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120124" w14:textId="77777777" w:rsidR="001B7767" w:rsidRPr="001B7767" w:rsidRDefault="001B7767" w:rsidP="001B776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B7767">
        <w:rPr>
          <w:rFonts w:ascii="Arial" w:hAnsi="Arial" w:cs="Times New Roman"/>
          <w:color w:val="1F1F1F"/>
          <w:kern w:val="0"/>
          <w:sz w:val="22"/>
          <w:szCs w:val="22"/>
          <w14:ligatures w14:val="none"/>
        </w:rPr>
        <w:t>The revised, uncompressed mapping table treats parent companies as sole group entities while listing every independent and privately held brand, salon, or infrastructure asset on its own separate line.</w:t>
      </w:r>
    </w:p>
    <w:p w14:paraId="66C2A3DC" w14:textId="77777777" w:rsidR="001B7767" w:rsidRPr="001B7767" w:rsidRDefault="001B7767" w:rsidP="001B776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767">
        <w:rPr>
          <w:rFonts w:ascii="Arial" w:eastAsia="Times New Roman" w:hAnsi="Arial" w:cs="Times New Roman"/>
          <w:b/>
          <w:bCs/>
          <w:color w:val="1F1F1F"/>
          <w:kern w:val="0"/>
          <w:sz w:val="28"/>
          <w:szCs w:val="28"/>
          <w14:ligatures w14:val="none"/>
        </w:rPr>
        <w:t>Unbundled Empire Asset, Valuation, and Employee Mapping Table</w:t>
      </w:r>
    </w:p>
    <w:p w14:paraId="54150A69" w14:textId="77777777" w:rsidR="001B7767" w:rsidRPr="001B7767" w:rsidRDefault="001B7767" w:rsidP="001B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339"/>
        <w:gridCol w:w="1902"/>
        <w:gridCol w:w="1595"/>
        <w:gridCol w:w="1694"/>
      </w:tblGrid>
      <w:tr w:rsidR="001B7767" w:rsidRPr="001B7767" w14:paraId="7E16D6A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3D2FA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Parent Company or Independent 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A7E9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Specific Brand, Salon, or Infrastructure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6A3D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Entity Valuation / Market 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96D0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Global Employee Headcount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98057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Character Investment &amp; Target Ownership</w:t>
            </w:r>
          </w:p>
        </w:tc>
      </w:tr>
      <w:tr w:rsidR="001B7767" w:rsidRPr="001B7767" w14:paraId="6F21DC8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6EEB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08E9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Louis Vuitton (Rank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BF65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~$350B – $400B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 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6A1F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FDD8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~$190B for 51%+ Majority Control</w:t>
            </w:r>
          </w:p>
        </w:tc>
      </w:tr>
      <w:tr w:rsidR="001B7767" w:rsidRPr="001B7767" w14:paraId="5153FBE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717F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02E0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Dior (Rank 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2E30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CDED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FE6AC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7EAD51B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2FCE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DCB755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Fendi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13)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1FF0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2D1B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44F9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0F74592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4530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268A5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Givenchy (Ranks 14 &amp; 38)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55CC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437A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7A57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74228A7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CA4D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D12D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Céline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17)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7AAA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B850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ABFF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3FE94F6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7ECF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BAE73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Loewe (Rank 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441C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D511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D476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3F49DC8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6F39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C8A6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Kenzo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(Ranks 33 &amp; 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760E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C2CB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C634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125A224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9F292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A706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Marc Jacobs (Rank 56)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79C0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891C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C663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1AA6129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2A10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8D7E5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Rimowa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F4F2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D22C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CE7D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5320C8F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3361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FF6E4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Berluti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F422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983E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6BF9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4475CDB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98B2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C73EA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Patou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81)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27D7E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2E1E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065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4B18EDD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27F9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5729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Moynat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AB1B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FF08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A3B7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48BC045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69639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E75D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Guerlain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&amp; Dior Beauty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AA43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AFB9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3BF3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7EC4022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E4EA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C0B2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SalonCentric / CosmoProf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[Unranked Salon Supply]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395C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5D44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C76B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72A194F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4908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79619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Guerlain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Spa (Plaza NY) &amp;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Cheval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Blanc Spas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[Spas]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1897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LVMH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3692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4FB1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1D96DF6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CD26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15B7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Gucci (Rank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EC31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~$35B – $40B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 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F218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6C9C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~$20B for 51%+ Majority Control</w:t>
            </w:r>
          </w:p>
        </w:tc>
      </w:tr>
      <w:tr w:rsidR="001B7767" w:rsidRPr="001B7767" w14:paraId="3658043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5810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2F69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Saint Laurent (Rank 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B59B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DD7A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6625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03573E4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7876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356A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Balenciaga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15B9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C40F9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6FC3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3E8CBD1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FBD66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DB76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Bottega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Veneta (Rank 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2309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1F6EA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47C9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544FBFC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F0E7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A054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Alexander McQueen (Rank 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8604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2A9E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D1DE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05E4258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C8E2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75B9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Brioni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1AAB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FEA4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C7D6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66D97E3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F58B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C688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Courrèges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85)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31EB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F4A1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4A6A3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585374E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D0E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424F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Armani/Spa (Milano/Dubai)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[Spas]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C021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Kering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8C95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166D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7C8AF60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B905E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55BE5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Alaïa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35)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43314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~$80B – $90B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 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5C5B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~39,600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E9FF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~$25B for 25%–35% Minority Block</w:t>
            </w:r>
          </w:p>
        </w:tc>
      </w:tr>
      <w:tr w:rsidR="001B7767" w:rsidRPr="001B7767" w14:paraId="38DCB10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D790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9FA5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Chloé (Rank 37)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6610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5400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546D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Block</w:t>
            </w:r>
          </w:p>
        </w:tc>
      </w:tr>
      <w:tr w:rsidR="001B7767" w:rsidRPr="001B7767" w14:paraId="24019BD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129F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3FEA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Delvaux (Rank 78)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D84F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3D7D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B5B1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Block</w:t>
            </w:r>
          </w:p>
        </w:tc>
      </w:tr>
      <w:tr w:rsidR="001B7767" w:rsidRPr="001B7767" w14:paraId="6967D5D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3E92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3A46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Cartier &amp; Van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Cleef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&amp;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Arpels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(Hard Luxury)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55EDC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01BF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8E052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Block</w:t>
            </w:r>
          </w:p>
        </w:tc>
      </w:tr>
      <w:tr w:rsidR="001B7767" w:rsidRPr="001B7767" w14:paraId="7130CE9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3C04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73FA2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Marlo Beauty Supply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[Wholesale Supply]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F560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4DB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8B91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Block</w:t>
            </w:r>
          </w:p>
        </w:tc>
      </w:tr>
      <w:tr w:rsidR="001B7767" w:rsidRPr="001B7767" w14:paraId="3BAA261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1612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8CBC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ESPA Life at Corinthia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[Spas]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EEE4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Included in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Richemont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726B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4A13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Block</w:t>
            </w:r>
          </w:p>
        </w:tc>
      </w:tr>
      <w:tr w:rsidR="001B7767" w:rsidRPr="001B7767" w14:paraId="2F929C5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4B33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Prada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DB79C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Prada (Rank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AACD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~$15B – $20B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 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68C9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~18,000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DB70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~$10B for 51%+ Majority Control</w:t>
            </w:r>
          </w:p>
        </w:tc>
      </w:tr>
      <w:tr w:rsidR="001B7767" w:rsidRPr="001B7767" w14:paraId="1179578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3D27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Prada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E603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Miu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Miu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F272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Prada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CF97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A902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5712B49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EA4D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Prada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68FB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Versace (Rank 8 —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Acquired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34CF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Prada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DA86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035CF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Parent Control</w:t>
            </w:r>
          </w:p>
        </w:tc>
      </w:tr>
      <w:tr w:rsidR="001B7767" w:rsidRPr="001B7767" w14:paraId="7162F6F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5FF1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8A63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Jean Paul Gaultier (Rank 31)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E86E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~$15B – $18B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 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9C80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B56E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~$5B for 30% Strategic Minority</w:t>
            </w:r>
          </w:p>
        </w:tc>
      </w:tr>
      <w:tr w:rsidR="001B7767" w:rsidRPr="001B7767" w14:paraId="524065E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99AB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1BD8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Dries Van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Noten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46)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14D9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Puig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AA0B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4D79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Strategic Block</w:t>
            </w:r>
          </w:p>
        </w:tc>
      </w:tr>
      <w:tr w:rsidR="001B7767" w:rsidRPr="001B7767" w14:paraId="156533D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2D7F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2FDC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Carolina Herrera (Rank 59)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EDB9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Puig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A117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C8FC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Strategic Block</w:t>
            </w:r>
          </w:p>
        </w:tc>
      </w:tr>
      <w:tr w:rsidR="001B7767" w:rsidRPr="001B7767" w14:paraId="2482252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38C4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AA98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Nina Ricci (Rank 82)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6C9C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Puig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E6DAE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908C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Strategic Block</w:t>
            </w:r>
          </w:p>
        </w:tc>
      </w:tr>
      <w:tr w:rsidR="001B7767" w:rsidRPr="001B7767" w14:paraId="578D7AD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88D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B5D8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Paco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Rabanne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84)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EB3F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Puig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AFAF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B000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Strategic Block</w:t>
            </w:r>
          </w:p>
        </w:tc>
      </w:tr>
      <w:tr w:rsidR="001B7767" w:rsidRPr="001B7767" w14:paraId="6C4219C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D6F1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B333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Penhaligon's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Spa &amp; Grooming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[Spas]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8ED3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Puig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068B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CF36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Strategic Block</w:t>
            </w:r>
          </w:p>
        </w:tc>
      </w:tr>
      <w:tr w:rsidR="001B7767" w:rsidRPr="001B7767" w14:paraId="454CE1D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E4721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Tapestry / Capri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A95A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Thom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Browne (Rank 28)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B2C3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~$8B – $10B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AFA1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9173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for 25%–35% Minority Block</w:t>
            </w:r>
          </w:p>
        </w:tc>
      </w:tr>
      <w:tr w:rsidR="001B7767" w:rsidRPr="001B7767" w14:paraId="12D2238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1B44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Tapestry / Capri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EBFB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Michael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Kors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53)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DD63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Tapestry/Capri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4F52F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FCCD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Minority Block</w:t>
            </w:r>
          </w:p>
        </w:tc>
      </w:tr>
      <w:tr w:rsidR="001B7767" w:rsidRPr="001B7767" w14:paraId="2A23CF6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9E09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Tapestry / Capri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8CB14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Coach (Rank 54)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3A52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Tapestry/Capri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33EF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A3E20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Minority Block</w:t>
            </w:r>
          </w:p>
        </w:tc>
      </w:tr>
      <w:tr w:rsidR="001B7767" w:rsidRPr="001B7767" w14:paraId="2884E7D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8BBF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Tapestry / Capri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AF1F3A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Jimmy Choo (Rank 71)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DA9F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Tapestry/Capri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D736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0B24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Minority Block</w:t>
            </w:r>
          </w:p>
        </w:tc>
      </w:tr>
      <w:tr w:rsidR="001B7767" w:rsidRPr="001B7767" w14:paraId="6701D33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E57C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Tapestry / Capri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B3E9E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Stuart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Weitzman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E29D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Tapestry/Capri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8BD6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7FD0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Minority Block</w:t>
            </w:r>
          </w:p>
        </w:tc>
      </w:tr>
      <w:tr w:rsidR="001B7767" w:rsidRPr="001B7767" w14:paraId="01C1211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12077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OTB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4D8B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Maison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Margiela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44)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B9E3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~$3B – $5B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11F0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076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~$1.5B for Minority Block</w:t>
            </w:r>
          </w:p>
        </w:tc>
      </w:tr>
      <w:tr w:rsidR="001B7767" w:rsidRPr="001B7767" w14:paraId="0ABEBD7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E703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OTB Group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34B5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Jil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Sander, Marni, Viktor &amp; Rolf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F22C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OTB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5E6A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ECE5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Minority Block</w:t>
            </w:r>
          </w:p>
        </w:tc>
      </w:tr>
      <w:tr w:rsidR="001B7767" w:rsidRPr="001B7767" w14:paraId="55BD2C9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8551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PVH Corp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5A77A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Tommy Hilfiger (Rank 51)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6D5C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~$6B – $8B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(Holding)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D400B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~17,000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2B789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~$2.5B for Minority Block</w:t>
            </w:r>
          </w:p>
        </w:tc>
      </w:tr>
      <w:tr w:rsidR="001B7767" w:rsidRPr="001B7767" w14:paraId="0B20615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4757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PVH Corp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FC5E6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Calvin Klein (Rank 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E8A6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PVH Corp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F99D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D5E1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Minority Block</w:t>
            </w:r>
          </w:p>
        </w:tc>
      </w:tr>
      <w:tr w:rsidR="001B7767" w:rsidRPr="001B7767" w14:paraId="16F6764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41D0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Estée Lauder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1A732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Tom Ford Beauty &amp; Fashion (Rank 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F8DE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~$40B – $50B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B2E94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~60,000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CEC6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~$15B for Controlling Board Stake</w:t>
            </w:r>
          </w:p>
        </w:tc>
      </w:tr>
      <w:tr w:rsidR="001B7767" w:rsidRPr="001B7767" w14:paraId="27A5149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343A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Estée Lauder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62AD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Le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Labo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, Malin+Goetz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(Beauty)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557A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Estée Lauder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0D00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96A0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Controlling Stake</w:t>
            </w:r>
          </w:p>
        </w:tc>
      </w:tr>
      <w:tr w:rsidR="001B7767" w:rsidRPr="001B7767" w14:paraId="7C85A99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499D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Estée Lauder</w:t>
            </w: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(Parent)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F6A0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Aveda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Flagship Salon &amp; Spa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[Salons &amp; Spas]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492D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Estée Lauder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17D2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BD6A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Included in Controlling Stake</w:t>
            </w:r>
          </w:p>
        </w:tc>
      </w:tr>
      <w:tr w:rsidR="001B7767" w:rsidRPr="001B7767" w14:paraId="7DF3416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6F9A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4CE7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Hermès (Rank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09D2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~$185B – $190B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AA457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81E6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~$100B for 51%+ Majority Buyout</w:t>
            </w:r>
          </w:p>
        </w:tc>
      </w:tr>
      <w:tr w:rsidR="001B7767" w:rsidRPr="001B7767" w14:paraId="112C3B4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0695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767B3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Chanel (Rank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2890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~$35B – $40B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FE8B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00D65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~$25B for 51%+ Majority Buyout</w:t>
            </w:r>
          </w:p>
        </w:tc>
      </w:tr>
      <w:tr w:rsidR="001B7767" w:rsidRPr="001B7767" w14:paraId="11E5698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ABA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4AAE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Armani (Rank 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1DA31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– $5B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7235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~9,000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2B27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for 51%+ Majority Buyout</w:t>
            </w:r>
          </w:p>
        </w:tc>
      </w:tr>
      <w:tr w:rsidR="001B7767" w:rsidRPr="001B7767" w14:paraId="27C95CD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0F3CC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AC5F4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Burberry (Rank 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8F58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– $4B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1599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~9,000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36222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for Minority Block</w:t>
            </w:r>
          </w:p>
        </w:tc>
      </w:tr>
      <w:tr w:rsidR="001B7767" w:rsidRPr="001B7767" w14:paraId="01B6BB1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C0ED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2C47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Valentino (Rank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8126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~$4B – $6B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7A97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D8AE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~$1.5B for Minority Block</w:t>
            </w:r>
          </w:p>
        </w:tc>
      </w:tr>
      <w:tr w:rsidR="001B7767" w:rsidRPr="001B7767" w14:paraId="14F5DF2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49F9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B918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Dolce &amp; Gabbana (Rank 19)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B4DA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– $3B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DBB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620F6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~$800M for Minority Block</w:t>
            </w:r>
          </w:p>
        </w:tc>
      </w:tr>
      <w:tr w:rsidR="001B7767" w:rsidRPr="001B7767" w14:paraId="52DAB28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7F856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CD7B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Jacquemus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21)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D776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9988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1D809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for Minority Block</w:t>
            </w:r>
          </w:p>
        </w:tc>
      </w:tr>
      <w:tr w:rsidR="001B7767" w:rsidRPr="001B7767" w14:paraId="46514EE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02CE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677E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Off-White (Rank 22)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37DD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E6FA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F14E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for Minority Block</w:t>
            </w:r>
          </w:p>
        </w:tc>
      </w:tr>
      <w:tr w:rsidR="001B7767" w:rsidRPr="001B7767" w14:paraId="015F5DC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C2F0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62F0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Moncler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23)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83FC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~$12B – $15B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F342E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B808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~$4B for Minority Block</w:t>
            </w:r>
          </w:p>
        </w:tc>
      </w:tr>
      <w:tr w:rsidR="001B7767" w:rsidRPr="001B7767" w14:paraId="0D5D7F7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CF90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B413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Balmain (Rank 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0AF1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A11B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5BBA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for Minority Block</w:t>
            </w:r>
          </w:p>
        </w:tc>
      </w:tr>
      <w:tr w:rsidR="001B7767" w:rsidRPr="001B7767" w14:paraId="2B5C367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ED03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7AB3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Stella McCartney (Rank 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0753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E5C3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F530C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for Minority Block</w:t>
            </w:r>
          </w:p>
        </w:tc>
      </w:tr>
      <w:tr w:rsidR="001B7767" w:rsidRPr="001B7767" w14:paraId="1746380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2C26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08F2A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Ralph Lauren (Rank 27)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531AC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~$9B – $11B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76A8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FCC1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for Minority Block</w:t>
            </w:r>
          </w:p>
        </w:tc>
      </w:tr>
      <w:tr w:rsidR="001B7767" w:rsidRPr="001B7767" w14:paraId="74AC9B8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0F11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DB2D4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Rick Owens (Rank 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2671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B170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806B9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2DE309C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881A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2F99A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Vivienne Westwood (Rank 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E4E2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A0E4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31C1C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Minority Block</w:t>
            </w:r>
          </w:p>
        </w:tc>
      </w:tr>
      <w:tr w:rsidR="001B7767" w:rsidRPr="001B7767" w14:paraId="676E924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A795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D25D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Schiaparelli (Rank 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0937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~$250M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66CE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D0C5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~$80M for Minority Block</w:t>
            </w:r>
          </w:p>
        </w:tc>
      </w:tr>
      <w:tr w:rsidR="001B7767" w:rsidRPr="001B7767" w14:paraId="31C671B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EEBF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F165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Mugler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(Ranks 34 &amp; 99)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6980A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79F14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29B30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~$120M for Minority Block</w:t>
            </w:r>
          </w:p>
        </w:tc>
      </w:tr>
      <w:tr w:rsidR="001B7767" w:rsidRPr="001B7767" w14:paraId="5619477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4F5E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9C3B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Salvatore Ferragamo (Rank 39)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B6B49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~$1.5B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B3F5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A3D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~$450M for Minority Block</w:t>
            </w:r>
          </w:p>
        </w:tc>
      </w:tr>
      <w:tr w:rsidR="001B7767" w:rsidRPr="001B7767" w14:paraId="7406A67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7348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74E3A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Max Mara (Rank 40)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0D47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3F1C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F7EF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~$600M for Minority Block</w:t>
            </w:r>
          </w:p>
        </w:tc>
      </w:tr>
      <w:tr w:rsidR="001B7767" w:rsidRPr="001B7767" w14:paraId="7F069EC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E04A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75E65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Etro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41)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11953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6D02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D1CC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~$120M for Minority Block</w:t>
            </w:r>
          </w:p>
        </w:tc>
      </w:tr>
      <w:tr w:rsidR="001B7767" w:rsidRPr="001B7767" w14:paraId="4B2D746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5AB2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84E5C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Missoni (Rank 42)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06DA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C198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DD2DA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Minority Block</w:t>
            </w:r>
          </w:p>
        </w:tc>
      </w:tr>
      <w:tr w:rsidR="001B7767" w:rsidRPr="001B7767" w14:paraId="20373F5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75C4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ACC0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Paul Smith (Rank 43)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12A8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8CFD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B16D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Minority Block</w:t>
            </w:r>
          </w:p>
        </w:tc>
      </w:tr>
      <w:tr w:rsidR="001B7767" w:rsidRPr="001B7767" w14:paraId="3BC2854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5F0A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D2C46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Ann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Demeulemeester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45)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4866D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DA4F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F4CC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~$45M for Minority Block</w:t>
            </w:r>
          </w:p>
        </w:tc>
      </w:tr>
      <w:tr w:rsidR="001B7767" w:rsidRPr="001B7767" w14:paraId="4816016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0CE9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8234B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Yohji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Yamamoto (Rank 47)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E5E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F096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49037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Minority Block</w:t>
            </w:r>
          </w:p>
        </w:tc>
      </w:tr>
      <w:tr w:rsidR="001B7767" w:rsidRPr="001B7767" w14:paraId="668EAA8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FE5B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B9005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Comme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des Garçons (Rank 48)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B0C5B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CE1C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E7E4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~$120M for Minority Block</w:t>
            </w:r>
          </w:p>
        </w:tc>
      </w:tr>
      <w:tr w:rsidR="001B7767" w:rsidRPr="001B7767" w14:paraId="1354C78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1D7B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E327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Issey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Miyake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49)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20F8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9F51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C981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for Minority Block</w:t>
            </w:r>
          </w:p>
        </w:tc>
      </w:tr>
      <w:tr w:rsidR="001B7767" w:rsidRPr="001B7767" w14:paraId="0A92E3E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6B5C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9185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Tory Burch (Rank 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7BB8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17EB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7E39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~$900M for Minority Block</w:t>
            </w:r>
          </w:p>
        </w:tc>
      </w:tr>
      <w:tr w:rsidR="001B7767" w:rsidRPr="001B7767" w14:paraId="5383691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E233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97F9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Proenza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Schouler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57)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1C8A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BC35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12F6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2D3E5F5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64654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F777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Rodarte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58)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7F6E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8364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69E9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~$30M for Minority Block</w:t>
            </w:r>
          </w:p>
        </w:tc>
      </w:tr>
      <w:tr w:rsidR="001B7767" w:rsidRPr="001B7767" w14:paraId="6C1A0F0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D7D8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6735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Jason Wu (Rank 61)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3F11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54F2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9994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~$45M for Minority Block</w:t>
            </w:r>
          </w:p>
        </w:tc>
      </w:tr>
      <w:tr w:rsidR="001B7767" w:rsidRPr="001B7767" w14:paraId="1BC872A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FA8B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8ED51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Vera Wang (Rank 62)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51F0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4513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DA17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~$120M for Minority Block</w:t>
            </w:r>
          </w:p>
        </w:tc>
      </w:tr>
      <w:tr w:rsidR="001B7767" w:rsidRPr="001B7767" w14:paraId="1B75C19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3466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160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Zegna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63)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9470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~$2.5B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6E4E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9754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~$750M for Minority Block</w:t>
            </w:r>
          </w:p>
        </w:tc>
      </w:tr>
      <w:tr w:rsidR="001B7767" w:rsidRPr="001B7767" w14:paraId="149CDAD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90CE1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F3B7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Kiton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65)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85E4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4B54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B8AE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for Minority Block</w:t>
            </w:r>
          </w:p>
        </w:tc>
      </w:tr>
      <w:tr w:rsidR="001B7767" w:rsidRPr="001B7767" w14:paraId="218C5C4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568C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0F32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Brunello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Cucinelli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66)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E0C9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5F7D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~2,300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0C32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~$1.8B for Minority Block</w:t>
            </w:r>
          </w:p>
        </w:tc>
      </w:tr>
      <w:tr w:rsidR="001B7767" w:rsidRPr="001B7767" w14:paraId="30C9FFF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DF6C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0ECF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Loro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Piana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67)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05E5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AFB41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9D1F6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~$900M for Minority Block</w:t>
            </w:r>
          </w:p>
        </w:tc>
      </w:tr>
      <w:tr w:rsidR="001B7767" w:rsidRPr="001B7767" w14:paraId="701D398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E83B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1136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Bally (Rank 68)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10D5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87BD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3053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for Minority Block</w:t>
            </w:r>
          </w:p>
        </w:tc>
      </w:tr>
      <w:tr w:rsidR="001B7767" w:rsidRPr="001B7767" w14:paraId="0E1DB52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58CD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92458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Tod's (Rank 69)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410B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1568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0648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for Minority Block</w:t>
            </w:r>
          </w:p>
        </w:tc>
      </w:tr>
      <w:tr w:rsidR="001B7767" w:rsidRPr="001B7767" w14:paraId="77D8038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BB41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9D503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Sergio Rossi (Rank 70)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6DC66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24AD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E14F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006DC15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D29A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438BF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Christian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Louboutin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1D6F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A1C5C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2D7EF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for Minority Block</w:t>
            </w:r>
          </w:p>
        </w:tc>
      </w:tr>
      <w:tr w:rsidR="001B7767" w:rsidRPr="001B7767" w14:paraId="3F9885C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9F3C7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F5F8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Manolo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Blahnik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F6E4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77C6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0BE6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Minority Block</w:t>
            </w:r>
          </w:p>
        </w:tc>
      </w:tr>
      <w:tr w:rsidR="001B7767" w:rsidRPr="001B7767" w14:paraId="208C304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0822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EC74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Giuseppe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Zanotti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E9FF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5CA08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7246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77F5670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5CC3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9514B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Goyard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77)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0A43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~$800M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93A3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9F33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~$240M for Minority Block</w:t>
            </w:r>
          </w:p>
        </w:tc>
      </w:tr>
      <w:tr w:rsidR="001B7767" w:rsidRPr="001B7767" w14:paraId="4AA38B5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DE7F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8843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Balmain Hair (Rank 87)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5D0A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2953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37D8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5BD1D79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6817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42B1A4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Erdem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88)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5A59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E507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3034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~$30M for Minority Block</w:t>
            </w:r>
          </w:p>
        </w:tc>
      </w:tr>
      <w:tr w:rsidR="001B7767" w:rsidRPr="001B7767" w14:paraId="0EB2160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9A8E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E1A452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Simone Rocha (Rank 89)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9C80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2BF0D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32D6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~$45M for Minority Block</w:t>
            </w:r>
          </w:p>
        </w:tc>
      </w:tr>
      <w:tr w:rsidR="001B7767" w:rsidRPr="001B7767" w14:paraId="23872F5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3A7D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ABDC4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JW Anderson (Rank 90)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F002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61DA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D6E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3BCFBD0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2F790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25D93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Roksanda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91)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CC96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97A87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6EFF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~$30M for Minority Block</w:t>
            </w:r>
          </w:p>
        </w:tc>
      </w:tr>
      <w:tr w:rsidR="001B7767" w:rsidRPr="001B7767" w14:paraId="1915708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94870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0CA8D9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Mary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Katrantzou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92)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68B7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1106A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93E3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~$30M for Minority Block</w:t>
            </w:r>
          </w:p>
        </w:tc>
      </w:tr>
      <w:tr w:rsidR="001B7767" w:rsidRPr="001B7767" w14:paraId="758006F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A675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C852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Christopher Kane (Rank 93)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7DC4C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2A6F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C0CB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~$30M for Minority Block</w:t>
            </w:r>
          </w:p>
        </w:tc>
      </w:tr>
      <w:tr w:rsidR="001B7767" w:rsidRPr="001B7767" w14:paraId="3178596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921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911F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Emilia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Wickstead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94)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23E2B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E3F9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AFA1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~$30M for Minority Block</w:t>
            </w:r>
          </w:p>
        </w:tc>
      </w:tr>
      <w:tr w:rsidR="001B7767" w:rsidRPr="001B7767" w14:paraId="0C5FEA7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0BC97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C02C0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Rejina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Pyo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95)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26A3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~$80M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1EAE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D130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~$24M for Minority Block</w:t>
            </w:r>
          </w:p>
        </w:tc>
      </w:tr>
      <w:tr w:rsidR="001B7767" w:rsidRPr="001B7767" w14:paraId="0F6AF2C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2481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4A666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Casablanca (Rank 96)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05D3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3D4E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A786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~$60M for Minority Block</w:t>
            </w:r>
          </w:p>
        </w:tc>
      </w:tr>
      <w:tr w:rsidR="001B7767" w:rsidRPr="001B7767" w14:paraId="31555B7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F5A9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73E89D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Marine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Serre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97)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FB5F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5746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FE79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~$45M for Minority Block</w:t>
            </w:r>
          </w:p>
        </w:tc>
      </w:tr>
      <w:tr w:rsidR="001B7767" w:rsidRPr="001B7767" w14:paraId="29EBD78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2872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7A003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Coperni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98)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597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E59C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E63E2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~$45M for Minority Block</w:t>
            </w:r>
          </w:p>
        </w:tc>
      </w:tr>
      <w:tr w:rsidR="001B7767" w:rsidRPr="001B7767" w14:paraId="29E9294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8431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1A1AA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Cavalli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(Rank 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3E35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4EEE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EB2A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Minority Block</w:t>
            </w:r>
          </w:p>
        </w:tc>
      </w:tr>
      <w:tr w:rsidR="001B7767" w:rsidRPr="001B7767" w14:paraId="0A5EB63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17CD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FC54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Qosmedix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/ Paramount Beauty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[Salon Supply]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F5DC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E5FB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B761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~$120M for Controlling Stake</w:t>
            </w:r>
          </w:p>
        </w:tc>
      </w:tr>
      <w:tr w:rsidR="001B7767" w:rsidRPr="001B7767" w14:paraId="0BC6A7E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2002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BADC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Six Senses Spa Group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(Global Destinations)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6A98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33C2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18356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~$600M for Strategic Block</w:t>
            </w:r>
          </w:p>
        </w:tc>
      </w:tr>
      <w:tr w:rsidR="001B7767" w:rsidRPr="001B7767" w14:paraId="7FBA757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36AA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BF9BE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Mandarin Oriental Spa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CC3D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1B73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DB37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~$1.2B for Strategic Block</w:t>
            </w:r>
          </w:p>
        </w:tc>
      </w:tr>
      <w:tr w:rsidR="001B7767" w:rsidRPr="001B7767" w14:paraId="5878765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9D1B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2E3D4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Anantara Spa Portfolio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0CB2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~$1.5B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F015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2725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~$450M for Strategic Block</w:t>
            </w:r>
          </w:p>
        </w:tc>
      </w:tr>
      <w:tr w:rsidR="001B7767" w:rsidRPr="001B7767" w14:paraId="7EDB9E5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1A35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C49E2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COMO </w:t>
            </w: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Shambhala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Estate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(Bali)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4B5B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CA62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F945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~$150M for Strategic Block</w:t>
            </w:r>
          </w:p>
        </w:tc>
      </w:tr>
      <w:tr w:rsidR="001B7767" w:rsidRPr="001B7767" w14:paraId="442CF68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607F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C1D3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SHA Wellness Clinic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(Spain)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8BCC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F0538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02A8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~$180M for Strategic Block</w:t>
            </w:r>
          </w:p>
        </w:tc>
      </w:tr>
      <w:tr w:rsidR="001B7767" w:rsidRPr="001B7767" w14:paraId="16C9D39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B7A3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B2A5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Canyon Ranch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(Tucson &amp; Las Vegas)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3966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~$800M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DEEF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~1,200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57C2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~$240M for Strategic Block</w:t>
            </w:r>
          </w:p>
        </w:tc>
      </w:tr>
      <w:tr w:rsidR="001B7767" w:rsidRPr="001B7767" w14:paraId="1E2A32B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8253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9BB5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Lanserhof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Medical Spa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(Germany/Austria)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540E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~$700M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7327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~700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7A53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~$210M for Strategic Block</w:t>
            </w:r>
          </w:p>
        </w:tc>
      </w:tr>
      <w:tr w:rsidR="001B7767" w:rsidRPr="001B7767" w14:paraId="74821B1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809A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7BCA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Banyan Tree Spa Sanctuary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(Phuket)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C990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8476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~3,000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C8701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for Strategic Block</w:t>
            </w:r>
          </w:p>
        </w:tc>
      </w:tr>
      <w:tr w:rsidR="001B7767" w:rsidRPr="001B7767" w14:paraId="2B500FC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564CA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7498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Aman Spa Network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(Global Resorts)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DB0D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6034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93055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~$900M for Strategic Block</w:t>
            </w:r>
          </w:p>
        </w:tc>
      </w:tr>
      <w:tr w:rsidR="001B7767" w:rsidRPr="001B7767" w14:paraId="368002E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A62D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FB81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The Peninsula Spa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B705B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~$2.5B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639E9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~6,000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6ED0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~$750M for Strategic Block</w:t>
            </w:r>
          </w:p>
        </w:tc>
      </w:tr>
      <w:tr w:rsidR="001B7767" w:rsidRPr="001B7767" w14:paraId="5C8BE01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C3E3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ADBA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Raffles Spa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A820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BC60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9A35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~$600M for Strategic Block</w:t>
            </w:r>
          </w:p>
        </w:tc>
      </w:tr>
      <w:tr w:rsidR="001B7767" w:rsidRPr="001B7767" w14:paraId="1813850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201DD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5418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One&amp;Only Spa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0C1D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~$2.5B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A675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A906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~$750M for Strategic Block</w:t>
            </w:r>
          </w:p>
        </w:tc>
      </w:tr>
      <w:tr w:rsidR="001B7767" w:rsidRPr="001B7767" w14:paraId="6189C5C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E453A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A519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Rosewood Sense Spa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9B7F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481D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4C9A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~$600M for Strategic Block</w:t>
            </w:r>
          </w:p>
        </w:tc>
      </w:tr>
      <w:tr w:rsidR="001B7767" w:rsidRPr="001B7767" w14:paraId="3ECFB73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4DAD3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BBCB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Miraval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Resorts &amp; Spas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2F60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~$600M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4F33B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4215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~$180M for Strategic Block</w:t>
            </w:r>
          </w:p>
        </w:tc>
      </w:tr>
      <w:tr w:rsidR="001B7767" w:rsidRPr="001B7767" w14:paraId="3921BE6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54E3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86708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Chiva-Som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(Thailand)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75E4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~$400M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9B4D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AB80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~$120M for Strategic Block</w:t>
            </w:r>
          </w:p>
        </w:tc>
      </w:tr>
      <w:tr w:rsidR="001B7767" w:rsidRPr="001B7767" w14:paraId="1EED303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3410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Hospitality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336750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Kohler Waters Spa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F4EDE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~$300M 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1563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5655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~$90M for Strategic Block</w:t>
            </w:r>
          </w:p>
        </w:tc>
      </w:tr>
      <w:tr w:rsidR="001B7767" w:rsidRPr="001B7767" w14:paraId="5A637DC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E983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Logistics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01B28C" w14:textId="77777777" w:rsidR="001B7767" w:rsidRPr="001B7767" w:rsidRDefault="001B7767" w:rsidP="001B7767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Bleckmann</w:t>
            </w:r>
            <w:proofErr w:type="spellEnd"/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 Global Logistics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(Fulfillment)</w:t>
            </w:r>
          </w:p>
          <w:p w14:paraId="702B6C6A" w14:textId="77777777" w:rsidR="001B7767" w:rsidRPr="001B7767" w:rsidRDefault="001B7767" w:rsidP="001B7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B0A41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asset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5411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F1B9F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~$2B for 100% Outright Acquisition</w:t>
            </w:r>
          </w:p>
        </w:tc>
      </w:tr>
      <w:tr w:rsidR="001B7767" w:rsidRPr="001B7767" w14:paraId="7A1835A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DEF8D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Logistics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3BB20A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 xml:space="preserve">Crown Logistics </w:t>
            </w:r>
            <w:r w:rsidRPr="001B7767">
              <w:rPr>
                <w:rFonts w:ascii="Arial" w:hAnsi="Arial" w:cs="Times New Roman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(Secure Freight)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9FDD9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asset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C745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79627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~$1B for 100% Outright Acquisition</w:t>
            </w:r>
          </w:p>
        </w:tc>
      </w:tr>
      <w:tr w:rsidR="001B7767" w:rsidRPr="001B7767" w14:paraId="5DF07B6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E24B4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Logistics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62BE52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Como Silk Textile Weaving Cooperatives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C1AB8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asset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9D0E6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FC90C" w14:textId="77777777" w:rsidR="001B7767" w:rsidRPr="001B7767" w:rsidRDefault="001B7767" w:rsidP="001B7767">
            <w:pPr>
              <w:spacing w:before="120" w:after="12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B7767">
              <w:rPr>
                <w:rFonts w:ascii="Arial" w:hAnsi="Arial" w:cs="Times New Roman"/>
                <w:color w:val="1F1F1F"/>
                <w:kern w:val="0"/>
                <w:sz w:val="22"/>
                <w:szCs w:val="22"/>
                <w14:ligatures w14:val="none"/>
              </w:rPr>
              <w:t>~$500M for 100% Outright Acquisition</w:t>
            </w:r>
          </w:p>
        </w:tc>
      </w:tr>
    </w:tbl>
    <w:p w14:paraId="6DBAA7B5" w14:textId="77777777" w:rsidR="001B7767" w:rsidRPr="001B7767" w:rsidRDefault="001B7767" w:rsidP="001B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B52E7" w14:textId="77777777" w:rsidR="001B7767" w:rsidRDefault="001B7767"/>
    <w:sectPr w:rsidR="001B7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67"/>
    <w:rsid w:val="001B7767"/>
    <w:rsid w:val="00752C06"/>
    <w:rsid w:val="00C1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E1FCD"/>
  <w15:chartTrackingRefBased/>
  <w15:docId w15:val="{0F37987F-7019-4943-8FC7-A076E207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776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776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4</cp:revision>
  <dcterms:created xsi:type="dcterms:W3CDTF">2026-09-10T23:20:00Z</dcterms:created>
  <dcterms:modified xsi:type="dcterms:W3CDTF">2026-09-10T23:21:00Z</dcterms:modified>
</cp:coreProperties>
</file>