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bottom w:color="auto" w:space="0" w:sz="0" w:val="none"/>
          <w:right w:color="auto" w:space="0" w:sz="0" w:val="none"/>
          <w:between w:color="auto" w:space="0" w:sz="0" w:val="none"/>
        </w:pBdr>
        <w:spacing w:before="0" w:lineRule="auto"/>
        <w:ind w:left="1440" w:hanging="360"/>
        <w:rPr>
          <w:b w:val="1"/>
          <w:bCs w:val="1"/>
          <w:color w:val="1f1f1f"/>
          <w:sz w:val="26"/>
          <w:szCs w:val="26"/>
        </w:rPr>
      </w:pPr>
      <w:bookmarkStart w:colFirst="0" w:colLast="0" w:name="_tvvibzt8fih6" w:id="0"/>
      <w:bookmarkEnd w:id="0"/>
      <w:r w:rsidDel="00000000" w:rsidR="00000000" w:rsidRPr="00000000">
        <w:rPr>
          <w:b w:val="1"/>
          <w:bCs w:val="1"/>
          <w:color w:val="1f1f1f"/>
          <w:sz w:val="26"/>
          <w:szCs w:val="26"/>
          <w:rtl w:val="0"/>
        </w:rPr>
        <w:t xml:space="preserve">The Master Chronological Playbook &amp; Story Toolkit</w:t>
      </w:r>
    </w:p>
    <w:p w:rsidR="00000000" w:rsidDel="00000000" w:rsidP="00000000" w:rsidRDefault="00000000" w:rsidRPr="00000000" w14:paraId="00000002">
      <w:pPr>
        <w:pStyle w:val="Heading4"/>
        <w:keepNext w:val="0"/>
        <w:keepLines w:val="0"/>
        <w:pBdr>
          <w:top w:color="auto" w:space="0" w:sz="0" w:val="none"/>
          <w:bottom w:color="auto" w:space="0" w:sz="0" w:val="none"/>
          <w:right w:color="auto" w:space="0" w:sz="0" w:val="none"/>
          <w:between w:color="auto" w:space="0" w:sz="0" w:val="none"/>
        </w:pBdr>
        <w:spacing w:after="40" w:before="0" w:lineRule="auto"/>
        <w:ind w:left="1440" w:hanging="360"/>
        <w:rPr>
          <w:b w:val="1"/>
          <w:bCs w:val="1"/>
          <w:color w:val="1f1f1f"/>
          <w:sz w:val="22"/>
          <w:szCs w:val="22"/>
        </w:rPr>
      </w:pPr>
      <w:bookmarkStart w:colFirst="0" w:colLast="0" w:name="_o9lvgdtiuzi6" w:id="1"/>
      <w:bookmarkEnd w:id="1"/>
      <w:r w:rsidDel="00000000" w:rsidR="00000000" w:rsidRPr="00000000">
        <w:rPr>
          <w:b w:val="1"/>
          <w:bCs w:val="1"/>
          <w:color w:val="1f1f1f"/>
          <w:sz w:val="22"/>
          <w:szCs w:val="22"/>
          <w:rtl w:val="0"/>
        </w:rPr>
        <w:t xml:space="preserve">Phase 1: Childhood &amp; Early Socialization (Ages 1–12)</w:t>
      </w:r>
    </w:p>
    <w:p w:rsidR="00000000" w:rsidDel="00000000" w:rsidP="00000000" w:rsidRDefault="00000000" w:rsidRPr="00000000" w14:paraId="0000000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Discussion Topics &amp; Story Swaps:</w:t>
      </w:r>
    </w:p>
    <w:p w:rsidR="00000000" w:rsidDel="00000000" w:rsidP="00000000" w:rsidRDefault="00000000" w:rsidRPr="00000000" w14:paraId="00000004">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Navigating early peer inclusion rituals, forming playground groups, and managing primary school social standing.</w:t>
      </w:r>
    </w:p>
    <w:p w:rsidR="00000000" w:rsidDel="00000000" w:rsidP="00000000" w:rsidRDefault="00000000" w:rsidRPr="00000000" w14:paraId="00000005">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Receiving early gendered social cues, toys, and learning unwritten childhood modesty and posture codes.</w:t>
      </w:r>
    </w:p>
    <w:p w:rsidR="00000000" w:rsidDel="00000000" w:rsidP="00000000" w:rsidRDefault="00000000" w:rsidRPr="00000000" w14:paraId="00000006">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Engaging in cooperative play, imaginative games, and early friendship betrayals.</w:t>
      </w:r>
    </w:p>
    <w:p w:rsidR="00000000" w:rsidDel="00000000" w:rsidP="00000000" w:rsidRDefault="00000000" w:rsidRPr="00000000" w14:paraId="0000000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Concrete Activities &amp; Hangouts:</w:t>
      </w:r>
    </w:p>
    <w:p w:rsidR="00000000" w:rsidDel="00000000" w:rsidP="00000000" w:rsidRDefault="00000000" w:rsidRPr="00000000" w14:paraId="00000008">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i w:val="1"/>
          <w:iCs w:val="1"/>
          <w:color w:val="1f1f1f"/>
          <w:rtl w:val="0"/>
        </w:rPr>
        <w:t xml:space="preserve">The Fort-Building Night:</w:t>
      </w:r>
      <w:r w:rsidDel="00000000" w:rsidR="00000000" w:rsidRPr="00000000">
        <w:rPr>
          <w:color w:val="1f1f1f"/>
          <w:rtl w:val="0"/>
        </w:rPr>
        <w:t xml:space="preserve"> Constructing a living room fort using couch cushions, blankets, and string lights, paired with nostalgic childhood snacks.</w:t>
      </w:r>
    </w:p>
    <w:p w:rsidR="00000000" w:rsidDel="00000000" w:rsidP="00000000" w:rsidRDefault="00000000" w:rsidRPr="00000000" w14:paraId="00000009">
      <w:pPr>
        <w:numPr>
          <w:ilvl w:val="1"/>
          <w:numId w:val="10"/>
        </w:numPr>
        <w:pBdr>
          <w:top w:color="auto" w:space="0" w:sz="0" w:val="none"/>
          <w:bottom w:color="auto" w:space="0" w:sz="0" w:val="none"/>
          <w:right w:color="auto" w:space="0" w:sz="0" w:val="none"/>
          <w:between w:color="auto" w:space="0" w:sz="0" w:val="none"/>
        </w:pBdr>
        <w:spacing w:after="240" w:lineRule="auto"/>
        <w:ind w:left="1440" w:hanging="360"/>
        <w:rPr>
          <w:color w:val="1f1f1f"/>
        </w:rPr>
      </w:pPr>
      <w:r w:rsidDel="00000000" w:rsidR="00000000" w:rsidRPr="00000000">
        <w:rPr>
          <w:i w:val="1"/>
          <w:iCs w:val="1"/>
          <w:color w:val="1f1f1f"/>
          <w:rtl w:val="0"/>
        </w:rPr>
        <w:t xml:space="preserve">The Playground Retrofit:</w:t>
      </w:r>
      <w:r w:rsidDel="00000000" w:rsidR="00000000" w:rsidRPr="00000000">
        <w:rPr>
          <w:color w:val="1f1f1f"/>
          <w:rtl w:val="0"/>
        </w:rPr>
        <w:t xml:space="preserve"> Visiting a local park after hours to swing on the swings and discuss early childhood memories.</w:t>
      </w:r>
    </w:p>
    <w:p w:rsidR="00000000" w:rsidDel="00000000" w:rsidP="00000000" w:rsidRDefault="00000000" w:rsidRPr="00000000" w14:paraId="0000000A">
      <w:pPr>
        <w:pStyle w:val="Heading4"/>
        <w:keepNext w:val="0"/>
        <w:keepLines w:val="0"/>
        <w:pBdr>
          <w:top w:color="auto" w:space="0" w:sz="0" w:val="none"/>
          <w:bottom w:color="auto" w:space="0" w:sz="0" w:val="none"/>
          <w:right w:color="auto" w:space="0" w:sz="0" w:val="none"/>
          <w:between w:color="auto" w:space="0" w:sz="0" w:val="none"/>
        </w:pBdr>
        <w:spacing w:after="40" w:before="0" w:lineRule="auto"/>
        <w:ind w:left="1440" w:hanging="360"/>
        <w:rPr>
          <w:b w:val="1"/>
          <w:bCs w:val="1"/>
          <w:color w:val="1f1f1f"/>
          <w:sz w:val="22"/>
          <w:szCs w:val="22"/>
        </w:rPr>
      </w:pPr>
      <w:bookmarkStart w:colFirst="0" w:colLast="0" w:name="_h77ybz7viwm8" w:id="2"/>
      <w:bookmarkEnd w:id="2"/>
      <w:r w:rsidDel="00000000" w:rsidR="00000000" w:rsidRPr="00000000">
        <w:rPr>
          <w:b w:val="1"/>
          <w:bCs w:val="1"/>
          <w:color w:val="1f1f1f"/>
          <w:sz w:val="22"/>
          <w:szCs w:val="22"/>
          <w:rtl w:val="0"/>
        </w:rPr>
        <w:t xml:space="preserve">Phase 2: Adolescence, Puberty, &amp; High School Years (Ages 13–19)</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Discussion Topics &amp; Story Swaps:</w:t>
      </w:r>
    </w:p>
    <w:p w:rsidR="00000000" w:rsidDel="00000000" w:rsidP="00000000" w:rsidRDefault="00000000" w:rsidRPr="00000000" w14:paraId="0000000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Coping with secondary puberty changes, bra fitting milestones, and tracking monthly physical cycles.</w:t>
      </w:r>
    </w:p>
    <w:p w:rsidR="00000000" w:rsidDel="00000000" w:rsidP="00000000" w:rsidRDefault="00000000" w:rsidRPr="00000000" w14:paraId="0000000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Exchanging awkward memories of first crushes, high school transitions, and peer pressure to conform.</w:t>
      </w:r>
    </w:p>
    <w:p w:rsidR="00000000" w:rsidDel="00000000" w:rsidP="00000000" w:rsidRDefault="00000000" w:rsidRPr="00000000" w14:paraId="0000000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Discussing the development of hyper-vigilance habits, street harassment realities, and early safety awareness.</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Concrete Activities &amp; Hangouts:</w:t>
      </w:r>
    </w:p>
    <w:p w:rsidR="00000000" w:rsidDel="00000000" w:rsidP="00000000" w:rsidRDefault="00000000" w:rsidRPr="00000000" w14:paraId="00000010">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i w:val="1"/>
          <w:iCs w:val="1"/>
          <w:color w:val="1f1f1f"/>
          <w:rtl w:val="0"/>
        </w:rPr>
        <w:t xml:space="preserve">The Bathroom Mirror Lip-Sync Session:</w:t>
      </w:r>
      <w:r w:rsidDel="00000000" w:rsidR="00000000" w:rsidRPr="00000000">
        <w:rPr>
          <w:color w:val="1f1f1f"/>
          <w:rtl w:val="0"/>
        </w:rPr>
        <w:t xml:space="preserve"> Wielding hairbrushes as microphones and screaming pop anthems into a foggy mirror at full volume.</w:t>
      </w:r>
    </w:p>
    <w:p w:rsidR="00000000" w:rsidDel="00000000" w:rsidP="00000000" w:rsidRDefault="00000000" w:rsidRPr="00000000" w14:paraId="00000011">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i w:val="1"/>
          <w:iCs w:val="1"/>
          <w:color w:val="1f1f1f"/>
          <w:rtl w:val="0"/>
        </w:rPr>
        <w:t xml:space="preserve">The Unauthorized Hoodie Theft:</w:t>
      </w:r>
      <w:r w:rsidDel="00000000" w:rsidR="00000000" w:rsidRPr="00000000">
        <w:rPr>
          <w:color w:val="1f1f1f"/>
          <w:rtl w:val="0"/>
        </w:rPr>
        <w:t xml:space="preserve"> Borrowing an oversized varsity jacket or heavy hoodie to wear like a comfortable royal cape.</w:t>
      </w:r>
    </w:p>
    <w:p w:rsidR="00000000" w:rsidDel="00000000" w:rsidP="00000000" w:rsidRDefault="00000000" w:rsidRPr="00000000" w14:paraId="00000012">
      <w:pPr>
        <w:numPr>
          <w:ilvl w:val="1"/>
          <w:numId w:val="6"/>
        </w:numPr>
        <w:pBdr>
          <w:top w:color="auto" w:space="0" w:sz="0" w:val="none"/>
          <w:bottom w:color="auto" w:space="0" w:sz="0" w:val="none"/>
          <w:right w:color="auto" w:space="0" w:sz="0" w:val="none"/>
          <w:between w:color="auto" w:space="0" w:sz="0" w:val="none"/>
        </w:pBdr>
        <w:spacing w:after="240" w:lineRule="auto"/>
        <w:ind w:left="1440" w:hanging="360"/>
        <w:rPr>
          <w:color w:val="1f1f1f"/>
        </w:rPr>
      </w:pPr>
      <w:r w:rsidDel="00000000" w:rsidR="00000000" w:rsidRPr="00000000">
        <w:rPr>
          <w:i w:val="1"/>
          <w:iCs w:val="1"/>
          <w:color w:val="1f1f1f"/>
          <w:rtl w:val="0"/>
        </w:rPr>
        <w:t xml:space="preserve">The Epic Mall Food Court Fashion Show:</w:t>
      </w:r>
      <w:r w:rsidDel="00000000" w:rsidR="00000000" w:rsidRPr="00000000">
        <w:rPr>
          <w:color w:val="1f1f1f"/>
          <w:rtl w:val="0"/>
        </w:rPr>
        <w:t xml:space="preserve"> Strutting down a local venue aisle wearing mismatched thrift finds and judging shoe choices.</w:t>
      </w:r>
    </w:p>
    <w:p w:rsidR="00000000" w:rsidDel="00000000" w:rsidP="00000000" w:rsidRDefault="00000000" w:rsidRPr="00000000" w14:paraId="00000013">
      <w:pPr>
        <w:pStyle w:val="Heading4"/>
        <w:keepNext w:val="0"/>
        <w:keepLines w:val="0"/>
        <w:pBdr>
          <w:top w:color="auto" w:space="0" w:sz="0" w:val="none"/>
          <w:bottom w:color="auto" w:space="0" w:sz="0" w:val="none"/>
          <w:right w:color="auto" w:space="0" w:sz="0" w:val="none"/>
          <w:between w:color="auto" w:space="0" w:sz="0" w:val="none"/>
        </w:pBdr>
        <w:spacing w:after="40" w:before="0" w:lineRule="auto"/>
        <w:ind w:left="1440" w:hanging="360"/>
        <w:rPr>
          <w:b w:val="1"/>
          <w:bCs w:val="1"/>
          <w:color w:val="1f1f1f"/>
          <w:sz w:val="22"/>
          <w:szCs w:val="22"/>
        </w:rPr>
      </w:pPr>
      <w:bookmarkStart w:colFirst="0" w:colLast="0" w:name="_ph7ujlka77qo" w:id="3"/>
      <w:bookmarkEnd w:id="3"/>
      <w:r w:rsidDel="00000000" w:rsidR="00000000" w:rsidRPr="00000000">
        <w:rPr>
          <w:b w:val="1"/>
          <w:bCs w:val="1"/>
          <w:color w:val="1f1f1f"/>
          <w:sz w:val="22"/>
          <w:szCs w:val="22"/>
          <w:rtl w:val="0"/>
        </w:rPr>
        <w:t xml:space="preserve">Phase 3: Young Adulthood &amp; Independence (Ages 20–29)</w:t>
      </w:r>
    </w:p>
    <w:p w:rsidR="00000000" w:rsidDel="00000000" w:rsidP="00000000" w:rsidRDefault="00000000" w:rsidRPr="00000000" w14:paraId="0000001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Discussion Topics &amp; Story Swaps:</w:t>
      </w:r>
    </w:p>
    <w:p w:rsidR="00000000" w:rsidDel="00000000" w:rsidP="00000000" w:rsidRDefault="00000000" w:rsidRPr="00000000" w14:paraId="00000015">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Navigating the chaotic transition of leaving the family home, signing a first apartment lease, and managing bills.</w:t>
      </w:r>
    </w:p>
    <w:p w:rsidR="00000000" w:rsidDel="00000000" w:rsidP="00000000" w:rsidRDefault="00000000" w:rsidRPr="00000000" w14:paraId="00000016">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Entering the workforce, handling corporate microaggressions, and managing financial independence and credit.</w:t>
      </w:r>
    </w:p>
    <w:p w:rsidR="00000000" w:rsidDel="00000000" w:rsidP="00000000" w:rsidRDefault="00000000" w:rsidRPr="00000000" w14:paraId="00000017">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Mastering practical domestic skills, staple meal prep, and refining a mature personal aesthetic.</w:t>
      </w:r>
    </w:p>
    <w:p w:rsidR="00000000" w:rsidDel="00000000" w:rsidP="00000000" w:rsidRDefault="00000000" w:rsidRPr="00000000" w14:paraId="0000001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Concrete Activities &amp; Hangouts:</w:t>
      </w:r>
    </w:p>
    <w:p w:rsidR="00000000" w:rsidDel="00000000" w:rsidP="00000000" w:rsidRDefault="00000000" w:rsidRPr="00000000" w14:paraId="00000019">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i w:val="1"/>
          <w:iCs w:val="1"/>
          <w:color w:val="1f1f1f"/>
          <w:rtl w:val="0"/>
        </w:rPr>
        <w:t xml:space="preserve">The Midnight Target Run:</w:t>
      </w:r>
      <w:r w:rsidDel="00000000" w:rsidR="00000000" w:rsidRPr="00000000">
        <w:rPr>
          <w:color w:val="1f1f1f"/>
          <w:rtl w:val="0"/>
        </w:rPr>
        <w:t xml:space="preserve"> Pushing oversized shopping carts down fluorescent-lit aisles at midnight in full matching cotton sleepwear to buy face masks and snacks.</w:t>
      </w:r>
    </w:p>
    <w:p w:rsidR="00000000" w:rsidDel="00000000" w:rsidP="00000000" w:rsidRDefault="00000000" w:rsidRPr="00000000" w14:paraId="0000001A">
      <w:pPr>
        <w:numPr>
          <w:ilvl w:val="1"/>
          <w:numId w:val="11"/>
        </w:numPr>
        <w:pBdr>
          <w:top w:color="auto" w:space="0" w:sz="0" w:val="none"/>
          <w:bottom w:color="auto" w:space="0" w:sz="0" w:val="none"/>
          <w:right w:color="auto" w:space="0" w:sz="0" w:val="none"/>
          <w:between w:color="auto" w:space="0" w:sz="0" w:val="none"/>
        </w:pBdr>
        <w:spacing w:after="240" w:lineRule="auto"/>
        <w:ind w:left="1440" w:hanging="360"/>
        <w:rPr>
          <w:color w:val="1f1f1f"/>
        </w:rPr>
      </w:pPr>
      <w:r w:rsidDel="00000000" w:rsidR="00000000" w:rsidRPr="00000000">
        <w:rPr>
          <w:i w:val="1"/>
          <w:iCs w:val="1"/>
          <w:color w:val="1f1f1f"/>
          <w:rtl w:val="0"/>
        </w:rPr>
        <w:t xml:space="preserve">The Apartment Move Simulation:</w:t>
      </w:r>
      <w:r w:rsidDel="00000000" w:rsidR="00000000" w:rsidRPr="00000000">
        <w:rPr>
          <w:color w:val="1f1f1f"/>
          <w:rtl w:val="0"/>
        </w:rPr>
        <w:t xml:space="preserve"> A low-stakes afternoon organizing a mock apartment space, packing boxes, and setting up an independent living aesthetic.</w:t>
      </w:r>
    </w:p>
    <w:p w:rsidR="00000000" w:rsidDel="00000000" w:rsidP="00000000" w:rsidRDefault="00000000" w:rsidRPr="00000000" w14:paraId="0000001B">
      <w:pPr>
        <w:pStyle w:val="Heading4"/>
        <w:keepNext w:val="0"/>
        <w:keepLines w:val="0"/>
        <w:pBdr>
          <w:top w:color="auto" w:space="0" w:sz="0" w:val="none"/>
          <w:bottom w:color="auto" w:space="0" w:sz="0" w:val="none"/>
          <w:right w:color="auto" w:space="0" w:sz="0" w:val="none"/>
          <w:between w:color="auto" w:space="0" w:sz="0" w:val="none"/>
        </w:pBdr>
        <w:spacing w:after="40" w:before="0" w:lineRule="auto"/>
        <w:ind w:left="1440" w:hanging="360"/>
        <w:rPr>
          <w:b w:val="1"/>
          <w:bCs w:val="1"/>
          <w:color w:val="1f1f1f"/>
          <w:sz w:val="22"/>
          <w:szCs w:val="22"/>
        </w:rPr>
      </w:pPr>
      <w:bookmarkStart w:colFirst="0" w:colLast="0" w:name="_vxx4a7if9i3k" w:id="4"/>
      <w:bookmarkEnd w:id="4"/>
      <w:r w:rsidDel="00000000" w:rsidR="00000000" w:rsidRPr="00000000">
        <w:rPr>
          <w:b w:val="1"/>
          <w:bCs w:val="1"/>
          <w:color w:val="1f1f1f"/>
          <w:sz w:val="22"/>
          <w:szCs w:val="22"/>
          <w:rtl w:val="0"/>
        </w:rPr>
        <w:t xml:space="preserve">Phase 4: Adulthood, Partnership, &amp; Family Building (Ages 30–49)</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Discussion Topics &amp; Story Swaps:</w:t>
      </w:r>
    </w:p>
    <w:p w:rsidR="00000000" w:rsidDel="00000000" w:rsidP="00000000" w:rsidRDefault="00000000" w:rsidRPr="00000000" w14:paraId="0000001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Committing to long-term partnerships through legal or civil ceremonies, and deciding on family planning.</w:t>
      </w:r>
    </w:p>
    <w:p w:rsidR="00000000" w:rsidDel="00000000" w:rsidP="00000000" w:rsidRDefault="00000000" w:rsidRPr="00000000" w14:paraId="0000001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Balancing professional ambitions with domestic responsibilities, buying a first home, and managing career peaks.</w:t>
      </w:r>
    </w:p>
    <w:p w:rsidR="00000000" w:rsidDel="00000000" w:rsidP="00000000" w:rsidRDefault="00000000" w:rsidRPr="00000000" w14:paraId="0000001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Caring for aging parents, managing the "sandwich generation" squeeze, and refining core social circles.</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Concrete Activities &amp; Hangouts:</w:t>
      </w:r>
    </w:p>
    <w:p w:rsidR="00000000" w:rsidDel="00000000" w:rsidP="00000000" w:rsidRDefault="00000000" w:rsidRPr="00000000" w14:paraId="00000021">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i w:val="1"/>
          <w:iCs w:val="1"/>
          <w:color w:val="1f1f1f"/>
          <w:rtl w:val="0"/>
        </w:rPr>
        <w:t xml:space="preserve">The Home Stabilization Project:</w:t>
      </w:r>
      <w:r w:rsidDel="00000000" w:rsidR="00000000" w:rsidRPr="00000000">
        <w:rPr>
          <w:color w:val="1f1f1f"/>
          <w:rtl w:val="0"/>
        </w:rPr>
        <w:t xml:space="preserve"> Designing, updating, and organizing a long-term living space to fit deep personal comfort and aesthetic needs.</w:t>
      </w:r>
    </w:p>
    <w:p w:rsidR="00000000" w:rsidDel="00000000" w:rsidP="00000000" w:rsidRDefault="00000000" w:rsidRPr="00000000" w14:paraId="00000022">
      <w:pPr>
        <w:numPr>
          <w:ilvl w:val="1"/>
          <w:numId w:val="4"/>
        </w:numPr>
        <w:pBdr>
          <w:top w:color="auto" w:space="0" w:sz="0" w:val="none"/>
          <w:bottom w:color="auto" w:space="0" w:sz="0" w:val="none"/>
          <w:right w:color="auto" w:space="0" w:sz="0" w:val="none"/>
          <w:between w:color="auto" w:space="0" w:sz="0" w:val="none"/>
        </w:pBdr>
        <w:spacing w:after="240" w:lineRule="auto"/>
        <w:ind w:left="1440" w:hanging="360"/>
        <w:rPr>
          <w:color w:val="1f1f1f"/>
        </w:rPr>
      </w:pPr>
      <w:r w:rsidDel="00000000" w:rsidR="00000000" w:rsidRPr="00000000">
        <w:rPr>
          <w:i w:val="1"/>
          <w:iCs w:val="1"/>
          <w:color w:val="1f1f1f"/>
          <w:rtl w:val="0"/>
        </w:rPr>
        <w:t xml:space="preserve">The Legacy Recipe Exchange:</w:t>
      </w:r>
      <w:r w:rsidDel="00000000" w:rsidR="00000000" w:rsidRPr="00000000">
        <w:rPr>
          <w:color w:val="1f1f1f"/>
          <w:rtl w:val="0"/>
        </w:rPr>
        <w:t xml:space="preserve"> Gathering to document, cook, and share multi-generational family recipes and oral histories.</w:t>
      </w:r>
    </w:p>
    <w:p w:rsidR="00000000" w:rsidDel="00000000" w:rsidP="00000000" w:rsidRDefault="00000000" w:rsidRPr="00000000" w14:paraId="00000023">
      <w:pPr>
        <w:pStyle w:val="Heading4"/>
        <w:keepNext w:val="0"/>
        <w:keepLines w:val="0"/>
        <w:pBdr>
          <w:top w:color="auto" w:space="0" w:sz="0" w:val="none"/>
          <w:bottom w:color="auto" w:space="0" w:sz="0" w:val="none"/>
          <w:right w:color="auto" w:space="0" w:sz="0" w:val="none"/>
          <w:between w:color="auto" w:space="0" w:sz="0" w:val="none"/>
        </w:pBdr>
        <w:spacing w:after="40" w:before="0" w:lineRule="auto"/>
        <w:ind w:left="1440" w:hanging="360"/>
        <w:rPr>
          <w:b w:val="1"/>
          <w:bCs w:val="1"/>
          <w:color w:val="1f1f1f"/>
          <w:sz w:val="22"/>
          <w:szCs w:val="22"/>
        </w:rPr>
      </w:pPr>
      <w:bookmarkStart w:colFirst="0" w:colLast="0" w:name="_njr8bwih09ad" w:id="5"/>
      <w:bookmarkEnd w:id="5"/>
      <w:r w:rsidDel="00000000" w:rsidR="00000000" w:rsidRPr="00000000">
        <w:rPr>
          <w:b w:val="1"/>
          <w:bCs w:val="1"/>
          <w:color w:val="1f1f1f"/>
          <w:sz w:val="22"/>
          <w:szCs w:val="22"/>
          <w:rtl w:val="0"/>
        </w:rPr>
        <w:t xml:space="preserve">Phase 5: Midlife &amp; Hormonal Transitions (Ages 50–64)</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Discussion Topics &amp; Story Swaps:</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Recognizing and navigating the physiological shifts of perimenopause and symptom management.</w:t>
      </w:r>
    </w:p>
    <w:p w:rsidR="00000000" w:rsidDel="00000000" w:rsidP="00000000" w:rsidRDefault="00000000" w:rsidRPr="00000000" w14:paraId="00000026">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Reflecting on past life choices, accepting physical aging signs, and executing retirement planning and realignment.</w:t>
      </w:r>
    </w:p>
    <w:p w:rsidR="00000000" w:rsidDel="00000000" w:rsidP="00000000" w:rsidRDefault="00000000" w:rsidRPr="00000000" w14:paraId="00000027">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Stepping into elder mentorship roles, welcoming grandchildren or younger additions, and reclaiming personal time.</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Concrete Activities &amp; Hangouts:</w:t>
      </w:r>
    </w:p>
    <w:p w:rsidR="00000000" w:rsidDel="00000000" w:rsidP="00000000" w:rsidRDefault="00000000" w:rsidRPr="00000000" w14:paraId="0000002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i w:val="1"/>
          <w:iCs w:val="1"/>
          <w:color w:val="1f1f1f"/>
          <w:rtl w:val="0"/>
        </w:rPr>
        <w:t xml:space="preserve">The Downsizing and Decluttering Workshop:</w:t>
      </w:r>
      <w:r w:rsidDel="00000000" w:rsidR="00000000" w:rsidRPr="00000000">
        <w:rPr>
          <w:color w:val="1f1f1f"/>
          <w:rtl w:val="0"/>
        </w:rPr>
        <w:t xml:space="preserve"> Sorting through archives, organizing mementos, and simplifying personal spaces for a new life chapter.</w:t>
      </w:r>
    </w:p>
    <w:p w:rsidR="00000000" w:rsidDel="00000000" w:rsidP="00000000" w:rsidRDefault="00000000" w:rsidRPr="00000000" w14:paraId="0000002A">
      <w:pPr>
        <w:numPr>
          <w:ilvl w:val="1"/>
          <w:numId w:val="1"/>
        </w:numPr>
        <w:pBdr>
          <w:top w:color="auto" w:space="0" w:sz="0" w:val="none"/>
          <w:bottom w:color="auto" w:space="0" w:sz="0" w:val="none"/>
          <w:right w:color="auto" w:space="0" w:sz="0" w:val="none"/>
          <w:between w:color="auto" w:space="0" w:sz="0" w:val="none"/>
        </w:pBdr>
        <w:spacing w:after="240" w:lineRule="auto"/>
        <w:ind w:left="1440" w:hanging="360"/>
        <w:rPr>
          <w:color w:val="1f1f1f"/>
        </w:rPr>
      </w:pPr>
      <w:r w:rsidDel="00000000" w:rsidR="00000000" w:rsidRPr="00000000">
        <w:rPr>
          <w:i w:val="1"/>
          <w:iCs w:val="1"/>
          <w:color w:val="1f1f1f"/>
          <w:rtl w:val="0"/>
        </w:rPr>
        <w:t xml:space="preserve">The Leisure Travel Planning Session:</w:t>
      </w:r>
      <w:r w:rsidDel="00000000" w:rsidR="00000000" w:rsidRPr="00000000">
        <w:rPr>
          <w:color w:val="1f1f1f"/>
          <w:rtl w:val="0"/>
        </w:rPr>
        <w:t xml:space="preserve"> Mapping out dream vacations and bucket-list trips now that stability and freedom allow.</w:t>
      </w:r>
    </w:p>
    <w:p w:rsidR="00000000" w:rsidDel="00000000" w:rsidP="00000000" w:rsidRDefault="00000000" w:rsidRPr="00000000" w14:paraId="0000002B">
      <w:pPr>
        <w:pStyle w:val="Heading4"/>
        <w:keepNext w:val="0"/>
        <w:keepLines w:val="0"/>
        <w:pBdr>
          <w:top w:color="auto" w:space="0" w:sz="0" w:val="none"/>
          <w:bottom w:color="auto" w:space="0" w:sz="0" w:val="none"/>
          <w:right w:color="auto" w:space="0" w:sz="0" w:val="none"/>
          <w:between w:color="auto" w:space="0" w:sz="0" w:val="none"/>
        </w:pBdr>
        <w:spacing w:after="40" w:before="0" w:lineRule="auto"/>
        <w:ind w:left="1440" w:hanging="360"/>
        <w:rPr>
          <w:b w:val="1"/>
          <w:bCs w:val="1"/>
          <w:color w:val="1f1f1f"/>
          <w:sz w:val="22"/>
          <w:szCs w:val="22"/>
        </w:rPr>
      </w:pPr>
      <w:bookmarkStart w:colFirst="0" w:colLast="0" w:name="_pytorbskk0gr" w:id="6"/>
      <w:bookmarkEnd w:id="6"/>
      <w:r w:rsidDel="00000000" w:rsidR="00000000" w:rsidRPr="00000000">
        <w:rPr>
          <w:b w:val="1"/>
          <w:bCs w:val="1"/>
          <w:color w:val="1f1f1f"/>
          <w:sz w:val="22"/>
          <w:szCs w:val="22"/>
          <w:rtl w:val="0"/>
        </w:rPr>
        <w:t xml:space="preserve">Phase 6: Later Life &amp; Legacy (Ages 65+)</w:t>
      </w:r>
    </w:p>
    <w:p w:rsidR="00000000" w:rsidDel="00000000" w:rsidP="00000000" w:rsidRDefault="00000000" w:rsidRPr="00000000" w14:paraId="0000002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Discussion Topics &amp; Story Swaps:</w:t>
      </w:r>
    </w:p>
    <w:p w:rsidR="00000000" w:rsidDel="00000000" w:rsidP="00000000" w:rsidRDefault="00000000" w:rsidRPr="00000000" w14:paraId="0000002D">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Transitioning into formal retirement, managing senior healthcare benefits, and writing wills or estate plans.</w:t>
      </w:r>
    </w:p>
    <w:p w:rsidR="00000000" w:rsidDel="00000000" w:rsidP="00000000" w:rsidRDefault="00000000" w:rsidRPr="00000000" w14:paraId="0000002E">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Reflecting on decades of life archives, sorting through photographs, and passing down family lore to descendants.</w:t>
      </w:r>
    </w:p>
    <w:p w:rsidR="00000000" w:rsidDel="00000000" w:rsidP="00000000" w:rsidRDefault="00000000" w:rsidRPr="00000000" w14:paraId="0000002F">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color w:val="1f1f1f"/>
          <w:rtl w:val="0"/>
        </w:rPr>
        <w:t xml:space="preserve">Deepening spiritual or philosophical peace and finding comfort in accumulated history.</w:t>
      </w:r>
    </w:p>
    <w:p w:rsidR="00000000" w:rsidDel="00000000" w:rsidP="00000000" w:rsidRDefault="00000000" w:rsidRPr="00000000" w14:paraId="0000003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Concrete Activities &amp; Hangouts:</w:t>
      </w:r>
    </w:p>
    <w:p w:rsidR="00000000" w:rsidDel="00000000" w:rsidP="00000000" w:rsidRDefault="00000000" w:rsidRPr="00000000" w14:paraId="00000031">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i w:val="1"/>
          <w:iCs w:val="1"/>
          <w:color w:val="1f1f1f"/>
          <w:rtl w:val="0"/>
        </w:rPr>
        <w:t xml:space="preserve">The Memory Archive Celebration:</w:t>
      </w:r>
      <w:r w:rsidDel="00000000" w:rsidR="00000000" w:rsidRPr="00000000">
        <w:rPr>
          <w:color w:val="1f1f1f"/>
          <w:rtl w:val="0"/>
        </w:rPr>
        <w:t xml:space="preserve"> Spending an evening reviewing physical mementos, journals, and photographs to codify personal history.</w:t>
      </w:r>
    </w:p>
    <w:p w:rsidR="00000000" w:rsidDel="00000000" w:rsidP="00000000" w:rsidRDefault="00000000" w:rsidRPr="00000000" w14:paraId="00000032">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color w:val="1f1f1f"/>
        </w:rPr>
      </w:pPr>
      <w:r w:rsidDel="00000000" w:rsidR="00000000" w:rsidRPr="00000000">
        <w:rPr>
          <w:i w:val="1"/>
          <w:iCs w:val="1"/>
          <w:color w:val="1f1f1f"/>
          <w:rtl w:val="0"/>
        </w:rPr>
        <w:t xml:space="preserve">The Final Legacy Toast:</w:t>
      </w:r>
      <w:r w:rsidDel="00000000" w:rsidR="00000000" w:rsidRPr="00000000">
        <w:rPr>
          <w:color w:val="1f1f1f"/>
          <w:rtl w:val="0"/>
        </w:rPr>
        <w:t xml:space="preserve"> A gathering focused on expressing deep gratitude, celebrating milestones, and honoring the complete tapestry of a life well-lived.</w:t>
      </w:r>
    </w:p>
    <w:p w:rsidR="00000000" w:rsidDel="00000000" w:rsidP="00000000" w:rsidRDefault="00000000" w:rsidRPr="00000000" w14:paraId="00000033">
      <w:pPr>
        <w:numPr>
          <w:ilvl w:val="1"/>
          <w:numId w:val="5"/>
        </w:numPr>
        <w:pBdr>
          <w:top w:color="auto" w:space="0" w:sz="0" w:val="none"/>
          <w:bottom w:color="auto" w:space="0" w:sz="0" w:val="none"/>
          <w:right w:color="auto" w:space="0" w:sz="0" w:val="none"/>
          <w:between w:color="auto" w:space="0" w:sz="0" w:val="none"/>
        </w:pBdr>
        <w:ind w:left="1440" w:hanging="360"/>
        <w:rPr>
          <w:color w:val="1f1f1f"/>
          <w:u w:val="none"/>
        </w:rPr>
      </w:pPr>
      <w:r w:rsidDel="00000000" w:rsidR="00000000" w:rsidRPr="00000000">
        <w:rPr>
          <w:rtl w:val="0"/>
        </w:rPr>
      </w:r>
    </w:p>
    <w:p w:rsidR="00000000" w:rsidDel="00000000" w:rsidP="00000000" w:rsidRDefault="00000000" w:rsidRPr="00000000" w14:paraId="00000034">
      <w:pPr>
        <w:rPr>
          <w:color w:val="1f1f1f"/>
        </w:rPr>
      </w:pPr>
      <w:r w:rsidDel="00000000" w:rsidR="00000000" w:rsidRPr="00000000">
        <w:rPr>
          <w:color w:val="1f1f1f"/>
          <w:rtl w:val="0"/>
        </w:rPr>
        <w:t xml:space="preserve">Here is the complete, comprehensive cumulative master list extracting every single unique item, activity, discussion topic, and practical skill suggested across our entire chat history—distinguishing between items that were repeated and those that appeared as specific one-off suggestions:</w:t>
      </w:r>
    </w:p>
    <w:p w:rsidR="00000000" w:rsidDel="00000000" w:rsidP="00000000" w:rsidRDefault="00000000" w:rsidRPr="00000000" w14:paraId="00000035">
      <w:pPr>
        <w:rPr>
          <w:color w:val="1f1f1f"/>
        </w:rPr>
      </w:pPr>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q24n378xzfp" w:id="7"/>
      <w:bookmarkEnd w:id="7"/>
      <w:r w:rsidDel="00000000" w:rsidR="00000000" w:rsidRPr="00000000">
        <w:rPr>
          <w:b w:val="1"/>
          <w:bCs w:val="1"/>
          <w:color w:val="1f1f1f"/>
          <w:sz w:val="26"/>
          <w:szCs w:val="26"/>
          <w:rtl w:val="0"/>
        </w:rPr>
        <w:t xml:space="preserve">Category 1: Wardrobe, Foundation Garments, &amp; Fastener Mechanics</w:t>
      </w:r>
    </w:p>
    <w:p w:rsidR="00000000" w:rsidDel="00000000" w:rsidP="00000000" w:rsidRDefault="00000000" w:rsidRPr="00000000" w14:paraId="0000003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Private Apparel Test (Repeated):</w:t>
      </w:r>
      <w:r w:rsidDel="00000000" w:rsidR="00000000" w:rsidRPr="00000000">
        <w:rPr>
          <w:color w:val="1f1f1f"/>
          <w:rtl w:val="0"/>
        </w:rPr>
        <w:t xml:space="preserve"> Wearing a silky, soft-knit camisole or seamless briefs underneath standard professional work clothes for an entire workday to test physical comfort and sensory feel without external exposure.</w:t>
      </w:r>
    </w:p>
    <w:p w:rsidR="00000000" w:rsidDel="00000000" w:rsidP="00000000" w:rsidRDefault="00000000" w:rsidRPr="00000000" w14:paraId="0000003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Undergarment Architecture &amp; Fitting (Repeated):</w:t>
      </w:r>
      <w:r w:rsidDel="00000000" w:rsidR="00000000" w:rsidRPr="00000000">
        <w:rPr>
          <w:color w:val="1f1f1f"/>
          <w:rtl w:val="0"/>
        </w:rPr>
        <w:t xml:space="preserve"> Measuring baseline band and cup sizes, selecting basic t-shirt bras, sports bras, balconette styles, and matching foundational garments and shapewear to everyday outfits seamlessly.</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Fastener &amp; Closure Dexterity Practice (Repeated):</w:t>
      </w:r>
      <w:r w:rsidDel="00000000" w:rsidR="00000000" w:rsidRPr="00000000">
        <w:rPr>
          <w:color w:val="1f1f1f"/>
          <w:rtl w:val="0"/>
        </w:rPr>
        <w:t xml:space="preserve"> Spending dedicated time practicing the physical coordination required for delicate back hooks, hidden side zippers, tiny buttons, and fine jewelry clasps.</w:t>
      </w:r>
    </w:p>
    <w:p w:rsidR="00000000" w:rsidDel="00000000" w:rsidP="00000000" w:rsidRDefault="00000000" w:rsidRPr="00000000" w14:paraId="0000003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Pocketless Garment Logistics (Single-off):</w:t>
      </w:r>
      <w:r w:rsidDel="00000000" w:rsidR="00000000" w:rsidRPr="00000000">
        <w:rPr>
          <w:color w:val="1f1f1f"/>
          <w:rtl w:val="0"/>
        </w:rPr>
        <w:t xml:space="preserve"> Practicing managing daily necessities (keys, cards, phone) entirely without pockets by transitioning to purses, clutches, or pouches.</w:t>
      </w:r>
    </w:p>
    <w:p w:rsidR="00000000" w:rsidDel="00000000" w:rsidP="00000000" w:rsidRDefault="00000000" w:rsidRPr="00000000" w14:paraId="0000003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F">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Subtle Wardrobe &amp; Scent Transitions (Repeated):</w:t>
      </w:r>
      <w:r w:rsidDel="00000000" w:rsidR="00000000" w:rsidRPr="00000000">
        <w:rPr>
          <w:color w:val="1f1f1f"/>
          <w:rtl w:val="0"/>
        </w:rPr>
        <w:t xml:space="preserve"> Testing a light, floral-and-citrus body lotion or daily fragrance, or wearing seamless knit layers during a normal daytime errand run.</w:t>
      </w:r>
    </w:p>
    <w:p w:rsidR="00000000" w:rsidDel="00000000" w:rsidP="00000000" w:rsidRDefault="00000000" w:rsidRPr="00000000" w14:paraId="0000004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1">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Unauthorized Hoodie Theft (Single-off):</w:t>
      </w:r>
      <w:r w:rsidDel="00000000" w:rsidR="00000000" w:rsidRPr="00000000">
        <w:rPr>
          <w:color w:val="1f1f1f"/>
          <w:rtl w:val="0"/>
        </w:rPr>
        <w:t xml:space="preserve"> Borrowing an oversized varsity jacket or heavy hoodie to wear like a comfortable, protective lounge layer.</w:t>
      </w:r>
    </w:p>
    <w:p w:rsidR="00000000" w:rsidDel="00000000" w:rsidP="00000000" w:rsidRDefault="00000000" w:rsidRPr="00000000" w14:paraId="00000042">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3">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Mall Food Court Fashion Show (Single-off):</w:t>
      </w:r>
      <w:r w:rsidDel="00000000" w:rsidR="00000000" w:rsidRPr="00000000">
        <w:rPr>
          <w:color w:val="1f1f1f"/>
          <w:rtl w:val="0"/>
        </w:rPr>
        <w:t xml:space="preserve"> Strutting down a local venue aisle wearing mismatched thrift finds and judging shoe choices for fun.</w:t>
      </w:r>
    </w:p>
    <w:p w:rsidR="00000000" w:rsidDel="00000000" w:rsidP="00000000" w:rsidRDefault="00000000" w:rsidRPr="00000000" w14:paraId="00000044">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18d10nais43" w:id="8"/>
      <w:bookmarkEnd w:id="8"/>
      <w:r w:rsidDel="00000000" w:rsidR="00000000" w:rsidRPr="00000000">
        <w:rPr>
          <w:b w:val="1"/>
          <w:bCs w:val="1"/>
          <w:color w:val="1f1f1f"/>
          <w:sz w:val="26"/>
          <w:szCs w:val="26"/>
          <w:rtl w:val="0"/>
        </w:rPr>
        <w:t xml:space="preserve">Category 2: Skincare, Grooming, &amp; Biological Self-Care</w:t>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Full Body Prep Ritual (Repeated):</w:t>
      </w:r>
      <w:r w:rsidDel="00000000" w:rsidR="00000000" w:rsidRPr="00000000">
        <w:rPr>
          <w:color w:val="1f1f1f"/>
          <w:rtl w:val="0"/>
        </w:rPr>
        <w:t xml:space="preserve"> Executing a complete physical prep session involving full exfoliation and leg shaves using a shea-butter body scrub, followed by applying scented body lotions from head to toe.</w:t>
      </w:r>
    </w:p>
    <w:p w:rsidR="00000000" w:rsidDel="00000000" w:rsidP="00000000" w:rsidRDefault="00000000" w:rsidRPr="00000000" w14:paraId="0000004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Targeted Skincare Layering (Repeated):</w:t>
      </w:r>
      <w:r w:rsidDel="00000000" w:rsidR="00000000" w:rsidRPr="00000000">
        <w:rPr>
          <w:color w:val="1f1f1f"/>
          <w:rtl w:val="0"/>
        </w:rPr>
        <w:t xml:space="preserve"> Performing a multi-step facial routine consisting of vitamin C facial serums, deep-hydrating hyaluronic acid, and daily facial moisturizing layers.</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Hair and Styling Maintenance (Single-off):</w:t>
      </w:r>
      <w:r w:rsidDel="00000000" w:rsidR="00000000" w:rsidRPr="00000000">
        <w:rPr>
          <w:color w:val="1f1f1f"/>
          <w:rtl w:val="0"/>
        </w:rPr>
        <w:t xml:space="preserve"> Establishing a maintenance routine for scalp hair types, textures, frizz control, and practicing operating hair styling tools safely over time.</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Biological Literacy &amp; Body Management (Repeated):</w:t>
      </w:r>
      <w:r w:rsidDel="00000000" w:rsidR="00000000" w:rsidRPr="00000000">
        <w:rPr>
          <w:color w:val="1f1f1f"/>
          <w:rtl w:val="0"/>
        </w:rPr>
        <w:t xml:space="preserve"> Understanding hormonal fluctuations resilience, skincare layering regimens, and maintaining routine health self-care protocols (including tracking monthly cycles and managing secondary puberty milestones).</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5mmqnhm06go" w:id="9"/>
      <w:bookmarkEnd w:id="9"/>
      <w:r w:rsidDel="00000000" w:rsidR="00000000" w:rsidRPr="00000000">
        <w:rPr>
          <w:b w:val="1"/>
          <w:bCs w:val="1"/>
          <w:color w:val="1f1f1f"/>
          <w:sz w:val="26"/>
          <w:szCs w:val="26"/>
          <w:rtl w:val="0"/>
        </w:rPr>
        <w:t xml:space="preserve">Category 3: Public Safety, Environmental Scanning, &amp; Social Navigation</w:t>
      </w:r>
    </w:p>
    <w:p w:rsidR="00000000" w:rsidDel="00000000" w:rsidP="00000000" w:rsidRDefault="00000000" w:rsidRPr="00000000" w14:paraId="0000004F">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Execution of Environmental Scanning (Repeated):</w:t>
      </w:r>
      <w:r w:rsidDel="00000000" w:rsidR="00000000" w:rsidRPr="00000000">
        <w:rPr>
          <w:color w:val="1f1f1f"/>
          <w:rtl w:val="0"/>
        </w:rPr>
        <w:t xml:space="preserve"> Developing the habit of continuously checking surroundings, parking lots, under cars, and blind spots as an automatic safety protocol.</w:t>
      </w:r>
    </w:p>
    <w:p w:rsidR="00000000" w:rsidDel="00000000" w:rsidP="00000000" w:rsidRDefault="00000000" w:rsidRPr="00000000" w14:paraId="0000005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"Polite Rejection" Script Drills (Repeated):</w:t>
      </w:r>
      <w:r w:rsidDel="00000000" w:rsidR="00000000" w:rsidRPr="00000000">
        <w:rPr>
          <w:color w:val="1f1f1f"/>
          <w:rtl w:val="0"/>
        </w:rPr>
        <w:t xml:space="preserve"> Practicing verbal and non-verbal techniques for turning down unwanted romantic or social attention from men safely without provoking hostility.</w:t>
      </w:r>
    </w:p>
    <w:p w:rsidR="00000000" w:rsidDel="00000000" w:rsidP="00000000" w:rsidRDefault="00000000" w:rsidRPr="00000000" w14:paraId="0000005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Venue and Transit Protocols (Repeated):</w:t>
      </w:r>
      <w:r w:rsidDel="00000000" w:rsidR="00000000" w:rsidRPr="00000000">
        <w:rPr>
          <w:color w:val="1f1f1f"/>
          <w:rtl w:val="0"/>
        </w:rPr>
        <w:t xml:space="preserve"> Implementing consistent habits for drink-watching at social venues, verifying ride-share license plates, and modifying walking posture and key placement at night.</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ns3huvu93ev" w:id="10"/>
      <w:bookmarkEnd w:id="10"/>
      <w:r w:rsidDel="00000000" w:rsidR="00000000" w:rsidRPr="00000000">
        <w:rPr>
          <w:b w:val="1"/>
          <w:bCs w:val="1"/>
          <w:color w:val="1f1f1f"/>
          <w:sz w:val="26"/>
          <w:szCs w:val="26"/>
          <w:rtl w:val="0"/>
        </w:rPr>
        <w:t xml:space="preserve">Category 4: Social Bonding Milestones, Slumber Parties, &amp; Diner Traditions</w:t>
      </w:r>
    </w:p>
    <w:p w:rsidR="00000000" w:rsidDel="00000000" w:rsidP="00000000" w:rsidRDefault="00000000" w:rsidRPr="00000000" w14:paraId="00000056">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Low-Stakes Slumber Party (Repeated):</w:t>
      </w:r>
      <w:r w:rsidDel="00000000" w:rsidR="00000000" w:rsidRPr="00000000">
        <w:rPr>
          <w:color w:val="1f1f1f"/>
          <w:rtl w:val="0"/>
        </w:rPr>
        <w:t xml:space="preserve"> Recreating classic formative experiences featuring bad movies, junk food, and comfortable standard-issue cotton sleepwear or night shirts with zero performance pressure.</w:t>
      </w:r>
    </w:p>
    <w:p w:rsidR="00000000" w:rsidDel="00000000" w:rsidP="00000000" w:rsidRDefault="00000000" w:rsidRPr="00000000" w14:paraId="0000005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8">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Midnight Target Run (Repeated):</w:t>
      </w:r>
      <w:r w:rsidDel="00000000" w:rsidR="00000000" w:rsidRPr="00000000">
        <w:rPr>
          <w:color w:val="1f1f1f"/>
          <w:rtl w:val="0"/>
        </w:rPr>
        <w:t xml:space="preserve"> Pushing oversized shopping carts down fluorescent-lit aisles at midnight in full matching cotton sleepwear to buy face masks, snacks, and essentials.</w:t>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Denny's Booth Occupation / Retro Diner Late-Night Debriefs (Repeated):</w:t>
      </w:r>
      <w:r w:rsidDel="00000000" w:rsidR="00000000" w:rsidRPr="00000000">
        <w:rPr>
          <w:color w:val="1f1f1f"/>
          <w:rtl w:val="0"/>
        </w:rPr>
        <w:t xml:space="preserve"> Squeezing into a late-night diner booth in comfort wear, ordering an irresponsible amount of french fries, arguing passionately over dipping sauces, and being deliberately obnoxious and silly.</w:t>
      </w:r>
    </w:p>
    <w:p w:rsidR="00000000" w:rsidDel="00000000" w:rsidP="00000000" w:rsidRDefault="00000000" w:rsidRPr="00000000" w14:paraId="0000005B">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Bathroom Mirror Lip-Sync Session (Repeated):</w:t>
      </w:r>
      <w:r w:rsidDel="00000000" w:rsidR="00000000" w:rsidRPr="00000000">
        <w:rPr>
          <w:color w:val="1f1f1f"/>
          <w:rtl w:val="0"/>
        </w:rPr>
        <w:t xml:space="preserve"> Wielding hairbrushes as microphones and screaming favorite pop anthems into a foggy mirror at full volume.</w:t>
      </w:r>
    </w:p>
    <w:p w:rsidR="00000000" w:rsidDel="00000000" w:rsidP="00000000" w:rsidRDefault="00000000" w:rsidRPr="00000000" w14:paraId="0000005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Fort-Building Night (Single-off):</w:t>
      </w:r>
      <w:r w:rsidDel="00000000" w:rsidR="00000000" w:rsidRPr="00000000">
        <w:rPr>
          <w:color w:val="1f1f1f"/>
          <w:rtl w:val="0"/>
        </w:rPr>
        <w:t xml:space="preserve"> Constructing a living room blanket fort using couch cushions, blankets, and string lights, paired with nostalgic childhood snacks.</w:t>
      </w:r>
    </w:p>
    <w:p w:rsidR="00000000" w:rsidDel="00000000" w:rsidP="00000000" w:rsidRDefault="00000000" w:rsidRPr="00000000" w14:paraId="0000005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0">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Playground Retrofit (Single-off):</w:t>
      </w:r>
      <w:r w:rsidDel="00000000" w:rsidR="00000000" w:rsidRPr="00000000">
        <w:rPr>
          <w:color w:val="1f1f1f"/>
          <w:rtl w:val="0"/>
        </w:rPr>
        <w:t xml:space="preserve"> Visiting a local park after hours to swing on the swings and discuss early developmental milestones.</w:t>
      </w:r>
    </w:p>
    <w:p w:rsidR="00000000" w:rsidDel="00000000" w:rsidP="00000000" w:rsidRDefault="00000000" w:rsidRPr="00000000" w14:paraId="00000061">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2">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Apartment Move Simulation (Single-off):</w:t>
      </w:r>
      <w:r w:rsidDel="00000000" w:rsidR="00000000" w:rsidRPr="00000000">
        <w:rPr>
          <w:color w:val="1f1f1f"/>
          <w:rtl w:val="0"/>
        </w:rPr>
        <w:t xml:space="preserve"> A low-stakes afternoon organizing a mock apartment space, packing boxes, and setting up an independent living layout.</w:t>
      </w:r>
    </w:p>
    <w:p w:rsidR="00000000" w:rsidDel="00000000" w:rsidP="00000000" w:rsidRDefault="00000000" w:rsidRPr="00000000" w14:paraId="00000063">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nqvdg6qmecg" w:id="11"/>
      <w:bookmarkEnd w:id="11"/>
      <w:r w:rsidDel="00000000" w:rsidR="00000000" w:rsidRPr="00000000">
        <w:rPr>
          <w:b w:val="1"/>
          <w:bCs w:val="1"/>
          <w:color w:val="1f1f1f"/>
          <w:sz w:val="26"/>
          <w:szCs w:val="26"/>
          <w:rtl w:val="0"/>
        </w:rPr>
        <w:t xml:space="preserve">Category 5: Conversation Topics &amp; Story Swaps (Childhood to Adulthood)</w:t>
      </w:r>
    </w:p>
    <w:p w:rsidR="00000000" w:rsidDel="00000000" w:rsidP="00000000" w:rsidRDefault="00000000" w:rsidRPr="00000000" w14:paraId="0000006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Playground Hierarchies &amp; Peer Inclusion (Repeated):</w:t>
      </w:r>
      <w:r w:rsidDel="00000000" w:rsidR="00000000" w:rsidRPr="00000000">
        <w:rPr>
          <w:color w:val="1f1f1f"/>
          <w:rtl w:val="0"/>
        </w:rPr>
        <w:t xml:space="preserve"> Exchanging memories of early schoolyard secrets, forming exclusive clubs, playground groups, and navigating childhood social exclusion.</w:t>
      </w:r>
    </w:p>
    <w:p w:rsidR="00000000" w:rsidDel="00000000" w:rsidP="00000000" w:rsidRDefault="00000000" w:rsidRPr="00000000" w14:paraId="0000006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Modesty &amp; Posture Socialization (Repeated):</w:t>
      </w:r>
      <w:r w:rsidDel="00000000" w:rsidR="00000000" w:rsidRPr="00000000">
        <w:rPr>
          <w:color w:val="1f1f1f"/>
          <w:rtl w:val="0"/>
        </w:rPr>
        <w:t xml:space="preserve"> Discussing the early unwritten rules regarding physical posture, sitting habits, and childhood modesty codes.</w:t>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Cooperative Play vs. Competition (Single-off):</w:t>
      </w:r>
      <w:r w:rsidDel="00000000" w:rsidR="00000000" w:rsidRPr="00000000">
        <w:rPr>
          <w:color w:val="1f1f1f"/>
          <w:rtl w:val="0"/>
        </w:rPr>
        <w:t xml:space="preserve"> Comparing early cooperative play patterns and verbal negotiation against male-coded competitive dominance frameworks.</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Pop Culture &amp; Adolescent Idols (Repeated):</w:t>
      </w:r>
      <w:r w:rsidDel="00000000" w:rsidR="00000000" w:rsidRPr="00000000">
        <w:rPr>
          <w:color w:val="1f1f1f"/>
          <w:rtl w:val="0"/>
        </w:rPr>
        <w:t xml:space="preserve"> Connecting with generational touchstones, media, celebrity crushes, and the intense pressure to conform with school peer groups.</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Leaving the Nest &amp; Young Adulthood (Repeated):</w:t>
      </w:r>
      <w:r w:rsidDel="00000000" w:rsidR="00000000" w:rsidRPr="00000000">
        <w:rPr>
          <w:color w:val="1f1f1f"/>
          <w:rtl w:val="0"/>
        </w:rPr>
        <w:t xml:space="preserve"> Discussing the chaotic transition of signing a first apartment lease, managing utility bills, handling office microaggressions, and achieving financial independence.</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Shedding Professional Armor (Repeated):</w:t>
      </w:r>
      <w:r w:rsidDel="00000000" w:rsidR="00000000" w:rsidRPr="00000000">
        <w:rPr>
          <w:color w:val="1f1f1f"/>
          <w:rtl w:val="0"/>
        </w:rPr>
        <w:t xml:space="preserve"> Reflecting on the psychological relief of stepping away from male-coded survival mechanisms into safe, authentic spaces where performance isn't required.</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