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9"/>
        <w:gridCol w:w="952"/>
        <w:gridCol w:w="236"/>
      </w:tblGrid>
      <w:tr w:rsidR="00111126" w:rsidRPr="00893AE3" w14:paraId="5884CCBD" w14:textId="77777777" w:rsidTr="00111126">
        <w:trPr>
          <w:gridAfter w:val="7"/>
          <w:wAfter w:w="2385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721C7A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B3177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001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655E19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7C3F2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>Test the Functionality of Posting tweets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</w:t>
            </w:r>
          </w:p>
        </w:tc>
      </w:tr>
      <w:tr w:rsidR="00111126" w:rsidRPr="00893AE3" w14:paraId="61CDF2AB" w14:textId="77777777" w:rsidTr="00111126">
        <w:trPr>
          <w:gridAfter w:val="4"/>
          <w:wAfter w:w="1830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AF66D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53CB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07F2B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7B681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5218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F43CD2" w14:textId="77777777" w:rsidR="00111126" w:rsidRPr="00893AE3" w:rsidRDefault="00111126" w:rsidP="00111126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111126" w:rsidRPr="00893AE3" w14:paraId="3891BDA8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74AC" w14:textId="77777777" w:rsidR="00111126" w:rsidRPr="00893AE3" w:rsidRDefault="00111126" w:rsidP="00111126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A934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AE4A4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23C9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C7FD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06FE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10DB7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7EC71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65F0D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51C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4551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7AB704FE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5AF7F" w14:textId="77777777" w:rsidR="00111126" w:rsidRPr="00893AE3" w:rsidRDefault="00111126" w:rsidP="0011112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A705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348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F51F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767E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A3BE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A440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F0B1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90AA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B9E30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05D46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325EC074" w14:textId="77777777" w:rsidTr="00111126">
        <w:trPr>
          <w:gridAfter w:val="4"/>
          <w:wAfter w:w="1830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4777D0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C440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597AE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C038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15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AF165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92DCC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111126" w:rsidRPr="00893AE3" w14:paraId="23ECA105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9F7B5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0C53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B2041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143D1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3797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7FAE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A25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D104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9AF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8C0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0FA3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7B81996E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A12C2" w14:textId="77777777" w:rsidR="00111126" w:rsidRPr="00893AE3" w:rsidRDefault="00111126" w:rsidP="00111126">
            <w:pPr>
              <w:widowControl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E836D" w14:textId="77777777" w:rsidR="00111126" w:rsidRPr="00893AE3" w:rsidRDefault="00111126" w:rsidP="0011112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4DC77" w14:textId="77777777" w:rsidR="00111126" w:rsidRPr="00893AE3" w:rsidRDefault="00111126" w:rsidP="0011112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AA26B" w14:textId="77777777" w:rsidR="00111126" w:rsidRPr="00893AE3" w:rsidRDefault="00111126" w:rsidP="0011112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5868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7214C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51254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CD4B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8D7B7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8734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AE07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7D30D648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0241" w14:textId="77777777" w:rsidR="00111126" w:rsidRPr="008700AE" w:rsidRDefault="00111126" w:rsidP="00111126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43A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B89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091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CD90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AE8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9C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2027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E1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39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02D6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003C4279" w14:textId="77777777" w:rsidTr="00111126">
        <w:trPr>
          <w:gridAfter w:val="3"/>
          <w:wAfter w:w="1207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9982D0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3C4CBC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58CD13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C00049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D7B4B4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111126" w:rsidRPr="00893AE3" w14:paraId="482CEF0A" w14:textId="77777777" w:rsidTr="00111126">
        <w:trPr>
          <w:gridAfter w:val="3"/>
          <w:wAfter w:w="1207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CED0B5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2984CC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D8748E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FC3B8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84C956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111126" w:rsidRPr="00893AE3" w14:paraId="0FD65525" w14:textId="77777777" w:rsidTr="00111126">
        <w:trPr>
          <w:gridAfter w:val="3"/>
          <w:wAfter w:w="1207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23C7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87EA2" w14:textId="77777777" w:rsidR="00111126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to </w:t>
            </w:r>
            <w:hyperlink r:id="rId5" w:history="1">
              <w:r w:rsidRPr="0034257D">
                <w:rPr>
                  <w:rStyle w:val="a3"/>
                  <w:rFonts w:ascii="SimSun" w:eastAsia="SimSun" w:hAnsi="SimSun" w:cs="Arial"/>
                  <w:kern w:val="0"/>
                  <w:sz w:val="16"/>
                  <w:szCs w:val="16"/>
                </w:rPr>
                <w:t>http://127.0.0.1:8000/home</w:t>
              </w:r>
              <w:r w:rsidRPr="0034257D">
                <w:rPr>
                  <w:rStyle w:val="a3"/>
                  <w:rFonts w:ascii="SimSun" w:eastAsia="SimSun" w:hAnsi="SimSun" w:cs="Arial"/>
                  <w:kern w:val="0"/>
                  <w:sz w:val="16"/>
                  <w:szCs w:val="16"/>
                </w:rPr>
                <w:t>/</w:t>
              </w:r>
              <w:r w:rsidRPr="0034257D">
                <w:rPr>
                  <w:rStyle w:val="a3"/>
                  <w:rFonts w:ascii="SimSun" w:eastAsia="SimSun" w:hAnsi="SimSun" w:cs="Arial"/>
                  <w:kern w:val="0"/>
                  <w:sz w:val="16"/>
                  <w:szCs w:val="16"/>
                </w:rPr>
                <w:t>home.html</w:t>
              </w:r>
            </w:hyperlink>
          </w:p>
          <w:p w14:paraId="531ED1B6" w14:textId="77777777" w:rsidR="00111126" w:rsidRPr="008700AE" w:rsidRDefault="00111126" w:rsidP="00111126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  <w:p w14:paraId="60600A2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38976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Site should open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6D4C4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As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44CE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11126" w:rsidRPr="00893AE3" w14:paraId="7DDC5028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D143B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DE03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lick tweet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F9471" w14:textId="77777777" w:rsidR="00111126" w:rsidRPr="008700AE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 w:rsidRPr="008700AE">
              <w:rPr>
                <w:rFonts w:ascii="SimSun" w:eastAsia="SimSun" w:hAnsi="SimSun" w:cs="Arial" w:hint="eastAsia"/>
                <w:kern w:val="0"/>
                <w:sz w:val="15"/>
                <w:szCs w:val="15"/>
              </w:rPr>
              <w:t>A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 window named ‘Tweet Something’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 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>open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E938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As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3FACFE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11126" w:rsidRPr="00893AE3" w14:paraId="5A427B57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BFE1A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FF0C0" w14:textId="77777777" w:rsidR="00111126" w:rsidRPr="008700AE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 w:rsidRPr="008700AE">
              <w:rPr>
                <w:rFonts w:ascii="SimSun" w:eastAsia="SimSun" w:hAnsi="SimSun" w:cs="Arial" w:hint="eastAsia"/>
                <w:kern w:val="0"/>
                <w:sz w:val="15"/>
                <w:szCs w:val="15"/>
              </w:rPr>
              <w:t>W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>rite s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omething you want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 in the 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content</w:t>
            </w:r>
            <w:r w:rsidRPr="008700AE">
              <w:rPr>
                <w:sz w:val="15"/>
                <w:szCs w:val="15"/>
              </w:rPr>
              <w:br/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3F6A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Content will show what you have entered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94225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As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5B867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11126" w:rsidRPr="00893AE3" w14:paraId="5705FD67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298F7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305D7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ou can choose the media attachment like picture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3AED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 path of the media attachment will show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86977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2ECD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111126" w:rsidRPr="00893AE3" w14:paraId="17A1B66F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742D2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B2312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Click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post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D2689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here will be a new tweet on the page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EC03B3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6D12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03F36303" w14:textId="19369368" w:rsidR="00360ABC" w:rsidRDefault="00360ABC"/>
    <w:p w14:paraId="5DC1B68D" w14:textId="6B851AC8" w:rsidR="00893AE3" w:rsidRDefault="00893AE3"/>
    <w:p w14:paraId="6C616982" w14:textId="70198DFE" w:rsidR="00893AE3" w:rsidRDefault="00893AE3"/>
    <w:p w14:paraId="1F694D86" w14:textId="25CFD816" w:rsidR="00893AE3" w:rsidRDefault="00893AE3"/>
    <w:p w14:paraId="31A185A1" w14:textId="1C904FD3" w:rsidR="00893AE3" w:rsidRDefault="00893AE3"/>
    <w:p w14:paraId="67531F6D" w14:textId="7AE98743" w:rsidR="00893AE3" w:rsidRDefault="00893AE3"/>
    <w:p w14:paraId="6BF72068" w14:textId="02A3146B" w:rsidR="00893AE3" w:rsidRDefault="00893AE3"/>
    <w:p w14:paraId="4553103B" w14:textId="1EA28C97" w:rsidR="00893AE3" w:rsidRDefault="00893AE3"/>
    <w:p w14:paraId="5CF84F93" w14:textId="3D11A89F" w:rsidR="00893AE3" w:rsidRDefault="00893AE3"/>
    <w:p w14:paraId="697EBD04" w14:textId="3E2639D0" w:rsidR="00893AE3" w:rsidRDefault="00893AE3"/>
    <w:p w14:paraId="5B84C7F6" w14:textId="0FF81BAF" w:rsidR="00893AE3" w:rsidRDefault="00893AE3"/>
    <w:p w14:paraId="3C4AD0F5" w14:textId="1D3F0C51" w:rsidR="00893AE3" w:rsidRDefault="00893AE3"/>
    <w:p w14:paraId="16C83394" w14:textId="196F786E" w:rsidR="00893AE3" w:rsidRDefault="00893AE3"/>
    <w:p w14:paraId="646BC842" w14:textId="15EE83F1" w:rsidR="00893AE3" w:rsidRDefault="00893AE3"/>
    <w:p w14:paraId="71181B2B" w14:textId="77777777" w:rsidR="00893AE3" w:rsidRDefault="00893AE3" w:rsidP="00893AE3"/>
    <w:p w14:paraId="7A48609B" w14:textId="394B1705" w:rsidR="00893AE3" w:rsidRDefault="00893AE3"/>
    <w:p w14:paraId="10BEDD35" w14:textId="0538EB30" w:rsidR="001F278A" w:rsidRDefault="001F278A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9"/>
        <w:gridCol w:w="952"/>
        <w:gridCol w:w="236"/>
      </w:tblGrid>
      <w:tr w:rsidR="001F278A" w:rsidRPr="00893AE3" w14:paraId="203BFA76" w14:textId="77777777" w:rsidTr="00453169">
        <w:trPr>
          <w:gridAfter w:val="7"/>
          <w:wAfter w:w="2385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35336A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2516F" w14:textId="6E1B6D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FAE6B2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70E632" w14:textId="5262EDAD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>Test the Functionality of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Liking tweets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</w:t>
            </w:r>
          </w:p>
        </w:tc>
      </w:tr>
      <w:tr w:rsidR="001F278A" w:rsidRPr="00893AE3" w14:paraId="300EA271" w14:textId="77777777" w:rsidTr="00453169">
        <w:trPr>
          <w:gridAfter w:val="4"/>
          <w:wAfter w:w="1830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442BB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0CCD0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3E08F9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B283F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73F963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8333897" w14:textId="77777777" w:rsidR="001F278A" w:rsidRPr="00893AE3" w:rsidRDefault="001F278A" w:rsidP="00453169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1F278A" w:rsidRPr="00893AE3" w14:paraId="17B3DA67" w14:textId="77777777" w:rsidTr="00453169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9B9F" w14:textId="77777777" w:rsidR="001F278A" w:rsidRPr="00893AE3" w:rsidRDefault="001F278A" w:rsidP="00453169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1030B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EA680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62664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B6C0D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CD829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D6187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6092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836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AC3E3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9CCD4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A48F4EB" w14:textId="77777777" w:rsidTr="00453169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E5EC8" w14:textId="77777777" w:rsidR="001F278A" w:rsidRPr="00893AE3" w:rsidRDefault="001F278A" w:rsidP="0045316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715CB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BDF3D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026D8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ECD5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938AA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F828A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FA521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E90E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A6E79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CEF65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26A8526" w14:textId="77777777" w:rsidTr="00453169">
        <w:trPr>
          <w:gridAfter w:val="4"/>
          <w:wAfter w:w="1830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E8C5B3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50DD6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20B239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1E257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15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4EED5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B604F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1F278A" w:rsidRPr="00893AE3" w14:paraId="7D774E11" w14:textId="77777777" w:rsidTr="00453169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2E377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D0BD8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C3F7A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BF547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D62FD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B2E3E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9F26B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A9F2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56FCD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EB882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90D12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76509EF5" w14:textId="77777777" w:rsidTr="00453169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DCE8" w14:textId="77777777" w:rsidR="001F278A" w:rsidRPr="00893AE3" w:rsidRDefault="001F278A" w:rsidP="00453169">
            <w:pPr>
              <w:widowControl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99E81" w14:textId="77777777" w:rsidR="001F278A" w:rsidRPr="00893AE3" w:rsidRDefault="001F278A" w:rsidP="0045316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275C2" w14:textId="77777777" w:rsidR="001F278A" w:rsidRPr="00893AE3" w:rsidRDefault="001F278A" w:rsidP="0045316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C6479" w14:textId="77777777" w:rsidR="001F278A" w:rsidRPr="00893AE3" w:rsidRDefault="001F278A" w:rsidP="0045316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75D5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55F5F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8AE42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1DF6F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58DC6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CC6B6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00F87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99D977F" w14:textId="77777777" w:rsidTr="00453169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12F2" w14:textId="77777777" w:rsidR="001F278A" w:rsidRPr="008700AE" w:rsidRDefault="001F278A" w:rsidP="00453169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7DC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B136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1DA4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D8D1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CBA0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A312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E3C0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FA1F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21A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95FC" w14:textId="77777777" w:rsidR="001F278A" w:rsidRPr="00893AE3" w:rsidRDefault="001F278A" w:rsidP="0045316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D4896C0" w14:textId="77777777" w:rsidTr="00453169">
        <w:trPr>
          <w:gridAfter w:val="3"/>
          <w:wAfter w:w="1207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C9D0C1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A725A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E1B24D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81F204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2E4638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1F278A" w:rsidRPr="00893AE3" w14:paraId="279B3072" w14:textId="77777777" w:rsidTr="00453169">
        <w:trPr>
          <w:gridAfter w:val="3"/>
          <w:wAfter w:w="1207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CC3DBC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69240B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98B687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9F2EB0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CEE103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1F278A" w:rsidRPr="00893AE3" w14:paraId="223FE41D" w14:textId="77777777" w:rsidTr="00453169">
        <w:trPr>
          <w:gridAfter w:val="3"/>
          <w:wAfter w:w="1207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3EBD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CF5D" w14:textId="77777777" w:rsidR="001F278A" w:rsidRPr="008700AE" w:rsidRDefault="001F278A" w:rsidP="00453169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  <w:p w14:paraId="2DE2E7DF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61B9E" w14:textId="305350A2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BE72C9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As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46628F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F278A" w:rsidRPr="00893AE3" w14:paraId="18F979C3" w14:textId="77777777" w:rsidTr="00453169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EF00D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BC916" w14:textId="7C55F853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E2AD4" w14:textId="418BEEC2" w:rsidR="001F278A" w:rsidRPr="008700AE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0DFF0D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As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FE6F1E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F278A" w:rsidRPr="00893AE3" w14:paraId="10C0FD1D" w14:textId="77777777" w:rsidTr="00453169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0F998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41F33" w14:textId="09248BCE" w:rsidR="001F278A" w:rsidRPr="008700AE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 w:rsidRPr="008700AE">
              <w:rPr>
                <w:sz w:val="15"/>
                <w:szCs w:val="15"/>
              </w:rPr>
              <w:br/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DBF58" w14:textId="2E6A5D59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C2684F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As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89AA1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F278A" w:rsidRPr="00893AE3" w14:paraId="787D5EEA" w14:textId="77777777" w:rsidTr="00453169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B0738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0C655" w14:textId="7DE4A010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5A6A8" w14:textId="5F5DD968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277DEE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16F9E3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1F278A" w:rsidRPr="00893AE3" w14:paraId="42C30A60" w14:textId="77777777" w:rsidTr="00453169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34F5" w14:textId="77777777" w:rsidR="001F278A" w:rsidRPr="00893AE3" w:rsidRDefault="001F278A" w:rsidP="00453169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FA83E" w14:textId="46DD8D48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63B7F" w14:textId="3C81EC95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56355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1098CF" w14:textId="77777777" w:rsidR="001F278A" w:rsidRPr="00893AE3" w:rsidRDefault="001F278A" w:rsidP="00453169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4F71E229" w14:textId="77777777" w:rsidR="001F278A" w:rsidRDefault="001F278A" w:rsidP="001F278A"/>
    <w:p w14:paraId="5EFE1E34" w14:textId="77777777" w:rsidR="001F278A" w:rsidRDefault="001F278A" w:rsidP="001F278A"/>
    <w:p w14:paraId="55D98C87" w14:textId="77777777" w:rsidR="001F278A" w:rsidRDefault="001F278A" w:rsidP="001F278A"/>
    <w:p w14:paraId="15F0F681" w14:textId="77777777" w:rsidR="001F278A" w:rsidRDefault="001F278A" w:rsidP="001F278A"/>
    <w:p w14:paraId="582D7613" w14:textId="77777777" w:rsidR="001F278A" w:rsidRDefault="001F278A" w:rsidP="001F278A"/>
    <w:p w14:paraId="63178E1E" w14:textId="77777777" w:rsidR="001F278A" w:rsidRDefault="001F278A" w:rsidP="001F278A"/>
    <w:p w14:paraId="19B3FF39" w14:textId="77777777" w:rsidR="001F278A" w:rsidRDefault="001F278A" w:rsidP="001F278A"/>
    <w:p w14:paraId="2952FDE2" w14:textId="77777777" w:rsidR="001F278A" w:rsidRDefault="001F278A" w:rsidP="001F278A"/>
    <w:p w14:paraId="6FE28836" w14:textId="77777777" w:rsidR="001F278A" w:rsidRDefault="001F278A" w:rsidP="001F278A"/>
    <w:p w14:paraId="609079E6" w14:textId="77777777" w:rsidR="001F278A" w:rsidRDefault="001F278A" w:rsidP="001F278A"/>
    <w:p w14:paraId="21A1572E" w14:textId="77777777" w:rsidR="001F278A" w:rsidRDefault="001F278A" w:rsidP="001F278A"/>
    <w:p w14:paraId="459A4565" w14:textId="77777777" w:rsidR="001F278A" w:rsidRDefault="001F278A" w:rsidP="001F278A"/>
    <w:p w14:paraId="4A650AAF" w14:textId="77777777" w:rsidR="001F278A" w:rsidRDefault="001F278A" w:rsidP="001F278A"/>
    <w:p w14:paraId="2157B0FF" w14:textId="77777777" w:rsidR="001F278A" w:rsidRDefault="001F278A" w:rsidP="001F278A"/>
    <w:p w14:paraId="3C2DDCCF" w14:textId="77777777" w:rsidR="001F278A" w:rsidRDefault="001F278A" w:rsidP="001F278A"/>
    <w:p w14:paraId="467CD78D" w14:textId="77777777" w:rsidR="001F278A" w:rsidRDefault="001F278A" w:rsidP="001F278A"/>
    <w:p w14:paraId="73A33500" w14:textId="77777777" w:rsidR="001F278A" w:rsidRDefault="001F278A">
      <w:pPr>
        <w:rPr>
          <w:rFonts w:hint="eastAsia"/>
        </w:rPr>
      </w:pPr>
    </w:p>
    <w:sectPr w:rsidR="001F278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3E5A"/>
    <w:multiLevelType w:val="multilevel"/>
    <w:tmpl w:val="8B1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07"/>
    <w:rsid w:val="000B12A8"/>
    <w:rsid w:val="00111126"/>
    <w:rsid w:val="001F278A"/>
    <w:rsid w:val="00290B07"/>
    <w:rsid w:val="00360ABC"/>
    <w:rsid w:val="00362026"/>
    <w:rsid w:val="00633D93"/>
    <w:rsid w:val="008700AE"/>
    <w:rsid w:val="00893AE3"/>
    <w:rsid w:val="00E32760"/>
    <w:rsid w:val="00ED0D1E"/>
    <w:rsid w:val="00F7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68C0"/>
  <w15:chartTrackingRefBased/>
  <w15:docId w15:val="{E7E5CDFC-BEF2-4B63-88FF-B0570993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0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ome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Li</dc:creator>
  <cp:keywords/>
  <dc:description/>
  <cp:lastModifiedBy>Yanzhen Li</cp:lastModifiedBy>
  <cp:revision>10</cp:revision>
  <dcterms:created xsi:type="dcterms:W3CDTF">2019-03-15T19:41:00Z</dcterms:created>
  <dcterms:modified xsi:type="dcterms:W3CDTF">2019-03-15T22:08:00Z</dcterms:modified>
</cp:coreProperties>
</file>