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C9AE9B" w14:textId="2D617F92" w:rsidR="00DC61F6" w:rsidRDefault="00DC61F6" w:rsidP="00DC61F6">
      <w:pPr>
        <w:pStyle w:val="Title"/>
        <w:jc w:val="center"/>
      </w:pPr>
      <w:r>
        <w:t xml:space="preserve">ΣΕΝΑΡΙΑ </w:t>
      </w:r>
      <w:r w:rsidR="001021BA">
        <w:t>ΠΑΡΑΣΚΕΥΗΣ</w:t>
      </w:r>
      <w:r>
        <w:t xml:space="preserve"> ΓΕΥΜΑΤΟΣ</w:t>
      </w:r>
    </w:p>
    <w:p w14:paraId="5F3C231C" w14:textId="77777777" w:rsidR="00DC61F6" w:rsidRDefault="00DC61F6" w:rsidP="00DC61F6"/>
    <w:p w14:paraId="211BC8DC" w14:textId="60432183" w:rsidR="00DC61F6" w:rsidRDefault="00DC61F6" w:rsidP="00DC61F6">
      <w:r>
        <w:t>Ορίζονται τα σενάριο που λαμβάνουν χώρα βάση των οποίων ξεκινά εξελίσσεται και ολοκληρώνεται</w:t>
      </w:r>
      <w:r w:rsidR="001021BA">
        <w:t xml:space="preserve"> η παρασκευή ενός</w:t>
      </w:r>
      <w:r>
        <w:t xml:space="preserve"> γεύμα</w:t>
      </w:r>
      <w:r w:rsidR="001021BA">
        <w:t>τος</w:t>
      </w:r>
      <w:r>
        <w:t>.</w:t>
      </w:r>
    </w:p>
    <w:p w14:paraId="2F35676B" w14:textId="189476FD" w:rsidR="001021BA" w:rsidRDefault="001021BA" w:rsidP="001021BA">
      <w:pPr>
        <w:pStyle w:val="Heading1"/>
        <w:numPr>
          <w:ilvl w:val="0"/>
          <w:numId w:val="1"/>
        </w:numPr>
      </w:pPr>
      <w:r>
        <w:t>Περιγραφή σεναρίων παρασκευής ενός γεύματος</w:t>
      </w:r>
    </w:p>
    <w:p w14:paraId="24E9C163" w14:textId="04C9FE8C" w:rsidR="00E00C9D" w:rsidRDefault="00E00C9D" w:rsidP="00E00C9D">
      <w:pPr>
        <w:pStyle w:val="Heading2"/>
      </w:pPr>
      <w:r>
        <w:t>Ξεκίνημα παρασκευής ενός γεύματος</w:t>
      </w:r>
    </w:p>
    <w:p w14:paraId="12DE9368" w14:textId="1E34D51A" w:rsidR="00471B9A" w:rsidRPr="00320255" w:rsidRDefault="00E00C9D" w:rsidP="00440E5C">
      <w:r>
        <w:t xml:space="preserve">Η Παρασκευή του γεύματος ξεκινά </w:t>
      </w:r>
      <w:r w:rsidR="00440E5C">
        <w:t>όταν όλοι οι συνδαιτημόνες ολοκληρώσουν την παραγγελία τους. Τα είδη επιμερίζονται στης ενότητες σερβιρίσματος και υπολογίζονται οι χρόνοι παρασκευής</w:t>
      </w:r>
      <w:r w:rsidR="00471B9A">
        <w:t>.</w:t>
      </w:r>
      <w:r w:rsidR="0086548E" w:rsidRPr="0086548E">
        <w:t xml:space="preserve"> </w:t>
      </w:r>
      <w:r w:rsidR="0086548E">
        <w:t>Εκτός από την πρώτη ενότητα που η παρασκευή των προϊόντων</w:t>
      </w:r>
      <w:r w:rsidR="001F399E" w:rsidRPr="001F399E">
        <w:t xml:space="preserve"> </w:t>
      </w:r>
      <w:r w:rsidR="001F399E">
        <w:t xml:space="preserve">ξεκινά αυτόματα οι υπόληπτες θα προγραμματιστούν είτε ως ακόλουθες της προηγούμενης ή ως </w:t>
      </w:r>
      <w:r w:rsidR="00764709">
        <w:t>ενότητες με</w:t>
      </w:r>
      <w:r w:rsidR="00764709" w:rsidRPr="00764709">
        <w:t xml:space="preserve"> </w:t>
      </w:r>
      <w:r w:rsidR="00764709">
        <w:t xml:space="preserve">χειροκίνητη </w:t>
      </w:r>
      <w:proofErr w:type="spellStart"/>
      <w:r w:rsidR="00764709">
        <w:t>έναυση</w:t>
      </w:r>
      <w:proofErr w:type="spellEnd"/>
      <w:r w:rsidR="00764709">
        <w:t xml:space="preserve">. Για παράδειγμα η ενότητα επιδόρπια </w:t>
      </w:r>
      <w:r w:rsidR="00320255">
        <w:t>θα εκκινήσει με την παρέμβαση ενός ανθρώπου.</w:t>
      </w:r>
    </w:p>
    <w:p w14:paraId="3B124848" w14:textId="3921E592" w:rsidR="00E00C9D" w:rsidRDefault="00471B9A" w:rsidP="00471B9A">
      <w:pPr>
        <w:pStyle w:val="Heading2"/>
      </w:pPr>
      <w:r>
        <w:t>Υπολογισμός ορόσημου σερβιρίσματος</w:t>
      </w:r>
      <w:r w:rsidR="00FB52B8">
        <w:t xml:space="preserve"> πρώτης</w:t>
      </w:r>
      <w:r w:rsidR="00AA6871" w:rsidRPr="00FB52B8">
        <w:t xml:space="preserve"> </w:t>
      </w:r>
      <w:r w:rsidR="00AA6871">
        <w:t>ενότητας</w:t>
      </w:r>
    </w:p>
    <w:p w14:paraId="77638F29" w14:textId="4CB306B6" w:rsidR="00C77190" w:rsidRDefault="00C77190" w:rsidP="00C77190">
      <w:r>
        <w:t>Υπολογίζουμε όλους τους χρόνους παρασκευής των ειδών της ενότητας. Ο χρόνος αυτός είναι ο χρόνος παρασκευής του προϊόντος συν το χρόνο αναμονής</w:t>
      </w:r>
      <w:r w:rsidR="00A777C4">
        <w:t xml:space="preserve"> και στο τέλος εφαρμόζεται ένας συντελεστής διόρθωσής.</w:t>
      </w:r>
      <w:r w:rsidR="000710E0">
        <w:t xml:space="preserve"> Η χρόνοι αναμονής και ο συντελεστής διόρθωσής χρησιμοποιεί στατιστικά στοιχεία σε βάθος ώρας.   </w:t>
      </w:r>
      <w:r>
        <w:t xml:space="preserve"> </w:t>
      </w:r>
    </w:p>
    <w:p w14:paraId="599A797B" w14:textId="1BB2CCD5" w:rsidR="00FB52B8" w:rsidRDefault="00AA6871" w:rsidP="00C77190">
      <w:r>
        <w:t>Η στιγμή που χαρακτηρίζεται ως ορόσημο σερβιρίσματος ενότητας, είναι</w:t>
      </w:r>
      <w:r w:rsidR="00E90403" w:rsidRPr="00E90403">
        <w:t xml:space="preserve"> </w:t>
      </w:r>
      <w:r w:rsidR="00E90403">
        <w:t xml:space="preserve">το τώρα συν το μεγαλύτερο χρόνο παρασκευή είδους. </w:t>
      </w:r>
    </w:p>
    <w:p w14:paraId="3568CC04" w14:textId="1067779E" w:rsidR="00FB52B8" w:rsidRDefault="00FB52B8" w:rsidP="00C77190"/>
    <w:p w14:paraId="42819CC1" w14:textId="2E54D702" w:rsidR="00FB52B8" w:rsidRDefault="00FB52B8" w:rsidP="00FB52B8">
      <w:pPr>
        <w:pStyle w:val="Heading2"/>
      </w:pPr>
      <w:r>
        <w:t>Υπολογισμός ορόσημου σερβιρίσματος επόμενης</w:t>
      </w:r>
      <w:r w:rsidRPr="00FB52B8">
        <w:t xml:space="preserve"> </w:t>
      </w:r>
      <w:r>
        <w:t>ενότητας</w:t>
      </w:r>
    </w:p>
    <w:p w14:paraId="006E954A" w14:textId="77777777" w:rsidR="00FB52B8" w:rsidRDefault="00FB52B8" w:rsidP="00FB52B8">
      <w:r>
        <w:t xml:space="preserve">Υπολογίζουμε όλους τους χρόνους παρασκευής των ειδών της ενότητας. Ο χρόνος αυτός είναι ο χρόνος παρασκευής του προϊόντος συν το χρόνο αναμονής και στο τέλος εφαρμόζεται ένας συντελεστής διόρθωσής. Η χρόνοι αναμονής και ο συντελεστής διόρθωσής χρησιμοποιεί στατιστικά στοιχεία σε βάθος ώρας. </w:t>
      </w:r>
    </w:p>
    <w:p w14:paraId="2D61F6AD" w14:textId="77777777" w:rsidR="00FB52B8" w:rsidRDefault="00FB52B8" w:rsidP="00FB52B8">
      <w:pPr>
        <w:rPr>
          <w:lang w:val="en-US"/>
        </w:rPr>
      </w:pPr>
      <w:r>
        <w:t xml:space="preserve">Στην   περίπτωση που η ενότητα δεν είναι η πρώτη  τότε ορόσημο είναι το ορόσημο σερβιρίσματος της προηγούμενης  συν το κενό διάστημα που μεταξύ της προηγούμενης και της επόμενης συν το μεγαλύτερο χρόνο παρασκευή είδους. </w:t>
      </w:r>
    </w:p>
    <w:p w14:paraId="7DEB5F0A" w14:textId="7B58D746" w:rsidR="002C3DC7" w:rsidRPr="002C3DC7" w:rsidRDefault="00A1575E" w:rsidP="00FB52B8">
      <w:pPr>
        <w:rPr>
          <w:lang w:val="en-US"/>
        </w:rPr>
      </w:pPr>
      <w:r>
        <w:rPr>
          <w:lang w:val="en-US"/>
        </w:rPr>
        <w:t>v</w:t>
      </w:r>
      <w:bookmarkStart w:id="0" w:name="_GoBack"/>
      <w:bookmarkEnd w:id="0"/>
    </w:p>
    <w:p w14:paraId="4AC358F0" w14:textId="512480D0" w:rsidR="00FB52B8" w:rsidRDefault="00FB52B8" w:rsidP="00FB52B8">
      <w:r>
        <w:t xml:space="preserve">   </w:t>
      </w:r>
    </w:p>
    <w:p w14:paraId="47C3443B" w14:textId="77777777" w:rsidR="00FB52B8" w:rsidRDefault="00FB52B8" w:rsidP="00C77190"/>
    <w:p w14:paraId="665310A7" w14:textId="77777777" w:rsidR="00FB52B8" w:rsidRDefault="00FB52B8" w:rsidP="00C77190"/>
    <w:p w14:paraId="38B6D730" w14:textId="77777777" w:rsidR="00366E4C" w:rsidRDefault="00366E4C"/>
    <w:sectPr w:rsidR="00366E4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 w:numId="46">
    <w:abstractNumId w:val="0"/>
  </w:num>
  <w:num w:numId="47">
    <w:abstractNumId w:val="0"/>
  </w:num>
  <w:num w:numId="48">
    <w:abstractNumId w:val="0"/>
  </w:num>
  <w:num w:numId="49">
    <w:abstractNumId w:val="0"/>
  </w:num>
  <w:num w:numId="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4CC"/>
    <w:rsid w:val="000710E0"/>
    <w:rsid w:val="000C1A1D"/>
    <w:rsid w:val="001021BA"/>
    <w:rsid w:val="001F399E"/>
    <w:rsid w:val="002C3DC7"/>
    <w:rsid w:val="00320255"/>
    <w:rsid w:val="00366E4C"/>
    <w:rsid w:val="00440E5C"/>
    <w:rsid w:val="00471B9A"/>
    <w:rsid w:val="006954CC"/>
    <w:rsid w:val="00764709"/>
    <w:rsid w:val="0086548E"/>
    <w:rsid w:val="00937FFD"/>
    <w:rsid w:val="00A1575E"/>
    <w:rsid w:val="00A777C4"/>
    <w:rsid w:val="00AA6871"/>
    <w:rsid w:val="00C77190"/>
    <w:rsid w:val="00CF53F7"/>
    <w:rsid w:val="00DC61F6"/>
    <w:rsid w:val="00E00C9D"/>
    <w:rsid w:val="00E90403"/>
    <w:rsid w:val="00FB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12C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1BA"/>
  </w:style>
  <w:style w:type="paragraph" w:styleId="Heading1">
    <w:name w:val="heading 1"/>
    <w:basedOn w:val="Normal"/>
    <w:next w:val="Normal"/>
    <w:link w:val="Heading1Char"/>
    <w:uiPriority w:val="9"/>
    <w:qFormat/>
    <w:rsid w:val="001021BA"/>
    <w:pPr>
      <w:keepNext/>
      <w:keepLines/>
      <w:numPr>
        <w:numId w:val="5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1BA"/>
    <w:pPr>
      <w:keepNext/>
      <w:keepLines/>
      <w:numPr>
        <w:ilvl w:val="1"/>
        <w:numId w:val="5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21BA"/>
    <w:pPr>
      <w:keepNext/>
      <w:keepLines/>
      <w:numPr>
        <w:ilvl w:val="2"/>
        <w:numId w:val="5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1BA"/>
    <w:pPr>
      <w:keepNext/>
      <w:keepLines/>
      <w:numPr>
        <w:ilvl w:val="3"/>
        <w:numId w:val="5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1BA"/>
    <w:pPr>
      <w:keepNext/>
      <w:keepLines/>
      <w:numPr>
        <w:ilvl w:val="4"/>
        <w:numId w:val="5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1BA"/>
    <w:pPr>
      <w:keepNext/>
      <w:keepLines/>
      <w:numPr>
        <w:ilvl w:val="5"/>
        <w:numId w:val="5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1BA"/>
    <w:pPr>
      <w:keepNext/>
      <w:keepLines/>
      <w:numPr>
        <w:ilvl w:val="6"/>
        <w:numId w:val="5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1BA"/>
    <w:pPr>
      <w:keepNext/>
      <w:keepLines/>
      <w:numPr>
        <w:ilvl w:val="7"/>
        <w:numId w:val="5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1BA"/>
    <w:pPr>
      <w:keepNext/>
      <w:keepLines/>
      <w:numPr>
        <w:ilvl w:val="8"/>
        <w:numId w:val="5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21B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1B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021B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1B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1B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1B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1B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1B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1B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1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1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21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1B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1021B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1021B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1021BA"/>
    <w:rPr>
      <w:i/>
      <w:iCs/>
      <w:color w:val="auto"/>
    </w:rPr>
  </w:style>
  <w:style w:type="paragraph" w:styleId="NoSpacing">
    <w:name w:val="No Spacing"/>
    <w:uiPriority w:val="1"/>
    <w:qFormat/>
    <w:rsid w:val="001021B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021B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021B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021B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1B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1B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1021B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021B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1021B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021B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021B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21BA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1BA"/>
  </w:style>
  <w:style w:type="paragraph" w:styleId="Heading1">
    <w:name w:val="heading 1"/>
    <w:basedOn w:val="Normal"/>
    <w:next w:val="Normal"/>
    <w:link w:val="Heading1Char"/>
    <w:uiPriority w:val="9"/>
    <w:qFormat/>
    <w:rsid w:val="001021BA"/>
    <w:pPr>
      <w:keepNext/>
      <w:keepLines/>
      <w:numPr>
        <w:numId w:val="5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1BA"/>
    <w:pPr>
      <w:keepNext/>
      <w:keepLines/>
      <w:numPr>
        <w:ilvl w:val="1"/>
        <w:numId w:val="5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21BA"/>
    <w:pPr>
      <w:keepNext/>
      <w:keepLines/>
      <w:numPr>
        <w:ilvl w:val="2"/>
        <w:numId w:val="5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1BA"/>
    <w:pPr>
      <w:keepNext/>
      <w:keepLines/>
      <w:numPr>
        <w:ilvl w:val="3"/>
        <w:numId w:val="5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1BA"/>
    <w:pPr>
      <w:keepNext/>
      <w:keepLines/>
      <w:numPr>
        <w:ilvl w:val="4"/>
        <w:numId w:val="5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1BA"/>
    <w:pPr>
      <w:keepNext/>
      <w:keepLines/>
      <w:numPr>
        <w:ilvl w:val="5"/>
        <w:numId w:val="5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1BA"/>
    <w:pPr>
      <w:keepNext/>
      <w:keepLines/>
      <w:numPr>
        <w:ilvl w:val="6"/>
        <w:numId w:val="5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1BA"/>
    <w:pPr>
      <w:keepNext/>
      <w:keepLines/>
      <w:numPr>
        <w:ilvl w:val="7"/>
        <w:numId w:val="5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1BA"/>
    <w:pPr>
      <w:keepNext/>
      <w:keepLines/>
      <w:numPr>
        <w:ilvl w:val="8"/>
        <w:numId w:val="5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21B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1B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021B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1B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1B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1B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1B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1B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1B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1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1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21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1B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1021B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1021B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1021BA"/>
    <w:rPr>
      <w:i/>
      <w:iCs/>
      <w:color w:val="auto"/>
    </w:rPr>
  </w:style>
  <w:style w:type="paragraph" w:styleId="NoSpacing">
    <w:name w:val="No Spacing"/>
    <w:uiPriority w:val="1"/>
    <w:qFormat/>
    <w:rsid w:val="001021B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021B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021B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021B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1B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1B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1021B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021B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1021B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021B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021B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21B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267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Liakos</dc:creator>
  <cp:keywords/>
  <dc:description/>
  <cp:lastModifiedBy>jim</cp:lastModifiedBy>
  <cp:revision>6</cp:revision>
  <dcterms:created xsi:type="dcterms:W3CDTF">2021-06-25T04:20:00Z</dcterms:created>
  <dcterms:modified xsi:type="dcterms:W3CDTF">2021-06-26T04:24:00Z</dcterms:modified>
</cp:coreProperties>
</file>