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[res,fit_param_factor_chosen,i_chosen, Factor_tag, fit_param_sorted] = CAT_Prediction(Coefficients,param)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clear all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close all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clc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format long 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DataSheet=xlsread('NSamples_Factors_Fits',1,'B2:T21');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Factor_tag={'II', 'V', 'VII' , 'IX', 'x', 'VIII', 'ATIII', 'PC' ,'Fib'};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k0=DataSheet(:,10);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k1=DataSheet(:,11);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k2=DataSheet(:,12);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kn=DataSheet(:,13);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kd=DataSheet(:,14);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NumFac=size(Coefficients,2);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= optimset('MaxFunEvals',1e6,'MaxIter',1e6,'TolFun',1e-9,'TolX',1e-9);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Choose fitting parameter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param= kd;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%GENERAL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%first factor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i_chosen=0;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i=1:NumFac    %!!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min((i ~= i_chosen)) ==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param_0 = ones(2,1);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Chosen_factor=Coefficients(:,i);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[fit_param_factors ,res_fit_param] = lsqcurvefit(@fit_param_model,param_0,[Chosen_factor],param,[],[],options) 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res_fit_param_norm(i)=res_fit_param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fit_param_factors_all(:,i)=fit_param_factors;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[res(1), i_t]=min(res_fit_param_norm);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fit_param_factor_chosen=fit_param_factors_all(:,i_t);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i_chosen=i_t;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j=1:NumFac-1   %!!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fit_param_factors_all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i=1:NumFac   %!!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min((i ~= i_chosen)) == 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param_0 = [fit_param_factor_chosen;1];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Chosen_factor=Coefficients(:,i);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[fit_param_factors ,res_fit_param] = lsqcurvefit(@fit_param_model,param_0,[Coefficients(:,i_chosen), Chosen_factor],param,[],[],options)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res_fit_param_norm(i)=res_fit_param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fit_param_factors_all(:,i)=fit_param_factors;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[res(j+1), i_t]=min(res_fit_param_norm);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fit_param_factor_chosen=fit_param_factors_all(:,i_t);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i_chosen=[i_chosen i_t];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res=res'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fit_param_factor_chosen=fit_param_factor_chosen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i_chosen=i_chosen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Factor_tag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i=1:NumFac  %!!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fit_param_sorted(i_chosen(i),1)=fit_param_factor_chosen(i+1); %sorts the 9 factor coeff based on the factor_tag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fit_k_estimate = fit_param_model(m,factordata)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x=m(2:end);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fit_k_estimate = m(1) + factordata*x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