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BDD" w:rsidRDefault="00A96368">
      <w:pPr>
        <w:pStyle w:val="Titolo1"/>
        <w:ind w:left="417" w:hanging="432"/>
      </w:pPr>
      <w:bookmarkStart w:id="0" w:name="_GoBack"/>
      <w:bookmarkEnd w:id="0"/>
      <w:r>
        <w:t xml:space="preserve">Funzionalità oggetto del test </w:t>
      </w:r>
    </w:p>
    <w:p w:rsidR="006B3BDD" w:rsidRDefault="00A96368">
      <w:pPr>
        <w:spacing w:after="4" w:line="248" w:lineRule="auto"/>
        <w:ind w:left="-5" w:hanging="10"/>
        <w:jc w:val="both"/>
      </w:pPr>
      <w:r>
        <w:rPr>
          <w:color w:val="0000FF"/>
          <w:sz w:val="18"/>
        </w:rPr>
        <w:t xml:space="preserve">In questo capitolo dovranno essere riportate le funzionalità che debbono essere sottoposte al test con l’indicazione della motivazione della scelta (es.: funzionalità critiche, maggiormente </w:t>
      </w:r>
      <w:proofErr w:type="gramStart"/>
      <w:r>
        <w:rPr>
          <w:color w:val="0000FF"/>
          <w:sz w:val="18"/>
        </w:rPr>
        <w:t>utilizzate,…</w:t>
      </w:r>
      <w:proofErr w:type="gramEnd"/>
      <w:r>
        <w:rPr>
          <w:color w:val="0000FF"/>
          <w:sz w:val="18"/>
        </w:rPr>
        <w:t xml:space="preserve">) </w:t>
      </w:r>
    </w:p>
    <w:p w:rsidR="006B3BDD" w:rsidRDefault="00A96368">
      <w:pPr>
        <w:spacing w:after="159"/>
      </w:pPr>
      <w:r>
        <w:rPr>
          <w:sz w:val="18"/>
        </w:rPr>
        <w:t xml:space="preserve"> </w:t>
      </w:r>
    </w:p>
    <w:p w:rsidR="006B3BDD" w:rsidRDefault="00A96368">
      <w:pPr>
        <w:pStyle w:val="Titolo2"/>
        <w:ind w:left="496" w:hanging="511"/>
      </w:pPr>
      <w:r>
        <w:t xml:space="preserve">Elenco delle funzionalità oggetto del test </w:t>
      </w:r>
    </w:p>
    <w:p w:rsidR="006B3BDD" w:rsidRDefault="00A96368">
      <w:pPr>
        <w:spacing w:after="4" w:line="248" w:lineRule="auto"/>
        <w:ind w:left="-5" w:hanging="10"/>
        <w:jc w:val="both"/>
      </w:pPr>
      <w:r>
        <w:rPr>
          <w:color w:val="0000FF"/>
          <w:sz w:val="18"/>
        </w:rPr>
        <w:t xml:space="preserve">In questo paragrafo deve essere riportato l’elenco delle funzionalità dell’applicazione per le quali si effettuano i test. </w:t>
      </w:r>
    </w:p>
    <w:p w:rsidR="006B3BDD" w:rsidRDefault="006B3BDD">
      <w:pPr>
        <w:spacing w:after="138"/>
      </w:pPr>
    </w:p>
    <w:p w:rsidR="006B3BDD" w:rsidRDefault="00A96368">
      <w:pPr>
        <w:pStyle w:val="Titolo1"/>
        <w:ind w:left="417" w:hanging="432"/>
      </w:pPr>
      <w:r>
        <w:t xml:space="preserve">Modello per l’esecuzione dei test </w:t>
      </w:r>
    </w:p>
    <w:p w:rsidR="006B3BDD" w:rsidRDefault="00A96368">
      <w:pPr>
        <w:spacing w:after="4" w:line="248" w:lineRule="auto"/>
        <w:ind w:left="-5" w:hanging="10"/>
        <w:jc w:val="both"/>
      </w:pPr>
      <w:r>
        <w:rPr>
          <w:color w:val="0000FF"/>
          <w:sz w:val="18"/>
        </w:rPr>
        <w:t xml:space="preserve">In questo capitolo deve essere descritto in che modo l’oggetto del test sarà testato. </w:t>
      </w:r>
    </w:p>
    <w:p w:rsidR="006B3BDD" w:rsidRDefault="00A96368">
      <w:pPr>
        <w:spacing w:after="4" w:line="249" w:lineRule="auto"/>
        <w:ind w:left="-5" w:hanging="10"/>
        <w:jc w:val="both"/>
      </w:pPr>
      <w:r>
        <w:rPr>
          <w:sz w:val="18"/>
        </w:rPr>
        <w:t xml:space="preserve">&lt;Click qui per inserire il testo&gt;  </w:t>
      </w:r>
    </w:p>
    <w:p w:rsidR="006B3BDD" w:rsidRDefault="00A96368">
      <w:pPr>
        <w:spacing w:after="280"/>
      </w:pPr>
      <w:r>
        <w:rPr>
          <w:sz w:val="20"/>
        </w:rPr>
        <w:t xml:space="preserve"> </w:t>
      </w:r>
    </w:p>
    <w:p w:rsidR="006B3BDD" w:rsidRDefault="00A96368">
      <w:pPr>
        <w:pStyle w:val="Titolo1"/>
        <w:ind w:left="417" w:hanging="432"/>
      </w:pPr>
      <w:r>
        <w:t xml:space="preserve">Input </w:t>
      </w:r>
    </w:p>
    <w:p w:rsidR="006B3BDD" w:rsidRDefault="00A96368">
      <w:pPr>
        <w:spacing w:after="4" w:line="248" w:lineRule="auto"/>
        <w:ind w:left="-5" w:hanging="10"/>
        <w:jc w:val="both"/>
      </w:pPr>
      <w:r>
        <w:rPr>
          <w:color w:val="0000FF"/>
          <w:sz w:val="18"/>
        </w:rPr>
        <w:t xml:space="preserve">In questo capitolo si devono descrivere i dati utili all’effettuazione delle prove. </w:t>
      </w:r>
    </w:p>
    <w:p w:rsidR="006B3BDD" w:rsidRDefault="00A96368">
      <w:pPr>
        <w:spacing w:after="4" w:line="249" w:lineRule="auto"/>
        <w:ind w:left="-5" w:hanging="10"/>
        <w:jc w:val="both"/>
      </w:pPr>
      <w:r>
        <w:rPr>
          <w:sz w:val="18"/>
        </w:rPr>
        <w:t xml:space="preserve">&lt;Click qui per inserire il testo&gt;  </w:t>
      </w:r>
    </w:p>
    <w:p w:rsidR="006B3BDD" w:rsidRDefault="00A96368">
      <w:pPr>
        <w:spacing w:after="300"/>
      </w:pPr>
      <w:r>
        <w:rPr>
          <w:sz w:val="18"/>
        </w:rPr>
        <w:t xml:space="preserve"> </w:t>
      </w:r>
    </w:p>
    <w:p w:rsidR="006B3BDD" w:rsidRDefault="00991EA9" w:rsidP="00991EA9">
      <w:pPr>
        <w:pStyle w:val="Titolo2"/>
        <w:numPr>
          <w:ilvl w:val="0"/>
          <w:numId w:val="0"/>
        </w:numPr>
        <w:ind w:left="10" w:hanging="10"/>
      </w:pPr>
      <w:r>
        <w:t xml:space="preserve">5     </w:t>
      </w:r>
      <w:r w:rsidR="00A96368">
        <w:t xml:space="preserve">Risorse di sistema </w:t>
      </w:r>
    </w:p>
    <w:p w:rsidR="006B3BDD" w:rsidRDefault="00A96368">
      <w:pPr>
        <w:spacing w:after="4" w:line="248" w:lineRule="auto"/>
        <w:ind w:left="-5" w:hanging="10"/>
        <w:jc w:val="both"/>
      </w:pPr>
      <w:r>
        <w:rPr>
          <w:color w:val="0000FF"/>
          <w:sz w:val="18"/>
        </w:rPr>
        <w:t xml:space="preserve">In questo paragrafo vengono descritti: </w:t>
      </w:r>
    </w:p>
    <w:p w:rsidR="006B3BDD" w:rsidRDefault="00A96368">
      <w:pPr>
        <w:numPr>
          <w:ilvl w:val="0"/>
          <w:numId w:val="4"/>
        </w:numPr>
        <w:spacing w:after="4" w:line="248" w:lineRule="auto"/>
        <w:ind w:hanging="360"/>
        <w:jc w:val="both"/>
      </w:pPr>
      <w:r>
        <w:rPr>
          <w:color w:val="0000FF"/>
          <w:sz w:val="18"/>
        </w:rPr>
        <w:t xml:space="preserve">l’architettura del sistema ed individuate le risorse necessarie per la predisposizione dell’ambiente di test (numero di server, memoria, sistema operativo, </w:t>
      </w:r>
      <w:proofErr w:type="spellStart"/>
      <w:r>
        <w:rPr>
          <w:color w:val="0000FF"/>
          <w:sz w:val="18"/>
        </w:rPr>
        <w:t>db</w:t>
      </w:r>
      <w:proofErr w:type="spellEnd"/>
      <w:r>
        <w:rPr>
          <w:color w:val="0000FF"/>
          <w:sz w:val="18"/>
        </w:rPr>
        <w:t xml:space="preserve">, software accessorio, </w:t>
      </w:r>
      <w:proofErr w:type="spellStart"/>
      <w:proofErr w:type="gramStart"/>
      <w:r>
        <w:rPr>
          <w:color w:val="0000FF"/>
          <w:sz w:val="18"/>
        </w:rPr>
        <w:t>ecc</w:t>
      </w:r>
      <w:proofErr w:type="spellEnd"/>
      <w:r>
        <w:rPr>
          <w:color w:val="0000FF"/>
          <w:sz w:val="18"/>
        </w:rPr>
        <w:t xml:space="preserve"> )</w:t>
      </w:r>
      <w:proofErr w:type="gramEnd"/>
      <w:r>
        <w:rPr>
          <w:color w:val="0000FF"/>
          <w:sz w:val="18"/>
        </w:rPr>
        <w:t xml:space="preserve"> </w:t>
      </w:r>
    </w:p>
    <w:p w:rsidR="006B3BDD" w:rsidRDefault="00A96368">
      <w:pPr>
        <w:numPr>
          <w:ilvl w:val="0"/>
          <w:numId w:val="4"/>
        </w:numPr>
        <w:spacing w:after="4" w:line="248" w:lineRule="auto"/>
        <w:ind w:hanging="360"/>
        <w:jc w:val="both"/>
      </w:pPr>
      <w:r>
        <w:rPr>
          <w:color w:val="0000FF"/>
          <w:sz w:val="18"/>
        </w:rPr>
        <w:t xml:space="preserve">il software dei test </w:t>
      </w:r>
    </w:p>
    <w:p w:rsidR="006B3BDD" w:rsidRDefault="00A96368">
      <w:pPr>
        <w:spacing w:after="4" w:line="249" w:lineRule="auto"/>
        <w:ind w:left="-5" w:hanging="10"/>
        <w:jc w:val="both"/>
        <w:rPr>
          <w:sz w:val="18"/>
        </w:rPr>
      </w:pPr>
      <w:r>
        <w:rPr>
          <w:sz w:val="18"/>
        </w:rPr>
        <w:t xml:space="preserve">&lt;Click qui per inserire il testo&gt;  </w:t>
      </w:r>
    </w:p>
    <w:p w:rsidR="00CF383C" w:rsidRDefault="00CF383C">
      <w:pPr>
        <w:spacing w:after="4" w:line="249" w:lineRule="auto"/>
        <w:ind w:left="-5" w:hanging="10"/>
        <w:jc w:val="both"/>
      </w:pPr>
    </w:p>
    <w:p w:rsidR="006B3BDD" w:rsidRDefault="00A96368">
      <w:pPr>
        <w:pStyle w:val="Titolo1"/>
        <w:ind w:left="417" w:hanging="432"/>
      </w:pPr>
      <w:r>
        <w:t xml:space="preserve">Allegati: Fogli di test </w:t>
      </w:r>
    </w:p>
    <w:p w:rsidR="006B3BDD" w:rsidRDefault="00A96368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750" w:type="dxa"/>
        <w:tblInd w:w="-29" w:type="dxa"/>
        <w:tblCellMar>
          <w:right w:w="22" w:type="dxa"/>
        </w:tblCellMar>
        <w:tblLook w:val="04A0" w:firstRow="1" w:lastRow="0" w:firstColumn="1" w:lastColumn="0" w:noHBand="0" w:noVBand="1"/>
      </w:tblPr>
      <w:tblGrid>
        <w:gridCol w:w="3338"/>
        <w:gridCol w:w="4923"/>
        <w:gridCol w:w="1489"/>
      </w:tblGrid>
      <w:tr w:rsidR="006B3BDD">
        <w:trPr>
          <w:trHeight w:val="506"/>
        </w:trPr>
        <w:tc>
          <w:tcPr>
            <w:tcW w:w="8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BDD" w:rsidRDefault="00A96368">
            <w:pPr>
              <w:spacing w:after="48"/>
              <w:ind w:left="29"/>
            </w:pPr>
            <w:r>
              <w:rPr>
                <w:sz w:val="16"/>
              </w:rPr>
              <w:t xml:space="preserve">Funzionalità </w:t>
            </w:r>
            <w:r>
              <w:rPr>
                <w:sz w:val="20"/>
              </w:rPr>
              <w:t xml:space="preserve"> </w:t>
            </w:r>
          </w:p>
          <w:p w:rsidR="006B3BDD" w:rsidRDefault="00A96368">
            <w:pPr>
              <w:ind w:left="29"/>
            </w:pPr>
            <w:r>
              <w:rPr>
                <w:sz w:val="20"/>
              </w:rPr>
              <w:t xml:space="preserve">Foglio Test </w:t>
            </w:r>
            <w:r>
              <w:rPr>
                <w:sz w:val="18"/>
              </w:rPr>
              <w:t xml:space="preserve">&lt;Click qui per inserire il testo&gt;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:rsidR="006B3BDD" w:rsidRDefault="00A96368">
            <w:pPr>
              <w:spacing w:after="35"/>
              <w:ind w:left="29"/>
            </w:pPr>
            <w:r>
              <w:rPr>
                <w:sz w:val="16"/>
              </w:rPr>
              <w:t>Data</w:t>
            </w:r>
            <w:r>
              <w:rPr>
                <w:sz w:val="20"/>
              </w:rPr>
              <w:t xml:space="preserve"> </w:t>
            </w:r>
          </w:p>
          <w:p w:rsidR="006B3BDD" w:rsidRDefault="00A96368">
            <w:pPr>
              <w:ind w:left="95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6B3BDD">
        <w:trPr>
          <w:trHeight w:val="818"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spacing w:after="98" w:line="235" w:lineRule="auto"/>
              <w:ind w:left="29" w:right="27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1114053</wp:posOffset>
                      </wp:positionH>
                      <wp:positionV relativeFrom="paragraph">
                        <wp:posOffset>-37557</wp:posOffset>
                      </wp:positionV>
                      <wp:extent cx="9138" cy="510534"/>
                      <wp:effectExtent l="0" t="0" r="0" b="0"/>
                      <wp:wrapSquare wrapText="bothSides"/>
                      <wp:docPr id="10953" name="Group 10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38" cy="510534"/>
                                <a:chOff x="0" y="0"/>
                                <a:chExt cx="9138" cy="510534"/>
                              </a:xfrm>
                            </wpg:grpSpPr>
                            <wps:wsp>
                              <wps:cNvPr id="12203" name="Shape 12203"/>
                              <wps:cNvSpPr/>
                              <wps:spPr>
                                <a:xfrm>
                                  <a:off x="0" y="0"/>
                                  <a:ext cx="9144" cy="281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193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1934"/>
                                      </a:lnTo>
                                      <a:lnTo>
                                        <a:pt x="0" y="2819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04" name="Shape 12204"/>
                              <wps:cNvSpPr/>
                              <wps:spPr>
                                <a:xfrm>
                                  <a:off x="0" y="281940"/>
                                  <a:ext cx="9144" cy="228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59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594"/>
                                      </a:lnTo>
                                      <a:lnTo>
                                        <a:pt x="0" y="22859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53" style="width:0.719528pt;height:40.1995pt;position:absolute;mso-position-horizontal-relative:text;mso-position-horizontal:absolute;margin-left:87.7207pt;mso-position-vertical-relative:text;margin-top:-2.95731pt;" coordsize="91,5105">
                      <v:shape id="Shape 12205" style="position:absolute;width:91;height:2819;left:0;top:0;" coordsize="9144,281934" path="m0,0l9144,0l9144,281934l0,28193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206" style="position:absolute;width:91;height:2285;left:0;top:2819;" coordsize="9144,228594" path="m0,0l9144,0l9144,228594l0,22859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2097033</wp:posOffset>
                      </wp:positionH>
                      <wp:positionV relativeFrom="paragraph">
                        <wp:posOffset>-37557</wp:posOffset>
                      </wp:positionV>
                      <wp:extent cx="9138" cy="510534"/>
                      <wp:effectExtent l="0" t="0" r="0" b="0"/>
                      <wp:wrapSquare wrapText="bothSides"/>
                      <wp:docPr id="10954" name="Group 10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38" cy="510534"/>
                                <a:chOff x="0" y="0"/>
                                <a:chExt cx="9138" cy="510534"/>
                              </a:xfrm>
                            </wpg:grpSpPr>
                            <wps:wsp>
                              <wps:cNvPr id="12207" name="Shape 12207"/>
                              <wps:cNvSpPr/>
                              <wps:spPr>
                                <a:xfrm>
                                  <a:off x="0" y="0"/>
                                  <a:ext cx="9144" cy="281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193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1934"/>
                                      </a:lnTo>
                                      <a:lnTo>
                                        <a:pt x="0" y="2819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08" name="Shape 12208"/>
                              <wps:cNvSpPr/>
                              <wps:spPr>
                                <a:xfrm>
                                  <a:off x="0" y="281940"/>
                                  <a:ext cx="9144" cy="228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59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594"/>
                                      </a:lnTo>
                                      <a:lnTo>
                                        <a:pt x="0" y="22859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54" style="width:0.719528pt;height:40.1995pt;position:absolute;mso-position-horizontal-relative:text;mso-position-horizontal:absolute;margin-left:165.121pt;mso-position-vertical-relative:text;margin-top:-2.95731pt;" coordsize="91,5105">
                      <v:shape id="Shape 12209" style="position:absolute;width:91;height:2819;left:0;top:0;" coordsize="9144,281934" path="m0,0l9144,0l9144,281934l0,28193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210" style="position:absolute;width:91;height:2285;left:0;top:2819;" coordsize="9144,228594" path="m0,0l9144,0l9144,228594l0,22859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Cod. Sequenza di </w:t>
            </w:r>
            <w:proofErr w:type="spellStart"/>
            <w:r>
              <w:rPr>
                <w:sz w:val="16"/>
              </w:rPr>
              <w:t>Cod.Classe</w:t>
            </w:r>
            <w:proofErr w:type="spellEnd"/>
            <w:r>
              <w:rPr>
                <w:sz w:val="16"/>
              </w:rPr>
              <w:t xml:space="preserve"> test </w:t>
            </w:r>
          </w:p>
          <w:p w:rsidR="006B3BDD" w:rsidRDefault="00A96368">
            <w:pPr>
              <w:ind w:left="29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49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BDD" w:rsidRDefault="00A96368">
            <w:pPr>
              <w:spacing w:after="270"/>
            </w:pPr>
            <w:r>
              <w:rPr>
                <w:sz w:val="16"/>
              </w:rPr>
              <w:t xml:space="preserve">Responsabile test </w:t>
            </w:r>
          </w:p>
          <w:p w:rsidR="006B3BDD" w:rsidRDefault="00A96368">
            <w:r>
              <w:rPr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:rsidR="006B3BDD" w:rsidRDefault="00A96368">
            <w:pPr>
              <w:spacing w:after="270"/>
              <w:ind w:left="29"/>
            </w:pPr>
            <w:r>
              <w:rPr>
                <w:sz w:val="16"/>
              </w:rPr>
              <w:t xml:space="preserve">Esito test </w:t>
            </w:r>
          </w:p>
          <w:p w:rsidR="006B3BDD" w:rsidRDefault="00A96368">
            <w:pPr>
              <w:ind w:left="29"/>
            </w:pPr>
            <w:r>
              <w:rPr>
                <w:sz w:val="20"/>
              </w:rPr>
              <w:t xml:space="preserve"> </w:t>
            </w:r>
          </w:p>
        </w:tc>
      </w:tr>
      <w:tr w:rsidR="006B3BDD">
        <w:trPr>
          <w:trHeight w:val="1706"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ind w:left="29" w:right="1770"/>
            </w:pPr>
            <w:r>
              <w:rPr>
                <w:sz w:val="16"/>
              </w:rPr>
              <w:t xml:space="preserve">Obiettivo del test: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BDD" w:rsidRDefault="006B3BDD"/>
        </w:tc>
        <w:tc>
          <w:tcPr>
            <w:tcW w:w="1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6B3BDD" w:rsidRDefault="006B3BDD"/>
        </w:tc>
      </w:tr>
      <w:tr w:rsidR="006B3BDD">
        <w:trPr>
          <w:trHeight w:val="1226"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ind w:left="29" w:right="1222"/>
            </w:pPr>
            <w:r>
              <w:rPr>
                <w:sz w:val="16"/>
              </w:rPr>
              <w:t xml:space="preserve">Ambiente di test iniziale: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BDD" w:rsidRDefault="006B3BDD"/>
        </w:tc>
        <w:tc>
          <w:tcPr>
            <w:tcW w:w="1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6B3BDD" w:rsidRDefault="006B3BDD"/>
        </w:tc>
      </w:tr>
      <w:tr w:rsidR="006B3BDD">
        <w:trPr>
          <w:trHeight w:val="566"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ind w:left="29" w:right="1296"/>
            </w:pPr>
            <w:r>
              <w:rPr>
                <w:sz w:val="16"/>
              </w:rPr>
              <w:lastRenderedPageBreak/>
              <w:t>Dati di ingresso del test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49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BDD" w:rsidRDefault="006B3BDD"/>
        </w:tc>
        <w:tc>
          <w:tcPr>
            <w:tcW w:w="1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6B3BDD" w:rsidRDefault="006B3BDD"/>
        </w:tc>
      </w:tr>
      <w:tr w:rsidR="006B3BDD">
        <w:trPr>
          <w:trHeight w:val="1466"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ind w:left="29" w:right="2048"/>
            </w:pPr>
            <w:r>
              <w:rPr>
                <w:sz w:val="16"/>
              </w:rPr>
              <w:t xml:space="preserve">Output atteso: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BDD" w:rsidRDefault="006B3BDD"/>
        </w:tc>
        <w:tc>
          <w:tcPr>
            <w:tcW w:w="1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6B3BDD" w:rsidRDefault="006B3BDD"/>
        </w:tc>
      </w:tr>
      <w:tr w:rsidR="006B3BDD">
        <w:trPr>
          <w:trHeight w:val="1466"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ind w:left="29" w:right="1820"/>
            </w:pPr>
            <w:r>
              <w:rPr>
                <w:sz w:val="16"/>
              </w:rPr>
              <w:t xml:space="preserve">Output </w:t>
            </w:r>
            <w:proofErr w:type="gramStart"/>
            <w:r>
              <w:rPr>
                <w:sz w:val="16"/>
              </w:rPr>
              <w:t>effettivo :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BDD" w:rsidRDefault="006B3BDD"/>
        </w:tc>
        <w:tc>
          <w:tcPr>
            <w:tcW w:w="1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6B3BDD" w:rsidRDefault="006B3BDD"/>
        </w:tc>
      </w:tr>
      <w:tr w:rsidR="006B3BDD">
        <w:trPr>
          <w:trHeight w:val="1466"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ind w:left="29" w:right="1779"/>
            </w:pPr>
            <w:proofErr w:type="gramStart"/>
            <w:r>
              <w:rPr>
                <w:sz w:val="16"/>
              </w:rPr>
              <w:t>Ambiente  atteso</w:t>
            </w:r>
            <w:proofErr w:type="gramEnd"/>
            <w:r>
              <w:rPr>
                <w:sz w:val="16"/>
              </w:rPr>
              <w:t xml:space="preserve">: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BDD" w:rsidRDefault="006B3BDD"/>
        </w:tc>
        <w:tc>
          <w:tcPr>
            <w:tcW w:w="1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6B3BDD" w:rsidRDefault="006B3BDD"/>
        </w:tc>
      </w:tr>
      <w:tr w:rsidR="006B3BDD">
        <w:trPr>
          <w:trHeight w:val="1466"/>
        </w:trPr>
        <w:tc>
          <w:tcPr>
            <w:tcW w:w="8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BDD" w:rsidRDefault="00A96368">
            <w:pPr>
              <w:ind w:left="29" w:right="6531"/>
            </w:pPr>
            <w:r>
              <w:rPr>
                <w:sz w:val="16"/>
              </w:rPr>
              <w:t xml:space="preserve">Ambiente </w:t>
            </w:r>
            <w:proofErr w:type="gramStart"/>
            <w:r>
              <w:rPr>
                <w:sz w:val="16"/>
              </w:rPr>
              <w:t>effettivo :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6B3BDD" w:rsidRDefault="006B3BDD"/>
        </w:tc>
      </w:tr>
    </w:tbl>
    <w:p w:rsidR="006B3BDD" w:rsidRDefault="00A96368">
      <w:pPr>
        <w:spacing w:after="0"/>
      </w:pPr>
      <w:r>
        <w:rPr>
          <w:sz w:val="20"/>
        </w:rPr>
        <w:t xml:space="preserve"> </w:t>
      </w:r>
    </w:p>
    <w:sectPr w:rsidR="006B3BDD" w:rsidSect="00CF383C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909" w:right="899" w:bottom="2765" w:left="1303" w:header="851" w:footer="3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763" w:rsidRDefault="004D6763">
      <w:pPr>
        <w:spacing w:after="0" w:line="240" w:lineRule="auto"/>
      </w:pPr>
      <w:r>
        <w:separator/>
      </w:r>
    </w:p>
  </w:endnote>
  <w:endnote w:type="continuationSeparator" w:id="0">
    <w:p w:rsidR="004D6763" w:rsidRDefault="004D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BDD" w:rsidRDefault="00A96368">
    <w:pPr>
      <w:tabs>
        <w:tab w:val="center" w:pos="9569"/>
      </w:tabs>
      <w:spacing w:after="26"/>
    </w:pPr>
    <w:r>
      <w:rPr>
        <w:sz w:val="16"/>
      </w:rPr>
      <w:t xml:space="preserve">Piano dei Test e Collaudo del software Titolo Documento  </w:t>
    </w:r>
    <w:r>
      <w:rPr>
        <w:sz w:val="16"/>
      </w:rPr>
      <w:tab/>
      <w:t xml:space="preserve"> </w:t>
    </w:r>
  </w:p>
  <w:p w:rsidR="006B3BDD" w:rsidRDefault="00A96368">
    <w:pPr>
      <w:tabs>
        <w:tab w:val="right" w:pos="9698"/>
      </w:tabs>
      <w:spacing w:after="7"/>
    </w:pPr>
    <w:r>
      <w:rPr>
        <w:sz w:val="16"/>
      </w:rPr>
      <w:t xml:space="preserve">Codice Documento </w:t>
    </w:r>
    <w:r>
      <w:rPr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4D6763">
      <w:fldChar w:fldCharType="begin"/>
    </w:r>
    <w:r w:rsidR="004D6763">
      <w:instrText xml:space="preserve"> NUMPAGES   \* MERGEFORMAT </w:instrText>
    </w:r>
    <w:r w:rsidR="004D6763">
      <w:fldChar w:fldCharType="separate"/>
    </w:r>
    <w:r>
      <w:rPr>
        <w:sz w:val="16"/>
      </w:rPr>
      <w:t>7</w:t>
    </w:r>
    <w:r w:rsidR="004D6763">
      <w:rPr>
        <w:sz w:val="16"/>
      </w:rPr>
      <w:fldChar w:fldCharType="end"/>
    </w:r>
    <w:r>
      <w:rPr>
        <w:sz w:val="16"/>
      </w:rPr>
      <w:t xml:space="preserve"> </w:t>
    </w:r>
  </w:p>
  <w:p w:rsidR="006B3BDD" w:rsidRDefault="00A96368">
    <w:pPr>
      <w:spacing w:after="0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BDD" w:rsidRDefault="00A96368">
    <w:pPr>
      <w:tabs>
        <w:tab w:val="right" w:pos="9698"/>
      </w:tabs>
      <w:spacing w:after="7"/>
    </w:pPr>
    <w:r>
      <w:rPr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4D6763">
      <w:fldChar w:fldCharType="begin"/>
    </w:r>
    <w:r w:rsidR="004D6763">
      <w:instrText xml:space="preserve"> NUMPAGES   \* MERGEFORMAT </w:instrText>
    </w:r>
    <w:r w:rsidR="004D6763">
      <w:fldChar w:fldCharType="separate"/>
    </w:r>
    <w:r>
      <w:rPr>
        <w:sz w:val="16"/>
      </w:rPr>
      <w:t>7</w:t>
    </w:r>
    <w:r w:rsidR="004D6763">
      <w:rPr>
        <w:sz w:val="16"/>
      </w:rPr>
      <w:fldChar w:fldCharType="end"/>
    </w:r>
    <w:r>
      <w:rPr>
        <w:sz w:val="16"/>
      </w:rPr>
      <w:t xml:space="preserve"> </w:t>
    </w:r>
  </w:p>
  <w:p w:rsidR="006B3BDD" w:rsidRDefault="00A96368">
    <w:pPr>
      <w:spacing w:after="0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BDD" w:rsidRDefault="00A96368">
    <w:pPr>
      <w:tabs>
        <w:tab w:val="right" w:pos="9698"/>
      </w:tabs>
      <w:spacing w:after="7"/>
    </w:pPr>
    <w:r>
      <w:rPr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4D6763">
      <w:fldChar w:fldCharType="begin"/>
    </w:r>
    <w:r w:rsidR="004D6763">
      <w:instrText xml:space="preserve"> NUMPAGES   \* MERGEFORMAT </w:instrText>
    </w:r>
    <w:r w:rsidR="004D6763">
      <w:fldChar w:fldCharType="separate"/>
    </w:r>
    <w:r>
      <w:rPr>
        <w:sz w:val="16"/>
      </w:rPr>
      <w:t>7</w:t>
    </w:r>
    <w:r w:rsidR="004D6763">
      <w:rPr>
        <w:sz w:val="16"/>
      </w:rPr>
      <w:fldChar w:fldCharType="end"/>
    </w:r>
    <w:r>
      <w:rPr>
        <w:sz w:val="16"/>
      </w:rPr>
      <w:t xml:space="preserve"> </w:t>
    </w:r>
  </w:p>
  <w:p w:rsidR="006B3BDD" w:rsidRDefault="00A96368">
    <w:pPr>
      <w:spacing w:after="0"/>
    </w:pP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763" w:rsidRDefault="004D6763">
      <w:pPr>
        <w:spacing w:after="0" w:line="240" w:lineRule="auto"/>
      </w:pPr>
      <w:r>
        <w:separator/>
      </w:r>
    </w:p>
  </w:footnote>
  <w:footnote w:type="continuationSeparator" w:id="0">
    <w:p w:rsidR="004D6763" w:rsidRDefault="004D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BDD" w:rsidRDefault="00A96368">
    <w:pPr>
      <w:spacing w:after="657"/>
      <w:ind w:right="3"/>
      <w:jc w:val="right"/>
    </w:pPr>
    <w:proofErr w:type="gramStart"/>
    <w:r>
      <w:rPr>
        <w:sz w:val="16"/>
      </w:rPr>
      <w:t>STRUTTURA</w:t>
    </w:r>
    <w:r>
      <w:rPr>
        <w:sz w:val="13"/>
      </w:rPr>
      <w:t xml:space="preserve">  </w:t>
    </w:r>
    <w:r>
      <w:rPr>
        <w:sz w:val="16"/>
      </w:rPr>
      <w:t>AZIENDALE</w:t>
    </w:r>
    <w:proofErr w:type="gramEnd"/>
    <w:r>
      <w:rPr>
        <w:sz w:val="13"/>
      </w:rPr>
      <w:t xml:space="preserve"> </w:t>
    </w:r>
    <w:r>
      <w:rPr>
        <w:sz w:val="16"/>
      </w:rPr>
      <w:t xml:space="preserve"> </w:t>
    </w:r>
  </w:p>
  <w:p w:rsidR="006B3BDD" w:rsidRDefault="00A96368">
    <w:pPr>
      <w:spacing w:after="0"/>
      <w:ind w:left="-566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467862</wp:posOffset>
          </wp:positionH>
          <wp:positionV relativeFrom="page">
            <wp:posOffset>662936</wp:posOffset>
          </wp:positionV>
          <wp:extent cx="1591056" cy="531876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1056" cy="531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BDD" w:rsidRDefault="006B3BDD">
    <w:pPr>
      <w:spacing w:after="0"/>
      <w:ind w:left="1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6F2"/>
    <w:multiLevelType w:val="hybridMultilevel"/>
    <w:tmpl w:val="D2A49588"/>
    <w:lvl w:ilvl="0" w:tplc="271CCB66">
      <w:start w:val="11"/>
      <w:numFmt w:val="decimal"/>
      <w:lvlText w:val="%1"/>
      <w:lvlJc w:val="left"/>
      <w:pPr>
        <w:ind w:left="9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5DA5E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B501D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36DA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CE14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6700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E56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D14A0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D22B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537DC"/>
    <w:multiLevelType w:val="hybridMultilevel"/>
    <w:tmpl w:val="7E1EB73C"/>
    <w:lvl w:ilvl="0" w:tplc="1A5A43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DE55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460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40E7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C821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22D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4AA0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36AD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32C7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E12C25"/>
    <w:multiLevelType w:val="hybridMultilevel"/>
    <w:tmpl w:val="70EA613C"/>
    <w:lvl w:ilvl="0" w:tplc="9D4C1176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FC0DF8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3A10EE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36972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5E54AA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364932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02D6C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E1E7C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C5EB0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853FE0"/>
    <w:multiLevelType w:val="hybridMultilevel"/>
    <w:tmpl w:val="7DACD504"/>
    <w:lvl w:ilvl="0" w:tplc="7982F128">
      <w:start w:val="1"/>
      <w:numFmt w:val="decimal"/>
      <w:lvlText w:val="%1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3E3620">
      <w:start w:val="1"/>
      <w:numFmt w:val="lowerLetter"/>
      <w:lvlText w:val="%2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601362">
      <w:start w:val="1"/>
      <w:numFmt w:val="lowerRoman"/>
      <w:lvlText w:val="%3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E2D68A">
      <w:start w:val="1"/>
      <w:numFmt w:val="decimal"/>
      <w:lvlText w:val="%4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0AF0B8">
      <w:start w:val="1"/>
      <w:numFmt w:val="lowerLetter"/>
      <w:lvlText w:val="%5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24CF60">
      <w:start w:val="1"/>
      <w:numFmt w:val="lowerRoman"/>
      <w:lvlText w:val="%6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761D94">
      <w:start w:val="1"/>
      <w:numFmt w:val="decimal"/>
      <w:lvlText w:val="%7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5A904A">
      <w:start w:val="1"/>
      <w:numFmt w:val="lowerLetter"/>
      <w:lvlText w:val="%8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DAAE0A">
      <w:start w:val="1"/>
      <w:numFmt w:val="lowerRoman"/>
      <w:lvlText w:val="%9"/>
      <w:lvlJc w:val="left"/>
      <w:pPr>
        <w:ind w:left="6552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E14AA9"/>
    <w:multiLevelType w:val="multilevel"/>
    <w:tmpl w:val="F04E9BD4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DD"/>
    <w:rsid w:val="0014208C"/>
    <w:rsid w:val="0018778F"/>
    <w:rsid w:val="001B2BC0"/>
    <w:rsid w:val="002A5410"/>
    <w:rsid w:val="00432FE1"/>
    <w:rsid w:val="004D6763"/>
    <w:rsid w:val="006B3BDD"/>
    <w:rsid w:val="00991EA9"/>
    <w:rsid w:val="009E593E"/>
    <w:rsid w:val="00A96368"/>
    <w:rsid w:val="00CF383C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E89F62-2911-4E1C-87BD-665AA14C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5"/>
      </w:numPr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F38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383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Allegato 10 al capitolato.docx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Allegato 10 al capitolato.docx</dc:title>
  <dc:subject/>
  <dc:creator>STEFANI_G</dc:creator>
  <cp:keywords/>
  <cp:lastModifiedBy>CARLO MENNELLA</cp:lastModifiedBy>
  <cp:revision>6</cp:revision>
  <cp:lastPrinted>2018-10-24T21:37:00Z</cp:lastPrinted>
  <dcterms:created xsi:type="dcterms:W3CDTF">2018-10-24T20:45:00Z</dcterms:created>
  <dcterms:modified xsi:type="dcterms:W3CDTF">2018-10-24T21:58:00Z</dcterms:modified>
</cp:coreProperties>
</file>