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br/>
        <w:t>library(XLConnect)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path = "D:/ziliao/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优先阅读</w:t>
      </w:r>
      <w:r>
        <w:rPr>
          <w:rFonts w:ascii="Tahoma" w:hAnsi="Tahoma" w:cs="Tahoma"/>
          <w:color w:val="333333"/>
          <w:sz w:val="21"/>
          <w:szCs w:val="21"/>
        </w:rPr>
        <w:t>/R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语言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学习</w:t>
      </w:r>
      <w:r>
        <w:rPr>
          <w:rFonts w:ascii="Tahoma" w:hAnsi="Tahoma" w:cs="Tahoma"/>
          <w:color w:val="333333"/>
          <w:sz w:val="21"/>
          <w:szCs w:val="21"/>
        </w:rPr>
        <w:t>/R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语言中</w:t>
      </w:r>
      <w:r>
        <w:rPr>
          <w:rFonts w:ascii="Tahoma" w:hAnsi="Tahoma" w:cs="Tahoma"/>
          <w:color w:val="333333"/>
          <w:sz w:val="21"/>
          <w:szCs w:val="21"/>
        </w:rPr>
        <w:t>excel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表格的读取与存储</w:t>
      </w:r>
      <w:r>
        <w:rPr>
          <w:rFonts w:ascii="Tahoma" w:hAnsi="Tahoma" w:cs="Tahoma"/>
          <w:color w:val="333333"/>
          <w:sz w:val="21"/>
          <w:szCs w:val="21"/>
        </w:rPr>
        <w:t>"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setwd(path)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xiong &lt;- loadWorkbook("Odor_gb.xls") 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读入</w:t>
      </w:r>
      <w:r>
        <w:rPr>
          <w:rFonts w:ascii="Tahoma" w:hAnsi="Tahoma" w:cs="Tahoma"/>
          <w:color w:val="333333"/>
          <w:sz w:val="21"/>
          <w:szCs w:val="21"/>
        </w:rPr>
        <w:t>Excel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文件，支持</w:t>
      </w:r>
      <w:r>
        <w:rPr>
          <w:rFonts w:ascii="Tahoma" w:hAnsi="Tahoma" w:cs="Tahoma"/>
          <w:color w:val="333333"/>
          <w:sz w:val="21"/>
          <w:szCs w:val="21"/>
        </w:rPr>
        <w:t>xlsx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格式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dataB &lt;- readWorksheet(xiong, sheet = "Odor_gb") 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提取其中一个名字叫做</w:t>
      </w:r>
      <w:r>
        <w:rPr>
          <w:rFonts w:ascii="Tahoma" w:hAnsi="Tahoma" w:cs="Tahoma"/>
          <w:color w:val="333333"/>
          <w:sz w:val="21"/>
          <w:szCs w:val="21"/>
        </w:rPr>
        <w:t>"Odor_gb"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的工作表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dataB &lt;- readWorksheet(xiong, sheet = 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排序</w:t>
      </w:r>
      <w:r>
        <w:rPr>
          <w:rFonts w:ascii="Tahoma" w:hAnsi="Tahoma" w:cs="Tahoma"/>
          <w:color w:val="333333"/>
          <w:sz w:val="21"/>
          <w:szCs w:val="21"/>
        </w:rPr>
        <w:t>")  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提取其中一个名字叫做</w:t>
      </w:r>
      <w:r>
        <w:rPr>
          <w:rFonts w:ascii="Tahoma" w:hAnsi="Tahoma" w:cs="Tahoma"/>
          <w:color w:val="333333"/>
          <w:sz w:val="21"/>
          <w:szCs w:val="21"/>
        </w:rPr>
        <w:t>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排序</w:t>
      </w:r>
      <w:r>
        <w:rPr>
          <w:rFonts w:ascii="Tahoma" w:hAnsi="Tahoma" w:cs="Tahoma"/>
          <w:color w:val="333333"/>
          <w:sz w:val="21"/>
          <w:szCs w:val="21"/>
        </w:rPr>
        <w:t>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的工作表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createSheet(xiong, name = "CO2")  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新建一个名字叫做</w:t>
      </w:r>
      <w:r>
        <w:rPr>
          <w:rFonts w:ascii="Tahoma" w:hAnsi="Tahoma" w:cs="Tahoma"/>
          <w:color w:val="333333"/>
          <w:sz w:val="21"/>
          <w:szCs w:val="21"/>
        </w:rPr>
        <w:t>"CO2"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的工作表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writeWorksheet(xiong, info.mat, sheet = "CO2") 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将矩阵数据写入工作表</w:t>
      </w:r>
      <w:r>
        <w:rPr>
          <w:rFonts w:ascii="Tahoma" w:hAnsi="Tahoma" w:cs="Tahoma"/>
          <w:color w:val="333333"/>
          <w:sz w:val="21"/>
          <w:szCs w:val="21"/>
        </w:rPr>
        <w:t>"CO2"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saveWorkbook(xiong)  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保存文件</w:t>
      </w: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writeWorksheetToFile("filename.xlsx", data=mat, sheet="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合并</w:t>
      </w:r>
      <w:r>
        <w:rPr>
          <w:rFonts w:ascii="Tahoma" w:hAnsi="Tahoma" w:cs="Tahoma"/>
          <w:color w:val="333333"/>
          <w:sz w:val="21"/>
          <w:szCs w:val="21"/>
        </w:rPr>
        <w:t>")</w:t>
      </w: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将数据框数据</w:t>
      </w:r>
      <w:r>
        <w:rPr>
          <w:rFonts w:ascii="Tahoma" w:hAnsi="Tahoma" w:cs="Tahoma"/>
          <w:color w:val="333333"/>
          <w:sz w:val="21"/>
          <w:szCs w:val="21"/>
        </w:rPr>
        <w:t>mat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保存到工作目录下一个叫做</w:t>
      </w:r>
      <w:r>
        <w:rPr>
          <w:rFonts w:ascii="Tahoma" w:hAnsi="Tahoma" w:cs="Tahoma"/>
          <w:color w:val="333333"/>
          <w:sz w:val="21"/>
          <w:szCs w:val="21"/>
        </w:rPr>
        <w:t>filename.xlsx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的</w:t>
      </w:r>
      <w:r>
        <w:rPr>
          <w:rFonts w:ascii="Tahoma" w:hAnsi="Tahoma" w:cs="Tahoma"/>
          <w:color w:val="333333"/>
          <w:sz w:val="21"/>
          <w:szCs w:val="21"/>
        </w:rPr>
        <w:t>excel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表中，所在工作表命名为</w:t>
      </w:r>
      <w:r>
        <w:rPr>
          <w:rFonts w:ascii="Tahoma" w:hAnsi="Tahoma" w:cs="Tahoma"/>
          <w:color w:val="333333"/>
          <w:sz w:val="21"/>
          <w:szCs w:val="21"/>
        </w:rPr>
        <w:t>“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合并</w:t>
      </w:r>
      <w:r>
        <w:rPr>
          <w:rFonts w:ascii="Tahoma" w:hAnsi="Tahoma" w:cs="Tahoma"/>
          <w:color w:val="333333"/>
          <w:sz w:val="21"/>
          <w:szCs w:val="21"/>
        </w:rPr>
        <w:t>”</w:t>
      </w: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#################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20140107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更新</w:t>
      </w:r>
      <w:r>
        <w:rPr>
          <w:rFonts w:ascii="Tahoma" w:hAnsi="Tahoma" w:cs="Tahoma"/>
          <w:color w:val="333333"/>
          <w:sz w:val="21"/>
          <w:szCs w:val="21"/>
        </w:rPr>
        <w:t>---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更好的解决方案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读入、输入</w:t>
      </w:r>
    </w:p>
    <w:p w:rsidR="00723B08" w:rsidRDefault="00723B08" w:rsidP="00723B08">
      <w:pPr>
        <w:pStyle w:val="a5"/>
        <w:shd w:val="clear" w:color="auto" w:fill="FFFFFF"/>
        <w:spacing w:before="269" w:beforeAutospacing="0" w:after="269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source('G:/database/R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语言构建系统发育树平台</w:t>
      </w:r>
      <w:r>
        <w:rPr>
          <w:rFonts w:ascii="Tahoma" w:hAnsi="Tahoma" w:cs="Tahoma"/>
          <w:color w:val="333333"/>
          <w:sz w:val="21"/>
          <w:szCs w:val="21"/>
        </w:rPr>
        <w:t>/R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语言构建系统发育树平台</w:t>
      </w:r>
      <w:r>
        <w:rPr>
          <w:rFonts w:ascii="Tahoma" w:hAnsi="Tahoma" w:cs="Tahoma"/>
          <w:color w:val="333333"/>
          <w:sz w:val="21"/>
          <w:szCs w:val="21"/>
        </w:rPr>
        <w:t>.r')</w:t>
      </w: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mat.m = read.excel("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娃娃鱼形态数据</w:t>
      </w:r>
      <w:r>
        <w:rPr>
          <w:rFonts w:ascii="Tahoma" w:hAnsi="Tahoma" w:cs="Tahoma"/>
          <w:color w:val="333333"/>
          <w:sz w:val="21"/>
          <w:szCs w:val="21"/>
        </w:rPr>
        <w:t>20140107-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雄性</w:t>
      </w:r>
      <w:r>
        <w:rPr>
          <w:rFonts w:ascii="Tahoma" w:hAnsi="Tahoma" w:cs="Tahoma"/>
          <w:color w:val="333333"/>
          <w:sz w:val="21"/>
          <w:szCs w:val="21"/>
        </w:rPr>
        <w:t>name.xlsx" , "data")</w:t>
      </w: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#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输出，存储</w:t>
      </w: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writeWorksheetToFile("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娃娃鱼形态数据</w:t>
      </w:r>
      <w:r>
        <w:rPr>
          <w:rFonts w:ascii="Tahoma" w:hAnsi="Tahoma" w:cs="Tahoma"/>
          <w:color w:val="333333"/>
          <w:sz w:val="21"/>
          <w:szCs w:val="21"/>
        </w:rPr>
        <w:t>20140106-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完整</w:t>
      </w:r>
      <w:r>
        <w:rPr>
          <w:rFonts w:ascii="Tahoma" w:hAnsi="Tahoma" w:cs="Tahoma"/>
          <w:color w:val="333333"/>
          <w:sz w:val="21"/>
          <w:szCs w:val="21"/>
        </w:rPr>
        <w:t>.xlsx", data=mat.f, sheet="</w:t>
      </w:r>
      <w:r>
        <w:rPr>
          <w:rFonts w:ascii="宋体" w:eastAsia="宋体" w:hAnsi="宋体" w:cs="宋体" w:hint="eastAsia"/>
          <w:color w:val="333333"/>
          <w:sz w:val="21"/>
          <w:szCs w:val="21"/>
        </w:rPr>
        <w:t>雌性</w:t>
      </w:r>
      <w:r>
        <w:rPr>
          <w:rFonts w:ascii="Tahoma" w:hAnsi="Tahoma" w:cs="Tahoma"/>
          <w:color w:val="333333"/>
          <w:sz w:val="21"/>
          <w:szCs w:val="21"/>
        </w:rPr>
        <w:t>")</w:t>
      </w:r>
      <w:r>
        <w:rPr>
          <w:rStyle w:val="apple-converted-space"/>
          <w:rFonts w:ascii="Tahoma" w:hAnsi="Tahoma" w:cs="Tahoma"/>
          <w:color w:val="333333"/>
          <w:sz w:val="21"/>
          <w:szCs w:val="21"/>
        </w:rPr>
        <w:t> </w:t>
      </w:r>
      <w:r>
        <w:rPr>
          <w:rFonts w:ascii="Tahoma" w:hAnsi="Tahoma" w:cs="Tahoma"/>
          <w:color w:val="333333"/>
          <w:sz w:val="21"/>
          <w:szCs w:val="21"/>
        </w:rPr>
        <w:br/>
      </w:r>
    </w:p>
    <w:p w:rsidR="00723B08" w:rsidRDefault="00723B08" w:rsidP="00723B08">
      <w:pPr>
        <w:pStyle w:val="a5"/>
        <w:shd w:val="clear" w:color="auto" w:fill="FFFFFF"/>
        <w:spacing w:before="0" w:beforeAutospacing="0" w:after="0" w:afterAutospacing="0" w:line="378" w:lineRule="atLeast"/>
        <w:rPr>
          <w:rFonts w:ascii="Tahoma" w:hAnsi="Tahoma" w:cs="Tahoma"/>
          <w:color w:val="333333"/>
          <w:sz w:val="21"/>
          <w:szCs w:val="21"/>
        </w:rPr>
      </w:pPr>
    </w:p>
    <w:p w:rsidR="00042E06" w:rsidRDefault="00042E06">
      <w:pPr>
        <w:rPr>
          <w:rFonts w:hint="eastAsia"/>
        </w:rPr>
      </w:pPr>
    </w:p>
    <w:p w:rsidR="00DD3A44" w:rsidRDefault="00DD3A44">
      <w:pPr>
        <w:rPr>
          <w:rFonts w:hint="eastAsia"/>
        </w:rPr>
      </w:pPr>
    </w:p>
    <w:p w:rsidR="00DD3A44" w:rsidRDefault="00DD3A44">
      <w:pPr>
        <w:rPr>
          <w:rFonts w:hint="eastAsia"/>
        </w:rPr>
      </w:pPr>
      <w:r w:rsidRPr="00DD3A44">
        <w:t>http://stackoverflow.com/questions/7019912/using-the-rjava-package-on-win7-64-bit-with-r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348"/>
        <w:gridCol w:w="4292"/>
      </w:tblGrid>
      <w:tr w:rsidR="00DD3A44" w:rsidRPr="00DD3A44" w:rsidTr="00DD3A44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Note: many of folks in other answers/comments have said to remove JAVA_HOME, so consider that. I have not revisited this issue recently to know if all the steps below are still necessary.)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Here is some quick advice on how to get up and running with R + rJava on Windows 7 64bit. There are several possibilities, but most have fatal flaws. Here is what worked for me:</w:t>
            </w:r>
          </w:p>
          <w:p w:rsidR="00DD3A44" w:rsidRPr="00DD3A44" w:rsidRDefault="00DD3A44" w:rsidP="00DD3A4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b/>
                <w:bCs/>
                <w:color w:val="222222"/>
                <w:sz w:val="23"/>
              </w:rPr>
              <w:t>Add jvm.dll to your PATH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rJava, the R&lt;-&gt;Java bridge, will need jvm.dll, but R will have trouble finding that DLL. It resides in a folder like</w:t>
            </w:r>
          </w:p>
          <w:p w:rsidR="00DD3A44" w:rsidRPr="00DD3A44" w:rsidRDefault="00DD3A44" w:rsidP="00DD3A4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DD3A4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C:\Program Files\Java\jdk1.6.0_25\jre\bin\server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or</w:t>
            </w:r>
          </w:p>
          <w:p w:rsidR="00DD3A44" w:rsidRPr="00DD3A44" w:rsidRDefault="00DD3A44" w:rsidP="00DD3A4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DD3A4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C:\Program Files\Java\jre6\jre\bin\client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Wherever yours is, add that directory to your windows PATH variable. (Windows -&gt; "Path" -&gt; "Edit environment variables to for your account" -&gt; PATH -&gt; edit the value.)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You may already have Java on your PATH. If so you should find the client/server directory in the same Java "home" dir as the one already on your PATH.</w:t>
            </w:r>
          </w:p>
          <w:p w:rsidR="00DD3A44" w:rsidRPr="00DD3A44" w:rsidRDefault="00DD3A44" w:rsidP="00DD3A4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To be safe, make sure your architectures match.If you have Java in</w:t>
            </w:r>
            <w:r w:rsidRPr="00DD3A44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DD3A44">
              <w:rPr>
                <w:rFonts w:ascii="Consolas" w:eastAsia="Times New Roman" w:hAnsi="Consolas" w:cs="Courier New"/>
                <w:color w:val="222222"/>
                <w:sz w:val="20"/>
              </w:rPr>
              <w:t>Program Files</w:t>
            </w: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 xml:space="preserve">, it is 64-bit, so you ought to run R64. If you </w:t>
            </w: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lastRenderedPageBreak/>
              <w:t>have Java in</w:t>
            </w:r>
            <w:r w:rsidRPr="00DD3A44">
              <w:rPr>
                <w:rFonts w:ascii="Helvetica" w:eastAsia="Times New Roman" w:hAnsi="Helvetica" w:cs="Helvetica"/>
                <w:color w:val="222222"/>
                <w:sz w:val="23"/>
              </w:rPr>
              <w:t> </w:t>
            </w:r>
            <w:r w:rsidRPr="00DD3A44">
              <w:rPr>
                <w:rFonts w:ascii="Consolas" w:eastAsia="Times New Roman" w:hAnsi="Consolas" w:cs="Courier New"/>
                <w:color w:val="222222"/>
                <w:sz w:val="20"/>
              </w:rPr>
              <w:t>Program Files (x86)</w:t>
            </w: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, that's 32-bit, so you use plain 32-bit R.</w:t>
            </w:r>
          </w:p>
          <w:p w:rsidR="00DD3A44" w:rsidRPr="00DD3A44" w:rsidRDefault="00DD3A44" w:rsidP="00DD3A4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b/>
                <w:bCs/>
                <w:color w:val="222222"/>
                <w:sz w:val="23"/>
              </w:rPr>
              <w:t>Re-launch R from the Windows Menu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If R is running, quit.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From the Start Menu , Start R / RGUI, RStudio. This is very important, to make R pick up your PATH changes.</w:t>
            </w:r>
          </w:p>
          <w:p w:rsidR="00DD3A44" w:rsidRPr="00DD3A44" w:rsidRDefault="00DD3A44" w:rsidP="00DD3A4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b/>
                <w:bCs/>
                <w:color w:val="222222"/>
                <w:sz w:val="23"/>
              </w:rPr>
              <w:t>Install rJava 0.9.2.</w:t>
            </w:r>
          </w:p>
          <w:p w:rsidR="00DD3A44" w:rsidRPr="00DD3A44" w:rsidRDefault="00DD3A44" w:rsidP="00DD3A4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Earlier versions do not work! Mirrors are not up-to-date, so go to the source at www.rforge.net:</w:t>
            </w:r>
            <w:hyperlink r:id="rId6" w:history="1">
              <w:r w:rsidRPr="00DD3A44">
                <w:rPr>
                  <w:rFonts w:ascii="Helvetica" w:eastAsia="Times New Roman" w:hAnsi="Helvetica" w:cs="Helvetica"/>
                  <w:color w:val="0C65A5"/>
                  <w:sz w:val="23"/>
                </w:rPr>
                <w:t>http://www.rforge.net/rJava/files/</w:t>
              </w:r>
            </w:hyperlink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. Note the advice there</w:t>
            </w:r>
          </w:p>
          <w:p w:rsidR="00DD3A44" w:rsidRPr="00DD3A44" w:rsidRDefault="00DD3A44" w:rsidP="00DD3A4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D3A4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“Please use</w:t>
            </w:r>
          </w:p>
          <w:p w:rsidR="00DD3A44" w:rsidRPr="00DD3A44" w:rsidRDefault="00DD3A44" w:rsidP="00DD3A4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D3A44" w:rsidRPr="00DD3A44" w:rsidRDefault="00DD3A44" w:rsidP="00DD3A4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  <w:r w:rsidRPr="00DD3A44">
              <w:rPr>
                <w:rFonts w:ascii="Consolas" w:eastAsia="Times New Roman" w:hAnsi="Consolas" w:cs="Courier New"/>
                <w:color w:val="800000"/>
                <w:sz w:val="20"/>
                <w:szCs w:val="20"/>
              </w:rPr>
              <w:t>`install.packages('rJava',,'http://www.rforge.net/')`</w:t>
            </w:r>
          </w:p>
          <w:p w:rsidR="00DD3A44" w:rsidRPr="00DD3A44" w:rsidRDefault="00DD3A44" w:rsidP="00DD3A4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</w:pPr>
          </w:p>
          <w:p w:rsidR="00DD3A44" w:rsidRPr="00DD3A44" w:rsidRDefault="00DD3A44" w:rsidP="00DD3A44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393318"/>
                <w:sz w:val="20"/>
                <w:szCs w:val="20"/>
              </w:rPr>
            </w:pPr>
            <w:r w:rsidRPr="00DD3A44">
              <w:rPr>
                <w:rFonts w:ascii="Consolas" w:eastAsia="Times New Roman" w:hAnsi="Consolas" w:cs="Courier New"/>
                <w:color w:val="000000"/>
                <w:sz w:val="20"/>
                <w:szCs w:val="20"/>
              </w:rPr>
              <w:t>to install.”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That is almost correct. This actually works:</w:t>
            </w:r>
          </w:p>
          <w:p w:rsidR="00DD3A44" w:rsidRPr="00DD3A44" w:rsidRDefault="00DD3A44" w:rsidP="00DD3A44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Consolas" w:eastAsia="Times New Roman" w:hAnsi="Consolas" w:cs="Courier New"/>
                <w:color w:val="222222"/>
                <w:sz w:val="20"/>
              </w:rPr>
              <w:t>install.packages('rJava', .libPaths()[1], 'http://www.rforge.net/')</w:t>
            </w:r>
          </w:p>
          <w:p w:rsidR="00DD3A44" w:rsidRPr="00DD3A44" w:rsidRDefault="00DD3A44" w:rsidP="00DD3A44">
            <w:pPr>
              <w:spacing w:after="240" w:line="240" w:lineRule="auto"/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</w:pPr>
            <w:r w:rsidRPr="00DD3A44">
              <w:rPr>
                <w:rFonts w:ascii="Helvetica" w:eastAsia="Times New Roman" w:hAnsi="Helvetica" w:cs="Helvetica"/>
                <w:color w:val="222222"/>
                <w:sz w:val="23"/>
                <w:szCs w:val="23"/>
              </w:rPr>
              <w:t>Watch the punctuation! The mysterious “.libPaths()[1],” just tells R to install the package in the primary library directory. For some reason, leaving the value blank doesn’t work, even though it should default.</w:t>
            </w:r>
          </w:p>
          <w:tbl>
            <w:tblPr>
              <w:tblW w:w="987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4620"/>
              <w:gridCol w:w="2625"/>
              <w:gridCol w:w="2625"/>
            </w:tblGrid>
            <w:tr w:rsidR="00DD3A44" w:rsidRPr="00DD3A44">
              <w:trPr>
                <w:trHeight w:val="870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7" w:tooltip="short permalink to this answer" w:history="1">
                    <w:r w:rsidRPr="00DD3A44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</w:rPr>
                      <w:t>share</w:t>
                    </w:r>
                  </w:hyperlink>
                  <w:hyperlink r:id="rId8" w:tooltip="" w:history="1">
                    <w:r w:rsidRPr="00DD3A44">
                      <w:rPr>
                        <w:rFonts w:ascii="Times New Roman" w:eastAsia="Times New Roman" w:hAnsi="Times New Roman" w:cs="Times New Roman"/>
                        <w:color w:val="888888"/>
                        <w:sz w:val="20"/>
                        <w:szCs w:val="20"/>
                      </w:rPr>
                      <w:t>improve this answer</w:t>
                    </w:r>
                  </w:hyperlink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D3A44" w:rsidRPr="00DD3A44" w:rsidRDefault="00DD3A44" w:rsidP="00DD3A44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hyperlink r:id="rId9" w:tooltip="show all edits to this post" w:history="1"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  <w:szCs w:val="20"/>
                      </w:rPr>
                      <w:t>edited</w:t>
                    </w:r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</w:rPr>
                      <w:t> Jul 18 '14 at 18:08</w:t>
                    </w:r>
                  </w:hyperlink>
                </w:p>
                <w:p w:rsidR="00DD3A44" w:rsidRPr="00DD3A44" w:rsidRDefault="00DD3A44" w:rsidP="00DD3A44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</w:rPr>
                  </w:pPr>
                </w:p>
              </w:tc>
              <w:tc>
                <w:tcPr>
                  <w:tcW w:w="262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DD3A44" w:rsidRPr="00DD3A44" w:rsidRDefault="00DD3A44" w:rsidP="00DD3A44">
                  <w:pPr>
                    <w:spacing w:after="6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answered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Sep 29 '11 at 23:26</w:t>
                  </w:r>
                </w:p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C65A5"/>
                      <w:sz w:val="24"/>
                      <w:szCs w:val="24"/>
                      <w:bdr w:val="none" w:sz="0" w:space="0" w:color="auto" w:frame="1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begin"/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instrText xml:space="preserve"> HYPERLINK "http://stackoverflow.com/users/766752/misterbee" </w:instrTex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separate"/>
                  </w:r>
                </w:p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color w:val="0C65A5"/>
                      <w:sz w:val="20"/>
                      <w:szCs w:val="20"/>
                      <w:bdr w:val="none" w:sz="0" w:space="0" w:color="auto" w:frame="1"/>
                    </w:rPr>
                    <w:drawing>
                      <wp:inline distT="0" distB="0" distL="0" distR="0">
                        <wp:extent cx="304800" cy="304800"/>
                        <wp:effectExtent l="19050" t="0" r="0" b="0"/>
                        <wp:docPr id="1" name="图片 1" descr="https://www.gravatar.com/avatar/335565cdeb21da47dcdf8509fcd23bc8?s=32&amp;d=identicon&amp;r=PG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www.gravatar.com/avatar/335565cdeb21da47dcdf8509fcd23bc8?s=32&amp;d=identicon&amp;r=PG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04800" cy="3048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fldChar w:fldCharType="end"/>
                  </w:r>
                </w:p>
                <w:p w:rsidR="00DD3A44" w:rsidRPr="00DD3A44" w:rsidRDefault="00DD3A44" w:rsidP="00DD3A44">
                  <w:pPr>
                    <w:spacing w:after="0" w:line="255" w:lineRule="atLeast"/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</w:rPr>
                  </w:pPr>
                  <w:hyperlink r:id="rId12" w:history="1"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  <w:szCs w:val="20"/>
                      </w:rPr>
                      <w:t>misterbee</w:t>
                    </w:r>
                  </w:hyperlink>
                  <w:r w:rsidRPr="00DD3A44">
                    <w:rPr>
                      <w:rFonts w:ascii="Times New Roman" w:eastAsia="Times New Roman" w:hAnsi="Times New Roman" w:cs="Times New Roman"/>
                      <w:color w:val="888888"/>
                      <w:sz w:val="20"/>
                      <w:szCs w:val="20"/>
                    </w:rPr>
                    <w:br/>
                  </w:r>
                  <w:r w:rsidRPr="00DD3A44">
                    <w:rPr>
                      <w:rFonts w:ascii="Times New Roman" w:eastAsia="Times New Roman" w:hAnsi="Times New Roman" w:cs="Times New Roman"/>
                      <w:b/>
                      <w:bCs/>
                      <w:color w:val="888888"/>
                      <w:sz w:val="18"/>
                    </w:rPr>
                    <w:t>2,598</w:t>
                  </w:r>
                  <w:r w:rsidRPr="00DD3A44">
                    <w:rPr>
                      <w:rFonts w:ascii="Times New Roman" w:eastAsia="Times New Roman" w:hAnsi="Times New Roman" w:cs="Times New Roman"/>
                      <w:color w:val="808185"/>
                      <w:sz w:val="18"/>
                    </w:rPr>
                    <w:t>1724</w:t>
                  </w:r>
                </w:p>
              </w:tc>
            </w:tr>
          </w:tbl>
          <w:p w:rsidR="00DD3A44" w:rsidRPr="00DD3A44" w:rsidRDefault="00DD3A44" w:rsidP="00DD3A44">
            <w:pPr>
              <w:spacing w:after="0" w:line="253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</w:tr>
      <w:tr w:rsidR="00DD3A44" w:rsidRPr="00DD3A44" w:rsidTr="00DD3A4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225" w:type="dxa"/>
            </w:tcMar>
            <w:hideMark/>
          </w:tcPr>
          <w:p w:rsidR="00DD3A44" w:rsidRPr="00DD3A44" w:rsidRDefault="00DD3A44" w:rsidP="00DD3A44">
            <w:pPr>
              <w:spacing w:after="0" w:line="253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tbl>
            <w:tblPr>
              <w:tblW w:w="990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40"/>
              <w:gridCol w:w="9660"/>
            </w:tblGrid>
            <w:tr w:rsidR="00DD3A44" w:rsidRPr="00DD3A44" w:rsidTr="00DD3A44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"/>
                    <w:gridCol w:w="50"/>
                  </w:tblGrid>
                  <w:tr w:rsidR="00DD3A44" w:rsidRPr="00DD3A4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color w:val="999999"/>
                            <w:sz w:val="20"/>
                          </w:rPr>
                          <w:t>2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Rather than leaving the second argument blank, you can just do </w:t>
                  </w:r>
                  <w:r w:rsidRPr="00DD3A44">
                    <w:rPr>
                      <w:rFonts w:ascii="Consolas" w:eastAsia="Times New Roman" w:hAnsi="Consolas" w:cs="Courier New"/>
                      <w:sz w:val="20"/>
                    </w:rPr>
                    <w:t>install.packages('rJava', repos='http://www.rforge.net/')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.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–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13" w:tooltip="5359 reputation" w:history="1"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  <w:szCs w:val="20"/>
                      </w:rPr>
                      <w:t>Ken Williams</w:t>
                    </w:r>
                  </w:hyperlink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14" w:anchor="comment17946056_7604469" w:history="1">
                    <w:r w:rsidRPr="00DD3A44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</w:rPr>
                      <w:t>Nov 1 '12 at 20:37</w:t>
                    </w:r>
                  </w:hyperlink>
                </w:p>
              </w:tc>
            </w:tr>
            <w:tr w:rsidR="00DD3A44" w:rsidRPr="00DD3A44" w:rsidTr="00DD3A4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"/>
                    <w:gridCol w:w="50"/>
                  </w:tblGrid>
                  <w:tr w:rsidR="00DD3A44" w:rsidRPr="00DD3A4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As pointed out in the answer by @user2161065, loading rJava requires removing the JAVA_HOME variable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–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15" w:tooltip="7293 reputation" w:history="1"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  <w:szCs w:val="20"/>
                      </w:rPr>
                      <w:t>David</w:t>
                    </w:r>
                  </w:hyperlink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16" w:anchor="comment23744768_7604469" w:history="1">
                    <w:r w:rsidRPr="00DD3A44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</w:rPr>
                      <w:t>May 14 '13 at 1:52</w:t>
                    </w:r>
                  </w:hyperlink>
                </w:p>
              </w:tc>
            </w:tr>
            <w:tr w:rsidR="00DD3A44" w:rsidRPr="00DD3A44" w:rsidTr="00DD3A4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"/>
                    <w:gridCol w:w="50"/>
                  </w:tblGrid>
                  <w:tr w:rsidR="00DD3A44" w:rsidRPr="00DD3A4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Although all this might be needed, even after doing this I had to unset JAVA_HOME as suggested by @user2161065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–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17" w:tooltip="206 reputation" w:history="1"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  <w:szCs w:val="20"/>
                      </w:rPr>
                      <w:t>Ajinkya Kale</w:t>
                    </w:r>
                  </w:hyperlink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18" w:anchor="comment27716233_7604469" w:history="1">
                    <w:r w:rsidRPr="00DD3A44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</w:rPr>
                      <w:t>Sep 13 '13 at 21:11</w:t>
                    </w:r>
                  </w:hyperlink>
                </w:p>
              </w:tc>
            </w:tr>
            <w:tr w:rsidR="00DD3A44" w:rsidRPr="00DD3A44" w:rsidTr="00DD3A44"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"/>
                    <w:gridCol w:w="50"/>
                  </w:tblGrid>
                  <w:tr w:rsidR="00DD3A44" w:rsidRPr="00DD3A4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 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package ‘rJava’ is not available (for R version 3.0.2)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–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19" w:tooltip="1431 reputation" w:history="1"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  <w:szCs w:val="20"/>
                      </w:rPr>
                      <w:t>andi</w:t>
                    </w:r>
                  </w:hyperlink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20" w:anchor="comment28361719_7604469" w:history="1">
                    <w:r w:rsidRPr="00DD3A44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</w:rPr>
                      <w:t>Oct 3 '13 at 23:52</w:t>
                    </w:r>
                  </w:hyperlink>
                </w:p>
              </w:tc>
            </w:tr>
            <w:tr w:rsidR="00DD3A44" w:rsidRPr="00DD3A44" w:rsidTr="00DD3A44">
              <w:tc>
                <w:tcPr>
                  <w:tcW w:w="225" w:type="dxa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"/>
                    <w:gridCol w:w="50"/>
                  </w:tblGrid>
                  <w:tr w:rsidR="00DD3A44" w:rsidRPr="00DD3A44"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color w:val="999999"/>
                            <w:sz w:val="20"/>
                          </w:rPr>
                          <w:t>1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  <w:hideMark/>
                      </w:tcPr>
                      <w:p w:rsidR="00DD3A44" w:rsidRPr="00DD3A44" w:rsidRDefault="00DD3A44" w:rsidP="00DD3A44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  <w:r w:rsidRPr="00DD3A44"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</w:tr>
                </w:tbl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single" w:sz="6" w:space="0" w:color="F0F0F0"/>
                    <w:right w:val="nil"/>
                  </w:tcBorders>
                  <w:tcMar>
                    <w:top w:w="90" w:type="dxa"/>
                    <w:left w:w="0" w:type="dxa"/>
                    <w:bottom w:w="90" w:type="dxa"/>
                    <w:right w:w="90" w:type="dxa"/>
                  </w:tcMar>
                  <w:hideMark/>
                </w:tcPr>
                <w:p w:rsidR="00DD3A44" w:rsidRPr="00DD3A44" w:rsidRDefault="00DD3A44" w:rsidP="00DD3A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+1 Adding </w:t>
                  </w:r>
                  <w:r w:rsidRPr="00DD3A44">
                    <w:rPr>
                      <w:rFonts w:ascii="Consolas" w:eastAsia="Times New Roman" w:hAnsi="Consolas" w:cs="Courier New"/>
                      <w:sz w:val="20"/>
                    </w:rPr>
                    <w:t>...\jre\bin\server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to path fixed it for me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– </w:t>
                  </w:r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21" w:tooltip="1673 reputation" w:history="1">
                    <w:r w:rsidRPr="00DD3A44">
                      <w:rPr>
                        <w:rFonts w:ascii="Times New Roman" w:eastAsia="Times New Roman" w:hAnsi="Times New Roman" w:cs="Times New Roman"/>
                        <w:color w:val="0C65A5"/>
                        <w:sz w:val="20"/>
                        <w:szCs w:val="20"/>
                      </w:rPr>
                      <w:t>Milo Chen</w:t>
                    </w:r>
                  </w:hyperlink>
                  <w:r w:rsidRPr="00DD3A44">
                    <w:rPr>
                      <w:rFonts w:ascii="Times New Roman" w:eastAsia="Times New Roman" w:hAnsi="Times New Roman" w:cs="Times New Roman"/>
                      <w:sz w:val="20"/>
                    </w:rPr>
                    <w:t> </w:t>
                  </w:r>
                  <w:hyperlink r:id="rId22" w:anchor="comment35293579_7604469" w:history="1">
                    <w:r w:rsidRPr="00DD3A44">
                      <w:rPr>
                        <w:rFonts w:ascii="Times New Roman" w:eastAsia="Times New Roman" w:hAnsi="Times New Roman" w:cs="Times New Roman"/>
                        <w:color w:val="999999"/>
                        <w:sz w:val="20"/>
                      </w:rPr>
                      <w:t>Apr 15 '14 at 18:03</w:t>
                    </w:r>
                  </w:hyperlink>
                </w:p>
              </w:tc>
            </w:tr>
          </w:tbl>
          <w:p w:rsidR="00DD3A44" w:rsidRPr="00DD3A44" w:rsidRDefault="00DD3A44" w:rsidP="00DD3A44">
            <w:pPr>
              <w:spacing w:after="0" w:line="263" w:lineRule="atLeast"/>
              <w:rPr>
                <w:rFonts w:ascii="Helvetica" w:eastAsia="Times New Roman" w:hAnsi="Helvetica" w:cs="Helvetica"/>
                <w:color w:val="222222"/>
                <w:sz w:val="20"/>
                <w:szCs w:val="20"/>
              </w:rPr>
            </w:pPr>
          </w:p>
        </w:tc>
      </w:tr>
    </w:tbl>
    <w:p w:rsidR="00DD3A44" w:rsidRDefault="00DD3A44"/>
    <w:sectPr w:rsidR="00DD3A44" w:rsidSect="00152EB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1A7F" w:rsidRDefault="00431A7F" w:rsidP="00723B08">
      <w:pPr>
        <w:spacing w:after="0" w:line="240" w:lineRule="auto"/>
      </w:pPr>
      <w:r>
        <w:separator/>
      </w:r>
    </w:p>
  </w:endnote>
  <w:endnote w:type="continuationSeparator" w:id="1">
    <w:p w:rsidR="00431A7F" w:rsidRDefault="00431A7F" w:rsidP="00723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1A7F" w:rsidRDefault="00431A7F" w:rsidP="00723B08">
      <w:pPr>
        <w:spacing w:after="0" w:line="240" w:lineRule="auto"/>
      </w:pPr>
      <w:r>
        <w:separator/>
      </w:r>
    </w:p>
  </w:footnote>
  <w:footnote w:type="continuationSeparator" w:id="1">
    <w:p w:rsidR="00431A7F" w:rsidRDefault="00431A7F" w:rsidP="00723B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23B08"/>
    <w:rsid w:val="00042E06"/>
    <w:rsid w:val="00152EB7"/>
    <w:rsid w:val="00431A7F"/>
    <w:rsid w:val="00723B08"/>
    <w:rsid w:val="00DD3A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2E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2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semiHidden/>
    <w:rsid w:val="00723B08"/>
  </w:style>
  <w:style w:type="paragraph" w:styleId="a4">
    <w:name w:val="footer"/>
    <w:basedOn w:val="a"/>
    <w:link w:val="Char0"/>
    <w:uiPriority w:val="99"/>
    <w:semiHidden/>
    <w:unhideWhenUsed/>
    <w:rsid w:val="00723B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semiHidden/>
    <w:rsid w:val="00723B08"/>
  </w:style>
  <w:style w:type="paragraph" w:styleId="a5">
    <w:name w:val="Normal (Web)"/>
    <w:basedOn w:val="a"/>
    <w:uiPriority w:val="99"/>
    <w:semiHidden/>
    <w:unhideWhenUsed/>
    <w:rsid w:val="00723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723B08"/>
  </w:style>
  <w:style w:type="character" w:styleId="a6">
    <w:name w:val="Strong"/>
    <w:basedOn w:val="a0"/>
    <w:uiPriority w:val="22"/>
    <w:qFormat/>
    <w:rsid w:val="00DD3A4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DD3A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DD3A44"/>
    <w:rPr>
      <w:rFonts w:ascii="Courier New" w:eastAsia="Times New Roman" w:hAnsi="Courier New" w:cs="Courier New"/>
      <w:sz w:val="20"/>
      <w:szCs w:val="20"/>
    </w:rPr>
  </w:style>
  <w:style w:type="character" w:styleId="HTML0">
    <w:name w:val="HTML Code"/>
    <w:basedOn w:val="a0"/>
    <w:uiPriority w:val="99"/>
    <w:semiHidden/>
    <w:unhideWhenUsed/>
    <w:rsid w:val="00DD3A4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DD3A44"/>
  </w:style>
  <w:style w:type="character" w:customStyle="1" w:styleId="pun">
    <w:name w:val="pun"/>
    <w:basedOn w:val="a0"/>
    <w:rsid w:val="00DD3A44"/>
  </w:style>
  <w:style w:type="character" w:styleId="a7">
    <w:name w:val="Hyperlink"/>
    <w:basedOn w:val="a0"/>
    <w:uiPriority w:val="99"/>
    <w:semiHidden/>
    <w:unhideWhenUsed/>
    <w:rsid w:val="00DD3A44"/>
    <w:rPr>
      <w:color w:val="0000FF"/>
      <w:u w:val="single"/>
    </w:rPr>
  </w:style>
  <w:style w:type="character" w:customStyle="1" w:styleId="str">
    <w:name w:val="str"/>
    <w:basedOn w:val="a0"/>
    <w:rsid w:val="00DD3A44"/>
  </w:style>
  <w:style w:type="character" w:customStyle="1" w:styleId="relativetime">
    <w:name w:val="relativetime"/>
    <w:basedOn w:val="a0"/>
    <w:rsid w:val="00DD3A44"/>
  </w:style>
  <w:style w:type="character" w:customStyle="1" w:styleId="reputation-score">
    <w:name w:val="reputation-score"/>
    <w:basedOn w:val="a0"/>
    <w:rsid w:val="00DD3A44"/>
  </w:style>
  <w:style w:type="character" w:customStyle="1" w:styleId="badgecount">
    <w:name w:val="badgecount"/>
    <w:basedOn w:val="a0"/>
    <w:rsid w:val="00DD3A44"/>
  </w:style>
  <w:style w:type="character" w:customStyle="1" w:styleId="cool">
    <w:name w:val="cool"/>
    <w:basedOn w:val="a0"/>
    <w:rsid w:val="00DD3A44"/>
  </w:style>
  <w:style w:type="character" w:customStyle="1" w:styleId="comment-copy">
    <w:name w:val="comment-copy"/>
    <w:basedOn w:val="a0"/>
    <w:rsid w:val="00DD3A44"/>
  </w:style>
  <w:style w:type="character" w:customStyle="1" w:styleId="comment-date">
    <w:name w:val="comment-date"/>
    <w:basedOn w:val="a0"/>
    <w:rsid w:val="00DD3A44"/>
  </w:style>
  <w:style w:type="character" w:customStyle="1" w:styleId="relativetime-clean">
    <w:name w:val="relativetime-clean"/>
    <w:basedOn w:val="a0"/>
    <w:rsid w:val="00DD3A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257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49500">
          <w:marLeft w:val="0"/>
          <w:marRight w:val="75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3750">
              <w:marLeft w:val="0"/>
              <w:marRight w:val="0"/>
              <w:marTop w:val="3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015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5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38062">
              <w:marLeft w:val="0"/>
              <w:marRight w:val="0"/>
              <w:marTop w:val="3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00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585048">
              <w:marLeft w:val="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104860">
          <w:marLeft w:val="0"/>
          <w:marRight w:val="0"/>
          <w:marTop w:val="150"/>
          <w:marBottom w:val="0"/>
          <w:divBdr>
            <w:top w:val="single" w:sz="6" w:space="0" w:color="E0E0E0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7055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posts/7604469/edit" TargetMode="External"/><Relationship Id="rId13" Type="http://schemas.openxmlformats.org/officeDocument/2006/relationships/hyperlink" Target="http://stackoverflow.com/users/169947/ken-williams" TargetMode="External"/><Relationship Id="rId18" Type="http://schemas.openxmlformats.org/officeDocument/2006/relationships/hyperlink" Target="http://stackoverflow.com/questions/7019912/using-the-rjava-package-on-win7-64-bit-with-r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stackoverflow.com/users/1681681/milo-chen" TargetMode="External"/><Relationship Id="rId7" Type="http://schemas.openxmlformats.org/officeDocument/2006/relationships/hyperlink" Target="http://stackoverflow.com/a/7604469" TargetMode="External"/><Relationship Id="rId12" Type="http://schemas.openxmlformats.org/officeDocument/2006/relationships/hyperlink" Target="http://stackoverflow.com/users/766752/misterbee" TargetMode="External"/><Relationship Id="rId17" Type="http://schemas.openxmlformats.org/officeDocument/2006/relationships/hyperlink" Target="http://stackoverflow.com/users/1183980/ajinkya-kale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stackoverflow.com/questions/7019912/using-the-rjava-package-on-win7-64-bit-with-r" TargetMode="External"/><Relationship Id="rId20" Type="http://schemas.openxmlformats.org/officeDocument/2006/relationships/hyperlink" Target="http://stackoverflow.com/questions/7019912/using-the-rjava-package-on-win7-64-bit-with-r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rforge.net/rJava/files/" TargetMode="Externa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://stackoverflow.com/users/199217/dav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stackoverflow.com/users/766752/misterbee" TargetMode="External"/><Relationship Id="rId19" Type="http://schemas.openxmlformats.org/officeDocument/2006/relationships/hyperlink" Target="http://stackoverflow.com/users/953553/and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tackoverflow.com/posts/7604469/revisions" TargetMode="External"/><Relationship Id="rId14" Type="http://schemas.openxmlformats.org/officeDocument/2006/relationships/hyperlink" Target="http://stackoverflow.com/questions/7019912/using-the-rjava-package-on-win7-64-bit-with-r" TargetMode="External"/><Relationship Id="rId22" Type="http://schemas.openxmlformats.org/officeDocument/2006/relationships/hyperlink" Target="http://stackoverflow.com/questions/7019912/using-the-rjava-package-on-win7-64-bit-with-r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748</Words>
  <Characters>4268</Characters>
  <Application>Microsoft Office Word</Application>
  <DocSecurity>0</DocSecurity>
  <Lines>35</Lines>
  <Paragraphs>10</Paragraphs>
  <ScaleCrop>false</ScaleCrop>
  <Company>Toshiba</Company>
  <LinksUpToDate>false</LinksUpToDate>
  <CharactersWithSpaces>5006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zhuxiaorui</dc:creator>
  <cp:keywords/>
  <dc:description/>
  <cp:lastModifiedBy>zhuxiaorui</cp:lastModifiedBy>
  <cp:revision>4</cp:revision>
  <dcterms:created xsi:type="dcterms:W3CDTF">2015-01-29T18:52:00Z</dcterms:created>
  <dcterms:modified xsi:type="dcterms:W3CDTF">2015-01-29T19:16:00Z</dcterms:modified>
</cp:coreProperties>
</file>