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77644" w14:textId="09B58933" w:rsidR="00595D4F" w:rsidRDefault="00595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Square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Pacmen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X:=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half the base of the triangle cutout from the unit square centered at 0.5+0.5i. Tolerance is 10^(-4). Function </w:t>
      </w:r>
      <w:r w:rsidR="00366D6F">
        <w:rPr>
          <w:rFonts w:ascii="Times New Roman" w:hAnsi="Times New Roman" w:cs="Times New Roman"/>
          <w:sz w:val="24"/>
          <w:szCs w:val="24"/>
        </w:rPr>
        <w:t>is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6D6F">
        <w:rPr>
          <w:rFonts w:ascii="Times New Roman" w:hAnsi="Times New Roman" w:cs="Times New Roman"/>
          <w:sz w:val="24"/>
          <w:szCs w:val="24"/>
        </w:rPr>
        <w:t>h(z)=[Re(z)]^2</w:t>
      </w:r>
      <w:r>
        <w:rPr>
          <w:rFonts w:ascii="Times New Roman" w:hAnsi="Times New Roman" w:cs="Times New Roman"/>
          <w:sz w:val="24"/>
          <w:szCs w:val="24"/>
        </w:rPr>
        <w:t xml:space="preserve"> on boundary.</w:t>
      </w:r>
    </w:p>
    <w:p w14:paraId="5E6D6F23" w14:textId="18C49150" w:rsidR="00595D4F" w:rsidRDefault="00D82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5935C1" wp14:editId="3AB46699">
            <wp:extent cx="2670048" cy="20025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200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5D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C9FC3" wp14:editId="07D9C460">
            <wp:extent cx="2670048" cy="20025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200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6CE75" w14:textId="319A5D72" w:rsidR="00595D4F" w:rsidRDefault="00595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X=0.3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X=0.2</w:t>
      </w:r>
    </w:p>
    <w:p w14:paraId="2726690F" w14:textId="5CEDC32E" w:rsidR="00595D4F" w:rsidRDefault="00D82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06F7AF" wp14:editId="26287276">
            <wp:extent cx="2670048" cy="20025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200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5D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65B3E6" wp14:editId="60B33F84">
            <wp:extent cx="2670048" cy="20025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200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D5CB" w14:textId="517AA6C0" w:rsidR="00595D4F" w:rsidRDefault="00595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X=0.1</w:t>
      </w:r>
      <w:r>
        <w:rPr>
          <w:rFonts w:ascii="Times New Roman" w:hAnsi="Times New Roman" w:cs="Times New Roman"/>
          <w:sz w:val="24"/>
          <w:szCs w:val="24"/>
        </w:rPr>
        <w:tab/>
        <w:t>(Laplace failure)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X=0.01</w:t>
      </w:r>
      <w:r w:rsidR="00366D6F">
        <w:rPr>
          <w:rFonts w:ascii="Times New Roman" w:hAnsi="Times New Roman" w:cs="Times New Roman"/>
          <w:sz w:val="24"/>
          <w:szCs w:val="24"/>
        </w:rPr>
        <w:t xml:space="preserve"> (Contour not rendered)</w:t>
      </w:r>
    </w:p>
    <w:p w14:paraId="13294277" w14:textId="30E7907F" w:rsidR="00595D4F" w:rsidRDefault="00595D4F">
      <w:pPr>
        <w:rPr>
          <w:rFonts w:ascii="Times New Roman" w:hAnsi="Times New Roman" w:cs="Times New Roman"/>
          <w:sz w:val="24"/>
          <w:szCs w:val="24"/>
        </w:rPr>
      </w:pPr>
    </w:p>
    <w:p w14:paraId="3E9F13A1" w14:textId="5161713A" w:rsidR="00595D4F" w:rsidRPr="00D82AA9" w:rsidRDefault="00595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Circle </w:t>
      </w:r>
      <w:proofErr w:type="spellStart"/>
      <w:r>
        <w:rPr>
          <w:rFonts w:ascii="Times New Roman" w:hAnsi="Times New Roman" w:cs="Times New Roman"/>
          <w:sz w:val="24"/>
          <w:szCs w:val="24"/>
        </w:rPr>
        <w:t>Pacmen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595D4F" w:rsidRPr="00D82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D5"/>
    <w:rsid w:val="00366D6F"/>
    <w:rsid w:val="003E443A"/>
    <w:rsid w:val="004C37D5"/>
    <w:rsid w:val="00595D4F"/>
    <w:rsid w:val="00682748"/>
    <w:rsid w:val="00D8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CA9A"/>
  <w15:chartTrackingRefBased/>
  <w15:docId w15:val="{120D9C0B-5715-4D0A-9176-34EA9DE8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neuhaus</dc:creator>
  <cp:keywords/>
  <dc:description/>
  <cp:lastModifiedBy>adrian neuhaus</cp:lastModifiedBy>
  <cp:revision>2</cp:revision>
  <dcterms:created xsi:type="dcterms:W3CDTF">2020-02-07T18:28:00Z</dcterms:created>
  <dcterms:modified xsi:type="dcterms:W3CDTF">2020-02-12T16:23:00Z</dcterms:modified>
</cp:coreProperties>
</file>