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ink/ink1.xml" ContentType="application/inkml+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C21F" w14:textId="77777777" w:rsidR="00596BBB" w:rsidRDefault="00596BBB" w:rsidP="00596BBB">
      <w:pPr>
        <w:pStyle w:val="Heading1"/>
      </w:pPr>
      <w:r>
        <w:t>Survey Metadata</w:t>
      </w:r>
    </w:p>
    <w:p w14:paraId="424BF6A1" w14:textId="76E97591" w:rsidR="00596BBB" w:rsidRDefault="00596BBB" w:rsidP="00596BBB">
      <w:pPr>
        <w:spacing w:after="0" w:line="240" w:lineRule="auto"/>
        <w:ind w:left="1080" w:hanging="1080"/>
      </w:pPr>
      <w:r w:rsidRPr="00BB6486">
        <w:rPr>
          <w:b/>
          <w:bCs/>
          <w:color w:val="215E99" w:themeColor="text2" w:themeTint="BF"/>
        </w:rPr>
        <w:t>Title:</w:t>
      </w:r>
      <w:r w:rsidRPr="00BB6486">
        <w:rPr>
          <w:color w:val="215E99" w:themeColor="text2" w:themeTint="BF"/>
        </w:rPr>
        <w:t xml:space="preserve"> </w:t>
      </w:r>
      <w:r>
        <w:rPr>
          <w:color w:val="215E99" w:themeColor="text2" w:themeTint="BF"/>
        </w:rPr>
        <w:t xml:space="preserve">CITL </w:t>
      </w:r>
      <w:r>
        <w:t>Summer AI Studio Baseline Survey, 2026</w:t>
      </w:r>
    </w:p>
    <w:p w14:paraId="5B670AAE" w14:textId="77777777" w:rsidR="00596BBB" w:rsidRDefault="00596BBB" w:rsidP="00596BBB">
      <w:pPr>
        <w:spacing w:after="0" w:line="240" w:lineRule="auto"/>
        <w:rPr>
          <w:color w:val="215E99" w:themeColor="text2" w:themeTint="BF"/>
        </w:rPr>
      </w:pPr>
    </w:p>
    <w:p w14:paraId="1B11AB4D" w14:textId="0C7A7D93" w:rsidR="00596BBB" w:rsidRDefault="00596BBB" w:rsidP="00596BBB">
      <w:pPr>
        <w:spacing w:after="0" w:line="240" w:lineRule="auto"/>
        <w:ind w:left="1080" w:hanging="1080"/>
      </w:pPr>
      <w:r w:rsidRPr="00F24116">
        <w:rPr>
          <w:b/>
          <w:bCs/>
          <w:color w:val="215E99" w:themeColor="text2" w:themeTint="BF"/>
        </w:rPr>
        <w:t>Sampling frame:</w:t>
      </w:r>
      <w:r w:rsidRPr="00F24116">
        <w:rPr>
          <w:color w:val="215E99" w:themeColor="text2" w:themeTint="BF"/>
        </w:rPr>
        <w:t xml:space="preserve"> </w:t>
      </w:r>
      <w:r>
        <w:t>34 faculty members enrolled in the Studio</w:t>
      </w:r>
    </w:p>
    <w:p w14:paraId="0FE566A4" w14:textId="77777777" w:rsidR="00596BBB" w:rsidRDefault="00596BBB" w:rsidP="00596BBB">
      <w:pPr>
        <w:spacing w:after="0" w:line="240" w:lineRule="auto"/>
        <w:ind w:left="1080" w:hanging="1080"/>
        <w:rPr>
          <w:color w:val="215E99" w:themeColor="text2" w:themeTint="BF"/>
        </w:rPr>
      </w:pPr>
    </w:p>
    <w:p w14:paraId="6E9F67DC" w14:textId="64C8FAC8" w:rsidR="00596BBB" w:rsidRDefault="00596BBB" w:rsidP="00596BBB">
      <w:pPr>
        <w:spacing w:after="0" w:line="240" w:lineRule="auto"/>
        <w:ind w:left="1080" w:hanging="1080"/>
      </w:pPr>
      <w:r w:rsidRPr="00F24116">
        <w:rPr>
          <w:b/>
          <w:bCs/>
          <w:color w:val="215E99" w:themeColor="text2" w:themeTint="BF"/>
        </w:rPr>
        <w:t>Platform:</w:t>
      </w:r>
      <w:r w:rsidRPr="00F24116">
        <w:rPr>
          <w:color w:val="215E99" w:themeColor="text2" w:themeTint="BF"/>
        </w:rPr>
        <w:t xml:space="preserve"> </w:t>
      </w:r>
      <w:r>
        <w:t xml:space="preserve">Qualtrics, Survey ID: </w:t>
      </w:r>
      <w:r w:rsidRPr="00596BBB">
        <w:t>SV_cSXMoyur7RWLX3U</w:t>
      </w:r>
    </w:p>
    <w:p w14:paraId="74604B4B" w14:textId="77777777" w:rsidR="00596BBB" w:rsidRDefault="00596BBB" w:rsidP="00596BBB">
      <w:pPr>
        <w:spacing w:after="0" w:line="240" w:lineRule="auto"/>
        <w:ind w:left="1080" w:hanging="1080"/>
        <w:rPr>
          <w:color w:val="215E99" w:themeColor="text2" w:themeTint="BF"/>
        </w:rPr>
      </w:pPr>
    </w:p>
    <w:p w14:paraId="2D357D80" w14:textId="1AC2D1B3" w:rsidR="00596BBB" w:rsidRDefault="00596BBB" w:rsidP="00596BBB">
      <w:pPr>
        <w:spacing w:after="0" w:line="240" w:lineRule="auto"/>
        <w:ind w:left="1080" w:hanging="1080"/>
      </w:pPr>
      <w:r w:rsidRPr="00F24116">
        <w:rPr>
          <w:b/>
          <w:bCs/>
          <w:color w:val="215E99" w:themeColor="text2" w:themeTint="BF"/>
        </w:rPr>
        <w:t>Field dates:</w:t>
      </w:r>
      <w:r w:rsidRPr="00F24116">
        <w:rPr>
          <w:color w:val="215E99" w:themeColor="text2" w:themeTint="BF"/>
        </w:rPr>
        <w:t xml:space="preserve"> </w:t>
      </w:r>
      <w:r>
        <w:t>June 1</w:t>
      </w:r>
      <w:r w:rsidR="006C2CFB">
        <w:t>-</w:t>
      </w:r>
      <w:r>
        <w:t xml:space="preserve"> 9, 2026</w:t>
      </w:r>
    </w:p>
    <w:p w14:paraId="781C57B6" w14:textId="77777777" w:rsidR="00596BBB" w:rsidRDefault="00596BBB" w:rsidP="00596BBB">
      <w:pPr>
        <w:spacing w:after="0" w:line="240" w:lineRule="auto"/>
        <w:ind w:left="720" w:hanging="720"/>
        <w:rPr>
          <w:color w:val="215E99" w:themeColor="text2" w:themeTint="BF"/>
        </w:rPr>
      </w:pPr>
    </w:p>
    <w:p w14:paraId="725DD481" w14:textId="77777777" w:rsidR="00596BBB" w:rsidRPr="00F24116" w:rsidRDefault="00596BBB" w:rsidP="00596BBB">
      <w:pPr>
        <w:spacing w:after="0" w:line="240" w:lineRule="auto"/>
        <w:ind w:left="720" w:hanging="720"/>
        <w:rPr>
          <w:b/>
          <w:bCs/>
          <w:color w:val="215E99" w:themeColor="text2" w:themeTint="BF"/>
        </w:rPr>
      </w:pPr>
      <w:r w:rsidRPr="00F24116">
        <w:rPr>
          <w:b/>
          <w:bCs/>
          <w:color w:val="215E99" w:themeColor="text2" w:themeTint="BF"/>
        </w:rPr>
        <w:t>Responses:</w:t>
      </w:r>
    </w:p>
    <w:p w14:paraId="14AE4E94" w14:textId="7E548B80" w:rsidR="00596BBB" w:rsidRDefault="00596BBB" w:rsidP="00596BBB">
      <w:pPr>
        <w:spacing w:after="0" w:line="240" w:lineRule="auto"/>
        <w:ind w:left="720"/>
      </w:pPr>
      <w:r>
        <w:t>Complete: 34</w:t>
      </w:r>
    </w:p>
    <w:p w14:paraId="7E094506" w14:textId="0C4528CC" w:rsidR="00596BBB" w:rsidRDefault="00596BBB" w:rsidP="00596BBB">
      <w:pPr>
        <w:spacing w:after="0" w:line="240" w:lineRule="auto"/>
        <w:ind w:left="720"/>
      </w:pPr>
      <w:r>
        <w:t>Partial: 0</w:t>
      </w:r>
    </w:p>
    <w:p w14:paraId="2AB25898" w14:textId="26133ED5" w:rsidR="00596BBB" w:rsidRPr="00596BBB" w:rsidRDefault="00596BBB" w:rsidP="00596BBB">
      <w:pPr>
        <w:spacing w:after="0" w:line="240" w:lineRule="auto"/>
        <w:ind w:left="720"/>
      </w:pPr>
      <w:r>
        <w:t>Response rate: 100%</w:t>
      </w:r>
    </w:p>
    <w:p w14:paraId="16FD9876" w14:textId="6BD9B5FC" w:rsidR="006C2CFB" w:rsidRDefault="006C2CFB">
      <w:r>
        <w:br w:type="page"/>
      </w:r>
    </w:p>
    <w:p w14:paraId="3A554A6E" w14:textId="7687ADEA" w:rsidR="00AB0B1E" w:rsidRDefault="00596BBB">
      <w:r>
        <w:rPr>
          <w:noProof/>
        </w:rPr>
        <w:lastRenderedPageBreak/>
        <w:drawing>
          <wp:inline distT="0" distB="0" distL="0" distR="0" wp14:anchorId="4E27F3F3" wp14:editId="54E5BAE2">
            <wp:extent cx="5486400" cy="3581400"/>
            <wp:effectExtent l="0" t="0" r="0" b="0"/>
            <wp:docPr id="186481895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607D4B6" w14:textId="6994F148" w:rsidR="00EA1E00" w:rsidRPr="00EA1E00" w:rsidRDefault="00EA1E00">
      <w:pPr>
        <w:rPr>
          <w:sz w:val="20"/>
          <w:szCs w:val="20"/>
        </w:rPr>
      </w:pPr>
      <w:r w:rsidRPr="00EA1E00">
        <w:rPr>
          <w:sz w:val="20"/>
          <w:szCs w:val="20"/>
        </w:rPr>
        <w:t>Something else responses:</w:t>
      </w:r>
    </w:p>
    <w:p w14:paraId="41AF9647" w14:textId="77777777" w:rsidR="00EA1E00" w:rsidRPr="00EA1E00" w:rsidRDefault="00EA1E00" w:rsidP="00EA1E00">
      <w:pPr>
        <w:pStyle w:val="ListParagraph"/>
        <w:numPr>
          <w:ilvl w:val="0"/>
          <w:numId w:val="1"/>
        </w:numPr>
        <w:rPr>
          <w:sz w:val="20"/>
          <w:szCs w:val="20"/>
        </w:rPr>
      </w:pPr>
      <w:r w:rsidRPr="00EA1E00">
        <w:rPr>
          <w:sz w:val="20"/>
          <w:szCs w:val="20"/>
        </w:rPr>
        <w:t>used in a class on digital literacy</w:t>
      </w:r>
    </w:p>
    <w:p w14:paraId="0824F6D7" w14:textId="77777777" w:rsidR="00EA1E00" w:rsidRPr="00EA1E00" w:rsidRDefault="00EA1E00" w:rsidP="00EA1E00">
      <w:pPr>
        <w:pStyle w:val="ListParagraph"/>
        <w:numPr>
          <w:ilvl w:val="0"/>
          <w:numId w:val="1"/>
        </w:numPr>
        <w:rPr>
          <w:sz w:val="20"/>
          <w:szCs w:val="20"/>
        </w:rPr>
      </w:pPr>
      <w:r w:rsidRPr="00EA1E00">
        <w:rPr>
          <w:sz w:val="20"/>
          <w:szCs w:val="20"/>
        </w:rPr>
        <w:t>Teaching AI literacy, but not using it for my own responsibilities</w:t>
      </w:r>
    </w:p>
    <w:p w14:paraId="0D1E4FCE" w14:textId="77777777" w:rsidR="00EA1E00" w:rsidRPr="00EA1E00" w:rsidRDefault="00EA1E00" w:rsidP="00EA1E00">
      <w:pPr>
        <w:pStyle w:val="ListParagraph"/>
        <w:numPr>
          <w:ilvl w:val="0"/>
          <w:numId w:val="1"/>
        </w:numPr>
        <w:rPr>
          <w:sz w:val="20"/>
          <w:szCs w:val="20"/>
        </w:rPr>
      </w:pPr>
      <w:r w:rsidRPr="00EA1E00">
        <w:rPr>
          <w:sz w:val="20"/>
          <w:szCs w:val="20"/>
        </w:rPr>
        <w:t xml:space="preserve">Only really </w:t>
      </w:r>
      <w:proofErr w:type="gramStart"/>
      <w:r w:rsidRPr="00EA1E00">
        <w:rPr>
          <w:sz w:val="20"/>
          <w:szCs w:val="20"/>
        </w:rPr>
        <w:t>using in</w:t>
      </w:r>
      <w:proofErr w:type="gramEnd"/>
      <w:r w:rsidRPr="00EA1E00">
        <w:rPr>
          <w:sz w:val="20"/>
          <w:szCs w:val="20"/>
        </w:rPr>
        <w:t xml:space="preserve"> one or two activities to show some of the downsides or limitations</w:t>
      </w:r>
    </w:p>
    <w:p w14:paraId="222C7D8A" w14:textId="5EE84011" w:rsidR="00EA1E00" w:rsidRDefault="00EA1E00" w:rsidP="00EA1E00">
      <w:pPr>
        <w:pStyle w:val="ListParagraph"/>
        <w:numPr>
          <w:ilvl w:val="0"/>
          <w:numId w:val="1"/>
        </w:numPr>
        <w:rPr>
          <w:sz w:val="20"/>
          <w:szCs w:val="20"/>
        </w:rPr>
      </w:pPr>
      <w:r w:rsidRPr="00EA1E00">
        <w:rPr>
          <w:sz w:val="20"/>
          <w:szCs w:val="20"/>
        </w:rPr>
        <w:t>I would say somewhere between not using AI at all and having experimented a few times.</w:t>
      </w:r>
    </w:p>
    <w:p w14:paraId="612C7C68" w14:textId="5CEC2685" w:rsidR="006C2CFB" w:rsidRDefault="006C2CFB">
      <w:pPr>
        <w:rPr>
          <w:sz w:val="20"/>
          <w:szCs w:val="20"/>
        </w:rPr>
      </w:pPr>
      <w:r>
        <w:rPr>
          <w:sz w:val="20"/>
          <w:szCs w:val="20"/>
        </w:rPr>
        <w:br w:type="page"/>
      </w:r>
    </w:p>
    <w:p w14:paraId="3A5F913C" w14:textId="40A16392" w:rsidR="00DE2594" w:rsidRDefault="00DE2594" w:rsidP="00DE2594">
      <w:pPr>
        <w:rPr>
          <w:sz w:val="20"/>
          <w:szCs w:val="20"/>
        </w:rPr>
      </w:pPr>
      <w:r>
        <w:rPr>
          <w:noProof/>
          <w:sz w:val="20"/>
          <w:szCs w:val="20"/>
        </w:rPr>
        <w:lastRenderedPageBreak/>
        <w:drawing>
          <wp:inline distT="0" distB="0" distL="0" distR="0" wp14:anchorId="0A75AC0A" wp14:editId="6CE18FB4">
            <wp:extent cx="5486400" cy="4295775"/>
            <wp:effectExtent l="0" t="0" r="0" b="9525"/>
            <wp:docPr id="186015639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A716BBA" w14:textId="77777777" w:rsidR="009C5680" w:rsidRPr="00EA1E00" w:rsidRDefault="009C5680" w:rsidP="009C5680">
      <w:pPr>
        <w:rPr>
          <w:sz w:val="20"/>
          <w:szCs w:val="20"/>
        </w:rPr>
      </w:pPr>
      <w:r w:rsidRPr="00EA1E00">
        <w:rPr>
          <w:sz w:val="20"/>
          <w:szCs w:val="20"/>
        </w:rPr>
        <w:t>Something else responses:</w:t>
      </w:r>
    </w:p>
    <w:p w14:paraId="79204473" w14:textId="77777777" w:rsidR="009C5680" w:rsidRPr="009C5680" w:rsidRDefault="009C5680" w:rsidP="009C5680">
      <w:pPr>
        <w:pStyle w:val="ListParagraph"/>
        <w:numPr>
          <w:ilvl w:val="0"/>
          <w:numId w:val="2"/>
        </w:numPr>
        <w:rPr>
          <w:sz w:val="20"/>
          <w:szCs w:val="20"/>
        </w:rPr>
      </w:pPr>
      <w:r w:rsidRPr="009C5680">
        <w:rPr>
          <w:sz w:val="20"/>
          <w:szCs w:val="20"/>
        </w:rPr>
        <w:t>I teach Computer Assisted Translation tools that integrate generative AI and Neural Machine translation into the translator's workflow.</w:t>
      </w:r>
    </w:p>
    <w:p w14:paraId="65EEDFB8" w14:textId="77777777" w:rsidR="009C5680" w:rsidRPr="009C5680" w:rsidRDefault="009C5680" w:rsidP="009C5680">
      <w:pPr>
        <w:pStyle w:val="ListParagraph"/>
        <w:numPr>
          <w:ilvl w:val="0"/>
          <w:numId w:val="2"/>
        </w:numPr>
        <w:rPr>
          <w:sz w:val="20"/>
          <w:szCs w:val="20"/>
        </w:rPr>
      </w:pPr>
      <w:r w:rsidRPr="009C5680">
        <w:rPr>
          <w:sz w:val="20"/>
          <w:szCs w:val="20"/>
        </w:rPr>
        <w:t>formulating case study scenarios</w:t>
      </w:r>
    </w:p>
    <w:p w14:paraId="18097E12" w14:textId="77777777" w:rsidR="009C5680" w:rsidRPr="009C5680" w:rsidRDefault="009C5680" w:rsidP="009C5680">
      <w:pPr>
        <w:pStyle w:val="ListParagraph"/>
        <w:numPr>
          <w:ilvl w:val="0"/>
          <w:numId w:val="2"/>
        </w:numPr>
        <w:rPr>
          <w:sz w:val="20"/>
          <w:szCs w:val="20"/>
        </w:rPr>
      </w:pPr>
      <w:r w:rsidRPr="009C5680">
        <w:rPr>
          <w:sz w:val="20"/>
          <w:szCs w:val="20"/>
        </w:rPr>
        <w:t>as part of an assignment</w:t>
      </w:r>
    </w:p>
    <w:p w14:paraId="5564E351" w14:textId="3F36456A" w:rsidR="009C5680" w:rsidRDefault="009C5680" w:rsidP="009C5680">
      <w:pPr>
        <w:pStyle w:val="ListParagraph"/>
        <w:numPr>
          <w:ilvl w:val="0"/>
          <w:numId w:val="2"/>
        </w:numPr>
        <w:rPr>
          <w:sz w:val="20"/>
          <w:szCs w:val="20"/>
        </w:rPr>
      </w:pPr>
      <w:r w:rsidRPr="009C5680">
        <w:rPr>
          <w:sz w:val="20"/>
          <w:szCs w:val="20"/>
        </w:rPr>
        <w:t>[NO ANSWER]</w:t>
      </w:r>
    </w:p>
    <w:p w14:paraId="2759B01D" w14:textId="110CE573" w:rsidR="006C2CFB" w:rsidRDefault="006C2CFB">
      <w:pPr>
        <w:rPr>
          <w:sz w:val="20"/>
          <w:szCs w:val="20"/>
        </w:rPr>
      </w:pPr>
      <w:r>
        <w:rPr>
          <w:sz w:val="20"/>
          <w:szCs w:val="20"/>
        </w:rPr>
        <w:br w:type="page"/>
      </w:r>
    </w:p>
    <w:p w14:paraId="29234C43" w14:textId="4A3175C3" w:rsidR="009C5680" w:rsidRDefault="009C5680" w:rsidP="009C5680">
      <w:pPr>
        <w:rPr>
          <w:sz w:val="20"/>
          <w:szCs w:val="20"/>
        </w:rPr>
      </w:pPr>
      <w:r>
        <w:rPr>
          <w:noProof/>
        </w:rPr>
        <w:lastRenderedPageBreak/>
        <w:drawing>
          <wp:inline distT="0" distB="0" distL="0" distR="0" wp14:anchorId="667FA85B" wp14:editId="4ECB927F">
            <wp:extent cx="5486400" cy="3200400"/>
            <wp:effectExtent l="0" t="0" r="0" b="0"/>
            <wp:docPr id="24479728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98B0BAB" w14:textId="664B9CA0" w:rsidR="006C2CFB" w:rsidRDefault="006C2CFB">
      <w:pPr>
        <w:rPr>
          <w:sz w:val="20"/>
          <w:szCs w:val="20"/>
        </w:rPr>
      </w:pPr>
      <w:r>
        <w:rPr>
          <w:sz w:val="20"/>
          <w:szCs w:val="20"/>
        </w:rPr>
        <w:br w:type="page"/>
      </w:r>
    </w:p>
    <w:p w14:paraId="77DDE7D8" w14:textId="77777777" w:rsidR="006C2CFB" w:rsidRDefault="006C2CFB" w:rsidP="006C2CFB">
      <w:pPr>
        <w:rPr>
          <w:sz w:val="20"/>
          <w:szCs w:val="20"/>
        </w:rPr>
      </w:pPr>
      <w:r>
        <w:rPr>
          <w:noProof/>
          <w:sz w:val="20"/>
          <w:szCs w:val="20"/>
        </w:rPr>
        <w:lastRenderedPageBreak/>
        <w:drawing>
          <wp:inline distT="0" distB="0" distL="0" distR="0" wp14:anchorId="51A0025A" wp14:editId="028707D9">
            <wp:extent cx="5486400" cy="3952875"/>
            <wp:effectExtent l="0" t="0" r="0" b="9525"/>
            <wp:docPr id="66672059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1452F7" w14:textId="77777777" w:rsidR="006C2CFB" w:rsidRPr="00EA1E00" w:rsidRDefault="006C2CFB" w:rsidP="006C2CFB">
      <w:pPr>
        <w:rPr>
          <w:sz w:val="20"/>
          <w:szCs w:val="20"/>
        </w:rPr>
      </w:pPr>
      <w:r>
        <w:rPr>
          <w:sz w:val="20"/>
          <w:szCs w:val="20"/>
        </w:rPr>
        <w:t>Other AI Chatbot</w:t>
      </w:r>
      <w:r w:rsidRPr="00EA1E00">
        <w:rPr>
          <w:sz w:val="20"/>
          <w:szCs w:val="20"/>
        </w:rPr>
        <w:t xml:space="preserve"> responses:</w:t>
      </w:r>
    </w:p>
    <w:p w14:paraId="01BF8D33" w14:textId="77777777" w:rsidR="006C2CFB" w:rsidRDefault="006C2CFB" w:rsidP="006C2CFB">
      <w:pPr>
        <w:pStyle w:val="ListParagraph"/>
        <w:numPr>
          <w:ilvl w:val="0"/>
          <w:numId w:val="2"/>
        </w:numPr>
        <w:rPr>
          <w:sz w:val="20"/>
          <w:szCs w:val="20"/>
        </w:rPr>
      </w:pPr>
      <w:r w:rsidRPr="009C5680">
        <w:rPr>
          <w:sz w:val="20"/>
          <w:szCs w:val="20"/>
        </w:rPr>
        <w:t>[NO ANSWER]</w:t>
      </w:r>
    </w:p>
    <w:p w14:paraId="2C988B3C" w14:textId="77777777" w:rsidR="006C2CFB" w:rsidRPr="00EA1E00" w:rsidRDefault="006C2CFB" w:rsidP="006C2CFB">
      <w:pPr>
        <w:rPr>
          <w:sz w:val="20"/>
          <w:szCs w:val="20"/>
        </w:rPr>
      </w:pPr>
      <w:r>
        <w:rPr>
          <w:sz w:val="20"/>
          <w:szCs w:val="20"/>
        </w:rPr>
        <w:t>Other AI image generator</w:t>
      </w:r>
      <w:r w:rsidRPr="00EA1E00">
        <w:rPr>
          <w:sz w:val="20"/>
          <w:szCs w:val="20"/>
        </w:rPr>
        <w:t xml:space="preserve"> responses:</w:t>
      </w:r>
    </w:p>
    <w:p w14:paraId="73224EFE" w14:textId="77777777" w:rsidR="006C2CFB" w:rsidRPr="006C2CFB" w:rsidRDefault="006C2CFB" w:rsidP="006C2CFB">
      <w:pPr>
        <w:pStyle w:val="ListParagraph"/>
        <w:numPr>
          <w:ilvl w:val="0"/>
          <w:numId w:val="2"/>
        </w:numPr>
        <w:rPr>
          <w:sz w:val="20"/>
          <w:szCs w:val="20"/>
        </w:rPr>
      </w:pPr>
      <w:proofErr w:type="spellStart"/>
      <w:r w:rsidRPr="006C2CFB">
        <w:rPr>
          <w:sz w:val="20"/>
          <w:szCs w:val="20"/>
        </w:rPr>
        <w:t>NapkinAI</w:t>
      </w:r>
      <w:proofErr w:type="spellEnd"/>
    </w:p>
    <w:p w14:paraId="063D6116" w14:textId="77777777" w:rsidR="006C2CFB" w:rsidRDefault="006C2CFB" w:rsidP="006C2CFB">
      <w:pPr>
        <w:pStyle w:val="ListParagraph"/>
        <w:numPr>
          <w:ilvl w:val="0"/>
          <w:numId w:val="2"/>
        </w:numPr>
        <w:rPr>
          <w:sz w:val="20"/>
          <w:szCs w:val="20"/>
        </w:rPr>
      </w:pPr>
      <w:r w:rsidRPr="006C2CFB">
        <w:rPr>
          <w:sz w:val="20"/>
          <w:szCs w:val="20"/>
        </w:rPr>
        <w:t>Does Canva count?</w:t>
      </w:r>
    </w:p>
    <w:p w14:paraId="7BC23160" w14:textId="77777777" w:rsidR="006C2CFB" w:rsidRPr="006C2CFB" w:rsidRDefault="006C2CFB" w:rsidP="006C2CFB">
      <w:pPr>
        <w:pStyle w:val="ListParagraph"/>
        <w:numPr>
          <w:ilvl w:val="0"/>
          <w:numId w:val="2"/>
        </w:numPr>
        <w:rPr>
          <w:sz w:val="20"/>
          <w:szCs w:val="20"/>
        </w:rPr>
      </w:pPr>
      <w:r w:rsidRPr="009C5680">
        <w:rPr>
          <w:sz w:val="20"/>
          <w:szCs w:val="20"/>
        </w:rPr>
        <w:t>[NO ANSWER]</w:t>
      </w:r>
    </w:p>
    <w:p w14:paraId="63ED2C67" w14:textId="77777777" w:rsidR="006C2CFB" w:rsidRPr="00EA1E00" w:rsidRDefault="006C2CFB" w:rsidP="006C2CFB">
      <w:pPr>
        <w:rPr>
          <w:sz w:val="20"/>
          <w:szCs w:val="20"/>
        </w:rPr>
      </w:pPr>
      <w:r w:rsidRPr="00EA1E00">
        <w:rPr>
          <w:sz w:val="20"/>
          <w:szCs w:val="20"/>
        </w:rPr>
        <w:t>Something else responses:</w:t>
      </w:r>
    </w:p>
    <w:p w14:paraId="1CCD676D" w14:textId="77777777" w:rsidR="006C2CFB" w:rsidRPr="006C2CFB" w:rsidRDefault="006C2CFB" w:rsidP="006C2CFB">
      <w:pPr>
        <w:pStyle w:val="ListParagraph"/>
        <w:numPr>
          <w:ilvl w:val="0"/>
          <w:numId w:val="3"/>
        </w:numPr>
        <w:rPr>
          <w:sz w:val="20"/>
          <w:szCs w:val="20"/>
        </w:rPr>
      </w:pPr>
      <w:r w:rsidRPr="006C2CFB">
        <w:rPr>
          <w:sz w:val="20"/>
          <w:szCs w:val="20"/>
        </w:rPr>
        <w:t>Suno, Notebook LLM</w:t>
      </w:r>
    </w:p>
    <w:p w14:paraId="0F058BAE" w14:textId="77777777" w:rsidR="006C2CFB" w:rsidRPr="006C2CFB" w:rsidRDefault="006C2CFB" w:rsidP="006C2CFB">
      <w:pPr>
        <w:pStyle w:val="ListParagraph"/>
        <w:numPr>
          <w:ilvl w:val="0"/>
          <w:numId w:val="3"/>
        </w:numPr>
        <w:rPr>
          <w:sz w:val="20"/>
          <w:szCs w:val="20"/>
        </w:rPr>
      </w:pPr>
      <w:proofErr w:type="spellStart"/>
      <w:r w:rsidRPr="006C2CFB">
        <w:rPr>
          <w:sz w:val="20"/>
          <w:szCs w:val="20"/>
        </w:rPr>
        <w:t>rtutor</w:t>
      </w:r>
      <w:proofErr w:type="spellEnd"/>
    </w:p>
    <w:p w14:paraId="7DC4898D" w14:textId="08EA3614" w:rsidR="006C2CFB" w:rsidRPr="006C2CFB" w:rsidRDefault="006C2CFB" w:rsidP="009C5680">
      <w:pPr>
        <w:pStyle w:val="ListParagraph"/>
        <w:numPr>
          <w:ilvl w:val="0"/>
          <w:numId w:val="3"/>
        </w:numPr>
        <w:rPr>
          <w:sz w:val="20"/>
          <w:szCs w:val="20"/>
        </w:rPr>
      </w:pPr>
      <w:r w:rsidRPr="006C2CFB">
        <w:rPr>
          <w:sz w:val="20"/>
          <w:szCs w:val="20"/>
        </w:rPr>
        <w:t xml:space="preserve">Neural MT is also considered to be AI, and I have been assigning projects where students utilize that extensively </w:t>
      </w:r>
      <w:proofErr w:type="gramStart"/>
      <w:r w:rsidRPr="006C2CFB">
        <w:rPr>
          <w:sz w:val="20"/>
          <w:szCs w:val="20"/>
        </w:rPr>
        <w:t>and also</w:t>
      </w:r>
      <w:proofErr w:type="gramEnd"/>
      <w:r w:rsidRPr="006C2CFB">
        <w:rPr>
          <w:sz w:val="20"/>
          <w:szCs w:val="20"/>
        </w:rPr>
        <w:t xml:space="preserve"> analyze the output.</w:t>
      </w:r>
    </w:p>
    <w:p w14:paraId="0C4C0F1B" w14:textId="77777777" w:rsidR="006C2CFB" w:rsidRDefault="006C2CFB">
      <w:pPr>
        <w:rPr>
          <w:sz w:val="20"/>
          <w:szCs w:val="20"/>
        </w:rPr>
      </w:pPr>
      <w:r>
        <w:rPr>
          <w:sz w:val="20"/>
          <w:szCs w:val="20"/>
        </w:rPr>
        <w:br w:type="page"/>
      </w:r>
      <w:r>
        <w:rPr>
          <w:noProof/>
        </w:rPr>
        <w:lastRenderedPageBreak/>
        <w:drawing>
          <wp:inline distT="0" distB="0" distL="0" distR="0" wp14:anchorId="6C45BEED" wp14:editId="684F13D5">
            <wp:extent cx="5486400" cy="3200400"/>
            <wp:effectExtent l="0" t="0" r="0" b="0"/>
            <wp:docPr id="48980547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3F2D6F5" w14:textId="77777777" w:rsidR="006C2CFB" w:rsidRDefault="006C2CFB">
      <w:pPr>
        <w:rPr>
          <w:sz w:val="20"/>
          <w:szCs w:val="20"/>
        </w:rPr>
      </w:pPr>
    </w:p>
    <w:p w14:paraId="76D7C888" w14:textId="77777777" w:rsidR="006C2CFB" w:rsidRDefault="006C2CFB" w:rsidP="0036593A">
      <w:pPr>
        <w:spacing w:after="0"/>
        <w:rPr>
          <w:sz w:val="20"/>
          <w:szCs w:val="20"/>
        </w:rPr>
      </w:pPr>
      <w:r>
        <w:rPr>
          <w:noProof/>
        </w:rPr>
        <w:drawing>
          <wp:inline distT="0" distB="0" distL="0" distR="0" wp14:anchorId="0954A6F7" wp14:editId="527FF2C4">
            <wp:extent cx="5486400" cy="3200400"/>
            <wp:effectExtent l="0" t="0" r="0" b="0"/>
            <wp:docPr id="205236116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6AB0841" w14:textId="77777777" w:rsidR="0036593A" w:rsidRDefault="0036593A" w:rsidP="0036593A">
      <w:pPr>
        <w:spacing w:after="0" w:line="240" w:lineRule="auto"/>
        <w:rPr>
          <w:sz w:val="20"/>
          <w:szCs w:val="20"/>
        </w:rPr>
      </w:pPr>
      <w:r>
        <w:rPr>
          <w:sz w:val="20"/>
          <w:szCs w:val="20"/>
        </w:rPr>
        <w:t>Four respondents chose not to answer Q7.</w:t>
      </w:r>
    </w:p>
    <w:p w14:paraId="3DC4B9C4" w14:textId="4E798333" w:rsidR="006C2CFB" w:rsidRDefault="006C2CFB">
      <w:pPr>
        <w:rPr>
          <w:sz w:val="20"/>
          <w:szCs w:val="20"/>
        </w:rPr>
      </w:pPr>
      <w:r>
        <w:rPr>
          <w:sz w:val="20"/>
          <w:szCs w:val="20"/>
        </w:rPr>
        <w:br w:type="page"/>
      </w:r>
    </w:p>
    <w:p w14:paraId="18E45C14" w14:textId="1C2948BA" w:rsidR="006C2CFB" w:rsidRDefault="006C2CFB">
      <w:pPr>
        <w:rPr>
          <w:sz w:val="20"/>
          <w:szCs w:val="20"/>
        </w:rPr>
      </w:pPr>
      <w:r>
        <w:rPr>
          <w:noProof/>
        </w:rPr>
        <w:lastRenderedPageBreak/>
        <w:drawing>
          <wp:inline distT="0" distB="0" distL="0" distR="0" wp14:anchorId="5D5BE11C" wp14:editId="1CAF133B">
            <wp:extent cx="5486400" cy="3200400"/>
            <wp:effectExtent l="0" t="0" r="0" b="0"/>
            <wp:docPr id="35780102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E97AD22" w14:textId="77777777" w:rsidR="006C2CFB" w:rsidRDefault="006C2CFB" w:rsidP="009C5680">
      <w:pPr>
        <w:rPr>
          <w:sz w:val="20"/>
          <w:szCs w:val="20"/>
        </w:rPr>
      </w:pPr>
    </w:p>
    <w:p w14:paraId="79E5D3D6" w14:textId="00FCBEF1" w:rsidR="0036593A" w:rsidRDefault="0036593A" w:rsidP="009C5680">
      <w:pPr>
        <w:rPr>
          <w:sz w:val="20"/>
          <w:szCs w:val="20"/>
        </w:rPr>
      </w:pPr>
      <w:r>
        <w:rPr>
          <w:noProof/>
        </w:rPr>
        <w:drawing>
          <wp:inline distT="0" distB="0" distL="0" distR="0" wp14:anchorId="7B35E350" wp14:editId="52A6BB38">
            <wp:extent cx="5486400" cy="3200400"/>
            <wp:effectExtent l="0" t="0" r="0" b="0"/>
            <wp:docPr id="26020217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C6F8D38" w14:textId="7590345C" w:rsidR="006C2CFB" w:rsidRDefault="006C2CFB">
      <w:pPr>
        <w:rPr>
          <w:sz w:val="20"/>
          <w:szCs w:val="20"/>
        </w:rPr>
      </w:pPr>
      <w:r>
        <w:rPr>
          <w:sz w:val="20"/>
          <w:szCs w:val="20"/>
        </w:rPr>
        <w:br w:type="page"/>
      </w:r>
    </w:p>
    <w:p w14:paraId="3835B20C" w14:textId="26994F66" w:rsidR="00BB28BE" w:rsidRDefault="00660598" w:rsidP="00660598">
      <w:pPr>
        <w:spacing w:after="0" w:line="240" w:lineRule="auto"/>
        <w:rPr>
          <w:sz w:val="20"/>
          <w:szCs w:val="20"/>
        </w:rPr>
      </w:pPr>
      <w:r>
        <w:rPr>
          <w:noProof/>
        </w:rPr>
        <w:lastRenderedPageBreak/>
        <w:drawing>
          <wp:inline distT="0" distB="0" distL="0" distR="0" wp14:anchorId="6287BE37" wp14:editId="7195DAFA">
            <wp:extent cx="5486400" cy="3200400"/>
            <wp:effectExtent l="0" t="0" r="0" b="0"/>
            <wp:docPr id="187182901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EF354E5" w14:textId="756999CD" w:rsidR="00660598" w:rsidRDefault="00660598" w:rsidP="00660598">
      <w:pPr>
        <w:spacing w:after="0" w:line="240" w:lineRule="auto"/>
        <w:rPr>
          <w:sz w:val="20"/>
          <w:szCs w:val="20"/>
        </w:rPr>
      </w:pPr>
      <w:r>
        <w:rPr>
          <w:sz w:val="20"/>
          <w:szCs w:val="20"/>
        </w:rPr>
        <w:t>One respondent chose not to answer Q10.</w:t>
      </w:r>
    </w:p>
    <w:p w14:paraId="6B53EB8A" w14:textId="77777777" w:rsidR="00660598" w:rsidRDefault="00660598" w:rsidP="009C5680">
      <w:pPr>
        <w:rPr>
          <w:sz w:val="20"/>
          <w:szCs w:val="20"/>
        </w:rPr>
      </w:pPr>
    </w:p>
    <w:p w14:paraId="0A5F828F" w14:textId="77777777" w:rsidR="00DD301A" w:rsidRDefault="00DD301A" w:rsidP="009C5680">
      <w:pPr>
        <w:rPr>
          <w:sz w:val="20"/>
          <w:szCs w:val="20"/>
        </w:rPr>
      </w:pPr>
    </w:p>
    <w:p w14:paraId="33839D8E" w14:textId="77777777" w:rsidR="00DD301A" w:rsidRDefault="00660598" w:rsidP="00DD301A">
      <w:pPr>
        <w:spacing w:after="0" w:line="240" w:lineRule="auto"/>
        <w:rPr>
          <w:sz w:val="20"/>
          <w:szCs w:val="20"/>
        </w:rPr>
      </w:pPr>
      <w:r>
        <w:rPr>
          <w:noProof/>
        </w:rPr>
        <w:drawing>
          <wp:inline distT="0" distB="0" distL="0" distR="0" wp14:anchorId="5A375C39" wp14:editId="1F332D72">
            <wp:extent cx="5486400" cy="3200400"/>
            <wp:effectExtent l="0" t="0" r="0" b="0"/>
            <wp:docPr id="120447711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B4024A7" w14:textId="5576181D" w:rsidR="00DD301A" w:rsidRDefault="00DD301A" w:rsidP="00DD301A">
      <w:pPr>
        <w:spacing w:after="0" w:line="240" w:lineRule="auto"/>
        <w:rPr>
          <w:sz w:val="20"/>
          <w:szCs w:val="20"/>
        </w:rPr>
      </w:pPr>
      <w:r>
        <w:rPr>
          <w:sz w:val="20"/>
          <w:szCs w:val="20"/>
        </w:rPr>
        <w:t>One respondent chose not to answer Q11.</w:t>
      </w:r>
    </w:p>
    <w:p w14:paraId="04C5EB68" w14:textId="09632A96" w:rsidR="00DD301A" w:rsidRDefault="00DD301A">
      <w:pPr>
        <w:rPr>
          <w:sz w:val="20"/>
          <w:szCs w:val="20"/>
        </w:rPr>
      </w:pPr>
      <w:r>
        <w:rPr>
          <w:sz w:val="20"/>
          <w:szCs w:val="20"/>
        </w:rPr>
        <w:br w:type="page"/>
      </w:r>
    </w:p>
    <w:p w14:paraId="3C656A80" w14:textId="4770FBCC" w:rsidR="00660598" w:rsidRDefault="00DD301A" w:rsidP="009C5680">
      <w:pPr>
        <w:rPr>
          <w:sz w:val="20"/>
          <w:szCs w:val="20"/>
        </w:rPr>
      </w:pPr>
      <w:r>
        <w:rPr>
          <w:noProof/>
        </w:rPr>
        <w:lastRenderedPageBreak/>
        <w:drawing>
          <wp:inline distT="0" distB="0" distL="0" distR="0" wp14:anchorId="5478A48A" wp14:editId="59BCCB09">
            <wp:extent cx="5486400" cy="3200400"/>
            <wp:effectExtent l="0" t="0" r="0" b="0"/>
            <wp:docPr id="140261697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0EE02E1" w14:textId="77777777" w:rsidR="00DD301A" w:rsidRDefault="00DD301A" w:rsidP="009C5680">
      <w:pPr>
        <w:rPr>
          <w:sz w:val="20"/>
          <w:szCs w:val="20"/>
        </w:rPr>
      </w:pPr>
    </w:p>
    <w:p w14:paraId="263D8F4F" w14:textId="22AF8D49" w:rsidR="00DD301A" w:rsidRDefault="00DD301A" w:rsidP="009C5680">
      <w:pPr>
        <w:rPr>
          <w:sz w:val="20"/>
          <w:szCs w:val="20"/>
        </w:rPr>
      </w:pPr>
      <w:r>
        <w:rPr>
          <w:noProof/>
        </w:rPr>
        <w:drawing>
          <wp:inline distT="0" distB="0" distL="0" distR="0" wp14:anchorId="43CBFD37" wp14:editId="28CF200E">
            <wp:extent cx="5486400" cy="3200400"/>
            <wp:effectExtent l="0" t="0" r="0" b="0"/>
            <wp:docPr id="180273637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10133AC" w14:textId="7627FE2F" w:rsidR="000D7A34" w:rsidRDefault="000D7A34">
      <w:pPr>
        <w:rPr>
          <w:sz w:val="20"/>
          <w:szCs w:val="20"/>
        </w:rPr>
      </w:pPr>
      <w:r>
        <w:rPr>
          <w:sz w:val="20"/>
          <w:szCs w:val="20"/>
        </w:rPr>
        <w:br w:type="page"/>
      </w:r>
    </w:p>
    <w:p w14:paraId="14634FFA" w14:textId="694DFF96" w:rsidR="003776D1" w:rsidRDefault="00023C26" w:rsidP="003776D1">
      <w:pPr>
        <w:spacing w:after="0" w:line="240" w:lineRule="auto"/>
        <w:rPr>
          <w:sz w:val="20"/>
          <w:szCs w:val="20"/>
        </w:rPr>
      </w:pPr>
      <w:r>
        <w:rPr>
          <w:noProof/>
        </w:rPr>
        <w:lastRenderedPageBreak/>
        <mc:AlternateContent>
          <mc:Choice Requires="aink">
            <w:drawing>
              <wp:anchor distT="0" distB="0" distL="114300" distR="114300" simplePos="0" relativeHeight="251667456" behindDoc="0" locked="0" layoutInCell="1" allowOverlap="1" wp14:anchorId="7053002C" wp14:editId="50D6B3A2">
                <wp:simplePos x="0" y="0"/>
                <wp:positionH relativeFrom="column">
                  <wp:posOffset>5524395</wp:posOffset>
                </wp:positionH>
                <wp:positionV relativeFrom="paragraph">
                  <wp:posOffset>3171585</wp:posOffset>
                </wp:positionV>
                <wp:extent cx="360" cy="360"/>
                <wp:effectExtent l="57150" t="38100" r="38100" b="57150"/>
                <wp:wrapNone/>
                <wp:docPr id="1119236401" name="Ink 12"/>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drawing>
              <wp:anchor distT="0" distB="0" distL="114300" distR="114300" simplePos="0" relativeHeight="251667456" behindDoc="0" locked="0" layoutInCell="1" allowOverlap="1" wp14:anchorId="7053002C" wp14:editId="50D6B3A2">
                <wp:simplePos x="0" y="0"/>
                <wp:positionH relativeFrom="column">
                  <wp:posOffset>5524395</wp:posOffset>
                </wp:positionH>
                <wp:positionV relativeFrom="paragraph">
                  <wp:posOffset>3171585</wp:posOffset>
                </wp:positionV>
                <wp:extent cx="360" cy="360"/>
                <wp:effectExtent l="57150" t="38100" r="38100" b="57150"/>
                <wp:wrapNone/>
                <wp:docPr id="1119236401" name="Ink 12"/>
                <wp:cNvGraphicFramePr/>
                <a:graphic xmlns:a="http://schemas.openxmlformats.org/drawingml/2006/main">
                  <a:graphicData uri="http://schemas.openxmlformats.org/drawingml/2006/picture">
                    <pic:pic xmlns:pic="http://schemas.openxmlformats.org/drawingml/2006/picture">
                      <pic:nvPicPr>
                        <pic:cNvPr id="1119236401" name="Ink 12"/>
                        <pic:cNvPicPr/>
                      </pic:nvPicPr>
                      <pic:blipFill>
                        <a:blip r:embed="rId20"/>
                        <a:stretch>
                          <a:fillRect/>
                        </a:stretch>
                      </pic:blipFill>
                      <pic:spPr>
                        <a:xfrm>
                          <a:off x="0" y="0"/>
                          <a:ext cx="36000" cy="216000"/>
                        </a:xfrm>
                        <a:prstGeom prst="rect">
                          <a:avLst/>
                        </a:prstGeom>
                      </pic:spPr>
                    </pic:pic>
                  </a:graphicData>
                </a:graphic>
              </wp:anchor>
            </w:drawing>
          </mc:Fallback>
        </mc:AlternateContent>
      </w:r>
      <w:r w:rsidR="000D7A34">
        <w:rPr>
          <w:noProof/>
        </w:rPr>
        <w:drawing>
          <wp:inline distT="0" distB="0" distL="0" distR="0" wp14:anchorId="3A424118" wp14:editId="415A59E8">
            <wp:extent cx="5486400" cy="3200400"/>
            <wp:effectExtent l="0" t="0" r="0" b="0"/>
            <wp:docPr id="207303762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0FFE730" w14:textId="290D48DA" w:rsidR="003776D1" w:rsidRDefault="003776D1" w:rsidP="003776D1">
      <w:pPr>
        <w:spacing w:after="0" w:line="240" w:lineRule="auto"/>
        <w:rPr>
          <w:sz w:val="20"/>
          <w:szCs w:val="20"/>
        </w:rPr>
      </w:pPr>
      <w:r>
        <w:rPr>
          <w:sz w:val="20"/>
          <w:szCs w:val="20"/>
        </w:rPr>
        <w:t>One respondent chose not to answer Q14.</w:t>
      </w:r>
    </w:p>
    <w:p w14:paraId="774F53D2" w14:textId="039BD1C7" w:rsidR="00126E19" w:rsidRDefault="00023C26">
      <w:pPr>
        <w:rPr>
          <w:sz w:val="20"/>
          <w:szCs w:val="20"/>
        </w:rPr>
      </w:pPr>
      <w:r>
        <w:rPr>
          <w:noProof/>
          <w:sz w:val="20"/>
          <w:szCs w:val="20"/>
        </w:rPr>
        <mc:AlternateContent>
          <mc:Choice Requires="aink">
            <w:drawing>
              <wp:anchor distT="0" distB="0" distL="114300" distR="114300" simplePos="0" relativeHeight="251668480" behindDoc="0" locked="0" layoutInCell="1" allowOverlap="1" wp14:anchorId="0BCB674F" wp14:editId="59998D13">
                <wp:simplePos x="0" y="0"/>
                <wp:positionH relativeFrom="column">
                  <wp:posOffset>5438715</wp:posOffset>
                </wp:positionH>
                <wp:positionV relativeFrom="paragraph">
                  <wp:posOffset>6685</wp:posOffset>
                </wp:positionV>
                <wp:extent cx="360" cy="360"/>
                <wp:effectExtent l="57150" t="38100" r="38100" b="57150"/>
                <wp:wrapNone/>
                <wp:docPr id="705557496" name="Ink 13"/>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drawing>
              <wp:anchor distT="0" distB="0" distL="114300" distR="114300" simplePos="0" relativeHeight="251668480" behindDoc="0" locked="0" layoutInCell="1" allowOverlap="1" wp14:anchorId="0BCB674F" wp14:editId="59998D13">
                <wp:simplePos x="0" y="0"/>
                <wp:positionH relativeFrom="column">
                  <wp:posOffset>5438715</wp:posOffset>
                </wp:positionH>
                <wp:positionV relativeFrom="paragraph">
                  <wp:posOffset>6685</wp:posOffset>
                </wp:positionV>
                <wp:extent cx="360" cy="360"/>
                <wp:effectExtent l="57150" t="38100" r="38100" b="57150"/>
                <wp:wrapNone/>
                <wp:docPr id="705557496" name="Ink 13"/>
                <wp:cNvGraphicFramePr/>
                <a:graphic xmlns:a="http://schemas.openxmlformats.org/drawingml/2006/main">
                  <a:graphicData uri="http://schemas.openxmlformats.org/drawingml/2006/picture">
                    <pic:pic xmlns:pic="http://schemas.openxmlformats.org/drawingml/2006/picture">
                      <pic:nvPicPr>
                        <pic:cNvPr id="705557496" name="Ink 13"/>
                        <pic:cNvPicPr/>
                      </pic:nvPicPr>
                      <pic:blipFill>
                        <a:blip r:embed="rId20"/>
                        <a:stretch>
                          <a:fillRect/>
                        </a:stretch>
                      </pic:blipFill>
                      <pic:spPr>
                        <a:xfrm>
                          <a:off x="0" y="0"/>
                          <a:ext cx="36000" cy="216000"/>
                        </a:xfrm>
                        <a:prstGeom prst="rect">
                          <a:avLst/>
                        </a:prstGeom>
                      </pic:spPr>
                    </pic:pic>
                  </a:graphicData>
                </a:graphic>
              </wp:anchor>
            </w:drawing>
          </mc:Fallback>
        </mc:AlternateContent>
      </w:r>
      <w:r w:rsidR="00126E19">
        <w:rPr>
          <w:sz w:val="20"/>
          <w:szCs w:val="20"/>
        </w:rPr>
        <w:br w:type="page"/>
      </w:r>
    </w:p>
    <w:p w14:paraId="7B222403" w14:textId="5B4E2AB2" w:rsidR="003776D1" w:rsidRDefault="00023C26" w:rsidP="00023C26">
      <w:pPr>
        <w:spacing w:after="0" w:line="240" w:lineRule="auto"/>
        <w:rPr>
          <w:sz w:val="20"/>
          <w:szCs w:val="20"/>
        </w:rPr>
      </w:pPr>
      <w:r>
        <w:rPr>
          <w:noProof/>
          <w:sz w:val="20"/>
          <w:szCs w:val="20"/>
        </w:rPr>
        <w:lastRenderedPageBreak/>
        <mc:AlternateContent>
          <mc:Choice Requires="aink">
            <w:drawing>
              <wp:anchor distT="0" distB="0" distL="114300" distR="114300" simplePos="0" relativeHeight="251666432" behindDoc="0" locked="0" layoutInCell="1" allowOverlap="1" wp14:anchorId="76BE516E" wp14:editId="4CCCDB1C">
                <wp:simplePos x="0" y="0"/>
                <wp:positionH relativeFrom="column">
                  <wp:posOffset>6162315</wp:posOffset>
                </wp:positionH>
                <wp:positionV relativeFrom="paragraph">
                  <wp:posOffset>1999860</wp:posOffset>
                </wp:positionV>
                <wp:extent cx="360" cy="360"/>
                <wp:effectExtent l="57150" t="38100" r="38100" b="57150"/>
                <wp:wrapNone/>
                <wp:docPr id="1096108275" name="Ink 11"/>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drawing>
              <wp:anchor distT="0" distB="0" distL="114300" distR="114300" simplePos="0" relativeHeight="251666432" behindDoc="0" locked="0" layoutInCell="1" allowOverlap="1" wp14:anchorId="76BE516E" wp14:editId="4CCCDB1C">
                <wp:simplePos x="0" y="0"/>
                <wp:positionH relativeFrom="column">
                  <wp:posOffset>6162315</wp:posOffset>
                </wp:positionH>
                <wp:positionV relativeFrom="paragraph">
                  <wp:posOffset>1999860</wp:posOffset>
                </wp:positionV>
                <wp:extent cx="360" cy="360"/>
                <wp:effectExtent l="57150" t="38100" r="38100" b="57150"/>
                <wp:wrapNone/>
                <wp:docPr id="1096108275" name="Ink 11"/>
                <wp:cNvGraphicFramePr/>
                <a:graphic xmlns:a="http://schemas.openxmlformats.org/drawingml/2006/main">
                  <a:graphicData uri="http://schemas.openxmlformats.org/drawingml/2006/picture">
                    <pic:pic xmlns:pic="http://schemas.openxmlformats.org/drawingml/2006/picture">
                      <pic:nvPicPr>
                        <pic:cNvPr id="1096108275" name="Ink 11"/>
                        <pic:cNvPicPr/>
                      </pic:nvPicPr>
                      <pic:blipFill>
                        <a:blip r:embed="rId20"/>
                        <a:stretch>
                          <a:fillRect/>
                        </a:stretch>
                      </pic:blipFill>
                      <pic:spPr>
                        <a:xfrm>
                          <a:off x="0" y="0"/>
                          <a:ext cx="36000" cy="216000"/>
                        </a:xfrm>
                        <a:prstGeom prst="rect">
                          <a:avLst/>
                        </a:prstGeom>
                      </pic:spPr>
                    </pic:pic>
                  </a:graphicData>
                </a:graphic>
              </wp:anchor>
            </w:drawing>
          </mc:Fallback>
        </mc:AlternateContent>
      </w:r>
      <w:r>
        <w:rPr>
          <w:noProof/>
          <w:sz w:val="20"/>
          <w:szCs w:val="20"/>
        </w:rPr>
        <mc:AlternateContent>
          <mc:Choice Requires="aink">
            <w:drawing>
              <wp:anchor distT="0" distB="0" distL="114300" distR="114300" simplePos="0" relativeHeight="251665408" behindDoc="0" locked="0" layoutInCell="1" allowOverlap="1" wp14:anchorId="389BE9F8" wp14:editId="469DDE2F">
                <wp:simplePos x="0" y="0"/>
                <wp:positionH relativeFrom="column">
                  <wp:posOffset>8858415</wp:posOffset>
                </wp:positionH>
                <wp:positionV relativeFrom="paragraph">
                  <wp:posOffset>5000460</wp:posOffset>
                </wp:positionV>
                <wp:extent cx="360" cy="360"/>
                <wp:effectExtent l="57150" t="38100" r="38100" b="57150"/>
                <wp:wrapNone/>
                <wp:docPr id="1489471546" name="Ink 10"/>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drawing>
              <wp:anchor distT="0" distB="0" distL="114300" distR="114300" simplePos="0" relativeHeight="251665408" behindDoc="0" locked="0" layoutInCell="1" allowOverlap="1" wp14:anchorId="389BE9F8" wp14:editId="469DDE2F">
                <wp:simplePos x="0" y="0"/>
                <wp:positionH relativeFrom="column">
                  <wp:posOffset>8858415</wp:posOffset>
                </wp:positionH>
                <wp:positionV relativeFrom="paragraph">
                  <wp:posOffset>5000460</wp:posOffset>
                </wp:positionV>
                <wp:extent cx="360" cy="360"/>
                <wp:effectExtent l="57150" t="38100" r="38100" b="57150"/>
                <wp:wrapNone/>
                <wp:docPr id="1489471546" name="Ink 10"/>
                <wp:cNvGraphicFramePr/>
                <a:graphic xmlns:a="http://schemas.openxmlformats.org/drawingml/2006/main">
                  <a:graphicData uri="http://schemas.openxmlformats.org/drawingml/2006/picture">
                    <pic:pic xmlns:pic="http://schemas.openxmlformats.org/drawingml/2006/picture">
                      <pic:nvPicPr>
                        <pic:cNvPr id="1489471546" name="Ink 10"/>
                        <pic:cNvPicPr/>
                      </pic:nvPicPr>
                      <pic:blipFill>
                        <a:blip r:embed="rId25"/>
                        <a:stretch>
                          <a:fillRect/>
                        </a:stretch>
                      </pic:blipFill>
                      <pic:spPr>
                        <a:xfrm>
                          <a:off x="0" y="0"/>
                          <a:ext cx="36000" cy="216000"/>
                        </a:xfrm>
                        <a:prstGeom prst="rect">
                          <a:avLst/>
                        </a:prstGeom>
                      </pic:spPr>
                    </pic:pic>
                  </a:graphicData>
                </a:graphic>
              </wp:anchor>
            </w:drawing>
          </mc:Fallback>
        </mc:AlternateContent>
      </w:r>
      <w:r>
        <w:rPr>
          <w:noProof/>
          <w:sz w:val="20"/>
          <w:szCs w:val="20"/>
        </w:rPr>
        <mc:AlternateContent>
          <mc:Choice Requires="aink">
            <w:drawing>
              <wp:anchor distT="0" distB="0" distL="114300" distR="114300" simplePos="0" relativeHeight="251664384" behindDoc="0" locked="0" layoutInCell="1" allowOverlap="1" wp14:anchorId="4B891C7D" wp14:editId="181E0519">
                <wp:simplePos x="0" y="0"/>
                <wp:positionH relativeFrom="column">
                  <wp:posOffset>6600855</wp:posOffset>
                </wp:positionH>
                <wp:positionV relativeFrom="paragraph">
                  <wp:posOffset>4991100</wp:posOffset>
                </wp:positionV>
                <wp:extent cx="360" cy="360"/>
                <wp:effectExtent l="57150" t="38100" r="38100" b="57150"/>
                <wp:wrapNone/>
                <wp:docPr id="2045700763" name="Ink 9"/>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drawing>
              <wp:anchor distT="0" distB="0" distL="114300" distR="114300" simplePos="0" relativeHeight="251664384" behindDoc="0" locked="0" layoutInCell="1" allowOverlap="1" wp14:anchorId="4B891C7D" wp14:editId="181E0519">
                <wp:simplePos x="0" y="0"/>
                <wp:positionH relativeFrom="column">
                  <wp:posOffset>6600855</wp:posOffset>
                </wp:positionH>
                <wp:positionV relativeFrom="paragraph">
                  <wp:posOffset>4991100</wp:posOffset>
                </wp:positionV>
                <wp:extent cx="360" cy="360"/>
                <wp:effectExtent l="57150" t="38100" r="38100" b="57150"/>
                <wp:wrapNone/>
                <wp:docPr id="2045700763" name="Ink 9"/>
                <wp:cNvGraphicFramePr/>
                <a:graphic xmlns:a="http://schemas.openxmlformats.org/drawingml/2006/main">
                  <a:graphicData uri="http://schemas.openxmlformats.org/drawingml/2006/picture">
                    <pic:pic xmlns:pic="http://schemas.openxmlformats.org/drawingml/2006/picture">
                      <pic:nvPicPr>
                        <pic:cNvPr id="2045700763" name="Ink 9"/>
                        <pic:cNvPicPr/>
                      </pic:nvPicPr>
                      <pic:blipFill>
                        <a:blip r:embed="rId25"/>
                        <a:stretch>
                          <a:fillRect/>
                        </a:stretch>
                      </pic:blipFill>
                      <pic:spPr>
                        <a:xfrm>
                          <a:off x="0" y="0"/>
                          <a:ext cx="36000" cy="216000"/>
                        </a:xfrm>
                        <a:prstGeom prst="rect">
                          <a:avLst/>
                        </a:prstGeom>
                      </pic:spPr>
                    </pic:pic>
                  </a:graphicData>
                </a:graphic>
              </wp:anchor>
            </w:drawing>
          </mc:Fallback>
        </mc:AlternateContent>
      </w:r>
      <w:r>
        <w:rPr>
          <w:noProof/>
          <w:sz w:val="20"/>
          <w:szCs w:val="20"/>
        </w:rPr>
        <mc:AlternateContent>
          <mc:Choice Requires="aink">
            <w:drawing>
              <wp:anchor distT="0" distB="0" distL="114300" distR="114300" simplePos="0" relativeHeight="251663360" behindDoc="0" locked="0" layoutInCell="1" allowOverlap="1" wp14:anchorId="7E2C56C2" wp14:editId="5E49D46B">
                <wp:simplePos x="0" y="0"/>
                <wp:positionH relativeFrom="column">
                  <wp:posOffset>2409735</wp:posOffset>
                </wp:positionH>
                <wp:positionV relativeFrom="paragraph">
                  <wp:posOffset>4800300</wp:posOffset>
                </wp:positionV>
                <wp:extent cx="151200" cy="143640"/>
                <wp:effectExtent l="57150" t="38100" r="39370" b="46990"/>
                <wp:wrapNone/>
                <wp:docPr id="1230357359" name="Ink 8"/>
                <wp:cNvGraphicFramePr/>
                <a:graphic xmlns:a="http://schemas.openxmlformats.org/drawingml/2006/main">
                  <a:graphicData uri="http://schemas.microsoft.com/office/word/2010/wordprocessingInk">
                    <w14:contentPart bwMode="auto" r:id="rId27">
                      <w14:nvContentPartPr>
                        <w14:cNvContentPartPr/>
                      </w14:nvContentPartPr>
                      <w14:xfrm>
                        <a:off x="0" y="0"/>
                        <a:ext cx="151200" cy="143640"/>
                      </w14:xfrm>
                    </w14:contentPart>
                  </a:graphicData>
                </a:graphic>
              </wp:anchor>
            </w:drawing>
          </mc:Choice>
          <mc:Fallback>
            <w:drawing>
              <wp:anchor distT="0" distB="0" distL="114300" distR="114300" simplePos="0" relativeHeight="251663360" behindDoc="0" locked="0" layoutInCell="1" allowOverlap="1" wp14:anchorId="7E2C56C2" wp14:editId="5E49D46B">
                <wp:simplePos x="0" y="0"/>
                <wp:positionH relativeFrom="column">
                  <wp:posOffset>2409735</wp:posOffset>
                </wp:positionH>
                <wp:positionV relativeFrom="paragraph">
                  <wp:posOffset>4800300</wp:posOffset>
                </wp:positionV>
                <wp:extent cx="151200" cy="143640"/>
                <wp:effectExtent l="57150" t="38100" r="39370" b="46990"/>
                <wp:wrapNone/>
                <wp:docPr id="1230357359" name="Ink 8"/>
                <wp:cNvGraphicFramePr/>
                <a:graphic xmlns:a="http://schemas.openxmlformats.org/drawingml/2006/main">
                  <a:graphicData uri="http://schemas.openxmlformats.org/drawingml/2006/picture">
                    <pic:pic xmlns:pic="http://schemas.openxmlformats.org/drawingml/2006/picture">
                      <pic:nvPicPr>
                        <pic:cNvPr id="1230357359" name="Ink 8"/>
                        <pic:cNvPicPr/>
                      </pic:nvPicPr>
                      <pic:blipFill>
                        <a:blip r:embed="rId28"/>
                        <a:stretch>
                          <a:fillRect/>
                        </a:stretch>
                      </pic:blipFill>
                      <pic:spPr>
                        <a:xfrm>
                          <a:off x="0" y="0"/>
                          <a:ext cx="186840" cy="359280"/>
                        </a:xfrm>
                        <a:prstGeom prst="rect">
                          <a:avLst/>
                        </a:prstGeom>
                      </pic:spPr>
                    </pic:pic>
                  </a:graphicData>
                </a:graphic>
              </wp:anchor>
            </w:drawing>
          </mc:Fallback>
        </mc:AlternateContent>
      </w:r>
      <w:r>
        <w:rPr>
          <w:noProof/>
          <w:sz w:val="20"/>
          <w:szCs w:val="20"/>
        </w:rPr>
        <mc:AlternateContent>
          <mc:Choice Requires="aink">
            <w:drawing>
              <wp:anchor distT="0" distB="0" distL="114300" distR="114300" simplePos="0" relativeHeight="251662336" behindDoc="0" locked="0" layoutInCell="1" allowOverlap="1" wp14:anchorId="67F44FB2" wp14:editId="14FE8873">
                <wp:simplePos x="0" y="0"/>
                <wp:positionH relativeFrom="column">
                  <wp:posOffset>2438535</wp:posOffset>
                </wp:positionH>
                <wp:positionV relativeFrom="paragraph">
                  <wp:posOffset>4181460</wp:posOffset>
                </wp:positionV>
                <wp:extent cx="157320" cy="113400"/>
                <wp:effectExtent l="57150" t="38100" r="33655" b="39370"/>
                <wp:wrapNone/>
                <wp:docPr id="1589202157" name="Ink 7"/>
                <wp:cNvGraphicFramePr/>
                <a:graphic xmlns:a="http://schemas.openxmlformats.org/drawingml/2006/main">
                  <a:graphicData uri="http://schemas.microsoft.com/office/word/2010/wordprocessingInk">
                    <w14:contentPart bwMode="auto" r:id="rId29">
                      <w14:nvContentPartPr>
                        <w14:cNvContentPartPr/>
                      </w14:nvContentPartPr>
                      <w14:xfrm>
                        <a:off x="0" y="0"/>
                        <a:ext cx="157320" cy="113400"/>
                      </w14:xfrm>
                    </w14:contentPart>
                  </a:graphicData>
                </a:graphic>
              </wp:anchor>
            </w:drawing>
          </mc:Choice>
          <mc:Fallback>
            <w:drawing>
              <wp:anchor distT="0" distB="0" distL="114300" distR="114300" simplePos="0" relativeHeight="251662336" behindDoc="0" locked="0" layoutInCell="1" allowOverlap="1" wp14:anchorId="67F44FB2" wp14:editId="14FE8873">
                <wp:simplePos x="0" y="0"/>
                <wp:positionH relativeFrom="column">
                  <wp:posOffset>2438535</wp:posOffset>
                </wp:positionH>
                <wp:positionV relativeFrom="paragraph">
                  <wp:posOffset>4181460</wp:posOffset>
                </wp:positionV>
                <wp:extent cx="157320" cy="113400"/>
                <wp:effectExtent l="57150" t="38100" r="33655" b="39370"/>
                <wp:wrapNone/>
                <wp:docPr id="1589202157" name="Ink 7"/>
                <wp:cNvGraphicFramePr/>
                <a:graphic xmlns:a="http://schemas.openxmlformats.org/drawingml/2006/main">
                  <a:graphicData uri="http://schemas.openxmlformats.org/drawingml/2006/picture">
                    <pic:pic xmlns:pic="http://schemas.openxmlformats.org/drawingml/2006/picture">
                      <pic:nvPicPr>
                        <pic:cNvPr id="1589202157" name="Ink 7"/>
                        <pic:cNvPicPr/>
                      </pic:nvPicPr>
                      <pic:blipFill>
                        <a:blip r:embed="rId30"/>
                        <a:stretch>
                          <a:fillRect/>
                        </a:stretch>
                      </pic:blipFill>
                      <pic:spPr>
                        <a:xfrm>
                          <a:off x="0" y="0"/>
                          <a:ext cx="192960" cy="329040"/>
                        </a:xfrm>
                        <a:prstGeom prst="rect">
                          <a:avLst/>
                        </a:prstGeom>
                      </pic:spPr>
                    </pic:pic>
                  </a:graphicData>
                </a:graphic>
              </wp:anchor>
            </w:drawing>
          </mc:Fallback>
        </mc:AlternateContent>
      </w:r>
      <w:r>
        <w:rPr>
          <w:noProof/>
          <w:sz w:val="20"/>
          <w:szCs w:val="20"/>
        </w:rPr>
        <mc:AlternateContent>
          <mc:Choice Requires="aink">
            <w:drawing>
              <wp:anchor distT="0" distB="0" distL="114300" distR="114300" simplePos="0" relativeHeight="251661312" behindDoc="0" locked="0" layoutInCell="1" allowOverlap="1" wp14:anchorId="76EF98F4" wp14:editId="0BA24B27">
                <wp:simplePos x="0" y="0"/>
                <wp:positionH relativeFrom="column">
                  <wp:posOffset>2400375</wp:posOffset>
                </wp:positionH>
                <wp:positionV relativeFrom="paragraph">
                  <wp:posOffset>3038460</wp:posOffset>
                </wp:positionV>
                <wp:extent cx="171000" cy="104760"/>
                <wp:effectExtent l="57150" t="38100" r="38735" b="48260"/>
                <wp:wrapNone/>
                <wp:docPr id="1970132128" name="Ink 6"/>
                <wp:cNvGraphicFramePr/>
                <a:graphic xmlns:a="http://schemas.openxmlformats.org/drawingml/2006/main">
                  <a:graphicData uri="http://schemas.microsoft.com/office/word/2010/wordprocessingInk">
                    <w14:contentPart bwMode="auto" r:id="rId31">
                      <w14:nvContentPartPr>
                        <w14:cNvContentPartPr/>
                      </w14:nvContentPartPr>
                      <w14:xfrm>
                        <a:off x="0" y="0"/>
                        <a:ext cx="171000" cy="104760"/>
                      </w14:xfrm>
                    </w14:contentPart>
                  </a:graphicData>
                </a:graphic>
              </wp:anchor>
            </w:drawing>
          </mc:Choice>
          <mc:Fallback>
            <w:drawing>
              <wp:anchor distT="0" distB="0" distL="114300" distR="114300" simplePos="0" relativeHeight="251661312" behindDoc="0" locked="0" layoutInCell="1" allowOverlap="1" wp14:anchorId="76EF98F4" wp14:editId="0BA24B27">
                <wp:simplePos x="0" y="0"/>
                <wp:positionH relativeFrom="column">
                  <wp:posOffset>2400375</wp:posOffset>
                </wp:positionH>
                <wp:positionV relativeFrom="paragraph">
                  <wp:posOffset>3038460</wp:posOffset>
                </wp:positionV>
                <wp:extent cx="171000" cy="104760"/>
                <wp:effectExtent l="57150" t="38100" r="38735" b="48260"/>
                <wp:wrapNone/>
                <wp:docPr id="1970132128" name="Ink 6"/>
                <wp:cNvGraphicFramePr/>
                <a:graphic xmlns:a="http://schemas.openxmlformats.org/drawingml/2006/main">
                  <a:graphicData uri="http://schemas.openxmlformats.org/drawingml/2006/picture">
                    <pic:pic xmlns:pic="http://schemas.openxmlformats.org/drawingml/2006/picture">
                      <pic:nvPicPr>
                        <pic:cNvPr id="1970132128" name="Ink 6"/>
                        <pic:cNvPicPr/>
                      </pic:nvPicPr>
                      <pic:blipFill>
                        <a:blip r:embed="rId32"/>
                        <a:stretch>
                          <a:fillRect/>
                        </a:stretch>
                      </pic:blipFill>
                      <pic:spPr>
                        <a:xfrm>
                          <a:off x="0" y="0"/>
                          <a:ext cx="206640" cy="320400"/>
                        </a:xfrm>
                        <a:prstGeom prst="rect">
                          <a:avLst/>
                        </a:prstGeom>
                      </pic:spPr>
                    </pic:pic>
                  </a:graphicData>
                </a:graphic>
              </wp:anchor>
            </w:drawing>
          </mc:Fallback>
        </mc:AlternateContent>
      </w:r>
      <w:r>
        <w:rPr>
          <w:noProof/>
          <w:sz w:val="20"/>
          <w:szCs w:val="20"/>
        </w:rPr>
        <mc:AlternateContent>
          <mc:Choice Requires="aink">
            <w:drawing>
              <wp:anchor distT="0" distB="0" distL="114300" distR="114300" simplePos="0" relativeHeight="251660288" behindDoc="0" locked="0" layoutInCell="1" allowOverlap="1" wp14:anchorId="3B0CDAB6" wp14:editId="4076BF7C">
                <wp:simplePos x="0" y="0"/>
                <wp:positionH relativeFrom="column">
                  <wp:posOffset>2428815</wp:posOffset>
                </wp:positionH>
                <wp:positionV relativeFrom="paragraph">
                  <wp:posOffset>1838220</wp:posOffset>
                </wp:positionV>
                <wp:extent cx="98280" cy="129960"/>
                <wp:effectExtent l="57150" t="38100" r="35560" b="41910"/>
                <wp:wrapNone/>
                <wp:docPr id="388976189" name="Ink 5"/>
                <wp:cNvGraphicFramePr/>
                <a:graphic xmlns:a="http://schemas.openxmlformats.org/drawingml/2006/main">
                  <a:graphicData uri="http://schemas.microsoft.com/office/word/2010/wordprocessingInk">
                    <w14:contentPart bwMode="auto" r:id="rId33">
                      <w14:nvContentPartPr>
                        <w14:cNvContentPartPr/>
                      </w14:nvContentPartPr>
                      <w14:xfrm>
                        <a:off x="0" y="0"/>
                        <a:ext cx="98280" cy="129960"/>
                      </w14:xfrm>
                    </w14:contentPart>
                  </a:graphicData>
                </a:graphic>
              </wp:anchor>
            </w:drawing>
          </mc:Choice>
          <mc:Fallback>
            <w:drawing>
              <wp:anchor distT="0" distB="0" distL="114300" distR="114300" simplePos="0" relativeHeight="251660288" behindDoc="0" locked="0" layoutInCell="1" allowOverlap="1" wp14:anchorId="3B0CDAB6" wp14:editId="4076BF7C">
                <wp:simplePos x="0" y="0"/>
                <wp:positionH relativeFrom="column">
                  <wp:posOffset>2428815</wp:posOffset>
                </wp:positionH>
                <wp:positionV relativeFrom="paragraph">
                  <wp:posOffset>1838220</wp:posOffset>
                </wp:positionV>
                <wp:extent cx="98280" cy="129960"/>
                <wp:effectExtent l="57150" t="38100" r="35560" b="41910"/>
                <wp:wrapNone/>
                <wp:docPr id="388976189" name="Ink 5"/>
                <wp:cNvGraphicFramePr/>
                <a:graphic xmlns:a="http://schemas.openxmlformats.org/drawingml/2006/main">
                  <a:graphicData uri="http://schemas.openxmlformats.org/drawingml/2006/picture">
                    <pic:pic xmlns:pic="http://schemas.openxmlformats.org/drawingml/2006/picture">
                      <pic:nvPicPr>
                        <pic:cNvPr id="388976189" name="Ink 5"/>
                        <pic:cNvPicPr/>
                      </pic:nvPicPr>
                      <pic:blipFill>
                        <a:blip r:embed="rId34"/>
                        <a:stretch>
                          <a:fillRect/>
                        </a:stretch>
                      </pic:blipFill>
                      <pic:spPr>
                        <a:xfrm>
                          <a:off x="0" y="0"/>
                          <a:ext cx="133920" cy="345600"/>
                        </a:xfrm>
                        <a:prstGeom prst="rect">
                          <a:avLst/>
                        </a:prstGeom>
                      </pic:spPr>
                    </pic:pic>
                  </a:graphicData>
                </a:graphic>
              </wp:anchor>
            </w:drawing>
          </mc:Fallback>
        </mc:AlternateContent>
      </w:r>
      <w:r>
        <w:rPr>
          <w:noProof/>
          <w:sz w:val="20"/>
          <w:szCs w:val="20"/>
        </w:rPr>
        <mc:AlternateContent>
          <mc:Choice Requires="aink">
            <w:drawing>
              <wp:anchor distT="0" distB="0" distL="114300" distR="114300" simplePos="0" relativeHeight="251659264" behindDoc="0" locked="0" layoutInCell="1" allowOverlap="1" wp14:anchorId="22AE8199" wp14:editId="6318F2D5">
                <wp:simplePos x="0" y="0"/>
                <wp:positionH relativeFrom="column">
                  <wp:posOffset>2438535</wp:posOffset>
                </wp:positionH>
                <wp:positionV relativeFrom="paragraph">
                  <wp:posOffset>580740</wp:posOffset>
                </wp:positionV>
                <wp:extent cx="109440" cy="156960"/>
                <wp:effectExtent l="57150" t="38100" r="43180" b="33655"/>
                <wp:wrapNone/>
                <wp:docPr id="592182553" name="Ink 4"/>
                <wp:cNvGraphicFramePr/>
                <a:graphic xmlns:a="http://schemas.openxmlformats.org/drawingml/2006/main">
                  <a:graphicData uri="http://schemas.microsoft.com/office/word/2010/wordprocessingInk">
                    <w14:contentPart bwMode="auto" r:id="rId35">
                      <w14:nvContentPartPr>
                        <w14:cNvContentPartPr/>
                      </w14:nvContentPartPr>
                      <w14:xfrm>
                        <a:off x="0" y="0"/>
                        <a:ext cx="109440" cy="156960"/>
                      </w14:xfrm>
                    </w14:contentPart>
                  </a:graphicData>
                </a:graphic>
              </wp:anchor>
            </w:drawing>
          </mc:Choice>
          <mc:Fallback>
            <w:drawing>
              <wp:anchor distT="0" distB="0" distL="114300" distR="114300" simplePos="0" relativeHeight="251659264" behindDoc="0" locked="0" layoutInCell="1" allowOverlap="1" wp14:anchorId="22AE8199" wp14:editId="6318F2D5">
                <wp:simplePos x="0" y="0"/>
                <wp:positionH relativeFrom="column">
                  <wp:posOffset>2438535</wp:posOffset>
                </wp:positionH>
                <wp:positionV relativeFrom="paragraph">
                  <wp:posOffset>580740</wp:posOffset>
                </wp:positionV>
                <wp:extent cx="109440" cy="156960"/>
                <wp:effectExtent l="57150" t="38100" r="43180" b="33655"/>
                <wp:wrapNone/>
                <wp:docPr id="592182553" name="Ink 4"/>
                <wp:cNvGraphicFramePr/>
                <a:graphic xmlns:a="http://schemas.openxmlformats.org/drawingml/2006/main">
                  <a:graphicData uri="http://schemas.openxmlformats.org/drawingml/2006/picture">
                    <pic:pic xmlns:pic="http://schemas.openxmlformats.org/drawingml/2006/picture">
                      <pic:nvPicPr>
                        <pic:cNvPr id="592182553" name="Ink 4"/>
                        <pic:cNvPicPr/>
                      </pic:nvPicPr>
                      <pic:blipFill>
                        <a:blip r:embed="rId36"/>
                        <a:stretch>
                          <a:fillRect/>
                        </a:stretch>
                      </pic:blipFill>
                      <pic:spPr>
                        <a:xfrm>
                          <a:off x="0" y="0"/>
                          <a:ext cx="145080" cy="372600"/>
                        </a:xfrm>
                        <a:prstGeom prst="rect">
                          <a:avLst/>
                        </a:prstGeom>
                      </pic:spPr>
                    </pic:pic>
                  </a:graphicData>
                </a:graphic>
              </wp:anchor>
            </w:drawing>
          </mc:Fallback>
        </mc:AlternateContent>
      </w:r>
      <w:r w:rsidR="00126E19">
        <w:rPr>
          <w:noProof/>
          <w:sz w:val="20"/>
          <w:szCs w:val="20"/>
        </w:rPr>
        <w:drawing>
          <wp:inline distT="0" distB="0" distL="0" distR="0" wp14:anchorId="418F4230" wp14:editId="1E52776A">
            <wp:extent cx="5486400" cy="7191375"/>
            <wp:effectExtent l="0" t="0" r="0" b="9525"/>
            <wp:docPr id="192889396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152AA739" w14:textId="63F65D9B" w:rsidR="00023C26" w:rsidRDefault="00023C26" w:rsidP="009C5680">
      <w:pPr>
        <w:rPr>
          <w:sz w:val="20"/>
          <w:szCs w:val="20"/>
        </w:rPr>
      </w:pPr>
      <w:r>
        <w:rPr>
          <w:sz w:val="20"/>
          <w:szCs w:val="20"/>
        </w:rPr>
        <w:t xml:space="preserve">Items are presented in </w:t>
      </w:r>
      <w:proofErr w:type="gramStart"/>
      <w:r>
        <w:rPr>
          <w:sz w:val="20"/>
          <w:szCs w:val="20"/>
        </w:rPr>
        <w:t>descending</w:t>
      </w:r>
      <w:proofErr w:type="gramEnd"/>
      <w:r>
        <w:rPr>
          <w:sz w:val="20"/>
          <w:szCs w:val="20"/>
        </w:rPr>
        <w:t xml:space="preserve"> order of mean concern rating.</w:t>
      </w:r>
    </w:p>
    <w:p w14:paraId="2F11B0FE" w14:textId="694712A2" w:rsidR="00023C26" w:rsidRDefault="00023C26">
      <w:pPr>
        <w:rPr>
          <w:sz w:val="20"/>
          <w:szCs w:val="20"/>
        </w:rPr>
      </w:pPr>
      <w:r>
        <w:rPr>
          <w:sz w:val="20"/>
          <w:szCs w:val="20"/>
        </w:rPr>
        <w:br w:type="page"/>
      </w:r>
    </w:p>
    <w:p w14:paraId="66A2D1E0" w14:textId="027B13B6" w:rsidR="00126E19" w:rsidRDefault="00023C26" w:rsidP="005B319A">
      <w:pPr>
        <w:spacing w:after="0" w:line="240" w:lineRule="auto"/>
        <w:rPr>
          <w:sz w:val="32"/>
          <w:szCs w:val="32"/>
        </w:rPr>
      </w:pPr>
      <w:r w:rsidRPr="00023C26">
        <w:rPr>
          <w:sz w:val="32"/>
          <w:szCs w:val="32"/>
        </w:rPr>
        <w:lastRenderedPageBreak/>
        <w:t>Q16. Is there anything else AI-related that you are at least moderately concerned about? If so, what is it?</w:t>
      </w:r>
    </w:p>
    <w:p w14:paraId="7F35A3B5" w14:textId="77777777" w:rsidR="007C530C" w:rsidRPr="007C530C" w:rsidRDefault="007C530C" w:rsidP="007C530C">
      <w:pPr>
        <w:pStyle w:val="ListParagraph"/>
        <w:numPr>
          <w:ilvl w:val="0"/>
          <w:numId w:val="4"/>
        </w:numPr>
        <w:rPr>
          <w:sz w:val="20"/>
          <w:szCs w:val="20"/>
        </w:rPr>
      </w:pPr>
      <w:r w:rsidRPr="007C530C">
        <w:rPr>
          <w:sz w:val="20"/>
          <w:szCs w:val="20"/>
        </w:rPr>
        <w:t>When some students use AI and produce an easy-to-read paper and others do not, the gap between good and less good work widens, often dramatically--</w:t>
      </w:r>
      <w:proofErr w:type="gramStart"/>
      <w:r w:rsidRPr="007C530C">
        <w:rPr>
          <w:sz w:val="20"/>
          <w:szCs w:val="20"/>
        </w:rPr>
        <w:t>creating  potential</w:t>
      </w:r>
      <w:proofErr w:type="gramEnd"/>
      <w:r w:rsidRPr="007C530C">
        <w:rPr>
          <w:sz w:val="20"/>
          <w:szCs w:val="20"/>
        </w:rPr>
        <w:t xml:space="preserve"> grading dilemmas even though the "no Ai </w:t>
      </w:r>
      <w:proofErr w:type="spellStart"/>
      <w:r w:rsidRPr="007C530C">
        <w:rPr>
          <w:sz w:val="20"/>
          <w:szCs w:val="20"/>
        </w:rPr>
        <w:t>papaer</w:t>
      </w:r>
      <w:proofErr w:type="spellEnd"/>
      <w:r w:rsidRPr="007C530C">
        <w:rPr>
          <w:sz w:val="20"/>
          <w:szCs w:val="20"/>
        </w:rPr>
        <w:t xml:space="preserve">" probably represents student effort more </w:t>
      </w:r>
      <w:proofErr w:type="gramStart"/>
      <w:r w:rsidRPr="007C530C">
        <w:rPr>
          <w:sz w:val="20"/>
          <w:szCs w:val="20"/>
        </w:rPr>
        <w:t>accurately..</w:t>
      </w:r>
      <w:proofErr w:type="gramEnd"/>
    </w:p>
    <w:p w14:paraId="47D644C0" w14:textId="77777777" w:rsidR="007C530C" w:rsidRPr="007C530C" w:rsidRDefault="007C530C" w:rsidP="007C530C">
      <w:pPr>
        <w:pStyle w:val="ListParagraph"/>
        <w:numPr>
          <w:ilvl w:val="0"/>
          <w:numId w:val="4"/>
        </w:numPr>
        <w:rPr>
          <w:sz w:val="20"/>
          <w:szCs w:val="20"/>
        </w:rPr>
      </w:pPr>
      <w:r w:rsidRPr="007C530C">
        <w:rPr>
          <w:sz w:val="20"/>
          <w:szCs w:val="20"/>
        </w:rPr>
        <w:t xml:space="preserve">The perception that </w:t>
      </w:r>
      <w:proofErr w:type="gramStart"/>
      <w:r w:rsidRPr="007C530C">
        <w:rPr>
          <w:sz w:val="20"/>
          <w:szCs w:val="20"/>
        </w:rPr>
        <w:t>is it</w:t>
      </w:r>
      <w:proofErr w:type="gramEnd"/>
      <w:r w:rsidRPr="007C530C">
        <w:rPr>
          <w:sz w:val="20"/>
          <w:szCs w:val="20"/>
        </w:rPr>
        <w:t xml:space="preserve"> truly "generative" rather than a large correlation model</w:t>
      </w:r>
    </w:p>
    <w:p w14:paraId="0218461B" w14:textId="77777777" w:rsidR="007C530C" w:rsidRDefault="007C530C" w:rsidP="007C530C">
      <w:pPr>
        <w:pStyle w:val="ListParagraph"/>
        <w:numPr>
          <w:ilvl w:val="0"/>
          <w:numId w:val="4"/>
        </w:numPr>
        <w:rPr>
          <w:sz w:val="20"/>
          <w:szCs w:val="20"/>
        </w:rPr>
      </w:pPr>
      <w:r w:rsidRPr="007C530C">
        <w:rPr>
          <w:sz w:val="20"/>
          <w:szCs w:val="20"/>
        </w:rPr>
        <w:t>The environmental impacts of AI.</w:t>
      </w:r>
    </w:p>
    <w:p w14:paraId="5388674F" w14:textId="77777777" w:rsidR="007C530C" w:rsidRPr="007C530C" w:rsidRDefault="007C530C" w:rsidP="007C530C">
      <w:pPr>
        <w:pStyle w:val="ListParagraph"/>
        <w:numPr>
          <w:ilvl w:val="0"/>
          <w:numId w:val="4"/>
        </w:numPr>
        <w:rPr>
          <w:sz w:val="20"/>
          <w:szCs w:val="20"/>
        </w:rPr>
      </w:pPr>
      <w:r w:rsidRPr="007C530C">
        <w:rPr>
          <w:sz w:val="20"/>
          <w:szCs w:val="20"/>
        </w:rPr>
        <w:t>environmental impact of GenAI</w:t>
      </w:r>
    </w:p>
    <w:p w14:paraId="7F3C9E0D" w14:textId="256688D2" w:rsidR="007C530C" w:rsidRPr="007C530C" w:rsidRDefault="007C530C" w:rsidP="007C530C">
      <w:pPr>
        <w:pStyle w:val="ListParagraph"/>
        <w:numPr>
          <w:ilvl w:val="0"/>
          <w:numId w:val="4"/>
        </w:numPr>
        <w:rPr>
          <w:sz w:val="20"/>
          <w:szCs w:val="20"/>
        </w:rPr>
      </w:pPr>
      <w:r w:rsidRPr="007C530C">
        <w:rPr>
          <w:sz w:val="20"/>
          <w:szCs w:val="20"/>
        </w:rPr>
        <w:t>Environmental impact</w:t>
      </w:r>
    </w:p>
    <w:p w14:paraId="784630CE" w14:textId="77777777" w:rsidR="007C530C" w:rsidRPr="007C530C" w:rsidRDefault="007C530C" w:rsidP="007C530C">
      <w:pPr>
        <w:pStyle w:val="ListParagraph"/>
        <w:numPr>
          <w:ilvl w:val="0"/>
          <w:numId w:val="4"/>
        </w:numPr>
        <w:rPr>
          <w:sz w:val="20"/>
          <w:szCs w:val="20"/>
        </w:rPr>
      </w:pPr>
      <w:r w:rsidRPr="007C530C">
        <w:rPr>
          <w:sz w:val="20"/>
          <w:szCs w:val="20"/>
        </w:rPr>
        <w:t>teaching critical thinking skills and the potential for reduced cognitive skills due to students (</w:t>
      </w:r>
      <w:proofErr w:type="gramStart"/>
      <w:r w:rsidRPr="007C530C">
        <w:rPr>
          <w:sz w:val="20"/>
          <w:szCs w:val="20"/>
        </w:rPr>
        <w:t>an all</w:t>
      </w:r>
      <w:proofErr w:type="gramEnd"/>
      <w:r w:rsidRPr="007C530C">
        <w:rPr>
          <w:sz w:val="20"/>
          <w:szCs w:val="20"/>
        </w:rPr>
        <w:t xml:space="preserve"> of us) bypassing the exercise of our brains by outsourcing our thinking to AI. I'd love to learn more about how we can use AI intentionally to help develop skills</w:t>
      </w:r>
    </w:p>
    <w:p w14:paraId="37CB351E" w14:textId="77777777" w:rsidR="007C530C" w:rsidRPr="007C530C" w:rsidRDefault="007C530C" w:rsidP="007C530C">
      <w:pPr>
        <w:pStyle w:val="ListParagraph"/>
        <w:numPr>
          <w:ilvl w:val="0"/>
          <w:numId w:val="4"/>
        </w:numPr>
        <w:rPr>
          <w:sz w:val="20"/>
          <w:szCs w:val="20"/>
        </w:rPr>
      </w:pPr>
      <w:r w:rsidRPr="007C530C">
        <w:rPr>
          <w:sz w:val="20"/>
          <w:szCs w:val="20"/>
        </w:rPr>
        <w:t>Students repeatedly express that THEY have concerns, both ethical and pedagogical, about being "forced" to use these tools. I don't necessarily agree with them, but that needs to be a much more central part of the convo. We also need to have realistic conversations about what resources we need to invest in, across campus, to foster creative and critical thinking to SUPPORT their inevitable engagement with the tech.</w:t>
      </w:r>
    </w:p>
    <w:p w14:paraId="09C1880F" w14:textId="77777777" w:rsidR="007C530C" w:rsidRPr="007C530C" w:rsidRDefault="007C530C" w:rsidP="007C530C">
      <w:pPr>
        <w:pStyle w:val="ListParagraph"/>
        <w:numPr>
          <w:ilvl w:val="0"/>
          <w:numId w:val="4"/>
        </w:numPr>
        <w:rPr>
          <w:sz w:val="20"/>
          <w:szCs w:val="20"/>
        </w:rPr>
      </w:pPr>
      <w:r w:rsidRPr="007C530C">
        <w:rPr>
          <w:sz w:val="20"/>
          <w:szCs w:val="20"/>
        </w:rPr>
        <w:t xml:space="preserve">I'm concerned about students who can afford </w:t>
      </w:r>
      <w:proofErr w:type="gramStart"/>
      <w:r w:rsidRPr="007C530C">
        <w:rPr>
          <w:sz w:val="20"/>
          <w:szCs w:val="20"/>
        </w:rPr>
        <w:t>being</w:t>
      </w:r>
      <w:proofErr w:type="gramEnd"/>
      <w:r w:rsidRPr="007C530C">
        <w:rPr>
          <w:sz w:val="20"/>
          <w:szCs w:val="20"/>
        </w:rPr>
        <w:t xml:space="preserve"> able to use frontier models and students who cannot only being able to use EDU models, which do not have frontier capabilities.</w:t>
      </w:r>
    </w:p>
    <w:p w14:paraId="608D57DA" w14:textId="77777777" w:rsidR="007C530C" w:rsidRPr="007C530C" w:rsidRDefault="007C530C" w:rsidP="007C530C">
      <w:pPr>
        <w:pStyle w:val="ListParagraph"/>
        <w:numPr>
          <w:ilvl w:val="0"/>
          <w:numId w:val="4"/>
        </w:numPr>
        <w:rPr>
          <w:sz w:val="20"/>
          <w:szCs w:val="20"/>
        </w:rPr>
      </w:pPr>
      <w:r w:rsidRPr="007C530C">
        <w:rPr>
          <w:sz w:val="20"/>
          <w:szCs w:val="20"/>
        </w:rPr>
        <w:t xml:space="preserve">I have concerns about </w:t>
      </w:r>
      <w:proofErr w:type="gramStart"/>
      <w:r w:rsidRPr="007C530C">
        <w:rPr>
          <w:sz w:val="20"/>
          <w:szCs w:val="20"/>
        </w:rPr>
        <w:t>the when</w:t>
      </w:r>
      <w:proofErr w:type="gramEnd"/>
      <w:r w:rsidRPr="007C530C">
        <w:rPr>
          <w:sz w:val="20"/>
          <w:szCs w:val="20"/>
        </w:rPr>
        <w:t xml:space="preserve"> and how AI gets used at the elementary, middle, and HS levels and how that may impact incoming college students in future years.</w:t>
      </w:r>
    </w:p>
    <w:p w14:paraId="29702D13" w14:textId="77777777" w:rsidR="007C530C" w:rsidRPr="007C530C" w:rsidRDefault="007C530C" w:rsidP="007C530C">
      <w:pPr>
        <w:pStyle w:val="ListParagraph"/>
        <w:numPr>
          <w:ilvl w:val="0"/>
          <w:numId w:val="4"/>
        </w:numPr>
        <w:rPr>
          <w:sz w:val="20"/>
          <w:szCs w:val="20"/>
        </w:rPr>
      </w:pPr>
      <w:r w:rsidRPr="007C530C">
        <w:rPr>
          <w:sz w:val="20"/>
          <w:szCs w:val="20"/>
        </w:rPr>
        <w:t xml:space="preserve">I am open and excited to learn how to use AI to enhance student learning. However, in my personal observations teaching freshmen, students have already become over reliant on AI in the form of offloading deep reading, text analysis, forming independent opinions, supporting their opinions with independent data, studying for "efficiency" over deep understanding when they come in from HS. I have seen a precipitous drop in deductive logic and causal reasoning over the last 5 years (difficult to disentangle lingering effects of pandemic, social changes, and AI). To me it seems that freshman and </w:t>
      </w:r>
      <w:proofErr w:type="gramStart"/>
      <w:r w:rsidRPr="007C530C">
        <w:rPr>
          <w:sz w:val="20"/>
          <w:szCs w:val="20"/>
        </w:rPr>
        <w:t>sophomore ore</w:t>
      </w:r>
      <w:proofErr w:type="gramEnd"/>
      <w:r w:rsidRPr="007C530C">
        <w:rPr>
          <w:sz w:val="20"/>
          <w:szCs w:val="20"/>
        </w:rPr>
        <w:t xml:space="preserve"> levels now need to play catch-up in training students how to think to make up for several years lost in their development, and that integrating AI into a professional workflow may be best suited in junior through senior years after students mastered some level of proficiency. That said, I am fully aware how much students are already shooting themselves in the foot by relying on AI in a naive, novice way to offload cognitive tasks like rewriting, summarizing, diagramming, applying of information and then fail especially their first exams. </w:t>
      </w:r>
      <w:proofErr w:type="gramStart"/>
      <w:r w:rsidRPr="007C530C">
        <w:rPr>
          <w:sz w:val="20"/>
          <w:szCs w:val="20"/>
        </w:rPr>
        <w:t>So</w:t>
      </w:r>
      <w:proofErr w:type="gramEnd"/>
      <w:r w:rsidRPr="007C530C">
        <w:rPr>
          <w:sz w:val="20"/>
          <w:szCs w:val="20"/>
        </w:rPr>
        <w:t xml:space="preserve"> I am very cognizant of the need to train students how to use AI more effectively to not off-load cognitively challenging </w:t>
      </w:r>
      <w:proofErr w:type="gramStart"/>
      <w:r w:rsidRPr="007C530C">
        <w:rPr>
          <w:sz w:val="20"/>
          <w:szCs w:val="20"/>
        </w:rPr>
        <w:t>tasks, but</w:t>
      </w:r>
      <w:proofErr w:type="gramEnd"/>
      <w:r w:rsidRPr="007C530C">
        <w:rPr>
          <w:sz w:val="20"/>
          <w:szCs w:val="20"/>
        </w:rPr>
        <w:t xml:space="preserve"> enhance their engagement with the material.</w:t>
      </w:r>
    </w:p>
    <w:p w14:paraId="4F7DF470" w14:textId="77777777" w:rsidR="007C530C" w:rsidRPr="007C530C" w:rsidRDefault="007C530C" w:rsidP="007C530C">
      <w:pPr>
        <w:pStyle w:val="ListParagraph"/>
        <w:numPr>
          <w:ilvl w:val="0"/>
          <w:numId w:val="4"/>
        </w:numPr>
        <w:rPr>
          <w:sz w:val="20"/>
          <w:szCs w:val="20"/>
        </w:rPr>
      </w:pPr>
      <w:r w:rsidRPr="007C530C">
        <w:rPr>
          <w:sz w:val="20"/>
          <w:szCs w:val="20"/>
        </w:rPr>
        <w:t xml:space="preserve">How to help students learn to use AI in ways that will be beneficial to them, but to still be able to help them develop and use their critical thinking and creativity skills (and how to design assessments that measure this). </w:t>
      </w:r>
      <w:proofErr w:type="gramStart"/>
      <w:r w:rsidRPr="007C530C">
        <w:rPr>
          <w:sz w:val="20"/>
          <w:szCs w:val="20"/>
        </w:rPr>
        <w:t>Also</w:t>
      </w:r>
      <w:proofErr w:type="gramEnd"/>
      <w:r w:rsidRPr="007C530C">
        <w:rPr>
          <w:sz w:val="20"/>
          <w:szCs w:val="20"/>
        </w:rPr>
        <w:t xml:space="preserve"> what are some time-saving ways I can use AI in my own tasks to be more efficient---what is ok to have it help me do?</w:t>
      </w:r>
    </w:p>
    <w:p w14:paraId="2E1751EB" w14:textId="77777777" w:rsidR="007C530C" w:rsidRPr="007C530C" w:rsidRDefault="007C530C" w:rsidP="007C530C">
      <w:pPr>
        <w:pStyle w:val="ListParagraph"/>
        <w:numPr>
          <w:ilvl w:val="0"/>
          <w:numId w:val="4"/>
        </w:numPr>
        <w:rPr>
          <w:sz w:val="20"/>
          <w:szCs w:val="20"/>
        </w:rPr>
      </w:pPr>
      <w:r w:rsidRPr="007C530C">
        <w:rPr>
          <w:sz w:val="20"/>
          <w:szCs w:val="20"/>
        </w:rPr>
        <w:t xml:space="preserve">Generally, I believe students want to be learners. I think they </w:t>
      </w:r>
      <w:proofErr w:type="gramStart"/>
      <w:r w:rsidRPr="007C530C">
        <w:rPr>
          <w:sz w:val="20"/>
          <w:szCs w:val="20"/>
        </w:rPr>
        <w:t>have to</w:t>
      </w:r>
      <w:proofErr w:type="gramEnd"/>
      <w:r w:rsidRPr="007C530C">
        <w:rPr>
          <w:sz w:val="20"/>
          <w:szCs w:val="20"/>
        </w:rPr>
        <w:t xml:space="preserve"> be taught how to become more aware of themselves as learners and the dangers of </w:t>
      </w:r>
      <w:proofErr w:type="spellStart"/>
      <w:r w:rsidRPr="007C530C">
        <w:rPr>
          <w:sz w:val="20"/>
          <w:szCs w:val="20"/>
        </w:rPr>
        <w:t>cogntive</w:t>
      </w:r>
      <w:proofErr w:type="spellEnd"/>
      <w:r w:rsidRPr="007C530C">
        <w:rPr>
          <w:sz w:val="20"/>
          <w:szCs w:val="20"/>
        </w:rPr>
        <w:t xml:space="preserve"> offloading.</w:t>
      </w:r>
    </w:p>
    <w:p w14:paraId="342B9999" w14:textId="564FB30E" w:rsidR="007C530C" w:rsidRDefault="007C530C" w:rsidP="007C530C">
      <w:pPr>
        <w:pStyle w:val="ListParagraph"/>
        <w:numPr>
          <w:ilvl w:val="0"/>
          <w:numId w:val="4"/>
        </w:numPr>
        <w:rPr>
          <w:sz w:val="20"/>
          <w:szCs w:val="20"/>
        </w:rPr>
      </w:pPr>
      <w:r w:rsidRPr="007C530C">
        <w:rPr>
          <w:sz w:val="20"/>
          <w:szCs w:val="20"/>
        </w:rPr>
        <w:t>Am I being asked to build my own replacement?</w:t>
      </w:r>
    </w:p>
    <w:p w14:paraId="2D7C0609" w14:textId="165E8DDE" w:rsidR="007C530C" w:rsidRDefault="007C530C" w:rsidP="007C530C">
      <w:pPr>
        <w:pStyle w:val="ListParagraph"/>
        <w:numPr>
          <w:ilvl w:val="0"/>
          <w:numId w:val="4"/>
        </w:numPr>
        <w:rPr>
          <w:sz w:val="20"/>
          <w:szCs w:val="20"/>
        </w:rPr>
      </w:pPr>
      <w:r>
        <w:rPr>
          <w:sz w:val="20"/>
          <w:szCs w:val="20"/>
        </w:rPr>
        <w:t>Twenty-one [NO ANSWER] responses</w:t>
      </w:r>
    </w:p>
    <w:p w14:paraId="79B2E56F" w14:textId="77777777" w:rsidR="007C530C" w:rsidRDefault="007C530C">
      <w:pPr>
        <w:rPr>
          <w:sz w:val="20"/>
          <w:szCs w:val="20"/>
        </w:rPr>
      </w:pPr>
      <w:r>
        <w:rPr>
          <w:noProof/>
        </w:rPr>
        <w:lastRenderedPageBreak/>
        <w:drawing>
          <wp:inline distT="0" distB="0" distL="0" distR="0" wp14:anchorId="1BCE2786" wp14:editId="4A798098">
            <wp:extent cx="5486400" cy="3200400"/>
            <wp:effectExtent l="0" t="0" r="0" b="0"/>
            <wp:docPr id="168877069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6833345" w14:textId="77777777" w:rsidR="007C530C" w:rsidRDefault="007C530C">
      <w:pPr>
        <w:rPr>
          <w:sz w:val="20"/>
          <w:szCs w:val="20"/>
        </w:rPr>
      </w:pPr>
    </w:p>
    <w:p w14:paraId="44754355" w14:textId="0252D44F" w:rsidR="007C530C" w:rsidRDefault="007C530C">
      <w:pPr>
        <w:rPr>
          <w:sz w:val="20"/>
          <w:szCs w:val="20"/>
        </w:rPr>
      </w:pPr>
      <w:r>
        <w:rPr>
          <w:noProof/>
        </w:rPr>
        <w:drawing>
          <wp:inline distT="0" distB="0" distL="0" distR="0" wp14:anchorId="3EA77FF0" wp14:editId="30413301">
            <wp:extent cx="5486400" cy="3200400"/>
            <wp:effectExtent l="0" t="0" r="0" b="0"/>
            <wp:docPr id="46489469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Pr>
          <w:sz w:val="20"/>
          <w:szCs w:val="20"/>
        </w:rPr>
        <w:br w:type="page"/>
      </w:r>
    </w:p>
    <w:p w14:paraId="612FD473" w14:textId="5743FB6E" w:rsidR="00045802" w:rsidRDefault="00045802" w:rsidP="005B319A">
      <w:pPr>
        <w:jc w:val="both"/>
        <w:rPr>
          <w:sz w:val="20"/>
          <w:szCs w:val="20"/>
        </w:rPr>
      </w:pPr>
      <w:r>
        <w:rPr>
          <w:noProof/>
        </w:rPr>
        <w:lastRenderedPageBreak/>
        <w:drawing>
          <wp:inline distT="0" distB="0" distL="0" distR="0" wp14:anchorId="0F338D3B" wp14:editId="262042D7">
            <wp:extent cx="5486400" cy="4648200"/>
            <wp:effectExtent l="0" t="0" r="0" b="0"/>
            <wp:docPr id="124638459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B2EEAAB" w14:textId="77777777" w:rsidR="00045802" w:rsidRPr="00EA1E00" w:rsidRDefault="00045802" w:rsidP="00045802">
      <w:pPr>
        <w:rPr>
          <w:sz w:val="20"/>
          <w:szCs w:val="20"/>
        </w:rPr>
      </w:pPr>
      <w:r w:rsidRPr="00EA1E00">
        <w:rPr>
          <w:sz w:val="20"/>
          <w:szCs w:val="20"/>
        </w:rPr>
        <w:t>Something else responses:</w:t>
      </w:r>
    </w:p>
    <w:p w14:paraId="5B2865F5" w14:textId="77777777" w:rsidR="00C51681" w:rsidRPr="00C51681" w:rsidRDefault="00C51681" w:rsidP="00C51681">
      <w:pPr>
        <w:pStyle w:val="ListParagraph"/>
        <w:numPr>
          <w:ilvl w:val="0"/>
          <w:numId w:val="5"/>
        </w:numPr>
        <w:rPr>
          <w:sz w:val="20"/>
          <w:szCs w:val="20"/>
        </w:rPr>
      </w:pPr>
      <w:r w:rsidRPr="00C51681">
        <w:rPr>
          <w:sz w:val="20"/>
          <w:szCs w:val="20"/>
        </w:rPr>
        <w:t>Looking to build out a Gies App for learning.</w:t>
      </w:r>
    </w:p>
    <w:p w14:paraId="37DC4CEF" w14:textId="77777777" w:rsidR="00C51681" w:rsidRPr="00C51681" w:rsidRDefault="00C51681" w:rsidP="00C51681">
      <w:pPr>
        <w:pStyle w:val="ListParagraph"/>
        <w:numPr>
          <w:ilvl w:val="0"/>
          <w:numId w:val="5"/>
        </w:numPr>
        <w:rPr>
          <w:sz w:val="20"/>
          <w:szCs w:val="20"/>
        </w:rPr>
      </w:pPr>
      <w:r w:rsidRPr="00C51681">
        <w:rPr>
          <w:sz w:val="20"/>
          <w:szCs w:val="20"/>
        </w:rPr>
        <w:t>I wish we could teach students generally the mechanisms of how generative AI and other forms of AI work under the hood. I wish we could teach them about the dangers of the metaphors we use to describe AI, "thinking," "understanding," "intelligence," "learning."</w:t>
      </w:r>
    </w:p>
    <w:p w14:paraId="19803A01" w14:textId="77777777" w:rsidR="00C51681" w:rsidRPr="00C51681" w:rsidRDefault="00C51681" w:rsidP="00C51681">
      <w:pPr>
        <w:pStyle w:val="ListParagraph"/>
        <w:numPr>
          <w:ilvl w:val="0"/>
          <w:numId w:val="5"/>
        </w:numPr>
        <w:rPr>
          <w:sz w:val="20"/>
          <w:szCs w:val="20"/>
        </w:rPr>
      </w:pPr>
      <w:r w:rsidRPr="00C51681">
        <w:rPr>
          <w:sz w:val="20"/>
          <w:szCs w:val="20"/>
        </w:rPr>
        <w:t>How to emphasize its deficiencies</w:t>
      </w:r>
    </w:p>
    <w:p w14:paraId="673DEF49" w14:textId="77777777" w:rsidR="00C51681" w:rsidRPr="00C51681" w:rsidRDefault="00C51681" w:rsidP="00C51681">
      <w:pPr>
        <w:pStyle w:val="ListParagraph"/>
        <w:numPr>
          <w:ilvl w:val="0"/>
          <w:numId w:val="5"/>
        </w:numPr>
        <w:rPr>
          <w:sz w:val="20"/>
          <w:szCs w:val="20"/>
        </w:rPr>
      </w:pPr>
      <w:r w:rsidRPr="00C51681">
        <w:rPr>
          <w:sz w:val="20"/>
          <w:szCs w:val="20"/>
        </w:rPr>
        <w:t>Help students understand the limitations of AI and how over reliance will hinder them long term</w:t>
      </w:r>
    </w:p>
    <w:p w14:paraId="4E11A2D4" w14:textId="77777777" w:rsidR="00C51681" w:rsidRPr="00C51681" w:rsidRDefault="00C51681" w:rsidP="00C51681">
      <w:pPr>
        <w:pStyle w:val="ListParagraph"/>
        <w:numPr>
          <w:ilvl w:val="0"/>
          <w:numId w:val="5"/>
        </w:numPr>
        <w:rPr>
          <w:sz w:val="20"/>
          <w:szCs w:val="20"/>
        </w:rPr>
      </w:pPr>
      <w:r w:rsidRPr="00C51681">
        <w:rPr>
          <w:sz w:val="20"/>
          <w:szCs w:val="20"/>
        </w:rPr>
        <w:t>Develop a Generative AI module for students</w:t>
      </w:r>
    </w:p>
    <w:p w14:paraId="3769A6C0" w14:textId="15A07AA8" w:rsidR="00045802" w:rsidRDefault="00C51681" w:rsidP="00C51681">
      <w:pPr>
        <w:pStyle w:val="ListParagraph"/>
        <w:numPr>
          <w:ilvl w:val="0"/>
          <w:numId w:val="5"/>
        </w:numPr>
        <w:rPr>
          <w:sz w:val="20"/>
          <w:szCs w:val="20"/>
        </w:rPr>
      </w:pPr>
      <w:r w:rsidRPr="00C51681">
        <w:rPr>
          <w:sz w:val="20"/>
          <w:szCs w:val="20"/>
        </w:rPr>
        <w:t>Collaborate with others in this arena</w:t>
      </w:r>
    </w:p>
    <w:p w14:paraId="5510FD85" w14:textId="6A0376D5" w:rsidR="00C51681" w:rsidRDefault="00C51681">
      <w:pPr>
        <w:rPr>
          <w:sz w:val="20"/>
          <w:szCs w:val="20"/>
        </w:rPr>
      </w:pPr>
      <w:r>
        <w:rPr>
          <w:sz w:val="20"/>
          <w:szCs w:val="20"/>
        </w:rPr>
        <w:br w:type="page"/>
      </w:r>
    </w:p>
    <w:p w14:paraId="21F2BEB8" w14:textId="7F2734FF" w:rsidR="002A588F" w:rsidRDefault="00C51681" w:rsidP="005B319A">
      <w:pPr>
        <w:spacing w:after="0" w:line="240" w:lineRule="auto"/>
        <w:rPr>
          <w:sz w:val="20"/>
          <w:szCs w:val="20"/>
        </w:rPr>
      </w:pPr>
      <w:r>
        <w:rPr>
          <w:noProof/>
          <w:sz w:val="20"/>
          <w:szCs w:val="20"/>
        </w:rPr>
        <w:lastRenderedPageBreak/>
        <w:drawing>
          <wp:inline distT="0" distB="0" distL="0" distR="0" wp14:anchorId="1590D9B8" wp14:editId="3FD7363F">
            <wp:extent cx="5486400" cy="6686550"/>
            <wp:effectExtent l="0" t="0" r="0" b="0"/>
            <wp:docPr id="150417589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38B68AF4" w14:textId="1BAE84AF" w:rsidR="002A588F" w:rsidRDefault="002A588F" w:rsidP="005B319A">
      <w:pPr>
        <w:rPr>
          <w:sz w:val="20"/>
          <w:szCs w:val="20"/>
        </w:rPr>
      </w:pPr>
      <w:r>
        <w:rPr>
          <w:sz w:val="20"/>
          <w:szCs w:val="20"/>
        </w:rPr>
        <w:t xml:space="preserve">Items are presented in descending order of mean </w:t>
      </w:r>
      <w:r w:rsidR="00537A29">
        <w:rPr>
          <w:sz w:val="20"/>
          <w:szCs w:val="20"/>
        </w:rPr>
        <w:t>helpfulness</w:t>
      </w:r>
      <w:r>
        <w:rPr>
          <w:sz w:val="20"/>
          <w:szCs w:val="20"/>
        </w:rPr>
        <w:t xml:space="preserve"> rating.</w:t>
      </w:r>
    </w:p>
    <w:p w14:paraId="1E291286" w14:textId="77777777" w:rsidR="002A588F" w:rsidRDefault="002A588F">
      <w:pPr>
        <w:rPr>
          <w:sz w:val="20"/>
          <w:szCs w:val="20"/>
        </w:rPr>
      </w:pPr>
      <w:r>
        <w:rPr>
          <w:sz w:val="20"/>
          <w:szCs w:val="20"/>
        </w:rPr>
        <w:br w:type="page"/>
      </w:r>
    </w:p>
    <w:p w14:paraId="28B86A22" w14:textId="53317FD3" w:rsidR="002A588F" w:rsidRDefault="002A588F" w:rsidP="005B319A">
      <w:pPr>
        <w:spacing w:after="0" w:line="240" w:lineRule="auto"/>
        <w:rPr>
          <w:sz w:val="32"/>
          <w:szCs w:val="32"/>
        </w:rPr>
      </w:pPr>
      <w:r w:rsidRPr="00023C26">
        <w:rPr>
          <w:sz w:val="32"/>
          <w:szCs w:val="32"/>
        </w:rPr>
        <w:lastRenderedPageBreak/>
        <w:t>Q</w:t>
      </w:r>
      <w:r w:rsidR="005B319A">
        <w:rPr>
          <w:sz w:val="32"/>
          <w:szCs w:val="32"/>
        </w:rPr>
        <w:t>21</w:t>
      </w:r>
      <w:r w:rsidRPr="00023C26">
        <w:rPr>
          <w:sz w:val="32"/>
          <w:szCs w:val="32"/>
        </w:rPr>
        <w:t xml:space="preserve">. </w:t>
      </w:r>
      <w:r w:rsidRPr="002A588F">
        <w:rPr>
          <w:sz w:val="32"/>
          <w:szCs w:val="32"/>
        </w:rPr>
        <w:t>What concerns, challenges, opportunities, or support needs related to AI in teaching would you most like to explore during AI Studio?</w:t>
      </w:r>
    </w:p>
    <w:p w14:paraId="134755FC" w14:textId="77777777" w:rsidR="005B319A" w:rsidRPr="005B319A" w:rsidRDefault="005B319A" w:rsidP="005B319A">
      <w:pPr>
        <w:pStyle w:val="ListParagraph"/>
        <w:numPr>
          <w:ilvl w:val="0"/>
          <w:numId w:val="6"/>
        </w:numPr>
        <w:ind w:left="450"/>
        <w:rPr>
          <w:sz w:val="20"/>
          <w:szCs w:val="20"/>
        </w:rPr>
      </w:pPr>
      <w:r w:rsidRPr="005B319A">
        <w:rPr>
          <w:sz w:val="20"/>
          <w:szCs w:val="20"/>
        </w:rPr>
        <w:t xml:space="preserve">While I'm exploring and learning a lot of AI uses and ideas, I have zero experience in coding, programming, or computer science.  </w:t>
      </w:r>
      <w:proofErr w:type="gramStart"/>
      <w:r w:rsidRPr="005B319A">
        <w:rPr>
          <w:sz w:val="20"/>
          <w:szCs w:val="20"/>
        </w:rPr>
        <w:t>So</w:t>
      </w:r>
      <w:proofErr w:type="gramEnd"/>
      <w:r w:rsidRPr="005B319A">
        <w:rPr>
          <w:sz w:val="20"/>
          <w:szCs w:val="20"/>
        </w:rPr>
        <w:t xml:space="preserve"> I'm hoping this </w:t>
      </w:r>
      <w:proofErr w:type="gramStart"/>
      <w:r w:rsidRPr="005B319A">
        <w:rPr>
          <w:sz w:val="20"/>
          <w:szCs w:val="20"/>
        </w:rPr>
        <w:t>programming</w:t>
      </w:r>
      <w:proofErr w:type="gramEnd"/>
      <w:r w:rsidRPr="005B319A">
        <w:rPr>
          <w:sz w:val="20"/>
          <w:szCs w:val="20"/>
        </w:rPr>
        <w:t xml:space="preserve"> helps me think about AI in a way that can be accessed by everyone, both undergraduate students I teach and myself!  Looking forward to this workshop.</w:t>
      </w:r>
    </w:p>
    <w:p w14:paraId="32BA5B05" w14:textId="77777777" w:rsidR="005B319A" w:rsidRPr="005B319A" w:rsidRDefault="005B319A" w:rsidP="005B319A">
      <w:pPr>
        <w:pStyle w:val="ListParagraph"/>
        <w:numPr>
          <w:ilvl w:val="0"/>
          <w:numId w:val="6"/>
        </w:numPr>
        <w:ind w:left="450"/>
        <w:rPr>
          <w:sz w:val="20"/>
          <w:szCs w:val="20"/>
        </w:rPr>
      </w:pPr>
      <w:r w:rsidRPr="005B319A">
        <w:rPr>
          <w:sz w:val="20"/>
          <w:szCs w:val="20"/>
        </w:rPr>
        <w:t>What I mentioned on earlier question: how to help students learn to use AI effectively/ethically, while still developing/using their critical thinking and creativity skills. I also just don't know much about the different AI tools so that would be helpful to learn about the different ones and what different tools are best for different tasks. Is campus going to pay for us to have access to some of the more 'advanced' tools? I am really looking forward to this---I feel like I don't know much about how to use AI in teaching and am excited to learn about different possibilities!</w:t>
      </w:r>
    </w:p>
    <w:p w14:paraId="3242AAAE" w14:textId="77777777" w:rsidR="005B319A" w:rsidRPr="005B319A" w:rsidRDefault="005B319A" w:rsidP="005B319A">
      <w:pPr>
        <w:pStyle w:val="ListParagraph"/>
        <w:numPr>
          <w:ilvl w:val="0"/>
          <w:numId w:val="6"/>
        </w:numPr>
        <w:ind w:left="450"/>
        <w:rPr>
          <w:sz w:val="20"/>
          <w:szCs w:val="20"/>
        </w:rPr>
      </w:pPr>
      <w:r w:rsidRPr="005B319A">
        <w:rPr>
          <w:sz w:val="20"/>
          <w:szCs w:val="20"/>
        </w:rPr>
        <w:t>The ability to find out what other people are doing, how they see the use of AI, where they think it's going, etc.</w:t>
      </w:r>
    </w:p>
    <w:p w14:paraId="429AA336" w14:textId="77777777" w:rsidR="005B319A" w:rsidRPr="005B319A" w:rsidRDefault="005B319A" w:rsidP="005B319A">
      <w:pPr>
        <w:pStyle w:val="ListParagraph"/>
        <w:numPr>
          <w:ilvl w:val="0"/>
          <w:numId w:val="6"/>
        </w:numPr>
        <w:ind w:left="450"/>
        <w:rPr>
          <w:sz w:val="20"/>
          <w:szCs w:val="20"/>
        </w:rPr>
      </w:pPr>
      <w:r w:rsidRPr="005B319A">
        <w:rPr>
          <w:sz w:val="20"/>
          <w:szCs w:val="20"/>
        </w:rPr>
        <w:t xml:space="preserve">Love to have one-one-one human expert </w:t>
      </w:r>
      <w:proofErr w:type="gramStart"/>
      <w:r w:rsidRPr="005B319A">
        <w:rPr>
          <w:sz w:val="20"/>
          <w:szCs w:val="20"/>
        </w:rPr>
        <w:t>and also</w:t>
      </w:r>
      <w:proofErr w:type="gramEnd"/>
      <w:r w:rsidRPr="005B319A">
        <w:rPr>
          <w:sz w:val="20"/>
          <w:szCs w:val="20"/>
        </w:rPr>
        <w:t xml:space="preserve"> peer guidance during preparation and testing of draft assignments</w:t>
      </w:r>
    </w:p>
    <w:p w14:paraId="41742BD4" w14:textId="77777777" w:rsidR="005B319A" w:rsidRPr="005B319A" w:rsidRDefault="005B319A" w:rsidP="005B319A">
      <w:pPr>
        <w:pStyle w:val="ListParagraph"/>
        <w:numPr>
          <w:ilvl w:val="0"/>
          <w:numId w:val="6"/>
        </w:numPr>
        <w:ind w:left="450"/>
        <w:rPr>
          <w:sz w:val="20"/>
          <w:szCs w:val="20"/>
        </w:rPr>
      </w:pPr>
      <w:r w:rsidRPr="005B319A">
        <w:rPr>
          <w:sz w:val="20"/>
          <w:szCs w:val="20"/>
        </w:rPr>
        <w:t xml:space="preserve">Learning how to design assignments and instructional materials that increase my efficiency while also not minimizing students' critical thinking to complete. I am concerned that students use AI and skip important cognitive steps, relying on whatever is generated by AI without critique/revision. I'm excited to learn new tools to scaffold </w:t>
      </w:r>
      <w:proofErr w:type="gramStart"/>
      <w:r w:rsidRPr="005B319A">
        <w:rPr>
          <w:sz w:val="20"/>
          <w:szCs w:val="20"/>
        </w:rPr>
        <w:t>learning, and</w:t>
      </w:r>
      <w:proofErr w:type="gramEnd"/>
      <w:r w:rsidRPr="005B319A">
        <w:rPr>
          <w:sz w:val="20"/>
          <w:szCs w:val="20"/>
        </w:rPr>
        <w:t xml:space="preserve"> using AI as a learning partner and feedback tool. One thing I hope to create through the AI Studio is an AI persona that can "act" as a group member for a simulated group project experience to guide students in an asynchronous online course through the similar challenges and opportunities of collaborative learning as an </w:t>
      </w:r>
      <w:proofErr w:type="gramStart"/>
      <w:r w:rsidRPr="005B319A">
        <w:rPr>
          <w:sz w:val="20"/>
          <w:szCs w:val="20"/>
        </w:rPr>
        <w:t>in person</w:t>
      </w:r>
      <w:proofErr w:type="gramEnd"/>
      <w:r w:rsidRPr="005B319A">
        <w:rPr>
          <w:sz w:val="20"/>
          <w:szCs w:val="20"/>
        </w:rPr>
        <w:t xml:space="preserve"> course. I also hope to learn more about what I don't know and other opportunities to enhance my teaching.</w:t>
      </w:r>
    </w:p>
    <w:p w14:paraId="20C23C5C" w14:textId="77777777" w:rsidR="005B319A" w:rsidRPr="005B319A" w:rsidRDefault="005B319A" w:rsidP="005B319A">
      <w:pPr>
        <w:pStyle w:val="ListParagraph"/>
        <w:numPr>
          <w:ilvl w:val="0"/>
          <w:numId w:val="6"/>
        </w:numPr>
        <w:ind w:left="450"/>
        <w:rPr>
          <w:sz w:val="20"/>
          <w:szCs w:val="20"/>
        </w:rPr>
      </w:pPr>
      <w:r w:rsidRPr="005B319A">
        <w:rPr>
          <w:sz w:val="20"/>
          <w:szCs w:val="20"/>
        </w:rPr>
        <w:t>I'm not sure. I'm concerned that introducing an AI assignment to the whole class is an irresponsible use of environmental resources and may not be accessible to all students; however I could also see the use of AI as a useful tool to explore the nature of problem solving in physics (my discipline), where students tend to focus on the algorithmic aspects and overlook the synthesis aspects; I would be interested in exploring how AI could be used to maybe take on some of the algorithmic stuff so we can forefront student synthesis and connecting ideas to solve problems.</w:t>
      </w:r>
    </w:p>
    <w:p w14:paraId="56924ED1" w14:textId="77777777" w:rsidR="005B319A" w:rsidRPr="005B319A" w:rsidRDefault="005B319A" w:rsidP="005B319A">
      <w:pPr>
        <w:pStyle w:val="ListParagraph"/>
        <w:numPr>
          <w:ilvl w:val="0"/>
          <w:numId w:val="6"/>
        </w:numPr>
        <w:ind w:left="450"/>
        <w:rPr>
          <w:sz w:val="20"/>
          <w:szCs w:val="20"/>
        </w:rPr>
      </w:pPr>
      <w:r w:rsidRPr="005B319A">
        <w:rPr>
          <w:sz w:val="20"/>
          <w:szCs w:val="20"/>
        </w:rPr>
        <w:t xml:space="preserve">I want to think through how to update my assessments and assignments for </w:t>
      </w:r>
      <w:proofErr w:type="gramStart"/>
      <w:r w:rsidRPr="005B319A">
        <w:rPr>
          <w:sz w:val="20"/>
          <w:szCs w:val="20"/>
        </w:rPr>
        <w:t>an AI</w:t>
      </w:r>
      <w:proofErr w:type="gramEnd"/>
      <w:r w:rsidRPr="005B319A">
        <w:rPr>
          <w:sz w:val="20"/>
          <w:szCs w:val="20"/>
        </w:rPr>
        <w:t xml:space="preserve"> world. I want students to use AI, but I do not want AI to replace the baseline learning they still need to succeed in the field. </w:t>
      </w:r>
      <w:proofErr w:type="gramStart"/>
      <w:r w:rsidRPr="005B319A">
        <w:rPr>
          <w:sz w:val="20"/>
          <w:szCs w:val="20"/>
        </w:rPr>
        <w:t>So</w:t>
      </w:r>
      <w:proofErr w:type="gramEnd"/>
      <w:r w:rsidRPr="005B319A">
        <w:rPr>
          <w:sz w:val="20"/>
          <w:szCs w:val="20"/>
        </w:rPr>
        <w:t xml:space="preserve"> I am interested in designing assignments where students engage with AI in a useful way, while still making sure they </w:t>
      </w:r>
      <w:proofErr w:type="gramStart"/>
      <w:r w:rsidRPr="005B319A">
        <w:rPr>
          <w:sz w:val="20"/>
          <w:szCs w:val="20"/>
        </w:rPr>
        <w:t>actually understand</w:t>
      </w:r>
      <w:proofErr w:type="gramEnd"/>
      <w:r w:rsidRPr="005B319A">
        <w:rPr>
          <w:sz w:val="20"/>
          <w:szCs w:val="20"/>
        </w:rPr>
        <w:t xml:space="preserve"> the underlying material.</w:t>
      </w:r>
    </w:p>
    <w:p w14:paraId="45E68702" w14:textId="77777777" w:rsidR="005B319A" w:rsidRPr="005B319A" w:rsidRDefault="005B319A" w:rsidP="005B319A">
      <w:pPr>
        <w:pStyle w:val="ListParagraph"/>
        <w:numPr>
          <w:ilvl w:val="0"/>
          <w:numId w:val="6"/>
        </w:numPr>
        <w:ind w:left="450"/>
        <w:rPr>
          <w:sz w:val="20"/>
          <w:szCs w:val="20"/>
        </w:rPr>
      </w:pPr>
      <w:r w:rsidRPr="005B319A">
        <w:rPr>
          <w:sz w:val="20"/>
          <w:szCs w:val="20"/>
        </w:rPr>
        <w:t xml:space="preserve">I am looking for a room </w:t>
      </w:r>
      <w:proofErr w:type="gramStart"/>
      <w:r w:rsidRPr="005B319A">
        <w:rPr>
          <w:sz w:val="20"/>
          <w:szCs w:val="20"/>
        </w:rPr>
        <w:t>of</w:t>
      </w:r>
      <w:proofErr w:type="gramEnd"/>
      <w:r w:rsidRPr="005B319A">
        <w:rPr>
          <w:sz w:val="20"/>
          <w:szCs w:val="20"/>
        </w:rPr>
        <w:t xml:space="preserve"> folks who can have a more realistic, nuanced conversation about the benefits and challenges instead of being distracted by </w:t>
      </w:r>
      <w:proofErr w:type="gramStart"/>
      <w:r w:rsidRPr="005B319A">
        <w:rPr>
          <w:sz w:val="20"/>
          <w:szCs w:val="20"/>
        </w:rPr>
        <w:t>the hype</w:t>
      </w:r>
      <w:proofErr w:type="gramEnd"/>
      <w:r w:rsidRPr="005B319A">
        <w:rPr>
          <w:sz w:val="20"/>
          <w:szCs w:val="20"/>
        </w:rPr>
        <w:t xml:space="preserve">. I also want to center student experiences -- what they're </w:t>
      </w:r>
      <w:proofErr w:type="gramStart"/>
      <w:r w:rsidRPr="005B319A">
        <w:rPr>
          <w:sz w:val="20"/>
          <w:szCs w:val="20"/>
        </w:rPr>
        <w:t>actually telling</w:t>
      </w:r>
      <w:proofErr w:type="gramEnd"/>
      <w:r w:rsidRPr="005B319A">
        <w:rPr>
          <w:sz w:val="20"/>
          <w:szCs w:val="20"/>
        </w:rPr>
        <w:t xml:space="preserve"> us THEY want from </w:t>
      </w:r>
      <w:proofErr w:type="gramStart"/>
      <w:r w:rsidRPr="005B319A">
        <w:rPr>
          <w:sz w:val="20"/>
          <w:szCs w:val="20"/>
        </w:rPr>
        <w:t>the technology</w:t>
      </w:r>
      <w:proofErr w:type="gramEnd"/>
      <w:r w:rsidRPr="005B319A">
        <w:rPr>
          <w:sz w:val="20"/>
          <w:szCs w:val="20"/>
        </w:rPr>
        <w:t>.</w:t>
      </w:r>
    </w:p>
    <w:p w14:paraId="37D644D3" w14:textId="77777777" w:rsidR="005B319A" w:rsidRPr="005B319A" w:rsidRDefault="005B319A" w:rsidP="005B319A">
      <w:pPr>
        <w:pStyle w:val="ListParagraph"/>
        <w:numPr>
          <w:ilvl w:val="0"/>
          <w:numId w:val="6"/>
        </w:numPr>
        <w:ind w:left="450"/>
        <w:rPr>
          <w:sz w:val="20"/>
          <w:szCs w:val="20"/>
        </w:rPr>
      </w:pPr>
      <w:r w:rsidRPr="005B319A">
        <w:rPr>
          <w:sz w:val="20"/>
          <w:szCs w:val="20"/>
        </w:rPr>
        <w:t>I am interested in learning how AI can be used as a tool to support learning rather than replace it. I would like practical ideas for integrating AI into coursework, helping students develop responsible AI literacy, and creating assignments that still require critical thinking and application of knowledge. I am also curious about how AI can help faculty save time while maintaining high-quality instruction and meaningful student interactions.</w:t>
      </w:r>
    </w:p>
    <w:p w14:paraId="321B181D" w14:textId="77777777" w:rsidR="005B319A" w:rsidRPr="005B319A" w:rsidRDefault="005B319A" w:rsidP="005B319A">
      <w:pPr>
        <w:pStyle w:val="ListParagraph"/>
        <w:numPr>
          <w:ilvl w:val="0"/>
          <w:numId w:val="6"/>
        </w:numPr>
        <w:ind w:left="450"/>
        <w:rPr>
          <w:sz w:val="20"/>
          <w:szCs w:val="20"/>
        </w:rPr>
      </w:pPr>
      <w:r w:rsidRPr="005B319A">
        <w:rPr>
          <w:sz w:val="20"/>
          <w:szCs w:val="20"/>
        </w:rPr>
        <w:lastRenderedPageBreak/>
        <w:t xml:space="preserve">I am interested in learning about ethical implications of AI and the ways I can integrate AI in my course so that my students don’t think they do something wrong/cheat when they use it. So that they feel it’s their tool, not </w:t>
      </w:r>
      <w:proofErr w:type="gramStart"/>
      <w:r w:rsidRPr="005B319A">
        <w:rPr>
          <w:sz w:val="20"/>
          <w:szCs w:val="20"/>
        </w:rPr>
        <w:t>enemy</w:t>
      </w:r>
      <w:proofErr w:type="gramEnd"/>
      <w:r w:rsidRPr="005B319A">
        <w:rPr>
          <w:sz w:val="20"/>
          <w:szCs w:val="20"/>
        </w:rPr>
        <w:t>. Many thanks for this opportunity!</w:t>
      </w:r>
    </w:p>
    <w:p w14:paraId="5478D29F" w14:textId="77777777" w:rsidR="005B319A" w:rsidRPr="005B319A" w:rsidRDefault="005B319A" w:rsidP="005B319A">
      <w:pPr>
        <w:pStyle w:val="ListParagraph"/>
        <w:numPr>
          <w:ilvl w:val="0"/>
          <w:numId w:val="6"/>
        </w:numPr>
        <w:ind w:left="450"/>
        <w:rPr>
          <w:sz w:val="20"/>
          <w:szCs w:val="20"/>
        </w:rPr>
      </w:pPr>
      <w:r w:rsidRPr="005B319A">
        <w:rPr>
          <w:sz w:val="20"/>
          <w:szCs w:val="20"/>
        </w:rPr>
        <w:t>How to use it to improve my teaching/student engagement; how to handle student use that goes against academic integrity policies.</w:t>
      </w:r>
    </w:p>
    <w:p w14:paraId="3A34FF8B" w14:textId="77777777" w:rsidR="005B319A" w:rsidRPr="005B319A" w:rsidRDefault="005B319A" w:rsidP="005B319A">
      <w:pPr>
        <w:pStyle w:val="ListParagraph"/>
        <w:numPr>
          <w:ilvl w:val="0"/>
          <w:numId w:val="6"/>
        </w:numPr>
        <w:ind w:left="450"/>
        <w:rPr>
          <w:sz w:val="20"/>
          <w:szCs w:val="20"/>
        </w:rPr>
      </w:pPr>
      <w:r w:rsidRPr="005B319A">
        <w:rPr>
          <w:sz w:val="20"/>
          <w:szCs w:val="20"/>
        </w:rPr>
        <w:t>How to engage students in deep thinking and pull them out of naive off-loading of cognitive challenges to AI.</w:t>
      </w:r>
    </w:p>
    <w:p w14:paraId="1E3C52E9" w14:textId="77777777" w:rsidR="005B319A" w:rsidRPr="005B319A" w:rsidRDefault="005B319A" w:rsidP="005B319A">
      <w:pPr>
        <w:pStyle w:val="ListParagraph"/>
        <w:numPr>
          <w:ilvl w:val="0"/>
          <w:numId w:val="6"/>
        </w:numPr>
        <w:ind w:left="450"/>
        <w:rPr>
          <w:sz w:val="20"/>
          <w:szCs w:val="20"/>
        </w:rPr>
      </w:pPr>
      <w:r w:rsidRPr="005B319A">
        <w:rPr>
          <w:sz w:val="20"/>
          <w:szCs w:val="20"/>
        </w:rPr>
        <w:t>How to encourage students to be cognitively engaged in learning</w:t>
      </w:r>
    </w:p>
    <w:p w14:paraId="0B457F34" w14:textId="77777777" w:rsidR="005B319A" w:rsidRPr="005B319A" w:rsidRDefault="005B319A" w:rsidP="005B319A">
      <w:pPr>
        <w:pStyle w:val="ListParagraph"/>
        <w:numPr>
          <w:ilvl w:val="0"/>
          <w:numId w:val="6"/>
        </w:numPr>
        <w:ind w:left="450"/>
        <w:rPr>
          <w:sz w:val="20"/>
          <w:szCs w:val="20"/>
        </w:rPr>
      </w:pPr>
      <w:proofErr w:type="gramStart"/>
      <w:r w:rsidRPr="005B319A">
        <w:rPr>
          <w:sz w:val="20"/>
          <w:szCs w:val="20"/>
        </w:rPr>
        <w:t>how</w:t>
      </w:r>
      <w:proofErr w:type="gramEnd"/>
      <w:r w:rsidRPr="005B319A">
        <w:rPr>
          <w:sz w:val="20"/>
          <w:szCs w:val="20"/>
        </w:rPr>
        <w:t xml:space="preserve"> to be integrate in a way that not only improves the experience but also teaches students how to use it responsibly</w:t>
      </w:r>
    </w:p>
    <w:p w14:paraId="042D971B" w14:textId="77777777" w:rsidR="005B319A" w:rsidRPr="005B319A" w:rsidRDefault="005B319A" w:rsidP="005B319A">
      <w:pPr>
        <w:pStyle w:val="ListParagraph"/>
        <w:numPr>
          <w:ilvl w:val="0"/>
          <w:numId w:val="6"/>
        </w:numPr>
        <w:ind w:left="450"/>
        <w:rPr>
          <w:sz w:val="20"/>
          <w:szCs w:val="20"/>
        </w:rPr>
      </w:pPr>
      <w:r w:rsidRPr="005B319A">
        <w:rPr>
          <w:sz w:val="20"/>
          <w:szCs w:val="20"/>
        </w:rPr>
        <w:t>How can I make room for AI in the classroom rather than AI making room for me? I want to be in control of my classes. Also, how can I emphasize to students that AI cannot be authentically creative? How can I explain the dilemma of AI generated art?</w:t>
      </w:r>
    </w:p>
    <w:p w14:paraId="640A9689" w14:textId="77777777" w:rsidR="005B319A" w:rsidRPr="005B319A" w:rsidRDefault="005B319A" w:rsidP="005B319A">
      <w:pPr>
        <w:pStyle w:val="ListParagraph"/>
        <w:numPr>
          <w:ilvl w:val="0"/>
          <w:numId w:val="6"/>
        </w:numPr>
        <w:ind w:left="450"/>
        <w:rPr>
          <w:sz w:val="20"/>
          <w:szCs w:val="20"/>
        </w:rPr>
      </w:pPr>
      <w:r w:rsidRPr="005B319A">
        <w:rPr>
          <w:sz w:val="20"/>
          <w:szCs w:val="20"/>
        </w:rPr>
        <w:t xml:space="preserve">How AI </w:t>
      </w:r>
      <w:proofErr w:type="gramStart"/>
      <w:r w:rsidRPr="005B319A">
        <w:rPr>
          <w:sz w:val="20"/>
          <w:szCs w:val="20"/>
        </w:rPr>
        <w:t>affect</w:t>
      </w:r>
      <w:proofErr w:type="gramEnd"/>
      <w:r w:rsidRPr="005B319A">
        <w:rPr>
          <w:sz w:val="20"/>
          <w:szCs w:val="20"/>
        </w:rPr>
        <w:t xml:space="preserve"> the acquisition of basic level skills by students, like basic research and analytical skills.</w:t>
      </w:r>
    </w:p>
    <w:p w14:paraId="053DFAA9" w14:textId="77777777" w:rsidR="005B319A" w:rsidRPr="005B319A" w:rsidRDefault="005B319A" w:rsidP="005B319A">
      <w:pPr>
        <w:pStyle w:val="ListParagraph"/>
        <w:numPr>
          <w:ilvl w:val="0"/>
          <w:numId w:val="6"/>
        </w:numPr>
        <w:ind w:left="450"/>
        <w:rPr>
          <w:sz w:val="20"/>
          <w:szCs w:val="20"/>
        </w:rPr>
      </w:pPr>
      <w:r w:rsidRPr="005B319A">
        <w:rPr>
          <w:sz w:val="20"/>
          <w:szCs w:val="20"/>
        </w:rPr>
        <w:t>Finding the right balance between encouraging ethical, responsible use of AI and enabling bad AI behavior</w:t>
      </w:r>
    </w:p>
    <w:p w14:paraId="35C5E6A8" w14:textId="77777777" w:rsidR="005B319A" w:rsidRPr="005B319A" w:rsidRDefault="005B319A" w:rsidP="005B319A">
      <w:pPr>
        <w:pStyle w:val="ListParagraph"/>
        <w:numPr>
          <w:ilvl w:val="0"/>
          <w:numId w:val="6"/>
        </w:numPr>
        <w:ind w:left="450"/>
        <w:rPr>
          <w:sz w:val="20"/>
          <w:szCs w:val="20"/>
        </w:rPr>
      </w:pPr>
      <w:r w:rsidRPr="005B319A">
        <w:rPr>
          <w:sz w:val="20"/>
          <w:szCs w:val="20"/>
        </w:rPr>
        <w:t xml:space="preserve">Expanding my thinking on when, where, and why AI use is teaching and learning is a good choice versus when it </w:t>
      </w:r>
      <w:proofErr w:type="spellStart"/>
      <w:proofErr w:type="gramStart"/>
      <w:r w:rsidRPr="005B319A">
        <w:rPr>
          <w:sz w:val="20"/>
          <w:szCs w:val="20"/>
        </w:rPr>
        <w:t>many</w:t>
      </w:r>
      <w:proofErr w:type="spellEnd"/>
      <w:proofErr w:type="gramEnd"/>
      <w:r w:rsidRPr="005B319A">
        <w:rPr>
          <w:sz w:val="20"/>
          <w:szCs w:val="20"/>
        </w:rPr>
        <w:t xml:space="preserve"> </w:t>
      </w:r>
      <w:proofErr w:type="gramStart"/>
      <w:r w:rsidRPr="005B319A">
        <w:rPr>
          <w:sz w:val="20"/>
          <w:szCs w:val="20"/>
        </w:rPr>
        <w:t>actually be</w:t>
      </w:r>
      <w:proofErr w:type="gramEnd"/>
      <w:r w:rsidRPr="005B319A">
        <w:rPr>
          <w:sz w:val="20"/>
          <w:szCs w:val="20"/>
        </w:rPr>
        <w:t xml:space="preserve"> detrimental and undermine core learning goals. I would like to learn more about helping to teach (and model) my students what "appropriate" use looks like and how AI can increase our learning and what "inappropriate" use looks like when we are offloading important cognitive tasks that will ultimately harm our learning.  I fear that "AI Temptation".... </w:t>
      </w:r>
      <w:proofErr w:type="gramStart"/>
      <w:r w:rsidRPr="005B319A">
        <w:rPr>
          <w:sz w:val="20"/>
          <w:szCs w:val="20"/>
        </w:rPr>
        <w:t>to</w:t>
      </w:r>
      <w:proofErr w:type="gramEnd"/>
      <w:r w:rsidRPr="005B319A">
        <w:rPr>
          <w:sz w:val="20"/>
          <w:szCs w:val="20"/>
        </w:rPr>
        <w:t xml:space="preserve"> get things done faster and often better </w:t>
      </w:r>
      <w:proofErr w:type="gramStart"/>
      <w:r w:rsidRPr="005B319A">
        <w:rPr>
          <w:sz w:val="20"/>
          <w:szCs w:val="20"/>
        </w:rPr>
        <w:t>that</w:t>
      </w:r>
      <w:proofErr w:type="gramEnd"/>
      <w:r w:rsidRPr="005B319A">
        <w:rPr>
          <w:sz w:val="20"/>
          <w:szCs w:val="20"/>
        </w:rPr>
        <w:t xml:space="preserve"> we can do... will cause a decline in critical thinking, language use, and perseverance.  I think AI can be a great partner, but the temptation to make it the "master" is high when students (and teachers!) are busy or feeling lazy.  I do think that we as teachers need to think differently about what we are assigning and why, and when we give students the green light for AI use and when/if we ask for it not to be used.</w:t>
      </w:r>
    </w:p>
    <w:p w14:paraId="042E9CE4" w14:textId="77777777" w:rsidR="005B319A" w:rsidRPr="005B319A" w:rsidRDefault="005B319A" w:rsidP="005B319A">
      <w:pPr>
        <w:pStyle w:val="ListParagraph"/>
        <w:numPr>
          <w:ilvl w:val="0"/>
          <w:numId w:val="6"/>
        </w:numPr>
        <w:ind w:left="450"/>
        <w:rPr>
          <w:sz w:val="20"/>
          <w:szCs w:val="20"/>
        </w:rPr>
      </w:pPr>
      <w:r w:rsidRPr="005B319A">
        <w:rPr>
          <w:sz w:val="20"/>
          <w:szCs w:val="20"/>
        </w:rPr>
        <w:t xml:space="preserve">ethical use of </w:t>
      </w:r>
      <w:proofErr w:type="gramStart"/>
      <w:r w:rsidRPr="005B319A">
        <w:rPr>
          <w:sz w:val="20"/>
          <w:szCs w:val="20"/>
        </w:rPr>
        <w:t>AI;  student</w:t>
      </w:r>
      <w:proofErr w:type="gramEnd"/>
      <w:r w:rsidRPr="005B319A">
        <w:rPr>
          <w:sz w:val="20"/>
          <w:szCs w:val="20"/>
        </w:rPr>
        <w:t xml:space="preserve"> overreliance on AI and using AI to solve problems / homework instead of critical thinking; how to create an assignment that incorporates AI and having students analyze the output</w:t>
      </w:r>
    </w:p>
    <w:p w14:paraId="0B4592D9" w14:textId="77777777" w:rsidR="005B319A" w:rsidRPr="005B319A" w:rsidRDefault="005B319A" w:rsidP="005B319A">
      <w:pPr>
        <w:pStyle w:val="ListParagraph"/>
        <w:numPr>
          <w:ilvl w:val="0"/>
          <w:numId w:val="6"/>
        </w:numPr>
        <w:ind w:left="450"/>
        <w:rPr>
          <w:sz w:val="20"/>
          <w:szCs w:val="20"/>
        </w:rPr>
      </w:pPr>
      <w:r w:rsidRPr="005B319A">
        <w:rPr>
          <w:sz w:val="20"/>
          <w:szCs w:val="20"/>
        </w:rPr>
        <w:t>Designing assessments where students are permitted to use AI. However, AI cannot accomplish the higher-order learning outcomes without human interaction.</w:t>
      </w:r>
    </w:p>
    <w:p w14:paraId="42C84CFC" w14:textId="77777777" w:rsidR="005B319A" w:rsidRDefault="005B319A" w:rsidP="005B319A">
      <w:pPr>
        <w:pStyle w:val="ListParagraph"/>
        <w:numPr>
          <w:ilvl w:val="0"/>
          <w:numId w:val="6"/>
        </w:numPr>
        <w:ind w:left="450"/>
        <w:rPr>
          <w:sz w:val="20"/>
          <w:szCs w:val="20"/>
        </w:rPr>
      </w:pPr>
      <w:r w:rsidRPr="005B319A">
        <w:rPr>
          <w:sz w:val="20"/>
          <w:szCs w:val="20"/>
        </w:rPr>
        <w:t xml:space="preserve">- Is there any talk with Anthropic about an agreement?  IE: Harvard recently announced it’s moving from ChatGPT Edu to </w:t>
      </w:r>
      <w:proofErr w:type="gramStart"/>
      <w:r w:rsidRPr="005B319A">
        <w:rPr>
          <w:sz w:val="20"/>
          <w:szCs w:val="20"/>
        </w:rPr>
        <w:t>Claude</w:t>
      </w:r>
      <w:proofErr w:type="gramEnd"/>
      <w:r w:rsidRPr="005B319A">
        <w:rPr>
          <w:sz w:val="20"/>
          <w:szCs w:val="20"/>
        </w:rPr>
        <w:t xml:space="preserve"> and I see that as being a trend.  I have almost exclusively switched over to Claude for now. - Is there any campus-supported pathway for student agentic coding (Claude Code, Codex CLI, Cursor, Windsurf), or is GitHub Student Pack Copilot Free the floor and ceiling? - I am </w:t>
      </w:r>
      <w:proofErr w:type="gramStart"/>
      <w:r w:rsidRPr="005B319A">
        <w:rPr>
          <w:sz w:val="20"/>
          <w:szCs w:val="20"/>
        </w:rPr>
        <w:t xml:space="preserve">self - </w:t>
      </w:r>
      <w:proofErr w:type="gramEnd"/>
      <w:r w:rsidRPr="005B319A">
        <w:rPr>
          <w:sz w:val="20"/>
          <w:szCs w:val="20"/>
        </w:rPr>
        <w:t xml:space="preserve">financing </w:t>
      </w:r>
      <w:proofErr w:type="gramStart"/>
      <w:r w:rsidRPr="005B319A">
        <w:rPr>
          <w:sz w:val="20"/>
          <w:szCs w:val="20"/>
        </w:rPr>
        <w:t>all of</w:t>
      </w:r>
      <w:proofErr w:type="gramEnd"/>
      <w:r w:rsidRPr="005B319A">
        <w:rPr>
          <w:sz w:val="20"/>
          <w:szCs w:val="20"/>
        </w:rPr>
        <w:t xml:space="preserve"> these subscriptions, is there financing available for fall implementations of these tools in courses?   - Am I able to have students purchase subscriptions to frontier models as individuals for use during class (same as they would have to purchase textbooks, materials or a Rhino license) if they are not available through the University of Webstore?  The </w:t>
      </w:r>
      <w:proofErr w:type="gramStart"/>
      <w:r w:rsidRPr="005B319A">
        <w:rPr>
          <w:sz w:val="20"/>
          <w:szCs w:val="20"/>
        </w:rPr>
        <w:t>Provost's</w:t>
      </w:r>
      <w:proofErr w:type="gramEnd"/>
      <w:r w:rsidRPr="005B319A">
        <w:rPr>
          <w:sz w:val="20"/>
          <w:szCs w:val="20"/>
        </w:rPr>
        <w:t xml:space="preserve"> syllabus template recognizes Required Software as a category and the Course Fees policy classifies required software as a personal expense. I understand I can require an AI subscription on those grounds. Is there a recommended pattern for handling hardship cases when the required software is a recurring subscription rather than a perpetual </w:t>
      </w:r>
      <w:proofErr w:type="gramStart"/>
      <w:r w:rsidRPr="005B319A">
        <w:rPr>
          <w:sz w:val="20"/>
          <w:szCs w:val="20"/>
        </w:rPr>
        <w:t>license?-</w:t>
      </w:r>
      <w:proofErr w:type="gramEnd"/>
      <w:r w:rsidRPr="005B319A">
        <w:rPr>
          <w:sz w:val="20"/>
          <w:szCs w:val="20"/>
        </w:rPr>
        <w:t xml:space="preserve"> What is the state of discussion in the </w:t>
      </w:r>
      <w:proofErr w:type="gramStart"/>
      <w:r w:rsidRPr="005B319A">
        <w:rPr>
          <w:sz w:val="20"/>
          <w:szCs w:val="20"/>
        </w:rPr>
        <w:t>Provost</w:t>
      </w:r>
      <w:proofErr w:type="gramEnd"/>
      <w:r w:rsidRPr="005B319A">
        <w:rPr>
          <w:sz w:val="20"/>
          <w:szCs w:val="20"/>
        </w:rPr>
        <w:t xml:space="preserve"> AI task force about student-tier access to frontier models? - For image generation I've been working in </w:t>
      </w:r>
      <w:proofErr w:type="spellStart"/>
      <w:r w:rsidRPr="005B319A">
        <w:rPr>
          <w:sz w:val="20"/>
          <w:szCs w:val="20"/>
        </w:rPr>
        <w:t>ComfyUI</w:t>
      </w:r>
      <w:proofErr w:type="spellEnd"/>
      <w:r w:rsidRPr="005B319A">
        <w:rPr>
          <w:sz w:val="20"/>
          <w:szCs w:val="20"/>
        </w:rPr>
        <w:t xml:space="preserve"> — the open-source node-based interface that runs Stable Diffusion, Flux, and similar models locally on a GPU. Free to install, but serious use </w:t>
      </w:r>
      <w:r w:rsidRPr="005B319A">
        <w:rPr>
          <w:sz w:val="20"/>
          <w:szCs w:val="20"/>
        </w:rPr>
        <w:lastRenderedPageBreak/>
        <w:t xml:space="preserve">requires hardware most students don't have, or cloud-hosted runtimes that do carry a monthly cost. Maybe we </w:t>
      </w:r>
      <w:proofErr w:type="gramStart"/>
      <w:r w:rsidRPr="005B319A">
        <w:rPr>
          <w:sz w:val="20"/>
          <w:szCs w:val="20"/>
        </w:rPr>
        <w:t>install</w:t>
      </w:r>
      <w:proofErr w:type="gramEnd"/>
      <w:r w:rsidRPr="005B319A">
        <w:rPr>
          <w:sz w:val="20"/>
          <w:szCs w:val="20"/>
        </w:rPr>
        <w:t xml:space="preserve"> on UIUC </w:t>
      </w:r>
      <w:proofErr w:type="spellStart"/>
      <w:r w:rsidRPr="005B319A">
        <w:rPr>
          <w:sz w:val="20"/>
          <w:szCs w:val="20"/>
        </w:rPr>
        <w:t>Anyware</w:t>
      </w:r>
      <w:proofErr w:type="spellEnd"/>
      <w:r w:rsidRPr="005B319A">
        <w:rPr>
          <w:sz w:val="20"/>
          <w:szCs w:val="20"/>
        </w:rPr>
        <w:t>? Any talk about that?</w:t>
      </w:r>
    </w:p>
    <w:p w14:paraId="1E285AFD" w14:textId="56001F88" w:rsidR="005B319A" w:rsidRPr="005B319A" w:rsidRDefault="005B319A" w:rsidP="005B319A">
      <w:pPr>
        <w:pStyle w:val="ListParagraph"/>
        <w:numPr>
          <w:ilvl w:val="0"/>
          <w:numId w:val="6"/>
        </w:numPr>
        <w:ind w:left="450"/>
        <w:rPr>
          <w:sz w:val="20"/>
          <w:szCs w:val="20"/>
        </w:rPr>
      </w:pPr>
      <w:r w:rsidRPr="005B319A">
        <w:rPr>
          <w:sz w:val="20"/>
          <w:szCs w:val="20"/>
        </w:rPr>
        <w:t>T</w:t>
      </w:r>
      <w:r>
        <w:rPr>
          <w:sz w:val="20"/>
          <w:szCs w:val="20"/>
        </w:rPr>
        <w:t>hirteen</w:t>
      </w:r>
      <w:r w:rsidRPr="005B319A">
        <w:rPr>
          <w:sz w:val="20"/>
          <w:szCs w:val="20"/>
        </w:rPr>
        <w:t xml:space="preserve"> [NO ANSWER] responses</w:t>
      </w:r>
    </w:p>
    <w:p w14:paraId="1A5085C3" w14:textId="77777777" w:rsidR="005B319A" w:rsidRPr="005B319A" w:rsidRDefault="005B319A" w:rsidP="005B319A">
      <w:pPr>
        <w:pStyle w:val="ListParagraph"/>
        <w:ind w:left="450"/>
        <w:rPr>
          <w:sz w:val="20"/>
          <w:szCs w:val="20"/>
        </w:rPr>
      </w:pPr>
    </w:p>
    <w:sectPr w:rsidR="005B319A" w:rsidRPr="005B319A">
      <w:headerReference w:type="default" r:id="rId42"/>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EC5CA" w14:textId="77777777" w:rsidR="00933563" w:rsidRDefault="00933563" w:rsidP="005B319A">
      <w:pPr>
        <w:spacing w:after="0" w:line="240" w:lineRule="auto"/>
      </w:pPr>
      <w:r>
        <w:separator/>
      </w:r>
    </w:p>
  </w:endnote>
  <w:endnote w:type="continuationSeparator" w:id="0">
    <w:p w14:paraId="4BB1EC0C" w14:textId="77777777" w:rsidR="00933563" w:rsidRDefault="00933563" w:rsidP="005B3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565365"/>
      <w:docPartObj>
        <w:docPartGallery w:val="Page Numbers (Bottom of Page)"/>
        <w:docPartUnique/>
      </w:docPartObj>
    </w:sdtPr>
    <w:sdtEndPr>
      <w:rPr>
        <w:noProof/>
      </w:rPr>
    </w:sdtEndPr>
    <w:sdtContent>
      <w:p w14:paraId="7695728A" w14:textId="56C905F8" w:rsidR="005B319A" w:rsidRDefault="005B31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5F2FCB" w14:textId="77777777" w:rsidR="005B319A" w:rsidRDefault="005B3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063E2" w14:textId="77777777" w:rsidR="00933563" w:rsidRDefault="00933563" w:rsidP="005B319A">
      <w:pPr>
        <w:spacing w:after="0" w:line="240" w:lineRule="auto"/>
      </w:pPr>
      <w:r>
        <w:separator/>
      </w:r>
    </w:p>
  </w:footnote>
  <w:footnote w:type="continuationSeparator" w:id="0">
    <w:p w14:paraId="57BF6AA7" w14:textId="77777777" w:rsidR="00933563" w:rsidRDefault="00933563" w:rsidP="005B3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EDEA" w14:textId="5D4975B1" w:rsidR="005B319A" w:rsidRDefault="005B319A">
    <w:pPr>
      <w:pStyle w:val="Header"/>
    </w:pPr>
    <w:r>
      <w:t>Summer AI Studio Baseline Survey, 2026</w:t>
    </w:r>
    <w:r>
      <w:tab/>
    </w:r>
    <w:r>
      <w:tab/>
      <w:t>Results 6/9/2026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E11DD"/>
    <w:multiLevelType w:val="hybridMultilevel"/>
    <w:tmpl w:val="DB7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923A70"/>
    <w:multiLevelType w:val="hybridMultilevel"/>
    <w:tmpl w:val="571EB6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5F45648"/>
    <w:multiLevelType w:val="hybridMultilevel"/>
    <w:tmpl w:val="8736B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EF50FB"/>
    <w:multiLevelType w:val="hybridMultilevel"/>
    <w:tmpl w:val="06BA4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65609A6"/>
    <w:multiLevelType w:val="hybridMultilevel"/>
    <w:tmpl w:val="AFF4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F7666E"/>
    <w:multiLevelType w:val="hybridMultilevel"/>
    <w:tmpl w:val="9970E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0508493">
    <w:abstractNumId w:val="0"/>
  </w:num>
  <w:num w:numId="2" w16cid:durableId="972566720">
    <w:abstractNumId w:val="5"/>
  </w:num>
  <w:num w:numId="3" w16cid:durableId="1142580326">
    <w:abstractNumId w:val="4"/>
  </w:num>
  <w:num w:numId="4" w16cid:durableId="1612782338">
    <w:abstractNumId w:val="2"/>
  </w:num>
  <w:num w:numId="5" w16cid:durableId="2055081335">
    <w:abstractNumId w:val="1"/>
  </w:num>
  <w:num w:numId="6" w16cid:durableId="1596861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BBB"/>
    <w:rsid w:val="00023C26"/>
    <w:rsid w:val="00045802"/>
    <w:rsid w:val="000669BB"/>
    <w:rsid w:val="000B3441"/>
    <w:rsid w:val="000D7A34"/>
    <w:rsid w:val="00126E19"/>
    <w:rsid w:val="00144DA5"/>
    <w:rsid w:val="001F6BA8"/>
    <w:rsid w:val="00233D0B"/>
    <w:rsid w:val="002A588F"/>
    <w:rsid w:val="0036593A"/>
    <w:rsid w:val="003776D1"/>
    <w:rsid w:val="0048697E"/>
    <w:rsid w:val="00537A29"/>
    <w:rsid w:val="00596BBB"/>
    <w:rsid w:val="005B319A"/>
    <w:rsid w:val="00660598"/>
    <w:rsid w:val="006C2CFB"/>
    <w:rsid w:val="00723968"/>
    <w:rsid w:val="007C530C"/>
    <w:rsid w:val="008E3B9E"/>
    <w:rsid w:val="00933563"/>
    <w:rsid w:val="009C5680"/>
    <w:rsid w:val="00AB0B1E"/>
    <w:rsid w:val="00BB28BE"/>
    <w:rsid w:val="00C51681"/>
    <w:rsid w:val="00D03AD0"/>
    <w:rsid w:val="00D27B3E"/>
    <w:rsid w:val="00D5622E"/>
    <w:rsid w:val="00D7338A"/>
    <w:rsid w:val="00DD301A"/>
    <w:rsid w:val="00DE2594"/>
    <w:rsid w:val="00EA1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78F2"/>
  <w15:chartTrackingRefBased/>
  <w15:docId w15:val="{1346AD4A-9B63-4A1E-BCF0-F0A5FB1F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BBB"/>
  </w:style>
  <w:style w:type="paragraph" w:styleId="Heading1">
    <w:name w:val="heading 1"/>
    <w:basedOn w:val="Normal"/>
    <w:next w:val="Normal"/>
    <w:link w:val="Heading1Char"/>
    <w:uiPriority w:val="9"/>
    <w:qFormat/>
    <w:rsid w:val="00596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BBB"/>
    <w:rPr>
      <w:rFonts w:eastAsiaTheme="majorEastAsia" w:cstheme="majorBidi"/>
      <w:color w:val="272727" w:themeColor="text1" w:themeTint="D8"/>
    </w:rPr>
  </w:style>
  <w:style w:type="paragraph" w:styleId="Title">
    <w:name w:val="Title"/>
    <w:basedOn w:val="Normal"/>
    <w:next w:val="Normal"/>
    <w:link w:val="TitleChar"/>
    <w:uiPriority w:val="10"/>
    <w:qFormat/>
    <w:rsid w:val="00596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BBB"/>
    <w:pPr>
      <w:spacing w:before="160"/>
      <w:jc w:val="center"/>
    </w:pPr>
    <w:rPr>
      <w:i/>
      <w:iCs/>
      <w:color w:val="404040" w:themeColor="text1" w:themeTint="BF"/>
    </w:rPr>
  </w:style>
  <w:style w:type="character" w:customStyle="1" w:styleId="QuoteChar">
    <w:name w:val="Quote Char"/>
    <w:basedOn w:val="DefaultParagraphFont"/>
    <w:link w:val="Quote"/>
    <w:uiPriority w:val="29"/>
    <w:rsid w:val="00596BBB"/>
    <w:rPr>
      <w:i/>
      <w:iCs/>
      <w:color w:val="404040" w:themeColor="text1" w:themeTint="BF"/>
    </w:rPr>
  </w:style>
  <w:style w:type="paragraph" w:styleId="ListParagraph">
    <w:name w:val="List Paragraph"/>
    <w:basedOn w:val="Normal"/>
    <w:uiPriority w:val="34"/>
    <w:qFormat/>
    <w:rsid w:val="00596BBB"/>
    <w:pPr>
      <w:ind w:left="720"/>
      <w:contextualSpacing/>
    </w:pPr>
  </w:style>
  <w:style w:type="character" w:styleId="IntenseEmphasis">
    <w:name w:val="Intense Emphasis"/>
    <w:basedOn w:val="DefaultParagraphFont"/>
    <w:uiPriority w:val="21"/>
    <w:qFormat/>
    <w:rsid w:val="00596BBB"/>
    <w:rPr>
      <w:i/>
      <w:iCs/>
      <w:color w:val="0F4761" w:themeColor="accent1" w:themeShade="BF"/>
    </w:rPr>
  </w:style>
  <w:style w:type="paragraph" w:styleId="IntenseQuote">
    <w:name w:val="Intense Quote"/>
    <w:basedOn w:val="Normal"/>
    <w:next w:val="Normal"/>
    <w:link w:val="IntenseQuoteChar"/>
    <w:uiPriority w:val="30"/>
    <w:qFormat/>
    <w:rsid w:val="00596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BBB"/>
    <w:rPr>
      <w:i/>
      <w:iCs/>
      <w:color w:val="0F4761" w:themeColor="accent1" w:themeShade="BF"/>
    </w:rPr>
  </w:style>
  <w:style w:type="character" w:styleId="IntenseReference">
    <w:name w:val="Intense Reference"/>
    <w:basedOn w:val="DefaultParagraphFont"/>
    <w:uiPriority w:val="32"/>
    <w:qFormat/>
    <w:rsid w:val="00596BBB"/>
    <w:rPr>
      <w:b/>
      <w:bCs/>
      <w:smallCaps/>
      <w:color w:val="0F4761" w:themeColor="accent1" w:themeShade="BF"/>
      <w:spacing w:val="5"/>
    </w:rPr>
  </w:style>
  <w:style w:type="paragraph" w:styleId="Header">
    <w:name w:val="header"/>
    <w:basedOn w:val="Normal"/>
    <w:link w:val="HeaderChar"/>
    <w:uiPriority w:val="99"/>
    <w:unhideWhenUsed/>
    <w:rsid w:val="005B31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19A"/>
  </w:style>
  <w:style w:type="paragraph" w:styleId="Footer">
    <w:name w:val="footer"/>
    <w:basedOn w:val="Normal"/>
    <w:link w:val="FooterChar"/>
    <w:uiPriority w:val="99"/>
    <w:unhideWhenUsed/>
    <w:rsid w:val="005B31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7.xml"/><Relationship Id="rId18" Type="http://schemas.openxmlformats.org/officeDocument/2006/relationships/chart" Target="charts/chart12.xml"/><Relationship Id="rId26" Type="http://schemas.openxmlformats.org/officeDocument/2006/relationships/customXml" Target="ink/ink5.xml"/><Relationship Id="rId39" Type="http://schemas.openxmlformats.org/officeDocument/2006/relationships/chart" Target="charts/chart16.xml"/><Relationship Id="rId21" Type="http://schemas.openxmlformats.org/officeDocument/2006/relationships/chart" Target="charts/chart13.xml"/><Relationship Id="rId34" Type="http://schemas.openxmlformats.org/officeDocument/2006/relationships/image" Target="media/image6.png"/><Relationship Id="rId42" Type="http://schemas.openxmlformats.org/officeDocument/2006/relationships/header" Target="header1.xml"/><Relationship Id="rId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chart" Target="charts/chart10.xml"/><Relationship Id="rId29" Type="http://schemas.openxmlformats.org/officeDocument/2006/relationships/customXml" Target="ink/ink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24" Type="http://schemas.openxmlformats.org/officeDocument/2006/relationships/customXml" Target="ink/ink4.xml"/><Relationship Id="rId32" Type="http://schemas.openxmlformats.org/officeDocument/2006/relationships/image" Target="media/image5.png"/><Relationship Id="rId37" Type="http://schemas.openxmlformats.org/officeDocument/2006/relationships/chart" Target="charts/chart14.xml"/><Relationship Id="rId40" Type="http://schemas.openxmlformats.org/officeDocument/2006/relationships/chart" Target="charts/chart17.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9.xml"/><Relationship Id="rId23" Type="http://schemas.openxmlformats.org/officeDocument/2006/relationships/customXml" Target="ink/ink3.xml"/><Relationship Id="rId28" Type="http://schemas.openxmlformats.org/officeDocument/2006/relationships/image" Target="media/image3.png"/><Relationship Id="rId36" Type="http://schemas.openxmlformats.org/officeDocument/2006/relationships/image" Target="media/image7.png"/><Relationship Id="rId10" Type="http://schemas.openxmlformats.org/officeDocument/2006/relationships/chart" Target="charts/chart4.xml"/><Relationship Id="rId19" Type="http://schemas.openxmlformats.org/officeDocument/2006/relationships/customXml" Target="ink/ink1.xml"/><Relationship Id="rId31" Type="http://schemas.openxmlformats.org/officeDocument/2006/relationships/customXml" Target="ink/ink8.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 Id="rId22" Type="http://schemas.openxmlformats.org/officeDocument/2006/relationships/customXml" Target="ink/ink2.xml"/><Relationship Id="rId27" Type="http://schemas.openxmlformats.org/officeDocument/2006/relationships/customXml" Target="ink/ink6.xml"/><Relationship Id="rId30" Type="http://schemas.openxmlformats.org/officeDocument/2006/relationships/image" Target="media/image4.png"/><Relationship Id="rId35" Type="http://schemas.openxmlformats.org/officeDocument/2006/relationships/customXml" Target="ink/ink10.xml"/><Relationship Id="rId43" Type="http://schemas.openxmlformats.org/officeDocument/2006/relationships/footer" Target="footer1.xml"/><Relationship Id="rId8" Type="http://schemas.openxmlformats.org/officeDocument/2006/relationships/chart" Target="charts/chart2.xml"/><Relationship Id="rId3" Type="http://schemas.openxmlformats.org/officeDocument/2006/relationships/settings" Target="settings.xml"/><Relationship Id="rId12" Type="http://schemas.openxmlformats.org/officeDocument/2006/relationships/chart" Target="charts/chart6.xml"/><Relationship Id="rId17" Type="http://schemas.openxmlformats.org/officeDocument/2006/relationships/chart" Target="charts/chart11.xml"/><Relationship Id="rId25" Type="http://schemas.openxmlformats.org/officeDocument/2006/relationships/image" Target="media/image2.png"/><Relationship Id="rId33" Type="http://schemas.openxmlformats.org/officeDocument/2006/relationships/customXml" Target="ink/ink9.xml"/><Relationship Id="rId38" Type="http://schemas.openxmlformats.org/officeDocument/2006/relationships/chart" Target="charts/chart15.xml"/><Relationship Id="rId20" Type="http://schemas.openxmlformats.org/officeDocument/2006/relationships/image" Target="media/image1.png"/><Relationship Id="rId41" Type="http://schemas.openxmlformats.org/officeDocument/2006/relationships/chart" Target="charts/chart18.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Q2. What best describes your current use of AI or AI tools (e.g., ChatGPT, Copilot, Gemini) in teaching?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Not currently using AI</c:v>
                </c:pt>
                <c:pt idx="1">
                  <c:v>Exploring the possibilities</c:v>
                </c:pt>
                <c:pt idx="2">
                  <c:v>Experimenting in limited ways</c:v>
                </c:pt>
                <c:pt idx="3">
                  <c:v>Using AI regularly in some courses</c:v>
                </c:pt>
                <c:pt idx="4">
                  <c:v>Integrating AI extensively across courses</c:v>
                </c:pt>
                <c:pt idx="5">
                  <c:v>Something else</c:v>
                </c:pt>
              </c:strCache>
            </c:strRef>
          </c:cat>
          <c:val>
            <c:numRef>
              <c:f>Sheet1!$B$2:$B$7</c:f>
              <c:numCache>
                <c:formatCode>0.0</c:formatCode>
                <c:ptCount val="6"/>
                <c:pt idx="0">
                  <c:v>17.600000000000001</c:v>
                </c:pt>
                <c:pt idx="1">
                  <c:v>5.9</c:v>
                </c:pt>
                <c:pt idx="2">
                  <c:v>50</c:v>
                </c:pt>
                <c:pt idx="3">
                  <c:v>5.9</c:v>
                </c:pt>
                <c:pt idx="4">
                  <c:v>8.8000000000000007</c:v>
                </c:pt>
                <c:pt idx="5">
                  <c:v>11.8</c:v>
                </c:pt>
              </c:numCache>
            </c:numRef>
          </c:val>
          <c:extLst>
            <c:ext xmlns:c16="http://schemas.microsoft.com/office/drawing/2014/chart" uri="{C3380CC4-5D6E-409C-BE32-E72D297353CC}">
              <c16:uniqueId val="{00000000-4564-4A21-8959-356B93E5BEA3}"/>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Q3. In which ways have you used AI in your teaching?</a:t>
            </a:r>
            <a:br>
              <a:rPr lang="en-US" sz="1400" b="0" i="0" u="none" strike="noStrike" baseline="0"/>
            </a:br>
            <a:r>
              <a:rPr lang="en-US" sz="1400" b="0" i="1" u="none" strike="noStrike" baseline="0">
                <a:effectLst/>
              </a:rPr>
              <a:t>Select all that apply.</a:t>
            </a:r>
            <a:endParaRPr lang="en-US" i="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Sheet1!$A$2:$A$14</c:f>
              <c:strCache>
                <c:ptCount val="13"/>
                <c:pt idx="0">
                  <c:v>I have not used AI in my teaching.</c:v>
                </c:pt>
                <c:pt idx="1">
                  <c:v>Something else</c:v>
                </c:pt>
                <c:pt idx="2">
                  <c:v>Grading</c:v>
                </c:pt>
                <c:pt idx="3">
                  <c:v>Accessibility or accommodation support</c:v>
                </c:pt>
                <c:pt idx="4">
                  <c:v>Research/Data analysis</c:v>
                </c:pt>
                <c:pt idx="5">
                  <c:v>Communication/student outreach</c:v>
                </c:pt>
                <c:pt idx="6">
                  <c:v>Providing feedback</c:v>
                </c:pt>
                <c:pt idx="7">
                  <c:v>Designing assignments or assessments</c:v>
                </c:pt>
                <c:pt idx="8">
                  <c:v>Creating instructional materials</c:v>
                </c:pt>
                <c:pt idx="9">
                  <c:v>Administrative or time-saving tasks</c:v>
                </c:pt>
                <c:pt idx="10">
                  <c:v>Revising or improving existing materials</c:v>
                </c:pt>
                <c:pt idx="11">
                  <c:v>Teaching students about AI</c:v>
                </c:pt>
                <c:pt idx="12">
                  <c:v>Brainstorming or idea generation</c:v>
                </c:pt>
              </c:strCache>
            </c:strRef>
          </c:cat>
          <c:val>
            <c:numRef>
              <c:f>Sheet1!$B$2:$B$14</c:f>
              <c:numCache>
                <c:formatCode>0.0</c:formatCode>
                <c:ptCount val="13"/>
                <c:pt idx="0">
                  <c:v>14.7</c:v>
                </c:pt>
                <c:pt idx="1">
                  <c:v>11.8</c:v>
                </c:pt>
                <c:pt idx="2">
                  <c:v>2.9</c:v>
                </c:pt>
                <c:pt idx="3">
                  <c:v>11.8</c:v>
                </c:pt>
                <c:pt idx="4">
                  <c:v>14.7</c:v>
                </c:pt>
                <c:pt idx="5">
                  <c:v>14.7</c:v>
                </c:pt>
                <c:pt idx="6">
                  <c:v>29.4</c:v>
                </c:pt>
                <c:pt idx="7">
                  <c:v>32.4</c:v>
                </c:pt>
                <c:pt idx="8">
                  <c:v>41.2</c:v>
                </c:pt>
                <c:pt idx="9">
                  <c:v>41.2</c:v>
                </c:pt>
                <c:pt idx="10">
                  <c:v>44.1</c:v>
                </c:pt>
                <c:pt idx="11">
                  <c:v>47.1</c:v>
                </c:pt>
                <c:pt idx="12">
                  <c:v>61.8</c:v>
                </c:pt>
              </c:numCache>
            </c:numRef>
          </c:val>
          <c:extLst>
            <c:ext xmlns:c16="http://schemas.microsoft.com/office/drawing/2014/chart" uri="{C3380CC4-5D6E-409C-BE32-E72D297353CC}">
              <c16:uniqueId val="{00000000-9CED-4CA3-AC99-8D4F1B55F11C}"/>
            </c:ext>
          </c:extLst>
        </c:ser>
        <c:dLbls>
          <c:dLblPos val="outEnd"/>
          <c:showLegendKey val="0"/>
          <c:showVal val="1"/>
          <c:showCatName val="0"/>
          <c:showSerName val="0"/>
          <c:showPercent val="0"/>
          <c:showBubbleSize val="0"/>
        </c:dLbls>
        <c:gapWidth val="182"/>
        <c:axId val="220777808"/>
        <c:axId val="220773968"/>
      </c:barChart>
      <c:catAx>
        <c:axId val="2207778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773968"/>
        <c:crosses val="autoZero"/>
        <c:auto val="1"/>
        <c:lblAlgn val="ctr"/>
        <c:lblOffset val="100"/>
        <c:noMultiLvlLbl val="0"/>
      </c:catAx>
      <c:valAx>
        <c:axId val="220773968"/>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7778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Q4. How would you describe your overall proficiency in using AI tools in teaching?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 experience</c:v>
                </c:pt>
                <c:pt idx="1">
                  <c:v>Beginner</c:v>
                </c:pt>
                <c:pt idx="2">
                  <c:v>Developing</c:v>
                </c:pt>
                <c:pt idx="3">
                  <c:v>Proficient</c:v>
                </c:pt>
                <c:pt idx="4">
                  <c:v>Advanced</c:v>
                </c:pt>
              </c:strCache>
            </c:strRef>
          </c:cat>
          <c:val>
            <c:numRef>
              <c:f>Sheet1!$B$2:$B$6</c:f>
              <c:numCache>
                <c:formatCode>0.0</c:formatCode>
                <c:ptCount val="5"/>
                <c:pt idx="0">
                  <c:v>8.8000000000000007</c:v>
                </c:pt>
                <c:pt idx="1">
                  <c:v>35.299999999999997</c:v>
                </c:pt>
                <c:pt idx="2">
                  <c:v>38.200000000000003</c:v>
                </c:pt>
                <c:pt idx="3">
                  <c:v>11.8</c:v>
                </c:pt>
                <c:pt idx="4">
                  <c:v>5.9</c:v>
                </c:pt>
              </c:numCache>
            </c:numRef>
          </c:val>
          <c:extLst>
            <c:ext xmlns:c16="http://schemas.microsoft.com/office/drawing/2014/chart" uri="{C3380CC4-5D6E-409C-BE32-E72D297353CC}">
              <c16:uniqueId val="{00000000-ADF3-4FF3-A1B5-C4467E83AD3B}"/>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Q5. Which AI tools have you used for teaching-related purposes?</a:t>
            </a:r>
            <a:br>
              <a:rPr lang="en-US" sz="1400" b="0" i="0" u="none" strike="noStrike" baseline="0"/>
            </a:br>
            <a:r>
              <a:rPr lang="en-US" sz="1400" b="0" i="1" u="none" strike="noStrike" baseline="0">
                <a:effectLst/>
              </a:rPr>
              <a:t>Select all that apply.</a:t>
            </a:r>
            <a:endParaRPr lang="en-US" i="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I have not used any AI tools for teaching purposes.</c:v>
                </c:pt>
                <c:pt idx="1">
                  <c:v>Something else</c:v>
                </c:pt>
                <c:pt idx="2">
                  <c:v>Other AI image generator</c:v>
                </c:pt>
                <c:pt idx="3">
                  <c:v>Other AI Chatbot (e.g., Perplexity, Poe)</c:v>
                </c:pt>
                <c:pt idx="4">
                  <c:v>GitHub Copilot</c:v>
                </c:pt>
                <c:pt idx="5">
                  <c:v>Zoom AI Companion</c:v>
                </c:pt>
                <c:pt idx="6">
                  <c:v>Adobe Firefly</c:v>
                </c:pt>
                <c:pt idx="7">
                  <c:v>Illinois Chat</c:v>
                </c:pt>
                <c:pt idx="8">
                  <c:v>Claude</c:v>
                </c:pt>
                <c:pt idx="9">
                  <c:v>Google Gemini</c:v>
                </c:pt>
                <c:pt idx="10">
                  <c:v>Microsoft Copilot</c:v>
                </c:pt>
                <c:pt idx="11">
                  <c:v>ChatGPT</c:v>
                </c:pt>
              </c:strCache>
            </c:strRef>
          </c:cat>
          <c:val>
            <c:numRef>
              <c:f>Sheet1!$B$2:$B$13</c:f>
              <c:numCache>
                <c:formatCode>0.0</c:formatCode>
                <c:ptCount val="12"/>
                <c:pt idx="0">
                  <c:v>14.7</c:v>
                </c:pt>
                <c:pt idx="1">
                  <c:v>8.8000000000000007</c:v>
                </c:pt>
                <c:pt idx="2">
                  <c:v>8.8000000000000007</c:v>
                </c:pt>
                <c:pt idx="3">
                  <c:v>2.9</c:v>
                </c:pt>
                <c:pt idx="4">
                  <c:v>0</c:v>
                </c:pt>
                <c:pt idx="5">
                  <c:v>2.9</c:v>
                </c:pt>
                <c:pt idx="6">
                  <c:v>2.9</c:v>
                </c:pt>
                <c:pt idx="7">
                  <c:v>5.9</c:v>
                </c:pt>
                <c:pt idx="8">
                  <c:v>26.5</c:v>
                </c:pt>
                <c:pt idx="9">
                  <c:v>35.299999999999997</c:v>
                </c:pt>
                <c:pt idx="10">
                  <c:v>38.200000000000003</c:v>
                </c:pt>
                <c:pt idx="11">
                  <c:v>70.599999999999994</c:v>
                </c:pt>
              </c:numCache>
            </c:numRef>
          </c:val>
          <c:extLst>
            <c:ext xmlns:c16="http://schemas.microsoft.com/office/drawing/2014/chart" uri="{C3380CC4-5D6E-409C-BE32-E72D297353CC}">
              <c16:uniqueId val="{00000000-86BA-4020-855C-5FCBAE35EFF1}"/>
            </c:ext>
          </c:extLst>
        </c:ser>
        <c:dLbls>
          <c:dLblPos val="outEnd"/>
          <c:showLegendKey val="0"/>
          <c:showVal val="1"/>
          <c:showCatName val="0"/>
          <c:showSerName val="0"/>
          <c:showPercent val="0"/>
          <c:showBubbleSize val="0"/>
        </c:dLbls>
        <c:gapWidth val="182"/>
        <c:axId val="220777808"/>
        <c:axId val="220773968"/>
      </c:barChart>
      <c:catAx>
        <c:axId val="2207778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773968"/>
        <c:crosses val="autoZero"/>
        <c:auto val="1"/>
        <c:lblAlgn val="ctr"/>
        <c:lblOffset val="100"/>
        <c:noMultiLvlLbl val="0"/>
      </c:catAx>
      <c:valAx>
        <c:axId val="220773968"/>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7778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Q6. How familiar are you with campus or departmental guidance about using AI in teaching?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Not familiar at all</c:v>
                </c:pt>
                <c:pt idx="1">
                  <c:v>Slightly familiar</c:v>
                </c:pt>
                <c:pt idx="2">
                  <c:v>Moderately familiar</c:v>
                </c:pt>
                <c:pt idx="3">
                  <c:v>Very familiar</c:v>
                </c:pt>
                <c:pt idx="4">
                  <c:v>Extremely familiar</c:v>
                </c:pt>
              </c:strCache>
            </c:strRef>
          </c:cat>
          <c:val>
            <c:numRef>
              <c:f>Sheet1!$B$2:$B$6</c:f>
              <c:numCache>
                <c:formatCode>0.0</c:formatCode>
                <c:ptCount val="5"/>
                <c:pt idx="0">
                  <c:v>20.6</c:v>
                </c:pt>
                <c:pt idx="1">
                  <c:v>32.4</c:v>
                </c:pt>
                <c:pt idx="2">
                  <c:v>32.4</c:v>
                </c:pt>
                <c:pt idx="3">
                  <c:v>11.8</c:v>
                </c:pt>
                <c:pt idx="4">
                  <c:v>2.9</c:v>
                </c:pt>
              </c:numCache>
            </c:numRef>
          </c:val>
          <c:extLst>
            <c:ext xmlns:c16="http://schemas.microsoft.com/office/drawing/2014/chart" uri="{C3380CC4-5D6E-409C-BE32-E72D297353CC}">
              <c16:uniqueId val="{00000000-1994-4320-B397-F3CBDF448F7A}"/>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Q7. How much does your department/unit encourage thoughtful experimentation with AI in teaching?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Npt at all</c:v>
                </c:pt>
                <c:pt idx="1">
                  <c:v>A little</c:v>
                </c:pt>
                <c:pt idx="2">
                  <c:v>A moderate amount</c:v>
                </c:pt>
                <c:pt idx="3">
                  <c:v>A lot</c:v>
                </c:pt>
                <c:pt idx="4">
                  <c:v>A great deal</c:v>
                </c:pt>
              </c:strCache>
            </c:strRef>
          </c:cat>
          <c:val>
            <c:numRef>
              <c:f>Sheet1!$B$2:$B$6</c:f>
              <c:numCache>
                <c:formatCode>0.0</c:formatCode>
                <c:ptCount val="5"/>
                <c:pt idx="0">
                  <c:v>6.7</c:v>
                </c:pt>
                <c:pt idx="1">
                  <c:v>43.3</c:v>
                </c:pt>
                <c:pt idx="2">
                  <c:v>30</c:v>
                </c:pt>
                <c:pt idx="3">
                  <c:v>10</c:v>
                </c:pt>
                <c:pt idx="4">
                  <c:v>8.8000000000000007</c:v>
                </c:pt>
              </c:numCache>
            </c:numRef>
          </c:val>
          <c:extLst>
            <c:ext xmlns:c16="http://schemas.microsoft.com/office/drawing/2014/chart" uri="{C3380CC4-5D6E-409C-BE32-E72D297353CC}">
              <c16:uniqueId val="{00000000-76FD-42E5-B650-27A5036AEBDE}"/>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Q8. How open are you to experimenting with AI in your courses?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Not open at all</c:v>
                </c:pt>
                <c:pt idx="1">
                  <c:v>Slightly open</c:v>
                </c:pt>
                <c:pt idx="2">
                  <c:v>Moderately open</c:v>
                </c:pt>
                <c:pt idx="3">
                  <c:v>Very open</c:v>
                </c:pt>
                <c:pt idx="4">
                  <c:v>Extremely open</c:v>
                </c:pt>
              </c:strCache>
            </c:strRef>
          </c:cat>
          <c:val>
            <c:numRef>
              <c:f>Sheet1!$B$2:$B$6</c:f>
              <c:numCache>
                <c:formatCode>0.0</c:formatCode>
                <c:ptCount val="5"/>
                <c:pt idx="0">
                  <c:v>0</c:v>
                </c:pt>
                <c:pt idx="1">
                  <c:v>8.8000000000000007</c:v>
                </c:pt>
                <c:pt idx="2">
                  <c:v>29.4</c:v>
                </c:pt>
                <c:pt idx="3">
                  <c:v>32.4</c:v>
                </c:pt>
                <c:pt idx="4">
                  <c:v>29.4</c:v>
                </c:pt>
              </c:numCache>
            </c:numRef>
          </c:val>
          <c:extLst>
            <c:ext xmlns:c16="http://schemas.microsoft.com/office/drawing/2014/chart" uri="{C3380CC4-5D6E-409C-BE32-E72D297353CC}">
              <c16:uniqueId val="{00000000-C911-40D4-988E-44356E323A8F}"/>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Q9. How confident do you feel in your ability to use AI tools for teaching?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Not confident at all</c:v>
                </c:pt>
                <c:pt idx="1">
                  <c:v>Slightly confident</c:v>
                </c:pt>
                <c:pt idx="2">
                  <c:v>Moderately confident</c:v>
                </c:pt>
                <c:pt idx="3">
                  <c:v>Very confident</c:v>
                </c:pt>
                <c:pt idx="4">
                  <c:v>Extremely confident</c:v>
                </c:pt>
              </c:strCache>
            </c:strRef>
          </c:cat>
          <c:val>
            <c:numRef>
              <c:f>Sheet1!$B$2:$B$6</c:f>
              <c:numCache>
                <c:formatCode>0.0</c:formatCode>
                <c:ptCount val="5"/>
                <c:pt idx="0">
                  <c:v>14.7</c:v>
                </c:pt>
                <c:pt idx="1">
                  <c:v>23.5</c:v>
                </c:pt>
                <c:pt idx="2">
                  <c:v>35.299999999999997</c:v>
                </c:pt>
                <c:pt idx="3">
                  <c:v>20.6</c:v>
                </c:pt>
                <c:pt idx="4">
                  <c:v>5.9</c:v>
                </c:pt>
              </c:numCache>
            </c:numRef>
          </c:val>
          <c:extLst>
            <c:ext xmlns:c16="http://schemas.microsoft.com/office/drawing/2014/chart" uri="{C3380CC4-5D6E-409C-BE32-E72D297353CC}">
              <c16:uniqueId val="{00000000-9F53-40D7-A290-18E941413D56}"/>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Q10. How confident do you feel in your ability to evaluate the accuracy or quality of AI-generated outputs?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Not confident at all</c:v>
                </c:pt>
                <c:pt idx="1">
                  <c:v>Slightly confident</c:v>
                </c:pt>
                <c:pt idx="2">
                  <c:v>Moderately confident</c:v>
                </c:pt>
                <c:pt idx="3">
                  <c:v>Very confident</c:v>
                </c:pt>
                <c:pt idx="4">
                  <c:v>Extremely confident</c:v>
                </c:pt>
              </c:strCache>
            </c:strRef>
          </c:cat>
          <c:val>
            <c:numRef>
              <c:f>Sheet1!$B$2:$B$6</c:f>
              <c:numCache>
                <c:formatCode>0.0</c:formatCode>
                <c:ptCount val="5"/>
                <c:pt idx="0">
                  <c:v>0</c:v>
                </c:pt>
                <c:pt idx="1">
                  <c:v>15.2</c:v>
                </c:pt>
                <c:pt idx="2">
                  <c:v>45.5</c:v>
                </c:pt>
                <c:pt idx="3">
                  <c:v>27.3</c:v>
                </c:pt>
                <c:pt idx="4">
                  <c:v>12.1</c:v>
                </c:pt>
              </c:numCache>
            </c:numRef>
          </c:val>
          <c:extLst>
            <c:ext xmlns:c16="http://schemas.microsoft.com/office/drawing/2014/chart" uri="{C3380CC4-5D6E-409C-BE32-E72D297353CC}">
              <c16:uniqueId val="{00000000-86F3-4800-B60C-AC3DE2C62E17}"/>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Q11.</a:t>
            </a:r>
            <a:r>
              <a:rPr lang="en-US" baseline="0"/>
              <a:t> </a:t>
            </a:r>
            <a:r>
              <a:rPr lang="en-US"/>
              <a:t>How important do you feel it is for instructors to adapt assignments or assessments to AI availability?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Not important at all</c:v>
                </c:pt>
                <c:pt idx="1">
                  <c:v>Slightly important</c:v>
                </c:pt>
                <c:pt idx="2">
                  <c:v>Moderately important</c:v>
                </c:pt>
                <c:pt idx="3">
                  <c:v>Very important</c:v>
                </c:pt>
                <c:pt idx="4">
                  <c:v>Extremely important</c:v>
                </c:pt>
              </c:strCache>
            </c:strRef>
          </c:cat>
          <c:val>
            <c:numRef>
              <c:f>Sheet1!$B$2:$B$6</c:f>
              <c:numCache>
                <c:formatCode>0.0</c:formatCode>
                <c:ptCount val="5"/>
                <c:pt idx="0">
                  <c:v>3</c:v>
                </c:pt>
                <c:pt idx="1">
                  <c:v>9.1</c:v>
                </c:pt>
                <c:pt idx="2">
                  <c:v>36.4</c:v>
                </c:pt>
                <c:pt idx="3">
                  <c:v>21.2</c:v>
                </c:pt>
                <c:pt idx="4">
                  <c:v>30.3</c:v>
                </c:pt>
              </c:numCache>
            </c:numRef>
          </c:val>
          <c:extLst>
            <c:ext xmlns:c16="http://schemas.microsoft.com/office/drawing/2014/chart" uri="{C3380CC4-5D6E-409C-BE32-E72D297353CC}">
              <c16:uniqueId val="{00000000-49EA-4CB5-AFF4-03C0C2C3057A}"/>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Q12.</a:t>
            </a:r>
            <a:r>
              <a:rPr lang="en-US" baseline="0"/>
              <a:t> </a:t>
            </a:r>
            <a:r>
              <a:rPr lang="en-US"/>
              <a:t>How important do you feel it is for instructors to provide guidance to students about appropriate AI use in their courses?	</a:t>
            </a:r>
          </a:p>
        </c:rich>
      </c:tx>
      <c:layout>
        <c:manualLayout>
          <c:xMode val="edge"/>
          <c:yMode val="edge"/>
          <c:x val="0.1159547244094488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Not important at all</c:v>
                </c:pt>
                <c:pt idx="1">
                  <c:v>Slightly important</c:v>
                </c:pt>
                <c:pt idx="2">
                  <c:v>Moderately important</c:v>
                </c:pt>
                <c:pt idx="3">
                  <c:v>Very important</c:v>
                </c:pt>
                <c:pt idx="4">
                  <c:v>Extremely important</c:v>
                </c:pt>
              </c:strCache>
            </c:strRef>
          </c:cat>
          <c:val>
            <c:numRef>
              <c:f>Sheet1!$B$2:$B$6</c:f>
              <c:numCache>
                <c:formatCode>0.0</c:formatCode>
                <c:ptCount val="5"/>
                <c:pt idx="0">
                  <c:v>0</c:v>
                </c:pt>
                <c:pt idx="1">
                  <c:v>0</c:v>
                </c:pt>
                <c:pt idx="2">
                  <c:v>0</c:v>
                </c:pt>
                <c:pt idx="3">
                  <c:v>32.4</c:v>
                </c:pt>
                <c:pt idx="4">
                  <c:v>67.599999999999994</c:v>
                </c:pt>
              </c:numCache>
            </c:numRef>
          </c:val>
          <c:extLst>
            <c:ext xmlns:c16="http://schemas.microsoft.com/office/drawing/2014/chart" uri="{C3380CC4-5D6E-409C-BE32-E72D297353CC}">
              <c16:uniqueId val="{00000000-9DDF-4A1E-9D64-6D526CD921F8}"/>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Q13.</a:t>
            </a:r>
            <a:r>
              <a:rPr lang="en-US" baseline="0"/>
              <a:t> In general, how do you think the use of AI tools will affect student learning</a:t>
            </a:r>
            <a:r>
              <a:rPr lang="en-US"/>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AI will greatly hinder student learning</c:v>
                </c:pt>
                <c:pt idx="1">
                  <c:v>AI will somewhat hinder student learning.</c:v>
                </c:pt>
                <c:pt idx="2">
                  <c:v>AI will have mixed positive and negative effects.</c:v>
                </c:pt>
                <c:pt idx="3">
                  <c:v>AI will somewhat enhance student learning</c:v>
                </c:pt>
                <c:pt idx="4">
                  <c:v>AI will greatly enhance student learning.</c:v>
                </c:pt>
              </c:strCache>
            </c:strRef>
          </c:cat>
          <c:val>
            <c:numRef>
              <c:f>Sheet1!$B$2:$B$6</c:f>
              <c:numCache>
                <c:formatCode>0.0</c:formatCode>
                <c:ptCount val="5"/>
                <c:pt idx="0">
                  <c:v>2.9</c:v>
                </c:pt>
                <c:pt idx="1">
                  <c:v>8.8000000000000007</c:v>
                </c:pt>
                <c:pt idx="2">
                  <c:v>79.400000000000006</c:v>
                </c:pt>
                <c:pt idx="3">
                  <c:v>8.8000000000000007</c:v>
                </c:pt>
                <c:pt idx="4">
                  <c:v>0</c:v>
                </c:pt>
              </c:numCache>
            </c:numRef>
          </c:val>
          <c:extLst>
            <c:ext xmlns:c16="http://schemas.microsoft.com/office/drawing/2014/chart" uri="{C3380CC4-5D6E-409C-BE32-E72D297353CC}">
              <c16:uniqueId val="{00000000-8907-4788-A245-8C1D2A810B88}"/>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Q14. What is your evaluation of the overall risks and benefits of AI in teaching?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Risks greatly outweigh the benefits.</c:v>
                </c:pt>
                <c:pt idx="1">
                  <c:v>Risks somewhat outweigh the benefits.</c:v>
                </c:pt>
                <c:pt idx="2">
                  <c:v>Risks and benefits are about equal.</c:v>
                </c:pt>
                <c:pt idx="3">
                  <c:v>Benefits somewhat outweigh the risks.</c:v>
                </c:pt>
                <c:pt idx="4">
                  <c:v>Benefits greatly outweigh the risks.</c:v>
                </c:pt>
              </c:strCache>
            </c:strRef>
          </c:cat>
          <c:val>
            <c:numRef>
              <c:f>Sheet1!$B$2:$B$6</c:f>
              <c:numCache>
                <c:formatCode>0.0</c:formatCode>
                <c:ptCount val="5"/>
                <c:pt idx="0">
                  <c:v>6.1</c:v>
                </c:pt>
                <c:pt idx="1">
                  <c:v>27.3</c:v>
                </c:pt>
                <c:pt idx="2">
                  <c:v>27.3</c:v>
                </c:pt>
                <c:pt idx="3">
                  <c:v>30.3</c:v>
                </c:pt>
                <c:pt idx="4">
                  <c:v>9.1</c:v>
                </c:pt>
              </c:numCache>
            </c:numRef>
          </c:val>
          <c:extLst>
            <c:ext xmlns:c16="http://schemas.microsoft.com/office/drawing/2014/chart" uri="{C3380CC4-5D6E-409C-BE32-E72D297353CC}">
              <c16:uniqueId val="{00000000-AD1D-444C-8ABA-7BA68B0509CF}"/>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Q15. How concerned are you about the following things?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percentStacked"/>
        <c:varyColors val="0"/>
        <c:ser>
          <c:idx val="0"/>
          <c:order val="0"/>
          <c:tx>
            <c:strRef>
              <c:f>Sheet1!$B$1</c:f>
              <c:strCache>
                <c:ptCount val="1"/>
                <c:pt idx="0">
                  <c:v>Not concerned at all</c:v>
                </c:pt>
              </c:strCache>
            </c:strRef>
          </c:tx>
          <c:spPr>
            <a:solidFill>
              <a:schemeClr val="accent1"/>
            </a:solidFill>
            <a:ln>
              <a:noFill/>
            </a:ln>
            <a:effectLst/>
          </c:spPr>
          <c:invertIfNegative val="0"/>
          <c:dLbls>
            <c:dLbl>
              <c:idx val="2"/>
              <c:layout>
                <c:manualLayout>
                  <c:x val="-3.4722222222222224E-2"/>
                  <c:y val="-2.82560706401766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AD3-4AA2-8B53-67196B219000}"/>
                </c:ext>
              </c:extLst>
            </c:dLbl>
            <c:dLbl>
              <c:idx val="3"/>
              <c:layout>
                <c:manualLayout>
                  <c:x val="-3.2407407407407406E-2"/>
                  <c:y val="-3.0022075055187704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AD3-4AA2-8B53-67196B219000}"/>
                </c:ext>
              </c:extLst>
            </c:dLbl>
            <c:dLbl>
              <c:idx val="4"/>
              <c:delete val="1"/>
              <c:extLst>
                <c:ext xmlns:c15="http://schemas.microsoft.com/office/drawing/2012/chart" uri="{CE6537A1-D6FC-4f65-9D91-7224C49458BB}"/>
                <c:ext xmlns:c16="http://schemas.microsoft.com/office/drawing/2014/chart" uri="{C3380CC4-5D6E-409C-BE32-E72D297353CC}">
                  <c16:uniqueId val="{0000000D-5AD3-4AA2-8B53-67196B219000}"/>
                </c:ext>
              </c:extLst>
            </c:dLbl>
            <c:dLbl>
              <c:idx val="5"/>
              <c:delete val="1"/>
              <c:extLst>
                <c:ext xmlns:c15="http://schemas.microsoft.com/office/drawing/2012/chart" uri="{CE6537A1-D6FC-4f65-9D91-7224C49458BB}"/>
                <c:ext xmlns:c16="http://schemas.microsoft.com/office/drawing/2014/chart" uri="{C3380CC4-5D6E-409C-BE32-E72D297353CC}">
                  <c16:uniqueId val="{00000009-5AD3-4AA2-8B53-67196B219000}"/>
                </c:ext>
              </c:extLst>
            </c:dLbl>
            <c:dLbl>
              <c:idx val="6"/>
              <c:delete val="1"/>
              <c:extLst>
                <c:ext xmlns:c15="http://schemas.microsoft.com/office/drawing/2012/chart" uri="{CE6537A1-D6FC-4f65-9D91-7224C49458BB}"/>
                <c:ext xmlns:c16="http://schemas.microsoft.com/office/drawing/2014/chart" uri="{C3380CC4-5D6E-409C-BE32-E72D297353CC}">
                  <c16:uniqueId val="{00000007-5AD3-4AA2-8B53-67196B219000}"/>
                </c:ext>
              </c:extLst>
            </c:dLbl>
            <c:dLbl>
              <c:idx val="7"/>
              <c:delete val="1"/>
              <c:extLst>
                <c:ext xmlns:c15="http://schemas.microsoft.com/office/drawing/2012/chart" uri="{CE6537A1-D6FC-4f65-9D91-7224C49458BB}"/>
                <c:ext xmlns:c16="http://schemas.microsoft.com/office/drawing/2014/chart" uri="{C3380CC4-5D6E-409C-BE32-E72D297353CC}">
                  <c16:uniqueId val="{00000006-5AD3-4AA2-8B53-67196B219000}"/>
                </c:ext>
              </c:extLst>
            </c:dLbl>
            <c:dLbl>
              <c:idx val="8"/>
              <c:delete val="1"/>
              <c:extLst>
                <c:ext xmlns:c15="http://schemas.microsoft.com/office/drawing/2012/chart" uri="{CE6537A1-D6FC-4f65-9D91-7224C49458BB}"/>
                <c:ext xmlns:c16="http://schemas.microsoft.com/office/drawing/2014/chart" uri="{C3380CC4-5D6E-409C-BE32-E72D297353CC}">
                  <c16:uniqueId val="{0000000C-5AD3-4AA2-8B53-67196B219000}"/>
                </c:ext>
              </c:extLst>
            </c:dLbl>
            <c:dLbl>
              <c:idx val="9"/>
              <c:delete val="1"/>
              <c:extLst>
                <c:ext xmlns:c15="http://schemas.microsoft.com/office/drawing/2012/chart" uri="{CE6537A1-D6FC-4f65-9D91-7224C49458BB}"/>
                <c:ext xmlns:c16="http://schemas.microsoft.com/office/drawing/2014/chart" uri="{C3380CC4-5D6E-409C-BE32-E72D297353CC}">
                  <c16:uniqueId val="{0000000B-5AD3-4AA2-8B53-67196B219000}"/>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Sheet1!$A$2:$A$11</c:f>
              <c:strCache>
                <c:ptCount val="10"/>
                <c:pt idx="0">
                  <c:v>Your own lack of knowledge or training about AI</c:v>
                </c:pt>
                <c:pt idx="1">
                  <c:v>Having enough time to learn what you need to know about AI</c:v>
                </c:pt>
                <c:pt idx="2">
                  <c:v>Lack of clarity about AI policies on campus</c:v>
                </c:pt>
                <c:pt idx="3">
                  <c:v>Inequities in student access to AI tools or technologies</c:v>
                </c:pt>
                <c:pt idx="4">
                  <c:v>Privacy or data security</c:v>
                </c:pt>
                <c:pt idx="5">
                  <c:v>Accuracy and reliability of AI outputs</c:v>
                </c:pt>
                <c:pt idx="6">
                  <c:v>Ethical considerations about the use of AI</c:v>
                </c:pt>
                <c:pt idx="7">
                  <c:v>Academic integrity involving the use of AI</c:v>
                </c:pt>
                <c:pt idx="8">
                  <c:v>Students becoming overly reliant on AI</c:v>
                </c:pt>
                <c:pt idx="9">
                  <c:v>Students having excessive trust in AI-generated information</c:v>
                </c:pt>
              </c:strCache>
            </c:strRef>
          </c:cat>
          <c:val>
            <c:numRef>
              <c:f>Sheet1!$B$2:$B$11</c:f>
              <c:numCache>
                <c:formatCode>General</c:formatCode>
                <c:ptCount val="10"/>
                <c:pt idx="0">
                  <c:v>14.7</c:v>
                </c:pt>
                <c:pt idx="1">
                  <c:v>17.600000000000001</c:v>
                </c:pt>
                <c:pt idx="2">
                  <c:v>2.9</c:v>
                </c:pt>
                <c:pt idx="3">
                  <c:v>2.9</c:v>
                </c:pt>
                <c:pt idx="4">
                  <c:v>0</c:v>
                </c:pt>
                <c:pt idx="5">
                  <c:v>0</c:v>
                </c:pt>
                <c:pt idx="6">
                  <c:v>0</c:v>
                </c:pt>
                <c:pt idx="7">
                  <c:v>0</c:v>
                </c:pt>
                <c:pt idx="8">
                  <c:v>0</c:v>
                </c:pt>
                <c:pt idx="9">
                  <c:v>0</c:v>
                </c:pt>
              </c:numCache>
            </c:numRef>
          </c:val>
          <c:extLst>
            <c:ext xmlns:c16="http://schemas.microsoft.com/office/drawing/2014/chart" uri="{C3380CC4-5D6E-409C-BE32-E72D297353CC}">
              <c16:uniqueId val="{00000000-41AC-478C-A199-D2F3A3DD44AB}"/>
            </c:ext>
          </c:extLst>
        </c:ser>
        <c:ser>
          <c:idx val="1"/>
          <c:order val="1"/>
          <c:tx>
            <c:strRef>
              <c:f>Sheet1!$C$1</c:f>
              <c:strCache>
                <c:ptCount val="1"/>
                <c:pt idx="0">
                  <c:v>Slightly Concerned</c:v>
                </c:pt>
              </c:strCache>
            </c:strRef>
          </c:tx>
          <c:spPr>
            <a:solidFill>
              <a:schemeClr val="tx2">
                <a:lumMod val="25000"/>
                <a:lumOff val="75000"/>
              </a:schemeClr>
            </a:solidFill>
            <a:ln>
              <a:noFill/>
            </a:ln>
            <a:effectLst/>
          </c:spPr>
          <c:invertIfNegative val="0"/>
          <c:dLbls>
            <c:dLbl>
              <c:idx val="5"/>
              <c:layout>
                <c:manualLayout>
                  <c:x val="-4.1666666666666664E-2"/>
                  <c:y val="-2.4724061810154525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AD3-4AA2-8B53-67196B219000}"/>
                </c:ext>
              </c:extLst>
            </c:dLbl>
            <c:dLbl>
              <c:idx val="7"/>
              <c:layout>
                <c:manualLayout>
                  <c:x val="-3.7037037037037125E-2"/>
                  <c:y val="-2.295805739514351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AD3-4AA2-8B53-67196B219000}"/>
                </c:ext>
              </c:extLst>
            </c:dLbl>
            <c:dLbl>
              <c:idx val="8"/>
              <c:delete val="1"/>
              <c:extLst>
                <c:ext xmlns:c15="http://schemas.microsoft.com/office/drawing/2012/chart" uri="{CE6537A1-D6FC-4f65-9D91-7224C49458BB}"/>
                <c:ext xmlns:c16="http://schemas.microsoft.com/office/drawing/2014/chart" uri="{C3380CC4-5D6E-409C-BE32-E72D297353CC}">
                  <c16:uniqueId val="{00000004-5AD3-4AA2-8B53-67196B219000}"/>
                </c:ext>
              </c:extLst>
            </c:dLbl>
            <c:dLbl>
              <c:idx val="9"/>
              <c:delete val="1"/>
              <c:extLst>
                <c:ext xmlns:c15="http://schemas.microsoft.com/office/drawing/2012/chart" uri="{CE6537A1-D6FC-4f65-9D91-7224C49458BB}"/>
                <c:ext xmlns:c16="http://schemas.microsoft.com/office/drawing/2014/chart" uri="{C3380CC4-5D6E-409C-BE32-E72D297353CC}">
                  <c16:uniqueId val="{00000003-5AD3-4AA2-8B53-67196B21900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Sheet1!$A$2:$A$11</c:f>
              <c:strCache>
                <c:ptCount val="10"/>
                <c:pt idx="0">
                  <c:v>Your own lack of knowledge or training about AI</c:v>
                </c:pt>
                <c:pt idx="1">
                  <c:v>Having enough time to learn what you need to know about AI</c:v>
                </c:pt>
                <c:pt idx="2">
                  <c:v>Lack of clarity about AI policies on campus</c:v>
                </c:pt>
                <c:pt idx="3">
                  <c:v>Inequities in student access to AI tools or technologies</c:v>
                </c:pt>
                <c:pt idx="4">
                  <c:v>Privacy or data security</c:v>
                </c:pt>
                <c:pt idx="5">
                  <c:v>Accuracy and reliability of AI outputs</c:v>
                </c:pt>
                <c:pt idx="6">
                  <c:v>Ethical considerations about the use of AI</c:v>
                </c:pt>
                <c:pt idx="7">
                  <c:v>Academic integrity involving the use of AI</c:v>
                </c:pt>
                <c:pt idx="8">
                  <c:v>Students becoming overly reliant on AI</c:v>
                </c:pt>
                <c:pt idx="9">
                  <c:v>Students having excessive trust in AI-generated information</c:v>
                </c:pt>
              </c:strCache>
            </c:strRef>
          </c:cat>
          <c:val>
            <c:numRef>
              <c:f>Sheet1!$C$2:$C$11</c:f>
              <c:numCache>
                <c:formatCode>General</c:formatCode>
                <c:ptCount val="10"/>
                <c:pt idx="0">
                  <c:v>35.299999999999997</c:v>
                </c:pt>
                <c:pt idx="1">
                  <c:v>23.5</c:v>
                </c:pt>
                <c:pt idx="2">
                  <c:v>20.6</c:v>
                </c:pt>
                <c:pt idx="3">
                  <c:v>11.8</c:v>
                </c:pt>
                <c:pt idx="4">
                  <c:v>11.8</c:v>
                </c:pt>
                <c:pt idx="5">
                  <c:v>5.9</c:v>
                </c:pt>
                <c:pt idx="6">
                  <c:v>8.8000000000000007</c:v>
                </c:pt>
                <c:pt idx="7">
                  <c:v>2.9</c:v>
                </c:pt>
                <c:pt idx="8">
                  <c:v>0</c:v>
                </c:pt>
                <c:pt idx="9">
                  <c:v>0</c:v>
                </c:pt>
              </c:numCache>
            </c:numRef>
          </c:val>
          <c:extLst>
            <c:ext xmlns:c16="http://schemas.microsoft.com/office/drawing/2014/chart" uri="{C3380CC4-5D6E-409C-BE32-E72D297353CC}">
              <c16:uniqueId val="{00000001-41AC-478C-A199-D2F3A3DD44AB}"/>
            </c:ext>
          </c:extLst>
        </c:ser>
        <c:ser>
          <c:idx val="2"/>
          <c:order val="2"/>
          <c:tx>
            <c:strRef>
              <c:f>Sheet1!$D$1</c:f>
              <c:strCache>
                <c:ptCount val="1"/>
                <c:pt idx="0">
                  <c:v>Moderately Concerned</c:v>
                </c:pt>
              </c:strCache>
            </c:strRef>
          </c:tx>
          <c:spPr>
            <a:solidFill>
              <a:schemeClr val="bg1">
                <a:lumMod val="85000"/>
              </a:schemeClr>
            </a:solidFill>
            <a:ln>
              <a:noFill/>
            </a:ln>
            <a:effectLst/>
          </c:spPr>
          <c:invertIfNegative val="0"/>
          <c:dLbls>
            <c:dLbl>
              <c:idx val="9"/>
              <c:layout>
                <c:manualLayout>
                  <c:x val="-4.1666666666666664E-2"/>
                  <c:y val="-3.3554083885209716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AD3-4AA2-8B53-67196B21900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Sheet1!$A$2:$A$11</c:f>
              <c:strCache>
                <c:ptCount val="10"/>
                <c:pt idx="0">
                  <c:v>Your own lack of knowledge or training about AI</c:v>
                </c:pt>
                <c:pt idx="1">
                  <c:v>Having enough time to learn what you need to know about AI</c:v>
                </c:pt>
                <c:pt idx="2">
                  <c:v>Lack of clarity about AI policies on campus</c:v>
                </c:pt>
                <c:pt idx="3">
                  <c:v>Inequities in student access to AI tools or technologies</c:v>
                </c:pt>
                <c:pt idx="4">
                  <c:v>Privacy or data security</c:v>
                </c:pt>
                <c:pt idx="5">
                  <c:v>Accuracy and reliability of AI outputs</c:v>
                </c:pt>
                <c:pt idx="6">
                  <c:v>Ethical considerations about the use of AI</c:v>
                </c:pt>
                <c:pt idx="7">
                  <c:v>Academic integrity involving the use of AI</c:v>
                </c:pt>
                <c:pt idx="8">
                  <c:v>Students becoming overly reliant on AI</c:v>
                </c:pt>
                <c:pt idx="9">
                  <c:v>Students having excessive trust in AI-generated information</c:v>
                </c:pt>
              </c:strCache>
            </c:strRef>
          </c:cat>
          <c:val>
            <c:numRef>
              <c:f>Sheet1!$D$2:$D$11</c:f>
              <c:numCache>
                <c:formatCode>General</c:formatCode>
                <c:ptCount val="10"/>
                <c:pt idx="0">
                  <c:v>20.6</c:v>
                </c:pt>
                <c:pt idx="1">
                  <c:v>23.5</c:v>
                </c:pt>
                <c:pt idx="2">
                  <c:v>23.5</c:v>
                </c:pt>
                <c:pt idx="3">
                  <c:v>29.4</c:v>
                </c:pt>
                <c:pt idx="4">
                  <c:v>23.5</c:v>
                </c:pt>
                <c:pt idx="5">
                  <c:v>14.7</c:v>
                </c:pt>
                <c:pt idx="6">
                  <c:v>11.8</c:v>
                </c:pt>
                <c:pt idx="7">
                  <c:v>23.5</c:v>
                </c:pt>
                <c:pt idx="8">
                  <c:v>14.7</c:v>
                </c:pt>
                <c:pt idx="9">
                  <c:v>5.9</c:v>
                </c:pt>
              </c:numCache>
            </c:numRef>
          </c:val>
          <c:extLst>
            <c:ext xmlns:c16="http://schemas.microsoft.com/office/drawing/2014/chart" uri="{C3380CC4-5D6E-409C-BE32-E72D297353CC}">
              <c16:uniqueId val="{00000002-41AC-478C-A199-D2F3A3DD44AB}"/>
            </c:ext>
          </c:extLst>
        </c:ser>
        <c:ser>
          <c:idx val="3"/>
          <c:order val="3"/>
          <c:tx>
            <c:strRef>
              <c:f>Sheet1!$E$1</c:f>
              <c:strCache>
                <c:ptCount val="1"/>
                <c:pt idx="0">
                  <c:v>Very concerned</c:v>
                </c:pt>
              </c:strCache>
            </c:strRef>
          </c:tx>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Sheet1!$A$2:$A$11</c:f>
              <c:strCache>
                <c:ptCount val="10"/>
                <c:pt idx="0">
                  <c:v>Your own lack of knowledge or training about AI</c:v>
                </c:pt>
                <c:pt idx="1">
                  <c:v>Having enough time to learn what you need to know about AI</c:v>
                </c:pt>
                <c:pt idx="2">
                  <c:v>Lack of clarity about AI policies on campus</c:v>
                </c:pt>
                <c:pt idx="3">
                  <c:v>Inequities in student access to AI tools or technologies</c:v>
                </c:pt>
                <c:pt idx="4">
                  <c:v>Privacy or data security</c:v>
                </c:pt>
                <c:pt idx="5">
                  <c:v>Accuracy and reliability of AI outputs</c:v>
                </c:pt>
                <c:pt idx="6">
                  <c:v>Ethical considerations about the use of AI</c:v>
                </c:pt>
                <c:pt idx="7">
                  <c:v>Academic integrity involving the use of AI</c:v>
                </c:pt>
                <c:pt idx="8">
                  <c:v>Students becoming overly reliant on AI</c:v>
                </c:pt>
                <c:pt idx="9">
                  <c:v>Students having excessive trust in AI-generated information</c:v>
                </c:pt>
              </c:strCache>
            </c:strRef>
          </c:cat>
          <c:val>
            <c:numRef>
              <c:f>Sheet1!$E$2:$E$11</c:f>
              <c:numCache>
                <c:formatCode>General</c:formatCode>
                <c:ptCount val="10"/>
                <c:pt idx="0">
                  <c:v>17.600000000000001</c:v>
                </c:pt>
                <c:pt idx="1">
                  <c:v>20.6</c:v>
                </c:pt>
                <c:pt idx="2">
                  <c:v>41.2</c:v>
                </c:pt>
                <c:pt idx="3">
                  <c:v>20.6</c:v>
                </c:pt>
                <c:pt idx="4">
                  <c:v>20.6</c:v>
                </c:pt>
                <c:pt idx="5">
                  <c:v>35.299999999999997</c:v>
                </c:pt>
                <c:pt idx="6">
                  <c:v>32.4</c:v>
                </c:pt>
                <c:pt idx="7">
                  <c:v>23.5</c:v>
                </c:pt>
                <c:pt idx="8">
                  <c:v>17.600000000000001</c:v>
                </c:pt>
                <c:pt idx="9">
                  <c:v>35.299999999999997</c:v>
                </c:pt>
              </c:numCache>
            </c:numRef>
          </c:val>
          <c:extLst>
            <c:ext xmlns:c16="http://schemas.microsoft.com/office/drawing/2014/chart" uri="{C3380CC4-5D6E-409C-BE32-E72D297353CC}">
              <c16:uniqueId val="{00000003-41AC-478C-A199-D2F3A3DD44AB}"/>
            </c:ext>
          </c:extLst>
        </c:ser>
        <c:ser>
          <c:idx val="4"/>
          <c:order val="4"/>
          <c:tx>
            <c:strRef>
              <c:f>Sheet1!$F$1</c:f>
              <c:strCache>
                <c:ptCount val="1"/>
                <c:pt idx="0">
                  <c:v>Extremely concerned</c:v>
                </c:pt>
              </c:strCache>
            </c:strRef>
          </c:tx>
          <c:spPr>
            <a:solidFill>
              <a:schemeClr val="accent2">
                <a:lumMod val="75000"/>
              </a:schemeClr>
            </a:solidFill>
            <a:ln>
              <a:noFill/>
            </a:ln>
            <a:effectLst/>
          </c:spPr>
          <c:invertIfNegative val="0"/>
          <c:dLbls>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Sheet1!$A$2:$A$11</c:f>
              <c:strCache>
                <c:ptCount val="10"/>
                <c:pt idx="0">
                  <c:v>Your own lack of knowledge or training about AI</c:v>
                </c:pt>
                <c:pt idx="1">
                  <c:v>Having enough time to learn what you need to know about AI</c:v>
                </c:pt>
                <c:pt idx="2">
                  <c:v>Lack of clarity about AI policies on campus</c:v>
                </c:pt>
                <c:pt idx="3">
                  <c:v>Inequities in student access to AI tools or technologies</c:v>
                </c:pt>
                <c:pt idx="4">
                  <c:v>Privacy or data security</c:v>
                </c:pt>
                <c:pt idx="5">
                  <c:v>Accuracy and reliability of AI outputs</c:v>
                </c:pt>
                <c:pt idx="6">
                  <c:v>Ethical considerations about the use of AI</c:v>
                </c:pt>
                <c:pt idx="7">
                  <c:v>Academic integrity involving the use of AI</c:v>
                </c:pt>
                <c:pt idx="8">
                  <c:v>Students becoming overly reliant on AI</c:v>
                </c:pt>
                <c:pt idx="9">
                  <c:v>Students having excessive trust in AI-generated information</c:v>
                </c:pt>
              </c:strCache>
            </c:strRef>
          </c:cat>
          <c:val>
            <c:numRef>
              <c:f>Sheet1!$F$2:$F$11</c:f>
              <c:numCache>
                <c:formatCode>General</c:formatCode>
                <c:ptCount val="10"/>
                <c:pt idx="0">
                  <c:v>11.8</c:v>
                </c:pt>
                <c:pt idx="1">
                  <c:v>14.7</c:v>
                </c:pt>
                <c:pt idx="2">
                  <c:v>11.8</c:v>
                </c:pt>
                <c:pt idx="3">
                  <c:v>35.299999999999997</c:v>
                </c:pt>
                <c:pt idx="4">
                  <c:v>44.1</c:v>
                </c:pt>
                <c:pt idx="5">
                  <c:v>44.1</c:v>
                </c:pt>
                <c:pt idx="6">
                  <c:v>47.1</c:v>
                </c:pt>
                <c:pt idx="7">
                  <c:v>50</c:v>
                </c:pt>
                <c:pt idx="8">
                  <c:v>67.599999999999994</c:v>
                </c:pt>
                <c:pt idx="9">
                  <c:v>58.8</c:v>
                </c:pt>
              </c:numCache>
            </c:numRef>
          </c:val>
          <c:extLst>
            <c:ext xmlns:c16="http://schemas.microsoft.com/office/drawing/2014/chart" uri="{C3380CC4-5D6E-409C-BE32-E72D297353CC}">
              <c16:uniqueId val="{00000004-41AC-478C-A199-D2F3A3DD44AB}"/>
            </c:ext>
          </c:extLst>
        </c:ser>
        <c:dLbls>
          <c:dLblPos val="ctr"/>
          <c:showLegendKey val="0"/>
          <c:showVal val="1"/>
          <c:showCatName val="0"/>
          <c:showSerName val="0"/>
          <c:showPercent val="0"/>
          <c:showBubbleSize val="0"/>
        </c:dLbls>
        <c:gapWidth val="150"/>
        <c:overlap val="100"/>
        <c:axId val="160850848"/>
        <c:axId val="226398944"/>
      </c:barChart>
      <c:catAx>
        <c:axId val="160850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398944"/>
        <c:crosses val="autoZero"/>
        <c:auto val="1"/>
        <c:lblAlgn val="ctr"/>
        <c:lblOffset val="100"/>
        <c:noMultiLvlLbl val="0"/>
      </c:catAx>
      <c:valAx>
        <c:axId val="22639894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850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Q17. How well do you think AI tools can be effectively integrated into your teaching discipline?	</a:t>
            </a:r>
          </a:p>
        </c:rich>
      </c:tx>
      <c:layout>
        <c:manualLayout>
          <c:xMode val="edge"/>
          <c:yMode val="edge"/>
          <c:x val="0.1159547244094488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Not well at all</c:v>
                </c:pt>
                <c:pt idx="1">
                  <c:v>Slightly well</c:v>
                </c:pt>
                <c:pt idx="2">
                  <c:v>Moderately well</c:v>
                </c:pt>
                <c:pt idx="3">
                  <c:v>Very well</c:v>
                </c:pt>
                <c:pt idx="4">
                  <c:v>Extremely well</c:v>
                </c:pt>
              </c:strCache>
            </c:strRef>
          </c:cat>
          <c:val>
            <c:numRef>
              <c:f>Sheet1!$B$2:$B$6</c:f>
              <c:numCache>
                <c:formatCode>0.0</c:formatCode>
                <c:ptCount val="5"/>
                <c:pt idx="0">
                  <c:v>0</c:v>
                </c:pt>
                <c:pt idx="1">
                  <c:v>11.8</c:v>
                </c:pt>
                <c:pt idx="2">
                  <c:v>47.1</c:v>
                </c:pt>
                <c:pt idx="3">
                  <c:v>32.4</c:v>
                </c:pt>
                <c:pt idx="4">
                  <c:v>8.8000000000000007</c:v>
                </c:pt>
              </c:numCache>
            </c:numRef>
          </c:val>
          <c:extLst>
            <c:ext xmlns:c16="http://schemas.microsoft.com/office/drawing/2014/chart" uri="{C3380CC4-5D6E-409C-BE32-E72D297353CC}">
              <c16:uniqueId val="{00000000-B0C2-4515-8B0A-2E3887E84838}"/>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Q18. How interested are you in learning more about how to use AI in teaching?	</a:t>
            </a:r>
          </a:p>
        </c:rich>
      </c:tx>
      <c:layout>
        <c:manualLayout>
          <c:xMode val="edge"/>
          <c:yMode val="edge"/>
          <c:x val="0.1159547244094488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Not interested at all</c:v>
                </c:pt>
                <c:pt idx="1">
                  <c:v>Slightly interested</c:v>
                </c:pt>
                <c:pt idx="2">
                  <c:v>Moderately interested</c:v>
                </c:pt>
                <c:pt idx="3">
                  <c:v>Very interested</c:v>
                </c:pt>
                <c:pt idx="4">
                  <c:v>Extremely interested</c:v>
                </c:pt>
              </c:strCache>
            </c:strRef>
          </c:cat>
          <c:val>
            <c:numRef>
              <c:f>Sheet1!$B$2:$B$6</c:f>
              <c:numCache>
                <c:formatCode>0.0</c:formatCode>
                <c:ptCount val="5"/>
                <c:pt idx="0">
                  <c:v>0</c:v>
                </c:pt>
                <c:pt idx="1">
                  <c:v>2.9</c:v>
                </c:pt>
                <c:pt idx="2">
                  <c:v>20.6</c:v>
                </c:pt>
                <c:pt idx="3">
                  <c:v>29.4</c:v>
                </c:pt>
                <c:pt idx="4">
                  <c:v>47.1</c:v>
                </c:pt>
              </c:numCache>
            </c:numRef>
          </c:val>
          <c:extLst>
            <c:ext xmlns:c16="http://schemas.microsoft.com/office/drawing/2014/chart" uri="{C3380CC4-5D6E-409C-BE32-E72D297353CC}">
              <c16:uniqueId val="{00000000-9BDC-4158-A6A4-512D2954AB5D}"/>
            </c:ext>
          </c:extLst>
        </c:ser>
        <c:dLbls>
          <c:dLblPos val="outEnd"/>
          <c:showLegendKey val="0"/>
          <c:showVal val="1"/>
          <c:showCatName val="0"/>
          <c:showSerName val="0"/>
          <c:showPercent val="0"/>
          <c:showBubbleSize val="0"/>
        </c:dLbls>
        <c:gapWidth val="219"/>
        <c:overlap val="-27"/>
        <c:axId val="234110864"/>
        <c:axId val="234110384"/>
      </c:barChart>
      <c:catAx>
        <c:axId val="234110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384"/>
        <c:crosses val="autoZero"/>
        <c:auto val="1"/>
        <c:lblAlgn val="ctr"/>
        <c:lblOffset val="100"/>
        <c:noMultiLvlLbl val="0"/>
      </c:catAx>
      <c:valAx>
        <c:axId val="23411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1108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Q19. What would you like to accomplish during the AI Studio?</a:t>
            </a:r>
            <a:br>
              <a:rPr lang="en-US" sz="1400" b="0" i="0" u="none" strike="noStrike" baseline="0"/>
            </a:br>
            <a:r>
              <a:rPr lang="en-US" sz="1400" b="0" i="1" u="none" strike="noStrike" baseline="0">
                <a:effectLst/>
              </a:rPr>
              <a:t>Select all that apply.</a:t>
            </a:r>
            <a:endParaRPr lang="en-US" i="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I am not sure yet.</c:v>
                </c:pt>
                <c:pt idx="1">
                  <c:v>Something else</c:v>
                </c:pt>
                <c:pt idx="2">
                  <c:v>Improve efficiency/workflows</c:v>
                </c:pt>
                <c:pt idx="3">
                  <c:v>Explore ethical/responsible AI use</c:v>
                </c:pt>
                <c:pt idx="4">
                  <c:v>Improve student engagement</c:v>
                </c:pt>
                <c:pt idx="5">
                  <c:v>Develop AI guidance/policies for a course</c:v>
                </c:pt>
                <c:pt idx="6">
                  <c:v>Redesign an existing course element</c:v>
                </c:pt>
                <c:pt idx="7">
                  <c:v>Explore AI for student learning</c:v>
                </c:pt>
                <c:pt idx="8">
                  <c:v>Design a new assignment/activity</c:v>
                </c:pt>
              </c:strCache>
            </c:strRef>
          </c:cat>
          <c:val>
            <c:numRef>
              <c:f>Sheet1!$B$2:$B$10</c:f>
              <c:numCache>
                <c:formatCode>0.0</c:formatCode>
                <c:ptCount val="9"/>
                <c:pt idx="0">
                  <c:v>2.9</c:v>
                </c:pt>
                <c:pt idx="1">
                  <c:v>17.600000000000001</c:v>
                </c:pt>
                <c:pt idx="2">
                  <c:v>44.1</c:v>
                </c:pt>
                <c:pt idx="3">
                  <c:v>61.8</c:v>
                </c:pt>
                <c:pt idx="4">
                  <c:v>61.8</c:v>
                </c:pt>
                <c:pt idx="5">
                  <c:v>61.8</c:v>
                </c:pt>
                <c:pt idx="6">
                  <c:v>64.7</c:v>
                </c:pt>
                <c:pt idx="7">
                  <c:v>73.5</c:v>
                </c:pt>
                <c:pt idx="8">
                  <c:v>76.5</c:v>
                </c:pt>
              </c:numCache>
            </c:numRef>
          </c:val>
          <c:extLst>
            <c:ext xmlns:c16="http://schemas.microsoft.com/office/drawing/2014/chart" uri="{C3380CC4-5D6E-409C-BE32-E72D297353CC}">
              <c16:uniqueId val="{00000000-AB0E-471F-9AAD-C529A9E9F6A3}"/>
            </c:ext>
          </c:extLst>
        </c:ser>
        <c:dLbls>
          <c:dLblPos val="outEnd"/>
          <c:showLegendKey val="0"/>
          <c:showVal val="1"/>
          <c:showCatName val="0"/>
          <c:showSerName val="0"/>
          <c:showPercent val="0"/>
          <c:showBubbleSize val="0"/>
        </c:dLbls>
        <c:gapWidth val="182"/>
        <c:axId val="220777808"/>
        <c:axId val="220773968"/>
      </c:barChart>
      <c:catAx>
        <c:axId val="2207778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773968"/>
        <c:crosses val="autoZero"/>
        <c:auto val="1"/>
        <c:lblAlgn val="ctr"/>
        <c:lblOffset val="100"/>
        <c:noMultiLvlLbl val="0"/>
      </c:catAx>
      <c:valAx>
        <c:axId val="220773968"/>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Respondents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7778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Q20. How helpful are the following types of support to you?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percentStacked"/>
        <c:varyColors val="0"/>
        <c:ser>
          <c:idx val="0"/>
          <c:order val="0"/>
          <c:tx>
            <c:strRef>
              <c:f>Sheet1!$B$1</c:f>
              <c:strCache>
                <c:ptCount val="1"/>
                <c:pt idx="0">
                  <c:v>Not helpful at all</c:v>
                </c:pt>
              </c:strCache>
            </c:strRef>
          </c:tx>
          <c:spPr>
            <a:solidFill>
              <a:schemeClr val="accent2">
                <a:lumMod val="75000"/>
              </a:schemeClr>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0-3520-4C25-B30E-AEE439D41B26}"/>
                </c:ext>
              </c:extLst>
            </c:dLbl>
            <c:dLbl>
              <c:idx val="1"/>
              <c:delete val="1"/>
              <c:extLst>
                <c:ext xmlns:c15="http://schemas.microsoft.com/office/drawing/2012/chart" uri="{CE6537A1-D6FC-4f65-9D91-7224C49458BB}"/>
                <c:ext xmlns:c16="http://schemas.microsoft.com/office/drawing/2014/chart" uri="{C3380CC4-5D6E-409C-BE32-E72D297353CC}">
                  <c16:uniqueId val="{00000001-3520-4C25-B30E-AEE439D41B26}"/>
                </c:ext>
              </c:extLst>
            </c:dLbl>
            <c:dLbl>
              <c:idx val="2"/>
              <c:tx>
                <c:rich>
                  <a:bodyPr/>
                  <a:lstStyle/>
                  <a:p>
                    <a:r>
                      <a:rPr lang="en-US"/>
                      <a:t>23.5</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1F4D-4E5C-B268-7C3144F8BBAE}"/>
                </c:ext>
              </c:extLst>
            </c:dLbl>
            <c:dLbl>
              <c:idx val="3"/>
              <c:delete val="1"/>
              <c:extLst>
                <c:ext xmlns:c15="http://schemas.microsoft.com/office/drawing/2012/chart" uri="{CE6537A1-D6FC-4f65-9D91-7224C49458BB}"/>
                <c:ext xmlns:c16="http://schemas.microsoft.com/office/drawing/2014/chart" uri="{C3380CC4-5D6E-409C-BE32-E72D297353CC}">
                  <c16:uniqueId val="{00000001-1F4D-4E5C-B268-7C3144F8BBAE}"/>
                </c:ext>
              </c:extLst>
            </c:dLbl>
            <c:dLbl>
              <c:idx val="4"/>
              <c:delete val="1"/>
              <c:extLst>
                <c:ext xmlns:c15="http://schemas.microsoft.com/office/drawing/2012/chart" uri="{CE6537A1-D6FC-4f65-9D91-7224C49458BB}"/>
                <c:ext xmlns:c16="http://schemas.microsoft.com/office/drawing/2014/chart" uri="{C3380CC4-5D6E-409C-BE32-E72D297353CC}">
                  <c16:uniqueId val="{00000002-1F4D-4E5C-B268-7C3144F8BBAE}"/>
                </c:ext>
              </c:extLst>
            </c:dLbl>
            <c:dLbl>
              <c:idx val="5"/>
              <c:delete val="1"/>
              <c:extLst>
                <c:ext xmlns:c15="http://schemas.microsoft.com/office/drawing/2012/chart" uri="{CE6537A1-D6FC-4f65-9D91-7224C49458BB}"/>
                <c:ext xmlns:c16="http://schemas.microsoft.com/office/drawing/2014/chart" uri="{C3380CC4-5D6E-409C-BE32-E72D297353CC}">
                  <c16:uniqueId val="{00000003-1F4D-4E5C-B268-7C3144F8BBAE}"/>
                </c:ext>
              </c:extLst>
            </c:dLbl>
            <c:dLbl>
              <c:idx val="6"/>
              <c:delete val="1"/>
              <c:extLst>
                <c:ext xmlns:c15="http://schemas.microsoft.com/office/drawing/2012/chart" uri="{CE6537A1-D6FC-4f65-9D91-7224C49458BB}"/>
                <c:ext xmlns:c16="http://schemas.microsoft.com/office/drawing/2014/chart" uri="{C3380CC4-5D6E-409C-BE32-E72D297353CC}">
                  <c16:uniqueId val="{00000004-1F4D-4E5C-B268-7C3144F8BBAE}"/>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Peer feedback groups</c:v>
                </c:pt>
                <c:pt idx="1">
                  <c:v>Communities of practice</c:v>
                </c:pt>
                <c:pt idx="2">
                  <c:v>Workshops (any modality)</c:v>
                </c:pt>
                <c:pt idx="3">
                  <c:v>1:1 consultations</c:v>
                </c:pt>
                <c:pt idx="4">
                  <c:v>Technical support/resources</c:v>
                </c:pt>
                <c:pt idx="5">
                  <c:v>Example assignment redesigns</c:v>
                </c:pt>
                <c:pt idx="6">
                  <c:v>Example materials/templates</c:v>
                </c:pt>
              </c:strCache>
            </c:strRef>
          </c:cat>
          <c:val>
            <c:numRef>
              <c:f>Sheet1!$B$2:$B$8</c:f>
              <c:numCache>
                <c:formatCode>0.0</c:formatCode>
                <c:ptCount val="7"/>
                <c:pt idx="0">
                  <c:v>0</c:v>
                </c:pt>
                <c:pt idx="1">
                  <c:v>0</c:v>
                </c:pt>
                <c:pt idx="2">
                  <c:v>0</c:v>
                </c:pt>
                <c:pt idx="3">
                  <c:v>0</c:v>
                </c:pt>
                <c:pt idx="4">
                  <c:v>0</c:v>
                </c:pt>
                <c:pt idx="5">
                  <c:v>0</c:v>
                </c:pt>
                <c:pt idx="6">
                  <c:v>0</c:v>
                </c:pt>
              </c:numCache>
            </c:numRef>
          </c:val>
          <c:extLst>
            <c:ext xmlns:c16="http://schemas.microsoft.com/office/drawing/2014/chart" uri="{C3380CC4-5D6E-409C-BE32-E72D297353CC}">
              <c16:uniqueId val="{00000008-1F4D-4E5C-B268-7C3144F8BBAE}"/>
            </c:ext>
          </c:extLst>
        </c:ser>
        <c:ser>
          <c:idx val="1"/>
          <c:order val="1"/>
          <c:tx>
            <c:strRef>
              <c:f>Sheet1!$C$1</c:f>
              <c:strCache>
                <c:ptCount val="1"/>
                <c:pt idx="0">
                  <c:v>Slightly helpful</c:v>
                </c:pt>
              </c:strCache>
            </c:strRef>
          </c:tx>
          <c:spPr>
            <a:solidFill>
              <a:schemeClr val="accent2">
                <a:lumMod val="60000"/>
                <a:lumOff val="40000"/>
              </a:schemeClr>
            </a:solidFill>
            <a:ln>
              <a:noFill/>
            </a:ln>
            <a:effectLst/>
          </c:spPr>
          <c:invertIfNegative val="0"/>
          <c:dLbls>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Peer feedback groups</c:v>
                </c:pt>
                <c:pt idx="1">
                  <c:v>Communities of practice</c:v>
                </c:pt>
                <c:pt idx="2">
                  <c:v>Workshops (any modality)</c:v>
                </c:pt>
                <c:pt idx="3">
                  <c:v>1:1 consultations</c:v>
                </c:pt>
                <c:pt idx="4">
                  <c:v>Technical support/resources</c:v>
                </c:pt>
                <c:pt idx="5">
                  <c:v>Example assignment redesigns</c:v>
                </c:pt>
                <c:pt idx="6">
                  <c:v>Example materials/templates</c:v>
                </c:pt>
              </c:strCache>
            </c:strRef>
          </c:cat>
          <c:val>
            <c:numRef>
              <c:f>Sheet1!$C$2:$C$8</c:f>
              <c:numCache>
                <c:formatCode>0.0</c:formatCode>
                <c:ptCount val="7"/>
                <c:pt idx="0">
                  <c:v>26.5</c:v>
                </c:pt>
                <c:pt idx="1">
                  <c:v>23.5</c:v>
                </c:pt>
                <c:pt idx="2">
                  <c:v>11.8</c:v>
                </c:pt>
                <c:pt idx="3">
                  <c:v>11.8</c:v>
                </c:pt>
                <c:pt idx="4">
                  <c:v>8.8000000000000007</c:v>
                </c:pt>
                <c:pt idx="5">
                  <c:v>11.8</c:v>
                </c:pt>
                <c:pt idx="6">
                  <c:v>5.9</c:v>
                </c:pt>
              </c:numCache>
            </c:numRef>
          </c:val>
          <c:extLst>
            <c:ext xmlns:c16="http://schemas.microsoft.com/office/drawing/2014/chart" uri="{C3380CC4-5D6E-409C-BE32-E72D297353CC}">
              <c16:uniqueId val="{0000000D-1F4D-4E5C-B268-7C3144F8BBAE}"/>
            </c:ext>
          </c:extLst>
        </c:ser>
        <c:ser>
          <c:idx val="2"/>
          <c:order val="2"/>
          <c:tx>
            <c:strRef>
              <c:f>Sheet1!$D$1</c:f>
              <c:strCache>
                <c:ptCount val="1"/>
                <c:pt idx="0">
                  <c:v>Moderately helpful</c:v>
                </c:pt>
              </c:strCache>
            </c:strRef>
          </c:tx>
          <c:spPr>
            <a:solidFill>
              <a:schemeClr val="bg1">
                <a:lumMod val="8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Peer feedback groups</c:v>
                </c:pt>
                <c:pt idx="1">
                  <c:v>Communities of practice</c:v>
                </c:pt>
                <c:pt idx="2">
                  <c:v>Workshops (any modality)</c:v>
                </c:pt>
                <c:pt idx="3">
                  <c:v>1:1 consultations</c:v>
                </c:pt>
                <c:pt idx="4">
                  <c:v>Technical support/resources</c:v>
                </c:pt>
                <c:pt idx="5">
                  <c:v>Example assignment redesigns</c:v>
                </c:pt>
                <c:pt idx="6">
                  <c:v>Example materials/templates</c:v>
                </c:pt>
              </c:strCache>
            </c:strRef>
          </c:cat>
          <c:val>
            <c:numRef>
              <c:f>Sheet1!$D$2:$D$8</c:f>
              <c:numCache>
                <c:formatCode>0.0</c:formatCode>
                <c:ptCount val="7"/>
                <c:pt idx="0">
                  <c:v>35.299999999999997</c:v>
                </c:pt>
                <c:pt idx="1">
                  <c:v>32.4</c:v>
                </c:pt>
                <c:pt idx="2">
                  <c:v>23.5</c:v>
                </c:pt>
                <c:pt idx="3">
                  <c:v>14.7</c:v>
                </c:pt>
                <c:pt idx="4">
                  <c:v>17.600000000000001</c:v>
                </c:pt>
                <c:pt idx="5">
                  <c:v>2.9</c:v>
                </c:pt>
                <c:pt idx="6">
                  <c:v>11.8</c:v>
                </c:pt>
              </c:numCache>
            </c:numRef>
          </c:val>
          <c:extLst>
            <c:ext xmlns:c16="http://schemas.microsoft.com/office/drawing/2014/chart" uri="{C3380CC4-5D6E-409C-BE32-E72D297353CC}">
              <c16:uniqueId val="{0000000F-1F4D-4E5C-B268-7C3144F8BBAE}"/>
            </c:ext>
          </c:extLst>
        </c:ser>
        <c:ser>
          <c:idx val="3"/>
          <c:order val="3"/>
          <c:tx>
            <c:strRef>
              <c:f>Sheet1!$E$1</c:f>
              <c:strCache>
                <c:ptCount val="1"/>
                <c:pt idx="0">
                  <c:v>Very helpful</c:v>
                </c:pt>
              </c:strCache>
            </c:strRef>
          </c:tx>
          <c:spPr>
            <a:solidFill>
              <a:schemeClr val="accent6">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Peer feedback groups</c:v>
                </c:pt>
                <c:pt idx="1">
                  <c:v>Communities of practice</c:v>
                </c:pt>
                <c:pt idx="2">
                  <c:v>Workshops (any modality)</c:v>
                </c:pt>
                <c:pt idx="3">
                  <c:v>1:1 consultations</c:v>
                </c:pt>
                <c:pt idx="4">
                  <c:v>Technical support/resources</c:v>
                </c:pt>
                <c:pt idx="5">
                  <c:v>Example assignment redesigns</c:v>
                </c:pt>
                <c:pt idx="6">
                  <c:v>Example materials/templates</c:v>
                </c:pt>
              </c:strCache>
            </c:strRef>
          </c:cat>
          <c:val>
            <c:numRef>
              <c:f>Sheet1!$E$2:$E$8</c:f>
              <c:numCache>
                <c:formatCode>0.0</c:formatCode>
                <c:ptCount val="7"/>
                <c:pt idx="0">
                  <c:v>29.4</c:v>
                </c:pt>
                <c:pt idx="1">
                  <c:v>23.5</c:v>
                </c:pt>
                <c:pt idx="2">
                  <c:v>47.1</c:v>
                </c:pt>
                <c:pt idx="3">
                  <c:v>52.9</c:v>
                </c:pt>
                <c:pt idx="4">
                  <c:v>41.2</c:v>
                </c:pt>
                <c:pt idx="5">
                  <c:v>38.200000000000003</c:v>
                </c:pt>
                <c:pt idx="6">
                  <c:v>32.4</c:v>
                </c:pt>
              </c:numCache>
            </c:numRef>
          </c:val>
          <c:extLst>
            <c:ext xmlns:c16="http://schemas.microsoft.com/office/drawing/2014/chart" uri="{C3380CC4-5D6E-409C-BE32-E72D297353CC}">
              <c16:uniqueId val="{00000010-1F4D-4E5C-B268-7C3144F8BBAE}"/>
            </c:ext>
          </c:extLst>
        </c:ser>
        <c:ser>
          <c:idx val="4"/>
          <c:order val="4"/>
          <c:tx>
            <c:strRef>
              <c:f>Sheet1!$F$1</c:f>
              <c:strCache>
                <c:ptCount val="1"/>
                <c:pt idx="0">
                  <c:v>Extremely helpful</c:v>
                </c:pt>
              </c:strCache>
            </c:strRef>
          </c:tx>
          <c:spPr>
            <a:solidFill>
              <a:schemeClr val="accent6">
                <a:lumMod val="60000"/>
                <a:lumOff val="40000"/>
              </a:schemeClr>
            </a:solidFill>
            <a:ln>
              <a:noFill/>
            </a:ln>
            <a:effectLst/>
          </c:spPr>
          <c:invertIfNegative val="0"/>
          <c:dLbls>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Peer feedback groups</c:v>
                </c:pt>
                <c:pt idx="1">
                  <c:v>Communities of practice</c:v>
                </c:pt>
                <c:pt idx="2">
                  <c:v>Workshops (any modality)</c:v>
                </c:pt>
                <c:pt idx="3">
                  <c:v>1:1 consultations</c:v>
                </c:pt>
                <c:pt idx="4">
                  <c:v>Technical support/resources</c:v>
                </c:pt>
                <c:pt idx="5">
                  <c:v>Example assignment redesigns</c:v>
                </c:pt>
                <c:pt idx="6">
                  <c:v>Example materials/templates</c:v>
                </c:pt>
              </c:strCache>
            </c:strRef>
          </c:cat>
          <c:val>
            <c:numRef>
              <c:f>Sheet1!$F$2:$F$8</c:f>
              <c:numCache>
                <c:formatCode>0.0</c:formatCode>
                <c:ptCount val="7"/>
                <c:pt idx="0">
                  <c:v>8.8000000000000007</c:v>
                </c:pt>
                <c:pt idx="1">
                  <c:v>20.6</c:v>
                </c:pt>
                <c:pt idx="2">
                  <c:v>17.600000000000001</c:v>
                </c:pt>
                <c:pt idx="3">
                  <c:v>20.6</c:v>
                </c:pt>
                <c:pt idx="4">
                  <c:v>32.4</c:v>
                </c:pt>
                <c:pt idx="5">
                  <c:v>47.1</c:v>
                </c:pt>
                <c:pt idx="6">
                  <c:v>50</c:v>
                </c:pt>
              </c:numCache>
            </c:numRef>
          </c:val>
          <c:extLst>
            <c:ext xmlns:c16="http://schemas.microsoft.com/office/drawing/2014/chart" uri="{C3380CC4-5D6E-409C-BE32-E72D297353CC}">
              <c16:uniqueId val="{00000011-1F4D-4E5C-B268-7C3144F8BBAE}"/>
            </c:ext>
          </c:extLst>
        </c:ser>
        <c:dLbls>
          <c:dLblPos val="ctr"/>
          <c:showLegendKey val="0"/>
          <c:showVal val="1"/>
          <c:showCatName val="0"/>
          <c:showSerName val="0"/>
          <c:showPercent val="0"/>
          <c:showBubbleSize val="0"/>
        </c:dLbls>
        <c:gapWidth val="150"/>
        <c:overlap val="100"/>
        <c:axId val="160850848"/>
        <c:axId val="226398944"/>
      </c:barChart>
      <c:catAx>
        <c:axId val="160850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398944"/>
        <c:crosses val="autoZero"/>
        <c:auto val="1"/>
        <c:lblAlgn val="ctr"/>
        <c:lblOffset val="100"/>
        <c:noMultiLvlLbl val="0"/>
      </c:catAx>
      <c:valAx>
        <c:axId val="22639894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850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0T00:35:26.11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0T00:35:34.61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0T00:35:13.791"/>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0T00:34:57.309"/>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0T00:33:51.213"/>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0T00:33:49.096"/>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0,'0'5,"0"6,0 5,0 5,0 3,5-3,1 1,0 0,-2 1,4-4,0 0,-1 2,2-4,1 0,2-3,-1 1,3-2,-2 1,2-2,3-3,4-3,-3 3,1-2,1 0,2-3,-3 3,0 1,1-2,2-2,2-1,1-1,0-1,-3-1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0T00:33:44.241"/>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0,'0'5,"0"5,4 2,2 3,0 3,3-1,5-4,-1 1,3-2,3-4,-2 3,1-2,1-2,-1 2,-1 0,2-2,3-1,1-3,-3 3,0 1,1-2,1-1,-3 4,0-1,1 0,-3 2,0 0,-2 3,-9 0,-10-3,-8-2,-3 1,-3 0,-2-1,1-3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0T00:33:38.18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0,'4'0,"2"5,4 1,1 4,-2 5,2 0,0 2,1-3,0 2,2-2,-2 1,2-2,3-4,-1 2,1-1,2-3,-3 3,2-1,1-2,-2 3,0-1,2-2,3-2,-4 3,1 0,1-2,-2 3,-1 0,2-1,3-3,-4-2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0T00:33:32.77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0,'0'5,"0"5,0 6,0 5,5-1,5-4,2-1,3 2,-1 3,1-2,-1 0,1-3,-2 1,1-3,-1 1,1-2,-2 2,2-2,-2 2,2-2,-1 2,1-1,-2 1,2-2,-1-2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0T00:33:26.484"/>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0,'0'5,"0"6,4 0,2 4,0 4,3-3,0 2,-1 2,2-2,0 0,2 1,-1 3,3-4,-2 1,-2 1,1 2,-1 1,2-2,0-2,1-3,4-4,3-4,-2 0,1 0,-3 2,-5 4,1 0,-1-2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1990</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Owens, Dawn C</dc:creator>
  <cp:keywords/>
  <dc:description/>
  <cp:lastModifiedBy>Owens, Dawn C</cp:lastModifiedBy>
  <cp:revision>2</cp:revision>
  <dcterms:created xsi:type="dcterms:W3CDTF">2026-06-10T15:42:00Z</dcterms:created>
  <dcterms:modified xsi:type="dcterms:W3CDTF">2026-06-10T15:42:00Z</dcterms:modified>
</cp:coreProperties>
</file>