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hint="eastAsia"/>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727A44AC"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6E42127A"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 </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8A1ACA1"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1409E7C1"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74E5071E"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As an open source object-relational database management system, PostgreSQL has many advantages, including open source and scalability, ACID compatibility and strong security, compatibility and support, as well as scalability and performance.</w:t>
      </w:r>
      <w:r>
        <w:rPr>
          <w:rFonts w:ascii="Times New Roman" w:hAnsi="Times New Roman" w:cs="Times New Roman"/>
          <w:sz w:val="24"/>
          <w:szCs w:val="24"/>
        </w:rPr>
        <w:t xml:space="preserve"> </w:t>
      </w:r>
      <w:r w:rsidRPr="00F227E9">
        <w:rPr>
          <w:rFonts w:ascii="Times New Roman" w:hAnsi="Times New Roman" w:cs="Times New Roman"/>
          <w:sz w:val="24"/>
          <w:szCs w:val="24"/>
        </w:rPr>
        <w:t xml:space="preserve">However, it also has some disadvantages, such as complexity and performance issues, adoption and resource constraints, database structure and </w:t>
      </w:r>
      <w:r w:rsidRPr="00F227E9">
        <w:rPr>
          <w:rFonts w:ascii="Times New Roman" w:hAnsi="Times New Roman" w:cs="Times New Roman"/>
          <w:sz w:val="24"/>
          <w:szCs w:val="24"/>
        </w:rPr>
        <w:lastRenderedPageBreak/>
        <w:t>maintenance challenges, and the potential need for specialized hardware or software.</w:t>
      </w:r>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44F3BCFD"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bookmarkStart w:id="0" w:name="_GoBack"/>
      <w:bookmarkEnd w:id="0"/>
    </w:p>
    <w:p w14:paraId="51D2DAD8"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122710E"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p>
    <w:p w14:paraId="4157DEBB"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5B58B4E2" w14:textId="77777777" w:rsidR="00EE15C8" w:rsidRDefault="00F227E9"/>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1F6FAA"/>
    <w:rsid w:val="002F1F70"/>
    <w:rsid w:val="00331646"/>
    <w:rsid w:val="003D7ADF"/>
    <w:rsid w:val="004B5FDA"/>
    <w:rsid w:val="005D6578"/>
    <w:rsid w:val="00621A4E"/>
    <w:rsid w:val="006F2EDE"/>
    <w:rsid w:val="006F4FEC"/>
    <w:rsid w:val="0072359B"/>
    <w:rsid w:val="007A641E"/>
    <w:rsid w:val="00992471"/>
    <w:rsid w:val="00B86755"/>
    <w:rsid w:val="00BF7AD7"/>
    <w:rsid w:val="00C4643D"/>
    <w:rsid w:val="00D65761"/>
    <w:rsid w:val="00DA4218"/>
    <w:rsid w:val="00DE6CEF"/>
    <w:rsid w:val="00EC3B4F"/>
    <w:rsid w:val="00ED38F0"/>
    <w:rsid w:val="00F227E9"/>
    <w:rsid w:val="00F3414E"/>
    <w:rsid w:val="00F9244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10</cp:revision>
  <dcterms:created xsi:type="dcterms:W3CDTF">2024-02-12T16:41:00Z</dcterms:created>
  <dcterms:modified xsi:type="dcterms:W3CDTF">2024-02-13T05:27:00Z</dcterms:modified>
</cp:coreProperties>
</file>