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C0C" w:rsidRPr="00387C0C" w:rsidRDefault="00387C0C">
      <w:pPr>
        <w:rPr>
          <w:rFonts w:eastAsiaTheme="minorEastAsia"/>
          <w:b/>
        </w:rPr>
      </w:pPr>
      <w:r w:rsidRPr="00387C0C">
        <w:rPr>
          <w:rFonts w:eastAsiaTheme="minorEastAsia"/>
          <w:b/>
        </w:rPr>
        <w:t xml:space="preserve">The equation to calculate time taken for 1 projection is: </w:t>
      </w:r>
    </w:p>
    <w:p w:rsidR="007155A5" w:rsidRDefault="003A56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proj</m:t>
              </m:r>
            </m:sub>
          </m:sSub>
          <m:r>
            <w:rPr>
              <w:rFonts w:ascii="Cambria Math" w:hAnsi="Cambria Math"/>
            </w:rPr>
            <m:t>=InjDelay+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AvgNum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DMDelay+1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waveform frequency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clk</m:t>
              </m:r>
            </m:sub>
          </m:sSub>
          <m:r>
            <w:rPr>
              <w:rFonts w:ascii="Cambria Math" w:eastAsiaTheme="minorEastAsia" w:hAnsi="Cambria Math"/>
            </w:rPr>
            <m:t>……….(i)</m:t>
          </m:r>
        </m:oMath>
      </m:oMathPara>
    </w:p>
    <w:p w:rsidR="00283B71" w:rsidRPr="003F10A9" w:rsidRDefault="003A566D" w:rsidP="00F22A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scan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=Total Number ofProjections ×T</m:t>
              </m:r>
            </m:e>
            <m:sub>
              <m:r>
                <w:rPr>
                  <w:rFonts w:ascii="Cambria Math" w:hAnsi="Cambria Math"/>
                </w:rPr>
                <m:t>proj</m:t>
              </m:r>
            </m:sub>
          </m:sSub>
          <m:r>
            <w:rPr>
              <w:rFonts w:ascii="Cambria Math" w:eastAsiaTheme="minorEastAsia" w:hAnsi="Cambria Math"/>
            </w:rPr>
            <m:t>………….(ii)</m:t>
          </m:r>
        </m:oMath>
      </m:oMathPara>
    </w:p>
    <w:p w:rsidR="003F10A9" w:rsidRPr="00283B71" w:rsidRDefault="00387C0C" w:rsidP="00F22A28">
      <w:pPr>
        <w:rPr>
          <w:rFonts w:eastAsiaTheme="minorEastAsia"/>
        </w:rPr>
      </w:pPr>
      <w:r>
        <w:rPr>
          <w:rFonts w:eastAsiaTheme="minorEastAsia"/>
        </w:rPr>
        <w:t>Where,</w:t>
      </w:r>
    </w:p>
    <w:p w:rsidR="00D20EEA" w:rsidRDefault="003A566D" w:rsidP="00F22A2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clk</m:t>
            </m:r>
          </m:sub>
        </m:sSub>
      </m:oMath>
      <w:r w:rsidR="00D20EEA">
        <w:rPr>
          <w:rFonts w:eastAsiaTheme="minorEastAsia"/>
        </w:rPr>
        <w:t>= system clock</w:t>
      </w:r>
      <w:r w:rsidR="00283B71">
        <w:rPr>
          <w:rFonts w:eastAsiaTheme="minorEastAsia"/>
        </w:rPr>
        <w:t xml:space="preserve"> frequency = </w:t>
      </w:r>
      <w:r w:rsidR="00283B71" w:rsidRPr="00283B71">
        <w:rPr>
          <w:rFonts w:eastAsiaTheme="minorEastAsia"/>
          <w:b/>
        </w:rPr>
        <w:t>45 MHz</w:t>
      </w:r>
    </w:p>
    <w:p w:rsidR="00D20EEA" w:rsidRDefault="00D20EEA" w:rsidP="00F22A2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DMDelay</m:t>
        </m:r>
      </m:oMath>
      <w:r>
        <w:rPr>
          <w:rFonts w:eastAsiaTheme="minorEastAsia"/>
        </w:rPr>
        <w:t>: is the delay in terms of cycles of the injection frequency</w:t>
      </w:r>
      <w:r w:rsidR="00111FD2">
        <w:rPr>
          <w:rFonts w:eastAsiaTheme="minorEastAsia"/>
        </w:rPr>
        <w:t xml:space="preserve"> = </w:t>
      </w:r>
      <w:r w:rsidR="00111FD2" w:rsidRPr="00111FD2">
        <w:rPr>
          <w:rFonts w:eastAsiaTheme="minorEastAsia"/>
          <w:b/>
        </w:rPr>
        <w:t>0</w:t>
      </w:r>
    </w:p>
    <w:p w:rsidR="00D20EEA" w:rsidRDefault="00D20EEA" w:rsidP="00F22A28">
      <w:pPr>
        <w:rPr>
          <w:rFonts w:eastAsiaTheme="minorEastAsia"/>
        </w:rPr>
      </w:pPr>
      <m:oMath>
        <m:r>
          <w:rPr>
            <w:rFonts w:ascii="Cambria Math" w:hAnsi="Cambria Math"/>
          </w:rPr>
          <m:t>AvgNum</m:t>
        </m:r>
      </m:oMath>
      <w:r>
        <w:rPr>
          <w:rFonts w:eastAsiaTheme="minorEastAsia"/>
        </w:rPr>
        <w:t>: is the number of averages used while acquiring the data.</w:t>
      </w:r>
      <w:r w:rsidR="00111FD2">
        <w:rPr>
          <w:rFonts w:eastAsiaTheme="minorEastAsia"/>
        </w:rPr>
        <w:t xml:space="preserve"> Minimum value is 1 and maximum is        64 and it must be a number which is power of 2.</w:t>
      </w:r>
    </w:p>
    <w:p w:rsidR="00D20EEA" w:rsidRDefault="00D20EEA" w:rsidP="00F22A28">
      <w:pPr>
        <w:rPr>
          <w:rFonts w:eastAsiaTheme="minorEastAsia"/>
        </w:rPr>
      </w:pPr>
      <m:oMath>
        <m:r>
          <w:rPr>
            <w:rFonts w:ascii="Cambria Math" w:hAnsi="Cambria Math"/>
          </w:rPr>
          <m:t>InjDelay</m:t>
        </m:r>
      </m:oMath>
      <w:r>
        <w:rPr>
          <w:rFonts w:eastAsiaTheme="minorEastAsia"/>
        </w:rPr>
        <w:t xml:space="preserve">: </w:t>
      </w:r>
      <w:r w:rsidR="00AF1866">
        <w:rPr>
          <w:rFonts w:eastAsiaTheme="minorEastAsia"/>
        </w:rPr>
        <w:t xml:space="preserve">This is the delay between the </w:t>
      </w:r>
      <w:r w:rsidR="00C63913">
        <w:rPr>
          <w:rFonts w:eastAsiaTheme="minorEastAsia"/>
        </w:rPr>
        <w:t>click</w:t>
      </w:r>
      <w:r w:rsidR="00AF1866">
        <w:rPr>
          <w:rFonts w:eastAsiaTheme="minorEastAsia"/>
        </w:rPr>
        <w:t xml:space="preserve"> of </w:t>
      </w:r>
      <w:r w:rsidR="00C63913">
        <w:rPr>
          <w:rFonts w:eastAsiaTheme="minorEastAsia"/>
        </w:rPr>
        <w:t>‘Scan’ button</w:t>
      </w:r>
      <w:r w:rsidR="00AF1866">
        <w:rPr>
          <w:rFonts w:eastAsiaTheme="minorEastAsia"/>
        </w:rPr>
        <w:t xml:space="preserve"> and start of </w:t>
      </w:r>
      <w:r w:rsidR="00C63913">
        <w:rPr>
          <w:rFonts w:eastAsiaTheme="minorEastAsia"/>
        </w:rPr>
        <w:t xml:space="preserve">first scan </w:t>
      </w:r>
      <w:r w:rsidR="00283B71">
        <w:rPr>
          <w:rFonts w:eastAsiaTheme="minorEastAsia"/>
        </w:rPr>
        <w:t xml:space="preserve">= </w:t>
      </w:r>
      <w:r w:rsidR="00283B71" w:rsidRPr="00283B71">
        <w:rPr>
          <w:rFonts w:eastAsiaTheme="minorEastAsia"/>
          <w:b/>
        </w:rPr>
        <w:t>60</w:t>
      </w:r>
      <w:r w:rsidR="00283B71">
        <w:rPr>
          <w:rFonts w:eastAsiaTheme="minorEastAsia"/>
        </w:rPr>
        <w:t xml:space="preserve"> </w:t>
      </w:r>
    </w:p>
    <w:p w:rsidR="003F10A9" w:rsidRPr="00283B71" w:rsidRDefault="003A566D" w:rsidP="003F10A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proj</m:t>
            </m:r>
          </m:sub>
        </m:sSub>
      </m:oMath>
      <w:r w:rsidR="003F10A9">
        <w:rPr>
          <w:rFonts w:eastAsiaTheme="minorEastAsia"/>
        </w:rPr>
        <w:t xml:space="preserve"> = Time </w:t>
      </w:r>
      <w:r w:rsidR="00222EF1">
        <w:rPr>
          <w:rFonts w:eastAsiaTheme="minorEastAsia"/>
        </w:rPr>
        <w:t>taken for 1</w:t>
      </w:r>
      <w:r w:rsidR="003F10A9">
        <w:rPr>
          <w:rFonts w:eastAsiaTheme="minorEastAsia"/>
        </w:rPr>
        <w:t xml:space="preserve"> projection. </w:t>
      </w:r>
      <w:r w:rsidR="00FE2FEB">
        <w:rPr>
          <w:rFonts w:eastAsiaTheme="minorEastAsia"/>
        </w:rPr>
        <w:t xml:space="preserve">This is the minimum time we can set. </w:t>
      </w:r>
      <w:r w:rsidR="003F10A9">
        <w:rPr>
          <w:rFonts w:eastAsiaTheme="minorEastAsia"/>
        </w:rPr>
        <w:t>This value is obtained as number of cycles of the System clock frequency from the equation. Conversion to time unit (seconds) is explained below.</w:t>
      </w:r>
    </w:p>
    <w:p w:rsidR="009257C1" w:rsidRDefault="003A566D" w:rsidP="00F22A2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scan</m:t>
            </m:r>
          </m:sub>
        </m:sSub>
      </m:oMath>
      <w:r w:rsidR="003F10A9">
        <w:rPr>
          <w:rFonts w:eastAsiaTheme="minorEastAsia"/>
        </w:rPr>
        <w:t xml:space="preserve"> : Time </w:t>
      </w:r>
      <w:r w:rsidR="00222EF1">
        <w:rPr>
          <w:rFonts w:eastAsiaTheme="minorEastAsia"/>
        </w:rPr>
        <w:t>taken for 1 scan.</w:t>
      </w:r>
    </w:p>
    <w:p w:rsidR="00FE2FEB" w:rsidRPr="00222EF1" w:rsidRDefault="003F10A9" w:rsidP="00F22A28">
      <w:pPr>
        <w:rPr>
          <w:rFonts w:eastAsiaTheme="minorEastAsia"/>
          <w:b/>
        </w:rPr>
      </w:pPr>
      <w:r w:rsidRPr="00222EF1">
        <w:rPr>
          <w:rFonts w:eastAsiaTheme="minorEastAsia"/>
          <w:b/>
        </w:rPr>
        <w:t xml:space="preserve">For example, </w:t>
      </w:r>
    </w:p>
    <w:p w:rsidR="00FE2FEB" w:rsidRDefault="00FE2FEB" w:rsidP="00F22A28">
      <w:pPr>
        <w:rPr>
          <w:rFonts w:eastAsiaTheme="minorEastAsia"/>
        </w:rPr>
      </w:pPr>
      <w:r>
        <w:rPr>
          <w:rFonts w:eastAsiaTheme="minorEastAsia"/>
        </w:rPr>
        <w:t xml:space="preserve">For average number 64 and frequency = </w:t>
      </w:r>
      <w:proofErr w:type="gramStart"/>
      <w:r>
        <w:rPr>
          <w:rFonts w:eastAsiaTheme="minorEastAsia"/>
        </w:rPr>
        <w:t>10KHz</w:t>
      </w:r>
      <w:proofErr w:type="gramEnd"/>
      <w:r>
        <w:rPr>
          <w:rFonts w:eastAsiaTheme="minorEastAsia"/>
        </w:rPr>
        <w:t>,</w:t>
      </w:r>
    </w:p>
    <w:p w:rsidR="003F10A9" w:rsidRDefault="003F10A9" w:rsidP="00F22A28">
      <w:pPr>
        <w:rPr>
          <w:rFonts w:eastAsiaTheme="minorEastAsia"/>
        </w:rPr>
      </w:pPr>
      <w:r>
        <w:rPr>
          <w:rFonts w:eastAsiaTheme="minorEastAsia"/>
        </w:rPr>
        <w:t>After calculation</w:t>
      </w:r>
      <w:r w:rsidR="00DE5970">
        <w:rPr>
          <w:rFonts w:eastAsiaTheme="minorEastAsia"/>
        </w:rPr>
        <w:t xml:space="preserve"> from above </w:t>
      </w:r>
      <w:proofErr w:type="gramStart"/>
      <w:r w:rsidR="00DE5970">
        <w:rPr>
          <w:rFonts w:eastAsiaTheme="minorEastAsia"/>
        </w:rPr>
        <w:t xml:space="preserve">equation 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w:r w:rsidR="00FE2FEB">
        <w:rPr>
          <w:rFonts w:eastAsiaTheme="minorEastAsia"/>
        </w:rPr>
        <w:t>we get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proj</m:t>
            </m:r>
          </m:sub>
        </m:sSub>
      </m:oMath>
      <w:r>
        <w:rPr>
          <w:rFonts w:eastAsiaTheme="minorEastAsia"/>
        </w:rPr>
        <w:t xml:space="preserve"> = </w:t>
      </w:r>
      <w:r w:rsidR="00FE2FEB">
        <w:rPr>
          <w:rFonts w:eastAsiaTheme="minorEastAsia"/>
        </w:rPr>
        <w:t>306060</w:t>
      </w:r>
      <w:r>
        <w:rPr>
          <w:rFonts w:eastAsiaTheme="minorEastAsia"/>
        </w:rPr>
        <w:t xml:space="preserve">, </w:t>
      </w:r>
    </w:p>
    <w:p w:rsidR="003F10A9" w:rsidRDefault="003F10A9" w:rsidP="00FE2FE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F10A9">
        <w:rPr>
          <w:rFonts w:eastAsiaTheme="minorEastAsia"/>
        </w:rPr>
        <w:t xml:space="preserve">This value should be converted to binary which is </w:t>
      </w:r>
      <w:r w:rsidR="00FE2FEB" w:rsidRPr="00FE2FEB">
        <w:rPr>
          <w:rFonts w:eastAsiaTheme="minorEastAsia"/>
        </w:rPr>
        <w:t>10010101011</w:t>
      </w:r>
      <w:bookmarkStart w:id="0" w:name="_GoBack"/>
      <w:bookmarkEnd w:id="0"/>
      <w:r w:rsidR="00FE2FEB" w:rsidRPr="00FE2FEB">
        <w:rPr>
          <w:rFonts w:eastAsiaTheme="minorEastAsia"/>
        </w:rPr>
        <w:t>10001100</w:t>
      </w:r>
      <w:r w:rsidRPr="003F10A9">
        <w:rPr>
          <w:rFonts w:eastAsiaTheme="minorEastAsia"/>
        </w:rPr>
        <w:t>.</w:t>
      </w:r>
    </w:p>
    <w:p w:rsidR="002912DC" w:rsidRDefault="002912DC" w:rsidP="002912DC">
      <w:pPr>
        <w:pStyle w:val="ListParagraph"/>
        <w:rPr>
          <w:rFonts w:eastAsiaTheme="minorEastAsia"/>
        </w:rPr>
      </w:pPr>
    </w:p>
    <w:p w:rsidR="002912DC" w:rsidRDefault="003F10A9" w:rsidP="002912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Group this value in 4 bytes, i.e.</w:t>
      </w:r>
      <w:r w:rsidR="00FE2FEB" w:rsidRPr="00FE2FEB">
        <w:rPr>
          <w:rFonts w:eastAsiaTheme="minorEastAsia"/>
        </w:rPr>
        <w:t xml:space="preserve"> </w:t>
      </w:r>
      <w:r w:rsidR="00FE2FEB" w:rsidRPr="009A714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FE2FEB">
        <w:rPr>
          <w:rFonts w:eastAsiaTheme="minorEastAsia"/>
        </w:rPr>
        <w:t>000000</w:t>
      </w:r>
      <w:r w:rsidRPr="003F10A9">
        <w:rPr>
          <w:rFonts w:eastAsiaTheme="minorEastAsia"/>
        </w:rPr>
        <w:t>00</w:t>
      </w:r>
      <w:r w:rsidR="009A7142">
        <w:rPr>
          <w:rFonts w:eastAsiaTheme="minorEastAsia"/>
        </w:rPr>
        <w:t xml:space="preserve"> </w:t>
      </w:r>
      <w:r w:rsidRPr="003F10A9">
        <w:rPr>
          <w:rFonts w:eastAsiaTheme="minorEastAsia"/>
        </w:rPr>
        <w:t xml:space="preserve"> 00000</w:t>
      </w:r>
      <w:r w:rsidR="00FE2FEB" w:rsidRPr="00FE2FEB">
        <w:rPr>
          <w:rFonts w:eastAsiaTheme="minorEastAsia"/>
        </w:rPr>
        <w:t>100</w:t>
      </w:r>
      <w:r w:rsidR="009A7142">
        <w:rPr>
          <w:rFonts w:eastAsiaTheme="minorEastAsia"/>
        </w:rPr>
        <w:t xml:space="preserve"> </w:t>
      </w:r>
      <w:r w:rsidRPr="003F10A9">
        <w:rPr>
          <w:rFonts w:eastAsiaTheme="minorEastAsia"/>
        </w:rPr>
        <w:t xml:space="preserve"> </w:t>
      </w:r>
      <w:r w:rsidR="00FE2FEB" w:rsidRPr="00FE2FEB">
        <w:rPr>
          <w:rFonts w:eastAsiaTheme="minorEastAsia"/>
        </w:rPr>
        <w:t>10101011</w:t>
      </w:r>
      <w:r w:rsidRPr="003F10A9">
        <w:rPr>
          <w:rFonts w:eastAsiaTheme="minorEastAsia"/>
        </w:rPr>
        <w:t xml:space="preserve">  </w:t>
      </w:r>
      <w:r w:rsidR="00FE2FEB" w:rsidRPr="00FE2FEB">
        <w:rPr>
          <w:rFonts w:eastAsiaTheme="minorEastAsia"/>
        </w:rPr>
        <w:t>10001100</w:t>
      </w:r>
      <w:r>
        <w:rPr>
          <w:rFonts w:eastAsiaTheme="minorEastAsia"/>
        </w:rPr>
        <w:t>.</w:t>
      </w:r>
    </w:p>
    <w:p w:rsidR="002912DC" w:rsidRPr="002912DC" w:rsidRDefault="002912DC" w:rsidP="002912DC">
      <w:pPr>
        <w:pStyle w:val="ListParagraph"/>
        <w:rPr>
          <w:rFonts w:eastAsiaTheme="minorEastAsia"/>
        </w:rPr>
      </w:pPr>
    </w:p>
    <w:p w:rsidR="003F10A9" w:rsidRDefault="009A7142" w:rsidP="009A714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Replace the last 8 bits as   </w:t>
      </w:r>
      <w:r w:rsidR="00366C0B">
        <w:rPr>
          <w:rFonts w:eastAsiaTheme="minorEastAsia"/>
        </w:rPr>
        <w:t xml:space="preserve">     </w:t>
      </w:r>
      <w:r w:rsidRPr="009A714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    </w:t>
      </w:r>
      <w:r w:rsidRPr="009A7142">
        <w:rPr>
          <w:rFonts w:eastAsiaTheme="minorEastAsia"/>
        </w:rPr>
        <w:t>00000000</w:t>
      </w:r>
      <w:r>
        <w:rPr>
          <w:rFonts w:eastAsiaTheme="minorEastAsia"/>
        </w:rPr>
        <w:t xml:space="preserve"> </w:t>
      </w:r>
      <w:r w:rsidR="00366C0B">
        <w:rPr>
          <w:rFonts w:eastAsiaTheme="minorEastAsia"/>
        </w:rPr>
        <w:t xml:space="preserve"> 000001</w:t>
      </w:r>
      <w:r w:rsidRPr="009A7142">
        <w:rPr>
          <w:rFonts w:eastAsiaTheme="minorEastAsia"/>
        </w:rPr>
        <w:t xml:space="preserve">00 </w:t>
      </w:r>
      <w:r>
        <w:rPr>
          <w:rFonts w:eastAsiaTheme="minorEastAsia"/>
        </w:rPr>
        <w:t xml:space="preserve"> </w:t>
      </w:r>
      <w:r w:rsidR="00366C0B" w:rsidRPr="00FE2FEB">
        <w:rPr>
          <w:rFonts w:eastAsiaTheme="minorEastAsia"/>
        </w:rPr>
        <w:t>10101011</w:t>
      </w:r>
      <w:r w:rsidRPr="009A7142">
        <w:rPr>
          <w:rFonts w:eastAsiaTheme="minorEastAsia"/>
        </w:rPr>
        <w:t xml:space="preserve">  11111111</w:t>
      </w:r>
      <w:r>
        <w:rPr>
          <w:rFonts w:eastAsiaTheme="minorEastAsia"/>
        </w:rPr>
        <w:t>.</w:t>
      </w:r>
    </w:p>
    <w:p w:rsidR="002912DC" w:rsidRDefault="002912DC" w:rsidP="002912DC">
      <w:pPr>
        <w:pStyle w:val="ListParagraph"/>
        <w:rPr>
          <w:rFonts w:eastAsiaTheme="minorEastAsia"/>
        </w:rPr>
      </w:pPr>
    </w:p>
    <w:p w:rsidR="009A7142" w:rsidRDefault="009A7142" w:rsidP="009A714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Now the 1</w:t>
      </w:r>
      <w:r w:rsidRPr="009A7142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byte is TimeInfoHigh, 2</w:t>
      </w:r>
      <w:r w:rsidRPr="009A7142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is TimeInfoMid and 3</w:t>
      </w:r>
      <w:r w:rsidRPr="009A7142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is TimeInfoLow. So we would set TimeInfoHigh = 0, TimeInfoMid = </w:t>
      </w:r>
      <w:r w:rsidR="00616A3C">
        <w:rPr>
          <w:rFonts w:eastAsiaTheme="minorEastAsia"/>
        </w:rPr>
        <w:t>4</w:t>
      </w:r>
      <w:r>
        <w:rPr>
          <w:rFonts w:eastAsiaTheme="minorEastAsia"/>
        </w:rPr>
        <w:t xml:space="preserve">, and TimeInfoLow = </w:t>
      </w:r>
      <w:r w:rsidR="00616A3C">
        <w:rPr>
          <w:rFonts w:eastAsiaTheme="minorEastAsia"/>
        </w:rPr>
        <w:t>1</w:t>
      </w:r>
      <w:r>
        <w:rPr>
          <w:rFonts w:eastAsiaTheme="minorEastAsia"/>
        </w:rPr>
        <w:t>7</w:t>
      </w:r>
      <w:r w:rsidR="00616A3C">
        <w:rPr>
          <w:rFonts w:eastAsiaTheme="minorEastAsia"/>
        </w:rPr>
        <w:t>1</w:t>
      </w:r>
      <w:r>
        <w:rPr>
          <w:rFonts w:eastAsiaTheme="minorEastAsia"/>
        </w:rPr>
        <w:t xml:space="preserve"> in the script</w:t>
      </w:r>
      <w:r w:rsidR="00C63913">
        <w:rPr>
          <w:rFonts w:eastAsiaTheme="minorEastAsia"/>
        </w:rPr>
        <w:t xml:space="preserve"> </w:t>
      </w:r>
      <w:r>
        <w:rPr>
          <w:rFonts w:eastAsiaTheme="minorEastAsia"/>
        </w:rPr>
        <w:t>file.</w:t>
      </w:r>
    </w:p>
    <w:p w:rsidR="002912DC" w:rsidRDefault="002912DC" w:rsidP="002912DC">
      <w:pPr>
        <w:pStyle w:val="ListParagraph"/>
        <w:rPr>
          <w:rFonts w:eastAsiaTheme="minorEastAsia"/>
        </w:rPr>
      </w:pPr>
    </w:p>
    <w:p w:rsidR="00D13A33" w:rsidRDefault="00D13A33" w:rsidP="009A714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Again if we were 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proj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in seconds, we must convert </w:t>
      </w:r>
    </w:p>
    <w:p w:rsidR="009A7142" w:rsidRDefault="00EA6698" w:rsidP="00D13A33">
      <w:pPr>
        <w:pStyle w:val="ListParagraph"/>
        <w:rPr>
          <w:rFonts w:eastAsiaTheme="minorEastAsia"/>
        </w:rPr>
      </w:pPr>
      <w:proofErr w:type="gramStart"/>
      <w:r w:rsidRPr="009A7142">
        <w:rPr>
          <w:rFonts w:eastAsiaTheme="minorEastAsia"/>
        </w:rPr>
        <w:t>00000000</w:t>
      </w:r>
      <w:r>
        <w:rPr>
          <w:rFonts w:eastAsiaTheme="minorEastAsia"/>
        </w:rPr>
        <w:t xml:space="preserve">  000001</w:t>
      </w:r>
      <w:r w:rsidRPr="009A7142">
        <w:rPr>
          <w:rFonts w:eastAsiaTheme="minorEastAsia"/>
        </w:rPr>
        <w:t>00</w:t>
      </w:r>
      <w:proofErr w:type="gramEnd"/>
      <w:r w:rsidRPr="009A71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FE2FEB">
        <w:rPr>
          <w:rFonts w:eastAsiaTheme="minorEastAsia"/>
        </w:rPr>
        <w:t>10101011</w:t>
      </w:r>
      <w:r w:rsidRPr="009A7142">
        <w:rPr>
          <w:rFonts w:eastAsiaTheme="minorEastAsia"/>
        </w:rPr>
        <w:t xml:space="preserve">  11111111</w:t>
      </w:r>
      <w:r>
        <w:rPr>
          <w:rFonts w:eastAsiaTheme="minorEastAsia"/>
        </w:rPr>
        <w:t xml:space="preserve"> </w:t>
      </w:r>
      <w:r w:rsidR="00D13A33">
        <w:rPr>
          <w:rFonts w:eastAsiaTheme="minorEastAsia"/>
        </w:rPr>
        <w:t xml:space="preserve">to decimal which is </w:t>
      </w:r>
      <w:r>
        <w:rPr>
          <w:rFonts w:eastAsiaTheme="minorEastAsia"/>
        </w:rPr>
        <w:t>306175</w:t>
      </w:r>
      <w:r w:rsidR="00D13A33">
        <w:rPr>
          <w:rFonts w:eastAsiaTheme="minorEastAsia"/>
        </w:rPr>
        <w:t xml:space="preserve"> and divide it by the clock frequency i.e., </w:t>
      </w:r>
      <w:r>
        <w:rPr>
          <w:rFonts w:eastAsiaTheme="minorEastAsia"/>
        </w:rPr>
        <w:t>45 MHz. So we get 6.8</w:t>
      </w:r>
      <w:r w:rsidR="00222EF1">
        <w:rPr>
          <w:rFonts w:eastAsiaTheme="minorEastAsia"/>
        </w:rPr>
        <w:t xml:space="preserve"> </w:t>
      </w:r>
      <w:proofErr w:type="spellStart"/>
      <w:r w:rsidR="00222EF1">
        <w:rPr>
          <w:rFonts w:eastAsiaTheme="minorEastAsia"/>
        </w:rPr>
        <w:t>ms</w:t>
      </w:r>
      <w:proofErr w:type="spellEnd"/>
      <w:r w:rsidR="00222EF1">
        <w:rPr>
          <w:rFonts w:eastAsiaTheme="minorEastAsia"/>
        </w:rPr>
        <w:t xml:space="preserve"> which is the time taken for 1 projection.</w:t>
      </w:r>
    </w:p>
    <w:p w:rsidR="00C63913" w:rsidRDefault="00C63913" w:rsidP="00D13A33">
      <w:pPr>
        <w:pStyle w:val="ListParagraph"/>
        <w:rPr>
          <w:rFonts w:eastAsiaTheme="minorEastAsia"/>
        </w:rPr>
      </w:pPr>
    </w:p>
    <w:p w:rsidR="00F47565" w:rsidRPr="00C63913" w:rsidRDefault="00C63913" w:rsidP="00D13A33">
      <w:pPr>
        <w:pStyle w:val="ListParagraph"/>
        <w:rPr>
          <w:rFonts w:eastAsiaTheme="minorEastAsia"/>
          <w:b/>
        </w:rPr>
      </w:pPr>
      <w:r w:rsidRPr="00C63913">
        <w:rPr>
          <w:rFonts w:eastAsiaTheme="minorEastAsia"/>
          <w:b/>
        </w:rPr>
        <w:t xml:space="preserve">So in order to set desired time taken for 1 projection, the values for </w:t>
      </w:r>
      <w:proofErr w:type="spellStart"/>
      <w:r w:rsidRPr="00C63913">
        <w:rPr>
          <w:rFonts w:eastAsiaTheme="minorEastAsia"/>
          <w:b/>
        </w:rPr>
        <w:t>TimeInfoHigh</w:t>
      </w:r>
      <w:proofErr w:type="spellEnd"/>
      <w:r w:rsidRPr="00C63913">
        <w:rPr>
          <w:rFonts w:eastAsiaTheme="minorEastAsia"/>
          <w:b/>
        </w:rPr>
        <w:t xml:space="preserve">, </w:t>
      </w:r>
      <w:proofErr w:type="spellStart"/>
      <w:r w:rsidRPr="00C63913">
        <w:rPr>
          <w:rFonts w:eastAsiaTheme="minorEastAsia"/>
          <w:b/>
        </w:rPr>
        <w:t>TimeInfoMid</w:t>
      </w:r>
      <w:proofErr w:type="spellEnd"/>
      <w:r w:rsidRPr="00C63913">
        <w:rPr>
          <w:rFonts w:eastAsiaTheme="minorEastAsia"/>
          <w:b/>
        </w:rPr>
        <w:t xml:space="preserve"> and </w:t>
      </w:r>
      <w:proofErr w:type="spellStart"/>
      <w:r w:rsidRPr="00C63913">
        <w:rPr>
          <w:rFonts w:eastAsiaTheme="minorEastAsia"/>
          <w:b/>
        </w:rPr>
        <w:t>TimeInfoLow</w:t>
      </w:r>
      <w:proofErr w:type="spellEnd"/>
      <w:r w:rsidRPr="00C63913">
        <w:rPr>
          <w:rFonts w:eastAsiaTheme="minorEastAsia"/>
          <w:b/>
        </w:rPr>
        <w:t xml:space="preserve"> can be adjusted in the script file.</w:t>
      </w:r>
    </w:p>
    <w:sectPr w:rsidR="00F47565" w:rsidRPr="00C63913" w:rsidSect="0065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6626"/>
    <w:multiLevelType w:val="hybridMultilevel"/>
    <w:tmpl w:val="30688C3C"/>
    <w:lvl w:ilvl="0" w:tplc="D1205B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F6"/>
    <w:rsid w:val="000012F6"/>
    <w:rsid w:val="00015C15"/>
    <w:rsid w:val="000413E2"/>
    <w:rsid w:val="00111FD2"/>
    <w:rsid w:val="001633F1"/>
    <w:rsid w:val="001B64E8"/>
    <w:rsid w:val="001C2F90"/>
    <w:rsid w:val="00215E2F"/>
    <w:rsid w:val="00222EF1"/>
    <w:rsid w:val="00283B71"/>
    <w:rsid w:val="002912DC"/>
    <w:rsid w:val="003543CE"/>
    <w:rsid w:val="00366C0B"/>
    <w:rsid w:val="00387C0C"/>
    <w:rsid w:val="003A566D"/>
    <w:rsid w:val="003F10A9"/>
    <w:rsid w:val="004A3681"/>
    <w:rsid w:val="00580DC9"/>
    <w:rsid w:val="005833D7"/>
    <w:rsid w:val="005D1371"/>
    <w:rsid w:val="00616A3C"/>
    <w:rsid w:val="00657B8C"/>
    <w:rsid w:val="00663214"/>
    <w:rsid w:val="00695562"/>
    <w:rsid w:val="0089317A"/>
    <w:rsid w:val="008E3F26"/>
    <w:rsid w:val="008F6B85"/>
    <w:rsid w:val="009257C1"/>
    <w:rsid w:val="00960565"/>
    <w:rsid w:val="009A7142"/>
    <w:rsid w:val="00A13753"/>
    <w:rsid w:val="00A33B7A"/>
    <w:rsid w:val="00AF1866"/>
    <w:rsid w:val="00AF4030"/>
    <w:rsid w:val="00BA3DE2"/>
    <w:rsid w:val="00BE5CDF"/>
    <w:rsid w:val="00C63913"/>
    <w:rsid w:val="00C73FA5"/>
    <w:rsid w:val="00CB0691"/>
    <w:rsid w:val="00D13A33"/>
    <w:rsid w:val="00D20EEA"/>
    <w:rsid w:val="00D7117D"/>
    <w:rsid w:val="00D86279"/>
    <w:rsid w:val="00DC7C15"/>
    <w:rsid w:val="00DE5970"/>
    <w:rsid w:val="00E47451"/>
    <w:rsid w:val="00EA6698"/>
    <w:rsid w:val="00F22A28"/>
    <w:rsid w:val="00F31E0E"/>
    <w:rsid w:val="00F47565"/>
    <w:rsid w:val="00FE2FEB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7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7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James</cp:lastModifiedBy>
  <cp:revision>11</cp:revision>
  <dcterms:created xsi:type="dcterms:W3CDTF">2013-05-02T07:26:00Z</dcterms:created>
  <dcterms:modified xsi:type="dcterms:W3CDTF">2013-05-02T10:04:00Z</dcterms:modified>
</cp:coreProperties>
</file>