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B8DA" w14:textId="77777777" w:rsidR="000B1F89" w:rsidRDefault="00000000">
      <w:pPr>
        <w:pStyle w:val="Heading1"/>
        <w:spacing w:before="73"/>
        <w:ind w:firstLine="0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57B85F9" wp14:editId="1ECF9E11">
            <wp:simplePos x="0" y="0"/>
            <wp:positionH relativeFrom="page">
              <wp:posOffset>5458967</wp:posOffset>
            </wp:positionH>
            <wp:positionV relativeFrom="paragraph">
              <wp:posOffset>39623</wp:posOffset>
            </wp:positionV>
            <wp:extent cx="1432560" cy="29870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SERVICE</w:t>
      </w:r>
      <w:r>
        <w:rPr>
          <w:spacing w:val="-2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AGREEMENT</w:t>
      </w:r>
      <w:r>
        <w:rPr>
          <w:spacing w:val="6"/>
        </w:rPr>
        <w:t xml:space="preserve"> </w:t>
      </w:r>
      <w:r>
        <w:rPr>
          <w:spacing w:val="-4"/>
        </w:rPr>
        <w:t>(SLA)</w:t>
      </w:r>
    </w:p>
    <w:p w14:paraId="38BB4421" w14:textId="3893D9C8" w:rsidR="004F721F" w:rsidRPr="004F721F" w:rsidRDefault="00000000" w:rsidP="004F721F">
      <w:pPr>
        <w:pStyle w:val="Heading2"/>
        <w:spacing w:before="181"/>
        <w:ind w:left="350" w:firstLine="0"/>
        <w:rPr>
          <w:spacing w:val="-2"/>
          <w:w w:val="105"/>
        </w:rPr>
      </w:pPr>
      <w:r>
        <w:rPr>
          <w:w w:val="105"/>
        </w:rPr>
        <w:t>Between</w:t>
      </w:r>
      <w:r>
        <w:rPr>
          <w:spacing w:val="10"/>
          <w:w w:val="105"/>
        </w:rPr>
        <w:t xml:space="preserve"> </w:t>
      </w:r>
      <w:r>
        <w:rPr>
          <w:w w:val="105"/>
        </w:rPr>
        <w:t>Still</w:t>
      </w:r>
      <w:r>
        <w:rPr>
          <w:spacing w:val="-4"/>
          <w:w w:val="105"/>
        </w:rPr>
        <w:t xml:space="preserve"> </w:t>
      </w:r>
      <w:r>
        <w:rPr>
          <w:w w:val="105"/>
        </w:rPr>
        <w:t>Good</w:t>
      </w:r>
      <w:r>
        <w:rPr>
          <w:spacing w:val="6"/>
          <w:w w:val="105"/>
        </w:rPr>
        <w:t xml:space="preserve"> </w:t>
      </w:r>
      <w:r>
        <w:rPr>
          <w:w w:val="105"/>
        </w:rPr>
        <w:t>(Pty)</w:t>
      </w:r>
      <w:r>
        <w:rPr>
          <w:spacing w:val="7"/>
          <w:w w:val="105"/>
        </w:rPr>
        <w:t xml:space="preserve"> </w:t>
      </w:r>
      <w:r>
        <w:rPr>
          <w:w w:val="105"/>
        </w:rPr>
        <w:t>Ltd</w:t>
      </w:r>
      <w:r>
        <w:rPr>
          <w:spacing w:val="3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[The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Retailer]</w:t>
      </w:r>
    </w:p>
    <w:p w14:paraId="092FF2F8" w14:textId="77777777" w:rsidR="000B1F89" w:rsidRDefault="000B1F89">
      <w:pPr>
        <w:pStyle w:val="BodyText"/>
        <w:spacing w:before="121"/>
        <w:rPr>
          <w:sz w:val="26"/>
        </w:rPr>
      </w:pPr>
    </w:p>
    <w:p w14:paraId="0F88B810" w14:textId="77777777" w:rsidR="000B1F89" w:rsidRPr="00452F01" w:rsidRDefault="00000000">
      <w:pPr>
        <w:pStyle w:val="ListParagraph"/>
        <w:numPr>
          <w:ilvl w:val="0"/>
          <w:numId w:val="2"/>
        </w:numPr>
        <w:tabs>
          <w:tab w:val="left" w:pos="592"/>
        </w:tabs>
        <w:ind w:left="592" w:hanging="292"/>
        <w:jc w:val="left"/>
        <w:rPr>
          <w:b/>
          <w:bCs/>
          <w:sz w:val="26"/>
        </w:rPr>
      </w:pPr>
      <w:r w:rsidRPr="00452F01">
        <w:rPr>
          <w:b/>
          <w:bCs/>
          <w:spacing w:val="-2"/>
          <w:w w:val="110"/>
          <w:sz w:val="26"/>
        </w:rPr>
        <w:t>Purpose</w:t>
      </w:r>
    </w:p>
    <w:p w14:paraId="0B09F87C" w14:textId="5FC41B15" w:rsidR="000B1F89" w:rsidRDefault="00000000">
      <w:pPr>
        <w:pStyle w:val="BodyText"/>
        <w:spacing w:before="250" w:line="271" w:lineRule="auto"/>
        <w:ind w:left="304" w:right="34" w:firstLine="1"/>
        <w:jc w:val="both"/>
      </w:pPr>
      <w:r>
        <w:t>This Service L</w:t>
      </w:r>
      <w:r w:rsidR="00F030CA">
        <w:t>e</w:t>
      </w:r>
      <w:r>
        <w:t xml:space="preserve">vel Agreement (“SLA”) establishes the commercial and operational terms between Still Good (Pty) Ltd </w:t>
      </w:r>
      <w:r>
        <w:rPr>
          <w:i/>
        </w:rPr>
        <w:t xml:space="preserve">(“still </w:t>
      </w:r>
      <w:r>
        <w:t>good”) and [The Retailer] (“the Retailer”)</w:t>
      </w:r>
      <w:r>
        <w:rPr>
          <w:spacing w:val="40"/>
        </w:rPr>
        <w:t xml:space="preserve"> </w:t>
      </w:r>
      <w:r>
        <w:t xml:space="preserve">for the sale of surplus, short-dated goods via the </w:t>
      </w:r>
      <w:r>
        <w:rPr>
          <w:i/>
        </w:rPr>
        <w:t xml:space="preserve">still good </w:t>
      </w:r>
      <w:r>
        <w:t>platform. The goal is to reduce food waste and increase access to affordable food through the redistribution</w:t>
      </w:r>
      <w:r>
        <w:rPr>
          <w:spacing w:val="-11"/>
        </w:rPr>
        <w:t xml:space="preserve"> </w:t>
      </w:r>
      <w:r>
        <w:t>of surplus products.</w:t>
      </w:r>
    </w:p>
    <w:p w14:paraId="188E6924" w14:textId="77777777" w:rsidR="000B1F89" w:rsidRDefault="000B1F89">
      <w:pPr>
        <w:pStyle w:val="BodyText"/>
      </w:pPr>
    </w:p>
    <w:p w14:paraId="2A64577B" w14:textId="77777777" w:rsidR="000B1F89" w:rsidRDefault="000B1F89">
      <w:pPr>
        <w:pStyle w:val="BodyText"/>
        <w:spacing w:before="113"/>
      </w:pPr>
    </w:p>
    <w:p w14:paraId="667CD582" w14:textId="77777777" w:rsidR="000B1F89" w:rsidRPr="00F030CA" w:rsidRDefault="00000000">
      <w:pPr>
        <w:pStyle w:val="Heading2"/>
        <w:numPr>
          <w:ilvl w:val="0"/>
          <w:numId w:val="2"/>
        </w:numPr>
        <w:tabs>
          <w:tab w:val="left" w:pos="593"/>
        </w:tabs>
        <w:ind w:left="593" w:hanging="289"/>
        <w:jc w:val="left"/>
        <w:rPr>
          <w:b/>
          <w:bCs/>
        </w:rPr>
      </w:pPr>
      <w:r w:rsidRPr="00F030CA">
        <w:rPr>
          <w:b/>
          <w:bCs/>
          <w:w w:val="105"/>
        </w:rPr>
        <w:t>Agreement</w:t>
      </w:r>
      <w:r w:rsidRPr="00F030CA">
        <w:rPr>
          <w:b/>
          <w:bCs/>
          <w:spacing w:val="11"/>
          <w:w w:val="105"/>
        </w:rPr>
        <w:t xml:space="preserve"> </w:t>
      </w:r>
      <w:r w:rsidRPr="00F030CA">
        <w:rPr>
          <w:b/>
          <w:bCs/>
          <w:spacing w:val="-2"/>
          <w:w w:val="105"/>
        </w:rPr>
        <w:t>Period</w:t>
      </w:r>
    </w:p>
    <w:p w14:paraId="5E17D589" w14:textId="77777777" w:rsidR="000B1F89" w:rsidRDefault="00000000">
      <w:pPr>
        <w:pStyle w:val="BodyText"/>
        <w:spacing w:before="252" w:line="268" w:lineRule="auto"/>
        <w:ind w:left="307" w:hanging="1"/>
      </w:pPr>
      <w:r>
        <w:t>This agreement</w:t>
      </w:r>
      <w:r>
        <w:rPr>
          <w:spacing w:val="24"/>
        </w:rPr>
        <w:t xml:space="preserve"> </w:t>
      </w:r>
      <w:r>
        <w:t>is valid for a period of six (6) months from the date of signing and may be renewed or amended in writing by mutual agreement.</w:t>
      </w:r>
    </w:p>
    <w:p w14:paraId="5367C588" w14:textId="77777777" w:rsidR="000B1F89" w:rsidRDefault="000B1F89">
      <w:pPr>
        <w:pStyle w:val="BodyText"/>
      </w:pPr>
    </w:p>
    <w:p w14:paraId="4F11C74D" w14:textId="77777777" w:rsidR="000B1F89" w:rsidRDefault="000B1F89">
      <w:pPr>
        <w:pStyle w:val="BodyText"/>
      </w:pPr>
    </w:p>
    <w:p w14:paraId="7817A717" w14:textId="77777777" w:rsidR="000B1F89" w:rsidRDefault="000B1F89">
      <w:pPr>
        <w:pStyle w:val="BodyText"/>
        <w:spacing w:before="38"/>
      </w:pPr>
    </w:p>
    <w:p w14:paraId="3E72208E" w14:textId="77777777" w:rsidR="000B1F89" w:rsidRPr="00452F01" w:rsidRDefault="00000000">
      <w:pPr>
        <w:pStyle w:val="Heading2"/>
        <w:numPr>
          <w:ilvl w:val="0"/>
          <w:numId w:val="2"/>
        </w:numPr>
        <w:tabs>
          <w:tab w:val="left" w:pos="592"/>
        </w:tabs>
        <w:ind w:left="592" w:hanging="290"/>
        <w:jc w:val="left"/>
        <w:rPr>
          <w:b/>
          <w:bCs/>
        </w:rPr>
      </w:pPr>
      <w:r w:rsidRPr="00452F01">
        <w:rPr>
          <w:b/>
          <w:bCs/>
          <w:spacing w:val="-2"/>
          <w:w w:val="105"/>
        </w:rPr>
        <w:t>Platform</w:t>
      </w:r>
      <w:r w:rsidRPr="00452F01">
        <w:rPr>
          <w:b/>
          <w:bCs/>
          <w:spacing w:val="-11"/>
          <w:w w:val="105"/>
        </w:rPr>
        <w:t xml:space="preserve"> </w:t>
      </w:r>
      <w:r w:rsidRPr="00452F01">
        <w:rPr>
          <w:b/>
          <w:bCs/>
          <w:spacing w:val="-2"/>
          <w:w w:val="105"/>
        </w:rPr>
        <w:t>Functionality</w:t>
      </w:r>
    </w:p>
    <w:p w14:paraId="3B57C386" w14:textId="77777777" w:rsidR="000B1F89" w:rsidRDefault="00000000">
      <w:pPr>
        <w:pStyle w:val="ListParagraph"/>
        <w:numPr>
          <w:ilvl w:val="1"/>
          <w:numId w:val="2"/>
        </w:numPr>
        <w:tabs>
          <w:tab w:val="left" w:pos="824"/>
          <w:tab w:val="left" w:pos="829"/>
        </w:tabs>
        <w:spacing w:before="245" w:line="271" w:lineRule="auto"/>
        <w:ind w:left="829" w:right="473"/>
        <w:jc w:val="both"/>
        <w:rPr>
          <w:i/>
        </w:rPr>
      </w:pPr>
      <w:r>
        <w:rPr>
          <w:i/>
        </w:rPr>
        <w:t xml:space="preserve">still good </w:t>
      </w:r>
      <w:r>
        <w:t>provides a web platform that enables the listing and sale of pre-packed</w:t>
      </w:r>
      <w:r>
        <w:rPr>
          <w:spacing w:val="40"/>
        </w:rPr>
        <w:t xml:space="preserve"> </w:t>
      </w:r>
      <w:r>
        <w:t>"Value Bags" containing surplus or short-dated items (e.g. Fruit &amp; Veg, Baked Goods and Convenience Products).</w:t>
      </w:r>
    </w:p>
    <w:p w14:paraId="30F4C0A6" w14:textId="77777777" w:rsidR="000B1F89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line="250" w:lineRule="exact"/>
        <w:ind w:left="827" w:hanging="206"/>
        <w:jc w:val="both"/>
      </w:pPr>
      <w:r>
        <w:t>Customers</w:t>
      </w:r>
      <w:r>
        <w:rPr>
          <w:spacing w:val="9"/>
        </w:rPr>
        <w:t xml:space="preserve"> </w:t>
      </w:r>
      <w:r>
        <w:t>purchase these</w:t>
      </w:r>
      <w:r>
        <w:rPr>
          <w:spacing w:val="-4"/>
        </w:rPr>
        <w:t xml:space="preserve"> </w:t>
      </w:r>
      <w:r>
        <w:t>bags</w:t>
      </w:r>
      <w:r>
        <w:rPr>
          <w:spacing w:val="2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platform</w:t>
      </w:r>
      <w:r>
        <w:rPr>
          <w:spacing w:val="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collect</w:t>
      </w:r>
      <w:r>
        <w:rPr>
          <w:spacing w:val="1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in-</w:t>
      </w:r>
      <w:r>
        <w:rPr>
          <w:spacing w:val="-2"/>
        </w:rPr>
        <w:t>store.</w:t>
      </w:r>
    </w:p>
    <w:p w14:paraId="388F7965" w14:textId="77777777" w:rsidR="000B1F89" w:rsidRDefault="00000000">
      <w:pPr>
        <w:pStyle w:val="ListParagraph"/>
        <w:numPr>
          <w:ilvl w:val="1"/>
          <w:numId w:val="2"/>
        </w:numPr>
        <w:tabs>
          <w:tab w:val="left" w:pos="829"/>
        </w:tabs>
        <w:spacing w:before="30"/>
        <w:ind w:left="829"/>
        <w:jc w:val="both"/>
      </w:pPr>
      <w:r>
        <w:t>At</w:t>
      </w:r>
      <w:r>
        <w:rPr>
          <w:spacing w:val="-7"/>
        </w:rPr>
        <w:t xml:space="preserve"> </w:t>
      </w:r>
      <w:r>
        <w:t>collection,</w:t>
      </w:r>
      <w:r>
        <w:rPr>
          <w:spacing w:val="3"/>
        </w:rPr>
        <w:t xml:space="preserve"> </w:t>
      </w:r>
      <w:r>
        <w:t>store</w:t>
      </w:r>
      <w:r>
        <w:rPr>
          <w:spacing w:val="-2"/>
        </w:rPr>
        <w:t xml:space="preserve"> cashiers:</w:t>
      </w:r>
    </w:p>
    <w:p w14:paraId="7330F067" w14:textId="77777777" w:rsidR="000B1F89" w:rsidRDefault="00000000">
      <w:pPr>
        <w:pStyle w:val="ListParagraph"/>
        <w:numPr>
          <w:ilvl w:val="2"/>
          <w:numId w:val="2"/>
        </w:numPr>
        <w:tabs>
          <w:tab w:val="left" w:pos="1229"/>
        </w:tabs>
        <w:spacing w:before="64"/>
        <w:ind w:left="1229" w:hanging="209"/>
        <w:jc w:val="both"/>
      </w:pPr>
      <w:r>
        <w:t>Hand</w:t>
      </w:r>
      <w:r>
        <w:rPr>
          <w:spacing w:val="-1"/>
        </w:rPr>
        <w:t xml:space="preserve"> </w:t>
      </w:r>
      <w:r>
        <w:t>over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bag.</w:t>
      </w:r>
    </w:p>
    <w:p w14:paraId="3783A205" w14:textId="77777777" w:rsidR="000B1F89" w:rsidRDefault="00000000">
      <w:pPr>
        <w:pStyle w:val="ListParagraph"/>
        <w:numPr>
          <w:ilvl w:val="2"/>
          <w:numId w:val="2"/>
        </w:numPr>
        <w:tabs>
          <w:tab w:val="left" w:pos="1224"/>
          <w:tab w:val="left" w:pos="1229"/>
        </w:tabs>
        <w:spacing w:before="30" w:line="273" w:lineRule="auto"/>
        <w:ind w:left="1229" w:right="846" w:hanging="210"/>
        <w:jc w:val="both"/>
      </w:pPr>
      <w:r>
        <w:t>Prompt customers to confirm collection on the</w:t>
      </w:r>
      <w:r>
        <w:rPr>
          <w:spacing w:val="-3"/>
        </w:rPr>
        <w:t xml:space="preserve"> </w:t>
      </w:r>
      <w:r>
        <w:rPr>
          <w:i/>
        </w:rPr>
        <w:t xml:space="preserve">still good </w:t>
      </w:r>
      <w:r>
        <w:t>webapp, which marks the order as fulfilled and prevents duplicate collection.</w:t>
      </w:r>
    </w:p>
    <w:p w14:paraId="4FEB645F" w14:textId="77777777" w:rsidR="000B1F89" w:rsidRDefault="000B1F89">
      <w:pPr>
        <w:pStyle w:val="BodyText"/>
      </w:pPr>
    </w:p>
    <w:p w14:paraId="14766017" w14:textId="77777777" w:rsidR="000B1F89" w:rsidRDefault="000B1F89">
      <w:pPr>
        <w:pStyle w:val="BodyText"/>
      </w:pPr>
    </w:p>
    <w:p w14:paraId="1C510216" w14:textId="77777777" w:rsidR="000B1F89" w:rsidRDefault="000B1F89">
      <w:pPr>
        <w:pStyle w:val="BodyText"/>
        <w:spacing w:before="43"/>
      </w:pPr>
    </w:p>
    <w:p w14:paraId="6AC9D484" w14:textId="77777777" w:rsidR="000B1F89" w:rsidRDefault="00000000">
      <w:pPr>
        <w:pStyle w:val="Heading1"/>
        <w:numPr>
          <w:ilvl w:val="0"/>
          <w:numId w:val="2"/>
        </w:numPr>
        <w:tabs>
          <w:tab w:val="left" w:pos="723"/>
        </w:tabs>
        <w:ind w:left="723" w:hanging="287"/>
        <w:jc w:val="left"/>
      </w:pPr>
      <w:r>
        <w:t>Roles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Responsibilities</w:t>
      </w:r>
    </w:p>
    <w:p w14:paraId="5BEAB394" w14:textId="77777777" w:rsidR="000B1F89" w:rsidRDefault="00000000">
      <w:pPr>
        <w:spacing w:before="248"/>
        <w:ind w:left="436"/>
        <w:rPr>
          <w:sz w:val="25"/>
        </w:rPr>
      </w:pPr>
      <w:r>
        <w:rPr>
          <w:i/>
          <w:w w:val="110"/>
          <w:sz w:val="25"/>
        </w:rPr>
        <w:t>still</w:t>
      </w:r>
      <w:r>
        <w:rPr>
          <w:i/>
          <w:spacing w:val="-18"/>
          <w:w w:val="110"/>
          <w:sz w:val="25"/>
        </w:rPr>
        <w:t xml:space="preserve"> </w:t>
      </w:r>
      <w:r>
        <w:rPr>
          <w:i/>
          <w:w w:val="110"/>
          <w:sz w:val="25"/>
        </w:rPr>
        <w:t>good</w:t>
      </w:r>
      <w:r>
        <w:rPr>
          <w:i/>
          <w:spacing w:val="-15"/>
          <w:w w:val="110"/>
          <w:sz w:val="25"/>
        </w:rPr>
        <w:t xml:space="preserve"> </w:t>
      </w:r>
      <w:r>
        <w:rPr>
          <w:spacing w:val="-2"/>
          <w:w w:val="110"/>
          <w:sz w:val="25"/>
        </w:rPr>
        <w:t>will:</w:t>
      </w:r>
    </w:p>
    <w:p w14:paraId="55F816B2" w14:textId="77777777" w:rsidR="000B1F89" w:rsidRDefault="00000000">
      <w:pPr>
        <w:pStyle w:val="ListParagraph"/>
        <w:numPr>
          <w:ilvl w:val="1"/>
          <w:numId w:val="2"/>
        </w:numPr>
        <w:tabs>
          <w:tab w:val="left" w:pos="826"/>
        </w:tabs>
        <w:spacing w:before="254"/>
        <w:ind w:left="826" w:hanging="205"/>
      </w:pPr>
      <w:r>
        <w:t>Maintain</w:t>
      </w:r>
      <w:r>
        <w:rPr>
          <w:spacing w:val="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</w:t>
      </w:r>
      <w:r>
        <w:rPr>
          <w:spacing w:val="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online </w:t>
      </w:r>
      <w:r>
        <w:rPr>
          <w:spacing w:val="-2"/>
        </w:rPr>
        <w:t>platform.</w:t>
      </w:r>
    </w:p>
    <w:p w14:paraId="298B9404" w14:textId="77777777" w:rsidR="000B1F89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31" w:line="268" w:lineRule="auto"/>
        <w:ind w:left="827" w:right="1021" w:hanging="206"/>
      </w:pPr>
      <w:r>
        <w:t>Provide training</w:t>
      </w:r>
      <w:r>
        <w:rPr>
          <w:spacing w:val="21"/>
        </w:rPr>
        <w:t xml:space="preserve"> </w:t>
      </w:r>
      <w:r>
        <w:t>to store managers</w:t>
      </w:r>
      <w:r>
        <w:rPr>
          <w:spacing w:val="24"/>
        </w:rPr>
        <w:t xml:space="preserve"> </w:t>
      </w:r>
      <w:r>
        <w:t>and staff on using the platform and following operational SOPs.</w:t>
      </w:r>
    </w:p>
    <w:p w14:paraId="6ABA1FC3" w14:textId="77777777" w:rsidR="000B1F89" w:rsidRDefault="00000000">
      <w:pPr>
        <w:pStyle w:val="ListParagraph"/>
        <w:numPr>
          <w:ilvl w:val="1"/>
          <w:numId w:val="2"/>
        </w:numPr>
        <w:tabs>
          <w:tab w:val="left" w:pos="830"/>
        </w:tabs>
        <w:spacing w:before="4"/>
        <w:ind w:left="830" w:hanging="209"/>
      </w:pPr>
      <w:r>
        <w:t>Facilitate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processing,</w:t>
      </w:r>
      <w:r>
        <w:rPr>
          <w:spacing w:val="-3"/>
        </w:rPr>
        <w:t xml:space="preserve"> </w:t>
      </w:r>
      <w:r>
        <w:t>fulfilment</w:t>
      </w:r>
      <w:r>
        <w:rPr>
          <w:spacing w:val="5"/>
        </w:rPr>
        <w:t xml:space="preserve"> </w:t>
      </w:r>
      <w:r>
        <w:t>tracking,</w:t>
      </w:r>
      <w:r>
        <w:rPr>
          <w:spacing w:val="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customer </w:t>
      </w:r>
      <w:r>
        <w:rPr>
          <w:spacing w:val="-2"/>
        </w:rPr>
        <w:t>support.</w:t>
      </w:r>
    </w:p>
    <w:p w14:paraId="01617288" w14:textId="77777777" w:rsidR="000B1F89" w:rsidRDefault="00000000">
      <w:pPr>
        <w:pStyle w:val="ListParagraph"/>
        <w:numPr>
          <w:ilvl w:val="1"/>
          <w:numId w:val="2"/>
        </w:numPr>
        <w:tabs>
          <w:tab w:val="left" w:pos="826"/>
        </w:tabs>
        <w:spacing w:before="30"/>
        <w:ind w:left="826" w:hanging="205"/>
      </w:pPr>
      <w:r>
        <w:t>Provide</w:t>
      </w:r>
      <w:r>
        <w:rPr>
          <w:spacing w:val="-6"/>
        </w:rPr>
        <w:t xml:space="preserve"> </w:t>
      </w:r>
      <w:r>
        <w:t>marketing</w:t>
      </w:r>
      <w:r>
        <w:rPr>
          <w:spacing w:val="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customer engagement</w:t>
      </w:r>
      <w:r>
        <w:rPr>
          <w:spacing w:val="8"/>
        </w:rPr>
        <w:t xml:space="preserve"> </w:t>
      </w:r>
      <w:r>
        <w:rPr>
          <w:spacing w:val="-2"/>
        </w:rPr>
        <w:t>tools.</w:t>
      </w:r>
    </w:p>
    <w:p w14:paraId="12737418" w14:textId="77777777" w:rsidR="000B1F89" w:rsidRDefault="00000000">
      <w:pPr>
        <w:pStyle w:val="ListParagraph"/>
        <w:numPr>
          <w:ilvl w:val="1"/>
          <w:numId w:val="2"/>
        </w:numPr>
        <w:tabs>
          <w:tab w:val="left" w:pos="828"/>
          <w:tab w:val="left" w:pos="830"/>
        </w:tabs>
        <w:spacing w:before="35" w:line="268" w:lineRule="auto"/>
        <w:ind w:left="830" w:right="1039" w:hanging="209"/>
      </w:pPr>
      <w:r>
        <w:t>Share</w:t>
      </w:r>
      <w:r>
        <w:rPr>
          <w:spacing w:val="40"/>
        </w:rPr>
        <w:t xml:space="preserve"> </w:t>
      </w:r>
      <w:r>
        <w:t>monthly</w:t>
      </w:r>
      <w:r>
        <w:rPr>
          <w:spacing w:val="40"/>
        </w:rPr>
        <w:t xml:space="preserve"> </w:t>
      </w:r>
      <w:r>
        <w:t>reporting</w:t>
      </w:r>
      <w:r>
        <w:rPr>
          <w:spacing w:val="40"/>
        </w:rPr>
        <w:t xml:space="preserve"> </w:t>
      </w:r>
      <w:r>
        <w:t>on</w:t>
      </w:r>
      <w:r>
        <w:rPr>
          <w:spacing w:val="36"/>
        </w:rPr>
        <w:t xml:space="preserve"> </w:t>
      </w:r>
      <w:r>
        <w:t>sales,</w:t>
      </w:r>
      <w:r>
        <w:rPr>
          <w:spacing w:val="40"/>
        </w:rPr>
        <w:t xml:space="preserve"> </w:t>
      </w:r>
      <w:r>
        <w:t>customer</w:t>
      </w:r>
      <w:r>
        <w:rPr>
          <w:spacing w:val="40"/>
        </w:rPr>
        <w:t xml:space="preserve"> </w:t>
      </w:r>
      <w:r>
        <w:t>engagement,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environmental </w:t>
      </w:r>
      <w:r>
        <w:rPr>
          <w:spacing w:val="-2"/>
        </w:rPr>
        <w:t>impact.</w:t>
      </w:r>
    </w:p>
    <w:p w14:paraId="72398865" w14:textId="77777777" w:rsidR="000B1F89" w:rsidRDefault="00000000">
      <w:pPr>
        <w:pStyle w:val="ListParagraph"/>
        <w:numPr>
          <w:ilvl w:val="1"/>
          <w:numId w:val="2"/>
        </w:numPr>
        <w:tabs>
          <w:tab w:val="left" w:pos="831"/>
        </w:tabs>
        <w:spacing w:line="253" w:lineRule="exact"/>
        <w:ind w:left="831" w:hanging="210"/>
      </w:pPr>
      <w:r>
        <w:t>Donate</w:t>
      </w:r>
      <w:r>
        <w:rPr>
          <w:spacing w:val="-4"/>
        </w:rPr>
        <w:t xml:space="preserve"> </w:t>
      </w:r>
      <w:r>
        <w:t>2%</w:t>
      </w:r>
      <w:r>
        <w:rPr>
          <w:spacing w:val="-1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platform</w:t>
      </w:r>
      <w:r>
        <w:rPr>
          <w:spacing w:val="1"/>
        </w:rPr>
        <w:t xml:space="preserve"> </w:t>
      </w:r>
      <w:r>
        <w:t>fee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Harvest</w:t>
      </w:r>
      <w:r>
        <w:rPr>
          <w:spacing w:val="11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another</w:t>
      </w:r>
      <w:r>
        <w:rPr>
          <w:spacing w:val="9"/>
        </w:rPr>
        <w:t xml:space="preserve"> </w:t>
      </w:r>
      <w:r>
        <w:t>nominated</w:t>
      </w:r>
      <w:r>
        <w:rPr>
          <w:spacing w:val="4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rPr>
          <w:spacing w:val="-2"/>
        </w:rPr>
        <w:t>charity.</w:t>
      </w:r>
    </w:p>
    <w:p w14:paraId="24328191" w14:textId="77777777" w:rsidR="000B1F89" w:rsidRDefault="00000000">
      <w:pPr>
        <w:pStyle w:val="ListParagraph"/>
        <w:numPr>
          <w:ilvl w:val="1"/>
          <w:numId w:val="2"/>
        </w:numPr>
        <w:tabs>
          <w:tab w:val="left" w:pos="826"/>
          <w:tab w:val="left" w:pos="828"/>
        </w:tabs>
        <w:spacing w:before="35" w:line="268" w:lineRule="auto"/>
        <w:ind w:left="828" w:right="1025" w:hanging="207"/>
      </w:pPr>
      <w:r>
        <w:t>Generate and upload a monthly invoice for each store (covering the 80% retailer share) on the still good portal.</w:t>
      </w:r>
    </w:p>
    <w:p w14:paraId="40A164ED" w14:textId="77777777" w:rsidR="000B1F89" w:rsidRDefault="00000000">
      <w:pPr>
        <w:pStyle w:val="ListParagraph"/>
        <w:numPr>
          <w:ilvl w:val="1"/>
          <w:numId w:val="2"/>
        </w:numPr>
        <w:tabs>
          <w:tab w:val="left" w:pos="829"/>
        </w:tabs>
        <w:spacing w:before="5"/>
        <w:ind w:left="829"/>
      </w:pPr>
      <w:r>
        <w:t>Automatically</w:t>
      </w:r>
      <w:r>
        <w:rPr>
          <w:spacing w:val="14"/>
        </w:rPr>
        <w:t xml:space="preserve"> </w:t>
      </w:r>
      <w:r>
        <w:t>remit</w:t>
      </w:r>
      <w:r>
        <w:rPr>
          <w:spacing w:val="-5"/>
        </w:rPr>
        <w:t xml:space="preserve"> </w:t>
      </w:r>
      <w:r>
        <w:t>weekly</w:t>
      </w:r>
      <w:r>
        <w:rPr>
          <w:spacing w:val="6"/>
        </w:rPr>
        <w:t xml:space="preserve"> </w:t>
      </w:r>
      <w:r>
        <w:t>payments</w:t>
      </w:r>
      <w:r>
        <w:rPr>
          <w:spacing w:val="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Retailer</w:t>
      </w:r>
      <w:r>
        <w:rPr>
          <w:spacing w:val="8"/>
        </w:rPr>
        <w:t xml:space="preserve"> </w:t>
      </w:r>
      <w:r>
        <w:t>based on</w:t>
      </w:r>
      <w:r>
        <w:rPr>
          <w:spacing w:val="-14"/>
        </w:rPr>
        <w:t xml:space="preserve"> </w:t>
      </w:r>
      <w:r>
        <w:rPr>
          <w:spacing w:val="-2"/>
        </w:rPr>
        <w:t>sales.</w:t>
      </w:r>
    </w:p>
    <w:p w14:paraId="0AA9BC5B" w14:textId="77777777" w:rsidR="000B1F89" w:rsidRDefault="000B1F89">
      <w:pPr>
        <w:pStyle w:val="ListParagraph"/>
        <w:sectPr w:rsidR="000B1F89">
          <w:footerReference w:type="default" r:id="rId8"/>
          <w:type w:val="continuous"/>
          <w:pgSz w:w="11910" w:h="16850"/>
          <w:pgMar w:top="1600" w:right="992" w:bottom="620" w:left="1133" w:header="0" w:footer="435" w:gutter="0"/>
          <w:pgNumType w:start="1"/>
          <w:cols w:space="720"/>
        </w:sectPr>
      </w:pPr>
    </w:p>
    <w:p w14:paraId="2CABA3E2" w14:textId="77777777" w:rsidR="000B1F89" w:rsidRDefault="00000000">
      <w:pPr>
        <w:pStyle w:val="Heading3"/>
        <w:spacing w:before="252"/>
        <w:ind w:left="422"/>
      </w:pPr>
      <w:r>
        <w:rPr>
          <w:w w:val="110"/>
        </w:rPr>
        <w:lastRenderedPageBreak/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Retailer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will:</w:t>
      </w:r>
    </w:p>
    <w:p w14:paraId="4FBAF11D" w14:textId="77777777" w:rsidR="000B1F89" w:rsidRDefault="00000000">
      <w:pPr>
        <w:pStyle w:val="ListParagraph"/>
        <w:numPr>
          <w:ilvl w:val="1"/>
          <w:numId w:val="2"/>
        </w:numPr>
        <w:tabs>
          <w:tab w:val="left" w:pos="853"/>
        </w:tabs>
        <w:spacing w:before="165"/>
        <w:ind w:left="853"/>
      </w:pPr>
      <w:r>
        <w:t>Allocate</w:t>
      </w:r>
      <w:r>
        <w:rPr>
          <w:spacing w:val="7"/>
        </w:rPr>
        <w:t xml:space="preserve"> </w:t>
      </w:r>
      <w:r>
        <w:t>eligible</w:t>
      </w:r>
      <w:r>
        <w:rPr>
          <w:spacing w:val="7"/>
        </w:rPr>
        <w:t xml:space="preserve"> </w:t>
      </w:r>
      <w:r>
        <w:t>surplus</w:t>
      </w:r>
      <w:r>
        <w:rPr>
          <w:spacing w:val="9"/>
        </w:rPr>
        <w:t xml:space="preserve"> </w:t>
      </w:r>
      <w:r>
        <w:t>goods</w:t>
      </w:r>
      <w:r>
        <w:rPr>
          <w:spacing w:val="8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t>available</w:t>
      </w:r>
      <w:r>
        <w:rPr>
          <w:spacing w:val="9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sale</w:t>
      </w:r>
      <w:r>
        <w:rPr>
          <w:spacing w:val="7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rPr>
          <w:i/>
        </w:rPr>
        <w:t>still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good.</w:t>
      </w:r>
    </w:p>
    <w:p w14:paraId="51C0C179" w14:textId="77777777" w:rsidR="000B1F89" w:rsidRDefault="00000000">
      <w:pPr>
        <w:pStyle w:val="ListParagraph"/>
        <w:numPr>
          <w:ilvl w:val="1"/>
          <w:numId w:val="2"/>
        </w:numPr>
        <w:tabs>
          <w:tab w:val="left" w:pos="854"/>
        </w:tabs>
        <w:spacing w:before="30"/>
        <w:ind w:left="854" w:hanging="209"/>
      </w:pPr>
      <w:r>
        <w:t>Update</w:t>
      </w:r>
      <w:r>
        <w:rPr>
          <w:spacing w:val="-3"/>
        </w:rPr>
        <w:t xml:space="preserve"> </w:t>
      </w:r>
      <w:r>
        <w:t>bag</w:t>
      </w:r>
      <w:r>
        <w:rPr>
          <w:spacing w:val="-4"/>
        </w:rPr>
        <w:t xml:space="preserve"> </w:t>
      </w:r>
      <w:r>
        <w:t>quantities</w:t>
      </w:r>
      <w:r>
        <w:rPr>
          <w:spacing w:val="9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platform</w:t>
      </w:r>
      <w:r>
        <w:rPr>
          <w:spacing w:val="3"/>
        </w:rPr>
        <w:t xml:space="preserve"> </w:t>
      </w:r>
      <w:r>
        <w:t>daily, based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 xml:space="preserve">waste </w:t>
      </w:r>
      <w:r>
        <w:rPr>
          <w:spacing w:val="-2"/>
        </w:rPr>
        <w:t>levels.</w:t>
      </w:r>
    </w:p>
    <w:p w14:paraId="6ACB13EC" w14:textId="77777777" w:rsidR="000B1F89" w:rsidRDefault="00000000">
      <w:pPr>
        <w:pStyle w:val="ListParagraph"/>
        <w:numPr>
          <w:ilvl w:val="1"/>
          <w:numId w:val="2"/>
        </w:numPr>
        <w:tabs>
          <w:tab w:val="left" w:pos="854"/>
        </w:tabs>
        <w:spacing w:before="35"/>
        <w:ind w:left="854" w:hanging="209"/>
      </w:pPr>
      <w:r>
        <w:t>Ensure</w:t>
      </w:r>
      <w:r>
        <w:rPr>
          <w:spacing w:val="1"/>
        </w:rPr>
        <w:t xml:space="preserve"> </w:t>
      </w:r>
      <w:r>
        <w:t>staff</w:t>
      </w:r>
      <w:r>
        <w:rPr>
          <w:spacing w:val="-1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SOPs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bag</w:t>
      </w:r>
      <w:r>
        <w:rPr>
          <w:spacing w:val="-8"/>
        </w:rPr>
        <w:t xml:space="preserve"> </w:t>
      </w:r>
      <w:r>
        <w:t>preparation</w:t>
      </w:r>
      <w:r>
        <w:rPr>
          <w:spacing w:val="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customer</w:t>
      </w:r>
      <w:r>
        <w:rPr>
          <w:spacing w:val="6"/>
        </w:rPr>
        <w:t xml:space="preserve"> </w:t>
      </w:r>
      <w:r>
        <w:rPr>
          <w:spacing w:val="-2"/>
        </w:rPr>
        <w:t>handover.</w:t>
      </w:r>
    </w:p>
    <w:p w14:paraId="0BC84431" w14:textId="77777777" w:rsidR="000B1F89" w:rsidRPr="008A3FA6" w:rsidRDefault="00000000">
      <w:pPr>
        <w:pStyle w:val="ListParagraph"/>
        <w:numPr>
          <w:ilvl w:val="1"/>
          <w:numId w:val="2"/>
        </w:numPr>
        <w:tabs>
          <w:tab w:val="left" w:pos="850"/>
        </w:tabs>
        <w:spacing w:before="30"/>
        <w:ind w:left="850" w:hanging="205"/>
      </w:pPr>
      <w:r>
        <w:t>Promote the</w:t>
      </w:r>
      <w:r>
        <w:rPr>
          <w:spacing w:val="-8"/>
        </w:rPr>
        <w:t xml:space="preserve"> </w:t>
      </w:r>
      <w:r>
        <w:t>offering</w:t>
      </w:r>
      <w:r>
        <w:rPr>
          <w:spacing w:val="-4"/>
        </w:rPr>
        <w:t xml:space="preserve"> </w:t>
      </w:r>
      <w:r>
        <w:t>in-</w:t>
      </w:r>
      <w:r>
        <w:rPr>
          <w:spacing w:val="-2"/>
        </w:rPr>
        <w:t>store.</w:t>
      </w:r>
    </w:p>
    <w:p w14:paraId="1CECBE3B" w14:textId="3BF0B059" w:rsidR="000B1F89" w:rsidRPr="008A3FA6" w:rsidRDefault="008A3FA6" w:rsidP="008A3FA6">
      <w:pPr>
        <w:pStyle w:val="ListParagraph"/>
        <w:numPr>
          <w:ilvl w:val="1"/>
          <w:numId w:val="2"/>
        </w:numPr>
        <w:tabs>
          <w:tab w:val="left" w:pos="850"/>
        </w:tabs>
        <w:spacing w:before="30"/>
        <w:ind w:left="850" w:hanging="205"/>
      </w:pPr>
      <w:r>
        <w:rPr>
          <w:spacing w:val="-2"/>
        </w:rPr>
        <w:t xml:space="preserve">Monitor operations and report any platform or operational issues to </w:t>
      </w:r>
      <w:r w:rsidRPr="008A3FA6">
        <w:rPr>
          <w:i/>
          <w:iCs/>
          <w:spacing w:val="-2"/>
        </w:rPr>
        <w:t>still good</w:t>
      </w:r>
    </w:p>
    <w:p w14:paraId="414A9A47" w14:textId="77777777" w:rsidR="000B1F89" w:rsidRDefault="00000000">
      <w:pPr>
        <w:pStyle w:val="ListParagraph"/>
        <w:numPr>
          <w:ilvl w:val="1"/>
          <w:numId w:val="2"/>
        </w:numPr>
        <w:tabs>
          <w:tab w:val="left" w:pos="854"/>
        </w:tabs>
        <w:spacing w:before="35"/>
        <w:ind w:left="854" w:hanging="209"/>
      </w:pPr>
      <w:r>
        <w:t>Ensure</w:t>
      </w:r>
      <w:r>
        <w:rPr>
          <w:spacing w:val="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spoiled</w:t>
      </w:r>
      <w:r>
        <w:rPr>
          <w:spacing w:val="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past</w:t>
      </w:r>
      <w:r>
        <w:rPr>
          <w:spacing w:val="-1"/>
        </w:rPr>
        <w:t xml:space="preserve"> </w:t>
      </w:r>
      <w:r>
        <w:t>sell-by</w:t>
      </w:r>
      <w:r>
        <w:rPr>
          <w:spacing w:val="3"/>
        </w:rPr>
        <w:t xml:space="preserve"> </w:t>
      </w:r>
      <w:r>
        <w:t>goods</w:t>
      </w:r>
      <w:r>
        <w:rPr>
          <w:spacing w:val="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packed</w:t>
      </w:r>
      <w:r>
        <w:rPr>
          <w:spacing w:val="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sold.</w:t>
      </w:r>
    </w:p>
    <w:p w14:paraId="660D5C26" w14:textId="77777777" w:rsidR="000B1F89" w:rsidRDefault="00000000">
      <w:pPr>
        <w:pStyle w:val="ListParagraph"/>
        <w:numPr>
          <w:ilvl w:val="1"/>
          <w:numId w:val="2"/>
        </w:numPr>
        <w:tabs>
          <w:tab w:val="left" w:pos="852"/>
          <w:tab w:val="left" w:pos="854"/>
        </w:tabs>
        <w:spacing w:before="30" w:line="273" w:lineRule="auto"/>
        <w:ind w:left="852" w:right="1152" w:hanging="207"/>
      </w:pPr>
      <w:r>
        <w:t>Ensure</w:t>
      </w:r>
      <w:r>
        <w:rPr>
          <w:spacing w:val="39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rPr>
          <w:b/>
        </w:rPr>
        <w:t>Food</w:t>
      </w:r>
      <w:r>
        <w:rPr>
          <w:b/>
          <w:spacing w:val="38"/>
        </w:rPr>
        <w:t xml:space="preserve"> </w:t>
      </w:r>
      <w:r>
        <w:t>Safety</w:t>
      </w:r>
      <w:r>
        <w:rPr>
          <w:spacing w:val="35"/>
        </w:rPr>
        <w:t xml:space="preserve"> </w:t>
      </w:r>
      <w:r>
        <w:rPr>
          <w:b/>
        </w:rPr>
        <w:t>Guidelines,</w:t>
      </w:r>
      <w:r>
        <w:rPr>
          <w:b/>
          <w:spacing w:val="40"/>
        </w:rPr>
        <w:t xml:space="preserve"> </w:t>
      </w:r>
      <w:r>
        <w:rPr>
          <w:b/>
        </w:rPr>
        <w:t>Packing</w:t>
      </w:r>
      <w:r>
        <w:rPr>
          <w:b/>
          <w:spacing w:val="40"/>
        </w:rPr>
        <w:t xml:space="preserve"> </w:t>
      </w:r>
      <w:r>
        <w:rPr>
          <w:b/>
        </w:rPr>
        <w:t>Guidelines</w:t>
      </w:r>
      <w:r>
        <w:rPr>
          <w:b/>
          <w:spacing w:val="4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SOP</w:t>
      </w:r>
      <w:r>
        <w:rPr>
          <w:spacing w:val="34"/>
        </w:rPr>
        <w:t xml:space="preserve"> </w:t>
      </w:r>
      <w:r>
        <w:t xml:space="preserve">are </w:t>
      </w:r>
      <w:r>
        <w:rPr>
          <w:spacing w:val="-2"/>
        </w:rPr>
        <w:t>followed</w:t>
      </w:r>
    </w:p>
    <w:p w14:paraId="5FF007DA" w14:textId="601DE44A" w:rsidR="00D56FF6" w:rsidRPr="00D56FF6" w:rsidRDefault="00000000" w:rsidP="00D56FF6">
      <w:pPr>
        <w:pStyle w:val="ListParagraph"/>
        <w:numPr>
          <w:ilvl w:val="1"/>
          <w:numId w:val="2"/>
        </w:numPr>
        <w:tabs>
          <w:tab w:val="left" w:pos="854"/>
        </w:tabs>
        <w:spacing w:line="247" w:lineRule="exact"/>
        <w:ind w:left="854" w:hanging="209"/>
      </w:pPr>
      <w:r>
        <w:t>Ensure</w:t>
      </w:r>
      <w:r>
        <w:rPr>
          <w:spacing w:val="3"/>
        </w:rPr>
        <w:t xml:space="preserve"> </w:t>
      </w:r>
      <w:r>
        <w:t>retailers</w:t>
      </w:r>
      <w:r>
        <w:rPr>
          <w:spacing w:val="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guidelines</w:t>
      </w:r>
      <w:r>
        <w:rPr>
          <w:spacing w:val="1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policies</w:t>
      </w:r>
      <w:r>
        <w:rPr>
          <w:spacing w:val="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adhered</w:t>
      </w:r>
      <w:r>
        <w:rPr>
          <w:spacing w:val="7"/>
        </w:rPr>
        <w:t xml:space="preserve"> </w:t>
      </w:r>
      <w:r>
        <w:rPr>
          <w:spacing w:val="-5"/>
        </w:rPr>
        <w:t>to.</w:t>
      </w:r>
    </w:p>
    <w:p w14:paraId="330CB1E2" w14:textId="507A1E07" w:rsidR="00D56FF6" w:rsidRPr="004F721F" w:rsidRDefault="00D56FF6" w:rsidP="00D56FF6">
      <w:pPr>
        <w:pStyle w:val="ListParagraph"/>
        <w:numPr>
          <w:ilvl w:val="1"/>
          <w:numId w:val="2"/>
        </w:numPr>
        <w:tabs>
          <w:tab w:val="left" w:pos="854"/>
        </w:tabs>
        <w:spacing w:line="247" w:lineRule="exact"/>
        <w:ind w:left="854" w:hanging="209"/>
      </w:pPr>
      <w:r>
        <w:rPr>
          <w:spacing w:val="-5"/>
        </w:rPr>
        <w:t xml:space="preserve">Commit to keeping a minimum discount of 50% on all </w:t>
      </w:r>
      <w:r w:rsidR="004F721F">
        <w:rPr>
          <w:spacing w:val="-5"/>
        </w:rPr>
        <w:t xml:space="preserve">in store perishable </w:t>
      </w:r>
      <w:r>
        <w:rPr>
          <w:spacing w:val="-5"/>
        </w:rPr>
        <w:t>still good offerings</w:t>
      </w:r>
      <w:r w:rsidR="004F721F">
        <w:rPr>
          <w:spacing w:val="-5"/>
        </w:rPr>
        <w:t>.</w:t>
      </w:r>
    </w:p>
    <w:p w14:paraId="26F19C4A" w14:textId="2F2BA44B" w:rsidR="004F721F" w:rsidRDefault="004F721F" w:rsidP="00D56FF6">
      <w:pPr>
        <w:pStyle w:val="ListParagraph"/>
        <w:numPr>
          <w:ilvl w:val="1"/>
          <w:numId w:val="2"/>
        </w:numPr>
        <w:tabs>
          <w:tab w:val="left" w:pos="854"/>
        </w:tabs>
        <w:spacing w:line="247" w:lineRule="exact"/>
        <w:ind w:left="854" w:hanging="209"/>
      </w:pPr>
      <w:r>
        <w:rPr>
          <w:spacing w:val="-5"/>
        </w:rPr>
        <w:t xml:space="preserve">Ensure that bags are loaded at least 2 hours before the collection window opens. </w:t>
      </w:r>
    </w:p>
    <w:p w14:paraId="5626417F" w14:textId="77777777" w:rsidR="000B1F89" w:rsidRDefault="000B1F89">
      <w:pPr>
        <w:pStyle w:val="BodyText"/>
      </w:pPr>
    </w:p>
    <w:p w14:paraId="14AB850C" w14:textId="77777777" w:rsidR="000B1F89" w:rsidRDefault="000B1F89">
      <w:pPr>
        <w:pStyle w:val="BodyText"/>
        <w:spacing w:before="20"/>
      </w:pPr>
    </w:p>
    <w:p w14:paraId="131BE405" w14:textId="77777777" w:rsidR="000B1F89" w:rsidRPr="00F030CA" w:rsidRDefault="00000000">
      <w:pPr>
        <w:pStyle w:val="Heading2"/>
        <w:numPr>
          <w:ilvl w:val="0"/>
          <w:numId w:val="2"/>
        </w:numPr>
        <w:tabs>
          <w:tab w:val="left" w:pos="712"/>
        </w:tabs>
        <w:spacing w:before="1"/>
        <w:ind w:left="712" w:hanging="294"/>
        <w:jc w:val="left"/>
        <w:rPr>
          <w:b/>
          <w:bCs/>
          <w:sz w:val="32"/>
        </w:rPr>
      </w:pPr>
      <w:r w:rsidRPr="00F030CA">
        <w:rPr>
          <w:b/>
          <w:bCs/>
          <w:w w:val="105"/>
        </w:rPr>
        <w:t>Revenue</w:t>
      </w:r>
      <w:r w:rsidRPr="00F030CA">
        <w:rPr>
          <w:b/>
          <w:bCs/>
          <w:spacing w:val="10"/>
          <w:w w:val="105"/>
        </w:rPr>
        <w:t xml:space="preserve"> </w:t>
      </w:r>
      <w:r w:rsidRPr="00F030CA">
        <w:rPr>
          <w:b/>
          <w:bCs/>
          <w:w w:val="105"/>
        </w:rPr>
        <w:t>Split,</w:t>
      </w:r>
      <w:r w:rsidRPr="00F030CA">
        <w:rPr>
          <w:b/>
          <w:bCs/>
          <w:spacing w:val="-8"/>
          <w:w w:val="105"/>
        </w:rPr>
        <w:t xml:space="preserve"> </w:t>
      </w:r>
      <w:r w:rsidRPr="00F030CA">
        <w:rPr>
          <w:b/>
          <w:bCs/>
          <w:w w:val="105"/>
        </w:rPr>
        <w:t>Financial</w:t>
      </w:r>
      <w:r w:rsidRPr="00F030CA">
        <w:rPr>
          <w:b/>
          <w:bCs/>
          <w:spacing w:val="9"/>
          <w:w w:val="105"/>
        </w:rPr>
        <w:t xml:space="preserve"> </w:t>
      </w:r>
      <w:r w:rsidRPr="00F030CA">
        <w:rPr>
          <w:b/>
          <w:bCs/>
          <w:w w:val="105"/>
        </w:rPr>
        <w:t>Terms</w:t>
      </w:r>
      <w:r w:rsidRPr="00F030CA">
        <w:rPr>
          <w:b/>
          <w:bCs/>
          <w:spacing w:val="11"/>
          <w:w w:val="105"/>
        </w:rPr>
        <w:t xml:space="preserve"> </w:t>
      </w:r>
      <w:r w:rsidRPr="00F030CA">
        <w:rPr>
          <w:b/>
          <w:bCs/>
          <w:w w:val="105"/>
        </w:rPr>
        <w:t>&amp;</w:t>
      </w:r>
      <w:r w:rsidRPr="00F030CA">
        <w:rPr>
          <w:b/>
          <w:bCs/>
          <w:spacing w:val="-3"/>
          <w:w w:val="105"/>
        </w:rPr>
        <w:t xml:space="preserve"> </w:t>
      </w:r>
      <w:r w:rsidRPr="00F030CA">
        <w:rPr>
          <w:b/>
          <w:bCs/>
          <w:spacing w:val="-5"/>
          <w:w w:val="105"/>
        </w:rPr>
        <w:t>VAT</w:t>
      </w:r>
    </w:p>
    <w:p w14:paraId="3007524F" w14:textId="78F24224" w:rsidR="000B1F89" w:rsidRDefault="00000000">
      <w:pPr>
        <w:pStyle w:val="ListParagraph"/>
        <w:numPr>
          <w:ilvl w:val="1"/>
          <w:numId w:val="2"/>
        </w:numPr>
        <w:tabs>
          <w:tab w:val="left" w:pos="824"/>
          <w:tab w:val="left" w:pos="828"/>
        </w:tabs>
        <w:spacing w:before="182" w:line="268" w:lineRule="auto"/>
        <w:ind w:left="828" w:right="1205" w:hanging="207"/>
        <w:rPr>
          <w:i/>
        </w:rPr>
      </w:pPr>
      <w:r>
        <w:rPr>
          <w:i/>
        </w:rPr>
        <w:t xml:space="preserve">still good </w:t>
      </w:r>
      <w:r>
        <w:t>retains 18% of the value of each bag as a</w:t>
      </w:r>
      <w:r>
        <w:rPr>
          <w:spacing w:val="-3"/>
        </w:rPr>
        <w:t xml:space="preserve"> </w:t>
      </w:r>
      <w:r>
        <w:t xml:space="preserve">platform and management fee and donates 2% to food rescue </w:t>
      </w:r>
      <w:r w:rsidR="005B438B">
        <w:t>organizations</w:t>
      </w:r>
      <w:r>
        <w:t>.</w:t>
      </w:r>
    </w:p>
    <w:p w14:paraId="6AA9BC3E" w14:textId="2D12AE49" w:rsidR="005B438B" w:rsidRPr="005B438B" w:rsidRDefault="005B438B">
      <w:pPr>
        <w:pStyle w:val="ListParagraph"/>
        <w:numPr>
          <w:ilvl w:val="1"/>
          <w:numId w:val="2"/>
        </w:numPr>
        <w:tabs>
          <w:tab w:val="left" w:pos="828"/>
        </w:tabs>
        <w:spacing w:before="35"/>
        <w:ind w:left="828" w:hanging="207"/>
      </w:pPr>
      <w:r>
        <w:t>The Retailer receives 80% of sales</w:t>
      </w:r>
    </w:p>
    <w:p w14:paraId="6591B3B0" w14:textId="1986FD22" w:rsidR="000B1F89" w:rsidRDefault="00000000">
      <w:pPr>
        <w:pStyle w:val="ListParagraph"/>
        <w:numPr>
          <w:ilvl w:val="1"/>
          <w:numId w:val="2"/>
        </w:numPr>
        <w:tabs>
          <w:tab w:val="left" w:pos="828"/>
        </w:tabs>
        <w:spacing w:before="35"/>
        <w:ind w:left="828" w:hanging="207"/>
      </w:pPr>
      <w:r>
        <w:rPr>
          <w:w w:val="105"/>
        </w:rPr>
        <w:t>Once</w:t>
      </w:r>
      <w:r>
        <w:rPr>
          <w:spacing w:val="-12"/>
          <w:w w:val="105"/>
        </w:rPr>
        <w:t xml:space="preserve"> </w:t>
      </w:r>
      <w:r>
        <w:rPr>
          <w:i/>
          <w:w w:val="105"/>
        </w:rPr>
        <w:t>still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good</w:t>
      </w:r>
      <w:r>
        <w:rPr>
          <w:i/>
          <w:spacing w:val="-10"/>
          <w:w w:val="105"/>
        </w:rPr>
        <w:t xml:space="preserve"> </w:t>
      </w:r>
      <w:r>
        <w:rPr>
          <w:w w:val="105"/>
        </w:rPr>
        <w:t>becomes</w:t>
      </w:r>
      <w:r>
        <w:rPr>
          <w:spacing w:val="2"/>
          <w:w w:val="105"/>
        </w:rPr>
        <w:t xml:space="preserve"> </w:t>
      </w:r>
      <w:r>
        <w:rPr>
          <w:w w:val="105"/>
        </w:rPr>
        <w:t>VAT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registered:</w:t>
      </w:r>
    </w:p>
    <w:p w14:paraId="21A745E0" w14:textId="77777777" w:rsidR="000B1F89" w:rsidRDefault="00000000">
      <w:pPr>
        <w:pStyle w:val="ListParagraph"/>
        <w:numPr>
          <w:ilvl w:val="2"/>
          <w:numId w:val="2"/>
        </w:numPr>
        <w:tabs>
          <w:tab w:val="left" w:pos="1226"/>
          <w:tab w:val="left" w:pos="1230"/>
        </w:tabs>
        <w:spacing w:before="111" w:line="273" w:lineRule="auto"/>
        <w:ind w:left="1230" w:right="640" w:hanging="211"/>
      </w:pPr>
      <w:r>
        <w:t>The Retailer</w:t>
      </w:r>
      <w:r>
        <w:rPr>
          <w:spacing w:val="27"/>
        </w:rPr>
        <w:t xml:space="preserve"> </w:t>
      </w:r>
      <w:r>
        <w:t>will declare</w:t>
      </w:r>
      <w:r>
        <w:rPr>
          <w:spacing w:val="26"/>
        </w:rPr>
        <w:t xml:space="preserve"> </w:t>
      </w:r>
      <w:r>
        <w:t>the full 100% as revenue</w:t>
      </w:r>
      <w:r>
        <w:rPr>
          <w:spacing w:val="28"/>
        </w:rPr>
        <w:t xml:space="preserve"> </w:t>
      </w:r>
      <w:r>
        <w:t>and levy output</w:t>
      </w:r>
      <w:r>
        <w:rPr>
          <w:spacing w:val="26"/>
        </w:rPr>
        <w:t xml:space="preserve"> </w:t>
      </w:r>
      <w:r>
        <w:t xml:space="preserve">VAT on this </w:t>
      </w:r>
      <w:r>
        <w:rPr>
          <w:spacing w:val="-2"/>
        </w:rPr>
        <w:t>amount.</w:t>
      </w:r>
    </w:p>
    <w:p w14:paraId="29305B2C" w14:textId="77777777" w:rsidR="000B1F89" w:rsidRDefault="00000000">
      <w:pPr>
        <w:pStyle w:val="ListParagraph"/>
        <w:numPr>
          <w:ilvl w:val="2"/>
          <w:numId w:val="2"/>
        </w:numPr>
        <w:tabs>
          <w:tab w:val="left" w:pos="1223"/>
        </w:tabs>
        <w:spacing w:line="247" w:lineRule="exact"/>
        <w:ind w:left="1223" w:hanging="203"/>
        <w:rPr>
          <w:i/>
        </w:rPr>
      </w:pPr>
      <w:r>
        <w:rPr>
          <w:i/>
        </w:rPr>
        <w:t>still</w:t>
      </w:r>
      <w:r>
        <w:rPr>
          <w:i/>
          <w:spacing w:val="5"/>
        </w:rPr>
        <w:t xml:space="preserve"> </w:t>
      </w:r>
      <w:r>
        <w:rPr>
          <w:i/>
        </w:rPr>
        <w:t>good</w:t>
      </w:r>
      <w:r>
        <w:rPr>
          <w:i/>
          <w:spacing w:val="6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apply</w:t>
      </w:r>
      <w:r>
        <w:rPr>
          <w:spacing w:val="12"/>
        </w:rPr>
        <w:t xml:space="preserve"> </w:t>
      </w:r>
      <w:r>
        <w:t>VAT</w:t>
      </w:r>
      <w:r>
        <w:rPr>
          <w:spacing w:val="12"/>
        </w:rPr>
        <w:t xml:space="preserve"> </w:t>
      </w:r>
      <w:r>
        <w:t xml:space="preserve">to </w:t>
      </w:r>
      <w:proofErr w:type="spellStart"/>
      <w:r>
        <w:t>it's</w:t>
      </w:r>
      <w:proofErr w:type="spellEnd"/>
      <w:r>
        <w:rPr>
          <w:spacing w:val="5"/>
        </w:rPr>
        <w:t xml:space="preserve"> </w:t>
      </w:r>
      <w:r>
        <w:t>20%</w:t>
      </w:r>
      <w:r>
        <w:rPr>
          <w:spacing w:val="2"/>
        </w:rPr>
        <w:t xml:space="preserve"> </w:t>
      </w:r>
      <w:r>
        <w:t>service</w:t>
      </w:r>
      <w:r>
        <w:rPr>
          <w:spacing w:val="8"/>
        </w:rPr>
        <w:t xml:space="preserve"> </w:t>
      </w:r>
      <w:r>
        <w:t>fee</w:t>
      </w:r>
      <w:r>
        <w:rPr>
          <w:spacing w:val="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provide</w:t>
      </w:r>
      <w:r>
        <w:rPr>
          <w:spacing w:val="17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tax</w:t>
      </w:r>
      <w:r>
        <w:rPr>
          <w:spacing w:val="11"/>
        </w:rPr>
        <w:t xml:space="preserve"> </w:t>
      </w:r>
      <w:r>
        <w:rPr>
          <w:spacing w:val="-2"/>
        </w:rPr>
        <w:t>invoice.</w:t>
      </w:r>
    </w:p>
    <w:p w14:paraId="3F2674AF" w14:textId="77777777" w:rsidR="000B1F89" w:rsidRDefault="00000000">
      <w:pPr>
        <w:pStyle w:val="BodyText"/>
        <w:spacing w:before="31" w:line="273" w:lineRule="auto"/>
        <w:ind w:left="1226" w:right="323" w:hanging="215"/>
      </w:pPr>
      <w:r>
        <w:t>.</w:t>
      </w:r>
      <w:r>
        <w:rPr>
          <w:spacing w:val="74"/>
        </w:rPr>
        <w:t xml:space="preserve"> </w:t>
      </w:r>
      <w:r>
        <w:t>The Retailer will</w:t>
      </w:r>
      <w:r>
        <w:rPr>
          <w:spacing w:val="-2"/>
        </w:rPr>
        <w:t xml:space="preserve"> </w:t>
      </w:r>
      <w:r>
        <w:t>claim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s11(a) deduction</w:t>
      </w:r>
      <w:r>
        <w:rPr>
          <w:spacing w:val="-1"/>
        </w:rPr>
        <w:t xml:space="preserve"> </w:t>
      </w:r>
      <w:r>
        <w:t>where applicable on</w:t>
      </w:r>
      <w:r>
        <w:rPr>
          <w:spacing w:val="-7"/>
        </w:rPr>
        <w:t xml:space="preserve"> </w:t>
      </w:r>
      <w:r>
        <w:t>still</w:t>
      </w:r>
      <w:r>
        <w:rPr>
          <w:spacing w:val="-6"/>
        </w:rPr>
        <w:t xml:space="preserve"> </w:t>
      </w:r>
      <w:r>
        <w:t>good's service fee/tax invoice (20%).</w:t>
      </w:r>
    </w:p>
    <w:p w14:paraId="41574546" w14:textId="77777777" w:rsidR="000B1F89" w:rsidRDefault="00000000">
      <w:pPr>
        <w:pStyle w:val="ListParagraph"/>
        <w:numPr>
          <w:ilvl w:val="2"/>
          <w:numId w:val="2"/>
        </w:numPr>
        <w:tabs>
          <w:tab w:val="left" w:pos="1227"/>
        </w:tabs>
        <w:spacing w:line="243" w:lineRule="exact"/>
        <w:ind w:left="1227" w:hanging="207"/>
      </w:pPr>
      <w:r>
        <w:t>The</w:t>
      </w:r>
      <w:r>
        <w:rPr>
          <w:spacing w:val="15"/>
        </w:rPr>
        <w:t xml:space="preserve"> </w:t>
      </w:r>
      <w:r>
        <w:t>Retailer</w:t>
      </w:r>
      <w:r>
        <w:rPr>
          <w:spacing w:val="28"/>
        </w:rPr>
        <w:t xml:space="preserve"> </w:t>
      </w:r>
      <w:r>
        <w:t>may</w:t>
      </w:r>
      <w:r>
        <w:rPr>
          <w:spacing w:val="17"/>
        </w:rPr>
        <w:t xml:space="preserve"> </w:t>
      </w:r>
      <w:r>
        <w:t>claim</w:t>
      </w:r>
      <w:r>
        <w:rPr>
          <w:spacing w:val="9"/>
        </w:rPr>
        <w:t xml:space="preserve"> </w:t>
      </w:r>
      <w:r>
        <w:t>input</w:t>
      </w:r>
      <w:r>
        <w:rPr>
          <w:spacing w:val="18"/>
        </w:rPr>
        <w:t xml:space="preserve"> </w:t>
      </w:r>
      <w:r>
        <w:t>VAT</w:t>
      </w:r>
      <w:r>
        <w:rPr>
          <w:spacing w:val="1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rPr>
          <w:i/>
        </w:rPr>
        <w:t>still</w:t>
      </w:r>
      <w:r>
        <w:rPr>
          <w:i/>
          <w:spacing w:val="9"/>
        </w:rPr>
        <w:t xml:space="preserve"> </w:t>
      </w:r>
      <w:r>
        <w:rPr>
          <w:i/>
        </w:rPr>
        <w:t>good's</w:t>
      </w:r>
      <w:r>
        <w:rPr>
          <w:i/>
          <w:spacing w:val="24"/>
        </w:rPr>
        <w:t xml:space="preserve"> </w:t>
      </w:r>
      <w:r>
        <w:rPr>
          <w:spacing w:val="-2"/>
        </w:rPr>
        <w:t>invoice.</w:t>
      </w:r>
    </w:p>
    <w:p w14:paraId="4C097741" w14:textId="77777777" w:rsidR="000B1F89" w:rsidRDefault="000B1F89">
      <w:pPr>
        <w:pStyle w:val="BodyText"/>
      </w:pPr>
    </w:p>
    <w:p w14:paraId="2230D6E0" w14:textId="77777777" w:rsidR="000B1F89" w:rsidRDefault="000B1F89">
      <w:pPr>
        <w:pStyle w:val="BodyText"/>
        <w:spacing w:before="77"/>
      </w:pPr>
    </w:p>
    <w:p w14:paraId="46B0162F" w14:textId="77777777" w:rsidR="000B1F89" w:rsidRDefault="00000000">
      <w:pPr>
        <w:pStyle w:val="Heading1"/>
        <w:numPr>
          <w:ilvl w:val="0"/>
          <w:numId w:val="2"/>
        </w:numPr>
        <w:tabs>
          <w:tab w:val="left" w:pos="713"/>
        </w:tabs>
        <w:ind w:left="713" w:hanging="293"/>
        <w:jc w:val="left"/>
        <w:rPr>
          <w:sz w:val="27"/>
        </w:rPr>
      </w:pPr>
      <w:r>
        <w:t>Reconciliation,</w:t>
      </w:r>
      <w:r>
        <w:rPr>
          <w:spacing w:val="-18"/>
        </w:rPr>
        <w:t xml:space="preserve"> </w:t>
      </w:r>
      <w:r>
        <w:t>Invoicing</w:t>
      </w:r>
      <w:r>
        <w:rPr>
          <w:spacing w:val="2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Payment</w:t>
      </w:r>
    </w:p>
    <w:p w14:paraId="6C4FD580" w14:textId="77777777" w:rsidR="000B1F89" w:rsidRDefault="00000000">
      <w:pPr>
        <w:pStyle w:val="ListParagraph"/>
        <w:numPr>
          <w:ilvl w:val="1"/>
          <w:numId w:val="2"/>
        </w:numPr>
        <w:tabs>
          <w:tab w:val="left" w:pos="851"/>
        </w:tabs>
        <w:spacing w:before="245"/>
        <w:ind w:left="851" w:hanging="206"/>
      </w:pPr>
      <w:r>
        <w:t>By</w:t>
      </w:r>
      <w:r>
        <w:rPr>
          <w:spacing w:val="1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start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each</w:t>
      </w:r>
      <w:r>
        <w:rPr>
          <w:spacing w:val="12"/>
        </w:rPr>
        <w:t xml:space="preserve"> </w:t>
      </w:r>
      <w:r>
        <w:t>week,</w:t>
      </w:r>
      <w:r>
        <w:rPr>
          <w:spacing w:val="17"/>
        </w:rPr>
        <w:t xml:space="preserve"> </w:t>
      </w:r>
      <w:r>
        <w:rPr>
          <w:i/>
        </w:rPr>
        <w:t>still</w:t>
      </w:r>
      <w:r>
        <w:rPr>
          <w:i/>
          <w:spacing w:val="11"/>
        </w:rPr>
        <w:t xml:space="preserve"> </w:t>
      </w:r>
      <w:r>
        <w:rPr>
          <w:i/>
        </w:rPr>
        <w:t>good</w:t>
      </w:r>
      <w:r>
        <w:rPr>
          <w:i/>
          <w:spacing w:val="10"/>
        </w:rPr>
        <w:t xml:space="preserve"> </w:t>
      </w:r>
      <w:r>
        <w:rPr>
          <w:spacing w:val="-2"/>
        </w:rPr>
        <w:t>will:</w:t>
      </w:r>
    </w:p>
    <w:p w14:paraId="4DBE73D4" w14:textId="77777777" w:rsidR="000B1F89" w:rsidRDefault="00000000">
      <w:pPr>
        <w:pStyle w:val="ListParagraph"/>
        <w:numPr>
          <w:ilvl w:val="2"/>
          <w:numId w:val="2"/>
        </w:numPr>
        <w:tabs>
          <w:tab w:val="left" w:pos="1249"/>
        </w:tabs>
        <w:spacing w:before="45"/>
        <w:ind w:left="1249" w:hanging="205"/>
      </w:pPr>
      <w:r>
        <w:t>Provide</w:t>
      </w:r>
      <w:r>
        <w:rPr>
          <w:spacing w:val="4"/>
        </w:rPr>
        <w:t xml:space="preserve"> </w:t>
      </w:r>
      <w:r>
        <w:t>a</w:t>
      </w:r>
      <w:r>
        <w:rPr>
          <w:spacing w:val="-11"/>
        </w:rPr>
        <w:t xml:space="preserve"> </w:t>
      </w:r>
      <w:proofErr w:type="gramStart"/>
      <w:r>
        <w:t>full</w:t>
      </w:r>
      <w:r>
        <w:rPr>
          <w:spacing w:val="-6"/>
        </w:rPr>
        <w:t xml:space="preserve"> </w:t>
      </w:r>
      <w:r>
        <w:t>sales</w:t>
      </w:r>
      <w:proofErr w:type="gramEnd"/>
      <w:r>
        <w:rPr>
          <w:spacing w:val="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impact</w:t>
      </w:r>
      <w:r>
        <w:rPr>
          <w:spacing w:val="8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previous</w:t>
      </w:r>
      <w:r>
        <w:rPr>
          <w:spacing w:val="10"/>
        </w:rPr>
        <w:t xml:space="preserve"> </w:t>
      </w:r>
      <w:r>
        <w:rPr>
          <w:spacing w:val="-2"/>
        </w:rPr>
        <w:t>week.</w:t>
      </w:r>
    </w:p>
    <w:p w14:paraId="1E6E6E40" w14:textId="77777777" w:rsidR="000B1F89" w:rsidRDefault="00000000">
      <w:pPr>
        <w:pStyle w:val="ListParagraph"/>
        <w:numPr>
          <w:ilvl w:val="2"/>
          <w:numId w:val="2"/>
        </w:numPr>
        <w:tabs>
          <w:tab w:val="left" w:pos="1253"/>
        </w:tabs>
        <w:spacing w:before="35"/>
        <w:ind w:left="1253" w:hanging="209"/>
      </w:pPr>
      <w:r>
        <w:t>Upload</w:t>
      </w:r>
      <w:r>
        <w:rPr>
          <w:spacing w:val="15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invoice</w:t>
      </w:r>
      <w:r>
        <w:rPr>
          <w:spacing w:val="14"/>
        </w:rPr>
        <w:t xml:space="preserve"> </w:t>
      </w:r>
      <w:r>
        <w:t>(reflecting</w:t>
      </w:r>
      <w:r>
        <w:rPr>
          <w:spacing w:val="1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80%</w:t>
      </w:r>
      <w:r>
        <w:rPr>
          <w:spacing w:val="4"/>
        </w:rPr>
        <w:t xml:space="preserve"> </w:t>
      </w:r>
      <w:r>
        <w:t>retailer</w:t>
      </w:r>
      <w:r>
        <w:rPr>
          <w:spacing w:val="10"/>
        </w:rPr>
        <w:t xml:space="preserve"> </w:t>
      </w:r>
      <w:r>
        <w:t>share)</w:t>
      </w:r>
      <w:r>
        <w:rPr>
          <w:spacing w:val="19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i/>
        </w:rPr>
        <w:t>still</w:t>
      </w:r>
      <w:r>
        <w:rPr>
          <w:i/>
          <w:spacing w:val="5"/>
        </w:rPr>
        <w:t xml:space="preserve"> </w:t>
      </w:r>
      <w:r>
        <w:rPr>
          <w:i/>
        </w:rPr>
        <w:t>good</w:t>
      </w:r>
      <w:r>
        <w:rPr>
          <w:i/>
          <w:spacing w:val="3"/>
        </w:rPr>
        <w:t xml:space="preserve"> </w:t>
      </w:r>
      <w:r>
        <w:rPr>
          <w:spacing w:val="-2"/>
        </w:rPr>
        <w:t>portal.</w:t>
      </w:r>
    </w:p>
    <w:p w14:paraId="0D8845C0" w14:textId="77777777" w:rsidR="000B1F89" w:rsidRDefault="00000000">
      <w:pPr>
        <w:pStyle w:val="ListParagraph"/>
        <w:numPr>
          <w:ilvl w:val="1"/>
          <w:numId w:val="2"/>
        </w:numPr>
        <w:tabs>
          <w:tab w:val="left" w:pos="848"/>
          <w:tab w:val="left" w:pos="853"/>
        </w:tabs>
        <w:spacing w:before="208" w:line="268" w:lineRule="auto"/>
        <w:ind w:left="853" w:right="572"/>
        <w:rPr>
          <w:i/>
        </w:rPr>
      </w:pPr>
      <w:r>
        <w:rPr>
          <w:i/>
        </w:rPr>
        <w:t>still</w:t>
      </w:r>
      <w:r>
        <w:rPr>
          <w:i/>
          <w:spacing w:val="23"/>
        </w:rPr>
        <w:t xml:space="preserve"> </w:t>
      </w:r>
      <w:r>
        <w:rPr>
          <w:i/>
        </w:rPr>
        <w:t>good</w:t>
      </w:r>
      <w:r>
        <w:rPr>
          <w:i/>
          <w:spacing w:val="26"/>
        </w:rPr>
        <w:t xml:space="preserve"> </w:t>
      </w:r>
      <w:r>
        <w:t>will</w:t>
      </w:r>
      <w:r>
        <w:rPr>
          <w:spacing w:val="29"/>
        </w:rPr>
        <w:t xml:space="preserve"> </w:t>
      </w:r>
      <w:r>
        <w:t>automatically</w:t>
      </w:r>
      <w:r>
        <w:rPr>
          <w:spacing w:val="40"/>
        </w:rPr>
        <w:t xml:space="preserve"> </w:t>
      </w:r>
      <w:r>
        <w:t>remit</w:t>
      </w:r>
      <w:r>
        <w:rPr>
          <w:spacing w:val="28"/>
        </w:rPr>
        <w:t xml:space="preserve"> </w:t>
      </w:r>
      <w:r>
        <w:t>payment</w:t>
      </w:r>
      <w:r>
        <w:rPr>
          <w:spacing w:val="40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Retailer</w:t>
      </w:r>
      <w:r>
        <w:rPr>
          <w:spacing w:val="40"/>
        </w:rPr>
        <w:t xml:space="preserve"> </w:t>
      </w:r>
      <w:r>
        <w:t>by</w:t>
      </w:r>
      <w:r>
        <w:rPr>
          <w:spacing w:val="30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beginning</w:t>
      </w:r>
      <w:r>
        <w:rPr>
          <w:spacing w:val="30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each week for the previous week's sales—no invoice is required from the Retailer.</w:t>
      </w:r>
    </w:p>
    <w:p w14:paraId="3FE88894" w14:textId="77777777" w:rsidR="000B1F89" w:rsidRDefault="00000000">
      <w:pPr>
        <w:pStyle w:val="ListParagraph"/>
        <w:numPr>
          <w:ilvl w:val="1"/>
          <w:numId w:val="2"/>
        </w:numPr>
        <w:tabs>
          <w:tab w:val="left" w:pos="852"/>
          <w:tab w:val="left" w:pos="855"/>
        </w:tabs>
        <w:spacing w:before="4" w:line="268" w:lineRule="auto"/>
        <w:ind w:left="855" w:right="579" w:hanging="211"/>
      </w:pPr>
      <w:r>
        <w:t>A corresponding</w:t>
      </w:r>
      <w:r>
        <w:rPr>
          <w:spacing w:val="26"/>
        </w:rPr>
        <w:t xml:space="preserve"> </w:t>
      </w:r>
      <w:r>
        <w:t xml:space="preserve">invoice will be issued by </w:t>
      </w:r>
      <w:r>
        <w:rPr>
          <w:i/>
        </w:rPr>
        <w:t xml:space="preserve">still good </w:t>
      </w:r>
      <w:r>
        <w:t xml:space="preserve">for its 20% fee, plus VAT where </w:t>
      </w:r>
      <w:r>
        <w:rPr>
          <w:spacing w:val="-2"/>
        </w:rPr>
        <w:t>applicable.</w:t>
      </w:r>
    </w:p>
    <w:p w14:paraId="56CC6796" w14:textId="77777777" w:rsidR="000B1F89" w:rsidRDefault="000B1F89">
      <w:pPr>
        <w:pStyle w:val="BodyText"/>
      </w:pPr>
    </w:p>
    <w:p w14:paraId="7AAECCD1" w14:textId="77777777" w:rsidR="000B1F89" w:rsidRDefault="000B1F89">
      <w:pPr>
        <w:pStyle w:val="BodyText"/>
      </w:pPr>
    </w:p>
    <w:p w14:paraId="1EF45A46" w14:textId="77777777" w:rsidR="000B1F89" w:rsidRDefault="000B1F89">
      <w:pPr>
        <w:pStyle w:val="BodyText"/>
        <w:spacing w:before="5"/>
      </w:pPr>
    </w:p>
    <w:p w14:paraId="1F37FBEF" w14:textId="77777777" w:rsidR="000B1F89" w:rsidRPr="00452F01" w:rsidRDefault="00000000">
      <w:pPr>
        <w:pStyle w:val="Heading2"/>
        <w:numPr>
          <w:ilvl w:val="0"/>
          <w:numId w:val="2"/>
        </w:numPr>
        <w:tabs>
          <w:tab w:val="left" w:pos="722"/>
        </w:tabs>
        <w:ind w:left="722" w:hanging="287"/>
        <w:jc w:val="left"/>
        <w:rPr>
          <w:b/>
          <w:bCs/>
        </w:rPr>
      </w:pPr>
      <w:r w:rsidRPr="00452F01">
        <w:rPr>
          <w:b/>
          <w:bCs/>
          <w:w w:val="105"/>
        </w:rPr>
        <w:t>Consumer</w:t>
      </w:r>
      <w:r w:rsidRPr="00452F01">
        <w:rPr>
          <w:b/>
          <w:bCs/>
          <w:spacing w:val="22"/>
          <w:w w:val="105"/>
        </w:rPr>
        <w:t xml:space="preserve"> </w:t>
      </w:r>
      <w:r w:rsidRPr="00452F01">
        <w:rPr>
          <w:b/>
          <w:bCs/>
          <w:w w:val="105"/>
        </w:rPr>
        <w:t>protection</w:t>
      </w:r>
      <w:r w:rsidRPr="00452F01">
        <w:rPr>
          <w:b/>
          <w:bCs/>
          <w:spacing w:val="14"/>
          <w:w w:val="105"/>
        </w:rPr>
        <w:t xml:space="preserve"> </w:t>
      </w:r>
      <w:r w:rsidRPr="00452F01">
        <w:rPr>
          <w:b/>
          <w:bCs/>
          <w:w w:val="105"/>
        </w:rPr>
        <w:t>and</w:t>
      </w:r>
      <w:r w:rsidRPr="00452F01">
        <w:rPr>
          <w:b/>
          <w:bCs/>
          <w:spacing w:val="-10"/>
          <w:w w:val="105"/>
        </w:rPr>
        <w:t xml:space="preserve"> </w:t>
      </w:r>
      <w:r w:rsidRPr="00452F01">
        <w:rPr>
          <w:b/>
          <w:bCs/>
          <w:w w:val="105"/>
        </w:rPr>
        <w:t>refund</w:t>
      </w:r>
      <w:r w:rsidRPr="00452F01">
        <w:rPr>
          <w:b/>
          <w:bCs/>
          <w:spacing w:val="3"/>
          <w:w w:val="105"/>
        </w:rPr>
        <w:t xml:space="preserve"> </w:t>
      </w:r>
      <w:r w:rsidRPr="00452F01">
        <w:rPr>
          <w:b/>
          <w:bCs/>
          <w:spacing w:val="-2"/>
          <w:w w:val="105"/>
        </w:rPr>
        <w:t>obligations</w:t>
      </w:r>
    </w:p>
    <w:p w14:paraId="41C8C4C2" w14:textId="77777777" w:rsidR="000B1F89" w:rsidRDefault="00000000">
      <w:pPr>
        <w:pStyle w:val="BodyText"/>
        <w:spacing w:before="144" w:line="273" w:lineRule="auto"/>
        <w:ind w:left="436" w:right="27" w:hanging="1"/>
      </w:pPr>
      <w:r>
        <w:t>The</w:t>
      </w:r>
      <w:r>
        <w:rPr>
          <w:spacing w:val="-5"/>
        </w:rPr>
        <w:t xml:space="preserve"> </w:t>
      </w:r>
      <w:r>
        <w:t>retailer assumes full responsibility</w:t>
      </w:r>
      <w:r>
        <w:rPr>
          <w:spacing w:val="-6"/>
        </w:rPr>
        <w:t xml:space="preserve"> </w:t>
      </w:r>
      <w:r>
        <w:t>for any</w:t>
      </w:r>
      <w:r>
        <w:rPr>
          <w:spacing w:val="-3"/>
        </w:rPr>
        <w:t xml:space="preserve"> </w:t>
      </w:r>
      <w:r>
        <w:t>food items sold that are</w:t>
      </w:r>
      <w:r>
        <w:rPr>
          <w:spacing w:val="-4"/>
        </w:rPr>
        <w:t xml:space="preserve"> </w:t>
      </w:r>
      <w:r>
        <w:t>past their</w:t>
      </w:r>
      <w:r>
        <w:rPr>
          <w:spacing w:val="-1"/>
        </w:rPr>
        <w:t xml:space="preserve"> </w:t>
      </w:r>
      <w:r>
        <w:t>sell-by date</w:t>
      </w:r>
      <w:r>
        <w:rPr>
          <w:spacing w:val="-3"/>
        </w:rPr>
        <w:t xml:space="preserve"> </w:t>
      </w:r>
      <w:r>
        <w:t>or in compromised condition.</w:t>
      </w:r>
    </w:p>
    <w:p w14:paraId="4E312483" w14:textId="77777777" w:rsidR="000B1F89" w:rsidRDefault="00000000">
      <w:pPr>
        <w:pStyle w:val="BodyText"/>
        <w:spacing w:line="273" w:lineRule="auto"/>
        <w:ind w:left="436" w:right="27" w:firstLine="1"/>
      </w:pPr>
      <w:r>
        <w:t>For bags sold that do not comply</w:t>
      </w:r>
      <w:r>
        <w:rPr>
          <w:spacing w:val="24"/>
        </w:rPr>
        <w:t xml:space="preserve"> </w:t>
      </w:r>
      <w:r>
        <w:t xml:space="preserve">with </w:t>
      </w:r>
      <w:r>
        <w:rPr>
          <w:i/>
        </w:rPr>
        <w:t xml:space="preserve">still good's </w:t>
      </w:r>
      <w:r>
        <w:t>guidelines</w:t>
      </w:r>
      <w:r>
        <w:rPr>
          <w:spacing w:val="33"/>
        </w:rPr>
        <w:t xml:space="preserve"> </w:t>
      </w:r>
      <w:r>
        <w:t>and food safety policy,</w:t>
      </w:r>
      <w:r>
        <w:rPr>
          <w:spacing w:val="21"/>
        </w:rPr>
        <w:t xml:space="preserve"> </w:t>
      </w:r>
      <w:r>
        <w:t>still good will cover the cost of refunds for up to five (5) bags per month.</w:t>
      </w:r>
    </w:p>
    <w:p w14:paraId="4E528DDB" w14:textId="77777777" w:rsidR="000B1F89" w:rsidRDefault="00000000">
      <w:pPr>
        <w:pStyle w:val="BodyText"/>
        <w:spacing w:line="268" w:lineRule="auto"/>
        <w:ind w:left="436" w:firstLine="1"/>
      </w:pPr>
      <w:r>
        <w:t>For</w:t>
      </w:r>
      <w:r>
        <w:rPr>
          <w:spacing w:val="22"/>
        </w:rPr>
        <w:t xml:space="preserve"> </w:t>
      </w:r>
      <w:r>
        <w:t>each</w:t>
      </w:r>
      <w:r>
        <w:rPr>
          <w:spacing w:val="18"/>
        </w:rPr>
        <w:t xml:space="preserve"> </w:t>
      </w:r>
      <w:r>
        <w:t>refunded</w:t>
      </w:r>
      <w:r>
        <w:rPr>
          <w:spacing w:val="28"/>
        </w:rPr>
        <w:t xml:space="preserve"> </w:t>
      </w:r>
      <w:r>
        <w:t>bag,</w:t>
      </w:r>
      <w:r>
        <w:rPr>
          <w:spacing w:val="21"/>
        </w:rPr>
        <w:t xml:space="preserve"> </w:t>
      </w:r>
      <w:r>
        <w:t>the sale value will be deducted,</w:t>
      </w:r>
      <w:r>
        <w:rPr>
          <w:spacing w:val="31"/>
        </w:rPr>
        <w:t xml:space="preserve"> </w:t>
      </w:r>
      <w:r>
        <w:t>minus</w:t>
      </w:r>
      <w:r>
        <w:rPr>
          <w:spacing w:val="27"/>
        </w:rPr>
        <w:t xml:space="preserve"> </w:t>
      </w:r>
      <w:r>
        <w:t>a fee to cover</w:t>
      </w:r>
      <w:r>
        <w:rPr>
          <w:spacing w:val="27"/>
        </w:rPr>
        <w:t xml:space="preserve"> </w:t>
      </w:r>
      <w:r>
        <w:t>the cost</w:t>
      </w:r>
      <w:r>
        <w:rPr>
          <w:spacing w:val="21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 bag and processing the refund.</w:t>
      </w:r>
    </w:p>
    <w:p w14:paraId="5018E359" w14:textId="77777777" w:rsidR="000B1F89" w:rsidRDefault="000B1F89">
      <w:pPr>
        <w:pStyle w:val="BodyText"/>
        <w:spacing w:before="23"/>
      </w:pPr>
    </w:p>
    <w:p w14:paraId="65D6B089" w14:textId="77777777" w:rsidR="000B1F89" w:rsidRDefault="00000000">
      <w:pPr>
        <w:pStyle w:val="BodyText"/>
        <w:ind w:left="436"/>
      </w:pPr>
      <w:r>
        <w:t>Any</w:t>
      </w:r>
      <w:r>
        <w:rPr>
          <w:spacing w:val="1"/>
        </w:rPr>
        <w:t xml:space="preserve"> </w:t>
      </w:r>
      <w:r>
        <w:t>refunds</w:t>
      </w:r>
      <w:r>
        <w:rPr>
          <w:spacing w:val="5"/>
        </w:rPr>
        <w:t xml:space="preserve"> </w:t>
      </w:r>
      <w:r>
        <w:t>exceeding</w:t>
      </w:r>
      <w:r>
        <w:rPr>
          <w:spacing w:val="13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bags</w:t>
      </w:r>
      <w:r>
        <w:rPr>
          <w:spacing w:val="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off the</w:t>
      </w:r>
      <w:r>
        <w:rPr>
          <w:spacing w:val="-6"/>
        </w:rPr>
        <w:t xml:space="preserve"> </w:t>
      </w:r>
      <w:r>
        <w:t>Retailer's</w:t>
      </w:r>
      <w:r>
        <w:rPr>
          <w:spacing w:val="8"/>
        </w:rPr>
        <w:t xml:space="preserve"> </w:t>
      </w:r>
      <w:r>
        <w:rPr>
          <w:spacing w:val="-2"/>
        </w:rPr>
        <w:t>remittance.</w:t>
      </w:r>
    </w:p>
    <w:p w14:paraId="783F647D" w14:textId="77777777" w:rsidR="000B1F89" w:rsidRDefault="000B1F89">
      <w:pPr>
        <w:pStyle w:val="BodyText"/>
        <w:sectPr w:rsidR="000B1F89">
          <w:headerReference w:type="default" r:id="rId9"/>
          <w:footerReference w:type="default" r:id="rId10"/>
          <w:pgSz w:w="11910" w:h="16850"/>
          <w:pgMar w:top="1380" w:right="992" w:bottom="620" w:left="1133" w:header="667" w:footer="435" w:gutter="0"/>
          <w:cols w:space="720"/>
        </w:sectPr>
      </w:pPr>
    </w:p>
    <w:p w14:paraId="32FEFEC1" w14:textId="77777777" w:rsidR="000B1F89" w:rsidRPr="00452F01" w:rsidRDefault="00000000">
      <w:pPr>
        <w:pStyle w:val="Heading2"/>
        <w:numPr>
          <w:ilvl w:val="0"/>
          <w:numId w:val="2"/>
        </w:numPr>
        <w:tabs>
          <w:tab w:val="left" w:pos="420"/>
        </w:tabs>
        <w:spacing w:before="90"/>
        <w:ind w:left="420" w:hanging="288"/>
        <w:jc w:val="left"/>
        <w:rPr>
          <w:b/>
          <w:bCs/>
        </w:rPr>
      </w:pPr>
      <w:r w:rsidRPr="00452F01">
        <w:rPr>
          <w:b/>
          <w:bCs/>
          <w:w w:val="105"/>
        </w:rPr>
        <w:lastRenderedPageBreak/>
        <w:t>Food</w:t>
      </w:r>
      <w:r w:rsidRPr="00452F01">
        <w:rPr>
          <w:b/>
          <w:bCs/>
          <w:spacing w:val="-6"/>
          <w:w w:val="105"/>
        </w:rPr>
        <w:t xml:space="preserve"> </w:t>
      </w:r>
      <w:r w:rsidRPr="00452F01">
        <w:rPr>
          <w:b/>
          <w:bCs/>
          <w:w w:val="105"/>
        </w:rPr>
        <w:t>Safety</w:t>
      </w:r>
      <w:r w:rsidRPr="00452F01">
        <w:rPr>
          <w:b/>
          <w:bCs/>
          <w:spacing w:val="15"/>
          <w:w w:val="105"/>
        </w:rPr>
        <w:t xml:space="preserve"> </w:t>
      </w:r>
      <w:r w:rsidRPr="00452F01">
        <w:rPr>
          <w:b/>
          <w:bCs/>
          <w:w w:val="105"/>
        </w:rPr>
        <w:t>and</w:t>
      </w:r>
      <w:r w:rsidRPr="00452F01">
        <w:rPr>
          <w:b/>
          <w:bCs/>
          <w:spacing w:val="-5"/>
          <w:w w:val="105"/>
        </w:rPr>
        <w:t xml:space="preserve"> </w:t>
      </w:r>
      <w:r w:rsidRPr="00452F01">
        <w:rPr>
          <w:b/>
          <w:bCs/>
          <w:w w:val="105"/>
        </w:rPr>
        <w:t>Quality</w:t>
      </w:r>
      <w:r w:rsidRPr="00452F01">
        <w:rPr>
          <w:b/>
          <w:bCs/>
          <w:spacing w:val="13"/>
          <w:w w:val="105"/>
        </w:rPr>
        <w:t xml:space="preserve"> </w:t>
      </w:r>
      <w:r w:rsidRPr="00452F01">
        <w:rPr>
          <w:b/>
          <w:bCs/>
          <w:spacing w:val="-2"/>
          <w:w w:val="105"/>
        </w:rPr>
        <w:t>Control</w:t>
      </w:r>
    </w:p>
    <w:p w14:paraId="7B8008CD" w14:textId="4ABBC9E8" w:rsidR="000B1F89" w:rsidRDefault="00000000">
      <w:pPr>
        <w:spacing w:before="95" w:line="283" w:lineRule="auto"/>
        <w:ind w:left="177" w:right="323" w:hanging="1"/>
        <w:rPr>
          <w:sz w:val="21"/>
        </w:rPr>
      </w:pPr>
      <w:r>
        <w:rPr>
          <w:w w:val="105"/>
          <w:sz w:val="21"/>
        </w:rPr>
        <w:t>The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retailer assumes full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responsibility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for ensuring food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 xml:space="preserve">safety during the packing and storage process according to the </w:t>
      </w:r>
      <w:r>
        <w:rPr>
          <w:i/>
          <w:w w:val="105"/>
          <w:sz w:val="21"/>
        </w:rPr>
        <w:t xml:space="preserve">still good </w:t>
      </w:r>
      <w:r>
        <w:rPr>
          <w:b/>
          <w:w w:val="105"/>
          <w:sz w:val="21"/>
        </w:rPr>
        <w:t>Food Safety Guidelines, Packing Guidelines</w:t>
      </w:r>
      <w:r>
        <w:rPr>
          <w:b/>
          <w:spacing w:val="22"/>
          <w:w w:val="105"/>
          <w:sz w:val="21"/>
        </w:rPr>
        <w:t xml:space="preserve"> </w:t>
      </w:r>
      <w:r>
        <w:rPr>
          <w:w w:val="105"/>
          <w:sz w:val="21"/>
        </w:rPr>
        <w:t>and SOP. All the retailers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existing food safety</w:t>
      </w:r>
      <w:r>
        <w:rPr>
          <w:spacing w:val="25"/>
          <w:w w:val="105"/>
          <w:sz w:val="21"/>
        </w:rPr>
        <w:t xml:space="preserve"> </w:t>
      </w:r>
      <w:r>
        <w:rPr>
          <w:w w:val="105"/>
          <w:sz w:val="21"/>
        </w:rPr>
        <w:t>guidelines</w:t>
      </w:r>
      <w:r>
        <w:rPr>
          <w:spacing w:val="30"/>
          <w:w w:val="105"/>
          <w:sz w:val="21"/>
        </w:rPr>
        <w:t xml:space="preserve"> </w:t>
      </w:r>
      <w:r>
        <w:rPr>
          <w:w w:val="105"/>
          <w:sz w:val="21"/>
        </w:rPr>
        <w:t>and policies from both Head Office and</w:t>
      </w:r>
      <w:r>
        <w:rPr>
          <w:spacing w:val="21"/>
          <w:w w:val="105"/>
          <w:sz w:val="21"/>
        </w:rPr>
        <w:t xml:space="preserve"> </w:t>
      </w:r>
      <w:r>
        <w:rPr>
          <w:w w:val="105"/>
          <w:sz w:val="21"/>
        </w:rPr>
        <w:t>DC must be adhered</w:t>
      </w:r>
      <w:r>
        <w:rPr>
          <w:spacing w:val="24"/>
          <w:w w:val="105"/>
          <w:sz w:val="21"/>
        </w:rPr>
        <w:t xml:space="preserve"> </w:t>
      </w:r>
      <w:r>
        <w:rPr>
          <w:w w:val="105"/>
          <w:sz w:val="21"/>
        </w:rPr>
        <w:t>to. The retailer</w:t>
      </w:r>
      <w:r>
        <w:rPr>
          <w:spacing w:val="29"/>
          <w:w w:val="105"/>
          <w:sz w:val="21"/>
        </w:rPr>
        <w:t xml:space="preserve"> </w:t>
      </w:r>
      <w:r>
        <w:rPr>
          <w:w w:val="105"/>
          <w:sz w:val="21"/>
        </w:rPr>
        <w:t>commits</w:t>
      </w:r>
      <w:r>
        <w:rPr>
          <w:spacing w:val="23"/>
          <w:w w:val="105"/>
          <w:sz w:val="21"/>
        </w:rPr>
        <w:t xml:space="preserve"> </w:t>
      </w:r>
      <w:r>
        <w:rPr>
          <w:w w:val="105"/>
          <w:sz w:val="21"/>
        </w:rPr>
        <w:t>to verifying</w:t>
      </w:r>
      <w:r>
        <w:rPr>
          <w:spacing w:val="22"/>
          <w:w w:val="105"/>
          <w:sz w:val="21"/>
        </w:rPr>
        <w:t xml:space="preserve"> </w:t>
      </w:r>
      <w:r>
        <w:rPr>
          <w:w w:val="105"/>
          <w:sz w:val="21"/>
        </w:rPr>
        <w:t>that</w:t>
      </w:r>
      <w:r>
        <w:rPr>
          <w:spacing w:val="21"/>
          <w:w w:val="105"/>
          <w:sz w:val="21"/>
        </w:rPr>
        <w:t xml:space="preserve"> </w:t>
      </w:r>
      <w:r>
        <w:rPr>
          <w:w w:val="105"/>
          <w:sz w:val="21"/>
        </w:rPr>
        <w:t>all products</w:t>
      </w:r>
      <w:r>
        <w:rPr>
          <w:spacing w:val="28"/>
          <w:w w:val="105"/>
          <w:sz w:val="21"/>
        </w:rPr>
        <w:t xml:space="preserve"> </w:t>
      </w:r>
      <w:r>
        <w:rPr>
          <w:w w:val="105"/>
          <w:sz w:val="21"/>
        </w:rPr>
        <w:t>are within their sell-by dates,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have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visible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sell-by,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packed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by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or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expiry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date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labels,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are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free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from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spoilage, excluding</w:t>
      </w:r>
      <w:r>
        <w:rPr>
          <w:spacing w:val="80"/>
          <w:w w:val="105"/>
          <w:sz w:val="21"/>
        </w:rPr>
        <w:t xml:space="preserve"> </w:t>
      </w:r>
      <w:r>
        <w:rPr>
          <w:w w:val="105"/>
          <w:sz w:val="21"/>
        </w:rPr>
        <w:t>any</w:t>
      </w:r>
      <w:r>
        <w:rPr>
          <w:spacing w:val="69"/>
          <w:w w:val="105"/>
          <w:sz w:val="21"/>
        </w:rPr>
        <w:t xml:space="preserve"> </w:t>
      </w:r>
      <w:r>
        <w:rPr>
          <w:w w:val="105"/>
          <w:sz w:val="21"/>
        </w:rPr>
        <w:t>items</w:t>
      </w:r>
      <w:r>
        <w:rPr>
          <w:spacing w:val="70"/>
          <w:w w:val="105"/>
          <w:sz w:val="21"/>
        </w:rPr>
        <w:t xml:space="preserve"> </w:t>
      </w:r>
      <w:r>
        <w:rPr>
          <w:w w:val="105"/>
          <w:sz w:val="21"/>
        </w:rPr>
        <w:t>without</w:t>
      </w:r>
      <w:r>
        <w:rPr>
          <w:spacing w:val="79"/>
          <w:w w:val="105"/>
          <w:sz w:val="21"/>
        </w:rPr>
        <w:t xml:space="preserve"> </w:t>
      </w:r>
      <w:r>
        <w:rPr>
          <w:w w:val="105"/>
          <w:sz w:val="21"/>
        </w:rPr>
        <w:t>dates</w:t>
      </w:r>
      <w:r>
        <w:rPr>
          <w:spacing w:val="69"/>
          <w:w w:val="105"/>
          <w:sz w:val="21"/>
        </w:rPr>
        <w:t xml:space="preserve"> </w:t>
      </w:r>
      <w:r>
        <w:rPr>
          <w:w w:val="105"/>
          <w:sz w:val="21"/>
        </w:rPr>
        <w:t>or</w:t>
      </w:r>
      <w:r>
        <w:rPr>
          <w:spacing w:val="67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damaged</w:t>
      </w:r>
      <w:r>
        <w:rPr>
          <w:spacing w:val="77"/>
          <w:w w:val="105"/>
          <w:sz w:val="21"/>
        </w:rPr>
        <w:t xml:space="preserve"> </w:t>
      </w:r>
      <w:r>
        <w:rPr>
          <w:w w:val="105"/>
          <w:sz w:val="21"/>
        </w:rPr>
        <w:t>packaging</w:t>
      </w:r>
      <w:r>
        <w:rPr>
          <w:spacing w:val="72"/>
          <w:w w:val="105"/>
          <w:sz w:val="21"/>
        </w:rPr>
        <w:t xml:space="preserve"> </w:t>
      </w:r>
      <w:r>
        <w:rPr>
          <w:w w:val="105"/>
          <w:sz w:val="21"/>
        </w:rPr>
        <w:t>that</w:t>
      </w:r>
      <w:r>
        <w:rPr>
          <w:spacing w:val="71"/>
          <w:w w:val="105"/>
          <w:sz w:val="21"/>
        </w:rPr>
        <w:t xml:space="preserve"> </w:t>
      </w:r>
      <w:r>
        <w:rPr>
          <w:w w:val="105"/>
          <w:sz w:val="21"/>
        </w:rPr>
        <w:t>could</w:t>
      </w:r>
      <w:r>
        <w:rPr>
          <w:spacing w:val="75"/>
          <w:w w:val="105"/>
          <w:sz w:val="21"/>
        </w:rPr>
        <w:t xml:space="preserve"> </w:t>
      </w:r>
      <w:r>
        <w:rPr>
          <w:w w:val="105"/>
          <w:sz w:val="21"/>
        </w:rPr>
        <w:t>cause</w:t>
      </w:r>
      <w:r>
        <w:rPr>
          <w:spacing w:val="71"/>
          <w:w w:val="105"/>
          <w:sz w:val="21"/>
        </w:rPr>
        <w:t xml:space="preserve"> </w:t>
      </w:r>
      <w:r>
        <w:rPr>
          <w:w w:val="105"/>
          <w:sz w:val="21"/>
        </w:rPr>
        <w:t>spills</w:t>
      </w:r>
      <w:r>
        <w:rPr>
          <w:spacing w:val="69"/>
          <w:w w:val="105"/>
          <w:sz w:val="21"/>
        </w:rPr>
        <w:t xml:space="preserve"> </w:t>
      </w:r>
      <w:r>
        <w:rPr>
          <w:w w:val="105"/>
          <w:sz w:val="21"/>
        </w:rPr>
        <w:t xml:space="preserve">or </w:t>
      </w:r>
      <w:r>
        <w:rPr>
          <w:spacing w:val="-2"/>
          <w:w w:val="105"/>
          <w:sz w:val="21"/>
        </w:rPr>
        <w:t>contamination.</w:t>
      </w:r>
    </w:p>
    <w:p w14:paraId="79DEA6BE" w14:textId="77777777" w:rsidR="000B1F89" w:rsidRDefault="00000000">
      <w:pPr>
        <w:spacing w:before="3" w:line="283" w:lineRule="auto"/>
        <w:ind w:left="177" w:right="312" w:firstLine="2"/>
        <w:jc w:val="both"/>
        <w:rPr>
          <w:sz w:val="21"/>
        </w:rPr>
      </w:pPr>
      <w:r>
        <w:rPr>
          <w:w w:val="105"/>
          <w:sz w:val="21"/>
        </w:rPr>
        <w:t>During packing, products will be inspected for any damage or spoilage, then securely stapled and labeled by product category. The retailer will store packed bags containing chilled items in a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refrigerator to maintain Cold chain and R638 compliance. The retailer takes responsibility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for promptly reporting any callback or stock issues to address potential safety risks, ensuring full compliance with food safety standards.</w:t>
      </w:r>
    </w:p>
    <w:p w14:paraId="6DAFB40B" w14:textId="77777777" w:rsidR="000B1F89" w:rsidRDefault="000B1F89">
      <w:pPr>
        <w:pStyle w:val="BodyText"/>
        <w:spacing w:before="115"/>
        <w:rPr>
          <w:sz w:val="21"/>
        </w:rPr>
      </w:pPr>
    </w:p>
    <w:p w14:paraId="089AEEEE" w14:textId="77777777" w:rsidR="000B1F89" w:rsidRPr="00F030CA" w:rsidRDefault="00000000">
      <w:pPr>
        <w:pStyle w:val="Heading2"/>
        <w:numPr>
          <w:ilvl w:val="0"/>
          <w:numId w:val="2"/>
        </w:numPr>
        <w:tabs>
          <w:tab w:val="left" w:pos="463"/>
        </w:tabs>
        <w:ind w:left="463" w:hanging="287"/>
        <w:jc w:val="left"/>
        <w:rPr>
          <w:b/>
          <w:bCs/>
        </w:rPr>
      </w:pPr>
      <w:r w:rsidRPr="00F030CA">
        <w:rPr>
          <w:b/>
          <w:bCs/>
          <w:w w:val="105"/>
        </w:rPr>
        <w:t>Dispute</w:t>
      </w:r>
      <w:r w:rsidRPr="00F030CA">
        <w:rPr>
          <w:b/>
          <w:bCs/>
          <w:spacing w:val="19"/>
          <w:w w:val="105"/>
        </w:rPr>
        <w:t xml:space="preserve"> </w:t>
      </w:r>
      <w:r w:rsidRPr="00F030CA">
        <w:rPr>
          <w:b/>
          <w:bCs/>
          <w:spacing w:val="-2"/>
          <w:w w:val="105"/>
        </w:rPr>
        <w:t>Resolution</w:t>
      </w:r>
    </w:p>
    <w:p w14:paraId="3ACCC759" w14:textId="77777777" w:rsidR="000B1F89" w:rsidRDefault="00000000">
      <w:pPr>
        <w:spacing w:before="127" w:line="283" w:lineRule="auto"/>
        <w:ind w:left="178" w:right="538" w:hanging="2"/>
        <w:jc w:val="both"/>
        <w:rPr>
          <w:sz w:val="21"/>
        </w:rPr>
      </w:pPr>
      <w:r>
        <w:rPr>
          <w:w w:val="105"/>
          <w:sz w:val="21"/>
        </w:rPr>
        <w:t>Any concerns or disputes regarding reconciliation must be raised within 5 working days of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the report being shared. Both parties commit to resolving any issues in good faith and as efficiently as possible.</w:t>
      </w:r>
    </w:p>
    <w:p w14:paraId="5D088596" w14:textId="77777777" w:rsidR="000B1F89" w:rsidRDefault="000B1F89">
      <w:pPr>
        <w:pStyle w:val="BodyText"/>
        <w:spacing w:before="119"/>
        <w:rPr>
          <w:sz w:val="21"/>
        </w:rPr>
      </w:pPr>
    </w:p>
    <w:p w14:paraId="2AF9A6AE" w14:textId="77777777" w:rsidR="000B1F89" w:rsidRDefault="00000000">
      <w:pPr>
        <w:pStyle w:val="Heading1"/>
        <w:numPr>
          <w:ilvl w:val="0"/>
          <w:numId w:val="2"/>
        </w:numPr>
        <w:tabs>
          <w:tab w:val="left" w:pos="604"/>
        </w:tabs>
        <w:spacing w:before="1"/>
        <w:ind w:left="604" w:hanging="428"/>
        <w:jc w:val="left"/>
      </w:pPr>
      <w:r>
        <w:rPr>
          <w:spacing w:val="-2"/>
        </w:rPr>
        <w:t>Confidentiality</w:t>
      </w:r>
    </w:p>
    <w:p w14:paraId="467C3D39" w14:textId="77777777" w:rsidR="000B1F89" w:rsidRDefault="00000000">
      <w:pPr>
        <w:spacing w:before="175" w:line="285" w:lineRule="auto"/>
        <w:ind w:left="179" w:right="339" w:hanging="2"/>
        <w:jc w:val="both"/>
        <w:rPr>
          <w:sz w:val="21"/>
        </w:rPr>
      </w:pPr>
      <w:r>
        <w:rPr>
          <w:w w:val="105"/>
          <w:sz w:val="21"/>
        </w:rPr>
        <w:t>All proprietary business information shared between the parties will be treated as confidential and may not be disclosed to any third party without written consent.</w:t>
      </w:r>
    </w:p>
    <w:p w14:paraId="27458FA5" w14:textId="77777777" w:rsidR="000B1F89" w:rsidRDefault="000B1F89">
      <w:pPr>
        <w:pStyle w:val="BodyText"/>
        <w:spacing w:before="111"/>
        <w:rPr>
          <w:sz w:val="21"/>
        </w:rPr>
      </w:pPr>
    </w:p>
    <w:p w14:paraId="32A481E9" w14:textId="77777777" w:rsidR="000B1F89" w:rsidRPr="00F030CA" w:rsidRDefault="00000000">
      <w:pPr>
        <w:pStyle w:val="Heading2"/>
        <w:numPr>
          <w:ilvl w:val="0"/>
          <w:numId w:val="2"/>
        </w:numPr>
        <w:tabs>
          <w:tab w:val="left" w:pos="559"/>
        </w:tabs>
        <w:ind w:left="559" w:hanging="434"/>
        <w:jc w:val="left"/>
        <w:rPr>
          <w:b/>
          <w:bCs/>
        </w:rPr>
      </w:pPr>
      <w:r w:rsidRPr="00F030CA">
        <w:rPr>
          <w:b/>
          <w:bCs/>
          <w:w w:val="105"/>
        </w:rPr>
        <w:t>General</w:t>
      </w:r>
      <w:r w:rsidRPr="00F030CA">
        <w:rPr>
          <w:b/>
          <w:bCs/>
          <w:spacing w:val="-10"/>
          <w:w w:val="105"/>
        </w:rPr>
        <w:t xml:space="preserve"> </w:t>
      </w:r>
      <w:r w:rsidRPr="00F030CA">
        <w:rPr>
          <w:b/>
          <w:bCs/>
          <w:spacing w:val="-2"/>
          <w:w w:val="105"/>
        </w:rPr>
        <w:t>Terms</w:t>
      </w:r>
    </w:p>
    <w:p w14:paraId="6C18A0BB" w14:textId="77777777" w:rsidR="000B1F89" w:rsidRDefault="00000000">
      <w:pPr>
        <w:pStyle w:val="ListParagraph"/>
        <w:numPr>
          <w:ilvl w:val="1"/>
          <w:numId w:val="2"/>
        </w:numPr>
        <w:tabs>
          <w:tab w:val="left" w:pos="550"/>
        </w:tabs>
        <w:spacing w:before="170"/>
        <w:ind w:left="550" w:hanging="207"/>
        <w:rPr>
          <w:sz w:val="21"/>
        </w:rPr>
      </w:pPr>
      <w:r>
        <w:rPr>
          <w:w w:val="105"/>
          <w:sz w:val="21"/>
        </w:rPr>
        <w:t>This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SLA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may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be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updated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writing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as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business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needs</w:t>
      </w:r>
      <w:r>
        <w:rPr>
          <w:spacing w:val="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evolve.</w:t>
      </w:r>
    </w:p>
    <w:p w14:paraId="07DB2504" w14:textId="77777777" w:rsidR="000B1F89" w:rsidRDefault="00000000">
      <w:pPr>
        <w:pStyle w:val="ListParagraph"/>
        <w:numPr>
          <w:ilvl w:val="1"/>
          <w:numId w:val="2"/>
        </w:numPr>
        <w:tabs>
          <w:tab w:val="left" w:pos="549"/>
        </w:tabs>
        <w:spacing w:before="47"/>
        <w:ind w:left="549" w:hanging="206"/>
        <w:rPr>
          <w:sz w:val="21"/>
        </w:rPr>
      </w:pPr>
      <w:r>
        <w:rPr>
          <w:sz w:val="21"/>
        </w:rPr>
        <w:t>Both</w:t>
      </w:r>
      <w:r>
        <w:rPr>
          <w:spacing w:val="22"/>
          <w:sz w:val="21"/>
        </w:rPr>
        <w:t xml:space="preserve"> </w:t>
      </w:r>
      <w:r>
        <w:rPr>
          <w:sz w:val="21"/>
        </w:rPr>
        <w:t>parties</w:t>
      </w:r>
      <w:r>
        <w:rPr>
          <w:spacing w:val="30"/>
          <w:sz w:val="21"/>
        </w:rPr>
        <w:t xml:space="preserve"> </w:t>
      </w:r>
      <w:r>
        <w:rPr>
          <w:sz w:val="21"/>
        </w:rPr>
        <w:t>act</w:t>
      </w:r>
      <w:r>
        <w:rPr>
          <w:spacing w:val="26"/>
          <w:sz w:val="21"/>
        </w:rPr>
        <w:t xml:space="preserve"> </w:t>
      </w:r>
      <w:r>
        <w:rPr>
          <w:sz w:val="21"/>
        </w:rPr>
        <w:t>as</w:t>
      </w:r>
      <w:r>
        <w:rPr>
          <w:spacing w:val="21"/>
          <w:sz w:val="21"/>
        </w:rPr>
        <w:t xml:space="preserve"> </w:t>
      </w:r>
      <w:r>
        <w:rPr>
          <w:sz w:val="21"/>
        </w:rPr>
        <w:t>independent</w:t>
      </w:r>
      <w:r>
        <w:rPr>
          <w:spacing w:val="44"/>
          <w:sz w:val="21"/>
        </w:rPr>
        <w:t xml:space="preserve"> </w:t>
      </w:r>
      <w:r>
        <w:rPr>
          <w:spacing w:val="-2"/>
          <w:sz w:val="21"/>
        </w:rPr>
        <w:t>entities.</w:t>
      </w:r>
    </w:p>
    <w:p w14:paraId="7D27C053" w14:textId="77777777" w:rsidR="000B1F89" w:rsidRDefault="00000000">
      <w:pPr>
        <w:pStyle w:val="ListParagraph"/>
        <w:numPr>
          <w:ilvl w:val="1"/>
          <w:numId w:val="2"/>
        </w:numPr>
        <w:tabs>
          <w:tab w:val="left" w:pos="552"/>
        </w:tabs>
        <w:spacing w:before="42"/>
        <w:ind w:left="552" w:hanging="209"/>
        <w:rPr>
          <w:sz w:val="21"/>
        </w:rPr>
      </w:pPr>
      <w:r>
        <w:rPr>
          <w:w w:val="105"/>
          <w:sz w:val="21"/>
        </w:rPr>
        <w:t>Each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party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is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responsible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its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own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tax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obligations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regulatory</w:t>
      </w:r>
      <w:r>
        <w:rPr>
          <w:spacing w:val="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compliance.</w:t>
      </w:r>
    </w:p>
    <w:p w14:paraId="790A20FE" w14:textId="77777777" w:rsidR="000B1F89" w:rsidRDefault="00000000">
      <w:pPr>
        <w:pStyle w:val="ListParagraph"/>
        <w:numPr>
          <w:ilvl w:val="1"/>
          <w:numId w:val="2"/>
        </w:numPr>
        <w:tabs>
          <w:tab w:val="left" w:pos="550"/>
        </w:tabs>
        <w:spacing w:before="46"/>
        <w:ind w:left="550" w:hanging="207"/>
        <w:rPr>
          <w:sz w:val="21"/>
        </w:rPr>
      </w:pPr>
      <w:r>
        <w:rPr>
          <w:w w:val="105"/>
          <w:sz w:val="21"/>
        </w:rPr>
        <w:t>This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agreement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is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governed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by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laws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Republic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South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Africa.</w:t>
      </w:r>
    </w:p>
    <w:p w14:paraId="14A09F3F" w14:textId="77777777" w:rsidR="000B1F89" w:rsidRDefault="000B1F89">
      <w:pPr>
        <w:pStyle w:val="BodyText"/>
        <w:spacing w:before="166"/>
        <w:rPr>
          <w:sz w:val="21"/>
        </w:rPr>
      </w:pPr>
    </w:p>
    <w:p w14:paraId="7109E7CF" w14:textId="77777777" w:rsidR="000B1F89" w:rsidRPr="00F030CA" w:rsidRDefault="00000000">
      <w:pPr>
        <w:pStyle w:val="Heading2"/>
        <w:numPr>
          <w:ilvl w:val="0"/>
          <w:numId w:val="2"/>
        </w:numPr>
        <w:tabs>
          <w:tab w:val="left" w:pos="654"/>
        </w:tabs>
        <w:ind w:left="654" w:hanging="443"/>
        <w:jc w:val="left"/>
        <w:rPr>
          <w:b/>
          <w:bCs/>
        </w:rPr>
      </w:pPr>
      <w:r w:rsidRPr="00F030CA">
        <w:rPr>
          <w:b/>
          <w:bCs/>
          <w:w w:val="110"/>
        </w:rPr>
        <w:t>Limitation</w:t>
      </w:r>
      <w:r w:rsidRPr="00F030CA">
        <w:rPr>
          <w:b/>
          <w:bCs/>
          <w:spacing w:val="-7"/>
          <w:w w:val="110"/>
        </w:rPr>
        <w:t xml:space="preserve"> </w:t>
      </w:r>
      <w:r w:rsidRPr="00F030CA">
        <w:rPr>
          <w:b/>
          <w:bCs/>
          <w:w w:val="110"/>
        </w:rPr>
        <w:t>Of</w:t>
      </w:r>
      <w:r w:rsidRPr="00F030CA">
        <w:rPr>
          <w:b/>
          <w:bCs/>
          <w:spacing w:val="-13"/>
          <w:w w:val="110"/>
        </w:rPr>
        <w:t xml:space="preserve"> </w:t>
      </w:r>
      <w:r w:rsidRPr="00F030CA">
        <w:rPr>
          <w:b/>
          <w:bCs/>
          <w:spacing w:val="-2"/>
          <w:w w:val="110"/>
        </w:rPr>
        <w:t>Liabilities</w:t>
      </w:r>
    </w:p>
    <w:p w14:paraId="240EEBAF" w14:textId="77777777" w:rsidR="000B1F89" w:rsidRDefault="00000000">
      <w:pPr>
        <w:spacing w:before="103" w:line="254" w:lineRule="auto"/>
        <w:ind w:left="217" w:right="431" w:firstLine="2"/>
        <w:jc w:val="both"/>
        <w:rPr>
          <w:sz w:val="21"/>
        </w:rPr>
      </w:pPr>
      <w:r>
        <w:rPr>
          <w:sz w:val="21"/>
        </w:rPr>
        <w:t>You hereby agree to indemnify, defend (by legal counsel retained and instructed by us), and hold harmless our</w:t>
      </w:r>
      <w:r>
        <w:rPr>
          <w:spacing w:val="-2"/>
          <w:sz w:val="21"/>
        </w:rPr>
        <w:t xml:space="preserve"> </w:t>
      </w:r>
      <w:r>
        <w:rPr>
          <w:sz w:val="21"/>
        </w:rPr>
        <w:t>office, its partners, agents, or</w:t>
      </w:r>
      <w:r>
        <w:rPr>
          <w:spacing w:val="-1"/>
          <w:sz w:val="21"/>
        </w:rPr>
        <w:t xml:space="preserve"> </w:t>
      </w:r>
      <w:r>
        <w:rPr>
          <w:sz w:val="21"/>
        </w:rPr>
        <w:t>employees, from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against any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all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losses, costs (including legal fees), damages, expenses, claims, demands, or liabilities arising out of or in </w:t>
      </w:r>
      <w:r>
        <w:rPr>
          <w:spacing w:val="-2"/>
          <w:sz w:val="21"/>
        </w:rPr>
        <w:t>consequence of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breach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you,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your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shareholders, officers,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agents,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employees, of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any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your obligations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set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out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herein,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including,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without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restricting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generality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foregoing,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any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law,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 xml:space="preserve">rule, </w:t>
      </w:r>
      <w:r>
        <w:rPr>
          <w:sz w:val="21"/>
        </w:rPr>
        <w:t>misrepresentation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z w:val="21"/>
        </w:rPr>
        <w:t>in</w:t>
      </w:r>
      <w:r>
        <w:rPr>
          <w:spacing w:val="-14"/>
          <w:sz w:val="21"/>
        </w:rPr>
        <w:t xml:space="preserve"> </w:t>
      </w:r>
      <w:r>
        <w:rPr>
          <w:sz w:val="21"/>
        </w:rPr>
        <w:t>respect</w:t>
      </w:r>
      <w:r>
        <w:rPr>
          <w:spacing w:val="-15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any</w:t>
      </w:r>
      <w:r>
        <w:rPr>
          <w:spacing w:val="-14"/>
          <w:sz w:val="21"/>
        </w:rPr>
        <w:t xml:space="preserve"> </w:t>
      </w:r>
      <w:r>
        <w:rPr>
          <w:sz w:val="21"/>
        </w:rPr>
        <w:t>illegal</w:t>
      </w:r>
      <w:r>
        <w:rPr>
          <w:spacing w:val="-14"/>
          <w:sz w:val="21"/>
        </w:rPr>
        <w:t xml:space="preserve"> </w:t>
      </w:r>
      <w:r>
        <w:rPr>
          <w:sz w:val="21"/>
        </w:rPr>
        <w:t>and/or</w:t>
      </w:r>
      <w:r>
        <w:rPr>
          <w:spacing w:val="-8"/>
          <w:sz w:val="21"/>
        </w:rPr>
        <w:t xml:space="preserve"> </w:t>
      </w:r>
      <w:r>
        <w:rPr>
          <w:sz w:val="21"/>
        </w:rPr>
        <w:t>unlawful</w:t>
      </w:r>
      <w:r>
        <w:rPr>
          <w:spacing w:val="-11"/>
          <w:sz w:val="21"/>
        </w:rPr>
        <w:t xml:space="preserve"> </w:t>
      </w:r>
      <w:r>
        <w:rPr>
          <w:sz w:val="21"/>
        </w:rPr>
        <w:t>conduct</w:t>
      </w:r>
      <w:r>
        <w:rPr>
          <w:spacing w:val="-8"/>
          <w:sz w:val="21"/>
        </w:rPr>
        <w:t xml:space="preserve"> </w:t>
      </w:r>
      <w:r>
        <w:rPr>
          <w:sz w:val="21"/>
        </w:rPr>
        <w:t>by</w:t>
      </w:r>
      <w:r>
        <w:rPr>
          <w:spacing w:val="-12"/>
          <w:sz w:val="21"/>
        </w:rPr>
        <w:t xml:space="preserve"> </w:t>
      </w:r>
      <w:r>
        <w:rPr>
          <w:sz w:val="21"/>
        </w:rPr>
        <w:t>you</w:t>
      </w:r>
      <w:r>
        <w:rPr>
          <w:spacing w:val="-15"/>
          <w:sz w:val="21"/>
        </w:rPr>
        <w:t xml:space="preserve"> </w:t>
      </w:r>
      <w:r>
        <w:rPr>
          <w:sz w:val="21"/>
        </w:rPr>
        <w:t>or</w:t>
      </w:r>
      <w:r>
        <w:rPr>
          <w:spacing w:val="-12"/>
          <w:sz w:val="21"/>
        </w:rPr>
        <w:t xml:space="preserve"> </w:t>
      </w:r>
      <w:r>
        <w:rPr>
          <w:sz w:val="21"/>
        </w:rPr>
        <w:t>your</w:t>
      </w:r>
      <w:r>
        <w:rPr>
          <w:spacing w:val="-9"/>
          <w:sz w:val="21"/>
        </w:rPr>
        <w:t xml:space="preserve"> </w:t>
      </w:r>
      <w:r>
        <w:rPr>
          <w:sz w:val="21"/>
        </w:rPr>
        <w:t>shareholders, officers,</w:t>
      </w:r>
      <w:r>
        <w:rPr>
          <w:spacing w:val="-4"/>
          <w:sz w:val="21"/>
        </w:rPr>
        <w:t xml:space="preserve"> </w:t>
      </w:r>
      <w:r>
        <w:rPr>
          <w:sz w:val="21"/>
        </w:rPr>
        <w:t>agents,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employees.</w:t>
      </w:r>
    </w:p>
    <w:p w14:paraId="6B74593C" w14:textId="77777777" w:rsidR="000B1F89" w:rsidRDefault="000B1F89">
      <w:pPr>
        <w:pStyle w:val="BodyText"/>
        <w:spacing w:before="7"/>
        <w:rPr>
          <w:sz w:val="21"/>
        </w:rPr>
      </w:pPr>
    </w:p>
    <w:p w14:paraId="699049A2" w14:textId="77777777" w:rsidR="000B1F89" w:rsidRDefault="00000000">
      <w:pPr>
        <w:spacing w:line="252" w:lineRule="auto"/>
        <w:ind w:left="217" w:right="447" w:firstLine="2"/>
        <w:jc w:val="both"/>
        <w:rPr>
          <w:sz w:val="21"/>
        </w:rPr>
      </w:pPr>
      <w:r>
        <w:rPr>
          <w:sz w:val="21"/>
        </w:rPr>
        <w:t xml:space="preserve">Our aggregate liability, including any of our subsidiaries, controlling- or controlled entities and/or </w:t>
      </w:r>
      <w:r>
        <w:rPr>
          <w:spacing w:val="-2"/>
          <w:sz w:val="21"/>
        </w:rPr>
        <w:t>associated</w:t>
      </w:r>
    </w:p>
    <w:p w14:paraId="5F65A8D6" w14:textId="77777777" w:rsidR="000B1F89" w:rsidRDefault="00000000">
      <w:pPr>
        <w:spacing w:before="7" w:line="254" w:lineRule="auto"/>
        <w:ind w:left="217" w:right="439" w:firstLine="3"/>
        <w:jc w:val="both"/>
        <w:rPr>
          <w:sz w:val="21"/>
        </w:rPr>
      </w:pPr>
      <w:r>
        <w:rPr>
          <w:sz w:val="21"/>
        </w:rPr>
        <w:t>companies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z w:val="21"/>
        </w:rPr>
        <w:t>entities,</w:t>
      </w:r>
      <w:r>
        <w:rPr>
          <w:spacing w:val="-14"/>
          <w:sz w:val="21"/>
        </w:rPr>
        <w:t xml:space="preserve"> </w:t>
      </w:r>
      <w:r>
        <w:rPr>
          <w:sz w:val="21"/>
        </w:rPr>
        <w:t>our</w:t>
      </w:r>
      <w:r>
        <w:rPr>
          <w:spacing w:val="-15"/>
          <w:sz w:val="21"/>
        </w:rPr>
        <w:t xml:space="preserve"> </w:t>
      </w:r>
      <w:r>
        <w:rPr>
          <w:sz w:val="21"/>
        </w:rPr>
        <w:t>directors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z w:val="21"/>
        </w:rPr>
        <w:t>agents</w:t>
      </w:r>
      <w:r>
        <w:rPr>
          <w:spacing w:val="-13"/>
          <w:sz w:val="21"/>
        </w:rPr>
        <w:t xml:space="preserve"> </w:t>
      </w:r>
      <w:r>
        <w:rPr>
          <w:sz w:val="21"/>
        </w:rPr>
        <w:t>(including</w:t>
      </w:r>
      <w:r>
        <w:rPr>
          <w:spacing w:val="-14"/>
          <w:sz w:val="21"/>
        </w:rPr>
        <w:t xml:space="preserve"> </w:t>
      </w:r>
      <w:r>
        <w:rPr>
          <w:sz w:val="21"/>
        </w:rPr>
        <w:t>our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z w:val="21"/>
        </w:rPr>
        <w:t>their</w:t>
      </w:r>
      <w:r>
        <w:rPr>
          <w:spacing w:val="-12"/>
          <w:sz w:val="21"/>
        </w:rPr>
        <w:t xml:space="preserve"> </w:t>
      </w:r>
      <w:r>
        <w:rPr>
          <w:sz w:val="21"/>
        </w:rPr>
        <w:t>employees),</w:t>
      </w:r>
      <w:r>
        <w:rPr>
          <w:spacing w:val="-11"/>
          <w:sz w:val="21"/>
        </w:rPr>
        <w:t xml:space="preserve"> </w:t>
      </w:r>
      <w:r>
        <w:rPr>
          <w:sz w:val="21"/>
        </w:rPr>
        <w:t>for</w:t>
      </w:r>
      <w:r>
        <w:rPr>
          <w:spacing w:val="-15"/>
          <w:sz w:val="21"/>
        </w:rPr>
        <w:t xml:space="preserve"> </w:t>
      </w:r>
      <w:r>
        <w:rPr>
          <w:sz w:val="21"/>
        </w:rPr>
        <w:t>any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claims </w:t>
      </w:r>
      <w:r>
        <w:rPr>
          <w:spacing w:val="-4"/>
          <w:sz w:val="21"/>
        </w:rPr>
        <w:t>arising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out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or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connection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any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assignment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dealt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under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this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SLA,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whether in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 xml:space="preserve">contract, delict </w:t>
      </w:r>
      <w:r>
        <w:rPr>
          <w:spacing w:val="-2"/>
          <w:sz w:val="21"/>
        </w:rPr>
        <w:t>or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otherwise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including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losses,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damages,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costs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expenses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limited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maximum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liability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 xml:space="preserve">our </w:t>
      </w:r>
      <w:r>
        <w:rPr>
          <w:sz w:val="21"/>
        </w:rPr>
        <w:t>fees charged to you for the specific service in question during the applicable financial year. This maximum liability</w:t>
      </w:r>
      <w:r>
        <w:rPr>
          <w:spacing w:val="-3"/>
          <w:sz w:val="21"/>
        </w:rPr>
        <w:t xml:space="preserve"> </w:t>
      </w:r>
      <w:r>
        <w:rPr>
          <w:sz w:val="21"/>
        </w:rPr>
        <w:t>shall</w:t>
      </w:r>
      <w:r>
        <w:rPr>
          <w:spacing w:val="-7"/>
          <w:sz w:val="21"/>
        </w:rPr>
        <w:t xml:space="preserve"> </w:t>
      </w:r>
      <w:r>
        <w:rPr>
          <w:sz w:val="21"/>
        </w:rPr>
        <w:t>be</w:t>
      </w:r>
      <w:r>
        <w:rPr>
          <w:spacing w:val="-11"/>
          <w:sz w:val="21"/>
        </w:rPr>
        <w:t xml:space="preserve"> </w:t>
      </w:r>
      <w:r>
        <w:rPr>
          <w:sz w:val="21"/>
        </w:rPr>
        <w:t>an</w:t>
      </w:r>
      <w:r>
        <w:rPr>
          <w:spacing w:val="-11"/>
          <w:sz w:val="21"/>
        </w:rPr>
        <w:t xml:space="preserve"> </w:t>
      </w:r>
      <w:r>
        <w:rPr>
          <w:sz w:val="21"/>
        </w:rPr>
        <w:t>aggregate</w:t>
      </w:r>
      <w:r>
        <w:rPr>
          <w:spacing w:val="-2"/>
          <w:sz w:val="21"/>
        </w:rPr>
        <w:t xml:space="preserve"> </w:t>
      </w:r>
      <w:r>
        <w:rPr>
          <w:sz w:val="21"/>
        </w:rPr>
        <w:t>liability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all</w:t>
      </w:r>
      <w:r>
        <w:rPr>
          <w:spacing w:val="-9"/>
          <w:sz w:val="21"/>
        </w:rPr>
        <w:t xml:space="preserve"> </w:t>
      </w:r>
      <w:r>
        <w:rPr>
          <w:sz w:val="21"/>
        </w:rPr>
        <w:t>claims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5"/>
          <w:sz w:val="21"/>
        </w:rPr>
        <w:t xml:space="preserve"> </w:t>
      </w:r>
      <w:r>
        <w:rPr>
          <w:sz w:val="21"/>
        </w:rPr>
        <w:t>whatever source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howsoever arising.</w:t>
      </w:r>
      <w:r>
        <w:rPr>
          <w:spacing w:val="-1"/>
          <w:sz w:val="21"/>
        </w:rPr>
        <w:t xml:space="preserve"> </w:t>
      </w:r>
      <w:r>
        <w:rPr>
          <w:sz w:val="21"/>
        </w:rPr>
        <w:t>We</w:t>
      </w:r>
      <w:r>
        <w:rPr>
          <w:spacing w:val="-8"/>
          <w:sz w:val="21"/>
        </w:rPr>
        <w:t xml:space="preserve"> </w:t>
      </w:r>
      <w:r>
        <w:rPr>
          <w:sz w:val="21"/>
        </w:rPr>
        <w:t>will</w:t>
      </w:r>
      <w:r>
        <w:rPr>
          <w:spacing w:val="-11"/>
          <w:sz w:val="21"/>
        </w:rPr>
        <w:t xml:space="preserve"> </w:t>
      </w:r>
      <w:r>
        <w:rPr>
          <w:sz w:val="21"/>
        </w:rPr>
        <w:t>not</w:t>
      </w:r>
      <w:r>
        <w:rPr>
          <w:spacing w:val="-7"/>
          <w:sz w:val="21"/>
        </w:rPr>
        <w:t xml:space="preserve"> </w:t>
      </w:r>
      <w:r>
        <w:rPr>
          <w:sz w:val="21"/>
        </w:rPr>
        <w:t>be</w:t>
      </w:r>
      <w:r>
        <w:rPr>
          <w:spacing w:val="-12"/>
          <w:sz w:val="21"/>
        </w:rPr>
        <w:t xml:space="preserve"> </w:t>
      </w:r>
      <w:r>
        <w:rPr>
          <w:sz w:val="21"/>
        </w:rPr>
        <w:t>held</w:t>
      </w:r>
      <w:r>
        <w:rPr>
          <w:spacing w:val="-11"/>
          <w:sz w:val="21"/>
        </w:rPr>
        <w:t xml:space="preserve"> </w:t>
      </w:r>
      <w:r>
        <w:rPr>
          <w:sz w:val="21"/>
        </w:rPr>
        <w:t>liable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you</w:t>
      </w:r>
      <w:r>
        <w:rPr>
          <w:spacing w:val="-10"/>
          <w:sz w:val="21"/>
        </w:rPr>
        <w:t xml:space="preserve"> </w:t>
      </w:r>
      <w:r>
        <w:rPr>
          <w:sz w:val="21"/>
        </w:rPr>
        <w:t>or</w:t>
      </w:r>
      <w:r>
        <w:rPr>
          <w:spacing w:val="-11"/>
          <w:sz w:val="21"/>
        </w:rPr>
        <w:t xml:space="preserve"> </w:t>
      </w:r>
      <w:r>
        <w:rPr>
          <w:sz w:val="21"/>
        </w:rPr>
        <w:t>any</w:t>
      </w:r>
      <w:r>
        <w:rPr>
          <w:spacing w:val="-3"/>
          <w:sz w:val="21"/>
        </w:rPr>
        <w:t xml:space="preserve"> </w:t>
      </w:r>
      <w:r>
        <w:rPr>
          <w:sz w:val="21"/>
        </w:rPr>
        <w:t>cessionary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third</w:t>
      </w:r>
      <w:r>
        <w:rPr>
          <w:spacing w:val="-10"/>
          <w:sz w:val="21"/>
        </w:rPr>
        <w:t xml:space="preserve"> </w:t>
      </w:r>
      <w:r>
        <w:rPr>
          <w:sz w:val="21"/>
        </w:rPr>
        <w:t>party</w:t>
      </w:r>
      <w:r>
        <w:rPr>
          <w:spacing w:val="-5"/>
          <w:sz w:val="21"/>
        </w:rPr>
        <w:t xml:space="preserve"> </w:t>
      </w:r>
      <w:r>
        <w:rPr>
          <w:sz w:val="21"/>
        </w:rPr>
        <w:t>claiming</w:t>
      </w:r>
      <w:r>
        <w:rPr>
          <w:spacing w:val="-6"/>
          <w:sz w:val="21"/>
        </w:rPr>
        <w:t xml:space="preserve"> </w:t>
      </w:r>
      <w:r>
        <w:rPr>
          <w:sz w:val="21"/>
        </w:rPr>
        <w:t>through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10"/>
          <w:sz w:val="21"/>
        </w:rPr>
        <w:t xml:space="preserve"> </w:t>
      </w:r>
      <w:r>
        <w:rPr>
          <w:sz w:val="21"/>
        </w:rPr>
        <w:t>on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your </w:t>
      </w:r>
      <w:r>
        <w:rPr>
          <w:spacing w:val="-4"/>
          <w:sz w:val="21"/>
        </w:rPr>
        <w:t>behalf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for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any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punitive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damages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whatsoever</w:t>
      </w:r>
      <w:r>
        <w:rPr>
          <w:sz w:val="21"/>
        </w:rPr>
        <w:t xml:space="preserve"> </w:t>
      </w:r>
      <w:r>
        <w:rPr>
          <w:spacing w:val="-4"/>
          <w:sz w:val="21"/>
        </w:rPr>
        <w:t>or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for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any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consequential</w:t>
      </w:r>
      <w:r>
        <w:rPr>
          <w:sz w:val="21"/>
        </w:rPr>
        <w:t xml:space="preserve"> </w:t>
      </w:r>
      <w:r>
        <w:rPr>
          <w:spacing w:val="-4"/>
          <w:sz w:val="21"/>
        </w:rPr>
        <w:t>or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other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loss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or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 xml:space="preserve">damages beyond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maximum liability specified.</w:t>
      </w:r>
    </w:p>
    <w:p w14:paraId="5A0B038A" w14:textId="77777777" w:rsidR="000B1F89" w:rsidRDefault="000B1F89">
      <w:pPr>
        <w:spacing w:line="254" w:lineRule="auto"/>
        <w:jc w:val="both"/>
        <w:rPr>
          <w:sz w:val="21"/>
        </w:rPr>
        <w:sectPr w:rsidR="000B1F89">
          <w:pgSz w:w="11910" w:h="16850"/>
          <w:pgMar w:top="1380" w:right="992" w:bottom="620" w:left="1133" w:header="667" w:footer="435" w:gutter="0"/>
          <w:cols w:space="720"/>
        </w:sectPr>
      </w:pPr>
    </w:p>
    <w:p w14:paraId="7393B140" w14:textId="77777777" w:rsidR="000B1F89" w:rsidRDefault="000B1F89">
      <w:pPr>
        <w:pStyle w:val="BodyText"/>
        <w:spacing w:before="23"/>
      </w:pPr>
    </w:p>
    <w:p w14:paraId="5240899C" w14:textId="77777777" w:rsidR="00F030CA" w:rsidRDefault="00F030CA">
      <w:pPr>
        <w:pStyle w:val="BodyText"/>
        <w:spacing w:before="23"/>
      </w:pPr>
    </w:p>
    <w:p w14:paraId="0C047ACA" w14:textId="040E009B" w:rsidR="00F030CA" w:rsidRPr="00F030CA" w:rsidRDefault="00F030CA" w:rsidP="00F030CA">
      <w:pPr>
        <w:pStyle w:val="Heading2"/>
        <w:numPr>
          <w:ilvl w:val="0"/>
          <w:numId w:val="2"/>
        </w:numPr>
        <w:tabs>
          <w:tab w:val="left" w:pos="654"/>
        </w:tabs>
        <w:ind w:left="654" w:hanging="443"/>
        <w:jc w:val="left"/>
        <w:rPr>
          <w:b/>
          <w:bCs/>
        </w:rPr>
      </w:pPr>
      <w:r>
        <w:rPr>
          <w:b/>
          <w:bCs/>
          <w:w w:val="110"/>
        </w:rPr>
        <w:t>Contract Termination</w:t>
      </w:r>
    </w:p>
    <w:p w14:paraId="73EB1B0B" w14:textId="66ABB506" w:rsidR="00F030CA" w:rsidRDefault="00F030CA" w:rsidP="00F030CA">
      <w:pPr>
        <w:spacing w:before="103" w:line="254" w:lineRule="auto"/>
        <w:ind w:left="217" w:right="431" w:firstLine="2"/>
        <w:jc w:val="both"/>
        <w:rPr>
          <w:sz w:val="21"/>
        </w:rPr>
      </w:pPr>
      <w:r>
        <w:rPr>
          <w:rStyle w:val="oypena"/>
          <w:color w:val="000000"/>
        </w:rPr>
        <w:t>Either party may raise a dispute in writing, and both must attempt resolution in good faith within seven (7) business days. If unresolved, either party may cancel the agreement with written notice.</w:t>
      </w:r>
    </w:p>
    <w:p w14:paraId="2AA349F0" w14:textId="77777777" w:rsidR="00F030CA" w:rsidRDefault="00F030CA">
      <w:pPr>
        <w:pStyle w:val="BodyText"/>
        <w:spacing w:before="23"/>
      </w:pPr>
    </w:p>
    <w:p w14:paraId="3C20124A" w14:textId="0101ACFA" w:rsidR="00F030CA" w:rsidRPr="00F030CA" w:rsidRDefault="00F030CA" w:rsidP="00F030CA">
      <w:pPr>
        <w:pStyle w:val="Heading2"/>
        <w:numPr>
          <w:ilvl w:val="0"/>
          <w:numId w:val="2"/>
        </w:numPr>
        <w:tabs>
          <w:tab w:val="left" w:pos="654"/>
        </w:tabs>
        <w:ind w:left="654" w:hanging="443"/>
        <w:jc w:val="left"/>
        <w:rPr>
          <w:b/>
          <w:bCs/>
        </w:rPr>
      </w:pPr>
      <w:r>
        <w:rPr>
          <w:b/>
          <w:bCs/>
          <w:w w:val="110"/>
        </w:rPr>
        <w:t>Contact &amp; Banking Information</w:t>
      </w:r>
    </w:p>
    <w:p w14:paraId="1F2DC87F" w14:textId="77777777" w:rsidR="00F030CA" w:rsidRPr="00F030CA" w:rsidRDefault="00F030CA" w:rsidP="00F030CA">
      <w:pPr>
        <w:pStyle w:val="Heading2"/>
        <w:tabs>
          <w:tab w:val="left" w:pos="654"/>
        </w:tabs>
        <w:ind w:left="654" w:firstLine="0"/>
        <w:rPr>
          <w:b/>
          <w:bCs/>
        </w:rPr>
      </w:pPr>
    </w:p>
    <w:p w14:paraId="0403E894" w14:textId="77777777" w:rsidR="000B1F89" w:rsidRDefault="00000000">
      <w:pPr>
        <w:pStyle w:val="BodyText"/>
        <w:spacing w:line="268" w:lineRule="auto"/>
        <w:ind w:left="274" w:hanging="2"/>
      </w:pPr>
      <w:r>
        <w:t>To facilitate payments and ensure effective communication</w:t>
      </w:r>
      <w:r>
        <w:rPr>
          <w:spacing w:val="17"/>
        </w:rPr>
        <w:t xml:space="preserve"> </w:t>
      </w:r>
      <w:r>
        <w:t>under this Service Level Agreement (SLA), please provide the following banking and contact details.</w:t>
      </w:r>
    </w:p>
    <w:p w14:paraId="24FE20B4" w14:textId="77777777" w:rsidR="000B1F89" w:rsidRDefault="00000000">
      <w:pPr>
        <w:pStyle w:val="BodyText"/>
        <w:spacing w:before="5" w:line="268" w:lineRule="auto"/>
        <w:ind w:left="273"/>
      </w:pPr>
      <w:r>
        <w:t>All</w:t>
      </w:r>
      <w:r>
        <w:rPr>
          <w:spacing w:val="28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treated</w:t>
      </w:r>
      <w:r>
        <w:rPr>
          <w:spacing w:val="38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utmost</w:t>
      </w:r>
      <w:r>
        <w:rPr>
          <w:spacing w:val="40"/>
        </w:rPr>
        <w:t xml:space="preserve"> </w:t>
      </w:r>
      <w:r>
        <w:t>confidentiality</w:t>
      </w:r>
      <w:r>
        <w:rPr>
          <w:spacing w:val="31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used</w:t>
      </w:r>
      <w:r>
        <w:rPr>
          <w:spacing w:val="30"/>
        </w:rPr>
        <w:t xml:space="preserve"> </w:t>
      </w:r>
      <w:r>
        <w:t>solely</w:t>
      </w:r>
      <w:r>
        <w:rPr>
          <w:spacing w:val="34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the purposes outlined in this agreement.</w:t>
      </w:r>
    </w:p>
    <w:p w14:paraId="44394FF0" w14:textId="77777777" w:rsidR="000B1F89" w:rsidRDefault="000B1F89">
      <w:pPr>
        <w:pStyle w:val="BodyText"/>
      </w:pPr>
    </w:p>
    <w:p w14:paraId="65BC8D04" w14:textId="77777777" w:rsidR="000B1F89" w:rsidRDefault="000B1F89">
      <w:pPr>
        <w:pStyle w:val="BodyText"/>
      </w:pPr>
    </w:p>
    <w:p w14:paraId="0D7AC2B3" w14:textId="77777777" w:rsidR="000B1F89" w:rsidRDefault="000B1F89">
      <w:pPr>
        <w:pStyle w:val="BodyText"/>
        <w:spacing w:before="24"/>
      </w:pPr>
    </w:p>
    <w:p w14:paraId="398C0440" w14:textId="77777777" w:rsidR="000B1F89" w:rsidRDefault="00000000">
      <w:pPr>
        <w:pStyle w:val="Heading2"/>
        <w:numPr>
          <w:ilvl w:val="0"/>
          <w:numId w:val="1"/>
        </w:numPr>
        <w:tabs>
          <w:tab w:val="left" w:pos="555"/>
        </w:tabs>
        <w:ind w:left="555" w:hanging="291"/>
      </w:pPr>
      <w:r>
        <w:rPr>
          <w:w w:val="105"/>
        </w:rPr>
        <w:t>Contact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Information</w:t>
      </w:r>
    </w:p>
    <w:p w14:paraId="4B8BE012" w14:textId="77777777" w:rsidR="000B1F89" w:rsidRDefault="000B1F89">
      <w:pPr>
        <w:pStyle w:val="BodyText"/>
        <w:spacing w:before="20"/>
        <w:rPr>
          <w:sz w:val="20"/>
        </w:rPr>
      </w:pPr>
    </w:p>
    <w:p w14:paraId="501FDDB1" w14:textId="77777777" w:rsidR="000B1F89" w:rsidRDefault="000B1F89">
      <w:pPr>
        <w:pStyle w:val="BodyText"/>
        <w:rPr>
          <w:sz w:val="20"/>
        </w:rPr>
        <w:sectPr w:rsidR="000B1F89">
          <w:pgSz w:w="11910" w:h="16850"/>
          <w:pgMar w:top="1380" w:right="992" w:bottom="620" w:left="1133" w:header="667" w:footer="435" w:gutter="0"/>
          <w:cols w:space="720"/>
        </w:sectPr>
      </w:pPr>
    </w:p>
    <w:p w14:paraId="7188B041" w14:textId="77777777" w:rsidR="000B1F89" w:rsidRDefault="00000000">
      <w:pPr>
        <w:pStyle w:val="BodyText"/>
        <w:tabs>
          <w:tab w:val="left" w:pos="4740"/>
        </w:tabs>
        <w:spacing w:before="93" w:line="537" w:lineRule="auto"/>
        <w:ind w:left="630" w:firstLine="5"/>
      </w:pPr>
      <w:r>
        <w:t xml:space="preserve">Name: </w:t>
      </w:r>
      <w:r>
        <w:rPr>
          <w:u w:val="single" w:color="3B3B3B"/>
        </w:rPr>
        <w:tab/>
      </w:r>
      <w:r>
        <w:t xml:space="preserve"> Phone Number:</w:t>
      </w:r>
      <w:r>
        <w:rPr>
          <w:spacing w:val="37"/>
        </w:rPr>
        <w:t xml:space="preserve"> </w:t>
      </w:r>
      <w:r>
        <w:rPr>
          <w:u w:val="single" w:color="3B3B3B"/>
        </w:rPr>
        <w:tab/>
        <w:t xml:space="preserve"> </w:t>
      </w:r>
    </w:p>
    <w:p w14:paraId="23DEAF77" w14:textId="77777777" w:rsidR="000B1F89" w:rsidRDefault="00000000">
      <w:pPr>
        <w:pStyle w:val="BodyText"/>
        <w:tabs>
          <w:tab w:val="left" w:pos="4183"/>
        </w:tabs>
        <w:spacing w:before="93" w:line="537" w:lineRule="auto"/>
        <w:ind w:left="141" w:right="760" w:hanging="3"/>
      </w:pPr>
      <w:r>
        <w:br w:type="column"/>
      </w:r>
      <w:r>
        <w:t>Surname:</w:t>
      </w:r>
      <w:r>
        <w:rPr>
          <w:spacing w:val="37"/>
        </w:rPr>
        <w:t xml:space="preserve"> </w:t>
      </w:r>
      <w:r>
        <w:rPr>
          <w:u w:val="single" w:color="3B3B3B"/>
        </w:rPr>
        <w:tab/>
      </w:r>
      <w:r>
        <w:t xml:space="preserve"> Email:</w:t>
      </w:r>
      <w:r>
        <w:rPr>
          <w:spacing w:val="34"/>
        </w:rPr>
        <w:t xml:space="preserve"> </w:t>
      </w:r>
      <w:r>
        <w:rPr>
          <w:u w:val="single" w:color="3B3B3B"/>
        </w:rPr>
        <w:tab/>
        <w:t xml:space="preserve"> </w:t>
      </w:r>
    </w:p>
    <w:p w14:paraId="30FE39D4" w14:textId="77777777" w:rsidR="000B1F89" w:rsidRDefault="000B1F89">
      <w:pPr>
        <w:pStyle w:val="BodyText"/>
        <w:spacing w:line="537" w:lineRule="auto"/>
        <w:sectPr w:rsidR="000B1F89">
          <w:type w:val="continuous"/>
          <w:pgSz w:w="11910" w:h="16850"/>
          <w:pgMar w:top="1600" w:right="992" w:bottom="620" w:left="1133" w:header="667" w:footer="435" w:gutter="0"/>
          <w:cols w:num="2" w:space="720" w:equalWidth="0">
            <w:col w:w="4774" w:space="40"/>
            <w:col w:w="4971"/>
          </w:cols>
        </w:sectPr>
      </w:pPr>
    </w:p>
    <w:p w14:paraId="23FD4C70" w14:textId="77777777" w:rsidR="000B1F89" w:rsidRDefault="00000000">
      <w:pPr>
        <w:pStyle w:val="BodyText"/>
        <w:tabs>
          <w:tab w:val="left" w:pos="8988"/>
        </w:tabs>
        <w:spacing w:before="96" w:line="537" w:lineRule="auto"/>
        <w:ind w:left="632" w:right="769" w:hanging="3"/>
      </w:pPr>
      <w:r>
        <w:t xml:space="preserve">Preferred Mailing address: </w:t>
      </w:r>
      <w:proofErr w:type="gramStart"/>
      <w:r>
        <w:rPr>
          <w:u w:val="single" w:color="3B3B3B"/>
        </w:rPr>
        <w:tab/>
      </w:r>
      <w:r>
        <w:rPr>
          <w:spacing w:val="-55"/>
          <w:u w:val="single" w:color="3B3B3B"/>
        </w:rPr>
        <w:t xml:space="preserve"> </w:t>
      </w:r>
      <w:r>
        <w:t xml:space="preserve"> Store</w:t>
      </w:r>
      <w:proofErr w:type="gramEnd"/>
      <w:r>
        <w:t xml:space="preserve"> Address:</w:t>
      </w:r>
      <w:r>
        <w:rPr>
          <w:spacing w:val="30"/>
        </w:rPr>
        <w:t xml:space="preserve"> </w:t>
      </w:r>
      <w:r>
        <w:rPr>
          <w:u w:val="single" w:color="3B3B3B"/>
        </w:rPr>
        <w:tab/>
      </w:r>
    </w:p>
    <w:p w14:paraId="476A3709" w14:textId="77777777" w:rsidR="000B1F89" w:rsidRDefault="00000000">
      <w:pPr>
        <w:pStyle w:val="Heading2"/>
        <w:numPr>
          <w:ilvl w:val="0"/>
          <w:numId w:val="1"/>
        </w:numPr>
        <w:tabs>
          <w:tab w:val="left" w:pos="559"/>
        </w:tabs>
        <w:spacing w:before="115"/>
        <w:ind w:left="559" w:hanging="289"/>
      </w:pPr>
      <w:r>
        <w:rPr>
          <w:w w:val="105"/>
        </w:rPr>
        <w:t>Banking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Details</w:t>
      </w:r>
    </w:p>
    <w:p w14:paraId="50CE1FA6" w14:textId="77777777" w:rsidR="000B1F89" w:rsidRDefault="000B1F89">
      <w:pPr>
        <w:pStyle w:val="BodyText"/>
        <w:spacing w:before="49"/>
        <w:rPr>
          <w:sz w:val="26"/>
        </w:rPr>
      </w:pPr>
    </w:p>
    <w:p w14:paraId="7F72D956" w14:textId="0B735068" w:rsidR="000B1F89" w:rsidRDefault="00000000" w:rsidP="00F030CA">
      <w:pPr>
        <w:pStyle w:val="BodyText"/>
        <w:tabs>
          <w:tab w:val="left" w:pos="8861"/>
        </w:tabs>
        <w:spacing w:line="540" w:lineRule="auto"/>
        <w:ind w:left="631" w:right="894" w:firstLine="2"/>
        <w:jc w:val="both"/>
      </w:pPr>
      <w:r>
        <w:t>Account Holder Name:</w:t>
      </w:r>
      <w:r>
        <w:rPr>
          <w:spacing w:val="36"/>
        </w:rPr>
        <w:t xml:space="preserve"> </w:t>
      </w:r>
      <w:r>
        <w:rPr>
          <w:u w:val="single" w:color="3B3B3B"/>
        </w:rPr>
        <w:tab/>
      </w:r>
      <w:r>
        <w:t xml:space="preserve"> Account Number:</w:t>
      </w:r>
      <w:r>
        <w:rPr>
          <w:spacing w:val="37"/>
        </w:rPr>
        <w:t xml:space="preserve"> </w:t>
      </w:r>
      <w:r>
        <w:rPr>
          <w:u w:val="single" w:color="3B3B3B"/>
        </w:rPr>
        <w:tab/>
      </w:r>
      <w:r>
        <w:t xml:space="preserve"> Branch Code: </w:t>
      </w:r>
      <w:r>
        <w:rPr>
          <w:u w:val="single" w:color="3B3B3B"/>
        </w:rPr>
        <w:tab/>
      </w:r>
      <w:r>
        <w:t xml:space="preserve"> Store Address:</w:t>
      </w:r>
      <w:r>
        <w:rPr>
          <w:spacing w:val="30"/>
        </w:rPr>
        <w:t xml:space="preserve"> </w:t>
      </w:r>
      <w:r>
        <w:rPr>
          <w:u w:val="single" w:color="3B3B3B"/>
        </w:rPr>
        <w:tab/>
        <w:t xml:space="preserve"> </w:t>
      </w:r>
    </w:p>
    <w:p w14:paraId="7408C3FB" w14:textId="77777777" w:rsidR="000B1F89" w:rsidRDefault="000B1F89">
      <w:pPr>
        <w:pStyle w:val="BodyText"/>
        <w:spacing w:before="91"/>
      </w:pPr>
    </w:p>
    <w:p w14:paraId="0F536B3F" w14:textId="79C6AEDD" w:rsidR="000B1F89" w:rsidRDefault="00000000">
      <w:pPr>
        <w:pStyle w:val="Heading3"/>
        <w:tabs>
          <w:tab w:val="left" w:pos="5036"/>
        </w:tabs>
      </w:pPr>
      <w:r>
        <w:t>Signed</w:t>
      </w:r>
      <w:r>
        <w:rPr>
          <w:spacing w:val="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behalf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[The</w:t>
      </w:r>
      <w:r>
        <w:rPr>
          <w:spacing w:val="2"/>
        </w:rPr>
        <w:t xml:space="preserve"> </w:t>
      </w:r>
      <w:r>
        <w:rPr>
          <w:spacing w:val="-2"/>
        </w:rPr>
        <w:t>Retailer]:</w:t>
      </w:r>
      <w:r>
        <w:tab/>
        <w:t>Signed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behalf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i/>
        </w:rPr>
        <w:t>sti</w:t>
      </w:r>
      <w:r w:rsidR="00F030CA">
        <w:rPr>
          <w:i/>
        </w:rPr>
        <w:t>ll</w:t>
      </w:r>
      <w:r>
        <w:rPr>
          <w:i/>
          <w:spacing w:val="10"/>
        </w:rPr>
        <w:t xml:space="preserve"> </w:t>
      </w:r>
      <w:r w:rsidRPr="00F030CA">
        <w:rPr>
          <w:i/>
          <w:iCs/>
          <w:spacing w:val="-2"/>
        </w:rPr>
        <w:t>goo</w:t>
      </w:r>
      <w:r w:rsidR="00F030CA" w:rsidRPr="00F030CA">
        <w:rPr>
          <w:i/>
          <w:iCs/>
          <w:spacing w:val="-2"/>
        </w:rPr>
        <w:t>d</w:t>
      </w:r>
      <w:r>
        <w:rPr>
          <w:spacing w:val="-2"/>
        </w:rPr>
        <w:t>:</w:t>
      </w:r>
    </w:p>
    <w:p w14:paraId="0E461B7E" w14:textId="77777777" w:rsidR="000B1F89" w:rsidRDefault="000B1F89">
      <w:pPr>
        <w:pStyle w:val="BodyText"/>
        <w:rPr>
          <w:b/>
          <w:sz w:val="20"/>
        </w:rPr>
      </w:pPr>
    </w:p>
    <w:p w14:paraId="32996ED1" w14:textId="77777777" w:rsidR="000B1F89" w:rsidRDefault="000B1F89">
      <w:pPr>
        <w:pStyle w:val="BodyText"/>
        <w:spacing w:before="48"/>
        <w:rPr>
          <w:b/>
          <w:sz w:val="20"/>
        </w:rPr>
      </w:pPr>
    </w:p>
    <w:p w14:paraId="433D0AB0" w14:textId="77777777" w:rsidR="000B1F89" w:rsidRDefault="000B1F89">
      <w:pPr>
        <w:pStyle w:val="BodyText"/>
        <w:rPr>
          <w:b/>
          <w:sz w:val="20"/>
        </w:rPr>
        <w:sectPr w:rsidR="000B1F89">
          <w:type w:val="continuous"/>
          <w:pgSz w:w="11910" w:h="16850"/>
          <w:pgMar w:top="1600" w:right="992" w:bottom="620" w:left="1133" w:header="667" w:footer="435" w:gutter="0"/>
          <w:cols w:space="720"/>
        </w:sectPr>
      </w:pPr>
    </w:p>
    <w:p w14:paraId="17CFD5B6" w14:textId="77777777" w:rsidR="000B1F89" w:rsidRDefault="00000000">
      <w:pPr>
        <w:pStyle w:val="BodyText"/>
        <w:tabs>
          <w:tab w:val="left" w:pos="4207"/>
          <w:tab w:val="left" w:pos="4245"/>
        </w:tabs>
        <w:spacing w:before="98" w:line="540" w:lineRule="auto"/>
        <w:ind w:left="141" w:right="38" w:hanging="3"/>
        <w:jc w:val="both"/>
      </w:pPr>
      <w:r>
        <w:t>Signature:</w:t>
      </w:r>
      <w:r>
        <w:rPr>
          <w:spacing w:val="37"/>
        </w:rPr>
        <w:t xml:space="preserve"> </w:t>
      </w:r>
      <w:r>
        <w:rPr>
          <w:u w:val="single" w:color="3B3B3B"/>
        </w:rPr>
        <w:tab/>
      </w:r>
      <w:r>
        <w:t xml:space="preserve"> Name: </w:t>
      </w:r>
      <w:r>
        <w:rPr>
          <w:u w:val="single" w:color="3B3B3B"/>
        </w:rPr>
        <w:tab/>
      </w:r>
      <w:r>
        <w:rPr>
          <w:u w:val="single" w:color="3B3B3B"/>
        </w:rPr>
        <w:tab/>
      </w:r>
      <w:r>
        <w:t xml:space="preserve"> Designation:</w:t>
      </w:r>
      <w:r>
        <w:rPr>
          <w:spacing w:val="50"/>
        </w:rPr>
        <w:t xml:space="preserve"> </w:t>
      </w:r>
      <w:r>
        <w:rPr>
          <w:u w:val="single" w:color="3B3B3B"/>
        </w:rPr>
        <w:tab/>
      </w:r>
      <w:r>
        <w:t xml:space="preserve"> Date: </w:t>
      </w:r>
      <w:r>
        <w:rPr>
          <w:u w:val="single" w:color="3B3B3B"/>
        </w:rPr>
        <w:tab/>
      </w:r>
      <w:r>
        <w:rPr>
          <w:u w:val="single" w:color="3B3B3B"/>
        </w:rPr>
        <w:tab/>
      </w:r>
    </w:p>
    <w:p w14:paraId="1B465D71" w14:textId="77777777" w:rsidR="000B1F89" w:rsidRDefault="00000000">
      <w:pPr>
        <w:pStyle w:val="BodyText"/>
        <w:tabs>
          <w:tab w:val="left" w:pos="4207"/>
          <w:tab w:val="left" w:pos="4245"/>
        </w:tabs>
        <w:spacing w:before="93" w:line="542" w:lineRule="auto"/>
        <w:ind w:left="141" w:right="640" w:hanging="3"/>
        <w:jc w:val="both"/>
      </w:pPr>
      <w:r>
        <w:br w:type="column"/>
      </w:r>
      <w:r>
        <w:t>Signature:</w:t>
      </w:r>
      <w:r>
        <w:rPr>
          <w:spacing w:val="37"/>
        </w:rPr>
        <w:t xml:space="preserve"> </w:t>
      </w:r>
      <w:r>
        <w:rPr>
          <w:u w:val="single" w:color="3B3B3B"/>
        </w:rPr>
        <w:tab/>
      </w:r>
      <w:r>
        <w:t xml:space="preserve"> Name:</w:t>
      </w:r>
      <w:r>
        <w:rPr>
          <w:spacing w:val="36"/>
        </w:rPr>
        <w:t xml:space="preserve"> </w:t>
      </w:r>
      <w:r>
        <w:rPr>
          <w:u w:val="single" w:color="3B3B3B"/>
        </w:rPr>
        <w:tab/>
      </w:r>
      <w:r>
        <w:rPr>
          <w:u w:val="single" w:color="3B3B3B"/>
        </w:rPr>
        <w:tab/>
      </w:r>
      <w:r>
        <w:t xml:space="preserve"> Designation:</w:t>
      </w:r>
      <w:r>
        <w:rPr>
          <w:spacing w:val="50"/>
        </w:rPr>
        <w:t xml:space="preserve"> </w:t>
      </w:r>
      <w:r>
        <w:rPr>
          <w:u w:val="single" w:color="3B3B3B"/>
        </w:rPr>
        <w:tab/>
      </w:r>
      <w:r>
        <w:t xml:space="preserve"> Date: </w:t>
      </w:r>
      <w:r>
        <w:rPr>
          <w:u w:val="single" w:color="3B3B3B"/>
        </w:rPr>
        <w:tab/>
      </w:r>
      <w:r>
        <w:rPr>
          <w:u w:val="single" w:color="3B3B3B"/>
        </w:rPr>
        <w:tab/>
      </w:r>
    </w:p>
    <w:sectPr w:rsidR="000B1F89">
      <w:type w:val="continuous"/>
      <w:pgSz w:w="11910" w:h="16850"/>
      <w:pgMar w:top="1600" w:right="992" w:bottom="620" w:left="1133" w:header="667" w:footer="435" w:gutter="0"/>
      <w:cols w:num="2" w:space="720" w:equalWidth="0">
        <w:col w:w="4286" w:space="610"/>
        <w:col w:w="488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F5EC7" w14:textId="77777777" w:rsidR="006D1C7C" w:rsidRDefault="006D1C7C">
      <w:r>
        <w:separator/>
      </w:r>
    </w:p>
  </w:endnote>
  <w:endnote w:type="continuationSeparator" w:id="0">
    <w:p w14:paraId="54B811F5" w14:textId="77777777" w:rsidR="006D1C7C" w:rsidRDefault="006D1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3F7B4" w14:textId="77777777" w:rsidR="000B1F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6704" behindDoc="1" locked="0" layoutInCell="1" allowOverlap="1" wp14:anchorId="577C101D" wp14:editId="4D830A2B">
              <wp:simplePos x="0" y="0"/>
              <wp:positionH relativeFrom="page">
                <wp:posOffset>600455</wp:posOffset>
              </wp:positionH>
              <wp:positionV relativeFrom="page">
                <wp:posOffset>10245851</wp:posOffset>
              </wp:positionV>
              <wp:extent cx="641032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03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0325">
                            <a:moveTo>
                              <a:pt x="0" y="0"/>
                            </a:moveTo>
                            <a:lnTo>
                              <a:pt x="6409944" y="0"/>
                            </a:lnTo>
                          </a:path>
                        </a:pathLst>
                      </a:custGeom>
                      <a:ln w="9144">
                        <a:solidFill>
                          <a:srgbClr val="1C1C1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2D7F1D" id="Graphic 1" o:spid="_x0000_s1026" style="position:absolute;margin-left:47.3pt;margin-top:806.75pt;width:504.75pt;height:.1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032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" path="m,l6409944,e" filled="f" strokecolor="#1c1c1c" strokeweight=".72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7216" behindDoc="1" locked="0" layoutInCell="1" allowOverlap="1" wp14:anchorId="3729E119" wp14:editId="5CAD4EE0">
              <wp:simplePos x="0" y="0"/>
              <wp:positionH relativeFrom="page">
                <wp:posOffset>2861233</wp:posOffset>
              </wp:positionH>
              <wp:positionV relativeFrom="page">
                <wp:posOffset>10352048</wp:posOffset>
              </wp:positionV>
              <wp:extent cx="179768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6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8E463C" w14:textId="77777777" w:rsidR="000B1F89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FF0F00"/>
                              <w:w w:val="85"/>
                            </w:rPr>
                            <w:t>SERVICE</w:t>
                          </w:r>
                          <w:r>
                            <w:rPr>
                              <w:color w:val="FF0F00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color w:val="FF0F00"/>
                              <w:w w:val="85"/>
                            </w:rPr>
                            <w:t>LEVEL</w:t>
                          </w:r>
                          <w:r>
                            <w:rPr>
                              <w:color w:val="FF0F0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color w:val="FF0F00"/>
                              <w:spacing w:val="-2"/>
                              <w:w w:val="85"/>
                            </w:rPr>
                            <w:t>AGREEMENT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9E11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5.3pt;margin-top:815.1pt;width:141.55pt;height:14.3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" filled="f" stroked="f">
              <v:textbox inset="0,0,0,0">
                <w:txbxContent>
                  <w:p w14:paraId="2A8E463C" w14:textId="77777777" w:rsidR="000B1F89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FF0F00"/>
                        <w:w w:val="85"/>
                      </w:rPr>
                      <w:t>SERVICE</w:t>
                    </w:r>
                    <w:r>
                      <w:rPr>
                        <w:color w:val="FF0F00"/>
                        <w:spacing w:val="18"/>
                      </w:rPr>
                      <w:t xml:space="preserve"> </w:t>
                    </w:r>
                    <w:r>
                      <w:rPr>
                        <w:color w:val="FF0F00"/>
                        <w:w w:val="85"/>
                      </w:rPr>
                      <w:t>LEVEL</w:t>
                    </w:r>
                    <w:r>
                      <w:rPr>
                        <w:color w:val="FF0F00"/>
                        <w:spacing w:val="12"/>
                      </w:rPr>
                      <w:t xml:space="preserve"> </w:t>
                    </w:r>
                    <w:r>
                      <w:rPr>
                        <w:color w:val="FF0F00"/>
                        <w:spacing w:val="-2"/>
                        <w:w w:val="85"/>
                      </w:rPr>
                      <w:t>AGREEMENT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4FB24" w14:textId="77777777" w:rsidR="000B1F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8240" behindDoc="1" locked="0" layoutInCell="1" allowOverlap="1" wp14:anchorId="3C2ED63A" wp14:editId="6BDD338D">
              <wp:simplePos x="0" y="0"/>
              <wp:positionH relativeFrom="page">
                <wp:posOffset>588263</wp:posOffset>
              </wp:positionH>
              <wp:positionV relativeFrom="page">
                <wp:posOffset>10245851</wp:posOffset>
              </wp:positionV>
              <wp:extent cx="6410325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03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0325">
                            <a:moveTo>
                              <a:pt x="0" y="0"/>
                            </a:moveTo>
                            <a:lnTo>
                              <a:pt x="6409944" y="0"/>
                            </a:lnTo>
                          </a:path>
                        </a:pathLst>
                      </a:custGeom>
                      <a:ln w="9144">
                        <a:solidFill>
                          <a:srgbClr val="1C1C1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D3F8A1" id="Graphic 5" o:spid="_x0000_s1026" style="position:absolute;margin-left:46.3pt;margin-top:806.75pt;width:504.75pt;height:.1pt;z-index:-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032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" path="m,l6409944,e" filled="f" strokecolor="#1c1c1c" strokeweight=".72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8752" behindDoc="1" locked="0" layoutInCell="1" allowOverlap="1" wp14:anchorId="200FA92D" wp14:editId="13D9EE0E">
              <wp:simplePos x="0" y="0"/>
              <wp:positionH relativeFrom="page">
                <wp:posOffset>2830753</wp:posOffset>
              </wp:positionH>
              <wp:positionV relativeFrom="page">
                <wp:posOffset>10352048</wp:posOffset>
              </wp:positionV>
              <wp:extent cx="1836420" cy="1816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64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956494" w14:textId="77777777" w:rsidR="000B1F89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FF0F00"/>
                              <w:w w:val="90"/>
                            </w:rPr>
                            <w:t>SERVICE</w:t>
                          </w:r>
                          <w:r>
                            <w:rPr>
                              <w:color w:val="FF0F00"/>
                              <w:spacing w:val="-4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FF0F00"/>
                              <w:w w:val="90"/>
                            </w:rPr>
                            <w:t>LEVEL</w:t>
                          </w:r>
                          <w:r>
                            <w:rPr>
                              <w:color w:val="FF0F00"/>
                              <w:spacing w:val="-2"/>
                              <w:w w:val="90"/>
                            </w:rPr>
                            <w:t xml:space="preserve"> AGREEMENT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0FA92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222.9pt;margin-top:815.1pt;width:144.6pt;height:14.3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" filled="f" stroked="f">
              <v:textbox inset="0,0,0,0">
                <w:txbxContent>
                  <w:p w14:paraId="5B956494" w14:textId="77777777" w:rsidR="000B1F89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FF0F00"/>
                        <w:w w:val="90"/>
                      </w:rPr>
                      <w:t>SERVICE</w:t>
                    </w:r>
                    <w:r>
                      <w:rPr>
                        <w:color w:val="FF0F00"/>
                        <w:spacing w:val="-4"/>
                        <w:w w:val="90"/>
                      </w:rPr>
                      <w:t xml:space="preserve"> </w:t>
                    </w:r>
                    <w:r>
                      <w:rPr>
                        <w:color w:val="FF0F00"/>
                        <w:w w:val="90"/>
                      </w:rPr>
                      <w:t>LEVEL</w:t>
                    </w:r>
                    <w:r>
                      <w:rPr>
                        <w:color w:val="FF0F00"/>
                        <w:spacing w:val="-2"/>
                        <w:w w:val="90"/>
                      </w:rPr>
                      <w:t xml:space="preserve"> AGREEMENT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B8544" w14:textId="77777777" w:rsidR="006D1C7C" w:rsidRDefault="006D1C7C">
      <w:r>
        <w:separator/>
      </w:r>
    </w:p>
  </w:footnote>
  <w:footnote w:type="continuationSeparator" w:id="0">
    <w:p w14:paraId="3049187E" w14:textId="77777777" w:rsidR="006D1C7C" w:rsidRDefault="006D1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9E910" w14:textId="77777777" w:rsidR="000B1F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7728" behindDoc="1" locked="0" layoutInCell="1" allowOverlap="1" wp14:anchorId="7FB7DC8F" wp14:editId="4B955D73">
          <wp:simplePos x="0" y="0"/>
          <wp:positionH relativeFrom="page">
            <wp:posOffset>5516879</wp:posOffset>
          </wp:positionH>
          <wp:positionV relativeFrom="page">
            <wp:posOffset>423671</wp:posOffset>
          </wp:positionV>
          <wp:extent cx="1432559" cy="298703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32559" cy="2987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C106D"/>
    <w:multiLevelType w:val="hybridMultilevel"/>
    <w:tmpl w:val="D4C4EB62"/>
    <w:lvl w:ilvl="0" w:tplc="D3329C84">
      <w:start w:val="1"/>
      <w:numFmt w:val="decimal"/>
      <w:lvlText w:val="%1."/>
      <w:lvlJc w:val="left"/>
      <w:pPr>
        <w:ind w:left="558" w:hanging="29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5"/>
        <w:sz w:val="26"/>
        <w:szCs w:val="26"/>
        <w:lang w:val="en-US" w:eastAsia="en-US" w:bidi="ar-SA"/>
      </w:rPr>
    </w:lvl>
    <w:lvl w:ilvl="1" w:tplc="FDC64EB8">
      <w:numFmt w:val="bullet"/>
      <w:lvlText w:val="•"/>
      <w:lvlJc w:val="left"/>
      <w:pPr>
        <w:ind w:left="1482" w:hanging="294"/>
      </w:pPr>
      <w:rPr>
        <w:rFonts w:hint="default"/>
        <w:lang w:val="en-US" w:eastAsia="en-US" w:bidi="ar-SA"/>
      </w:rPr>
    </w:lvl>
    <w:lvl w:ilvl="2" w:tplc="6C66F434">
      <w:numFmt w:val="bullet"/>
      <w:lvlText w:val="•"/>
      <w:lvlJc w:val="left"/>
      <w:pPr>
        <w:ind w:left="2404" w:hanging="294"/>
      </w:pPr>
      <w:rPr>
        <w:rFonts w:hint="default"/>
        <w:lang w:val="en-US" w:eastAsia="en-US" w:bidi="ar-SA"/>
      </w:rPr>
    </w:lvl>
    <w:lvl w:ilvl="3" w:tplc="1CD0E018">
      <w:numFmt w:val="bullet"/>
      <w:lvlText w:val="•"/>
      <w:lvlJc w:val="left"/>
      <w:pPr>
        <w:ind w:left="3327" w:hanging="294"/>
      </w:pPr>
      <w:rPr>
        <w:rFonts w:hint="default"/>
        <w:lang w:val="en-US" w:eastAsia="en-US" w:bidi="ar-SA"/>
      </w:rPr>
    </w:lvl>
    <w:lvl w:ilvl="4" w:tplc="AED46B2A">
      <w:numFmt w:val="bullet"/>
      <w:lvlText w:val="•"/>
      <w:lvlJc w:val="left"/>
      <w:pPr>
        <w:ind w:left="4249" w:hanging="294"/>
      </w:pPr>
      <w:rPr>
        <w:rFonts w:hint="default"/>
        <w:lang w:val="en-US" w:eastAsia="en-US" w:bidi="ar-SA"/>
      </w:rPr>
    </w:lvl>
    <w:lvl w:ilvl="5" w:tplc="869EF998">
      <w:numFmt w:val="bullet"/>
      <w:lvlText w:val="•"/>
      <w:lvlJc w:val="left"/>
      <w:pPr>
        <w:ind w:left="5171" w:hanging="294"/>
      </w:pPr>
      <w:rPr>
        <w:rFonts w:hint="default"/>
        <w:lang w:val="en-US" w:eastAsia="en-US" w:bidi="ar-SA"/>
      </w:rPr>
    </w:lvl>
    <w:lvl w:ilvl="6" w:tplc="E154F928">
      <w:numFmt w:val="bullet"/>
      <w:lvlText w:val="•"/>
      <w:lvlJc w:val="left"/>
      <w:pPr>
        <w:ind w:left="6094" w:hanging="294"/>
      </w:pPr>
      <w:rPr>
        <w:rFonts w:hint="default"/>
        <w:lang w:val="en-US" w:eastAsia="en-US" w:bidi="ar-SA"/>
      </w:rPr>
    </w:lvl>
    <w:lvl w:ilvl="7" w:tplc="2168D322">
      <w:numFmt w:val="bullet"/>
      <w:lvlText w:val="•"/>
      <w:lvlJc w:val="left"/>
      <w:pPr>
        <w:ind w:left="7016" w:hanging="294"/>
      </w:pPr>
      <w:rPr>
        <w:rFonts w:hint="default"/>
        <w:lang w:val="en-US" w:eastAsia="en-US" w:bidi="ar-SA"/>
      </w:rPr>
    </w:lvl>
    <w:lvl w:ilvl="8" w:tplc="3A5E9C22">
      <w:numFmt w:val="bullet"/>
      <w:lvlText w:val="•"/>
      <w:lvlJc w:val="left"/>
      <w:pPr>
        <w:ind w:left="7939" w:hanging="294"/>
      </w:pPr>
      <w:rPr>
        <w:rFonts w:hint="default"/>
        <w:lang w:val="en-US" w:eastAsia="en-US" w:bidi="ar-SA"/>
      </w:rPr>
    </w:lvl>
  </w:abstractNum>
  <w:abstractNum w:abstractNumId="1" w15:restartNumberingAfterBreak="0">
    <w:nsid w:val="727C593E"/>
    <w:multiLevelType w:val="hybridMultilevel"/>
    <w:tmpl w:val="72209732"/>
    <w:lvl w:ilvl="0" w:tplc="E3BEAE40">
      <w:start w:val="1"/>
      <w:numFmt w:val="decimal"/>
      <w:lvlText w:val="%1."/>
      <w:lvlJc w:val="left"/>
      <w:pPr>
        <w:ind w:left="595" w:hanging="295"/>
        <w:jc w:val="right"/>
      </w:pPr>
      <w:rPr>
        <w:rFonts w:hint="default"/>
        <w:spacing w:val="-1"/>
        <w:w w:val="99"/>
        <w:sz w:val="26"/>
        <w:szCs w:val="26"/>
        <w:lang w:val="en-US" w:eastAsia="en-US" w:bidi="ar-SA"/>
      </w:rPr>
    </w:lvl>
    <w:lvl w:ilvl="1" w:tplc="24006B04">
      <w:numFmt w:val="bullet"/>
      <w:lvlText w:val="•"/>
      <w:lvlJc w:val="left"/>
      <w:pPr>
        <w:ind w:left="551" w:hanging="208"/>
      </w:pPr>
      <w:rPr>
        <w:rFonts w:ascii="Arial" w:eastAsia="Arial" w:hAnsi="Arial" w:cs="Arial" w:hint="default"/>
        <w:spacing w:val="0"/>
        <w:w w:val="90"/>
        <w:lang w:val="en-US" w:eastAsia="en-US" w:bidi="ar-SA"/>
      </w:rPr>
    </w:lvl>
    <w:lvl w:ilvl="2" w:tplc="DA08F292">
      <w:numFmt w:val="bullet"/>
      <w:lvlText w:val="•"/>
      <w:lvlJc w:val="left"/>
      <w:pPr>
        <w:ind w:left="1250" w:hanging="208"/>
      </w:pPr>
      <w:rPr>
        <w:rFonts w:ascii="Arial" w:eastAsia="Arial" w:hAnsi="Arial" w:cs="Arial" w:hint="default"/>
        <w:spacing w:val="0"/>
        <w:w w:val="86"/>
        <w:lang w:val="en-US" w:eastAsia="en-US" w:bidi="ar-SA"/>
      </w:rPr>
    </w:lvl>
    <w:lvl w:ilvl="3" w:tplc="85CAF68C">
      <w:numFmt w:val="bullet"/>
      <w:lvlText w:val="•"/>
      <w:lvlJc w:val="left"/>
      <w:pPr>
        <w:ind w:left="860" w:hanging="208"/>
      </w:pPr>
      <w:rPr>
        <w:rFonts w:hint="default"/>
        <w:lang w:val="en-US" w:eastAsia="en-US" w:bidi="ar-SA"/>
      </w:rPr>
    </w:lvl>
    <w:lvl w:ilvl="4" w:tplc="DB168F06">
      <w:numFmt w:val="bullet"/>
      <w:lvlText w:val="•"/>
      <w:lvlJc w:val="left"/>
      <w:pPr>
        <w:ind w:left="1220" w:hanging="208"/>
      </w:pPr>
      <w:rPr>
        <w:rFonts w:hint="default"/>
        <w:lang w:val="en-US" w:eastAsia="en-US" w:bidi="ar-SA"/>
      </w:rPr>
    </w:lvl>
    <w:lvl w:ilvl="5" w:tplc="4D28860E">
      <w:numFmt w:val="bullet"/>
      <w:lvlText w:val="•"/>
      <w:lvlJc w:val="left"/>
      <w:pPr>
        <w:ind w:left="1240" w:hanging="208"/>
      </w:pPr>
      <w:rPr>
        <w:rFonts w:hint="default"/>
        <w:lang w:val="en-US" w:eastAsia="en-US" w:bidi="ar-SA"/>
      </w:rPr>
    </w:lvl>
    <w:lvl w:ilvl="6" w:tplc="6F8EFEB8">
      <w:numFmt w:val="bullet"/>
      <w:lvlText w:val="•"/>
      <w:lvlJc w:val="left"/>
      <w:pPr>
        <w:ind w:left="1260" w:hanging="208"/>
      </w:pPr>
      <w:rPr>
        <w:rFonts w:hint="default"/>
        <w:lang w:val="en-US" w:eastAsia="en-US" w:bidi="ar-SA"/>
      </w:rPr>
    </w:lvl>
    <w:lvl w:ilvl="7" w:tplc="6D7234E2">
      <w:numFmt w:val="bullet"/>
      <w:lvlText w:val="•"/>
      <w:lvlJc w:val="left"/>
      <w:pPr>
        <w:ind w:left="3390" w:hanging="208"/>
      </w:pPr>
      <w:rPr>
        <w:rFonts w:hint="default"/>
        <w:lang w:val="en-US" w:eastAsia="en-US" w:bidi="ar-SA"/>
      </w:rPr>
    </w:lvl>
    <w:lvl w:ilvl="8" w:tplc="181C39B0">
      <w:numFmt w:val="bullet"/>
      <w:lvlText w:val="•"/>
      <w:lvlJc w:val="left"/>
      <w:pPr>
        <w:ind w:left="5521" w:hanging="208"/>
      </w:pPr>
      <w:rPr>
        <w:rFonts w:hint="default"/>
        <w:lang w:val="en-US" w:eastAsia="en-US" w:bidi="ar-SA"/>
      </w:rPr>
    </w:lvl>
  </w:abstractNum>
  <w:num w:numId="1" w16cid:durableId="1654211918">
    <w:abstractNumId w:val="0"/>
  </w:num>
  <w:num w:numId="2" w16cid:durableId="515389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89"/>
    <w:rsid w:val="000B1F89"/>
    <w:rsid w:val="003F5CF2"/>
    <w:rsid w:val="00452F01"/>
    <w:rsid w:val="0046401F"/>
    <w:rsid w:val="00476CAB"/>
    <w:rsid w:val="004F721F"/>
    <w:rsid w:val="005B438B"/>
    <w:rsid w:val="006D1C7C"/>
    <w:rsid w:val="008A3FA6"/>
    <w:rsid w:val="008E2ECC"/>
    <w:rsid w:val="00B767C3"/>
    <w:rsid w:val="00D56FF6"/>
    <w:rsid w:val="00F0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54FF3"/>
  <w15:docId w15:val="{6FCAF191-41C0-C442-9886-C081CADA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07" w:hanging="42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559" w:hanging="289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54" w:hanging="20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oypena">
    <w:name w:val="oypena"/>
    <w:basedOn w:val="DefaultParagraphFont"/>
    <w:rsid w:val="00F03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1226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SPAR DC SLA</vt:lpstr>
    </vt:vector>
  </TitlesOfParts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 DC SLA</dc:title>
  <dc:creator>James Taylor</dc:creator>
  <cp:keywords>DAGnNkv5RCo,BAD-9mPom8Q,0</cp:keywords>
  <cp:lastModifiedBy>James Taylor</cp:lastModifiedBy>
  <cp:revision>2</cp:revision>
  <cp:lastPrinted>2025-07-24T11:48:00Z</cp:lastPrinted>
  <dcterms:created xsi:type="dcterms:W3CDTF">2025-07-31T11:52:00Z</dcterms:created>
  <dcterms:modified xsi:type="dcterms:W3CDTF">2025-07-31T11:52:00Z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2025-06-14T00:00:00Z</vt:filetime>
  </property>
</Properties>
</file>