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spacing w:lineRule="auto" w:line="345" w:before="0" w:after="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strike w:val="false"/>
          <w:dstrike w:val="false"/>
          <w:color w:val="00568E"/>
          <w:spacing w:val="0"/>
          <w:sz w:val="24"/>
          <w:u w:val="none"/>
          <w:effect w:val="none"/>
        </w:rPr>
        <w:t>N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strike w:val="false"/>
          <w:dstrike w:val="false"/>
          <w:color w:val="00568E"/>
          <w:spacing w:val="0"/>
          <w:sz w:val="24"/>
          <w:u w:val="none"/>
          <w:effect w:val="none"/>
        </w:rPr>
        <w:t xml:space="preserve">ame of student:                                  zID:                                     Week number:          </w:t>
      </w:r>
    </w:p>
    <w:p>
      <w:pPr>
        <w:pStyle w:val="Heading2"/>
        <w:rPr/>
      </w:pPr>
      <w:hyperlink r:id="rId2">
        <w:r>
          <w:rPr>
            <w:rStyle w:val="InternetLink"/>
            <w:rFonts w:ascii="Arial;Helvetica;sans-serif" w:hAnsi="Arial;Helvetica;sans-serif"/>
            <w:b w:val="false"/>
            <w:i w:val="false"/>
            <w:caps w:val="false"/>
            <w:smallCaps w:val="false"/>
            <w:strike w:val="false"/>
            <w:dstrike w:val="false"/>
            <w:color w:val="00568E"/>
            <w:spacing w:val="0"/>
            <w:u w:val="none"/>
            <w:effect w:val="none"/>
          </w:rPr>
          <w:t>Teamwork checklist</w:t>
        </w:r>
      </w:hyperlink>
      <w:r>
        <w:rPr>
          <w:rFonts w:ascii="Arial;Helvetica;sans-serif" w:hAnsi="Arial;Helvetica;sans-serif"/>
          <w:b w:val="false"/>
          <w:i w:val="false"/>
          <w:caps w:val="false"/>
          <w:smallCaps w:val="false"/>
          <w:strike w:val="false"/>
          <w:dstrike w:val="false"/>
          <w:color w:val="00568E"/>
          <w:spacing w:val="0"/>
          <w:u w:val="none"/>
          <w:effect w:val="none"/>
        </w:rPr>
        <w:t xml:space="preserve"> </w:t>
      </w:r>
      <w:r>
        <w:rPr>
          <w:rFonts w:ascii="Arial;Helvetica;sans-serif" w:hAnsi="Arial;Helvetica;sans-serif"/>
          <w:b w:val="false"/>
          <w:i w:val="false"/>
          <w:caps w:val="false"/>
          <w:smallCaps w:val="false"/>
          <w:strike w:val="false"/>
          <w:dstrike w:val="false"/>
          <w:color w:val="00568E"/>
          <w:spacing w:val="0"/>
          <w:sz w:val="28"/>
          <w:szCs w:val="28"/>
          <w:u w:val="none"/>
          <w:effect w:val="none"/>
        </w:rPr>
        <w:t>(save as PDF and upload on Moodle each week)</w:t>
      </w:r>
    </w:p>
    <w:p>
      <w:pPr>
        <w:pStyle w:val="TextBody"/>
        <w:rPr>
          <w:rFonts w:ascii="Arial;Helvetica;sans-serif" w:hAnsi="Arial;Helvetica;sans-serif"/>
          <w:b w:val="false"/>
          <w:i w:val="false"/>
          <w:caps w:val="false"/>
          <w:smallCaps w:val="false"/>
          <w:strike w:val="false"/>
          <w:dstrike w:val="false"/>
          <w:color w:val="00568E"/>
          <w:spacing w:val="0"/>
          <w:u w:val="none"/>
          <w:effect w:val="none"/>
        </w:rPr>
      </w:pPr>
      <w:r>
        <w:rPr/>
      </w:r>
    </w:p>
    <w:p>
      <w:pPr>
        <w:pStyle w:val="TextBody"/>
        <w:widowControl/>
        <w:pBdr/>
        <w:spacing w:lineRule="auto" w:line="345" w:before="0" w:after="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4"/>
        </w:rPr>
        <w:t>Each member should complete this checklist. You will need time to reflect in order to make this a worthwhile exercise. You should complete this exercise reasonably regularly in order to monitor and improve how effectively your group is working.</w:t>
      </w:r>
    </w:p>
    <w:p>
      <w:pPr>
        <w:pStyle w:val="TextBody"/>
        <w:widowControl/>
        <w:numPr>
          <w:ilvl w:val="0"/>
          <w:numId w:val="1"/>
        </w:numPr>
        <w:pBdr/>
        <w:spacing w:lineRule="auto" w:line="345" w:before="0" w:after="0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4"/>
        </w:rPr>
        <w:t>Answer each question regarding your own performance in the group.</w:t>
      </w:r>
    </w:p>
    <w:p>
      <w:pPr>
        <w:pStyle w:val="TextBody"/>
        <w:widowControl/>
        <w:numPr>
          <w:ilvl w:val="0"/>
          <w:numId w:val="1"/>
        </w:numPr>
        <w:pBdr/>
        <w:spacing w:lineRule="auto" w:line="345" w:before="0" w:after="0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4"/>
        </w:rPr>
        <w:t>Answer each question regarding the rest of the group.</w:t>
      </w:r>
    </w:p>
    <w:p>
      <w:pPr>
        <w:pStyle w:val="TextBody"/>
        <w:widowControl/>
        <w:numPr>
          <w:ilvl w:val="0"/>
          <w:numId w:val="1"/>
        </w:numPr>
        <w:pBdr/>
        <w:spacing w:lineRule="auto" w:line="345" w:before="0" w:after="0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4"/>
        </w:rPr>
        <w:t>Get together with your whole group and discuss where you think any problems are arising.</w:t>
      </w:r>
    </w:p>
    <w:p>
      <w:pPr>
        <w:pStyle w:val="TextBody"/>
        <w:widowControl/>
        <w:numPr>
          <w:ilvl w:val="0"/>
          <w:numId w:val="0"/>
        </w:numPr>
        <w:pBdr/>
        <w:spacing w:lineRule="auto" w:line="345" w:before="0" w:after="0"/>
        <w:ind w:left="72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/>
      </w:r>
    </w:p>
    <w:p>
      <w:pPr>
        <w:pStyle w:val="TextBody"/>
        <w:widowControl/>
        <w:pBdr/>
        <w:spacing w:lineRule="auto" w:line="345" w:before="0" w:after="0"/>
        <w:ind w:left="0" w:right="0" w:hanging="0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4"/>
        </w:rPr>
        <w:t>Discuss what you are going to do to overcome these problems.</w:t>
      </w:r>
    </w:p>
    <w:p>
      <w:pPr>
        <w:pStyle w:val="TextBody"/>
        <w:widowControl/>
        <w:pBdr/>
        <w:spacing w:lineRule="auto" w:line="345" w:before="0" w:after="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tbl>
      <w:tblPr>
        <w:tblW w:w="10205" w:type="dxa"/>
        <w:jc w:val="left"/>
        <w:tblInd w:w="0" w:type="dxa"/>
        <w:tblBorders>
          <w:top w:val="single" w:sz="2" w:space="0" w:color="B6B6B6"/>
          <w:left w:val="single" w:sz="2" w:space="0" w:color="B6B6B6"/>
          <w:bottom w:val="single" w:sz="2" w:space="0" w:color="B6B6B6"/>
          <w:right w:val="single" w:sz="2" w:space="0" w:color="B6B6B6"/>
          <w:insideH w:val="single" w:sz="2" w:space="0" w:color="B6B6B6"/>
          <w:insideV w:val="single" w:sz="2" w:space="0" w:color="B6B6B6"/>
        </w:tblBorders>
        <w:tblCellMar>
          <w:top w:w="45" w:type="dxa"/>
          <w:left w:w="90" w:type="dxa"/>
          <w:bottom w:w="45" w:type="dxa"/>
          <w:right w:w="90" w:type="dxa"/>
        </w:tblCellMar>
      </w:tblPr>
      <w:tblGrid>
        <w:gridCol w:w="6008"/>
        <w:gridCol w:w="681"/>
        <w:gridCol w:w="909"/>
        <w:gridCol w:w="2607"/>
      </w:tblGrid>
      <w:tr>
        <w:trPr/>
        <w:tc>
          <w:tcPr>
            <w:tcW w:w="6008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trongEmphasis"/>
                <w:b/>
              </w:rPr>
              <w:t>Are you:</w:t>
            </w:r>
          </w:p>
        </w:tc>
        <w:tc>
          <w:tcPr>
            <w:tcW w:w="681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trongEmphasis"/>
                <w:b/>
              </w:rPr>
              <w:t>Me</w:t>
            </w:r>
          </w:p>
        </w:tc>
        <w:tc>
          <w:tcPr>
            <w:tcW w:w="909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trongEmphasis"/>
                <w:b/>
              </w:rPr>
              <w:t>Group</w:t>
            </w:r>
          </w:p>
        </w:tc>
        <w:tc>
          <w:tcPr>
            <w:tcW w:w="2607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>
                <w:rStyle w:val="StrongEmphasis"/>
                <w:b/>
              </w:rPr>
              <w:t>Comments</w:t>
            </w:r>
          </w:p>
        </w:tc>
      </w:tr>
      <w:tr>
        <w:trPr/>
        <w:tc>
          <w:tcPr>
            <w:tcW w:w="6008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uto" w:line="345" w:before="0" w:after="0"/>
              <w:ind w:left="0" w:right="0" w:hanging="0"/>
              <w:rPr/>
            </w:pPr>
            <w:r>
              <w:rPr/>
              <w:t>Effectively clarifying your task or objective at each stage?</w:t>
            </w:r>
          </w:p>
        </w:tc>
        <w:tc>
          <w:tcPr>
            <w:tcW w:w="681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909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07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6008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>Checking on progress?</w:t>
            </w:r>
          </w:p>
        </w:tc>
        <w:tc>
          <w:tcPr>
            <w:tcW w:w="681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909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07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6008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uto" w:line="345" w:before="0" w:after="0"/>
              <w:ind w:left="0" w:right="0" w:hanging="0"/>
              <w:rPr/>
            </w:pPr>
            <w:r>
              <w:rPr/>
              <w:t>Clarifying and recording what your group decides?</w:t>
            </w:r>
          </w:p>
        </w:tc>
        <w:tc>
          <w:tcPr>
            <w:tcW w:w="681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909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07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6008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uto" w:line="345" w:before="0" w:after="0"/>
              <w:ind w:left="0" w:right="0" w:hanging="0"/>
              <w:rPr/>
            </w:pPr>
            <w:r>
              <w:rPr/>
              <w:t>Clarifying who is going to do what?</w:t>
            </w:r>
          </w:p>
        </w:tc>
        <w:tc>
          <w:tcPr>
            <w:tcW w:w="681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909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07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6008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uto" w:line="345" w:before="0" w:after="0"/>
              <w:ind w:left="0" w:right="0" w:hanging="0"/>
              <w:rPr/>
            </w:pPr>
            <w:r>
              <w:rPr/>
              <w:t>Clarifying when each task is to be done by?</w:t>
            </w:r>
          </w:p>
        </w:tc>
        <w:tc>
          <w:tcPr>
            <w:tcW w:w="681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909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07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6008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uto" w:line="345" w:before="0" w:after="0"/>
              <w:ind w:left="0" w:right="0" w:hanging="0"/>
              <w:rPr/>
            </w:pPr>
            <w:r>
              <w:rPr/>
              <w:t>Establishing procedures for handling meetings?</w:t>
            </w:r>
          </w:p>
        </w:tc>
        <w:tc>
          <w:tcPr>
            <w:tcW w:w="681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909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07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6008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uto" w:line="345" w:before="0" w:after="0"/>
              <w:ind w:left="0" w:right="0" w:hanging="0"/>
              <w:rPr/>
            </w:pPr>
            <w:r>
              <w:rPr/>
              <w:t>Keeping to agreed procedures?</w:t>
            </w:r>
          </w:p>
        </w:tc>
        <w:tc>
          <w:tcPr>
            <w:tcW w:w="681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909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07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6008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uto" w:line="345" w:before="0" w:after="0"/>
              <w:ind w:left="0" w:right="0" w:hanging="0"/>
              <w:rPr/>
            </w:pPr>
            <w:r>
              <w:rPr/>
              <w:t>Listening to each other?</w:t>
            </w:r>
          </w:p>
        </w:tc>
        <w:tc>
          <w:tcPr>
            <w:tcW w:w="681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909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07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6008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uto" w:line="345" w:before="0" w:after="0"/>
              <w:ind w:left="0" w:right="0" w:hanging="0"/>
              <w:rPr/>
            </w:pPr>
            <w:r>
              <w:rPr/>
              <w:t>Dominating / Allowing some members to dominate?</w:t>
            </w:r>
          </w:p>
        </w:tc>
        <w:tc>
          <w:tcPr>
            <w:tcW w:w="681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909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07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6008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uto" w:line="345" w:before="0" w:after="0"/>
              <w:ind w:left="0" w:right="0" w:hanging="0"/>
              <w:rPr/>
            </w:pPr>
            <w:r>
              <w:rPr/>
              <w:t>Withdrawing / Allowing some members to withdraw?</w:t>
            </w:r>
          </w:p>
        </w:tc>
        <w:tc>
          <w:tcPr>
            <w:tcW w:w="681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909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07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6008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uto" w:line="345" w:before="0" w:after="0"/>
              <w:ind w:left="0" w:right="0" w:hanging="0"/>
              <w:rPr/>
            </w:pPr>
            <w:r>
              <w:rPr/>
              <w:t>Compromising individuals wants for the sake of the team?</w:t>
            </w:r>
          </w:p>
        </w:tc>
        <w:tc>
          <w:tcPr>
            <w:tcW w:w="681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909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07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6008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uto" w:line="345" w:before="0" w:after="0"/>
              <w:ind w:left="0" w:right="0" w:hanging="0"/>
              <w:rPr/>
            </w:pPr>
            <w:r>
              <w:rPr/>
              <w:t>Recognising the feelings of other members?</w:t>
            </w:r>
          </w:p>
        </w:tc>
        <w:tc>
          <w:tcPr>
            <w:tcW w:w="681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909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07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6008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uto" w:line="345" w:before="0" w:after="0"/>
              <w:ind w:left="0" w:right="0" w:hanging="0"/>
              <w:rPr/>
            </w:pPr>
            <w:r>
              <w:rPr/>
              <w:t>Contributing equally to team progress?</w:t>
            </w:r>
          </w:p>
        </w:tc>
        <w:tc>
          <w:tcPr>
            <w:tcW w:w="681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909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07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6008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pBdr/>
              <w:spacing w:lineRule="auto" w:line="345" w:before="0" w:after="0"/>
              <w:ind w:left="0" w:right="0" w:hanging="0"/>
              <w:rPr/>
            </w:pPr>
            <w:r>
              <w:rPr/>
              <w:t>Following agreed procedures for writing and file naming?</w:t>
            </w:r>
          </w:p>
        </w:tc>
        <w:tc>
          <w:tcPr>
            <w:tcW w:w="681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909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2607" w:type="dxa"/>
            <w:tcBorders>
              <w:top w:val="single" w:sz="2" w:space="0" w:color="B6B6B6"/>
              <w:left w:val="single" w:sz="2" w:space="0" w:color="B6B6B6"/>
              <w:bottom w:val="single" w:sz="2" w:space="0" w:color="B6B6B6"/>
              <w:right w:val="single" w:sz="2" w:space="0" w:color="B6B6B6"/>
              <w:insideH w:val="single" w:sz="2" w:space="0" w:color="B6B6B6"/>
              <w:insideV w:val="single" w:sz="2" w:space="0" w:color="B6B6B6"/>
            </w:tcBorders>
            <w:shd w:fill="auto" w:val="clear"/>
            <w:vAlign w:val="center"/>
          </w:tcPr>
          <w:p>
            <w:pPr>
              <w:pStyle w:val="TableContents"/>
              <w:spacing w:before="0" w:after="0"/>
              <w:rPr/>
            </w:pPr>
            <w:r>
              <w:rPr/>
            </w:r>
          </w:p>
        </w:tc>
      </w:tr>
    </w:tbl>
    <w:p>
      <w:pPr>
        <w:pStyle w:val="TextBody"/>
        <w:widowControl/>
        <w:pBdr/>
        <w:spacing w:lineRule="auto" w:line="345" w:before="0" w:after="0"/>
        <w:ind w:left="0" w:right="0" w:hanging="0"/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widowControl/>
        <w:pBdr/>
        <w:spacing w:lineRule="auto" w:line="345" w:before="0" w:after="0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altName w:val="Helvetica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3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AU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FreeSans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FreeSan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hyperlink" Target="javascript:void(0)" TargetMode="Externa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openxmlformats.org/officeDocument/2006/relationships/fontTable" Target="fontTable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2A4F31E7392948A5F61CC05C0C3C5A" ma:contentTypeVersion="11" ma:contentTypeDescription="Create a new document." ma:contentTypeScope="" ma:versionID="453dcebf0c44eddf01f1950a11bdd8f0">
  <xsd:schema xmlns:xsd="http://www.w3.org/2001/XMLSchema" xmlns:xs="http://www.w3.org/2001/XMLSchema" xmlns:p="http://schemas.microsoft.com/office/2006/metadata/properties" xmlns:ns2="bbe0da93-c80a-47d1-a496-0cc7901d40bf" xmlns:ns3="3359a652-2a4b-472f-96d3-f4eb31c4a0fb" targetNamespace="http://schemas.microsoft.com/office/2006/metadata/properties" ma:root="true" ma:fieldsID="effadeffc83e52afcbc40873e81b6b70" ns2:_="" ns3:_="">
    <xsd:import namespace="bbe0da93-c80a-47d1-a496-0cc7901d40bf"/>
    <xsd:import namespace="3359a652-2a4b-472f-96d3-f4eb31c4a0f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0da93-c80a-47d1-a496-0cc7901d40b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9a652-2a4b-472f-96d3-f4eb31c4a0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33A130-35EF-409E-A56E-939DCE719D07}"/>
</file>

<file path=customXml/itemProps2.xml><?xml version="1.0" encoding="utf-8"?>
<ds:datastoreItem xmlns:ds="http://schemas.openxmlformats.org/officeDocument/2006/customXml" ds:itemID="{D100302C-67E7-40C5-BEF4-5E1CA497E236}"/>
</file>

<file path=customXml/itemProps3.xml><?xml version="1.0" encoding="utf-8"?>
<ds:datastoreItem xmlns:ds="http://schemas.openxmlformats.org/officeDocument/2006/customXml" ds:itemID="{9D496A30-9752-43B0-8982-979758DD06DA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LibreOffice/6.1.5.2$Linux_X86_64 LibreOffice_project/10$Build-2</Application>
  <Pages>1</Pages>
  <Words>199</Words>
  <Characters>1059</Characters>
  <CharactersWithSpaces>1309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5</cp:revision>
  <dcterms:created xsi:type="dcterms:W3CDTF">2020-09-06T15:49:56Z</dcterms:created>
  <dcterms:modified xsi:type="dcterms:W3CDTF">2020-09-06T16:01:42Z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0x010100762A4F31E7392948A5F61CC05C0C3C5A</vt:lpwstr>
  </property>
</Properties>
</file>