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B630C" w14:textId="4C16A4D8" w:rsidR="00D60F4E" w:rsidRPr="00621D11" w:rsidRDefault="00545E30" w:rsidP="00621D11">
      <w:pPr>
        <w:spacing w:line="240" w:lineRule="auto"/>
        <w:jc w:val="center"/>
        <w:rPr>
          <w:rFonts w:cstheme="minorHAnsi"/>
        </w:rPr>
      </w:pPr>
      <w:r w:rsidRPr="00621D11">
        <w:rPr>
          <w:rFonts w:cstheme="minorHAnsi"/>
        </w:rPr>
        <w:t>Assignment 1</w:t>
      </w:r>
    </w:p>
    <w:p w14:paraId="1BBEC6EA" w14:textId="00E1CDB0" w:rsidR="00545E30" w:rsidRPr="00621D11" w:rsidRDefault="00545E30" w:rsidP="00621D11">
      <w:pPr>
        <w:spacing w:line="240" w:lineRule="auto"/>
        <w:jc w:val="center"/>
        <w:rPr>
          <w:rFonts w:cstheme="minorHAnsi"/>
        </w:rPr>
      </w:pPr>
    </w:p>
    <w:p w14:paraId="3FE9517B" w14:textId="5C1B338A" w:rsidR="00000DB6" w:rsidRPr="00621D11" w:rsidRDefault="00545E30" w:rsidP="00621D11">
      <w:pPr>
        <w:spacing w:line="240" w:lineRule="auto"/>
        <w:rPr>
          <w:rFonts w:cstheme="minorHAnsi"/>
        </w:rPr>
        <w:sectPr w:rsidR="00000DB6" w:rsidRPr="00621D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21D11">
        <w:rPr>
          <w:rFonts w:cstheme="minorHAnsi"/>
        </w:rPr>
        <w:t>1) Convert</w:t>
      </w:r>
      <w:r w:rsidR="00621D11" w:rsidRPr="00621D11">
        <w:rPr>
          <w:rFonts w:cstheme="minorHAnsi"/>
        </w:rPr>
        <w:t xml:space="preserve"> the</w:t>
      </w:r>
      <w:r w:rsidRPr="00621D11">
        <w:rPr>
          <w:rFonts w:cstheme="minorHAnsi"/>
        </w:rPr>
        <w:t xml:space="preserve"> following sentences to Conjunctive Normal Form (CNF</w:t>
      </w:r>
      <w:r w:rsidR="00000DB6" w:rsidRPr="00621D11">
        <w:rPr>
          <w:rFonts w:cstheme="minorHAnsi"/>
        </w:rPr>
        <w:t>)</w:t>
      </w:r>
    </w:p>
    <w:p w14:paraId="6B6164F2" w14:textId="1BF92411" w:rsidR="00000DB6" w:rsidRPr="00621D11" w:rsidRDefault="00000DB6" w:rsidP="00621D11">
      <w:pPr>
        <w:spacing w:line="240" w:lineRule="auto"/>
        <w:rPr>
          <w:rFonts w:cstheme="minorHAnsi"/>
        </w:rPr>
      </w:pPr>
    </w:p>
    <w:p w14:paraId="3634A087" w14:textId="77777777" w:rsidR="00771DA9" w:rsidRPr="00621D11" w:rsidRDefault="00545E30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a) (P → Q) → ((Q → R) → (P → R)) </w:t>
      </w:r>
    </w:p>
    <w:p w14:paraId="28071A80" w14:textId="77777777" w:rsidR="00771DA9" w:rsidRPr="00621D11" w:rsidRDefault="00545E30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</w:t>
      </w:r>
      <w:r w:rsidR="00656A3C" w:rsidRPr="00621D11">
        <w:rPr>
          <w:rFonts w:cstheme="minorHAnsi"/>
        </w:rPr>
        <w:t>(¬P</w:t>
      </w:r>
      <w:r w:rsidR="00771DA9" w:rsidRPr="00621D11">
        <w:rPr>
          <w:rFonts w:cstheme="minorHAnsi"/>
        </w:rPr>
        <w:t xml:space="preserve"> </w:t>
      </w:r>
      <w:r w:rsidR="00771DA9" w:rsidRPr="00621D11">
        <w:rPr>
          <w:rFonts w:ascii="Cambria Math" w:hAnsi="Cambria Math" w:cs="Cambria Math"/>
        </w:rPr>
        <w:t>∨</w:t>
      </w:r>
      <w:r w:rsidR="00771DA9" w:rsidRPr="00621D11">
        <w:rPr>
          <w:rFonts w:cstheme="minorHAnsi"/>
        </w:rPr>
        <w:t xml:space="preserve"> Q) → ((Q → R) → (P → R)) </w:t>
      </w:r>
    </w:p>
    <w:p w14:paraId="463F8978" w14:textId="77777777" w:rsidR="00771DA9" w:rsidRPr="00621D11" w:rsidRDefault="00771DA9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 → ((¬Q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 → (P → R)) </w:t>
      </w:r>
    </w:p>
    <w:p w14:paraId="3E9C6B73" w14:textId="6252C0EB" w:rsidR="00771DA9" w:rsidRPr="00621D11" w:rsidRDefault="00771DA9" w:rsidP="00621D11">
      <w:pPr>
        <w:tabs>
          <w:tab w:val="left" w:pos="2497"/>
        </w:tabs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 → ((¬Q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 →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R))</w:t>
      </w:r>
    </w:p>
    <w:p w14:paraId="1BBFF374" w14:textId="38225665" w:rsidR="00771DA9" w:rsidRPr="00621D11" w:rsidRDefault="00771DA9" w:rsidP="00621D11">
      <w:pPr>
        <w:tabs>
          <w:tab w:val="left" w:pos="2497"/>
        </w:tabs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 → (</w:t>
      </w:r>
      <w:r w:rsidR="005E0C32" w:rsidRPr="00621D11">
        <w:rPr>
          <w:rFonts w:cstheme="minorHAnsi"/>
        </w:rPr>
        <w:t>¬ (</w:t>
      </w:r>
      <w:r w:rsidRPr="00621D11">
        <w:rPr>
          <w:rFonts w:cstheme="minorHAnsi"/>
        </w:rPr>
        <w:t xml:space="preserve">¬Q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R))</w:t>
      </w:r>
    </w:p>
    <w:p w14:paraId="39842AD0" w14:textId="7A867024" w:rsidR="00656A3C" w:rsidRPr="00621D11" w:rsidRDefault="00771DA9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 → ((Q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¬R)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R))</w:t>
      </w:r>
    </w:p>
    <w:p w14:paraId="1289192E" w14:textId="0EABD643" w:rsidR="00771DA9" w:rsidRPr="00621D11" w:rsidRDefault="00771DA9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</w:t>
      </w:r>
      <w:r w:rsidR="005E0C32" w:rsidRPr="00621D11">
        <w:rPr>
          <w:rFonts w:cstheme="minorHAnsi"/>
        </w:rPr>
        <w:t>¬ (</w:t>
      </w:r>
      <w:r w:rsidRPr="00621D11">
        <w:rPr>
          <w:rFonts w:cstheme="minorHAnsi"/>
        </w:rPr>
        <w:t xml:space="preserve">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((Q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¬R)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R))</w:t>
      </w:r>
    </w:p>
    <w:p w14:paraId="15244B84" w14:textId="6343D21C" w:rsidR="00771DA9" w:rsidRPr="00621D11" w:rsidRDefault="00771DA9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(P </w:t>
      </w:r>
      <w:r w:rsidR="003A6A1C" w:rsidRPr="00621D11">
        <w:rPr>
          <w:rFonts w:ascii="Cambria Math" w:hAnsi="Cambria Math" w:cs="Cambria Math"/>
        </w:rPr>
        <w:t>∧</w:t>
      </w:r>
      <w:r w:rsidR="003A6A1C" w:rsidRPr="00621D11">
        <w:rPr>
          <w:rFonts w:cstheme="minorHAnsi"/>
        </w:rPr>
        <w:t xml:space="preserve"> ¬</w:t>
      </w:r>
      <w:r w:rsidRPr="00621D11">
        <w:rPr>
          <w:rFonts w:cstheme="minorHAnsi"/>
        </w:rPr>
        <w:t xml:space="preserve">Q)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((Q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¬R)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R))</w:t>
      </w:r>
    </w:p>
    <w:p w14:paraId="3BE064D9" w14:textId="70E7272E" w:rsidR="00CC1C6C" w:rsidRPr="00621D11" w:rsidRDefault="00CC1C6C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(P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¬Q)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((Q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 </w:t>
      </w:r>
      <w:r w:rsidR="009F5B39"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(¬R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P V R))</w:t>
      </w:r>
    </w:p>
    <w:p w14:paraId="214221E3" w14:textId="265FA1C8" w:rsidR="00CC1C6C" w:rsidRPr="00621D11" w:rsidRDefault="00CC1C6C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(P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¬Q)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</w:t>
      </w:r>
    </w:p>
    <w:p w14:paraId="5AC69389" w14:textId="01DA98D2" w:rsidR="00000DB6" w:rsidRDefault="00CC1C6C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  <w:highlight w:val="yellow"/>
        </w:rPr>
        <w:t xml:space="preserve">≡ (P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Q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¬P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R) </w:t>
      </w:r>
      <w:r w:rsidRPr="00621D11">
        <w:rPr>
          <w:rFonts w:ascii="Cambria Math" w:hAnsi="Cambria Math" w:cs="Cambria Math"/>
          <w:highlight w:val="yellow"/>
        </w:rPr>
        <w:t>∧</w:t>
      </w:r>
      <w:r w:rsidRPr="00621D11">
        <w:rPr>
          <w:rFonts w:cstheme="minorHAnsi"/>
          <w:highlight w:val="yellow"/>
        </w:rPr>
        <w:t xml:space="preserve"> (¬Q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Q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¬P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R)</w:t>
      </w:r>
    </w:p>
    <w:p w14:paraId="6F681123" w14:textId="02CC16DE" w:rsidR="00196BD9" w:rsidRDefault="006E06EC" w:rsidP="006E06EC">
      <w:pPr>
        <w:spacing w:line="240" w:lineRule="auto"/>
        <w:rPr>
          <w:rFonts w:cstheme="minorHAnsi"/>
        </w:rPr>
      </w:pPr>
      <w:r w:rsidRPr="00621D11">
        <w:rPr>
          <w:rFonts w:cstheme="minorHAnsi"/>
          <w:highlight w:val="yellow"/>
        </w:rPr>
        <w:t>≡ (</w:t>
      </w:r>
      <w:r>
        <w:rPr>
          <w:rFonts w:cstheme="minorHAnsi"/>
          <w:highlight w:val="yellow"/>
        </w:rPr>
        <w:t>1</w:t>
      </w:r>
      <w:r w:rsidRPr="00621D11">
        <w:rPr>
          <w:rFonts w:cstheme="minorHAnsi"/>
          <w:highlight w:val="yellow"/>
        </w:rPr>
        <w:t xml:space="preserve">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Q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R) </w:t>
      </w:r>
      <w:r w:rsidRPr="00621D11">
        <w:rPr>
          <w:rFonts w:ascii="Cambria Math" w:hAnsi="Cambria Math" w:cs="Cambria Math"/>
          <w:highlight w:val="yellow"/>
        </w:rPr>
        <w:t>∧</w:t>
      </w:r>
      <w:r w:rsidRPr="00621D11">
        <w:rPr>
          <w:rFonts w:cstheme="minorHAnsi"/>
          <w:highlight w:val="yellow"/>
        </w:rPr>
        <w:t xml:space="preserve"> (</w:t>
      </w:r>
      <w:r>
        <w:rPr>
          <w:rFonts w:cstheme="minorHAnsi"/>
          <w:highlight w:val="yellow"/>
        </w:rPr>
        <w:t>1</w:t>
      </w:r>
      <w:r w:rsidRPr="00621D11">
        <w:rPr>
          <w:rFonts w:cstheme="minorHAnsi"/>
          <w:highlight w:val="yellow"/>
        </w:rPr>
        <w:t xml:space="preserve">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¬P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R)</w:t>
      </w:r>
    </w:p>
    <w:p w14:paraId="1596C54E" w14:textId="37DC0A56" w:rsidR="00196BD9" w:rsidRPr="00621D11" w:rsidRDefault="00196BD9" w:rsidP="006E06EC">
      <w:pPr>
        <w:spacing w:line="240" w:lineRule="auto"/>
        <w:rPr>
          <w:rFonts w:cstheme="minorHAnsi"/>
        </w:rPr>
      </w:pPr>
      <w:r w:rsidRPr="00621D11">
        <w:rPr>
          <w:rFonts w:cstheme="minorHAnsi"/>
          <w:highlight w:val="yellow"/>
        </w:rPr>
        <w:t>≡ (</w:t>
      </w:r>
      <w:r>
        <w:rPr>
          <w:rFonts w:cstheme="minorHAnsi"/>
          <w:highlight w:val="yellow"/>
        </w:rPr>
        <w:t>1</w:t>
      </w:r>
      <w:r w:rsidRPr="00621D11">
        <w:rPr>
          <w:rFonts w:cstheme="minorHAnsi"/>
          <w:highlight w:val="yellow"/>
        </w:rPr>
        <w:t xml:space="preserve">) </w:t>
      </w:r>
      <w:r w:rsidRPr="00621D11">
        <w:rPr>
          <w:rFonts w:ascii="Cambria Math" w:hAnsi="Cambria Math" w:cs="Cambria Math"/>
          <w:highlight w:val="yellow"/>
        </w:rPr>
        <w:t>∧</w:t>
      </w:r>
      <w:r w:rsidRPr="00621D11">
        <w:rPr>
          <w:rFonts w:cstheme="minorHAnsi"/>
          <w:highlight w:val="yellow"/>
        </w:rPr>
        <w:t xml:space="preserve"> (</w:t>
      </w:r>
      <w:r>
        <w:rPr>
          <w:rFonts w:cstheme="minorHAnsi"/>
          <w:highlight w:val="yellow"/>
        </w:rPr>
        <w:t>1</w:t>
      </w:r>
      <w:r w:rsidRPr="00621D11">
        <w:rPr>
          <w:rFonts w:cstheme="minorHAnsi"/>
          <w:highlight w:val="yellow"/>
        </w:rPr>
        <w:t>)</w:t>
      </w:r>
    </w:p>
    <w:p w14:paraId="16A98416" w14:textId="5AF613DB" w:rsidR="00F05AED" w:rsidRDefault="00196BD9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  <w:highlight w:val="yellow"/>
        </w:rPr>
        <w:t>≡</w:t>
      </w:r>
      <w:r>
        <w:rPr>
          <w:rFonts w:cstheme="minorHAnsi"/>
          <w:highlight w:val="yellow"/>
        </w:rPr>
        <w:t xml:space="preserve"> (1)</w:t>
      </w:r>
      <w:r w:rsidRPr="00621D11">
        <w:rPr>
          <w:rFonts w:cstheme="minorHAnsi"/>
          <w:highlight w:val="yellow"/>
        </w:rPr>
        <w:t xml:space="preserve"> </w:t>
      </w:r>
    </w:p>
    <w:p w14:paraId="2FA0A82E" w14:textId="77777777" w:rsidR="00196BD9" w:rsidRPr="00621D11" w:rsidRDefault="00196BD9" w:rsidP="00621D11">
      <w:pPr>
        <w:spacing w:line="240" w:lineRule="auto"/>
        <w:rPr>
          <w:rFonts w:cstheme="minorHAnsi"/>
        </w:rPr>
      </w:pPr>
    </w:p>
    <w:p w14:paraId="59EA6C1F" w14:textId="4EB52717" w:rsidR="00656A3C" w:rsidRPr="00621D11" w:rsidRDefault="00656A3C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>b) (P → Q) ↔ (P → R)</w:t>
      </w:r>
    </w:p>
    <w:p w14:paraId="1A857DD0" w14:textId="695AD760" w:rsidR="00000DB6" w:rsidRPr="00621D11" w:rsidRDefault="00F40C90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 ↔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</w:t>
      </w:r>
    </w:p>
    <w:p w14:paraId="18B91F86" w14:textId="652ED2BF" w:rsidR="00F40C90" w:rsidRPr="00621D11" w:rsidRDefault="00F40C90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>≡ (</w:t>
      </w:r>
      <w:r w:rsidR="005E0C32" w:rsidRPr="00621D11">
        <w:rPr>
          <w:rFonts w:cstheme="minorHAnsi"/>
        </w:rPr>
        <w:t>(</w:t>
      </w:r>
      <w:r w:rsidRPr="00621D11">
        <w:rPr>
          <w:rFonts w:cstheme="minorHAnsi"/>
        </w:rPr>
        <w:t xml:space="preserve">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 →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R)) </w:t>
      </w:r>
      <w:r w:rsidR="00BE3505" w:rsidRPr="00621D11">
        <w:rPr>
          <w:rFonts w:ascii="Cambria Math" w:hAnsi="Cambria Math" w:cs="Cambria Math"/>
        </w:rPr>
        <w:t>∧</w:t>
      </w:r>
      <w:r w:rsidR="00BE3505" w:rsidRPr="00621D11">
        <w:rPr>
          <w:rFonts w:cstheme="minorHAnsi"/>
        </w:rPr>
        <w:t xml:space="preserve"> </w:t>
      </w:r>
      <w:r w:rsidRPr="00621D11">
        <w:rPr>
          <w:rFonts w:cstheme="minorHAnsi"/>
        </w:rPr>
        <w:t>(</w:t>
      </w:r>
      <w:r w:rsidR="005E0C32" w:rsidRPr="00621D11">
        <w:rPr>
          <w:rFonts w:cstheme="minorHAnsi"/>
        </w:rPr>
        <w:t>(</w:t>
      </w:r>
      <w:r w:rsidRPr="00621D11">
        <w:rPr>
          <w:rFonts w:cstheme="minorHAnsi"/>
        </w:rPr>
        <w:t xml:space="preserve">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</w:t>
      </w:r>
      <w:r w:rsidR="005E0C32" w:rsidRPr="00621D11">
        <w:rPr>
          <w:rFonts w:cstheme="minorHAnsi"/>
        </w:rPr>
        <w:t>R</w:t>
      </w:r>
      <w:r w:rsidRPr="00621D11">
        <w:rPr>
          <w:rFonts w:cstheme="minorHAnsi"/>
        </w:rPr>
        <w:t xml:space="preserve">) →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</w:t>
      </w:r>
      <w:r w:rsidR="005E0C32" w:rsidRPr="00621D11">
        <w:rPr>
          <w:rFonts w:cstheme="minorHAnsi"/>
        </w:rPr>
        <w:t>Q</w:t>
      </w:r>
      <w:r w:rsidRPr="00621D11">
        <w:rPr>
          <w:rFonts w:cstheme="minorHAnsi"/>
        </w:rPr>
        <w:t>))</w:t>
      </w:r>
    </w:p>
    <w:p w14:paraId="2B6E7934" w14:textId="3E94051E" w:rsidR="005E0C32" w:rsidRPr="00621D11" w:rsidRDefault="005E0C32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(¬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(¬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Q))</w:t>
      </w:r>
    </w:p>
    <w:p w14:paraId="0816A4A0" w14:textId="6AB88689" w:rsidR="005E0C32" w:rsidRPr="00621D11" w:rsidRDefault="005E0C32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((P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¬Q)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((P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¬R)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Q))</w:t>
      </w:r>
    </w:p>
    <w:p w14:paraId="31760139" w14:textId="3E12F705" w:rsidR="005E0C32" w:rsidRPr="00621D11" w:rsidRDefault="005E0C32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((P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 w:rsidR="00F05AED" w:rsidRPr="00621D11">
        <w:rPr>
          <w:rFonts w:cstheme="minorHAnsi"/>
        </w:rPr>
        <w:t>(</w:t>
      </w:r>
      <w:r w:rsidRPr="00621D11">
        <w:rPr>
          <w:rFonts w:cstheme="minorHAnsi"/>
        </w:rPr>
        <w:t xml:space="preserve">¬Q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R))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((P </w:t>
      </w:r>
      <w:r w:rsidR="00F05AED" w:rsidRPr="00621D11">
        <w:rPr>
          <w:rFonts w:ascii="Cambria Math" w:hAnsi="Cambria Math" w:cs="Cambria Math"/>
        </w:rPr>
        <w:t>∨</w:t>
      </w:r>
      <w:r w:rsidR="00F05AED" w:rsidRPr="00621D11">
        <w:rPr>
          <w:rFonts w:cstheme="minorHAnsi"/>
        </w:rPr>
        <w:t xml:space="preserve"> ¬P </w:t>
      </w:r>
      <w:r w:rsidR="00F05AED" w:rsidRPr="00621D11">
        <w:rPr>
          <w:rFonts w:ascii="Cambria Math" w:hAnsi="Cambria Math" w:cs="Cambria Math"/>
        </w:rPr>
        <w:t>∨</w:t>
      </w:r>
      <w:r w:rsidR="00F05AED" w:rsidRPr="00621D11">
        <w:rPr>
          <w:rFonts w:cstheme="minorHAnsi"/>
        </w:rPr>
        <w:t xml:space="preserve"> Q)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 w:rsidR="00F05AED" w:rsidRPr="00621D11">
        <w:rPr>
          <w:rFonts w:cstheme="minorHAnsi"/>
        </w:rPr>
        <w:t>(</w:t>
      </w:r>
      <w:r w:rsidRPr="00621D11">
        <w:rPr>
          <w:rFonts w:cstheme="minorHAnsi"/>
        </w:rPr>
        <w:t xml:space="preserve">¬R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Q))</w:t>
      </w:r>
    </w:p>
    <w:p w14:paraId="79EAA69A" w14:textId="0A2F2BEF" w:rsidR="00F05AED" w:rsidRPr="00CC1C6C" w:rsidRDefault="00F05AED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  <w:highlight w:val="yellow"/>
        </w:rPr>
        <w:t xml:space="preserve">≡ (¬Q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¬P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R) </w:t>
      </w:r>
      <w:r w:rsidRPr="00621D11">
        <w:rPr>
          <w:rFonts w:ascii="Cambria Math" w:hAnsi="Cambria Math" w:cs="Cambria Math"/>
          <w:highlight w:val="yellow"/>
        </w:rPr>
        <w:t>∧</w:t>
      </w:r>
      <w:r w:rsidRPr="00621D11">
        <w:rPr>
          <w:rFonts w:cstheme="minorHAnsi"/>
          <w:highlight w:val="yellow"/>
        </w:rPr>
        <w:t xml:space="preserve"> (¬R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¬P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Q)</w:t>
      </w:r>
    </w:p>
    <w:p w14:paraId="72F47E5E" w14:textId="77777777" w:rsidR="00F05AED" w:rsidRDefault="00F05AED" w:rsidP="00621D11">
      <w:pPr>
        <w:spacing w:line="240" w:lineRule="auto"/>
        <w:rPr>
          <w:rFonts w:cstheme="minorHAnsi"/>
        </w:rPr>
      </w:pPr>
    </w:p>
    <w:p w14:paraId="3EF5B1A6" w14:textId="77777777" w:rsidR="00F05AED" w:rsidRDefault="00F05AED" w:rsidP="00621D11">
      <w:pPr>
        <w:spacing w:line="240" w:lineRule="auto"/>
        <w:rPr>
          <w:rFonts w:cstheme="minorHAnsi"/>
        </w:rPr>
      </w:pPr>
    </w:p>
    <w:p w14:paraId="72319109" w14:textId="77777777" w:rsidR="00F05AED" w:rsidRDefault="00F05AED" w:rsidP="00621D11">
      <w:pPr>
        <w:spacing w:line="240" w:lineRule="auto"/>
        <w:rPr>
          <w:rFonts w:cstheme="minorHAnsi"/>
        </w:rPr>
      </w:pPr>
    </w:p>
    <w:p w14:paraId="08F2EE4C" w14:textId="77777777" w:rsidR="00D01C51" w:rsidRDefault="00D01C51" w:rsidP="00621D11">
      <w:pPr>
        <w:spacing w:line="240" w:lineRule="auto"/>
        <w:rPr>
          <w:rFonts w:cstheme="minorHAnsi"/>
        </w:rPr>
      </w:pPr>
    </w:p>
    <w:p w14:paraId="33153437" w14:textId="46C83054" w:rsidR="00656A3C" w:rsidRPr="00621D11" w:rsidRDefault="00656A3C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c) (P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Q) → (¬P ↔ Q) </w:t>
      </w:r>
    </w:p>
    <w:p w14:paraId="0D5E33FE" w14:textId="77777777" w:rsidR="0007656B" w:rsidRPr="00621D11" w:rsidRDefault="0007656B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(P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Q) → ((¬P → Q)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(Q → ¬P))</w:t>
      </w:r>
    </w:p>
    <w:p w14:paraId="1C5A82BC" w14:textId="1D15273B" w:rsidR="0007656B" w:rsidRPr="00621D11" w:rsidRDefault="005D2C38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(P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Q) → ((P </w:t>
      </w:r>
      <w:r w:rsidR="0007656B"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</w:t>
      </w:r>
      <w:r w:rsidR="0007656B" w:rsidRPr="00621D11">
        <w:rPr>
          <w:rFonts w:cstheme="minorHAnsi"/>
        </w:rPr>
        <w:t>¬</w:t>
      </w:r>
      <w:r w:rsidRPr="00621D11">
        <w:rPr>
          <w:rFonts w:cstheme="minorHAnsi"/>
        </w:rPr>
        <w:t xml:space="preserve">Q </w:t>
      </w:r>
      <w:r w:rsidR="0007656B"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¬P))</w:t>
      </w:r>
    </w:p>
    <w:p w14:paraId="30C01F00" w14:textId="0594EF75" w:rsidR="0007656B" w:rsidRPr="00621D11" w:rsidRDefault="0007656B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¬ (P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Q)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((P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(¬Q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¬P))</w:t>
      </w:r>
    </w:p>
    <w:p w14:paraId="222BB47D" w14:textId="6D4A3727" w:rsidR="0007656B" w:rsidRPr="00621D11" w:rsidRDefault="0007656B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¬Q)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((P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(¬Q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¬P))</w:t>
      </w:r>
    </w:p>
    <w:p w14:paraId="26DAD492" w14:textId="42F9EF75" w:rsidR="0007656B" w:rsidRPr="00621D11" w:rsidRDefault="0007656B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≡ ((¬P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¬Q)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Q))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((¬P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¬Q)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(¬Q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¬P))</w:t>
      </w:r>
    </w:p>
    <w:p w14:paraId="4E4AAF16" w14:textId="5B81D2C9" w:rsidR="0007656B" w:rsidRDefault="0007656B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  <w:highlight w:val="yellow"/>
        </w:rPr>
        <w:t xml:space="preserve">≡ (¬P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¬Q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P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Q) </w:t>
      </w:r>
      <w:r w:rsidRPr="00621D11">
        <w:rPr>
          <w:rFonts w:ascii="Cambria Math" w:hAnsi="Cambria Math" w:cs="Cambria Math"/>
          <w:highlight w:val="yellow"/>
        </w:rPr>
        <w:t>∧</w:t>
      </w:r>
      <w:r w:rsidRPr="00621D11">
        <w:rPr>
          <w:rFonts w:cstheme="minorHAnsi"/>
          <w:highlight w:val="yellow"/>
        </w:rPr>
        <w:t xml:space="preserve"> (¬P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¬Q)</w:t>
      </w:r>
    </w:p>
    <w:p w14:paraId="3BE7A8B2" w14:textId="15D9CD47" w:rsidR="00196BD9" w:rsidRPr="00771DA9" w:rsidRDefault="00196BD9" w:rsidP="00196BD9">
      <w:pPr>
        <w:spacing w:line="240" w:lineRule="auto"/>
        <w:rPr>
          <w:rFonts w:cstheme="minorHAnsi"/>
        </w:rPr>
      </w:pPr>
      <w:r w:rsidRPr="00621D11">
        <w:rPr>
          <w:rFonts w:cstheme="minorHAnsi"/>
          <w:highlight w:val="yellow"/>
        </w:rPr>
        <w:t>≡</w:t>
      </w:r>
      <w:r>
        <w:rPr>
          <w:rFonts w:cstheme="minorHAnsi"/>
          <w:highlight w:val="yellow"/>
        </w:rPr>
        <w:t xml:space="preserve"> (1</w:t>
      </w:r>
      <w:r w:rsidRPr="00621D11">
        <w:rPr>
          <w:rFonts w:cstheme="minorHAnsi"/>
          <w:highlight w:val="yellow"/>
        </w:rPr>
        <w:t xml:space="preserve">) </w:t>
      </w:r>
      <w:r w:rsidRPr="00621D11">
        <w:rPr>
          <w:rFonts w:ascii="Cambria Math" w:hAnsi="Cambria Math" w:cs="Cambria Math"/>
          <w:highlight w:val="yellow"/>
        </w:rPr>
        <w:t>∧</w:t>
      </w:r>
      <w:r w:rsidRPr="00621D11">
        <w:rPr>
          <w:rFonts w:cstheme="minorHAnsi"/>
          <w:highlight w:val="yellow"/>
        </w:rPr>
        <w:t xml:space="preserve"> (¬P </w:t>
      </w:r>
      <w:r w:rsidRPr="00621D11">
        <w:rPr>
          <w:rFonts w:ascii="Cambria Math" w:hAnsi="Cambria Math" w:cs="Cambria Math"/>
          <w:highlight w:val="yellow"/>
        </w:rPr>
        <w:t>∨</w:t>
      </w:r>
      <w:r w:rsidRPr="00621D11">
        <w:rPr>
          <w:rFonts w:cstheme="minorHAnsi"/>
          <w:highlight w:val="yellow"/>
        </w:rPr>
        <w:t xml:space="preserve"> ¬Q)</w:t>
      </w:r>
    </w:p>
    <w:p w14:paraId="1E805272" w14:textId="77777777" w:rsidR="00196BD9" w:rsidRPr="00771DA9" w:rsidRDefault="00196BD9" w:rsidP="00621D11">
      <w:pPr>
        <w:spacing w:line="240" w:lineRule="auto"/>
        <w:rPr>
          <w:rFonts w:cstheme="minorHAnsi"/>
        </w:rPr>
      </w:pPr>
    </w:p>
    <w:p w14:paraId="17D8B10F" w14:textId="77777777" w:rsidR="00621D11" w:rsidRDefault="00621D11" w:rsidP="00621D11">
      <w:pPr>
        <w:spacing w:line="240" w:lineRule="auto"/>
        <w:rPr>
          <w:rFonts w:cstheme="minorHAnsi"/>
        </w:rPr>
        <w:sectPr w:rsidR="00621D11" w:rsidSect="00000DB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9A356D" w14:textId="389E90C6" w:rsidR="00621D11" w:rsidRPr="00621D11" w:rsidRDefault="00621D11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lastRenderedPageBreak/>
        <w:t>2</w:t>
      </w:r>
      <w:r w:rsidR="006D291D" w:rsidRPr="00621D11">
        <w:rPr>
          <w:rFonts w:cstheme="minorHAnsi"/>
        </w:rPr>
        <w:t>a.1) Translate the reasoning into propositional logic formulas</w:t>
      </w:r>
      <w:r w:rsidR="006D291D">
        <w:rPr>
          <w:rFonts w:cstheme="minorHAnsi"/>
        </w:rPr>
        <w:t>. U</w:t>
      </w:r>
      <w:r w:rsidR="006D291D" w:rsidRPr="000C1AED">
        <w:rPr>
          <w:rFonts w:cstheme="minorHAnsi"/>
        </w:rPr>
        <w:t xml:space="preserve">se s, j, b, p for atomic propositions that are true if Sydney, Johnson, Benson, or Presley (respectively) have a dog, and write S, J, B, P for atomic propositions that are true if they have a cat. </w:t>
      </w:r>
    </w:p>
    <w:p w14:paraId="31517223" w14:textId="77777777" w:rsidR="00D255F6" w:rsidRDefault="00D255F6" w:rsidP="00621D11">
      <w:pPr>
        <w:spacing w:line="240" w:lineRule="auto"/>
        <w:rPr>
          <w:rFonts w:cstheme="minorHAnsi"/>
        </w:rPr>
        <w:sectPr w:rsidR="00D255F6" w:rsidSect="00621D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CD4512" w14:textId="3CF8D6B3" w:rsidR="00621D11" w:rsidRPr="00621D11" w:rsidRDefault="00621D11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F1: If Mr. Sydney has a dog, then Mrs. Benson has a cat.  </w:t>
      </w:r>
    </w:p>
    <w:p w14:paraId="2300B1CF" w14:textId="77777777" w:rsidR="00621D11" w:rsidRPr="00621D11" w:rsidRDefault="00621D11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F2: If Mr. Johnson has a dog, then he has a cat, too.  </w:t>
      </w:r>
    </w:p>
    <w:p w14:paraId="3C40E226" w14:textId="77777777" w:rsidR="00D255F6" w:rsidRDefault="00621D11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F3: If Mr. Sydney has a dog and Mr. Johnson has a cat, then Mrs. Presley has a dog.  </w:t>
      </w:r>
    </w:p>
    <w:p w14:paraId="3B885FD3" w14:textId="77777777" w:rsidR="00D255F6" w:rsidRDefault="00621D11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F4: If Mrs. Benson and Mr. Johnson share a pet of the same species, then Mr. Sydney has a cat. </w:t>
      </w:r>
    </w:p>
    <w:p w14:paraId="054F7C9E" w14:textId="79D0ED67" w:rsidR="00D255F6" w:rsidRPr="00D255F6" w:rsidRDefault="00621D11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F5: Mr. Sydney and Mr. Johnson have dogs. </w:t>
      </w:r>
    </w:p>
    <w:p w14:paraId="1F59B117" w14:textId="2030A5A5" w:rsidR="000C1AED" w:rsidRPr="006D291D" w:rsidRDefault="000C1AED" w:rsidP="00621D11">
      <w:pPr>
        <w:spacing w:line="240" w:lineRule="auto"/>
        <w:rPr>
          <w:rFonts w:cstheme="minorHAnsi"/>
          <w:highlight w:val="yellow"/>
        </w:rPr>
      </w:pPr>
      <w:r w:rsidRPr="006D291D">
        <w:rPr>
          <w:rFonts w:cstheme="minorHAnsi"/>
          <w:highlight w:val="yellow"/>
        </w:rPr>
        <w:t>F1: s → B</w:t>
      </w:r>
    </w:p>
    <w:p w14:paraId="569DE5EC" w14:textId="59E48EC0" w:rsidR="000C1AED" w:rsidRPr="006D291D" w:rsidRDefault="000C1AED" w:rsidP="00621D11">
      <w:pPr>
        <w:spacing w:line="240" w:lineRule="auto"/>
        <w:rPr>
          <w:rFonts w:cstheme="minorHAnsi"/>
          <w:highlight w:val="yellow"/>
        </w:rPr>
      </w:pPr>
      <w:r w:rsidRPr="006D291D">
        <w:rPr>
          <w:rFonts w:cstheme="minorHAnsi"/>
          <w:highlight w:val="yellow"/>
        </w:rPr>
        <w:t>F2: j → J</w:t>
      </w:r>
    </w:p>
    <w:p w14:paraId="30453E35" w14:textId="321C616F" w:rsidR="000C1AED" w:rsidRPr="006D291D" w:rsidRDefault="000C1AED" w:rsidP="00621D11">
      <w:pPr>
        <w:spacing w:line="240" w:lineRule="auto"/>
        <w:rPr>
          <w:rFonts w:cstheme="minorHAnsi"/>
          <w:highlight w:val="yellow"/>
        </w:rPr>
      </w:pPr>
      <w:r w:rsidRPr="006D291D">
        <w:rPr>
          <w:rFonts w:cstheme="minorHAnsi"/>
          <w:highlight w:val="yellow"/>
        </w:rPr>
        <w:t xml:space="preserve">F3: </w:t>
      </w:r>
      <w:r w:rsidR="006C1509" w:rsidRPr="006D291D">
        <w:rPr>
          <w:rFonts w:cstheme="minorHAnsi"/>
          <w:highlight w:val="yellow"/>
        </w:rPr>
        <w:t xml:space="preserve">(s </w:t>
      </w:r>
      <w:r w:rsidR="006C1509" w:rsidRPr="006D291D">
        <w:rPr>
          <w:rFonts w:ascii="Cambria Math" w:hAnsi="Cambria Math" w:cs="Cambria Math"/>
          <w:highlight w:val="yellow"/>
        </w:rPr>
        <w:t>∧</w:t>
      </w:r>
      <w:r w:rsidR="006C1509" w:rsidRPr="006D291D">
        <w:rPr>
          <w:rFonts w:cstheme="minorHAnsi"/>
          <w:highlight w:val="yellow"/>
        </w:rPr>
        <w:t xml:space="preserve"> J)</w:t>
      </w:r>
      <w:r w:rsidRPr="006D291D">
        <w:rPr>
          <w:rFonts w:cstheme="minorHAnsi"/>
          <w:highlight w:val="yellow"/>
        </w:rPr>
        <w:t xml:space="preserve"> → </w:t>
      </w:r>
      <w:r w:rsidR="006C1509" w:rsidRPr="006D291D">
        <w:rPr>
          <w:rFonts w:cstheme="minorHAnsi"/>
          <w:highlight w:val="yellow"/>
        </w:rPr>
        <w:t>p</w:t>
      </w:r>
    </w:p>
    <w:p w14:paraId="72E77551" w14:textId="31495562" w:rsidR="000C1AED" w:rsidRPr="006D291D" w:rsidRDefault="000C1AED" w:rsidP="00621D11">
      <w:pPr>
        <w:spacing w:line="240" w:lineRule="auto"/>
        <w:rPr>
          <w:rFonts w:cstheme="minorHAnsi"/>
          <w:highlight w:val="yellow"/>
        </w:rPr>
      </w:pPr>
      <w:r w:rsidRPr="006D291D">
        <w:rPr>
          <w:rFonts w:cstheme="minorHAnsi"/>
          <w:highlight w:val="yellow"/>
        </w:rPr>
        <w:t xml:space="preserve">F4: </w:t>
      </w:r>
      <w:r w:rsidR="006C1509" w:rsidRPr="006D291D">
        <w:rPr>
          <w:rFonts w:cstheme="minorHAnsi"/>
          <w:highlight w:val="yellow"/>
        </w:rPr>
        <w:t xml:space="preserve">((b </w:t>
      </w:r>
      <w:r w:rsidR="006C1509" w:rsidRPr="006D291D">
        <w:rPr>
          <w:rFonts w:ascii="Cambria Math" w:hAnsi="Cambria Math" w:cs="Cambria Math"/>
          <w:highlight w:val="yellow"/>
        </w:rPr>
        <w:t xml:space="preserve">∧ </w:t>
      </w:r>
      <w:r w:rsidR="006C1509" w:rsidRPr="006D291D">
        <w:rPr>
          <w:rFonts w:cstheme="minorHAnsi"/>
          <w:highlight w:val="yellow"/>
        </w:rPr>
        <w:t xml:space="preserve">j) </w:t>
      </w:r>
      <w:r w:rsidR="006C1509" w:rsidRPr="006D291D">
        <w:rPr>
          <w:rFonts w:ascii="Cambria Math" w:hAnsi="Cambria Math" w:cs="Cambria Math"/>
          <w:highlight w:val="yellow"/>
        </w:rPr>
        <w:t>∨</w:t>
      </w:r>
      <w:r w:rsidRPr="006D291D">
        <w:rPr>
          <w:rFonts w:cstheme="minorHAnsi"/>
          <w:highlight w:val="yellow"/>
        </w:rPr>
        <w:t xml:space="preserve"> </w:t>
      </w:r>
      <w:r w:rsidR="006C1509" w:rsidRPr="006D291D">
        <w:rPr>
          <w:rFonts w:cstheme="minorHAnsi"/>
          <w:highlight w:val="yellow"/>
        </w:rPr>
        <w:t xml:space="preserve">(B </w:t>
      </w:r>
      <w:r w:rsidR="006C1509" w:rsidRPr="006D291D">
        <w:rPr>
          <w:rFonts w:ascii="Cambria Math" w:hAnsi="Cambria Math" w:cs="Cambria Math"/>
          <w:highlight w:val="yellow"/>
        </w:rPr>
        <w:t xml:space="preserve">∧ </w:t>
      </w:r>
      <w:r w:rsidR="006C1509" w:rsidRPr="006D291D">
        <w:rPr>
          <w:rFonts w:cstheme="minorHAnsi"/>
          <w:highlight w:val="yellow"/>
        </w:rPr>
        <w:t xml:space="preserve">J)) </w:t>
      </w:r>
      <w:r w:rsidRPr="006D291D">
        <w:rPr>
          <w:rFonts w:cstheme="minorHAnsi"/>
          <w:highlight w:val="yellow"/>
        </w:rPr>
        <w:t xml:space="preserve">→ </w:t>
      </w:r>
      <w:r w:rsidR="006C1509" w:rsidRPr="006D291D">
        <w:rPr>
          <w:rFonts w:cstheme="minorHAnsi"/>
          <w:highlight w:val="yellow"/>
        </w:rPr>
        <w:t>S</w:t>
      </w:r>
    </w:p>
    <w:p w14:paraId="04B87ED7" w14:textId="1F4750B2" w:rsidR="000C1AED" w:rsidRPr="00621D11" w:rsidRDefault="000C1AED" w:rsidP="00621D11">
      <w:pPr>
        <w:spacing w:line="240" w:lineRule="auto"/>
        <w:rPr>
          <w:rFonts w:cstheme="minorHAnsi"/>
        </w:rPr>
      </w:pPr>
      <w:r w:rsidRPr="006D291D">
        <w:rPr>
          <w:rFonts w:cstheme="minorHAnsi"/>
          <w:highlight w:val="yellow"/>
        </w:rPr>
        <w:t>F5:</w:t>
      </w:r>
      <w:r w:rsidR="006C1509" w:rsidRPr="006D291D">
        <w:rPr>
          <w:rFonts w:cstheme="minorHAnsi"/>
          <w:highlight w:val="yellow"/>
        </w:rPr>
        <w:t xml:space="preserve"> s </w:t>
      </w:r>
      <w:r w:rsidR="006C1509" w:rsidRPr="006D291D">
        <w:rPr>
          <w:rFonts w:ascii="Cambria Math" w:hAnsi="Cambria Math" w:cs="Cambria Math"/>
          <w:highlight w:val="yellow"/>
        </w:rPr>
        <w:t>∧ j</w:t>
      </w:r>
    </w:p>
    <w:p w14:paraId="04F77A94" w14:textId="77777777" w:rsidR="00D255F6" w:rsidRDefault="00D255F6" w:rsidP="00621D11">
      <w:pPr>
        <w:spacing w:line="240" w:lineRule="auto"/>
        <w:rPr>
          <w:rFonts w:cstheme="minorHAnsi"/>
        </w:rPr>
        <w:sectPr w:rsidR="00D255F6" w:rsidSect="00D255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E24582" w14:textId="77777777" w:rsidR="00D255F6" w:rsidRDefault="00D255F6" w:rsidP="00621D11">
      <w:pPr>
        <w:spacing w:line="240" w:lineRule="auto"/>
        <w:rPr>
          <w:rFonts w:cstheme="minorHAnsi"/>
        </w:rPr>
      </w:pPr>
    </w:p>
    <w:p w14:paraId="4C15C76F" w14:textId="5F307AC2" w:rsidR="00621D11" w:rsidRPr="00621D11" w:rsidRDefault="00D01C51" w:rsidP="00621D11">
      <w:pPr>
        <w:spacing w:line="240" w:lineRule="auto"/>
        <w:rPr>
          <w:rFonts w:cstheme="minorHAnsi"/>
        </w:rPr>
      </w:pPr>
      <w:r>
        <w:rPr>
          <w:rFonts w:cstheme="minorHAnsi"/>
        </w:rPr>
        <w:t>2</w:t>
      </w:r>
      <w:r w:rsidR="00621D11" w:rsidRPr="00621D11">
        <w:rPr>
          <w:rFonts w:cstheme="minorHAnsi"/>
        </w:rPr>
        <w:t xml:space="preserve">a.2) Let F = F1 </w:t>
      </w:r>
      <w:r w:rsidR="00621D11" w:rsidRPr="00621D11">
        <w:rPr>
          <w:rFonts w:ascii="Cambria Math" w:hAnsi="Cambria Math" w:cs="Cambria Math"/>
        </w:rPr>
        <w:t>∧</w:t>
      </w:r>
      <w:r w:rsidR="00621D11" w:rsidRPr="00621D11">
        <w:rPr>
          <w:rFonts w:cstheme="minorHAnsi"/>
        </w:rPr>
        <w:t xml:space="preserve"> F2 </w:t>
      </w:r>
      <w:r w:rsidR="00621D11" w:rsidRPr="00621D11">
        <w:rPr>
          <w:rFonts w:ascii="Cambria Math" w:hAnsi="Cambria Math" w:cs="Cambria Math"/>
        </w:rPr>
        <w:t>∧</w:t>
      </w:r>
      <w:r w:rsidR="00621D11" w:rsidRPr="00621D11">
        <w:rPr>
          <w:rFonts w:cstheme="minorHAnsi"/>
        </w:rPr>
        <w:t xml:space="preserve"> F3 </w:t>
      </w:r>
      <w:r w:rsidR="00621D11" w:rsidRPr="00621D11">
        <w:rPr>
          <w:rFonts w:ascii="Cambria Math" w:hAnsi="Cambria Math" w:cs="Cambria Math"/>
        </w:rPr>
        <w:t>∧</w:t>
      </w:r>
      <w:r w:rsidR="00621D11" w:rsidRPr="00621D11">
        <w:rPr>
          <w:rFonts w:cstheme="minorHAnsi"/>
        </w:rPr>
        <w:t xml:space="preserve"> F4 </w:t>
      </w:r>
      <w:r w:rsidR="00621D11" w:rsidRPr="00621D11">
        <w:rPr>
          <w:rFonts w:ascii="Cambria Math" w:hAnsi="Cambria Math" w:cs="Cambria Math"/>
        </w:rPr>
        <w:t>∧</w:t>
      </w:r>
      <w:r w:rsidR="00621D11" w:rsidRPr="00621D11">
        <w:rPr>
          <w:rFonts w:cstheme="minorHAnsi"/>
        </w:rPr>
        <w:t xml:space="preserve"> F5. Check F for satisfiability using the Horn’s formula satisfiability test. If you verify that F is satisfiable, then present a model for it. Justify.</w:t>
      </w:r>
    </w:p>
    <w:p w14:paraId="71FBF41D" w14:textId="77777777" w:rsidR="00FE2A7C" w:rsidRDefault="00FE2A7C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F = F1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F2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F3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F4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F5 </w:t>
      </w:r>
    </w:p>
    <w:p w14:paraId="58AA70B8" w14:textId="5D5A8C63" w:rsidR="00F01177" w:rsidRDefault="00FE2A7C" w:rsidP="00621D11">
      <w:pPr>
        <w:spacing w:line="240" w:lineRule="auto"/>
        <w:rPr>
          <w:rFonts w:ascii="Cambria Math" w:hAnsi="Cambria Math" w:cs="Cambria Math"/>
        </w:rPr>
      </w:pPr>
      <w:r w:rsidRPr="00621D11">
        <w:rPr>
          <w:rFonts w:cstheme="minorHAnsi"/>
        </w:rPr>
        <w:t>≡</w:t>
      </w:r>
      <w:r>
        <w:rPr>
          <w:rFonts w:cstheme="minorHAnsi"/>
        </w:rPr>
        <w:t xml:space="preserve"> (s</w:t>
      </w:r>
      <w:r w:rsidRPr="00621D11">
        <w:rPr>
          <w:rFonts w:cstheme="minorHAnsi"/>
        </w:rPr>
        <w:t xml:space="preserve"> → </w:t>
      </w:r>
      <w:r>
        <w:rPr>
          <w:rFonts w:cstheme="minorHAnsi"/>
        </w:rPr>
        <w:t xml:space="preserve">B)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>(j</w:t>
      </w:r>
      <w:r w:rsidRPr="00621D11">
        <w:rPr>
          <w:rFonts w:cstheme="minorHAnsi"/>
        </w:rPr>
        <w:t xml:space="preserve"> → </w:t>
      </w:r>
      <w:r>
        <w:rPr>
          <w:rFonts w:cstheme="minorHAnsi"/>
        </w:rPr>
        <w:t>J)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 xml:space="preserve">((s </w:t>
      </w:r>
      <w:r w:rsidRPr="00621D11">
        <w:rPr>
          <w:rFonts w:ascii="Cambria Math" w:hAnsi="Cambria Math" w:cs="Cambria Math"/>
        </w:rPr>
        <w:t>∧</w:t>
      </w:r>
      <w:r>
        <w:rPr>
          <w:rFonts w:cstheme="minorHAnsi"/>
        </w:rPr>
        <w:t xml:space="preserve"> J)</w:t>
      </w:r>
      <w:r w:rsidRPr="00621D11">
        <w:rPr>
          <w:rFonts w:cstheme="minorHAnsi"/>
        </w:rPr>
        <w:t xml:space="preserve"> → </w:t>
      </w:r>
      <w:r>
        <w:rPr>
          <w:rFonts w:cstheme="minorHAnsi"/>
        </w:rPr>
        <w:t>p)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 xml:space="preserve">(((b </w:t>
      </w:r>
      <w:r w:rsidRPr="00621D1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 xml:space="preserve">j)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 xml:space="preserve">(B </w:t>
      </w:r>
      <w:r w:rsidRPr="00621D1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 xml:space="preserve">J)) </w:t>
      </w:r>
      <w:r w:rsidRPr="00621D11">
        <w:rPr>
          <w:rFonts w:cstheme="minorHAnsi"/>
        </w:rPr>
        <w:t xml:space="preserve">→ </w:t>
      </w:r>
      <w:r>
        <w:rPr>
          <w:rFonts w:cstheme="minorHAnsi"/>
        </w:rPr>
        <w:t>S)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 xml:space="preserve">(s </w:t>
      </w:r>
      <w:r w:rsidRPr="00621D1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j)</w:t>
      </w:r>
    </w:p>
    <w:p w14:paraId="75C897B7" w14:textId="19388053" w:rsidR="00692B03" w:rsidRPr="006D291D" w:rsidRDefault="00692B03" w:rsidP="00621D11">
      <w:pPr>
        <w:spacing w:line="240" w:lineRule="auto"/>
        <w:rPr>
          <w:rFonts w:ascii="Cambria Math" w:hAnsi="Cambria Math" w:cs="Cambria Math"/>
        </w:rPr>
      </w:pPr>
      <w:r w:rsidRPr="00621D11">
        <w:rPr>
          <w:rFonts w:cstheme="minorHAnsi"/>
        </w:rPr>
        <w:t>≡</w:t>
      </w:r>
      <w:r>
        <w:rPr>
          <w:rFonts w:cstheme="minorHAnsi"/>
        </w:rPr>
        <w:t xml:space="preserve"> (s</w:t>
      </w:r>
      <w:r w:rsidRPr="00621D11">
        <w:rPr>
          <w:rFonts w:cstheme="minorHAnsi"/>
        </w:rPr>
        <w:t xml:space="preserve"> → </w:t>
      </w:r>
      <w:r>
        <w:rPr>
          <w:rFonts w:cstheme="minorHAnsi"/>
        </w:rPr>
        <w:t xml:space="preserve">B)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>(j</w:t>
      </w:r>
      <w:r w:rsidRPr="00621D11">
        <w:rPr>
          <w:rFonts w:cstheme="minorHAnsi"/>
        </w:rPr>
        <w:t xml:space="preserve"> → </w:t>
      </w:r>
      <w:r>
        <w:rPr>
          <w:rFonts w:cstheme="minorHAnsi"/>
        </w:rPr>
        <w:t>J)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 xml:space="preserve">((s </w:t>
      </w:r>
      <w:r w:rsidRPr="00621D11">
        <w:rPr>
          <w:rFonts w:ascii="Cambria Math" w:hAnsi="Cambria Math" w:cs="Cambria Math"/>
        </w:rPr>
        <w:t>∧</w:t>
      </w:r>
      <w:r>
        <w:rPr>
          <w:rFonts w:cstheme="minorHAnsi"/>
        </w:rPr>
        <w:t xml:space="preserve"> J)</w:t>
      </w:r>
      <w:r w:rsidRPr="00621D11">
        <w:rPr>
          <w:rFonts w:cstheme="minorHAnsi"/>
        </w:rPr>
        <w:t xml:space="preserve"> → </w:t>
      </w:r>
      <w:r>
        <w:rPr>
          <w:rFonts w:cstheme="minorHAnsi"/>
        </w:rPr>
        <w:t>p)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 xml:space="preserve">(((b </w:t>
      </w:r>
      <w:r w:rsidR="00196BD9" w:rsidRPr="00621D11">
        <w:rPr>
          <w:rFonts w:cstheme="minorHAnsi"/>
        </w:rPr>
        <w:t>→</w:t>
      </w:r>
      <w:r>
        <w:rPr>
          <w:rFonts w:ascii="Cambria Math" w:hAnsi="Cambria Math" w:cs="Cambria Math"/>
        </w:rPr>
        <w:t xml:space="preserve"> </w:t>
      </w:r>
      <w:r w:rsidR="008932AA" w:rsidRPr="008932AA">
        <w:rPr>
          <w:rFonts w:cstheme="minorHAnsi"/>
        </w:rPr>
        <w:t>¬</w:t>
      </w:r>
      <w:r>
        <w:rPr>
          <w:rFonts w:cstheme="minorHAnsi"/>
        </w:rPr>
        <w:t xml:space="preserve">j) </w:t>
      </w:r>
      <w:r w:rsidR="008932AA" w:rsidRPr="00621D11">
        <w:rPr>
          <w:rFonts w:cstheme="minorHAnsi"/>
        </w:rPr>
        <w:t>→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 xml:space="preserve">(B </w:t>
      </w:r>
      <w:r w:rsidRPr="00621D1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 xml:space="preserve">J)) </w:t>
      </w:r>
      <w:r w:rsidRPr="00621D11">
        <w:rPr>
          <w:rFonts w:cstheme="minorHAnsi"/>
        </w:rPr>
        <w:t xml:space="preserve">→ </w:t>
      </w:r>
      <w:r>
        <w:rPr>
          <w:rFonts w:cstheme="minorHAnsi"/>
        </w:rPr>
        <w:t>S)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 w:rsidR="006E06EC">
        <w:rPr>
          <w:rFonts w:cstheme="minorHAnsi"/>
        </w:rPr>
        <w:t>(1</w:t>
      </w:r>
      <w:r w:rsidR="006E06EC" w:rsidRPr="00621D11">
        <w:rPr>
          <w:rFonts w:cstheme="minorHAnsi"/>
        </w:rPr>
        <w:t>→</w:t>
      </w:r>
      <w:r w:rsidR="006E06EC">
        <w:rPr>
          <w:rFonts w:cstheme="minorHAnsi"/>
        </w:rPr>
        <w:t xml:space="preserve"> </w:t>
      </w:r>
      <w:r>
        <w:rPr>
          <w:rFonts w:cstheme="minorHAnsi"/>
        </w:rPr>
        <w:t>s</w:t>
      </w:r>
      <w:r w:rsidR="006E06EC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="006E06EC">
        <w:rPr>
          <w:rFonts w:ascii="Cambria Math" w:hAnsi="Cambria Math" w:cs="Cambria Math"/>
        </w:rPr>
        <w:t xml:space="preserve">(1 </w:t>
      </w:r>
      <w:r w:rsidR="006E06EC" w:rsidRPr="00621D11">
        <w:rPr>
          <w:rFonts w:cstheme="minorHAnsi"/>
        </w:rPr>
        <w:t>→</w:t>
      </w:r>
      <w:r w:rsidR="006E06EC">
        <w:rPr>
          <w:rFonts w:cstheme="minorHAnsi"/>
        </w:rPr>
        <w:t xml:space="preserve"> </w:t>
      </w:r>
      <w:r>
        <w:rPr>
          <w:rFonts w:ascii="Cambria Math" w:hAnsi="Cambria Math" w:cs="Cambria Math"/>
        </w:rPr>
        <w:t>j</w:t>
      </w:r>
      <w:r w:rsidR="006E06EC">
        <w:rPr>
          <w:rFonts w:ascii="Cambria Math" w:hAnsi="Cambria Math" w:cs="Cambria Math"/>
        </w:rPr>
        <w:t>)</w:t>
      </w:r>
    </w:p>
    <w:p w14:paraId="20552BBC" w14:textId="77777777" w:rsidR="008932AA" w:rsidRDefault="008932AA" w:rsidP="008932AA">
      <w:pPr>
        <w:spacing w:line="240" w:lineRule="auto"/>
        <w:rPr>
          <w:rFonts w:ascii="Cambria Math" w:hAnsi="Cambria Math" w:cs="Cambria Math"/>
        </w:rPr>
        <w:sectPr w:rsidR="008932AA" w:rsidSect="00D255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BA8F36" w14:textId="07384E4F" w:rsidR="008932AA" w:rsidRPr="00D255F6" w:rsidRDefault="008932AA" w:rsidP="008932AA">
      <w:pPr>
        <w:spacing w:line="240" w:lineRule="auto"/>
        <w:rPr>
          <w:rFonts w:cstheme="minorHAnsi"/>
        </w:rPr>
      </w:pPr>
      <w:r w:rsidRPr="00D255F6">
        <w:rPr>
          <w:rFonts w:ascii="Cambria Math" w:hAnsi="Cambria Math" w:cs="Cambria Math"/>
        </w:rPr>
        <w:t>𝒜</w:t>
      </w:r>
      <w:r w:rsidRPr="00D255F6">
        <w:rPr>
          <w:rFonts w:cstheme="minorHAnsi"/>
        </w:rPr>
        <w:t>(</w:t>
      </w:r>
      <w:r>
        <w:rPr>
          <w:rFonts w:cstheme="minorHAnsi"/>
        </w:rPr>
        <w:t>s</w:t>
      </w:r>
      <w:r w:rsidRPr="00D255F6">
        <w:rPr>
          <w:rFonts w:cstheme="minorHAnsi"/>
        </w:rPr>
        <w:t xml:space="preserve">) = </w:t>
      </w:r>
      <w:r w:rsidRPr="008932AA">
        <w:rPr>
          <w:rFonts w:cstheme="minorHAnsi"/>
          <w:strike/>
        </w:rPr>
        <w:t>0</w:t>
      </w:r>
      <w:r>
        <w:rPr>
          <w:rFonts w:cstheme="minorHAnsi"/>
        </w:rPr>
        <w:t>, 1</w:t>
      </w:r>
      <w:bookmarkStart w:id="0" w:name="_GoBack"/>
      <w:bookmarkEnd w:id="0"/>
    </w:p>
    <w:p w14:paraId="3814F83D" w14:textId="52883436" w:rsidR="008932AA" w:rsidRPr="00D255F6" w:rsidRDefault="008932AA" w:rsidP="008932AA">
      <w:pPr>
        <w:spacing w:line="240" w:lineRule="auto"/>
        <w:rPr>
          <w:rFonts w:cstheme="minorHAnsi"/>
        </w:rPr>
      </w:pPr>
      <w:r w:rsidRPr="00D255F6">
        <w:rPr>
          <w:rFonts w:ascii="Cambria Math" w:hAnsi="Cambria Math" w:cs="Cambria Math"/>
        </w:rPr>
        <w:t>𝒜</w:t>
      </w:r>
      <w:r w:rsidRPr="00D255F6">
        <w:rPr>
          <w:rFonts w:cstheme="minorHAnsi"/>
        </w:rPr>
        <w:t>(</w:t>
      </w:r>
      <w:r>
        <w:rPr>
          <w:rFonts w:cstheme="minorHAnsi"/>
        </w:rPr>
        <w:t>j</w:t>
      </w:r>
      <w:r w:rsidRPr="00D255F6">
        <w:rPr>
          <w:rFonts w:cstheme="minorHAnsi"/>
        </w:rPr>
        <w:t xml:space="preserve">) = </w:t>
      </w:r>
      <w:r w:rsidRPr="008932AA">
        <w:rPr>
          <w:rFonts w:cstheme="minorHAnsi"/>
          <w:strike/>
        </w:rPr>
        <w:t>0</w:t>
      </w:r>
      <w:r>
        <w:rPr>
          <w:rFonts w:cstheme="minorHAnsi"/>
        </w:rPr>
        <w:t>, 1</w:t>
      </w:r>
    </w:p>
    <w:p w14:paraId="17840C09" w14:textId="0BB33A5A" w:rsidR="008932AA" w:rsidRPr="00D255F6" w:rsidRDefault="008932AA" w:rsidP="008932AA">
      <w:pPr>
        <w:spacing w:line="240" w:lineRule="auto"/>
        <w:rPr>
          <w:rFonts w:cstheme="minorHAnsi"/>
        </w:rPr>
      </w:pPr>
      <w:r w:rsidRPr="00D255F6">
        <w:rPr>
          <w:rFonts w:ascii="Cambria Math" w:hAnsi="Cambria Math" w:cs="Cambria Math"/>
        </w:rPr>
        <w:t>𝒜</w:t>
      </w:r>
      <w:r w:rsidRPr="00D255F6">
        <w:rPr>
          <w:rFonts w:cstheme="minorHAnsi"/>
        </w:rPr>
        <w:t>(</w:t>
      </w:r>
      <w:r>
        <w:rPr>
          <w:rFonts w:cstheme="minorHAnsi"/>
        </w:rPr>
        <w:t>b</w:t>
      </w:r>
      <w:r w:rsidRPr="00D255F6">
        <w:rPr>
          <w:rFonts w:cstheme="minorHAnsi"/>
        </w:rPr>
        <w:t>) = 0</w:t>
      </w:r>
    </w:p>
    <w:p w14:paraId="3FCE80DF" w14:textId="3E2F11E9" w:rsidR="008932AA" w:rsidRPr="00D255F6" w:rsidRDefault="008932AA" w:rsidP="008932AA">
      <w:pPr>
        <w:spacing w:line="240" w:lineRule="auto"/>
        <w:rPr>
          <w:rFonts w:cstheme="minorHAnsi"/>
        </w:rPr>
      </w:pPr>
      <w:r w:rsidRPr="00D255F6">
        <w:rPr>
          <w:rFonts w:ascii="Cambria Math" w:hAnsi="Cambria Math" w:cs="Cambria Math"/>
        </w:rPr>
        <w:t>𝒜</w:t>
      </w:r>
      <w:r w:rsidRPr="00D255F6">
        <w:rPr>
          <w:rFonts w:cstheme="minorHAnsi"/>
        </w:rPr>
        <w:t>(</w:t>
      </w:r>
      <w:r>
        <w:rPr>
          <w:rFonts w:cstheme="minorHAnsi"/>
        </w:rPr>
        <w:t>p</w:t>
      </w:r>
      <w:r w:rsidRPr="00D255F6">
        <w:rPr>
          <w:rFonts w:cstheme="minorHAnsi"/>
        </w:rPr>
        <w:t xml:space="preserve">) = </w:t>
      </w:r>
      <w:r w:rsidRPr="008932AA">
        <w:rPr>
          <w:rFonts w:cstheme="minorHAnsi"/>
          <w:strike/>
        </w:rPr>
        <w:t>0</w:t>
      </w:r>
      <w:r>
        <w:rPr>
          <w:rFonts w:cstheme="minorHAnsi"/>
        </w:rPr>
        <w:t>, 1</w:t>
      </w:r>
    </w:p>
    <w:p w14:paraId="7032CF6A" w14:textId="2073F3A6" w:rsidR="008932AA" w:rsidRPr="008932AA" w:rsidRDefault="008932AA" w:rsidP="008932AA">
      <w:pPr>
        <w:spacing w:line="240" w:lineRule="auto"/>
        <w:rPr>
          <w:rFonts w:cstheme="minorHAnsi"/>
        </w:rPr>
      </w:pPr>
      <w:r w:rsidRPr="00D255F6">
        <w:rPr>
          <w:rFonts w:ascii="Cambria Math" w:hAnsi="Cambria Math" w:cs="Cambria Math"/>
        </w:rPr>
        <w:t>𝒜</w:t>
      </w:r>
      <w:r w:rsidRPr="00D255F6">
        <w:rPr>
          <w:rFonts w:cstheme="minorHAnsi"/>
        </w:rPr>
        <w:t>(</w:t>
      </w:r>
      <w:r>
        <w:rPr>
          <w:rFonts w:cstheme="minorHAnsi"/>
        </w:rPr>
        <w:t>S</w:t>
      </w:r>
      <w:r w:rsidRPr="00D255F6">
        <w:rPr>
          <w:rFonts w:cstheme="minorHAnsi"/>
        </w:rPr>
        <w:t xml:space="preserve">) = </w:t>
      </w:r>
      <w:r w:rsidRPr="008932AA">
        <w:rPr>
          <w:rFonts w:cstheme="minorHAnsi"/>
          <w:strike/>
        </w:rPr>
        <w:t>0</w:t>
      </w:r>
      <w:r>
        <w:rPr>
          <w:rFonts w:cstheme="minorHAnsi"/>
        </w:rPr>
        <w:t>, 1</w:t>
      </w:r>
    </w:p>
    <w:p w14:paraId="684BFEA1" w14:textId="16B4B8B4" w:rsidR="008932AA" w:rsidRDefault="008932AA" w:rsidP="008932AA">
      <w:pPr>
        <w:spacing w:line="240" w:lineRule="auto"/>
        <w:rPr>
          <w:rFonts w:cstheme="minorHAnsi"/>
        </w:rPr>
      </w:pPr>
      <w:r w:rsidRPr="00D255F6">
        <w:rPr>
          <w:rFonts w:ascii="Cambria Math" w:hAnsi="Cambria Math" w:cs="Cambria Math"/>
        </w:rPr>
        <w:t>𝒜</w:t>
      </w:r>
      <w:r w:rsidRPr="00D255F6">
        <w:rPr>
          <w:rFonts w:cstheme="minorHAnsi"/>
        </w:rPr>
        <w:t>(</w:t>
      </w:r>
      <w:r>
        <w:rPr>
          <w:rFonts w:cstheme="minorHAnsi"/>
        </w:rPr>
        <w:t>J</w:t>
      </w:r>
      <w:r w:rsidRPr="00D255F6">
        <w:rPr>
          <w:rFonts w:cstheme="minorHAnsi"/>
        </w:rPr>
        <w:t xml:space="preserve">) = </w:t>
      </w:r>
      <w:r w:rsidRPr="008932AA">
        <w:rPr>
          <w:rFonts w:cstheme="minorHAnsi"/>
          <w:strike/>
        </w:rPr>
        <w:t>0</w:t>
      </w:r>
      <w:r>
        <w:rPr>
          <w:rFonts w:cstheme="minorHAnsi"/>
        </w:rPr>
        <w:t>, 1</w:t>
      </w:r>
    </w:p>
    <w:p w14:paraId="6367BBD7" w14:textId="140ED857" w:rsidR="008932AA" w:rsidRDefault="008932AA" w:rsidP="00621D11">
      <w:pPr>
        <w:spacing w:line="240" w:lineRule="auto"/>
        <w:rPr>
          <w:rFonts w:cstheme="minorHAnsi"/>
        </w:rPr>
        <w:sectPr w:rsidR="008932AA" w:rsidSect="0089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255F6">
        <w:rPr>
          <w:rFonts w:ascii="Cambria Math" w:hAnsi="Cambria Math" w:cs="Cambria Math"/>
        </w:rPr>
        <w:t>𝒜</w:t>
      </w:r>
      <w:r w:rsidRPr="00D255F6">
        <w:rPr>
          <w:rFonts w:cstheme="minorHAnsi"/>
        </w:rPr>
        <w:t>(</w:t>
      </w:r>
      <w:r>
        <w:rPr>
          <w:rFonts w:cstheme="minorHAnsi"/>
        </w:rPr>
        <w:t>B</w:t>
      </w:r>
      <w:r w:rsidRPr="00D255F6">
        <w:rPr>
          <w:rFonts w:cstheme="minorHAnsi"/>
        </w:rPr>
        <w:t xml:space="preserve">) = </w:t>
      </w:r>
      <w:r w:rsidRPr="008932AA">
        <w:rPr>
          <w:rFonts w:cstheme="minorHAnsi"/>
          <w:strike/>
        </w:rPr>
        <w:t>0</w:t>
      </w:r>
      <w:r>
        <w:rPr>
          <w:rFonts w:cstheme="minorHAnsi"/>
        </w:rPr>
        <w:t>, 1</w:t>
      </w:r>
    </w:p>
    <w:p w14:paraId="264FFCFA" w14:textId="2DF9C9B0" w:rsidR="00D255F6" w:rsidRDefault="008932AA" w:rsidP="00621D11">
      <w:pPr>
        <w:spacing w:line="240" w:lineRule="auto"/>
        <w:rPr>
          <w:rFonts w:cstheme="minorHAnsi"/>
        </w:rPr>
      </w:pPr>
      <w:r w:rsidRPr="00D255F6">
        <w:rPr>
          <w:rFonts w:cstheme="minorHAnsi"/>
          <w:highlight w:val="yellow"/>
        </w:rPr>
        <w:t xml:space="preserve">Formula is satisfiable with the model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b</w:t>
      </w:r>
      <w:r w:rsidRPr="00D255F6">
        <w:rPr>
          <w:rFonts w:cstheme="minorHAnsi"/>
          <w:highlight w:val="yellow"/>
        </w:rPr>
        <w:t xml:space="preserve">) =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P</w:t>
      </w:r>
      <w:r w:rsidRPr="00D255F6">
        <w:rPr>
          <w:rFonts w:cstheme="minorHAnsi"/>
          <w:highlight w:val="yellow"/>
        </w:rPr>
        <w:t xml:space="preserve">) = </w:t>
      </w:r>
      <w:r>
        <w:rPr>
          <w:rFonts w:cstheme="minorHAnsi"/>
          <w:highlight w:val="yellow"/>
        </w:rPr>
        <w:t xml:space="preserve">0 </w:t>
      </w:r>
      <w:r w:rsidRPr="00D255F6">
        <w:rPr>
          <w:rFonts w:cstheme="minorHAnsi"/>
          <w:highlight w:val="yellow"/>
        </w:rPr>
        <w:t xml:space="preserve">and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s</w:t>
      </w:r>
      <w:r w:rsidRPr="00D255F6">
        <w:rPr>
          <w:rFonts w:cstheme="minorHAnsi"/>
          <w:highlight w:val="yellow"/>
        </w:rPr>
        <w:t xml:space="preserve">) =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j</w:t>
      </w:r>
      <w:r w:rsidRPr="00D255F6">
        <w:rPr>
          <w:rFonts w:cstheme="minorHAnsi"/>
          <w:highlight w:val="yellow"/>
        </w:rPr>
        <w:t xml:space="preserve">) =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p</w:t>
      </w:r>
      <w:r w:rsidRPr="00D255F6">
        <w:rPr>
          <w:rFonts w:cstheme="minorHAnsi"/>
          <w:highlight w:val="yellow"/>
        </w:rPr>
        <w:t xml:space="preserve">) =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S</w:t>
      </w:r>
      <w:r w:rsidRPr="00D255F6">
        <w:rPr>
          <w:rFonts w:cstheme="minorHAnsi"/>
          <w:highlight w:val="yellow"/>
        </w:rPr>
        <w:t xml:space="preserve">) =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J</w:t>
      </w:r>
      <w:r w:rsidRPr="00D255F6">
        <w:rPr>
          <w:rFonts w:cstheme="minorHAnsi"/>
          <w:highlight w:val="yellow"/>
        </w:rPr>
        <w:t>)</w:t>
      </w:r>
      <w:r>
        <w:rPr>
          <w:rFonts w:cstheme="minorHAnsi"/>
          <w:highlight w:val="yellow"/>
        </w:rPr>
        <w:t xml:space="preserve"> =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B</w:t>
      </w:r>
      <w:r w:rsidRPr="00D255F6">
        <w:rPr>
          <w:rFonts w:cstheme="minorHAnsi"/>
          <w:highlight w:val="yellow"/>
        </w:rPr>
        <w:t>)</w:t>
      </w:r>
      <w:r>
        <w:rPr>
          <w:rFonts w:cstheme="minorHAnsi"/>
          <w:highlight w:val="yellow"/>
        </w:rPr>
        <w:t xml:space="preserve"> = 1</w:t>
      </w:r>
      <w:r w:rsidRPr="00D255F6">
        <w:rPr>
          <w:rFonts w:cstheme="minorHAnsi"/>
          <w:highlight w:val="yellow"/>
        </w:rPr>
        <w:t>.</w:t>
      </w:r>
    </w:p>
    <w:p w14:paraId="25F7FD8D" w14:textId="40916EAF" w:rsidR="00621D11" w:rsidRDefault="00D01C51" w:rsidP="00621D11">
      <w:pPr>
        <w:spacing w:line="240" w:lineRule="auto"/>
        <w:rPr>
          <w:rFonts w:cstheme="minorHAnsi"/>
        </w:rPr>
      </w:pPr>
      <w:r>
        <w:rPr>
          <w:rFonts w:cstheme="minorHAnsi"/>
        </w:rPr>
        <w:t>2</w:t>
      </w:r>
      <w:r w:rsidR="00621D11" w:rsidRPr="00621D11">
        <w:rPr>
          <w:rFonts w:cstheme="minorHAnsi"/>
        </w:rPr>
        <w:t xml:space="preserve">b) Check the following formula for satisfiability using the Horn’s formula satisfiability test. If you verify that the formula is satisfiable, then present a model for it.           </w:t>
      </w:r>
    </w:p>
    <w:p w14:paraId="70B8025F" w14:textId="77777777" w:rsidR="00D255F6" w:rsidRDefault="00D255F6" w:rsidP="00621D11">
      <w:pPr>
        <w:spacing w:line="240" w:lineRule="auto"/>
        <w:rPr>
          <w:rFonts w:cstheme="minorHAnsi"/>
        </w:rPr>
        <w:sectPr w:rsidR="00D255F6" w:rsidSect="00D255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50713A" w14:textId="1ED1C67A" w:rsidR="00621D11" w:rsidRDefault="00621D11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 xml:space="preserve">(¬A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E)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¬B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(¬C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(A </w:t>
      </w:r>
      <w:r w:rsidRPr="00621D11">
        <w:rPr>
          <w:rFonts w:ascii="Calibri" w:hAnsi="Calibri" w:cs="Calibri"/>
        </w:rPr>
        <w:t>→</w:t>
      </w:r>
      <w:r w:rsidRPr="00621D11">
        <w:rPr>
          <w:rFonts w:cstheme="minorHAnsi"/>
        </w:rPr>
        <w:t xml:space="preserve">B)) </w:t>
      </w:r>
      <w:r w:rsidRPr="00621D1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621D11">
        <w:rPr>
          <w:rFonts w:cstheme="minorHAnsi"/>
        </w:rPr>
        <w:t xml:space="preserve">A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</w:t>
      </w:r>
      <w:r w:rsidRPr="00621D11">
        <w:rPr>
          <w:rFonts w:ascii="Calibri" w:hAnsi="Calibri" w:cs="Calibri"/>
        </w:rPr>
        <w:t>¬</w:t>
      </w:r>
      <w:r w:rsidRPr="00621D11">
        <w:rPr>
          <w:rFonts w:cstheme="minorHAnsi"/>
        </w:rPr>
        <w:t xml:space="preserve">E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C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¬D)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(D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(D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F))</w:t>
      </w:r>
    </w:p>
    <w:p w14:paraId="7FA1C3D2" w14:textId="3CD6B1B7" w:rsidR="00C36500" w:rsidRDefault="00C36500" w:rsidP="00621D1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621D11">
        <w:rPr>
          <w:rFonts w:cstheme="minorHAnsi"/>
        </w:rPr>
        <w:t xml:space="preserve">(A → E)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621D11">
        <w:rPr>
          <w:rFonts w:cstheme="minorHAnsi"/>
        </w:rPr>
        <w:t>B</w:t>
      </w:r>
      <w:r>
        <w:rPr>
          <w:rFonts w:cstheme="minorHAnsi"/>
        </w:rPr>
        <w:t xml:space="preserve"> </w:t>
      </w:r>
      <w:r w:rsidRPr="00621D11">
        <w:rPr>
          <w:rFonts w:cstheme="minorHAnsi"/>
        </w:rPr>
        <w:t>→</w:t>
      </w:r>
      <w:r>
        <w:rPr>
          <w:rFonts w:cstheme="minorHAnsi"/>
        </w:rPr>
        <w:t xml:space="preserve"> 0)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(C → (A </w:t>
      </w:r>
      <w:r w:rsidRPr="00621D11">
        <w:rPr>
          <w:rFonts w:ascii="Calibri" w:hAnsi="Calibri" w:cs="Calibri"/>
        </w:rPr>
        <w:t>→</w:t>
      </w:r>
      <w:r w:rsidRPr="00621D11">
        <w:rPr>
          <w:rFonts w:cstheme="minorHAnsi"/>
        </w:rPr>
        <w:t xml:space="preserve">B)) </w:t>
      </w:r>
      <w:r w:rsidRPr="00621D1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(1 </w:t>
      </w:r>
      <w:r w:rsidRPr="00621D11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621D11">
        <w:rPr>
          <w:rFonts w:cstheme="minorHAnsi"/>
        </w:rPr>
        <w:t>A</w:t>
      </w:r>
      <w:r>
        <w:rPr>
          <w:rFonts w:cstheme="minorHAnsi"/>
        </w:rPr>
        <w:t>)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</w:t>
      </w:r>
      <w:r>
        <w:rPr>
          <w:rFonts w:cstheme="minorHAnsi"/>
        </w:rPr>
        <w:t>(</w:t>
      </w:r>
      <w:r w:rsidRPr="00621D11">
        <w:rPr>
          <w:rFonts w:cstheme="minorHAnsi"/>
        </w:rPr>
        <w:t xml:space="preserve">E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 xml:space="preserve">D) </w:t>
      </w:r>
      <w:r w:rsidRPr="00621D11">
        <w:rPr>
          <w:rFonts w:cstheme="minorHAnsi"/>
        </w:rPr>
        <w:t>→</w:t>
      </w:r>
      <w:r>
        <w:rPr>
          <w:rFonts w:cstheme="minorHAnsi"/>
        </w:rPr>
        <w:t xml:space="preserve"> C</w:t>
      </w:r>
      <w:r w:rsidRPr="00621D11">
        <w:rPr>
          <w:rFonts w:cstheme="minorHAnsi"/>
        </w:rPr>
        <w:t xml:space="preserve">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</w:t>
      </w:r>
      <w:r>
        <w:rPr>
          <w:rFonts w:cstheme="minorHAnsi"/>
        </w:rPr>
        <w:t>(</w:t>
      </w:r>
      <w:r w:rsidRPr="00621D11">
        <w:rPr>
          <w:rFonts w:cstheme="minorHAnsi"/>
        </w:rPr>
        <w:t xml:space="preserve">D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D</w:t>
      </w:r>
      <w:r>
        <w:rPr>
          <w:rFonts w:cstheme="minorHAnsi"/>
        </w:rPr>
        <w:t>)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621D11">
        <w:rPr>
          <w:rFonts w:cstheme="minorHAnsi"/>
        </w:rPr>
        <w:t xml:space="preserve">D </w:t>
      </w:r>
      <w:r w:rsidRPr="00621D1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621D11">
        <w:rPr>
          <w:rFonts w:cstheme="minorHAnsi"/>
        </w:rPr>
        <w:t>F))</w:t>
      </w:r>
    </w:p>
    <w:p w14:paraId="47D25D29" w14:textId="5F4FF9B1" w:rsidR="00C36500" w:rsidRPr="00771DA9" w:rsidRDefault="00C36500" w:rsidP="00C36500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621D11">
        <w:rPr>
          <w:rFonts w:cstheme="minorHAnsi"/>
        </w:rPr>
        <w:t xml:space="preserve">(A → E)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621D11">
        <w:rPr>
          <w:rFonts w:cstheme="minorHAnsi"/>
        </w:rPr>
        <w:t>B</w:t>
      </w:r>
      <w:r>
        <w:rPr>
          <w:rFonts w:cstheme="minorHAnsi"/>
        </w:rPr>
        <w:t xml:space="preserve"> </w:t>
      </w:r>
      <w:r w:rsidRPr="00621D11">
        <w:rPr>
          <w:rFonts w:cstheme="minorHAnsi"/>
        </w:rPr>
        <w:t>→</w:t>
      </w:r>
      <w:r>
        <w:rPr>
          <w:rFonts w:cstheme="minorHAnsi"/>
        </w:rPr>
        <w:t xml:space="preserve"> 0)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(C → (A </w:t>
      </w:r>
      <w:r w:rsidRPr="00621D11">
        <w:rPr>
          <w:rFonts w:ascii="Calibri" w:hAnsi="Calibri" w:cs="Calibri"/>
        </w:rPr>
        <w:t>→</w:t>
      </w:r>
      <w:r w:rsidRPr="00621D11">
        <w:rPr>
          <w:rFonts w:cstheme="minorHAnsi"/>
        </w:rPr>
        <w:t xml:space="preserve">B)) </w:t>
      </w:r>
      <w:r w:rsidRPr="00621D1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(1 </w:t>
      </w:r>
      <w:r w:rsidRPr="00621D11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621D11">
        <w:rPr>
          <w:rFonts w:cstheme="minorHAnsi"/>
        </w:rPr>
        <w:t>A</w:t>
      </w:r>
      <w:r>
        <w:rPr>
          <w:rFonts w:cstheme="minorHAnsi"/>
        </w:rPr>
        <w:t>)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</w:t>
      </w:r>
      <w:r>
        <w:rPr>
          <w:rFonts w:cstheme="minorHAnsi"/>
        </w:rPr>
        <w:t>(</w:t>
      </w:r>
      <w:r w:rsidRPr="00621D11">
        <w:rPr>
          <w:rFonts w:cstheme="minorHAnsi"/>
        </w:rPr>
        <w:t xml:space="preserve">E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 xml:space="preserve">D) </w:t>
      </w:r>
      <w:r w:rsidRPr="00621D11">
        <w:rPr>
          <w:rFonts w:cstheme="minorHAnsi"/>
        </w:rPr>
        <w:t>→</w:t>
      </w:r>
      <w:r>
        <w:rPr>
          <w:rFonts w:cstheme="minorHAnsi"/>
        </w:rPr>
        <w:t xml:space="preserve"> C</w:t>
      </w:r>
      <w:r w:rsidRPr="00621D11">
        <w:rPr>
          <w:rFonts w:cstheme="minorHAnsi"/>
        </w:rPr>
        <w:t xml:space="preserve">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(¬</w:t>
      </w:r>
      <w:r>
        <w:rPr>
          <w:rFonts w:cstheme="minorHAnsi"/>
        </w:rPr>
        <w:t xml:space="preserve"> (</w:t>
      </w:r>
      <w:r w:rsidRPr="00621D11">
        <w:rPr>
          <w:rFonts w:cstheme="minorHAnsi"/>
        </w:rPr>
        <w:t>D</w:t>
      </w:r>
      <w:r>
        <w:rPr>
          <w:rFonts w:cstheme="minorHAnsi"/>
        </w:rPr>
        <w:t>)</w:t>
      </w:r>
      <w:r w:rsidRPr="00621D11">
        <w:rPr>
          <w:rFonts w:cstheme="minorHAnsi"/>
        </w:rPr>
        <w:t xml:space="preserve"> →</w:t>
      </w:r>
      <w:r>
        <w:rPr>
          <w:rFonts w:cstheme="minorHAnsi"/>
        </w:rPr>
        <w:t xml:space="preserve"> (</w:t>
      </w:r>
      <w:r w:rsidRPr="00621D11">
        <w:rPr>
          <w:rFonts w:cstheme="minorHAnsi"/>
        </w:rPr>
        <w:t xml:space="preserve">D </w:t>
      </w:r>
      <w:r w:rsidRPr="00621D1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621D11">
        <w:rPr>
          <w:rFonts w:cstheme="minorHAnsi"/>
        </w:rPr>
        <w:t>F))</w:t>
      </w:r>
    </w:p>
    <w:p w14:paraId="3A5022D2" w14:textId="0A18FB4E" w:rsidR="00C36500" w:rsidRDefault="00C36500" w:rsidP="00C36500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621D11">
        <w:rPr>
          <w:rFonts w:cstheme="minorHAnsi"/>
        </w:rPr>
        <w:t xml:space="preserve">(A → E)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621D11">
        <w:rPr>
          <w:rFonts w:cstheme="minorHAnsi"/>
        </w:rPr>
        <w:t>B</w:t>
      </w:r>
      <w:r>
        <w:rPr>
          <w:rFonts w:cstheme="minorHAnsi"/>
        </w:rPr>
        <w:t xml:space="preserve"> </w:t>
      </w:r>
      <w:r w:rsidRPr="00621D11">
        <w:rPr>
          <w:rFonts w:cstheme="minorHAnsi"/>
        </w:rPr>
        <w:t>→</w:t>
      </w:r>
      <w:r>
        <w:rPr>
          <w:rFonts w:cstheme="minorHAnsi"/>
        </w:rPr>
        <w:t xml:space="preserve"> 0)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(C → (A </w:t>
      </w:r>
      <w:r w:rsidRPr="00621D11">
        <w:rPr>
          <w:rFonts w:ascii="Calibri" w:hAnsi="Calibri" w:cs="Calibri"/>
        </w:rPr>
        <w:t>→</w:t>
      </w:r>
      <w:r w:rsidRPr="00621D11">
        <w:rPr>
          <w:rFonts w:cstheme="minorHAnsi"/>
        </w:rPr>
        <w:t xml:space="preserve">B)) </w:t>
      </w:r>
      <w:r w:rsidRPr="00621D1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(1 </w:t>
      </w:r>
      <w:r w:rsidRPr="00621D11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621D11">
        <w:rPr>
          <w:rFonts w:cstheme="minorHAnsi"/>
        </w:rPr>
        <w:t>A</w:t>
      </w:r>
      <w:r>
        <w:rPr>
          <w:rFonts w:cstheme="minorHAnsi"/>
        </w:rPr>
        <w:t>)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</w:t>
      </w:r>
      <w:r>
        <w:rPr>
          <w:rFonts w:cstheme="minorHAnsi"/>
        </w:rPr>
        <w:t>(</w:t>
      </w:r>
      <w:r w:rsidRPr="00621D11">
        <w:rPr>
          <w:rFonts w:cstheme="minorHAnsi"/>
        </w:rPr>
        <w:t xml:space="preserve">E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 xml:space="preserve">D) </w:t>
      </w:r>
      <w:r w:rsidRPr="00621D11">
        <w:rPr>
          <w:rFonts w:cstheme="minorHAnsi"/>
        </w:rPr>
        <w:t>→</w:t>
      </w:r>
      <w:r>
        <w:rPr>
          <w:rFonts w:cstheme="minorHAnsi"/>
        </w:rPr>
        <w:t xml:space="preserve"> C</w:t>
      </w:r>
      <w:r w:rsidRPr="00621D11">
        <w:rPr>
          <w:rFonts w:cstheme="minorHAnsi"/>
        </w:rPr>
        <w:t xml:space="preserve">) </w:t>
      </w:r>
      <w:r w:rsidRPr="00621D11">
        <w:rPr>
          <w:rFonts w:ascii="Cambria Math" w:hAnsi="Cambria Math" w:cs="Cambria Math"/>
        </w:rPr>
        <w:t>∧</w:t>
      </w:r>
      <w:r w:rsidRPr="00621D11">
        <w:rPr>
          <w:rFonts w:cstheme="minorHAnsi"/>
        </w:rPr>
        <w:t xml:space="preserve"> (D</w:t>
      </w:r>
      <w:r>
        <w:rPr>
          <w:rFonts w:cstheme="minorHAnsi"/>
        </w:rPr>
        <w:t xml:space="preserve"> </w:t>
      </w:r>
      <w:r w:rsidRPr="00621D11">
        <w:rPr>
          <w:rFonts w:cstheme="minorHAnsi"/>
        </w:rPr>
        <w:t>→</w:t>
      </w:r>
      <w:r>
        <w:rPr>
          <w:rFonts w:cstheme="minorHAnsi"/>
        </w:rPr>
        <w:t xml:space="preserve"> 0)</w:t>
      </w:r>
      <w:r w:rsidRPr="00621D11">
        <w:rPr>
          <w:rFonts w:cstheme="minorHAnsi"/>
        </w:rPr>
        <w:t xml:space="preserve"> →</w:t>
      </w:r>
      <w:r>
        <w:rPr>
          <w:rFonts w:cstheme="minorHAnsi"/>
        </w:rPr>
        <w:t xml:space="preserve"> (</w:t>
      </w:r>
      <w:r w:rsidRPr="00621D11">
        <w:rPr>
          <w:rFonts w:cstheme="minorHAnsi"/>
        </w:rPr>
        <w:t xml:space="preserve">D </w:t>
      </w:r>
      <w:r w:rsidRPr="00621D1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621D11">
        <w:rPr>
          <w:rFonts w:cstheme="minorHAnsi"/>
        </w:rPr>
        <w:t>F))</w:t>
      </w:r>
    </w:p>
    <w:p w14:paraId="7B6DA76A" w14:textId="18514034" w:rsidR="006D291D" w:rsidRPr="00D255F6" w:rsidRDefault="006D291D" w:rsidP="00C36500">
      <w:pPr>
        <w:spacing w:line="240" w:lineRule="auto"/>
        <w:rPr>
          <w:rFonts w:cstheme="minorHAnsi"/>
        </w:rPr>
      </w:pPr>
      <w:r w:rsidRPr="00D255F6">
        <w:rPr>
          <w:rFonts w:ascii="Cambria Math" w:hAnsi="Cambria Math" w:cs="Cambria Math"/>
        </w:rPr>
        <w:t>𝒜</w:t>
      </w:r>
      <w:r w:rsidRPr="00D255F6">
        <w:rPr>
          <w:rFonts w:cstheme="minorHAnsi"/>
        </w:rPr>
        <w:t xml:space="preserve">(A) = </w:t>
      </w:r>
      <w:r w:rsidRPr="00D255F6">
        <w:rPr>
          <w:rFonts w:cstheme="minorHAnsi"/>
          <w:strike/>
        </w:rPr>
        <w:t>0</w:t>
      </w:r>
      <w:r w:rsidRPr="00D255F6">
        <w:rPr>
          <w:rFonts w:cstheme="minorHAnsi"/>
        </w:rPr>
        <w:t>, 1</w:t>
      </w:r>
    </w:p>
    <w:p w14:paraId="2670A14C" w14:textId="6AAB4DC4" w:rsidR="006D291D" w:rsidRPr="00D255F6" w:rsidRDefault="006D291D" w:rsidP="00C36500">
      <w:pPr>
        <w:spacing w:line="240" w:lineRule="auto"/>
        <w:rPr>
          <w:rFonts w:cstheme="minorHAnsi"/>
        </w:rPr>
      </w:pPr>
      <w:r w:rsidRPr="00D255F6">
        <w:rPr>
          <w:rFonts w:ascii="Cambria Math" w:hAnsi="Cambria Math" w:cs="Cambria Math"/>
        </w:rPr>
        <w:t>𝒜</w:t>
      </w:r>
      <w:r w:rsidRPr="00D255F6">
        <w:rPr>
          <w:rFonts w:cstheme="minorHAnsi"/>
        </w:rPr>
        <w:t>(B) = 0</w:t>
      </w:r>
    </w:p>
    <w:p w14:paraId="04CAA068" w14:textId="0BC6DCD0" w:rsidR="006D291D" w:rsidRPr="00D255F6" w:rsidRDefault="006D291D" w:rsidP="00C36500">
      <w:pPr>
        <w:spacing w:line="240" w:lineRule="auto"/>
        <w:rPr>
          <w:rFonts w:cstheme="minorHAnsi"/>
        </w:rPr>
      </w:pPr>
      <w:r w:rsidRPr="00D255F6">
        <w:rPr>
          <w:rFonts w:ascii="Cambria Math" w:hAnsi="Cambria Math" w:cs="Cambria Math"/>
        </w:rPr>
        <w:t>𝒜</w:t>
      </w:r>
      <w:r w:rsidRPr="00D255F6">
        <w:rPr>
          <w:rFonts w:cstheme="minorHAnsi"/>
        </w:rPr>
        <w:t>(C) = 0</w:t>
      </w:r>
    </w:p>
    <w:p w14:paraId="7B2D41C9" w14:textId="2000EC16" w:rsidR="006D291D" w:rsidRPr="00D255F6" w:rsidRDefault="006D291D" w:rsidP="00C36500">
      <w:pPr>
        <w:spacing w:line="240" w:lineRule="auto"/>
        <w:rPr>
          <w:rFonts w:cstheme="minorHAnsi"/>
        </w:rPr>
      </w:pPr>
      <w:r w:rsidRPr="00D255F6">
        <w:rPr>
          <w:rFonts w:ascii="Cambria Math" w:hAnsi="Cambria Math" w:cs="Cambria Math"/>
        </w:rPr>
        <w:t>𝒜</w:t>
      </w:r>
      <w:r w:rsidRPr="00D255F6">
        <w:rPr>
          <w:rFonts w:cstheme="minorHAnsi"/>
        </w:rPr>
        <w:t>(D) = 0</w:t>
      </w:r>
    </w:p>
    <w:p w14:paraId="4895BBCC" w14:textId="2CCB04F3" w:rsidR="006D291D" w:rsidRPr="00D255F6" w:rsidRDefault="006D291D" w:rsidP="00C36500">
      <w:pPr>
        <w:spacing w:line="240" w:lineRule="auto"/>
        <w:rPr>
          <w:rFonts w:cstheme="minorHAnsi"/>
        </w:rPr>
      </w:pPr>
      <w:r w:rsidRPr="00D255F6">
        <w:rPr>
          <w:rFonts w:ascii="Cambria Math" w:hAnsi="Cambria Math" w:cs="Cambria Math"/>
        </w:rPr>
        <w:t>𝒜</w:t>
      </w:r>
      <w:r w:rsidRPr="00D255F6">
        <w:rPr>
          <w:rFonts w:cstheme="minorHAnsi"/>
        </w:rPr>
        <w:t xml:space="preserve">(E) = </w:t>
      </w:r>
      <w:r w:rsidRPr="00D255F6">
        <w:rPr>
          <w:rFonts w:cstheme="minorHAnsi"/>
          <w:strike/>
        </w:rPr>
        <w:t>0</w:t>
      </w:r>
      <w:r w:rsidRPr="00D255F6">
        <w:rPr>
          <w:rFonts w:cstheme="minorHAnsi"/>
        </w:rPr>
        <w:t>, 1</w:t>
      </w:r>
    </w:p>
    <w:p w14:paraId="136C9665" w14:textId="7998B3A0" w:rsidR="00C36500" w:rsidRDefault="006D291D" w:rsidP="00621D11">
      <w:pPr>
        <w:spacing w:line="240" w:lineRule="auto"/>
        <w:rPr>
          <w:rFonts w:cstheme="minorHAnsi"/>
        </w:rPr>
      </w:pPr>
      <w:r w:rsidRPr="00D255F6">
        <w:rPr>
          <w:rFonts w:ascii="Cambria Math" w:hAnsi="Cambria Math" w:cs="Cambria Math"/>
        </w:rPr>
        <w:t>𝒜</w:t>
      </w:r>
      <w:r w:rsidRPr="00D255F6">
        <w:rPr>
          <w:rFonts w:cstheme="minorHAnsi"/>
        </w:rPr>
        <w:t>(F) = 0</w:t>
      </w:r>
    </w:p>
    <w:p w14:paraId="53426655" w14:textId="77777777" w:rsidR="00D255F6" w:rsidRDefault="00D255F6" w:rsidP="00D255F6">
      <w:pPr>
        <w:spacing w:line="240" w:lineRule="auto"/>
        <w:rPr>
          <w:rFonts w:cstheme="minorHAnsi"/>
          <w:highlight w:val="yellow"/>
        </w:rPr>
        <w:sectPr w:rsidR="00D255F6" w:rsidSect="00D255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9DC862" w14:textId="77777777" w:rsidR="00D255F6" w:rsidRDefault="00D255F6" w:rsidP="00D01C51">
      <w:pPr>
        <w:spacing w:line="240" w:lineRule="auto"/>
        <w:rPr>
          <w:rFonts w:cstheme="minorHAnsi"/>
        </w:rPr>
      </w:pPr>
      <w:r w:rsidRPr="00D255F6">
        <w:rPr>
          <w:rFonts w:cstheme="minorHAnsi"/>
          <w:highlight w:val="yellow"/>
        </w:rPr>
        <w:t xml:space="preserve">Formula is satisfiable with the model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 xml:space="preserve">(B) =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 xml:space="preserve">(C) =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 xml:space="preserve">(D) =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 xml:space="preserve">(F) = 0 and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 xml:space="preserve">(A) = </w:t>
      </w:r>
      <w:r w:rsidRPr="00D255F6">
        <w:rPr>
          <w:rFonts w:ascii="Cambria Math" w:hAnsi="Cambria Math" w:cs="Cambria Math"/>
          <w:highlight w:val="yellow"/>
        </w:rPr>
        <w:t>𝒜</w:t>
      </w:r>
      <w:r w:rsidRPr="00D255F6">
        <w:rPr>
          <w:rFonts w:cstheme="minorHAnsi"/>
          <w:highlight w:val="yellow"/>
        </w:rPr>
        <w:t>(E) = 1.</w:t>
      </w:r>
      <w:r>
        <w:rPr>
          <w:rFonts w:cstheme="minorHAnsi"/>
        </w:rPr>
        <w:br w:type="page"/>
      </w:r>
    </w:p>
    <w:p w14:paraId="69CF1F1C" w14:textId="279A9047" w:rsidR="00D01C51" w:rsidRDefault="00D01C51" w:rsidP="00D01C51">
      <w:pPr>
        <w:spacing w:line="240" w:lineRule="auto"/>
        <w:rPr>
          <w:rFonts w:cstheme="minorHAnsi"/>
        </w:rPr>
      </w:pPr>
      <w:r w:rsidRPr="00D01C51">
        <w:rPr>
          <w:rFonts w:cstheme="minorHAnsi"/>
        </w:rPr>
        <w:lastRenderedPageBreak/>
        <w:t>3a) Prove or disprove the following claim</w:t>
      </w:r>
      <w:r>
        <w:rPr>
          <w:rFonts w:cstheme="minorHAnsi"/>
        </w:rPr>
        <w:t>:</w:t>
      </w:r>
      <w:r w:rsidRPr="00D01C51">
        <w:rPr>
          <w:rFonts w:cstheme="minorHAnsi"/>
        </w:rPr>
        <w:t xml:space="preserve"> </w:t>
      </w:r>
      <w:bookmarkStart w:id="1" w:name="_Hlk20593757"/>
      <w:r w:rsidRPr="00D01C51">
        <w:rPr>
          <w:rFonts w:cstheme="minorHAnsi"/>
        </w:rPr>
        <w:t xml:space="preserve">(P → Q) </w:t>
      </w:r>
      <w:r w:rsidRPr="00621D11">
        <w:rPr>
          <w:rFonts w:ascii="Cambria Math" w:hAnsi="Cambria Math" w:cs="Cambria Math"/>
        </w:rPr>
        <w:t>∧</w:t>
      </w:r>
      <w:r w:rsidRPr="00D01C51">
        <w:rPr>
          <w:rFonts w:cstheme="minorHAnsi"/>
        </w:rPr>
        <w:t xml:space="preserve"> ((Q </w:t>
      </w:r>
      <w:r w:rsidRPr="00621D11">
        <w:rPr>
          <w:rFonts w:ascii="Cambria Math" w:hAnsi="Cambria Math" w:cs="Cambria Math"/>
        </w:rPr>
        <w:t>∧</w:t>
      </w:r>
      <w:r w:rsidRPr="00D01C51">
        <w:rPr>
          <w:rFonts w:cstheme="minorHAnsi"/>
        </w:rPr>
        <w:t xml:space="preserve"> R) → S) </w:t>
      </w:r>
      <w:r w:rsidRPr="00621D11">
        <w:rPr>
          <w:rFonts w:ascii="Cambria Math" w:hAnsi="Cambria Math" w:cs="Cambria Math"/>
        </w:rPr>
        <w:t>∧</w:t>
      </w:r>
      <w:r w:rsidRPr="00D01C51">
        <w:rPr>
          <w:rFonts w:cstheme="minorHAnsi"/>
        </w:rPr>
        <w:t xml:space="preserve"> </w:t>
      </w:r>
      <w:r w:rsidRPr="00621D11">
        <w:rPr>
          <w:rFonts w:cstheme="minorHAnsi"/>
        </w:rPr>
        <w:t>¬</w:t>
      </w:r>
      <w:r w:rsidRPr="00D01C51">
        <w:rPr>
          <w:rFonts w:cstheme="minorHAnsi"/>
        </w:rPr>
        <w:t xml:space="preserve"> (P → </w:t>
      </w:r>
      <w:r w:rsidRPr="00621D11">
        <w:rPr>
          <w:rFonts w:cstheme="minorHAnsi"/>
        </w:rPr>
        <w:t>¬</w:t>
      </w:r>
      <w:r w:rsidRPr="00D01C51">
        <w:rPr>
          <w:rFonts w:cstheme="minorHAnsi"/>
        </w:rPr>
        <w:t xml:space="preserve">R) </w:t>
      </w:r>
      <w:r w:rsidRPr="00D01C51">
        <w:rPr>
          <w:rFonts w:ascii="Cambria Math" w:hAnsi="Cambria Math" w:cs="Cambria Math"/>
        </w:rPr>
        <w:t>⊨</w:t>
      </w:r>
      <w:r w:rsidRPr="00D01C51">
        <w:rPr>
          <w:rFonts w:cstheme="minorHAnsi"/>
        </w:rPr>
        <w:t xml:space="preserve"> S </w:t>
      </w:r>
      <w:bookmarkEnd w:id="1"/>
      <w:r w:rsidRPr="00D01C51">
        <w:rPr>
          <w:rFonts w:cstheme="minorHAnsi"/>
        </w:rPr>
        <w:t xml:space="preserve">using the unit resolution strategy. </w:t>
      </w:r>
    </w:p>
    <w:p w14:paraId="4C119854" w14:textId="77777777" w:rsidR="004D2EFC" w:rsidRDefault="004D2EFC" w:rsidP="00D01C51">
      <w:pPr>
        <w:spacing w:line="240" w:lineRule="auto"/>
        <w:rPr>
          <w:rFonts w:cstheme="minorHAnsi"/>
        </w:rPr>
        <w:sectPr w:rsidR="004D2EFC" w:rsidSect="00D255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AD3990" w14:textId="63F1BDF7" w:rsidR="00D01C51" w:rsidRDefault="00BF381C" w:rsidP="00D01C5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r w:rsidR="00D01C51" w:rsidRPr="00D01C51">
        <w:rPr>
          <w:rFonts w:cstheme="minorHAnsi"/>
        </w:rPr>
        <w:t xml:space="preserve">(P → Q) </w:t>
      </w:r>
      <w:r w:rsidR="00D01C51" w:rsidRPr="00D01C51">
        <w:rPr>
          <w:rFonts w:ascii="Cambria Math" w:hAnsi="Cambria Math" w:cs="Cambria Math"/>
        </w:rPr>
        <w:t>∧</w:t>
      </w:r>
      <w:r w:rsidR="00D01C51" w:rsidRPr="00D01C51">
        <w:rPr>
          <w:rFonts w:cstheme="minorHAnsi"/>
        </w:rPr>
        <w:t xml:space="preserve"> ((Q </w:t>
      </w:r>
      <w:r w:rsidR="00D01C51" w:rsidRPr="00D01C51">
        <w:rPr>
          <w:rFonts w:ascii="Cambria Math" w:hAnsi="Cambria Math" w:cs="Cambria Math"/>
        </w:rPr>
        <w:t>∧</w:t>
      </w:r>
      <w:r w:rsidR="00D01C51" w:rsidRPr="00D01C51">
        <w:rPr>
          <w:rFonts w:cstheme="minorHAnsi"/>
        </w:rPr>
        <w:t xml:space="preserve"> R) </w:t>
      </w:r>
      <w:r w:rsidR="00D01C51" w:rsidRPr="00D01C51">
        <w:rPr>
          <w:rFonts w:ascii="Calibri" w:hAnsi="Calibri" w:cs="Calibri"/>
        </w:rPr>
        <w:t>→</w:t>
      </w:r>
      <w:r w:rsidR="00D01C51" w:rsidRPr="00D01C51">
        <w:rPr>
          <w:rFonts w:cstheme="minorHAnsi"/>
        </w:rPr>
        <w:t xml:space="preserve"> S) </w:t>
      </w:r>
      <w:r w:rsidR="00D01C51" w:rsidRPr="00D01C51">
        <w:rPr>
          <w:rFonts w:ascii="Cambria Math" w:hAnsi="Cambria Math" w:cs="Cambria Math"/>
        </w:rPr>
        <w:t>∧</w:t>
      </w:r>
      <w:r w:rsidR="00D01C51" w:rsidRPr="00D01C51">
        <w:rPr>
          <w:rFonts w:cstheme="minorHAnsi"/>
        </w:rPr>
        <w:t xml:space="preserve"> </w:t>
      </w:r>
      <w:r w:rsidR="00D01C51" w:rsidRPr="00D01C51">
        <w:rPr>
          <w:rFonts w:ascii="Calibri" w:hAnsi="Calibri" w:cs="Calibri"/>
        </w:rPr>
        <w:t>¬</w:t>
      </w:r>
      <w:r w:rsidR="00D01C51" w:rsidRPr="00D01C51">
        <w:rPr>
          <w:rFonts w:cstheme="minorHAnsi"/>
        </w:rPr>
        <w:t xml:space="preserve"> (P </w:t>
      </w:r>
      <w:r w:rsidR="00D01C51" w:rsidRPr="00D01C51">
        <w:rPr>
          <w:rFonts w:ascii="Calibri" w:hAnsi="Calibri" w:cs="Calibri"/>
        </w:rPr>
        <w:t>→</w:t>
      </w:r>
      <w:r w:rsidR="00D01C51" w:rsidRPr="00D01C51">
        <w:rPr>
          <w:rFonts w:cstheme="minorHAnsi"/>
        </w:rPr>
        <w:t xml:space="preserve"> </w:t>
      </w:r>
      <w:r w:rsidR="00D01C51" w:rsidRPr="00D01C51">
        <w:rPr>
          <w:rFonts w:ascii="Calibri" w:hAnsi="Calibri" w:cs="Calibri"/>
        </w:rPr>
        <w:t>¬</w:t>
      </w:r>
      <w:r w:rsidR="00D01C51" w:rsidRPr="00D01C51">
        <w:rPr>
          <w:rFonts w:cstheme="minorHAnsi"/>
        </w:rPr>
        <w:t xml:space="preserve">R) </w:t>
      </w:r>
      <w:r w:rsidR="00D01C51" w:rsidRPr="00D01C51">
        <w:rPr>
          <w:rFonts w:ascii="Cambria Math" w:hAnsi="Cambria Math" w:cs="Cambria Math"/>
        </w:rPr>
        <w:t>⊨</w:t>
      </w:r>
      <w:r w:rsidR="00D01C51" w:rsidRPr="00D01C51">
        <w:rPr>
          <w:rFonts w:cstheme="minorHAnsi"/>
        </w:rPr>
        <w:t xml:space="preserve"> S</w:t>
      </w:r>
    </w:p>
    <w:p w14:paraId="6D452087" w14:textId="3DC42AD7" w:rsidR="00D01C51" w:rsidRDefault="00D01C51" w:rsidP="00D01C5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D01C51">
        <w:rPr>
          <w:rFonts w:cstheme="minorHAnsi"/>
        </w:rPr>
        <w:t>(</w:t>
      </w:r>
      <w:r w:rsidRPr="00621D11">
        <w:rPr>
          <w:rFonts w:cstheme="minorHAnsi"/>
        </w:rPr>
        <w:t>¬</w:t>
      </w:r>
      <w:r>
        <w:rPr>
          <w:rFonts w:cstheme="minorHAnsi"/>
        </w:rPr>
        <w:t>P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>Q</w:t>
      </w:r>
      <w:r w:rsidRPr="00D01C51">
        <w:rPr>
          <w:rFonts w:cstheme="minorHAnsi"/>
        </w:rPr>
        <w:t xml:space="preserve">) </w:t>
      </w:r>
      <w:r w:rsidRPr="00621D11">
        <w:rPr>
          <w:rFonts w:ascii="Cambria Math" w:hAnsi="Cambria Math" w:cs="Cambria Math"/>
        </w:rPr>
        <w:t>∧</w:t>
      </w:r>
      <w:r w:rsidRPr="00D01C51">
        <w:rPr>
          <w:rFonts w:cstheme="minorHAnsi"/>
        </w:rPr>
        <w:t xml:space="preserve"> (</w:t>
      </w:r>
      <w:r w:rsidRPr="00621D11">
        <w:rPr>
          <w:rFonts w:cstheme="minorHAnsi"/>
        </w:rPr>
        <w:t>¬</w:t>
      </w:r>
      <w:r w:rsidRPr="00D01C51">
        <w:rPr>
          <w:rFonts w:cstheme="minorHAnsi"/>
        </w:rPr>
        <w:t xml:space="preserve">Q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</w:t>
      </w:r>
      <w:r w:rsidRPr="00D01C51">
        <w:rPr>
          <w:rFonts w:cstheme="minorHAnsi"/>
        </w:rPr>
        <w:t xml:space="preserve">R </w:t>
      </w:r>
      <w:r w:rsidRPr="00621D11">
        <w:rPr>
          <w:rFonts w:ascii="Cambria Math" w:hAnsi="Cambria Math" w:cs="Cambria Math"/>
        </w:rPr>
        <w:t>∨</w:t>
      </w:r>
      <w:r w:rsidRPr="00D01C51">
        <w:rPr>
          <w:rFonts w:cstheme="minorHAnsi"/>
        </w:rPr>
        <w:t xml:space="preserve"> S) </w:t>
      </w:r>
      <w:r w:rsidRPr="00621D11">
        <w:rPr>
          <w:rFonts w:ascii="Cambria Math" w:hAnsi="Cambria Math" w:cs="Cambria Math"/>
        </w:rPr>
        <w:t>∧</w:t>
      </w:r>
      <w:r w:rsidRPr="00D01C51">
        <w:rPr>
          <w:rFonts w:cstheme="minorHAnsi"/>
        </w:rPr>
        <w:t xml:space="preserve"> </w:t>
      </w:r>
      <w:r w:rsidRPr="00621D11">
        <w:rPr>
          <w:rFonts w:cstheme="minorHAnsi"/>
        </w:rPr>
        <w:t>¬</w:t>
      </w:r>
      <w:r w:rsidRPr="00D01C51">
        <w:rPr>
          <w:rFonts w:cstheme="minorHAnsi"/>
        </w:rPr>
        <w:t xml:space="preserve"> (</w:t>
      </w:r>
      <w:r w:rsidRPr="00621D11">
        <w:rPr>
          <w:rFonts w:cstheme="minorHAnsi"/>
        </w:rPr>
        <w:t>¬</w:t>
      </w:r>
      <w:r w:rsidRPr="00D01C51">
        <w:rPr>
          <w:rFonts w:cstheme="minorHAnsi"/>
        </w:rPr>
        <w:t xml:space="preserve">P </w:t>
      </w:r>
      <w:r w:rsidRPr="00621D11">
        <w:rPr>
          <w:rFonts w:ascii="Cambria Math" w:hAnsi="Cambria Math" w:cs="Cambria Math"/>
        </w:rPr>
        <w:t>∨</w:t>
      </w:r>
      <w:r w:rsidRPr="00D01C51">
        <w:rPr>
          <w:rFonts w:cstheme="minorHAnsi"/>
        </w:rPr>
        <w:t xml:space="preserve"> </w:t>
      </w:r>
      <w:r w:rsidRPr="00621D11">
        <w:rPr>
          <w:rFonts w:cstheme="minorHAnsi"/>
        </w:rPr>
        <w:t>¬</w:t>
      </w:r>
      <w:r w:rsidRPr="00D01C51">
        <w:rPr>
          <w:rFonts w:cstheme="minorHAnsi"/>
        </w:rPr>
        <w:t xml:space="preserve">R) </w:t>
      </w:r>
      <w:r w:rsidRPr="00D01C51">
        <w:rPr>
          <w:rFonts w:ascii="Cambria Math" w:hAnsi="Cambria Math" w:cs="Cambria Math"/>
        </w:rPr>
        <w:t>⊨</w:t>
      </w:r>
      <w:r w:rsidRPr="00D01C51">
        <w:rPr>
          <w:rFonts w:cstheme="minorHAnsi"/>
        </w:rPr>
        <w:t xml:space="preserve"> S</w:t>
      </w:r>
    </w:p>
    <w:p w14:paraId="51EC8A4B" w14:textId="15443A87" w:rsidR="00D01C51" w:rsidRPr="00D01C51" w:rsidRDefault="00D01C51" w:rsidP="00D01C5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D01C51">
        <w:rPr>
          <w:rFonts w:cstheme="minorHAnsi"/>
        </w:rPr>
        <w:t>(</w:t>
      </w:r>
      <w:r w:rsidRPr="00621D11">
        <w:rPr>
          <w:rFonts w:cstheme="minorHAnsi"/>
        </w:rPr>
        <w:t>¬</w:t>
      </w:r>
      <w:r>
        <w:rPr>
          <w:rFonts w:cstheme="minorHAnsi"/>
        </w:rPr>
        <w:t>P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>Q</w:t>
      </w:r>
      <w:r w:rsidRPr="00D01C51">
        <w:rPr>
          <w:rFonts w:cstheme="minorHAnsi"/>
        </w:rPr>
        <w:t xml:space="preserve">) </w:t>
      </w:r>
      <w:r w:rsidRPr="00621D11">
        <w:rPr>
          <w:rFonts w:ascii="Cambria Math" w:hAnsi="Cambria Math" w:cs="Cambria Math"/>
        </w:rPr>
        <w:t>∧</w:t>
      </w:r>
      <w:r w:rsidRPr="00D01C51">
        <w:rPr>
          <w:rFonts w:cstheme="minorHAnsi"/>
        </w:rPr>
        <w:t xml:space="preserve"> (</w:t>
      </w:r>
      <w:r w:rsidRPr="00621D11">
        <w:rPr>
          <w:rFonts w:cstheme="minorHAnsi"/>
        </w:rPr>
        <w:t>¬</w:t>
      </w:r>
      <w:r w:rsidRPr="00D01C51">
        <w:rPr>
          <w:rFonts w:cstheme="minorHAnsi"/>
        </w:rPr>
        <w:t xml:space="preserve">Q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</w:t>
      </w:r>
      <w:r w:rsidRPr="00D01C51">
        <w:rPr>
          <w:rFonts w:cstheme="minorHAnsi"/>
        </w:rPr>
        <w:t xml:space="preserve">R </w:t>
      </w:r>
      <w:r w:rsidRPr="00621D11">
        <w:rPr>
          <w:rFonts w:ascii="Cambria Math" w:hAnsi="Cambria Math" w:cs="Cambria Math"/>
        </w:rPr>
        <w:t>∨</w:t>
      </w:r>
      <w:r w:rsidRPr="00D01C51">
        <w:rPr>
          <w:rFonts w:cstheme="minorHAnsi"/>
        </w:rPr>
        <w:t xml:space="preserve"> S) </w:t>
      </w:r>
      <w:r w:rsidRPr="00621D11">
        <w:rPr>
          <w:rFonts w:ascii="Cambria Math" w:hAnsi="Cambria Math" w:cs="Cambria Math"/>
        </w:rPr>
        <w:t>∧</w:t>
      </w:r>
      <w:r w:rsidRPr="00D01C51">
        <w:rPr>
          <w:rFonts w:cstheme="minorHAnsi"/>
        </w:rPr>
        <w:t xml:space="preserve"> </w:t>
      </w:r>
      <w:r w:rsidR="00BF381C">
        <w:rPr>
          <w:rFonts w:cstheme="minorHAnsi"/>
        </w:rPr>
        <w:t>(</w:t>
      </w:r>
      <w:r w:rsidRPr="00D01C51">
        <w:rPr>
          <w:rFonts w:cstheme="minorHAnsi"/>
        </w:rPr>
        <w:t xml:space="preserve">P </w:t>
      </w:r>
      <w:r w:rsidRPr="00621D11">
        <w:rPr>
          <w:rFonts w:ascii="Cambria Math" w:hAnsi="Cambria Math" w:cs="Cambria Math"/>
        </w:rPr>
        <w:t>∧</w:t>
      </w:r>
      <w:r w:rsidRPr="00D01C51">
        <w:rPr>
          <w:rFonts w:cstheme="minorHAnsi"/>
        </w:rPr>
        <w:t xml:space="preserve"> R</w:t>
      </w:r>
      <w:r w:rsidR="00BF381C">
        <w:rPr>
          <w:rFonts w:cstheme="minorHAnsi"/>
        </w:rPr>
        <w:t>)</w:t>
      </w:r>
      <w:r w:rsidRPr="00D01C51">
        <w:rPr>
          <w:rFonts w:cstheme="minorHAnsi"/>
        </w:rPr>
        <w:t xml:space="preserve"> </w:t>
      </w:r>
      <w:r w:rsidRPr="00D01C51">
        <w:rPr>
          <w:rFonts w:ascii="Cambria Math" w:hAnsi="Cambria Math" w:cs="Cambria Math"/>
        </w:rPr>
        <w:t>⊨</w:t>
      </w:r>
      <w:r w:rsidRPr="00D01C51">
        <w:rPr>
          <w:rFonts w:cstheme="minorHAnsi"/>
        </w:rPr>
        <w:t xml:space="preserve"> S</w:t>
      </w:r>
    </w:p>
    <w:p w14:paraId="29AC4C01" w14:textId="12454796" w:rsidR="00D01C51" w:rsidRPr="00D01C51" w:rsidRDefault="00BF381C" w:rsidP="00D01C51">
      <w:pPr>
        <w:spacing w:line="240" w:lineRule="auto"/>
        <w:rPr>
          <w:rFonts w:cstheme="minorHAnsi"/>
        </w:rPr>
      </w:pPr>
      <w:r w:rsidRPr="00621D11">
        <w:rPr>
          <w:rFonts w:cstheme="minorHAnsi"/>
        </w:rPr>
        <w:t>≡</w:t>
      </w:r>
      <w:r>
        <w:rPr>
          <w:rFonts w:cstheme="minorHAnsi"/>
        </w:rPr>
        <w:t xml:space="preserve"> </w:t>
      </w:r>
      <w:r w:rsidRPr="00D01C51">
        <w:rPr>
          <w:rFonts w:cstheme="minorHAnsi"/>
        </w:rPr>
        <w:t>(</w:t>
      </w:r>
      <w:r w:rsidRPr="00621D11">
        <w:rPr>
          <w:rFonts w:cstheme="minorHAnsi"/>
        </w:rPr>
        <w:t>¬</w:t>
      </w:r>
      <w:r>
        <w:rPr>
          <w:rFonts w:cstheme="minorHAnsi"/>
        </w:rPr>
        <w:t>P</w:t>
      </w:r>
      <w:r w:rsidRPr="00621D11">
        <w:rPr>
          <w:rFonts w:cstheme="minorHAnsi"/>
        </w:rPr>
        <w:t xml:space="preserve">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</w:t>
      </w:r>
      <w:r>
        <w:rPr>
          <w:rFonts w:cstheme="minorHAnsi"/>
        </w:rPr>
        <w:t>Q</w:t>
      </w:r>
      <w:r w:rsidRPr="00D01C51">
        <w:rPr>
          <w:rFonts w:cstheme="minorHAnsi"/>
        </w:rPr>
        <w:t xml:space="preserve">) </w:t>
      </w:r>
      <w:r w:rsidRPr="00621D11">
        <w:rPr>
          <w:rFonts w:ascii="Cambria Math" w:hAnsi="Cambria Math" w:cs="Cambria Math"/>
        </w:rPr>
        <w:t>∧</w:t>
      </w:r>
      <w:r w:rsidRPr="00D01C51">
        <w:rPr>
          <w:rFonts w:cstheme="minorHAnsi"/>
        </w:rPr>
        <w:t xml:space="preserve"> (</w:t>
      </w:r>
      <w:r w:rsidRPr="00621D11">
        <w:rPr>
          <w:rFonts w:cstheme="minorHAnsi"/>
        </w:rPr>
        <w:t>¬</w:t>
      </w:r>
      <w:r w:rsidRPr="00D01C51">
        <w:rPr>
          <w:rFonts w:cstheme="minorHAnsi"/>
        </w:rPr>
        <w:t xml:space="preserve">Q </w:t>
      </w:r>
      <w:r w:rsidRPr="00621D11">
        <w:rPr>
          <w:rFonts w:ascii="Cambria Math" w:hAnsi="Cambria Math" w:cs="Cambria Math"/>
        </w:rPr>
        <w:t>∨</w:t>
      </w:r>
      <w:r w:rsidRPr="00621D11">
        <w:rPr>
          <w:rFonts w:cstheme="minorHAnsi"/>
        </w:rPr>
        <w:t xml:space="preserve"> ¬</w:t>
      </w:r>
      <w:r w:rsidRPr="00D01C51">
        <w:rPr>
          <w:rFonts w:cstheme="minorHAnsi"/>
        </w:rPr>
        <w:t xml:space="preserve">R </w:t>
      </w:r>
      <w:r w:rsidRPr="00621D11">
        <w:rPr>
          <w:rFonts w:ascii="Cambria Math" w:hAnsi="Cambria Math" w:cs="Cambria Math"/>
        </w:rPr>
        <w:t>∨</w:t>
      </w:r>
      <w:r w:rsidRPr="00D01C51">
        <w:rPr>
          <w:rFonts w:cstheme="minorHAnsi"/>
        </w:rPr>
        <w:t xml:space="preserve"> S) </w:t>
      </w:r>
      <w:r w:rsidRPr="00621D11">
        <w:rPr>
          <w:rFonts w:ascii="Cambria Math" w:hAnsi="Cambria Math" w:cs="Cambria Math"/>
        </w:rPr>
        <w:t>∧</w:t>
      </w:r>
      <w:r w:rsidRPr="00D01C51">
        <w:rPr>
          <w:rFonts w:cstheme="minorHAnsi"/>
        </w:rPr>
        <w:t xml:space="preserve"> P </w:t>
      </w:r>
      <w:r w:rsidRPr="00621D11">
        <w:rPr>
          <w:rFonts w:ascii="Cambria Math" w:hAnsi="Cambria Math" w:cs="Cambria Math"/>
        </w:rPr>
        <w:t>∧</w:t>
      </w:r>
      <w:r w:rsidRPr="00D01C51">
        <w:rPr>
          <w:rFonts w:cstheme="minorHAnsi"/>
        </w:rPr>
        <w:t xml:space="preserve"> R </w:t>
      </w:r>
      <w:r w:rsidRPr="00D01C51">
        <w:rPr>
          <w:rFonts w:ascii="Cambria Math" w:hAnsi="Cambria Math" w:cs="Cambria Math"/>
        </w:rPr>
        <w:t>⊨</w:t>
      </w:r>
      <w:r w:rsidRPr="00D01C51">
        <w:rPr>
          <w:rFonts w:cstheme="minorHAnsi"/>
        </w:rPr>
        <w:t xml:space="preserve"> S</w:t>
      </w:r>
    </w:p>
    <w:p w14:paraId="49E9547B" w14:textId="0273D1C3" w:rsidR="00D01C51" w:rsidRDefault="00D01C51" w:rsidP="00D01C51">
      <w:pPr>
        <w:spacing w:line="240" w:lineRule="auto"/>
        <w:rPr>
          <w:rFonts w:cstheme="minorHAnsi"/>
        </w:rPr>
      </w:pPr>
      <w:r w:rsidRPr="00D01C51">
        <w:rPr>
          <w:rFonts w:cstheme="minorHAnsi"/>
        </w:rPr>
        <w:t xml:space="preserve"> </w:t>
      </w:r>
      <w:r>
        <w:rPr>
          <w:rFonts w:cstheme="minorHAnsi"/>
        </w:rPr>
        <w:t>Set of Clauses:</w:t>
      </w:r>
    </w:p>
    <w:p w14:paraId="3042E528" w14:textId="72F08033" w:rsidR="00D01C51" w:rsidRPr="003424E7" w:rsidRDefault="00BF381C" w:rsidP="00D01C51">
      <w:pPr>
        <w:spacing w:line="240" w:lineRule="auto"/>
        <w:rPr>
          <w:rFonts w:cstheme="minorHAnsi"/>
        </w:rPr>
      </w:pPr>
      <w:r w:rsidRPr="003424E7">
        <w:rPr>
          <w:rFonts w:cstheme="minorHAnsi"/>
        </w:rPr>
        <w:t xml:space="preserve">F = </w:t>
      </w:r>
      <w:r w:rsidR="00D01C51" w:rsidRPr="003424E7">
        <w:rPr>
          <w:rFonts w:cstheme="minorHAnsi"/>
        </w:rPr>
        <w:t>{{</w:t>
      </w:r>
      <w:r w:rsidRPr="003424E7">
        <w:rPr>
          <w:rFonts w:cstheme="minorHAnsi"/>
        </w:rPr>
        <w:t>¬P, Q}, {¬Q, ¬R, S}, {P}, {R}, {¬S}}</w:t>
      </w:r>
    </w:p>
    <w:p w14:paraId="7E30ECAE" w14:textId="1E39A9E6" w:rsidR="003424E7" w:rsidRDefault="00CA3CDE" w:rsidP="00CA3CDE">
      <w:pPr>
        <w:spacing w:line="240" w:lineRule="auto"/>
        <w:rPr>
          <w:rFonts w:cstheme="minorHAnsi"/>
        </w:rPr>
      </w:pPr>
      <w:r w:rsidRPr="003424E7">
        <w:rPr>
          <w:rFonts w:cstheme="minorHAnsi"/>
        </w:rPr>
        <w:t>F = {{¬P, Q}, {¬Q, ¬R, S}, {P}, {R}, {¬S}</w:t>
      </w:r>
      <w:r>
        <w:rPr>
          <w:rFonts w:cstheme="minorHAnsi"/>
        </w:rPr>
        <w:t>, {Q}</w:t>
      </w:r>
      <w:r w:rsidRPr="003424E7">
        <w:rPr>
          <w:rFonts w:cstheme="minorHAnsi"/>
        </w:rPr>
        <w:t>}</w:t>
      </w:r>
      <w:r>
        <w:rPr>
          <w:rFonts w:cstheme="minorHAnsi"/>
        </w:rPr>
        <w:t xml:space="preserve"> Clause 1 and </w:t>
      </w:r>
      <w:r w:rsidR="004F39C5">
        <w:rPr>
          <w:rFonts w:cstheme="minorHAnsi"/>
        </w:rPr>
        <w:t>3</w:t>
      </w:r>
    </w:p>
    <w:p w14:paraId="06391C08" w14:textId="3530486F" w:rsidR="00CA3CDE" w:rsidRDefault="00CA3CDE" w:rsidP="00CA3CDE">
      <w:pPr>
        <w:spacing w:line="240" w:lineRule="auto"/>
        <w:rPr>
          <w:rFonts w:cstheme="minorHAnsi"/>
        </w:rPr>
      </w:pPr>
      <w:r w:rsidRPr="003424E7">
        <w:rPr>
          <w:rFonts w:cstheme="minorHAnsi"/>
        </w:rPr>
        <w:t>F = {{¬P, Q}, {¬Q, ¬R, S}, {P}, {R}, {¬S}</w:t>
      </w:r>
      <w:r>
        <w:rPr>
          <w:rFonts w:cstheme="minorHAnsi"/>
        </w:rPr>
        <w:t>, {Q}, {</w:t>
      </w:r>
      <w:r w:rsidRPr="003424E7">
        <w:rPr>
          <w:rFonts w:cstheme="minorHAnsi"/>
        </w:rPr>
        <w:t>¬R, S</w:t>
      </w:r>
      <w:r>
        <w:rPr>
          <w:rFonts w:cstheme="minorHAnsi"/>
        </w:rPr>
        <w:t>}</w:t>
      </w:r>
      <w:r w:rsidRPr="003424E7">
        <w:rPr>
          <w:rFonts w:cstheme="minorHAnsi"/>
        </w:rPr>
        <w:t>}</w:t>
      </w:r>
      <w:r>
        <w:rPr>
          <w:rFonts w:cstheme="minorHAnsi"/>
        </w:rPr>
        <w:t xml:space="preserve"> Clause 2 and 6</w:t>
      </w:r>
    </w:p>
    <w:p w14:paraId="522791C5" w14:textId="0C8948E0" w:rsidR="00CA3CDE" w:rsidRDefault="00CA3CDE" w:rsidP="00CA3CDE">
      <w:pPr>
        <w:spacing w:line="240" w:lineRule="auto"/>
        <w:rPr>
          <w:rFonts w:cstheme="minorHAnsi"/>
        </w:rPr>
      </w:pPr>
      <w:r w:rsidRPr="003424E7">
        <w:rPr>
          <w:rFonts w:cstheme="minorHAnsi"/>
        </w:rPr>
        <w:t>F = {{¬P, Q}, {¬Q, ¬R, S}, {P}, {R}, {¬S}</w:t>
      </w:r>
      <w:r>
        <w:rPr>
          <w:rFonts w:cstheme="minorHAnsi"/>
        </w:rPr>
        <w:t>, {Q}, {</w:t>
      </w:r>
      <w:r w:rsidRPr="003424E7">
        <w:rPr>
          <w:rFonts w:cstheme="minorHAnsi"/>
        </w:rPr>
        <w:t>¬R, S</w:t>
      </w:r>
      <w:r>
        <w:rPr>
          <w:rFonts w:cstheme="minorHAnsi"/>
        </w:rPr>
        <w:t>}, {S}</w:t>
      </w:r>
      <w:r w:rsidRPr="003424E7">
        <w:rPr>
          <w:rFonts w:cstheme="minorHAnsi"/>
        </w:rPr>
        <w:t>}</w:t>
      </w:r>
      <w:r>
        <w:rPr>
          <w:rFonts w:cstheme="minorHAnsi"/>
        </w:rPr>
        <w:t xml:space="preserve"> Clause 4 and 7</w:t>
      </w:r>
    </w:p>
    <w:p w14:paraId="09BD61EA" w14:textId="18D214C8" w:rsidR="00CA3CDE" w:rsidRPr="003424E7" w:rsidRDefault="00CA3CDE" w:rsidP="00CA3CDE">
      <w:pPr>
        <w:spacing w:line="240" w:lineRule="auto"/>
        <w:rPr>
          <w:rFonts w:cstheme="minorHAnsi"/>
        </w:rPr>
      </w:pPr>
      <w:r>
        <w:rPr>
          <w:rFonts w:cstheme="minorHAnsi"/>
        </w:rPr>
        <w:t>F =</w:t>
      </w:r>
      <w:r w:rsidRPr="003424E7">
        <w:rPr>
          <w:rFonts w:cstheme="minorHAnsi"/>
        </w:rPr>
        <w:t xml:space="preserve"> {{¬P, Q}, {¬Q, ¬R, S}, {P}, {R}, {¬S}</w:t>
      </w:r>
      <w:r>
        <w:rPr>
          <w:rFonts w:cstheme="minorHAnsi"/>
        </w:rPr>
        <w:t>, {Q}, {</w:t>
      </w:r>
      <w:r w:rsidRPr="003424E7">
        <w:rPr>
          <w:rFonts w:cstheme="minorHAnsi"/>
        </w:rPr>
        <w:t>¬R, S</w:t>
      </w:r>
      <w:r>
        <w:rPr>
          <w:rFonts w:cstheme="minorHAnsi"/>
        </w:rPr>
        <w:t xml:space="preserve">}, {S}, </w:t>
      </w:r>
      <w:r w:rsidRPr="003B6E4C">
        <w:rPr>
          <w:rFonts w:cstheme="minorHAnsi"/>
          <w:highlight w:val="yellow"/>
        </w:rPr>
        <w:t>□</w:t>
      </w:r>
      <w:r w:rsidRPr="003424E7">
        <w:rPr>
          <w:rFonts w:cstheme="minorHAnsi"/>
        </w:rPr>
        <w:t>}</w:t>
      </w:r>
      <w:r>
        <w:rPr>
          <w:rFonts w:cstheme="minorHAnsi"/>
        </w:rPr>
        <w:t xml:space="preserve"> Clause 5 and 8</w:t>
      </w:r>
    </w:p>
    <w:p w14:paraId="0A761082" w14:textId="77777777" w:rsidR="00CA3CDE" w:rsidRDefault="00CA3CDE" w:rsidP="003424E7">
      <w:pPr>
        <w:tabs>
          <w:tab w:val="left" w:pos="1319"/>
        </w:tabs>
        <w:spacing w:line="240" w:lineRule="auto"/>
        <w:rPr>
          <w:rFonts w:ascii="Cambria Math" w:hAnsi="Cambria Math" w:cs="Cambria Math"/>
          <w:highlight w:val="yellow"/>
        </w:rPr>
        <w:sectPr w:rsidR="00CA3CDE" w:rsidSect="00CA3C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5C94EF" w14:textId="028A3092" w:rsidR="00BF381C" w:rsidRPr="00BF381C" w:rsidRDefault="004D2EFC" w:rsidP="003424E7">
      <w:pPr>
        <w:tabs>
          <w:tab w:val="left" w:pos="1319"/>
        </w:tabs>
        <w:spacing w:line="240" w:lineRule="auto"/>
        <w:rPr>
          <w:rFonts w:ascii="Cambria Math" w:hAnsi="Cambria Math" w:cs="Cambria Math"/>
        </w:rPr>
      </w:pPr>
      <w:r w:rsidRPr="004D2EFC">
        <w:rPr>
          <w:rFonts w:ascii="Cambria Math" w:hAnsi="Cambria Math" w:cs="Cambria Math"/>
          <w:highlight w:val="yellow"/>
        </w:rPr>
        <w:t>Since the output is the empty clause and F is unsatisfiable, the claim is valid.</w:t>
      </w:r>
    </w:p>
    <w:p w14:paraId="175ACE53" w14:textId="3EBC51A5" w:rsidR="00D01C51" w:rsidRPr="00D01C51" w:rsidRDefault="00D01C51" w:rsidP="00D01C51">
      <w:pPr>
        <w:spacing w:line="240" w:lineRule="auto"/>
        <w:rPr>
          <w:rFonts w:cstheme="minorHAnsi"/>
        </w:rPr>
      </w:pPr>
      <w:r>
        <w:rPr>
          <w:rFonts w:cstheme="minorHAnsi"/>
        </w:rPr>
        <w:t>3</w:t>
      </w:r>
      <w:r w:rsidRPr="00D01C51">
        <w:rPr>
          <w:rFonts w:cstheme="minorHAnsi"/>
        </w:rPr>
        <w:t xml:space="preserve">b) “Sophia is either a college professor or a university professor. If Sophia is a college professor, then she has M.S (Master of Science) degree. If Sophia is a university professor and she has a M.S degree, then she is smart. Sophia is not smart, so (logical consequence) she is a college professor.” </w:t>
      </w:r>
    </w:p>
    <w:p w14:paraId="0C8CF4A6" w14:textId="77777777" w:rsidR="00D01C51" w:rsidRDefault="00D01C51" w:rsidP="00D01C51">
      <w:pPr>
        <w:spacing w:line="240" w:lineRule="auto"/>
        <w:rPr>
          <w:rFonts w:cstheme="minorHAnsi"/>
        </w:rPr>
      </w:pPr>
      <w:r w:rsidRPr="00D01C51">
        <w:rPr>
          <w:rFonts w:cstheme="minorHAnsi"/>
        </w:rPr>
        <w:t>Is the argument logically correct? Justify your answer using a Davis-Putnam resolution strategy. Note: To model this problem you must use the following propositions:</w:t>
      </w:r>
    </w:p>
    <w:p w14:paraId="232A7A21" w14:textId="77777777" w:rsidR="00D255F6" w:rsidRDefault="00D255F6" w:rsidP="00D01C51">
      <w:pPr>
        <w:spacing w:line="240" w:lineRule="auto"/>
        <w:rPr>
          <w:rFonts w:cstheme="minorHAnsi"/>
        </w:rPr>
        <w:sectPr w:rsidR="00D255F6" w:rsidSect="004D2EF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21CD8" w14:textId="7A90E191" w:rsidR="00D01C51" w:rsidRDefault="00D01C51" w:rsidP="00D01C51">
      <w:pPr>
        <w:spacing w:line="240" w:lineRule="auto"/>
        <w:rPr>
          <w:rFonts w:cstheme="minorHAnsi"/>
        </w:rPr>
      </w:pPr>
      <w:r w:rsidRPr="00D01C51">
        <w:rPr>
          <w:rFonts w:cstheme="minorHAnsi"/>
        </w:rPr>
        <w:t xml:space="preserve">P: Sophia is a college professor. </w:t>
      </w:r>
    </w:p>
    <w:p w14:paraId="10871EB1" w14:textId="4F59D5C5" w:rsidR="00D01C51" w:rsidRDefault="00D01C51" w:rsidP="00D01C51">
      <w:pPr>
        <w:spacing w:line="240" w:lineRule="auto"/>
        <w:rPr>
          <w:rFonts w:cstheme="minorHAnsi"/>
        </w:rPr>
      </w:pPr>
      <w:r w:rsidRPr="00D01C51">
        <w:rPr>
          <w:rFonts w:cstheme="minorHAnsi"/>
        </w:rPr>
        <w:t xml:space="preserve">Q: Sophia is a university professor. </w:t>
      </w:r>
    </w:p>
    <w:p w14:paraId="6A111076" w14:textId="77777777" w:rsidR="00D01C51" w:rsidRDefault="00D01C51" w:rsidP="00D01C51">
      <w:pPr>
        <w:spacing w:line="240" w:lineRule="auto"/>
        <w:rPr>
          <w:rFonts w:cstheme="minorHAnsi"/>
        </w:rPr>
      </w:pPr>
      <w:r w:rsidRPr="00D01C51">
        <w:rPr>
          <w:rFonts w:cstheme="minorHAnsi"/>
        </w:rPr>
        <w:t xml:space="preserve">R: Sophia has a M.S. degree. </w:t>
      </w:r>
    </w:p>
    <w:p w14:paraId="42F551C6" w14:textId="131D5A94" w:rsidR="00D01C51" w:rsidRDefault="00D01C51" w:rsidP="00D01C51">
      <w:pPr>
        <w:spacing w:line="240" w:lineRule="auto"/>
        <w:rPr>
          <w:rFonts w:cstheme="minorHAnsi"/>
        </w:rPr>
      </w:pPr>
      <w:r w:rsidRPr="00D01C51">
        <w:rPr>
          <w:rFonts w:cstheme="minorHAnsi"/>
        </w:rPr>
        <w:t>S: Sophia is smart.</w:t>
      </w:r>
    </w:p>
    <w:p w14:paraId="0ED01221" w14:textId="194BB6A3" w:rsidR="003B6E4C" w:rsidRDefault="003B6E4C" w:rsidP="00D01C51">
      <w:pPr>
        <w:spacing w:line="240" w:lineRule="auto"/>
        <w:rPr>
          <w:rFonts w:cstheme="minorHAnsi"/>
        </w:rPr>
        <w:sectPr w:rsidR="003B6E4C" w:rsidSect="00D255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E114EC5" w14:textId="77777777" w:rsidR="003B6E4C" w:rsidRDefault="003B6E4C" w:rsidP="00D01C51">
      <w:pPr>
        <w:spacing w:line="240" w:lineRule="auto"/>
        <w:rPr>
          <w:rFonts w:ascii="Cambria Math" w:hAnsi="Cambria Math" w:cs="Cambria Math"/>
        </w:rPr>
      </w:pPr>
    </w:p>
    <w:p w14:paraId="65AF5F98" w14:textId="066A7B85" w:rsidR="00FA0F3E" w:rsidRDefault="00FA0F3E" w:rsidP="00D01C51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Set of Clause</w:t>
      </w:r>
      <w:r w:rsidR="00DB5E13">
        <w:rPr>
          <w:rFonts w:ascii="Cambria Math" w:hAnsi="Cambria Math" w:cs="Cambria Math"/>
        </w:rPr>
        <w:t>s</w:t>
      </w:r>
      <w:r>
        <w:rPr>
          <w:rFonts w:ascii="Cambria Math" w:hAnsi="Cambria Math" w:cs="Cambria Math"/>
        </w:rPr>
        <w:t>:</w:t>
      </w:r>
    </w:p>
    <w:p w14:paraId="2E85E5E5" w14:textId="31A3E828" w:rsidR="00FA0F3E" w:rsidRDefault="00FA0F3E" w:rsidP="00D01C51">
      <w:pPr>
        <w:spacing w:line="240" w:lineRule="auto"/>
        <w:rPr>
          <w:rFonts w:cstheme="minorHAnsi"/>
        </w:rPr>
      </w:pPr>
      <w:r>
        <w:rPr>
          <w:rFonts w:ascii="Cambria Math" w:hAnsi="Cambria Math" w:cs="Cambria Math"/>
        </w:rPr>
        <w:t>F = {</w:t>
      </w:r>
      <w:r w:rsidR="001C4E48">
        <w:rPr>
          <w:rFonts w:ascii="Cambria Math" w:hAnsi="Cambria Math" w:cs="Cambria Math"/>
        </w:rPr>
        <w:t>{P, Q},</w:t>
      </w:r>
      <w:r>
        <w:rPr>
          <w:rFonts w:cstheme="minorHAnsi"/>
        </w:rPr>
        <w:t xml:space="preserve"> {</w:t>
      </w:r>
      <w:r w:rsidRPr="003424E7">
        <w:rPr>
          <w:rFonts w:cstheme="minorHAnsi"/>
        </w:rPr>
        <w:t>¬</w:t>
      </w:r>
      <w:r>
        <w:rPr>
          <w:rFonts w:cstheme="minorHAnsi"/>
        </w:rPr>
        <w:t xml:space="preserve">Q, </w:t>
      </w:r>
      <w:r w:rsidRPr="003424E7">
        <w:rPr>
          <w:rFonts w:cstheme="minorHAnsi"/>
        </w:rPr>
        <w:t>¬</w:t>
      </w:r>
      <w:r>
        <w:rPr>
          <w:rFonts w:cstheme="minorHAnsi"/>
        </w:rPr>
        <w:t>R, S}, {</w:t>
      </w:r>
      <w:r w:rsidRPr="003424E7">
        <w:rPr>
          <w:rFonts w:cstheme="minorHAnsi"/>
        </w:rPr>
        <w:t>¬</w:t>
      </w:r>
      <w:r>
        <w:rPr>
          <w:rFonts w:cstheme="minorHAnsi"/>
        </w:rPr>
        <w:t>S}, {</w:t>
      </w:r>
      <w:r w:rsidR="001C4E48" w:rsidRPr="003424E7">
        <w:rPr>
          <w:rFonts w:cstheme="minorHAnsi"/>
        </w:rPr>
        <w:t>¬</w:t>
      </w:r>
      <w:r>
        <w:rPr>
          <w:rFonts w:cstheme="minorHAnsi"/>
        </w:rPr>
        <w:t>P}}</w:t>
      </w:r>
    </w:p>
    <w:p w14:paraId="3802BB1D" w14:textId="341B1C8C" w:rsidR="001C4E48" w:rsidRDefault="001C4E48" w:rsidP="00D01C51">
      <w:pPr>
        <w:spacing w:line="240" w:lineRule="auto"/>
        <w:rPr>
          <w:rFonts w:cstheme="minorHAnsi"/>
        </w:rPr>
      </w:pPr>
      <w:r>
        <w:rPr>
          <w:rFonts w:cstheme="minorHAnsi"/>
        </w:rPr>
        <w:t>By P:</w:t>
      </w:r>
    </w:p>
    <w:p w14:paraId="0F22FD7B" w14:textId="50A39231" w:rsidR="001C4E48" w:rsidRDefault="001C4E48" w:rsidP="00D01C5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r>
        <w:rPr>
          <w:rFonts w:ascii="Cambria Math" w:hAnsi="Cambria Math" w:cs="Cambria Math"/>
        </w:rPr>
        <w:t>{</w:t>
      </w:r>
      <w:r w:rsidRPr="001C4E48">
        <w:rPr>
          <w:rFonts w:ascii="Cambria Math" w:hAnsi="Cambria Math" w:cs="Cambria Math"/>
          <w:strike/>
        </w:rPr>
        <w:t>{P, Q}</w:t>
      </w:r>
      <w:r>
        <w:rPr>
          <w:rFonts w:ascii="Cambria Math" w:hAnsi="Cambria Math" w:cs="Cambria Math"/>
        </w:rPr>
        <w:t xml:space="preserve">, </w:t>
      </w:r>
      <w:r>
        <w:rPr>
          <w:rFonts w:cstheme="minorHAnsi"/>
        </w:rPr>
        <w:t>{</w:t>
      </w:r>
      <w:r w:rsidRPr="003424E7">
        <w:rPr>
          <w:rFonts w:cstheme="minorHAnsi"/>
        </w:rPr>
        <w:t>¬</w:t>
      </w:r>
      <w:r>
        <w:rPr>
          <w:rFonts w:cstheme="minorHAnsi"/>
        </w:rPr>
        <w:t xml:space="preserve">Q, </w:t>
      </w:r>
      <w:r w:rsidRPr="003424E7">
        <w:rPr>
          <w:rFonts w:cstheme="minorHAnsi"/>
        </w:rPr>
        <w:t>¬</w:t>
      </w:r>
      <w:r>
        <w:rPr>
          <w:rFonts w:cstheme="minorHAnsi"/>
        </w:rPr>
        <w:t>R, S}, {</w:t>
      </w:r>
      <w:r w:rsidRPr="003424E7">
        <w:rPr>
          <w:rFonts w:cstheme="minorHAnsi"/>
        </w:rPr>
        <w:t>¬</w:t>
      </w:r>
      <w:r>
        <w:rPr>
          <w:rFonts w:cstheme="minorHAnsi"/>
        </w:rPr>
        <w:t xml:space="preserve">S}, </w:t>
      </w:r>
      <w:r w:rsidRPr="001C4E48">
        <w:rPr>
          <w:rFonts w:cstheme="minorHAnsi"/>
          <w:strike/>
        </w:rPr>
        <w:t>{¬P}</w:t>
      </w:r>
      <w:r>
        <w:rPr>
          <w:rFonts w:cstheme="minorHAnsi"/>
        </w:rPr>
        <w:t>, {Q}}</w:t>
      </w:r>
    </w:p>
    <w:p w14:paraId="0DCB3B37" w14:textId="2E2C47EE" w:rsidR="001C4E48" w:rsidRDefault="001C4E48" w:rsidP="00D01C5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r>
        <w:rPr>
          <w:rFonts w:ascii="Cambria Math" w:hAnsi="Cambria Math" w:cs="Cambria Math"/>
        </w:rPr>
        <w:t>{</w:t>
      </w:r>
      <w:r>
        <w:rPr>
          <w:rFonts w:cstheme="minorHAnsi"/>
        </w:rPr>
        <w:t>{</w:t>
      </w:r>
      <w:r w:rsidRPr="003424E7">
        <w:rPr>
          <w:rFonts w:cstheme="minorHAnsi"/>
        </w:rPr>
        <w:t>¬</w:t>
      </w:r>
      <w:r>
        <w:rPr>
          <w:rFonts w:cstheme="minorHAnsi"/>
        </w:rPr>
        <w:t xml:space="preserve">Q, </w:t>
      </w:r>
      <w:r w:rsidRPr="003424E7">
        <w:rPr>
          <w:rFonts w:cstheme="minorHAnsi"/>
        </w:rPr>
        <w:t>¬</w:t>
      </w:r>
      <w:r>
        <w:rPr>
          <w:rFonts w:cstheme="minorHAnsi"/>
        </w:rPr>
        <w:t>R, S}, {</w:t>
      </w:r>
      <w:r w:rsidRPr="003424E7">
        <w:rPr>
          <w:rFonts w:cstheme="minorHAnsi"/>
        </w:rPr>
        <w:t>¬</w:t>
      </w:r>
      <w:r>
        <w:rPr>
          <w:rFonts w:cstheme="minorHAnsi"/>
        </w:rPr>
        <w:t>S}, {Q}}</w:t>
      </w:r>
    </w:p>
    <w:p w14:paraId="434642B1" w14:textId="39931055" w:rsidR="001C4E48" w:rsidRDefault="001C4E48" w:rsidP="00D01C51">
      <w:pPr>
        <w:spacing w:line="240" w:lineRule="auto"/>
        <w:rPr>
          <w:rFonts w:cstheme="minorHAnsi"/>
        </w:rPr>
      </w:pPr>
      <w:r>
        <w:rPr>
          <w:rFonts w:cstheme="minorHAnsi"/>
        </w:rPr>
        <w:t>By Q:</w:t>
      </w:r>
    </w:p>
    <w:p w14:paraId="7A500A39" w14:textId="155CE262" w:rsidR="001C4E48" w:rsidRDefault="001C4E48" w:rsidP="001C4E4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r>
        <w:rPr>
          <w:rFonts w:ascii="Cambria Math" w:hAnsi="Cambria Math" w:cs="Cambria Math"/>
        </w:rPr>
        <w:t>{</w:t>
      </w:r>
      <w:r w:rsidRPr="001C4E48">
        <w:rPr>
          <w:rFonts w:cstheme="minorHAnsi"/>
          <w:strike/>
        </w:rPr>
        <w:t>{¬Q, ¬R, S}</w:t>
      </w:r>
      <w:r>
        <w:rPr>
          <w:rFonts w:cstheme="minorHAnsi"/>
        </w:rPr>
        <w:t>, {</w:t>
      </w:r>
      <w:r w:rsidRPr="003424E7">
        <w:rPr>
          <w:rFonts w:cstheme="minorHAnsi"/>
        </w:rPr>
        <w:t>¬</w:t>
      </w:r>
      <w:r>
        <w:rPr>
          <w:rFonts w:cstheme="minorHAnsi"/>
        </w:rPr>
        <w:t xml:space="preserve">S}, </w:t>
      </w:r>
      <w:r w:rsidRPr="001C4E48">
        <w:rPr>
          <w:rFonts w:cstheme="minorHAnsi"/>
          <w:strike/>
        </w:rPr>
        <w:t>{Q}</w:t>
      </w:r>
      <w:r>
        <w:rPr>
          <w:rFonts w:cstheme="minorHAnsi"/>
        </w:rPr>
        <w:t>, {</w:t>
      </w:r>
      <w:r w:rsidRPr="003424E7">
        <w:rPr>
          <w:rFonts w:cstheme="minorHAnsi"/>
        </w:rPr>
        <w:t>¬</w:t>
      </w:r>
      <w:r>
        <w:rPr>
          <w:rFonts w:cstheme="minorHAnsi"/>
        </w:rPr>
        <w:t>R, S}</w:t>
      </w:r>
      <w:r w:rsidR="0092132D">
        <w:rPr>
          <w:rFonts w:cstheme="minorHAnsi"/>
        </w:rPr>
        <w:t>}</w:t>
      </w:r>
    </w:p>
    <w:p w14:paraId="771AB036" w14:textId="77777777" w:rsidR="003B6E4C" w:rsidRDefault="003B6E4C" w:rsidP="001C4E48">
      <w:pPr>
        <w:spacing w:line="240" w:lineRule="auto"/>
        <w:rPr>
          <w:rFonts w:cstheme="minorHAnsi"/>
        </w:rPr>
      </w:pPr>
    </w:p>
    <w:p w14:paraId="6BA5269D" w14:textId="3907B0E9" w:rsidR="001C4E48" w:rsidRDefault="001C4E48" w:rsidP="001C4E4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r>
        <w:rPr>
          <w:rFonts w:ascii="Cambria Math" w:hAnsi="Cambria Math" w:cs="Cambria Math"/>
        </w:rPr>
        <w:t>{</w:t>
      </w:r>
      <w:r>
        <w:rPr>
          <w:rFonts w:cstheme="minorHAnsi"/>
        </w:rPr>
        <w:t>{</w:t>
      </w:r>
      <w:r w:rsidRPr="003424E7">
        <w:rPr>
          <w:rFonts w:cstheme="minorHAnsi"/>
        </w:rPr>
        <w:t>¬</w:t>
      </w:r>
      <w:r>
        <w:rPr>
          <w:rFonts w:cstheme="minorHAnsi"/>
        </w:rPr>
        <w:t>S}, {</w:t>
      </w:r>
      <w:r w:rsidRPr="003424E7">
        <w:rPr>
          <w:rFonts w:cstheme="minorHAnsi"/>
        </w:rPr>
        <w:t>¬</w:t>
      </w:r>
      <w:r>
        <w:rPr>
          <w:rFonts w:cstheme="minorHAnsi"/>
        </w:rPr>
        <w:t>R, S}</w:t>
      </w:r>
      <w:r w:rsidR="0092132D">
        <w:rPr>
          <w:rFonts w:cstheme="minorHAnsi"/>
        </w:rPr>
        <w:t>}</w:t>
      </w:r>
    </w:p>
    <w:p w14:paraId="59E65868" w14:textId="2C5A7F31" w:rsidR="001C4E48" w:rsidRDefault="001C4E48" w:rsidP="00D01C51">
      <w:pPr>
        <w:spacing w:line="240" w:lineRule="auto"/>
        <w:rPr>
          <w:rFonts w:cstheme="minorHAnsi"/>
        </w:rPr>
      </w:pPr>
      <w:r>
        <w:rPr>
          <w:rFonts w:cstheme="minorHAnsi"/>
        </w:rPr>
        <w:t>By R:</w:t>
      </w:r>
    </w:p>
    <w:p w14:paraId="1174CD9A" w14:textId="02C9AA2A" w:rsidR="001C4E48" w:rsidRDefault="001C4E48" w:rsidP="001C4E4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r>
        <w:rPr>
          <w:rFonts w:ascii="Cambria Math" w:hAnsi="Cambria Math" w:cs="Cambria Math"/>
        </w:rPr>
        <w:t>{</w:t>
      </w:r>
      <w:r>
        <w:rPr>
          <w:rFonts w:cstheme="minorHAnsi"/>
        </w:rPr>
        <w:t>{</w:t>
      </w:r>
      <w:r w:rsidRPr="003424E7">
        <w:rPr>
          <w:rFonts w:cstheme="minorHAnsi"/>
        </w:rPr>
        <w:t>¬</w:t>
      </w:r>
      <w:r>
        <w:rPr>
          <w:rFonts w:cstheme="minorHAnsi"/>
        </w:rPr>
        <w:t xml:space="preserve">S}, </w:t>
      </w:r>
      <w:r w:rsidRPr="0092132D">
        <w:rPr>
          <w:rFonts w:cstheme="minorHAnsi"/>
          <w:strike/>
        </w:rPr>
        <w:t>{¬R, S}</w:t>
      </w:r>
      <w:r w:rsidR="0092132D">
        <w:rPr>
          <w:rFonts w:cstheme="minorHAnsi"/>
        </w:rPr>
        <w:t>}</w:t>
      </w:r>
    </w:p>
    <w:p w14:paraId="0D91C6F5" w14:textId="0DCFCF0E" w:rsidR="0092132D" w:rsidRDefault="0092132D" w:rsidP="001C4E4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r>
        <w:rPr>
          <w:rFonts w:ascii="Cambria Math" w:hAnsi="Cambria Math" w:cs="Cambria Math"/>
        </w:rPr>
        <w:t>{</w:t>
      </w:r>
      <w:r>
        <w:rPr>
          <w:rFonts w:cstheme="minorHAnsi"/>
        </w:rPr>
        <w:t>{</w:t>
      </w:r>
      <w:r w:rsidRPr="003424E7">
        <w:rPr>
          <w:rFonts w:cstheme="minorHAnsi"/>
        </w:rPr>
        <w:t>¬</w:t>
      </w:r>
      <w:r>
        <w:rPr>
          <w:rFonts w:cstheme="minorHAnsi"/>
        </w:rPr>
        <w:t>S}}</w:t>
      </w:r>
    </w:p>
    <w:p w14:paraId="7846F3DF" w14:textId="096067E3" w:rsidR="0092132D" w:rsidRDefault="0092132D" w:rsidP="001C4E48">
      <w:pPr>
        <w:spacing w:line="240" w:lineRule="auto"/>
        <w:rPr>
          <w:rFonts w:cstheme="minorHAnsi"/>
        </w:rPr>
      </w:pPr>
      <w:r>
        <w:rPr>
          <w:rFonts w:cstheme="minorHAnsi"/>
        </w:rPr>
        <w:t>By S:</w:t>
      </w:r>
    </w:p>
    <w:p w14:paraId="14B28A96" w14:textId="6F2E0FA4" w:rsidR="0092132D" w:rsidRDefault="0092132D" w:rsidP="0092132D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r>
        <w:rPr>
          <w:rFonts w:ascii="Cambria Math" w:hAnsi="Cambria Math" w:cs="Cambria Math"/>
        </w:rPr>
        <w:t>{</w:t>
      </w:r>
      <w:r w:rsidRPr="0092132D">
        <w:rPr>
          <w:rFonts w:cstheme="minorHAnsi"/>
          <w:strike/>
        </w:rPr>
        <w:t>{¬S}</w:t>
      </w:r>
      <w:r>
        <w:rPr>
          <w:rFonts w:cstheme="minorHAnsi"/>
        </w:rPr>
        <w:t>}</w:t>
      </w:r>
    </w:p>
    <w:p w14:paraId="26CE3326" w14:textId="420400A9" w:rsidR="001C4E48" w:rsidRDefault="0092132D" w:rsidP="001C4E4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r w:rsidRPr="003B6E4C">
        <w:rPr>
          <w:rFonts w:cstheme="minorHAnsi"/>
          <w:highlight w:val="yellow"/>
        </w:rPr>
        <w:t>{}</w:t>
      </w:r>
    </w:p>
    <w:p w14:paraId="211CC949" w14:textId="77777777" w:rsidR="003B6E4C" w:rsidRDefault="003B6E4C" w:rsidP="001C4E48">
      <w:pPr>
        <w:spacing w:line="240" w:lineRule="auto"/>
        <w:rPr>
          <w:rFonts w:cstheme="minorHAnsi"/>
          <w:highlight w:val="yellow"/>
        </w:rPr>
        <w:sectPr w:rsidR="003B6E4C" w:rsidSect="003B6E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9A248B" w14:textId="4D64D8D8" w:rsidR="003B6E4C" w:rsidRPr="001817D5" w:rsidRDefault="003B6E4C" w:rsidP="001C4E48">
      <w:pPr>
        <w:spacing w:line="240" w:lineRule="auto"/>
        <w:rPr>
          <w:rFonts w:cstheme="minorHAnsi"/>
        </w:rPr>
      </w:pPr>
      <w:r w:rsidRPr="003B6E4C">
        <w:rPr>
          <w:rFonts w:cstheme="minorHAnsi"/>
          <w:highlight w:val="yellow"/>
        </w:rPr>
        <w:t xml:space="preserve">Since the output is </w:t>
      </w:r>
      <w:r w:rsidR="00383D2C">
        <w:rPr>
          <w:rFonts w:cstheme="minorHAnsi"/>
          <w:highlight w:val="yellow"/>
        </w:rPr>
        <w:t>the</w:t>
      </w:r>
      <w:r w:rsidRPr="003B6E4C">
        <w:rPr>
          <w:rFonts w:cstheme="minorHAnsi"/>
          <w:highlight w:val="yellow"/>
        </w:rPr>
        <w:t xml:space="preserve"> empty set of clauses</w:t>
      </w:r>
      <w:r w:rsidR="00383D2C">
        <w:rPr>
          <w:rFonts w:cstheme="minorHAnsi"/>
          <w:highlight w:val="yellow"/>
        </w:rPr>
        <w:t xml:space="preserve"> and</w:t>
      </w:r>
      <w:r w:rsidRPr="003B6E4C">
        <w:rPr>
          <w:rFonts w:cstheme="minorHAnsi"/>
          <w:highlight w:val="yellow"/>
        </w:rPr>
        <w:t xml:space="preserve"> the formula is satis</w:t>
      </w:r>
      <w:r w:rsidR="00383D2C">
        <w:rPr>
          <w:rFonts w:cstheme="minorHAnsi"/>
          <w:highlight w:val="yellow"/>
        </w:rPr>
        <w:t>fiable,</w:t>
      </w:r>
      <w:r w:rsidRPr="003B6E4C">
        <w:rPr>
          <w:rFonts w:cstheme="minorHAnsi"/>
          <w:highlight w:val="yellow"/>
        </w:rPr>
        <w:t xml:space="preserve"> the argument is logically incorrect.</w:t>
      </w:r>
    </w:p>
    <w:sectPr w:rsidR="003B6E4C" w:rsidRPr="001817D5" w:rsidSect="003B6E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6D"/>
    <w:rsid w:val="00000DB6"/>
    <w:rsid w:val="0007656B"/>
    <w:rsid w:val="000C1AED"/>
    <w:rsid w:val="001817D5"/>
    <w:rsid w:val="00196BD9"/>
    <w:rsid w:val="001C4E48"/>
    <w:rsid w:val="003424E7"/>
    <w:rsid w:val="00383D2C"/>
    <w:rsid w:val="003A6A1C"/>
    <w:rsid w:val="003B6E4C"/>
    <w:rsid w:val="004D2EFC"/>
    <w:rsid w:val="004F39C5"/>
    <w:rsid w:val="00545E30"/>
    <w:rsid w:val="005A1E06"/>
    <w:rsid w:val="005D2C38"/>
    <w:rsid w:val="005E0C32"/>
    <w:rsid w:val="00621D11"/>
    <w:rsid w:val="00656A3C"/>
    <w:rsid w:val="00692B03"/>
    <w:rsid w:val="006C1509"/>
    <w:rsid w:val="006D291D"/>
    <w:rsid w:val="006E06EC"/>
    <w:rsid w:val="00771DA9"/>
    <w:rsid w:val="00842A88"/>
    <w:rsid w:val="008932AA"/>
    <w:rsid w:val="008B4902"/>
    <w:rsid w:val="0092132D"/>
    <w:rsid w:val="009F5B39"/>
    <w:rsid w:val="00A2356D"/>
    <w:rsid w:val="00BE3505"/>
    <w:rsid w:val="00BF381C"/>
    <w:rsid w:val="00C36500"/>
    <w:rsid w:val="00C37669"/>
    <w:rsid w:val="00CA3CDE"/>
    <w:rsid w:val="00CC1C6C"/>
    <w:rsid w:val="00D01C51"/>
    <w:rsid w:val="00D255F6"/>
    <w:rsid w:val="00D60F4E"/>
    <w:rsid w:val="00DB5E13"/>
    <w:rsid w:val="00E11C02"/>
    <w:rsid w:val="00F01177"/>
    <w:rsid w:val="00F05AED"/>
    <w:rsid w:val="00F40C90"/>
    <w:rsid w:val="00FA0F3E"/>
    <w:rsid w:val="00F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92B5"/>
  <w15:chartTrackingRefBased/>
  <w15:docId w15:val="{FFD78F1A-C512-45FB-B58A-A2376043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6A3C"/>
    <w:rPr>
      <w:color w:val="808080"/>
    </w:rPr>
  </w:style>
  <w:style w:type="character" w:customStyle="1" w:styleId="e24kjd">
    <w:name w:val="e24kjd"/>
    <w:basedOn w:val="DefaultParagraphFont"/>
    <w:rsid w:val="00181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9FD85-D4E0-4B68-BF77-E72D76D7A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15</cp:revision>
  <dcterms:created xsi:type="dcterms:W3CDTF">2019-09-19T15:07:00Z</dcterms:created>
  <dcterms:modified xsi:type="dcterms:W3CDTF">2019-10-02T00:05:00Z</dcterms:modified>
</cp:coreProperties>
</file>