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998A" w14:textId="3AA34482" w:rsidR="00396F4F" w:rsidRDefault="00CF236E" w:rsidP="00CF236E">
      <w:pPr>
        <w:jc w:val="center"/>
      </w:pPr>
      <w:r>
        <w:t>Homework 10</w:t>
      </w:r>
    </w:p>
    <w:p w14:paraId="2487FBE1" w14:textId="78AF86FE" w:rsidR="00CF236E" w:rsidRDefault="00CF236E" w:rsidP="00CF236E">
      <w:r>
        <w:t>1.</w:t>
      </w:r>
    </w:p>
    <w:p w14:paraId="3B9B6B77" w14:textId="0D9E51FD" w:rsidR="00CF236E" w:rsidRDefault="00CF236E" w:rsidP="00CF236E">
      <w:pPr>
        <w:rPr>
          <w:sz w:val="28"/>
          <w:szCs w:val="28"/>
        </w:rPr>
      </w:pPr>
      <w:r w:rsidRPr="00CF236E">
        <w:rPr>
          <w:sz w:val="28"/>
          <w:szCs w:val="28"/>
        </w:rPr>
        <w:t>[</w:t>
      </w:r>
      <w:r w:rsidRPr="00CF236E">
        <w:rPr>
          <w:sz w:val="28"/>
          <w:szCs w:val="28"/>
          <w:vertAlign w:val="subscript"/>
        </w:rPr>
        <w:t>ORG</w:t>
      </w:r>
      <w:r w:rsidRPr="00CF236E">
        <w:rPr>
          <w:sz w:val="28"/>
          <w:szCs w:val="28"/>
        </w:rPr>
        <w:t>Google] began in [</w:t>
      </w:r>
      <w:r w:rsidRPr="00CF236E">
        <w:rPr>
          <w:sz w:val="28"/>
          <w:szCs w:val="28"/>
          <w:vertAlign w:val="subscript"/>
        </w:rPr>
        <w:t>TIME</w:t>
      </w:r>
      <w:r w:rsidRPr="00CF236E">
        <w:rPr>
          <w:sz w:val="28"/>
          <w:szCs w:val="28"/>
        </w:rPr>
        <w:t>January 1996] as a research project by [</w:t>
      </w:r>
      <w:r w:rsidRPr="00CF236E">
        <w:rPr>
          <w:sz w:val="28"/>
          <w:szCs w:val="28"/>
          <w:vertAlign w:val="subscript"/>
        </w:rPr>
        <w:t>PERS</w:t>
      </w:r>
      <w:r w:rsidRPr="00CF236E">
        <w:rPr>
          <w:sz w:val="28"/>
          <w:szCs w:val="28"/>
        </w:rPr>
        <w:t>Larry Page] and [</w:t>
      </w:r>
      <w:r w:rsidRPr="00CF236E">
        <w:rPr>
          <w:sz w:val="28"/>
          <w:szCs w:val="28"/>
          <w:vertAlign w:val="subscript"/>
        </w:rPr>
        <w:t>PERS</w:t>
      </w:r>
      <w:r w:rsidRPr="00CF236E">
        <w:rPr>
          <w:sz w:val="28"/>
          <w:szCs w:val="28"/>
        </w:rPr>
        <w:t xml:space="preserve">Sergey Brin] when they were both PhD students at </w:t>
      </w:r>
      <w:r>
        <w:rPr>
          <w:sz w:val="28"/>
          <w:szCs w:val="28"/>
        </w:rPr>
        <w:t>[</w:t>
      </w:r>
      <w:r>
        <w:rPr>
          <w:sz w:val="28"/>
          <w:szCs w:val="28"/>
          <w:vertAlign w:val="subscript"/>
        </w:rPr>
        <w:t>ORG</w:t>
      </w:r>
      <w:r w:rsidRPr="00CF236E">
        <w:rPr>
          <w:sz w:val="28"/>
          <w:szCs w:val="28"/>
        </w:rPr>
        <w:t>Stanford University</w:t>
      </w:r>
      <w:r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 in </w:t>
      </w:r>
      <w:r w:rsidR="00A351FA">
        <w:rPr>
          <w:sz w:val="28"/>
          <w:szCs w:val="28"/>
        </w:rPr>
        <w:t>[</w:t>
      </w:r>
      <w:r w:rsidR="00A351FA">
        <w:rPr>
          <w:sz w:val="28"/>
          <w:szCs w:val="28"/>
          <w:vertAlign w:val="subscript"/>
        </w:rPr>
        <w:t>LOC</w:t>
      </w:r>
      <w:r w:rsidRPr="00CF236E">
        <w:rPr>
          <w:sz w:val="28"/>
          <w:szCs w:val="28"/>
        </w:rPr>
        <w:t>Stanford, California</w:t>
      </w:r>
      <w:r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. Prior to the launch of </w:t>
      </w:r>
      <w:r>
        <w:rPr>
          <w:sz w:val="28"/>
          <w:szCs w:val="28"/>
        </w:rPr>
        <w:t>[</w:t>
      </w:r>
      <w:r w:rsidR="00C80683">
        <w:rPr>
          <w:sz w:val="28"/>
          <w:szCs w:val="28"/>
          <w:vertAlign w:val="subscript"/>
        </w:rPr>
        <w:t>PROD</w:t>
      </w:r>
      <w:r w:rsidRPr="00CF236E">
        <w:rPr>
          <w:sz w:val="28"/>
          <w:szCs w:val="28"/>
        </w:rPr>
        <w:t>Hangouts</w:t>
      </w:r>
      <w:r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, </w:t>
      </w:r>
      <w:r>
        <w:rPr>
          <w:sz w:val="28"/>
          <w:szCs w:val="28"/>
        </w:rPr>
        <w:t>[</w:t>
      </w:r>
      <w:r>
        <w:rPr>
          <w:sz w:val="28"/>
          <w:szCs w:val="28"/>
          <w:vertAlign w:val="subscript"/>
        </w:rPr>
        <w:t>ORG</w:t>
      </w:r>
      <w:r w:rsidRPr="00CF236E">
        <w:rPr>
          <w:sz w:val="28"/>
          <w:szCs w:val="28"/>
        </w:rPr>
        <w:t>Google</w:t>
      </w:r>
      <w:r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 had maintained several </w:t>
      </w:r>
      <w:r w:rsidR="00202BDB">
        <w:rPr>
          <w:sz w:val="28"/>
          <w:szCs w:val="28"/>
        </w:rPr>
        <w:t>[</w:t>
      </w:r>
      <w:r w:rsidR="00202BDB">
        <w:rPr>
          <w:sz w:val="28"/>
          <w:szCs w:val="28"/>
          <w:vertAlign w:val="subscript"/>
        </w:rPr>
        <w:t>RES</w:t>
      </w:r>
      <w:r w:rsidRPr="00CF236E">
        <w:rPr>
          <w:sz w:val="28"/>
          <w:szCs w:val="28"/>
        </w:rPr>
        <w:t>messaging services</w:t>
      </w:r>
      <w:r w:rsidR="00202BDB"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 and platforms across its suite of </w:t>
      </w:r>
      <w:r w:rsidR="00202BDB">
        <w:rPr>
          <w:sz w:val="28"/>
          <w:szCs w:val="28"/>
        </w:rPr>
        <w:t>[</w:t>
      </w:r>
      <w:r w:rsidR="00202BDB">
        <w:rPr>
          <w:sz w:val="28"/>
          <w:szCs w:val="28"/>
          <w:vertAlign w:val="subscript"/>
        </w:rPr>
        <w:t>PROD</w:t>
      </w:r>
      <w:r w:rsidRPr="00CF236E">
        <w:rPr>
          <w:sz w:val="28"/>
          <w:szCs w:val="28"/>
        </w:rPr>
        <w:t>products</w:t>
      </w:r>
      <w:r w:rsidR="00202BDB"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. These have included the enterprise-oriented </w:t>
      </w:r>
      <w:r w:rsidR="00202BDB">
        <w:rPr>
          <w:sz w:val="28"/>
          <w:szCs w:val="28"/>
        </w:rPr>
        <w:t>[</w:t>
      </w:r>
      <w:r w:rsidR="003555E1">
        <w:rPr>
          <w:sz w:val="28"/>
          <w:szCs w:val="28"/>
          <w:vertAlign w:val="subscript"/>
        </w:rPr>
        <w:t>PROD</w:t>
      </w:r>
      <w:r w:rsidRPr="00CF236E">
        <w:rPr>
          <w:sz w:val="28"/>
          <w:szCs w:val="28"/>
        </w:rPr>
        <w:t>Google Talk</w:t>
      </w:r>
      <w:r w:rsidR="00202BDB"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, </w:t>
      </w:r>
      <w:r w:rsidR="00202BDB">
        <w:rPr>
          <w:sz w:val="28"/>
          <w:szCs w:val="28"/>
        </w:rPr>
        <w:t>[</w:t>
      </w:r>
      <w:r w:rsidR="003555E1">
        <w:rPr>
          <w:sz w:val="28"/>
          <w:szCs w:val="28"/>
          <w:vertAlign w:val="subscript"/>
        </w:rPr>
        <w:t>PROD</w:t>
      </w:r>
      <w:r w:rsidRPr="00CF236E">
        <w:rPr>
          <w:sz w:val="28"/>
          <w:szCs w:val="28"/>
        </w:rPr>
        <w:t>Google+ Messenger</w:t>
      </w:r>
      <w:r w:rsidR="00202BDB"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, and the </w:t>
      </w:r>
      <w:r w:rsidR="00202BDB">
        <w:rPr>
          <w:sz w:val="28"/>
          <w:szCs w:val="28"/>
        </w:rPr>
        <w:t>[</w:t>
      </w:r>
      <w:r w:rsidR="00C80683">
        <w:rPr>
          <w:sz w:val="28"/>
          <w:szCs w:val="28"/>
          <w:vertAlign w:val="subscript"/>
        </w:rPr>
        <w:t>PROD</w:t>
      </w:r>
      <w:r w:rsidRPr="00CF236E">
        <w:rPr>
          <w:sz w:val="28"/>
          <w:szCs w:val="28"/>
        </w:rPr>
        <w:t>Hangouts</w:t>
      </w:r>
      <w:r w:rsidR="00202BDB"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 feature of </w:t>
      </w:r>
      <w:r w:rsidR="00202BDB">
        <w:rPr>
          <w:sz w:val="28"/>
          <w:szCs w:val="28"/>
        </w:rPr>
        <w:t>[</w:t>
      </w:r>
      <w:r w:rsidR="003555E1">
        <w:rPr>
          <w:sz w:val="28"/>
          <w:szCs w:val="28"/>
          <w:vertAlign w:val="subscript"/>
        </w:rPr>
        <w:t>PROD</w:t>
      </w:r>
      <w:r w:rsidRPr="00CF236E">
        <w:rPr>
          <w:sz w:val="28"/>
          <w:szCs w:val="28"/>
        </w:rPr>
        <w:t>Google+</w:t>
      </w:r>
      <w:r w:rsidR="00202BDB"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, which provided </w:t>
      </w:r>
      <w:r w:rsidR="00202BDB">
        <w:rPr>
          <w:sz w:val="28"/>
          <w:szCs w:val="28"/>
        </w:rPr>
        <w:t>[</w:t>
      </w:r>
      <w:r w:rsidR="003644D2">
        <w:rPr>
          <w:sz w:val="28"/>
          <w:szCs w:val="28"/>
          <w:vertAlign w:val="subscript"/>
        </w:rPr>
        <w:t>RES</w:t>
      </w:r>
      <w:r w:rsidRPr="00CF236E">
        <w:rPr>
          <w:sz w:val="28"/>
          <w:szCs w:val="28"/>
        </w:rPr>
        <w:t>chat</w:t>
      </w:r>
      <w:r w:rsidR="00202BDB"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, </w:t>
      </w:r>
      <w:r w:rsidR="00202BDB">
        <w:rPr>
          <w:sz w:val="28"/>
          <w:szCs w:val="28"/>
        </w:rPr>
        <w:t>[</w:t>
      </w:r>
      <w:r w:rsidR="00202BDB">
        <w:rPr>
          <w:sz w:val="28"/>
          <w:szCs w:val="28"/>
          <w:vertAlign w:val="subscript"/>
        </w:rPr>
        <w:t>R</w:t>
      </w:r>
      <w:r w:rsidR="003644D2">
        <w:rPr>
          <w:sz w:val="28"/>
          <w:szCs w:val="28"/>
          <w:vertAlign w:val="subscript"/>
        </w:rPr>
        <w:t>ES</w:t>
      </w:r>
      <w:r w:rsidRPr="00CF236E">
        <w:rPr>
          <w:sz w:val="28"/>
          <w:szCs w:val="28"/>
        </w:rPr>
        <w:t>voice</w:t>
      </w:r>
      <w:r w:rsidR="00202BDB"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, and </w:t>
      </w:r>
      <w:r w:rsidR="00202BDB">
        <w:rPr>
          <w:sz w:val="28"/>
          <w:szCs w:val="28"/>
        </w:rPr>
        <w:t>[</w:t>
      </w:r>
      <w:r w:rsidR="003644D2">
        <w:rPr>
          <w:sz w:val="28"/>
          <w:szCs w:val="28"/>
          <w:vertAlign w:val="subscript"/>
        </w:rPr>
        <w:t>RES</w:t>
      </w:r>
      <w:r w:rsidRPr="00CF236E">
        <w:rPr>
          <w:sz w:val="28"/>
          <w:szCs w:val="28"/>
        </w:rPr>
        <w:t>videoconferencing</w:t>
      </w:r>
      <w:r w:rsidR="00202BDB">
        <w:rPr>
          <w:sz w:val="28"/>
          <w:szCs w:val="28"/>
        </w:rPr>
        <w:t>]</w:t>
      </w:r>
      <w:r w:rsidRPr="00CF236E">
        <w:rPr>
          <w:sz w:val="28"/>
          <w:szCs w:val="28"/>
        </w:rPr>
        <w:t xml:space="preserve"> features.</w:t>
      </w:r>
    </w:p>
    <w:p w14:paraId="29936368" w14:textId="4130712F" w:rsidR="00202BDB" w:rsidRDefault="00202BDB" w:rsidP="00CF236E">
      <w:r>
        <w:t>2.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8190"/>
      </w:tblGrid>
      <w:tr w:rsidR="00A351FA" w14:paraId="584F1A00" w14:textId="77777777" w:rsidTr="00A351FA">
        <w:tc>
          <w:tcPr>
            <w:tcW w:w="1255" w:type="dxa"/>
          </w:tcPr>
          <w:p w14:paraId="228B7FBA" w14:textId="0B7FA0D8" w:rsidR="00A351FA" w:rsidRDefault="00A351FA" w:rsidP="00CF236E">
            <w:r>
              <w:t>Relations</w:t>
            </w:r>
          </w:p>
        </w:tc>
        <w:tc>
          <w:tcPr>
            <w:tcW w:w="8190" w:type="dxa"/>
          </w:tcPr>
          <w:p w14:paraId="5CAFB6E8" w14:textId="07B377AC" w:rsidR="00A351FA" w:rsidRDefault="00A351FA" w:rsidP="00CF236E">
            <w:r>
              <w:t>Cases</w:t>
            </w:r>
          </w:p>
        </w:tc>
      </w:tr>
      <w:tr w:rsidR="00A351FA" w14:paraId="25458554" w14:textId="77777777" w:rsidTr="00A351FA">
        <w:tc>
          <w:tcPr>
            <w:tcW w:w="1255" w:type="dxa"/>
          </w:tcPr>
          <w:p w14:paraId="6DA5543B" w14:textId="63F459DF" w:rsidR="00A351FA" w:rsidRDefault="00A351FA" w:rsidP="00CF236E">
            <w:r>
              <w:t>Affiliations</w:t>
            </w:r>
          </w:p>
        </w:tc>
        <w:tc>
          <w:tcPr>
            <w:tcW w:w="8190" w:type="dxa"/>
          </w:tcPr>
          <w:p w14:paraId="1AA3ABDD" w14:textId="77777777" w:rsidR="00A351FA" w:rsidRPr="0063486E" w:rsidRDefault="0063486E" w:rsidP="0063486E">
            <w:pPr>
              <w:pStyle w:val="ListParagraph"/>
              <w:numPr>
                <w:ilvl w:val="0"/>
                <w:numId w:val="2"/>
              </w:numPr>
            </w:pPr>
            <w:r w:rsidRPr="00CF236E">
              <w:rPr>
                <w:sz w:val="28"/>
                <w:szCs w:val="28"/>
              </w:rPr>
              <w:t>[</w:t>
            </w:r>
            <w:r w:rsidRPr="00CF236E">
              <w:rPr>
                <w:sz w:val="28"/>
                <w:szCs w:val="28"/>
                <w:vertAlign w:val="subscript"/>
              </w:rPr>
              <w:t>PERS</w:t>
            </w:r>
            <w:r w:rsidRPr="00CF236E">
              <w:rPr>
                <w:sz w:val="28"/>
                <w:szCs w:val="28"/>
              </w:rPr>
              <w:t>Larry Page]</w:t>
            </w:r>
            <w:r>
              <w:rPr>
                <w:sz w:val="28"/>
                <w:szCs w:val="28"/>
              </w:rPr>
              <w:t xml:space="preserve"> PHD student(s) at [</w:t>
            </w:r>
            <w:r>
              <w:rPr>
                <w:sz w:val="28"/>
                <w:szCs w:val="28"/>
                <w:vertAlign w:val="subscript"/>
              </w:rPr>
              <w:t>ORG</w:t>
            </w:r>
            <w:r w:rsidRPr="00CF236E">
              <w:rPr>
                <w:sz w:val="28"/>
                <w:szCs w:val="28"/>
              </w:rPr>
              <w:t>Stanford University</w:t>
            </w:r>
            <w:r>
              <w:rPr>
                <w:sz w:val="28"/>
                <w:szCs w:val="28"/>
              </w:rPr>
              <w:t>]</w:t>
            </w:r>
          </w:p>
          <w:p w14:paraId="7A9D3A4A" w14:textId="0C02FDF9" w:rsidR="0063486E" w:rsidRDefault="0063486E" w:rsidP="0063486E">
            <w:pPr>
              <w:pStyle w:val="ListParagraph"/>
              <w:numPr>
                <w:ilvl w:val="0"/>
                <w:numId w:val="2"/>
              </w:numPr>
            </w:pPr>
            <w:r w:rsidRPr="00CF236E">
              <w:rPr>
                <w:sz w:val="28"/>
                <w:szCs w:val="28"/>
              </w:rPr>
              <w:t>[</w:t>
            </w:r>
            <w:r w:rsidRPr="00CF236E">
              <w:rPr>
                <w:sz w:val="28"/>
                <w:szCs w:val="28"/>
                <w:vertAlign w:val="subscript"/>
              </w:rPr>
              <w:t>PERS</w:t>
            </w:r>
            <w:r w:rsidRPr="00CF236E">
              <w:rPr>
                <w:sz w:val="28"/>
                <w:szCs w:val="28"/>
              </w:rPr>
              <w:t>Sergey Brin]</w:t>
            </w:r>
            <w:r w:rsidR="004174C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PHD student(s) at [</w:t>
            </w:r>
            <w:r>
              <w:rPr>
                <w:sz w:val="28"/>
                <w:szCs w:val="28"/>
                <w:vertAlign w:val="subscript"/>
              </w:rPr>
              <w:t>ORG</w:t>
            </w:r>
            <w:r w:rsidRPr="00CF236E">
              <w:rPr>
                <w:sz w:val="28"/>
                <w:szCs w:val="28"/>
              </w:rPr>
              <w:t>Stanford University</w:t>
            </w:r>
            <w:r>
              <w:rPr>
                <w:sz w:val="28"/>
                <w:szCs w:val="28"/>
              </w:rPr>
              <w:t>]</w:t>
            </w:r>
          </w:p>
        </w:tc>
      </w:tr>
      <w:tr w:rsidR="00A351FA" w14:paraId="2701D38F" w14:textId="77777777" w:rsidTr="00A351FA">
        <w:tc>
          <w:tcPr>
            <w:tcW w:w="1255" w:type="dxa"/>
          </w:tcPr>
          <w:p w14:paraId="7718A747" w14:textId="16696247" w:rsidR="00A351FA" w:rsidRDefault="00A351FA" w:rsidP="00CF236E">
            <w:r>
              <w:t>Geospatial</w:t>
            </w:r>
          </w:p>
        </w:tc>
        <w:tc>
          <w:tcPr>
            <w:tcW w:w="8190" w:type="dxa"/>
          </w:tcPr>
          <w:p w14:paraId="07D63EBD" w14:textId="72E15B25" w:rsidR="00A351FA" w:rsidRDefault="00A351FA" w:rsidP="00A351FA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vertAlign w:val="subscript"/>
              </w:rPr>
              <w:t>ORG</w:t>
            </w:r>
            <w:r w:rsidRPr="00CF236E">
              <w:rPr>
                <w:sz w:val="28"/>
                <w:szCs w:val="28"/>
              </w:rPr>
              <w:t>Stanford University</w:t>
            </w:r>
            <w:r>
              <w:rPr>
                <w:sz w:val="28"/>
                <w:szCs w:val="28"/>
              </w:rPr>
              <w:t>]</w:t>
            </w:r>
            <w:r w:rsidRPr="00CF236E">
              <w:rPr>
                <w:sz w:val="28"/>
                <w:szCs w:val="28"/>
              </w:rPr>
              <w:t xml:space="preserve"> in </w:t>
            </w: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vertAlign w:val="subscript"/>
              </w:rPr>
              <w:t>LOC</w:t>
            </w:r>
            <w:r w:rsidRPr="00CF236E">
              <w:rPr>
                <w:sz w:val="28"/>
                <w:szCs w:val="28"/>
              </w:rPr>
              <w:t>Stanford, California</w:t>
            </w:r>
            <w:r>
              <w:rPr>
                <w:sz w:val="28"/>
                <w:szCs w:val="28"/>
              </w:rPr>
              <w:t>]</w:t>
            </w:r>
          </w:p>
        </w:tc>
      </w:tr>
      <w:tr w:rsidR="00A351FA" w14:paraId="0AA09386" w14:textId="77777777" w:rsidTr="00A351FA">
        <w:tc>
          <w:tcPr>
            <w:tcW w:w="1255" w:type="dxa"/>
          </w:tcPr>
          <w:p w14:paraId="0C1DD65D" w14:textId="4BE10B2A" w:rsidR="00A351FA" w:rsidRDefault="00A351FA" w:rsidP="00CF236E">
            <w:r>
              <w:t>Part-Of</w:t>
            </w:r>
          </w:p>
        </w:tc>
        <w:tc>
          <w:tcPr>
            <w:tcW w:w="8190" w:type="dxa"/>
          </w:tcPr>
          <w:p w14:paraId="6FB57736" w14:textId="54184684" w:rsidR="00A351FA" w:rsidRDefault="004174CC" w:rsidP="004174CC">
            <w:pPr>
              <w:pStyle w:val="ListParagraph"/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[</w:t>
            </w:r>
            <w:r w:rsidR="009E26E5">
              <w:rPr>
                <w:sz w:val="28"/>
                <w:szCs w:val="28"/>
                <w:vertAlign w:val="subscript"/>
              </w:rPr>
              <w:t>RES</w:t>
            </w:r>
            <w:r w:rsidRPr="00CF236E">
              <w:rPr>
                <w:sz w:val="28"/>
                <w:szCs w:val="28"/>
              </w:rPr>
              <w:t>Hangouts</w:t>
            </w:r>
            <w:r>
              <w:rPr>
                <w:sz w:val="28"/>
                <w:szCs w:val="28"/>
              </w:rPr>
              <w:t>]</w:t>
            </w:r>
            <w:r w:rsidRPr="00CF236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vertAlign w:val="subscript"/>
              </w:rPr>
              <w:t>ORG</w:t>
            </w:r>
            <w:r w:rsidRPr="00CF236E">
              <w:rPr>
                <w:sz w:val="28"/>
                <w:szCs w:val="28"/>
              </w:rPr>
              <w:t>Google</w:t>
            </w:r>
            <w:r>
              <w:rPr>
                <w:sz w:val="28"/>
                <w:szCs w:val="28"/>
              </w:rPr>
              <w:t>]</w:t>
            </w:r>
          </w:p>
        </w:tc>
      </w:tr>
    </w:tbl>
    <w:p w14:paraId="7A72F8A7" w14:textId="4C977EFF" w:rsidR="00202BDB" w:rsidRDefault="00202BDB" w:rsidP="00CF236E"/>
    <w:p w14:paraId="6AEFCF94" w14:textId="502ABB49" w:rsidR="003644D2" w:rsidRDefault="003644D2" w:rsidP="00CF236E">
      <w: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26E5" w14:paraId="70B18C36" w14:textId="77777777" w:rsidTr="009E26E5">
        <w:tc>
          <w:tcPr>
            <w:tcW w:w="3116" w:type="dxa"/>
            <w:vMerge w:val="restart"/>
          </w:tcPr>
          <w:p w14:paraId="1C0F09C6" w14:textId="1CCC8E34" w:rsidR="009E26E5" w:rsidRDefault="009E26E5" w:rsidP="00CF236E">
            <w:r>
              <w:t>Student ID</w:t>
            </w:r>
          </w:p>
        </w:tc>
        <w:tc>
          <w:tcPr>
            <w:tcW w:w="3117" w:type="dxa"/>
          </w:tcPr>
          <w:p w14:paraId="07F6B7D1" w14:textId="1FB879F0" w:rsidR="009E26E5" w:rsidRDefault="009E26E5" w:rsidP="00CF236E">
            <w:r>
              <w:t>Organization:</w:t>
            </w:r>
          </w:p>
        </w:tc>
        <w:tc>
          <w:tcPr>
            <w:tcW w:w="3117" w:type="dxa"/>
          </w:tcPr>
          <w:p w14:paraId="1EF679F6" w14:textId="58BBF541" w:rsidR="009E26E5" w:rsidRDefault="009E26E5" w:rsidP="00CF236E">
            <w:r>
              <w:t>Stanford University</w:t>
            </w:r>
          </w:p>
        </w:tc>
      </w:tr>
      <w:tr w:rsidR="009E26E5" w14:paraId="16CA684D" w14:textId="77777777" w:rsidTr="009E26E5">
        <w:tc>
          <w:tcPr>
            <w:tcW w:w="3116" w:type="dxa"/>
            <w:vMerge/>
          </w:tcPr>
          <w:p w14:paraId="665CD625" w14:textId="77777777" w:rsidR="009E26E5" w:rsidRDefault="009E26E5" w:rsidP="00CF236E"/>
        </w:tc>
        <w:tc>
          <w:tcPr>
            <w:tcW w:w="3117" w:type="dxa"/>
          </w:tcPr>
          <w:p w14:paraId="12904441" w14:textId="5A98DAFB" w:rsidR="009E26E5" w:rsidRDefault="009E26E5" w:rsidP="00CF236E">
            <w:r>
              <w:t>Students:</w:t>
            </w:r>
          </w:p>
        </w:tc>
        <w:tc>
          <w:tcPr>
            <w:tcW w:w="3117" w:type="dxa"/>
          </w:tcPr>
          <w:p w14:paraId="439719ED" w14:textId="50CED679" w:rsidR="009E26E5" w:rsidRDefault="009E26E5" w:rsidP="00CF236E">
            <w:r>
              <w:t>Larry Page and Sergey Brin</w:t>
            </w:r>
          </w:p>
        </w:tc>
      </w:tr>
      <w:tr w:rsidR="009E26E5" w14:paraId="58A61E2F" w14:textId="77777777" w:rsidTr="009E26E5">
        <w:tc>
          <w:tcPr>
            <w:tcW w:w="3116" w:type="dxa"/>
            <w:vMerge/>
          </w:tcPr>
          <w:p w14:paraId="6E100539" w14:textId="77777777" w:rsidR="009E26E5" w:rsidRDefault="009E26E5" w:rsidP="00CF236E"/>
        </w:tc>
        <w:tc>
          <w:tcPr>
            <w:tcW w:w="3117" w:type="dxa"/>
          </w:tcPr>
          <w:p w14:paraId="77A53ED6" w14:textId="3CA64420" w:rsidR="009E26E5" w:rsidRDefault="009E26E5" w:rsidP="00CF236E">
            <w:r>
              <w:t>Location:</w:t>
            </w:r>
          </w:p>
        </w:tc>
        <w:tc>
          <w:tcPr>
            <w:tcW w:w="3117" w:type="dxa"/>
          </w:tcPr>
          <w:p w14:paraId="19687D93" w14:textId="6112C09C" w:rsidR="009E26E5" w:rsidRDefault="009E26E5" w:rsidP="00CF236E">
            <w:r>
              <w:t>Stanford, California</w:t>
            </w:r>
          </w:p>
        </w:tc>
      </w:tr>
      <w:tr w:rsidR="009E26E5" w14:paraId="654A1037" w14:textId="77777777" w:rsidTr="009E26E5">
        <w:tc>
          <w:tcPr>
            <w:tcW w:w="3116" w:type="dxa"/>
            <w:vMerge/>
          </w:tcPr>
          <w:p w14:paraId="77E0CA3C" w14:textId="77777777" w:rsidR="009E26E5" w:rsidRDefault="009E26E5" w:rsidP="00CF236E"/>
        </w:tc>
        <w:tc>
          <w:tcPr>
            <w:tcW w:w="3117" w:type="dxa"/>
          </w:tcPr>
          <w:p w14:paraId="05BB65D9" w14:textId="1082F0D1" w:rsidR="009E26E5" w:rsidRDefault="009E26E5" w:rsidP="00CF236E">
            <w:r>
              <w:t>Time:</w:t>
            </w:r>
          </w:p>
        </w:tc>
        <w:tc>
          <w:tcPr>
            <w:tcW w:w="3117" w:type="dxa"/>
          </w:tcPr>
          <w:p w14:paraId="013EE7AA" w14:textId="39B02FC8" w:rsidR="009E26E5" w:rsidRDefault="009E26E5" w:rsidP="00CF236E">
            <w:r>
              <w:t>January 1996</w:t>
            </w:r>
          </w:p>
        </w:tc>
      </w:tr>
    </w:tbl>
    <w:p w14:paraId="125FD084" w14:textId="3725E772" w:rsidR="009E26E5" w:rsidRDefault="009E26E5" w:rsidP="00CF23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26E5" w14:paraId="1A918708" w14:textId="77777777" w:rsidTr="009E26E5">
        <w:tc>
          <w:tcPr>
            <w:tcW w:w="3116" w:type="dxa"/>
            <w:vMerge w:val="restart"/>
          </w:tcPr>
          <w:p w14:paraId="73D723A9" w14:textId="1CB85BAE" w:rsidR="009E26E5" w:rsidRDefault="009E26E5" w:rsidP="00CF236E">
            <w:r>
              <w:t>Organization ID</w:t>
            </w:r>
          </w:p>
        </w:tc>
        <w:tc>
          <w:tcPr>
            <w:tcW w:w="3117" w:type="dxa"/>
          </w:tcPr>
          <w:p w14:paraId="1F7FF10C" w14:textId="69ADD0C1" w:rsidR="009E26E5" w:rsidRDefault="009E26E5" w:rsidP="00CF236E">
            <w:r>
              <w:t>Organization:</w:t>
            </w:r>
          </w:p>
        </w:tc>
        <w:tc>
          <w:tcPr>
            <w:tcW w:w="3117" w:type="dxa"/>
          </w:tcPr>
          <w:p w14:paraId="0A4F2D82" w14:textId="4229E6D9" w:rsidR="009E26E5" w:rsidRDefault="009E26E5" w:rsidP="00CF236E">
            <w:r>
              <w:t>Google</w:t>
            </w:r>
          </w:p>
        </w:tc>
      </w:tr>
      <w:tr w:rsidR="009E26E5" w14:paraId="5395F254" w14:textId="77777777" w:rsidTr="009E26E5">
        <w:tc>
          <w:tcPr>
            <w:tcW w:w="3116" w:type="dxa"/>
            <w:vMerge/>
          </w:tcPr>
          <w:p w14:paraId="5BF5F73A" w14:textId="77777777" w:rsidR="009E26E5" w:rsidRDefault="009E26E5" w:rsidP="00CF236E"/>
        </w:tc>
        <w:tc>
          <w:tcPr>
            <w:tcW w:w="3117" w:type="dxa"/>
          </w:tcPr>
          <w:p w14:paraId="061A4431" w14:textId="3C782EF2" w:rsidR="009E26E5" w:rsidRDefault="009E26E5" w:rsidP="00CF236E">
            <w:r>
              <w:t>Products:</w:t>
            </w:r>
          </w:p>
        </w:tc>
        <w:tc>
          <w:tcPr>
            <w:tcW w:w="3117" w:type="dxa"/>
          </w:tcPr>
          <w:p w14:paraId="38B6B04B" w14:textId="5370CB63" w:rsidR="009E26E5" w:rsidRDefault="009E26E5" w:rsidP="00CF236E">
            <w:r>
              <w:t>Google Talk, Google+ Messenger, Google+, Hangouts</w:t>
            </w:r>
          </w:p>
        </w:tc>
      </w:tr>
      <w:tr w:rsidR="009E26E5" w14:paraId="0C60E873" w14:textId="77777777" w:rsidTr="009E26E5">
        <w:tc>
          <w:tcPr>
            <w:tcW w:w="3116" w:type="dxa"/>
            <w:vMerge/>
          </w:tcPr>
          <w:p w14:paraId="3A7E6C7D" w14:textId="77777777" w:rsidR="009E26E5" w:rsidRDefault="009E26E5" w:rsidP="00CF236E"/>
        </w:tc>
        <w:tc>
          <w:tcPr>
            <w:tcW w:w="3117" w:type="dxa"/>
          </w:tcPr>
          <w:p w14:paraId="1F14C770" w14:textId="34B2C8CA" w:rsidR="009E26E5" w:rsidRDefault="009E26E5" w:rsidP="00CF236E">
            <w:r>
              <w:t>Features:</w:t>
            </w:r>
          </w:p>
        </w:tc>
        <w:tc>
          <w:tcPr>
            <w:tcW w:w="3117" w:type="dxa"/>
          </w:tcPr>
          <w:p w14:paraId="7B33C6DC" w14:textId="03A3A8B9" w:rsidR="009E26E5" w:rsidRDefault="00C80683" w:rsidP="00CF236E">
            <w:r>
              <w:t>Chat, voice, videoconferencing</w:t>
            </w:r>
          </w:p>
        </w:tc>
      </w:tr>
    </w:tbl>
    <w:p w14:paraId="3D4C74AD" w14:textId="77777777" w:rsidR="000D5141" w:rsidRDefault="000D5141" w:rsidP="00CF236E"/>
    <w:p w14:paraId="7D658643" w14:textId="3DF363E7" w:rsidR="00C80683" w:rsidRDefault="00C80683" w:rsidP="00CF236E">
      <w:r>
        <w:t>4.</w:t>
      </w:r>
    </w:p>
    <w:p w14:paraId="46AEE0D0" w14:textId="4ADE60D3" w:rsidR="000D5141" w:rsidRDefault="00C80683">
      <w:pPr>
        <w:rPr>
          <w:sz w:val="28"/>
          <w:szCs w:val="28"/>
        </w:rPr>
      </w:pPr>
      <w:r w:rsidRPr="00F538F6">
        <w:rPr>
          <w:sz w:val="28"/>
          <w:szCs w:val="28"/>
        </w:rPr>
        <w:t xml:space="preserve">Alice </w:t>
      </w:r>
      <w:r w:rsidR="0078404E">
        <w:rPr>
          <w:sz w:val="28"/>
          <w:szCs w:val="28"/>
        </w:rPr>
        <w:t>[</w:t>
      </w:r>
      <w:r w:rsidR="0078404E">
        <w:rPr>
          <w:sz w:val="28"/>
          <w:szCs w:val="28"/>
          <w:vertAlign w:val="subscript"/>
        </w:rPr>
        <w:t>OCCURENCE</w:t>
      </w:r>
      <w:r w:rsidRPr="00F538F6">
        <w:rPr>
          <w:sz w:val="28"/>
          <w:szCs w:val="28"/>
        </w:rPr>
        <w:t>began</w:t>
      </w:r>
      <w:r w:rsidR="0078404E">
        <w:rPr>
          <w:sz w:val="28"/>
          <w:szCs w:val="28"/>
        </w:rPr>
        <w:t>]</w:t>
      </w:r>
      <w:r w:rsidRPr="00F538F6">
        <w:rPr>
          <w:sz w:val="28"/>
          <w:szCs w:val="28"/>
        </w:rPr>
        <w:t xml:space="preserve"> working on the problem shortly </w:t>
      </w:r>
      <w:r w:rsidR="00F538F6" w:rsidRPr="00F538F6">
        <w:rPr>
          <w:sz w:val="28"/>
          <w:szCs w:val="28"/>
        </w:rPr>
        <w:t>[</w:t>
      </w:r>
      <w:r w:rsidR="00F538F6" w:rsidRPr="00F538F6">
        <w:rPr>
          <w:sz w:val="28"/>
          <w:szCs w:val="28"/>
          <w:vertAlign w:val="subscript"/>
        </w:rPr>
        <w:t>TIME</w:t>
      </w:r>
      <w:r w:rsidRPr="00F538F6">
        <w:rPr>
          <w:sz w:val="28"/>
          <w:szCs w:val="28"/>
        </w:rPr>
        <w:t>after noon</w:t>
      </w:r>
      <w:r w:rsidR="00F538F6" w:rsidRPr="00F538F6">
        <w:rPr>
          <w:sz w:val="28"/>
          <w:szCs w:val="28"/>
        </w:rPr>
        <w:t>]</w:t>
      </w:r>
      <w:r w:rsidRPr="00F538F6">
        <w:rPr>
          <w:sz w:val="28"/>
          <w:szCs w:val="28"/>
        </w:rPr>
        <w:t xml:space="preserve">. Her boss had </w:t>
      </w:r>
      <w:r w:rsidR="0078404E">
        <w:rPr>
          <w:sz w:val="28"/>
          <w:szCs w:val="28"/>
        </w:rPr>
        <w:t>[</w:t>
      </w:r>
      <w:r w:rsidR="0078404E">
        <w:rPr>
          <w:sz w:val="28"/>
          <w:szCs w:val="28"/>
          <w:vertAlign w:val="subscript"/>
        </w:rPr>
        <w:t>OCCURENCE</w:t>
      </w:r>
      <w:r w:rsidRPr="00F538F6">
        <w:rPr>
          <w:sz w:val="28"/>
          <w:szCs w:val="28"/>
        </w:rPr>
        <w:t>ordered</w:t>
      </w:r>
      <w:r w:rsidR="0078404E">
        <w:rPr>
          <w:sz w:val="28"/>
          <w:szCs w:val="28"/>
        </w:rPr>
        <w:t>]</w:t>
      </w:r>
      <w:r w:rsidRPr="00F538F6">
        <w:rPr>
          <w:sz w:val="28"/>
          <w:szCs w:val="28"/>
        </w:rPr>
        <w:t xml:space="preserve"> it the </w:t>
      </w:r>
      <w:r w:rsidR="00F538F6" w:rsidRPr="00F538F6">
        <w:rPr>
          <w:sz w:val="28"/>
          <w:szCs w:val="28"/>
        </w:rPr>
        <w:t>[</w:t>
      </w:r>
      <w:r w:rsidR="00F538F6" w:rsidRPr="00F538F6">
        <w:rPr>
          <w:sz w:val="28"/>
          <w:szCs w:val="28"/>
          <w:vertAlign w:val="subscript"/>
        </w:rPr>
        <w:t>TIME</w:t>
      </w:r>
      <w:r w:rsidRPr="00F538F6">
        <w:rPr>
          <w:sz w:val="28"/>
          <w:szCs w:val="28"/>
        </w:rPr>
        <w:t>previous week</w:t>
      </w:r>
      <w:r w:rsidR="00F538F6" w:rsidRPr="00F538F6">
        <w:rPr>
          <w:sz w:val="28"/>
          <w:szCs w:val="28"/>
        </w:rPr>
        <w:t>]</w:t>
      </w:r>
      <w:r w:rsidRPr="00F538F6">
        <w:rPr>
          <w:sz w:val="28"/>
          <w:szCs w:val="28"/>
        </w:rPr>
        <w:t xml:space="preserve">, stressing that it </w:t>
      </w:r>
      <w:r w:rsidR="0078404E">
        <w:rPr>
          <w:sz w:val="28"/>
          <w:szCs w:val="28"/>
        </w:rPr>
        <w:t>[</w:t>
      </w:r>
      <w:r w:rsidR="0078404E">
        <w:rPr>
          <w:sz w:val="28"/>
          <w:szCs w:val="28"/>
          <w:vertAlign w:val="subscript"/>
        </w:rPr>
        <w:t>REPORTING</w:t>
      </w:r>
      <w:r w:rsidRPr="00F538F6">
        <w:rPr>
          <w:sz w:val="28"/>
          <w:szCs w:val="28"/>
        </w:rPr>
        <w:t>had to be done</w:t>
      </w:r>
      <w:r w:rsidR="0078404E">
        <w:rPr>
          <w:sz w:val="28"/>
          <w:szCs w:val="28"/>
        </w:rPr>
        <w:t>]</w:t>
      </w:r>
      <w:r w:rsidRPr="00F538F6">
        <w:rPr>
          <w:sz w:val="28"/>
          <w:szCs w:val="28"/>
        </w:rPr>
        <w:t xml:space="preserve"> by the </w:t>
      </w:r>
      <w:r w:rsidR="00F538F6" w:rsidRPr="00F538F6">
        <w:rPr>
          <w:sz w:val="28"/>
          <w:szCs w:val="28"/>
        </w:rPr>
        <w:t>[</w:t>
      </w:r>
      <w:r w:rsidR="00F538F6" w:rsidRPr="00F538F6">
        <w:rPr>
          <w:sz w:val="28"/>
          <w:szCs w:val="28"/>
          <w:vertAlign w:val="subscript"/>
        </w:rPr>
        <w:t>DATE</w:t>
      </w:r>
      <w:r w:rsidRPr="00F538F6">
        <w:rPr>
          <w:sz w:val="28"/>
          <w:szCs w:val="28"/>
        </w:rPr>
        <w:t>10th of April</w:t>
      </w:r>
      <w:r w:rsidR="00F538F6" w:rsidRPr="00F538F6">
        <w:rPr>
          <w:sz w:val="28"/>
          <w:szCs w:val="28"/>
        </w:rPr>
        <w:t>]</w:t>
      </w:r>
      <w:r w:rsidRPr="00F538F6">
        <w:rPr>
          <w:sz w:val="28"/>
          <w:szCs w:val="28"/>
        </w:rPr>
        <w:t xml:space="preserve">. However, her boss </w:t>
      </w:r>
      <w:r w:rsidR="0078404E">
        <w:rPr>
          <w:sz w:val="28"/>
          <w:szCs w:val="28"/>
        </w:rPr>
        <w:t>[</w:t>
      </w:r>
      <w:r w:rsidR="0078404E">
        <w:rPr>
          <w:sz w:val="28"/>
          <w:szCs w:val="28"/>
          <w:vertAlign w:val="subscript"/>
        </w:rPr>
        <w:t>OCCURENCE</w:t>
      </w:r>
      <w:r w:rsidRPr="00F538F6">
        <w:rPr>
          <w:sz w:val="28"/>
          <w:szCs w:val="28"/>
        </w:rPr>
        <w:t>came by</w:t>
      </w:r>
      <w:r w:rsidR="0078404E">
        <w:rPr>
          <w:sz w:val="28"/>
          <w:szCs w:val="28"/>
        </w:rPr>
        <w:t>]</w:t>
      </w:r>
      <w:r w:rsidRPr="00F538F6">
        <w:rPr>
          <w:sz w:val="28"/>
          <w:szCs w:val="28"/>
        </w:rPr>
        <w:t xml:space="preserve"> </w:t>
      </w:r>
      <w:r w:rsidR="00F538F6" w:rsidRPr="00F538F6">
        <w:rPr>
          <w:sz w:val="28"/>
          <w:szCs w:val="28"/>
        </w:rPr>
        <w:t>[</w:t>
      </w:r>
      <w:r w:rsidR="00F538F6" w:rsidRPr="00F538F6">
        <w:rPr>
          <w:sz w:val="28"/>
          <w:szCs w:val="28"/>
          <w:vertAlign w:val="subscript"/>
        </w:rPr>
        <w:t>TIME</w:t>
      </w:r>
      <w:r w:rsidRPr="00F538F6">
        <w:rPr>
          <w:sz w:val="28"/>
          <w:szCs w:val="28"/>
        </w:rPr>
        <w:t>before the end of work</w:t>
      </w:r>
      <w:r w:rsidR="00F538F6" w:rsidRPr="00F538F6">
        <w:rPr>
          <w:sz w:val="28"/>
          <w:szCs w:val="28"/>
        </w:rPr>
        <w:t>]</w:t>
      </w:r>
      <w:r w:rsidRPr="00F538F6">
        <w:rPr>
          <w:sz w:val="28"/>
          <w:szCs w:val="28"/>
        </w:rPr>
        <w:t xml:space="preserve">, </w:t>
      </w:r>
      <w:r w:rsidR="0078404E">
        <w:rPr>
          <w:sz w:val="28"/>
          <w:szCs w:val="28"/>
        </w:rPr>
        <w:t>[</w:t>
      </w:r>
      <w:r w:rsidR="0078404E">
        <w:rPr>
          <w:sz w:val="28"/>
          <w:szCs w:val="28"/>
          <w:vertAlign w:val="subscript"/>
        </w:rPr>
        <w:t>OCCURENCE</w:t>
      </w:r>
      <w:r w:rsidRPr="00F538F6">
        <w:rPr>
          <w:sz w:val="28"/>
          <w:szCs w:val="28"/>
        </w:rPr>
        <w:t>saying</w:t>
      </w:r>
      <w:r w:rsidR="0078404E">
        <w:rPr>
          <w:sz w:val="28"/>
          <w:szCs w:val="28"/>
        </w:rPr>
        <w:t>]</w:t>
      </w:r>
      <w:r w:rsidRPr="00F538F6">
        <w:rPr>
          <w:sz w:val="28"/>
          <w:szCs w:val="28"/>
        </w:rPr>
        <w:t xml:space="preserve"> the problem had been on the user’s end.</w:t>
      </w:r>
      <w:r w:rsidR="000D5141">
        <w:rPr>
          <w:sz w:val="28"/>
          <w:szCs w:val="28"/>
        </w:rPr>
        <w:br w:type="page"/>
      </w:r>
    </w:p>
    <w:p w14:paraId="0F7285CB" w14:textId="77777777" w:rsidR="00C80683" w:rsidRDefault="00C80683" w:rsidP="00CF236E">
      <w:pPr>
        <w:rPr>
          <w:sz w:val="28"/>
          <w:szCs w:val="28"/>
        </w:rPr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3600"/>
        <w:gridCol w:w="2728"/>
        <w:gridCol w:w="3117"/>
      </w:tblGrid>
      <w:tr w:rsidR="0026470C" w14:paraId="21DFA264" w14:textId="77777777" w:rsidTr="0026470C">
        <w:tc>
          <w:tcPr>
            <w:tcW w:w="3600" w:type="dxa"/>
          </w:tcPr>
          <w:p w14:paraId="29650022" w14:textId="220A3150" w:rsidR="0026470C" w:rsidRDefault="0026470C" w:rsidP="00E30CC8">
            <w:pPr>
              <w:jc w:val="center"/>
            </w:pPr>
            <w:r>
              <w:t>Temporal Expressions</w:t>
            </w:r>
          </w:p>
        </w:tc>
        <w:tc>
          <w:tcPr>
            <w:tcW w:w="2728" w:type="dxa"/>
          </w:tcPr>
          <w:p w14:paraId="22C2E5D4" w14:textId="68006BA2" w:rsidR="0026470C" w:rsidRDefault="0026470C" w:rsidP="00E30CC8">
            <w:pPr>
              <w:jc w:val="center"/>
            </w:pPr>
            <w:r>
              <w:t>Events</w:t>
            </w:r>
          </w:p>
        </w:tc>
        <w:tc>
          <w:tcPr>
            <w:tcW w:w="3117" w:type="dxa"/>
          </w:tcPr>
          <w:p w14:paraId="29F7C8D0" w14:textId="254B4D81" w:rsidR="0026470C" w:rsidRDefault="0026470C" w:rsidP="00E30CC8">
            <w:pPr>
              <w:jc w:val="center"/>
            </w:pPr>
            <w:r>
              <w:t>Temporal Relations</w:t>
            </w:r>
          </w:p>
        </w:tc>
      </w:tr>
      <w:tr w:rsidR="0026470C" w14:paraId="00B9A58D" w14:textId="77777777" w:rsidTr="0026470C">
        <w:trPr>
          <w:trHeight w:val="413"/>
        </w:trPr>
        <w:tc>
          <w:tcPr>
            <w:tcW w:w="3600" w:type="dxa"/>
          </w:tcPr>
          <w:p w14:paraId="1B658D1A" w14:textId="03145287" w:rsidR="0026470C" w:rsidRPr="0078404E" w:rsidRDefault="0026470C" w:rsidP="0078404E">
            <w:pPr>
              <w:jc w:val="center"/>
            </w:pPr>
            <w:r w:rsidRPr="0078404E">
              <w:t xml:space="preserve">[after noon] </w:t>
            </w:r>
            <w:r w:rsidR="0078404E">
              <w:t>–</w:t>
            </w:r>
            <w:r w:rsidRPr="0078404E">
              <w:t xml:space="preserve"> Relative</w:t>
            </w:r>
            <w:r w:rsidR="0078404E">
              <w:t xml:space="preserve"> Time</w:t>
            </w:r>
          </w:p>
        </w:tc>
        <w:tc>
          <w:tcPr>
            <w:tcW w:w="2728" w:type="dxa"/>
          </w:tcPr>
          <w:p w14:paraId="21E2EFD2" w14:textId="56565DEB" w:rsidR="0026470C" w:rsidRDefault="0078404E" w:rsidP="00CF236E">
            <w:r>
              <w:t>[began] – Occurrence</w:t>
            </w:r>
          </w:p>
        </w:tc>
        <w:tc>
          <w:tcPr>
            <w:tcW w:w="3117" w:type="dxa"/>
          </w:tcPr>
          <w:p w14:paraId="1A1708CF" w14:textId="2A2F4C97" w:rsidR="0026470C" w:rsidRDefault="004206A0" w:rsidP="00CF236E">
            <w:r>
              <w:t>?</w:t>
            </w:r>
          </w:p>
        </w:tc>
      </w:tr>
      <w:tr w:rsidR="0026470C" w14:paraId="3C377201" w14:textId="77777777" w:rsidTr="0026470C">
        <w:trPr>
          <w:trHeight w:val="350"/>
        </w:trPr>
        <w:tc>
          <w:tcPr>
            <w:tcW w:w="3600" w:type="dxa"/>
          </w:tcPr>
          <w:p w14:paraId="0121FA7E" w14:textId="101D0303" w:rsidR="0026470C" w:rsidRPr="0078404E" w:rsidRDefault="0026470C" w:rsidP="0078404E">
            <w:pPr>
              <w:jc w:val="center"/>
            </w:pPr>
            <w:r w:rsidRPr="0078404E">
              <w:t xml:space="preserve">[previous week] </w:t>
            </w:r>
            <w:r w:rsidR="0078404E">
              <w:t>–</w:t>
            </w:r>
            <w:r w:rsidRPr="0078404E">
              <w:t xml:space="preserve"> Relative</w:t>
            </w:r>
            <w:r w:rsidR="0078404E">
              <w:t xml:space="preserve"> Time</w:t>
            </w:r>
          </w:p>
          <w:p w14:paraId="6D10B61C" w14:textId="77777777" w:rsidR="0026470C" w:rsidRPr="0078404E" w:rsidRDefault="0026470C" w:rsidP="0078404E">
            <w:pPr>
              <w:jc w:val="center"/>
            </w:pPr>
          </w:p>
        </w:tc>
        <w:tc>
          <w:tcPr>
            <w:tcW w:w="2728" w:type="dxa"/>
          </w:tcPr>
          <w:p w14:paraId="3527509A" w14:textId="7EB29A59" w:rsidR="0026470C" w:rsidRDefault="0078404E" w:rsidP="00CF236E">
            <w:r>
              <w:t>[ordered] – Occurrence</w:t>
            </w:r>
          </w:p>
        </w:tc>
        <w:tc>
          <w:tcPr>
            <w:tcW w:w="3117" w:type="dxa"/>
          </w:tcPr>
          <w:p w14:paraId="404BEFB3" w14:textId="7399FD5E" w:rsidR="0026470C" w:rsidRDefault="004206A0" w:rsidP="00CF236E">
            <w:r>
              <w:t>?</w:t>
            </w:r>
          </w:p>
        </w:tc>
      </w:tr>
      <w:tr w:rsidR="0026470C" w14:paraId="0E9A61AE" w14:textId="77777777" w:rsidTr="0026470C">
        <w:tc>
          <w:tcPr>
            <w:tcW w:w="3600" w:type="dxa"/>
          </w:tcPr>
          <w:p w14:paraId="361D713F" w14:textId="77E94813" w:rsidR="0026470C" w:rsidRPr="0078404E" w:rsidRDefault="0026470C" w:rsidP="0078404E">
            <w:pPr>
              <w:jc w:val="center"/>
            </w:pPr>
            <w:r w:rsidRPr="0078404E">
              <w:t xml:space="preserve">[10th of April] </w:t>
            </w:r>
            <w:r w:rsidR="0078404E">
              <w:t>–</w:t>
            </w:r>
            <w:r w:rsidRPr="0078404E">
              <w:t xml:space="preserve"> Absolute</w:t>
            </w:r>
            <w:r w:rsidR="0078404E">
              <w:t xml:space="preserve"> Date</w:t>
            </w:r>
          </w:p>
        </w:tc>
        <w:tc>
          <w:tcPr>
            <w:tcW w:w="2728" w:type="dxa"/>
          </w:tcPr>
          <w:p w14:paraId="228E5268" w14:textId="656B63B2" w:rsidR="0026470C" w:rsidRDefault="0078404E" w:rsidP="00CF236E">
            <w:r>
              <w:t>[had to be done] – Reporting</w:t>
            </w:r>
          </w:p>
        </w:tc>
        <w:tc>
          <w:tcPr>
            <w:tcW w:w="3117" w:type="dxa"/>
          </w:tcPr>
          <w:p w14:paraId="48FC356D" w14:textId="7599E80C" w:rsidR="0026470C" w:rsidRDefault="004206A0" w:rsidP="00CF236E">
            <w:r>
              <w:t>?</w:t>
            </w:r>
          </w:p>
        </w:tc>
      </w:tr>
      <w:tr w:rsidR="0026470C" w14:paraId="5BE16E71" w14:textId="77777777" w:rsidTr="0026470C">
        <w:tc>
          <w:tcPr>
            <w:tcW w:w="3600" w:type="dxa"/>
          </w:tcPr>
          <w:p w14:paraId="53A203D6" w14:textId="10C1A066" w:rsidR="0026470C" w:rsidRPr="0078404E" w:rsidRDefault="0026470C" w:rsidP="0078404E">
            <w:pPr>
              <w:jc w:val="center"/>
            </w:pPr>
            <w:r w:rsidRPr="0078404E">
              <w:t xml:space="preserve">[before the end of work] </w:t>
            </w:r>
            <w:r w:rsidR="0078404E" w:rsidRPr="0078404E">
              <w:t>–</w:t>
            </w:r>
            <w:r w:rsidRPr="0078404E">
              <w:t xml:space="preserve"> Relative</w:t>
            </w:r>
            <w:r w:rsidR="0078404E" w:rsidRPr="0078404E">
              <w:t xml:space="preserve"> Time</w:t>
            </w:r>
          </w:p>
        </w:tc>
        <w:tc>
          <w:tcPr>
            <w:tcW w:w="2728" w:type="dxa"/>
          </w:tcPr>
          <w:p w14:paraId="097A085B" w14:textId="28EBC426" w:rsidR="0026470C" w:rsidRDefault="0078404E" w:rsidP="00CF236E">
            <w:r>
              <w:t xml:space="preserve">[came by] – Occurrence </w:t>
            </w:r>
          </w:p>
        </w:tc>
        <w:tc>
          <w:tcPr>
            <w:tcW w:w="3117" w:type="dxa"/>
          </w:tcPr>
          <w:p w14:paraId="299F35D8" w14:textId="2C67F997" w:rsidR="0026470C" w:rsidRDefault="004206A0" w:rsidP="00CF236E">
            <w:r>
              <w:t>?</w:t>
            </w:r>
          </w:p>
        </w:tc>
      </w:tr>
      <w:tr w:rsidR="0078404E" w14:paraId="38C85116" w14:textId="77777777" w:rsidTr="0026470C">
        <w:tc>
          <w:tcPr>
            <w:tcW w:w="3600" w:type="dxa"/>
          </w:tcPr>
          <w:p w14:paraId="0A3E0A18" w14:textId="56C922D2" w:rsidR="0078404E" w:rsidRPr="00F538F6" w:rsidRDefault="0078404E" w:rsidP="0078404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728" w:type="dxa"/>
          </w:tcPr>
          <w:p w14:paraId="0915EC2D" w14:textId="620CD7E7" w:rsidR="0078404E" w:rsidRDefault="0078404E" w:rsidP="00CF236E">
            <w:r>
              <w:t xml:space="preserve">[saying] - </w:t>
            </w:r>
            <w:r w:rsidR="00E30CC8">
              <w:t>Occurrence</w:t>
            </w:r>
          </w:p>
        </w:tc>
        <w:tc>
          <w:tcPr>
            <w:tcW w:w="3117" w:type="dxa"/>
          </w:tcPr>
          <w:p w14:paraId="29122954" w14:textId="2BDED89E" w:rsidR="0078404E" w:rsidRDefault="004206A0" w:rsidP="00CF236E">
            <w:r>
              <w:t>?</w:t>
            </w:r>
          </w:p>
        </w:tc>
      </w:tr>
    </w:tbl>
    <w:p w14:paraId="4CB05CF1" w14:textId="77777777" w:rsidR="0026470C" w:rsidRDefault="0026470C" w:rsidP="00CF236E"/>
    <w:p w14:paraId="3B729604" w14:textId="14F3166F" w:rsidR="008108CC" w:rsidRDefault="008108CC" w:rsidP="00CF236E">
      <w:r w:rsidRPr="008108CC">
        <w:t>5.</w:t>
      </w:r>
      <w:r w:rsidR="00B90B77">
        <w:t xml:space="preserve"> Thirteen Basic Relations</w:t>
      </w:r>
    </w:p>
    <w:p w14:paraId="727B9B90" w14:textId="24B92002" w:rsidR="00B90B77" w:rsidRPr="00B10AD3" w:rsidRDefault="00B90B77" w:rsidP="00B90B77">
      <w:pPr>
        <w:pStyle w:val="ListParagraph"/>
        <w:numPr>
          <w:ilvl w:val="0"/>
          <w:numId w:val="4"/>
        </w:numPr>
        <w:rPr>
          <w:rFonts w:cstheme="minorHAnsi"/>
        </w:rPr>
      </w:pPr>
      <w:r w:rsidRPr="00B10AD3">
        <w:rPr>
          <w:rFonts w:cstheme="minorHAnsi"/>
        </w:rPr>
        <w:t>Precedes: (a</w:t>
      </w:r>
      <w:r w:rsidR="00666C40">
        <w:rPr>
          <w:rFonts w:cstheme="minorHAnsi"/>
        </w:rPr>
        <w:t xml:space="preserve"> &lt;</w:t>
      </w:r>
      <w:r w:rsidR="00E30CC8">
        <w:rPr>
          <w:rFonts w:cstheme="minorHAnsi"/>
        </w:rPr>
        <w:t xml:space="preserve"> </w:t>
      </w:r>
      <w:r w:rsidRPr="00B10AD3">
        <w:rPr>
          <w:rFonts w:cstheme="minorHAnsi"/>
        </w:rPr>
        <w:t>b &lt; c</w:t>
      </w:r>
      <w:r w:rsidR="00E30CC8">
        <w:rPr>
          <w:rFonts w:cstheme="minorHAnsi"/>
        </w:rPr>
        <w:t xml:space="preserve"> </w:t>
      </w:r>
      <w:r w:rsidR="00666C40">
        <w:rPr>
          <w:rFonts w:cstheme="minorHAnsi"/>
        </w:rPr>
        <w:t xml:space="preserve">&lt; </w:t>
      </w:r>
      <w:r w:rsidRPr="00B10AD3">
        <w:rPr>
          <w:rFonts w:cstheme="minorHAnsi"/>
        </w:rPr>
        <w:t>d</w:t>
      </w:r>
      <w:r w:rsidR="00666C40">
        <w:rPr>
          <w:rFonts w:cstheme="minorHAnsi"/>
        </w:rPr>
        <w:t>)</w:t>
      </w:r>
      <w:r w:rsidR="00E30CC8">
        <w:rPr>
          <w:rFonts w:cstheme="minorHAnsi"/>
        </w:rPr>
        <w:t xml:space="preserve"> </w:t>
      </w:r>
    </w:p>
    <w:p w14:paraId="5C4F699A" w14:textId="1C13CE50" w:rsidR="00B90B77" w:rsidRPr="00B10AD3" w:rsidRDefault="00B90B77" w:rsidP="00B90B77">
      <w:pPr>
        <w:pStyle w:val="ListParagraph"/>
        <w:numPr>
          <w:ilvl w:val="0"/>
          <w:numId w:val="4"/>
        </w:numPr>
        <w:rPr>
          <w:rFonts w:cstheme="minorHAnsi"/>
        </w:rPr>
      </w:pPr>
      <w:r w:rsidRPr="00B10AD3">
        <w:rPr>
          <w:rFonts w:cstheme="minorHAnsi"/>
        </w:rPr>
        <w:t xml:space="preserve">Meets: </w:t>
      </w:r>
      <w:r w:rsidR="00B10AD3" w:rsidRPr="00B10AD3">
        <w:rPr>
          <w:rFonts w:cstheme="minorHAnsi"/>
        </w:rPr>
        <w:t>(a</w:t>
      </w:r>
      <w:r w:rsidR="00666C40">
        <w:rPr>
          <w:rFonts w:cstheme="minorHAnsi"/>
        </w:rPr>
        <w:t xml:space="preserve"> &lt;</w:t>
      </w:r>
      <w:r w:rsidR="00E30CC8">
        <w:rPr>
          <w:rFonts w:cstheme="minorHAnsi"/>
        </w:rPr>
        <w:t xml:space="preserve"> </w:t>
      </w:r>
      <w:r w:rsidR="00B10AD3" w:rsidRPr="00B10AD3">
        <w:rPr>
          <w:rFonts w:cstheme="minorHAnsi"/>
        </w:rPr>
        <w:t>b</w:t>
      </w:r>
      <w:r w:rsidR="00666C40">
        <w:rPr>
          <w:rFonts w:cstheme="minorHAnsi"/>
        </w:rPr>
        <w:t xml:space="preserve"> =</w:t>
      </w:r>
      <w:r w:rsidR="00E30CC8">
        <w:rPr>
          <w:rFonts w:cstheme="minorHAnsi"/>
        </w:rPr>
        <w:t xml:space="preserve"> </w:t>
      </w:r>
      <w:r w:rsidR="00B10AD3" w:rsidRPr="00B10AD3">
        <w:rPr>
          <w:rFonts w:cstheme="minorHAnsi"/>
        </w:rPr>
        <w:t>c</w:t>
      </w:r>
      <w:r w:rsidR="00666C40">
        <w:rPr>
          <w:rFonts w:cstheme="minorHAnsi"/>
        </w:rPr>
        <w:t xml:space="preserve"> &lt;</w:t>
      </w:r>
      <w:r w:rsidR="00E30CC8">
        <w:rPr>
          <w:rFonts w:cstheme="minorHAnsi"/>
        </w:rPr>
        <w:t xml:space="preserve"> </w:t>
      </w:r>
      <w:r w:rsidR="00B10AD3" w:rsidRPr="00B10AD3">
        <w:rPr>
          <w:rFonts w:cstheme="minorHAnsi"/>
        </w:rPr>
        <w:t>d)</w:t>
      </w:r>
      <w:r w:rsidR="00E30CC8">
        <w:rPr>
          <w:rFonts w:cstheme="minorHAnsi"/>
        </w:rPr>
        <w:t xml:space="preserve"> </w:t>
      </w:r>
    </w:p>
    <w:p w14:paraId="526A1BA8" w14:textId="0A0C8BA9" w:rsidR="00B90B77" w:rsidRPr="00B10AD3" w:rsidRDefault="00B90B77" w:rsidP="00B90B77">
      <w:pPr>
        <w:pStyle w:val="ListParagraph"/>
        <w:numPr>
          <w:ilvl w:val="0"/>
          <w:numId w:val="4"/>
        </w:numPr>
        <w:rPr>
          <w:rFonts w:cstheme="minorHAnsi"/>
        </w:rPr>
      </w:pPr>
      <w:r w:rsidRPr="00B10AD3">
        <w:rPr>
          <w:rFonts w:cstheme="minorHAnsi"/>
        </w:rPr>
        <w:t xml:space="preserve">Overlaps: </w:t>
      </w:r>
      <w:r w:rsidR="00666C40">
        <w:rPr>
          <w:rFonts w:cstheme="minorHAnsi"/>
        </w:rPr>
        <w:t>(a &lt; c &lt; b &lt; d)</w:t>
      </w:r>
    </w:p>
    <w:p w14:paraId="6468022B" w14:textId="118ED5BD" w:rsidR="003B7151" w:rsidRDefault="00B90B77" w:rsidP="00F36FDF">
      <w:pPr>
        <w:pStyle w:val="ListParagraph"/>
        <w:numPr>
          <w:ilvl w:val="0"/>
          <w:numId w:val="4"/>
        </w:numPr>
        <w:rPr>
          <w:rFonts w:cstheme="minorHAnsi"/>
        </w:rPr>
      </w:pPr>
      <w:r w:rsidRPr="003B7151">
        <w:rPr>
          <w:rFonts w:cstheme="minorHAnsi"/>
        </w:rPr>
        <w:t xml:space="preserve">Finished By: </w:t>
      </w:r>
      <w:r w:rsidR="00666C40">
        <w:rPr>
          <w:rFonts w:cstheme="minorHAnsi"/>
        </w:rPr>
        <w:t>(a &lt; c &lt; b = d)</w:t>
      </w:r>
    </w:p>
    <w:p w14:paraId="2ECEA39E" w14:textId="145E2D71" w:rsidR="00B90B77" w:rsidRPr="003B7151" w:rsidRDefault="00B90B77" w:rsidP="00F36FDF">
      <w:pPr>
        <w:pStyle w:val="ListParagraph"/>
        <w:numPr>
          <w:ilvl w:val="0"/>
          <w:numId w:val="4"/>
        </w:numPr>
        <w:rPr>
          <w:rFonts w:cstheme="minorHAnsi"/>
        </w:rPr>
      </w:pPr>
      <w:r w:rsidRPr="003B7151">
        <w:rPr>
          <w:rFonts w:cstheme="minorHAnsi"/>
        </w:rPr>
        <w:t xml:space="preserve">Contains: </w:t>
      </w:r>
      <w:r w:rsidR="00E30CC8">
        <w:rPr>
          <w:rFonts w:cstheme="minorHAnsi"/>
        </w:rPr>
        <w:t>(</w:t>
      </w:r>
      <w:r w:rsidR="00E30CC8" w:rsidRPr="00B10AD3">
        <w:rPr>
          <w:rFonts w:cstheme="minorHAnsi"/>
        </w:rPr>
        <w:t>a</w:t>
      </w:r>
      <w:r w:rsidR="00E30CC8">
        <w:rPr>
          <w:rFonts w:cstheme="minorHAnsi"/>
        </w:rPr>
        <w:t xml:space="preserve"> &lt; c &lt; d &lt; b) </w:t>
      </w:r>
    </w:p>
    <w:p w14:paraId="322EFB27" w14:textId="7153440B" w:rsidR="00B90B77" w:rsidRPr="00B10AD3" w:rsidRDefault="00B90B77" w:rsidP="00B90B77">
      <w:pPr>
        <w:pStyle w:val="ListParagraph"/>
        <w:numPr>
          <w:ilvl w:val="0"/>
          <w:numId w:val="4"/>
        </w:numPr>
        <w:rPr>
          <w:rFonts w:cstheme="minorHAnsi"/>
        </w:rPr>
      </w:pPr>
      <w:r w:rsidRPr="00B10AD3">
        <w:rPr>
          <w:rFonts w:cstheme="minorHAnsi"/>
        </w:rPr>
        <w:t xml:space="preserve">Starts: </w:t>
      </w:r>
      <w:r w:rsidR="00666C40">
        <w:rPr>
          <w:rFonts w:cstheme="minorHAnsi"/>
        </w:rPr>
        <w:t>(a = c &lt; b &lt; d)</w:t>
      </w:r>
    </w:p>
    <w:p w14:paraId="18A22C51" w14:textId="3A2B7C73" w:rsidR="00B90B77" w:rsidRPr="00B10AD3" w:rsidRDefault="00B90B77" w:rsidP="00B90B77">
      <w:pPr>
        <w:pStyle w:val="ListParagraph"/>
        <w:numPr>
          <w:ilvl w:val="0"/>
          <w:numId w:val="4"/>
        </w:numPr>
        <w:rPr>
          <w:rFonts w:cstheme="minorHAnsi"/>
        </w:rPr>
      </w:pPr>
      <w:r w:rsidRPr="00B10AD3">
        <w:rPr>
          <w:rFonts w:cstheme="minorHAnsi"/>
        </w:rPr>
        <w:t xml:space="preserve">Preceded by: </w:t>
      </w:r>
      <w:r w:rsidR="00B10AD3" w:rsidRPr="00B10AD3">
        <w:rPr>
          <w:rFonts w:cstheme="minorHAnsi"/>
        </w:rPr>
        <w:t>(c</w:t>
      </w:r>
      <w:r w:rsidR="00E30CC8">
        <w:rPr>
          <w:rFonts w:cstheme="minorHAnsi"/>
        </w:rPr>
        <w:t xml:space="preserve"> </w:t>
      </w:r>
      <w:r w:rsidR="00666C40">
        <w:rPr>
          <w:rFonts w:cstheme="minorHAnsi"/>
        </w:rPr>
        <w:t xml:space="preserve">&lt; </w:t>
      </w:r>
      <w:r w:rsidR="00B10AD3" w:rsidRPr="00B10AD3">
        <w:rPr>
          <w:rFonts w:cstheme="minorHAnsi"/>
        </w:rPr>
        <w:t>d &lt; a</w:t>
      </w:r>
      <w:r w:rsidR="00E30CC8">
        <w:rPr>
          <w:rFonts w:cstheme="minorHAnsi"/>
        </w:rPr>
        <w:t xml:space="preserve"> </w:t>
      </w:r>
      <w:r w:rsidR="00666C40">
        <w:rPr>
          <w:rFonts w:cstheme="minorHAnsi"/>
        </w:rPr>
        <w:t xml:space="preserve">&lt; </w:t>
      </w:r>
      <w:r w:rsidR="00B10AD3" w:rsidRPr="00B10AD3">
        <w:rPr>
          <w:rFonts w:cstheme="minorHAnsi"/>
        </w:rPr>
        <w:t>b)</w:t>
      </w:r>
      <w:r w:rsidR="00E30CC8">
        <w:rPr>
          <w:rFonts w:cstheme="minorHAnsi"/>
        </w:rPr>
        <w:t xml:space="preserve"> </w:t>
      </w:r>
    </w:p>
    <w:p w14:paraId="3EEDC806" w14:textId="049B7BE9" w:rsidR="00B90B77" w:rsidRPr="00B10AD3" w:rsidRDefault="00B90B77" w:rsidP="00B10AD3">
      <w:pPr>
        <w:pStyle w:val="ListParagraph"/>
        <w:numPr>
          <w:ilvl w:val="0"/>
          <w:numId w:val="4"/>
        </w:numPr>
        <w:rPr>
          <w:rFonts w:cstheme="minorHAnsi"/>
        </w:rPr>
      </w:pPr>
      <w:r w:rsidRPr="00B10AD3">
        <w:rPr>
          <w:rFonts w:cstheme="minorHAnsi"/>
        </w:rPr>
        <w:t xml:space="preserve">Met by: </w:t>
      </w:r>
      <w:r w:rsidR="00B10AD3" w:rsidRPr="00B10AD3">
        <w:rPr>
          <w:rFonts w:cstheme="minorHAnsi"/>
        </w:rPr>
        <w:t>(c</w:t>
      </w:r>
      <w:r w:rsidR="00666C40">
        <w:rPr>
          <w:rFonts w:cstheme="minorHAnsi"/>
        </w:rPr>
        <w:t xml:space="preserve"> &lt;</w:t>
      </w:r>
      <w:r w:rsidR="00E30CC8">
        <w:rPr>
          <w:rFonts w:cstheme="minorHAnsi"/>
        </w:rPr>
        <w:t xml:space="preserve"> </w:t>
      </w:r>
      <w:r w:rsidR="00B10AD3" w:rsidRPr="00B10AD3">
        <w:rPr>
          <w:rFonts w:cstheme="minorHAnsi"/>
        </w:rPr>
        <w:t>d</w:t>
      </w:r>
      <w:r w:rsidR="00666C40">
        <w:rPr>
          <w:rFonts w:cstheme="minorHAnsi"/>
        </w:rPr>
        <w:t xml:space="preserve"> =</w:t>
      </w:r>
      <w:r w:rsidR="00E30CC8">
        <w:rPr>
          <w:rFonts w:cstheme="minorHAnsi"/>
        </w:rPr>
        <w:t xml:space="preserve"> </w:t>
      </w:r>
      <w:r w:rsidR="00B10AD3" w:rsidRPr="00B10AD3">
        <w:rPr>
          <w:rFonts w:cstheme="minorHAnsi"/>
        </w:rPr>
        <w:t>a</w:t>
      </w:r>
      <w:r w:rsidR="00666C40">
        <w:rPr>
          <w:rFonts w:cstheme="minorHAnsi"/>
        </w:rPr>
        <w:t xml:space="preserve"> &lt;</w:t>
      </w:r>
      <w:r w:rsidR="00E30CC8">
        <w:rPr>
          <w:rFonts w:cstheme="minorHAnsi"/>
        </w:rPr>
        <w:t xml:space="preserve"> </w:t>
      </w:r>
      <w:r w:rsidR="00B10AD3" w:rsidRPr="00B10AD3">
        <w:rPr>
          <w:rFonts w:cstheme="minorHAnsi"/>
        </w:rPr>
        <w:t>b)</w:t>
      </w:r>
      <w:r w:rsidR="00E30CC8">
        <w:rPr>
          <w:rFonts w:cstheme="minorHAnsi"/>
        </w:rPr>
        <w:t xml:space="preserve"> </w:t>
      </w:r>
    </w:p>
    <w:p w14:paraId="3724285B" w14:textId="21C2C12A" w:rsidR="00B90B77" w:rsidRPr="00B10AD3" w:rsidRDefault="00B90B77" w:rsidP="00B90B77">
      <w:pPr>
        <w:pStyle w:val="ListParagraph"/>
        <w:numPr>
          <w:ilvl w:val="0"/>
          <w:numId w:val="4"/>
        </w:numPr>
        <w:rPr>
          <w:rFonts w:cstheme="minorHAnsi"/>
        </w:rPr>
      </w:pPr>
      <w:r w:rsidRPr="00B10AD3">
        <w:rPr>
          <w:rFonts w:cstheme="minorHAnsi"/>
        </w:rPr>
        <w:t xml:space="preserve">Overlapped by: </w:t>
      </w:r>
      <w:r w:rsidR="00666C40">
        <w:rPr>
          <w:rFonts w:cstheme="minorHAnsi"/>
        </w:rPr>
        <w:t>(c &lt; a &lt; d &lt; b)</w:t>
      </w:r>
    </w:p>
    <w:p w14:paraId="5201ADAA" w14:textId="51835E8A" w:rsidR="003B7151" w:rsidRPr="00B10AD3" w:rsidRDefault="00B90B77" w:rsidP="003B7151">
      <w:pPr>
        <w:pStyle w:val="ListParagraph"/>
        <w:numPr>
          <w:ilvl w:val="0"/>
          <w:numId w:val="4"/>
        </w:numPr>
        <w:rPr>
          <w:rFonts w:cstheme="minorHAnsi"/>
        </w:rPr>
      </w:pPr>
      <w:r w:rsidRPr="003B7151">
        <w:rPr>
          <w:rFonts w:cstheme="minorHAnsi"/>
        </w:rPr>
        <w:t>Finishes:</w:t>
      </w:r>
      <w:r w:rsidR="00666C40">
        <w:rPr>
          <w:rFonts w:cstheme="minorHAnsi"/>
        </w:rPr>
        <w:t xml:space="preserve"> (c &lt; a &lt; b = d)</w:t>
      </w:r>
      <w:bookmarkStart w:id="0" w:name="_GoBack"/>
      <w:bookmarkEnd w:id="0"/>
    </w:p>
    <w:p w14:paraId="76F81E79" w14:textId="4C95ECFB" w:rsidR="00B90B77" w:rsidRPr="003B7151" w:rsidRDefault="00B90B77" w:rsidP="00600BE7">
      <w:pPr>
        <w:pStyle w:val="ListParagraph"/>
        <w:numPr>
          <w:ilvl w:val="0"/>
          <w:numId w:val="4"/>
        </w:numPr>
        <w:rPr>
          <w:rFonts w:cstheme="minorHAnsi"/>
        </w:rPr>
      </w:pPr>
      <w:r w:rsidRPr="003B7151">
        <w:rPr>
          <w:rFonts w:cstheme="minorHAnsi"/>
        </w:rPr>
        <w:t xml:space="preserve">During: </w:t>
      </w:r>
      <w:r w:rsidR="003B7151" w:rsidRPr="003B7151">
        <w:rPr>
          <w:rFonts w:cstheme="minorHAnsi"/>
        </w:rPr>
        <w:t>(c &lt; a &lt; b &lt; d)</w:t>
      </w:r>
      <w:r w:rsidR="00E30CC8">
        <w:rPr>
          <w:rFonts w:cstheme="minorHAnsi"/>
        </w:rPr>
        <w:t xml:space="preserve"> </w:t>
      </w:r>
    </w:p>
    <w:p w14:paraId="3A44B6C0" w14:textId="5745A054" w:rsidR="00B90B77" w:rsidRPr="00B10AD3" w:rsidRDefault="00B90B77" w:rsidP="00B90B77">
      <w:pPr>
        <w:pStyle w:val="ListParagraph"/>
        <w:numPr>
          <w:ilvl w:val="0"/>
          <w:numId w:val="4"/>
        </w:numPr>
        <w:rPr>
          <w:rFonts w:cstheme="minorHAnsi"/>
        </w:rPr>
      </w:pPr>
      <w:r w:rsidRPr="00B10AD3">
        <w:rPr>
          <w:rFonts w:cstheme="minorHAnsi"/>
        </w:rPr>
        <w:t>Started</w:t>
      </w:r>
      <w:r w:rsidR="00666C40">
        <w:rPr>
          <w:rFonts w:cstheme="minorHAnsi"/>
        </w:rPr>
        <w:t xml:space="preserve"> by</w:t>
      </w:r>
      <w:r w:rsidR="00E30CC8">
        <w:rPr>
          <w:rFonts w:cstheme="minorHAnsi"/>
        </w:rPr>
        <w:t xml:space="preserve">: </w:t>
      </w:r>
      <w:r w:rsidR="00666C40">
        <w:rPr>
          <w:rFonts w:cstheme="minorHAnsi"/>
        </w:rPr>
        <w:t>(c = a &lt; d &lt; b)</w:t>
      </w:r>
    </w:p>
    <w:p w14:paraId="34CE5A01" w14:textId="0DDC1630" w:rsidR="00B90B77" w:rsidRPr="00B10AD3" w:rsidRDefault="00B90B77" w:rsidP="00B90B77">
      <w:pPr>
        <w:pStyle w:val="ListParagraph"/>
        <w:numPr>
          <w:ilvl w:val="0"/>
          <w:numId w:val="4"/>
        </w:numPr>
        <w:rPr>
          <w:rFonts w:cstheme="minorHAnsi"/>
        </w:rPr>
      </w:pPr>
      <w:r w:rsidRPr="00B10AD3">
        <w:rPr>
          <w:rFonts w:cstheme="minorHAnsi"/>
        </w:rPr>
        <w:t>Equals: (a</w:t>
      </w:r>
      <w:r w:rsidR="00E30CC8">
        <w:rPr>
          <w:rFonts w:cstheme="minorHAnsi"/>
        </w:rPr>
        <w:t xml:space="preserve"> </w:t>
      </w:r>
      <w:r w:rsidR="00666C40">
        <w:rPr>
          <w:rFonts w:cstheme="minorHAnsi"/>
        </w:rPr>
        <w:t>= c</w:t>
      </w:r>
      <w:r w:rsidRPr="00B10AD3">
        <w:rPr>
          <w:rFonts w:cstheme="minorHAnsi"/>
        </w:rPr>
        <w:t xml:space="preserve"> </w:t>
      </w:r>
      <w:r w:rsidR="00666C40">
        <w:rPr>
          <w:rFonts w:cstheme="minorHAnsi"/>
        </w:rPr>
        <w:t>&lt;</w:t>
      </w:r>
      <w:r w:rsidRPr="00B10AD3">
        <w:rPr>
          <w:rFonts w:cstheme="minorHAnsi"/>
        </w:rPr>
        <w:t xml:space="preserve"> </w:t>
      </w:r>
      <w:r w:rsidR="00666C40">
        <w:rPr>
          <w:rFonts w:cstheme="minorHAnsi"/>
        </w:rPr>
        <w:t>b =</w:t>
      </w:r>
      <w:r w:rsidR="00E30CC8">
        <w:rPr>
          <w:rFonts w:cstheme="minorHAnsi"/>
        </w:rPr>
        <w:t xml:space="preserve"> </w:t>
      </w:r>
      <w:r w:rsidRPr="00B10AD3">
        <w:rPr>
          <w:rFonts w:cstheme="minorHAnsi"/>
        </w:rPr>
        <w:t>d)</w:t>
      </w:r>
      <w:r w:rsidR="00E30CC8">
        <w:rPr>
          <w:rFonts w:cstheme="minorHAnsi"/>
        </w:rPr>
        <w:t xml:space="preserve"> </w:t>
      </w:r>
    </w:p>
    <w:p w14:paraId="1F91F5AC" w14:textId="77777777" w:rsidR="0026470C" w:rsidRDefault="0026470C">
      <w:r>
        <w:br w:type="page"/>
      </w:r>
    </w:p>
    <w:p w14:paraId="204E970B" w14:textId="7073A51B" w:rsidR="008108CC" w:rsidRPr="008108CC" w:rsidRDefault="008108CC" w:rsidP="00CF236E">
      <w:r w:rsidRPr="008108CC">
        <w:lastRenderedPageBreak/>
        <w:t>6.</w:t>
      </w:r>
    </w:p>
    <w:p w14:paraId="6FC82D1C" w14:textId="37AAD815" w:rsidR="00931079" w:rsidRPr="00847BA8" w:rsidRDefault="00931079" w:rsidP="00931079">
      <w:r w:rsidRPr="00847BA8">
        <w:t>Category: Facts &amp; Figures - Guinness says the record they reject most often is for the longest chain of these office supplies</w:t>
      </w:r>
    </w:p>
    <w:p w14:paraId="6DA18D6C" w14:textId="781E2C9A" w:rsidR="00C13BFF" w:rsidRPr="00847BA8" w:rsidRDefault="00931079" w:rsidP="00931079">
      <w:r w:rsidRPr="00847BA8">
        <w:t>Fine</w:t>
      </w:r>
      <w:r w:rsidR="00847BA8" w:rsidRPr="00847BA8">
        <w:t>-grained Tag:</w:t>
      </w:r>
      <w:r w:rsidR="00913829">
        <w:t xml:space="preserve"> </w:t>
      </w:r>
      <w:r w:rsidR="00C13BFF">
        <w:t>Entity: Other</w:t>
      </w:r>
    </w:p>
    <w:p w14:paraId="5F792927" w14:textId="59D8B92B" w:rsidR="00847BA8" w:rsidRPr="00847BA8" w:rsidRDefault="00847BA8" w:rsidP="00931079">
      <w:r w:rsidRPr="00847BA8">
        <w:t>Lexical Answer Types:</w:t>
      </w:r>
      <w:r w:rsidR="00EC519C">
        <w:t xml:space="preserve"> Noun, Object</w:t>
      </w:r>
    </w:p>
    <w:p w14:paraId="6D777172" w14:textId="28BF4F15" w:rsidR="00931079" w:rsidRDefault="00931079" w:rsidP="00931079">
      <w:r w:rsidRPr="00847BA8">
        <w:t>Category: 3-Letter Words - According to the cliché, “That’s just” this part “of the iceberg”</w:t>
      </w:r>
    </w:p>
    <w:p w14:paraId="78682445" w14:textId="5CEF25EF" w:rsidR="00847BA8" w:rsidRPr="00847BA8" w:rsidRDefault="00847BA8" w:rsidP="00847BA8">
      <w:r w:rsidRPr="00847BA8">
        <w:t>Fine-grained Tag:</w:t>
      </w:r>
      <w:r w:rsidR="00C13BFF">
        <w:t xml:space="preserve"> Description: Description</w:t>
      </w:r>
    </w:p>
    <w:p w14:paraId="4E499864" w14:textId="50901293" w:rsidR="00847BA8" w:rsidRPr="00847BA8" w:rsidRDefault="00847BA8" w:rsidP="00931079">
      <w:r w:rsidRPr="00847BA8">
        <w:t>Lexical Answer Types:</w:t>
      </w:r>
      <w:r w:rsidR="00EC519C">
        <w:t xml:space="preserve"> Noun, Portion</w:t>
      </w:r>
    </w:p>
    <w:p w14:paraId="1A48205F" w14:textId="79AB6620" w:rsidR="00931079" w:rsidRDefault="00931079" w:rsidP="00931079">
      <w:r w:rsidRPr="00847BA8">
        <w:t>Category: People - Surprisingly, this man, Elvis’ manager, was born in Holland, &amp; his real name is Andreas van Kujik</w:t>
      </w:r>
    </w:p>
    <w:p w14:paraId="3D76107E" w14:textId="1115371E" w:rsidR="00847BA8" w:rsidRPr="00847BA8" w:rsidRDefault="00847BA8" w:rsidP="00847BA8">
      <w:r w:rsidRPr="00847BA8">
        <w:t>Fine-grained Tag:</w:t>
      </w:r>
      <w:r w:rsidR="00913829">
        <w:t xml:space="preserve"> Human: Description</w:t>
      </w:r>
    </w:p>
    <w:p w14:paraId="3F79C48C" w14:textId="0D0C22C1" w:rsidR="00847BA8" w:rsidRPr="00847BA8" w:rsidRDefault="00847BA8" w:rsidP="00931079">
      <w:r w:rsidRPr="00847BA8">
        <w:t>Lexical Answer Types:</w:t>
      </w:r>
      <w:r w:rsidR="00EC519C">
        <w:t xml:space="preserve"> Pronoun, Name</w:t>
      </w:r>
    </w:p>
    <w:p w14:paraId="5CAA6FA3" w14:textId="26D0D443" w:rsidR="008108CC" w:rsidRDefault="00931079" w:rsidP="00931079">
      <w:r w:rsidRPr="00847BA8">
        <w:t>Category: Perfume - Though Niki de Saint Phalle’s perfume shows 2 of these animals entwined on the bottle, people buy it anyway</w:t>
      </w:r>
    </w:p>
    <w:p w14:paraId="26810EE2" w14:textId="7460EB7C" w:rsidR="00847BA8" w:rsidRPr="00847BA8" w:rsidRDefault="00847BA8" w:rsidP="00847BA8">
      <w:r w:rsidRPr="00847BA8">
        <w:t>Fine-grained Tag:</w:t>
      </w:r>
      <w:r w:rsidR="00C13BFF">
        <w:t xml:space="preserve"> Entity: Animal</w:t>
      </w:r>
    </w:p>
    <w:p w14:paraId="346BCC15" w14:textId="1D6429BD" w:rsidR="00847BA8" w:rsidRPr="00847BA8" w:rsidRDefault="00847BA8" w:rsidP="00931079">
      <w:r w:rsidRPr="00847BA8">
        <w:t>Lexical Answer Types:</w:t>
      </w:r>
      <w:r w:rsidR="00EC519C">
        <w:t xml:space="preserve"> Pronoun, Name</w:t>
      </w:r>
    </w:p>
    <w:sectPr w:rsidR="00847BA8" w:rsidRPr="00847B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79B326" w14:textId="77777777" w:rsidR="000D4E1A" w:rsidRDefault="000D4E1A" w:rsidP="00CF236E">
      <w:pPr>
        <w:spacing w:after="0" w:line="240" w:lineRule="auto"/>
      </w:pPr>
      <w:r>
        <w:separator/>
      </w:r>
    </w:p>
  </w:endnote>
  <w:endnote w:type="continuationSeparator" w:id="0">
    <w:p w14:paraId="1F1E3453" w14:textId="77777777" w:rsidR="000D4E1A" w:rsidRDefault="000D4E1A" w:rsidP="00CF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9FBC4" w14:textId="77777777" w:rsidR="000D4E1A" w:rsidRDefault="000D4E1A" w:rsidP="00CF236E">
      <w:pPr>
        <w:spacing w:after="0" w:line="240" w:lineRule="auto"/>
      </w:pPr>
      <w:r>
        <w:separator/>
      </w:r>
    </w:p>
  </w:footnote>
  <w:footnote w:type="continuationSeparator" w:id="0">
    <w:p w14:paraId="220ED6D6" w14:textId="77777777" w:rsidR="000D4E1A" w:rsidRDefault="000D4E1A" w:rsidP="00CF2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8E5CB" w14:textId="5F430BFA" w:rsidR="00CF236E" w:rsidRDefault="00CF236E" w:rsidP="00CF236E">
    <w:pPr>
      <w:pStyle w:val="Header"/>
    </w:pPr>
    <w:r>
      <w:t>Joshuan Jimenez</w:t>
    </w:r>
    <w:r w:rsidR="004206A0">
      <w:t>, Cristian Caro</w:t>
    </w:r>
    <w:r>
      <w:tab/>
      <w:t>CAP4641</w:t>
    </w:r>
    <w:r>
      <w:tab/>
      <w:t>4/14/20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6F64"/>
    <w:multiLevelType w:val="hybridMultilevel"/>
    <w:tmpl w:val="352E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5A64"/>
    <w:multiLevelType w:val="hybridMultilevel"/>
    <w:tmpl w:val="F738C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F5BD4"/>
    <w:multiLevelType w:val="hybridMultilevel"/>
    <w:tmpl w:val="9C6C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E13B9"/>
    <w:multiLevelType w:val="hybridMultilevel"/>
    <w:tmpl w:val="8FA4F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88"/>
    <w:rsid w:val="000364D8"/>
    <w:rsid w:val="000A61C4"/>
    <w:rsid w:val="000D4E1A"/>
    <w:rsid w:val="000D5141"/>
    <w:rsid w:val="00202BDB"/>
    <w:rsid w:val="0026470C"/>
    <w:rsid w:val="002D3786"/>
    <w:rsid w:val="003555E1"/>
    <w:rsid w:val="003644D2"/>
    <w:rsid w:val="00396F4F"/>
    <w:rsid w:val="003B7151"/>
    <w:rsid w:val="004174CC"/>
    <w:rsid w:val="004206A0"/>
    <w:rsid w:val="0063486E"/>
    <w:rsid w:val="0065197C"/>
    <w:rsid w:val="00666C40"/>
    <w:rsid w:val="0078404E"/>
    <w:rsid w:val="007870FF"/>
    <w:rsid w:val="00801AEF"/>
    <w:rsid w:val="008108CC"/>
    <w:rsid w:val="00847BA8"/>
    <w:rsid w:val="00882B88"/>
    <w:rsid w:val="00913829"/>
    <w:rsid w:val="00931079"/>
    <w:rsid w:val="009E26E5"/>
    <w:rsid w:val="00A351FA"/>
    <w:rsid w:val="00B10AD3"/>
    <w:rsid w:val="00B90B77"/>
    <w:rsid w:val="00B9654D"/>
    <w:rsid w:val="00C13BFF"/>
    <w:rsid w:val="00C80683"/>
    <w:rsid w:val="00CF236E"/>
    <w:rsid w:val="00E30CC8"/>
    <w:rsid w:val="00EC519C"/>
    <w:rsid w:val="00F5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8E38"/>
  <w15:chartTrackingRefBased/>
  <w15:docId w15:val="{2015ED26-FD75-4A58-924F-3B77E558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36E"/>
  </w:style>
  <w:style w:type="paragraph" w:styleId="Footer">
    <w:name w:val="footer"/>
    <w:basedOn w:val="Normal"/>
    <w:link w:val="FooterChar"/>
    <w:uiPriority w:val="99"/>
    <w:unhideWhenUsed/>
    <w:rsid w:val="00CF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36E"/>
  </w:style>
  <w:style w:type="table" w:styleId="TableGrid">
    <w:name w:val="Table Grid"/>
    <w:basedOn w:val="TableNormal"/>
    <w:uiPriority w:val="39"/>
    <w:rsid w:val="00202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Jimenez</dc:creator>
  <cp:keywords/>
  <dc:description/>
  <cp:lastModifiedBy>Josh Jimenez</cp:lastModifiedBy>
  <cp:revision>11</cp:revision>
  <dcterms:created xsi:type="dcterms:W3CDTF">2020-04-09T23:59:00Z</dcterms:created>
  <dcterms:modified xsi:type="dcterms:W3CDTF">2020-04-14T01:24:00Z</dcterms:modified>
</cp:coreProperties>
</file>