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97A46" w14:textId="5A9ECEE3" w:rsidR="00264FB0" w:rsidRDefault="00264FB0" w:rsidP="00264FB0">
      <w:pPr>
        <w:jc w:val="center"/>
      </w:pPr>
      <w:r>
        <w:t>Homework 8</w:t>
      </w:r>
    </w:p>
    <w:p w14:paraId="7656F76F" w14:textId="4E72EB9D" w:rsidR="00264FB0" w:rsidRDefault="00264FB0" w:rsidP="00264FB0">
      <w: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4FB0" w14:paraId="5E57EFA3" w14:textId="77777777" w:rsidTr="00264FB0">
        <w:tc>
          <w:tcPr>
            <w:tcW w:w="4675" w:type="dxa"/>
          </w:tcPr>
          <w:p w14:paraId="00811178" w14:textId="7533BC5E" w:rsidR="00264FB0" w:rsidRDefault="00264FB0" w:rsidP="00264FB0">
            <w:r>
              <w:t>Senses for Sing</w:t>
            </w:r>
          </w:p>
        </w:tc>
        <w:tc>
          <w:tcPr>
            <w:tcW w:w="4675" w:type="dxa"/>
          </w:tcPr>
          <w:p w14:paraId="7287C9DC" w14:textId="172C6D0D" w:rsidR="00264FB0" w:rsidRDefault="00264FB0" w:rsidP="00264FB0">
            <w:r>
              <w:t xml:space="preserve">Selectional Restrictions </w:t>
            </w:r>
          </w:p>
        </w:tc>
      </w:tr>
      <w:tr w:rsidR="00264FB0" w14:paraId="7FFFE5C7" w14:textId="77777777" w:rsidTr="00264FB0">
        <w:tc>
          <w:tcPr>
            <w:tcW w:w="4675" w:type="dxa"/>
          </w:tcPr>
          <w:p w14:paraId="6E912930" w14:textId="79BAD3BA" w:rsidR="00264FB0" w:rsidRDefault="00B27DCD" w:rsidP="00264FB0">
            <w:hyperlink r:id="rId7" w:anchor="c" w:history="1">
              <w:r w:rsidR="00264FB0" w:rsidRPr="00264F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S:</w:t>
              </w:r>
            </w:hyperlink>
            <w:r w:rsidR="00264FB0" w:rsidRPr="00264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(v) </w:t>
            </w:r>
            <w:r w:rsidR="00264FB0" w:rsidRPr="00264F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</w:t>
            </w:r>
            <w:r w:rsidR="00264FB0" w:rsidRPr="00264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(deliver by singing) </w:t>
            </w:r>
            <w:r w:rsidR="00264FB0" w:rsidRPr="00264FB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"Sing Christmas carols"</w:t>
            </w:r>
          </w:p>
        </w:tc>
        <w:tc>
          <w:tcPr>
            <w:tcW w:w="4675" w:type="dxa"/>
          </w:tcPr>
          <w:p w14:paraId="51E602A2" w14:textId="7A93FE81" w:rsidR="00264FB0" w:rsidRDefault="00802D4B" w:rsidP="00264FB0">
            <w:r>
              <w:t>[+SONG]</w:t>
            </w:r>
          </w:p>
        </w:tc>
      </w:tr>
      <w:tr w:rsidR="00264FB0" w14:paraId="2D0DE6CF" w14:textId="77777777" w:rsidTr="00264FB0">
        <w:tc>
          <w:tcPr>
            <w:tcW w:w="4675" w:type="dxa"/>
          </w:tcPr>
          <w:p w14:paraId="171EF6D6" w14:textId="1A24FDAA" w:rsidR="00264FB0" w:rsidRDefault="00B27DCD" w:rsidP="00264FB0">
            <w:hyperlink r:id="rId8" w:anchor="c" w:history="1">
              <w:r w:rsidR="00264FB0" w:rsidRPr="00264F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S:</w:t>
              </w:r>
            </w:hyperlink>
            <w:r w:rsidR="00264FB0" w:rsidRPr="00264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(v) </w:t>
            </w:r>
            <w:r w:rsidR="00264FB0" w:rsidRPr="00264F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</w:t>
            </w:r>
            <w:r w:rsidR="00264FB0" w:rsidRPr="00264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(produce tones with the voice) </w:t>
            </w:r>
            <w:r w:rsidR="00264FB0" w:rsidRPr="00264FB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"She was singing while she was cooking"; "My brother sings very well"</w:t>
            </w:r>
          </w:p>
        </w:tc>
        <w:tc>
          <w:tcPr>
            <w:tcW w:w="4675" w:type="dxa"/>
          </w:tcPr>
          <w:p w14:paraId="19F026D1" w14:textId="50CE45B6" w:rsidR="00264FB0" w:rsidRDefault="00802D4B" w:rsidP="00264FB0">
            <w:r>
              <w:t>[+</w:t>
            </w:r>
            <w:r w:rsidR="002A0201">
              <w:t>HUMAN</w:t>
            </w:r>
            <w:r>
              <w:t>]</w:t>
            </w:r>
          </w:p>
        </w:tc>
      </w:tr>
      <w:tr w:rsidR="00264FB0" w14:paraId="6CB4F920" w14:textId="77777777" w:rsidTr="00264FB0">
        <w:tc>
          <w:tcPr>
            <w:tcW w:w="4675" w:type="dxa"/>
          </w:tcPr>
          <w:p w14:paraId="095C6699" w14:textId="7FDA36AC" w:rsidR="00264FB0" w:rsidRDefault="00B27DCD" w:rsidP="00264FB0">
            <w:hyperlink r:id="rId9" w:anchor="c" w:history="1">
              <w:r w:rsidR="00264FB0" w:rsidRPr="00264F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S:</w:t>
              </w:r>
            </w:hyperlink>
            <w:r w:rsidR="00264FB0" w:rsidRPr="00264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(v) </w:t>
            </w:r>
            <w:r w:rsidR="00264FB0" w:rsidRPr="00264F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</w:t>
            </w:r>
            <w:r w:rsidR="00264FB0" w:rsidRPr="00264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(to make melodious sounds) </w:t>
            </w:r>
            <w:r w:rsidR="00264FB0" w:rsidRPr="00264FB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"The nightingale was singing"</w:t>
            </w:r>
          </w:p>
        </w:tc>
        <w:tc>
          <w:tcPr>
            <w:tcW w:w="4675" w:type="dxa"/>
          </w:tcPr>
          <w:p w14:paraId="38D8B56D" w14:textId="336382F5" w:rsidR="00264FB0" w:rsidRDefault="00802D4B" w:rsidP="00264FB0">
            <w:r>
              <w:t>[+</w:t>
            </w:r>
            <w:r w:rsidR="002A0201">
              <w:t>ANIMAL</w:t>
            </w:r>
            <w:r>
              <w:t>]</w:t>
            </w:r>
          </w:p>
        </w:tc>
      </w:tr>
      <w:tr w:rsidR="00264FB0" w14:paraId="3C778520" w14:textId="77777777" w:rsidTr="00264FB0">
        <w:tc>
          <w:tcPr>
            <w:tcW w:w="4675" w:type="dxa"/>
          </w:tcPr>
          <w:p w14:paraId="75C63B5B" w14:textId="27CD3188" w:rsidR="00264FB0" w:rsidRDefault="00B27DCD" w:rsidP="00264FB0">
            <w:hyperlink r:id="rId10" w:anchor="c" w:history="1">
              <w:r w:rsidR="00264FB0" w:rsidRPr="00264F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S:</w:t>
              </w:r>
            </w:hyperlink>
            <w:r w:rsidR="00264FB0" w:rsidRPr="00264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(v) </w:t>
            </w:r>
            <w:hyperlink r:id="rId11" w:history="1">
              <w:r w:rsidR="00264FB0" w:rsidRPr="00264F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whistle</w:t>
              </w:r>
            </w:hyperlink>
            <w:r w:rsidR="00264FB0" w:rsidRPr="00264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264FB0" w:rsidRPr="00264F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</w:t>
            </w:r>
            <w:r w:rsidR="00264FB0" w:rsidRPr="00264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(make a whining, ringing, or whistling sound) </w:t>
            </w:r>
            <w:r w:rsidR="00264FB0" w:rsidRPr="00264FB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"the kettle was singing"; "the bullet sang past his ear"</w:t>
            </w:r>
          </w:p>
        </w:tc>
        <w:tc>
          <w:tcPr>
            <w:tcW w:w="4675" w:type="dxa"/>
          </w:tcPr>
          <w:p w14:paraId="50E00047" w14:textId="286E3565" w:rsidR="00264FB0" w:rsidRDefault="00802D4B" w:rsidP="00264FB0">
            <w:r>
              <w:t>[+</w:t>
            </w:r>
            <w:r w:rsidR="002A0201">
              <w:t>OBJECT</w:t>
            </w:r>
            <w:r>
              <w:t>]</w:t>
            </w:r>
          </w:p>
        </w:tc>
      </w:tr>
      <w:tr w:rsidR="00264FB0" w14:paraId="4CFE940A" w14:textId="77777777" w:rsidTr="00264FB0">
        <w:tc>
          <w:tcPr>
            <w:tcW w:w="4675" w:type="dxa"/>
          </w:tcPr>
          <w:p w14:paraId="503AF497" w14:textId="669D433A" w:rsidR="00264FB0" w:rsidRDefault="00B27DCD" w:rsidP="00264FB0">
            <w:hyperlink r:id="rId12" w:anchor="c" w:history="1">
              <w:r w:rsidR="00264FB0" w:rsidRPr="00264F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S:</w:t>
              </w:r>
            </w:hyperlink>
            <w:r w:rsidR="00264FB0" w:rsidRPr="00264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(v) </w:t>
            </w:r>
            <w:hyperlink r:id="rId13" w:history="1">
              <w:r w:rsidR="00264FB0" w:rsidRPr="00264F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spill the beans</w:t>
              </w:r>
            </w:hyperlink>
            <w:r w:rsidR="00264FB0" w:rsidRPr="00264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4" w:history="1">
              <w:r w:rsidR="00264FB0" w:rsidRPr="00264F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 the cat out of the bag</w:t>
              </w:r>
            </w:hyperlink>
            <w:r w:rsidR="00264FB0" w:rsidRPr="00264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5" w:history="1">
              <w:r w:rsidR="00264FB0" w:rsidRPr="00264F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</w:t>
              </w:r>
            </w:hyperlink>
            <w:r w:rsidR="00264FB0" w:rsidRPr="00264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6" w:history="1">
              <w:r w:rsidR="00264FB0" w:rsidRPr="00264F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tattle</w:t>
              </w:r>
            </w:hyperlink>
            <w:r w:rsidR="00264FB0" w:rsidRPr="00264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7" w:history="1">
              <w:r w:rsidR="00264FB0" w:rsidRPr="00264F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blab</w:t>
              </w:r>
            </w:hyperlink>
            <w:r w:rsidR="00264FB0" w:rsidRPr="00264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8" w:history="1">
              <w:r w:rsidR="00264FB0" w:rsidRPr="00264F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peach</w:t>
              </w:r>
            </w:hyperlink>
            <w:r w:rsidR="00264FB0" w:rsidRPr="00264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9" w:history="1">
              <w:r w:rsidR="00264FB0" w:rsidRPr="00264F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babble</w:t>
              </w:r>
            </w:hyperlink>
            <w:r w:rsidR="00264FB0" w:rsidRPr="00264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264FB0" w:rsidRPr="00264F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</w:t>
            </w:r>
            <w:r w:rsidR="00264FB0" w:rsidRPr="00264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20" w:history="1">
              <w:r w:rsidR="00264FB0" w:rsidRPr="00264F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babble out</w:t>
              </w:r>
            </w:hyperlink>
            <w:r w:rsidR="00264FB0" w:rsidRPr="00264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21" w:history="1">
              <w:r w:rsidR="00264FB0" w:rsidRPr="00264F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blab out</w:t>
              </w:r>
            </w:hyperlink>
            <w:r w:rsidR="00264FB0" w:rsidRPr="00264F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(divulge confidential information or secrets) </w:t>
            </w:r>
            <w:r w:rsidR="00264FB0" w:rsidRPr="00264FB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"Be careful--his secretary talks"</w:t>
            </w:r>
          </w:p>
        </w:tc>
        <w:tc>
          <w:tcPr>
            <w:tcW w:w="4675" w:type="dxa"/>
          </w:tcPr>
          <w:p w14:paraId="00C62824" w14:textId="627BB290" w:rsidR="00264FB0" w:rsidRDefault="00802D4B" w:rsidP="00264FB0">
            <w:r>
              <w:t>[+INFORMATION]</w:t>
            </w:r>
          </w:p>
        </w:tc>
      </w:tr>
    </w:tbl>
    <w:p w14:paraId="70C89B25" w14:textId="1973BDE6" w:rsidR="00264FB0" w:rsidRDefault="00264FB0" w:rsidP="00264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4FB0" w14:paraId="43732BD6" w14:textId="77777777" w:rsidTr="00264FB0">
        <w:tc>
          <w:tcPr>
            <w:tcW w:w="4675" w:type="dxa"/>
          </w:tcPr>
          <w:p w14:paraId="39E30A3E" w14:textId="73FF2E8A" w:rsidR="00264FB0" w:rsidRDefault="00264FB0" w:rsidP="00264FB0">
            <w:r>
              <w:t>Senses for Search</w:t>
            </w:r>
          </w:p>
        </w:tc>
        <w:tc>
          <w:tcPr>
            <w:tcW w:w="4675" w:type="dxa"/>
          </w:tcPr>
          <w:p w14:paraId="560CC876" w14:textId="2DEB29C7" w:rsidR="00264FB0" w:rsidRDefault="00264FB0" w:rsidP="00264FB0">
            <w:r>
              <w:t xml:space="preserve">Selectional Restrictions </w:t>
            </w:r>
          </w:p>
        </w:tc>
      </w:tr>
      <w:tr w:rsidR="00264FB0" w14:paraId="704939F4" w14:textId="77777777" w:rsidTr="00264FB0">
        <w:tc>
          <w:tcPr>
            <w:tcW w:w="4675" w:type="dxa"/>
          </w:tcPr>
          <w:p w14:paraId="346589D5" w14:textId="305E581C" w:rsidR="00264FB0" w:rsidRDefault="00264FB0" w:rsidP="00264FB0">
            <w:r>
              <w:rPr>
                <w:rFonts w:hAnsi="Symbol"/>
              </w:rPr>
              <w:t></w:t>
            </w:r>
            <w:r>
              <w:t xml:space="preserve">  </w:t>
            </w:r>
            <w:hyperlink r:id="rId22" w:anchor="c" w:history="1">
              <w:r>
                <w:rPr>
                  <w:rStyle w:val="Hyperlink"/>
                </w:rPr>
                <w:t>S:</w:t>
              </w:r>
            </w:hyperlink>
            <w:r>
              <w:t xml:space="preserve"> (v) </w:t>
            </w:r>
            <w:r>
              <w:rPr>
                <w:b/>
                <w:bCs/>
              </w:rPr>
              <w:t>search</w:t>
            </w:r>
            <w:r>
              <w:t xml:space="preserve">, </w:t>
            </w:r>
            <w:hyperlink r:id="rId23" w:history="1">
              <w:r>
                <w:rPr>
                  <w:rStyle w:val="Hyperlink"/>
                </w:rPr>
                <w:t>seek</w:t>
              </w:r>
            </w:hyperlink>
            <w:r>
              <w:t xml:space="preserve">, </w:t>
            </w:r>
            <w:hyperlink r:id="rId24" w:history="1">
              <w:r>
                <w:rPr>
                  <w:rStyle w:val="Hyperlink"/>
                </w:rPr>
                <w:t>look for</w:t>
              </w:r>
            </w:hyperlink>
            <w:r>
              <w:t xml:space="preserve"> (try to locate or discover, or try to establish the existence of) </w:t>
            </w:r>
            <w:r>
              <w:rPr>
                <w:i/>
                <w:iCs/>
              </w:rPr>
              <w:t>"The police are searching for clues"; "They are searching for the missing man in the entire county"</w:t>
            </w:r>
          </w:p>
        </w:tc>
        <w:tc>
          <w:tcPr>
            <w:tcW w:w="4675" w:type="dxa"/>
          </w:tcPr>
          <w:p w14:paraId="36658918" w14:textId="6CB52209" w:rsidR="00264FB0" w:rsidRDefault="00802D4B" w:rsidP="00264FB0">
            <w:r>
              <w:t>[+</w:t>
            </w:r>
            <w:r w:rsidR="002A0201">
              <w:t>DISCOVERABLE</w:t>
            </w:r>
            <w:r>
              <w:t>]</w:t>
            </w:r>
          </w:p>
        </w:tc>
      </w:tr>
      <w:tr w:rsidR="00264FB0" w14:paraId="236FCFA0" w14:textId="77777777" w:rsidTr="00264FB0">
        <w:tc>
          <w:tcPr>
            <w:tcW w:w="4675" w:type="dxa"/>
          </w:tcPr>
          <w:p w14:paraId="4441367C" w14:textId="667545F1" w:rsidR="00264FB0" w:rsidRDefault="00264FB0" w:rsidP="00264FB0">
            <w:r>
              <w:rPr>
                <w:rFonts w:hAnsi="Symbol"/>
              </w:rPr>
              <w:t></w:t>
            </w:r>
            <w:r>
              <w:t xml:space="preserve">  </w:t>
            </w:r>
            <w:hyperlink r:id="rId25" w:anchor="c" w:history="1">
              <w:r>
                <w:rPr>
                  <w:rStyle w:val="Hyperlink"/>
                </w:rPr>
                <w:t>S:</w:t>
              </w:r>
            </w:hyperlink>
            <w:r>
              <w:t xml:space="preserve"> (v) </w:t>
            </w:r>
            <w:r>
              <w:rPr>
                <w:b/>
                <w:bCs/>
              </w:rPr>
              <w:t>search</w:t>
            </w:r>
            <w:r>
              <w:t xml:space="preserve">, </w:t>
            </w:r>
            <w:hyperlink r:id="rId26" w:history="1">
              <w:r>
                <w:rPr>
                  <w:rStyle w:val="Hyperlink"/>
                </w:rPr>
                <w:t>look</w:t>
              </w:r>
            </w:hyperlink>
            <w:r>
              <w:t xml:space="preserve"> (search or seek) </w:t>
            </w:r>
            <w:r>
              <w:rPr>
                <w:i/>
                <w:iCs/>
              </w:rPr>
              <w:t>"We looked all day and finally found the child in the forest"; "Look elsewhere for the perfect gift!"</w:t>
            </w:r>
          </w:p>
        </w:tc>
        <w:tc>
          <w:tcPr>
            <w:tcW w:w="4675" w:type="dxa"/>
          </w:tcPr>
          <w:p w14:paraId="14D3FBCE" w14:textId="41BDF665" w:rsidR="00264FB0" w:rsidRDefault="00802D4B" w:rsidP="00264FB0">
            <w:r>
              <w:t>[+</w:t>
            </w:r>
            <w:r w:rsidR="008D6544">
              <w:t>FINDABLE</w:t>
            </w:r>
            <w:r>
              <w:t>]</w:t>
            </w:r>
          </w:p>
        </w:tc>
      </w:tr>
      <w:tr w:rsidR="00264FB0" w14:paraId="614258E4" w14:textId="77777777" w:rsidTr="00264FB0">
        <w:tc>
          <w:tcPr>
            <w:tcW w:w="4675" w:type="dxa"/>
          </w:tcPr>
          <w:p w14:paraId="137CF309" w14:textId="6C0891E2" w:rsidR="00264FB0" w:rsidRDefault="00264FB0" w:rsidP="00264FB0">
            <w:r>
              <w:rPr>
                <w:rFonts w:hAnsi="Symbol"/>
              </w:rPr>
              <w:t></w:t>
            </w:r>
            <w:r>
              <w:t xml:space="preserve">  </w:t>
            </w:r>
            <w:hyperlink r:id="rId27" w:anchor="c" w:history="1">
              <w:r>
                <w:rPr>
                  <w:rStyle w:val="Hyperlink"/>
                </w:rPr>
                <w:t>S:</w:t>
              </w:r>
            </w:hyperlink>
            <w:r>
              <w:t xml:space="preserve"> (v) </w:t>
            </w:r>
            <w:hyperlink r:id="rId28" w:history="1">
              <w:r>
                <w:rPr>
                  <w:rStyle w:val="Hyperlink"/>
                </w:rPr>
                <w:t>research</w:t>
              </w:r>
            </w:hyperlink>
            <w:r>
              <w:t xml:space="preserve">, </w:t>
            </w:r>
            <w:r>
              <w:rPr>
                <w:b/>
                <w:bCs/>
              </w:rPr>
              <w:t>search</w:t>
            </w:r>
            <w:r>
              <w:t xml:space="preserve">, </w:t>
            </w:r>
            <w:hyperlink r:id="rId29" w:history="1">
              <w:r>
                <w:rPr>
                  <w:rStyle w:val="Hyperlink"/>
                </w:rPr>
                <w:t>explore</w:t>
              </w:r>
            </w:hyperlink>
            <w:r>
              <w:t xml:space="preserve"> (inquire into) </w:t>
            </w:r>
            <w:r>
              <w:rPr>
                <w:i/>
                <w:iCs/>
              </w:rPr>
              <w:t>"the students had to research the history of the Second World War for their history project"; "He searched for information on his relatives on the web"; "Scientists are exploring the nature of consciousness"</w:t>
            </w:r>
          </w:p>
        </w:tc>
        <w:tc>
          <w:tcPr>
            <w:tcW w:w="4675" w:type="dxa"/>
          </w:tcPr>
          <w:p w14:paraId="3B8465CE" w14:textId="262C319B" w:rsidR="00264FB0" w:rsidRDefault="00802D4B" w:rsidP="00264FB0">
            <w:r>
              <w:t>[+</w:t>
            </w:r>
            <w:r w:rsidR="002A0201">
              <w:t>INQUIRABLE</w:t>
            </w:r>
            <w:r>
              <w:t>]</w:t>
            </w:r>
          </w:p>
        </w:tc>
      </w:tr>
      <w:tr w:rsidR="00264FB0" w14:paraId="71D9468F" w14:textId="77777777" w:rsidTr="00264FB0">
        <w:tc>
          <w:tcPr>
            <w:tcW w:w="4675" w:type="dxa"/>
          </w:tcPr>
          <w:p w14:paraId="4959007D" w14:textId="698E198C" w:rsidR="00264FB0" w:rsidRDefault="00264FB0" w:rsidP="00264FB0">
            <w:r>
              <w:rPr>
                <w:rFonts w:hAnsi="Symbol"/>
              </w:rPr>
              <w:t></w:t>
            </w:r>
            <w:r>
              <w:t xml:space="preserve">  </w:t>
            </w:r>
            <w:hyperlink r:id="rId30" w:anchor="c" w:history="1">
              <w:r>
                <w:rPr>
                  <w:rStyle w:val="Hyperlink"/>
                </w:rPr>
                <w:t>S:</w:t>
              </w:r>
            </w:hyperlink>
            <w:r>
              <w:t xml:space="preserve"> (v) </w:t>
            </w:r>
            <w:r>
              <w:rPr>
                <w:b/>
                <w:bCs/>
              </w:rPr>
              <w:t>search</w:t>
            </w:r>
            <w:r>
              <w:t xml:space="preserve"> (subject to a search) </w:t>
            </w:r>
            <w:r>
              <w:rPr>
                <w:i/>
                <w:iCs/>
              </w:rPr>
              <w:t>"The police searched the suspect"; "We searched the whole house for the missing keys"</w:t>
            </w:r>
          </w:p>
        </w:tc>
        <w:tc>
          <w:tcPr>
            <w:tcW w:w="4675" w:type="dxa"/>
          </w:tcPr>
          <w:p w14:paraId="76749732" w14:textId="46ADF437" w:rsidR="00264FB0" w:rsidRDefault="00802D4B" w:rsidP="00264FB0">
            <w:r>
              <w:t>[+</w:t>
            </w:r>
            <w:r w:rsidR="002A0201">
              <w:t>SUBJECT</w:t>
            </w:r>
            <w:r>
              <w:t>]</w:t>
            </w:r>
          </w:p>
        </w:tc>
      </w:tr>
    </w:tbl>
    <w:p w14:paraId="77C670F1" w14:textId="7DB5CE4D" w:rsidR="002A0201" w:rsidRDefault="002A0201" w:rsidP="00264FB0"/>
    <w:p w14:paraId="42B86738" w14:textId="77777777" w:rsidR="002A0201" w:rsidRDefault="002A0201">
      <w:r>
        <w:br w:type="page"/>
      </w:r>
    </w:p>
    <w:p w14:paraId="6EFE49C6" w14:textId="1BF13711" w:rsidR="00A06CBE" w:rsidRDefault="00A06CBE" w:rsidP="00264FB0">
      <w:r>
        <w:lastRenderedPageBreak/>
        <w:t xml:space="preserve">2.1 </w:t>
      </w:r>
      <w:r w:rsidRPr="00A06CBE">
        <w:t xml:space="preserve"> I failed to fly on the plane today due to my fear of flying.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A7E6B" w14:paraId="75B46127" w14:textId="77777777" w:rsidTr="00137E50">
        <w:tc>
          <w:tcPr>
            <w:tcW w:w="9350" w:type="dxa"/>
            <w:gridSpan w:val="3"/>
          </w:tcPr>
          <w:p w14:paraId="41B5C787" w14:textId="31DDB210" w:rsidR="002A7E6B" w:rsidRDefault="002A7E6B" w:rsidP="00137E50">
            <w:pPr>
              <w:jc w:val="center"/>
            </w:pPr>
            <w:r>
              <w:t xml:space="preserve">Main Verb: </w:t>
            </w:r>
            <w:r w:rsidR="00534F95">
              <w:t>Fly</w:t>
            </w:r>
            <w:bookmarkStart w:id="0" w:name="_GoBack"/>
            <w:bookmarkEnd w:id="0"/>
          </w:p>
        </w:tc>
      </w:tr>
      <w:tr w:rsidR="00137E50" w14:paraId="475F3B5E" w14:textId="77777777" w:rsidTr="00137E50">
        <w:tc>
          <w:tcPr>
            <w:tcW w:w="9350" w:type="dxa"/>
            <w:gridSpan w:val="3"/>
          </w:tcPr>
          <w:p w14:paraId="64F5DE54" w14:textId="7D61837E" w:rsidR="00137E50" w:rsidRDefault="00137E50" w:rsidP="00137E50">
            <w:pPr>
              <w:jc w:val="center"/>
            </w:pPr>
            <w:r>
              <w:t>Main Arguments</w:t>
            </w:r>
          </w:p>
        </w:tc>
      </w:tr>
      <w:tr w:rsidR="002A7E6B" w14:paraId="7233C446" w14:textId="77777777" w:rsidTr="002A7E6B">
        <w:tc>
          <w:tcPr>
            <w:tcW w:w="3116" w:type="dxa"/>
          </w:tcPr>
          <w:p w14:paraId="2B7572D8" w14:textId="6B0B0E41" w:rsidR="002A7E6B" w:rsidRDefault="00137E50" w:rsidP="00264FB0">
            <w:r>
              <w:t>ARG0</w:t>
            </w:r>
            <w:r w:rsidR="00D056C4">
              <w:t xml:space="preserve">: I </w:t>
            </w:r>
            <w:r w:rsidR="00B421A1">
              <w:t>(Subject)</w:t>
            </w:r>
          </w:p>
        </w:tc>
        <w:tc>
          <w:tcPr>
            <w:tcW w:w="3117" w:type="dxa"/>
          </w:tcPr>
          <w:p w14:paraId="53C39F4F" w14:textId="5C05A6D5" w:rsidR="002A7E6B" w:rsidRDefault="00137E50" w:rsidP="00264FB0">
            <w:r>
              <w:t>ARG2</w:t>
            </w:r>
            <w:r w:rsidR="00B421A1">
              <w:t>: Fear (Instrument)</w:t>
            </w:r>
          </w:p>
        </w:tc>
        <w:tc>
          <w:tcPr>
            <w:tcW w:w="3117" w:type="dxa"/>
          </w:tcPr>
          <w:p w14:paraId="12C3878C" w14:textId="2592AD4E" w:rsidR="002A7E6B" w:rsidRDefault="00137E50" w:rsidP="00264FB0">
            <w:r>
              <w:t>ARG4</w:t>
            </w:r>
            <w:r w:rsidR="00D056C4">
              <w:t xml:space="preserve">: </w:t>
            </w:r>
            <w:r w:rsidR="00B421A1">
              <w:t>N/A</w:t>
            </w:r>
          </w:p>
        </w:tc>
      </w:tr>
      <w:tr w:rsidR="002A7E6B" w14:paraId="599B0BC8" w14:textId="77777777" w:rsidTr="002A7E6B">
        <w:tc>
          <w:tcPr>
            <w:tcW w:w="3116" w:type="dxa"/>
          </w:tcPr>
          <w:p w14:paraId="46FD9708" w14:textId="26757EEF" w:rsidR="002A7E6B" w:rsidRDefault="00137E50" w:rsidP="00264FB0">
            <w:r>
              <w:t>ARG1</w:t>
            </w:r>
            <w:r w:rsidR="00B421A1">
              <w:t xml:space="preserve">: </w:t>
            </w:r>
            <w:r w:rsidR="009F33C5">
              <w:t>The plane (Object)</w:t>
            </w:r>
          </w:p>
        </w:tc>
        <w:tc>
          <w:tcPr>
            <w:tcW w:w="3117" w:type="dxa"/>
          </w:tcPr>
          <w:p w14:paraId="0997F370" w14:textId="72C8A82D" w:rsidR="002A7E6B" w:rsidRDefault="00137E50" w:rsidP="00264FB0">
            <w:r>
              <w:t>ARG3</w:t>
            </w:r>
            <w:r w:rsidR="00B421A1">
              <w:t>: N/A</w:t>
            </w:r>
          </w:p>
        </w:tc>
        <w:tc>
          <w:tcPr>
            <w:tcW w:w="3117" w:type="dxa"/>
          </w:tcPr>
          <w:p w14:paraId="2562C7E3" w14:textId="1B6707FD" w:rsidR="002A7E6B" w:rsidRDefault="00137E50" w:rsidP="00264FB0">
            <w:r>
              <w:t>ARG5</w:t>
            </w:r>
            <w:r w:rsidR="00B421A1">
              <w:t>:</w:t>
            </w:r>
            <w:r w:rsidR="009F33C5">
              <w:t xml:space="preserve"> N/A</w:t>
            </w:r>
          </w:p>
        </w:tc>
      </w:tr>
      <w:tr w:rsidR="00410699" w14:paraId="1F850565" w14:textId="77777777" w:rsidTr="00D1223B">
        <w:tc>
          <w:tcPr>
            <w:tcW w:w="9350" w:type="dxa"/>
            <w:gridSpan w:val="3"/>
          </w:tcPr>
          <w:p w14:paraId="4A32F244" w14:textId="2F64DBAD" w:rsidR="00410699" w:rsidRDefault="00410699" w:rsidP="00264FB0">
            <w:r>
              <w:t>Modifying Arguments: TMP: Today, CAU: Due to my fear</w:t>
            </w:r>
          </w:p>
        </w:tc>
      </w:tr>
    </w:tbl>
    <w:p w14:paraId="5C45FA53" w14:textId="13279654" w:rsidR="00A06CBE" w:rsidRDefault="00A06CBE" w:rsidP="00264FB0">
      <w:r>
        <w:t>2.2</w:t>
      </w:r>
      <w:r w:rsidR="002A7E6B">
        <w:t xml:space="preserve"> Fred’s mentor taught him how to paint.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16FE" w14:paraId="05797FE4" w14:textId="77777777" w:rsidTr="00C8259F">
        <w:tc>
          <w:tcPr>
            <w:tcW w:w="9350" w:type="dxa"/>
            <w:gridSpan w:val="3"/>
          </w:tcPr>
          <w:p w14:paraId="608FBE04" w14:textId="26F91E6C" w:rsidR="00AE16FE" w:rsidRDefault="00AE16FE" w:rsidP="00C8259F">
            <w:pPr>
              <w:jc w:val="center"/>
            </w:pPr>
            <w:r>
              <w:t xml:space="preserve">Main Verb: </w:t>
            </w:r>
            <w:r w:rsidR="005560CC">
              <w:t>Taught</w:t>
            </w:r>
          </w:p>
        </w:tc>
      </w:tr>
      <w:tr w:rsidR="00AE16FE" w14:paraId="2EEA8E24" w14:textId="77777777" w:rsidTr="00C8259F">
        <w:tc>
          <w:tcPr>
            <w:tcW w:w="9350" w:type="dxa"/>
            <w:gridSpan w:val="3"/>
          </w:tcPr>
          <w:p w14:paraId="212BF88A" w14:textId="77777777" w:rsidR="00AE16FE" w:rsidRDefault="00AE16FE" w:rsidP="00C8259F">
            <w:pPr>
              <w:jc w:val="center"/>
            </w:pPr>
            <w:r>
              <w:t>Main Arguments</w:t>
            </w:r>
          </w:p>
        </w:tc>
      </w:tr>
      <w:tr w:rsidR="00AE16FE" w14:paraId="7E58BE07" w14:textId="77777777" w:rsidTr="00C8259F">
        <w:tc>
          <w:tcPr>
            <w:tcW w:w="3116" w:type="dxa"/>
          </w:tcPr>
          <w:p w14:paraId="775BC3E8" w14:textId="6AA96193" w:rsidR="00AE16FE" w:rsidRDefault="00AE16FE" w:rsidP="00C8259F">
            <w:r>
              <w:t>ARG0</w:t>
            </w:r>
            <w:r w:rsidR="004E4A71">
              <w:t xml:space="preserve">: </w:t>
            </w:r>
            <w:r w:rsidR="00D056C4">
              <w:t>Fred’s m</w:t>
            </w:r>
            <w:r w:rsidR="004E4A71">
              <w:t>entor (Subject)</w:t>
            </w:r>
          </w:p>
        </w:tc>
        <w:tc>
          <w:tcPr>
            <w:tcW w:w="3117" w:type="dxa"/>
          </w:tcPr>
          <w:p w14:paraId="16778A67" w14:textId="55E48986" w:rsidR="00AE16FE" w:rsidRDefault="00AE16FE" w:rsidP="00C8259F">
            <w:r>
              <w:t>ARG2</w:t>
            </w:r>
            <w:r w:rsidR="005560CC">
              <w:t>: N/A</w:t>
            </w:r>
          </w:p>
        </w:tc>
        <w:tc>
          <w:tcPr>
            <w:tcW w:w="3117" w:type="dxa"/>
          </w:tcPr>
          <w:p w14:paraId="03055349" w14:textId="591470D3" w:rsidR="00AE16FE" w:rsidRDefault="00AE16FE" w:rsidP="00C8259F">
            <w:r>
              <w:t>ARG4</w:t>
            </w:r>
            <w:r w:rsidR="00B421A1">
              <w:t>: N/A</w:t>
            </w:r>
          </w:p>
        </w:tc>
      </w:tr>
      <w:tr w:rsidR="00AE16FE" w14:paraId="0B9E137C" w14:textId="77777777" w:rsidTr="00C8259F">
        <w:tc>
          <w:tcPr>
            <w:tcW w:w="3116" w:type="dxa"/>
          </w:tcPr>
          <w:p w14:paraId="2D7F20B0" w14:textId="0AECB0AF" w:rsidR="00AE16FE" w:rsidRDefault="00AE16FE" w:rsidP="00C8259F">
            <w:r>
              <w:t>ARG1</w:t>
            </w:r>
            <w:r w:rsidR="004E4A71">
              <w:t xml:space="preserve">: </w:t>
            </w:r>
            <w:r w:rsidR="00D056C4">
              <w:t>Him</w:t>
            </w:r>
            <w:r w:rsidR="004E4A71">
              <w:t xml:space="preserve"> (Patient)</w:t>
            </w:r>
          </w:p>
        </w:tc>
        <w:tc>
          <w:tcPr>
            <w:tcW w:w="3117" w:type="dxa"/>
          </w:tcPr>
          <w:p w14:paraId="0115BA03" w14:textId="487530F9" w:rsidR="00AE16FE" w:rsidRDefault="00AE16FE" w:rsidP="00C8259F">
            <w:r>
              <w:t>ARG3</w:t>
            </w:r>
            <w:r w:rsidR="005560CC">
              <w:t xml:space="preserve">: </w:t>
            </w:r>
            <w:r w:rsidR="00B421A1">
              <w:t>N/A</w:t>
            </w:r>
          </w:p>
        </w:tc>
        <w:tc>
          <w:tcPr>
            <w:tcW w:w="3117" w:type="dxa"/>
          </w:tcPr>
          <w:p w14:paraId="398DAFCD" w14:textId="005405BF" w:rsidR="00AE16FE" w:rsidRDefault="00AE16FE" w:rsidP="00C8259F">
            <w:r>
              <w:t>ARG5</w:t>
            </w:r>
            <w:r w:rsidR="00B421A1">
              <w:t xml:space="preserve">: </w:t>
            </w:r>
            <w:r w:rsidR="009F33C5">
              <w:t>N/A</w:t>
            </w:r>
          </w:p>
        </w:tc>
      </w:tr>
      <w:tr w:rsidR="00410699" w14:paraId="2B6F1BE5" w14:textId="77777777" w:rsidTr="003261C5">
        <w:tc>
          <w:tcPr>
            <w:tcW w:w="9350" w:type="dxa"/>
            <w:gridSpan w:val="3"/>
          </w:tcPr>
          <w:p w14:paraId="20F67EE7" w14:textId="5F061F7D" w:rsidR="00410699" w:rsidRDefault="00410699" w:rsidP="00C8259F">
            <w:r>
              <w:t>Modifying Arguments: N/A</w:t>
            </w:r>
          </w:p>
        </w:tc>
      </w:tr>
    </w:tbl>
    <w:p w14:paraId="7A27C4C0" w14:textId="26A11706" w:rsidR="00A06CBE" w:rsidRDefault="00A06CBE" w:rsidP="00264FB0">
      <w:r>
        <w:t>2.3</w:t>
      </w:r>
      <w:r w:rsidR="002A7E6B">
        <w:t xml:space="preserve"> She always arrived to school early, for fear of being late.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16FE" w14:paraId="5E87AA36" w14:textId="77777777" w:rsidTr="00C8259F">
        <w:tc>
          <w:tcPr>
            <w:tcW w:w="9350" w:type="dxa"/>
            <w:gridSpan w:val="3"/>
          </w:tcPr>
          <w:p w14:paraId="757D2F2C" w14:textId="6DFB1E92" w:rsidR="00AE16FE" w:rsidRDefault="00AE16FE" w:rsidP="00C8259F">
            <w:pPr>
              <w:jc w:val="center"/>
            </w:pPr>
            <w:r>
              <w:t xml:space="preserve">Main Verb: </w:t>
            </w:r>
            <w:r w:rsidR="005560CC">
              <w:t>Arrived</w:t>
            </w:r>
          </w:p>
        </w:tc>
      </w:tr>
      <w:tr w:rsidR="00AE16FE" w14:paraId="46FEC4B9" w14:textId="77777777" w:rsidTr="00C8259F">
        <w:tc>
          <w:tcPr>
            <w:tcW w:w="9350" w:type="dxa"/>
            <w:gridSpan w:val="3"/>
          </w:tcPr>
          <w:p w14:paraId="1599C3F1" w14:textId="77777777" w:rsidR="00AE16FE" w:rsidRDefault="00AE16FE" w:rsidP="00C8259F">
            <w:pPr>
              <w:jc w:val="center"/>
            </w:pPr>
            <w:r>
              <w:t>Main Arguments</w:t>
            </w:r>
          </w:p>
        </w:tc>
      </w:tr>
      <w:tr w:rsidR="00AE16FE" w14:paraId="22D883BD" w14:textId="77777777" w:rsidTr="00C8259F">
        <w:tc>
          <w:tcPr>
            <w:tcW w:w="3116" w:type="dxa"/>
          </w:tcPr>
          <w:p w14:paraId="36CDD4AF" w14:textId="3564257A" w:rsidR="00AE16FE" w:rsidRDefault="00AE16FE" w:rsidP="00C8259F">
            <w:r>
              <w:t>ARG0</w:t>
            </w:r>
            <w:r w:rsidR="00B421A1">
              <w:t>:</w:t>
            </w:r>
            <w:r w:rsidR="009B58F2">
              <w:t xml:space="preserve"> She (Subject)</w:t>
            </w:r>
          </w:p>
        </w:tc>
        <w:tc>
          <w:tcPr>
            <w:tcW w:w="3117" w:type="dxa"/>
          </w:tcPr>
          <w:p w14:paraId="1165117F" w14:textId="09D9664B" w:rsidR="00AE16FE" w:rsidRDefault="00AE16FE" w:rsidP="00C8259F">
            <w:r>
              <w:t>ARG2</w:t>
            </w:r>
            <w:r w:rsidR="00B421A1">
              <w:t xml:space="preserve">: </w:t>
            </w:r>
            <w:r w:rsidR="009B58F2">
              <w:t>Fear (Instrument)</w:t>
            </w:r>
          </w:p>
        </w:tc>
        <w:tc>
          <w:tcPr>
            <w:tcW w:w="3117" w:type="dxa"/>
          </w:tcPr>
          <w:p w14:paraId="6D5CF965" w14:textId="524439DA" w:rsidR="00AE16FE" w:rsidRDefault="00AE16FE" w:rsidP="00C8259F">
            <w:r>
              <w:t>ARG4</w:t>
            </w:r>
            <w:r w:rsidR="00B421A1">
              <w:t>:</w:t>
            </w:r>
            <w:r w:rsidR="009F33C5">
              <w:t xml:space="preserve"> To school (End Point)</w:t>
            </w:r>
          </w:p>
        </w:tc>
      </w:tr>
      <w:tr w:rsidR="00AE16FE" w14:paraId="2EFBC5CD" w14:textId="77777777" w:rsidTr="00C8259F">
        <w:tc>
          <w:tcPr>
            <w:tcW w:w="3116" w:type="dxa"/>
          </w:tcPr>
          <w:p w14:paraId="6742C0CD" w14:textId="2F2B6914" w:rsidR="00AE16FE" w:rsidRDefault="00AE16FE" w:rsidP="00C8259F">
            <w:r>
              <w:t>ARG1</w:t>
            </w:r>
            <w:r w:rsidR="00B421A1">
              <w:t>:</w:t>
            </w:r>
            <w:r w:rsidR="009B58F2">
              <w:t xml:space="preserve"> School (Object)</w:t>
            </w:r>
          </w:p>
        </w:tc>
        <w:tc>
          <w:tcPr>
            <w:tcW w:w="3117" w:type="dxa"/>
          </w:tcPr>
          <w:p w14:paraId="06EB5BD5" w14:textId="3E76E27C" w:rsidR="00AE16FE" w:rsidRDefault="00AE16FE" w:rsidP="00C8259F">
            <w:r>
              <w:t>ARG3</w:t>
            </w:r>
            <w:r w:rsidR="00B421A1">
              <w:t>:</w:t>
            </w:r>
            <w:r w:rsidR="009B58F2">
              <w:t xml:space="preserve"> N/A</w:t>
            </w:r>
          </w:p>
        </w:tc>
        <w:tc>
          <w:tcPr>
            <w:tcW w:w="3117" w:type="dxa"/>
          </w:tcPr>
          <w:p w14:paraId="0E2EA850" w14:textId="66EDE472" w:rsidR="00AE16FE" w:rsidRDefault="00AE16FE" w:rsidP="00C8259F">
            <w:r>
              <w:t>ARG5</w:t>
            </w:r>
            <w:r w:rsidR="00B421A1">
              <w:t>:</w:t>
            </w:r>
            <w:r w:rsidR="009F33C5">
              <w:t xml:space="preserve"> N/A</w:t>
            </w:r>
          </w:p>
        </w:tc>
      </w:tr>
      <w:tr w:rsidR="00410699" w14:paraId="7CB2989C" w14:textId="77777777" w:rsidTr="00641A2C">
        <w:tc>
          <w:tcPr>
            <w:tcW w:w="9350" w:type="dxa"/>
            <w:gridSpan w:val="3"/>
          </w:tcPr>
          <w:p w14:paraId="6882CAFF" w14:textId="38A22732" w:rsidR="00410699" w:rsidRDefault="00410699" w:rsidP="00C8259F">
            <w:r>
              <w:t>Modifying Arguments: DIR: To School, MNR: Early, CAU: Fear of being late.</w:t>
            </w:r>
          </w:p>
        </w:tc>
      </w:tr>
    </w:tbl>
    <w:p w14:paraId="4367CC87" w14:textId="4A5E29FA" w:rsidR="00A06CBE" w:rsidRDefault="00A06CBE" w:rsidP="00264FB0">
      <w:r>
        <w:t>2.4</w:t>
      </w:r>
      <w:r w:rsidR="002A7E6B">
        <w:t xml:space="preserve"> The pilot decided it was time for a career change.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16FE" w14:paraId="6FED92EF" w14:textId="77777777" w:rsidTr="00C8259F">
        <w:tc>
          <w:tcPr>
            <w:tcW w:w="9350" w:type="dxa"/>
            <w:gridSpan w:val="3"/>
          </w:tcPr>
          <w:p w14:paraId="4DDE9B03" w14:textId="61F48418" w:rsidR="00AE16FE" w:rsidRDefault="00AE16FE" w:rsidP="00C8259F">
            <w:pPr>
              <w:jc w:val="center"/>
            </w:pPr>
            <w:r>
              <w:t xml:space="preserve">Main Verb: </w:t>
            </w:r>
            <w:r w:rsidR="005560CC">
              <w:t>Decided</w:t>
            </w:r>
          </w:p>
        </w:tc>
      </w:tr>
      <w:tr w:rsidR="00AE16FE" w14:paraId="6F130E02" w14:textId="77777777" w:rsidTr="00C8259F">
        <w:tc>
          <w:tcPr>
            <w:tcW w:w="9350" w:type="dxa"/>
            <w:gridSpan w:val="3"/>
          </w:tcPr>
          <w:p w14:paraId="082ADAA8" w14:textId="77777777" w:rsidR="00AE16FE" w:rsidRDefault="00AE16FE" w:rsidP="00C8259F">
            <w:pPr>
              <w:jc w:val="center"/>
            </w:pPr>
            <w:r>
              <w:t>Main Arguments</w:t>
            </w:r>
          </w:p>
        </w:tc>
      </w:tr>
      <w:tr w:rsidR="00AE16FE" w14:paraId="0B73127A" w14:textId="77777777" w:rsidTr="00C8259F">
        <w:tc>
          <w:tcPr>
            <w:tcW w:w="3116" w:type="dxa"/>
          </w:tcPr>
          <w:p w14:paraId="490D5EA8" w14:textId="1ADD45A0" w:rsidR="00AE16FE" w:rsidRDefault="00AE16FE" w:rsidP="00C8259F">
            <w:r>
              <w:t>ARG0</w:t>
            </w:r>
            <w:r w:rsidR="00B421A1">
              <w:t>: The pilot (Subject)</w:t>
            </w:r>
          </w:p>
        </w:tc>
        <w:tc>
          <w:tcPr>
            <w:tcW w:w="3117" w:type="dxa"/>
          </w:tcPr>
          <w:p w14:paraId="20F53DA8" w14:textId="3BF32856" w:rsidR="00AE16FE" w:rsidRDefault="00AE16FE" w:rsidP="00C8259F">
            <w:r>
              <w:t>ARG2</w:t>
            </w:r>
            <w:r w:rsidR="00B421A1">
              <w:t>: N/A</w:t>
            </w:r>
          </w:p>
        </w:tc>
        <w:tc>
          <w:tcPr>
            <w:tcW w:w="3117" w:type="dxa"/>
          </w:tcPr>
          <w:p w14:paraId="7B4B1BB6" w14:textId="2910B996" w:rsidR="00AE16FE" w:rsidRDefault="00AE16FE" w:rsidP="00C8259F">
            <w:r>
              <w:t>ARG4</w:t>
            </w:r>
            <w:r w:rsidR="00B421A1">
              <w:t>:</w:t>
            </w:r>
            <w:r w:rsidR="009B58F2">
              <w:t xml:space="preserve"> N/A</w:t>
            </w:r>
          </w:p>
        </w:tc>
      </w:tr>
      <w:tr w:rsidR="00AE16FE" w14:paraId="51890CE6" w14:textId="77777777" w:rsidTr="00C8259F">
        <w:tc>
          <w:tcPr>
            <w:tcW w:w="3116" w:type="dxa"/>
          </w:tcPr>
          <w:p w14:paraId="58988173" w14:textId="61CB314D" w:rsidR="00AE16FE" w:rsidRDefault="00AE16FE" w:rsidP="00C8259F">
            <w:r>
              <w:t>ARG1</w:t>
            </w:r>
            <w:r w:rsidR="00B421A1">
              <w:t xml:space="preserve">: </w:t>
            </w:r>
            <w:r w:rsidR="005C3262">
              <w:t>Career change (Object)</w:t>
            </w:r>
          </w:p>
        </w:tc>
        <w:tc>
          <w:tcPr>
            <w:tcW w:w="3117" w:type="dxa"/>
          </w:tcPr>
          <w:p w14:paraId="6DAAFC48" w14:textId="3FA169E1" w:rsidR="00AE16FE" w:rsidRDefault="00AE16FE" w:rsidP="00C8259F">
            <w:r>
              <w:t>ARG3</w:t>
            </w:r>
            <w:r w:rsidR="00B421A1">
              <w:t xml:space="preserve">: </w:t>
            </w:r>
            <w:r w:rsidR="009B58F2">
              <w:t>N/A</w:t>
            </w:r>
          </w:p>
        </w:tc>
        <w:tc>
          <w:tcPr>
            <w:tcW w:w="3117" w:type="dxa"/>
          </w:tcPr>
          <w:p w14:paraId="539D3863" w14:textId="4DE5F463" w:rsidR="00AE16FE" w:rsidRDefault="00AE16FE" w:rsidP="00C8259F">
            <w:r>
              <w:t>ARG5</w:t>
            </w:r>
            <w:r w:rsidR="00B421A1">
              <w:t>:</w:t>
            </w:r>
            <w:r w:rsidR="009F33C5">
              <w:t xml:space="preserve"> N/A</w:t>
            </w:r>
          </w:p>
        </w:tc>
      </w:tr>
      <w:tr w:rsidR="00410699" w14:paraId="317D43E4" w14:textId="77777777" w:rsidTr="005D0D71">
        <w:tc>
          <w:tcPr>
            <w:tcW w:w="9350" w:type="dxa"/>
            <w:gridSpan w:val="3"/>
          </w:tcPr>
          <w:p w14:paraId="4FA96B11" w14:textId="10C2F53E" w:rsidR="00410699" w:rsidRDefault="00410699" w:rsidP="00C8259F">
            <w:r>
              <w:t>Modifying Arguments:</w:t>
            </w:r>
            <w:r w:rsidR="00C5431B">
              <w:t xml:space="preserve"> N/A</w:t>
            </w:r>
          </w:p>
        </w:tc>
      </w:tr>
    </w:tbl>
    <w:p w14:paraId="7FA69A23" w14:textId="4B2C2EC8" w:rsidR="007519B9" w:rsidRDefault="00A06CBE" w:rsidP="00264FB0">
      <w:r>
        <w:t>2.5</w:t>
      </w:r>
      <w:r w:rsidR="002A7E6B">
        <w:t xml:space="preserve"> I did not drive to school on Monday because of rain.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16FE" w14:paraId="42C51A2F" w14:textId="77777777" w:rsidTr="00C8259F">
        <w:tc>
          <w:tcPr>
            <w:tcW w:w="9350" w:type="dxa"/>
            <w:gridSpan w:val="3"/>
          </w:tcPr>
          <w:p w14:paraId="305B89E0" w14:textId="13A5E0E6" w:rsidR="00AE16FE" w:rsidRDefault="00AE16FE" w:rsidP="00C8259F">
            <w:pPr>
              <w:jc w:val="center"/>
            </w:pPr>
            <w:r>
              <w:t xml:space="preserve">Main Verb: </w:t>
            </w:r>
            <w:r w:rsidR="005560CC">
              <w:t>Drive</w:t>
            </w:r>
          </w:p>
        </w:tc>
      </w:tr>
      <w:tr w:rsidR="00AE16FE" w14:paraId="3E6B6734" w14:textId="77777777" w:rsidTr="00C8259F">
        <w:tc>
          <w:tcPr>
            <w:tcW w:w="9350" w:type="dxa"/>
            <w:gridSpan w:val="3"/>
          </w:tcPr>
          <w:p w14:paraId="1E8A65AD" w14:textId="77777777" w:rsidR="00AE16FE" w:rsidRDefault="00AE16FE" w:rsidP="00C8259F">
            <w:pPr>
              <w:jc w:val="center"/>
            </w:pPr>
            <w:r>
              <w:t>Main Arguments</w:t>
            </w:r>
          </w:p>
        </w:tc>
      </w:tr>
      <w:tr w:rsidR="00AE16FE" w14:paraId="6EFFC034" w14:textId="77777777" w:rsidTr="00C8259F">
        <w:tc>
          <w:tcPr>
            <w:tcW w:w="3116" w:type="dxa"/>
          </w:tcPr>
          <w:p w14:paraId="39630910" w14:textId="2080E72B" w:rsidR="00AE16FE" w:rsidRDefault="00AE16FE" w:rsidP="00C8259F">
            <w:r>
              <w:t>ARG0</w:t>
            </w:r>
            <w:r w:rsidR="00B421A1">
              <w:t>:</w:t>
            </w:r>
            <w:r w:rsidR="005C3262">
              <w:t xml:space="preserve"> I (Subject)</w:t>
            </w:r>
          </w:p>
        </w:tc>
        <w:tc>
          <w:tcPr>
            <w:tcW w:w="3117" w:type="dxa"/>
          </w:tcPr>
          <w:p w14:paraId="275F761E" w14:textId="618ADBB7" w:rsidR="00AE16FE" w:rsidRDefault="00AE16FE" w:rsidP="00C8259F">
            <w:r>
              <w:t>ARG2</w:t>
            </w:r>
            <w:r w:rsidR="00B421A1">
              <w:t xml:space="preserve">: </w:t>
            </w:r>
            <w:r w:rsidR="005C3262">
              <w:t>Rain (Instrument)</w:t>
            </w:r>
          </w:p>
        </w:tc>
        <w:tc>
          <w:tcPr>
            <w:tcW w:w="3117" w:type="dxa"/>
          </w:tcPr>
          <w:p w14:paraId="1443256F" w14:textId="3B6B00E1" w:rsidR="00AE16FE" w:rsidRDefault="00AE16FE" w:rsidP="00C8259F">
            <w:r>
              <w:t>ARG4</w:t>
            </w:r>
            <w:r w:rsidR="00B421A1">
              <w:t>:</w:t>
            </w:r>
            <w:r w:rsidR="009F33C5">
              <w:t xml:space="preserve"> To school (End Point)</w:t>
            </w:r>
          </w:p>
        </w:tc>
      </w:tr>
      <w:tr w:rsidR="00AE16FE" w14:paraId="3584E25F" w14:textId="77777777" w:rsidTr="00C8259F">
        <w:tc>
          <w:tcPr>
            <w:tcW w:w="3116" w:type="dxa"/>
          </w:tcPr>
          <w:p w14:paraId="647D8386" w14:textId="50FE8DCA" w:rsidR="00AE16FE" w:rsidRDefault="00AE16FE" w:rsidP="00C8259F">
            <w:r>
              <w:t>ARG1</w:t>
            </w:r>
            <w:r w:rsidR="00B421A1">
              <w:t>:</w:t>
            </w:r>
            <w:r w:rsidR="005C3262">
              <w:t xml:space="preserve"> School (Object)</w:t>
            </w:r>
          </w:p>
        </w:tc>
        <w:tc>
          <w:tcPr>
            <w:tcW w:w="3117" w:type="dxa"/>
          </w:tcPr>
          <w:p w14:paraId="3E2B969A" w14:textId="18584D57" w:rsidR="00AE16FE" w:rsidRDefault="00AE16FE" w:rsidP="00C8259F">
            <w:r>
              <w:t>ARG3</w:t>
            </w:r>
            <w:r w:rsidR="00B421A1">
              <w:t xml:space="preserve">: </w:t>
            </w:r>
            <w:r w:rsidR="005C3262">
              <w:t>N/A</w:t>
            </w:r>
          </w:p>
        </w:tc>
        <w:tc>
          <w:tcPr>
            <w:tcW w:w="3117" w:type="dxa"/>
          </w:tcPr>
          <w:p w14:paraId="293D7381" w14:textId="02232BCF" w:rsidR="00AE16FE" w:rsidRDefault="00AE16FE" w:rsidP="00C8259F">
            <w:r>
              <w:t>ARG5</w:t>
            </w:r>
            <w:r w:rsidR="00B421A1">
              <w:t>:</w:t>
            </w:r>
            <w:r w:rsidR="009F33C5">
              <w:t xml:space="preserve"> N/A</w:t>
            </w:r>
          </w:p>
        </w:tc>
      </w:tr>
      <w:tr w:rsidR="00410699" w14:paraId="7BDB0901" w14:textId="77777777" w:rsidTr="002808A6">
        <w:tc>
          <w:tcPr>
            <w:tcW w:w="9350" w:type="dxa"/>
            <w:gridSpan w:val="3"/>
          </w:tcPr>
          <w:p w14:paraId="0B489DD1" w14:textId="42589091" w:rsidR="00410699" w:rsidRDefault="00410699" w:rsidP="00C8259F">
            <w:r>
              <w:t>Modifying Arguments: DIR: To school, TMP: Monday, CAU: because of rain, NEG: Did not</w:t>
            </w:r>
          </w:p>
        </w:tc>
      </w:tr>
    </w:tbl>
    <w:p w14:paraId="080E9FAD" w14:textId="622DD3CD" w:rsidR="00AE16FE" w:rsidRDefault="00AE16FE"/>
    <w:p w14:paraId="13234574" w14:textId="77777777" w:rsidR="00AE16FE" w:rsidRDefault="00AE16FE">
      <w:r>
        <w:br w:type="page"/>
      </w:r>
    </w:p>
    <w:p w14:paraId="75F29F79" w14:textId="54DCA05C" w:rsidR="007519B9" w:rsidRDefault="007519B9" w:rsidP="00264FB0">
      <w:r>
        <w:lastRenderedPageBreak/>
        <w:t>3. Thematic roles are natural extensions to the first-order logic representation of arguments because they attempt to capture the semantic commonality between the arguments.</w:t>
      </w:r>
    </w:p>
    <w:sectPr w:rsidR="007519B9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CA5C8" w14:textId="77777777" w:rsidR="00B27DCD" w:rsidRDefault="00B27DCD" w:rsidP="00264FB0">
      <w:pPr>
        <w:spacing w:after="0" w:line="240" w:lineRule="auto"/>
      </w:pPr>
      <w:r>
        <w:separator/>
      </w:r>
    </w:p>
  </w:endnote>
  <w:endnote w:type="continuationSeparator" w:id="0">
    <w:p w14:paraId="16AE4F85" w14:textId="77777777" w:rsidR="00B27DCD" w:rsidRDefault="00B27DCD" w:rsidP="00264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28853" w14:textId="77777777" w:rsidR="00B27DCD" w:rsidRDefault="00B27DCD" w:rsidP="00264FB0">
      <w:pPr>
        <w:spacing w:after="0" w:line="240" w:lineRule="auto"/>
      </w:pPr>
      <w:r>
        <w:separator/>
      </w:r>
    </w:p>
  </w:footnote>
  <w:footnote w:type="continuationSeparator" w:id="0">
    <w:p w14:paraId="08714FF2" w14:textId="77777777" w:rsidR="00B27DCD" w:rsidRDefault="00B27DCD" w:rsidP="00264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EE67E" w14:textId="7C2A2866" w:rsidR="00402609" w:rsidRDefault="00C8259F" w:rsidP="00402609">
    <w:pPr>
      <w:pStyle w:val="Header"/>
    </w:pPr>
    <w:r>
      <w:t>Joshuan Jimenez, Cristian Caro</w:t>
    </w:r>
    <w:r w:rsidR="00402609">
      <w:t>,</w:t>
    </w:r>
    <w:r w:rsidR="00402609">
      <w:tab/>
      <w:t>CAP4641</w:t>
    </w:r>
    <w:r w:rsidR="00402609">
      <w:tab/>
      <w:t>3/31/20</w:t>
    </w:r>
  </w:p>
  <w:p w14:paraId="559A2E14" w14:textId="0E139074" w:rsidR="00C8259F" w:rsidRDefault="00402609" w:rsidP="00264FB0">
    <w:pPr>
      <w:pStyle w:val="Header"/>
    </w:pPr>
    <w:r>
      <w:t>Daniel Chang</w:t>
    </w:r>
    <w:r w:rsidR="00C8259F">
      <w:tab/>
    </w:r>
  </w:p>
  <w:p w14:paraId="6AA719E7" w14:textId="77777777" w:rsidR="00C8259F" w:rsidRDefault="00C825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A0"/>
    <w:rsid w:val="00137E50"/>
    <w:rsid w:val="00264FB0"/>
    <w:rsid w:val="002A0201"/>
    <w:rsid w:val="002A7E6B"/>
    <w:rsid w:val="002D3486"/>
    <w:rsid w:val="00340139"/>
    <w:rsid w:val="003F3E74"/>
    <w:rsid w:val="00402609"/>
    <w:rsid w:val="00410699"/>
    <w:rsid w:val="004548D3"/>
    <w:rsid w:val="004E4A71"/>
    <w:rsid w:val="00534F95"/>
    <w:rsid w:val="005560CC"/>
    <w:rsid w:val="005C3262"/>
    <w:rsid w:val="005D2DC6"/>
    <w:rsid w:val="00742926"/>
    <w:rsid w:val="007519B9"/>
    <w:rsid w:val="007822A0"/>
    <w:rsid w:val="007A20B4"/>
    <w:rsid w:val="00802D4B"/>
    <w:rsid w:val="00837BE7"/>
    <w:rsid w:val="008D6544"/>
    <w:rsid w:val="008E15F0"/>
    <w:rsid w:val="009B58F2"/>
    <w:rsid w:val="009F33C5"/>
    <w:rsid w:val="00A06CBE"/>
    <w:rsid w:val="00AE16FE"/>
    <w:rsid w:val="00B27DCD"/>
    <w:rsid w:val="00B421A1"/>
    <w:rsid w:val="00C2227A"/>
    <w:rsid w:val="00C5431B"/>
    <w:rsid w:val="00C8259F"/>
    <w:rsid w:val="00D056C4"/>
    <w:rsid w:val="00E05982"/>
    <w:rsid w:val="00EB52B8"/>
    <w:rsid w:val="00F8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3E037"/>
  <w15:chartTrackingRefBased/>
  <w15:docId w15:val="{0D4A75BA-5576-45C6-BEF7-0BE547DA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B0"/>
  </w:style>
  <w:style w:type="paragraph" w:styleId="Footer">
    <w:name w:val="footer"/>
    <w:basedOn w:val="Normal"/>
    <w:link w:val="FooterChar"/>
    <w:uiPriority w:val="99"/>
    <w:unhideWhenUsed/>
    <w:rsid w:val="00264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B0"/>
  </w:style>
  <w:style w:type="character" w:styleId="Hyperlink">
    <w:name w:val="Hyperlink"/>
    <w:basedOn w:val="DefaultParagraphFont"/>
    <w:uiPriority w:val="99"/>
    <w:semiHidden/>
    <w:unhideWhenUsed/>
    <w:rsid w:val="00264FB0"/>
    <w:rPr>
      <w:color w:val="0000FF"/>
      <w:u w:val="single"/>
    </w:rPr>
  </w:style>
  <w:style w:type="table" w:styleId="TableGrid">
    <w:name w:val="Table Grid"/>
    <w:basedOn w:val="TableNormal"/>
    <w:uiPriority w:val="39"/>
    <w:rsid w:val="00264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3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rdnetweb.princeton.edu/perl/webwn?o2=&amp;o0=1&amp;o8=1&amp;o1=1&amp;o7=&amp;o5=&amp;o9=&amp;o6=&amp;o3=&amp;o4=&amp;s=sing&amp;i=1&amp;h=00000" TargetMode="External"/><Relationship Id="rId13" Type="http://schemas.openxmlformats.org/officeDocument/2006/relationships/hyperlink" Target="http://wordnetweb.princeton.edu/perl/webwn?o2=&amp;o0=1&amp;o8=1&amp;o1=1&amp;o7=&amp;o5=&amp;o9=&amp;o6=&amp;o3=&amp;o4=&amp;s=spill+the+beans" TargetMode="External"/><Relationship Id="rId18" Type="http://schemas.openxmlformats.org/officeDocument/2006/relationships/hyperlink" Target="http://wordnetweb.princeton.edu/perl/webwn?o2=&amp;o0=1&amp;o8=1&amp;o1=1&amp;o7=&amp;o5=&amp;o9=&amp;o6=&amp;o3=&amp;o4=&amp;s=peach" TargetMode="External"/><Relationship Id="rId26" Type="http://schemas.openxmlformats.org/officeDocument/2006/relationships/hyperlink" Target="http://wordnetweb.princeton.edu/perl/webwn?o2=&amp;o0=1&amp;o8=1&amp;o1=1&amp;o7=&amp;o5=&amp;o9=&amp;o6=&amp;o3=&amp;o4=&amp;s=look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ordnetweb.princeton.edu/perl/webwn?o2=&amp;o0=1&amp;o8=1&amp;o1=1&amp;o7=&amp;o5=&amp;o9=&amp;o6=&amp;o3=&amp;o4=&amp;s=blab+out" TargetMode="External"/><Relationship Id="rId7" Type="http://schemas.openxmlformats.org/officeDocument/2006/relationships/hyperlink" Target="http://wordnetweb.princeton.edu/perl/webwn?o2=&amp;o0=1&amp;o8=1&amp;o1=1&amp;o7=&amp;o5=&amp;o9=&amp;o6=&amp;o3=&amp;o4=&amp;s=sing&amp;i=0&amp;h=00000" TargetMode="External"/><Relationship Id="rId12" Type="http://schemas.openxmlformats.org/officeDocument/2006/relationships/hyperlink" Target="http://wordnetweb.princeton.edu/perl/webwn?o2=&amp;o0=1&amp;o8=1&amp;o1=1&amp;o7=&amp;o5=&amp;o9=&amp;o6=&amp;o3=&amp;o4=&amp;s=sing&amp;i=4&amp;h=00000" TargetMode="External"/><Relationship Id="rId17" Type="http://schemas.openxmlformats.org/officeDocument/2006/relationships/hyperlink" Target="http://wordnetweb.princeton.edu/perl/webwn?o2=&amp;o0=1&amp;o8=1&amp;o1=1&amp;o7=&amp;o5=&amp;o9=&amp;o6=&amp;o3=&amp;o4=&amp;s=blab" TargetMode="External"/><Relationship Id="rId25" Type="http://schemas.openxmlformats.org/officeDocument/2006/relationships/hyperlink" Target="http://wordnetweb.princeton.edu/perl/webwn?o2=&amp;o0=1&amp;o8=1&amp;o1=1&amp;o7=&amp;o5=&amp;o9=&amp;o6=&amp;o3=&amp;o4=&amp;s=search&amp;i=6&amp;h=000000000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ordnetweb.princeton.edu/perl/webwn?o2=&amp;o0=1&amp;o8=1&amp;o1=1&amp;o7=&amp;o5=&amp;o9=&amp;o6=&amp;o3=&amp;o4=&amp;s=tattle" TargetMode="External"/><Relationship Id="rId20" Type="http://schemas.openxmlformats.org/officeDocument/2006/relationships/hyperlink" Target="http://wordnetweb.princeton.edu/perl/webwn?o2=&amp;o0=1&amp;o8=1&amp;o1=1&amp;o7=&amp;o5=&amp;o9=&amp;o6=&amp;o3=&amp;o4=&amp;s=babble+out" TargetMode="External"/><Relationship Id="rId29" Type="http://schemas.openxmlformats.org/officeDocument/2006/relationships/hyperlink" Target="http://wordnetweb.princeton.edu/perl/webwn?o2=&amp;o0=1&amp;o8=1&amp;o1=1&amp;o7=&amp;o5=&amp;o9=&amp;o6=&amp;o3=&amp;o4=&amp;s=explore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ordnetweb.princeton.edu/perl/webwn?o2=&amp;o0=1&amp;o8=1&amp;o1=1&amp;o7=&amp;o5=&amp;o9=&amp;o6=&amp;o3=&amp;o4=&amp;s=whistle" TargetMode="External"/><Relationship Id="rId24" Type="http://schemas.openxmlformats.org/officeDocument/2006/relationships/hyperlink" Target="http://wordnetweb.princeton.edu/perl/webwn?o2=&amp;o0=1&amp;o8=1&amp;o1=1&amp;o7=&amp;o5=&amp;o9=&amp;o6=&amp;o3=&amp;o4=&amp;s=look+for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ordnetweb.princeton.edu/perl/webwn?o2=&amp;o0=1&amp;o8=1&amp;o1=1&amp;o7=&amp;o5=&amp;o9=&amp;o6=&amp;o3=&amp;o4=&amp;s=talk" TargetMode="External"/><Relationship Id="rId23" Type="http://schemas.openxmlformats.org/officeDocument/2006/relationships/hyperlink" Target="http://wordnetweb.princeton.edu/perl/webwn?o2=&amp;o0=1&amp;o8=1&amp;o1=1&amp;o7=&amp;o5=&amp;o9=&amp;o6=&amp;o3=&amp;o4=&amp;s=seek" TargetMode="External"/><Relationship Id="rId28" Type="http://schemas.openxmlformats.org/officeDocument/2006/relationships/hyperlink" Target="http://wordnetweb.princeton.edu/perl/webwn?o2=&amp;o0=1&amp;o8=1&amp;o1=1&amp;o7=&amp;o5=&amp;o9=&amp;o6=&amp;o3=&amp;o4=&amp;s=research" TargetMode="External"/><Relationship Id="rId10" Type="http://schemas.openxmlformats.org/officeDocument/2006/relationships/hyperlink" Target="http://wordnetweb.princeton.edu/perl/webwn?o2=&amp;o0=1&amp;o8=1&amp;o1=1&amp;o7=&amp;o5=&amp;o9=&amp;o6=&amp;o3=&amp;o4=&amp;s=sing&amp;i=3&amp;h=00000" TargetMode="External"/><Relationship Id="rId19" Type="http://schemas.openxmlformats.org/officeDocument/2006/relationships/hyperlink" Target="http://wordnetweb.princeton.edu/perl/webwn?o2=&amp;o0=1&amp;o8=1&amp;o1=1&amp;o7=&amp;o5=&amp;o9=&amp;o6=&amp;o3=&amp;o4=&amp;s=babble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ordnetweb.princeton.edu/perl/webwn?o2=&amp;o0=1&amp;o8=1&amp;o1=1&amp;o7=&amp;o5=&amp;o9=&amp;o6=&amp;o3=&amp;o4=&amp;s=sing&amp;i=2&amp;h=00000" TargetMode="External"/><Relationship Id="rId14" Type="http://schemas.openxmlformats.org/officeDocument/2006/relationships/hyperlink" Target="http://wordnetweb.princeton.edu/perl/webwn?o2=&amp;o0=1&amp;o8=1&amp;o1=1&amp;o7=&amp;o5=&amp;o9=&amp;o6=&amp;o3=&amp;o4=&amp;s=let+the+cat+out+of+the+bag" TargetMode="External"/><Relationship Id="rId22" Type="http://schemas.openxmlformats.org/officeDocument/2006/relationships/hyperlink" Target="http://wordnetweb.princeton.edu/perl/webwn?o2=&amp;o0=1&amp;o8=1&amp;o1=1&amp;o7=&amp;o5=&amp;o9=&amp;o6=&amp;o3=&amp;o4=&amp;s=search&amp;i=5&amp;h=000000000" TargetMode="External"/><Relationship Id="rId27" Type="http://schemas.openxmlformats.org/officeDocument/2006/relationships/hyperlink" Target="http://wordnetweb.princeton.edu/perl/webwn?o2=&amp;o0=1&amp;o8=1&amp;o1=1&amp;o7=&amp;o5=&amp;o9=&amp;o6=&amp;o3=&amp;o4=&amp;s=search&amp;i=7&amp;h=000000000" TargetMode="External"/><Relationship Id="rId30" Type="http://schemas.openxmlformats.org/officeDocument/2006/relationships/hyperlink" Target="http://wordnetweb.princeton.edu/perl/webwn?o2=&amp;o0=1&amp;o8=1&amp;o1=1&amp;o7=&amp;o5=&amp;o9=&amp;o6=&amp;o3=&amp;o4=&amp;s=search&amp;i=8&amp;h=000000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E80C9-BC65-44E3-A675-8B81E0272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4457</TotalTime>
  <Pages>3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Jimenez</dc:creator>
  <cp:keywords/>
  <dc:description/>
  <cp:lastModifiedBy>Josh Jimenez</cp:lastModifiedBy>
  <cp:revision>16</cp:revision>
  <cp:lastPrinted>2020-03-31T02:40:00Z</cp:lastPrinted>
  <dcterms:created xsi:type="dcterms:W3CDTF">2020-03-26T00:48:00Z</dcterms:created>
  <dcterms:modified xsi:type="dcterms:W3CDTF">2020-03-31T15:25:00Z</dcterms:modified>
</cp:coreProperties>
</file>