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B5B0D" w14:textId="49D48EB1" w:rsidR="00DF2A99" w:rsidRDefault="000C4CB7" w:rsidP="000C4CB7">
      <w:pPr>
        <w:pStyle w:val="Heading2"/>
      </w:pPr>
      <w:r>
        <w:t>COP 5725 SUMMER 20</w:t>
      </w:r>
      <w:r w:rsidR="002972D0">
        <w:t>20</w:t>
      </w:r>
      <w:r>
        <w:t xml:space="preserve"> GROUP PROJECT</w:t>
      </w:r>
      <w:r w:rsidR="00CD70CA">
        <w:t xml:space="preserve"> INSTRUCTIONS</w:t>
      </w:r>
    </w:p>
    <w:p w14:paraId="5FC0CDD9" w14:textId="41283B77" w:rsidR="000C4CB7" w:rsidRDefault="000C4CB7" w:rsidP="00F07B37">
      <w:pPr>
        <w:pStyle w:val="NoSpacing"/>
      </w:pPr>
    </w:p>
    <w:p w14:paraId="3F7E1514" w14:textId="5FB7F5D1" w:rsidR="00CD70CA" w:rsidRDefault="00CD70CA">
      <w:r w:rsidRPr="00CD70CA">
        <w:rPr>
          <w:b/>
        </w:rPr>
        <w:t>Goal</w:t>
      </w:r>
      <w:r>
        <w:t xml:space="preserve">: Design a complete database structure that meets </w:t>
      </w:r>
      <w:proofErr w:type="gramStart"/>
      <w:r>
        <w:t>all of</w:t>
      </w:r>
      <w:proofErr w:type="gramEnd"/>
      <w:r>
        <w:t xml:space="preserve"> the requirements described below.</w:t>
      </w:r>
    </w:p>
    <w:p w14:paraId="4AF96C19" w14:textId="1F0DF900" w:rsidR="00CD70CA" w:rsidRDefault="00CD70CA" w:rsidP="00CD70CA">
      <w:r w:rsidRPr="0007430A">
        <w:rPr>
          <w:b/>
        </w:rPr>
        <w:t>Scenario</w:t>
      </w:r>
      <w:r>
        <w:t xml:space="preserve">:  </w:t>
      </w:r>
      <w:r w:rsidR="0007430A">
        <w:t>The state of</w:t>
      </w:r>
      <w:r>
        <w:t xml:space="preserve"> </w:t>
      </w:r>
      <w:r w:rsidR="00930507">
        <w:t>Alabama</w:t>
      </w:r>
      <w:r w:rsidR="0007430A">
        <w:t xml:space="preserve"> needs to have a criminal justice system to manage </w:t>
      </w:r>
      <w:proofErr w:type="gramStart"/>
      <w:r w:rsidR="0007430A">
        <w:t>all of</w:t>
      </w:r>
      <w:proofErr w:type="gramEnd"/>
      <w:r w:rsidR="0007430A">
        <w:t xml:space="preserve"> the prisoners who are or have been incarcerated in any of their state prisons. Requirements include:</w:t>
      </w:r>
    </w:p>
    <w:p w14:paraId="65E215A6" w14:textId="43DF9B60" w:rsidR="0007430A" w:rsidRDefault="0007430A" w:rsidP="0007430A">
      <w:pPr>
        <w:pStyle w:val="ListParagraph"/>
        <w:numPr>
          <w:ilvl w:val="0"/>
          <w:numId w:val="2"/>
        </w:numPr>
      </w:pPr>
      <w:r>
        <w:t>Ability to identify every prisoner who has been incarcerated in any of the state prisons</w:t>
      </w:r>
      <w:r w:rsidR="004459DB">
        <w:t xml:space="preserve">, when admitted, when released, and the release status </w:t>
      </w:r>
      <w:r w:rsidR="00065244">
        <w:t xml:space="preserve">(from a list of </w:t>
      </w:r>
      <w:r w:rsidR="00BE4218">
        <w:t xml:space="preserve">predetermined </w:t>
      </w:r>
      <w:r w:rsidR="00065244">
        <w:t xml:space="preserve">values, </w:t>
      </w:r>
      <w:r w:rsidR="004459DB">
        <w:t>e.g., sentence completed, paroled, pardoned, died, etc.)</w:t>
      </w:r>
      <w:r w:rsidR="00065244">
        <w:t xml:space="preserve">. </w:t>
      </w:r>
      <w:r w:rsidR="00BE4218">
        <w:t>Each prisoner is given a</w:t>
      </w:r>
      <w:r w:rsidR="002972D0">
        <w:t xml:space="preserve"> unique</w:t>
      </w:r>
      <w:r w:rsidR="0080160C">
        <w:t xml:space="preserve"> justice system</w:t>
      </w:r>
      <w:r w:rsidR="00BE4218">
        <w:t xml:space="preserve"> ID number that is unique to that person and does not change throughout their lifetime.</w:t>
      </w:r>
    </w:p>
    <w:p w14:paraId="0D92C06D" w14:textId="7D189060" w:rsidR="0007430A" w:rsidRDefault="0007430A" w:rsidP="0007430A">
      <w:pPr>
        <w:pStyle w:val="ListParagraph"/>
        <w:numPr>
          <w:ilvl w:val="0"/>
          <w:numId w:val="2"/>
        </w:numPr>
      </w:pPr>
      <w:r>
        <w:t>Ability to identify every case in which the prisoner has been involved,</w:t>
      </w:r>
      <w:r w:rsidR="00A54694">
        <w:t xml:space="preserve"> the offenses committed in </w:t>
      </w:r>
      <w:r w:rsidR="00BE4218">
        <w:t>each</w:t>
      </w:r>
      <w:r w:rsidR="00A54694">
        <w:t xml:space="preserve"> case</w:t>
      </w:r>
      <w:r w:rsidR="00BE4218">
        <w:t xml:space="preserve"> (from a list of predetermined values)</w:t>
      </w:r>
      <w:r w:rsidR="00A54694">
        <w:t>,</w:t>
      </w:r>
      <w:r>
        <w:t xml:space="preserve"> the status of the case</w:t>
      </w:r>
      <w:r w:rsidR="004459DB">
        <w:t xml:space="preserve"> (</w:t>
      </w:r>
      <w:r w:rsidR="00065244">
        <w:t xml:space="preserve">from a list of </w:t>
      </w:r>
      <w:r w:rsidR="00BE4218">
        <w:t xml:space="preserve">predetermined </w:t>
      </w:r>
      <w:r w:rsidR="00065244">
        <w:t xml:space="preserve">values, </w:t>
      </w:r>
      <w:r w:rsidR="004459DB">
        <w:t>e.g.</w:t>
      </w:r>
      <w:r w:rsidR="00065244">
        <w:t>,</w:t>
      </w:r>
      <w:r w:rsidR="004459DB">
        <w:t xml:space="preserve"> in progress, adjudicated, in appeal, etc.)</w:t>
      </w:r>
      <w:r>
        <w:t>,</w:t>
      </w:r>
      <w:r w:rsidR="00A54694">
        <w:t xml:space="preserve"> </w:t>
      </w:r>
      <w:r>
        <w:t>the legal firm representing the prisoner in each case</w:t>
      </w:r>
      <w:r w:rsidR="004459DB">
        <w:t>, and the attorney within the firm who is handling this case.</w:t>
      </w:r>
      <w:r w:rsidR="00800541">
        <w:t xml:space="preserve"> Each case is given a unique</w:t>
      </w:r>
      <w:r w:rsidR="0080160C">
        <w:t xml:space="preserve"> case</w:t>
      </w:r>
      <w:r w:rsidR="00800541">
        <w:t xml:space="preserve"> ID number</w:t>
      </w:r>
      <w:r w:rsidR="00FE0CC1">
        <w:t xml:space="preserve"> and may include </w:t>
      </w:r>
      <w:proofErr w:type="gramStart"/>
      <w:r w:rsidR="00FE0CC1">
        <w:t>a number of</w:t>
      </w:r>
      <w:proofErr w:type="gramEnd"/>
      <w:r w:rsidR="00FE0CC1">
        <w:t xml:space="preserve"> offenses</w:t>
      </w:r>
      <w:r w:rsidR="00800541">
        <w:t>.</w:t>
      </w:r>
      <w:r w:rsidR="00BE4218">
        <w:t xml:space="preserve"> Offenses are grouped into a list of predetermined offense categories.</w:t>
      </w:r>
    </w:p>
    <w:p w14:paraId="016AB672" w14:textId="58CB6FB2" w:rsidR="0007430A" w:rsidRDefault="0007430A" w:rsidP="0007430A">
      <w:pPr>
        <w:pStyle w:val="ListParagraph"/>
        <w:numPr>
          <w:ilvl w:val="0"/>
          <w:numId w:val="2"/>
        </w:numPr>
      </w:pPr>
      <w:r>
        <w:t xml:space="preserve">Ability to track court hearings </w:t>
      </w:r>
      <w:r w:rsidR="00AD62D5">
        <w:t xml:space="preserve">for each case </w:t>
      </w:r>
      <w:r>
        <w:t xml:space="preserve">to which </w:t>
      </w:r>
      <w:r w:rsidR="00BE4218">
        <w:t>each</w:t>
      </w:r>
      <w:r>
        <w:t xml:space="preserve"> prisoner must attend</w:t>
      </w:r>
      <w:r w:rsidR="00A54694">
        <w:t>, including which court,</w:t>
      </w:r>
      <w:r w:rsidR="00BE4218">
        <w:t xml:space="preserve"> the court’s location,</w:t>
      </w:r>
      <w:r w:rsidR="00A54694">
        <w:t xml:space="preserve"> which case,</w:t>
      </w:r>
      <w:r w:rsidR="00BE4218">
        <w:t xml:space="preserve"> the</w:t>
      </w:r>
      <w:r w:rsidR="00A54694">
        <w:t xml:space="preserve"> date and time of the hearing, and the legal representation</w:t>
      </w:r>
      <w:r w:rsidR="00065244">
        <w:t>.</w:t>
      </w:r>
    </w:p>
    <w:p w14:paraId="73162015" w14:textId="23EF8CEE" w:rsidR="00A2345D" w:rsidRDefault="003205E5" w:rsidP="00A2345D">
      <w:pPr>
        <w:rPr>
          <w:b/>
        </w:rPr>
      </w:pPr>
      <w:r>
        <w:rPr>
          <w:b/>
        </w:rPr>
        <w:t>A</w:t>
      </w:r>
      <w:r w:rsidR="00A2345D" w:rsidRPr="005861F3">
        <w:rPr>
          <w:b/>
        </w:rPr>
        <w:t>ssumptions</w:t>
      </w:r>
      <w:r w:rsidR="00A2345D">
        <w:rPr>
          <w:b/>
        </w:rPr>
        <w:t xml:space="preserve"> you </w:t>
      </w:r>
      <w:r w:rsidR="00A2345D" w:rsidRPr="00A2345D">
        <w:rPr>
          <w:b/>
          <w:u w:val="single"/>
        </w:rPr>
        <w:t>must</w:t>
      </w:r>
      <w:r w:rsidRPr="003205E5">
        <w:rPr>
          <w:b/>
        </w:rPr>
        <w:t xml:space="preserve"> use</w:t>
      </w:r>
      <w:r w:rsidR="00A2345D">
        <w:rPr>
          <w:b/>
        </w:rPr>
        <w:t xml:space="preserve"> </w:t>
      </w:r>
      <w:r>
        <w:rPr>
          <w:b/>
        </w:rPr>
        <w:t>include</w:t>
      </w:r>
      <w:r w:rsidR="00A2345D" w:rsidRPr="005861F3">
        <w:rPr>
          <w:b/>
        </w:rPr>
        <w:t>:</w:t>
      </w:r>
    </w:p>
    <w:p w14:paraId="32D9AFE1" w14:textId="17F903C3" w:rsidR="00A2345D" w:rsidRPr="00ED128B" w:rsidRDefault="00A2345D" w:rsidP="00A2345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bookmarkStart w:id="0" w:name="_Hlk42629417"/>
      <w:r w:rsidRPr="00ED128B">
        <w:rPr>
          <w:color w:val="FF0000"/>
        </w:rPr>
        <w:t>1 prisoner associated with a single case, and a prisoner may be involved in multiple cases (sequentially or concurrently).</w:t>
      </w:r>
    </w:p>
    <w:p w14:paraId="643D1417" w14:textId="77777777" w:rsidR="00A2345D" w:rsidRDefault="00A2345D" w:rsidP="00A2345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 w:rsidRPr="00ED128B">
        <w:rPr>
          <w:color w:val="FF0000"/>
        </w:rPr>
        <w:t>There is a single attorney assigned to a prisoner for a case.</w:t>
      </w:r>
    </w:p>
    <w:p w14:paraId="1638AFE4" w14:textId="77777777" w:rsidR="00A2345D" w:rsidRPr="00ED128B" w:rsidRDefault="00A2345D" w:rsidP="00A2345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rPr>
          <w:color w:val="FF0000"/>
        </w:rPr>
        <w:t xml:space="preserve">An attorney cannot change law firms. </w:t>
      </w:r>
    </w:p>
    <w:p w14:paraId="17C08922" w14:textId="5F887DAC" w:rsidR="00A2345D" w:rsidRPr="00A2345D" w:rsidRDefault="00A2345D" w:rsidP="00A2345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bookmarkStart w:id="1" w:name="_GoBack"/>
      <w:r w:rsidRPr="00A2345D">
        <w:rPr>
          <w:color w:val="FF0000"/>
        </w:rPr>
        <w:t>A prisoner cannot represent himself in court hearings (i.e., he cannot act as his own attorney)</w:t>
      </w:r>
      <w:r w:rsidR="004F585D">
        <w:rPr>
          <w:color w:val="FF0000"/>
        </w:rPr>
        <w:t>/</w:t>
      </w:r>
    </w:p>
    <w:bookmarkEnd w:id="1"/>
    <w:p w14:paraId="5059A5E2" w14:textId="57322A0F" w:rsidR="00A2345D" w:rsidRPr="00A2345D" w:rsidRDefault="00A2345D" w:rsidP="00A2345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 w:rsidRPr="00A2345D">
        <w:rPr>
          <w:color w:val="FF0000"/>
        </w:rPr>
        <w:t>A prisoner can be re-incarcerated if future crimes are committed, in the same or a different prison.</w:t>
      </w:r>
    </w:p>
    <w:p w14:paraId="22572AA0" w14:textId="0EF41A03" w:rsidR="007A024D" w:rsidRDefault="00A2345D" w:rsidP="007A024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 w:rsidRPr="00A2345D">
        <w:rPr>
          <w:color w:val="FF0000"/>
        </w:rPr>
        <w:t>A legal firm has only one address.</w:t>
      </w:r>
    </w:p>
    <w:p w14:paraId="39FB939E" w14:textId="2E6B2343" w:rsidR="00B1561D" w:rsidRPr="00B1561D" w:rsidRDefault="00B1561D" w:rsidP="00B1561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 w:rsidRPr="00B1561D">
        <w:t xml:space="preserve">Attorneys will stick with one case throughout the </w:t>
      </w:r>
      <w:r w:rsidR="00A514AE">
        <w:t>entirety of it</w:t>
      </w:r>
      <w:r w:rsidRPr="00B1561D">
        <w:t>.</w:t>
      </w:r>
    </w:p>
    <w:p w14:paraId="0F88DBE7" w14:textId="31E9F6AF" w:rsidR="00A2345D" w:rsidRPr="00AE7549" w:rsidRDefault="00B1561D" w:rsidP="00A2345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A single hearing will consist of one prisoner, one case, and one attorney</w:t>
      </w:r>
      <w:r w:rsidR="00300B36">
        <w:t>.</w:t>
      </w:r>
    </w:p>
    <w:p w14:paraId="77A95935" w14:textId="0102E257" w:rsidR="00AE7549" w:rsidRPr="008A1593" w:rsidRDefault="008A1593" w:rsidP="00A2345D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One incarceration will go to one prison, but a prison can have multiple incarcerations.</w:t>
      </w:r>
    </w:p>
    <w:p w14:paraId="71F9E903" w14:textId="2587573F" w:rsidR="00AE7E49" w:rsidRPr="00AE7E49" w:rsidRDefault="008A1593" w:rsidP="00AE7E49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A prisoner can be incarcerated multiple times, but an incarceration can go to on</w:t>
      </w:r>
      <w:r w:rsidR="00414C19">
        <w:t>ly on</w:t>
      </w:r>
      <w:r>
        <w:t>e prisoner.</w:t>
      </w:r>
    </w:p>
    <w:p w14:paraId="7CE82D3A" w14:textId="6472A90C" w:rsidR="00AE7E49" w:rsidRPr="00AE7E49" w:rsidRDefault="00AE7E49" w:rsidP="00AE7E49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Case can consist of multiple offenses, and an offense can be in multiple cases.</w:t>
      </w:r>
    </w:p>
    <w:p w14:paraId="1DCC1D2F" w14:textId="0DE4BB86" w:rsidR="00AE7E49" w:rsidRPr="00AE7E49" w:rsidRDefault="00AE7E49" w:rsidP="00AE7E49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An offense can apply to one offense category, but an offense category can apply to multiple offenses.</w:t>
      </w:r>
    </w:p>
    <w:p w14:paraId="1AFABFDA" w14:textId="72A7810C" w:rsidR="00AE7E49" w:rsidRPr="00F2423F" w:rsidRDefault="00F2423F" w:rsidP="00AE7E49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A case can have multiple hearings and a hearing applies to one case.</w:t>
      </w:r>
    </w:p>
    <w:p w14:paraId="1F0E8D3E" w14:textId="17B666D0" w:rsidR="00F2423F" w:rsidRPr="00414C19" w:rsidRDefault="00F2423F" w:rsidP="00AE7E49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A hearing is done in one court, but a court can have multiple hearings.</w:t>
      </w:r>
    </w:p>
    <w:p w14:paraId="4B930397" w14:textId="7B41FD66" w:rsidR="00414C19" w:rsidRPr="00414C19" w:rsidRDefault="00414C19" w:rsidP="00AE7E49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Multiple incarcerations can be held in a prison, and an incarceration is held in one prison.</w:t>
      </w:r>
    </w:p>
    <w:p w14:paraId="2DA32DD6" w14:textId="3B75A4BC" w:rsidR="00414C19" w:rsidRPr="00AE7E49" w:rsidRDefault="00414C19" w:rsidP="00AE7E49">
      <w:pPr>
        <w:pStyle w:val="ListParagraph"/>
        <w:numPr>
          <w:ilvl w:val="0"/>
          <w:numId w:val="6"/>
        </w:numPr>
        <w:ind w:left="720" w:hanging="360"/>
        <w:rPr>
          <w:color w:val="FF0000"/>
        </w:rPr>
      </w:pPr>
      <w:r>
        <w:t>A case can change status over time.</w:t>
      </w:r>
    </w:p>
    <w:bookmarkEnd w:id="0"/>
    <w:p w14:paraId="316D5F0B" w14:textId="1F90EA3F" w:rsidR="00A54694" w:rsidRPr="00A54694" w:rsidRDefault="007C3AAC" w:rsidP="00A54694">
      <w:pPr>
        <w:rPr>
          <w:b/>
        </w:rPr>
      </w:pPr>
      <w:r>
        <w:rPr>
          <w:b/>
        </w:rPr>
        <w:t>Phased</w:t>
      </w:r>
      <w:r w:rsidR="00A54694" w:rsidRPr="00A54694">
        <w:rPr>
          <w:b/>
        </w:rPr>
        <w:t xml:space="preserve"> Approach:</w:t>
      </w:r>
    </w:p>
    <w:p w14:paraId="18607FF1" w14:textId="0A8056E9" w:rsidR="007C3AAC" w:rsidRDefault="007C3AAC" w:rsidP="00A54694">
      <w:pPr>
        <w:pStyle w:val="ListParagraph"/>
        <w:numPr>
          <w:ilvl w:val="0"/>
          <w:numId w:val="3"/>
        </w:numPr>
      </w:pPr>
      <w:r w:rsidRPr="00EC75A1">
        <w:rPr>
          <w:b/>
          <w:bCs/>
          <w:u w:val="single"/>
        </w:rPr>
        <w:t>Phase 1</w:t>
      </w:r>
      <w:r>
        <w:t>: C</w:t>
      </w:r>
      <w:r w:rsidR="00EC75A1">
        <w:t>rea</w:t>
      </w:r>
      <w:r>
        <w:t xml:space="preserve">te </w:t>
      </w:r>
      <w:r w:rsidR="00EC75A1">
        <w:t>a</w:t>
      </w:r>
      <w:r w:rsidR="000C42F6">
        <w:t xml:space="preserve"> document </w:t>
      </w:r>
      <w:r w:rsidR="00EC75A1">
        <w:t>for this phase, containing the items noted below</w:t>
      </w:r>
      <w:r w:rsidR="000C42F6">
        <w:t xml:space="preserve">. Instructor will review </w:t>
      </w:r>
      <w:r w:rsidR="00EC75A1">
        <w:t xml:space="preserve">your document </w:t>
      </w:r>
      <w:r w:rsidR="000C42F6">
        <w:t>with group</w:t>
      </w:r>
      <w:r w:rsidR="00F07B37">
        <w:t>s</w:t>
      </w:r>
      <w:r>
        <w:t xml:space="preserve"> on </w:t>
      </w:r>
      <w:r w:rsidR="002F4237">
        <w:rPr>
          <w:color w:val="FF0000"/>
          <w:u w:val="single"/>
        </w:rPr>
        <w:t>Wed. June 10 during class</w:t>
      </w:r>
      <w:r w:rsidR="000C42F6" w:rsidRPr="00371655">
        <w:rPr>
          <w:color w:val="FF0000"/>
          <w:u w:val="single"/>
        </w:rPr>
        <w:t>.</w:t>
      </w:r>
      <w:r w:rsidR="000C42F6" w:rsidRPr="00371655">
        <w:rPr>
          <w:color w:val="FF0000"/>
        </w:rPr>
        <w:t xml:space="preserve"> </w:t>
      </w:r>
      <w:r w:rsidR="000C42F6">
        <w:t>Make necessary revisions, then download your document and</w:t>
      </w:r>
      <w:r>
        <w:t xml:space="preserve"> submit into </w:t>
      </w:r>
      <w:r w:rsidR="000C42F6">
        <w:t xml:space="preserve">the Phase 1 link in </w:t>
      </w:r>
      <w:r>
        <w:t>Canvas</w:t>
      </w:r>
      <w:r w:rsidR="00831224">
        <w:t xml:space="preserve"> by </w:t>
      </w:r>
      <w:r w:rsidR="002F4237">
        <w:rPr>
          <w:color w:val="FF0000"/>
          <w:u w:val="single"/>
        </w:rPr>
        <w:t>June 11</w:t>
      </w:r>
      <w:r w:rsidR="000C42F6">
        <w:t>.</w:t>
      </w:r>
      <w:r w:rsidR="00EC75A1">
        <w:t xml:space="preserve"> Phase 1 requirements:</w:t>
      </w:r>
    </w:p>
    <w:p w14:paraId="1D1EBE5E" w14:textId="15772F5B" w:rsidR="00A54694" w:rsidRDefault="00A54694" w:rsidP="007C3AAC">
      <w:pPr>
        <w:pStyle w:val="ListParagraph"/>
        <w:numPr>
          <w:ilvl w:val="1"/>
          <w:numId w:val="3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assumptions that must be met</w:t>
      </w:r>
      <w:r w:rsidR="00367181">
        <w:t>, based on this real-world scenario.</w:t>
      </w:r>
    </w:p>
    <w:p w14:paraId="0E0754EE" w14:textId="695E3DBD" w:rsidR="00A54694" w:rsidRDefault="00A54694" w:rsidP="007C3AAC">
      <w:pPr>
        <w:pStyle w:val="ListParagraph"/>
        <w:numPr>
          <w:ilvl w:val="1"/>
          <w:numId w:val="3"/>
        </w:numPr>
      </w:pPr>
      <w:r>
        <w:t>Determine the data fields that will be needed</w:t>
      </w:r>
      <w:r w:rsidR="00C64938">
        <w:t>, grouped into the tables you think you will need at this point in the process.</w:t>
      </w:r>
    </w:p>
    <w:p w14:paraId="41B2539B" w14:textId="28226F74" w:rsidR="007C3AAC" w:rsidRDefault="007C3AAC" w:rsidP="00A54694">
      <w:pPr>
        <w:pStyle w:val="ListParagraph"/>
        <w:numPr>
          <w:ilvl w:val="0"/>
          <w:numId w:val="3"/>
        </w:numPr>
      </w:pPr>
      <w:r w:rsidRPr="00EC75A1">
        <w:rPr>
          <w:b/>
          <w:bCs/>
          <w:u w:val="single"/>
        </w:rPr>
        <w:t>Phase 2</w:t>
      </w:r>
      <w:r w:rsidR="000C42F6" w:rsidRPr="000C42F6">
        <w:t xml:space="preserve"> </w:t>
      </w:r>
      <w:r w:rsidR="00EC75A1">
        <w:t>Continue working on your group</w:t>
      </w:r>
      <w:r w:rsidR="000C42F6">
        <w:t xml:space="preserve"> document</w:t>
      </w:r>
      <w:r w:rsidR="00EC75A1">
        <w:t>, by adding the requirements noted below</w:t>
      </w:r>
      <w:r w:rsidR="000C42F6">
        <w:t>. Instructor will review with group</w:t>
      </w:r>
      <w:r w:rsidR="00F07B37">
        <w:t>s</w:t>
      </w:r>
      <w:r w:rsidR="000C42F6">
        <w:t xml:space="preserve"> on </w:t>
      </w:r>
      <w:r w:rsidRPr="002972D0">
        <w:rPr>
          <w:color w:val="FF0000"/>
          <w:u w:val="single"/>
        </w:rPr>
        <w:t xml:space="preserve">June </w:t>
      </w:r>
      <w:r w:rsidR="002972D0" w:rsidRPr="002972D0">
        <w:rPr>
          <w:color w:val="FF0000"/>
          <w:u w:val="single"/>
        </w:rPr>
        <w:t>1</w:t>
      </w:r>
      <w:r w:rsidR="00831224" w:rsidRPr="002972D0">
        <w:rPr>
          <w:color w:val="FF0000"/>
          <w:u w:val="single"/>
        </w:rPr>
        <w:t>5</w:t>
      </w:r>
      <w:r w:rsidR="000C42F6">
        <w:t>.</w:t>
      </w:r>
      <w:r>
        <w:t xml:space="preserve"> </w:t>
      </w:r>
      <w:r w:rsidR="000C42F6">
        <w:t xml:space="preserve">Make necessary revisions, then download your document and </w:t>
      </w:r>
      <w:r>
        <w:t>submit into</w:t>
      </w:r>
      <w:r w:rsidR="000C42F6">
        <w:t xml:space="preserve"> the Phase 2 link</w:t>
      </w:r>
      <w:r>
        <w:t xml:space="preserve"> Canvas</w:t>
      </w:r>
      <w:r w:rsidR="000C42F6">
        <w:t xml:space="preserve"> by </w:t>
      </w:r>
      <w:r w:rsidR="000C42F6" w:rsidRPr="002972D0">
        <w:rPr>
          <w:color w:val="FF0000"/>
          <w:u w:val="single"/>
        </w:rPr>
        <w:t xml:space="preserve">June </w:t>
      </w:r>
      <w:r w:rsidR="002972D0" w:rsidRPr="002972D0">
        <w:rPr>
          <w:color w:val="FF0000"/>
          <w:u w:val="single"/>
        </w:rPr>
        <w:t>1</w:t>
      </w:r>
      <w:r w:rsidR="000C42F6" w:rsidRPr="002972D0">
        <w:rPr>
          <w:color w:val="FF0000"/>
          <w:u w:val="single"/>
        </w:rPr>
        <w:t>6</w:t>
      </w:r>
      <w:r w:rsidR="000C42F6">
        <w:t>.</w:t>
      </w:r>
    </w:p>
    <w:p w14:paraId="6741FA0F" w14:textId="77777777" w:rsidR="00C64938" w:rsidRDefault="00A54694" w:rsidP="007C3AAC">
      <w:pPr>
        <w:pStyle w:val="ListParagraph"/>
        <w:numPr>
          <w:ilvl w:val="1"/>
          <w:numId w:val="3"/>
        </w:numPr>
      </w:pPr>
      <w:r>
        <w:lastRenderedPageBreak/>
        <w:t>Design tables and normalize the design.</w:t>
      </w:r>
      <w:r w:rsidR="00EC75A1">
        <w:t xml:space="preserve"> You do not have to show the normalization process </w:t>
      </w:r>
    </w:p>
    <w:p w14:paraId="4CA8DC85" w14:textId="17FEDBA5" w:rsidR="00A54694" w:rsidRDefault="00C64938" w:rsidP="00A30B8F">
      <w:pPr>
        <w:pStyle w:val="ListParagraph"/>
        <w:numPr>
          <w:ilvl w:val="1"/>
          <w:numId w:val="3"/>
        </w:numPr>
      </w:pPr>
      <w:r>
        <w:t xml:space="preserve">Create an ER diagram with Chen notation. </w:t>
      </w:r>
      <w:r w:rsidR="00EC75A1">
        <w:t xml:space="preserve"> </w:t>
      </w:r>
      <w:r>
        <w:t>S</w:t>
      </w:r>
      <w:r w:rsidR="00EC75A1">
        <w:t>how the tables</w:t>
      </w:r>
      <w:r>
        <w:t>, their attributes, indicating PK and FK fields and</w:t>
      </w:r>
      <w:r w:rsidR="00EC75A1">
        <w:t xml:space="preserve"> cardinality</w:t>
      </w:r>
      <w:r>
        <w:t xml:space="preserve"> (not min-max)</w:t>
      </w:r>
      <w:r w:rsidR="00EC75A1">
        <w:t>.</w:t>
      </w:r>
      <w:r>
        <w:t xml:space="preserve">  </w:t>
      </w:r>
      <w:r w:rsidR="00A54694">
        <w:t xml:space="preserve">Test that </w:t>
      </w:r>
      <w:proofErr w:type="gramStart"/>
      <w:r w:rsidR="00A54694">
        <w:t>all of</w:t>
      </w:r>
      <w:proofErr w:type="gramEnd"/>
      <w:r w:rsidR="00A54694">
        <w:t xml:space="preserve"> your assumptions are met by your design.</w:t>
      </w:r>
    </w:p>
    <w:p w14:paraId="6627B4ED" w14:textId="2446E111" w:rsidR="007C3AAC" w:rsidRDefault="007C3AAC" w:rsidP="00A54694">
      <w:pPr>
        <w:pStyle w:val="ListParagraph"/>
        <w:numPr>
          <w:ilvl w:val="0"/>
          <w:numId w:val="3"/>
        </w:numPr>
      </w:pPr>
      <w:r w:rsidRPr="00C64938">
        <w:rPr>
          <w:b/>
          <w:bCs/>
          <w:u w:val="single"/>
        </w:rPr>
        <w:t>Final project</w:t>
      </w:r>
      <w:r>
        <w:t>: Complete and submit into Canvas</w:t>
      </w:r>
      <w:r w:rsidR="00F07B37">
        <w:t xml:space="preserve"> by </w:t>
      </w:r>
      <w:r w:rsidR="00F07B37" w:rsidRPr="00371655">
        <w:rPr>
          <w:color w:val="FF0000"/>
          <w:u w:val="single"/>
        </w:rPr>
        <w:t>June 1</w:t>
      </w:r>
      <w:r w:rsidR="006030B1">
        <w:rPr>
          <w:color w:val="FF0000"/>
          <w:u w:val="single"/>
        </w:rPr>
        <w:t>8</w:t>
      </w:r>
      <w:r w:rsidR="00F07B37" w:rsidRPr="00371655">
        <w:rPr>
          <w:color w:val="FF0000"/>
        </w:rPr>
        <w:t>.</w:t>
      </w:r>
    </w:p>
    <w:p w14:paraId="21ADF5B2" w14:textId="6424784B" w:rsidR="00A54694" w:rsidRDefault="00A54694" w:rsidP="007C3AAC">
      <w:pPr>
        <w:pStyle w:val="ListParagraph"/>
        <w:numPr>
          <w:ilvl w:val="1"/>
          <w:numId w:val="3"/>
        </w:numPr>
      </w:pPr>
      <w:r>
        <w:t>Create the database using SQL statements.</w:t>
      </w:r>
    </w:p>
    <w:p w14:paraId="245CB49A" w14:textId="6B8BC582" w:rsidR="000C42F6" w:rsidRDefault="000C42F6" w:rsidP="007C3AAC">
      <w:pPr>
        <w:pStyle w:val="ListParagraph"/>
        <w:numPr>
          <w:ilvl w:val="1"/>
          <w:numId w:val="3"/>
        </w:numPr>
      </w:pPr>
      <w:r>
        <w:t>F</w:t>
      </w:r>
      <w:r w:rsidR="00A54694">
        <w:t>inalize deliverables</w:t>
      </w:r>
      <w:r w:rsidR="00C64938">
        <w:t xml:space="preserve"> (see below)</w:t>
      </w:r>
      <w:r>
        <w:t>.</w:t>
      </w:r>
      <w:r w:rsidR="00F83D58">
        <w:t xml:space="preserve"> </w:t>
      </w:r>
    </w:p>
    <w:p w14:paraId="14729072" w14:textId="4D89381C" w:rsidR="000C42F6" w:rsidRDefault="000C42F6" w:rsidP="00F07B37">
      <w:pPr>
        <w:pStyle w:val="ListParagraph"/>
        <w:numPr>
          <w:ilvl w:val="1"/>
          <w:numId w:val="3"/>
        </w:numPr>
      </w:pPr>
      <w:r>
        <w:t xml:space="preserve">One team member will </w:t>
      </w:r>
      <w:r w:rsidR="00F83D58">
        <w:t xml:space="preserve">submit </w:t>
      </w:r>
      <w:r w:rsidR="00C64938">
        <w:t xml:space="preserve">the </w:t>
      </w:r>
      <w:r w:rsidR="00F83D58">
        <w:t>complete project</w:t>
      </w:r>
      <w:r w:rsidR="00A54694">
        <w:t>.</w:t>
      </w:r>
      <w:r w:rsidR="00F07B37">
        <w:t xml:space="preserve"> Each team member will submit an assessment form.</w:t>
      </w:r>
    </w:p>
    <w:p w14:paraId="6208BC13" w14:textId="77777777" w:rsidR="00EC75A1" w:rsidRDefault="00EC75A1" w:rsidP="00EC75A1">
      <w:pPr>
        <w:rPr>
          <w:b/>
        </w:rPr>
      </w:pPr>
    </w:p>
    <w:p w14:paraId="4DAE7309" w14:textId="2764D33E" w:rsidR="00EC75A1" w:rsidRDefault="00EC75A1" w:rsidP="00EC75A1">
      <w:r>
        <w:rPr>
          <w:b/>
        </w:rPr>
        <w:t xml:space="preserve">Final </w:t>
      </w:r>
      <w:r w:rsidRPr="00CD70CA">
        <w:rPr>
          <w:b/>
        </w:rPr>
        <w:t>Deliverables</w:t>
      </w:r>
      <w:r>
        <w:t xml:space="preserve">: Completed project is due on </w:t>
      </w:r>
      <w:r>
        <w:rPr>
          <w:color w:val="FF0000"/>
        </w:rPr>
        <w:t>Thursday June 18</w:t>
      </w:r>
      <w:r>
        <w:t>.</w:t>
      </w:r>
    </w:p>
    <w:p w14:paraId="387FF89C" w14:textId="77777777" w:rsidR="00EC75A1" w:rsidRPr="00367181" w:rsidRDefault="00EC75A1" w:rsidP="00EC75A1">
      <w:pPr>
        <w:pStyle w:val="ListParagraph"/>
        <w:numPr>
          <w:ilvl w:val="0"/>
          <w:numId w:val="1"/>
        </w:numPr>
      </w:pPr>
      <w:r w:rsidRPr="00367181">
        <w:rPr>
          <w:b/>
        </w:rPr>
        <w:t>Assumption list</w:t>
      </w:r>
      <w:r>
        <w:t xml:space="preserve">, in Microsoft Word using the group collaboration document in Canvas. </w:t>
      </w:r>
    </w:p>
    <w:p w14:paraId="2071586F" w14:textId="77777777" w:rsidR="00EC75A1" w:rsidRDefault="00EC75A1" w:rsidP="00EC75A1">
      <w:pPr>
        <w:pStyle w:val="ListParagraph"/>
        <w:numPr>
          <w:ilvl w:val="0"/>
          <w:numId w:val="1"/>
        </w:numPr>
      </w:pPr>
      <w:r w:rsidRPr="00367181">
        <w:rPr>
          <w:b/>
        </w:rPr>
        <w:t>ER Diagram</w:t>
      </w:r>
      <w:r>
        <w:t xml:space="preserve"> using Chen notation, showing cardinality only, and notating which fields are PKs or FKs. Your design must be in 3NF, but you do not need to show the normalization process.</w:t>
      </w:r>
    </w:p>
    <w:p w14:paraId="3A8C082F" w14:textId="40854579" w:rsidR="00B40181" w:rsidRDefault="00EC75A1" w:rsidP="007116D8">
      <w:pPr>
        <w:pStyle w:val="ListParagraph"/>
        <w:numPr>
          <w:ilvl w:val="0"/>
          <w:numId w:val="1"/>
        </w:numPr>
      </w:pPr>
      <w:r w:rsidRPr="00CD70CA">
        <w:rPr>
          <w:b/>
        </w:rPr>
        <w:t xml:space="preserve">A </w:t>
      </w:r>
      <w:r>
        <w:rPr>
          <w:b/>
        </w:rPr>
        <w:t xml:space="preserve">text </w:t>
      </w:r>
      <w:r w:rsidRPr="00CD70CA">
        <w:rPr>
          <w:b/>
        </w:rPr>
        <w:t>file of SQL statements</w:t>
      </w:r>
      <w:r>
        <w:t xml:space="preserve"> (file type of .txt or .</w:t>
      </w:r>
      <w:proofErr w:type="spellStart"/>
      <w:r>
        <w:t>sql</w:t>
      </w:r>
      <w:proofErr w:type="spellEnd"/>
      <w:r>
        <w:t xml:space="preserve">) that will successfully create this database in SQL Server, including any required FK constraints, using SQL Server syntax. Statements must be in the correct order to allow the </w:t>
      </w:r>
      <w:r w:rsidR="007116D8">
        <w:t xml:space="preserve">error-free </w:t>
      </w:r>
      <w:r>
        <w:t>creation of the database by running a query</w:t>
      </w:r>
      <w:r w:rsidR="007116D8">
        <w:t xml:space="preserve"> in SSMS</w:t>
      </w:r>
      <w:r>
        <w:t xml:space="preserve"> containing </w:t>
      </w:r>
      <w:proofErr w:type="gramStart"/>
      <w:r>
        <w:t>all of</w:t>
      </w:r>
      <w:proofErr w:type="gramEnd"/>
      <w:r>
        <w:t xml:space="preserve"> the statements in your file.</w:t>
      </w:r>
    </w:p>
    <w:sectPr w:rsidR="00B40181" w:rsidSect="000C4CB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557A" w14:textId="77777777" w:rsidR="004801FB" w:rsidRDefault="004801FB" w:rsidP="00F63796">
      <w:pPr>
        <w:spacing w:after="0" w:line="240" w:lineRule="auto"/>
      </w:pPr>
      <w:r>
        <w:separator/>
      </w:r>
    </w:p>
  </w:endnote>
  <w:endnote w:type="continuationSeparator" w:id="0">
    <w:p w14:paraId="7C456284" w14:textId="77777777" w:rsidR="004801FB" w:rsidRDefault="004801FB" w:rsidP="00F6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516D3" w14:textId="40EAFE80" w:rsidR="00F63796" w:rsidRPr="00325076" w:rsidRDefault="00F63796" w:rsidP="00F63796">
    <w:pPr>
      <w:pStyle w:val="Footer"/>
      <w:jc w:val="center"/>
      <w:rPr>
        <w:sz w:val="18"/>
        <w:szCs w:val="18"/>
      </w:rPr>
    </w:pPr>
    <w:r w:rsidRPr="00325076">
      <w:rPr>
        <w:sz w:val="18"/>
        <w:szCs w:val="18"/>
      </w:rPr>
      <w:t>Copyright © 20</w:t>
    </w:r>
    <w:r w:rsidR="00371655">
      <w:rPr>
        <w:sz w:val="18"/>
        <w:szCs w:val="18"/>
      </w:rPr>
      <w:t>20</w:t>
    </w:r>
    <w:r w:rsidRPr="00325076">
      <w:rPr>
        <w:sz w:val="18"/>
        <w:szCs w:val="18"/>
      </w:rPr>
      <w:t xml:space="preserve"> by P. McDermott-Wells – All Rights Reserved</w:t>
    </w:r>
  </w:p>
  <w:p w14:paraId="387D33E7" w14:textId="163D40F3" w:rsidR="00F63796" w:rsidRPr="00F63796" w:rsidRDefault="00F63796" w:rsidP="00F63796">
    <w:pPr>
      <w:pStyle w:val="Footer"/>
      <w:jc w:val="center"/>
      <w:rPr>
        <w:sz w:val="18"/>
        <w:szCs w:val="18"/>
      </w:rPr>
    </w:pPr>
    <w:r w:rsidRPr="00325076">
      <w:rPr>
        <w:sz w:val="18"/>
        <w:szCs w:val="18"/>
      </w:rPr>
      <w:t>May not be posted on any Internet site except FIU Canvas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3FAA7" w14:textId="77777777" w:rsidR="004801FB" w:rsidRDefault="004801FB" w:rsidP="00F63796">
      <w:pPr>
        <w:spacing w:after="0" w:line="240" w:lineRule="auto"/>
      </w:pPr>
      <w:r>
        <w:separator/>
      </w:r>
    </w:p>
  </w:footnote>
  <w:footnote w:type="continuationSeparator" w:id="0">
    <w:p w14:paraId="1A1FEA8F" w14:textId="77777777" w:rsidR="004801FB" w:rsidRDefault="004801FB" w:rsidP="00F63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7BE"/>
    <w:multiLevelType w:val="multilevel"/>
    <w:tmpl w:val="676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9723F"/>
    <w:multiLevelType w:val="hybridMultilevel"/>
    <w:tmpl w:val="6E7C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52968"/>
    <w:multiLevelType w:val="hybridMultilevel"/>
    <w:tmpl w:val="4DF4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9416B"/>
    <w:multiLevelType w:val="hybridMultilevel"/>
    <w:tmpl w:val="E306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E1ED9"/>
    <w:multiLevelType w:val="multilevel"/>
    <w:tmpl w:val="676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F5297"/>
    <w:multiLevelType w:val="hybridMultilevel"/>
    <w:tmpl w:val="8E306C42"/>
    <w:lvl w:ilvl="0" w:tplc="18DE3DAE">
      <w:numFmt w:val="bullet"/>
      <w:lvlText w:val="•"/>
      <w:lvlJc w:val="left"/>
      <w:pPr>
        <w:ind w:left="135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B7"/>
    <w:rsid w:val="00027091"/>
    <w:rsid w:val="00065244"/>
    <w:rsid w:val="0007430A"/>
    <w:rsid w:val="000C42F6"/>
    <w:rsid w:val="000C4CB7"/>
    <w:rsid w:val="000D3588"/>
    <w:rsid w:val="002972D0"/>
    <w:rsid w:val="002F4237"/>
    <w:rsid w:val="00300B36"/>
    <w:rsid w:val="00313362"/>
    <w:rsid w:val="003205E5"/>
    <w:rsid w:val="0033489C"/>
    <w:rsid w:val="00367181"/>
    <w:rsid w:val="00371655"/>
    <w:rsid w:val="00414C19"/>
    <w:rsid w:val="004459DB"/>
    <w:rsid w:val="004801FB"/>
    <w:rsid w:val="004E213E"/>
    <w:rsid w:val="004F585D"/>
    <w:rsid w:val="005861F3"/>
    <w:rsid w:val="006030B1"/>
    <w:rsid w:val="007116D8"/>
    <w:rsid w:val="00794C4F"/>
    <w:rsid w:val="007A024D"/>
    <w:rsid w:val="007C3AAC"/>
    <w:rsid w:val="00800541"/>
    <w:rsid w:val="0080160C"/>
    <w:rsid w:val="00822BD7"/>
    <w:rsid w:val="00831224"/>
    <w:rsid w:val="008A1593"/>
    <w:rsid w:val="008C04F7"/>
    <w:rsid w:val="00930507"/>
    <w:rsid w:val="009C1DDA"/>
    <w:rsid w:val="00A2345D"/>
    <w:rsid w:val="00A514AE"/>
    <w:rsid w:val="00A54694"/>
    <w:rsid w:val="00AD62D5"/>
    <w:rsid w:val="00AE7549"/>
    <w:rsid w:val="00AE7E49"/>
    <w:rsid w:val="00B1561D"/>
    <w:rsid w:val="00B40181"/>
    <w:rsid w:val="00B71E34"/>
    <w:rsid w:val="00BD0C6E"/>
    <w:rsid w:val="00BE4218"/>
    <w:rsid w:val="00C64938"/>
    <w:rsid w:val="00C73642"/>
    <w:rsid w:val="00CA700A"/>
    <w:rsid w:val="00CD001B"/>
    <w:rsid w:val="00CD70CA"/>
    <w:rsid w:val="00D211C4"/>
    <w:rsid w:val="00DF2A99"/>
    <w:rsid w:val="00EC75A1"/>
    <w:rsid w:val="00ED128B"/>
    <w:rsid w:val="00F07B37"/>
    <w:rsid w:val="00F2423F"/>
    <w:rsid w:val="00F63796"/>
    <w:rsid w:val="00F83D58"/>
    <w:rsid w:val="00F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9DBD"/>
  <w15:chartTrackingRefBased/>
  <w15:docId w15:val="{2D2C0E1E-242C-49B9-9D76-E8825A3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796"/>
  </w:style>
  <w:style w:type="paragraph" w:styleId="Footer">
    <w:name w:val="footer"/>
    <w:basedOn w:val="Normal"/>
    <w:link w:val="FooterChar"/>
    <w:uiPriority w:val="99"/>
    <w:unhideWhenUsed/>
    <w:rsid w:val="00F63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796"/>
  </w:style>
  <w:style w:type="paragraph" w:styleId="NoSpacing">
    <w:name w:val="No Spacing"/>
    <w:uiPriority w:val="1"/>
    <w:qFormat/>
    <w:rsid w:val="00F07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Josh Jimenez</cp:lastModifiedBy>
  <cp:revision>11</cp:revision>
  <dcterms:created xsi:type="dcterms:W3CDTF">2020-06-07T20:38:00Z</dcterms:created>
  <dcterms:modified xsi:type="dcterms:W3CDTF">2020-06-11T01:03:00Z</dcterms:modified>
</cp:coreProperties>
</file>