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831031" w14:textId="77777777" w:rsidR="00377E66" w:rsidRDefault="0010744B">
      <w:pPr>
        <w:pStyle w:val="Title"/>
        <w:ind w:left="0"/>
      </w:pPr>
      <w:bookmarkStart w:id="0" w:name="_5uoc4mfz7mn4" w:colFirst="0" w:colLast="0"/>
      <w:bookmarkEnd w:id="0"/>
      <w:r>
        <w:t>TYLER: Testing Data Set and Results for ML models</w:t>
      </w:r>
      <w:r>
        <w:rPr>
          <w:noProof/>
        </w:rPr>
        <mc:AlternateContent>
          <mc:Choice Requires="wpg">
            <w:drawing>
              <wp:anchor distT="0" distB="0" distL="0" distR="0" simplePos="0" relativeHeight="251658240" behindDoc="0" locked="0" layoutInCell="1" hidden="0" allowOverlap="1" wp14:anchorId="28953345" wp14:editId="7EDCB6B4">
                <wp:simplePos x="0" y="0"/>
                <wp:positionH relativeFrom="column">
                  <wp:posOffset>-676274</wp:posOffset>
                </wp:positionH>
                <wp:positionV relativeFrom="paragraph">
                  <wp:posOffset>279400</wp:posOffset>
                </wp:positionV>
                <wp:extent cx="447675" cy="447675"/>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2" name="Partial Circle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4E274DFB" w14:textId="77777777" w:rsidR="00377E66" w:rsidRDefault="00377E66">
                              <w:pPr>
                                <w:spacing w:before="0" w:line="240" w:lineRule="auto"/>
                                <w:ind w:left="0" w:right="0"/>
                                <w:textDirection w:val="btLr"/>
                              </w:pPr>
                            </w:p>
                          </w:txbxContent>
                        </wps:txbx>
                        <wps:bodyPr spcFirstLastPara="1" wrap="square" lIns="91425" tIns="91425" rIns="91425" bIns="91425" anchor="ctr" anchorCtr="0">
                          <a:noAutofit/>
                        </wps:bodyPr>
                      </wps:wsp>
                      <wps:wsp>
                        <wps:cNvPr id="3" name="Partial Circle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4EE0DAEB" w14:textId="77777777" w:rsidR="00377E66" w:rsidRDefault="00377E66">
                              <w:pPr>
                                <w:spacing w:before="0" w:line="240" w:lineRule="auto"/>
                                <w:ind w:left="0" w:right="0"/>
                                <w:textDirection w:val="btLr"/>
                              </w:pPr>
                            </w:p>
                          </w:txbxContent>
                        </wps:txbx>
                        <wps:bodyPr spcFirstLastPara="1" wrap="square" lIns="91425" tIns="91425" rIns="91425" bIns="91425" anchor="ctr" anchorCtr="0">
                          <a:noAutofit/>
                        </wps:bodyPr>
                      </wps:wsp>
                    </wpg:wgp>
                  </a:graphicData>
                </a:graphic>
              </wp:anchor>
            </w:drawing>
          </mc:Choice>
          <mc:Fallback>
            <w:pict>
              <v:group w14:anchorId="28953345" id="Group 1" o:spid="_x0000_s1026" style="position:absolute;margin-left:-53.25pt;margin-top:22pt;width:35.25pt;height:35.25pt;z-index:251658240;mso-wrap-distance-left:0;mso-wrap-distance-right:0" coordorigin="26357,17138" coordsize="999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">
                <v:shape id="Partial Circle 2" o:spid="_x0000_s1027" style="position:absolute;left:26357;top:17138;width:9993;height:9993;rotation:-90;visibility:visible;mso-wrap-style:square;v-text-anchor:middle" coordsize="999300,99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" adj="-11796480,,5400" path="m1,500691c-275,367996,52244,240640,145976,146712,239708,52784,366954,,499650,r,499650l1,500691xe" fillcolor="#0b6374" stroked="f">
                  <v:stroke joinstyle="miter"/>
                  <v:formulas/>
                  <v:path arrowok="t" o:connecttype="custom" o:connectlocs="1,500691;145976,146712;499650,0;499650,499650;1,500691" o:connectangles="0,0,0,0,0" textboxrect="0,0,999300,999300"/>
                  <v:textbox inset="2.53958mm,2.53958mm,2.53958mm,2.53958mm">
                    <w:txbxContent>
                      <w:p w14:paraId="4E274DFB" w14:textId="77777777" w:rsidR="00377E66" w:rsidRDefault="00377E66">
                        <w:pPr>
                          <w:spacing w:before="0" w:line="240" w:lineRule="auto"/>
                          <w:ind w:left="0" w:right="0"/>
                          <w:textDirection w:val="btLr"/>
                        </w:pPr>
                      </w:p>
                    </w:txbxContent>
                  </v:textbox>
                </v:shape>
                <v:shape id="Partial Circle 3" o:spid="_x0000_s1028" style="position:absolute;left:28383;top:19165;width:5940;height:5940;rotation:-90;visibility:visible;mso-wrap-style:square;v-text-anchor:middle" coordsize="594000,59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" adj="-11796480,,5400" path="m1,297619c-163,218743,31055,143041,86771,87208,142487,31376,218124,,297000,r,297000l1,297619xe" fillcolor="#599191" stroked="f">
                  <v:stroke joinstyle="miter"/>
                  <v:formulas/>
                  <v:path arrowok="t" o:connecttype="custom" o:connectlocs="1,297619;86771,87208;297000,0;297000,297000;1,297619" o:connectangles="0,0,0,0,0" textboxrect="0,0,594000,594000"/>
                  <v:textbox inset="2.53958mm,2.53958mm,2.53958mm,2.53958mm">
                    <w:txbxContent>
                      <w:p w14:paraId="4EE0DAEB" w14:textId="77777777" w:rsidR="00377E66" w:rsidRDefault="00377E66">
                        <w:pPr>
                          <w:spacing w:before="0" w:line="240" w:lineRule="auto"/>
                          <w:ind w:left="0" w:right="0"/>
                          <w:textDirection w:val="btLr"/>
                        </w:pPr>
                      </w:p>
                    </w:txbxContent>
                  </v:textbox>
                </v:shape>
                <w10:wrap type="square"/>
              </v:group>
            </w:pict>
          </mc:Fallback>
        </mc:AlternateContent>
      </w:r>
    </w:p>
    <w:p w14:paraId="6A10E337" w14:textId="77777777" w:rsidR="00377E66" w:rsidRDefault="00377E66">
      <w:pPr>
        <w:pStyle w:val="Title"/>
        <w:spacing w:after="200" w:line="276" w:lineRule="auto"/>
        <w:rPr>
          <w:rFonts w:ascii="Nunito" w:eastAsia="Nunito" w:hAnsi="Nunito" w:cs="Nunito"/>
          <w:sz w:val="18"/>
          <w:szCs w:val="18"/>
        </w:rPr>
      </w:pPr>
      <w:bookmarkStart w:id="1" w:name="_xb55hwmmf2kx" w:colFirst="0" w:colLast="0"/>
      <w:bookmarkEnd w:id="1"/>
    </w:p>
    <w:p w14:paraId="24E9B6C2" w14:textId="77777777" w:rsidR="00377E66" w:rsidRDefault="00377E66">
      <w:pPr>
        <w:spacing w:after="200"/>
        <w:ind w:right="0"/>
      </w:pPr>
    </w:p>
    <w:p w14:paraId="3514FB08" w14:textId="77777777" w:rsidR="00377E66" w:rsidRDefault="00377E66">
      <w:pPr>
        <w:spacing w:after="200"/>
        <w:ind w:right="0"/>
      </w:pPr>
    </w:p>
    <w:p w14:paraId="00EF317C" w14:textId="77777777" w:rsidR="00377E66" w:rsidRDefault="00377E66">
      <w:pPr>
        <w:spacing w:after="200"/>
        <w:ind w:right="0"/>
      </w:pPr>
    </w:p>
    <w:p w14:paraId="734A11C6" w14:textId="77777777" w:rsidR="00377E66" w:rsidRDefault="00377E66">
      <w:pPr>
        <w:spacing w:after="200"/>
        <w:ind w:left="0" w:right="0"/>
      </w:pPr>
    </w:p>
    <w:p w14:paraId="7B98CDD1" w14:textId="77777777" w:rsidR="00377E66" w:rsidRDefault="00377E66">
      <w:pPr>
        <w:spacing w:after="200"/>
        <w:ind w:left="0" w:right="0"/>
      </w:pPr>
    </w:p>
    <w:p w14:paraId="301CBE18" w14:textId="77777777" w:rsidR="00377E66" w:rsidRDefault="00377E66">
      <w:pPr>
        <w:spacing w:after="200"/>
        <w:ind w:left="0" w:right="0"/>
      </w:pPr>
    </w:p>
    <w:p w14:paraId="59B5593D" w14:textId="77777777" w:rsidR="00377E66" w:rsidRDefault="00377E66">
      <w:pPr>
        <w:spacing w:after="200"/>
        <w:ind w:left="0" w:right="0"/>
      </w:pPr>
    </w:p>
    <w:p w14:paraId="1D2D4DAF" w14:textId="77777777" w:rsidR="00377E66" w:rsidRDefault="00377E66">
      <w:pPr>
        <w:spacing w:after="200"/>
        <w:ind w:left="0" w:right="0"/>
      </w:pPr>
    </w:p>
    <w:p w14:paraId="6E09E1DA" w14:textId="77777777" w:rsidR="00377E66" w:rsidRDefault="0010744B">
      <w:pPr>
        <w:pStyle w:val="Heading3"/>
        <w:rPr>
          <w:sz w:val="24"/>
          <w:szCs w:val="24"/>
        </w:rPr>
      </w:pPr>
      <w:bookmarkStart w:id="2" w:name="_m0mnxktmz8ps" w:colFirst="0" w:colLast="0"/>
      <w:bookmarkEnd w:id="2"/>
      <w:r>
        <w:t>PREPARED FOR</w:t>
      </w:r>
    </w:p>
    <w:p w14:paraId="0C2A59A4" w14:textId="77777777" w:rsidR="00377E66" w:rsidRDefault="0010744B">
      <w:pPr>
        <w:spacing w:before="0" w:line="360" w:lineRule="auto"/>
        <w:ind w:right="0"/>
      </w:pPr>
      <w:proofErr w:type="spellStart"/>
      <w:r>
        <w:t>TechE</w:t>
      </w:r>
      <w:proofErr w:type="spellEnd"/>
      <w:r>
        <w:t xml:space="preserve">, </w:t>
      </w:r>
      <w:proofErr w:type="spellStart"/>
      <w:r>
        <w:t>TechnoUtsav</w:t>
      </w:r>
      <w:proofErr w:type="spellEnd"/>
      <w:r>
        <w:t xml:space="preserve"> 3.0 2020</w:t>
      </w:r>
    </w:p>
    <w:p w14:paraId="4FBD9C5A" w14:textId="77777777" w:rsidR="00377E66" w:rsidRDefault="0010744B">
      <w:pPr>
        <w:spacing w:before="0" w:line="360" w:lineRule="auto"/>
        <w:ind w:right="0"/>
        <w:rPr>
          <w:b/>
        </w:rPr>
      </w:pPr>
      <w:r>
        <w:t>Deloitte</w:t>
      </w:r>
    </w:p>
    <w:p w14:paraId="3824163E" w14:textId="77777777" w:rsidR="00377E66" w:rsidRDefault="0010744B">
      <w:pPr>
        <w:pStyle w:val="Heading3"/>
      </w:pPr>
      <w:bookmarkStart w:id="3" w:name="_ymb0z2vex7s2" w:colFirst="0" w:colLast="0"/>
      <w:bookmarkEnd w:id="3"/>
      <w:r>
        <w:t>PREPARED BY</w:t>
      </w:r>
    </w:p>
    <w:p w14:paraId="5B76116D" w14:textId="77777777" w:rsidR="00377E66" w:rsidRDefault="0010744B">
      <w:pPr>
        <w:spacing w:before="0" w:line="360" w:lineRule="auto"/>
        <w:ind w:right="0"/>
      </w:pPr>
      <w:r>
        <w:t xml:space="preserve">SPIT </w:t>
      </w:r>
      <w:proofErr w:type="spellStart"/>
      <w:r>
        <w:t>Mumbai_Deloitteful</w:t>
      </w:r>
      <w:proofErr w:type="spellEnd"/>
      <w:r>
        <w:t xml:space="preserve"> Devs</w:t>
      </w:r>
    </w:p>
    <w:p w14:paraId="5B8778AF" w14:textId="77777777" w:rsidR="00377E66" w:rsidRDefault="0010744B">
      <w:pPr>
        <w:numPr>
          <w:ilvl w:val="0"/>
          <w:numId w:val="1"/>
        </w:numPr>
        <w:spacing w:before="0" w:line="360" w:lineRule="auto"/>
        <w:ind w:left="360" w:right="0"/>
      </w:pPr>
      <w:r>
        <w:t>Jimil Shah</w:t>
      </w:r>
    </w:p>
    <w:p w14:paraId="772DB59A" w14:textId="77777777" w:rsidR="00377E66" w:rsidRDefault="0010744B">
      <w:pPr>
        <w:numPr>
          <w:ilvl w:val="0"/>
          <w:numId w:val="1"/>
        </w:numPr>
        <w:spacing w:before="0" w:line="360" w:lineRule="auto"/>
        <w:ind w:left="360" w:right="0"/>
      </w:pPr>
      <w:r>
        <w:t xml:space="preserve">Rahul </w:t>
      </w:r>
      <w:proofErr w:type="spellStart"/>
      <w:r>
        <w:t>Soni</w:t>
      </w:r>
      <w:proofErr w:type="spellEnd"/>
    </w:p>
    <w:p w14:paraId="2F9CC198" w14:textId="77777777" w:rsidR="00377E66" w:rsidRDefault="0010744B">
      <w:pPr>
        <w:numPr>
          <w:ilvl w:val="0"/>
          <w:numId w:val="1"/>
        </w:numPr>
        <w:spacing w:before="0" w:line="360" w:lineRule="auto"/>
        <w:ind w:left="360" w:right="0"/>
      </w:pPr>
      <w:proofErr w:type="spellStart"/>
      <w:r>
        <w:t>Dipam</w:t>
      </w:r>
      <w:proofErr w:type="spellEnd"/>
      <w:r>
        <w:t xml:space="preserve"> Shah</w:t>
      </w:r>
    </w:p>
    <w:p w14:paraId="2BBBA662" w14:textId="77777777" w:rsidR="00377E66" w:rsidRDefault="00377E66">
      <w:pPr>
        <w:spacing w:before="0" w:line="360" w:lineRule="auto"/>
        <w:ind w:right="0"/>
      </w:pPr>
    </w:p>
    <w:p w14:paraId="58EABFFD" w14:textId="77777777" w:rsidR="00377E66" w:rsidRDefault="00377E66">
      <w:pPr>
        <w:spacing w:line="240" w:lineRule="auto"/>
        <w:ind w:left="0" w:right="18"/>
      </w:pPr>
    </w:p>
    <w:p w14:paraId="257DA9D2" w14:textId="77777777" w:rsidR="00377E66" w:rsidRDefault="0010744B">
      <w:pPr>
        <w:pStyle w:val="Heading3"/>
        <w:spacing w:before="0" w:line="276" w:lineRule="auto"/>
        <w:ind w:left="-720" w:right="-870"/>
        <w:jc w:val="center"/>
      </w:pPr>
      <w:bookmarkStart w:id="4" w:name="_ypyt7m1oxtxl" w:colFirst="0" w:colLast="0"/>
      <w:bookmarkEnd w:id="4"/>
      <w:r>
        <w:lastRenderedPageBreak/>
        <w:t xml:space="preserve">Time-Distributed CNN-LSTM Model for </w:t>
      </w:r>
      <w:proofErr w:type="spellStart"/>
      <w:r>
        <w:t>MultiModal</w:t>
      </w:r>
      <w:proofErr w:type="spellEnd"/>
      <w:r>
        <w:t xml:space="preserve"> Emotion Recognition</w:t>
      </w:r>
    </w:p>
    <w:p w14:paraId="60E8A957" w14:textId="77777777" w:rsidR="00377E66" w:rsidRDefault="0010744B">
      <w:pPr>
        <w:ind w:left="-720" w:right="-870"/>
        <w:jc w:val="center"/>
        <w:rPr>
          <w:b/>
          <w:color w:val="000000"/>
        </w:rPr>
      </w:pPr>
      <w:r>
        <w:rPr>
          <w:b/>
          <w:color w:val="000000"/>
        </w:rPr>
        <w:t>Dataset</w:t>
      </w:r>
    </w:p>
    <w:p w14:paraId="58B55674" w14:textId="77777777" w:rsidR="00377E66" w:rsidRDefault="0010744B">
      <w:pPr>
        <w:spacing w:before="0"/>
        <w:ind w:left="-720" w:right="-870"/>
        <w:jc w:val="both"/>
      </w:pPr>
      <w:r>
        <w:t xml:space="preserve">The data set used for training is the Ryerson Audio-Visual Database of Emotional Speech and Song: </w:t>
      </w:r>
      <w:hyperlink r:id="rId7">
        <w:r>
          <w:rPr>
            <w:color w:val="1155CC"/>
            <w:u w:val="single"/>
          </w:rPr>
          <w:t>https://zenodo.org/record/1188976/files/Audio_Speech_Actors_01-24.zip?download=1</w:t>
        </w:r>
      </w:hyperlink>
    </w:p>
    <w:p w14:paraId="3FC296E7" w14:textId="5AB48C28" w:rsidR="00377E66" w:rsidRDefault="0010744B">
      <w:pPr>
        <w:ind w:left="-720" w:right="-870"/>
        <w:jc w:val="both"/>
      </w:pPr>
      <w:r>
        <w:t xml:space="preserve">RAVDESS contains 24 professional actors, vocalizing two </w:t>
      </w:r>
      <w:r w:rsidR="009B3170">
        <w:t>lexically matched</w:t>
      </w:r>
      <w:r>
        <w:t xml:space="preserve"> statements in a neutral North American accent. Speech includes calm, happy, sad, ang</w:t>
      </w:r>
      <w:r>
        <w:t xml:space="preserve">ry, fearful, surprise, and disgust expressions. Each expression is produced at two levels of emotional intensity (normal, strong), with an additional neutral expression. Save the audio files in the </w:t>
      </w:r>
      <w:r>
        <w:rPr>
          <w:b/>
        </w:rPr>
        <w:t>DATAS/RAVDESS</w:t>
      </w:r>
      <w:r>
        <w:t xml:space="preserve"> directory in the root. Ensure that the Actor</w:t>
      </w:r>
      <w:r>
        <w:t xml:space="preserve"> subfolders are </w:t>
      </w:r>
      <w:r w:rsidR="009B3170">
        <w:t>removed,</w:t>
      </w:r>
      <w:r>
        <w:t xml:space="preserve"> and data is placed directly under the </w:t>
      </w:r>
      <w:r>
        <w:rPr>
          <w:b/>
        </w:rPr>
        <w:t>DATAS/RAVDESS</w:t>
      </w:r>
      <w:r>
        <w:t xml:space="preserve"> folder.</w:t>
      </w:r>
    </w:p>
    <w:p w14:paraId="2723F1F0" w14:textId="77777777" w:rsidR="00377E66" w:rsidRDefault="0010744B">
      <w:pPr>
        <w:spacing w:before="0"/>
        <w:ind w:left="-720" w:right="-870"/>
        <w:jc w:val="center"/>
      </w:pPr>
      <w:r>
        <w:rPr>
          <w:noProof/>
        </w:rPr>
        <w:drawing>
          <wp:inline distT="114300" distB="114300" distL="114300" distR="114300" wp14:anchorId="745A1305" wp14:editId="3E989BEE">
            <wp:extent cx="6147951" cy="14335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47951" cy="1433513"/>
                    </a:xfrm>
                    <a:prstGeom prst="rect">
                      <a:avLst/>
                    </a:prstGeom>
                    <a:ln/>
                  </pic:spPr>
                </pic:pic>
              </a:graphicData>
            </a:graphic>
          </wp:inline>
        </w:drawing>
      </w:r>
    </w:p>
    <w:p w14:paraId="29054BBF" w14:textId="77777777" w:rsidR="00377E66" w:rsidRDefault="0010744B">
      <w:pPr>
        <w:spacing w:before="0"/>
        <w:ind w:left="-720" w:right="-870"/>
        <w:jc w:val="center"/>
      </w:pPr>
      <w:r>
        <w:rPr>
          <w:noProof/>
        </w:rPr>
        <w:drawing>
          <wp:inline distT="114300" distB="114300" distL="114300" distR="114300" wp14:anchorId="7FA2CFB3" wp14:editId="240708DB">
            <wp:extent cx="6043613" cy="3423439"/>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3613" cy="3423439"/>
                    </a:xfrm>
                    <a:prstGeom prst="rect">
                      <a:avLst/>
                    </a:prstGeom>
                    <a:ln/>
                  </pic:spPr>
                </pic:pic>
              </a:graphicData>
            </a:graphic>
          </wp:inline>
        </w:drawing>
      </w:r>
    </w:p>
    <w:p w14:paraId="4B37A3C5" w14:textId="77777777" w:rsidR="00377E66" w:rsidRDefault="0010744B">
      <w:pPr>
        <w:ind w:left="-720" w:right="-870"/>
        <w:jc w:val="center"/>
        <w:rPr>
          <w:color w:val="000000"/>
          <w:sz w:val="18"/>
          <w:szCs w:val="18"/>
        </w:rPr>
      </w:pPr>
      <w:r>
        <w:rPr>
          <w:color w:val="000000"/>
          <w:sz w:val="18"/>
          <w:szCs w:val="18"/>
        </w:rPr>
        <w:t>Fig. DATAS/RAVDESS Directory</w:t>
      </w:r>
    </w:p>
    <w:p w14:paraId="03C61844" w14:textId="2B51C50C" w:rsidR="00377E66" w:rsidRDefault="00377E66" w:rsidP="009B3170">
      <w:pPr>
        <w:ind w:left="0" w:right="-870"/>
        <w:rPr>
          <w:b/>
          <w:color w:val="000000"/>
        </w:rPr>
      </w:pPr>
    </w:p>
    <w:p w14:paraId="7B0122E4" w14:textId="77777777" w:rsidR="009B3170" w:rsidRDefault="009B3170" w:rsidP="009B3170">
      <w:pPr>
        <w:ind w:left="0" w:right="-870"/>
        <w:rPr>
          <w:b/>
          <w:color w:val="000000"/>
        </w:rPr>
      </w:pPr>
    </w:p>
    <w:p w14:paraId="619D9D60" w14:textId="77777777" w:rsidR="00377E66" w:rsidRDefault="0010744B">
      <w:pPr>
        <w:spacing w:before="0"/>
        <w:ind w:left="-720" w:right="-870"/>
        <w:jc w:val="center"/>
        <w:rPr>
          <w:b/>
          <w:color w:val="000000"/>
        </w:rPr>
      </w:pPr>
      <w:r>
        <w:rPr>
          <w:b/>
          <w:color w:val="000000"/>
        </w:rPr>
        <w:lastRenderedPageBreak/>
        <w:t>Model Architecture</w:t>
      </w:r>
    </w:p>
    <w:p w14:paraId="76AB6050" w14:textId="77777777" w:rsidR="00377E66" w:rsidRDefault="0010744B">
      <w:pPr>
        <w:spacing w:before="0"/>
        <w:ind w:left="-720" w:right="-870"/>
        <w:jc w:val="both"/>
      </w:pPr>
      <w:r>
        <w:t>The main idea of a Time Distributed Convolutional Neural Network is to apply a rolling window (fixed size and time-step) all along the log-</w:t>
      </w:r>
      <w:proofErr w:type="spellStart"/>
      <w:r>
        <w:t>mel</w:t>
      </w:r>
      <w:proofErr w:type="spellEnd"/>
      <w:r>
        <w:t>-spectrogram. Each of these windows will be the entry of a convolutional neural network, composed by four Local Fe</w:t>
      </w:r>
      <w:r>
        <w:t>ature Learning Blocks (LFLBs) and the output of each of these convolutional networks will be fed into a recurrent neural network composed by 2 cells LSTM (Long Short Term Memory) to learn the long-term contextual dependencies. Finally, a fully connected la</w:t>
      </w:r>
      <w:r>
        <w:t xml:space="preserve">yer with </w:t>
      </w:r>
      <w:proofErr w:type="spellStart"/>
      <w:r>
        <w:t>softmax</w:t>
      </w:r>
      <w:proofErr w:type="spellEnd"/>
      <w:r>
        <w:t xml:space="preserve"> activation is used to predict the emotion detected in the voice.</w:t>
      </w:r>
    </w:p>
    <w:p w14:paraId="279AC13E" w14:textId="77777777" w:rsidR="00377E66" w:rsidRDefault="0010744B">
      <w:pPr>
        <w:ind w:left="-720" w:right="-870"/>
        <w:jc w:val="center"/>
      </w:pPr>
      <w:r>
        <w:rPr>
          <w:noProof/>
        </w:rPr>
        <w:drawing>
          <wp:inline distT="114300" distB="114300" distL="114300" distR="114300" wp14:anchorId="3CEB72BB" wp14:editId="2F9D3A1D">
            <wp:extent cx="5824538" cy="263924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15457" b="3645"/>
                    <a:stretch>
                      <a:fillRect/>
                    </a:stretch>
                  </pic:blipFill>
                  <pic:spPr>
                    <a:xfrm>
                      <a:off x="0" y="0"/>
                      <a:ext cx="5824538" cy="2639244"/>
                    </a:xfrm>
                    <a:prstGeom prst="rect">
                      <a:avLst/>
                    </a:prstGeom>
                    <a:ln/>
                  </pic:spPr>
                </pic:pic>
              </a:graphicData>
            </a:graphic>
          </wp:inline>
        </w:drawing>
      </w:r>
    </w:p>
    <w:p w14:paraId="76F43BD1" w14:textId="77777777" w:rsidR="00377E66" w:rsidRDefault="0010744B">
      <w:pPr>
        <w:ind w:left="-720" w:right="-870"/>
        <w:jc w:val="center"/>
        <w:rPr>
          <w:b/>
          <w:color w:val="000000"/>
        </w:rPr>
      </w:pPr>
      <w:r>
        <w:rPr>
          <w:b/>
          <w:color w:val="000000"/>
        </w:rPr>
        <w:t>Training the Model</w:t>
      </w:r>
    </w:p>
    <w:p w14:paraId="12A7A808" w14:textId="77777777" w:rsidR="00377E66" w:rsidRDefault="0010744B">
      <w:pPr>
        <w:spacing w:before="0"/>
        <w:ind w:left="-720" w:right="-870"/>
        <w:jc w:val="both"/>
      </w:pPr>
      <w:r>
        <w:t xml:space="preserve">View the </w:t>
      </w:r>
      <w:proofErr w:type="spellStart"/>
      <w:r>
        <w:t>Jupyter</w:t>
      </w:r>
      <w:proofErr w:type="spellEnd"/>
      <w:r>
        <w:t xml:space="preserve"> notebook </w:t>
      </w:r>
      <w:r>
        <w:rPr>
          <w:color w:val="1155CC"/>
        </w:rPr>
        <w:t>[</w:t>
      </w:r>
      <w:proofErr w:type="spellStart"/>
      <w:r>
        <w:rPr>
          <w:color w:val="1155CC"/>
        </w:rPr>
        <w:t>MultiModal</w:t>
      </w:r>
      <w:proofErr w:type="spellEnd"/>
      <w:r>
        <w:rPr>
          <w:color w:val="1155CC"/>
        </w:rPr>
        <w:t xml:space="preserve"> Emotion Recognition using CNN-</w:t>
      </w:r>
      <w:proofErr w:type="spellStart"/>
      <w:r>
        <w:rPr>
          <w:color w:val="1155CC"/>
        </w:rPr>
        <w:t>LSTM.ipynb</w:t>
      </w:r>
      <w:proofErr w:type="spellEnd"/>
      <w:r>
        <w:rPr>
          <w:color w:val="1155CC"/>
        </w:rPr>
        <w:t>]</w:t>
      </w:r>
      <w:r>
        <w:t xml:space="preserve"> in the root directory of the executable code to see the model training and testing results. After 50 epochs, the model stopped training with a validation accuracy of 75%. This is visualized in the below plots:</w:t>
      </w:r>
    </w:p>
    <w:p w14:paraId="2BABD552" w14:textId="390C637F" w:rsidR="00377E66" w:rsidRPr="009B3170" w:rsidRDefault="0010744B" w:rsidP="009B3170">
      <w:pPr>
        <w:spacing w:before="0"/>
        <w:ind w:left="-720" w:right="-870"/>
        <w:jc w:val="center"/>
      </w:pPr>
      <w:r>
        <w:rPr>
          <w:noProof/>
        </w:rPr>
        <w:drawing>
          <wp:inline distT="114300" distB="114300" distL="114300" distR="114300" wp14:anchorId="3DCB3DA2" wp14:editId="39083430">
            <wp:extent cx="5795963" cy="248398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95963" cy="2483984"/>
                    </a:xfrm>
                    <a:prstGeom prst="rect">
                      <a:avLst/>
                    </a:prstGeom>
                    <a:ln/>
                  </pic:spPr>
                </pic:pic>
              </a:graphicData>
            </a:graphic>
          </wp:inline>
        </w:drawing>
      </w:r>
    </w:p>
    <w:p w14:paraId="410C729F" w14:textId="77777777" w:rsidR="009B3170" w:rsidRDefault="009B3170">
      <w:pPr>
        <w:spacing w:before="0"/>
        <w:ind w:left="-720" w:right="-870"/>
        <w:jc w:val="center"/>
        <w:rPr>
          <w:b/>
          <w:color w:val="000000"/>
        </w:rPr>
      </w:pPr>
    </w:p>
    <w:p w14:paraId="7A236D06" w14:textId="75A4743E" w:rsidR="00377E66" w:rsidRDefault="0010744B">
      <w:pPr>
        <w:spacing w:before="0"/>
        <w:ind w:left="-720" w:right="-870"/>
        <w:jc w:val="center"/>
        <w:rPr>
          <w:b/>
          <w:color w:val="000000"/>
        </w:rPr>
      </w:pPr>
      <w:r>
        <w:rPr>
          <w:b/>
          <w:color w:val="000000"/>
        </w:rPr>
        <w:lastRenderedPageBreak/>
        <w:t>Testing the Model</w:t>
      </w:r>
    </w:p>
    <w:p w14:paraId="3C1A6EE6" w14:textId="77777777" w:rsidR="00377E66" w:rsidRDefault="0010744B">
      <w:pPr>
        <w:spacing w:before="0"/>
        <w:ind w:left="-720" w:right="-870"/>
        <w:rPr>
          <w:color w:val="000000"/>
        </w:rPr>
      </w:pPr>
      <w:r>
        <w:rPr>
          <w:color w:val="000000"/>
        </w:rPr>
        <w:t>Once the model training</w:t>
      </w:r>
      <w:r>
        <w:rPr>
          <w:color w:val="000000"/>
        </w:rPr>
        <w:t xml:space="preserve"> is complete, the model and </w:t>
      </w:r>
      <w:proofErr w:type="gramStart"/>
      <w:r>
        <w:rPr>
          <w:color w:val="000000"/>
        </w:rPr>
        <w:t>it’s</w:t>
      </w:r>
      <w:proofErr w:type="gramEnd"/>
      <w:r>
        <w:rPr>
          <w:color w:val="000000"/>
        </w:rPr>
        <w:t xml:space="preserve"> weights are saved under the Models/ subdirectory. The trained model can also be cloned or downloaded from </w:t>
      </w:r>
      <w:hyperlink r:id="rId12">
        <w:r>
          <w:rPr>
            <w:color w:val="1155CC"/>
            <w:u w:val="single"/>
          </w:rPr>
          <w:t>this GitHub repository</w:t>
        </w:r>
      </w:hyperlink>
      <w:r>
        <w:rPr>
          <w:color w:val="000000"/>
        </w:rPr>
        <w:t>. The models to be used are</w:t>
      </w:r>
      <w:r>
        <w:rPr>
          <w:color w:val="000000"/>
        </w:rPr>
        <w:t xml:space="preserve"> [CNN-</w:t>
      </w:r>
      <w:proofErr w:type="gramStart"/>
      <w:r>
        <w:rPr>
          <w:color w:val="000000"/>
        </w:rPr>
        <w:t>LSTM]Model.h</w:t>
      </w:r>
      <w:proofErr w:type="gramEnd"/>
      <w:r>
        <w:rPr>
          <w:color w:val="000000"/>
        </w:rPr>
        <w:t>5 and [CNN-LSTM]Weights.h5. You can then run the below command in an Anaconda Prompt:</w:t>
      </w:r>
    </w:p>
    <w:tbl>
      <w:tblPr>
        <w:tblStyle w:val="a"/>
        <w:tblW w:w="0" w:type="auto"/>
        <w:tblLayout w:type="fixed"/>
        <w:tblLook w:val="0600" w:firstRow="0" w:lastRow="0" w:firstColumn="0" w:lastColumn="0" w:noHBand="1" w:noVBand="1"/>
      </w:tblPr>
      <w:tblGrid>
        <w:gridCol w:w="8496"/>
      </w:tblGrid>
      <w:tr w:rsidR="00377E66" w14:paraId="464BCABE" w14:textId="77777777">
        <w:tc>
          <w:tcPr>
            <w:tcW w:w="8496" w:type="dxa"/>
            <w:shd w:val="clear" w:color="auto" w:fill="F8F8F8"/>
            <w:tcMar>
              <w:top w:w="100" w:type="dxa"/>
              <w:left w:w="100" w:type="dxa"/>
              <w:bottom w:w="100" w:type="dxa"/>
              <w:right w:w="100" w:type="dxa"/>
            </w:tcMar>
          </w:tcPr>
          <w:p w14:paraId="5D1D40CC" w14:textId="77777777" w:rsidR="00377E66" w:rsidRDefault="0010744B">
            <w:pPr>
              <w:widowControl w:val="0"/>
              <w:pBdr>
                <w:top w:val="nil"/>
                <w:left w:val="nil"/>
                <w:bottom w:val="nil"/>
                <w:right w:val="nil"/>
                <w:between w:val="nil"/>
              </w:pBdr>
              <w:spacing w:before="0"/>
              <w:ind w:left="0" w:right="0"/>
            </w:pPr>
            <w:r>
              <w:rPr>
                <w:rFonts w:ascii="Consolas" w:eastAsia="Consolas" w:hAnsi="Consolas" w:cs="Consolas"/>
                <w:shd w:val="clear" w:color="auto" w:fill="F8F8F8"/>
              </w:rPr>
              <w:t>D:\TYLER&gt;</w:t>
            </w:r>
            <w:r>
              <w:rPr>
                <w:rFonts w:ascii="Consolas" w:eastAsia="Consolas" w:hAnsi="Consolas" w:cs="Consolas"/>
                <w:color w:val="1155CC"/>
                <w:shd w:val="clear" w:color="auto" w:fill="F8F8F8"/>
              </w:rPr>
              <w:t xml:space="preserve"> python</w:t>
            </w:r>
            <w:r>
              <w:rPr>
                <w:rFonts w:ascii="Consolas" w:eastAsia="Consolas" w:hAnsi="Consolas" w:cs="Consolas"/>
                <w:color w:val="333333"/>
                <w:shd w:val="clear" w:color="auto" w:fill="F8F8F8"/>
              </w:rPr>
              <w:t xml:space="preserve"> test_audio_emotion.py</w:t>
            </w:r>
          </w:p>
        </w:tc>
      </w:tr>
    </w:tbl>
    <w:p w14:paraId="64ADC5CB" w14:textId="77777777" w:rsidR="00377E66" w:rsidRDefault="00377E66">
      <w:pPr>
        <w:ind w:left="-720" w:right="-870"/>
      </w:pPr>
    </w:p>
    <w:p w14:paraId="7989F6BA" w14:textId="77777777" w:rsidR="00377E66" w:rsidRDefault="00377E66">
      <w:pPr>
        <w:ind w:left="-720" w:right="-870"/>
      </w:pPr>
    </w:p>
    <w:p w14:paraId="3CCB32AF" w14:textId="77777777" w:rsidR="00377E66" w:rsidRDefault="00377E66">
      <w:pPr>
        <w:ind w:left="-720" w:right="-870"/>
      </w:pPr>
    </w:p>
    <w:p w14:paraId="5A6439D1" w14:textId="77777777" w:rsidR="00377E66" w:rsidRDefault="00377E66">
      <w:pPr>
        <w:ind w:left="-720" w:right="-870"/>
      </w:pPr>
    </w:p>
    <w:p w14:paraId="520AE363" w14:textId="77777777" w:rsidR="00377E66" w:rsidRDefault="00377E66">
      <w:pPr>
        <w:ind w:left="-720" w:right="-870"/>
      </w:pPr>
    </w:p>
    <w:p w14:paraId="06C22C5A" w14:textId="77777777" w:rsidR="00377E66" w:rsidRDefault="00377E66">
      <w:pPr>
        <w:ind w:left="-720" w:right="-870"/>
      </w:pPr>
    </w:p>
    <w:p w14:paraId="622C34F0" w14:textId="77777777" w:rsidR="00377E66" w:rsidRDefault="00377E66">
      <w:pPr>
        <w:ind w:left="-720" w:right="-870"/>
      </w:pPr>
    </w:p>
    <w:p w14:paraId="54F7B686" w14:textId="77777777" w:rsidR="00377E66" w:rsidRDefault="00377E66">
      <w:pPr>
        <w:ind w:left="-720" w:right="-870"/>
      </w:pPr>
    </w:p>
    <w:p w14:paraId="3E221CA1" w14:textId="77777777" w:rsidR="00377E66" w:rsidRDefault="00377E66">
      <w:pPr>
        <w:ind w:left="-720" w:right="-870"/>
      </w:pPr>
    </w:p>
    <w:p w14:paraId="3DB1202F" w14:textId="77777777" w:rsidR="00377E66" w:rsidRDefault="00377E66">
      <w:pPr>
        <w:ind w:left="-720" w:right="-870"/>
      </w:pPr>
    </w:p>
    <w:p w14:paraId="4F2C80CB" w14:textId="77777777" w:rsidR="00377E66" w:rsidRDefault="00377E66">
      <w:pPr>
        <w:ind w:left="-720" w:right="-870"/>
      </w:pPr>
    </w:p>
    <w:p w14:paraId="7955BDCA" w14:textId="77777777" w:rsidR="00377E66" w:rsidRDefault="00377E66">
      <w:pPr>
        <w:ind w:left="-720" w:right="-870"/>
      </w:pPr>
    </w:p>
    <w:p w14:paraId="695EEA9D" w14:textId="77777777" w:rsidR="00377E66" w:rsidRDefault="00377E66">
      <w:pPr>
        <w:ind w:left="-720" w:right="-870"/>
      </w:pPr>
    </w:p>
    <w:p w14:paraId="795B692A" w14:textId="77777777" w:rsidR="00377E66" w:rsidRDefault="00377E66">
      <w:pPr>
        <w:ind w:left="-720" w:right="-870"/>
      </w:pPr>
    </w:p>
    <w:p w14:paraId="42DE722F" w14:textId="77777777" w:rsidR="00377E66" w:rsidRDefault="00377E66">
      <w:pPr>
        <w:ind w:left="-720" w:right="-870"/>
      </w:pPr>
    </w:p>
    <w:p w14:paraId="6ACF4DB6" w14:textId="77777777" w:rsidR="00377E66" w:rsidRDefault="00377E66">
      <w:pPr>
        <w:ind w:left="-720" w:right="-870"/>
      </w:pPr>
    </w:p>
    <w:p w14:paraId="2DE53AC0" w14:textId="77777777" w:rsidR="00377E66" w:rsidRDefault="00377E66">
      <w:pPr>
        <w:ind w:left="-720" w:right="-870"/>
      </w:pPr>
    </w:p>
    <w:p w14:paraId="4E0BA680" w14:textId="77777777" w:rsidR="00377E66" w:rsidRDefault="00377E66">
      <w:pPr>
        <w:ind w:left="-720" w:right="-870"/>
      </w:pPr>
    </w:p>
    <w:p w14:paraId="0A7C4D8B" w14:textId="77777777" w:rsidR="00377E66" w:rsidRDefault="0010744B">
      <w:pPr>
        <w:pStyle w:val="Heading3"/>
        <w:spacing w:before="0" w:line="276" w:lineRule="auto"/>
        <w:ind w:left="-720" w:right="-870"/>
        <w:jc w:val="center"/>
      </w:pPr>
      <w:bookmarkStart w:id="5" w:name="_grtckdx1v9cr" w:colFirst="0" w:colLast="0"/>
      <w:bookmarkEnd w:id="5"/>
      <w:r>
        <w:lastRenderedPageBreak/>
        <w:t>Bi-LSTM+CRF Model for Clinical Named Entity Recognition (NER)</w:t>
      </w:r>
    </w:p>
    <w:p w14:paraId="5DB7895D" w14:textId="77777777" w:rsidR="00377E66" w:rsidRDefault="0010744B">
      <w:pPr>
        <w:ind w:left="-720"/>
        <w:jc w:val="center"/>
        <w:rPr>
          <w:b/>
          <w:color w:val="000000"/>
        </w:rPr>
      </w:pPr>
      <w:r>
        <w:rPr>
          <w:b/>
          <w:color w:val="000000"/>
        </w:rPr>
        <w:t>Dataset</w:t>
      </w:r>
    </w:p>
    <w:p w14:paraId="651D93A4" w14:textId="2BFC92B3" w:rsidR="00377E66" w:rsidRDefault="009B3170">
      <w:pPr>
        <w:spacing w:before="0"/>
        <w:ind w:left="-720" w:right="-870"/>
        <w:jc w:val="both"/>
      </w:pPr>
      <w:r>
        <w:t>The model is</w:t>
      </w:r>
      <w:r w:rsidR="0010744B">
        <w:t xml:space="preserve"> trained on the extensive i2b2 dataset. The i2b2 (Informatics for Integrating Biology &amp; the bedside) dataset has provi</w:t>
      </w:r>
      <w:r w:rsidR="0010744B">
        <w:t xml:space="preserve">ded fully de-identified notes from the Research Patient Data Repository at Partners HealthCare for a series of NLP Challenges organized by </w:t>
      </w:r>
      <w:proofErr w:type="spellStart"/>
      <w:r w:rsidR="0010744B">
        <w:t>Dr.</w:t>
      </w:r>
      <w:proofErr w:type="spellEnd"/>
      <w:r w:rsidR="0010744B">
        <w:t xml:space="preserve"> </w:t>
      </w:r>
      <w:proofErr w:type="spellStart"/>
      <w:r w:rsidR="0010744B">
        <w:t>Ozlem</w:t>
      </w:r>
      <w:proofErr w:type="spellEnd"/>
      <w:r w:rsidR="0010744B">
        <w:t xml:space="preserve"> </w:t>
      </w:r>
      <w:proofErr w:type="spellStart"/>
      <w:r w:rsidR="0010744B">
        <w:t>Uzuner</w:t>
      </w:r>
      <w:proofErr w:type="spellEnd"/>
      <w:r w:rsidR="0010744B">
        <w:t xml:space="preserve">. The model also requires downloading the pre-trained Stanford </w:t>
      </w:r>
      <w:proofErr w:type="spellStart"/>
      <w:r w:rsidR="0010744B">
        <w:t>GloVE</w:t>
      </w:r>
      <w:proofErr w:type="spellEnd"/>
      <w:r w:rsidR="0010744B">
        <w:t xml:space="preserve"> embeddings. </w:t>
      </w:r>
      <w:proofErr w:type="spellStart"/>
      <w:r w:rsidR="0010744B">
        <w:t>GloVe</w:t>
      </w:r>
      <w:proofErr w:type="spellEnd"/>
      <w:r w:rsidR="0010744B">
        <w:t xml:space="preserve"> is an unsuperv</w:t>
      </w:r>
      <w:r w:rsidR="0010744B">
        <w:t xml:space="preserve">ised learning algorithm for obtaining vector representations for words. </w:t>
      </w:r>
      <w:r w:rsidR="0010744B">
        <w:t xml:space="preserve">i2b2 train, dev, and test data has been provided along with the uploaded code. The </w:t>
      </w:r>
      <w:proofErr w:type="spellStart"/>
      <w:r w:rsidR="0010744B">
        <w:t>GloVE</w:t>
      </w:r>
      <w:proofErr w:type="spellEnd"/>
      <w:r w:rsidR="0010744B">
        <w:t xml:space="preserve"> embeddings can be downloaded from: </w:t>
      </w:r>
      <w:hyperlink r:id="rId13" w:history="1">
        <w:r w:rsidRPr="001705CA">
          <w:rPr>
            <w:rStyle w:val="Hyperlink"/>
          </w:rPr>
          <w:t>https://www.kaggle.com/terenceliu4444/glove6b100dtxt/downloadand</w:t>
        </w:r>
      </w:hyperlink>
      <w:r>
        <w:t xml:space="preserve"> </w:t>
      </w:r>
      <w:r w:rsidR="0010744B">
        <w:t xml:space="preserve">must be placed under </w:t>
      </w:r>
      <w:r w:rsidR="0010744B">
        <w:rPr>
          <w:b/>
        </w:rPr>
        <w:t>data/glove.6B</w:t>
      </w:r>
      <w:r w:rsidR="0010744B">
        <w:t xml:space="preserve"> directory under the root folder.</w:t>
      </w:r>
    </w:p>
    <w:p w14:paraId="3AB5F922" w14:textId="77777777" w:rsidR="00377E66" w:rsidRDefault="0010744B">
      <w:pPr>
        <w:spacing w:before="0"/>
        <w:ind w:left="-720" w:right="-870"/>
        <w:jc w:val="center"/>
      </w:pPr>
      <w:r>
        <w:rPr>
          <w:noProof/>
        </w:rPr>
        <w:drawing>
          <wp:inline distT="114300" distB="114300" distL="114300" distR="114300" wp14:anchorId="0AC6E218" wp14:editId="0ADC5F3B">
            <wp:extent cx="6331268" cy="71391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80041"/>
                    <a:stretch>
                      <a:fillRect/>
                    </a:stretch>
                  </pic:blipFill>
                  <pic:spPr>
                    <a:xfrm>
                      <a:off x="0" y="0"/>
                      <a:ext cx="6331268" cy="713911"/>
                    </a:xfrm>
                    <a:prstGeom prst="rect">
                      <a:avLst/>
                    </a:prstGeom>
                    <a:ln/>
                  </pic:spPr>
                </pic:pic>
              </a:graphicData>
            </a:graphic>
          </wp:inline>
        </w:drawing>
      </w:r>
    </w:p>
    <w:p w14:paraId="72235F2C" w14:textId="77777777" w:rsidR="00377E66" w:rsidRDefault="0010744B">
      <w:pPr>
        <w:ind w:left="-720" w:right="-870"/>
        <w:jc w:val="center"/>
        <w:rPr>
          <w:b/>
          <w:color w:val="000000"/>
        </w:rPr>
      </w:pPr>
      <w:r>
        <w:rPr>
          <w:b/>
          <w:color w:val="000000"/>
        </w:rPr>
        <w:t>Model Architecture</w:t>
      </w:r>
    </w:p>
    <w:p w14:paraId="5207024F" w14:textId="77777777" w:rsidR="00377E66" w:rsidRDefault="0010744B">
      <w:pPr>
        <w:spacing w:before="0"/>
        <w:ind w:left="-720" w:right="-870"/>
        <w:jc w:val="both"/>
      </w:pPr>
      <w:r>
        <w:t xml:space="preserve">We train our networks using the back-propagation algorithm updating our parameters on every training example, one at a </w:t>
      </w:r>
      <w:r>
        <w:t>time, using stochastic gradient descent (SGD) a learning rate of 0.01 and a gradient clipping of 5.0. Our LSTM-CRF model uses a single layer for the forward and backward LSTMs whose dimensions are set to 100. We set the dropout rate to 0.5. Using higher ra</w:t>
      </w:r>
      <w:r>
        <w:t>tes negatively impacted our results, while smaller rates led to longer training time. [</w:t>
      </w:r>
      <w:hyperlink r:id="rId15">
        <w:r>
          <w:rPr>
            <w:color w:val="1155CC"/>
            <w:u w:val="single"/>
          </w:rPr>
          <w:t>Reference</w:t>
        </w:r>
      </w:hyperlink>
      <w:r>
        <w:t>]</w:t>
      </w:r>
    </w:p>
    <w:p w14:paraId="71F07D1E" w14:textId="77777777" w:rsidR="00377E66" w:rsidRDefault="0010744B">
      <w:pPr>
        <w:spacing w:before="0"/>
        <w:ind w:left="-720" w:right="-870"/>
        <w:jc w:val="center"/>
      </w:pPr>
      <w:r>
        <w:rPr>
          <w:noProof/>
        </w:rPr>
        <w:drawing>
          <wp:inline distT="114300" distB="114300" distL="114300" distR="114300" wp14:anchorId="433E09DD" wp14:editId="194D329A">
            <wp:extent cx="4485640" cy="3459480"/>
            <wp:effectExtent l="0" t="0" r="0" b="762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20861" t="13251" r="20018" b="8110"/>
                    <a:stretch>
                      <a:fillRect/>
                    </a:stretch>
                  </pic:blipFill>
                  <pic:spPr>
                    <a:xfrm>
                      <a:off x="0" y="0"/>
                      <a:ext cx="4486136" cy="3459863"/>
                    </a:xfrm>
                    <a:prstGeom prst="rect">
                      <a:avLst/>
                    </a:prstGeom>
                    <a:ln/>
                  </pic:spPr>
                </pic:pic>
              </a:graphicData>
            </a:graphic>
          </wp:inline>
        </w:drawing>
      </w:r>
    </w:p>
    <w:p w14:paraId="5CCC9252" w14:textId="77777777" w:rsidR="00377E66" w:rsidRDefault="0010744B">
      <w:pPr>
        <w:spacing w:before="0"/>
        <w:ind w:left="-720" w:right="-870"/>
        <w:jc w:val="center"/>
        <w:rPr>
          <w:b/>
          <w:color w:val="000000"/>
        </w:rPr>
      </w:pPr>
      <w:r>
        <w:rPr>
          <w:b/>
          <w:color w:val="000000"/>
        </w:rPr>
        <w:lastRenderedPageBreak/>
        <w:t>Training the Model</w:t>
      </w:r>
    </w:p>
    <w:p w14:paraId="2F1646A8" w14:textId="77777777" w:rsidR="00377E66" w:rsidRDefault="0010744B">
      <w:pPr>
        <w:spacing w:before="0"/>
        <w:ind w:left="-720" w:right="-870"/>
        <w:jc w:val="both"/>
      </w:pPr>
      <w:r>
        <w:t xml:space="preserve">To train the model, run the </w:t>
      </w:r>
      <w:r>
        <w:rPr>
          <w:color w:val="1155CC"/>
        </w:rPr>
        <w:t>training.py</w:t>
      </w:r>
      <w:r>
        <w:t xml:space="preserve"> file under the root directory. Once the</w:t>
      </w:r>
      <w:r>
        <w:t xml:space="preserve"> training is complete, the file automatically saves the best model weights and params under the </w:t>
      </w:r>
      <w:r>
        <w:rPr>
          <w:b/>
        </w:rPr>
        <w:t>Models</w:t>
      </w:r>
      <w:r>
        <w:t xml:space="preserve"> subfolder in the root directory. This model can further be used for tagging purposes. </w:t>
      </w:r>
    </w:p>
    <w:p w14:paraId="04A15FF8" w14:textId="77777777" w:rsidR="00377E66" w:rsidRDefault="00377E66">
      <w:pPr>
        <w:spacing w:before="0"/>
        <w:ind w:left="-720" w:right="-870"/>
        <w:jc w:val="both"/>
      </w:pPr>
    </w:p>
    <w:p w14:paraId="3DEB64C4" w14:textId="77777777" w:rsidR="00377E66" w:rsidRDefault="0010744B">
      <w:pPr>
        <w:ind w:left="-720" w:right="-870"/>
        <w:jc w:val="center"/>
      </w:pPr>
      <w:r>
        <w:rPr>
          <w:b/>
          <w:color w:val="000000"/>
        </w:rPr>
        <w:t>Testing the Model</w:t>
      </w:r>
    </w:p>
    <w:p w14:paraId="0A858B79" w14:textId="77777777" w:rsidR="00377E66" w:rsidRDefault="0010744B">
      <w:pPr>
        <w:spacing w:before="0"/>
        <w:ind w:left="-720" w:right="-870"/>
        <w:jc w:val="both"/>
      </w:pPr>
      <w:r>
        <w:t xml:space="preserve">Once the training is completed, the model weights along with parameters are saved under the Models/ subdirectory. You can also clone or download the </w:t>
      </w:r>
      <w:r>
        <w:t xml:space="preserve">trained model weights from </w:t>
      </w:r>
      <w:hyperlink r:id="rId17">
        <w:r>
          <w:rPr>
            <w:color w:val="1155CC"/>
            <w:u w:val="single"/>
          </w:rPr>
          <w:t xml:space="preserve">this </w:t>
        </w:r>
        <w:proofErr w:type="spellStart"/>
        <w:r>
          <w:rPr>
            <w:color w:val="1155CC"/>
            <w:u w:val="single"/>
          </w:rPr>
          <w:t>Github</w:t>
        </w:r>
        <w:proofErr w:type="spellEnd"/>
        <w:r>
          <w:rPr>
            <w:color w:val="1155CC"/>
            <w:u w:val="single"/>
          </w:rPr>
          <w:t xml:space="preserve"> repository</w:t>
        </w:r>
      </w:hyperlink>
      <w:r>
        <w:t xml:space="preserve">, Download the model_weights.h5, </w:t>
      </w:r>
      <w:proofErr w:type="spellStart"/>
      <w:r>
        <w:t>params.json</w:t>
      </w:r>
      <w:proofErr w:type="spellEnd"/>
      <w:r>
        <w:t xml:space="preserve"> and </w:t>
      </w:r>
      <w:proofErr w:type="spellStart"/>
      <w:r>
        <w:t>preprocessor.json</w:t>
      </w:r>
      <w:proofErr w:type="spellEnd"/>
      <w:r>
        <w:t xml:space="preserve"> files and place them under the Models/ subdirectory. You can then test t</w:t>
      </w:r>
      <w:r>
        <w:t>he model by running the below command in an Anaconda Prompt:</w:t>
      </w:r>
    </w:p>
    <w:tbl>
      <w:tblPr>
        <w:tblStyle w:val="a0"/>
        <w:tblW w:w="0" w:type="auto"/>
        <w:tblLayout w:type="fixed"/>
        <w:tblLook w:val="0600" w:firstRow="0" w:lastRow="0" w:firstColumn="0" w:lastColumn="0" w:noHBand="1" w:noVBand="1"/>
      </w:tblPr>
      <w:tblGrid>
        <w:gridCol w:w="8496"/>
      </w:tblGrid>
      <w:tr w:rsidR="00377E66" w14:paraId="183FB9CF" w14:textId="77777777">
        <w:tc>
          <w:tcPr>
            <w:tcW w:w="8496" w:type="dxa"/>
            <w:shd w:val="clear" w:color="auto" w:fill="F8F8F8"/>
            <w:tcMar>
              <w:top w:w="100" w:type="dxa"/>
              <w:left w:w="100" w:type="dxa"/>
              <w:bottom w:w="100" w:type="dxa"/>
              <w:right w:w="100" w:type="dxa"/>
            </w:tcMar>
          </w:tcPr>
          <w:p w14:paraId="40445362" w14:textId="77777777" w:rsidR="00377E66" w:rsidRDefault="0010744B">
            <w:pPr>
              <w:widowControl w:val="0"/>
              <w:pBdr>
                <w:top w:val="nil"/>
                <w:left w:val="nil"/>
                <w:bottom w:val="nil"/>
                <w:right w:val="nil"/>
                <w:between w:val="nil"/>
              </w:pBdr>
              <w:spacing w:before="0"/>
              <w:ind w:left="0" w:right="0"/>
            </w:pPr>
            <w:r>
              <w:rPr>
                <w:rFonts w:ascii="Consolas" w:eastAsia="Consolas" w:hAnsi="Consolas" w:cs="Consolas"/>
                <w:shd w:val="clear" w:color="auto" w:fill="F8F8F8"/>
              </w:rPr>
              <w:t xml:space="preserve">D:\TYLER&gt; </w:t>
            </w:r>
            <w:r>
              <w:rPr>
                <w:rFonts w:ascii="Consolas" w:eastAsia="Consolas" w:hAnsi="Consolas" w:cs="Consolas"/>
                <w:color w:val="1155CC"/>
                <w:shd w:val="clear" w:color="auto" w:fill="F8F8F8"/>
              </w:rPr>
              <w:t>python</w:t>
            </w:r>
            <w:r>
              <w:rPr>
                <w:rFonts w:ascii="Consolas" w:eastAsia="Consolas" w:hAnsi="Consolas" w:cs="Consolas"/>
                <w:color w:val="333333"/>
                <w:shd w:val="clear" w:color="auto" w:fill="F8F8F8"/>
              </w:rPr>
              <w:t xml:space="preserve"> test_clinical_ner.py</w:t>
            </w:r>
          </w:p>
        </w:tc>
      </w:tr>
    </w:tbl>
    <w:p w14:paraId="5FC8008E" w14:textId="77777777" w:rsidR="00377E66" w:rsidRDefault="00377E66">
      <w:pPr>
        <w:ind w:left="-720" w:right="-870"/>
        <w:jc w:val="both"/>
      </w:pPr>
    </w:p>
    <w:p w14:paraId="16CA36EF" w14:textId="77777777" w:rsidR="00377E66" w:rsidRDefault="00377E66">
      <w:pPr>
        <w:ind w:left="-720" w:right="-870"/>
        <w:jc w:val="both"/>
      </w:pPr>
    </w:p>
    <w:p w14:paraId="66AA1F27" w14:textId="77777777" w:rsidR="00377E66" w:rsidRDefault="00377E66">
      <w:pPr>
        <w:ind w:left="-720" w:right="-870"/>
        <w:jc w:val="both"/>
      </w:pPr>
    </w:p>
    <w:p w14:paraId="2779FB14" w14:textId="77777777" w:rsidR="00377E66" w:rsidRDefault="00377E66">
      <w:pPr>
        <w:ind w:left="-720" w:right="-870"/>
        <w:jc w:val="both"/>
      </w:pPr>
    </w:p>
    <w:p w14:paraId="0DA1F4ED" w14:textId="77777777" w:rsidR="00377E66" w:rsidRDefault="00377E66">
      <w:pPr>
        <w:ind w:left="-720" w:right="-870"/>
        <w:jc w:val="both"/>
      </w:pPr>
    </w:p>
    <w:p w14:paraId="193DE697" w14:textId="77777777" w:rsidR="00377E66" w:rsidRDefault="00377E66">
      <w:pPr>
        <w:ind w:left="-720" w:right="-870"/>
        <w:jc w:val="both"/>
      </w:pPr>
    </w:p>
    <w:p w14:paraId="76C3F50F" w14:textId="77777777" w:rsidR="00377E66" w:rsidRDefault="00377E66">
      <w:pPr>
        <w:ind w:left="-720" w:right="-870"/>
        <w:jc w:val="both"/>
      </w:pPr>
    </w:p>
    <w:p w14:paraId="569D4838" w14:textId="77777777" w:rsidR="00377E66" w:rsidRDefault="00377E66">
      <w:pPr>
        <w:ind w:left="-720" w:right="-870"/>
        <w:jc w:val="both"/>
      </w:pPr>
    </w:p>
    <w:p w14:paraId="6AE86B47" w14:textId="77777777" w:rsidR="00377E66" w:rsidRDefault="00377E66">
      <w:pPr>
        <w:ind w:left="-720" w:right="-870"/>
        <w:jc w:val="both"/>
      </w:pPr>
    </w:p>
    <w:p w14:paraId="716861F3" w14:textId="77777777" w:rsidR="00377E66" w:rsidRDefault="00377E66">
      <w:pPr>
        <w:ind w:left="-720" w:right="-870"/>
        <w:jc w:val="both"/>
      </w:pPr>
    </w:p>
    <w:p w14:paraId="4C829B7E" w14:textId="77777777" w:rsidR="00377E66" w:rsidRDefault="00377E66">
      <w:pPr>
        <w:ind w:left="-720" w:right="-870"/>
        <w:jc w:val="both"/>
      </w:pPr>
    </w:p>
    <w:p w14:paraId="4994001F" w14:textId="77777777" w:rsidR="00377E66" w:rsidRDefault="00377E66">
      <w:pPr>
        <w:ind w:left="-720" w:right="-870"/>
        <w:jc w:val="both"/>
      </w:pPr>
    </w:p>
    <w:p w14:paraId="4DD58CD0" w14:textId="77777777" w:rsidR="00377E66" w:rsidRDefault="00377E66">
      <w:pPr>
        <w:ind w:left="-720" w:right="-870"/>
        <w:jc w:val="both"/>
      </w:pPr>
    </w:p>
    <w:p w14:paraId="1487E274" w14:textId="77777777" w:rsidR="00377E66" w:rsidRDefault="00377E66">
      <w:pPr>
        <w:ind w:left="-720" w:right="-870"/>
        <w:jc w:val="both"/>
      </w:pPr>
    </w:p>
    <w:p w14:paraId="2EFE7D74" w14:textId="77777777" w:rsidR="00377E66" w:rsidRDefault="0010744B">
      <w:pPr>
        <w:pStyle w:val="Heading3"/>
        <w:spacing w:before="0" w:line="276" w:lineRule="auto"/>
        <w:ind w:left="-720" w:right="-870"/>
        <w:jc w:val="center"/>
      </w:pPr>
      <w:bookmarkStart w:id="6" w:name="_ccgr4hiii93d" w:colFirst="0" w:colLast="0"/>
      <w:bookmarkEnd w:id="6"/>
      <w:proofErr w:type="spellStart"/>
      <w:r>
        <w:lastRenderedPageBreak/>
        <w:t>LSTM+Word</w:t>
      </w:r>
      <w:proofErr w:type="spellEnd"/>
      <w:r>
        <w:t xml:space="preserve"> Embeddings Model for Cognitive Behavioural Therapy Chatbot</w:t>
      </w:r>
    </w:p>
    <w:p w14:paraId="741F8C1A" w14:textId="77777777" w:rsidR="00377E66" w:rsidRDefault="0010744B">
      <w:pPr>
        <w:ind w:left="-720"/>
        <w:jc w:val="center"/>
        <w:rPr>
          <w:b/>
          <w:color w:val="000000"/>
        </w:rPr>
      </w:pPr>
      <w:r>
        <w:rPr>
          <w:b/>
          <w:color w:val="000000"/>
        </w:rPr>
        <w:t>Dataset</w:t>
      </w:r>
    </w:p>
    <w:p w14:paraId="794EADCA" w14:textId="77777777" w:rsidR="00377E66" w:rsidRDefault="0010744B">
      <w:pPr>
        <w:spacing w:before="0"/>
        <w:ind w:left="-720" w:right="-870"/>
        <w:jc w:val="both"/>
      </w:pPr>
      <w:r>
        <w:t>1.6 million tweets from twitter, classified into positive (4) and negative (0), as the training data, of which 20% is used as cross validation data. 494 tweets from twitter, classified into positive (4), neutral (2) and negative (0), as the test data. Labe</w:t>
      </w:r>
      <w:r>
        <w:t>ls adjusted to be in the range 0 to 1.</w:t>
      </w:r>
    </w:p>
    <w:p w14:paraId="5A6E1165" w14:textId="77777777" w:rsidR="00377E66" w:rsidRDefault="0010744B">
      <w:pPr>
        <w:ind w:left="-720" w:right="-870"/>
        <w:jc w:val="both"/>
      </w:pPr>
      <w:r>
        <w:t xml:space="preserve">Hashtags, website links and user references removed, then input tweets </w:t>
      </w:r>
      <w:proofErr w:type="spellStart"/>
      <w:r>
        <w:t>preprocessed</w:t>
      </w:r>
      <w:proofErr w:type="spellEnd"/>
      <w:r>
        <w:t xml:space="preserve"> by </w:t>
      </w:r>
      <w:proofErr w:type="spellStart"/>
      <w:r>
        <w:t>Gensim</w:t>
      </w:r>
      <w:proofErr w:type="spellEnd"/>
      <w:r>
        <w:t xml:space="preserve">, with </w:t>
      </w:r>
      <w:proofErr w:type="spellStart"/>
      <w:r>
        <w:t>preprocessed</w:t>
      </w:r>
      <w:proofErr w:type="spellEnd"/>
      <w:r>
        <w:t xml:space="preserve"> tweets of length less than two removed. Vocabulary of words initialised with </w:t>
      </w:r>
      <w:proofErr w:type="spellStart"/>
      <w:r>
        <w:t>Gensim</w:t>
      </w:r>
      <w:proofErr w:type="spellEnd"/>
      <w:r>
        <w:t xml:space="preserve"> Dictionary and words</w:t>
      </w:r>
      <w:r>
        <w:t xml:space="preserve"> replaced with respective position in the vocabulary plus one.</w:t>
      </w:r>
    </w:p>
    <w:p w14:paraId="4B9E4900" w14:textId="77777777" w:rsidR="00377E66" w:rsidRDefault="0010744B">
      <w:pPr>
        <w:ind w:left="-720" w:right="-870"/>
        <w:jc w:val="both"/>
      </w:pPr>
      <w:proofErr w:type="spellStart"/>
      <w:r>
        <w:t>Preprocessed</w:t>
      </w:r>
      <w:proofErr w:type="spellEnd"/>
      <w:r>
        <w:t xml:space="preserve"> tweets of length less than 20 were zero-padded to length 20. Those of length greater than 20 were split into tweets of length 20 and the last split part zero-padded, if necessary. </w:t>
      </w:r>
      <w:r>
        <w:t>Zero Padding done for supplying variable length sequences to the LSTM layer.</w:t>
      </w:r>
    </w:p>
    <w:p w14:paraId="126361C4" w14:textId="77777777" w:rsidR="00377E66" w:rsidRDefault="0010744B">
      <w:pPr>
        <w:ind w:left="-720"/>
        <w:jc w:val="center"/>
        <w:rPr>
          <w:b/>
          <w:color w:val="000000"/>
        </w:rPr>
      </w:pPr>
      <w:r>
        <w:rPr>
          <w:b/>
          <w:color w:val="000000"/>
        </w:rPr>
        <w:t>Model Architecture</w:t>
      </w:r>
    </w:p>
    <w:p w14:paraId="09AA4ABD" w14:textId="77777777" w:rsidR="00377E66" w:rsidRDefault="0010744B">
      <w:pPr>
        <w:spacing w:before="0"/>
        <w:ind w:left="-720" w:right="-870"/>
        <w:jc w:val="both"/>
      </w:pPr>
      <w:r>
        <w:t>An Embedding layer with zero-masking to output word vectors of 32 dimensions for each word in the vocabulary, and a zero vector for zero-padded words. This is f</w:t>
      </w:r>
      <w:r>
        <w:t xml:space="preserve">ollowed by an LSTM layer with </w:t>
      </w:r>
      <w:proofErr w:type="gramStart"/>
      <w:r>
        <w:t>128 dimensional</w:t>
      </w:r>
      <w:proofErr w:type="gramEnd"/>
      <w:r>
        <w:t xml:space="preserve"> output. Output is a fully connected output layer with 1 neuron and sigmoid activation function. The neural network uses binary cross-entropy loss function and the Adam optimizer with default parameters, but wit</w:t>
      </w:r>
      <w:r>
        <w:t xml:space="preserve">h </w:t>
      </w:r>
      <w:proofErr w:type="spellStart"/>
      <w:r>
        <w:t>Nesterov</w:t>
      </w:r>
      <w:proofErr w:type="spellEnd"/>
      <w:r>
        <w:t xml:space="preserve"> momentum.</w:t>
      </w:r>
    </w:p>
    <w:p w14:paraId="6501E06B" w14:textId="77777777" w:rsidR="00377E66" w:rsidRDefault="0010744B">
      <w:pPr>
        <w:ind w:left="-720" w:right="-870"/>
        <w:jc w:val="center"/>
      </w:pPr>
      <w:r>
        <w:rPr>
          <w:noProof/>
        </w:rPr>
        <w:drawing>
          <wp:inline distT="114300" distB="114300" distL="114300" distR="114300" wp14:anchorId="1CCF27B9" wp14:editId="52339E33">
            <wp:extent cx="4816616" cy="351631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17526" t="11807" r="16035" b="1673"/>
                    <a:stretch>
                      <a:fillRect/>
                    </a:stretch>
                  </pic:blipFill>
                  <pic:spPr>
                    <a:xfrm>
                      <a:off x="0" y="0"/>
                      <a:ext cx="4816616" cy="3516313"/>
                    </a:xfrm>
                    <a:prstGeom prst="rect">
                      <a:avLst/>
                    </a:prstGeom>
                    <a:ln/>
                  </pic:spPr>
                </pic:pic>
              </a:graphicData>
            </a:graphic>
          </wp:inline>
        </w:drawing>
      </w:r>
    </w:p>
    <w:p w14:paraId="140B45B6" w14:textId="77777777" w:rsidR="00377E66" w:rsidRDefault="00377E66">
      <w:pPr>
        <w:spacing w:before="0"/>
        <w:ind w:left="-720" w:right="-870"/>
        <w:jc w:val="center"/>
        <w:rPr>
          <w:b/>
          <w:color w:val="000000"/>
        </w:rPr>
      </w:pPr>
    </w:p>
    <w:p w14:paraId="71B6D765" w14:textId="77777777" w:rsidR="00377E66" w:rsidRDefault="0010744B">
      <w:pPr>
        <w:spacing w:before="0"/>
        <w:ind w:left="-720" w:right="-870"/>
        <w:jc w:val="center"/>
        <w:rPr>
          <w:b/>
          <w:color w:val="000000"/>
        </w:rPr>
      </w:pPr>
      <w:bookmarkStart w:id="7" w:name="_GoBack"/>
      <w:bookmarkEnd w:id="7"/>
      <w:r>
        <w:rPr>
          <w:b/>
          <w:color w:val="000000"/>
        </w:rPr>
        <w:lastRenderedPageBreak/>
        <w:t>Training the Model</w:t>
      </w:r>
    </w:p>
    <w:p w14:paraId="0E724145" w14:textId="77777777" w:rsidR="00377E66" w:rsidRDefault="0010744B">
      <w:pPr>
        <w:spacing w:before="0"/>
        <w:ind w:left="-720" w:right="-870"/>
        <w:jc w:val="both"/>
      </w:pPr>
      <w:r>
        <w:t xml:space="preserve">A pre-trained model from </w:t>
      </w:r>
      <w:hyperlink r:id="rId19">
        <w:r>
          <w:rPr>
            <w:color w:val="1155CC"/>
            <w:u w:val="single"/>
          </w:rPr>
          <w:t>this repo</w:t>
        </w:r>
      </w:hyperlink>
      <w:r>
        <w:t xml:space="preserve"> was used to develop the chatbot. Dataset for learning was obtained from </w:t>
      </w:r>
      <w:hyperlink r:id="rId20">
        <w:r>
          <w:rPr>
            <w:color w:val="1155CC"/>
            <w:u w:val="single"/>
          </w:rPr>
          <w:t xml:space="preserve">http://help.sentiment140.com/for-students/. </w:t>
        </w:r>
      </w:hyperlink>
      <w:r>
        <w:t xml:space="preserve"> Current results showed accuracy of 84.14% on the training data, accuracy of 83.32% on the </w:t>
      </w:r>
      <w:proofErr w:type="gramStart"/>
      <w:r>
        <w:t>cross validation</w:t>
      </w:r>
      <w:proofErr w:type="gramEnd"/>
      <w:r>
        <w:t xml:space="preserve"> data and accuracy of 60.17% on the test data.</w:t>
      </w:r>
    </w:p>
    <w:p w14:paraId="503EA60B" w14:textId="77777777" w:rsidR="00377E66" w:rsidRDefault="00377E66">
      <w:pPr>
        <w:spacing w:before="0"/>
        <w:ind w:left="-720" w:right="-870"/>
        <w:jc w:val="both"/>
      </w:pPr>
    </w:p>
    <w:p w14:paraId="0E74D3C2" w14:textId="77777777" w:rsidR="00377E66" w:rsidRDefault="0010744B">
      <w:pPr>
        <w:spacing w:before="0"/>
        <w:ind w:left="-720" w:right="-870"/>
        <w:jc w:val="center"/>
        <w:rPr>
          <w:b/>
          <w:color w:val="000000"/>
        </w:rPr>
      </w:pPr>
      <w:r>
        <w:rPr>
          <w:b/>
          <w:color w:val="000000"/>
        </w:rPr>
        <w:t>Testing the Model</w:t>
      </w:r>
    </w:p>
    <w:p w14:paraId="32EC7233" w14:textId="77777777" w:rsidR="00377E66" w:rsidRDefault="0010744B">
      <w:pPr>
        <w:spacing w:before="0"/>
        <w:ind w:left="-720" w:right="-870"/>
        <w:rPr>
          <w:color w:val="000000"/>
        </w:rPr>
      </w:pPr>
      <w:r>
        <w:rPr>
          <w:color w:val="000000"/>
        </w:rPr>
        <w:t>You can have a cha</w:t>
      </w:r>
      <w:r>
        <w:rPr>
          <w:color w:val="000000"/>
        </w:rPr>
        <w:t>t with the chatbot by running the bot.py file under the root directory using the following command in an Anaconda Prompt:</w:t>
      </w:r>
    </w:p>
    <w:tbl>
      <w:tblPr>
        <w:tblStyle w:val="a1"/>
        <w:tblW w:w="0" w:type="auto"/>
        <w:tblLayout w:type="fixed"/>
        <w:tblLook w:val="0600" w:firstRow="0" w:lastRow="0" w:firstColumn="0" w:lastColumn="0" w:noHBand="1" w:noVBand="1"/>
      </w:tblPr>
      <w:tblGrid>
        <w:gridCol w:w="8496"/>
      </w:tblGrid>
      <w:tr w:rsidR="00377E66" w14:paraId="133330CD" w14:textId="77777777">
        <w:tc>
          <w:tcPr>
            <w:tcW w:w="8496" w:type="dxa"/>
            <w:shd w:val="clear" w:color="auto" w:fill="F8F8F8"/>
            <w:tcMar>
              <w:top w:w="100" w:type="dxa"/>
              <w:left w:w="100" w:type="dxa"/>
              <w:bottom w:w="100" w:type="dxa"/>
              <w:right w:w="100" w:type="dxa"/>
            </w:tcMar>
          </w:tcPr>
          <w:p w14:paraId="33E5D543" w14:textId="77777777" w:rsidR="00377E66" w:rsidRDefault="0010744B">
            <w:pPr>
              <w:widowControl w:val="0"/>
              <w:pBdr>
                <w:top w:val="nil"/>
                <w:left w:val="nil"/>
                <w:bottom w:val="nil"/>
                <w:right w:val="nil"/>
                <w:between w:val="nil"/>
              </w:pBdr>
              <w:spacing w:before="0"/>
              <w:ind w:left="0" w:right="0"/>
              <w:rPr>
                <w:color w:val="000000"/>
              </w:rPr>
            </w:pPr>
            <w:r>
              <w:rPr>
                <w:rFonts w:ascii="Consolas" w:eastAsia="Consolas" w:hAnsi="Consolas" w:cs="Consolas"/>
                <w:shd w:val="clear" w:color="auto" w:fill="F8F8F8"/>
              </w:rPr>
              <w:t xml:space="preserve">D:\TYLER&gt; </w:t>
            </w:r>
            <w:r>
              <w:rPr>
                <w:rFonts w:ascii="Consolas" w:eastAsia="Consolas" w:hAnsi="Consolas" w:cs="Consolas"/>
                <w:color w:val="1155CC"/>
                <w:shd w:val="clear" w:color="auto" w:fill="F8F8F8"/>
              </w:rPr>
              <w:t>python</w:t>
            </w:r>
            <w:r>
              <w:rPr>
                <w:rFonts w:ascii="Consolas" w:eastAsia="Consolas" w:hAnsi="Consolas" w:cs="Consolas"/>
                <w:color w:val="333333"/>
                <w:shd w:val="clear" w:color="auto" w:fill="F8F8F8"/>
              </w:rPr>
              <w:t xml:space="preserve"> bot.py</w:t>
            </w:r>
          </w:p>
        </w:tc>
      </w:tr>
    </w:tbl>
    <w:p w14:paraId="2DE3EA90" w14:textId="77777777" w:rsidR="00377E66" w:rsidRDefault="0010744B">
      <w:pPr>
        <w:spacing w:before="0"/>
        <w:ind w:left="-720" w:right="-870"/>
        <w:jc w:val="both"/>
      </w:pPr>
      <w:r>
        <w:t>It uses the LSTM + Word Embeddings Model to assign a numerical score for each text message that you send to the bot. This numerical value is then used to direct conversation and understand how you are feeling.</w:t>
      </w:r>
    </w:p>
    <w:p w14:paraId="1BAA51BC" w14:textId="77777777" w:rsidR="00377E66" w:rsidRDefault="00377E66">
      <w:pPr>
        <w:spacing w:before="0"/>
        <w:ind w:left="-720" w:right="-870"/>
        <w:jc w:val="both"/>
      </w:pPr>
    </w:p>
    <w:p w14:paraId="700E4E58" w14:textId="77777777" w:rsidR="00377E66" w:rsidRDefault="0010744B">
      <w:pPr>
        <w:pStyle w:val="Heading3"/>
        <w:spacing w:before="0" w:line="276" w:lineRule="auto"/>
        <w:ind w:left="-720" w:right="-870"/>
        <w:jc w:val="center"/>
      </w:pPr>
      <w:bookmarkStart w:id="8" w:name="_2ixwo56irga3" w:colFirst="0" w:colLast="0"/>
      <w:bookmarkEnd w:id="8"/>
      <w:r>
        <w:t>GitHub Links for the resulting trained models</w:t>
      </w:r>
      <w:r>
        <w:t xml:space="preserve"> and weights</w:t>
      </w:r>
    </w:p>
    <w:p w14:paraId="6FE076E2" w14:textId="77777777" w:rsidR="00377E66" w:rsidRDefault="0010744B">
      <w:pPr>
        <w:ind w:left="-720" w:right="-870"/>
        <w:jc w:val="both"/>
      </w:pPr>
      <w:proofErr w:type="gramStart"/>
      <w:r>
        <w:t>All of</w:t>
      </w:r>
      <w:proofErr w:type="gramEnd"/>
      <w:r>
        <w:t xml:space="preserve"> the above 3 models and their weights are also uploaded to GitHub for easier access. They can be found on the below link:</w:t>
      </w:r>
    </w:p>
    <w:p w14:paraId="113DB21E" w14:textId="77777777" w:rsidR="00377E66" w:rsidRDefault="0010744B">
      <w:pPr>
        <w:ind w:left="-720" w:right="-870"/>
        <w:jc w:val="both"/>
      </w:pPr>
      <w:hyperlink r:id="rId21">
        <w:r>
          <w:rPr>
            <w:color w:val="1155CC"/>
            <w:u w:val="single"/>
          </w:rPr>
          <w:t>https://github.com/JimilProgGrammer/tyler-model</w:t>
        </w:r>
        <w:r>
          <w:rPr>
            <w:color w:val="1155CC"/>
            <w:u w:val="single"/>
          </w:rPr>
          <w:t>s</w:t>
        </w:r>
      </w:hyperlink>
    </w:p>
    <w:p w14:paraId="06E6DFAD" w14:textId="77777777" w:rsidR="00377E66" w:rsidRDefault="0010744B">
      <w:pPr>
        <w:ind w:left="-720" w:right="-870"/>
        <w:jc w:val="both"/>
      </w:pPr>
      <w:r>
        <w:t>The contents of the repository are as described in the below table. Clone or download this repository and place all the contents in the Models subdirectory under the project’s root, if you want to directly test the application without training the models</w:t>
      </w:r>
      <w:r>
        <w:t xml:space="preserve">. </w:t>
      </w:r>
    </w:p>
    <w:tbl>
      <w:tblPr>
        <w:tblStyle w:val="a2"/>
        <w:tblW w:w="9216" w:type="dxa"/>
        <w:tblInd w:w="-620" w:type="dxa"/>
        <w:tblBorders>
          <w:top w:val="single" w:sz="8" w:space="0" w:color="0B6374"/>
          <w:left w:val="single" w:sz="8" w:space="0" w:color="0B6374"/>
          <w:bottom w:val="single" w:sz="8" w:space="0" w:color="0B6374"/>
          <w:right w:val="single" w:sz="8" w:space="0" w:color="0B6374"/>
          <w:insideH w:val="single" w:sz="8" w:space="0" w:color="0B6374"/>
          <w:insideV w:val="single" w:sz="8" w:space="0" w:color="0B6374"/>
        </w:tblBorders>
        <w:tblLayout w:type="fixed"/>
        <w:tblLook w:val="0600" w:firstRow="0" w:lastRow="0" w:firstColumn="0" w:lastColumn="0" w:noHBand="1" w:noVBand="1"/>
      </w:tblPr>
      <w:tblGrid>
        <w:gridCol w:w="4608"/>
        <w:gridCol w:w="4608"/>
      </w:tblGrid>
      <w:tr w:rsidR="00377E66" w14:paraId="051DDD50" w14:textId="77777777">
        <w:tc>
          <w:tcPr>
            <w:tcW w:w="4608" w:type="dxa"/>
            <w:shd w:val="clear" w:color="auto" w:fill="auto"/>
            <w:tcMar>
              <w:top w:w="100" w:type="dxa"/>
              <w:left w:w="100" w:type="dxa"/>
              <w:bottom w:w="100" w:type="dxa"/>
              <w:right w:w="100" w:type="dxa"/>
            </w:tcMar>
          </w:tcPr>
          <w:p w14:paraId="621F9ADB" w14:textId="77777777" w:rsidR="00377E66" w:rsidRDefault="0010744B">
            <w:pPr>
              <w:widowControl w:val="0"/>
              <w:pBdr>
                <w:top w:val="nil"/>
                <w:left w:val="nil"/>
                <w:bottom w:val="nil"/>
                <w:right w:val="nil"/>
                <w:between w:val="nil"/>
              </w:pBdr>
              <w:spacing w:before="0" w:line="240" w:lineRule="auto"/>
              <w:ind w:left="0" w:right="0"/>
            </w:pPr>
            <w:r>
              <w:t>Bot_Model.h5</w:t>
            </w:r>
          </w:p>
          <w:p w14:paraId="7184A76F" w14:textId="77777777" w:rsidR="00377E66" w:rsidRDefault="0010744B">
            <w:pPr>
              <w:widowControl w:val="0"/>
              <w:pBdr>
                <w:top w:val="nil"/>
                <w:left w:val="nil"/>
                <w:bottom w:val="nil"/>
                <w:right w:val="nil"/>
                <w:between w:val="nil"/>
              </w:pBdr>
              <w:spacing w:before="0" w:line="240" w:lineRule="auto"/>
              <w:ind w:left="0" w:right="0"/>
            </w:pPr>
            <w:proofErr w:type="spellStart"/>
            <w:r>
              <w:t>Bot_Vocab_Sentiment</w:t>
            </w:r>
            <w:proofErr w:type="spellEnd"/>
          </w:p>
        </w:tc>
        <w:tc>
          <w:tcPr>
            <w:tcW w:w="4608" w:type="dxa"/>
            <w:shd w:val="clear" w:color="auto" w:fill="auto"/>
            <w:tcMar>
              <w:top w:w="100" w:type="dxa"/>
              <w:left w:w="100" w:type="dxa"/>
              <w:bottom w:w="100" w:type="dxa"/>
              <w:right w:w="100" w:type="dxa"/>
            </w:tcMar>
          </w:tcPr>
          <w:p w14:paraId="09185267" w14:textId="77777777" w:rsidR="00377E66" w:rsidRDefault="0010744B">
            <w:pPr>
              <w:widowControl w:val="0"/>
              <w:pBdr>
                <w:top w:val="nil"/>
                <w:left w:val="nil"/>
                <w:bottom w:val="nil"/>
                <w:right w:val="nil"/>
                <w:between w:val="nil"/>
              </w:pBdr>
              <w:spacing w:before="0" w:line="240" w:lineRule="auto"/>
              <w:ind w:left="0" w:right="0"/>
            </w:pPr>
            <w:r>
              <w:t>Neural Network model for CBT chatbot.</w:t>
            </w:r>
          </w:p>
        </w:tc>
      </w:tr>
      <w:tr w:rsidR="00377E66" w14:paraId="7C83DBE6" w14:textId="77777777">
        <w:tc>
          <w:tcPr>
            <w:tcW w:w="4608" w:type="dxa"/>
            <w:shd w:val="clear" w:color="auto" w:fill="auto"/>
            <w:tcMar>
              <w:top w:w="100" w:type="dxa"/>
              <w:left w:w="100" w:type="dxa"/>
              <w:bottom w:w="100" w:type="dxa"/>
              <w:right w:w="100" w:type="dxa"/>
            </w:tcMar>
          </w:tcPr>
          <w:p w14:paraId="65BFF9C3" w14:textId="77777777" w:rsidR="00377E66" w:rsidRDefault="0010744B">
            <w:pPr>
              <w:widowControl w:val="0"/>
              <w:pBdr>
                <w:top w:val="nil"/>
                <w:left w:val="nil"/>
                <w:bottom w:val="nil"/>
                <w:right w:val="nil"/>
                <w:between w:val="nil"/>
              </w:pBdr>
              <w:spacing w:before="0" w:line="240" w:lineRule="auto"/>
              <w:ind w:left="0" w:right="0"/>
            </w:pPr>
            <w:r>
              <w:t>[CNN-</w:t>
            </w:r>
            <w:proofErr w:type="gramStart"/>
            <w:r>
              <w:t>LSTM]Model.h</w:t>
            </w:r>
            <w:proofErr w:type="gramEnd"/>
            <w:r>
              <w:t>5</w:t>
            </w:r>
          </w:p>
          <w:p w14:paraId="10DD946B" w14:textId="77777777" w:rsidR="00377E66" w:rsidRDefault="0010744B">
            <w:pPr>
              <w:widowControl w:val="0"/>
              <w:pBdr>
                <w:top w:val="nil"/>
                <w:left w:val="nil"/>
                <w:bottom w:val="nil"/>
                <w:right w:val="nil"/>
                <w:between w:val="nil"/>
              </w:pBdr>
              <w:spacing w:before="0" w:line="240" w:lineRule="auto"/>
              <w:ind w:left="0" w:right="0"/>
            </w:pPr>
            <w:r>
              <w:t>[CNN-</w:t>
            </w:r>
            <w:proofErr w:type="gramStart"/>
            <w:r>
              <w:t>LSTM]Weights.h</w:t>
            </w:r>
            <w:proofErr w:type="gramEnd"/>
            <w:r>
              <w:t>5</w:t>
            </w:r>
          </w:p>
        </w:tc>
        <w:tc>
          <w:tcPr>
            <w:tcW w:w="4608" w:type="dxa"/>
            <w:shd w:val="clear" w:color="auto" w:fill="auto"/>
            <w:tcMar>
              <w:top w:w="100" w:type="dxa"/>
              <w:left w:w="100" w:type="dxa"/>
              <w:bottom w:w="100" w:type="dxa"/>
              <w:right w:w="100" w:type="dxa"/>
            </w:tcMar>
          </w:tcPr>
          <w:p w14:paraId="1F9399E6" w14:textId="77777777" w:rsidR="00377E66" w:rsidRDefault="0010744B">
            <w:pPr>
              <w:widowControl w:val="0"/>
              <w:pBdr>
                <w:top w:val="nil"/>
                <w:left w:val="nil"/>
                <w:bottom w:val="nil"/>
                <w:right w:val="nil"/>
                <w:between w:val="nil"/>
              </w:pBdr>
              <w:spacing w:before="0" w:line="240" w:lineRule="auto"/>
              <w:ind w:left="0" w:right="0"/>
            </w:pPr>
            <w:r>
              <w:t>Neural Network model to predict emotion from submitted audio recording using log-</w:t>
            </w:r>
            <w:proofErr w:type="spellStart"/>
            <w:r>
              <w:t>mel</w:t>
            </w:r>
            <w:proofErr w:type="spellEnd"/>
            <w:r>
              <w:t xml:space="preserve"> spectrogram.</w:t>
            </w:r>
          </w:p>
        </w:tc>
      </w:tr>
      <w:tr w:rsidR="00377E66" w14:paraId="2CFC7604" w14:textId="77777777">
        <w:tc>
          <w:tcPr>
            <w:tcW w:w="4608" w:type="dxa"/>
            <w:shd w:val="clear" w:color="auto" w:fill="auto"/>
            <w:tcMar>
              <w:top w:w="100" w:type="dxa"/>
              <w:left w:w="100" w:type="dxa"/>
              <w:bottom w:w="100" w:type="dxa"/>
              <w:right w:w="100" w:type="dxa"/>
            </w:tcMar>
          </w:tcPr>
          <w:p w14:paraId="69981477" w14:textId="77777777" w:rsidR="00377E66" w:rsidRDefault="0010744B">
            <w:pPr>
              <w:widowControl w:val="0"/>
              <w:pBdr>
                <w:top w:val="nil"/>
                <w:left w:val="nil"/>
                <w:bottom w:val="nil"/>
                <w:right w:val="nil"/>
                <w:between w:val="nil"/>
              </w:pBdr>
              <w:spacing w:before="0" w:line="240" w:lineRule="auto"/>
              <w:ind w:left="0" w:right="0"/>
            </w:pPr>
            <w:r>
              <w:t>model_weights.h5</w:t>
            </w:r>
          </w:p>
          <w:p w14:paraId="0A561AA3" w14:textId="77777777" w:rsidR="00377E66" w:rsidRDefault="0010744B">
            <w:pPr>
              <w:widowControl w:val="0"/>
              <w:pBdr>
                <w:top w:val="nil"/>
                <w:left w:val="nil"/>
                <w:bottom w:val="nil"/>
                <w:right w:val="nil"/>
                <w:between w:val="nil"/>
              </w:pBdr>
              <w:spacing w:before="0" w:line="240" w:lineRule="auto"/>
              <w:ind w:left="0" w:right="0"/>
            </w:pPr>
            <w:proofErr w:type="spellStart"/>
            <w:proofErr w:type="gramStart"/>
            <w:r>
              <w:t>params.json</w:t>
            </w:r>
            <w:proofErr w:type="spellEnd"/>
            <w:proofErr w:type="gramEnd"/>
          </w:p>
          <w:p w14:paraId="244886EE" w14:textId="77777777" w:rsidR="00377E66" w:rsidRDefault="0010744B">
            <w:pPr>
              <w:widowControl w:val="0"/>
              <w:pBdr>
                <w:top w:val="nil"/>
                <w:left w:val="nil"/>
                <w:bottom w:val="nil"/>
                <w:right w:val="nil"/>
                <w:between w:val="nil"/>
              </w:pBdr>
              <w:spacing w:before="0" w:line="240" w:lineRule="auto"/>
              <w:ind w:left="0" w:right="0"/>
            </w:pPr>
            <w:proofErr w:type="spellStart"/>
            <w:proofErr w:type="gramStart"/>
            <w:r>
              <w:t>preprocessor.json</w:t>
            </w:r>
            <w:proofErr w:type="spellEnd"/>
            <w:proofErr w:type="gramEnd"/>
          </w:p>
        </w:tc>
        <w:tc>
          <w:tcPr>
            <w:tcW w:w="4608" w:type="dxa"/>
            <w:shd w:val="clear" w:color="auto" w:fill="auto"/>
            <w:tcMar>
              <w:top w:w="100" w:type="dxa"/>
              <w:left w:w="100" w:type="dxa"/>
              <w:bottom w:w="100" w:type="dxa"/>
              <w:right w:w="100" w:type="dxa"/>
            </w:tcMar>
          </w:tcPr>
          <w:p w14:paraId="0D6D1648" w14:textId="77777777" w:rsidR="00377E66" w:rsidRDefault="0010744B">
            <w:pPr>
              <w:widowControl w:val="0"/>
              <w:pBdr>
                <w:top w:val="nil"/>
                <w:left w:val="nil"/>
                <w:bottom w:val="nil"/>
                <w:right w:val="nil"/>
                <w:between w:val="nil"/>
              </w:pBdr>
              <w:spacing w:before="0" w:line="240" w:lineRule="auto"/>
              <w:ind w:left="0" w:right="0"/>
            </w:pPr>
            <w:r>
              <w:t>Neural network model for detecting symptoms from text records.</w:t>
            </w:r>
          </w:p>
        </w:tc>
      </w:tr>
    </w:tbl>
    <w:p w14:paraId="6C483138" w14:textId="77777777" w:rsidR="00377E66" w:rsidRDefault="00377E66">
      <w:pPr>
        <w:ind w:left="-720" w:right="-870"/>
        <w:jc w:val="both"/>
      </w:pPr>
    </w:p>
    <w:sectPr w:rsidR="00377E66">
      <w:headerReference w:type="default" r:id="rId22"/>
      <w:footerReference w:type="default" r:id="rId23"/>
      <w:headerReference w:type="first" r:id="rId24"/>
      <w:footerReference w:type="first" r:id="rId25"/>
      <w:pgSz w:w="12240" w:h="15840"/>
      <w:pgMar w:top="450" w:right="1872" w:bottom="1440" w:left="1872"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2BF43" w14:textId="77777777" w:rsidR="0010744B" w:rsidRDefault="0010744B">
      <w:pPr>
        <w:spacing w:before="0" w:line="240" w:lineRule="auto"/>
      </w:pPr>
      <w:r>
        <w:separator/>
      </w:r>
    </w:p>
  </w:endnote>
  <w:endnote w:type="continuationSeparator" w:id="0">
    <w:p w14:paraId="1335240C" w14:textId="77777777" w:rsidR="0010744B" w:rsidRDefault="001074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unito">
    <w:charset w:val="00"/>
    <w:family w:val="auto"/>
    <w:pitch w:val="default"/>
  </w:font>
  <w:font w:name="Maven Pro">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D8901" w14:textId="77777777" w:rsidR="00377E66" w:rsidRDefault="0010744B">
    <w:pPr>
      <w:ind w:left="0"/>
      <w:jc w:val="right"/>
    </w:pPr>
    <w:r>
      <w:fldChar w:fldCharType="begin"/>
    </w:r>
    <w:r>
      <w:instrText>PAGE</w:instrText>
    </w:r>
    <w:r w:rsidR="009B3170">
      <w:fldChar w:fldCharType="separate"/>
    </w:r>
    <w:r w:rsidR="009B317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8D6BD" w14:textId="77777777" w:rsidR="00377E66" w:rsidRDefault="00377E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711E6" w14:textId="77777777" w:rsidR="0010744B" w:rsidRDefault="0010744B">
      <w:pPr>
        <w:spacing w:before="0" w:line="240" w:lineRule="auto"/>
      </w:pPr>
      <w:r>
        <w:separator/>
      </w:r>
    </w:p>
  </w:footnote>
  <w:footnote w:type="continuationSeparator" w:id="0">
    <w:p w14:paraId="1035A39B" w14:textId="77777777" w:rsidR="0010744B" w:rsidRDefault="0010744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98494" w14:textId="77777777" w:rsidR="00377E66" w:rsidRDefault="00377E66">
    <w:pPr>
      <w:ind w:left="0"/>
    </w:pPr>
  </w:p>
  <w:p w14:paraId="121005B9" w14:textId="77777777" w:rsidR="00377E66" w:rsidRDefault="00377E66">
    <w:pPr>
      <w:ind w:left="0"/>
    </w:pPr>
  </w:p>
  <w:p w14:paraId="0BB84986" w14:textId="77777777" w:rsidR="00377E66" w:rsidRDefault="00377E66">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4FFDE" w14:textId="77777777" w:rsidR="00377E66" w:rsidRDefault="00377E66">
    <w:pP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BA7"/>
    <w:multiLevelType w:val="multilevel"/>
    <w:tmpl w:val="5016B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E66"/>
    <w:rsid w:val="0010744B"/>
    <w:rsid w:val="00377E66"/>
    <w:rsid w:val="009B3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3534"/>
  <w15:docId w15:val="{4F319FBC-437F-4397-9564-6F7BA3B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 w:val="22"/>
        <w:szCs w:val="22"/>
        <w:lang w:val="en-GB" w:eastAsia="en-IN" w:bidi="ar-SA"/>
      </w:rPr>
    </w:rPrDefault>
    <w:pPrDefault>
      <w:pPr>
        <w:spacing w:before="200" w:line="276" w:lineRule="auto"/>
        <w:ind w:left="17" w:right="-49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240" w:lineRule="auto"/>
      <w:ind w:right="-41"/>
      <w:outlineLvl w:val="0"/>
    </w:pPr>
    <w:rPr>
      <w:rFonts w:ascii="Maven Pro" w:eastAsia="Maven Pro" w:hAnsi="Maven Pro" w:cs="Maven Pro"/>
      <w:b/>
      <w:sz w:val="36"/>
      <w:szCs w:val="36"/>
    </w:rPr>
  </w:style>
  <w:style w:type="paragraph" w:styleId="Heading2">
    <w:name w:val="heading 2"/>
    <w:basedOn w:val="Normal"/>
    <w:next w:val="Normal"/>
    <w:uiPriority w:val="9"/>
    <w:unhideWhenUsed/>
    <w:qFormat/>
    <w:pPr>
      <w:keepNext/>
      <w:keepLines/>
      <w:spacing w:after="120"/>
      <w:outlineLvl w:val="1"/>
    </w:pPr>
    <w:rPr>
      <w:sz w:val="36"/>
      <w:szCs w:val="36"/>
    </w:rPr>
  </w:style>
  <w:style w:type="paragraph" w:styleId="Heading3">
    <w:name w:val="heading 3"/>
    <w:basedOn w:val="Normal"/>
    <w:next w:val="Normal"/>
    <w:uiPriority w:val="9"/>
    <w:unhideWhenUsed/>
    <w:qFormat/>
    <w:pPr>
      <w:keepNext/>
      <w:keepLines/>
      <w:spacing w:line="360" w:lineRule="auto"/>
      <w:ind w:right="0"/>
      <w:outlineLvl w:val="2"/>
    </w:pPr>
    <w:rPr>
      <w:rFonts w:ascii="Maven Pro" w:eastAsia="Maven Pro" w:hAnsi="Maven Pro" w:cs="Maven Pro"/>
      <w:b/>
      <w:color w:val="0B637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uiPriority w:val="11"/>
    <w:qFormat/>
    <w:pPr>
      <w:keepNext/>
      <w:keepLines/>
      <w:spacing w:after="200" w:line="240" w:lineRule="auto"/>
    </w:pPr>
    <w:rPr>
      <w:rFonts w:ascii="Maven Pro" w:eastAsia="Maven Pro" w:hAnsi="Maven Pro" w:cs="Maven Pro"/>
      <w:b/>
      <w:color w:val="599191"/>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B3170"/>
    <w:rPr>
      <w:color w:val="0000FF" w:themeColor="hyperlink"/>
      <w:u w:val="single"/>
    </w:rPr>
  </w:style>
  <w:style w:type="character" w:styleId="UnresolvedMention">
    <w:name w:val="Unresolved Mention"/>
    <w:basedOn w:val="DefaultParagraphFont"/>
    <w:uiPriority w:val="99"/>
    <w:semiHidden/>
    <w:unhideWhenUsed/>
    <w:rsid w:val="009B3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terenceliu4444/glove6b100dtxt/downloadand"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JimilProgGrammer/tyler-models" TargetMode="External"/><Relationship Id="rId7" Type="http://schemas.openxmlformats.org/officeDocument/2006/relationships/hyperlink" Target="https://zenodo.org/record/1188976/files/Audio_Speech_Actors_01-24.zip?download=1" TargetMode="External"/><Relationship Id="rId12" Type="http://schemas.openxmlformats.org/officeDocument/2006/relationships/hyperlink" Target="https://github.com/JimilProgGrammer/tyler-models" TargetMode="External"/><Relationship Id="rId17" Type="http://schemas.openxmlformats.org/officeDocument/2006/relationships/hyperlink" Target="https://github.com/JimilProgGrammer/tyler-models"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help.sentiment140.com/for-stud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rxiv.org/pdf/1603.01360.pdf"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rharish101/PClub-Projec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1166</Words>
  <Characters>6647</Characters>
  <Application>Microsoft Office Word</Application>
  <DocSecurity>0</DocSecurity>
  <Lines>55</Lines>
  <Paragraphs>15</Paragraphs>
  <ScaleCrop>false</ScaleCrop>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Jimil Shah</cp:lastModifiedBy>
  <cp:revision>2</cp:revision>
  <dcterms:created xsi:type="dcterms:W3CDTF">2020-04-06T13:41:00Z</dcterms:created>
  <dcterms:modified xsi:type="dcterms:W3CDTF">2020-04-06T13:45:00Z</dcterms:modified>
</cp:coreProperties>
</file>