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2D3A9" w14:textId="77777777" w:rsidR="00DB69BD" w:rsidRPr="00284C74" w:rsidRDefault="005825FA" w:rsidP="009A6A15">
      <w:pPr>
        <w:pStyle w:val="TitelHeadline"/>
        <w:adjustRightInd w:val="0"/>
        <w:snapToGrid w:val="0"/>
        <w:spacing w:line="400" w:lineRule="exact"/>
        <w:rPr>
          <w:rFonts w:ascii="Calibri" w:eastAsia="Microsoft JhengHei" w:hAnsi="Calibri"/>
          <w:sz w:val="28"/>
          <w:szCs w:val="28"/>
          <w:lang w:eastAsia="zh-TW"/>
        </w:rPr>
      </w:pPr>
      <w:bookmarkStart w:id="0" w:name="_GoBack"/>
      <w:bookmarkEnd w:id="0"/>
      <w:r w:rsidRPr="00284C74">
        <w:rPr>
          <w:rFonts w:ascii="Calibri" w:eastAsia="Microsoft JhengHei" w:hAnsi="Calibri"/>
          <w:lang w:eastAsia="zh-TW"/>
        </w:rPr>
        <w:t>(</w:t>
      </w:r>
      <w:r w:rsidRPr="00284C74">
        <w:rPr>
          <w:rFonts w:ascii="Calibri" w:eastAsia="Microsoft JhengHei" w:hAnsi="Microsoft JhengHei"/>
          <w:lang w:eastAsia="zh-TW"/>
        </w:rPr>
        <w:t>行前通知</w:t>
      </w:r>
      <w:r w:rsidRPr="00284C74">
        <w:rPr>
          <w:rFonts w:ascii="Calibri" w:eastAsia="Microsoft JhengHei" w:hAnsi="Calibri"/>
          <w:lang w:eastAsia="zh-TW"/>
        </w:rPr>
        <w:t>)</w:t>
      </w:r>
      <w:r w:rsidR="005A1DCC" w:rsidRPr="00284C74">
        <w:rPr>
          <w:rFonts w:ascii="Calibri" w:eastAsia="Microsoft JhengHei" w:hAnsi="Microsoft JhengHei"/>
          <w:lang w:eastAsia="zh-TW"/>
        </w:rPr>
        <w:t>大聯大創新設計大賽設計思考工作坊</w:t>
      </w:r>
      <w:r w:rsidR="00DB69BD" w:rsidRPr="00284C74">
        <w:rPr>
          <w:rFonts w:ascii="Calibri" w:eastAsia="Microsoft JhengHei" w:hAnsi="Calibri"/>
          <w:lang w:eastAsia="zh-TW"/>
        </w:rPr>
        <w:br/>
      </w:r>
      <w:r w:rsidR="005A1DCC" w:rsidRPr="00284C74">
        <w:rPr>
          <w:rFonts w:ascii="Calibri" w:eastAsia="Microsoft JhengHei" w:hAnsi="Calibri"/>
          <w:sz w:val="28"/>
          <w:szCs w:val="28"/>
          <w:lang w:eastAsia="zh-TW"/>
        </w:rPr>
        <w:t>2018.07.13</w:t>
      </w:r>
      <w:r w:rsidR="00DB69BD" w:rsidRPr="00284C74">
        <w:rPr>
          <w:rFonts w:ascii="Calibri" w:eastAsia="Microsoft JhengHei" w:hAnsi="Calibri"/>
          <w:sz w:val="28"/>
          <w:szCs w:val="28"/>
          <w:lang w:eastAsia="zh-TW"/>
        </w:rPr>
        <w:t xml:space="preserve"> @</w:t>
      </w:r>
      <w:r w:rsidR="005A1DCC" w:rsidRPr="00284C74">
        <w:rPr>
          <w:rFonts w:ascii="Calibri" w:eastAsia="Microsoft JhengHei" w:hAnsi="Microsoft JhengHei"/>
          <w:sz w:val="28"/>
          <w:szCs w:val="28"/>
          <w:lang w:eastAsia="zh-TW"/>
        </w:rPr>
        <w:t>台北</w:t>
      </w:r>
      <w:r w:rsidR="00DB69BD" w:rsidRPr="00284C74">
        <w:rPr>
          <w:rFonts w:ascii="Calibri" w:eastAsia="Microsoft JhengHei" w:hAnsi="Calibri"/>
          <w:sz w:val="28"/>
          <w:szCs w:val="28"/>
          <w:lang w:eastAsia="zh-TW"/>
        </w:rPr>
        <w:t xml:space="preserve"> </w:t>
      </w:r>
      <w:r w:rsidR="005A1DCC" w:rsidRPr="00284C74">
        <w:rPr>
          <w:rFonts w:ascii="Calibri" w:eastAsia="Microsoft JhengHei" w:hAnsi="Microsoft JhengHei"/>
          <w:sz w:val="28"/>
          <w:szCs w:val="28"/>
          <w:lang w:eastAsia="zh-TW"/>
        </w:rPr>
        <w:t>友尚大樓</w:t>
      </w:r>
      <w:r w:rsidR="005A1DCC" w:rsidRPr="00284C74">
        <w:rPr>
          <w:rFonts w:ascii="Calibri" w:eastAsia="Microsoft JhengHei" w:hAnsi="Calibri"/>
          <w:sz w:val="28"/>
          <w:szCs w:val="28"/>
          <w:lang w:eastAsia="zh-TW"/>
        </w:rPr>
        <w:t>9</w:t>
      </w:r>
      <w:r w:rsidR="00DB69BD" w:rsidRPr="00284C74">
        <w:rPr>
          <w:rFonts w:ascii="Calibri" w:eastAsia="Microsoft JhengHei" w:hAnsi="Calibri"/>
          <w:sz w:val="28"/>
          <w:szCs w:val="28"/>
          <w:lang w:eastAsia="zh-TW"/>
        </w:rPr>
        <w:t>F</w:t>
      </w:r>
    </w:p>
    <w:p w14:paraId="0F4EAF86" w14:textId="77777777" w:rsidR="00DB69BD" w:rsidRPr="00284C74" w:rsidRDefault="00DB69BD" w:rsidP="009A6A15">
      <w:pPr>
        <w:adjustRightInd w:val="0"/>
        <w:snapToGrid w:val="0"/>
        <w:spacing w:line="400" w:lineRule="exact"/>
        <w:rPr>
          <w:rFonts w:eastAsia="Microsoft JhengHei"/>
        </w:rPr>
      </w:pPr>
    </w:p>
    <w:p w14:paraId="58B052D6" w14:textId="58B2C8F6" w:rsidR="00F546CF" w:rsidRPr="00284C74" w:rsidRDefault="005A1DCC" w:rsidP="00276798">
      <w:pPr>
        <w:adjustRightInd w:val="0"/>
        <w:snapToGrid w:val="0"/>
        <w:spacing w:line="340" w:lineRule="exact"/>
        <w:rPr>
          <w:rFonts w:eastAsia="Microsoft JhengHei"/>
        </w:rPr>
      </w:pPr>
      <w:r w:rsidRPr="00284C74">
        <w:rPr>
          <w:rFonts w:eastAsia="Microsoft JhengHei"/>
        </w:rPr>
        <w:t xml:space="preserve">Hi </w:t>
      </w:r>
      <w:r w:rsidR="00DE74A1" w:rsidRPr="00DE74A1">
        <w:rPr>
          <w:rFonts w:eastAsia="Microsoft JhengHei"/>
        </w:rPr>
        <w:t>LiDar</w:t>
      </w:r>
      <w:r w:rsidRPr="00284C74">
        <w:rPr>
          <w:rFonts w:eastAsia="Microsoft JhengHei" w:hAnsi="Microsoft JhengHei"/>
        </w:rPr>
        <w:t>隊伍</w:t>
      </w:r>
      <w:r w:rsidR="009A0946" w:rsidRPr="00284C74">
        <w:rPr>
          <w:rFonts w:eastAsia="Microsoft JhengHei"/>
        </w:rPr>
        <w:t>,</w:t>
      </w:r>
    </w:p>
    <w:p w14:paraId="7F66CD8E" w14:textId="77777777" w:rsidR="005A1DCC" w:rsidRPr="00284C74" w:rsidRDefault="005A1DCC" w:rsidP="00276798">
      <w:pPr>
        <w:adjustRightInd w:val="0"/>
        <w:snapToGrid w:val="0"/>
        <w:spacing w:line="340" w:lineRule="exact"/>
        <w:rPr>
          <w:rFonts w:eastAsia="Microsoft JhengHei"/>
        </w:rPr>
      </w:pPr>
    </w:p>
    <w:p w14:paraId="25E8BD6B" w14:textId="77777777" w:rsidR="009648C3" w:rsidRPr="00284C74" w:rsidRDefault="009648C3" w:rsidP="00ED3C7D">
      <w:pPr>
        <w:adjustRightInd w:val="0"/>
        <w:snapToGrid w:val="0"/>
        <w:spacing w:line="340" w:lineRule="exact"/>
        <w:rPr>
          <w:rFonts w:eastAsia="Microsoft JhengHei"/>
        </w:rPr>
      </w:pPr>
      <w:r w:rsidRPr="00284C74">
        <w:rPr>
          <w:rFonts w:eastAsia="Microsoft JhengHei" w:hAnsi="Microsoft JhengHei"/>
        </w:rPr>
        <w:t>很高興</w:t>
      </w:r>
      <w:r w:rsidRPr="00284C74">
        <w:rPr>
          <w:rFonts w:eastAsia="Microsoft JhengHei"/>
        </w:rPr>
        <w:t xml:space="preserve"> 2018</w:t>
      </w:r>
      <w:r w:rsidRPr="00284C74">
        <w:rPr>
          <w:rFonts w:eastAsia="Microsoft JhengHei" w:hAnsi="Microsoft JhengHei"/>
        </w:rPr>
        <w:t>大聯大創新設計大賽</w:t>
      </w:r>
      <w:r w:rsidRPr="00284C74">
        <w:rPr>
          <w:rFonts w:eastAsia="Microsoft JhengHei"/>
        </w:rPr>
        <w:t xml:space="preserve"> </w:t>
      </w:r>
      <w:r w:rsidRPr="00284C74">
        <w:rPr>
          <w:rFonts w:eastAsia="Microsoft JhengHei" w:hAnsi="Microsoft JhengHei"/>
        </w:rPr>
        <w:t>有你們一同參與！</w:t>
      </w:r>
    </w:p>
    <w:p w14:paraId="6CB77D06" w14:textId="77777777" w:rsidR="009648C3" w:rsidRPr="00284C74" w:rsidRDefault="009648C3" w:rsidP="00ED3C7D">
      <w:pPr>
        <w:adjustRightInd w:val="0"/>
        <w:snapToGrid w:val="0"/>
        <w:spacing w:line="340" w:lineRule="exact"/>
        <w:rPr>
          <w:rFonts w:eastAsia="Microsoft JhengHei"/>
        </w:rPr>
      </w:pPr>
      <w:r w:rsidRPr="00284C74">
        <w:rPr>
          <w:rFonts w:eastAsia="Microsoft JhengHei"/>
        </w:rPr>
        <w:t>TW</w:t>
      </w:r>
      <w:r w:rsidRPr="00284C74">
        <w:rPr>
          <w:rFonts w:eastAsia="Microsoft JhengHei" w:hAnsi="Microsoft JhengHei"/>
        </w:rPr>
        <w:t>設計思考工作坊將於</w:t>
      </w:r>
      <w:r w:rsidRPr="00284C74">
        <w:rPr>
          <w:rFonts w:eastAsia="Microsoft JhengHei"/>
        </w:rPr>
        <w:t>7/13(</w:t>
      </w:r>
      <w:r w:rsidRPr="00284C74">
        <w:rPr>
          <w:rFonts w:eastAsia="Microsoft JhengHei" w:hAnsi="Microsoft JhengHei"/>
        </w:rPr>
        <w:t>五</w:t>
      </w:r>
      <w:r w:rsidRPr="00284C74">
        <w:rPr>
          <w:rFonts w:eastAsia="Microsoft JhengHei"/>
        </w:rPr>
        <w:t>)</w:t>
      </w:r>
      <w:r w:rsidRPr="00284C74">
        <w:rPr>
          <w:rFonts w:eastAsia="Microsoft JhengHei" w:hAnsi="Microsoft JhengHei"/>
        </w:rPr>
        <w:t>舉行，我們特別整理相關資訊，還請詳讀：</w:t>
      </w:r>
    </w:p>
    <w:p w14:paraId="56443023" w14:textId="77777777" w:rsidR="005A1DCC" w:rsidRPr="00284C74" w:rsidRDefault="005A1DCC" w:rsidP="00ED3C7D">
      <w:pPr>
        <w:adjustRightInd w:val="0"/>
        <w:snapToGrid w:val="0"/>
        <w:spacing w:line="340" w:lineRule="exact"/>
        <w:rPr>
          <w:rFonts w:eastAsia="Microsoft JhengHei"/>
        </w:rPr>
      </w:pPr>
    </w:p>
    <w:p w14:paraId="10F78A5B" w14:textId="77777777" w:rsidR="005A1DCC" w:rsidRPr="00284C74" w:rsidRDefault="009648C3" w:rsidP="00ED3C7D">
      <w:pPr>
        <w:pStyle w:val="ListParagraph"/>
        <w:numPr>
          <w:ilvl w:val="0"/>
          <w:numId w:val="9"/>
        </w:numPr>
        <w:adjustRightInd w:val="0"/>
        <w:snapToGrid w:val="0"/>
        <w:spacing w:line="340" w:lineRule="exact"/>
        <w:ind w:leftChars="0"/>
        <w:rPr>
          <w:rFonts w:ascii="Calibri" w:eastAsia="Microsoft JhengHei" w:hAnsi="Calibri"/>
          <w:b/>
          <w:sz w:val="24"/>
          <w:szCs w:val="24"/>
          <w:shd w:val="pct15" w:color="auto" w:fill="FFFFFF"/>
        </w:rPr>
      </w:pPr>
      <w:r w:rsidRPr="00284C74">
        <w:rPr>
          <w:rFonts w:ascii="Calibri" w:eastAsia="Microsoft JhengHei" w:hAnsi="Microsoft JhengHei"/>
          <w:b/>
          <w:sz w:val="24"/>
          <w:szCs w:val="24"/>
          <w:shd w:val="pct15" w:color="auto" w:fill="FFFFFF"/>
          <w:lang w:eastAsia="zh-TW"/>
        </w:rPr>
        <w:t>活動時間</w:t>
      </w:r>
      <w:r w:rsidRPr="00284C74">
        <w:rPr>
          <w:rFonts w:ascii="Calibri" w:eastAsia="Microsoft JhengHei" w:hAnsi="Calibri"/>
          <w:b/>
          <w:sz w:val="24"/>
          <w:szCs w:val="24"/>
          <w:shd w:val="pct15" w:color="auto" w:fill="FFFFFF"/>
          <w:lang w:eastAsia="zh-TW"/>
        </w:rPr>
        <w:t>/</w:t>
      </w:r>
      <w:r w:rsidRPr="00284C74">
        <w:rPr>
          <w:rFonts w:ascii="Calibri" w:eastAsia="Microsoft JhengHei" w:hAnsi="Microsoft JhengHei"/>
          <w:b/>
          <w:sz w:val="24"/>
          <w:szCs w:val="24"/>
          <w:shd w:val="pct15" w:color="auto" w:fill="FFFFFF"/>
          <w:lang w:eastAsia="zh-TW"/>
        </w:rPr>
        <w:t>地點</w:t>
      </w:r>
    </w:p>
    <w:p w14:paraId="03837E28" w14:textId="77777777" w:rsidR="009648C3" w:rsidRPr="00284C74" w:rsidRDefault="009648C3" w:rsidP="00ED3C7D">
      <w:pPr>
        <w:pStyle w:val="ListParagraph"/>
        <w:numPr>
          <w:ilvl w:val="0"/>
          <w:numId w:val="12"/>
        </w:numPr>
        <w:adjustRightInd w:val="0"/>
        <w:snapToGrid w:val="0"/>
        <w:spacing w:line="340" w:lineRule="exact"/>
        <w:ind w:left="768"/>
        <w:rPr>
          <w:rFonts w:ascii="Calibri" w:eastAsia="Microsoft JhengHei" w:hAnsi="Calibri"/>
          <w:sz w:val="24"/>
          <w:szCs w:val="24"/>
          <w:lang w:eastAsia="zh-TW"/>
        </w:rPr>
      </w:pP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報到時間：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>7/13(</w:t>
      </w: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五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>) 08:40</w:t>
      </w:r>
    </w:p>
    <w:p w14:paraId="668B87BD" w14:textId="77777777" w:rsidR="009648C3" w:rsidRPr="00284C74" w:rsidRDefault="009648C3" w:rsidP="00ED3C7D">
      <w:pPr>
        <w:pStyle w:val="ListParagraph"/>
        <w:numPr>
          <w:ilvl w:val="0"/>
          <w:numId w:val="12"/>
        </w:numPr>
        <w:adjustRightInd w:val="0"/>
        <w:snapToGrid w:val="0"/>
        <w:spacing w:line="340" w:lineRule="exact"/>
        <w:ind w:left="768"/>
        <w:rPr>
          <w:rFonts w:ascii="Calibri" w:eastAsia="Microsoft JhengHei" w:hAnsi="Calibri"/>
          <w:sz w:val="24"/>
          <w:szCs w:val="24"/>
          <w:lang w:eastAsia="zh-TW"/>
        </w:rPr>
      </w:pP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活動時間：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>7/13(</w:t>
      </w: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五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>) 09:00-17:00</w:t>
      </w:r>
    </w:p>
    <w:p w14:paraId="11E35B3E" w14:textId="77777777" w:rsidR="009648C3" w:rsidRPr="00284C74" w:rsidRDefault="009648C3" w:rsidP="00ED3C7D">
      <w:pPr>
        <w:pStyle w:val="ListParagraph"/>
        <w:numPr>
          <w:ilvl w:val="0"/>
          <w:numId w:val="12"/>
        </w:numPr>
        <w:adjustRightInd w:val="0"/>
        <w:snapToGrid w:val="0"/>
        <w:spacing w:line="340" w:lineRule="exact"/>
        <w:ind w:leftChars="0"/>
        <w:rPr>
          <w:rFonts w:ascii="Calibri" w:eastAsia="Microsoft JhengHei" w:hAnsi="Calibri"/>
          <w:sz w:val="24"/>
          <w:szCs w:val="24"/>
          <w:lang w:eastAsia="zh-TW"/>
        </w:rPr>
      </w:pP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上課地點：台北市內湖區堤頂大道二段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>489</w:t>
      </w: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號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>9</w:t>
      </w: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樓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>(</w:t>
      </w: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大聯大友尚大樓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>9F)</w:t>
      </w:r>
    </w:p>
    <w:p w14:paraId="5A301D7B" w14:textId="77777777" w:rsidR="009C549D" w:rsidRPr="00284C74" w:rsidRDefault="009648C3" w:rsidP="00ED3C7D">
      <w:pPr>
        <w:pStyle w:val="ListParagraph"/>
        <w:numPr>
          <w:ilvl w:val="0"/>
          <w:numId w:val="19"/>
        </w:numPr>
        <w:adjustRightInd w:val="0"/>
        <w:snapToGrid w:val="0"/>
        <w:spacing w:line="340" w:lineRule="exact"/>
        <w:ind w:leftChars="0"/>
        <w:rPr>
          <w:rFonts w:ascii="Calibri" w:eastAsia="Microsoft JhengHei" w:hAnsi="Calibri"/>
          <w:sz w:val="24"/>
          <w:szCs w:val="24"/>
          <w:lang w:eastAsia="zh-TW"/>
        </w:rPr>
      </w:pP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搭乘捷運：搭乘文湖線至西湖站二號出口，步行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>10</w:t>
      </w: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分鐘。</w:t>
      </w:r>
    </w:p>
    <w:p w14:paraId="02E7EE39" w14:textId="77777777" w:rsidR="009648C3" w:rsidRPr="00284C74" w:rsidRDefault="009648C3" w:rsidP="00ED3C7D">
      <w:pPr>
        <w:pStyle w:val="ListParagraph"/>
        <w:numPr>
          <w:ilvl w:val="0"/>
          <w:numId w:val="19"/>
        </w:numPr>
        <w:adjustRightInd w:val="0"/>
        <w:snapToGrid w:val="0"/>
        <w:spacing w:line="340" w:lineRule="exact"/>
        <w:ind w:leftChars="0"/>
        <w:rPr>
          <w:rFonts w:ascii="Calibri" w:eastAsia="Microsoft JhengHei" w:hAnsi="Calibri"/>
          <w:sz w:val="24"/>
          <w:szCs w:val="24"/>
          <w:lang w:eastAsia="zh-TW"/>
        </w:rPr>
      </w:pP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搭乘公車：搭乘至文湖國小站，步行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>3</w:t>
      </w: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分鐘。</w:t>
      </w:r>
    </w:p>
    <w:p w14:paraId="16AAC1D3" w14:textId="77777777" w:rsidR="009648C3" w:rsidRPr="00284C74" w:rsidRDefault="009648C3" w:rsidP="00ED3C7D">
      <w:pPr>
        <w:pStyle w:val="ListParagraph"/>
        <w:adjustRightInd w:val="0"/>
        <w:snapToGrid w:val="0"/>
        <w:spacing w:line="340" w:lineRule="exact"/>
        <w:ind w:leftChars="0" w:left="1440"/>
        <w:rPr>
          <w:rFonts w:ascii="Calibri" w:eastAsia="Microsoft JhengHei" w:hAnsi="Calibri"/>
          <w:sz w:val="24"/>
          <w:szCs w:val="24"/>
          <w:lang w:eastAsia="zh-TW"/>
        </w:rPr>
      </w:pPr>
      <w:r w:rsidRPr="00284C74">
        <w:rPr>
          <w:rFonts w:ascii="Calibri" w:eastAsia="Microsoft JhengHei" w:hAnsi="Calibri"/>
          <w:sz w:val="24"/>
          <w:szCs w:val="24"/>
          <w:lang w:eastAsia="zh-TW"/>
        </w:rPr>
        <w:t>(</w:t>
      </w: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班次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 xml:space="preserve">21, 222, 247, 256, 267, 28, 286, 287, 620, 646, 902, </w:t>
      </w:r>
    </w:p>
    <w:p w14:paraId="2FDA6936" w14:textId="77777777" w:rsidR="009648C3" w:rsidRPr="00284C74" w:rsidRDefault="009648C3" w:rsidP="00ED3C7D">
      <w:pPr>
        <w:pStyle w:val="ListParagraph"/>
        <w:adjustRightInd w:val="0"/>
        <w:snapToGrid w:val="0"/>
        <w:spacing w:line="340" w:lineRule="exact"/>
        <w:ind w:leftChars="0" w:left="1440"/>
        <w:rPr>
          <w:rFonts w:ascii="Calibri" w:eastAsia="Microsoft JhengHei" w:hAnsi="Calibri"/>
          <w:sz w:val="24"/>
          <w:szCs w:val="24"/>
          <w:lang w:eastAsia="zh-TW"/>
        </w:rPr>
      </w:pP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紅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 xml:space="preserve">2, </w:t>
      </w: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藍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 xml:space="preserve">20, </w:t>
      </w: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藍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 xml:space="preserve">26, </w:t>
      </w: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藍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>7)</w:t>
      </w:r>
    </w:p>
    <w:p w14:paraId="690317E1" w14:textId="77777777" w:rsidR="009648C3" w:rsidRPr="00284C74" w:rsidRDefault="009648C3" w:rsidP="00ED3C7D">
      <w:pPr>
        <w:pStyle w:val="ListParagraph"/>
        <w:numPr>
          <w:ilvl w:val="0"/>
          <w:numId w:val="19"/>
        </w:numPr>
        <w:adjustRightInd w:val="0"/>
        <w:snapToGrid w:val="0"/>
        <w:spacing w:line="340" w:lineRule="exact"/>
        <w:ind w:leftChars="0"/>
        <w:rPr>
          <w:rFonts w:ascii="Calibri" w:eastAsia="Microsoft JhengHei" w:hAnsi="Calibri"/>
          <w:color w:val="0070C0"/>
          <w:sz w:val="24"/>
          <w:szCs w:val="24"/>
          <w:u w:val="single"/>
          <w:lang w:eastAsia="zh-TW"/>
        </w:rPr>
      </w:pPr>
      <w:r w:rsidRPr="00284C74">
        <w:rPr>
          <w:rFonts w:ascii="Calibri" w:eastAsia="Microsoft JhengHei" w:hAnsi="Microsoft JhengHei"/>
          <w:color w:val="0070C0"/>
          <w:sz w:val="24"/>
          <w:szCs w:val="24"/>
          <w:u w:val="single"/>
          <w:lang w:eastAsia="zh-TW"/>
        </w:rPr>
        <w:t>溫馨提醒，通勤時間屬上班尖峰時段，請同學提早出門，避免誤點</w:t>
      </w:r>
    </w:p>
    <w:p w14:paraId="36B7F5B8" w14:textId="77777777" w:rsidR="009648C3" w:rsidRPr="00284C74" w:rsidRDefault="009648C3" w:rsidP="00ED3C7D">
      <w:pPr>
        <w:pStyle w:val="ListParagraph"/>
        <w:adjustRightInd w:val="0"/>
        <w:snapToGrid w:val="0"/>
        <w:spacing w:line="340" w:lineRule="exact"/>
        <w:ind w:leftChars="0"/>
        <w:rPr>
          <w:rFonts w:ascii="Calibri" w:eastAsia="Microsoft JhengHei" w:hAnsi="Calibri"/>
          <w:sz w:val="24"/>
          <w:szCs w:val="24"/>
          <w:shd w:val="pct15" w:color="auto" w:fill="FFFFFF"/>
        </w:rPr>
      </w:pPr>
    </w:p>
    <w:p w14:paraId="4A5A6BA9" w14:textId="77777777" w:rsidR="009C549D" w:rsidRPr="00284C74" w:rsidRDefault="009648C3" w:rsidP="00ED3C7D">
      <w:pPr>
        <w:pStyle w:val="ListParagraph"/>
        <w:numPr>
          <w:ilvl w:val="0"/>
          <w:numId w:val="9"/>
        </w:numPr>
        <w:adjustRightInd w:val="0"/>
        <w:snapToGrid w:val="0"/>
        <w:spacing w:line="340" w:lineRule="exact"/>
        <w:ind w:leftChars="0"/>
        <w:rPr>
          <w:rFonts w:ascii="Calibri" w:eastAsia="Microsoft JhengHei" w:hAnsi="Calibri"/>
          <w:b/>
          <w:sz w:val="24"/>
          <w:szCs w:val="24"/>
          <w:shd w:val="pct15" w:color="auto" w:fill="FFFFFF"/>
        </w:rPr>
      </w:pPr>
      <w:r w:rsidRPr="00284C74">
        <w:rPr>
          <w:rFonts w:ascii="Calibri" w:eastAsia="Microsoft JhengHei" w:hAnsi="Microsoft JhengHei"/>
          <w:b/>
          <w:sz w:val="24"/>
          <w:szCs w:val="24"/>
          <w:shd w:val="pct15" w:color="auto" w:fill="FFFFFF"/>
        </w:rPr>
        <w:t>分組安排</w:t>
      </w:r>
    </w:p>
    <w:p w14:paraId="09E107BE" w14:textId="77777777" w:rsidR="009648C3" w:rsidRPr="00284C74" w:rsidRDefault="009648C3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sz w:val="24"/>
          <w:szCs w:val="24"/>
          <w:lang w:eastAsia="zh-TW"/>
        </w:rPr>
      </w:pP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為讓不同校系學員跨領域交流，將打散原參賽隊伍分組，</w:t>
      </w:r>
      <w:r w:rsidRPr="00284C74">
        <w:rPr>
          <w:rFonts w:ascii="Calibri" w:eastAsia="Microsoft JhengHei" w:hAnsi="Microsoft JhengHei"/>
          <w:color w:val="0070C0"/>
          <w:sz w:val="24"/>
          <w:szCs w:val="24"/>
          <w:u w:val="single"/>
          <w:lang w:eastAsia="zh-TW"/>
        </w:rPr>
        <w:t>活動當天請依下表組別入座。</w:t>
      </w:r>
    </w:p>
    <w:tbl>
      <w:tblPr>
        <w:tblStyle w:val="TableGrid"/>
        <w:tblW w:w="836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1965"/>
        <w:gridCol w:w="1579"/>
        <w:gridCol w:w="992"/>
        <w:gridCol w:w="1879"/>
        <w:gridCol w:w="1240"/>
      </w:tblGrid>
      <w:tr w:rsidR="009648C3" w:rsidRPr="00284C74" w14:paraId="2CC974B4" w14:textId="77777777" w:rsidTr="009648C3">
        <w:trPr>
          <w:trHeight w:val="340"/>
        </w:trPr>
        <w:tc>
          <w:tcPr>
            <w:tcW w:w="708" w:type="dxa"/>
            <w:shd w:val="clear" w:color="auto" w:fill="4F81BD" w:themeFill="accent1"/>
            <w:vAlign w:val="center"/>
          </w:tcPr>
          <w:p w14:paraId="18F2B33B" w14:textId="77777777" w:rsidR="009648C3" w:rsidRPr="00284C74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jc w:val="right"/>
              <w:rPr>
                <w:rFonts w:ascii="Calibri" w:eastAsia="Microsoft JhengHei" w:hAnsi="Calibri"/>
                <w:b/>
                <w:color w:val="FFFFFF" w:themeColor="background1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b/>
                <w:color w:val="FFFFFF" w:themeColor="background1"/>
                <w:sz w:val="24"/>
                <w:szCs w:val="24"/>
                <w:lang w:eastAsia="zh-TW"/>
              </w:rPr>
              <w:t>No.</w:t>
            </w:r>
          </w:p>
        </w:tc>
        <w:tc>
          <w:tcPr>
            <w:tcW w:w="1965" w:type="dxa"/>
            <w:shd w:val="clear" w:color="auto" w:fill="4F81BD" w:themeFill="accent1"/>
          </w:tcPr>
          <w:p w14:paraId="31D2A28B" w14:textId="77777777" w:rsidR="009648C3" w:rsidRPr="00284C74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color w:val="FFFFFF" w:themeColor="background1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Microsoft JhengHei"/>
                <w:b/>
                <w:color w:val="FFFFFF" w:themeColor="background1"/>
                <w:sz w:val="24"/>
                <w:szCs w:val="24"/>
                <w:lang w:eastAsia="zh-TW"/>
              </w:rPr>
              <w:t>隊員</w:t>
            </w:r>
          </w:p>
        </w:tc>
        <w:tc>
          <w:tcPr>
            <w:tcW w:w="1579" w:type="dxa"/>
            <w:shd w:val="clear" w:color="auto" w:fill="4F81BD" w:themeFill="accent1"/>
          </w:tcPr>
          <w:p w14:paraId="78B28C9A" w14:textId="77777777" w:rsidR="009648C3" w:rsidRPr="00284C74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color w:val="FFFFFF" w:themeColor="background1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Microsoft JhengHei"/>
                <w:b/>
                <w:color w:val="FFFFFF" w:themeColor="background1"/>
                <w:sz w:val="24"/>
                <w:szCs w:val="24"/>
                <w:lang w:eastAsia="zh-TW"/>
              </w:rPr>
              <w:t>組別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14:paraId="74C8F58A" w14:textId="77777777" w:rsidR="009648C3" w:rsidRPr="00284C74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jc w:val="right"/>
              <w:rPr>
                <w:rFonts w:ascii="Calibri" w:eastAsia="Microsoft JhengHei" w:hAnsi="Calibri"/>
                <w:b/>
                <w:color w:val="FFFFFF" w:themeColor="background1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b/>
                <w:color w:val="FFFFFF" w:themeColor="background1"/>
                <w:sz w:val="24"/>
                <w:szCs w:val="24"/>
                <w:lang w:eastAsia="zh-TW"/>
              </w:rPr>
              <w:t>No.</w:t>
            </w:r>
          </w:p>
        </w:tc>
        <w:tc>
          <w:tcPr>
            <w:tcW w:w="1879" w:type="dxa"/>
            <w:shd w:val="clear" w:color="auto" w:fill="4F81BD" w:themeFill="accent1"/>
          </w:tcPr>
          <w:p w14:paraId="5C80AA3D" w14:textId="77777777" w:rsidR="009648C3" w:rsidRPr="00284C74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color w:val="FFFFFF" w:themeColor="background1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Microsoft JhengHei"/>
                <w:b/>
                <w:color w:val="FFFFFF" w:themeColor="background1"/>
                <w:sz w:val="24"/>
                <w:szCs w:val="24"/>
                <w:lang w:eastAsia="zh-TW"/>
              </w:rPr>
              <w:t>隊員</w:t>
            </w:r>
          </w:p>
        </w:tc>
        <w:tc>
          <w:tcPr>
            <w:tcW w:w="1240" w:type="dxa"/>
            <w:shd w:val="clear" w:color="auto" w:fill="4F81BD" w:themeFill="accent1"/>
          </w:tcPr>
          <w:p w14:paraId="4F0FD0C8" w14:textId="77777777" w:rsidR="009648C3" w:rsidRPr="00284C74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color w:val="FFFFFF" w:themeColor="background1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Microsoft JhengHei"/>
                <w:b/>
                <w:color w:val="FFFFFF" w:themeColor="background1"/>
                <w:sz w:val="24"/>
                <w:szCs w:val="24"/>
                <w:lang w:eastAsia="zh-TW"/>
              </w:rPr>
              <w:t>組別</w:t>
            </w:r>
          </w:p>
        </w:tc>
      </w:tr>
      <w:tr w:rsidR="009648C3" w:rsidRPr="00284C74" w14:paraId="023E7703" w14:textId="77777777" w:rsidTr="00A53DCE">
        <w:trPr>
          <w:trHeight w:val="367"/>
        </w:trPr>
        <w:tc>
          <w:tcPr>
            <w:tcW w:w="708" w:type="dxa"/>
            <w:vAlign w:val="center"/>
          </w:tcPr>
          <w:p w14:paraId="478EF462" w14:textId="77777777" w:rsidR="009648C3" w:rsidRPr="00A42151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jc w:val="right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965" w:type="dxa"/>
          </w:tcPr>
          <w:p w14:paraId="52422905" w14:textId="69319277" w:rsidR="009648C3" w:rsidRPr="00A42151" w:rsidRDefault="001855D0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Calibri" w:hint="eastAsia"/>
                <w:b/>
                <w:sz w:val="24"/>
                <w:szCs w:val="24"/>
                <w:lang w:eastAsia="zh-TW"/>
              </w:rPr>
              <w:t>蔡宣凱</w:t>
            </w:r>
          </w:p>
        </w:tc>
        <w:tc>
          <w:tcPr>
            <w:tcW w:w="1579" w:type="dxa"/>
            <w:shd w:val="clear" w:color="auto" w:fill="DBE5F1" w:themeFill="accent1" w:themeFillTint="33"/>
          </w:tcPr>
          <w:p w14:paraId="4F2C815A" w14:textId="77777777" w:rsidR="009648C3" w:rsidRPr="00A42151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Microsoft JhengHei"/>
                <w:b/>
                <w:sz w:val="24"/>
                <w:szCs w:val="24"/>
                <w:lang w:eastAsia="zh-TW"/>
              </w:rPr>
              <w:t>世平</w:t>
            </w:r>
            <w:r w:rsidRPr="00A42151"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  <w:t>A</w:t>
            </w:r>
          </w:p>
        </w:tc>
        <w:tc>
          <w:tcPr>
            <w:tcW w:w="992" w:type="dxa"/>
            <w:vAlign w:val="center"/>
          </w:tcPr>
          <w:p w14:paraId="796B400B" w14:textId="77777777" w:rsidR="009648C3" w:rsidRPr="00A42151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jc w:val="right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1879" w:type="dxa"/>
          </w:tcPr>
          <w:p w14:paraId="2284EAD9" w14:textId="0CAA5954" w:rsidR="009648C3" w:rsidRPr="00A42151" w:rsidRDefault="001855D0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Microsoft JhengHei" w:hint="eastAsia"/>
                <w:b/>
                <w:sz w:val="24"/>
                <w:szCs w:val="24"/>
                <w:lang w:eastAsia="zh-TW"/>
              </w:rPr>
              <w:t>沈酩閎</w:t>
            </w:r>
          </w:p>
        </w:tc>
        <w:tc>
          <w:tcPr>
            <w:tcW w:w="1240" w:type="dxa"/>
            <w:shd w:val="clear" w:color="auto" w:fill="DBE5F1" w:themeFill="accent1" w:themeFillTint="33"/>
          </w:tcPr>
          <w:p w14:paraId="60323C41" w14:textId="77777777" w:rsidR="009648C3" w:rsidRPr="00A42151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Microsoft JhengHei"/>
                <w:b/>
                <w:sz w:val="24"/>
                <w:szCs w:val="24"/>
                <w:lang w:eastAsia="zh-TW"/>
              </w:rPr>
              <w:t>詮鼎</w:t>
            </w:r>
            <w:r w:rsidRPr="00A42151"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  <w:t>B</w:t>
            </w:r>
          </w:p>
        </w:tc>
      </w:tr>
      <w:tr w:rsidR="009648C3" w:rsidRPr="00284C74" w14:paraId="119CB523" w14:textId="77777777" w:rsidTr="009648C3">
        <w:trPr>
          <w:trHeight w:val="227"/>
        </w:trPr>
        <w:tc>
          <w:tcPr>
            <w:tcW w:w="708" w:type="dxa"/>
            <w:vAlign w:val="center"/>
          </w:tcPr>
          <w:p w14:paraId="3168690F" w14:textId="77777777" w:rsidR="009648C3" w:rsidRPr="00A42151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jc w:val="right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1965" w:type="dxa"/>
          </w:tcPr>
          <w:p w14:paraId="0D933C6C" w14:textId="6063AE17" w:rsidR="009648C3" w:rsidRPr="00A42151" w:rsidRDefault="001855D0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Calibri" w:hint="eastAsia"/>
                <w:b/>
                <w:sz w:val="24"/>
                <w:szCs w:val="24"/>
                <w:lang w:eastAsia="zh-TW"/>
              </w:rPr>
              <w:t>蔡秉翰</w:t>
            </w:r>
          </w:p>
        </w:tc>
        <w:tc>
          <w:tcPr>
            <w:tcW w:w="1579" w:type="dxa"/>
            <w:shd w:val="clear" w:color="auto" w:fill="DBE5F1" w:themeFill="accent1" w:themeFillTint="33"/>
          </w:tcPr>
          <w:p w14:paraId="6481A8CA" w14:textId="77777777" w:rsidR="009648C3" w:rsidRPr="00A42151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Microsoft JhengHei"/>
                <w:b/>
                <w:sz w:val="24"/>
                <w:szCs w:val="24"/>
                <w:lang w:eastAsia="zh-TW"/>
              </w:rPr>
              <w:t>世平</w:t>
            </w:r>
            <w:r w:rsidRPr="00A42151"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  <w:t>B</w:t>
            </w:r>
          </w:p>
        </w:tc>
        <w:tc>
          <w:tcPr>
            <w:tcW w:w="992" w:type="dxa"/>
            <w:vAlign w:val="center"/>
          </w:tcPr>
          <w:p w14:paraId="5D353801" w14:textId="77777777" w:rsidR="009648C3" w:rsidRPr="00A42151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jc w:val="right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879" w:type="dxa"/>
          </w:tcPr>
          <w:p w14:paraId="5DB26A69" w14:textId="2180C7AB" w:rsidR="009648C3" w:rsidRPr="00A42151" w:rsidRDefault="001855D0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Calibri" w:hint="eastAsia"/>
                <w:b/>
                <w:sz w:val="24"/>
                <w:szCs w:val="24"/>
                <w:lang w:eastAsia="zh-TW"/>
              </w:rPr>
              <w:t>胡鎮洪</w:t>
            </w:r>
          </w:p>
        </w:tc>
        <w:tc>
          <w:tcPr>
            <w:tcW w:w="1240" w:type="dxa"/>
            <w:shd w:val="clear" w:color="auto" w:fill="DBE5F1" w:themeFill="accent1" w:themeFillTint="33"/>
          </w:tcPr>
          <w:p w14:paraId="20A91523" w14:textId="77777777" w:rsidR="009648C3" w:rsidRPr="00A42151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Microsoft JhengHei"/>
                <w:b/>
                <w:sz w:val="24"/>
                <w:szCs w:val="24"/>
                <w:lang w:eastAsia="zh-TW"/>
              </w:rPr>
              <w:t>詮鼎</w:t>
            </w:r>
            <w:r w:rsidRPr="00A42151"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  <w:t>C</w:t>
            </w:r>
          </w:p>
        </w:tc>
      </w:tr>
      <w:tr w:rsidR="009648C3" w:rsidRPr="00284C74" w14:paraId="61715D97" w14:textId="77777777" w:rsidTr="001855D0">
        <w:trPr>
          <w:trHeight w:val="297"/>
        </w:trPr>
        <w:tc>
          <w:tcPr>
            <w:tcW w:w="708" w:type="dxa"/>
            <w:vAlign w:val="center"/>
          </w:tcPr>
          <w:p w14:paraId="43DDB5E3" w14:textId="77777777" w:rsidR="009648C3" w:rsidRPr="00A42151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jc w:val="right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1965" w:type="dxa"/>
          </w:tcPr>
          <w:p w14:paraId="2B97ABD2" w14:textId="34CBF4EB" w:rsidR="009648C3" w:rsidRPr="00A42151" w:rsidRDefault="001855D0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Microsoft JhengHei" w:hint="eastAsia"/>
                <w:b/>
                <w:sz w:val="24"/>
                <w:szCs w:val="24"/>
                <w:lang w:eastAsia="zh-TW"/>
              </w:rPr>
              <w:t>蕭賢傑</w:t>
            </w:r>
          </w:p>
        </w:tc>
        <w:tc>
          <w:tcPr>
            <w:tcW w:w="1579" w:type="dxa"/>
            <w:shd w:val="clear" w:color="auto" w:fill="DBE5F1" w:themeFill="accent1" w:themeFillTint="33"/>
          </w:tcPr>
          <w:p w14:paraId="74A74F68" w14:textId="77777777" w:rsidR="009648C3" w:rsidRPr="00A42151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Microsoft JhengHei"/>
                <w:b/>
                <w:sz w:val="24"/>
                <w:szCs w:val="24"/>
                <w:lang w:eastAsia="zh-TW"/>
              </w:rPr>
              <w:t>詮鼎</w:t>
            </w:r>
            <w:r w:rsidRPr="00A42151"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  <w:t>A</w:t>
            </w:r>
          </w:p>
        </w:tc>
        <w:tc>
          <w:tcPr>
            <w:tcW w:w="992" w:type="dxa"/>
            <w:vAlign w:val="center"/>
          </w:tcPr>
          <w:p w14:paraId="519E4ADB" w14:textId="77777777" w:rsidR="009648C3" w:rsidRPr="00A42151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jc w:val="right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  <w:r w:rsidRPr="00A42151"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1879" w:type="dxa"/>
          </w:tcPr>
          <w:p w14:paraId="40AA99FC" w14:textId="37F5F8D6" w:rsidR="009648C3" w:rsidRPr="00A42151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1240" w:type="dxa"/>
            <w:shd w:val="clear" w:color="auto" w:fill="DBE5F1" w:themeFill="accent1" w:themeFillTint="33"/>
          </w:tcPr>
          <w:p w14:paraId="6BE23DFF" w14:textId="01342CF7" w:rsidR="009648C3" w:rsidRPr="00A42151" w:rsidRDefault="009648C3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b/>
                <w:sz w:val="24"/>
                <w:szCs w:val="24"/>
                <w:lang w:eastAsia="zh-TW"/>
              </w:rPr>
            </w:pPr>
          </w:p>
        </w:tc>
      </w:tr>
    </w:tbl>
    <w:p w14:paraId="552050BB" w14:textId="77777777" w:rsidR="009648C3" w:rsidRPr="00284C74" w:rsidRDefault="00284C74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b/>
          <w:sz w:val="24"/>
          <w:szCs w:val="24"/>
          <w:lang w:eastAsia="zh-TW"/>
        </w:rPr>
      </w:pPr>
      <w:r w:rsidRPr="00284C74">
        <w:rPr>
          <w:rFonts w:ascii="Calibri" w:eastAsia="Microsoft JhengHei" w:hAnsi="Calibri"/>
          <w:b/>
          <w:noProof/>
          <w:sz w:val="24"/>
          <w:szCs w:val="24"/>
          <w:lang w:eastAsia="zh-TW"/>
        </w:rPr>
        <w:drawing>
          <wp:anchor distT="0" distB="0" distL="114300" distR="114300" simplePos="0" relativeHeight="251658240" behindDoc="0" locked="0" layoutInCell="1" allowOverlap="1" wp14:anchorId="67659BE2" wp14:editId="401A0F68">
            <wp:simplePos x="0" y="0"/>
            <wp:positionH relativeFrom="margin">
              <wp:posOffset>495300</wp:posOffset>
            </wp:positionH>
            <wp:positionV relativeFrom="margin">
              <wp:posOffset>5715000</wp:posOffset>
            </wp:positionV>
            <wp:extent cx="4829175" cy="3105150"/>
            <wp:effectExtent l="19050" t="0" r="9525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712" t="30116" r="28309" b="8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3C5FED5" w14:textId="77777777" w:rsidR="00284C74" w:rsidRPr="00284C74" w:rsidRDefault="00284C74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b/>
          <w:sz w:val="24"/>
          <w:szCs w:val="24"/>
          <w:lang w:eastAsia="zh-TW"/>
        </w:rPr>
      </w:pPr>
    </w:p>
    <w:p w14:paraId="6DCE169B" w14:textId="77777777" w:rsidR="00284C74" w:rsidRPr="00284C74" w:rsidRDefault="00284C74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b/>
          <w:sz w:val="24"/>
          <w:szCs w:val="24"/>
          <w:lang w:eastAsia="zh-TW"/>
        </w:rPr>
      </w:pPr>
    </w:p>
    <w:p w14:paraId="1646215C" w14:textId="77777777" w:rsidR="00284C74" w:rsidRPr="00284C74" w:rsidRDefault="00284C74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b/>
          <w:sz w:val="24"/>
          <w:szCs w:val="24"/>
          <w:lang w:eastAsia="zh-TW"/>
        </w:rPr>
      </w:pPr>
    </w:p>
    <w:p w14:paraId="1B7A9360" w14:textId="77777777" w:rsidR="00284C74" w:rsidRPr="00284C74" w:rsidRDefault="00284C74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b/>
          <w:sz w:val="24"/>
          <w:szCs w:val="24"/>
          <w:lang w:eastAsia="zh-TW"/>
        </w:rPr>
      </w:pPr>
    </w:p>
    <w:p w14:paraId="48749241" w14:textId="77777777" w:rsidR="00284C74" w:rsidRPr="00284C74" w:rsidRDefault="00284C74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b/>
          <w:sz w:val="24"/>
          <w:szCs w:val="24"/>
          <w:lang w:eastAsia="zh-TW"/>
        </w:rPr>
      </w:pPr>
    </w:p>
    <w:p w14:paraId="3B1BB349" w14:textId="77777777" w:rsidR="00284C74" w:rsidRPr="00284C74" w:rsidRDefault="00284C74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b/>
          <w:sz w:val="24"/>
          <w:szCs w:val="24"/>
          <w:lang w:eastAsia="zh-TW"/>
        </w:rPr>
      </w:pPr>
    </w:p>
    <w:p w14:paraId="30B9D209" w14:textId="77777777" w:rsidR="00284C74" w:rsidRPr="00284C74" w:rsidRDefault="00284C74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b/>
          <w:sz w:val="24"/>
          <w:szCs w:val="24"/>
          <w:lang w:eastAsia="zh-TW"/>
        </w:rPr>
      </w:pPr>
    </w:p>
    <w:p w14:paraId="63BB66EE" w14:textId="77777777" w:rsidR="00284C74" w:rsidRPr="00284C74" w:rsidRDefault="00284C74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b/>
          <w:sz w:val="24"/>
          <w:szCs w:val="24"/>
          <w:lang w:eastAsia="zh-TW"/>
        </w:rPr>
      </w:pPr>
    </w:p>
    <w:p w14:paraId="27689320" w14:textId="77777777" w:rsidR="00284C74" w:rsidRPr="00284C74" w:rsidRDefault="00284C74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b/>
          <w:sz w:val="24"/>
          <w:szCs w:val="24"/>
          <w:lang w:eastAsia="zh-TW"/>
        </w:rPr>
      </w:pPr>
    </w:p>
    <w:p w14:paraId="71E10438" w14:textId="77777777" w:rsidR="00284C74" w:rsidRPr="00284C74" w:rsidRDefault="00284C74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b/>
          <w:sz w:val="24"/>
          <w:szCs w:val="24"/>
          <w:lang w:eastAsia="zh-TW"/>
        </w:rPr>
      </w:pPr>
    </w:p>
    <w:p w14:paraId="606BD120" w14:textId="77777777" w:rsidR="00284C74" w:rsidRPr="00284C74" w:rsidRDefault="00284C74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b/>
          <w:sz w:val="24"/>
          <w:szCs w:val="24"/>
          <w:lang w:eastAsia="zh-TW"/>
        </w:rPr>
      </w:pPr>
    </w:p>
    <w:p w14:paraId="2342B156" w14:textId="77777777" w:rsidR="00284C74" w:rsidRPr="00284C74" w:rsidRDefault="00284C74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b/>
          <w:sz w:val="24"/>
          <w:szCs w:val="24"/>
          <w:lang w:eastAsia="zh-TW"/>
        </w:rPr>
      </w:pPr>
    </w:p>
    <w:p w14:paraId="5099FB9F" w14:textId="77777777" w:rsidR="00284C74" w:rsidRPr="00284C74" w:rsidRDefault="00284C74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b/>
          <w:sz w:val="24"/>
          <w:szCs w:val="24"/>
          <w:lang w:eastAsia="zh-TW"/>
        </w:rPr>
      </w:pPr>
    </w:p>
    <w:p w14:paraId="3E56D243" w14:textId="77777777" w:rsidR="00284C74" w:rsidRPr="00284C74" w:rsidRDefault="00284C74" w:rsidP="00ED3C7D">
      <w:pPr>
        <w:pStyle w:val="ListParagraph"/>
        <w:adjustRightInd w:val="0"/>
        <w:snapToGrid w:val="0"/>
        <w:spacing w:line="340" w:lineRule="exact"/>
        <w:ind w:left="288"/>
        <w:rPr>
          <w:rFonts w:ascii="Calibri" w:eastAsia="Microsoft JhengHei" w:hAnsi="Calibri"/>
          <w:b/>
          <w:sz w:val="24"/>
          <w:szCs w:val="24"/>
          <w:lang w:eastAsia="zh-TW"/>
        </w:rPr>
      </w:pPr>
    </w:p>
    <w:p w14:paraId="23CD2377" w14:textId="77777777" w:rsidR="00F20B6D" w:rsidRPr="00284C74" w:rsidRDefault="005A1DCC" w:rsidP="00ED3C7D">
      <w:pPr>
        <w:pStyle w:val="ListParagraph"/>
        <w:numPr>
          <w:ilvl w:val="0"/>
          <w:numId w:val="9"/>
        </w:numPr>
        <w:adjustRightInd w:val="0"/>
        <w:snapToGrid w:val="0"/>
        <w:spacing w:line="340" w:lineRule="exact"/>
        <w:ind w:leftChars="0"/>
        <w:rPr>
          <w:rFonts w:ascii="Calibri" w:eastAsia="Microsoft JhengHei" w:hAnsi="Calibri"/>
          <w:b/>
          <w:sz w:val="24"/>
          <w:szCs w:val="24"/>
          <w:shd w:val="pct15" w:color="auto" w:fill="FFFFFF"/>
        </w:rPr>
      </w:pPr>
      <w:r w:rsidRPr="00284C74">
        <w:rPr>
          <w:rFonts w:ascii="Calibri" w:eastAsia="Microsoft JhengHei" w:hAnsi="Microsoft JhengHei"/>
          <w:b/>
          <w:sz w:val="24"/>
          <w:szCs w:val="24"/>
          <w:shd w:val="pct15" w:color="auto" w:fill="FFFFFF"/>
        </w:rPr>
        <w:lastRenderedPageBreak/>
        <w:t>活動議程</w:t>
      </w:r>
    </w:p>
    <w:tbl>
      <w:tblPr>
        <w:tblW w:w="8363" w:type="dxa"/>
        <w:tblInd w:w="4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3146"/>
        <w:gridCol w:w="3686"/>
      </w:tblGrid>
      <w:tr w:rsidR="00703E0C" w:rsidRPr="00284C74" w14:paraId="6153367C" w14:textId="77777777" w:rsidTr="00703E0C">
        <w:trPr>
          <w:trHeight w:val="340"/>
          <w:tblHeader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FD65EE1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  <w:color w:val="FFFFFF" w:themeColor="background1"/>
              </w:rPr>
            </w:pPr>
            <w:r w:rsidRPr="00284C74">
              <w:rPr>
                <w:rFonts w:eastAsia="Microsoft JhengHei"/>
                <w:color w:val="FFFFFF" w:themeColor="background1"/>
              </w:rPr>
              <w:t>時間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E029EA1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  <w:color w:val="FFFFFF" w:themeColor="background1"/>
              </w:rPr>
            </w:pPr>
            <w:r w:rsidRPr="00284C74">
              <w:rPr>
                <w:rFonts w:eastAsia="Microsoft JhengHei"/>
                <w:color w:val="FFFFFF" w:themeColor="background1"/>
              </w:rPr>
              <w:t>議程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358C4581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  <w:color w:val="FFFFFF" w:themeColor="background1"/>
              </w:rPr>
            </w:pPr>
            <w:r w:rsidRPr="00284C74">
              <w:rPr>
                <w:rFonts w:eastAsia="Microsoft JhengHei"/>
                <w:color w:val="FFFFFF" w:themeColor="background1"/>
              </w:rPr>
              <w:t>講者</w:t>
            </w:r>
          </w:p>
        </w:tc>
      </w:tr>
      <w:tr w:rsidR="00703E0C" w:rsidRPr="00284C74" w14:paraId="15254244" w14:textId="77777777" w:rsidTr="00703E0C">
        <w:trPr>
          <w:trHeight w:val="2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5E1DF8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 xml:space="preserve">09:00-09:05 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5B094A6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活動開場</w:t>
            </w:r>
            <w:r w:rsidRPr="00284C74">
              <w:rPr>
                <w:rFonts w:eastAsia="Microsoft JhengHei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912D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NA</w:t>
            </w:r>
          </w:p>
        </w:tc>
      </w:tr>
      <w:tr w:rsidR="00703E0C" w:rsidRPr="00284C74" w14:paraId="546A8550" w14:textId="77777777" w:rsidTr="00703E0C">
        <w:trPr>
          <w:trHeight w:val="2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6BF927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 xml:space="preserve">09:05-10:05 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422DD4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集團技術專家及開發板介紹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DDA2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集團技術專家</w:t>
            </w:r>
            <w:r w:rsidRPr="00284C74">
              <w:rPr>
                <w:rFonts w:eastAsia="Microsoft JhengHei"/>
              </w:rPr>
              <w:t>:</w:t>
            </w:r>
          </w:p>
          <w:p w14:paraId="1E174B7F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世平</w:t>
            </w:r>
            <w:r w:rsidRPr="00284C74">
              <w:rPr>
                <w:rFonts w:eastAsia="Microsoft JhengHei"/>
              </w:rPr>
              <w:t>_</w:t>
            </w:r>
            <w:r w:rsidRPr="00284C74">
              <w:rPr>
                <w:rFonts w:eastAsia="Microsoft JhengHei"/>
              </w:rPr>
              <w:t>林建和</w:t>
            </w:r>
          </w:p>
          <w:p w14:paraId="7EB81116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品佳</w:t>
            </w:r>
            <w:r w:rsidRPr="00284C74">
              <w:rPr>
                <w:rFonts w:eastAsia="Microsoft JhengHei"/>
              </w:rPr>
              <w:t>_</w:t>
            </w:r>
            <w:r w:rsidRPr="00284C74">
              <w:rPr>
                <w:rFonts w:eastAsia="Microsoft JhengHei"/>
              </w:rPr>
              <w:t>黃宸靖</w:t>
            </w:r>
          </w:p>
          <w:p w14:paraId="767483E8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詮鼎</w:t>
            </w:r>
            <w:r w:rsidRPr="00284C74">
              <w:rPr>
                <w:rFonts w:eastAsia="Microsoft JhengHei"/>
              </w:rPr>
              <w:t>_</w:t>
            </w:r>
            <w:r w:rsidRPr="00284C74">
              <w:rPr>
                <w:rFonts w:eastAsia="Microsoft JhengHei"/>
              </w:rPr>
              <w:t>曾永裕</w:t>
            </w:r>
          </w:p>
          <w:p w14:paraId="6EF5527D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友尚</w:t>
            </w:r>
            <w:r w:rsidRPr="00284C74">
              <w:rPr>
                <w:rFonts w:eastAsia="Microsoft JhengHei"/>
              </w:rPr>
              <w:t>_</w:t>
            </w:r>
            <w:r w:rsidRPr="00284C74">
              <w:rPr>
                <w:rFonts w:eastAsia="Microsoft JhengHei"/>
              </w:rPr>
              <w:t>黎育冠</w:t>
            </w:r>
          </w:p>
        </w:tc>
      </w:tr>
      <w:tr w:rsidR="00703E0C" w:rsidRPr="00284C74" w14:paraId="09F6819B" w14:textId="77777777" w:rsidTr="00703E0C">
        <w:trPr>
          <w:trHeight w:val="2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5892A4D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 xml:space="preserve">10:05-10:35 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A289673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設計思考方法教學</w:t>
            </w:r>
            <w:r w:rsidRPr="00284C74">
              <w:rPr>
                <w:rFonts w:eastAsia="Microsoft JhengHei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A8C0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講師</w:t>
            </w:r>
            <w:r w:rsidRPr="00284C74">
              <w:rPr>
                <w:rFonts w:eastAsia="Microsoft JhengHei"/>
              </w:rPr>
              <w:t xml:space="preserve">: </w:t>
            </w:r>
            <w:r w:rsidRPr="00284C74">
              <w:rPr>
                <w:rFonts w:eastAsia="Microsoft JhengHei"/>
              </w:rPr>
              <w:t>劉奕伯</w:t>
            </w:r>
          </w:p>
        </w:tc>
      </w:tr>
      <w:tr w:rsidR="00703E0C" w:rsidRPr="00284C74" w14:paraId="63D916A8" w14:textId="77777777" w:rsidTr="00703E0C">
        <w:trPr>
          <w:trHeight w:val="2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D6BF18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 xml:space="preserve">10:35-12:30 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96DE6DD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市場概念發想</w:t>
            </w:r>
          </w:p>
          <w:p w14:paraId="683EA2BF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[</w:t>
            </w:r>
            <w:r w:rsidRPr="00284C74">
              <w:rPr>
                <w:rFonts w:eastAsia="Microsoft JhengHei"/>
              </w:rPr>
              <w:t>小組討論</w:t>
            </w:r>
            <w:r w:rsidRPr="00284C74">
              <w:rPr>
                <w:rFonts w:eastAsia="Microsoft JhengHei"/>
              </w:rPr>
              <w:t>+Roundtable]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59E5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講師</w:t>
            </w:r>
            <w:r w:rsidRPr="00284C74">
              <w:rPr>
                <w:rFonts w:eastAsia="Microsoft JhengHei"/>
              </w:rPr>
              <w:t xml:space="preserve">: </w:t>
            </w:r>
            <w:r w:rsidRPr="00284C74">
              <w:rPr>
                <w:rFonts w:eastAsia="Microsoft JhengHei"/>
              </w:rPr>
              <w:t>劉奕伯</w:t>
            </w:r>
          </w:p>
          <w:p w14:paraId="16E37E3C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集團技術專家</w:t>
            </w:r>
            <w:r w:rsidRPr="00284C74">
              <w:rPr>
                <w:rFonts w:eastAsia="Microsoft JhengHei"/>
              </w:rPr>
              <w:t>/</w:t>
            </w:r>
            <w:r w:rsidRPr="00284C74">
              <w:rPr>
                <w:rFonts w:eastAsia="Microsoft JhengHei"/>
              </w:rPr>
              <w:t>助教</w:t>
            </w:r>
            <w:r w:rsidRPr="00284C74">
              <w:rPr>
                <w:rFonts w:eastAsia="Microsoft JhengHei"/>
              </w:rPr>
              <w:t>:</w:t>
            </w:r>
          </w:p>
          <w:p w14:paraId="306E87AF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世平</w:t>
            </w:r>
            <w:r w:rsidRPr="00284C74">
              <w:rPr>
                <w:rFonts w:eastAsia="Microsoft JhengHei"/>
              </w:rPr>
              <w:t>_</w:t>
            </w:r>
            <w:r w:rsidRPr="00284C74">
              <w:rPr>
                <w:rFonts w:eastAsia="Microsoft JhengHei"/>
              </w:rPr>
              <w:t>林建和</w:t>
            </w:r>
            <w:r w:rsidRPr="00284C74">
              <w:rPr>
                <w:rFonts w:eastAsia="Microsoft JhengHei"/>
              </w:rPr>
              <w:t>/</w:t>
            </w:r>
            <w:r w:rsidRPr="00284C74">
              <w:rPr>
                <w:rFonts w:eastAsia="Microsoft JhengHei"/>
              </w:rPr>
              <w:t>許智涵</w:t>
            </w:r>
          </w:p>
          <w:p w14:paraId="1B580DC8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品佳</w:t>
            </w:r>
            <w:r w:rsidRPr="00284C74">
              <w:rPr>
                <w:rFonts w:eastAsia="Microsoft JhengHei"/>
              </w:rPr>
              <w:t>_</w:t>
            </w:r>
            <w:r w:rsidRPr="00284C74">
              <w:rPr>
                <w:rFonts w:eastAsia="Microsoft JhengHei"/>
              </w:rPr>
              <w:t>黃宸靖</w:t>
            </w:r>
            <w:r w:rsidRPr="00284C74">
              <w:rPr>
                <w:rFonts w:eastAsia="Microsoft JhengHei"/>
              </w:rPr>
              <w:t>/</w:t>
            </w:r>
            <w:r w:rsidRPr="00284C74">
              <w:rPr>
                <w:rFonts w:eastAsia="Microsoft JhengHei"/>
              </w:rPr>
              <w:t>蔡尚廷</w:t>
            </w:r>
          </w:p>
          <w:p w14:paraId="1C1576E4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詮鼎</w:t>
            </w:r>
            <w:r w:rsidRPr="00284C74">
              <w:rPr>
                <w:rFonts w:eastAsia="Microsoft JhengHei"/>
              </w:rPr>
              <w:t>_</w:t>
            </w:r>
            <w:r w:rsidRPr="00284C74">
              <w:rPr>
                <w:rFonts w:eastAsia="Microsoft JhengHei"/>
              </w:rPr>
              <w:t>曾永裕</w:t>
            </w:r>
            <w:r w:rsidRPr="00284C74">
              <w:rPr>
                <w:rFonts w:eastAsia="Microsoft JhengHei"/>
              </w:rPr>
              <w:t>/</w:t>
            </w:r>
            <w:r w:rsidRPr="00284C74">
              <w:rPr>
                <w:rFonts w:eastAsia="Microsoft JhengHei"/>
              </w:rPr>
              <w:t>徐嘉均</w:t>
            </w:r>
          </w:p>
          <w:p w14:paraId="7E7EDC5F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友尚</w:t>
            </w:r>
            <w:r w:rsidRPr="00284C74">
              <w:rPr>
                <w:rFonts w:eastAsia="Microsoft JhengHei"/>
              </w:rPr>
              <w:t>_</w:t>
            </w:r>
            <w:r w:rsidRPr="00284C74">
              <w:rPr>
                <w:rFonts w:eastAsia="Microsoft JhengHei"/>
              </w:rPr>
              <w:t>黎育冠</w:t>
            </w:r>
            <w:r w:rsidRPr="00284C74">
              <w:rPr>
                <w:rFonts w:eastAsia="Microsoft JhengHei"/>
              </w:rPr>
              <w:t>/</w:t>
            </w:r>
            <w:r w:rsidRPr="00284C74">
              <w:rPr>
                <w:rFonts w:eastAsia="Microsoft JhengHei"/>
              </w:rPr>
              <w:t>張婕</w:t>
            </w:r>
          </w:p>
        </w:tc>
      </w:tr>
      <w:tr w:rsidR="00703E0C" w:rsidRPr="00284C74" w14:paraId="678E0D93" w14:textId="77777777" w:rsidTr="00703E0C">
        <w:trPr>
          <w:trHeight w:val="2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470579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 xml:space="preserve">12:30-13:30 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1A9AFA6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Lunch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5217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NA</w:t>
            </w:r>
          </w:p>
        </w:tc>
      </w:tr>
      <w:tr w:rsidR="00703E0C" w:rsidRPr="00284C74" w14:paraId="0B3BB703" w14:textId="77777777" w:rsidTr="00703E0C">
        <w:trPr>
          <w:trHeight w:val="2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ABBCB5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 xml:space="preserve">13:30-16:00 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A7352B5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市場概念技術應用</w:t>
            </w:r>
            <w:r w:rsidRPr="00284C74">
              <w:rPr>
                <w:rFonts w:eastAsia="Microsoft JhengHei"/>
              </w:rPr>
              <w:t xml:space="preserve"> </w:t>
            </w:r>
          </w:p>
          <w:p w14:paraId="0538B343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[</w:t>
            </w:r>
            <w:r w:rsidRPr="00284C74">
              <w:rPr>
                <w:rFonts w:eastAsia="Microsoft JhengHei"/>
              </w:rPr>
              <w:t>小組討論</w:t>
            </w:r>
            <w:r w:rsidRPr="00284C74">
              <w:rPr>
                <w:rFonts w:eastAsia="Microsoft JhengHei"/>
              </w:rPr>
              <w:t xml:space="preserve">] </w:t>
            </w: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41CC15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講師</w:t>
            </w:r>
            <w:r w:rsidRPr="00284C74">
              <w:rPr>
                <w:rFonts w:eastAsia="Microsoft JhengHei"/>
              </w:rPr>
              <w:t xml:space="preserve">: </w:t>
            </w:r>
            <w:r w:rsidRPr="00284C74">
              <w:rPr>
                <w:rFonts w:eastAsia="Microsoft JhengHei"/>
              </w:rPr>
              <w:t>劉奕伯</w:t>
            </w:r>
          </w:p>
          <w:p w14:paraId="563F2B0D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集團技術專家</w:t>
            </w:r>
            <w:r w:rsidRPr="00284C74">
              <w:rPr>
                <w:rFonts w:eastAsia="Microsoft JhengHei"/>
              </w:rPr>
              <w:t>/</w:t>
            </w:r>
            <w:r w:rsidRPr="00284C74">
              <w:rPr>
                <w:rFonts w:eastAsia="Microsoft JhengHei"/>
              </w:rPr>
              <w:t>助教</w:t>
            </w:r>
            <w:r w:rsidRPr="00284C74">
              <w:rPr>
                <w:rFonts w:eastAsia="Microsoft JhengHei"/>
              </w:rPr>
              <w:t>:</w:t>
            </w:r>
          </w:p>
          <w:p w14:paraId="50638171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世平</w:t>
            </w:r>
            <w:r w:rsidRPr="00284C74">
              <w:rPr>
                <w:rFonts w:eastAsia="Microsoft JhengHei"/>
              </w:rPr>
              <w:t>_</w:t>
            </w:r>
            <w:r w:rsidRPr="00284C74">
              <w:rPr>
                <w:rFonts w:eastAsia="Microsoft JhengHei"/>
              </w:rPr>
              <w:t>林建和</w:t>
            </w:r>
            <w:r w:rsidRPr="00284C74">
              <w:rPr>
                <w:rFonts w:eastAsia="Microsoft JhengHei"/>
              </w:rPr>
              <w:t>/</w:t>
            </w:r>
            <w:r w:rsidRPr="00284C74">
              <w:rPr>
                <w:rFonts w:eastAsia="Microsoft JhengHei"/>
              </w:rPr>
              <w:t>許智涵</w:t>
            </w:r>
          </w:p>
          <w:p w14:paraId="14699F39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品佳</w:t>
            </w:r>
            <w:r w:rsidRPr="00284C74">
              <w:rPr>
                <w:rFonts w:eastAsia="Microsoft JhengHei"/>
              </w:rPr>
              <w:t>_</w:t>
            </w:r>
            <w:r w:rsidRPr="00284C74">
              <w:rPr>
                <w:rFonts w:eastAsia="Microsoft JhengHei"/>
              </w:rPr>
              <w:t>黃宸靖</w:t>
            </w:r>
            <w:r w:rsidRPr="00284C74">
              <w:rPr>
                <w:rFonts w:eastAsia="Microsoft JhengHei"/>
              </w:rPr>
              <w:t>/</w:t>
            </w:r>
            <w:r w:rsidRPr="00284C74">
              <w:rPr>
                <w:rFonts w:eastAsia="Microsoft JhengHei"/>
              </w:rPr>
              <w:t>蔡尚廷</w:t>
            </w:r>
          </w:p>
          <w:p w14:paraId="330E1903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詮鼎</w:t>
            </w:r>
            <w:r w:rsidRPr="00284C74">
              <w:rPr>
                <w:rFonts w:eastAsia="Microsoft JhengHei"/>
              </w:rPr>
              <w:t>_</w:t>
            </w:r>
            <w:r w:rsidRPr="00284C74">
              <w:rPr>
                <w:rFonts w:eastAsia="Microsoft JhengHei"/>
              </w:rPr>
              <w:t>曾永裕</w:t>
            </w:r>
            <w:r w:rsidRPr="00284C74">
              <w:rPr>
                <w:rFonts w:eastAsia="Microsoft JhengHei"/>
              </w:rPr>
              <w:t>/</w:t>
            </w:r>
            <w:r w:rsidRPr="00284C74">
              <w:rPr>
                <w:rFonts w:eastAsia="Microsoft JhengHei"/>
              </w:rPr>
              <w:t>徐嘉均</w:t>
            </w:r>
          </w:p>
          <w:p w14:paraId="3EE2509F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友尚</w:t>
            </w:r>
            <w:r w:rsidRPr="00284C74">
              <w:rPr>
                <w:rFonts w:eastAsia="Microsoft JhengHei"/>
              </w:rPr>
              <w:t>_</w:t>
            </w:r>
            <w:r w:rsidRPr="00284C74">
              <w:rPr>
                <w:rFonts w:eastAsia="Microsoft JhengHei"/>
              </w:rPr>
              <w:t>黎育冠</w:t>
            </w:r>
            <w:r w:rsidRPr="00284C74">
              <w:rPr>
                <w:rFonts w:eastAsia="Microsoft JhengHei"/>
              </w:rPr>
              <w:t>/</w:t>
            </w:r>
            <w:r w:rsidRPr="00284C74">
              <w:rPr>
                <w:rFonts w:eastAsia="Microsoft JhengHei"/>
              </w:rPr>
              <w:t>張婕</w:t>
            </w:r>
          </w:p>
        </w:tc>
      </w:tr>
      <w:tr w:rsidR="00703E0C" w:rsidRPr="00284C74" w14:paraId="7E5906F3" w14:textId="77777777" w:rsidTr="00703E0C">
        <w:trPr>
          <w:trHeight w:val="2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CE89A00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 xml:space="preserve">16:00-17:00 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268B669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  <w:r w:rsidRPr="00284C74">
              <w:rPr>
                <w:rFonts w:eastAsia="Microsoft JhengHei"/>
              </w:rPr>
              <w:t>課程成果發表</w:t>
            </w:r>
            <w:r w:rsidRPr="00284C74">
              <w:rPr>
                <w:rFonts w:eastAsia="Microsoft JhengHei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ADC4" w14:textId="77777777" w:rsidR="00703E0C" w:rsidRPr="00284C74" w:rsidRDefault="00703E0C" w:rsidP="00ED3C7D">
            <w:pPr>
              <w:adjustRightInd w:val="0"/>
              <w:snapToGrid w:val="0"/>
              <w:spacing w:line="340" w:lineRule="exact"/>
              <w:rPr>
                <w:rFonts w:eastAsia="Microsoft JhengHei"/>
              </w:rPr>
            </w:pPr>
          </w:p>
        </w:tc>
      </w:tr>
    </w:tbl>
    <w:p w14:paraId="386C94CF" w14:textId="77777777" w:rsidR="00DE77AB" w:rsidRPr="00284C74" w:rsidRDefault="00DE77AB" w:rsidP="00ED3C7D">
      <w:pPr>
        <w:pStyle w:val="ListParagraph"/>
        <w:adjustRightInd w:val="0"/>
        <w:snapToGrid w:val="0"/>
        <w:spacing w:line="340" w:lineRule="exact"/>
        <w:ind w:leftChars="0"/>
        <w:rPr>
          <w:rFonts w:ascii="Calibri" w:eastAsia="Microsoft JhengHei" w:hAnsi="Calibri"/>
          <w:b/>
          <w:sz w:val="24"/>
          <w:szCs w:val="24"/>
          <w:shd w:val="pct15" w:color="auto" w:fill="FFFFFF"/>
        </w:rPr>
      </w:pPr>
    </w:p>
    <w:p w14:paraId="38959ED8" w14:textId="77777777" w:rsidR="005A1DCC" w:rsidRPr="00284C74" w:rsidRDefault="005A1DCC" w:rsidP="00ED3C7D">
      <w:pPr>
        <w:pStyle w:val="ListParagraph"/>
        <w:numPr>
          <w:ilvl w:val="0"/>
          <w:numId w:val="9"/>
        </w:numPr>
        <w:adjustRightInd w:val="0"/>
        <w:snapToGrid w:val="0"/>
        <w:spacing w:line="340" w:lineRule="exact"/>
        <w:ind w:leftChars="0"/>
        <w:rPr>
          <w:rFonts w:ascii="Calibri" w:eastAsia="Microsoft JhengHei" w:hAnsi="Calibri"/>
          <w:b/>
          <w:sz w:val="24"/>
          <w:szCs w:val="24"/>
          <w:shd w:val="pct15" w:color="auto" w:fill="FFFFFF"/>
        </w:rPr>
      </w:pPr>
      <w:r w:rsidRPr="00284C74">
        <w:rPr>
          <w:rFonts w:ascii="Calibri" w:eastAsia="Microsoft JhengHei" w:hAnsi="Microsoft JhengHei"/>
          <w:b/>
          <w:sz w:val="24"/>
          <w:szCs w:val="24"/>
          <w:shd w:val="pct15" w:color="auto" w:fill="FFFFFF"/>
        </w:rPr>
        <w:t>開發板參考資料</w:t>
      </w:r>
    </w:p>
    <w:p w14:paraId="5EFB8F8C" w14:textId="77777777" w:rsidR="00284C74" w:rsidRPr="00284C74" w:rsidRDefault="00D2302B" w:rsidP="00ED3C7D">
      <w:pPr>
        <w:pStyle w:val="ListParagraph"/>
        <w:snapToGrid w:val="0"/>
        <w:spacing w:line="340" w:lineRule="exact"/>
        <w:ind w:leftChars="0"/>
        <w:rPr>
          <w:rFonts w:ascii="Calibri" w:eastAsia="Microsoft JhengHei" w:hAnsi="Calibri"/>
          <w:bCs/>
          <w:sz w:val="24"/>
          <w:szCs w:val="24"/>
          <w:lang w:eastAsia="zh-TW"/>
        </w:rPr>
      </w:pP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因</w:t>
      </w:r>
      <w:r w:rsidRPr="00E64A83">
        <w:rPr>
          <w:rFonts w:ascii="Calibri" w:eastAsia="Microsoft JhengHei" w:hAnsi="Microsoft JhengHei"/>
          <w:b/>
          <w:bCs/>
          <w:color w:val="FF0000"/>
          <w:sz w:val="24"/>
          <w:szCs w:val="24"/>
          <w:u w:val="single"/>
        </w:rPr>
        <w:t>當天同學將會依各組被指定開發板列表內擇</w:t>
      </w:r>
      <w:r w:rsidRPr="00E64A83">
        <w:rPr>
          <w:rFonts w:ascii="Calibri" w:eastAsia="Microsoft JhengHei" w:hAnsi="Calibri"/>
          <w:b/>
          <w:bCs/>
          <w:color w:val="FF0000"/>
          <w:sz w:val="24"/>
          <w:szCs w:val="24"/>
          <w:u w:val="single"/>
        </w:rPr>
        <w:t>1</w:t>
      </w:r>
      <w:r w:rsidRPr="00E64A83">
        <w:rPr>
          <w:rFonts w:ascii="Calibri" w:eastAsia="Microsoft JhengHei" w:hAnsi="Microsoft JhengHei"/>
          <w:b/>
          <w:bCs/>
          <w:color w:val="FF0000"/>
          <w:sz w:val="24"/>
          <w:szCs w:val="24"/>
          <w:u w:val="single"/>
        </w:rPr>
        <w:t>進行發想</w:t>
      </w:r>
      <w:r w:rsidR="00284C74" w:rsidRPr="00E64A83">
        <w:rPr>
          <w:rFonts w:ascii="Calibri" w:eastAsia="Microsoft JhengHei" w:hAnsi="Microsoft JhengHei"/>
          <w:b/>
          <w:bCs/>
          <w:color w:val="FF0000"/>
          <w:sz w:val="24"/>
          <w:szCs w:val="24"/>
          <w:u w:val="single"/>
          <w:lang w:eastAsia="zh-TW"/>
        </w:rPr>
        <w:t>，</w:t>
      </w:r>
    </w:p>
    <w:p w14:paraId="73BEC7D8" w14:textId="77777777" w:rsidR="00D2302B" w:rsidRPr="00284C74" w:rsidRDefault="00D2302B" w:rsidP="00ED3C7D">
      <w:pPr>
        <w:pStyle w:val="ListParagraph"/>
        <w:snapToGrid w:val="0"/>
        <w:spacing w:line="340" w:lineRule="exact"/>
        <w:ind w:leftChars="0"/>
        <w:rPr>
          <w:rFonts w:ascii="Calibri" w:eastAsia="Microsoft JhengHei" w:hAnsi="Calibri"/>
          <w:sz w:val="24"/>
          <w:szCs w:val="24"/>
          <w:lang w:eastAsia="zh-TW"/>
        </w:rPr>
      </w:pPr>
      <w:r w:rsidRPr="00284C74">
        <w:rPr>
          <w:rFonts w:ascii="Calibri" w:eastAsia="Microsoft JhengHei" w:hAnsi="Microsoft JhengHei"/>
          <w:color w:val="000000" w:themeColor="text1"/>
          <w:sz w:val="24"/>
          <w:szCs w:val="24"/>
          <w:lang w:eastAsia="zh-TW"/>
        </w:rPr>
        <w:t>請提前下載開發板資料並預習</w:t>
      </w:r>
      <w:r w:rsidR="00284C74" w:rsidRPr="00284C74">
        <w:rPr>
          <w:rFonts w:ascii="Calibri" w:eastAsia="Microsoft JhengHei" w:hAnsi="Microsoft JhengHei"/>
          <w:color w:val="000000" w:themeColor="text1"/>
          <w:sz w:val="24"/>
          <w:szCs w:val="24"/>
          <w:lang w:eastAsia="zh-TW"/>
        </w:rPr>
        <w:t>！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>(</w:t>
      </w: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現場將有大聯大技術專家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>&amp;</w:t>
      </w:r>
      <w:r w:rsidRPr="00284C74">
        <w:rPr>
          <w:rFonts w:ascii="Calibri" w:eastAsia="Microsoft JhengHei" w:hAnsi="Microsoft JhengHei"/>
          <w:sz w:val="24"/>
          <w:szCs w:val="24"/>
          <w:lang w:eastAsia="zh-TW"/>
        </w:rPr>
        <w:t>助教協助</w:t>
      </w:r>
      <w:r w:rsidRPr="00284C74">
        <w:rPr>
          <w:rFonts w:ascii="Calibri" w:eastAsia="Microsoft JhengHei" w:hAnsi="Calibri"/>
          <w:sz w:val="24"/>
          <w:szCs w:val="24"/>
          <w:lang w:eastAsia="zh-TW"/>
        </w:rPr>
        <w:t>)</w:t>
      </w:r>
    </w:p>
    <w:tbl>
      <w:tblPr>
        <w:tblStyle w:val="TableGrid"/>
        <w:tblW w:w="8415" w:type="dxa"/>
        <w:tblInd w:w="480" w:type="dxa"/>
        <w:tblLook w:val="04A0" w:firstRow="1" w:lastRow="0" w:firstColumn="1" w:lastColumn="0" w:noHBand="0" w:noVBand="1"/>
      </w:tblPr>
      <w:tblGrid>
        <w:gridCol w:w="1110"/>
        <w:gridCol w:w="559"/>
        <w:gridCol w:w="737"/>
        <w:gridCol w:w="6009"/>
      </w:tblGrid>
      <w:tr w:rsidR="00284C74" w:rsidRPr="00284C74" w14:paraId="4D5F396C" w14:textId="77777777" w:rsidTr="00E86C8C">
        <w:trPr>
          <w:trHeight w:val="340"/>
        </w:trPr>
        <w:tc>
          <w:tcPr>
            <w:tcW w:w="1110" w:type="dxa"/>
            <w:shd w:val="clear" w:color="auto" w:fill="4F81BD" w:themeFill="accent1"/>
            <w:vAlign w:val="center"/>
          </w:tcPr>
          <w:p w14:paraId="7905AF70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color w:val="FFFFFF" w:themeColor="background1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Microsoft JhengHei"/>
                <w:color w:val="FFFFFF" w:themeColor="background1"/>
                <w:sz w:val="24"/>
                <w:szCs w:val="24"/>
                <w:lang w:eastAsia="zh-TW"/>
              </w:rPr>
              <w:t>組別</w:t>
            </w:r>
          </w:p>
        </w:tc>
        <w:tc>
          <w:tcPr>
            <w:tcW w:w="559" w:type="dxa"/>
            <w:shd w:val="clear" w:color="auto" w:fill="4F81BD" w:themeFill="accent1"/>
            <w:vAlign w:val="center"/>
          </w:tcPr>
          <w:p w14:paraId="6A285332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color w:val="FFFFFF" w:themeColor="background1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color w:val="FFFFFF" w:themeColor="background1"/>
                <w:sz w:val="24"/>
                <w:szCs w:val="24"/>
                <w:lang w:eastAsia="zh-TW"/>
              </w:rPr>
              <w:t>No.</w:t>
            </w:r>
          </w:p>
        </w:tc>
        <w:tc>
          <w:tcPr>
            <w:tcW w:w="737" w:type="dxa"/>
            <w:shd w:val="clear" w:color="auto" w:fill="4F81BD" w:themeFill="accent1"/>
            <w:vAlign w:val="center"/>
          </w:tcPr>
          <w:p w14:paraId="280C9A94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color w:val="FFFFFF" w:themeColor="background1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Microsoft JhengHei"/>
                <w:color w:val="FFFFFF" w:themeColor="background1"/>
                <w:sz w:val="24"/>
                <w:szCs w:val="24"/>
                <w:lang w:eastAsia="zh-TW"/>
              </w:rPr>
              <w:t>編號</w:t>
            </w:r>
          </w:p>
        </w:tc>
        <w:tc>
          <w:tcPr>
            <w:tcW w:w="6009" w:type="dxa"/>
            <w:shd w:val="clear" w:color="auto" w:fill="4F81BD" w:themeFill="accent1"/>
            <w:vAlign w:val="center"/>
          </w:tcPr>
          <w:p w14:paraId="0692EB72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color w:val="FFFFFF" w:themeColor="background1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Microsoft JhengHei"/>
                <w:color w:val="FFFFFF" w:themeColor="background1"/>
                <w:sz w:val="24"/>
                <w:szCs w:val="24"/>
                <w:lang w:eastAsia="zh-TW"/>
              </w:rPr>
              <w:t>開發板名稱</w:t>
            </w:r>
            <w:r w:rsidRPr="00284C74">
              <w:rPr>
                <w:rFonts w:ascii="Calibri" w:eastAsia="Microsoft JhengHei" w:hAnsi="Calibri"/>
                <w:color w:val="FFFFFF" w:themeColor="background1"/>
                <w:sz w:val="24"/>
                <w:szCs w:val="24"/>
                <w:lang w:eastAsia="zh-TW"/>
              </w:rPr>
              <w:t>(</w:t>
            </w:r>
            <w:r w:rsidRPr="00284C74">
              <w:rPr>
                <w:rFonts w:ascii="Calibri" w:eastAsia="Microsoft JhengHei" w:hAnsi="Microsoft JhengHei"/>
                <w:color w:val="FFFFFF" w:themeColor="background1"/>
                <w:sz w:val="24"/>
                <w:szCs w:val="24"/>
                <w:lang w:eastAsia="zh-TW"/>
              </w:rPr>
              <w:t>含下載連結</w:t>
            </w:r>
            <w:r w:rsidRPr="00284C74">
              <w:rPr>
                <w:rFonts w:ascii="Calibri" w:eastAsia="Microsoft JhengHei" w:hAnsi="Calibri"/>
                <w:color w:val="FFFFFF" w:themeColor="background1"/>
                <w:sz w:val="24"/>
                <w:szCs w:val="24"/>
                <w:lang w:eastAsia="zh-TW"/>
              </w:rPr>
              <w:t>)</w:t>
            </w:r>
          </w:p>
        </w:tc>
      </w:tr>
      <w:tr w:rsidR="00BF0EAE" w:rsidRPr="00284C74" w14:paraId="74F2D1A7" w14:textId="77777777" w:rsidTr="00E86C8C">
        <w:trPr>
          <w:trHeight w:val="340"/>
        </w:trPr>
        <w:tc>
          <w:tcPr>
            <w:tcW w:w="1110" w:type="dxa"/>
            <w:vMerge w:val="restart"/>
            <w:vAlign w:val="center"/>
          </w:tcPr>
          <w:p w14:paraId="592AC93D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Microsoft JhengHei"/>
                <w:sz w:val="24"/>
                <w:szCs w:val="24"/>
                <w:lang w:eastAsia="zh-TW"/>
              </w:rPr>
              <w:t>世平</w:t>
            </w:r>
          </w:p>
          <w:p w14:paraId="5976FD4E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A</w:t>
            </w:r>
            <w:r w:rsidRPr="00284C74">
              <w:rPr>
                <w:rFonts w:ascii="Calibri" w:eastAsia="Microsoft JhengHei" w:hAnsi="Microsoft JhengHei"/>
                <w:sz w:val="24"/>
                <w:szCs w:val="24"/>
                <w:lang w:eastAsia="zh-TW"/>
              </w:rPr>
              <w:t>、</w:t>
            </w: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B</w:t>
            </w:r>
            <w:r w:rsidRPr="00284C74">
              <w:rPr>
                <w:rFonts w:ascii="Calibri" w:eastAsia="Microsoft JhengHei" w:hAnsi="Microsoft JhengHei"/>
                <w:sz w:val="24"/>
                <w:szCs w:val="24"/>
                <w:lang w:eastAsia="zh-TW"/>
              </w:rPr>
              <w:t>、</w:t>
            </w: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C</w:t>
            </w:r>
          </w:p>
        </w:tc>
        <w:tc>
          <w:tcPr>
            <w:tcW w:w="559" w:type="dxa"/>
            <w:vAlign w:val="center"/>
          </w:tcPr>
          <w:p w14:paraId="44E07280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37" w:type="dxa"/>
            <w:vAlign w:val="center"/>
          </w:tcPr>
          <w:p w14:paraId="7195782E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 xml:space="preserve">A03 </w:t>
            </w:r>
          </w:p>
        </w:tc>
        <w:tc>
          <w:tcPr>
            <w:tcW w:w="6009" w:type="dxa"/>
            <w:vAlign w:val="center"/>
          </w:tcPr>
          <w:p w14:paraId="0E307B31" w14:textId="77777777" w:rsidR="00BF0EAE" w:rsidRPr="00284C74" w:rsidRDefault="008E2E85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hyperlink r:id="rId9" w:history="1">
              <w:r w:rsidR="00BF0EAE" w:rsidRPr="00284C74">
                <w:rPr>
                  <w:rStyle w:val="Hyperlink"/>
                  <w:rFonts w:ascii="Calibri" w:eastAsia="Microsoft JhengHei" w:hAnsi="Calibri"/>
                  <w:sz w:val="24"/>
                  <w:szCs w:val="24"/>
                  <w:lang w:eastAsia="zh-TW"/>
                </w:rPr>
                <w:t>NXP i.MX6ULL</w:t>
              </w:r>
              <w:r w:rsidR="00BF0EAE" w:rsidRPr="00284C74">
                <w:rPr>
                  <w:rStyle w:val="Hyperlink"/>
                  <w:rFonts w:ascii="Calibri" w:eastAsia="Microsoft JhengHei" w:hAnsi="Microsoft JhengHei"/>
                  <w:sz w:val="24"/>
                  <w:szCs w:val="24"/>
                  <w:lang w:eastAsia="zh-TW"/>
                </w:rPr>
                <w:t>城市閘道開發板</w:t>
              </w:r>
            </w:hyperlink>
          </w:p>
        </w:tc>
      </w:tr>
      <w:tr w:rsidR="00BF0EAE" w:rsidRPr="00284C74" w14:paraId="495AB7F3" w14:textId="77777777" w:rsidTr="00E86C8C">
        <w:trPr>
          <w:trHeight w:val="340"/>
        </w:trPr>
        <w:tc>
          <w:tcPr>
            <w:tcW w:w="1110" w:type="dxa"/>
            <w:vMerge/>
            <w:vAlign w:val="center"/>
          </w:tcPr>
          <w:p w14:paraId="2261DF1E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</w:p>
        </w:tc>
        <w:tc>
          <w:tcPr>
            <w:tcW w:w="559" w:type="dxa"/>
            <w:vAlign w:val="center"/>
          </w:tcPr>
          <w:p w14:paraId="1FB947A9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737" w:type="dxa"/>
            <w:vAlign w:val="center"/>
          </w:tcPr>
          <w:p w14:paraId="21FED5FE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A05</w:t>
            </w:r>
          </w:p>
        </w:tc>
        <w:tc>
          <w:tcPr>
            <w:tcW w:w="6009" w:type="dxa"/>
            <w:vAlign w:val="center"/>
          </w:tcPr>
          <w:p w14:paraId="48644292" w14:textId="77777777" w:rsidR="00BF0EAE" w:rsidRPr="00284C74" w:rsidRDefault="008E2E85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hyperlink r:id="rId10" w:history="1">
              <w:r w:rsidR="00BF0EAE" w:rsidRPr="00284C74">
                <w:rPr>
                  <w:rStyle w:val="Hyperlink"/>
                  <w:rFonts w:ascii="Calibri" w:eastAsia="Microsoft JhengHei" w:hAnsi="Calibri"/>
                  <w:sz w:val="24"/>
                  <w:szCs w:val="24"/>
                  <w:lang w:eastAsia="zh-TW"/>
                </w:rPr>
                <w:t xml:space="preserve">NXP QN9080+SPRD SC6531E </w:t>
              </w:r>
              <w:r w:rsidR="00BF0EAE" w:rsidRPr="00284C74">
                <w:rPr>
                  <w:rStyle w:val="Hyperlink"/>
                  <w:rFonts w:ascii="Calibri" w:eastAsia="Microsoft JhengHei" w:hAnsi="Microsoft JhengHei"/>
                  <w:sz w:val="24"/>
                  <w:szCs w:val="24"/>
                  <w:lang w:eastAsia="zh-TW"/>
                </w:rPr>
                <w:t>多功能共享單車鎖</w:t>
              </w:r>
            </w:hyperlink>
          </w:p>
        </w:tc>
      </w:tr>
      <w:tr w:rsidR="00BF0EAE" w:rsidRPr="00284C74" w14:paraId="0D795C79" w14:textId="77777777" w:rsidTr="00E86C8C">
        <w:trPr>
          <w:trHeight w:val="340"/>
        </w:trPr>
        <w:tc>
          <w:tcPr>
            <w:tcW w:w="1110" w:type="dxa"/>
            <w:vMerge/>
            <w:vAlign w:val="center"/>
          </w:tcPr>
          <w:p w14:paraId="384FC81C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</w:p>
        </w:tc>
        <w:tc>
          <w:tcPr>
            <w:tcW w:w="559" w:type="dxa"/>
            <w:vAlign w:val="center"/>
          </w:tcPr>
          <w:p w14:paraId="67BCA40D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737" w:type="dxa"/>
            <w:vAlign w:val="center"/>
          </w:tcPr>
          <w:p w14:paraId="4AEE644F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B02</w:t>
            </w:r>
          </w:p>
        </w:tc>
        <w:tc>
          <w:tcPr>
            <w:tcW w:w="6009" w:type="dxa"/>
            <w:vAlign w:val="center"/>
          </w:tcPr>
          <w:p w14:paraId="368AFF85" w14:textId="77777777" w:rsidR="00BF0EAE" w:rsidRPr="00284C74" w:rsidRDefault="008E2E85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hyperlink r:id="rId11" w:history="1">
              <w:r w:rsidR="00BF0EAE" w:rsidRPr="00284C74">
                <w:rPr>
                  <w:rStyle w:val="Hyperlink"/>
                  <w:rFonts w:ascii="Calibri" w:eastAsia="Microsoft JhengHei" w:hAnsi="Calibri"/>
                  <w:sz w:val="24"/>
                  <w:szCs w:val="24"/>
                  <w:lang w:eastAsia="zh-TW"/>
                </w:rPr>
                <w:t xml:space="preserve">NXP MK64 </w:t>
              </w:r>
              <w:r w:rsidR="00BF0EAE" w:rsidRPr="00284C74">
                <w:rPr>
                  <w:rStyle w:val="Hyperlink"/>
                  <w:rFonts w:ascii="Calibri" w:eastAsia="Microsoft JhengHei" w:hAnsi="Microsoft JhengHei"/>
                  <w:sz w:val="24"/>
                  <w:szCs w:val="24"/>
                  <w:lang w:eastAsia="zh-TW"/>
                </w:rPr>
                <w:t>高性能全功能工業開發板</w:t>
              </w:r>
            </w:hyperlink>
          </w:p>
        </w:tc>
      </w:tr>
      <w:tr w:rsidR="00BF0EAE" w:rsidRPr="00284C74" w14:paraId="73A3E0E0" w14:textId="77777777" w:rsidTr="00E86C8C">
        <w:trPr>
          <w:trHeight w:val="340"/>
        </w:trPr>
        <w:tc>
          <w:tcPr>
            <w:tcW w:w="1110" w:type="dxa"/>
            <w:vMerge w:val="restart"/>
            <w:vAlign w:val="center"/>
          </w:tcPr>
          <w:p w14:paraId="03DD488E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Microsoft JhengHei"/>
                <w:sz w:val="24"/>
                <w:szCs w:val="24"/>
                <w:lang w:eastAsia="zh-TW"/>
              </w:rPr>
              <w:t>品佳</w:t>
            </w:r>
          </w:p>
          <w:p w14:paraId="5B3524B5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A</w:t>
            </w:r>
            <w:r w:rsidRPr="00284C74">
              <w:rPr>
                <w:rFonts w:ascii="Calibri" w:eastAsia="Microsoft JhengHei" w:hAnsi="Microsoft JhengHei"/>
                <w:sz w:val="24"/>
                <w:szCs w:val="24"/>
                <w:lang w:eastAsia="zh-TW"/>
              </w:rPr>
              <w:t>、</w:t>
            </w: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B</w:t>
            </w:r>
            <w:r w:rsidRPr="00284C74">
              <w:rPr>
                <w:rFonts w:ascii="Calibri" w:eastAsia="Microsoft JhengHei" w:hAnsi="Microsoft JhengHei"/>
                <w:sz w:val="24"/>
                <w:szCs w:val="24"/>
                <w:lang w:eastAsia="zh-TW"/>
              </w:rPr>
              <w:t>、</w:t>
            </w: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C</w:t>
            </w:r>
          </w:p>
        </w:tc>
        <w:tc>
          <w:tcPr>
            <w:tcW w:w="559" w:type="dxa"/>
            <w:vAlign w:val="center"/>
          </w:tcPr>
          <w:p w14:paraId="20CE2BA4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37" w:type="dxa"/>
            <w:vAlign w:val="center"/>
          </w:tcPr>
          <w:p w14:paraId="206CFE08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B04</w:t>
            </w:r>
          </w:p>
        </w:tc>
        <w:tc>
          <w:tcPr>
            <w:tcW w:w="6009" w:type="dxa"/>
            <w:vAlign w:val="center"/>
          </w:tcPr>
          <w:p w14:paraId="105A4F60" w14:textId="77777777" w:rsidR="00BF0EAE" w:rsidRPr="00284C74" w:rsidRDefault="008E2E85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hyperlink r:id="rId12" w:history="1">
              <w:r w:rsidR="00BF0EAE" w:rsidRPr="00284C74">
                <w:rPr>
                  <w:rStyle w:val="Hyperlink"/>
                  <w:rFonts w:ascii="Calibri" w:eastAsia="Microsoft JhengHei" w:hAnsi="Calibri"/>
                  <w:sz w:val="24"/>
                  <w:szCs w:val="24"/>
                  <w:lang w:eastAsia="zh-TW"/>
                </w:rPr>
                <w:t>NXP LPC8N04 MCU</w:t>
              </w:r>
              <w:r w:rsidR="00BF0EAE" w:rsidRPr="00284C74">
                <w:rPr>
                  <w:rStyle w:val="Hyperlink"/>
                  <w:rFonts w:ascii="Calibri" w:eastAsia="Microsoft JhengHei" w:hAnsi="Microsoft JhengHei"/>
                  <w:sz w:val="24"/>
                  <w:szCs w:val="24"/>
                  <w:lang w:eastAsia="zh-TW"/>
                </w:rPr>
                <w:t>開發套件</w:t>
              </w:r>
            </w:hyperlink>
          </w:p>
        </w:tc>
      </w:tr>
      <w:tr w:rsidR="00BF0EAE" w:rsidRPr="00284C74" w14:paraId="24BBEFD7" w14:textId="77777777" w:rsidTr="00E86C8C">
        <w:trPr>
          <w:trHeight w:val="340"/>
        </w:trPr>
        <w:tc>
          <w:tcPr>
            <w:tcW w:w="1110" w:type="dxa"/>
            <w:vMerge/>
            <w:vAlign w:val="center"/>
          </w:tcPr>
          <w:p w14:paraId="70F6EAC2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</w:p>
        </w:tc>
        <w:tc>
          <w:tcPr>
            <w:tcW w:w="559" w:type="dxa"/>
            <w:vAlign w:val="center"/>
          </w:tcPr>
          <w:p w14:paraId="4B98F835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737" w:type="dxa"/>
            <w:vAlign w:val="center"/>
          </w:tcPr>
          <w:p w14:paraId="4676DA1A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B06</w:t>
            </w:r>
          </w:p>
        </w:tc>
        <w:tc>
          <w:tcPr>
            <w:tcW w:w="6009" w:type="dxa"/>
            <w:vAlign w:val="center"/>
          </w:tcPr>
          <w:p w14:paraId="5899F0E9" w14:textId="77777777" w:rsidR="00BF0EAE" w:rsidRPr="00284C74" w:rsidRDefault="008E2E85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hyperlink r:id="rId13" w:history="1">
              <w:r w:rsidR="00BF0EAE" w:rsidRPr="00284C74">
                <w:rPr>
                  <w:rStyle w:val="Hyperlink"/>
                  <w:rFonts w:ascii="Calibri" w:eastAsia="Microsoft JhengHei" w:hAnsi="Calibri"/>
                  <w:sz w:val="24"/>
                  <w:szCs w:val="24"/>
                  <w:lang w:eastAsia="zh-TW"/>
                </w:rPr>
                <w:t xml:space="preserve">NXP MCIMX6ULL-EVK </w:t>
              </w:r>
              <w:r w:rsidR="00BF0EAE" w:rsidRPr="00284C74">
                <w:rPr>
                  <w:rStyle w:val="Hyperlink"/>
                  <w:rFonts w:ascii="Calibri" w:eastAsia="Microsoft JhengHei" w:hAnsi="Microsoft JhengHei"/>
                  <w:sz w:val="24"/>
                  <w:szCs w:val="24"/>
                  <w:lang w:eastAsia="zh-TW"/>
                </w:rPr>
                <w:t>開發套件</w:t>
              </w:r>
            </w:hyperlink>
          </w:p>
        </w:tc>
      </w:tr>
      <w:tr w:rsidR="00BF0EAE" w:rsidRPr="00284C74" w14:paraId="7E381EC6" w14:textId="77777777" w:rsidTr="00E86C8C">
        <w:trPr>
          <w:trHeight w:val="340"/>
        </w:trPr>
        <w:tc>
          <w:tcPr>
            <w:tcW w:w="1110" w:type="dxa"/>
            <w:vMerge w:val="restart"/>
            <w:vAlign w:val="center"/>
          </w:tcPr>
          <w:p w14:paraId="58ECD2BC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Microsoft JhengHei"/>
                <w:sz w:val="24"/>
                <w:szCs w:val="24"/>
                <w:lang w:eastAsia="zh-TW"/>
              </w:rPr>
              <w:t>詮鼎</w:t>
            </w:r>
          </w:p>
          <w:p w14:paraId="105D6904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A</w:t>
            </w:r>
            <w:r w:rsidRPr="00284C74">
              <w:rPr>
                <w:rFonts w:ascii="Calibri" w:eastAsia="Microsoft JhengHei" w:hAnsi="Microsoft JhengHei"/>
                <w:sz w:val="24"/>
                <w:szCs w:val="24"/>
                <w:lang w:eastAsia="zh-TW"/>
              </w:rPr>
              <w:t>、</w:t>
            </w: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B</w:t>
            </w:r>
            <w:r w:rsidRPr="00284C74">
              <w:rPr>
                <w:rFonts w:ascii="Calibri" w:eastAsia="Microsoft JhengHei" w:hAnsi="Microsoft JhengHei"/>
                <w:sz w:val="24"/>
                <w:szCs w:val="24"/>
                <w:lang w:eastAsia="zh-TW"/>
              </w:rPr>
              <w:t>、</w:t>
            </w: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C</w:t>
            </w:r>
          </w:p>
        </w:tc>
        <w:tc>
          <w:tcPr>
            <w:tcW w:w="559" w:type="dxa"/>
            <w:vAlign w:val="center"/>
          </w:tcPr>
          <w:p w14:paraId="6A927573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37" w:type="dxa"/>
            <w:vAlign w:val="center"/>
          </w:tcPr>
          <w:p w14:paraId="0FB0A30F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B07</w:t>
            </w:r>
          </w:p>
        </w:tc>
        <w:tc>
          <w:tcPr>
            <w:tcW w:w="6009" w:type="dxa"/>
            <w:vAlign w:val="center"/>
          </w:tcPr>
          <w:p w14:paraId="066C279B" w14:textId="77777777" w:rsidR="00BF0EAE" w:rsidRPr="00284C74" w:rsidRDefault="008E2E85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hyperlink r:id="rId14" w:history="1">
              <w:r w:rsidR="00BF0EAE" w:rsidRPr="00284C74">
                <w:rPr>
                  <w:rStyle w:val="Hyperlink"/>
                  <w:rFonts w:ascii="Calibri" w:eastAsia="Microsoft JhengHei" w:hAnsi="Calibri"/>
                  <w:sz w:val="24"/>
                  <w:szCs w:val="24"/>
                  <w:lang w:eastAsia="zh-TW"/>
                </w:rPr>
                <w:t xml:space="preserve">Qualcomm APQ8016 </w:t>
              </w:r>
              <w:r w:rsidR="00BF0EAE" w:rsidRPr="00284C74">
                <w:rPr>
                  <w:rStyle w:val="Hyperlink"/>
                  <w:rFonts w:ascii="Calibri" w:eastAsia="Microsoft JhengHei" w:hAnsi="Microsoft JhengHei"/>
                  <w:sz w:val="24"/>
                  <w:szCs w:val="24"/>
                  <w:lang w:eastAsia="zh-TW"/>
                </w:rPr>
                <w:t>開發板</w:t>
              </w:r>
            </w:hyperlink>
          </w:p>
        </w:tc>
      </w:tr>
      <w:tr w:rsidR="00BF0EAE" w:rsidRPr="00284C74" w14:paraId="71AA0C02" w14:textId="77777777" w:rsidTr="00E86C8C">
        <w:trPr>
          <w:trHeight w:val="340"/>
        </w:trPr>
        <w:tc>
          <w:tcPr>
            <w:tcW w:w="1110" w:type="dxa"/>
            <w:vMerge/>
            <w:vAlign w:val="center"/>
          </w:tcPr>
          <w:p w14:paraId="4A019E58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</w:p>
        </w:tc>
        <w:tc>
          <w:tcPr>
            <w:tcW w:w="559" w:type="dxa"/>
            <w:vAlign w:val="center"/>
          </w:tcPr>
          <w:p w14:paraId="3B247F18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737" w:type="dxa"/>
            <w:vAlign w:val="center"/>
          </w:tcPr>
          <w:p w14:paraId="022C8F7E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D01</w:t>
            </w:r>
          </w:p>
        </w:tc>
        <w:tc>
          <w:tcPr>
            <w:tcW w:w="6009" w:type="dxa"/>
            <w:vAlign w:val="center"/>
          </w:tcPr>
          <w:p w14:paraId="02898B1A" w14:textId="77777777" w:rsidR="00BF0EAE" w:rsidRPr="00284C74" w:rsidRDefault="008E2E85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hyperlink r:id="rId15" w:history="1">
              <w:r w:rsidR="0060668F" w:rsidRPr="00284C74">
                <w:rPr>
                  <w:rStyle w:val="Hyperlink"/>
                  <w:rFonts w:ascii="Calibri" w:eastAsia="Microsoft JhengHei" w:hAnsi="Calibri"/>
                  <w:sz w:val="24"/>
                  <w:szCs w:val="24"/>
                  <w:lang w:eastAsia="zh-TW"/>
                </w:rPr>
                <w:t>AcSip LoRa S76S</w:t>
              </w:r>
              <w:r w:rsidR="00BF0EAE" w:rsidRPr="00284C74">
                <w:rPr>
                  <w:rStyle w:val="Hyperlink"/>
                  <w:rFonts w:ascii="Calibri" w:eastAsia="Microsoft JhengHei" w:hAnsi="Microsoft JhengHei"/>
                  <w:sz w:val="24"/>
                  <w:szCs w:val="24"/>
                  <w:lang w:eastAsia="zh-TW"/>
                </w:rPr>
                <w:t>易擴展與多介面</w:t>
              </w:r>
              <w:r w:rsidR="00BF0EAE" w:rsidRPr="00284C74">
                <w:rPr>
                  <w:rStyle w:val="Hyperlink"/>
                  <w:rFonts w:ascii="Calibri" w:eastAsia="Microsoft JhengHei" w:hAnsi="Calibri"/>
                  <w:sz w:val="24"/>
                  <w:szCs w:val="24"/>
                  <w:lang w:eastAsia="zh-TW"/>
                </w:rPr>
                <w:t>LoRa</w:t>
              </w:r>
              <w:r w:rsidR="00BF0EAE" w:rsidRPr="00284C74">
                <w:rPr>
                  <w:rStyle w:val="Hyperlink"/>
                  <w:rFonts w:ascii="Calibri" w:eastAsia="Microsoft JhengHei" w:hAnsi="Microsoft JhengHei"/>
                  <w:sz w:val="24"/>
                  <w:szCs w:val="24"/>
                  <w:lang w:eastAsia="zh-TW"/>
                </w:rPr>
                <w:t>協定無線通訊模組</w:t>
              </w:r>
            </w:hyperlink>
          </w:p>
        </w:tc>
      </w:tr>
      <w:tr w:rsidR="00BF0EAE" w:rsidRPr="00284C74" w14:paraId="7EB7242F" w14:textId="77777777" w:rsidTr="00E86C8C">
        <w:trPr>
          <w:trHeight w:val="340"/>
        </w:trPr>
        <w:tc>
          <w:tcPr>
            <w:tcW w:w="1110" w:type="dxa"/>
            <w:vMerge w:val="restart"/>
            <w:vAlign w:val="center"/>
          </w:tcPr>
          <w:p w14:paraId="239B95F8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Microsoft JhengHei"/>
                <w:sz w:val="24"/>
                <w:szCs w:val="24"/>
                <w:lang w:eastAsia="zh-TW"/>
              </w:rPr>
              <w:t>友尚</w:t>
            </w:r>
          </w:p>
          <w:p w14:paraId="22D51700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A</w:t>
            </w:r>
            <w:r w:rsidRPr="00284C74">
              <w:rPr>
                <w:rFonts w:ascii="Calibri" w:eastAsia="Microsoft JhengHei" w:hAnsi="Microsoft JhengHei"/>
                <w:sz w:val="24"/>
                <w:szCs w:val="24"/>
                <w:lang w:eastAsia="zh-TW"/>
              </w:rPr>
              <w:t>、</w:t>
            </w: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B</w:t>
            </w:r>
            <w:r w:rsidRPr="00284C74">
              <w:rPr>
                <w:rFonts w:ascii="Calibri" w:eastAsia="Microsoft JhengHei" w:hAnsi="Microsoft JhengHei"/>
                <w:sz w:val="24"/>
                <w:szCs w:val="24"/>
                <w:lang w:eastAsia="zh-TW"/>
              </w:rPr>
              <w:t>、</w:t>
            </w: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C</w:t>
            </w:r>
          </w:p>
        </w:tc>
        <w:tc>
          <w:tcPr>
            <w:tcW w:w="559" w:type="dxa"/>
            <w:vAlign w:val="center"/>
          </w:tcPr>
          <w:p w14:paraId="63E00E8C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37" w:type="dxa"/>
            <w:vAlign w:val="center"/>
          </w:tcPr>
          <w:p w14:paraId="259B0FDD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B01</w:t>
            </w:r>
          </w:p>
        </w:tc>
        <w:tc>
          <w:tcPr>
            <w:tcW w:w="6009" w:type="dxa"/>
            <w:vAlign w:val="center"/>
          </w:tcPr>
          <w:p w14:paraId="48BC668E" w14:textId="77777777" w:rsidR="00BF0EAE" w:rsidRPr="00284C74" w:rsidRDefault="008E2E85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hyperlink r:id="rId16" w:history="1">
              <w:r w:rsidR="00BF0EAE" w:rsidRPr="00284C74">
                <w:rPr>
                  <w:rStyle w:val="Hyperlink"/>
                  <w:rFonts w:ascii="Calibri" w:eastAsia="Microsoft JhengHei" w:hAnsi="Calibri"/>
                  <w:sz w:val="24"/>
                  <w:szCs w:val="24"/>
                  <w:lang w:eastAsia="zh-TW"/>
                </w:rPr>
                <w:t>Intel® Quark™ D2000</w:t>
              </w:r>
              <w:r w:rsidR="00BF0EAE" w:rsidRPr="00284C74">
                <w:rPr>
                  <w:rStyle w:val="Hyperlink"/>
                  <w:rFonts w:ascii="Calibri" w:eastAsia="Microsoft JhengHei" w:hAnsi="Microsoft JhengHei"/>
                  <w:sz w:val="24"/>
                  <w:szCs w:val="24"/>
                  <w:lang w:eastAsia="zh-TW"/>
                </w:rPr>
                <w:t>微控制器開發人員套件</w:t>
              </w:r>
            </w:hyperlink>
          </w:p>
        </w:tc>
      </w:tr>
      <w:tr w:rsidR="00BF0EAE" w:rsidRPr="00284C74" w14:paraId="30F774B1" w14:textId="77777777" w:rsidTr="00E86C8C">
        <w:trPr>
          <w:trHeight w:val="340"/>
        </w:trPr>
        <w:tc>
          <w:tcPr>
            <w:tcW w:w="1110" w:type="dxa"/>
            <w:vMerge/>
            <w:vAlign w:val="center"/>
          </w:tcPr>
          <w:p w14:paraId="52F40DAB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</w:p>
        </w:tc>
        <w:tc>
          <w:tcPr>
            <w:tcW w:w="559" w:type="dxa"/>
            <w:vAlign w:val="center"/>
          </w:tcPr>
          <w:p w14:paraId="77BD36DA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737" w:type="dxa"/>
            <w:vAlign w:val="center"/>
          </w:tcPr>
          <w:p w14:paraId="30EE5251" w14:textId="77777777" w:rsidR="00BF0EAE" w:rsidRPr="00284C74" w:rsidRDefault="00BF0EAE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r w:rsidRPr="00284C74">
              <w:rPr>
                <w:rFonts w:ascii="Calibri" w:eastAsia="Microsoft JhengHei" w:hAnsi="Calibri"/>
                <w:sz w:val="24"/>
                <w:szCs w:val="24"/>
                <w:lang w:eastAsia="zh-TW"/>
              </w:rPr>
              <w:t>B08</w:t>
            </w:r>
          </w:p>
        </w:tc>
        <w:tc>
          <w:tcPr>
            <w:tcW w:w="6009" w:type="dxa"/>
            <w:vAlign w:val="center"/>
          </w:tcPr>
          <w:p w14:paraId="41D8B07D" w14:textId="77777777" w:rsidR="00BF0EAE" w:rsidRPr="00284C74" w:rsidRDefault="008E2E85" w:rsidP="00ED3C7D">
            <w:pPr>
              <w:pStyle w:val="ListParagraph"/>
              <w:adjustRightInd w:val="0"/>
              <w:snapToGrid w:val="0"/>
              <w:spacing w:line="340" w:lineRule="exact"/>
              <w:ind w:leftChars="0" w:left="0"/>
              <w:rPr>
                <w:rFonts w:ascii="Calibri" w:eastAsia="Microsoft JhengHei" w:hAnsi="Calibri"/>
                <w:sz w:val="24"/>
                <w:szCs w:val="24"/>
                <w:lang w:eastAsia="zh-TW"/>
              </w:rPr>
            </w:pPr>
            <w:hyperlink r:id="rId17" w:history="1">
              <w:r w:rsidR="00BF0EAE" w:rsidRPr="00284C74">
                <w:rPr>
                  <w:rStyle w:val="Hyperlink"/>
                  <w:rFonts w:ascii="Calibri" w:eastAsia="Microsoft JhengHei" w:hAnsi="Calibri"/>
                  <w:sz w:val="24"/>
                  <w:szCs w:val="24"/>
                  <w:lang w:eastAsia="zh-TW"/>
                </w:rPr>
                <w:t>Realtek UM0058 Ameba1</w:t>
              </w:r>
            </w:hyperlink>
          </w:p>
        </w:tc>
      </w:tr>
    </w:tbl>
    <w:p w14:paraId="20447681" w14:textId="77777777" w:rsidR="00F20B6D" w:rsidRPr="00284C74" w:rsidRDefault="00F20B6D" w:rsidP="00ED3C7D">
      <w:pPr>
        <w:pStyle w:val="ListParagraph"/>
        <w:adjustRightInd w:val="0"/>
        <w:snapToGrid w:val="0"/>
        <w:spacing w:line="340" w:lineRule="exact"/>
        <w:ind w:leftChars="0"/>
        <w:rPr>
          <w:rFonts w:ascii="Calibri" w:eastAsia="Microsoft JhengHei" w:hAnsi="Calibri"/>
          <w:sz w:val="24"/>
          <w:szCs w:val="24"/>
          <w:lang w:eastAsia="zh-TW"/>
        </w:rPr>
      </w:pPr>
    </w:p>
    <w:p w14:paraId="7D830249" w14:textId="77777777" w:rsidR="00F65234" w:rsidRPr="00F65234" w:rsidRDefault="00F65234" w:rsidP="00ED3C7D">
      <w:pPr>
        <w:pStyle w:val="ListParagraph"/>
        <w:numPr>
          <w:ilvl w:val="0"/>
          <w:numId w:val="9"/>
        </w:numPr>
        <w:adjustRightInd w:val="0"/>
        <w:snapToGrid w:val="0"/>
        <w:spacing w:line="340" w:lineRule="exact"/>
        <w:ind w:leftChars="0" w:left="482"/>
        <w:rPr>
          <w:rFonts w:ascii="Calibri" w:eastAsia="Microsoft JhengHei" w:hAnsi="Calibri"/>
          <w:b/>
          <w:sz w:val="24"/>
          <w:szCs w:val="24"/>
          <w:shd w:val="pct15" w:color="auto" w:fill="FFFFFF"/>
        </w:rPr>
      </w:pPr>
      <w:r>
        <w:rPr>
          <w:rFonts w:ascii="Calibri" w:eastAsia="Microsoft JhengHei" w:hAnsi="Microsoft JhengHei" w:hint="eastAsia"/>
          <w:b/>
          <w:sz w:val="24"/>
          <w:szCs w:val="24"/>
          <w:shd w:val="pct15" w:color="auto" w:fill="FFFFFF"/>
          <w:lang w:eastAsia="zh-TW"/>
        </w:rPr>
        <w:t>其他</w:t>
      </w:r>
      <w:r>
        <w:rPr>
          <w:rFonts w:ascii="Calibri" w:eastAsia="Microsoft JhengHei" w:hAnsi="Microsoft JhengHei"/>
          <w:b/>
          <w:sz w:val="24"/>
          <w:szCs w:val="24"/>
          <w:shd w:val="pct15" w:color="auto" w:fill="FFFFFF"/>
        </w:rPr>
        <w:t>注意事項</w:t>
      </w:r>
    </w:p>
    <w:p w14:paraId="25FB990A" w14:textId="77777777" w:rsidR="00F65234" w:rsidRPr="00E64A83" w:rsidRDefault="00F65234" w:rsidP="00ED3C7D">
      <w:pPr>
        <w:pStyle w:val="ListParagraph"/>
        <w:widowControl/>
        <w:numPr>
          <w:ilvl w:val="0"/>
          <w:numId w:val="21"/>
        </w:numPr>
        <w:snapToGrid w:val="0"/>
        <w:spacing w:line="340" w:lineRule="exact"/>
        <w:ind w:leftChars="0"/>
        <w:rPr>
          <w:rFonts w:ascii="Calibri" w:eastAsia="Microsoft JhengHei" w:hAnsi="Calibri"/>
          <w:bCs/>
          <w:sz w:val="24"/>
          <w:szCs w:val="24"/>
          <w:u w:val="single"/>
        </w:rPr>
      </w:pPr>
      <w:r w:rsidRPr="00E64A83">
        <w:rPr>
          <w:rFonts w:ascii="Calibri" w:eastAsia="Microsoft JhengHei" w:hAnsi="Microsoft JhengHei"/>
          <w:bCs/>
          <w:sz w:val="24"/>
          <w:szCs w:val="24"/>
        </w:rPr>
        <w:t>為讓同學充滿活力討論，主辦單位當日將準備早、午餐及下午茶點心</w:t>
      </w:r>
      <w:r w:rsidRPr="00E64A83">
        <w:rPr>
          <w:rFonts w:ascii="Calibri" w:eastAsia="Microsoft JhengHei" w:hAnsi="Calibri"/>
          <w:bCs/>
          <w:sz w:val="24"/>
          <w:szCs w:val="24"/>
        </w:rPr>
        <w:t xml:space="preserve"> ; </w:t>
      </w:r>
      <w:r w:rsidRPr="00E64A83">
        <w:rPr>
          <w:rFonts w:ascii="Calibri" w:eastAsia="Microsoft JhengHei" w:hAnsi="Microsoft JhengHei"/>
          <w:bCs/>
          <w:sz w:val="24"/>
          <w:szCs w:val="24"/>
        </w:rPr>
        <w:t>同時響應環保，</w:t>
      </w:r>
      <w:r w:rsidRPr="00E64A83">
        <w:rPr>
          <w:rFonts w:ascii="Calibri" w:eastAsia="Microsoft JhengHei" w:hAnsi="Microsoft JhengHei"/>
          <w:b/>
          <w:bCs/>
          <w:color w:val="0070C0"/>
          <w:sz w:val="24"/>
          <w:szCs w:val="24"/>
          <w:u w:val="single"/>
        </w:rPr>
        <w:t>現場不提供紙杯，請大家自行攜帶環保杯。</w:t>
      </w:r>
    </w:p>
    <w:p w14:paraId="402AEB7A" w14:textId="77777777" w:rsidR="00F65234" w:rsidRPr="00E64A83" w:rsidRDefault="00F65234" w:rsidP="00ED3C7D">
      <w:pPr>
        <w:pStyle w:val="ListParagraph"/>
        <w:widowControl/>
        <w:numPr>
          <w:ilvl w:val="0"/>
          <w:numId w:val="21"/>
        </w:numPr>
        <w:snapToGrid w:val="0"/>
        <w:spacing w:line="340" w:lineRule="exact"/>
        <w:ind w:leftChars="0"/>
        <w:rPr>
          <w:rFonts w:ascii="Calibri" w:eastAsia="Microsoft JhengHei" w:hAnsi="Calibri"/>
          <w:b/>
          <w:bCs/>
          <w:color w:val="FF0000"/>
          <w:sz w:val="24"/>
          <w:szCs w:val="24"/>
          <w:u w:val="single"/>
        </w:rPr>
      </w:pPr>
      <w:r w:rsidRPr="00E64A83">
        <w:rPr>
          <w:rFonts w:ascii="Calibri" w:eastAsia="Microsoft JhengHei" w:hAnsi="Microsoft JhengHei"/>
          <w:b/>
          <w:bCs/>
          <w:color w:val="FF0000"/>
          <w:sz w:val="24"/>
          <w:szCs w:val="24"/>
          <w:u w:val="single"/>
        </w:rPr>
        <w:lastRenderedPageBreak/>
        <w:t>本工作坊列入複賽評分項目，請準時</w:t>
      </w:r>
      <w:r w:rsidRPr="00E64A83">
        <w:rPr>
          <w:rFonts w:ascii="Calibri" w:eastAsia="Microsoft JhengHei" w:hAnsi="Calibri"/>
          <w:b/>
          <w:bCs/>
          <w:color w:val="FF0000"/>
          <w:sz w:val="24"/>
          <w:szCs w:val="24"/>
          <w:u w:val="single"/>
        </w:rPr>
        <w:t>09:00</w:t>
      </w:r>
      <w:r w:rsidRPr="00E64A83">
        <w:rPr>
          <w:rFonts w:ascii="Calibri" w:eastAsia="Microsoft JhengHei" w:hAnsi="Microsoft JhengHei"/>
          <w:b/>
          <w:bCs/>
          <w:color w:val="FF0000"/>
          <w:sz w:val="24"/>
          <w:szCs w:val="24"/>
          <w:u w:val="single"/>
        </w:rPr>
        <w:t>前抵達現場並完成報到，為達公平性，若</w:t>
      </w:r>
      <w:r w:rsidRPr="00E64A83">
        <w:rPr>
          <w:rFonts w:ascii="Calibri" w:eastAsia="Microsoft JhengHei" w:hAnsi="Calibri"/>
          <w:b/>
          <w:bCs/>
          <w:color w:val="FF0000"/>
          <w:sz w:val="24"/>
          <w:szCs w:val="24"/>
          <w:u w:val="single"/>
        </w:rPr>
        <w:t>09:15</w:t>
      </w:r>
      <w:r w:rsidRPr="00E64A83">
        <w:rPr>
          <w:rFonts w:ascii="Calibri" w:eastAsia="Microsoft JhengHei" w:hAnsi="Microsoft JhengHei"/>
          <w:b/>
          <w:bCs/>
          <w:color w:val="FF0000"/>
          <w:sz w:val="24"/>
          <w:szCs w:val="24"/>
          <w:u w:val="single"/>
        </w:rPr>
        <w:t>前未完成報到者，將不列入出席紀錄，敬請理解。</w:t>
      </w:r>
    </w:p>
    <w:p w14:paraId="49986ECD" w14:textId="77777777" w:rsidR="00F65234" w:rsidRDefault="00F65234" w:rsidP="00ED3C7D">
      <w:pPr>
        <w:pStyle w:val="ListParagraph"/>
        <w:snapToGrid w:val="0"/>
        <w:spacing w:line="340" w:lineRule="exact"/>
        <w:ind w:leftChars="0" w:left="0"/>
        <w:rPr>
          <w:rFonts w:ascii="Calibri" w:eastAsia="PMingLiU" w:hAnsi="Calibri"/>
          <w:color w:val="1F497D"/>
          <w:sz w:val="24"/>
          <w:szCs w:val="24"/>
        </w:rPr>
      </w:pPr>
    </w:p>
    <w:p w14:paraId="77DF9340" w14:textId="77777777" w:rsidR="00F65234" w:rsidRPr="00F65234" w:rsidRDefault="00F65234" w:rsidP="00ED3C7D">
      <w:pPr>
        <w:pStyle w:val="ListParagraph"/>
        <w:numPr>
          <w:ilvl w:val="0"/>
          <w:numId w:val="9"/>
        </w:numPr>
        <w:adjustRightInd w:val="0"/>
        <w:snapToGrid w:val="0"/>
        <w:spacing w:line="340" w:lineRule="exact"/>
        <w:ind w:leftChars="0" w:left="482"/>
        <w:rPr>
          <w:rFonts w:ascii="Calibri" w:eastAsia="Microsoft JhengHei" w:hAnsi="Microsoft JhengHei"/>
          <w:b/>
          <w:sz w:val="24"/>
          <w:szCs w:val="24"/>
          <w:shd w:val="pct15" w:color="auto" w:fill="FFFFFF"/>
          <w:lang w:eastAsia="zh-TW"/>
        </w:rPr>
      </w:pPr>
      <w:r w:rsidRPr="00F65234">
        <w:rPr>
          <w:rFonts w:ascii="Calibri" w:eastAsia="Microsoft JhengHei" w:hAnsi="Microsoft JhengHei" w:hint="eastAsia"/>
          <w:b/>
          <w:sz w:val="24"/>
          <w:szCs w:val="24"/>
          <w:shd w:val="pct15" w:color="auto" w:fill="FFFFFF"/>
          <w:lang w:eastAsia="zh-TW"/>
        </w:rPr>
        <w:t>聯繫窗口</w:t>
      </w:r>
    </w:p>
    <w:p w14:paraId="5720E3DA" w14:textId="77777777" w:rsidR="00F65234" w:rsidRPr="00E64A83" w:rsidRDefault="00F65234" w:rsidP="00ED3C7D">
      <w:pPr>
        <w:pStyle w:val="ListParagraph"/>
        <w:snapToGrid w:val="0"/>
        <w:spacing w:line="340" w:lineRule="exact"/>
        <w:ind w:leftChars="0" w:left="482"/>
        <w:rPr>
          <w:rFonts w:ascii="Calibri" w:eastAsia="Microsoft JhengHei" w:hAnsi="Calibri"/>
          <w:bCs/>
          <w:sz w:val="24"/>
          <w:szCs w:val="24"/>
        </w:rPr>
      </w:pPr>
      <w:r w:rsidRPr="00E64A83">
        <w:rPr>
          <w:rFonts w:ascii="Calibri" w:eastAsia="Microsoft JhengHei" w:hAnsi="Microsoft JhengHei"/>
          <w:bCs/>
          <w:sz w:val="24"/>
          <w:szCs w:val="24"/>
        </w:rPr>
        <w:t>大賽管理组</w:t>
      </w:r>
      <w:r w:rsidRPr="00E64A83">
        <w:rPr>
          <w:rFonts w:ascii="Calibri" w:eastAsia="Microsoft JhengHei" w:hAnsi="Calibri"/>
          <w:bCs/>
          <w:sz w:val="24"/>
          <w:szCs w:val="24"/>
        </w:rPr>
        <w:t>Austin Ye</w:t>
      </w:r>
    </w:p>
    <w:p w14:paraId="23D207BA" w14:textId="77777777" w:rsidR="00F65234" w:rsidRPr="00E64A83" w:rsidRDefault="00F65234" w:rsidP="00ED3C7D">
      <w:pPr>
        <w:pStyle w:val="ListParagraph"/>
        <w:snapToGrid w:val="0"/>
        <w:spacing w:line="340" w:lineRule="exact"/>
        <w:ind w:leftChars="0" w:left="482"/>
        <w:rPr>
          <w:rFonts w:ascii="Calibri" w:eastAsia="Microsoft JhengHei" w:hAnsi="Calibri"/>
          <w:bCs/>
          <w:sz w:val="24"/>
          <w:szCs w:val="24"/>
        </w:rPr>
      </w:pPr>
      <w:r w:rsidRPr="00E64A83">
        <w:rPr>
          <w:rFonts w:ascii="Calibri" w:eastAsia="Microsoft JhengHei" w:hAnsi="Calibri"/>
          <w:bCs/>
          <w:sz w:val="24"/>
          <w:szCs w:val="24"/>
        </w:rPr>
        <w:t>Tel</w:t>
      </w:r>
      <w:r w:rsidRPr="00E64A83">
        <w:rPr>
          <w:rFonts w:ascii="Calibri" w:eastAsia="Microsoft JhengHei" w:hAnsi="Microsoft JhengHei"/>
          <w:bCs/>
          <w:sz w:val="24"/>
          <w:szCs w:val="24"/>
        </w:rPr>
        <w:t>：</w:t>
      </w:r>
      <w:r w:rsidRPr="00E64A83">
        <w:rPr>
          <w:rFonts w:ascii="Calibri" w:eastAsia="Microsoft JhengHei" w:hAnsi="Calibri"/>
          <w:bCs/>
          <w:sz w:val="24"/>
          <w:szCs w:val="24"/>
        </w:rPr>
        <w:t xml:space="preserve">0958-277-581 / 02-2579-2793 </w:t>
      </w:r>
    </w:p>
    <w:p w14:paraId="4B7F22C4" w14:textId="77777777" w:rsidR="00317EC3" w:rsidRPr="00E64A83" w:rsidRDefault="00F65234" w:rsidP="00ED3C7D">
      <w:pPr>
        <w:pStyle w:val="ListParagraph"/>
        <w:snapToGrid w:val="0"/>
        <w:spacing w:line="340" w:lineRule="exact"/>
        <w:ind w:leftChars="0" w:left="482"/>
        <w:rPr>
          <w:rFonts w:ascii="Calibri" w:eastAsia="Microsoft JhengHei" w:hAnsi="Calibri"/>
          <w:bCs/>
          <w:sz w:val="24"/>
          <w:szCs w:val="24"/>
          <w:lang w:eastAsia="zh-TW"/>
        </w:rPr>
      </w:pPr>
      <w:r w:rsidRPr="00E64A83">
        <w:rPr>
          <w:rFonts w:ascii="Calibri" w:eastAsia="Microsoft JhengHei" w:hAnsi="Calibri"/>
          <w:bCs/>
          <w:sz w:val="24"/>
          <w:szCs w:val="24"/>
        </w:rPr>
        <w:t>Email</w:t>
      </w:r>
      <w:r w:rsidRPr="00E64A83">
        <w:rPr>
          <w:rFonts w:ascii="Calibri" w:eastAsia="Microsoft JhengHei" w:hAnsi="Microsoft JhengHei"/>
          <w:bCs/>
          <w:sz w:val="24"/>
          <w:szCs w:val="24"/>
        </w:rPr>
        <w:t>：</w:t>
      </w:r>
      <w:hyperlink r:id="rId18" w:history="1">
        <w:r w:rsidRPr="00E64A83">
          <w:rPr>
            <w:rStyle w:val="Hyperlink"/>
            <w:rFonts w:ascii="Calibri" w:eastAsia="Microsoft JhengHei" w:hAnsi="Calibri"/>
            <w:bCs/>
            <w:sz w:val="24"/>
            <w:szCs w:val="24"/>
          </w:rPr>
          <w:t>competition@istunet.com</w:t>
        </w:r>
      </w:hyperlink>
    </w:p>
    <w:sectPr w:rsidR="00317EC3" w:rsidRPr="00E64A83" w:rsidSect="00341253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4B9EA" w14:textId="77777777" w:rsidR="00151BB2" w:rsidRDefault="00151BB2" w:rsidP="00BA7459">
      <w:r>
        <w:separator/>
      </w:r>
    </w:p>
  </w:endnote>
  <w:endnote w:type="continuationSeparator" w:id="0">
    <w:p w14:paraId="7B803105" w14:textId="77777777" w:rsidR="00151BB2" w:rsidRDefault="00151BB2" w:rsidP="00BA7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Noto Sans Syriac Western"/>
    <w:panose1 w:val="02020500000000000000"/>
    <w:charset w:val="88"/>
    <w:family w:val="auto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altName w:val="Noto Sans Syriac Western"/>
    <w:panose1 w:val="020B0604030504040204"/>
    <w:charset w:val="88"/>
    <w:family w:val="auto"/>
    <w:pitch w:val="variable"/>
    <w:sig w:usb0="00000000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E0B45" w14:textId="77777777" w:rsidR="00151BB2" w:rsidRDefault="00151BB2" w:rsidP="00BA7459">
      <w:r>
        <w:separator/>
      </w:r>
    </w:p>
  </w:footnote>
  <w:footnote w:type="continuationSeparator" w:id="0">
    <w:p w14:paraId="1EF6F278" w14:textId="77777777" w:rsidR="00151BB2" w:rsidRDefault="00151BB2" w:rsidP="00BA7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1A6B1" w14:textId="77777777" w:rsidR="00DD6D05" w:rsidRDefault="00FB6D6E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26CDA01" wp14:editId="54F456C4">
          <wp:simplePos x="0" y="0"/>
          <wp:positionH relativeFrom="column">
            <wp:posOffset>-1141095</wp:posOffset>
          </wp:positionH>
          <wp:positionV relativeFrom="paragraph">
            <wp:posOffset>-531495</wp:posOffset>
          </wp:positionV>
          <wp:extent cx="7551420" cy="10679430"/>
          <wp:effectExtent l="19050" t="0" r="0" b="0"/>
          <wp:wrapNone/>
          <wp:docPr id="1" name="圖片 1" descr="WPG-VI_Letterhead-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 descr="WPG-VI_Letterhead-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0679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6049962" w14:textId="77777777" w:rsidR="00BA7459" w:rsidRDefault="00BA7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2F0D"/>
    <w:multiLevelType w:val="hybridMultilevel"/>
    <w:tmpl w:val="62DAE1D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E36CBC"/>
    <w:multiLevelType w:val="hybridMultilevel"/>
    <w:tmpl w:val="74D80F8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E04FFF"/>
    <w:multiLevelType w:val="hybridMultilevel"/>
    <w:tmpl w:val="40AEA74E"/>
    <w:lvl w:ilvl="0" w:tplc="B336B68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4C3988"/>
    <w:multiLevelType w:val="hybridMultilevel"/>
    <w:tmpl w:val="ADD0710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B796EF2"/>
    <w:multiLevelType w:val="hybridMultilevel"/>
    <w:tmpl w:val="2DDCDED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2C451A3A"/>
    <w:multiLevelType w:val="hybridMultilevel"/>
    <w:tmpl w:val="C832AF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FA111E"/>
    <w:multiLevelType w:val="hybridMultilevel"/>
    <w:tmpl w:val="F07EA77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41C317A"/>
    <w:multiLevelType w:val="hybridMultilevel"/>
    <w:tmpl w:val="9C98032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424BA6"/>
    <w:multiLevelType w:val="hybridMultilevel"/>
    <w:tmpl w:val="D834FD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F4D5F6F"/>
    <w:multiLevelType w:val="hybridMultilevel"/>
    <w:tmpl w:val="F776224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530AC2"/>
    <w:multiLevelType w:val="hybridMultilevel"/>
    <w:tmpl w:val="A96AE98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7945626"/>
    <w:multiLevelType w:val="hybridMultilevel"/>
    <w:tmpl w:val="7EB2EA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F348D6"/>
    <w:multiLevelType w:val="hybridMultilevel"/>
    <w:tmpl w:val="FFEA81F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BAA1C8B"/>
    <w:multiLevelType w:val="hybridMultilevel"/>
    <w:tmpl w:val="8AD0C114"/>
    <w:lvl w:ilvl="0" w:tplc="D5F6E5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9CEF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64AA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6679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0458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2C4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A623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9E25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647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B2890"/>
    <w:multiLevelType w:val="hybridMultilevel"/>
    <w:tmpl w:val="B8D07EDC"/>
    <w:lvl w:ilvl="0" w:tplc="3C562F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89A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5ACE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406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601E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668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686A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82A4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B26D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663F1"/>
    <w:multiLevelType w:val="hybridMultilevel"/>
    <w:tmpl w:val="F81AC8A6"/>
    <w:lvl w:ilvl="0" w:tplc="FF6A465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2754C8A"/>
    <w:multiLevelType w:val="hybridMultilevel"/>
    <w:tmpl w:val="BC94F1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6"/>
  </w:num>
  <w:num w:numId="11">
    <w:abstractNumId w:val="10"/>
  </w:num>
  <w:num w:numId="12">
    <w:abstractNumId w:val="0"/>
  </w:num>
  <w:num w:numId="13">
    <w:abstractNumId w:val="14"/>
  </w:num>
  <w:num w:numId="14">
    <w:abstractNumId w:val="13"/>
  </w:num>
  <w:num w:numId="15">
    <w:abstractNumId w:val="12"/>
  </w:num>
  <w:num w:numId="16">
    <w:abstractNumId w:val="7"/>
  </w:num>
  <w:num w:numId="17">
    <w:abstractNumId w:val="3"/>
  </w:num>
  <w:num w:numId="18">
    <w:abstractNumId w:val="1"/>
  </w:num>
  <w:num w:numId="19">
    <w:abstractNumId w:val="4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459"/>
    <w:rsid w:val="00013CA3"/>
    <w:rsid w:val="00014550"/>
    <w:rsid w:val="0004388E"/>
    <w:rsid w:val="00053082"/>
    <w:rsid w:val="000856E5"/>
    <w:rsid w:val="000E53F0"/>
    <w:rsid w:val="000F5E10"/>
    <w:rsid w:val="00110610"/>
    <w:rsid w:val="001217A5"/>
    <w:rsid w:val="00141FC4"/>
    <w:rsid w:val="00151BB2"/>
    <w:rsid w:val="001668BA"/>
    <w:rsid w:val="001855D0"/>
    <w:rsid w:val="001B3361"/>
    <w:rsid w:val="001D7C22"/>
    <w:rsid w:val="001E38CE"/>
    <w:rsid w:val="002360C0"/>
    <w:rsid w:val="00243685"/>
    <w:rsid w:val="00255206"/>
    <w:rsid w:val="00276798"/>
    <w:rsid w:val="00284C74"/>
    <w:rsid w:val="002C4FA1"/>
    <w:rsid w:val="002F3464"/>
    <w:rsid w:val="00317EC3"/>
    <w:rsid w:val="003274E3"/>
    <w:rsid w:val="00341253"/>
    <w:rsid w:val="00342700"/>
    <w:rsid w:val="00357245"/>
    <w:rsid w:val="00395E97"/>
    <w:rsid w:val="003A1AE4"/>
    <w:rsid w:val="003A1B4E"/>
    <w:rsid w:val="003A54F1"/>
    <w:rsid w:val="003C5DC4"/>
    <w:rsid w:val="003C6E86"/>
    <w:rsid w:val="003E46C1"/>
    <w:rsid w:val="003F2171"/>
    <w:rsid w:val="00417679"/>
    <w:rsid w:val="00424BAE"/>
    <w:rsid w:val="0043079C"/>
    <w:rsid w:val="00440806"/>
    <w:rsid w:val="00442A76"/>
    <w:rsid w:val="0045275F"/>
    <w:rsid w:val="004A12F8"/>
    <w:rsid w:val="004A527A"/>
    <w:rsid w:val="00502900"/>
    <w:rsid w:val="0054130D"/>
    <w:rsid w:val="005825FA"/>
    <w:rsid w:val="005A1DCC"/>
    <w:rsid w:val="005C6DBB"/>
    <w:rsid w:val="005F1A52"/>
    <w:rsid w:val="0060668F"/>
    <w:rsid w:val="00644087"/>
    <w:rsid w:val="006632EE"/>
    <w:rsid w:val="00664D6C"/>
    <w:rsid w:val="00667B07"/>
    <w:rsid w:val="00675377"/>
    <w:rsid w:val="00683523"/>
    <w:rsid w:val="00694742"/>
    <w:rsid w:val="006B679D"/>
    <w:rsid w:val="006C3944"/>
    <w:rsid w:val="00703E0C"/>
    <w:rsid w:val="007309BA"/>
    <w:rsid w:val="00750ECC"/>
    <w:rsid w:val="00772A0E"/>
    <w:rsid w:val="007B2122"/>
    <w:rsid w:val="0082066D"/>
    <w:rsid w:val="008635E9"/>
    <w:rsid w:val="008655A7"/>
    <w:rsid w:val="00887DF2"/>
    <w:rsid w:val="0089298C"/>
    <w:rsid w:val="008B71F3"/>
    <w:rsid w:val="008E2E85"/>
    <w:rsid w:val="00900DB4"/>
    <w:rsid w:val="0090682E"/>
    <w:rsid w:val="00921565"/>
    <w:rsid w:val="0096284A"/>
    <w:rsid w:val="009648C3"/>
    <w:rsid w:val="00992C7B"/>
    <w:rsid w:val="009A0946"/>
    <w:rsid w:val="009A6A15"/>
    <w:rsid w:val="009C549D"/>
    <w:rsid w:val="00A34C4E"/>
    <w:rsid w:val="00A42151"/>
    <w:rsid w:val="00A53DCE"/>
    <w:rsid w:val="00A741AB"/>
    <w:rsid w:val="00A94622"/>
    <w:rsid w:val="00AA7029"/>
    <w:rsid w:val="00AB6BE6"/>
    <w:rsid w:val="00AC6839"/>
    <w:rsid w:val="00AF3E91"/>
    <w:rsid w:val="00B53B53"/>
    <w:rsid w:val="00BA022D"/>
    <w:rsid w:val="00BA7459"/>
    <w:rsid w:val="00BC0B75"/>
    <w:rsid w:val="00BF0EAE"/>
    <w:rsid w:val="00C358DB"/>
    <w:rsid w:val="00C42723"/>
    <w:rsid w:val="00C7031E"/>
    <w:rsid w:val="00C7514C"/>
    <w:rsid w:val="00CB4232"/>
    <w:rsid w:val="00CE3548"/>
    <w:rsid w:val="00CF4B7F"/>
    <w:rsid w:val="00D15F85"/>
    <w:rsid w:val="00D2302B"/>
    <w:rsid w:val="00D5453A"/>
    <w:rsid w:val="00D6754E"/>
    <w:rsid w:val="00D76ED5"/>
    <w:rsid w:val="00DA003D"/>
    <w:rsid w:val="00DA6A94"/>
    <w:rsid w:val="00DB69BD"/>
    <w:rsid w:val="00DD6D05"/>
    <w:rsid w:val="00DE74A1"/>
    <w:rsid w:val="00DE77AB"/>
    <w:rsid w:val="00E12AB7"/>
    <w:rsid w:val="00E1533E"/>
    <w:rsid w:val="00E42BBF"/>
    <w:rsid w:val="00E53FC2"/>
    <w:rsid w:val="00E64A83"/>
    <w:rsid w:val="00E85112"/>
    <w:rsid w:val="00E86C8C"/>
    <w:rsid w:val="00EB4B37"/>
    <w:rsid w:val="00EC487C"/>
    <w:rsid w:val="00ED3C7D"/>
    <w:rsid w:val="00EF6616"/>
    <w:rsid w:val="00F20B6D"/>
    <w:rsid w:val="00F22ABA"/>
    <w:rsid w:val="00F33E0A"/>
    <w:rsid w:val="00F43835"/>
    <w:rsid w:val="00F546CF"/>
    <w:rsid w:val="00F65234"/>
    <w:rsid w:val="00F6695B"/>
    <w:rsid w:val="00F86FE2"/>
    <w:rsid w:val="00FA5D9F"/>
    <w:rsid w:val="00FB112A"/>
    <w:rsid w:val="00FB6D6E"/>
    <w:rsid w:val="00FD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A916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1253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BA745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7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BA74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459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A7459"/>
    <w:rPr>
      <w:rFonts w:ascii="Cambria" w:eastAsia="PMingLiU" w:hAnsi="Cambria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CA3"/>
    <w:pPr>
      <w:ind w:leftChars="200" w:left="480"/>
      <w:jc w:val="both"/>
    </w:pPr>
    <w:rPr>
      <w:rFonts w:ascii="Times New Roman" w:eastAsia="SimSun" w:hAnsi="Times New Roman"/>
      <w:sz w:val="21"/>
      <w:szCs w:val="20"/>
      <w:lang w:eastAsia="zh-CN"/>
    </w:rPr>
  </w:style>
  <w:style w:type="paragraph" w:customStyle="1" w:styleId="TitelHeadline">
    <w:name w:val="_Titel_Headline"/>
    <w:basedOn w:val="Normal"/>
    <w:qFormat/>
    <w:rsid w:val="00013CA3"/>
    <w:pPr>
      <w:widowControl/>
    </w:pPr>
    <w:rPr>
      <w:rFonts w:ascii="Arial" w:hAnsi="Arial" w:cs="Arial"/>
      <w:b/>
      <w:kern w:val="0"/>
      <w:sz w:val="40"/>
      <w:szCs w:val="52"/>
      <w:lang w:eastAsia="en-US"/>
    </w:rPr>
  </w:style>
  <w:style w:type="character" w:styleId="Hyperlink">
    <w:name w:val="Hyperlink"/>
    <w:uiPriority w:val="99"/>
    <w:unhideWhenUsed/>
    <w:rsid w:val="003C6E86"/>
    <w:rPr>
      <w:color w:val="0000FF"/>
      <w:u w:val="single"/>
    </w:rPr>
  </w:style>
  <w:style w:type="character" w:customStyle="1" w:styleId="highlight">
    <w:name w:val="highlight"/>
    <w:basedOn w:val="DefaultParagraphFont"/>
    <w:rsid w:val="00E53FC2"/>
  </w:style>
  <w:style w:type="character" w:styleId="Emphasis">
    <w:name w:val="Emphasis"/>
    <w:basedOn w:val="DefaultParagraphFont"/>
    <w:uiPriority w:val="20"/>
    <w:qFormat/>
    <w:rsid w:val="00F33E0A"/>
    <w:rPr>
      <w:i/>
      <w:iCs/>
    </w:rPr>
  </w:style>
  <w:style w:type="table" w:styleId="TableGrid">
    <w:name w:val="Table Grid"/>
    <w:basedOn w:val="TableNormal"/>
    <w:uiPriority w:val="59"/>
    <w:rsid w:val="009A0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8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2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27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6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492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0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3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4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2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8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8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9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8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0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70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0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yperlink" Target="https://www.dropbox.com/sh/k57s1hfa7k5pd2r/AABE0KYJNmklvHm5TF0r51l6a/%E9%96%8B%E7%99%BC%E6%9D%BF%E8%B3%87%E6%96%99/B06_%E5%93%81%E4%BD%B3%20NXP%20MCIMX6ULL-EVK%20%E9%96%8B%E7%99%BC%E5%A5%97%E4%BB%B6.pdf?dl=0" TargetMode="External" /><Relationship Id="rId18" Type="http://schemas.openxmlformats.org/officeDocument/2006/relationships/hyperlink" Target="mailto:competition@istunet.com" TargetMode="External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hyperlink" Target="https://www.dropbox.com/sh/k57s1hfa7k5pd2r/AAD5ZWvHxQuX5aleEmKRUdmGa/%E9%96%8B%E7%99%BC%E6%9D%BF%E8%B3%87%E6%96%99/B04_%E5%93%81%E4%BD%B3%20NXP%20LPC8N04%20MCU%E9%96%8B%E7%99%BC%E5%A5%97%E4%BB%B6.pdf?dl=0" TargetMode="External" /><Relationship Id="rId17" Type="http://schemas.openxmlformats.org/officeDocument/2006/relationships/hyperlink" Target="https://www.dropbox.com/sh/k57s1hfa7k5pd2r/AABqUpy2OX9NJhMukXXmmq2Oa/%E9%96%8B%E7%99%BC%E6%9D%BF%E8%B3%87%E6%96%99/B08_%E5%8F%8B%E5%B0%9A%20Realtek%20UM0058%20Ameba1.pdf?dl=0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s://www.dropbox.com/sh/k57s1hfa7k5pd2r/AAD2Y0-rXXiCiTOi0MS05t78a/%E9%96%8B%E7%99%BC%E6%9D%BF%E8%B3%87%E6%96%99/B01_%E5%8F%8B%E5%B0%9A%20Intel%C2%AE%20Quark%E2%84%A2%20D2000%E5%BE%AE%E6%8E%A7%E5%88%B6%E5%99%A8%E9%96%8B%E7%99%BC%E4%BA%BA%E5%93%A1%E5%A5%259" TargetMode="Externa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dropbox.com/sh/k57s1hfa7k5pd2r/AACpQXhKVCXjo-2HGvsw8GdGa/%E9%96%8B%E7%99%BC%E6%9D%BF%E8%B3%87%E6%96%99/B02_%E4%B8%96%E5%B9%B3%20NXP%20MK64%20%E9%AB%98%E6%80%A7%E8%83%BD%E5%85%A8%E5%8A%9F%E8%83%BD%E5%B7%A5%E6%A5%AD%E9%96%8B%E7%99%BC%E6%9D%BF.pdf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s://www.dropbox.com/sh/k57s1hfa7k5pd2r/AADx84_xcl_R53-vFL1vuqGga/%E9%96%8B%E7%99%BC%E6%9D%BF%E8%B3%87%E6%96%99/D01_%E8%A9%AE%E9%BC%8E%20AcSip%20LoRa%20S76S%20%E6%98%93%E6%93%B4%E5%B1%95%E8%88%87%E5%A4%9A%E4%BB%8B%E9%9D%A2LoRa%E5%8D%94%E5%AE%9A%E7%84%A1" TargetMode="External" /><Relationship Id="rId10" Type="http://schemas.openxmlformats.org/officeDocument/2006/relationships/hyperlink" Target="https://www.dropbox.com/sh/k57s1hfa7k5pd2r/AACW24xBsiapBhes3G6kFFY8a/%E9%96%8B%E7%99%BC%E6%9D%BF%E8%B3%87%E6%96%99/A05_%E4%B8%96%E5%B9%B3%20NXP%20QN9080%2BSPRD%20SC6531E%20%E5%A4%9A%E5%8A%9F%E8%83%BD%E5%85%B1%E4%BA%AB%E5%96%AE%E8%BB%8A%E9%8E%96.pdf?dl=0" TargetMode="External" /><Relationship Id="rId19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https://www.dropbox.com/sh/k57s1hfa7k5pd2r/AAAOxjm91kZcRW4_sKTWiaIia/%E9%96%8B%E7%99%BC%E6%9D%BF%E8%B3%87%E6%96%99/A03_%E4%B8%96%E5%B9%B3%20NXP%20i.MX6ULL%E5%9F%8E%E5%B8%82%E9%96%98%E9%81%93%E9%96%8B%E7%99%BC%E6%9D%BF.pdf?dl=0" TargetMode="External" /><Relationship Id="rId14" Type="http://schemas.openxmlformats.org/officeDocument/2006/relationships/hyperlink" Target="https://www.dropbox.com/sh/k57s1hfa7k5pd2r/AAB6EvcHRKno0zKs8OI5wqu-a/%E9%96%8B%E7%99%BC%E6%9D%BF%E8%B3%87%E6%96%99/B07_%E8%A9%AE%E9%BC%8E%20Qualcomm%20APQ8016%20%E9%96%8B%E7%99%BC%E6%9D%BF.pdf?dl=0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FB428-D098-0344-928D-B9BA6EBB1E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ophelialu</dc:creator>
  <cp:lastModifiedBy>賢傑 蕭</cp:lastModifiedBy>
  <cp:revision>2</cp:revision>
  <cp:lastPrinted>2018-07-06T02:47:00Z</cp:lastPrinted>
  <dcterms:created xsi:type="dcterms:W3CDTF">2018-07-12T04:13:00Z</dcterms:created>
  <dcterms:modified xsi:type="dcterms:W3CDTF">2018-07-12T04:13:00Z</dcterms:modified>
</cp:coreProperties>
</file>