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270" w:after="180"/>
        <w:jc w:val="left"/>
        <w:rPr>
          <w:rFonts w:ascii="Sans" w:hAnsi="Sans"/>
          <w:b/>
        </w:rPr>
      </w:pPr>
      <w:r>
        <w:rPr>
          <w:rFonts w:ascii="Sans" w:hAnsi="Sans"/>
          <w:b/>
        </w:rPr>
        <w:t>Week 3 - Supplementary Materials</w:t>
      </w:r>
    </w:p>
    <w:p>
      <w:pPr>
        <w:pStyle w:val="Normal"/>
        <w:bidi w:val="0"/>
        <w:spacing w:before="180" w:after="180"/>
        <w:jc w:val="left"/>
        <w:rPr/>
      </w:pPr>
      <w:hyperlink r:id="rId2">
        <w:r>
          <w:rPr>
            <w:rStyle w:val="InternetLink"/>
            <w:rFonts w:ascii="Sans" w:hAnsi="Sans"/>
            <w:color w:val="0000FF"/>
            <w:u w:val="single"/>
          </w:rPr>
          <w:t>Markdown</w:t>
        </w:r>
      </w:hyperlink>
      <w:r>
        <w:rPr>
          <w:rFonts w:ascii="Sans" w:hAnsi="Sans"/>
        </w:rPr>
        <w:t xml:space="preserve"> | </w:t>
      </w:r>
      <w:hyperlink r:id="rId3">
        <w:r>
          <w:rPr>
            <w:rStyle w:val="InternetLink"/>
            <w:rFonts w:ascii="Sans" w:hAnsi="Sans"/>
            <w:color w:val="0000FF"/>
            <w:u w:val="single"/>
          </w:rPr>
          <w:t>PDF</w:t>
        </w:r>
      </w:hyperlink>
      <w:r>
        <w:rPr>
          <w:rFonts w:ascii="Sans" w:hAnsi="Sans"/>
        </w:rPr>
        <w:t xml:space="preserve"> | </w:t>
      </w:r>
      <w:hyperlink r:id="rId4">
        <w:r>
          <w:rPr>
            <w:rStyle w:val="InternetLink"/>
            <w:rFonts w:ascii="Sans" w:hAnsi="Sans"/>
            <w:color w:val="0000FF"/>
            <w:u w:val="single"/>
          </w:rPr>
          <w:t>MS Word DOCX</w:t>
        </w:r>
      </w:hyperlink>
      <w:r>
        <w:rPr>
          <w:rFonts w:ascii="Sans" w:hAnsi="Sans"/>
        </w:rPr>
        <w:t xml:space="preserve"> | </w:t>
      </w:r>
      <w:hyperlink r:id="rId5">
        <w:r>
          <w:rPr>
            <w:rStyle w:val="InternetLink"/>
            <w:rFonts w:ascii="Sans" w:hAnsi="Sans"/>
            <w:color w:val="0000FF"/>
            <w:u w:val="single"/>
          </w:rPr>
          <w:t>Libre ODT</w:t>
        </w:r>
      </w:hyperlink>
      <w:r>
        <w:rPr>
          <w:rFonts w:ascii="Sans" w:hAnsi="Sans"/>
        </w:rPr>
        <w:t xml:space="preserve"> | </w:t>
      </w:r>
      <w:hyperlink r:id="rId6">
        <w:r>
          <w:rPr>
            <w:rStyle w:val="InternetLink"/>
            <w:rFonts w:ascii="Sans" w:hAnsi="Sans"/>
            <w:color w:val="0000FF"/>
            <w:u w:val="single"/>
          </w:rPr>
          <w:t>HTML</w:t>
        </w:r>
      </w:hyperlink>
    </w:p>
    <w:p>
      <w:pPr>
        <w:pStyle w:val="Normal"/>
        <w:bidi w:val="0"/>
        <w:spacing w:before="240" w:after="180"/>
        <w:jc w:val="left"/>
        <w:rPr>
          <w:rFonts w:ascii="Sans" w:hAnsi="Sans"/>
          <w:b/>
        </w:rPr>
      </w:pPr>
      <w:r>
        <w:rPr>
          <w:rFonts w:ascii="Sans" w:hAnsi="Sans"/>
          <w:b/>
        </w:rPr>
        <w:t>Permissions Calculator</w:t>
      </w:r>
    </w:p>
    <w:p>
      <w:pPr>
        <w:pStyle w:val="Normal"/>
        <w:bidi w:val="0"/>
        <w:spacing w:before="180" w:after="180"/>
        <w:jc w:val="left"/>
        <w:rPr/>
      </w:pPr>
      <w:r>
        <w:rPr>
          <w:rFonts w:ascii="monospace" w:hAnsi="monospace"/>
        </w:rPr>
        <w:t>chmod</w:t>
      </w:r>
      <w:r>
        <w:rPr>
          <w:rFonts w:ascii="Sans" w:hAnsi="Sans"/>
        </w:rPr>
        <w:t xml:space="preserve"> is the command used on Unix-like / GNU Linux systems to modify </w:t>
      </w:r>
      <w:r>
        <w:fldChar w:fldCharType="begin"/>
      </w:r>
      <w:r>
        <w:rPr>
          <w:rStyle w:val="InternetLink"/>
          <w:u w:val="single"/>
          <w:rFonts w:ascii="Sans" w:hAnsi="Sans"/>
          <w:color w:val="0000FF"/>
        </w:rPr>
        <w:instrText xml:space="preserve"> HYPERLINK "https://en.wikipedia.org/wiki/File-system_permissions" \l "Permissions"</w:instrText>
      </w:r>
      <w:r>
        <w:rPr>
          <w:rStyle w:val="InternetLink"/>
          <w:u w:val="single"/>
          <w:rFonts w:ascii="Sans" w:hAnsi="Sans"/>
          <w:color w:val="0000FF"/>
        </w:rPr>
        <w:fldChar w:fldCharType="separate"/>
      </w:r>
      <w:r>
        <w:rPr>
          <w:rStyle w:val="InternetLink"/>
          <w:rFonts w:ascii="Sans" w:hAnsi="Sans"/>
          <w:color w:val="0000FF"/>
          <w:u w:val="single"/>
        </w:rPr>
        <w:t>filesystem permissions</w:t>
      </w:r>
      <w:r>
        <w:rPr>
          <w:rStyle w:val="InternetLink"/>
          <w:u w:val="single"/>
          <w:rFonts w:ascii="Sans" w:hAnsi="Sans"/>
          <w:color w:val="0000FF"/>
        </w:rPr>
        <w:fldChar w:fldCharType="end"/>
      </w:r>
      <w:r>
        <w:rPr>
          <w:rFonts w:ascii="Sans" w:hAnsi="Sans"/>
        </w:rPr>
        <w:t xml:space="preserve">. These permissions are stored in </w:t>
      </w:r>
      <w:hyperlink r:id="rId7">
        <w:r>
          <w:rPr>
            <w:rStyle w:val="InternetLink"/>
            <w:rFonts w:ascii="Sans" w:hAnsi="Sans"/>
            <w:color w:val="0000FF"/>
            <w:u w:val="single"/>
          </w:rPr>
          <w:t>octal</w:t>
        </w:r>
      </w:hyperlink>
      <w:r>
        <w:rPr>
          <w:rFonts w:ascii="Sans" w:hAnsi="Sans"/>
        </w:rPr>
        <w:t>, in three columns from 0-7 for "Owner", "Group", and "Public". 000 equals no permission, 777 equals full permission for everyone to read, write, and execute the file or directory. The combinations in between can be calculated via addition or the calculator linked below.</w:t>
      </w:r>
    </w:p>
    <w:p>
      <w:pPr>
        <w:pStyle w:val="Normal"/>
        <w:numPr>
          <w:ilvl w:val="0"/>
          <w:numId w:val="1"/>
        </w:numPr>
        <w:tabs>
          <w:tab w:val="clear" w:pos="1134"/>
          <w:tab w:val="left" w:pos="454" w:leader="none"/>
        </w:tabs>
        <w:bidi w:val="0"/>
        <w:spacing w:before="180" w:after="180"/>
        <w:ind w:left="454" w:hanging="0"/>
        <w:jc w:val="left"/>
        <w:rPr/>
      </w:pPr>
      <w:hyperlink r:id="rId8">
        <w:r>
          <w:rPr>
            <w:rStyle w:val="InternetLink"/>
            <w:rFonts w:ascii="Sans" w:hAnsi="Sans"/>
            <w:color w:val="0000FF"/>
            <w:u w:val="single"/>
          </w:rPr>
          <w:t>CHMOD Calculator</w:t>
        </w:r>
      </w:hyperlink>
    </w:p>
    <w:p>
      <w:pPr>
        <w:pStyle w:val="Normal"/>
        <w:bidi w:val="0"/>
        <w:spacing w:before="240" w:after="180"/>
        <w:jc w:val="left"/>
        <w:rPr>
          <w:rFonts w:ascii="Sans" w:hAnsi="Sans"/>
          <w:b/>
        </w:rPr>
      </w:pPr>
      <w:r>
        <w:rPr>
          <w:rFonts w:ascii="Sans" w:hAnsi="Sans"/>
          <w:b/>
        </w:rPr>
        <w:t>Filesystem permissions, root user, and sudo</w:t>
      </w:r>
    </w:p>
    <w:p>
      <w:pPr>
        <w:pStyle w:val="Normal"/>
        <w:numPr>
          <w:ilvl w:val="0"/>
          <w:numId w:val="4"/>
        </w:numPr>
        <w:tabs>
          <w:tab w:val="clear" w:pos="1134"/>
          <w:tab w:val="left" w:pos="454" w:leader="none"/>
        </w:tabs>
        <w:bidi w:val="0"/>
        <w:spacing w:before="180" w:after="180"/>
        <w:ind w:left="454" w:hanging="0"/>
        <w:jc w:val="left"/>
        <w:rPr/>
      </w:pPr>
      <w:r>
        <w:rPr>
          <w:rFonts w:ascii="Sans" w:hAnsi="Sans"/>
        </w:rPr>
        <w:t xml:space="preserve">Use </w:t>
      </w:r>
      <w:r>
        <w:rPr>
          <w:rFonts w:ascii="monospace" w:hAnsi="monospace"/>
        </w:rPr>
        <w:t>ls -l</w:t>
      </w:r>
      <w:r>
        <w:rPr>
          <w:rFonts w:ascii="Sans" w:hAnsi="Sans"/>
        </w:rPr>
        <w:t xml:space="preserve"> to see detailed permissions and ownership of files and directories. See more options for </w:t>
      </w:r>
      <w:r>
        <w:rPr>
          <w:rFonts w:ascii="monospace" w:hAnsi="monospace"/>
        </w:rPr>
        <w:t>ls</w:t>
      </w:r>
      <w:r>
        <w:rPr>
          <w:rFonts w:ascii="Sans" w:hAnsi="Sans"/>
        </w:rPr>
        <w:t xml:space="preserve"> with </w:t>
      </w:r>
      <w:r>
        <w:rPr>
          <w:rFonts w:ascii="monospace" w:hAnsi="monospace"/>
        </w:rPr>
        <w:t>ls --help</w:t>
      </w:r>
    </w:p>
    <w:p>
      <w:pPr>
        <w:pStyle w:val="Normal"/>
        <w:numPr>
          <w:ilvl w:val="0"/>
          <w:numId w:val="4"/>
        </w:numPr>
        <w:tabs>
          <w:tab w:val="clear" w:pos="1134"/>
          <w:tab w:val="left" w:pos="454" w:leader="none"/>
        </w:tabs>
        <w:bidi w:val="0"/>
        <w:spacing w:before="180" w:after="180"/>
        <w:ind w:left="454" w:hanging="0"/>
        <w:jc w:val="left"/>
        <w:rPr/>
      </w:pPr>
      <w:r>
        <w:rPr>
          <w:rFonts w:ascii="Sans" w:hAnsi="Sans"/>
        </w:rPr>
        <w:t xml:space="preserve">The </w:t>
      </w:r>
      <w:r>
        <w:rPr>
          <w:rFonts w:ascii="monospace" w:hAnsi="monospace"/>
        </w:rPr>
        <w:t>chmod</w:t>
      </w:r>
      <w:r>
        <w:rPr>
          <w:rFonts w:ascii="Sans" w:hAnsi="Sans"/>
        </w:rPr>
        <w:t xml:space="preserve"> command changes permissions:</w:t>
      </w:r>
    </w:p>
    <w:p>
      <w:pPr>
        <w:pStyle w:val="Normal"/>
        <w:numPr>
          <w:ilvl w:val="1"/>
          <w:numId w:val="5"/>
        </w:numPr>
        <w:tabs>
          <w:tab w:val="clear" w:pos="1134"/>
          <w:tab w:val="left" w:pos="907" w:leader="none"/>
        </w:tabs>
        <w:bidi w:val="0"/>
        <w:ind w:left="907" w:hanging="0"/>
        <w:jc w:val="left"/>
        <w:rPr/>
      </w:pPr>
      <w:r>
        <w:rPr>
          <w:rFonts w:ascii="monospace" w:hAnsi="monospace"/>
        </w:rPr>
        <w:t>chmod 400 file.txt</w:t>
      </w:r>
      <w:r>
        <w:rPr>
          <w:rFonts w:ascii="Sans" w:hAnsi="Sans"/>
        </w:rPr>
        <w:t xml:space="preserve"> gives read permission to the owner of </w:t>
      </w:r>
      <w:r>
        <w:rPr>
          <w:rFonts w:ascii="monospace" w:hAnsi="monospace"/>
        </w:rPr>
        <w:t>file.txt</w:t>
      </w:r>
    </w:p>
    <w:p>
      <w:pPr>
        <w:pStyle w:val="Normal"/>
        <w:numPr>
          <w:ilvl w:val="1"/>
          <w:numId w:val="6"/>
        </w:numPr>
        <w:tabs>
          <w:tab w:val="clear" w:pos="1134"/>
          <w:tab w:val="left" w:pos="907" w:leader="none"/>
        </w:tabs>
        <w:bidi w:val="0"/>
        <w:ind w:left="907" w:hanging="0"/>
        <w:jc w:val="left"/>
        <w:rPr/>
      </w:pPr>
      <w:r>
        <w:rPr>
          <w:rFonts w:ascii="monospace" w:hAnsi="monospace"/>
        </w:rPr>
        <w:t>chmod 644 file.txt</w:t>
      </w:r>
      <w:r>
        <w:rPr>
          <w:rFonts w:ascii="Sans" w:hAnsi="Sans"/>
        </w:rPr>
        <w:t xml:space="preserve"> gives read+write permission (6) to the owner of </w:t>
      </w:r>
      <w:r>
        <w:rPr>
          <w:rFonts w:ascii="monospace" w:hAnsi="monospace"/>
        </w:rPr>
        <w:t>file.txt</w:t>
      </w:r>
      <w:r>
        <w:rPr>
          <w:rFonts w:ascii="Sans" w:hAnsi="Sans"/>
        </w:rPr>
        <w:t xml:space="preserve"> and gives read permission (4) to the group and public.</w:t>
      </w:r>
    </w:p>
    <w:p>
      <w:pPr>
        <w:pStyle w:val="Normal"/>
        <w:numPr>
          <w:ilvl w:val="1"/>
          <w:numId w:val="7"/>
        </w:numPr>
        <w:tabs>
          <w:tab w:val="clear" w:pos="1134"/>
          <w:tab w:val="left" w:pos="907" w:leader="none"/>
        </w:tabs>
        <w:bidi w:val="0"/>
        <w:ind w:left="907" w:hanging="0"/>
        <w:jc w:val="left"/>
        <w:rPr/>
      </w:pPr>
      <w:r>
        <w:rPr>
          <w:rFonts w:ascii="Sans" w:hAnsi="Sans"/>
        </w:rPr>
        <w:t xml:space="preserve">Use the </w:t>
      </w:r>
      <w:r>
        <w:rPr>
          <w:rFonts w:ascii="monospace" w:hAnsi="monospace"/>
        </w:rPr>
        <w:t>-R</w:t>
      </w:r>
      <w:r>
        <w:rPr>
          <w:rFonts w:ascii="Sans" w:hAnsi="Sans"/>
        </w:rPr>
        <w:t xml:space="preserve"> option to apply permissions recursively to a directory (i.e. to the directory and all of its contents): </w:t>
      </w:r>
      <w:r>
        <w:rPr>
          <w:rFonts w:ascii="monospace" w:hAnsi="monospace"/>
        </w:rPr>
        <w:t>chmod 777 -R ~/Desktop</w:t>
      </w:r>
      <w:r>
        <w:rPr>
          <w:rFonts w:ascii="Sans" w:hAnsi="Sans"/>
        </w:rPr>
        <w:t xml:space="preserve"> gives read+write+execute permissions to everyone for </w:t>
      </w:r>
      <w:r>
        <w:rPr>
          <w:rFonts w:ascii="monospace" w:hAnsi="monospace"/>
        </w:rPr>
        <w:t>/home/kali/Desktop</w:t>
      </w:r>
      <w:r>
        <w:rPr>
          <w:rFonts w:ascii="Sans" w:hAnsi="Sans"/>
        </w:rPr>
        <w:t xml:space="preserve"> and its contents.</w:t>
      </w:r>
    </w:p>
    <w:p>
      <w:pPr>
        <w:pStyle w:val="Normal"/>
        <w:numPr>
          <w:ilvl w:val="1"/>
          <w:numId w:val="8"/>
        </w:numPr>
        <w:tabs>
          <w:tab w:val="clear" w:pos="1134"/>
          <w:tab w:val="left" w:pos="907" w:leader="none"/>
        </w:tabs>
        <w:bidi w:val="0"/>
        <w:ind w:left="907" w:hanging="0"/>
        <w:jc w:val="left"/>
        <w:rPr/>
      </w:pPr>
      <w:r>
        <w:rPr>
          <w:rFonts w:ascii="Sans" w:hAnsi="Sans"/>
        </w:rPr>
        <w:t xml:space="preserve">See more options for </w:t>
      </w:r>
      <w:r>
        <w:rPr>
          <w:rFonts w:ascii="monospace" w:hAnsi="monospace"/>
        </w:rPr>
        <w:t>chmod</w:t>
      </w:r>
      <w:r>
        <w:rPr>
          <w:rFonts w:ascii="Sans" w:hAnsi="Sans"/>
        </w:rPr>
        <w:t xml:space="preserve"> with </w:t>
      </w:r>
      <w:r>
        <w:rPr>
          <w:rFonts w:ascii="monospace" w:hAnsi="monospace"/>
        </w:rPr>
        <w:t>chmod --help</w:t>
      </w:r>
    </w:p>
    <w:p>
      <w:pPr>
        <w:pStyle w:val="Normal"/>
        <w:numPr>
          <w:ilvl w:val="1"/>
          <w:numId w:val="9"/>
        </w:numPr>
        <w:tabs>
          <w:tab w:val="clear" w:pos="1134"/>
          <w:tab w:val="left" w:pos="907" w:leader="none"/>
        </w:tabs>
        <w:bidi w:val="0"/>
        <w:ind w:left="907" w:hanging="0"/>
        <w:jc w:val="left"/>
        <w:rPr/>
      </w:pPr>
      <w:r>
        <w:rPr>
          <w:rFonts w:ascii="Sans" w:hAnsi="Sans"/>
        </w:rPr>
        <w:t xml:space="preserve">Remember, write permission is permission to </w:t>
      </w:r>
      <w:r>
        <w:rPr>
          <w:rFonts w:ascii="Sans" w:hAnsi="Sans"/>
          <w:b/>
        </w:rPr>
        <w:t>delete</w:t>
      </w:r>
      <w:r>
        <w:rPr>
          <w:rFonts w:ascii="Sans" w:hAnsi="Sans"/>
        </w:rPr>
        <w:t xml:space="preserve"> a file or directory as well.</w:t>
      </w:r>
    </w:p>
    <w:p>
      <w:pPr>
        <w:pStyle w:val="Normal"/>
        <w:numPr>
          <w:ilvl w:val="0"/>
          <w:numId w:val="4"/>
        </w:numPr>
        <w:tabs>
          <w:tab w:val="clear" w:pos="1134"/>
          <w:tab w:val="left" w:pos="454" w:leader="none"/>
        </w:tabs>
        <w:bidi w:val="0"/>
        <w:spacing w:before="180" w:after="180"/>
        <w:ind w:left="454" w:hanging="0"/>
        <w:jc w:val="left"/>
        <w:rPr/>
      </w:pPr>
      <w:r>
        <w:rPr>
          <w:rFonts w:ascii="Sans" w:hAnsi="Sans"/>
        </w:rPr>
        <w:t xml:space="preserve">Each file or directory has an "owner" and a "group". Usually, a user also has a group with the same name (e.g., </w:t>
      </w:r>
      <w:r>
        <w:rPr>
          <w:rFonts w:ascii="monospace" w:hAnsi="monospace"/>
        </w:rPr>
        <w:t>kali:kali</w:t>
      </w:r>
      <w:r>
        <w:rPr>
          <w:rFonts w:ascii="Sans" w:hAnsi="Sans"/>
        </w:rPr>
        <w:t xml:space="preserve">). If we had groups for our class on a filesystem, each student might be a member of </w:t>
      </w:r>
      <w:r>
        <w:rPr>
          <w:rFonts w:ascii="monospace" w:hAnsi="monospace"/>
        </w:rPr>
        <w:t>students</w:t>
      </w:r>
      <w:r>
        <w:rPr>
          <w:rFonts w:ascii="Sans" w:hAnsi="Sans"/>
        </w:rPr>
        <w:t xml:space="preserve"> and your instructors might be in a </w:t>
      </w:r>
      <w:r>
        <w:rPr>
          <w:rFonts w:ascii="monospace" w:hAnsi="monospace"/>
        </w:rPr>
        <w:t>teachers</w:t>
      </w:r>
      <w:r>
        <w:rPr>
          <w:rFonts w:ascii="Sans" w:hAnsi="Sans"/>
        </w:rPr>
        <w:t xml:space="preserve"> group.</w:t>
      </w:r>
    </w:p>
    <w:p>
      <w:pPr>
        <w:pStyle w:val="Normal"/>
        <w:numPr>
          <w:ilvl w:val="0"/>
          <w:numId w:val="4"/>
        </w:numPr>
        <w:tabs>
          <w:tab w:val="clear" w:pos="1134"/>
          <w:tab w:val="left" w:pos="454" w:leader="none"/>
        </w:tabs>
        <w:bidi w:val="0"/>
        <w:spacing w:before="180" w:after="180"/>
        <w:ind w:left="454" w:hanging="0"/>
        <w:jc w:val="left"/>
        <w:rPr/>
      </w:pPr>
      <w:r>
        <w:rPr>
          <w:rFonts w:ascii="Sans" w:hAnsi="Sans"/>
        </w:rPr>
        <w:t xml:space="preserve">Run the command </w:t>
      </w:r>
      <w:r>
        <w:rPr>
          <w:rFonts w:ascii="monospace" w:hAnsi="monospace"/>
        </w:rPr>
        <w:t>groups</w:t>
      </w:r>
      <w:r>
        <w:rPr>
          <w:rFonts w:ascii="Sans" w:hAnsi="Sans"/>
        </w:rPr>
        <w:t xml:space="preserve"> to list all groups associated with your user. To see groups for other users, type the username afterword such as </w:t>
      </w:r>
      <w:r>
        <w:rPr>
          <w:rFonts w:ascii="monospace" w:hAnsi="monospace"/>
        </w:rPr>
        <w:t>groups root</w:t>
      </w:r>
    </w:p>
    <w:p>
      <w:pPr>
        <w:pStyle w:val="Normal"/>
        <w:numPr>
          <w:ilvl w:val="0"/>
          <w:numId w:val="4"/>
        </w:numPr>
        <w:tabs>
          <w:tab w:val="clear" w:pos="1134"/>
          <w:tab w:val="left" w:pos="454" w:leader="none"/>
        </w:tabs>
        <w:bidi w:val="0"/>
        <w:spacing w:before="180" w:after="180"/>
        <w:ind w:left="454" w:hanging="0"/>
        <w:jc w:val="left"/>
        <w:rPr/>
      </w:pPr>
      <w:r>
        <w:rPr>
          <w:rFonts w:ascii="Sans" w:hAnsi="Sans"/>
        </w:rPr>
        <w:t xml:space="preserve">The </w:t>
      </w:r>
      <w:r>
        <w:rPr>
          <w:rFonts w:ascii="monospace" w:hAnsi="monospace"/>
        </w:rPr>
        <w:t>chown</w:t>
      </w:r>
      <w:r>
        <w:rPr>
          <w:rFonts w:ascii="Sans" w:hAnsi="Sans"/>
        </w:rPr>
        <w:t xml:space="preserve"> command changes ownership by users and groups:</w:t>
      </w:r>
    </w:p>
    <w:p>
      <w:pPr>
        <w:pStyle w:val="Normal"/>
        <w:numPr>
          <w:ilvl w:val="1"/>
          <w:numId w:val="10"/>
        </w:numPr>
        <w:tabs>
          <w:tab w:val="clear" w:pos="1134"/>
          <w:tab w:val="left" w:pos="907" w:leader="none"/>
        </w:tabs>
        <w:bidi w:val="0"/>
        <w:ind w:left="907" w:hanging="0"/>
        <w:jc w:val="left"/>
        <w:rPr/>
      </w:pPr>
      <w:r>
        <w:rPr>
          <w:rFonts w:ascii="monospace" w:hAnsi="monospace"/>
        </w:rPr>
        <w:t>chown kali file.txt</w:t>
      </w:r>
      <w:r>
        <w:rPr>
          <w:rFonts w:ascii="Sans" w:hAnsi="Sans"/>
        </w:rPr>
        <w:t xml:space="preserve"> gives ownership of </w:t>
      </w:r>
      <w:r>
        <w:rPr>
          <w:rFonts w:ascii="monospace" w:hAnsi="monospace"/>
        </w:rPr>
        <w:t>file.txt</w:t>
      </w:r>
      <w:r>
        <w:rPr>
          <w:rFonts w:ascii="Sans" w:hAnsi="Sans"/>
        </w:rPr>
        <w:t xml:space="preserve"> to user </w:t>
      </w:r>
      <w:r>
        <w:rPr>
          <w:rFonts w:ascii="monospace" w:hAnsi="monospace"/>
        </w:rPr>
        <w:t>kali</w:t>
      </w:r>
    </w:p>
    <w:p>
      <w:pPr>
        <w:pStyle w:val="Normal"/>
        <w:numPr>
          <w:ilvl w:val="1"/>
          <w:numId w:val="11"/>
        </w:numPr>
        <w:tabs>
          <w:tab w:val="clear" w:pos="1134"/>
          <w:tab w:val="left" w:pos="907" w:leader="none"/>
        </w:tabs>
        <w:bidi w:val="0"/>
        <w:ind w:left="907" w:hanging="0"/>
        <w:jc w:val="left"/>
        <w:rPr/>
      </w:pPr>
      <w:r>
        <w:rPr>
          <w:rFonts w:ascii="monospace" w:hAnsi="monospace"/>
        </w:rPr>
        <w:t>chown kali:root file.txt</w:t>
      </w:r>
      <w:r>
        <w:rPr>
          <w:rFonts w:ascii="Sans" w:hAnsi="Sans"/>
        </w:rPr>
        <w:t xml:space="preserve"> gives ownership of </w:t>
      </w:r>
      <w:r>
        <w:rPr>
          <w:rFonts w:ascii="monospace" w:hAnsi="monospace"/>
        </w:rPr>
        <w:t>file.txt</w:t>
      </w:r>
      <w:r>
        <w:rPr>
          <w:rFonts w:ascii="Sans" w:hAnsi="Sans"/>
        </w:rPr>
        <w:t xml:space="preserve"> to user </w:t>
      </w:r>
      <w:r>
        <w:rPr>
          <w:rFonts w:ascii="monospace" w:hAnsi="monospace"/>
        </w:rPr>
        <w:t>kali</w:t>
      </w:r>
      <w:r>
        <w:rPr>
          <w:rFonts w:ascii="Sans" w:hAnsi="Sans"/>
        </w:rPr>
        <w:t xml:space="preserve"> and assigns the group </w:t>
      </w:r>
      <w:r>
        <w:rPr>
          <w:rFonts w:ascii="monospace" w:hAnsi="monospace"/>
        </w:rPr>
        <w:t>root</w:t>
      </w:r>
      <w:r>
        <w:rPr>
          <w:rFonts w:ascii="Sans" w:hAnsi="Sans"/>
        </w:rPr>
        <w:t xml:space="preserve"> to the file.</w:t>
      </w:r>
    </w:p>
    <w:p>
      <w:pPr>
        <w:pStyle w:val="Normal"/>
        <w:numPr>
          <w:ilvl w:val="1"/>
          <w:numId w:val="12"/>
        </w:numPr>
        <w:tabs>
          <w:tab w:val="clear" w:pos="1134"/>
          <w:tab w:val="left" w:pos="907" w:leader="none"/>
        </w:tabs>
        <w:bidi w:val="0"/>
        <w:ind w:left="907" w:hanging="0"/>
        <w:jc w:val="left"/>
        <w:rPr/>
      </w:pPr>
      <w:r>
        <w:rPr>
          <w:rFonts w:ascii="Sans" w:hAnsi="Sans"/>
        </w:rPr>
        <w:t xml:space="preserve">Use the </w:t>
      </w:r>
      <w:r>
        <w:rPr>
          <w:rFonts w:ascii="monospace" w:hAnsi="monospace"/>
        </w:rPr>
        <w:t>-R</w:t>
      </w:r>
      <w:r>
        <w:rPr>
          <w:rFonts w:ascii="Sans" w:hAnsi="Sans"/>
        </w:rPr>
        <w:t xml:space="preserve"> option to apply ownership recursively to a directory (i.e. to the directory and all of its contents): </w:t>
      </w:r>
      <w:r>
        <w:rPr>
          <w:rFonts w:ascii="monospace" w:hAnsi="monospace"/>
        </w:rPr>
        <w:t>chown -R kali:kali ~/Desktop</w:t>
      </w:r>
      <w:r>
        <w:rPr>
          <w:rFonts w:ascii="Sans" w:hAnsi="Sans"/>
        </w:rPr>
        <w:t xml:space="preserve"> gives ownership of the </w:t>
      </w:r>
      <w:r>
        <w:rPr>
          <w:rFonts w:ascii="monospace" w:hAnsi="monospace"/>
        </w:rPr>
        <w:t>/home/kali/Desktop</w:t>
      </w:r>
      <w:r>
        <w:rPr>
          <w:rFonts w:ascii="Sans" w:hAnsi="Sans"/>
        </w:rPr>
        <w:t xml:space="preserve"> directory and its contents to user </w:t>
      </w:r>
      <w:r>
        <w:rPr>
          <w:rFonts w:ascii="monospace" w:hAnsi="monospace"/>
        </w:rPr>
        <w:t>kali</w:t>
      </w:r>
      <w:r>
        <w:rPr>
          <w:rFonts w:ascii="Sans" w:hAnsi="Sans"/>
        </w:rPr>
        <w:t xml:space="preserve"> and assigns the group </w:t>
      </w:r>
      <w:r>
        <w:rPr>
          <w:rFonts w:ascii="monospace" w:hAnsi="monospace"/>
        </w:rPr>
        <w:t>kali</w:t>
      </w:r>
      <w:r>
        <w:rPr>
          <w:rFonts w:ascii="Sans" w:hAnsi="Sans"/>
        </w:rPr>
        <w:t xml:space="preserve"> to the directory and its contents.</w:t>
      </w:r>
    </w:p>
    <w:p>
      <w:pPr>
        <w:pStyle w:val="Normal"/>
        <w:numPr>
          <w:ilvl w:val="1"/>
          <w:numId w:val="13"/>
        </w:numPr>
        <w:tabs>
          <w:tab w:val="clear" w:pos="1134"/>
          <w:tab w:val="left" w:pos="907" w:leader="none"/>
        </w:tabs>
        <w:bidi w:val="0"/>
        <w:ind w:left="907" w:hanging="0"/>
        <w:jc w:val="left"/>
        <w:rPr/>
      </w:pPr>
      <w:r>
        <w:rPr>
          <w:rFonts w:ascii="Sans" w:hAnsi="Sans"/>
        </w:rPr>
        <w:t xml:space="preserve">See more options for </w:t>
      </w:r>
      <w:r>
        <w:rPr>
          <w:rFonts w:ascii="monospace" w:hAnsi="monospace"/>
        </w:rPr>
        <w:t>chown</w:t>
      </w:r>
      <w:r>
        <w:rPr>
          <w:rFonts w:ascii="Sans" w:hAnsi="Sans"/>
        </w:rPr>
        <w:t xml:space="preserve"> with </w:t>
      </w:r>
      <w:r>
        <w:rPr>
          <w:rFonts w:ascii="monospace" w:hAnsi="monospace"/>
        </w:rPr>
        <w:t>chown --help</w:t>
      </w:r>
    </w:p>
    <w:p>
      <w:pPr>
        <w:pStyle w:val="Normal"/>
        <w:numPr>
          <w:ilvl w:val="0"/>
          <w:numId w:val="4"/>
        </w:numPr>
        <w:tabs>
          <w:tab w:val="clear" w:pos="1134"/>
          <w:tab w:val="left" w:pos="454" w:leader="none"/>
        </w:tabs>
        <w:bidi w:val="0"/>
        <w:spacing w:before="180" w:after="180"/>
        <w:ind w:left="454" w:hanging="0"/>
        <w:jc w:val="left"/>
        <w:rPr/>
      </w:pPr>
      <w:r>
        <w:rPr>
          <w:rFonts w:ascii="Sans" w:hAnsi="Sans"/>
        </w:rPr>
        <w:t xml:space="preserve">Hidden files in the filesystem start with the </w:t>
      </w:r>
      <w:r>
        <w:rPr>
          <w:rFonts w:ascii="monospace" w:hAnsi="monospace"/>
        </w:rPr>
        <w:t>.</w:t>
      </w:r>
      <w:r>
        <w:rPr>
          <w:rFonts w:ascii="Sans" w:hAnsi="Sans"/>
        </w:rPr>
        <w:t xml:space="preserve"> character such as </w:t>
      </w:r>
      <w:r>
        <w:rPr>
          <w:rFonts w:ascii="monospace" w:hAnsi="monospace"/>
        </w:rPr>
        <w:t>.hidden-file</w:t>
      </w:r>
      <w:r>
        <w:rPr>
          <w:rFonts w:ascii="Sans" w:hAnsi="Sans"/>
        </w:rPr>
        <w:t xml:space="preserve"> To view all files including hidden files, use </w:t>
      </w:r>
      <w:r>
        <w:rPr>
          <w:rFonts w:ascii="monospace" w:hAnsi="monospace"/>
        </w:rPr>
        <w:t>ls -la</w:t>
      </w:r>
    </w:p>
    <w:p>
      <w:pPr>
        <w:pStyle w:val="Normal"/>
        <w:numPr>
          <w:ilvl w:val="0"/>
          <w:numId w:val="4"/>
        </w:numPr>
        <w:tabs>
          <w:tab w:val="clear" w:pos="1134"/>
          <w:tab w:val="left" w:pos="454" w:leader="none"/>
        </w:tabs>
        <w:bidi w:val="0"/>
        <w:spacing w:before="180" w:after="180"/>
        <w:ind w:left="454" w:hanging="0"/>
        <w:jc w:val="left"/>
        <w:rPr/>
      </w:pPr>
      <w:r>
        <w:rPr>
          <w:rFonts w:ascii="Sans" w:hAnsi="Sans"/>
        </w:rPr>
        <w:t xml:space="preserve">Activating the administrative superuser </w:t>
      </w:r>
      <w:r>
        <w:rPr>
          <w:rFonts w:ascii="monospace" w:hAnsi="monospace"/>
        </w:rPr>
        <w:t>root</w:t>
      </w:r>
      <w:r>
        <w:rPr>
          <w:rFonts w:ascii="Sans" w:hAnsi="Sans"/>
        </w:rPr>
        <w:t xml:space="preserve"> is dangerous, but it may be necessary for certain tasks (and </w:t>
      </w:r>
      <w:r>
        <w:rPr>
          <w:rFonts w:ascii="Sans" w:hAnsi="Sans"/>
          <w:b/>
        </w:rPr>
        <w:t>definitely</w:t>
      </w:r>
      <w:r>
        <w:rPr>
          <w:rFonts w:ascii="Sans" w:hAnsi="Sans"/>
        </w:rPr>
        <w:t xml:space="preserve"> something an attacker would like to do). To activate the </w:t>
      </w:r>
      <w:r>
        <w:rPr>
          <w:rFonts w:ascii="monospace" w:hAnsi="monospace"/>
        </w:rPr>
        <w:t>root</w:t>
      </w:r>
      <w:r>
        <w:rPr>
          <w:rFonts w:ascii="Sans" w:hAnsi="Sans"/>
        </w:rPr>
        <w:t xml:space="preserve"> user, type </w:t>
      </w:r>
      <w:r>
        <w:rPr>
          <w:rFonts w:ascii="monospace" w:hAnsi="monospace"/>
        </w:rPr>
        <w:t>sudo passwd -l root</w:t>
      </w:r>
    </w:p>
    <w:p>
      <w:pPr>
        <w:pStyle w:val="Normal"/>
        <w:numPr>
          <w:ilvl w:val="0"/>
          <w:numId w:val="4"/>
        </w:numPr>
        <w:tabs>
          <w:tab w:val="clear" w:pos="1134"/>
          <w:tab w:val="left" w:pos="454" w:leader="none"/>
        </w:tabs>
        <w:bidi w:val="0"/>
        <w:spacing w:before="180" w:after="180"/>
        <w:ind w:left="454" w:hanging="0"/>
        <w:jc w:val="left"/>
        <w:rPr/>
      </w:pPr>
      <w:r>
        <w:rPr>
          <w:rFonts w:ascii="Sans" w:hAnsi="Sans"/>
        </w:rPr>
        <w:t xml:space="preserve">Then, you can set a password for the administrative superuser </w:t>
      </w:r>
      <w:r>
        <w:rPr>
          <w:rFonts w:ascii="monospace" w:hAnsi="monospace"/>
        </w:rPr>
        <w:t>root</w:t>
      </w:r>
      <w:r>
        <w:rPr>
          <w:rFonts w:ascii="Sans" w:hAnsi="Sans"/>
        </w:rPr>
        <w:t xml:space="preserve"> user using </w:t>
      </w:r>
      <w:r>
        <w:rPr>
          <w:rFonts w:ascii="monospace" w:hAnsi="monospace"/>
        </w:rPr>
        <w:t>sudo passwd root</w:t>
      </w:r>
      <w:r>
        <w:rPr>
          <w:rFonts w:ascii="Sans" w:hAnsi="Sans"/>
        </w:rPr>
        <w:t>.</w:t>
      </w:r>
    </w:p>
    <w:p>
      <w:pPr>
        <w:pStyle w:val="Normal"/>
        <w:numPr>
          <w:ilvl w:val="0"/>
          <w:numId w:val="4"/>
        </w:numPr>
        <w:tabs>
          <w:tab w:val="clear" w:pos="1134"/>
          <w:tab w:val="left" w:pos="454" w:leader="none"/>
        </w:tabs>
        <w:bidi w:val="0"/>
        <w:spacing w:before="180" w:after="180"/>
        <w:ind w:left="454" w:hanging="0"/>
        <w:jc w:val="left"/>
        <w:rPr/>
      </w:pPr>
      <w:r>
        <w:rPr>
          <w:rFonts w:ascii="Sans" w:hAnsi="Sans"/>
        </w:rPr>
        <w:t xml:space="preserve">These commands assume you have </w:t>
      </w:r>
      <w:r>
        <w:rPr>
          <w:rFonts w:ascii="monospace" w:hAnsi="monospace"/>
        </w:rPr>
        <w:t>sudo</w:t>
      </w:r>
      <w:r>
        <w:rPr>
          <w:rFonts w:ascii="Sans" w:hAnsi="Sans"/>
        </w:rPr>
        <w:t xml:space="preserve"> permissions, which is the default in Kali Linux for your user </w:t>
      </w:r>
      <w:r>
        <w:rPr>
          <w:rFonts w:ascii="monospace" w:hAnsi="monospace"/>
        </w:rPr>
        <w:t>kali</w:t>
      </w:r>
      <w:r>
        <w:rPr>
          <w:rFonts w:ascii="Sans" w:hAnsi="Sans"/>
        </w:rPr>
        <w:t xml:space="preserve">. </w:t>
      </w:r>
      <w:r>
        <w:rPr>
          <w:rFonts w:ascii="monospace" w:hAnsi="monospace"/>
        </w:rPr>
        <w:t>sudo</w:t>
      </w:r>
      <w:r>
        <w:rPr>
          <w:rFonts w:ascii="Sans" w:hAnsi="Sans"/>
        </w:rPr>
        <w:t xml:space="preserve"> allows you to temporarily act as the administrative superuser </w:t>
      </w:r>
      <w:r>
        <w:rPr>
          <w:rFonts w:ascii="monospace" w:hAnsi="monospace"/>
        </w:rPr>
        <w:t>root</w:t>
      </w:r>
      <w:r>
        <w:rPr>
          <w:rFonts w:ascii="Sans" w:hAnsi="Sans"/>
        </w:rPr>
        <w:t xml:space="preserve"> and times out (depending on system settings). This protection means that you're only </w:t>
      </w:r>
      <w:r>
        <w:rPr>
          <w:rFonts w:ascii="Sans" w:hAnsi="Sans"/>
          <w:b/>
        </w:rPr>
        <w:t>escalating privileges</w:t>
      </w:r>
      <w:r>
        <w:rPr>
          <w:rFonts w:ascii="Sans" w:hAnsi="Sans"/>
        </w:rPr>
        <w:t xml:space="preserve"> for a short time for a specific task or tasks, limiting the potential time-window for an attack against your system that does serious damage. It's also protection by the operating system </w:t>
      </w:r>
      <w:r>
        <w:rPr>
          <w:rFonts w:ascii="Sans" w:hAnsi="Sans"/>
          <w:b/>
        </w:rPr>
        <w:t>from you</w:t>
      </w:r>
      <w:r>
        <w:rPr>
          <w:rFonts w:ascii="Sans" w:hAnsi="Sans"/>
        </w:rPr>
        <w:t xml:space="preserve"> - if you were instead running with </w:t>
      </w:r>
      <w:r>
        <w:rPr>
          <w:rFonts w:ascii="monospace" w:hAnsi="monospace"/>
        </w:rPr>
        <w:t>root</w:t>
      </w:r>
      <w:r>
        <w:rPr>
          <w:rFonts w:ascii="Sans" w:hAnsi="Sans"/>
        </w:rPr>
        <w:t xml:space="preserve"> privileges all the time, it's more likely your (inevitable) mistakes would destroy the system.</w:t>
      </w:r>
    </w:p>
    <w:p>
      <w:pPr>
        <w:pStyle w:val="Normal"/>
        <w:numPr>
          <w:ilvl w:val="0"/>
          <w:numId w:val="4"/>
        </w:numPr>
        <w:tabs>
          <w:tab w:val="clear" w:pos="1134"/>
          <w:tab w:val="left" w:pos="454" w:leader="none"/>
        </w:tabs>
        <w:bidi w:val="0"/>
        <w:spacing w:before="180" w:after="180"/>
        <w:ind w:left="454" w:hanging="0"/>
        <w:jc w:val="left"/>
        <w:rPr/>
      </w:pPr>
      <w:r>
        <w:rPr>
          <w:rFonts w:ascii="Sans" w:hAnsi="Sans"/>
        </w:rPr>
        <w:t xml:space="preserve">If you do want to switch into the </w:t>
      </w:r>
      <w:r>
        <w:rPr>
          <w:rFonts w:ascii="monospace" w:hAnsi="monospace"/>
        </w:rPr>
        <w:t>root</w:t>
      </w:r>
      <w:r>
        <w:rPr>
          <w:rFonts w:ascii="Sans" w:hAnsi="Sans"/>
        </w:rPr>
        <w:t xml:space="preserve"> account, you can use </w:t>
      </w:r>
      <w:r>
        <w:rPr>
          <w:rFonts w:ascii="monospace" w:hAnsi="monospace"/>
        </w:rPr>
        <w:t>su</w:t>
      </w:r>
      <w:r>
        <w:rPr>
          <w:rFonts w:ascii="Sans" w:hAnsi="Sans"/>
        </w:rPr>
        <w:t xml:space="preserve">. This switch user command can also be used to switch into other user accounts such as </w:t>
      </w:r>
      <w:r>
        <w:rPr>
          <w:rFonts w:ascii="monospace" w:hAnsi="monospace"/>
        </w:rPr>
        <w:t>su sean</w:t>
      </w:r>
      <w:r>
        <w:rPr>
          <w:rFonts w:ascii="Sans" w:hAnsi="Sans"/>
        </w:rPr>
        <w:t xml:space="preserve"> or </w:t>
      </w:r>
      <w:r>
        <w:rPr>
          <w:rFonts w:ascii="monospace" w:hAnsi="monospace"/>
        </w:rPr>
        <w:t>su scott</w:t>
      </w:r>
      <w:r>
        <w:rPr>
          <w:rFonts w:ascii="Sans" w:hAnsi="Sans"/>
        </w:rPr>
        <w:t xml:space="preserve">. To leave the session for that user, type </w:t>
      </w:r>
      <w:r>
        <w:rPr>
          <w:rFonts w:ascii="monospace" w:hAnsi="monospace"/>
        </w:rPr>
        <w:t>exit</w:t>
      </w:r>
      <w:r>
        <w:rPr>
          <w:rFonts w:ascii="Sans" w:hAnsi="Sans"/>
        </w:rPr>
        <w:t xml:space="preserve"> which will bring you back to being the default user </w:t>
      </w:r>
      <w:r>
        <w:rPr>
          <w:rFonts w:ascii="monospace" w:hAnsi="monospace"/>
        </w:rPr>
        <w:t>kali</w:t>
      </w:r>
      <w:r>
        <w:rPr>
          <w:rFonts w:ascii="Sans" w:hAnsi="Sans"/>
        </w:rPr>
        <w:t>.</w:t>
      </w:r>
    </w:p>
    <w:p>
      <w:pPr>
        <w:pStyle w:val="Normal"/>
        <w:bidi w:val="0"/>
        <w:spacing w:before="240" w:after="180"/>
        <w:jc w:val="left"/>
        <w:rPr>
          <w:rFonts w:ascii="Sans" w:hAnsi="Sans"/>
          <w:b/>
        </w:rPr>
      </w:pPr>
      <w:r>
        <w:rPr>
          <w:rFonts w:ascii="Sans" w:hAnsi="Sans"/>
          <w:b/>
        </w:rPr>
        <w:t>Cracking Passwords with Dictionary Attacks</w:t>
      </w:r>
    </w:p>
    <w:p>
      <w:pPr>
        <w:pStyle w:val="Normal"/>
        <w:bidi w:val="0"/>
        <w:spacing w:before="180" w:after="180"/>
        <w:jc w:val="left"/>
        <w:rPr>
          <w:rFonts w:ascii="Sans" w:hAnsi="Sans"/>
        </w:rPr>
      </w:pPr>
      <w:r>
        <w:rPr>
          <w:rFonts w:ascii="Sans" w:hAnsi="Sans"/>
        </w:rPr>
        <w:t>These are commands we used in the livestream session for Week 3 using the "John the Ripper" program.</w:t>
      </w:r>
    </w:p>
    <w:p>
      <w:pPr>
        <w:pStyle w:val="Normal"/>
        <w:bidi w:val="0"/>
        <w:spacing w:before="180" w:after="180"/>
        <w:jc w:val="left"/>
        <w:rPr>
          <w:rFonts w:ascii="Sans" w:hAnsi="Sans"/>
        </w:rPr>
      </w:pPr>
      <w:r>
        <w:rPr>
          <w:rFonts w:ascii="Sans" w:hAnsi="Sans"/>
        </w:rPr>
        <w:t>User account information is stored in two special text files:</w:t>
      </w:r>
    </w:p>
    <w:p>
      <w:pPr>
        <w:pStyle w:val="Normal"/>
        <w:numPr>
          <w:ilvl w:val="0"/>
          <w:numId w:val="14"/>
        </w:numPr>
        <w:tabs>
          <w:tab w:val="clear" w:pos="1134"/>
          <w:tab w:val="left" w:pos="454" w:leader="none"/>
        </w:tabs>
        <w:bidi w:val="0"/>
        <w:spacing w:before="180" w:after="0"/>
        <w:ind w:left="454" w:hanging="0"/>
        <w:jc w:val="left"/>
        <w:rPr>
          <w:rFonts w:ascii="monospace" w:hAnsi="monospace"/>
        </w:rPr>
      </w:pPr>
      <w:r>
        <w:rPr>
          <w:rFonts w:ascii="monospace" w:hAnsi="monospace"/>
        </w:rPr>
        <w:t>/etc/passwd</w:t>
      </w:r>
    </w:p>
    <w:p>
      <w:pPr>
        <w:pStyle w:val="Normal"/>
        <w:numPr>
          <w:ilvl w:val="0"/>
          <w:numId w:val="14"/>
        </w:numPr>
        <w:tabs>
          <w:tab w:val="clear" w:pos="1134"/>
          <w:tab w:val="left" w:pos="454" w:leader="none"/>
        </w:tabs>
        <w:bidi w:val="0"/>
        <w:spacing w:before="0" w:after="180"/>
        <w:ind w:left="454" w:hanging="0"/>
        <w:jc w:val="left"/>
        <w:rPr>
          <w:rFonts w:ascii="monospace" w:hAnsi="monospace"/>
        </w:rPr>
      </w:pPr>
      <w:r>
        <w:rPr>
          <w:rFonts w:ascii="monospace" w:hAnsi="monospace"/>
        </w:rPr>
        <w:t>/etc/shadow</w:t>
      </w:r>
    </w:p>
    <w:p>
      <w:pPr>
        <w:pStyle w:val="Normal"/>
        <w:bidi w:val="0"/>
        <w:spacing w:before="180" w:after="180"/>
        <w:jc w:val="left"/>
        <w:rPr>
          <w:rFonts w:ascii="Sans" w:hAnsi="Sans"/>
        </w:rPr>
      </w:pPr>
      <w:r>
        <w:rPr>
          <w:rFonts w:ascii="Sans" w:hAnsi="Sans"/>
        </w:rPr>
        <w:t>To view these files try:</w:t>
      </w:r>
    </w:p>
    <w:p>
      <w:pPr>
        <w:pStyle w:val="Normal"/>
        <w:numPr>
          <w:ilvl w:val="0"/>
          <w:numId w:val="15"/>
        </w:numPr>
        <w:tabs>
          <w:tab w:val="clear" w:pos="1134"/>
          <w:tab w:val="left" w:pos="454" w:leader="none"/>
        </w:tabs>
        <w:bidi w:val="0"/>
        <w:spacing w:before="180" w:after="0"/>
        <w:ind w:left="454" w:hanging="0"/>
        <w:jc w:val="left"/>
        <w:rPr/>
      </w:pPr>
      <w:r>
        <w:rPr>
          <w:rFonts w:ascii="monospace" w:hAnsi="monospace"/>
        </w:rPr>
        <w:t>cat passwd</w:t>
      </w:r>
      <w:r>
        <w:rPr>
          <w:rFonts w:ascii="Sans" w:hAnsi="Sans"/>
        </w:rPr>
        <w:t xml:space="preserve"> or </w:t>
      </w:r>
      <w:r>
        <w:rPr>
          <w:rFonts w:ascii="monospace" w:hAnsi="monospace"/>
        </w:rPr>
        <w:t>cat passwd | less</w:t>
      </w:r>
    </w:p>
    <w:p>
      <w:pPr>
        <w:pStyle w:val="Normal"/>
        <w:numPr>
          <w:ilvl w:val="0"/>
          <w:numId w:val="15"/>
        </w:numPr>
        <w:tabs>
          <w:tab w:val="clear" w:pos="1134"/>
          <w:tab w:val="left" w:pos="454" w:leader="none"/>
        </w:tabs>
        <w:bidi w:val="0"/>
        <w:spacing w:before="0" w:after="180"/>
        <w:ind w:left="454" w:hanging="0"/>
        <w:jc w:val="left"/>
        <w:rPr/>
      </w:pPr>
      <w:r>
        <w:rPr>
          <w:rFonts w:ascii="monospace" w:hAnsi="monospace"/>
        </w:rPr>
        <w:t>cat shadow</w:t>
      </w:r>
      <w:r>
        <w:rPr>
          <w:rFonts w:ascii="Sans" w:hAnsi="Sans"/>
        </w:rPr>
        <w:t xml:space="preserve"> or </w:t>
      </w:r>
      <w:r>
        <w:rPr>
          <w:rFonts w:ascii="monospace" w:hAnsi="monospace"/>
        </w:rPr>
        <w:t>cat shadow | less</w:t>
      </w:r>
    </w:p>
    <w:p>
      <w:pPr>
        <w:pStyle w:val="Normal"/>
        <w:bidi w:val="0"/>
        <w:spacing w:before="180" w:after="180"/>
        <w:jc w:val="left"/>
        <w:rPr/>
      </w:pPr>
      <w:r>
        <w:rPr>
          <w:rFonts w:ascii="Sans" w:hAnsi="Sans"/>
        </w:rPr>
        <w:t xml:space="preserve">The </w:t>
      </w:r>
      <w:r>
        <w:rPr>
          <w:rFonts w:ascii="monospace" w:hAnsi="monospace"/>
        </w:rPr>
        <w:t>passwd</w:t>
      </w:r>
      <w:r>
        <w:rPr>
          <w:rFonts w:ascii="Sans" w:hAnsi="Sans"/>
        </w:rPr>
        <w:t xml:space="preserve"> file contains information and settings for each user account. That includes many "users" that only exist to run system services or "daemons" e.g. printers, boot and init processes, audio services, and so on. This segmentation of the permissions for these services as a "pseudo-user" or system account named specifically for its purpose makes administering the system more comprehensible while also providing some basic security protections. For our purposes, the </w:t>
      </w:r>
      <w:r>
        <w:rPr>
          <w:rFonts w:ascii="monospace" w:hAnsi="monospace"/>
        </w:rPr>
        <w:t>kali</w:t>
      </w:r>
      <w:r>
        <w:rPr>
          <w:rFonts w:ascii="Sans" w:hAnsi="Sans"/>
        </w:rPr>
        <w:t xml:space="preserve"> and </w:t>
      </w:r>
      <w:r>
        <w:rPr>
          <w:rFonts w:ascii="monospace" w:hAnsi="monospace"/>
        </w:rPr>
        <w:t>root</w:t>
      </w:r>
      <w:r>
        <w:rPr>
          <w:rFonts w:ascii="Sans" w:hAnsi="Sans"/>
        </w:rPr>
        <w:t xml:space="preserve"> user are all that matter in this </w:t>
      </w:r>
      <w:r>
        <w:rPr>
          <w:rFonts w:ascii="monospace" w:hAnsi="monospace"/>
        </w:rPr>
        <w:t>passwd</w:t>
      </w:r>
      <w:r>
        <w:rPr>
          <w:rFonts w:ascii="Sans" w:hAnsi="Sans"/>
        </w:rPr>
        <w:t xml:space="preserve"> file.</w:t>
      </w:r>
    </w:p>
    <w:p>
      <w:pPr>
        <w:pStyle w:val="Normal"/>
        <w:bidi w:val="0"/>
        <w:spacing w:before="180" w:after="180"/>
        <w:jc w:val="left"/>
        <w:rPr/>
      </w:pPr>
      <w:r>
        <w:rPr>
          <w:rFonts w:ascii="Sans" w:hAnsi="Sans"/>
        </w:rPr>
        <w:t xml:space="preserve">Likewise, the </w:t>
      </w:r>
      <w:r>
        <w:rPr>
          <w:rFonts w:ascii="monospace" w:hAnsi="monospace"/>
        </w:rPr>
        <w:t>shadow</w:t>
      </w:r>
      <w:r>
        <w:rPr>
          <w:rFonts w:ascii="Sans" w:hAnsi="Sans"/>
        </w:rPr>
        <w:t xml:space="preserve"> file stores user settings </w:t>
      </w:r>
      <w:r>
        <w:rPr>
          <w:rFonts w:ascii="Sans" w:hAnsi="Sans"/>
          <w:b/>
        </w:rPr>
        <w:t>and hashes of passwords</w:t>
      </w:r>
      <w:r>
        <w:rPr>
          <w:rFonts w:ascii="Sans" w:hAnsi="Sans"/>
        </w:rPr>
        <w:t xml:space="preserve"> for those users. Again, we only care about the </w:t>
      </w:r>
      <w:r>
        <w:rPr>
          <w:rFonts w:ascii="monospace" w:hAnsi="monospace"/>
        </w:rPr>
        <w:t>kali</w:t>
      </w:r>
      <w:r>
        <w:rPr>
          <w:rFonts w:ascii="Sans" w:hAnsi="Sans"/>
        </w:rPr>
        <w:t xml:space="preserve"> and </w:t>
      </w:r>
      <w:r>
        <w:rPr>
          <w:rFonts w:ascii="monospace" w:hAnsi="monospace"/>
        </w:rPr>
        <w:t>root</w:t>
      </w:r>
      <w:r>
        <w:rPr>
          <w:rFonts w:ascii="Sans" w:hAnsi="Sans"/>
        </w:rPr>
        <w:t xml:space="preserve"> entries in this file.</w:t>
      </w:r>
    </w:p>
    <w:p>
      <w:pPr>
        <w:pStyle w:val="Normal"/>
        <w:bidi w:val="0"/>
        <w:spacing w:before="180" w:after="180"/>
        <w:jc w:val="left"/>
        <w:rPr/>
      </w:pPr>
      <w:r>
        <w:rPr>
          <w:rFonts w:ascii="Sans" w:hAnsi="Sans"/>
        </w:rPr>
        <w:t xml:space="preserve">John the Ripper or the command </w:t>
      </w:r>
      <w:r>
        <w:rPr>
          <w:rFonts w:ascii="monospace" w:hAnsi="monospace"/>
        </w:rPr>
        <w:t>john</w:t>
      </w:r>
      <w:r>
        <w:rPr>
          <w:rFonts w:ascii="Sans" w:hAnsi="Sans"/>
        </w:rPr>
        <w:t xml:space="preserve"> combines brute force attacks against a password hash with password dictionaries. It is a time versus memory tradeoff because many of these dictionaries or "wordlists" can get large. However, brute forcing can be near-impossible in many circumstances unless a password is extremely weak and/or short.</w:t>
      </w:r>
    </w:p>
    <w:p>
      <w:pPr>
        <w:pStyle w:val="Normal"/>
        <w:numPr>
          <w:ilvl w:val="0"/>
          <w:numId w:val="16"/>
        </w:numPr>
        <w:tabs>
          <w:tab w:val="clear" w:pos="1134"/>
          <w:tab w:val="left" w:pos="454" w:leader="none"/>
        </w:tabs>
        <w:bidi w:val="0"/>
        <w:spacing w:before="180" w:after="180"/>
        <w:ind w:left="454" w:hanging="0"/>
        <w:jc w:val="left"/>
        <w:rPr/>
      </w:pPr>
      <w:r>
        <w:rPr>
          <w:rFonts w:ascii="Sans" w:hAnsi="Sans"/>
        </w:rPr>
        <w:t xml:space="preserve">To combine the </w:t>
      </w:r>
      <w:r>
        <w:rPr>
          <w:rFonts w:ascii="monospace" w:hAnsi="monospace"/>
        </w:rPr>
        <w:t>/etc/passwd</w:t>
      </w:r>
      <w:r>
        <w:rPr>
          <w:rFonts w:ascii="Sans" w:hAnsi="Sans"/>
        </w:rPr>
        <w:t xml:space="preserve"> and </w:t>
      </w:r>
      <w:r>
        <w:rPr>
          <w:rFonts w:ascii="monospace" w:hAnsi="monospace"/>
        </w:rPr>
        <w:t>/etc/shadow</w:t>
      </w:r>
      <w:r>
        <w:rPr>
          <w:rFonts w:ascii="Sans" w:hAnsi="Sans"/>
        </w:rPr>
        <w:t xml:space="preserve"> files for </w:t>
      </w:r>
      <w:r>
        <w:rPr>
          <w:rFonts w:ascii="monospace" w:hAnsi="monospace"/>
        </w:rPr>
        <w:t>john</w:t>
      </w:r>
      <w:r>
        <w:rPr>
          <w:rFonts w:ascii="Sans" w:hAnsi="Sans"/>
        </w:rPr>
        <w:t xml:space="preserve"> to process, run: </w:t>
      </w:r>
    </w:p>
    <w:p>
      <w:pPr>
        <w:pStyle w:val="Normal"/>
        <w:bidi w:val="0"/>
        <w:spacing w:before="180" w:after="180"/>
        <w:jc w:val="left"/>
        <w:rPr>
          <w:rFonts w:ascii="monospace" w:hAnsi="monospace"/>
        </w:rPr>
      </w:pPr>
      <w:r>
        <w:rPr>
          <w:rFonts w:ascii="monospace" w:hAnsi="monospace"/>
        </w:rPr>
        <w:t>sudo unshadow /etc/passwd /etc/shadow &gt; unshadow.txt</w:t>
      </w:r>
    </w:p>
    <w:p>
      <w:pPr>
        <w:pStyle w:val="Normal"/>
        <w:bidi w:val="0"/>
        <w:spacing w:before="180" w:after="180"/>
        <w:jc w:val="left"/>
        <w:rPr/>
      </w:pPr>
      <w:r>
        <w:rPr>
          <w:rFonts w:ascii="Sans" w:hAnsi="Sans"/>
        </w:rPr>
        <w:t xml:space="preserve">This will create an </w:t>
      </w:r>
      <w:r>
        <w:rPr>
          <w:rFonts w:ascii="monospace" w:hAnsi="monospace"/>
        </w:rPr>
        <w:t>unshadow.txt</w:t>
      </w:r>
      <w:r>
        <w:rPr>
          <w:rFonts w:ascii="Sans" w:hAnsi="Sans"/>
        </w:rPr>
        <w:t xml:space="preserve"> file in the folder you are currently in.</w:t>
      </w:r>
    </w:p>
    <w:p>
      <w:pPr>
        <w:pStyle w:val="Normal"/>
        <w:numPr>
          <w:ilvl w:val="0"/>
          <w:numId w:val="17"/>
        </w:numPr>
        <w:tabs>
          <w:tab w:val="clear" w:pos="1134"/>
          <w:tab w:val="left" w:pos="454" w:leader="none"/>
        </w:tabs>
        <w:bidi w:val="0"/>
        <w:spacing w:before="180" w:after="180"/>
        <w:ind w:left="454" w:hanging="0"/>
        <w:jc w:val="left"/>
        <w:rPr/>
      </w:pPr>
      <w:r>
        <w:rPr>
          <w:rFonts w:ascii="Sans" w:hAnsi="Sans"/>
        </w:rPr>
        <w:t xml:space="preserve">Now, we try to crack the password(s) in this file using one of the wordlists in </w:t>
      </w:r>
      <w:r>
        <w:rPr>
          <w:rFonts w:ascii="monospace" w:hAnsi="monospace"/>
        </w:rPr>
        <w:t>/usr/share/wordlists</w:t>
      </w:r>
      <w:r>
        <w:rPr>
          <w:rFonts w:ascii="Sans" w:hAnsi="Sans"/>
        </w:rPr>
        <w:t xml:space="preserve"> called </w:t>
      </w:r>
      <w:r>
        <w:rPr>
          <w:rFonts w:ascii="monospace" w:hAnsi="monospace"/>
        </w:rPr>
        <w:t>john.lst</w:t>
      </w:r>
    </w:p>
    <w:p>
      <w:pPr>
        <w:pStyle w:val="Normal"/>
        <w:bidi w:val="0"/>
        <w:spacing w:before="180" w:after="180"/>
        <w:jc w:val="left"/>
        <w:rPr>
          <w:rFonts w:ascii="monospace" w:hAnsi="monospace"/>
        </w:rPr>
      </w:pPr>
      <w:r>
        <w:rPr>
          <w:rFonts w:ascii="monospace" w:hAnsi="monospace"/>
        </w:rPr>
        <w:t>sudo john --format=crypt --wordlist=/usr/share/wordlists/john.lst unshadow.txt</w:t>
      </w:r>
    </w:p>
    <w:p>
      <w:pPr>
        <w:pStyle w:val="Normal"/>
        <w:bidi w:val="0"/>
        <w:spacing w:before="180" w:after="180"/>
        <w:jc w:val="left"/>
        <w:rPr/>
      </w:pPr>
      <w:r>
        <w:rPr>
          <w:rFonts w:ascii="Sans" w:hAnsi="Sans"/>
          <w:b/>
        </w:rPr>
        <w:t>THAT'S IT!</w:t>
      </w:r>
      <w:r>
        <w:rPr>
          <w:rFonts w:ascii="Sans" w:hAnsi="Sans"/>
        </w:rPr>
        <w:t xml:space="preserve"> After letting </w:t>
      </w:r>
      <w:r>
        <w:rPr>
          <w:rFonts w:ascii="monospace" w:hAnsi="monospace"/>
        </w:rPr>
        <w:t>john</w:t>
      </w:r>
      <w:r>
        <w:rPr>
          <w:rFonts w:ascii="Sans" w:hAnsi="Sans"/>
        </w:rPr>
        <w:t xml:space="preserve"> run, you should see the cracked passwords for these users.</w:t>
      </w:r>
    </w:p>
    <w:p>
      <w:pPr>
        <w:pStyle w:val="Normal"/>
        <w:bidi w:val="0"/>
        <w:spacing w:before="180" w:after="180"/>
        <w:jc w:val="left"/>
        <w:rPr/>
      </w:pPr>
      <w:r>
        <w:rPr>
          <w:rFonts w:ascii="Sans" w:hAnsi="Sans"/>
        </w:rPr>
        <w:t xml:space="preserve">If you set your password for the </w:t>
      </w:r>
      <w:r>
        <w:rPr>
          <w:rFonts w:ascii="monospace" w:hAnsi="monospace"/>
        </w:rPr>
        <w:t>kali</w:t>
      </w:r>
      <w:r>
        <w:rPr>
          <w:rFonts w:ascii="Sans" w:hAnsi="Sans"/>
        </w:rPr>
        <w:t xml:space="preserve"> or </w:t>
      </w:r>
      <w:r>
        <w:rPr>
          <w:rFonts w:ascii="monospace" w:hAnsi="monospace"/>
        </w:rPr>
        <w:t>root</w:t>
      </w:r>
      <w:r>
        <w:rPr>
          <w:rFonts w:ascii="Sans" w:hAnsi="Sans"/>
        </w:rPr>
        <w:t xml:space="preserve"> user to something weak and/or short (such as "kali" or "password") you will see the cracking takes approx. two minutes or less.</w:t>
      </w:r>
    </w:p>
    <w:p>
      <w:pPr>
        <w:pStyle w:val="Normal"/>
        <w:bidi w:val="0"/>
        <w:spacing w:before="180" w:after="180"/>
        <w:jc w:val="left"/>
        <w:rPr/>
      </w:pPr>
      <w:r>
        <w:rPr>
          <w:rFonts w:ascii="Sans" w:hAnsi="Sans"/>
          <w:b/>
        </w:rPr>
        <w:t>NOTE:</w:t>
      </w:r>
      <w:r>
        <w:rPr>
          <w:rFonts w:ascii="Sans" w:hAnsi="Sans"/>
        </w:rPr>
        <w:t xml:space="preserve"> If you are running a system that does not have the </w:t>
      </w:r>
      <w:r>
        <w:rPr>
          <w:rFonts w:ascii="monospace" w:hAnsi="monospace"/>
        </w:rPr>
        <w:t>john.lst</w:t>
      </w:r>
      <w:r>
        <w:rPr>
          <w:rFonts w:ascii="Sans" w:hAnsi="Sans"/>
        </w:rPr>
        <w:t xml:space="preserve"> wordlist, please download it here](https://raw.githubusercontent.com/lawfareblog/hacking-cybersecurity/main/week03/wordlists/john.lst), for example by using Firefox inside of Kali Linux or using wget: </w:t>
      </w:r>
    </w:p>
    <w:p>
      <w:pPr>
        <w:pStyle w:val="Normal"/>
        <w:bidi w:val="0"/>
        <w:spacing w:before="180" w:after="180"/>
        <w:jc w:val="left"/>
        <w:rPr>
          <w:rFonts w:ascii="monospace" w:hAnsi="monospace"/>
        </w:rPr>
      </w:pPr>
      <w:r>
        <w:rPr>
          <w:rFonts w:ascii="monospace" w:hAnsi="monospace"/>
        </w:rPr>
        <w:t>wget https://raw.githubusercontent.com/lawfareblog/hacking-cybersecurity/main/week03/wordlists/john.lst</w:t>
      </w:r>
    </w:p>
    <w:p>
      <w:pPr>
        <w:pStyle w:val="Normal"/>
        <w:bidi w:val="0"/>
        <w:spacing w:before="180" w:after="180"/>
        <w:jc w:val="left"/>
        <w:rPr/>
      </w:pPr>
      <w:r>
        <w:rPr>
          <w:rFonts w:ascii="Sans" w:hAnsi="Sans"/>
        </w:rPr>
        <w:t xml:space="preserve">Then change the path for the </w:t>
      </w:r>
      <w:r>
        <w:rPr>
          <w:rFonts w:ascii="monospace" w:hAnsi="monospace"/>
        </w:rPr>
        <w:t>--wordlist</w:t>
      </w:r>
      <w:r>
        <w:rPr>
          <w:rFonts w:ascii="Sans" w:hAnsi="Sans"/>
        </w:rPr>
        <w:t xml:space="preserve"> option for the </w:t>
      </w:r>
      <w:r>
        <w:rPr>
          <w:rFonts w:ascii="monospace" w:hAnsi="monospace"/>
        </w:rPr>
        <w:t>john</w:t>
      </w:r>
      <w:r>
        <w:rPr>
          <w:rFonts w:ascii="Sans" w:hAnsi="Sans"/>
        </w:rPr>
        <w:t xml:space="preserve"> command. If </w:t>
      </w:r>
      <w:r>
        <w:rPr>
          <w:rFonts w:ascii="monospace" w:hAnsi="monospace"/>
        </w:rPr>
        <w:t>john.lst</w:t>
      </w:r>
      <w:r>
        <w:rPr>
          <w:rFonts w:ascii="Sans" w:hAnsi="Sans"/>
        </w:rPr>
        <w:t xml:space="preserve"> is in the current directory, for example: </w:t>
      </w:r>
    </w:p>
    <w:p>
      <w:pPr>
        <w:pStyle w:val="Normal"/>
        <w:bidi w:val="0"/>
        <w:spacing w:before="180" w:after="180"/>
        <w:jc w:val="left"/>
        <w:rPr>
          <w:rFonts w:ascii="monospace" w:hAnsi="monospace"/>
        </w:rPr>
      </w:pPr>
      <w:r>
        <w:rPr>
          <w:rFonts w:ascii="monospace" w:hAnsi="monospace"/>
        </w:rPr>
        <w:t>sudo john --format=crypt --wordlist=john.lst unshadow.txt</w:t>
      </w:r>
    </w:p>
    <w:p>
      <w:pPr>
        <w:pStyle w:val="Normal"/>
        <w:bidi w:val="0"/>
        <w:spacing w:before="180" w:after="180"/>
        <w:jc w:val="left"/>
        <w:rPr/>
      </w:pPr>
      <w:r>
        <w:rPr>
          <w:rFonts w:ascii="Sans" w:hAnsi="Sans"/>
        </w:rPr>
        <w:t xml:space="preserve">...or use the </w:t>
      </w:r>
      <w:r>
        <w:rPr>
          <w:rFonts w:ascii="monospace" w:hAnsi="monospace"/>
        </w:rPr>
        <w:t>mv</w:t>
      </w:r>
      <w:r>
        <w:rPr>
          <w:rFonts w:ascii="Sans" w:hAnsi="Sans"/>
        </w:rPr>
        <w:t xml:space="preserve"> command to move the file to </w:t>
      </w:r>
      <w:r>
        <w:rPr>
          <w:rFonts w:ascii="monospace" w:hAnsi="monospace"/>
        </w:rPr>
        <w:t>/usr/share/wordlists/</w:t>
      </w:r>
      <w:r>
        <w:rPr>
          <w:rFonts w:ascii="Sans" w:hAnsi="Sans"/>
        </w:rPr>
        <w:t xml:space="preserve">: </w:t>
      </w:r>
    </w:p>
    <w:p>
      <w:pPr>
        <w:pStyle w:val="Normal"/>
        <w:bidi w:val="0"/>
        <w:spacing w:before="180" w:after="180"/>
        <w:jc w:val="left"/>
        <w:rPr>
          <w:rFonts w:ascii="monospace" w:hAnsi="monospace"/>
        </w:rPr>
      </w:pPr>
      <w:r>
        <w:rPr>
          <w:rFonts w:ascii="monospace" w:hAnsi="monospace"/>
        </w:rPr>
        <w:t>sudo mv john.lst /usr/share/wordlists/</w:t>
      </w:r>
    </w:p>
    <w:p>
      <w:pPr>
        <w:pStyle w:val="Normal"/>
        <w:bidi w:val="0"/>
        <w:spacing w:before="180" w:after="180"/>
        <w:jc w:val="left"/>
        <w:rPr>
          <w:rFonts w:ascii="Sans" w:hAnsi="Sans"/>
        </w:rPr>
      </w:pPr>
      <w:r>
        <w:rPr>
          <w:rFonts w:ascii="Sans" w:hAnsi="Sans"/>
        </w:rPr>
        <w:t xml:space="preserve">...and then run: </w:t>
      </w:r>
    </w:p>
    <w:p>
      <w:pPr>
        <w:pStyle w:val="Normal"/>
        <w:bidi w:val="0"/>
        <w:spacing w:before="180" w:after="180"/>
        <w:jc w:val="left"/>
        <w:rPr>
          <w:rFonts w:ascii="monospace" w:hAnsi="monospace"/>
        </w:rPr>
      </w:pPr>
      <w:r>
        <w:rPr>
          <w:rFonts w:ascii="monospace" w:hAnsi="monospace"/>
        </w:rPr>
        <w:t>sudo john --format=crypt --wordlist=/usr/share/wordlists/john.lst unshadow.txt</w:t>
      </w:r>
    </w:p>
    <w:p>
      <w:pPr>
        <w:pStyle w:val="Normal"/>
        <w:bidi w:val="0"/>
        <w:spacing w:before="210" w:after="180"/>
        <w:jc w:val="left"/>
        <w:rPr>
          <w:rFonts w:ascii="Sans" w:hAnsi="Sans"/>
          <w:b/>
        </w:rPr>
      </w:pPr>
      <w:r>
        <w:rPr>
          <w:rFonts w:ascii="Sans" w:hAnsi="Sans"/>
          <w:b/>
        </w:rPr>
        <w:t>Further Reading</w:t>
      </w:r>
    </w:p>
    <w:p>
      <w:pPr>
        <w:pStyle w:val="Normal"/>
        <w:bidi w:val="0"/>
        <w:spacing w:before="180" w:after="180"/>
        <w:jc w:val="left"/>
        <w:rPr>
          <w:rFonts w:ascii="Sans" w:hAnsi="Sans"/>
          <w:b/>
        </w:rPr>
      </w:pPr>
      <w:r>
        <w:rPr>
          <w:rFonts w:ascii="Sans" w:hAnsi="Sans"/>
          <w:b/>
        </w:rPr>
        <w:t>Common passwords and wordlists</w:t>
      </w:r>
    </w:p>
    <w:p>
      <w:pPr>
        <w:pStyle w:val="Normal"/>
        <w:bidi w:val="0"/>
        <w:spacing w:before="180" w:after="180"/>
        <w:jc w:val="left"/>
        <w:rPr/>
      </w:pPr>
      <w:r>
        <w:rPr>
          <w:rFonts w:ascii="Sans" w:hAnsi="Sans"/>
        </w:rPr>
        <w:t xml:space="preserve">Beware, some of the entries in these lists are English swear words </w:t>
      </w:r>
      <w:hyperlink r:id="rId9">
        <w:r>
          <w:rPr>
            <w:rStyle w:val="InternetLink"/>
            <w:rFonts w:ascii="Sans" w:hAnsi="Sans"/>
            <w:color w:val="0000FF"/>
            <w:u w:val="single"/>
          </w:rPr>
          <w:t>NSFW</w:t>
        </w:r>
      </w:hyperlink>
    </w:p>
    <w:p>
      <w:pPr>
        <w:pStyle w:val="Normal"/>
        <w:numPr>
          <w:ilvl w:val="0"/>
          <w:numId w:val="18"/>
        </w:numPr>
        <w:tabs>
          <w:tab w:val="clear" w:pos="1134"/>
          <w:tab w:val="left" w:pos="454" w:leader="none"/>
        </w:tabs>
        <w:bidi w:val="0"/>
        <w:spacing w:before="180" w:after="180"/>
        <w:ind w:left="454" w:hanging="0"/>
        <w:jc w:val="left"/>
        <w:rPr>
          <w:rFonts w:ascii="Sans" w:hAnsi="Sans"/>
        </w:rPr>
      </w:pPr>
      <w:r>
        <w:rPr>
          <w:rFonts w:ascii="Sans" w:hAnsi="Sans"/>
        </w:rPr>
        <w:t>https://hashtoolkit.com/common-passwords/</w:t>
      </w:r>
    </w:p>
    <w:p>
      <w:pPr>
        <w:pStyle w:val="Normal"/>
        <w:numPr>
          <w:ilvl w:val="0"/>
          <w:numId w:val="18"/>
        </w:numPr>
        <w:tabs>
          <w:tab w:val="clear" w:pos="1134"/>
          <w:tab w:val="left" w:pos="454" w:leader="none"/>
        </w:tabs>
        <w:bidi w:val="0"/>
        <w:spacing w:before="180" w:after="180"/>
        <w:ind w:left="454" w:hanging="0"/>
        <w:jc w:val="left"/>
        <w:rPr>
          <w:rFonts w:ascii="Sans" w:hAnsi="Sans"/>
        </w:rPr>
      </w:pPr>
      <w:r>
        <w:rPr>
          <w:rFonts w:ascii="Sans" w:hAnsi="Sans"/>
        </w:rPr>
        <w:t>https://en.wikipedia.org/wiki/Wikipedia:10,000_most_common_passwords</w:t>
      </w:r>
    </w:p>
    <w:p>
      <w:pPr>
        <w:pStyle w:val="Normal"/>
        <w:numPr>
          <w:ilvl w:val="0"/>
          <w:numId w:val="18"/>
        </w:numPr>
        <w:tabs>
          <w:tab w:val="clear" w:pos="1134"/>
          <w:tab w:val="left" w:pos="454" w:leader="none"/>
        </w:tabs>
        <w:bidi w:val="0"/>
        <w:spacing w:before="180" w:after="180"/>
        <w:ind w:left="454" w:hanging="0"/>
        <w:jc w:val="left"/>
        <w:rPr>
          <w:rFonts w:ascii="Sans" w:hAnsi="Sans"/>
        </w:rPr>
      </w:pPr>
      <w:r>
        <w:rPr>
          <w:rFonts w:ascii="Sans" w:hAnsi="Sans"/>
        </w:rPr>
        <w:t>https://github.com/danielmiessler/SecLists/blob/master/Passwords/Common-Credentials/10-million-password-list-top-10000.txt</w:t>
      </w:r>
    </w:p>
    <w:p>
      <w:pPr>
        <w:pStyle w:val="Normal"/>
        <w:numPr>
          <w:ilvl w:val="0"/>
          <w:numId w:val="18"/>
        </w:numPr>
        <w:tabs>
          <w:tab w:val="clear" w:pos="1134"/>
          <w:tab w:val="left" w:pos="454" w:leader="none"/>
        </w:tabs>
        <w:bidi w:val="0"/>
        <w:spacing w:before="180" w:after="180"/>
        <w:ind w:left="454" w:hanging="0"/>
        <w:jc w:val="left"/>
        <w:rPr>
          <w:rFonts w:ascii="Sans" w:hAnsi="Sans"/>
        </w:rPr>
      </w:pPr>
      <w:r>
        <w:rPr>
          <w:rFonts w:ascii="Sans" w:hAnsi="Sans"/>
        </w:rPr>
        <w:t>https://www.geeksforgeeks.org/how-to-extract-rockyou-txt-gz-file-in-kali-linux/</w:t>
      </w:r>
    </w:p>
    <w:p>
      <w:pPr>
        <w:pStyle w:val="Normal"/>
        <w:numPr>
          <w:ilvl w:val="0"/>
          <w:numId w:val="18"/>
        </w:numPr>
        <w:tabs>
          <w:tab w:val="clear" w:pos="1134"/>
          <w:tab w:val="left" w:pos="454" w:leader="none"/>
        </w:tabs>
        <w:bidi w:val="0"/>
        <w:spacing w:before="180" w:after="180"/>
        <w:ind w:left="454" w:hanging="0"/>
        <w:jc w:val="left"/>
        <w:rPr>
          <w:rFonts w:ascii="Sans" w:hAnsi="Sans"/>
        </w:rPr>
      </w:pPr>
      <w:r>
        <w:rPr>
          <w:rFonts w:ascii="Sans" w:hAnsi="Sans"/>
        </w:rPr>
        <w:t>https://github.com/ohmybahgosh/RockYou2021.txt</w:t>
      </w:r>
    </w:p>
    <w:p>
      <w:pPr>
        <w:pStyle w:val="Normal"/>
        <w:bidi w:val="0"/>
        <w:spacing w:before="180" w:after="180"/>
        <w:jc w:val="left"/>
        <w:rPr>
          <w:rFonts w:ascii="Sans" w:hAnsi="Sans"/>
          <w:b/>
        </w:rPr>
      </w:pPr>
      <w:r>
        <w:rPr>
          <w:rFonts w:ascii="Sans" w:hAnsi="Sans"/>
          <w:b/>
        </w:rPr>
        <w:t>Password Tips</w:t>
      </w:r>
    </w:p>
    <w:p>
      <w:pPr>
        <w:pStyle w:val="Normal"/>
        <w:bidi w:val="0"/>
        <w:spacing w:before="180" w:after="180"/>
        <w:jc w:val="left"/>
        <w:rPr>
          <w:rFonts w:ascii="Sans" w:hAnsi="Sans"/>
        </w:rPr>
      </w:pPr>
      <w:r>
        <w:rPr>
          <w:rFonts w:ascii="Sans" w:hAnsi="Sans"/>
        </w:rPr>
        <w:t>Here are some password strength, storage, and retention strategies.</w:t>
      </w:r>
    </w:p>
    <w:p>
      <w:pPr>
        <w:pStyle w:val="Normal"/>
        <w:numPr>
          <w:ilvl w:val="0"/>
          <w:numId w:val="19"/>
        </w:numPr>
        <w:tabs>
          <w:tab w:val="clear" w:pos="1134"/>
          <w:tab w:val="left" w:pos="454" w:leader="none"/>
        </w:tabs>
        <w:bidi w:val="0"/>
        <w:spacing w:before="180" w:after="180"/>
        <w:ind w:left="454" w:hanging="0"/>
        <w:jc w:val="left"/>
        <w:rPr/>
      </w:pPr>
      <w:r>
        <w:rPr>
          <w:rFonts w:ascii="Sans" w:hAnsi="Sans"/>
          <w:b/>
        </w:rPr>
        <w:t>Passphrases:</w:t>
      </w:r>
      <w:r>
        <w:rPr>
          <w:rFonts w:ascii="Sans" w:hAnsi="Sans"/>
        </w:rPr>
        <w:t xml:space="preserve"> Can be a favorite song lyric, movie quote, or joke. Add numbers and special characters to increase the "keyspace": </w:t>
      </w:r>
      <w:r>
        <w:rPr>
          <w:rFonts w:ascii="monospace" w:hAnsi="monospace"/>
        </w:rPr>
        <w:t>Cecil+Harambe4ever</w:t>
      </w:r>
    </w:p>
    <w:p>
      <w:pPr>
        <w:pStyle w:val="Normal"/>
        <w:numPr>
          <w:ilvl w:val="0"/>
          <w:numId w:val="19"/>
        </w:numPr>
        <w:tabs>
          <w:tab w:val="clear" w:pos="1134"/>
          <w:tab w:val="left" w:pos="454" w:leader="none"/>
        </w:tabs>
        <w:bidi w:val="0"/>
        <w:spacing w:before="180" w:after="180"/>
        <w:ind w:left="454" w:hanging="0"/>
        <w:jc w:val="left"/>
        <w:rPr/>
      </w:pPr>
      <w:r>
        <w:rPr>
          <w:rFonts w:ascii="Sans" w:hAnsi="Sans"/>
          <w:b/>
        </w:rPr>
        <w:t>Strength:</w:t>
      </w:r>
      <w:r>
        <w:rPr>
          <w:rFonts w:ascii="Sans" w:hAnsi="Sans"/>
        </w:rPr>
        <w:t xml:space="preserve"> </w:t>
      </w:r>
      <w:r>
        <w:fldChar w:fldCharType="begin"/>
      </w:r>
      <w:r>
        <w:rPr>
          <w:rStyle w:val="InternetLink"/>
          <w:u w:val="single"/>
          <w:rFonts w:ascii="Sans" w:hAnsi="Sans"/>
          <w:color w:val="0000FF"/>
        </w:rPr>
        <w:instrText xml:space="preserve"> HYPERLINK "https://en.wikipedia.org/wiki/Password_strength" \l "Guidelines_for_strong_passwords"</w:instrText>
      </w:r>
      <w:r>
        <w:rPr>
          <w:rStyle w:val="InternetLink"/>
          <w:u w:val="single"/>
          <w:rFonts w:ascii="Sans" w:hAnsi="Sans"/>
          <w:color w:val="0000FF"/>
        </w:rPr>
        <w:fldChar w:fldCharType="separate"/>
      </w:r>
      <w:r>
        <w:rPr>
          <w:rStyle w:val="InternetLink"/>
          <w:rFonts w:ascii="Sans" w:hAnsi="Sans"/>
          <w:color w:val="0000FF"/>
          <w:u w:val="single"/>
        </w:rPr>
        <w:t>General guidelines</w:t>
      </w:r>
      <w:r>
        <w:rPr>
          <w:rStyle w:val="InternetLink"/>
          <w:u w:val="single"/>
          <w:rFonts w:ascii="Sans" w:hAnsi="Sans"/>
          <w:color w:val="0000FF"/>
        </w:rPr>
        <w:fldChar w:fldCharType="end"/>
      </w:r>
      <w:r>
        <w:rPr>
          <w:rFonts w:ascii="Sans" w:hAnsi="Sans"/>
        </w:rPr>
        <w:t xml:space="preserve"> | </w:t>
      </w:r>
      <w:hyperlink r:id="rId10">
        <w:r>
          <w:rPr>
            <w:rStyle w:val="InternetLink"/>
            <w:rFonts w:ascii="Sans" w:hAnsi="Sans"/>
            <w:color w:val="0000FF"/>
            <w:u w:val="single"/>
          </w:rPr>
          <w:t>Diceware method</w:t>
        </w:r>
      </w:hyperlink>
    </w:p>
    <w:p>
      <w:pPr>
        <w:pStyle w:val="Normal"/>
        <w:numPr>
          <w:ilvl w:val="0"/>
          <w:numId w:val="19"/>
        </w:numPr>
        <w:tabs>
          <w:tab w:val="clear" w:pos="1134"/>
          <w:tab w:val="left" w:pos="454" w:leader="none"/>
        </w:tabs>
        <w:bidi w:val="0"/>
        <w:spacing w:before="180" w:after="180"/>
        <w:ind w:left="454" w:hanging="0"/>
        <w:jc w:val="left"/>
        <w:rPr/>
      </w:pPr>
      <w:hyperlink r:id="rId11">
        <w:r>
          <w:rPr>
            <w:rStyle w:val="InternetLink"/>
            <w:rFonts w:ascii="Sans" w:hAnsi="Sans"/>
            <w:color w:val="0000FF"/>
            <w:u w:val="single"/>
          </w:rPr>
          <w:t>EFF diceware wordlists</w:t>
        </w:r>
      </w:hyperlink>
    </w:p>
    <w:p>
      <w:pPr>
        <w:pStyle w:val="Normal"/>
        <w:numPr>
          <w:ilvl w:val="0"/>
          <w:numId w:val="19"/>
        </w:numPr>
        <w:tabs>
          <w:tab w:val="clear" w:pos="1134"/>
          <w:tab w:val="left" w:pos="454" w:leader="none"/>
        </w:tabs>
        <w:bidi w:val="0"/>
        <w:spacing w:before="180" w:after="180"/>
        <w:ind w:left="454" w:hanging="0"/>
        <w:jc w:val="left"/>
        <w:rPr/>
      </w:pPr>
      <w:hyperlink r:id="rId12">
        <w:r>
          <w:rPr>
            <w:rStyle w:val="InternetLink"/>
            <w:rFonts w:ascii="Sans" w:hAnsi="Sans"/>
            <w:b/>
            <w:color w:val="0000FF"/>
            <w:u w:val="single"/>
          </w:rPr>
          <w:t>KeePass</w:t>
        </w:r>
      </w:hyperlink>
      <w:r>
        <w:rPr>
          <w:rFonts w:ascii="Sans" w:hAnsi="Sans"/>
        </w:rPr>
        <w:t xml:space="preserve"> (Windows/Linux) or </w:t>
      </w:r>
      <w:hyperlink r:id="rId13">
        <w:r>
          <w:rPr>
            <w:rStyle w:val="InternetLink"/>
            <w:rFonts w:ascii="Sans" w:hAnsi="Sans"/>
            <w:b/>
            <w:color w:val="0000FF"/>
            <w:u w:val="single"/>
          </w:rPr>
          <w:t>KeePassX</w:t>
        </w:r>
      </w:hyperlink>
      <w:r>
        <w:rPr>
          <w:rFonts w:ascii="Sans" w:hAnsi="Sans"/>
        </w:rPr>
        <w:t xml:space="preserve"> (Mac): Organize your passwords in an encrypted database.</w:t>
      </w:r>
    </w:p>
    <w:p>
      <w:pPr>
        <w:pStyle w:val="Normal"/>
        <w:numPr>
          <w:ilvl w:val="0"/>
          <w:numId w:val="19"/>
        </w:numPr>
        <w:tabs>
          <w:tab w:val="clear" w:pos="1134"/>
          <w:tab w:val="left" w:pos="454" w:leader="none"/>
        </w:tabs>
        <w:bidi w:val="0"/>
        <w:spacing w:before="180" w:after="180"/>
        <w:ind w:left="454" w:hanging="0"/>
        <w:jc w:val="left"/>
        <w:rPr/>
      </w:pPr>
      <w:r>
        <w:rPr>
          <w:rFonts w:ascii="Sans" w:hAnsi="Sans"/>
          <w:b/>
        </w:rPr>
        <w:t>Browser Password Manager:</w:t>
      </w:r>
      <w:r>
        <w:rPr>
          <w:rFonts w:ascii="Sans" w:hAnsi="Sans"/>
        </w:rPr>
        <w:t xml:space="preserve"> </w:t>
      </w:r>
      <w:hyperlink r:id="rId14">
        <w:r>
          <w:rPr>
            <w:rStyle w:val="InternetLink"/>
            <w:rFonts w:ascii="Sans" w:hAnsi="Sans"/>
            <w:color w:val="0000FF"/>
            <w:u w:val="single"/>
          </w:rPr>
          <w:t>In Firefox</w:t>
        </w:r>
      </w:hyperlink>
      <w:r>
        <w:rPr>
          <w:rFonts w:ascii="Sans" w:hAnsi="Sans"/>
        </w:rPr>
        <w:t xml:space="preserve"> | </w:t>
      </w:r>
      <w:hyperlink r:id="rId15">
        <w:r>
          <w:rPr>
            <w:rStyle w:val="InternetLink"/>
            <w:rFonts w:ascii="Sans" w:hAnsi="Sans"/>
            <w:color w:val="0000FF"/>
            <w:u w:val="single"/>
          </w:rPr>
          <w:t>In Chromium</w:t>
        </w:r>
      </w:hyperlink>
    </w:p>
    <w:p>
      <w:pPr>
        <w:pStyle w:val="Normal"/>
        <w:numPr>
          <w:ilvl w:val="0"/>
          <w:numId w:val="19"/>
        </w:numPr>
        <w:tabs>
          <w:tab w:val="clear" w:pos="1134"/>
          <w:tab w:val="left" w:pos="454" w:leader="none"/>
        </w:tabs>
        <w:bidi w:val="0"/>
        <w:spacing w:before="180" w:after="180"/>
        <w:ind w:left="454" w:hanging="0"/>
        <w:jc w:val="left"/>
        <w:rPr/>
      </w:pPr>
      <w:r>
        <w:rPr>
          <w:rFonts w:ascii="Sans" w:hAnsi="Sans"/>
          <w:b/>
        </w:rPr>
        <w:t>(2FA/MFA):</w:t>
      </w:r>
      <w:r>
        <w:rPr>
          <w:rFonts w:ascii="Sans" w:hAnsi="Sans"/>
        </w:rPr>
        <w:t xml:space="preserve"> One-time Pass (OTP) authenticator apps for </w:t>
      </w:r>
      <w:hyperlink r:id="rId16">
        <w:r>
          <w:rPr>
            <w:rStyle w:val="InternetLink"/>
            <w:rFonts w:ascii="Sans" w:hAnsi="Sans"/>
            <w:color w:val="0000FF"/>
            <w:u w:val="single"/>
          </w:rPr>
          <w:t>Android</w:t>
        </w:r>
      </w:hyperlink>
      <w:r>
        <w:rPr>
          <w:rFonts w:ascii="Sans" w:hAnsi="Sans"/>
        </w:rPr>
        <w:t xml:space="preserve"> or </w:t>
      </w:r>
      <w:hyperlink r:id="rId17">
        <w:r>
          <w:rPr>
            <w:rStyle w:val="InternetLink"/>
            <w:rFonts w:ascii="Sans" w:hAnsi="Sans"/>
            <w:color w:val="0000FF"/>
            <w:u w:val="single"/>
          </w:rPr>
          <w:t>iOS</w:t>
        </w:r>
      </w:hyperlink>
      <w:r>
        <w:rPr>
          <w:rFonts w:ascii="Sans" w:hAnsi="Sans"/>
        </w:rPr>
        <w:t xml:space="preserve"> | Physical key tokens </w:t>
      </w:r>
      <w:hyperlink r:id="rId18">
        <w:r>
          <w:rPr>
            <w:rStyle w:val="InternetLink"/>
            <w:rFonts w:ascii="Sans" w:hAnsi="Sans"/>
            <w:color w:val="0000FF"/>
            <w:u w:val="single"/>
          </w:rPr>
          <w:t>Nitrokey</w:t>
        </w:r>
      </w:hyperlink>
      <w:r>
        <w:rPr>
          <w:rFonts w:ascii="Sans" w:hAnsi="Sans"/>
        </w:rPr>
        <w:t xml:space="preserve"> or </w:t>
      </w:r>
      <w:hyperlink r:id="rId19">
        <w:r>
          <w:rPr>
            <w:rStyle w:val="InternetLink"/>
            <w:rFonts w:ascii="Sans" w:hAnsi="Sans"/>
            <w:color w:val="0000FF"/>
            <w:u w:val="single"/>
          </w:rPr>
          <w:t>YubiKey</w:t>
        </w:r>
      </w:hyperlink>
      <w:r>
        <w:rPr>
          <w:rFonts w:ascii="Sans" w:hAnsi="Sans"/>
        </w:rPr>
        <w:t xml:space="preserve"> </w:t>
      </w:r>
    </w:p>
    <w:p>
      <w:pPr>
        <w:pStyle w:val="Normal"/>
        <w:bidi w:val="0"/>
        <w:spacing w:before="180" w:after="180"/>
        <w:jc w:val="left"/>
        <w:rPr/>
      </w:pPr>
      <w:r>
        <w:rPr>
          <w:rFonts w:ascii="Sans" w:hAnsi="Sans"/>
          <w:b/>
        </w:rPr>
        <w:t>NOTE:</w:t>
      </w:r>
      <w:r>
        <w:rPr>
          <w:rFonts w:ascii="Sans" w:hAnsi="Sans"/>
        </w:rPr>
        <w:t xml:space="preserve"> Using a cloud-based password manager puts trust in the organization or company that runs that cloud. As with all of these recommendations, </w:t>
      </w:r>
      <w:hyperlink r:id="rId20">
        <w:r>
          <w:rPr>
            <w:rStyle w:val="InternetLink"/>
            <w:rFonts w:ascii="Sans" w:hAnsi="Sans"/>
            <w:color w:val="0000FF"/>
            <w:u w:val="single"/>
          </w:rPr>
          <w:t>YMMV</w:t>
        </w:r>
      </w:hyperlink>
      <w:r>
        <w:rPr>
          <w:rFonts w:ascii="Sans" w:hAnsi="Sans"/>
        </w:rPr>
        <w:t>. Our word is not gospel - ultimately, you need to decide who to trust.</w:t>
      </w:r>
    </w:p>
    <w:p>
      <w:pPr>
        <w:pStyle w:val="Normal"/>
        <w:bidi w:val="0"/>
        <w:spacing w:before="180" w:after="180"/>
        <w:jc w:val="left"/>
        <w:rPr>
          <w:rFonts w:ascii="Sans" w:hAnsi="Sans"/>
          <w:b/>
        </w:rPr>
      </w:pPr>
      <w:r>
        <w:rPr>
          <w:rFonts w:ascii="Sans" w:hAnsi="Sans"/>
          <w:b/>
        </w:rPr>
        <w:t>Hashes &amp; Message Digests</w:t>
      </w:r>
    </w:p>
    <w:p>
      <w:pPr>
        <w:pStyle w:val="Normal"/>
        <w:numPr>
          <w:ilvl w:val="0"/>
          <w:numId w:val="20"/>
        </w:numPr>
        <w:tabs>
          <w:tab w:val="clear" w:pos="1134"/>
          <w:tab w:val="left" w:pos="454" w:leader="none"/>
        </w:tabs>
        <w:bidi w:val="0"/>
        <w:spacing w:before="180" w:after="180"/>
        <w:ind w:left="454" w:hanging="0"/>
        <w:jc w:val="left"/>
        <w:rPr>
          <w:rFonts w:ascii="Sans" w:hAnsi="Sans"/>
        </w:rPr>
      </w:pPr>
      <w:r>
        <w:rPr>
          <w:rFonts w:ascii="Sans" w:hAnsi="Sans"/>
        </w:rPr>
        <w:t>https://www.youtube.com/watch?v=b4b8ktEV4Bg</w:t>
      </w:r>
    </w:p>
    <w:p>
      <w:pPr>
        <w:pStyle w:val="Normal"/>
        <w:numPr>
          <w:ilvl w:val="0"/>
          <w:numId w:val="20"/>
        </w:numPr>
        <w:tabs>
          <w:tab w:val="clear" w:pos="1134"/>
          <w:tab w:val="left" w:pos="454" w:leader="none"/>
        </w:tabs>
        <w:bidi w:val="0"/>
        <w:spacing w:before="180" w:after="180"/>
        <w:ind w:left="454" w:hanging="0"/>
        <w:jc w:val="left"/>
        <w:rPr>
          <w:rFonts w:ascii="Sans" w:hAnsi="Sans"/>
        </w:rPr>
      </w:pPr>
      <w:r>
        <w:rPr>
          <w:rFonts w:ascii="Sans" w:hAnsi="Sans"/>
        </w:rPr>
        <w:t>https://en.wikipedia.org/wiki/Cryptographic_hash_function</w:t>
      </w:r>
    </w:p>
    <w:p>
      <w:pPr>
        <w:pStyle w:val="Normal"/>
        <w:numPr>
          <w:ilvl w:val="0"/>
          <w:numId w:val="20"/>
        </w:numPr>
        <w:tabs>
          <w:tab w:val="clear" w:pos="1134"/>
          <w:tab w:val="left" w:pos="454" w:leader="none"/>
        </w:tabs>
        <w:bidi w:val="0"/>
        <w:spacing w:before="180" w:after="180"/>
        <w:ind w:left="454" w:hanging="0"/>
        <w:jc w:val="left"/>
        <w:rPr>
          <w:rFonts w:ascii="Sans" w:hAnsi="Sans"/>
        </w:rPr>
      </w:pPr>
      <w:r>
        <w:rPr>
          <w:rFonts w:ascii="Sans" w:hAnsi="Sans"/>
        </w:rPr>
        <w:t xml:space="preserve">https://en.wikipedia.org/wiki/Cryptographic_hash_function#/media/File:Cryptographic_Hash_Function.svg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ans">
    <w:charset w:val="01"/>
    <w:family w:val="auto"/>
    <w:pitch w:val="default"/>
  </w:font>
  <w:font w:name="monospace">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bullet"/>
      <w:suff w:val="nothing"/>
      <w:lvlText w:val=""/>
      <w:lvlJc w:val="left"/>
      <w:pPr>
        <w:tabs>
          <w:tab w:val="num" w:pos="907"/>
        </w:tabs>
        <w:ind w:left="907" w:hanging="0"/>
      </w:pPr>
      <w:rPr>
        <w:rFonts w:ascii="Wingdings" w:hAnsi="Wingdings" w:cs="Wingding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4"/>
    <w:lvlOverride w:ilvl="0">
      <w:lvl w:ilvl="0">
        <w:start w:val="1"/>
        <w:numFmt w:val="decimal"/>
        <w:lvlText w:val="%1."/>
        <w:lvlJc w:val="left"/>
        <w:pPr>
          <w:tabs>
            <w:tab w:val="num" w:pos="720"/>
          </w:tabs>
          <w:ind w:left="720" w:hanging="360"/>
        </w:pPr>
      </w:lvl>
    </w:lvlOverride>
    <w:lvlOverride w:ilvl="0"/>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6">
    <w:abstractNumId w:val="4"/>
    <w:lvlOverride w:ilvl="0">
      <w:lvl w:ilvl="0">
        <w:start w:val="1"/>
        <w:numFmt w:val="decimal"/>
        <w:lvlText w:val="%1."/>
        <w:lvlJc w:val="left"/>
        <w:pPr>
          <w:tabs>
            <w:tab w:val="num" w:pos="720"/>
          </w:tabs>
          <w:ind w:left="720" w:hanging="360"/>
        </w:pPr>
      </w:lvl>
    </w:lvlOverride>
    <w:lvlOverride w:ilvl="0"/>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7">
    <w:abstractNumId w:val="4"/>
    <w:lvlOverride w:ilvl="0">
      <w:lvl w:ilvl="0">
        <w:start w:val="1"/>
        <w:numFmt w:val="decimal"/>
        <w:lvlText w:val="%1."/>
        <w:lvlJc w:val="left"/>
        <w:pPr>
          <w:tabs>
            <w:tab w:val="num" w:pos="720"/>
          </w:tabs>
          <w:ind w:left="720" w:hanging="360"/>
        </w:pPr>
      </w:lvl>
    </w:lvlOverride>
    <w:lvlOverride w:ilvl="0"/>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8">
    <w:abstractNumId w:val="4"/>
    <w:lvlOverride w:ilvl="0">
      <w:lvl w:ilvl="0">
        <w:start w:val="1"/>
        <w:numFmt w:val="decimal"/>
        <w:lvlText w:val="%1."/>
        <w:lvlJc w:val="left"/>
        <w:pPr>
          <w:tabs>
            <w:tab w:val="num" w:pos="720"/>
          </w:tabs>
          <w:ind w:left="720" w:hanging="360"/>
        </w:pPr>
      </w:lvl>
    </w:lvlOverride>
    <w:lvlOverride w:ilvl="0"/>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9">
    <w:abstractNumId w:val="4"/>
    <w:lvlOverride w:ilvl="0">
      <w:lvl w:ilvl="0">
        <w:start w:val="1"/>
        <w:numFmt w:val="decimal"/>
        <w:lvlText w:val="%1."/>
        <w:lvlJc w:val="left"/>
        <w:pPr>
          <w:tabs>
            <w:tab w:val="num" w:pos="720"/>
          </w:tabs>
          <w:ind w:left="720" w:hanging="360"/>
        </w:pPr>
      </w:lvl>
    </w:lvlOverride>
    <w:lvlOverride w:ilvl="0"/>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10">
    <w:abstractNumId w:val="4"/>
    <w:lvlOverride w:ilvl="0">
      <w:lvl w:ilvl="0">
        <w:start w:val="1"/>
        <w:numFmt w:val="decimal"/>
        <w:lvlText w:val="%1."/>
        <w:lvlJc w:val="left"/>
        <w:pPr>
          <w:tabs>
            <w:tab w:val="num" w:pos="720"/>
          </w:tabs>
          <w:ind w:left="720" w:hanging="360"/>
        </w:pPr>
      </w:lvl>
    </w:lvlOverride>
    <w:lvlOverride w:ilvl="0"/>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11">
    <w:abstractNumId w:val="4"/>
    <w:lvlOverride w:ilvl="0">
      <w:lvl w:ilvl="0">
        <w:start w:val="1"/>
        <w:numFmt w:val="decimal"/>
        <w:lvlText w:val="%1."/>
        <w:lvlJc w:val="left"/>
        <w:pPr>
          <w:tabs>
            <w:tab w:val="num" w:pos="720"/>
          </w:tabs>
          <w:ind w:left="720" w:hanging="360"/>
        </w:pPr>
      </w:lvl>
    </w:lvlOverride>
    <w:lvlOverride w:ilvl="0"/>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12">
    <w:abstractNumId w:val="4"/>
    <w:lvlOverride w:ilvl="0">
      <w:lvl w:ilvl="0">
        <w:start w:val="1"/>
        <w:numFmt w:val="decimal"/>
        <w:lvlText w:val="%1."/>
        <w:lvlJc w:val="left"/>
        <w:pPr>
          <w:tabs>
            <w:tab w:val="num" w:pos="720"/>
          </w:tabs>
          <w:ind w:left="720" w:hanging="360"/>
        </w:pPr>
      </w:lvl>
    </w:lvlOverride>
    <w:lvlOverride w:ilvl="0"/>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13">
    <w:abstractNumId w:val="4"/>
    <w:lvlOverride w:ilvl="0">
      <w:lvl w:ilvl="0">
        <w:start w:val="1"/>
        <w:numFmt w:val="decimal"/>
        <w:lvlText w:val="%1."/>
        <w:lvlJc w:val="left"/>
        <w:pPr>
          <w:tabs>
            <w:tab w:val="num" w:pos="720"/>
          </w:tabs>
          <w:ind w:left="720" w:hanging="360"/>
        </w:pPr>
      </w:lvl>
    </w:lvlOverride>
    <w:lvlOverride w:ilvl="0"/>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character" w:styleId="InternetLink">
    <w:name w:val="Hyperlink"/>
    <w:rPr>
      <w:color w:val="000080"/>
      <w:u w:val="single"/>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awfareblog/hacking-cybersecurity/blob/main/week03/Week_03_Homework.md" TargetMode="External"/><Relationship Id="rId3" Type="http://schemas.openxmlformats.org/officeDocument/2006/relationships/hyperlink" Target="https://raw.githubusercontent.com/lawfareblog/hacking-cybersecurity/main/week03/Week_03_Homework.pdf" TargetMode="External"/><Relationship Id="rId4" Type="http://schemas.openxmlformats.org/officeDocument/2006/relationships/hyperlink" Target="https://raw.githubusercontent.com/lawfareblog/hacking-cybersecurity/main/week03/Week_03_Homework.docx" TargetMode="External"/><Relationship Id="rId5" Type="http://schemas.openxmlformats.org/officeDocument/2006/relationships/hyperlink" Target="https://raw.githubusercontent.com/lawfareblog/hacking-cybersecurity/main/week03/Week_03_Homework.odt" TargetMode="External"/><Relationship Id="rId6" Type="http://schemas.openxmlformats.org/officeDocument/2006/relationships/hyperlink" Target="https://raw.githubusercontent.com/lawfareblog/hacking-cybersecurity/main/week03/Week_03_Homework.html" TargetMode="External"/><Relationship Id="rId7" Type="http://schemas.openxmlformats.org/officeDocument/2006/relationships/hyperlink" Target="https://en.wikipedia.org/wiki/Octal" TargetMode="External"/><Relationship Id="rId8" Type="http://schemas.openxmlformats.org/officeDocument/2006/relationships/hyperlink" Target="https://chmod-calculator.com/" TargetMode="External"/><Relationship Id="rId9" Type="http://schemas.openxmlformats.org/officeDocument/2006/relationships/hyperlink" Target="https://en.wikipedia.org/wiki/Not_safe_for_work" TargetMode="External"/><Relationship Id="rId10" Type="http://schemas.openxmlformats.org/officeDocument/2006/relationships/hyperlink" Target="https://theintercept.com/2015/03/26/passphrases-can-memorize-attackers-cant-guess/" TargetMode="External"/><Relationship Id="rId11" Type="http://schemas.openxmlformats.org/officeDocument/2006/relationships/hyperlink" Target="https://github.com/micahflee/passphraseme" TargetMode="External"/><Relationship Id="rId12" Type="http://schemas.openxmlformats.org/officeDocument/2006/relationships/hyperlink" Target="http://keepass.info/" TargetMode="External"/><Relationship Id="rId13" Type="http://schemas.openxmlformats.org/officeDocument/2006/relationships/hyperlink" Target="https://www.keepassx.org/" TargetMode="External"/><Relationship Id="rId14" Type="http://schemas.openxmlformats.org/officeDocument/2006/relationships/hyperlink" Target="https://support.mozilla.org/en-US/kb/use-master-password-protect-stored-logins" TargetMode="External"/><Relationship Id="rId15" Type="http://schemas.openxmlformats.org/officeDocument/2006/relationships/hyperlink" Target="http://www.ghacks.net/2013/12/04/google-chrome-gets-master-password-protection/" TargetMode="External"/><Relationship Id="rId16" Type="http://schemas.openxmlformats.org/officeDocument/2006/relationships/hyperlink" Target="https://search.f-droid.org/?q=authenticator&amp;lang=en" TargetMode="External"/><Relationship Id="rId17" Type="http://schemas.openxmlformats.org/officeDocument/2006/relationships/hyperlink" Target="https://www.igeeksblog.com/best-two-factor-authentication-apps-for-iphone/" TargetMode="External"/><Relationship Id="rId18" Type="http://schemas.openxmlformats.org/officeDocument/2006/relationships/hyperlink" Target="https://www.nitrokey.com/" TargetMode="External"/><Relationship Id="rId19" Type="http://schemas.openxmlformats.org/officeDocument/2006/relationships/hyperlink" Target="https://www.yubico.com/" TargetMode="External"/><Relationship Id="rId20" Type="http://schemas.openxmlformats.org/officeDocument/2006/relationships/hyperlink" Target="https://www.howtogeek.com/693183/what-does-ymmv-mean-and-how-do-you-use-it/"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5</Pages>
  <Words>1196</Words>
  <Characters>6706</Characters>
  <CharactersWithSpaces>7787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