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E8739" w14:textId="093BD8B2" w:rsidR="00A54724" w:rsidRDefault="00CC5A1B" w:rsidP="00CC5A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Jimmy Painter</w:t>
      </w:r>
    </w:p>
    <w:p w14:paraId="57F4CF39" w14:textId="1AD76153" w:rsidR="00CC5A1B" w:rsidRDefault="00CC5A1B" w:rsidP="00CC5A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Coding</w:t>
      </w:r>
    </w:p>
    <w:p w14:paraId="53BD784E" w14:textId="40A8EDCC" w:rsidR="00CC5A1B" w:rsidRDefault="00CC5A1B" w:rsidP="00CC5A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Cassens</w:t>
      </w:r>
    </w:p>
    <w:p w14:paraId="2BB77FB4" w14:textId="61858541" w:rsidR="00CC5A1B" w:rsidRDefault="00CC5A1B" w:rsidP="00CC5A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8/31/2020</w:t>
      </w:r>
    </w:p>
    <w:p w14:paraId="5A55EB00" w14:textId="4739AD30" w:rsidR="00CC5A1B" w:rsidRDefault="00CC5A1B" w:rsidP="00CC5A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Mindset Thoughts</w:t>
      </w:r>
      <w:r w:rsidR="00934FFC">
        <w:rPr>
          <w:rFonts w:ascii="Times New Roman" w:hAnsi="Times New Roman" w:cs="Times New Roman"/>
          <w:sz w:val="24"/>
          <w:szCs w:val="24"/>
        </w:rPr>
        <w:t xml:space="preserve"> and Learning Styles</w:t>
      </w:r>
    </w:p>
    <w:p w14:paraId="0CD81FE9" w14:textId="77777777" w:rsidR="00CC5A1B" w:rsidRDefault="00CC5A1B" w:rsidP="00CC5A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mindset results came back saying that I was open minded with a few fixed ideas. I was one point away from rolling into the next bracket that was even more opened minded. I am very pleased with these results since I took this test last year around the same time and it had said I was mostly closed minded with some open-minded mindsets. Last year I remember trying to commit myself to be more opened minded in the future, I guess it worked. </w:t>
      </w:r>
    </w:p>
    <w:p w14:paraId="35B538E0" w14:textId="77777777" w:rsidR="00CC5A1B" w:rsidRDefault="00CC5A1B" w:rsidP="00CC5A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0A3936" w14:textId="0AB5DBAA" w:rsidR="00CC5A1B" w:rsidRDefault="00CC5A1B" w:rsidP="00CC5A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really have</w:t>
      </w:r>
      <w:r w:rsidR="002E652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different mindset after going through the quiz. I went into the test this time with the idea that people can change and grow over time and I still believe that. I’m going to keep trying to grow myself and see if I can boost my open mindedness even more in the next year.</w:t>
      </w:r>
    </w:p>
    <w:p w14:paraId="7DB8B855" w14:textId="3284A232" w:rsidR="00934FFC" w:rsidRDefault="00934FFC" w:rsidP="00CC5A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4F21D2" w14:textId="1BE02653" w:rsidR="00934FFC" w:rsidRPr="00CC5A1B" w:rsidRDefault="00934FFC" w:rsidP="00CC5A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really surprised me about my learning style. The quiz said I was a visual learner with tactile learning coming in second, which I believe is correct. I think the way you’re teaching the class i</w:t>
      </w:r>
      <w:r w:rsidR="007A472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already formatted to help me learn effectively. Lots of videos and times for me to </w:t>
      </w:r>
      <w:r w:rsidR="007A4728">
        <w:rPr>
          <w:rFonts w:ascii="Times New Roman" w:hAnsi="Times New Roman" w:cs="Times New Roman"/>
          <w:sz w:val="24"/>
          <w:szCs w:val="24"/>
        </w:rPr>
        <w:t>try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what I’m seeing will help me commit what I learn to memory.</w:t>
      </w:r>
    </w:p>
    <w:sectPr w:rsidR="00934FFC" w:rsidRPr="00CC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5A"/>
    <w:rsid w:val="002E652A"/>
    <w:rsid w:val="00452D5A"/>
    <w:rsid w:val="007A4728"/>
    <w:rsid w:val="00934FFC"/>
    <w:rsid w:val="00A54724"/>
    <w:rsid w:val="00CC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007"/>
  <w15:chartTrackingRefBased/>
  <w15:docId w15:val="{9CCFC03F-0777-4CD7-A1A7-3BED5BA5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 Jimmy</dc:creator>
  <cp:keywords/>
  <dc:description/>
  <cp:lastModifiedBy>Painter, Jimmy</cp:lastModifiedBy>
  <cp:revision>5</cp:revision>
  <dcterms:created xsi:type="dcterms:W3CDTF">2020-09-01T06:27:00Z</dcterms:created>
  <dcterms:modified xsi:type="dcterms:W3CDTF">2020-09-01T06:41:00Z</dcterms:modified>
</cp:coreProperties>
</file>