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4C7" w:rsidRDefault="00E878C5">
      <w:r w:rsidRPr="004175F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EE94ED" wp14:editId="22D43A11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5838825" cy="3438525"/>
            <wp:effectExtent l="0" t="0" r="9525" b="9525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1AFBBAF-BE22-42D3-B0A2-02F316E89F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t>Vsla</w:t>
      </w:r>
      <w:proofErr w:type="spellEnd"/>
      <w:r>
        <w:t xml:space="preserve"> growth</w:t>
      </w:r>
      <w:bookmarkStart w:id="0" w:name="_GoBack"/>
      <w:bookmarkEnd w:id="0"/>
    </w:p>
    <w:sectPr w:rsidR="00B974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8C5"/>
    <w:rsid w:val="0092624C"/>
    <w:rsid w:val="00B9356F"/>
    <w:rsid w:val="00E8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9228D"/>
  <w15:chartTrackingRefBased/>
  <w15:docId w15:val="{F6D6026E-E17A-4667-8763-589A69B4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Starting versus current capital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Sheet2!$C$2</c:f>
              <c:strCache>
                <c:ptCount val="1"/>
                <c:pt idx="0">
                  <c:v>Starting capital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Sheet2!$B$3:$B$10</c:f>
              <c:strCache>
                <c:ptCount val="8"/>
                <c:pt idx="0">
                  <c:v>Mikindani Agribusines SHG</c:v>
                </c:pt>
                <c:pt idx="1">
                  <c:v>Upendo Kuku Kienyeji</c:v>
                </c:pt>
                <c:pt idx="2">
                  <c:v>Elimika VSLA</c:v>
                </c:pt>
                <c:pt idx="3">
                  <c:v>Upendo local poultry -Voroni</c:v>
                </c:pt>
                <c:pt idx="4">
                  <c:v>Mwalima vegetable growers</c:v>
                </c:pt>
                <c:pt idx="5">
                  <c:v>Muungano SHG Kaa Chonjo</c:v>
                </c:pt>
                <c:pt idx="6">
                  <c:v>Top winning Akamba</c:v>
                </c:pt>
                <c:pt idx="7">
                  <c:v>Shimanzi WG, Majengo Unity</c:v>
                </c:pt>
              </c:strCache>
            </c:strRef>
          </c:cat>
          <c:val>
            <c:numRef>
              <c:f>Sheet2!$C$3:$C$10</c:f>
              <c:numCache>
                <c:formatCode>General</c:formatCode>
                <c:ptCount val="8"/>
                <c:pt idx="0">
                  <c:v>1800</c:v>
                </c:pt>
                <c:pt idx="1">
                  <c:v>5350</c:v>
                </c:pt>
                <c:pt idx="2">
                  <c:v>3490</c:v>
                </c:pt>
                <c:pt idx="3" formatCode="#,##0">
                  <c:v>1350</c:v>
                </c:pt>
                <c:pt idx="4">
                  <c:v>500</c:v>
                </c:pt>
                <c:pt idx="5" formatCode="#,##0">
                  <c:v>2200</c:v>
                </c:pt>
                <c:pt idx="6">
                  <c:v>3000</c:v>
                </c:pt>
                <c:pt idx="7">
                  <c:v>3000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C75-49E0-92BE-95FACD957317}"/>
            </c:ext>
          </c:extLst>
        </c:ser>
        <c:ser>
          <c:idx val="1"/>
          <c:order val="1"/>
          <c:tx>
            <c:strRef>
              <c:f>Sheet2!$D$2</c:f>
              <c:strCache>
                <c:ptCount val="1"/>
                <c:pt idx="0">
                  <c:v>Current capital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Sheet2!$B$3:$B$10</c:f>
              <c:strCache>
                <c:ptCount val="8"/>
                <c:pt idx="0">
                  <c:v>Mikindani Agribusines SHG</c:v>
                </c:pt>
                <c:pt idx="1">
                  <c:v>Upendo Kuku Kienyeji</c:v>
                </c:pt>
                <c:pt idx="2">
                  <c:v>Elimika VSLA</c:v>
                </c:pt>
                <c:pt idx="3">
                  <c:v>Upendo local poultry -Voroni</c:v>
                </c:pt>
                <c:pt idx="4">
                  <c:v>Mwalima vegetable growers</c:v>
                </c:pt>
                <c:pt idx="5">
                  <c:v>Muungano SHG Kaa Chonjo</c:v>
                </c:pt>
                <c:pt idx="6">
                  <c:v>Top winning Akamba</c:v>
                </c:pt>
                <c:pt idx="7">
                  <c:v>Shimanzi WG, Majengo Unity</c:v>
                </c:pt>
              </c:strCache>
            </c:strRef>
          </c:cat>
          <c:val>
            <c:numRef>
              <c:f>Sheet2!$D$3:$D$10</c:f>
              <c:numCache>
                <c:formatCode>#,##0</c:formatCode>
                <c:ptCount val="8"/>
                <c:pt idx="0" formatCode="General">
                  <c:v>3110</c:v>
                </c:pt>
                <c:pt idx="1">
                  <c:v>394822</c:v>
                </c:pt>
                <c:pt idx="2">
                  <c:v>120120</c:v>
                </c:pt>
                <c:pt idx="3">
                  <c:v>13504</c:v>
                </c:pt>
                <c:pt idx="4">
                  <c:v>40000</c:v>
                </c:pt>
                <c:pt idx="5">
                  <c:v>107200</c:v>
                </c:pt>
                <c:pt idx="6" formatCode="General">
                  <c:v>224020</c:v>
                </c:pt>
                <c:pt idx="7" formatCode="General">
                  <c:v>409500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C75-49E0-92BE-95FACD9573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881831279"/>
        <c:axId val="819151055"/>
        <c:axId val="825530351"/>
      </c:bar3DChart>
      <c:catAx>
        <c:axId val="8818312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9151055"/>
        <c:crosses val="autoZero"/>
        <c:auto val="1"/>
        <c:lblAlgn val="ctr"/>
        <c:lblOffset val="100"/>
        <c:noMultiLvlLbl val="0"/>
      </c:catAx>
      <c:valAx>
        <c:axId val="819151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1831279"/>
        <c:crosses val="autoZero"/>
        <c:crossBetween val="between"/>
      </c:valAx>
      <c:serAx>
        <c:axId val="82553035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9151055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2023-11-10T08:02:00Z</dcterms:created>
  <dcterms:modified xsi:type="dcterms:W3CDTF">2023-11-10T08:03:00Z</dcterms:modified>
</cp:coreProperties>
</file>