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64F1" w14:textId="10C1C05A" w:rsidR="007C4585" w:rsidRPr="003C7D39" w:rsidRDefault="008D3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D39">
        <w:rPr>
          <w:rFonts w:ascii="Times New Roman" w:hAnsi="Times New Roman" w:cs="Times New Roman"/>
          <w:b/>
          <w:bCs/>
          <w:sz w:val="24"/>
          <w:szCs w:val="24"/>
        </w:rPr>
        <w:t xml:space="preserve">A CASE STUDY OF A SUCCESSIFUL BUSINESS MODEL FOR </w:t>
      </w:r>
      <w:r w:rsidR="009426AE">
        <w:rPr>
          <w:rFonts w:ascii="Times New Roman" w:hAnsi="Times New Roman" w:cs="Times New Roman"/>
          <w:b/>
          <w:bCs/>
          <w:sz w:val="24"/>
          <w:szCs w:val="24"/>
        </w:rPr>
        <w:t>MAVO COOPERATIVE</w:t>
      </w:r>
      <w:r w:rsidRPr="003C7D39">
        <w:rPr>
          <w:rFonts w:ascii="Times New Roman" w:hAnsi="Times New Roman" w:cs="Times New Roman"/>
          <w:b/>
          <w:bCs/>
          <w:sz w:val="24"/>
          <w:szCs w:val="24"/>
        </w:rPr>
        <w:t>, KITUI COUNTY</w:t>
      </w:r>
    </w:p>
    <w:p w14:paraId="3CB98235" w14:textId="6B45AF2F" w:rsidR="008D31D0" w:rsidRPr="003C7D39" w:rsidRDefault="008D31D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771"/>
        <w:gridCol w:w="2924"/>
        <w:gridCol w:w="2684"/>
        <w:gridCol w:w="2568"/>
      </w:tblGrid>
      <w:tr w:rsidR="000F5970" w:rsidRPr="003C7D39" w14:paraId="05E27E56" w14:textId="77777777" w:rsidTr="00743E6A">
        <w:tc>
          <w:tcPr>
            <w:tcW w:w="4675" w:type="dxa"/>
            <w:gridSpan w:val="2"/>
          </w:tcPr>
          <w:p w14:paraId="23090594" w14:textId="16C50DDC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275" w:type="dxa"/>
            <w:gridSpan w:val="3"/>
          </w:tcPr>
          <w:p w14:paraId="79C140DE" w14:textId="505FAEFC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OBJECTIVES</w:t>
            </w:r>
          </w:p>
        </w:tc>
      </w:tr>
      <w:tr w:rsidR="000F5970" w:rsidRPr="003C7D39" w14:paraId="3417D419" w14:textId="77777777" w:rsidTr="00743E6A">
        <w:tc>
          <w:tcPr>
            <w:tcW w:w="4675" w:type="dxa"/>
            <w:gridSpan w:val="2"/>
          </w:tcPr>
          <w:p w14:paraId="177BD18E" w14:textId="13D3D35D" w:rsidR="000F5970" w:rsidRPr="003C7D39" w:rsidRDefault="000602A8" w:rsidP="00060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MAVO Cooperative</w:t>
            </w:r>
            <w:r w:rsidR="000F5970"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located at Mutha ward,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south sub county,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county. It has a membership of 128 and 42 active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share holders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It is a sorghum growing group and has expanded to seed multiplication and bulking for sorghum, green grams, pearl millet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peas.</w:t>
            </w:r>
          </w:p>
        </w:tc>
        <w:tc>
          <w:tcPr>
            <w:tcW w:w="8275" w:type="dxa"/>
            <w:gridSpan w:val="3"/>
          </w:tcPr>
          <w:p w14:paraId="7A06686A" w14:textId="77777777" w:rsidR="000F5970" w:rsidRDefault="009426AE" w:rsidP="003C7D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Promote adoption and use of climate smart agriculture</w:t>
            </w:r>
            <w:r w:rsidR="000F5970"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through trainings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campaigns</w:t>
            </w:r>
          </w:p>
          <w:p w14:paraId="51D0EFA7" w14:textId="77777777" w:rsidR="009426AE" w:rsidRDefault="009426AE" w:rsidP="003C7D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the leading sorghum producer and supplier within and beyond the county</w:t>
            </w:r>
          </w:p>
          <w:p w14:paraId="350C4DF7" w14:textId="3E044504" w:rsidR="009426AE" w:rsidRPr="003C7D39" w:rsidRDefault="009426AE" w:rsidP="003C7D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Commercialize dry land farming</w:t>
            </w:r>
          </w:p>
        </w:tc>
      </w:tr>
      <w:tr w:rsidR="000F5970" w:rsidRPr="003C7D39" w14:paraId="14AAD769" w14:textId="77777777" w:rsidTr="00743E6A">
        <w:tc>
          <w:tcPr>
            <w:tcW w:w="1858" w:type="dxa"/>
          </w:tcPr>
          <w:p w14:paraId="113094FB" w14:textId="118D4131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TARGETS</w:t>
            </w:r>
          </w:p>
        </w:tc>
        <w:tc>
          <w:tcPr>
            <w:tcW w:w="2817" w:type="dxa"/>
          </w:tcPr>
          <w:p w14:paraId="0FD0291E" w14:textId="79D8609F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CHALLENGES</w:t>
            </w:r>
          </w:p>
        </w:tc>
        <w:tc>
          <w:tcPr>
            <w:tcW w:w="2970" w:type="dxa"/>
          </w:tcPr>
          <w:p w14:paraId="3FC625C3" w14:textId="77CD664E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 SOLUTION</w:t>
            </w:r>
          </w:p>
        </w:tc>
        <w:tc>
          <w:tcPr>
            <w:tcW w:w="2700" w:type="dxa"/>
          </w:tcPr>
          <w:p w14:paraId="2FA376B8" w14:textId="67FB31D9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 VALUE</w:t>
            </w:r>
          </w:p>
        </w:tc>
        <w:tc>
          <w:tcPr>
            <w:tcW w:w="2605" w:type="dxa"/>
          </w:tcPr>
          <w:p w14:paraId="2D0E3242" w14:textId="60F8A93E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 PRICING</w:t>
            </w:r>
          </w:p>
        </w:tc>
      </w:tr>
      <w:tr w:rsidR="000F5970" w:rsidRPr="003C7D39" w14:paraId="32912421" w14:textId="77777777" w:rsidTr="00743E6A">
        <w:trPr>
          <w:trHeight w:val="2564"/>
        </w:trPr>
        <w:tc>
          <w:tcPr>
            <w:tcW w:w="1858" w:type="dxa"/>
          </w:tcPr>
          <w:p w14:paraId="4FF577A6" w14:textId="77777777" w:rsidR="000F5970" w:rsidRPr="00342349" w:rsidRDefault="009426AE" w:rsidP="0034234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EAML</w:t>
            </w:r>
          </w:p>
          <w:p w14:paraId="1D937EFA" w14:textId="77777777" w:rsidR="009426AE" w:rsidRPr="00342349" w:rsidRDefault="009426AE" w:rsidP="0034234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ICRISAT</w:t>
            </w:r>
          </w:p>
          <w:p w14:paraId="769FAA03" w14:textId="7EC32E14" w:rsidR="00F33E9C" w:rsidRPr="00342349" w:rsidRDefault="00F33E9C" w:rsidP="0034234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 xml:space="preserve">Cereal </w:t>
            </w:r>
            <w:proofErr w:type="gramStart"/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growers</w:t>
            </w:r>
            <w:proofErr w:type="gramEnd"/>
            <w:r w:rsidRPr="00342349">
              <w:rPr>
                <w:rFonts w:ascii="Times New Roman" w:hAnsi="Times New Roman" w:cs="Times New Roman"/>
                <w:sz w:val="24"/>
                <w:szCs w:val="24"/>
              </w:rPr>
              <w:t xml:space="preserve"> association</w:t>
            </w:r>
          </w:p>
          <w:p w14:paraId="413A1723" w14:textId="4FAAE342" w:rsidR="00F33E9C" w:rsidRPr="00342349" w:rsidRDefault="00F33E9C" w:rsidP="0034234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KALRO</w:t>
            </w:r>
          </w:p>
          <w:p w14:paraId="79168AEB" w14:textId="302F6FD5" w:rsidR="009426AE" w:rsidRPr="00342349" w:rsidRDefault="009426AE" w:rsidP="0034234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Local farmers</w:t>
            </w:r>
          </w:p>
        </w:tc>
        <w:tc>
          <w:tcPr>
            <w:tcW w:w="2817" w:type="dxa"/>
          </w:tcPr>
          <w:p w14:paraId="27F0B7D7" w14:textId="3062C2FF" w:rsidR="00724745" w:rsidRPr="00342349" w:rsidRDefault="00F33E9C" w:rsidP="003423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Low access of raw materials by EAML</w:t>
            </w:r>
          </w:p>
          <w:p w14:paraId="70DC46EA" w14:textId="45BD1AA3" w:rsidR="009426AE" w:rsidRPr="00342349" w:rsidRDefault="009426AE" w:rsidP="003423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Low adoption of use of certified seeds</w:t>
            </w:r>
            <w:r w:rsidR="00F33E9C" w:rsidRPr="00342349">
              <w:rPr>
                <w:rFonts w:ascii="Times New Roman" w:hAnsi="Times New Roman" w:cs="Times New Roman"/>
                <w:sz w:val="24"/>
                <w:szCs w:val="24"/>
              </w:rPr>
              <w:t xml:space="preserve"> and use of CSA/GG technologies</w:t>
            </w:r>
          </w:p>
        </w:tc>
        <w:tc>
          <w:tcPr>
            <w:tcW w:w="2970" w:type="dxa"/>
          </w:tcPr>
          <w:p w14:paraId="17CFB362" w14:textId="77777777" w:rsidR="00F33E9C" w:rsidRPr="00342349" w:rsidRDefault="00F33E9C" w:rsidP="0034234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Timely and supply of quality sorghum</w:t>
            </w:r>
          </w:p>
          <w:p w14:paraId="4D996E6D" w14:textId="26E337A9" w:rsidR="00724745" w:rsidRPr="00342349" w:rsidRDefault="00F33E9C" w:rsidP="0034234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Multiplication and supply of affordable certified seeds</w:t>
            </w:r>
            <w:r w:rsidR="00724745" w:rsidRPr="003423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0C1F120" w14:textId="2631BD7A" w:rsidR="00743E6A" w:rsidRPr="00342349" w:rsidRDefault="00F33E9C" w:rsidP="003423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  <w:p w14:paraId="55DA162A" w14:textId="7EC2E22F" w:rsidR="00F33E9C" w:rsidRPr="00342349" w:rsidRDefault="00F33E9C" w:rsidP="003423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Professionalism</w:t>
            </w:r>
          </w:p>
          <w:p w14:paraId="20C13A87" w14:textId="5FF72F5C" w:rsidR="00F33E9C" w:rsidRPr="00342349" w:rsidRDefault="00F33E9C" w:rsidP="003423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349"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  <w:p w14:paraId="122E2956" w14:textId="130F021A" w:rsidR="00F33E9C" w:rsidRPr="003C7D39" w:rsidRDefault="00F33E9C" w:rsidP="00F3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3D417DE4" w14:textId="77777777" w:rsidR="00743E6A" w:rsidRDefault="00F33E9C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Sorghum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56 per kg </w:t>
            </w:r>
          </w:p>
          <w:p w14:paraId="2B553CEE" w14:textId="77777777" w:rsidR="00F33E9C" w:rsidRDefault="00F33E9C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 grams at 100 per kg</w:t>
            </w:r>
          </w:p>
          <w:p w14:paraId="61C4CC6E" w14:textId="77777777" w:rsidR="00F33E9C" w:rsidRDefault="00F33E9C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 grams seed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karembo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biashara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at 200 per kg</w:t>
            </w:r>
          </w:p>
          <w:p w14:paraId="31169284" w14:textId="77777777" w:rsidR="00F33E9C" w:rsidRDefault="00F33E9C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peas at 200 per kg</w:t>
            </w:r>
          </w:p>
          <w:p w14:paraId="0FF484A3" w14:textId="383E3DB2" w:rsidR="00F33E9C" w:rsidRPr="003C7D39" w:rsidRDefault="00F33E9C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Biofortified pearl millet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100 per kg</w:t>
            </w:r>
          </w:p>
        </w:tc>
      </w:tr>
      <w:tr w:rsidR="003B16FF" w:rsidRPr="003C7D39" w14:paraId="7BBD77C9" w14:textId="77777777" w:rsidTr="00912437">
        <w:tc>
          <w:tcPr>
            <w:tcW w:w="4675" w:type="dxa"/>
            <w:gridSpan w:val="2"/>
          </w:tcPr>
          <w:p w14:paraId="4F1D3591" w14:textId="314EA2BF" w:rsidR="003B16FF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</w:t>
            </w:r>
            <w:r w:rsidR="003423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3423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OND,MAM</w:t>
            </w:r>
            <w:proofErr w:type="gramEnd"/>
            <w:r w:rsidR="00F33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8275" w:type="dxa"/>
            <w:gridSpan w:val="3"/>
          </w:tcPr>
          <w:p w14:paraId="64E9E32F" w14:textId="76F17B06" w:rsidR="003B16FF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 TO MARKET</w:t>
            </w:r>
          </w:p>
        </w:tc>
      </w:tr>
      <w:tr w:rsidR="003B16FF" w:rsidRPr="003C7D39" w14:paraId="7BC21570" w14:textId="77777777" w:rsidTr="005E44CA">
        <w:trPr>
          <w:trHeight w:val="547"/>
        </w:trPr>
        <w:tc>
          <w:tcPr>
            <w:tcW w:w="4675" w:type="dxa"/>
            <w:gridSpan w:val="2"/>
          </w:tcPr>
          <w:p w14:paraId="447B3737" w14:textId="3E2A1DE6" w:rsidR="003B16FF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Sale of </w:t>
            </w:r>
            <w:r w:rsidR="00F33E9C">
              <w:rPr>
                <w:rFonts w:ascii="Times New Roman" w:hAnsi="Times New Roman" w:cs="Times New Roman"/>
                <w:sz w:val="24"/>
                <w:szCs w:val="24"/>
              </w:rPr>
              <w:t>sorghum to EAML</w:t>
            </w:r>
            <w:r w:rsidR="0034234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42349">
              <w:rPr>
                <w:rFonts w:ascii="Times New Roman" w:hAnsi="Times New Roman" w:cs="Times New Roman"/>
                <w:sz w:val="24"/>
                <w:szCs w:val="24"/>
              </w:rPr>
              <w:t>1,232,000</w:t>
            </w:r>
          </w:p>
          <w:p w14:paraId="07766CC7" w14:textId="5A0683AB" w:rsidR="00342349" w:rsidRPr="003C7D39" w:rsidRDefault="003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 seeds-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1,069,320</w:t>
            </w:r>
          </w:p>
          <w:p w14:paraId="3A1CA4F1" w14:textId="326C84A8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Trainings-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20,000</w:t>
            </w:r>
          </w:p>
          <w:p w14:paraId="2EE6E0F8" w14:textId="629EEE9E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Sale of </w:t>
            </w:r>
            <w:r w:rsidR="00F33E9C">
              <w:rPr>
                <w:rFonts w:ascii="Times New Roman" w:hAnsi="Times New Roman" w:cs="Times New Roman"/>
                <w:sz w:val="24"/>
                <w:szCs w:val="24"/>
              </w:rPr>
              <w:t xml:space="preserve">inputs (seeds, </w:t>
            </w:r>
            <w:proofErr w:type="spellStart"/>
            <w:r w:rsidR="00F33E9C">
              <w:rPr>
                <w:rFonts w:ascii="Times New Roman" w:hAnsi="Times New Roman" w:cs="Times New Roman"/>
                <w:sz w:val="24"/>
                <w:szCs w:val="24"/>
              </w:rPr>
              <w:t>agro</w:t>
            </w:r>
            <w:proofErr w:type="spellEnd"/>
            <w:r w:rsidR="00F33E9C">
              <w:rPr>
                <w:rFonts w:ascii="Times New Roman" w:hAnsi="Times New Roman" w:cs="Times New Roman"/>
                <w:sz w:val="24"/>
                <w:szCs w:val="24"/>
              </w:rPr>
              <w:t xml:space="preserve"> chemicals)</w:t>
            </w: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30,000</w:t>
            </w:r>
          </w:p>
          <w:p w14:paraId="4C4880E8" w14:textId="4E92AD16" w:rsidR="003B16FF" w:rsidRPr="003C7D39" w:rsidRDefault="00F3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Threshing services</w:t>
            </w:r>
            <w:r w:rsidR="003B16FF"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3B16FF"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="003B16FF" w:rsidRPr="003C7D39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3423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B16FF" w:rsidRPr="003C7D39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  <w:p w14:paraId="0269BAD0" w14:textId="21015B43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Total income=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42349">
              <w:rPr>
                <w:rFonts w:ascii="Times New Roman" w:hAnsi="Times New Roman" w:cs="Times New Roman"/>
                <w:sz w:val="24"/>
                <w:szCs w:val="24"/>
              </w:rPr>
              <w:t>2,451,320</w:t>
            </w:r>
          </w:p>
        </w:tc>
        <w:tc>
          <w:tcPr>
            <w:tcW w:w="8275" w:type="dxa"/>
            <w:gridSpan w:val="3"/>
            <w:shd w:val="clear" w:color="auto" w:fill="auto"/>
          </w:tcPr>
          <w:p w14:paraId="2A946190" w14:textId="01EA6126" w:rsidR="003B16FF" w:rsidRPr="003C7D39" w:rsidRDefault="00F3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Mathima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market,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Mutomo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south</w:t>
            </w:r>
          </w:p>
          <w:p w14:paraId="5BD454B2" w14:textId="4757C6A8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30C" w:rsidRPr="003C7D39" w14:paraId="11281AF4" w14:textId="77777777" w:rsidTr="00912437">
        <w:tc>
          <w:tcPr>
            <w:tcW w:w="4675" w:type="dxa"/>
            <w:gridSpan w:val="2"/>
          </w:tcPr>
          <w:p w14:paraId="371E250B" w14:textId="6CEEA237" w:rsidR="00BD230C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INVESTMENT </w:t>
            </w:r>
          </w:p>
        </w:tc>
        <w:tc>
          <w:tcPr>
            <w:tcW w:w="8275" w:type="dxa"/>
            <w:gridSpan w:val="3"/>
          </w:tcPr>
          <w:p w14:paraId="2F9C103F" w14:textId="29365495" w:rsidR="00BD230C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GROWTH OPPORTUNITY</w:t>
            </w:r>
          </w:p>
        </w:tc>
      </w:tr>
      <w:tr w:rsidR="00BD230C" w:rsidRPr="003C7D39" w14:paraId="0CD6FCAB" w14:textId="77777777" w:rsidTr="00912437">
        <w:trPr>
          <w:trHeight w:val="806"/>
        </w:trPr>
        <w:tc>
          <w:tcPr>
            <w:tcW w:w="4675" w:type="dxa"/>
            <w:gridSpan w:val="2"/>
          </w:tcPr>
          <w:p w14:paraId="0D818DDC" w14:textId="5E359F10" w:rsidR="00BD230C" w:rsidRPr="003C7D39" w:rsidRDefault="00BD2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B164B" w14:textId="33690019" w:rsidR="00BD230C" w:rsidRPr="003C7D39" w:rsidRDefault="00BD2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Marketing-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42349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  <w:p w14:paraId="2AABAB61" w14:textId="23C0B403" w:rsidR="00BD230C" w:rsidRPr="003C7D39" w:rsidRDefault="00BD2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Operating cost-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100,000</w:t>
            </w:r>
          </w:p>
        </w:tc>
        <w:tc>
          <w:tcPr>
            <w:tcW w:w="8275" w:type="dxa"/>
            <w:gridSpan w:val="3"/>
          </w:tcPr>
          <w:p w14:paraId="281876CE" w14:textId="1D3D8B98" w:rsidR="00BD230C" w:rsidRPr="00A70AF1" w:rsidRDefault="00BD230C" w:rsidP="00A70A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AF1">
              <w:rPr>
                <w:rFonts w:ascii="Times New Roman" w:hAnsi="Times New Roman" w:cs="Times New Roman"/>
                <w:sz w:val="24"/>
                <w:szCs w:val="24"/>
              </w:rPr>
              <w:t>Expansion</w:t>
            </w:r>
            <w:r w:rsidR="00500822" w:rsidRPr="00A70AF1">
              <w:rPr>
                <w:rFonts w:ascii="Times New Roman" w:hAnsi="Times New Roman" w:cs="Times New Roman"/>
                <w:sz w:val="24"/>
                <w:szCs w:val="24"/>
              </w:rPr>
              <w:t xml:space="preserve"> to stock </w:t>
            </w:r>
            <w:r w:rsidRPr="00A70AF1">
              <w:rPr>
                <w:rFonts w:ascii="Times New Roman" w:hAnsi="Times New Roman" w:cs="Times New Roman"/>
                <w:sz w:val="24"/>
                <w:szCs w:val="24"/>
              </w:rPr>
              <w:t xml:space="preserve">into mainstream market </w:t>
            </w:r>
            <w:proofErr w:type="spellStart"/>
            <w:r w:rsidRPr="00A70AF1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A70AF1">
              <w:rPr>
                <w:rFonts w:ascii="Times New Roman" w:hAnsi="Times New Roman" w:cs="Times New Roman"/>
                <w:sz w:val="24"/>
                <w:szCs w:val="24"/>
              </w:rPr>
              <w:t>, agrovets</w:t>
            </w:r>
            <w:r w:rsidR="00F33E9C" w:rsidRPr="00A70AF1">
              <w:rPr>
                <w:rFonts w:ascii="Times New Roman" w:hAnsi="Times New Roman" w:cs="Times New Roman"/>
                <w:sz w:val="24"/>
                <w:szCs w:val="24"/>
              </w:rPr>
              <w:t xml:space="preserve"> after certification</w:t>
            </w:r>
          </w:p>
          <w:p w14:paraId="39B26B9B" w14:textId="56B59324" w:rsidR="00BD230C" w:rsidRPr="00A70AF1" w:rsidRDefault="00F33E9C" w:rsidP="00A70A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AF1">
              <w:rPr>
                <w:rFonts w:ascii="Times New Roman" w:hAnsi="Times New Roman" w:cs="Times New Roman"/>
                <w:sz w:val="24"/>
                <w:szCs w:val="24"/>
              </w:rPr>
              <w:t>Cleaning and destoning service provision</w:t>
            </w:r>
          </w:p>
        </w:tc>
      </w:tr>
    </w:tbl>
    <w:p w14:paraId="10B71A11" w14:textId="77777777" w:rsidR="000F5970" w:rsidRPr="003C7D39" w:rsidRDefault="000F5970">
      <w:pPr>
        <w:rPr>
          <w:rFonts w:ascii="Times New Roman" w:hAnsi="Times New Roman" w:cs="Times New Roman"/>
          <w:sz w:val="24"/>
          <w:szCs w:val="24"/>
        </w:rPr>
      </w:pPr>
    </w:p>
    <w:p w14:paraId="4C4A00F1" w14:textId="77777777" w:rsidR="00207733" w:rsidRDefault="00207733" w:rsidP="00207733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13B37" wp14:editId="51E09293">
            <wp:extent cx="4095115" cy="2736850"/>
            <wp:effectExtent l="0" t="0" r="635" b="6350"/>
            <wp:docPr id="92787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72" cy="2746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95B70" w14:textId="330B419A" w:rsidR="008D31D0" w:rsidRPr="003C7D39" w:rsidRDefault="00207733" w:rsidP="00207733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Japheth Mulu in his sorghum farm</w:t>
      </w:r>
    </w:p>
    <w:p w14:paraId="494502FB" w14:textId="6CC6EF17" w:rsidR="00280B45" w:rsidRDefault="005E44CA" w:rsidP="00280B45">
      <w:pPr>
        <w:keepNext/>
      </w:pPr>
      <w:r w:rsidRPr="003C7D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5E8ACB" w14:textId="26CF2976" w:rsidR="008D31D0" w:rsidRPr="003C7D39" w:rsidRDefault="008D31D0" w:rsidP="00280B45">
      <w:pPr>
        <w:pStyle w:val="Caption"/>
        <w:rPr>
          <w:rFonts w:ascii="Times New Roman" w:hAnsi="Times New Roman" w:cs="Times New Roman"/>
          <w:sz w:val="24"/>
          <w:szCs w:val="24"/>
        </w:rPr>
      </w:pPr>
    </w:p>
    <w:sectPr w:rsidR="008D31D0" w:rsidRPr="003C7D39" w:rsidSect="00743E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0B0"/>
    <w:multiLevelType w:val="hybridMultilevel"/>
    <w:tmpl w:val="A742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2C4E"/>
    <w:multiLevelType w:val="hybridMultilevel"/>
    <w:tmpl w:val="AF68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31FF"/>
    <w:multiLevelType w:val="hybridMultilevel"/>
    <w:tmpl w:val="A34A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32529"/>
    <w:multiLevelType w:val="hybridMultilevel"/>
    <w:tmpl w:val="9F16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55C28"/>
    <w:multiLevelType w:val="hybridMultilevel"/>
    <w:tmpl w:val="841C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86210"/>
    <w:multiLevelType w:val="hybridMultilevel"/>
    <w:tmpl w:val="AF52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6B2F"/>
    <w:multiLevelType w:val="hybridMultilevel"/>
    <w:tmpl w:val="6736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A2288"/>
    <w:multiLevelType w:val="hybridMultilevel"/>
    <w:tmpl w:val="CE56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854535">
    <w:abstractNumId w:val="1"/>
  </w:num>
  <w:num w:numId="2" w16cid:durableId="426386997">
    <w:abstractNumId w:val="0"/>
  </w:num>
  <w:num w:numId="3" w16cid:durableId="1801412199">
    <w:abstractNumId w:val="5"/>
  </w:num>
  <w:num w:numId="4" w16cid:durableId="1463419898">
    <w:abstractNumId w:val="3"/>
  </w:num>
  <w:num w:numId="5" w16cid:durableId="988246698">
    <w:abstractNumId w:val="4"/>
  </w:num>
  <w:num w:numId="6" w16cid:durableId="1910381358">
    <w:abstractNumId w:val="7"/>
  </w:num>
  <w:num w:numId="7" w16cid:durableId="293995125">
    <w:abstractNumId w:val="6"/>
  </w:num>
  <w:num w:numId="8" w16cid:durableId="880287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9C"/>
    <w:rsid w:val="00013B8E"/>
    <w:rsid w:val="000602A8"/>
    <w:rsid w:val="000F5970"/>
    <w:rsid w:val="00207733"/>
    <w:rsid w:val="00280B45"/>
    <w:rsid w:val="00342349"/>
    <w:rsid w:val="003B16FF"/>
    <w:rsid w:val="003C7D39"/>
    <w:rsid w:val="00500822"/>
    <w:rsid w:val="005B7313"/>
    <w:rsid w:val="005E44CA"/>
    <w:rsid w:val="007147ED"/>
    <w:rsid w:val="00724745"/>
    <w:rsid w:val="00743E6A"/>
    <w:rsid w:val="007C4585"/>
    <w:rsid w:val="00831BE3"/>
    <w:rsid w:val="008D31D0"/>
    <w:rsid w:val="00912437"/>
    <w:rsid w:val="00912C65"/>
    <w:rsid w:val="009426AE"/>
    <w:rsid w:val="00A0799C"/>
    <w:rsid w:val="00A70AF1"/>
    <w:rsid w:val="00BC2F31"/>
    <w:rsid w:val="00BD230C"/>
    <w:rsid w:val="00CC1443"/>
    <w:rsid w:val="00F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E5AF"/>
  <w15:docId w15:val="{A46357E6-08AC-444F-B420-B5F5CB59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16F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0B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2023-11-14T09:50:00Z</dcterms:created>
  <dcterms:modified xsi:type="dcterms:W3CDTF">2023-11-14T15:24:00Z</dcterms:modified>
</cp:coreProperties>
</file>