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9528E7" w:rsidRDefault="009528E7" w:rsidP="00473733">
      <w:pPr>
        <w:jc w:val="center"/>
      </w:pPr>
    </w:p>
    <w:p w:rsidR="00107D30" w:rsidRDefault="00473733" w:rsidP="00473733">
      <w:pPr>
        <w:jc w:val="center"/>
      </w:pPr>
      <w:r>
        <w:lastRenderedPageBreak/>
        <w:t>IE .20074</w:t>
      </w:r>
    </w:p>
    <w:p w:rsidR="00473733" w:rsidRDefault="00473733" w:rsidP="00B313C6">
      <w:pPr>
        <w:tabs>
          <w:tab w:val="left" w:pos="142"/>
        </w:tabs>
        <w:jc w:val="center"/>
      </w:pPr>
      <w:r>
        <w:t>VIRGEN PEREGRINA DEL ROSARIO</w:t>
      </w:r>
    </w:p>
    <w:p w:rsidR="00473733" w:rsidRDefault="00473733" w:rsidP="00473733">
      <w:pPr>
        <w:jc w:val="center"/>
      </w:pPr>
    </w:p>
    <w:p w:rsidR="00473733" w:rsidRDefault="00473733" w:rsidP="00473733">
      <w:r>
        <w:t>CURSO: Computación.</w:t>
      </w:r>
    </w:p>
    <w:p w:rsidR="00473733" w:rsidRDefault="00473733" w:rsidP="00473733">
      <w:pPr>
        <w:jc w:val="center"/>
      </w:pPr>
      <w:r>
        <w:t>TEMA:</w:t>
      </w:r>
    </w:p>
    <w:p w:rsidR="00473733" w:rsidRDefault="00473733" w:rsidP="00473733">
      <w:pPr>
        <w:jc w:val="center"/>
      </w:pPr>
      <w:r>
        <w:t>HISTORIA DE LA COMPUTACION</w:t>
      </w:r>
    </w:p>
    <w:p w:rsidR="00473733" w:rsidRDefault="00473733" w:rsidP="00473733">
      <w:pPr>
        <w:jc w:val="center"/>
      </w:pPr>
    </w:p>
    <w:p w:rsidR="00473733" w:rsidRDefault="00473733" w:rsidP="00473733">
      <w:r>
        <w:t xml:space="preserve">GRADO: </w:t>
      </w:r>
      <w:r w:rsidR="00CB6E32">
        <w:t>1</w:t>
      </w:r>
      <w:r w:rsidR="00CB6E32" w:rsidRPr="00473733">
        <w:rPr>
          <w:sz w:val="16"/>
        </w:rPr>
        <w:t>RO</w:t>
      </w:r>
      <w:r w:rsidR="00CB6E32">
        <w:rPr>
          <w:sz w:val="16"/>
        </w:rPr>
        <w:t>.</w:t>
      </w:r>
      <w:r>
        <w:rPr>
          <w:sz w:val="16"/>
        </w:rPr>
        <w:t xml:space="preserve">   </w:t>
      </w:r>
      <w:r w:rsidRPr="00473733">
        <w:t>SECCION: “C”</w:t>
      </w:r>
      <w:r w:rsidR="00CB6E32">
        <w:t>.</w:t>
      </w:r>
    </w:p>
    <w:p w:rsidR="00473733" w:rsidRDefault="00473733" w:rsidP="00473733">
      <w:r>
        <w:t>GRUPO:</w:t>
      </w:r>
    </w:p>
    <w:p w:rsidR="00473733" w:rsidRDefault="00473733" w:rsidP="00473733">
      <w:pPr>
        <w:pStyle w:val="Prrafodelista"/>
        <w:numPr>
          <w:ilvl w:val="0"/>
          <w:numId w:val="2"/>
        </w:numPr>
      </w:pPr>
      <w:r>
        <w:t>Thalia Bazán Solis.</w:t>
      </w:r>
    </w:p>
    <w:p w:rsidR="00473733" w:rsidRDefault="00473733" w:rsidP="00473733">
      <w:pPr>
        <w:pStyle w:val="Prrafodelista"/>
        <w:numPr>
          <w:ilvl w:val="0"/>
          <w:numId w:val="2"/>
        </w:numPr>
      </w:pPr>
      <w:r>
        <w:t>Yassira Aquino.</w:t>
      </w:r>
    </w:p>
    <w:p w:rsidR="00473733" w:rsidRDefault="00473733" w:rsidP="00473733">
      <w:pPr>
        <w:pStyle w:val="Prrafodelista"/>
        <w:numPr>
          <w:ilvl w:val="0"/>
          <w:numId w:val="2"/>
        </w:numPr>
        <w:ind w:left="426" w:hanging="66"/>
      </w:pPr>
      <w:r>
        <w:t>Quelly.</w:t>
      </w:r>
    </w:p>
    <w:p w:rsidR="00473733" w:rsidRDefault="00473733" w:rsidP="00473733">
      <w:pPr>
        <w:pStyle w:val="Prrafodelista"/>
        <w:numPr>
          <w:ilvl w:val="0"/>
          <w:numId w:val="2"/>
        </w:numPr>
      </w:pPr>
      <w:r>
        <w:t>Luis Tello.</w:t>
      </w:r>
    </w:p>
    <w:p w:rsidR="00473733" w:rsidRDefault="00473733" w:rsidP="00473733">
      <w:pPr>
        <w:pStyle w:val="Prrafodelista"/>
      </w:pPr>
    </w:p>
    <w:p w:rsidR="00473733" w:rsidRDefault="003412C3" w:rsidP="00473733">
      <w:r>
        <w:t>Profesora</w:t>
      </w:r>
      <w:r w:rsidR="00473733">
        <w:t>: Lourdes</w:t>
      </w:r>
    </w:p>
    <w:p w:rsidR="00473733" w:rsidRDefault="003412C3" w:rsidP="003412C3">
      <w:pPr>
        <w:jc w:val="center"/>
      </w:pPr>
      <w:r>
        <w:t>AÑO:</w:t>
      </w:r>
    </w:p>
    <w:p w:rsidR="003412C3" w:rsidRPr="003412C3" w:rsidRDefault="003412C3" w:rsidP="003412C3">
      <w:pPr>
        <w:jc w:val="center"/>
        <w:rPr>
          <w:sz w:val="72"/>
          <w:szCs w:val="72"/>
        </w:rPr>
      </w:pPr>
      <w:r w:rsidRPr="003412C3">
        <w:rPr>
          <w:sz w:val="72"/>
          <w:szCs w:val="72"/>
        </w:rPr>
        <w:t>2010</w:t>
      </w:r>
    </w:p>
    <w:p w:rsidR="009528E7" w:rsidRDefault="009528E7" w:rsidP="009528E7">
      <w:pPr>
        <w:jc w:val="center"/>
        <w:rPr>
          <w:u w:val="single"/>
        </w:rPr>
      </w:pPr>
      <w:r w:rsidRPr="00CB6E32">
        <w:rPr>
          <w:u w:val="single"/>
        </w:rPr>
        <w:lastRenderedPageBreak/>
        <w:t>HISTORIA DE LA COMPUTACION</w:t>
      </w:r>
    </w:p>
    <w:p w:rsidR="009528E7" w:rsidRPr="002F3D86" w:rsidRDefault="009528E7" w:rsidP="009528E7">
      <w:pPr>
        <w:jc w:val="both"/>
        <w:rPr>
          <w:u w:val="single"/>
        </w:rPr>
      </w:pPr>
      <w:r w:rsidRPr="00CB6E32">
        <w:t>Uno de los primeros dispositivos mecánicos para contar fue el Abaco.</w:t>
      </w:r>
    </w:p>
    <w:p w:rsidR="009528E7" w:rsidRPr="002F3D86" w:rsidRDefault="009528E7" w:rsidP="009528E7">
      <w:pPr>
        <w:jc w:val="both"/>
        <w:rPr>
          <w:u w:val="single"/>
        </w:rPr>
      </w:pPr>
      <w:r>
        <w:t xml:space="preserve">Cuya historia se remonta a las antiguas </w:t>
      </w:r>
      <w:r w:rsidRPr="00CB6E32">
        <w:t xml:space="preserve"> civilizaciones griegas y romana</w:t>
      </w:r>
      <w:r>
        <w:t>s</w:t>
      </w:r>
      <w:r w:rsidRPr="00CB6E32">
        <w:t>.</w:t>
      </w:r>
    </w:p>
    <w:p w:rsidR="009528E7" w:rsidRPr="00CB6E32" w:rsidRDefault="009528E7" w:rsidP="009528E7">
      <w:pPr>
        <w:jc w:val="both"/>
      </w:pPr>
      <w:r w:rsidRPr="00CB6E32">
        <w:t xml:space="preserve">Este dispositivo consta de cuentas encertadas en varillas </w:t>
      </w:r>
      <w:r>
        <w:t xml:space="preserve">y montadas </w:t>
      </w:r>
      <w:r w:rsidRPr="00CB6E32">
        <w:t xml:space="preserve"> en un marco</w:t>
      </w:r>
      <w:r>
        <w:t xml:space="preserve"> </w:t>
      </w:r>
      <w:r w:rsidRPr="00CB6E32">
        <w:t>Rectangular.</w:t>
      </w:r>
    </w:p>
    <w:p w:rsidR="009528E7" w:rsidRPr="00CB6E32" w:rsidRDefault="009528E7" w:rsidP="009528E7">
      <w:pPr>
        <w:jc w:val="both"/>
      </w:pPr>
      <w:r w:rsidRPr="00CB6E32">
        <w:t>Al desplazar las cuentas sobre varillas, sus posiciones representan valores almacenados.</w:t>
      </w:r>
    </w:p>
    <w:p w:rsidR="009528E7" w:rsidRPr="00CB6E32" w:rsidRDefault="009528E7" w:rsidP="009528E7">
      <w:pPr>
        <w:jc w:val="both"/>
      </w:pPr>
      <w:r w:rsidRPr="00CB6E32">
        <w:t>Y es mediante dichas posiciones que representa y almacena datos.</w:t>
      </w:r>
    </w:p>
    <w:p w:rsidR="009528E7" w:rsidRDefault="009528E7" w:rsidP="009528E7">
      <w:pPr>
        <w:jc w:val="both"/>
      </w:pPr>
      <w:r w:rsidRPr="00CB6E32">
        <w:t xml:space="preserve">Al Abaco no se le puede llamar computadora por carecer del elemento fundamental </w:t>
      </w:r>
      <w:r>
        <w:t>l</w:t>
      </w:r>
      <w:r w:rsidRPr="00CB6E32">
        <w:t>lamado programa.</w:t>
      </w:r>
    </w:p>
    <w:p w:rsidR="009528E7" w:rsidRDefault="009528E7" w:rsidP="009528E7">
      <w:pPr>
        <w:jc w:val="both"/>
      </w:pPr>
      <w:r>
        <w:t>Otro de los inventos mecánicos fue la PASCALINA.</w:t>
      </w:r>
    </w:p>
    <w:p w:rsidR="009528E7" w:rsidRDefault="009528E7" w:rsidP="009528E7">
      <w:r>
        <w:t xml:space="preserve">Inventada por Blaise Pascal (1623-1662) de Francia y la de Gottfried wilhelm von Leibniz (1646-1716) de Alemania. </w:t>
      </w:r>
    </w:p>
    <w:p w:rsidR="009528E7" w:rsidRDefault="009528E7" w:rsidP="009528E7">
      <w:r>
        <w:lastRenderedPageBreak/>
        <w:t xml:space="preserve">Con estas maquinas, los datos se representaban mediante  la posición de los </w:t>
      </w:r>
      <w:r w:rsidR="00261411">
        <w:t xml:space="preserve">engranajes, </w:t>
      </w:r>
      <w:r>
        <w:t xml:space="preserve">y los datos se introducían manualmente. Pero aun no llegaba </w:t>
      </w:r>
      <w:r w:rsidR="00261411">
        <w:t>a ser una computadora.</w:t>
      </w:r>
    </w:p>
    <w:p w:rsidR="009528E7" w:rsidRDefault="009528E7" w:rsidP="009528E7">
      <w:pPr>
        <w:jc w:val="both"/>
      </w:pPr>
      <w:r>
        <w:t xml:space="preserve">La primera Computadora fue “la maquina Analítica”, creada por Charles Babbage, profesor matemático de la universidad de Cambridge en el Siglo </w:t>
      </w:r>
      <w:r w:rsidRPr="00DA1D0B">
        <w:t>XIX</w:t>
      </w:r>
      <w:r>
        <w:t>.</w:t>
      </w:r>
    </w:p>
    <w:p w:rsidR="009528E7" w:rsidRDefault="009528E7" w:rsidP="009528E7">
      <w:pPr>
        <w:jc w:val="both"/>
      </w:pPr>
      <w:r>
        <w:t>Esta idea nació debido a que la elaboración tablas matemáticas era un proceso tedioso y propenso a errores.</w:t>
      </w:r>
    </w:p>
    <w:p w:rsidR="009528E7" w:rsidRDefault="009528E7" w:rsidP="009528E7">
      <w:pPr>
        <w:jc w:val="both"/>
      </w:pPr>
      <w:r>
        <w:t>En 1823 el gobierno Británico lo apoyo para crear la maquina de diferencias, un dispositivo mecánico para efectuar sumas repetitivas.</w:t>
      </w:r>
    </w:p>
    <w:p w:rsidR="009528E7" w:rsidRDefault="009528E7" w:rsidP="009528E7"/>
    <w:p w:rsidR="009528E7" w:rsidRDefault="009528E7" w:rsidP="009528E7">
      <w:pPr>
        <w:jc w:val="both"/>
      </w:pPr>
      <w:r>
        <w:t xml:space="preserve">Por otro lado Charles Jacquard (Francés) fabricante de tejidos, había creado un telar que podía reproducir automáticamente  patrones de tejido leyendo la información codificada en patrones de agujeros perforados en tarjetas de papel rígido. Al enterase de este método  Babbage </w:t>
      </w:r>
      <w:r>
        <w:lastRenderedPageBreak/>
        <w:t>abandono la maquina de diferencias y se dedico al proyecto de la maquina analítica que se pudiera programar  con tarjetas perforadas para efectuar cualquier calculo con precisión de 20 dígitos.</w:t>
      </w:r>
    </w:p>
    <w:p w:rsidR="009528E7" w:rsidRDefault="009528E7" w:rsidP="009528E7">
      <w:pPr>
        <w:jc w:val="both"/>
      </w:pPr>
      <w:r>
        <w:t xml:space="preserve">La tecnología </w:t>
      </w:r>
      <w:r w:rsidR="00261411">
        <w:t>de es</w:t>
      </w:r>
      <w:r>
        <w:t xml:space="preserve">a época no bastaba para hacer realidad sus </w:t>
      </w:r>
      <w:r w:rsidR="00B313C6">
        <w:t>ideas.</w:t>
      </w:r>
    </w:p>
    <w:p w:rsidR="00B313C6" w:rsidRPr="00B313C6" w:rsidRDefault="00B313C6" w:rsidP="009528E7">
      <w:pPr>
        <w:jc w:val="both"/>
        <w:rPr>
          <w:u w:val="single"/>
        </w:rPr>
      </w:pPr>
    </w:p>
    <w:p w:rsidR="00B313C6" w:rsidRPr="00DA1D0B" w:rsidRDefault="00B313C6" w:rsidP="00B313C6">
      <w:pPr>
        <w:jc w:val="center"/>
      </w:pPr>
      <w:r>
        <w:rPr>
          <w:noProof/>
          <w:lang w:eastAsia="es-ES"/>
        </w:rPr>
        <w:drawing>
          <wp:inline distT="0" distB="0" distL="0" distR="0">
            <wp:extent cx="1800225" cy="1828800"/>
            <wp:effectExtent l="19050" t="0" r="9525" b="0"/>
            <wp:docPr id="1" name="Imagen 1" descr="C:\Archivos de programa\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chivos de programa\Microsoft Office\MEDIA\CAGCAT10\j0195384.wmf"/>
                    <pic:cNvPicPr>
                      <a:picLocks noChangeAspect="1" noChangeArrowheads="1"/>
                    </pic:cNvPicPr>
                  </pic:nvPicPr>
                  <pic:blipFill>
                    <a:blip r:embed="rId8"/>
                    <a:srcRect/>
                    <a:stretch>
                      <a:fillRect/>
                    </a:stretch>
                  </pic:blipFill>
                  <pic:spPr bwMode="auto">
                    <a:xfrm>
                      <a:off x="0" y="0"/>
                      <a:ext cx="1800225" cy="1828800"/>
                    </a:xfrm>
                    <a:prstGeom prst="rect">
                      <a:avLst/>
                    </a:prstGeom>
                    <a:noFill/>
                    <a:ln w="9525">
                      <a:noFill/>
                      <a:miter lim="800000"/>
                      <a:headEnd/>
                      <a:tailEnd/>
                    </a:ln>
                  </pic:spPr>
                </pic:pic>
              </a:graphicData>
            </a:graphic>
          </wp:inline>
        </w:drawing>
      </w:r>
    </w:p>
    <w:p w:rsidR="009528E7" w:rsidRPr="00CB6E32" w:rsidRDefault="009528E7" w:rsidP="00473733">
      <w:pPr>
        <w:rPr>
          <w:u w:val="single"/>
        </w:rPr>
      </w:pPr>
    </w:p>
    <w:sectPr w:rsidR="009528E7" w:rsidRPr="00CB6E32" w:rsidSect="00B313C6">
      <w:headerReference w:type="default" r:id="rId9"/>
      <w:pgSz w:w="16838" w:h="11906" w:orient="landscape"/>
      <w:pgMar w:top="1701" w:right="820" w:bottom="1701" w:left="1276" w:header="708" w:footer="708" w:gutter="0"/>
      <w:cols w:num="3" w:space="1413"/>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7FE" w:rsidRDefault="00E117FE" w:rsidP="00473733">
      <w:pPr>
        <w:spacing w:after="0" w:line="240" w:lineRule="auto"/>
      </w:pPr>
      <w:r>
        <w:separator/>
      </w:r>
    </w:p>
  </w:endnote>
  <w:endnote w:type="continuationSeparator" w:id="1">
    <w:p w:rsidR="00E117FE" w:rsidRDefault="00E117FE" w:rsidP="00473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7FE" w:rsidRDefault="00E117FE" w:rsidP="00473733">
      <w:pPr>
        <w:spacing w:after="0" w:line="240" w:lineRule="auto"/>
      </w:pPr>
      <w:r>
        <w:separator/>
      </w:r>
    </w:p>
  </w:footnote>
  <w:footnote w:type="continuationSeparator" w:id="1">
    <w:p w:rsidR="00E117FE" w:rsidRDefault="00E117FE" w:rsidP="00473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733" w:rsidRDefault="00473733" w:rsidP="00473733">
    <w:pPr>
      <w:pStyle w:val="Encabezado"/>
      <w:ind w:left="-28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23FD7"/>
    <w:multiLevelType w:val="hybridMultilevel"/>
    <w:tmpl w:val="A3103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DA1F30"/>
    <w:multiLevelType w:val="hybridMultilevel"/>
    <w:tmpl w:val="36083D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73733"/>
    <w:rsid w:val="000B6548"/>
    <w:rsid w:val="00261411"/>
    <w:rsid w:val="002F3D86"/>
    <w:rsid w:val="003412C3"/>
    <w:rsid w:val="00473733"/>
    <w:rsid w:val="004E02BF"/>
    <w:rsid w:val="009528E7"/>
    <w:rsid w:val="00B313C6"/>
    <w:rsid w:val="00CB6E32"/>
    <w:rsid w:val="00D35065"/>
    <w:rsid w:val="00DA1D0B"/>
    <w:rsid w:val="00E117FE"/>
    <w:rsid w:val="00F44FFB"/>
    <w:rsid w:val="00F839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733"/>
    <w:pPr>
      <w:ind w:left="720"/>
      <w:contextualSpacing/>
    </w:pPr>
  </w:style>
  <w:style w:type="paragraph" w:styleId="Encabezado">
    <w:name w:val="header"/>
    <w:basedOn w:val="Normal"/>
    <w:link w:val="EncabezadoCar"/>
    <w:uiPriority w:val="99"/>
    <w:semiHidden/>
    <w:unhideWhenUsed/>
    <w:rsid w:val="004737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73733"/>
  </w:style>
  <w:style w:type="paragraph" w:styleId="Piedepgina">
    <w:name w:val="footer"/>
    <w:basedOn w:val="Normal"/>
    <w:link w:val="PiedepginaCar"/>
    <w:uiPriority w:val="99"/>
    <w:semiHidden/>
    <w:unhideWhenUsed/>
    <w:rsid w:val="004737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73733"/>
  </w:style>
  <w:style w:type="paragraph" w:styleId="Textodeglobo">
    <w:name w:val="Balloon Text"/>
    <w:basedOn w:val="Normal"/>
    <w:link w:val="TextodegloboCar"/>
    <w:uiPriority w:val="99"/>
    <w:semiHidden/>
    <w:unhideWhenUsed/>
    <w:rsid w:val="00B31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3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61E0-0FA9-4D5D-AB77-D823D3C2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Death Note</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Ryuzaki</dc:creator>
  <cp:keywords/>
  <dc:description/>
  <cp:lastModifiedBy>Ryuzaki</cp:lastModifiedBy>
  <cp:revision>9</cp:revision>
  <dcterms:created xsi:type="dcterms:W3CDTF">2010-04-06T21:33:00Z</dcterms:created>
  <dcterms:modified xsi:type="dcterms:W3CDTF">2010-04-06T22:48:00Z</dcterms:modified>
</cp:coreProperties>
</file>