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9603D" w14:textId="43DC77B9" w:rsidR="00F23029" w:rsidRPr="00CB1003" w:rsidRDefault="009C1284" w:rsidP="00F23029">
      <w:pPr>
        <w:jc w:val="center"/>
        <w:rPr>
          <w:rFonts w:cstheme="minorHAnsi"/>
          <w:sz w:val="28"/>
          <w:lang w:val="en-HK"/>
        </w:rPr>
      </w:pPr>
      <w:r>
        <w:rPr>
          <w:rFonts w:cstheme="minorHAnsi"/>
          <w:sz w:val="28"/>
          <w:lang w:val="en-HK"/>
        </w:rPr>
        <w:t>Instruction Manual</w:t>
      </w:r>
    </w:p>
    <w:p w14:paraId="21990938" w14:textId="5F661129" w:rsidR="00B34091" w:rsidRPr="00CB1003" w:rsidRDefault="00993CD2" w:rsidP="00B34091">
      <w:pPr>
        <w:rPr>
          <w:rFonts w:cstheme="minorHAnsi"/>
          <w:b/>
          <w:sz w:val="28"/>
        </w:rPr>
      </w:pPr>
      <w:r w:rsidRPr="00CB1003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5FF838F9" wp14:editId="660F5057">
            <wp:simplePos x="0" y="0"/>
            <wp:positionH relativeFrom="column">
              <wp:posOffset>4396740</wp:posOffset>
            </wp:positionH>
            <wp:positionV relativeFrom="paragraph">
              <wp:posOffset>68580</wp:posOffset>
            </wp:positionV>
            <wp:extent cx="2600325" cy="1318914"/>
            <wp:effectExtent l="0" t="0" r="0" b="0"/>
            <wp:wrapThrough wrapText="bothSides">
              <wp:wrapPolygon edited="0">
                <wp:start x="0" y="0"/>
                <wp:lineTo x="0" y="21215"/>
                <wp:lineTo x="21363" y="21215"/>
                <wp:lineTo x="21363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1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4091" w:rsidRPr="00CB1003">
        <w:rPr>
          <w:rFonts w:cstheme="minorHAnsi"/>
          <w:b/>
          <w:sz w:val="28"/>
        </w:rPr>
        <w:t>Demonstration 2</w:t>
      </w:r>
    </w:p>
    <w:p w14:paraId="07037F4A" w14:textId="4BBA1089" w:rsidR="00B34091" w:rsidRPr="00CB1003" w:rsidRDefault="00B34091" w:rsidP="00B34091">
      <w:pPr>
        <w:rPr>
          <w:rFonts w:cstheme="minorHAnsi"/>
          <w:u w:val="single"/>
        </w:rPr>
      </w:pPr>
      <w:r w:rsidRPr="00CB1003">
        <w:rPr>
          <w:rFonts w:cstheme="minorHAnsi"/>
          <w:u w:val="single"/>
        </w:rPr>
        <w:t>Requirement</w:t>
      </w:r>
    </w:p>
    <w:p w14:paraId="5433BD76" w14:textId="48B93680" w:rsidR="00B34091" w:rsidRPr="00CB1003" w:rsidRDefault="00B34091" w:rsidP="00993CD2">
      <w:pPr>
        <w:rPr>
          <w:rFonts w:cstheme="minorHAnsi"/>
        </w:rPr>
      </w:pPr>
      <w:r w:rsidRPr="00CB1003">
        <w:rPr>
          <w:rFonts w:cstheme="minorHAnsi"/>
        </w:rPr>
        <w:t>Program the robot car to use PID control technique so that the car can follow the track automatically. The arena of the track is shown</w:t>
      </w:r>
      <w:r w:rsidR="00993CD2">
        <w:rPr>
          <w:rFonts w:cstheme="minorHAnsi"/>
        </w:rPr>
        <w:t>:</w:t>
      </w:r>
      <w:r w:rsidR="00993CD2" w:rsidRPr="00CB1003">
        <w:rPr>
          <w:rFonts w:cstheme="minorHAnsi"/>
        </w:rPr>
        <w:t xml:space="preserve"> </w:t>
      </w:r>
    </w:p>
    <w:p w14:paraId="2132D1A6" w14:textId="35A18C2C" w:rsidR="00B34091" w:rsidRPr="00CB1003" w:rsidRDefault="00B34091" w:rsidP="00B34091">
      <w:pPr>
        <w:pStyle w:val="a3"/>
        <w:numPr>
          <w:ilvl w:val="0"/>
          <w:numId w:val="1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Initial Setting</w:t>
      </w:r>
    </w:p>
    <w:p w14:paraId="4FEE87E5" w14:textId="77777777" w:rsidR="00B34091" w:rsidRPr="00B34091" w:rsidRDefault="00B34091" w:rsidP="00B34091">
      <w:pPr>
        <w:pStyle w:val="a3"/>
        <w:numPr>
          <w:ilvl w:val="1"/>
          <w:numId w:val="1"/>
        </w:numPr>
        <w:rPr>
          <w:rFonts w:cstheme="minorHAnsi"/>
          <w:lang w:val="en-HK"/>
        </w:rPr>
      </w:pPr>
      <w:r w:rsidRPr="00B34091">
        <w:rPr>
          <w:rFonts w:cstheme="minorHAnsi"/>
          <w:lang w:val="en-HK"/>
        </w:rPr>
        <w:t>LED: Always on. When detected all black, turn off.</w:t>
      </w:r>
    </w:p>
    <w:p w14:paraId="0CE0380F" w14:textId="77777777" w:rsidR="00B34091" w:rsidRPr="00B34091" w:rsidRDefault="00B34091" w:rsidP="00B34091">
      <w:pPr>
        <w:pStyle w:val="a3"/>
        <w:numPr>
          <w:ilvl w:val="1"/>
          <w:numId w:val="1"/>
        </w:numPr>
        <w:rPr>
          <w:rFonts w:cstheme="minorHAnsi"/>
          <w:lang w:val="en-HK"/>
        </w:rPr>
      </w:pPr>
      <w:r w:rsidRPr="00B34091">
        <w:rPr>
          <w:rFonts w:cstheme="minorHAnsi"/>
          <w:lang w:val="en-HK"/>
        </w:rPr>
        <w:t>SysTick: set as 1/10000 s= 0.1ms</w:t>
      </w:r>
    </w:p>
    <w:p w14:paraId="10D33F17" w14:textId="77777777" w:rsidR="00B34091" w:rsidRPr="00B34091" w:rsidRDefault="00B34091" w:rsidP="00B34091">
      <w:pPr>
        <w:pStyle w:val="a3"/>
        <w:numPr>
          <w:ilvl w:val="1"/>
          <w:numId w:val="1"/>
        </w:numPr>
        <w:rPr>
          <w:rFonts w:cstheme="minorHAnsi"/>
          <w:lang w:val="en-HK"/>
        </w:rPr>
      </w:pPr>
      <w:r w:rsidRPr="00B34091">
        <w:rPr>
          <w:rFonts w:cstheme="minorHAnsi"/>
          <w:lang w:val="en-HK"/>
        </w:rPr>
        <w:t>SPI2: get 16bits data and extract into 8bits sensor value</w:t>
      </w:r>
    </w:p>
    <w:p w14:paraId="62065142" w14:textId="4FE82B9F" w:rsidR="00B34091" w:rsidRPr="00CB1003" w:rsidRDefault="00B34091" w:rsidP="00B34091">
      <w:pPr>
        <w:pStyle w:val="a3"/>
        <w:numPr>
          <w:ilvl w:val="1"/>
          <w:numId w:val="1"/>
        </w:numPr>
        <w:rPr>
          <w:rFonts w:cstheme="minorHAnsi"/>
          <w:lang w:val="en-HK"/>
        </w:rPr>
      </w:pPr>
      <w:r w:rsidRPr="00B34091">
        <w:rPr>
          <w:rFonts w:cstheme="minorHAnsi"/>
          <w:lang w:val="en-HK"/>
        </w:rPr>
        <w:t>Tim3: duty cycle around 40%</w:t>
      </w:r>
    </w:p>
    <w:p w14:paraId="6831C8E0" w14:textId="3AC0ED53" w:rsidR="00B34091" w:rsidRPr="00CB1003" w:rsidRDefault="00B34091" w:rsidP="00B34091">
      <w:pPr>
        <w:pStyle w:val="a3"/>
        <w:numPr>
          <w:ilvl w:val="0"/>
          <w:numId w:val="1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Program Flow</w:t>
      </w:r>
    </w:p>
    <w:p w14:paraId="165D51C3" w14:textId="5DA2A9DA" w:rsidR="00260151" w:rsidRPr="00CB1003" w:rsidRDefault="00260151" w:rsidP="00260151">
      <w:pPr>
        <w:pStyle w:val="a3"/>
        <w:rPr>
          <w:rFonts w:cstheme="minorHAnsi"/>
          <w:lang w:val="en-HK"/>
        </w:rPr>
      </w:pPr>
      <w:r w:rsidRPr="00CB1003">
        <w:rPr>
          <w:rFonts w:cstheme="minorHAnsi"/>
          <w:noProof/>
          <w:lang w:val="en-HK"/>
        </w:rPr>
        <w:drawing>
          <wp:inline distT="0" distB="0" distL="0" distR="0" wp14:anchorId="5A619EF9" wp14:editId="5513FB62">
            <wp:extent cx="5731933" cy="5297596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73" cy="530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5871" w14:textId="128AFE0B" w:rsidR="00B34091" w:rsidRPr="00CB1003" w:rsidRDefault="00260151" w:rsidP="00B34091">
      <w:pPr>
        <w:pStyle w:val="a3"/>
        <w:numPr>
          <w:ilvl w:val="0"/>
          <w:numId w:val="1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Implementation</w:t>
      </w:r>
    </w:p>
    <w:p w14:paraId="4097DADE" w14:textId="15ED7093" w:rsidR="00260151" w:rsidRPr="00260151" w:rsidRDefault="00260151" w:rsidP="00260151">
      <w:pPr>
        <w:pStyle w:val="a3"/>
        <w:numPr>
          <w:ilvl w:val="1"/>
          <w:numId w:val="1"/>
        </w:numPr>
        <w:rPr>
          <w:rFonts w:cstheme="minorHAnsi"/>
          <w:lang w:val="en-HK"/>
        </w:rPr>
      </w:pPr>
      <w:r w:rsidRPr="00260151">
        <w:rPr>
          <w:rFonts w:cstheme="minorHAnsi"/>
          <w:lang w:val="en-HK"/>
        </w:rPr>
        <w:t>Error ratio</w:t>
      </w:r>
      <w:r w:rsidRPr="00CB1003">
        <w:rPr>
          <w:rFonts w:cstheme="minorHAnsi"/>
          <w:noProof/>
          <w:lang w:val="en-HK"/>
        </w:rPr>
        <w:drawing>
          <wp:inline distT="0" distB="0" distL="0" distR="0" wp14:anchorId="554F78EC" wp14:editId="61EF49BB">
            <wp:extent cx="1333500" cy="36786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02" cy="37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6C9E" w14:textId="2350CCC5" w:rsidR="00993CD2" w:rsidRPr="00993CD2" w:rsidRDefault="00993CD2" w:rsidP="00993CD2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 w:rsidRPr="00993CD2">
        <w:rPr>
          <w:rFonts w:cstheme="minorHAnsi"/>
          <w:lang w:val="en-HK"/>
        </w:rPr>
        <w:t>error is given by the photo transistors reading</w:t>
      </w:r>
    </w:p>
    <w:p w14:paraId="1CB45AD4" w14:textId="0F5575C7" w:rsidR="00260151" w:rsidRPr="00260151" w:rsidRDefault="00260151" w:rsidP="00260151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 w:rsidRPr="00260151">
        <w:rPr>
          <w:rFonts w:cstheme="minorHAnsi"/>
          <w:lang w:val="en-HK"/>
        </w:rPr>
        <w:t xml:space="preserve">(-8 -3 -2 -1 1 2 3 8) as the sensor degree error ratio for </w:t>
      </w:r>
      <w:r w:rsidR="00993CD2">
        <w:rPr>
          <w:rFonts w:cstheme="minorHAnsi"/>
          <w:lang w:val="en-HK"/>
        </w:rPr>
        <w:t>State O</w:t>
      </w:r>
      <w:r w:rsidR="00CB1003" w:rsidRPr="00CB1003">
        <w:rPr>
          <w:rFonts w:cstheme="minorHAnsi"/>
          <w:lang w:val="en-HK"/>
        </w:rPr>
        <w:t>uter</w:t>
      </w:r>
      <w:r w:rsidR="00993CD2">
        <w:rPr>
          <w:rFonts w:cstheme="minorHAnsi"/>
          <w:lang w:val="en-HK"/>
        </w:rPr>
        <w:t>_C</w:t>
      </w:r>
      <w:r w:rsidR="00CB1003" w:rsidRPr="00CB1003">
        <w:rPr>
          <w:rFonts w:cstheme="minorHAnsi"/>
          <w:lang w:val="en-HK"/>
        </w:rPr>
        <w:t>ircle</w:t>
      </w:r>
    </w:p>
    <w:p w14:paraId="4E0D4B3C" w14:textId="0EB6DF93" w:rsidR="00260151" w:rsidRPr="00260151" w:rsidRDefault="00260151" w:rsidP="00260151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 w:rsidRPr="00260151">
        <w:rPr>
          <w:rFonts w:cstheme="minorHAnsi"/>
          <w:lang w:val="en-HK"/>
        </w:rPr>
        <w:t xml:space="preserve">(-8 -4 -2 -1 1 2 4 8) as the sensor degree error ratio for </w:t>
      </w:r>
      <w:r w:rsidR="00993CD2">
        <w:rPr>
          <w:rFonts w:cstheme="minorHAnsi"/>
          <w:lang w:val="en-HK"/>
        </w:rPr>
        <w:t xml:space="preserve">State </w:t>
      </w:r>
      <w:r w:rsidR="00CB1003" w:rsidRPr="00CB1003">
        <w:rPr>
          <w:rFonts w:cstheme="minorHAnsi"/>
          <w:lang w:val="en-HK"/>
        </w:rPr>
        <w:t>Inner</w:t>
      </w:r>
      <w:r w:rsidR="00993CD2">
        <w:rPr>
          <w:rFonts w:cstheme="minorHAnsi"/>
          <w:lang w:val="en-HK"/>
        </w:rPr>
        <w:t>_C</w:t>
      </w:r>
      <w:r w:rsidR="00CB1003" w:rsidRPr="00CB1003">
        <w:rPr>
          <w:rFonts w:cstheme="minorHAnsi"/>
          <w:lang w:val="en-HK"/>
        </w:rPr>
        <w:t>ircle</w:t>
      </w:r>
    </w:p>
    <w:p w14:paraId="336D3AD0" w14:textId="250D5C7C" w:rsidR="00993CD2" w:rsidRPr="00993CD2" w:rsidRDefault="00260151" w:rsidP="00BF028A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 w:rsidRPr="00993CD2">
        <w:rPr>
          <w:rFonts w:cstheme="minorHAnsi"/>
          <w:lang w:val="en-HK"/>
        </w:rPr>
        <w:t>Higher ratio for larger turn</w:t>
      </w:r>
      <w:r w:rsidR="00993CD2">
        <w:rPr>
          <w:rFonts w:cstheme="minorHAnsi"/>
          <w:lang w:val="en-HK"/>
        </w:rPr>
        <w:t xml:space="preserve">, i.e. </w:t>
      </w:r>
      <w:r w:rsidR="00993CD2" w:rsidRPr="004956E3">
        <w:t>outermost</w:t>
      </w:r>
      <w:r w:rsidR="00993CD2">
        <w:t xml:space="preserve"> sensor has higher weighting of its reading</w:t>
      </w:r>
    </w:p>
    <w:p w14:paraId="3EBEB206" w14:textId="0CA1C6F5" w:rsidR="00260151" w:rsidRPr="00260151" w:rsidRDefault="00D05C1F" w:rsidP="00260151">
      <w:pPr>
        <w:pStyle w:val="a3"/>
        <w:numPr>
          <w:ilvl w:val="1"/>
          <w:numId w:val="1"/>
        </w:numPr>
        <w:rPr>
          <w:rFonts w:cstheme="minorHAnsi"/>
          <w:lang w:val="en-HK"/>
        </w:rPr>
      </w:pPr>
      <w:r w:rsidRPr="00CB1003">
        <w:rPr>
          <w:rFonts w:cstheme="minorHAnsi"/>
          <w:noProof/>
          <w:lang w:val="en-HK"/>
        </w:rPr>
        <w:lastRenderedPageBreak/>
        <w:drawing>
          <wp:anchor distT="0" distB="0" distL="114300" distR="114300" simplePos="0" relativeHeight="251660288" behindDoc="0" locked="0" layoutInCell="1" allowOverlap="1" wp14:anchorId="589CE4AC" wp14:editId="272B0846">
            <wp:simplePos x="0" y="0"/>
            <wp:positionH relativeFrom="page">
              <wp:posOffset>5584190</wp:posOffset>
            </wp:positionH>
            <wp:positionV relativeFrom="paragraph">
              <wp:posOffset>30480</wp:posOffset>
            </wp:positionV>
            <wp:extent cx="1816208" cy="1285875"/>
            <wp:effectExtent l="0" t="0" r="0" b="0"/>
            <wp:wrapThrough wrapText="bothSides">
              <wp:wrapPolygon edited="0">
                <wp:start x="0" y="0"/>
                <wp:lineTo x="0" y="21120"/>
                <wp:lineTo x="21298" y="21120"/>
                <wp:lineTo x="21298" y="0"/>
                <wp:lineTo x="0" y="0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208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151" w:rsidRPr="00CB1003">
        <w:rPr>
          <w:rFonts w:cstheme="minorHAnsi"/>
          <w:lang w:val="en-HK"/>
        </w:rPr>
        <w:t>Stability</w:t>
      </w:r>
      <w:r w:rsidR="00260151" w:rsidRPr="00260151">
        <w:rPr>
          <w:rFonts w:cstheme="minorHAnsi"/>
          <w:lang w:val="en-HK"/>
        </w:rPr>
        <w:t xml:space="preserve"> control</w:t>
      </w:r>
    </w:p>
    <w:p w14:paraId="2F6D4B47" w14:textId="6C6E22BA" w:rsidR="00993CD2" w:rsidRDefault="00993CD2" w:rsidP="00260151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>
        <w:t>Higher absolute value of error gives a more powerful turn due to the adjustment of PWM which depended on error</w:t>
      </w:r>
    </w:p>
    <w:p w14:paraId="34C068D2" w14:textId="33967E05" w:rsidR="00260151" w:rsidRPr="00260151" w:rsidRDefault="00260151" w:rsidP="00260151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 w:rsidRPr="00260151">
        <w:rPr>
          <w:rFonts w:cstheme="minorHAnsi"/>
          <w:lang w:val="en-HK"/>
        </w:rPr>
        <w:t>Use P control to minimize response time</w:t>
      </w:r>
    </w:p>
    <w:p w14:paraId="5482158E" w14:textId="0D2DCA01" w:rsidR="00260151" w:rsidRPr="00260151" w:rsidRDefault="00260151" w:rsidP="00260151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 w:rsidRPr="00260151">
        <w:rPr>
          <w:rFonts w:cstheme="minorHAnsi"/>
          <w:lang w:val="en-HK"/>
        </w:rPr>
        <w:t>Use D control to minimize overflow and vacillate</w:t>
      </w:r>
    </w:p>
    <w:p w14:paraId="1D81DD8D" w14:textId="194596CF" w:rsidR="00260151" w:rsidRPr="00260151" w:rsidRDefault="00260151" w:rsidP="00260151">
      <w:pPr>
        <w:pStyle w:val="a3"/>
        <w:numPr>
          <w:ilvl w:val="1"/>
          <w:numId w:val="1"/>
        </w:numPr>
        <w:rPr>
          <w:rFonts w:cstheme="minorHAnsi"/>
          <w:lang w:val="en-HK"/>
        </w:rPr>
      </w:pPr>
      <w:r w:rsidRPr="00260151">
        <w:rPr>
          <w:rFonts w:cstheme="minorHAnsi"/>
          <w:lang w:val="en-HK"/>
        </w:rPr>
        <w:t>Turning control</w:t>
      </w:r>
    </w:p>
    <w:p w14:paraId="1A1D3275" w14:textId="184ADCEA" w:rsidR="00260151" w:rsidRPr="00993CD2" w:rsidRDefault="00993CD2" w:rsidP="00FE2B8B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>
        <w:t>To allow the car enters the inner track,</w:t>
      </w:r>
      <w:r w:rsidRPr="00993CD2">
        <w:t xml:space="preserve"> </w:t>
      </w:r>
      <w:r>
        <w:t>priority of the sensor is changed</w:t>
      </w:r>
    </w:p>
    <w:p w14:paraId="22ED8AA6" w14:textId="2C5FD59D" w:rsidR="00993CD2" w:rsidRPr="00993CD2" w:rsidRDefault="00993CD2" w:rsidP="00993CD2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>
        <w:rPr>
          <w:rFonts w:cstheme="minorHAnsi"/>
          <w:lang w:val="en-HK"/>
        </w:rPr>
        <w:t>E.g.</w:t>
      </w:r>
      <w:r w:rsidRPr="00993CD2">
        <w:t xml:space="preserve"> </w:t>
      </w:r>
      <w:r>
        <w:t>at state 4, right sensor gives higher priority to right first</w:t>
      </w:r>
    </w:p>
    <w:p w14:paraId="7DC224FC" w14:textId="77777777" w:rsidR="00993CD2" w:rsidRPr="00993CD2" w:rsidRDefault="00993CD2" w:rsidP="00993CD2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>
        <w:t xml:space="preserve">If right sensor is detected, the program will not calculate others sensor error value </w:t>
      </w:r>
    </w:p>
    <w:p w14:paraId="4CEFC8F8" w14:textId="2E201A2B" w:rsidR="00993CD2" w:rsidRPr="00993CD2" w:rsidRDefault="00993CD2" w:rsidP="00F56CFD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>
        <w:t>the error is only given by the right sensor value, hence the car turns right</w:t>
      </w:r>
    </w:p>
    <w:p w14:paraId="72084369" w14:textId="77777777" w:rsidR="00993CD2" w:rsidRPr="00260151" w:rsidRDefault="00993CD2" w:rsidP="00993CD2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 w:rsidRPr="00260151">
        <w:rPr>
          <w:rFonts w:cstheme="minorHAnsi"/>
          <w:lang w:val="en-HK"/>
        </w:rPr>
        <w:t>Outer circle-&gt; middle sensor higher priority -&gt; detect the middle first</w:t>
      </w:r>
    </w:p>
    <w:p w14:paraId="79C7F324" w14:textId="4310CBA2" w:rsidR="00993CD2" w:rsidRPr="00993CD2" w:rsidRDefault="00993CD2" w:rsidP="00993CD2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 w:rsidRPr="00260151">
        <w:rPr>
          <w:rFonts w:cstheme="minorHAnsi"/>
          <w:lang w:val="en-HK"/>
        </w:rPr>
        <w:t>Inner circle-&gt; left &amp; right sensor higher priority -&gt; detect the left or right first</w:t>
      </w:r>
    </w:p>
    <w:p w14:paraId="7D729413" w14:textId="5F8A1C9C" w:rsidR="008A4AA7" w:rsidRPr="00CB1003" w:rsidRDefault="008A4AA7" w:rsidP="008A4AA7">
      <w:pPr>
        <w:pStyle w:val="a3"/>
        <w:numPr>
          <w:ilvl w:val="0"/>
          <w:numId w:val="1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Difficulties Encounter</w:t>
      </w:r>
    </w:p>
    <w:p w14:paraId="5E257684" w14:textId="186C265D" w:rsidR="008A4AA7" w:rsidRPr="008A4AA7" w:rsidRDefault="008A4AA7" w:rsidP="008A4AA7">
      <w:pPr>
        <w:pStyle w:val="a3"/>
        <w:numPr>
          <w:ilvl w:val="1"/>
          <w:numId w:val="1"/>
        </w:numPr>
        <w:rPr>
          <w:rFonts w:cstheme="minorHAnsi"/>
          <w:lang w:val="en-HK"/>
        </w:rPr>
      </w:pPr>
      <w:r w:rsidRPr="008A4AA7">
        <w:rPr>
          <w:rFonts w:cstheme="minorHAnsi"/>
          <w:lang w:val="en-HK"/>
        </w:rPr>
        <w:t>Getting Sensor value at the beginning</w:t>
      </w:r>
    </w:p>
    <w:p w14:paraId="5E407C92" w14:textId="447A3247" w:rsidR="008A4AA7" w:rsidRPr="008A4AA7" w:rsidRDefault="008A4AA7" w:rsidP="008A4AA7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 w:rsidRPr="008A4AA7">
        <w:rPr>
          <w:rFonts w:cstheme="minorHAnsi"/>
          <w:lang w:val="en-HK"/>
        </w:rPr>
        <w:t>the sensor bit is shifted when using</w:t>
      </w:r>
      <w:r w:rsidR="00993CD2">
        <w:rPr>
          <w:rFonts w:cstheme="minorHAnsi"/>
          <w:lang w:val="en-HK"/>
        </w:rPr>
        <w:t xml:space="preserve"> SPI2</w:t>
      </w:r>
      <w:r w:rsidRPr="008A4AA7">
        <w:rPr>
          <w:rFonts w:cstheme="minorHAnsi"/>
          <w:lang w:val="en-HK"/>
        </w:rPr>
        <w:t xml:space="preserve"> 8bit </w:t>
      </w:r>
      <w:r w:rsidRPr="00CB1003">
        <w:rPr>
          <w:rFonts w:cstheme="minorHAnsi"/>
          <w:lang w:val="en-HK"/>
        </w:rPr>
        <w:t>data size</w:t>
      </w:r>
    </w:p>
    <w:p w14:paraId="6AF7C5FA" w14:textId="2A02D155" w:rsidR="008A4AA7" w:rsidRPr="008A4AA7" w:rsidRDefault="008A4AA7" w:rsidP="008A4AA7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 w:rsidRPr="008A4AA7">
        <w:rPr>
          <w:rFonts w:cstheme="minorHAnsi"/>
          <w:lang w:val="en-HK"/>
        </w:rPr>
        <w:t xml:space="preserve">changed to 16bit </w:t>
      </w:r>
      <w:r w:rsidRPr="00CB1003">
        <w:rPr>
          <w:rFonts w:cstheme="minorHAnsi"/>
          <w:lang w:val="en-HK"/>
        </w:rPr>
        <w:t>data size</w:t>
      </w:r>
      <w:r w:rsidRPr="008A4AA7">
        <w:rPr>
          <w:rFonts w:cstheme="minorHAnsi"/>
          <w:lang w:val="en-HK"/>
        </w:rPr>
        <w:t xml:space="preserve"> and extract 8bit useful bit</w:t>
      </w:r>
    </w:p>
    <w:p w14:paraId="54EA25C3" w14:textId="61D0F024" w:rsidR="008A4AA7" w:rsidRPr="00CB1003" w:rsidRDefault="008A4AA7" w:rsidP="008A4AA7">
      <w:pPr>
        <w:pStyle w:val="a3"/>
        <w:numPr>
          <w:ilvl w:val="1"/>
          <w:numId w:val="1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Difficulty</w:t>
      </w:r>
      <w:r w:rsidRPr="008A4AA7">
        <w:rPr>
          <w:rFonts w:cstheme="minorHAnsi"/>
          <w:lang w:val="en-HK"/>
        </w:rPr>
        <w:t xml:space="preserve"> in State 5: Turn side (Clockwise-&gt;Anticlockwise)</w:t>
      </w:r>
    </w:p>
    <w:p w14:paraId="2E51339F" w14:textId="6A243DF0" w:rsidR="008A4AA7" w:rsidRPr="00CB1003" w:rsidRDefault="008A4AA7" w:rsidP="008A4AA7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time and speed are unknown, hard to control a 180-degree phase turn</w:t>
      </w:r>
    </w:p>
    <w:p w14:paraId="3E1A3AFF" w14:textId="18FA7A0D" w:rsidR="008A4AA7" w:rsidRPr="00CB1003" w:rsidRDefault="00D05C1F" w:rsidP="008A4AA7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 w:rsidRPr="00CB1003">
        <w:rPr>
          <w:rFonts w:cstheme="minorHAnsi"/>
          <w:noProof/>
          <w:lang w:val="en-HK"/>
        </w:rPr>
        <w:drawing>
          <wp:anchor distT="0" distB="0" distL="114300" distR="114300" simplePos="0" relativeHeight="251661312" behindDoc="0" locked="0" layoutInCell="1" allowOverlap="1" wp14:anchorId="79799AEF" wp14:editId="05A1E6F0">
            <wp:simplePos x="0" y="0"/>
            <wp:positionH relativeFrom="column">
              <wp:posOffset>5852160</wp:posOffset>
            </wp:positionH>
            <wp:positionV relativeFrom="paragraph">
              <wp:posOffset>28575</wp:posOffset>
            </wp:positionV>
            <wp:extent cx="1143000" cy="680085"/>
            <wp:effectExtent l="0" t="0" r="0" b="5715"/>
            <wp:wrapThrough wrapText="bothSides">
              <wp:wrapPolygon edited="0">
                <wp:start x="0" y="0"/>
                <wp:lineTo x="0" y="21176"/>
                <wp:lineTo x="21240" y="21176"/>
                <wp:lineTo x="21240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AA7" w:rsidRPr="00CB1003">
        <w:rPr>
          <w:rFonts w:cstheme="minorHAnsi"/>
          <w:lang w:val="en-HK"/>
        </w:rPr>
        <w:t>make use middle sensor to check the black line two times in state 5</w:t>
      </w:r>
    </w:p>
    <w:p w14:paraId="51DD7F7D" w14:textId="303C6BA6" w:rsidR="00CB1003" w:rsidRPr="00D05C1F" w:rsidRDefault="008A4AA7" w:rsidP="00A60BA7">
      <w:pPr>
        <w:pStyle w:val="a3"/>
        <w:numPr>
          <w:ilvl w:val="2"/>
          <w:numId w:val="1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turn 90-degree first, then turn another-90 degree </w:t>
      </w:r>
    </w:p>
    <w:p w14:paraId="276A5970" w14:textId="33013F13" w:rsidR="00A60BA7" w:rsidRPr="00CB1003" w:rsidRDefault="00A60BA7" w:rsidP="00A60BA7">
      <w:pPr>
        <w:rPr>
          <w:rFonts w:cstheme="minorHAnsi"/>
          <w:b/>
          <w:lang w:val="en-HK"/>
        </w:rPr>
      </w:pPr>
      <w:r w:rsidRPr="00CB1003">
        <w:rPr>
          <w:rFonts w:cstheme="minorHAnsi"/>
          <w:b/>
          <w:lang w:val="en-HK"/>
        </w:rPr>
        <w:t>Demonstration 3</w:t>
      </w:r>
    </w:p>
    <w:p w14:paraId="6860175E" w14:textId="77777777" w:rsidR="00B34091" w:rsidRPr="00CB1003" w:rsidRDefault="00B34091" w:rsidP="00B34091">
      <w:pPr>
        <w:rPr>
          <w:rFonts w:cstheme="minorHAnsi"/>
          <w:u w:val="single"/>
        </w:rPr>
      </w:pPr>
      <w:r w:rsidRPr="00CB1003">
        <w:rPr>
          <w:rFonts w:cstheme="minorHAnsi"/>
          <w:u w:val="single"/>
        </w:rPr>
        <w:t>Requirement</w:t>
      </w:r>
    </w:p>
    <w:p w14:paraId="496D631D" w14:textId="77777777" w:rsidR="00B34091" w:rsidRPr="00CB1003" w:rsidRDefault="00B34091" w:rsidP="00B34091">
      <w:pPr>
        <w:rPr>
          <w:rFonts w:cstheme="minorHAnsi"/>
        </w:rPr>
      </w:pPr>
      <w:r w:rsidRPr="00CB1003">
        <w:rPr>
          <w:rFonts w:cstheme="minorHAnsi"/>
        </w:rPr>
        <w:t xml:space="preserve">The robot car is required to use the information got from </w:t>
      </w:r>
      <w:proofErr w:type="spellStart"/>
      <w:r w:rsidRPr="00CB1003">
        <w:rPr>
          <w:rFonts w:cstheme="minorHAnsi"/>
        </w:rPr>
        <w:t>WiFi</w:t>
      </w:r>
      <w:proofErr w:type="spellEnd"/>
      <w:r w:rsidRPr="00CB1003">
        <w:rPr>
          <w:rFonts w:cstheme="minorHAnsi"/>
        </w:rPr>
        <w:t xml:space="preserve"> system to hit three balls automatically so that they can move to the same green zone. The positions of the robot car and the ball can be identified by a </w:t>
      </w:r>
      <w:proofErr w:type="spellStart"/>
      <w:r w:rsidRPr="00CB1003">
        <w:rPr>
          <w:rFonts w:cstheme="minorHAnsi"/>
        </w:rPr>
        <w:t>WiFi</w:t>
      </w:r>
      <w:proofErr w:type="spellEnd"/>
      <w:r w:rsidRPr="00CB1003">
        <w:rPr>
          <w:rFonts w:cstheme="minorHAnsi"/>
        </w:rPr>
        <w:t xml:space="preserve"> system. A camera is connected to a PC and an application program in the PC can send out the positions (a string) to each robot car through </w:t>
      </w:r>
      <w:proofErr w:type="spellStart"/>
      <w:r w:rsidRPr="00CB1003">
        <w:rPr>
          <w:rFonts w:cstheme="minorHAnsi"/>
        </w:rPr>
        <w:t>WiFi</w:t>
      </w:r>
      <w:proofErr w:type="spellEnd"/>
      <w:r w:rsidRPr="00CB1003">
        <w:rPr>
          <w:rFonts w:cstheme="minorHAnsi"/>
        </w:rPr>
        <w:t xml:space="preserve">. </w:t>
      </w:r>
    </w:p>
    <w:p w14:paraId="048033F1" w14:textId="77777777" w:rsidR="00B34091" w:rsidRPr="00CB1003" w:rsidRDefault="00B34091" w:rsidP="00B34091">
      <w:pPr>
        <w:rPr>
          <w:rFonts w:cstheme="minorHAnsi"/>
        </w:rPr>
      </w:pPr>
      <w:r w:rsidRPr="00CB1003">
        <w:rPr>
          <w:rFonts w:cstheme="minorHAnsi"/>
          <w:noProof/>
        </w:rPr>
        <w:drawing>
          <wp:inline distT="0" distB="0" distL="0" distR="0" wp14:anchorId="45556750" wp14:editId="78693BD4">
            <wp:extent cx="3166308" cy="14001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930" cy="14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003">
        <w:rPr>
          <w:rFonts w:cstheme="minorHAnsi"/>
          <w:noProof/>
        </w:rPr>
        <w:drawing>
          <wp:inline distT="0" distB="0" distL="0" distR="0" wp14:anchorId="78293710" wp14:editId="6032552D">
            <wp:extent cx="1933575" cy="1408040"/>
            <wp:effectExtent l="0" t="0" r="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906" cy="141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0F8A" w14:textId="77777777" w:rsidR="00B34091" w:rsidRPr="00CB1003" w:rsidRDefault="00B34091" w:rsidP="00B34091">
      <w:pPr>
        <w:rPr>
          <w:rFonts w:cstheme="minorHAnsi"/>
          <w:lang w:val="en-HK"/>
        </w:rPr>
      </w:pPr>
    </w:p>
    <w:p w14:paraId="0C6D2E65" w14:textId="7D034A2A" w:rsidR="00A60BA7" w:rsidRPr="00CB1003" w:rsidRDefault="00A60BA7" w:rsidP="00B34091">
      <w:pPr>
        <w:pStyle w:val="a3"/>
        <w:numPr>
          <w:ilvl w:val="0"/>
          <w:numId w:val="7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Initial Setting</w:t>
      </w:r>
    </w:p>
    <w:p w14:paraId="53999C33" w14:textId="3DE6AD2E" w:rsidR="00A60BA7" w:rsidRPr="00CB1003" w:rsidRDefault="00A60BA7" w:rsidP="00B34091">
      <w:pPr>
        <w:pStyle w:val="a3"/>
        <w:numPr>
          <w:ilvl w:val="1"/>
          <w:numId w:val="7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 xml:space="preserve">LED: On when three position received (Ball, </w:t>
      </w:r>
      <w:proofErr w:type="spellStart"/>
      <w:r w:rsidRPr="00CB1003">
        <w:rPr>
          <w:rFonts w:cstheme="minorHAnsi"/>
          <w:lang w:val="en-HK"/>
        </w:rPr>
        <w:t>CarA</w:t>
      </w:r>
      <w:proofErr w:type="spellEnd"/>
      <w:r w:rsidRPr="00CB1003">
        <w:rPr>
          <w:rFonts w:cstheme="minorHAnsi"/>
          <w:lang w:val="en-HK"/>
        </w:rPr>
        <w:t xml:space="preserve">, </w:t>
      </w:r>
      <w:proofErr w:type="spellStart"/>
      <w:r w:rsidRPr="00CB1003">
        <w:rPr>
          <w:rFonts w:cstheme="minorHAnsi"/>
          <w:lang w:val="en-HK"/>
        </w:rPr>
        <w:t>CarB</w:t>
      </w:r>
      <w:proofErr w:type="spellEnd"/>
      <w:r w:rsidRPr="00CB1003">
        <w:rPr>
          <w:rFonts w:cstheme="minorHAnsi"/>
          <w:lang w:val="en-HK"/>
        </w:rPr>
        <w:t>); Off when buffer cleared.</w:t>
      </w:r>
    </w:p>
    <w:p w14:paraId="470A439E" w14:textId="33408B67" w:rsidR="00A60BA7" w:rsidRPr="00CB1003" w:rsidRDefault="00A60BA7" w:rsidP="00B34091">
      <w:pPr>
        <w:pStyle w:val="a3"/>
        <w:numPr>
          <w:ilvl w:val="1"/>
          <w:numId w:val="7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SysTick: set as 1/1000 s= 1ms</w:t>
      </w:r>
    </w:p>
    <w:p w14:paraId="6FD0DE3C" w14:textId="59A9E688" w:rsidR="00A60BA7" w:rsidRPr="00CB1003" w:rsidRDefault="00A60BA7" w:rsidP="00B34091">
      <w:pPr>
        <w:pStyle w:val="a3"/>
        <w:numPr>
          <w:ilvl w:val="1"/>
          <w:numId w:val="7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 xml:space="preserve">Usart2: receive char from Wi-Fi, 115200 baud </w:t>
      </w:r>
      <w:proofErr w:type="gramStart"/>
      <w:r w:rsidRPr="00CB1003">
        <w:rPr>
          <w:rFonts w:cstheme="minorHAnsi"/>
          <w:lang w:val="en-HK"/>
        </w:rPr>
        <w:t>rate</w:t>
      </w:r>
      <w:proofErr w:type="gramEnd"/>
    </w:p>
    <w:p w14:paraId="3AEA9BD5" w14:textId="2633C455" w:rsidR="00A60BA7" w:rsidRPr="00CB1003" w:rsidRDefault="00A60BA7" w:rsidP="00B34091">
      <w:pPr>
        <w:pStyle w:val="a3"/>
        <w:numPr>
          <w:ilvl w:val="1"/>
          <w:numId w:val="7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Tim3: duty cycle around 20%</w:t>
      </w:r>
    </w:p>
    <w:p w14:paraId="635BB7B5" w14:textId="77777777" w:rsidR="00D05C1F" w:rsidRDefault="00D05C1F" w:rsidP="00D05C1F">
      <w:pPr>
        <w:pStyle w:val="a3"/>
        <w:rPr>
          <w:rFonts w:cstheme="minorHAnsi"/>
          <w:lang w:val="en-HK"/>
        </w:rPr>
      </w:pPr>
    </w:p>
    <w:p w14:paraId="33129F13" w14:textId="38E925CB" w:rsidR="00A60BA7" w:rsidRPr="00CB1003" w:rsidRDefault="00A60BA7" w:rsidP="00B34091">
      <w:pPr>
        <w:pStyle w:val="a3"/>
        <w:numPr>
          <w:ilvl w:val="0"/>
          <w:numId w:val="7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Program Flow</w:t>
      </w:r>
    </w:p>
    <w:p w14:paraId="009713D3" w14:textId="5687FA7B" w:rsidR="00756459" w:rsidRPr="00CB1003" w:rsidRDefault="00756459" w:rsidP="00B34091">
      <w:pPr>
        <w:ind w:left="360"/>
        <w:rPr>
          <w:rFonts w:cstheme="minorHAnsi"/>
          <w:lang w:val="en-HK"/>
        </w:rPr>
      </w:pPr>
      <w:r w:rsidRPr="00CB1003">
        <w:rPr>
          <w:rFonts w:cstheme="minorHAnsi"/>
          <w:noProof/>
          <w:lang w:val="en-HK"/>
        </w:rPr>
        <w:lastRenderedPageBreak/>
        <w:drawing>
          <wp:inline distT="0" distB="0" distL="0" distR="0" wp14:anchorId="2B773C2E" wp14:editId="677AB53C">
            <wp:extent cx="5384800" cy="5433487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543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003">
        <w:rPr>
          <w:rFonts w:cstheme="minorHAnsi"/>
          <w:noProof/>
        </w:rPr>
        <w:t xml:space="preserve"> </w:t>
      </w:r>
    </w:p>
    <w:p w14:paraId="0B404CD2" w14:textId="35FB65FF" w:rsidR="00756459" w:rsidRPr="00CB1003" w:rsidRDefault="00756459" w:rsidP="00B34091">
      <w:pPr>
        <w:pStyle w:val="a3"/>
        <w:numPr>
          <w:ilvl w:val="0"/>
          <w:numId w:val="2"/>
        </w:numPr>
        <w:rPr>
          <w:rFonts w:cstheme="minorHAnsi"/>
          <w:vanish/>
          <w:lang w:val="en-HK"/>
        </w:rPr>
      </w:pPr>
    </w:p>
    <w:p w14:paraId="09AB41D4" w14:textId="77777777" w:rsidR="00756459" w:rsidRPr="00CB1003" w:rsidRDefault="00756459" w:rsidP="00B34091">
      <w:pPr>
        <w:pStyle w:val="a3"/>
        <w:numPr>
          <w:ilvl w:val="0"/>
          <w:numId w:val="2"/>
        </w:numPr>
        <w:rPr>
          <w:rFonts w:cstheme="minorHAnsi"/>
          <w:vanish/>
          <w:lang w:val="en-HK"/>
        </w:rPr>
      </w:pPr>
    </w:p>
    <w:p w14:paraId="4EEB27BF" w14:textId="71CAD689" w:rsidR="00756459" w:rsidRPr="00CB1003" w:rsidRDefault="00756459" w:rsidP="00B34091">
      <w:pPr>
        <w:pStyle w:val="a3"/>
        <w:numPr>
          <w:ilvl w:val="0"/>
          <w:numId w:val="2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Implementation</w:t>
      </w:r>
    </w:p>
    <w:p w14:paraId="6B13CEA9" w14:textId="21E41FDC" w:rsidR="00E654FF" w:rsidRPr="00CB1003" w:rsidRDefault="00E654FF" w:rsidP="00B34091">
      <w:pPr>
        <w:pStyle w:val="a3"/>
        <w:numPr>
          <w:ilvl w:val="1"/>
          <w:numId w:val="2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Position Get</w:t>
      </w:r>
    </w:p>
    <w:p w14:paraId="346C1532" w14:textId="6DD7F1D1" w:rsidR="00E654FF" w:rsidRPr="00CB1003" w:rsidRDefault="00E654FF" w:rsidP="00E654FF">
      <w:pPr>
        <w:pStyle w:val="a3"/>
        <w:numPr>
          <w:ilvl w:val="2"/>
          <w:numId w:val="2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Check ‘:’ to clear previous buffer value and ready to store new one</w:t>
      </w:r>
    </w:p>
    <w:p w14:paraId="55A9DD04" w14:textId="21E25B1C" w:rsidR="00E654FF" w:rsidRPr="00CB1003" w:rsidRDefault="00E654FF" w:rsidP="00E654FF">
      <w:pPr>
        <w:pStyle w:val="a3"/>
        <w:numPr>
          <w:ilvl w:val="2"/>
          <w:numId w:val="2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Check ‘CBD’ (car’s filter name) to get data from Wi-Fi and store to string</w:t>
      </w:r>
    </w:p>
    <w:p w14:paraId="03CE0C7B" w14:textId="01092C39" w:rsidR="00E654FF" w:rsidRPr="00CB1003" w:rsidRDefault="00CC0419" w:rsidP="00E654FF">
      <w:pPr>
        <w:pStyle w:val="a3"/>
        <w:numPr>
          <w:ilvl w:val="2"/>
          <w:numId w:val="2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Extract the hexanal position from string, convert into decimal by lookup table</w:t>
      </w:r>
    </w:p>
    <w:p w14:paraId="41510F01" w14:textId="0884C646" w:rsidR="00756459" w:rsidRPr="00756459" w:rsidRDefault="00E654FF" w:rsidP="00B34091">
      <w:pPr>
        <w:pStyle w:val="a3"/>
        <w:numPr>
          <w:ilvl w:val="1"/>
          <w:numId w:val="2"/>
        </w:numPr>
        <w:rPr>
          <w:rFonts w:cstheme="minorHAnsi"/>
          <w:lang w:val="en-HK"/>
        </w:rPr>
      </w:pPr>
      <w:r w:rsidRPr="00CB1003">
        <w:rPr>
          <w:rFonts w:cstheme="minorHAnsi"/>
          <w:noProof/>
          <w:lang w:val="en-HK"/>
        </w:rPr>
        <w:drawing>
          <wp:anchor distT="0" distB="0" distL="114300" distR="114300" simplePos="0" relativeHeight="251659264" behindDoc="0" locked="0" layoutInCell="1" allowOverlap="1" wp14:anchorId="79BF8329" wp14:editId="41FF4F87">
            <wp:simplePos x="0" y="0"/>
            <wp:positionH relativeFrom="column">
              <wp:posOffset>5307965</wp:posOffset>
            </wp:positionH>
            <wp:positionV relativeFrom="paragraph">
              <wp:posOffset>34290</wp:posOffset>
            </wp:positionV>
            <wp:extent cx="1708785" cy="1360805"/>
            <wp:effectExtent l="0" t="0" r="5715" b="0"/>
            <wp:wrapThrough wrapText="bothSides">
              <wp:wrapPolygon edited="0">
                <wp:start x="0" y="0"/>
                <wp:lineTo x="0" y="21167"/>
                <wp:lineTo x="21431" y="21167"/>
                <wp:lineTo x="21431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59" w:rsidRPr="00CB1003">
        <w:rPr>
          <w:rFonts w:cstheme="minorHAnsi"/>
          <w:lang w:val="en-HK"/>
        </w:rPr>
        <w:t>Stability</w:t>
      </w:r>
      <w:r w:rsidR="00756459" w:rsidRPr="00756459">
        <w:rPr>
          <w:rFonts w:cstheme="minorHAnsi"/>
          <w:lang w:val="en-HK"/>
        </w:rPr>
        <w:t xml:space="preserve"> control</w:t>
      </w:r>
    </w:p>
    <w:p w14:paraId="65B82A8F" w14:textId="64A01F98" w:rsidR="00756459" w:rsidRPr="00756459" w:rsidRDefault="00756459" w:rsidP="00B34091">
      <w:pPr>
        <w:pStyle w:val="a3"/>
        <w:numPr>
          <w:ilvl w:val="2"/>
          <w:numId w:val="2"/>
        </w:numPr>
        <w:rPr>
          <w:rFonts w:cstheme="minorHAnsi"/>
          <w:lang w:val="en-HK"/>
        </w:rPr>
      </w:pPr>
      <w:r w:rsidRPr="00756459">
        <w:rPr>
          <w:rFonts w:cstheme="minorHAnsi"/>
          <w:lang w:val="en-HK"/>
        </w:rPr>
        <w:t>Use P control to minimize response time</w:t>
      </w:r>
    </w:p>
    <w:p w14:paraId="6545934D" w14:textId="3929A0CC" w:rsidR="00756459" w:rsidRPr="00756459" w:rsidRDefault="00756459" w:rsidP="00B34091">
      <w:pPr>
        <w:pStyle w:val="a3"/>
        <w:numPr>
          <w:ilvl w:val="2"/>
          <w:numId w:val="2"/>
        </w:numPr>
        <w:rPr>
          <w:rFonts w:cstheme="minorHAnsi"/>
          <w:lang w:val="en-HK"/>
        </w:rPr>
      </w:pPr>
      <w:r w:rsidRPr="00756459">
        <w:rPr>
          <w:rFonts w:cstheme="minorHAnsi"/>
          <w:lang w:val="en-HK"/>
        </w:rPr>
        <w:t>Use I control</w:t>
      </w:r>
      <w:r w:rsidRPr="00CB1003">
        <w:rPr>
          <w:rFonts w:cstheme="minorHAnsi"/>
          <w:lang w:val="en-HK"/>
        </w:rPr>
        <w:t xml:space="preserve"> </w:t>
      </w:r>
      <w:r w:rsidRPr="00756459">
        <w:rPr>
          <w:rFonts w:cstheme="minorHAnsi"/>
          <w:lang w:val="en-HK"/>
        </w:rPr>
        <w:t>to approach the offset value</w:t>
      </w:r>
    </w:p>
    <w:p w14:paraId="1922D91B" w14:textId="1587C778" w:rsidR="00756459" w:rsidRPr="00CB1003" w:rsidRDefault="00756459" w:rsidP="00B34091">
      <w:pPr>
        <w:pStyle w:val="a3"/>
        <w:numPr>
          <w:ilvl w:val="2"/>
          <w:numId w:val="2"/>
        </w:numPr>
        <w:rPr>
          <w:rFonts w:cstheme="minorHAnsi"/>
          <w:lang w:val="en-HK"/>
        </w:rPr>
      </w:pPr>
      <w:r w:rsidRPr="00756459">
        <w:rPr>
          <w:rFonts w:cstheme="minorHAnsi"/>
          <w:lang w:val="en-HK"/>
        </w:rPr>
        <w:t>Use D control</w:t>
      </w:r>
      <w:r w:rsidRPr="00CB1003">
        <w:rPr>
          <w:rFonts w:cstheme="minorHAnsi"/>
          <w:lang w:val="en-HK"/>
        </w:rPr>
        <w:t xml:space="preserve"> </w:t>
      </w:r>
      <w:r w:rsidRPr="00756459">
        <w:rPr>
          <w:rFonts w:cstheme="minorHAnsi"/>
          <w:lang w:val="en-HK"/>
        </w:rPr>
        <w:t xml:space="preserve">to minimize overflow and </w:t>
      </w:r>
      <w:r w:rsidRPr="00CB1003">
        <w:rPr>
          <w:rFonts w:cstheme="minorHAnsi"/>
          <w:lang w:val="en-HK"/>
        </w:rPr>
        <w:t>vacillate</w:t>
      </w:r>
    </w:p>
    <w:p w14:paraId="27D3B855" w14:textId="77777777" w:rsidR="00756459" w:rsidRPr="00756459" w:rsidRDefault="00756459" w:rsidP="00B34091">
      <w:pPr>
        <w:pStyle w:val="a3"/>
        <w:numPr>
          <w:ilvl w:val="1"/>
          <w:numId w:val="2"/>
        </w:numPr>
        <w:rPr>
          <w:rFonts w:cstheme="minorHAnsi"/>
          <w:lang w:val="en-HK"/>
        </w:rPr>
      </w:pPr>
      <w:r w:rsidRPr="00756459">
        <w:rPr>
          <w:rFonts w:cstheme="minorHAnsi"/>
          <w:lang w:val="en-HK"/>
        </w:rPr>
        <w:t>Error ratio</w:t>
      </w:r>
    </w:p>
    <w:p w14:paraId="00535685" w14:textId="77777777" w:rsidR="00756459" w:rsidRPr="00756459" w:rsidRDefault="00756459" w:rsidP="00B34091">
      <w:pPr>
        <w:pStyle w:val="a3"/>
        <w:numPr>
          <w:ilvl w:val="2"/>
          <w:numId w:val="2"/>
        </w:numPr>
        <w:rPr>
          <w:rFonts w:cstheme="minorHAnsi"/>
          <w:lang w:val="en-HK"/>
        </w:rPr>
      </w:pPr>
      <w:r w:rsidRPr="00756459">
        <w:rPr>
          <w:rFonts w:cstheme="minorHAnsi"/>
          <w:highlight w:val="white"/>
          <w:lang w:val="en-HK"/>
        </w:rPr>
        <w:t>Use Pythagorean Theorem to calculate hypotenuse (distance)</w:t>
      </w:r>
    </w:p>
    <w:p w14:paraId="1EEA8E85" w14:textId="69A3FA37" w:rsidR="00A60BA7" w:rsidRPr="00CB1003" w:rsidRDefault="00756459" w:rsidP="00B34091">
      <w:pPr>
        <w:pStyle w:val="a3"/>
        <w:numPr>
          <w:ilvl w:val="2"/>
          <w:numId w:val="2"/>
        </w:numPr>
        <w:rPr>
          <w:rFonts w:cstheme="minorHAnsi"/>
          <w:lang w:val="en-HK"/>
        </w:rPr>
      </w:pPr>
      <w:r w:rsidRPr="00756459">
        <w:rPr>
          <w:rFonts w:cstheme="minorHAnsi"/>
          <w:lang w:val="en-HK"/>
        </w:rPr>
        <w:t xml:space="preserve">calculate ratio of </w:t>
      </w:r>
      <w:proofErr w:type="spellStart"/>
      <w:r w:rsidRPr="00756459">
        <w:rPr>
          <w:rFonts w:cstheme="minorHAnsi"/>
          <w:highlight w:val="white"/>
          <w:lang w:val="en-HK"/>
        </w:rPr>
        <w:t>Δ</w:t>
      </w:r>
      <w:r w:rsidRPr="00756459">
        <w:rPr>
          <w:rFonts w:cstheme="minorHAnsi"/>
          <w:lang w:val="en-HK"/>
        </w:rPr>
        <w:t>y</w:t>
      </w:r>
      <w:proofErr w:type="spellEnd"/>
      <w:r w:rsidRPr="00756459">
        <w:rPr>
          <w:rFonts w:cstheme="minorHAnsi"/>
          <w:lang w:val="en-HK"/>
        </w:rPr>
        <w:t xml:space="preserve"> / distance, which is the </w:t>
      </w:r>
      <w:proofErr w:type="spellStart"/>
      <w:r w:rsidRPr="00756459">
        <w:rPr>
          <w:rFonts w:cstheme="minorHAnsi"/>
          <w:lang w:val="en-HK"/>
        </w:rPr>
        <w:t>sin</w:t>
      </w:r>
      <w:r w:rsidRPr="00756459">
        <w:rPr>
          <w:rFonts w:cstheme="minorHAnsi"/>
          <w:highlight w:val="white"/>
          <w:lang w:val="en-HK"/>
        </w:rPr>
        <w:t>θ</w:t>
      </w:r>
      <w:proofErr w:type="spellEnd"/>
    </w:p>
    <w:p w14:paraId="52C305EB" w14:textId="47E2FDAB" w:rsidR="00F04913" w:rsidRPr="00CB1003" w:rsidRDefault="000B3C55" w:rsidP="00B34091">
      <w:pPr>
        <w:pStyle w:val="a3"/>
        <w:numPr>
          <w:ilvl w:val="0"/>
          <w:numId w:val="2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Difficulties Encounter</w:t>
      </w:r>
    </w:p>
    <w:p w14:paraId="34001B89" w14:textId="77777777" w:rsidR="000B3C55" w:rsidRPr="000B3C55" w:rsidRDefault="000B3C55" w:rsidP="00B34091">
      <w:pPr>
        <w:pStyle w:val="a3"/>
        <w:numPr>
          <w:ilvl w:val="1"/>
          <w:numId w:val="2"/>
        </w:numPr>
        <w:rPr>
          <w:rFonts w:cstheme="minorHAnsi"/>
          <w:lang w:val="en-HK"/>
        </w:rPr>
      </w:pPr>
      <w:r w:rsidRPr="000B3C55">
        <w:rPr>
          <w:rFonts w:cstheme="minorHAnsi"/>
          <w:lang w:val="en-HK"/>
        </w:rPr>
        <w:t>Calculate the angle</w:t>
      </w:r>
    </w:p>
    <w:p w14:paraId="032D3509" w14:textId="038828E2" w:rsidR="000B3C55" w:rsidRPr="000B3C55" w:rsidRDefault="000B3C55" w:rsidP="00B34091">
      <w:pPr>
        <w:pStyle w:val="a3"/>
        <w:numPr>
          <w:ilvl w:val="2"/>
          <w:numId w:val="2"/>
        </w:numPr>
        <w:rPr>
          <w:rFonts w:cstheme="minorHAnsi"/>
          <w:lang w:val="en-HK"/>
        </w:rPr>
      </w:pPr>
      <w:r w:rsidRPr="000B3C55">
        <w:rPr>
          <w:rFonts w:cstheme="minorHAnsi"/>
          <w:lang w:val="en-HK"/>
        </w:rPr>
        <w:t xml:space="preserve">We tried to use </w:t>
      </w:r>
      <w:proofErr w:type="spellStart"/>
      <w:r w:rsidRPr="000B3C55">
        <w:rPr>
          <w:rFonts w:cstheme="minorHAnsi"/>
          <w:lang w:val="en-HK"/>
        </w:rPr>
        <w:t>atan</w:t>
      </w:r>
      <w:proofErr w:type="spellEnd"/>
      <w:r w:rsidRPr="000B3C55">
        <w:rPr>
          <w:rFonts w:cstheme="minorHAnsi"/>
          <w:lang w:val="en-HK"/>
        </w:rPr>
        <w:t xml:space="preserve"> function from </w:t>
      </w:r>
      <w:proofErr w:type="spellStart"/>
      <w:r w:rsidRPr="000B3C55">
        <w:rPr>
          <w:rFonts w:cstheme="minorHAnsi"/>
          <w:lang w:val="en-HK"/>
        </w:rPr>
        <w:t>math.h</w:t>
      </w:r>
      <w:proofErr w:type="spellEnd"/>
      <w:r w:rsidRPr="000B3C55">
        <w:rPr>
          <w:rFonts w:cstheme="minorHAnsi"/>
          <w:lang w:val="en-HK"/>
        </w:rPr>
        <w:t xml:space="preserve"> to directly calculate the angle, but it has runtime error and the program run abnormally. </w:t>
      </w:r>
      <w:r w:rsidRPr="00CB1003">
        <w:rPr>
          <w:rFonts w:cstheme="minorHAnsi"/>
          <w:lang w:val="en-HK"/>
        </w:rPr>
        <w:t xml:space="preserve">As the function use Taylor series to simulate the angle, which takes time. </w:t>
      </w:r>
      <w:r w:rsidRPr="000B3C55">
        <w:rPr>
          <w:rFonts w:cstheme="minorHAnsi"/>
          <w:lang w:val="en-HK"/>
        </w:rPr>
        <w:t>(Solution: calculate sin(theta) as angle value)</w:t>
      </w:r>
    </w:p>
    <w:p w14:paraId="78583AB6" w14:textId="77777777" w:rsidR="000B3C55" w:rsidRPr="000B3C55" w:rsidRDefault="000B3C55" w:rsidP="00B34091">
      <w:pPr>
        <w:pStyle w:val="a3"/>
        <w:numPr>
          <w:ilvl w:val="1"/>
          <w:numId w:val="2"/>
        </w:numPr>
        <w:rPr>
          <w:rFonts w:cstheme="minorHAnsi"/>
          <w:lang w:val="en-HK"/>
        </w:rPr>
      </w:pPr>
      <w:r w:rsidRPr="000B3C55">
        <w:rPr>
          <w:rFonts w:cstheme="minorHAnsi"/>
          <w:lang w:val="en-HK"/>
        </w:rPr>
        <w:t xml:space="preserve">Adjust PID parameter </w:t>
      </w:r>
    </w:p>
    <w:p w14:paraId="6BD14AE8" w14:textId="77777777" w:rsidR="000B3C55" w:rsidRPr="000B3C55" w:rsidRDefault="000B3C55" w:rsidP="00B34091">
      <w:pPr>
        <w:pStyle w:val="a3"/>
        <w:numPr>
          <w:ilvl w:val="2"/>
          <w:numId w:val="2"/>
        </w:numPr>
        <w:rPr>
          <w:rFonts w:cstheme="minorHAnsi"/>
          <w:lang w:val="en-HK"/>
        </w:rPr>
      </w:pPr>
      <w:r w:rsidRPr="000B3C55">
        <w:rPr>
          <w:rFonts w:cstheme="minorHAnsi"/>
          <w:lang w:val="en-HK"/>
        </w:rPr>
        <w:lastRenderedPageBreak/>
        <w:t>We spent time to adjust the parameter to stable the system of car.</w:t>
      </w:r>
    </w:p>
    <w:p w14:paraId="72CEBD11" w14:textId="77777777" w:rsidR="000B3C55" w:rsidRPr="000B3C55" w:rsidRDefault="000B3C55" w:rsidP="00B34091">
      <w:pPr>
        <w:pStyle w:val="a3"/>
        <w:numPr>
          <w:ilvl w:val="1"/>
          <w:numId w:val="2"/>
        </w:numPr>
        <w:rPr>
          <w:rFonts w:cstheme="minorHAnsi"/>
          <w:lang w:val="en-HK"/>
        </w:rPr>
      </w:pPr>
      <w:r w:rsidRPr="000B3C55">
        <w:rPr>
          <w:rFonts w:cstheme="minorHAnsi"/>
          <w:lang w:val="en-HK"/>
        </w:rPr>
        <w:t>Filter unstable data</w:t>
      </w:r>
    </w:p>
    <w:p w14:paraId="0A60EAD8" w14:textId="10D30A45" w:rsidR="00E654FF" w:rsidRPr="00CB1003" w:rsidRDefault="000B3C55" w:rsidP="00E654FF">
      <w:pPr>
        <w:pStyle w:val="a3"/>
        <w:numPr>
          <w:ilvl w:val="2"/>
          <w:numId w:val="2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 xml:space="preserve">Failure to capture the coordinate due to brightness or coordinate of car close to side (Solution: adjust the parameter of filter by placing the object at different places)  </w:t>
      </w:r>
    </w:p>
    <w:p w14:paraId="2726BA68" w14:textId="58086359" w:rsidR="00F23029" w:rsidRPr="00CB1003" w:rsidRDefault="00CB1003" w:rsidP="00B34091">
      <w:pPr>
        <w:rPr>
          <w:rFonts w:cstheme="minorHAnsi"/>
          <w:b/>
          <w:lang w:val="en-HK"/>
        </w:rPr>
      </w:pPr>
      <w:r>
        <w:rPr>
          <w:rFonts w:cstheme="minorHAnsi"/>
          <w:b/>
          <w:noProof/>
          <w:lang w:val="en-HK"/>
        </w:rPr>
        <w:drawing>
          <wp:anchor distT="0" distB="0" distL="114300" distR="114300" simplePos="0" relativeHeight="251662336" behindDoc="0" locked="0" layoutInCell="1" allowOverlap="1" wp14:anchorId="08458003" wp14:editId="2D55EE3C">
            <wp:simplePos x="0" y="0"/>
            <wp:positionH relativeFrom="column">
              <wp:posOffset>4170680</wp:posOffset>
            </wp:positionH>
            <wp:positionV relativeFrom="paragraph">
              <wp:posOffset>200448</wp:posOffset>
            </wp:positionV>
            <wp:extent cx="2799080" cy="1534795"/>
            <wp:effectExtent l="0" t="0" r="1270" b="8255"/>
            <wp:wrapThrough wrapText="bothSides">
              <wp:wrapPolygon edited="0">
                <wp:start x="0" y="0"/>
                <wp:lineTo x="0" y="21448"/>
                <wp:lineTo x="21463" y="21448"/>
                <wp:lineTo x="21463" y="0"/>
                <wp:lineTo x="0" y="0"/>
              </wp:wrapPolygon>
            </wp:wrapThrough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029" w:rsidRPr="00CB1003">
        <w:rPr>
          <w:rFonts w:cstheme="minorHAnsi"/>
          <w:b/>
          <w:lang w:val="en-HK"/>
        </w:rPr>
        <w:t>Demonstration 4</w:t>
      </w:r>
    </w:p>
    <w:p w14:paraId="528A6B70" w14:textId="20CC488F" w:rsidR="00CB1003" w:rsidRPr="00CB1003" w:rsidRDefault="00CB1003" w:rsidP="00CB1003">
      <w:pPr>
        <w:rPr>
          <w:rFonts w:cstheme="minorHAnsi"/>
          <w:u w:val="single"/>
        </w:rPr>
      </w:pPr>
      <w:r w:rsidRPr="00CB1003">
        <w:rPr>
          <w:rFonts w:cstheme="minorHAnsi"/>
          <w:u w:val="single"/>
        </w:rPr>
        <w:t>Requirement</w:t>
      </w:r>
    </w:p>
    <w:p w14:paraId="6FDC8708" w14:textId="293EBEDD" w:rsidR="00CB1003" w:rsidRPr="00CB1003" w:rsidRDefault="00CB1003" w:rsidP="00CB1003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CB1003">
        <w:rPr>
          <w:rFonts w:asciiTheme="minorHAnsi" w:hAnsiTheme="minorHAnsi" w:cstheme="minorHAnsi"/>
          <w:sz w:val="23"/>
          <w:szCs w:val="23"/>
        </w:rPr>
        <w:t>1. Hit the ball to move it from Region A to Region B by Robot Car 1</w:t>
      </w:r>
      <w:r>
        <w:rPr>
          <w:rFonts w:asciiTheme="minorHAnsi" w:hAnsiTheme="minorHAnsi" w:cstheme="minorHAnsi"/>
          <w:sz w:val="23"/>
          <w:szCs w:val="23"/>
        </w:rPr>
        <w:t>.</w:t>
      </w:r>
      <w:r w:rsidRPr="00CB1003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7A351E1C" w14:textId="431CEE45" w:rsidR="00CB1003" w:rsidRPr="00CB1003" w:rsidRDefault="00CB1003" w:rsidP="00CB1003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CB1003">
        <w:rPr>
          <w:rFonts w:asciiTheme="minorHAnsi" w:hAnsiTheme="minorHAnsi" w:cstheme="minorHAnsi"/>
          <w:sz w:val="23"/>
          <w:szCs w:val="23"/>
        </w:rPr>
        <w:t xml:space="preserve">2. Hit the ball to move it from Region B to Region A by Robot Car 2. </w:t>
      </w:r>
    </w:p>
    <w:p w14:paraId="26939B21" w14:textId="1F9DC4FF" w:rsidR="00CB1003" w:rsidRPr="00CB1003" w:rsidRDefault="00CB1003" w:rsidP="00CB1003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B1003">
        <w:rPr>
          <w:rFonts w:asciiTheme="minorHAnsi" w:hAnsiTheme="minorHAnsi" w:cstheme="minorHAnsi"/>
          <w:sz w:val="23"/>
          <w:szCs w:val="23"/>
        </w:rPr>
        <w:t xml:space="preserve">3. The ball moves from one green area to another green area four times. </w:t>
      </w:r>
    </w:p>
    <w:p w14:paraId="2EB4C01B" w14:textId="10DBB8E0" w:rsidR="00F23029" w:rsidRPr="00CB1003" w:rsidRDefault="00F23029" w:rsidP="00B34091">
      <w:pPr>
        <w:pStyle w:val="a3"/>
        <w:numPr>
          <w:ilvl w:val="0"/>
          <w:numId w:val="6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Initial Setting</w:t>
      </w:r>
    </w:p>
    <w:p w14:paraId="3A586328" w14:textId="3622EC66" w:rsidR="00D90713" w:rsidRPr="00CB1003" w:rsidRDefault="00A60BA7" w:rsidP="00B34091">
      <w:pPr>
        <w:pStyle w:val="a3"/>
        <w:numPr>
          <w:ilvl w:val="1"/>
          <w:numId w:val="6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Same as Demonstration 3</w:t>
      </w:r>
    </w:p>
    <w:p w14:paraId="4FC151C5" w14:textId="2384ACF0" w:rsidR="00A60BA7" w:rsidRPr="00CB1003" w:rsidRDefault="00D90713" w:rsidP="00B34091">
      <w:pPr>
        <w:pStyle w:val="a3"/>
        <w:numPr>
          <w:ilvl w:val="0"/>
          <w:numId w:val="6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Program Flow</w:t>
      </w:r>
    </w:p>
    <w:p w14:paraId="30F6F8FA" w14:textId="4B658C2A" w:rsidR="00D90713" w:rsidRPr="00CB1003" w:rsidRDefault="003C7A31" w:rsidP="00B34091">
      <w:pPr>
        <w:rPr>
          <w:rFonts w:cstheme="minorHAnsi"/>
          <w:lang w:val="en-HK"/>
        </w:rPr>
      </w:pPr>
      <w:r w:rsidRPr="00CB1003">
        <w:rPr>
          <w:rFonts w:cstheme="minorHAnsi"/>
          <w:noProof/>
          <w:lang w:val="en-HK"/>
        </w:rPr>
        <w:drawing>
          <wp:inline distT="0" distB="0" distL="0" distR="0" wp14:anchorId="187AF32A" wp14:editId="5AE8BA35">
            <wp:extent cx="2040467" cy="629459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81" cy="63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003">
        <w:rPr>
          <w:rFonts w:cstheme="minorHAnsi"/>
          <w:noProof/>
          <w:lang w:val="en-HK"/>
        </w:rPr>
        <w:drawing>
          <wp:inline distT="0" distB="0" distL="0" distR="0" wp14:anchorId="770BBB61" wp14:editId="3150517B">
            <wp:extent cx="1989666" cy="6170616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772" cy="618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45DA" w14:textId="6A2940C3" w:rsidR="0013582F" w:rsidRPr="00CB1003" w:rsidRDefault="0013582F" w:rsidP="00B34091">
      <w:pPr>
        <w:pStyle w:val="a3"/>
        <w:numPr>
          <w:ilvl w:val="0"/>
          <w:numId w:val="6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Implementation</w:t>
      </w:r>
    </w:p>
    <w:p w14:paraId="37ADEE2A" w14:textId="79E915C7" w:rsidR="000B7293" w:rsidRPr="000B7293" w:rsidRDefault="0013582F" w:rsidP="000B7293">
      <w:pPr>
        <w:pStyle w:val="a3"/>
        <w:numPr>
          <w:ilvl w:val="1"/>
          <w:numId w:val="6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lastRenderedPageBreak/>
        <w:t>New: Prediction of Ball</w:t>
      </w:r>
    </w:p>
    <w:p w14:paraId="25C2A461" w14:textId="67E88566" w:rsidR="000B7293" w:rsidRDefault="0013582F" w:rsidP="000B7293">
      <w:pPr>
        <w:pStyle w:val="a3"/>
        <w:numPr>
          <w:ilvl w:val="1"/>
          <w:numId w:val="6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By using algorithm to predict ball after 1 time period</w:t>
      </w:r>
    </w:p>
    <w:p w14:paraId="52DAFAE2" w14:textId="06619046" w:rsidR="0013582F" w:rsidRPr="000B7293" w:rsidRDefault="000B7293" w:rsidP="000B7293">
      <w:pPr>
        <w:pStyle w:val="a3"/>
        <w:numPr>
          <w:ilvl w:val="1"/>
          <w:numId w:val="6"/>
        </w:numPr>
        <w:rPr>
          <w:rFonts w:cstheme="minorHAnsi"/>
          <w:lang w:val="en-HK"/>
        </w:rPr>
      </w:pPr>
      <w:r w:rsidRPr="00CB1003">
        <w:rPr>
          <w:noProof/>
        </w:rPr>
        <w:drawing>
          <wp:inline distT="0" distB="0" distL="0" distR="0" wp14:anchorId="35A70578" wp14:editId="4B3DE489">
            <wp:extent cx="1036320" cy="1333500"/>
            <wp:effectExtent l="0" t="0" r="0" b="0"/>
            <wp:docPr id="276" name="Google Shape;276;p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Google Shape;276;p35"/>
                    <pic:cNvPicPr preferRelativeResize="0"/>
                  </pic:nvPicPr>
                  <pic:blipFill rotWithShape="1">
                    <a:blip r:embed="rId1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18" t="10019" r="35311" b="52375"/>
                    <a:stretch/>
                  </pic:blipFill>
                  <pic:spPr bwMode="auto">
                    <a:xfrm>
                      <a:off x="0" y="0"/>
                      <a:ext cx="10363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1003">
        <w:rPr>
          <w:noProof/>
        </w:rPr>
        <w:drawing>
          <wp:inline distT="0" distB="0" distL="0" distR="0" wp14:anchorId="057FAC45" wp14:editId="0E007D2E">
            <wp:extent cx="1036320" cy="1577340"/>
            <wp:effectExtent l="0" t="0" r="0" b="3810"/>
            <wp:docPr id="2" name="Google Shape;276;p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Google Shape;276;p35"/>
                    <pic:cNvPicPr preferRelativeResize="0"/>
                  </pic:nvPicPr>
                  <pic:blipFill rotWithShape="1">
                    <a:blip r:embed="rId1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18" t="48270" r="35311" b="7247"/>
                    <a:stretch/>
                  </pic:blipFill>
                  <pic:spPr bwMode="auto">
                    <a:xfrm>
                      <a:off x="0" y="0"/>
                      <a:ext cx="10363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52571" w14:textId="5E08EA10" w:rsidR="0013582F" w:rsidRPr="00CB1003" w:rsidRDefault="0013582F" w:rsidP="00B34091">
      <w:pPr>
        <w:pStyle w:val="a3"/>
        <w:numPr>
          <w:ilvl w:val="0"/>
          <w:numId w:val="6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Difficulties Encounter</w:t>
      </w:r>
    </w:p>
    <w:p w14:paraId="55BAEBB5" w14:textId="5A4E0958" w:rsidR="0013582F" w:rsidRPr="00CB1003" w:rsidRDefault="0013582F" w:rsidP="00B34091">
      <w:pPr>
        <w:pStyle w:val="a3"/>
        <w:numPr>
          <w:ilvl w:val="1"/>
          <w:numId w:val="6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Mostly Hardware problem</w:t>
      </w:r>
    </w:p>
    <w:p w14:paraId="4509B86D" w14:textId="77777777" w:rsidR="0013582F" w:rsidRPr="00CB1003" w:rsidRDefault="0013582F" w:rsidP="00B34091">
      <w:pPr>
        <w:pStyle w:val="a3"/>
        <w:numPr>
          <w:ilvl w:val="1"/>
          <w:numId w:val="6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Some parts in the left gear are loosen, which stuck the gear movement</w:t>
      </w:r>
    </w:p>
    <w:p w14:paraId="2CE163A5" w14:textId="2C89AA63" w:rsidR="0013582F" w:rsidRPr="00CB1003" w:rsidRDefault="0013582F" w:rsidP="00B34091">
      <w:pPr>
        <w:pStyle w:val="a3"/>
        <w:numPr>
          <w:ilvl w:val="1"/>
          <w:numId w:val="6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Although PWM given to the car are the same, the torque is not enough to move one wheel, making the PID tuning very difficult</w:t>
      </w:r>
    </w:p>
    <w:p w14:paraId="385A6212" w14:textId="5632EE4C" w:rsidR="0013582F" w:rsidRPr="00CB1003" w:rsidRDefault="0013582F" w:rsidP="00B34091">
      <w:pPr>
        <w:pStyle w:val="a3"/>
        <w:numPr>
          <w:ilvl w:val="1"/>
          <w:numId w:val="6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To solve the problem, I add a small piece of paper in between the gear, to increase the friction of the other parts</w:t>
      </w:r>
    </w:p>
    <w:p w14:paraId="00D37D37" w14:textId="5247BE4E" w:rsidR="0013582F" w:rsidRPr="00CB1003" w:rsidRDefault="0013582F" w:rsidP="00B34091">
      <w:pPr>
        <w:pStyle w:val="a3"/>
        <w:numPr>
          <w:ilvl w:val="1"/>
          <w:numId w:val="6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 xml:space="preserve">The two motors both need a strong PWM to drive, hence having </w:t>
      </w:r>
      <w:proofErr w:type="spellStart"/>
      <w:proofErr w:type="gramStart"/>
      <w:r w:rsidRPr="00CB1003">
        <w:rPr>
          <w:rFonts w:cstheme="minorHAnsi"/>
          <w:lang w:val="en-HK"/>
        </w:rPr>
        <w:t>a</w:t>
      </w:r>
      <w:proofErr w:type="spellEnd"/>
      <w:proofErr w:type="gramEnd"/>
      <w:r w:rsidRPr="00CB1003">
        <w:rPr>
          <w:rFonts w:cstheme="minorHAnsi"/>
          <w:lang w:val="en-HK"/>
        </w:rPr>
        <w:t xml:space="preserve"> equal turning value</w:t>
      </w:r>
    </w:p>
    <w:p w14:paraId="255CA41C" w14:textId="51AC3AF5" w:rsidR="0013582F" w:rsidRDefault="0013582F" w:rsidP="00B34091">
      <w:pPr>
        <w:pStyle w:val="a3"/>
        <w:numPr>
          <w:ilvl w:val="1"/>
          <w:numId w:val="6"/>
        </w:numPr>
        <w:rPr>
          <w:rFonts w:cstheme="minorHAnsi"/>
          <w:lang w:val="en-HK"/>
        </w:rPr>
      </w:pPr>
      <w:r w:rsidRPr="00CB1003">
        <w:rPr>
          <w:rFonts w:cstheme="minorHAnsi"/>
          <w:lang w:val="en-HK"/>
        </w:rPr>
        <w:t>The drawbacks of it is I cannot tune the car in high speed, as the friction to the gear is unstable</w:t>
      </w:r>
    </w:p>
    <w:p w14:paraId="575E98BA" w14:textId="7E7AD381" w:rsidR="00556079" w:rsidRPr="00CB1003" w:rsidRDefault="00556079" w:rsidP="00556079">
      <w:pPr>
        <w:pStyle w:val="a3"/>
        <w:ind w:left="1440"/>
        <w:rPr>
          <w:rFonts w:cstheme="minorHAnsi"/>
          <w:lang w:val="en-HK"/>
        </w:rPr>
      </w:pPr>
      <w:r>
        <w:rPr>
          <w:rFonts w:cstheme="minorHAnsi"/>
          <w:noProof/>
          <w:lang w:val="en-HK"/>
        </w:rPr>
        <w:drawing>
          <wp:inline distT="0" distB="0" distL="0" distR="0" wp14:anchorId="0D6942BE" wp14:editId="374A1BA3">
            <wp:extent cx="2267213" cy="24307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12" cy="244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079" w:rsidRPr="00CB1003" w:rsidSect="007564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E8C26" w14:textId="77777777" w:rsidR="00650A58" w:rsidRDefault="00650A58" w:rsidP="009C1284">
      <w:r>
        <w:separator/>
      </w:r>
    </w:p>
  </w:endnote>
  <w:endnote w:type="continuationSeparator" w:id="0">
    <w:p w14:paraId="1B092126" w14:textId="77777777" w:rsidR="00650A58" w:rsidRDefault="00650A58" w:rsidP="009C1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77993" w14:textId="77777777" w:rsidR="00650A58" w:rsidRDefault="00650A58" w:rsidP="009C1284">
      <w:r>
        <w:separator/>
      </w:r>
    </w:p>
  </w:footnote>
  <w:footnote w:type="continuationSeparator" w:id="0">
    <w:p w14:paraId="552B03E1" w14:textId="77777777" w:rsidR="00650A58" w:rsidRDefault="00650A58" w:rsidP="009C1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54A19"/>
    <w:multiLevelType w:val="hybridMultilevel"/>
    <w:tmpl w:val="A838F0A0"/>
    <w:lvl w:ilvl="0" w:tplc="BBE281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92179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DE83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8176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AA3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E199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2A6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F0B7C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226F7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2D2E8C"/>
    <w:multiLevelType w:val="hybridMultilevel"/>
    <w:tmpl w:val="21A88CCA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73430"/>
    <w:multiLevelType w:val="hybridMultilevel"/>
    <w:tmpl w:val="21A88CCA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C473C"/>
    <w:multiLevelType w:val="hybridMultilevel"/>
    <w:tmpl w:val="2EE20E9C"/>
    <w:lvl w:ilvl="0" w:tplc="D3587A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80F08">
      <w:start w:val="2234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C50D02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D63E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1003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E254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66B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CBB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E49B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28518D"/>
    <w:multiLevelType w:val="hybridMultilevel"/>
    <w:tmpl w:val="A77CBBFA"/>
    <w:lvl w:ilvl="0" w:tplc="D70EED7A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E4BD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AD4FA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A46EDA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A0F60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F04A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C8126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2F630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62D8C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2D79CB"/>
    <w:multiLevelType w:val="hybridMultilevel"/>
    <w:tmpl w:val="84565990"/>
    <w:lvl w:ilvl="0" w:tplc="7CDEBC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A603A">
      <w:start w:val="2234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859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69F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061F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6A4F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A2F2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003F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CE26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C80A57"/>
    <w:multiLevelType w:val="hybridMultilevel"/>
    <w:tmpl w:val="21A88CCA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63723"/>
    <w:multiLevelType w:val="hybridMultilevel"/>
    <w:tmpl w:val="FDEAB234"/>
    <w:lvl w:ilvl="0" w:tplc="EB1C4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B051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EC26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BE78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8C6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3898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3C8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C8A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80E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91C33"/>
    <w:multiLevelType w:val="hybridMultilevel"/>
    <w:tmpl w:val="F16678D8"/>
    <w:lvl w:ilvl="0" w:tplc="69E870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9C03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C5B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FC7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58C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67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8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5A48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AE37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328F8"/>
    <w:multiLevelType w:val="hybridMultilevel"/>
    <w:tmpl w:val="21A88CCA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63"/>
    <w:rsid w:val="00087E63"/>
    <w:rsid w:val="000B3C55"/>
    <w:rsid w:val="000B7293"/>
    <w:rsid w:val="0013582F"/>
    <w:rsid w:val="002408EA"/>
    <w:rsid w:val="00260151"/>
    <w:rsid w:val="003C7A31"/>
    <w:rsid w:val="004324DF"/>
    <w:rsid w:val="00556079"/>
    <w:rsid w:val="00650A58"/>
    <w:rsid w:val="00756459"/>
    <w:rsid w:val="00810C34"/>
    <w:rsid w:val="008A4AA7"/>
    <w:rsid w:val="00993CD2"/>
    <w:rsid w:val="009C1284"/>
    <w:rsid w:val="00A60BA7"/>
    <w:rsid w:val="00B34091"/>
    <w:rsid w:val="00C41489"/>
    <w:rsid w:val="00CB1003"/>
    <w:rsid w:val="00CC0419"/>
    <w:rsid w:val="00D05C1F"/>
    <w:rsid w:val="00D90713"/>
    <w:rsid w:val="00E654FF"/>
    <w:rsid w:val="00E74564"/>
    <w:rsid w:val="00F04913"/>
    <w:rsid w:val="00F2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578DF"/>
  <w15:chartTrackingRefBased/>
  <w15:docId w15:val="{AC9D5E2B-5CC7-4132-9A2F-DF2417E0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7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4564"/>
    <w:rPr>
      <w:rFonts w:ascii="Microsoft JhengHei UI" w:eastAsia="Microsoft JhengHei U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74564"/>
    <w:rPr>
      <w:rFonts w:ascii="Microsoft JhengHei UI" w:eastAsia="Microsoft JhengHei UI"/>
      <w:sz w:val="18"/>
      <w:szCs w:val="18"/>
    </w:rPr>
  </w:style>
  <w:style w:type="paragraph" w:customStyle="1" w:styleId="Default">
    <w:name w:val="Default"/>
    <w:rsid w:val="00CB1003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  <w:lang w:val="en-HK"/>
    </w:rPr>
  </w:style>
  <w:style w:type="paragraph" w:styleId="a6">
    <w:name w:val="header"/>
    <w:basedOn w:val="a"/>
    <w:link w:val="a7"/>
    <w:uiPriority w:val="99"/>
    <w:unhideWhenUsed/>
    <w:rsid w:val="009C1284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9C1284"/>
  </w:style>
  <w:style w:type="paragraph" w:styleId="a8">
    <w:name w:val="footer"/>
    <w:basedOn w:val="a"/>
    <w:link w:val="a9"/>
    <w:uiPriority w:val="99"/>
    <w:unhideWhenUsed/>
    <w:rsid w:val="009C1284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9C1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107">
          <w:marLeft w:val="1440"/>
          <w:marRight w:val="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4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7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49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3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5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696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0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74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56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2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32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6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3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6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8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7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Man Chan</dc:creator>
  <cp:keywords/>
  <dc:description/>
  <cp:lastModifiedBy>CHAN, Chun Man Jimmy [Student]</cp:lastModifiedBy>
  <cp:revision>12</cp:revision>
  <dcterms:created xsi:type="dcterms:W3CDTF">2019-04-18T03:16:00Z</dcterms:created>
  <dcterms:modified xsi:type="dcterms:W3CDTF">2021-01-25T09:27:00Z</dcterms:modified>
</cp:coreProperties>
</file>