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9B748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运行请点击.html文件浏览器打开即可</w:t>
      </w:r>
    </w:p>
    <w:p w14:paraId="4C919D7A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编程语言：Javascript</w:t>
      </w:r>
    </w:p>
    <w:p w14:paraId="214BC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打开页面首先选择哪种算法：</w:t>
      </w:r>
    </w:p>
    <w:p w14:paraId="2F7A63E3">
      <w:r>
        <w:drawing>
          <wp:inline distT="0" distB="0" distL="114300" distR="114300">
            <wp:extent cx="5266690" cy="2967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96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然后开始对局</w:t>
      </w:r>
    </w:p>
    <w:p w14:paraId="696D44B9">
      <w:r>
        <w:drawing>
          <wp:inline distT="0" distB="0" distL="114300" distR="114300">
            <wp:extent cx="5266690" cy="29679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5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对局过程中：</w:t>
      </w:r>
    </w:p>
    <w:p w14:paraId="1C89D7F5">
      <w:r>
        <w:drawing>
          <wp:inline distT="0" distB="0" distL="114300" distR="114300">
            <wp:extent cx="5266690" cy="29679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对局结果：</w:t>
      </w:r>
    </w:p>
    <w:p w14:paraId="422C90E0">
      <w:r>
        <w:drawing>
          <wp:inline distT="0" distB="0" distL="114300" distR="114300">
            <wp:extent cx="5266690" cy="29679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DA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也有人胜利的情况例如（输入2、3、3）</w:t>
      </w:r>
    </w:p>
    <w:p w14:paraId="6D0DE2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79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N2U3YzRhOWNhODU5ZGVmMGQ1YTM1MzIwZDY3ZTEifQ=="/>
  </w:docVars>
  <w:rsids>
    <w:rsidRoot w:val="00000000"/>
    <w:rsid w:val="0D4C23A2"/>
    <w:rsid w:val="137155C7"/>
    <w:rsid w:val="220E41B2"/>
    <w:rsid w:val="368F07D0"/>
    <w:rsid w:val="40E67C1F"/>
    <w:rsid w:val="735346AB"/>
    <w:rsid w:val="779301E1"/>
    <w:rsid w:val="784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</Words>
  <Characters>88</Characters>
  <Lines>0</Lines>
  <Paragraphs>0</Paragraphs>
  <TotalTime>8</TotalTime>
  <ScaleCrop>false</ScaleCrop>
  <LinksUpToDate>false</LinksUpToDate>
  <CharactersWithSpaces>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2024-10-08T09:06:00Z</dcterms:created>
  <dc:creator>whk13</dc:creator>
  <cp:lastModifiedBy>陳魚日匕匕龍(-᷅_-᷄)</cp:lastModifiedBy>
  <dcterms:modified xsi:type="dcterms:W3CDTF">2024-11-05T11:19:14Z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9B2155CC5B7A45D8B6733AAD9AF47B32_12</vt:lpwstr>
  </property>
</Properties>
</file>