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7B0" w:rsidRDefault="000A37B0">
      <w:r>
        <w:t xml:space="preserve">Ref: </w:t>
      </w:r>
      <w:hyperlink r:id="rId4" w:history="1">
        <w:r w:rsidRPr="00601F50">
          <w:rPr>
            <w:rStyle w:val="Hyperlink"/>
          </w:rPr>
          <w:t>https://console.ng.bluemix.net/docs/containers/container_single_ui.html#container_gettingstarted_tutorial</w:t>
        </w:r>
      </w:hyperlink>
      <w:r>
        <w:t xml:space="preserve"> </w:t>
      </w:r>
    </w:p>
    <w:p w:rsidR="000A37B0" w:rsidRDefault="000A37B0"/>
    <w:p w:rsidR="00F867EE" w:rsidRDefault="00336249">
      <w:r>
        <w:t xml:space="preserve">Install the Cloud Foundry CLI tool from </w:t>
      </w:r>
      <w:hyperlink r:id="rId5" w:anchor="downloads" w:history="1">
        <w:r w:rsidRPr="00960ECA">
          <w:rPr>
            <w:rStyle w:val="Hyperlink"/>
          </w:rPr>
          <w:t>https://github.com/cloudfoundry/cli#downloads</w:t>
        </w:r>
      </w:hyperlink>
    </w:p>
    <w:p w:rsidR="00336249" w:rsidRDefault="00336249"/>
    <w:p w:rsidR="00336249" w:rsidRPr="00390BE0" w:rsidRDefault="00FF7CD0">
      <w:pPr>
        <w:rPr>
          <w:strike/>
        </w:rPr>
      </w:pPr>
      <w:r w:rsidRPr="00390BE0">
        <w:rPr>
          <w:strike/>
        </w:rPr>
        <w:t>Install the IBM Bluemix Container Service plug-in to execute commands to IBM Bluemix containers from your terminal window.</w:t>
      </w:r>
    </w:p>
    <w:p w:rsidR="00FF7CD0" w:rsidRDefault="00FF7CD0"/>
    <w:p w:rsidR="00FF7CD0" w:rsidRDefault="00390BE0">
      <w:r>
        <w:t xml:space="preserve">Install the Bluemix CLI - </w:t>
      </w:r>
      <w:hyperlink r:id="rId6" w:history="1">
        <w:r w:rsidRPr="00960ECA">
          <w:rPr>
            <w:rStyle w:val="Hyperlink"/>
          </w:rPr>
          <w:t>http://clis.ng.bluemix.net/ui/home.html</w:t>
        </w:r>
      </w:hyperlink>
      <w:r>
        <w:t xml:space="preserve"> </w:t>
      </w:r>
      <w:r w:rsidR="00EE0E03">
        <w:t>(and Restart :-( )</w:t>
      </w:r>
    </w:p>
    <w:p w:rsidR="00EE0E03" w:rsidRDefault="00E92847">
      <w:r>
        <w:t>…</w:t>
      </w:r>
    </w:p>
    <w:p w:rsidR="00E92847" w:rsidRDefault="00E92847">
      <w:r>
        <w:t>Followed up to S</w:t>
      </w:r>
      <w:r w:rsidR="002029AB">
        <w:t>tep 12 but now getting an issue after running bx ic init:</w:t>
      </w:r>
    </w:p>
    <w:p w:rsidR="002029AB" w:rsidRDefault="002029AB">
      <w:r>
        <w:rPr>
          <w:noProof/>
          <w:lang w:eastAsia="en-IE"/>
        </w:rPr>
        <w:drawing>
          <wp:inline distT="0" distB="0" distL="0" distR="0" wp14:anchorId="100D01C9" wp14:editId="0A4FE5F3">
            <wp:extent cx="5731510" cy="30905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847" w:rsidRDefault="00E92847"/>
    <w:p w:rsidR="00343893" w:rsidRDefault="00343893"/>
    <w:p w:rsidR="00343893" w:rsidRDefault="00343893"/>
    <w:p w:rsidR="00343893" w:rsidRDefault="00343893"/>
    <w:p w:rsidR="00343893" w:rsidRDefault="00343893"/>
    <w:p w:rsidR="00343893" w:rsidRDefault="00343893"/>
    <w:p w:rsidR="00343893" w:rsidRDefault="00343893"/>
    <w:p w:rsidR="00343893" w:rsidRDefault="00343893"/>
    <w:p w:rsidR="00343893" w:rsidRDefault="00343893"/>
    <w:p w:rsidR="00343893" w:rsidRDefault="00343893">
      <w:r>
        <w:lastRenderedPageBreak/>
        <w:t>Tried Option 2 as listed and it seemed to work:</w:t>
      </w:r>
    </w:p>
    <w:p w:rsidR="00343893" w:rsidRDefault="00343893">
      <w:r>
        <w:rPr>
          <w:noProof/>
          <w:lang w:eastAsia="en-IE"/>
        </w:rPr>
        <w:drawing>
          <wp:inline distT="0" distB="0" distL="0" distR="0" wp14:anchorId="729B1918" wp14:editId="781D8364">
            <wp:extent cx="5731510" cy="28752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256" w:rsidRDefault="00467256"/>
    <w:p w:rsidR="006B296E" w:rsidRDefault="006B296E">
      <w:r>
        <w:t xml:space="preserve">Private repo URL is: registry.ng.bluemix.net/jimmyc </w:t>
      </w:r>
    </w:p>
    <w:p w:rsidR="006B296E" w:rsidRDefault="006B296E"/>
    <w:p w:rsidR="00467256" w:rsidRDefault="00467256">
      <w:r>
        <w:t>On to Step 13..</w:t>
      </w:r>
      <w:r w:rsidR="0015486D">
        <w:t>done.</w:t>
      </w:r>
    </w:p>
    <w:p w:rsidR="0015486D" w:rsidRDefault="0015486D"/>
    <w:p w:rsidR="0015486D" w:rsidRPr="0015486D" w:rsidRDefault="0015486D">
      <w:pPr>
        <w:rPr>
          <w:b/>
          <w:sz w:val="28"/>
          <w:szCs w:val="28"/>
        </w:rPr>
      </w:pPr>
      <w:r w:rsidRPr="0015486D">
        <w:rPr>
          <w:b/>
          <w:sz w:val="28"/>
          <w:szCs w:val="28"/>
        </w:rPr>
        <w:t>Pushing Images to Bluemix</w:t>
      </w:r>
    </w:p>
    <w:p w:rsidR="0015486D" w:rsidRDefault="007C156E">
      <w:r>
        <w:t>Upload via Docker as a normal using the private repo URL above:</w:t>
      </w:r>
    </w:p>
    <w:p w:rsidR="00177F13" w:rsidRDefault="00177F13">
      <w:r>
        <w:t>Tag:</w:t>
      </w:r>
    </w:p>
    <w:p w:rsidR="00177F13" w:rsidRDefault="00177F13">
      <w:r>
        <w:rPr>
          <w:noProof/>
          <w:lang w:eastAsia="en-IE"/>
        </w:rPr>
        <w:drawing>
          <wp:inline distT="0" distB="0" distL="0" distR="0" wp14:anchorId="31702548" wp14:editId="0A687416">
            <wp:extent cx="5731510" cy="12534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13" w:rsidRDefault="00177F13"/>
    <w:p w:rsidR="00177F13" w:rsidRDefault="00177F13"/>
    <w:p w:rsidR="00177F13" w:rsidRDefault="00177F13"/>
    <w:p w:rsidR="00177F13" w:rsidRDefault="00177F13"/>
    <w:p w:rsidR="00177F13" w:rsidRDefault="00177F13"/>
    <w:p w:rsidR="00177F13" w:rsidRDefault="00177F13"/>
    <w:p w:rsidR="00177F13" w:rsidRDefault="00177F13">
      <w:r>
        <w:lastRenderedPageBreak/>
        <w:t>Then upload each one (specify the tag)</w:t>
      </w:r>
    </w:p>
    <w:p w:rsidR="007C156E" w:rsidRDefault="007C156E">
      <w:r>
        <w:rPr>
          <w:noProof/>
          <w:lang w:eastAsia="en-IE"/>
        </w:rPr>
        <w:drawing>
          <wp:inline distT="0" distB="0" distL="0" distR="0" wp14:anchorId="64BAACA8" wp14:editId="0885C94C">
            <wp:extent cx="6331234" cy="17942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7983" cy="18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2A6" w:rsidRDefault="008772A6"/>
    <w:p w:rsidR="003926CB" w:rsidRDefault="003926CB"/>
    <w:p w:rsidR="003926CB" w:rsidRDefault="003926CB">
      <w:r>
        <w:t>How to get containers to talk to each other?</w:t>
      </w:r>
    </w:p>
    <w:p w:rsidR="003926CB" w:rsidRDefault="003926CB">
      <w:hyperlink r:id="rId11" w:history="1">
        <w:r w:rsidRPr="00601F50">
          <w:rPr>
            <w:rStyle w:val="Hyperlink"/>
          </w:rPr>
          <w:t>https://console.ng.bluemix.net/docs/containers/container_integrations.html#container_integrations_binding</w:t>
        </w:r>
      </w:hyperlink>
      <w:r>
        <w:t xml:space="preserve"> -&gt;&gt; ??</w:t>
      </w:r>
      <w:bookmarkStart w:id="0" w:name="_GoBack"/>
      <w:bookmarkEnd w:id="0"/>
    </w:p>
    <w:sectPr w:rsidR="00392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1D8"/>
    <w:rsid w:val="000A37B0"/>
    <w:rsid w:val="0015486D"/>
    <w:rsid w:val="00177F13"/>
    <w:rsid w:val="002029AB"/>
    <w:rsid w:val="00336249"/>
    <w:rsid w:val="00343893"/>
    <w:rsid w:val="00390BE0"/>
    <w:rsid w:val="003926CB"/>
    <w:rsid w:val="00467256"/>
    <w:rsid w:val="006B296E"/>
    <w:rsid w:val="007C156E"/>
    <w:rsid w:val="008772A6"/>
    <w:rsid w:val="00A66A18"/>
    <w:rsid w:val="00E321D8"/>
    <w:rsid w:val="00E92847"/>
    <w:rsid w:val="00EE0E03"/>
    <w:rsid w:val="00F867EE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5040D-A9A0-49A9-8B8B-62A91AA2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62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lis.ng.bluemix.net/ui/home.html" TargetMode="External"/><Relationship Id="rId11" Type="http://schemas.openxmlformats.org/officeDocument/2006/relationships/hyperlink" Target="https://console.ng.bluemix.net/docs/containers/container_integrations.html#container_integrations_binding" TargetMode="External"/><Relationship Id="rId5" Type="http://schemas.openxmlformats.org/officeDocument/2006/relationships/hyperlink" Target="https://github.com/cloudfoundry/cli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console.ng.bluemix.net/docs/containers/container_single_ui.html#container_gettingstarted_tutorial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Security</Company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Collins</dc:creator>
  <cp:keywords/>
  <dc:description/>
  <cp:lastModifiedBy>Jimmy Collins</cp:lastModifiedBy>
  <cp:revision>17</cp:revision>
  <dcterms:created xsi:type="dcterms:W3CDTF">2017-04-27T14:39:00Z</dcterms:created>
  <dcterms:modified xsi:type="dcterms:W3CDTF">2017-04-27T16:14:00Z</dcterms:modified>
</cp:coreProperties>
</file>