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065BDC" w:rsidRDefault="006A33D8" w:rsidP="006A33D8">
      <w:pPr>
        <w:jc w:val="center"/>
        <w:rPr>
          <w:rFonts w:eastAsia="Times New Roman" w:cstheme="minorHAnsi"/>
          <w:b/>
          <w:smallCaps/>
        </w:rPr>
      </w:pPr>
    </w:p>
    <w:p w14:paraId="1EF71878" w14:textId="46FB2913" w:rsidR="006A33D8" w:rsidRPr="00065BDC" w:rsidRDefault="00065BDC" w:rsidP="006A33D8">
      <w:pPr>
        <w:jc w:val="center"/>
        <w:rPr>
          <w:rFonts w:eastAsia="Times New Roman" w:cstheme="minorHAnsi"/>
          <w:b/>
          <w:smallCaps/>
          <w:sz w:val="36"/>
          <w:szCs w:val="36"/>
        </w:rPr>
      </w:pPr>
      <w:r w:rsidRPr="00065BDC">
        <w:rPr>
          <w:rFonts w:eastAsia="Times New Roman" w:cstheme="minorHAnsi"/>
          <w:b/>
          <w:smallCaps/>
          <w:sz w:val="36"/>
          <w:szCs w:val="36"/>
        </w:rPr>
        <w:t>Plantilla de registro de problemas</w:t>
      </w:r>
    </w:p>
    <w:p w14:paraId="08726E0B" w14:textId="36D7D564" w:rsidR="006A33D8" w:rsidRPr="00065BDC" w:rsidRDefault="006A33D8" w:rsidP="006A33D8">
      <w:pPr>
        <w:jc w:val="center"/>
        <w:rPr>
          <w:rFonts w:eastAsia="Times New Roman" w:cstheme="minorHAnsi"/>
        </w:rPr>
      </w:pPr>
      <w:r w:rsidRPr="00065BDC">
        <w:rPr>
          <w:rFonts w:eastAsia="Times New Roman" w:cstheme="minorHAnsi"/>
        </w:rPr>
        <w:t>Esta plantilla de registro de problemas es gratuita para que la copie y use en su proyecto </w:t>
      </w:r>
    </w:p>
    <w:p w14:paraId="28F4432F" w14:textId="77777777" w:rsidR="006A33D8" w:rsidRPr="00065BDC" w:rsidRDefault="006A33D8" w:rsidP="006A33D8">
      <w:pPr>
        <w:jc w:val="center"/>
        <w:rPr>
          <w:rFonts w:eastAsia="Times New Roman" w:cstheme="minorHAnsi"/>
        </w:rPr>
      </w:pPr>
      <w:r w:rsidRPr="00065BDC">
        <w:rPr>
          <w:rFonts w:eastAsia="Times New Roman" w:cstheme="minorHAnsi"/>
        </w:rPr>
        <w:t>y dentro de su organización. Esperamos que encuentre esta plantilla útil y</w:t>
      </w:r>
    </w:p>
    <w:p w14:paraId="3DC23BD7" w14:textId="77777777" w:rsidR="006A33D8" w:rsidRPr="00065BDC" w:rsidRDefault="006A33D8" w:rsidP="006A33D8">
      <w:pPr>
        <w:jc w:val="center"/>
        <w:rPr>
          <w:rFonts w:eastAsia="Times New Roman" w:cstheme="minorHAnsi"/>
        </w:rPr>
      </w:pPr>
      <w:r w:rsidRPr="00065BDC">
        <w:rPr>
          <w:rFonts w:eastAsia="Times New Roman" w:cstheme="minorHAnsi"/>
        </w:rPr>
        <w:t>bienvenidos sus comentarios La distribución pública de este documento solo está permitida</w:t>
      </w:r>
    </w:p>
    <w:p w14:paraId="5F7E71CF" w14:textId="77777777" w:rsidR="006A33D8" w:rsidRPr="00065BDC" w:rsidRDefault="006A33D8" w:rsidP="006A33D8">
      <w:pPr>
        <w:jc w:val="center"/>
        <w:rPr>
          <w:rFonts w:eastAsia="Times New Roman" w:cstheme="minorHAnsi"/>
        </w:rPr>
      </w:pPr>
      <w:r w:rsidRPr="00065BDC">
        <w:rPr>
          <w:rFonts w:eastAsia="Times New Roman" w:cstheme="minorHAnsi"/>
        </w:rPr>
        <w:t>del sitio web oficial de Project Management Docs en:</w:t>
      </w:r>
    </w:p>
    <w:p w14:paraId="10E0EFB7" w14:textId="77777777" w:rsidR="006A33D8" w:rsidRPr="00065BDC" w:rsidRDefault="0056294E" w:rsidP="006A33D8">
      <w:pPr>
        <w:jc w:val="center"/>
        <w:rPr>
          <w:rFonts w:eastAsia="Times New Roman" w:cstheme="minorHAnsi"/>
        </w:rPr>
      </w:pPr>
      <w:hyperlink r:id="rId7" w:history="1">
        <w:r w:rsidR="006A33D8" w:rsidRPr="00065BDC">
          <w:rPr>
            <w:rStyle w:val="Hyperlink"/>
            <w:rFonts w:eastAsia="Times New Roman" w:cstheme="minorHAnsi"/>
          </w:rPr>
          <w:t>ProjectManagementDocs.com</w:t>
        </w:r>
      </w:hyperlink>
    </w:p>
    <w:p w14:paraId="2058E6F8" w14:textId="77777777" w:rsidR="006A33D8" w:rsidRPr="00065BDC" w:rsidRDefault="006A33D8" w:rsidP="006A33D8">
      <w:pPr>
        <w:jc w:val="center"/>
        <w:rPr>
          <w:rFonts w:eastAsia="Times New Roman" w:cstheme="minorHAnsi"/>
        </w:rPr>
      </w:pPr>
    </w:p>
    <w:p w14:paraId="0DA1875F" w14:textId="77777777" w:rsidR="006A33D8" w:rsidRPr="00065BDC" w:rsidRDefault="006A33D8" w:rsidP="006A33D8">
      <w:pPr>
        <w:rPr>
          <w:rFonts w:cstheme="minorHAnsi"/>
        </w:rPr>
      </w:pPr>
    </w:p>
    <w:p w14:paraId="08D301BC" w14:textId="77777777" w:rsidR="006A33D8" w:rsidRPr="00065BDC" w:rsidRDefault="006A33D8" w:rsidP="006A33D8">
      <w:pPr>
        <w:rPr>
          <w:rFonts w:cstheme="minorHAnsi"/>
        </w:rPr>
      </w:pPr>
    </w:p>
    <w:p w14:paraId="57931485" w14:textId="77777777" w:rsidR="00065BDC" w:rsidRPr="00065BDC" w:rsidRDefault="00065BDC" w:rsidP="006A33D8">
      <w:pPr>
        <w:jc w:val="center"/>
        <w:rPr>
          <w:rFonts w:cstheme="minorHAnsi"/>
          <w:b/>
          <w:smallCaps/>
          <w:sz w:val="36"/>
          <w:szCs w:val="36"/>
        </w:rPr>
      </w:pPr>
    </w:p>
    <w:p w14:paraId="7F4CA0AD" w14:textId="673E2EB7" w:rsidR="006A33D8" w:rsidRPr="00065BDC" w:rsidRDefault="00065BDC" w:rsidP="006A33D8">
      <w:pPr>
        <w:jc w:val="center"/>
        <w:rPr>
          <w:rFonts w:cstheme="minorHAnsi"/>
          <w:b/>
          <w:smallCaps/>
          <w:sz w:val="28"/>
          <w:szCs w:val="28"/>
        </w:rPr>
      </w:pPr>
      <w:r w:rsidRPr="00065BDC">
        <w:rPr>
          <w:rFonts w:cstheme="minorHAnsi"/>
          <w:b/>
          <w:smallCaps/>
          <w:sz w:val="36"/>
          <w:szCs w:val="36"/>
        </w:rPr>
        <w:t>Registro de problemas</w:t>
      </w:r>
    </w:p>
    <w:p w14:paraId="39BCFCCB" w14:textId="77777777" w:rsidR="006A33D8" w:rsidRPr="00065BDC" w:rsidRDefault="006A33D8" w:rsidP="006A33D8">
      <w:pPr>
        <w:jc w:val="center"/>
        <w:rPr>
          <w:rFonts w:cstheme="minorHAnsi"/>
          <w:b/>
          <w:smallCaps/>
          <w:sz w:val="28"/>
          <w:szCs w:val="28"/>
        </w:rPr>
      </w:pPr>
    </w:p>
    <w:p w14:paraId="223AB99C" w14:textId="77777777" w:rsidR="006A33D8" w:rsidRPr="00065BDC" w:rsidRDefault="006A33D8" w:rsidP="006A33D8">
      <w:pPr>
        <w:jc w:val="center"/>
        <w:rPr>
          <w:rFonts w:cstheme="minorHAnsi"/>
          <w:b/>
          <w:smallCaps/>
          <w:sz w:val="28"/>
          <w:szCs w:val="28"/>
        </w:rPr>
      </w:pPr>
    </w:p>
    <w:p w14:paraId="41EF628C" w14:textId="77777777" w:rsidR="006A33D8" w:rsidRPr="00065BDC" w:rsidRDefault="006A33D8" w:rsidP="006A33D8">
      <w:pPr>
        <w:jc w:val="center"/>
        <w:rPr>
          <w:rFonts w:cstheme="minorHAnsi"/>
          <w:b/>
          <w:smallCaps/>
          <w:sz w:val="28"/>
          <w:szCs w:val="28"/>
        </w:rPr>
      </w:pPr>
    </w:p>
    <w:p w14:paraId="17A47CA3" w14:textId="77777777" w:rsidR="006A33D8" w:rsidRPr="00065BDC" w:rsidRDefault="006A33D8" w:rsidP="006A33D8">
      <w:pPr>
        <w:jc w:val="center"/>
        <w:rPr>
          <w:rFonts w:cstheme="minorHAnsi"/>
          <w:b/>
          <w:smallCaps/>
          <w:sz w:val="28"/>
          <w:szCs w:val="28"/>
        </w:rPr>
      </w:pPr>
    </w:p>
    <w:p w14:paraId="1C4E42A6" w14:textId="77777777" w:rsidR="006A33D8" w:rsidRPr="00065BDC" w:rsidRDefault="006A33D8" w:rsidP="006A33D8">
      <w:pPr>
        <w:jc w:val="center"/>
        <w:rPr>
          <w:rFonts w:cstheme="minorHAnsi"/>
          <w:b/>
          <w:smallCaps/>
          <w:sz w:val="28"/>
          <w:szCs w:val="28"/>
        </w:rPr>
      </w:pPr>
      <w:r w:rsidRPr="00065BDC">
        <w:rPr>
          <w:rFonts w:cstheme="minorHAnsi"/>
          <w:b/>
          <w:smallCaps/>
          <w:sz w:val="28"/>
          <w:szCs w:val="28"/>
        </w:rPr>
        <w:t>nombre de empresa</w:t>
      </w:r>
    </w:p>
    <w:p w14:paraId="015F8E16" w14:textId="77777777" w:rsidR="006A33D8" w:rsidRPr="00065BDC" w:rsidRDefault="006A33D8" w:rsidP="006A33D8">
      <w:pPr>
        <w:jc w:val="center"/>
        <w:rPr>
          <w:rFonts w:cstheme="minorHAnsi"/>
          <w:b/>
          <w:smallCaps/>
          <w:sz w:val="28"/>
          <w:szCs w:val="28"/>
        </w:rPr>
      </w:pPr>
      <w:r w:rsidRPr="00065BDC">
        <w:rPr>
          <w:rFonts w:cstheme="minorHAnsi"/>
          <w:b/>
          <w:smallCaps/>
          <w:sz w:val="28"/>
          <w:szCs w:val="28"/>
        </w:rPr>
        <w:t>Dirección</w:t>
      </w:r>
    </w:p>
    <w:p w14:paraId="49DA82CF" w14:textId="77777777" w:rsidR="006A33D8" w:rsidRPr="00065BDC" w:rsidRDefault="006A33D8" w:rsidP="006A33D8">
      <w:pPr>
        <w:jc w:val="center"/>
        <w:rPr>
          <w:rFonts w:cstheme="minorHAnsi"/>
          <w:b/>
          <w:smallCaps/>
          <w:sz w:val="28"/>
          <w:szCs w:val="28"/>
        </w:rPr>
      </w:pPr>
      <w:r w:rsidRPr="00065BDC">
        <w:rPr>
          <w:rFonts w:cstheme="minorHAnsi"/>
          <w:b/>
          <w:smallCaps/>
          <w:sz w:val="28"/>
          <w:szCs w:val="28"/>
        </w:rPr>
        <w:t>Ciudad (*): Estado (*): Código postal</w:t>
      </w:r>
    </w:p>
    <w:p w14:paraId="5ED92E78" w14:textId="77777777" w:rsidR="006A33D8" w:rsidRPr="00065BDC" w:rsidRDefault="006A33D8" w:rsidP="006A33D8">
      <w:pPr>
        <w:jc w:val="center"/>
        <w:rPr>
          <w:rFonts w:cstheme="minorHAnsi"/>
          <w:b/>
          <w:smallCaps/>
          <w:sz w:val="28"/>
          <w:szCs w:val="28"/>
        </w:rPr>
      </w:pPr>
    </w:p>
    <w:p w14:paraId="4CD88CC8" w14:textId="77777777" w:rsidR="006A33D8" w:rsidRPr="00065BDC" w:rsidRDefault="006A33D8" w:rsidP="006A33D8">
      <w:pPr>
        <w:jc w:val="center"/>
        <w:rPr>
          <w:rFonts w:cstheme="minorHAnsi"/>
          <w:b/>
          <w:smallCaps/>
          <w:sz w:val="28"/>
          <w:szCs w:val="28"/>
        </w:rPr>
      </w:pPr>
    </w:p>
    <w:p w14:paraId="2A9DB0AB" w14:textId="77777777" w:rsidR="006A33D8" w:rsidRPr="00065BDC" w:rsidRDefault="006A33D8" w:rsidP="006A33D8">
      <w:pPr>
        <w:jc w:val="center"/>
        <w:rPr>
          <w:rFonts w:cstheme="minorHAnsi"/>
          <w:b/>
          <w:smallCaps/>
          <w:sz w:val="28"/>
          <w:szCs w:val="28"/>
        </w:rPr>
      </w:pPr>
    </w:p>
    <w:p w14:paraId="7E8F6C0E" w14:textId="77777777" w:rsidR="006A33D8" w:rsidRPr="00065BDC" w:rsidRDefault="006A33D8" w:rsidP="006A33D8">
      <w:pPr>
        <w:jc w:val="center"/>
        <w:rPr>
          <w:rFonts w:cstheme="minorHAnsi"/>
          <w:b/>
          <w:smallCaps/>
          <w:sz w:val="28"/>
          <w:szCs w:val="28"/>
        </w:rPr>
      </w:pPr>
      <w:r w:rsidRPr="00065BDC">
        <w:rPr>
          <w:rFonts w:cstheme="minorHAnsi"/>
          <w:b/>
          <w:smallCaps/>
          <w:sz w:val="28"/>
          <w:szCs w:val="28"/>
        </w:rPr>
        <w:t>Fecha</w:t>
      </w:r>
    </w:p>
    <w:p w14:paraId="5F31506B" w14:textId="77777777" w:rsidR="006A33D8" w:rsidRPr="00065BDC" w:rsidRDefault="006A33D8" w:rsidP="006A33D8">
      <w:pPr>
        <w:rPr>
          <w:rFonts w:cstheme="minorHAnsi"/>
        </w:rPr>
      </w:pPr>
      <w:r w:rsidRPr="00065BDC">
        <w:rPr>
          <w:rFonts w:cstheme="minorHAnsi"/>
        </w:rPr>
        <w:br w:type="page"/>
      </w:r>
    </w:p>
    <w:p w14:paraId="6A508CF3" w14:textId="77777777" w:rsidR="00065BDC" w:rsidRPr="00065BDC" w:rsidRDefault="00065BDC" w:rsidP="006A33D8">
      <w:pPr>
        <w:rPr>
          <w:rFonts w:cstheme="minorHAnsi"/>
        </w:rPr>
        <w:sectPr w:rsidR="00065BDC" w:rsidRPr="00065BDC" w:rsidSect="00005A27">
          <w:headerReference w:type="default" r:id="rId8"/>
          <w:footerReference w:type="default" r:id="rId9"/>
          <w:pgSz w:w="12240" w:h="15840"/>
          <w:pgMar w:top="2601" w:right="1440" w:bottom="1440" w:left="1440" w:header="720" w:footer="720" w:gutter="0"/>
          <w:cols w:space="720"/>
          <w:docGrid w:linePitch="360"/>
        </w:sectPr>
      </w:pPr>
    </w:p>
    <w:p w14:paraId="01E6F21D" w14:textId="4F5E28D0" w:rsidR="006A33D8" w:rsidRPr="00065BDC" w:rsidRDefault="006A33D8" w:rsidP="006A33D8">
      <w:pPr>
        <w:rPr>
          <w:rFonts w:cstheme="minorHAnsi"/>
        </w:rPr>
      </w:pPr>
      <w:bookmarkStart w:id="0" w:name="_GoBack"/>
      <w:bookmarkEnd w:id="0"/>
    </w:p>
    <w:p w14:paraId="2B61A5A6" w14:textId="77777777" w:rsidR="00065BDC" w:rsidRPr="00065BDC" w:rsidRDefault="00065BDC" w:rsidP="00065BDC">
      <w:pPr>
        <w:rPr>
          <w:rFonts w:cstheme="minorHAnsi"/>
          <w:color w:val="008000"/>
        </w:rPr>
      </w:pPr>
    </w:p>
    <w:p w14:paraId="5C1CA5BF" w14:textId="77777777" w:rsidR="00065BDC" w:rsidRPr="00065BDC" w:rsidRDefault="00065BDC" w:rsidP="00065BDC">
      <w:pPr>
        <w:rPr>
          <w:rFonts w:cstheme="minorHAnsi"/>
          <w:color w:val="008000"/>
        </w:rPr>
      </w:pPr>
    </w:p>
    <w:p w14:paraId="042C62B4" w14:textId="77777777" w:rsidR="00065BDC" w:rsidRPr="00065BDC" w:rsidRDefault="00065BDC" w:rsidP="00065BDC">
      <w:pPr>
        <w:rPr>
          <w:rFonts w:cstheme="minorHAnsi"/>
          <w:color w:val="008000"/>
        </w:rPr>
      </w:pPr>
      <w:r w:rsidRPr="00065BDC">
        <w:rPr>
          <w:rFonts w:cstheme="minorHAnsi"/>
          <w:color w:val="008000"/>
        </w:rPr>
        <w:t>La gestión de proyectos es, por su propia naturaleza, un proceso complejo que a menudo incluye muchas personas, influencias, variables, tareas y otras consideraciones para gestionar con éxito. Para tener éxito, un gerente de proyecto debe utilizar efectivamente diversas herramientas y metodologías para comunicar y administrar el proyecto. Dos de las características más importantes de un proyecto exitoso son la documentación y la rendición de cuentas. La documentación del proyecto se utiliza para capturar y comunicar formalmente información importante del proyecto para que esté disponible para todos los que la necesiten. La documentación debe ser cuidadosamente administrada y actualizada a medida que ocurran cambios para evitar lagunas y / o superposiciones en el trabajo del proyecto. Se debe establecer la responsabilidad para que el equipo del proyecto y las partes interesadas comprendan quién es responsable del trabajo a realizar.</w:t>
      </w:r>
    </w:p>
    <w:p w14:paraId="35D35088" w14:textId="77777777" w:rsidR="00065BDC" w:rsidRPr="00065BDC" w:rsidRDefault="00065BDC" w:rsidP="00065BDC">
      <w:pPr>
        <w:rPr>
          <w:rFonts w:cstheme="minorHAnsi"/>
          <w:color w:val="008000"/>
        </w:rPr>
      </w:pPr>
    </w:p>
    <w:p w14:paraId="06C553A4" w14:textId="77777777" w:rsidR="00065BDC" w:rsidRPr="00065BDC" w:rsidRDefault="00065BDC" w:rsidP="00065BDC">
      <w:pPr>
        <w:rPr>
          <w:rFonts w:cstheme="minorHAnsi"/>
          <w:color w:val="008000"/>
        </w:rPr>
      </w:pPr>
      <w:r w:rsidRPr="00065BDC">
        <w:rPr>
          <w:rFonts w:cstheme="minorHAnsi"/>
          <w:color w:val="008000"/>
        </w:rPr>
        <w:t xml:space="preserve">El registro de problemas es un ejemplo de documentación y responsabilidad del proyecto. El registro de problemas se utiliza a lo largo del ciclo de vida de un proyecto para capturar cualquier problema presentado, comunicar los problemas al equipo del proyecto y a las partes interesadas, establecer categorías y prioridades de todos los problemas, asignar responsabilidades a cada problema y garantizar que cada problema se resuelva con un impacto mínimo. a la ejecución del proyecto. Al igual que la mayoría de la documentación del proyecto, el equipo del proyecto debe revisar periódicamente el registro de problemas para garantizar que se resuelvan los problemas. El documento debe actualizarse y comunicarse a todas las partes interesadas del proyecto a medida que se realicen las actualizaciones.</w:t>
      </w:r>
    </w:p>
    <w:p w14:paraId="5B267313" w14:textId="77777777" w:rsidR="00065BDC" w:rsidRPr="00065BDC" w:rsidRDefault="00065BDC" w:rsidP="00065BDC">
      <w:pPr>
        <w:ind w:left="-540" w:right="-540"/>
        <w:rPr>
          <w:rFonts w:cstheme="minorHAnsi"/>
        </w:rPr>
      </w:pPr>
    </w:p>
    <w:p w14:paraId="6D197817" w14:textId="77777777" w:rsidR="00065BDC" w:rsidRPr="00065BDC" w:rsidRDefault="00065BDC" w:rsidP="00065BDC">
      <w:pPr>
        <w:rPr>
          <w:rFonts w:cstheme="minorHAnsi"/>
          <w:b/>
        </w:rPr>
      </w:pPr>
      <w:r w:rsidRPr="00065BDC">
        <w:rPr>
          <w:rFonts w:cstheme="minorHAnsi"/>
          <w:b/>
        </w:rPr>
        <w:t>Ejemplo de registro de problemas con explicaciones:</w:t>
      </w:r>
    </w:p>
    <w:tbl>
      <w:tblPr>
        <w:tblW w:w="13860" w:type="dxa"/>
        <w:tblInd w:w="-1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1980"/>
        <w:gridCol w:w="1350"/>
        <w:gridCol w:w="1260"/>
        <w:gridCol w:w="1530"/>
        <w:gridCol w:w="1553"/>
        <w:gridCol w:w="1350"/>
        <w:gridCol w:w="1327"/>
        <w:gridCol w:w="1620"/>
      </w:tblGrid>
      <w:tr w:rsidR="00065BDC" w:rsidRPr="00065BDC" w14:paraId="5E6B4F75" w14:textId="77777777" w:rsidTr="00065BDC">
        <w:trPr>
          <w:cantSplit/>
        </w:trPr>
        <w:tc>
          <w:tcPr>
            <w:tcW w:w="13860" w:type="dxa"/>
            <w:gridSpan w:val="9"/>
          </w:tcPr>
          <w:p w14:paraId="0521028B" w14:textId="77777777" w:rsidR="00065BDC" w:rsidRPr="00065BDC" w:rsidRDefault="00065BDC" w:rsidP="00632A29">
            <w:pPr>
              <w:jc w:val="center"/>
              <w:rPr>
                <w:rFonts w:cstheme="minorHAnsi"/>
              </w:rPr>
            </w:pPr>
            <w:r w:rsidRPr="00065BDC">
              <w:rPr>
                <w:rFonts w:cstheme="minorHAnsi"/>
                <w:b/>
              </w:rPr>
              <w:t>Registro de problemas</w:t>
            </w:r>
          </w:p>
        </w:tc>
      </w:tr>
      <w:tr w:rsidR="00065BDC" w:rsidRPr="00065BDC" w14:paraId="57B371F6" w14:textId="77777777" w:rsidTr="00065BDC">
        <w:trPr>
          <w:cantSplit/>
        </w:trPr>
        <w:tc>
          <w:tcPr>
            <w:tcW w:w="10913" w:type="dxa"/>
            <w:gridSpan w:val="7"/>
          </w:tcPr>
          <w:p w14:paraId="55D427D9" w14:textId="77777777" w:rsidR="00065BDC" w:rsidRPr="00065BDC" w:rsidRDefault="00065BDC" w:rsidP="00632A29">
            <w:pPr>
              <w:rPr>
                <w:rFonts w:cstheme="minorHAnsi"/>
                <w:b/>
              </w:rPr>
            </w:pPr>
            <w:r w:rsidRPr="00065BDC">
              <w:rPr>
                <w:rFonts w:cstheme="minorHAnsi"/>
                <w:b/>
              </w:rPr>
              <w:t xml:space="preserve">Proyecto: </w:t>
            </w:r>
          </w:p>
        </w:tc>
        <w:tc>
          <w:tcPr>
            <w:tcW w:w="2947" w:type="dxa"/>
            <w:gridSpan w:val="2"/>
          </w:tcPr>
          <w:p w14:paraId="4709A2B2" w14:textId="77777777" w:rsidR="00065BDC" w:rsidRPr="00065BDC" w:rsidRDefault="00065BDC" w:rsidP="00632A29">
            <w:pPr>
              <w:rPr>
                <w:rFonts w:cstheme="minorHAnsi"/>
                <w:b/>
              </w:rPr>
            </w:pPr>
            <w:r w:rsidRPr="00065BDC">
              <w:rPr>
                <w:rFonts w:cstheme="minorHAnsi"/>
                <w:b/>
              </w:rPr>
              <w:t xml:space="preserve">Fecha: </w:t>
            </w:r>
          </w:p>
        </w:tc>
      </w:tr>
      <w:tr w:rsidR="00065BDC" w:rsidRPr="00065BDC" w14:paraId="65C6FB56" w14:textId="77777777" w:rsidTr="00065BDC">
        <w:trPr>
          <w:cantSplit/>
        </w:trPr>
        <w:tc>
          <w:tcPr>
            <w:tcW w:w="1890" w:type="dxa"/>
          </w:tcPr>
          <w:p w14:paraId="1A27C868" w14:textId="77777777" w:rsidR="00065BDC" w:rsidRPr="00065BDC" w:rsidRDefault="00065BDC" w:rsidP="00632A29">
            <w:pPr>
              <w:rPr>
                <w:rFonts w:cstheme="minorHAnsi"/>
                <w:b/>
              </w:rPr>
            </w:pPr>
            <w:r w:rsidRPr="00065BDC">
              <w:rPr>
                <w:rFonts w:cstheme="minorHAnsi"/>
                <w:b/>
              </w:rPr>
              <w:t>Problema</w:t>
            </w:r>
          </w:p>
        </w:tc>
        <w:tc>
          <w:tcPr>
            <w:tcW w:w="1980" w:type="dxa"/>
          </w:tcPr>
          <w:p w14:paraId="033FEFB0" w14:textId="77777777" w:rsidR="00065BDC" w:rsidRPr="00065BDC" w:rsidRDefault="00065BDC" w:rsidP="00632A29">
            <w:pPr>
              <w:rPr>
                <w:rFonts w:cstheme="minorHAnsi"/>
                <w:b/>
              </w:rPr>
            </w:pPr>
            <w:r w:rsidRPr="00065BDC">
              <w:rPr>
                <w:rFonts w:cstheme="minorHAnsi"/>
                <w:b/>
              </w:rPr>
              <w:t>Descripción</w:t>
            </w:r>
          </w:p>
        </w:tc>
        <w:tc>
          <w:tcPr>
            <w:tcW w:w="1350" w:type="dxa"/>
          </w:tcPr>
          <w:p w14:paraId="46DAE55D" w14:textId="77777777" w:rsidR="00065BDC" w:rsidRPr="00065BDC" w:rsidRDefault="00065BDC" w:rsidP="00632A29">
            <w:pPr>
              <w:rPr>
                <w:rFonts w:cstheme="minorHAnsi"/>
                <w:b/>
              </w:rPr>
            </w:pPr>
            <w:r w:rsidRPr="00065BDC">
              <w:rPr>
                <w:rFonts w:cstheme="minorHAnsi"/>
                <w:b/>
              </w:rPr>
              <w:t>Prioridad</w:t>
            </w:r>
          </w:p>
          <w:p w14:paraId="569E03FE" w14:textId="77777777" w:rsidR="00065BDC" w:rsidRPr="00065BDC" w:rsidRDefault="00065BDC" w:rsidP="00632A29">
            <w:pPr>
              <w:rPr>
                <w:rFonts w:cstheme="minorHAnsi"/>
                <w:b/>
              </w:rPr>
            </w:pPr>
            <w:r w:rsidRPr="00065BDC">
              <w:rPr>
                <w:rFonts w:cstheme="minorHAnsi"/>
                <w:b/>
              </w:rPr>
              <w:t>(H, M, L)</w:t>
            </w:r>
          </w:p>
        </w:tc>
        <w:tc>
          <w:tcPr>
            <w:tcW w:w="1260" w:type="dxa"/>
          </w:tcPr>
          <w:p w14:paraId="070C04A3" w14:textId="77777777" w:rsidR="00065BDC" w:rsidRPr="00065BDC" w:rsidRDefault="00065BDC" w:rsidP="00632A29">
            <w:pPr>
              <w:rPr>
                <w:rFonts w:cstheme="minorHAnsi"/>
                <w:b/>
              </w:rPr>
            </w:pPr>
            <w:r w:rsidRPr="00065BDC">
              <w:rPr>
                <w:rFonts w:cstheme="minorHAnsi"/>
                <w:b/>
              </w:rPr>
              <w:t>Categoría</w:t>
            </w:r>
          </w:p>
        </w:tc>
        <w:tc>
          <w:tcPr>
            <w:tcW w:w="1530" w:type="dxa"/>
          </w:tcPr>
          <w:p w14:paraId="731AA120" w14:textId="77777777" w:rsidR="00065BDC" w:rsidRPr="00065BDC" w:rsidRDefault="00065BDC" w:rsidP="00632A29">
            <w:pPr>
              <w:rPr>
                <w:rFonts w:cstheme="minorHAnsi"/>
                <w:b/>
              </w:rPr>
            </w:pPr>
            <w:r w:rsidRPr="00065BDC">
              <w:rPr>
                <w:rFonts w:cstheme="minorHAnsi"/>
                <w:b/>
              </w:rPr>
              <w:t>Reportado por</w:t>
            </w:r>
          </w:p>
        </w:tc>
        <w:tc>
          <w:tcPr>
            <w:tcW w:w="1553" w:type="dxa"/>
          </w:tcPr>
          <w:p w14:paraId="5FA44681" w14:textId="77777777" w:rsidR="00065BDC" w:rsidRPr="00065BDC" w:rsidRDefault="00065BDC" w:rsidP="00632A29">
            <w:pPr>
              <w:rPr>
                <w:rFonts w:cstheme="minorHAnsi"/>
                <w:b/>
              </w:rPr>
            </w:pPr>
            <w:r w:rsidRPr="00065BDC">
              <w:rPr>
                <w:rFonts w:cstheme="minorHAnsi"/>
                <w:b/>
              </w:rPr>
              <w:t>Asignado a</w:t>
            </w:r>
          </w:p>
        </w:tc>
        <w:tc>
          <w:tcPr>
            <w:tcW w:w="1350" w:type="dxa"/>
          </w:tcPr>
          <w:p w14:paraId="3C31A2B2" w14:textId="77777777" w:rsidR="00065BDC" w:rsidRPr="00065BDC" w:rsidRDefault="00065BDC" w:rsidP="00632A29">
            <w:pPr>
              <w:rPr>
                <w:rFonts w:cstheme="minorHAnsi"/>
                <w:b/>
              </w:rPr>
            </w:pPr>
            <w:r w:rsidRPr="00065BDC">
              <w:rPr>
                <w:rFonts w:cstheme="minorHAnsi"/>
                <w:b/>
              </w:rPr>
              <w:t>Estado</w:t>
            </w:r>
          </w:p>
        </w:tc>
        <w:tc>
          <w:tcPr>
            <w:tcW w:w="1327" w:type="dxa"/>
          </w:tcPr>
          <w:p w14:paraId="573B6CB7" w14:textId="77777777" w:rsidR="00065BDC" w:rsidRPr="00065BDC" w:rsidRDefault="00065BDC" w:rsidP="00632A29">
            <w:pPr>
              <w:rPr>
                <w:rFonts w:cstheme="minorHAnsi"/>
                <w:b/>
              </w:rPr>
            </w:pPr>
            <w:r w:rsidRPr="00065BDC">
              <w:rPr>
                <w:rFonts w:cstheme="minorHAnsi"/>
                <w:b/>
              </w:rPr>
              <w:t>Fecha resuelta</w:t>
            </w:r>
          </w:p>
        </w:tc>
        <w:tc>
          <w:tcPr>
            <w:tcW w:w="1620" w:type="dxa"/>
          </w:tcPr>
          <w:p w14:paraId="1DC69175" w14:textId="77777777" w:rsidR="00065BDC" w:rsidRPr="00065BDC" w:rsidRDefault="00065BDC" w:rsidP="00632A29">
            <w:pPr>
              <w:rPr>
                <w:rFonts w:cstheme="minorHAnsi"/>
                <w:b/>
              </w:rPr>
            </w:pPr>
            <w:r w:rsidRPr="00065BDC">
              <w:rPr>
                <w:rFonts w:cstheme="minorHAnsi"/>
                <w:b/>
              </w:rPr>
              <w:t>Resolución / Comentarios</w:t>
            </w:r>
          </w:p>
        </w:tc>
      </w:tr>
      <w:tr w:rsidR="00065BDC" w:rsidRPr="00065BDC" w14:paraId="308B495E" w14:textId="77777777" w:rsidTr="00065BDC">
        <w:trPr>
          <w:cantSplit/>
        </w:trPr>
        <w:tc>
          <w:tcPr>
            <w:tcW w:w="1890" w:type="dxa"/>
          </w:tcPr>
          <w:p w14:paraId="1DA4F72C" w14:textId="77777777" w:rsidR="00065BDC" w:rsidRPr="00065BDC" w:rsidRDefault="00065BDC" w:rsidP="00632A29">
            <w:pPr>
              <w:rPr>
                <w:rFonts w:cstheme="minorHAnsi"/>
                <w:color w:val="008000"/>
                <w:sz w:val="22"/>
                <w:szCs w:val="22"/>
              </w:rPr>
            </w:pPr>
            <w:r w:rsidRPr="00065BDC">
              <w:rPr>
                <w:rFonts w:cstheme="minorHAnsi"/>
                <w:color w:val="008000"/>
                <w:sz w:val="22"/>
                <w:szCs w:val="22"/>
              </w:rPr>
              <w:t>Este debería ser un sistema de numeración estándar.</w:t>
            </w:r>
          </w:p>
        </w:tc>
        <w:tc>
          <w:tcPr>
            <w:tcW w:w="1980" w:type="dxa"/>
          </w:tcPr>
          <w:p w14:paraId="5CAB2029" w14:textId="77777777" w:rsidR="00065BDC" w:rsidRPr="00065BDC" w:rsidRDefault="00065BDC" w:rsidP="00632A29">
            <w:pPr>
              <w:rPr>
                <w:rFonts w:cstheme="minorHAnsi"/>
                <w:color w:val="008000"/>
                <w:sz w:val="22"/>
                <w:szCs w:val="22"/>
              </w:rPr>
            </w:pPr>
            <w:r w:rsidRPr="00065BDC">
              <w:rPr>
                <w:rFonts w:cstheme="minorHAnsi"/>
                <w:color w:val="008000"/>
                <w:sz w:val="22"/>
                <w:szCs w:val="22"/>
              </w:rPr>
              <w:t>Descripción detallada del problema.</w:t>
            </w:r>
          </w:p>
        </w:tc>
        <w:tc>
          <w:tcPr>
            <w:tcW w:w="1350" w:type="dxa"/>
          </w:tcPr>
          <w:p w14:paraId="2BFDA22F" w14:textId="77777777" w:rsidR="00065BDC" w:rsidRPr="00065BDC" w:rsidRDefault="00065BDC" w:rsidP="00632A29">
            <w:pPr>
              <w:rPr>
                <w:rFonts w:cstheme="minorHAnsi"/>
                <w:color w:val="008000"/>
                <w:sz w:val="22"/>
                <w:szCs w:val="22"/>
              </w:rPr>
            </w:pPr>
            <w:r w:rsidRPr="00065BDC">
              <w:rPr>
                <w:rFonts w:cstheme="minorHAnsi"/>
                <w:color w:val="008000"/>
                <w:sz w:val="22"/>
                <w:szCs w:val="22"/>
              </w:rPr>
              <w:t>Alta, media o baja prioridad.</w:t>
            </w:r>
          </w:p>
        </w:tc>
        <w:tc>
          <w:tcPr>
            <w:tcW w:w="1260" w:type="dxa"/>
          </w:tcPr>
          <w:p w14:paraId="3C439E05" w14:textId="77777777" w:rsidR="00065BDC" w:rsidRPr="00065BDC" w:rsidRDefault="00065BDC" w:rsidP="00632A29">
            <w:pPr>
              <w:rPr>
                <w:rFonts w:cstheme="minorHAnsi"/>
                <w:color w:val="008000"/>
                <w:sz w:val="22"/>
                <w:szCs w:val="22"/>
              </w:rPr>
            </w:pPr>
            <w:r w:rsidRPr="00065BDC">
              <w:rPr>
                <w:rFonts w:cstheme="minorHAnsi"/>
                <w:color w:val="008000"/>
                <w:sz w:val="22"/>
                <w:szCs w:val="22"/>
              </w:rPr>
              <w:t>Asignar a una categoría.</w:t>
            </w:r>
          </w:p>
        </w:tc>
        <w:tc>
          <w:tcPr>
            <w:tcW w:w="1530" w:type="dxa"/>
          </w:tcPr>
          <w:p w14:paraId="09120175" w14:textId="77777777" w:rsidR="00065BDC" w:rsidRPr="00065BDC" w:rsidRDefault="00065BDC" w:rsidP="00632A29">
            <w:pPr>
              <w:rPr>
                <w:rFonts w:cstheme="minorHAnsi"/>
                <w:color w:val="008000"/>
                <w:sz w:val="22"/>
                <w:szCs w:val="22"/>
              </w:rPr>
            </w:pPr>
            <w:r w:rsidRPr="00065BDC">
              <w:rPr>
                <w:rFonts w:cstheme="minorHAnsi"/>
                <w:color w:val="008000"/>
                <w:sz w:val="22"/>
                <w:szCs w:val="22"/>
              </w:rPr>
              <w:t>¿Quién denunció el problema?</w:t>
            </w:r>
          </w:p>
        </w:tc>
        <w:tc>
          <w:tcPr>
            <w:tcW w:w="1553" w:type="dxa"/>
          </w:tcPr>
          <w:p w14:paraId="12CE9E9A" w14:textId="77777777" w:rsidR="00065BDC" w:rsidRPr="00065BDC" w:rsidRDefault="00065BDC" w:rsidP="00632A29">
            <w:pPr>
              <w:rPr>
                <w:rFonts w:cstheme="minorHAnsi"/>
                <w:color w:val="008000"/>
                <w:sz w:val="22"/>
                <w:szCs w:val="22"/>
              </w:rPr>
            </w:pPr>
            <w:r w:rsidRPr="00065BDC">
              <w:rPr>
                <w:rFonts w:cstheme="minorHAnsi"/>
                <w:color w:val="008000"/>
                <w:sz w:val="22"/>
                <w:szCs w:val="22"/>
              </w:rPr>
              <w:t>¿A quién se le asigna el problema?</w:t>
            </w:r>
          </w:p>
        </w:tc>
        <w:tc>
          <w:tcPr>
            <w:tcW w:w="1350" w:type="dxa"/>
          </w:tcPr>
          <w:p w14:paraId="1BA73D29" w14:textId="77777777" w:rsidR="00065BDC" w:rsidRPr="00065BDC" w:rsidRDefault="00065BDC" w:rsidP="00632A29">
            <w:pPr>
              <w:rPr>
                <w:rFonts w:cstheme="minorHAnsi"/>
                <w:color w:val="008000"/>
                <w:sz w:val="22"/>
                <w:szCs w:val="22"/>
              </w:rPr>
            </w:pPr>
            <w:r w:rsidRPr="00065BDC">
              <w:rPr>
                <w:rFonts w:cstheme="minorHAnsi"/>
                <w:color w:val="008000"/>
                <w:sz w:val="22"/>
                <w:szCs w:val="22"/>
              </w:rPr>
              <w:t>¿Cuál es el estado del problema?</w:t>
            </w:r>
          </w:p>
        </w:tc>
        <w:tc>
          <w:tcPr>
            <w:tcW w:w="1327" w:type="dxa"/>
          </w:tcPr>
          <w:p w14:paraId="79E1FEBF" w14:textId="77777777" w:rsidR="00065BDC" w:rsidRPr="00065BDC" w:rsidRDefault="00065BDC" w:rsidP="00632A29">
            <w:pPr>
              <w:rPr>
                <w:rFonts w:cstheme="minorHAnsi"/>
                <w:color w:val="008000"/>
                <w:sz w:val="22"/>
                <w:szCs w:val="22"/>
              </w:rPr>
            </w:pPr>
            <w:r w:rsidRPr="00065BDC">
              <w:rPr>
                <w:rFonts w:cstheme="minorHAnsi"/>
                <w:color w:val="008000"/>
                <w:sz w:val="22"/>
                <w:szCs w:val="22"/>
              </w:rPr>
              <w:t>¿En qué fecha se resolvió el problema?</w:t>
            </w:r>
          </w:p>
        </w:tc>
        <w:tc>
          <w:tcPr>
            <w:tcW w:w="1620" w:type="dxa"/>
          </w:tcPr>
          <w:p w14:paraId="6DF6CFB5" w14:textId="77777777" w:rsidR="00065BDC" w:rsidRPr="00065BDC" w:rsidRDefault="00065BDC" w:rsidP="00632A29">
            <w:pPr>
              <w:rPr>
                <w:rFonts w:cstheme="minorHAnsi"/>
                <w:color w:val="008000"/>
                <w:sz w:val="22"/>
                <w:szCs w:val="22"/>
              </w:rPr>
            </w:pPr>
            <w:r w:rsidRPr="00065BDC">
              <w:rPr>
                <w:rFonts w:cstheme="minorHAnsi"/>
                <w:color w:val="008000"/>
                <w:sz w:val="22"/>
                <w:szCs w:val="22"/>
              </w:rPr>
              <w:t>¿Cuál fue la resolución o qué se está haciendo para resolver el problema?</w:t>
            </w:r>
          </w:p>
        </w:tc>
      </w:tr>
    </w:tbl>
    <w:p w14:paraId="6A8A634D" w14:textId="77777777" w:rsidR="00065BDC" w:rsidRPr="00065BDC" w:rsidRDefault="00065BDC" w:rsidP="00065BDC">
      <w:pPr>
        <w:keepNext/>
        <w:keepLines/>
        <w:rPr>
          <w:rFonts w:cstheme="minorHAnsi"/>
          <w:b/>
        </w:rPr>
      </w:pPr>
    </w:p>
    <w:p w14:paraId="1DD2C5EA" w14:textId="77777777" w:rsidR="00065BDC" w:rsidRPr="00065BDC" w:rsidRDefault="00065BDC" w:rsidP="00065BDC">
      <w:pPr>
        <w:keepNext/>
        <w:keepLines/>
        <w:rPr>
          <w:rFonts w:cstheme="minorHAnsi"/>
          <w:b/>
        </w:rPr>
      </w:pPr>
    </w:p>
    <w:p w14:paraId="39FF6C90" w14:textId="77777777" w:rsidR="00065BDC" w:rsidRPr="00065BDC" w:rsidRDefault="00065BDC" w:rsidP="00065BDC">
      <w:pPr>
        <w:keepNext/>
        <w:keepLines/>
        <w:rPr>
          <w:rFonts w:cstheme="minorHAnsi"/>
          <w:b/>
        </w:rPr>
      </w:pPr>
    </w:p>
    <w:p w14:paraId="5A107E1A" w14:textId="77777777" w:rsidR="00065BDC" w:rsidRPr="00065BDC" w:rsidRDefault="00065BDC" w:rsidP="00065BDC">
      <w:pPr>
        <w:keepNext/>
        <w:keepLines/>
        <w:rPr>
          <w:rFonts w:cstheme="minorHAnsi"/>
          <w:b/>
        </w:rPr>
      </w:pPr>
      <w:r w:rsidRPr="00065BDC">
        <w:rPr>
          <w:rFonts w:cstheme="minorHAnsi"/>
          <w:b/>
        </w:rPr>
        <w:t>Ejemplo con datos de muestra:</w:t>
      </w:r>
    </w:p>
    <w:tbl>
      <w:tblPr>
        <w:tblW w:w="14968" w:type="dxa"/>
        <w:tblInd w:w="-2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3060"/>
        <w:gridCol w:w="1170"/>
        <w:gridCol w:w="1620"/>
        <w:gridCol w:w="1710"/>
        <w:gridCol w:w="1530"/>
        <w:gridCol w:w="1080"/>
        <w:gridCol w:w="1170"/>
        <w:gridCol w:w="2728"/>
      </w:tblGrid>
      <w:tr w:rsidR="00065BDC" w:rsidRPr="00065BDC" w14:paraId="54743CB0" w14:textId="77777777" w:rsidTr="00065BDC">
        <w:trPr>
          <w:cantSplit/>
          <w:trHeight w:val="278"/>
        </w:trPr>
        <w:tc>
          <w:tcPr>
            <w:tcW w:w="14968" w:type="dxa"/>
            <w:gridSpan w:val="9"/>
          </w:tcPr>
          <w:p w14:paraId="45C29252" w14:textId="77777777" w:rsidR="00065BDC" w:rsidRPr="00065BDC" w:rsidRDefault="00065BDC" w:rsidP="00632A29">
            <w:pPr>
              <w:keepNext/>
              <w:keepLines/>
              <w:jc w:val="center"/>
              <w:rPr>
                <w:rFonts w:cstheme="minorHAnsi"/>
              </w:rPr>
            </w:pPr>
            <w:r w:rsidRPr="00065BDC">
              <w:rPr>
                <w:rFonts w:cstheme="minorHAnsi"/>
                <w:b/>
              </w:rPr>
              <w:t>Registro de problemas</w:t>
            </w:r>
          </w:p>
        </w:tc>
      </w:tr>
      <w:tr w:rsidR="00065BDC" w:rsidRPr="00065BDC" w14:paraId="7EB5E07F" w14:textId="77777777" w:rsidTr="00065BDC">
        <w:trPr>
          <w:cantSplit/>
          <w:trHeight w:val="278"/>
        </w:trPr>
        <w:tc>
          <w:tcPr>
            <w:tcW w:w="11070" w:type="dxa"/>
            <w:gridSpan w:val="7"/>
          </w:tcPr>
          <w:p w14:paraId="0A49112B" w14:textId="77777777" w:rsidR="00065BDC" w:rsidRPr="00065BDC" w:rsidRDefault="00065BDC" w:rsidP="00632A29">
            <w:pPr>
              <w:keepNext/>
              <w:keepLines/>
              <w:rPr>
                <w:rFonts w:cstheme="minorHAnsi"/>
                <w:b/>
              </w:rPr>
            </w:pPr>
            <w:r w:rsidRPr="00065BDC">
              <w:rPr>
                <w:rFonts w:cstheme="minorHAnsi"/>
                <w:b/>
              </w:rPr>
              <w:t xml:space="preserve">Proyecto: </w:t>
            </w:r>
          </w:p>
        </w:tc>
        <w:tc>
          <w:tcPr>
            <w:tcW w:w="3898" w:type="dxa"/>
            <w:gridSpan w:val="2"/>
          </w:tcPr>
          <w:p w14:paraId="3024614F" w14:textId="77777777" w:rsidR="00065BDC" w:rsidRPr="00065BDC" w:rsidRDefault="00065BDC" w:rsidP="00632A29">
            <w:pPr>
              <w:keepNext/>
              <w:keepLines/>
              <w:rPr>
                <w:rFonts w:cstheme="minorHAnsi"/>
                <w:b/>
              </w:rPr>
            </w:pPr>
            <w:r w:rsidRPr="00065BDC">
              <w:rPr>
                <w:rFonts w:cstheme="minorHAnsi"/>
                <w:b/>
              </w:rPr>
              <w:t>Fecha:</w:t>
            </w:r>
            <w:r w:rsidRPr="00065BDC">
              <w:rPr>
                <w:rFonts w:cstheme="minorHAnsi"/>
              </w:rPr>
              <w:t xml:space="preserve"> 21/04/20xx</w:t>
            </w:r>
          </w:p>
        </w:tc>
      </w:tr>
      <w:tr w:rsidR="00065BDC" w:rsidRPr="00065BDC" w14:paraId="73FEC13E" w14:textId="77777777" w:rsidTr="00065BDC">
        <w:trPr>
          <w:cantSplit/>
          <w:trHeight w:val="543"/>
        </w:trPr>
        <w:tc>
          <w:tcPr>
            <w:tcW w:w="900" w:type="dxa"/>
          </w:tcPr>
          <w:p w14:paraId="22726F4F" w14:textId="77777777" w:rsidR="00065BDC" w:rsidRPr="00065BDC" w:rsidRDefault="00065BDC" w:rsidP="00632A29">
            <w:pPr>
              <w:keepNext/>
              <w:keepLines/>
              <w:rPr>
                <w:rFonts w:cstheme="minorHAnsi"/>
                <w:b/>
              </w:rPr>
            </w:pPr>
            <w:r w:rsidRPr="00065BDC">
              <w:rPr>
                <w:rFonts w:cstheme="minorHAnsi"/>
                <w:b/>
              </w:rPr>
              <w:t>Problema</w:t>
            </w:r>
          </w:p>
        </w:tc>
        <w:tc>
          <w:tcPr>
            <w:tcW w:w="3060" w:type="dxa"/>
          </w:tcPr>
          <w:p w14:paraId="1B24F741" w14:textId="77777777" w:rsidR="00065BDC" w:rsidRPr="00065BDC" w:rsidRDefault="00065BDC" w:rsidP="00632A29">
            <w:pPr>
              <w:keepNext/>
              <w:keepLines/>
              <w:rPr>
                <w:rFonts w:cstheme="minorHAnsi"/>
                <w:b/>
              </w:rPr>
            </w:pPr>
            <w:r w:rsidRPr="00065BDC">
              <w:rPr>
                <w:rFonts w:cstheme="minorHAnsi"/>
                <w:b/>
              </w:rPr>
              <w:t>Descripción</w:t>
            </w:r>
          </w:p>
        </w:tc>
        <w:tc>
          <w:tcPr>
            <w:tcW w:w="1170" w:type="dxa"/>
          </w:tcPr>
          <w:p w14:paraId="742E2C03" w14:textId="77777777" w:rsidR="00065BDC" w:rsidRPr="00065BDC" w:rsidRDefault="00065BDC" w:rsidP="00632A29">
            <w:pPr>
              <w:keepNext/>
              <w:keepLines/>
              <w:rPr>
                <w:rFonts w:cstheme="minorHAnsi"/>
                <w:b/>
              </w:rPr>
            </w:pPr>
            <w:r w:rsidRPr="00065BDC">
              <w:rPr>
                <w:rFonts w:cstheme="minorHAnsi"/>
                <w:b/>
              </w:rPr>
              <w:t>Prioridad</w:t>
            </w:r>
          </w:p>
          <w:p w14:paraId="2A5B6029" w14:textId="77777777" w:rsidR="00065BDC" w:rsidRPr="00065BDC" w:rsidRDefault="00065BDC" w:rsidP="00632A29">
            <w:pPr>
              <w:keepNext/>
              <w:keepLines/>
              <w:rPr>
                <w:rFonts w:cstheme="minorHAnsi"/>
                <w:b/>
              </w:rPr>
            </w:pPr>
            <w:r w:rsidRPr="00065BDC">
              <w:rPr>
                <w:rFonts w:cstheme="minorHAnsi"/>
                <w:b/>
              </w:rPr>
              <w:t>(H, M, L)</w:t>
            </w:r>
          </w:p>
        </w:tc>
        <w:tc>
          <w:tcPr>
            <w:tcW w:w="1620" w:type="dxa"/>
          </w:tcPr>
          <w:p w14:paraId="0E84BC1F" w14:textId="77777777" w:rsidR="00065BDC" w:rsidRPr="00065BDC" w:rsidRDefault="00065BDC" w:rsidP="00632A29">
            <w:pPr>
              <w:keepNext/>
              <w:keepLines/>
              <w:rPr>
                <w:rFonts w:cstheme="minorHAnsi"/>
                <w:b/>
              </w:rPr>
            </w:pPr>
            <w:r w:rsidRPr="00065BDC">
              <w:rPr>
                <w:rFonts w:cstheme="minorHAnsi"/>
                <w:b/>
              </w:rPr>
              <w:t>Categoría</w:t>
            </w:r>
          </w:p>
        </w:tc>
        <w:tc>
          <w:tcPr>
            <w:tcW w:w="1710" w:type="dxa"/>
          </w:tcPr>
          <w:p w14:paraId="15319FB8" w14:textId="77777777" w:rsidR="00065BDC" w:rsidRPr="00065BDC" w:rsidRDefault="00065BDC" w:rsidP="00632A29">
            <w:pPr>
              <w:keepNext/>
              <w:keepLines/>
              <w:rPr>
                <w:rFonts w:cstheme="minorHAnsi"/>
                <w:b/>
              </w:rPr>
            </w:pPr>
            <w:r w:rsidRPr="00065BDC">
              <w:rPr>
                <w:rFonts w:cstheme="minorHAnsi"/>
                <w:b/>
              </w:rPr>
              <w:t>Reportado por</w:t>
            </w:r>
          </w:p>
        </w:tc>
        <w:tc>
          <w:tcPr>
            <w:tcW w:w="1530" w:type="dxa"/>
          </w:tcPr>
          <w:p w14:paraId="2BC92100" w14:textId="77777777" w:rsidR="00065BDC" w:rsidRPr="00065BDC" w:rsidRDefault="00065BDC" w:rsidP="00632A29">
            <w:pPr>
              <w:keepNext/>
              <w:keepLines/>
              <w:rPr>
                <w:rFonts w:cstheme="minorHAnsi"/>
                <w:b/>
              </w:rPr>
            </w:pPr>
            <w:r w:rsidRPr="00065BDC">
              <w:rPr>
                <w:rFonts w:cstheme="minorHAnsi"/>
                <w:b/>
              </w:rPr>
              <w:t>Asignado a</w:t>
            </w:r>
          </w:p>
        </w:tc>
        <w:tc>
          <w:tcPr>
            <w:tcW w:w="1080" w:type="dxa"/>
          </w:tcPr>
          <w:p w14:paraId="5E03B798" w14:textId="77777777" w:rsidR="00065BDC" w:rsidRPr="00065BDC" w:rsidRDefault="00065BDC" w:rsidP="00632A29">
            <w:pPr>
              <w:keepNext/>
              <w:keepLines/>
              <w:rPr>
                <w:rFonts w:cstheme="minorHAnsi"/>
                <w:b/>
              </w:rPr>
            </w:pPr>
            <w:r w:rsidRPr="00065BDC">
              <w:rPr>
                <w:rFonts w:cstheme="minorHAnsi"/>
                <w:b/>
              </w:rPr>
              <w:t>Estado</w:t>
            </w:r>
          </w:p>
        </w:tc>
        <w:tc>
          <w:tcPr>
            <w:tcW w:w="1170" w:type="dxa"/>
          </w:tcPr>
          <w:p w14:paraId="4FA71DB5" w14:textId="77777777" w:rsidR="00065BDC" w:rsidRPr="00065BDC" w:rsidRDefault="00065BDC" w:rsidP="00632A29">
            <w:pPr>
              <w:keepNext/>
              <w:keepLines/>
              <w:rPr>
                <w:rFonts w:cstheme="minorHAnsi"/>
                <w:b/>
              </w:rPr>
            </w:pPr>
            <w:r w:rsidRPr="00065BDC">
              <w:rPr>
                <w:rFonts w:cstheme="minorHAnsi"/>
                <w:b/>
              </w:rPr>
              <w:t>Fecha resuelta</w:t>
            </w:r>
          </w:p>
        </w:tc>
        <w:tc>
          <w:tcPr>
            <w:tcW w:w="2725" w:type="dxa"/>
          </w:tcPr>
          <w:p w14:paraId="592B7A46" w14:textId="77777777" w:rsidR="00065BDC" w:rsidRPr="00065BDC" w:rsidRDefault="00065BDC" w:rsidP="00632A29">
            <w:pPr>
              <w:keepNext/>
              <w:keepLines/>
              <w:rPr>
                <w:rFonts w:cstheme="minorHAnsi"/>
                <w:b/>
              </w:rPr>
            </w:pPr>
            <w:r w:rsidRPr="00065BDC">
              <w:rPr>
                <w:rFonts w:cstheme="minorHAnsi"/>
                <w:b/>
              </w:rPr>
              <w:t>Resolución / Comentarios</w:t>
            </w:r>
          </w:p>
        </w:tc>
      </w:tr>
      <w:tr w:rsidR="00065BDC" w:rsidRPr="00065BDC" w14:paraId="78104758" w14:textId="77777777" w:rsidTr="00065BDC">
        <w:trPr>
          <w:cantSplit/>
          <w:trHeight w:val="1547"/>
        </w:trPr>
        <w:tc>
          <w:tcPr>
            <w:tcW w:w="900" w:type="dxa"/>
          </w:tcPr>
          <w:p w14:paraId="0F48645B" w14:textId="77777777" w:rsidR="00065BDC" w:rsidRPr="00065BDC" w:rsidRDefault="00065BDC" w:rsidP="00632A29">
            <w:pPr>
              <w:keepNext/>
              <w:keepLines/>
              <w:rPr>
                <w:rFonts w:cstheme="minorHAnsi"/>
              </w:rPr>
            </w:pPr>
            <w:r w:rsidRPr="00065BDC">
              <w:rPr>
                <w:rFonts w:cstheme="minorHAnsi"/>
              </w:rPr>
              <w:t>001</w:t>
            </w:r>
          </w:p>
        </w:tc>
        <w:tc>
          <w:tcPr>
            <w:tcW w:w="3060" w:type="dxa"/>
          </w:tcPr>
          <w:p w14:paraId="673EC236" w14:textId="77777777" w:rsidR="00065BDC" w:rsidRPr="00065BDC" w:rsidRDefault="00065BDC" w:rsidP="00632A29">
            <w:pPr>
              <w:keepNext/>
              <w:keepLines/>
              <w:rPr>
                <w:rFonts w:cstheme="minorHAnsi"/>
              </w:rPr>
            </w:pPr>
            <w:r w:rsidRPr="00065BDC">
              <w:rPr>
                <w:rFonts w:cstheme="minorHAnsi"/>
              </w:rPr>
              <w:t>Un plotter roto impide que los ingenieros publiquen dibujos de proyectos.</w:t>
            </w:r>
          </w:p>
        </w:tc>
        <w:tc>
          <w:tcPr>
            <w:tcW w:w="1170" w:type="dxa"/>
          </w:tcPr>
          <w:p w14:paraId="6DAD7292" w14:textId="77777777" w:rsidR="00065BDC" w:rsidRPr="00065BDC" w:rsidRDefault="00065BDC" w:rsidP="00632A29">
            <w:pPr>
              <w:keepNext/>
              <w:keepLines/>
              <w:rPr>
                <w:rFonts w:cstheme="minorHAnsi"/>
              </w:rPr>
            </w:pPr>
            <w:r w:rsidRPr="00065BDC">
              <w:rPr>
                <w:rFonts w:cstheme="minorHAnsi"/>
              </w:rPr>
              <w:t>METRO</w:t>
            </w:r>
          </w:p>
        </w:tc>
        <w:tc>
          <w:tcPr>
            <w:tcW w:w="1620" w:type="dxa"/>
          </w:tcPr>
          <w:p w14:paraId="32114CE4" w14:textId="77777777" w:rsidR="00065BDC" w:rsidRPr="00065BDC" w:rsidRDefault="00065BDC" w:rsidP="00632A29">
            <w:pPr>
              <w:keepNext/>
              <w:keepLines/>
              <w:rPr>
                <w:rFonts w:cstheme="minorHAnsi"/>
              </w:rPr>
            </w:pPr>
            <w:r w:rsidRPr="00065BDC">
              <w:rPr>
                <w:rFonts w:cstheme="minorHAnsi"/>
              </w:rPr>
              <w:t>Tecnología</w:t>
            </w:r>
          </w:p>
        </w:tc>
        <w:tc>
          <w:tcPr>
            <w:tcW w:w="1710" w:type="dxa"/>
          </w:tcPr>
          <w:p w14:paraId="5CBF986C" w14:textId="77777777" w:rsidR="00065BDC" w:rsidRPr="00065BDC" w:rsidRDefault="00065BDC" w:rsidP="00632A29">
            <w:pPr>
              <w:keepNext/>
              <w:keepLines/>
              <w:rPr>
                <w:rFonts w:cstheme="minorHAnsi"/>
              </w:rPr>
            </w:pPr>
            <w:r w:rsidRPr="00065BDC">
              <w:rPr>
                <w:rFonts w:cstheme="minorHAnsi"/>
              </w:rPr>
              <w:t>Un blanco</w:t>
            </w:r>
          </w:p>
        </w:tc>
        <w:tc>
          <w:tcPr>
            <w:tcW w:w="1530" w:type="dxa"/>
          </w:tcPr>
          <w:p w14:paraId="3D476005" w14:textId="77777777" w:rsidR="00065BDC" w:rsidRPr="00065BDC" w:rsidRDefault="00065BDC" w:rsidP="00632A29">
            <w:pPr>
              <w:keepNext/>
              <w:keepLines/>
              <w:rPr>
                <w:rFonts w:cstheme="minorHAnsi"/>
              </w:rPr>
            </w:pPr>
            <w:r w:rsidRPr="00065BDC">
              <w:rPr>
                <w:rFonts w:cstheme="minorHAnsi"/>
              </w:rPr>
              <w:t>B. Brown</w:t>
            </w:r>
          </w:p>
        </w:tc>
        <w:tc>
          <w:tcPr>
            <w:tcW w:w="1080" w:type="dxa"/>
          </w:tcPr>
          <w:p w14:paraId="763B7229" w14:textId="77777777" w:rsidR="00065BDC" w:rsidRPr="00065BDC" w:rsidRDefault="00065BDC" w:rsidP="00632A29">
            <w:pPr>
              <w:keepNext/>
              <w:keepLines/>
              <w:rPr>
                <w:rFonts w:cstheme="minorHAnsi"/>
              </w:rPr>
            </w:pPr>
            <w:r w:rsidRPr="00065BDC">
              <w:rPr>
                <w:rFonts w:cstheme="minorHAnsi"/>
              </w:rPr>
              <w:t>Cerrado</w:t>
            </w:r>
          </w:p>
        </w:tc>
        <w:tc>
          <w:tcPr>
            <w:tcW w:w="1170" w:type="dxa"/>
          </w:tcPr>
          <w:p w14:paraId="619780A2" w14:textId="77777777" w:rsidR="00065BDC" w:rsidRPr="00065BDC" w:rsidRDefault="00065BDC" w:rsidP="00632A29">
            <w:pPr>
              <w:keepNext/>
              <w:keepLines/>
              <w:rPr>
                <w:rFonts w:cstheme="minorHAnsi"/>
              </w:rPr>
            </w:pPr>
            <w:r w:rsidRPr="00065BDC">
              <w:rPr>
                <w:rFonts w:cstheme="minorHAnsi"/>
              </w:rPr>
              <w:t>2/25 / xx</w:t>
            </w:r>
          </w:p>
        </w:tc>
        <w:tc>
          <w:tcPr>
            <w:tcW w:w="2725" w:type="dxa"/>
          </w:tcPr>
          <w:p w14:paraId="0C2EBCDE" w14:textId="77777777" w:rsidR="00065BDC" w:rsidRPr="00065BDC" w:rsidRDefault="00065BDC" w:rsidP="00632A29">
            <w:pPr>
              <w:keepNext/>
              <w:keepLines/>
              <w:rPr>
                <w:rFonts w:cstheme="minorHAnsi"/>
              </w:rPr>
            </w:pPr>
            <w:r w:rsidRPr="00065BDC">
              <w:rPr>
                <w:rFonts w:cstheme="minorHAnsi"/>
              </w:rPr>
              <w:t>Envió un ticket de la mesa de ayuda (# 6051232) y el plotter fue reparado y operativo el 25/25 / xx.</w:t>
            </w:r>
          </w:p>
        </w:tc>
      </w:tr>
      <w:tr w:rsidR="00065BDC" w:rsidRPr="00065BDC" w14:paraId="0CF67507" w14:textId="77777777" w:rsidTr="00065BDC">
        <w:trPr>
          <w:cantSplit/>
          <w:trHeight w:val="2411"/>
        </w:trPr>
        <w:tc>
          <w:tcPr>
            <w:tcW w:w="900" w:type="dxa"/>
          </w:tcPr>
          <w:p w14:paraId="238DEBBD" w14:textId="77777777" w:rsidR="00065BDC" w:rsidRPr="00065BDC" w:rsidRDefault="00065BDC" w:rsidP="00632A29">
            <w:pPr>
              <w:keepNext/>
              <w:keepLines/>
              <w:rPr>
                <w:rFonts w:cstheme="minorHAnsi"/>
              </w:rPr>
            </w:pPr>
            <w:r w:rsidRPr="00065BDC">
              <w:rPr>
                <w:rFonts w:cstheme="minorHAnsi"/>
              </w:rPr>
              <w:t>002</w:t>
            </w:r>
          </w:p>
        </w:tc>
        <w:tc>
          <w:tcPr>
            <w:tcW w:w="3060" w:type="dxa"/>
          </w:tcPr>
          <w:p w14:paraId="16997360" w14:textId="77777777" w:rsidR="00065BDC" w:rsidRPr="00065BDC" w:rsidRDefault="00065BDC" w:rsidP="00632A29">
            <w:pPr>
              <w:keepNext/>
              <w:keepLines/>
              <w:rPr>
                <w:rFonts w:cstheme="minorHAnsi"/>
              </w:rPr>
            </w:pPr>
            <w:r w:rsidRPr="00065BDC">
              <w:rPr>
                <w:rFonts w:cstheme="minorHAnsi"/>
              </w:rPr>
              <w:t>El contrato de arrendamiento para la nueva instalación está en peligro de perder la fecha límite de 5/1/12 para su aprobación.</w:t>
            </w:r>
          </w:p>
        </w:tc>
        <w:tc>
          <w:tcPr>
            <w:tcW w:w="1170" w:type="dxa"/>
          </w:tcPr>
          <w:p w14:paraId="17EBE8D1" w14:textId="77777777" w:rsidR="00065BDC" w:rsidRPr="00065BDC" w:rsidRDefault="00065BDC" w:rsidP="00632A29">
            <w:pPr>
              <w:keepNext/>
              <w:keepLines/>
              <w:rPr>
                <w:rFonts w:cstheme="minorHAnsi"/>
              </w:rPr>
            </w:pPr>
            <w:r w:rsidRPr="00065BDC">
              <w:rPr>
                <w:rFonts w:cstheme="minorHAnsi"/>
              </w:rPr>
              <w:t>H</w:t>
            </w:r>
          </w:p>
        </w:tc>
        <w:tc>
          <w:tcPr>
            <w:tcW w:w="1620" w:type="dxa"/>
          </w:tcPr>
          <w:p w14:paraId="504F6394" w14:textId="77777777" w:rsidR="00065BDC" w:rsidRPr="00065BDC" w:rsidRDefault="00065BDC" w:rsidP="00632A29">
            <w:pPr>
              <w:keepNext/>
              <w:keepLines/>
              <w:rPr>
                <w:rFonts w:cstheme="minorHAnsi"/>
              </w:rPr>
            </w:pPr>
            <w:r w:rsidRPr="00065BDC">
              <w:rPr>
                <w:rFonts w:cstheme="minorHAnsi"/>
              </w:rPr>
              <w:t>Recursos</w:t>
            </w:r>
          </w:p>
        </w:tc>
        <w:tc>
          <w:tcPr>
            <w:tcW w:w="1710" w:type="dxa"/>
          </w:tcPr>
          <w:p w14:paraId="10AC13D0" w14:textId="77777777" w:rsidR="00065BDC" w:rsidRPr="00065BDC" w:rsidRDefault="00065BDC" w:rsidP="00632A29">
            <w:pPr>
              <w:keepNext/>
              <w:keepLines/>
              <w:rPr>
                <w:rFonts w:cstheme="minorHAnsi"/>
              </w:rPr>
            </w:pPr>
            <w:r w:rsidRPr="00065BDC">
              <w:rPr>
                <w:rFonts w:cstheme="minorHAnsi"/>
              </w:rPr>
              <w:t>C. negro</w:t>
            </w:r>
          </w:p>
        </w:tc>
        <w:tc>
          <w:tcPr>
            <w:tcW w:w="1530" w:type="dxa"/>
          </w:tcPr>
          <w:p w14:paraId="3480CD62" w14:textId="77777777" w:rsidR="00065BDC" w:rsidRPr="00065BDC" w:rsidRDefault="00065BDC" w:rsidP="00632A29">
            <w:pPr>
              <w:keepNext/>
              <w:keepLines/>
              <w:rPr>
                <w:rFonts w:cstheme="minorHAnsi"/>
              </w:rPr>
            </w:pPr>
            <w:r w:rsidRPr="00065BDC">
              <w:rPr>
                <w:rFonts w:cstheme="minorHAnsi"/>
              </w:rPr>
              <w:t>D. verde</w:t>
            </w:r>
          </w:p>
        </w:tc>
        <w:tc>
          <w:tcPr>
            <w:tcW w:w="1080" w:type="dxa"/>
          </w:tcPr>
          <w:p w14:paraId="4C53F2A1" w14:textId="77777777" w:rsidR="00065BDC" w:rsidRPr="00065BDC" w:rsidRDefault="00065BDC" w:rsidP="00632A29">
            <w:pPr>
              <w:keepNext/>
              <w:keepLines/>
              <w:rPr>
                <w:rFonts w:cstheme="minorHAnsi"/>
              </w:rPr>
            </w:pPr>
            <w:r w:rsidRPr="00065BDC">
              <w:rPr>
                <w:rFonts w:cstheme="minorHAnsi"/>
              </w:rPr>
              <w:t>Abierto</w:t>
            </w:r>
          </w:p>
        </w:tc>
        <w:tc>
          <w:tcPr>
            <w:tcW w:w="1170" w:type="dxa"/>
          </w:tcPr>
          <w:p w14:paraId="4B8FF603" w14:textId="77777777" w:rsidR="00065BDC" w:rsidRPr="00065BDC" w:rsidRDefault="00065BDC" w:rsidP="00632A29">
            <w:pPr>
              <w:keepNext/>
              <w:keepLines/>
              <w:rPr>
                <w:rFonts w:cstheme="minorHAnsi"/>
              </w:rPr>
            </w:pPr>
          </w:p>
        </w:tc>
        <w:tc>
          <w:tcPr>
            <w:tcW w:w="2725" w:type="dxa"/>
          </w:tcPr>
          <w:p w14:paraId="6CDD9DAA" w14:textId="77777777" w:rsidR="00065BDC" w:rsidRPr="00065BDC" w:rsidRDefault="00065BDC" w:rsidP="00632A29">
            <w:pPr>
              <w:keepNext/>
              <w:keepLines/>
              <w:rPr>
                <w:rFonts w:cstheme="minorHAnsi"/>
              </w:rPr>
            </w:pPr>
            <w:r w:rsidRPr="00065BDC">
              <w:rPr>
                <w:rFonts w:cstheme="minorHAnsi"/>
              </w:rPr>
              <w:t>Se intensificó el problema con el vicepresidente de instalaciones el 4/1/12. Indicó que debería obtener la aprobación del contrato de arrendamiento antes del 25/04/12. Hará un seguimiento dos veces por semana hasta que se resuelva el problema.</w:t>
            </w:r>
          </w:p>
        </w:tc>
      </w:tr>
      <w:tr w:rsidR="00065BDC" w:rsidRPr="00065BDC" w14:paraId="6947943D" w14:textId="77777777" w:rsidTr="00065BDC">
        <w:trPr>
          <w:cantSplit/>
          <w:trHeight w:val="2230"/>
        </w:trPr>
        <w:tc>
          <w:tcPr>
            <w:tcW w:w="900" w:type="dxa"/>
          </w:tcPr>
          <w:p w14:paraId="65F4412B" w14:textId="77777777" w:rsidR="00065BDC" w:rsidRPr="00065BDC" w:rsidRDefault="00065BDC" w:rsidP="00632A29">
            <w:pPr>
              <w:keepNext/>
              <w:keepLines/>
              <w:rPr>
                <w:rFonts w:cstheme="minorHAnsi"/>
              </w:rPr>
            </w:pPr>
            <w:r w:rsidRPr="00065BDC">
              <w:rPr>
                <w:rFonts w:cstheme="minorHAnsi"/>
              </w:rPr>
              <w:t>003</w:t>
            </w:r>
          </w:p>
        </w:tc>
        <w:tc>
          <w:tcPr>
            <w:tcW w:w="3060" w:type="dxa"/>
          </w:tcPr>
          <w:p w14:paraId="6674EE3A" w14:textId="77777777" w:rsidR="00065BDC" w:rsidRPr="00065BDC" w:rsidRDefault="00065BDC" w:rsidP="00632A29">
            <w:pPr>
              <w:keepNext/>
              <w:keepLines/>
              <w:rPr>
                <w:rFonts w:cstheme="minorHAnsi"/>
              </w:rPr>
            </w:pPr>
            <w:r w:rsidRPr="00065BDC">
              <w:rPr>
                <w:rFonts w:cstheme="minorHAnsi"/>
              </w:rPr>
              <w:t>El director del grupo de pruebas se retiró recientemente y tiene un nuevo director. Debemos garantizar el apoyo y la asignación de recursos para el proyecto.</w:t>
            </w:r>
          </w:p>
        </w:tc>
        <w:tc>
          <w:tcPr>
            <w:tcW w:w="1170" w:type="dxa"/>
          </w:tcPr>
          <w:p w14:paraId="2EE41E95" w14:textId="77777777" w:rsidR="00065BDC" w:rsidRPr="00065BDC" w:rsidRDefault="00065BDC" w:rsidP="00632A29">
            <w:pPr>
              <w:keepNext/>
              <w:keepLines/>
              <w:rPr>
                <w:rFonts w:cstheme="minorHAnsi"/>
              </w:rPr>
            </w:pPr>
            <w:r w:rsidRPr="00065BDC">
              <w:rPr>
                <w:rFonts w:cstheme="minorHAnsi"/>
              </w:rPr>
              <w:t>METRO</w:t>
            </w:r>
          </w:p>
        </w:tc>
        <w:tc>
          <w:tcPr>
            <w:tcW w:w="1620" w:type="dxa"/>
          </w:tcPr>
          <w:p w14:paraId="0076091C" w14:textId="77777777" w:rsidR="00065BDC" w:rsidRPr="00065BDC" w:rsidRDefault="00065BDC" w:rsidP="00632A29">
            <w:pPr>
              <w:keepNext/>
              <w:keepLines/>
              <w:rPr>
                <w:rFonts w:cstheme="minorHAnsi"/>
              </w:rPr>
            </w:pPr>
            <w:r w:rsidRPr="00065BDC">
              <w:rPr>
                <w:rFonts w:cstheme="minorHAnsi"/>
              </w:rPr>
              <w:t>Recursos</w:t>
            </w:r>
          </w:p>
        </w:tc>
        <w:tc>
          <w:tcPr>
            <w:tcW w:w="1710" w:type="dxa"/>
          </w:tcPr>
          <w:p w14:paraId="4B481584" w14:textId="77777777" w:rsidR="00065BDC" w:rsidRPr="00065BDC" w:rsidRDefault="00065BDC" w:rsidP="00632A29">
            <w:pPr>
              <w:keepNext/>
              <w:keepLines/>
              <w:rPr>
                <w:rFonts w:cstheme="minorHAnsi"/>
              </w:rPr>
            </w:pPr>
            <w:r w:rsidRPr="00065BDC">
              <w:rPr>
                <w:rFonts w:cstheme="minorHAnsi"/>
              </w:rPr>
              <w:t>E. azul</w:t>
            </w:r>
          </w:p>
        </w:tc>
        <w:tc>
          <w:tcPr>
            <w:tcW w:w="1530" w:type="dxa"/>
          </w:tcPr>
          <w:p w14:paraId="276E5873" w14:textId="77777777" w:rsidR="00065BDC" w:rsidRPr="00065BDC" w:rsidRDefault="00065BDC" w:rsidP="00632A29">
            <w:pPr>
              <w:keepNext/>
              <w:keepLines/>
              <w:rPr>
                <w:rFonts w:cstheme="minorHAnsi"/>
              </w:rPr>
            </w:pPr>
            <w:r w:rsidRPr="00065BDC">
              <w:rPr>
                <w:rFonts w:cstheme="minorHAnsi"/>
              </w:rPr>
              <w:t>J. Doe</w:t>
            </w:r>
          </w:p>
        </w:tc>
        <w:tc>
          <w:tcPr>
            <w:tcW w:w="1080" w:type="dxa"/>
          </w:tcPr>
          <w:p w14:paraId="4F43FD82" w14:textId="77777777" w:rsidR="00065BDC" w:rsidRPr="00065BDC" w:rsidRDefault="00065BDC" w:rsidP="00632A29">
            <w:pPr>
              <w:keepNext/>
              <w:keepLines/>
              <w:rPr>
                <w:rFonts w:cstheme="minorHAnsi"/>
              </w:rPr>
            </w:pPr>
            <w:r w:rsidRPr="00065BDC">
              <w:rPr>
                <w:rFonts w:cstheme="minorHAnsi"/>
              </w:rPr>
              <w:t>Cerrado</w:t>
            </w:r>
          </w:p>
        </w:tc>
        <w:tc>
          <w:tcPr>
            <w:tcW w:w="1170" w:type="dxa"/>
          </w:tcPr>
          <w:p w14:paraId="7E6133DF" w14:textId="77777777" w:rsidR="00065BDC" w:rsidRPr="00065BDC" w:rsidRDefault="00065BDC" w:rsidP="00632A29">
            <w:pPr>
              <w:keepNext/>
              <w:keepLines/>
              <w:rPr>
                <w:rFonts w:cstheme="minorHAnsi"/>
              </w:rPr>
            </w:pPr>
            <w:r w:rsidRPr="00065BDC">
              <w:rPr>
                <w:rFonts w:cstheme="minorHAnsi"/>
              </w:rPr>
              <w:t>4/3 / xx</w:t>
            </w:r>
          </w:p>
        </w:tc>
        <w:tc>
          <w:tcPr>
            <w:tcW w:w="2725" w:type="dxa"/>
          </w:tcPr>
          <w:p w14:paraId="720FF56F" w14:textId="77777777" w:rsidR="00065BDC" w:rsidRPr="00065BDC" w:rsidRDefault="00065BDC" w:rsidP="00632A29">
            <w:pPr>
              <w:keepNext/>
              <w:keepLines/>
              <w:rPr>
                <w:rFonts w:cstheme="minorHAnsi"/>
              </w:rPr>
            </w:pPr>
            <w:r w:rsidRPr="00065BDC">
              <w:rPr>
                <w:rFonts w:cstheme="minorHAnsi"/>
              </w:rPr>
              <w:t>J. Doe se reunió con el nuevo director del grupo de pruebas el 4/3/12 y recibió apoyo formal para el proyecto y los recursos que ya habían sido asignados por el director anterior.</w:t>
            </w:r>
          </w:p>
        </w:tc>
      </w:tr>
    </w:tbl>
    <w:p w14:paraId="7A0EDE2B" w14:textId="77777777" w:rsidR="00065BDC" w:rsidRPr="00065BDC" w:rsidRDefault="00065BDC" w:rsidP="00065BDC">
      <w:pPr>
        <w:keepNext/>
        <w:keepLines/>
        <w:rPr>
          <w:rFonts w:cstheme="minorHAnsi"/>
          <w:b/>
        </w:rPr>
      </w:pPr>
    </w:p>
    <w:p w14:paraId="1EF5AD01" w14:textId="16F49FE4" w:rsidR="003532AD" w:rsidRPr="00065BDC" w:rsidRDefault="00065BDC" w:rsidP="00065BDC">
      <w:pPr>
        <w:rPr>
          <w:rFonts w:cstheme="minorHAnsi"/>
        </w:rPr>
      </w:pPr>
      <w:r w:rsidRPr="00065BDC">
        <w:rPr>
          <w:rFonts w:cstheme="minorHAnsi"/>
        </w:rPr>
        <w:t xml:space="preserve">Esta plantilla de registro de problemas gratuita es presentada por </w:t>
      </w:r>
      <w:hyperlink r:id="rId10" w:history="1">
        <w:r w:rsidRPr="00065BDC">
          <w:rPr>
            <w:rStyle w:val="Hyperlink"/>
            <w:rFonts w:cstheme="minorHAnsi"/>
          </w:rPr>
          <w:t>www.ProjectManagementDocs.com</w:t>
        </w:r>
      </w:hyperlink>
    </w:p>
    <w:sectPr w:rsidR="003532AD" w:rsidRPr="00065BDC" w:rsidSect="00065BDC">
      <w:pgSz w:w="15840" w:h="12240" w:orient="landscape"/>
      <w:pgMar w:top="1440" w:right="1440" w:bottom="1440" w:left="26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BB387" w14:textId="77777777" w:rsidR="0056294E" w:rsidRDefault="0056294E" w:rsidP="00005A27">
      <w:r>
        <w:separator/>
      </w:r>
    </w:p>
  </w:endnote>
  <w:endnote w:type="continuationSeparator" w:id="0">
    <w:p w14:paraId="335BF4F2" w14:textId="77777777" w:rsidR="0056294E" w:rsidRDefault="0056294E"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208841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9" name="Picture 9"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96921" w14:textId="77777777" w:rsidR="0056294E" w:rsidRDefault="0056294E" w:rsidP="00005A27">
      <w:r>
        <w:separator/>
      </w:r>
    </w:p>
  </w:footnote>
  <w:footnote w:type="continuationSeparator" w:id="0">
    <w:p w14:paraId="057DDEA0" w14:textId="77777777" w:rsidR="0056294E" w:rsidRDefault="0056294E"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6F87E34"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8" name="Picture 8"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660E7152" w14:textId="7633FB18" w:rsidR="00065BDC" w:rsidRPr="00A10DCA" w:rsidRDefault="00065BDC">
    <w:pPr>
      <w:pStyle w:val="Header"/>
      <w:rPr>
        <w:rFonts w:ascii="Boxed Book" w:hAnsi="Boxed Book" w:cs="Apple Chancery"/>
      </w:rPr>
    </w:pPr>
    <w:r>
      <w:rPr>
        <w:rFonts w:ascii="Boxed Book" w:eastAsia="Calibri" w:hAnsi="Boxed Book" w:cs="Apple Chancery"/>
        <w:color w:val="44546A" w:themeColor="text2"/>
      </w:rPr>
      <w:tab/>
    </w:r>
    <w:r>
      <w:rPr>
        <w:rFonts w:ascii="Boxed Book" w:eastAsia="Calibri" w:hAnsi="Boxed Book" w:cs="Apple Chancery"/>
        <w:color w:val="44546A" w:themeColor="text2"/>
      </w:rPr>
      <w:tab/>
    </w:r>
    <w:r>
      <w:rPr>
        <w:rFonts w:ascii="Boxed Book" w:eastAsia="Calibri" w:hAnsi="Boxed Book" w:cs="Apple Chancery"/>
        <w:color w:val="44546A" w:themeColor="text2"/>
      </w:rPr>
      <w:t>ProjectManagementDocs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65BDC"/>
    <w:rsid w:val="001B7D1C"/>
    <w:rsid w:val="0025063F"/>
    <w:rsid w:val="00442F54"/>
    <w:rsid w:val="0056294E"/>
    <w:rsid w:val="0056499A"/>
    <w:rsid w:val="006A33D8"/>
    <w:rsid w:val="007217EC"/>
    <w:rsid w:val="00A10DCA"/>
    <w:rsid w:val="00BD7BEC"/>
    <w:rsid w:val="00C509B5"/>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2</cp:revision>
  <dcterms:created xsi:type="dcterms:W3CDTF">2018-07-26T14:17:00Z</dcterms:created>
  <dcterms:modified xsi:type="dcterms:W3CDTF">2018-07-26T14:17:00Z</dcterms:modified>
</cp:coreProperties>
</file>