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910" w:rsidRPr="00742910" w:rsidRDefault="00742910" w:rsidP="00742910">
      <w:pPr>
        <w:rPr>
          <w:b/>
        </w:rPr>
      </w:pPr>
      <w:r w:rsidRPr="00742910">
        <w:rPr>
          <w:b/>
        </w:rPr>
        <w:t>Features:</w:t>
      </w:r>
    </w:p>
    <w:p w:rsidR="00742910" w:rsidRPr="00742910" w:rsidRDefault="00742910" w:rsidP="00742910">
      <w:r w:rsidRPr="00742910">
        <w:t xml:space="preserve">1 </w:t>
      </w:r>
      <w:r w:rsidR="00BE4152">
        <w:rPr>
          <w:rFonts w:hint="eastAsia"/>
        </w:rPr>
        <w:t xml:space="preserve">  </w:t>
      </w:r>
      <w:r w:rsidRPr="00742910">
        <w:t>High-precision imported sensors: PM2.5, PM10, CO2, HCHO, VOC, temperature and humidity, etc.</w:t>
      </w:r>
    </w:p>
    <w:p w:rsidR="00742910" w:rsidRPr="00742910" w:rsidRDefault="00742910" w:rsidP="00742910">
      <w:r w:rsidRPr="00742910">
        <w:t xml:space="preserve">2 </w:t>
      </w:r>
      <w:r w:rsidR="00BE4152">
        <w:rPr>
          <w:rFonts w:hint="eastAsia"/>
        </w:rPr>
        <w:t xml:space="preserve">  </w:t>
      </w:r>
      <w:r w:rsidRPr="00742910">
        <w:t>The system is configured with multiple sensors, including illumination, vibration, and PCB temperature detection.</w:t>
      </w:r>
    </w:p>
    <w:p w:rsidR="00742910" w:rsidRPr="00742910" w:rsidRDefault="00742910" w:rsidP="00742910">
      <w:r w:rsidRPr="00742910">
        <w:t xml:space="preserve">3 </w:t>
      </w:r>
      <w:r w:rsidR="00BE4152">
        <w:rPr>
          <w:rFonts w:hint="eastAsia"/>
        </w:rPr>
        <w:t xml:space="preserve">  </w:t>
      </w:r>
      <w:r w:rsidRPr="00742910">
        <w:t>2.8-inch color TFT display with color screen display.</w:t>
      </w:r>
    </w:p>
    <w:p w:rsidR="00742910" w:rsidRPr="00742910" w:rsidRDefault="00742910" w:rsidP="00742910">
      <w:r w:rsidRPr="00742910">
        <w:t xml:space="preserve">4 </w:t>
      </w:r>
      <w:r w:rsidR="00BE4152">
        <w:rPr>
          <w:rFonts w:hint="eastAsia"/>
        </w:rPr>
        <w:t xml:space="preserve">  </w:t>
      </w:r>
      <w:r w:rsidRPr="00742910">
        <w:t>Touch sensing, vibration sensing, light sensing, intelligent adjustment of screen brightness at night.</w:t>
      </w:r>
    </w:p>
    <w:p w:rsidR="00742910" w:rsidRPr="00742910" w:rsidRDefault="00742910" w:rsidP="00742910">
      <w:r w:rsidRPr="00742910">
        <w:t xml:space="preserve">5 </w:t>
      </w:r>
      <w:r w:rsidR="00BE4152">
        <w:rPr>
          <w:rFonts w:hint="eastAsia"/>
        </w:rPr>
        <w:t xml:space="preserve">  </w:t>
      </w:r>
      <w:r w:rsidRPr="00742910">
        <w:t>In addition to the 5V USB power supply, it is equipped with a large-capacity imported lithium battery to provide air movement for air quality detection.</w:t>
      </w:r>
    </w:p>
    <w:p w:rsidR="00742910" w:rsidRPr="00742910" w:rsidRDefault="00742910" w:rsidP="00742910">
      <w:r w:rsidRPr="00742910">
        <w:t>6</w:t>
      </w:r>
      <w:r w:rsidR="00BE4152">
        <w:rPr>
          <w:rFonts w:hint="eastAsia"/>
        </w:rPr>
        <w:t xml:space="preserve">   </w:t>
      </w:r>
      <w:r w:rsidRPr="00742910">
        <w:t>Built-in SD card, standard configuration 2G SD card, can store 5 years of sensor data, support up to 32GB SD card.</w:t>
      </w:r>
    </w:p>
    <w:p w:rsidR="00742910" w:rsidRDefault="00742910" w:rsidP="00742910">
      <w:r w:rsidRPr="00742910">
        <w:t xml:space="preserve">7 </w:t>
      </w:r>
      <w:r w:rsidR="00BE4152">
        <w:rPr>
          <w:rFonts w:hint="eastAsia"/>
        </w:rPr>
        <w:t xml:space="preserve">  </w:t>
      </w:r>
      <w:r w:rsidRPr="00742910">
        <w:t>can connect to the computer to view sensor data, virtual U disk supports FAT, FAT32, exFAT file system</w:t>
      </w:r>
      <w:r w:rsidR="0052756F">
        <w:rPr>
          <w:rFonts w:hint="eastAsia"/>
        </w:rPr>
        <w:t>.</w:t>
      </w:r>
    </w:p>
    <w:p w:rsidR="008565F0" w:rsidRPr="00742910" w:rsidRDefault="008565F0" w:rsidP="00742910"/>
    <w:p w:rsidR="00742910" w:rsidRPr="00742910" w:rsidRDefault="00742910" w:rsidP="00742910">
      <w:r w:rsidRPr="00742910">
        <w:t xml:space="preserve">8 </w:t>
      </w:r>
      <w:r w:rsidR="00BE4152">
        <w:rPr>
          <w:rFonts w:hint="eastAsia"/>
        </w:rPr>
        <w:t xml:space="preserve">  </w:t>
      </w:r>
      <w:r w:rsidRPr="00742910">
        <w:t>Support online upgrade firmware, support remote firmware upgrade.</w:t>
      </w:r>
    </w:p>
    <w:p w:rsidR="00742910" w:rsidRPr="00742910" w:rsidRDefault="00742910" w:rsidP="00742910">
      <w:r w:rsidRPr="00742910">
        <w:t xml:space="preserve">9 </w:t>
      </w:r>
      <w:r w:rsidR="00BE4152">
        <w:rPr>
          <w:rFonts w:hint="eastAsia"/>
        </w:rPr>
        <w:t xml:space="preserve">  </w:t>
      </w:r>
      <w:r w:rsidRPr="00742910">
        <w:t>equipped with WIFI module, support network control function</w:t>
      </w:r>
    </w:p>
    <w:p w:rsidR="00742910" w:rsidRPr="00742910" w:rsidRDefault="00742910" w:rsidP="00742910">
      <w:r w:rsidRPr="00742910">
        <w:t xml:space="preserve">10 </w:t>
      </w:r>
      <w:r w:rsidR="00BE4152">
        <w:rPr>
          <w:rFonts w:hint="eastAsia"/>
        </w:rPr>
        <w:t xml:space="preserve"> </w:t>
      </w:r>
      <w:r w:rsidRPr="00742910">
        <w:t>Optional GPRS module, can be placed outdoors, remote detection in the deep forest.</w:t>
      </w:r>
    </w:p>
    <w:p w:rsidR="00742910" w:rsidRPr="00742910" w:rsidRDefault="00742910" w:rsidP="00742910">
      <w:r w:rsidRPr="00742910">
        <w:t xml:space="preserve">11 </w:t>
      </w:r>
      <w:r w:rsidR="00BE4152">
        <w:rPr>
          <w:rFonts w:hint="eastAsia"/>
        </w:rPr>
        <w:t xml:space="preserve"> </w:t>
      </w:r>
      <w:r w:rsidRPr="00742910">
        <w:t>Configure the mobile app, including IOS and Android versions.</w:t>
      </w:r>
    </w:p>
    <w:p w:rsidR="00742910" w:rsidRPr="00742910" w:rsidRDefault="00742910" w:rsidP="00742910">
      <w:r w:rsidRPr="00742910">
        <w:t xml:space="preserve">12 </w:t>
      </w:r>
      <w:r w:rsidR="00BE4152">
        <w:rPr>
          <w:rFonts w:hint="eastAsia"/>
        </w:rPr>
        <w:t xml:space="preserve"> </w:t>
      </w:r>
      <w:r w:rsidRPr="00742910">
        <w:t>Supports up to 2A fast charging function to quickly fill the battery.</w:t>
      </w:r>
    </w:p>
    <w:p w:rsidR="00742910" w:rsidRPr="00742910" w:rsidRDefault="00742910" w:rsidP="00742910">
      <w:r w:rsidRPr="00742910">
        <w:t xml:space="preserve">13 </w:t>
      </w:r>
      <w:r w:rsidR="00BE4152">
        <w:rPr>
          <w:rFonts w:hint="eastAsia"/>
        </w:rPr>
        <w:t xml:space="preserve"> </w:t>
      </w:r>
      <w:r w:rsidRPr="00742910">
        <w:t>Keep the external interface and connect other sensors such as oxygen, carbon monoxide, etc.</w:t>
      </w:r>
    </w:p>
    <w:p w:rsidR="00742910" w:rsidRPr="00742910" w:rsidRDefault="00742910" w:rsidP="00742910">
      <w:r w:rsidRPr="00742910">
        <w:t xml:space="preserve">14 </w:t>
      </w:r>
      <w:r w:rsidR="00BE4152">
        <w:rPr>
          <w:rFonts w:hint="eastAsia"/>
        </w:rPr>
        <w:t xml:space="preserve"> </w:t>
      </w:r>
      <w:r w:rsidRPr="00742910">
        <w:t>Scrubed acrylic shell, so addictive ^-^.</w:t>
      </w:r>
    </w:p>
    <w:p w:rsidR="00742910" w:rsidRDefault="00742910" w:rsidP="00742910">
      <w:r w:rsidRPr="00742910">
        <w:t xml:space="preserve">15 </w:t>
      </w:r>
      <w:r w:rsidR="00E848CA">
        <w:rPr>
          <w:rFonts w:hint="eastAsia"/>
        </w:rPr>
        <w:t xml:space="preserve"> </w:t>
      </w:r>
      <w:r w:rsidRPr="00742910">
        <w:t>black gold plated PCB, noble and generous, lead-free solder, components are RoHS compliant.</w:t>
      </w:r>
    </w:p>
    <w:p w:rsidR="00273223" w:rsidRDefault="00273223" w:rsidP="00742910"/>
    <w:p w:rsidR="00273223" w:rsidRDefault="00273223" w:rsidP="00742910">
      <w:r>
        <w:rPr>
          <w:rFonts w:hint="eastAsia"/>
        </w:rPr>
        <w:t>Sensors:</w:t>
      </w:r>
    </w:p>
    <w:p w:rsidR="00273223" w:rsidRDefault="00273223" w:rsidP="00742910">
      <w:pPr>
        <w:rPr>
          <w:rFonts w:ascii="Roboto" w:hAnsi="Roboto"/>
          <w:spacing w:val="8"/>
          <w:szCs w:val="21"/>
          <w:shd w:val="clear" w:color="auto" w:fill="FFFFFF"/>
        </w:rPr>
      </w:pPr>
      <w:r w:rsidRPr="00B702C1">
        <w:rPr>
          <w:rFonts w:hint="eastAsia"/>
          <w:b/>
          <w:szCs w:val="21"/>
        </w:rPr>
        <w:t>CO</w:t>
      </w:r>
      <w:r w:rsidRPr="00B702C1">
        <w:rPr>
          <w:rFonts w:hint="eastAsia"/>
          <w:b/>
          <w:szCs w:val="21"/>
          <w:vertAlign w:val="subscript"/>
        </w:rPr>
        <w:t xml:space="preserve">2 </w:t>
      </w:r>
      <w:r w:rsidRPr="00273223">
        <w:rPr>
          <w:rFonts w:hint="eastAsia"/>
          <w:szCs w:val="21"/>
        </w:rPr>
        <w:t xml:space="preserve"> </w:t>
      </w:r>
      <w:r>
        <w:rPr>
          <w:rFonts w:hint="eastAsia"/>
          <w:szCs w:val="21"/>
        </w:rPr>
        <w:t xml:space="preserve">:  </w:t>
      </w:r>
      <w:r w:rsidRPr="000A44F0">
        <w:rPr>
          <w:spacing w:val="8"/>
          <w:szCs w:val="21"/>
          <w:shd w:val="clear" w:color="auto" w:fill="FFFFFF"/>
        </w:rPr>
        <w:t xml:space="preserve">Sweden SenseAir </w:t>
      </w:r>
      <w:r w:rsidR="00996FA7" w:rsidRPr="000A44F0">
        <w:rPr>
          <w:spacing w:val="8"/>
          <w:szCs w:val="21"/>
          <w:shd w:val="clear" w:color="auto" w:fill="FFFFFF"/>
        </w:rPr>
        <w:t xml:space="preserve">LTD, </w:t>
      </w:r>
      <w:r w:rsidRPr="000A44F0">
        <w:rPr>
          <w:spacing w:val="8"/>
          <w:szCs w:val="21"/>
          <w:shd w:val="clear" w:color="auto" w:fill="FFFFFF"/>
        </w:rPr>
        <w:t>S8 0053 CO2 Sensor</w:t>
      </w:r>
    </w:p>
    <w:p w:rsidR="00273223" w:rsidRPr="00273223" w:rsidRDefault="00B702C1" w:rsidP="00742910">
      <w:pPr>
        <w:rPr>
          <w:szCs w:val="21"/>
        </w:rPr>
      </w:pPr>
      <w:r w:rsidRPr="00B702C1">
        <w:rPr>
          <w:rFonts w:hint="eastAsia"/>
          <w:b/>
          <w:szCs w:val="21"/>
        </w:rPr>
        <w:t>F</w:t>
      </w:r>
      <w:r w:rsidR="00273223" w:rsidRPr="00B702C1">
        <w:rPr>
          <w:b/>
          <w:szCs w:val="21"/>
        </w:rPr>
        <w:t>ormaldehyde</w:t>
      </w:r>
      <w:r w:rsidR="00273223" w:rsidRPr="00B702C1">
        <w:rPr>
          <w:rFonts w:hint="eastAsia"/>
          <w:b/>
          <w:szCs w:val="21"/>
        </w:rPr>
        <w:t xml:space="preserve">: </w:t>
      </w:r>
      <w:r w:rsidR="00273223" w:rsidRPr="000A44F0">
        <w:rPr>
          <w:rFonts w:cs="Arial"/>
          <w:szCs w:val="21"/>
          <w:shd w:val="clear" w:color="auto" w:fill="FFFFFF"/>
        </w:rPr>
        <w:t>England DART SENSORS LTD</w:t>
      </w:r>
      <w:r w:rsidR="000A44F0">
        <w:rPr>
          <w:rFonts w:cs="Arial" w:hint="eastAsia"/>
          <w:szCs w:val="21"/>
          <w:shd w:val="clear" w:color="auto" w:fill="FFFFFF"/>
        </w:rPr>
        <w:t xml:space="preserve">, </w:t>
      </w:r>
      <w:r w:rsidR="00273223" w:rsidRPr="000A44F0">
        <w:rPr>
          <w:rFonts w:cs="Arial"/>
          <w:szCs w:val="21"/>
          <w:shd w:val="clear" w:color="auto" w:fill="FFFFFF"/>
        </w:rPr>
        <w:t>WZ-S Module</w:t>
      </w:r>
    </w:p>
    <w:p w:rsidR="00742910" w:rsidRPr="00872B03" w:rsidRDefault="00273223" w:rsidP="00742910">
      <w:r>
        <w:rPr>
          <w:rFonts w:hint="eastAsia"/>
          <w:b/>
        </w:rPr>
        <w:t xml:space="preserve">PM2.5/PM10:  </w:t>
      </w:r>
      <w:r w:rsidRPr="00872B03">
        <w:rPr>
          <w:rFonts w:hint="eastAsia"/>
        </w:rPr>
        <w:t>China PlantPower</w:t>
      </w:r>
      <w:r w:rsidR="00996FA7">
        <w:rPr>
          <w:rFonts w:hint="eastAsia"/>
        </w:rPr>
        <w:t xml:space="preserve"> LTD, </w:t>
      </w:r>
      <w:r w:rsidRPr="00872B03">
        <w:rPr>
          <w:rFonts w:hint="eastAsia"/>
        </w:rPr>
        <w:t>PMS7003</w:t>
      </w:r>
      <w:r w:rsidR="004763B6" w:rsidRPr="00872B03">
        <w:rPr>
          <w:rFonts w:hint="eastAsia"/>
        </w:rPr>
        <w:t>, PMS7003M</w:t>
      </w:r>
    </w:p>
    <w:p w:rsidR="00273223" w:rsidRPr="000A44F0" w:rsidRDefault="00872B03" w:rsidP="00742910">
      <w:pPr>
        <w:rPr>
          <w:b/>
          <w:szCs w:val="21"/>
        </w:rPr>
      </w:pPr>
      <w:r>
        <w:rPr>
          <w:rFonts w:hint="eastAsia"/>
          <w:b/>
        </w:rPr>
        <w:t>Temperature &amp; Humidity:</w:t>
      </w:r>
      <w:r w:rsidRPr="000A44F0">
        <w:rPr>
          <w:b/>
        </w:rPr>
        <w:t xml:space="preserve"> </w:t>
      </w:r>
      <w:r w:rsidR="00996FA7" w:rsidRPr="000A44F0">
        <w:rPr>
          <w:rFonts w:cs="Arial"/>
          <w:szCs w:val="21"/>
          <w:shd w:val="clear" w:color="auto" w:fill="FFFFFF"/>
        </w:rPr>
        <w:t>Switzerland SENSIRION LTD, SHT20 Sensor</w:t>
      </w:r>
    </w:p>
    <w:p w:rsidR="002C536A" w:rsidRDefault="00511EC7" w:rsidP="00742910">
      <w:pPr>
        <w:rPr>
          <w:b/>
        </w:rPr>
      </w:pPr>
      <w:r>
        <w:rPr>
          <w:rFonts w:hint="eastAsia"/>
          <w:b/>
        </w:rPr>
        <w:t xml:space="preserve">VOCs: </w:t>
      </w:r>
      <w:r w:rsidRPr="00105A01">
        <w:rPr>
          <w:rFonts w:hint="eastAsia"/>
        </w:rPr>
        <w:t xml:space="preserve">China </w:t>
      </w:r>
      <w:r w:rsidR="00105A01" w:rsidRPr="00105A01">
        <w:rPr>
          <w:rFonts w:hint="eastAsia"/>
        </w:rPr>
        <w:t>W</w:t>
      </w:r>
      <w:r w:rsidRPr="00105A01">
        <w:t>insensor</w:t>
      </w:r>
      <w:r w:rsidRPr="00105A01">
        <w:rPr>
          <w:rFonts w:hint="eastAsia"/>
        </w:rPr>
        <w:t xml:space="preserve"> LED, ZM01 IIC BUS VOCs MEMS Sensor</w:t>
      </w:r>
    </w:p>
    <w:p w:rsidR="00FE02EF" w:rsidRDefault="00FE02EF" w:rsidP="00742910">
      <w:pPr>
        <w:rPr>
          <w:b/>
        </w:rPr>
      </w:pPr>
    </w:p>
    <w:p w:rsidR="00817ADB" w:rsidRDefault="00817ADB" w:rsidP="00742910">
      <w:pPr>
        <w:rPr>
          <w:b/>
        </w:rPr>
      </w:pPr>
      <w:r>
        <w:rPr>
          <w:rFonts w:hint="eastAsia"/>
          <w:b/>
        </w:rPr>
        <w:t>Others:</w:t>
      </w:r>
    </w:p>
    <w:p w:rsidR="00256CD8" w:rsidRDefault="00817ADB" w:rsidP="00742910">
      <w:r w:rsidRPr="00817ADB">
        <w:t>Photoresistance</w:t>
      </w:r>
      <w:r>
        <w:rPr>
          <w:rFonts w:hint="eastAsia"/>
        </w:rPr>
        <w:t xml:space="preserve">,  </w:t>
      </w:r>
    </w:p>
    <w:p w:rsidR="00256CD8" w:rsidRDefault="00817ADB" w:rsidP="00742910">
      <w:r>
        <w:rPr>
          <w:rFonts w:hint="eastAsia"/>
        </w:rPr>
        <w:t xml:space="preserve">PCF8563 RTC Clock, </w:t>
      </w:r>
    </w:p>
    <w:p w:rsidR="00256CD8" w:rsidRDefault="00817ADB" w:rsidP="00742910">
      <w:r>
        <w:rPr>
          <w:rFonts w:hint="eastAsia"/>
        </w:rPr>
        <w:t>MCU: STM32F103RCT6(</w:t>
      </w:r>
      <w:r w:rsidR="009A512B">
        <w:rPr>
          <w:rFonts w:hint="eastAsia"/>
        </w:rPr>
        <w:t>64K RAM, 256K ROM</w:t>
      </w:r>
      <w:r>
        <w:rPr>
          <w:rFonts w:hint="eastAsia"/>
        </w:rPr>
        <w:t>)</w:t>
      </w:r>
      <w:r w:rsidR="00256CD8">
        <w:rPr>
          <w:rFonts w:hint="eastAsia"/>
        </w:rPr>
        <w:t xml:space="preserve">, </w:t>
      </w:r>
    </w:p>
    <w:p w:rsidR="00817ADB" w:rsidRDefault="00256CD8" w:rsidP="00742910">
      <w:r>
        <w:rPr>
          <w:rFonts w:hint="eastAsia"/>
        </w:rPr>
        <w:t xml:space="preserve">ETA9742 3A </w:t>
      </w:r>
      <w:r w:rsidRPr="00256CD8">
        <w:t>Switching Charger</w:t>
      </w:r>
    </w:p>
    <w:p w:rsidR="00256CD8" w:rsidRPr="00817ADB" w:rsidRDefault="00256CD8" w:rsidP="00742910">
      <w:r>
        <w:rPr>
          <w:rFonts w:hint="eastAsia"/>
        </w:rPr>
        <w:t>WIFI Module: ESP-8266</w:t>
      </w:r>
    </w:p>
    <w:p w:rsidR="00817ADB" w:rsidRDefault="00817ADB" w:rsidP="00742910">
      <w:pPr>
        <w:rPr>
          <w:b/>
        </w:rPr>
      </w:pPr>
    </w:p>
    <w:p w:rsidR="00541380" w:rsidRDefault="00541380" w:rsidP="00742910">
      <w:pPr>
        <w:rPr>
          <w:b/>
        </w:rPr>
      </w:pPr>
    </w:p>
    <w:p w:rsidR="00541380" w:rsidRDefault="00541380" w:rsidP="00742910">
      <w:pPr>
        <w:rPr>
          <w:b/>
        </w:rPr>
      </w:pPr>
    </w:p>
    <w:p w:rsidR="00541380" w:rsidRDefault="00541380" w:rsidP="00742910">
      <w:pPr>
        <w:rPr>
          <w:b/>
        </w:rPr>
      </w:pPr>
    </w:p>
    <w:p w:rsidR="00541380" w:rsidRDefault="00541380" w:rsidP="00742910">
      <w:pPr>
        <w:rPr>
          <w:b/>
        </w:rPr>
      </w:pPr>
    </w:p>
    <w:p w:rsidR="00541380" w:rsidRPr="00541380" w:rsidRDefault="00541380" w:rsidP="00541380">
      <w:pPr>
        <w:rPr>
          <w:b/>
        </w:rPr>
      </w:pPr>
      <w:r w:rsidRPr="00541380">
        <w:rPr>
          <w:b/>
        </w:rPr>
        <w:lastRenderedPageBreak/>
        <w:t xml:space="preserve">resources: </w:t>
      </w:r>
      <w:hyperlink r:id="rId7" w:history="1">
        <w:r w:rsidRPr="00541380">
          <w:rPr>
            <w:rStyle w:val="a7"/>
            <w:b/>
          </w:rPr>
          <w:t>https://github.com/SaberOnGo/AirDog</w:t>
        </w:r>
      </w:hyperlink>
    </w:p>
    <w:p w:rsidR="00541380" w:rsidRPr="00541380" w:rsidRDefault="00541380" w:rsidP="00541380">
      <w:r w:rsidRPr="00541380">
        <w:t>includes: Schematic, Code, Data Sheet and so on.</w:t>
      </w:r>
    </w:p>
    <w:p w:rsidR="00541380" w:rsidRPr="00541380" w:rsidRDefault="00541380" w:rsidP="00742910">
      <w:pPr>
        <w:rPr>
          <w:b/>
        </w:rPr>
      </w:pPr>
    </w:p>
    <w:p w:rsidR="00541380" w:rsidRPr="00541380" w:rsidRDefault="00541380" w:rsidP="00541380">
      <w:pPr>
        <w:pStyle w:val="a8"/>
        <w:shd w:val="clear" w:color="auto" w:fill="FFFFFF"/>
        <w:spacing w:before="0" w:beforeAutospacing="0" w:after="240" w:afterAutospacing="0"/>
        <w:rPr>
          <w:rFonts w:asciiTheme="minorHAnsi" w:hAnsiTheme="minorHAnsi" w:cs="Segoe UI"/>
          <w:color w:val="24292E"/>
          <w:sz w:val="21"/>
          <w:szCs w:val="21"/>
        </w:rPr>
      </w:pPr>
      <w:r w:rsidRPr="00541380">
        <w:rPr>
          <w:rFonts w:asciiTheme="minorHAnsi" w:hAnsiTheme="minorHAnsi" w:cs="Segoe UI"/>
          <w:color w:val="24292E"/>
          <w:sz w:val="21"/>
          <w:szCs w:val="21"/>
        </w:rPr>
        <w:t>1 WIFI:</w:t>
      </w:r>
    </w:p>
    <w:p w:rsidR="00541380" w:rsidRPr="00541380" w:rsidRDefault="00541380" w:rsidP="00541380">
      <w:pPr>
        <w:pStyle w:val="a8"/>
        <w:shd w:val="clear" w:color="auto" w:fill="FFFFFF"/>
        <w:spacing w:before="0" w:beforeAutospacing="0" w:after="240" w:afterAutospacing="0"/>
        <w:rPr>
          <w:rFonts w:asciiTheme="minorHAnsi" w:hAnsiTheme="minorHAnsi" w:cs="Segoe UI"/>
          <w:color w:val="24292E"/>
          <w:sz w:val="21"/>
          <w:szCs w:val="21"/>
        </w:rPr>
      </w:pPr>
      <w:r w:rsidRPr="00541380">
        <w:rPr>
          <w:rFonts w:asciiTheme="minorHAnsi" w:hAnsiTheme="minorHAnsi" w:cs="Segoe UI"/>
          <w:color w:val="24292E"/>
          <w:sz w:val="21"/>
          <w:szCs w:val="21"/>
        </w:rPr>
        <w:t>my ESP8266 sdk in: </w:t>
      </w:r>
      <w:hyperlink r:id="rId8" w:history="1">
        <w:r w:rsidRPr="00541380">
          <w:rPr>
            <w:rStyle w:val="a7"/>
            <w:rFonts w:asciiTheme="minorHAnsi" w:hAnsiTheme="minorHAnsi" w:cs="Segoe UI"/>
            <w:color w:val="0366D6"/>
            <w:sz w:val="21"/>
            <w:szCs w:val="21"/>
          </w:rPr>
          <w:t>https://github.com/SaberOnGo/ESP8266-AIRDOG</w:t>
        </w:r>
      </w:hyperlink>
    </w:p>
    <w:p w:rsidR="00541380" w:rsidRPr="00541380" w:rsidRDefault="00541380" w:rsidP="00541380">
      <w:pPr>
        <w:pStyle w:val="a8"/>
        <w:shd w:val="clear" w:color="auto" w:fill="FFFFFF"/>
        <w:spacing w:before="0" w:beforeAutospacing="0" w:after="240" w:afterAutospacing="0"/>
        <w:rPr>
          <w:rFonts w:asciiTheme="minorHAnsi" w:hAnsiTheme="minorHAnsi" w:cs="Segoe UI"/>
          <w:color w:val="24292E"/>
          <w:sz w:val="21"/>
          <w:szCs w:val="21"/>
        </w:rPr>
      </w:pPr>
      <w:r w:rsidRPr="00541380">
        <w:rPr>
          <w:rFonts w:asciiTheme="minorHAnsi" w:hAnsiTheme="minorHAnsi" w:cs="Segoe UI"/>
          <w:color w:val="24292E"/>
          <w:sz w:val="21"/>
          <w:szCs w:val="21"/>
        </w:rPr>
        <w:t>ESP8266(ie: ai-thinker ESP-12F, esp8266 with 32Mbit SPI FLASH)</w:t>
      </w:r>
    </w:p>
    <w:p w:rsidR="00541380" w:rsidRPr="00541380" w:rsidRDefault="000E13E0" w:rsidP="00541380">
      <w:pPr>
        <w:pStyle w:val="a8"/>
        <w:shd w:val="clear" w:color="auto" w:fill="FFFFFF"/>
        <w:spacing w:before="0" w:beforeAutospacing="0" w:after="240" w:afterAutospacing="0"/>
        <w:rPr>
          <w:rFonts w:asciiTheme="minorHAnsi" w:hAnsiTheme="minorHAnsi" w:cs="Segoe UI"/>
          <w:color w:val="24292E"/>
          <w:sz w:val="21"/>
          <w:szCs w:val="21"/>
        </w:rPr>
      </w:pPr>
      <w:hyperlink r:id="rId9" w:history="1">
        <w:r w:rsidR="00541380" w:rsidRPr="00541380">
          <w:rPr>
            <w:rStyle w:val="a7"/>
            <w:rFonts w:asciiTheme="minorHAnsi" w:hAnsiTheme="minorHAnsi" w:cs="Segoe UI"/>
            <w:color w:val="0366D6"/>
            <w:sz w:val="21"/>
            <w:szCs w:val="21"/>
          </w:rPr>
          <w:t>http://wiki.ai-thinker.com/esp8266/docs</w:t>
        </w:r>
      </w:hyperlink>
    </w:p>
    <w:p w:rsidR="00541380" w:rsidRPr="00541380" w:rsidRDefault="00541380" w:rsidP="00541380">
      <w:pPr>
        <w:pStyle w:val="a8"/>
        <w:shd w:val="clear" w:color="auto" w:fill="FFFFFF"/>
        <w:spacing w:before="0" w:beforeAutospacing="0" w:after="240" w:afterAutospacing="0"/>
        <w:rPr>
          <w:rFonts w:asciiTheme="minorHAnsi" w:hAnsiTheme="minorHAnsi" w:cs="Segoe UI"/>
          <w:color w:val="24292E"/>
          <w:sz w:val="21"/>
          <w:szCs w:val="21"/>
        </w:rPr>
      </w:pPr>
      <w:r w:rsidRPr="00541380">
        <w:rPr>
          <w:rFonts w:asciiTheme="minorHAnsi" w:hAnsiTheme="minorHAnsi" w:cs="Segoe UI"/>
          <w:color w:val="24292E"/>
          <w:sz w:val="21"/>
          <w:szCs w:val="21"/>
        </w:rPr>
        <w:t>ESP8266 SDK and resources on Espressif:</w:t>
      </w:r>
    </w:p>
    <w:p w:rsidR="00541380" w:rsidRPr="00541380" w:rsidRDefault="000E13E0" w:rsidP="00541380">
      <w:pPr>
        <w:pStyle w:val="a8"/>
        <w:shd w:val="clear" w:color="auto" w:fill="FFFFFF"/>
        <w:spacing w:before="0" w:beforeAutospacing="0"/>
        <w:rPr>
          <w:rFonts w:asciiTheme="minorHAnsi" w:hAnsiTheme="minorHAnsi" w:cs="Segoe UI"/>
          <w:color w:val="24292E"/>
          <w:sz w:val="21"/>
          <w:szCs w:val="21"/>
        </w:rPr>
      </w:pPr>
      <w:hyperlink r:id="rId10" w:history="1">
        <w:r w:rsidR="00541380" w:rsidRPr="00541380">
          <w:rPr>
            <w:rStyle w:val="a7"/>
            <w:rFonts w:asciiTheme="minorHAnsi" w:hAnsiTheme="minorHAnsi" w:cs="Segoe UI"/>
            <w:color w:val="0366D6"/>
            <w:sz w:val="21"/>
            <w:szCs w:val="21"/>
          </w:rPr>
          <w:t>https://www.espressif.com/en/support/download/sdks-demos?keys=&amp;field_type_tid%5B%5D=14</w:t>
        </w:r>
      </w:hyperlink>
    </w:p>
    <w:p w:rsidR="00541380" w:rsidRDefault="00541380" w:rsidP="00742910">
      <w:pPr>
        <w:rPr>
          <w:b/>
        </w:rPr>
      </w:pPr>
    </w:p>
    <w:p w:rsidR="00742910" w:rsidRDefault="00742910" w:rsidP="00742910">
      <w:pPr>
        <w:rPr>
          <w:rFonts w:hint="eastAsia"/>
          <w:b/>
        </w:rPr>
      </w:pPr>
      <w:r>
        <w:rPr>
          <w:rFonts w:hint="eastAsia"/>
          <w:b/>
        </w:rPr>
        <w:t>Usage:</w:t>
      </w:r>
    </w:p>
    <w:p w:rsidR="005762E0" w:rsidRPr="005762E0" w:rsidRDefault="005762E0" w:rsidP="005762E0">
      <w:pPr>
        <w:pStyle w:val="a4"/>
        <w:numPr>
          <w:ilvl w:val="0"/>
          <w:numId w:val="1"/>
        </w:numPr>
        <w:ind w:firstLineChars="0"/>
        <w:rPr>
          <w:rFonts w:hint="eastAsia"/>
          <w:b/>
        </w:rPr>
      </w:pPr>
      <w:r w:rsidRPr="005762E0">
        <w:rPr>
          <w:rFonts w:hint="eastAsia"/>
          <w:b/>
        </w:rPr>
        <w:t>Long press the left button(power button) to power on. When on running,  Long press the left button to power off.</w:t>
      </w:r>
    </w:p>
    <w:p w:rsidR="005762E0" w:rsidRDefault="00955DB3" w:rsidP="00955DB3">
      <w:pPr>
        <w:jc w:val="center"/>
        <w:rPr>
          <w:rFonts w:hint="eastAsia"/>
          <w:b/>
        </w:rPr>
      </w:pPr>
      <w:r>
        <w:rPr>
          <w:rFonts w:hint="eastAsia"/>
          <w:b/>
          <w:noProof/>
        </w:rPr>
        <w:drawing>
          <wp:inline distT="0" distB="0" distL="0" distR="0">
            <wp:extent cx="2762250" cy="3683110"/>
            <wp:effectExtent l="19050" t="0" r="0" b="0"/>
            <wp:docPr id="2" name="图片 1" descr="IMG_5731_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731_EN.jpg"/>
                    <pic:cNvPicPr/>
                  </pic:nvPicPr>
                  <pic:blipFill>
                    <a:blip r:embed="rId11" cstate="print"/>
                    <a:stretch>
                      <a:fillRect/>
                    </a:stretch>
                  </pic:blipFill>
                  <pic:spPr>
                    <a:xfrm>
                      <a:off x="0" y="0"/>
                      <a:ext cx="2767717" cy="3690400"/>
                    </a:xfrm>
                    <a:prstGeom prst="rect">
                      <a:avLst/>
                    </a:prstGeom>
                  </pic:spPr>
                </pic:pic>
              </a:graphicData>
            </a:graphic>
          </wp:inline>
        </w:drawing>
      </w:r>
    </w:p>
    <w:p w:rsidR="005762E0" w:rsidRDefault="005762E0" w:rsidP="00742910">
      <w:pPr>
        <w:rPr>
          <w:rFonts w:hint="eastAsia"/>
          <w:b/>
        </w:rPr>
      </w:pPr>
    </w:p>
    <w:p w:rsidR="005762E0" w:rsidRDefault="005762E0" w:rsidP="00742910">
      <w:pPr>
        <w:rPr>
          <w:rFonts w:hint="eastAsia"/>
          <w:b/>
        </w:rPr>
      </w:pPr>
    </w:p>
    <w:p w:rsidR="005762E0" w:rsidRDefault="005762E0" w:rsidP="00742910">
      <w:pPr>
        <w:rPr>
          <w:rFonts w:hint="eastAsia"/>
          <w:b/>
        </w:rPr>
      </w:pPr>
    </w:p>
    <w:p w:rsidR="005762E0" w:rsidRDefault="005762E0" w:rsidP="00742910">
      <w:pPr>
        <w:rPr>
          <w:rFonts w:hint="eastAsia"/>
          <w:b/>
        </w:rPr>
      </w:pPr>
    </w:p>
    <w:p w:rsidR="005762E0" w:rsidRDefault="005762E0" w:rsidP="00742910">
      <w:pPr>
        <w:rPr>
          <w:b/>
        </w:rPr>
      </w:pPr>
    </w:p>
    <w:p w:rsidR="00177A58" w:rsidRPr="005762E0" w:rsidRDefault="005762E0" w:rsidP="00177A58">
      <w:pPr>
        <w:rPr>
          <w:b/>
          <w:color w:val="FF0000"/>
        </w:rPr>
      </w:pPr>
      <w:r w:rsidRPr="00881791">
        <w:rPr>
          <w:rFonts w:hint="eastAsia"/>
          <w:b/>
          <w:color w:val="000000" w:themeColor="text1"/>
        </w:rPr>
        <w:t>2</w:t>
      </w:r>
      <w:r w:rsidR="00881791">
        <w:rPr>
          <w:rFonts w:hint="eastAsia"/>
          <w:b/>
          <w:color w:val="000000" w:themeColor="text1"/>
        </w:rPr>
        <w:t xml:space="preserve">  </w:t>
      </w:r>
      <w:r w:rsidR="00177A58" w:rsidRPr="00881791">
        <w:rPr>
          <w:b/>
          <w:color w:val="000000" w:themeColor="text1"/>
        </w:rPr>
        <w:t xml:space="preserve"> Unpack the package for the first time, first boot for more than</w:t>
      </w:r>
      <w:r w:rsidR="00177A58" w:rsidRPr="005762E0">
        <w:rPr>
          <w:b/>
          <w:color w:val="FF0000"/>
        </w:rPr>
        <w:t xml:space="preserve"> </w:t>
      </w:r>
      <w:r w:rsidR="00881791">
        <w:rPr>
          <w:rFonts w:hint="eastAsia"/>
          <w:b/>
          <w:color w:val="FF0000"/>
        </w:rPr>
        <w:t>6 HOURS!</w:t>
      </w:r>
    </w:p>
    <w:p w:rsidR="00F2274E" w:rsidRDefault="00177A58" w:rsidP="00D75DF6">
      <w:pPr>
        <w:ind w:firstLineChars="100" w:firstLine="210"/>
      </w:pPr>
      <w:r>
        <w:lastRenderedPageBreak/>
        <w:t>First plug in the USB charger, place it in a well ventilated place, and turn it on continuously for more than 6 hours. The purpose is to let the probe heat itself and dissipate the plastic smell in the package. During this process, the TVOC value and the formaldehyde value will gradually decrease, which is the normal process of the probe itself to preheat and remove the pollutants.</w:t>
      </w:r>
    </w:p>
    <w:p w:rsidR="00A616FD" w:rsidRDefault="00A616FD" w:rsidP="00A616FD"/>
    <w:p w:rsidR="00A616FD" w:rsidRPr="00DA0C89" w:rsidRDefault="005762E0" w:rsidP="00A616FD">
      <w:pPr>
        <w:rPr>
          <w:b/>
        </w:rPr>
      </w:pPr>
      <w:r w:rsidRPr="00DA0C89">
        <w:rPr>
          <w:rFonts w:hint="eastAsia"/>
          <w:b/>
        </w:rPr>
        <w:t>3</w:t>
      </w:r>
      <w:r w:rsidR="00881791" w:rsidRPr="00DA0C89">
        <w:rPr>
          <w:rFonts w:hint="eastAsia"/>
          <w:b/>
        </w:rPr>
        <w:t xml:space="preserve"> </w:t>
      </w:r>
      <w:r w:rsidR="00A616FD" w:rsidRPr="00DA0C89">
        <w:rPr>
          <w:b/>
        </w:rPr>
        <w:t xml:space="preserve"> After booting for </w:t>
      </w:r>
      <w:r w:rsidR="00A616FD" w:rsidRPr="00DA0C89">
        <w:rPr>
          <w:rFonts w:hint="eastAsia"/>
          <w:b/>
        </w:rPr>
        <w:t xml:space="preserve">more than </w:t>
      </w:r>
      <w:r w:rsidR="00A616FD" w:rsidRPr="00DA0C89">
        <w:rPr>
          <w:b/>
        </w:rPr>
        <w:t>6 hours, keep it turned on and perform the first outdoor adjustment.</w:t>
      </w:r>
    </w:p>
    <w:p w:rsidR="00A616FD" w:rsidRDefault="00A616FD" w:rsidP="000D54C3">
      <w:pPr>
        <w:ind w:firstLineChars="100" w:firstLine="210"/>
      </w:pPr>
      <w:r>
        <w:t>VOC and formaldehyde sensors are factory calibrated, and users do not need to calibrate for operational difficulties.</w:t>
      </w:r>
    </w:p>
    <w:p w:rsidR="000D54C3" w:rsidRDefault="000D54C3" w:rsidP="000D54C3"/>
    <w:p w:rsidR="00124197" w:rsidRDefault="00124197" w:rsidP="008974FA">
      <w:pPr>
        <w:ind w:firstLineChars="100" w:firstLine="210"/>
      </w:pPr>
      <w:r>
        <w:t>The CO2 sensor requires user calibration. Please keep it on after 6 hours of power on, then leave it outdoors for 30 minutes (preferably in a cool place) until the value is reduced to a minimum.</w:t>
      </w:r>
    </w:p>
    <w:p w:rsidR="00124197" w:rsidRDefault="00124197" w:rsidP="005762E0">
      <w:pPr>
        <w:ind w:firstLineChars="100" w:firstLine="210"/>
      </w:pPr>
      <w:r>
        <w:t xml:space="preserve">At this time, </w:t>
      </w:r>
      <w:r w:rsidRPr="005762E0">
        <w:rPr>
          <w:b/>
          <w:color w:val="FF0000"/>
        </w:rPr>
        <w:t>press</w:t>
      </w:r>
      <w:r>
        <w:t xml:space="preserve"> and hold the side</w:t>
      </w:r>
      <w:r w:rsidR="005762E0">
        <w:rPr>
          <w:rFonts w:hint="eastAsia"/>
        </w:rPr>
        <w:t xml:space="preserve"> </w:t>
      </w:r>
      <w:r w:rsidR="005762E0" w:rsidRPr="005762E0">
        <w:rPr>
          <w:rFonts w:hint="eastAsia"/>
          <w:b/>
          <w:color w:val="FF0000"/>
        </w:rPr>
        <w:t>2</w:t>
      </w:r>
      <w:r w:rsidRPr="005762E0">
        <w:rPr>
          <w:b/>
          <w:color w:val="FF0000"/>
        </w:rPr>
        <w:t xml:space="preserve"> keys </w:t>
      </w:r>
      <w:r w:rsidR="005762E0" w:rsidRPr="005762E0">
        <w:rPr>
          <w:rFonts w:hint="eastAsia"/>
          <w:b/>
          <w:color w:val="FF0000"/>
        </w:rPr>
        <w:t>on the right</w:t>
      </w:r>
      <w:r w:rsidR="005762E0">
        <w:rPr>
          <w:rFonts w:hint="eastAsia"/>
        </w:rPr>
        <w:t xml:space="preserve"> </w:t>
      </w:r>
      <w:r w:rsidRPr="005762E0">
        <w:rPr>
          <w:b/>
          <w:color w:val="FF0000"/>
        </w:rPr>
        <w:t>at the same time</w:t>
      </w:r>
      <w:r>
        <w:t>, and you will hear a “click” and let go. At this point, the bottom right corner of the screen prompts you to calibrate: “CALI...”</w:t>
      </w:r>
    </w:p>
    <w:p w:rsidR="000D54C3" w:rsidRDefault="00124197" w:rsidP="00124197">
      <w:r>
        <w:t>If the calibration is successful, the word CALI OK will be displayed. If prompted, Failed, recalibrate until CALI OK appears.</w:t>
      </w:r>
    </w:p>
    <w:p w:rsidR="009368DF" w:rsidRDefault="009368DF" w:rsidP="00124197">
      <w:r>
        <w:rPr>
          <w:rFonts w:hint="eastAsia"/>
        </w:rPr>
        <w:t xml:space="preserve">   </w:t>
      </w:r>
      <w:r>
        <w:rPr>
          <w:noProof/>
          <w:color w:val="000000"/>
          <w:sz w:val="18"/>
          <w:szCs w:val="18"/>
        </w:rPr>
        <w:drawing>
          <wp:inline distT="0" distB="0" distL="0" distR="0">
            <wp:extent cx="2876550" cy="1914525"/>
            <wp:effectExtent l="19050" t="0" r="0" b="0"/>
            <wp:docPr id="1" name="图片 2" descr="1-CALI-ING_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CALI-ING_副本.jpg"/>
                    <pic:cNvPicPr>
                      <a:picLocks noChangeAspect="1" noChangeArrowheads="1"/>
                    </pic:cNvPicPr>
                  </pic:nvPicPr>
                  <pic:blipFill>
                    <a:blip r:embed="rId12"/>
                    <a:srcRect/>
                    <a:stretch>
                      <a:fillRect/>
                    </a:stretch>
                  </pic:blipFill>
                  <pic:spPr bwMode="auto">
                    <a:xfrm>
                      <a:off x="0" y="0"/>
                      <a:ext cx="2876550" cy="1914525"/>
                    </a:xfrm>
                    <a:prstGeom prst="rect">
                      <a:avLst/>
                    </a:prstGeom>
                    <a:noFill/>
                    <a:ln w="9525">
                      <a:noFill/>
                      <a:miter lim="800000"/>
                      <a:headEnd/>
                      <a:tailEnd/>
                    </a:ln>
                  </pic:spPr>
                </pic:pic>
              </a:graphicData>
            </a:graphic>
          </wp:inline>
        </w:drawing>
      </w:r>
    </w:p>
    <w:p w:rsidR="009368DF" w:rsidRDefault="009368DF" w:rsidP="00124197">
      <w:r>
        <w:rPr>
          <w:rFonts w:hint="eastAsia"/>
        </w:rPr>
        <w:t xml:space="preserve">                  calibrating</w:t>
      </w:r>
      <w:r w:rsidR="00C565C2">
        <w:rPr>
          <w:rFonts w:hint="eastAsia"/>
        </w:rPr>
        <w:t xml:space="preserve"> co2 sensor</w:t>
      </w:r>
    </w:p>
    <w:p w:rsidR="00C565C2" w:rsidRDefault="00C565C2" w:rsidP="00124197"/>
    <w:p w:rsidR="00E40208" w:rsidRDefault="00E40208" w:rsidP="00E40208">
      <w:pPr>
        <w:ind w:firstLineChars="150" w:firstLine="270"/>
      </w:pPr>
      <w:r>
        <w:rPr>
          <w:noProof/>
          <w:color w:val="000000"/>
          <w:sz w:val="18"/>
          <w:szCs w:val="18"/>
        </w:rPr>
        <w:drawing>
          <wp:inline distT="0" distB="0" distL="0" distR="0">
            <wp:extent cx="2876550" cy="2133600"/>
            <wp:effectExtent l="19050" t="0" r="0" b="0"/>
            <wp:docPr id="4" name="图片 5" descr="1-CALI-OK_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1-CALI-OK_副本.jpg"/>
                    <pic:cNvPicPr>
                      <a:picLocks noChangeAspect="1" noChangeArrowheads="1"/>
                    </pic:cNvPicPr>
                  </pic:nvPicPr>
                  <pic:blipFill>
                    <a:blip r:embed="rId13"/>
                    <a:srcRect/>
                    <a:stretch>
                      <a:fillRect/>
                    </a:stretch>
                  </pic:blipFill>
                  <pic:spPr bwMode="auto">
                    <a:xfrm>
                      <a:off x="0" y="0"/>
                      <a:ext cx="2876550" cy="2133600"/>
                    </a:xfrm>
                    <a:prstGeom prst="rect">
                      <a:avLst/>
                    </a:prstGeom>
                    <a:noFill/>
                    <a:ln w="9525">
                      <a:noFill/>
                      <a:miter lim="800000"/>
                      <a:headEnd/>
                      <a:tailEnd/>
                    </a:ln>
                  </pic:spPr>
                </pic:pic>
              </a:graphicData>
            </a:graphic>
          </wp:inline>
        </w:drawing>
      </w:r>
    </w:p>
    <w:p w:rsidR="00E40208" w:rsidRDefault="00E40208" w:rsidP="008974FA">
      <w:pPr>
        <w:ind w:firstLineChars="150" w:firstLine="315"/>
      </w:pPr>
      <w:r>
        <w:rPr>
          <w:rFonts w:hint="eastAsia"/>
        </w:rPr>
        <w:t xml:space="preserve">            calibrate co2 sensor OK</w:t>
      </w:r>
    </w:p>
    <w:p w:rsidR="008974FA" w:rsidRDefault="008974FA" w:rsidP="008974FA">
      <w:pPr>
        <w:ind w:firstLineChars="150" w:firstLine="315"/>
      </w:pPr>
    </w:p>
    <w:p w:rsidR="00E40208" w:rsidRDefault="007F0CCE" w:rsidP="007F0CCE">
      <w:pPr>
        <w:ind w:firstLineChars="100" w:firstLine="210"/>
      </w:pPr>
      <w:r w:rsidRPr="007F0CCE">
        <w:t xml:space="preserve">This step is to give the machine a clean background air value. Just like the zeroing of the </w:t>
      </w:r>
      <w:r w:rsidRPr="007F0CCE">
        <w:lastRenderedPageBreak/>
        <w:t>balance and the electronic scale, it must be done. It is to eliminate long-term drift. Once you've adjusted it, you're ready to use it, and you can do it every 3 months. Usually used, no need to zero each time. After 10 minutes of power on, the reading is ready.</w:t>
      </w:r>
    </w:p>
    <w:p w:rsidR="000B1281" w:rsidRDefault="000B1281" w:rsidP="007F0CCE">
      <w:pPr>
        <w:ind w:firstLineChars="100" w:firstLine="210"/>
      </w:pPr>
    </w:p>
    <w:p w:rsidR="000B1281" w:rsidRDefault="000B1281" w:rsidP="000B1281"/>
    <w:p w:rsidR="000B1281" w:rsidRDefault="000B1281" w:rsidP="000B1281">
      <w:pPr>
        <w:rPr>
          <w:b/>
          <w:sz w:val="28"/>
          <w:szCs w:val="28"/>
        </w:rPr>
      </w:pPr>
      <w:r w:rsidRPr="000B1281">
        <w:rPr>
          <w:b/>
          <w:sz w:val="28"/>
          <w:szCs w:val="28"/>
        </w:rPr>
        <w:t xml:space="preserve">How to </w:t>
      </w:r>
      <w:r w:rsidRPr="000B1281">
        <w:rPr>
          <w:rFonts w:hint="eastAsia"/>
          <w:b/>
          <w:sz w:val="28"/>
          <w:szCs w:val="28"/>
        </w:rPr>
        <w:t xml:space="preserve">use it </w:t>
      </w:r>
      <w:r w:rsidRPr="000B1281">
        <w:rPr>
          <w:b/>
          <w:sz w:val="28"/>
          <w:szCs w:val="28"/>
        </w:rPr>
        <w:t>normally?</w:t>
      </w:r>
    </w:p>
    <w:p w:rsidR="000B1281" w:rsidRDefault="000B1281" w:rsidP="000B1281">
      <w:pPr>
        <w:rPr>
          <w:szCs w:val="21"/>
        </w:rPr>
      </w:pPr>
      <w:r>
        <w:rPr>
          <w:rFonts w:hint="eastAsia"/>
          <w:b/>
          <w:sz w:val="28"/>
          <w:szCs w:val="28"/>
        </w:rPr>
        <w:t xml:space="preserve">  </w:t>
      </w:r>
      <w:r w:rsidR="00A33B72" w:rsidRPr="00A33B72">
        <w:rPr>
          <w:szCs w:val="21"/>
        </w:rPr>
        <w:t>Boot for 10 minutes (anywhere), then you can see the data.</w:t>
      </w:r>
    </w:p>
    <w:p w:rsidR="00A33B72" w:rsidRPr="00A33B72" w:rsidRDefault="00A33B72" w:rsidP="000B1281">
      <w:pPr>
        <w:rPr>
          <w:szCs w:val="21"/>
        </w:rPr>
      </w:pPr>
    </w:p>
    <w:p w:rsidR="00A33B72" w:rsidRDefault="00A33B72" w:rsidP="000B1281">
      <w:pPr>
        <w:rPr>
          <w:b/>
          <w:sz w:val="28"/>
          <w:szCs w:val="28"/>
        </w:rPr>
      </w:pPr>
      <w:r w:rsidRPr="00A33B72">
        <w:rPr>
          <w:b/>
          <w:sz w:val="28"/>
          <w:szCs w:val="28"/>
        </w:rPr>
        <w:t>How to accurately detect formaldehyde?</w:t>
      </w:r>
    </w:p>
    <w:p w:rsidR="005040AE" w:rsidRPr="005040AE" w:rsidRDefault="005040AE" w:rsidP="005040AE">
      <w:pPr>
        <w:rPr>
          <w:szCs w:val="21"/>
        </w:rPr>
      </w:pPr>
      <w:r>
        <w:rPr>
          <w:szCs w:val="21"/>
        </w:rPr>
        <w:t>1, first</w:t>
      </w:r>
      <w:r>
        <w:rPr>
          <w:rFonts w:hint="eastAsia"/>
          <w:szCs w:val="21"/>
        </w:rPr>
        <w:t>,</w:t>
      </w:r>
      <w:r w:rsidRPr="005040AE">
        <w:rPr>
          <w:szCs w:val="21"/>
        </w:rPr>
        <w:t>indoor ventilation</w:t>
      </w:r>
    </w:p>
    <w:p w:rsidR="005040AE" w:rsidRPr="005040AE" w:rsidRDefault="005040AE" w:rsidP="005040AE">
      <w:pPr>
        <w:rPr>
          <w:szCs w:val="21"/>
        </w:rPr>
      </w:pPr>
      <w:r w:rsidRPr="005040AE">
        <w:rPr>
          <w:szCs w:val="21"/>
        </w:rPr>
        <w:t>2, close the doors and windows for 12 hours (preferably no one in the room)</w:t>
      </w:r>
    </w:p>
    <w:p w:rsidR="005040AE" w:rsidRDefault="005040AE" w:rsidP="005040AE">
      <w:pPr>
        <w:rPr>
          <w:szCs w:val="21"/>
        </w:rPr>
      </w:pPr>
      <w:r w:rsidRPr="005040AE">
        <w:rPr>
          <w:szCs w:val="21"/>
        </w:rPr>
        <w:t xml:space="preserve">3, do not use perfume, face cream, facial milk, cooking, cooking, such artificial chemicals. </w:t>
      </w:r>
      <w:r w:rsidR="000A068F">
        <w:rPr>
          <w:szCs w:val="21"/>
        </w:rPr>
        <w:t>In order to avoid interference</w:t>
      </w:r>
      <w:r w:rsidR="007E1C2F">
        <w:rPr>
          <w:rFonts w:hint="eastAsia"/>
          <w:szCs w:val="21"/>
        </w:rPr>
        <w:t>, whick make</w:t>
      </w:r>
      <w:r w:rsidR="000A068F">
        <w:rPr>
          <w:szCs w:val="21"/>
        </w:rPr>
        <w:t xml:space="preserve"> </w:t>
      </w:r>
      <w:r w:rsidRPr="005040AE">
        <w:rPr>
          <w:szCs w:val="21"/>
        </w:rPr>
        <w:t>the value is too high.</w:t>
      </w:r>
    </w:p>
    <w:p w:rsidR="00281991" w:rsidRDefault="00281991" w:rsidP="005040AE">
      <w:pPr>
        <w:rPr>
          <w:szCs w:val="21"/>
        </w:rPr>
      </w:pPr>
    </w:p>
    <w:p w:rsidR="00281991" w:rsidRDefault="00281991" w:rsidP="005040AE">
      <w:pPr>
        <w:rPr>
          <w:b/>
          <w:sz w:val="28"/>
          <w:szCs w:val="28"/>
        </w:rPr>
      </w:pPr>
      <w:r w:rsidRPr="00281991">
        <w:rPr>
          <w:b/>
          <w:sz w:val="28"/>
          <w:szCs w:val="28"/>
        </w:rPr>
        <w:t xml:space="preserve">How has </w:t>
      </w:r>
      <w:r w:rsidRPr="00281991">
        <w:rPr>
          <w:rFonts w:hint="eastAsia"/>
          <w:b/>
          <w:sz w:val="28"/>
          <w:szCs w:val="28"/>
        </w:rPr>
        <w:t xml:space="preserve">VOCs </w:t>
      </w:r>
      <w:r w:rsidRPr="00281991">
        <w:rPr>
          <w:b/>
          <w:sz w:val="28"/>
          <w:szCs w:val="28"/>
        </w:rPr>
        <w:t>been always 0?</w:t>
      </w:r>
    </w:p>
    <w:p w:rsidR="00DA4A40" w:rsidRPr="00DA4A40" w:rsidRDefault="00DA4A40" w:rsidP="00DA4A40">
      <w:pPr>
        <w:rPr>
          <w:szCs w:val="21"/>
        </w:rPr>
      </w:pPr>
      <w:r w:rsidRPr="00DA4A40">
        <w:rPr>
          <w:szCs w:val="21"/>
        </w:rPr>
        <w:t xml:space="preserve">1 </w:t>
      </w:r>
      <w:r>
        <w:rPr>
          <w:rFonts w:hint="eastAsia"/>
          <w:szCs w:val="21"/>
        </w:rPr>
        <w:t xml:space="preserve"> </w:t>
      </w:r>
      <w:r w:rsidRPr="00DA4A40">
        <w:rPr>
          <w:szCs w:val="21"/>
        </w:rPr>
        <w:t>The reason is that you have not done the first zero adjustment of the machine, or you have incorrectly zeroed when the boot time is not enough. Please follow the steps above to re-zero the outdoors.</w:t>
      </w:r>
    </w:p>
    <w:p w:rsidR="00281991" w:rsidRDefault="00DA4A40" w:rsidP="00DA4A40">
      <w:pPr>
        <w:rPr>
          <w:szCs w:val="21"/>
        </w:rPr>
      </w:pPr>
      <w:r w:rsidRPr="00DA4A40">
        <w:rPr>
          <w:szCs w:val="21"/>
        </w:rPr>
        <w:t xml:space="preserve">2 </w:t>
      </w:r>
      <w:r>
        <w:rPr>
          <w:rFonts w:hint="eastAsia"/>
          <w:szCs w:val="21"/>
        </w:rPr>
        <w:t xml:space="preserve"> </w:t>
      </w:r>
      <w:r w:rsidRPr="00DA4A40">
        <w:rPr>
          <w:szCs w:val="21"/>
        </w:rPr>
        <w:t xml:space="preserve">If you have correctly adjusted </w:t>
      </w:r>
      <w:r>
        <w:rPr>
          <w:rFonts w:hint="eastAsia"/>
          <w:szCs w:val="21"/>
        </w:rPr>
        <w:t>to the</w:t>
      </w:r>
      <w:r w:rsidRPr="00DA4A40">
        <w:rPr>
          <w:szCs w:val="21"/>
        </w:rPr>
        <w:t xml:space="preserve"> zero, don't worry.</w:t>
      </w:r>
    </w:p>
    <w:p w:rsidR="00F92D01" w:rsidRDefault="00F92D01" w:rsidP="00DA4A40">
      <w:pPr>
        <w:rPr>
          <w:szCs w:val="21"/>
        </w:rPr>
      </w:pPr>
    </w:p>
    <w:p w:rsidR="00F92D01" w:rsidRDefault="00F92D01" w:rsidP="00DA4A40">
      <w:pPr>
        <w:rPr>
          <w:b/>
          <w:sz w:val="28"/>
          <w:szCs w:val="28"/>
        </w:rPr>
      </w:pPr>
      <w:r w:rsidRPr="00F92D01">
        <w:rPr>
          <w:b/>
          <w:sz w:val="28"/>
          <w:szCs w:val="28"/>
        </w:rPr>
        <w:t>HCHO</w:t>
      </w:r>
      <w:r w:rsidRPr="00F92D01">
        <w:rPr>
          <w:rFonts w:hint="eastAsia"/>
          <w:b/>
          <w:sz w:val="28"/>
          <w:szCs w:val="28"/>
        </w:rPr>
        <w:t>(</w:t>
      </w:r>
      <w:r w:rsidRPr="00F92D01">
        <w:rPr>
          <w:b/>
          <w:sz w:val="28"/>
          <w:szCs w:val="28"/>
        </w:rPr>
        <w:t xml:space="preserve"> formaldehyde</w:t>
      </w:r>
      <w:r w:rsidRPr="00F92D01">
        <w:rPr>
          <w:rFonts w:hint="eastAsia"/>
          <w:b/>
          <w:sz w:val="28"/>
          <w:szCs w:val="28"/>
        </w:rPr>
        <w:t>)</w:t>
      </w:r>
      <w:r w:rsidRPr="00F92D01">
        <w:rPr>
          <w:b/>
          <w:sz w:val="28"/>
          <w:szCs w:val="28"/>
        </w:rPr>
        <w:t xml:space="preserve"> value is suddenly high?</w:t>
      </w:r>
    </w:p>
    <w:p w:rsidR="00F92D01" w:rsidRPr="00F92D01" w:rsidRDefault="00F92D01" w:rsidP="00F92D01">
      <w:pPr>
        <w:ind w:firstLineChars="100" w:firstLine="210"/>
        <w:rPr>
          <w:szCs w:val="21"/>
        </w:rPr>
      </w:pPr>
      <w:r w:rsidRPr="00F92D01">
        <w:rPr>
          <w:szCs w:val="21"/>
        </w:rPr>
        <w:t>After the meal, the value will be higher because the organic matter accumulated in the room is excessive after cooking.</w:t>
      </w:r>
    </w:p>
    <w:p w:rsidR="00F92D01" w:rsidRDefault="00F92D01" w:rsidP="007305F9">
      <w:pPr>
        <w:ind w:firstLineChars="100" w:firstLine="210"/>
        <w:rPr>
          <w:szCs w:val="21"/>
        </w:rPr>
      </w:pPr>
      <w:r w:rsidRPr="00F92D01">
        <w:rPr>
          <w:szCs w:val="21"/>
        </w:rPr>
        <w:t>If you encounter sudden increase in formaldehyde, pay attention to whether there are any cooking, alcohol, perfume (fragrance gas), smoking, etc. in the environment. When testing formaldehyde, you need to avoid these artificial cross-interference factors. It is recommended to ventilate the test first, then seal the room for 12 hours. Testing the rooms that are not in check-in is the best.</w:t>
      </w:r>
    </w:p>
    <w:p w:rsidR="005F235E" w:rsidRDefault="005F235E" w:rsidP="007305F9">
      <w:pPr>
        <w:ind w:firstLineChars="100" w:firstLine="210"/>
        <w:rPr>
          <w:szCs w:val="21"/>
        </w:rPr>
      </w:pPr>
      <w:r>
        <w:rPr>
          <w:rFonts w:hint="eastAsia"/>
          <w:szCs w:val="21"/>
        </w:rPr>
        <w:t xml:space="preserve">  </w:t>
      </w:r>
    </w:p>
    <w:p w:rsidR="005F235E" w:rsidRDefault="005F235E" w:rsidP="005F235E">
      <w:pPr>
        <w:rPr>
          <w:b/>
          <w:sz w:val="28"/>
          <w:szCs w:val="28"/>
        </w:rPr>
      </w:pPr>
      <w:r w:rsidRPr="005F235E">
        <w:rPr>
          <w:b/>
          <w:sz w:val="28"/>
          <w:szCs w:val="28"/>
        </w:rPr>
        <w:t xml:space="preserve">Formaldehyde is 0.08~0.09 </w:t>
      </w:r>
      <w:r w:rsidRPr="005F235E">
        <w:rPr>
          <w:rFonts w:hint="eastAsia"/>
          <w:b/>
          <w:sz w:val="28"/>
          <w:szCs w:val="28"/>
        </w:rPr>
        <w:t xml:space="preserve">ppm, </w:t>
      </w:r>
      <w:r w:rsidRPr="005F235E">
        <w:rPr>
          <w:b/>
          <w:sz w:val="28"/>
          <w:szCs w:val="28"/>
        </w:rPr>
        <w:t>Can I stay</w:t>
      </w:r>
      <w:r w:rsidRPr="005F235E">
        <w:rPr>
          <w:rFonts w:hint="eastAsia"/>
          <w:b/>
          <w:sz w:val="28"/>
          <w:szCs w:val="28"/>
        </w:rPr>
        <w:t xml:space="preserve"> in room</w:t>
      </w:r>
      <w:r w:rsidRPr="005F235E">
        <w:rPr>
          <w:b/>
          <w:sz w:val="28"/>
          <w:szCs w:val="28"/>
        </w:rPr>
        <w:t>?</w:t>
      </w:r>
    </w:p>
    <w:p w:rsidR="005F235E" w:rsidRDefault="007568D6" w:rsidP="007568D6">
      <w:pPr>
        <w:ind w:firstLineChars="100" w:firstLine="210"/>
        <w:rPr>
          <w:szCs w:val="21"/>
        </w:rPr>
      </w:pPr>
      <w:r w:rsidRPr="007568D6">
        <w:rPr>
          <w:szCs w:val="21"/>
        </w:rPr>
        <w:t>If the room is detected at night, and someone has already settled in. Then this value may be that the room is closed for too long, or the cooking fumes, and the chemical interference caused by the lack of air circulation. Generally, by completely changing the wind, it can be lowered to 0.05, which is safe to stay. No need to worry. If it is a new home, no one is stationed, there is no human interference, the value is 0.09, or even more than 0.1, then you can not settle in, ventilation is considered for a period of time.</w:t>
      </w:r>
    </w:p>
    <w:p w:rsidR="00BD7ECC" w:rsidRDefault="00BD7ECC" w:rsidP="007568D6">
      <w:pPr>
        <w:ind w:firstLineChars="100" w:firstLine="210"/>
        <w:rPr>
          <w:szCs w:val="21"/>
        </w:rPr>
      </w:pPr>
    </w:p>
    <w:p w:rsidR="00BD7ECC" w:rsidRDefault="00BD7ECC" w:rsidP="007568D6">
      <w:pPr>
        <w:ind w:firstLineChars="100" w:firstLine="210"/>
        <w:rPr>
          <w:szCs w:val="21"/>
        </w:rPr>
      </w:pPr>
    </w:p>
    <w:p w:rsidR="00BD7ECC" w:rsidRDefault="00BD7ECC" w:rsidP="007568D6">
      <w:pPr>
        <w:ind w:firstLineChars="100" w:firstLine="210"/>
        <w:rPr>
          <w:szCs w:val="21"/>
        </w:rPr>
      </w:pPr>
    </w:p>
    <w:p w:rsidR="00BD7ECC" w:rsidRDefault="00BD7ECC" w:rsidP="00D67FC3">
      <w:pPr>
        <w:rPr>
          <w:b/>
          <w:sz w:val="28"/>
          <w:szCs w:val="28"/>
        </w:rPr>
      </w:pPr>
      <w:r w:rsidRPr="00BD7ECC">
        <w:rPr>
          <w:b/>
          <w:sz w:val="28"/>
          <w:szCs w:val="28"/>
        </w:rPr>
        <w:lastRenderedPageBreak/>
        <w:t>The parts are not plugged in? How to check?</w:t>
      </w:r>
    </w:p>
    <w:p w:rsidR="00BD7ECC" w:rsidRDefault="009B35BF" w:rsidP="009B35BF">
      <w:pPr>
        <w:ind w:firstLineChars="100" w:firstLine="210"/>
        <w:rPr>
          <w:szCs w:val="21"/>
        </w:rPr>
      </w:pPr>
      <w:r w:rsidRPr="009B35BF">
        <w:rPr>
          <w:szCs w:val="21"/>
        </w:rPr>
        <w:t xml:space="preserve">The parts are hot-swappable, and if a probe is not plugged in, </w:t>
      </w:r>
      <w:r w:rsidR="001B1A56">
        <w:rPr>
          <w:rFonts w:hint="eastAsia"/>
          <w:szCs w:val="21"/>
        </w:rPr>
        <w:t xml:space="preserve">system will find, then </w:t>
      </w:r>
      <w:r w:rsidRPr="009B35BF">
        <w:rPr>
          <w:szCs w:val="21"/>
        </w:rPr>
        <w:t>the sensor's ring will continue to circle.</w:t>
      </w:r>
    </w:p>
    <w:p w:rsidR="00103A4D" w:rsidRDefault="00103A4D" w:rsidP="009B35BF">
      <w:pPr>
        <w:ind w:firstLineChars="100" w:firstLine="210"/>
        <w:rPr>
          <w:szCs w:val="21"/>
        </w:rPr>
      </w:pPr>
    </w:p>
    <w:p w:rsidR="00103A4D" w:rsidRDefault="00103A4D" w:rsidP="009B35BF">
      <w:pPr>
        <w:ind w:firstLineChars="100" w:firstLine="210"/>
        <w:rPr>
          <w:szCs w:val="21"/>
        </w:rPr>
      </w:pPr>
    </w:p>
    <w:p w:rsidR="00103A4D" w:rsidRPr="00103A4D" w:rsidRDefault="00103A4D" w:rsidP="00103A4D">
      <w:pPr>
        <w:rPr>
          <w:b/>
          <w:sz w:val="28"/>
          <w:szCs w:val="28"/>
        </w:rPr>
      </w:pPr>
      <w:r w:rsidRPr="00103A4D">
        <w:rPr>
          <w:b/>
          <w:sz w:val="28"/>
          <w:szCs w:val="28"/>
        </w:rPr>
        <w:t>Precautions:</w:t>
      </w:r>
    </w:p>
    <w:p w:rsidR="00103A4D" w:rsidRPr="00103A4D" w:rsidRDefault="00103A4D" w:rsidP="00F10522">
      <w:pPr>
        <w:ind w:firstLineChars="150" w:firstLine="316"/>
        <w:rPr>
          <w:szCs w:val="21"/>
        </w:rPr>
      </w:pPr>
      <w:r w:rsidRPr="00F10522">
        <w:rPr>
          <w:rFonts w:ascii="Calibri" w:hAnsi="Calibri" w:cs="Calibri"/>
          <w:b/>
          <w:szCs w:val="21"/>
        </w:rPr>
        <w:t>When</w:t>
      </w:r>
      <w:r w:rsidRPr="00103A4D">
        <w:rPr>
          <w:rFonts w:ascii="Calibri" w:hAnsi="Calibri" w:cs="Calibri"/>
          <w:szCs w:val="21"/>
        </w:rPr>
        <w:t xml:space="preserve"> it is used upright, it can be placed on a flat surface, carefully dropped, and the outer</w:t>
      </w:r>
      <w:r w:rsidRPr="00103A4D">
        <w:rPr>
          <w:szCs w:val="21"/>
        </w:rPr>
        <w:t xml:space="preserve"> casing is made of acrylic material, which needs protection.</w:t>
      </w:r>
    </w:p>
    <w:p w:rsidR="00103A4D" w:rsidRPr="00103A4D" w:rsidRDefault="00103A4D" w:rsidP="00F10522">
      <w:pPr>
        <w:ind w:firstLineChars="150" w:firstLine="316"/>
        <w:rPr>
          <w:szCs w:val="21"/>
        </w:rPr>
      </w:pPr>
      <w:r w:rsidRPr="00F10522">
        <w:rPr>
          <w:rFonts w:ascii="Calibri" w:hAnsi="Calibri" w:cs="Calibri"/>
          <w:b/>
          <w:szCs w:val="21"/>
        </w:rPr>
        <w:t>Do</w:t>
      </w:r>
      <w:r w:rsidRPr="00103A4D">
        <w:rPr>
          <w:rFonts w:ascii="Calibri" w:hAnsi="Calibri" w:cs="Calibri"/>
          <w:szCs w:val="21"/>
        </w:rPr>
        <w:t xml:space="preserve"> not hold the right side of the machine while moving the test. Use the left hand to hold the left side to avoid affecting formaldehyde.</w:t>
      </w:r>
    </w:p>
    <w:p w:rsidR="00103A4D" w:rsidRPr="00103A4D" w:rsidRDefault="00103A4D" w:rsidP="00F10522">
      <w:pPr>
        <w:ind w:firstLineChars="150" w:firstLine="316"/>
        <w:rPr>
          <w:szCs w:val="21"/>
        </w:rPr>
      </w:pPr>
      <w:r w:rsidRPr="00F10522">
        <w:rPr>
          <w:rFonts w:ascii="Calibri" w:hAnsi="Calibri" w:cs="Calibri"/>
          <w:b/>
          <w:szCs w:val="21"/>
        </w:rPr>
        <w:t>Do</w:t>
      </w:r>
      <w:r w:rsidRPr="00103A4D">
        <w:rPr>
          <w:rFonts w:ascii="Calibri" w:hAnsi="Calibri" w:cs="Calibri"/>
          <w:szCs w:val="21"/>
        </w:rPr>
        <w:t xml:space="preserve"> not put it on the bed</w:t>
      </w:r>
    </w:p>
    <w:p w:rsidR="00103A4D" w:rsidRPr="00103A4D" w:rsidRDefault="00103A4D" w:rsidP="009079BC">
      <w:pPr>
        <w:ind w:firstLineChars="150" w:firstLine="315"/>
        <w:rPr>
          <w:szCs w:val="21"/>
        </w:rPr>
      </w:pPr>
      <w:r w:rsidRPr="00103A4D">
        <w:rPr>
          <w:rFonts w:ascii="Calibri" w:hAnsi="Calibri" w:cs="Calibri"/>
          <w:szCs w:val="21"/>
        </w:rPr>
        <w:t>It takes 30 minutes to war</w:t>
      </w:r>
      <w:r w:rsidRPr="00103A4D">
        <w:rPr>
          <w:szCs w:val="21"/>
        </w:rPr>
        <w:t>m up for the first time, and then warm up for 10 minutes each time.</w:t>
      </w:r>
    </w:p>
    <w:p w:rsidR="00103A4D" w:rsidRPr="00103A4D" w:rsidRDefault="00103A4D" w:rsidP="00F10522">
      <w:pPr>
        <w:ind w:firstLineChars="150" w:firstLine="316"/>
        <w:rPr>
          <w:szCs w:val="21"/>
        </w:rPr>
      </w:pPr>
      <w:r w:rsidRPr="00F10522">
        <w:rPr>
          <w:rFonts w:ascii="Calibri" w:hAnsi="Calibri" w:cs="Calibri"/>
          <w:b/>
          <w:szCs w:val="21"/>
        </w:rPr>
        <w:t>To</w:t>
      </w:r>
      <w:r w:rsidRPr="00103A4D">
        <w:rPr>
          <w:rFonts w:ascii="Calibri" w:hAnsi="Calibri" w:cs="Calibri"/>
          <w:szCs w:val="21"/>
        </w:rPr>
        <w:t xml:space="preserve"> measure formaldehyde, it is necessary to close the doors and windows in advance for 12 hours and then measure it according to the national standard GB/T18883.</w:t>
      </w:r>
    </w:p>
    <w:p w:rsidR="00103A4D" w:rsidRPr="00103A4D" w:rsidRDefault="00103A4D" w:rsidP="00F10522">
      <w:pPr>
        <w:ind w:firstLineChars="150" w:firstLine="316"/>
        <w:rPr>
          <w:szCs w:val="21"/>
        </w:rPr>
      </w:pPr>
      <w:r w:rsidRPr="00F10522">
        <w:rPr>
          <w:rFonts w:ascii="Calibri" w:hAnsi="Calibri" w:cs="Calibri"/>
          <w:b/>
          <w:szCs w:val="21"/>
        </w:rPr>
        <w:t>Do</w:t>
      </w:r>
      <w:r w:rsidRPr="00103A4D">
        <w:rPr>
          <w:rFonts w:ascii="Calibri" w:hAnsi="Calibri" w:cs="Calibri"/>
          <w:szCs w:val="21"/>
        </w:rPr>
        <w:t xml:space="preserve"> not blow in the sen</w:t>
      </w:r>
      <w:r w:rsidRPr="00103A4D">
        <w:rPr>
          <w:szCs w:val="21"/>
        </w:rPr>
        <w:t>sor, it is easy to cause the sensor to overload, the sensor will be difficult to recover zero.</w:t>
      </w:r>
    </w:p>
    <w:p w:rsidR="00103A4D" w:rsidRPr="00103A4D" w:rsidRDefault="00103A4D" w:rsidP="009079BC">
      <w:pPr>
        <w:ind w:firstLineChars="100" w:firstLine="210"/>
        <w:rPr>
          <w:szCs w:val="21"/>
        </w:rPr>
      </w:pPr>
      <w:r w:rsidRPr="00103A4D">
        <w:rPr>
          <w:rFonts w:ascii="Calibri" w:hAnsi="Calibri" w:cs="Calibri"/>
          <w:szCs w:val="21"/>
        </w:rPr>
        <w:t xml:space="preserve"> </w:t>
      </w:r>
      <w:r w:rsidRPr="00F10522">
        <w:rPr>
          <w:rFonts w:ascii="Calibri" w:hAnsi="Calibri" w:cs="Calibri"/>
          <w:b/>
          <w:szCs w:val="21"/>
        </w:rPr>
        <w:t>If</w:t>
      </w:r>
      <w:r w:rsidRPr="00103A4D">
        <w:rPr>
          <w:rFonts w:ascii="Calibri" w:hAnsi="Calibri" w:cs="Calibri"/>
          <w:szCs w:val="21"/>
        </w:rPr>
        <w:t xml:space="preserve"> the above situation occurs, you need to manually correct 0 points.</w:t>
      </w:r>
    </w:p>
    <w:p w:rsidR="00103A4D" w:rsidRPr="00103A4D" w:rsidRDefault="00F10522" w:rsidP="00F10522">
      <w:pPr>
        <w:ind w:firstLineChars="150" w:firstLine="316"/>
        <w:rPr>
          <w:szCs w:val="21"/>
        </w:rPr>
      </w:pPr>
      <w:r w:rsidRPr="00F10522">
        <w:rPr>
          <w:rFonts w:ascii="Calibri" w:hAnsi="Calibri" w:cs="Calibri"/>
          <w:b/>
          <w:szCs w:val="21"/>
        </w:rPr>
        <w:t>Dust</w:t>
      </w:r>
      <w:r>
        <w:rPr>
          <w:rFonts w:ascii="Calibri" w:hAnsi="Calibri" w:cs="Calibri"/>
          <w:szCs w:val="21"/>
        </w:rPr>
        <w:t xml:space="preserve">, </w:t>
      </w:r>
      <w:r w:rsidR="00103A4D" w:rsidRPr="00103A4D">
        <w:rPr>
          <w:rFonts w:ascii="Calibri" w:hAnsi="Calibri" w:cs="Calibri"/>
          <w:szCs w:val="21"/>
        </w:rPr>
        <w:t>sand (gravel) and other non-smog weather can interfere with the laser detec</w:t>
      </w:r>
      <w:r w:rsidR="00103A4D" w:rsidRPr="00103A4D">
        <w:rPr>
          <w:szCs w:val="21"/>
        </w:rPr>
        <w:t>tor. At this time, the value error of PM2.5 will deviate.</w:t>
      </w:r>
    </w:p>
    <w:p w:rsidR="00103A4D" w:rsidRPr="00103A4D" w:rsidRDefault="00103A4D" w:rsidP="00F10522">
      <w:pPr>
        <w:ind w:firstLineChars="150" w:firstLine="316"/>
        <w:rPr>
          <w:rFonts w:ascii="Calibri" w:hAnsi="Calibri" w:cs="Calibri"/>
          <w:szCs w:val="21"/>
        </w:rPr>
      </w:pPr>
      <w:r w:rsidRPr="00F10522">
        <w:rPr>
          <w:rFonts w:ascii="Calibri" w:hAnsi="Calibri" w:cs="Calibri"/>
          <w:b/>
          <w:szCs w:val="21"/>
        </w:rPr>
        <w:t>Do</w:t>
      </w:r>
      <w:r w:rsidRPr="00103A4D">
        <w:rPr>
          <w:rFonts w:ascii="Calibri" w:hAnsi="Calibri" w:cs="Calibri"/>
          <w:szCs w:val="21"/>
        </w:rPr>
        <w:t xml:space="preserve"> not short the two poles on the left and right sides of the battery. Do not place it in a hot environment.</w:t>
      </w:r>
    </w:p>
    <w:p w:rsidR="00103A4D" w:rsidRDefault="00103A4D" w:rsidP="00F10522">
      <w:pPr>
        <w:ind w:firstLineChars="150" w:firstLine="316"/>
        <w:rPr>
          <w:rFonts w:ascii="Calibri" w:hAnsi="Calibri" w:cs="Calibri"/>
          <w:szCs w:val="21"/>
        </w:rPr>
      </w:pPr>
      <w:r w:rsidRPr="00F10522">
        <w:rPr>
          <w:rFonts w:ascii="Calibri" w:hAnsi="Calibri" w:cs="Calibri"/>
          <w:b/>
          <w:szCs w:val="21"/>
        </w:rPr>
        <w:t>Keep</w:t>
      </w:r>
      <w:r w:rsidRPr="00103A4D">
        <w:rPr>
          <w:rFonts w:ascii="Calibri" w:hAnsi="Calibri" w:cs="Calibri"/>
          <w:szCs w:val="21"/>
        </w:rPr>
        <w:t xml:space="preserve"> away from silicon steam, shampoo, alcohol, kitchen cooking, etc.</w:t>
      </w:r>
    </w:p>
    <w:p w:rsidR="009079BC" w:rsidRPr="009079BC" w:rsidRDefault="009079BC" w:rsidP="00F10522">
      <w:pPr>
        <w:ind w:firstLineChars="150" w:firstLine="316"/>
        <w:rPr>
          <w:szCs w:val="21"/>
        </w:rPr>
      </w:pPr>
      <w:r w:rsidRPr="00F10522">
        <w:rPr>
          <w:b/>
          <w:szCs w:val="21"/>
        </w:rPr>
        <w:t>The</w:t>
      </w:r>
      <w:r w:rsidRPr="009079BC">
        <w:rPr>
          <w:szCs w:val="21"/>
        </w:rPr>
        <w:t xml:space="preserve"> first time the machine is turned on because of the smell in the machine package, it will affect the boot value. It needs to be turned on for 6 hours to dissipate the odor absorbed by the probe, and then test it.</w:t>
      </w:r>
    </w:p>
    <w:p w:rsidR="009079BC" w:rsidRDefault="009079BC" w:rsidP="00F10522">
      <w:pPr>
        <w:ind w:firstLineChars="150" w:firstLine="316"/>
        <w:rPr>
          <w:szCs w:val="21"/>
        </w:rPr>
      </w:pPr>
      <w:r w:rsidRPr="00F10522">
        <w:rPr>
          <w:rFonts w:ascii="Calibri" w:hAnsi="Calibri" w:cs="Calibri"/>
          <w:b/>
          <w:szCs w:val="21"/>
        </w:rPr>
        <w:t xml:space="preserve">Do </w:t>
      </w:r>
      <w:r w:rsidRPr="009079BC">
        <w:rPr>
          <w:rFonts w:ascii="Calibri" w:hAnsi="Calibri" w:cs="Calibri"/>
          <w:szCs w:val="21"/>
        </w:rPr>
        <w:t xml:space="preserve">not zero the probe immediately after receiving the </w:t>
      </w:r>
      <w:r w:rsidRPr="009079BC">
        <w:rPr>
          <w:szCs w:val="21"/>
        </w:rPr>
        <w:t>machine. It is important to fully warm up and warm up.</w:t>
      </w:r>
    </w:p>
    <w:p w:rsidR="00443EDF" w:rsidRDefault="00443EDF" w:rsidP="00443EDF">
      <w:pPr>
        <w:ind w:firstLineChars="150" w:firstLine="315"/>
        <w:rPr>
          <w:szCs w:val="21"/>
        </w:rPr>
      </w:pPr>
    </w:p>
    <w:p w:rsidR="00443EDF" w:rsidRDefault="00443EDF" w:rsidP="00443EDF">
      <w:pPr>
        <w:ind w:firstLineChars="150" w:firstLine="315"/>
        <w:rPr>
          <w:szCs w:val="21"/>
        </w:rPr>
      </w:pPr>
      <w:r>
        <w:rPr>
          <w:rFonts w:hint="eastAsia"/>
          <w:szCs w:val="21"/>
        </w:rPr>
        <w:t>AIRDOG Detect Items: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03"/>
        <w:gridCol w:w="1503"/>
        <w:gridCol w:w="1378"/>
        <w:gridCol w:w="1412"/>
        <w:gridCol w:w="1414"/>
        <w:gridCol w:w="1412"/>
      </w:tblGrid>
      <w:tr w:rsidR="00443EDF" w:rsidRPr="000F6C60" w:rsidTr="00955DB3">
        <w:tc>
          <w:tcPr>
            <w:tcW w:w="1420" w:type="dxa"/>
          </w:tcPr>
          <w:p w:rsidR="00443EDF" w:rsidRPr="003A6796" w:rsidRDefault="00443EDF" w:rsidP="00955DB3">
            <w:pPr>
              <w:jc w:val="center"/>
              <w:rPr>
                <w:rFonts w:ascii="Times New Roman" w:hAnsi="Times New Roman"/>
                <w:b/>
                <w:szCs w:val="21"/>
              </w:rPr>
            </w:pPr>
            <w:r>
              <w:rPr>
                <w:rFonts w:ascii="Times New Roman" w:hint="eastAsia"/>
                <w:b/>
                <w:szCs w:val="21"/>
              </w:rPr>
              <w:t>English name</w:t>
            </w:r>
          </w:p>
        </w:tc>
        <w:tc>
          <w:tcPr>
            <w:tcW w:w="1523" w:type="dxa"/>
          </w:tcPr>
          <w:p w:rsidR="00443EDF" w:rsidRDefault="00443EDF" w:rsidP="00955DB3">
            <w:pPr>
              <w:jc w:val="center"/>
              <w:rPr>
                <w:rFonts w:ascii="Times New Roman"/>
                <w:b/>
                <w:szCs w:val="21"/>
              </w:rPr>
            </w:pPr>
            <w:r>
              <w:rPr>
                <w:rFonts w:ascii="Times New Roman" w:hint="eastAsia"/>
                <w:b/>
                <w:szCs w:val="21"/>
              </w:rPr>
              <w:t xml:space="preserve">Chinese </w:t>
            </w:r>
          </w:p>
          <w:p w:rsidR="00443EDF" w:rsidRPr="003A6796" w:rsidRDefault="00443EDF" w:rsidP="00955DB3">
            <w:pPr>
              <w:jc w:val="center"/>
              <w:rPr>
                <w:rFonts w:ascii="Times New Roman" w:hAnsi="Times New Roman"/>
                <w:b/>
                <w:szCs w:val="21"/>
              </w:rPr>
            </w:pPr>
            <w:r>
              <w:rPr>
                <w:rFonts w:ascii="Times New Roman" w:hint="eastAsia"/>
                <w:b/>
                <w:szCs w:val="21"/>
              </w:rPr>
              <w:t>Name</w:t>
            </w:r>
          </w:p>
        </w:tc>
        <w:tc>
          <w:tcPr>
            <w:tcW w:w="1317" w:type="dxa"/>
          </w:tcPr>
          <w:p w:rsidR="00443EDF" w:rsidRPr="003A6796" w:rsidRDefault="003275B4" w:rsidP="00955DB3">
            <w:pPr>
              <w:jc w:val="center"/>
              <w:rPr>
                <w:rFonts w:ascii="Times New Roman" w:hAnsi="Times New Roman"/>
                <w:b/>
                <w:szCs w:val="21"/>
              </w:rPr>
            </w:pPr>
            <w:r w:rsidRPr="003275B4">
              <w:rPr>
                <w:rFonts w:ascii="Times New Roman"/>
                <w:b/>
                <w:szCs w:val="21"/>
              </w:rPr>
              <w:t>Relative error</w:t>
            </w:r>
          </w:p>
        </w:tc>
        <w:tc>
          <w:tcPr>
            <w:tcW w:w="1420" w:type="dxa"/>
          </w:tcPr>
          <w:p w:rsidR="00443EDF" w:rsidRPr="003A6796" w:rsidRDefault="003275B4" w:rsidP="00955DB3">
            <w:pPr>
              <w:jc w:val="center"/>
              <w:rPr>
                <w:rFonts w:ascii="Times New Roman" w:hAnsi="Times New Roman"/>
                <w:b/>
                <w:szCs w:val="21"/>
              </w:rPr>
            </w:pPr>
            <w:r w:rsidRPr="003275B4">
              <w:rPr>
                <w:rFonts w:ascii="Times New Roman"/>
                <w:b/>
                <w:szCs w:val="21"/>
              </w:rPr>
              <w:t>Resolution</w:t>
            </w:r>
          </w:p>
        </w:tc>
        <w:tc>
          <w:tcPr>
            <w:tcW w:w="1421" w:type="dxa"/>
          </w:tcPr>
          <w:p w:rsidR="00443EDF" w:rsidRPr="003A6796" w:rsidRDefault="003275B4" w:rsidP="00955DB3">
            <w:pPr>
              <w:jc w:val="center"/>
              <w:rPr>
                <w:rFonts w:ascii="Times New Roman" w:hAnsi="Times New Roman"/>
                <w:b/>
                <w:szCs w:val="21"/>
              </w:rPr>
            </w:pPr>
            <w:r w:rsidRPr="003275B4">
              <w:rPr>
                <w:rFonts w:ascii="Times New Roman"/>
                <w:b/>
                <w:szCs w:val="21"/>
              </w:rPr>
              <w:t>Range</w:t>
            </w:r>
          </w:p>
        </w:tc>
        <w:tc>
          <w:tcPr>
            <w:tcW w:w="1421" w:type="dxa"/>
          </w:tcPr>
          <w:p w:rsidR="00443EDF" w:rsidRPr="003A6796" w:rsidRDefault="003275B4" w:rsidP="00955DB3">
            <w:pPr>
              <w:jc w:val="center"/>
              <w:rPr>
                <w:rFonts w:ascii="Times New Roman" w:hAnsi="Times New Roman"/>
                <w:b/>
                <w:szCs w:val="21"/>
              </w:rPr>
            </w:pPr>
            <w:r w:rsidRPr="003275B4">
              <w:rPr>
                <w:rFonts w:ascii="Times New Roman"/>
                <w:b/>
                <w:szCs w:val="21"/>
              </w:rPr>
              <w:t>Pollution limit</w:t>
            </w:r>
          </w:p>
        </w:tc>
      </w:tr>
      <w:tr w:rsidR="00443EDF" w:rsidRPr="000F6C60" w:rsidTr="00955DB3">
        <w:tc>
          <w:tcPr>
            <w:tcW w:w="1420" w:type="dxa"/>
          </w:tcPr>
          <w:p w:rsidR="00443EDF" w:rsidRPr="003A6796" w:rsidRDefault="00443EDF" w:rsidP="00955DB3">
            <w:pPr>
              <w:jc w:val="center"/>
              <w:rPr>
                <w:szCs w:val="21"/>
              </w:rPr>
            </w:pPr>
            <w:r w:rsidRPr="003A6796">
              <w:rPr>
                <w:rFonts w:hint="eastAsia"/>
                <w:szCs w:val="21"/>
              </w:rPr>
              <w:t>PM2.5</w:t>
            </w:r>
          </w:p>
        </w:tc>
        <w:tc>
          <w:tcPr>
            <w:tcW w:w="1523" w:type="dxa"/>
          </w:tcPr>
          <w:p w:rsidR="00443EDF" w:rsidRPr="003A6796" w:rsidRDefault="00443EDF" w:rsidP="00955DB3">
            <w:pPr>
              <w:jc w:val="center"/>
              <w:rPr>
                <w:szCs w:val="21"/>
              </w:rPr>
            </w:pPr>
            <w:r w:rsidRPr="003A6796">
              <w:rPr>
                <w:rFonts w:hint="eastAsia"/>
                <w:szCs w:val="21"/>
              </w:rPr>
              <w:t>细颗粒物</w:t>
            </w:r>
          </w:p>
        </w:tc>
        <w:tc>
          <w:tcPr>
            <w:tcW w:w="1317" w:type="dxa"/>
          </w:tcPr>
          <w:p w:rsidR="00443EDF" w:rsidRPr="003A6796" w:rsidRDefault="00443EDF" w:rsidP="00955DB3">
            <w:pPr>
              <w:jc w:val="center"/>
              <w:rPr>
                <w:rFonts w:ascii="Times New Roman" w:hAnsi="Times New Roman"/>
                <w:szCs w:val="21"/>
              </w:rPr>
            </w:pPr>
            <w:r w:rsidRPr="003A6796">
              <w:rPr>
                <w:rFonts w:ascii="Times New Roman" w:hAnsi="Times New Roman"/>
                <w:szCs w:val="21"/>
                <w:shd w:val="clear" w:color="auto" w:fill="FFFFFF"/>
              </w:rPr>
              <w:t>±10ug/m</w:t>
            </w:r>
            <w:r w:rsidRPr="003A6796">
              <w:rPr>
                <w:rFonts w:ascii="Times New Roman" w:hAnsi="Times New Roman"/>
                <w:szCs w:val="21"/>
                <w:shd w:val="clear" w:color="auto" w:fill="FFFFFF"/>
                <w:vertAlign w:val="superscript"/>
              </w:rPr>
              <w:t>3</w:t>
            </w:r>
          </w:p>
        </w:tc>
        <w:tc>
          <w:tcPr>
            <w:tcW w:w="1420" w:type="dxa"/>
          </w:tcPr>
          <w:p w:rsidR="00443EDF" w:rsidRPr="003A6796" w:rsidRDefault="00443EDF" w:rsidP="00955DB3">
            <w:pPr>
              <w:jc w:val="center"/>
              <w:rPr>
                <w:rFonts w:ascii="Times New Roman" w:hAnsi="Times New Roman"/>
                <w:szCs w:val="21"/>
              </w:rPr>
            </w:pPr>
            <w:r w:rsidRPr="003A6796">
              <w:rPr>
                <w:rFonts w:ascii="Times New Roman" w:hAnsi="Times New Roman"/>
                <w:szCs w:val="21"/>
                <w:shd w:val="clear" w:color="auto" w:fill="FFFFFF"/>
              </w:rPr>
              <w:t>1ug/m</w:t>
            </w:r>
            <w:r w:rsidRPr="003A6796">
              <w:rPr>
                <w:rFonts w:ascii="Times New Roman" w:hAnsi="Times New Roman"/>
                <w:szCs w:val="21"/>
                <w:shd w:val="clear" w:color="auto" w:fill="FFFFFF"/>
                <w:vertAlign w:val="superscript"/>
              </w:rPr>
              <w:t>3</w:t>
            </w:r>
          </w:p>
        </w:tc>
        <w:tc>
          <w:tcPr>
            <w:tcW w:w="1421" w:type="dxa"/>
          </w:tcPr>
          <w:p w:rsidR="00443EDF" w:rsidRPr="003A6796" w:rsidRDefault="00443EDF" w:rsidP="00955DB3">
            <w:pPr>
              <w:jc w:val="center"/>
              <w:rPr>
                <w:rFonts w:ascii="Times New Roman" w:hAnsi="Times New Roman"/>
                <w:szCs w:val="21"/>
              </w:rPr>
            </w:pPr>
            <w:r w:rsidRPr="003A6796">
              <w:rPr>
                <w:rFonts w:ascii="Times New Roman" w:hAnsi="Times New Roman"/>
                <w:szCs w:val="21"/>
              </w:rPr>
              <w:t>0-999 ug/m</w:t>
            </w:r>
            <w:r w:rsidRPr="003A6796">
              <w:rPr>
                <w:rFonts w:ascii="Times New Roman" w:hAnsi="Times New Roman"/>
                <w:szCs w:val="21"/>
                <w:vertAlign w:val="superscript"/>
              </w:rPr>
              <w:t>3</w:t>
            </w:r>
          </w:p>
        </w:tc>
        <w:tc>
          <w:tcPr>
            <w:tcW w:w="1421" w:type="dxa"/>
          </w:tcPr>
          <w:p w:rsidR="00443EDF" w:rsidRPr="003A6796" w:rsidRDefault="00443EDF" w:rsidP="00955DB3">
            <w:pPr>
              <w:jc w:val="center"/>
              <w:rPr>
                <w:rFonts w:ascii="Times New Roman" w:hAnsi="Times New Roman"/>
                <w:szCs w:val="21"/>
              </w:rPr>
            </w:pPr>
            <w:r w:rsidRPr="003A6796">
              <w:rPr>
                <w:rFonts w:ascii="Times New Roman" w:hAnsi="Times New Roman"/>
                <w:szCs w:val="21"/>
              </w:rPr>
              <w:t>&gt;50ug/m</w:t>
            </w:r>
            <w:r w:rsidRPr="003A6796">
              <w:rPr>
                <w:rFonts w:ascii="Times New Roman" w:hAnsi="Times New Roman"/>
                <w:szCs w:val="21"/>
                <w:vertAlign w:val="superscript"/>
              </w:rPr>
              <w:t>3</w:t>
            </w:r>
          </w:p>
        </w:tc>
      </w:tr>
      <w:tr w:rsidR="00443EDF" w:rsidRPr="000F6C60" w:rsidTr="00955DB3">
        <w:tc>
          <w:tcPr>
            <w:tcW w:w="1420" w:type="dxa"/>
          </w:tcPr>
          <w:p w:rsidR="00443EDF" w:rsidRPr="003A6796" w:rsidRDefault="00443EDF" w:rsidP="00955DB3">
            <w:pPr>
              <w:jc w:val="center"/>
              <w:rPr>
                <w:szCs w:val="21"/>
              </w:rPr>
            </w:pPr>
            <w:r w:rsidRPr="003A6796">
              <w:rPr>
                <w:rFonts w:hint="eastAsia"/>
                <w:szCs w:val="21"/>
              </w:rPr>
              <w:t>PM10</w:t>
            </w:r>
          </w:p>
        </w:tc>
        <w:tc>
          <w:tcPr>
            <w:tcW w:w="1523" w:type="dxa"/>
          </w:tcPr>
          <w:p w:rsidR="00443EDF" w:rsidRPr="003A6796" w:rsidRDefault="00443EDF" w:rsidP="00955DB3">
            <w:pPr>
              <w:jc w:val="center"/>
              <w:rPr>
                <w:szCs w:val="21"/>
              </w:rPr>
            </w:pPr>
            <w:r w:rsidRPr="003A6796">
              <w:rPr>
                <w:rFonts w:hint="eastAsia"/>
                <w:szCs w:val="21"/>
              </w:rPr>
              <w:t>可吸入颗粒物</w:t>
            </w:r>
          </w:p>
        </w:tc>
        <w:tc>
          <w:tcPr>
            <w:tcW w:w="1317" w:type="dxa"/>
          </w:tcPr>
          <w:p w:rsidR="00443EDF" w:rsidRPr="003A6796" w:rsidRDefault="00443EDF" w:rsidP="00955DB3">
            <w:pPr>
              <w:jc w:val="center"/>
              <w:rPr>
                <w:rFonts w:ascii="Times New Roman" w:hAnsi="Times New Roman"/>
                <w:szCs w:val="21"/>
              </w:rPr>
            </w:pPr>
            <w:r w:rsidRPr="003A6796">
              <w:rPr>
                <w:rFonts w:ascii="Times New Roman" w:hAnsi="Times New Roman"/>
                <w:szCs w:val="21"/>
                <w:shd w:val="clear" w:color="auto" w:fill="FFFFFF"/>
              </w:rPr>
              <w:t>±10ug/m</w:t>
            </w:r>
            <w:r w:rsidRPr="003A6796">
              <w:rPr>
                <w:rFonts w:ascii="Times New Roman" w:hAnsi="Times New Roman"/>
                <w:szCs w:val="21"/>
                <w:shd w:val="clear" w:color="auto" w:fill="FFFFFF"/>
                <w:vertAlign w:val="superscript"/>
              </w:rPr>
              <w:t>3</w:t>
            </w:r>
          </w:p>
        </w:tc>
        <w:tc>
          <w:tcPr>
            <w:tcW w:w="1420" w:type="dxa"/>
          </w:tcPr>
          <w:p w:rsidR="00443EDF" w:rsidRPr="003A6796" w:rsidRDefault="00443EDF" w:rsidP="00955DB3">
            <w:pPr>
              <w:jc w:val="center"/>
              <w:rPr>
                <w:rFonts w:ascii="Times New Roman" w:hAnsi="Times New Roman"/>
                <w:szCs w:val="21"/>
              </w:rPr>
            </w:pPr>
            <w:r w:rsidRPr="003A6796">
              <w:rPr>
                <w:rFonts w:ascii="Times New Roman" w:hAnsi="Times New Roman"/>
                <w:szCs w:val="21"/>
                <w:shd w:val="clear" w:color="auto" w:fill="FFFFFF"/>
              </w:rPr>
              <w:t>1ug/m</w:t>
            </w:r>
            <w:r w:rsidRPr="003A6796">
              <w:rPr>
                <w:rFonts w:ascii="Times New Roman" w:hAnsi="Times New Roman"/>
                <w:szCs w:val="21"/>
                <w:shd w:val="clear" w:color="auto" w:fill="FFFFFF"/>
                <w:vertAlign w:val="superscript"/>
              </w:rPr>
              <w:t>3</w:t>
            </w:r>
          </w:p>
        </w:tc>
        <w:tc>
          <w:tcPr>
            <w:tcW w:w="1421" w:type="dxa"/>
          </w:tcPr>
          <w:p w:rsidR="00443EDF" w:rsidRPr="003A6796" w:rsidRDefault="00443EDF" w:rsidP="00955DB3">
            <w:pPr>
              <w:jc w:val="center"/>
              <w:rPr>
                <w:rFonts w:ascii="Times New Roman" w:hAnsi="Times New Roman"/>
                <w:szCs w:val="21"/>
              </w:rPr>
            </w:pPr>
            <w:r w:rsidRPr="003A6796">
              <w:rPr>
                <w:rFonts w:ascii="Times New Roman" w:hAnsi="Times New Roman"/>
                <w:szCs w:val="21"/>
              </w:rPr>
              <w:t>0-999 ug/m</w:t>
            </w:r>
            <w:r w:rsidRPr="003A6796">
              <w:rPr>
                <w:rFonts w:ascii="Times New Roman" w:hAnsi="Times New Roman"/>
                <w:szCs w:val="21"/>
                <w:vertAlign w:val="superscript"/>
              </w:rPr>
              <w:t>3</w:t>
            </w:r>
          </w:p>
        </w:tc>
        <w:tc>
          <w:tcPr>
            <w:tcW w:w="1421" w:type="dxa"/>
          </w:tcPr>
          <w:p w:rsidR="00443EDF" w:rsidRPr="003A6796" w:rsidRDefault="00443EDF" w:rsidP="00955DB3">
            <w:pPr>
              <w:jc w:val="center"/>
              <w:rPr>
                <w:rFonts w:ascii="Times New Roman" w:hAnsi="Times New Roman"/>
                <w:szCs w:val="21"/>
              </w:rPr>
            </w:pPr>
            <w:r w:rsidRPr="003A6796">
              <w:rPr>
                <w:rFonts w:ascii="Times New Roman" w:hAnsi="Times New Roman"/>
                <w:szCs w:val="21"/>
              </w:rPr>
              <w:t>&gt;50ug/m</w:t>
            </w:r>
            <w:r w:rsidRPr="003A6796">
              <w:rPr>
                <w:rFonts w:ascii="Times New Roman" w:hAnsi="Times New Roman"/>
                <w:szCs w:val="21"/>
                <w:vertAlign w:val="superscript"/>
              </w:rPr>
              <w:t>3</w:t>
            </w:r>
          </w:p>
        </w:tc>
      </w:tr>
      <w:tr w:rsidR="00443EDF" w:rsidRPr="000F6C60" w:rsidTr="00955DB3">
        <w:tc>
          <w:tcPr>
            <w:tcW w:w="1420" w:type="dxa"/>
          </w:tcPr>
          <w:p w:rsidR="00443EDF" w:rsidRPr="003A6796" w:rsidRDefault="00443EDF" w:rsidP="00955DB3">
            <w:pPr>
              <w:jc w:val="center"/>
              <w:rPr>
                <w:szCs w:val="21"/>
              </w:rPr>
            </w:pPr>
            <w:r w:rsidRPr="003A6796">
              <w:rPr>
                <w:rFonts w:hint="eastAsia"/>
                <w:szCs w:val="21"/>
              </w:rPr>
              <w:t>HCHO</w:t>
            </w:r>
          </w:p>
        </w:tc>
        <w:tc>
          <w:tcPr>
            <w:tcW w:w="1523" w:type="dxa"/>
          </w:tcPr>
          <w:p w:rsidR="00443EDF" w:rsidRPr="003A6796" w:rsidRDefault="00443EDF" w:rsidP="00955DB3">
            <w:pPr>
              <w:jc w:val="center"/>
              <w:rPr>
                <w:szCs w:val="21"/>
              </w:rPr>
            </w:pPr>
            <w:r w:rsidRPr="003A6796">
              <w:rPr>
                <w:rFonts w:hint="eastAsia"/>
                <w:szCs w:val="21"/>
              </w:rPr>
              <w:t>甲醛</w:t>
            </w:r>
          </w:p>
        </w:tc>
        <w:tc>
          <w:tcPr>
            <w:tcW w:w="1317" w:type="dxa"/>
          </w:tcPr>
          <w:p w:rsidR="00443EDF" w:rsidRPr="003A6796" w:rsidRDefault="00443EDF" w:rsidP="00955DB3">
            <w:pPr>
              <w:jc w:val="center"/>
              <w:rPr>
                <w:rFonts w:ascii="Times New Roman" w:hAnsi="Times New Roman"/>
                <w:szCs w:val="21"/>
              </w:rPr>
            </w:pPr>
            <w:r w:rsidRPr="003A6796">
              <w:rPr>
                <w:rFonts w:ascii="Times New Roman" w:hAnsi="Times New Roman"/>
                <w:szCs w:val="21"/>
              </w:rPr>
              <w:t>&lt;</w:t>
            </w:r>
            <w:r w:rsidRPr="003A6796">
              <w:rPr>
                <w:rFonts w:ascii="Times New Roman" w:hAnsi="Times New Roman"/>
                <w:szCs w:val="21"/>
                <w:shd w:val="clear" w:color="auto" w:fill="FFFFFF"/>
              </w:rPr>
              <w:t>±0.02mg/m</w:t>
            </w:r>
            <w:r w:rsidRPr="003A6796">
              <w:rPr>
                <w:rFonts w:ascii="Times New Roman" w:hAnsi="Times New Roman"/>
                <w:szCs w:val="21"/>
                <w:shd w:val="clear" w:color="auto" w:fill="FFFFFF"/>
                <w:vertAlign w:val="superscript"/>
              </w:rPr>
              <w:t>3</w:t>
            </w:r>
          </w:p>
        </w:tc>
        <w:tc>
          <w:tcPr>
            <w:tcW w:w="1420" w:type="dxa"/>
          </w:tcPr>
          <w:p w:rsidR="00443EDF" w:rsidRPr="003A6796" w:rsidRDefault="00443EDF" w:rsidP="00955DB3">
            <w:pPr>
              <w:jc w:val="center"/>
              <w:rPr>
                <w:rFonts w:ascii="Times New Roman" w:hAnsi="Times New Roman"/>
                <w:szCs w:val="21"/>
              </w:rPr>
            </w:pPr>
            <w:r w:rsidRPr="003A6796">
              <w:rPr>
                <w:rFonts w:ascii="Times New Roman" w:hAnsi="Times New Roman"/>
                <w:szCs w:val="21"/>
                <w:shd w:val="clear" w:color="auto" w:fill="FFFFFF"/>
              </w:rPr>
              <w:t>0.01mg/m</w:t>
            </w:r>
            <w:r w:rsidRPr="003A6796">
              <w:rPr>
                <w:rFonts w:ascii="Times New Roman" w:hAnsi="Times New Roman"/>
                <w:szCs w:val="21"/>
                <w:shd w:val="clear" w:color="auto" w:fill="FFFFFF"/>
                <w:vertAlign w:val="superscript"/>
              </w:rPr>
              <w:t>3</w:t>
            </w:r>
          </w:p>
        </w:tc>
        <w:tc>
          <w:tcPr>
            <w:tcW w:w="1421" w:type="dxa"/>
          </w:tcPr>
          <w:p w:rsidR="00443EDF" w:rsidRPr="003A6796" w:rsidRDefault="00443EDF" w:rsidP="00955DB3">
            <w:pPr>
              <w:jc w:val="center"/>
              <w:rPr>
                <w:rFonts w:ascii="Times New Roman" w:hAnsi="Times New Roman"/>
                <w:szCs w:val="21"/>
              </w:rPr>
            </w:pPr>
            <w:r w:rsidRPr="003A6796">
              <w:rPr>
                <w:rFonts w:ascii="Times New Roman" w:hAnsi="Times New Roman"/>
                <w:szCs w:val="21"/>
              </w:rPr>
              <w:t>0-3.0mg/m</w:t>
            </w:r>
            <w:r w:rsidRPr="003A6796">
              <w:rPr>
                <w:rFonts w:ascii="Times New Roman" w:hAnsi="Times New Roman"/>
                <w:szCs w:val="21"/>
                <w:vertAlign w:val="superscript"/>
              </w:rPr>
              <w:t>3</w:t>
            </w:r>
          </w:p>
        </w:tc>
        <w:tc>
          <w:tcPr>
            <w:tcW w:w="1421" w:type="dxa"/>
          </w:tcPr>
          <w:p w:rsidR="00443EDF" w:rsidRPr="003A6796" w:rsidRDefault="00443EDF" w:rsidP="00955DB3">
            <w:pPr>
              <w:jc w:val="center"/>
              <w:rPr>
                <w:rFonts w:ascii="Times New Roman" w:hAnsi="Times New Roman"/>
                <w:szCs w:val="21"/>
              </w:rPr>
            </w:pPr>
            <w:r w:rsidRPr="003A6796">
              <w:rPr>
                <w:rFonts w:ascii="Times New Roman" w:hAnsi="Times New Roman"/>
                <w:szCs w:val="21"/>
              </w:rPr>
              <w:t>&gt;0.1mg/m</w:t>
            </w:r>
            <w:r w:rsidRPr="003A6796">
              <w:rPr>
                <w:rFonts w:ascii="Times New Roman" w:hAnsi="Times New Roman"/>
                <w:szCs w:val="21"/>
                <w:vertAlign w:val="superscript"/>
              </w:rPr>
              <w:t>3</w:t>
            </w:r>
          </w:p>
        </w:tc>
      </w:tr>
      <w:tr w:rsidR="00443EDF" w:rsidRPr="000F6C60" w:rsidTr="00955DB3">
        <w:tc>
          <w:tcPr>
            <w:tcW w:w="1420" w:type="dxa"/>
          </w:tcPr>
          <w:p w:rsidR="00443EDF" w:rsidRPr="003A6796" w:rsidRDefault="00443EDF" w:rsidP="00955DB3">
            <w:pPr>
              <w:jc w:val="center"/>
              <w:rPr>
                <w:szCs w:val="21"/>
              </w:rPr>
            </w:pPr>
            <w:r w:rsidRPr="003A6796">
              <w:rPr>
                <w:rFonts w:hint="eastAsia"/>
                <w:szCs w:val="21"/>
              </w:rPr>
              <w:t>VOCs</w:t>
            </w:r>
          </w:p>
        </w:tc>
        <w:tc>
          <w:tcPr>
            <w:tcW w:w="1523" w:type="dxa"/>
          </w:tcPr>
          <w:p w:rsidR="00443EDF" w:rsidRPr="003A6796" w:rsidRDefault="00443EDF" w:rsidP="00955DB3">
            <w:pPr>
              <w:jc w:val="center"/>
              <w:rPr>
                <w:szCs w:val="21"/>
              </w:rPr>
            </w:pPr>
            <w:r w:rsidRPr="003A6796">
              <w:rPr>
                <w:rFonts w:hint="eastAsia"/>
                <w:szCs w:val="21"/>
              </w:rPr>
              <w:t>挥发性有机物</w:t>
            </w:r>
          </w:p>
        </w:tc>
        <w:tc>
          <w:tcPr>
            <w:tcW w:w="1317" w:type="dxa"/>
          </w:tcPr>
          <w:p w:rsidR="00443EDF" w:rsidRPr="003A6796" w:rsidRDefault="00443EDF" w:rsidP="00955DB3">
            <w:pPr>
              <w:jc w:val="center"/>
              <w:rPr>
                <w:rFonts w:ascii="Times New Roman" w:hAnsi="Times New Roman"/>
                <w:szCs w:val="21"/>
              </w:rPr>
            </w:pPr>
            <w:r w:rsidRPr="003A6796">
              <w:rPr>
                <w:rFonts w:ascii="Times New Roman" w:hAnsi="Times New Roman"/>
                <w:szCs w:val="21"/>
              </w:rPr>
              <w:t>&lt;</w:t>
            </w:r>
            <w:r w:rsidRPr="003A6796">
              <w:rPr>
                <w:rFonts w:ascii="Times New Roman" w:hAnsi="Times New Roman"/>
                <w:szCs w:val="21"/>
                <w:shd w:val="clear" w:color="auto" w:fill="FFFFFF"/>
              </w:rPr>
              <w:t>±0.1mg/m</w:t>
            </w:r>
            <w:r w:rsidRPr="003A6796">
              <w:rPr>
                <w:rFonts w:ascii="Times New Roman" w:hAnsi="Times New Roman"/>
                <w:szCs w:val="21"/>
                <w:shd w:val="clear" w:color="auto" w:fill="FFFFFF"/>
                <w:vertAlign w:val="superscript"/>
              </w:rPr>
              <w:t>3</w:t>
            </w:r>
          </w:p>
        </w:tc>
        <w:tc>
          <w:tcPr>
            <w:tcW w:w="1420" w:type="dxa"/>
          </w:tcPr>
          <w:p w:rsidR="00443EDF" w:rsidRPr="003A6796" w:rsidRDefault="00443EDF" w:rsidP="00955DB3">
            <w:pPr>
              <w:jc w:val="center"/>
              <w:rPr>
                <w:rFonts w:ascii="Times New Roman" w:hAnsi="Times New Roman"/>
                <w:szCs w:val="21"/>
              </w:rPr>
            </w:pPr>
            <w:r w:rsidRPr="003A6796">
              <w:rPr>
                <w:rFonts w:ascii="Times New Roman" w:hAnsi="Times New Roman"/>
                <w:szCs w:val="21"/>
                <w:shd w:val="clear" w:color="auto" w:fill="FFFFFF"/>
              </w:rPr>
              <w:t>0.01mg/m</w:t>
            </w:r>
            <w:r w:rsidRPr="003A6796">
              <w:rPr>
                <w:rFonts w:ascii="Times New Roman" w:hAnsi="Times New Roman"/>
                <w:szCs w:val="21"/>
                <w:shd w:val="clear" w:color="auto" w:fill="FFFFFF"/>
                <w:vertAlign w:val="superscript"/>
              </w:rPr>
              <w:t>3</w:t>
            </w:r>
          </w:p>
        </w:tc>
        <w:tc>
          <w:tcPr>
            <w:tcW w:w="1421" w:type="dxa"/>
          </w:tcPr>
          <w:p w:rsidR="00443EDF" w:rsidRPr="003A6796" w:rsidRDefault="00443EDF" w:rsidP="00955DB3">
            <w:pPr>
              <w:jc w:val="center"/>
              <w:rPr>
                <w:rFonts w:ascii="Times New Roman" w:hAnsi="Times New Roman"/>
                <w:szCs w:val="21"/>
              </w:rPr>
            </w:pPr>
            <w:r w:rsidRPr="003A6796">
              <w:rPr>
                <w:rFonts w:ascii="Times New Roman" w:hAnsi="Times New Roman"/>
                <w:szCs w:val="21"/>
              </w:rPr>
              <w:t>0-3.0mg/m</w:t>
            </w:r>
            <w:r w:rsidRPr="003A6796">
              <w:rPr>
                <w:rFonts w:ascii="Times New Roman" w:hAnsi="Times New Roman"/>
                <w:szCs w:val="21"/>
                <w:vertAlign w:val="superscript"/>
              </w:rPr>
              <w:t>3</w:t>
            </w:r>
          </w:p>
        </w:tc>
        <w:tc>
          <w:tcPr>
            <w:tcW w:w="1421" w:type="dxa"/>
          </w:tcPr>
          <w:p w:rsidR="00443EDF" w:rsidRPr="003A6796" w:rsidRDefault="00443EDF" w:rsidP="00955DB3">
            <w:pPr>
              <w:jc w:val="center"/>
              <w:rPr>
                <w:rFonts w:ascii="Times New Roman" w:hAnsi="Times New Roman"/>
                <w:szCs w:val="21"/>
              </w:rPr>
            </w:pPr>
            <w:r w:rsidRPr="003A6796">
              <w:rPr>
                <w:rFonts w:ascii="Times New Roman" w:hAnsi="Times New Roman"/>
                <w:szCs w:val="21"/>
              </w:rPr>
              <w:t>&gt;0.6mg/m</w:t>
            </w:r>
            <w:r w:rsidRPr="003A6796">
              <w:rPr>
                <w:rFonts w:ascii="Times New Roman" w:hAnsi="Times New Roman"/>
                <w:szCs w:val="21"/>
                <w:vertAlign w:val="superscript"/>
              </w:rPr>
              <w:t>3</w:t>
            </w:r>
          </w:p>
        </w:tc>
      </w:tr>
      <w:tr w:rsidR="00443EDF" w:rsidRPr="000F6C60" w:rsidTr="00955DB3">
        <w:tc>
          <w:tcPr>
            <w:tcW w:w="1420" w:type="dxa"/>
          </w:tcPr>
          <w:p w:rsidR="00443EDF" w:rsidRPr="003A6796" w:rsidRDefault="00443EDF" w:rsidP="00955DB3">
            <w:pPr>
              <w:jc w:val="center"/>
              <w:rPr>
                <w:szCs w:val="21"/>
              </w:rPr>
            </w:pPr>
            <w:r w:rsidRPr="003A6796">
              <w:rPr>
                <w:rFonts w:hint="eastAsia"/>
                <w:szCs w:val="21"/>
              </w:rPr>
              <w:t>CO</w:t>
            </w:r>
            <w:r w:rsidRPr="003A6796">
              <w:rPr>
                <w:rFonts w:hint="eastAsia"/>
                <w:szCs w:val="21"/>
                <w:vertAlign w:val="subscript"/>
              </w:rPr>
              <w:t>2</w:t>
            </w:r>
          </w:p>
        </w:tc>
        <w:tc>
          <w:tcPr>
            <w:tcW w:w="1523" w:type="dxa"/>
          </w:tcPr>
          <w:p w:rsidR="00443EDF" w:rsidRPr="003A6796" w:rsidRDefault="00443EDF" w:rsidP="00955DB3">
            <w:pPr>
              <w:jc w:val="center"/>
              <w:rPr>
                <w:szCs w:val="21"/>
              </w:rPr>
            </w:pPr>
            <w:r w:rsidRPr="003A6796">
              <w:rPr>
                <w:rFonts w:hint="eastAsia"/>
                <w:szCs w:val="21"/>
              </w:rPr>
              <w:t>二氧化碳</w:t>
            </w:r>
          </w:p>
        </w:tc>
        <w:tc>
          <w:tcPr>
            <w:tcW w:w="1317" w:type="dxa"/>
          </w:tcPr>
          <w:p w:rsidR="00443EDF" w:rsidRPr="003A6796" w:rsidRDefault="00443EDF" w:rsidP="00955DB3">
            <w:pPr>
              <w:jc w:val="center"/>
              <w:rPr>
                <w:rFonts w:ascii="Times New Roman" w:hAnsi="Times New Roman"/>
                <w:szCs w:val="21"/>
              </w:rPr>
            </w:pPr>
            <w:r w:rsidRPr="003A6796">
              <w:rPr>
                <w:rFonts w:ascii="Times New Roman" w:hAnsi="Times New Roman"/>
                <w:szCs w:val="21"/>
                <w:shd w:val="clear" w:color="auto" w:fill="FFFFFF"/>
              </w:rPr>
              <w:t>±50ppm</w:t>
            </w:r>
          </w:p>
        </w:tc>
        <w:tc>
          <w:tcPr>
            <w:tcW w:w="1420" w:type="dxa"/>
          </w:tcPr>
          <w:p w:rsidR="00443EDF" w:rsidRPr="003A6796" w:rsidRDefault="00443EDF" w:rsidP="00955DB3">
            <w:pPr>
              <w:jc w:val="center"/>
              <w:rPr>
                <w:rFonts w:ascii="Times New Roman" w:hAnsi="Times New Roman"/>
                <w:szCs w:val="21"/>
              </w:rPr>
            </w:pPr>
            <w:r w:rsidRPr="003A6796">
              <w:rPr>
                <w:rFonts w:ascii="Times New Roman" w:hAnsi="Times New Roman"/>
                <w:szCs w:val="21"/>
              </w:rPr>
              <w:t>1ppm</w:t>
            </w:r>
          </w:p>
        </w:tc>
        <w:tc>
          <w:tcPr>
            <w:tcW w:w="1421" w:type="dxa"/>
          </w:tcPr>
          <w:p w:rsidR="00443EDF" w:rsidRPr="003A6796" w:rsidRDefault="00443EDF" w:rsidP="00955DB3">
            <w:pPr>
              <w:jc w:val="center"/>
              <w:rPr>
                <w:rFonts w:ascii="Times New Roman" w:hAnsi="Times New Roman"/>
                <w:szCs w:val="21"/>
              </w:rPr>
            </w:pPr>
            <w:r w:rsidRPr="003A6796">
              <w:rPr>
                <w:rFonts w:ascii="Times New Roman" w:hAnsi="Times New Roman"/>
                <w:szCs w:val="21"/>
              </w:rPr>
              <w:t>0-5000ppm</w:t>
            </w:r>
          </w:p>
        </w:tc>
        <w:tc>
          <w:tcPr>
            <w:tcW w:w="1421" w:type="dxa"/>
          </w:tcPr>
          <w:p w:rsidR="00443EDF" w:rsidRPr="003A6796" w:rsidRDefault="00443EDF" w:rsidP="00955DB3">
            <w:pPr>
              <w:jc w:val="center"/>
              <w:rPr>
                <w:rFonts w:ascii="Times New Roman" w:hAnsi="Times New Roman"/>
                <w:szCs w:val="21"/>
              </w:rPr>
            </w:pPr>
            <w:r w:rsidRPr="003A6796">
              <w:rPr>
                <w:rFonts w:ascii="Times New Roman" w:hAnsi="Times New Roman"/>
                <w:szCs w:val="21"/>
              </w:rPr>
              <w:t>&gt;1000ppm</w:t>
            </w:r>
          </w:p>
        </w:tc>
      </w:tr>
      <w:tr w:rsidR="00443EDF" w:rsidRPr="000F6C60" w:rsidTr="00955DB3">
        <w:tc>
          <w:tcPr>
            <w:tcW w:w="1420" w:type="dxa"/>
          </w:tcPr>
          <w:p w:rsidR="00443EDF" w:rsidRPr="003A6796" w:rsidRDefault="00443EDF" w:rsidP="00955DB3">
            <w:pPr>
              <w:jc w:val="center"/>
              <w:rPr>
                <w:szCs w:val="21"/>
              </w:rPr>
            </w:pPr>
            <w:r w:rsidRPr="003A6796">
              <w:rPr>
                <w:rFonts w:hint="eastAsia"/>
                <w:szCs w:val="21"/>
              </w:rPr>
              <w:t>Temp</w:t>
            </w:r>
            <w:r w:rsidRPr="003A6796">
              <w:rPr>
                <w:szCs w:val="21"/>
              </w:rPr>
              <w:t>…</w:t>
            </w:r>
          </w:p>
        </w:tc>
        <w:tc>
          <w:tcPr>
            <w:tcW w:w="1523" w:type="dxa"/>
          </w:tcPr>
          <w:p w:rsidR="00443EDF" w:rsidRPr="003A6796" w:rsidRDefault="00443EDF" w:rsidP="00955DB3">
            <w:pPr>
              <w:jc w:val="center"/>
              <w:rPr>
                <w:szCs w:val="21"/>
              </w:rPr>
            </w:pPr>
            <w:r w:rsidRPr="003A6796">
              <w:rPr>
                <w:rFonts w:hint="eastAsia"/>
                <w:szCs w:val="21"/>
              </w:rPr>
              <w:t>温度</w:t>
            </w:r>
          </w:p>
        </w:tc>
        <w:tc>
          <w:tcPr>
            <w:tcW w:w="1317" w:type="dxa"/>
          </w:tcPr>
          <w:p w:rsidR="00443EDF" w:rsidRPr="003A6796" w:rsidRDefault="00443EDF" w:rsidP="00955DB3">
            <w:pPr>
              <w:jc w:val="center"/>
              <w:rPr>
                <w:rFonts w:ascii="Times New Roman" w:hAnsi="Times New Roman"/>
                <w:szCs w:val="21"/>
              </w:rPr>
            </w:pPr>
            <w:r w:rsidRPr="003A6796">
              <w:rPr>
                <w:rFonts w:ascii="Times New Roman" w:hAnsi="Times New Roman"/>
                <w:szCs w:val="21"/>
              </w:rPr>
              <w:t>&lt;</w:t>
            </w:r>
            <w:r w:rsidRPr="003A6796">
              <w:rPr>
                <w:rFonts w:ascii="Times New Roman" w:hAnsi="Times New Roman"/>
                <w:szCs w:val="21"/>
                <w:shd w:val="clear" w:color="auto" w:fill="FFFFFF"/>
              </w:rPr>
              <w:t>±1.0’C</w:t>
            </w:r>
          </w:p>
        </w:tc>
        <w:tc>
          <w:tcPr>
            <w:tcW w:w="1420" w:type="dxa"/>
          </w:tcPr>
          <w:p w:rsidR="00443EDF" w:rsidRPr="003A6796" w:rsidRDefault="00443EDF" w:rsidP="00955DB3">
            <w:pPr>
              <w:jc w:val="center"/>
              <w:rPr>
                <w:rFonts w:ascii="Times New Roman" w:hAnsi="Times New Roman"/>
                <w:szCs w:val="21"/>
              </w:rPr>
            </w:pPr>
            <w:r w:rsidRPr="003A6796">
              <w:rPr>
                <w:rFonts w:ascii="Times New Roman" w:hAnsi="Times New Roman"/>
                <w:szCs w:val="21"/>
              </w:rPr>
              <w:t>0.1’C</w:t>
            </w:r>
          </w:p>
        </w:tc>
        <w:tc>
          <w:tcPr>
            <w:tcW w:w="1421" w:type="dxa"/>
          </w:tcPr>
          <w:p w:rsidR="00443EDF" w:rsidRPr="003A6796" w:rsidRDefault="00443EDF" w:rsidP="00955DB3">
            <w:pPr>
              <w:jc w:val="center"/>
              <w:rPr>
                <w:rFonts w:ascii="Times New Roman" w:hAnsi="Times New Roman"/>
                <w:szCs w:val="21"/>
              </w:rPr>
            </w:pPr>
            <w:r w:rsidRPr="003A6796">
              <w:rPr>
                <w:rFonts w:ascii="Times New Roman" w:hAnsi="Times New Roman"/>
                <w:szCs w:val="21"/>
              </w:rPr>
              <w:t>-25 ~ 85.0’C</w:t>
            </w:r>
          </w:p>
        </w:tc>
        <w:tc>
          <w:tcPr>
            <w:tcW w:w="1421" w:type="dxa"/>
          </w:tcPr>
          <w:p w:rsidR="00443EDF" w:rsidRPr="003A6796" w:rsidRDefault="00443EDF" w:rsidP="00955DB3">
            <w:pPr>
              <w:jc w:val="center"/>
              <w:rPr>
                <w:rFonts w:ascii="Times New Roman" w:hAnsi="Times New Roman"/>
                <w:szCs w:val="21"/>
              </w:rPr>
            </w:pPr>
          </w:p>
        </w:tc>
      </w:tr>
      <w:tr w:rsidR="00443EDF" w:rsidRPr="000F6C60" w:rsidTr="00955DB3">
        <w:tc>
          <w:tcPr>
            <w:tcW w:w="1420" w:type="dxa"/>
          </w:tcPr>
          <w:p w:rsidR="00443EDF" w:rsidRPr="003A6796" w:rsidRDefault="00443EDF" w:rsidP="00955DB3">
            <w:pPr>
              <w:jc w:val="center"/>
              <w:rPr>
                <w:szCs w:val="21"/>
              </w:rPr>
            </w:pPr>
            <w:r w:rsidRPr="003A6796">
              <w:rPr>
                <w:rFonts w:hint="eastAsia"/>
                <w:szCs w:val="21"/>
              </w:rPr>
              <w:t>RH</w:t>
            </w:r>
            <w:r w:rsidRPr="003A6796">
              <w:rPr>
                <w:szCs w:val="21"/>
              </w:rPr>
              <w:t>…</w:t>
            </w:r>
          </w:p>
        </w:tc>
        <w:tc>
          <w:tcPr>
            <w:tcW w:w="1523" w:type="dxa"/>
          </w:tcPr>
          <w:p w:rsidR="00443EDF" w:rsidRPr="003A6796" w:rsidRDefault="00443EDF" w:rsidP="00955DB3">
            <w:pPr>
              <w:jc w:val="center"/>
              <w:rPr>
                <w:szCs w:val="21"/>
              </w:rPr>
            </w:pPr>
            <w:r w:rsidRPr="003A6796">
              <w:rPr>
                <w:rFonts w:hint="eastAsia"/>
                <w:szCs w:val="21"/>
              </w:rPr>
              <w:t>湿度</w:t>
            </w:r>
          </w:p>
        </w:tc>
        <w:tc>
          <w:tcPr>
            <w:tcW w:w="1317" w:type="dxa"/>
          </w:tcPr>
          <w:p w:rsidR="00443EDF" w:rsidRPr="003A6796" w:rsidRDefault="00443EDF" w:rsidP="00955DB3">
            <w:pPr>
              <w:jc w:val="center"/>
              <w:rPr>
                <w:rFonts w:ascii="Times New Roman" w:hAnsi="Times New Roman"/>
                <w:szCs w:val="21"/>
              </w:rPr>
            </w:pPr>
            <w:r w:rsidRPr="003A6796">
              <w:rPr>
                <w:rFonts w:ascii="Times New Roman" w:hAnsi="Times New Roman"/>
                <w:szCs w:val="21"/>
              </w:rPr>
              <w:t>&lt;</w:t>
            </w:r>
            <w:r w:rsidRPr="003A6796">
              <w:rPr>
                <w:rFonts w:ascii="Times New Roman" w:hAnsi="Times New Roman"/>
                <w:szCs w:val="21"/>
                <w:shd w:val="clear" w:color="auto" w:fill="FFFFFF"/>
              </w:rPr>
              <w:t>±5%</w:t>
            </w:r>
          </w:p>
        </w:tc>
        <w:tc>
          <w:tcPr>
            <w:tcW w:w="1420" w:type="dxa"/>
          </w:tcPr>
          <w:p w:rsidR="00443EDF" w:rsidRPr="003A6796" w:rsidRDefault="00443EDF" w:rsidP="00955DB3">
            <w:pPr>
              <w:jc w:val="center"/>
              <w:rPr>
                <w:rFonts w:ascii="Times New Roman" w:hAnsi="Times New Roman"/>
                <w:szCs w:val="21"/>
              </w:rPr>
            </w:pPr>
            <w:r w:rsidRPr="003A6796">
              <w:rPr>
                <w:rFonts w:ascii="Times New Roman" w:hAnsi="Times New Roman"/>
                <w:szCs w:val="21"/>
              </w:rPr>
              <w:t>0.1%</w:t>
            </w:r>
          </w:p>
        </w:tc>
        <w:tc>
          <w:tcPr>
            <w:tcW w:w="1421" w:type="dxa"/>
          </w:tcPr>
          <w:p w:rsidR="00443EDF" w:rsidRPr="003A6796" w:rsidRDefault="00443EDF" w:rsidP="00955DB3">
            <w:pPr>
              <w:jc w:val="center"/>
              <w:rPr>
                <w:rFonts w:ascii="Times New Roman" w:hAnsi="Times New Roman"/>
                <w:szCs w:val="21"/>
              </w:rPr>
            </w:pPr>
            <w:r w:rsidRPr="003A6796">
              <w:rPr>
                <w:rFonts w:ascii="Times New Roman" w:hAnsi="Times New Roman"/>
                <w:szCs w:val="21"/>
              </w:rPr>
              <w:t>0~99.0%</w:t>
            </w:r>
          </w:p>
        </w:tc>
        <w:tc>
          <w:tcPr>
            <w:tcW w:w="1421" w:type="dxa"/>
          </w:tcPr>
          <w:p w:rsidR="00443EDF" w:rsidRPr="003A6796" w:rsidRDefault="00443EDF" w:rsidP="00955DB3">
            <w:pPr>
              <w:jc w:val="center"/>
              <w:rPr>
                <w:rFonts w:ascii="Times New Roman" w:hAnsi="Times New Roman"/>
                <w:szCs w:val="21"/>
              </w:rPr>
            </w:pPr>
          </w:p>
        </w:tc>
      </w:tr>
    </w:tbl>
    <w:p w:rsidR="00443EDF" w:rsidRDefault="00443EDF" w:rsidP="00443EDF">
      <w:pPr>
        <w:ind w:firstLineChars="150" w:firstLine="315"/>
        <w:rPr>
          <w:szCs w:val="21"/>
        </w:rPr>
      </w:pPr>
    </w:p>
    <w:p w:rsidR="00BD5F93" w:rsidRDefault="00BD5F93" w:rsidP="00443EDF">
      <w:pPr>
        <w:ind w:firstLineChars="150" w:firstLine="315"/>
        <w:rPr>
          <w:szCs w:val="21"/>
        </w:rPr>
      </w:pPr>
      <w:r w:rsidRPr="00BD5F93">
        <w:rPr>
          <w:szCs w:val="21"/>
        </w:rPr>
        <w:t>Relative cross-interference characteristics of formaldehyde: CO 1%, H</w:t>
      </w:r>
      <w:r w:rsidRPr="00BD5F93">
        <w:rPr>
          <w:szCs w:val="21"/>
          <w:vertAlign w:val="subscript"/>
        </w:rPr>
        <w:t>2</w:t>
      </w:r>
      <w:r w:rsidRPr="00BD5F93">
        <w:rPr>
          <w:szCs w:val="21"/>
        </w:rPr>
        <w:t>S no data, H</w:t>
      </w:r>
      <w:r w:rsidRPr="00BD5F93">
        <w:rPr>
          <w:szCs w:val="21"/>
          <w:vertAlign w:val="subscript"/>
        </w:rPr>
        <w:t>2</w:t>
      </w:r>
      <w:r w:rsidRPr="00BD5F93">
        <w:rPr>
          <w:szCs w:val="21"/>
        </w:rPr>
        <w:t xml:space="preserve"> 0.1%, SO</w:t>
      </w:r>
      <w:r w:rsidRPr="00BD5F93">
        <w:rPr>
          <w:szCs w:val="21"/>
          <w:vertAlign w:val="subscript"/>
        </w:rPr>
        <w:t>2</w:t>
      </w:r>
      <w:r w:rsidRPr="00BD5F93">
        <w:rPr>
          <w:szCs w:val="21"/>
        </w:rPr>
        <w:t xml:space="preserve"> 12%, NO</w:t>
      </w:r>
      <w:r w:rsidRPr="00BD5F93">
        <w:rPr>
          <w:szCs w:val="21"/>
          <w:vertAlign w:val="subscript"/>
        </w:rPr>
        <w:t>2</w:t>
      </w:r>
      <w:r w:rsidRPr="00BD5F93">
        <w:rPr>
          <w:szCs w:val="21"/>
        </w:rPr>
        <w:t xml:space="preserve"> no data, NO no data, Cl</w:t>
      </w:r>
      <w:r w:rsidRPr="00BD5F93">
        <w:rPr>
          <w:szCs w:val="21"/>
          <w:vertAlign w:val="subscript"/>
        </w:rPr>
        <w:t>2</w:t>
      </w:r>
      <w:r w:rsidRPr="00BD5F93">
        <w:rPr>
          <w:szCs w:val="21"/>
        </w:rPr>
        <w:t xml:space="preserve"> -3%, C</w:t>
      </w:r>
      <w:r w:rsidRPr="00BD5F93">
        <w:rPr>
          <w:szCs w:val="21"/>
          <w:vertAlign w:val="subscript"/>
        </w:rPr>
        <w:t>2</w:t>
      </w:r>
      <w:r w:rsidRPr="00BD5F93">
        <w:rPr>
          <w:szCs w:val="21"/>
        </w:rPr>
        <w:t>H</w:t>
      </w:r>
      <w:r w:rsidRPr="00BD5F93">
        <w:rPr>
          <w:szCs w:val="21"/>
          <w:vertAlign w:val="subscript"/>
        </w:rPr>
        <w:t>4</w:t>
      </w:r>
      <w:r w:rsidRPr="00BD5F93">
        <w:rPr>
          <w:szCs w:val="21"/>
        </w:rPr>
        <w:t xml:space="preserve"> no data, NH</w:t>
      </w:r>
      <w:r w:rsidRPr="00BD5F93">
        <w:rPr>
          <w:szCs w:val="21"/>
          <w:vertAlign w:val="subscript"/>
        </w:rPr>
        <w:t>3</w:t>
      </w:r>
      <w:r w:rsidRPr="00BD5F93">
        <w:rPr>
          <w:szCs w:val="21"/>
        </w:rPr>
        <w:t xml:space="preserve"> 0%, CO</w:t>
      </w:r>
      <w:r w:rsidRPr="00BD5F93">
        <w:rPr>
          <w:szCs w:val="21"/>
          <w:vertAlign w:val="subscript"/>
        </w:rPr>
        <w:t>2</w:t>
      </w:r>
      <w:r w:rsidRPr="00BD5F93">
        <w:rPr>
          <w:szCs w:val="21"/>
        </w:rPr>
        <w:t xml:space="preserve"> 0%, methanol 50% ethanol, 7% phenol, 0% water vapor. When detecting formaldehyde, keep away from alcohol, vinegar, and </w:t>
      </w:r>
      <w:r w:rsidRPr="00BD5F93">
        <w:rPr>
          <w:szCs w:val="21"/>
        </w:rPr>
        <w:lastRenderedPageBreak/>
        <w:t>other volatile substances to avoid cross interference. It is recommended to test during the day without cooking.</w:t>
      </w:r>
    </w:p>
    <w:p w:rsidR="00BD5F93" w:rsidRDefault="00BD5F93" w:rsidP="00443EDF">
      <w:pPr>
        <w:ind w:firstLineChars="150" w:firstLine="315"/>
        <w:rPr>
          <w:szCs w:val="21"/>
        </w:rPr>
      </w:pPr>
    </w:p>
    <w:p w:rsidR="00BD5F93" w:rsidRDefault="00BD5F93" w:rsidP="00BD5F93">
      <w:pPr>
        <w:ind w:firstLineChars="150" w:firstLine="422"/>
        <w:rPr>
          <w:b/>
          <w:sz w:val="28"/>
          <w:szCs w:val="28"/>
        </w:rPr>
      </w:pPr>
      <w:r w:rsidRPr="00BD5F93">
        <w:rPr>
          <w:rFonts w:hint="eastAsia"/>
          <w:b/>
          <w:sz w:val="28"/>
          <w:szCs w:val="28"/>
        </w:rPr>
        <w:t>How to set system time?</w:t>
      </w:r>
    </w:p>
    <w:p w:rsidR="00BD5F93" w:rsidRPr="00BD5F93" w:rsidRDefault="00BD5F93" w:rsidP="00BD5F93">
      <w:pPr>
        <w:ind w:firstLineChars="150" w:firstLine="315"/>
        <w:rPr>
          <w:szCs w:val="21"/>
        </w:rPr>
      </w:pPr>
      <w:r w:rsidRPr="00BD5F93">
        <w:rPr>
          <w:szCs w:val="21"/>
        </w:rPr>
        <w:t xml:space="preserve">1 </w:t>
      </w:r>
      <w:r>
        <w:rPr>
          <w:rFonts w:hint="eastAsia"/>
          <w:szCs w:val="21"/>
        </w:rPr>
        <w:t xml:space="preserve"> </w:t>
      </w:r>
      <w:r w:rsidRPr="00BD5F93">
        <w:rPr>
          <w:szCs w:val="21"/>
        </w:rPr>
        <w:t>Connect the device and computer with the micro-USB data cable. Generally, XP, WIN7</w:t>
      </w:r>
      <w:r>
        <w:rPr>
          <w:rFonts w:hint="eastAsia"/>
          <w:szCs w:val="21"/>
        </w:rPr>
        <w:t xml:space="preserve"> is OK, </w:t>
      </w:r>
      <w:r w:rsidRPr="00BD5F93">
        <w:rPr>
          <w:szCs w:val="21"/>
        </w:rPr>
        <w:t>WIN8, WIN10 have not been tested.</w:t>
      </w:r>
    </w:p>
    <w:p w:rsidR="00BD5F93" w:rsidRPr="00BD5F93" w:rsidRDefault="00BD5F93" w:rsidP="00BD5F93">
      <w:pPr>
        <w:ind w:firstLineChars="150" w:firstLine="315"/>
        <w:rPr>
          <w:szCs w:val="21"/>
        </w:rPr>
      </w:pPr>
    </w:p>
    <w:p w:rsidR="00BD5F93" w:rsidRDefault="00BD5F93" w:rsidP="00BD5F93">
      <w:pPr>
        <w:ind w:firstLineChars="150" w:firstLine="315"/>
        <w:rPr>
          <w:szCs w:val="21"/>
        </w:rPr>
      </w:pPr>
      <w:r w:rsidRPr="00BD5F93">
        <w:rPr>
          <w:szCs w:val="21"/>
        </w:rPr>
        <w:t xml:space="preserve">2 </w:t>
      </w:r>
      <w:r>
        <w:rPr>
          <w:rFonts w:hint="eastAsia"/>
          <w:szCs w:val="21"/>
        </w:rPr>
        <w:t xml:space="preserve"> </w:t>
      </w:r>
      <w:r w:rsidRPr="00BD5F93">
        <w:rPr>
          <w:szCs w:val="21"/>
        </w:rPr>
        <w:t>2MB - 4MB disk appears in the computer, generally there are 2 disks, the larger disk is the SD card, the smaller is the system configuration disk</w:t>
      </w:r>
      <w:r>
        <w:rPr>
          <w:rFonts w:hint="eastAsia"/>
          <w:szCs w:val="21"/>
        </w:rPr>
        <w:t>.</w:t>
      </w:r>
    </w:p>
    <w:p w:rsidR="00540E68" w:rsidRDefault="00540E68" w:rsidP="00540E68">
      <w:pPr>
        <w:ind w:firstLineChars="150" w:firstLine="270"/>
        <w:rPr>
          <w:szCs w:val="21"/>
        </w:rPr>
      </w:pPr>
      <w:r>
        <w:rPr>
          <w:rFonts w:ascii="Times New Roman" w:hAnsi="Times New Roman"/>
          <w:noProof/>
          <w:sz w:val="18"/>
          <w:szCs w:val="18"/>
        </w:rPr>
        <w:drawing>
          <wp:inline distT="0" distB="0" distL="0" distR="0">
            <wp:extent cx="2857500" cy="1047750"/>
            <wp:effectExtent l="19050" t="0" r="0" b="0"/>
            <wp:docPr id="7" name="图片 9" descr="2019-01-05 11_26_23-计算机_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2019-01-05 11_26_23-计算机_副本.jpg"/>
                    <pic:cNvPicPr>
                      <a:picLocks noChangeAspect="1" noChangeArrowheads="1"/>
                    </pic:cNvPicPr>
                  </pic:nvPicPr>
                  <pic:blipFill>
                    <a:blip r:embed="rId14"/>
                    <a:srcRect/>
                    <a:stretch>
                      <a:fillRect/>
                    </a:stretch>
                  </pic:blipFill>
                  <pic:spPr bwMode="auto">
                    <a:xfrm>
                      <a:off x="0" y="0"/>
                      <a:ext cx="2857500" cy="1047750"/>
                    </a:xfrm>
                    <a:prstGeom prst="rect">
                      <a:avLst/>
                    </a:prstGeom>
                    <a:noFill/>
                    <a:ln w="9525">
                      <a:noFill/>
                      <a:miter lim="800000"/>
                      <a:headEnd/>
                      <a:tailEnd/>
                    </a:ln>
                  </pic:spPr>
                </pic:pic>
              </a:graphicData>
            </a:graphic>
          </wp:inline>
        </w:drawing>
      </w:r>
    </w:p>
    <w:p w:rsidR="00BD5F93" w:rsidRPr="00BD5F93" w:rsidRDefault="00BD5F93" w:rsidP="00BD5F93">
      <w:pPr>
        <w:ind w:firstLineChars="150" w:firstLine="315"/>
        <w:rPr>
          <w:szCs w:val="21"/>
        </w:rPr>
      </w:pPr>
      <w:r w:rsidRPr="00BD5F93">
        <w:rPr>
          <w:szCs w:val="21"/>
        </w:rPr>
        <w:t xml:space="preserve">3 </w:t>
      </w:r>
      <w:r>
        <w:rPr>
          <w:rFonts w:hint="eastAsia"/>
          <w:szCs w:val="21"/>
        </w:rPr>
        <w:t xml:space="preserve"> </w:t>
      </w:r>
      <w:r w:rsidRPr="00BD5F93">
        <w:rPr>
          <w:szCs w:val="21"/>
        </w:rPr>
        <w:t>Enter the disk, you can see several directories and files:</w:t>
      </w:r>
    </w:p>
    <w:p w:rsidR="00BD5F93" w:rsidRPr="00BD5F93" w:rsidRDefault="00BD5F93" w:rsidP="00BD5F93">
      <w:pPr>
        <w:ind w:firstLineChars="150" w:firstLine="315"/>
        <w:rPr>
          <w:szCs w:val="21"/>
        </w:rPr>
      </w:pPr>
      <w:r w:rsidRPr="00BD5F93">
        <w:rPr>
          <w:szCs w:val="21"/>
        </w:rPr>
        <w:t xml:space="preserve">./font </w:t>
      </w:r>
      <w:r>
        <w:rPr>
          <w:rFonts w:hint="eastAsia"/>
          <w:szCs w:val="21"/>
        </w:rPr>
        <w:t xml:space="preserve">: </w:t>
      </w:r>
      <w:r w:rsidRPr="00BD5F93">
        <w:rPr>
          <w:szCs w:val="21"/>
        </w:rPr>
        <w:t>storage system fonts, users can't move! ! !</w:t>
      </w:r>
    </w:p>
    <w:p w:rsidR="00BD5F93" w:rsidRPr="00BD5F93" w:rsidRDefault="00BD5F93" w:rsidP="00BD5F93">
      <w:pPr>
        <w:ind w:firstLineChars="150" w:firstLine="315"/>
        <w:rPr>
          <w:szCs w:val="21"/>
        </w:rPr>
      </w:pPr>
      <w:r w:rsidRPr="00BD5F93">
        <w:rPr>
          <w:szCs w:val="21"/>
        </w:rPr>
        <w:t>./sensor</w:t>
      </w:r>
      <w:r>
        <w:rPr>
          <w:rFonts w:hint="eastAsia"/>
          <w:szCs w:val="21"/>
        </w:rPr>
        <w:t xml:space="preserve">: store </w:t>
      </w:r>
      <w:r w:rsidRPr="00BD5F93">
        <w:rPr>
          <w:szCs w:val="21"/>
        </w:rPr>
        <w:t>sensor data</w:t>
      </w:r>
      <w:r>
        <w:rPr>
          <w:rFonts w:hint="eastAsia"/>
          <w:szCs w:val="21"/>
        </w:rPr>
        <w:t>s</w:t>
      </w:r>
      <w:r w:rsidRPr="00BD5F93">
        <w:rPr>
          <w:szCs w:val="21"/>
        </w:rPr>
        <w:t>, when the user does not insert the SD card, the system will save the sensor data in the flash</w:t>
      </w:r>
      <w:r>
        <w:rPr>
          <w:rFonts w:hint="eastAsia"/>
          <w:szCs w:val="21"/>
        </w:rPr>
        <w:t xml:space="preserve"> disk</w:t>
      </w:r>
      <w:r w:rsidRPr="00BD5F93">
        <w:rPr>
          <w:szCs w:val="21"/>
        </w:rPr>
        <w:t>.</w:t>
      </w:r>
    </w:p>
    <w:p w:rsidR="00BD5F93" w:rsidRPr="00BD5F93" w:rsidRDefault="00A4132E" w:rsidP="00BD5F93">
      <w:pPr>
        <w:ind w:firstLineChars="150" w:firstLine="315"/>
        <w:rPr>
          <w:szCs w:val="21"/>
        </w:rPr>
      </w:pPr>
      <w:r>
        <w:rPr>
          <w:rFonts w:hint="eastAsia"/>
          <w:szCs w:val="21"/>
        </w:rPr>
        <w:t> </w:t>
      </w:r>
      <w:r w:rsidR="00BD5F93" w:rsidRPr="00BD5F93">
        <w:rPr>
          <w:szCs w:val="21"/>
        </w:rPr>
        <w:t>./update</w:t>
      </w:r>
      <w:r>
        <w:rPr>
          <w:rFonts w:hint="eastAsia"/>
          <w:szCs w:val="21"/>
        </w:rPr>
        <w:t xml:space="preserve">: </w:t>
      </w:r>
      <w:r w:rsidR="00BD5F93" w:rsidRPr="00BD5F93">
        <w:rPr>
          <w:szCs w:val="21"/>
        </w:rPr>
        <w:t>upgrade file directory, users can copy the bin file provided by the author into this directory, restart boot, you can upgrade the system.</w:t>
      </w:r>
    </w:p>
    <w:p w:rsidR="00BD5F93" w:rsidRPr="00BD5F93" w:rsidRDefault="00A4132E" w:rsidP="00BD5F93">
      <w:pPr>
        <w:ind w:firstLineChars="150" w:firstLine="315"/>
        <w:rPr>
          <w:szCs w:val="21"/>
        </w:rPr>
      </w:pPr>
      <w:r>
        <w:rPr>
          <w:rFonts w:hint="eastAsia"/>
          <w:szCs w:val="21"/>
        </w:rPr>
        <w:t> </w:t>
      </w:r>
      <w:r w:rsidR="00BD5F93" w:rsidRPr="00BD5F93">
        <w:rPr>
          <w:szCs w:val="21"/>
        </w:rPr>
        <w:t>./config.txt, user profile, the user can modify the parameters inside, including time.</w:t>
      </w:r>
    </w:p>
    <w:p w:rsidR="00BD5F93" w:rsidRPr="00BD5F93" w:rsidRDefault="00A4132E" w:rsidP="00BD5F93">
      <w:pPr>
        <w:ind w:firstLineChars="150" w:firstLine="315"/>
        <w:rPr>
          <w:szCs w:val="21"/>
        </w:rPr>
      </w:pPr>
      <w:r>
        <w:rPr>
          <w:rFonts w:hint="eastAsia"/>
          <w:szCs w:val="21"/>
        </w:rPr>
        <w:t> </w:t>
      </w:r>
      <w:r w:rsidR="00BD5F93" w:rsidRPr="00BD5F93">
        <w:rPr>
          <w:szCs w:val="21"/>
        </w:rPr>
        <w:t>./default system configuration file, the user cannot modify it, otherwise it will not run normally.</w:t>
      </w:r>
    </w:p>
    <w:p w:rsidR="00BD5F93" w:rsidRDefault="00BD5F93" w:rsidP="00DC2882">
      <w:pPr>
        <w:ind w:firstLineChars="200" w:firstLine="420"/>
        <w:rPr>
          <w:szCs w:val="21"/>
        </w:rPr>
      </w:pPr>
      <w:r w:rsidRPr="00BD5F93">
        <w:rPr>
          <w:szCs w:val="21"/>
        </w:rPr>
        <w:t>./system system configuration file, the user cannot modify it, otherwise it will not run normally.</w:t>
      </w:r>
    </w:p>
    <w:p w:rsidR="00540E68" w:rsidRDefault="00540E68" w:rsidP="00DC2882">
      <w:pPr>
        <w:ind w:firstLineChars="200" w:firstLine="420"/>
        <w:rPr>
          <w:szCs w:val="21"/>
        </w:rPr>
      </w:pPr>
    </w:p>
    <w:p w:rsidR="00540E68" w:rsidRDefault="00540E68" w:rsidP="00540E68">
      <w:pPr>
        <w:ind w:firstLineChars="100" w:firstLine="210"/>
        <w:rPr>
          <w:szCs w:val="21"/>
        </w:rPr>
      </w:pPr>
      <w:r w:rsidRPr="00540E68">
        <w:rPr>
          <w:szCs w:val="21"/>
        </w:rPr>
        <w:t xml:space="preserve">4 </w:t>
      </w:r>
      <w:r>
        <w:rPr>
          <w:rFonts w:hint="eastAsia"/>
          <w:szCs w:val="21"/>
        </w:rPr>
        <w:t xml:space="preserve"> </w:t>
      </w:r>
      <w:r w:rsidRPr="00540E68">
        <w:rPr>
          <w:szCs w:val="21"/>
        </w:rPr>
        <w:t>Open the config.txt file with the Notepad tool that comes with your computer:</w:t>
      </w:r>
    </w:p>
    <w:p w:rsidR="004F4903" w:rsidRDefault="004F4903" w:rsidP="004F4903">
      <w:pPr>
        <w:ind w:firstLineChars="100" w:firstLine="180"/>
        <w:rPr>
          <w:szCs w:val="21"/>
        </w:rPr>
      </w:pPr>
      <w:r>
        <w:rPr>
          <w:rFonts w:ascii="Times New Roman" w:hAnsi="Times New Roman"/>
          <w:noProof/>
          <w:sz w:val="18"/>
          <w:szCs w:val="18"/>
        </w:rPr>
        <w:drawing>
          <wp:inline distT="0" distB="0" distL="0" distR="0">
            <wp:extent cx="3648075" cy="1323975"/>
            <wp:effectExtent l="19050" t="0" r="9525" b="0"/>
            <wp:docPr id="10" name="图片 10" descr="config配置_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config配置_副本.jpg"/>
                    <pic:cNvPicPr>
                      <a:picLocks noChangeAspect="1" noChangeArrowheads="1"/>
                    </pic:cNvPicPr>
                  </pic:nvPicPr>
                  <pic:blipFill>
                    <a:blip r:embed="rId15"/>
                    <a:srcRect/>
                    <a:stretch>
                      <a:fillRect/>
                    </a:stretch>
                  </pic:blipFill>
                  <pic:spPr bwMode="auto">
                    <a:xfrm>
                      <a:off x="0" y="0"/>
                      <a:ext cx="3648075" cy="1323975"/>
                    </a:xfrm>
                    <a:prstGeom prst="rect">
                      <a:avLst/>
                    </a:prstGeom>
                    <a:noFill/>
                    <a:ln w="9525">
                      <a:noFill/>
                      <a:miter lim="800000"/>
                      <a:headEnd/>
                      <a:tailEnd/>
                    </a:ln>
                  </pic:spPr>
                </pic:pic>
              </a:graphicData>
            </a:graphic>
          </wp:inline>
        </w:drawing>
      </w:r>
    </w:p>
    <w:p w:rsidR="00D422A8" w:rsidRDefault="00D422A8" w:rsidP="00D422A8">
      <w:pPr>
        <w:ind w:firstLineChars="100" w:firstLine="210"/>
        <w:rPr>
          <w:szCs w:val="21"/>
        </w:rPr>
      </w:pPr>
    </w:p>
    <w:p w:rsidR="00D422A8" w:rsidRPr="00D422A8" w:rsidRDefault="00D422A8" w:rsidP="00D422A8">
      <w:pPr>
        <w:ind w:firstLineChars="98" w:firstLine="275"/>
        <w:rPr>
          <w:rFonts w:ascii="Times New Roman" w:hAnsi="Times New Roman"/>
          <w:szCs w:val="21"/>
        </w:rPr>
      </w:pPr>
      <w:r w:rsidRPr="00D422A8">
        <w:rPr>
          <w:rFonts w:ascii="Times New Roman" w:hAnsi="Times New Roman"/>
          <w:b/>
          <w:sz w:val="28"/>
          <w:szCs w:val="28"/>
        </w:rPr>
        <w:t>gap</w:t>
      </w:r>
      <w:r w:rsidRPr="00D422A8">
        <w:rPr>
          <w:rFonts w:ascii="Times New Roman" w:hAnsi="Times New Roman" w:hint="eastAsia"/>
          <w:szCs w:val="21"/>
        </w:rPr>
        <w:t xml:space="preserve">: </w:t>
      </w:r>
      <w:r w:rsidRPr="00D422A8">
        <w:rPr>
          <w:rFonts w:ascii="Times New Roman" w:hAnsi="Times New Roman"/>
          <w:szCs w:val="21"/>
        </w:rPr>
        <w:t xml:space="preserve"> refers to how many seconds the system records the sensor data. The default gap=30 is to save the sensor data every 30 seconds.</w:t>
      </w:r>
    </w:p>
    <w:p w:rsidR="00D422A8" w:rsidRDefault="00D422A8" w:rsidP="00D422A8">
      <w:pPr>
        <w:ind w:firstLineChars="98" w:firstLine="275"/>
        <w:rPr>
          <w:rFonts w:ascii="Times New Roman" w:hAnsi="Times New Roman"/>
          <w:szCs w:val="21"/>
        </w:rPr>
      </w:pPr>
      <w:r w:rsidRPr="00D422A8">
        <w:rPr>
          <w:rFonts w:ascii="Times New Roman" w:hAnsi="Times New Roman" w:hint="eastAsia"/>
          <w:b/>
          <w:sz w:val="28"/>
          <w:szCs w:val="28"/>
        </w:rPr>
        <w:t>d</w:t>
      </w:r>
      <w:r w:rsidRPr="00D422A8">
        <w:rPr>
          <w:rFonts w:ascii="Times New Roman" w:hAnsi="Times New Roman"/>
          <w:b/>
          <w:sz w:val="28"/>
          <w:szCs w:val="28"/>
        </w:rPr>
        <w:t>ate</w:t>
      </w:r>
      <w:r w:rsidRPr="00D422A8">
        <w:rPr>
          <w:rFonts w:ascii="Times New Roman" w:hAnsi="Times New Roman"/>
          <w:szCs w:val="21"/>
        </w:rPr>
        <w:t>: set the date;</w:t>
      </w:r>
    </w:p>
    <w:p w:rsidR="00D422A8" w:rsidRDefault="00D422A8" w:rsidP="00D422A8">
      <w:pPr>
        <w:ind w:firstLineChars="98" w:firstLine="275"/>
        <w:rPr>
          <w:rFonts w:ascii="Times New Roman" w:hAnsi="Times New Roman"/>
          <w:szCs w:val="21"/>
        </w:rPr>
      </w:pPr>
      <w:r w:rsidRPr="00D422A8">
        <w:rPr>
          <w:rFonts w:ascii="Times New Roman" w:hAnsi="Times New Roman"/>
          <w:b/>
          <w:sz w:val="28"/>
          <w:szCs w:val="28"/>
        </w:rPr>
        <w:t>time</w:t>
      </w:r>
      <w:r>
        <w:rPr>
          <w:rFonts w:ascii="Times New Roman" w:hAnsi="Times New Roman" w:hint="eastAsia"/>
          <w:szCs w:val="21"/>
        </w:rPr>
        <w:t>:</w:t>
      </w:r>
      <w:r w:rsidRPr="00D422A8">
        <w:rPr>
          <w:rFonts w:ascii="Times New Roman" w:hAnsi="Times New Roman"/>
          <w:szCs w:val="21"/>
        </w:rPr>
        <w:t xml:space="preserve"> set the time; </w:t>
      </w:r>
    </w:p>
    <w:p w:rsidR="00D422A8" w:rsidRPr="00D422A8" w:rsidRDefault="00D422A8" w:rsidP="00D422A8">
      <w:pPr>
        <w:ind w:firstLineChars="98" w:firstLine="275"/>
        <w:rPr>
          <w:rFonts w:ascii="Times New Roman" w:hAnsi="Times New Roman"/>
          <w:szCs w:val="21"/>
        </w:rPr>
      </w:pPr>
      <w:r w:rsidRPr="00D422A8">
        <w:rPr>
          <w:rFonts w:ascii="Times New Roman" w:hAnsi="Times New Roman"/>
          <w:b/>
          <w:sz w:val="28"/>
          <w:szCs w:val="28"/>
        </w:rPr>
        <w:lastRenderedPageBreak/>
        <w:t>action</w:t>
      </w:r>
      <w:r w:rsidRPr="00D422A8">
        <w:rPr>
          <w:rFonts w:ascii="Times New Roman" w:hAnsi="Times New Roman"/>
          <w:szCs w:val="21"/>
        </w:rPr>
        <w:t xml:space="preserve">: notify the system to write after setting the date and time. </w:t>
      </w:r>
      <w:r w:rsidR="00020520">
        <w:rPr>
          <w:rFonts w:ascii="Times New Roman" w:hAnsi="Times New Roman" w:hint="eastAsia"/>
          <w:szCs w:val="21"/>
        </w:rPr>
        <w:t>a</w:t>
      </w:r>
      <w:r w:rsidRPr="00D422A8">
        <w:rPr>
          <w:rFonts w:ascii="Times New Roman" w:hAnsi="Times New Roman"/>
          <w:szCs w:val="21"/>
        </w:rPr>
        <w:t>ction=0, no write; 1: write once.</w:t>
      </w:r>
    </w:p>
    <w:p w:rsidR="00D422A8" w:rsidRDefault="00D422A8" w:rsidP="00D422A8">
      <w:pPr>
        <w:ind w:firstLineChars="100" w:firstLine="210"/>
        <w:rPr>
          <w:rFonts w:ascii="Times New Roman" w:hAnsi="Times New Roman"/>
          <w:b/>
          <w:szCs w:val="21"/>
        </w:rPr>
      </w:pPr>
      <w:r w:rsidRPr="00D422A8">
        <w:rPr>
          <w:rFonts w:ascii="Times New Roman" w:hAnsi="Times New Roman"/>
          <w:szCs w:val="21"/>
        </w:rPr>
        <w:t>For example, if you want to set the time to 22:16:30 on February 11, 2019, set it as shown below, pay attention to</w:t>
      </w:r>
      <w:r w:rsidR="00D525AD">
        <w:rPr>
          <w:rFonts w:ascii="Times New Roman" w:hAnsi="Times New Roman" w:hint="eastAsia"/>
          <w:szCs w:val="21"/>
        </w:rPr>
        <w:t>:</w:t>
      </w:r>
      <w:r w:rsidRPr="00D422A8">
        <w:rPr>
          <w:rFonts w:ascii="Times New Roman" w:hAnsi="Times New Roman"/>
          <w:szCs w:val="21"/>
        </w:rPr>
        <w:t xml:space="preserve"> </w:t>
      </w:r>
      <w:r w:rsidRPr="00D525AD">
        <w:rPr>
          <w:rFonts w:ascii="Times New Roman" w:hAnsi="Times New Roman"/>
          <w:b/>
          <w:szCs w:val="21"/>
        </w:rPr>
        <w:t>action=1</w:t>
      </w:r>
    </w:p>
    <w:p w:rsidR="00D525AD" w:rsidRDefault="00104AAB" w:rsidP="00104AAB">
      <w:pPr>
        <w:ind w:firstLineChars="100" w:firstLine="180"/>
        <w:rPr>
          <w:szCs w:val="21"/>
        </w:rPr>
      </w:pPr>
      <w:r>
        <w:rPr>
          <w:rFonts w:ascii="Times New Roman" w:hAnsi="Times New Roman"/>
          <w:noProof/>
          <w:sz w:val="18"/>
          <w:szCs w:val="18"/>
        </w:rPr>
        <w:drawing>
          <wp:inline distT="0" distB="0" distL="0" distR="0">
            <wp:extent cx="3467100" cy="1257300"/>
            <wp:effectExtent l="19050" t="0" r="0" b="0"/>
            <wp:docPr id="13" name="图片 11" descr="config-设置_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config-设置_副本.jpg"/>
                    <pic:cNvPicPr>
                      <a:picLocks noChangeAspect="1" noChangeArrowheads="1"/>
                    </pic:cNvPicPr>
                  </pic:nvPicPr>
                  <pic:blipFill>
                    <a:blip r:embed="rId16"/>
                    <a:srcRect/>
                    <a:stretch>
                      <a:fillRect/>
                    </a:stretch>
                  </pic:blipFill>
                  <pic:spPr bwMode="auto">
                    <a:xfrm>
                      <a:off x="0" y="0"/>
                      <a:ext cx="3467100" cy="1257300"/>
                    </a:xfrm>
                    <a:prstGeom prst="rect">
                      <a:avLst/>
                    </a:prstGeom>
                    <a:noFill/>
                    <a:ln w="9525">
                      <a:noFill/>
                      <a:miter lim="800000"/>
                      <a:headEnd/>
                      <a:tailEnd/>
                    </a:ln>
                  </pic:spPr>
                </pic:pic>
              </a:graphicData>
            </a:graphic>
          </wp:inline>
        </w:drawing>
      </w:r>
    </w:p>
    <w:p w:rsidR="003D2413" w:rsidRDefault="003D2413" w:rsidP="003D2413">
      <w:pPr>
        <w:ind w:firstLineChars="100" w:firstLine="210"/>
        <w:rPr>
          <w:szCs w:val="21"/>
        </w:rPr>
      </w:pPr>
    </w:p>
    <w:p w:rsidR="003D2413" w:rsidRDefault="003D2413" w:rsidP="003D2413">
      <w:pPr>
        <w:ind w:firstLineChars="100" w:firstLine="210"/>
        <w:rPr>
          <w:szCs w:val="21"/>
        </w:rPr>
      </w:pPr>
      <w:r w:rsidRPr="003D2413">
        <w:rPr>
          <w:szCs w:val="21"/>
        </w:rPr>
        <w:t xml:space="preserve">5 </w:t>
      </w:r>
      <w:r>
        <w:rPr>
          <w:rFonts w:hint="eastAsia"/>
          <w:szCs w:val="21"/>
        </w:rPr>
        <w:t xml:space="preserve"> </w:t>
      </w:r>
      <w:r w:rsidRPr="003D2413">
        <w:rPr>
          <w:szCs w:val="21"/>
        </w:rPr>
        <w:t>Shut down, then reboot, the system is written time:</w:t>
      </w:r>
    </w:p>
    <w:p w:rsidR="002D6DF5" w:rsidRDefault="002D6DF5" w:rsidP="002D6DF5">
      <w:pPr>
        <w:ind w:firstLineChars="100" w:firstLine="180"/>
        <w:rPr>
          <w:szCs w:val="21"/>
        </w:rPr>
      </w:pPr>
      <w:r>
        <w:rPr>
          <w:rFonts w:ascii="Times New Roman" w:hAnsi="Times New Roman"/>
          <w:noProof/>
          <w:sz w:val="18"/>
          <w:szCs w:val="18"/>
        </w:rPr>
        <w:drawing>
          <wp:inline distT="0" distB="0" distL="0" distR="0">
            <wp:extent cx="2514600" cy="2057400"/>
            <wp:effectExtent l="19050" t="0" r="0" b="0"/>
            <wp:docPr id="16" name="图片 12" descr="时间读取_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时间读取_副本.jpg"/>
                    <pic:cNvPicPr>
                      <a:picLocks noChangeAspect="1" noChangeArrowheads="1"/>
                    </pic:cNvPicPr>
                  </pic:nvPicPr>
                  <pic:blipFill>
                    <a:blip r:embed="rId17"/>
                    <a:srcRect/>
                    <a:stretch>
                      <a:fillRect/>
                    </a:stretch>
                  </pic:blipFill>
                  <pic:spPr bwMode="auto">
                    <a:xfrm>
                      <a:off x="0" y="0"/>
                      <a:ext cx="2514600" cy="2057400"/>
                    </a:xfrm>
                    <a:prstGeom prst="rect">
                      <a:avLst/>
                    </a:prstGeom>
                    <a:noFill/>
                    <a:ln w="9525">
                      <a:noFill/>
                      <a:miter lim="800000"/>
                      <a:headEnd/>
                      <a:tailEnd/>
                    </a:ln>
                  </pic:spPr>
                </pic:pic>
              </a:graphicData>
            </a:graphic>
          </wp:inline>
        </w:drawing>
      </w:r>
    </w:p>
    <w:p w:rsidR="002D6DF5" w:rsidRDefault="002D6DF5" w:rsidP="002D6DF5">
      <w:pPr>
        <w:ind w:firstLineChars="100" w:firstLine="210"/>
        <w:rPr>
          <w:szCs w:val="21"/>
        </w:rPr>
      </w:pPr>
    </w:p>
    <w:p w:rsidR="002D6DF5" w:rsidRDefault="00F71AA3" w:rsidP="00766AEC">
      <w:pPr>
        <w:rPr>
          <w:szCs w:val="21"/>
        </w:rPr>
      </w:pPr>
      <w:r w:rsidRPr="00F71AA3">
        <w:rPr>
          <w:szCs w:val="21"/>
        </w:rPr>
        <w:t xml:space="preserve">6 </w:t>
      </w:r>
      <w:r>
        <w:rPr>
          <w:rFonts w:hint="eastAsia"/>
          <w:szCs w:val="21"/>
        </w:rPr>
        <w:t xml:space="preserve"> </w:t>
      </w:r>
      <w:r w:rsidRPr="00F71AA3">
        <w:rPr>
          <w:b/>
          <w:szCs w:val="21"/>
        </w:rPr>
        <w:t>Precautions</w:t>
      </w:r>
      <w:r w:rsidRPr="00F71AA3">
        <w:rPr>
          <w:rFonts w:hint="eastAsia"/>
          <w:b/>
          <w:szCs w:val="21"/>
        </w:rPr>
        <w:t>:</w:t>
      </w:r>
    </w:p>
    <w:p w:rsidR="00766AEC" w:rsidRPr="00766AEC" w:rsidRDefault="00766AEC" w:rsidP="00766AEC">
      <w:pPr>
        <w:ind w:firstLineChars="150" w:firstLine="315"/>
        <w:rPr>
          <w:szCs w:val="21"/>
        </w:rPr>
      </w:pPr>
      <w:r w:rsidRPr="00766AEC">
        <w:rPr>
          <w:szCs w:val="21"/>
        </w:rPr>
        <w:t>If you can't open the disk file, or you are stuck there, you can shut down, and then pull out the SD card. When the SD is inserted, it will easily cause the 2.97MB disk to be stuck on the computer.</w:t>
      </w:r>
    </w:p>
    <w:p w:rsidR="00F71AA3" w:rsidRDefault="00766AEC" w:rsidP="00766AEC">
      <w:pPr>
        <w:ind w:firstLineChars="100" w:firstLine="210"/>
        <w:rPr>
          <w:szCs w:val="21"/>
        </w:rPr>
      </w:pPr>
      <w:r>
        <w:rPr>
          <w:rFonts w:hint="eastAsia"/>
          <w:szCs w:val="21"/>
        </w:rPr>
        <w:t> </w:t>
      </w:r>
      <w:r w:rsidRPr="00766AEC">
        <w:rPr>
          <w:szCs w:val="21"/>
        </w:rPr>
        <w:t>After the time is written once, you can save the time even if the battery is dead. If the time is not correct, it may be that the backup battery is dead.</w:t>
      </w:r>
    </w:p>
    <w:p w:rsidR="00B322E4" w:rsidRDefault="00B322E4" w:rsidP="00766AEC">
      <w:pPr>
        <w:ind w:firstLineChars="100" w:firstLine="210"/>
        <w:rPr>
          <w:szCs w:val="21"/>
        </w:rPr>
      </w:pPr>
    </w:p>
    <w:p w:rsidR="00B322E4" w:rsidRDefault="00B322E4" w:rsidP="00B322E4">
      <w:pPr>
        <w:rPr>
          <w:b/>
          <w:sz w:val="28"/>
          <w:szCs w:val="28"/>
        </w:rPr>
      </w:pPr>
      <w:r w:rsidRPr="00B322E4">
        <w:rPr>
          <w:b/>
          <w:sz w:val="28"/>
          <w:szCs w:val="28"/>
        </w:rPr>
        <w:t>How to read sensor data?</w:t>
      </w:r>
    </w:p>
    <w:p w:rsidR="001D016D" w:rsidRPr="001D016D" w:rsidRDefault="001D016D" w:rsidP="001D016D">
      <w:pPr>
        <w:ind w:firstLineChars="150" w:firstLine="315"/>
        <w:rPr>
          <w:szCs w:val="21"/>
        </w:rPr>
      </w:pPr>
      <w:r w:rsidRPr="001D016D">
        <w:rPr>
          <w:szCs w:val="21"/>
        </w:rPr>
        <w:t xml:space="preserve">If the SD card is </w:t>
      </w:r>
      <w:r>
        <w:rPr>
          <w:rFonts w:hint="eastAsia"/>
          <w:szCs w:val="21"/>
        </w:rPr>
        <w:t xml:space="preserve">NOT </w:t>
      </w:r>
      <w:r w:rsidRPr="001D016D">
        <w:rPr>
          <w:szCs w:val="21"/>
        </w:rPr>
        <w:t xml:space="preserve">inserted, the sensor data is saved in the /sensor directory of the FLASH. From the computer, the disk size is about 2-4MB, </w:t>
      </w:r>
      <w:r>
        <w:rPr>
          <w:rFonts w:hint="eastAsia"/>
          <w:szCs w:val="21"/>
        </w:rPr>
        <w:t>you can copy it directly from the FLASH disk.</w:t>
      </w:r>
    </w:p>
    <w:p w:rsidR="00B322E4" w:rsidRDefault="001D016D" w:rsidP="001D016D">
      <w:pPr>
        <w:rPr>
          <w:szCs w:val="21"/>
        </w:rPr>
      </w:pPr>
      <w:r w:rsidRPr="001D016D">
        <w:rPr>
          <w:rFonts w:hint="eastAsia"/>
          <w:szCs w:val="21"/>
        </w:rPr>
        <w:t>    </w:t>
      </w:r>
      <w:r>
        <w:rPr>
          <w:rFonts w:hint="eastAsia"/>
          <w:szCs w:val="21"/>
        </w:rPr>
        <w:t xml:space="preserve"> </w:t>
      </w:r>
      <w:r w:rsidRPr="001D016D">
        <w:rPr>
          <w:szCs w:val="21"/>
        </w:rPr>
        <w:t xml:space="preserve">If an SD card is inserted, the sensor data is saved in the /sensor directory of the SD card. </w:t>
      </w:r>
      <w:r w:rsidR="00296081">
        <w:rPr>
          <w:rFonts w:hint="eastAsia"/>
          <w:szCs w:val="21"/>
        </w:rPr>
        <w:t>P</w:t>
      </w:r>
      <w:r w:rsidRPr="001D016D">
        <w:rPr>
          <w:szCs w:val="21"/>
        </w:rPr>
        <w:t>ull out the SD card, insert it into the card reader, and read the /sensor directory data of the SD card from the card reader.</w:t>
      </w:r>
    </w:p>
    <w:p w:rsidR="00210F05" w:rsidRDefault="00210F05" w:rsidP="001D016D">
      <w:pPr>
        <w:rPr>
          <w:szCs w:val="21"/>
        </w:rPr>
      </w:pPr>
      <w:r>
        <w:rPr>
          <w:rFonts w:hint="eastAsia"/>
          <w:szCs w:val="21"/>
        </w:rPr>
        <w:t xml:space="preserve">   </w:t>
      </w:r>
    </w:p>
    <w:p w:rsidR="00210F05" w:rsidRDefault="00210F05" w:rsidP="001D016D">
      <w:pPr>
        <w:rPr>
          <w:szCs w:val="21"/>
        </w:rPr>
      </w:pPr>
      <w:r>
        <w:rPr>
          <w:rFonts w:hint="eastAsia"/>
          <w:szCs w:val="21"/>
        </w:rPr>
        <w:t xml:space="preserve">   </w:t>
      </w:r>
      <w:r w:rsidRPr="00210F05">
        <w:rPr>
          <w:b/>
          <w:szCs w:val="21"/>
        </w:rPr>
        <w:t>Note</w:t>
      </w:r>
      <w:r w:rsidRPr="00210F05">
        <w:rPr>
          <w:szCs w:val="21"/>
        </w:rPr>
        <w:t xml:space="preserve">: </w:t>
      </w:r>
      <w:r>
        <w:rPr>
          <w:rFonts w:hint="eastAsia"/>
          <w:szCs w:val="21"/>
        </w:rPr>
        <w:t>Do</w:t>
      </w:r>
      <w:r w:rsidRPr="00210F05">
        <w:rPr>
          <w:szCs w:val="21"/>
        </w:rPr>
        <w:t xml:space="preserve"> not directly connect the </w:t>
      </w:r>
      <w:r w:rsidR="004A470A">
        <w:rPr>
          <w:rFonts w:hint="eastAsia"/>
          <w:szCs w:val="21"/>
        </w:rPr>
        <w:t>AIDOG</w:t>
      </w:r>
      <w:r w:rsidRPr="00210F05">
        <w:rPr>
          <w:szCs w:val="21"/>
        </w:rPr>
        <w:t xml:space="preserve"> with the data cable, and then copy the SD</w:t>
      </w:r>
      <w:r>
        <w:rPr>
          <w:szCs w:val="21"/>
        </w:rPr>
        <w:t xml:space="preserve"> card. Because the SD card read</w:t>
      </w:r>
      <w:r>
        <w:rPr>
          <w:rFonts w:hint="eastAsia"/>
          <w:szCs w:val="21"/>
        </w:rPr>
        <w:t xml:space="preserve"> function has</w:t>
      </w:r>
      <w:r w:rsidR="007B2E38">
        <w:rPr>
          <w:rFonts w:hint="eastAsia"/>
          <w:szCs w:val="21"/>
        </w:rPr>
        <w:t xml:space="preserve"> </w:t>
      </w:r>
      <w:r w:rsidRPr="00210F05">
        <w:rPr>
          <w:szCs w:val="21"/>
        </w:rPr>
        <w:t xml:space="preserve">a bug, direct reading will cause the computer to die. If the computer is stuck, the </w:t>
      </w:r>
      <w:r w:rsidR="004A470A">
        <w:rPr>
          <w:rFonts w:hint="eastAsia"/>
          <w:szCs w:val="21"/>
        </w:rPr>
        <w:t>AIRDOG</w:t>
      </w:r>
      <w:r w:rsidRPr="00210F05">
        <w:rPr>
          <w:szCs w:val="21"/>
        </w:rPr>
        <w:t xml:space="preserve"> can be turned off and restarted. The computer does not need to </w:t>
      </w:r>
      <w:r w:rsidRPr="00210F05">
        <w:rPr>
          <w:szCs w:val="21"/>
        </w:rPr>
        <w:lastRenderedPageBreak/>
        <w:t>be restarted.</w:t>
      </w:r>
    </w:p>
    <w:p w:rsidR="007F21F5" w:rsidRDefault="007F21F5" w:rsidP="001D016D">
      <w:pPr>
        <w:rPr>
          <w:szCs w:val="21"/>
        </w:rPr>
      </w:pPr>
      <w:r>
        <w:rPr>
          <w:rFonts w:hint="eastAsia"/>
          <w:szCs w:val="21"/>
        </w:rPr>
        <w:t xml:space="preserve"> </w:t>
      </w:r>
    </w:p>
    <w:p w:rsidR="007F21F5" w:rsidRDefault="007F21F5" w:rsidP="001D016D">
      <w:pPr>
        <w:rPr>
          <w:szCs w:val="21"/>
        </w:rPr>
      </w:pPr>
      <w:r>
        <w:rPr>
          <w:rFonts w:hint="eastAsia"/>
          <w:szCs w:val="21"/>
        </w:rPr>
        <w:t xml:space="preserve">   </w:t>
      </w:r>
      <w:r w:rsidRPr="007F21F5">
        <w:rPr>
          <w:szCs w:val="21"/>
        </w:rPr>
        <w:t xml:space="preserve">Regardless of the /sensor </w:t>
      </w:r>
      <w:r>
        <w:rPr>
          <w:rFonts w:hint="eastAsia"/>
          <w:szCs w:val="21"/>
        </w:rPr>
        <w:t>in</w:t>
      </w:r>
      <w:r w:rsidRPr="007F21F5">
        <w:rPr>
          <w:szCs w:val="21"/>
        </w:rPr>
        <w:t xml:space="preserve"> the FLASH </w:t>
      </w:r>
      <w:r w:rsidR="006F6258">
        <w:rPr>
          <w:rFonts w:hint="eastAsia"/>
          <w:szCs w:val="21"/>
        </w:rPr>
        <w:t xml:space="preserve">disk </w:t>
      </w:r>
      <w:r w:rsidRPr="007F21F5">
        <w:rPr>
          <w:szCs w:val="21"/>
        </w:rPr>
        <w:t xml:space="preserve">or the /sensor directory </w:t>
      </w:r>
      <w:r>
        <w:rPr>
          <w:rFonts w:hint="eastAsia"/>
          <w:szCs w:val="21"/>
        </w:rPr>
        <w:t>in</w:t>
      </w:r>
      <w:r w:rsidRPr="007F21F5">
        <w:rPr>
          <w:szCs w:val="21"/>
        </w:rPr>
        <w:t xml:space="preserve"> the SD card</w:t>
      </w:r>
      <w:r>
        <w:rPr>
          <w:rFonts w:hint="eastAsia"/>
          <w:szCs w:val="21"/>
        </w:rPr>
        <w:t xml:space="preserve"> disk</w:t>
      </w:r>
      <w:r w:rsidRPr="007F21F5">
        <w:rPr>
          <w:szCs w:val="21"/>
        </w:rPr>
        <w:t xml:space="preserve">, the sensor data </w:t>
      </w:r>
      <w:r>
        <w:rPr>
          <w:rFonts w:hint="eastAsia"/>
          <w:szCs w:val="21"/>
        </w:rPr>
        <w:t>file is named of the date.</w:t>
      </w:r>
    </w:p>
    <w:p w:rsidR="006F6258" w:rsidRDefault="006F6258" w:rsidP="001D016D">
      <w:pPr>
        <w:rPr>
          <w:szCs w:val="21"/>
        </w:rPr>
      </w:pPr>
      <w:r>
        <w:rPr>
          <w:rFonts w:ascii="Times New Roman" w:hAnsi="Times New Roman"/>
          <w:b/>
          <w:noProof/>
          <w:sz w:val="18"/>
          <w:szCs w:val="18"/>
        </w:rPr>
        <w:drawing>
          <wp:inline distT="0" distB="0" distL="0" distR="0">
            <wp:extent cx="3143250" cy="1571625"/>
            <wp:effectExtent l="19050" t="0" r="0" b="0"/>
            <wp:docPr id="19" name="图片 13" descr="sensor目录_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sensor目录_副本.jpg"/>
                    <pic:cNvPicPr>
                      <a:picLocks noChangeAspect="1" noChangeArrowheads="1"/>
                    </pic:cNvPicPr>
                  </pic:nvPicPr>
                  <pic:blipFill>
                    <a:blip r:embed="rId18"/>
                    <a:srcRect/>
                    <a:stretch>
                      <a:fillRect/>
                    </a:stretch>
                  </pic:blipFill>
                  <pic:spPr bwMode="auto">
                    <a:xfrm>
                      <a:off x="0" y="0"/>
                      <a:ext cx="3143250" cy="1571625"/>
                    </a:xfrm>
                    <a:prstGeom prst="rect">
                      <a:avLst/>
                    </a:prstGeom>
                    <a:noFill/>
                    <a:ln w="9525">
                      <a:noFill/>
                      <a:miter lim="800000"/>
                      <a:headEnd/>
                      <a:tailEnd/>
                    </a:ln>
                  </pic:spPr>
                </pic:pic>
              </a:graphicData>
            </a:graphic>
          </wp:inline>
        </w:drawing>
      </w:r>
    </w:p>
    <w:p w:rsidR="006F6258" w:rsidRDefault="006F6258" w:rsidP="001D016D">
      <w:pPr>
        <w:rPr>
          <w:szCs w:val="21"/>
        </w:rPr>
      </w:pPr>
    </w:p>
    <w:p w:rsidR="006F6258" w:rsidRDefault="006F6258" w:rsidP="001D016D">
      <w:pPr>
        <w:rPr>
          <w:szCs w:val="21"/>
        </w:rPr>
      </w:pPr>
    </w:p>
    <w:p w:rsidR="006F6258" w:rsidRDefault="006F6258" w:rsidP="001D016D">
      <w:pPr>
        <w:rPr>
          <w:b/>
          <w:sz w:val="28"/>
          <w:szCs w:val="28"/>
        </w:rPr>
      </w:pPr>
      <w:r w:rsidRPr="006F6258">
        <w:rPr>
          <w:b/>
          <w:sz w:val="28"/>
          <w:szCs w:val="28"/>
        </w:rPr>
        <w:t>How to upgrade system firmware?</w:t>
      </w:r>
    </w:p>
    <w:p w:rsidR="00E161E9" w:rsidRPr="00E161E9" w:rsidRDefault="00E161E9" w:rsidP="00E161E9">
      <w:pPr>
        <w:rPr>
          <w:szCs w:val="21"/>
        </w:rPr>
      </w:pPr>
      <w:r w:rsidRPr="00E161E9">
        <w:rPr>
          <w:szCs w:val="21"/>
        </w:rPr>
        <w:t xml:space="preserve">1 </w:t>
      </w:r>
      <w:r>
        <w:rPr>
          <w:rFonts w:hint="eastAsia"/>
          <w:szCs w:val="21"/>
        </w:rPr>
        <w:t xml:space="preserve"> </w:t>
      </w:r>
      <w:r w:rsidRPr="00E161E9">
        <w:rPr>
          <w:szCs w:val="21"/>
        </w:rPr>
        <w:t>Connect the device and computer with micro-USB data cable, XP/WIN7 can be used, WIN8/WIN10 has not been tested.</w:t>
      </w:r>
    </w:p>
    <w:p w:rsidR="00E161E9" w:rsidRPr="00E161E9" w:rsidRDefault="00E161E9" w:rsidP="00E161E9">
      <w:pPr>
        <w:rPr>
          <w:szCs w:val="21"/>
        </w:rPr>
      </w:pPr>
      <w:r w:rsidRPr="00E161E9">
        <w:rPr>
          <w:szCs w:val="21"/>
        </w:rPr>
        <w:t xml:space="preserve">2 </w:t>
      </w:r>
      <w:r>
        <w:rPr>
          <w:rFonts w:hint="eastAsia"/>
          <w:szCs w:val="21"/>
        </w:rPr>
        <w:t xml:space="preserve"> </w:t>
      </w:r>
      <w:r w:rsidRPr="00E161E9">
        <w:rPr>
          <w:szCs w:val="21"/>
        </w:rPr>
        <w:t>Shut down first, press and hold the 2 buttons on the right side</w:t>
      </w:r>
      <w:r w:rsidR="00DD141B">
        <w:rPr>
          <w:rFonts w:hint="eastAsia"/>
          <w:szCs w:val="21"/>
        </w:rPr>
        <w:t xml:space="preserve"> on the same time</w:t>
      </w:r>
      <w:r w:rsidRPr="00E161E9">
        <w:rPr>
          <w:szCs w:val="21"/>
        </w:rPr>
        <w:t>, then turn on the machine to enter the system security mode. At this point the buzzer will call.</w:t>
      </w:r>
    </w:p>
    <w:p w:rsidR="006F6258" w:rsidRDefault="00E161E9" w:rsidP="00E161E9">
      <w:pPr>
        <w:rPr>
          <w:szCs w:val="21"/>
        </w:rPr>
      </w:pPr>
      <w:r w:rsidRPr="00E161E9">
        <w:rPr>
          <w:szCs w:val="21"/>
        </w:rPr>
        <w:t xml:space="preserve">3 </w:t>
      </w:r>
      <w:r>
        <w:rPr>
          <w:rFonts w:hint="eastAsia"/>
          <w:szCs w:val="21"/>
        </w:rPr>
        <w:t xml:space="preserve"> </w:t>
      </w:r>
      <w:r w:rsidRPr="00E161E9">
        <w:rPr>
          <w:szCs w:val="21"/>
        </w:rPr>
        <w:t>Check that there is a 2 – 4MB disk on your computer:</w:t>
      </w:r>
    </w:p>
    <w:p w:rsidR="00B11111" w:rsidRDefault="00B11111" w:rsidP="00E161E9">
      <w:pPr>
        <w:rPr>
          <w:szCs w:val="21"/>
        </w:rPr>
      </w:pPr>
      <w:r>
        <w:rPr>
          <w:rFonts w:ascii="Times New Roman" w:hAnsi="Times New Roman"/>
          <w:noProof/>
          <w:sz w:val="18"/>
          <w:szCs w:val="18"/>
        </w:rPr>
        <w:drawing>
          <wp:inline distT="0" distB="0" distL="0" distR="0">
            <wp:extent cx="2524125" cy="923925"/>
            <wp:effectExtent l="19050" t="0" r="9525" b="0"/>
            <wp:docPr id="22" name="图片 9" descr="2019-01-05 11_26_23-计算机_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2019-01-05 11_26_23-计算机_副本.jpg"/>
                    <pic:cNvPicPr>
                      <a:picLocks noChangeAspect="1" noChangeArrowheads="1"/>
                    </pic:cNvPicPr>
                  </pic:nvPicPr>
                  <pic:blipFill>
                    <a:blip r:embed="rId14"/>
                    <a:srcRect/>
                    <a:stretch>
                      <a:fillRect/>
                    </a:stretch>
                  </pic:blipFill>
                  <pic:spPr bwMode="auto">
                    <a:xfrm>
                      <a:off x="0" y="0"/>
                      <a:ext cx="2524125" cy="923925"/>
                    </a:xfrm>
                    <a:prstGeom prst="rect">
                      <a:avLst/>
                    </a:prstGeom>
                    <a:noFill/>
                    <a:ln w="9525">
                      <a:noFill/>
                      <a:miter lim="800000"/>
                      <a:headEnd/>
                      <a:tailEnd/>
                    </a:ln>
                  </pic:spPr>
                </pic:pic>
              </a:graphicData>
            </a:graphic>
          </wp:inline>
        </w:drawing>
      </w:r>
    </w:p>
    <w:p w:rsidR="00B11111" w:rsidRDefault="00B11111" w:rsidP="00E161E9">
      <w:pPr>
        <w:rPr>
          <w:szCs w:val="21"/>
        </w:rPr>
      </w:pPr>
    </w:p>
    <w:p w:rsidR="00B11111" w:rsidRDefault="00B11111" w:rsidP="00E161E9">
      <w:pPr>
        <w:rPr>
          <w:szCs w:val="21"/>
        </w:rPr>
      </w:pPr>
      <w:r w:rsidRPr="00B11111">
        <w:rPr>
          <w:szCs w:val="21"/>
        </w:rPr>
        <w:t xml:space="preserve">4 </w:t>
      </w:r>
      <w:r>
        <w:rPr>
          <w:rFonts w:hint="eastAsia"/>
          <w:szCs w:val="21"/>
        </w:rPr>
        <w:t xml:space="preserve"> </w:t>
      </w:r>
      <w:r w:rsidRPr="00B11111">
        <w:rPr>
          <w:szCs w:val="21"/>
        </w:rPr>
        <w:t>Enter the ./update directory of the disk:</w:t>
      </w:r>
    </w:p>
    <w:p w:rsidR="00337B06" w:rsidRDefault="00337B06" w:rsidP="00E161E9">
      <w:pPr>
        <w:rPr>
          <w:szCs w:val="21"/>
        </w:rPr>
      </w:pPr>
      <w:r>
        <w:rPr>
          <w:rFonts w:ascii="Times New Roman" w:hAnsi="Times New Roman"/>
          <w:noProof/>
          <w:sz w:val="18"/>
          <w:szCs w:val="18"/>
        </w:rPr>
        <w:drawing>
          <wp:inline distT="0" distB="0" distL="0" distR="0">
            <wp:extent cx="1771650" cy="1362075"/>
            <wp:effectExtent l="19050" t="0" r="0" b="0"/>
            <wp:docPr id="25" name="图片 15" descr="升级目录_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升级目录_副本.jpg"/>
                    <pic:cNvPicPr>
                      <a:picLocks noChangeAspect="1" noChangeArrowheads="1"/>
                    </pic:cNvPicPr>
                  </pic:nvPicPr>
                  <pic:blipFill>
                    <a:blip r:embed="rId19"/>
                    <a:srcRect/>
                    <a:stretch>
                      <a:fillRect/>
                    </a:stretch>
                  </pic:blipFill>
                  <pic:spPr bwMode="auto">
                    <a:xfrm>
                      <a:off x="0" y="0"/>
                      <a:ext cx="1771650" cy="1362075"/>
                    </a:xfrm>
                    <a:prstGeom prst="rect">
                      <a:avLst/>
                    </a:prstGeom>
                    <a:noFill/>
                    <a:ln w="9525">
                      <a:noFill/>
                      <a:miter lim="800000"/>
                      <a:headEnd/>
                      <a:tailEnd/>
                    </a:ln>
                  </pic:spPr>
                </pic:pic>
              </a:graphicData>
            </a:graphic>
          </wp:inline>
        </w:drawing>
      </w:r>
    </w:p>
    <w:p w:rsidR="007F52EF" w:rsidRDefault="007F52EF" w:rsidP="00E161E9">
      <w:pPr>
        <w:rPr>
          <w:szCs w:val="21"/>
        </w:rPr>
      </w:pPr>
    </w:p>
    <w:p w:rsidR="007F52EF" w:rsidRDefault="007F52EF" w:rsidP="00E161E9">
      <w:pPr>
        <w:rPr>
          <w:szCs w:val="21"/>
        </w:rPr>
      </w:pPr>
      <w:r w:rsidRPr="007F52EF">
        <w:rPr>
          <w:szCs w:val="21"/>
        </w:rPr>
        <w:t xml:space="preserve">5 </w:t>
      </w:r>
      <w:r>
        <w:rPr>
          <w:rFonts w:hint="eastAsia"/>
          <w:szCs w:val="21"/>
        </w:rPr>
        <w:t xml:space="preserve"> </w:t>
      </w:r>
      <w:r w:rsidRPr="007F52EF">
        <w:rPr>
          <w:szCs w:val="21"/>
        </w:rPr>
        <w:t xml:space="preserve">Put the firmware, the file format is </w:t>
      </w:r>
      <w:r>
        <w:rPr>
          <w:rFonts w:hint="eastAsia"/>
          <w:szCs w:val="21"/>
        </w:rPr>
        <w:t>*</w:t>
      </w:r>
      <w:r w:rsidRPr="007F52EF">
        <w:rPr>
          <w:szCs w:val="21"/>
        </w:rPr>
        <w:t>.bin, and put it in the update directory.</w:t>
      </w:r>
    </w:p>
    <w:p w:rsidR="0021191F" w:rsidRDefault="0021191F" w:rsidP="00E161E9">
      <w:pPr>
        <w:rPr>
          <w:szCs w:val="21"/>
        </w:rPr>
      </w:pPr>
      <w:r>
        <w:rPr>
          <w:rFonts w:ascii="Times New Roman" w:hAnsi="Times New Roman"/>
          <w:noProof/>
          <w:sz w:val="18"/>
          <w:szCs w:val="18"/>
        </w:rPr>
        <w:drawing>
          <wp:inline distT="0" distB="0" distL="0" distR="0">
            <wp:extent cx="4343400" cy="1152525"/>
            <wp:effectExtent l="19050" t="0" r="0" b="0"/>
            <wp:docPr id="28" name="图片 16" descr="升级文件大小_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升级文件大小_副本.jpg"/>
                    <pic:cNvPicPr>
                      <a:picLocks noChangeAspect="1" noChangeArrowheads="1"/>
                    </pic:cNvPicPr>
                  </pic:nvPicPr>
                  <pic:blipFill>
                    <a:blip r:embed="rId20"/>
                    <a:srcRect/>
                    <a:stretch>
                      <a:fillRect/>
                    </a:stretch>
                  </pic:blipFill>
                  <pic:spPr bwMode="auto">
                    <a:xfrm>
                      <a:off x="0" y="0"/>
                      <a:ext cx="4343400" cy="1152525"/>
                    </a:xfrm>
                    <a:prstGeom prst="rect">
                      <a:avLst/>
                    </a:prstGeom>
                    <a:noFill/>
                    <a:ln w="9525">
                      <a:noFill/>
                      <a:miter lim="800000"/>
                      <a:headEnd/>
                      <a:tailEnd/>
                    </a:ln>
                  </pic:spPr>
                </pic:pic>
              </a:graphicData>
            </a:graphic>
          </wp:inline>
        </w:drawing>
      </w:r>
    </w:p>
    <w:p w:rsidR="0029683E" w:rsidRDefault="0029683E" w:rsidP="00E161E9">
      <w:pPr>
        <w:rPr>
          <w:szCs w:val="21"/>
        </w:rPr>
      </w:pPr>
    </w:p>
    <w:p w:rsidR="0029683E" w:rsidRDefault="0029683E" w:rsidP="00E161E9">
      <w:pPr>
        <w:rPr>
          <w:szCs w:val="21"/>
        </w:rPr>
      </w:pPr>
      <w:r w:rsidRPr="0029683E">
        <w:rPr>
          <w:szCs w:val="21"/>
        </w:rPr>
        <w:lastRenderedPageBreak/>
        <w:t xml:space="preserve">6 </w:t>
      </w:r>
      <w:r>
        <w:rPr>
          <w:rFonts w:hint="eastAsia"/>
          <w:szCs w:val="21"/>
        </w:rPr>
        <w:t xml:space="preserve"> </w:t>
      </w:r>
      <w:r w:rsidRPr="0029683E">
        <w:rPr>
          <w:szCs w:val="21"/>
        </w:rPr>
        <w:t>Restart, the system will be black screen for about 20 seconds, then automatically boot. Check the boot version number carefully. If the boot version number is the same as the firmware</w:t>
      </w:r>
      <w:r>
        <w:rPr>
          <w:rFonts w:hint="eastAsia"/>
          <w:szCs w:val="21"/>
        </w:rPr>
        <w:t xml:space="preserve"> file name</w:t>
      </w:r>
      <w:r w:rsidRPr="0029683E">
        <w:rPr>
          <w:szCs w:val="21"/>
        </w:rPr>
        <w:t>, the upgrade is successful. Otherwise the upgrade fails.</w:t>
      </w:r>
    </w:p>
    <w:p w:rsidR="00F065F3" w:rsidRDefault="00F065F3" w:rsidP="00E161E9">
      <w:pPr>
        <w:rPr>
          <w:szCs w:val="21"/>
        </w:rPr>
      </w:pPr>
    </w:p>
    <w:p w:rsidR="00F065F3" w:rsidRPr="00F065F3" w:rsidRDefault="00F065F3" w:rsidP="00F065F3">
      <w:pPr>
        <w:rPr>
          <w:szCs w:val="21"/>
        </w:rPr>
      </w:pPr>
      <w:r w:rsidRPr="00F065F3">
        <w:rPr>
          <w:szCs w:val="21"/>
        </w:rPr>
        <w:t xml:space="preserve">7 </w:t>
      </w:r>
      <w:r>
        <w:rPr>
          <w:rFonts w:hint="eastAsia"/>
          <w:szCs w:val="21"/>
        </w:rPr>
        <w:t xml:space="preserve"> </w:t>
      </w:r>
      <w:r w:rsidRPr="00F065F3">
        <w:rPr>
          <w:szCs w:val="21"/>
        </w:rPr>
        <w:t>Precautions</w:t>
      </w:r>
    </w:p>
    <w:p w:rsidR="00F065F3" w:rsidRDefault="00F065F3" w:rsidP="00F065F3">
      <w:pPr>
        <w:ind w:firstLineChars="100" w:firstLine="210"/>
        <w:rPr>
          <w:szCs w:val="21"/>
        </w:rPr>
      </w:pPr>
      <w:r w:rsidRPr="00F065F3">
        <w:rPr>
          <w:szCs w:val="21"/>
        </w:rPr>
        <w:t xml:space="preserve">Although the disk </w:t>
      </w:r>
      <w:r>
        <w:rPr>
          <w:rFonts w:hint="eastAsia"/>
          <w:szCs w:val="21"/>
        </w:rPr>
        <w:t xml:space="preserve">can be </w:t>
      </w:r>
      <w:r w:rsidRPr="00F065F3">
        <w:rPr>
          <w:szCs w:val="21"/>
        </w:rPr>
        <w:t>directly connected to the computer while the system is running, it is easy to cause the disk to become stuck. It is recommended to upgrade in safe mode.</w:t>
      </w:r>
    </w:p>
    <w:p w:rsidR="004C401D" w:rsidRDefault="004C401D" w:rsidP="004C401D">
      <w:pPr>
        <w:rPr>
          <w:szCs w:val="21"/>
        </w:rPr>
      </w:pPr>
    </w:p>
    <w:p w:rsidR="004C401D" w:rsidRDefault="004C401D" w:rsidP="004C401D">
      <w:pPr>
        <w:rPr>
          <w:szCs w:val="21"/>
        </w:rPr>
      </w:pPr>
    </w:p>
    <w:p w:rsidR="004C401D" w:rsidRDefault="004C401D" w:rsidP="004C401D">
      <w:pPr>
        <w:rPr>
          <w:b/>
          <w:sz w:val="28"/>
          <w:szCs w:val="28"/>
        </w:rPr>
      </w:pPr>
      <w:r w:rsidRPr="004C401D">
        <w:rPr>
          <w:b/>
          <w:sz w:val="28"/>
          <w:szCs w:val="28"/>
        </w:rPr>
        <w:t>How to use TF card to store sensor data?</w:t>
      </w:r>
    </w:p>
    <w:p w:rsidR="00D4125D" w:rsidRPr="00D4125D" w:rsidRDefault="00D4125D" w:rsidP="00D4125D">
      <w:pPr>
        <w:rPr>
          <w:szCs w:val="21"/>
        </w:rPr>
      </w:pPr>
      <w:r w:rsidRPr="00D4125D">
        <w:rPr>
          <w:szCs w:val="21"/>
        </w:rPr>
        <w:t xml:space="preserve">1 </w:t>
      </w:r>
      <w:r>
        <w:rPr>
          <w:rFonts w:hint="eastAsia"/>
          <w:szCs w:val="21"/>
        </w:rPr>
        <w:t xml:space="preserve"> </w:t>
      </w:r>
      <w:r w:rsidRPr="00D4125D">
        <w:rPr>
          <w:szCs w:val="21"/>
        </w:rPr>
        <w:t>A micro-SD card (ie TF card) and a card reader are required.</w:t>
      </w:r>
    </w:p>
    <w:p w:rsidR="00D4125D" w:rsidRPr="00D4125D" w:rsidRDefault="00D4125D" w:rsidP="00D4125D">
      <w:pPr>
        <w:rPr>
          <w:szCs w:val="21"/>
        </w:rPr>
      </w:pPr>
      <w:r w:rsidRPr="00D4125D">
        <w:rPr>
          <w:szCs w:val="21"/>
        </w:rPr>
        <w:t xml:space="preserve">2 </w:t>
      </w:r>
      <w:r>
        <w:rPr>
          <w:rFonts w:hint="eastAsia"/>
          <w:szCs w:val="21"/>
        </w:rPr>
        <w:t xml:space="preserve"> </w:t>
      </w:r>
      <w:r w:rsidRPr="00D4125D">
        <w:rPr>
          <w:szCs w:val="21"/>
        </w:rPr>
        <w:t>Insert the TF card into the card reader and insert it into your computer.</w:t>
      </w:r>
    </w:p>
    <w:p w:rsidR="004C401D" w:rsidRDefault="00D4125D" w:rsidP="00D4125D">
      <w:pPr>
        <w:rPr>
          <w:szCs w:val="21"/>
        </w:rPr>
      </w:pPr>
      <w:r w:rsidRPr="00D4125D">
        <w:rPr>
          <w:szCs w:val="21"/>
        </w:rPr>
        <w:t>3</w:t>
      </w:r>
      <w:r>
        <w:rPr>
          <w:rFonts w:hint="eastAsia"/>
          <w:szCs w:val="21"/>
        </w:rPr>
        <w:t xml:space="preserve"> </w:t>
      </w:r>
      <w:r w:rsidRPr="00D4125D">
        <w:rPr>
          <w:szCs w:val="21"/>
        </w:rPr>
        <w:t xml:space="preserve"> Format the TF card, pay attention to the disk capacity and name, do not select the wrong disk! ! File system select FAT format! ! Choose Quick Format. Other parameters can be used by default. Be sure to follow the configuration:</w:t>
      </w:r>
    </w:p>
    <w:p w:rsidR="00583912" w:rsidRDefault="004A4A02" w:rsidP="00583912">
      <w:pPr>
        <w:rPr>
          <w:szCs w:val="21"/>
        </w:rPr>
      </w:pPr>
      <w:r>
        <w:rPr>
          <w:rFonts w:ascii="Times New Roman" w:hAnsi="Times New Roman" w:hint="eastAsia"/>
          <w:noProof/>
          <w:sz w:val="18"/>
          <w:szCs w:val="18"/>
        </w:rPr>
        <w:drawing>
          <wp:inline distT="0" distB="0" distL="0" distR="0">
            <wp:extent cx="2047875" cy="3276600"/>
            <wp:effectExtent l="19050" t="0" r="9525" b="0"/>
            <wp:docPr id="31" name="图片 31" descr="SD卡格式化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D卡格式化_副本"/>
                    <pic:cNvPicPr>
                      <a:picLocks noChangeAspect="1" noChangeArrowheads="1"/>
                    </pic:cNvPicPr>
                  </pic:nvPicPr>
                  <pic:blipFill>
                    <a:blip r:embed="rId21"/>
                    <a:srcRect/>
                    <a:stretch>
                      <a:fillRect/>
                    </a:stretch>
                  </pic:blipFill>
                  <pic:spPr bwMode="auto">
                    <a:xfrm>
                      <a:off x="0" y="0"/>
                      <a:ext cx="2047875" cy="3276600"/>
                    </a:xfrm>
                    <a:prstGeom prst="rect">
                      <a:avLst/>
                    </a:prstGeom>
                    <a:noFill/>
                    <a:ln w="9525">
                      <a:noFill/>
                      <a:miter lim="800000"/>
                      <a:headEnd/>
                      <a:tailEnd/>
                    </a:ln>
                  </pic:spPr>
                </pic:pic>
              </a:graphicData>
            </a:graphic>
          </wp:inline>
        </w:drawing>
      </w:r>
    </w:p>
    <w:p w:rsidR="00583912" w:rsidRDefault="00583912" w:rsidP="00583912">
      <w:pPr>
        <w:rPr>
          <w:szCs w:val="21"/>
        </w:rPr>
      </w:pPr>
    </w:p>
    <w:p w:rsidR="00583912" w:rsidRPr="00583912" w:rsidRDefault="00583912" w:rsidP="00583912">
      <w:pPr>
        <w:rPr>
          <w:szCs w:val="21"/>
        </w:rPr>
      </w:pPr>
      <w:r w:rsidRPr="00583912">
        <w:rPr>
          <w:szCs w:val="21"/>
        </w:rPr>
        <w:t xml:space="preserve">4 </w:t>
      </w:r>
      <w:r>
        <w:rPr>
          <w:rFonts w:hint="eastAsia"/>
          <w:szCs w:val="21"/>
        </w:rPr>
        <w:t xml:space="preserve"> </w:t>
      </w:r>
      <w:r w:rsidRPr="00583912">
        <w:rPr>
          <w:szCs w:val="21"/>
        </w:rPr>
        <w:t>Here, my TF card capacity is 2G and the disk number is J. Users need to choose according to their own TF card.</w:t>
      </w:r>
    </w:p>
    <w:p w:rsidR="00583912" w:rsidRPr="00583912" w:rsidRDefault="00583912" w:rsidP="00583912">
      <w:pPr>
        <w:rPr>
          <w:szCs w:val="21"/>
        </w:rPr>
      </w:pPr>
      <w:r w:rsidRPr="00583912">
        <w:rPr>
          <w:szCs w:val="21"/>
        </w:rPr>
        <w:t xml:space="preserve">5 </w:t>
      </w:r>
      <w:r>
        <w:rPr>
          <w:rFonts w:hint="eastAsia"/>
          <w:szCs w:val="21"/>
        </w:rPr>
        <w:t xml:space="preserve"> </w:t>
      </w:r>
      <w:r w:rsidRPr="00583912">
        <w:rPr>
          <w:szCs w:val="21"/>
        </w:rPr>
        <w:t>After the format is successful, insert the TF card into the TF port of the detector.</w:t>
      </w:r>
    </w:p>
    <w:p w:rsidR="00583912" w:rsidRPr="00583912" w:rsidRDefault="00583912" w:rsidP="00583912">
      <w:pPr>
        <w:rPr>
          <w:szCs w:val="21"/>
        </w:rPr>
      </w:pPr>
      <w:r w:rsidRPr="00583912">
        <w:rPr>
          <w:szCs w:val="21"/>
        </w:rPr>
        <w:t xml:space="preserve">6 </w:t>
      </w:r>
      <w:r>
        <w:rPr>
          <w:rFonts w:hint="eastAsia"/>
          <w:szCs w:val="21"/>
        </w:rPr>
        <w:t xml:space="preserve"> </w:t>
      </w:r>
      <w:r w:rsidRPr="00583912">
        <w:rPr>
          <w:szCs w:val="21"/>
        </w:rPr>
        <w:t>Read sensor data: Take the TF card out of the detector, insert it into the card reader, and copy the sensor data from the computer.</w:t>
      </w:r>
    </w:p>
    <w:p w:rsidR="00583912" w:rsidRPr="00583912" w:rsidRDefault="00583912" w:rsidP="00583912">
      <w:pPr>
        <w:rPr>
          <w:szCs w:val="21"/>
        </w:rPr>
      </w:pPr>
      <w:r w:rsidRPr="00583912">
        <w:rPr>
          <w:szCs w:val="21"/>
        </w:rPr>
        <w:t>7</w:t>
      </w:r>
      <w:r>
        <w:rPr>
          <w:rFonts w:hint="eastAsia"/>
          <w:szCs w:val="21"/>
        </w:rPr>
        <w:t xml:space="preserve"> </w:t>
      </w:r>
      <w:r w:rsidRPr="00583912">
        <w:rPr>
          <w:szCs w:val="21"/>
        </w:rPr>
        <w:t xml:space="preserve"> Note:</w:t>
      </w:r>
    </w:p>
    <w:p w:rsidR="00583912" w:rsidRDefault="00583912" w:rsidP="00394ABB">
      <w:pPr>
        <w:ind w:firstLine="240"/>
        <w:rPr>
          <w:szCs w:val="21"/>
        </w:rPr>
      </w:pPr>
      <w:r w:rsidRPr="00583912">
        <w:rPr>
          <w:szCs w:val="21"/>
        </w:rPr>
        <w:t>Do not connect the</w:t>
      </w:r>
      <w:r>
        <w:rPr>
          <w:rFonts w:hint="eastAsia"/>
          <w:szCs w:val="21"/>
        </w:rPr>
        <w:t xml:space="preserve"> AIRDOG</w:t>
      </w:r>
      <w:r w:rsidRPr="00583912">
        <w:rPr>
          <w:szCs w:val="21"/>
        </w:rPr>
        <w:t xml:space="preserve"> directly to the computer, then read the data of the TF card and the computer will be stuck. When this happens, turn off the detector and remove the TF card.</w:t>
      </w:r>
    </w:p>
    <w:p w:rsidR="00394ABB" w:rsidRDefault="00394ABB" w:rsidP="00394ABB">
      <w:pPr>
        <w:ind w:firstLine="240"/>
        <w:rPr>
          <w:szCs w:val="21"/>
        </w:rPr>
      </w:pPr>
      <w:r w:rsidRPr="00394ABB">
        <w:rPr>
          <w:szCs w:val="21"/>
        </w:rPr>
        <w:t>In the process of using the TF card, if it is found that it cannot be read, cannot be written, etc., reformat the TF card. Generally caused by irregular operations.</w:t>
      </w:r>
    </w:p>
    <w:p w:rsidR="00394ABB" w:rsidRPr="00D4125D" w:rsidRDefault="00394ABB" w:rsidP="00394ABB">
      <w:pPr>
        <w:ind w:firstLine="240"/>
        <w:rPr>
          <w:szCs w:val="21"/>
        </w:rPr>
      </w:pPr>
    </w:p>
    <w:sectPr w:rsidR="00394ABB" w:rsidRPr="00D4125D" w:rsidSect="00F2274E">
      <w:headerReference w:type="default" r:id="rId2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5DB3" w:rsidRDefault="00955DB3" w:rsidP="00E848CA">
      <w:r>
        <w:separator/>
      </w:r>
    </w:p>
  </w:endnote>
  <w:endnote w:type="continuationSeparator" w:id="1">
    <w:p w:rsidR="00955DB3" w:rsidRDefault="00955DB3" w:rsidP="00E848C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59607"/>
      <w:docPartObj>
        <w:docPartGallery w:val="Page Numbers (Bottom of Page)"/>
        <w:docPartUnique/>
      </w:docPartObj>
    </w:sdtPr>
    <w:sdtContent>
      <w:p w:rsidR="00955DB3" w:rsidRDefault="00955DB3">
        <w:pPr>
          <w:pStyle w:val="a6"/>
        </w:pPr>
        <w:r w:rsidRPr="00E848CA">
          <w:rPr>
            <w:sz w:val="21"/>
            <w:szCs w:val="21"/>
          </w:rPr>
          <w:fldChar w:fldCharType="begin"/>
        </w:r>
        <w:r w:rsidRPr="00E848CA">
          <w:rPr>
            <w:sz w:val="21"/>
            <w:szCs w:val="21"/>
          </w:rPr>
          <w:instrText xml:space="preserve"> PAGE   \* MERGEFORMAT </w:instrText>
        </w:r>
        <w:r w:rsidRPr="00E848CA">
          <w:rPr>
            <w:sz w:val="21"/>
            <w:szCs w:val="21"/>
          </w:rPr>
          <w:fldChar w:fldCharType="separate"/>
        </w:r>
        <w:r w:rsidR="00DA0C89" w:rsidRPr="00DA0C89">
          <w:rPr>
            <w:noProof/>
            <w:sz w:val="21"/>
            <w:szCs w:val="21"/>
            <w:lang w:val="zh-CN"/>
          </w:rPr>
          <w:t>1</w:t>
        </w:r>
        <w:r w:rsidRPr="00E848CA">
          <w:rPr>
            <w:sz w:val="21"/>
            <w:szCs w:val="21"/>
          </w:rPr>
          <w:fldChar w:fldCharType="end"/>
        </w:r>
      </w:p>
    </w:sdtContent>
  </w:sdt>
  <w:p w:rsidR="00955DB3" w:rsidRDefault="00955DB3">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5DB3" w:rsidRDefault="00955DB3" w:rsidP="00E848CA">
      <w:r>
        <w:separator/>
      </w:r>
    </w:p>
  </w:footnote>
  <w:footnote w:type="continuationSeparator" w:id="1">
    <w:p w:rsidR="00955DB3" w:rsidRDefault="00955DB3" w:rsidP="00E848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DB3" w:rsidRPr="00E848CA" w:rsidRDefault="00955DB3">
    <w:pPr>
      <w:pStyle w:val="a5"/>
      <w:rPr>
        <w:b/>
        <w:sz w:val="21"/>
        <w:szCs w:val="21"/>
      </w:rPr>
    </w:pPr>
    <w:r w:rsidRPr="00E848CA">
      <w:rPr>
        <w:rFonts w:hint="eastAsia"/>
        <w:b/>
        <w:sz w:val="21"/>
        <w:szCs w:val="21"/>
      </w:rPr>
      <w:t>AIR</w:t>
    </w:r>
    <w:r>
      <w:rPr>
        <w:rFonts w:hint="eastAsia"/>
        <w:b/>
        <w:sz w:val="21"/>
        <w:szCs w:val="21"/>
      </w:rPr>
      <w:t>WOLF</w:t>
    </w:r>
    <w:r w:rsidRPr="00E848CA">
      <w:rPr>
        <w:rFonts w:hint="eastAsia"/>
        <w:b/>
        <w:sz w:val="21"/>
        <w:szCs w:val="21"/>
      </w:rPr>
      <w:t xml:space="preserve"> Air Quality Detector Instruction Manual</w:t>
    </w:r>
    <w:r>
      <w:rPr>
        <w:rFonts w:hint="eastAsia"/>
        <w:b/>
        <w:sz w:val="21"/>
        <w:szCs w:val="21"/>
      </w:rPr>
      <w:t xml:space="preserve"> V0.4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96CA1"/>
    <w:multiLevelType w:val="hybridMultilevel"/>
    <w:tmpl w:val="279848DE"/>
    <w:lvl w:ilvl="0" w:tplc="05F62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7A58"/>
    <w:rsid w:val="00011724"/>
    <w:rsid w:val="00020520"/>
    <w:rsid w:val="000304CE"/>
    <w:rsid w:val="000A068F"/>
    <w:rsid w:val="000A44F0"/>
    <w:rsid w:val="000B1281"/>
    <w:rsid w:val="000D54C3"/>
    <w:rsid w:val="000E13E0"/>
    <w:rsid w:val="00103A4D"/>
    <w:rsid w:val="00104AAB"/>
    <w:rsid w:val="00105A01"/>
    <w:rsid w:val="00124197"/>
    <w:rsid w:val="00177A58"/>
    <w:rsid w:val="001B1A56"/>
    <w:rsid w:val="001D016D"/>
    <w:rsid w:val="00210F05"/>
    <w:rsid w:val="0021191F"/>
    <w:rsid w:val="002456B3"/>
    <w:rsid w:val="00256CD8"/>
    <w:rsid w:val="00273223"/>
    <w:rsid w:val="00281991"/>
    <w:rsid w:val="00296081"/>
    <w:rsid w:val="0029683E"/>
    <w:rsid w:val="002C536A"/>
    <w:rsid w:val="002D6DF5"/>
    <w:rsid w:val="003275B4"/>
    <w:rsid w:val="00337B06"/>
    <w:rsid w:val="00394ABB"/>
    <w:rsid w:val="003D2413"/>
    <w:rsid w:val="00443EDF"/>
    <w:rsid w:val="004763B6"/>
    <w:rsid w:val="00484EFA"/>
    <w:rsid w:val="004A470A"/>
    <w:rsid w:val="004A4A02"/>
    <w:rsid w:val="004C401D"/>
    <w:rsid w:val="004F4903"/>
    <w:rsid w:val="005040AE"/>
    <w:rsid w:val="00511EC7"/>
    <w:rsid w:val="0052756F"/>
    <w:rsid w:val="00540E68"/>
    <w:rsid w:val="00541380"/>
    <w:rsid w:val="005762E0"/>
    <w:rsid w:val="00583912"/>
    <w:rsid w:val="005F235E"/>
    <w:rsid w:val="006F3C19"/>
    <w:rsid w:val="006F6258"/>
    <w:rsid w:val="007305F9"/>
    <w:rsid w:val="00742910"/>
    <w:rsid w:val="007568D6"/>
    <w:rsid w:val="00766AEC"/>
    <w:rsid w:val="00782153"/>
    <w:rsid w:val="007B2E38"/>
    <w:rsid w:val="007E1C2F"/>
    <w:rsid w:val="007F0CCE"/>
    <w:rsid w:val="007F21F5"/>
    <w:rsid w:val="007F52EF"/>
    <w:rsid w:val="00817ADB"/>
    <w:rsid w:val="008565F0"/>
    <w:rsid w:val="00872B03"/>
    <w:rsid w:val="00881791"/>
    <w:rsid w:val="008974FA"/>
    <w:rsid w:val="009079BC"/>
    <w:rsid w:val="009368DF"/>
    <w:rsid w:val="00955DB3"/>
    <w:rsid w:val="00996FA7"/>
    <w:rsid w:val="009A512B"/>
    <w:rsid w:val="009B35BF"/>
    <w:rsid w:val="00A147C6"/>
    <w:rsid w:val="00A33B72"/>
    <w:rsid w:val="00A4132E"/>
    <w:rsid w:val="00A428DC"/>
    <w:rsid w:val="00A616FD"/>
    <w:rsid w:val="00AC5B69"/>
    <w:rsid w:val="00B11111"/>
    <w:rsid w:val="00B322E4"/>
    <w:rsid w:val="00B702C1"/>
    <w:rsid w:val="00BD5F93"/>
    <w:rsid w:val="00BD7ECC"/>
    <w:rsid w:val="00BE4152"/>
    <w:rsid w:val="00C3131C"/>
    <w:rsid w:val="00C565C2"/>
    <w:rsid w:val="00D10C41"/>
    <w:rsid w:val="00D4125D"/>
    <w:rsid w:val="00D422A8"/>
    <w:rsid w:val="00D525AD"/>
    <w:rsid w:val="00D67FC3"/>
    <w:rsid w:val="00D75DF6"/>
    <w:rsid w:val="00DA0C89"/>
    <w:rsid w:val="00DA4A40"/>
    <w:rsid w:val="00DC2882"/>
    <w:rsid w:val="00DD141B"/>
    <w:rsid w:val="00E161E9"/>
    <w:rsid w:val="00E40208"/>
    <w:rsid w:val="00E848CA"/>
    <w:rsid w:val="00F065F3"/>
    <w:rsid w:val="00F10522"/>
    <w:rsid w:val="00F15113"/>
    <w:rsid w:val="00F2274E"/>
    <w:rsid w:val="00F71AA3"/>
    <w:rsid w:val="00F92D01"/>
    <w:rsid w:val="00FE02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27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368DF"/>
    <w:rPr>
      <w:sz w:val="18"/>
      <w:szCs w:val="18"/>
    </w:rPr>
  </w:style>
  <w:style w:type="character" w:customStyle="1" w:styleId="Char">
    <w:name w:val="批注框文本 Char"/>
    <w:basedOn w:val="a0"/>
    <w:link w:val="a3"/>
    <w:uiPriority w:val="99"/>
    <w:semiHidden/>
    <w:rsid w:val="009368DF"/>
    <w:rPr>
      <w:sz w:val="18"/>
      <w:szCs w:val="18"/>
    </w:rPr>
  </w:style>
  <w:style w:type="paragraph" w:styleId="a4">
    <w:name w:val="List Paragraph"/>
    <w:basedOn w:val="a"/>
    <w:uiPriority w:val="34"/>
    <w:qFormat/>
    <w:rsid w:val="00F10522"/>
    <w:pPr>
      <w:ind w:firstLineChars="200" w:firstLine="420"/>
    </w:pPr>
  </w:style>
  <w:style w:type="paragraph" w:styleId="a5">
    <w:name w:val="header"/>
    <w:basedOn w:val="a"/>
    <w:link w:val="Char0"/>
    <w:uiPriority w:val="99"/>
    <w:semiHidden/>
    <w:unhideWhenUsed/>
    <w:rsid w:val="00E848C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E848CA"/>
    <w:rPr>
      <w:sz w:val="18"/>
      <w:szCs w:val="18"/>
    </w:rPr>
  </w:style>
  <w:style w:type="paragraph" w:styleId="a6">
    <w:name w:val="footer"/>
    <w:basedOn w:val="a"/>
    <w:link w:val="Char1"/>
    <w:uiPriority w:val="99"/>
    <w:unhideWhenUsed/>
    <w:rsid w:val="00E848CA"/>
    <w:pPr>
      <w:tabs>
        <w:tab w:val="center" w:pos="4153"/>
        <w:tab w:val="right" w:pos="8306"/>
      </w:tabs>
      <w:snapToGrid w:val="0"/>
      <w:jc w:val="left"/>
    </w:pPr>
    <w:rPr>
      <w:sz w:val="18"/>
      <w:szCs w:val="18"/>
    </w:rPr>
  </w:style>
  <w:style w:type="character" w:customStyle="1" w:styleId="Char1">
    <w:name w:val="页脚 Char"/>
    <w:basedOn w:val="a0"/>
    <w:link w:val="a6"/>
    <w:uiPriority w:val="99"/>
    <w:rsid w:val="00E848CA"/>
    <w:rPr>
      <w:sz w:val="18"/>
      <w:szCs w:val="18"/>
    </w:rPr>
  </w:style>
  <w:style w:type="character" w:styleId="a7">
    <w:name w:val="Hyperlink"/>
    <w:basedOn w:val="a0"/>
    <w:uiPriority w:val="99"/>
    <w:unhideWhenUsed/>
    <w:rsid w:val="00FE02EF"/>
    <w:rPr>
      <w:color w:val="0000FF" w:themeColor="hyperlink"/>
      <w:u w:val="single"/>
    </w:rPr>
  </w:style>
  <w:style w:type="paragraph" w:styleId="a8">
    <w:name w:val="Normal (Web)"/>
    <w:basedOn w:val="a"/>
    <w:uiPriority w:val="99"/>
    <w:semiHidden/>
    <w:unhideWhenUsed/>
    <w:rsid w:val="005413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02350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aberOnGo/ESP8266-AIRDOG" TargetMode="Externa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yperlink" Target="https://github.com/SaberOnGo/AirDog" TargetMode="Externa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hyperlink" Target="https://www.espressif.com/en/support/download/sdks-demos?keys=&amp;field_type_tid%5B%5D=14"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wiki.ai-thinker.com/esp8266/docs" TargetMode="External"/><Relationship Id="rId14" Type="http://schemas.openxmlformats.org/officeDocument/2006/relationships/image" Target="media/image4.jpe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1988</Words>
  <Characters>11337</Characters>
  <Application>Microsoft Office Word</Application>
  <DocSecurity>0</DocSecurity>
  <Lines>94</Lines>
  <Paragraphs>26</Paragraphs>
  <ScaleCrop>false</ScaleCrop>
  <Company>GSD</Company>
  <LinksUpToDate>false</LinksUpToDate>
  <CharactersWithSpaces>13299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cp:revision>
  <dcterms:created xsi:type="dcterms:W3CDTF">2019-02-19T07:05:00Z</dcterms:created>
  <dcterms:modified xsi:type="dcterms:W3CDTF">2020-04-03T01:43:00Z</dcterms:modified>
</cp:coreProperties>
</file>