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1816F3" w14:textId="359F34D1" w:rsidR="00912C27" w:rsidRDefault="00576654" w:rsidP="00880672">
      <w:r>
        <w:rPr>
          <w:noProof/>
        </w:rPr>
        <w:drawing>
          <wp:anchor distT="0" distB="0" distL="114300" distR="114300" simplePos="0" relativeHeight="251658240" behindDoc="0" locked="0" layoutInCell="1" allowOverlap="1" wp14:anchorId="095C9E39" wp14:editId="66BCF3C6">
            <wp:simplePos x="0" y="0"/>
            <wp:positionH relativeFrom="column">
              <wp:posOffset>3574268</wp:posOffset>
            </wp:positionH>
            <wp:positionV relativeFrom="paragraph">
              <wp:posOffset>807232</wp:posOffset>
            </wp:positionV>
            <wp:extent cx="3744016" cy="2102583"/>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4016" cy="2102583"/>
                    </a:xfrm>
                    <a:prstGeom prst="rect">
                      <a:avLst/>
                    </a:prstGeom>
                    <a:noFill/>
                    <a:ln>
                      <a:noFill/>
                    </a:ln>
                  </pic:spPr>
                </pic:pic>
              </a:graphicData>
            </a:graphic>
            <wp14:sizeRelH relativeFrom="page">
              <wp14:pctWidth>0</wp14:pctWidth>
            </wp14:sizeRelH>
            <wp14:sizeRelV relativeFrom="page">
              <wp14:pctHeight>0</wp14:pctHeight>
            </wp14:sizeRelV>
          </wp:anchor>
        </w:drawing>
      </w:r>
      <w:r w:rsidR="00ED799D">
        <w:rPr>
          <w:noProof/>
          <w:lang w:eastAsia="es-AR"/>
        </w:rPr>
        <mc:AlternateContent>
          <mc:Choice Requires="wpc">
            <w:drawing>
              <wp:anchor distT="0" distB="0" distL="114300" distR="114300" simplePos="0" relativeHeight="251658240" behindDoc="1" locked="0" layoutInCell="1" allowOverlap="1" wp14:anchorId="6211109F" wp14:editId="216187B0">
                <wp:simplePos x="0" y="0"/>
                <wp:positionH relativeFrom="column">
                  <wp:posOffset>-459105</wp:posOffset>
                </wp:positionH>
                <wp:positionV relativeFrom="paragraph">
                  <wp:posOffset>-851535</wp:posOffset>
                </wp:positionV>
                <wp:extent cx="7546975" cy="10885170"/>
                <wp:effectExtent l="45720" t="0" r="8255" b="5080"/>
                <wp:wrapNone/>
                <wp:docPr id="22" name="Lienzo 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7" name="Rectangle 19"/>
                        <wps:cNvSpPr>
                          <a:spLocks noChangeArrowheads="1"/>
                        </wps:cNvSpPr>
                        <wps:spPr bwMode="auto">
                          <a:xfrm>
                            <a:off x="0" y="27940"/>
                            <a:ext cx="7546975" cy="10694670"/>
                          </a:xfrm>
                          <a:prstGeom prst="rect">
                            <a:avLst/>
                          </a:prstGeom>
                          <a:pattFill prst="pct50">
                            <a:fgClr>
                              <a:schemeClr val="accent3">
                                <a:lumMod val="100000"/>
                                <a:lumOff val="0"/>
                                <a:alpha val="17999"/>
                              </a:schemeClr>
                            </a:fgClr>
                            <a:bgClr>
                              <a:srgbClr val="FFFFFF">
                                <a:alpha val="17999"/>
                              </a:srgbClr>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Rectangle 18"/>
                        <wps:cNvSpPr>
                          <a:spLocks noChangeArrowheads="1"/>
                        </wps:cNvSpPr>
                        <wps:spPr bwMode="auto">
                          <a:xfrm>
                            <a:off x="0" y="35560"/>
                            <a:ext cx="4121785" cy="10849610"/>
                          </a:xfrm>
                          <a:prstGeom prst="rect">
                            <a:avLst/>
                          </a:prstGeom>
                          <a:pattFill prst="pct80">
                            <a:fgClr>
                              <a:schemeClr val="accent3">
                                <a:lumMod val="100000"/>
                                <a:lumOff val="0"/>
                                <a:alpha val="95000"/>
                              </a:schemeClr>
                            </a:fgClr>
                            <a:bgClr>
                              <a:schemeClr val="accent3">
                                <a:lumMod val="60000"/>
                                <a:lumOff val="40000"/>
                                <a:alpha val="95000"/>
                              </a:schemeClr>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23 Rectángulo"/>
                        <wps:cNvSpPr>
                          <a:spLocks noChangeArrowheads="1"/>
                        </wps:cNvSpPr>
                        <wps:spPr bwMode="auto">
                          <a:xfrm>
                            <a:off x="1255395" y="1786255"/>
                            <a:ext cx="382270" cy="8987155"/>
                          </a:xfrm>
                          <a:prstGeom prst="rect">
                            <a:avLst/>
                          </a:prstGeom>
                          <a:solidFill>
                            <a:schemeClr val="accent3">
                              <a:lumMod val="60000"/>
                              <a:lumOff val="4000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29630293" w14:textId="77777777" w:rsidR="00903248" w:rsidRDefault="00903248" w:rsidP="00374D27">
                              <w:pPr>
                                <w:pStyle w:val="NormalWeb"/>
                                <w:spacing w:before="0" w:beforeAutospacing="0" w:after="200" w:afterAutospacing="0" w:line="276" w:lineRule="auto"/>
                              </w:pPr>
                              <w:r>
                                <w:rPr>
                                  <w:rFonts w:eastAsia="Times New Roman"/>
                                  <w:sz w:val="22"/>
                                  <w:szCs w:val="22"/>
                                </w:rPr>
                                <w:t> </w:t>
                              </w:r>
                            </w:p>
                          </w:txbxContent>
                        </wps:txbx>
                        <wps:bodyPr rot="0" vert="horz" wrap="square" lIns="91440" tIns="45720" rIns="91440" bIns="45720" anchor="ctr" anchorCtr="0" upright="1">
                          <a:noAutofit/>
                        </wps:bodyPr>
                      </wps:wsp>
                      <wps:wsp>
                        <wps:cNvPr id="10" name="23 Rectángulo"/>
                        <wps:cNvSpPr>
                          <a:spLocks noChangeArrowheads="1"/>
                        </wps:cNvSpPr>
                        <wps:spPr bwMode="auto">
                          <a:xfrm>
                            <a:off x="628015" y="1090930"/>
                            <a:ext cx="395605" cy="9669780"/>
                          </a:xfrm>
                          <a:prstGeom prst="rect">
                            <a:avLst/>
                          </a:prstGeom>
                          <a:solidFill>
                            <a:schemeClr val="accent3">
                              <a:lumMod val="7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872B5CD" w14:textId="77777777" w:rsidR="00903248" w:rsidRDefault="00903248" w:rsidP="00374D27">
                              <w:pPr>
                                <w:rPr>
                                  <w:rFonts w:eastAsia="Times New Roman"/>
                                </w:rPr>
                              </w:pPr>
                            </w:p>
                          </w:txbxContent>
                        </wps:txbx>
                        <wps:bodyPr rot="0" vert="horz" wrap="square" lIns="91440" tIns="45720" rIns="91440" bIns="45720" anchor="ctr" anchorCtr="0" upright="1">
                          <a:noAutofit/>
                        </wps:bodyPr>
                      </wps:wsp>
                      <wps:wsp>
                        <wps:cNvPr id="11" name="23 Rectángulo"/>
                        <wps:cNvSpPr>
                          <a:spLocks noChangeArrowheads="1"/>
                        </wps:cNvSpPr>
                        <wps:spPr bwMode="auto">
                          <a:xfrm>
                            <a:off x="0" y="48895"/>
                            <a:ext cx="382270" cy="10687050"/>
                          </a:xfrm>
                          <a:prstGeom prst="rect">
                            <a:avLst/>
                          </a:prstGeom>
                          <a:solidFill>
                            <a:schemeClr val="accent3">
                              <a:lumMod val="5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s:wsp>
                        <wps:cNvPr id="12" name="15 Elipse"/>
                        <wps:cNvSpPr>
                          <a:spLocks noChangeArrowheads="1"/>
                        </wps:cNvSpPr>
                        <wps:spPr bwMode="auto">
                          <a:xfrm flipV="1">
                            <a:off x="3643630" y="9097645"/>
                            <a:ext cx="327660" cy="327025"/>
                          </a:xfrm>
                          <a:prstGeom prst="ellipse">
                            <a:avLst/>
                          </a:prstGeom>
                          <a:solidFill>
                            <a:schemeClr val="lt1">
                              <a:lumMod val="100000"/>
                              <a:lumOff val="0"/>
                            </a:schemeClr>
                          </a:solidFill>
                          <a:ln w="76200">
                            <a:solidFill>
                              <a:schemeClr val="accent1">
                                <a:lumMod val="50000"/>
                                <a:lumOff val="0"/>
                              </a:schemeClr>
                            </a:solidFill>
                            <a:round/>
                            <a:headEnd/>
                            <a:tailEnd/>
                          </a:ln>
                        </wps:spPr>
                        <wps:bodyPr rot="0" vert="horz" wrap="square" lIns="91440" tIns="45720" rIns="91440" bIns="45720" anchor="ctr" anchorCtr="0" upright="1">
                          <a:noAutofit/>
                        </wps:bodyPr>
                      </wps:wsp>
                      <wps:wsp>
                        <wps:cNvPr id="13" name="15 Elipse"/>
                        <wps:cNvSpPr>
                          <a:spLocks noChangeArrowheads="1"/>
                        </wps:cNvSpPr>
                        <wps:spPr bwMode="auto">
                          <a:xfrm flipV="1">
                            <a:off x="3316605" y="8769985"/>
                            <a:ext cx="327025" cy="327025"/>
                          </a:xfrm>
                          <a:prstGeom prst="ellipse">
                            <a:avLst/>
                          </a:prstGeom>
                          <a:solidFill>
                            <a:schemeClr val="lt1">
                              <a:lumMod val="100000"/>
                              <a:lumOff val="0"/>
                            </a:schemeClr>
                          </a:solidFill>
                          <a:ln w="76200">
                            <a:solidFill>
                              <a:schemeClr val="accent1">
                                <a:lumMod val="75000"/>
                                <a:lumOff val="0"/>
                              </a:schemeClr>
                            </a:solidFill>
                            <a:round/>
                            <a:headEnd/>
                            <a:tailEnd/>
                          </a:ln>
                        </wps:spPr>
                        <wps:txbx>
                          <w:txbxContent>
                            <w:p w14:paraId="7D1F032E" w14:textId="77777777" w:rsidR="00903248" w:rsidRDefault="00903248" w:rsidP="00374D27">
                              <w:pPr>
                                <w:rPr>
                                  <w:rFonts w:eastAsia="Times New Roman"/>
                                </w:rPr>
                              </w:pPr>
                            </w:p>
                          </w:txbxContent>
                        </wps:txbx>
                        <wps:bodyPr rot="0" vert="horz" wrap="square" lIns="91440" tIns="45720" rIns="91440" bIns="45720" anchor="ctr" anchorCtr="0" upright="1">
                          <a:noAutofit/>
                        </wps:bodyPr>
                      </wps:wsp>
                      <wps:wsp>
                        <wps:cNvPr id="14" name="15 Elipse"/>
                        <wps:cNvSpPr>
                          <a:spLocks noChangeArrowheads="1"/>
                        </wps:cNvSpPr>
                        <wps:spPr bwMode="auto">
                          <a:xfrm flipV="1">
                            <a:off x="2989580" y="8442960"/>
                            <a:ext cx="327025" cy="327025"/>
                          </a:xfrm>
                          <a:prstGeom prst="ellipse">
                            <a:avLst/>
                          </a:prstGeom>
                          <a:solidFill>
                            <a:schemeClr val="lt1">
                              <a:lumMod val="100000"/>
                              <a:lumOff val="0"/>
                            </a:schemeClr>
                          </a:solidFill>
                          <a:ln w="76200">
                            <a:solidFill>
                              <a:schemeClr val="accent1">
                                <a:lumMod val="60000"/>
                                <a:lumOff val="40000"/>
                              </a:schemeClr>
                            </a:solidFill>
                            <a:round/>
                            <a:headEnd/>
                            <a:tailEnd/>
                          </a:ln>
                        </wps:spPr>
                        <wps:txbx>
                          <w:txbxContent>
                            <w:p w14:paraId="45BDC726" w14:textId="77777777" w:rsidR="00903248" w:rsidRDefault="00903248" w:rsidP="00374D27">
                              <w:pPr>
                                <w:rPr>
                                  <w:rFonts w:eastAsia="Times New Roman"/>
                                </w:rPr>
                              </w:pPr>
                            </w:p>
                          </w:txbxContent>
                        </wps:txbx>
                        <wps:bodyPr rot="0" vert="horz" wrap="square" lIns="91440" tIns="45720" rIns="91440" bIns="45720" anchor="ctr" anchorCtr="0" upright="1">
                          <a:noAutofit/>
                        </wps:bodyPr>
                      </wps:wsp>
                      <wps:wsp>
                        <wps:cNvPr id="15" name="19 Conector recto"/>
                        <wps:cNvCnPr>
                          <a:cxnSpLocks noChangeShapeType="1"/>
                        </wps:cNvCnPr>
                        <wps:spPr bwMode="auto">
                          <a:xfrm flipH="1">
                            <a:off x="0" y="9261475"/>
                            <a:ext cx="3643630" cy="0"/>
                          </a:xfrm>
                          <a:prstGeom prst="line">
                            <a:avLst/>
                          </a:prstGeom>
                          <a:noFill/>
                          <a:ln w="76200">
                            <a:solidFill>
                              <a:schemeClr val="accent1">
                                <a:lumMod val="50000"/>
                                <a:lumOff val="0"/>
                              </a:schemeClr>
                            </a:solidFill>
                            <a:round/>
                            <a:headEnd/>
                            <a:tailEnd/>
                          </a:ln>
                          <a:extLst>
                            <a:ext uri="{909E8E84-426E-40DD-AFC4-6F175D3DCCD1}">
                              <a14:hiddenFill xmlns:a14="http://schemas.microsoft.com/office/drawing/2010/main">
                                <a:noFill/>
                              </a14:hiddenFill>
                            </a:ext>
                          </a:extLst>
                        </wps:spPr>
                        <wps:bodyPr/>
                      </wps:wsp>
                      <wps:wsp>
                        <wps:cNvPr id="16" name="20 Conector recto"/>
                        <wps:cNvCnPr>
                          <a:cxnSpLocks noChangeShapeType="1"/>
                        </wps:cNvCnPr>
                        <wps:spPr bwMode="auto">
                          <a:xfrm flipH="1">
                            <a:off x="0" y="8933815"/>
                            <a:ext cx="3316605" cy="0"/>
                          </a:xfrm>
                          <a:prstGeom prst="line">
                            <a:avLst/>
                          </a:prstGeom>
                          <a:noFill/>
                          <a:ln w="76200">
                            <a:solidFill>
                              <a:schemeClr val="accent1">
                                <a:lumMod val="75000"/>
                                <a:lumOff val="0"/>
                              </a:schemeClr>
                            </a:solidFill>
                            <a:round/>
                            <a:headEnd/>
                            <a:tailEnd/>
                          </a:ln>
                          <a:extLst>
                            <a:ext uri="{909E8E84-426E-40DD-AFC4-6F175D3DCCD1}">
                              <a14:hiddenFill xmlns:a14="http://schemas.microsoft.com/office/drawing/2010/main">
                                <a:noFill/>
                              </a14:hiddenFill>
                            </a:ext>
                          </a:extLst>
                        </wps:spPr>
                        <wps:bodyPr/>
                      </wps:wsp>
                      <wps:wsp>
                        <wps:cNvPr id="17" name="21 Conector recto"/>
                        <wps:cNvCnPr>
                          <a:cxnSpLocks noChangeShapeType="1"/>
                        </wps:cNvCnPr>
                        <wps:spPr bwMode="auto">
                          <a:xfrm flipH="1">
                            <a:off x="0" y="8606155"/>
                            <a:ext cx="2988310" cy="0"/>
                          </a:xfrm>
                          <a:prstGeom prst="line">
                            <a:avLst/>
                          </a:prstGeom>
                          <a:noFill/>
                          <a:ln w="76200">
                            <a:solidFill>
                              <a:schemeClr val="accent1">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18" name="28 Rectángulo redondeado"/>
                        <wps:cNvSpPr>
                          <a:spLocks noChangeArrowheads="1"/>
                        </wps:cNvSpPr>
                        <wps:spPr bwMode="auto">
                          <a:xfrm>
                            <a:off x="2187575" y="9756140"/>
                            <a:ext cx="5199380" cy="614045"/>
                          </a:xfrm>
                          <a:prstGeom prst="roundRect">
                            <a:avLst>
                              <a:gd name="adj" fmla="val 16667"/>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round/>
                                <a:headEnd/>
                                <a:tailEnd/>
                              </a14:hiddenLine>
                            </a:ext>
                          </a:extLst>
                        </wps:spPr>
                        <wps:txbx>
                          <w:txbxContent>
                            <w:sdt>
                              <w:sdtPr>
                                <w:rPr>
                                  <w:b/>
                                  <w:color w:val="1F497D" w:themeColor="text2"/>
                                </w:rPr>
                                <w:alias w:val="Autor"/>
                                <w:id w:val="5819295"/>
                                <w:placeholder>
                                  <w:docPart w:val="5DE9E4115A1C4C8385158B3A2C5AA4C2"/>
                                </w:placeholder>
                                <w:dataBinding w:prefixMappings="xmlns:ns0='http://purl.org/dc/elements/1.1/' xmlns:ns1='http://schemas.openxmlformats.org/package/2006/metadata/core-properties' " w:xpath="/ns1:coreProperties[1]/ns0:creator[1]" w:storeItemID="{6C3C8BC8-F283-45AE-878A-BAB7291924A1}"/>
                                <w:text/>
                              </w:sdtPr>
                              <w:sdtEndPr/>
                              <w:sdtContent>
                                <w:p w14:paraId="0A8411B1" w14:textId="7F8991C4" w:rsidR="00835022" w:rsidRDefault="00A8189E" w:rsidP="00A8189E">
                                  <w:pPr>
                                    <w:jc w:val="right"/>
                                  </w:pPr>
                                  <w:r w:rsidRPr="00A8189E">
                                    <w:rPr>
                                      <w:b/>
                                      <w:color w:val="1F497D" w:themeColor="text2"/>
                                    </w:rPr>
                                    <w:t xml:space="preserve">Autor: </w:t>
                                  </w:r>
                                  <w:r w:rsidR="00576654">
                                    <w:rPr>
                                      <w:b/>
                                      <w:color w:val="1F497D" w:themeColor="text2"/>
                                    </w:rPr>
                                    <w:t>AVOcadoHack</w:t>
                                  </w:r>
                                </w:p>
                              </w:sdtContent>
                            </w:sdt>
                          </w:txbxContent>
                        </wps:txbx>
                        <wps:bodyPr rot="0" vert="horz" wrap="square" lIns="91440" tIns="45720" rIns="91440" bIns="45720" anchor="ctr" anchorCtr="0" upright="1">
                          <a:noAutofit/>
                        </wps:bodyPr>
                      </wps:wsp>
                      <wps:wsp>
                        <wps:cNvPr id="19" name="28 Rectángulo redondeado"/>
                        <wps:cNvSpPr>
                          <a:spLocks noChangeArrowheads="1"/>
                        </wps:cNvSpPr>
                        <wps:spPr bwMode="auto">
                          <a:xfrm>
                            <a:off x="1637665" y="2566035"/>
                            <a:ext cx="5867400" cy="5500370"/>
                          </a:xfrm>
                          <a:prstGeom prst="roundRect">
                            <a:avLst>
                              <a:gd name="adj" fmla="val 3995"/>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round/>
                                <a:headEnd/>
                                <a:tailEnd/>
                              </a14:hiddenLine>
                            </a:ext>
                          </a:extLst>
                        </wps:spPr>
                        <wps:txbx>
                          <w:txbxContent>
                            <w:p w14:paraId="3CC84A56" w14:textId="1F5E472A" w:rsidR="00835022" w:rsidRPr="00576654" w:rsidRDefault="00576654" w:rsidP="00374D27">
                              <w:pPr>
                                <w:jc w:val="right"/>
                                <w:rPr>
                                  <w:rFonts w:eastAsia="Times New Roman"/>
                                  <w:b/>
                                  <w:color w:val="1F497D" w:themeColor="text2"/>
                                  <w:sz w:val="142"/>
                                  <w:szCs w:val="142"/>
                                  <w:lang w:val="en-US"/>
                                </w:rPr>
                              </w:pPr>
                              <w:r>
                                <w:rPr>
                                  <w:rFonts w:eastAsia="Times New Roman"/>
                                  <w:b/>
                                  <w:color w:val="FFFFFF" w:themeColor="background1"/>
                                  <w:sz w:val="142"/>
                                  <w:szCs w:val="142"/>
                                  <w:lang w:val="en-US"/>
                                </w:rPr>
                                <w:t>H</w:t>
                              </w:r>
                              <w:r w:rsidR="00E549AA">
                                <w:rPr>
                                  <w:rFonts w:eastAsia="Times New Roman"/>
                                  <w:b/>
                                  <w:color w:val="FFFFFF" w:themeColor="background1"/>
                                  <w:sz w:val="142"/>
                                  <w:szCs w:val="142"/>
                                  <w:lang w:val="en-US"/>
                                </w:rPr>
                                <w:t>ack</w:t>
                              </w:r>
                              <w:r w:rsidR="00835022" w:rsidRPr="00576654">
                                <w:rPr>
                                  <w:rFonts w:eastAsia="Times New Roman"/>
                                  <w:b/>
                                  <w:color w:val="1F497D" w:themeColor="text2"/>
                                  <w:sz w:val="142"/>
                                  <w:szCs w:val="142"/>
                                  <w:lang w:val="en-US"/>
                                </w:rPr>
                                <w:t xml:space="preserve"> </w:t>
                              </w:r>
                              <w:r w:rsidR="00E549AA">
                                <w:rPr>
                                  <w:rFonts w:eastAsia="Times New Roman"/>
                                  <w:b/>
                                  <w:color w:val="1F497D" w:themeColor="text2"/>
                                  <w:sz w:val="128"/>
                                  <w:szCs w:val="128"/>
                                  <w:lang w:val="en-US"/>
                                </w:rPr>
                                <w:t xml:space="preserve">athon     </w:t>
                              </w:r>
                              <w:r w:rsidR="00E549AA" w:rsidRPr="00E549AA">
                                <w:rPr>
                                  <w:rFonts w:eastAsia="Times New Roman"/>
                                  <w:b/>
                                  <w:color w:val="FFFFFF" w:themeColor="background1"/>
                                  <w:sz w:val="128"/>
                                  <w:szCs w:val="128"/>
                                  <w:lang w:val="en-US"/>
                                </w:rPr>
                                <w:t>-</w:t>
                              </w:r>
                              <w:r w:rsidR="00E549AA">
                                <w:rPr>
                                  <w:rFonts w:eastAsia="Times New Roman"/>
                                  <w:b/>
                                  <w:color w:val="1F497D" w:themeColor="text2"/>
                                  <w:sz w:val="128"/>
                                  <w:szCs w:val="128"/>
                                  <w:lang w:val="en-US"/>
                                </w:rPr>
                                <w:t xml:space="preserve"> </w:t>
                              </w:r>
                            </w:p>
                            <w:p w14:paraId="6AD891AB" w14:textId="77777777" w:rsidR="00924535" w:rsidRDefault="00924535" w:rsidP="00374D27">
                              <w:pPr>
                                <w:rPr>
                                  <w:rFonts w:eastAsia="Times New Roman"/>
                                </w:rPr>
                              </w:pPr>
                            </w:p>
                          </w:txbxContent>
                        </wps:txbx>
                        <wps:bodyPr rot="0" vert="horz" wrap="square" lIns="91440" tIns="45720" rIns="91440" bIns="45720" anchor="ctr" anchorCtr="0" upright="1">
                          <a:noAutofit/>
                        </wps:bodyPr>
                      </wps:wsp>
                      <wps:wsp>
                        <wps:cNvPr id="20" name="31 Rectángulo redondeado"/>
                        <wps:cNvSpPr>
                          <a:spLocks noChangeArrowheads="1"/>
                        </wps:cNvSpPr>
                        <wps:spPr bwMode="auto">
                          <a:xfrm>
                            <a:off x="4671060" y="94615"/>
                            <a:ext cx="2715895" cy="483235"/>
                          </a:xfrm>
                          <a:prstGeom prst="roundRect">
                            <a:avLst>
                              <a:gd name="adj" fmla="val 16667"/>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round/>
                                <a:headEnd/>
                                <a:tailEnd/>
                              </a14:hiddenLine>
                            </a:ext>
                          </a:extLst>
                        </wps:spPr>
                        <wps:txbx>
                          <w:txbxContent>
                            <w:p w14:paraId="341F74AF" w14:textId="77777777" w:rsidR="00924535" w:rsidRPr="00374D27" w:rsidRDefault="002E6408" w:rsidP="00374D27">
                              <w:pPr>
                                <w:spacing w:before="120" w:after="0"/>
                                <w:jc w:val="right"/>
                                <w:rPr>
                                  <w:rFonts w:eastAsia="Times New Roman"/>
                                  <w:b/>
                                  <w:color w:val="1F497D" w:themeColor="text2"/>
                                  <w:sz w:val="32"/>
                                  <w:lang w:val="en-US"/>
                                </w:rPr>
                              </w:pPr>
                              <w:r>
                                <w:rPr>
                                  <w:rFonts w:eastAsia="Times New Roman"/>
                                  <w:b/>
                                  <w:color w:val="1F497D" w:themeColor="text2"/>
                                  <w:sz w:val="32"/>
                                  <w:lang w:val="en-US"/>
                                </w:rPr>
                                <w:fldChar w:fldCharType="begin"/>
                              </w:r>
                              <w:r>
                                <w:rPr>
                                  <w:rFonts w:eastAsia="Times New Roman"/>
                                  <w:b/>
                                  <w:color w:val="1F497D" w:themeColor="text2"/>
                                  <w:sz w:val="32"/>
                                  <w:lang w:val="en-US"/>
                                </w:rPr>
                                <w:instrText xml:space="preserve"> DATE  \@ "yyyy"  \* MERGEFORMAT </w:instrText>
                              </w:r>
                              <w:r>
                                <w:rPr>
                                  <w:rFonts w:eastAsia="Times New Roman"/>
                                  <w:b/>
                                  <w:color w:val="1F497D" w:themeColor="text2"/>
                                  <w:sz w:val="32"/>
                                  <w:lang w:val="en-US"/>
                                </w:rPr>
                                <w:fldChar w:fldCharType="separate"/>
                              </w:r>
                              <w:r w:rsidR="00576654">
                                <w:rPr>
                                  <w:rFonts w:eastAsia="Times New Roman"/>
                                  <w:b/>
                                  <w:noProof/>
                                  <w:color w:val="1F497D" w:themeColor="text2"/>
                                  <w:sz w:val="32"/>
                                  <w:lang w:val="en-US"/>
                                </w:rPr>
                                <w:t>2020</w:t>
                              </w:r>
                              <w:r>
                                <w:rPr>
                                  <w:rFonts w:eastAsia="Times New Roman"/>
                                  <w:b/>
                                  <w:color w:val="1F497D" w:themeColor="text2"/>
                                  <w:sz w:val="32"/>
                                  <w:lang w:val="en-US"/>
                                </w:rPr>
                                <w:fldChar w:fldCharType="end"/>
                              </w:r>
                            </w:p>
                          </w:txbxContent>
                        </wps:txbx>
                        <wps:bodyPr rot="0" vert="horz" wrap="square" lIns="91440" tIns="45720" rIns="91440" bIns="45720" anchor="ctr" anchorCtr="0" upright="1">
                          <a:noAutofit/>
                        </wps:bodyPr>
                      </wps:wsp>
                      <wps:wsp>
                        <wps:cNvPr id="21" name="Cuadro de texto 2"/>
                        <wps:cNvSpPr txBox="1">
                          <a:spLocks noChangeArrowheads="1"/>
                        </wps:cNvSpPr>
                        <wps:spPr bwMode="auto">
                          <a:xfrm>
                            <a:off x="4400550" y="5964555"/>
                            <a:ext cx="2638425" cy="1241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578007" w14:textId="210C45BF" w:rsidR="00E549AA" w:rsidRDefault="00E549AA">
                              <w:r>
                                <w:t>Zuri</w:t>
                              </w:r>
                            </w:p>
                            <w:p w14:paraId="57CA84A3" w14:textId="6EDC75B1" w:rsidR="00E549AA" w:rsidRDefault="00E549AA">
                              <w:r>
                                <w:t>Jimmy James López Maradiaga</w:t>
                              </w:r>
                            </w:p>
                            <w:p w14:paraId="1A9C082E" w14:textId="1780F5A4" w:rsidR="00E549AA" w:rsidRDefault="00E549AA">
                              <w:r>
                                <w:t>Adrian</w:t>
                              </w:r>
                            </w:p>
                          </w:txbxContent>
                        </wps:txbx>
                        <wps:bodyPr rot="0" vert="horz" wrap="square" lIns="91440" tIns="45720" rIns="91440" bIns="45720" anchor="t" anchorCtr="0" upright="1">
                          <a:spAutoFit/>
                        </wps:bodyPr>
                      </wps:wsp>
                    </wpc:wpc>
                  </a:graphicData>
                </a:graphic>
                <wp14:sizeRelH relativeFrom="page">
                  <wp14:pctWidth>0</wp14:pctWidth>
                </wp14:sizeRelH>
                <wp14:sizeRelV relativeFrom="page">
                  <wp14:pctHeight>0</wp14:pctHeight>
                </wp14:sizeRelV>
              </wp:anchor>
            </w:drawing>
          </mc:Choice>
          <mc:Fallback>
            <w:pict>
              <v:group w14:anchorId="6211109F" id="Lienzo 1" o:spid="_x0000_s1026" editas="canvas" style="position:absolute;margin-left:-36.15pt;margin-top:-67.05pt;width:594.25pt;height:857.1pt;z-index:-251658240" coordsize="75469,108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ecbQgYAAHoqAAAOAAAAZHJzL2Uyb0RvYy54bWzsWt1y4jYUvu9M30Hj+y6WbMs2s2RnyzZt&#10;Z7btTnfbe2EbcGssVxaB9G36LH2xniPJDpCQpNmEkFm4AFsW+rG+c75zPun1m/WiIheFaktZjzz6&#10;yvdIUWcyL+vZyPvt0/k3iUdaLepcVLIuRt5l0Xpvzr7+6vWqGRZMzmWVF4pAI3U7XDUjb651MxwM&#10;2mxeLET7SjZFDQ+nUi2Ehls1G+RKrKD1RTVgvs8HK6nyRsmsaFsofWcfemem/em0yPQv02lbaFKN&#10;PBibNt/KfE/we3D2WgxnSjTzMnPDEA8YxUKUNXTaN/VOaEGWqrzW1KLMlGzlVL/K5GIgp9MyK8wc&#10;YDbU35nNWNQXojWTyeDtdAOEq0dsdzLDcdfyvKwqeBsDaH2IZfi7gvUp8HFVb1eyJaauq7NqYAHb&#10;pl/K9vOG+HEumsLMvB1mP198UKTMR17skVosAEa/wsKKelYVhKa4htg7VPvYfFA40LZ5L7M/W1LL&#10;8RyqFW+Vkqt5IXIYFcX6MPKNP+BNC38lk9VPMofmxVJLs5zrqVpgg7BQZG1QcznyWJyGDjnFWpMM&#10;HsRRyNM48kgGz6nP05DHpspADLs2GtXq7wu5IHgx8hRMwfQhLt63Gsckhl0V7LIRWuOauOpNpiPf&#10;1J/OxpWdJRpJATfkQgC8RZYVtQ5MnWq5gJnYcurjxyIdysEebLkrElUzF65mnKbmdcJQjAVi42Zg&#10;fZ+TvnM1m/Rdn5uP6Xlfc7a6acy1gfN1c8T57oWYXRu7xhOZX8I6KWkNGRwPXMyl+tsjKzDikdf+&#10;tRSq8Ej1Yw1rndIQVopocxNGMYMbtflksvlE1Bk0NfK0R+zlWFtPsWxUOZtDT9RMsZZvAR/T0iwa&#10;YseOyqEKjMCO9cmtAVzrNWtIDm4NQRTxHWsIKaNx0ltDEqacPro1JE9tDWnkzOY+1nA/U+Q3W2J4&#10;VbxhPvv7PxkQhAb/i0lvppO0MyAWEGSUf/+pZ8tKHtCEKIuiIAVLQdqIEw631lF3xBIkjAGTGF5J&#10;0iSmtgJA8oG00sqqzJFXDE8+DmyvGchWJ/dy7Ho9WTseP4iPz7R6IV4ePKdz88+GUs4SnzqQ+qmf&#10;Bjv+HhDMfefuUw6BEPhmG9AcEKRx564hlNiNch4JoCYGNfHjFes/cSzygnBKnx2nYCngR8MkAY8K&#10;+BPDm7woROdJ7EMsfXCEIkCd5TwFQk9+0+Z0LlekrMMjjch3Vdm0BS75VuL3yJkimUI3v3dpgssZ&#10;Ax4GHDwmQhN8Z8zDXXCymEMEbSg+ALJn5vl+hi8qOxkE+J7ccYt/+0zOJnmVtlnMvVPEu5wnWUH+&#10;y0GMMcnRbV3bDPV69w83DCWXdW5MHbP779y1FmVlr2HsGH6YdB8z/ANmkS/IcwdHYikBBUOwcUYS&#10;8zSFFHLbjVvr+IIt5eFBzsMsBcNyE/WwzneeWGabZcLjsB2WQtADYTeyTBKGLN3VZByzfMG2c5f4&#10;cjvPfab9BCf7uVHRx7TSipg0JWPYIsq0BH0Xf7o3Brr+uLa6frauP+5I+0bZ+XTZgGq/pezbv9yu&#10;7Jt47YedeM1FaozTEAT9bf7pQjlU+e9IIKqyxv2LvSFav+GCEcpLDaHg7ZjQ6nCaN+UdXph/THhJ&#10;0iBIAMzbeOkCmuPDy6EDCRs2PANe+i1DRo8KL9znTsu9kimAxJMA9b7jw8tzkOezYabfWGPJ5r4A&#10;0FIu6xwSzU1ueuo9Z0aTOMKtZdQP4ghoyWlInbgV0TQNMPRD1OBjKzDsFxBMKIP7HVf8hEQ1yx0T&#10;i/wPj0wXFRyEgI1lAkkZj9GxQYtGbzBXm1vVW1yGTfUFN+fffVYRdhx/yiq2s4qrnakjQCDlAShU&#10;FoEsghQ92OG5KOEx7GFaBEag5gR3Hn5A3eb+EAxSq+g+PgLNTE5qPngCJ4w69RRPSti4PKDP7wPh&#10;NA3I9jAk9IEhEOd2nMVgWxQ1f+MBwyRgFqAvwQPykwe8MS9k/W7SeClyJUleEA2MJ0mvRLnzXkSv&#10;v5VwBMvKyk918gvOEfng2QwCoxQ0/N2NesaDJATp3mCQspDijSXNB26C9iR6z7NRPasasj6YT7vr&#10;tFTb4Gmp89tOS9lzhE1mAgt3GBNPUG7ew/XmkdGz/wAAAP//AwBQSwMEFAAGAAgAAAAhAJC3U4vi&#10;AAAADgEAAA8AAABkcnMvZG93bnJldi54bWxMj8tOwzAQRfdI/IM1SOxa2ym0VYhTIaSukFAffICT&#10;TJPQeBzFTpv+PdMV7O5oju6cyTaT68QFh9B6MqDnCgRS6auWagPfx+1sDSJES5XtPKGBGwbY5I8P&#10;mU0rf6U9Xg6xFlxCIbUGmhj7VMpQNuhsmPseiXcnPzgbeRxqWQ32yuWuk4lSS+lsS3yhsT1+NFie&#10;D6Mz4G+6n3bHr91elefV50nrsfjZGvP8NL2/gYg4xT8Y7vqsDjk7FX6kKojOwGyVLBjloBcvGsQd&#10;0XqZgCg4va6VBpln8v8b+S8AAAD//wMAUEsBAi0AFAAGAAgAAAAhALaDOJL+AAAA4QEAABMAAAAA&#10;AAAAAAAAAAAAAAAAAFtDb250ZW50X1R5cGVzXS54bWxQSwECLQAUAAYACAAAACEAOP0h/9YAAACU&#10;AQAACwAAAAAAAAAAAAAAAAAvAQAAX3JlbHMvLnJlbHNQSwECLQAUAAYACAAAACEAezXnG0IGAAB6&#10;KgAADgAAAAAAAAAAAAAAAAAuAgAAZHJzL2Uyb0RvYy54bWxQSwECLQAUAAYACAAAACEAkLdTi+IA&#10;AAAOAQAADwAAAAAAAAAAAAAAAACcCAAAZHJzL2Rvd25yZXYueG1sUEsFBgAAAAAEAAQA8wAAAKsJ&#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5469;height:108851;visibility:visible;mso-wrap-style:square">
                  <v:fill o:detectmouseclick="t"/>
                  <v:path o:connecttype="none"/>
                </v:shape>
                <v:rect id="Rectangle 19" o:spid="_x0000_s1028" style="position:absolute;top:279;width:75469;height:106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cBwwAAANoAAAAPAAAAZHJzL2Rvd25yZXYueG1sRI9Bi8Iw&#10;FITvwv6H8Ba8iKbrQZdqFFeoCMJCXcXro3m2xealNLFWf71ZEDwOM/MNM192phItNa60rOBrFIEg&#10;zqwuOVdw+EuG3yCcR9ZYWSYFd3KwXHz05hhre+OU2r3PRYCwi1FB4X0dS+myggy6ka2Jg3e2jUEf&#10;ZJNL3eAtwE0lx1E0kQZLDgsF1rQuKLvsr0bBw6SH9DdZHTdtt07kye9+JoOdUv3PbjUD4anz7/Cr&#10;vdUKpvB/JdwAuXgCAAD//wMAUEsBAi0AFAAGAAgAAAAhANvh9svuAAAAhQEAABMAAAAAAAAAAAAA&#10;AAAAAAAAAFtDb250ZW50X1R5cGVzXS54bWxQSwECLQAUAAYACAAAACEAWvQsW78AAAAVAQAACwAA&#10;AAAAAAAAAAAAAAAfAQAAX3JlbHMvLnJlbHNQSwECLQAUAAYACAAAACEA3viXAcMAAADaAAAADwAA&#10;AAAAAAAAAAAAAAAHAgAAZHJzL2Rvd25yZXYueG1sUEsFBgAAAAADAAMAtwAAAPcCAAAAAA==&#10;" fillcolor="#9bbb59 [3206]" stroked="f">
                  <v:fill r:id="rId10" o:title="" opacity="11822f" o:opacity2="11822f" type="pattern"/>
                </v:rect>
                <v:rect id="Rectangle 18" o:spid="_x0000_s1029" style="position:absolute;top:355;width:41217;height:108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XxtugAAANoAAAAPAAAAZHJzL2Rvd25yZXYueG1sRE9LCsIw&#10;EN0L3iGM4E7TiohUo4gguvRH12MztsVmUprY1tubheDy8f7rbW8q0VLjSssK4mkEgjizuuRcwf12&#10;mCxBOI+ssbJMCj7kYLsZDtaYaNvxhdqrz0UIYZeggsL7OpHSZQUZdFNbEwfuaRuDPsAml7rBLoSb&#10;Ss6iaCENlhwaCqxpX1D2ur6NgstZHnfpvGzT2D3kbWG6Q3zqlBqP+t0KhKfe/8U/90krCFvDlXAD&#10;5OYLAAD//wMAUEsBAi0AFAAGAAgAAAAhANvh9svuAAAAhQEAABMAAAAAAAAAAAAAAAAAAAAAAFtD&#10;b250ZW50X1R5cGVzXS54bWxQSwECLQAUAAYACAAAACEAWvQsW78AAAAVAQAACwAAAAAAAAAAAAAA&#10;AAAfAQAAX3JlbHMvLnJlbHNQSwECLQAUAAYACAAAACEAGtF8bboAAADaAAAADwAAAAAAAAAAAAAA&#10;AAAHAgAAZHJzL2Rvd25yZXYueG1sUEsFBgAAAAADAAMAtwAAAO4CAAAAAA==&#10;" fillcolor="#9bbb59 [3206]" stroked="f">
                  <v:fill r:id="rId11" o:title="" opacity="62194f" color2="#c2d69b [1942]" o:opacity2="62194f" type="pattern"/>
                </v:rect>
                <v:rect id="23 Rectángulo" o:spid="_x0000_s1030" style="position:absolute;left:12553;top:17862;width:3823;height:898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E1GxAAAANoAAAAPAAAAZHJzL2Rvd25yZXYueG1sRI9Ba8JA&#10;FITvBf/D8gQvRTd6KJq6iggBRRAaLY23R/Y1CWbfhuyaxH/fLRR6HGbmG2a9HUwtOmpdZVnBfBaB&#10;IM6trrhQcL0k0yUI55E11pZJwZMcbDejlzXG2vb8QV3qCxEg7GJUUHrfxFK6vCSDbmYb4uB929ag&#10;D7ItpG6xD3BTy0UUvUmDFYeFEhval5Tf04dR8FUnS3PvjmnWD6fsNtef59ckUWoyHnbvIDwN/j/8&#10;1z5oBSv4vRJugNz8AAAA//8DAFBLAQItABQABgAIAAAAIQDb4fbL7gAAAIUBAAATAAAAAAAAAAAA&#10;AAAAAAAAAABbQ29udGVudF9UeXBlc10ueG1sUEsBAi0AFAAGAAgAAAAhAFr0LFu/AAAAFQEAAAsA&#10;AAAAAAAAAAAAAAAAHwEAAF9yZWxzLy5yZWxzUEsBAi0AFAAGAAgAAAAhAPRoTUbEAAAA2gAAAA8A&#10;AAAAAAAAAAAAAAAABwIAAGRycy9kb3ducmV2LnhtbFBLBQYAAAAAAwADALcAAAD4AgAAAAA=&#10;" fillcolor="#c2d69b [1942]" stroked="f" strokeweight="2pt">
                  <v:textbox>
                    <w:txbxContent>
                      <w:p w14:paraId="29630293" w14:textId="77777777" w:rsidR="00903248" w:rsidRDefault="00903248" w:rsidP="00374D27">
                        <w:pPr>
                          <w:pStyle w:val="NormalWeb"/>
                          <w:spacing w:before="0" w:beforeAutospacing="0" w:after="200" w:afterAutospacing="0" w:line="276" w:lineRule="auto"/>
                        </w:pPr>
                        <w:r>
                          <w:rPr>
                            <w:rFonts w:eastAsia="Times New Roman"/>
                            <w:sz w:val="22"/>
                            <w:szCs w:val="22"/>
                          </w:rPr>
                          <w:t> </w:t>
                        </w:r>
                      </w:p>
                    </w:txbxContent>
                  </v:textbox>
                </v:rect>
                <v:rect id="23 Rectángulo" o:spid="_x0000_s1031" style="position:absolute;left:6280;top:10909;width:3956;height:966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JstwgAAANsAAAAPAAAAZHJzL2Rvd25yZXYueG1sRI9Ba8Mw&#10;DIXvg/0Ho8Fuq5PBSsjqllIo9Lh23aE3EatxWCwH22mTf18dBrtJvKf3Pq02k+/VjWLqAhsoFwUo&#10;4ibYjlsD5+/9WwUqZWSLfWAyMFOCzfr5aYW1DXc+0u2UWyUhnGo04HIeaq1T48hjWoSBWLRriB6z&#10;rLHVNuJdwn2v34tiqT12LA0OB9o5an5PozfwU8YPtxxLrKp+/LpezvPcNp0xry/T9hNUpin/m/+u&#10;D1bwhV5+kQH0+gEAAP//AwBQSwECLQAUAAYACAAAACEA2+H2y+4AAACFAQAAEwAAAAAAAAAAAAAA&#10;AAAAAAAAW0NvbnRlbnRfVHlwZXNdLnhtbFBLAQItABQABgAIAAAAIQBa9CxbvwAAABUBAAALAAAA&#10;AAAAAAAAAAAAAB8BAABfcmVscy8ucmVsc1BLAQItABQABgAIAAAAIQBYxJstwgAAANsAAAAPAAAA&#10;AAAAAAAAAAAAAAcCAABkcnMvZG93bnJldi54bWxQSwUGAAAAAAMAAwC3AAAA9gIAAAAA&#10;" fillcolor="#76923c [2406]" stroked="f" strokeweight="2pt">
                  <v:textbox>
                    <w:txbxContent>
                      <w:p w14:paraId="3872B5CD" w14:textId="77777777" w:rsidR="00903248" w:rsidRDefault="00903248" w:rsidP="00374D27">
                        <w:pPr>
                          <w:rPr>
                            <w:rFonts w:eastAsia="Times New Roman"/>
                          </w:rPr>
                        </w:pPr>
                      </w:p>
                    </w:txbxContent>
                  </v:textbox>
                </v:rect>
                <v:rect id="23 Rectángulo" o:spid="_x0000_s1032" style="position:absolute;top:488;width:3822;height:1068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ozawAAAANsAAAAPAAAAZHJzL2Rvd25yZXYueG1sRE9Ni8Iw&#10;EL0L/ocwgjdN9SBu1yjLoijiHrYKXodmbMo2k9JEW/31ZkHwNo/3OYtVZytxo8aXjhVMxgkI4tzp&#10;kgsFp+NmNAfhA7LGyjEpuJOH1bLfW2CqXcu/dMtCIWII+xQVmBDqVEqfG7Lox64mjtzFNRZDhE0h&#10;dYNtDLeVnCbJTFosOTYYrOnbUP6XXa2Cj3P72O7XZU3Hg7lo83OeVntWajjovj5BBOrCW/xy73Sc&#10;P4H/X+IBcvkEAAD//wMAUEsBAi0AFAAGAAgAAAAhANvh9svuAAAAhQEAABMAAAAAAAAAAAAAAAAA&#10;AAAAAFtDb250ZW50X1R5cGVzXS54bWxQSwECLQAUAAYACAAAACEAWvQsW78AAAAVAQAACwAAAAAA&#10;AAAAAAAAAAAfAQAAX3JlbHMvLnJlbHNQSwECLQAUAAYACAAAACEAqxqM2sAAAADbAAAADwAAAAAA&#10;AAAAAAAAAAAHAgAAZHJzL2Rvd25yZXYueG1sUEsFBgAAAAADAAMAtwAAAPQCAAAAAA==&#10;" fillcolor="#4e6128 [1606]" stroked="f" strokeweight="2pt"/>
                <v:oval id="15 Elipse" o:spid="_x0000_s1033" style="position:absolute;left:36436;top:90976;width:3276;height:327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ryEwQAAANsAAAAPAAAAZHJzL2Rvd25yZXYueG1sRE9Li8Iw&#10;EL4v+B/CLOxFNNWDutUoIgiLj4OueB6bsS3bTGoStf57Iwh7m4/vOZNZYypxI+dLywp63QQEcWZ1&#10;ybmCw++yMwLhA7LGyjIpeJCH2bT1McFU2zvv6LYPuYgh7FNUUIRQp1L6rCCDvmtr4sidrTMYInS5&#10;1A7vMdxUsp8kA2mw5NhQYE2LgrK//dUo2A7N+dh28nszaD8O1UqvNxd3Uurrs5mPQQRqwr/47f7R&#10;cX4fXr/EA+T0CQAA//8DAFBLAQItABQABgAIAAAAIQDb4fbL7gAAAIUBAAATAAAAAAAAAAAAAAAA&#10;AAAAAABbQ29udGVudF9UeXBlc10ueG1sUEsBAi0AFAAGAAgAAAAhAFr0LFu/AAAAFQEAAAsAAAAA&#10;AAAAAAAAAAAAHwEAAF9yZWxzLy5yZWxzUEsBAi0AFAAGAAgAAAAhAKUKvITBAAAA2wAAAA8AAAAA&#10;AAAAAAAAAAAABwIAAGRycy9kb3ducmV2LnhtbFBLBQYAAAAAAwADALcAAAD1AgAAAAA=&#10;" fillcolor="white [3201]" strokecolor="#243f60 [1604]" strokeweight="6pt"/>
                <v:oval id="15 Elipse" o:spid="_x0000_s1034" style="position:absolute;left:33166;top:87699;width:3270;height:3271;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ZjwAAAANsAAAAPAAAAZHJzL2Rvd25yZXYueG1sRE9Ni8Iw&#10;EL0v+B/CCN7WVMWq1SgqCIKH3VUv3oZmbIvNpDSx1n9vBGFv83ifs1i1phQN1a6wrGDQj0AQp1YX&#10;nCk4n3bfUxDOI2ssLZOCJzlYLTtfC0y0ffAfNUefiRDCLkEFufdVIqVLczLo+rYiDtzV1gZ9gHUm&#10;dY2PEG5KOYyiWBosODTkWNE2p/R2vBsFTYybH7zJ3+1lNhnL+FQN7GGsVK/brucgPLX+X/xx73WY&#10;P4L3L+EAuXwBAAD//wMAUEsBAi0AFAAGAAgAAAAhANvh9svuAAAAhQEAABMAAAAAAAAAAAAAAAAA&#10;AAAAAFtDb250ZW50X1R5cGVzXS54bWxQSwECLQAUAAYACAAAACEAWvQsW78AAAAVAQAACwAAAAAA&#10;AAAAAAAAAAAfAQAAX3JlbHMvLnJlbHNQSwECLQAUAAYACAAAACEAD/4WY8AAAADbAAAADwAAAAAA&#10;AAAAAAAAAAAHAgAAZHJzL2Rvd25yZXYueG1sUEsFBgAAAAADAAMAtwAAAPQCAAAAAA==&#10;" fillcolor="white [3201]" strokecolor="#365f91 [2404]" strokeweight="6pt">
                  <v:textbox>
                    <w:txbxContent>
                      <w:p w14:paraId="7D1F032E" w14:textId="77777777" w:rsidR="00903248" w:rsidRDefault="00903248" w:rsidP="00374D27">
                        <w:pPr>
                          <w:rPr>
                            <w:rFonts w:eastAsia="Times New Roman"/>
                          </w:rPr>
                        </w:pPr>
                      </w:p>
                    </w:txbxContent>
                  </v:textbox>
                </v:oval>
                <v:oval id="15 Elipse" o:spid="_x0000_s1035" style="position:absolute;left:29895;top:84429;width:3271;height:327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XhNvwAAANsAAAAPAAAAZHJzL2Rvd25yZXYueG1sRE/bisIw&#10;EH0X/IcwC76IpooU6TaKiKKCCOu670MzvbDNpDRR698bQfBtDuc66bIztbhR6yrLCibjCARxZnXF&#10;hYLL73Y0B+E8ssbaMil4kIPlot9LMdH2zj90O/tChBB2CSoovW8SKV1WkkE3tg1x4HLbGvQBtoXU&#10;Ld5DuKnlNIpiabDi0FBiQ+uSsv/z1Sj4s2alN/Hpcdhtdjafe3ccxplSg69u9Q3CU+c/4rd7r8P8&#10;Gbx+CQfIxRMAAP//AwBQSwECLQAUAAYACAAAACEA2+H2y+4AAACFAQAAEwAAAAAAAAAAAAAAAAAA&#10;AAAAW0NvbnRlbnRfVHlwZXNdLnhtbFBLAQItABQABgAIAAAAIQBa9CxbvwAAABUBAAALAAAAAAAA&#10;AAAAAAAAAB8BAABfcmVscy8ucmVsc1BLAQItABQABgAIAAAAIQBwjXhNvwAAANsAAAAPAAAAAAAA&#10;AAAAAAAAAAcCAABkcnMvZG93bnJldi54bWxQSwUGAAAAAAMAAwC3AAAA8wIAAAAA&#10;" fillcolor="white [3201]" strokecolor="#95b3d7 [1940]" strokeweight="6pt">
                  <v:textbox>
                    <w:txbxContent>
                      <w:p w14:paraId="45BDC726" w14:textId="77777777" w:rsidR="00903248" w:rsidRDefault="00903248" w:rsidP="00374D27">
                        <w:pPr>
                          <w:rPr>
                            <w:rFonts w:eastAsia="Times New Roman"/>
                          </w:rPr>
                        </w:pPr>
                      </w:p>
                    </w:txbxContent>
                  </v:textbox>
                </v:oval>
                <v:line id="19 Conector recto" o:spid="_x0000_s1036" style="position:absolute;flip:x;visibility:visible;mso-wrap-style:square" from="0,92614" to="36436,926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nqhwgAAANsAAAAPAAAAZHJzL2Rvd25yZXYueG1sRE9La8JA&#10;EL4L/Q/LFLxI3fgkpK5iBcFDEYw99Dhkp0lqdjZkt3H9925B8DYf33NWm2Aa0VPnassKJuMEBHFh&#10;dc2lgq/z/i0F4TyyxsYyKbiRg836ZbDCTNsrn6jPfSliCLsMFVTet5mUrqjIoBvbljhyP7Yz6CPs&#10;Sqk7vMZw08hpkiylwZpjQ4Ut7SoqLvmfUdDPfr+X5eUwCvM0/Qiz4376qRulhq9h+w7CU/BP8cN9&#10;0HH+Av5/iQfI9R0AAP//AwBQSwECLQAUAAYACAAAACEA2+H2y+4AAACFAQAAEwAAAAAAAAAAAAAA&#10;AAAAAAAAW0NvbnRlbnRfVHlwZXNdLnhtbFBLAQItABQABgAIAAAAIQBa9CxbvwAAABUBAAALAAAA&#10;AAAAAAAAAAAAAB8BAABfcmVscy8ucmVsc1BLAQItABQABgAIAAAAIQDnjnqhwgAAANsAAAAPAAAA&#10;AAAAAAAAAAAAAAcCAABkcnMvZG93bnJldi54bWxQSwUGAAAAAAMAAwC3AAAA9gIAAAAA&#10;" strokecolor="#243f60 [1604]" strokeweight="6pt"/>
                <v:line id="20 Conector recto" o:spid="_x0000_s1037" style="position:absolute;flip:x;visibility:visible;mso-wrap-style:square" from="0,89338" to="33166,89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PgEwwAAANsAAAAPAAAAZHJzL2Rvd25yZXYueG1sRE9Na8JA&#10;EL0X+h+WKfRS6kYtQdKsUoqt9miUQm9DdkyCu7Mhuybx33cFwds83ufkq9Ea0VPnG8cKppMEBHHp&#10;dMOVgsP+63UBwgdkjcYxKbiQh9Xy8SHHTLuBd9QXoRIxhH2GCuoQ2kxKX9Zk0U9cSxy5o+sshgi7&#10;SuoOhxhujZwlSSotNhwbamzps6byVJytgpf5fLZND8Z897+Xzdtm+mPX459Sz0/jxzuIQGO4i2/u&#10;rY7zU7j+Eg+Qy38AAAD//wMAUEsBAi0AFAAGAAgAAAAhANvh9svuAAAAhQEAABMAAAAAAAAAAAAA&#10;AAAAAAAAAFtDb250ZW50X1R5cGVzXS54bWxQSwECLQAUAAYACAAAACEAWvQsW78AAAAVAQAACwAA&#10;AAAAAAAAAAAAAAAfAQAAX3JlbHMvLnJlbHNQSwECLQAUAAYACAAAACEAYXT4BMMAAADbAAAADwAA&#10;AAAAAAAAAAAAAAAHAgAAZHJzL2Rvd25yZXYueG1sUEsFBgAAAAADAAMAtwAAAPcCAAAAAA==&#10;" strokecolor="#365f91 [2404]" strokeweight="6pt"/>
                <v:line id="21 Conector recto" o:spid="_x0000_s1038" style="position:absolute;flip:x;visibility:visible;mso-wrap-style:square" from="0,86061" to="29883,86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GolwAAAANsAAAAPAAAAZHJzL2Rvd25yZXYueG1sRE9Na8JA&#10;EL0X/A/LCL3VjUJTia4iiuChtDXqfciOSTQ7G7JrEv99VxC8zeN9znzZm0q01LjSsoLxKAJBnFld&#10;cq7geNh+TEE4j6yxskwK7uRguRi8zTHRtuM9tanPRQhhl6CCwvs6kdJlBRl0I1sTB+5sG4M+wCaX&#10;usEuhJtKTqIolgZLDg0F1rQuKLumN6NAn87f7Q+ay+df3OHvZnpPV3Gq1PuwX81AeOr9S/x073SY&#10;/wWPX8IBcvEPAAD//wMAUEsBAi0AFAAGAAgAAAAhANvh9svuAAAAhQEAABMAAAAAAAAAAAAAAAAA&#10;AAAAAFtDb250ZW50X1R5cGVzXS54bWxQSwECLQAUAAYACAAAACEAWvQsW78AAAAVAQAACwAAAAAA&#10;AAAAAAAAAAAfAQAAX3JlbHMvLnJlbHNQSwECLQAUAAYACAAAACEAJKhqJcAAAADbAAAADwAAAAAA&#10;AAAAAAAAAAAHAgAAZHJzL2Rvd25yZXYueG1sUEsFBgAAAAADAAMAtwAAAPQCAAAAAA==&#10;" strokecolor="#95b3d7 [1940]" strokeweight="6pt"/>
                <v:roundrect id="28 Rectángulo redondeado" o:spid="_x0000_s1039" style="position:absolute;left:21875;top:97561;width:51994;height:61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BG7xAAAANsAAAAPAAAAZHJzL2Rvd25yZXYueG1sRI9BawIx&#10;EIXvBf9DGKG3mrWH1m6NUgqlBfGg9uJt2MxuFpNJ3KS6/vvOodDbDO/Ne98s12Pw6kJD7iMbmM8q&#10;UMRNtD13Br4PHw8LULkgW/SRycCNMqxXk7sl1jZeeUeXfemUhHCu0YArJdVa58ZRwDyLiVi0Ng4B&#10;i6xDp+2AVwkPXj9W1ZMO2LM0OEz07qg57X+Cgbacdm3abtLi/GyP2/ziP93RG3M/Hd9eQRUay7/5&#10;7/rLCr7Ayi8ygF79AgAA//8DAFBLAQItABQABgAIAAAAIQDb4fbL7gAAAIUBAAATAAAAAAAAAAAA&#10;AAAAAAAAAABbQ29udGVudF9UeXBlc10ueG1sUEsBAi0AFAAGAAgAAAAhAFr0LFu/AAAAFQEAAAsA&#10;AAAAAAAAAAAAAAAAHwEAAF9yZWxzLy5yZWxzUEsBAi0AFAAGAAgAAAAhAHuUEbvEAAAA2wAAAA8A&#10;AAAAAAAAAAAAAAAABwIAAGRycy9kb3ducmV2LnhtbFBLBQYAAAAAAwADALcAAAD4AgAAAAA=&#10;" filled="f" stroked="f" strokeweight="2pt">
                  <v:textbox>
                    <w:txbxContent>
                      <w:sdt>
                        <w:sdtPr>
                          <w:rPr>
                            <w:b/>
                            <w:color w:val="1F497D" w:themeColor="text2"/>
                          </w:rPr>
                          <w:alias w:val="Autor"/>
                          <w:id w:val="5819295"/>
                          <w:placeholder>
                            <w:docPart w:val="5DE9E4115A1C4C8385158B3A2C5AA4C2"/>
                          </w:placeholder>
                          <w:dataBinding w:prefixMappings="xmlns:ns0='http://purl.org/dc/elements/1.1/' xmlns:ns1='http://schemas.openxmlformats.org/package/2006/metadata/core-properties' " w:xpath="/ns1:coreProperties[1]/ns0:creator[1]" w:storeItemID="{6C3C8BC8-F283-45AE-878A-BAB7291924A1}"/>
                          <w:text/>
                        </w:sdtPr>
                        <w:sdtEndPr/>
                        <w:sdtContent>
                          <w:p w14:paraId="0A8411B1" w14:textId="7F8991C4" w:rsidR="00835022" w:rsidRDefault="00A8189E" w:rsidP="00A8189E">
                            <w:pPr>
                              <w:jc w:val="right"/>
                            </w:pPr>
                            <w:r w:rsidRPr="00A8189E">
                              <w:rPr>
                                <w:b/>
                                <w:color w:val="1F497D" w:themeColor="text2"/>
                              </w:rPr>
                              <w:t xml:space="preserve">Autor: </w:t>
                            </w:r>
                            <w:r w:rsidR="00576654">
                              <w:rPr>
                                <w:b/>
                                <w:color w:val="1F497D" w:themeColor="text2"/>
                              </w:rPr>
                              <w:t>AVOcadoHack</w:t>
                            </w:r>
                          </w:p>
                        </w:sdtContent>
                      </w:sdt>
                    </w:txbxContent>
                  </v:textbox>
                </v:roundrect>
                <v:roundrect id="28 Rectángulo redondeado" o:spid="_x0000_s1040" style="position:absolute;left:16376;top:25660;width:58674;height:55004;visibility:visible;mso-wrap-style:square;v-text-anchor:middle" arcsize="261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Xv2wAAAANsAAAAPAAAAZHJzL2Rvd25yZXYueG1sRE9Ni8Iw&#10;EL0L+x/CLOxFNNWDrNUoIgge9qIrnodmbKrNpCSxtv56IyzsbR7vc5brztaiJR8qxwom4wwEceF0&#10;xaWC0+9u9A0iRGSNtWNS0FOA9epjsMRcuwcfqD3GUqQQDjkqMDE2uZShMGQxjF1DnLiL8xZjgr6U&#10;2uMjhdtaTrNsJi1WnBoMNrQ1VNyOd6ugbX6m876/Puvh06MxVXYu7yelvj67zQJEpC7+i//ce53m&#10;z+H9SzpArl4AAAD//wMAUEsBAi0AFAAGAAgAAAAhANvh9svuAAAAhQEAABMAAAAAAAAAAAAAAAAA&#10;AAAAAFtDb250ZW50X1R5cGVzXS54bWxQSwECLQAUAAYACAAAACEAWvQsW78AAAAVAQAACwAAAAAA&#10;AAAAAAAAAAAfAQAAX3JlbHMvLnJlbHNQSwECLQAUAAYACAAAACEAKzF79sAAAADbAAAADwAAAAAA&#10;AAAAAAAAAAAHAgAAZHJzL2Rvd25yZXYueG1sUEsFBgAAAAADAAMAtwAAAPQCAAAAAA==&#10;" filled="f" stroked="f" strokeweight="2pt">
                  <v:textbox>
                    <w:txbxContent>
                      <w:p w14:paraId="3CC84A56" w14:textId="1F5E472A" w:rsidR="00835022" w:rsidRPr="00576654" w:rsidRDefault="00576654" w:rsidP="00374D27">
                        <w:pPr>
                          <w:jc w:val="right"/>
                          <w:rPr>
                            <w:rFonts w:eastAsia="Times New Roman"/>
                            <w:b/>
                            <w:color w:val="1F497D" w:themeColor="text2"/>
                            <w:sz w:val="142"/>
                            <w:szCs w:val="142"/>
                            <w:lang w:val="en-US"/>
                          </w:rPr>
                        </w:pPr>
                        <w:r>
                          <w:rPr>
                            <w:rFonts w:eastAsia="Times New Roman"/>
                            <w:b/>
                            <w:color w:val="FFFFFF" w:themeColor="background1"/>
                            <w:sz w:val="142"/>
                            <w:szCs w:val="142"/>
                            <w:lang w:val="en-US"/>
                          </w:rPr>
                          <w:t>H</w:t>
                        </w:r>
                        <w:r w:rsidR="00E549AA">
                          <w:rPr>
                            <w:rFonts w:eastAsia="Times New Roman"/>
                            <w:b/>
                            <w:color w:val="FFFFFF" w:themeColor="background1"/>
                            <w:sz w:val="142"/>
                            <w:szCs w:val="142"/>
                            <w:lang w:val="en-US"/>
                          </w:rPr>
                          <w:t>ack</w:t>
                        </w:r>
                        <w:r w:rsidR="00835022" w:rsidRPr="00576654">
                          <w:rPr>
                            <w:rFonts w:eastAsia="Times New Roman"/>
                            <w:b/>
                            <w:color w:val="1F497D" w:themeColor="text2"/>
                            <w:sz w:val="142"/>
                            <w:szCs w:val="142"/>
                            <w:lang w:val="en-US"/>
                          </w:rPr>
                          <w:t xml:space="preserve"> </w:t>
                        </w:r>
                        <w:r w:rsidR="00E549AA">
                          <w:rPr>
                            <w:rFonts w:eastAsia="Times New Roman"/>
                            <w:b/>
                            <w:color w:val="1F497D" w:themeColor="text2"/>
                            <w:sz w:val="128"/>
                            <w:szCs w:val="128"/>
                            <w:lang w:val="en-US"/>
                          </w:rPr>
                          <w:t xml:space="preserve">athon     </w:t>
                        </w:r>
                        <w:r w:rsidR="00E549AA" w:rsidRPr="00E549AA">
                          <w:rPr>
                            <w:rFonts w:eastAsia="Times New Roman"/>
                            <w:b/>
                            <w:color w:val="FFFFFF" w:themeColor="background1"/>
                            <w:sz w:val="128"/>
                            <w:szCs w:val="128"/>
                            <w:lang w:val="en-US"/>
                          </w:rPr>
                          <w:t>-</w:t>
                        </w:r>
                        <w:r w:rsidR="00E549AA">
                          <w:rPr>
                            <w:rFonts w:eastAsia="Times New Roman"/>
                            <w:b/>
                            <w:color w:val="1F497D" w:themeColor="text2"/>
                            <w:sz w:val="128"/>
                            <w:szCs w:val="128"/>
                            <w:lang w:val="en-US"/>
                          </w:rPr>
                          <w:t xml:space="preserve"> </w:t>
                        </w:r>
                      </w:p>
                      <w:p w14:paraId="6AD891AB" w14:textId="77777777" w:rsidR="00924535" w:rsidRDefault="00924535" w:rsidP="00374D27">
                        <w:pPr>
                          <w:rPr>
                            <w:rFonts w:eastAsia="Times New Roman"/>
                          </w:rPr>
                        </w:pPr>
                      </w:p>
                    </w:txbxContent>
                  </v:textbox>
                </v:roundrect>
                <v:roundrect id="31 Rectángulo redondeado" o:spid="_x0000_s1041" style="position:absolute;left:46710;top:946;width:27159;height:483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tcAwAAAANsAAAAPAAAAZHJzL2Rvd25yZXYueG1sRE9NawIx&#10;EL0X/A9hhN5qVg+trkYRoSiIB20v3obN7GYxmcRNquu/bw6Cx8f7Xqx6Z8WNuth6VjAeFSCIK69b&#10;bhT8/nx/TEHEhKzReiYFD4qwWg7eFlhqf+cj3U6pETmEY4kKTEqhlDJWhhzGkQ/Emat95zBl2DVS&#10;d3jP4c7KSVF8Soct5waDgTaGqsvpzymo0+VYh8M+TK9f+nyIM7s1Z6vU+7Bfz0Ek6tNL/HTvtIJJ&#10;Xp+/5B8gl/8AAAD//wMAUEsBAi0AFAAGAAgAAAAhANvh9svuAAAAhQEAABMAAAAAAAAAAAAAAAAA&#10;AAAAAFtDb250ZW50X1R5cGVzXS54bWxQSwECLQAUAAYACAAAACEAWvQsW78AAAAVAQAACwAAAAAA&#10;AAAAAAAAAAAfAQAAX3JlbHMvLnJlbHNQSwECLQAUAAYACAAAACEAS47XAMAAAADbAAAADwAAAAAA&#10;AAAAAAAAAAAHAgAAZHJzL2Rvd25yZXYueG1sUEsFBgAAAAADAAMAtwAAAPQCAAAAAA==&#10;" filled="f" stroked="f" strokeweight="2pt">
                  <v:textbox>
                    <w:txbxContent>
                      <w:p w14:paraId="341F74AF" w14:textId="77777777" w:rsidR="00924535" w:rsidRPr="00374D27" w:rsidRDefault="002E6408" w:rsidP="00374D27">
                        <w:pPr>
                          <w:spacing w:before="120" w:after="0"/>
                          <w:jc w:val="right"/>
                          <w:rPr>
                            <w:rFonts w:eastAsia="Times New Roman"/>
                            <w:b/>
                            <w:color w:val="1F497D" w:themeColor="text2"/>
                            <w:sz w:val="32"/>
                            <w:lang w:val="en-US"/>
                          </w:rPr>
                        </w:pPr>
                        <w:r>
                          <w:rPr>
                            <w:rFonts w:eastAsia="Times New Roman"/>
                            <w:b/>
                            <w:color w:val="1F497D" w:themeColor="text2"/>
                            <w:sz w:val="32"/>
                            <w:lang w:val="en-US"/>
                          </w:rPr>
                          <w:fldChar w:fldCharType="begin"/>
                        </w:r>
                        <w:r>
                          <w:rPr>
                            <w:rFonts w:eastAsia="Times New Roman"/>
                            <w:b/>
                            <w:color w:val="1F497D" w:themeColor="text2"/>
                            <w:sz w:val="32"/>
                            <w:lang w:val="en-US"/>
                          </w:rPr>
                          <w:instrText xml:space="preserve"> DATE  \@ "yyyy"  \* MERGEFORMAT </w:instrText>
                        </w:r>
                        <w:r>
                          <w:rPr>
                            <w:rFonts w:eastAsia="Times New Roman"/>
                            <w:b/>
                            <w:color w:val="1F497D" w:themeColor="text2"/>
                            <w:sz w:val="32"/>
                            <w:lang w:val="en-US"/>
                          </w:rPr>
                          <w:fldChar w:fldCharType="separate"/>
                        </w:r>
                        <w:r w:rsidR="00576654">
                          <w:rPr>
                            <w:rFonts w:eastAsia="Times New Roman"/>
                            <w:b/>
                            <w:noProof/>
                            <w:color w:val="1F497D" w:themeColor="text2"/>
                            <w:sz w:val="32"/>
                            <w:lang w:val="en-US"/>
                          </w:rPr>
                          <w:t>2020</w:t>
                        </w:r>
                        <w:r>
                          <w:rPr>
                            <w:rFonts w:eastAsia="Times New Roman"/>
                            <w:b/>
                            <w:color w:val="1F497D" w:themeColor="text2"/>
                            <w:sz w:val="32"/>
                            <w:lang w:val="en-US"/>
                          </w:rPr>
                          <w:fldChar w:fldCharType="end"/>
                        </w:r>
                      </w:p>
                    </w:txbxContent>
                  </v:textbox>
                </v:roundrect>
                <v:shapetype id="_x0000_t202" coordsize="21600,21600" o:spt="202" path="m,l,21600r21600,l21600,xe">
                  <v:stroke joinstyle="miter"/>
                  <v:path gradientshapeok="t" o:connecttype="rect"/>
                </v:shapetype>
                <v:shape id="_x0000_s1042" type="#_x0000_t202" style="position:absolute;left:44005;top:59645;width:26384;height:124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wgewQAAANsAAAAPAAAAZHJzL2Rvd25yZXYueG1sRI9Ba8JA&#10;FITvBf/D8gre6iaCIqmrSK3gwYs2vT+yr9nQ7NuQfTXx37uC0OMwM98w6+3oW3WlPjaBDeSzDBRx&#10;FWzDtYHy6/C2AhUF2WIbmAzcKMJ2M3lZY2HDwGe6XqRWCcKxQANOpCu0jpUjj3EWOuLk/YTeoyTZ&#10;19r2OCS4b/U8y5baY8NpwWFHH46q38ufNyBid/mt/PTx+D2e9oPLqgWWxkxfx907KKFR/sPP9tEa&#10;mOfw+JJ+gN7cAQAA//8DAFBLAQItABQABgAIAAAAIQDb4fbL7gAAAIUBAAATAAAAAAAAAAAAAAAA&#10;AAAAAABbQ29udGVudF9UeXBlc10ueG1sUEsBAi0AFAAGAAgAAAAhAFr0LFu/AAAAFQEAAAsAAAAA&#10;AAAAAAAAAAAAHwEAAF9yZWxzLy5yZWxzUEsBAi0AFAAGAAgAAAAhAGujCB7BAAAA2wAAAA8AAAAA&#10;AAAAAAAAAAAABwIAAGRycy9kb3ducmV2LnhtbFBLBQYAAAAAAwADALcAAAD1AgAAAAA=&#10;" filled="f" stroked="f">
                  <v:textbox style="mso-fit-shape-to-text:t">
                    <w:txbxContent>
                      <w:p w14:paraId="24578007" w14:textId="210C45BF" w:rsidR="00E549AA" w:rsidRDefault="00E549AA">
                        <w:r>
                          <w:t>Zuri</w:t>
                        </w:r>
                      </w:p>
                      <w:p w14:paraId="57CA84A3" w14:textId="6EDC75B1" w:rsidR="00E549AA" w:rsidRDefault="00E549AA">
                        <w:r>
                          <w:t>Jimmy James López Maradiaga</w:t>
                        </w:r>
                      </w:p>
                      <w:p w14:paraId="1A9C082E" w14:textId="1780F5A4" w:rsidR="00E549AA" w:rsidRDefault="00E549AA">
                        <w:r>
                          <w:t>Adrian</w:t>
                        </w:r>
                      </w:p>
                    </w:txbxContent>
                  </v:textbox>
                </v:shape>
              </v:group>
            </w:pict>
          </mc:Fallback>
        </mc:AlternateContent>
      </w:r>
      <w:r w:rsidR="00912C27">
        <w:br w:type="page"/>
      </w:r>
    </w:p>
    <w:p w14:paraId="09A4E386" w14:textId="77777777" w:rsidR="00A8189E" w:rsidRDefault="00A8189E" w:rsidP="00880672"/>
    <w:sdt>
      <w:sdtPr>
        <w:rPr>
          <w:b w:val="0"/>
          <w:bCs w:val="0"/>
          <w:caps w:val="0"/>
          <w:color w:val="auto"/>
          <w:spacing w:val="0"/>
          <w:sz w:val="24"/>
          <w:szCs w:val="20"/>
          <w:lang w:bidi="ar-SA"/>
        </w:rPr>
        <w:id w:val="5819305"/>
        <w:docPartObj>
          <w:docPartGallery w:val="Table of Contents"/>
          <w:docPartUnique/>
        </w:docPartObj>
      </w:sdtPr>
      <w:sdtEndPr>
        <w:rPr>
          <w:lang w:val="es-ES"/>
        </w:rPr>
      </w:sdtEndPr>
      <w:sdtContent>
        <w:p w14:paraId="15B93DBC" w14:textId="77777777" w:rsidR="00A8189E" w:rsidRDefault="00A8189E">
          <w:pPr>
            <w:pStyle w:val="TtuloTDC"/>
          </w:pPr>
          <w:r>
            <w:t>Contenido</w:t>
          </w:r>
        </w:p>
        <w:p w14:paraId="73F3FB2E" w14:textId="7262E1CF" w:rsidR="00576654" w:rsidRDefault="00A8189E">
          <w:pPr>
            <w:pStyle w:val="TDC2"/>
            <w:tabs>
              <w:tab w:val="right" w:leader="dot" w:pos="10457"/>
            </w:tabs>
            <w:rPr>
              <w:noProof/>
              <w:sz w:val="22"/>
              <w:szCs w:val="22"/>
              <w:lang w:val="es-MX" w:eastAsia="es-MX"/>
            </w:rPr>
          </w:pPr>
          <w:r>
            <w:rPr>
              <w:lang w:val="es-ES"/>
            </w:rPr>
            <w:fldChar w:fldCharType="begin"/>
          </w:r>
          <w:r>
            <w:rPr>
              <w:lang w:val="es-ES"/>
            </w:rPr>
            <w:instrText xml:space="preserve"> TOC \o "1-3" \h \z \u </w:instrText>
          </w:r>
          <w:r>
            <w:rPr>
              <w:lang w:val="es-ES"/>
            </w:rPr>
            <w:fldChar w:fldCharType="separate"/>
          </w:r>
          <w:hyperlink w:anchor="_Toc55970344" w:history="1">
            <w:r w:rsidR="00576654" w:rsidRPr="00782FA1">
              <w:rPr>
                <w:rStyle w:val="Hipervnculo"/>
                <w:noProof/>
              </w:rPr>
              <w:t>1.1Planteamiento del problema</w:t>
            </w:r>
            <w:r w:rsidR="00576654">
              <w:rPr>
                <w:noProof/>
                <w:webHidden/>
              </w:rPr>
              <w:tab/>
            </w:r>
            <w:r w:rsidR="00576654">
              <w:rPr>
                <w:noProof/>
                <w:webHidden/>
              </w:rPr>
              <w:fldChar w:fldCharType="begin"/>
            </w:r>
            <w:r w:rsidR="00576654">
              <w:rPr>
                <w:noProof/>
                <w:webHidden/>
              </w:rPr>
              <w:instrText xml:space="preserve"> PAGEREF _Toc55970344 \h </w:instrText>
            </w:r>
            <w:r w:rsidR="00576654">
              <w:rPr>
                <w:noProof/>
                <w:webHidden/>
              </w:rPr>
            </w:r>
            <w:r w:rsidR="00576654">
              <w:rPr>
                <w:noProof/>
                <w:webHidden/>
              </w:rPr>
              <w:fldChar w:fldCharType="separate"/>
            </w:r>
            <w:r w:rsidR="00576654">
              <w:rPr>
                <w:noProof/>
                <w:webHidden/>
              </w:rPr>
              <w:t>3</w:t>
            </w:r>
            <w:r w:rsidR="00576654">
              <w:rPr>
                <w:noProof/>
                <w:webHidden/>
              </w:rPr>
              <w:fldChar w:fldCharType="end"/>
            </w:r>
          </w:hyperlink>
        </w:p>
        <w:p w14:paraId="71F7FBB5" w14:textId="13457CB6" w:rsidR="00576654" w:rsidRDefault="00576654">
          <w:pPr>
            <w:pStyle w:val="TDC2"/>
            <w:tabs>
              <w:tab w:val="right" w:leader="dot" w:pos="10457"/>
            </w:tabs>
            <w:rPr>
              <w:noProof/>
              <w:sz w:val="22"/>
              <w:szCs w:val="22"/>
              <w:lang w:val="es-MX" w:eastAsia="es-MX"/>
            </w:rPr>
          </w:pPr>
          <w:hyperlink w:anchor="_Toc55970345" w:history="1">
            <w:r w:rsidRPr="00782FA1">
              <w:rPr>
                <w:rStyle w:val="Hipervnculo"/>
                <w:noProof/>
              </w:rPr>
              <w:t>COSTOSO MUESTREO DE SUELOS:</w:t>
            </w:r>
            <w:r>
              <w:rPr>
                <w:noProof/>
                <w:webHidden/>
              </w:rPr>
              <w:tab/>
            </w:r>
            <w:r>
              <w:rPr>
                <w:noProof/>
                <w:webHidden/>
              </w:rPr>
              <w:fldChar w:fldCharType="begin"/>
            </w:r>
            <w:r>
              <w:rPr>
                <w:noProof/>
                <w:webHidden/>
              </w:rPr>
              <w:instrText xml:space="preserve"> PAGEREF _Toc55970345 \h </w:instrText>
            </w:r>
            <w:r>
              <w:rPr>
                <w:noProof/>
                <w:webHidden/>
              </w:rPr>
            </w:r>
            <w:r>
              <w:rPr>
                <w:noProof/>
                <w:webHidden/>
              </w:rPr>
              <w:fldChar w:fldCharType="separate"/>
            </w:r>
            <w:r>
              <w:rPr>
                <w:noProof/>
                <w:webHidden/>
              </w:rPr>
              <w:t>4</w:t>
            </w:r>
            <w:r>
              <w:rPr>
                <w:noProof/>
                <w:webHidden/>
              </w:rPr>
              <w:fldChar w:fldCharType="end"/>
            </w:r>
          </w:hyperlink>
        </w:p>
        <w:p w14:paraId="51805373" w14:textId="15A16170" w:rsidR="00576654" w:rsidRDefault="00576654">
          <w:pPr>
            <w:pStyle w:val="TDC2"/>
            <w:tabs>
              <w:tab w:val="right" w:leader="dot" w:pos="10457"/>
            </w:tabs>
            <w:rPr>
              <w:noProof/>
              <w:sz w:val="22"/>
              <w:szCs w:val="22"/>
              <w:lang w:val="es-MX" w:eastAsia="es-MX"/>
            </w:rPr>
          </w:pPr>
          <w:hyperlink w:anchor="_Toc55970346" w:history="1">
            <w:r w:rsidRPr="00782FA1">
              <w:rPr>
                <w:rStyle w:val="Hipervnculo"/>
                <w:noProof/>
              </w:rPr>
              <w:t>1.2Hipotesis o Preguntas de Investigación:</w:t>
            </w:r>
            <w:r>
              <w:rPr>
                <w:noProof/>
                <w:webHidden/>
              </w:rPr>
              <w:tab/>
            </w:r>
            <w:r>
              <w:rPr>
                <w:noProof/>
                <w:webHidden/>
              </w:rPr>
              <w:fldChar w:fldCharType="begin"/>
            </w:r>
            <w:r>
              <w:rPr>
                <w:noProof/>
                <w:webHidden/>
              </w:rPr>
              <w:instrText xml:space="preserve"> PAGEREF _Toc55970346 \h </w:instrText>
            </w:r>
            <w:r>
              <w:rPr>
                <w:noProof/>
                <w:webHidden/>
              </w:rPr>
            </w:r>
            <w:r>
              <w:rPr>
                <w:noProof/>
                <w:webHidden/>
              </w:rPr>
              <w:fldChar w:fldCharType="separate"/>
            </w:r>
            <w:r>
              <w:rPr>
                <w:noProof/>
                <w:webHidden/>
              </w:rPr>
              <w:t>4</w:t>
            </w:r>
            <w:r>
              <w:rPr>
                <w:noProof/>
                <w:webHidden/>
              </w:rPr>
              <w:fldChar w:fldCharType="end"/>
            </w:r>
          </w:hyperlink>
        </w:p>
        <w:p w14:paraId="430E56FE" w14:textId="0973271C" w:rsidR="00576654" w:rsidRDefault="00576654">
          <w:pPr>
            <w:pStyle w:val="TDC2"/>
            <w:tabs>
              <w:tab w:val="right" w:leader="dot" w:pos="10457"/>
            </w:tabs>
            <w:rPr>
              <w:noProof/>
              <w:sz w:val="22"/>
              <w:szCs w:val="22"/>
              <w:lang w:val="es-MX" w:eastAsia="es-MX"/>
            </w:rPr>
          </w:pPr>
          <w:hyperlink w:anchor="_Toc55970347" w:history="1">
            <w:r w:rsidRPr="00782FA1">
              <w:rPr>
                <w:rStyle w:val="Hipervnculo"/>
                <w:noProof/>
              </w:rPr>
              <w:t>1.3Objetivo General.</w:t>
            </w:r>
            <w:r>
              <w:rPr>
                <w:noProof/>
                <w:webHidden/>
              </w:rPr>
              <w:tab/>
            </w:r>
            <w:r>
              <w:rPr>
                <w:noProof/>
                <w:webHidden/>
              </w:rPr>
              <w:fldChar w:fldCharType="begin"/>
            </w:r>
            <w:r>
              <w:rPr>
                <w:noProof/>
                <w:webHidden/>
              </w:rPr>
              <w:instrText xml:space="preserve"> PAGEREF _Toc55970347 \h </w:instrText>
            </w:r>
            <w:r>
              <w:rPr>
                <w:noProof/>
                <w:webHidden/>
              </w:rPr>
            </w:r>
            <w:r>
              <w:rPr>
                <w:noProof/>
                <w:webHidden/>
              </w:rPr>
              <w:fldChar w:fldCharType="separate"/>
            </w:r>
            <w:r>
              <w:rPr>
                <w:noProof/>
                <w:webHidden/>
              </w:rPr>
              <w:t>4</w:t>
            </w:r>
            <w:r>
              <w:rPr>
                <w:noProof/>
                <w:webHidden/>
              </w:rPr>
              <w:fldChar w:fldCharType="end"/>
            </w:r>
          </w:hyperlink>
        </w:p>
        <w:p w14:paraId="182C1D8D" w14:textId="6A3BFADF" w:rsidR="00576654" w:rsidRDefault="00576654">
          <w:pPr>
            <w:pStyle w:val="TDC2"/>
            <w:tabs>
              <w:tab w:val="right" w:leader="dot" w:pos="10457"/>
            </w:tabs>
            <w:rPr>
              <w:noProof/>
              <w:sz w:val="22"/>
              <w:szCs w:val="22"/>
              <w:lang w:val="es-MX" w:eastAsia="es-MX"/>
            </w:rPr>
          </w:pPr>
          <w:hyperlink w:anchor="_Toc55970348" w:history="1">
            <w:r w:rsidRPr="00782FA1">
              <w:rPr>
                <w:rStyle w:val="Hipervnculo"/>
                <w:noProof/>
              </w:rPr>
              <w:t>1.4 Objetivo Especifico</w:t>
            </w:r>
            <w:r>
              <w:rPr>
                <w:noProof/>
                <w:webHidden/>
              </w:rPr>
              <w:tab/>
            </w:r>
            <w:r>
              <w:rPr>
                <w:noProof/>
                <w:webHidden/>
              </w:rPr>
              <w:fldChar w:fldCharType="begin"/>
            </w:r>
            <w:r>
              <w:rPr>
                <w:noProof/>
                <w:webHidden/>
              </w:rPr>
              <w:instrText xml:space="preserve"> PAGEREF _Toc55970348 \h </w:instrText>
            </w:r>
            <w:r>
              <w:rPr>
                <w:noProof/>
                <w:webHidden/>
              </w:rPr>
            </w:r>
            <w:r>
              <w:rPr>
                <w:noProof/>
                <w:webHidden/>
              </w:rPr>
              <w:fldChar w:fldCharType="separate"/>
            </w:r>
            <w:r>
              <w:rPr>
                <w:noProof/>
                <w:webHidden/>
              </w:rPr>
              <w:t>4</w:t>
            </w:r>
            <w:r>
              <w:rPr>
                <w:noProof/>
                <w:webHidden/>
              </w:rPr>
              <w:fldChar w:fldCharType="end"/>
            </w:r>
          </w:hyperlink>
        </w:p>
        <w:p w14:paraId="6F766470" w14:textId="4EB3F731" w:rsidR="00576654" w:rsidRDefault="00576654">
          <w:pPr>
            <w:pStyle w:val="TDC1"/>
            <w:tabs>
              <w:tab w:val="right" w:leader="dot" w:pos="10457"/>
            </w:tabs>
            <w:rPr>
              <w:noProof/>
              <w:sz w:val="22"/>
              <w:szCs w:val="22"/>
              <w:lang w:val="es-MX" w:eastAsia="es-MX"/>
            </w:rPr>
          </w:pPr>
          <w:hyperlink w:anchor="_Toc55970349" w:history="1">
            <w:r w:rsidRPr="00782FA1">
              <w:rPr>
                <w:rStyle w:val="Hipervnculo"/>
                <w:noProof/>
              </w:rPr>
              <w:t>2.Capitulo 2-Marco Contextual</w:t>
            </w:r>
            <w:r>
              <w:rPr>
                <w:noProof/>
                <w:webHidden/>
              </w:rPr>
              <w:tab/>
            </w:r>
            <w:r>
              <w:rPr>
                <w:noProof/>
                <w:webHidden/>
              </w:rPr>
              <w:fldChar w:fldCharType="begin"/>
            </w:r>
            <w:r>
              <w:rPr>
                <w:noProof/>
                <w:webHidden/>
              </w:rPr>
              <w:instrText xml:space="preserve"> PAGEREF _Toc55970349 \h </w:instrText>
            </w:r>
            <w:r>
              <w:rPr>
                <w:noProof/>
                <w:webHidden/>
              </w:rPr>
            </w:r>
            <w:r>
              <w:rPr>
                <w:noProof/>
                <w:webHidden/>
              </w:rPr>
              <w:fldChar w:fldCharType="separate"/>
            </w:r>
            <w:r>
              <w:rPr>
                <w:noProof/>
                <w:webHidden/>
              </w:rPr>
              <w:t>5</w:t>
            </w:r>
            <w:r>
              <w:rPr>
                <w:noProof/>
                <w:webHidden/>
              </w:rPr>
              <w:fldChar w:fldCharType="end"/>
            </w:r>
          </w:hyperlink>
        </w:p>
        <w:p w14:paraId="2BF82210" w14:textId="2ABA4824" w:rsidR="00576654" w:rsidRDefault="00576654">
          <w:pPr>
            <w:pStyle w:val="TDC2"/>
            <w:tabs>
              <w:tab w:val="right" w:leader="dot" w:pos="10457"/>
            </w:tabs>
            <w:rPr>
              <w:noProof/>
              <w:sz w:val="22"/>
              <w:szCs w:val="22"/>
              <w:lang w:val="es-MX" w:eastAsia="es-MX"/>
            </w:rPr>
          </w:pPr>
          <w:hyperlink w:anchor="_Toc55970350" w:history="1">
            <w:r w:rsidRPr="00782FA1">
              <w:rPr>
                <w:rStyle w:val="Hipervnculo"/>
                <w:noProof/>
              </w:rPr>
              <w:t>2.1 Marco Teorico</w:t>
            </w:r>
            <w:r>
              <w:rPr>
                <w:noProof/>
                <w:webHidden/>
              </w:rPr>
              <w:tab/>
            </w:r>
            <w:r>
              <w:rPr>
                <w:noProof/>
                <w:webHidden/>
              </w:rPr>
              <w:fldChar w:fldCharType="begin"/>
            </w:r>
            <w:r>
              <w:rPr>
                <w:noProof/>
                <w:webHidden/>
              </w:rPr>
              <w:instrText xml:space="preserve"> PAGEREF _Toc55970350 \h </w:instrText>
            </w:r>
            <w:r>
              <w:rPr>
                <w:noProof/>
                <w:webHidden/>
              </w:rPr>
            </w:r>
            <w:r>
              <w:rPr>
                <w:noProof/>
                <w:webHidden/>
              </w:rPr>
              <w:fldChar w:fldCharType="separate"/>
            </w:r>
            <w:r>
              <w:rPr>
                <w:noProof/>
                <w:webHidden/>
              </w:rPr>
              <w:t>5</w:t>
            </w:r>
            <w:r>
              <w:rPr>
                <w:noProof/>
                <w:webHidden/>
              </w:rPr>
              <w:fldChar w:fldCharType="end"/>
            </w:r>
          </w:hyperlink>
        </w:p>
        <w:p w14:paraId="693F7F93" w14:textId="395E1A24" w:rsidR="00576654" w:rsidRDefault="00576654">
          <w:pPr>
            <w:pStyle w:val="TDC2"/>
            <w:tabs>
              <w:tab w:val="right" w:leader="dot" w:pos="10457"/>
            </w:tabs>
            <w:rPr>
              <w:noProof/>
              <w:sz w:val="22"/>
              <w:szCs w:val="22"/>
              <w:lang w:val="es-MX" w:eastAsia="es-MX"/>
            </w:rPr>
          </w:pPr>
          <w:hyperlink w:anchor="_Toc55970351" w:history="1">
            <w:r w:rsidRPr="00782FA1">
              <w:rPr>
                <w:rStyle w:val="Hipervnculo"/>
                <w:noProof/>
              </w:rPr>
              <w:t>2.1.1 Sensores</w:t>
            </w:r>
            <w:r>
              <w:rPr>
                <w:noProof/>
                <w:webHidden/>
              </w:rPr>
              <w:tab/>
            </w:r>
            <w:r>
              <w:rPr>
                <w:noProof/>
                <w:webHidden/>
              </w:rPr>
              <w:fldChar w:fldCharType="begin"/>
            </w:r>
            <w:r>
              <w:rPr>
                <w:noProof/>
                <w:webHidden/>
              </w:rPr>
              <w:instrText xml:space="preserve"> PAGEREF _Toc55970351 \h </w:instrText>
            </w:r>
            <w:r>
              <w:rPr>
                <w:noProof/>
                <w:webHidden/>
              </w:rPr>
            </w:r>
            <w:r>
              <w:rPr>
                <w:noProof/>
                <w:webHidden/>
              </w:rPr>
              <w:fldChar w:fldCharType="separate"/>
            </w:r>
            <w:r>
              <w:rPr>
                <w:noProof/>
                <w:webHidden/>
              </w:rPr>
              <w:t>5</w:t>
            </w:r>
            <w:r>
              <w:rPr>
                <w:noProof/>
                <w:webHidden/>
              </w:rPr>
              <w:fldChar w:fldCharType="end"/>
            </w:r>
          </w:hyperlink>
        </w:p>
        <w:p w14:paraId="440E1A58" w14:textId="425E9CD1" w:rsidR="00576654" w:rsidRDefault="00576654">
          <w:pPr>
            <w:pStyle w:val="TDC2"/>
            <w:tabs>
              <w:tab w:val="right" w:leader="dot" w:pos="10457"/>
            </w:tabs>
            <w:rPr>
              <w:noProof/>
              <w:sz w:val="22"/>
              <w:szCs w:val="22"/>
              <w:lang w:val="es-MX" w:eastAsia="es-MX"/>
            </w:rPr>
          </w:pPr>
          <w:hyperlink w:anchor="_Toc55970352" w:history="1">
            <w:r w:rsidRPr="00782FA1">
              <w:rPr>
                <w:rStyle w:val="Hipervnculo"/>
                <w:noProof/>
              </w:rPr>
              <w:t>2.2.1 Sistema Operativo móvil Android</w:t>
            </w:r>
            <w:r>
              <w:rPr>
                <w:noProof/>
                <w:webHidden/>
              </w:rPr>
              <w:tab/>
            </w:r>
            <w:r>
              <w:rPr>
                <w:noProof/>
                <w:webHidden/>
              </w:rPr>
              <w:fldChar w:fldCharType="begin"/>
            </w:r>
            <w:r>
              <w:rPr>
                <w:noProof/>
                <w:webHidden/>
              </w:rPr>
              <w:instrText xml:space="preserve"> PAGEREF _Toc55970352 \h </w:instrText>
            </w:r>
            <w:r>
              <w:rPr>
                <w:noProof/>
                <w:webHidden/>
              </w:rPr>
            </w:r>
            <w:r>
              <w:rPr>
                <w:noProof/>
                <w:webHidden/>
              </w:rPr>
              <w:fldChar w:fldCharType="separate"/>
            </w:r>
            <w:r>
              <w:rPr>
                <w:noProof/>
                <w:webHidden/>
              </w:rPr>
              <w:t>6</w:t>
            </w:r>
            <w:r>
              <w:rPr>
                <w:noProof/>
                <w:webHidden/>
              </w:rPr>
              <w:fldChar w:fldCharType="end"/>
            </w:r>
          </w:hyperlink>
        </w:p>
        <w:p w14:paraId="6C158A0B" w14:textId="754AA678" w:rsidR="00576654" w:rsidRDefault="00576654">
          <w:pPr>
            <w:pStyle w:val="TDC2"/>
            <w:tabs>
              <w:tab w:val="right" w:leader="dot" w:pos="10457"/>
            </w:tabs>
            <w:rPr>
              <w:noProof/>
              <w:sz w:val="22"/>
              <w:szCs w:val="22"/>
              <w:lang w:val="es-MX" w:eastAsia="es-MX"/>
            </w:rPr>
          </w:pPr>
          <w:hyperlink w:anchor="_Toc55970353" w:history="1">
            <w:r w:rsidRPr="00782FA1">
              <w:rPr>
                <w:rStyle w:val="Hipervnculo"/>
                <w:noProof/>
              </w:rPr>
              <w:t>2.2.2 Entorno de desarrollo</w:t>
            </w:r>
            <w:r>
              <w:rPr>
                <w:noProof/>
                <w:webHidden/>
              </w:rPr>
              <w:tab/>
            </w:r>
            <w:r>
              <w:rPr>
                <w:noProof/>
                <w:webHidden/>
              </w:rPr>
              <w:fldChar w:fldCharType="begin"/>
            </w:r>
            <w:r>
              <w:rPr>
                <w:noProof/>
                <w:webHidden/>
              </w:rPr>
              <w:instrText xml:space="preserve"> PAGEREF _Toc55970353 \h </w:instrText>
            </w:r>
            <w:r>
              <w:rPr>
                <w:noProof/>
                <w:webHidden/>
              </w:rPr>
            </w:r>
            <w:r>
              <w:rPr>
                <w:noProof/>
                <w:webHidden/>
              </w:rPr>
              <w:fldChar w:fldCharType="separate"/>
            </w:r>
            <w:r>
              <w:rPr>
                <w:noProof/>
                <w:webHidden/>
              </w:rPr>
              <w:t>6</w:t>
            </w:r>
            <w:r>
              <w:rPr>
                <w:noProof/>
                <w:webHidden/>
              </w:rPr>
              <w:fldChar w:fldCharType="end"/>
            </w:r>
          </w:hyperlink>
        </w:p>
        <w:p w14:paraId="115DAD4D" w14:textId="180FF5B3" w:rsidR="00576654" w:rsidRDefault="00576654">
          <w:pPr>
            <w:pStyle w:val="TDC3"/>
            <w:tabs>
              <w:tab w:val="right" w:leader="dot" w:pos="10457"/>
            </w:tabs>
            <w:rPr>
              <w:noProof/>
            </w:rPr>
          </w:pPr>
          <w:hyperlink w:anchor="_Toc55970354" w:history="1">
            <w:r w:rsidRPr="00782FA1">
              <w:rPr>
                <w:rStyle w:val="Hipervnculo"/>
                <w:noProof/>
              </w:rPr>
              <w:t>2.2.4 Principios de diseño de la interfaz</w:t>
            </w:r>
            <w:r>
              <w:rPr>
                <w:noProof/>
                <w:webHidden/>
              </w:rPr>
              <w:tab/>
            </w:r>
            <w:r>
              <w:rPr>
                <w:noProof/>
                <w:webHidden/>
              </w:rPr>
              <w:fldChar w:fldCharType="begin"/>
            </w:r>
            <w:r>
              <w:rPr>
                <w:noProof/>
                <w:webHidden/>
              </w:rPr>
              <w:instrText xml:space="preserve"> PAGEREF _Toc55970354 \h </w:instrText>
            </w:r>
            <w:r>
              <w:rPr>
                <w:noProof/>
                <w:webHidden/>
              </w:rPr>
            </w:r>
            <w:r>
              <w:rPr>
                <w:noProof/>
                <w:webHidden/>
              </w:rPr>
              <w:fldChar w:fldCharType="separate"/>
            </w:r>
            <w:r>
              <w:rPr>
                <w:noProof/>
                <w:webHidden/>
              </w:rPr>
              <w:t>6</w:t>
            </w:r>
            <w:r>
              <w:rPr>
                <w:noProof/>
                <w:webHidden/>
              </w:rPr>
              <w:fldChar w:fldCharType="end"/>
            </w:r>
          </w:hyperlink>
        </w:p>
        <w:p w14:paraId="51CE2CA0" w14:textId="657B4032" w:rsidR="00576654" w:rsidRDefault="00576654">
          <w:pPr>
            <w:pStyle w:val="TDC1"/>
            <w:tabs>
              <w:tab w:val="right" w:leader="dot" w:pos="10457"/>
            </w:tabs>
            <w:rPr>
              <w:noProof/>
              <w:sz w:val="22"/>
              <w:szCs w:val="22"/>
              <w:lang w:val="es-MX" w:eastAsia="es-MX"/>
            </w:rPr>
          </w:pPr>
          <w:hyperlink w:anchor="_Toc55970355" w:history="1">
            <w:r w:rsidRPr="00782FA1">
              <w:rPr>
                <w:rStyle w:val="Hipervnculo"/>
                <w:noProof/>
              </w:rPr>
              <w:t>3CAPITULO 3.-Desarrollo del proyecto</w:t>
            </w:r>
            <w:r>
              <w:rPr>
                <w:noProof/>
                <w:webHidden/>
              </w:rPr>
              <w:tab/>
            </w:r>
            <w:r>
              <w:rPr>
                <w:noProof/>
                <w:webHidden/>
              </w:rPr>
              <w:fldChar w:fldCharType="begin"/>
            </w:r>
            <w:r>
              <w:rPr>
                <w:noProof/>
                <w:webHidden/>
              </w:rPr>
              <w:instrText xml:space="preserve"> PAGEREF _Toc55970355 \h </w:instrText>
            </w:r>
            <w:r>
              <w:rPr>
                <w:noProof/>
                <w:webHidden/>
              </w:rPr>
            </w:r>
            <w:r>
              <w:rPr>
                <w:noProof/>
                <w:webHidden/>
              </w:rPr>
              <w:fldChar w:fldCharType="separate"/>
            </w:r>
            <w:r>
              <w:rPr>
                <w:noProof/>
                <w:webHidden/>
              </w:rPr>
              <w:t>6</w:t>
            </w:r>
            <w:r>
              <w:rPr>
                <w:noProof/>
                <w:webHidden/>
              </w:rPr>
              <w:fldChar w:fldCharType="end"/>
            </w:r>
          </w:hyperlink>
        </w:p>
        <w:p w14:paraId="6D92E52B" w14:textId="5271B752" w:rsidR="00576654" w:rsidRDefault="00576654">
          <w:pPr>
            <w:pStyle w:val="TDC2"/>
            <w:tabs>
              <w:tab w:val="right" w:leader="dot" w:pos="10457"/>
            </w:tabs>
            <w:rPr>
              <w:noProof/>
              <w:sz w:val="22"/>
              <w:szCs w:val="22"/>
              <w:lang w:val="es-MX" w:eastAsia="es-MX"/>
            </w:rPr>
          </w:pPr>
          <w:hyperlink w:anchor="_Toc55970356" w:history="1">
            <w:r w:rsidRPr="00782FA1">
              <w:rPr>
                <w:rStyle w:val="Hipervnculo"/>
                <w:noProof/>
              </w:rPr>
              <w:t>3.2 Análisis de requerimientos.</w:t>
            </w:r>
            <w:r>
              <w:rPr>
                <w:noProof/>
                <w:webHidden/>
              </w:rPr>
              <w:tab/>
            </w:r>
            <w:r>
              <w:rPr>
                <w:noProof/>
                <w:webHidden/>
              </w:rPr>
              <w:fldChar w:fldCharType="begin"/>
            </w:r>
            <w:r>
              <w:rPr>
                <w:noProof/>
                <w:webHidden/>
              </w:rPr>
              <w:instrText xml:space="preserve"> PAGEREF _Toc55970356 \h </w:instrText>
            </w:r>
            <w:r>
              <w:rPr>
                <w:noProof/>
                <w:webHidden/>
              </w:rPr>
            </w:r>
            <w:r>
              <w:rPr>
                <w:noProof/>
                <w:webHidden/>
              </w:rPr>
              <w:fldChar w:fldCharType="separate"/>
            </w:r>
            <w:r>
              <w:rPr>
                <w:noProof/>
                <w:webHidden/>
              </w:rPr>
              <w:t>8</w:t>
            </w:r>
            <w:r>
              <w:rPr>
                <w:noProof/>
                <w:webHidden/>
              </w:rPr>
              <w:fldChar w:fldCharType="end"/>
            </w:r>
          </w:hyperlink>
        </w:p>
        <w:p w14:paraId="376E83CE" w14:textId="0B8D295E" w:rsidR="00576654" w:rsidRDefault="00576654">
          <w:pPr>
            <w:pStyle w:val="TDC2"/>
            <w:tabs>
              <w:tab w:val="right" w:leader="dot" w:pos="10457"/>
            </w:tabs>
            <w:rPr>
              <w:noProof/>
              <w:sz w:val="22"/>
              <w:szCs w:val="22"/>
              <w:lang w:val="es-MX" w:eastAsia="es-MX"/>
            </w:rPr>
          </w:pPr>
          <w:hyperlink w:anchor="_Toc55970357" w:history="1">
            <w:r w:rsidRPr="00782FA1">
              <w:rPr>
                <w:rStyle w:val="Hipervnculo"/>
                <w:noProof/>
              </w:rPr>
              <w:t>3.3 Análisis y diseño del modelo.</w:t>
            </w:r>
            <w:r>
              <w:rPr>
                <w:noProof/>
                <w:webHidden/>
              </w:rPr>
              <w:tab/>
            </w:r>
            <w:r>
              <w:rPr>
                <w:noProof/>
                <w:webHidden/>
              </w:rPr>
              <w:fldChar w:fldCharType="begin"/>
            </w:r>
            <w:r>
              <w:rPr>
                <w:noProof/>
                <w:webHidden/>
              </w:rPr>
              <w:instrText xml:space="preserve"> PAGEREF _Toc55970357 \h </w:instrText>
            </w:r>
            <w:r>
              <w:rPr>
                <w:noProof/>
                <w:webHidden/>
              </w:rPr>
            </w:r>
            <w:r>
              <w:rPr>
                <w:noProof/>
                <w:webHidden/>
              </w:rPr>
              <w:fldChar w:fldCharType="separate"/>
            </w:r>
            <w:r>
              <w:rPr>
                <w:noProof/>
                <w:webHidden/>
              </w:rPr>
              <w:t>8</w:t>
            </w:r>
            <w:r>
              <w:rPr>
                <w:noProof/>
                <w:webHidden/>
              </w:rPr>
              <w:fldChar w:fldCharType="end"/>
            </w:r>
          </w:hyperlink>
        </w:p>
        <w:p w14:paraId="200FBA16" w14:textId="25C33FF1" w:rsidR="00A8189E" w:rsidRDefault="00A8189E">
          <w:pPr>
            <w:rPr>
              <w:lang w:val="es-ES"/>
            </w:rPr>
          </w:pPr>
          <w:r>
            <w:rPr>
              <w:lang w:val="es-ES"/>
            </w:rPr>
            <w:fldChar w:fldCharType="end"/>
          </w:r>
        </w:p>
      </w:sdtContent>
    </w:sdt>
    <w:p w14:paraId="1662A999" w14:textId="69EDAC9E" w:rsidR="00576654" w:rsidRDefault="00576654">
      <w:r>
        <w:br w:type="page"/>
      </w:r>
    </w:p>
    <w:p w14:paraId="0BC76EA2" w14:textId="77777777" w:rsidR="00576654" w:rsidRDefault="00576654" w:rsidP="001F3988">
      <w:pPr>
        <w:pStyle w:val="Ttulo1"/>
      </w:pPr>
      <w:r>
        <w:lastRenderedPageBreak/>
        <w:t>1CAPITULO 1.-Introducción</w:t>
      </w:r>
    </w:p>
    <w:p w14:paraId="7CEC036E" w14:textId="77777777" w:rsidR="00576654" w:rsidRDefault="00576654" w:rsidP="00576654">
      <w:pPr>
        <w:jc w:val="both"/>
        <w:rPr>
          <w:rFonts w:ascii="Arial" w:hAnsi="Arial" w:cs="Arial"/>
          <w:szCs w:val="24"/>
        </w:rPr>
      </w:pPr>
      <w:r>
        <w:rPr>
          <w:rFonts w:ascii="Arial" w:hAnsi="Arial" w:cs="Arial"/>
          <w:szCs w:val="24"/>
        </w:rPr>
        <w:t xml:space="preserve">El aguacate lidera la lista de las 10 principales exportaciones en México……….. </w:t>
      </w:r>
    </w:p>
    <w:p w14:paraId="054C9737" w14:textId="77777777" w:rsidR="00576654" w:rsidRDefault="00576654" w:rsidP="00576654">
      <w:pPr>
        <w:jc w:val="both"/>
        <w:rPr>
          <w:rFonts w:ascii="Arial" w:hAnsi="Arial" w:cs="Arial"/>
          <w:szCs w:val="24"/>
        </w:rPr>
      </w:pPr>
      <w:r w:rsidRPr="00413420">
        <w:rPr>
          <w:rFonts w:ascii="Arial" w:hAnsi="Arial" w:cs="Arial"/>
          <w:szCs w:val="24"/>
        </w:rPr>
        <w:t>México, un país rico en minerales,</w:t>
      </w:r>
      <w:r>
        <w:rPr>
          <w:rFonts w:ascii="Arial" w:hAnsi="Arial" w:cs="Arial"/>
          <w:szCs w:val="24"/>
        </w:rPr>
        <w:t xml:space="preserve"> </w:t>
      </w:r>
      <w:r w:rsidRPr="00413420">
        <w:rPr>
          <w:rFonts w:ascii="Arial" w:hAnsi="Arial" w:cs="Arial"/>
          <w:szCs w:val="24"/>
        </w:rPr>
        <w:t>flora,</w:t>
      </w:r>
      <w:r>
        <w:rPr>
          <w:rFonts w:ascii="Arial" w:hAnsi="Arial" w:cs="Arial"/>
          <w:szCs w:val="24"/>
        </w:rPr>
        <w:t xml:space="preserve"> </w:t>
      </w:r>
      <w:r w:rsidRPr="00413420">
        <w:rPr>
          <w:rFonts w:ascii="Arial" w:hAnsi="Arial" w:cs="Arial"/>
          <w:szCs w:val="24"/>
        </w:rPr>
        <w:t xml:space="preserve">fauna y sobre todo exportaciones resultado </w:t>
      </w:r>
      <w:r>
        <w:rPr>
          <w:rFonts w:ascii="Arial" w:hAnsi="Arial" w:cs="Arial"/>
          <w:szCs w:val="24"/>
        </w:rPr>
        <w:t>d</w:t>
      </w:r>
      <w:r w:rsidRPr="00413420">
        <w:rPr>
          <w:rFonts w:ascii="Arial" w:hAnsi="Arial" w:cs="Arial"/>
          <w:szCs w:val="24"/>
        </w:rPr>
        <w:t>e la agricultura</w:t>
      </w:r>
      <w:r>
        <w:rPr>
          <w:rFonts w:ascii="Arial" w:hAnsi="Arial" w:cs="Arial"/>
          <w:szCs w:val="24"/>
        </w:rPr>
        <w:t xml:space="preserve"> de nuestro bello país, día tras día hay cientos y cientos de mexicanos que a cada puesta de sol ya están listos para seguir poniendo en alto a nuestra nación posicionándola entre los 10</w:t>
      </w:r>
      <w:r w:rsidRPr="00413420">
        <w:rPr>
          <w:rFonts w:ascii="Arial" w:hAnsi="Arial" w:cs="Arial"/>
          <w:szCs w:val="24"/>
        </w:rPr>
        <w:t xml:space="preserve"> </w:t>
      </w:r>
      <w:r>
        <w:rPr>
          <w:rFonts w:ascii="Arial" w:hAnsi="Arial" w:cs="Arial"/>
          <w:szCs w:val="24"/>
        </w:rPr>
        <w:t xml:space="preserve">mayores exportadores del mundo, haciendo la agricultura una de las actividades más importantes del país donde </w:t>
      </w:r>
      <w:r w:rsidRPr="001A312B">
        <w:rPr>
          <w:rFonts w:ascii="Arial" w:hAnsi="Arial" w:cs="Arial"/>
          <w:szCs w:val="24"/>
        </w:rPr>
        <w:t>Cerca de 30 millones de hectáreas son tierras de cultivo</w:t>
      </w:r>
      <w:r>
        <w:rPr>
          <w:rFonts w:ascii="Arial" w:hAnsi="Arial" w:cs="Arial"/>
          <w:szCs w:val="24"/>
        </w:rPr>
        <w:t xml:space="preserve"> resaltando la producción agrícola de aguacate en 2018 México y otros países encabezaron la clasificación de mayores exportadores ,exportando aguacate con un valor de 2,392 millones de dólares  siendo el más alto. El aguacate es una de las frutas más populares del mundo siendo una excelente fuente de fibra, vitaminas y minerales clasificándose en cuatro tipos principales: Fuerte, Reed, Zutano y Hass.</w:t>
      </w:r>
    </w:p>
    <w:p w14:paraId="6651BD05" w14:textId="0CEDA781" w:rsidR="00576654" w:rsidRDefault="001F3988" w:rsidP="00576654">
      <w:pPr>
        <w:jc w:val="both"/>
        <w:rPr>
          <w:rFonts w:ascii="Arial" w:hAnsi="Arial" w:cs="Arial"/>
          <w:szCs w:val="24"/>
        </w:rPr>
      </w:pPr>
      <w:r>
        <w:rPr>
          <w:rFonts w:ascii="Arial" w:hAnsi="Arial" w:cs="Arial"/>
          <w:szCs w:val="24"/>
        </w:rPr>
        <w:t>Zapotlán</w:t>
      </w:r>
      <w:r w:rsidR="00576654">
        <w:rPr>
          <w:rFonts w:ascii="Arial" w:hAnsi="Arial" w:cs="Arial"/>
          <w:szCs w:val="24"/>
        </w:rPr>
        <w:t xml:space="preserve"> el grande exporta aguacate Hass.</w:t>
      </w:r>
    </w:p>
    <w:p w14:paraId="68CD50D1" w14:textId="143FA674" w:rsidR="00576654" w:rsidRDefault="00576654" w:rsidP="00576654">
      <w:pPr>
        <w:pStyle w:val="Ttulo2"/>
      </w:pPr>
      <w:bookmarkStart w:id="0" w:name="_Toc55970344"/>
      <w:r w:rsidRPr="001B0747">
        <w:t>1.1</w:t>
      </w:r>
      <w:r w:rsidR="001F3988">
        <w:t xml:space="preserve"> </w:t>
      </w:r>
      <w:r w:rsidRPr="001B0747">
        <w:t>Planteamiento del problema</w:t>
      </w:r>
      <w:bookmarkEnd w:id="0"/>
    </w:p>
    <w:p w14:paraId="27A24043" w14:textId="2F71AACA" w:rsidR="00576654" w:rsidRDefault="00576654" w:rsidP="00576654">
      <w:pPr>
        <w:jc w:val="both"/>
        <w:rPr>
          <w:rFonts w:ascii="Arial" w:hAnsi="Arial" w:cs="Arial"/>
          <w:szCs w:val="24"/>
        </w:rPr>
      </w:pPr>
      <w:r w:rsidRPr="008B0459">
        <w:rPr>
          <w:rFonts w:ascii="Arial" w:hAnsi="Arial" w:cs="Arial"/>
          <w:b/>
          <w:bCs/>
          <w:szCs w:val="24"/>
        </w:rPr>
        <w:t>EL AGUA:</w:t>
      </w:r>
      <w:r>
        <w:rPr>
          <w:rFonts w:ascii="Arial" w:hAnsi="Arial" w:cs="Arial"/>
          <w:szCs w:val="24"/>
        </w:rPr>
        <w:t xml:space="preserve"> En las comunidades rurales donde es más presente la actividad agrícola existe un factor determinante para la producción de cultivos de aguacate “EL AGUA” dicho recurso es escaso en comunidades como Zapotlán el Grande donde los mismos habitantes se ven obligados a tomar una difícil y terrible decisión entre usar el agua para necesidades básicas o para sus medios de cultivo, donde dependen del cuidado de ellos para generar ingresos para el hogar  y alimentarse ,recurriendo a compras de pipas de agua para seguir con el cultivo y esto presenta gastos constantes y perdidas cuando el riego no es </w:t>
      </w:r>
      <w:r w:rsidR="001F3988">
        <w:rPr>
          <w:rFonts w:ascii="Arial" w:hAnsi="Arial" w:cs="Arial"/>
          <w:szCs w:val="24"/>
        </w:rPr>
        <w:t>óptimo</w:t>
      </w:r>
      <w:r>
        <w:rPr>
          <w:rFonts w:ascii="Arial" w:hAnsi="Arial" w:cs="Arial"/>
          <w:szCs w:val="24"/>
        </w:rPr>
        <w:t xml:space="preserve">  en las cantidades necesarias y sobre todo en las zonas correctas, ya que se ven implicados fenómenos naturales que no podemos controlar como lo es nubosidad en el cielo obstruyendo el paso del sol uniformemente haciendo que el riego sea poco eficiente y solo queden </w:t>
      </w:r>
      <w:r w:rsidR="001F3988">
        <w:rPr>
          <w:rFonts w:ascii="Arial" w:hAnsi="Arial" w:cs="Arial"/>
          <w:szCs w:val="24"/>
        </w:rPr>
        <w:t>húmedas</w:t>
      </w:r>
      <w:r>
        <w:rPr>
          <w:rFonts w:ascii="Arial" w:hAnsi="Arial" w:cs="Arial"/>
          <w:szCs w:val="24"/>
        </w:rPr>
        <w:t xml:space="preserve"> algunas partes del cultivo haciendo de la </w:t>
      </w:r>
      <w:r w:rsidR="001F3988">
        <w:rPr>
          <w:rFonts w:ascii="Arial" w:hAnsi="Arial" w:cs="Arial"/>
          <w:szCs w:val="24"/>
        </w:rPr>
        <w:t>práctica</w:t>
      </w:r>
      <w:r>
        <w:rPr>
          <w:rFonts w:ascii="Arial" w:hAnsi="Arial" w:cs="Arial"/>
          <w:szCs w:val="24"/>
        </w:rPr>
        <w:t xml:space="preserve"> de riego tradicional poco eficiente y costosa.</w:t>
      </w:r>
      <w:r w:rsidRPr="00606F85">
        <w:t xml:space="preserve"> </w:t>
      </w:r>
      <w:r w:rsidRPr="00606F85">
        <w:rPr>
          <w:rFonts w:ascii="Arial" w:hAnsi="Arial" w:cs="Arial"/>
          <w:szCs w:val="24"/>
        </w:rPr>
        <w:t xml:space="preserve">En la precipitación también existen dos problemas en cuanto al exceso de agua, ya que el aguacate es muy sensible al encharcamiento provocando asfixia radicular que favorece al desarrollo del hongo Phytophthora Cinnamoni, causante de la pudrición de raíces, asimismo reduce la producción, provocando la caída de flores y frutos. Por otra </w:t>
      </w:r>
      <w:r w:rsidR="001F3988" w:rsidRPr="00606F85">
        <w:rPr>
          <w:rFonts w:ascii="Arial" w:hAnsi="Arial" w:cs="Arial"/>
          <w:szCs w:val="24"/>
        </w:rPr>
        <w:t>parte,</w:t>
      </w:r>
      <w:r w:rsidRPr="00606F85">
        <w:rPr>
          <w:rFonts w:ascii="Arial" w:hAnsi="Arial" w:cs="Arial"/>
          <w:szCs w:val="24"/>
        </w:rPr>
        <w:t xml:space="preserve"> las sequías prolongadas causan caídas en las hojas lo que reduce el rendimiento. Sin </w:t>
      </w:r>
      <w:r w:rsidR="001F3988" w:rsidRPr="00606F85">
        <w:rPr>
          <w:rFonts w:ascii="Arial" w:hAnsi="Arial" w:cs="Arial"/>
          <w:szCs w:val="24"/>
        </w:rPr>
        <w:t>embargo,</w:t>
      </w:r>
      <w:r w:rsidRPr="00606F85">
        <w:rPr>
          <w:rFonts w:ascii="Arial" w:hAnsi="Arial" w:cs="Arial"/>
          <w:szCs w:val="24"/>
        </w:rPr>
        <w:t xml:space="preserve"> el período más crítico es en el que la planta debe de disponer de suficiente agua, va desde el cuajado hasta la recolección.</w:t>
      </w:r>
    </w:p>
    <w:p w14:paraId="1688181E" w14:textId="77777777" w:rsidR="00576654" w:rsidRPr="00606F85" w:rsidRDefault="00576654" w:rsidP="00576654">
      <w:pPr>
        <w:jc w:val="both"/>
        <w:rPr>
          <w:rFonts w:ascii="Arial" w:hAnsi="Arial" w:cs="Arial"/>
          <w:szCs w:val="24"/>
        </w:rPr>
      </w:pPr>
      <w:r w:rsidRPr="00606F85">
        <w:rPr>
          <w:rFonts w:ascii="Arial" w:hAnsi="Arial" w:cs="Arial"/>
          <w:b/>
          <w:bCs/>
          <w:sz w:val="28"/>
          <w:szCs w:val="28"/>
        </w:rPr>
        <w:t>La humedad relativa</w:t>
      </w:r>
    </w:p>
    <w:p w14:paraId="7E11FF33" w14:textId="608A5FD8" w:rsidR="00576654" w:rsidRPr="00606F85" w:rsidRDefault="00576654" w:rsidP="00576654">
      <w:pPr>
        <w:pStyle w:val="NormalWeb"/>
        <w:jc w:val="both"/>
        <w:rPr>
          <w:rFonts w:ascii="Arial" w:hAnsi="Arial" w:cs="Arial"/>
        </w:rPr>
      </w:pPr>
      <w:r w:rsidRPr="00606F85">
        <w:rPr>
          <w:rFonts w:ascii="Arial" w:hAnsi="Arial" w:cs="Arial"/>
        </w:rPr>
        <w:t xml:space="preserve">La presencia de mucha humedad en el ambiente puede ocasionar el desarrollo de algas o líquenes sobre el tallo, ramas y hojas o enfermedades fungosas que afectan el follaje, la floración y polinización y el desarrollo de los frutos; en casos extremos con un ambiente excesivamente seco provoca la muerte del polen con efectos negativos sobre la fecundación y con ello menor número de frutos. La humedad relativa óptima para el cultivo del aguacate oscila entre el 75 y 80% para lograr un mayor </w:t>
      </w:r>
      <w:r w:rsidR="001F3988" w:rsidRPr="00606F85">
        <w:rPr>
          <w:rFonts w:ascii="Arial" w:hAnsi="Arial" w:cs="Arial"/>
        </w:rPr>
        <w:t>rendimiento</w:t>
      </w:r>
      <w:r w:rsidRPr="00606F85">
        <w:rPr>
          <w:rFonts w:ascii="Arial" w:hAnsi="Arial" w:cs="Arial"/>
        </w:rPr>
        <w:t xml:space="preserve"> y cuaje de la flor.</w:t>
      </w:r>
    </w:p>
    <w:p w14:paraId="13785299" w14:textId="77777777" w:rsidR="00576654" w:rsidRPr="00606F85" w:rsidRDefault="00576654" w:rsidP="00576654">
      <w:pPr>
        <w:jc w:val="both"/>
        <w:rPr>
          <w:rFonts w:ascii="Arial" w:hAnsi="Arial" w:cs="Arial"/>
          <w:szCs w:val="24"/>
        </w:rPr>
      </w:pPr>
    </w:p>
    <w:p w14:paraId="0A056FDB" w14:textId="77777777" w:rsidR="00576654" w:rsidRPr="008B0459" w:rsidRDefault="00576654" w:rsidP="00576654">
      <w:pPr>
        <w:pStyle w:val="Ttulo2"/>
      </w:pPr>
      <w:bookmarkStart w:id="1" w:name="_Toc55970345"/>
      <w:r w:rsidRPr="008B0459">
        <w:t>COSTOSO MUESTREO DE SUELOS:</w:t>
      </w:r>
      <w:bookmarkEnd w:id="1"/>
    </w:p>
    <w:p w14:paraId="0DA0E7D9" w14:textId="48FDF57A" w:rsidR="00576654" w:rsidRDefault="001F3988" w:rsidP="00576654">
      <w:pPr>
        <w:jc w:val="both"/>
        <w:rPr>
          <w:rFonts w:ascii="Arial" w:hAnsi="Arial" w:cs="Arial"/>
          <w:szCs w:val="24"/>
        </w:rPr>
      </w:pPr>
      <w:r>
        <w:rPr>
          <w:rFonts w:ascii="Arial" w:hAnsi="Arial" w:cs="Arial"/>
          <w:szCs w:val="24"/>
        </w:rPr>
        <w:t>Así</w:t>
      </w:r>
      <w:r w:rsidR="00576654">
        <w:rPr>
          <w:rFonts w:ascii="Arial" w:hAnsi="Arial" w:cs="Arial"/>
          <w:szCs w:val="24"/>
        </w:rPr>
        <w:t xml:space="preserve"> como el muestreo de suelos  que es el </w:t>
      </w:r>
      <w:r w:rsidR="00576654" w:rsidRPr="001B0747">
        <w:rPr>
          <w:rFonts w:ascii="Arial" w:hAnsi="Arial" w:cs="Arial"/>
          <w:szCs w:val="24"/>
        </w:rPr>
        <w:t xml:space="preserve">análisis que consiste en determinar los nutrimentos que se encuentran en la muestra gracias a las </w:t>
      </w:r>
      <w:r w:rsidRPr="001B0747">
        <w:rPr>
          <w:rFonts w:ascii="Arial" w:hAnsi="Arial" w:cs="Arial"/>
          <w:szCs w:val="24"/>
        </w:rPr>
        <w:t>determinaciones</w:t>
      </w:r>
      <w:r w:rsidR="00576654" w:rsidRPr="001B0747">
        <w:rPr>
          <w:rFonts w:ascii="Arial" w:hAnsi="Arial" w:cs="Arial"/>
          <w:szCs w:val="24"/>
        </w:rPr>
        <w:t xml:space="preserve"> físicas y químicas  siendo una herramienta importante para evaluar o evitar problemas de balance de nutrientes ayudando a determinar las características físico-</w:t>
      </w:r>
      <w:r w:rsidRPr="001B0747">
        <w:rPr>
          <w:rFonts w:ascii="Arial" w:hAnsi="Arial" w:cs="Arial"/>
          <w:szCs w:val="24"/>
        </w:rPr>
        <w:t>Químicas</w:t>
      </w:r>
      <w:r w:rsidR="00576654" w:rsidRPr="001B0747">
        <w:rPr>
          <w:rFonts w:ascii="Arial" w:hAnsi="Arial" w:cs="Arial"/>
          <w:szCs w:val="24"/>
        </w:rPr>
        <w:t xml:space="preserve"> que un suelo debe de tener para dar </w:t>
      </w:r>
      <w:r w:rsidR="00576654">
        <w:rPr>
          <w:rFonts w:ascii="Arial" w:hAnsi="Arial" w:cs="Arial"/>
          <w:szCs w:val="24"/>
        </w:rPr>
        <w:t>a</w:t>
      </w:r>
      <w:r w:rsidR="00576654" w:rsidRPr="001B0747">
        <w:rPr>
          <w:rFonts w:ascii="Arial" w:hAnsi="Arial" w:cs="Arial"/>
          <w:szCs w:val="24"/>
        </w:rPr>
        <w:t>bundantes cosechas gracias a la correcta nutrición derivada de la recomendación de los análisis</w:t>
      </w:r>
      <w:r w:rsidR="00576654">
        <w:rPr>
          <w:rFonts w:ascii="Arial" w:hAnsi="Arial" w:cs="Arial"/>
          <w:szCs w:val="24"/>
        </w:rPr>
        <w:t xml:space="preserve"> y ,</w:t>
      </w:r>
      <w:r w:rsidR="00576654" w:rsidRPr="001B0747">
        <w:rPr>
          <w:rFonts w:ascii="Arial" w:hAnsi="Arial" w:cs="Arial"/>
          <w:szCs w:val="24"/>
        </w:rPr>
        <w:t xml:space="preserve"> Reducción de costo en fertilizantes</w:t>
      </w:r>
      <w:r w:rsidR="00576654">
        <w:rPr>
          <w:rFonts w:ascii="Arial" w:hAnsi="Arial" w:cs="Arial"/>
          <w:szCs w:val="24"/>
        </w:rPr>
        <w:t xml:space="preserve"> atacando zonas </w:t>
      </w:r>
      <w:r>
        <w:rPr>
          <w:rFonts w:ascii="Arial" w:hAnsi="Arial" w:cs="Arial"/>
          <w:szCs w:val="24"/>
        </w:rPr>
        <w:t>específicas</w:t>
      </w:r>
      <w:r w:rsidR="00576654">
        <w:rPr>
          <w:rFonts w:ascii="Arial" w:hAnsi="Arial" w:cs="Arial"/>
          <w:szCs w:val="24"/>
        </w:rPr>
        <w:t xml:space="preserve"> con problemáticas de falta de minerales y evitando excesos de humedad.</w:t>
      </w:r>
    </w:p>
    <w:p w14:paraId="70EB27A7" w14:textId="31D0C31C" w:rsidR="00576654" w:rsidRPr="000C1FDB" w:rsidRDefault="00576654" w:rsidP="00576654">
      <w:pPr>
        <w:pStyle w:val="Ttulo2"/>
      </w:pPr>
      <w:bookmarkStart w:id="2" w:name="_Toc55970346"/>
      <w:r w:rsidRPr="000C1FDB">
        <w:t>1.2</w:t>
      </w:r>
      <w:r w:rsidR="001F3988">
        <w:t xml:space="preserve"> </w:t>
      </w:r>
      <w:r w:rsidR="001F3988" w:rsidRPr="000C1FDB">
        <w:t>HIPÓTESIS</w:t>
      </w:r>
      <w:r w:rsidRPr="000C1FDB">
        <w:t xml:space="preserve"> o Preguntas de Investigación:</w:t>
      </w:r>
      <w:bookmarkEnd w:id="2"/>
    </w:p>
    <w:p w14:paraId="085D17E0" w14:textId="2E4C0547" w:rsidR="00576654" w:rsidRDefault="00576654" w:rsidP="00576654">
      <w:pPr>
        <w:jc w:val="both"/>
        <w:rPr>
          <w:rFonts w:ascii="Arial" w:hAnsi="Arial" w:cs="Arial"/>
          <w:szCs w:val="24"/>
        </w:rPr>
      </w:pPr>
      <w:r>
        <w:rPr>
          <w:rFonts w:ascii="Arial" w:hAnsi="Arial" w:cs="Arial"/>
          <w:szCs w:val="24"/>
        </w:rPr>
        <w:t xml:space="preserve">1-¿Qué propiedades físicas y químicas debe de tener un suelo para que sea </w:t>
      </w:r>
      <w:r w:rsidR="001F3988">
        <w:rPr>
          <w:rFonts w:ascii="Arial" w:hAnsi="Arial" w:cs="Arial"/>
          <w:szCs w:val="24"/>
        </w:rPr>
        <w:t>optimo</w:t>
      </w:r>
      <w:r>
        <w:rPr>
          <w:rFonts w:ascii="Arial" w:hAnsi="Arial" w:cs="Arial"/>
          <w:szCs w:val="24"/>
        </w:rPr>
        <w:t xml:space="preserve"> un cultivo de aguacate?</w:t>
      </w:r>
    </w:p>
    <w:p w14:paraId="7669968E" w14:textId="1F14707B" w:rsidR="00576654" w:rsidRPr="000C1FDB" w:rsidRDefault="00576654" w:rsidP="00576654">
      <w:pPr>
        <w:jc w:val="both"/>
        <w:rPr>
          <w:rFonts w:ascii="Arial" w:hAnsi="Arial" w:cs="Arial"/>
          <w:szCs w:val="24"/>
        </w:rPr>
      </w:pPr>
      <w:r>
        <w:rPr>
          <w:rFonts w:ascii="Arial" w:hAnsi="Arial" w:cs="Arial"/>
          <w:szCs w:val="24"/>
        </w:rPr>
        <w:t xml:space="preserve">-en </w:t>
      </w:r>
      <w:r w:rsidR="001F3988">
        <w:rPr>
          <w:rFonts w:ascii="Arial" w:hAnsi="Arial" w:cs="Arial"/>
          <w:szCs w:val="24"/>
        </w:rPr>
        <w:t>Zapotlán</w:t>
      </w:r>
      <w:r>
        <w:rPr>
          <w:rFonts w:ascii="Arial" w:hAnsi="Arial" w:cs="Arial"/>
          <w:szCs w:val="24"/>
        </w:rPr>
        <w:t xml:space="preserve"> del grande se ve </w:t>
      </w:r>
      <w:r w:rsidR="001F3988">
        <w:rPr>
          <w:rFonts w:ascii="Arial" w:hAnsi="Arial" w:cs="Arial"/>
          <w:szCs w:val="24"/>
        </w:rPr>
        <w:t>más</w:t>
      </w:r>
      <w:r>
        <w:rPr>
          <w:rFonts w:ascii="Arial" w:hAnsi="Arial" w:cs="Arial"/>
          <w:szCs w:val="24"/>
        </w:rPr>
        <w:t xml:space="preserve"> presente la raza de aguacate </w:t>
      </w:r>
      <w:r w:rsidRPr="000C1FDB">
        <w:rPr>
          <w:rFonts w:ascii="Arial" w:hAnsi="Arial" w:cs="Arial"/>
          <w:i/>
          <w:iCs/>
          <w:szCs w:val="24"/>
        </w:rPr>
        <w:t>HASS</w:t>
      </w:r>
      <w:r>
        <w:rPr>
          <w:rFonts w:ascii="Arial" w:hAnsi="Arial" w:cs="Arial"/>
          <w:i/>
          <w:iCs/>
          <w:szCs w:val="24"/>
        </w:rPr>
        <w:t xml:space="preserve">, </w:t>
      </w:r>
      <w:r w:rsidRPr="000C1FDB">
        <w:rPr>
          <w:rFonts w:ascii="Arial" w:hAnsi="Arial" w:cs="Arial"/>
          <w:szCs w:val="24"/>
        </w:rPr>
        <w:t xml:space="preserve">crece bien en arcilla roja, arena, ceniza volcánica, o suelos calizos. Crece mejor en suelos </w:t>
      </w:r>
      <w:r w:rsidRPr="000C1FDB">
        <w:rPr>
          <w:rFonts w:ascii="Arial" w:hAnsi="Arial" w:cs="Arial"/>
          <w:szCs w:val="24"/>
          <w:u w:val="dotDotDash"/>
        </w:rPr>
        <w:t>ligeramente alcalinos o ligeramente ácidos</w:t>
      </w:r>
      <w:r w:rsidRPr="000C1FDB">
        <w:rPr>
          <w:rFonts w:ascii="Arial" w:hAnsi="Arial" w:cs="Arial"/>
          <w:szCs w:val="24"/>
        </w:rPr>
        <w:t xml:space="preserve"> con promedio de 6 a 7 de PH. Es importante que tenga un buen drenaje, porque no tolera suelos demasiado húmedos o </w:t>
      </w:r>
      <w:r w:rsidR="001F3988" w:rsidRPr="000C1FDB">
        <w:rPr>
          <w:rFonts w:ascii="Arial" w:hAnsi="Arial" w:cs="Arial"/>
          <w:szCs w:val="24"/>
        </w:rPr>
        <w:t>inundaciones,</w:t>
      </w:r>
      <w:r w:rsidRPr="000C1FDB">
        <w:rPr>
          <w:rFonts w:ascii="Arial" w:hAnsi="Arial" w:cs="Arial"/>
          <w:szCs w:val="24"/>
        </w:rPr>
        <w:t xml:space="preserve"> aunque sean de corta duración (Flores R., 2009).</w:t>
      </w:r>
    </w:p>
    <w:p w14:paraId="4BC1CFE7" w14:textId="3E320163" w:rsidR="00576654" w:rsidRDefault="00576654" w:rsidP="00576654">
      <w:pPr>
        <w:jc w:val="both"/>
        <w:rPr>
          <w:rFonts w:ascii="Arial" w:hAnsi="Arial" w:cs="Arial"/>
          <w:szCs w:val="24"/>
        </w:rPr>
      </w:pPr>
      <w:r>
        <w:rPr>
          <w:rFonts w:ascii="Arial" w:hAnsi="Arial" w:cs="Arial"/>
          <w:szCs w:val="24"/>
        </w:rPr>
        <w:t>2-¿</w:t>
      </w:r>
      <w:r w:rsidR="001F3988">
        <w:rPr>
          <w:rFonts w:ascii="Arial" w:hAnsi="Arial" w:cs="Arial"/>
          <w:szCs w:val="24"/>
        </w:rPr>
        <w:t>cuáles son</w:t>
      </w:r>
      <w:r>
        <w:rPr>
          <w:rFonts w:ascii="Arial" w:hAnsi="Arial" w:cs="Arial"/>
          <w:szCs w:val="24"/>
        </w:rPr>
        <w:t xml:space="preserve"> los costos para un muestreo de suelo?</w:t>
      </w:r>
    </w:p>
    <w:p w14:paraId="6551B6BE" w14:textId="0ED530C7" w:rsidR="00576654" w:rsidRDefault="00576654" w:rsidP="00576654">
      <w:pPr>
        <w:jc w:val="both"/>
        <w:rPr>
          <w:rFonts w:ascii="Arial" w:hAnsi="Arial" w:cs="Arial"/>
          <w:szCs w:val="24"/>
        </w:rPr>
      </w:pPr>
      <w:r>
        <w:rPr>
          <w:rFonts w:ascii="Arial" w:hAnsi="Arial" w:cs="Arial"/>
          <w:szCs w:val="24"/>
        </w:rPr>
        <w:t xml:space="preserve">3-¿En </w:t>
      </w:r>
      <w:r w:rsidR="001F3988">
        <w:rPr>
          <w:rFonts w:ascii="Arial" w:hAnsi="Arial" w:cs="Arial"/>
          <w:szCs w:val="24"/>
        </w:rPr>
        <w:t>qué</w:t>
      </w:r>
      <w:r>
        <w:rPr>
          <w:rFonts w:ascii="Arial" w:hAnsi="Arial" w:cs="Arial"/>
          <w:szCs w:val="24"/>
        </w:rPr>
        <w:t xml:space="preserve"> puntos es adecuado colocar sensores?</w:t>
      </w:r>
    </w:p>
    <w:p w14:paraId="0ADC9176" w14:textId="7920E343" w:rsidR="00576654" w:rsidRDefault="00576654" w:rsidP="00576654">
      <w:pPr>
        <w:jc w:val="both"/>
        <w:rPr>
          <w:rFonts w:ascii="Arial" w:hAnsi="Arial" w:cs="Arial"/>
          <w:szCs w:val="24"/>
        </w:rPr>
      </w:pPr>
      <w:r>
        <w:rPr>
          <w:rFonts w:ascii="Arial" w:hAnsi="Arial" w:cs="Arial"/>
          <w:szCs w:val="24"/>
        </w:rPr>
        <w:t xml:space="preserve">4-¿Cuál es el </w:t>
      </w:r>
      <w:r w:rsidR="001F3988">
        <w:rPr>
          <w:rFonts w:ascii="Arial" w:hAnsi="Arial" w:cs="Arial"/>
          <w:szCs w:val="24"/>
        </w:rPr>
        <w:t>nivel de</w:t>
      </w:r>
      <w:r>
        <w:rPr>
          <w:rFonts w:ascii="Arial" w:hAnsi="Arial" w:cs="Arial"/>
          <w:szCs w:val="24"/>
        </w:rPr>
        <w:t xml:space="preserve"> humedad indicado para </w:t>
      </w:r>
      <w:r w:rsidR="001F3988">
        <w:rPr>
          <w:rFonts w:ascii="Arial" w:hAnsi="Arial" w:cs="Arial"/>
          <w:szCs w:val="24"/>
        </w:rPr>
        <w:t>aun</w:t>
      </w:r>
      <w:r>
        <w:rPr>
          <w:rFonts w:ascii="Arial" w:hAnsi="Arial" w:cs="Arial"/>
          <w:szCs w:val="24"/>
        </w:rPr>
        <w:t xml:space="preserve"> suelo de cultivo?</w:t>
      </w:r>
    </w:p>
    <w:p w14:paraId="4AC507B3" w14:textId="7DBB81D7" w:rsidR="00576654" w:rsidRPr="006E2837" w:rsidRDefault="00576654" w:rsidP="00576654">
      <w:pPr>
        <w:pStyle w:val="Ttulo2"/>
      </w:pPr>
      <w:bookmarkStart w:id="3" w:name="_Toc55970347"/>
      <w:r w:rsidRPr="006E2837">
        <w:t>1.3</w:t>
      </w:r>
      <w:r w:rsidR="001F3988">
        <w:t xml:space="preserve"> </w:t>
      </w:r>
      <w:r w:rsidRPr="006E2837">
        <w:t>Objetivo General.</w:t>
      </w:r>
      <w:bookmarkEnd w:id="3"/>
    </w:p>
    <w:p w14:paraId="03C541D6" w14:textId="7472437D" w:rsidR="00576654" w:rsidRDefault="00576654" w:rsidP="00576654">
      <w:pPr>
        <w:jc w:val="both"/>
        <w:rPr>
          <w:rFonts w:ascii="Arial" w:hAnsi="Arial" w:cs="Arial"/>
          <w:szCs w:val="24"/>
        </w:rPr>
      </w:pPr>
      <w:r w:rsidRPr="00BE4229">
        <w:rPr>
          <w:rFonts w:ascii="Arial" w:hAnsi="Arial" w:cs="Arial"/>
          <w:szCs w:val="24"/>
        </w:rPr>
        <w:t>Desarrollar una aplicación móvil mediante la tecnología del sistema operativo “Android”  utilizando figma como un mockup de la aplicación con ideas de trabajar con “react native”; as</w:t>
      </w:r>
      <w:r>
        <w:rPr>
          <w:rFonts w:ascii="Arial" w:hAnsi="Arial" w:cs="Arial"/>
          <w:szCs w:val="24"/>
        </w:rPr>
        <w:t>í</w:t>
      </w:r>
      <w:r w:rsidRPr="00BE4229">
        <w:rPr>
          <w:rFonts w:ascii="Arial" w:hAnsi="Arial" w:cs="Arial"/>
          <w:szCs w:val="24"/>
        </w:rPr>
        <w:t xml:space="preserve"> también para hacer las simulaciones de los circuitos electrónicos, se utilizó protues y Arduino trabajando ambos en combinación, al igual se </w:t>
      </w:r>
      <w:r w:rsidR="001F3988" w:rsidRPr="00BE4229">
        <w:rPr>
          <w:rFonts w:ascii="Arial" w:hAnsi="Arial" w:cs="Arial"/>
          <w:szCs w:val="24"/>
        </w:rPr>
        <w:t>desarrolló</w:t>
      </w:r>
      <w:r w:rsidRPr="00BE4229">
        <w:rPr>
          <w:rFonts w:ascii="Arial" w:hAnsi="Arial" w:cs="Arial"/>
          <w:szCs w:val="24"/>
        </w:rPr>
        <w:t xml:space="preserve"> la </w:t>
      </w:r>
      <w:r w:rsidR="001F3988" w:rsidRPr="00BE4229">
        <w:rPr>
          <w:rFonts w:ascii="Arial" w:hAnsi="Arial" w:cs="Arial"/>
          <w:szCs w:val="24"/>
        </w:rPr>
        <w:t>página</w:t>
      </w:r>
      <w:r w:rsidRPr="00BE4229">
        <w:rPr>
          <w:rFonts w:ascii="Arial" w:hAnsi="Arial" w:cs="Arial"/>
          <w:szCs w:val="24"/>
        </w:rPr>
        <w:t xml:space="preserve"> web con HTML, CSS y JavaScript. Y para el modelado 3D SketchUp para contribuir a la potencialización de la agricultura en sembradíos de aguacate en Zapotlán el Grande </w:t>
      </w:r>
      <w:r w:rsidR="001F3988" w:rsidRPr="00BE4229">
        <w:rPr>
          <w:rFonts w:ascii="Arial" w:hAnsi="Arial" w:cs="Arial"/>
          <w:szCs w:val="24"/>
        </w:rPr>
        <w:t>Jalisco,</w:t>
      </w:r>
      <w:r w:rsidRPr="00BE4229">
        <w:rPr>
          <w:rFonts w:ascii="Arial" w:hAnsi="Arial" w:cs="Arial"/>
          <w:szCs w:val="24"/>
        </w:rPr>
        <w:t xml:space="preserve"> </w:t>
      </w:r>
      <w:r w:rsidR="001F3988" w:rsidRPr="00BE4229">
        <w:rPr>
          <w:rFonts w:ascii="Arial" w:hAnsi="Arial" w:cs="Arial"/>
          <w:szCs w:val="24"/>
        </w:rPr>
        <w:t>así</w:t>
      </w:r>
      <w:r w:rsidRPr="00BE4229">
        <w:rPr>
          <w:rFonts w:ascii="Arial" w:hAnsi="Arial" w:cs="Arial"/>
          <w:szCs w:val="24"/>
        </w:rPr>
        <w:t xml:space="preserve"> como a las familias agricultoras haciendo de esta </w:t>
      </w:r>
      <w:r w:rsidR="001F3988" w:rsidRPr="00BE4229">
        <w:rPr>
          <w:rFonts w:ascii="Arial" w:hAnsi="Arial" w:cs="Arial"/>
          <w:szCs w:val="24"/>
        </w:rPr>
        <w:t>práctica</w:t>
      </w:r>
      <w:r w:rsidRPr="00BE4229">
        <w:rPr>
          <w:rFonts w:ascii="Arial" w:hAnsi="Arial" w:cs="Arial"/>
          <w:szCs w:val="24"/>
        </w:rPr>
        <w:t xml:space="preserve"> comercial Mas barata durante su producción rápida e incrementando el nivel de calidad de los frutos finales de la cosecha para hacer fácil su venta y no presentar perdidas de recursos ni tiempos</w:t>
      </w:r>
    </w:p>
    <w:p w14:paraId="417B601F" w14:textId="77777777" w:rsidR="00576654" w:rsidRPr="006E2837" w:rsidRDefault="00576654" w:rsidP="00576654">
      <w:pPr>
        <w:pStyle w:val="Ttulo2"/>
      </w:pPr>
      <w:bookmarkStart w:id="4" w:name="_Toc55970348"/>
      <w:r w:rsidRPr="006E2837">
        <w:t>1.4 Objetivo Especifico</w:t>
      </w:r>
      <w:bookmarkEnd w:id="4"/>
      <w:r w:rsidRPr="006E2837">
        <w:t xml:space="preserve"> </w:t>
      </w:r>
    </w:p>
    <w:p w14:paraId="352353A3" w14:textId="77777777" w:rsidR="00576654" w:rsidRDefault="00576654" w:rsidP="00576654">
      <w:pPr>
        <w:pStyle w:val="Prrafodelista"/>
        <w:numPr>
          <w:ilvl w:val="0"/>
          <w:numId w:val="1"/>
        </w:numPr>
        <w:spacing w:before="0" w:after="160" w:line="300" w:lineRule="auto"/>
        <w:jc w:val="both"/>
        <w:rPr>
          <w:rFonts w:ascii="Arial" w:hAnsi="Arial" w:cs="Arial"/>
          <w:szCs w:val="24"/>
        </w:rPr>
      </w:pPr>
      <w:r>
        <w:rPr>
          <w:rFonts w:ascii="Arial" w:hAnsi="Arial" w:cs="Arial"/>
          <w:szCs w:val="24"/>
        </w:rPr>
        <w:t>Diseñar modelo de a aplicación</w:t>
      </w:r>
    </w:p>
    <w:p w14:paraId="274C6DE8" w14:textId="77777777" w:rsidR="00576654" w:rsidRDefault="00576654" w:rsidP="00576654">
      <w:pPr>
        <w:pStyle w:val="Prrafodelista"/>
        <w:numPr>
          <w:ilvl w:val="0"/>
          <w:numId w:val="1"/>
        </w:numPr>
        <w:spacing w:before="0" w:after="160" w:line="300" w:lineRule="auto"/>
        <w:jc w:val="both"/>
        <w:rPr>
          <w:rFonts w:ascii="Arial" w:hAnsi="Arial" w:cs="Arial"/>
          <w:szCs w:val="24"/>
        </w:rPr>
      </w:pPr>
      <w:r>
        <w:rPr>
          <w:rFonts w:ascii="Arial" w:hAnsi="Arial" w:cs="Arial"/>
          <w:szCs w:val="24"/>
        </w:rPr>
        <w:t>Crear la aplicación</w:t>
      </w:r>
    </w:p>
    <w:p w14:paraId="3A212104" w14:textId="77777777" w:rsidR="00576654" w:rsidRDefault="00576654" w:rsidP="00576654">
      <w:pPr>
        <w:pStyle w:val="Prrafodelista"/>
        <w:numPr>
          <w:ilvl w:val="0"/>
          <w:numId w:val="1"/>
        </w:numPr>
        <w:spacing w:before="0" w:after="160" w:line="300" w:lineRule="auto"/>
        <w:jc w:val="both"/>
        <w:rPr>
          <w:rFonts w:ascii="Arial" w:hAnsi="Arial" w:cs="Arial"/>
          <w:szCs w:val="24"/>
        </w:rPr>
      </w:pPr>
      <w:r>
        <w:rPr>
          <w:rFonts w:ascii="Arial" w:hAnsi="Arial" w:cs="Arial"/>
          <w:szCs w:val="24"/>
        </w:rPr>
        <w:t xml:space="preserve"> Implementar la aplicación</w:t>
      </w:r>
    </w:p>
    <w:p w14:paraId="23FC7816" w14:textId="78E0ADAF" w:rsidR="00576654" w:rsidRDefault="00576654" w:rsidP="00576654">
      <w:pPr>
        <w:pStyle w:val="Prrafodelista"/>
        <w:numPr>
          <w:ilvl w:val="0"/>
          <w:numId w:val="1"/>
        </w:numPr>
        <w:spacing w:before="0" w:after="160" w:line="300" w:lineRule="auto"/>
        <w:jc w:val="both"/>
        <w:rPr>
          <w:rFonts w:ascii="Arial" w:hAnsi="Arial" w:cs="Arial"/>
          <w:szCs w:val="24"/>
        </w:rPr>
      </w:pPr>
      <w:r>
        <w:rPr>
          <w:rFonts w:ascii="Arial" w:hAnsi="Arial" w:cs="Arial"/>
          <w:szCs w:val="24"/>
        </w:rPr>
        <w:t xml:space="preserve">Programar sensores para lecturas de </w:t>
      </w:r>
      <w:r w:rsidR="001F3988">
        <w:rPr>
          <w:rFonts w:ascii="Arial" w:hAnsi="Arial" w:cs="Arial"/>
          <w:szCs w:val="24"/>
        </w:rPr>
        <w:t>Nitrógeno</w:t>
      </w:r>
      <w:r>
        <w:rPr>
          <w:rFonts w:ascii="Arial" w:hAnsi="Arial" w:cs="Arial"/>
          <w:szCs w:val="24"/>
        </w:rPr>
        <w:t xml:space="preserve">, </w:t>
      </w:r>
      <w:r w:rsidR="001F3988">
        <w:rPr>
          <w:rFonts w:ascii="Arial" w:hAnsi="Arial" w:cs="Arial"/>
          <w:szCs w:val="24"/>
        </w:rPr>
        <w:t>fosforo</w:t>
      </w:r>
      <w:r>
        <w:rPr>
          <w:rFonts w:ascii="Arial" w:hAnsi="Arial" w:cs="Arial"/>
          <w:szCs w:val="24"/>
        </w:rPr>
        <w:t xml:space="preserve"> y humedad.</w:t>
      </w:r>
    </w:p>
    <w:p w14:paraId="2797B178" w14:textId="7F60D5CC" w:rsidR="00576654" w:rsidRDefault="00576654" w:rsidP="00576654">
      <w:pPr>
        <w:pStyle w:val="Prrafodelista"/>
        <w:numPr>
          <w:ilvl w:val="0"/>
          <w:numId w:val="1"/>
        </w:numPr>
        <w:spacing w:before="0" w:after="160" w:line="300" w:lineRule="auto"/>
        <w:jc w:val="both"/>
        <w:rPr>
          <w:rFonts w:ascii="Arial" w:hAnsi="Arial" w:cs="Arial"/>
          <w:szCs w:val="24"/>
        </w:rPr>
      </w:pPr>
      <w:r>
        <w:rPr>
          <w:rFonts w:ascii="Arial" w:hAnsi="Arial" w:cs="Arial"/>
          <w:szCs w:val="24"/>
        </w:rPr>
        <w:lastRenderedPageBreak/>
        <w:t xml:space="preserve">Conectar panel solar como fuente de </w:t>
      </w:r>
      <w:r w:rsidR="001F3988">
        <w:rPr>
          <w:rFonts w:ascii="Arial" w:hAnsi="Arial" w:cs="Arial"/>
          <w:szCs w:val="24"/>
        </w:rPr>
        <w:t>energía</w:t>
      </w:r>
      <w:r>
        <w:rPr>
          <w:rFonts w:ascii="Arial" w:hAnsi="Arial" w:cs="Arial"/>
          <w:szCs w:val="24"/>
        </w:rPr>
        <w:t xml:space="preserve"> de sensor</w:t>
      </w:r>
    </w:p>
    <w:p w14:paraId="01801B65" w14:textId="5F175C41" w:rsidR="00576654" w:rsidRDefault="00576654" w:rsidP="00576654">
      <w:pPr>
        <w:pStyle w:val="Prrafodelista"/>
        <w:numPr>
          <w:ilvl w:val="0"/>
          <w:numId w:val="1"/>
        </w:numPr>
        <w:spacing w:before="0" w:after="160" w:line="300" w:lineRule="auto"/>
        <w:jc w:val="both"/>
        <w:rPr>
          <w:rFonts w:ascii="Arial" w:hAnsi="Arial" w:cs="Arial"/>
          <w:szCs w:val="24"/>
        </w:rPr>
      </w:pPr>
      <w:r>
        <w:rPr>
          <w:rFonts w:ascii="Arial" w:hAnsi="Arial" w:cs="Arial"/>
          <w:szCs w:val="24"/>
        </w:rPr>
        <w:t xml:space="preserve">Conectar sensor con app </w:t>
      </w:r>
      <w:r w:rsidR="001F3988">
        <w:rPr>
          <w:rFonts w:ascii="Arial" w:hAnsi="Arial" w:cs="Arial"/>
          <w:szCs w:val="24"/>
        </w:rPr>
        <w:t>vía</w:t>
      </w:r>
      <w:r>
        <w:rPr>
          <w:rFonts w:ascii="Arial" w:hAnsi="Arial" w:cs="Arial"/>
          <w:szCs w:val="24"/>
        </w:rPr>
        <w:t xml:space="preserve"> red LAN</w:t>
      </w:r>
    </w:p>
    <w:p w14:paraId="2AA79A28" w14:textId="5DC0341B" w:rsidR="00576654" w:rsidRPr="007815B1" w:rsidRDefault="001F3988" w:rsidP="00576654">
      <w:pPr>
        <w:pStyle w:val="Ttulo1"/>
      </w:pPr>
      <w:bookmarkStart w:id="5" w:name="_Toc55970349"/>
      <w:r w:rsidRPr="007815B1">
        <w:t>2 CAPITULO</w:t>
      </w:r>
      <w:r w:rsidR="00576654" w:rsidRPr="007815B1">
        <w:t xml:space="preserve"> 2-Marco Contextual</w:t>
      </w:r>
      <w:bookmarkEnd w:id="5"/>
    </w:p>
    <w:p w14:paraId="7AD1A74D" w14:textId="43BB72A3" w:rsidR="00576654" w:rsidRPr="007815B1" w:rsidRDefault="00576654" w:rsidP="00576654">
      <w:pPr>
        <w:pStyle w:val="Ttulo2"/>
      </w:pPr>
      <w:bookmarkStart w:id="6" w:name="_Toc55970350"/>
      <w:r w:rsidRPr="007815B1">
        <w:t xml:space="preserve">2.1 Marco </w:t>
      </w:r>
      <w:bookmarkEnd w:id="6"/>
      <w:r w:rsidR="001F3988" w:rsidRPr="007815B1">
        <w:t>TEÓRICO</w:t>
      </w:r>
    </w:p>
    <w:p w14:paraId="67D53BD1" w14:textId="3CE584DC" w:rsidR="00576654" w:rsidRPr="00780419" w:rsidRDefault="00576654" w:rsidP="00576654">
      <w:pPr>
        <w:jc w:val="both"/>
        <w:rPr>
          <w:rFonts w:ascii="Arial" w:hAnsi="Arial" w:cs="Arial"/>
          <w:szCs w:val="24"/>
        </w:rPr>
      </w:pPr>
      <w:r w:rsidRPr="00BB07E9">
        <w:rPr>
          <w:rFonts w:ascii="Arial" w:hAnsi="Arial" w:cs="Arial"/>
          <w:szCs w:val="24"/>
        </w:rPr>
        <w:t>La tecnológica en la actualidad está en constante evolución e innovación y los ámbitos que pueden beneficiarte de este constante proceso son muy extensos y uno de estos ámbitos donde la tecnología puede resultar sumamente importante es la agricultura, por lo tanto a raíz de esta problemática, surge la necesidad de</w:t>
      </w:r>
      <w:r>
        <w:rPr>
          <w:rFonts w:ascii="Arial" w:hAnsi="Arial" w:cs="Arial"/>
          <w:sz w:val="30"/>
          <w:szCs w:val="30"/>
        </w:rPr>
        <w:t xml:space="preserve"> </w:t>
      </w:r>
      <w:r w:rsidRPr="00BB07E9">
        <w:rPr>
          <w:rFonts w:ascii="Arial" w:hAnsi="Arial" w:cs="Arial"/>
          <w:szCs w:val="24"/>
        </w:rPr>
        <w:t>innovar, de integrar en la agricultura del aguacate</w:t>
      </w:r>
      <w:r>
        <w:rPr>
          <w:rFonts w:ascii="Arial" w:hAnsi="Arial" w:cs="Arial"/>
          <w:szCs w:val="24"/>
        </w:rPr>
        <w:t>,</w:t>
      </w:r>
      <w:r w:rsidRPr="00BB07E9">
        <w:rPr>
          <w:rFonts w:ascii="Arial" w:hAnsi="Arial" w:cs="Arial"/>
          <w:szCs w:val="24"/>
        </w:rPr>
        <w:t xml:space="preserve"> herramientas tecnológicas que actualmente están siendo desarrolladas y cuyo auge está en ascenso, para contribuir de forma nueva, innovadora, y eficiente al fortalecimiento de la agricultura en el sector aguacatero de nuestro país</w:t>
      </w:r>
      <w:r>
        <w:rPr>
          <w:rFonts w:ascii="Arial" w:hAnsi="Arial" w:cs="Arial"/>
          <w:szCs w:val="24"/>
        </w:rPr>
        <w:t>,</w:t>
      </w:r>
      <w:r w:rsidRPr="00BB07E9">
        <w:rPr>
          <w:rFonts w:ascii="Arial" w:hAnsi="Arial" w:cs="Arial"/>
          <w:szCs w:val="24"/>
        </w:rPr>
        <w:t xml:space="preserve"> Una de esas herramientas tecnológicas que se pretende implementar en la agricultura para contribuir a mejorar las </w:t>
      </w:r>
      <w:r w:rsidR="001F3988" w:rsidRPr="00BB07E9">
        <w:rPr>
          <w:rFonts w:ascii="Arial" w:hAnsi="Arial" w:cs="Arial"/>
          <w:szCs w:val="24"/>
        </w:rPr>
        <w:t>prácticas</w:t>
      </w:r>
      <w:r w:rsidRPr="00BB07E9">
        <w:rPr>
          <w:rFonts w:ascii="Arial" w:hAnsi="Arial" w:cs="Arial"/>
          <w:szCs w:val="24"/>
        </w:rPr>
        <w:t xml:space="preserve"> de cultivo y riego del agua</w:t>
      </w:r>
      <w:r>
        <w:rPr>
          <w:rFonts w:ascii="Arial" w:hAnsi="Arial" w:cs="Arial"/>
          <w:szCs w:val="24"/>
        </w:rPr>
        <w:t>ca</w:t>
      </w:r>
      <w:r w:rsidRPr="00BB07E9">
        <w:rPr>
          <w:rFonts w:ascii="Arial" w:hAnsi="Arial" w:cs="Arial"/>
          <w:szCs w:val="24"/>
        </w:rPr>
        <w:t>te</w:t>
      </w:r>
      <w:r>
        <w:rPr>
          <w:rFonts w:ascii="Arial" w:hAnsi="Arial" w:cs="Arial"/>
          <w:szCs w:val="24"/>
        </w:rPr>
        <w:t>,</w:t>
      </w:r>
      <w:r w:rsidRPr="00BB07E9">
        <w:rPr>
          <w:rFonts w:ascii="Arial" w:hAnsi="Arial" w:cs="Arial"/>
          <w:szCs w:val="24"/>
        </w:rPr>
        <w:t xml:space="preserve"> es la tecnología del sistema operativo “Android”  utilizando figma como un mockup de la aplicación con ideas de trabajar con “react native” , una tecnología que resulta atractiva e</w:t>
      </w:r>
      <w:r>
        <w:rPr>
          <w:rFonts w:ascii="Arial" w:hAnsi="Arial" w:cs="Arial"/>
          <w:szCs w:val="24"/>
        </w:rPr>
        <w:t xml:space="preserve"> i</w:t>
      </w:r>
      <w:r w:rsidRPr="00BB07E9">
        <w:rPr>
          <w:rFonts w:ascii="Arial" w:hAnsi="Arial" w:cs="Arial"/>
          <w:szCs w:val="24"/>
        </w:rPr>
        <w:t>nteresante tanto para la forma d</w:t>
      </w:r>
      <w:r>
        <w:rPr>
          <w:rFonts w:ascii="Arial" w:hAnsi="Arial" w:cs="Arial"/>
          <w:szCs w:val="24"/>
        </w:rPr>
        <w:t>e ahorro económico al momento de muestrear suelos</w:t>
      </w:r>
      <w:r w:rsidRPr="00BB07E9">
        <w:rPr>
          <w:rFonts w:ascii="Arial" w:hAnsi="Arial" w:cs="Arial"/>
          <w:szCs w:val="24"/>
        </w:rPr>
        <w:t xml:space="preserve"> como para </w:t>
      </w:r>
      <w:r>
        <w:rPr>
          <w:rFonts w:ascii="Arial" w:hAnsi="Arial" w:cs="Arial"/>
          <w:szCs w:val="24"/>
        </w:rPr>
        <w:t xml:space="preserve">el correcto riego en los cultivos de aguacate </w:t>
      </w:r>
      <w:r w:rsidRPr="00BB07E9">
        <w:rPr>
          <w:rFonts w:ascii="Arial" w:hAnsi="Arial" w:cs="Arial"/>
          <w:szCs w:val="24"/>
        </w:rPr>
        <w:t xml:space="preserve">que la utilicen debido a </w:t>
      </w:r>
      <w:r>
        <w:rPr>
          <w:rFonts w:ascii="Arial" w:hAnsi="Arial" w:cs="Arial"/>
          <w:szCs w:val="24"/>
        </w:rPr>
        <w:t xml:space="preserve"> depender de dicha actividad económica agricultora para el ingreso económico de los básicos de los habitantes en Zapotlán </w:t>
      </w:r>
      <w:r w:rsidR="001F3988">
        <w:rPr>
          <w:rFonts w:ascii="Arial" w:hAnsi="Arial" w:cs="Arial"/>
          <w:szCs w:val="24"/>
        </w:rPr>
        <w:t>el</w:t>
      </w:r>
      <w:r>
        <w:rPr>
          <w:rFonts w:ascii="Arial" w:hAnsi="Arial" w:cs="Arial"/>
          <w:szCs w:val="24"/>
        </w:rPr>
        <w:t xml:space="preserve"> Grande o </w:t>
      </w:r>
      <w:r w:rsidRPr="00BB07E9">
        <w:rPr>
          <w:rFonts w:ascii="Arial" w:hAnsi="Arial" w:cs="Arial"/>
          <w:szCs w:val="24"/>
        </w:rPr>
        <w:t>su enorme potencial de aplicación</w:t>
      </w:r>
      <w:r>
        <w:rPr>
          <w:rFonts w:ascii="Arial" w:hAnsi="Arial" w:cs="Arial"/>
          <w:szCs w:val="24"/>
        </w:rPr>
        <w:t xml:space="preserve"> a escalas mayores en grandes agriculturas.</w:t>
      </w:r>
    </w:p>
    <w:p w14:paraId="7A64B6B6" w14:textId="77777777" w:rsidR="00576654" w:rsidRDefault="00576654" w:rsidP="00576654">
      <w:pPr>
        <w:pStyle w:val="Ttulo2"/>
      </w:pPr>
      <w:bookmarkStart w:id="7" w:name="_Toc55970351"/>
      <w:r>
        <w:t>2.1.1 Sensores</w:t>
      </w:r>
      <w:bookmarkEnd w:id="7"/>
    </w:p>
    <w:p w14:paraId="04C252A4" w14:textId="77777777" w:rsidR="00576654" w:rsidRPr="007815B1" w:rsidRDefault="00576654" w:rsidP="00576654">
      <w:pPr>
        <w:pStyle w:val="NormalWeb"/>
        <w:jc w:val="both"/>
        <w:rPr>
          <w:rFonts w:ascii="Arial" w:hAnsi="Arial" w:cs="Arial"/>
        </w:rPr>
      </w:pPr>
      <w:r w:rsidRPr="007815B1">
        <w:rPr>
          <w:rStyle w:val="Textoennegrita"/>
          <w:rFonts w:ascii="Arial" w:hAnsi="Arial" w:cs="Arial"/>
        </w:rPr>
        <w:t>Un sensor es un dispositivo o un objeto que tiene la capacidad de captar diferentes estímulos del exterior, y de transformarlos mediante un transductor en energía eléctrica (impulso eléctrico)</w:t>
      </w:r>
      <w:r w:rsidRPr="007815B1">
        <w:rPr>
          <w:rFonts w:ascii="Arial" w:hAnsi="Arial" w:cs="Arial"/>
        </w:rPr>
        <w:t>. Es decir, transforma (o traduce) información o energía procedente del exterior en un impulso eléctrico (normalmente un impulso digital). Esta información exterior puede ser de cualquier tipo (</w:t>
      </w:r>
      <w:hyperlink r:id="rId12" w:history="1">
        <w:r w:rsidRPr="007815B1">
          <w:rPr>
            <w:rStyle w:val="Hipervnculo"/>
            <w:rFonts w:ascii="Arial" w:hAnsi="Arial" w:cs="Arial"/>
            <w:color w:val="auto"/>
          </w:rPr>
          <w:t>física</w:t>
        </w:r>
      </w:hyperlink>
      <w:r w:rsidRPr="007815B1">
        <w:rPr>
          <w:rFonts w:ascii="Arial" w:hAnsi="Arial" w:cs="Arial"/>
        </w:rPr>
        <w:t>, química...).</w:t>
      </w:r>
    </w:p>
    <w:p w14:paraId="03AAF8C4" w14:textId="5B8A2611" w:rsidR="00576654" w:rsidRPr="00576654" w:rsidRDefault="00576654" w:rsidP="00576654">
      <w:pPr>
        <w:pStyle w:val="NormalWeb"/>
        <w:jc w:val="both"/>
        <w:rPr>
          <w:rFonts w:ascii="Arial" w:hAnsi="Arial" w:cs="Arial"/>
        </w:rPr>
      </w:pPr>
      <w:r w:rsidRPr="007815B1">
        <w:rPr>
          <w:rFonts w:ascii="Arial" w:hAnsi="Arial" w:cs="Arial"/>
        </w:rPr>
        <w:t>Posteriormente, dichos impulsos se analizan, se procesan y se transforman, con la finalidad de generar una determinada respuesta.</w:t>
      </w:r>
    </w:p>
    <w:p w14:paraId="5116365E" w14:textId="77777777" w:rsidR="00576654" w:rsidRPr="00D4090D" w:rsidRDefault="00576654" w:rsidP="00576654">
      <w:pPr>
        <w:pStyle w:val="NormalWeb"/>
        <w:jc w:val="both"/>
        <w:rPr>
          <w:rFonts w:ascii="Arial" w:hAnsi="Arial" w:cs="Arial"/>
          <w:b/>
          <w:bCs/>
        </w:rPr>
      </w:pPr>
      <w:r w:rsidRPr="00D4090D">
        <w:rPr>
          <w:rFonts w:ascii="Arial" w:hAnsi="Arial" w:cs="Arial"/>
          <w:b/>
          <w:bCs/>
        </w:rPr>
        <w:t>Tipos de sensores:</w:t>
      </w:r>
    </w:p>
    <w:p w14:paraId="5C3092B5" w14:textId="77777777" w:rsidR="00576654" w:rsidRPr="00D4090D" w:rsidRDefault="00576654" w:rsidP="00576654">
      <w:pPr>
        <w:pStyle w:val="NormalWeb"/>
        <w:jc w:val="both"/>
        <w:rPr>
          <w:rFonts w:ascii="Arial" w:hAnsi="Arial" w:cs="Arial"/>
          <w:i/>
          <w:iCs/>
        </w:rPr>
      </w:pPr>
      <w:r w:rsidRPr="00D4090D">
        <w:rPr>
          <w:rFonts w:ascii="Arial" w:hAnsi="Arial" w:cs="Arial"/>
          <w:i/>
          <w:iCs/>
        </w:rPr>
        <w:t>-</w:t>
      </w:r>
      <w:r w:rsidRPr="00D4090D">
        <w:rPr>
          <w:rFonts w:ascii="Arial" w:hAnsi="Arial" w:cs="Arial"/>
          <w:b/>
          <w:bCs/>
          <w:i/>
          <w:iCs/>
        </w:rPr>
        <w:t>sensores de posición</w:t>
      </w:r>
      <w:r w:rsidRPr="00D4090D">
        <w:rPr>
          <w:rFonts w:ascii="Arial" w:hAnsi="Arial" w:cs="Arial"/>
          <w:i/>
          <w:iCs/>
        </w:rPr>
        <w:t xml:space="preserve"> </w:t>
      </w:r>
    </w:p>
    <w:p w14:paraId="4E790C6F" w14:textId="77777777" w:rsidR="00576654" w:rsidRPr="00D4090D" w:rsidRDefault="00576654" w:rsidP="00576654">
      <w:pPr>
        <w:pStyle w:val="NormalWeb"/>
        <w:jc w:val="both"/>
        <w:rPr>
          <w:rFonts w:ascii="Arial" w:hAnsi="Arial" w:cs="Arial"/>
        </w:rPr>
      </w:pPr>
      <w:r w:rsidRPr="00D4090D">
        <w:rPr>
          <w:rStyle w:val="Textoennegrita"/>
          <w:rFonts w:ascii="Arial" w:hAnsi="Arial" w:cs="Arial"/>
        </w:rPr>
        <w:t>Los sensores de posición nos permiten determinar qué ubicación tiene un determinado objeto</w:t>
      </w:r>
      <w:r w:rsidRPr="00D4090D">
        <w:rPr>
          <w:rFonts w:ascii="Arial" w:hAnsi="Arial" w:cs="Arial"/>
        </w:rPr>
        <w:t>. Como característica de los mismos, encontramos que generalmente disponen de un sistema electrónico particular, a fin de que puedan determinar la ubicación con la máxima precisión.</w:t>
      </w:r>
    </w:p>
    <w:p w14:paraId="14DEE0A2" w14:textId="77777777" w:rsidR="00576654" w:rsidRPr="00D4090D" w:rsidRDefault="00576654" w:rsidP="00576654">
      <w:pPr>
        <w:pStyle w:val="NormalWeb"/>
        <w:jc w:val="both"/>
        <w:rPr>
          <w:rFonts w:ascii="Arial" w:hAnsi="Arial" w:cs="Arial"/>
          <w:b/>
          <w:bCs/>
          <w:i/>
          <w:iCs/>
        </w:rPr>
      </w:pPr>
      <w:r w:rsidRPr="00D4090D">
        <w:rPr>
          <w:rFonts w:ascii="Arial" w:hAnsi="Arial" w:cs="Arial"/>
          <w:b/>
          <w:bCs/>
          <w:i/>
          <w:iCs/>
        </w:rPr>
        <w:t>-sensores de humedad</w:t>
      </w:r>
    </w:p>
    <w:p w14:paraId="455C6651" w14:textId="77777777" w:rsidR="00576654" w:rsidRPr="00D4090D" w:rsidRDefault="00576654" w:rsidP="00576654">
      <w:pPr>
        <w:pStyle w:val="NormalWeb"/>
        <w:jc w:val="both"/>
        <w:rPr>
          <w:rFonts w:ascii="Arial" w:hAnsi="Arial" w:cs="Arial"/>
        </w:rPr>
      </w:pPr>
      <w:r w:rsidRPr="00D4090D">
        <w:rPr>
          <w:rFonts w:ascii="Arial" w:hAnsi="Arial" w:cs="Arial"/>
        </w:rPr>
        <w:t>lo que hacen es medir la humedad relativa, así como la temperatura del ambiente. Concretamente, actúan emitiendo una señal acondicionada, gracias a una serie de circuitos integrados de que disponen.</w:t>
      </w:r>
    </w:p>
    <w:p w14:paraId="4A7ABFAF" w14:textId="08024E7F" w:rsidR="00576654" w:rsidRPr="00576654" w:rsidRDefault="00576654" w:rsidP="00576654">
      <w:pPr>
        <w:pStyle w:val="NormalWeb"/>
        <w:jc w:val="both"/>
        <w:rPr>
          <w:rFonts w:ascii="Arial" w:hAnsi="Arial" w:cs="Arial"/>
        </w:rPr>
      </w:pPr>
      <w:r w:rsidRPr="00D4090D">
        <w:rPr>
          <w:rStyle w:val="Textoennegrita"/>
          <w:rFonts w:ascii="Arial" w:hAnsi="Arial" w:cs="Arial"/>
        </w:rPr>
        <w:lastRenderedPageBreak/>
        <w:t>Los sensores de humedad captan las señales del ambiente para detectar estos parámetros (humedad y temperatura)</w:t>
      </w:r>
      <w:r w:rsidRPr="00D4090D">
        <w:rPr>
          <w:rFonts w:ascii="Arial" w:hAnsi="Arial" w:cs="Arial"/>
        </w:rPr>
        <w:t>. Además, el margen de error que tienen suele ser muy pequeño.</w:t>
      </w:r>
    </w:p>
    <w:p w14:paraId="62187450" w14:textId="44DCF8E2" w:rsidR="00576654" w:rsidRDefault="00576654" w:rsidP="00576654">
      <w:pPr>
        <w:pStyle w:val="Ttulo2"/>
      </w:pPr>
      <w:bookmarkStart w:id="8" w:name="_Toc55970352"/>
      <w:r>
        <w:t>2.2.1</w:t>
      </w:r>
      <w:r>
        <w:t xml:space="preserve"> </w:t>
      </w:r>
      <w:r>
        <w:t>Sistema Operativo móvil Android</w:t>
      </w:r>
      <w:bookmarkEnd w:id="8"/>
    </w:p>
    <w:p w14:paraId="5F3315CD" w14:textId="5CDB15F6" w:rsidR="00576654" w:rsidRDefault="00576654" w:rsidP="00576654">
      <w:pPr>
        <w:jc w:val="both"/>
        <w:rPr>
          <w:rFonts w:ascii="Arial" w:hAnsi="Arial" w:cs="Arial"/>
          <w:szCs w:val="24"/>
        </w:rPr>
      </w:pPr>
      <w:r w:rsidRPr="00193D0A">
        <w:rPr>
          <w:rFonts w:ascii="Arial" w:hAnsi="Arial" w:cs="Arial"/>
          <w:szCs w:val="24"/>
        </w:rPr>
        <w:t>La aplicación móvil educativa de este proyecto, se desarrolló completamente para la plataforma Android el cual es un sistema operativo basado en el núcleo Linux.Se trata de un sistema móvil de mayor accesibilidad</w:t>
      </w:r>
      <w:r>
        <w:rPr>
          <w:rFonts w:ascii="Arial" w:hAnsi="Arial" w:cs="Arial"/>
          <w:szCs w:val="24"/>
        </w:rPr>
        <w:t xml:space="preserve"> </w:t>
      </w:r>
      <w:r w:rsidRPr="00193D0A">
        <w:rPr>
          <w:rFonts w:ascii="Arial" w:hAnsi="Arial" w:cs="Arial"/>
          <w:szCs w:val="24"/>
        </w:rPr>
        <w:t xml:space="preserve">en el mercado y cuenta con un 81.7% de </w:t>
      </w:r>
      <w:r w:rsidR="001F3988" w:rsidRPr="00193D0A">
        <w:rPr>
          <w:rFonts w:ascii="Arial" w:hAnsi="Arial" w:cs="Arial"/>
          <w:szCs w:val="24"/>
        </w:rPr>
        <w:t>usuarios. Android</w:t>
      </w:r>
      <w:r w:rsidRPr="00193D0A">
        <w:rPr>
          <w:rFonts w:ascii="Arial" w:hAnsi="Arial" w:cs="Arial"/>
          <w:szCs w:val="24"/>
        </w:rPr>
        <w:t xml:space="preserve"> fue diseñado principalmente para dispositivos móviles con pantalla táctil, como teléfonos inteligentes, </w:t>
      </w:r>
      <w:r w:rsidR="001F3988" w:rsidRPr="00193D0A">
        <w:rPr>
          <w:rFonts w:ascii="Arial" w:hAnsi="Arial" w:cs="Arial"/>
          <w:szCs w:val="24"/>
        </w:rPr>
        <w:t>tabletas</w:t>
      </w:r>
      <w:r w:rsidRPr="00193D0A">
        <w:rPr>
          <w:rFonts w:ascii="Arial" w:hAnsi="Arial" w:cs="Arial"/>
          <w:szCs w:val="24"/>
        </w:rPr>
        <w:t xml:space="preserve"> o tabléfonos; y también para relojes inteligentes, televisores y automóviles. El sistema operativo proporciona todas las interfaces necesarias para desarrollar aplicaciones que accedan a las funciones del teléfono (como el GPS, las llamadas, la agenda, etc.) de una forma muy sencilla en un lenguaje de programación muy conocido como es Java</w:t>
      </w:r>
      <w:r>
        <w:rPr>
          <w:rFonts w:ascii="Arial" w:hAnsi="Arial" w:cs="Arial"/>
          <w:szCs w:val="24"/>
        </w:rPr>
        <w:t>.</w:t>
      </w:r>
    </w:p>
    <w:p w14:paraId="45D83329" w14:textId="6C44C646" w:rsidR="00576654" w:rsidRPr="00576654" w:rsidRDefault="00576654" w:rsidP="00576654">
      <w:pPr>
        <w:pStyle w:val="Ttulo2"/>
      </w:pPr>
      <w:bookmarkStart w:id="9" w:name="_Toc55970353"/>
      <w:r w:rsidRPr="00576654">
        <w:t>2.2.2</w:t>
      </w:r>
      <w:r w:rsidRPr="00576654">
        <w:t xml:space="preserve"> </w:t>
      </w:r>
      <w:r w:rsidRPr="00576654">
        <w:t>Entorno de desarrollo</w:t>
      </w:r>
      <w:bookmarkEnd w:id="9"/>
    </w:p>
    <w:p w14:paraId="122F95FF" w14:textId="257752E8" w:rsidR="00576654" w:rsidRDefault="00576654" w:rsidP="00576654">
      <w:pPr>
        <w:pStyle w:val="Ttulo3"/>
      </w:pPr>
      <w:bookmarkStart w:id="10" w:name="_Toc55970354"/>
      <w:r>
        <w:t>2.2.4</w:t>
      </w:r>
      <w:r>
        <w:t xml:space="preserve"> </w:t>
      </w:r>
      <w:r>
        <w:t>Principios de diseño de la interfaz</w:t>
      </w:r>
      <w:bookmarkEnd w:id="10"/>
    </w:p>
    <w:p w14:paraId="469A12E8" w14:textId="77777777" w:rsidR="00576654" w:rsidRDefault="00576654" w:rsidP="00576654">
      <w:pPr>
        <w:jc w:val="both"/>
        <w:rPr>
          <w:rFonts w:ascii="Arial" w:hAnsi="Arial" w:cs="Arial"/>
          <w:szCs w:val="24"/>
        </w:rPr>
      </w:pPr>
      <w:r>
        <w:rPr>
          <w:rFonts w:ascii="Arial" w:hAnsi="Arial" w:cs="Arial"/>
          <w:sz w:val="30"/>
          <w:szCs w:val="30"/>
        </w:rPr>
        <w:t xml:space="preserve"> </w:t>
      </w:r>
      <w:r w:rsidRPr="00193D0A">
        <w:rPr>
          <w:rFonts w:ascii="Arial" w:hAnsi="Arial" w:cs="Arial"/>
          <w:szCs w:val="24"/>
        </w:rPr>
        <w:t>Para desarrollar la UI o Interfaz de Usuario de la aplicación se utilizó el estilo de diseño móvil Flat porque se trata de un estilo de diseño simple pero preciso y con alta visibilidad de los componentes de la aplicación. Este diseño reduce el consumo de recursos del sistema ya que evita utilizar animaciones y efectos llamativos que representan mayor carga al sistema. Así también para la UX o Experiencia de Usuario se basó en una estructura sencilla, de fácil acceso a los elementos de interacción de la aplicación para que su uso sea sencillo y de utilidad.</w:t>
      </w:r>
    </w:p>
    <w:p w14:paraId="1FD41BC2" w14:textId="7A55692F" w:rsidR="00576654" w:rsidRDefault="00576654" w:rsidP="00576654">
      <w:pPr>
        <w:pStyle w:val="Ttulo1"/>
      </w:pPr>
      <w:bookmarkStart w:id="11" w:name="_Toc55970355"/>
      <w:r>
        <w:t>3</w:t>
      </w:r>
      <w:r w:rsidR="001F3988">
        <w:t xml:space="preserve"> </w:t>
      </w:r>
      <w:r>
        <w:t>CAPITULO 3.-Desarrollo del proyecto</w:t>
      </w:r>
      <w:bookmarkEnd w:id="11"/>
    </w:p>
    <w:p w14:paraId="2739B446" w14:textId="77777777" w:rsidR="00576654" w:rsidRPr="00606F85" w:rsidRDefault="00576654" w:rsidP="00576654">
      <w:pPr>
        <w:jc w:val="both"/>
        <w:rPr>
          <w:rFonts w:ascii="Arial" w:hAnsi="Arial" w:cs="Arial"/>
          <w:szCs w:val="24"/>
        </w:rPr>
      </w:pPr>
      <w:r w:rsidRPr="00606F85">
        <w:rPr>
          <w:rFonts w:ascii="Arial" w:hAnsi="Arial" w:cs="Arial"/>
          <w:szCs w:val="24"/>
        </w:rPr>
        <w:t>Se cuenta con un prototipo con 5 distintos sensores qué recolectan los siguientes datos:</w:t>
      </w:r>
    </w:p>
    <w:p w14:paraId="6BC5B040" w14:textId="77777777" w:rsidR="00576654" w:rsidRPr="00871CE7" w:rsidRDefault="00576654" w:rsidP="00576654">
      <w:pPr>
        <w:jc w:val="both"/>
        <w:rPr>
          <w:rFonts w:ascii="Arial" w:hAnsi="Arial" w:cs="Arial"/>
          <w:i/>
          <w:iCs/>
          <w:szCs w:val="24"/>
        </w:rPr>
      </w:pPr>
      <w:r w:rsidRPr="00871CE7">
        <w:rPr>
          <w:rFonts w:ascii="Arial" w:hAnsi="Arial" w:cs="Arial"/>
          <w:i/>
          <w:iCs/>
          <w:szCs w:val="24"/>
        </w:rPr>
        <w:t>Humedad, Temperatura, Nitrógeno, Potasio, Fósforo</w:t>
      </w:r>
    </w:p>
    <w:p w14:paraId="1A078AC0" w14:textId="77777777" w:rsidR="00576654" w:rsidRDefault="00576654" w:rsidP="00576654">
      <w:pPr>
        <w:jc w:val="both"/>
        <w:rPr>
          <w:rFonts w:ascii="Arial" w:hAnsi="Arial" w:cs="Arial"/>
          <w:szCs w:val="24"/>
        </w:rPr>
      </w:pPr>
      <w:r w:rsidRPr="00606F85">
        <w:rPr>
          <w:rFonts w:ascii="Arial" w:hAnsi="Arial" w:cs="Arial"/>
          <w:szCs w:val="24"/>
        </w:rPr>
        <w:t>Así también cuenta una válvula te permitirá El paso del agua y también un panel solar, se entiende que el prototipo recaudar a toda esta información con el fin de poder hacer un estudio de los suelos, el cual nos permitirá tener una información para ver el perfil de suelo</w:t>
      </w:r>
      <w:r>
        <w:rPr>
          <w:rFonts w:ascii="Arial" w:hAnsi="Arial" w:cs="Arial"/>
          <w:szCs w:val="24"/>
        </w:rPr>
        <w:t>.</w:t>
      </w:r>
    </w:p>
    <w:p w14:paraId="2E62B933" w14:textId="77777777" w:rsidR="00576654" w:rsidRPr="004D6729" w:rsidRDefault="00576654" w:rsidP="00576654">
      <w:pPr>
        <w:spacing w:line="240" w:lineRule="auto"/>
        <w:jc w:val="both"/>
        <w:rPr>
          <w:rFonts w:ascii="Times New Roman" w:eastAsia="Times New Roman" w:hAnsi="Times New Roman" w:cs="Times New Roman"/>
          <w:szCs w:val="24"/>
          <w:lang w:eastAsia="es-MX"/>
        </w:rPr>
      </w:pPr>
      <w:r w:rsidRPr="004D6729">
        <w:rPr>
          <w:rFonts w:ascii="Arial" w:eastAsia="Times New Roman" w:hAnsi="Arial" w:cs="Arial"/>
          <w:szCs w:val="24"/>
          <w:lang w:eastAsia="es-MX"/>
        </w:rPr>
        <w:t>Son diferentes las maneras en que se manifiestan síntomas de deficiencias nutrimentales en los cultivos. El crecimiento y desarrollo de cualquier cultivo siempre se verá afectado cuando el suministro de algún nutrimento es insuficiente, con la consiguiente aparición de síntomas visuales de deficiencias. Los síntomas visuales aparecen a causa de niveles inadecuados de uno o más elementos para asegurar el crecimiento y la coloración normal de las hojas de las plantas. Las deficiencias suelen manifestarse como disminución del crecimiento de raíces, tallos u hojas y clorosis</w:t>
      </w:r>
      <w:r>
        <w:rPr>
          <w:rFonts w:ascii="Arial" w:eastAsia="Times New Roman" w:hAnsi="Arial" w:cs="Arial"/>
          <w:szCs w:val="24"/>
          <w:lang w:eastAsia="es-MX"/>
        </w:rPr>
        <w:t>.</w:t>
      </w:r>
      <w:r w:rsidRPr="004D6729">
        <w:rPr>
          <w:rFonts w:ascii="Arial" w:eastAsia="Times New Roman" w:hAnsi="Arial" w:cs="Arial"/>
          <w:szCs w:val="24"/>
          <w:lang w:eastAsia="es-MX"/>
        </w:rPr>
        <w:br/>
      </w:r>
      <w:r w:rsidRPr="004D6729">
        <w:rPr>
          <w:rFonts w:ascii="Arial" w:eastAsia="Times New Roman" w:hAnsi="Arial" w:cs="Arial"/>
          <w:szCs w:val="24"/>
          <w:lang w:eastAsia="es-MX"/>
        </w:rPr>
        <w:br/>
      </w:r>
    </w:p>
    <w:p w14:paraId="1C679E04" w14:textId="77777777" w:rsidR="00576654" w:rsidRDefault="00576654" w:rsidP="00576654">
      <w:pPr>
        <w:jc w:val="both"/>
        <w:rPr>
          <w:rFonts w:ascii="Arial" w:hAnsi="Arial" w:cs="Arial"/>
          <w:szCs w:val="24"/>
        </w:rPr>
      </w:pPr>
    </w:p>
    <w:p w14:paraId="4E25B3AD" w14:textId="584C55C2" w:rsidR="00576654" w:rsidRPr="004D6729" w:rsidRDefault="001F3988" w:rsidP="00576654">
      <w:pPr>
        <w:jc w:val="both"/>
        <w:rPr>
          <w:rFonts w:ascii="Arial" w:hAnsi="Arial" w:cs="Arial"/>
          <w:szCs w:val="24"/>
        </w:rPr>
      </w:pPr>
      <w:r>
        <w:rPr>
          <w:sz w:val="28"/>
          <w:szCs w:val="28"/>
        </w:rPr>
        <w:lastRenderedPageBreak/>
        <w:t>NITRÓGENO</w:t>
      </w:r>
      <w:r w:rsidR="00576654">
        <w:rPr>
          <w:sz w:val="28"/>
          <w:szCs w:val="28"/>
        </w:rPr>
        <w:t xml:space="preserve">: </w:t>
      </w:r>
      <w:r w:rsidRPr="004D6729">
        <w:rPr>
          <w:rFonts w:ascii="Arial" w:hAnsi="Arial" w:cs="Arial"/>
          <w:szCs w:val="24"/>
        </w:rPr>
        <w:t>profundidad</w:t>
      </w:r>
      <w:r w:rsidR="00576654" w:rsidRPr="004D6729">
        <w:rPr>
          <w:rFonts w:ascii="Arial" w:hAnsi="Arial" w:cs="Arial"/>
          <w:szCs w:val="24"/>
        </w:rPr>
        <w:t xml:space="preserve"> de 120</w:t>
      </w:r>
      <w:r>
        <w:rPr>
          <w:rFonts w:ascii="Arial" w:hAnsi="Arial" w:cs="Arial"/>
          <w:szCs w:val="24"/>
        </w:rPr>
        <w:t xml:space="preserve"> </w:t>
      </w:r>
      <w:r w:rsidR="00576654" w:rsidRPr="004D6729">
        <w:rPr>
          <w:rFonts w:ascii="Arial" w:hAnsi="Arial" w:cs="Arial"/>
          <w:szCs w:val="24"/>
        </w:rPr>
        <w:t>cm .Al incremento de las concentraciones de materia</w:t>
      </w:r>
      <w:r w:rsidR="00576654">
        <w:rPr>
          <w:rFonts w:ascii="Arial" w:hAnsi="Arial" w:cs="Arial"/>
          <w:szCs w:val="24"/>
        </w:rPr>
        <w:t xml:space="preserve"> </w:t>
      </w:r>
      <w:r w:rsidR="00576654" w:rsidRPr="004D6729">
        <w:rPr>
          <w:rFonts w:ascii="Arial" w:hAnsi="Arial" w:cs="Arial"/>
          <w:szCs w:val="24"/>
        </w:rPr>
        <w:t>orgánica, y mayores producciones de los cultivos en condiciones de temporal “deficiente Doran et al.(1987)” mencionan como ventajas de los sistemas</w:t>
      </w:r>
      <w:r w:rsidR="00576654">
        <w:rPr>
          <w:rFonts w:ascii="Arial" w:hAnsi="Arial" w:cs="Arial"/>
          <w:szCs w:val="24"/>
        </w:rPr>
        <w:t xml:space="preserve"> </w:t>
      </w:r>
      <w:r w:rsidR="00576654" w:rsidRPr="004D6729">
        <w:rPr>
          <w:rFonts w:ascii="Arial" w:hAnsi="Arial" w:cs="Arial"/>
          <w:szCs w:val="24"/>
        </w:rPr>
        <w:t xml:space="preserve">orgánicos el que mantienen los niveles de fertilidad y productividad, conservan el nitrógeno (N) y el carbono(C) en el sistema suelo-panta, Esto se hace posible sustituyendo los fertilizantes químicos ya preparados con </w:t>
      </w:r>
      <w:r w:rsidRPr="004D6729">
        <w:rPr>
          <w:rFonts w:ascii="Arial" w:hAnsi="Arial" w:cs="Arial"/>
          <w:szCs w:val="24"/>
        </w:rPr>
        <w:t>conservadores</w:t>
      </w:r>
      <w:r w:rsidR="00576654" w:rsidRPr="004D6729">
        <w:rPr>
          <w:rFonts w:ascii="Arial" w:hAnsi="Arial" w:cs="Arial"/>
          <w:szCs w:val="24"/>
        </w:rPr>
        <w:t xml:space="preserve"> sustituyendo por </w:t>
      </w:r>
      <w:r w:rsidRPr="004D6729">
        <w:rPr>
          <w:rFonts w:ascii="Arial" w:hAnsi="Arial" w:cs="Arial"/>
          <w:szCs w:val="24"/>
        </w:rPr>
        <w:t>Nitrógenos</w:t>
      </w:r>
      <w:r w:rsidR="00576654" w:rsidRPr="004D6729">
        <w:rPr>
          <w:rFonts w:ascii="Arial" w:hAnsi="Arial" w:cs="Arial"/>
          <w:szCs w:val="24"/>
        </w:rPr>
        <w:t xml:space="preserve"> </w:t>
      </w:r>
      <w:r w:rsidRPr="004D6729">
        <w:rPr>
          <w:rFonts w:ascii="Arial" w:hAnsi="Arial" w:cs="Arial"/>
          <w:szCs w:val="24"/>
        </w:rPr>
        <w:t>orgánicos</w:t>
      </w:r>
      <w:r w:rsidR="00576654" w:rsidRPr="004D6729">
        <w:rPr>
          <w:rFonts w:ascii="Arial" w:hAnsi="Arial" w:cs="Arial"/>
          <w:szCs w:val="24"/>
        </w:rPr>
        <w:t xml:space="preserve"> resultado de materia </w:t>
      </w:r>
      <w:r w:rsidRPr="004D6729">
        <w:rPr>
          <w:rFonts w:ascii="Arial" w:hAnsi="Arial" w:cs="Arial"/>
          <w:szCs w:val="24"/>
        </w:rPr>
        <w:t>orgánica</w:t>
      </w:r>
      <w:r w:rsidR="00576654" w:rsidRPr="004D6729">
        <w:rPr>
          <w:rFonts w:ascii="Arial" w:hAnsi="Arial" w:cs="Arial"/>
          <w:szCs w:val="24"/>
        </w:rPr>
        <w:t>.</w:t>
      </w:r>
    </w:p>
    <w:p w14:paraId="7AD9E2A5" w14:textId="7C88A17D" w:rsidR="00576654" w:rsidRDefault="00576654" w:rsidP="00576654">
      <w:pPr>
        <w:jc w:val="both"/>
        <w:rPr>
          <w:rFonts w:ascii="Times New Roman" w:eastAsia="Times New Roman" w:hAnsi="Times New Roman" w:cs="Times New Roman"/>
          <w:szCs w:val="24"/>
          <w:lang w:eastAsia="es-MX"/>
        </w:rPr>
      </w:pPr>
      <w:r w:rsidRPr="004D6729">
        <w:rPr>
          <w:rFonts w:ascii="Arial" w:hAnsi="Arial" w:cs="Arial"/>
          <w:b/>
          <w:bCs/>
          <w:szCs w:val="24"/>
        </w:rPr>
        <w:t>FOSFORO</w:t>
      </w:r>
      <w:r w:rsidRPr="004D6729">
        <w:rPr>
          <w:rFonts w:ascii="Arial" w:hAnsi="Arial" w:cs="Arial"/>
          <w:szCs w:val="24"/>
        </w:rPr>
        <w:t>: Desde el punto de vista</w:t>
      </w:r>
      <w:r>
        <w:rPr>
          <w:rFonts w:ascii="Arial" w:hAnsi="Arial" w:cs="Arial"/>
          <w:szCs w:val="24"/>
        </w:rPr>
        <w:t xml:space="preserve"> </w:t>
      </w:r>
      <w:r w:rsidRPr="004D6729">
        <w:rPr>
          <w:rFonts w:ascii="Arial" w:hAnsi="Arial" w:cs="Arial"/>
          <w:szCs w:val="24"/>
        </w:rPr>
        <w:t>agronómico el fósforo puede estar presente en el suelo en cuatro</w:t>
      </w:r>
      <w:r>
        <w:rPr>
          <w:rFonts w:ascii="Arial" w:hAnsi="Arial" w:cs="Arial"/>
          <w:szCs w:val="24"/>
        </w:rPr>
        <w:t xml:space="preserve"> </w:t>
      </w:r>
      <w:r w:rsidRPr="004D6729">
        <w:rPr>
          <w:rFonts w:ascii="Arial" w:hAnsi="Arial" w:cs="Arial"/>
          <w:szCs w:val="24"/>
        </w:rPr>
        <w:t>formas: en la solución del suelo, es</w:t>
      </w:r>
      <w:r>
        <w:rPr>
          <w:rFonts w:ascii="Arial" w:hAnsi="Arial" w:cs="Arial"/>
          <w:szCs w:val="24"/>
        </w:rPr>
        <w:t xml:space="preserve"> </w:t>
      </w:r>
      <w:r w:rsidRPr="004D6729">
        <w:rPr>
          <w:rFonts w:ascii="Arial" w:hAnsi="Arial" w:cs="Arial"/>
          <w:szCs w:val="24"/>
        </w:rPr>
        <w:t xml:space="preserve">decir, </w:t>
      </w:r>
      <w:r>
        <w:rPr>
          <w:rFonts w:ascii="Arial" w:hAnsi="Arial" w:cs="Arial"/>
          <w:szCs w:val="24"/>
        </w:rPr>
        <w:t>dirección.</w:t>
      </w:r>
      <w:r w:rsidRPr="004D6729">
        <w:t xml:space="preserve"> </w:t>
      </w:r>
      <w:r w:rsidRPr="004D6729">
        <w:rPr>
          <w:rFonts w:ascii="Arial" w:eastAsia="Times New Roman" w:hAnsi="Arial" w:cs="Arial"/>
          <w:szCs w:val="24"/>
          <w:lang w:eastAsia="es-MX"/>
        </w:rPr>
        <w:t>El fósforo en las plantas permanece como ion fosfato ya sea en forma libre o como compuesto orgánico, principalmente como éster fosfórico con grupos hidroxilo, o formando enlaces anhídridos ricos en energía (ATP y ADP). Estas características lo hacen indispensable para los procesos de respiración y en todo el metabolismo energético. La formación de ARN y ADN dependen del fósforo. Participa en la fotosíntesis, glicólisis</w:t>
      </w:r>
      <w:r>
        <w:rPr>
          <w:rFonts w:ascii="Arial" w:eastAsia="Times New Roman" w:hAnsi="Arial" w:cs="Arial"/>
          <w:szCs w:val="24"/>
          <w:lang w:eastAsia="es-MX"/>
        </w:rPr>
        <w:t>.</w:t>
      </w:r>
      <w:r w:rsidRPr="004D6729">
        <w:rPr>
          <w:rFonts w:ascii="Times New Roman" w:eastAsia="Times New Roman" w:hAnsi="Times New Roman" w:cs="Times New Roman"/>
          <w:szCs w:val="24"/>
          <w:lang w:eastAsia="es-MX"/>
        </w:rPr>
        <w:br/>
      </w:r>
      <w:r w:rsidRPr="004D6729">
        <w:rPr>
          <w:rFonts w:ascii="Times New Roman" w:eastAsia="Times New Roman" w:hAnsi="Times New Roman" w:cs="Times New Roman"/>
          <w:b/>
          <w:bCs/>
          <w:szCs w:val="24"/>
          <w:lang w:eastAsia="es-MX"/>
        </w:rPr>
        <w:t>POTASIO:</w:t>
      </w:r>
      <w:r>
        <w:rPr>
          <w:rFonts w:ascii="Times New Roman" w:eastAsia="Times New Roman" w:hAnsi="Times New Roman" w:cs="Times New Roman"/>
          <w:szCs w:val="24"/>
          <w:lang w:eastAsia="es-MX"/>
        </w:rPr>
        <w:t xml:space="preserve"> </w:t>
      </w:r>
      <w:r w:rsidRPr="004D6729">
        <w:rPr>
          <w:rFonts w:ascii="Arial" w:eastAsia="Times New Roman" w:hAnsi="Arial" w:cs="Arial"/>
          <w:szCs w:val="24"/>
          <w:lang w:eastAsia="es-MX"/>
        </w:rPr>
        <w:t xml:space="preserve">El potasio es un elemento fundamental en el cultivo de aguacate, la planta absorbe grandes cantidades de este elemento. Es un osmoregulador al ser requerido para la formación, apertura y cierre de células guarda de </w:t>
      </w:r>
      <w:r w:rsidR="001F3988" w:rsidRPr="004D6729">
        <w:rPr>
          <w:rFonts w:ascii="Arial" w:eastAsia="Times New Roman" w:hAnsi="Arial" w:cs="Arial"/>
          <w:szCs w:val="24"/>
          <w:lang w:eastAsia="es-MX"/>
        </w:rPr>
        <w:t>las estomas</w:t>
      </w:r>
      <w:r w:rsidRPr="004D6729">
        <w:rPr>
          <w:rFonts w:ascii="Arial" w:eastAsia="Times New Roman" w:hAnsi="Arial" w:cs="Arial"/>
          <w:szCs w:val="24"/>
          <w:lang w:eastAsia="es-MX"/>
        </w:rPr>
        <w:t xml:space="preserve">, lo que permite un uso eficiente del agua. El potasio es activador de más de 50 sistemas enzimáticos para la síntesis de proteínas y el metabolismo de carbohidratos. La deficiencia de potasio provoca un mal funcionamiento de </w:t>
      </w:r>
      <w:r w:rsidR="001F3988" w:rsidRPr="004D6729">
        <w:rPr>
          <w:rFonts w:ascii="Arial" w:eastAsia="Times New Roman" w:hAnsi="Arial" w:cs="Arial"/>
          <w:szCs w:val="24"/>
          <w:lang w:eastAsia="es-MX"/>
        </w:rPr>
        <w:t>las estomas</w:t>
      </w:r>
      <w:r w:rsidRPr="004D6729">
        <w:rPr>
          <w:rFonts w:ascii="Arial" w:eastAsia="Times New Roman" w:hAnsi="Arial" w:cs="Arial"/>
          <w:szCs w:val="24"/>
          <w:lang w:eastAsia="es-MX"/>
        </w:rPr>
        <w:t>, lo que trae consigo una reducción en la tasa fotosintética y una baja eficiencia en el uso del agua. Los síntomas de deficiencia comienzan en hojas viejas y se caracterizan por una clorosis irregular e intervenal, que después torna a un amarillo brillante y posteriormente</w:t>
      </w:r>
      <w:r>
        <w:rPr>
          <w:rFonts w:ascii="Arial" w:eastAsia="Times New Roman" w:hAnsi="Arial" w:cs="Arial"/>
          <w:szCs w:val="24"/>
          <w:lang w:eastAsia="es-MX"/>
        </w:rPr>
        <w:t>-bronceado.</w:t>
      </w:r>
      <w:r w:rsidRPr="004D6729">
        <w:rPr>
          <w:rFonts w:ascii="Times New Roman" w:eastAsia="Times New Roman" w:hAnsi="Times New Roman" w:cs="Times New Roman"/>
          <w:szCs w:val="24"/>
          <w:lang w:eastAsia="es-MX"/>
        </w:rPr>
        <w:br/>
      </w:r>
    </w:p>
    <w:p w14:paraId="7AF84C7A" w14:textId="77777777" w:rsidR="00E549AA" w:rsidRPr="004D6729" w:rsidRDefault="00E549AA" w:rsidP="00576654">
      <w:pPr>
        <w:jc w:val="both"/>
        <w:rPr>
          <w:rFonts w:ascii="Times New Roman" w:eastAsia="Times New Roman" w:hAnsi="Times New Roman" w:cs="Times New Roman"/>
          <w:szCs w:val="24"/>
          <w:lang w:eastAsia="es-MX"/>
        </w:rPr>
      </w:pPr>
    </w:p>
    <w:p w14:paraId="44C611AC" w14:textId="20A827C1" w:rsidR="00E549AA" w:rsidRDefault="00576654" w:rsidP="00576654">
      <w:pPr>
        <w:jc w:val="both"/>
        <w:rPr>
          <w:rFonts w:ascii="Arial" w:hAnsi="Arial" w:cs="Arial"/>
          <w:szCs w:val="24"/>
        </w:rPr>
      </w:pPr>
      <w:r w:rsidRPr="00E549AA">
        <w:rPr>
          <w:rStyle w:val="Ttulo1Car"/>
        </w:rPr>
        <w:t>3.1</w:t>
      </w:r>
      <w:r w:rsidR="001F3988">
        <w:rPr>
          <w:rStyle w:val="Ttulo1Car"/>
        </w:rPr>
        <w:t xml:space="preserve"> </w:t>
      </w:r>
      <w:r w:rsidRPr="00E549AA">
        <w:rPr>
          <w:rStyle w:val="Ttulo1Car"/>
        </w:rPr>
        <w:t>Metodología utilizada en el desarrollo</w:t>
      </w:r>
    </w:p>
    <w:p w14:paraId="7F218ED7" w14:textId="1D5EF5EA" w:rsidR="00576654" w:rsidRDefault="00576654" w:rsidP="00576654">
      <w:pPr>
        <w:jc w:val="both"/>
        <w:rPr>
          <w:rFonts w:ascii="Arial" w:hAnsi="Arial" w:cs="Arial"/>
          <w:szCs w:val="24"/>
        </w:rPr>
      </w:pPr>
      <w:r w:rsidRPr="004A5698">
        <w:rPr>
          <w:rFonts w:ascii="Arial" w:hAnsi="Arial" w:cs="Arial"/>
          <w:szCs w:val="24"/>
        </w:rPr>
        <w:t>Para el desarrollo de este proyecto se empleó el método de cascada. El método de la cascada es considerado como el enfoque clásico para el ciclo de vida del desarrollo de sistemas. Está es una secuencia de actividades (o etapas) que consisten en el análisis de requerimientos, él diseño, la implementación, la integración y las pruebas</w:t>
      </w:r>
      <w:r>
        <w:rPr>
          <w:rFonts w:ascii="Arial" w:hAnsi="Arial" w:cs="Arial"/>
          <w:szCs w:val="24"/>
        </w:rPr>
        <w:t xml:space="preserve"> simuladas ya que es un prototipo apenas.</w:t>
      </w:r>
    </w:p>
    <w:p w14:paraId="4571C025" w14:textId="2C78C6FC" w:rsidR="00576654" w:rsidRDefault="00576654" w:rsidP="00576654">
      <w:pPr>
        <w:rPr>
          <w:rFonts w:ascii="Arial" w:hAnsi="Arial" w:cs="Arial"/>
          <w:szCs w:val="24"/>
        </w:rPr>
      </w:pPr>
      <w:r>
        <w:rPr>
          <w:noProof/>
        </w:rPr>
        <w:drawing>
          <wp:anchor distT="0" distB="0" distL="114300" distR="114300" simplePos="0" relativeHeight="251654144" behindDoc="0" locked="0" layoutInCell="1" allowOverlap="1" wp14:anchorId="144EE928" wp14:editId="79E0E2CB">
            <wp:simplePos x="0" y="0"/>
            <wp:positionH relativeFrom="column">
              <wp:posOffset>2100580</wp:posOffset>
            </wp:positionH>
            <wp:positionV relativeFrom="paragraph">
              <wp:posOffset>13008</wp:posOffset>
            </wp:positionV>
            <wp:extent cx="3985133" cy="2412365"/>
            <wp:effectExtent l="0" t="0" r="0" b="698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BEBA8EAE-BF5A-486C-A8C5-ECC9F3942E4B}">
                          <a14:imgProps xmlns:a14="http://schemas.microsoft.com/office/drawing/2010/main">
                            <a14:imgLayer r:embed="rId14">
                              <a14:imgEffect>
                                <a14:backgroundRemoval t="25130" b="86328" l="24671" r="70425">
                                  <a14:foregroundMark x1="32430" y1="31380" x2="32430" y2="31380"/>
                                  <a14:foregroundMark x1="34700" y1="31641" x2="34700" y2="31641"/>
                                  <a14:foregroundMark x1="26647" y1="30469" x2="33382" y2="36979"/>
                                  <a14:foregroundMark x1="33382" y1="36979" x2="40776" y2="36979"/>
                                  <a14:foregroundMark x1="40776" y1="36979" x2="27452" y2="31641"/>
                                  <a14:foregroundMark x1="35139" y1="43099" x2="43045" y2="50781"/>
                                  <a14:foregroundMark x1="43045" y1="50781" x2="55051" y2="47266"/>
                                  <a14:foregroundMark x1="55051" y1="47266" x2="34553" y2="26563"/>
                                  <a14:foregroundMark x1="34553" y1="26563" x2="52855" y2="80208"/>
                                  <a14:foregroundMark x1="52855" y1="80208" x2="42606" y2="46745"/>
                                  <a14:foregroundMark x1="42606" y1="46745" x2="63763" y2="84896"/>
                                  <a14:foregroundMark x1="63763" y1="84896" x2="47877" y2="46875"/>
                                  <a14:foregroundMark x1="47877" y1="46875" x2="56369" y2="54818"/>
                                  <a14:foregroundMark x1="56369" y1="54818" x2="67570" y2="74609"/>
                                  <a14:foregroundMark x1="67570" y1="74609" x2="46193" y2="40234"/>
                                  <a14:foregroundMark x1="46193" y1="40234" x2="39165" y2="39323"/>
                                  <a14:foregroundMark x1="39165" y1="39323" x2="32357" y2="30078"/>
                                  <a14:foregroundMark x1="32357" y1="30078" x2="34993" y2="44661"/>
                                  <a14:foregroundMark x1="34993" y1="44661" x2="41069" y2="57292"/>
                                  <a14:foregroundMark x1="41069" y1="57292" x2="43485" y2="74219"/>
                                  <a14:foregroundMark x1="43485" y1="74219" x2="50146" y2="80599"/>
                                  <a14:foregroundMark x1="50146" y1="80599" x2="59078" y2="82161"/>
                                  <a14:foregroundMark x1="59078" y1="82161" x2="34407" y2="39583"/>
                                  <a14:foregroundMark x1="34407" y1="39583" x2="42094" y2="37240"/>
                                  <a14:foregroundMark x1="42094" y1="37240" x2="57394" y2="72786"/>
                                  <a14:foregroundMark x1="57394" y1="72786" x2="56076" y2="46745"/>
                                  <a14:foregroundMark x1="56076" y1="46745" x2="50952" y2="35156"/>
                                  <a14:foregroundMark x1="50952" y1="35156" x2="38214" y2="22135"/>
                                  <a14:foregroundMark x1="38214" y1="22135" x2="60322" y2="69010"/>
                                  <a14:foregroundMark x1="60322" y1="69010" x2="47365" y2="36068"/>
                                  <a14:foregroundMark x1="47365" y1="36068" x2="55710" y2="72526"/>
                                  <a14:foregroundMark x1="55710" y1="72526" x2="61786" y2="83203"/>
                                  <a14:foregroundMark x1="61786" y1="83203" x2="39531" y2="26953"/>
                                  <a14:foregroundMark x1="39531" y1="26953" x2="50146" y2="60156"/>
                                  <a14:foregroundMark x1="50146" y1="60156" x2="60322" y2="77214"/>
                                  <a14:foregroundMark x1="60322" y1="77214" x2="40483" y2="30078"/>
                                  <a14:foregroundMark x1="40483" y1="30078" x2="49414" y2="67057"/>
                                  <a14:foregroundMark x1="49414" y1="67057" x2="55271" y2="78776"/>
                                  <a14:foregroundMark x1="55271" y1="78776" x2="40264" y2="38672"/>
                                  <a14:foregroundMark x1="40264" y1="38672" x2="53807" y2="73698"/>
                                  <a14:foregroundMark x1="53807" y1="73698" x2="39385" y2="39323"/>
                                  <a14:foregroundMark x1="39385" y1="39323" x2="42753" y2="53255"/>
                                  <a14:foregroundMark x1="42753" y1="53255" x2="47072" y2="63151"/>
                                  <a14:foregroundMark x1="47072" y1="63151" x2="33382" y2="34115"/>
                                  <a14:foregroundMark x1="33382" y1="34115" x2="46633" y2="66536"/>
                                  <a14:foregroundMark x1="46633" y1="66536" x2="29063" y2="27344"/>
                                  <a14:foregroundMark x1="29063" y1="27344" x2="51464" y2="76693"/>
                                  <a14:foregroundMark x1="51464" y1="76693" x2="27818" y2="29557"/>
                                  <a14:foregroundMark x1="27818" y1="29557" x2="41947" y2="61068"/>
                                  <a14:foregroundMark x1="41947" y1="61068" x2="55783" y2="76693"/>
                                  <a14:foregroundMark x1="55783" y1="76693" x2="40703" y2="47656"/>
                                  <a14:foregroundMark x1="40703" y1="47656" x2="65373" y2="74089"/>
                                  <a14:foregroundMark x1="65373" y1="74089" x2="59444" y2="57943"/>
                                  <a14:foregroundMark x1="59444" y1="57943" x2="74671" y2="77604"/>
                                  <a14:foregroundMark x1="74671" y1="77604" x2="62958" y2="72396"/>
                                  <a14:foregroundMark x1="62958" y1="72396" x2="67716" y2="88802"/>
                                  <a14:foregroundMark x1="67716" y1="88802" x2="60029" y2="73438"/>
                                  <a14:foregroundMark x1="60029" y1="73438" x2="74158" y2="91927"/>
                                  <a14:foregroundMark x1="74158" y1="91927" x2="60322" y2="74609"/>
                                  <a14:foregroundMark x1="60322" y1="74609" x2="68521" y2="87500"/>
                                  <a14:foregroundMark x1="68521" y1="87500" x2="51464" y2="35807"/>
                                  <a14:foregroundMark x1="51464" y1="35807" x2="74305" y2="81250"/>
                                  <a14:foregroundMark x1="74305" y1="81250" x2="47218" y2="40495"/>
                                  <a14:foregroundMark x1="47218" y1="40495" x2="55783" y2="52604"/>
                                  <a14:foregroundMark x1="55783" y1="52604" x2="49268" y2="37370"/>
                                  <a14:foregroundMark x1="49268" y1="37370" x2="32723" y2="25260"/>
                                  <a14:foregroundMark x1="32723" y1="25260" x2="36530" y2="36589"/>
                                  <a14:foregroundMark x1="36530" y1="36589" x2="39239" y2="36589"/>
                                  <a14:foregroundMark x1="69766" y1="87891" x2="62811" y2="86328"/>
                                  <a14:foregroundMark x1="62811" y1="86328" x2="56003" y2="81380"/>
                                  <a14:foregroundMark x1="56003" y1="81380" x2="48097" y2="80729"/>
                                  <a14:foregroundMark x1="48097" y1="80729" x2="36823" y2="62891"/>
                                  <a14:foregroundMark x1="36823" y1="62891" x2="28843" y2="40234"/>
                                  <a14:foregroundMark x1="28843" y1="40234" x2="29283" y2="28776"/>
                                </a14:backgroundRemoval>
                              </a14:imgEffect>
                            </a14:imgLayer>
                          </a14:imgProps>
                        </a:ext>
                        <a:ext uri="{28A0092B-C50C-407E-A947-70E740481C1C}">
                          <a14:useLocalDpi xmlns:a14="http://schemas.microsoft.com/office/drawing/2010/main" val="0"/>
                        </a:ext>
                      </a:extLst>
                    </a:blip>
                    <a:srcRect l="19009" t="27773" r="23794" b="10645"/>
                    <a:stretch/>
                  </pic:blipFill>
                  <pic:spPr bwMode="auto">
                    <a:xfrm>
                      <a:off x="0" y="0"/>
                      <a:ext cx="3985133" cy="24123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D799D">
        <w:rPr>
          <w:noProof/>
        </w:rPr>
        <mc:AlternateContent>
          <mc:Choice Requires="wps">
            <w:drawing>
              <wp:anchor distT="45720" distB="45720" distL="114300" distR="114300" simplePos="0" relativeHeight="251659264" behindDoc="0" locked="0" layoutInCell="1" allowOverlap="1" wp14:anchorId="0BCBE847" wp14:editId="4B663E81">
                <wp:simplePos x="0" y="0"/>
                <wp:positionH relativeFrom="margin">
                  <wp:align>left</wp:align>
                </wp:positionH>
                <wp:positionV relativeFrom="paragraph">
                  <wp:posOffset>15875</wp:posOffset>
                </wp:positionV>
                <wp:extent cx="1924050" cy="1962785"/>
                <wp:effectExtent l="0" t="0" r="0" b="0"/>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0" cy="1962785"/>
                        </a:xfrm>
                        <a:prstGeom prst="rect">
                          <a:avLst/>
                        </a:prstGeom>
                        <a:noFill/>
                        <a:ln w="9525">
                          <a:noFill/>
                          <a:miter lim="800000"/>
                          <a:headEnd/>
                          <a:tailEnd/>
                        </a:ln>
                      </wps:spPr>
                      <wps:txbx>
                        <w:txbxContent>
                          <w:p w14:paraId="03D5BC57" w14:textId="77777777" w:rsidR="00576654" w:rsidRPr="00202CF8" w:rsidRDefault="00576654" w:rsidP="00576654">
                            <w:pPr>
                              <w:jc w:val="both"/>
                              <w:rPr>
                                <w:rFonts w:ascii="Arial" w:hAnsi="Arial" w:cs="Arial"/>
                                <w:sz w:val="20"/>
                              </w:rPr>
                            </w:pPr>
                            <w:r w:rsidRPr="00202CF8">
                              <w:rPr>
                                <w:rFonts w:ascii="Arial" w:hAnsi="Arial" w:cs="Arial"/>
                                <w:sz w:val="20"/>
                              </w:rPr>
                              <w:t>Las fases que se utilizó en este proyecto son:</w:t>
                            </w:r>
                          </w:p>
                          <w:p w14:paraId="39A702F0" w14:textId="77777777" w:rsidR="00576654" w:rsidRPr="00202CF8" w:rsidRDefault="00576654" w:rsidP="00576654">
                            <w:pPr>
                              <w:jc w:val="both"/>
                              <w:rPr>
                                <w:rFonts w:ascii="Arial" w:hAnsi="Arial" w:cs="Arial"/>
                                <w:sz w:val="20"/>
                              </w:rPr>
                            </w:pPr>
                            <w:r w:rsidRPr="00202CF8">
                              <w:rPr>
                                <w:rFonts w:ascii="Arial" w:hAnsi="Arial" w:cs="Arial"/>
                                <w:sz w:val="20"/>
                              </w:rPr>
                              <w:t>▪Análisis</w:t>
                            </w:r>
                          </w:p>
                          <w:p w14:paraId="572886E8" w14:textId="77777777" w:rsidR="00576654" w:rsidRPr="00202CF8" w:rsidRDefault="00576654" w:rsidP="00576654">
                            <w:pPr>
                              <w:jc w:val="both"/>
                              <w:rPr>
                                <w:rFonts w:ascii="Arial" w:hAnsi="Arial" w:cs="Arial"/>
                                <w:sz w:val="20"/>
                              </w:rPr>
                            </w:pPr>
                            <w:r w:rsidRPr="00202CF8">
                              <w:rPr>
                                <w:rFonts w:ascii="Arial" w:hAnsi="Arial" w:cs="Arial"/>
                                <w:sz w:val="20"/>
                              </w:rPr>
                              <w:t>▪Diseño</w:t>
                            </w:r>
                          </w:p>
                          <w:p w14:paraId="48CC4454" w14:textId="77777777" w:rsidR="00576654" w:rsidRPr="00202CF8" w:rsidRDefault="00576654" w:rsidP="00576654">
                            <w:pPr>
                              <w:jc w:val="both"/>
                              <w:rPr>
                                <w:rFonts w:ascii="Arial" w:hAnsi="Arial" w:cs="Arial"/>
                                <w:sz w:val="20"/>
                              </w:rPr>
                            </w:pPr>
                            <w:r w:rsidRPr="00202CF8">
                              <w:rPr>
                                <w:rFonts w:ascii="Arial" w:hAnsi="Arial" w:cs="Arial"/>
                                <w:sz w:val="20"/>
                              </w:rPr>
                              <w:t>▪Programación</w:t>
                            </w:r>
                          </w:p>
                          <w:p w14:paraId="5F662062" w14:textId="77777777" w:rsidR="00576654" w:rsidRPr="00202CF8" w:rsidRDefault="00576654" w:rsidP="00576654">
                            <w:pPr>
                              <w:jc w:val="both"/>
                              <w:rPr>
                                <w:rFonts w:ascii="Arial" w:hAnsi="Arial" w:cs="Arial"/>
                                <w:sz w:val="20"/>
                              </w:rPr>
                            </w:pPr>
                            <w:r w:rsidRPr="00202CF8">
                              <w:rPr>
                                <w:rFonts w:ascii="Arial" w:hAnsi="Arial" w:cs="Arial"/>
                                <w:sz w:val="20"/>
                              </w:rPr>
                              <w:t xml:space="preserve">▪Integración </w:t>
                            </w:r>
                          </w:p>
                          <w:p w14:paraId="6BF52F95" w14:textId="77777777" w:rsidR="00576654" w:rsidRPr="00202CF8" w:rsidRDefault="00576654" w:rsidP="00576654">
                            <w:pPr>
                              <w:jc w:val="both"/>
                              <w:rPr>
                                <w:rFonts w:ascii="Arial" w:hAnsi="Arial" w:cs="Arial"/>
                                <w:sz w:val="20"/>
                              </w:rPr>
                            </w:pPr>
                            <w:r w:rsidRPr="00202CF8">
                              <w:rPr>
                                <w:rFonts w:ascii="Arial" w:hAnsi="Arial" w:cs="Arial"/>
                                <w:sz w:val="20"/>
                              </w:rPr>
                              <w:t>▪Pruebas</w:t>
                            </w:r>
                          </w:p>
                          <w:p w14:paraId="382F5B1E" w14:textId="77777777" w:rsidR="00576654" w:rsidRPr="00202CF8" w:rsidRDefault="00576654" w:rsidP="00576654">
                            <w:pPr>
                              <w:rPr>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CBE847" id="Cuadro de texto 2" o:spid="_x0000_s1043" type="#_x0000_t202" style="position:absolute;margin-left:0;margin-top:1.25pt;width:151.5pt;height:154.5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khEgIAAAEEAAAOAAAAZHJzL2Uyb0RvYy54bWysU9uO2yAQfa/Uf0C8N3asJJtYcVbbbLeq&#10;tL1I234AARyjAkOBxE6/vgNO0qh9q+oHBB7mzJwzh/X9YDQ5Sh8U2IZOJyUl0nIQyu4b+u3r05sl&#10;JSEyK5gGKxt6koHeb16/WveulhV0oIX0BEFsqHvX0C5GVxdF4J00LEzASYvBFrxhEY9+XwjPekQ3&#10;uqjKclH04IXzwGUI+PdxDNJNxm9byePntg0yEt1Q7C3m1ed1l9Zis2b13jPXKX5ug/1DF4Ypi0Wv&#10;UI8sMnLw6i8oo7iHAG2ccDAFtK3iMnNANtPyDzYvHXMyc0FxgrvKFP4fLP90/OKJEg1dUGKZwRFt&#10;D0x4IEKSKIcIpEoi9S7UePfF4e04vIUBh50JB/cM/HsgFrYds3v54D30nWQCm5ymzOImdcQJCWTX&#10;fwSB1dghQgYaWm+SgqgJQXQc1uk6IOyD8FRyVc3KOYY4xqarRXW3nOcarL6kOx/iewmGpE1DPTog&#10;w7Pjc4ipHVZfrqRqFp6U1tkF2pK+oat5Nc8JNxGjIppUK9PQZZm+0TaJ5TsrcnJkSo97LKDtmXZi&#10;OnKOw27IMi8vau5AnFAHD6Mn8Q3hpgP/k5Ie/djQ8OPAvKREf7Co5Wo6myUD58Nsflfhwd9GdrcR&#10;ZjlCNTRSMm63MZt+pPyAmrcqq5GGM3Zybhl9lkU6v4lk5NtzvvX75W5+AQAA//8DAFBLAwQUAAYA&#10;CAAAACEA8exPydoAAAAGAQAADwAAAGRycy9kb3ducmV2LnhtbEyPwU7DMBBE70j8g7VI3Og6La0g&#10;xKkQiCuIApV6c+NtEhGvo9htwt+znOhtRrOaeVusJ9+pEw2xDWwgm2lQxFVwLdcGPj9ebu5AxWTZ&#10;2S4wGfihCOvy8qKwuQsjv9Npk2olJRxza6BJqc8RY9WQt3EWemLJDmHwNokdanSDHaXcdzjXeoXe&#10;tiwLje3pqaHqe3P0Br5eD7vtrX6rn/2yH8Okkf09GnN9NT0+gEo0pf9j+MMXdCiFaR+O7KLqDMgj&#10;ycB8CUrChV6I34vIshVgWeA5fvkLAAD//wMAUEsBAi0AFAAGAAgAAAAhALaDOJL+AAAA4QEAABMA&#10;AAAAAAAAAAAAAAAAAAAAAFtDb250ZW50X1R5cGVzXS54bWxQSwECLQAUAAYACAAAACEAOP0h/9YA&#10;AACUAQAACwAAAAAAAAAAAAAAAAAvAQAAX3JlbHMvLnJlbHNQSwECLQAUAAYACAAAACEAAXP5IRIC&#10;AAABBAAADgAAAAAAAAAAAAAAAAAuAgAAZHJzL2Uyb0RvYy54bWxQSwECLQAUAAYACAAAACEA8exP&#10;ydoAAAAGAQAADwAAAAAAAAAAAAAAAABsBAAAZHJzL2Rvd25yZXYueG1sUEsFBgAAAAAEAAQA8wAA&#10;AHMFAAAAAA==&#10;" filled="f" stroked="f">
                <v:textbox>
                  <w:txbxContent>
                    <w:p w14:paraId="03D5BC57" w14:textId="77777777" w:rsidR="00576654" w:rsidRPr="00202CF8" w:rsidRDefault="00576654" w:rsidP="00576654">
                      <w:pPr>
                        <w:jc w:val="both"/>
                        <w:rPr>
                          <w:rFonts w:ascii="Arial" w:hAnsi="Arial" w:cs="Arial"/>
                          <w:sz w:val="20"/>
                        </w:rPr>
                      </w:pPr>
                      <w:r w:rsidRPr="00202CF8">
                        <w:rPr>
                          <w:rFonts w:ascii="Arial" w:hAnsi="Arial" w:cs="Arial"/>
                          <w:sz w:val="20"/>
                        </w:rPr>
                        <w:t>Las fases que se utilizó en este proyecto son:</w:t>
                      </w:r>
                    </w:p>
                    <w:p w14:paraId="39A702F0" w14:textId="77777777" w:rsidR="00576654" w:rsidRPr="00202CF8" w:rsidRDefault="00576654" w:rsidP="00576654">
                      <w:pPr>
                        <w:jc w:val="both"/>
                        <w:rPr>
                          <w:rFonts w:ascii="Arial" w:hAnsi="Arial" w:cs="Arial"/>
                          <w:sz w:val="20"/>
                        </w:rPr>
                      </w:pPr>
                      <w:r w:rsidRPr="00202CF8">
                        <w:rPr>
                          <w:rFonts w:ascii="Arial" w:hAnsi="Arial" w:cs="Arial"/>
                          <w:sz w:val="20"/>
                        </w:rPr>
                        <w:t>▪Análisis</w:t>
                      </w:r>
                    </w:p>
                    <w:p w14:paraId="572886E8" w14:textId="77777777" w:rsidR="00576654" w:rsidRPr="00202CF8" w:rsidRDefault="00576654" w:rsidP="00576654">
                      <w:pPr>
                        <w:jc w:val="both"/>
                        <w:rPr>
                          <w:rFonts w:ascii="Arial" w:hAnsi="Arial" w:cs="Arial"/>
                          <w:sz w:val="20"/>
                        </w:rPr>
                      </w:pPr>
                      <w:r w:rsidRPr="00202CF8">
                        <w:rPr>
                          <w:rFonts w:ascii="Arial" w:hAnsi="Arial" w:cs="Arial"/>
                          <w:sz w:val="20"/>
                        </w:rPr>
                        <w:t>▪Diseño</w:t>
                      </w:r>
                    </w:p>
                    <w:p w14:paraId="48CC4454" w14:textId="77777777" w:rsidR="00576654" w:rsidRPr="00202CF8" w:rsidRDefault="00576654" w:rsidP="00576654">
                      <w:pPr>
                        <w:jc w:val="both"/>
                        <w:rPr>
                          <w:rFonts w:ascii="Arial" w:hAnsi="Arial" w:cs="Arial"/>
                          <w:sz w:val="20"/>
                        </w:rPr>
                      </w:pPr>
                      <w:r w:rsidRPr="00202CF8">
                        <w:rPr>
                          <w:rFonts w:ascii="Arial" w:hAnsi="Arial" w:cs="Arial"/>
                          <w:sz w:val="20"/>
                        </w:rPr>
                        <w:t>▪Programación</w:t>
                      </w:r>
                    </w:p>
                    <w:p w14:paraId="5F662062" w14:textId="77777777" w:rsidR="00576654" w:rsidRPr="00202CF8" w:rsidRDefault="00576654" w:rsidP="00576654">
                      <w:pPr>
                        <w:jc w:val="both"/>
                        <w:rPr>
                          <w:rFonts w:ascii="Arial" w:hAnsi="Arial" w:cs="Arial"/>
                          <w:sz w:val="20"/>
                        </w:rPr>
                      </w:pPr>
                      <w:r w:rsidRPr="00202CF8">
                        <w:rPr>
                          <w:rFonts w:ascii="Arial" w:hAnsi="Arial" w:cs="Arial"/>
                          <w:sz w:val="20"/>
                        </w:rPr>
                        <w:t xml:space="preserve">▪Integración </w:t>
                      </w:r>
                    </w:p>
                    <w:p w14:paraId="6BF52F95" w14:textId="77777777" w:rsidR="00576654" w:rsidRPr="00202CF8" w:rsidRDefault="00576654" w:rsidP="00576654">
                      <w:pPr>
                        <w:jc w:val="both"/>
                        <w:rPr>
                          <w:rFonts w:ascii="Arial" w:hAnsi="Arial" w:cs="Arial"/>
                          <w:sz w:val="20"/>
                        </w:rPr>
                      </w:pPr>
                      <w:r w:rsidRPr="00202CF8">
                        <w:rPr>
                          <w:rFonts w:ascii="Arial" w:hAnsi="Arial" w:cs="Arial"/>
                          <w:sz w:val="20"/>
                        </w:rPr>
                        <w:t>▪Pruebas</w:t>
                      </w:r>
                    </w:p>
                    <w:p w14:paraId="382F5B1E" w14:textId="77777777" w:rsidR="00576654" w:rsidRPr="00202CF8" w:rsidRDefault="00576654" w:rsidP="00576654">
                      <w:pPr>
                        <w:rPr>
                          <w:szCs w:val="24"/>
                        </w:rPr>
                      </w:pPr>
                    </w:p>
                  </w:txbxContent>
                </v:textbox>
                <w10:wrap anchorx="margin"/>
              </v:shape>
            </w:pict>
          </mc:Fallback>
        </mc:AlternateContent>
      </w:r>
    </w:p>
    <w:p w14:paraId="37E536F7" w14:textId="77777777" w:rsidR="00576654" w:rsidRDefault="00576654" w:rsidP="00576654">
      <w:pPr>
        <w:rPr>
          <w:rFonts w:ascii="Arial" w:hAnsi="Arial" w:cs="Arial"/>
          <w:szCs w:val="24"/>
        </w:rPr>
      </w:pPr>
    </w:p>
    <w:p w14:paraId="6F7A6E4E" w14:textId="77777777" w:rsidR="00576654" w:rsidRDefault="00576654" w:rsidP="00576654">
      <w:pPr>
        <w:rPr>
          <w:rFonts w:ascii="Arial" w:hAnsi="Arial" w:cs="Arial"/>
          <w:szCs w:val="24"/>
        </w:rPr>
      </w:pPr>
    </w:p>
    <w:p w14:paraId="46E6989A" w14:textId="77777777" w:rsidR="00576654" w:rsidRDefault="00576654" w:rsidP="00576654">
      <w:pPr>
        <w:rPr>
          <w:rFonts w:ascii="Arial" w:hAnsi="Arial" w:cs="Arial"/>
          <w:szCs w:val="24"/>
        </w:rPr>
      </w:pPr>
    </w:p>
    <w:p w14:paraId="177925F0" w14:textId="77777777" w:rsidR="00576654" w:rsidRDefault="00576654" w:rsidP="00576654">
      <w:pPr>
        <w:rPr>
          <w:rFonts w:ascii="Arial" w:hAnsi="Arial" w:cs="Arial"/>
          <w:szCs w:val="24"/>
        </w:rPr>
      </w:pPr>
    </w:p>
    <w:p w14:paraId="1DB1216F" w14:textId="77777777" w:rsidR="00576654" w:rsidRDefault="00576654" w:rsidP="00576654">
      <w:pPr>
        <w:rPr>
          <w:rFonts w:ascii="Arial" w:hAnsi="Arial" w:cs="Arial"/>
          <w:szCs w:val="24"/>
        </w:rPr>
      </w:pPr>
    </w:p>
    <w:p w14:paraId="0B51B589" w14:textId="77777777" w:rsidR="00576654" w:rsidRDefault="00576654" w:rsidP="00576654">
      <w:pPr>
        <w:rPr>
          <w:rFonts w:ascii="Arial" w:hAnsi="Arial" w:cs="Arial"/>
          <w:szCs w:val="24"/>
        </w:rPr>
      </w:pPr>
    </w:p>
    <w:p w14:paraId="58AE11E6" w14:textId="77777777" w:rsidR="00576654" w:rsidRDefault="00576654" w:rsidP="00576654">
      <w:pPr>
        <w:rPr>
          <w:rFonts w:ascii="Arial" w:hAnsi="Arial" w:cs="Arial"/>
          <w:szCs w:val="24"/>
        </w:rPr>
      </w:pPr>
      <w:r w:rsidRPr="00202CF8">
        <w:rPr>
          <w:rFonts w:ascii="Arial" w:hAnsi="Arial" w:cs="Arial"/>
          <w:szCs w:val="24"/>
        </w:rPr>
        <w:lastRenderedPageBreak/>
        <w:t>Como se puede observar, este modelo ofrece un enfoque metodológico que ordena rigurosamente las etapas de cada uno de los procesos para el desarrollo del software, de tal forma que para iniciar una nueva fase se debe esperar la finalización completa de la fase anterior, conjuntamente el modelo fue implementado de tal forma que al final de cada etapa se lleve a cabo una revisión final la cual tiene como objetivo determinar si el proyecto está listo para continuar con la siguiente etap</w:t>
      </w:r>
      <w:r>
        <w:rPr>
          <w:rFonts w:ascii="Arial" w:hAnsi="Arial" w:cs="Arial"/>
          <w:szCs w:val="24"/>
        </w:rPr>
        <w:t>as.</w:t>
      </w:r>
    </w:p>
    <w:p w14:paraId="28F1892F" w14:textId="47DABF45" w:rsidR="00576654" w:rsidRDefault="00576654" w:rsidP="00576654">
      <w:pPr>
        <w:pStyle w:val="Ttulo2"/>
      </w:pPr>
      <w:bookmarkStart w:id="12" w:name="_Toc55970356"/>
      <w:r>
        <w:t>3.2</w:t>
      </w:r>
      <w:r>
        <w:t xml:space="preserve"> </w:t>
      </w:r>
      <w:r>
        <w:t>Análisis de requerimientos.</w:t>
      </w:r>
      <w:bookmarkEnd w:id="12"/>
    </w:p>
    <w:p w14:paraId="11CFB8C6" w14:textId="7E15A637" w:rsidR="00576654" w:rsidRPr="00576654" w:rsidRDefault="00576654" w:rsidP="00576654">
      <w:pPr>
        <w:jc w:val="both"/>
        <w:rPr>
          <w:rFonts w:ascii="Arial" w:hAnsi="Arial" w:cs="Arial"/>
          <w:szCs w:val="24"/>
        </w:rPr>
      </w:pPr>
      <w:r w:rsidRPr="00202CF8">
        <w:rPr>
          <w:rFonts w:ascii="Arial" w:hAnsi="Arial" w:cs="Arial"/>
          <w:szCs w:val="24"/>
        </w:rPr>
        <w:t xml:space="preserve">Los requerimientos necesarios para poder modelar la aplicación fueron obtenidos siguiendo la estructura que se nos proporcionó en </w:t>
      </w:r>
      <w:r w:rsidR="001F3988" w:rsidRPr="00202CF8">
        <w:rPr>
          <w:rFonts w:ascii="Arial" w:hAnsi="Arial" w:cs="Arial"/>
          <w:szCs w:val="24"/>
        </w:rPr>
        <w:t>plataforma,</w:t>
      </w:r>
      <w:r w:rsidRPr="00202CF8">
        <w:rPr>
          <w:rFonts w:ascii="Arial" w:hAnsi="Arial" w:cs="Arial"/>
          <w:szCs w:val="24"/>
        </w:rPr>
        <w:t xml:space="preserve"> </w:t>
      </w:r>
      <w:r w:rsidR="001F3988" w:rsidRPr="00202CF8">
        <w:rPr>
          <w:rFonts w:ascii="Arial" w:hAnsi="Arial" w:cs="Arial"/>
          <w:szCs w:val="24"/>
        </w:rPr>
        <w:t>así</w:t>
      </w:r>
      <w:r w:rsidRPr="00202CF8">
        <w:rPr>
          <w:rFonts w:ascii="Arial" w:hAnsi="Arial" w:cs="Arial"/>
          <w:szCs w:val="24"/>
        </w:rPr>
        <w:t xml:space="preserve"> como material de videos en la internet para</w:t>
      </w:r>
      <w:r>
        <w:rPr>
          <w:rFonts w:ascii="Arial" w:hAnsi="Arial" w:cs="Arial"/>
          <w:szCs w:val="24"/>
        </w:rPr>
        <w:t xml:space="preserve"> </w:t>
      </w:r>
      <w:r w:rsidR="001F3988" w:rsidRPr="00202CF8">
        <w:rPr>
          <w:rFonts w:ascii="Arial" w:hAnsi="Arial" w:cs="Arial"/>
          <w:szCs w:val="24"/>
        </w:rPr>
        <w:t>entrar</w:t>
      </w:r>
      <w:r w:rsidR="001F3988">
        <w:rPr>
          <w:rFonts w:ascii="Arial" w:hAnsi="Arial" w:cs="Arial"/>
          <w:szCs w:val="24"/>
        </w:rPr>
        <w:t xml:space="preserve"> </w:t>
      </w:r>
      <w:r w:rsidR="001F3988" w:rsidRPr="00202CF8">
        <w:rPr>
          <w:rFonts w:ascii="Arial" w:hAnsi="Arial" w:cs="Arial"/>
          <w:szCs w:val="24"/>
        </w:rPr>
        <w:t>con</w:t>
      </w:r>
      <w:r w:rsidRPr="00202CF8">
        <w:rPr>
          <w:rFonts w:ascii="Arial" w:hAnsi="Arial" w:cs="Arial"/>
          <w:szCs w:val="24"/>
        </w:rPr>
        <w:t xml:space="preserve"> mayor profundidad en el tema</w:t>
      </w:r>
    </w:p>
    <w:p w14:paraId="68F0474A" w14:textId="6B44C231" w:rsidR="00576654" w:rsidRDefault="00576654" w:rsidP="00576654">
      <w:pPr>
        <w:pStyle w:val="Ttulo2"/>
      </w:pPr>
      <w:bookmarkStart w:id="13" w:name="_Toc55970357"/>
      <w:r>
        <w:t>3.3</w:t>
      </w:r>
      <w:r>
        <w:t xml:space="preserve"> </w:t>
      </w:r>
      <w:r>
        <w:t>Análisis y diseño del modelo.</w:t>
      </w:r>
      <w:bookmarkEnd w:id="13"/>
    </w:p>
    <w:p w14:paraId="64EBC709" w14:textId="77777777" w:rsidR="00576654" w:rsidRPr="00860348" w:rsidRDefault="00576654" w:rsidP="00576654">
      <w:pPr>
        <w:jc w:val="both"/>
        <w:rPr>
          <w:rFonts w:ascii="Arial" w:hAnsi="Arial" w:cs="Arial"/>
          <w:szCs w:val="24"/>
        </w:rPr>
      </w:pPr>
      <w:r w:rsidRPr="00860348">
        <w:rPr>
          <w:rFonts w:ascii="Arial" w:hAnsi="Arial" w:cs="Arial"/>
          <w:szCs w:val="24"/>
        </w:rPr>
        <w:t>En base a los requerimientos obtenidos durante el análisis del proyecto, se proporcionó los siguientes datos:</w:t>
      </w:r>
    </w:p>
    <w:p w14:paraId="5411FB9E" w14:textId="6D955881" w:rsidR="00576654" w:rsidRPr="00E549AA" w:rsidRDefault="00576654" w:rsidP="00576654">
      <w:pPr>
        <w:jc w:val="both"/>
        <w:rPr>
          <w:rFonts w:ascii="Arial" w:hAnsi="Arial" w:cs="Arial"/>
          <w:szCs w:val="24"/>
        </w:rPr>
      </w:pPr>
      <w:r>
        <w:rPr>
          <w:rFonts w:ascii="Arial" w:hAnsi="Arial" w:cs="Arial"/>
          <w:sz w:val="30"/>
          <w:szCs w:val="30"/>
        </w:rPr>
        <w:t xml:space="preserve"> -</w:t>
      </w:r>
      <w:r w:rsidRPr="00860348">
        <w:rPr>
          <w:rFonts w:ascii="Arial" w:hAnsi="Arial" w:cs="Arial"/>
          <w:szCs w:val="24"/>
        </w:rPr>
        <w:t>El agua que es un recurso vital para cualquier ser vivo es un derecho irrevo</w:t>
      </w:r>
      <w:r>
        <w:rPr>
          <w:rFonts w:ascii="Arial" w:hAnsi="Arial" w:cs="Arial"/>
          <w:szCs w:val="24"/>
        </w:rPr>
        <w:t>c</w:t>
      </w:r>
      <w:r w:rsidRPr="00860348">
        <w:rPr>
          <w:rFonts w:ascii="Arial" w:hAnsi="Arial" w:cs="Arial"/>
          <w:szCs w:val="24"/>
        </w:rPr>
        <w:t xml:space="preserve">able y es una de las necesidades primordiales en la vida cotidiana del jalisciense para uso </w:t>
      </w:r>
      <w:r w:rsidR="001F3988" w:rsidRPr="00860348">
        <w:rPr>
          <w:rFonts w:ascii="Arial" w:hAnsi="Arial" w:cs="Arial"/>
          <w:szCs w:val="24"/>
        </w:rPr>
        <w:t>doméstico</w:t>
      </w:r>
      <w:r w:rsidRPr="00860348">
        <w:rPr>
          <w:rFonts w:ascii="Arial" w:hAnsi="Arial" w:cs="Arial"/>
          <w:szCs w:val="24"/>
        </w:rPr>
        <w:t xml:space="preserve"> o de consumo es vital! Y en zonas como Zapotlán el grande y partes de colima no tienen el mismo acceso a dicho recurso.</w:t>
      </w:r>
    </w:p>
    <w:p w14:paraId="50EEBCD5" w14:textId="77777777" w:rsidR="00576654" w:rsidRDefault="00576654" w:rsidP="00576654">
      <w:pPr>
        <w:jc w:val="both"/>
        <w:rPr>
          <w:rFonts w:ascii="Arial" w:hAnsi="Arial" w:cs="Arial"/>
          <w:szCs w:val="24"/>
        </w:rPr>
      </w:pPr>
      <w:r>
        <w:rPr>
          <w:rFonts w:ascii="Arial" w:hAnsi="Arial" w:cs="Arial"/>
          <w:szCs w:val="24"/>
        </w:rPr>
        <w:t xml:space="preserve"> -</w:t>
      </w:r>
      <w:r w:rsidRPr="00860348">
        <w:rPr>
          <w:rFonts w:ascii="Arial" w:hAnsi="Arial" w:cs="Arial"/>
          <w:szCs w:val="24"/>
        </w:rPr>
        <w:t xml:space="preserve">Las cantidades de dinero que un ganadero gasta en un muestreo de piso son muy </w:t>
      </w:r>
      <w:r>
        <w:rPr>
          <w:rFonts w:ascii="Arial" w:hAnsi="Arial" w:cs="Arial"/>
          <w:szCs w:val="24"/>
        </w:rPr>
        <w:t xml:space="preserve">     </w:t>
      </w:r>
      <w:r w:rsidRPr="00860348">
        <w:rPr>
          <w:rFonts w:ascii="Arial" w:hAnsi="Arial" w:cs="Arial"/>
          <w:szCs w:val="24"/>
        </w:rPr>
        <w:t>altas y muy tardadas para hacer el correcto etiquetado o errores de m</w:t>
      </w:r>
      <w:r>
        <w:rPr>
          <w:rFonts w:ascii="Arial" w:hAnsi="Arial" w:cs="Arial"/>
          <w:szCs w:val="24"/>
        </w:rPr>
        <w:t>á</w:t>
      </w:r>
      <w:r w:rsidRPr="00860348">
        <w:rPr>
          <w:rFonts w:ascii="Arial" w:hAnsi="Arial" w:cs="Arial"/>
          <w:szCs w:val="24"/>
        </w:rPr>
        <w:t xml:space="preserve">s prácticas </w:t>
      </w:r>
      <w:r>
        <w:rPr>
          <w:rFonts w:ascii="Arial" w:hAnsi="Arial" w:cs="Arial"/>
          <w:szCs w:val="24"/>
        </w:rPr>
        <w:t xml:space="preserve">   </w:t>
      </w:r>
      <w:r w:rsidRPr="00860348">
        <w:rPr>
          <w:rFonts w:ascii="Arial" w:hAnsi="Arial" w:cs="Arial"/>
          <w:szCs w:val="24"/>
        </w:rPr>
        <w:t xml:space="preserve">de muestreo donde la muestra se vea contaminada por un descuido del captador , </w:t>
      </w:r>
      <w:r>
        <w:rPr>
          <w:rFonts w:ascii="Arial" w:hAnsi="Arial" w:cs="Arial"/>
          <w:szCs w:val="24"/>
        </w:rPr>
        <w:t xml:space="preserve">   </w:t>
      </w:r>
      <w:r w:rsidRPr="00860348">
        <w:rPr>
          <w:rFonts w:ascii="Arial" w:hAnsi="Arial" w:cs="Arial"/>
          <w:szCs w:val="24"/>
        </w:rPr>
        <w:t>y como este un sinfín de riesgos.</w:t>
      </w:r>
    </w:p>
    <w:p w14:paraId="71CF0873" w14:textId="77777777" w:rsidR="00576654" w:rsidRPr="004D6729" w:rsidRDefault="00576654" w:rsidP="00E549AA">
      <w:pPr>
        <w:pStyle w:val="Ttulo1"/>
      </w:pPr>
      <w:r w:rsidRPr="004D6729">
        <w:t>4.-COSTOS:</w:t>
      </w:r>
    </w:p>
    <w:p w14:paraId="2E841226" w14:textId="77777777" w:rsidR="00576654" w:rsidRDefault="00576654" w:rsidP="00576654">
      <w:pPr>
        <w:jc w:val="both"/>
        <w:rPr>
          <w:rFonts w:ascii="Arial" w:hAnsi="Arial" w:cs="Arial"/>
          <w:szCs w:val="24"/>
        </w:rPr>
      </w:pPr>
      <w:r>
        <w:rPr>
          <w:rFonts w:ascii="Arial" w:hAnsi="Arial" w:cs="Arial"/>
          <w:szCs w:val="24"/>
        </w:rPr>
        <w:t>Sensor=100 dolares (c.u) x 5 sensores por hectarea = 500 dolares cada 1 año</w:t>
      </w:r>
    </w:p>
    <w:p w14:paraId="1BB904B6" w14:textId="2F5A2709" w:rsidR="00576654" w:rsidRDefault="00576654" w:rsidP="00576654">
      <w:pPr>
        <w:jc w:val="both"/>
        <w:rPr>
          <w:rFonts w:ascii="Arial" w:hAnsi="Arial" w:cs="Arial"/>
          <w:szCs w:val="24"/>
        </w:rPr>
      </w:pPr>
      <w:r>
        <w:rPr>
          <w:rFonts w:ascii="Arial" w:hAnsi="Arial" w:cs="Arial"/>
          <w:szCs w:val="24"/>
        </w:rPr>
        <w:t xml:space="preserve">Sensor económico=80MX x 5 senosres por hectarea =400mx por hectarea cada 6 meses </w:t>
      </w:r>
    </w:p>
    <w:p w14:paraId="309860F5" w14:textId="3006E1D9" w:rsidR="001F3988" w:rsidRDefault="001F3988" w:rsidP="00576654">
      <w:pPr>
        <w:jc w:val="both"/>
        <w:rPr>
          <w:rFonts w:ascii="Arial" w:hAnsi="Arial" w:cs="Arial"/>
          <w:szCs w:val="24"/>
        </w:rPr>
      </w:pPr>
      <w:r>
        <w:rPr>
          <w:rFonts w:ascii="Arial" w:hAnsi="Arial" w:cs="Arial"/>
          <w:szCs w:val="24"/>
        </w:rPr>
        <w:t>Los datos aun anteriores aun son aproximados ya que al trabajar con sensores industriales con hemos visto variaciones en cuestión de costos y calidad.</w:t>
      </w:r>
    </w:p>
    <w:p w14:paraId="4412E123" w14:textId="4DF59349" w:rsidR="00576654" w:rsidRDefault="001F3988" w:rsidP="00E549AA">
      <w:pPr>
        <w:pStyle w:val="Ttulo1"/>
      </w:pPr>
      <w:r>
        <w:t>5 CONCLUSIÓN</w:t>
      </w:r>
    </w:p>
    <w:p w14:paraId="2353C200" w14:textId="77777777" w:rsidR="00576654" w:rsidRPr="00A148AB" w:rsidRDefault="00576654" w:rsidP="00576654">
      <w:pPr>
        <w:jc w:val="both"/>
        <w:rPr>
          <w:rFonts w:ascii="Arial" w:hAnsi="Arial" w:cs="Arial"/>
          <w:szCs w:val="24"/>
        </w:rPr>
      </w:pPr>
      <w:r w:rsidRPr="00860348">
        <w:rPr>
          <w:rFonts w:ascii="Arial" w:hAnsi="Arial" w:cs="Arial"/>
          <w:szCs w:val="24"/>
        </w:rPr>
        <w:t>Son múltiples las formas en que se puede ayudar a la sociedad a un mejor futuro, a superarse y cumplir con sus metas, para ello solo se requiere de compromiso, entrega y entusiasmo. Vivimos cuestionando acerca de los diversos problemas que enfrenta nuestro país día con día, pero, ¿qué hacemos nosotros como ciudadanos para contribuir a disminuirlos o solucionarlos?, esta pregunta ha sido la que impulsó a desarrollar este proyecto, como una forma práctica d</w:t>
      </w:r>
      <w:r>
        <w:rPr>
          <w:rFonts w:ascii="Arial" w:hAnsi="Arial" w:cs="Arial"/>
          <w:szCs w:val="24"/>
        </w:rPr>
        <w:t>e monitorear cultivos de aguacate mediante tu dispositivo celular sin necesidad de tener una red wifi y andar batallando incluso por la red de llamadas y mensajes SMS</w:t>
      </w:r>
      <w:r w:rsidRPr="00A148AB">
        <w:rPr>
          <w:rFonts w:ascii="Arial" w:hAnsi="Arial" w:cs="Arial"/>
          <w:szCs w:val="24"/>
        </w:rPr>
        <w:t xml:space="preserve">, Atraves de nuestro proyecto podemos concluir que la necesidad de cuidar nuestro recurso mas vital y por qué no? Ahorra dinero para ganar dinero,es un tema de gran importancia que muy pocas veces se abarca; por lo que se ve </w:t>
      </w:r>
      <w:r w:rsidRPr="00A148AB">
        <w:rPr>
          <w:rFonts w:ascii="Arial" w:hAnsi="Arial" w:cs="Arial"/>
          <w:szCs w:val="24"/>
        </w:rPr>
        <w:lastRenderedPageBreak/>
        <w:t>necesario la implementación de nuestra aplicación como una forma práctica para ayudar a pequeños, medianos, y grandes agricultores en su nivel de calidad de sus cosechas finales  con enfoque en cultivos de aguacate; asi también la aplicación móvil desarrollada fue enfocada a facilitar el el monitoreo de los cultivos desde lo más básico y primordial que es el suelo, y el agua utilizando adecuadamente en medidas indicadas y en zonas solo necesarias para no desperdiciarla de manera más rápida,  y sobre todo evitándonos pérdidas económicas y  de tiempo a obtener cultivos de aguacate, es por eso que deseamos hacer conciencia en cada uno de los grandes y esforzados agricultores de nuestro país, MÉXICO que día a día nos llena de orgullo solo pensar que nos toco la fortuna de pertenecer a él, y ahora, que somos de aquí, esforcémonos para poner en alto a nuestro bello estado JALISCO! ¡Y que se sepa que desde aquí TAMBIEN SE EXPORTA! ¡Y CON CALIDAD SEÑORES! Y al mismo tiempo cuidamos nuestros recursos, que a nuestras generaciones nos encantaría que también conocieran y disfrutaran y a su vez ellos formen a los siguientes para seguir preservando nuestros recursos haciendo uso de la tecnología.</w:t>
      </w:r>
    </w:p>
    <w:p w14:paraId="247919E8" w14:textId="77777777" w:rsidR="00576654" w:rsidRDefault="00576654" w:rsidP="00576654">
      <w:pPr>
        <w:jc w:val="both"/>
        <w:rPr>
          <w:rFonts w:ascii="Arial" w:hAnsi="Arial" w:cs="Arial"/>
          <w:szCs w:val="24"/>
        </w:rPr>
      </w:pPr>
    </w:p>
    <w:p w14:paraId="54E39273" w14:textId="77777777" w:rsidR="00576654" w:rsidRDefault="00576654" w:rsidP="00576654">
      <w:pPr>
        <w:jc w:val="both"/>
        <w:rPr>
          <w:rFonts w:ascii="Arial" w:hAnsi="Arial" w:cs="Arial"/>
          <w:szCs w:val="24"/>
        </w:rPr>
      </w:pPr>
    </w:p>
    <w:p w14:paraId="39763652" w14:textId="61203E05" w:rsidR="00576654" w:rsidRDefault="00576654" w:rsidP="00576654">
      <w:pPr>
        <w:jc w:val="both"/>
        <w:rPr>
          <w:rFonts w:ascii="Arial" w:hAnsi="Arial" w:cs="Arial"/>
          <w:szCs w:val="24"/>
        </w:rPr>
      </w:pPr>
    </w:p>
    <w:p w14:paraId="2CF8323D" w14:textId="48AC21A1" w:rsidR="001F3988" w:rsidRDefault="001F3988" w:rsidP="00576654">
      <w:pPr>
        <w:jc w:val="both"/>
        <w:rPr>
          <w:rFonts w:ascii="Arial" w:hAnsi="Arial" w:cs="Arial"/>
          <w:szCs w:val="24"/>
        </w:rPr>
      </w:pPr>
    </w:p>
    <w:p w14:paraId="0E9304AB" w14:textId="3926CC2B" w:rsidR="001F3988" w:rsidRDefault="001F3988" w:rsidP="00576654">
      <w:pPr>
        <w:jc w:val="both"/>
        <w:rPr>
          <w:rFonts w:ascii="Arial" w:hAnsi="Arial" w:cs="Arial"/>
          <w:szCs w:val="24"/>
        </w:rPr>
      </w:pPr>
    </w:p>
    <w:p w14:paraId="2073625E" w14:textId="05917456" w:rsidR="001F3988" w:rsidRDefault="001F3988" w:rsidP="00576654">
      <w:pPr>
        <w:jc w:val="both"/>
        <w:rPr>
          <w:rFonts w:ascii="Arial" w:hAnsi="Arial" w:cs="Arial"/>
          <w:szCs w:val="24"/>
        </w:rPr>
      </w:pPr>
    </w:p>
    <w:p w14:paraId="3828C5F5" w14:textId="0F3F231F" w:rsidR="001F3988" w:rsidRDefault="001F3988" w:rsidP="00576654">
      <w:pPr>
        <w:jc w:val="both"/>
        <w:rPr>
          <w:rFonts w:ascii="Arial" w:hAnsi="Arial" w:cs="Arial"/>
          <w:szCs w:val="24"/>
        </w:rPr>
      </w:pPr>
    </w:p>
    <w:p w14:paraId="04330AF2" w14:textId="35379F9C" w:rsidR="001F3988" w:rsidRDefault="001F3988" w:rsidP="00576654">
      <w:pPr>
        <w:jc w:val="both"/>
        <w:rPr>
          <w:rFonts w:ascii="Arial" w:hAnsi="Arial" w:cs="Arial"/>
          <w:szCs w:val="24"/>
        </w:rPr>
      </w:pPr>
    </w:p>
    <w:p w14:paraId="31F2F844" w14:textId="77777777" w:rsidR="001F3988" w:rsidRDefault="001F3988" w:rsidP="00576654">
      <w:pPr>
        <w:jc w:val="both"/>
        <w:rPr>
          <w:rFonts w:ascii="Arial" w:hAnsi="Arial" w:cs="Arial"/>
          <w:szCs w:val="24"/>
        </w:rPr>
      </w:pPr>
    </w:p>
    <w:p w14:paraId="78F312EF" w14:textId="415F892D" w:rsidR="00576654" w:rsidRDefault="00576654" w:rsidP="00576654">
      <w:pPr>
        <w:jc w:val="both"/>
        <w:rPr>
          <w:rFonts w:ascii="Arial" w:hAnsi="Arial" w:cs="Arial"/>
          <w:szCs w:val="24"/>
        </w:rPr>
      </w:pPr>
    </w:p>
    <w:sdt>
      <w:sdtPr>
        <w:rPr>
          <w:lang w:val="es-ES"/>
        </w:rPr>
        <w:id w:val="-1414459881"/>
        <w:docPartObj>
          <w:docPartGallery w:val="Bibliographies"/>
          <w:docPartUnique/>
        </w:docPartObj>
      </w:sdtPr>
      <w:sdtEndPr>
        <w:rPr>
          <w:b w:val="0"/>
          <w:bCs w:val="0"/>
          <w:caps w:val="0"/>
          <w:color w:val="auto"/>
          <w:spacing w:val="0"/>
          <w:sz w:val="24"/>
          <w:szCs w:val="20"/>
          <w:lang w:val="es-AR"/>
        </w:rPr>
      </w:sdtEndPr>
      <w:sdtContent>
        <w:p w14:paraId="5ABA3341" w14:textId="09CB4E88" w:rsidR="00E549AA" w:rsidRDefault="00E549AA">
          <w:pPr>
            <w:pStyle w:val="Ttulo1"/>
          </w:pPr>
          <w:r>
            <w:rPr>
              <w:lang w:val="es-ES"/>
            </w:rPr>
            <w:t>Bibliografía</w:t>
          </w:r>
        </w:p>
        <w:sdt>
          <w:sdtPr>
            <w:id w:val="111145805"/>
            <w:bibliography/>
          </w:sdtPr>
          <w:sdtContent>
            <w:p w14:paraId="196554B7" w14:textId="28588BD6" w:rsidR="00E549AA" w:rsidRDefault="00E549AA" w:rsidP="00E549AA">
              <w:pPr>
                <w:pStyle w:val="Bibliografa"/>
                <w:ind w:left="720" w:hanging="720"/>
                <w:rPr>
                  <w:noProof/>
                  <w:szCs w:val="24"/>
                  <w:lang w:val="es-ES"/>
                </w:rPr>
              </w:pPr>
              <w:r>
                <w:fldChar w:fldCharType="begin"/>
              </w:r>
              <w:r>
                <w:instrText>BIBLIOGRAPHY</w:instrText>
              </w:r>
              <w:r>
                <w:fldChar w:fldCharType="separate"/>
              </w:r>
              <w:r>
                <w:rPr>
                  <w:noProof/>
                  <w:lang w:val="es-ES"/>
                </w:rPr>
                <w:t xml:space="preserve">Escudero, A. (19 de Abril de 2017). </w:t>
              </w:r>
              <w:r>
                <w:rPr>
                  <w:i/>
                  <w:iCs/>
                  <w:noProof/>
                  <w:lang w:val="es-ES"/>
                </w:rPr>
                <w:t>Agromarketing</w:t>
              </w:r>
              <w:r>
                <w:rPr>
                  <w:noProof/>
                  <w:lang w:val="es-ES"/>
                </w:rPr>
                <w:t>. Obtenido de https://www.agromarketing.mx/empresas/la-importancia-de-la-agricultura-en-mexico/</w:t>
              </w:r>
            </w:p>
            <w:p w14:paraId="5F6FBFAE" w14:textId="77777777" w:rsidR="00E549AA" w:rsidRDefault="00E549AA" w:rsidP="00E549AA">
              <w:pPr>
                <w:pStyle w:val="Bibliografa"/>
                <w:ind w:left="720" w:hanging="720"/>
                <w:rPr>
                  <w:noProof/>
                  <w:lang w:val="es-ES"/>
                </w:rPr>
              </w:pPr>
              <w:r>
                <w:rPr>
                  <w:noProof/>
                  <w:lang w:val="es-ES"/>
                </w:rPr>
                <w:t xml:space="preserve">Fertilab. (Desconocido). </w:t>
              </w:r>
              <w:r>
                <w:rPr>
                  <w:i/>
                  <w:iCs/>
                  <w:noProof/>
                  <w:lang w:val="es-ES"/>
                </w:rPr>
                <w:t>Fertilab</w:t>
              </w:r>
              <w:r>
                <w:rPr>
                  <w:noProof/>
                  <w:lang w:val="es-ES"/>
                </w:rPr>
                <w:t>. Obtenido de https://www.fertilab.com.mx/Sitio/Vista/deficiencia-potacio-aguacate.php</w:t>
              </w:r>
            </w:p>
            <w:p w14:paraId="5D194FD3" w14:textId="40629753" w:rsidR="00E549AA" w:rsidRDefault="00E549AA" w:rsidP="00E549AA">
              <w:pPr>
                <w:pStyle w:val="Bibliografa"/>
                <w:ind w:left="720" w:hanging="720"/>
                <w:rPr>
                  <w:noProof/>
                  <w:lang w:val="es-ES"/>
                </w:rPr>
              </w:pPr>
              <w:r>
                <w:rPr>
                  <w:noProof/>
                  <w:lang w:val="es-ES"/>
                </w:rPr>
                <w:t xml:space="preserve">Fertilab. (Desconocido). </w:t>
              </w:r>
              <w:r>
                <w:rPr>
                  <w:i/>
                  <w:iCs/>
                  <w:noProof/>
                  <w:lang w:val="es-ES"/>
                </w:rPr>
                <w:t>Fertilab</w:t>
              </w:r>
              <w:r>
                <w:rPr>
                  <w:noProof/>
                  <w:lang w:val="es-ES"/>
                </w:rPr>
                <w:t>. Obtenido de https://www.fertilab.com.mx/analisis-de-suelos</w:t>
              </w:r>
            </w:p>
            <w:p w14:paraId="2F1834C9" w14:textId="15583238" w:rsidR="00E549AA" w:rsidRDefault="00E549AA" w:rsidP="00E549AA">
              <w:pPr>
                <w:pStyle w:val="Bibliografa"/>
                <w:ind w:left="720" w:hanging="720"/>
                <w:rPr>
                  <w:noProof/>
                  <w:lang w:val="es-ES"/>
                </w:rPr>
              </w:pPr>
              <w:r>
                <w:rPr>
                  <w:noProof/>
                  <w:lang w:val="es-ES"/>
                </w:rPr>
                <w:t xml:space="preserve">Landa, M. C. (16 de Diciembre de 2017). </w:t>
              </w:r>
              <w:r>
                <w:rPr>
                  <w:i/>
                  <w:iCs/>
                  <w:noProof/>
                  <w:lang w:val="es-ES"/>
                </w:rPr>
                <w:t>La tribuna</w:t>
              </w:r>
              <w:r>
                <w:rPr>
                  <w:noProof/>
                  <w:lang w:val="es-ES"/>
                </w:rPr>
                <w:t>. Obtenido de https://www.latribuna.hn/2017/12/16/recomendaciones-cultivar-aguacate-hass/</w:t>
              </w:r>
            </w:p>
            <w:p w14:paraId="344D38E7" w14:textId="7D715E33" w:rsidR="00E549AA" w:rsidRDefault="00E549AA" w:rsidP="00E549AA">
              <w:r>
                <w:rPr>
                  <w:b/>
                  <w:bCs/>
                </w:rPr>
                <w:fldChar w:fldCharType="end"/>
              </w:r>
            </w:p>
          </w:sdtContent>
        </w:sdt>
      </w:sdtContent>
    </w:sdt>
    <w:p w14:paraId="202A5D6D" w14:textId="741AC77C" w:rsidR="00576654" w:rsidRPr="004A5698" w:rsidRDefault="00576654" w:rsidP="00576654">
      <w:pPr>
        <w:jc w:val="both"/>
        <w:rPr>
          <w:rFonts w:ascii="Arial" w:hAnsi="Arial" w:cs="Arial"/>
          <w:szCs w:val="24"/>
        </w:rPr>
      </w:pPr>
    </w:p>
    <w:p w14:paraId="5E042A6C" w14:textId="0424CE57" w:rsidR="00A8189E" w:rsidRPr="00880672" w:rsidRDefault="00A8189E" w:rsidP="00880672"/>
    <w:sectPr w:rsidR="00A8189E" w:rsidRPr="00880672" w:rsidSect="00A8189E">
      <w:headerReference w:type="default" r:id="rId15"/>
      <w:footerReference w:type="default" r:id="rId16"/>
      <w:pgSz w:w="11907" w:h="16840" w:code="9"/>
      <w:pgMar w:top="1276" w:right="720" w:bottom="1418" w:left="72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C72987" w14:textId="77777777" w:rsidR="007F25A7" w:rsidRDefault="007F25A7" w:rsidP="00880672">
      <w:r>
        <w:separator/>
      </w:r>
    </w:p>
  </w:endnote>
  <w:endnote w:type="continuationSeparator" w:id="0">
    <w:p w14:paraId="14C3A54B" w14:textId="77777777" w:rsidR="007F25A7" w:rsidRDefault="007F25A7" w:rsidP="008806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i/>
        <w:iCs/>
        <w:color w:val="8C8C8C" w:themeColor="background1" w:themeShade="8C"/>
      </w:rPr>
      <w:alias w:val="Autor"/>
      <w:id w:val="5819304"/>
      <w:placeholder>
        <w:docPart w:val="6081F1DCCEA240C9A0480D36F5A7875D"/>
      </w:placeholder>
      <w:dataBinding w:prefixMappings="xmlns:ns0='http://purl.org/dc/elements/1.1/' xmlns:ns1='http://schemas.openxmlformats.org/package/2006/metadata/core-properties' " w:xpath="/ns1:coreProperties[1]/ns0:creator[1]" w:storeItemID="{6C3C8BC8-F283-45AE-878A-BAB7291924A1}"/>
      <w:text/>
    </w:sdtPr>
    <w:sdtEndPr/>
    <w:sdtContent>
      <w:p w14:paraId="0CCBEB4C" w14:textId="26CFF657" w:rsidR="007D6CBF" w:rsidRDefault="00576654">
        <w:pPr>
          <w:pStyle w:val="Piedepgina"/>
          <w:pBdr>
            <w:top w:val="single" w:sz="24" w:space="5" w:color="9BBB59" w:themeColor="accent3"/>
          </w:pBdr>
          <w:jc w:val="right"/>
          <w:rPr>
            <w:i/>
            <w:iCs/>
            <w:color w:val="8C8C8C" w:themeColor="background1" w:themeShade="8C"/>
          </w:rPr>
        </w:pPr>
        <w:r>
          <w:rPr>
            <w:i/>
            <w:iCs/>
            <w:color w:val="8C8C8C" w:themeColor="background1" w:themeShade="8C"/>
          </w:rPr>
          <w:t>Autor: AVOcadoHack</w:t>
        </w:r>
      </w:p>
    </w:sdtContent>
  </w:sdt>
  <w:p w14:paraId="060E78B6" w14:textId="4F9DDF23" w:rsidR="007D6CBF" w:rsidRDefault="001F3988">
    <w:pPr>
      <w:pStyle w:val="Piedepgina"/>
    </w:pPr>
    <w:r>
      <w:rPr>
        <w:rFonts w:ascii="Arial" w:hAnsi="Arial" w:cs="Arial"/>
        <w:noProof/>
        <w:szCs w:val="24"/>
      </w:rPr>
      <w:drawing>
        <wp:anchor distT="0" distB="0" distL="114300" distR="114300" simplePos="0" relativeHeight="251659264" behindDoc="0" locked="0" layoutInCell="1" allowOverlap="1" wp14:anchorId="76862CB6" wp14:editId="250CB0C6">
          <wp:simplePos x="0" y="0"/>
          <wp:positionH relativeFrom="column">
            <wp:posOffset>0</wp:posOffset>
          </wp:positionH>
          <wp:positionV relativeFrom="paragraph">
            <wp:posOffset>-246184</wp:posOffset>
          </wp:positionV>
          <wp:extent cx="535794" cy="535794"/>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5794" cy="535794"/>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FBAA50" w14:textId="77777777" w:rsidR="007F25A7" w:rsidRDefault="007F25A7" w:rsidP="00880672">
      <w:r>
        <w:separator/>
      </w:r>
    </w:p>
  </w:footnote>
  <w:footnote w:type="continuationSeparator" w:id="0">
    <w:p w14:paraId="3AC46FAD" w14:textId="77777777" w:rsidR="007F25A7" w:rsidRDefault="007F25A7" w:rsidP="008806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F5D9F5" w14:textId="5C125BF5" w:rsidR="007D6CBF" w:rsidRDefault="00ED799D" w:rsidP="0094382C">
    <w:pPr>
      <w:pStyle w:val="Encabezado"/>
      <w:ind w:right="-23"/>
      <w:jc w:val="right"/>
      <w:rPr>
        <w:rFonts w:asciiTheme="majorHAnsi" w:eastAsiaTheme="majorEastAsia" w:hAnsiTheme="majorHAnsi" w:cstheme="majorBidi"/>
        <w:sz w:val="28"/>
        <w:szCs w:val="28"/>
      </w:rPr>
    </w:pPr>
    <w:r>
      <w:rPr>
        <w:rFonts w:asciiTheme="majorHAnsi" w:eastAsiaTheme="majorEastAsia" w:hAnsiTheme="majorHAnsi" w:cstheme="majorBidi"/>
        <w:noProof/>
        <w:sz w:val="28"/>
        <w:szCs w:val="28"/>
        <w:lang w:val="es-ES" w:eastAsia="zh-TW"/>
      </w:rPr>
      <mc:AlternateContent>
        <mc:Choice Requires="wps">
          <w:drawing>
            <wp:anchor distT="0" distB="0" distL="114300" distR="114300" simplePos="0" relativeHeight="251660288" behindDoc="0" locked="0" layoutInCell="0" allowOverlap="1" wp14:anchorId="1047B121" wp14:editId="7154C4E4">
              <wp:simplePos x="0" y="0"/>
              <wp:positionH relativeFrom="rightMargin">
                <wp:align>left</wp:align>
              </wp:positionH>
              <wp:positionV relativeFrom="margin">
                <wp:align>top</wp:align>
              </wp:positionV>
              <wp:extent cx="457200" cy="457200"/>
              <wp:effectExtent l="0" t="0" r="1905" b="3175"/>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81320" dir="3080412" sx="125000" sy="125000" algn="br" rotWithShape="0">
                                <a:srgbClr val="808080">
                                  <a:alpha val="50000"/>
                                </a:srgbClr>
                              </a:outerShdw>
                            </a:effectLst>
                          </a14:hiddenEffects>
                        </a:ext>
                      </a:extLst>
                    </wps:spPr>
                    <wps:txbx>
                      <w:txbxContent>
                        <w:p w14:paraId="190378B1" w14:textId="77777777" w:rsidR="007D6CBF" w:rsidRDefault="007F25A7">
                          <w:pPr>
                            <w:pStyle w:val="Sinespaciado"/>
                            <w:pBdr>
                              <w:top w:val="single" w:sz="24" w:space="8" w:color="9BBB59" w:themeColor="accent3"/>
                              <w:bottom w:val="single" w:sz="24" w:space="8" w:color="9BBB59" w:themeColor="accent3"/>
                            </w:pBdr>
                            <w:jc w:val="center"/>
                            <w:rPr>
                              <w:rFonts w:asciiTheme="majorHAnsi" w:hAnsiTheme="majorHAnsi"/>
                              <w:sz w:val="28"/>
                              <w:szCs w:val="28"/>
                            </w:rPr>
                          </w:pPr>
                          <w:r>
                            <w:fldChar w:fldCharType="begin"/>
                          </w:r>
                          <w:r>
                            <w:instrText xml:space="preserve"> PAGE   \* MERGEFORMAT </w:instrText>
                          </w:r>
                          <w:r>
                            <w:fldChar w:fldCharType="separate"/>
                          </w:r>
                          <w:r w:rsidR="006E06C8" w:rsidRPr="006E06C8">
                            <w:rPr>
                              <w:rFonts w:asciiTheme="majorHAnsi" w:hAnsiTheme="majorHAnsi"/>
                              <w:noProof/>
                              <w:sz w:val="28"/>
                              <w:szCs w:val="28"/>
                            </w:rPr>
                            <w:t>2</w:t>
                          </w:r>
                          <w:r>
                            <w:rPr>
                              <w:rFonts w:asciiTheme="majorHAnsi" w:hAnsiTheme="majorHAnsi"/>
                              <w:noProof/>
                              <w:sz w:val="28"/>
                              <w:szCs w:val="28"/>
                            </w:rPr>
                            <w:fldChar w:fldCharType="end"/>
                          </w:r>
                        </w:p>
                      </w:txbxContent>
                    </wps:txbx>
                    <wps:bodyPr rot="0" vert="horz" wrap="square" lIns="0" tIns="0" rIns="0" bIns="0" anchor="b" anchorCtr="0" upright="1">
                      <a:noAutofit/>
                    </wps:bodyPr>
                  </wps:wsp>
                </a:graphicData>
              </a:graphic>
              <wp14:sizeRelH relativeFrom="margin">
                <wp14:pctWidth>0</wp14:pctWidth>
              </wp14:sizeRelH>
              <wp14:sizeRelV relativeFrom="page">
                <wp14:pctHeight>0</wp14:pctHeight>
              </wp14:sizeRelV>
            </wp:anchor>
          </w:drawing>
        </mc:Choice>
        <mc:Fallback>
          <w:pict>
            <v:shapetype w14:anchorId="1047B121" id="_x0000_t202" coordsize="21600,21600" o:spt="202" path="m,l,21600r21600,l21600,xe">
              <v:stroke joinstyle="miter"/>
              <v:path gradientshapeok="t" o:connecttype="rect"/>
            </v:shapetype>
            <v:shape id="Text Box 1" o:spid="_x0000_s1044" type="#_x0000_t202" style="position:absolute;left:0;text-align:left;margin-left:0;margin-top:0;width:36pt;height:36pt;z-index:251660288;visibility:visible;mso-wrap-style:square;mso-width-percent:0;mso-height-percent:0;mso-wrap-distance-left:9pt;mso-wrap-distance-top:0;mso-wrap-distance-right:9pt;mso-wrap-distance-bottom:0;mso-position-horizontal:left;mso-position-horizontal-relative:right-margin-area;mso-position-vertical:top;mso-position-vertical-relative:margin;mso-width-percent: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eze/AEAAOwDAAAOAAAAZHJzL2Uyb0RvYy54bWysU9tu2zAMfR+wfxD0vjgp1m0w4hRdigwD&#10;ugvQ7gNoWbaFyaJGKbGzrx8lJ2m3vQ3zg0BS5BEPeby+mQYrDpqCQVfJ1WIphXYKG+O6Sn573L16&#10;J0WI4Bqw6HQljzrIm83LF+vRl/oKe7SNJsEgLpSjr2Qfoy+LIqheDxAW6LXjyxZpgMgudUVDMDL6&#10;YIur5fJNMSI1nlDpEDh6N1/KTcZvW63il7YNOgpbSe4t5pPyWaez2Kyh7Ah8b9SpDfiHLgYwjh+9&#10;QN1BBLEn8xfUYBRhwDYuFA4Ftq1ROnNgNqvlH2weevA6c+HhBH8ZU/h/sOrz4SsJ01TyWgoHA6/o&#10;UU9RvMdJrNJ0Rh9KTnrwnBYnDvOWM9Pg71F9D8LhtgfX6VsiHHsNDXeXK4tnpTNOSCD1+Akbfgb2&#10;ETPQ1NKQRsfDEIzOWzpeNpNaURx8ff2Wty2F4quTzb0VUJ6LPYX4QeMgklFJ4sVncDjchzinnlPS&#10;WwGtaXbG2uxQV28tiQOwSHb5S8wZ/bc061Kyw1Q2X88RnWV2eiZxTjRnwnGqJ05NwRqbI7MnnCXI&#10;vwwbPdJPKUaWXyXDjz2QlsJ+dDzBpNWzQWejPhvgFJdWspZiNrdx1vTek+l6Rp535PCWp9yaPIGn&#10;LphbclhSmeVJ/kmzz/2c9fSTbn4BAAD//wMAUEsDBBQABgAIAAAAIQDvN/O91wAAAAMBAAAPAAAA&#10;ZHJzL2Rvd25yZXYueG1sTI9BS8NAEIXvgv9hGcGb3VhQa8ymBKEHwYtRKt6m2TEJ2Z2N2W0b/72j&#10;HvQyw+MNb75XrGfv1IGm2Ac2cLnIQBE3wfbcGnh53lysQMWEbNEFJgOfFGFdnp4UmNtw5Cc61KlV&#10;EsIxRwNdSmOudWw68hgXYSQW7z1MHpPIqdV2wqOEe6eXWXatPfYsHzoc6b6jZqj33gCGq4968zAM&#10;VXTpbbu9XVXu9dGY87O5ugOVaE5/x/CNL+hQCtMu7NlG5QxIkfQzxbtZitr9bl0W+j97+QUAAP//&#10;AwBQSwECLQAUAAYACAAAACEAtoM4kv4AAADhAQAAEwAAAAAAAAAAAAAAAAAAAAAAW0NvbnRlbnRf&#10;VHlwZXNdLnhtbFBLAQItABQABgAIAAAAIQA4/SH/1gAAAJQBAAALAAAAAAAAAAAAAAAAAC8BAABf&#10;cmVscy8ucmVsc1BLAQItABQABgAIAAAAIQBO6eze/AEAAOwDAAAOAAAAAAAAAAAAAAAAAC4CAABk&#10;cnMvZTJvRG9jLnhtbFBLAQItABQABgAIAAAAIQDvN/O91wAAAAMBAAAPAAAAAAAAAAAAAAAAAFYE&#10;AABkcnMvZG93bnJldi54bWxQSwUGAAAAAAQABADzAAAAWgUAAAAA&#10;" o:allowincell="f" stroked="f">
              <v:shadow type="perspective" opacity=".5" origin=".5,.5" offset="4pt,5pt" matrix="1.25,,,1.25"/>
              <v:textbox inset="0,0,0,0">
                <w:txbxContent>
                  <w:p w14:paraId="190378B1" w14:textId="77777777" w:rsidR="007D6CBF" w:rsidRDefault="007F25A7">
                    <w:pPr>
                      <w:pStyle w:val="Sinespaciado"/>
                      <w:pBdr>
                        <w:top w:val="single" w:sz="24" w:space="8" w:color="9BBB59" w:themeColor="accent3"/>
                        <w:bottom w:val="single" w:sz="24" w:space="8" w:color="9BBB59" w:themeColor="accent3"/>
                      </w:pBdr>
                      <w:jc w:val="center"/>
                      <w:rPr>
                        <w:rFonts w:asciiTheme="majorHAnsi" w:hAnsiTheme="majorHAnsi"/>
                        <w:sz w:val="28"/>
                        <w:szCs w:val="28"/>
                      </w:rPr>
                    </w:pPr>
                    <w:r>
                      <w:fldChar w:fldCharType="begin"/>
                    </w:r>
                    <w:r>
                      <w:instrText xml:space="preserve"> PAGE   \* MERGEFORMAT </w:instrText>
                    </w:r>
                    <w:r>
                      <w:fldChar w:fldCharType="separate"/>
                    </w:r>
                    <w:r w:rsidR="006E06C8" w:rsidRPr="006E06C8">
                      <w:rPr>
                        <w:rFonts w:asciiTheme="majorHAnsi" w:hAnsiTheme="majorHAnsi"/>
                        <w:noProof/>
                        <w:sz w:val="28"/>
                        <w:szCs w:val="28"/>
                      </w:rPr>
                      <w:t>2</w:t>
                    </w:r>
                    <w:r>
                      <w:rPr>
                        <w:rFonts w:asciiTheme="majorHAnsi" w:hAnsiTheme="majorHAnsi"/>
                        <w:noProof/>
                        <w:sz w:val="28"/>
                        <w:szCs w:val="28"/>
                      </w:rPr>
                      <w:fldChar w:fldCharType="end"/>
                    </w:r>
                  </w:p>
                </w:txbxContent>
              </v:textbox>
              <w10:wrap anchorx="margin" anchory="margin"/>
            </v:shape>
          </w:pict>
        </mc:Fallback>
      </mc:AlternateContent>
    </w:r>
    <w:sdt>
      <w:sdtPr>
        <w:rPr>
          <w:rFonts w:asciiTheme="majorHAnsi" w:eastAsiaTheme="majorEastAsia" w:hAnsiTheme="majorHAnsi" w:cstheme="majorBidi"/>
          <w:sz w:val="28"/>
          <w:szCs w:val="28"/>
        </w:rPr>
        <w:alias w:val="Título"/>
        <w:id w:val="5819247"/>
        <w:placeholder>
          <w:docPart w:val="1D45474366124AC4A91C1A6BD921C62F"/>
        </w:placeholder>
        <w:dataBinding w:prefixMappings="xmlns:ns0='http://schemas.openxmlformats.org/package/2006/metadata/core-properties' xmlns:ns1='http://purl.org/dc/elements/1.1/'" w:xpath="/ns0:coreProperties[1]/ns1:title[1]" w:storeItemID="{6C3C8BC8-F283-45AE-878A-BAB7291924A1}"/>
        <w:text/>
      </w:sdtPr>
      <w:sdtContent>
        <w:r w:rsidR="00576654">
          <w:rPr>
            <w:rFonts w:asciiTheme="majorHAnsi" w:eastAsiaTheme="majorEastAsia" w:hAnsiTheme="majorHAnsi" w:cstheme="majorBidi"/>
            <w:sz w:val="28"/>
            <w:szCs w:val="28"/>
          </w:rPr>
          <w:t>#Track-avo-challenge-jalisco</w:t>
        </w:r>
      </w:sdtContent>
    </w:sdt>
  </w:p>
  <w:p w14:paraId="63B74253" w14:textId="77777777" w:rsidR="007D6CBF" w:rsidRDefault="007D6CB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E27063"/>
    <w:multiLevelType w:val="hybridMultilevel"/>
    <w:tmpl w:val="BCF44C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6"/>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C27"/>
    <w:rsid w:val="001F3988"/>
    <w:rsid w:val="002E6408"/>
    <w:rsid w:val="00357006"/>
    <w:rsid w:val="00374D27"/>
    <w:rsid w:val="00576654"/>
    <w:rsid w:val="005E48EE"/>
    <w:rsid w:val="006E06C8"/>
    <w:rsid w:val="007D6CBF"/>
    <w:rsid w:val="007F25A7"/>
    <w:rsid w:val="00835022"/>
    <w:rsid w:val="00880672"/>
    <w:rsid w:val="00903248"/>
    <w:rsid w:val="00912C27"/>
    <w:rsid w:val="00924535"/>
    <w:rsid w:val="0094382C"/>
    <w:rsid w:val="00997150"/>
    <w:rsid w:val="00A02ABE"/>
    <w:rsid w:val="00A8189E"/>
    <w:rsid w:val="00B35102"/>
    <w:rsid w:val="00C124F3"/>
    <w:rsid w:val="00E13EF9"/>
    <w:rsid w:val="00E549AA"/>
    <w:rsid w:val="00EB7873"/>
    <w:rsid w:val="00ED799D"/>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91516E"/>
  <w15:docId w15:val="{6B0BF891-33BD-40E2-94F3-B7C55425A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AR"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89E"/>
    <w:rPr>
      <w:sz w:val="24"/>
      <w:szCs w:val="20"/>
    </w:rPr>
  </w:style>
  <w:style w:type="paragraph" w:styleId="Ttulo1">
    <w:name w:val="heading 1"/>
    <w:basedOn w:val="Normal"/>
    <w:next w:val="Normal"/>
    <w:link w:val="Ttulo1Car"/>
    <w:uiPriority w:val="9"/>
    <w:qFormat/>
    <w:rsid w:val="00A8189E"/>
    <w:pPr>
      <w:pBdr>
        <w:top w:val="single" w:sz="24" w:space="0" w:color="9BBB59" w:themeColor="accent3"/>
        <w:left w:val="single" w:sz="24" w:space="0" w:color="9BBB59" w:themeColor="accent3"/>
        <w:bottom w:val="single" w:sz="24" w:space="0" w:color="9BBB59" w:themeColor="accent3"/>
        <w:right w:val="single" w:sz="24" w:space="0" w:color="9BBB59" w:themeColor="accent3"/>
      </w:pBdr>
      <w:shd w:val="clear" w:color="auto" w:fill="9BBB59" w:themeFill="accent3"/>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unhideWhenUsed/>
    <w:qFormat/>
    <w:rsid w:val="00A8189E"/>
    <w:pPr>
      <w:pBdr>
        <w:top w:val="single" w:sz="24" w:space="0" w:color="EAF1DD" w:themeColor="accent3" w:themeTint="33"/>
        <w:left w:val="single" w:sz="24" w:space="0" w:color="EAF1DD" w:themeColor="accent3" w:themeTint="33"/>
        <w:bottom w:val="single" w:sz="24" w:space="0" w:color="EAF1DD" w:themeColor="accent3" w:themeTint="33"/>
        <w:right w:val="single" w:sz="24" w:space="0" w:color="EAF1DD" w:themeColor="accent3" w:themeTint="33"/>
      </w:pBdr>
      <w:shd w:val="clear" w:color="auto" w:fill="EAF1DD" w:themeFill="accent3" w:themeFillTint="33"/>
      <w:spacing w:after="0"/>
      <w:outlineLvl w:val="1"/>
    </w:pPr>
    <w:rPr>
      <w:caps/>
      <w:spacing w:val="15"/>
      <w:sz w:val="22"/>
      <w:szCs w:val="22"/>
    </w:rPr>
  </w:style>
  <w:style w:type="paragraph" w:styleId="Ttulo3">
    <w:name w:val="heading 3"/>
    <w:basedOn w:val="Normal"/>
    <w:next w:val="Normal"/>
    <w:link w:val="Ttulo3Car"/>
    <w:uiPriority w:val="9"/>
    <w:unhideWhenUsed/>
    <w:qFormat/>
    <w:rsid w:val="00A8189E"/>
    <w:pPr>
      <w:pBdr>
        <w:top w:val="single" w:sz="6" w:space="2" w:color="9BBB59" w:themeColor="accent3"/>
        <w:left w:val="single" w:sz="6" w:space="2" w:color="9BBB59" w:themeColor="accent3"/>
      </w:pBdr>
      <w:spacing w:before="300" w:after="0"/>
      <w:outlineLvl w:val="2"/>
    </w:pPr>
    <w:rPr>
      <w:caps/>
      <w:color w:val="243F60" w:themeColor="accent1" w:themeShade="7F"/>
      <w:spacing w:val="15"/>
      <w:sz w:val="22"/>
      <w:szCs w:val="22"/>
    </w:rPr>
  </w:style>
  <w:style w:type="paragraph" w:styleId="Ttulo4">
    <w:name w:val="heading 4"/>
    <w:basedOn w:val="Normal"/>
    <w:next w:val="Normal"/>
    <w:link w:val="Ttulo4Car"/>
    <w:uiPriority w:val="9"/>
    <w:semiHidden/>
    <w:unhideWhenUsed/>
    <w:qFormat/>
    <w:rsid w:val="00A8189E"/>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Ttulo5">
    <w:name w:val="heading 5"/>
    <w:basedOn w:val="Normal"/>
    <w:next w:val="Normal"/>
    <w:link w:val="Ttulo5Car"/>
    <w:uiPriority w:val="9"/>
    <w:semiHidden/>
    <w:unhideWhenUsed/>
    <w:qFormat/>
    <w:rsid w:val="00835022"/>
    <w:pPr>
      <w:pBdr>
        <w:bottom w:val="single" w:sz="6" w:space="1" w:color="4F81BD" w:themeColor="accent1"/>
      </w:pBdr>
      <w:spacing w:before="300" w:after="0"/>
      <w:outlineLvl w:val="4"/>
    </w:pPr>
    <w:rPr>
      <w:caps/>
      <w:color w:val="365F91" w:themeColor="accent1" w:themeShade="BF"/>
      <w:spacing w:val="10"/>
      <w:sz w:val="22"/>
      <w:szCs w:val="22"/>
    </w:rPr>
  </w:style>
  <w:style w:type="paragraph" w:styleId="Ttulo6">
    <w:name w:val="heading 6"/>
    <w:basedOn w:val="Normal"/>
    <w:next w:val="Normal"/>
    <w:link w:val="Ttulo6Car"/>
    <w:uiPriority w:val="9"/>
    <w:semiHidden/>
    <w:unhideWhenUsed/>
    <w:qFormat/>
    <w:rsid w:val="00835022"/>
    <w:pPr>
      <w:pBdr>
        <w:bottom w:val="dotted" w:sz="6" w:space="1" w:color="4F81BD" w:themeColor="accent1"/>
      </w:pBdr>
      <w:spacing w:before="300" w:after="0"/>
      <w:outlineLvl w:val="5"/>
    </w:pPr>
    <w:rPr>
      <w:caps/>
      <w:color w:val="365F91" w:themeColor="accent1" w:themeShade="BF"/>
      <w:spacing w:val="10"/>
      <w:sz w:val="22"/>
      <w:szCs w:val="22"/>
    </w:rPr>
  </w:style>
  <w:style w:type="paragraph" w:styleId="Ttulo7">
    <w:name w:val="heading 7"/>
    <w:basedOn w:val="Normal"/>
    <w:next w:val="Normal"/>
    <w:link w:val="Ttulo7Car"/>
    <w:uiPriority w:val="9"/>
    <w:semiHidden/>
    <w:unhideWhenUsed/>
    <w:qFormat/>
    <w:rsid w:val="00835022"/>
    <w:pPr>
      <w:spacing w:before="300" w:after="0"/>
      <w:outlineLvl w:val="6"/>
    </w:pPr>
    <w:rPr>
      <w:caps/>
      <w:color w:val="365F91" w:themeColor="accent1" w:themeShade="BF"/>
      <w:spacing w:val="10"/>
      <w:sz w:val="22"/>
      <w:szCs w:val="22"/>
    </w:rPr>
  </w:style>
  <w:style w:type="paragraph" w:styleId="Ttulo8">
    <w:name w:val="heading 8"/>
    <w:basedOn w:val="Normal"/>
    <w:next w:val="Normal"/>
    <w:link w:val="Ttulo8Car"/>
    <w:uiPriority w:val="9"/>
    <w:semiHidden/>
    <w:unhideWhenUsed/>
    <w:qFormat/>
    <w:rsid w:val="00835022"/>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835022"/>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EB7873"/>
    <w:pPr>
      <w:spacing w:before="100" w:beforeAutospacing="1" w:after="100" w:afterAutospacing="1" w:line="240" w:lineRule="auto"/>
    </w:pPr>
    <w:rPr>
      <w:rFonts w:ascii="Times New Roman" w:hAnsi="Times New Roman" w:cs="Times New Roman"/>
      <w:szCs w:val="24"/>
      <w:lang w:eastAsia="es-AR"/>
    </w:rPr>
  </w:style>
  <w:style w:type="paragraph" w:styleId="Textodeglobo">
    <w:name w:val="Balloon Text"/>
    <w:basedOn w:val="Normal"/>
    <w:link w:val="TextodegloboCar"/>
    <w:uiPriority w:val="99"/>
    <w:semiHidden/>
    <w:unhideWhenUsed/>
    <w:rsid w:val="00EB78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B7873"/>
    <w:rPr>
      <w:rFonts w:ascii="Tahoma" w:hAnsi="Tahoma" w:cs="Tahoma"/>
      <w:sz w:val="16"/>
      <w:szCs w:val="16"/>
    </w:rPr>
  </w:style>
  <w:style w:type="character" w:customStyle="1" w:styleId="Ttulo1Car">
    <w:name w:val="Título 1 Car"/>
    <w:basedOn w:val="Fuentedeprrafopredeter"/>
    <w:link w:val="Ttulo1"/>
    <w:uiPriority w:val="9"/>
    <w:rsid w:val="00A8189E"/>
    <w:rPr>
      <w:b/>
      <w:bCs/>
      <w:caps/>
      <w:color w:val="FFFFFF" w:themeColor="background1"/>
      <w:spacing w:val="15"/>
      <w:shd w:val="clear" w:color="auto" w:fill="9BBB59" w:themeFill="accent3"/>
    </w:rPr>
  </w:style>
  <w:style w:type="character" w:customStyle="1" w:styleId="Ttulo2Car">
    <w:name w:val="Título 2 Car"/>
    <w:basedOn w:val="Fuentedeprrafopredeter"/>
    <w:link w:val="Ttulo2"/>
    <w:uiPriority w:val="9"/>
    <w:rsid w:val="00A8189E"/>
    <w:rPr>
      <w:caps/>
      <w:spacing w:val="15"/>
      <w:shd w:val="clear" w:color="auto" w:fill="EAF1DD" w:themeFill="accent3" w:themeFillTint="33"/>
    </w:rPr>
  </w:style>
  <w:style w:type="character" w:customStyle="1" w:styleId="Ttulo3Car">
    <w:name w:val="Título 3 Car"/>
    <w:basedOn w:val="Fuentedeprrafopredeter"/>
    <w:link w:val="Ttulo3"/>
    <w:uiPriority w:val="9"/>
    <w:rsid w:val="00A8189E"/>
    <w:rPr>
      <w:caps/>
      <w:color w:val="243F60" w:themeColor="accent1" w:themeShade="7F"/>
      <w:spacing w:val="15"/>
    </w:rPr>
  </w:style>
  <w:style w:type="character" w:customStyle="1" w:styleId="Ttulo4Car">
    <w:name w:val="Título 4 Car"/>
    <w:basedOn w:val="Fuentedeprrafopredeter"/>
    <w:link w:val="Ttulo4"/>
    <w:uiPriority w:val="9"/>
    <w:semiHidden/>
    <w:rsid w:val="00A8189E"/>
    <w:rPr>
      <w:caps/>
      <w:color w:val="365F91" w:themeColor="accent1" w:themeShade="BF"/>
      <w:spacing w:val="10"/>
    </w:rPr>
  </w:style>
  <w:style w:type="character" w:customStyle="1" w:styleId="Ttulo5Car">
    <w:name w:val="Título 5 Car"/>
    <w:basedOn w:val="Fuentedeprrafopredeter"/>
    <w:link w:val="Ttulo5"/>
    <w:uiPriority w:val="9"/>
    <w:semiHidden/>
    <w:rsid w:val="00835022"/>
    <w:rPr>
      <w:caps/>
      <w:color w:val="365F91" w:themeColor="accent1" w:themeShade="BF"/>
      <w:spacing w:val="10"/>
    </w:rPr>
  </w:style>
  <w:style w:type="character" w:customStyle="1" w:styleId="Ttulo6Car">
    <w:name w:val="Título 6 Car"/>
    <w:basedOn w:val="Fuentedeprrafopredeter"/>
    <w:link w:val="Ttulo6"/>
    <w:uiPriority w:val="9"/>
    <w:semiHidden/>
    <w:rsid w:val="00835022"/>
    <w:rPr>
      <w:caps/>
      <w:color w:val="365F91" w:themeColor="accent1" w:themeShade="BF"/>
      <w:spacing w:val="10"/>
    </w:rPr>
  </w:style>
  <w:style w:type="character" w:customStyle="1" w:styleId="Ttulo7Car">
    <w:name w:val="Título 7 Car"/>
    <w:basedOn w:val="Fuentedeprrafopredeter"/>
    <w:link w:val="Ttulo7"/>
    <w:uiPriority w:val="9"/>
    <w:semiHidden/>
    <w:rsid w:val="00835022"/>
    <w:rPr>
      <w:caps/>
      <w:color w:val="365F91" w:themeColor="accent1" w:themeShade="BF"/>
      <w:spacing w:val="10"/>
    </w:rPr>
  </w:style>
  <w:style w:type="character" w:customStyle="1" w:styleId="Ttulo8Car">
    <w:name w:val="Título 8 Car"/>
    <w:basedOn w:val="Fuentedeprrafopredeter"/>
    <w:link w:val="Ttulo8"/>
    <w:uiPriority w:val="9"/>
    <w:semiHidden/>
    <w:rsid w:val="00835022"/>
    <w:rPr>
      <w:caps/>
      <w:spacing w:val="10"/>
      <w:sz w:val="18"/>
      <w:szCs w:val="18"/>
    </w:rPr>
  </w:style>
  <w:style w:type="character" w:customStyle="1" w:styleId="Ttulo9Car">
    <w:name w:val="Título 9 Car"/>
    <w:basedOn w:val="Fuentedeprrafopredeter"/>
    <w:link w:val="Ttulo9"/>
    <w:uiPriority w:val="9"/>
    <w:semiHidden/>
    <w:rsid w:val="00835022"/>
    <w:rPr>
      <w:i/>
      <w:caps/>
      <w:spacing w:val="10"/>
      <w:sz w:val="18"/>
      <w:szCs w:val="18"/>
    </w:rPr>
  </w:style>
  <w:style w:type="paragraph" w:styleId="Descripcin">
    <w:name w:val="caption"/>
    <w:basedOn w:val="Normal"/>
    <w:next w:val="Normal"/>
    <w:uiPriority w:val="35"/>
    <w:semiHidden/>
    <w:unhideWhenUsed/>
    <w:qFormat/>
    <w:rsid w:val="00835022"/>
    <w:rPr>
      <w:b/>
      <w:bCs/>
      <w:color w:val="365F91" w:themeColor="accent1" w:themeShade="BF"/>
      <w:sz w:val="16"/>
      <w:szCs w:val="16"/>
    </w:rPr>
  </w:style>
  <w:style w:type="paragraph" w:styleId="Ttulo">
    <w:name w:val="Title"/>
    <w:basedOn w:val="Normal"/>
    <w:next w:val="Normal"/>
    <w:link w:val="TtuloCar"/>
    <w:uiPriority w:val="10"/>
    <w:qFormat/>
    <w:rsid w:val="00A8189E"/>
    <w:pPr>
      <w:spacing w:before="720"/>
    </w:pPr>
    <w:rPr>
      <w:caps/>
      <w:color w:val="4F6228" w:themeColor="accent3" w:themeShade="80"/>
      <w:spacing w:val="10"/>
      <w:kern w:val="28"/>
      <w:sz w:val="52"/>
      <w:szCs w:val="52"/>
    </w:rPr>
  </w:style>
  <w:style w:type="character" w:customStyle="1" w:styleId="TtuloCar">
    <w:name w:val="Título Car"/>
    <w:basedOn w:val="Fuentedeprrafopredeter"/>
    <w:link w:val="Ttulo"/>
    <w:uiPriority w:val="10"/>
    <w:rsid w:val="00A8189E"/>
    <w:rPr>
      <w:caps/>
      <w:color w:val="4F6228" w:themeColor="accent3" w:themeShade="80"/>
      <w:spacing w:val="10"/>
      <w:kern w:val="28"/>
      <w:sz w:val="52"/>
      <w:szCs w:val="52"/>
    </w:rPr>
  </w:style>
  <w:style w:type="paragraph" w:styleId="Subttulo">
    <w:name w:val="Subtitle"/>
    <w:basedOn w:val="Normal"/>
    <w:next w:val="Normal"/>
    <w:link w:val="SubttuloCar"/>
    <w:uiPriority w:val="11"/>
    <w:qFormat/>
    <w:rsid w:val="00835022"/>
    <w:pPr>
      <w:spacing w:after="1000" w:line="240" w:lineRule="auto"/>
    </w:pPr>
    <w:rPr>
      <w:caps/>
      <w:color w:val="595959" w:themeColor="text1" w:themeTint="A6"/>
      <w:spacing w:val="10"/>
      <w:szCs w:val="24"/>
    </w:rPr>
  </w:style>
  <w:style w:type="character" w:customStyle="1" w:styleId="SubttuloCar">
    <w:name w:val="Subtítulo Car"/>
    <w:basedOn w:val="Fuentedeprrafopredeter"/>
    <w:link w:val="Subttulo"/>
    <w:uiPriority w:val="11"/>
    <w:rsid w:val="00835022"/>
    <w:rPr>
      <w:caps/>
      <w:color w:val="595959" w:themeColor="text1" w:themeTint="A6"/>
      <w:spacing w:val="10"/>
      <w:sz w:val="24"/>
      <w:szCs w:val="24"/>
    </w:rPr>
  </w:style>
  <w:style w:type="character" w:styleId="Textoennegrita">
    <w:name w:val="Strong"/>
    <w:uiPriority w:val="22"/>
    <w:qFormat/>
    <w:rsid w:val="00835022"/>
    <w:rPr>
      <w:b/>
      <w:bCs/>
    </w:rPr>
  </w:style>
  <w:style w:type="character" w:styleId="nfasis">
    <w:name w:val="Emphasis"/>
    <w:uiPriority w:val="20"/>
    <w:qFormat/>
    <w:rsid w:val="00835022"/>
    <w:rPr>
      <w:caps/>
      <w:color w:val="243F60" w:themeColor="accent1" w:themeShade="7F"/>
      <w:spacing w:val="5"/>
    </w:rPr>
  </w:style>
  <w:style w:type="paragraph" w:styleId="Sinespaciado">
    <w:name w:val="No Spacing"/>
    <w:basedOn w:val="Normal"/>
    <w:link w:val="SinespaciadoCar"/>
    <w:uiPriority w:val="1"/>
    <w:qFormat/>
    <w:rsid w:val="00835022"/>
    <w:pPr>
      <w:spacing w:before="0" w:after="0" w:line="240" w:lineRule="auto"/>
    </w:pPr>
  </w:style>
  <w:style w:type="character" w:customStyle="1" w:styleId="SinespaciadoCar">
    <w:name w:val="Sin espaciado Car"/>
    <w:basedOn w:val="Fuentedeprrafopredeter"/>
    <w:link w:val="Sinespaciado"/>
    <w:uiPriority w:val="1"/>
    <w:rsid w:val="00835022"/>
    <w:rPr>
      <w:sz w:val="20"/>
      <w:szCs w:val="20"/>
    </w:rPr>
  </w:style>
  <w:style w:type="paragraph" w:styleId="Prrafodelista">
    <w:name w:val="List Paragraph"/>
    <w:basedOn w:val="Normal"/>
    <w:uiPriority w:val="34"/>
    <w:qFormat/>
    <w:rsid w:val="00835022"/>
    <w:pPr>
      <w:ind w:left="720"/>
      <w:contextualSpacing/>
    </w:pPr>
  </w:style>
  <w:style w:type="paragraph" w:styleId="Cita">
    <w:name w:val="Quote"/>
    <w:basedOn w:val="Normal"/>
    <w:next w:val="Normal"/>
    <w:link w:val="CitaCar"/>
    <w:uiPriority w:val="29"/>
    <w:qFormat/>
    <w:rsid w:val="00835022"/>
    <w:rPr>
      <w:i/>
      <w:iCs/>
    </w:rPr>
  </w:style>
  <w:style w:type="character" w:customStyle="1" w:styleId="CitaCar">
    <w:name w:val="Cita Car"/>
    <w:basedOn w:val="Fuentedeprrafopredeter"/>
    <w:link w:val="Cita"/>
    <w:uiPriority w:val="29"/>
    <w:rsid w:val="00835022"/>
    <w:rPr>
      <w:i/>
      <w:iCs/>
      <w:sz w:val="20"/>
      <w:szCs w:val="20"/>
    </w:rPr>
  </w:style>
  <w:style w:type="paragraph" w:styleId="Citadestacada">
    <w:name w:val="Intense Quote"/>
    <w:basedOn w:val="Normal"/>
    <w:next w:val="Normal"/>
    <w:link w:val="CitadestacadaCar"/>
    <w:uiPriority w:val="30"/>
    <w:qFormat/>
    <w:rsid w:val="00835022"/>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itadestacadaCar">
    <w:name w:val="Cita destacada Car"/>
    <w:basedOn w:val="Fuentedeprrafopredeter"/>
    <w:link w:val="Citadestacada"/>
    <w:uiPriority w:val="30"/>
    <w:rsid w:val="00835022"/>
    <w:rPr>
      <w:i/>
      <w:iCs/>
      <w:color w:val="4F81BD" w:themeColor="accent1"/>
      <w:sz w:val="20"/>
      <w:szCs w:val="20"/>
    </w:rPr>
  </w:style>
  <w:style w:type="character" w:styleId="nfasissutil">
    <w:name w:val="Subtle Emphasis"/>
    <w:uiPriority w:val="19"/>
    <w:qFormat/>
    <w:rsid w:val="00835022"/>
    <w:rPr>
      <w:i/>
      <w:iCs/>
      <w:color w:val="243F60" w:themeColor="accent1" w:themeShade="7F"/>
    </w:rPr>
  </w:style>
  <w:style w:type="character" w:styleId="nfasisintenso">
    <w:name w:val="Intense Emphasis"/>
    <w:uiPriority w:val="21"/>
    <w:qFormat/>
    <w:rsid w:val="00835022"/>
    <w:rPr>
      <w:b/>
      <w:bCs/>
      <w:caps/>
      <w:color w:val="243F60" w:themeColor="accent1" w:themeShade="7F"/>
      <w:spacing w:val="10"/>
    </w:rPr>
  </w:style>
  <w:style w:type="character" w:styleId="Referenciasutil">
    <w:name w:val="Subtle Reference"/>
    <w:uiPriority w:val="31"/>
    <w:qFormat/>
    <w:rsid w:val="00835022"/>
    <w:rPr>
      <w:b/>
      <w:bCs/>
      <w:color w:val="4F81BD" w:themeColor="accent1"/>
    </w:rPr>
  </w:style>
  <w:style w:type="character" w:styleId="Referenciaintensa">
    <w:name w:val="Intense Reference"/>
    <w:uiPriority w:val="32"/>
    <w:qFormat/>
    <w:rsid w:val="00835022"/>
    <w:rPr>
      <w:b/>
      <w:bCs/>
      <w:i/>
      <w:iCs/>
      <w:caps/>
      <w:color w:val="4F81BD" w:themeColor="accent1"/>
    </w:rPr>
  </w:style>
  <w:style w:type="character" w:styleId="Ttulodellibro">
    <w:name w:val="Book Title"/>
    <w:uiPriority w:val="33"/>
    <w:qFormat/>
    <w:rsid w:val="00835022"/>
    <w:rPr>
      <w:b/>
      <w:bCs/>
      <w:i/>
      <w:iCs/>
      <w:spacing w:val="9"/>
    </w:rPr>
  </w:style>
  <w:style w:type="paragraph" w:styleId="TtuloTDC">
    <w:name w:val="TOC Heading"/>
    <w:basedOn w:val="Ttulo1"/>
    <w:next w:val="Normal"/>
    <w:uiPriority w:val="39"/>
    <w:semiHidden/>
    <w:unhideWhenUsed/>
    <w:qFormat/>
    <w:rsid w:val="00835022"/>
    <w:pPr>
      <w:outlineLvl w:val="9"/>
    </w:pPr>
    <w:rPr>
      <w:lang w:bidi="en-US"/>
    </w:rPr>
  </w:style>
  <w:style w:type="paragraph" w:styleId="Encabezado">
    <w:name w:val="header"/>
    <w:basedOn w:val="Normal"/>
    <w:link w:val="EncabezadoCar"/>
    <w:uiPriority w:val="99"/>
    <w:unhideWhenUsed/>
    <w:rsid w:val="007D6CBF"/>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7D6CBF"/>
    <w:rPr>
      <w:sz w:val="20"/>
      <w:szCs w:val="20"/>
    </w:rPr>
  </w:style>
  <w:style w:type="paragraph" w:styleId="Piedepgina">
    <w:name w:val="footer"/>
    <w:basedOn w:val="Normal"/>
    <w:link w:val="PiedepginaCar"/>
    <w:uiPriority w:val="99"/>
    <w:unhideWhenUsed/>
    <w:rsid w:val="007D6CBF"/>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7D6CBF"/>
    <w:rPr>
      <w:sz w:val="20"/>
      <w:szCs w:val="20"/>
    </w:rPr>
  </w:style>
  <w:style w:type="character" w:styleId="Textodelmarcadordeposicin">
    <w:name w:val="Placeholder Text"/>
    <w:basedOn w:val="Fuentedeprrafopredeter"/>
    <w:uiPriority w:val="99"/>
    <w:semiHidden/>
    <w:rsid w:val="00880672"/>
    <w:rPr>
      <w:color w:val="808080"/>
    </w:rPr>
  </w:style>
  <w:style w:type="paragraph" w:styleId="TDC1">
    <w:name w:val="toc 1"/>
    <w:basedOn w:val="Normal"/>
    <w:next w:val="Normal"/>
    <w:autoRedefine/>
    <w:uiPriority w:val="39"/>
    <w:unhideWhenUsed/>
    <w:rsid w:val="00A8189E"/>
    <w:pPr>
      <w:spacing w:after="100"/>
    </w:pPr>
  </w:style>
  <w:style w:type="paragraph" w:styleId="TDC2">
    <w:name w:val="toc 2"/>
    <w:basedOn w:val="Normal"/>
    <w:next w:val="Normal"/>
    <w:autoRedefine/>
    <w:uiPriority w:val="39"/>
    <w:unhideWhenUsed/>
    <w:rsid w:val="00A8189E"/>
    <w:pPr>
      <w:spacing w:after="100"/>
      <w:ind w:left="240"/>
    </w:pPr>
  </w:style>
  <w:style w:type="character" w:styleId="Hipervnculo">
    <w:name w:val="Hyperlink"/>
    <w:basedOn w:val="Fuentedeprrafopredeter"/>
    <w:uiPriority w:val="99"/>
    <w:unhideWhenUsed/>
    <w:rsid w:val="00A8189E"/>
    <w:rPr>
      <w:color w:val="0000FF" w:themeColor="hyperlink"/>
      <w:u w:val="single"/>
    </w:rPr>
  </w:style>
  <w:style w:type="paragraph" w:styleId="TDC3">
    <w:name w:val="toc 3"/>
    <w:basedOn w:val="Normal"/>
    <w:next w:val="Normal"/>
    <w:autoRedefine/>
    <w:uiPriority w:val="39"/>
    <w:unhideWhenUsed/>
    <w:rsid w:val="00576654"/>
    <w:pPr>
      <w:spacing w:after="100"/>
      <w:ind w:left="480"/>
    </w:pPr>
  </w:style>
  <w:style w:type="paragraph" w:styleId="Bibliografa">
    <w:name w:val="Bibliography"/>
    <w:basedOn w:val="Normal"/>
    <w:next w:val="Normal"/>
    <w:uiPriority w:val="37"/>
    <w:unhideWhenUsed/>
    <w:rsid w:val="00E549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744988">
      <w:bodyDiv w:val="1"/>
      <w:marLeft w:val="0"/>
      <w:marRight w:val="0"/>
      <w:marTop w:val="0"/>
      <w:marBottom w:val="0"/>
      <w:divBdr>
        <w:top w:val="none" w:sz="0" w:space="0" w:color="auto"/>
        <w:left w:val="none" w:sz="0" w:space="0" w:color="auto"/>
        <w:bottom w:val="none" w:sz="0" w:space="0" w:color="auto"/>
        <w:right w:val="none" w:sz="0" w:space="0" w:color="auto"/>
      </w:divBdr>
    </w:div>
    <w:div w:id="294413113">
      <w:bodyDiv w:val="1"/>
      <w:marLeft w:val="0"/>
      <w:marRight w:val="0"/>
      <w:marTop w:val="0"/>
      <w:marBottom w:val="0"/>
      <w:divBdr>
        <w:top w:val="none" w:sz="0" w:space="0" w:color="auto"/>
        <w:left w:val="none" w:sz="0" w:space="0" w:color="auto"/>
        <w:bottom w:val="none" w:sz="0" w:space="0" w:color="auto"/>
        <w:right w:val="none" w:sz="0" w:space="0" w:color="auto"/>
      </w:divBdr>
    </w:div>
    <w:div w:id="822895013">
      <w:bodyDiv w:val="1"/>
      <w:marLeft w:val="0"/>
      <w:marRight w:val="0"/>
      <w:marTop w:val="0"/>
      <w:marBottom w:val="0"/>
      <w:divBdr>
        <w:top w:val="none" w:sz="0" w:space="0" w:color="auto"/>
        <w:left w:val="none" w:sz="0" w:space="0" w:color="auto"/>
        <w:bottom w:val="none" w:sz="0" w:space="0" w:color="auto"/>
        <w:right w:val="none" w:sz="0" w:space="0" w:color="auto"/>
      </w:divBdr>
    </w:div>
    <w:div w:id="1115758295">
      <w:bodyDiv w:val="1"/>
      <w:marLeft w:val="0"/>
      <w:marRight w:val="0"/>
      <w:marTop w:val="0"/>
      <w:marBottom w:val="0"/>
      <w:divBdr>
        <w:top w:val="none" w:sz="0" w:space="0" w:color="auto"/>
        <w:left w:val="none" w:sz="0" w:space="0" w:color="auto"/>
        <w:bottom w:val="none" w:sz="0" w:space="0" w:color="auto"/>
        <w:right w:val="none" w:sz="0" w:space="0" w:color="auto"/>
      </w:divBdr>
    </w:div>
    <w:div w:id="1714694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psicologiaymente.com/cultura/ramas-de-fisica"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gif"/><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microsoft.com/office/2007/relationships/hdphoto" Target="media/hdphoto1.wdp"/></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D45474366124AC4A91C1A6BD921C62F"/>
        <w:category>
          <w:name w:val="General"/>
          <w:gallery w:val="placeholder"/>
        </w:category>
        <w:types>
          <w:type w:val="bbPlcHdr"/>
        </w:types>
        <w:behaviors>
          <w:behavior w:val="content"/>
        </w:behaviors>
        <w:guid w:val="{856ED76B-379A-466C-8DCC-BA551AC68DC1}"/>
      </w:docPartPr>
      <w:docPartBody>
        <w:p w:rsidR="008340DB" w:rsidRDefault="00BB7C10" w:rsidP="00BB7C10">
          <w:pPr>
            <w:pStyle w:val="1D45474366124AC4A91C1A6BD921C62F"/>
          </w:pPr>
          <w:r>
            <w:rPr>
              <w:rFonts w:asciiTheme="majorHAnsi" w:eastAsiaTheme="majorEastAsia" w:hAnsiTheme="majorHAnsi" w:cstheme="majorBidi"/>
              <w:sz w:val="28"/>
              <w:szCs w:val="28"/>
              <w:lang w:val="es-ES"/>
            </w:rPr>
            <w:t>[Escribir el título del documento]</w:t>
          </w:r>
        </w:p>
      </w:docPartBody>
    </w:docPart>
    <w:docPart>
      <w:docPartPr>
        <w:name w:val="5DE9E4115A1C4C8385158B3A2C5AA4C2"/>
        <w:category>
          <w:name w:val="General"/>
          <w:gallery w:val="placeholder"/>
        </w:category>
        <w:types>
          <w:type w:val="bbPlcHdr"/>
        </w:types>
        <w:behaviors>
          <w:behavior w:val="content"/>
        </w:behaviors>
        <w:guid w:val="{F103A290-D328-4845-8CDB-C7A2AA725468}"/>
      </w:docPartPr>
      <w:docPartBody>
        <w:p w:rsidR="008340DB" w:rsidRDefault="00BB7C10">
          <w:r w:rsidRPr="005E4A49">
            <w:rPr>
              <w:rStyle w:val="Textodelmarcadordeposicin"/>
            </w:rPr>
            <w:t>[Autor]</w:t>
          </w:r>
        </w:p>
      </w:docPartBody>
    </w:docPart>
    <w:docPart>
      <w:docPartPr>
        <w:name w:val="6081F1DCCEA240C9A0480D36F5A7875D"/>
        <w:category>
          <w:name w:val="General"/>
          <w:gallery w:val="placeholder"/>
        </w:category>
        <w:types>
          <w:type w:val="bbPlcHdr"/>
        </w:types>
        <w:behaviors>
          <w:behavior w:val="content"/>
        </w:behaviors>
        <w:guid w:val="{D1F0540A-5BC9-422F-90EB-581023320F7F}"/>
      </w:docPartPr>
      <w:docPartBody>
        <w:p w:rsidR="008340DB" w:rsidRDefault="00BB7C10">
          <w:r w:rsidRPr="005E4A49">
            <w:rPr>
              <w:rStyle w:val="Textodel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BB7C10"/>
    <w:rsid w:val="007F2848"/>
    <w:rsid w:val="008340DB"/>
    <w:rsid w:val="00BB7C10"/>
    <w:rsid w:val="00F6331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D45474366124AC4A91C1A6BD921C62F">
    <w:name w:val="1D45474366124AC4A91C1A6BD921C62F"/>
    <w:rsid w:val="00BB7C10"/>
  </w:style>
  <w:style w:type="character" w:styleId="Textodelmarcadordeposicin">
    <w:name w:val="Placeholder Text"/>
    <w:basedOn w:val="Fuentedeprrafopredeter"/>
    <w:uiPriority w:val="99"/>
    <w:semiHidden/>
    <w:rsid w:val="00BB7C1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Ferdo</b:Tag>
    <b:SourceType>InternetSite</b:SourceType>
    <b:Guid>{C0F4B6BA-865A-47A0-A599-B0AA6576C71C}</b:Guid>
    <b:Author>
      <b:Author>
        <b:NameList>
          <b:Person>
            <b:Last>Fertilab</b:Last>
          </b:Person>
        </b:NameList>
      </b:Author>
    </b:Author>
    <b:Title>Fertilab</b:Title>
    <b:Year>Desconocido</b:Year>
    <b:URL>https://www.fertilab.com.mx/Sitio/Vista/deficiencia-potacio-aguacate.php</b:URL>
    <b:RefOrder>1</b:RefOrder>
  </b:Source>
  <b:Source>
    <b:Tag>Msc17</b:Tag>
    <b:SourceType>InternetSite</b:SourceType>
    <b:Guid>{F1BB3D88-3266-48ED-9307-721B8C8D8567}</b:Guid>
    <b:Author>
      <b:Author>
        <b:NameList>
          <b:Person>
            <b:Last>Landa</b:Last>
            <b:First>Msc.</b:First>
            <b:Middle>Carlos</b:Middle>
          </b:Person>
        </b:NameList>
      </b:Author>
    </b:Author>
    <b:Title>La tribuna</b:Title>
    <b:Year>2017</b:Year>
    <b:Month>Diciembre</b:Month>
    <b:Day>16</b:Day>
    <b:URL>https://www.latribuna.hn/2017/12/16/recomendaciones-cultivar-aguacate-hass/</b:URL>
    <b:RefOrder>2</b:RefOrder>
  </b:Source>
  <b:Source>
    <b:Tag>Agu17</b:Tag>
    <b:SourceType>InternetSite</b:SourceType>
    <b:Guid>{59F25E01-678B-41D7-94A3-20AAF2F17391}</b:Guid>
    <b:Author>
      <b:Author>
        <b:NameList>
          <b:Person>
            <b:Last>Escudero</b:Last>
            <b:First>Agustin</b:First>
          </b:Person>
        </b:NameList>
      </b:Author>
    </b:Author>
    <b:Title>Agromarketing</b:Title>
    <b:Year>2017</b:Year>
    <b:Month>Abril</b:Month>
    <b:Day>19</b:Day>
    <b:URL>https://www.agromarketing.mx/empresas/la-importancia-de-la-agricultura-en-mexico/</b:URL>
    <b:RefOrder>3</b:RefOrder>
  </b:Source>
  <b:Source>
    <b:Tag>Ferdo1</b:Tag>
    <b:SourceType>InternetSite</b:SourceType>
    <b:Guid>{50233CA8-1BFC-4865-957E-EAF17EF1CD50}</b:Guid>
    <b:Author>
      <b:Author>
        <b:NameList>
          <b:Person>
            <b:Last>Fertilab</b:Last>
          </b:Person>
        </b:NameList>
      </b:Author>
    </b:Author>
    <b:Title>Fertilab</b:Title>
    <b:Year>Desconocido</b:Year>
    <b:URL>https://www.fertilab.com.mx/analisis-de-suelos</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633FA8-CCF8-4E0D-9C0D-B984074D9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2878</Words>
  <Characters>15835</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Valor Creativo</vt:lpstr>
    </vt:vector>
  </TitlesOfParts>
  <Company/>
  <LinksUpToDate>false</LinksUpToDate>
  <CharactersWithSpaces>18676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Valor Creativo</dc:title>
  <dc:subject/>
  <dc:creator>Autor: AVOcadoHack</dc:creator>
  <cp:lastModifiedBy>Jimmy Lopez</cp:lastModifiedBy>
  <cp:revision>2</cp:revision>
  <dcterms:created xsi:type="dcterms:W3CDTF">2020-11-11T13:18:00Z</dcterms:created>
  <dcterms:modified xsi:type="dcterms:W3CDTF">2020-11-11T13:18:00Z</dcterms:modified>
</cp:coreProperties>
</file>