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720" w:before="2640" w:line="240" w:lineRule="auto"/>
        <w:ind w:left="0" w:right="0" w:firstLine="0"/>
        <w:jc w:val="center"/>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Parking Garage Management System</w:t>
      </w:r>
    </w:p>
    <w:p w:rsidR="00000000" w:rsidDel="00000000" w:rsidP="00000000" w:rsidRDefault="00000000" w:rsidRPr="00000000" w14:paraId="00000003">
      <w:pPr>
        <w:pStyle w:val="Subtitle"/>
        <w:spacing w:after="720" w:before="0" w:lineRule="auto"/>
        <w:rPr>
          <w:b w:val="1"/>
          <w:i w:val="0"/>
          <w:color w:val="000000"/>
          <w:sz w:val="28"/>
          <w:szCs w:val="28"/>
        </w:rPr>
        <w:sectPr>
          <w:headerReference r:id="rId6" w:type="default"/>
          <w:footerReference r:id="rId7" w:type="default"/>
          <w:pgSz w:h="15840" w:w="12240" w:orient="portrait"/>
          <w:pgMar w:bottom="1800" w:top="1440" w:left="1800" w:right="1800" w:header="720" w:footer="1080"/>
          <w:pgNumType w:start="1"/>
        </w:sectPr>
      </w:pPr>
      <w:r w:rsidDel="00000000" w:rsidR="00000000" w:rsidRPr="00000000">
        <w:rPr>
          <w:rtl w:val="0"/>
        </w:rPr>
        <w:br w:type="textWrapping"/>
      </w:r>
      <w:r w:rsidDel="00000000" w:rsidR="00000000" w:rsidRPr="00000000">
        <w:rPr>
          <w:color w:val="000000"/>
          <w:sz w:val="24"/>
          <w:szCs w:val="24"/>
          <w:rtl w:val="0"/>
        </w:rPr>
        <w:t xml:space="preserve">Software Requirements Specification</w:t>
      </w:r>
      <w:r w:rsidDel="00000000" w:rsidR="00000000" w:rsidRPr="00000000">
        <w:rPr>
          <w:rtl w:val="0"/>
        </w:rPr>
        <w:br w:type="textWrapping"/>
      </w:r>
      <w:r w:rsidDel="00000000" w:rsidR="00000000" w:rsidRPr="00000000">
        <w:rPr>
          <w:rtl w:val="0"/>
        </w:rPr>
      </w:r>
    </w:p>
    <w:bookmarkStart w:colFirst="0" w:colLast="0" w:name="7nf78odoylx1" w:id="0"/>
    <w:bookmarkEnd w:id="0"/>
    <w:p w:rsidR="00000000" w:rsidDel="00000000" w:rsidP="00000000" w:rsidRDefault="00000000" w:rsidRPr="00000000" w14:paraId="00000004">
      <w:pPr>
        <w:keepNext w:val="0"/>
        <w:keepLines w:val="1"/>
        <w:pageBreakBefore w:val="1"/>
        <w:widowControl w:val="1"/>
        <w:pBdr>
          <w:top w:space="0" w:sz="0" w:val="nil"/>
          <w:left w:space="0" w:sz="0" w:val="nil"/>
          <w:bottom w:space="0" w:sz="0" w:val="nil"/>
          <w:right w:space="0" w:sz="0" w:val="nil"/>
          <w:between w:space="0" w:sz="0" w:val="nil"/>
        </w:pBdr>
        <w:shd w:fill="auto" w:val="clear"/>
        <w:spacing w:after="0" w:before="128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Revision History</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8762.0" w:type="dxa"/>
        <w:jc w:val="left"/>
        <w:tblInd w:w="-214.0" w:type="dxa"/>
        <w:tblLayout w:type="fixed"/>
        <w:tblLook w:val="0000"/>
      </w:tblPr>
      <w:tblGrid>
        <w:gridCol w:w="1275"/>
        <w:gridCol w:w="1083"/>
        <w:gridCol w:w="3813"/>
        <w:gridCol w:w="2591"/>
        <w:tblGridChange w:id="0">
          <w:tblGrid>
            <w:gridCol w:w="1275"/>
            <w:gridCol w:w="1083"/>
            <w:gridCol w:w="3813"/>
            <w:gridCol w:w="2591"/>
          </w:tblGrid>
        </w:tblGridChange>
      </w:tblGrid>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Revision</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1"/>
                <w:i w:val="0"/>
                <w:smallCaps w:val="0"/>
                <w:strike w:val="0"/>
                <w:color w:val="000000"/>
                <w:sz w:val="20"/>
                <w:szCs w:val="20"/>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9/14/2025</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Initial Version</w:t>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5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9/18/2025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1.1</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50 Minutes looking over our SRS document and filling out parts of all sections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1">
            <w:pPr>
              <w:widowControl w:val="0"/>
              <w:spacing w:after="40" w:before="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9/22/2025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1.2</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rtl w:val="0"/>
              </w:rPr>
              <w:t xml:space="preserve">meeting for 40 minutes, discussed roles implementation for completion of several components of the srs, brainstormed system design of the system, modified srs and discussed classes. Assign tasks.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5">
            <w:pPr>
              <w:widowControl w:val="0"/>
              <w:spacing w:after="40" w:before="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9/24/25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1.3</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 hr Meeting looking over work on the class diagrams, created rough draft of the use case diagrams, modified use case specification sheet, modified srs functional&amp;non-functional definitions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9/25/2025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1.4</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1.5hr Meeting discussion on SRS, diagrams and the over parking garage system</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1D">
            <w:pPr>
              <w:widowControl w:val="0"/>
              <w:spacing w:after="40" w:before="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9/26/2025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 hr Meeting finished sequence diagram, use case diagram, use case specification and SRS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1">
            <w:pPr>
              <w:widowControl w:val="0"/>
              <w:spacing w:after="40" w:before="40" w:lineRule="auto"/>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9/27/2025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1.6</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1.5hr Meeting finishing up everything. Started slide for presentation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u w:val="single"/>
                <w:rtl w:val="0"/>
              </w:rPr>
              <w:t xml:space="preserve">9/27/2025</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2.0</w:t>
            </w: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1.5hr meeting, finished everything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everyone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singl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shd w:fill="e5e5e5" w:val="clear"/>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5e5e5" w:val="clea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40" w:before="4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2">
      <w:pPr>
        <w:rPr>
          <w:color w:val="000000"/>
          <w:u w:val="single"/>
        </w:rPr>
        <w:sectPr>
          <w:headerReference r:id="rId8" w:type="default"/>
          <w:footerReference r:id="rId9" w:type="default"/>
          <w:type w:val="nextPage"/>
          <w:pgSz w:h="15840" w:w="12240" w:orient="portrait"/>
          <w:pgMar w:bottom="1800" w:top="1440" w:left="1800" w:right="1800" w:header="720" w:footer="1080"/>
        </w:sectPr>
      </w:pPr>
      <w:r w:rsidDel="00000000" w:rsidR="00000000" w:rsidRPr="00000000">
        <w:rPr>
          <w:color w:val="000000"/>
          <w:u w:val="single"/>
          <w:rtl w:val="0"/>
        </w:rPr>
        <w:t xml:space="preserve"> </w:t>
      </w:r>
    </w:p>
    <w:p w:rsidR="00000000" w:rsidDel="00000000" w:rsidP="00000000" w:rsidRDefault="00000000" w:rsidRPr="00000000" w14:paraId="00000053">
      <w:pPr>
        <w:keepNext w:val="0"/>
        <w:keepLines w:val="0"/>
        <w:pageBreakBefore w:val="1"/>
        <w:widowControl w:val="1"/>
        <w:pBdr>
          <w:top w:space="0" w:sz="0" w:val="nil"/>
          <w:left w:space="0" w:sz="0" w:val="nil"/>
          <w:bottom w:space="0" w:sz="0" w:val="nil"/>
          <w:right w:space="0" w:sz="0" w:val="nil"/>
          <w:between w:space="0" w:sz="0" w:val="nil"/>
        </w:pBdr>
        <w:shd w:fill="auto" w:val="clear"/>
        <w:spacing w:after="360" w:before="0" w:line="240" w:lineRule="auto"/>
        <w:ind w:left="0" w:right="0"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ab/>
        <w:t xml:space="preserve">Table of Contents</w:t>
      </w:r>
      <w:r w:rsidDel="00000000" w:rsidR="00000000" w:rsidRPr="00000000">
        <w:rPr>
          <w:rtl w:val="0"/>
        </w:rPr>
      </w:r>
    </w:p>
    <w:sdt>
      <w:sdtPr>
        <w:id w:val="-1825189729"/>
        <w:docPartObj>
          <w:docPartGallery w:val="Table of Contents"/>
          <w:docPartUnique w:val="1"/>
        </w:docPartObj>
      </w:sdtPr>
      <w:sdtContent>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Purpose</w:t>
            <w:tab/>
          </w:r>
          <w:r w:rsidDel="00000000" w:rsidR="00000000" w:rsidRPr="00000000">
            <w:fldChar w:fldCharType="begin"/>
            <w:instrText xml:space="preserve"> PAGEREF _9wgfby3ue9v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Scope</w:t>
            <w:tab/>
          </w:r>
          <w:r w:rsidDel="00000000" w:rsidR="00000000" w:rsidRPr="00000000">
            <w:fldChar w:fldCharType="begin"/>
            <w:instrText xml:space="preserve"> PAGEREF _gqpfj05dud1v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Definitions, Acronyms, Abbreviations</w:t>
            <w:tab/>
          </w:r>
          <w:r w:rsidDel="00000000" w:rsidR="00000000" w:rsidRPr="00000000">
            <w:fldChar w:fldCharType="begin"/>
            <w:instrText xml:space="preserve"> PAGEREF _jdcedhkxoq3u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References</w:t>
            <w:tab/>
          </w:r>
          <w:r w:rsidDel="00000000" w:rsidR="00000000" w:rsidRPr="00000000">
            <w:fldChar w:fldCharType="begin"/>
            <w:instrText xml:space="preserve"> PAGEREF _p1y1agnf4pgt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Overview</w:t>
            <w:tab/>
          </w:r>
          <w:r w:rsidDel="00000000" w:rsidR="00000000" w:rsidRPr="00000000">
            <w:fldChar w:fldCharType="begin"/>
            <w:instrText xml:space="preserve"> PAGEREF _lrzc3ye2uogb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Overall Description</w:t>
            <w:tab/>
          </w:r>
          <w:r w:rsidDel="00000000" w:rsidR="00000000" w:rsidRPr="00000000">
            <w:fldChar w:fldCharType="begin"/>
            <w:instrText xml:space="preserve"> PAGEREF _y299tc7rs17j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Perspective</w:t>
            <w:tab/>
          </w:r>
          <w:r w:rsidDel="00000000" w:rsidR="00000000" w:rsidRPr="00000000">
            <w:fldChar w:fldCharType="begin"/>
            <w:instrText xml:space="preserve"> PAGEREF _d5585tvf9da0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Architecture</w:t>
            <w:tab/>
          </w:r>
          <w:r w:rsidDel="00000000" w:rsidR="00000000" w:rsidRPr="00000000">
            <w:fldChar w:fldCharType="begin"/>
            <w:instrText xml:space="preserve"> PAGEREF _8mzq727vxfz4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Product Functionality/Features</w:t>
            <w:tab/>
          </w:r>
          <w:r w:rsidDel="00000000" w:rsidR="00000000" w:rsidRPr="00000000">
            <w:fldChar w:fldCharType="begin"/>
            <w:instrText xml:space="preserve"> PAGEREF _k7dnon5q1yd7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Constraints</w:t>
            <w:tab/>
          </w:r>
          <w:r w:rsidDel="00000000" w:rsidR="00000000" w:rsidRPr="00000000">
            <w:fldChar w:fldCharType="begin"/>
            <w:instrText xml:space="preserve"> PAGEREF _w1zbe6rzd0td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Assumptions and Dependencies</w:t>
            <w:tab/>
          </w:r>
          <w:r w:rsidDel="00000000" w:rsidR="00000000" w:rsidRPr="00000000">
            <w:fldChar w:fldCharType="begin"/>
            <w:instrText xml:space="preserve"> PAGEREF _ul5dagpzwzu0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Specific Requirements</w:t>
            <w:tab/>
          </w:r>
          <w:r w:rsidDel="00000000" w:rsidR="00000000" w:rsidRPr="00000000">
            <w:fldChar w:fldCharType="begin"/>
            <w:instrText xml:space="preserve"> PAGEREF _b6boarl8pzu1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Functional Requirements</w:t>
            <w:tab/>
          </w:r>
          <w:r w:rsidDel="00000000" w:rsidR="00000000" w:rsidRPr="00000000">
            <w:fldChar w:fldCharType="begin"/>
            <w:instrText xml:space="preserve"> PAGEREF _6v0h8ja8z685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External Interface Requirements</w:t>
            <w:tab/>
          </w:r>
          <w:r w:rsidDel="00000000" w:rsidR="00000000" w:rsidRPr="00000000">
            <w:fldChar w:fldCharType="begin"/>
            <w:instrText xml:space="preserve"> PAGEREF _cx9isrr3r0zm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Internal Interface Requirements</w:t>
            <w:tab/>
          </w:r>
          <w:r w:rsidDel="00000000" w:rsidR="00000000" w:rsidRPr="00000000">
            <w:fldChar w:fldCharType="begin"/>
            <w:instrText xml:space="preserve"> PAGEREF _1rzv2r734ykr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400"/>
              <w:tab w:val="right" w:leader="none" w:pos="864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Non-Functional Requirements</w:t>
            <w:tab/>
          </w:r>
          <w:r w:rsidDel="00000000" w:rsidR="00000000" w:rsidRPr="00000000">
            <w:fldChar w:fldCharType="begin"/>
            <w:instrText xml:space="preserve"> PAGEREF _nf2ra0mnnvcp \h </w:instrText>
            <w:fldChar w:fldCharType="separate"/>
          </w:r>
          <w:r w:rsidDel="00000000" w:rsidR="00000000" w:rsidRPr="00000000">
            <w:rPr>
              <w:rFonts w:ascii="Times New Roman" w:cs="Times New Roman" w:eastAsia="Times New Roman" w:hAnsi="Times New Roman"/>
              <w:b w:val="1"/>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Security and Privacy Requirements</w:t>
            <w:tab/>
          </w:r>
          <w:r w:rsidDel="00000000" w:rsidR="00000000" w:rsidRPr="00000000">
            <w:fldChar w:fldCharType="begin"/>
            <w:instrText xml:space="preserve"> PAGEREF _bm91i2ebpdpw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Environmental Requirements</w:t>
            <w:tab/>
          </w:r>
          <w:r w:rsidDel="00000000" w:rsidR="00000000" w:rsidRPr="00000000">
            <w:fldChar w:fldCharType="begin"/>
            <w:instrText xml:space="preserve"> PAGEREF _jcoqgmc0jrsb \h </w:instrText>
            <w:fldChar w:fldCharType="separate"/>
          </w:r>
          <w:r w:rsidDel="00000000" w:rsidR="00000000" w:rsidRPr="00000000">
            <w:rPr>
              <w:rFonts w:ascii="Times New Roman" w:cs="Times New Roman" w:eastAsia="Times New Roman" w:hAnsi="Times New Roman"/>
              <w:b w:val="0"/>
              <w:i w:val="0"/>
              <w:smallCaps w:val="1"/>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640"/>
              <w:tab w:val="left" w:leader="none" w:pos="800"/>
              <w:tab w:val="right" w:leader="none" w:pos="8640"/>
            </w:tabs>
            <w:spacing w:after="0" w:before="0" w:line="240" w:lineRule="auto"/>
            <w:ind w:left="200" w:right="0" w:firstLine="0"/>
            <w:jc w:val="left"/>
            <w:rPr>
              <w:rFonts w:ascii="Calibri" w:cs="Calibri" w:eastAsia="Calibri" w:hAnsi="Calibri"/>
              <w:b w:val="0"/>
              <w:i w:val="0"/>
              <w:smallCaps w:val="1"/>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Performance Requirements</w:t>
            <w:tab/>
          </w:r>
          <w:r w:rsidDel="00000000" w:rsidR="00000000" w:rsidRPr="00000000">
            <w:fldChar w:fldCharType="begin"/>
            <w:instrText xml:space="preserve"> PAGEREF _s78gk3kfalyq \h </w:instrText>
            <w:fldChar w:fldCharType="separate"/>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7">
      <w:pPr>
        <w:ind w:left="0" w:firstLine="0"/>
        <w:rPr>
          <w:rFonts w:ascii="Calibri" w:cs="Calibri" w:eastAsia="Calibri" w:hAnsi="Calibri"/>
          <w:b w:val="1"/>
          <w:smallCaps w:val="1"/>
          <w:sz w:val="24"/>
          <w:szCs w:val="24"/>
        </w:rPr>
      </w:pPr>
      <w:r w:rsidDel="00000000" w:rsidR="00000000" w:rsidRPr="00000000">
        <w:rPr>
          <w:rtl w:val="0"/>
        </w:rPr>
      </w:r>
    </w:p>
    <w:p w:rsidR="00000000" w:rsidDel="00000000" w:rsidP="00000000" w:rsidRDefault="00000000" w:rsidRPr="00000000" w14:paraId="00000068">
      <w:pPr>
        <w:pStyle w:val="Heading1"/>
        <w:numPr>
          <w:ilvl w:val="0"/>
          <w:numId w:val="2"/>
        </w:numPr>
        <w:ind w:left="720" w:hanging="720"/>
        <w:rPr/>
      </w:pPr>
      <w:bookmarkStart w:colFirst="0" w:colLast="0" w:name="_9wgfby3ue9v" w:id="1"/>
      <w:bookmarkEnd w:id="1"/>
      <w:r w:rsidDel="00000000" w:rsidR="00000000" w:rsidRPr="00000000">
        <w:rPr>
          <w:rtl w:val="0"/>
        </w:rPr>
        <w:t xml:space="preserve">Purpose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outlines the requirements for the Parking Garage Management (PGM) System.</w:t>
      </w:r>
    </w:p>
    <w:p w:rsidR="00000000" w:rsidDel="00000000" w:rsidP="00000000" w:rsidRDefault="00000000" w:rsidRPr="00000000" w14:paraId="0000006A">
      <w:pPr>
        <w:pStyle w:val="Heading2"/>
        <w:numPr>
          <w:ilvl w:val="1"/>
          <w:numId w:val="2"/>
        </w:numPr>
        <w:ind w:left="1440" w:hanging="720"/>
        <w:rPr/>
      </w:pPr>
      <w:bookmarkStart w:colFirst="0" w:colLast="0" w:name="_gqpfj05dud1v" w:id="2"/>
      <w:bookmarkEnd w:id="2"/>
      <w:r w:rsidDel="00000000" w:rsidR="00000000" w:rsidRPr="00000000">
        <w:rPr>
          <w:rtl w:val="0"/>
        </w:rPr>
        <w:t xml:space="preserve">Scope</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document will catalog the user, system, and hardware requirements for the PGM system. It will not, however, document how these requirements will be implemented.</w:t>
      </w:r>
    </w:p>
    <w:p w:rsidR="00000000" w:rsidDel="00000000" w:rsidP="00000000" w:rsidRDefault="00000000" w:rsidRPr="00000000" w14:paraId="0000006C">
      <w:pPr>
        <w:pStyle w:val="Heading2"/>
        <w:ind w:left="0" w:firstLine="720"/>
        <w:rPr/>
      </w:pPr>
      <w:bookmarkStart w:colFirst="0" w:colLast="0" w:name="_jdcedhkxoq3u" w:id="3"/>
      <w:bookmarkEnd w:id="3"/>
      <w:r w:rsidDel="00000000" w:rsidR="00000000" w:rsidRPr="00000000">
        <w:rPr>
          <w:rtl w:val="0"/>
        </w:rPr>
        <w:t xml:space="preserve">1.2. </w:t>
        <w:tab/>
        <w:t xml:space="preserve">Definitions, Acronyms, Abbreviations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720" w:right="0" w:firstLine="72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PGM: Parking garage management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720" w:right="0" w:firstLine="720"/>
        <w:jc w:val="both"/>
        <w:rPr/>
      </w:pPr>
      <w:r w:rsidDel="00000000" w:rsidR="00000000" w:rsidRPr="00000000">
        <w:rPr>
          <w:rtl w:val="0"/>
        </w:rPr>
        <w:t xml:space="preserve">LPR: License plate reader</w:t>
      </w:r>
    </w:p>
    <w:p w:rsidR="00000000" w:rsidDel="00000000" w:rsidP="00000000" w:rsidRDefault="00000000" w:rsidRPr="00000000" w14:paraId="0000006F">
      <w:pPr>
        <w:pStyle w:val="Heading2"/>
        <w:ind w:left="0" w:firstLine="720"/>
        <w:rPr/>
      </w:pPr>
      <w:bookmarkStart w:colFirst="0" w:colLast="0" w:name="_p1y1agnf4pgt" w:id="4"/>
      <w:bookmarkEnd w:id="4"/>
      <w:r w:rsidDel="00000000" w:rsidR="00000000" w:rsidRPr="00000000">
        <w:rPr>
          <w:rtl w:val="0"/>
        </w:rPr>
        <w:t xml:space="preserve">1.3. </w:t>
        <w:tab/>
        <w:t xml:space="preserve">References</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Use Case Specification Document</w:t>
      </w: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UML Use Case Diagrams Document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Class Diagrams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Calibri" w:cs="Calibri" w:eastAsia="Calibri" w:hAnsi="Calibri"/>
          <w:b w:val="0"/>
          <w:i w:val="0"/>
          <w:smallCaps w:val="0"/>
          <w:strike w:val="0"/>
          <w:sz w:val="20"/>
          <w:szCs w:val="20"/>
          <w:u w:val="none"/>
          <w:shd w:fill="auto" w:val="clear"/>
          <w:vertAlign w:val="baseline"/>
        </w:rPr>
      </w:pPr>
      <w:r w:rsidDel="00000000" w:rsidR="00000000" w:rsidRPr="00000000">
        <w:rPr>
          <w:rFonts w:ascii="Calibri" w:cs="Calibri" w:eastAsia="Calibri" w:hAnsi="Calibri"/>
          <w:b w:val="0"/>
          <w:i w:val="0"/>
          <w:smallCaps w:val="0"/>
          <w:strike w:val="0"/>
          <w:sz w:val="20"/>
          <w:szCs w:val="20"/>
          <w:u w:val="none"/>
          <w:shd w:fill="auto" w:val="clear"/>
          <w:vertAlign w:val="baseline"/>
          <w:rtl w:val="0"/>
        </w:rPr>
        <w:t xml:space="preserve">Sequence Diagrams </w:t>
      </w:r>
    </w:p>
    <w:p w:rsidR="00000000" w:rsidDel="00000000" w:rsidP="00000000" w:rsidRDefault="00000000" w:rsidRPr="00000000" w14:paraId="00000074">
      <w:pPr>
        <w:pStyle w:val="Heading2"/>
        <w:numPr>
          <w:ilvl w:val="1"/>
          <w:numId w:val="1"/>
        </w:numPr>
        <w:ind w:left="1440" w:hanging="720"/>
        <w:rPr/>
      </w:pPr>
      <w:bookmarkStart w:colFirst="0" w:colLast="0" w:name="_lrzc3ye2uogb" w:id="5"/>
      <w:bookmarkEnd w:id="5"/>
      <w:r w:rsidDel="00000000" w:rsidR="00000000" w:rsidRPr="00000000">
        <w:rPr>
          <w:rtl w:val="0"/>
        </w:rPr>
        <w:t xml:space="preserve">Overview</w:t>
      </w:r>
    </w:p>
    <w:p w:rsidR="00000000" w:rsidDel="00000000" w:rsidP="00000000" w:rsidRDefault="00000000" w:rsidRPr="00000000" w14:paraId="00000075">
      <w:pPr>
        <w:ind w:left="144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Parking Garage Management (PGM) System is designed to manage and monitor parking garages. It automatically records each vehicle’s license plate, entry time, exit time, and calculates the appropriate parking fees. Operators can view records and generate reports. By automating tracking and billing, the system reduces errors and increases efficiency for parking garages</w:t>
      </w:r>
    </w:p>
    <w:p w:rsidR="00000000" w:rsidDel="00000000" w:rsidP="00000000" w:rsidRDefault="00000000" w:rsidRPr="00000000" w14:paraId="00000076">
      <w:pPr>
        <w:ind w:left="1440" w:firstLine="0"/>
        <w:rPr/>
      </w:pPr>
      <w:r w:rsidDel="00000000" w:rsidR="00000000" w:rsidRPr="00000000">
        <w:rPr>
          <w:rtl w:val="0"/>
        </w:rPr>
      </w:r>
    </w:p>
    <w:p w:rsidR="00000000" w:rsidDel="00000000" w:rsidP="00000000" w:rsidRDefault="00000000" w:rsidRPr="00000000" w14:paraId="00000077">
      <w:pPr>
        <w:ind w:left="144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pStyle w:val="Heading1"/>
        <w:numPr>
          <w:ilvl w:val="0"/>
          <w:numId w:val="2"/>
        </w:numPr>
        <w:ind w:left="720" w:hanging="720"/>
        <w:rPr/>
      </w:pPr>
      <w:bookmarkStart w:colFirst="0" w:colLast="0" w:name="_y299tc7rs17j" w:id="6"/>
      <w:bookmarkEnd w:id="6"/>
      <w:r w:rsidDel="00000000" w:rsidR="00000000" w:rsidRPr="00000000">
        <w:rPr>
          <w:rtl w:val="0"/>
        </w:rPr>
        <w:t xml:space="preserve">Overall Description</w:t>
      </w:r>
    </w:p>
    <w:p w:rsidR="00000000" w:rsidDel="00000000" w:rsidP="00000000" w:rsidRDefault="00000000" w:rsidRPr="00000000" w14:paraId="0000007A">
      <w:pPr>
        <w:pStyle w:val="Heading2"/>
        <w:numPr>
          <w:ilvl w:val="1"/>
          <w:numId w:val="2"/>
        </w:numPr>
        <w:ind w:left="1440" w:hanging="720"/>
        <w:rPr/>
      </w:pPr>
      <w:bookmarkStart w:colFirst="0" w:colLast="0" w:name="_d5585tvf9da0" w:id="7"/>
      <w:bookmarkEnd w:id="7"/>
      <w:r w:rsidDel="00000000" w:rsidR="00000000" w:rsidRPr="00000000">
        <w:rPr>
          <w:rtl w:val="0"/>
        </w:rPr>
        <w:t xml:space="preserve">Product Perspective</w:t>
      </w:r>
    </w:p>
    <w:p w:rsidR="00000000" w:rsidDel="00000000" w:rsidP="00000000" w:rsidRDefault="00000000" w:rsidRPr="00000000" w14:paraId="0000007B">
      <w:pPr>
        <w:ind w:left="1440" w:firstLine="0"/>
        <w:rPr/>
      </w:pPr>
      <w:r w:rsidDel="00000000" w:rsidR="00000000" w:rsidRPr="00000000">
        <w:rPr>
          <w:rtl w:val="0"/>
        </w:rPr>
        <w:t xml:space="preserve">The PGM system is meant to automatically facilitate vehicle parking in parking garages. It uses a license plate reader to capture a vehicle’s license plate, then charges a fee based on the amount of time spent in the parking garage. Upon exit, the payment module will calculate the fee and prompt the user to pay. Upon successful payment, the gate will open.</w:t>
      </w:r>
      <w:r w:rsidDel="00000000" w:rsidR="00000000" w:rsidRPr="00000000">
        <w:rPr>
          <w:rtl w:val="0"/>
        </w:rPr>
      </w:r>
    </w:p>
    <w:p w:rsidR="00000000" w:rsidDel="00000000" w:rsidP="00000000" w:rsidRDefault="00000000" w:rsidRPr="00000000" w14:paraId="0000007C">
      <w:pPr>
        <w:pStyle w:val="Heading2"/>
        <w:numPr>
          <w:ilvl w:val="1"/>
          <w:numId w:val="2"/>
        </w:numPr>
        <w:ind w:left="1440" w:hanging="720"/>
        <w:rPr/>
      </w:pPr>
      <w:bookmarkStart w:colFirst="0" w:colLast="0" w:name="_8mzq727vxfz4" w:id="8"/>
      <w:bookmarkEnd w:id="8"/>
      <w:r w:rsidDel="00000000" w:rsidR="00000000" w:rsidRPr="00000000">
        <w:rPr>
          <w:rtl w:val="0"/>
        </w:rPr>
        <w:t xml:space="preserve">Product Architecture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system will be organized into three major modules: the user interface module, the database module, and the billing module.</w:t>
      </w:r>
    </w:p>
    <w:p w:rsidR="00000000" w:rsidDel="00000000" w:rsidP="00000000" w:rsidRDefault="00000000" w:rsidRPr="00000000" w14:paraId="0000007E">
      <w:pPr>
        <w:pStyle w:val="Heading2"/>
        <w:numPr>
          <w:ilvl w:val="1"/>
          <w:numId w:val="2"/>
        </w:numPr>
        <w:ind w:left="1440" w:hanging="720"/>
        <w:rPr/>
      </w:pPr>
      <w:bookmarkStart w:colFirst="0" w:colLast="0" w:name="_k7dnon5q1yd7" w:id="9"/>
      <w:bookmarkEnd w:id="9"/>
      <w:r w:rsidDel="00000000" w:rsidR="00000000" w:rsidRPr="00000000">
        <w:rPr>
          <w:rtl w:val="0"/>
        </w:rPr>
        <w:t xml:space="preserve">Product Functionality/Features</w:t>
      </w:r>
    </w:p>
    <w:p w:rsidR="00000000" w:rsidDel="00000000" w:rsidP="00000000" w:rsidRDefault="00000000" w:rsidRPr="00000000" w14:paraId="0000007F">
      <w:pPr>
        <w:ind w:left="1440" w:firstLine="0"/>
        <w:rPr/>
      </w:pPr>
      <w:r w:rsidDel="00000000" w:rsidR="00000000" w:rsidRPr="00000000">
        <w:rPr>
          <w:rtl w:val="0"/>
        </w:rPr>
        <w:t xml:space="preserve">The high-level features of the system are as follows (see section 3 of this document for more detailed requirements that address these features): </w:t>
      </w:r>
    </w:p>
    <w:p w:rsidR="00000000" w:rsidDel="00000000" w:rsidP="00000000" w:rsidRDefault="00000000" w:rsidRPr="00000000" w14:paraId="00000080">
      <w:pPr>
        <w:ind w:left="1440" w:firstLine="0"/>
        <w:rPr/>
      </w:pPr>
      <w:r w:rsidDel="00000000" w:rsidR="00000000" w:rsidRPr="00000000">
        <w:rPr>
          <w:rtl w:val="0"/>
        </w:rPr>
      </w:r>
    </w:p>
    <w:p w:rsidR="00000000" w:rsidDel="00000000" w:rsidP="00000000" w:rsidRDefault="00000000" w:rsidRPr="00000000" w14:paraId="00000081">
      <w:pPr>
        <w:numPr>
          <w:ilvl w:val="0"/>
          <w:numId w:val="3"/>
        </w:numPr>
        <w:ind w:left="2880" w:hanging="360"/>
        <w:rPr>
          <w:u w:val="none"/>
        </w:rPr>
      </w:pPr>
      <w:r w:rsidDel="00000000" w:rsidR="00000000" w:rsidRPr="00000000">
        <w:rPr>
          <w:rtl w:val="0"/>
        </w:rPr>
        <w:t xml:space="preserve">Calculate fee</w:t>
      </w:r>
    </w:p>
    <w:p w:rsidR="00000000" w:rsidDel="00000000" w:rsidP="00000000" w:rsidRDefault="00000000" w:rsidRPr="00000000" w14:paraId="00000082">
      <w:pPr>
        <w:numPr>
          <w:ilvl w:val="0"/>
          <w:numId w:val="3"/>
        </w:numPr>
        <w:ind w:left="2880" w:hanging="360"/>
      </w:pPr>
      <w:r w:rsidDel="00000000" w:rsidR="00000000" w:rsidRPr="00000000">
        <w:rPr>
          <w:rtl w:val="0"/>
        </w:rPr>
        <w:t xml:space="preserve">Record license plate, entry/exit time</w:t>
      </w:r>
    </w:p>
    <w:p w:rsidR="00000000" w:rsidDel="00000000" w:rsidP="00000000" w:rsidRDefault="00000000" w:rsidRPr="00000000" w14:paraId="00000083">
      <w:pPr>
        <w:numPr>
          <w:ilvl w:val="0"/>
          <w:numId w:val="3"/>
        </w:numPr>
        <w:ind w:left="2880" w:hanging="360"/>
        <w:rPr>
          <w:u w:val="none"/>
        </w:rPr>
      </w:pPr>
      <w:r w:rsidDel="00000000" w:rsidR="00000000" w:rsidRPr="00000000">
        <w:rPr>
          <w:rtl w:val="0"/>
        </w:rPr>
        <w:t xml:space="preserve">Take credit card payment</w:t>
      </w:r>
    </w:p>
    <w:p w:rsidR="00000000" w:rsidDel="00000000" w:rsidP="00000000" w:rsidRDefault="00000000" w:rsidRPr="00000000" w14:paraId="00000084">
      <w:pPr>
        <w:numPr>
          <w:ilvl w:val="0"/>
          <w:numId w:val="3"/>
        </w:numPr>
        <w:ind w:left="2880" w:hanging="360"/>
      </w:pPr>
      <w:r w:rsidDel="00000000" w:rsidR="00000000" w:rsidRPr="00000000">
        <w:rPr>
          <w:rtl w:val="0"/>
        </w:rPr>
        <w:t xml:space="preserve">Print out report</w:t>
      </w:r>
    </w:p>
    <w:p w:rsidR="00000000" w:rsidDel="00000000" w:rsidP="00000000" w:rsidRDefault="00000000" w:rsidRPr="00000000" w14:paraId="00000085">
      <w:pPr>
        <w:numPr>
          <w:ilvl w:val="0"/>
          <w:numId w:val="3"/>
        </w:numPr>
        <w:ind w:left="2880" w:hanging="360"/>
        <w:rPr>
          <w:u w:val="none"/>
        </w:rPr>
      </w:pPr>
      <w:r w:rsidDel="00000000" w:rsidR="00000000" w:rsidRPr="00000000">
        <w:rPr>
          <w:rtl w:val="0"/>
        </w:rPr>
        <w:t xml:space="preserve">Keep track of cars in the parking garage</w:t>
      </w:r>
    </w:p>
    <w:p w:rsidR="00000000" w:rsidDel="00000000" w:rsidP="00000000" w:rsidRDefault="00000000" w:rsidRPr="00000000" w14:paraId="00000086">
      <w:pPr>
        <w:ind w:left="2880" w:firstLine="0"/>
        <w:rPr/>
      </w:pPr>
      <w:r w:rsidDel="00000000" w:rsidR="00000000" w:rsidRPr="00000000">
        <w:rPr>
          <w:rtl w:val="0"/>
        </w:rPr>
      </w:r>
    </w:p>
    <w:p w:rsidR="00000000" w:rsidDel="00000000" w:rsidP="00000000" w:rsidRDefault="00000000" w:rsidRPr="00000000" w14:paraId="00000087">
      <w:pPr>
        <w:ind w:left="2160" w:firstLine="0"/>
        <w:rPr/>
      </w:pPr>
      <w:r w:rsidDel="00000000" w:rsidR="00000000" w:rsidRPr="00000000">
        <w:rPr>
          <w:rtl w:val="0"/>
        </w:rPr>
      </w:r>
    </w:p>
    <w:p w:rsidR="00000000" w:rsidDel="00000000" w:rsidP="00000000" w:rsidRDefault="00000000" w:rsidRPr="00000000" w14:paraId="00000088">
      <w:pPr>
        <w:pStyle w:val="Heading2"/>
        <w:numPr>
          <w:ilvl w:val="1"/>
          <w:numId w:val="2"/>
        </w:numPr>
        <w:ind w:left="1440" w:hanging="720"/>
        <w:rPr/>
      </w:pPr>
      <w:bookmarkStart w:colFirst="0" w:colLast="0" w:name="_w1zbe6rzd0td" w:id="10"/>
      <w:bookmarkEnd w:id="10"/>
      <w:r w:rsidDel="00000000" w:rsidR="00000000" w:rsidRPr="00000000">
        <w:rPr>
          <w:rtl w:val="0"/>
        </w:rPr>
        <w:t xml:space="preserve">Constraints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amount of vehicles that can be actively in use in the system is constrained by the physical space of the parking garage.</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Retain a privacy policy to ensure user privacy.</w:t>
      </w:r>
    </w:p>
    <w:p w:rsidR="00000000" w:rsidDel="00000000" w:rsidP="00000000" w:rsidRDefault="00000000" w:rsidRPr="00000000" w14:paraId="0000008B">
      <w:pPr>
        <w:spacing w:before="80" w:lineRule="auto"/>
        <w:ind w:left="1440" w:firstLine="0"/>
        <w:jc w:val="both"/>
        <w:rPr/>
      </w:pPr>
      <w:r w:rsidDel="00000000" w:rsidR="00000000" w:rsidRPr="00000000">
        <w:rPr>
          <w:rtl w:val="0"/>
        </w:rPr>
        <w:t xml:space="preserve">All vehicles will be under 3200 kg</w:t>
      </w:r>
    </w:p>
    <w:p w:rsidR="00000000" w:rsidDel="00000000" w:rsidP="00000000" w:rsidRDefault="00000000" w:rsidRPr="00000000" w14:paraId="0000008C">
      <w:pPr>
        <w:spacing w:before="80" w:lineRule="auto"/>
        <w:ind w:left="1440" w:firstLine="0"/>
        <w:jc w:val="both"/>
        <w:rPr/>
      </w:pPr>
      <w:r w:rsidDel="00000000" w:rsidR="00000000" w:rsidRPr="00000000">
        <w:rPr>
          <w:rtl w:val="0"/>
        </w:rPr>
        <w:t xml:space="preserve">The maximum clearance height is 8’2”.</w:t>
      </w:r>
    </w:p>
    <w:p w:rsidR="00000000" w:rsidDel="00000000" w:rsidP="00000000" w:rsidRDefault="00000000" w:rsidRPr="00000000" w14:paraId="0000008D">
      <w:pPr>
        <w:spacing w:before="80" w:lineRule="auto"/>
        <w:ind w:left="1440" w:firstLine="0"/>
        <w:jc w:val="both"/>
        <w:rPr/>
      </w:pPr>
      <w:r w:rsidDel="00000000" w:rsidR="00000000" w:rsidRPr="00000000">
        <w:rPr>
          <w:rtl w:val="0"/>
        </w:rPr>
        <w:t xml:space="preserve">Traffic spikes restrict one way movement into the parking garage.</w:t>
      </w:r>
      <w:r w:rsidDel="00000000" w:rsidR="00000000" w:rsidRPr="00000000">
        <w:rPr>
          <w:rtl w:val="0"/>
        </w:rPr>
      </w:r>
    </w:p>
    <w:p w:rsidR="00000000" w:rsidDel="00000000" w:rsidP="00000000" w:rsidRDefault="00000000" w:rsidRPr="00000000" w14:paraId="0000008E">
      <w:pPr>
        <w:pStyle w:val="Heading2"/>
        <w:numPr>
          <w:ilvl w:val="1"/>
          <w:numId w:val="2"/>
        </w:numPr>
        <w:ind w:left="1440" w:hanging="720"/>
        <w:rPr/>
      </w:pPr>
      <w:bookmarkStart w:colFirst="0" w:colLast="0" w:name="_ul5dagpzwzu0" w:id="11"/>
      <w:bookmarkEnd w:id="11"/>
      <w:r w:rsidDel="00000000" w:rsidR="00000000" w:rsidRPr="00000000">
        <w:rPr>
          <w:rtl w:val="0"/>
        </w:rPr>
        <w:t xml:space="preserve">Assumptions and Dependencies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Banking/Payment Processor</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Payment processing fees take a cut of the revenue.</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System downtime results in lost revenue.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There will always be more than one parking spot in a parking garage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There will be an assumption of a usable credit card payment system (won’t be implemented in this project)</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PGM system will use an assumed license plate reader API to read the license plate of vehicles (won’t be implemented in this project)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The garage will be open 24/7</w:t>
      </w:r>
    </w:p>
    <w:p w:rsidR="00000000" w:rsidDel="00000000" w:rsidP="00000000" w:rsidRDefault="00000000" w:rsidRPr="00000000" w14:paraId="00000096">
      <w:pPr>
        <w:pStyle w:val="Heading1"/>
        <w:numPr>
          <w:ilvl w:val="0"/>
          <w:numId w:val="2"/>
        </w:numPr>
        <w:ind w:left="720" w:hanging="720"/>
        <w:rPr/>
      </w:pPr>
      <w:bookmarkStart w:colFirst="0" w:colLast="0" w:name="_b6boarl8pzu1" w:id="12"/>
      <w:bookmarkEnd w:id="12"/>
      <w:r w:rsidDel="00000000" w:rsidR="00000000" w:rsidRPr="00000000">
        <w:rPr>
          <w:rtl w:val="0"/>
        </w:rPr>
        <w:t xml:space="preserve">Specific Requirements</w:t>
      </w:r>
    </w:p>
    <w:p w:rsidR="00000000" w:rsidDel="00000000" w:rsidP="00000000" w:rsidRDefault="00000000" w:rsidRPr="00000000" w14:paraId="00000097">
      <w:pPr>
        <w:pStyle w:val="Heading2"/>
        <w:numPr>
          <w:ilvl w:val="1"/>
          <w:numId w:val="2"/>
        </w:numPr>
        <w:ind w:left="1440" w:hanging="720"/>
        <w:rPr/>
      </w:pPr>
      <w:bookmarkStart w:colFirst="0" w:colLast="0" w:name="_6v0h8ja8z685" w:id="13"/>
      <w:bookmarkEnd w:id="13"/>
      <w:r w:rsidDel="00000000" w:rsidR="00000000" w:rsidRPr="00000000">
        <w:rPr>
          <w:rtl w:val="0"/>
        </w:rPr>
        <w:t xml:space="preserve">Functional Requirements</w:t>
      </w:r>
    </w:p>
    <w:p w:rsidR="00000000" w:rsidDel="00000000" w:rsidP="00000000" w:rsidRDefault="00000000" w:rsidRPr="00000000" w14:paraId="00000098">
      <w:pPr>
        <w:pStyle w:val="Heading3"/>
        <w:ind w:left="720"/>
        <w:rPr/>
      </w:pPr>
      <w:r w:rsidDel="00000000" w:rsidR="00000000" w:rsidRPr="00000000">
        <w:rPr>
          <w:rtl w:val="0"/>
        </w:rPr>
        <w:t xml:space="preserve">3.1.1</w:t>
        <w:tab/>
        <w:t xml:space="preserve">Common Requirements:</w:t>
      </w:r>
    </w:p>
    <w:bookmarkStart w:colFirst="0" w:colLast="0" w:name="dqwod5s1s3eq" w:id="14"/>
    <w:bookmarkEnd w:id="14"/>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3.1.1.1 SR10 Maintain a live count of parked cars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3.1.1.</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SR1</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Sufficient, involati</w:t>
      </w:r>
      <w:r w:rsidDel="00000000" w:rsidR="00000000" w:rsidRPr="00000000">
        <w:rPr>
          <w:rtl w:val="0"/>
        </w:rPr>
        <w:t xml:space="preserve">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memory to record cars entry/exit details.</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3"/>
        <w:ind w:left="72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3.1.2</w:t>
        <w:tab/>
      </w:r>
      <w:r w:rsidDel="00000000" w:rsidR="00000000" w:rsidRPr="00000000">
        <w:rPr>
          <w:color w:val="000000"/>
          <w:rtl w:val="0"/>
        </w:rPr>
        <w:t xml:space="preserve">User Interface Module Requirements:</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3.1.2.</w:t>
      </w:r>
      <w:r w:rsidDel="00000000" w:rsidR="00000000" w:rsidRPr="00000000">
        <w:rPr>
          <w:rtl w:val="0"/>
        </w:rPr>
        <w:t xml:space="preserve">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SR2</w:t>
      </w:r>
      <w:r w:rsidDel="00000000" w:rsidR="00000000" w:rsidRPr="00000000">
        <w:rPr>
          <w:rtl w:val="0"/>
        </w:rPr>
        <w:t xml:space="preserve">0</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Aut</w:t>
      </w:r>
      <w:r w:rsidDel="00000000" w:rsidR="00000000" w:rsidRPr="00000000">
        <w:rPr>
          <w:rtl w:val="0"/>
        </w:rPr>
        <w:t xml:space="preserve">henticate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Operator log in.</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pPr>
      <w:r w:rsidDel="00000000" w:rsidR="00000000" w:rsidRPr="00000000">
        <w:rPr>
          <w:rtl w:val="0"/>
        </w:rPr>
        <w:t xml:space="preserve">3.1.2.2 SR21 A button to generate reports.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pPr>
      <w:r w:rsidDel="00000000" w:rsidR="00000000" w:rsidRPr="00000000">
        <w:rPr>
          <w:rtl w:val="0"/>
        </w:rPr>
        <w:t xml:space="preserve">3.1.2.3 SR22 Display payment options (credit/debit).</w:t>
      </w:r>
    </w:p>
    <w:p w:rsidR="00000000" w:rsidDel="00000000" w:rsidP="00000000" w:rsidRDefault="00000000" w:rsidRPr="00000000" w14:paraId="000000A0">
      <w:pPr>
        <w:spacing w:before="80" w:line="259" w:lineRule="auto"/>
        <w:ind w:left="1440" w:firstLine="0"/>
        <w:jc w:val="both"/>
        <w:rPr/>
      </w:pPr>
      <w:r w:rsidDel="00000000" w:rsidR="00000000" w:rsidRPr="00000000">
        <w:rPr>
          <w:rtl w:val="0"/>
        </w:rPr>
        <w:t xml:space="preserve">3.1.2.4 SR23 Display payment confirmation or failure.</w:t>
      </w:r>
    </w:p>
    <w:p w:rsidR="00000000" w:rsidDel="00000000" w:rsidP="00000000" w:rsidRDefault="00000000" w:rsidRPr="00000000" w14:paraId="000000A1">
      <w:pPr>
        <w:spacing w:before="80" w:line="259" w:lineRule="auto"/>
        <w:ind w:left="1440" w:firstLine="0"/>
        <w:jc w:val="both"/>
        <w:rPr/>
      </w:pPr>
      <w:r w:rsidDel="00000000" w:rsidR="00000000" w:rsidRPr="00000000">
        <w:rPr>
          <w:rtl w:val="0"/>
        </w:rPr>
        <w:t xml:space="preserve">3.1.2.5 SR24 Automatic logout from the operator after 30 seconds of no input.</w:t>
      </w:r>
    </w:p>
    <w:p w:rsidR="00000000" w:rsidDel="00000000" w:rsidP="00000000" w:rsidRDefault="00000000" w:rsidRPr="00000000" w14:paraId="000000A2">
      <w:pPr>
        <w:spacing w:before="80" w:line="259" w:lineRule="auto"/>
        <w:ind w:left="1440" w:firstLine="0"/>
        <w:jc w:val="both"/>
        <w:rPr/>
      </w:pPr>
      <w:r w:rsidDel="00000000" w:rsidR="00000000" w:rsidRPr="00000000">
        <w:rPr>
          <w:rtl w:val="0"/>
        </w:rPr>
        <w:t xml:space="preserve">3.1.2.6 SR25 Manual override for gate control (in case of failure).</w:t>
      </w:r>
    </w:p>
    <w:p w:rsidR="00000000" w:rsidDel="00000000" w:rsidP="00000000" w:rsidRDefault="00000000" w:rsidRPr="00000000" w14:paraId="000000A3">
      <w:pPr>
        <w:spacing w:before="80" w:line="259" w:lineRule="auto"/>
        <w:ind w:left="1440" w:firstLine="0"/>
        <w:jc w:val="both"/>
        <w:rPr/>
      </w:pPr>
      <w:r w:rsidDel="00000000" w:rsidR="00000000" w:rsidRPr="00000000">
        <w:rPr>
          <w:rtl w:val="0"/>
        </w:rPr>
        <w:t xml:space="preserve">3.1.2.7 SR26 Display total time spent in garage</w:t>
      </w:r>
    </w:p>
    <w:p w:rsidR="00000000" w:rsidDel="00000000" w:rsidP="00000000" w:rsidRDefault="00000000" w:rsidRPr="00000000" w14:paraId="000000A4">
      <w:pPr>
        <w:spacing w:before="80" w:line="259" w:lineRule="auto"/>
        <w:ind w:left="1440" w:firstLine="0"/>
        <w:jc w:val="both"/>
        <w:rPr/>
      </w:pPr>
      <w:r w:rsidDel="00000000" w:rsidR="00000000" w:rsidRPr="00000000">
        <w:rPr>
          <w:rtl w:val="0"/>
        </w:rPr>
      </w:r>
    </w:p>
    <w:p w:rsidR="00000000" w:rsidDel="00000000" w:rsidP="00000000" w:rsidRDefault="00000000" w:rsidRPr="00000000" w14:paraId="000000A5">
      <w:pPr>
        <w:pStyle w:val="Heading3"/>
        <w:ind w:left="720"/>
        <w:rPr>
          <w:color w:val="000000"/>
        </w:rPr>
      </w:pPr>
      <w:r w:rsidDel="00000000" w:rsidR="00000000" w:rsidRPr="00000000">
        <w:rPr>
          <w:rtl w:val="0"/>
        </w:rPr>
        <w:t xml:space="preserve">3.1.3</w:t>
        <w:tab/>
      </w:r>
      <w:r w:rsidDel="00000000" w:rsidR="00000000" w:rsidRPr="00000000">
        <w:rPr>
          <w:color w:val="000000"/>
          <w:rtl w:val="0"/>
        </w:rPr>
        <w:t xml:space="preserve">Database Module Requirements:</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3.1.3.1 SR30 Record car license plate into the database upon entry.</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3.1.3.2 SR31 Record entry/exit time into the database.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3.1.3.3 SR32 Record Fee.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SR3</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Keep track of revenue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A">
      <w:pPr>
        <w:spacing w:before="80" w:lineRule="auto"/>
        <w:ind w:left="1440" w:firstLine="0"/>
        <w:jc w:val="both"/>
        <w:rPr/>
      </w:pPr>
      <w:r w:rsidDel="00000000" w:rsidR="00000000" w:rsidRPr="00000000">
        <w:rPr>
          <w:rtl w:val="0"/>
        </w:rPr>
        <w:t xml:space="preserve">3.1.3.5 SR34 Keep track generated reports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3.1.3.</w:t>
      </w:r>
      <w:r w:rsidDel="00000000" w:rsidR="00000000" w:rsidRPr="00000000">
        <w:rPr>
          <w:rtl w:val="0"/>
        </w:rPr>
        <w:t xml:space="preserve">6</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SR3</w:t>
      </w:r>
      <w:r w:rsidDel="00000000" w:rsidR="00000000" w:rsidRPr="00000000">
        <w:rPr>
          <w:rtl w:val="0"/>
        </w:rPr>
        <w:t xml:space="preserve">5</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Search for specific car by license plate. </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D">
      <w:pPr>
        <w:pStyle w:val="Heading3"/>
        <w:ind w:left="720"/>
        <w:rPr>
          <w:color w:val="000000"/>
        </w:rPr>
      </w:pPr>
      <w:r w:rsidDel="00000000" w:rsidR="00000000" w:rsidRPr="00000000">
        <w:rPr>
          <w:rtl w:val="0"/>
        </w:rPr>
        <w:t xml:space="preserve">3.1.4</w:t>
        <w:tab/>
      </w:r>
      <w:r w:rsidDel="00000000" w:rsidR="00000000" w:rsidRPr="00000000">
        <w:rPr>
          <w:color w:val="000000"/>
          <w:rtl w:val="0"/>
        </w:rPr>
        <w:t xml:space="preserve">Billing Module Requirements: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3.1.4.1 SR40 Calculate parking fee; $2</w:t>
      </w:r>
      <w:r w:rsidDel="00000000" w:rsidR="00000000" w:rsidRPr="00000000">
        <w:rPr>
          <w:rtl w:val="0"/>
        </w:rPr>
        <w:t xml:space="preserve">/hour or $10 daily maximum.</w:t>
      </w: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3.1.4.2 SR41 </w:t>
      </w:r>
      <w:r w:rsidDel="00000000" w:rsidR="00000000" w:rsidRPr="00000000">
        <w:rPr>
          <w:rtl w:val="0"/>
        </w:rPr>
        <w:t xml:space="preserve">P</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rovide billing options (credit/debit card)</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pPr>
      <w:r w:rsidDel="00000000" w:rsidR="00000000" w:rsidRPr="00000000">
        <w:rPr>
          <w:rtl w:val="0"/>
        </w:rPr>
        <w:t xml:space="preserve">3.1.4.3 SR42 Handle payment processing</w:t>
      </w:r>
    </w:p>
    <w:p w:rsidR="00000000" w:rsidDel="00000000" w:rsidP="00000000" w:rsidRDefault="00000000" w:rsidRPr="00000000" w14:paraId="000000B1">
      <w:pPr>
        <w:spacing w:before="80" w:line="259" w:lineRule="auto"/>
        <w:ind w:left="1440" w:firstLine="0"/>
        <w:jc w:val="both"/>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7030a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3">
      <w:pPr>
        <w:pStyle w:val="Heading2"/>
        <w:ind w:left="0" w:firstLine="720"/>
        <w:rPr/>
      </w:pPr>
      <w:bookmarkStart w:colFirst="0" w:colLast="0" w:name="_7vtrohfjpq3c" w:id="15"/>
      <w:bookmarkEnd w:id="15"/>
      <w:r w:rsidDel="00000000" w:rsidR="00000000" w:rsidRPr="00000000">
        <w:br w:type="page"/>
      </w:r>
      <w:r w:rsidDel="00000000" w:rsidR="00000000" w:rsidRPr="00000000">
        <w:rPr>
          <w:rtl w:val="0"/>
        </w:rPr>
      </w:r>
    </w:p>
    <w:p w:rsidR="00000000" w:rsidDel="00000000" w:rsidP="00000000" w:rsidRDefault="00000000" w:rsidRPr="00000000" w14:paraId="000000B4">
      <w:pPr>
        <w:pStyle w:val="Heading2"/>
        <w:ind w:left="0" w:firstLine="720"/>
        <w:rPr/>
      </w:pPr>
      <w:bookmarkStart w:colFirst="0" w:colLast="0" w:name="_cx9isrr3r0zm" w:id="16"/>
      <w:bookmarkEnd w:id="16"/>
      <w:r w:rsidDel="00000000" w:rsidR="00000000" w:rsidRPr="00000000">
        <w:rPr>
          <w:rtl w:val="0"/>
        </w:rPr>
        <w:t xml:space="preserve">3.2 External Interface Requirements</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3.2.1 SR50 The system must provide a driver user interface for customers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59"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3.2.2 SR51 User interface shows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their duration of stay, total fee, and payment options.</w:t>
      </w:r>
      <w:bookmarkStart w:colFirst="0" w:colLast="0" w:name="22xyptid38mr" w:id="17"/>
      <w:bookmarkEnd w:id="17"/>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3.2.</w:t>
      </w:r>
      <w:r w:rsidDel="00000000" w:rsidR="00000000" w:rsidRPr="00000000">
        <w:rPr>
          <w:rtl w:val="0"/>
        </w:rPr>
        <w:t xml:space="preserve">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SR5</w:t>
      </w:r>
      <w:r w:rsidDel="00000000" w:rsidR="00000000" w:rsidRPr="00000000">
        <w:rPr>
          <w:rtl w:val="0"/>
        </w:rPr>
        <w:t xml:space="preserve">2</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system must provide a user interface for operators to log in. Operators can search for a car by license plate, view the details/histories of the car and print  reports.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t xml:space="preserve">3.2.4 SR53  Require a display in entrance to display # of spaces.</w:t>
      </w:r>
    </w:p>
    <w:p w:rsidR="00000000" w:rsidDel="00000000" w:rsidP="00000000" w:rsidRDefault="00000000" w:rsidRPr="00000000" w14:paraId="000000B9">
      <w:pPr>
        <w:spacing w:before="80" w:lineRule="auto"/>
        <w:ind w:left="1440" w:firstLine="0"/>
        <w:jc w:val="both"/>
        <w:rPr/>
      </w:pPr>
      <w:r w:rsidDel="00000000" w:rsidR="00000000" w:rsidRPr="00000000">
        <w:rPr>
          <w:rtl w:val="0"/>
        </w:rPr>
        <w:t xml:space="preserve">3.2.5 SR54  Require a display at the entrance to display hourly rate and day rate.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C">
      <w:pPr>
        <w:pStyle w:val="Heading2"/>
        <w:ind w:left="0" w:firstLine="720"/>
        <w:rPr/>
      </w:pPr>
      <w:bookmarkStart w:colFirst="0" w:colLast="0" w:name="_1rzv2r734ykr" w:id="18"/>
      <w:bookmarkEnd w:id="18"/>
      <w:r w:rsidDel="00000000" w:rsidR="00000000" w:rsidRPr="00000000">
        <w:rPr>
          <w:rtl w:val="0"/>
        </w:rPr>
        <w:t xml:space="preserve">3.3 Internal Interface Requirements</w:t>
      </w:r>
    </w:p>
    <w:bookmarkStart w:colFirst="0" w:colLast="0" w:name="e3zkmyuqqs0o" w:id="19"/>
    <w:bookmarkEnd w:id="19"/>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80" w:line="240" w:lineRule="auto"/>
        <w:ind w:left="1440" w:right="0" w:firstLine="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3.3.1 SR60 The system must keep a record of reports generated by operators.</w:t>
      </w:r>
      <w:r w:rsidDel="00000000" w:rsidR="00000000" w:rsidRPr="00000000">
        <w:rPr>
          <w:rtl w:val="0"/>
        </w:rPr>
      </w:r>
    </w:p>
    <w:bookmarkStart w:colFirst="0" w:colLast="0" w:name="kix.y1jhx34jwt8f" w:id="20"/>
    <w:bookmarkEnd w:id="20"/>
    <w:p w:rsidR="00000000" w:rsidDel="00000000" w:rsidP="00000000" w:rsidRDefault="00000000" w:rsidRPr="00000000" w14:paraId="000000BE">
      <w:pPr>
        <w:ind w:left="1440" w:firstLine="0"/>
        <w:rPr/>
      </w:pPr>
      <w:r w:rsidDel="00000000" w:rsidR="00000000" w:rsidRPr="00000000">
        <w:rPr>
          <w:rtl w:val="0"/>
        </w:rPr>
        <w:t xml:space="preserve">3.3.2 SR61 Upon entry/exit, must update occupancy count.</w:t>
      </w:r>
    </w:p>
    <w:bookmarkStart w:colFirst="0" w:colLast="0" w:name="kix.odcx8fd1hdjn" w:id="21"/>
    <w:bookmarkEnd w:id="21"/>
    <w:p w:rsidR="00000000" w:rsidDel="00000000" w:rsidP="00000000" w:rsidRDefault="00000000" w:rsidRPr="00000000" w14:paraId="000000BF">
      <w:pPr>
        <w:ind w:left="1440" w:firstLine="0"/>
        <w:rPr/>
      </w:pPr>
      <w:r w:rsidDel="00000000" w:rsidR="00000000" w:rsidRPr="00000000">
        <w:rPr>
          <w:rtl w:val="0"/>
        </w:rPr>
        <w:t xml:space="preserve">3.3.3 SR62 The billing module must communicate payment status (success/failure) to the user interface.</w:t>
      </w:r>
    </w:p>
    <w:p w:rsidR="00000000" w:rsidDel="00000000" w:rsidP="00000000" w:rsidRDefault="00000000" w:rsidRPr="00000000" w14:paraId="000000C0">
      <w:pPr>
        <w:pStyle w:val="Heading1"/>
        <w:numPr>
          <w:ilvl w:val="0"/>
          <w:numId w:val="2"/>
        </w:numPr>
        <w:ind w:left="720" w:hanging="720"/>
        <w:rPr/>
      </w:pPr>
      <w:bookmarkStart w:colFirst="0" w:colLast="0" w:name="_nf2ra0mnnvcp" w:id="22"/>
      <w:bookmarkEnd w:id="22"/>
      <w:r w:rsidDel="00000000" w:rsidR="00000000" w:rsidRPr="00000000">
        <w:rPr>
          <w:rtl w:val="0"/>
        </w:rPr>
        <w:t xml:space="preserve">Non-Functional Requirements</w:t>
      </w:r>
    </w:p>
    <w:p w:rsidR="00000000" w:rsidDel="00000000" w:rsidP="00000000" w:rsidRDefault="00000000" w:rsidRPr="00000000" w14:paraId="000000C1">
      <w:pPr>
        <w:pStyle w:val="Heading2"/>
        <w:ind w:left="720" w:firstLine="720"/>
        <w:rPr/>
      </w:pPr>
      <w:r w:rsidDel="00000000" w:rsidR="00000000" w:rsidRPr="00000000">
        <w:rPr>
          <w:rtl w:val="0"/>
        </w:rPr>
        <w:t xml:space="preserve">4.1. </w:t>
        <w:tab/>
        <w:t xml:space="preserve">Security and Privacy Requirements</w:t>
      </w:r>
    </w:p>
    <w:bookmarkStart w:colFirst="0" w:colLast="0" w:name="lfmt6vt55zs7" w:id="23"/>
    <w:bookmarkEnd w:id="23"/>
    <w:p w:rsidR="00000000" w:rsidDel="00000000" w:rsidP="00000000" w:rsidRDefault="00000000" w:rsidRPr="00000000" w14:paraId="000000C2">
      <w:pPr>
        <w:ind w:left="720" w:firstLine="720"/>
        <w:rPr>
          <w:color w:val="000000"/>
        </w:rPr>
      </w:pPr>
      <w:r w:rsidDel="00000000" w:rsidR="00000000" w:rsidRPr="00000000">
        <w:rPr>
          <w:color w:val="000000"/>
          <w:rtl w:val="0"/>
        </w:rPr>
        <w:t xml:space="preserve">4.1.1 SR70 System must encrypt operator’s username and password.</w:t>
      </w:r>
    </w:p>
    <w:p w:rsidR="00000000" w:rsidDel="00000000" w:rsidP="00000000" w:rsidRDefault="00000000" w:rsidRPr="00000000" w14:paraId="000000C3">
      <w:pPr>
        <w:ind w:left="720" w:firstLine="720"/>
        <w:rPr/>
      </w:pPr>
      <w:r w:rsidDel="00000000" w:rsidR="00000000" w:rsidRPr="00000000">
        <w:rPr>
          <w:rtl w:val="0"/>
        </w:rPr>
        <w:t xml:space="preserve">4.1.2 SR71 System must process credit/debit card payments securely.</w:t>
      </w:r>
    </w:p>
    <w:p w:rsidR="00000000" w:rsidDel="00000000" w:rsidP="00000000" w:rsidRDefault="00000000" w:rsidRPr="00000000" w14:paraId="000000C4">
      <w:pPr>
        <w:ind w:left="720" w:firstLine="720"/>
        <w:rPr/>
      </w:pPr>
      <w:r w:rsidDel="00000000" w:rsidR="00000000" w:rsidRPr="00000000">
        <w:rPr>
          <w:rtl w:val="0"/>
        </w:rPr>
        <w:t xml:space="preserve">4.1.3 SR72 Gate opens upon successful payment.</w:t>
      </w:r>
    </w:p>
    <w:p w:rsidR="00000000" w:rsidDel="00000000" w:rsidP="00000000" w:rsidRDefault="00000000" w:rsidRPr="00000000" w14:paraId="000000C5">
      <w:pPr>
        <w:ind w:left="720" w:firstLine="720"/>
        <w:rPr/>
      </w:pPr>
      <w:r w:rsidDel="00000000" w:rsidR="00000000" w:rsidRPr="00000000">
        <w:rPr>
          <w:rtl w:val="0"/>
        </w:rPr>
        <w:t xml:space="preserve">4.1.4 SR73 Gate closes when the sensor does not detect a car under the gate.</w:t>
      </w:r>
    </w:p>
    <w:p w:rsidR="00000000" w:rsidDel="00000000" w:rsidP="00000000" w:rsidRDefault="00000000" w:rsidRPr="00000000" w14:paraId="000000C6">
      <w:pPr>
        <w:ind w:left="720" w:firstLine="720"/>
        <w:rPr/>
      </w:pPr>
      <w:r w:rsidDel="00000000" w:rsidR="00000000" w:rsidRPr="00000000">
        <w:rPr>
          <w:rtl w:val="0"/>
        </w:rPr>
      </w:r>
    </w:p>
    <w:p w:rsidR="00000000" w:rsidDel="00000000" w:rsidP="00000000" w:rsidRDefault="00000000" w:rsidRPr="00000000" w14:paraId="000000C7">
      <w:pPr>
        <w:ind w:left="720" w:firstLine="720"/>
        <w:rPr/>
      </w:pPr>
      <w:r w:rsidDel="00000000" w:rsidR="00000000" w:rsidRPr="00000000">
        <w:rPr>
          <w:rtl w:val="0"/>
        </w:rPr>
      </w:r>
    </w:p>
    <w:p w:rsidR="00000000" w:rsidDel="00000000" w:rsidP="00000000" w:rsidRDefault="00000000" w:rsidRPr="00000000" w14:paraId="000000C8">
      <w:pPr>
        <w:pStyle w:val="Heading2"/>
        <w:ind w:left="720" w:firstLine="720"/>
        <w:rPr/>
      </w:pPr>
      <w:bookmarkStart w:colFirst="0" w:colLast="0" w:name="_jcoqgmc0jrsb" w:id="24"/>
      <w:bookmarkEnd w:id="24"/>
      <w:r w:rsidDel="00000000" w:rsidR="00000000" w:rsidRPr="00000000">
        <w:rPr>
          <w:rtl w:val="0"/>
        </w:rPr>
        <w:t xml:space="preserve">4.2. </w:t>
        <w:tab/>
        <w:t xml:space="preserve">Environmental Requirements</w:t>
      </w:r>
    </w:p>
    <w:bookmarkStart w:colFirst="0" w:colLast="0" w:name="gzbsolxe5i4u" w:id="25"/>
    <w:bookmarkEnd w:id="25"/>
    <w:p w:rsidR="00000000" w:rsidDel="00000000" w:rsidP="00000000" w:rsidRDefault="00000000" w:rsidRPr="00000000" w14:paraId="000000C9">
      <w:pPr>
        <w:ind w:left="1440" w:firstLine="0"/>
        <w:rPr>
          <w:color w:val="000000"/>
        </w:rPr>
      </w:pPr>
      <w:r w:rsidDel="00000000" w:rsidR="00000000" w:rsidRPr="00000000">
        <w:rPr>
          <w:color w:val="000000"/>
          <w:rtl w:val="0"/>
        </w:rPr>
        <w:t xml:space="preserve">4.2.1 SR80 The system requires unin</w:t>
      </w:r>
      <w:r w:rsidDel="00000000" w:rsidR="00000000" w:rsidRPr="00000000">
        <w:rPr>
          <w:rtl w:val="0"/>
        </w:rPr>
        <w:t xml:space="preserve">terrupted access to internet services in order to function.</w:t>
      </w:r>
      <w:r w:rsidDel="00000000" w:rsidR="00000000" w:rsidRPr="00000000">
        <w:rPr>
          <w:rtl w:val="0"/>
        </w:rPr>
      </w:r>
    </w:p>
    <w:p w:rsidR="00000000" w:rsidDel="00000000" w:rsidP="00000000" w:rsidRDefault="00000000" w:rsidRPr="00000000" w14:paraId="000000CA">
      <w:pPr>
        <w:ind w:left="1440" w:firstLine="0"/>
        <w:rPr/>
      </w:pPr>
      <w:r w:rsidDel="00000000" w:rsidR="00000000" w:rsidRPr="00000000">
        <w:rPr>
          <w:rtl w:val="0"/>
        </w:rPr>
        <w:t xml:space="preserve">4.2.2 SR81 Requires a license plate reader</w:t>
      </w:r>
    </w:p>
    <w:p w:rsidR="00000000" w:rsidDel="00000000" w:rsidP="00000000" w:rsidRDefault="00000000" w:rsidRPr="00000000" w14:paraId="000000CB">
      <w:pPr>
        <w:ind w:left="1440" w:firstLine="0"/>
        <w:rPr/>
      </w:pPr>
      <w:r w:rsidDel="00000000" w:rsidR="00000000" w:rsidRPr="00000000">
        <w:rPr>
          <w:rtl w:val="0"/>
        </w:rPr>
        <w:t xml:space="preserve">4.2.3 SR82 Require one-way tire spike in entrance</w:t>
      </w:r>
    </w:p>
    <w:p w:rsidR="00000000" w:rsidDel="00000000" w:rsidP="00000000" w:rsidRDefault="00000000" w:rsidRPr="00000000" w14:paraId="000000CC">
      <w:pPr>
        <w:ind w:left="1440" w:firstLine="0"/>
        <w:rPr>
          <w:color w:val="000000"/>
        </w:rPr>
      </w:pPr>
      <w:r w:rsidDel="00000000" w:rsidR="00000000" w:rsidRPr="00000000">
        <w:rPr>
          <w:rtl w:val="0"/>
        </w:rPr>
        <w:t xml:space="preserve">4.2.4 SR83 Physical sign in front displaying the rates.</w:t>
      </w:r>
      <w:r w:rsidDel="00000000" w:rsidR="00000000" w:rsidRPr="00000000">
        <w:rPr>
          <w:rtl w:val="0"/>
        </w:rPr>
      </w:r>
    </w:p>
    <w:bookmarkStart w:colFirst="0" w:colLast="0" w:name="fhger43aoshh" w:id="26"/>
    <w:bookmarkEnd w:id="26"/>
    <w:p w:rsidR="00000000" w:rsidDel="00000000" w:rsidP="00000000" w:rsidRDefault="00000000" w:rsidRPr="00000000" w14:paraId="000000CD">
      <w:pPr>
        <w:ind w:left="1440" w:firstLine="0"/>
        <w:rPr>
          <w:color w:val="000000"/>
        </w:rPr>
      </w:pPr>
      <w:r w:rsidDel="00000000" w:rsidR="00000000" w:rsidRPr="00000000">
        <w:rPr>
          <w:color w:val="000000"/>
          <w:rtl w:val="0"/>
        </w:rPr>
        <w:t xml:space="preserve"> </w:t>
      </w:r>
    </w:p>
    <w:p w:rsidR="00000000" w:rsidDel="00000000" w:rsidP="00000000" w:rsidRDefault="00000000" w:rsidRPr="00000000" w14:paraId="000000CE">
      <w:pPr>
        <w:pStyle w:val="Heading2"/>
        <w:ind w:left="720" w:firstLine="720"/>
        <w:rPr>
          <w:color w:val="000000"/>
        </w:rPr>
      </w:pPr>
      <w:r w:rsidDel="00000000" w:rsidR="00000000" w:rsidRPr="00000000">
        <w:rPr>
          <w:color w:val="000000"/>
          <w:rtl w:val="0"/>
        </w:rPr>
        <w:t xml:space="preserve">4.3. </w:t>
      </w:r>
      <w:r w:rsidDel="00000000" w:rsidR="00000000" w:rsidRPr="00000000">
        <w:rPr>
          <w:rtl w:val="0"/>
        </w:rPr>
        <w:tab/>
      </w:r>
      <w:r w:rsidDel="00000000" w:rsidR="00000000" w:rsidRPr="00000000">
        <w:rPr>
          <w:color w:val="000000"/>
          <w:rtl w:val="0"/>
        </w:rPr>
        <w:t xml:space="preserve">Performance Requirements</w:t>
      </w:r>
    </w:p>
    <w:p w:rsidR="00000000" w:rsidDel="00000000" w:rsidP="00000000" w:rsidRDefault="00000000" w:rsidRPr="00000000" w14:paraId="000000CF">
      <w:pPr>
        <w:spacing w:after="0" w:before="0" w:line="259" w:lineRule="auto"/>
        <w:ind w:left="1440" w:right="0" w:firstLine="0"/>
        <w:jc w:val="left"/>
        <w:rPr/>
      </w:pPr>
      <w:r w:rsidDel="00000000" w:rsidR="00000000" w:rsidRPr="00000000">
        <w:rPr>
          <w:color w:val="000000"/>
          <w:rtl w:val="0"/>
        </w:rPr>
        <w:t xml:space="preserve">4.3.1 SR90 </w:t>
      </w:r>
      <w:r w:rsidDel="00000000" w:rsidR="00000000" w:rsidRPr="00000000">
        <w:rPr>
          <w:rtl w:val="0"/>
        </w:rPr>
        <w:t xml:space="preserve">P</w:t>
      </w:r>
      <w:r w:rsidDel="00000000" w:rsidR="00000000" w:rsidRPr="00000000">
        <w:rPr>
          <w:color w:val="000000"/>
          <w:rtl w:val="0"/>
        </w:rPr>
        <w:t xml:space="preserve">rocesses user </w:t>
      </w:r>
      <w:r w:rsidDel="00000000" w:rsidR="00000000" w:rsidRPr="00000000">
        <w:rPr>
          <w:rtl w:val="0"/>
        </w:rPr>
        <w:t xml:space="preserve">credit card under 30 seconds.</w:t>
      </w:r>
    </w:p>
    <w:p w:rsidR="00000000" w:rsidDel="00000000" w:rsidP="00000000" w:rsidRDefault="00000000" w:rsidRPr="00000000" w14:paraId="000000D0">
      <w:pPr>
        <w:spacing w:after="0" w:before="0" w:line="259" w:lineRule="auto"/>
        <w:ind w:left="1440" w:right="0" w:firstLine="0"/>
        <w:jc w:val="left"/>
        <w:rPr/>
      </w:pPr>
      <w:r w:rsidDel="00000000" w:rsidR="00000000" w:rsidRPr="00000000">
        <w:rPr>
          <w:rtl w:val="0"/>
        </w:rPr>
        <w:t xml:space="preserve">4.3.2 SR91 Display “Thank You” after fee paid</w:t>
      </w:r>
    </w:p>
    <w:p w:rsidR="00000000" w:rsidDel="00000000" w:rsidP="00000000" w:rsidRDefault="00000000" w:rsidRPr="00000000" w14:paraId="000000D1">
      <w:pPr>
        <w:spacing w:after="0" w:before="0" w:line="259" w:lineRule="auto"/>
        <w:ind w:left="1440" w:right="0" w:firstLine="0"/>
        <w:jc w:val="left"/>
        <w:rPr>
          <w:color w:val="000000"/>
        </w:rPr>
      </w:pPr>
      <w:r w:rsidDel="00000000" w:rsidR="00000000" w:rsidRPr="00000000">
        <w:rPr>
          <w:color w:val="000000"/>
          <w:rtl w:val="0"/>
        </w:rPr>
        <w:t xml:space="preserve">4.3.</w:t>
      </w:r>
      <w:r w:rsidDel="00000000" w:rsidR="00000000" w:rsidRPr="00000000">
        <w:rPr>
          <w:rtl w:val="0"/>
        </w:rPr>
        <w:t xml:space="preserve">3</w:t>
      </w:r>
      <w:r w:rsidDel="00000000" w:rsidR="00000000" w:rsidRPr="00000000">
        <w:rPr>
          <w:color w:val="000000"/>
          <w:rtl w:val="0"/>
        </w:rPr>
        <w:t xml:space="preserve"> SR9</w:t>
      </w:r>
      <w:r w:rsidDel="00000000" w:rsidR="00000000" w:rsidRPr="00000000">
        <w:rPr>
          <w:rtl w:val="0"/>
        </w:rPr>
        <w:t xml:space="preserve">2</w:t>
      </w:r>
      <w:r w:rsidDel="00000000" w:rsidR="00000000" w:rsidRPr="00000000">
        <w:rPr>
          <w:color w:val="000000"/>
          <w:rtl w:val="0"/>
        </w:rPr>
        <w:t xml:space="preserve"> Time calculation should be accurate to the minutes to ensure accurate fee calculation, fee should be rounded to 2 decimals. </w:t>
      </w:r>
    </w:p>
    <w:p w:rsidR="00000000" w:rsidDel="00000000" w:rsidP="00000000" w:rsidRDefault="00000000" w:rsidRPr="00000000" w14:paraId="000000D2">
      <w:pPr>
        <w:spacing w:after="0" w:before="0" w:line="259" w:lineRule="auto"/>
        <w:ind w:left="1440" w:right="0" w:firstLine="0"/>
        <w:jc w:val="left"/>
        <w:rPr/>
      </w:pPr>
      <w:r w:rsidDel="00000000" w:rsidR="00000000" w:rsidRPr="00000000">
        <w:rPr>
          <w:color w:val="000000"/>
          <w:rtl w:val="0"/>
        </w:rPr>
        <w:t xml:space="preserve">4.3.</w:t>
      </w:r>
      <w:r w:rsidDel="00000000" w:rsidR="00000000" w:rsidRPr="00000000">
        <w:rPr>
          <w:rtl w:val="0"/>
        </w:rPr>
        <w:t xml:space="preserve">4</w:t>
      </w:r>
      <w:r w:rsidDel="00000000" w:rsidR="00000000" w:rsidRPr="00000000">
        <w:rPr>
          <w:color w:val="000000"/>
          <w:rtl w:val="0"/>
        </w:rPr>
        <w:t xml:space="preserve"> SR9</w:t>
      </w:r>
      <w:r w:rsidDel="00000000" w:rsidR="00000000" w:rsidRPr="00000000">
        <w:rPr>
          <w:rtl w:val="0"/>
        </w:rPr>
        <w:t xml:space="preserve">3</w:t>
      </w:r>
      <w:r w:rsidDel="00000000" w:rsidR="00000000" w:rsidRPr="00000000">
        <w:rPr>
          <w:color w:val="000000"/>
          <w:rtl w:val="0"/>
        </w:rPr>
        <w:t xml:space="preserve"> </w:t>
      </w:r>
      <w:r w:rsidDel="00000000" w:rsidR="00000000" w:rsidRPr="00000000">
        <w:rPr>
          <w:rtl w:val="0"/>
        </w:rPr>
        <w:t xml:space="preserve">Being able to store the information of 17,000</w:t>
      </w:r>
      <w:r w:rsidDel="00000000" w:rsidR="00000000" w:rsidRPr="00000000">
        <w:rPr>
          <w:color w:val="000000"/>
          <w:rtl w:val="0"/>
        </w:rPr>
        <w:t xml:space="preserve"> cars </w:t>
      </w:r>
      <w:r w:rsidDel="00000000" w:rsidR="00000000" w:rsidRPr="00000000">
        <w:rPr>
          <w:rtl w:val="0"/>
        </w:rPr>
        <w:t xml:space="preserve">in less than 20 minutes.</w:t>
      </w:r>
    </w:p>
    <w:p w:rsidR="00000000" w:rsidDel="00000000" w:rsidP="00000000" w:rsidRDefault="00000000" w:rsidRPr="00000000" w14:paraId="000000D3">
      <w:pPr>
        <w:spacing w:after="0" w:before="0" w:line="259" w:lineRule="auto"/>
        <w:ind w:left="1440" w:right="0" w:firstLine="0"/>
        <w:jc w:val="left"/>
        <w:rPr/>
      </w:pPr>
      <w:r w:rsidDel="00000000" w:rsidR="00000000" w:rsidRPr="00000000">
        <w:rPr>
          <w:rtl w:val="0"/>
        </w:rPr>
        <w:t xml:space="preserve">4.3.5 SR94 Being able to store records (# of cars, average stay, etc.) up to 30 days and generate reports from such records</w:t>
      </w:r>
    </w:p>
    <w:p w:rsidR="00000000" w:rsidDel="00000000" w:rsidP="00000000" w:rsidRDefault="00000000" w:rsidRPr="00000000" w14:paraId="000000D4">
      <w:pPr>
        <w:spacing w:after="0" w:before="0" w:line="259" w:lineRule="auto"/>
        <w:ind w:left="1440" w:right="0" w:firstLine="0"/>
        <w:jc w:val="left"/>
        <w:rPr/>
      </w:pPr>
      <w:r w:rsidDel="00000000" w:rsidR="00000000" w:rsidRPr="00000000">
        <w:rPr>
          <w:rtl w:val="0"/>
        </w:rPr>
        <w:t xml:space="preserve">4.3.6 SR95 Display clear, legible text at a font size reasonable for those with sight difficulties to read.</w:t>
      </w: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sectPr>
          <w:headerReference r:id="rId10" w:type="default"/>
          <w:headerReference r:id="rId11" w:type="first"/>
          <w:footerReference r:id="rId12" w:type="default"/>
          <w:footerReference r:id="rId13" w:type="first"/>
          <w:type w:val="nextPage"/>
          <w:pgSz w:h="15840" w:w="12240" w:orient="portrait"/>
          <w:pgMar w:bottom="1800" w:top="1440" w:left="1800" w:right="1800" w:header="720" w:footer="1080"/>
          <w:titlePg w:val="1"/>
        </w:sectPr>
      </w:pPr>
      <w:r w:rsidDel="00000000" w:rsidR="00000000" w:rsidRPr="00000000">
        <w:rPr>
          <w:rtl w:val="0"/>
        </w:rPr>
      </w:r>
    </w:p>
    <w:p w:rsidR="00000000" w:rsidDel="00000000" w:rsidP="00000000" w:rsidRDefault="00000000" w:rsidRPr="00000000" w14:paraId="000000D8">
      <w:pPr>
        <w:rPr/>
        <w:sectPr>
          <w:type w:val="continuous"/>
          <w:pgSz w:h="15840" w:w="12240" w:orient="portrait"/>
          <w:pgMar w:bottom="1800" w:top="1440" w:left="1800" w:right="1800" w:header="720" w:footer="1080"/>
        </w:sectPr>
      </w:pPr>
      <w:r w:rsidDel="00000000" w:rsidR="00000000" w:rsidRPr="00000000">
        <w:rPr>
          <w:rtl w:val="0"/>
        </w:rPr>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sectPr>
      <w:type w:val="continuous"/>
      <w:pgSz w:h="15840" w:w="12240" w:orient="portrait"/>
      <w:pgMar w:bottom="1800" w:top="1440" w:left="1800" w:right="1800" w:header="720" w:footer="108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2708910</wp:posOffset>
              </wp:positionH>
              <wp:positionV relativeFrom="paragraph">
                <wp:posOffset>-4126</wp:posOffset>
              </wp:positionV>
              <wp:extent cx="68580" cy="128270"/>
              <wp:effectExtent b="0" l="0" r="0" t="0"/>
              <wp:wrapSquare wrapText="bothSides" distB="0" distT="0" distL="0" distR="0"/>
              <wp:docPr id="1" name=""/>
              <a:graphic>
                <a:graphicData uri="http://schemas.microsoft.com/office/word/2010/wordprocessingShape">
                  <wps:wsp>
                    <wps:cNvSpPr/>
                    <wps:cNvPr id="2" name="Shape 2"/>
                    <wps:spPr>
                      <a:xfrm>
                        <a:off x="5316840" y="3720960"/>
                        <a:ext cx="58320" cy="11808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2708910</wp:posOffset>
              </wp:positionH>
              <wp:positionV relativeFrom="paragraph">
                <wp:posOffset>-4126</wp:posOffset>
              </wp:positionV>
              <wp:extent cx="68580" cy="12827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8580" cy="12827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2702560</wp:posOffset>
              </wp:positionH>
              <wp:positionV relativeFrom="paragraph">
                <wp:posOffset>-4126</wp:posOffset>
              </wp:positionV>
              <wp:extent cx="81280" cy="32385"/>
              <wp:effectExtent b="0" l="0" r="0" t="0"/>
              <wp:wrapSquare wrapText="bothSides" distB="0" distT="0" distL="0" distR="0"/>
              <wp:docPr id="2" name=""/>
              <a:graphic>
                <a:graphicData uri="http://schemas.microsoft.com/office/word/2010/wordprocessingShape">
                  <wps:wsp>
                    <wps:cNvSpPr/>
                    <wps:cNvPr id="3" name="Shape 3"/>
                    <wps:spPr>
                      <a:xfrm>
                        <a:off x="5310360" y="3768840"/>
                        <a:ext cx="71280" cy="2232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16"/>
                              <w:vertAlign w:val="baseline"/>
                            </w:rPr>
                            <w:t xml:space="preserve"> PAGE viii</w:t>
                          </w:r>
                        </w:p>
                      </w:txbxContent>
                    </wps:txbx>
                    <wps:bodyPr anchorCtr="0" anchor="t" bIns="0" lIns="0" spcFirstLastPara="1" rIns="0" wrap="square" tIns="0">
                      <a:noAutofit/>
                    </wps:bodyPr>
                  </wps:wsp>
                </a:graphicData>
              </a:graphic>
            </wp:anchor>
          </w:drawing>
        </mc:Choice>
        <mc:Fallback>
          <w:drawing>
            <wp:anchor allowOverlap="1" behindDoc="0" distB="0" distT="0" distL="0" distR="0" hidden="0" layoutInCell="1" locked="0" relativeHeight="0" simplePos="0">
              <wp:simplePos x="0" y="0"/>
              <wp:positionH relativeFrom="column">
                <wp:posOffset>2702560</wp:posOffset>
              </wp:positionH>
              <wp:positionV relativeFrom="paragraph">
                <wp:posOffset>-4126</wp:posOffset>
              </wp:positionV>
              <wp:extent cx="81280" cy="3238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81280" cy="32385"/>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abstractNum w:abstractNumId="2">
    <w:lvl w:ilvl="0">
      <w:start w:val="1"/>
      <w:numFmt w:val="decimal"/>
      <w:lvlText w:val="%1."/>
      <w:lvlJc w:val="left"/>
      <w:pPr>
        <w:ind w:left="720" w:hanging="720"/>
      </w:pPr>
      <w:rPr>
        <w:b w:val="1"/>
        <w:sz w:val="36"/>
        <w:szCs w:val="36"/>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2880" w:hanging="720"/>
      </w:pPr>
      <w:rPr/>
    </w:lvl>
    <w:lvl w:ilvl="4">
      <w:start w:val="1"/>
      <w:numFmt w:val="decimal"/>
      <w:lvlText w:val="%1.%2.%3.%4.%5."/>
      <w:lvlJc w:val="left"/>
      <w:pPr>
        <w:ind w:left="3600" w:hanging="720"/>
      </w:pPr>
      <w:rPr/>
    </w:lvl>
    <w:lvl w:ilvl="5">
      <w:start w:val="1"/>
      <w:numFmt w:val="decimal"/>
      <w:lvlText w:val="%1.%2.%3.%4.%5.%6."/>
      <w:lvlJc w:val="left"/>
      <w:pPr>
        <w:ind w:left="4320" w:hanging="720"/>
      </w:pPr>
      <w:rPr/>
    </w:lvl>
    <w:lvl w:ilvl="6">
      <w:start w:val="1"/>
      <w:numFmt w:val="decimal"/>
      <w:lvlText w:val="%1.%2.%3.%4.%5.%6.%7."/>
      <w:lvlJc w:val="left"/>
      <w:pPr>
        <w:ind w:left="5040" w:hanging="720"/>
      </w:pPr>
      <w:rPr/>
    </w:lvl>
    <w:lvl w:ilvl="7">
      <w:start w:val="1"/>
      <w:numFmt w:val="decimal"/>
      <w:lvlText w:val="%1.%2.%3.%4.%5.%6.%7.%8."/>
      <w:lvlJc w:val="left"/>
      <w:pPr>
        <w:ind w:left="5760" w:hanging="720"/>
      </w:pPr>
      <w:rPr/>
    </w:lvl>
    <w:lvl w:ilvl="8">
      <w:start w:val="1"/>
      <w:numFmt w:val="decimal"/>
      <w:lvlText w:val="%1.%2.%3.%4.%5.%6.%7.%8.%9."/>
      <w:lvlJc w:val="left"/>
      <w:pPr>
        <w:ind w:left="6480" w:hanging="720"/>
      </w:pPr>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ageBreakBefore w:val="1"/>
      <w:pBdr>
        <w:top w:color="000000" w:space="1" w:sz="12" w:val="single"/>
        <w:left w:color="000000" w:space="1" w:sz="12" w:val="single"/>
        <w:bottom w:color="000000" w:space="1" w:sz="12" w:val="single"/>
        <w:right w:color="000000" w:space="1" w:sz="12" w:val="single"/>
      </w:pBdr>
      <w:spacing w:after="60" w:before="0" w:lineRule="auto"/>
      <w:ind w:left="720" w:hanging="720"/>
    </w:pPr>
    <w:rPr>
      <w:b w:val="1"/>
      <w:sz w:val="36"/>
      <w:szCs w:val="36"/>
    </w:rPr>
  </w:style>
  <w:style w:type="paragraph" w:styleId="Heading2">
    <w:name w:val="heading 2"/>
    <w:basedOn w:val="Normal"/>
    <w:next w:val="Normal"/>
    <w:pPr>
      <w:keepNext w:val="1"/>
      <w:spacing w:after="60" w:before="240" w:lineRule="auto"/>
      <w:ind w:left="1440" w:hanging="720"/>
    </w:pPr>
    <w:rPr>
      <w:b w:val="1"/>
      <w:sz w:val="24"/>
      <w:szCs w:val="24"/>
    </w:rPr>
  </w:style>
  <w:style w:type="paragraph" w:styleId="Heading3">
    <w:name w:val="heading 3"/>
    <w:basedOn w:val="Normal"/>
    <w:next w:val="Normal"/>
    <w:pPr>
      <w:keepNext w:val="1"/>
      <w:spacing w:after="60" w:before="240" w:lineRule="auto"/>
      <w:ind w:left="2160" w:hanging="720"/>
    </w:pPr>
    <w:rPr>
      <w:b w:val="1"/>
      <w:sz w:val="24"/>
      <w:szCs w:val="24"/>
    </w:rPr>
  </w:style>
  <w:style w:type="paragraph" w:styleId="Heading4">
    <w:name w:val="heading 4"/>
    <w:basedOn w:val="Normal"/>
    <w:next w:val="Normal"/>
    <w:pPr>
      <w:keepNext w:val="1"/>
      <w:spacing w:after="60" w:before="240" w:lineRule="auto"/>
      <w:ind w:left="2880" w:hanging="720"/>
    </w:pPr>
    <w:rPr>
      <w:b w:val="1"/>
    </w:rPr>
  </w:style>
  <w:style w:type="paragraph" w:styleId="Heading5">
    <w:name w:val="heading 5"/>
    <w:basedOn w:val="Normal"/>
    <w:next w:val="Normal"/>
    <w:pPr>
      <w:spacing w:after="60" w:before="240" w:lineRule="auto"/>
      <w:ind w:left="3600" w:hanging="720"/>
    </w:pPr>
    <w:rPr>
      <w:b w:val="1"/>
    </w:rPr>
  </w:style>
  <w:style w:type="paragraph" w:styleId="Heading6">
    <w:name w:val="heading 6"/>
    <w:basedOn w:val="Normal"/>
    <w:next w:val="Normal"/>
    <w:pPr>
      <w:spacing w:after="60" w:before="240" w:lineRule="auto"/>
      <w:ind w:left="4320" w:hanging="720"/>
    </w:pPr>
    <w:rPr>
      <w:rFonts w:ascii="Arial" w:cs="Arial" w:eastAsia="Arial" w:hAnsi="Arial"/>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widowControl w:val="0"/>
      <w:spacing w:after="60" w:before="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99.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4.xml"/><Relationship Id="rId10" Type="http://schemas.openxmlformats.org/officeDocument/2006/relationships/header" Target="header3.xml"/><Relationship Id="rId13" Type="http://schemas.openxmlformats.org/officeDocument/2006/relationships/footer" Target="footer4.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ReqProMenus">
    <vt:lpwstr>false</vt:lpwstr>
  </property>
  <property fmtid="{D5CDD505-2E9C-101B-9397-08002B2CF9AE}" pid="3" name="canClose">
    <vt:lpwstr>canClose</vt:lpwstr>
  </property>
</Properties>
</file>