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8"/>
        <w:rPr>
          <w:sz w:val="20"/>
        </w:rPr>
      </w:pPr>
      <w:r>
        <w:pict>
          <v:shape id="_x0000_s1026" o:spid="_x0000_s1026" style="position:absolute;left:0pt;margin-left:38.75pt;margin-top:227.8pt;height:63.9pt;width:127.5pt;mso-position-horizontal-relative:page;mso-position-vertical-relative:page;z-index:-20480;mso-width-relative:page;mso-height-relative:page;" fillcolor="#000000" filled="t" stroked="f"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v:path arrowok="t"/>
            <v:fill on="t" focussize="0,0"/>
            <v:stroke on="f"/>
            <v:imagedata o:title=""/>
            <o:lock v:ext="edit"/>
          </v:shape>
        </w:pict>
      </w:r>
    </w:p>
    <w:p>
      <w:pPr>
        <w:spacing w:before="69"/>
        <w:ind w:left="651" w:right="0" w:firstLine="0"/>
        <w:jc w:val="left"/>
        <w:rPr>
          <w:rFonts w:hint="eastAsia" w:ascii="宋体" w:hAnsi="宋体" w:eastAsia="宋体"/>
          <w:sz w:val="21"/>
        </w:rPr>
      </w:pP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7"/>
        <w:rPr>
          <w:rFonts w:ascii="宋体"/>
          <w:sz w:val="15"/>
        </w:rPr>
      </w:pPr>
    </w:p>
    <w:p>
      <w:pPr>
        <w:spacing w:before="73"/>
        <w:ind w:left="2608" w:right="2861" w:firstLine="0"/>
        <w:jc w:val="center"/>
        <w:rPr>
          <w:rFonts w:hint="eastAsia" w:ascii="宋体" w:eastAsia="宋体"/>
          <w:sz w:val="28"/>
        </w:rPr>
      </w:pPr>
      <w:r>
        <w:rPr>
          <w:sz w:val="28"/>
        </w:rPr>
        <w:t xml:space="preserve">2015 </w:t>
      </w:r>
      <w:r>
        <w:rPr>
          <w:rFonts w:hint="eastAsia" w:ascii="宋体" w:eastAsia="宋体"/>
          <w:sz w:val="28"/>
        </w:rPr>
        <w:t>年全国硕士研究生招生考试</w:t>
      </w:r>
    </w:p>
    <w:p>
      <w:pPr>
        <w:spacing w:before="182"/>
        <w:ind w:left="2606" w:right="2861" w:firstLine="0"/>
        <w:jc w:val="center"/>
        <w:rPr>
          <w:rFonts w:hint="eastAsia" w:ascii="黑体" w:eastAsia="黑体"/>
          <w:sz w:val="44"/>
        </w:rPr>
      </w:pPr>
      <w:r>
        <w:rPr>
          <w:rFonts w:hint="eastAsia" w:ascii="黑体" w:eastAsia="黑体"/>
          <w:sz w:val="44"/>
        </w:rPr>
        <w:t>英语（一）</w:t>
      </w:r>
    </w:p>
    <w:p>
      <w:pPr>
        <w:spacing w:before="338"/>
        <w:ind w:left="2606" w:right="2861"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6"/>
        <w:rPr>
          <w:rFonts w:ascii="新宋体"/>
          <w:sz w:val="37"/>
        </w:rPr>
      </w:pPr>
    </w:p>
    <w:p>
      <w:pPr>
        <w:spacing w:before="1"/>
        <w:ind w:left="2606" w:right="2861"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8"/>
        <w:numPr>
          <w:ilvl w:val="0"/>
          <w:numId w:val="1"/>
        </w:numPr>
        <w:tabs>
          <w:tab w:val="left" w:pos="1012"/>
        </w:tabs>
        <w:spacing w:before="189" w:after="0" w:line="381" w:lineRule="auto"/>
        <w:ind w:left="101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8"/>
        <w:numPr>
          <w:ilvl w:val="0"/>
          <w:numId w:val="1"/>
        </w:numPr>
        <w:tabs>
          <w:tab w:val="left" w:pos="1012"/>
        </w:tabs>
        <w:spacing w:before="0" w:after="0" w:line="381" w:lineRule="auto"/>
        <w:ind w:left="99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8"/>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8"/>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8"/>
        <w:numPr>
          <w:ilvl w:val="0"/>
          <w:numId w:val="1"/>
        </w:numPr>
        <w:tabs>
          <w:tab w:val="left" w:pos="1012"/>
        </w:tabs>
        <w:spacing w:before="0" w:after="0" w:line="294" w:lineRule="exact"/>
        <w:ind w:left="1012" w:right="0" w:hanging="360"/>
        <w:jc w:val="left"/>
        <w:rPr>
          <w:rFonts w:hint="eastAsia" w:ascii="新宋体" w:eastAsia="新宋体"/>
          <w:sz w:val="23"/>
        </w:rPr>
      </w:pPr>
      <w:r>
        <w:rPr>
          <w:rFonts w:hint="eastAsia" w:ascii="新宋体" w:eastAsia="新宋体"/>
          <w:sz w:val="23"/>
        </w:rPr>
        <w:t>考试结束，将答题卡和试题册按规定交回。</w:t>
      </w:r>
    </w:p>
    <w:p>
      <w:pPr>
        <w:pStyle w:val="4"/>
        <w:spacing w:before="1"/>
        <w:rPr>
          <w:rFonts w:ascii="新宋体"/>
          <w:sz w:val="35"/>
        </w:rPr>
      </w:pPr>
    </w:p>
    <w:p>
      <w:pPr>
        <w:spacing w:before="0"/>
        <w:ind w:left="2606" w:right="2861"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5"/>
        <w:tblW w:w="5509" w:type="dxa"/>
        <w:tblInd w:w="18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572" w:hRule="atLeast"/>
        </w:trPr>
        <w:tc>
          <w:tcPr>
            <w:tcW w:w="1324" w:type="dxa"/>
          </w:tcPr>
          <w:p>
            <w:pPr>
              <w:pStyle w:val="9"/>
              <w:spacing w:before="138"/>
              <w:ind w:left="181" w:right="152"/>
              <w:jc w:val="center"/>
              <w:rPr>
                <w:rFonts w:hint="eastAsia" w:ascii="宋体" w:eastAsia="宋体"/>
                <w:sz w:val="23"/>
              </w:rPr>
            </w:pPr>
            <w:r>
              <w:rPr>
                <w:rFonts w:hint="eastAsia" w:ascii="宋体" w:eastAsia="宋体"/>
                <w:sz w:val="23"/>
              </w:rPr>
              <w:t>考生编号</w:t>
            </w: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c>
          <w:tcPr>
            <w:tcW w:w="279" w:type="dxa"/>
          </w:tcPr>
          <w:p>
            <w:pPr>
              <w:pStyle w:val="9"/>
              <w:spacing w:before="0"/>
              <w:ind w:left="0"/>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99" w:hRule="atLeast"/>
        </w:trPr>
        <w:tc>
          <w:tcPr>
            <w:tcW w:w="1324" w:type="dxa"/>
          </w:tcPr>
          <w:p>
            <w:pPr>
              <w:pStyle w:val="9"/>
              <w:spacing w:before="102"/>
              <w:ind w:left="181" w:right="152"/>
              <w:jc w:val="center"/>
              <w:rPr>
                <w:rFonts w:hint="eastAsia" w:ascii="宋体" w:eastAsia="宋体"/>
                <w:sz w:val="23"/>
              </w:rPr>
            </w:pPr>
            <w:r>
              <w:rPr>
                <w:rFonts w:hint="eastAsia" w:ascii="宋体" w:eastAsia="宋体"/>
                <w:sz w:val="23"/>
              </w:rPr>
              <w:t>考生姓名</w:t>
            </w:r>
          </w:p>
        </w:tc>
        <w:tc>
          <w:tcPr>
            <w:tcW w:w="4185" w:type="dxa"/>
            <w:gridSpan w:val="15"/>
          </w:tcPr>
          <w:p>
            <w:pPr>
              <w:pStyle w:val="9"/>
              <w:spacing w:before="0"/>
              <w:ind w:left="0"/>
              <w:rPr>
                <w:sz w:val="24"/>
              </w:rPr>
            </w:pPr>
          </w:p>
        </w:tc>
      </w:tr>
    </w:tbl>
    <w:p>
      <w:pPr>
        <w:spacing w:after="0"/>
        <w:rPr>
          <w:sz w:val="24"/>
        </w:rPr>
        <w:sectPr>
          <w:headerReference r:id="rId3" w:type="default"/>
          <w:footerReference r:id="rId4" w:type="default"/>
          <w:type w:val="continuous"/>
          <w:pgSz w:w="10720" w:h="14970"/>
          <w:pgMar w:top="1120" w:right="0" w:bottom="580" w:left="1220" w:header="680" w:footer="392" w:gutter="0"/>
        </w:sectPr>
      </w:pPr>
    </w:p>
    <w:p>
      <w:pPr>
        <w:pStyle w:val="2"/>
        <w:tabs>
          <w:tab w:val="left" w:pos="3915"/>
        </w:tabs>
        <w:ind w:left="2656"/>
      </w:pPr>
      <w:r>
        <w:t>Section</w:t>
      </w:r>
      <w:r>
        <w:rPr>
          <w:spacing w:val="-3"/>
        </w:rPr>
        <w:t xml:space="preserve"> </w:t>
      </w:r>
      <w:r>
        <w:t>I</w:t>
      </w:r>
      <w:r>
        <w:tab/>
      </w:r>
      <w:r>
        <w:t>Use of</w:t>
      </w:r>
      <w:r>
        <w:rPr>
          <w:spacing w:val="-2"/>
        </w:rPr>
        <w:t xml:space="preserve"> </w:t>
      </w:r>
      <w:r>
        <w:rPr>
          <w:rFonts w:hint="eastAsia" w:eastAsia="宋体"/>
          <w:spacing w:val="-2"/>
          <w:lang w:val="en-US" w:eastAsia="zh-CN"/>
        </w:rPr>
        <w:t xml:space="preserve"> </w:t>
      </w:r>
      <w:r>
        <w:t>English</w:t>
      </w:r>
    </w:p>
    <w:p>
      <w:pPr>
        <w:pStyle w:val="4"/>
        <w:rPr>
          <w:sz w:val="20"/>
        </w:rPr>
      </w:pPr>
    </w:p>
    <w:p>
      <w:pPr>
        <w:pStyle w:val="4"/>
        <w:spacing w:before="10"/>
      </w:pPr>
    </w:p>
    <w:p>
      <w:pPr>
        <w:pStyle w:val="3"/>
        <w:spacing w:before="91"/>
      </w:pPr>
      <w:r>
        <w:t>Directions:</w:t>
      </w:r>
    </w:p>
    <w:p>
      <w:pPr>
        <w:pStyle w:val="4"/>
        <w:spacing w:before="10"/>
        <w:rPr>
          <w:b/>
          <w:sz w:val="22"/>
        </w:rPr>
      </w:pPr>
    </w:p>
    <w:p>
      <w:pPr>
        <w:pStyle w:val="4"/>
        <w:spacing w:line="326" w:lineRule="auto"/>
        <w:ind w:left="169" w:right="1360" w:rightChars="0"/>
      </w:pPr>
      <w:r>
        <w:t>Read the following text. Choose the best word(s) for each numbered blank and</w:t>
      </w:r>
      <w:r>
        <w:rPr>
          <w:rFonts w:hint="eastAsia" w:eastAsia="宋体"/>
          <w:lang w:val="en-US" w:eastAsia="zh-CN"/>
        </w:rPr>
        <w:t xml:space="preserve"> </w:t>
      </w:r>
      <w:r>
        <w:t xml:space="preserve">mark A, B, C or D on the ANSWER </w:t>
      </w:r>
      <w:r>
        <w:rPr>
          <w:spacing w:val="-3"/>
        </w:rPr>
        <w:t xml:space="preserve">SHEET. </w:t>
      </w:r>
      <w:r>
        <w:t>(10</w:t>
      </w:r>
      <w:r>
        <w:rPr>
          <w:spacing w:val="-37"/>
        </w:rPr>
        <w:t xml:space="preserve"> </w:t>
      </w:r>
      <w:r>
        <w:t>points)</w:t>
      </w:r>
    </w:p>
    <w:p>
      <w:pPr>
        <w:pStyle w:val="4"/>
        <w:rPr>
          <w:sz w:val="24"/>
        </w:rPr>
      </w:pPr>
    </w:p>
    <w:p>
      <w:pPr>
        <w:pStyle w:val="4"/>
        <w:rPr>
          <w:sz w:val="24"/>
        </w:rPr>
      </w:pPr>
    </w:p>
    <w:p>
      <w:pPr>
        <w:pStyle w:val="4"/>
        <w:spacing w:before="3"/>
        <w:rPr>
          <w:sz w:val="28"/>
        </w:rPr>
      </w:pPr>
    </w:p>
    <w:p>
      <w:pPr>
        <w:pStyle w:val="4"/>
        <w:spacing w:line="326" w:lineRule="auto"/>
        <w:ind w:left="169" w:right="1526" w:firstLine="420"/>
        <w:jc w:val="both"/>
      </w:pPr>
      <w:r>
        <w:t xml:space="preserve">Though not biologically related, friends are as “related” as fourth cousins, sharing about 1% of genes. That is </w:t>
      </w:r>
      <w:r>
        <w:rPr>
          <w:u w:val="single"/>
        </w:rPr>
        <w:t xml:space="preserve">    1    </w:t>
      </w:r>
      <w:r>
        <w:t xml:space="preserve">  a study, published from the University   of California and </w:t>
      </w:r>
      <w:r>
        <w:rPr>
          <w:spacing w:val="-6"/>
        </w:rPr>
        <w:t xml:space="preserve">Yale </w:t>
      </w:r>
      <w:r>
        <w:t>University in the Proceedings of the National Academy of Sciences, has</w:t>
      </w:r>
      <w:r>
        <w:rPr>
          <w:u w:val="single"/>
        </w:rPr>
        <w:t xml:space="preserve"> </w:t>
      </w:r>
      <w:r>
        <w:rPr>
          <w:rFonts w:hint="eastAsia" w:eastAsia="宋体"/>
          <w:u w:val="single"/>
          <w:lang w:val="en-US" w:eastAsia="zh-CN"/>
        </w:rPr>
        <w:t xml:space="preserve">   </w:t>
      </w:r>
      <w:r>
        <w:rPr>
          <w:u w:val="single"/>
        </w:rPr>
        <w:t>2</w:t>
      </w:r>
      <w:r>
        <w:rPr>
          <w:rFonts w:hint="eastAsia" w:eastAsia="宋体"/>
          <w:u w:val="single"/>
          <w:lang w:val="en-US" w:eastAsia="zh-CN"/>
        </w:rPr>
        <w:t xml:space="preserve">   </w:t>
      </w:r>
      <w:r>
        <w:rPr>
          <w:spacing w:val="52"/>
          <w:u w:val="single"/>
        </w:rPr>
        <w:t xml:space="preserve"> </w:t>
      </w:r>
      <w:r>
        <w:t>.</w:t>
      </w:r>
    </w:p>
    <w:p>
      <w:pPr>
        <w:pStyle w:val="4"/>
        <w:spacing w:line="316" w:lineRule="auto"/>
        <w:ind w:left="169" w:right="1530" w:firstLine="420"/>
        <w:jc w:val="both"/>
      </w:pPr>
      <w:r>
        <w:t>The study is a genome-wide analysis conducted</w:t>
      </w:r>
      <w:r>
        <w:rPr>
          <w:u w:val="singl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u w:val="single"/>
        </w:rPr>
        <w:t xml:space="preserve">  </w:t>
      </w:r>
      <w:r>
        <w:t xml:space="preserve"> 1,932 unique subjects which</w:t>
      </w:r>
      <w:r>
        <w:rPr>
          <w:u w:val="single"/>
        </w:rPr>
        <w:t xml:space="preserve">   4 </w:t>
      </w:r>
      <w:r>
        <w:rPr>
          <w:rFonts w:hint="eastAsia" w:eastAsia="宋体"/>
          <w:u w:val="single"/>
          <w:lang w:val="en-US" w:eastAsia="zh-CN"/>
        </w:rPr>
        <w:t xml:space="preserve"> </w:t>
      </w:r>
      <w:r>
        <w:rPr>
          <w:u w:val="single"/>
        </w:rPr>
        <w:t xml:space="preserve"> </w:t>
      </w:r>
      <w:r>
        <w:t xml:space="preserve"> pairs of unrelated friends and unrelated strangers. The same  people  were used in both</w:t>
      </w:r>
      <w:r>
        <w:rPr>
          <w:u w:val="single"/>
        </w:rPr>
        <w:t xml:space="preserve"> </w:t>
      </w:r>
      <w:r>
        <w:rPr>
          <w:rFonts w:hint="eastAsia" w:eastAsia="宋体"/>
          <w:u w:val="single"/>
          <w:lang w:val="en-US" w:eastAsia="zh-CN"/>
        </w:rPr>
        <w:t xml:space="preserve">   </w:t>
      </w:r>
      <w:r>
        <w:rPr>
          <w:u w:val="single"/>
        </w:rPr>
        <w:t>5</w:t>
      </w:r>
      <w:r>
        <w:rPr>
          <w:rFonts w:hint="eastAsia" w:eastAsia="宋体"/>
          <w:u w:val="single"/>
          <w:lang w:val="en-US" w:eastAsia="zh-CN"/>
        </w:rPr>
        <w:t xml:space="preserve">  </w:t>
      </w:r>
      <w:r>
        <w:rPr>
          <w:spacing w:val="50"/>
          <w:u w:val="single"/>
        </w:rPr>
        <w:t xml:space="preserve"> </w:t>
      </w:r>
      <w:r>
        <w:t>.</w:t>
      </w:r>
    </w:p>
    <w:p>
      <w:pPr>
        <w:pStyle w:val="4"/>
        <w:spacing w:line="316" w:lineRule="auto"/>
        <w:ind w:left="169" w:right="1526" w:firstLine="420"/>
        <w:jc w:val="both"/>
      </w:pPr>
      <w:r>
        <w:t>While 1% may seem</w:t>
      </w:r>
      <w:r>
        <w:rPr>
          <w:u w:val="single"/>
        </w:rPr>
        <w:t xml:space="preserve"> </w:t>
      </w:r>
      <w:r>
        <w:rPr>
          <w:rFonts w:hint="eastAsia" w:eastAsia="宋体"/>
          <w:u w:val="single"/>
          <w:lang w:val="en-US" w:eastAsia="zh-CN"/>
        </w:rPr>
        <w:t xml:space="preserve">  </w:t>
      </w:r>
      <w:r>
        <w:rPr>
          <w:u w:val="single"/>
        </w:rPr>
        <w:t>6</w:t>
      </w:r>
      <w:r>
        <w:rPr>
          <w:rFonts w:hint="eastAsia" w:eastAsia="宋体"/>
          <w:u w:val="single"/>
          <w:lang w:val="en-US" w:eastAsia="zh-CN"/>
        </w:rPr>
        <w:t xml:space="preserve">  </w:t>
      </w:r>
      <w:r>
        <w:rPr>
          <w:u w:val="single"/>
        </w:rPr>
        <w:t xml:space="preserve"> </w:t>
      </w:r>
      <w:r>
        <w:t xml:space="preserve">, it is not so to a geneticist. As James Fowler, </w:t>
      </w:r>
      <w:r>
        <w:rPr>
          <w:spacing w:val="6"/>
        </w:rPr>
        <w:t>professor of medical genetics at UC San Diego, says, “Most people do not even</w:t>
      </w:r>
    </w:p>
    <w:p>
      <w:pPr>
        <w:pStyle w:val="4"/>
        <w:tabs>
          <w:tab w:val="left" w:pos="498"/>
          <w:tab w:val="left" w:pos="883"/>
          <w:tab w:val="left" w:pos="1253"/>
        </w:tabs>
        <w:spacing w:line="316" w:lineRule="auto"/>
        <w:ind w:left="169" w:right="1532" w:firstLine="62"/>
      </w:pPr>
      <w:r>
        <w:rPr>
          <w:u w:val="single"/>
        </w:rPr>
        <w:t xml:space="preserve"> </w:t>
      </w:r>
      <w:r>
        <w:rPr>
          <w:u w:val="single"/>
        </w:rPr>
        <w:tab/>
      </w:r>
      <w:r>
        <w:rPr>
          <w:u w:val="single"/>
        </w:rPr>
        <w:t>7</w:t>
      </w:r>
      <w:r>
        <w:rPr>
          <w:u w:val="single"/>
        </w:rPr>
        <w:tab/>
      </w:r>
      <w:r>
        <w:rPr>
          <w:spacing w:val="6"/>
        </w:rPr>
        <w:t>their fourth cousins but somehow manage to select as friends the people</w:t>
      </w:r>
      <w:r>
        <w:t xml:space="preserve"> who</w:t>
      </w:r>
      <w:r>
        <w:rPr>
          <w:spacing w:val="53"/>
          <w:u w:val="single"/>
        </w:rPr>
        <w:t xml:space="preserve"> </w:t>
      </w:r>
      <w:r>
        <w:rPr>
          <w:rFonts w:hint="eastAsia" w:eastAsia="宋体"/>
          <w:spacing w:val="53"/>
          <w:u w:val="single"/>
          <w:lang w:val="en-US" w:eastAsia="zh-CN"/>
        </w:rPr>
        <w:t xml:space="preserve">  </w:t>
      </w:r>
      <w:r>
        <w:rPr>
          <w:u w:val="single"/>
        </w:rPr>
        <w:t>8</w:t>
      </w:r>
      <w:r>
        <w:rPr>
          <w:rFonts w:hint="eastAsia" w:eastAsia="宋体"/>
          <w:u w:val="single"/>
          <w:lang w:val="en-US" w:eastAsia="zh-CN"/>
        </w:rPr>
        <w:t xml:space="preserve"> </w:t>
      </w:r>
      <w:r>
        <w:rPr>
          <w:u w:val="single"/>
        </w:rPr>
        <w:tab/>
      </w:r>
      <w:r>
        <w:t>our</w:t>
      </w:r>
      <w:r>
        <w:rPr>
          <w:spacing w:val="-1"/>
        </w:rPr>
        <w:t xml:space="preserve"> </w:t>
      </w:r>
      <w:r>
        <w:t>kin.”</w:t>
      </w:r>
    </w:p>
    <w:p>
      <w:pPr>
        <w:pStyle w:val="4"/>
        <w:spacing w:line="316" w:lineRule="auto"/>
        <w:ind w:left="169" w:right="1518" w:firstLine="420"/>
        <w:jc w:val="both"/>
      </w:pPr>
      <w:r>
        <w:t>The study</w:t>
      </w:r>
      <w:r>
        <w:rPr>
          <w:u w:val="single"/>
        </w:rPr>
        <w:t xml:space="preserve">  </w:t>
      </w:r>
      <w:r>
        <w:rPr>
          <w:rFonts w:hint="eastAsia" w:eastAsia="宋体"/>
          <w:u w:val="single"/>
          <w:lang w:val="en-US" w:eastAsia="zh-CN"/>
        </w:rPr>
        <w:t xml:space="preserve"> </w:t>
      </w:r>
      <w:r>
        <w:rPr>
          <w:u w:val="single"/>
        </w:rPr>
        <w:t>9</w:t>
      </w:r>
      <w:r>
        <w:rPr>
          <w:rFonts w:hint="eastAsia" w:eastAsia="宋体"/>
          <w:u w:val="single"/>
          <w:lang w:val="en-US" w:eastAsia="zh-CN"/>
        </w:rPr>
        <w:t xml:space="preserve">  </w:t>
      </w:r>
      <w:r>
        <w:rPr>
          <w:u w:val="single"/>
        </w:rPr>
        <w:t xml:space="preserve"> </w:t>
      </w:r>
      <w:r>
        <w:t xml:space="preserve"> found  that the genes  for  smell  were something  shared in friends but not genes for immunity. Why this similarity exists in smell genes is difficult to explain, for </w:t>
      </w:r>
      <w:r>
        <w:rPr>
          <w:spacing w:val="-4"/>
        </w:rPr>
        <w:t>now.</w:t>
      </w:r>
      <w:r>
        <w:rPr>
          <w:spacing w:val="-4"/>
          <w:u w:val="single"/>
        </w:rPr>
        <w:t xml:space="preserve"> </w:t>
      </w:r>
      <w:r>
        <w:rPr>
          <w:rFonts w:hint="eastAsia" w:eastAsia="宋体"/>
          <w:spacing w:val="-4"/>
          <w:u w:val="single"/>
          <w:lang w:val="en-US" w:eastAsia="zh-CN"/>
        </w:rPr>
        <w:t xml:space="preserve"> </w:t>
      </w:r>
      <w:r>
        <w:rPr>
          <w:u w:val="single"/>
        </w:rPr>
        <w:t>10</w:t>
      </w:r>
      <w:r>
        <w:rPr>
          <w:rFonts w:hint="eastAsia" w:eastAsia="宋体"/>
          <w:u w:val="single"/>
          <w:lang w:val="en-US" w:eastAsia="zh-CN"/>
        </w:rPr>
        <w:t xml:space="preserve"> </w:t>
      </w:r>
      <w:r>
        <w:rPr>
          <w:u w:val="single"/>
        </w:rPr>
        <w:t xml:space="preserve"> </w:t>
      </w:r>
      <w:r>
        <w:t xml:space="preserve">, as the team suggests, it draws us to similar environments but there  is more </w:t>
      </w:r>
      <w:r>
        <w:rPr>
          <w:u w:val="single"/>
        </w:rPr>
        <w:t xml:space="preserve">  </w:t>
      </w:r>
      <w:r>
        <w:rPr>
          <w:spacing w:val="-3"/>
          <w:u w:val="single"/>
        </w:rPr>
        <w:t xml:space="preserve">11 </w:t>
      </w:r>
      <w:r>
        <w:rPr>
          <w:rFonts w:hint="eastAsia" w:eastAsia="宋体"/>
          <w:spacing w:val="-3"/>
          <w:u w:val="single"/>
          <w:lang w:val="en-US" w:eastAsia="zh-CN"/>
        </w:rPr>
        <w:t xml:space="preserve"> </w:t>
      </w:r>
      <w:r>
        <w:rPr>
          <w:spacing w:val="50"/>
        </w:rPr>
        <w:t xml:space="preserve"> </w:t>
      </w:r>
      <w:r>
        <w:t>it. There could  be many mechanisms   working together that</w:t>
      </w:r>
      <w:r>
        <w:rPr>
          <w:u w:val="single"/>
        </w:rPr>
        <w:t xml:space="preserve">  12  </w:t>
      </w:r>
      <w:r>
        <w:rPr>
          <w:rFonts w:hint="eastAsia" w:eastAsia="宋体"/>
          <w:u w:val="single"/>
          <w:lang w:val="en-US" w:eastAsia="zh-CN"/>
        </w:rPr>
        <w:t xml:space="preserve"> </w:t>
      </w:r>
      <w:r>
        <w:t xml:space="preserve"> us in choosing </w:t>
      </w:r>
      <w:r>
        <w:rPr>
          <w:spacing w:val="1"/>
        </w:rPr>
        <w:t xml:space="preserve">genetically </w:t>
      </w:r>
      <w:r>
        <w:t xml:space="preserve">similar friends </w:t>
      </w:r>
      <w:r>
        <w:rPr>
          <w:u w:val="single"/>
        </w:rPr>
        <w:t xml:space="preserve"> 13</w:t>
      </w:r>
      <w:r>
        <w:rPr>
          <w:rFonts w:hint="eastAsia" w:eastAsia="宋体"/>
          <w:u w:val="single"/>
          <w:lang w:val="en-US" w:eastAsia="zh-CN"/>
        </w:rPr>
        <w:t xml:space="preserve">  </w:t>
      </w:r>
      <w:r>
        <w:rPr>
          <w:rFonts w:hint="eastAsia" w:eastAsia="宋体"/>
          <w:u w:val="none"/>
          <w:lang w:val="en-US" w:eastAsia="zh-CN"/>
        </w:rPr>
        <w:t xml:space="preserve"> </w:t>
      </w:r>
      <w:r>
        <w:rPr>
          <w:rFonts w:hint="eastAsia" w:eastAsia="宋体"/>
          <w:u w:val="single"/>
          <w:lang w:val="en-US" w:eastAsia="zh-CN"/>
        </w:rPr>
        <w:t xml:space="preserve">  </w:t>
      </w:r>
      <w:r>
        <w:rPr>
          <w:u w:val="single"/>
        </w:rPr>
        <w:t xml:space="preserve"> </w:t>
      </w:r>
      <w:r>
        <w:t xml:space="preserve"> “functional kinship” of being friends with</w:t>
      </w:r>
      <w:r>
        <w:rPr>
          <w:u w:val="single"/>
        </w:rPr>
        <w:t xml:space="preserve"> </w:t>
      </w:r>
      <w:r>
        <w:rPr>
          <w:rFonts w:hint="eastAsia" w:eastAsia="宋体"/>
          <w:u w:val="single"/>
          <w:lang w:val="en-US" w:eastAsia="zh-CN"/>
        </w:rPr>
        <w:t xml:space="preserve">   </w:t>
      </w:r>
      <w:r>
        <w:rPr>
          <w:u w:val="single"/>
        </w:rPr>
        <w:t>14</w:t>
      </w:r>
      <w:r>
        <w:rPr>
          <w:rFonts w:hint="eastAsia" w:eastAsia="宋体"/>
          <w:u w:val="single"/>
          <w:lang w:val="en-US" w:eastAsia="zh-CN"/>
        </w:rPr>
        <w:t xml:space="preserve">  </w:t>
      </w:r>
      <w:r>
        <w:rPr>
          <w:spacing w:val="48"/>
          <w:u w:val="single"/>
        </w:rPr>
        <w:t xml:space="preserve"> </w:t>
      </w:r>
      <w:r>
        <w:t>!</w:t>
      </w:r>
    </w:p>
    <w:p>
      <w:pPr>
        <w:pStyle w:val="4"/>
        <w:spacing w:before="4" w:line="316" w:lineRule="auto"/>
        <w:ind w:left="169" w:right="1530" w:firstLine="420"/>
        <w:jc w:val="both"/>
      </w:pPr>
      <w:r>
        <w:t xml:space="preserve">One of the remarkable findings of  the study was that the similar genes seem   to be evolving </w:t>
      </w:r>
      <w:r>
        <w:rPr>
          <w:u w:val="single"/>
        </w:rPr>
        <w:t xml:space="preserve">   15  </w:t>
      </w:r>
      <w:r>
        <w:t xml:space="preserve">  than other genes. Studying this could help </w:t>
      </w:r>
      <w:r>
        <w:rPr>
          <w:u w:val="single"/>
        </w:rPr>
        <w:t xml:space="preserve">   16   </w:t>
      </w:r>
      <w:r>
        <w:t xml:space="preserve">  why   human evolution picked pace in the last 30,000 years, with social environment  being a major</w:t>
      </w:r>
      <w:r>
        <w:rPr>
          <w:u w:val="single"/>
        </w:rPr>
        <w:t xml:space="preserve"> </w:t>
      </w:r>
      <w:r>
        <w:rPr>
          <w:rFonts w:hint="eastAsia" w:eastAsia="宋体"/>
          <w:u w:val="single"/>
          <w:lang w:val="en-US" w:eastAsia="zh-CN"/>
        </w:rPr>
        <w:t xml:space="preserve">  </w:t>
      </w:r>
      <w:r>
        <w:rPr>
          <w:u w:val="single"/>
        </w:rPr>
        <w:t>17</w:t>
      </w:r>
      <w:r>
        <w:rPr>
          <w:rFonts w:hint="eastAsia" w:eastAsia="宋体"/>
          <w:u w:val="single"/>
          <w:lang w:val="en-US" w:eastAsia="zh-CN"/>
        </w:rPr>
        <w:t xml:space="preserve">    </w:t>
      </w:r>
      <w:r>
        <w:rPr>
          <w:spacing w:val="52"/>
        </w:rPr>
        <w:t xml:space="preserve"> </w:t>
      </w:r>
      <w:r>
        <w:rPr>
          <w:spacing w:val="-3"/>
        </w:rPr>
        <w:t>factor.</w:t>
      </w:r>
    </w:p>
    <w:p>
      <w:pPr>
        <w:pStyle w:val="4"/>
        <w:spacing w:before="43" w:line="362" w:lineRule="auto"/>
        <w:ind w:left="169" w:right="1530" w:firstLine="420"/>
        <w:jc w:val="both"/>
      </w:pPr>
      <w:r>
        <w:t>The findings</w:t>
      </w:r>
      <w:r>
        <w:rPr>
          <w:rFonts w:hint="eastAsia" w:eastAsia="宋体"/>
          <w:lang w:val="en-US" w:eastAsia="zh-CN"/>
        </w:rPr>
        <w:t xml:space="preserve"> </w:t>
      </w:r>
      <w:r>
        <w:t xml:space="preserve"> do not simply explain people’s </w:t>
      </w:r>
      <w:r>
        <w:rPr>
          <w:u w:val="single"/>
        </w:rPr>
        <w:t xml:space="preserve">  </w:t>
      </w:r>
      <w:r>
        <w:rPr>
          <w:rFonts w:hint="eastAsia" w:eastAsia="宋体"/>
          <w:u w:val="single"/>
          <w:lang w:val="en-US" w:eastAsia="zh-CN"/>
        </w:rPr>
        <w:t xml:space="preserve"> </w:t>
      </w:r>
      <w:r>
        <w:rPr>
          <w:u w:val="single"/>
        </w:rPr>
        <w:t>18</w:t>
      </w:r>
      <w:r>
        <w:rPr>
          <w:rFonts w:hint="eastAsia" w:eastAsia="宋体"/>
          <w:u w:val="single"/>
          <w:lang w:val="en-US" w:eastAsia="zh-CN"/>
        </w:rPr>
        <w:t xml:space="preserve"> </w:t>
      </w:r>
      <w:r>
        <w:rPr>
          <w:u w:val="single"/>
        </w:rPr>
        <w:t xml:space="preserve"> </w:t>
      </w:r>
      <w:r>
        <w:t xml:space="preserve">  to befriend those of   similar </w:t>
      </w:r>
      <w:r>
        <w:rPr>
          <w:u w:val="single"/>
        </w:rPr>
        <w:t xml:space="preserve">  19</w:t>
      </w:r>
      <w:r>
        <w:rPr>
          <w:rFonts w:hint="eastAsia" w:eastAsia="宋体"/>
          <w:u w:val="single"/>
          <w:lang w:val="en-US" w:eastAsia="zh-CN"/>
        </w:rPr>
        <w:t xml:space="preserve">  </w:t>
      </w:r>
      <w:r>
        <w:rPr>
          <w:u w:val="single"/>
        </w:rPr>
        <w:t xml:space="preserve"> </w:t>
      </w:r>
      <w:r>
        <w:t xml:space="preserve">  backgrounds, say the researchers. Though all the subjects were    drawn from a population  of  European  extraction, care was taken  to </w:t>
      </w:r>
      <w:r>
        <w:rPr>
          <w:u w:val="single"/>
        </w:rPr>
        <w:t xml:space="preserve">    20   </w:t>
      </w:r>
      <w:r>
        <w:t xml:space="preserve">  that all subjects, friends and strangers, were taken from the same</w:t>
      </w:r>
      <w:r>
        <w:rPr>
          <w:spacing w:val="-13"/>
        </w:rPr>
        <w:t xml:space="preserve"> </w:t>
      </w:r>
      <w:r>
        <w:t>population.</w:t>
      </w:r>
    </w:p>
    <w:p>
      <w:pPr>
        <w:spacing w:after="0" w:line="362" w:lineRule="auto"/>
        <w:jc w:val="both"/>
        <w:sectPr>
          <w:footerReference r:id="rId5" w:type="default"/>
          <w:pgSz w:w="10720" w:h="14970"/>
          <w:pgMar w:top="1120" w:right="0" w:bottom="1080" w:left="1220" w:header="680" w:footer="900" w:gutter="0"/>
          <w:pgNumType w:start="1"/>
        </w:sectPr>
      </w:pPr>
    </w:p>
    <w:tbl>
      <w:tblPr>
        <w:tblStyle w:val="5"/>
        <w:tblW w:w="747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6"/>
        <w:gridCol w:w="1854"/>
        <w:gridCol w:w="1816"/>
        <w:gridCol w:w="1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38" w:hRule="atLeast"/>
        </w:trPr>
        <w:tc>
          <w:tcPr>
            <w:tcW w:w="2266" w:type="dxa"/>
          </w:tcPr>
          <w:p>
            <w:pPr>
              <w:pStyle w:val="9"/>
              <w:numPr>
                <w:ilvl w:val="0"/>
                <w:numId w:val="2"/>
              </w:numPr>
              <w:tabs>
                <w:tab w:val="left" w:pos="470"/>
              </w:tabs>
              <w:spacing w:before="40" w:after="0" w:line="240" w:lineRule="auto"/>
              <w:ind w:left="470" w:right="0" w:hanging="305"/>
              <w:jc w:val="left"/>
              <w:rPr>
                <w:sz w:val="23"/>
              </w:rPr>
            </w:pPr>
            <w:r>
              <w:rPr>
                <w:sz w:val="23"/>
              </w:rPr>
              <w:t>[A]</w:t>
            </w:r>
            <w:r>
              <w:rPr>
                <w:spacing w:val="-4"/>
                <w:sz w:val="23"/>
              </w:rPr>
              <w:t xml:space="preserve"> </w:t>
            </w:r>
            <w:r>
              <w:rPr>
                <w:sz w:val="23"/>
              </w:rPr>
              <w:t>when</w:t>
            </w:r>
          </w:p>
          <w:p>
            <w:pPr>
              <w:pStyle w:val="9"/>
              <w:numPr>
                <w:ilvl w:val="0"/>
                <w:numId w:val="2"/>
              </w:numPr>
              <w:tabs>
                <w:tab w:val="left" w:pos="470"/>
              </w:tabs>
              <w:spacing w:before="177" w:after="0" w:line="240" w:lineRule="auto"/>
              <w:ind w:left="470" w:right="0" w:hanging="305"/>
              <w:jc w:val="left"/>
              <w:rPr>
                <w:sz w:val="23"/>
              </w:rPr>
            </w:pPr>
            <w:r>
              <w:rPr>
                <w:sz w:val="23"/>
              </w:rPr>
              <w:t>[A]</w:t>
            </w:r>
            <w:r>
              <w:rPr>
                <w:spacing w:val="-4"/>
                <w:sz w:val="23"/>
              </w:rPr>
              <w:t xml:space="preserve"> </w:t>
            </w:r>
            <w:r>
              <w:rPr>
                <w:sz w:val="23"/>
              </w:rPr>
              <w:t>defended</w:t>
            </w:r>
          </w:p>
        </w:tc>
        <w:tc>
          <w:tcPr>
            <w:tcW w:w="1854" w:type="dxa"/>
          </w:tcPr>
          <w:p>
            <w:pPr>
              <w:pStyle w:val="9"/>
              <w:spacing w:before="40"/>
              <w:rPr>
                <w:sz w:val="23"/>
              </w:rPr>
            </w:pPr>
            <w:r>
              <w:rPr>
                <w:sz w:val="23"/>
              </w:rPr>
              <w:t>[B] why</w:t>
            </w:r>
          </w:p>
          <w:p>
            <w:pPr>
              <w:pStyle w:val="9"/>
              <w:spacing w:before="177"/>
              <w:rPr>
                <w:sz w:val="23"/>
              </w:rPr>
            </w:pPr>
            <w:r>
              <w:rPr>
                <w:sz w:val="23"/>
              </w:rPr>
              <w:t>[B] concluded</w:t>
            </w:r>
          </w:p>
        </w:tc>
        <w:tc>
          <w:tcPr>
            <w:tcW w:w="1816" w:type="dxa"/>
          </w:tcPr>
          <w:p>
            <w:pPr>
              <w:pStyle w:val="9"/>
              <w:spacing w:before="40"/>
              <w:ind w:left="185"/>
              <w:rPr>
                <w:sz w:val="23"/>
              </w:rPr>
            </w:pPr>
            <w:r>
              <w:rPr>
                <w:sz w:val="23"/>
              </w:rPr>
              <w:t>[C] how</w:t>
            </w:r>
          </w:p>
          <w:p>
            <w:pPr>
              <w:pStyle w:val="9"/>
              <w:spacing w:before="177"/>
              <w:ind w:left="185"/>
              <w:rPr>
                <w:sz w:val="23"/>
              </w:rPr>
            </w:pPr>
            <w:r>
              <w:rPr>
                <w:sz w:val="23"/>
              </w:rPr>
              <w:t>[C] withdrawn</w:t>
            </w:r>
          </w:p>
        </w:tc>
        <w:tc>
          <w:tcPr>
            <w:tcW w:w="1534" w:type="dxa"/>
          </w:tcPr>
          <w:p>
            <w:pPr>
              <w:pStyle w:val="9"/>
              <w:spacing w:before="40"/>
              <w:ind w:left="109"/>
              <w:rPr>
                <w:sz w:val="23"/>
              </w:rPr>
            </w:pPr>
            <w:r>
              <w:rPr>
                <w:sz w:val="23"/>
              </w:rPr>
              <w:t>[D] what</w:t>
            </w:r>
          </w:p>
          <w:p>
            <w:pPr>
              <w:pStyle w:val="9"/>
              <w:spacing w:before="177"/>
              <w:ind w:left="109"/>
              <w:rPr>
                <w:sz w:val="23"/>
              </w:rPr>
            </w:pPr>
            <w:r>
              <w:rPr>
                <w:sz w:val="23"/>
              </w:rPr>
              <w:t>[D] advised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9" w:hRule="atLeast"/>
        </w:trPr>
        <w:tc>
          <w:tcPr>
            <w:tcW w:w="2266" w:type="dxa"/>
          </w:tcPr>
          <w:p>
            <w:pPr>
              <w:pStyle w:val="9"/>
              <w:ind w:left="165"/>
              <w:rPr>
                <w:sz w:val="23"/>
              </w:rPr>
            </w:pPr>
            <w:r>
              <w:rPr>
                <w:sz w:val="23"/>
              </w:rPr>
              <w:t>3. [A] for</w:t>
            </w:r>
          </w:p>
        </w:tc>
        <w:tc>
          <w:tcPr>
            <w:tcW w:w="1854" w:type="dxa"/>
          </w:tcPr>
          <w:p>
            <w:pPr>
              <w:pStyle w:val="9"/>
              <w:rPr>
                <w:sz w:val="23"/>
              </w:rPr>
            </w:pPr>
            <w:r>
              <w:rPr>
                <w:sz w:val="23"/>
              </w:rPr>
              <w:t>[B] with</w:t>
            </w:r>
          </w:p>
        </w:tc>
        <w:tc>
          <w:tcPr>
            <w:tcW w:w="1816" w:type="dxa"/>
          </w:tcPr>
          <w:p>
            <w:pPr>
              <w:pStyle w:val="9"/>
              <w:ind w:left="185"/>
              <w:rPr>
                <w:sz w:val="23"/>
              </w:rPr>
            </w:pPr>
            <w:r>
              <w:rPr>
                <w:sz w:val="23"/>
              </w:rPr>
              <w:t>[C] on</w:t>
            </w:r>
          </w:p>
        </w:tc>
        <w:tc>
          <w:tcPr>
            <w:tcW w:w="1534" w:type="dxa"/>
          </w:tcPr>
          <w:p>
            <w:pPr>
              <w:pStyle w:val="9"/>
              <w:ind w:left="109"/>
              <w:rPr>
                <w:sz w:val="23"/>
              </w:rPr>
            </w:pPr>
            <w:r>
              <w:rPr>
                <w:sz w:val="23"/>
              </w:rPr>
              <w:t>[D]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ind w:left="165"/>
              <w:rPr>
                <w:sz w:val="23"/>
              </w:rPr>
            </w:pPr>
            <w:r>
              <w:rPr>
                <w:sz w:val="23"/>
              </w:rPr>
              <w:t>4. [A] compared</w:t>
            </w:r>
          </w:p>
        </w:tc>
        <w:tc>
          <w:tcPr>
            <w:tcW w:w="1854" w:type="dxa"/>
          </w:tcPr>
          <w:p>
            <w:pPr>
              <w:pStyle w:val="9"/>
              <w:rPr>
                <w:sz w:val="23"/>
              </w:rPr>
            </w:pPr>
            <w:r>
              <w:rPr>
                <w:sz w:val="23"/>
              </w:rPr>
              <w:t>[B] sought</w:t>
            </w:r>
          </w:p>
        </w:tc>
        <w:tc>
          <w:tcPr>
            <w:tcW w:w="1816" w:type="dxa"/>
          </w:tcPr>
          <w:p>
            <w:pPr>
              <w:pStyle w:val="9"/>
              <w:ind w:left="185"/>
              <w:rPr>
                <w:sz w:val="23"/>
              </w:rPr>
            </w:pPr>
            <w:r>
              <w:rPr>
                <w:sz w:val="23"/>
              </w:rPr>
              <w:t>[C] separated</w:t>
            </w:r>
          </w:p>
        </w:tc>
        <w:tc>
          <w:tcPr>
            <w:tcW w:w="1534" w:type="dxa"/>
          </w:tcPr>
          <w:p>
            <w:pPr>
              <w:pStyle w:val="9"/>
              <w:ind w:left="109"/>
              <w:rPr>
                <w:sz w:val="23"/>
              </w:rPr>
            </w:pPr>
            <w:r>
              <w:rPr>
                <w:sz w:val="23"/>
              </w:rPr>
              <w:t>[D] connected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spacing w:before="83"/>
              <w:ind w:left="165"/>
              <w:rPr>
                <w:sz w:val="23"/>
              </w:rPr>
            </w:pPr>
            <w:r>
              <w:rPr>
                <w:sz w:val="23"/>
              </w:rPr>
              <w:t>5. [A] tests</w:t>
            </w:r>
          </w:p>
        </w:tc>
        <w:tc>
          <w:tcPr>
            <w:tcW w:w="1854" w:type="dxa"/>
          </w:tcPr>
          <w:p>
            <w:pPr>
              <w:pStyle w:val="9"/>
              <w:spacing w:before="83"/>
              <w:rPr>
                <w:sz w:val="23"/>
              </w:rPr>
            </w:pPr>
            <w:r>
              <w:rPr>
                <w:sz w:val="23"/>
              </w:rPr>
              <w:t>[B] objects</w:t>
            </w:r>
          </w:p>
        </w:tc>
        <w:tc>
          <w:tcPr>
            <w:tcW w:w="1816" w:type="dxa"/>
          </w:tcPr>
          <w:p>
            <w:pPr>
              <w:pStyle w:val="9"/>
              <w:spacing w:before="83"/>
              <w:ind w:left="168"/>
              <w:rPr>
                <w:sz w:val="23"/>
              </w:rPr>
            </w:pPr>
            <w:r>
              <w:rPr>
                <w:sz w:val="23"/>
              </w:rPr>
              <w:t>[C] samples</w:t>
            </w:r>
          </w:p>
        </w:tc>
        <w:tc>
          <w:tcPr>
            <w:tcW w:w="1534" w:type="dxa"/>
          </w:tcPr>
          <w:p>
            <w:pPr>
              <w:pStyle w:val="9"/>
              <w:spacing w:before="83"/>
              <w:ind w:left="109"/>
              <w:rPr>
                <w:sz w:val="23"/>
              </w:rPr>
            </w:pPr>
            <w:r>
              <w:rPr>
                <w:sz w:val="23"/>
              </w:rPr>
              <w:t>[D] examples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9" w:hRule="atLeast"/>
        </w:trPr>
        <w:tc>
          <w:tcPr>
            <w:tcW w:w="2266" w:type="dxa"/>
          </w:tcPr>
          <w:p>
            <w:pPr>
              <w:pStyle w:val="9"/>
              <w:ind w:left="165"/>
              <w:rPr>
                <w:sz w:val="23"/>
              </w:rPr>
            </w:pPr>
            <w:r>
              <w:rPr>
                <w:sz w:val="23"/>
              </w:rPr>
              <w:t>6. [A] insignificant</w:t>
            </w:r>
          </w:p>
        </w:tc>
        <w:tc>
          <w:tcPr>
            <w:tcW w:w="1854" w:type="dxa"/>
          </w:tcPr>
          <w:p>
            <w:pPr>
              <w:pStyle w:val="9"/>
              <w:rPr>
                <w:sz w:val="23"/>
              </w:rPr>
            </w:pPr>
            <w:r>
              <w:rPr>
                <w:sz w:val="23"/>
              </w:rPr>
              <w:t>[B] unexpected</w:t>
            </w:r>
          </w:p>
        </w:tc>
        <w:tc>
          <w:tcPr>
            <w:tcW w:w="1816" w:type="dxa"/>
          </w:tcPr>
          <w:p>
            <w:pPr>
              <w:pStyle w:val="9"/>
              <w:ind w:left="185"/>
              <w:rPr>
                <w:sz w:val="23"/>
              </w:rPr>
            </w:pPr>
            <w:r>
              <w:rPr>
                <w:sz w:val="23"/>
              </w:rPr>
              <w:t>[C] unreliable</w:t>
            </w:r>
          </w:p>
        </w:tc>
        <w:tc>
          <w:tcPr>
            <w:tcW w:w="1534" w:type="dxa"/>
          </w:tcPr>
          <w:p>
            <w:pPr>
              <w:pStyle w:val="9"/>
              <w:ind w:left="109"/>
              <w:rPr>
                <w:sz w:val="23"/>
              </w:rPr>
            </w:pPr>
            <w:r>
              <w:rPr>
                <w:sz w:val="23"/>
              </w:rPr>
              <w:t>[D] incredible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ind w:left="165"/>
              <w:rPr>
                <w:sz w:val="23"/>
              </w:rPr>
            </w:pPr>
            <w:r>
              <w:rPr>
                <w:sz w:val="23"/>
              </w:rPr>
              <w:t>7. [A] visit</w:t>
            </w:r>
          </w:p>
        </w:tc>
        <w:tc>
          <w:tcPr>
            <w:tcW w:w="1854" w:type="dxa"/>
          </w:tcPr>
          <w:p>
            <w:pPr>
              <w:pStyle w:val="9"/>
              <w:rPr>
                <w:sz w:val="23"/>
              </w:rPr>
            </w:pPr>
            <w:r>
              <w:rPr>
                <w:sz w:val="23"/>
              </w:rPr>
              <w:t>[B] miss</w:t>
            </w:r>
          </w:p>
        </w:tc>
        <w:tc>
          <w:tcPr>
            <w:tcW w:w="1816" w:type="dxa"/>
          </w:tcPr>
          <w:p>
            <w:pPr>
              <w:pStyle w:val="9"/>
              <w:ind w:left="168"/>
              <w:rPr>
                <w:sz w:val="23"/>
              </w:rPr>
            </w:pPr>
            <w:r>
              <w:rPr>
                <w:sz w:val="23"/>
              </w:rPr>
              <w:t>[C] seek</w:t>
            </w:r>
          </w:p>
        </w:tc>
        <w:tc>
          <w:tcPr>
            <w:tcW w:w="1534" w:type="dxa"/>
          </w:tcPr>
          <w:p>
            <w:pPr>
              <w:pStyle w:val="9"/>
              <w:ind w:left="109"/>
              <w:rPr>
                <w:sz w:val="23"/>
              </w:rPr>
            </w:pPr>
            <w:r>
              <w:rPr>
                <w:sz w:val="23"/>
              </w:rPr>
              <w:t>[D] know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spacing w:before="83"/>
              <w:ind w:left="165"/>
              <w:rPr>
                <w:sz w:val="23"/>
              </w:rPr>
            </w:pPr>
            <w:r>
              <w:rPr>
                <w:sz w:val="23"/>
              </w:rPr>
              <w:t>8. [A] resemble</w:t>
            </w:r>
          </w:p>
        </w:tc>
        <w:tc>
          <w:tcPr>
            <w:tcW w:w="1854" w:type="dxa"/>
          </w:tcPr>
          <w:p>
            <w:pPr>
              <w:pStyle w:val="9"/>
              <w:spacing w:before="83"/>
              <w:rPr>
                <w:sz w:val="23"/>
              </w:rPr>
            </w:pPr>
            <w:r>
              <w:rPr>
                <w:sz w:val="23"/>
              </w:rPr>
              <w:t>[B] influence</w:t>
            </w:r>
          </w:p>
        </w:tc>
        <w:tc>
          <w:tcPr>
            <w:tcW w:w="1816" w:type="dxa"/>
          </w:tcPr>
          <w:p>
            <w:pPr>
              <w:pStyle w:val="9"/>
              <w:spacing w:before="83"/>
              <w:ind w:left="168"/>
              <w:rPr>
                <w:sz w:val="23"/>
              </w:rPr>
            </w:pPr>
            <w:r>
              <w:rPr>
                <w:sz w:val="23"/>
              </w:rPr>
              <w:t>[C] favor</w:t>
            </w:r>
          </w:p>
        </w:tc>
        <w:tc>
          <w:tcPr>
            <w:tcW w:w="1534" w:type="dxa"/>
          </w:tcPr>
          <w:p>
            <w:pPr>
              <w:pStyle w:val="9"/>
              <w:spacing w:before="83"/>
              <w:ind w:left="109"/>
              <w:rPr>
                <w:sz w:val="23"/>
              </w:rPr>
            </w:pPr>
            <w:r>
              <w:rPr>
                <w:sz w:val="23"/>
              </w:rPr>
              <w:t>[D] surpass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9" w:hRule="atLeast"/>
        </w:trPr>
        <w:tc>
          <w:tcPr>
            <w:tcW w:w="2266" w:type="dxa"/>
          </w:tcPr>
          <w:p>
            <w:pPr>
              <w:pStyle w:val="9"/>
              <w:ind w:left="165"/>
              <w:rPr>
                <w:sz w:val="23"/>
              </w:rPr>
            </w:pPr>
            <w:r>
              <w:rPr>
                <w:sz w:val="23"/>
              </w:rPr>
              <w:t>9. [A] again</w:t>
            </w:r>
          </w:p>
        </w:tc>
        <w:tc>
          <w:tcPr>
            <w:tcW w:w="1854" w:type="dxa"/>
          </w:tcPr>
          <w:p>
            <w:pPr>
              <w:pStyle w:val="9"/>
              <w:rPr>
                <w:sz w:val="23"/>
              </w:rPr>
            </w:pPr>
            <w:r>
              <w:rPr>
                <w:sz w:val="23"/>
              </w:rPr>
              <w:t>[B] also</w:t>
            </w:r>
          </w:p>
        </w:tc>
        <w:tc>
          <w:tcPr>
            <w:tcW w:w="1816" w:type="dxa"/>
          </w:tcPr>
          <w:p>
            <w:pPr>
              <w:pStyle w:val="9"/>
              <w:ind w:left="168"/>
              <w:rPr>
                <w:sz w:val="23"/>
              </w:rPr>
            </w:pPr>
            <w:r>
              <w:rPr>
                <w:sz w:val="23"/>
              </w:rPr>
              <w:t>[C] instead</w:t>
            </w:r>
          </w:p>
        </w:tc>
        <w:tc>
          <w:tcPr>
            <w:tcW w:w="1534" w:type="dxa"/>
          </w:tcPr>
          <w:p>
            <w:pPr>
              <w:pStyle w:val="9"/>
              <w:ind w:left="109"/>
              <w:rPr>
                <w:sz w:val="23"/>
              </w:rPr>
            </w:pPr>
            <w:r>
              <w:rPr>
                <w:sz w:val="23"/>
              </w:rPr>
              <w:t>[D] thus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ind w:left="50"/>
              <w:rPr>
                <w:sz w:val="23"/>
              </w:rPr>
            </w:pPr>
            <w:r>
              <w:rPr>
                <w:sz w:val="23"/>
              </w:rPr>
              <w:t>10. [A] Meanwhile</w:t>
            </w:r>
          </w:p>
        </w:tc>
        <w:tc>
          <w:tcPr>
            <w:tcW w:w="1854" w:type="dxa"/>
          </w:tcPr>
          <w:p>
            <w:pPr>
              <w:pStyle w:val="9"/>
              <w:rPr>
                <w:sz w:val="23"/>
              </w:rPr>
            </w:pPr>
            <w:r>
              <w:rPr>
                <w:sz w:val="23"/>
              </w:rPr>
              <w:t>[B] Furthermore</w:t>
            </w:r>
          </w:p>
        </w:tc>
        <w:tc>
          <w:tcPr>
            <w:tcW w:w="1816" w:type="dxa"/>
          </w:tcPr>
          <w:p>
            <w:pPr>
              <w:pStyle w:val="9"/>
              <w:ind w:left="185"/>
              <w:rPr>
                <w:sz w:val="23"/>
              </w:rPr>
            </w:pPr>
            <w:r>
              <w:rPr>
                <w:sz w:val="23"/>
              </w:rPr>
              <w:t>[C] Likewise</w:t>
            </w:r>
          </w:p>
        </w:tc>
        <w:tc>
          <w:tcPr>
            <w:tcW w:w="1534" w:type="dxa"/>
          </w:tcPr>
          <w:p>
            <w:pPr>
              <w:pStyle w:val="9"/>
              <w:ind w:left="109"/>
              <w:rPr>
                <w:sz w:val="23"/>
              </w:rPr>
            </w:pPr>
            <w:r>
              <w:rPr>
                <w:sz w:val="23"/>
              </w:rPr>
              <w:t>[D] Perhaps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spacing w:before="83"/>
              <w:ind w:left="50"/>
              <w:rPr>
                <w:sz w:val="23"/>
              </w:rPr>
            </w:pPr>
            <w:r>
              <w:rPr>
                <w:sz w:val="23"/>
              </w:rPr>
              <w:t>11. [A] about</w:t>
            </w:r>
          </w:p>
        </w:tc>
        <w:tc>
          <w:tcPr>
            <w:tcW w:w="1854" w:type="dxa"/>
          </w:tcPr>
          <w:p>
            <w:pPr>
              <w:pStyle w:val="9"/>
              <w:spacing w:before="83"/>
              <w:rPr>
                <w:sz w:val="23"/>
              </w:rPr>
            </w:pPr>
            <w:r>
              <w:rPr>
                <w:sz w:val="23"/>
              </w:rPr>
              <w:t>[B] to</w:t>
            </w:r>
          </w:p>
        </w:tc>
        <w:tc>
          <w:tcPr>
            <w:tcW w:w="1816" w:type="dxa"/>
          </w:tcPr>
          <w:p>
            <w:pPr>
              <w:pStyle w:val="9"/>
              <w:spacing w:before="83"/>
              <w:ind w:left="185"/>
              <w:rPr>
                <w:sz w:val="23"/>
              </w:rPr>
            </w:pPr>
            <w:r>
              <w:rPr>
                <w:sz w:val="23"/>
              </w:rPr>
              <w:t>[C] from</w:t>
            </w:r>
          </w:p>
        </w:tc>
        <w:tc>
          <w:tcPr>
            <w:tcW w:w="1534" w:type="dxa"/>
          </w:tcPr>
          <w:p>
            <w:pPr>
              <w:pStyle w:val="9"/>
              <w:spacing w:before="83"/>
              <w:ind w:left="109"/>
              <w:rPr>
                <w:sz w:val="23"/>
              </w:rPr>
            </w:pPr>
            <w:r>
              <w:rPr>
                <w:sz w:val="23"/>
              </w:rPr>
              <w:t>[D] like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9" w:hRule="atLeast"/>
        </w:trPr>
        <w:tc>
          <w:tcPr>
            <w:tcW w:w="2266" w:type="dxa"/>
          </w:tcPr>
          <w:p>
            <w:pPr>
              <w:pStyle w:val="9"/>
              <w:ind w:left="50"/>
              <w:rPr>
                <w:sz w:val="23"/>
              </w:rPr>
            </w:pPr>
            <w:r>
              <w:rPr>
                <w:sz w:val="23"/>
              </w:rPr>
              <w:t>12. [A] drive</w:t>
            </w:r>
          </w:p>
        </w:tc>
        <w:tc>
          <w:tcPr>
            <w:tcW w:w="1854" w:type="dxa"/>
          </w:tcPr>
          <w:p>
            <w:pPr>
              <w:pStyle w:val="9"/>
              <w:rPr>
                <w:sz w:val="23"/>
              </w:rPr>
            </w:pPr>
            <w:r>
              <w:rPr>
                <w:sz w:val="23"/>
              </w:rPr>
              <w:t>[B] observe</w:t>
            </w:r>
          </w:p>
        </w:tc>
        <w:tc>
          <w:tcPr>
            <w:tcW w:w="1816" w:type="dxa"/>
          </w:tcPr>
          <w:p>
            <w:pPr>
              <w:pStyle w:val="9"/>
              <w:ind w:left="185"/>
              <w:rPr>
                <w:sz w:val="23"/>
              </w:rPr>
            </w:pPr>
            <w:r>
              <w:rPr>
                <w:sz w:val="23"/>
              </w:rPr>
              <w:t>[C] confuse</w:t>
            </w:r>
          </w:p>
        </w:tc>
        <w:tc>
          <w:tcPr>
            <w:tcW w:w="1534" w:type="dxa"/>
          </w:tcPr>
          <w:p>
            <w:pPr>
              <w:pStyle w:val="9"/>
              <w:ind w:left="109"/>
              <w:rPr>
                <w:sz w:val="23"/>
              </w:rPr>
            </w:pPr>
            <w:r>
              <w:rPr>
                <w:sz w:val="23"/>
              </w:rPr>
              <w:t>[D] limit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ind w:left="50"/>
              <w:rPr>
                <w:sz w:val="23"/>
              </w:rPr>
            </w:pPr>
            <w:r>
              <w:rPr>
                <w:sz w:val="23"/>
              </w:rPr>
              <w:t>13. [A] according to</w:t>
            </w:r>
          </w:p>
        </w:tc>
        <w:tc>
          <w:tcPr>
            <w:tcW w:w="1854" w:type="dxa"/>
          </w:tcPr>
          <w:p>
            <w:pPr>
              <w:pStyle w:val="9"/>
              <w:rPr>
                <w:sz w:val="23"/>
              </w:rPr>
            </w:pPr>
            <w:r>
              <w:rPr>
                <w:sz w:val="23"/>
              </w:rPr>
              <w:t>[B] rather than</w:t>
            </w:r>
          </w:p>
        </w:tc>
        <w:tc>
          <w:tcPr>
            <w:tcW w:w="1816" w:type="dxa"/>
          </w:tcPr>
          <w:p>
            <w:pPr>
              <w:pStyle w:val="9"/>
              <w:ind w:left="168"/>
              <w:rPr>
                <w:sz w:val="23"/>
              </w:rPr>
            </w:pPr>
            <w:r>
              <w:rPr>
                <w:sz w:val="23"/>
              </w:rPr>
              <w:t>[C] regardless of</w:t>
            </w:r>
          </w:p>
        </w:tc>
        <w:tc>
          <w:tcPr>
            <w:tcW w:w="1534" w:type="dxa"/>
          </w:tcPr>
          <w:p>
            <w:pPr>
              <w:pStyle w:val="9"/>
              <w:ind w:left="128"/>
              <w:rPr>
                <w:sz w:val="23"/>
              </w:rPr>
            </w:pPr>
            <w:r>
              <w:rPr>
                <w:sz w:val="23"/>
              </w:rPr>
              <w:t>[D] along with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spacing w:before="83"/>
              <w:ind w:left="50"/>
              <w:rPr>
                <w:sz w:val="23"/>
              </w:rPr>
            </w:pPr>
            <w:r>
              <w:rPr>
                <w:sz w:val="23"/>
              </w:rPr>
              <w:t>14. [A] chances</w:t>
            </w:r>
          </w:p>
        </w:tc>
        <w:tc>
          <w:tcPr>
            <w:tcW w:w="1854" w:type="dxa"/>
          </w:tcPr>
          <w:p>
            <w:pPr>
              <w:pStyle w:val="9"/>
              <w:spacing w:before="83"/>
              <w:rPr>
                <w:sz w:val="23"/>
              </w:rPr>
            </w:pPr>
            <w:r>
              <w:rPr>
                <w:sz w:val="23"/>
              </w:rPr>
              <w:t>[B] responses</w:t>
            </w:r>
          </w:p>
        </w:tc>
        <w:tc>
          <w:tcPr>
            <w:tcW w:w="1816" w:type="dxa"/>
          </w:tcPr>
          <w:p>
            <w:pPr>
              <w:pStyle w:val="9"/>
              <w:spacing w:before="83"/>
              <w:ind w:left="168"/>
              <w:rPr>
                <w:sz w:val="23"/>
              </w:rPr>
            </w:pPr>
            <w:r>
              <w:rPr>
                <w:sz w:val="23"/>
              </w:rPr>
              <w:t>[C] missions</w:t>
            </w:r>
          </w:p>
        </w:tc>
        <w:tc>
          <w:tcPr>
            <w:tcW w:w="1534" w:type="dxa"/>
          </w:tcPr>
          <w:p>
            <w:pPr>
              <w:pStyle w:val="9"/>
              <w:spacing w:before="83"/>
              <w:ind w:left="109"/>
              <w:rPr>
                <w:sz w:val="23"/>
              </w:rPr>
            </w:pPr>
            <w:r>
              <w:rPr>
                <w:sz w:val="23"/>
              </w:rPr>
              <w:t>[D] benefits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9" w:hRule="atLeast"/>
        </w:trPr>
        <w:tc>
          <w:tcPr>
            <w:tcW w:w="2266" w:type="dxa"/>
          </w:tcPr>
          <w:p>
            <w:pPr>
              <w:pStyle w:val="9"/>
              <w:ind w:left="50"/>
              <w:rPr>
                <w:sz w:val="23"/>
              </w:rPr>
            </w:pPr>
            <w:r>
              <w:rPr>
                <w:sz w:val="23"/>
              </w:rPr>
              <w:t>15. [A] later</w:t>
            </w:r>
          </w:p>
        </w:tc>
        <w:tc>
          <w:tcPr>
            <w:tcW w:w="1854" w:type="dxa"/>
          </w:tcPr>
          <w:p>
            <w:pPr>
              <w:pStyle w:val="9"/>
              <w:rPr>
                <w:sz w:val="23"/>
              </w:rPr>
            </w:pPr>
            <w:r>
              <w:rPr>
                <w:sz w:val="23"/>
              </w:rPr>
              <w:t>[B] slower</w:t>
            </w:r>
          </w:p>
        </w:tc>
        <w:tc>
          <w:tcPr>
            <w:tcW w:w="1816" w:type="dxa"/>
          </w:tcPr>
          <w:p>
            <w:pPr>
              <w:pStyle w:val="9"/>
              <w:ind w:left="185"/>
              <w:rPr>
                <w:sz w:val="23"/>
              </w:rPr>
            </w:pPr>
            <w:r>
              <w:rPr>
                <w:sz w:val="23"/>
              </w:rPr>
              <w:t>[C] faster</w:t>
            </w:r>
          </w:p>
        </w:tc>
        <w:tc>
          <w:tcPr>
            <w:tcW w:w="1534" w:type="dxa"/>
          </w:tcPr>
          <w:p>
            <w:pPr>
              <w:pStyle w:val="9"/>
              <w:ind w:left="109"/>
              <w:rPr>
                <w:sz w:val="23"/>
              </w:rPr>
            </w:pPr>
            <w:r>
              <w:rPr>
                <w:sz w:val="23"/>
              </w:rPr>
              <w:t>[D] earlier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ind w:left="50"/>
              <w:rPr>
                <w:sz w:val="23"/>
              </w:rPr>
            </w:pPr>
            <w:r>
              <w:rPr>
                <w:sz w:val="23"/>
              </w:rPr>
              <w:t>16. [A] forecast</w:t>
            </w:r>
          </w:p>
        </w:tc>
        <w:tc>
          <w:tcPr>
            <w:tcW w:w="1854" w:type="dxa"/>
          </w:tcPr>
          <w:p>
            <w:pPr>
              <w:pStyle w:val="9"/>
              <w:rPr>
                <w:sz w:val="23"/>
              </w:rPr>
            </w:pPr>
            <w:r>
              <w:rPr>
                <w:sz w:val="23"/>
              </w:rPr>
              <w:t>[B] remember</w:t>
            </w:r>
          </w:p>
        </w:tc>
        <w:tc>
          <w:tcPr>
            <w:tcW w:w="1816" w:type="dxa"/>
          </w:tcPr>
          <w:p>
            <w:pPr>
              <w:pStyle w:val="9"/>
              <w:ind w:left="168"/>
              <w:rPr>
                <w:sz w:val="23"/>
              </w:rPr>
            </w:pPr>
            <w:r>
              <w:rPr>
                <w:sz w:val="23"/>
              </w:rPr>
              <w:t>[C] understand</w:t>
            </w:r>
          </w:p>
        </w:tc>
        <w:tc>
          <w:tcPr>
            <w:tcW w:w="1534" w:type="dxa"/>
          </w:tcPr>
          <w:p>
            <w:pPr>
              <w:pStyle w:val="9"/>
              <w:ind w:left="109"/>
              <w:rPr>
                <w:sz w:val="23"/>
              </w:rPr>
            </w:pPr>
            <w:r>
              <w:rPr>
                <w:sz w:val="23"/>
              </w:rPr>
              <w:t>[D] express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spacing w:before="83"/>
              <w:ind w:left="50"/>
              <w:rPr>
                <w:sz w:val="23"/>
              </w:rPr>
            </w:pPr>
            <w:r>
              <w:rPr>
                <w:sz w:val="23"/>
              </w:rPr>
              <w:t>17. [A] unpredictable</w:t>
            </w:r>
          </w:p>
        </w:tc>
        <w:tc>
          <w:tcPr>
            <w:tcW w:w="1854" w:type="dxa"/>
          </w:tcPr>
          <w:p>
            <w:pPr>
              <w:pStyle w:val="9"/>
              <w:spacing w:before="83"/>
              <w:ind w:left="176"/>
              <w:rPr>
                <w:sz w:val="23"/>
              </w:rPr>
            </w:pPr>
            <w:r>
              <w:rPr>
                <w:sz w:val="23"/>
              </w:rPr>
              <w:t>[B] contributory</w:t>
            </w:r>
          </w:p>
        </w:tc>
        <w:tc>
          <w:tcPr>
            <w:tcW w:w="1816" w:type="dxa"/>
          </w:tcPr>
          <w:p>
            <w:pPr>
              <w:pStyle w:val="9"/>
              <w:spacing w:before="83"/>
              <w:ind w:left="168"/>
              <w:rPr>
                <w:sz w:val="23"/>
              </w:rPr>
            </w:pPr>
            <w:r>
              <w:rPr>
                <w:sz w:val="23"/>
              </w:rPr>
              <w:t>[C] controllable</w:t>
            </w:r>
          </w:p>
        </w:tc>
        <w:tc>
          <w:tcPr>
            <w:tcW w:w="1534" w:type="dxa"/>
          </w:tcPr>
          <w:p>
            <w:pPr>
              <w:pStyle w:val="9"/>
              <w:spacing w:before="83"/>
              <w:ind w:left="101"/>
              <w:rPr>
                <w:sz w:val="23"/>
              </w:rPr>
            </w:pPr>
            <w:r>
              <w:rPr>
                <w:sz w:val="23"/>
              </w:rPr>
              <w:t>[D] disruptive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9" w:hRule="atLeast"/>
        </w:trPr>
        <w:tc>
          <w:tcPr>
            <w:tcW w:w="2266" w:type="dxa"/>
          </w:tcPr>
          <w:p>
            <w:pPr>
              <w:pStyle w:val="9"/>
              <w:ind w:left="50"/>
              <w:rPr>
                <w:sz w:val="23"/>
              </w:rPr>
            </w:pPr>
            <w:r>
              <w:rPr>
                <w:sz w:val="23"/>
              </w:rPr>
              <w:t>18. [A] endeavor</w:t>
            </w:r>
          </w:p>
        </w:tc>
        <w:tc>
          <w:tcPr>
            <w:tcW w:w="1854" w:type="dxa"/>
          </w:tcPr>
          <w:p>
            <w:pPr>
              <w:pStyle w:val="9"/>
              <w:rPr>
                <w:sz w:val="23"/>
              </w:rPr>
            </w:pPr>
            <w:r>
              <w:rPr>
                <w:sz w:val="23"/>
              </w:rPr>
              <w:t>[B] decision</w:t>
            </w:r>
          </w:p>
        </w:tc>
        <w:tc>
          <w:tcPr>
            <w:tcW w:w="1816" w:type="dxa"/>
          </w:tcPr>
          <w:p>
            <w:pPr>
              <w:pStyle w:val="9"/>
              <w:ind w:left="185"/>
              <w:rPr>
                <w:sz w:val="23"/>
              </w:rPr>
            </w:pPr>
            <w:r>
              <w:rPr>
                <w:sz w:val="23"/>
              </w:rPr>
              <w:t>[C] arrangement</w:t>
            </w:r>
          </w:p>
        </w:tc>
        <w:tc>
          <w:tcPr>
            <w:tcW w:w="1534" w:type="dxa"/>
          </w:tcPr>
          <w:p>
            <w:pPr>
              <w:pStyle w:val="9"/>
              <w:ind w:left="113"/>
              <w:rPr>
                <w:sz w:val="23"/>
              </w:rPr>
            </w:pPr>
            <w:r>
              <w:rPr>
                <w:sz w:val="23"/>
              </w:rPr>
              <w:t>[D] tendency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266" w:type="dxa"/>
          </w:tcPr>
          <w:p>
            <w:pPr>
              <w:pStyle w:val="9"/>
              <w:ind w:left="50"/>
              <w:rPr>
                <w:sz w:val="23"/>
              </w:rPr>
            </w:pPr>
            <w:r>
              <w:rPr>
                <w:sz w:val="23"/>
              </w:rPr>
              <w:t>19. [A] political</w:t>
            </w:r>
          </w:p>
        </w:tc>
        <w:tc>
          <w:tcPr>
            <w:tcW w:w="1854" w:type="dxa"/>
          </w:tcPr>
          <w:p>
            <w:pPr>
              <w:pStyle w:val="9"/>
              <w:rPr>
                <w:sz w:val="23"/>
              </w:rPr>
            </w:pPr>
            <w:r>
              <w:rPr>
                <w:sz w:val="23"/>
              </w:rPr>
              <w:t>[B] religious</w:t>
            </w:r>
          </w:p>
        </w:tc>
        <w:tc>
          <w:tcPr>
            <w:tcW w:w="1816" w:type="dxa"/>
          </w:tcPr>
          <w:p>
            <w:pPr>
              <w:pStyle w:val="9"/>
              <w:ind w:left="168"/>
              <w:rPr>
                <w:sz w:val="23"/>
              </w:rPr>
            </w:pPr>
            <w:r>
              <w:rPr>
                <w:sz w:val="23"/>
              </w:rPr>
              <w:t>[C] ethnic</w:t>
            </w:r>
          </w:p>
        </w:tc>
        <w:tc>
          <w:tcPr>
            <w:tcW w:w="1534" w:type="dxa"/>
          </w:tcPr>
          <w:p>
            <w:pPr>
              <w:pStyle w:val="9"/>
              <w:ind w:left="109"/>
              <w:rPr>
                <w:sz w:val="23"/>
              </w:rPr>
            </w:pPr>
            <w:r>
              <w:rPr>
                <w:sz w:val="23"/>
              </w:rPr>
              <w:t>[D] economic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8" w:hRule="atLeast"/>
        </w:trPr>
        <w:tc>
          <w:tcPr>
            <w:tcW w:w="2266" w:type="dxa"/>
          </w:tcPr>
          <w:p>
            <w:pPr>
              <w:pStyle w:val="9"/>
              <w:spacing w:before="83"/>
              <w:ind w:left="50"/>
              <w:rPr>
                <w:sz w:val="23"/>
              </w:rPr>
            </w:pPr>
            <w:r>
              <w:rPr>
                <w:sz w:val="23"/>
              </w:rPr>
              <w:t>20. [A] see</w:t>
            </w:r>
          </w:p>
        </w:tc>
        <w:tc>
          <w:tcPr>
            <w:tcW w:w="1854" w:type="dxa"/>
          </w:tcPr>
          <w:p>
            <w:pPr>
              <w:pStyle w:val="9"/>
              <w:spacing w:before="83"/>
              <w:rPr>
                <w:sz w:val="23"/>
              </w:rPr>
            </w:pPr>
            <w:r>
              <w:rPr>
                <w:sz w:val="23"/>
              </w:rPr>
              <w:t>[B] show</w:t>
            </w:r>
          </w:p>
        </w:tc>
        <w:tc>
          <w:tcPr>
            <w:tcW w:w="1816" w:type="dxa"/>
          </w:tcPr>
          <w:p>
            <w:pPr>
              <w:pStyle w:val="9"/>
              <w:spacing w:before="83"/>
              <w:ind w:left="168"/>
              <w:rPr>
                <w:sz w:val="23"/>
              </w:rPr>
            </w:pPr>
            <w:r>
              <w:rPr>
                <w:sz w:val="23"/>
              </w:rPr>
              <w:t>[C] prove</w:t>
            </w:r>
          </w:p>
        </w:tc>
        <w:tc>
          <w:tcPr>
            <w:tcW w:w="1534" w:type="dxa"/>
          </w:tcPr>
          <w:p>
            <w:pPr>
              <w:pStyle w:val="9"/>
              <w:spacing w:before="83"/>
              <w:ind w:left="109"/>
              <w:rPr>
                <w:sz w:val="23"/>
              </w:rPr>
            </w:pPr>
            <w:r>
              <w:rPr>
                <w:sz w:val="23"/>
              </w:rPr>
              <w:t>[D] tell</w:t>
            </w:r>
          </w:p>
        </w:tc>
      </w:tr>
    </w:tbl>
    <w:p>
      <w:pPr>
        <w:pStyle w:val="4"/>
        <w:rPr>
          <w:sz w:val="20"/>
        </w:rPr>
      </w:pPr>
    </w:p>
    <w:p>
      <w:pPr>
        <w:pStyle w:val="4"/>
        <w:rPr>
          <w:sz w:val="20"/>
        </w:rPr>
      </w:pPr>
    </w:p>
    <w:p>
      <w:pPr>
        <w:pStyle w:val="4"/>
        <w:rPr>
          <w:sz w:val="20"/>
        </w:rPr>
      </w:pPr>
    </w:p>
    <w:p>
      <w:pPr>
        <w:pStyle w:val="4"/>
        <w:spacing w:before="4"/>
        <w:rPr>
          <w:sz w:val="17"/>
        </w:rPr>
      </w:pPr>
    </w:p>
    <w:p>
      <w:pPr>
        <w:pStyle w:val="2"/>
        <w:tabs>
          <w:tab w:val="left" w:pos="3399"/>
        </w:tabs>
        <w:spacing w:before="88"/>
      </w:pPr>
      <w:r>
        <w:t>Section</w:t>
      </w:r>
      <w:r>
        <w:rPr>
          <w:spacing w:val="-3"/>
        </w:rPr>
        <w:t xml:space="preserve"> </w:t>
      </w:r>
      <w:r>
        <w:t>II</w:t>
      </w:r>
      <w:r>
        <w:tab/>
      </w:r>
      <w:r>
        <w:t>Reading</w:t>
      </w:r>
      <w:r>
        <w:rPr>
          <w:spacing w:val="-2"/>
        </w:rPr>
        <w:t xml:space="preserve"> </w:t>
      </w:r>
      <w:r>
        <w:t>Comprehension</w:t>
      </w:r>
    </w:p>
    <w:p>
      <w:pPr>
        <w:pStyle w:val="4"/>
        <w:rPr>
          <w:sz w:val="28"/>
        </w:rPr>
      </w:pPr>
    </w:p>
    <w:p>
      <w:pPr>
        <w:pStyle w:val="4"/>
        <w:spacing w:before="9"/>
        <w:rPr>
          <w:sz w:val="24"/>
        </w:rPr>
      </w:pPr>
    </w:p>
    <w:p>
      <w:pPr>
        <w:pStyle w:val="3"/>
        <w:spacing w:line="400" w:lineRule="auto"/>
        <w:ind w:right="8225"/>
      </w:pPr>
      <w:r>
        <w:t>Part A Directions:</w:t>
      </w:r>
    </w:p>
    <w:p>
      <w:pPr>
        <w:pStyle w:val="4"/>
        <w:spacing w:line="398" w:lineRule="auto"/>
        <w:ind w:left="169" w:right="1391"/>
      </w:pPr>
      <w:r>
        <w:t>Read the following four texts. Answer the questions below each text by choosing A, B, C or D. Mark your answers on the ANSWER SHEET. (40 points)</w:t>
      </w:r>
    </w:p>
    <w:p>
      <w:pPr>
        <w:bidi w:val="0"/>
      </w:pPr>
    </w:p>
    <w:p>
      <w:pPr>
        <w:pStyle w:val="3"/>
        <w:spacing w:before="113"/>
        <w:ind w:left="3755"/>
      </w:pPr>
      <w:r>
        <w:t>Text 1</w:t>
      </w:r>
    </w:p>
    <w:p>
      <w:pPr>
        <w:pStyle w:val="4"/>
        <w:rPr>
          <w:b/>
          <w:sz w:val="24"/>
        </w:rPr>
      </w:pPr>
    </w:p>
    <w:p>
      <w:pPr>
        <w:pStyle w:val="4"/>
        <w:spacing w:before="163" w:line="290" w:lineRule="auto"/>
        <w:ind w:left="169" w:right="1520" w:firstLine="420"/>
        <w:jc w:val="both"/>
      </w:pPr>
      <w:r>
        <w:t xml:space="preserve">King Juan Carlos of Spain once insisted “kings  don’t abdicate,  they die in  their sleep.” But embarrassing scandals and the popularity of the republican left in the recent </w:t>
      </w:r>
      <w:r>
        <w:rPr>
          <w:spacing w:val="1"/>
        </w:rPr>
        <w:t xml:space="preserve">Euro-elections </w:t>
      </w:r>
      <w:r>
        <w:t>have forced him to eat his words and stand down.  So, does the Spanish crisis suggest that monarchy is seeing its last days? Does that  mean the writing is on the wall for all European royals, with their magnificent uniforms and majestic</w:t>
      </w:r>
      <w:r>
        <w:rPr>
          <w:spacing w:val="-6"/>
        </w:rPr>
        <w:t xml:space="preserve"> </w:t>
      </w:r>
      <w:r>
        <w:t>lifestyles?</w:t>
      </w:r>
    </w:p>
    <w:p>
      <w:pPr>
        <w:pStyle w:val="4"/>
        <w:spacing w:line="290" w:lineRule="auto"/>
        <w:ind w:left="169" w:right="1522" w:firstLine="420"/>
        <w:jc w:val="both"/>
      </w:pPr>
      <w:r>
        <w:t xml:space="preserve">The Spanish case provides arguments both for and against monarchy. When public opinion is particularly polarised, as it was following the end of the Franco regime, monarchs can rise above </w:t>
      </w:r>
      <w:r>
        <w:rPr>
          <w:spacing w:val="1"/>
        </w:rPr>
        <w:t xml:space="preserve">“mere” </w:t>
      </w:r>
      <w:r>
        <w:t xml:space="preserve">politics and </w:t>
      </w:r>
      <w:r>
        <w:rPr>
          <w:spacing w:val="1"/>
        </w:rPr>
        <w:t xml:space="preserve">“embody” </w:t>
      </w:r>
      <w:r>
        <w:t>a  spirit  of  national</w:t>
      </w:r>
      <w:r>
        <w:rPr>
          <w:spacing w:val="10"/>
        </w:rPr>
        <w:t xml:space="preserve"> </w:t>
      </w:r>
      <w:r>
        <w:rPr>
          <w:spacing w:val="-3"/>
        </w:rPr>
        <w:t>unity.</w:t>
      </w:r>
    </w:p>
    <w:p>
      <w:pPr>
        <w:pStyle w:val="4"/>
        <w:spacing w:line="290" w:lineRule="auto"/>
        <w:ind w:left="169" w:right="1515" w:firstLine="420"/>
        <w:jc w:val="both"/>
      </w:pPr>
      <w:r>
        <w:t xml:space="preserve">It is this apparent </w:t>
      </w:r>
      <w:r>
        <w:rPr>
          <w:spacing w:val="1"/>
        </w:rPr>
        <w:t xml:space="preserve">transcendence </w:t>
      </w:r>
      <w:r>
        <w:t xml:space="preserve">of politics that explains  </w:t>
      </w:r>
      <w:r>
        <w:rPr>
          <w:spacing w:val="1"/>
        </w:rPr>
        <w:t xml:space="preserve">monarchs’  continuing </w:t>
      </w:r>
      <w:r>
        <w:t xml:space="preserve">popularity as heads of state. And so, the Middle East excepted, Europe  is the most monarch-infested region in the world, with 10 kingdoms (not counting </w:t>
      </w:r>
      <w:r>
        <w:rPr>
          <w:spacing w:val="-5"/>
        </w:rPr>
        <w:t xml:space="preserve">Vatican </w:t>
      </w:r>
      <w:r>
        <w:t>city and Andorra). But unlike their absolutist counterparts in the Gulf and Asia, most royal families have survived because they allow voters to avoid the difficult search for a non-controversial but respected public</w:t>
      </w:r>
      <w:r>
        <w:rPr>
          <w:spacing w:val="-15"/>
        </w:rPr>
        <w:t xml:space="preserve"> </w:t>
      </w:r>
      <w:r>
        <w:t>figure.</w:t>
      </w:r>
    </w:p>
    <w:p>
      <w:pPr>
        <w:pStyle w:val="4"/>
        <w:spacing w:line="290" w:lineRule="auto"/>
        <w:ind w:left="169" w:right="1520" w:firstLine="420"/>
        <w:jc w:val="both"/>
      </w:pPr>
      <w:r>
        <w:t xml:space="preserve">Even so, kings and queens </w:t>
      </w:r>
      <w:r>
        <w:rPr>
          <w:spacing w:val="1"/>
        </w:rPr>
        <w:t xml:space="preserve">undoubtedly </w:t>
      </w:r>
      <w:r>
        <w:t xml:space="preserve">have a downside. Symbolic  of  national unity as they claim to be, their very history </w:t>
      </w:r>
      <w:r>
        <w:rPr>
          <w:sz w:val="21"/>
        </w:rPr>
        <w:t xml:space="preserve">– </w:t>
      </w:r>
      <w:r>
        <w:t xml:space="preserve">and sometimes the way they behave today </w:t>
      </w:r>
      <w:r>
        <w:rPr>
          <w:sz w:val="21"/>
        </w:rPr>
        <w:t xml:space="preserve">– </w:t>
      </w:r>
      <w:r>
        <w:t>embodies outdated and indefensible privileges and inequalities. At a time when Thomas Piketty and other economists are warning of rising inequality and the increasing power of inherited wealth, it is bizarre that wealthy aristocratic families should still be the symbolic heart of modern democratic</w:t>
      </w:r>
      <w:r>
        <w:rPr>
          <w:spacing w:val="-19"/>
        </w:rPr>
        <w:t xml:space="preserve"> </w:t>
      </w:r>
      <w:r>
        <w:t>states.</w:t>
      </w:r>
    </w:p>
    <w:p>
      <w:pPr>
        <w:pStyle w:val="4"/>
        <w:spacing w:line="290" w:lineRule="auto"/>
        <w:ind w:left="169" w:right="1523" w:firstLine="420"/>
        <w:jc w:val="both"/>
      </w:pPr>
      <w:r>
        <w:t xml:space="preserve">The most </w:t>
      </w:r>
      <w:r>
        <w:rPr>
          <w:spacing w:val="1"/>
        </w:rPr>
        <w:t xml:space="preserve">successful monarchies </w:t>
      </w:r>
      <w:r>
        <w:t xml:space="preserve">strive to abandon or hide  their  old </w:t>
      </w:r>
      <w:r>
        <w:rPr>
          <w:spacing w:val="1"/>
        </w:rPr>
        <w:t xml:space="preserve">aristocratic </w:t>
      </w:r>
      <w:r>
        <w:t xml:space="preserve">ways. Princes and princesses have day-jobs and ride bicycles, not horses (or helicopters). Even so, these are wealthy families who party with the </w:t>
      </w:r>
      <w:r>
        <w:rPr>
          <w:spacing w:val="1"/>
        </w:rPr>
        <w:t xml:space="preserve">international </w:t>
      </w:r>
      <w:r>
        <w:t xml:space="preserve">1%, and media </w:t>
      </w:r>
      <w:r>
        <w:rPr>
          <w:spacing w:val="1"/>
        </w:rPr>
        <w:t xml:space="preserve">intrusiveness </w:t>
      </w:r>
      <w:r>
        <w:t xml:space="preserve">makes it </w:t>
      </w:r>
      <w:r>
        <w:rPr>
          <w:spacing w:val="1"/>
        </w:rPr>
        <w:t xml:space="preserve">increasingly </w:t>
      </w:r>
      <w:r>
        <w:t>difficult to maintain the right</w:t>
      </w:r>
      <w:r>
        <w:rPr>
          <w:spacing w:val="5"/>
        </w:rPr>
        <w:t xml:space="preserve"> </w:t>
      </w:r>
      <w:r>
        <w:t>image.</w:t>
      </w:r>
    </w:p>
    <w:p>
      <w:pPr>
        <w:pStyle w:val="4"/>
        <w:tabs>
          <w:tab w:val="left" w:pos="2787"/>
        </w:tabs>
        <w:spacing w:line="290" w:lineRule="auto"/>
        <w:ind w:right="1524" w:firstLine="460" w:firstLineChars="200"/>
        <w:jc w:val="both"/>
      </w:pPr>
      <w:r>
        <w:t>While Europe’s</w:t>
      </w:r>
      <w:r>
        <w:rPr>
          <w:spacing w:val="15"/>
        </w:rPr>
        <w:t xml:space="preserve"> </w:t>
      </w:r>
      <w:r>
        <w:t>monarchies will no doubt be smart enough to survive for</w:t>
      </w:r>
      <w:r>
        <w:rPr>
          <w:spacing w:val="8"/>
        </w:rPr>
        <w:t xml:space="preserve"> </w:t>
      </w:r>
      <w:r>
        <w:t>some time</w:t>
      </w:r>
      <w:r>
        <w:rPr>
          <w:spacing w:val="-12"/>
        </w:rPr>
        <w:t xml:space="preserve"> </w:t>
      </w:r>
      <w:r>
        <w:t>to</w:t>
      </w:r>
      <w:r>
        <w:rPr>
          <w:spacing w:val="-11"/>
        </w:rPr>
        <w:t xml:space="preserve"> </w:t>
      </w:r>
      <w:r>
        <w:t>come,</w:t>
      </w:r>
      <w:r>
        <w:rPr>
          <w:spacing w:val="-13"/>
        </w:rPr>
        <w:t xml:space="preserve"> </w:t>
      </w:r>
      <w:r>
        <w:t>it</w:t>
      </w:r>
      <w:r>
        <w:rPr>
          <w:spacing w:val="-10"/>
        </w:rPr>
        <w:t xml:space="preserve"> </w:t>
      </w:r>
      <w:r>
        <w:t>is</w:t>
      </w:r>
      <w:r>
        <w:rPr>
          <w:spacing w:val="-12"/>
        </w:rPr>
        <w:t xml:space="preserve"> </w:t>
      </w:r>
      <w:r>
        <w:t>the</w:t>
      </w:r>
      <w:r>
        <w:rPr>
          <w:spacing w:val="-10"/>
        </w:rPr>
        <w:t xml:space="preserve"> </w:t>
      </w:r>
      <w:r>
        <w:t>British</w:t>
      </w:r>
      <w:r>
        <w:rPr>
          <w:spacing w:val="-13"/>
        </w:rPr>
        <w:t xml:space="preserve"> </w:t>
      </w:r>
      <w:r>
        <w:rPr>
          <w:spacing w:val="-2"/>
        </w:rPr>
        <w:t>royals</w:t>
      </w:r>
      <w:r>
        <w:rPr>
          <w:spacing w:val="-12"/>
        </w:rPr>
        <w:t xml:space="preserve"> </w:t>
      </w:r>
      <w:r>
        <w:t>who</w:t>
      </w:r>
      <w:r>
        <w:rPr>
          <w:spacing w:val="-11"/>
        </w:rPr>
        <w:t xml:space="preserve"> </w:t>
      </w:r>
      <w:r>
        <w:t>have</w:t>
      </w:r>
      <w:r>
        <w:rPr>
          <w:spacing w:val="-10"/>
        </w:rPr>
        <w:t xml:space="preserve"> </w:t>
      </w:r>
      <w:r>
        <w:t>most</w:t>
      </w:r>
      <w:r>
        <w:rPr>
          <w:spacing w:val="-13"/>
        </w:rPr>
        <w:t xml:space="preserve"> </w:t>
      </w:r>
      <w:r>
        <w:t>to</w:t>
      </w:r>
      <w:r>
        <w:rPr>
          <w:spacing w:val="-11"/>
        </w:rPr>
        <w:t xml:space="preserve"> </w:t>
      </w:r>
      <w:r>
        <w:t>fear</w:t>
      </w:r>
      <w:r>
        <w:rPr>
          <w:spacing w:val="-11"/>
        </w:rPr>
        <w:t xml:space="preserve"> </w:t>
      </w:r>
      <w:r>
        <w:t>from</w:t>
      </w:r>
      <w:r>
        <w:rPr>
          <w:spacing w:val="-12"/>
        </w:rPr>
        <w:t xml:space="preserve"> </w:t>
      </w:r>
      <w:r>
        <w:t>the</w:t>
      </w:r>
      <w:r>
        <w:rPr>
          <w:spacing w:val="-10"/>
        </w:rPr>
        <w:t xml:space="preserve"> </w:t>
      </w:r>
      <w:r>
        <w:rPr>
          <w:spacing w:val="-3"/>
        </w:rPr>
        <w:t>Spanish</w:t>
      </w:r>
      <w:r>
        <w:rPr>
          <w:spacing w:val="-13"/>
        </w:rPr>
        <w:t xml:space="preserve"> </w:t>
      </w:r>
      <w:r>
        <w:t xml:space="preserve">example. </w:t>
      </w:r>
    </w:p>
    <w:p>
      <w:pPr>
        <w:pStyle w:val="4"/>
        <w:tabs>
          <w:tab w:val="left" w:pos="2787"/>
        </w:tabs>
        <w:spacing w:line="290" w:lineRule="auto"/>
        <w:ind w:right="1524" w:firstLine="460" w:firstLineChars="200"/>
        <w:jc w:val="both"/>
        <w:rPr>
          <w:spacing w:val="6"/>
        </w:rPr>
      </w:pPr>
      <w:r>
        <w:t>It</w:t>
      </w:r>
      <w:r>
        <w:rPr>
          <w:spacing w:val="40"/>
        </w:rPr>
        <w:t xml:space="preserve"> </w:t>
      </w:r>
      <w:r>
        <w:t>is</w:t>
      </w:r>
      <w:r>
        <w:rPr>
          <w:spacing w:val="40"/>
        </w:rPr>
        <w:t xml:space="preserve"> </w:t>
      </w:r>
      <w:r>
        <w:t>only</w:t>
      </w:r>
      <w:r>
        <w:rPr>
          <w:spacing w:val="37"/>
        </w:rPr>
        <w:t xml:space="preserve"> </w:t>
      </w:r>
      <w:r>
        <w:t>the</w:t>
      </w:r>
      <w:r>
        <w:rPr>
          <w:spacing w:val="38"/>
        </w:rPr>
        <w:t xml:space="preserve"> </w:t>
      </w:r>
      <w:r>
        <w:t>Queen</w:t>
      </w:r>
      <w:r>
        <w:rPr>
          <w:spacing w:val="37"/>
        </w:rPr>
        <w:t xml:space="preserve"> </w:t>
      </w:r>
      <w:r>
        <w:t>who</w:t>
      </w:r>
      <w:r>
        <w:rPr>
          <w:spacing w:val="40"/>
        </w:rPr>
        <w:t xml:space="preserve"> </w:t>
      </w:r>
      <w:r>
        <w:t>has</w:t>
      </w:r>
      <w:r>
        <w:rPr>
          <w:spacing w:val="36"/>
        </w:rPr>
        <w:t xml:space="preserve"> </w:t>
      </w:r>
      <w:r>
        <w:t>preserved</w:t>
      </w:r>
      <w:r>
        <w:rPr>
          <w:spacing w:val="40"/>
        </w:rPr>
        <w:t xml:space="preserve"> </w:t>
      </w:r>
      <w:r>
        <w:t>the</w:t>
      </w:r>
      <w:r>
        <w:rPr>
          <w:spacing w:val="36"/>
        </w:rPr>
        <w:t xml:space="preserve"> </w:t>
      </w:r>
      <w:r>
        <w:t>monarchy’s</w:t>
      </w:r>
      <w:r>
        <w:rPr>
          <w:spacing w:val="40"/>
        </w:rPr>
        <w:t xml:space="preserve"> </w:t>
      </w:r>
      <w:r>
        <w:t>reputation</w:t>
      </w:r>
      <w:r>
        <w:rPr>
          <w:spacing w:val="40"/>
        </w:rPr>
        <w:t xml:space="preserve"> </w:t>
      </w:r>
      <w:r>
        <w:t>with</w:t>
      </w:r>
      <w:r>
        <w:rPr>
          <w:spacing w:val="37"/>
        </w:rPr>
        <w:t xml:space="preserve"> </w:t>
      </w:r>
      <w:r>
        <w:t>her rather</w:t>
      </w:r>
      <w:r>
        <w:rPr>
          <w:spacing w:val="26"/>
        </w:rPr>
        <w:t xml:space="preserve"> </w:t>
      </w:r>
      <w:r>
        <w:t>ordinary</w:t>
      </w:r>
      <w:r>
        <w:rPr>
          <w:spacing w:val="30"/>
        </w:rPr>
        <w:t xml:space="preserve"> </w:t>
      </w:r>
      <w:r>
        <w:t>(if</w:t>
      </w:r>
      <w:r>
        <w:rPr>
          <w:spacing w:val="30"/>
        </w:rPr>
        <w:t xml:space="preserve"> </w:t>
      </w:r>
      <w:r>
        <w:t>well-heeled)</w:t>
      </w:r>
      <w:r>
        <w:rPr>
          <w:spacing w:val="30"/>
        </w:rPr>
        <w:t xml:space="preserve"> </w:t>
      </w:r>
      <w:r>
        <w:t>granny</w:t>
      </w:r>
      <w:r>
        <w:rPr>
          <w:spacing w:val="31"/>
        </w:rPr>
        <w:t xml:space="preserve"> </w:t>
      </w:r>
      <w:r>
        <w:t>style.</w:t>
      </w:r>
      <w:r>
        <w:rPr>
          <w:spacing w:val="23"/>
        </w:rPr>
        <w:t xml:space="preserve"> </w:t>
      </w:r>
      <w:r>
        <w:t>The</w:t>
      </w:r>
      <w:r>
        <w:rPr>
          <w:spacing w:val="27"/>
        </w:rPr>
        <w:t xml:space="preserve"> </w:t>
      </w:r>
      <w:r>
        <w:t>danger</w:t>
      </w:r>
      <w:r>
        <w:rPr>
          <w:spacing w:val="30"/>
        </w:rPr>
        <w:t xml:space="preserve"> </w:t>
      </w:r>
      <w:r>
        <w:t>will</w:t>
      </w:r>
      <w:r>
        <w:rPr>
          <w:spacing w:val="30"/>
        </w:rPr>
        <w:t xml:space="preserve"> </w:t>
      </w:r>
      <w:r>
        <w:t>come</w:t>
      </w:r>
      <w:r>
        <w:rPr>
          <w:spacing w:val="30"/>
        </w:rPr>
        <w:t xml:space="preserve"> </w:t>
      </w:r>
      <w:r>
        <w:t>with</w:t>
      </w:r>
      <w:r>
        <w:rPr>
          <w:spacing w:val="26"/>
        </w:rPr>
        <w:t xml:space="preserve"> </w:t>
      </w:r>
      <w:r>
        <w:t>Charles, who</w:t>
      </w:r>
      <w:r>
        <w:rPr>
          <w:spacing w:val="26"/>
        </w:rPr>
        <w:t xml:space="preserve"> </w:t>
      </w:r>
      <w:r>
        <w:t>has</w:t>
      </w:r>
      <w:r>
        <w:rPr>
          <w:spacing w:val="25"/>
        </w:rPr>
        <w:t xml:space="preserve"> </w:t>
      </w:r>
      <w:r>
        <w:t>both</w:t>
      </w:r>
      <w:r>
        <w:rPr>
          <w:spacing w:val="26"/>
        </w:rPr>
        <w:t xml:space="preserve"> </w:t>
      </w:r>
      <w:r>
        <w:t>an</w:t>
      </w:r>
      <w:r>
        <w:rPr>
          <w:spacing w:val="23"/>
        </w:rPr>
        <w:t xml:space="preserve"> </w:t>
      </w:r>
      <w:r>
        <w:t>expensive</w:t>
      </w:r>
      <w:r>
        <w:rPr>
          <w:spacing w:val="30"/>
        </w:rPr>
        <w:t xml:space="preserve"> </w:t>
      </w:r>
      <w:r>
        <w:t>taste</w:t>
      </w:r>
      <w:r>
        <w:rPr>
          <w:spacing w:val="25"/>
        </w:rPr>
        <w:t xml:space="preserve"> </w:t>
      </w:r>
      <w:r>
        <w:t>of</w:t>
      </w:r>
      <w:r>
        <w:rPr>
          <w:spacing w:val="26"/>
        </w:rPr>
        <w:t xml:space="preserve"> </w:t>
      </w:r>
      <w:r>
        <w:t>lifestyle</w:t>
      </w:r>
      <w:r>
        <w:rPr>
          <w:spacing w:val="27"/>
        </w:rPr>
        <w:t xml:space="preserve"> </w:t>
      </w:r>
      <w:r>
        <w:t>and</w:t>
      </w:r>
      <w:r>
        <w:rPr>
          <w:spacing w:val="26"/>
        </w:rPr>
        <w:t xml:space="preserve"> </w:t>
      </w:r>
      <w:r>
        <w:t>a</w:t>
      </w:r>
      <w:r>
        <w:rPr>
          <w:spacing w:val="27"/>
        </w:rPr>
        <w:t xml:space="preserve"> </w:t>
      </w:r>
      <w:r>
        <w:t>pretty</w:t>
      </w:r>
      <w:r>
        <w:rPr>
          <w:spacing w:val="26"/>
        </w:rPr>
        <w:t xml:space="preserve"> </w:t>
      </w:r>
      <w:r>
        <w:t>hierarchical</w:t>
      </w:r>
      <w:r>
        <w:rPr>
          <w:spacing w:val="25"/>
        </w:rPr>
        <w:t xml:space="preserve"> </w:t>
      </w:r>
      <w:r>
        <w:t>view</w:t>
      </w:r>
      <w:r>
        <w:rPr>
          <w:spacing w:val="28"/>
        </w:rPr>
        <w:t xml:space="preserve"> </w:t>
      </w:r>
      <w:r>
        <w:t>of</w:t>
      </w:r>
      <w:r>
        <w:rPr>
          <w:spacing w:val="26"/>
        </w:rPr>
        <w:t xml:space="preserve"> </w:t>
      </w:r>
      <w:r>
        <w:t>the world.</w:t>
      </w:r>
      <w:r>
        <w:rPr>
          <w:spacing w:val="21"/>
        </w:rPr>
        <w:t xml:space="preserve"> </w:t>
      </w:r>
      <w:r>
        <w:t>He</w:t>
      </w:r>
      <w:r>
        <w:rPr>
          <w:spacing w:val="22"/>
        </w:rPr>
        <w:t xml:space="preserve"> </w:t>
      </w:r>
      <w:r>
        <w:t>has</w:t>
      </w:r>
      <w:r>
        <w:rPr>
          <w:spacing w:val="22"/>
        </w:rPr>
        <w:t xml:space="preserve"> </w:t>
      </w:r>
      <w:r>
        <w:t>failed</w:t>
      </w:r>
      <w:r>
        <w:rPr>
          <w:spacing w:val="21"/>
        </w:rPr>
        <w:t xml:space="preserve"> </w:t>
      </w:r>
      <w:r>
        <w:t>to</w:t>
      </w:r>
      <w:r>
        <w:rPr>
          <w:spacing w:val="23"/>
        </w:rPr>
        <w:t xml:space="preserve"> </w:t>
      </w:r>
      <w:r>
        <w:t>understand</w:t>
      </w:r>
      <w:r>
        <w:rPr>
          <w:spacing w:val="21"/>
        </w:rPr>
        <w:t xml:space="preserve"> </w:t>
      </w:r>
      <w:r>
        <w:t>that</w:t>
      </w:r>
      <w:r>
        <w:rPr>
          <w:spacing w:val="22"/>
        </w:rPr>
        <w:t xml:space="preserve"> </w:t>
      </w:r>
      <w:r>
        <w:t>monarchies</w:t>
      </w:r>
      <w:r>
        <w:rPr>
          <w:spacing w:val="20"/>
        </w:rPr>
        <w:t xml:space="preserve"> </w:t>
      </w:r>
      <w:r>
        <w:t>have</w:t>
      </w:r>
      <w:r>
        <w:rPr>
          <w:spacing w:val="25"/>
        </w:rPr>
        <w:t xml:space="preserve"> </w:t>
      </w:r>
      <w:r>
        <w:t>largely</w:t>
      </w:r>
      <w:r>
        <w:rPr>
          <w:spacing w:val="21"/>
        </w:rPr>
        <w:t xml:space="preserve"> </w:t>
      </w:r>
      <w:r>
        <w:t>survived</w:t>
      </w:r>
      <w:r>
        <w:rPr>
          <w:spacing w:val="23"/>
        </w:rPr>
        <w:t xml:space="preserve"> </w:t>
      </w:r>
      <w:r>
        <w:t xml:space="preserve">because </w:t>
      </w:r>
      <w:r>
        <w:rPr>
          <w:spacing w:val="6"/>
        </w:rPr>
        <w:t xml:space="preserve">they provide a service </w:t>
      </w:r>
      <w:r>
        <w:rPr>
          <w:spacing w:val="6"/>
          <w:sz w:val="21"/>
        </w:rPr>
        <w:t>–</w:t>
      </w:r>
      <w:r>
        <w:rPr>
          <w:spacing w:val="6"/>
        </w:rPr>
        <w:t>as non-controversial and non-political heads of state.</w:t>
      </w:r>
      <w:r>
        <w:t xml:space="preserve"> </w:t>
      </w:r>
      <w:r>
        <w:rPr>
          <w:spacing w:val="6"/>
        </w:rPr>
        <w:t>Charles ought to know that as English history shows, it is kings, not</w:t>
      </w:r>
      <w:r>
        <w:rPr>
          <w:rFonts w:hint="eastAsia" w:eastAsia="宋体"/>
          <w:spacing w:val="6"/>
          <w:lang w:val="en-US" w:eastAsia="zh-CN"/>
        </w:rPr>
        <w:t xml:space="preserve"> </w:t>
      </w:r>
      <w:r>
        <w:rPr>
          <w:spacing w:val="6"/>
        </w:rPr>
        <w:t xml:space="preserve"> republicans,</w:t>
      </w:r>
    </w:p>
    <w:p>
      <w:pPr>
        <w:pStyle w:val="4"/>
        <w:spacing w:line="263" w:lineRule="exact"/>
        <w:jc w:val="both"/>
      </w:pPr>
      <w:r>
        <w:t>who are the monarchy’s worst enemies.</w:t>
      </w:r>
    </w:p>
    <w:p>
      <w:pPr>
        <w:pStyle w:val="4"/>
        <w:spacing w:line="263" w:lineRule="exact"/>
        <w:jc w:val="both"/>
      </w:pPr>
    </w:p>
    <w:p>
      <w:pPr>
        <w:pStyle w:val="8"/>
        <w:numPr>
          <w:ilvl w:val="0"/>
          <w:numId w:val="3"/>
        </w:numPr>
        <w:tabs>
          <w:tab w:val="left" w:pos="501"/>
        </w:tabs>
        <w:spacing w:before="135" w:after="0" w:line="240" w:lineRule="auto"/>
        <w:ind w:left="500" w:right="0" w:hanging="331"/>
        <w:jc w:val="left"/>
        <w:rPr>
          <w:sz w:val="23"/>
        </w:rPr>
      </w:pPr>
      <w:r>
        <w:rPr>
          <w:sz w:val="23"/>
        </w:rPr>
        <w:t>According to the first two paragraphs, King Juan Carl of</w:t>
      </w:r>
      <w:r>
        <w:rPr>
          <w:spacing w:val="-10"/>
          <w:sz w:val="23"/>
        </w:rPr>
        <w:t xml:space="preserve"> </w:t>
      </w:r>
      <w:r>
        <w:rPr>
          <w:sz w:val="23"/>
        </w:rPr>
        <w:t>Spain</w:t>
      </w:r>
    </w:p>
    <w:p>
      <w:pPr>
        <w:pStyle w:val="8"/>
        <w:numPr>
          <w:ilvl w:val="1"/>
          <w:numId w:val="3"/>
        </w:numPr>
        <w:tabs>
          <w:tab w:val="left" w:pos="964"/>
        </w:tabs>
        <w:spacing w:before="85" w:after="0" w:line="240" w:lineRule="auto"/>
        <w:ind w:left="964" w:right="0" w:hanging="375"/>
        <w:jc w:val="left"/>
        <w:rPr>
          <w:sz w:val="23"/>
        </w:rPr>
      </w:pPr>
      <w:r>
        <w:rPr>
          <w:sz w:val="23"/>
        </w:rPr>
        <w:t>eased his relationship with his</w:t>
      </w:r>
      <w:r>
        <w:rPr>
          <w:spacing w:val="-6"/>
          <w:sz w:val="23"/>
        </w:rPr>
        <w:t xml:space="preserve"> </w:t>
      </w:r>
      <w:r>
        <w:rPr>
          <w:sz w:val="23"/>
        </w:rPr>
        <w:t>rivals.</w:t>
      </w:r>
    </w:p>
    <w:p>
      <w:pPr>
        <w:pStyle w:val="8"/>
        <w:numPr>
          <w:ilvl w:val="1"/>
          <w:numId w:val="3"/>
        </w:numPr>
        <w:tabs>
          <w:tab w:val="left" w:pos="952"/>
        </w:tabs>
        <w:spacing w:before="86" w:after="0" w:line="240" w:lineRule="auto"/>
        <w:ind w:left="952" w:right="0" w:hanging="363"/>
        <w:jc w:val="left"/>
        <w:rPr>
          <w:sz w:val="23"/>
        </w:rPr>
      </w:pPr>
      <w:r>
        <w:rPr>
          <w:sz w:val="23"/>
        </w:rPr>
        <w:t>used to enjoy high public</w:t>
      </w:r>
      <w:r>
        <w:rPr>
          <w:spacing w:val="-4"/>
          <w:sz w:val="23"/>
        </w:rPr>
        <w:t xml:space="preserve"> </w:t>
      </w:r>
      <w:r>
        <w:rPr>
          <w:sz w:val="23"/>
        </w:rPr>
        <w:t>support.</w:t>
      </w:r>
    </w:p>
    <w:p>
      <w:pPr>
        <w:pStyle w:val="8"/>
        <w:numPr>
          <w:ilvl w:val="1"/>
          <w:numId w:val="3"/>
        </w:numPr>
        <w:tabs>
          <w:tab w:val="left" w:pos="952"/>
        </w:tabs>
        <w:spacing w:before="86" w:after="0" w:line="240" w:lineRule="auto"/>
        <w:ind w:left="952" w:right="0" w:hanging="363"/>
        <w:jc w:val="left"/>
        <w:rPr>
          <w:sz w:val="23"/>
        </w:rPr>
      </w:pPr>
      <w:r>
        <w:rPr>
          <w:sz w:val="23"/>
        </w:rPr>
        <w:t>was unpopular among European</w:t>
      </w:r>
      <w:r>
        <w:rPr>
          <w:spacing w:val="-5"/>
          <w:sz w:val="23"/>
        </w:rPr>
        <w:t xml:space="preserve"> </w:t>
      </w:r>
      <w:r>
        <w:rPr>
          <w:sz w:val="23"/>
        </w:rPr>
        <w:t>royals.</w:t>
      </w:r>
    </w:p>
    <w:p>
      <w:pPr>
        <w:pStyle w:val="8"/>
        <w:numPr>
          <w:ilvl w:val="1"/>
          <w:numId w:val="3"/>
        </w:numPr>
        <w:tabs>
          <w:tab w:val="left" w:pos="964"/>
        </w:tabs>
        <w:spacing w:before="86" w:after="0" w:line="240" w:lineRule="auto"/>
        <w:ind w:left="964" w:right="0" w:hanging="375"/>
        <w:jc w:val="left"/>
        <w:rPr>
          <w:sz w:val="23"/>
        </w:rPr>
      </w:pPr>
      <w:r>
        <w:rPr>
          <w:sz w:val="23"/>
        </w:rPr>
        <w:t>ended his reign in</w:t>
      </w:r>
      <w:r>
        <w:rPr>
          <w:spacing w:val="-5"/>
          <w:sz w:val="23"/>
        </w:rPr>
        <w:t xml:space="preserve"> </w:t>
      </w:r>
      <w:r>
        <w:rPr>
          <w:sz w:val="23"/>
        </w:rPr>
        <w:t>embarrassment.</w:t>
      </w:r>
    </w:p>
    <w:p>
      <w:pPr>
        <w:pStyle w:val="4"/>
        <w:rPr>
          <w:sz w:val="24"/>
        </w:rPr>
      </w:pPr>
    </w:p>
    <w:p>
      <w:pPr>
        <w:pStyle w:val="8"/>
        <w:numPr>
          <w:ilvl w:val="0"/>
          <w:numId w:val="3"/>
        </w:numPr>
        <w:tabs>
          <w:tab w:val="left" w:pos="513"/>
        </w:tabs>
        <w:spacing w:before="158" w:after="0" w:line="240" w:lineRule="auto"/>
        <w:ind w:left="512" w:right="0" w:hanging="343"/>
        <w:jc w:val="left"/>
        <w:rPr>
          <w:sz w:val="23"/>
        </w:rPr>
      </w:pPr>
      <w:r>
        <w:rPr>
          <w:sz w:val="23"/>
        </w:rPr>
        <w:t>Monarchs are kept as heads of state in Europe</w:t>
      </w:r>
      <w:r>
        <w:rPr>
          <w:spacing w:val="-15"/>
          <w:sz w:val="23"/>
        </w:rPr>
        <w:t xml:space="preserve"> </w:t>
      </w:r>
      <w:r>
        <w:rPr>
          <w:sz w:val="23"/>
        </w:rPr>
        <w:t>mostly</w:t>
      </w:r>
    </w:p>
    <w:p>
      <w:pPr>
        <w:pStyle w:val="8"/>
        <w:numPr>
          <w:ilvl w:val="1"/>
          <w:numId w:val="3"/>
        </w:numPr>
        <w:tabs>
          <w:tab w:val="left" w:pos="964"/>
        </w:tabs>
        <w:spacing w:before="86" w:after="0" w:line="240" w:lineRule="auto"/>
        <w:ind w:left="964" w:right="0" w:hanging="375"/>
        <w:jc w:val="left"/>
        <w:rPr>
          <w:sz w:val="23"/>
        </w:rPr>
      </w:pPr>
      <w:r>
        <w:rPr>
          <w:sz w:val="23"/>
        </w:rPr>
        <w:t>to give voters more public figures to look up</w:t>
      </w:r>
      <w:r>
        <w:rPr>
          <w:spacing w:val="-11"/>
          <w:sz w:val="23"/>
        </w:rPr>
        <w:t xml:space="preserve"> </w:t>
      </w:r>
      <w:r>
        <w:rPr>
          <w:sz w:val="23"/>
        </w:rPr>
        <w:t>to.</w:t>
      </w:r>
    </w:p>
    <w:p>
      <w:pPr>
        <w:pStyle w:val="8"/>
        <w:numPr>
          <w:ilvl w:val="1"/>
          <w:numId w:val="3"/>
        </w:numPr>
        <w:tabs>
          <w:tab w:val="left" w:pos="952"/>
        </w:tabs>
        <w:spacing w:before="86" w:after="0" w:line="240" w:lineRule="auto"/>
        <w:ind w:left="952" w:right="0" w:hanging="363"/>
        <w:jc w:val="left"/>
        <w:rPr>
          <w:sz w:val="23"/>
        </w:rPr>
      </w:pPr>
      <w:r>
        <w:rPr>
          <w:sz w:val="23"/>
        </w:rPr>
        <w:t>to achieve a balance between tradition and</w:t>
      </w:r>
      <w:r>
        <w:rPr>
          <w:spacing w:val="-7"/>
          <w:sz w:val="23"/>
        </w:rPr>
        <w:t xml:space="preserve"> </w:t>
      </w:r>
      <w:r>
        <w:rPr>
          <w:spacing w:val="-3"/>
          <w:sz w:val="23"/>
        </w:rPr>
        <w:t>reality.</w:t>
      </w:r>
    </w:p>
    <w:p>
      <w:pPr>
        <w:pStyle w:val="8"/>
        <w:numPr>
          <w:ilvl w:val="1"/>
          <w:numId w:val="3"/>
        </w:numPr>
        <w:tabs>
          <w:tab w:val="left" w:pos="952"/>
        </w:tabs>
        <w:spacing w:before="86" w:after="0" w:line="240" w:lineRule="auto"/>
        <w:ind w:left="952" w:right="0" w:hanging="363"/>
        <w:jc w:val="left"/>
        <w:rPr>
          <w:sz w:val="23"/>
        </w:rPr>
      </w:pPr>
      <w:r>
        <w:rPr>
          <w:sz w:val="23"/>
        </w:rPr>
        <w:t>owing to their undoubted and respectable</w:t>
      </w:r>
      <w:r>
        <w:rPr>
          <w:spacing w:val="-11"/>
          <w:sz w:val="23"/>
        </w:rPr>
        <w:t xml:space="preserve"> </w:t>
      </w:r>
      <w:r>
        <w:rPr>
          <w:sz w:val="23"/>
        </w:rPr>
        <w:t>status.</w:t>
      </w:r>
    </w:p>
    <w:p>
      <w:pPr>
        <w:pStyle w:val="8"/>
        <w:numPr>
          <w:ilvl w:val="1"/>
          <w:numId w:val="3"/>
        </w:numPr>
        <w:tabs>
          <w:tab w:val="left" w:pos="964"/>
        </w:tabs>
        <w:spacing w:before="86" w:after="0" w:line="240" w:lineRule="auto"/>
        <w:ind w:left="964" w:right="0" w:hanging="375"/>
        <w:jc w:val="left"/>
        <w:rPr>
          <w:sz w:val="23"/>
        </w:rPr>
      </w:pPr>
      <w:r>
        <w:rPr>
          <w:sz w:val="23"/>
        </w:rPr>
        <w:t>due to their everlasting political</w:t>
      </w:r>
      <w:r>
        <w:rPr>
          <w:spacing w:val="-8"/>
          <w:sz w:val="23"/>
        </w:rPr>
        <w:t xml:space="preserve"> </w:t>
      </w:r>
      <w:r>
        <w:rPr>
          <w:sz w:val="23"/>
        </w:rPr>
        <w:t>embodiment.</w:t>
      </w:r>
    </w:p>
    <w:p>
      <w:pPr>
        <w:pStyle w:val="4"/>
        <w:rPr>
          <w:sz w:val="24"/>
        </w:rPr>
      </w:pPr>
    </w:p>
    <w:p>
      <w:pPr>
        <w:pStyle w:val="8"/>
        <w:numPr>
          <w:ilvl w:val="0"/>
          <w:numId w:val="3"/>
        </w:numPr>
        <w:tabs>
          <w:tab w:val="left" w:pos="508"/>
        </w:tabs>
        <w:spacing w:before="158" w:after="0" w:line="240" w:lineRule="auto"/>
        <w:ind w:left="508" w:right="0" w:hanging="339"/>
        <w:jc w:val="left"/>
        <w:rPr>
          <w:sz w:val="23"/>
        </w:rPr>
      </w:pPr>
      <w:r>
        <w:rPr>
          <w:sz w:val="23"/>
        </w:rPr>
        <w:t>Which of the following is shown to be odd, according to Paragraph</w:t>
      </w:r>
      <w:r>
        <w:rPr>
          <w:spacing w:val="-14"/>
          <w:sz w:val="23"/>
        </w:rPr>
        <w:t xml:space="preserve"> </w:t>
      </w:r>
      <w:r>
        <w:rPr>
          <w:sz w:val="23"/>
        </w:rPr>
        <w:t>4?</w:t>
      </w:r>
    </w:p>
    <w:p>
      <w:pPr>
        <w:pStyle w:val="8"/>
        <w:numPr>
          <w:ilvl w:val="1"/>
          <w:numId w:val="3"/>
        </w:numPr>
        <w:tabs>
          <w:tab w:val="left" w:pos="952"/>
        </w:tabs>
        <w:spacing w:before="86" w:after="0" w:line="240" w:lineRule="auto"/>
        <w:ind w:left="952" w:right="0" w:hanging="363"/>
        <w:jc w:val="left"/>
        <w:rPr>
          <w:sz w:val="23"/>
        </w:rPr>
      </w:pPr>
      <w:r>
        <w:rPr>
          <w:sz w:val="23"/>
        </w:rPr>
        <w:t>Aristocrats’ excessive reliance on inherited</w:t>
      </w:r>
      <w:r>
        <w:rPr>
          <w:spacing w:val="-22"/>
          <w:sz w:val="23"/>
        </w:rPr>
        <w:t xml:space="preserve"> </w:t>
      </w:r>
      <w:r>
        <w:rPr>
          <w:sz w:val="23"/>
        </w:rPr>
        <w:t>wealth.</w:t>
      </w:r>
    </w:p>
    <w:p>
      <w:pPr>
        <w:pStyle w:val="8"/>
        <w:numPr>
          <w:ilvl w:val="1"/>
          <w:numId w:val="3"/>
        </w:numPr>
        <w:tabs>
          <w:tab w:val="left" w:pos="948"/>
        </w:tabs>
        <w:spacing w:before="86" w:after="0" w:line="240" w:lineRule="auto"/>
        <w:ind w:left="947" w:right="0" w:hanging="358"/>
        <w:jc w:val="left"/>
        <w:rPr>
          <w:sz w:val="23"/>
        </w:rPr>
      </w:pPr>
      <w:r>
        <w:rPr>
          <w:sz w:val="23"/>
        </w:rPr>
        <w:t>The role of the nobility in modern</w:t>
      </w:r>
      <w:r>
        <w:rPr>
          <w:spacing w:val="-10"/>
          <w:sz w:val="23"/>
        </w:rPr>
        <w:t xml:space="preserve"> </w:t>
      </w:r>
      <w:r>
        <w:rPr>
          <w:sz w:val="23"/>
        </w:rPr>
        <w:t>democracies.</w:t>
      </w:r>
    </w:p>
    <w:p>
      <w:pPr>
        <w:pStyle w:val="8"/>
        <w:numPr>
          <w:ilvl w:val="1"/>
          <w:numId w:val="3"/>
        </w:numPr>
        <w:tabs>
          <w:tab w:val="left" w:pos="948"/>
        </w:tabs>
        <w:spacing w:before="86" w:after="0" w:line="240" w:lineRule="auto"/>
        <w:ind w:left="947" w:right="0" w:hanging="358"/>
        <w:jc w:val="left"/>
        <w:rPr>
          <w:sz w:val="23"/>
        </w:rPr>
      </w:pPr>
      <w:r>
        <w:rPr>
          <w:sz w:val="23"/>
        </w:rPr>
        <w:t>The simple lifestyle of the aristocratic</w:t>
      </w:r>
      <w:r>
        <w:rPr>
          <w:spacing w:val="-8"/>
          <w:sz w:val="23"/>
        </w:rPr>
        <w:t xml:space="preserve"> </w:t>
      </w:r>
      <w:r>
        <w:rPr>
          <w:sz w:val="23"/>
        </w:rPr>
        <w:t>families.</w:t>
      </w:r>
    </w:p>
    <w:p>
      <w:pPr>
        <w:pStyle w:val="8"/>
        <w:numPr>
          <w:ilvl w:val="1"/>
          <w:numId w:val="3"/>
        </w:numPr>
        <w:tabs>
          <w:tab w:val="left" w:pos="962"/>
        </w:tabs>
        <w:spacing w:before="86" w:after="0" w:line="240" w:lineRule="auto"/>
        <w:ind w:left="961" w:right="0" w:hanging="372"/>
        <w:jc w:val="left"/>
        <w:rPr>
          <w:sz w:val="23"/>
        </w:rPr>
      </w:pPr>
      <w:r>
        <w:rPr>
          <w:sz w:val="23"/>
        </w:rPr>
        <w:t>The nobility’s adherence to their</w:t>
      </w:r>
      <w:r>
        <w:rPr>
          <w:spacing w:val="-10"/>
          <w:sz w:val="23"/>
        </w:rPr>
        <w:t xml:space="preserve"> </w:t>
      </w:r>
      <w:r>
        <w:rPr>
          <w:sz w:val="23"/>
        </w:rPr>
        <w:t>privileges.</w:t>
      </w:r>
    </w:p>
    <w:p>
      <w:pPr>
        <w:pStyle w:val="4"/>
        <w:rPr>
          <w:sz w:val="24"/>
        </w:rPr>
      </w:pPr>
    </w:p>
    <w:p>
      <w:pPr>
        <w:pStyle w:val="8"/>
        <w:numPr>
          <w:ilvl w:val="0"/>
          <w:numId w:val="3"/>
        </w:numPr>
        <w:tabs>
          <w:tab w:val="left" w:pos="508"/>
        </w:tabs>
        <w:spacing w:before="157" w:after="0" w:line="240" w:lineRule="auto"/>
        <w:ind w:left="508" w:right="0" w:hanging="339"/>
        <w:jc w:val="left"/>
        <w:rPr>
          <w:sz w:val="23"/>
        </w:rPr>
      </w:pPr>
      <w:r>
        <w:rPr>
          <w:sz w:val="23"/>
        </w:rPr>
        <w:t>The British royals “have most to fear” because</w:t>
      </w:r>
      <w:r>
        <w:rPr>
          <w:spacing w:val="-8"/>
          <w:sz w:val="23"/>
        </w:rPr>
        <w:t xml:space="preserve"> </w:t>
      </w:r>
      <w:r>
        <w:rPr>
          <w:sz w:val="23"/>
        </w:rPr>
        <w:t>Charles</w:t>
      </w:r>
    </w:p>
    <w:p>
      <w:pPr>
        <w:pStyle w:val="8"/>
        <w:numPr>
          <w:ilvl w:val="1"/>
          <w:numId w:val="3"/>
        </w:numPr>
        <w:tabs>
          <w:tab w:val="left" w:pos="964"/>
        </w:tabs>
        <w:spacing w:before="86" w:after="0" w:line="240" w:lineRule="auto"/>
        <w:ind w:left="964" w:right="0" w:hanging="375"/>
        <w:jc w:val="left"/>
        <w:rPr>
          <w:sz w:val="23"/>
        </w:rPr>
      </w:pPr>
      <w:r>
        <w:rPr>
          <w:sz w:val="23"/>
        </w:rPr>
        <w:t>fails to adapt himself to his future</w:t>
      </w:r>
      <w:r>
        <w:rPr>
          <w:spacing w:val="-7"/>
          <w:sz w:val="23"/>
        </w:rPr>
        <w:t xml:space="preserve"> </w:t>
      </w:r>
      <w:r>
        <w:rPr>
          <w:sz w:val="23"/>
        </w:rPr>
        <w:t>role.</w:t>
      </w:r>
    </w:p>
    <w:p>
      <w:pPr>
        <w:pStyle w:val="8"/>
        <w:numPr>
          <w:ilvl w:val="1"/>
          <w:numId w:val="3"/>
        </w:numPr>
        <w:tabs>
          <w:tab w:val="left" w:pos="952"/>
        </w:tabs>
        <w:spacing w:before="86" w:after="0" w:line="240" w:lineRule="auto"/>
        <w:ind w:left="952" w:right="0" w:hanging="363"/>
        <w:jc w:val="left"/>
        <w:rPr>
          <w:sz w:val="23"/>
        </w:rPr>
      </w:pPr>
      <w:r>
        <w:rPr>
          <w:sz w:val="23"/>
        </w:rPr>
        <w:t>fails to change his lifestyle as</w:t>
      </w:r>
      <w:r>
        <w:rPr>
          <w:spacing w:val="-5"/>
          <w:sz w:val="23"/>
        </w:rPr>
        <w:t xml:space="preserve"> </w:t>
      </w:r>
      <w:r>
        <w:rPr>
          <w:sz w:val="23"/>
        </w:rPr>
        <w:t>advised.</w:t>
      </w:r>
    </w:p>
    <w:p>
      <w:pPr>
        <w:pStyle w:val="8"/>
        <w:numPr>
          <w:ilvl w:val="1"/>
          <w:numId w:val="3"/>
        </w:numPr>
        <w:tabs>
          <w:tab w:val="left" w:pos="952"/>
        </w:tabs>
        <w:spacing w:before="86" w:after="0" w:line="240" w:lineRule="auto"/>
        <w:ind w:left="952" w:right="0" w:hanging="363"/>
        <w:jc w:val="left"/>
        <w:rPr>
          <w:sz w:val="23"/>
        </w:rPr>
      </w:pPr>
      <w:r>
        <w:rPr>
          <w:sz w:val="23"/>
        </w:rPr>
        <w:t>takes republicans as his potential</w:t>
      </w:r>
      <w:r>
        <w:rPr>
          <w:spacing w:val="-6"/>
          <w:sz w:val="23"/>
        </w:rPr>
        <w:t xml:space="preserve"> </w:t>
      </w:r>
      <w:r>
        <w:rPr>
          <w:sz w:val="23"/>
        </w:rPr>
        <w:t>allies.</w:t>
      </w:r>
    </w:p>
    <w:p>
      <w:pPr>
        <w:pStyle w:val="8"/>
        <w:numPr>
          <w:ilvl w:val="1"/>
          <w:numId w:val="3"/>
        </w:numPr>
        <w:tabs>
          <w:tab w:val="left" w:pos="964"/>
        </w:tabs>
        <w:spacing w:before="86" w:after="0" w:line="240" w:lineRule="auto"/>
        <w:ind w:left="964" w:right="0" w:hanging="375"/>
        <w:jc w:val="left"/>
        <w:rPr>
          <w:sz w:val="23"/>
        </w:rPr>
      </w:pPr>
      <w:r>
        <w:rPr>
          <w:sz w:val="23"/>
        </w:rPr>
        <w:t>takes a tough line on political</w:t>
      </w:r>
      <w:r>
        <w:rPr>
          <w:spacing w:val="-8"/>
          <w:sz w:val="23"/>
        </w:rPr>
        <w:t xml:space="preserve"> </w:t>
      </w:r>
      <w:r>
        <w:rPr>
          <w:sz w:val="23"/>
        </w:rPr>
        <w:t>issues.</w:t>
      </w:r>
    </w:p>
    <w:p>
      <w:pPr>
        <w:pStyle w:val="4"/>
        <w:rPr>
          <w:sz w:val="24"/>
        </w:rPr>
      </w:pPr>
    </w:p>
    <w:p>
      <w:pPr>
        <w:pStyle w:val="8"/>
        <w:numPr>
          <w:ilvl w:val="0"/>
          <w:numId w:val="3"/>
        </w:numPr>
        <w:tabs>
          <w:tab w:val="left" w:pos="508"/>
        </w:tabs>
        <w:spacing w:before="158" w:after="0" w:line="240" w:lineRule="auto"/>
        <w:ind w:left="508" w:right="0" w:hanging="339"/>
        <w:jc w:val="left"/>
        <w:rPr>
          <w:sz w:val="23"/>
        </w:rPr>
      </w:pPr>
      <w:r>
        <w:rPr>
          <w:sz w:val="23"/>
        </w:rPr>
        <w:t>Which of the following is the best title of the</w:t>
      </w:r>
      <w:r>
        <w:rPr>
          <w:spacing w:val="-12"/>
          <w:sz w:val="23"/>
        </w:rPr>
        <w:t xml:space="preserve"> </w:t>
      </w:r>
      <w:r>
        <w:rPr>
          <w:sz w:val="23"/>
        </w:rPr>
        <w:t>text?</w:t>
      </w:r>
    </w:p>
    <w:p>
      <w:pPr>
        <w:pStyle w:val="8"/>
        <w:numPr>
          <w:ilvl w:val="1"/>
          <w:numId w:val="3"/>
        </w:numPr>
        <w:tabs>
          <w:tab w:val="left" w:pos="964"/>
        </w:tabs>
        <w:spacing w:before="86" w:after="0" w:line="240" w:lineRule="auto"/>
        <w:ind w:left="964" w:right="0" w:hanging="375"/>
        <w:jc w:val="left"/>
        <w:rPr>
          <w:sz w:val="23"/>
        </w:rPr>
      </w:pPr>
      <w:r>
        <w:rPr>
          <w:sz w:val="23"/>
        </w:rPr>
        <w:t>Carlos, Glory and Disgrace</w:t>
      </w:r>
      <w:r>
        <w:rPr>
          <w:spacing w:val="-7"/>
          <w:sz w:val="23"/>
        </w:rPr>
        <w:t xml:space="preserve"> </w:t>
      </w:r>
      <w:r>
        <w:rPr>
          <w:sz w:val="23"/>
        </w:rPr>
        <w:t>Combined</w:t>
      </w:r>
    </w:p>
    <w:p>
      <w:pPr>
        <w:pStyle w:val="8"/>
        <w:numPr>
          <w:ilvl w:val="1"/>
          <w:numId w:val="3"/>
        </w:numPr>
        <w:tabs>
          <w:tab w:val="left" w:pos="952"/>
        </w:tabs>
        <w:spacing w:before="86" w:after="0" w:line="240" w:lineRule="auto"/>
        <w:ind w:left="952" w:right="0" w:hanging="363"/>
        <w:jc w:val="left"/>
        <w:rPr>
          <w:sz w:val="23"/>
        </w:rPr>
      </w:pPr>
      <w:r>
        <w:rPr>
          <w:sz w:val="23"/>
        </w:rPr>
        <w:t>Charles, Anxious to Succeed to the</w:t>
      </w:r>
      <w:r>
        <w:rPr>
          <w:spacing w:val="-26"/>
          <w:sz w:val="23"/>
        </w:rPr>
        <w:t xml:space="preserve"> </w:t>
      </w:r>
      <w:r>
        <w:rPr>
          <w:sz w:val="23"/>
        </w:rPr>
        <w:t>Throne</w:t>
      </w:r>
    </w:p>
    <w:p>
      <w:pPr>
        <w:pStyle w:val="8"/>
        <w:numPr>
          <w:ilvl w:val="1"/>
          <w:numId w:val="3"/>
        </w:numPr>
        <w:tabs>
          <w:tab w:val="left" w:pos="952"/>
        </w:tabs>
        <w:spacing w:before="86" w:after="0" w:line="240" w:lineRule="auto"/>
        <w:ind w:left="952" w:right="0" w:hanging="363"/>
        <w:jc w:val="left"/>
        <w:rPr>
          <w:sz w:val="23"/>
        </w:rPr>
      </w:pPr>
      <w:r>
        <w:rPr>
          <w:sz w:val="23"/>
        </w:rPr>
        <w:t>Carlos, a Lesson for All European</w:t>
      </w:r>
      <w:r>
        <w:rPr>
          <w:spacing w:val="-15"/>
          <w:sz w:val="23"/>
        </w:rPr>
        <w:t xml:space="preserve"> </w:t>
      </w:r>
      <w:r>
        <w:rPr>
          <w:sz w:val="23"/>
        </w:rPr>
        <w:t>Monarchs</w:t>
      </w:r>
    </w:p>
    <w:p>
      <w:pPr>
        <w:pStyle w:val="8"/>
        <w:numPr>
          <w:ilvl w:val="1"/>
          <w:numId w:val="3"/>
        </w:numPr>
        <w:tabs>
          <w:tab w:val="left" w:pos="964"/>
        </w:tabs>
        <w:spacing w:before="86" w:after="0" w:line="240" w:lineRule="auto"/>
        <w:ind w:left="964" w:right="0" w:hanging="375"/>
        <w:jc w:val="left"/>
        <w:rPr>
          <w:sz w:val="23"/>
        </w:rPr>
      </w:pPr>
      <w:r>
        <w:rPr>
          <w:sz w:val="23"/>
        </w:rPr>
        <w:t>Charles, Slow to React to the Coming</w:t>
      </w:r>
      <w:r>
        <w:rPr>
          <w:spacing w:val="-14"/>
          <w:sz w:val="23"/>
        </w:rPr>
        <w:t xml:space="preserve"> </w:t>
      </w:r>
      <w:r>
        <w:rPr>
          <w:sz w:val="23"/>
        </w:rPr>
        <w:t>Threats</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spacing w:before="113"/>
        <w:ind w:left="3755"/>
      </w:pPr>
      <w:r>
        <w:t>Text 2</w:t>
      </w:r>
    </w:p>
    <w:p>
      <w:pPr>
        <w:pStyle w:val="4"/>
        <w:rPr>
          <w:b/>
          <w:sz w:val="24"/>
        </w:rPr>
      </w:pPr>
    </w:p>
    <w:p>
      <w:pPr>
        <w:pStyle w:val="4"/>
        <w:spacing w:before="143" w:line="283" w:lineRule="auto"/>
        <w:ind w:left="169" w:right="1527" w:firstLine="420"/>
        <w:jc w:val="both"/>
      </w:pPr>
      <w:r>
        <w:t>Just how much does the Constitution protect your digital data? The Supreme Court will now consider whether police can search the contents of a mobile phone without a warrant if the phone is on or around a person during an arrest.</w:t>
      </w:r>
    </w:p>
    <w:p>
      <w:pPr>
        <w:pStyle w:val="4"/>
        <w:spacing w:line="283" w:lineRule="auto"/>
        <w:ind w:left="169" w:right="1522" w:firstLine="420"/>
        <w:jc w:val="both"/>
      </w:pPr>
      <w:r>
        <w:rPr>
          <w:spacing w:val="1"/>
        </w:rPr>
        <w:t xml:space="preserve">California </w:t>
      </w:r>
      <w:r>
        <w:t xml:space="preserve">has asked the justices to refrain from a  sweeping  ruling, </w:t>
      </w:r>
      <w:r>
        <w:rPr>
          <w:spacing w:val="1"/>
        </w:rPr>
        <w:t xml:space="preserve">particularly </w:t>
      </w:r>
      <w:r>
        <w:t>one that upsets the old assumption that authorities may search through the possessions of suspects at the time of their arrest. It  is hard,  the state argues,  for judges to assess the implications of new and rapidly changing</w:t>
      </w:r>
      <w:r>
        <w:rPr>
          <w:spacing w:val="-16"/>
        </w:rPr>
        <w:t xml:space="preserve"> </w:t>
      </w:r>
      <w:r>
        <w:t>technologies.</w:t>
      </w:r>
    </w:p>
    <w:p>
      <w:pPr>
        <w:pStyle w:val="4"/>
        <w:spacing w:line="283" w:lineRule="auto"/>
        <w:ind w:left="169" w:right="1524" w:firstLine="420"/>
        <w:jc w:val="both"/>
      </w:pPr>
      <w:r>
        <w:t>The court would be recklessly modest if it followed California’s advice. Enough of the implications are discernable, even obvious, so that the justices can and should provide updated guidelines to police, lawyers and</w:t>
      </w:r>
      <w:r>
        <w:rPr>
          <w:spacing w:val="-17"/>
        </w:rPr>
        <w:t xml:space="preserve"> </w:t>
      </w:r>
      <w:r>
        <w:t>defendants.</w:t>
      </w:r>
    </w:p>
    <w:p>
      <w:pPr>
        <w:pStyle w:val="4"/>
        <w:spacing w:line="283" w:lineRule="auto"/>
        <w:ind w:left="169" w:right="1522" w:firstLine="420"/>
        <w:jc w:val="both"/>
      </w:pPr>
      <w:r>
        <w:t xml:space="preserve">They should start by discarding California’s lame argument that exploring the contents of a smartphone </w:t>
      </w:r>
      <w:r>
        <w:rPr>
          <w:sz w:val="21"/>
        </w:rPr>
        <w:t xml:space="preserve">– </w:t>
      </w:r>
      <w:r>
        <w:t xml:space="preserve">a vast storehouse of digital information </w:t>
      </w:r>
      <w:r>
        <w:rPr>
          <w:sz w:val="21"/>
        </w:rPr>
        <w:t xml:space="preserve">– </w:t>
      </w:r>
      <w:r>
        <w:t xml:space="preserve">is similar to, </w:t>
      </w:r>
      <w:r>
        <w:rPr>
          <w:spacing w:val="-3"/>
        </w:rPr>
        <w:t xml:space="preserve">say, </w:t>
      </w:r>
      <w:r>
        <w:t xml:space="preserve">going through a </w:t>
      </w:r>
      <w:r>
        <w:rPr>
          <w:spacing w:val="-3"/>
        </w:rPr>
        <w:t xml:space="preserve">suspect’s </w:t>
      </w:r>
      <w:r>
        <w:t>purse. The court has ruled that police don’t violate  the Fourth Amendment when they go through the wallet or pocketbook of an arrestee without a warrant. But exploring one’s smartphone is more like entering   his or her home. A smartphone may contain an arrestee’s reading history, financial history, medical history and comprehensive records of recent correspondence. The development of “cloud computing”, meanwhile, has made that  exploration  so  much the easier.</w:t>
      </w:r>
    </w:p>
    <w:p>
      <w:pPr>
        <w:pStyle w:val="4"/>
        <w:spacing w:line="283" w:lineRule="auto"/>
        <w:ind w:left="169" w:right="1519" w:firstLine="420"/>
        <w:jc w:val="both"/>
      </w:pPr>
      <w:r>
        <w:t>Americans should take steps to protect their digital privacy. But keeping sensitive information on these devices is increasingly a requirement of normal life. Citizens still have a right to expect private documents to remain private and protected by the Constitution’s prohibition on unreasonable searches.</w:t>
      </w:r>
    </w:p>
    <w:p>
      <w:pPr>
        <w:pStyle w:val="4"/>
        <w:spacing w:line="283" w:lineRule="auto"/>
        <w:ind w:left="169" w:right="1524" w:firstLine="420"/>
        <w:jc w:val="both"/>
      </w:pPr>
      <w:r>
        <w:t>As so often is the case, stating that principle doesn’t ease the challenge of line-drawing. In many cases, it would not be overly burdensome for authorities to obtain a warrant to search through phone contents. They could still  invalidate Fourth Amendment protections when facing severe, urgent  circumstances,  and  they could take reasonable measures to ensure that phone data are not erased or altered while waiting for a warrant. The court, though,  may want to allow room  for police to cite situations where they are entitled to more</w:t>
      </w:r>
      <w:r>
        <w:rPr>
          <w:spacing w:val="-17"/>
        </w:rPr>
        <w:t xml:space="preserve"> </w:t>
      </w:r>
      <w:r>
        <w:t>freedom.</w:t>
      </w:r>
    </w:p>
    <w:p>
      <w:pPr>
        <w:pStyle w:val="4"/>
        <w:spacing w:line="283" w:lineRule="auto"/>
        <w:ind w:left="169" w:right="1520" w:firstLine="420"/>
        <w:jc w:val="both"/>
        <w:rPr>
          <w:spacing w:val="-4"/>
        </w:rPr>
      </w:pPr>
      <w:r>
        <w:t xml:space="preserve">But the justices should not swallow California’s argument whole. </w:t>
      </w:r>
      <w:r>
        <w:rPr>
          <w:spacing w:val="-4"/>
        </w:rPr>
        <w:t>New,</w:t>
      </w:r>
      <w:r>
        <w:rPr>
          <w:spacing w:val="48"/>
        </w:rPr>
        <w:t xml:space="preserve"> </w:t>
      </w:r>
      <w:r>
        <w:t>disruptive technology sometimes demands novel applications of the Constitution’s protections. Orin Kerr, a law professor, compares  the explosion  and  accessibility of digital information in the 21st century with the establishment of automobile use as a virtual necessity of life in the 20th: The justices had to specify novel rules for the new personal domain of the passenger car then; they must sort out how the Fourth Amendment applies to digital information</w:t>
      </w:r>
      <w:r>
        <w:rPr>
          <w:spacing w:val="-23"/>
        </w:rPr>
        <w:t xml:space="preserve"> </w:t>
      </w:r>
      <w:r>
        <w:rPr>
          <w:spacing w:val="-4"/>
        </w:rPr>
        <w:t>now.</w:t>
      </w:r>
    </w:p>
    <w:p>
      <w:pPr>
        <w:pStyle w:val="4"/>
        <w:spacing w:line="283" w:lineRule="auto"/>
        <w:ind w:left="169" w:right="1520" w:firstLine="420"/>
        <w:jc w:val="both"/>
        <w:rPr>
          <w:spacing w:val="-4"/>
        </w:rPr>
      </w:pPr>
    </w:p>
    <w:p>
      <w:pPr>
        <w:pStyle w:val="8"/>
        <w:numPr>
          <w:ilvl w:val="0"/>
          <w:numId w:val="3"/>
        </w:numPr>
        <w:tabs>
          <w:tab w:val="left" w:pos="508"/>
        </w:tabs>
        <w:spacing w:before="127" w:after="0" w:line="240" w:lineRule="auto"/>
        <w:ind w:left="508" w:right="0" w:hanging="339"/>
        <w:jc w:val="left"/>
        <w:rPr>
          <w:sz w:val="23"/>
        </w:rPr>
      </w:pPr>
      <w:r>
        <w:rPr>
          <w:sz w:val="23"/>
        </w:rPr>
        <w:t>The Supreme Court will work out whether, during an arrest, it is legitimate</w:t>
      </w:r>
      <w:r>
        <w:rPr>
          <w:spacing w:val="-25"/>
          <w:sz w:val="23"/>
        </w:rPr>
        <w:t xml:space="preserve"> </w:t>
      </w:r>
      <w:r>
        <w:rPr>
          <w:sz w:val="23"/>
        </w:rPr>
        <w:t>to</w:t>
      </w:r>
    </w:p>
    <w:p>
      <w:pPr>
        <w:pStyle w:val="8"/>
        <w:numPr>
          <w:ilvl w:val="1"/>
          <w:numId w:val="3"/>
        </w:numPr>
        <w:tabs>
          <w:tab w:val="left" w:pos="964"/>
        </w:tabs>
        <w:spacing w:before="77" w:after="0" w:line="240" w:lineRule="auto"/>
        <w:ind w:left="964" w:right="0" w:hanging="375"/>
        <w:jc w:val="left"/>
        <w:rPr>
          <w:sz w:val="23"/>
        </w:rPr>
      </w:pPr>
      <w:r>
        <w:rPr>
          <w:sz w:val="23"/>
        </w:rPr>
        <w:t>prevent suspects from deleting their phone</w:t>
      </w:r>
      <w:r>
        <w:rPr>
          <w:spacing w:val="-3"/>
          <w:sz w:val="23"/>
        </w:rPr>
        <w:t xml:space="preserve"> </w:t>
      </w:r>
      <w:r>
        <w:rPr>
          <w:sz w:val="23"/>
        </w:rPr>
        <w:t>contents.</w:t>
      </w:r>
    </w:p>
    <w:p>
      <w:pPr>
        <w:pStyle w:val="8"/>
        <w:numPr>
          <w:ilvl w:val="1"/>
          <w:numId w:val="3"/>
        </w:numPr>
        <w:tabs>
          <w:tab w:val="left" w:pos="952"/>
        </w:tabs>
        <w:spacing w:before="74" w:after="0" w:line="240" w:lineRule="auto"/>
        <w:ind w:left="952" w:right="0" w:hanging="363"/>
        <w:jc w:val="left"/>
        <w:rPr>
          <w:sz w:val="23"/>
        </w:rPr>
      </w:pPr>
      <w:r>
        <w:rPr>
          <w:sz w:val="23"/>
        </w:rPr>
        <w:t>search for suspects’ mobile phones without a</w:t>
      </w:r>
      <w:r>
        <w:rPr>
          <w:spacing w:val="-23"/>
          <w:sz w:val="23"/>
        </w:rPr>
        <w:t xml:space="preserve"> </w:t>
      </w:r>
      <w:r>
        <w:rPr>
          <w:sz w:val="23"/>
        </w:rPr>
        <w:t>warrant.</w:t>
      </w:r>
    </w:p>
    <w:p>
      <w:pPr>
        <w:pStyle w:val="8"/>
        <w:numPr>
          <w:ilvl w:val="1"/>
          <w:numId w:val="3"/>
        </w:numPr>
        <w:tabs>
          <w:tab w:val="left" w:pos="952"/>
        </w:tabs>
        <w:spacing w:before="76" w:after="0" w:line="240" w:lineRule="auto"/>
        <w:ind w:left="952" w:right="0" w:hanging="363"/>
        <w:jc w:val="left"/>
        <w:rPr>
          <w:sz w:val="23"/>
        </w:rPr>
      </w:pPr>
      <w:r>
        <w:rPr>
          <w:sz w:val="23"/>
        </w:rPr>
        <w:t>check suspects’ phone contents without being</w:t>
      </w:r>
      <w:r>
        <w:rPr>
          <w:spacing w:val="-28"/>
          <w:sz w:val="23"/>
        </w:rPr>
        <w:t xml:space="preserve"> </w:t>
      </w:r>
      <w:r>
        <w:rPr>
          <w:sz w:val="23"/>
        </w:rPr>
        <w:t>authorized.</w:t>
      </w:r>
    </w:p>
    <w:p>
      <w:pPr>
        <w:pStyle w:val="8"/>
        <w:numPr>
          <w:ilvl w:val="1"/>
          <w:numId w:val="3"/>
        </w:numPr>
        <w:tabs>
          <w:tab w:val="left" w:pos="964"/>
        </w:tabs>
        <w:spacing w:before="76" w:after="0" w:line="240" w:lineRule="auto"/>
        <w:ind w:left="964" w:right="0" w:hanging="375"/>
        <w:jc w:val="left"/>
        <w:rPr>
          <w:sz w:val="23"/>
        </w:rPr>
      </w:pPr>
      <w:r>
        <w:rPr>
          <w:sz w:val="23"/>
        </w:rPr>
        <w:t>prohibit suspects from using their mobile</w:t>
      </w:r>
      <w:r>
        <w:rPr>
          <w:spacing w:val="-5"/>
          <w:sz w:val="23"/>
        </w:rPr>
        <w:t xml:space="preserve"> </w:t>
      </w:r>
      <w:r>
        <w:rPr>
          <w:sz w:val="23"/>
        </w:rPr>
        <w:t>phones.</w:t>
      </w:r>
    </w:p>
    <w:p>
      <w:pPr>
        <w:pStyle w:val="4"/>
        <w:rPr>
          <w:sz w:val="24"/>
        </w:rPr>
      </w:pPr>
    </w:p>
    <w:p>
      <w:pPr>
        <w:pStyle w:val="8"/>
        <w:numPr>
          <w:ilvl w:val="0"/>
          <w:numId w:val="3"/>
        </w:numPr>
        <w:tabs>
          <w:tab w:val="left" w:pos="508"/>
        </w:tabs>
        <w:spacing w:before="139" w:after="0" w:line="240" w:lineRule="auto"/>
        <w:ind w:left="508" w:right="0" w:hanging="339"/>
        <w:jc w:val="left"/>
        <w:rPr>
          <w:sz w:val="23"/>
        </w:rPr>
      </w:pPr>
      <w:r>
        <w:rPr>
          <w:sz w:val="23"/>
        </w:rPr>
        <w:t>The author’s attitude toward California’s argument is one</w:t>
      </w:r>
      <w:r>
        <w:rPr>
          <w:spacing w:val="-13"/>
          <w:sz w:val="23"/>
        </w:rPr>
        <w:t xml:space="preserve"> </w:t>
      </w:r>
      <w:r>
        <w:rPr>
          <w:sz w:val="23"/>
        </w:rPr>
        <w:t>of</w:t>
      </w:r>
    </w:p>
    <w:p>
      <w:pPr>
        <w:pStyle w:val="8"/>
        <w:numPr>
          <w:ilvl w:val="1"/>
          <w:numId w:val="3"/>
        </w:numPr>
        <w:tabs>
          <w:tab w:val="left" w:pos="964"/>
        </w:tabs>
        <w:spacing w:before="76" w:after="0" w:line="240" w:lineRule="auto"/>
        <w:ind w:left="964" w:right="0" w:hanging="375"/>
        <w:jc w:val="left"/>
        <w:rPr>
          <w:sz w:val="23"/>
        </w:rPr>
      </w:pPr>
      <w:r>
        <w:rPr>
          <w:sz w:val="23"/>
        </w:rPr>
        <w:t>disapproval.</w:t>
      </w:r>
    </w:p>
    <w:p>
      <w:pPr>
        <w:pStyle w:val="8"/>
        <w:numPr>
          <w:ilvl w:val="1"/>
          <w:numId w:val="3"/>
        </w:numPr>
        <w:tabs>
          <w:tab w:val="left" w:pos="952"/>
        </w:tabs>
        <w:spacing w:before="74" w:after="0" w:line="240" w:lineRule="auto"/>
        <w:ind w:left="952" w:right="0" w:hanging="363"/>
        <w:jc w:val="left"/>
        <w:rPr>
          <w:sz w:val="23"/>
        </w:rPr>
      </w:pPr>
      <w:r>
        <w:rPr>
          <w:sz w:val="23"/>
        </w:rPr>
        <w:t>indifference.</w:t>
      </w:r>
    </w:p>
    <w:p>
      <w:pPr>
        <w:pStyle w:val="8"/>
        <w:numPr>
          <w:ilvl w:val="1"/>
          <w:numId w:val="3"/>
        </w:numPr>
        <w:tabs>
          <w:tab w:val="left" w:pos="952"/>
        </w:tabs>
        <w:spacing w:before="77" w:after="0" w:line="240" w:lineRule="auto"/>
        <w:ind w:left="952" w:right="0" w:hanging="363"/>
        <w:jc w:val="left"/>
        <w:rPr>
          <w:sz w:val="23"/>
        </w:rPr>
      </w:pPr>
      <w:r>
        <w:rPr>
          <w:sz w:val="23"/>
        </w:rPr>
        <w:t>tolerance.</w:t>
      </w:r>
    </w:p>
    <w:p>
      <w:pPr>
        <w:pStyle w:val="8"/>
        <w:numPr>
          <w:ilvl w:val="1"/>
          <w:numId w:val="3"/>
        </w:numPr>
        <w:tabs>
          <w:tab w:val="left" w:pos="964"/>
        </w:tabs>
        <w:spacing w:before="76" w:after="0" w:line="240" w:lineRule="auto"/>
        <w:ind w:left="964" w:right="0" w:hanging="375"/>
        <w:jc w:val="left"/>
        <w:rPr>
          <w:sz w:val="23"/>
        </w:rPr>
      </w:pPr>
      <w:r>
        <w:rPr>
          <w:sz w:val="23"/>
        </w:rPr>
        <w:t>cautiousness.</w:t>
      </w:r>
    </w:p>
    <w:p>
      <w:pPr>
        <w:pStyle w:val="4"/>
        <w:rPr>
          <w:sz w:val="24"/>
        </w:rPr>
      </w:pPr>
    </w:p>
    <w:p>
      <w:pPr>
        <w:pStyle w:val="8"/>
        <w:numPr>
          <w:ilvl w:val="0"/>
          <w:numId w:val="3"/>
        </w:numPr>
        <w:tabs>
          <w:tab w:val="left" w:pos="508"/>
        </w:tabs>
        <w:spacing w:before="139" w:after="0" w:line="240" w:lineRule="auto"/>
        <w:ind w:left="508" w:right="0" w:hanging="339"/>
        <w:jc w:val="left"/>
        <w:rPr>
          <w:sz w:val="23"/>
        </w:rPr>
      </w:pPr>
      <w:r>
        <w:rPr>
          <w:sz w:val="23"/>
        </w:rPr>
        <w:t xml:space="preserve">The author believes that exploring </w:t>
      </w:r>
      <w:r>
        <w:rPr>
          <w:spacing w:val="-3"/>
          <w:sz w:val="23"/>
        </w:rPr>
        <w:t xml:space="preserve">one’s </w:t>
      </w:r>
      <w:r>
        <w:rPr>
          <w:sz w:val="23"/>
        </w:rPr>
        <w:t>phone contents is comparable</w:t>
      </w:r>
      <w:r>
        <w:rPr>
          <w:spacing w:val="-11"/>
          <w:sz w:val="23"/>
        </w:rPr>
        <w:t xml:space="preserve"> </w:t>
      </w:r>
      <w:r>
        <w:rPr>
          <w:sz w:val="23"/>
        </w:rPr>
        <w:t>to</w:t>
      </w:r>
    </w:p>
    <w:p>
      <w:pPr>
        <w:pStyle w:val="8"/>
        <w:numPr>
          <w:ilvl w:val="1"/>
          <w:numId w:val="3"/>
        </w:numPr>
        <w:tabs>
          <w:tab w:val="left" w:pos="964"/>
        </w:tabs>
        <w:spacing w:before="76" w:after="0" w:line="240" w:lineRule="auto"/>
        <w:ind w:left="964" w:right="0" w:hanging="375"/>
        <w:jc w:val="left"/>
        <w:rPr>
          <w:sz w:val="23"/>
        </w:rPr>
      </w:pPr>
      <w:r>
        <w:rPr>
          <w:sz w:val="23"/>
        </w:rPr>
        <w:t xml:space="preserve">going through </w:t>
      </w:r>
      <w:r>
        <w:rPr>
          <w:spacing w:val="-3"/>
          <w:sz w:val="23"/>
        </w:rPr>
        <w:t>one’s</w:t>
      </w:r>
      <w:r>
        <w:rPr>
          <w:sz w:val="23"/>
        </w:rPr>
        <w:t xml:space="preserve"> wallet.</w:t>
      </w:r>
    </w:p>
    <w:p>
      <w:pPr>
        <w:pStyle w:val="8"/>
        <w:numPr>
          <w:ilvl w:val="1"/>
          <w:numId w:val="3"/>
        </w:numPr>
        <w:tabs>
          <w:tab w:val="left" w:pos="952"/>
        </w:tabs>
        <w:spacing w:before="74" w:after="0" w:line="240" w:lineRule="auto"/>
        <w:ind w:left="952" w:right="0" w:hanging="363"/>
        <w:jc w:val="left"/>
        <w:rPr>
          <w:sz w:val="23"/>
        </w:rPr>
      </w:pPr>
      <w:r>
        <w:rPr>
          <w:sz w:val="23"/>
        </w:rPr>
        <w:t xml:space="preserve">handling </w:t>
      </w:r>
      <w:r>
        <w:rPr>
          <w:spacing w:val="-3"/>
          <w:sz w:val="23"/>
        </w:rPr>
        <w:t xml:space="preserve">one’s </w:t>
      </w:r>
      <w:r>
        <w:rPr>
          <w:sz w:val="23"/>
        </w:rPr>
        <w:t>historical</w:t>
      </w:r>
      <w:r>
        <w:rPr>
          <w:spacing w:val="-6"/>
          <w:sz w:val="23"/>
        </w:rPr>
        <w:t xml:space="preserve"> </w:t>
      </w:r>
      <w:r>
        <w:rPr>
          <w:sz w:val="23"/>
        </w:rPr>
        <w:t>records.</w:t>
      </w:r>
    </w:p>
    <w:p>
      <w:pPr>
        <w:pStyle w:val="8"/>
        <w:numPr>
          <w:ilvl w:val="1"/>
          <w:numId w:val="3"/>
        </w:numPr>
        <w:tabs>
          <w:tab w:val="left" w:pos="952"/>
        </w:tabs>
        <w:spacing w:before="76" w:after="0" w:line="240" w:lineRule="auto"/>
        <w:ind w:left="952" w:right="0" w:hanging="363"/>
        <w:jc w:val="left"/>
        <w:rPr>
          <w:sz w:val="23"/>
        </w:rPr>
      </w:pPr>
      <w:r>
        <w:rPr>
          <w:sz w:val="23"/>
        </w:rPr>
        <w:t xml:space="preserve">scanning </w:t>
      </w:r>
      <w:r>
        <w:rPr>
          <w:spacing w:val="-3"/>
          <w:sz w:val="23"/>
        </w:rPr>
        <w:t>one’s</w:t>
      </w:r>
      <w:r>
        <w:rPr>
          <w:spacing w:val="-4"/>
          <w:sz w:val="23"/>
        </w:rPr>
        <w:t xml:space="preserve"> </w:t>
      </w:r>
      <w:r>
        <w:rPr>
          <w:sz w:val="23"/>
        </w:rPr>
        <w:t>correspondences.</w:t>
      </w:r>
    </w:p>
    <w:p>
      <w:pPr>
        <w:pStyle w:val="8"/>
        <w:numPr>
          <w:ilvl w:val="1"/>
          <w:numId w:val="3"/>
        </w:numPr>
        <w:tabs>
          <w:tab w:val="left" w:pos="964"/>
        </w:tabs>
        <w:spacing w:before="77" w:after="0" w:line="240" w:lineRule="auto"/>
        <w:ind w:left="964" w:right="0" w:hanging="375"/>
        <w:jc w:val="left"/>
        <w:rPr>
          <w:sz w:val="23"/>
        </w:rPr>
      </w:pPr>
      <w:r>
        <w:rPr>
          <w:sz w:val="23"/>
        </w:rPr>
        <w:t xml:space="preserve">getting into </w:t>
      </w:r>
      <w:r>
        <w:rPr>
          <w:spacing w:val="-3"/>
          <w:sz w:val="23"/>
        </w:rPr>
        <w:t>one’s</w:t>
      </w:r>
      <w:r>
        <w:rPr>
          <w:spacing w:val="-5"/>
          <w:sz w:val="23"/>
        </w:rPr>
        <w:t xml:space="preserve"> </w:t>
      </w:r>
      <w:r>
        <w:rPr>
          <w:sz w:val="23"/>
        </w:rPr>
        <w:t>residence.</w:t>
      </w:r>
    </w:p>
    <w:p>
      <w:pPr>
        <w:pStyle w:val="4"/>
        <w:rPr>
          <w:sz w:val="24"/>
        </w:rPr>
      </w:pPr>
    </w:p>
    <w:p>
      <w:pPr>
        <w:pStyle w:val="8"/>
        <w:numPr>
          <w:ilvl w:val="0"/>
          <w:numId w:val="3"/>
        </w:numPr>
        <w:tabs>
          <w:tab w:val="left" w:pos="513"/>
        </w:tabs>
        <w:spacing w:before="138" w:after="0" w:line="240" w:lineRule="auto"/>
        <w:ind w:left="512" w:right="0" w:hanging="343"/>
        <w:jc w:val="left"/>
        <w:rPr>
          <w:sz w:val="23"/>
        </w:rPr>
      </w:pPr>
      <w:r>
        <w:rPr>
          <w:sz w:val="23"/>
        </w:rPr>
        <w:t>In Paragraphs 5 and 6, the author shows his concern</w:t>
      </w:r>
      <w:r>
        <w:rPr>
          <w:spacing w:val="-10"/>
          <w:sz w:val="23"/>
        </w:rPr>
        <w:t xml:space="preserve"> </w:t>
      </w:r>
      <w:r>
        <w:rPr>
          <w:sz w:val="23"/>
        </w:rPr>
        <w:t>that</w:t>
      </w:r>
    </w:p>
    <w:p>
      <w:pPr>
        <w:pStyle w:val="8"/>
        <w:numPr>
          <w:ilvl w:val="1"/>
          <w:numId w:val="3"/>
        </w:numPr>
        <w:tabs>
          <w:tab w:val="left" w:pos="964"/>
        </w:tabs>
        <w:spacing w:before="77" w:after="0" w:line="240" w:lineRule="auto"/>
        <w:ind w:left="964" w:right="0" w:hanging="375"/>
        <w:jc w:val="left"/>
        <w:rPr>
          <w:sz w:val="23"/>
        </w:rPr>
      </w:pPr>
      <w:r>
        <w:rPr>
          <w:sz w:val="23"/>
        </w:rPr>
        <w:t>principles are hard to be clearly</w:t>
      </w:r>
      <w:r>
        <w:rPr>
          <w:spacing w:val="-9"/>
          <w:sz w:val="23"/>
        </w:rPr>
        <w:t xml:space="preserve"> </w:t>
      </w:r>
      <w:r>
        <w:rPr>
          <w:sz w:val="23"/>
        </w:rPr>
        <w:t>expressed.</w:t>
      </w:r>
    </w:p>
    <w:p>
      <w:pPr>
        <w:pStyle w:val="8"/>
        <w:numPr>
          <w:ilvl w:val="1"/>
          <w:numId w:val="3"/>
        </w:numPr>
        <w:tabs>
          <w:tab w:val="left" w:pos="952"/>
        </w:tabs>
        <w:spacing w:before="74" w:after="0" w:line="240" w:lineRule="auto"/>
        <w:ind w:left="952" w:right="0" w:hanging="363"/>
        <w:jc w:val="left"/>
        <w:rPr>
          <w:sz w:val="23"/>
        </w:rPr>
      </w:pPr>
      <w:r>
        <w:rPr>
          <w:sz w:val="23"/>
        </w:rPr>
        <w:t>the court is giving police less room for</w:t>
      </w:r>
      <w:r>
        <w:rPr>
          <w:spacing w:val="-9"/>
          <w:sz w:val="23"/>
        </w:rPr>
        <w:t xml:space="preserve"> </w:t>
      </w:r>
      <w:r>
        <w:rPr>
          <w:sz w:val="23"/>
        </w:rPr>
        <w:t>action.</w:t>
      </w:r>
    </w:p>
    <w:p>
      <w:pPr>
        <w:pStyle w:val="8"/>
        <w:numPr>
          <w:ilvl w:val="1"/>
          <w:numId w:val="3"/>
        </w:numPr>
        <w:tabs>
          <w:tab w:val="left" w:pos="952"/>
        </w:tabs>
        <w:spacing w:before="76" w:after="0" w:line="240" w:lineRule="auto"/>
        <w:ind w:left="952" w:right="0" w:hanging="363"/>
        <w:jc w:val="left"/>
        <w:rPr>
          <w:sz w:val="23"/>
        </w:rPr>
      </w:pPr>
      <w:r>
        <w:rPr>
          <w:sz w:val="23"/>
        </w:rPr>
        <w:t>phones are used to store sensitive</w:t>
      </w:r>
      <w:r>
        <w:rPr>
          <w:spacing w:val="-8"/>
          <w:sz w:val="23"/>
        </w:rPr>
        <w:t xml:space="preserve"> </w:t>
      </w:r>
      <w:r>
        <w:rPr>
          <w:sz w:val="23"/>
        </w:rPr>
        <w:t>information.</w:t>
      </w:r>
    </w:p>
    <w:p>
      <w:pPr>
        <w:pStyle w:val="8"/>
        <w:numPr>
          <w:ilvl w:val="1"/>
          <w:numId w:val="3"/>
        </w:numPr>
        <w:tabs>
          <w:tab w:val="left" w:pos="964"/>
        </w:tabs>
        <w:spacing w:before="76" w:after="0" w:line="240" w:lineRule="auto"/>
        <w:ind w:left="964" w:right="0" w:hanging="375"/>
        <w:jc w:val="left"/>
        <w:rPr>
          <w:sz w:val="23"/>
        </w:rPr>
      </w:pPr>
      <w:r>
        <w:rPr>
          <w:sz w:val="23"/>
        </w:rPr>
        <w:t>citizens’ privacy is not effectively</w:t>
      </w:r>
      <w:r>
        <w:rPr>
          <w:spacing w:val="-22"/>
          <w:sz w:val="23"/>
        </w:rPr>
        <w:t xml:space="preserve"> </w:t>
      </w:r>
      <w:r>
        <w:rPr>
          <w:sz w:val="23"/>
        </w:rPr>
        <w:t>protected.</w:t>
      </w:r>
    </w:p>
    <w:p>
      <w:pPr>
        <w:pStyle w:val="4"/>
        <w:rPr>
          <w:sz w:val="24"/>
        </w:rPr>
      </w:pPr>
    </w:p>
    <w:p>
      <w:pPr>
        <w:pStyle w:val="8"/>
        <w:numPr>
          <w:ilvl w:val="0"/>
          <w:numId w:val="3"/>
        </w:numPr>
        <w:tabs>
          <w:tab w:val="left" w:pos="513"/>
        </w:tabs>
        <w:spacing w:before="139" w:after="0" w:line="240" w:lineRule="auto"/>
        <w:ind w:left="512" w:right="0" w:hanging="343"/>
        <w:jc w:val="left"/>
        <w:rPr>
          <w:sz w:val="23"/>
        </w:rPr>
      </w:pPr>
      <w:r>
        <w:rPr>
          <w:sz w:val="23"/>
        </w:rPr>
        <w:t>Orin Kerr’s comparison is quoted to indicate</w:t>
      </w:r>
      <w:r>
        <w:rPr>
          <w:spacing w:val="-7"/>
          <w:sz w:val="23"/>
        </w:rPr>
        <w:t xml:space="preserve"> </w:t>
      </w:r>
      <w:r>
        <w:rPr>
          <w:sz w:val="23"/>
        </w:rPr>
        <w:t>that</w:t>
      </w:r>
    </w:p>
    <w:p>
      <w:pPr>
        <w:pStyle w:val="8"/>
        <w:numPr>
          <w:ilvl w:val="1"/>
          <w:numId w:val="3"/>
        </w:numPr>
        <w:tabs>
          <w:tab w:val="left" w:pos="964"/>
        </w:tabs>
        <w:spacing w:before="76" w:after="0" w:line="240" w:lineRule="auto"/>
        <w:ind w:left="964" w:right="0" w:hanging="375"/>
        <w:jc w:val="left"/>
        <w:rPr>
          <w:sz w:val="23"/>
        </w:rPr>
      </w:pPr>
      <w:r>
        <w:rPr>
          <w:sz w:val="23"/>
        </w:rPr>
        <w:t>the Constitution should be implemented</w:t>
      </w:r>
      <w:r>
        <w:rPr>
          <w:spacing w:val="-8"/>
          <w:sz w:val="23"/>
        </w:rPr>
        <w:t xml:space="preserve"> </w:t>
      </w:r>
      <w:r>
        <w:rPr>
          <w:sz w:val="23"/>
        </w:rPr>
        <w:t>flexibly.</w:t>
      </w:r>
    </w:p>
    <w:p>
      <w:pPr>
        <w:pStyle w:val="8"/>
        <w:numPr>
          <w:ilvl w:val="1"/>
          <w:numId w:val="3"/>
        </w:numPr>
        <w:tabs>
          <w:tab w:val="left" w:pos="952"/>
        </w:tabs>
        <w:spacing w:before="74" w:after="0" w:line="240" w:lineRule="auto"/>
        <w:ind w:left="952" w:right="0" w:hanging="363"/>
        <w:jc w:val="left"/>
        <w:rPr>
          <w:sz w:val="23"/>
        </w:rPr>
      </w:pPr>
      <w:r>
        <w:rPr>
          <w:sz w:val="23"/>
        </w:rPr>
        <w:t>principles of the Constitution should never be</w:t>
      </w:r>
      <w:r>
        <w:rPr>
          <w:spacing w:val="-13"/>
          <w:sz w:val="23"/>
        </w:rPr>
        <w:t xml:space="preserve"> </w:t>
      </w:r>
      <w:r>
        <w:rPr>
          <w:sz w:val="23"/>
        </w:rPr>
        <w:t>altered.</w:t>
      </w:r>
    </w:p>
    <w:p>
      <w:pPr>
        <w:pStyle w:val="8"/>
        <w:numPr>
          <w:ilvl w:val="1"/>
          <w:numId w:val="3"/>
        </w:numPr>
        <w:tabs>
          <w:tab w:val="left" w:pos="952"/>
        </w:tabs>
        <w:spacing w:before="76" w:after="0" w:line="240" w:lineRule="auto"/>
        <w:ind w:left="952" w:right="0" w:hanging="363"/>
        <w:jc w:val="left"/>
        <w:rPr>
          <w:sz w:val="23"/>
        </w:rPr>
      </w:pPr>
      <w:r>
        <w:rPr>
          <w:sz w:val="23"/>
        </w:rPr>
        <w:t>California’s</w:t>
      </w:r>
      <w:r>
        <w:rPr>
          <w:spacing w:val="-6"/>
          <w:sz w:val="23"/>
        </w:rPr>
        <w:t xml:space="preserve"> </w:t>
      </w:r>
      <w:r>
        <w:rPr>
          <w:sz w:val="23"/>
        </w:rPr>
        <w:t>argument</w:t>
      </w:r>
      <w:r>
        <w:rPr>
          <w:spacing w:val="-9"/>
          <w:sz w:val="23"/>
        </w:rPr>
        <w:t xml:space="preserve"> </w:t>
      </w:r>
      <w:r>
        <w:rPr>
          <w:sz w:val="23"/>
        </w:rPr>
        <w:t>violates</w:t>
      </w:r>
      <w:r>
        <w:rPr>
          <w:spacing w:val="-8"/>
          <w:sz w:val="23"/>
        </w:rPr>
        <w:t xml:space="preserve"> </w:t>
      </w:r>
      <w:r>
        <w:rPr>
          <w:sz w:val="23"/>
        </w:rPr>
        <w:t>principles</w:t>
      </w:r>
      <w:r>
        <w:rPr>
          <w:spacing w:val="-8"/>
          <w:sz w:val="23"/>
        </w:rPr>
        <w:t xml:space="preserve"> </w:t>
      </w:r>
      <w:r>
        <w:rPr>
          <w:sz w:val="23"/>
        </w:rPr>
        <w:t>of</w:t>
      </w:r>
      <w:r>
        <w:rPr>
          <w:spacing w:val="-10"/>
          <w:sz w:val="23"/>
        </w:rPr>
        <w:t xml:space="preserve"> </w:t>
      </w:r>
      <w:r>
        <w:rPr>
          <w:sz w:val="23"/>
        </w:rPr>
        <w:t>the</w:t>
      </w:r>
      <w:r>
        <w:rPr>
          <w:spacing w:val="-6"/>
          <w:sz w:val="23"/>
        </w:rPr>
        <w:t xml:space="preserve"> </w:t>
      </w:r>
      <w:r>
        <w:rPr>
          <w:sz w:val="23"/>
        </w:rPr>
        <w:t>Constitution.</w:t>
      </w:r>
    </w:p>
    <w:p>
      <w:pPr>
        <w:pStyle w:val="8"/>
        <w:numPr>
          <w:ilvl w:val="1"/>
          <w:numId w:val="3"/>
        </w:numPr>
        <w:tabs>
          <w:tab w:val="left" w:pos="964"/>
        </w:tabs>
        <w:spacing w:before="77" w:after="0" w:line="240" w:lineRule="auto"/>
        <w:ind w:left="964" w:right="0" w:hanging="375"/>
        <w:jc w:val="left"/>
        <w:rPr>
          <w:sz w:val="23"/>
        </w:rPr>
      </w:pPr>
      <w:r>
        <w:rPr>
          <w:sz w:val="23"/>
        </w:rPr>
        <w:t>new technology requires reinterpretation of the</w:t>
      </w:r>
      <w:r>
        <w:rPr>
          <w:spacing w:val="-20"/>
          <w:sz w:val="23"/>
        </w:rPr>
        <w:t xml:space="preserve"> </w:t>
      </w:r>
      <w:r>
        <w:rPr>
          <w:sz w:val="23"/>
        </w:rPr>
        <w:t>Constitution.</w:t>
      </w:r>
    </w:p>
    <w:p>
      <w:pPr>
        <w:spacing w:after="0" w:line="240" w:lineRule="auto"/>
        <w:jc w:val="left"/>
        <w:rPr>
          <w:sz w:val="23"/>
        </w:rPr>
        <w:sectPr>
          <w:pgSz w:w="10720" w:h="14970"/>
          <w:pgMar w:top="1120" w:right="0" w:bottom="1080" w:left="1220" w:header="680" w:footer="900" w:gutter="0"/>
        </w:sectPr>
      </w:pPr>
    </w:p>
    <w:p>
      <w:pPr>
        <w:pStyle w:val="3"/>
        <w:spacing w:before="103"/>
        <w:ind w:left="3755"/>
      </w:pPr>
      <w:r>
        <w:t>Text 3</w:t>
      </w:r>
    </w:p>
    <w:p>
      <w:pPr>
        <w:pStyle w:val="4"/>
        <w:rPr>
          <w:b/>
          <w:sz w:val="35"/>
        </w:rPr>
      </w:pPr>
    </w:p>
    <w:p>
      <w:pPr>
        <w:pStyle w:val="4"/>
        <w:spacing w:before="1" w:line="290" w:lineRule="auto"/>
        <w:ind w:left="169" w:right="1520" w:firstLine="420"/>
        <w:jc w:val="both"/>
      </w:pPr>
      <w:r>
        <w:rPr>
          <w:spacing w:val="6"/>
        </w:rPr>
        <w:t xml:space="preserve">The journal </w:t>
      </w:r>
      <w:r>
        <w:rPr>
          <w:i/>
          <w:spacing w:val="6"/>
        </w:rPr>
        <w:t xml:space="preserve">Science </w:t>
      </w:r>
      <w:r>
        <w:rPr>
          <w:spacing w:val="6"/>
        </w:rPr>
        <w:t>is adding an extra round of statistical checks to its</w:t>
      </w:r>
      <w:r>
        <w:t xml:space="preserve"> peer-review process, editor-in-chief Marcia McNutt announced </w:t>
      </w:r>
      <w:r>
        <w:rPr>
          <w:spacing w:val="-3"/>
        </w:rPr>
        <w:t xml:space="preserve">today. </w:t>
      </w:r>
      <w:r>
        <w:t>The policy follows similar efforts from other journals, after widespread concern that basic mistakes in data analysis are contributing to the irreproducibility of many  published research</w:t>
      </w:r>
      <w:r>
        <w:rPr>
          <w:spacing w:val="1"/>
        </w:rPr>
        <w:t xml:space="preserve"> </w:t>
      </w:r>
      <w:r>
        <w:t>findings.</w:t>
      </w:r>
    </w:p>
    <w:p>
      <w:pPr>
        <w:pStyle w:val="4"/>
        <w:spacing w:line="290" w:lineRule="auto"/>
        <w:ind w:left="169" w:right="1515" w:firstLine="420"/>
        <w:jc w:val="both"/>
      </w:pPr>
      <w:r>
        <w:t xml:space="preserve">“Readers must have confidence in the conclusions published in our journal,” writes McNutt in an </w:t>
      </w:r>
      <w:r>
        <w:rPr>
          <w:spacing w:val="-3"/>
        </w:rPr>
        <w:t xml:space="preserve">editorial. </w:t>
      </w:r>
      <w:r>
        <w:rPr>
          <w:spacing w:val="-5"/>
        </w:rPr>
        <w:t xml:space="preserve">Working </w:t>
      </w:r>
      <w:r>
        <w:t xml:space="preserve">with the American </w:t>
      </w:r>
      <w:r>
        <w:rPr>
          <w:spacing w:val="-3"/>
        </w:rPr>
        <w:t xml:space="preserve">Statistical Association, </w:t>
      </w:r>
      <w:r>
        <w:t xml:space="preserve">the </w:t>
      </w:r>
      <w:r>
        <w:rPr>
          <w:spacing w:val="-4"/>
        </w:rPr>
        <w:t xml:space="preserve">journal </w:t>
      </w:r>
      <w:r>
        <w:rPr>
          <w:spacing w:val="-3"/>
        </w:rPr>
        <w:t xml:space="preserve">has </w:t>
      </w:r>
      <w:r>
        <w:rPr>
          <w:spacing w:val="-4"/>
        </w:rPr>
        <w:t xml:space="preserve">appointed </w:t>
      </w:r>
      <w:r>
        <w:rPr>
          <w:spacing w:val="-3"/>
        </w:rPr>
        <w:t xml:space="preserve">seven </w:t>
      </w:r>
      <w:r>
        <w:rPr>
          <w:spacing w:val="-4"/>
        </w:rPr>
        <w:t xml:space="preserve">experts </w:t>
      </w:r>
      <w:r>
        <w:t xml:space="preserve">to a </w:t>
      </w:r>
      <w:r>
        <w:rPr>
          <w:spacing w:val="-4"/>
        </w:rPr>
        <w:t xml:space="preserve">statistics </w:t>
      </w:r>
      <w:r>
        <w:rPr>
          <w:spacing w:val="-3"/>
        </w:rPr>
        <w:t xml:space="preserve">board </w:t>
      </w:r>
      <w:r>
        <w:t xml:space="preserve">of </w:t>
      </w:r>
      <w:r>
        <w:rPr>
          <w:spacing w:val="-4"/>
        </w:rPr>
        <w:t xml:space="preserve">reviewing editors (SBoRE). </w:t>
      </w:r>
      <w:r>
        <w:t xml:space="preserve">Manuscripts will be </w:t>
      </w:r>
      <w:r>
        <w:rPr>
          <w:u w:val="single"/>
        </w:rPr>
        <w:t>flagged up</w:t>
      </w:r>
      <w:r>
        <w:t xml:space="preserve"> for additional scrutiny by the journal’s internal editors, or by its existing Board of Reviewing Editors or by outside peer reviewers. The SBoRE panel will then find external statisticians to review these manuscripts.</w:t>
      </w:r>
    </w:p>
    <w:p>
      <w:pPr>
        <w:pStyle w:val="4"/>
        <w:spacing w:line="290" w:lineRule="auto"/>
        <w:ind w:left="169" w:right="1522" w:firstLine="420"/>
        <w:jc w:val="both"/>
      </w:pPr>
      <w:r>
        <w:t xml:space="preserve">Asked whether any particular papers had impelled the change, McNutt said: “The creation of the ‘statistics board’ was motivated by concerns broadly with the application of statistics and data analysis in scientific research and is part of </w:t>
      </w:r>
      <w:r>
        <w:rPr>
          <w:i/>
        </w:rPr>
        <w:t>Science</w:t>
      </w:r>
      <w:r>
        <w:t>’s overall drive to increase reproducibility in the research we publish.”</w:t>
      </w:r>
    </w:p>
    <w:p>
      <w:pPr>
        <w:pStyle w:val="4"/>
        <w:spacing w:line="290" w:lineRule="auto"/>
        <w:ind w:left="169" w:right="1520" w:firstLine="420"/>
        <w:jc w:val="both"/>
      </w:pPr>
      <w:r>
        <w:t xml:space="preserve">Giovanni Parmigiani, a biostatistician at the Harvard School of Public Health,   a member of the SBoRE group, says he expects the board to “play primarily an advisory role.” He agreed to join because he “found the foresight behind the establishment of the SBoRE to be novel, unique and likely to have  a  lasting  impact. This impact will not only be through the publications in </w:t>
      </w:r>
      <w:r>
        <w:rPr>
          <w:i/>
        </w:rPr>
        <w:t xml:space="preserve">Science </w:t>
      </w:r>
      <w:r>
        <w:t xml:space="preserve">itself, but hopefully through a larger </w:t>
      </w:r>
      <w:r>
        <w:rPr>
          <w:spacing w:val="1"/>
        </w:rPr>
        <w:t xml:space="preserve">group </w:t>
      </w:r>
      <w:r>
        <w:t>of publishing  places  that may want  to model  their approach after</w:t>
      </w:r>
      <w:r>
        <w:rPr>
          <w:spacing w:val="1"/>
        </w:rPr>
        <w:t xml:space="preserve"> </w:t>
      </w:r>
      <w:r>
        <w:rPr>
          <w:i/>
        </w:rPr>
        <w:t>Science</w:t>
      </w:r>
      <w:r>
        <w:t>.”</w:t>
      </w:r>
    </w:p>
    <w:p>
      <w:pPr>
        <w:pStyle w:val="4"/>
        <w:spacing w:before="1" w:line="290" w:lineRule="auto"/>
        <w:ind w:left="169" w:right="1523" w:firstLine="420"/>
        <w:jc w:val="both"/>
      </w:pPr>
      <w:r>
        <w:t xml:space="preserve">John Ioannidis, a physician who studies research methodology, says that the policy is “a most welcome step forward” and “long overdue”. “Most journals are weak in statistical review, and this damages  the quality of what they publish. I  think that, for the majority of scientific papers  nowadays,  statistical  review  is more essential than expert </w:t>
      </w:r>
      <w:r>
        <w:rPr>
          <w:spacing w:val="-3"/>
        </w:rPr>
        <w:t xml:space="preserve">review,” </w:t>
      </w:r>
      <w:r>
        <w:t xml:space="preserve">he says, but he noted that biomedical journals such as </w:t>
      </w:r>
      <w:r>
        <w:rPr>
          <w:i/>
        </w:rPr>
        <w:t>Annals of Internal Medicine</w:t>
      </w:r>
      <w:r>
        <w:t xml:space="preserve">, </w:t>
      </w:r>
      <w:r>
        <w:rPr>
          <w:i/>
        </w:rPr>
        <w:t xml:space="preserve">the Journal of the American Medical Association </w:t>
      </w:r>
      <w:r>
        <w:t xml:space="preserve">and </w:t>
      </w:r>
      <w:r>
        <w:rPr>
          <w:i/>
        </w:rPr>
        <w:t xml:space="preserve">The Lancet </w:t>
      </w:r>
      <w:r>
        <w:t>pay strong attention to statistical</w:t>
      </w:r>
      <w:r>
        <w:rPr>
          <w:spacing w:val="-16"/>
        </w:rPr>
        <w:t xml:space="preserve"> </w:t>
      </w:r>
      <w:r>
        <w:rPr>
          <w:spacing w:val="-3"/>
        </w:rPr>
        <w:t>review.</w:t>
      </w:r>
    </w:p>
    <w:p>
      <w:pPr>
        <w:pStyle w:val="4"/>
        <w:spacing w:line="290" w:lineRule="auto"/>
        <w:ind w:left="169" w:right="1521" w:firstLine="420"/>
        <w:jc w:val="both"/>
      </w:pPr>
      <w:r>
        <w:rPr>
          <w:spacing w:val="6"/>
        </w:rPr>
        <w:t>Professional scientists are expected to know how to analyse data, but</w:t>
      </w:r>
      <w:r>
        <w:t xml:space="preserve">  </w:t>
      </w:r>
      <w:r>
        <w:rPr>
          <w:spacing w:val="6"/>
        </w:rPr>
        <w:t>statistical errors are alarmingly common in published  research,  according to</w:t>
      </w:r>
      <w:r>
        <w:t xml:space="preserve">  David </w:t>
      </w:r>
      <w:r>
        <w:rPr>
          <w:spacing w:val="-6"/>
        </w:rPr>
        <w:t xml:space="preserve">Vaux, </w:t>
      </w:r>
      <w:r>
        <w:t xml:space="preserve">a cell biologist. Researchers should improve their standards, he wrote in 2012, but journals should also take a tougher line, “engaging reviewers who are statistically literate and editors who can verify the process”. </w:t>
      </w:r>
      <w:r>
        <w:rPr>
          <w:spacing w:val="-7"/>
        </w:rPr>
        <w:t xml:space="preserve">Vaux </w:t>
      </w:r>
      <w:r>
        <w:t xml:space="preserve">says that  </w:t>
      </w:r>
      <w:r>
        <w:rPr>
          <w:i/>
          <w:spacing w:val="6"/>
        </w:rPr>
        <w:t>Science</w:t>
      </w:r>
      <w:r>
        <w:rPr>
          <w:spacing w:val="6"/>
        </w:rPr>
        <w:t>’s idea to pass some papers to statisticians “has some merit, but a</w:t>
      </w:r>
      <w:r>
        <w:t xml:space="preserve">  weakness is that it relies on the board of reviewing editors to identify ‘the papers that need scrutiny’ in the first</w:t>
      </w:r>
      <w:r>
        <w:rPr>
          <w:spacing w:val="-24"/>
        </w:rPr>
        <w:t xml:space="preserve"> </w:t>
      </w:r>
      <w:r>
        <w:t>place”.</w:t>
      </w:r>
    </w:p>
    <w:p>
      <w:pPr>
        <w:pStyle w:val="8"/>
        <w:numPr>
          <w:ilvl w:val="0"/>
          <w:numId w:val="3"/>
        </w:numPr>
        <w:tabs>
          <w:tab w:val="left" w:pos="513"/>
        </w:tabs>
        <w:spacing w:before="135" w:after="0" w:line="240" w:lineRule="auto"/>
        <w:ind w:left="512" w:right="0" w:hanging="343"/>
        <w:jc w:val="left"/>
        <w:rPr>
          <w:sz w:val="23"/>
        </w:rPr>
      </w:pPr>
      <w:r>
        <w:rPr>
          <w:sz w:val="23"/>
        </w:rPr>
        <w:t>It can be learned from Paragraph 1</w:t>
      </w:r>
      <w:r>
        <w:rPr>
          <w:spacing w:val="-2"/>
          <w:sz w:val="23"/>
        </w:rPr>
        <w:t xml:space="preserve"> </w:t>
      </w:r>
      <w:r>
        <w:rPr>
          <w:sz w:val="23"/>
        </w:rPr>
        <w:t>that</w:t>
      </w:r>
    </w:p>
    <w:p>
      <w:pPr>
        <w:pStyle w:val="8"/>
        <w:numPr>
          <w:ilvl w:val="1"/>
          <w:numId w:val="3"/>
        </w:numPr>
        <w:tabs>
          <w:tab w:val="left" w:pos="964"/>
        </w:tabs>
        <w:spacing w:before="85" w:after="0" w:line="240" w:lineRule="auto"/>
        <w:ind w:left="964" w:right="0" w:hanging="375"/>
        <w:jc w:val="left"/>
        <w:rPr>
          <w:sz w:val="23"/>
        </w:rPr>
      </w:pPr>
      <w:r>
        <w:rPr>
          <w:i/>
          <w:sz w:val="23"/>
        </w:rPr>
        <w:t xml:space="preserve">Science </w:t>
      </w:r>
      <w:r>
        <w:rPr>
          <w:sz w:val="23"/>
        </w:rPr>
        <w:t>intends to simplify its peer-review</w:t>
      </w:r>
      <w:r>
        <w:rPr>
          <w:spacing w:val="-10"/>
          <w:sz w:val="23"/>
        </w:rPr>
        <w:t xml:space="preserve"> </w:t>
      </w:r>
      <w:r>
        <w:rPr>
          <w:sz w:val="23"/>
        </w:rPr>
        <w:t>process.</w:t>
      </w:r>
    </w:p>
    <w:p>
      <w:pPr>
        <w:pStyle w:val="8"/>
        <w:numPr>
          <w:ilvl w:val="1"/>
          <w:numId w:val="3"/>
        </w:numPr>
        <w:tabs>
          <w:tab w:val="left" w:pos="952"/>
        </w:tabs>
        <w:spacing w:before="86" w:after="0" w:line="240" w:lineRule="auto"/>
        <w:ind w:left="952" w:right="0" w:hanging="363"/>
        <w:jc w:val="left"/>
        <w:rPr>
          <w:sz w:val="23"/>
        </w:rPr>
      </w:pPr>
      <w:r>
        <w:rPr>
          <w:sz w:val="23"/>
        </w:rPr>
        <w:t>journals are strengthening their statistical</w:t>
      </w:r>
      <w:r>
        <w:rPr>
          <w:spacing w:val="-9"/>
          <w:sz w:val="23"/>
        </w:rPr>
        <w:t xml:space="preserve"> </w:t>
      </w:r>
      <w:r>
        <w:rPr>
          <w:sz w:val="23"/>
        </w:rPr>
        <w:t>checks.</w:t>
      </w:r>
    </w:p>
    <w:p>
      <w:pPr>
        <w:pStyle w:val="8"/>
        <w:numPr>
          <w:ilvl w:val="1"/>
          <w:numId w:val="3"/>
        </w:numPr>
        <w:tabs>
          <w:tab w:val="left" w:pos="952"/>
        </w:tabs>
        <w:spacing w:before="86" w:after="0" w:line="240" w:lineRule="auto"/>
        <w:ind w:left="952" w:right="0" w:hanging="363"/>
        <w:jc w:val="left"/>
        <w:rPr>
          <w:sz w:val="23"/>
        </w:rPr>
      </w:pPr>
      <w:r>
        <w:rPr>
          <w:sz w:val="23"/>
        </w:rPr>
        <w:t>few journals are blamed for mistakes in data</w:t>
      </w:r>
      <w:r>
        <w:rPr>
          <w:spacing w:val="-8"/>
          <w:sz w:val="23"/>
        </w:rPr>
        <w:t xml:space="preserve"> </w:t>
      </w:r>
      <w:r>
        <w:rPr>
          <w:sz w:val="23"/>
        </w:rPr>
        <w:t>analysis.</w:t>
      </w:r>
    </w:p>
    <w:p>
      <w:pPr>
        <w:pStyle w:val="8"/>
        <w:numPr>
          <w:ilvl w:val="1"/>
          <w:numId w:val="3"/>
        </w:numPr>
        <w:tabs>
          <w:tab w:val="left" w:pos="964"/>
        </w:tabs>
        <w:spacing w:before="86" w:after="0" w:line="240" w:lineRule="auto"/>
        <w:ind w:left="964" w:right="0" w:hanging="375"/>
        <w:jc w:val="left"/>
        <w:rPr>
          <w:sz w:val="23"/>
        </w:rPr>
      </w:pPr>
      <w:r>
        <w:rPr>
          <w:sz w:val="23"/>
        </w:rPr>
        <w:t>lack of data analysis is common in research</w:t>
      </w:r>
      <w:r>
        <w:rPr>
          <w:spacing w:val="-9"/>
          <w:sz w:val="23"/>
        </w:rPr>
        <w:t xml:space="preserve"> </w:t>
      </w:r>
      <w:r>
        <w:rPr>
          <w:sz w:val="23"/>
        </w:rPr>
        <w:t>projects.</w:t>
      </w:r>
    </w:p>
    <w:p>
      <w:pPr>
        <w:pStyle w:val="4"/>
        <w:rPr>
          <w:sz w:val="24"/>
        </w:rPr>
      </w:pPr>
    </w:p>
    <w:p>
      <w:pPr>
        <w:pStyle w:val="8"/>
        <w:numPr>
          <w:ilvl w:val="0"/>
          <w:numId w:val="3"/>
        </w:numPr>
        <w:tabs>
          <w:tab w:val="left" w:pos="508"/>
        </w:tabs>
        <w:spacing w:before="158" w:after="0" w:line="240" w:lineRule="auto"/>
        <w:ind w:left="508" w:right="0" w:hanging="339"/>
        <w:jc w:val="left"/>
        <w:rPr>
          <w:sz w:val="23"/>
        </w:rPr>
      </w:pPr>
      <w:r>
        <w:rPr>
          <w:sz w:val="23"/>
        </w:rPr>
        <w:t>The phrase “flagged up” (Para. 2) is the closest in meaning</w:t>
      </w:r>
      <w:r>
        <w:rPr>
          <w:spacing w:val="-12"/>
          <w:sz w:val="23"/>
        </w:rPr>
        <w:t xml:space="preserve"> </w:t>
      </w:r>
      <w:r>
        <w:rPr>
          <w:sz w:val="23"/>
        </w:rPr>
        <w:t>to</w:t>
      </w:r>
    </w:p>
    <w:p>
      <w:pPr>
        <w:pStyle w:val="8"/>
        <w:numPr>
          <w:ilvl w:val="1"/>
          <w:numId w:val="3"/>
        </w:numPr>
        <w:tabs>
          <w:tab w:val="left" w:pos="964"/>
        </w:tabs>
        <w:spacing w:before="86" w:after="0" w:line="240" w:lineRule="auto"/>
        <w:ind w:left="964" w:right="0" w:hanging="375"/>
        <w:jc w:val="left"/>
        <w:rPr>
          <w:sz w:val="23"/>
        </w:rPr>
      </w:pPr>
      <w:r>
        <w:rPr>
          <w:sz w:val="23"/>
        </w:rPr>
        <w:t>found.</w:t>
      </w:r>
    </w:p>
    <w:p>
      <w:pPr>
        <w:pStyle w:val="8"/>
        <w:numPr>
          <w:ilvl w:val="1"/>
          <w:numId w:val="3"/>
        </w:numPr>
        <w:tabs>
          <w:tab w:val="left" w:pos="952"/>
        </w:tabs>
        <w:spacing w:before="86" w:after="0" w:line="240" w:lineRule="auto"/>
        <w:ind w:left="952" w:right="0" w:hanging="363"/>
        <w:jc w:val="left"/>
        <w:rPr>
          <w:sz w:val="23"/>
        </w:rPr>
      </w:pPr>
      <w:r>
        <w:rPr>
          <w:sz w:val="23"/>
        </w:rPr>
        <w:t>revised.</w:t>
      </w:r>
    </w:p>
    <w:p>
      <w:pPr>
        <w:pStyle w:val="8"/>
        <w:numPr>
          <w:ilvl w:val="1"/>
          <w:numId w:val="3"/>
        </w:numPr>
        <w:tabs>
          <w:tab w:val="left" w:pos="952"/>
        </w:tabs>
        <w:spacing w:before="86" w:after="0" w:line="240" w:lineRule="auto"/>
        <w:ind w:left="952" w:right="0" w:hanging="363"/>
        <w:jc w:val="left"/>
        <w:rPr>
          <w:sz w:val="23"/>
        </w:rPr>
      </w:pPr>
      <w:r>
        <w:rPr>
          <w:sz w:val="23"/>
        </w:rPr>
        <w:t>marked.</w:t>
      </w:r>
    </w:p>
    <w:p>
      <w:pPr>
        <w:pStyle w:val="8"/>
        <w:numPr>
          <w:ilvl w:val="1"/>
          <w:numId w:val="3"/>
        </w:numPr>
        <w:tabs>
          <w:tab w:val="left" w:pos="964"/>
        </w:tabs>
        <w:spacing w:before="86" w:after="0" w:line="240" w:lineRule="auto"/>
        <w:ind w:left="964" w:right="0" w:hanging="375"/>
        <w:jc w:val="left"/>
        <w:rPr>
          <w:sz w:val="23"/>
        </w:rPr>
      </w:pPr>
      <w:r>
        <w:rPr>
          <w:sz w:val="23"/>
        </w:rPr>
        <w:t>stored.</w:t>
      </w:r>
    </w:p>
    <w:p>
      <w:pPr>
        <w:pStyle w:val="4"/>
        <w:rPr>
          <w:sz w:val="24"/>
        </w:rPr>
      </w:pPr>
    </w:p>
    <w:p>
      <w:pPr>
        <w:pStyle w:val="8"/>
        <w:numPr>
          <w:ilvl w:val="0"/>
          <w:numId w:val="3"/>
        </w:numPr>
        <w:tabs>
          <w:tab w:val="left" w:pos="513"/>
        </w:tabs>
        <w:spacing w:before="158" w:after="0" w:line="240" w:lineRule="auto"/>
        <w:ind w:left="512" w:right="0" w:hanging="343"/>
        <w:jc w:val="left"/>
        <w:rPr>
          <w:sz w:val="23"/>
        </w:rPr>
      </w:pPr>
      <w:r>
        <w:rPr>
          <w:sz w:val="23"/>
        </w:rPr>
        <w:t>Giovanni Parmigiani believes that the establishment of the SBoRE</w:t>
      </w:r>
      <w:r>
        <w:rPr>
          <w:spacing w:val="-14"/>
          <w:sz w:val="23"/>
        </w:rPr>
        <w:t xml:space="preserve"> </w:t>
      </w:r>
      <w:r>
        <w:rPr>
          <w:sz w:val="23"/>
        </w:rPr>
        <w:t>may</w:t>
      </w:r>
    </w:p>
    <w:p>
      <w:pPr>
        <w:pStyle w:val="8"/>
        <w:numPr>
          <w:ilvl w:val="1"/>
          <w:numId w:val="3"/>
        </w:numPr>
        <w:tabs>
          <w:tab w:val="left" w:pos="964"/>
        </w:tabs>
        <w:spacing w:before="86" w:after="0" w:line="240" w:lineRule="auto"/>
        <w:ind w:left="964" w:right="0" w:hanging="375"/>
        <w:jc w:val="left"/>
        <w:rPr>
          <w:sz w:val="23"/>
        </w:rPr>
      </w:pPr>
      <w:r>
        <w:rPr>
          <w:sz w:val="23"/>
        </w:rPr>
        <w:t>pose a threat to all its</w:t>
      </w:r>
      <w:r>
        <w:rPr>
          <w:spacing w:val="-7"/>
          <w:sz w:val="23"/>
        </w:rPr>
        <w:t xml:space="preserve"> </w:t>
      </w:r>
      <w:r>
        <w:rPr>
          <w:sz w:val="23"/>
        </w:rPr>
        <w:t>peers.</w:t>
      </w:r>
    </w:p>
    <w:p>
      <w:pPr>
        <w:pStyle w:val="8"/>
        <w:numPr>
          <w:ilvl w:val="1"/>
          <w:numId w:val="3"/>
        </w:numPr>
        <w:tabs>
          <w:tab w:val="left" w:pos="952"/>
        </w:tabs>
        <w:spacing w:before="86" w:after="0" w:line="240" w:lineRule="auto"/>
        <w:ind w:left="952" w:right="0" w:hanging="363"/>
        <w:jc w:val="left"/>
        <w:rPr>
          <w:sz w:val="23"/>
        </w:rPr>
      </w:pPr>
      <w:r>
        <w:rPr>
          <w:sz w:val="23"/>
        </w:rPr>
        <w:t>meet with strong</w:t>
      </w:r>
      <w:r>
        <w:rPr>
          <w:spacing w:val="-6"/>
          <w:sz w:val="23"/>
        </w:rPr>
        <w:t xml:space="preserve"> </w:t>
      </w:r>
      <w:r>
        <w:rPr>
          <w:sz w:val="23"/>
        </w:rPr>
        <w:t>opposition.</w:t>
      </w:r>
    </w:p>
    <w:p>
      <w:pPr>
        <w:pStyle w:val="8"/>
        <w:numPr>
          <w:ilvl w:val="1"/>
          <w:numId w:val="3"/>
        </w:numPr>
        <w:tabs>
          <w:tab w:val="left" w:pos="952"/>
        </w:tabs>
        <w:spacing w:before="86" w:after="0" w:line="240" w:lineRule="auto"/>
        <w:ind w:left="952" w:right="0" w:hanging="363"/>
        <w:jc w:val="left"/>
        <w:rPr>
          <w:sz w:val="23"/>
        </w:rPr>
      </w:pPr>
      <w:r>
        <w:rPr>
          <w:sz w:val="23"/>
        </w:rPr>
        <w:t xml:space="preserve">increase </w:t>
      </w:r>
      <w:r>
        <w:rPr>
          <w:i/>
          <w:spacing w:val="-3"/>
          <w:sz w:val="23"/>
        </w:rPr>
        <w:t>Science</w:t>
      </w:r>
      <w:r>
        <w:rPr>
          <w:spacing w:val="-3"/>
          <w:sz w:val="23"/>
        </w:rPr>
        <w:t>’s</w:t>
      </w:r>
      <w:r>
        <w:rPr>
          <w:spacing w:val="-1"/>
          <w:sz w:val="23"/>
        </w:rPr>
        <w:t xml:space="preserve"> </w:t>
      </w:r>
      <w:r>
        <w:rPr>
          <w:sz w:val="23"/>
        </w:rPr>
        <w:t>circulation.</w:t>
      </w:r>
    </w:p>
    <w:p>
      <w:pPr>
        <w:pStyle w:val="8"/>
        <w:numPr>
          <w:ilvl w:val="1"/>
          <w:numId w:val="3"/>
        </w:numPr>
        <w:tabs>
          <w:tab w:val="left" w:pos="964"/>
        </w:tabs>
        <w:spacing w:before="86" w:after="0" w:line="240" w:lineRule="auto"/>
        <w:ind w:left="964" w:right="0" w:hanging="375"/>
        <w:jc w:val="left"/>
        <w:rPr>
          <w:sz w:val="23"/>
        </w:rPr>
      </w:pPr>
      <w:r>
        <w:rPr>
          <w:sz w:val="23"/>
        </w:rPr>
        <w:t>set an example for other</w:t>
      </w:r>
      <w:r>
        <w:rPr>
          <w:spacing w:val="-6"/>
          <w:sz w:val="23"/>
        </w:rPr>
        <w:t xml:space="preserve"> </w:t>
      </w:r>
      <w:r>
        <w:rPr>
          <w:sz w:val="23"/>
        </w:rPr>
        <w:t>journals.</w:t>
      </w:r>
    </w:p>
    <w:p>
      <w:pPr>
        <w:pStyle w:val="4"/>
        <w:rPr>
          <w:sz w:val="24"/>
        </w:rPr>
      </w:pPr>
    </w:p>
    <w:p>
      <w:pPr>
        <w:pStyle w:val="8"/>
        <w:numPr>
          <w:ilvl w:val="0"/>
          <w:numId w:val="3"/>
        </w:numPr>
        <w:tabs>
          <w:tab w:val="left" w:pos="513"/>
        </w:tabs>
        <w:spacing w:before="157" w:after="0" w:line="240" w:lineRule="auto"/>
        <w:ind w:left="512" w:right="0" w:hanging="343"/>
        <w:jc w:val="left"/>
        <w:rPr>
          <w:sz w:val="23"/>
        </w:rPr>
      </w:pPr>
      <w:r>
        <w:rPr>
          <w:sz w:val="23"/>
        </w:rPr>
        <w:t xml:space="preserve">David </w:t>
      </w:r>
      <w:r>
        <w:rPr>
          <w:spacing w:val="-7"/>
          <w:sz w:val="23"/>
        </w:rPr>
        <w:t xml:space="preserve">Vaux </w:t>
      </w:r>
      <w:r>
        <w:rPr>
          <w:sz w:val="23"/>
        </w:rPr>
        <w:t xml:space="preserve">holds that what </w:t>
      </w:r>
      <w:r>
        <w:rPr>
          <w:i/>
          <w:sz w:val="23"/>
        </w:rPr>
        <w:t xml:space="preserve">Science </w:t>
      </w:r>
      <w:r>
        <w:rPr>
          <w:sz w:val="23"/>
        </w:rPr>
        <w:t>is doing</w:t>
      </w:r>
      <w:r>
        <w:rPr>
          <w:spacing w:val="-8"/>
          <w:sz w:val="23"/>
        </w:rPr>
        <w:t xml:space="preserve"> </w:t>
      </w:r>
      <w:r>
        <w:rPr>
          <w:sz w:val="23"/>
        </w:rPr>
        <w:t>now</w:t>
      </w:r>
    </w:p>
    <w:p>
      <w:pPr>
        <w:pStyle w:val="8"/>
        <w:numPr>
          <w:ilvl w:val="1"/>
          <w:numId w:val="3"/>
        </w:numPr>
        <w:tabs>
          <w:tab w:val="left" w:pos="964"/>
        </w:tabs>
        <w:spacing w:before="86" w:after="0" w:line="240" w:lineRule="auto"/>
        <w:ind w:left="964" w:right="0" w:hanging="375"/>
        <w:jc w:val="left"/>
        <w:rPr>
          <w:sz w:val="23"/>
        </w:rPr>
      </w:pPr>
      <w:r>
        <w:rPr>
          <w:sz w:val="23"/>
        </w:rPr>
        <w:t>adds to researchers’</w:t>
      </w:r>
      <w:r>
        <w:rPr>
          <w:spacing w:val="-21"/>
          <w:sz w:val="23"/>
        </w:rPr>
        <w:t xml:space="preserve"> </w:t>
      </w:r>
      <w:r>
        <w:rPr>
          <w:sz w:val="23"/>
        </w:rPr>
        <w:t>workload.</w:t>
      </w:r>
    </w:p>
    <w:p>
      <w:pPr>
        <w:pStyle w:val="8"/>
        <w:numPr>
          <w:ilvl w:val="1"/>
          <w:numId w:val="3"/>
        </w:numPr>
        <w:tabs>
          <w:tab w:val="left" w:pos="952"/>
        </w:tabs>
        <w:spacing w:before="86" w:after="0" w:line="240" w:lineRule="auto"/>
        <w:ind w:left="952" w:right="0" w:hanging="363"/>
        <w:jc w:val="left"/>
        <w:rPr>
          <w:sz w:val="23"/>
        </w:rPr>
      </w:pPr>
      <w:r>
        <w:rPr>
          <w:sz w:val="23"/>
        </w:rPr>
        <w:t>diminishes the role of</w:t>
      </w:r>
      <w:r>
        <w:rPr>
          <w:spacing w:val="-6"/>
          <w:sz w:val="23"/>
        </w:rPr>
        <w:t xml:space="preserve"> </w:t>
      </w:r>
      <w:r>
        <w:rPr>
          <w:sz w:val="23"/>
        </w:rPr>
        <w:t>reviewers.</w:t>
      </w:r>
    </w:p>
    <w:p>
      <w:pPr>
        <w:pStyle w:val="8"/>
        <w:numPr>
          <w:ilvl w:val="1"/>
          <w:numId w:val="3"/>
        </w:numPr>
        <w:tabs>
          <w:tab w:val="left" w:pos="952"/>
        </w:tabs>
        <w:spacing w:before="86" w:after="0" w:line="240" w:lineRule="auto"/>
        <w:ind w:left="952" w:right="0" w:hanging="363"/>
        <w:jc w:val="left"/>
        <w:rPr>
          <w:sz w:val="23"/>
        </w:rPr>
      </w:pPr>
      <w:r>
        <w:rPr>
          <w:sz w:val="23"/>
        </w:rPr>
        <w:t>has room for further</w:t>
      </w:r>
      <w:r>
        <w:rPr>
          <w:spacing w:val="-2"/>
          <w:sz w:val="23"/>
        </w:rPr>
        <w:t xml:space="preserve"> </w:t>
      </w:r>
      <w:r>
        <w:rPr>
          <w:sz w:val="23"/>
        </w:rPr>
        <w:t>improvement.</w:t>
      </w:r>
    </w:p>
    <w:p>
      <w:pPr>
        <w:pStyle w:val="8"/>
        <w:numPr>
          <w:ilvl w:val="1"/>
          <w:numId w:val="3"/>
        </w:numPr>
        <w:tabs>
          <w:tab w:val="left" w:pos="964"/>
        </w:tabs>
        <w:spacing w:before="86" w:after="0" w:line="240" w:lineRule="auto"/>
        <w:ind w:left="964" w:right="0" w:hanging="375"/>
        <w:jc w:val="left"/>
        <w:rPr>
          <w:sz w:val="23"/>
        </w:rPr>
      </w:pPr>
      <w:r>
        <w:rPr>
          <w:sz w:val="23"/>
        </w:rPr>
        <w:t>is to fail in the foreseeable</w:t>
      </w:r>
      <w:r>
        <w:rPr>
          <w:spacing w:val="-8"/>
          <w:sz w:val="23"/>
        </w:rPr>
        <w:t xml:space="preserve"> </w:t>
      </w:r>
      <w:r>
        <w:rPr>
          <w:sz w:val="23"/>
        </w:rPr>
        <w:t>future.</w:t>
      </w:r>
    </w:p>
    <w:p>
      <w:pPr>
        <w:pStyle w:val="4"/>
        <w:rPr>
          <w:sz w:val="24"/>
        </w:rPr>
      </w:pPr>
    </w:p>
    <w:p>
      <w:pPr>
        <w:pStyle w:val="8"/>
        <w:numPr>
          <w:ilvl w:val="0"/>
          <w:numId w:val="3"/>
        </w:numPr>
        <w:tabs>
          <w:tab w:val="left" w:pos="508"/>
        </w:tabs>
        <w:spacing w:before="158" w:after="0" w:line="240" w:lineRule="auto"/>
        <w:ind w:left="508" w:right="0" w:hanging="339"/>
        <w:jc w:val="left"/>
        <w:rPr>
          <w:sz w:val="23"/>
        </w:rPr>
      </w:pPr>
      <w:r>
        <w:rPr>
          <w:sz w:val="23"/>
        </w:rPr>
        <w:t>Which of the following is the best title of the</w:t>
      </w:r>
      <w:r>
        <w:rPr>
          <w:spacing w:val="-12"/>
          <w:sz w:val="23"/>
        </w:rPr>
        <w:t xml:space="preserve"> </w:t>
      </w:r>
      <w:r>
        <w:rPr>
          <w:sz w:val="23"/>
        </w:rPr>
        <w:t>text?</w:t>
      </w:r>
    </w:p>
    <w:p>
      <w:pPr>
        <w:pStyle w:val="8"/>
        <w:numPr>
          <w:ilvl w:val="1"/>
          <w:numId w:val="3"/>
        </w:numPr>
        <w:tabs>
          <w:tab w:val="left" w:pos="964"/>
        </w:tabs>
        <w:spacing w:before="86" w:after="0" w:line="240" w:lineRule="auto"/>
        <w:ind w:left="964" w:right="0" w:hanging="375"/>
        <w:jc w:val="left"/>
        <w:rPr>
          <w:sz w:val="23"/>
        </w:rPr>
      </w:pPr>
      <w:r>
        <w:rPr>
          <w:i/>
          <w:sz w:val="23"/>
        </w:rPr>
        <w:t xml:space="preserve">Science </w:t>
      </w:r>
      <w:r>
        <w:rPr>
          <w:sz w:val="23"/>
        </w:rPr>
        <w:t>Joins Push to Screen Statistics in</w:t>
      </w:r>
      <w:r>
        <w:rPr>
          <w:spacing w:val="-14"/>
          <w:sz w:val="23"/>
        </w:rPr>
        <w:t xml:space="preserve"> </w:t>
      </w:r>
      <w:r>
        <w:rPr>
          <w:sz w:val="23"/>
        </w:rPr>
        <w:t>Papers</w:t>
      </w:r>
    </w:p>
    <w:p>
      <w:pPr>
        <w:pStyle w:val="8"/>
        <w:numPr>
          <w:ilvl w:val="1"/>
          <w:numId w:val="3"/>
        </w:numPr>
        <w:tabs>
          <w:tab w:val="left" w:pos="952"/>
        </w:tabs>
        <w:spacing w:before="86" w:after="0" w:line="240" w:lineRule="auto"/>
        <w:ind w:left="952" w:right="0" w:hanging="363"/>
        <w:jc w:val="left"/>
        <w:rPr>
          <w:sz w:val="23"/>
        </w:rPr>
      </w:pPr>
      <w:r>
        <w:rPr>
          <w:sz w:val="23"/>
        </w:rPr>
        <w:t>Professional Statisticians Deserve More</w:t>
      </w:r>
      <w:r>
        <w:rPr>
          <w:spacing w:val="-14"/>
          <w:sz w:val="23"/>
        </w:rPr>
        <w:t xml:space="preserve"> </w:t>
      </w:r>
      <w:r>
        <w:rPr>
          <w:sz w:val="23"/>
        </w:rPr>
        <w:t>Respect</w:t>
      </w:r>
    </w:p>
    <w:p>
      <w:pPr>
        <w:pStyle w:val="8"/>
        <w:numPr>
          <w:ilvl w:val="1"/>
          <w:numId w:val="3"/>
        </w:numPr>
        <w:tabs>
          <w:tab w:val="left" w:pos="952"/>
        </w:tabs>
        <w:spacing w:before="86" w:after="0" w:line="240" w:lineRule="auto"/>
        <w:ind w:left="952" w:right="0" w:hanging="363"/>
        <w:jc w:val="left"/>
        <w:rPr>
          <w:sz w:val="23"/>
        </w:rPr>
      </w:pPr>
      <w:r>
        <w:rPr>
          <w:sz w:val="23"/>
        </w:rPr>
        <w:t>Data</w:t>
      </w:r>
      <w:r>
        <w:rPr>
          <w:spacing w:val="-16"/>
          <w:sz w:val="23"/>
        </w:rPr>
        <w:t xml:space="preserve"> </w:t>
      </w:r>
      <w:r>
        <w:rPr>
          <w:sz w:val="23"/>
        </w:rPr>
        <w:t>Analysis</w:t>
      </w:r>
      <w:r>
        <w:rPr>
          <w:spacing w:val="-4"/>
          <w:sz w:val="23"/>
        </w:rPr>
        <w:t xml:space="preserve"> </w:t>
      </w:r>
      <w:r>
        <w:rPr>
          <w:sz w:val="23"/>
        </w:rPr>
        <w:t>Finds</w:t>
      </w:r>
      <w:r>
        <w:rPr>
          <w:spacing w:val="-4"/>
          <w:sz w:val="23"/>
        </w:rPr>
        <w:t xml:space="preserve"> </w:t>
      </w:r>
      <w:r>
        <w:rPr>
          <w:sz w:val="23"/>
        </w:rPr>
        <w:t>Its</w:t>
      </w:r>
      <w:r>
        <w:rPr>
          <w:spacing w:val="-6"/>
          <w:sz w:val="23"/>
        </w:rPr>
        <w:t xml:space="preserve"> Way </w:t>
      </w:r>
      <w:r>
        <w:rPr>
          <w:sz w:val="23"/>
        </w:rPr>
        <w:t>onto</w:t>
      </w:r>
      <w:r>
        <w:rPr>
          <w:spacing w:val="-3"/>
          <w:sz w:val="23"/>
        </w:rPr>
        <w:t xml:space="preserve"> </w:t>
      </w:r>
      <w:r>
        <w:rPr>
          <w:sz w:val="23"/>
        </w:rPr>
        <w:t>Editors’</w:t>
      </w:r>
      <w:r>
        <w:rPr>
          <w:spacing w:val="-19"/>
          <w:sz w:val="23"/>
        </w:rPr>
        <w:t xml:space="preserve"> </w:t>
      </w:r>
      <w:r>
        <w:rPr>
          <w:sz w:val="23"/>
        </w:rPr>
        <w:t>Desks</w:t>
      </w:r>
    </w:p>
    <w:p>
      <w:pPr>
        <w:pStyle w:val="8"/>
        <w:numPr>
          <w:ilvl w:val="1"/>
          <w:numId w:val="3"/>
        </w:numPr>
        <w:tabs>
          <w:tab w:val="left" w:pos="964"/>
        </w:tabs>
        <w:spacing w:before="86" w:after="0" w:line="240" w:lineRule="auto"/>
        <w:ind w:left="964" w:right="0" w:hanging="375"/>
        <w:jc w:val="left"/>
        <w:rPr>
          <w:i/>
          <w:sz w:val="23"/>
        </w:rPr>
      </w:pPr>
      <w:r>
        <w:rPr>
          <w:sz w:val="23"/>
        </w:rPr>
        <w:t>Statisticians Are Coming Back with</w:t>
      </w:r>
      <w:r>
        <w:rPr>
          <w:spacing w:val="-16"/>
          <w:sz w:val="23"/>
        </w:rPr>
        <w:t xml:space="preserve"> </w:t>
      </w:r>
      <w:r>
        <w:rPr>
          <w:i/>
          <w:sz w:val="23"/>
        </w:rPr>
        <w:t>Science</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spacing w:before="118"/>
        <w:ind w:left="3755"/>
      </w:pPr>
      <w:r>
        <w:t>Text 4</w:t>
      </w:r>
    </w:p>
    <w:p>
      <w:pPr>
        <w:pStyle w:val="4"/>
        <w:rPr>
          <w:b/>
          <w:sz w:val="24"/>
        </w:rPr>
      </w:pPr>
    </w:p>
    <w:p>
      <w:pPr>
        <w:pStyle w:val="4"/>
        <w:spacing w:before="170" w:line="290" w:lineRule="auto"/>
        <w:ind w:left="169" w:right="1522" w:firstLine="420"/>
        <w:jc w:val="both"/>
      </w:pPr>
      <w:r>
        <w:rPr>
          <w:spacing w:val="-4"/>
        </w:rPr>
        <w:t>Two</w:t>
      </w:r>
      <w:r>
        <w:rPr>
          <w:spacing w:val="48"/>
        </w:rPr>
        <w:t xml:space="preserve"> </w:t>
      </w:r>
      <w:r>
        <w:t xml:space="preserve">years ago, Rupert Murdoch’s daughter, </w:t>
      </w:r>
      <w:r>
        <w:rPr>
          <w:spacing w:val="1"/>
        </w:rPr>
        <w:t xml:space="preserve">Elisabeth, </w:t>
      </w:r>
      <w:r>
        <w:t xml:space="preserve">spoke of the  “unsettling dearth of integrity across so many of our institutions”. Integrity had collapsed, she argued, because of a collective acceptance that the only “sorting mechanism” in society should be profit and the market. But </w:t>
      </w:r>
      <w:r>
        <w:rPr>
          <w:spacing w:val="-4"/>
        </w:rPr>
        <w:t xml:space="preserve">“it’s </w:t>
      </w:r>
      <w:r>
        <w:t>us, human beings, we the people who create the society we want, not</w:t>
      </w:r>
      <w:r>
        <w:rPr>
          <w:spacing w:val="-13"/>
        </w:rPr>
        <w:t xml:space="preserve"> </w:t>
      </w:r>
      <w:r>
        <w:t>profit.”</w:t>
      </w:r>
    </w:p>
    <w:p>
      <w:pPr>
        <w:pStyle w:val="4"/>
        <w:spacing w:line="290" w:lineRule="auto"/>
        <w:ind w:left="169" w:right="1522" w:firstLine="420"/>
        <w:jc w:val="both"/>
      </w:pPr>
      <w:r>
        <w:t xml:space="preserve">Driving her point home, she continued: </w:t>
      </w:r>
      <w:r>
        <w:rPr>
          <w:spacing w:val="-3"/>
        </w:rPr>
        <w:t xml:space="preserve">“It’s </w:t>
      </w:r>
      <w:r>
        <w:t>increasingly apparent that the absence of purpose, of a moral language within government, media or business could become one of the most dangerous goals for capitalism and freedom.” This same absence of moral purpose was wounding companies such as News International, she thought, making it more likely that it  would lose its  way as it  had with widespread illegal telephone</w:t>
      </w:r>
      <w:r>
        <w:rPr>
          <w:spacing w:val="-3"/>
        </w:rPr>
        <w:t xml:space="preserve"> </w:t>
      </w:r>
      <w:r>
        <w:t>hacking.</w:t>
      </w:r>
    </w:p>
    <w:p>
      <w:pPr>
        <w:pStyle w:val="4"/>
        <w:spacing w:line="290" w:lineRule="auto"/>
        <w:ind w:left="169" w:right="1524" w:firstLine="420"/>
        <w:jc w:val="both"/>
      </w:pPr>
      <w:r>
        <w:t xml:space="preserve">As the hacking trial concludes </w:t>
      </w:r>
      <w:r>
        <w:rPr>
          <w:sz w:val="21"/>
        </w:rPr>
        <w:t xml:space="preserve">– </w:t>
      </w:r>
      <w:r>
        <w:t xml:space="preserve">finding guilty one ex-editor of </w:t>
      </w:r>
      <w:r>
        <w:rPr>
          <w:i/>
        </w:rPr>
        <w:t>the News of the World</w:t>
      </w:r>
      <w:r>
        <w:t xml:space="preserve">, </w:t>
      </w:r>
      <w:r>
        <w:rPr>
          <w:spacing w:val="1"/>
        </w:rPr>
        <w:t xml:space="preserve">Andy </w:t>
      </w:r>
      <w:r>
        <w:rPr>
          <w:spacing w:val="3"/>
        </w:rPr>
        <w:t xml:space="preserve">Coulson, </w:t>
      </w:r>
      <w:r>
        <w:t xml:space="preserve">for </w:t>
      </w:r>
      <w:r>
        <w:rPr>
          <w:spacing w:val="3"/>
        </w:rPr>
        <w:t xml:space="preserve">conspiring </w:t>
      </w:r>
      <w:r>
        <w:t xml:space="preserve">to </w:t>
      </w:r>
      <w:r>
        <w:rPr>
          <w:spacing w:val="1"/>
        </w:rPr>
        <w:t xml:space="preserve">hack </w:t>
      </w:r>
      <w:r>
        <w:rPr>
          <w:spacing w:val="2"/>
        </w:rPr>
        <w:t xml:space="preserve">phones, </w:t>
      </w:r>
      <w:r>
        <w:rPr>
          <w:spacing w:val="1"/>
        </w:rPr>
        <w:t xml:space="preserve">and </w:t>
      </w:r>
      <w:r>
        <w:rPr>
          <w:spacing w:val="2"/>
        </w:rPr>
        <w:t>finding</w:t>
      </w:r>
      <w:r>
        <w:rPr>
          <w:spacing w:val="62"/>
        </w:rPr>
        <w:t xml:space="preserve"> </w:t>
      </w:r>
      <w:r>
        <w:t xml:space="preserve">his </w:t>
      </w:r>
      <w:r>
        <w:rPr>
          <w:spacing w:val="2"/>
        </w:rPr>
        <w:t xml:space="preserve">predecessor, </w:t>
      </w:r>
      <w:r>
        <w:t xml:space="preserve">Rebekah Brooks, innocent of the same charge </w:t>
      </w:r>
      <w:r>
        <w:rPr>
          <w:sz w:val="21"/>
        </w:rPr>
        <w:t xml:space="preserve">– </w:t>
      </w:r>
      <w:r>
        <w:t xml:space="preserve">the wider issue of dearth of integrity still stands. Journalists are known to have hacked the phones of up to 5,500 people. This is hacking on an industrial scale, as was acknowledged     by Glenn Mulcaire, the man hired by </w:t>
      </w:r>
      <w:r>
        <w:rPr>
          <w:i/>
        </w:rPr>
        <w:t xml:space="preserve">the News of the  </w:t>
      </w:r>
      <w:r>
        <w:rPr>
          <w:i/>
          <w:spacing w:val="-3"/>
        </w:rPr>
        <w:t xml:space="preserve">World  </w:t>
      </w:r>
      <w:r>
        <w:t>in 2001  to be the  point person for phone hacking. Others await trial. This long story still</w:t>
      </w:r>
      <w:r>
        <w:rPr>
          <w:spacing w:val="-11"/>
        </w:rPr>
        <w:t xml:space="preserve"> </w:t>
      </w:r>
      <w:r>
        <w:t>unfolds.</w:t>
      </w:r>
    </w:p>
    <w:p>
      <w:pPr>
        <w:pStyle w:val="4"/>
        <w:spacing w:line="290" w:lineRule="auto"/>
        <w:ind w:left="169" w:right="1527" w:firstLine="420"/>
        <w:jc w:val="both"/>
      </w:pPr>
      <w:r>
        <w:t>In many respects, the dearth of moral purpose frames not only the fact of such widespread phone hacking but the terms on which the trial took place. One of the astonishing revelations was how little Rebekah Brooks knew of  what went on in  her newsroom, how little she thought to ask and the fact that she never inquired  how the stories arrived. The core of her successful defence was that she knew nothing.</w:t>
      </w:r>
    </w:p>
    <w:p>
      <w:pPr>
        <w:pStyle w:val="4"/>
        <w:spacing w:line="290" w:lineRule="auto"/>
        <w:ind w:left="169" w:right="1522" w:firstLine="420"/>
        <w:jc w:val="both"/>
      </w:pPr>
      <w:r>
        <w:t xml:space="preserve">In today’s world, it has become  normal that  well-paid executives should not  be accountable for what happens in the organisations that they run. Perhaps we should not be so surprised. For a generation, the collective doctrine has been that  the sorting mechanism of society should be profit. The words that have mattered   are efficiency, flexibility, shareholder value, business-friendly, wealth generation, sales, impact and, in newspapers, circulation. </w:t>
      </w:r>
      <w:r>
        <w:rPr>
          <w:spacing w:val="-4"/>
        </w:rPr>
        <w:t xml:space="preserve">Words </w:t>
      </w:r>
      <w:r>
        <w:t>degraded to the margin have been justice, fairness, tolerance, proportionality and</w:t>
      </w:r>
      <w:r>
        <w:rPr>
          <w:spacing w:val="-16"/>
        </w:rPr>
        <w:t xml:space="preserve"> </w:t>
      </w:r>
      <w:r>
        <w:t>accountability.</w:t>
      </w:r>
    </w:p>
    <w:p>
      <w:pPr>
        <w:pStyle w:val="4"/>
        <w:spacing w:before="1" w:line="290" w:lineRule="auto"/>
        <w:ind w:left="169" w:right="1519" w:firstLine="420"/>
        <w:jc w:val="both"/>
      </w:pPr>
      <w:r>
        <w:t xml:space="preserve">The purpose of editing </w:t>
      </w:r>
      <w:r>
        <w:rPr>
          <w:i/>
        </w:rPr>
        <w:t xml:space="preserve">the News of the </w:t>
      </w:r>
      <w:r>
        <w:rPr>
          <w:i/>
          <w:spacing w:val="-5"/>
        </w:rPr>
        <w:t xml:space="preserve">World </w:t>
      </w:r>
      <w:r>
        <w:t xml:space="preserve">was not to promote reader understanding, to be fair in what was written or to betray any common humanity.    It was to ruin lives in the quest for circulation and impact. Ms Brooks may or may not have had suspicions about how her journalists got their stories, but she asked   no questions, gave no instructions </w:t>
      </w:r>
      <w:r>
        <w:rPr>
          <w:sz w:val="21"/>
        </w:rPr>
        <w:t xml:space="preserve">– </w:t>
      </w:r>
      <w:r>
        <w:t>nor received traceable, recorded</w:t>
      </w:r>
      <w:r>
        <w:rPr>
          <w:spacing w:val="-11"/>
        </w:rPr>
        <w:t xml:space="preserve"> </w:t>
      </w:r>
      <w:r>
        <w:t>answers.</w:t>
      </w:r>
    </w:p>
    <w:p>
      <w:pPr>
        <w:pStyle w:val="4"/>
        <w:spacing w:before="1" w:line="290" w:lineRule="auto"/>
        <w:ind w:left="169" w:right="1519" w:firstLine="420"/>
        <w:jc w:val="both"/>
      </w:pPr>
    </w:p>
    <w:p>
      <w:pPr>
        <w:pStyle w:val="8"/>
        <w:numPr>
          <w:ilvl w:val="0"/>
          <w:numId w:val="3"/>
        </w:numPr>
        <w:tabs>
          <w:tab w:val="left" w:pos="501"/>
        </w:tabs>
        <w:spacing w:before="127" w:after="0" w:line="240" w:lineRule="auto"/>
        <w:ind w:left="500" w:right="0" w:hanging="331"/>
        <w:jc w:val="left"/>
        <w:rPr>
          <w:sz w:val="23"/>
        </w:rPr>
      </w:pPr>
      <w:r>
        <w:rPr>
          <w:sz w:val="23"/>
        </w:rPr>
        <w:t>According to the first two paragraphs, Elisabeth was upset</w:t>
      </w:r>
      <w:r>
        <w:rPr>
          <w:spacing w:val="-20"/>
          <w:sz w:val="23"/>
        </w:rPr>
        <w:t xml:space="preserve"> </w:t>
      </w:r>
      <w:r>
        <w:rPr>
          <w:sz w:val="23"/>
        </w:rPr>
        <w:t>by</w:t>
      </w:r>
    </w:p>
    <w:p>
      <w:pPr>
        <w:pStyle w:val="8"/>
        <w:numPr>
          <w:ilvl w:val="1"/>
          <w:numId w:val="3"/>
        </w:numPr>
        <w:tabs>
          <w:tab w:val="left" w:pos="964"/>
        </w:tabs>
        <w:spacing w:before="77" w:after="0" w:line="240" w:lineRule="auto"/>
        <w:ind w:left="964" w:right="0" w:hanging="375"/>
        <w:jc w:val="left"/>
        <w:rPr>
          <w:sz w:val="23"/>
        </w:rPr>
      </w:pPr>
      <w:r>
        <w:rPr>
          <w:sz w:val="23"/>
        </w:rPr>
        <w:t>the consequences of the current sorting</w:t>
      </w:r>
      <w:r>
        <w:rPr>
          <w:spacing w:val="-15"/>
          <w:sz w:val="23"/>
        </w:rPr>
        <w:t xml:space="preserve"> </w:t>
      </w:r>
      <w:r>
        <w:rPr>
          <w:sz w:val="23"/>
        </w:rPr>
        <w:t>mechanism.</w:t>
      </w:r>
    </w:p>
    <w:p>
      <w:pPr>
        <w:pStyle w:val="8"/>
        <w:numPr>
          <w:ilvl w:val="1"/>
          <w:numId w:val="3"/>
        </w:numPr>
        <w:tabs>
          <w:tab w:val="left" w:pos="952"/>
        </w:tabs>
        <w:spacing w:before="74" w:after="0" w:line="240" w:lineRule="auto"/>
        <w:ind w:left="952" w:right="0" w:hanging="363"/>
        <w:jc w:val="left"/>
        <w:rPr>
          <w:sz w:val="23"/>
        </w:rPr>
      </w:pPr>
      <w:r>
        <w:rPr>
          <w:sz w:val="23"/>
        </w:rPr>
        <w:t>companies’ financial loss due to immoral</w:t>
      </w:r>
      <w:r>
        <w:rPr>
          <w:spacing w:val="-27"/>
          <w:sz w:val="23"/>
        </w:rPr>
        <w:t xml:space="preserve"> </w:t>
      </w:r>
      <w:r>
        <w:rPr>
          <w:sz w:val="23"/>
        </w:rPr>
        <w:t>practices.</w:t>
      </w:r>
    </w:p>
    <w:p>
      <w:pPr>
        <w:pStyle w:val="8"/>
        <w:numPr>
          <w:ilvl w:val="1"/>
          <w:numId w:val="3"/>
        </w:numPr>
        <w:tabs>
          <w:tab w:val="left" w:pos="952"/>
        </w:tabs>
        <w:spacing w:before="76" w:after="0" w:line="240" w:lineRule="auto"/>
        <w:ind w:left="952" w:right="0" w:hanging="363"/>
        <w:jc w:val="left"/>
        <w:rPr>
          <w:sz w:val="23"/>
        </w:rPr>
      </w:pPr>
      <w:r>
        <w:rPr>
          <w:sz w:val="23"/>
        </w:rPr>
        <w:t>governmental ineffectiveness on moral</w:t>
      </w:r>
      <w:r>
        <w:rPr>
          <w:spacing w:val="-6"/>
          <w:sz w:val="23"/>
        </w:rPr>
        <w:t xml:space="preserve"> </w:t>
      </w:r>
      <w:r>
        <w:rPr>
          <w:sz w:val="23"/>
        </w:rPr>
        <w:t>issues.</w:t>
      </w:r>
    </w:p>
    <w:p>
      <w:pPr>
        <w:pStyle w:val="8"/>
        <w:numPr>
          <w:ilvl w:val="1"/>
          <w:numId w:val="3"/>
        </w:numPr>
        <w:tabs>
          <w:tab w:val="left" w:pos="964"/>
        </w:tabs>
        <w:spacing w:before="76" w:after="0" w:line="240" w:lineRule="auto"/>
        <w:ind w:left="964" w:right="0" w:hanging="375"/>
        <w:jc w:val="left"/>
        <w:rPr>
          <w:sz w:val="23"/>
        </w:rPr>
      </w:pPr>
      <w:r>
        <w:rPr>
          <w:sz w:val="23"/>
        </w:rPr>
        <w:t>the wide misuse of integrity among</w:t>
      </w:r>
      <w:r>
        <w:rPr>
          <w:spacing w:val="-5"/>
          <w:sz w:val="23"/>
        </w:rPr>
        <w:t xml:space="preserve"> </w:t>
      </w:r>
      <w:r>
        <w:rPr>
          <w:sz w:val="23"/>
        </w:rPr>
        <w:t>institutions.</w:t>
      </w:r>
    </w:p>
    <w:p>
      <w:pPr>
        <w:pStyle w:val="4"/>
        <w:rPr>
          <w:sz w:val="24"/>
        </w:rPr>
      </w:pPr>
    </w:p>
    <w:p>
      <w:pPr>
        <w:pStyle w:val="8"/>
        <w:numPr>
          <w:ilvl w:val="0"/>
          <w:numId w:val="3"/>
        </w:numPr>
        <w:tabs>
          <w:tab w:val="left" w:pos="513"/>
        </w:tabs>
        <w:spacing w:before="139" w:after="0" w:line="240" w:lineRule="auto"/>
        <w:ind w:left="512" w:right="0" w:hanging="343"/>
        <w:jc w:val="left"/>
        <w:rPr>
          <w:sz w:val="23"/>
        </w:rPr>
      </w:pPr>
      <w:r>
        <w:rPr>
          <w:sz w:val="23"/>
        </w:rPr>
        <w:t>It can be inferred from Paragraph 3</w:t>
      </w:r>
      <w:r>
        <w:rPr>
          <w:spacing w:val="-3"/>
          <w:sz w:val="23"/>
        </w:rPr>
        <w:t xml:space="preserve"> </w:t>
      </w:r>
      <w:r>
        <w:rPr>
          <w:sz w:val="23"/>
        </w:rPr>
        <w:t>that</w:t>
      </w:r>
    </w:p>
    <w:p>
      <w:pPr>
        <w:pStyle w:val="8"/>
        <w:numPr>
          <w:ilvl w:val="1"/>
          <w:numId w:val="3"/>
        </w:numPr>
        <w:tabs>
          <w:tab w:val="left" w:pos="964"/>
        </w:tabs>
        <w:spacing w:before="76" w:after="0" w:line="240" w:lineRule="auto"/>
        <w:ind w:left="964" w:right="0" w:hanging="375"/>
        <w:jc w:val="left"/>
        <w:rPr>
          <w:sz w:val="23"/>
        </w:rPr>
      </w:pPr>
      <w:r>
        <w:rPr>
          <w:sz w:val="23"/>
        </w:rPr>
        <w:t>Glenn Mulcaire may deny phone hacking as a</w:t>
      </w:r>
      <w:r>
        <w:rPr>
          <w:spacing w:val="-14"/>
          <w:sz w:val="23"/>
        </w:rPr>
        <w:t xml:space="preserve"> </w:t>
      </w:r>
      <w:r>
        <w:rPr>
          <w:sz w:val="23"/>
        </w:rPr>
        <w:t>crime.</w:t>
      </w:r>
    </w:p>
    <w:p>
      <w:pPr>
        <w:pStyle w:val="8"/>
        <w:numPr>
          <w:ilvl w:val="1"/>
          <w:numId w:val="3"/>
        </w:numPr>
        <w:tabs>
          <w:tab w:val="left" w:pos="952"/>
        </w:tabs>
        <w:spacing w:before="74" w:after="0" w:line="240" w:lineRule="auto"/>
        <w:ind w:left="952" w:right="0" w:hanging="363"/>
        <w:jc w:val="left"/>
        <w:rPr>
          <w:sz w:val="23"/>
        </w:rPr>
      </w:pPr>
      <w:r>
        <w:rPr>
          <w:sz w:val="23"/>
        </w:rPr>
        <w:t>more journalists may be found guilty of phone</w:t>
      </w:r>
      <w:r>
        <w:rPr>
          <w:spacing w:val="-9"/>
          <w:sz w:val="23"/>
        </w:rPr>
        <w:t xml:space="preserve"> </w:t>
      </w:r>
      <w:r>
        <w:rPr>
          <w:sz w:val="23"/>
        </w:rPr>
        <w:t>hacking.</w:t>
      </w:r>
    </w:p>
    <w:p>
      <w:pPr>
        <w:pStyle w:val="8"/>
        <w:numPr>
          <w:ilvl w:val="1"/>
          <w:numId w:val="3"/>
        </w:numPr>
        <w:tabs>
          <w:tab w:val="left" w:pos="940"/>
        </w:tabs>
        <w:spacing w:before="77" w:after="0" w:line="240" w:lineRule="auto"/>
        <w:ind w:left="940" w:right="0" w:hanging="351"/>
        <w:jc w:val="left"/>
        <w:rPr>
          <w:sz w:val="23"/>
        </w:rPr>
      </w:pPr>
      <w:r>
        <w:rPr>
          <w:sz w:val="23"/>
        </w:rPr>
        <w:t>Andy Coulson should be held innocent of the</w:t>
      </w:r>
      <w:r>
        <w:rPr>
          <w:spacing w:val="-21"/>
          <w:sz w:val="23"/>
        </w:rPr>
        <w:t xml:space="preserve"> </w:t>
      </w:r>
      <w:r>
        <w:rPr>
          <w:sz w:val="23"/>
        </w:rPr>
        <w:t>charge.</w:t>
      </w:r>
    </w:p>
    <w:p>
      <w:pPr>
        <w:pStyle w:val="8"/>
        <w:numPr>
          <w:ilvl w:val="1"/>
          <w:numId w:val="3"/>
        </w:numPr>
        <w:tabs>
          <w:tab w:val="left" w:pos="964"/>
        </w:tabs>
        <w:spacing w:before="76" w:after="0" w:line="240" w:lineRule="auto"/>
        <w:ind w:left="964" w:right="0" w:hanging="375"/>
        <w:jc w:val="left"/>
        <w:rPr>
          <w:sz w:val="23"/>
        </w:rPr>
      </w:pPr>
      <w:r>
        <w:rPr>
          <w:sz w:val="23"/>
        </w:rPr>
        <w:t>phone hacking will be accepted on certain</w:t>
      </w:r>
      <w:r>
        <w:rPr>
          <w:spacing w:val="-15"/>
          <w:sz w:val="23"/>
        </w:rPr>
        <w:t xml:space="preserve"> </w:t>
      </w:r>
      <w:r>
        <w:rPr>
          <w:sz w:val="23"/>
        </w:rPr>
        <w:t>occasions.</w:t>
      </w:r>
    </w:p>
    <w:p>
      <w:pPr>
        <w:pStyle w:val="4"/>
        <w:rPr>
          <w:sz w:val="24"/>
        </w:rPr>
      </w:pPr>
    </w:p>
    <w:p>
      <w:pPr>
        <w:pStyle w:val="8"/>
        <w:numPr>
          <w:ilvl w:val="0"/>
          <w:numId w:val="3"/>
        </w:numPr>
        <w:tabs>
          <w:tab w:val="left" w:pos="508"/>
        </w:tabs>
        <w:spacing w:before="139" w:after="0" w:line="240" w:lineRule="auto"/>
        <w:ind w:left="508" w:right="0" w:hanging="339"/>
        <w:jc w:val="left"/>
        <w:rPr>
          <w:sz w:val="23"/>
        </w:rPr>
      </w:pPr>
      <w:r>
        <w:rPr>
          <w:sz w:val="23"/>
        </w:rPr>
        <w:t>The author believes that Rebekah Brooks’s</w:t>
      </w:r>
      <w:r>
        <w:rPr>
          <w:spacing w:val="-11"/>
          <w:sz w:val="23"/>
        </w:rPr>
        <w:t xml:space="preserve"> </w:t>
      </w:r>
      <w:r>
        <w:rPr>
          <w:sz w:val="23"/>
        </w:rPr>
        <w:t>defence</w:t>
      </w:r>
    </w:p>
    <w:p>
      <w:pPr>
        <w:pStyle w:val="8"/>
        <w:numPr>
          <w:ilvl w:val="1"/>
          <w:numId w:val="3"/>
        </w:numPr>
        <w:tabs>
          <w:tab w:val="left" w:pos="964"/>
        </w:tabs>
        <w:spacing w:before="76" w:after="0" w:line="240" w:lineRule="auto"/>
        <w:ind w:left="964" w:right="0" w:hanging="375"/>
        <w:jc w:val="left"/>
        <w:rPr>
          <w:sz w:val="23"/>
        </w:rPr>
      </w:pPr>
      <w:r>
        <w:rPr>
          <w:sz w:val="23"/>
        </w:rPr>
        <w:t>was hardly</w:t>
      </w:r>
      <w:r>
        <w:rPr>
          <w:spacing w:val="-2"/>
          <w:sz w:val="23"/>
        </w:rPr>
        <w:t xml:space="preserve"> </w:t>
      </w:r>
      <w:r>
        <w:rPr>
          <w:sz w:val="23"/>
        </w:rPr>
        <w:t>convincing.</w:t>
      </w:r>
    </w:p>
    <w:p>
      <w:pPr>
        <w:pStyle w:val="8"/>
        <w:numPr>
          <w:ilvl w:val="1"/>
          <w:numId w:val="3"/>
        </w:numPr>
        <w:tabs>
          <w:tab w:val="left" w:pos="952"/>
        </w:tabs>
        <w:spacing w:before="74" w:after="0" w:line="240" w:lineRule="auto"/>
        <w:ind w:left="952" w:right="0" w:hanging="363"/>
        <w:jc w:val="left"/>
        <w:rPr>
          <w:sz w:val="23"/>
        </w:rPr>
      </w:pPr>
      <w:r>
        <w:rPr>
          <w:sz w:val="23"/>
        </w:rPr>
        <w:t>centered on trivial</w:t>
      </w:r>
      <w:r>
        <w:rPr>
          <w:spacing w:val="-6"/>
          <w:sz w:val="23"/>
        </w:rPr>
        <w:t xml:space="preserve"> </w:t>
      </w:r>
      <w:r>
        <w:rPr>
          <w:sz w:val="23"/>
        </w:rPr>
        <w:t>issues.</w:t>
      </w:r>
    </w:p>
    <w:p>
      <w:pPr>
        <w:pStyle w:val="8"/>
        <w:numPr>
          <w:ilvl w:val="1"/>
          <w:numId w:val="3"/>
        </w:numPr>
        <w:tabs>
          <w:tab w:val="left" w:pos="952"/>
        </w:tabs>
        <w:spacing w:before="76" w:after="0" w:line="240" w:lineRule="auto"/>
        <w:ind w:left="952" w:right="0" w:hanging="363"/>
        <w:jc w:val="left"/>
        <w:rPr>
          <w:sz w:val="23"/>
        </w:rPr>
      </w:pPr>
      <w:r>
        <w:rPr>
          <w:sz w:val="23"/>
        </w:rPr>
        <w:t>revealed a cunning</w:t>
      </w:r>
      <w:r>
        <w:rPr>
          <w:spacing w:val="-3"/>
          <w:sz w:val="23"/>
        </w:rPr>
        <w:t xml:space="preserve"> </w:t>
      </w:r>
      <w:r>
        <w:rPr>
          <w:sz w:val="23"/>
        </w:rPr>
        <w:t>personality.</w:t>
      </w:r>
    </w:p>
    <w:p>
      <w:pPr>
        <w:pStyle w:val="8"/>
        <w:numPr>
          <w:ilvl w:val="1"/>
          <w:numId w:val="3"/>
        </w:numPr>
        <w:tabs>
          <w:tab w:val="left" w:pos="964"/>
        </w:tabs>
        <w:spacing w:before="77" w:after="0" w:line="240" w:lineRule="auto"/>
        <w:ind w:left="964" w:right="0" w:hanging="375"/>
        <w:jc w:val="left"/>
        <w:rPr>
          <w:sz w:val="23"/>
        </w:rPr>
      </w:pPr>
      <w:r>
        <w:rPr>
          <w:sz w:val="23"/>
        </w:rPr>
        <w:t>was part of a</w:t>
      </w:r>
      <w:r>
        <w:rPr>
          <w:spacing w:val="-3"/>
          <w:sz w:val="23"/>
        </w:rPr>
        <w:t xml:space="preserve"> </w:t>
      </w:r>
      <w:r>
        <w:rPr>
          <w:sz w:val="23"/>
        </w:rPr>
        <w:t>conspiracy.</w:t>
      </w:r>
    </w:p>
    <w:p>
      <w:pPr>
        <w:pStyle w:val="4"/>
        <w:rPr>
          <w:sz w:val="24"/>
        </w:rPr>
      </w:pPr>
    </w:p>
    <w:p>
      <w:pPr>
        <w:pStyle w:val="8"/>
        <w:numPr>
          <w:ilvl w:val="0"/>
          <w:numId w:val="3"/>
        </w:numPr>
        <w:tabs>
          <w:tab w:val="left" w:pos="508"/>
        </w:tabs>
        <w:spacing w:before="138" w:after="0" w:line="240" w:lineRule="auto"/>
        <w:ind w:left="508" w:right="0" w:hanging="339"/>
        <w:jc w:val="left"/>
        <w:rPr>
          <w:sz w:val="23"/>
        </w:rPr>
      </w:pPr>
      <w:r>
        <w:rPr>
          <w:sz w:val="23"/>
        </w:rPr>
        <w:t>The author holds that the current collective doctrine</w:t>
      </w:r>
      <w:r>
        <w:rPr>
          <w:spacing w:val="-8"/>
          <w:sz w:val="23"/>
        </w:rPr>
        <w:t xml:space="preserve"> </w:t>
      </w:r>
      <w:r>
        <w:rPr>
          <w:sz w:val="23"/>
        </w:rPr>
        <w:t>shows</w:t>
      </w:r>
    </w:p>
    <w:p>
      <w:pPr>
        <w:pStyle w:val="8"/>
        <w:numPr>
          <w:ilvl w:val="1"/>
          <w:numId w:val="3"/>
        </w:numPr>
        <w:tabs>
          <w:tab w:val="left" w:pos="964"/>
        </w:tabs>
        <w:spacing w:before="77" w:after="0" w:line="240" w:lineRule="auto"/>
        <w:ind w:left="964" w:right="0" w:hanging="375"/>
        <w:jc w:val="left"/>
        <w:rPr>
          <w:sz w:val="23"/>
        </w:rPr>
      </w:pPr>
      <w:r>
        <w:rPr>
          <w:sz w:val="23"/>
        </w:rPr>
        <w:t>a marginalized lifestyle.</w:t>
      </w:r>
    </w:p>
    <w:p>
      <w:pPr>
        <w:pStyle w:val="8"/>
        <w:numPr>
          <w:ilvl w:val="1"/>
          <w:numId w:val="3"/>
        </w:numPr>
        <w:tabs>
          <w:tab w:val="left" w:pos="952"/>
        </w:tabs>
        <w:spacing w:before="74" w:after="0" w:line="240" w:lineRule="auto"/>
        <w:ind w:left="952" w:right="0" w:hanging="363"/>
        <w:jc w:val="left"/>
        <w:rPr>
          <w:sz w:val="23"/>
        </w:rPr>
      </w:pPr>
      <w:r>
        <w:rPr>
          <w:sz w:val="23"/>
        </w:rPr>
        <w:t>unfair wealth</w:t>
      </w:r>
      <w:r>
        <w:rPr>
          <w:spacing w:val="-13"/>
          <w:sz w:val="23"/>
        </w:rPr>
        <w:t xml:space="preserve"> </w:t>
      </w:r>
      <w:r>
        <w:rPr>
          <w:sz w:val="23"/>
        </w:rPr>
        <w:t>distribution.</w:t>
      </w:r>
    </w:p>
    <w:p>
      <w:pPr>
        <w:pStyle w:val="8"/>
        <w:numPr>
          <w:ilvl w:val="1"/>
          <w:numId w:val="3"/>
        </w:numPr>
        <w:tabs>
          <w:tab w:val="left" w:pos="952"/>
        </w:tabs>
        <w:spacing w:before="76" w:after="0" w:line="240" w:lineRule="auto"/>
        <w:ind w:left="952" w:right="0" w:hanging="363"/>
        <w:jc w:val="left"/>
        <w:rPr>
          <w:sz w:val="23"/>
        </w:rPr>
      </w:pPr>
      <w:r>
        <w:rPr>
          <w:sz w:val="23"/>
        </w:rPr>
        <w:t>generally distorted</w:t>
      </w:r>
      <w:r>
        <w:rPr>
          <w:spacing w:val="-9"/>
          <w:sz w:val="23"/>
        </w:rPr>
        <w:t xml:space="preserve"> </w:t>
      </w:r>
      <w:r>
        <w:rPr>
          <w:sz w:val="23"/>
        </w:rPr>
        <w:t>values.</w:t>
      </w:r>
    </w:p>
    <w:p>
      <w:pPr>
        <w:pStyle w:val="8"/>
        <w:numPr>
          <w:ilvl w:val="1"/>
          <w:numId w:val="3"/>
        </w:numPr>
        <w:tabs>
          <w:tab w:val="left" w:pos="964"/>
        </w:tabs>
        <w:spacing w:before="76" w:after="0" w:line="240" w:lineRule="auto"/>
        <w:ind w:left="964" w:right="0" w:hanging="375"/>
        <w:jc w:val="left"/>
        <w:rPr>
          <w:sz w:val="23"/>
        </w:rPr>
      </w:pPr>
      <w:r>
        <w:rPr>
          <w:sz w:val="23"/>
        </w:rPr>
        <w:t>a rigid moral</w:t>
      </w:r>
      <w:r>
        <w:rPr>
          <w:spacing w:val="0"/>
          <w:sz w:val="23"/>
        </w:rPr>
        <w:t xml:space="preserve"> </w:t>
      </w:r>
      <w:r>
        <w:rPr>
          <w:sz w:val="23"/>
        </w:rPr>
        <w:t>code.</w:t>
      </w:r>
    </w:p>
    <w:p>
      <w:pPr>
        <w:pStyle w:val="4"/>
        <w:rPr>
          <w:sz w:val="24"/>
        </w:rPr>
      </w:pPr>
    </w:p>
    <w:p>
      <w:pPr>
        <w:pStyle w:val="8"/>
        <w:numPr>
          <w:ilvl w:val="0"/>
          <w:numId w:val="3"/>
        </w:numPr>
        <w:tabs>
          <w:tab w:val="left" w:pos="508"/>
        </w:tabs>
        <w:spacing w:before="139" w:after="0" w:line="240" w:lineRule="auto"/>
        <w:ind w:left="508" w:right="0" w:hanging="339"/>
        <w:jc w:val="left"/>
        <w:rPr>
          <w:sz w:val="23"/>
        </w:rPr>
      </w:pPr>
      <w:r>
        <w:rPr>
          <w:sz w:val="23"/>
        </w:rPr>
        <w:t>Which of the following is suggested in the last</w:t>
      </w:r>
      <w:r>
        <w:rPr>
          <w:spacing w:val="-13"/>
          <w:sz w:val="23"/>
        </w:rPr>
        <w:t xml:space="preserve"> </w:t>
      </w:r>
      <w:r>
        <w:rPr>
          <w:sz w:val="23"/>
        </w:rPr>
        <w:t>paragraph?</w:t>
      </w:r>
    </w:p>
    <w:p>
      <w:pPr>
        <w:pStyle w:val="8"/>
        <w:numPr>
          <w:ilvl w:val="1"/>
          <w:numId w:val="3"/>
        </w:numPr>
        <w:tabs>
          <w:tab w:val="left" w:pos="962"/>
        </w:tabs>
        <w:spacing w:before="76" w:after="0" w:line="240" w:lineRule="auto"/>
        <w:ind w:left="961" w:right="0" w:hanging="372"/>
        <w:jc w:val="left"/>
        <w:rPr>
          <w:sz w:val="23"/>
        </w:rPr>
      </w:pPr>
      <w:r>
        <w:rPr>
          <w:sz w:val="23"/>
        </w:rPr>
        <w:t>The quality of writings is of primary</w:t>
      </w:r>
      <w:r>
        <w:rPr>
          <w:spacing w:val="-7"/>
          <w:sz w:val="23"/>
        </w:rPr>
        <w:t xml:space="preserve"> </w:t>
      </w:r>
      <w:r>
        <w:rPr>
          <w:sz w:val="23"/>
        </w:rPr>
        <w:t>importance.</w:t>
      </w:r>
    </w:p>
    <w:p>
      <w:pPr>
        <w:pStyle w:val="8"/>
        <w:numPr>
          <w:ilvl w:val="1"/>
          <w:numId w:val="3"/>
        </w:numPr>
        <w:tabs>
          <w:tab w:val="left" w:pos="952"/>
        </w:tabs>
        <w:spacing w:before="74" w:after="0" w:line="240" w:lineRule="auto"/>
        <w:ind w:left="952" w:right="0" w:hanging="363"/>
        <w:jc w:val="left"/>
        <w:rPr>
          <w:sz w:val="23"/>
        </w:rPr>
      </w:pPr>
      <w:r>
        <w:rPr>
          <w:sz w:val="23"/>
        </w:rPr>
        <w:t>Moral awareness matters in editing a</w:t>
      </w:r>
      <w:r>
        <w:rPr>
          <w:spacing w:val="-11"/>
          <w:sz w:val="23"/>
        </w:rPr>
        <w:t xml:space="preserve"> </w:t>
      </w:r>
      <w:r>
        <w:rPr>
          <w:sz w:val="23"/>
        </w:rPr>
        <w:t>newspaper.</w:t>
      </w:r>
    </w:p>
    <w:p>
      <w:pPr>
        <w:pStyle w:val="8"/>
        <w:numPr>
          <w:ilvl w:val="1"/>
          <w:numId w:val="3"/>
        </w:numPr>
        <w:tabs>
          <w:tab w:val="left" w:pos="952"/>
        </w:tabs>
        <w:spacing w:before="76" w:after="0" w:line="240" w:lineRule="auto"/>
        <w:ind w:left="952" w:right="0" w:hanging="363"/>
        <w:jc w:val="left"/>
        <w:rPr>
          <w:sz w:val="23"/>
        </w:rPr>
      </w:pPr>
      <w:r>
        <w:rPr>
          <w:sz w:val="23"/>
        </w:rPr>
        <w:t>Common humanity is central to news</w:t>
      </w:r>
      <w:r>
        <w:rPr>
          <w:spacing w:val="-8"/>
          <w:sz w:val="23"/>
        </w:rPr>
        <w:t xml:space="preserve"> </w:t>
      </w:r>
      <w:r>
        <w:rPr>
          <w:sz w:val="23"/>
        </w:rPr>
        <w:t>reporting.</w:t>
      </w:r>
    </w:p>
    <w:p>
      <w:pPr>
        <w:pStyle w:val="8"/>
        <w:numPr>
          <w:ilvl w:val="1"/>
          <w:numId w:val="3"/>
        </w:numPr>
        <w:tabs>
          <w:tab w:val="left" w:pos="964"/>
        </w:tabs>
        <w:spacing w:before="77" w:after="0" w:line="240" w:lineRule="auto"/>
        <w:ind w:left="964" w:right="0" w:hanging="375"/>
        <w:jc w:val="left"/>
        <w:rPr>
          <w:sz w:val="23"/>
        </w:rPr>
      </w:pPr>
      <w:r>
        <w:rPr>
          <w:sz w:val="23"/>
        </w:rPr>
        <w:t>Journalists need stricter industrial</w:t>
      </w:r>
      <w:r>
        <w:rPr>
          <w:spacing w:val="-8"/>
          <w:sz w:val="23"/>
        </w:rPr>
        <w:t xml:space="preserve"> </w:t>
      </w:r>
      <w:r>
        <w:rPr>
          <w:sz w:val="23"/>
        </w:rPr>
        <w:t>regulations.</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spacing w:before="40" w:line="400" w:lineRule="atLeast"/>
        <w:ind w:right="8225"/>
      </w:pPr>
      <w:r>
        <w:t>Part B Directions:</w:t>
      </w:r>
    </w:p>
    <w:p>
      <w:pPr>
        <w:pStyle w:val="4"/>
        <w:spacing w:before="67" w:line="285" w:lineRule="auto"/>
        <w:ind w:left="169" w:right="1522"/>
        <w:jc w:val="both"/>
      </w:pPr>
      <w:r>
        <w:t xml:space="preserve">In the following text, some sentences have been removed. For Questions 41-45, choose the most suitable one from the list A-G to fit into each of the numbered blanks. There are two extra choices, which do not fit in any of the blanks. Mark  your answers on the ANSWER </w:t>
      </w:r>
      <w:r>
        <w:rPr>
          <w:spacing w:val="-3"/>
        </w:rPr>
        <w:t xml:space="preserve">SHEET. </w:t>
      </w:r>
      <w:r>
        <w:t>(10</w:t>
      </w:r>
      <w:r>
        <w:rPr>
          <w:spacing w:val="-22"/>
        </w:rPr>
        <w:t xml:space="preserve"> </w:t>
      </w:r>
      <w:r>
        <w:t>points)</w:t>
      </w:r>
    </w:p>
    <w:p>
      <w:pPr>
        <w:pStyle w:val="4"/>
        <w:rPr>
          <w:sz w:val="24"/>
        </w:rPr>
      </w:pPr>
    </w:p>
    <w:p>
      <w:pPr>
        <w:pStyle w:val="4"/>
        <w:spacing w:before="4"/>
        <w:rPr>
          <w:sz w:val="30"/>
        </w:rPr>
      </w:pPr>
    </w:p>
    <w:p>
      <w:pPr>
        <w:pStyle w:val="4"/>
        <w:tabs>
          <w:tab w:val="left" w:pos="5246"/>
        </w:tabs>
        <w:spacing w:before="1" w:line="285" w:lineRule="auto"/>
        <w:ind w:left="169" w:right="1526" w:firstLine="420"/>
        <w:jc w:val="both"/>
      </w:pPr>
      <w:r>
        <w:t xml:space="preserve">How does your reading proceed? Clearly you try  to  </w:t>
      </w:r>
      <w:r>
        <w:rPr>
          <w:spacing w:val="1"/>
        </w:rPr>
        <w:t xml:space="preserve">comprehend,  </w:t>
      </w:r>
      <w:r>
        <w:t xml:space="preserve">in  the  sense of </w:t>
      </w:r>
      <w:r>
        <w:rPr>
          <w:spacing w:val="1"/>
        </w:rPr>
        <w:t xml:space="preserve">identifying </w:t>
      </w:r>
      <w:r>
        <w:t xml:space="preserve">meanings for  </w:t>
      </w:r>
      <w:r>
        <w:rPr>
          <w:spacing w:val="1"/>
        </w:rPr>
        <w:t xml:space="preserve">individual  </w:t>
      </w:r>
      <w:r>
        <w:t xml:space="preserve">words  and  working  out </w:t>
      </w:r>
      <w:r>
        <w:rPr>
          <w:spacing w:val="1"/>
        </w:rPr>
        <w:t xml:space="preserve">relationships </w:t>
      </w:r>
      <w:r>
        <w:t>between them, drawing on your implicit knowledge of English grammar.</w:t>
      </w:r>
      <w:r>
        <w:rPr>
          <w:spacing w:val="13"/>
        </w:rPr>
        <w:t xml:space="preserve"> </w:t>
      </w:r>
      <w:r>
        <w:t>(41)</w:t>
      </w:r>
      <w:r>
        <w:rPr>
          <w:u w:val="single"/>
        </w:rPr>
        <w:t xml:space="preserve"> </w:t>
      </w:r>
      <w:r>
        <w:rPr>
          <w:u w:val="single"/>
        </w:rPr>
        <w:tab/>
      </w:r>
      <w:r>
        <w:rPr>
          <w:spacing w:val="-8"/>
        </w:rPr>
        <w:t xml:space="preserve">You </w:t>
      </w:r>
      <w:r>
        <w:t>begin to infer a context for the text, for instance by making decisions about what kind of speech event is involved: Who is making the utterance, to whom, when and</w:t>
      </w:r>
      <w:r>
        <w:rPr>
          <w:spacing w:val="-21"/>
        </w:rPr>
        <w:t xml:space="preserve"> </w:t>
      </w:r>
      <w:r>
        <w:t>where.</w:t>
      </w:r>
    </w:p>
    <w:p>
      <w:pPr>
        <w:pStyle w:val="4"/>
        <w:tabs>
          <w:tab w:val="left" w:pos="5330"/>
        </w:tabs>
        <w:spacing w:line="285" w:lineRule="auto"/>
        <w:ind w:left="169" w:right="1524" w:firstLine="420"/>
        <w:jc w:val="both"/>
      </w:pPr>
      <w:r>
        <w:t xml:space="preserve">The ways of reading indicated here are without doubt kinds of comprehension. But they show comprehension to consist not just of passive assimilation but of active engagement in inference and problem-solving. </w:t>
      </w:r>
      <w:r>
        <w:rPr>
          <w:spacing w:val="-6"/>
        </w:rPr>
        <w:t xml:space="preserve">You </w:t>
      </w:r>
      <w:r>
        <w:t xml:space="preserve">infer information you  feel the writer has invited you to grasp by presenting you with specific evidence  and clues. (42) </w:t>
      </w:r>
      <w:r>
        <w:rPr>
          <w:u w:val="single"/>
        </w:rPr>
        <w:t xml:space="preserve"> </w:t>
      </w:r>
      <w:r>
        <w:rPr>
          <w:u w:val="single"/>
        </w:rPr>
        <w:tab/>
      </w:r>
    </w:p>
    <w:p>
      <w:pPr>
        <w:pStyle w:val="4"/>
        <w:tabs>
          <w:tab w:val="left" w:pos="7322"/>
        </w:tabs>
        <w:spacing w:line="285" w:lineRule="auto"/>
        <w:ind w:left="169" w:right="1524" w:firstLine="420"/>
        <w:jc w:val="both"/>
        <w:rPr>
          <w:u w:val="single"/>
        </w:rPr>
      </w:pPr>
      <w:r>
        <w:t xml:space="preserve">Conceived in this </w:t>
      </w:r>
      <w:r>
        <w:rPr>
          <w:spacing w:val="-4"/>
        </w:rPr>
        <w:t xml:space="preserve">way, </w:t>
      </w:r>
      <w:r>
        <w:t>comprehension will not follow exactly the same track for each reader. What is in question is not the retrieval of an absolute, fixed or  “true” meaning that can be read off and checked for accuracy, or some timeless relation of the text to the world.</w:t>
      </w:r>
      <w:r>
        <w:rPr>
          <w:spacing w:val="-13"/>
        </w:rPr>
        <w:t xml:space="preserve"> </w:t>
      </w:r>
      <w:r>
        <w:t>(43)</w:t>
      </w:r>
      <w:r>
        <w:rPr>
          <w:spacing w:val="-3"/>
        </w:rPr>
        <w:t xml:space="preserve"> </w:t>
      </w:r>
      <w:r>
        <w:rPr>
          <w:u w:val="single"/>
        </w:rPr>
        <w:t xml:space="preserve"> </w:t>
      </w:r>
      <w:r>
        <w:rPr>
          <w:u w:val="single"/>
        </w:rPr>
        <w:tab/>
      </w:r>
    </w:p>
    <w:p>
      <w:pPr>
        <w:pStyle w:val="4"/>
        <w:tabs>
          <w:tab w:val="left" w:pos="7940"/>
        </w:tabs>
        <w:spacing w:line="261" w:lineRule="exact"/>
        <w:ind w:left="589"/>
      </w:pPr>
      <w:r>
        <w:t>Such background material inevitably reflects who we are.</w:t>
      </w:r>
      <w:r>
        <w:rPr>
          <w:spacing w:val="-22"/>
        </w:rPr>
        <w:t xml:space="preserve"> </w:t>
      </w:r>
      <w:r>
        <w:t xml:space="preserve">(44) </w:t>
      </w:r>
      <w:r>
        <w:rPr>
          <w:u w:val="single"/>
        </w:rPr>
        <w:t xml:space="preserve"> </w:t>
      </w:r>
      <w:r>
        <w:rPr>
          <w:u w:val="single"/>
        </w:rPr>
        <w:tab/>
      </w:r>
    </w:p>
    <w:p>
      <w:pPr>
        <w:pStyle w:val="4"/>
        <w:tabs>
          <w:tab w:val="left" w:pos="2871"/>
        </w:tabs>
        <w:spacing w:before="41" w:line="273" w:lineRule="auto"/>
        <w:ind w:left="169" w:right="1522"/>
        <w:jc w:val="both"/>
      </w:pPr>
      <w:r>
        <w:rPr>
          <w:u w:val="single"/>
        </w:rPr>
        <w:t xml:space="preserve"> </w:t>
      </w:r>
      <w:r>
        <w:rPr>
          <w:u w:val="single"/>
        </w:rPr>
        <w:tab/>
      </w:r>
      <w:r>
        <w:rPr>
          <w:spacing w:val="11"/>
        </w:rPr>
        <w:t xml:space="preserve"> </w:t>
      </w:r>
      <w:r>
        <w:t xml:space="preserve">This doesn’t, however, make interpretation merely relative or even pointless. Precisely because readers from different historical periods, places and social experiences produce different but overlapping readings   of the same words on the </w:t>
      </w:r>
      <w:r>
        <w:rPr>
          <w:spacing w:val="2"/>
        </w:rPr>
        <w:t>page</w:t>
      </w:r>
      <w:r>
        <w:rPr>
          <w:rFonts w:ascii="宋体" w:hAnsi="宋体"/>
          <w:spacing w:val="2"/>
        </w:rPr>
        <w:t xml:space="preserve">– </w:t>
      </w:r>
      <w:r>
        <w:t xml:space="preserve">including for texts that engage with fundamental human concerns </w:t>
      </w:r>
      <w:r>
        <w:rPr>
          <w:rFonts w:ascii="宋体" w:hAnsi="宋体"/>
        </w:rPr>
        <w:t xml:space="preserve">– </w:t>
      </w:r>
      <w:r>
        <w:t>debates about texts can play an important role in social discussion of beliefs and</w:t>
      </w:r>
      <w:r>
        <w:rPr>
          <w:spacing w:val="-8"/>
        </w:rPr>
        <w:t xml:space="preserve"> </w:t>
      </w:r>
      <w:r>
        <w:t>values.</w:t>
      </w:r>
    </w:p>
    <w:p>
      <w:pPr>
        <w:pStyle w:val="4"/>
        <w:tabs>
          <w:tab w:val="left" w:pos="6358"/>
        </w:tabs>
        <w:spacing w:before="6" w:line="278" w:lineRule="auto"/>
        <w:ind w:left="169" w:right="1524" w:firstLine="420"/>
        <w:jc w:val="both"/>
      </w:pPr>
      <w:r>
        <w:t>How we read a given text also depends to some extent on  our  particular interest  in reading</w:t>
      </w:r>
      <w:r>
        <w:rPr>
          <w:spacing w:val="15"/>
        </w:rPr>
        <w:t xml:space="preserve"> </w:t>
      </w:r>
      <w:r>
        <w:t>it.</w:t>
      </w:r>
      <w:r>
        <w:rPr>
          <w:spacing w:val="18"/>
        </w:rPr>
        <w:t xml:space="preserve"> </w:t>
      </w:r>
      <w:r>
        <w:t>(45)</w:t>
      </w:r>
      <w:r>
        <w:rPr>
          <w:u w:val="single"/>
        </w:rPr>
        <w:t xml:space="preserve"> </w:t>
      </w:r>
      <w:r>
        <w:rPr>
          <w:u w:val="single"/>
        </w:rPr>
        <w:tab/>
      </w:r>
      <w:r>
        <w:t xml:space="preserve">Such dimensions of reading suggest </w:t>
      </w:r>
      <w:r>
        <w:rPr>
          <w:rFonts w:hint="eastAsia" w:ascii="宋体" w:hAnsi="宋体" w:eastAsia="宋体"/>
        </w:rPr>
        <w:t xml:space="preserve">– </w:t>
      </w:r>
      <w:r>
        <w:t xml:space="preserve">as others introduced later in the book will also do </w:t>
      </w:r>
      <w:r>
        <w:rPr>
          <w:rFonts w:hint="eastAsia" w:ascii="宋体" w:hAnsi="宋体" w:eastAsia="宋体"/>
        </w:rPr>
        <w:t xml:space="preserve">– </w:t>
      </w:r>
      <w:r>
        <w:t>that we bring an implicit</w:t>
      </w:r>
      <w:r>
        <w:rPr>
          <w:rFonts w:hint="eastAsia" w:ascii="宋体" w:hAnsi="宋体" w:eastAsia="宋体"/>
        </w:rPr>
        <w:t>（</w:t>
      </w:r>
      <w:r>
        <w:t>often unacknowledged</w:t>
      </w:r>
      <w:r>
        <w:rPr>
          <w:rFonts w:hint="eastAsia" w:ascii="宋体" w:hAnsi="宋体" w:eastAsia="宋体"/>
        </w:rPr>
        <w:t>）</w:t>
      </w:r>
      <w:r>
        <w:t xml:space="preserve">agenda to any act of reading. It doesn’t then necessarily follow that one kind of reading is fuller, more advanced or more worthwhile than another. </w:t>
      </w:r>
      <w:r>
        <w:rPr>
          <w:spacing w:val="-3"/>
        </w:rPr>
        <w:t xml:space="preserve">Ideally, </w:t>
      </w:r>
      <w:r>
        <w:t>different kinds of reading inform each other, and act as useful reference points for and counterbalances to one another. Together,  they make up the reading component of your overall literacy, or relationship  to  your surrounding textual</w:t>
      </w:r>
      <w:r>
        <w:rPr>
          <w:spacing w:val="1"/>
        </w:rPr>
        <w:t xml:space="preserve"> </w:t>
      </w:r>
      <w:r>
        <w:t>environment.</w:t>
      </w:r>
    </w:p>
    <w:p>
      <w:pPr>
        <w:pStyle w:val="8"/>
        <w:numPr>
          <w:ilvl w:val="0"/>
          <w:numId w:val="4"/>
        </w:numPr>
        <w:tabs>
          <w:tab w:val="left" w:pos="590"/>
        </w:tabs>
        <w:spacing w:before="135" w:after="0" w:line="316" w:lineRule="auto"/>
        <w:ind w:left="589" w:right="1523" w:hanging="420"/>
        <w:jc w:val="both"/>
        <w:rPr>
          <w:sz w:val="23"/>
        </w:rPr>
      </w:pPr>
      <w:r>
        <w:rPr>
          <w:sz w:val="23"/>
        </w:rPr>
        <w:t xml:space="preserve">Are we studying that text and trying to respond in a way that fulfils the requirement of a given course? Reading it simply for  pleasure? Skimming it  for information? </w:t>
      </w:r>
      <w:r>
        <w:rPr>
          <w:spacing w:val="-6"/>
          <w:sz w:val="23"/>
        </w:rPr>
        <w:t xml:space="preserve">Ways </w:t>
      </w:r>
      <w:r>
        <w:rPr>
          <w:sz w:val="23"/>
        </w:rPr>
        <w:t>of reading on a train or in bed are likely to differ considerably from reading in a seminar</w:t>
      </w:r>
      <w:r>
        <w:rPr>
          <w:spacing w:val="-8"/>
          <w:sz w:val="23"/>
        </w:rPr>
        <w:t xml:space="preserve"> </w:t>
      </w:r>
      <w:r>
        <w:rPr>
          <w:sz w:val="23"/>
        </w:rPr>
        <w:t>room.</w:t>
      </w:r>
    </w:p>
    <w:p>
      <w:pPr>
        <w:pStyle w:val="8"/>
        <w:numPr>
          <w:ilvl w:val="0"/>
          <w:numId w:val="4"/>
        </w:numPr>
        <w:tabs>
          <w:tab w:val="left" w:pos="590"/>
        </w:tabs>
        <w:spacing w:before="161" w:after="0" w:line="316" w:lineRule="auto"/>
        <w:ind w:left="589" w:right="1529" w:hanging="420"/>
        <w:jc w:val="both"/>
        <w:rPr>
          <w:sz w:val="23"/>
        </w:rPr>
      </w:pPr>
      <w:r>
        <w:rPr>
          <w:sz w:val="23"/>
        </w:rPr>
        <w:t xml:space="preserve">Factors such as the place and period in which we are reading, our gender, ethnicity, age and social class will </w:t>
      </w:r>
      <w:r>
        <w:rPr>
          <w:spacing w:val="1"/>
          <w:sz w:val="23"/>
        </w:rPr>
        <w:t xml:space="preserve">encourage </w:t>
      </w:r>
      <w:r>
        <w:rPr>
          <w:sz w:val="23"/>
        </w:rPr>
        <w:t xml:space="preserve">us </w:t>
      </w:r>
      <w:r>
        <w:rPr>
          <w:spacing w:val="1"/>
          <w:sz w:val="23"/>
        </w:rPr>
        <w:t xml:space="preserve">towards  </w:t>
      </w:r>
      <w:r>
        <w:rPr>
          <w:sz w:val="23"/>
        </w:rPr>
        <w:t xml:space="preserve">certain </w:t>
      </w:r>
      <w:r>
        <w:rPr>
          <w:spacing w:val="1"/>
          <w:sz w:val="23"/>
        </w:rPr>
        <w:t xml:space="preserve">interpretations </w:t>
      </w:r>
      <w:r>
        <w:rPr>
          <w:sz w:val="23"/>
        </w:rPr>
        <w:t>but at the same time obscure or even close off</w:t>
      </w:r>
      <w:r>
        <w:rPr>
          <w:spacing w:val="-4"/>
          <w:sz w:val="23"/>
        </w:rPr>
        <w:t xml:space="preserve"> </w:t>
      </w:r>
      <w:r>
        <w:rPr>
          <w:sz w:val="23"/>
        </w:rPr>
        <w:t>others.</w:t>
      </w:r>
    </w:p>
    <w:p>
      <w:pPr>
        <w:pStyle w:val="8"/>
        <w:numPr>
          <w:ilvl w:val="0"/>
          <w:numId w:val="4"/>
        </w:numPr>
        <w:tabs>
          <w:tab w:val="left" w:pos="590"/>
        </w:tabs>
        <w:spacing w:before="157" w:after="0" w:line="316" w:lineRule="auto"/>
        <w:ind w:left="589" w:right="1522" w:hanging="420"/>
        <w:jc w:val="both"/>
        <w:rPr>
          <w:sz w:val="23"/>
        </w:rPr>
      </w:pPr>
      <w:r>
        <w:rPr>
          <w:sz w:val="23"/>
        </w:rPr>
        <w:t>If you are unfamiliar with words or idioms, you guess at their meaning, using clues presented in the context. On the assumption that they will become relevant later, you make a mental note of discourse entities as well as possible links between</w:t>
      </w:r>
      <w:r>
        <w:rPr>
          <w:spacing w:val="-5"/>
          <w:sz w:val="23"/>
        </w:rPr>
        <w:t xml:space="preserve"> </w:t>
      </w:r>
      <w:r>
        <w:rPr>
          <w:sz w:val="23"/>
        </w:rPr>
        <w:t>them.</w:t>
      </w:r>
    </w:p>
    <w:p>
      <w:pPr>
        <w:pStyle w:val="8"/>
        <w:numPr>
          <w:ilvl w:val="0"/>
          <w:numId w:val="4"/>
        </w:numPr>
        <w:tabs>
          <w:tab w:val="left" w:pos="590"/>
        </w:tabs>
        <w:spacing w:before="161" w:after="0" w:line="316" w:lineRule="auto"/>
        <w:ind w:left="589" w:right="1524" w:hanging="420"/>
        <w:jc w:val="both"/>
        <w:rPr>
          <w:sz w:val="23"/>
        </w:rPr>
      </w:pPr>
      <w:r>
        <w:rPr>
          <w:sz w:val="23"/>
        </w:rPr>
        <w:t>In effect, you try to reconstruct the likely meanings or effects that any given sentence, image or reference might have had: These might be the ones the author</w:t>
      </w:r>
      <w:r>
        <w:rPr>
          <w:spacing w:val="-4"/>
          <w:sz w:val="23"/>
        </w:rPr>
        <w:t xml:space="preserve"> </w:t>
      </w:r>
      <w:r>
        <w:rPr>
          <w:sz w:val="23"/>
        </w:rPr>
        <w:t>intended.</w:t>
      </w:r>
    </w:p>
    <w:p>
      <w:pPr>
        <w:pStyle w:val="8"/>
        <w:numPr>
          <w:ilvl w:val="0"/>
          <w:numId w:val="4"/>
        </w:numPr>
        <w:tabs>
          <w:tab w:val="left" w:pos="590"/>
        </w:tabs>
        <w:spacing w:before="158" w:after="0" w:line="316" w:lineRule="auto"/>
        <w:ind w:left="589" w:right="1523" w:hanging="420"/>
        <w:jc w:val="both"/>
        <w:rPr>
          <w:sz w:val="23"/>
        </w:rPr>
      </w:pPr>
      <w:r>
        <w:rPr>
          <w:spacing w:val="-8"/>
          <w:sz w:val="23"/>
        </w:rPr>
        <w:t xml:space="preserve">You </w:t>
      </w:r>
      <w:r>
        <w:rPr>
          <w:sz w:val="23"/>
        </w:rPr>
        <w:t xml:space="preserve">make further inferences, for instance, about how the text may be  significant to you, or about its validity </w:t>
      </w:r>
      <w:r>
        <w:rPr>
          <w:sz w:val="21"/>
        </w:rPr>
        <w:t xml:space="preserve">– </w:t>
      </w:r>
      <w:r>
        <w:rPr>
          <w:sz w:val="23"/>
        </w:rPr>
        <w:t>inferences that form the basis of a personal response for which the author will inevitably be far less</w:t>
      </w:r>
      <w:r>
        <w:rPr>
          <w:spacing w:val="-24"/>
          <w:sz w:val="23"/>
        </w:rPr>
        <w:t xml:space="preserve"> </w:t>
      </w:r>
      <w:r>
        <w:rPr>
          <w:sz w:val="23"/>
        </w:rPr>
        <w:t>responsible.</w:t>
      </w:r>
    </w:p>
    <w:p>
      <w:pPr>
        <w:pStyle w:val="8"/>
        <w:numPr>
          <w:ilvl w:val="0"/>
          <w:numId w:val="4"/>
        </w:numPr>
        <w:tabs>
          <w:tab w:val="left" w:pos="590"/>
        </w:tabs>
        <w:spacing w:before="160" w:after="0" w:line="316" w:lineRule="auto"/>
        <w:ind w:left="589" w:right="1527" w:hanging="420"/>
        <w:jc w:val="both"/>
        <w:rPr>
          <w:sz w:val="23"/>
        </w:rPr>
      </w:pPr>
      <w:r>
        <w:rPr>
          <w:sz w:val="23"/>
        </w:rPr>
        <w:t>In plays, novels and narrative poems, characters speak as constructs created by the author, not necessarily as mouthpieces for the author’s own</w:t>
      </w:r>
      <w:r>
        <w:rPr>
          <w:spacing w:val="-25"/>
          <w:sz w:val="23"/>
        </w:rPr>
        <w:t xml:space="preserve"> </w:t>
      </w:r>
      <w:r>
        <w:rPr>
          <w:sz w:val="23"/>
        </w:rPr>
        <w:t>thoughts.</w:t>
      </w:r>
    </w:p>
    <w:p>
      <w:pPr>
        <w:pStyle w:val="8"/>
        <w:numPr>
          <w:ilvl w:val="0"/>
          <w:numId w:val="4"/>
        </w:numPr>
        <w:tabs>
          <w:tab w:val="left" w:pos="590"/>
        </w:tabs>
        <w:spacing w:before="156" w:after="0" w:line="316" w:lineRule="auto"/>
        <w:ind w:left="589" w:right="1523" w:hanging="420"/>
        <w:jc w:val="both"/>
        <w:rPr>
          <w:sz w:val="23"/>
        </w:rPr>
      </w:pPr>
      <w:r>
        <w:rPr>
          <w:sz w:val="23"/>
        </w:rPr>
        <w:t xml:space="preserve">Rather, we ascribe meanings to texts on the basis of interaction between what we might call textual and contextual material: between kinds of  organization  or patterning we perceive in a </w:t>
      </w:r>
      <w:r>
        <w:rPr>
          <w:spacing w:val="-3"/>
          <w:sz w:val="23"/>
        </w:rPr>
        <w:t xml:space="preserve">text’s </w:t>
      </w:r>
      <w:r>
        <w:rPr>
          <w:sz w:val="23"/>
        </w:rPr>
        <w:t>formal structures (so especially its  language structures) and various kinds of background,  social  knowledge, belief and attitude that we bring to the</w:t>
      </w:r>
      <w:r>
        <w:rPr>
          <w:spacing w:val="-12"/>
          <w:sz w:val="23"/>
        </w:rPr>
        <w:t xml:space="preserve"> </w:t>
      </w:r>
      <w:r>
        <w:rPr>
          <w:sz w:val="23"/>
        </w:rPr>
        <w:t>text.</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spacing w:before="40" w:line="400" w:lineRule="atLeast"/>
        <w:ind w:left="0" w:leftChars="0" w:right="8225" w:firstLine="0" w:firstLineChars="0"/>
      </w:pPr>
      <w:r>
        <w:t>Part C Directions:</w:t>
      </w:r>
    </w:p>
    <w:p>
      <w:pPr>
        <w:pStyle w:val="4"/>
        <w:spacing w:before="65" w:line="283" w:lineRule="auto"/>
        <w:ind w:left="169" w:right="1524"/>
        <w:jc w:val="both"/>
      </w:pPr>
      <w:r>
        <w:t xml:space="preserve">Read the following text carefully and then translate the underlined segments into Chinese. </w:t>
      </w:r>
      <w:r>
        <w:rPr>
          <w:spacing w:val="-6"/>
        </w:rPr>
        <w:t xml:space="preserve">Your </w:t>
      </w:r>
      <w:r>
        <w:t xml:space="preserve">translation should be written clearly on ANSWER </w:t>
      </w:r>
      <w:r>
        <w:rPr>
          <w:spacing w:val="-3"/>
        </w:rPr>
        <w:t xml:space="preserve">SHEET. </w:t>
      </w:r>
      <w:r>
        <w:t>(10 points)</w:t>
      </w:r>
    </w:p>
    <w:p>
      <w:pPr>
        <w:pStyle w:val="4"/>
        <w:spacing w:before="1"/>
        <w:rPr>
          <w:sz w:val="27"/>
        </w:rPr>
      </w:pPr>
    </w:p>
    <w:p>
      <w:pPr>
        <w:pStyle w:val="4"/>
        <w:spacing w:line="276" w:lineRule="auto"/>
        <w:ind w:left="169" w:right="1527" w:firstLine="420"/>
        <w:jc w:val="both"/>
      </w:pPr>
      <w:r>
        <w:t xml:space="preserve">Within the span of a hundred years, in the seventeenth and early eighteenth centuries, a tide of emigration </w:t>
      </w:r>
      <w:r>
        <w:rPr>
          <w:rFonts w:ascii="宋体" w:hAnsi="宋体"/>
        </w:rPr>
        <w:t xml:space="preserve">– </w:t>
      </w:r>
      <w:r>
        <w:t xml:space="preserve">one of the great folk wanderings of history </w:t>
      </w:r>
      <w:r>
        <w:rPr>
          <w:rFonts w:ascii="宋体" w:hAnsi="宋体"/>
        </w:rPr>
        <w:t xml:space="preserve">– </w:t>
      </w:r>
      <w:r>
        <w:t xml:space="preserve">swept from Europe to America. (46) </w:t>
      </w:r>
      <w:r>
        <w:rPr>
          <w:u w:val="single"/>
        </w:rPr>
        <w:t>This movement, driven by powerful and</w:t>
      </w:r>
      <w:r>
        <w:t xml:space="preserve"> </w:t>
      </w:r>
      <w:r>
        <w:rPr>
          <w:u w:val="single"/>
        </w:rPr>
        <w:t>diverse motivations, built a nation out of  a wilderness and,  by its nature, shaped</w:t>
      </w:r>
      <w:r>
        <w:t xml:space="preserve">  </w:t>
      </w:r>
      <w:r>
        <w:rPr>
          <w:u w:val="single"/>
        </w:rPr>
        <w:t>the character and destiny of an uncharted</w:t>
      </w:r>
      <w:r>
        <w:rPr>
          <w:spacing w:val="-7"/>
          <w:u w:val="single"/>
        </w:rPr>
        <w:t xml:space="preserve"> </w:t>
      </w:r>
      <w:r>
        <w:rPr>
          <w:u w:val="single"/>
        </w:rPr>
        <w:t>continent.</w:t>
      </w:r>
    </w:p>
    <w:p>
      <w:pPr>
        <w:pStyle w:val="4"/>
        <w:spacing w:line="280" w:lineRule="auto"/>
        <w:ind w:left="169" w:right="1522" w:firstLine="535"/>
        <w:jc w:val="both"/>
      </w:pPr>
      <w:r>
        <w:t xml:space="preserve">(47) </w:t>
      </w:r>
      <w:r>
        <w:rPr>
          <w:u w:val="single"/>
        </w:rPr>
        <w:t xml:space="preserve">The United States is the product of two principal forces </w:t>
      </w:r>
      <w:r>
        <w:rPr>
          <w:rFonts w:ascii="宋体" w:hAnsi="宋体"/>
          <w:u w:val="single"/>
        </w:rPr>
        <w:t xml:space="preserve">– </w:t>
      </w:r>
      <w:r>
        <w:rPr>
          <w:u w:val="single"/>
        </w:rPr>
        <w:t>the immigration of European peoples with their varied ideas, customs, and nationa</w:t>
      </w:r>
      <w:r>
        <w:t>l</w:t>
      </w:r>
      <w:r>
        <w:rPr>
          <w:u w:val="single"/>
        </w:rPr>
        <w:t xml:space="preserve"> characteristics and the impact of a new country which modified these traits.</w:t>
      </w:r>
      <w:r>
        <w:t xml:space="preserve"> Of necessity, colonial America was a projection of Europe. Across the Atlantic came successive groups of Englishmen, Frenchmen, Germans, Scots, Irishmen, Dutchmen, Swedes, and many others who attempted to transplant their habits and </w:t>
      </w:r>
      <w:r>
        <w:rPr>
          <w:spacing w:val="1"/>
        </w:rPr>
        <w:t xml:space="preserve">traditions </w:t>
      </w:r>
      <w:r>
        <w:t xml:space="preserve">to the new world. (48) </w:t>
      </w:r>
      <w:r>
        <w:rPr>
          <w:u w:val="single"/>
        </w:rPr>
        <w:t xml:space="preserve">But the force  of </w:t>
      </w:r>
      <w:r>
        <w:rPr>
          <w:spacing w:val="1"/>
          <w:u w:val="single"/>
        </w:rPr>
        <w:t xml:space="preserve">geographic </w:t>
      </w:r>
      <w:r>
        <w:rPr>
          <w:u w:val="single"/>
        </w:rPr>
        <w:t>conditions  peculiar</w:t>
      </w:r>
      <w:r>
        <w:t xml:space="preserve"> </w:t>
      </w:r>
      <w:r>
        <w:rPr>
          <w:u w:val="single"/>
        </w:rPr>
        <w:t xml:space="preserve"> to America, the interplay of the varied national groups upon one another, and the sheer difficulty of maintaining old-world ways in a </w:t>
      </w:r>
      <w:r>
        <w:rPr>
          <w:spacing w:val="-4"/>
          <w:u w:val="single"/>
        </w:rPr>
        <w:t xml:space="preserve">raw, </w:t>
      </w:r>
      <w:r>
        <w:rPr>
          <w:u w:val="single"/>
        </w:rPr>
        <w:t>new continent caused significant changes.</w:t>
      </w:r>
      <w:r>
        <w:t xml:space="preserve"> These changes were gradual and at first scarcely  visible. But the result was a new social pattern which, although it resembled European society  in many ways, had a character that was distinctly</w:t>
      </w:r>
      <w:r>
        <w:rPr>
          <w:spacing w:val="-24"/>
        </w:rPr>
        <w:t xml:space="preserve"> </w:t>
      </w:r>
      <w:r>
        <w:t>American.</w:t>
      </w:r>
    </w:p>
    <w:p>
      <w:pPr>
        <w:pStyle w:val="4"/>
        <w:spacing w:line="283" w:lineRule="auto"/>
        <w:ind w:left="169" w:right="1517" w:firstLine="420"/>
        <w:jc w:val="both"/>
      </w:pPr>
      <w:r>
        <w:t xml:space="preserve">(49) </w:t>
      </w:r>
      <w:r>
        <w:rPr>
          <w:u w:val="single"/>
        </w:rPr>
        <w:t xml:space="preserve">The first </w:t>
      </w:r>
      <w:r>
        <w:rPr>
          <w:spacing w:val="1"/>
          <w:u w:val="single"/>
        </w:rPr>
        <w:t xml:space="preserve">shiploads </w:t>
      </w:r>
      <w:r>
        <w:rPr>
          <w:u w:val="single"/>
        </w:rPr>
        <w:t xml:space="preserve">of </w:t>
      </w:r>
      <w:r>
        <w:rPr>
          <w:spacing w:val="1"/>
          <w:u w:val="single"/>
        </w:rPr>
        <w:t xml:space="preserve">immigrants </w:t>
      </w:r>
      <w:r>
        <w:rPr>
          <w:u w:val="single"/>
        </w:rPr>
        <w:t xml:space="preserve">bound for the  </w:t>
      </w:r>
      <w:r>
        <w:rPr>
          <w:spacing w:val="1"/>
          <w:u w:val="single"/>
        </w:rPr>
        <w:t xml:space="preserve">territory </w:t>
      </w:r>
      <w:r>
        <w:rPr>
          <w:u w:val="single"/>
        </w:rPr>
        <w:t>which  is now the United States crossed the Atlantic more than a hundred years after the 15th-and-16th-century explorations of North America.</w:t>
      </w:r>
      <w:r>
        <w:t xml:space="preserve"> In the meantime, thriving Spanish colonies had been established in Mexico, the </w:t>
      </w:r>
      <w:r>
        <w:rPr>
          <w:spacing w:val="-5"/>
        </w:rPr>
        <w:t xml:space="preserve">West </w:t>
      </w:r>
      <w:r>
        <w:t xml:space="preserve">Indies, and South </w:t>
      </w:r>
      <w:r>
        <w:rPr>
          <w:spacing w:val="-4"/>
        </w:rPr>
        <w:t xml:space="preserve">America. These travelers </w:t>
      </w:r>
      <w:r>
        <w:t xml:space="preserve">to </w:t>
      </w:r>
      <w:r>
        <w:rPr>
          <w:spacing w:val="-3"/>
        </w:rPr>
        <w:t xml:space="preserve">North </w:t>
      </w:r>
      <w:r>
        <w:rPr>
          <w:spacing w:val="-4"/>
        </w:rPr>
        <w:t xml:space="preserve">America </w:t>
      </w:r>
      <w:r>
        <w:rPr>
          <w:spacing w:val="-3"/>
        </w:rPr>
        <w:t xml:space="preserve">came </w:t>
      </w:r>
      <w:r>
        <w:t xml:space="preserve">in </w:t>
      </w:r>
      <w:r>
        <w:rPr>
          <w:spacing w:val="-4"/>
        </w:rPr>
        <w:t xml:space="preserve">small, unmercifully overcrowded </w:t>
      </w:r>
      <w:r>
        <w:t>craft. During their six- to twelve-week  voyage, they survived on barely enough  food allotted to them. Many of  the ships were  lost in  storms, many passengers  died of disease, and infants rarely survived  the journey. Sometimes  storms  blew the vessels far off their course, and often calm brought unbearably long</w:t>
      </w:r>
      <w:r>
        <w:rPr>
          <w:spacing w:val="-15"/>
        </w:rPr>
        <w:t xml:space="preserve"> </w:t>
      </w:r>
      <w:r>
        <w:rPr>
          <w:spacing w:val="-3"/>
        </w:rPr>
        <w:t>delay.</w:t>
      </w:r>
    </w:p>
    <w:p>
      <w:pPr>
        <w:pStyle w:val="4"/>
        <w:spacing w:line="283" w:lineRule="auto"/>
        <w:ind w:left="169" w:right="1510" w:firstLine="420"/>
        <w:jc w:val="both"/>
      </w:pPr>
      <w:r>
        <w:rPr>
          <w:spacing w:val="-7"/>
        </w:rPr>
        <w:t xml:space="preserve">To </w:t>
      </w:r>
      <w:r>
        <w:t xml:space="preserve">the anxious travelers the sight of the American shore brought almost inexpressible relief. Said one recorder of events, “The air at twelve leagues’  distance smelt as sweet  as a new-blown garden.” The colonists’ first glimpse of   the new land was a sight of dense woods. (50) </w:t>
      </w:r>
      <w:r>
        <w:rPr>
          <w:u w:val="single"/>
        </w:rPr>
        <w:t>The virgin forest  with its richness</w:t>
      </w:r>
      <w:r>
        <w:t xml:space="preserve"> </w:t>
      </w:r>
      <w:r>
        <w:rPr>
          <w:u w:val="single"/>
        </w:rPr>
        <w:t>and variety of trees was a real treasure-house which extended from Maine all the</w:t>
      </w:r>
      <w:r>
        <w:t xml:space="preserve"> </w:t>
      </w:r>
      <w:r>
        <w:rPr>
          <w:u w:val="single"/>
        </w:rPr>
        <w:t>way down to Georgia.</w:t>
      </w:r>
      <w:r>
        <w:t xml:space="preserve"> Here was abundant fuel and lumber. Here was the raw material of houses and furniture, ships and potash, dyes and naval</w:t>
      </w:r>
      <w:r>
        <w:rPr>
          <w:spacing w:val="-21"/>
        </w:rPr>
        <w:t xml:space="preserve"> </w:t>
      </w:r>
      <w:r>
        <w:t>stores.</w:t>
      </w:r>
    </w:p>
    <w:p>
      <w:pPr>
        <w:bidi w:val="0"/>
      </w:pPr>
    </w:p>
    <w:p>
      <w:pPr>
        <w:bidi w:val="0"/>
      </w:pPr>
    </w:p>
    <w:p>
      <w:pPr>
        <w:pStyle w:val="2"/>
        <w:tabs>
          <w:tab w:val="left" w:pos="4405"/>
        </w:tabs>
        <w:ind w:left="2910"/>
      </w:pPr>
      <w:r>
        <w:t>Section III</w:t>
      </w:r>
      <w:r>
        <w:tab/>
      </w:r>
      <w:r>
        <w:t>Writing</w:t>
      </w:r>
    </w:p>
    <w:p>
      <w:pPr>
        <w:pStyle w:val="3"/>
        <w:spacing w:before="110"/>
      </w:pPr>
      <w:r>
        <w:t>Part A</w:t>
      </w:r>
    </w:p>
    <w:p>
      <w:pPr>
        <w:pStyle w:val="8"/>
        <w:numPr>
          <w:ilvl w:val="0"/>
          <w:numId w:val="5"/>
        </w:numPr>
        <w:tabs>
          <w:tab w:val="left" w:pos="513"/>
        </w:tabs>
        <w:spacing w:before="137" w:after="0" w:line="240" w:lineRule="auto"/>
        <w:ind w:left="512" w:right="0" w:hanging="343"/>
        <w:jc w:val="left"/>
        <w:rPr>
          <w:b/>
          <w:sz w:val="23"/>
        </w:rPr>
      </w:pPr>
      <w:r>
        <w:rPr>
          <w:b/>
          <w:sz w:val="23"/>
        </w:rPr>
        <w:t>Directions:</w:t>
      </w:r>
    </w:p>
    <w:p>
      <w:pPr>
        <w:pStyle w:val="4"/>
        <w:spacing w:before="134" w:line="364" w:lineRule="auto"/>
        <w:ind w:left="169" w:right="1621" w:firstLine="420"/>
      </w:pPr>
      <w:r>
        <w:rPr>
          <w:spacing w:val="-8"/>
        </w:rPr>
        <w:t xml:space="preserve">You </w:t>
      </w:r>
      <w:r>
        <w:t xml:space="preserve">are going to host a club reading session. </w:t>
      </w:r>
      <w:r>
        <w:rPr>
          <w:spacing w:val="-3"/>
        </w:rPr>
        <w:t xml:space="preserve">Write </w:t>
      </w:r>
      <w:r>
        <w:t>an email of about 100  words recommending a book to the club</w:t>
      </w:r>
      <w:r>
        <w:rPr>
          <w:spacing w:val="-12"/>
        </w:rPr>
        <w:t xml:space="preserve"> </w:t>
      </w:r>
      <w:r>
        <w:t>members.</w:t>
      </w:r>
    </w:p>
    <w:p>
      <w:pPr>
        <w:pStyle w:val="4"/>
        <w:spacing w:line="362" w:lineRule="auto"/>
        <w:ind w:left="589" w:right="3776"/>
      </w:pPr>
      <w:r>
        <w:t>You should state reasons for your recommendation. You should write neatly on the ANSWER SHEET.</w:t>
      </w:r>
    </w:p>
    <w:p>
      <w:pPr>
        <w:pStyle w:val="4"/>
        <w:ind w:left="589"/>
      </w:pPr>
      <w:r>
        <w:rPr>
          <w:b/>
        </w:rPr>
        <w:t xml:space="preserve">Do not </w:t>
      </w:r>
      <w:r>
        <w:t>sign your own name at the end of the letter, use “Li Ming ” instead.</w:t>
      </w:r>
    </w:p>
    <w:p>
      <w:pPr>
        <w:pStyle w:val="4"/>
        <w:spacing w:before="134"/>
        <w:ind w:left="589"/>
      </w:pPr>
      <w:r>
        <w:rPr>
          <w:b/>
        </w:rPr>
        <w:t xml:space="preserve">Do not </w:t>
      </w:r>
      <w:r>
        <w:t>write the address. (10 points)</w:t>
      </w:r>
    </w:p>
    <w:p>
      <w:pPr>
        <w:pStyle w:val="4"/>
        <w:rPr>
          <w:sz w:val="24"/>
        </w:rPr>
      </w:pPr>
    </w:p>
    <w:p>
      <w:pPr>
        <w:pStyle w:val="4"/>
        <w:rPr>
          <w:sz w:val="24"/>
        </w:rPr>
      </w:pPr>
    </w:p>
    <w:p>
      <w:pPr>
        <w:pStyle w:val="4"/>
        <w:spacing w:before="4"/>
        <w:rPr>
          <w:sz w:val="33"/>
        </w:rPr>
      </w:pPr>
    </w:p>
    <w:p>
      <w:pPr>
        <w:pStyle w:val="3"/>
      </w:pPr>
      <w:r>
        <w:t>Part B</w:t>
      </w:r>
    </w:p>
    <w:p>
      <w:pPr>
        <w:pStyle w:val="8"/>
        <w:numPr>
          <w:ilvl w:val="0"/>
          <w:numId w:val="5"/>
        </w:numPr>
        <w:tabs>
          <w:tab w:val="left" w:pos="513"/>
        </w:tabs>
        <w:spacing w:before="134" w:after="0" w:line="240" w:lineRule="auto"/>
        <w:ind w:left="512" w:right="0" w:hanging="343"/>
        <w:jc w:val="left"/>
        <w:rPr>
          <w:b/>
          <w:sz w:val="23"/>
        </w:rPr>
      </w:pPr>
      <w:r>
        <w:rPr>
          <w:b/>
          <w:sz w:val="23"/>
        </w:rPr>
        <w:t>Directions:</w:t>
      </w:r>
    </w:p>
    <w:p>
      <w:pPr>
        <w:pStyle w:val="4"/>
        <w:spacing w:before="124" w:line="336" w:lineRule="auto"/>
        <w:ind w:left="169" w:right="1391" w:firstLine="420"/>
      </w:pPr>
      <w:r>
        <w:t>Write an essay of 160</w:t>
      </w:r>
      <w:r>
        <w:rPr>
          <w:rFonts w:ascii="宋体"/>
        </w:rPr>
        <w:t>-</w:t>
      </w:r>
      <w:r>
        <w:t>200 words based on the following picture. In your essay, you should</w:t>
      </w:r>
    </w:p>
    <w:p>
      <w:pPr>
        <w:pStyle w:val="4"/>
        <w:numPr>
          <w:ilvl w:val="0"/>
          <w:numId w:val="6"/>
        </w:numPr>
        <w:spacing w:before="16" w:line="326" w:lineRule="auto"/>
        <w:ind w:left="1048" w:right="4887"/>
      </w:pPr>
      <w:r>
        <w:t>describe the picture briefly,</w:t>
      </w:r>
    </w:p>
    <w:p>
      <w:pPr>
        <w:pStyle w:val="4"/>
        <w:numPr>
          <w:ilvl w:val="0"/>
          <w:numId w:val="6"/>
        </w:numPr>
        <w:spacing w:before="16" w:line="326" w:lineRule="auto"/>
        <w:ind w:left="1048" w:right="4887"/>
      </w:pPr>
      <w:r>
        <w:t>interpret its intended meaning, and 3</w:t>
      </w:r>
      <w:r>
        <w:rPr>
          <w:rFonts w:hint="eastAsia" w:ascii="宋体" w:eastAsia="宋体"/>
        </w:rPr>
        <w:t>）</w:t>
      </w:r>
      <w:r>
        <w:t>give your comments.</w:t>
      </w:r>
    </w:p>
    <w:p>
      <w:pPr>
        <w:pStyle w:val="4"/>
        <w:spacing w:before="10"/>
        <w:ind w:left="589"/>
      </w:pPr>
      <w:r>
        <w:t>You should write neatly on ANSWER SHEET. (20 points)</w:t>
      </w:r>
    </w:p>
    <w:p>
      <w:pPr>
        <w:pStyle w:val="4"/>
        <w:rPr>
          <w:sz w:val="20"/>
        </w:rPr>
      </w:pPr>
    </w:p>
    <w:p>
      <w:pPr>
        <w:pStyle w:val="4"/>
        <w:rPr>
          <w:sz w:val="20"/>
        </w:rPr>
      </w:pPr>
    </w:p>
    <w:p>
      <w:pPr>
        <w:pStyle w:val="4"/>
        <w:spacing w:before="10"/>
        <w:rPr>
          <w:sz w:val="14"/>
        </w:rPr>
      </w:pPr>
      <w:r>
        <w:drawing>
          <wp:anchor distT="0" distB="0" distL="0" distR="0" simplePos="0" relativeHeight="2048" behindDoc="0" locked="0" layoutInCell="1" allowOverlap="1">
            <wp:simplePos x="0" y="0"/>
            <wp:positionH relativeFrom="page">
              <wp:posOffset>1406525</wp:posOffset>
            </wp:positionH>
            <wp:positionV relativeFrom="paragraph">
              <wp:posOffset>133350</wp:posOffset>
            </wp:positionV>
            <wp:extent cx="3992880" cy="18046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992879" cy="1804416"/>
                    </a:xfrm>
                    <a:prstGeom prst="rect">
                      <a:avLst/>
                    </a:prstGeom>
                  </pic:spPr>
                </pic:pic>
              </a:graphicData>
            </a:graphic>
          </wp:anchor>
        </w:drawing>
      </w:r>
    </w:p>
    <w:p>
      <w:pPr>
        <w:pStyle w:val="4"/>
        <w:ind w:left="1897" w:right="2861"/>
        <w:jc w:val="center"/>
        <w:rPr>
          <w:rFonts w:hint="eastAsia" w:ascii="宋体" w:eastAsia="宋体"/>
        </w:rPr>
      </w:pPr>
      <w:r>
        <w:rPr>
          <w:rFonts w:hint="eastAsia" w:ascii="宋体" w:eastAsia="宋体"/>
        </w:rPr>
        <w:t>手机时代的聚会</w:t>
      </w:r>
    </w:p>
    <w:p>
      <w:pPr>
        <w:pStyle w:val="4"/>
        <w:ind w:left="1897" w:right="2861"/>
        <w:jc w:val="center"/>
        <w:rPr>
          <w:rFonts w:hint="eastAsia" w:ascii="宋体" w:eastAsia="宋体"/>
        </w:rPr>
      </w:pPr>
    </w:p>
    <w:p>
      <w:pPr>
        <w:pStyle w:val="4"/>
        <w:ind w:left="1897" w:right="2861"/>
        <w:jc w:val="center"/>
        <w:rPr>
          <w:rFonts w:hint="eastAsia" w:ascii="宋体" w:eastAsia="宋体"/>
        </w:rPr>
      </w:pPr>
    </w:p>
    <w:p>
      <w:pPr>
        <w:pStyle w:val="4"/>
        <w:ind w:left="1897" w:right="2861"/>
        <w:jc w:val="center"/>
        <w:rPr>
          <w:rFonts w:hint="eastAsia" w:ascii="宋体" w:eastAsia="宋体"/>
        </w:rPr>
      </w:pPr>
    </w:p>
    <w:p>
      <w:pPr>
        <w:bidi w:val="0"/>
        <w:rPr>
          <w:rFonts w:hint="default"/>
          <w:lang w:val="en-US" w:eastAsia="zh-CN"/>
        </w:rPr>
      </w:pPr>
    </w:p>
    <w:p>
      <w:pPr>
        <w:pStyle w:val="2"/>
        <w:ind w:left="0" w:leftChars="0" w:right="1580" w:rightChars="718" w:firstLine="0" w:firstLineChars="0"/>
        <w:jc w:val="center"/>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w:t>
      </w:r>
      <w:r>
        <w:rPr>
          <w:rFonts w:hint="eastAsia" w:cs="Times New Roman" w:eastAsiaTheme="minorEastAsia"/>
          <w:b/>
          <w:bCs/>
          <w:sz w:val="30"/>
          <w:szCs w:val="30"/>
          <w:lang w:val="en-US" w:eastAsia="zh-CN"/>
        </w:rPr>
        <w:t>5</w:t>
      </w:r>
      <w:r>
        <w:rPr>
          <w:rFonts w:hint="default" w:ascii="Times New Roman" w:hAnsi="Times New Roman" w:cs="Times New Roman" w:eastAsiaTheme="majorEastAsia"/>
          <w:b/>
          <w:bCs/>
          <w:sz w:val="30"/>
          <w:szCs w:val="30"/>
          <w:lang w:val="en-US" w:eastAsia="zh-CN"/>
        </w:rPr>
        <w:t>年英语一真题答案</w:t>
      </w:r>
    </w:p>
    <w:p>
      <w:pPr>
        <w:rPr>
          <w:rFonts w:hint="eastAsia"/>
          <w:lang w:val="en-US" w:eastAsia="zh-CN"/>
        </w:rPr>
      </w:pPr>
    </w:p>
    <w:p>
      <w:pPr>
        <w:pStyle w:val="2"/>
        <w:ind w:right="1580" w:rightChars="718" w:firstLine="260" w:firstLineChars="100"/>
        <w:rPr>
          <w:rFonts w:hint="eastAsia"/>
          <w:b/>
          <w:bCs/>
          <w:lang w:val="en-US" w:eastAsia="zh-CN"/>
        </w:rPr>
      </w:pPr>
      <w:r>
        <w:rPr>
          <w:b/>
          <w:bCs/>
        </w:rPr>
        <w:t xml:space="preserve">Section </w:t>
      </w:r>
      <w:r>
        <w:rPr>
          <w:rFonts w:ascii="宋体" w:hAnsi="宋体"/>
          <w:b/>
          <w:bCs/>
        </w:rPr>
        <w:t>Ⅰ</w:t>
      </w:r>
      <w:r>
        <w:rPr>
          <w:rFonts w:ascii="宋体" w:hAnsi="宋体"/>
          <w:b/>
          <w:bCs/>
          <w:spacing w:val="-63"/>
        </w:rPr>
        <w:t xml:space="preserve"> </w:t>
      </w:r>
      <w:r>
        <w:rPr>
          <w:b/>
          <w:bCs/>
        </w:rPr>
        <w:t>Use of</w:t>
      </w:r>
      <w:r>
        <w:rPr>
          <w:rFonts w:hint="eastAsia" w:eastAsia="宋体"/>
          <w:b/>
          <w:bCs/>
          <w:lang w:val="en-US" w:eastAsia="zh-CN"/>
        </w:rPr>
        <w:t xml:space="preserve"> </w:t>
      </w:r>
      <w:r>
        <w:rPr>
          <w:b/>
          <w:bCs/>
        </w:rPr>
        <w:t xml:space="preserve"> English</w:t>
      </w:r>
    </w:p>
    <w:p>
      <w:pPr>
        <w:ind w:right="1580" w:rightChars="718"/>
        <w:rPr>
          <w:rFonts w:hint="eastAsia"/>
          <w:lang w:val="en-US" w:eastAsia="zh-CN"/>
        </w:rPr>
      </w:pPr>
    </w:p>
    <w:p>
      <w:pPr>
        <w:pStyle w:val="9"/>
        <w:numPr>
          <w:ilvl w:val="0"/>
          <w:numId w:val="0"/>
        </w:numPr>
        <w:spacing w:line="266" w:lineRule="exact"/>
        <w:ind w:leftChars="0" w:right="1580" w:rightChars="718"/>
        <w:rPr>
          <w:rFonts w:hint="eastAsia"/>
          <w:b w:val="0"/>
          <w:bCs/>
          <w:kern w:val="15"/>
          <w:sz w:val="24"/>
          <w:szCs w:val="24"/>
          <w:lang w:val="en-US" w:eastAsia="zh-CN"/>
        </w:rPr>
      </w:pPr>
      <w:r>
        <w:rPr>
          <w:rFonts w:hint="eastAsia"/>
          <w:b w:val="0"/>
          <w:bCs/>
          <w:kern w:val="15"/>
          <w:sz w:val="24"/>
          <w:szCs w:val="24"/>
          <w:lang w:val="en-US" w:eastAsia="zh-CN"/>
        </w:rPr>
        <w:t>1.D        2.B       3.C       4.A       5.C       6.A       7.D       8.A      9.B      10.D</w:t>
      </w:r>
    </w:p>
    <w:p>
      <w:pPr>
        <w:pStyle w:val="9"/>
        <w:numPr>
          <w:ilvl w:val="0"/>
          <w:numId w:val="0"/>
        </w:numPr>
        <w:spacing w:line="266" w:lineRule="exact"/>
        <w:ind w:leftChars="0" w:right="1580" w:rightChars="718"/>
        <w:rPr>
          <w:rFonts w:hint="eastAsia"/>
          <w:b w:val="0"/>
          <w:bCs/>
          <w:kern w:val="15"/>
          <w:sz w:val="24"/>
          <w:szCs w:val="24"/>
          <w:lang w:val="en-US" w:eastAsia="zh-CN"/>
        </w:rPr>
      </w:pPr>
    </w:p>
    <w:p>
      <w:pPr>
        <w:pStyle w:val="9"/>
        <w:spacing w:line="266" w:lineRule="exact"/>
        <w:ind w:left="0" w:leftChars="0" w:right="1580" w:rightChars="718" w:firstLine="0" w:firstLineChars="0"/>
        <w:rPr>
          <w:rFonts w:hint="eastAsia"/>
          <w:b w:val="0"/>
          <w:bCs/>
          <w:kern w:val="15"/>
          <w:sz w:val="24"/>
          <w:szCs w:val="24"/>
          <w:lang w:val="en-US" w:eastAsia="zh-CN"/>
        </w:rPr>
      </w:pPr>
      <w:r>
        <w:rPr>
          <w:rFonts w:hint="eastAsia"/>
          <w:b w:val="0"/>
          <w:bCs/>
          <w:kern w:val="15"/>
          <w:sz w:val="24"/>
          <w:szCs w:val="24"/>
          <w:lang w:val="en-US" w:eastAsia="zh-CN"/>
        </w:rPr>
        <w:t xml:space="preserve">11.B     12.A     13.B     14.D     15.C     16.C     17.B     18.D     19.C     20.A </w:t>
      </w:r>
    </w:p>
    <w:p>
      <w:pPr>
        <w:pStyle w:val="4"/>
        <w:spacing w:before="6"/>
        <w:ind w:right="1580" w:rightChars="718"/>
        <w:rPr>
          <w:sz w:val="13"/>
        </w:rPr>
      </w:pPr>
    </w:p>
    <w:p>
      <w:pPr>
        <w:pStyle w:val="4"/>
        <w:spacing w:before="6"/>
        <w:ind w:right="1580" w:rightChars="718"/>
        <w:rPr>
          <w:sz w:val="13"/>
        </w:rPr>
      </w:pPr>
    </w:p>
    <w:p>
      <w:pPr>
        <w:pStyle w:val="4"/>
        <w:spacing w:before="6"/>
        <w:ind w:right="1580" w:rightChars="718"/>
        <w:jc w:val="both"/>
        <w:rPr>
          <w:sz w:val="13"/>
        </w:rPr>
      </w:pPr>
    </w:p>
    <w:p>
      <w:pPr>
        <w:pStyle w:val="2"/>
        <w:tabs>
          <w:tab w:val="left" w:pos="3565"/>
        </w:tabs>
        <w:spacing w:before="71"/>
        <w:ind w:left="2135" w:right="1580" w:rightChars="718"/>
        <w:rPr>
          <w:b/>
          <w:bCs/>
        </w:rPr>
      </w:pPr>
      <w:r>
        <w:rPr>
          <w:b/>
          <w:bCs/>
        </w:rPr>
        <w:t>Section</w:t>
      </w:r>
      <w:r>
        <w:rPr>
          <w:rFonts w:ascii="宋体" w:hAnsi="宋体"/>
          <w:b/>
          <w:bCs/>
        </w:rPr>
        <w:t>Ⅱ</w:t>
      </w:r>
      <w:r>
        <w:rPr>
          <w:rFonts w:ascii="宋体" w:hAnsi="宋体"/>
          <w:b/>
          <w:bCs/>
        </w:rPr>
        <w:tab/>
      </w:r>
      <w:r>
        <w:rPr>
          <w:b/>
          <w:bCs/>
        </w:rPr>
        <w:t>Reading</w:t>
      </w:r>
      <w:r>
        <w:rPr>
          <w:b/>
          <w:bCs/>
          <w:spacing w:val="0"/>
        </w:rPr>
        <w:t xml:space="preserve"> </w:t>
      </w:r>
      <w:r>
        <w:rPr>
          <w:b/>
          <w:bCs/>
        </w:rPr>
        <w:t>Comprehension</w:t>
      </w:r>
    </w:p>
    <w:p>
      <w:pPr>
        <w:ind w:right="1580" w:rightChars="718"/>
      </w:pPr>
    </w:p>
    <w:p>
      <w:pPr>
        <w:ind w:right="1580" w:rightChars="718" w:firstLine="3522" w:firstLineChars="1600"/>
        <w:jc w:val="both"/>
        <w:rPr>
          <w:b/>
          <w:bCs/>
        </w:rPr>
      </w:pPr>
      <w:r>
        <w:rPr>
          <w:b/>
          <w:bCs/>
        </w:rPr>
        <w:t>Part A</w:t>
      </w:r>
    </w:p>
    <w:p>
      <w:pPr>
        <w:ind w:right="1580" w:rightChars="718" w:firstLine="3520" w:firstLineChars="1600"/>
        <w:jc w:val="both"/>
      </w:pPr>
    </w:p>
    <w:tbl>
      <w:tblPr>
        <w:tblStyle w:val="5"/>
        <w:tblW w:w="693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886"/>
        <w:gridCol w:w="1555"/>
        <w:gridCol w:w="1110"/>
        <w:gridCol w:w="1025"/>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6" w:hRule="atLeast"/>
        </w:trPr>
        <w:tc>
          <w:tcPr>
            <w:tcW w:w="854" w:type="dxa"/>
            <w:vAlign w:val="top"/>
          </w:tcPr>
          <w:p>
            <w:pPr>
              <w:pStyle w:val="9"/>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1</w:t>
            </w:r>
          </w:p>
        </w:tc>
        <w:tc>
          <w:tcPr>
            <w:tcW w:w="886" w:type="dxa"/>
            <w:vAlign w:val="top"/>
          </w:tcPr>
          <w:p>
            <w:pPr>
              <w:pStyle w:val="9"/>
              <w:widowControl/>
              <w:autoSpaceDE/>
              <w:autoSpaceDN/>
              <w:spacing w:before="63" w:after="0" w:line="266" w:lineRule="exact"/>
              <w:ind w:left="50" w:leftChars="0" w:right="0" w:rightChars="0"/>
              <w:jc w:val="left"/>
              <w:rPr>
                <w:b w:val="0"/>
                <w:bCs/>
                <w:sz w:val="24"/>
              </w:rPr>
            </w:pPr>
            <w:r>
              <w:rPr>
                <w:b w:val="0"/>
                <w:bCs/>
                <w:sz w:val="24"/>
              </w:rPr>
              <w:t>21~25</w:t>
            </w:r>
          </w:p>
        </w:tc>
        <w:tc>
          <w:tcPr>
            <w:tcW w:w="155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D C B A C</w:t>
            </w:r>
          </w:p>
        </w:tc>
        <w:tc>
          <w:tcPr>
            <w:tcW w:w="1110" w:type="dxa"/>
            <w:vAlign w:val="top"/>
          </w:tcPr>
          <w:p>
            <w:pPr>
              <w:pStyle w:val="9"/>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2</w:t>
            </w:r>
          </w:p>
        </w:tc>
        <w:tc>
          <w:tcPr>
            <w:tcW w:w="1025" w:type="dxa"/>
            <w:vAlign w:val="top"/>
          </w:tcPr>
          <w:p>
            <w:pPr>
              <w:pStyle w:val="9"/>
              <w:widowControl/>
              <w:autoSpaceDE/>
              <w:autoSpaceDN/>
              <w:spacing w:before="63" w:after="0" w:line="266" w:lineRule="exact"/>
              <w:ind w:left="50" w:leftChars="0" w:right="0" w:rightChars="0"/>
              <w:jc w:val="left"/>
              <w:rPr>
                <w:b w:val="0"/>
                <w:bCs/>
                <w:sz w:val="24"/>
              </w:rPr>
            </w:pPr>
            <w:r>
              <w:rPr>
                <w:b w:val="0"/>
                <w:bCs/>
                <w:sz w:val="24"/>
              </w:rPr>
              <w:t>26~30</w:t>
            </w:r>
          </w:p>
        </w:tc>
        <w:tc>
          <w:tcPr>
            <w:tcW w:w="1500"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C A D D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6" w:hRule="atLeast"/>
        </w:trPr>
        <w:tc>
          <w:tcPr>
            <w:tcW w:w="854" w:type="dxa"/>
            <w:vAlign w:val="top"/>
          </w:tcPr>
          <w:p>
            <w:pPr>
              <w:pStyle w:val="9"/>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3</w:t>
            </w:r>
          </w:p>
        </w:tc>
        <w:tc>
          <w:tcPr>
            <w:tcW w:w="886" w:type="dxa"/>
            <w:vAlign w:val="top"/>
          </w:tcPr>
          <w:p>
            <w:pPr>
              <w:pStyle w:val="9"/>
              <w:widowControl/>
              <w:autoSpaceDE/>
              <w:autoSpaceDN/>
              <w:spacing w:before="63" w:after="0" w:line="266" w:lineRule="exact"/>
              <w:ind w:left="50" w:leftChars="0" w:right="0" w:rightChars="0"/>
              <w:jc w:val="left"/>
              <w:rPr>
                <w:b w:val="0"/>
                <w:bCs/>
                <w:sz w:val="24"/>
              </w:rPr>
            </w:pPr>
            <w:r>
              <w:rPr>
                <w:b w:val="0"/>
                <w:bCs/>
                <w:sz w:val="24"/>
              </w:rPr>
              <w:t>31~35</w:t>
            </w:r>
          </w:p>
        </w:tc>
        <w:tc>
          <w:tcPr>
            <w:tcW w:w="155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B C D C A</w:t>
            </w:r>
          </w:p>
        </w:tc>
        <w:tc>
          <w:tcPr>
            <w:tcW w:w="1110" w:type="dxa"/>
            <w:vAlign w:val="top"/>
          </w:tcPr>
          <w:p>
            <w:pPr>
              <w:pStyle w:val="9"/>
              <w:widowControl/>
              <w:autoSpaceDE/>
              <w:autoSpaceDN/>
              <w:spacing w:before="63" w:after="0" w:line="266" w:lineRule="exact"/>
              <w:ind w:left="50" w:leftChars="0" w:right="0" w:rightChars="0"/>
              <w:jc w:val="left"/>
              <w:rPr>
                <w:b/>
                <w:sz w:val="24"/>
              </w:rPr>
            </w:pPr>
            <w:r>
              <w:rPr>
                <w:b/>
                <w:sz w:val="24"/>
              </w:rPr>
              <w:t>Text</w:t>
            </w:r>
            <w:r>
              <w:rPr>
                <w:rFonts w:hint="eastAsia" w:eastAsia="宋体"/>
                <w:b/>
                <w:sz w:val="24"/>
                <w:lang w:val="en-US" w:eastAsia="zh-CN"/>
              </w:rPr>
              <w:t xml:space="preserve"> </w:t>
            </w:r>
            <w:r>
              <w:rPr>
                <w:b/>
                <w:sz w:val="24"/>
              </w:rPr>
              <w:t>4</w:t>
            </w:r>
          </w:p>
        </w:tc>
        <w:tc>
          <w:tcPr>
            <w:tcW w:w="1025" w:type="dxa"/>
            <w:vAlign w:val="top"/>
          </w:tcPr>
          <w:p>
            <w:pPr>
              <w:pStyle w:val="9"/>
              <w:widowControl/>
              <w:autoSpaceDE/>
              <w:autoSpaceDN/>
              <w:spacing w:before="63" w:after="0" w:line="266" w:lineRule="exact"/>
              <w:ind w:left="50" w:leftChars="0" w:right="0" w:rightChars="0"/>
              <w:jc w:val="left"/>
              <w:rPr>
                <w:b w:val="0"/>
                <w:bCs/>
                <w:sz w:val="24"/>
              </w:rPr>
            </w:pPr>
            <w:r>
              <w:rPr>
                <w:b w:val="0"/>
                <w:bCs/>
                <w:sz w:val="24"/>
              </w:rPr>
              <w:t>36~40</w:t>
            </w:r>
          </w:p>
        </w:tc>
        <w:tc>
          <w:tcPr>
            <w:tcW w:w="1500"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A B A C B</w:t>
            </w:r>
          </w:p>
        </w:tc>
      </w:tr>
    </w:tbl>
    <w:p>
      <w:pPr>
        <w:pStyle w:val="4"/>
        <w:spacing w:before="6"/>
        <w:ind w:right="1580" w:rightChars="718" w:firstLine="1701" w:firstLineChars="1000"/>
        <w:jc w:val="both"/>
        <w:rPr>
          <w:b/>
          <w:bCs/>
          <w:spacing w:val="20"/>
          <w:sz w:val="13"/>
        </w:rPr>
      </w:pPr>
    </w:p>
    <w:p>
      <w:pPr>
        <w:pStyle w:val="4"/>
        <w:spacing w:before="6"/>
        <w:ind w:right="1580" w:rightChars="718" w:firstLine="1701" w:firstLineChars="1000"/>
        <w:jc w:val="both"/>
        <w:rPr>
          <w:b/>
          <w:bCs/>
          <w:spacing w:val="20"/>
          <w:sz w:val="13"/>
        </w:rPr>
      </w:pPr>
    </w:p>
    <w:p>
      <w:pPr>
        <w:pStyle w:val="4"/>
        <w:spacing w:before="6"/>
        <w:ind w:right="1580" w:rightChars="718" w:firstLine="1701" w:firstLineChars="1000"/>
        <w:jc w:val="both"/>
        <w:rPr>
          <w:b/>
          <w:bCs/>
          <w:spacing w:val="20"/>
          <w:sz w:val="13"/>
        </w:rPr>
      </w:pPr>
    </w:p>
    <w:p>
      <w:pPr>
        <w:pStyle w:val="4"/>
        <w:spacing w:before="6"/>
        <w:ind w:right="1580" w:rightChars="718" w:firstLine="1705" w:firstLineChars="1000"/>
        <w:jc w:val="both"/>
        <w:rPr>
          <w:b/>
          <w:bCs/>
        </w:rPr>
      </w:pPr>
      <w:r>
        <w:rPr>
          <w:rFonts w:hint="eastAsia" w:eastAsia="宋体"/>
          <w:b/>
          <w:bCs/>
          <w:spacing w:val="20"/>
          <w:sz w:val="13"/>
          <w:lang w:val="en-US" w:eastAsia="zh-CN"/>
        </w:rPr>
        <w:t xml:space="preserve">                               </w:t>
      </w:r>
      <w:r>
        <w:rPr>
          <w:rFonts w:hint="eastAsia" w:eastAsia="宋体"/>
          <w:b w:val="0"/>
          <w:bCs w:val="0"/>
          <w:spacing w:val="20"/>
          <w:sz w:val="13"/>
          <w:lang w:val="en-US" w:eastAsia="zh-CN"/>
        </w:rPr>
        <w:t xml:space="preserve">  </w:t>
      </w:r>
      <w:r>
        <w:rPr>
          <w:rFonts w:hint="eastAsia" w:eastAsia="宋体"/>
          <w:b/>
          <w:bCs/>
          <w:spacing w:val="20"/>
          <w:sz w:val="13"/>
          <w:lang w:val="en-US" w:eastAsia="zh-CN"/>
        </w:rPr>
        <w:t xml:space="preserve"> </w:t>
      </w:r>
      <w:r>
        <w:rPr>
          <w:b/>
          <w:bCs/>
        </w:rPr>
        <w:t xml:space="preserve">Part B </w:t>
      </w:r>
    </w:p>
    <w:p>
      <w:pPr>
        <w:pStyle w:val="4"/>
        <w:spacing w:before="6"/>
        <w:ind w:right="1580" w:rightChars="718" w:firstLine="2300" w:firstLineChars="1000"/>
        <w:jc w:val="both"/>
      </w:pP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9" w:leftChars="0" w:right="1580" w:rightChars="718" w:hanging="9" w:firstLineChars="0"/>
        <w:jc w:val="both"/>
        <w:textAlignment w:val="auto"/>
      </w:pPr>
      <w:r>
        <w:rPr>
          <w:rFonts w:hint="eastAsia" w:ascii="Times New Roman" w:hAnsi="Times New Roman" w:eastAsia="Times New Roman" w:cs="Times New Roman"/>
          <w:b w:val="0"/>
          <w:bCs/>
          <w:kern w:val="15"/>
          <w:sz w:val="24"/>
          <w:szCs w:val="24"/>
          <w:lang w:val="en-US" w:eastAsia="zh-CN" w:bidi="ar-SA"/>
        </w:rPr>
        <w:t>41.</w:t>
      </w:r>
      <w:r>
        <w:rPr>
          <w:rFonts w:hint="eastAsia" w:cs="Times New Roman"/>
          <w:b w:val="0"/>
          <w:bCs/>
          <w:kern w:val="15"/>
          <w:sz w:val="24"/>
          <w:szCs w:val="24"/>
          <w:lang w:val="en-US" w:eastAsia="zh-CN" w:bidi="ar-SA"/>
        </w:rPr>
        <w:t>C</w:t>
      </w:r>
      <w:r>
        <w:rPr>
          <w:rFonts w:hint="eastAsia" w:ascii="Times New Roman" w:hAnsi="Times New Roman" w:eastAsia="Times New Roman" w:cs="Times New Roman"/>
          <w:b w:val="0"/>
          <w:bCs/>
          <w:kern w:val="15"/>
          <w:sz w:val="24"/>
          <w:szCs w:val="24"/>
          <w:lang w:val="en-US" w:eastAsia="zh-CN" w:bidi="ar-SA"/>
        </w:rPr>
        <w:t xml:space="preserve">     42.</w:t>
      </w:r>
      <w:r>
        <w:rPr>
          <w:rFonts w:hint="eastAsia" w:cs="Times New Roman"/>
          <w:b w:val="0"/>
          <w:bCs/>
          <w:kern w:val="15"/>
          <w:sz w:val="24"/>
          <w:szCs w:val="24"/>
          <w:lang w:val="en-US" w:eastAsia="zh-CN" w:bidi="ar-SA"/>
        </w:rPr>
        <w:t>E</w:t>
      </w:r>
      <w:r>
        <w:rPr>
          <w:rFonts w:hint="eastAsia" w:ascii="Times New Roman" w:hAnsi="Times New Roman" w:eastAsia="Times New Roman" w:cs="Times New Roman"/>
          <w:b w:val="0"/>
          <w:bCs/>
          <w:kern w:val="15"/>
          <w:sz w:val="24"/>
          <w:szCs w:val="24"/>
          <w:lang w:val="en-US" w:eastAsia="zh-CN" w:bidi="ar-SA"/>
        </w:rPr>
        <w:t xml:space="preserve">     43.</w:t>
      </w:r>
      <w:r>
        <w:rPr>
          <w:rFonts w:hint="eastAsia" w:cs="Times New Roman"/>
          <w:b w:val="0"/>
          <w:bCs/>
          <w:kern w:val="15"/>
          <w:sz w:val="24"/>
          <w:szCs w:val="24"/>
          <w:lang w:val="en-US" w:eastAsia="zh-CN" w:bidi="ar-SA"/>
        </w:rPr>
        <w:t>G</w:t>
      </w:r>
      <w:r>
        <w:rPr>
          <w:rFonts w:hint="eastAsia" w:ascii="Times New Roman" w:hAnsi="Times New Roman" w:eastAsia="Times New Roman" w:cs="Times New Roman"/>
          <w:b w:val="0"/>
          <w:bCs/>
          <w:kern w:val="15"/>
          <w:sz w:val="24"/>
          <w:szCs w:val="24"/>
          <w:lang w:val="en-US" w:eastAsia="zh-CN" w:bidi="ar-SA"/>
        </w:rPr>
        <w:t xml:space="preserve">     44.</w:t>
      </w:r>
      <w:r>
        <w:rPr>
          <w:rFonts w:hint="eastAsia" w:cs="Times New Roman"/>
          <w:b w:val="0"/>
          <w:bCs/>
          <w:kern w:val="15"/>
          <w:sz w:val="24"/>
          <w:szCs w:val="24"/>
          <w:lang w:val="en-US" w:eastAsia="zh-CN" w:bidi="ar-SA"/>
        </w:rPr>
        <w:t>B</w:t>
      </w:r>
      <w:r>
        <w:rPr>
          <w:rFonts w:hint="eastAsia" w:ascii="Times New Roman" w:hAnsi="Times New Roman" w:eastAsia="Times New Roman" w:cs="Times New Roman"/>
          <w:b w:val="0"/>
          <w:bCs/>
          <w:kern w:val="15"/>
          <w:sz w:val="24"/>
          <w:szCs w:val="24"/>
          <w:lang w:val="en-US" w:eastAsia="zh-CN" w:bidi="ar-SA"/>
        </w:rPr>
        <w:t xml:space="preserve">     45.</w:t>
      </w:r>
      <w:r>
        <w:rPr>
          <w:rFonts w:hint="eastAsia" w:cs="Times New Roman"/>
          <w:b w:val="0"/>
          <w:bCs/>
          <w:kern w:val="15"/>
          <w:sz w:val="24"/>
          <w:szCs w:val="24"/>
          <w:lang w:val="en-US" w:eastAsia="zh-CN" w:bidi="ar-SA"/>
        </w:rPr>
        <w:t>A</w:t>
      </w: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169" w:leftChars="0" w:right="1580" w:rightChars="718" w:firstLine="3302" w:firstLineChars="1500"/>
        <w:jc w:val="both"/>
        <w:textAlignment w:val="auto"/>
        <w:rPr>
          <w:rFonts w:hint="eastAsia" w:ascii="Times New Roman" w:hAnsi="Times New Roman" w:eastAsia="Times New Roman" w:cs="Times New Roman"/>
          <w:b/>
          <w:bCs/>
          <w:kern w:val="15"/>
          <w:sz w:val="24"/>
          <w:szCs w:val="24"/>
          <w:lang w:val="en-US" w:eastAsia="zh-CN" w:bidi="ar-SA"/>
        </w:rPr>
      </w:pPr>
      <w:r>
        <w:rPr>
          <w:b/>
          <w:bCs/>
        </w:rPr>
        <w:t xml:space="preserve">Part C </w:t>
      </w:r>
    </w:p>
    <w:p>
      <w:pPr>
        <w:pStyle w:val="4"/>
        <w:numPr>
          <w:ilvl w:val="0"/>
          <w:numId w:val="7"/>
        </w:numPr>
        <w:spacing w:before="6"/>
        <w:ind w:right="1580" w:rightChars="718"/>
        <w:jc w:val="both"/>
        <w:rPr>
          <w:rFonts w:hint="default"/>
          <w:lang w:val="en-US" w:eastAsia="zh-CN"/>
        </w:rPr>
      </w:pPr>
      <w:r>
        <w:rPr>
          <w:rFonts w:hint="eastAsia"/>
          <w:lang w:val="en-US" w:eastAsia="zh-CN"/>
        </w:rPr>
        <w:t xml:space="preserve"> 在各种强大动机的推动下，这场迁移从荒野中造就了一个民族，并循其本质塑造了一片全新大陆的特点，决定了它的命运。</w:t>
      </w:r>
    </w:p>
    <w:p>
      <w:pPr>
        <w:pStyle w:val="4"/>
        <w:numPr>
          <w:ilvl w:val="0"/>
          <w:numId w:val="0"/>
        </w:numPr>
        <w:spacing w:before="6"/>
        <w:ind w:right="1580" w:rightChars="718"/>
        <w:jc w:val="both"/>
        <w:rPr>
          <w:rFonts w:hint="default"/>
          <w:lang w:val="en-US" w:eastAsia="zh-CN"/>
        </w:rPr>
      </w:pPr>
    </w:p>
    <w:p>
      <w:pPr>
        <w:pStyle w:val="4"/>
        <w:numPr>
          <w:ilvl w:val="0"/>
          <w:numId w:val="7"/>
        </w:numPr>
        <w:spacing w:before="6"/>
        <w:ind w:left="0" w:leftChars="0" w:right="1580" w:rightChars="718" w:firstLine="0" w:firstLineChars="0"/>
        <w:jc w:val="both"/>
        <w:rPr>
          <w:rFonts w:hint="default"/>
          <w:lang w:val="en-US" w:eastAsia="zh-CN"/>
        </w:rPr>
      </w:pPr>
      <w:r>
        <w:rPr>
          <w:rFonts w:hint="eastAsia"/>
          <w:lang w:val="en-US" w:eastAsia="zh-CN"/>
        </w:rPr>
        <w:t xml:space="preserve"> 合众国是两股主要力量作用的产物，一是具有不同思想、风俗和民族特点的欧洲各民族的迁入，二是一个新国家因改变了这些特性而产生的影响。</w:t>
      </w:r>
    </w:p>
    <w:p>
      <w:pPr>
        <w:pStyle w:val="4"/>
        <w:numPr>
          <w:ilvl w:val="0"/>
          <w:numId w:val="0"/>
        </w:numPr>
        <w:spacing w:before="6"/>
        <w:ind w:leftChars="0" w:right="1580" w:rightChars="718"/>
        <w:jc w:val="both"/>
        <w:rPr>
          <w:rFonts w:hint="default"/>
          <w:lang w:val="en-US" w:eastAsia="zh-CN"/>
        </w:rPr>
      </w:pPr>
    </w:p>
    <w:p>
      <w:pPr>
        <w:pStyle w:val="4"/>
        <w:numPr>
          <w:ilvl w:val="0"/>
          <w:numId w:val="7"/>
        </w:numPr>
        <w:spacing w:before="6"/>
        <w:ind w:left="0" w:leftChars="0" w:right="1580" w:rightChars="718" w:firstLine="0" w:firstLineChars="0"/>
        <w:jc w:val="both"/>
        <w:rPr>
          <w:rFonts w:hint="eastAsia"/>
          <w:lang w:val="en-US" w:eastAsia="zh-CN"/>
        </w:rPr>
      </w:pPr>
      <w:r>
        <w:rPr>
          <w:rFonts w:hint="eastAsia"/>
          <w:lang w:val="en-US" w:eastAsia="zh-CN"/>
        </w:rPr>
        <w:t>但是美洲特有地理条件的作用，不同族群间的相互影响，加上在一片荒蛮新大陆上维持旧大陆方式的巨大困难，所有这一切引起了意义深远的变化。</w:t>
      </w:r>
    </w:p>
    <w:p>
      <w:pPr>
        <w:pStyle w:val="4"/>
        <w:numPr>
          <w:ilvl w:val="0"/>
          <w:numId w:val="0"/>
        </w:numPr>
        <w:spacing w:before="6"/>
        <w:ind w:leftChars="0" w:right="1580" w:rightChars="718"/>
        <w:jc w:val="both"/>
        <w:rPr>
          <w:rFonts w:hint="eastAsia"/>
          <w:lang w:val="en-US" w:eastAsia="zh-CN"/>
        </w:rPr>
      </w:pPr>
    </w:p>
    <w:p>
      <w:pPr>
        <w:pStyle w:val="4"/>
        <w:numPr>
          <w:ilvl w:val="0"/>
          <w:numId w:val="7"/>
        </w:numPr>
        <w:spacing w:before="6"/>
        <w:ind w:left="0" w:leftChars="0" w:right="1580" w:rightChars="718" w:firstLine="0" w:firstLineChars="0"/>
        <w:jc w:val="both"/>
        <w:rPr>
          <w:rFonts w:hint="eastAsia"/>
          <w:lang w:val="en-US" w:eastAsia="zh-CN"/>
        </w:rPr>
      </w:pPr>
      <w:r>
        <w:rPr>
          <w:rFonts w:hint="eastAsia"/>
          <w:lang w:val="en-US" w:eastAsia="zh-CN"/>
        </w:rPr>
        <w:t xml:space="preserve"> 在十五、十六世纪的北美大陆探险过去一百多年后，首批满载移民驶向今天合众国这片疆土的船只横穿过了大西洋。</w:t>
      </w:r>
    </w:p>
    <w:p>
      <w:pPr>
        <w:pStyle w:val="4"/>
        <w:numPr>
          <w:ilvl w:val="0"/>
          <w:numId w:val="0"/>
        </w:numPr>
        <w:spacing w:before="6"/>
        <w:ind w:leftChars="0" w:right="1580" w:rightChars="718"/>
        <w:jc w:val="both"/>
        <w:rPr>
          <w:rFonts w:hint="default"/>
          <w:lang w:val="en-US" w:eastAsia="zh-CN"/>
        </w:rPr>
      </w:pPr>
    </w:p>
    <w:p>
      <w:pPr>
        <w:pStyle w:val="4"/>
        <w:numPr>
          <w:ilvl w:val="0"/>
          <w:numId w:val="7"/>
        </w:numPr>
        <w:spacing w:before="6"/>
        <w:ind w:left="0" w:leftChars="0" w:right="1580" w:rightChars="718" w:firstLine="0" w:firstLineChars="0"/>
        <w:jc w:val="both"/>
        <w:rPr>
          <w:rFonts w:hint="eastAsia"/>
          <w:lang w:val="en-US" w:eastAsia="zh-CN"/>
        </w:rPr>
      </w:pPr>
      <w:r>
        <w:rPr>
          <w:rFonts w:hint="eastAsia"/>
          <w:lang w:val="en-US" w:eastAsia="zh-CN"/>
        </w:rPr>
        <w:t xml:space="preserve"> 郁郁葱葱、、树种繁多的原始森林是一座从缅因一直向南绵延到佐治亚的天然宝库。</w:t>
      </w:r>
    </w:p>
    <w:p>
      <w:pPr>
        <w:bidi w:val="0"/>
      </w:pPr>
    </w:p>
    <w:p>
      <w:pPr>
        <w:pStyle w:val="2"/>
        <w:tabs>
          <w:tab w:val="left" w:pos="1358"/>
        </w:tabs>
        <w:spacing w:before="69"/>
        <w:ind w:left="0" w:leftChars="0" w:right="1580" w:rightChars="718" w:firstLine="0" w:firstLineChars="0"/>
        <w:jc w:val="center"/>
        <w:rPr>
          <w:b/>
          <w:bCs/>
        </w:rPr>
      </w:pPr>
      <w:r>
        <w:rPr>
          <w:b/>
          <w:bCs/>
        </w:rPr>
        <w:t>Section</w:t>
      </w:r>
      <w:r>
        <w:rPr>
          <w:b/>
          <w:bCs/>
          <w:spacing w:val="-3"/>
        </w:rPr>
        <w:t xml:space="preserve"> </w:t>
      </w:r>
      <w:r>
        <w:rPr>
          <w:b/>
          <w:bCs/>
        </w:rPr>
        <w:t>III</w:t>
      </w:r>
      <w:r>
        <w:rPr>
          <w:b/>
          <w:bCs/>
        </w:rPr>
        <w:tab/>
      </w:r>
      <w:r>
        <w:rPr>
          <w:b/>
          <w:bCs/>
        </w:rPr>
        <w:t>Writing</w:t>
      </w:r>
    </w:p>
    <w:p>
      <w:pPr>
        <w:pStyle w:val="4"/>
        <w:spacing w:before="6"/>
        <w:ind w:right="1580" w:rightChars="718"/>
        <w:jc w:val="both"/>
        <w:rPr>
          <w:rFonts w:hint="eastAsia" w:ascii="宋体" w:eastAsia="宋体"/>
        </w:rPr>
      </w:pPr>
      <w:r>
        <w:rPr>
          <w:rFonts w:hint="eastAsia"/>
          <w:lang w:val="en-US" w:eastAsia="zh-CN"/>
        </w:rPr>
        <w:t>51、52 略</w:t>
      </w:r>
    </w:p>
    <w:sectPr>
      <w:footerReference r:id="rId6" w:type="default"/>
      <w:pgSz w:w="10720" w:h="14970"/>
      <w:pgMar w:top="1120" w:right="0" w:bottom="1080" w:left="1220" w:header="680" w:footer="9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9" o:spid="_x0000_s2059" o:spt="202" type="#_x0000_t202" style="position:absolute;left:0pt;margin-left:133.15pt;margin-top:731.9pt;height:10pt;width:322pt;mso-position-horizontal-relative:page;mso-position-vertical-relative:page;z-index:251617280;mso-width-relative:page;mso-height-relative:page;" filled="f" stroked="f" coordsize="21600,21600">
          <v:path/>
          <v:fill on="f" focussize="0,0"/>
          <v:stroke on="f" joinstyle="miter"/>
          <v:imagedata o:title=""/>
          <o:lock v:ext="edit"/>
          <v:textbox inset="0mm,0mm,0mm,0mm">
            <w:txbxContent>
              <w:p>
                <w:pPr>
                  <w:spacing w:before="0" w:line="200" w:lineRule="exact"/>
                  <w:ind w:left="20" w:right="0" w:firstLine="0"/>
                  <w:jc w:val="left"/>
                  <w:rPr>
                    <w:rFonts w:hint="default" w:ascii="宋体" w:eastAsia="宋体"/>
                    <w:sz w:val="16"/>
                    <w:lang w:val="en-US" w:eastAsia="zh-CN"/>
                  </w:rPr>
                </w:pPr>
                <w:r>
                  <w:rPr>
                    <w:rFonts w:hint="eastAsia" w:ascii="宋体" w:eastAsia="宋体"/>
                    <w:sz w:val="16"/>
                    <w:lang w:val="en-US" w:eastAsia="zh-CN"/>
                  </w:rPr>
                  <w:t>本资料由淘宝店铺：光速考研工作室 整理汇编 如需题型分类版试题可进店获取</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0" o:spid="_x0000_s2060" o:spt="202" type="#_x0000_t202" style="position:absolute;left:0pt;margin-left:139.4pt;margin-top:732.5pt;height:10pt;width:322pt;mso-position-horizontal-relative:page;mso-position-vertical-relative:page;z-index:754893824;mso-width-relative:page;mso-height-relative:page;" filled="f" stroked="f" coordsize="21600,21600">
          <v:path/>
          <v:fill on="f" focussize="0,0"/>
          <v:stroke on="f" joinstyle="miter"/>
          <v:imagedata o:title=""/>
          <o:lock v:ext="edit"/>
          <v:textbox inset="0mm,0mm,0mm,0mm">
            <w:txbxContent>
              <w:p>
                <w:pPr>
                  <w:spacing w:before="0" w:line="200" w:lineRule="exact"/>
                  <w:ind w:left="20" w:right="0" w:firstLine="0"/>
                  <w:jc w:val="left"/>
                  <w:rPr>
                    <w:rFonts w:hint="default" w:ascii="宋体" w:eastAsia="宋体"/>
                    <w:sz w:val="16"/>
                    <w:lang w:val="en-US" w:eastAsia="zh-CN"/>
                  </w:rPr>
                </w:pPr>
                <w:r>
                  <w:rPr>
                    <w:rFonts w:hint="eastAsia" w:ascii="宋体" w:eastAsia="宋体"/>
                    <w:sz w:val="16"/>
                    <w:lang w:val="en-US" w:eastAsia="zh-CN"/>
                  </w:rPr>
                  <w:t>本资料由淘宝店铺：光速考研工作室 整理汇编 如需题型分类版试题可进店获取</w:t>
                </w:r>
              </w:p>
            </w:txbxContent>
          </v:textbox>
        </v:shape>
      </w:pict>
    </w:r>
    <w:r>
      <w:pict>
        <v:shape id="_x0000_s2052" o:spid="_x0000_s2052" o:spt="202" type="#_x0000_t202" style="position:absolute;left:0pt;margin-left:269.6pt;margin-top:692.45pt;height:13.7pt;width:12.45pt;mso-position-horizontal-relative:page;mso-position-vertical-relative:page;z-index:-20480;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bookmarkStart w:id="0" w:name="_GoBack"/>
    <w:bookmarkEnd w:id="0"/>
    <w:r>
      <w:pict>
        <v:shape id="_x0000_s2061" o:spid="_x0000_s2061" o:spt="202" type="#_x0000_t202" style="position:absolute;left:0pt;margin-left:133.15pt;margin-top:731.9pt;height:9.5pt;width:284.25pt;mso-position-horizontal-relative:page;mso-position-vertical-relative:page;z-index:754893824;mso-width-relative:page;mso-height-relative:page;" filled="f" stroked="f" coordsize="21600,21600">
          <v:path/>
          <v:fill on="f" focussize="0,0"/>
          <v:stroke on="f"/>
          <v:imagedata o:title=""/>
          <o:lock v:ext="edit" aspectratio="f"/>
          <v:textbox inset="0mm,0mm,0mm,0mm">
            <w:txbxContent>
              <w:p>
                <w:pPr>
                  <w:spacing w:before="0" w:line="200" w:lineRule="exact"/>
                  <w:ind w:left="20" w:right="0" w:firstLine="0"/>
                  <w:jc w:val="left"/>
                  <w:rPr>
                    <w:rFonts w:hint="default" w:ascii="宋体" w:eastAsia="宋体"/>
                    <w:sz w:val="16"/>
                    <w:lang w:val="en-US" w:eastAsia="zh-CN"/>
                  </w:rPr>
                </w:pPr>
                <w:r>
                  <w:rPr>
                    <w:rFonts w:hint="eastAsia" w:ascii="宋体" w:eastAsia="宋体"/>
                    <w:sz w:val="16"/>
                    <w:lang w:val="en-US" w:eastAsia="zh-CN"/>
                  </w:rPr>
                  <w:t>本资料由淘宝店铺：光速考研工作室 整理汇编 如需题型分类版试题可进店获取</w:t>
                </w:r>
              </w:p>
            </w:txbxContent>
          </v:textbox>
        </v:shape>
      </w:pict>
    </w:r>
    <w:r>
      <w:pict>
        <v:shape id="_x0000_s2056" o:spid="_x0000_s2056" o:spt="202" type="#_x0000_t202" style="position:absolute;left:0pt;margin-left:266.95pt;margin-top:692.45pt;height:13.7pt;width:17.7pt;mso-position-horizontal-relative:page;mso-position-vertical-relative:page;z-index:-20480;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0"/>
      <w:numFmt w:val="bullet"/>
      <w:lvlText w:val="•"/>
      <w:lvlJc w:val="left"/>
      <w:pPr>
        <w:ind w:left="1040" w:hanging="344"/>
      </w:pPr>
      <w:rPr>
        <w:rFonts w:hint="default"/>
      </w:rPr>
    </w:lvl>
    <w:lvl w:ilvl="2" w:tentative="0">
      <w:start w:val="0"/>
      <w:numFmt w:val="bullet"/>
      <w:lvlText w:val="•"/>
      <w:lvlJc w:val="left"/>
      <w:pPr>
        <w:ind w:left="1979" w:hanging="344"/>
      </w:pPr>
      <w:rPr>
        <w:rFonts w:hint="default"/>
      </w:rPr>
    </w:lvl>
    <w:lvl w:ilvl="3" w:tentative="0">
      <w:start w:val="0"/>
      <w:numFmt w:val="bullet"/>
      <w:lvlText w:val="•"/>
      <w:lvlJc w:val="left"/>
      <w:pPr>
        <w:ind w:left="2919" w:hanging="344"/>
      </w:pPr>
      <w:rPr>
        <w:rFonts w:hint="default"/>
      </w:rPr>
    </w:lvl>
    <w:lvl w:ilvl="4" w:tentative="0">
      <w:start w:val="0"/>
      <w:numFmt w:val="bullet"/>
      <w:lvlText w:val="•"/>
      <w:lvlJc w:val="left"/>
      <w:pPr>
        <w:ind w:left="3858" w:hanging="344"/>
      </w:pPr>
      <w:rPr>
        <w:rFonts w:hint="default"/>
      </w:rPr>
    </w:lvl>
    <w:lvl w:ilvl="5" w:tentative="0">
      <w:start w:val="0"/>
      <w:numFmt w:val="bullet"/>
      <w:lvlText w:val="•"/>
      <w:lvlJc w:val="left"/>
      <w:pPr>
        <w:ind w:left="4798" w:hanging="344"/>
      </w:pPr>
      <w:rPr>
        <w:rFonts w:hint="default"/>
      </w:rPr>
    </w:lvl>
    <w:lvl w:ilvl="6" w:tentative="0">
      <w:start w:val="0"/>
      <w:numFmt w:val="bullet"/>
      <w:lvlText w:val="•"/>
      <w:lvlJc w:val="left"/>
      <w:pPr>
        <w:ind w:left="5737" w:hanging="344"/>
      </w:pPr>
      <w:rPr>
        <w:rFonts w:hint="default"/>
      </w:rPr>
    </w:lvl>
    <w:lvl w:ilvl="7" w:tentative="0">
      <w:start w:val="0"/>
      <w:numFmt w:val="bullet"/>
      <w:lvlText w:val="•"/>
      <w:lvlJc w:val="left"/>
      <w:pPr>
        <w:ind w:left="6677" w:hanging="344"/>
      </w:pPr>
      <w:rPr>
        <w:rFonts w:hint="default"/>
      </w:rPr>
    </w:lvl>
    <w:lvl w:ilvl="8" w:tentative="0">
      <w:start w:val="0"/>
      <w:numFmt w:val="bullet"/>
      <w:lvlText w:val="•"/>
      <w:lvlJc w:val="left"/>
      <w:pPr>
        <w:ind w:left="7616" w:hanging="344"/>
      </w:pPr>
      <w:rPr>
        <w:rFonts w:hint="default"/>
      </w:rPr>
    </w:lvl>
  </w:abstractNum>
  <w:abstractNum w:abstractNumId="1">
    <w:nsid w:val="B6B432F1"/>
    <w:multiLevelType w:val="singleLevel"/>
    <w:tmpl w:val="B6B432F1"/>
    <w:lvl w:ilvl="0" w:tentative="0">
      <w:start w:val="46"/>
      <w:numFmt w:val="decimal"/>
      <w:suff w:val="space"/>
      <w:lvlText w:val="%1."/>
      <w:lvlJc w:val="left"/>
    </w:lvl>
  </w:abstractNum>
  <w:abstractNum w:abstractNumId="2">
    <w:nsid w:val="BF205925"/>
    <w:multiLevelType w:val="multilevel"/>
    <w:tmpl w:val="BF205925"/>
    <w:lvl w:ilvl="0" w:tentative="0">
      <w:start w:val="1"/>
      <w:numFmt w:val="upperLetter"/>
      <w:lvlText w:val="[%1]"/>
      <w:lvlJc w:val="left"/>
      <w:pPr>
        <w:ind w:left="589" w:hanging="420"/>
        <w:jc w:val="left"/>
      </w:pPr>
      <w:rPr>
        <w:rFonts w:hint="default" w:ascii="Times New Roman" w:hAnsi="Times New Roman" w:eastAsia="Times New Roman" w:cs="Times New Roman"/>
        <w:spacing w:val="-29"/>
        <w:w w:val="100"/>
        <w:sz w:val="23"/>
        <w:szCs w:val="23"/>
      </w:rPr>
    </w:lvl>
    <w:lvl w:ilvl="1" w:tentative="0">
      <w:start w:val="0"/>
      <w:numFmt w:val="bullet"/>
      <w:lvlText w:val="•"/>
      <w:lvlJc w:val="left"/>
      <w:pPr>
        <w:ind w:left="580" w:hanging="420"/>
      </w:pPr>
      <w:rPr>
        <w:rFonts w:hint="default"/>
      </w:rPr>
    </w:lvl>
    <w:lvl w:ilvl="2" w:tentative="0">
      <w:start w:val="0"/>
      <w:numFmt w:val="bullet"/>
      <w:lvlText w:val="•"/>
      <w:lvlJc w:val="left"/>
      <w:pPr>
        <w:ind w:left="1570" w:hanging="420"/>
      </w:pPr>
      <w:rPr>
        <w:rFonts w:hint="default"/>
      </w:rPr>
    </w:lvl>
    <w:lvl w:ilvl="3" w:tentative="0">
      <w:start w:val="0"/>
      <w:numFmt w:val="bullet"/>
      <w:lvlText w:val="•"/>
      <w:lvlJc w:val="left"/>
      <w:pPr>
        <w:ind w:left="2561" w:hanging="420"/>
      </w:pPr>
      <w:rPr>
        <w:rFonts w:hint="default"/>
      </w:rPr>
    </w:lvl>
    <w:lvl w:ilvl="4" w:tentative="0">
      <w:start w:val="0"/>
      <w:numFmt w:val="bullet"/>
      <w:lvlText w:val="•"/>
      <w:lvlJc w:val="left"/>
      <w:pPr>
        <w:ind w:left="3552" w:hanging="420"/>
      </w:pPr>
      <w:rPr>
        <w:rFonts w:hint="default"/>
      </w:rPr>
    </w:lvl>
    <w:lvl w:ilvl="5" w:tentative="0">
      <w:start w:val="0"/>
      <w:numFmt w:val="bullet"/>
      <w:lvlText w:val="•"/>
      <w:lvlJc w:val="left"/>
      <w:pPr>
        <w:ind w:left="4542" w:hanging="420"/>
      </w:pPr>
      <w:rPr>
        <w:rFonts w:hint="default"/>
      </w:rPr>
    </w:lvl>
    <w:lvl w:ilvl="6" w:tentative="0">
      <w:start w:val="0"/>
      <w:numFmt w:val="bullet"/>
      <w:lvlText w:val="•"/>
      <w:lvlJc w:val="left"/>
      <w:pPr>
        <w:ind w:left="5533" w:hanging="420"/>
      </w:pPr>
      <w:rPr>
        <w:rFonts w:hint="default"/>
      </w:rPr>
    </w:lvl>
    <w:lvl w:ilvl="7" w:tentative="0">
      <w:start w:val="0"/>
      <w:numFmt w:val="bullet"/>
      <w:lvlText w:val="•"/>
      <w:lvlJc w:val="left"/>
      <w:pPr>
        <w:ind w:left="6524" w:hanging="420"/>
      </w:pPr>
      <w:rPr>
        <w:rFonts w:hint="default"/>
      </w:rPr>
    </w:lvl>
    <w:lvl w:ilvl="8" w:tentative="0">
      <w:start w:val="0"/>
      <w:numFmt w:val="bullet"/>
      <w:lvlText w:val="•"/>
      <w:lvlJc w:val="left"/>
      <w:pPr>
        <w:ind w:left="7514" w:hanging="420"/>
      </w:pPr>
      <w:rPr>
        <w:rFonts w:hint="default"/>
      </w:rPr>
    </w:lvl>
  </w:abstractNum>
  <w:abstractNum w:abstractNumId="3">
    <w:nsid w:val="CF092B84"/>
    <w:multiLevelType w:val="multilevel"/>
    <w:tmpl w:val="CF092B84"/>
    <w:lvl w:ilvl="0" w:tentative="0">
      <w:start w:val="1"/>
      <w:numFmt w:val="decimal"/>
      <w:lvlText w:val="%1."/>
      <w:lvlJc w:val="left"/>
      <w:pPr>
        <w:ind w:left="470" w:hanging="305"/>
        <w:jc w:val="left"/>
      </w:pPr>
      <w:rPr>
        <w:rFonts w:hint="default" w:ascii="Times New Roman" w:hAnsi="Times New Roman" w:eastAsia="Times New Roman" w:cs="Times New Roman"/>
        <w:spacing w:val="-3"/>
        <w:w w:val="100"/>
        <w:sz w:val="23"/>
        <w:szCs w:val="23"/>
      </w:rPr>
    </w:lvl>
    <w:lvl w:ilvl="1" w:tentative="0">
      <w:start w:val="0"/>
      <w:numFmt w:val="bullet"/>
      <w:lvlText w:val="•"/>
      <w:lvlJc w:val="left"/>
      <w:pPr>
        <w:ind w:left="658" w:hanging="305"/>
      </w:pPr>
      <w:rPr>
        <w:rFonts w:hint="default"/>
      </w:rPr>
    </w:lvl>
    <w:lvl w:ilvl="2" w:tentative="0">
      <w:start w:val="0"/>
      <w:numFmt w:val="bullet"/>
      <w:lvlText w:val="•"/>
      <w:lvlJc w:val="left"/>
      <w:pPr>
        <w:ind w:left="837" w:hanging="305"/>
      </w:pPr>
      <w:rPr>
        <w:rFonts w:hint="default"/>
      </w:rPr>
    </w:lvl>
    <w:lvl w:ilvl="3" w:tentative="0">
      <w:start w:val="0"/>
      <w:numFmt w:val="bullet"/>
      <w:lvlText w:val="•"/>
      <w:lvlJc w:val="left"/>
      <w:pPr>
        <w:ind w:left="1015" w:hanging="305"/>
      </w:pPr>
      <w:rPr>
        <w:rFonts w:hint="default"/>
      </w:rPr>
    </w:lvl>
    <w:lvl w:ilvl="4" w:tentative="0">
      <w:start w:val="0"/>
      <w:numFmt w:val="bullet"/>
      <w:lvlText w:val="•"/>
      <w:lvlJc w:val="left"/>
      <w:pPr>
        <w:ind w:left="1194" w:hanging="305"/>
      </w:pPr>
      <w:rPr>
        <w:rFonts w:hint="default"/>
      </w:rPr>
    </w:lvl>
    <w:lvl w:ilvl="5" w:tentative="0">
      <w:start w:val="0"/>
      <w:numFmt w:val="bullet"/>
      <w:lvlText w:val="•"/>
      <w:lvlJc w:val="left"/>
      <w:pPr>
        <w:ind w:left="1373" w:hanging="305"/>
      </w:pPr>
      <w:rPr>
        <w:rFonts w:hint="default"/>
      </w:rPr>
    </w:lvl>
    <w:lvl w:ilvl="6" w:tentative="0">
      <w:start w:val="0"/>
      <w:numFmt w:val="bullet"/>
      <w:lvlText w:val="•"/>
      <w:lvlJc w:val="left"/>
      <w:pPr>
        <w:ind w:left="1551" w:hanging="305"/>
      </w:pPr>
      <w:rPr>
        <w:rFonts w:hint="default"/>
      </w:rPr>
    </w:lvl>
    <w:lvl w:ilvl="7" w:tentative="0">
      <w:start w:val="0"/>
      <w:numFmt w:val="bullet"/>
      <w:lvlText w:val="•"/>
      <w:lvlJc w:val="left"/>
      <w:pPr>
        <w:ind w:left="1730" w:hanging="305"/>
      </w:pPr>
      <w:rPr>
        <w:rFonts w:hint="default"/>
      </w:rPr>
    </w:lvl>
    <w:lvl w:ilvl="8" w:tentative="0">
      <w:start w:val="0"/>
      <w:numFmt w:val="bullet"/>
      <w:lvlText w:val="•"/>
      <w:lvlJc w:val="left"/>
      <w:pPr>
        <w:ind w:left="1908" w:hanging="305"/>
      </w:pPr>
      <w:rPr>
        <w:rFonts w:hint="default"/>
      </w:rPr>
    </w:lvl>
  </w:abstractNum>
  <w:abstractNum w:abstractNumId="4">
    <w:nsid w:val="0053208E"/>
    <w:multiLevelType w:val="multilevel"/>
    <w:tmpl w:val="0053208E"/>
    <w:lvl w:ilvl="0" w:tentative="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67" w:hanging="360"/>
      </w:pPr>
      <w:rPr>
        <w:rFonts w:hint="default"/>
      </w:rPr>
    </w:lvl>
    <w:lvl w:ilvl="2" w:tentative="0">
      <w:start w:val="0"/>
      <w:numFmt w:val="bullet"/>
      <w:lvlText w:val="•"/>
      <w:lvlJc w:val="left"/>
      <w:pPr>
        <w:ind w:left="2715" w:hanging="360"/>
      </w:pPr>
      <w:rPr>
        <w:rFonts w:hint="default"/>
      </w:rPr>
    </w:lvl>
    <w:lvl w:ilvl="3" w:tentative="0">
      <w:start w:val="0"/>
      <w:numFmt w:val="bullet"/>
      <w:lvlText w:val="•"/>
      <w:lvlJc w:val="left"/>
      <w:pPr>
        <w:ind w:left="3562" w:hanging="360"/>
      </w:pPr>
      <w:rPr>
        <w:rFonts w:hint="default"/>
      </w:rPr>
    </w:lvl>
    <w:lvl w:ilvl="4" w:tentative="0">
      <w:start w:val="0"/>
      <w:numFmt w:val="bullet"/>
      <w:lvlText w:val="•"/>
      <w:lvlJc w:val="left"/>
      <w:pPr>
        <w:ind w:left="4410" w:hanging="360"/>
      </w:pPr>
      <w:rPr>
        <w:rFonts w:hint="default"/>
      </w:rPr>
    </w:lvl>
    <w:lvl w:ilvl="5" w:tentative="0">
      <w:start w:val="0"/>
      <w:numFmt w:val="bullet"/>
      <w:lvlText w:val="•"/>
      <w:lvlJc w:val="left"/>
      <w:pPr>
        <w:ind w:left="5258" w:hanging="360"/>
      </w:pPr>
      <w:rPr>
        <w:rFonts w:hint="default"/>
      </w:rPr>
    </w:lvl>
    <w:lvl w:ilvl="6" w:tentative="0">
      <w:start w:val="0"/>
      <w:numFmt w:val="bullet"/>
      <w:lvlText w:val="•"/>
      <w:lvlJc w:val="left"/>
      <w:pPr>
        <w:ind w:left="6105" w:hanging="360"/>
      </w:pPr>
      <w:rPr>
        <w:rFonts w:hint="default"/>
      </w:rPr>
    </w:lvl>
    <w:lvl w:ilvl="7" w:tentative="0">
      <w:start w:val="0"/>
      <w:numFmt w:val="bullet"/>
      <w:lvlText w:val="•"/>
      <w:lvlJc w:val="left"/>
      <w:pPr>
        <w:ind w:left="6953" w:hanging="360"/>
      </w:pPr>
      <w:rPr>
        <w:rFonts w:hint="default"/>
      </w:rPr>
    </w:lvl>
    <w:lvl w:ilvl="8" w:tentative="0">
      <w:start w:val="0"/>
      <w:numFmt w:val="bullet"/>
      <w:lvlText w:val="•"/>
      <w:lvlJc w:val="left"/>
      <w:pPr>
        <w:ind w:left="7800" w:hanging="360"/>
      </w:pPr>
      <w:rPr>
        <w:rFonts w:hint="default"/>
      </w:rPr>
    </w:lvl>
  </w:abstractNum>
  <w:abstractNum w:abstractNumId="5">
    <w:nsid w:val="4E3F4DF6"/>
    <w:multiLevelType w:val="singleLevel"/>
    <w:tmpl w:val="4E3F4DF6"/>
    <w:lvl w:ilvl="0" w:tentative="0">
      <w:start w:val="1"/>
      <w:numFmt w:val="decimal"/>
      <w:suff w:val="nothing"/>
      <w:lvlText w:val="%1）"/>
      <w:lvlJc w:val="left"/>
    </w:lvl>
  </w:abstractNum>
  <w:abstractNum w:abstractNumId="6">
    <w:nsid w:val="59ADCABA"/>
    <w:multiLevelType w:val="multilevel"/>
    <w:tmpl w:val="59ADCABA"/>
    <w:lvl w:ilvl="0" w:tentative="0">
      <w:start w:val="21"/>
      <w:numFmt w:val="decimal"/>
      <w:lvlText w:val="%1."/>
      <w:lvlJc w:val="left"/>
      <w:pPr>
        <w:ind w:left="500" w:hanging="332"/>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964" w:hanging="375"/>
        <w:jc w:val="left"/>
      </w:pPr>
      <w:rPr>
        <w:rFonts w:hint="default" w:ascii="Times New Roman" w:hAnsi="Times New Roman" w:eastAsia="Times New Roman" w:cs="Times New Roman"/>
        <w:spacing w:val="-1"/>
        <w:w w:val="100"/>
        <w:sz w:val="23"/>
        <w:szCs w:val="23"/>
      </w:rPr>
    </w:lvl>
    <w:lvl w:ilvl="2" w:tentative="0">
      <w:start w:val="0"/>
      <w:numFmt w:val="bullet"/>
      <w:lvlText w:val="•"/>
      <w:lvlJc w:val="left"/>
      <w:pPr>
        <w:ind w:left="1908" w:hanging="375"/>
      </w:pPr>
      <w:rPr>
        <w:rFonts w:hint="default"/>
      </w:rPr>
    </w:lvl>
    <w:lvl w:ilvl="3" w:tentative="0">
      <w:start w:val="0"/>
      <w:numFmt w:val="bullet"/>
      <w:lvlText w:val="•"/>
      <w:lvlJc w:val="left"/>
      <w:pPr>
        <w:ind w:left="2856" w:hanging="375"/>
      </w:pPr>
      <w:rPr>
        <w:rFonts w:hint="default"/>
      </w:rPr>
    </w:lvl>
    <w:lvl w:ilvl="4" w:tentative="0">
      <w:start w:val="0"/>
      <w:numFmt w:val="bullet"/>
      <w:lvlText w:val="•"/>
      <w:lvlJc w:val="left"/>
      <w:pPr>
        <w:ind w:left="3805" w:hanging="375"/>
      </w:pPr>
      <w:rPr>
        <w:rFonts w:hint="default"/>
      </w:rPr>
    </w:lvl>
    <w:lvl w:ilvl="5" w:tentative="0">
      <w:start w:val="0"/>
      <w:numFmt w:val="bullet"/>
      <w:lvlText w:val="•"/>
      <w:lvlJc w:val="left"/>
      <w:pPr>
        <w:ind w:left="4753" w:hanging="375"/>
      </w:pPr>
      <w:rPr>
        <w:rFonts w:hint="default"/>
      </w:rPr>
    </w:lvl>
    <w:lvl w:ilvl="6" w:tentative="0">
      <w:start w:val="0"/>
      <w:numFmt w:val="bullet"/>
      <w:lvlText w:val="•"/>
      <w:lvlJc w:val="left"/>
      <w:pPr>
        <w:ind w:left="5702" w:hanging="375"/>
      </w:pPr>
      <w:rPr>
        <w:rFonts w:hint="default"/>
      </w:rPr>
    </w:lvl>
    <w:lvl w:ilvl="7" w:tentative="0">
      <w:start w:val="0"/>
      <w:numFmt w:val="bullet"/>
      <w:lvlText w:val="•"/>
      <w:lvlJc w:val="left"/>
      <w:pPr>
        <w:ind w:left="6650" w:hanging="375"/>
      </w:pPr>
      <w:rPr>
        <w:rFonts w:hint="default"/>
      </w:rPr>
    </w:lvl>
    <w:lvl w:ilvl="8" w:tentative="0">
      <w:start w:val="0"/>
      <w:numFmt w:val="bullet"/>
      <w:lvlText w:val="•"/>
      <w:lvlJc w:val="left"/>
      <w:pPr>
        <w:ind w:left="7599" w:hanging="375"/>
      </w:pPr>
      <w:rPr>
        <w:rFonts w:hint="default"/>
      </w:rPr>
    </w:lvl>
  </w:abstractNum>
  <w:num w:numId="1">
    <w:abstractNumId w:val="4"/>
  </w:num>
  <w:num w:numId="2">
    <w:abstractNumId w:val="3"/>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22C49EF"/>
    <w:rsid w:val="1A6676CF"/>
    <w:rsid w:val="25202837"/>
    <w:rsid w:val="298E1D14"/>
    <w:rsid w:val="38160CAA"/>
    <w:rsid w:val="7DBA3E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8"/>
      <w:ind w:left="2140"/>
      <w:outlineLvl w:val="1"/>
    </w:pPr>
    <w:rPr>
      <w:rFonts w:ascii="Times New Roman" w:hAnsi="Times New Roman" w:eastAsia="Times New Roman" w:cs="Times New Roman"/>
      <w:sz w:val="26"/>
      <w:szCs w:val="26"/>
    </w:rPr>
  </w:style>
  <w:style w:type="paragraph" w:styleId="3">
    <w:name w:val="heading 2"/>
    <w:basedOn w:val="1"/>
    <w:next w:val="1"/>
    <w:qFormat/>
    <w:uiPriority w:val="1"/>
    <w:pPr>
      <w:ind w:left="169"/>
      <w:outlineLvl w:val="2"/>
    </w:pPr>
    <w:rPr>
      <w:rFonts w:ascii="Times New Roman" w:hAnsi="Times New Roman" w:eastAsia="Times New Roman" w:cs="Times New Roman"/>
      <w:b/>
      <w:bCs/>
      <w:sz w:val="23"/>
      <w:szCs w:val="23"/>
    </w:rPr>
  </w:style>
  <w:style w:type="character" w:default="1" w:styleId="6">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spacing w:before="86"/>
      <w:ind w:left="952" w:hanging="363"/>
    </w:pPr>
    <w:rPr>
      <w:rFonts w:ascii="Times New Roman" w:hAnsi="Times New Roman" w:eastAsia="Times New Roman" w:cs="Times New Roman"/>
    </w:rPr>
  </w:style>
  <w:style w:type="paragraph" w:customStyle="1" w:styleId="9">
    <w:name w:val="Table Paragraph"/>
    <w:basedOn w:val="1"/>
    <w:qFormat/>
    <w:uiPriority w:val="1"/>
    <w:pPr>
      <w:spacing w:before="82"/>
      <w:ind w:left="169"/>
    </w:pPr>
    <w:rPr>
      <w:rFonts w:ascii="Times New Roman" w:hAnsi="Times New Roman" w:eastAsia="Times New Roman" w:cs="Times New Roman"/>
    </w:rPr>
  </w:style>
  <w:style w:type="paragraph" w:customStyle="1" w:styleId="10">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9"/>
    <customShpInfo spid="_x0000_s2060"/>
    <customShpInfo spid="_x0000_s2052"/>
    <customShpInfo spid="_x0000_s2061"/>
    <customShpInfo spid="_x0000_s205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2019-10-16T09:23:00Z</dcterms:created>
  <dc:creator>Administrator</dc:creator>
  <cp:lastModifiedBy>MIke Mac</cp:lastModifiedBy>
  <dcterms:modified xsi:type="dcterms:W3CDTF">2020-03-12T10:04:46Z</dcterms:modified>
  <dc:title>2015年真题第页2015年全真试题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2019-10-16T00:00:00Z</vt:filetime>
  </property>
  <property fmtid="{D5CDD505-2E9C-101B-9397-08002B2CF9AE}" pid="5" name="KSOProductBuildVer">
    <vt:lpwstr>2052-11.3.0.8775</vt:lpwstr>
  </property>
</Properties>
</file>