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316CC" w14:textId="5DD26C8C" w:rsidR="00EA69D8" w:rsidRDefault="00F11585" w:rsidP="00F11585">
      <w:pPr>
        <w:jc w:val="center"/>
        <w:rPr>
          <w:b/>
          <w:bCs/>
          <w:sz w:val="32"/>
          <w:szCs w:val="32"/>
        </w:rPr>
      </w:pPr>
      <w:r w:rsidRPr="00F11585">
        <w:rPr>
          <w:b/>
          <w:bCs/>
          <w:sz w:val="32"/>
          <w:szCs w:val="32"/>
        </w:rPr>
        <w:t>AMULETTES</w:t>
      </w:r>
    </w:p>
    <w:p w14:paraId="6C9B13FE" w14:textId="145AEF03" w:rsidR="00F11585" w:rsidRDefault="00F11585" w:rsidP="00F11585">
      <w:pPr>
        <w:jc w:val="center"/>
        <w:rPr>
          <w:b/>
          <w:bCs/>
          <w:sz w:val="32"/>
          <w:szCs w:val="32"/>
        </w:rPr>
      </w:pPr>
    </w:p>
    <w:p w14:paraId="6D1EA402" w14:textId="4F436F28" w:rsidR="00FF0FD4" w:rsidRDefault="00F11585" w:rsidP="00F11585">
      <w:r>
        <w:t xml:space="preserve">   </w:t>
      </w:r>
      <w:r w:rsidRPr="00F11585">
        <w:rPr>
          <w:b/>
          <w:bCs/>
        </w:rPr>
        <w:t>Amulette de flot</w:t>
      </w:r>
      <w:r>
        <w:t xml:space="preserve"> : Une petite gemme émeraude scintillant d’une faible lueur. </w:t>
      </w:r>
      <w:r>
        <w:br/>
        <w:t xml:space="preserve">   Mana : 5</w:t>
      </w:r>
      <w:r>
        <w:br/>
        <w:t xml:space="preserve">   Régénération de mana :</w:t>
      </w:r>
      <w:r w:rsidR="00FF0FD4">
        <w:t xml:space="preserve"> 2</w:t>
      </w:r>
      <w:r>
        <w:t xml:space="preserve"> </w:t>
      </w:r>
      <w:r w:rsidR="00FF0FD4">
        <w:t xml:space="preserve"> </w:t>
      </w:r>
    </w:p>
    <w:p w14:paraId="742C238B" w14:textId="18F60380" w:rsidR="00FF0FD4" w:rsidRPr="00F11585" w:rsidRDefault="00FF0FD4" w:rsidP="00F11585">
      <w:r>
        <w:t xml:space="preserve">   </w:t>
      </w:r>
      <w:r w:rsidR="00381798" w:rsidRPr="00FF0FD4">
        <w:rPr>
          <w:b/>
          <w:bCs/>
        </w:rPr>
        <w:t>Collier de Perlambre</w:t>
      </w:r>
      <w:r w:rsidR="00381798">
        <w:t> :</w:t>
      </w:r>
      <w:r>
        <w:t xml:space="preserve"> Ces perles récoltées dans le fond du lac auraient des propriétés de retenue magique.</w:t>
      </w:r>
      <w:r>
        <w:br/>
        <w:t xml:space="preserve">   Effet : Vous pouvez préparer un sort</w:t>
      </w:r>
      <w:r w:rsidR="009B6846">
        <w:t xml:space="preserve"> avec un cout en mana maximum de 10</w:t>
      </w:r>
      <w:r>
        <w:t xml:space="preserve"> et le stocker dans ce collier. Vous pouvez alors utiliser une action bonus pour le libérer. </w:t>
      </w:r>
      <w:r w:rsidR="009B6846">
        <w:br/>
        <w:t xml:space="preserve">   </w:t>
      </w:r>
      <w:r w:rsidR="009B6846">
        <w:rPr>
          <w:i/>
          <w:iCs/>
        </w:rPr>
        <w:t>On dit qu</w:t>
      </w:r>
      <w:r w:rsidR="00E7551D">
        <w:rPr>
          <w:i/>
          <w:iCs/>
        </w:rPr>
        <w:t xml:space="preserve">’un Shaman, aimant projeter son esprit dans divers animaux à ses heures perdues, aurait exploré le lac et ses profondeurs dans le corps d’une loutre. Il aurait alors, trouvé, dans un crustacé ouvert, une perle qu’on aurait dit faite d’ambre. </w:t>
      </w:r>
      <w:r w:rsidR="00E7551D">
        <w:rPr>
          <w:i/>
          <w:iCs/>
        </w:rPr>
        <w:br/>
        <w:t xml:space="preserve">   Après en avoir ramené quelques-unes à la surface, il les aurait confiées à son amie forgemage. Après quelques jours de travail, elle réussi à en exploiter la propriété de retenue qu’elles possèdent, et </w:t>
      </w:r>
      <w:r w:rsidR="00533432">
        <w:rPr>
          <w:i/>
          <w:iCs/>
        </w:rPr>
        <w:t xml:space="preserve">le premier collier de ce genre vit le jour. </w:t>
      </w:r>
      <w:r w:rsidR="00D86504">
        <w:rPr>
          <w:i/>
          <w:iCs/>
        </w:rPr>
        <w:t xml:space="preserve"> </w:t>
      </w:r>
      <w:r w:rsidR="00E7551D">
        <w:rPr>
          <w:i/>
          <w:iCs/>
        </w:rPr>
        <w:t xml:space="preserve"> </w:t>
      </w:r>
    </w:p>
    <w:sectPr w:rsidR="00FF0FD4" w:rsidRPr="00F115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E2"/>
    <w:rsid w:val="00164858"/>
    <w:rsid w:val="00381798"/>
    <w:rsid w:val="00533432"/>
    <w:rsid w:val="0076163D"/>
    <w:rsid w:val="009B6846"/>
    <w:rsid w:val="00AE27CC"/>
    <w:rsid w:val="00D86504"/>
    <w:rsid w:val="00DE6BE2"/>
    <w:rsid w:val="00E7551D"/>
    <w:rsid w:val="00F11585"/>
    <w:rsid w:val="00FF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FC78C"/>
  <w15:chartTrackingRefBased/>
  <w15:docId w15:val="{C1A930AC-B853-477C-B2C6-13D69A45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7</cp:revision>
  <dcterms:created xsi:type="dcterms:W3CDTF">2020-09-18T16:12:00Z</dcterms:created>
  <dcterms:modified xsi:type="dcterms:W3CDTF">2020-09-18T16:39:00Z</dcterms:modified>
</cp:coreProperties>
</file>