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A1F46" w14:textId="10221409" w:rsidR="00EA69D8" w:rsidRPr="005932A0" w:rsidRDefault="005F37CC" w:rsidP="005F37CC">
      <w:pPr>
        <w:jc w:val="center"/>
        <w:rPr>
          <w:b/>
          <w:bCs/>
        </w:rPr>
      </w:pPr>
      <w:r w:rsidRPr="005932A0">
        <w:rPr>
          <w:b/>
          <w:bCs/>
        </w:rPr>
        <w:t>EQUIPEMENT</w:t>
      </w:r>
    </w:p>
    <w:p w14:paraId="066759F7" w14:textId="64848484" w:rsidR="00BD4EC2" w:rsidRDefault="00BD4EC2" w:rsidP="00BD4EC2">
      <w:pPr>
        <w:rPr>
          <w:b/>
          <w:bCs/>
        </w:rPr>
      </w:pPr>
      <w:r>
        <w:rPr>
          <w:b/>
          <w:bCs/>
        </w:rPr>
        <w:t>Dague</w:t>
      </w:r>
    </w:p>
    <w:p w14:paraId="4ADC9724" w14:textId="7EAA167A" w:rsidR="00BD4EC2" w:rsidRPr="00BD4EC2" w:rsidRDefault="00BD4EC2" w:rsidP="00BD4EC2">
      <w:r w:rsidRPr="00BD4EC2">
        <w:t>Dégâts</w:t>
      </w:r>
      <w:r>
        <w:t xml:space="preserve"> : 100% des dégâts. </w:t>
      </w:r>
      <w:r w:rsidR="00E33D8B">
        <w:t>Saignement de 25% de l’habilité si vous frappez trois fois.</w:t>
      </w:r>
    </w:p>
    <w:p w14:paraId="72DEB89D" w14:textId="28B93720" w:rsidR="00BD4EC2" w:rsidRPr="00BD4EC2" w:rsidRDefault="00BD4EC2" w:rsidP="00BD4EC2">
      <w:r>
        <w:t>Une action pour frapper, deux actions pour frapper trois fois.</w:t>
      </w:r>
    </w:p>
    <w:p w14:paraId="473ACD06" w14:textId="7D6C9D2D" w:rsidR="005F37CC" w:rsidRPr="005F37CC" w:rsidRDefault="005F37CC" w:rsidP="005F37CC">
      <w:pPr>
        <w:rPr>
          <w:b/>
          <w:bCs/>
        </w:rPr>
      </w:pPr>
      <w:r w:rsidRPr="005F37CC">
        <w:rPr>
          <w:b/>
          <w:bCs/>
        </w:rPr>
        <w:t xml:space="preserve">Baliste longue portée </w:t>
      </w:r>
      <w:proofErr w:type="spellStart"/>
      <w:r w:rsidRPr="005F37CC">
        <w:rPr>
          <w:b/>
          <w:bCs/>
        </w:rPr>
        <w:t>Twell</w:t>
      </w:r>
      <w:proofErr w:type="spellEnd"/>
    </w:p>
    <w:p w14:paraId="0ACC2CE7" w14:textId="69FC395B" w:rsidR="005F37CC" w:rsidRDefault="005F37CC" w:rsidP="005F37CC">
      <w:r>
        <w:t>Dégâts = 50% de l’habilité + dégâts du carreau</w:t>
      </w:r>
      <w:r w:rsidR="00BD4EC2">
        <w:t xml:space="preserve"> + 2</w:t>
      </w:r>
    </w:p>
    <w:p w14:paraId="0C3151AC" w14:textId="6FDE760E" w:rsidR="006825E1" w:rsidRDefault="006825E1" w:rsidP="005F37CC">
      <w:r>
        <w:t>Portée : 12 cases</w:t>
      </w:r>
    </w:p>
    <w:p w14:paraId="0BB38524" w14:textId="46D7D9AE" w:rsidR="005932A0" w:rsidRDefault="005F37CC" w:rsidP="005F37CC">
      <w:r>
        <w:t xml:space="preserve">Trois actions pour </w:t>
      </w:r>
      <w:r w:rsidR="00AF0141">
        <w:t>déployer</w:t>
      </w:r>
      <w:r>
        <w:t xml:space="preserve"> </w:t>
      </w:r>
      <w:r>
        <w:br/>
        <w:t xml:space="preserve">Une action pour tirer, une action pour charger un carreau. </w:t>
      </w:r>
      <w:r w:rsidR="005932A0">
        <w:br/>
        <w:t>Une action pour mettre un magasin.</w:t>
      </w:r>
    </w:p>
    <w:p w14:paraId="40C1201F" w14:textId="5DF9437A" w:rsidR="00AF0141" w:rsidRDefault="005932A0" w:rsidP="005F37CC">
      <w:pPr>
        <w:rPr>
          <w:b/>
          <w:bCs/>
        </w:rPr>
      </w:pPr>
      <w:r>
        <w:rPr>
          <w:b/>
          <w:bCs/>
        </w:rPr>
        <w:t>Trois magasins de baliste (5 carreaux)</w:t>
      </w:r>
    </w:p>
    <w:p w14:paraId="3E9E7A6F" w14:textId="77777777" w:rsidR="00AF0141" w:rsidRPr="005932A0" w:rsidRDefault="00AF0141" w:rsidP="005F37CC">
      <w:pPr>
        <w:rPr>
          <w:b/>
          <w:bCs/>
        </w:rPr>
      </w:pPr>
    </w:p>
    <w:p w14:paraId="1139A740" w14:textId="5860B17C" w:rsidR="005932A0" w:rsidRDefault="005932A0" w:rsidP="005932A0">
      <w:pPr>
        <w:jc w:val="center"/>
        <w:rPr>
          <w:b/>
          <w:bCs/>
        </w:rPr>
      </w:pPr>
      <w:r w:rsidRPr="005932A0">
        <w:rPr>
          <w:b/>
          <w:bCs/>
        </w:rPr>
        <w:t>BLUEPRINTS</w:t>
      </w:r>
    </w:p>
    <w:p w14:paraId="3348D6AF" w14:textId="60426619" w:rsidR="00C52B39" w:rsidRPr="005B0108" w:rsidRDefault="00C52B39" w:rsidP="00C52B39">
      <w:pPr>
        <w:rPr>
          <w:b/>
          <w:bCs/>
        </w:rPr>
      </w:pPr>
      <w:r>
        <w:t>Carreau avec pointe en acier</w:t>
      </w:r>
      <w:r w:rsidR="001465DE">
        <w:t xml:space="preserve"> (3 dégâts)</w:t>
      </w:r>
      <w:r>
        <w:br/>
        <w:t xml:space="preserve">Carreau avec pointe en fer </w:t>
      </w:r>
      <w:r w:rsidR="001465DE">
        <w:t>(1 dégâts)</w:t>
      </w:r>
      <w:r>
        <w:br/>
        <w:t>Fil de détente</w:t>
      </w:r>
      <w:r>
        <w:br/>
        <w:t xml:space="preserve">Piège à ours </w:t>
      </w:r>
      <w:r>
        <w:br/>
      </w:r>
    </w:p>
    <w:p w14:paraId="7A7889F4" w14:textId="7D51474E" w:rsidR="005B0108" w:rsidRDefault="005B0108" w:rsidP="005B0108">
      <w:pPr>
        <w:rPr>
          <w:b/>
          <w:bCs/>
        </w:rPr>
      </w:pPr>
      <w:r w:rsidRPr="005B0108">
        <w:rPr>
          <w:b/>
          <w:bCs/>
        </w:rPr>
        <w:t xml:space="preserve">Marteau de </w:t>
      </w:r>
      <w:proofErr w:type="spellStart"/>
      <w:r w:rsidRPr="005B0108">
        <w:rPr>
          <w:b/>
          <w:bCs/>
        </w:rPr>
        <w:t>Faelys</w:t>
      </w:r>
      <w:proofErr w:type="spellEnd"/>
    </w:p>
    <w:p w14:paraId="5C3A049C" w14:textId="5B058AE8" w:rsidR="005B0108" w:rsidRPr="005B0108" w:rsidRDefault="005B0108" w:rsidP="005B0108">
      <w:r w:rsidRPr="005B0108">
        <w:t>Dégâts : 15</w:t>
      </w:r>
      <w:r>
        <w:t>0% des dégâts + 4</w:t>
      </w:r>
      <w:r>
        <w:br/>
      </w:r>
      <w:r>
        <w:br/>
        <w:t xml:space="preserve">Une action pour frapper, max 2 fois par tour. </w:t>
      </w:r>
      <w:r>
        <w:br/>
        <w:t>Deux actions pour frapper et tenter de sonner la cible.</w:t>
      </w:r>
      <w:r>
        <w:br/>
      </w:r>
    </w:p>
    <w:p w14:paraId="6E53B4B5" w14:textId="77777777" w:rsidR="005B0108" w:rsidRPr="00C52B39" w:rsidRDefault="005B0108" w:rsidP="00C52B39"/>
    <w:p w14:paraId="18EC50A1" w14:textId="2759EE16" w:rsidR="006A4768" w:rsidRDefault="006A4768" w:rsidP="005F37CC"/>
    <w:p w14:paraId="46A05678" w14:textId="77777777" w:rsidR="00BD4EC2" w:rsidRDefault="00BD4EC2" w:rsidP="005F37CC"/>
    <w:p w14:paraId="23056056" w14:textId="77777777" w:rsidR="005F37CC" w:rsidRDefault="005F37CC" w:rsidP="005F37CC"/>
    <w:sectPr w:rsidR="005F3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FB"/>
    <w:rsid w:val="001465DE"/>
    <w:rsid w:val="00164858"/>
    <w:rsid w:val="00592E73"/>
    <w:rsid w:val="005932A0"/>
    <w:rsid w:val="005B0108"/>
    <w:rsid w:val="005F37CC"/>
    <w:rsid w:val="006825E1"/>
    <w:rsid w:val="006A4768"/>
    <w:rsid w:val="00AE27CC"/>
    <w:rsid w:val="00AF0141"/>
    <w:rsid w:val="00B04AFB"/>
    <w:rsid w:val="00BD4EC2"/>
    <w:rsid w:val="00C330C6"/>
    <w:rsid w:val="00C52B39"/>
    <w:rsid w:val="00D6449E"/>
    <w:rsid w:val="00E33D8B"/>
    <w:rsid w:val="00ED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30A7"/>
  <w15:chartTrackingRefBased/>
  <w15:docId w15:val="{FAAF7313-31A0-4415-83B9-0A27EF47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15</cp:revision>
  <dcterms:created xsi:type="dcterms:W3CDTF">2020-07-18T15:28:00Z</dcterms:created>
  <dcterms:modified xsi:type="dcterms:W3CDTF">2020-07-18T19:39:00Z</dcterms:modified>
</cp:coreProperties>
</file>