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06459" w14:textId="07D0C66D" w:rsidR="00EA69D8" w:rsidRDefault="000C2060" w:rsidP="000C2060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LES ATTRIBUTS</w:t>
      </w:r>
    </w:p>
    <w:p w14:paraId="6F58E6D0" w14:textId="409BA1A3" w:rsidR="000C2060" w:rsidRDefault="000C2060" w:rsidP="000C2060">
      <w:pPr>
        <w:jc w:val="center"/>
        <w:rPr>
          <w:b/>
          <w:bCs/>
          <w:i/>
          <w:iCs/>
          <w:sz w:val="28"/>
          <w:szCs w:val="28"/>
        </w:rPr>
      </w:pPr>
    </w:p>
    <w:p w14:paraId="2D94CF98" w14:textId="05CCADC7" w:rsidR="000C2060" w:rsidRDefault="000C2060" w:rsidP="000C2060">
      <w:r>
        <w:rPr>
          <w:b/>
          <w:bCs/>
          <w:i/>
          <w:iCs/>
          <w:sz w:val="28"/>
          <w:szCs w:val="28"/>
        </w:rPr>
        <w:t xml:space="preserve">   </w:t>
      </w:r>
      <w:r>
        <w:rPr>
          <w:b/>
          <w:bCs/>
          <w:i/>
          <w:iCs/>
        </w:rPr>
        <w:t xml:space="preserve">La force : </w:t>
      </w:r>
      <w:r>
        <w:t xml:space="preserve">La force représente la puissance physique dont un personnage fait preuve. </w:t>
      </w:r>
    </w:p>
    <w:p w14:paraId="18336644" w14:textId="2F79A66C" w:rsidR="000C2060" w:rsidRDefault="000C2060" w:rsidP="000C2060">
      <w:r>
        <w:t xml:space="preserve">   </w:t>
      </w:r>
      <w:r>
        <w:rPr>
          <w:b/>
          <w:bCs/>
          <w:i/>
          <w:iCs/>
        </w:rPr>
        <w:t>La constitution :</w:t>
      </w:r>
      <w:r>
        <w:t xml:space="preserve"> La constitution représente l’endurance physique d’un personnage, son endurance et sa capacité à encaisser des dommages.</w:t>
      </w:r>
    </w:p>
    <w:p w14:paraId="55A29F95" w14:textId="77777777" w:rsidR="00497B75" w:rsidRDefault="000C2060" w:rsidP="000C2060">
      <w:r>
        <w:t xml:space="preserve">   </w:t>
      </w:r>
      <w:r>
        <w:rPr>
          <w:b/>
          <w:bCs/>
          <w:i/>
          <w:iCs/>
        </w:rPr>
        <w:t xml:space="preserve">L’habilité : </w:t>
      </w:r>
      <w:r>
        <w:t>L’habilité représente l’agilité d’un personnage</w:t>
      </w:r>
      <w:r w:rsidR="00497B75">
        <w:t>,</w:t>
      </w:r>
    </w:p>
    <w:p w14:paraId="68F23714" w14:textId="28EAD303" w:rsidR="000C2060" w:rsidRDefault="00497B75" w:rsidP="000C2060">
      <w:r>
        <w:t xml:space="preserve">   </w:t>
      </w:r>
      <w:r>
        <w:rPr>
          <w:b/>
          <w:bCs/>
          <w:i/>
          <w:iCs/>
        </w:rPr>
        <w:t xml:space="preserve">L’intelligence : </w:t>
      </w:r>
      <w:r w:rsidR="000C2060">
        <w:t xml:space="preserve"> </w:t>
      </w:r>
      <w:r>
        <w:t xml:space="preserve">L’intelligence représente la capacité d’un personnage à réfléchir de manière logique, à comprendre les principes fondamentaux de la magie. </w:t>
      </w:r>
    </w:p>
    <w:p w14:paraId="7A822F57" w14:textId="44FA3ECE" w:rsidR="00331E13" w:rsidRDefault="00DA7C5F" w:rsidP="000C2060">
      <w:r>
        <w:t xml:space="preserve">   </w:t>
      </w:r>
      <w:r>
        <w:rPr>
          <w:b/>
          <w:bCs/>
          <w:i/>
          <w:iCs/>
        </w:rPr>
        <w:t xml:space="preserve">La sagesse : </w:t>
      </w:r>
      <w:r>
        <w:t>La sagesse représente l’expérience et la connaissance « du terrain</w:t>
      </w:r>
      <w:r w:rsidR="00477099">
        <w:t> », à comprendre le fonctionnement</w:t>
      </w:r>
      <w:r w:rsidR="008E1B44">
        <w:t xml:space="preserve"> physique</w:t>
      </w:r>
      <w:r w:rsidR="00477099">
        <w:t xml:space="preserve"> de la magie.</w:t>
      </w:r>
    </w:p>
    <w:p w14:paraId="4F484438" w14:textId="39551331" w:rsidR="00331E13" w:rsidRPr="00331E13" w:rsidRDefault="00331E13" w:rsidP="000C2060">
      <w:r>
        <w:t xml:space="preserve">   </w:t>
      </w:r>
      <w:r>
        <w:rPr>
          <w:b/>
          <w:bCs/>
          <w:i/>
          <w:iCs/>
        </w:rPr>
        <w:t>Le social :</w:t>
      </w:r>
      <w:r>
        <w:t xml:space="preserve"> Le social représente l’intelligence sociale du personnage, l’image qu’il renvoie aux individus, son charisme.</w:t>
      </w:r>
    </w:p>
    <w:sectPr w:rsidR="00331E13" w:rsidRPr="00331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29"/>
    <w:rsid w:val="000C2060"/>
    <w:rsid w:val="00164858"/>
    <w:rsid w:val="00331E13"/>
    <w:rsid w:val="00477099"/>
    <w:rsid w:val="00497B75"/>
    <w:rsid w:val="008E1B44"/>
    <w:rsid w:val="00AE27CC"/>
    <w:rsid w:val="00DA7C5F"/>
    <w:rsid w:val="00F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72F9"/>
  <w15:chartTrackingRefBased/>
  <w15:docId w15:val="{2A2A86DF-F91F-4369-9A46-23AA708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</cp:revision>
  <dcterms:created xsi:type="dcterms:W3CDTF">2020-09-02T20:23:00Z</dcterms:created>
  <dcterms:modified xsi:type="dcterms:W3CDTF">2020-09-02T20:50:00Z</dcterms:modified>
</cp:coreProperties>
</file>