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363C5" w14:textId="4218F2EC" w:rsidR="003D32A4" w:rsidRPr="00836024" w:rsidRDefault="003D32A4" w:rsidP="009E4752">
      <w:pPr>
        <w:pStyle w:val="TOC1"/>
        <w:rPr>
          <w:b/>
          <w:bCs/>
          <w:lang w:bidi="ar"/>
        </w:rPr>
      </w:pPr>
      <w:r w:rsidRPr="00836024">
        <w:rPr>
          <w:b/>
          <w:bCs/>
          <w:lang w:bidi="ar"/>
        </w:rPr>
        <w:t>目</w:t>
      </w:r>
      <w:r w:rsidR="009E4752" w:rsidRPr="00836024">
        <w:rPr>
          <w:rFonts w:hint="eastAsia"/>
          <w:b/>
          <w:bCs/>
          <w:lang w:bidi="ar"/>
        </w:rPr>
        <w:t xml:space="preserve">  </w:t>
      </w:r>
      <w:r w:rsidRPr="00836024">
        <w:rPr>
          <w:b/>
          <w:bCs/>
          <w:lang w:bidi="ar"/>
        </w:rPr>
        <w:t>录</w:t>
      </w:r>
    </w:p>
    <w:bookmarkStart w:id="0" w:name="OLE_LINK1"/>
    <w:p w14:paraId="13FC2018" w14:textId="756AEFB3" w:rsidR="006A71E0" w:rsidRDefault="003D32A4">
      <w:pPr>
        <w:pStyle w:val="TOC1"/>
        <w:rPr>
          <w:rFonts w:asciiTheme="minorHAnsi" w:hAnsiTheme="minorHAnsi" w:cstheme="minorBidi"/>
          <w:noProof/>
          <w:sz w:val="22"/>
          <w14:ligatures w14:val="standardContextual"/>
        </w:rPr>
      </w:pPr>
      <w:r w:rsidRPr="003D32A4">
        <w:rPr>
          <w:lang w:bidi="ar"/>
        </w:rPr>
        <w:fldChar w:fldCharType="begin"/>
      </w:r>
      <w:r w:rsidRPr="003D32A4">
        <w:rPr>
          <w:lang w:bidi="ar"/>
        </w:rPr>
        <w:instrText xml:space="preserve"> TOC \o "1-1" \h \z \u </w:instrText>
      </w:r>
      <w:r w:rsidRPr="003D32A4">
        <w:rPr>
          <w:lang w:bidi="ar"/>
        </w:rPr>
        <w:fldChar w:fldCharType="separate"/>
      </w:r>
      <w:hyperlink w:anchor="_Toc206748193" w:history="1">
        <w:r w:rsidR="004E0175">
          <w:rPr>
            <w:rStyle w:val="af5"/>
            <w:rFonts w:hint="eastAsia"/>
            <w:noProof/>
            <w:lang w:bidi="ar"/>
          </w:rPr>
          <w:t>技术名称：</w:t>
        </w:r>
        <w:r w:rsidR="006A71E0" w:rsidRPr="00365BDD">
          <w:rPr>
            <w:rStyle w:val="af5"/>
            <w:rFonts w:hint="eastAsia"/>
            <w:noProof/>
            <w:lang w:bidi="ar"/>
          </w:rPr>
          <w:t>高反应性焦炭应用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_Toc206748193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w:t>
        </w:r>
        <w:r w:rsidR="006A71E0">
          <w:rPr>
            <w:rFonts w:hint="eastAsia"/>
            <w:noProof/>
            <w:webHidden/>
          </w:rPr>
          <w:fldChar w:fldCharType="end"/>
        </w:r>
      </w:hyperlink>
    </w:p>
    <w:p w14:paraId="4A67F2CA" w14:textId="210E65F9" w:rsidR="006A71E0" w:rsidRDefault="004E0175">
      <w:pPr>
        <w:pStyle w:val="TOC1"/>
        <w:rPr>
          <w:rFonts w:asciiTheme="minorHAnsi" w:hAnsiTheme="minorHAnsi" w:cstheme="minorBidi"/>
          <w:noProof/>
          <w:sz w:val="22"/>
          <w14:ligatures w14:val="standardContextual"/>
        </w:rPr>
      </w:pPr>
      <w:hyperlink w:anchor="_Toc206748194" w:history="1">
        <w:r>
          <w:rPr>
            <w:rStyle w:val="af5"/>
            <w:rFonts w:hint="eastAsia"/>
            <w:noProof/>
            <w:lang w:bidi="ar"/>
          </w:rPr>
          <w:t>技术名称：</w:t>
        </w:r>
        <w:r w:rsidR="006A71E0" w:rsidRPr="00365BDD">
          <w:rPr>
            <w:rStyle w:val="af5"/>
            <w:rFonts w:hint="eastAsia"/>
            <w:noProof/>
            <w:lang w:bidi="ar"/>
          </w:rPr>
          <w:t>高炉操作参数</w:t>
        </w:r>
        <w:r w:rsidR="006A71E0" w:rsidRPr="00365BDD">
          <w:rPr>
            <w:rStyle w:val="af5"/>
            <w:rFonts w:hint="eastAsia"/>
            <w:noProof/>
            <w:lang w:bidi="ar"/>
          </w:rPr>
          <w:t>AI</w:t>
        </w:r>
        <w:r w:rsidR="006A71E0" w:rsidRPr="00365BDD">
          <w:rPr>
            <w:rStyle w:val="af5"/>
            <w:rFonts w:hint="eastAsia"/>
            <w:noProof/>
            <w:lang w:bidi="ar"/>
          </w:rPr>
          <w:t>优化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_Toc206748194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w:t>
        </w:r>
        <w:r w:rsidR="006A71E0">
          <w:rPr>
            <w:rFonts w:hint="eastAsia"/>
            <w:noProof/>
            <w:webHidden/>
          </w:rPr>
          <w:fldChar w:fldCharType="end"/>
        </w:r>
      </w:hyperlink>
    </w:p>
    <w:p w14:paraId="10DA0075" w14:textId="12FE2812" w:rsidR="006A71E0" w:rsidRDefault="004E0175">
      <w:pPr>
        <w:pStyle w:val="TOC1"/>
        <w:rPr>
          <w:rFonts w:asciiTheme="minorHAnsi" w:hAnsiTheme="minorHAnsi" w:cstheme="minorBidi"/>
          <w:noProof/>
          <w:sz w:val="22"/>
          <w14:ligatures w14:val="standardContextual"/>
        </w:rPr>
      </w:pPr>
      <w:hyperlink w:anchor="_Toc206748195" w:history="1">
        <w:r>
          <w:rPr>
            <w:rStyle w:val="af5"/>
            <w:rFonts w:hint="eastAsia"/>
            <w:noProof/>
            <w:lang w:bidi="ar"/>
          </w:rPr>
          <w:t>技术名称：</w:t>
        </w:r>
        <w:r w:rsidR="006A71E0" w:rsidRPr="00365BDD">
          <w:rPr>
            <w:rStyle w:val="af5"/>
            <w:rFonts w:hint="eastAsia"/>
            <w:noProof/>
            <w:lang w:bidi="ar"/>
          </w:rPr>
          <w:t>港口岸电系统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_Toc206748195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w:t>
        </w:r>
        <w:r w:rsidR="006A71E0">
          <w:rPr>
            <w:rFonts w:hint="eastAsia"/>
            <w:noProof/>
            <w:webHidden/>
          </w:rPr>
          <w:fldChar w:fldCharType="end"/>
        </w:r>
      </w:hyperlink>
    </w:p>
    <w:p w14:paraId="16505083" w14:textId="2440AD67" w:rsidR="006A71E0" w:rsidRDefault="004E0175">
      <w:pPr>
        <w:pStyle w:val="TOC1"/>
        <w:rPr>
          <w:rFonts w:asciiTheme="minorHAnsi" w:hAnsiTheme="minorHAnsi" w:cstheme="minorBidi"/>
          <w:noProof/>
          <w:sz w:val="22"/>
          <w14:ligatures w14:val="standardContextual"/>
        </w:rPr>
      </w:pPr>
      <w:hyperlink w:anchor="_Toc206748196" w:history="1">
        <w:r>
          <w:rPr>
            <w:rStyle w:val="af5"/>
            <w:rFonts w:hint="eastAsia"/>
            <w:noProof/>
            <w:lang w:bidi="ar"/>
          </w:rPr>
          <w:t>技术名称：</w:t>
        </w:r>
        <w:r w:rsidR="006A71E0" w:rsidRPr="00365BDD">
          <w:rPr>
            <w:rStyle w:val="af5"/>
            <w:rFonts w:hint="eastAsia"/>
            <w:noProof/>
            <w:lang w:bidi="ar"/>
          </w:rPr>
          <w:t>钢渣显热回收技术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_Toc206748196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w:t>
        </w:r>
        <w:r w:rsidR="006A71E0">
          <w:rPr>
            <w:rFonts w:hint="eastAsia"/>
            <w:noProof/>
            <w:webHidden/>
          </w:rPr>
          <w:fldChar w:fldCharType="end"/>
        </w:r>
      </w:hyperlink>
    </w:p>
    <w:p w14:paraId="222D7A6C" w14:textId="7226637F" w:rsidR="006A71E0" w:rsidRDefault="004E0175">
      <w:pPr>
        <w:pStyle w:val="TOC1"/>
        <w:rPr>
          <w:rFonts w:asciiTheme="minorHAnsi" w:hAnsiTheme="minorHAnsi" w:cstheme="minorBidi"/>
          <w:noProof/>
          <w:sz w:val="22"/>
          <w14:ligatures w14:val="standardContextual"/>
        </w:rPr>
      </w:pPr>
      <w:hyperlink w:anchor="_Toc206748197" w:history="1">
        <w:r>
          <w:rPr>
            <w:rStyle w:val="af5"/>
            <w:rFonts w:hint="eastAsia"/>
            <w:noProof/>
            <w:lang w:bidi="ar"/>
          </w:rPr>
          <w:t>技术名称：</w:t>
        </w:r>
        <w:r w:rsidR="006A71E0" w:rsidRPr="00365BDD">
          <w:rPr>
            <w:rStyle w:val="af5"/>
            <w:rFonts w:hint="eastAsia"/>
            <w:noProof/>
            <w:lang w:bidi="ar"/>
          </w:rPr>
          <w:t>高炉操作智能化控制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_Toc206748197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5</w:t>
        </w:r>
        <w:r w:rsidR="006A71E0">
          <w:rPr>
            <w:rFonts w:hint="eastAsia"/>
            <w:noProof/>
            <w:webHidden/>
          </w:rPr>
          <w:fldChar w:fldCharType="end"/>
        </w:r>
      </w:hyperlink>
    </w:p>
    <w:p w14:paraId="45BE49FD" w14:textId="56D513AA" w:rsidR="006A71E0" w:rsidRDefault="004E0175">
      <w:pPr>
        <w:pStyle w:val="TOC1"/>
        <w:rPr>
          <w:rFonts w:asciiTheme="minorHAnsi" w:hAnsiTheme="minorHAnsi" w:cstheme="minorBidi"/>
          <w:noProof/>
          <w:sz w:val="22"/>
          <w14:ligatures w14:val="standardContextual"/>
        </w:rPr>
      </w:pPr>
      <w:hyperlink w:anchor="_Toc206748198" w:history="1">
        <w:r>
          <w:rPr>
            <w:rStyle w:val="af5"/>
            <w:rFonts w:hint="eastAsia"/>
            <w:noProof/>
            <w:lang w:bidi="ar"/>
          </w:rPr>
          <w:t>技术名称：</w:t>
        </w:r>
        <w:r w:rsidR="006A71E0" w:rsidRPr="00365BDD">
          <w:rPr>
            <w:rStyle w:val="af5"/>
            <w:rFonts w:hint="eastAsia"/>
            <w:noProof/>
            <w:lang w:bidi="ar"/>
          </w:rPr>
          <w:t>钢渣路基材料应用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_Toc206748198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6</w:t>
        </w:r>
        <w:r w:rsidR="006A71E0">
          <w:rPr>
            <w:rFonts w:hint="eastAsia"/>
            <w:noProof/>
            <w:webHidden/>
          </w:rPr>
          <w:fldChar w:fldCharType="end"/>
        </w:r>
      </w:hyperlink>
    </w:p>
    <w:p w14:paraId="30295710" w14:textId="6EC2614E" w:rsidR="006A71E0" w:rsidRDefault="004E0175">
      <w:pPr>
        <w:pStyle w:val="TOC1"/>
        <w:rPr>
          <w:rFonts w:asciiTheme="minorHAnsi" w:hAnsiTheme="minorHAnsi" w:cstheme="minorBidi"/>
          <w:noProof/>
          <w:sz w:val="22"/>
          <w14:ligatures w14:val="standardContextual"/>
        </w:rPr>
      </w:pPr>
      <w:hyperlink w:anchor="_Toc206748199" w:history="1">
        <w:r>
          <w:rPr>
            <w:rStyle w:val="af5"/>
            <w:rFonts w:hint="eastAsia"/>
            <w:noProof/>
            <w:lang w:bidi="ar"/>
          </w:rPr>
          <w:t>技术名称：</w:t>
        </w:r>
        <w:r w:rsidR="006A71E0" w:rsidRPr="00365BDD">
          <w:rPr>
            <w:rStyle w:val="af5"/>
            <w:rFonts w:hint="eastAsia"/>
            <w:noProof/>
            <w:lang w:bidi="ar"/>
          </w:rPr>
          <w:t>高炉低硅冶炼技术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_Toc206748199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7</w:t>
        </w:r>
        <w:r w:rsidR="006A71E0">
          <w:rPr>
            <w:rFonts w:hint="eastAsia"/>
            <w:noProof/>
            <w:webHidden/>
          </w:rPr>
          <w:fldChar w:fldCharType="end"/>
        </w:r>
      </w:hyperlink>
    </w:p>
    <w:p w14:paraId="3CFDC6B9" w14:textId="2C991295" w:rsidR="006A71E0" w:rsidRDefault="004E0175">
      <w:pPr>
        <w:pStyle w:val="TOC1"/>
        <w:rPr>
          <w:rFonts w:asciiTheme="minorHAnsi" w:hAnsiTheme="minorHAnsi" w:cstheme="minorBidi"/>
          <w:noProof/>
          <w:sz w:val="22"/>
          <w14:ligatures w14:val="standardContextual"/>
        </w:rPr>
      </w:pPr>
      <w:hyperlink w:anchor="_Toc206748200" w:history="1">
        <w:r>
          <w:rPr>
            <w:rStyle w:val="af5"/>
            <w:rFonts w:hint="eastAsia"/>
            <w:noProof/>
            <w:lang w:bidi="ar"/>
          </w:rPr>
          <w:t>技术名称：</w:t>
        </w:r>
        <w:r w:rsidR="006A71E0" w:rsidRPr="00365BDD">
          <w:rPr>
            <w:rStyle w:val="af5"/>
            <w:rFonts w:hint="eastAsia"/>
            <w:noProof/>
            <w:lang w:bidi="ar"/>
          </w:rPr>
          <w:t>钢渣固废协同处置</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_Toc206748200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8</w:t>
        </w:r>
        <w:r w:rsidR="006A71E0">
          <w:rPr>
            <w:rFonts w:hint="eastAsia"/>
            <w:noProof/>
            <w:webHidden/>
          </w:rPr>
          <w:fldChar w:fldCharType="end"/>
        </w:r>
      </w:hyperlink>
    </w:p>
    <w:p w14:paraId="6EBD6CBD" w14:textId="4217AE27" w:rsidR="006A71E0" w:rsidRDefault="004E0175">
      <w:pPr>
        <w:pStyle w:val="TOC1"/>
        <w:rPr>
          <w:rFonts w:asciiTheme="minorHAnsi" w:hAnsiTheme="minorHAnsi" w:cstheme="minorBidi"/>
          <w:noProof/>
          <w:sz w:val="22"/>
          <w14:ligatures w14:val="standardContextual"/>
        </w:rPr>
      </w:pPr>
      <w:hyperlink w:anchor="_Toc206748201" w:history="1">
        <w:r>
          <w:rPr>
            <w:rStyle w:val="af5"/>
            <w:rFonts w:hint="eastAsia"/>
            <w:noProof/>
            <w:lang w:bidi="ar"/>
          </w:rPr>
          <w:t>技术名称：</w:t>
        </w:r>
        <w:r w:rsidR="006A71E0" w:rsidRPr="00365BDD">
          <w:rPr>
            <w:rStyle w:val="af5"/>
            <w:rFonts w:hint="eastAsia"/>
            <w:noProof/>
            <w:lang w:bidi="ar"/>
          </w:rPr>
          <w:t>钢渣</w:t>
        </w:r>
        <w:r w:rsidR="006A71E0" w:rsidRPr="00365BDD">
          <w:rPr>
            <w:rStyle w:val="af5"/>
            <w:noProof/>
            <w:lang w:bidi="ar"/>
          </w:rPr>
          <w:t>CO₂</w:t>
        </w:r>
        <w:r w:rsidR="006A71E0" w:rsidRPr="00365BDD">
          <w:rPr>
            <w:rStyle w:val="af5"/>
            <w:rFonts w:hint="eastAsia"/>
            <w:noProof/>
            <w:lang w:bidi="ar"/>
          </w:rPr>
          <w:t>矿化养护</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_Toc206748201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9</w:t>
        </w:r>
        <w:r w:rsidR="006A71E0">
          <w:rPr>
            <w:rFonts w:hint="eastAsia"/>
            <w:noProof/>
            <w:webHidden/>
          </w:rPr>
          <w:fldChar w:fldCharType="end"/>
        </w:r>
      </w:hyperlink>
    </w:p>
    <w:p w14:paraId="74017E13" w14:textId="4F08DFD3" w:rsidR="006A71E0" w:rsidRDefault="004E0175">
      <w:pPr>
        <w:pStyle w:val="TOC1"/>
        <w:rPr>
          <w:rFonts w:asciiTheme="minorHAnsi" w:hAnsiTheme="minorHAnsi" w:cstheme="minorBidi"/>
          <w:noProof/>
          <w:sz w:val="22"/>
          <w14:ligatures w14:val="standardContextual"/>
        </w:rPr>
      </w:pPr>
      <w:hyperlink w:anchor="_Toc206748202" w:history="1">
        <w:r>
          <w:rPr>
            <w:rStyle w:val="af5"/>
            <w:rFonts w:hint="eastAsia"/>
            <w:noProof/>
            <w:lang w:bidi="ar"/>
          </w:rPr>
          <w:t>技术名称：</w:t>
        </w:r>
        <w:r w:rsidR="006A71E0" w:rsidRPr="00365BDD">
          <w:rPr>
            <w:rStyle w:val="af5"/>
            <w:rFonts w:hint="eastAsia"/>
            <w:noProof/>
            <w:lang w:bidi="ar"/>
          </w:rPr>
          <w:t>高炉风口喷吹废轮胎</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_Toc206748202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10</w:t>
        </w:r>
        <w:r w:rsidR="006A71E0">
          <w:rPr>
            <w:rFonts w:hint="eastAsia"/>
            <w:noProof/>
            <w:webHidden/>
          </w:rPr>
          <w:fldChar w:fldCharType="end"/>
        </w:r>
      </w:hyperlink>
    </w:p>
    <w:p w14:paraId="784EA2FF" w14:textId="759EB7E1" w:rsidR="006A71E0" w:rsidRDefault="004E0175">
      <w:pPr>
        <w:pStyle w:val="TOC1"/>
        <w:rPr>
          <w:rFonts w:asciiTheme="minorHAnsi" w:hAnsiTheme="minorHAnsi" w:cstheme="minorBidi"/>
          <w:noProof/>
          <w:sz w:val="22"/>
          <w14:ligatures w14:val="standardContextual"/>
        </w:rPr>
      </w:pPr>
      <w:hyperlink w:anchor="_Toc206748203" w:history="1">
        <w:r>
          <w:rPr>
            <w:rStyle w:val="af5"/>
            <w:rFonts w:hint="eastAsia"/>
            <w:noProof/>
            <w:lang w:bidi="ar"/>
          </w:rPr>
          <w:t>技术名称：</w:t>
        </w:r>
        <w:r w:rsidR="006A71E0" w:rsidRPr="00365BDD">
          <w:rPr>
            <w:rStyle w:val="af5"/>
            <w:rFonts w:hint="eastAsia"/>
            <w:noProof/>
            <w:lang w:bidi="ar"/>
          </w:rPr>
          <w:t>高炉富氢冶炼技术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_Toc206748203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11</w:t>
        </w:r>
        <w:r w:rsidR="006A71E0">
          <w:rPr>
            <w:rFonts w:hint="eastAsia"/>
            <w:noProof/>
            <w:webHidden/>
          </w:rPr>
          <w:fldChar w:fldCharType="end"/>
        </w:r>
      </w:hyperlink>
    </w:p>
    <w:p w14:paraId="7BD019D4" w14:textId="40131CAC" w:rsidR="006A71E0" w:rsidRDefault="004E0175">
      <w:pPr>
        <w:pStyle w:val="TOC1"/>
        <w:rPr>
          <w:rFonts w:asciiTheme="minorHAnsi" w:hAnsiTheme="minorHAnsi" w:cstheme="minorBidi"/>
          <w:noProof/>
          <w:sz w:val="22"/>
          <w14:ligatures w14:val="standardContextual"/>
        </w:rPr>
      </w:pPr>
      <w:hyperlink w:anchor="_Toc206748204" w:history="1">
        <w:r>
          <w:rPr>
            <w:rStyle w:val="af5"/>
            <w:rFonts w:hint="eastAsia"/>
            <w:noProof/>
            <w:lang w:bidi="ar"/>
          </w:rPr>
          <w:t>技术名称：</w:t>
        </w:r>
        <w:r w:rsidR="006A71E0" w:rsidRPr="00365BDD">
          <w:rPr>
            <w:rStyle w:val="af5"/>
            <w:rFonts w:hint="eastAsia"/>
            <w:noProof/>
            <w:lang w:bidi="ar"/>
          </w:rPr>
          <w:t>高炉富氧喷煤技术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_Toc206748204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12</w:t>
        </w:r>
        <w:r w:rsidR="006A71E0">
          <w:rPr>
            <w:rFonts w:hint="eastAsia"/>
            <w:noProof/>
            <w:webHidden/>
          </w:rPr>
          <w:fldChar w:fldCharType="end"/>
        </w:r>
      </w:hyperlink>
    </w:p>
    <w:p w14:paraId="797BCA54" w14:textId="7E6BC030" w:rsidR="006A71E0" w:rsidRDefault="004E0175">
      <w:pPr>
        <w:pStyle w:val="TOC1"/>
        <w:rPr>
          <w:rFonts w:asciiTheme="minorHAnsi" w:hAnsiTheme="minorHAnsi" w:cstheme="minorBidi"/>
          <w:noProof/>
          <w:sz w:val="22"/>
          <w14:ligatures w14:val="standardContextual"/>
        </w:rPr>
      </w:pPr>
      <w:hyperlink w:anchor="_Toc206748205" w:history="1">
        <w:r>
          <w:rPr>
            <w:rStyle w:val="af5"/>
            <w:rFonts w:hint="eastAsia"/>
            <w:noProof/>
            <w:lang w:bidi="ar"/>
          </w:rPr>
          <w:t>技术名称：</w:t>
        </w:r>
        <w:r w:rsidR="006A71E0" w:rsidRPr="00365BDD">
          <w:rPr>
            <w:rStyle w:val="af5"/>
            <w:rFonts w:hint="eastAsia"/>
            <w:noProof/>
            <w:lang w:bidi="ar"/>
          </w:rPr>
          <w:t>高炉炉顶煤气循环利用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_Toc206748205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13</w:t>
        </w:r>
        <w:r w:rsidR="006A71E0">
          <w:rPr>
            <w:rFonts w:hint="eastAsia"/>
            <w:noProof/>
            <w:webHidden/>
          </w:rPr>
          <w:fldChar w:fldCharType="end"/>
        </w:r>
      </w:hyperlink>
    </w:p>
    <w:p w14:paraId="1D0E0383" w14:textId="64C378CA" w:rsidR="006A71E0" w:rsidRDefault="004E0175">
      <w:pPr>
        <w:pStyle w:val="TOC1"/>
        <w:rPr>
          <w:rFonts w:asciiTheme="minorHAnsi" w:hAnsiTheme="minorHAnsi" w:cstheme="minorBidi"/>
          <w:noProof/>
          <w:sz w:val="22"/>
          <w14:ligatures w14:val="standardContextual"/>
        </w:rPr>
      </w:pPr>
      <w:hyperlink w:anchor="_Toc206748206" w:history="1">
        <w:r>
          <w:rPr>
            <w:rStyle w:val="af5"/>
            <w:rFonts w:hint="eastAsia"/>
            <w:noProof/>
            <w:lang w:bidi="ar"/>
          </w:rPr>
          <w:t>技术名称：</w:t>
        </w:r>
        <w:r w:rsidR="006A71E0" w:rsidRPr="00365BDD">
          <w:rPr>
            <w:rStyle w:val="af5"/>
            <w:rFonts w:hint="eastAsia"/>
            <w:noProof/>
            <w:lang w:bidi="ar"/>
          </w:rPr>
          <w:t>高炉炉缸喷吹天然气</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_Toc206748206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14</w:t>
        </w:r>
        <w:r w:rsidR="006A71E0">
          <w:rPr>
            <w:rFonts w:hint="eastAsia"/>
            <w:noProof/>
            <w:webHidden/>
          </w:rPr>
          <w:fldChar w:fldCharType="end"/>
        </w:r>
      </w:hyperlink>
    </w:p>
    <w:p w14:paraId="3DA969F8" w14:textId="2D9D6C03" w:rsidR="006A71E0" w:rsidRDefault="004E0175">
      <w:pPr>
        <w:pStyle w:val="TOC1"/>
        <w:rPr>
          <w:rFonts w:asciiTheme="minorHAnsi" w:hAnsiTheme="minorHAnsi" w:cstheme="minorBidi"/>
          <w:noProof/>
          <w:sz w:val="22"/>
          <w14:ligatures w14:val="standardContextual"/>
        </w:rPr>
      </w:pPr>
      <w:hyperlink w:anchor="_Toc206748207" w:history="1">
        <w:r>
          <w:rPr>
            <w:rStyle w:val="af5"/>
            <w:rFonts w:hint="eastAsia"/>
            <w:noProof/>
            <w:lang w:bidi="ar"/>
          </w:rPr>
          <w:t>技术名称：</w:t>
        </w:r>
        <w:r w:rsidR="006A71E0" w:rsidRPr="00365BDD">
          <w:rPr>
            <w:rStyle w:val="af5"/>
            <w:rFonts w:hint="eastAsia"/>
            <w:noProof/>
            <w:lang w:bidi="ar"/>
          </w:rPr>
          <w:t>高炉煤气</w:t>
        </w:r>
        <w:r w:rsidR="006A71E0" w:rsidRPr="00365BDD">
          <w:rPr>
            <w:rStyle w:val="af5"/>
            <w:noProof/>
            <w:lang w:bidi="ar"/>
          </w:rPr>
          <w:t>CO₂</w:t>
        </w:r>
        <w:r w:rsidR="006A71E0" w:rsidRPr="00365BDD">
          <w:rPr>
            <w:rStyle w:val="af5"/>
            <w:rFonts w:hint="eastAsia"/>
            <w:noProof/>
            <w:lang w:bidi="ar"/>
          </w:rPr>
          <w:t>捕集</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_Toc206748207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15</w:t>
        </w:r>
        <w:r w:rsidR="006A71E0">
          <w:rPr>
            <w:rFonts w:hint="eastAsia"/>
            <w:noProof/>
            <w:webHidden/>
          </w:rPr>
          <w:fldChar w:fldCharType="end"/>
        </w:r>
      </w:hyperlink>
    </w:p>
    <w:p w14:paraId="27531D78" w14:textId="20C0B552" w:rsidR="006A71E0" w:rsidRDefault="004E0175">
      <w:pPr>
        <w:pStyle w:val="TOC1"/>
        <w:rPr>
          <w:rFonts w:asciiTheme="minorHAnsi" w:hAnsiTheme="minorHAnsi" w:cstheme="minorBidi"/>
          <w:noProof/>
          <w:sz w:val="22"/>
          <w14:ligatures w14:val="standardContextual"/>
        </w:rPr>
      </w:pPr>
      <w:hyperlink w:anchor="_Toc206748208" w:history="1">
        <w:r>
          <w:rPr>
            <w:rStyle w:val="af5"/>
            <w:rFonts w:hint="eastAsia"/>
            <w:noProof/>
            <w:lang w:bidi="ar"/>
          </w:rPr>
          <w:t>技术名称：</w:t>
        </w:r>
        <w:r w:rsidR="006A71E0" w:rsidRPr="00365BDD">
          <w:rPr>
            <w:rStyle w:val="af5"/>
            <w:rFonts w:hint="eastAsia"/>
            <w:noProof/>
            <w:lang w:bidi="ar"/>
          </w:rPr>
          <w:t>高炉煤气</w:t>
        </w:r>
        <w:r w:rsidR="006A71E0" w:rsidRPr="00365BDD">
          <w:rPr>
            <w:rStyle w:val="af5"/>
            <w:noProof/>
            <w:lang w:bidi="ar"/>
          </w:rPr>
          <w:t>CO₂</w:t>
        </w:r>
        <w:r w:rsidR="006A71E0" w:rsidRPr="00365BDD">
          <w:rPr>
            <w:rStyle w:val="af5"/>
            <w:rFonts w:hint="eastAsia"/>
            <w:noProof/>
            <w:lang w:bidi="ar"/>
          </w:rPr>
          <w:t>脱除</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_Toc206748208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16</w:t>
        </w:r>
        <w:r w:rsidR="006A71E0">
          <w:rPr>
            <w:rFonts w:hint="eastAsia"/>
            <w:noProof/>
            <w:webHidden/>
          </w:rPr>
          <w:fldChar w:fldCharType="end"/>
        </w:r>
      </w:hyperlink>
    </w:p>
    <w:p w14:paraId="3A9E5E49" w14:textId="1F1CAC82" w:rsidR="006A71E0" w:rsidRDefault="004E0175">
      <w:pPr>
        <w:pStyle w:val="TOC1"/>
        <w:rPr>
          <w:rFonts w:asciiTheme="minorHAnsi" w:hAnsiTheme="minorHAnsi" w:cstheme="minorBidi"/>
          <w:noProof/>
          <w:sz w:val="22"/>
          <w14:ligatures w14:val="standardContextual"/>
        </w:rPr>
      </w:pPr>
      <w:hyperlink w:anchor="_Toc206748209" w:history="1">
        <w:r>
          <w:rPr>
            <w:rStyle w:val="af5"/>
            <w:rFonts w:hint="eastAsia"/>
            <w:noProof/>
            <w:lang w:bidi="ar"/>
          </w:rPr>
          <w:t>技术名称：</w:t>
        </w:r>
        <w:r w:rsidR="006A71E0" w:rsidRPr="00365BDD">
          <w:rPr>
            <w:rStyle w:val="af5"/>
            <w:rFonts w:hint="eastAsia"/>
            <w:noProof/>
            <w:lang w:bidi="ar"/>
          </w:rPr>
          <w:t>钢化联产乙二醇</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_Toc206748209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18</w:t>
        </w:r>
        <w:r w:rsidR="006A71E0">
          <w:rPr>
            <w:rFonts w:hint="eastAsia"/>
            <w:noProof/>
            <w:webHidden/>
          </w:rPr>
          <w:fldChar w:fldCharType="end"/>
        </w:r>
      </w:hyperlink>
    </w:p>
    <w:p w14:paraId="6893DA41" w14:textId="5E876CAE" w:rsidR="006A71E0" w:rsidRDefault="004E0175">
      <w:pPr>
        <w:pStyle w:val="TOC1"/>
        <w:rPr>
          <w:rFonts w:asciiTheme="minorHAnsi" w:hAnsiTheme="minorHAnsi" w:cstheme="minorBidi"/>
          <w:noProof/>
          <w:sz w:val="22"/>
          <w14:ligatures w14:val="standardContextual"/>
        </w:rPr>
      </w:pPr>
      <w:hyperlink w:anchor="_Toc206748210" w:history="1">
        <w:r>
          <w:rPr>
            <w:rStyle w:val="af5"/>
            <w:rFonts w:hint="eastAsia"/>
            <w:noProof/>
            <w:lang w:bidi="ar"/>
          </w:rPr>
          <w:t>技术名称：</w:t>
        </w:r>
        <w:r w:rsidR="006A71E0" w:rsidRPr="00365BDD">
          <w:rPr>
            <w:rStyle w:val="af5"/>
            <w:rFonts w:hint="eastAsia"/>
            <w:noProof/>
            <w:lang w:bidi="ar"/>
          </w:rPr>
          <w:t>高炉煤气干法除尘</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_Toc206748210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19</w:t>
        </w:r>
        <w:r w:rsidR="006A71E0">
          <w:rPr>
            <w:rFonts w:hint="eastAsia"/>
            <w:noProof/>
            <w:webHidden/>
          </w:rPr>
          <w:fldChar w:fldCharType="end"/>
        </w:r>
      </w:hyperlink>
    </w:p>
    <w:p w14:paraId="0B28D140" w14:textId="126B344F" w:rsidR="006A71E0" w:rsidRDefault="004E0175">
      <w:pPr>
        <w:pStyle w:val="TOC1"/>
        <w:rPr>
          <w:rFonts w:asciiTheme="minorHAnsi" w:hAnsiTheme="minorHAnsi" w:cstheme="minorBidi"/>
          <w:noProof/>
          <w:sz w:val="22"/>
          <w14:ligatures w14:val="standardContextual"/>
        </w:rPr>
      </w:pPr>
      <w:hyperlink w:anchor="_Toc206748211" w:history="1">
        <w:r>
          <w:rPr>
            <w:rStyle w:val="af5"/>
            <w:rFonts w:hint="eastAsia"/>
            <w:noProof/>
            <w:lang w:bidi="ar"/>
          </w:rPr>
          <w:t>技术名称：</w:t>
        </w:r>
        <w:r w:rsidR="006A71E0" w:rsidRPr="00365BDD">
          <w:rPr>
            <w:rStyle w:val="af5"/>
            <w:rFonts w:hint="eastAsia"/>
            <w:noProof/>
            <w:lang w:bidi="ar"/>
          </w:rPr>
          <w:t>风选破碎技术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_Toc206748211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20</w:t>
        </w:r>
        <w:r w:rsidR="006A71E0">
          <w:rPr>
            <w:rFonts w:hint="eastAsia"/>
            <w:noProof/>
            <w:webHidden/>
          </w:rPr>
          <w:fldChar w:fldCharType="end"/>
        </w:r>
      </w:hyperlink>
    </w:p>
    <w:p w14:paraId="37F02B5D" w14:textId="3FE922D0" w:rsidR="006A71E0" w:rsidRDefault="004E0175">
      <w:pPr>
        <w:pStyle w:val="TOC1"/>
        <w:rPr>
          <w:rFonts w:asciiTheme="minorHAnsi" w:hAnsiTheme="minorHAnsi" w:cstheme="minorBidi"/>
          <w:noProof/>
          <w:sz w:val="22"/>
          <w14:ligatures w14:val="standardContextual"/>
        </w:rPr>
      </w:pPr>
      <w:hyperlink w:anchor="_Toc206748212" w:history="1">
        <w:r>
          <w:rPr>
            <w:rStyle w:val="af5"/>
            <w:rFonts w:hint="eastAsia"/>
            <w:noProof/>
            <w:lang w:bidi="ar"/>
          </w:rPr>
          <w:t>技术名称：</w:t>
        </w:r>
        <w:r w:rsidR="006A71E0" w:rsidRPr="00365BDD">
          <w:rPr>
            <w:rStyle w:val="af5"/>
            <w:rFonts w:hint="eastAsia"/>
            <w:noProof/>
            <w:lang w:bidi="ar"/>
          </w:rPr>
          <w:t>捣固炼焦技术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_Toc206748212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21</w:t>
        </w:r>
        <w:r w:rsidR="006A71E0">
          <w:rPr>
            <w:rFonts w:hint="eastAsia"/>
            <w:noProof/>
            <w:webHidden/>
          </w:rPr>
          <w:fldChar w:fldCharType="end"/>
        </w:r>
      </w:hyperlink>
    </w:p>
    <w:p w14:paraId="13BC6195" w14:textId="36FE0F8B" w:rsidR="006A71E0" w:rsidRDefault="004E0175">
      <w:pPr>
        <w:pStyle w:val="TOC1"/>
        <w:rPr>
          <w:rFonts w:asciiTheme="minorHAnsi" w:hAnsiTheme="minorHAnsi" w:cstheme="minorBidi"/>
          <w:noProof/>
          <w:sz w:val="22"/>
          <w14:ligatures w14:val="standardContextual"/>
        </w:rPr>
      </w:pPr>
      <w:hyperlink w:anchor="_Toc206748213" w:history="1">
        <w:r>
          <w:rPr>
            <w:rStyle w:val="af5"/>
            <w:rFonts w:hint="eastAsia"/>
            <w:noProof/>
            <w:lang w:bidi="ar"/>
          </w:rPr>
          <w:t>技术名称：</w:t>
        </w:r>
        <w:r w:rsidR="006A71E0" w:rsidRPr="00365BDD">
          <w:rPr>
            <w:rStyle w:val="af5"/>
            <w:rFonts w:hint="eastAsia"/>
            <w:noProof/>
            <w:lang w:bidi="ar"/>
          </w:rPr>
          <w:t>现代冷轧带钢生产技术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_Toc206748213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23</w:t>
        </w:r>
        <w:r w:rsidR="006A71E0">
          <w:rPr>
            <w:rFonts w:hint="eastAsia"/>
            <w:noProof/>
            <w:webHidden/>
          </w:rPr>
          <w:fldChar w:fldCharType="end"/>
        </w:r>
      </w:hyperlink>
    </w:p>
    <w:p w14:paraId="3CF85FF4" w14:textId="79939BF9" w:rsidR="006A71E0" w:rsidRDefault="004E0175">
      <w:pPr>
        <w:pStyle w:val="TOC1"/>
        <w:rPr>
          <w:rFonts w:asciiTheme="minorHAnsi" w:hAnsiTheme="minorHAnsi" w:cstheme="minorBidi"/>
          <w:noProof/>
          <w:sz w:val="22"/>
          <w14:ligatures w14:val="standardContextual"/>
        </w:rPr>
      </w:pPr>
      <w:hyperlink w:anchor="_Toc206748214" w:history="1">
        <w:r>
          <w:rPr>
            <w:rStyle w:val="af5"/>
            <w:rFonts w:hint="eastAsia"/>
            <w:noProof/>
            <w:lang w:bidi="ar"/>
          </w:rPr>
          <w:t>技术名称：</w:t>
        </w:r>
        <w:r w:rsidR="006A71E0" w:rsidRPr="00365BDD">
          <w:rPr>
            <w:rStyle w:val="af5"/>
            <w:rFonts w:hint="eastAsia"/>
            <w:noProof/>
            <w:lang w:bidi="ar"/>
          </w:rPr>
          <w:t>钢厂中水回用系统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_Toc206748214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24</w:t>
        </w:r>
        <w:r w:rsidR="006A71E0">
          <w:rPr>
            <w:rFonts w:hint="eastAsia"/>
            <w:noProof/>
            <w:webHidden/>
          </w:rPr>
          <w:fldChar w:fldCharType="end"/>
        </w:r>
      </w:hyperlink>
    </w:p>
    <w:p w14:paraId="1F85F0C7" w14:textId="40798FCF" w:rsidR="006A71E0" w:rsidRDefault="004E0175">
      <w:pPr>
        <w:pStyle w:val="TOC1"/>
        <w:rPr>
          <w:rFonts w:asciiTheme="minorHAnsi" w:hAnsiTheme="minorHAnsi" w:cstheme="minorBidi"/>
          <w:noProof/>
          <w:sz w:val="22"/>
          <w14:ligatures w14:val="standardContextual"/>
        </w:rPr>
      </w:pPr>
      <w:hyperlink w:anchor="_Toc206748215" w:history="1">
        <w:r>
          <w:rPr>
            <w:rStyle w:val="af5"/>
            <w:rFonts w:hint="eastAsia"/>
            <w:noProof/>
            <w:lang w:bidi="ar"/>
          </w:rPr>
          <w:t>技术名称：</w:t>
        </w:r>
        <w:r w:rsidR="006A71E0" w:rsidRPr="00365BDD">
          <w:rPr>
            <w:rStyle w:val="af5"/>
            <w:rFonts w:hint="eastAsia"/>
            <w:noProof/>
            <w:lang w:bidi="ar"/>
          </w:rPr>
          <w:t>钢厂消纳风电弃电</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_Toc206748215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25</w:t>
        </w:r>
        <w:r w:rsidR="006A71E0">
          <w:rPr>
            <w:rFonts w:hint="eastAsia"/>
            <w:noProof/>
            <w:webHidden/>
          </w:rPr>
          <w:fldChar w:fldCharType="end"/>
        </w:r>
      </w:hyperlink>
    </w:p>
    <w:p w14:paraId="7072D3AA" w14:textId="69B2F608" w:rsidR="006A71E0" w:rsidRDefault="004E0175">
      <w:pPr>
        <w:pStyle w:val="TOC1"/>
        <w:rPr>
          <w:rFonts w:asciiTheme="minorHAnsi" w:hAnsiTheme="minorHAnsi" w:cstheme="minorBidi"/>
          <w:noProof/>
          <w:sz w:val="22"/>
          <w14:ligatures w14:val="standardContextual"/>
        </w:rPr>
      </w:pPr>
      <w:hyperlink w:anchor="_Toc206748216" w:history="1">
        <w:r>
          <w:rPr>
            <w:rStyle w:val="af5"/>
            <w:rFonts w:hint="eastAsia"/>
            <w:noProof/>
            <w:lang w:bidi="ar"/>
          </w:rPr>
          <w:t>技术名称：</w:t>
        </w:r>
        <w:r w:rsidR="006A71E0" w:rsidRPr="00365BDD">
          <w:rPr>
            <w:rStyle w:val="af5"/>
            <w:rFonts w:hint="eastAsia"/>
            <w:noProof/>
            <w:lang w:bidi="ar"/>
          </w:rPr>
          <w:t>提高钢纯净度技术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_Toc206748216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26</w:t>
        </w:r>
        <w:r w:rsidR="006A71E0">
          <w:rPr>
            <w:rFonts w:hint="eastAsia"/>
            <w:noProof/>
            <w:webHidden/>
          </w:rPr>
          <w:fldChar w:fldCharType="end"/>
        </w:r>
      </w:hyperlink>
    </w:p>
    <w:p w14:paraId="002F04A4" w14:textId="3034E500" w:rsidR="006A71E0" w:rsidRDefault="004E0175">
      <w:pPr>
        <w:pStyle w:val="TOC1"/>
        <w:rPr>
          <w:rFonts w:asciiTheme="minorHAnsi" w:hAnsiTheme="minorHAnsi" w:cstheme="minorBidi"/>
          <w:noProof/>
          <w:sz w:val="22"/>
          <w14:ligatures w14:val="standardContextual"/>
        </w:rPr>
      </w:pPr>
      <w:hyperlink w:anchor="_Toc206748217" w:history="1">
        <w:r>
          <w:rPr>
            <w:rStyle w:val="af5"/>
            <w:rFonts w:hint="eastAsia"/>
            <w:noProof/>
            <w:lang w:bidi="ar"/>
          </w:rPr>
          <w:t>技术名称：</w:t>
        </w:r>
        <w:r w:rsidR="006A71E0" w:rsidRPr="00365BDD">
          <w:rPr>
            <w:rStyle w:val="af5"/>
            <w:rFonts w:hint="eastAsia"/>
            <w:noProof/>
            <w:lang w:bidi="ar"/>
          </w:rPr>
          <w:t>钢厂屋顶光伏制氢</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_Toc206748217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28</w:t>
        </w:r>
        <w:r w:rsidR="006A71E0">
          <w:rPr>
            <w:rFonts w:hint="eastAsia"/>
            <w:noProof/>
            <w:webHidden/>
          </w:rPr>
          <w:fldChar w:fldCharType="end"/>
        </w:r>
      </w:hyperlink>
    </w:p>
    <w:p w14:paraId="26D1C000" w14:textId="0F296E1E" w:rsidR="006A71E0" w:rsidRDefault="004E0175">
      <w:pPr>
        <w:pStyle w:val="TOC1"/>
        <w:rPr>
          <w:rFonts w:asciiTheme="minorHAnsi" w:hAnsiTheme="minorHAnsi" w:cstheme="minorBidi"/>
          <w:noProof/>
          <w:sz w:val="22"/>
          <w14:ligatures w14:val="standardContextual"/>
        </w:rPr>
      </w:pPr>
      <w:hyperlink w:anchor="_Toc206748218" w:history="1">
        <w:r>
          <w:rPr>
            <w:rStyle w:val="af5"/>
            <w:rFonts w:hint="eastAsia"/>
            <w:noProof/>
            <w:lang w:bidi="ar"/>
          </w:rPr>
          <w:t>技术名称：</w:t>
        </w:r>
        <w:r w:rsidR="006A71E0" w:rsidRPr="00365BDD">
          <w:rPr>
            <w:rStyle w:val="af5"/>
            <w:rFonts w:hint="eastAsia"/>
            <w:noProof/>
            <w:lang w:bidi="ar"/>
          </w:rPr>
          <w:t>钢厂尾气制甲醇</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_Toc206748218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29</w:t>
        </w:r>
        <w:r w:rsidR="006A71E0">
          <w:rPr>
            <w:rFonts w:hint="eastAsia"/>
            <w:noProof/>
            <w:webHidden/>
          </w:rPr>
          <w:fldChar w:fldCharType="end"/>
        </w:r>
      </w:hyperlink>
    </w:p>
    <w:p w14:paraId="57BF9139" w14:textId="051C2C56" w:rsidR="006A71E0" w:rsidRDefault="004E0175">
      <w:pPr>
        <w:pStyle w:val="TOC1"/>
        <w:rPr>
          <w:rFonts w:asciiTheme="minorHAnsi" w:hAnsiTheme="minorHAnsi" w:cstheme="minorBidi"/>
          <w:noProof/>
          <w:sz w:val="22"/>
          <w14:ligatures w14:val="standardContextual"/>
        </w:rPr>
      </w:pPr>
      <w:hyperlink w:anchor="_Toc206748219" w:history="1">
        <w:r>
          <w:rPr>
            <w:rStyle w:val="af5"/>
            <w:rFonts w:hint="eastAsia"/>
            <w:noProof/>
            <w:lang w:bidi="ar"/>
          </w:rPr>
          <w:t>技术名称：</w:t>
        </w:r>
        <w:r w:rsidR="006A71E0" w:rsidRPr="00365BDD">
          <w:rPr>
            <w:rStyle w:val="af5"/>
            <w:rFonts w:hint="eastAsia"/>
            <w:noProof/>
            <w:lang w:bidi="ar"/>
          </w:rPr>
          <w:t>膜法富氧技术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_Toc206748219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30</w:t>
        </w:r>
        <w:r w:rsidR="006A71E0">
          <w:rPr>
            <w:rFonts w:hint="eastAsia"/>
            <w:noProof/>
            <w:webHidden/>
          </w:rPr>
          <w:fldChar w:fldCharType="end"/>
        </w:r>
      </w:hyperlink>
    </w:p>
    <w:p w14:paraId="6B331C09" w14:textId="512B5AD1" w:rsidR="006A71E0" w:rsidRDefault="004E0175">
      <w:pPr>
        <w:pStyle w:val="TOC1"/>
        <w:rPr>
          <w:rFonts w:asciiTheme="minorHAnsi" w:hAnsiTheme="minorHAnsi" w:cstheme="minorBidi"/>
          <w:noProof/>
          <w:sz w:val="22"/>
          <w14:ligatures w14:val="standardContextual"/>
        </w:rPr>
      </w:pPr>
      <w:hyperlink w:anchor="_Toc206748220" w:history="1">
        <w:r>
          <w:rPr>
            <w:rStyle w:val="af5"/>
            <w:rFonts w:hint="eastAsia"/>
            <w:noProof/>
            <w:lang w:bidi="ar"/>
          </w:rPr>
          <w:t>技术名称：</w:t>
        </w:r>
        <w:r w:rsidR="006A71E0" w:rsidRPr="00365BDD">
          <w:rPr>
            <w:rStyle w:val="af5"/>
            <w:rFonts w:hint="eastAsia"/>
            <w:noProof/>
            <w:lang w:bidi="ar"/>
          </w:rPr>
          <w:t>钢厂数据中心余热利用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_Toc206748220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32</w:t>
        </w:r>
        <w:r w:rsidR="006A71E0">
          <w:rPr>
            <w:rFonts w:hint="eastAsia"/>
            <w:noProof/>
            <w:webHidden/>
          </w:rPr>
          <w:fldChar w:fldCharType="end"/>
        </w:r>
      </w:hyperlink>
    </w:p>
    <w:p w14:paraId="22C7676D" w14:textId="6CE165E2" w:rsidR="006A71E0" w:rsidRDefault="004E0175">
      <w:pPr>
        <w:pStyle w:val="TOC1"/>
        <w:rPr>
          <w:rFonts w:asciiTheme="minorHAnsi" w:hAnsiTheme="minorHAnsi" w:cstheme="minorBidi"/>
          <w:noProof/>
          <w:sz w:val="22"/>
          <w14:ligatures w14:val="standardContextual"/>
        </w:rPr>
      </w:pPr>
      <w:hyperlink w:anchor="_Toc206748221" w:history="1">
        <w:r>
          <w:rPr>
            <w:rStyle w:val="af5"/>
            <w:rFonts w:hint="eastAsia"/>
            <w:noProof/>
            <w:lang w:bidi="ar"/>
          </w:rPr>
          <w:t>技术名称：</w:t>
        </w:r>
        <w:r w:rsidR="006A71E0" w:rsidRPr="00365BDD">
          <w:rPr>
            <w:rStyle w:val="af5"/>
            <w:rFonts w:hint="eastAsia"/>
            <w:noProof/>
            <w:lang w:bidi="ar"/>
          </w:rPr>
          <w:t>钢厂</w:t>
        </w:r>
        <w:r w:rsidR="006A71E0" w:rsidRPr="00365BDD">
          <w:rPr>
            <w:rStyle w:val="af5"/>
            <w:rFonts w:hint="eastAsia"/>
            <w:noProof/>
            <w:lang w:bidi="ar"/>
          </w:rPr>
          <w:t>-</w:t>
        </w:r>
        <w:r w:rsidR="006A71E0" w:rsidRPr="00365BDD">
          <w:rPr>
            <w:rStyle w:val="af5"/>
            <w:rFonts w:hint="eastAsia"/>
            <w:noProof/>
            <w:lang w:bidi="ar"/>
          </w:rPr>
          <w:t>化工厂氢能联产</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_Toc206748221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33</w:t>
        </w:r>
        <w:r w:rsidR="006A71E0">
          <w:rPr>
            <w:rFonts w:hint="eastAsia"/>
            <w:noProof/>
            <w:webHidden/>
          </w:rPr>
          <w:fldChar w:fldCharType="end"/>
        </w:r>
      </w:hyperlink>
    </w:p>
    <w:p w14:paraId="56D798A3" w14:textId="155C2460" w:rsidR="006A71E0" w:rsidRDefault="004E0175">
      <w:pPr>
        <w:pStyle w:val="TOC1"/>
        <w:rPr>
          <w:rFonts w:asciiTheme="minorHAnsi" w:hAnsiTheme="minorHAnsi" w:cstheme="minorBidi"/>
          <w:noProof/>
          <w:sz w:val="22"/>
          <w14:ligatures w14:val="standardContextual"/>
        </w:rPr>
      </w:pPr>
      <w:hyperlink w:anchor="_Toc206748222" w:history="1">
        <w:r>
          <w:rPr>
            <w:rStyle w:val="af5"/>
            <w:rFonts w:hint="eastAsia"/>
            <w:noProof/>
            <w:lang w:bidi="ar"/>
          </w:rPr>
          <w:t>技术名称：</w:t>
        </w:r>
        <w:r w:rsidR="006A71E0" w:rsidRPr="00365BDD">
          <w:rPr>
            <w:rStyle w:val="af5"/>
            <w:rFonts w:hint="eastAsia"/>
            <w:noProof/>
            <w:lang w:bidi="ar"/>
          </w:rPr>
          <w:t>钢厂光伏一体化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_Toc206748222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34</w:t>
        </w:r>
        <w:r w:rsidR="006A71E0">
          <w:rPr>
            <w:rFonts w:hint="eastAsia"/>
            <w:noProof/>
            <w:webHidden/>
          </w:rPr>
          <w:fldChar w:fldCharType="end"/>
        </w:r>
      </w:hyperlink>
    </w:p>
    <w:p w14:paraId="28078F77" w14:textId="4CD26856" w:rsidR="006A71E0" w:rsidRDefault="004E0175">
      <w:pPr>
        <w:pStyle w:val="TOC1"/>
        <w:rPr>
          <w:rFonts w:asciiTheme="minorHAnsi" w:hAnsiTheme="minorHAnsi" w:cstheme="minorBidi"/>
          <w:noProof/>
          <w:sz w:val="22"/>
          <w14:ligatures w14:val="standardContextual"/>
        </w:rPr>
      </w:pPr>
      <w:hyperlink w:anchor="_Toc206748223" w:history="1">
        <w:r>
          <w:rPr>
            <w:rStyle w:val="af5"/>
            <w:rFonts w:hint="eastAsia"/>
            <w:noProof/>
            <w:lang w:bidi="ar"/>
          </w:rPr>
          <w:t>技术名称：</w:t>
        </w:r>
        <w:r w:rsidR="006A71E0" w:rsidRPr="00365BDD">
          <w:rPr>
            <w:rStyle w:val="af5"/>
            <w:rFonts w:hint="eastAsia"/>
            <w:noProof/>
            <w:lang w:bidi="ar"/>
          </w:rPr>
          <w:t>烧结工序节能技术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_Toc206748223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35</w:t>
        </w:r>
        <w:r w:rsidR="006A71E0">
          <w:rPr>
            <w:rFonts w:hint="eastAsia"/>
            <w:noProof/>
            <w:webHidden/>
          </w:rPr>
          <w:fldChar w:fldCharType="end"/>
        </w:r>
      </w:hyperlink>
    </w:p>
    <w:p w14:paraId="4517916F" w14:textId="1B963C2F" w:rsidR="006A71E0" w:rsidRDefault="004E0175">
      <w:pPr>
        <w:pStyle w:val="TOC1"/>
        <w:rPr>
          <w:rFonts w:asciiTheme="minorHAnsi" w:hAnsiTheme="minorHAnsi" w:cstheme="minorBidi"/>
          <w:noProof/>
          <w:sz w:val="22"/>
          <w14:ligatures w14:val="standardContextual"/>
        </w:rPr>
      </w:pPr>
      <w:hyperlink w:anchor="_Toc206748224" w:history="1">
        <w:r>
          <w:rPr>
            <w:rStyle w:val="af5"/>
            <w:rFonts w:hint="eastAsia"/>
            <w:noProof/>
            <w:lang w:bidi="ar"/>
          </w:rPr>
          <w:t>技术名称：</w:t>
        </w:r>
        <w:r w:rsidR="006A71E0" w:rsidRPr="00365BDD">
          <w:rPr>
            <w:rStyle w:val="af5"/>
            <w:rFonts w:hint="eastAsia"/>
            <w:noProof/>
            <w:lang w:bidi="ar"/>
          </w:rPr>
          <w:t>钢包蓄热式烘烤</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_Toc206748224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36</w:t>
        </w:r>
        <w:r w:rsidR="006A71E0">
          <w:rPr>
            <w:rFonts w:hint="eastAsia"/>
            <w:noProof/>
            <w:webHidden/>
          </w:rPr>
          <w:fldChar w:fldCharType="end"/>
        </w:r>
      </w:hyperlink>
    </w:p>
    <w:p w14:paraId="34333AEC" w14:textId="1930D2B7" w:rsidR="006A71E0" w:rsidRDefault="004E0175">
      <w:pPr>
        <w:pStyle w:val="TOC1"/>
        <w:rPr>
          <w:rFonts w:asciiTheme="minorHAnsi" w:hAnsiTheme="minorHAnsi" w:cstheme="minorBidi"/>
          <w:noProof/>
          <w:sz w:val="22"/>
          <w14:ligatures w14:val="standardContextual"/>
        </w:rPr>
      </w:pPr>
      <w:hyperlink w:anchor="_Toc206748225" w:history="1">
        <w:r>
          <w:rPr>
            <w:rStyle w:val="af5"/>
            <w:rFonts w:hint="eastAsia"/>
            <w:noProof/>
            <w:lang w:bidi="ar"/>
          </w:rPr>
          <w:t>技术名称：</w:t>
        </w:r>
        <w:r w:rsidR="006A71E0" w:rsidRPr="00365BDD">
          <w:rPr>
            <w:rStyle w:val="af5"/>
            <w:rFonts w:hint="eastAsia"/>
            <w:noProof/>
            <w:lang w:bidi="ar"/>
          </w:rPr>
          <w:t>干熄焦（</w:t>
        </w:r>
        <w:r w:rsidR="006A71E0" w:rsidRPr="00365BDD">
          <w:rPr>
            <w:rStyle w:val="af5"/>
            <w:rFonts w:hint="eastAsia"/>
            <w:noProof/>
            <w:lang w:bidi="ar"/>
          </w:rPr>
          <w:t>CDQ</w:t>
        </w:r>
        <w:r w:rsidR="006A71E0" w:rsidRPr="00365BDD">
          <w:rPr>
            <w:rStyle w:val="af5"/>
            <w:rFonts w:hint="eastAsia"/>
            <w:noProof/>
            <w:lang w:bidi="ar"/>
          </w:rPr>
          <w:t>）技术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_Toc206748225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37</w:t>
        </w:r>
        <w:r w:rsidR="006A71E0">
          <w:rPr>
            <w:rFonts w:hint="eastAsia"/>
            <w:noProof/>
            <w:webHidden/>
          </w:rPr>
          <w:fldChar w:fldCharType="end"/>
        </w:r>
      </w:hyperlink>
    </w:p>
    <w:p w14:paraId="2C684348" w14:textId="228689FF" w:rsidR="006A71E0" w:rsidRDefault="004E0175">
      <w:pPr>
        <w:pStyle w:val="TOC1"/>
        <w:rPr>
          <w:rFonts w:asciiTheme="minorHAnsi" w:hAnsiTheme="minorHAnsi" w:cstheme="minorBidi"/>
          <w:noProof/>
          <w:sz w:val="22"/>
          <w14:ligatures w14:val="standardContextual"/>
        </w:rPr>
      </w:pPr>
      <w:hyperlink w:anchor="_Toc206748226" w:history="1">
        <w:r>
          <w:rPr>
            <w:rStyle w:val="af5"/>
            <w:rFonts w:hint="eastAsia"/>
            <w:noProof/>
            <w:lang w:bidi="ar"/>
          </w:rPr>
          <w:t>技术名称：</w:t>
        </w:r>
        <w:r w:rsidR="006A71E0" w:rsidRPr="00365BDD">
          <w:rPr>
            <w:rStyle w:val="af5"/>
            <w:rFonts w:hint="eastAsia"/>
            <w:noProof/>
            <w:lang w:bidi="ar"/>
          </w:rPr>
          <w:t>降低蓄热式加热炉</w:t>
        </w:r>
        <w:r w:rsidR="006A71E0" w:rsidRPr="00365BDD">
          <w:rPr>
            <w:rStyle w:val="af5"/>
            <w:rFonts w:hint="eastAsia"/>
            <w:noProof/>
            <w:lang w:bidi="ar"/>
          </w:rPr>
          <w:t>CO</w:t>
        </w:r>
        <w:r w:rsidR="006A71E0" w:rsidRPr="00365BDD">
          <w:rPr>
            <w:rStyle w:val="af5"/>
            <w:rFonts w:hint="eastAsia"/>
            <w:noProof/>
            <w:lang w:bidi="ar"/>
          </w:rPr>
          <w:t>排放技术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_Toc206748226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38</w:t>
        </w:r>
        <w:r w:rsidR="006A71E0">
          <w:rPr>
            <w:rFonts w:hint="eastAsia"/>
            <w:noProof/>
            <w:webHidden/>
          </w:rPr>
          <w:fldChar w:fldCharType="end"/>
        </w:r>
      </w:hyperlink>
    </w:p>
    <w:p w14:paraId="36E9E8F0" w14:textId="49E90C04" w:rsidR="006A71E0" w:rsidRDefault="004E0175">
      <w:pPr>
        <w:pStyle w:val="TOC1"/>
        <w:rPr>
          <w:rFonts w:asciiTheme="minorHAnsi" w:hAnsiTheme="minorHAnsi" w:cstheme="minorBidi"/>
          <w:noProof/>
          <w:sz w:val="22"/>
          <w14:ligatures w14:val="standardContextual"/>
        </w:rPr>
      </w:pPr>
      <w:hyperlink w:anchor="_Toc206748227" w:history="1">
        <w:r>
          <w:rPr>
            <w:rStyle w:val="af5"/>
            <w:rFonts w:hint="eastAsia"/>
            <w:noProof/>
            <w:lang w:bidi="ar"/>
          </w:rPr>
          <w:t>技术名称：</w:t>
        </w:r>
        <w:r w:rsidR="006A71E0" w:rsidRPr="00365BDD">
          <w:rPr>
            <w:rStyle w:val="af5"/>
            <w:rFonts w:hint="eastAsia"/>
            <w:noProof/>
            <w:lang w:bidi="ar"/>
          </w:rPr>
          <w:t>钙循环捕碳技术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_Toc206748227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39</w:t>
        </w:r>
        <w:r w:rsidR="006A71E0">
          <w:rPr>
            <w:rFonts w:hint="eastAsia"/>
            <w:noProof/>
            <w:webHidden/>
          </w:rPr>
          <w:fldChar w:fldCharType="end"/>
        </w:r>
      </w:hyperlink>
    </w:p>
    <w:p w14:paraId="469A197A" w14:textId="7D91CFEA" w:rsidR="006A71E0" w:rsidRDefault="004E0175">
      <w:pPr>
        <w:pStyle w:val="TOC1"/>
        <w:rPr>
          <w:rFonts w:asciiTheme="minorHAnsi" w:hAnsiTheme="minorHAnsi" w:cstheme="minorBidi"/>
          <w:noProof/>
          <w:sz w:val="22"/>
          <w14:ligatures w14:val="standardContextual"/>
        </w:rPr>
      </w:pPr>
      <w:hyperlink w:anchor="_Toc206748228" w:history="1">
        <w:r>
          <w:rPr>
            <w:rStyle w:val="af5"/>
            <w:rFonts w:hint="eastAsia"/>
            <w:noProof/>
            <w:lang w:bidi="ar"/>
          </w:rPr>
          <w:t>技术名称：</w:t>
        </w:r>
        <w:r w:rsidR="006A71E0" w:rsidRPr="00365BDD">
          <w:rPr>
            <w:rStyle w:val="af5"/>
            <w:rFonts w:hint="eastAsia"/>
            <w:noProof/>
            <w:lang w:bidi="ar"/>
          </w:rPr>
          <w:t>风电耦合制氢系统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_Toc206748228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40</w:t>
        </w:r>
        <w:r w:rsidR="006A71E0">
          <w:rPr>
            <w:rFonts w:hint="eastAsia"/>
            <w:noProof/>
            <w:webHidden/>
          </w:rPr>
          <w:fldChar w:fldCharType="end"/>
        </w:r>
      </w:hyperlink>
    </w:p>
    <w:p w14:paraId="20D03271" w14:textId="2E1CDB2C" w:rsidR="006A71E0" w:rsidRDefault="004E0175">
      <w:pPr>
        <w:pStyle w:val="TOC1"/>
        <w:rPr>
          <w:rFonts w:asciiTheme="minorHAnsi" w:hAnsiTheme="minorHAnsi" w:cstheme="minorBidi"/>
          <w:noProof/>
          <w:sz w:val="22"/>
          <w14:ligatures w14:val="standardContextual"/>
        </w:rPr>
      </w:pPr>
      <w:hyperlink w:anchor="_Toc206748229" w:history="1">
        <w:r>
          <w:rPr>
            <w:rStyle w:val="af5"/>
            <w:rFonts w:hint="eastAsia"/>
            <w:noProof/>
            <w:lang w:bidi="ar"/>
          </w:rPr>
          <w:t>技术名称：</w:t>
        </w:r>
        <w:r w:rsidR="006A71E0" w:rsidRPr="00365BDD">
          <w:rPr>
            <w:rStyle w:val="af5"/>
            <w:rFonts w:hint="eastAsia"/>
            <w:noProof/>
            <w:lang w:bidi="ar"/>
          </w:rPr>
          <w:t>渣油加氢技术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_Toc206748229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41</w:t>
        </w:r>
        <w:r w:rsidR="006A71E0">
          <w:rPr>
            <w:rFonts w:hint="eastAsia"/>
            <w:noProof/>
            <w:webHidden/>
          </w:rPr>
          <w:fldChar w:fldCharType="end"/>
        </w:r>
      </w:hyperlink>
    </w:p>
    <w:p w14:paraId="6E2BD9B6" w14:textId="27A693B0" w:rsidR="006A71E0" w:rsidRDefault="004E0175">
      <w:pPr>
        <w:pStyle w:val="TOC1"/>
        <w:rPr>
          <w:rFonts w:asciiTheme="minorHAnsi" w:hAnsiTheme="minorHAnsi" w:cstheme="minorBidi"/>
          <w:noProof/>
          <w:sz w:val="22"/>
          <w14:ligatures w14:val="standardContextual"/>
        </w:rPr>
      </w:pPr>
      <w:hyperlink w:anchor="_Toc206748230" w:history="1">
        <w:r>
          <w:rPr>
            <w:rStyle w:val="af5"/>
            <w:rFonts w:hint="eastAsia"/>
            <w:noProof/>
            <w:lang w:bidi="ar"/>
          </w:rPr>
          <w:t>技术名称：</w:t>
        </w:r>
        <w:r w:rsidR="006A71E0" w:rsidRPr="00365BDD">
          <w:rPr>
            <w:rStyle w:val="af5"/>
            <w:rFonts w:hint="eastAsia"/>
            <w:noProof/>
            <w:lang w:bidi="ar"/>
          </w:rPr>
          <w:t>分子筛碳捕集</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_Toc206748230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42</w:t>
        </w:r>
        <w:r w:rsidR="006A71E0">
          <w:rPr>
            <w:rFonts w:hint="eastAsia"/>
            <w:noProof/>
            <w:webHidden/>
          </w:rPr>
          <w:fldChar w:fldCharType="end"/>
        </w:r>
      </w:hyperlink>
    </w:p>
    <w:p w14:paraId="234C11F5" w14:textId="0FB3362E" w:rsidR="006A71E0" w:rsidRDefault="004E0175">
      <w:pPr>
        <w:pStyle w:val="TOC1"/>
        <w:rPr>
          <w:rFonts w:asciiTheme="minorHAnsi" w:hAnsiTheme="minorHAnsi" w:cstheme="minorBidi"/>
          <w:noProof/>
          <w:sz w:val="22"/>
          <w14:ligatures w14:val="standardContextual"/>
        </w:rPr>
      </w:pPr>
      <w:hyperlink w:anchor="_Toc206748231" w:history="1">
        <w:r>
          <w:rPr>
            <w:rStyle w:val="af5"/>
            <w:rFonts w:hint="eastAsia"/>
            <w:noProof/>
            <w:lang w:bidi="ar"/>
          </w:rPr>
          <w:t>技术名称：</w:t>
        </w:r>
        <w:r w:rsidR="006A71E0" w:rsidRPr="00365BDD">
          <w:rPr>
            <w:rStyle w:val="af5"/>
            <w:rFonts w:hint="eastAsia"/>
            <w:noProof/>
            <w:lang w:bidi="ar"/>
          </w:rPr>
          <w:t>废油再生利用技术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_Toc206748231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43</w:t>
        </w:r>
        <w:r w:rsidR="006A71E0">
          <w:rPr>
            <w:rFonts w:hint="eastAsia"/>
            <w:noProof/>
            <w:webHidden/>
          </w:rPr>
          <w:fldChar w:fldCharType="end"/>
        </w:r>
      </w:hyperlink>
    </w:p>
    <w:p w14:paraId="38599AC7" w14:textId="780538C4" w:rsidR="006A71E0" w:rsidRDefault="004E0175">
      <w:pPr>
        <w:pStyle w:val="TOC1"/>
        <w:rPr>
          <w:rFonts w:asciiTheme="minorHAnsi" w:hAnsiTheme="minorHAnsi" w:cstheme="minorBidi"/>
          <w:noProof/>
          <w:sz w:val="22"/>
          <w14:ligatures w14:val="standardContextual"/>
        </w:rPr>
      </w:pPr>
      <w:hyperlink w:anchor="_Toc206748232" w:history="1">
        <w:r>
          <w:rPr>
            <w:rStyle w:val="af5"/>
            <w:rFonts w:hint="eastAsia"/>
            <w:noProof/>
            <w:lang w:bidi="ar"/>
          </w:rPr>
          <w:t>技术名称：</w:t>
        </w:r>
        <w:r w:rsidR="006A71E0" w:rsidRPr="00365BDD">
          <w:rPr>
            <w:rStyle w:val="af5"/>
            <w:rFonts w:hint="eastAsia"/>
            <w:noProof/>
            <w:lang w:bidi="ar"/>
          </w:rPr>
          <w:t>废酸回收处理技术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_Toc206748232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45</w:t>
        </w:r>
        <w:r w:rsidR="006A71E0">
          <w:rPr>
            <w:rFonts w:hint="eastAsia"/>
            <w:noProof/>
            <w:webHidden/>
          </w:rPr>
          <w:fldChar w:fldCharType="end"/>
        </w:r>
      </w:hyperlink>
    </w:p>
    <w:p w14:paraId="609395AA" w14:textId="0A06BB93" w:rsidR="006A71E0" w:rsidRDefault="004E0175">
      <w:pPr>
        <w:pStyle w:val="TOC1"/>
        <w:rPr>
          <w:rFonts w:asciiTheme="minorHAnsi" w:hAnsiTheme="minorHAnsi" w:cstheme="minorBidi"/>
          <w:noProof/>
          <w:sz w:val="22"/>
          <w14:ligatures w14:val="standardContextual"/>
        </w:rPr>
      </w:pPr>
      <w:hyperlink w:anchor="_Toc206748233" w:history="1">
        <w:r>
          <w:rPr>
            <w:rStyle w:val="af5"/>
            <w:rFonts w:hint="eastAsia"/>
            <w:noProof/>
            <w:lang w:bidi="ar"/>
          </w:rPr>
          <w:t>技术名称：</w:t>
        </w:r>
        <w:r w:rsidR="006A71E0" w:rsidRPr="00365BDD">
          <w:rPr>
            <w:rStyle w:val="af5"/>
            <w:rFonts w:hint="eastAsia"/>
            <w:noProof/>
            <w:lang w:bidi="ar"/>
          </w:rPr>
          <w:t>废耐火材料再生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_Toc206748233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46</w:t>
        </w:r>
        <w:r w:rsidR="006A71E0">
          <w:rPr>
            <w:rFonts w:hint="eastAsia"/>
            <w:noProof/>
            <w:webHidden/>
          </w:rPr>
          <w:fldChar w:fldCharType="end"/>
        </w:r>
      </w:hyperlink>
    </w:p>
    <w:p w14:paraId="18E17EA4" w14:textId="108FA7C4" w:rsidR="006A71E0" w:rsidRDefault="004E0175">
      <w:pPr>
        <w:pStyle w:val="TOC1"/>
        <w:rPr>
          <w:rFonts w:asciiTheme="minorHAnsi" w:hAnsiTheme="minorHAnsi" w:cstheme="minorBidi"/>
          <w:noProof/>
          <w:sz w:val="22"/>
          <w14:ligatures w14:val="standardContextual"/>
        </w:rPr>
      </w:pPr>
      <w:hyperlink w:anchor="_Toc206748234" w:history="1">
        <w:r>
          <w:rPr>
            <w:rStyle w:val="af5"/>
            <w:rFonts w:hint="eastAsia"/>
            <w:noProof/>
            <w:lang w:bidi="ar"/>
          </w:rPr>
          <w:t>技术名称：</w:t>
        </w:r>
        <w:r w:rsidR="006A71E0" w:rsidRPr="00365BDD">
          <w:rPr>
            <w:rStyle w:val="af5"/>
            <w:rFonts w:hint="eastAsia"/>
            <w:noProof/>
            <w:lang w:bidi="ar"/>
          </w:rPr>
          <w:t>微波加热技术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_Toc206748234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48</w:t>
        </w:r>
        <w:r w:rsidR="006A71E0">
          <w:rPr>
            <w:rFonts w:hint="eastAsia"/>
            <w:noProof/>
            <w:webHidden/>
          </w:rPr>
          <w:fldChar w:fldCharType="end"/>
        </w:r>
      </w:hyperlink>
    </w:p>
    <w:p w14:paraId="1DC411ED" w14:textId="17EB21E2" w:rsidR="006A71E0" w:rsidRDefault="004E0175">
      <w:pPr>
        <w:pStyle w:val="TOC1"/>
        <w:rPr>
          <w:rFonts w:asciiTheme="minorHAnsi" w:hAnsiTheme="minorHAnsi" w:cstheme="minorBidi"/>
          <w:noProof/>
          <w:sz w:val="22"/>
          <w14:ligatures w14:val="standardContextual"/>
        </w:rPr>
      </w:pPr>
      <w:hyperlink w:anchor="_Toc206748235" w:history="1">
        <w:r>
          <w:rPr>
            <w:rStyle w:val="af5"/>
            <w:rFonts w:hint="eastAsia"/>
            <w:noProof/>
            <w:lang w:bidi="ar"/>
          </w:rPr>
          <w:t>技术名称：</w:t>
        </w:r>
        <w:r w:rsidR="006A71E0" w:rsidRPr="00365BDD">
          <w:rPr>
            <w:rStyle w:val="af5"/>
            <w:rFonts w:hint="eastAsia"/>
            <w:noProof/>
            <w:lang w:bidi="ar"/>
          </w:rPr>
          <w:t>废耐火材料回用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_Toc206748235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50</w:t>
        </w:r>
        <w:r w:rsidR="006A71E0">
          <w:rPr>
            <w:rFonts w:hint="eastAsia"/>
            <w:noProof/>
            <w:webHidden/>
          </w:rPr>
          <w:fldChar w:fldCharType="end"/>
        </w:r>
      </w:hyperlink>
    </w:p>
    <w:p w14:paraId="05F07B5B" w14:textId="009415E5" w:rsidR="006A71E0" w:rsidRDefault="004E0175">
      <w:pPr>
        <w:pStyle w:val="TOC1"/>
        <w:rPr>
          <w:rFonts w:asciiTheme="minorHAnsi" w:hAnsiTheme="minorHAnsi" w:cstheme="minorBidi"/>
          <w:noProof/>
          <w:sz w:val="22"/>
          <w14:ligatures w14:val="standardContextual"/>
        </w:rPr>
      </w:pPr>
      <w:hyperlink w:anchor="_Toc206748236" w:history="1">
        <w:r>
          <w:rPr>
            <w:rStyle w:val="af5"/>
            <w:rFonts w:hint="eastAsia"/>
            <w:noProof/>
            <w:lang w:bidi="ar"/>
          </w:rPr>
          <w:t>技术名称：</w:t>
        </w:r>
        <w:r w:rsidR="006A71E0" w:rsidRPr="00365BDD">
          <w:rPr>
            <w:rStyle w:val="af5"/>
            <w:rFonts w:hint="eastAsia"/>
            <w:noProof/>
            <w:lang w:bidi="ar"/>
          </w:rPr>
          <w:t>废钢智能分拣系统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_Toc206748236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51</w:t>
        </w:r>
        <w:r w:rsidR="006A71E0">
          <w:rPr>
            <w:rFonts w:hint="eastAsia"/>
            <w:noProof/>
            <w:webHidden/>
          </w:rPr>
          <w:fldChar w:fldCharType="end"/>
        </w:r>
      </w:hyperlink>
    </w:p>
    <w:p w14:paraId="75B905C2" w14:textId="3EB5B54C" w:rsidR="006A71E0" w:rsidRDefault="004E0175">
      <w:pPr>
        <w:pStyle w:val="TOC1"/>
        <w:rPr>
          <w:rFonts w:asciiTheme="minorHAnsi" w:hAnsiTheme="minorHAnsi" w:cstheme="minorBidi"/>
          <w:noProof/>
          <w:sz w:val="22"/>
          <w14:ligatures w14:val="standardContextual"/>
        </w:rPr>
      </w:pPr>
      <w:hyperlink w:anchor="_Toc206748237" w:history="1">
        <w:r>
          <w:rPr>
            <w:rStyle w:val="af5"/>
            <w:rFonts w:hint="eastAsia"/>
            <w:noProof/>
            <w:lang w:bidi="ar"/>
          </w:rPr>
          <w:t>技术名称：</w:t>
        </w:r>
        <w:r w:rsidR="006A71E0" w:rsidRPr="00365BDD">
          <w:rPr>
            <w:rStyle w:val="af5"/>
            <w:rFonts w:hint="eastAsia"/>
            <w:noProof/>
            <w:lang w:bidi="ar"/>
          </w:rPr>
          <w:t>BIPV</w:t>
        </w:r>
        <w:r w:rsidR="006A71E0" w:rsidRPr="00365BDD">
          <w:rPr>
            <w:rStyle w:val="af5"/>
            <w:rFonts w:hint="eastAsia"/>
            <w:noProof/>
            <w:lang w:bidi="ar"/>
          </w:rPr>
          <w:t>建筑光伏一体化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_Toc206748237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52</w:t>
        </w:r>
        <w:r w:rsidR="006A71E0">
          <w:rPr>
            <w:rFonts w:hint="eastAsia"/>
            <w:noProof/>
            <w:webHidden/>
          </w:rPr>
          <w:fldChar w:fldCharType="end"/>
        </w:r>
      </w:hyperlink>
    </w:p>
    <w:p w14:paraId="561ECA0D" w14:textId="0C4B48BD" w:rsidR="006A71E0" w:rsidRDefault="004E0175">
      <w:pPr>
        <w:pStyle w:val="TOC1"/>
        <w:rPr>
          <w:rFonts w:asciiTheme="minorHAnsi" w:hAnsiTheme="minorHAnsi" w:cstheme="minorBidi"/>
          <w:noProof/>
          <w:sz w:val="22"/>
          <w14:ligatures w14:val="standardContextual"/>
        </w:rPr>
      </w:pPr>
      <w:hyperlink w:anchor="_Toc206748238" w:history="1">
        <w:r>
          <w:rPr>
            <w:rStyle w:val="af5"/>
            <w:rFonts w:hint="eastAsia"/>
            <w:noProof/>
            <w:lang w:bidi="ar"/>
          </w:rPr>
          <w:t>技术名称：</w:t>
        </w:r>
        <w:r w:rsidR="006A71E0" w:rsidRPr="00365BDD">
          <w:rPr>
            <w:rStyle w:val="af5"/>
            <w:rFonts w:hint="eastAsia"/>
            <w:noProof/>
            <w:lang w:bidi="ar"/>
          </w:rPr>
          <w:t>废钢</w:t>
        </w:r>
        <w:r w:rsidR="006A71E0" w:rsidRPr="00365BDD">
          <w:rPr>
            <w:rStyle w:val="af5"/>
            <w:rFonts w:hint="eastAsia"/>
            <w:noProof/>
            <w:lang w:bidi="ar"/>
          </w:rPr>
          <w:t>-</w:t>
        </w:r>
        <w:r w:rsidR="006A71E0" w:rsidRPr="00365BDD">
          <w:rPr>
            <w:rStyle w:val="af5"/>
            <w:rFonts w:hint="eastAsia"/>
            <w:noProof/>
            <w:lang w:bidi="ar"/>
          </w:rPr>
          <w:t>塑料协同处理</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_Toc206748238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53</w:t>
        </w:r>
        <w:r w:rsidR="006A71E0">
          <w:rPr>
            <w:rFonts w:hint="eastAsia"/>
            <w:noProof/>
            <w:webHidden/>
          </w:rPr>
          <w:fldChar w:fldCharType="end"/>
        </w:r>
      </w:hyperlink>
    </w:p>
    <w:p w14:paraId="763A482F" w14:textId="12D30CE3" w:rsidR="006A71E0" w:rsidRDefault="004E0175">
      <w:pPr>
        <w:pStyle w:val="TOC1"/>
        <w:rPr>
          <w:rFonts w:asciiTheme="minorHAnsi" w:hAnsiTheme="minorHAnsi" w:cstheme="minorBidi"/>
          <w:noProof/>
          <w:sz w:val="22"/>
          <w14:ligatures w14:val="standardContextual"/>
        </w:rPr>
      </w:pPr>
      <w:hyperlink w:anchor="_Toc206748239" w:history="1">
        <w:r>
          <w:rPr>
            <w:rStyle w:val="af5"/>
            <w:rFonts w:hint="eastAsia"/>
            <w:noProof/>
            <w:lang w:bidi="ar"/>
          </w:rPr>
          <w:t>技术名称：</w:t>
        </w:r>
        <w:r w:rsidR="006A71E0" w:rsidRPr="00365BDD">
          <w:rPr>
            <w:rStyle w:val="af5"/>
            <w:rFonts w:hint="eastAsia"/>
            <w:noProof/>
            <w:lang w:bidi="ar"/>
          </w:rPr>
          <w:t>CERI-S-Arc</w:t>
        </w:r>
        <w:r w:rsidR="006A71E0" w:rsidRPr="00365BDD">
          <w:rPr>
            <w:rStyle w:val="af5"/>
            <w:rFonts w:hint="eastAsia"/>
            <w:noProof/>
            <w:lang w:bidi="ar"/>
          </w:rPr>
          <w:t>复合型废钢预热电炉技术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_Toc206748239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54</w:t>
        </w:r>
        <w:r w:rsidR="006A71E0">
          <w:rPr>
            <w:rFonts w:hint="eastAsia"/>
            <w:noProof/>
            <w:webHidden/>
          </w:rPr>
          <w:fldChar w:fldCharType="end"/>
        </w:r>
      </w:hyperlink>
    </w:p>
    <w:p w14:paraId="34F02FC2" w14:textId="682D58A2" w:rsidR="006A71E0" w:rsidRDefault="004E0175">
      <w:pPr>
        <w:pStyle w:val="TOC1"/>
        <w:rPr>
          <w:rFonts w:asciiTheme="minorHAnsi" w:hAnsiTheme="minorHAnsi" w:cstheme="minorBidi"/>
          <w:noProof/>
          <w:sz w:val="22"/>
          <w14:ligatures w14:val="standardContextual"/>
        </w:rPr>
      </w:pPr>
      <w:hyperlink w:anchor="_Toc206748240" w:history="1">
        <w:r>
          <w:rPr>
            <w:rStyle w:val="af5"/>
            <w:rFonts w:hint="eastAsia"/>
            <w:noProof/>
            <w:lang w:bidi="ar"/>
          </w:rPr>
          <w:t>技术名称：</w:t>
        </w:r>
        <w:r w:rsidR="006A71E0" w:rsidRPr="00365BDD">
          <w:rPr>
            <w:rStyle w:val="af5"/>
            <w:rFonts w:hint="eastAsia"/>
            <w:noProof/>
            <w:lang w:bidi="ar"/>
          </w:rPr>
          <w:t>仿生学节能设计</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_Toc206748240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55</w:t>
        </w:r>
        <w:r w:rsidR="006A71E0">
          <w:rPr>
            <w:rFonts w:hint="eastAsia"/>
            <w:noProof/>
            <w:webHidden/>
          </w:rPr>
          <w:fldChar w:fldCharType="end"/>
        </w:r>
      </w:hyperlink>
    </w:p>
    <w:p w14:paraId="7D64E28A" w14:textId="1877984C" w:rsidR="006A71E0" w:rsidRDefault="004E0175">
      <w:pPr>
        <w:pStyle w:val="TOC1"/>
        <w:rPr>
          <w:rFonts w:asciiTheme="minorHAnsi" w:hAnsiTheme="minorHAnsi" w:cstheme="minorBidi"/>
          <w:noProof/>
          <w:sz w:val="22"/>
          <w14:ligatures w14:val="standardContextual"/>
        </w:rPr>
      </w:pPr>
      <w:hyperlink w:anchor="_Toc206748241" w:history="1">
        <w:r>
          <w:rPr>
            <w:rStyle w:val="af5"/>
            <w:rFonts w:hint="eastAsia"/>
            <w:noProof/>
            <w:lang w:bidi="ar"/>
          </w:rPr>
          <w:t>技术名称：</w:t>
        </w:r>
        <w:r w:rsidR="006A71E0" w:rsidRPr="00365BDD">
          <w:rPr>
            <w:rStyle w:val="af5"/>
            <w:rFonts w:hint="eastAsia"/>
            <w:noProof/>
            <w:lang w:bidi="ar"/>
          </w:rPr>
          <w:t>二氧化碳干法除尘技术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_Toc206748241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56</w:t>
        </w:r>
        <w:r w:rsidR="006A71E0">
          <w:rPr>
            <w:rFonts w:hint="eastAsia"/>
            <w:noProof/>
            <w:webHidden/>
          </w:rPr>
          <w:fldChar w:fldCharType="end"/>
        </w:r>
      </w:hyperlink>
    </w:p>
    <w:p w14:paraId="2253C9C3" w14:textId="496AB64B" w:rsidR="006A71E0" w:rsidRDefault="004E0175">
      <w:pPr>
        <w:pStyle w:val="TOC1"/>
        <w:rPr>
          <w:rFonts w:asciiTheme="minorHAnsi" w:hAnsiTheme="minorHAnsi" w:cstheme="minorBidi"/>
          <w:noProof/>
          <w:sz w:val="22"/>
          <w14:ligatures w14:val="standardContextual"/>
        </w:rPr>
      </w:pPr>
      <w:hyperlink w:anchor="_Toc206748242" w:history="1">
        <w:r>
          <w:rPr>
            <w:rStyle w:val="af5"/>
            <w:rFonts w:hint="eastAsia"/>
            <w:noProof/>
            <w:lang w:bidi="ar"/>
          </w:rPr>
          <w:t>技术名称：</w:t>
        </w:r>
        <w:r w:rsidR="006A71E0" w:rsidRPr="00365BDD">
          <w:rPr>
            <w:rStyle w:val="af5"/>
            <w:rFonts w:hint="eastAsia"/>
            <w:noProof/>
            <w:lang w:bidi="ar"/>
          </w:rPr>
          <w:t>SVG</w:t>
        </w:r>
        <w:r w:rsidR="006A71E0" w:rsidRPr="00365BDD">
          <w:rPr>
            <w:rStyle w:val="af5"/>
            <w:rFonts w:hint="eastAsia"/>
            <w:noProof/>
            <w:lang w:bidi="ar"/>
          </w:rPr>
          <w:t>无功补偿技术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_Toc206748242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58</w:t>
        </w:r>
        <w:r w:rsidR="006A71E0">
          <w:rPr>
            <w:rFonts w:hint="eastAsia"/>
            <w:noProof/>
            <w:webHidden/>
          </w:rPr>
          <w:fldChar w:fldCharType="end"/>
        </w:r>
      </w:hyperlink>
    </w:p>
    <w:p w14:paraId="036FFA9C" w14:textId="10E297E4" w:rsidR="006A71E0" w:rsidRDefault="004E0175">
      <w:pPr>
        <w:pStyle w:val="TOC1"/>
        <w:rPr>
          <w:rFonts w:asciiTheme="minorHAnsi" w:hAnsiTheme="minorHAnsi" w:cstheme="minorBidi"/>
          <w:noProof/>
          <w:sz w:val="22"/>
          <w14:ligatures w14:val="standardContextual"/>
        </w:rPr>
      </w:pPr>
      <w:hyperlink w:anchor="_Toc206748243" w:history="1">
        <w:r>
          <w:rPr>
            <w:rStyle w:val="af5"/>
            <w:rFonts w:hint="eastAsia"/>
            <w:noProof/>
            <w:lang w:bidi="ar"/>
          </w:rPr>
          <w:t>技术名称：</w:t>
        </w:r>
        <w:r w:rsidR="006A71E0" w:rsidRPr="00365BDD">
          <w:rPr>
            <w:rStyle w:val="af5"/>
            <w:rFonts w:hint="eastAsia"/>
            <w:noProof/>
            <w:lang w:bidi="ar"/>
          </w:rPr>
          <w:t>多污染物协同控制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_Toc206748243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59</w:t>
        </w:r>
        <w:r w:rsidR="006A71E0">
          <w:rPr>
            <w:rFonts w:hint="eastAsia"/>
            <w:noProof/>
            <w:webHidden/>
          </w:rPr>
          <w:fldChar w:fldCharType="end"/>
        </w:r>
      </w:hyperlink>
    </w:p>
    <w:p w14:paraId="79EDF20F" w14:textId="56B47443" w:rsidR="006A71E0" w:rsidRDefault="004E0175">
      <w:pPr>
        <w:pStyle w:val="TOC1"/>
        <w:rPr>
          <w:rFonts w:asciiTheme="minorHAnsi" w:hAnsiTheme="minorHAnsi" w:cstheme="minorBidi"/>
          <w:noProof/>
          <w:sz w:val="22"/>
          <w14:ligatures w14:val="standardContextual"/>
        </w:rPr>
      </w:pPr>
      <w:hyperlink w:anchor="_Toc206748244" w:history="1">
        <w:r>
          <w:rPr>
            <w:rStyle w:val="af5"/>
            <w:rFonts w:hint="eastAsia"/>
            <w:noProof/>
            <w:lang w:bidi="ar"/>
          </w:rPr>
          <w:t>技术名称：</w:t>
        </w:r>
        <w:r w:rsidR="006A71E0" w:rsidRPr="00365BDD">
          <w:rPr>
            <w:rStyle w:val="af5"/>
            <w:rFonts w:hint="eastAsia"/>
            <w:noProof/>
            <w:lang w:bidi="ar"/>
          </w:rPr>
          <w:t>半挂牵引车电动重卡充换电一体补能模式极致能耗</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_Toc206748244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60</w:t>
        </w:r>
        <w:r w:rsidR="006A71E0">
          <w:rPr>
            <w:rFonts w:hint="eastAsia"/>
            <w:noProof/>
            <w:webHidden/>
          </w:rPr>
          <w:fldChar w:fldCharType="end"/>
        </w:r>
      </w:hyperlink>
    </w:p>
    <w:p w14:paraId="386C1CEA" w14:textId="64CC3564" w:rsidR="006A71E0" w:rsidRDefault="004E0175">
      <w:pPr>
        <w:pStyle w:val="TOC1"/>
        <w:rPr>
          <w:rFonts w:asciiTheme="minorHAnsi" w:hAnsiTheme="minorHAnsi" w:cstheme="minorBidi"/>
          <w:noProof/>
          <w:sz w:val="22"/>
          <w14:ligatures w14:val="standardContextual"/>
        </w:rPr>
      </w:pPr>
      <w:hyperlink w:anchor="_Toc206748245" w:history="1">
        <w:r>
          <w:rPr>
            <w:rStyle w:val="af5"/>
            <w:rFonts w:hint="eastAsia"/>
            <w:noProof/>
            <w:lang w:bidi="ar"/>
          </w:rPr>
          <w:t>技术名称：</w:t>
        </w:r>
        <w:r w:rsidR="006A71E0" w:rsidRPr="00365BDD">
          <w:rPr>
            <w:rStyle w:val="af5"/>
            <w:rFonts w:hint="eastAsia"/>
            <w:noProof/>
            <w:lang w:bidi="ar"/>
          </w:rPr>
          <w:t>多能源互补微电网</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_Toc206748245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61</w:t>
        </w:r>
        <w:r w:rsidR="006A71E0">
          <w:rPr>
            <w:rFonts w:hint="eastAsia"/>
            <w:noProof/>
            <w:webHidden/>
          </w:rPr>
          <w:fldChar w:fldCharType="end"/>
        </w:r>
      </w:hyperlink>
    </w:p>
    <w:p w14:paraId="269E1367" w14:textId="461FA71C" w:rsidR="006A71E0" w:rsidRDefault="004E0175">
      <w:pPr>
        <w:pStyle w:val="TOC1"/>
        <w:rPr>
          <w:rFonts w:asciiTheme="minorHAnsi" w:hAnsiTheme="minorHAnsi" w:cstheme="minorBidi"/>
          <w:noProof/>
          <w:sz w:val="22"/>
          <w14:ligatures w14:val="standardContextual"/>
        </w:rPr>
      </w:pPr>
      <w:hyperlink w:anchor="_Toc206748246" w:history="1">
        <w:r>
          <w:rPr>
            <w:rStyle w:val="af5"/>
            <w:rFonts w:hint="eastAsia"/>
            <w:noProof/>
            <w:lang w:bidi="ar"/>
          </w:rPr>
          <w:t>技术名称：</w:t>
        </w:r>
        <w:r w:rsidR="006A71E0" w:rsidRPr="00365BDD">
          <w:rPr>
            <w:rStyle w:val="af5"/>
            <w:rFonts w:hint="eastAsia"/>
            <w:noProof/>
            <w:lang w:bidi="ar"/>
          </w:rPr>
          <w:t>短流程薄带连铸技术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_Toc206748246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62</w:t>
        </w:r>
        <w:r w:rsidR="006A71E0">
          <w:rPr>
            <w:rFonts w:hint="eastAsia"/>
            <w:noProof/>
            <w:webHidden/>
          </w:rPr>
          <w:fldChar w:fldCharType="end"/>
        </w:r>
      </w:hyperlink>
    </w:p>
    <w:p w14:paraId="195B1A75" w14:textId="522F72DD" w:rsidR="006A71E0" w:rsidRDefault="004E0175">
      <w:pPr>
        <w:pStyle w:val="TOC1"/>
        <w:rPr>
          <w:rFonts w:asciiTheme="minorHAnsi" w:hAnsiTheme="minorHAnsi" w:cstheme="minorBidi"/>
          <w:noProof/>
          <w:sz w:val="22"/>
          <w14:ligatures w14:val="standardContextual"/>
        </w:rPr>
      </w:pPr>
      <w:hyperlink w:anchor="_Toc206748247" w:history="1">
        <w:r>
          <w:rPr>
            <w:rStyle w:val="af5"/>
            <w:rFonts w:hint="eastAsia"/>
            <w:noProof/>
            <w:lang w:bidi="ar"/>
          </w:rPr>
          <w:t>技术名称：</w:t>
        </w:r>
        <w:r w:rsidR="006A71E0" w:rsidRPr="00365BDD">
          <w:rPr>
            <w:rStyle w:val="af5"/>
            <w:rFonts w:hint="eastAsia"/>
            <w:noProof/>
            <w:lang w:bidi="ar"/>
          </w:rPr>
          <w:t>电炉智能供电系统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_Toc206748247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63</w:t>
        </w:r>
        <w:r w:rsidR="006A71E0">
          <w:rPr>
            <w:rFonts w:hint="eastAsia"/>
            <w:noProof/>
            <w:webHidden/>
          </w:rPr>
          <w:fldChar w:fldCharType="end"/>
        </w:r>
      </w:hyperlink>
    </w:p>
    <w:p w14:paraId="5712AB48" w14:textId="79FBCE05" w:rsidR="006A71E0" w:rsidRDefault="004E0175">
      <w:pPr>
        <w:pStyle w:val="TOC1"/>
        <w:rPr>
          <w:rFonts w:asciiTheme="minorHAnsi" w:hAnsiTheme="minorHAnsi" w:cstheme="minorBidi"/>
          <w:noProof/>
          <w:sz w:val="22"/>
          <w14:ligatures w14:val="standardContextual"/>
        </w:rPr>
      </w:pPr>
      <w:hyperlink w:anchor="_Toc206748248" w:history="1">
        <w:r>
          <w:rPr>
            <w:rStyle w:val="af5"/>
            <w:rFonts w:hint="eastAsia"/>
            <w:noProof/>
            <w:lang w:bidi="ar"/>
          </w:rPr>
          <w:t>技术名称：</w:t>
        </w:r>
        <w:r w:rsidR="006A71E0" w:rsidRPr="00365BDD">
          <w:rPr>
            <w:rStyle w:val="af5"/>
            <w:rFonts w:hint="eastAsia"/>
            <w:noProof/>
            <w:lang w:bidi="ar"/>
          </w:rPr>
          <w:t>步进梁液压势能回收技术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_Toc206748248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64</w:t>
        </w:r>
        <w:r w:rsidR="006A71E0">
          <w:rPr>
            <w:rFonts w:hint="eastAsia"/>
            <w:noProof/>
            <w:webHidden/>
          </w:rPr>
          <w:fldChar w:fldCharType="end"/>
        </w:r>
      </w:hyperlink>
    </w:p>
    <w:p w14:paraId="0241CC84" w14:textId="41C4B5D6" w:rsidR="006A71E0" w:rsidRDefault="004E0175">
      <w:pPr>
        <w:pStyle w:val="TOC1"/>
        <w:rPr>
          <w:rFonts w:asciiTheme="minorHAnsi" w:hAnsiTheme="minorHAnsi" w:cstheme="minorBidi"/>
          <w:noProof/>
          <w:sz w:val="22"/>
          <w14:ligatures w14:val="standardContextual"/>
        </w:rPr>
      </w:pPr>
      <w:hyperlink w:anchor="_Toc206748249" w:history="1">
        <w:r>
          <w:rPr>
            <w:rStyle w:val="af5"/>
            <w:rFonts w:hint="eastAsia"/>
            <w:noProof/>
            <w:lang w:bidi="ar"/>
          </w:rPr>
          <w:t>技术名称：</w:t>
        </w:r>
        <w:r w:rsidR="006A71E0" w:rsidRPr="00365BDD">
          <w:rPr>
            <w:rStyle w:val="af5"/>
            <w:rFonts w:hint="eastAsia"/>
            <w:noProof/>
            <w:lang w:bidi="ar"/>
          </w:rPr>
          <w:t>电炉氧燃烧嘴技术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_Toc206748249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65</w:t>
        </w:r>
        <w:r w:rsidR="006A71E0">
          <w:rPr>
            <w:rFonts w:hint="eastAsia"/>
            <w:noProof/>
            <w:webHidden/>
          </w:rPr>
          <w:fldChar w:fldCharType="end"/>
        </w:r>
      </w:hyperlink>
    </w:p>
    <w:p w14:paraId="314F91E3" w14:textId="0903696D" w:rsidR="006A71E0" w:rsidRDefault="004E0175">
      <w:pPr>
        <w:pStyle w:val="TOC1"/>
        <w:rPr>
          <w:rFonts w:asciiTheme="minorHAnsi" w:hAnsiTheme="minorHAnsi" w:cstheme="minorBidi"/>
          <w:noProof/>
          <w:sz w:val="22"/>
          <w14:ligatures w14:val="standardContextual"/>
        </w:rPr>
      </w:pPr>
      <w:hyperlink w:anchor="_Toc206748250" w:history="1">
        <w:r>
          <w:rPr>
            <w:rStyle w:val="af5"/>
            <w:rFonts w:hint="eastAsia"/>
            <w:noProof/>
            <w:lang w:bidi="ar"/>
          </w:rPr>
          <w:t>技术名称：</w:t>
        </w:r>
        <w:r w:rsidR="006A71E0" w:rsidRPr="00365BDD">
          <w:rPr>
            <w:rStyle w:val="af5"/>
            <w:rFonts w:hint="eastAsia"/>
            <w:noProof/>
            <w:lang w:bidi="ar"/>
          </w:rPr>
          <w:t>彩涂机组蓄热式燃烧技术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_Toc206748250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66</w:t>
        </w:r>
        <w:r w:rsidR="006A71E0">
          <w:rPr>
            <w:rFonts w:hint="eastAsia"/>
            <w:noProof/>
            <w:webHidden/>
          </w:rPr>
          <w:fldChar w:fldCharType="end"/>
        </w:r>
      </w:hyperlink>
    </w:p>
    <w:p w14:paraId="549C7234" w14:textId="7D2BA4F0" w:rsidR="006A71E0" w:rsidRDefault="004E0175">
      <w:pPr>
        <w:pStyle w:val="TOC1"/>
        <w:rPr>
          <w:rFonts w:asciiTheme="minorHAnsi" w:hAnsiTheme="minorHAnsi" w:cstheme="minorBidi"/>
          <w:noProof/>
          <w:sz w:val="22"/>
          <w14:ligatures w14:val="standardContextual"/>
        </w:rPr>
      </w:pPr>
      <w:hyperlink w:anchor="_Toc206748251" w:history="1">
        <w:r>
          <w:rPr>
            <w:rStyle w:val="af5"/>
            <w:rFonts w:hint="eastAsia"/>
            <w:noProof/>
            <w:lang w:bidi="ar"/>
          </w:rPr>
          <w:t>技术名称：</w:t>
        </w:r>
        <w:r w:rsidR="006A71E0" w:rsidRPr="00365BDD">
          <w:rPr>
            <w:rStyle w:val="af5"/>
            <w:rFonts w:hint="eastAsia"/>
            <w:noProof/>
            <w:lang w:bidi="ar"/>
          </w:rPr>
          <w:t>电炉烟气余热回收技术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_Toc206748251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67</w:t>
        </w:r>
        <w:r w:rsidR="006A71E0">
          <w:rPr>
            <w:rFonts w:hint="eastAsia"/>
            <w:noProof/>
            <w:webHidden/>
          </w:rPr>
          <w:fldChar w:fldCharType="end"/>
        </w:r>
      </w:hyperlink>
    </w:p>
    <w:p w14:paraId="10D62357" w14:textId="2980A8BD" w:rsidR="006A71E0" w:rsidRDefault="004E0175">
      <w:pPr>
        <w:pStyle w:val="TOC1"/>
        <w:rPr>
          <w:rFonts w:asciiTheme="minorHAnsi" w:hAnsiTheme="minorHAnsi" w:cstheme="minorBidi"/>
          <w:noProof/>
          <w:sz w:val="22"/>
          <w14:ligatures w14:val="standardContextual"/>
        </w:rPr>
      </w:pPr>
      <w:hyperlink w:anchor="_Toc206748252" w:history="1">
        <w:r>
          <w:rPr>
            <w:rStyle w:val="af5"/>
            <w:rFonts w:hint="eastAsia"/>
            <w:noProof/>
            <w:lang w:bidi="ar"/>
          </w:rPr>
          <w:t>技术名称：</w:t>
        </w:r>
        <w:r w:rsidR="006A71E0" w:rsidRPr="00365BDD">
          <w:rPr>
            <w:rStyle w:val="af5"/>
            <w:rFonts w:hint="eastAsia"/>
            <w:noProof/>
            <w:lang w:bidi="ar"/>
          </w:rPr>
          <w:t>电炉烟气循环利用技术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_Toc206748252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68</w:t>
        </w:r>
        <w:r w:rsidR="006A71E0">
          <w:rPr>
            <w:rFonts w:hint="eastAsia"/>
            <w:noProof/>
            <w:webHidden/>
          </w:rPr>
          <w:fldChar w:fldCharType="end"/>
        </w:r>
      </w:hyperlink>
    </w:p>
    <w:p w14:paraId="02166A0C" w14:textId="2BDD9F74" w:rsidR="006A71E0" w:rsidRDefault="004E0175">
      <w:pPr>
        <w:pStyle w:val="TOC1"/>
        <w:rPr>
          <w:rFonts w:asciiTheme="minorHAnsi" w:hAnsiTheme="minorHAnsi" w:cstheme="minorBidi"/>
          <w:noProof/>
          <w:sz w:val="22"/>
          <w14:ligatures w14:val="standardContextual"/>
        </w:rPr>
      </w:pPr>
      <w:hyperlink w:anchor="_Toc206748253" w:history="1">
        <w:r>
          <w:rPr>
            <w:rStyle w:val="af5"/>
            <w:rFonts w:hint="eastAsia"/>
            <w:noProof/>
            <w:lang w:bidi="ar"/>
          </w:rPr>
          <w:t>技术名称：</w:t>
        </w:r>
        <w:r w:rsidR="006A71E0" w:rsidRPr="00365BDD">
          <w:rPr>
            <w:rStyle w:val="af5"/>
            <w:rFonts w:hint="eastAsia"/>
            <w:noProof/>
            <w:lang w:bidi="ar"/>
          </w:rPr>
          <w:t>电炉烟气二噁英控制技术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_Toc206748253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69</w:t>
        </w:r>
        <w:r w:rsidR="006A71E0">
          <w:rPr>
            <w:rFonts w:hint="eastAsia"/>
            <w:noProof/>
            <w:webHidden/>
          </w:rPr>
          <w:fldChar w:fldCharType="end"/>
        </w:r>
      </w:hyperlink>
    </w:p>
    <w:p w14:paraId="30EEECA2" w14:textId="5B8A5C79" w:rsidR="006A71E0" w:rsidRDefault="004E0175">
      <w:pPr>
        <w:pStyle w:val="TOC1"/>
        <w:rPr>
          <w:rFonts w:asciiTheme="minorHAnsi" w:hAnsiTheme="minorHAnsi" w:cstheme="minorBidi"/>
          <w:noProof/>
          <w:sz w:val="22"/>
          <w14:ligatures w14:val="standardContextual"/>
        </w:rPr>
      </w:pPr>
      <w:hyperlink w:anchor="_Toc206748254" w:history="1">
        <w:r>
          <w:rPr>
            <w:rStyle w:val="af5"/>
            <w:rFonts w:hint="eastAsia"/>
            <w:noProof/>
            <w:lang w:bidi="ar"/>
          </w:rPr>
          <w:t>技术名称：</w:t>
        </w:r>
        <w:r w:rsidR="006A71E0" w:rsidRPr="00365BDD">
          <w:rPr>
            <w:rStyle w:val="af5"/>
            <w:rFonts w:hint="eastAsia"/>
            <w:noProof/>
            <w:lang w:bidi="ar"/>
          </w:rPr>
          <w:t>厂房屋顶分布式光伏发电</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_Toc206748254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70</w:t>
        </w:r>
        <w:r w:rsidR="006A71E0">
          <w:rPr>
            <w:rFonts w:hint="eastAsia"/>
            <w:noProof/>
            <w:webHidden/>
          </w:rPr>
          <w:fldChar w:fldCharType="end"/>
        </w:r>
      </w:hyperlink>
    </w:p>
    <w:p w14:paraId="58F8C504" w14:textId="717647E4" w:rsidR="006A71E0" w:rsidRDefault="004E0175">
      <w:pPr>
        <w:pStyle w:val="TOC1"/>
        <w:rPr>
          <w:rFonts w:asciiTheme="minorHAnsi" w:hAnsiTheme="minorHAnsi" w:cstheme="minorBidi"/>
          <w:noProof/>
          <w:sz w:val="22"/>
          <w14:ligatures w14:val="standardContextual"/>
        </w:rPr>
      </w:pPr>
      <w:hyperlink w:anchor="_Toc206748255" w:history="1">
        <w:r>
          <w:rPr>
            <w:rStyle w:val="af5"/>
            <w:rFonts w:hint="eastAsia"/>
            <w:noProof/>
            <w:lang w:bidi="ar"/>
          </w:rPr>
          <w:t>技术名称：</w:t>
        </w:r>
        <w:r w:rsidR="006A71E0" w:rsidRPr="00365BDD">
          <w:rPr>
            <w:rStyle w:val="af5"/>
            <w:rFonts w:hint="eastAsia"/>
            <w:noProof/>
            <w:lang w:bidi="ar"/>
          </w:rPr>
          <w:t>电炉烟气</w:t>
        </w:r>
        <w:r w:rsidR="006A71E0" w:rsidRPr="00365BDD">
          <w:rPr>
            <w:rStyle w:val="af5"/>
            <w:noProof/>
            <w:lang w:bidi="ar"/>
          </w:rPr>
          <w:t>CO₂</w:t>
        </w:r>
        <w:r w:rsidR="006A71E0" w:rsidRPr="00365BDD">
          <w:rPr>
            <w:rStyle w:val="af5"/>
            <w:rFonts w:hint="eastAsia"/>
            <w:noProof/>
            <w:lang w:bidi="ar"/>
          </w:rPr>
          <w:t>富集技术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_Toc206748255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71</w:t>
        </w:r>
        <w:r w:rsidR="006A71E0">
          <w:rPr>
            <w:rFonts w:hint="eastAsia"/>
            <w:noProof/>
            <w:webHidden/>
          </w:rPr>
          <w:fldChar w:fldCharType="end"/>
        </w:r>
      </w:hyperlink>
    </w:p>
    <w:p w14:paraId="5AAB03D7" w14:textId="625D58E1" w:rsidR="006A71E0" w:rsidRDefault="004E0175">
      <w:pPr>
        <w:pStyle w:val="TOC1"/>
        <w:rPr>
          <w:rFonts w:asciiTheme="minorHAnsi" w:hAnsiTheme="minorHAnsi" w:cstheme="minorBidi"/>
          <w:noProof/>
          <w:sz w:val="22"/>
          <w14:ligatures w14:val="standardContextual"/>
        </w:rPr>
      </w:pPr>
      <w:hyperlink w:anchor="_Toc206748256" w:history="1">
        <w:r>
          <w:rPr>
            <w:rStyle w:val="af5"/>
            <w:rFonts w:hint="eastAsia"/>
            <w:noProof/>
            <w:lang w:bidi="ar"/>
          </w:rPr>
          <w:t>技术名称：</w:t>
        </w:r>
        <w:r w:rsidR="006A71E0" w:rsidRPr="00365BDD">
          <w:rPr>
            <w:rStyle w:val="af5"/>
            <w:rFonts w:hint="eastAsia"/>
            <w:noProof/>
            <w:lang w:bidi="ar"/>
          </w:rPr>
          <w:t>电炉谐波治理技术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_Toc206748256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72</w:t>
        </w:r>
        <w:r w:rsidR="006A71E0">
          <w:rPr>
            <w:rFonts w:hint="eastAsia"/>
            <w:noProof/>
            <w:webHidden/>
          </w:rPr>
          <w:fldChar w:fldCharType="end"/>
        </w:r>
      </w:hyperlink>
    </w:p>
    <w:p w14:paraId="6DBF43B1" w14:textId="0C606A5F" w:rsidR="006A71E0" w:rsidRDefault="004E0175">
      <w:pPr>
        <w:pStyle w:val="TOC1"/>
        <w:rPr>
          <w:rFonts w:asciiTheme="minorHAnsi" w:hAnsiTheme="minorHAnsi" w:cstheme="minorBidi"/>
          <w:noProof/>
          <w:sz w:val="22"/>
          <w14:ligatures w14:val="standardContextual"/>
        </w:rPr>
      </w:pPr>
      <w:hyperlink w:anchor="_Toc206748257" w:history="1">
        <w:r>
          <w:rPr>
            <w:rStyle w:val="af5"/>
            <w:rFonts w:hint="eastAsia"/>
            <w:noProof/>
            <w:lang w:bidi="ar"/>
          </w:rPr>
          <w:t>技术名称：</w:t>
        </w:r>
        <w:r w:rsidR="006A71E0" w:rsidRPr="00365BDD">
          <w:rPr>
            <w:rStyle w:val="af5"/>
            <w:rFonts w:hint="eastAsia"/>
            <w:noProof/>
            <w:lang w:bidi="ar"/>
          </w:rPr>
          <w:t>超低能耗长寿型点火保温技术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_Toc206748257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73</w:t>
        </w:r>
        <w:r w:rsidR="006A71E0">
          <w:rPr>
            <w:rFonts w:hint="eastAsia"/>
            <w:noProof/>
            <w:webHidden/>
          </w:rPr>
          <w:fldChar w:fldCharType="end"/>
        </w:r>
      </w:hyperlink>
    </w:p>
    <w:p w14:paraId="5D94CF6A" w14:textId="681C00F4" w:rsidR="006A71E0" w:rsidRDefault="004E0175">
      <w:pPr>
        <w:pStyle w:val="TOC1"/>
        <w:rPr>
          <w:rFonts w:asciiTheme="minorHAnsi" w:hAnsiTheme="minorHAnsi" w:cstheme="minorBidi"/>
          <w:noProof/>
          <w:sz w:val="22"/>
          <w14:ligatures w14:val="standardContextual"/>
        </w:rPr>
      </w:pPr>
      <w:hyperlink w:anchor="_Toc206748258" w:history="1">
        <w:r>
          <w:rPr>
            <w:rStyle w:val="af5"/>
            <w:rFonts w:hint="eastAsia"/>
            <w:noProof/>
            <w:lang w:bidi="ar"/>
          </w:rPr>
          <w:t>技术名称：</w:t>
        </w:r>
        <w:r w:rsidR="006A71E0" w:rsidRPr="00365BDD">
          <w:rPr>
            <w:rStyle w:val="af5"/>
            <w:rFonts w:hint="eastAsia"/>
            <w:noProof/>
            <w:lang w:bidi="ar"/>
          </w:rPr>
          <w:t>电炉熔池搅拌强化技术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_Toc206748258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74</w:t>
        </w:r>
        <w:r w:rsidR="006A71E0">
          <w:rPr>
            <w:rFonts w:hint="eastAsia"/>
            <w:noProof/>
            <w:webHidden/>
          </w:rPr>
          <w:fldChar w:fldCharType="end"/>
        </w:r>
      </w:hyperlink>
    </w:p>
    <w:p w14:paraId="30E607ED" w14:textId="495E97D6" w:rsidR="006A71E0" w:rsidRDefault="004E0175">
      <w:pPr>
        <w:pStyle w:val="TOC1"/>
        <w:rPr>
          <w:rFonts w:asciiTheme="minorHAnsi" w:hAnsiTheme="minorHAnsi" w:cstheme="minorBidi"/>
          <w:noProof/>
          <w:sz w:val="22"/>
          <w14:ligatures w14:val="standardContextual"/>
        </w:rPr>
      </w:pPr>
      <w:hyperlink w:anchor="_Toc206748259" w:history="1">
        <w:r>
          <w:rPr>
            <w:rStyle w:val="af5"/>
            <w:rFonts w:hint="eastAsia"/>
            <w:noProof/>
            <w:lang w:bidi="ar"/>
          </w:rPr>
          <w:t>技术名称：</w:t>
        </w:r>
        <w:r w:rsidR="006A71E0" w:rsidRPr="00365BDD">
          <w:rPr>
            <w:rStyle w:val="af5"/>
            <w:rFonts w:hint="eastAsia"/>
            <w:noProof/>
            <w:lang w:bidi="ar"/>
          </w:rPr>
          <w:t>超高效富氧气体站</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_Toc206748259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75</w:t>
        </w:r>
        <w:r w:rsidR="006A71E0">
          <w:rPr>
            <w:rFonts w:hint="eastAsia"/>
            <w:noProof/>
            <w:webHidden/>
          </w:rPr>
          <w:fldChar w:fldCharType="end"/>
        </w:r>
      </w:hyperlink>
    </w:p>
    <w:p w14:paraId="03CAD097" w14:textId="6792EB6C" w:rsidR="006A71E0" w:rsidRDefault="004E0175">
      <w:pPr>
        <w:pStyle w:val="TOC1"/>
        <w:rPr>
          <w:rFonts w:asciiTheme="minorHAnsi" w:hAnsiTheme="minorHAnsi" w:cstheme="minorBidi"/>
          <w:noProof/>
          <w:sz w:val="22"/>
          <w14:ligatures w14:val="standardContextual"/>
        </w:rPr>
      </w:pPr>
      <w:hyperlink w:anchor="_Toc206748260" w:history="1">
        <w:r>
          <w:rPr>
            <w:rStyle w:val="af5"/>
            <w:rFonts w:hint="eastAsia"/>
            <w:noProof/>
            <w:lang w:bidi="ar"/>
          </w:rPr>
          <w:t>技术名称：</w:t>
        </w:r>
        <w:r w:rsidR="006A71E0" w:rsidRPr="00365BDD">
          <w:rPr>
            <w:rStyle w:val="af5"/>
            <w:rFonts w:hint="eastAsia"/>
            <w:noProof/>
            <w:lang w:bidi="ar"/>
          </w:rPr>
          <w:t>电炉泡沫渣优化控制技术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_Toc206748260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76</w:t>
        </w:r>
        <w:r w:rsidR="006A71E0">
          <w:rPr>
            <w:rFonts w:hint="eastAsia"/>
            <w:noProof/>
            <w:webHidden/>
          </w:rPr>
          <w:fldChar w:fldCharType="end"/>
        </w:r>
      </w:hyperlink>
    </w:p>
    <w:p w14:paraId="16B0DAE5" w14:textId="30EF1725" w:rsidR="006A71E0" w:rsidRDefault="004E0175">
      <w:pPr>
        <w:pStyle w:val="TOC1"/>
        <w:rPr>
          <w:rFonts w:asciiTheme="minorHAnsi" w:hAnsiTheme="minorHAnsi" w:cstheme="minorBidi"/>
          <w:noProof/>
          <w:sz w:val="22"/>
          <w14:ligatures w14:val="standardContextual"/>
        </w:rPr>
      </w:pPr>
      <w:hyperlink w:anchor="_Toc206748261" w:history="1">
        <w:r>
          <w:rPr>
            <w:rStyle w:val="af5"/>
            <w:rFonts w:hint="eastAsia"/>
            <w:noProof/>
            <w:lang w:bidi="ar"/>
          </w:rPr>
          <w:t>技术名称：</w:t>
        </w:r>
        <w:r w:rsidR="006A71E0" w:rsidRPr="00365BDD">
          <w:rPr>
            <w:rStyle w:val="af5"/>
            <w:rFonts w:hint="eastAsia"/>
            <w:noProof/>
            <w:lang w:bidi="ar"/>
          </w:rPr>
          <w:t>伺服电机节能技术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_Toc206748261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77</w:t>
        </w:r>
        <w:r w:rsidR="006A71E0">
          <w:rPr>
            <w:rFonts w:hint="eastAsia"/>
            <w:noProof/>
            <w:webHidden/>
          </w:rPr>
          <w:fldChar w:fldCharType="end"/>
        </w:r>
      </w:hyperlink>
    </w:p>
    <w:p w14:paraId="19CA32D9" w14:textId="3B19B811" w:rsidR="006A71E0" w:rsidRDefault="004E0175">
      <w:pPr>
        <w:pStyle w:val="TOC1"/>
        <w:rPr>
          <w:rFonts w:asciiTheme="minorHAnsi" w:hAnsiTheme="minorHAnsi" w:cstheme="minorBidi"/>
          <w:noProof/>
          <w:sz w:val="22"/>
          <w14:ligatures w14:val="standardContextual"/>
        </w:rPr>
      </w:pPr>
      <w:hyperlink w:anchor="_Toc206748262" w:history="1">
        <w:r>
          <w:rPr>
            <w:rStyle w:val="af5"/>
            <w:rFonts w:hint="eastAsia"/>
            <w:noProof/>
            <w:lang w:bidi="ar"/>
          </w:rPr>
          <w:t>技术名称：</w:t>
        </w:r>
        <w:r w:rsidR="006A71E0" w:rsidRPr="00365BDD">
          <w:rPr>
            <w:rStyle w:val="af5"/>
            <w:rFonts w:hint="eastAsia"/>
            <w:noProof/>
            <w:lang w:bidi="ar"/>
          </w:rPr>
          <w:t>电炉炉壁氧枪优化及技术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_Toc206748262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78</w:t>
        </w:r>
        <w:r w:rsidR="006A71E0">
          <w:rPr>
            <w:rFonts w:hint="eastAsia"/>
            <w:noProof/>
            <w:webHidden/>
          </w:rPr>
          <w:fldChar w:fldCharType="end"/>
        </w:r>
      </w:hyperlink>
    </w:p>
    <w:p w14:paraId="7D0D7663" w14:textId="3BA78175" w:rsidR="006A71E0" w:rsidRDefault="004E0175">
      <w:pPr>
        <w:pStyle w:val="TOC1"/>
        <w:rPr>
          <w:rFonts w:asciiTheme="minorHAnsi" w:hAnsiTheme="minorHAnsi" w:cstheme="minorBidi"/>
          <w:noProof/>
          <w:sz w:val="22"/>
          <w14:ligatures w14:val="standardContextual"/>
        </w:rPr>
      </w:pPr>
      <w:hyperlink w:anchor="_Toc206748263" w:history="1">
        <w:r>
          <w:rPr>
            <w:rStyle w:val="af5"/>
            <w:rFonts w:hint="eastAsia"/>
            <w:noProof/>
            <w:lang w:bidi="ar"/>
          </w:rPr>
          <w:t>技术名称：</w:t>
        </w:r>
        <w:r w:rsidR="006A71E0" w:rsidRPr="00365BDD">
          <w:rPr>
            <w:rStyle w:val="af5"/>
            <w:rFonts w:hint="eastAsia"/>
            <w:noProof/>
            <w:lang w:bidi="ar"/>
          </w:rPr>
          <w:t>电炉量子电弧技术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_Toc206748263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79</w:t>
        </w:r>
        <w:r w:rsidR="006A71E0">
          <w:rPr>
            <w:rFonts w:hint="eastAsia"/>
            <w:noProof/>
            <w:webHidden/>
          </w:rPr>
          <w:fldChar w:fldCharType="end"/>
        </w:r>
      </w:hyperlink>
    </w:p>
    <w:p w14:paraId="08839FB7" w14:textId="5A3575E2" w:rsidR="006A71E0" w:rsidRDefault="004E0175">
      <w:pPr>
        <w:pStyle w:val="TOC1"/>
        <w:rPr>
          <w:rFonts w:asciiTheme="minorHAnsi" w:hAnsiTheme="minorHAnsi" w:cstheme="minorBidi"/>
          <w:noProof/>
          <w:sz w:val="22"/>
          <w14:ligatures w14:val="standardContextual"/>
        </w:rPr>
      </w:pPr>
      <w:hyperlink w:anchor="_Toc206748264" w:history="1">
        <w:r>
          <w:rPr>
            <w:rStyle w:val="af5"/>
            <w:rFonts w:hint="eastAsia"/>
            <w:noProof/>
            <w:lang w:bidi="ar"/>
          </w:rPr>
          <w:t>技术名称：</w:t>
        </w:r>
        <w:r w:rsidR="006A71E0" w:rsidRPr="00365BDD">
          <w:rPr>
            <w:rStyle w:val="af5"/>
            <w:rFonts w:hint="eastAsia"/>
            <w:noProof/>
            <w:lang w:bidi="ar"/>
          </w:rPr>
          <w:t>大型焦炉用新型高导热高致密硅砖节能技术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_Toc206748264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80</w:t>
        </w:r>
        <w:r w:rsidR="006A71E0">
          <w:rPr>
            <w:rFonts w:hint="eastAsia"/>
            <w:noProof/>
            <w:webHidden/>
          </w:rPr>
          <w:fldChar w:fldCharType="end"/>
        </w:r>
      </w:hyperlink>
    </w:p>
    <w:p w14:paraId="3C92EAC0" w14:textId="653B6C8C" w:rsidR="006A71E0" w:rsidRDefault="004E0175">
      <w:pPr>
        <w:pStyle w:val="TOC1"/>
        <w:rPr>
          <w:rFonts w:asciiTheme="minorHAnsi" w:hAnsiTheme="minorHAnsi" w:cstheme="minorBidi"/>
          <w:noProof/>
          <w:sz w:val="22"/>
          <w14:ligatures w14:val="standardContextual"/>
        </w:rPr>
      </w:pPr>
      <w:hyperlink w:anchor="_Toc206748265" w:history="1">
        <w:r>
          <w:rPr>
            <w:rStyle w:val="af5"/>
            <w:rFonts w:hint="eastAsia"/>
            <w:noProof/>
            <w:lang w:bidi="ar"/>
          </w:rPr>
          <w:t>技术名称：</w:t>
        </w:r>
        <w:r w:rsidR="006A71E0" w:rsidRPr="00365BDD">
          <w:rPr>
            <w:rStyle w:val="af5"/>
            <w:rFonts w:hint="eastAsia"/>
            <w:noProof/>
            <w:lang w:bidi="ar"/>
          </w:rPr>
          <w:t>电炉连续加料技术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_Toc206748265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81</w:t>
        </w:r>
        <w:r w:rsidR="006A71E0">
          <w:rPr>
            <w:rFonts w:hint="eastAsia"/>
            <w:noProof/>
            <w:webHidden/>
          </w:rPr>
          <w:fldChar w:fldCharType="end"/>
        </w:r>
      </w:hyperlink>
    </w:p>
    <w:p w14:paraId="6B449539" w14:textId="53653356" w:rsidR="006A71E0" w:rsidRDefault="004E0175">
      <w:pPr>
        <w:pStyle w:val="TOC1"/>
        <w:rPr>
          <w:rFonts w:asciiTheme="minorHAnsi" w:hAnsiTheme="minorHAnsi" w:cstheme="minorBidi"/>
          <w:noProof/>
          <w:sz w:val="22"/>
          <w14:ligatures w14:val="standardContextual"/>
        </w:rPr>
      </w:pPr>
      <w:hyperlink w:anchor="_Toc206748266" w:history="1">
        <w:r>
          <w:rPr>
            <w:rStyle w:val="af5"/>
            <w:rFonts w:hint="eastAsia"/>
            <w:noProof/>
            <w:lang w:bidi="ar"/>
          </w:rPr>
          <w:t>技术名称：</w:t>
        </w:r>
        <w:r w:rsidR="006A71E0" w:rsidRPr="00365BDD">
          <w:rPr>
            <w:rStyle w:val="af5"/>
            <w:rFonts w:hint="eastAsia"/>
            <w:noProof/>
            <w:lang w:bidi="ar"/>
          </w:rPr>
          <w:t>低热值煤气燃机联合循环（</w:t>
        </w:r>
        <w:r w:rsidR="006A71E0" w:rsidRPr="00365BDD">
          <w:rPr>
            <w:rStyle w:val="af5"/>
            <w:rFonts w:hint="eastAsia"/>
            <w:noProof/>
            <w:lang w:bidi="ar"/>
          </w:rPr>
          <w:t>CCPP</w:t>
        </w:r>
        <w:r w:rsidR="006A71E0" w:rsidRPr="00365BDD">
          <w:rPr>
            <w:rStyle w:val="af5"/>
            <w:rFonts w:hint="eastAsia"/>
            <w:noProof/>
            <w:lang w:bidi="ar"/>
          </w:rPr>
          <w:t>）发电技术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_Toc206748266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82</w:t>
        </w:r>
        <w:r w:rsidR="006A71E0">
          <w:rPr>
            <w:rFonts w:hint="eastAsia"/>
            <w:noProof/>
            <w:webHidden/>
          </w:rPr>
          <w:fldChar w:fldCharType="end"/>
        </w:r>
      </w:hyperlink>
    </w:p>
    <w:p w14:paraId="411DA4DE" w14:textId="00A907B8" w:rsidR="006A71E0" w:rsidRDefault="004E0175">
      <w:pPr>
        <w:pStyle w:val="TOC1"/>
        <w:rPr>
          <w:rFonts w:asciiTheme="minorHAnsi" w:hAnsiTheme="minorHAnsi" w:cstheme="minorBidi"/>
          <w:noProof/>
          <w:sz w:val="22"/>
          <w14:ligatures w14:val="standardContextual"/>
        </w:rPr>
      </w:pPr>
      <w:hyperlink w:anchor="_Toc206748267" w:history="1">
        <w:r>
          <w:rPr>
            <w:rStyle w:val="af5"/>
            <w:rFonts w:hint="eastAsia"/>
            <w:noProof/>
            <w:lang w:bidi="ar"/>
          </w:rPr>
          <w:t>技术名称：</w:t>
        </w:r>
        <w:r w:rsidR="006A71E0" w:rsidRPr="00365BDD">
          <w:rPr>
            <w:rStyle w:val="af5"/>
            <w:rFonts w:hint="eastAsia"/>
            <w:noProof/>
            <w:lang w:bidi="ar"/>
          </w:rPr>
          <w:t>电炉连续测温技术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_Toc206748267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83</w:t>
        </w:r>
        <w:r w:rsidR="006A71E0">
          <w:rPr>
            <w:rFonts w:hint="eastAsia"/>
            <w:noProof/>
            <w:webHidden/>
          </w:rPr>
          <w:fldChar w:fldCharType="end"/>
        </w:r>
      </w:hyperlink>
    </w:p>
    <w:p w14:paraId="294AA78D" w14:textId="55E9DA87" w:rsidR="006A71E0" w:rsidRDefault="004E0175">
      <w:pPr>
        <w:pStyle w:val="TOC1"/>
        <w:rPr>
          <w:rFonts w:asciiTheme="minorHAnsi" w:hAnsiTheme="minorHAnsi" w:cstheme="minorBidi"/>
          <w:noProof/>
          <w:sz w:val="22"/>
          <w14:ligatures w14:val="standardContextual"/>
        </w:rPr>
      </w:pPr>
      <w:hyperlink w:anchor="_Toc206748268" w:history="1">
        <w:r>
          <w:rPr>
            <w:rStyle w:val="af5"/>
            <w:rFonts w:hint="eastAsia"/>
            <w:noProof/>
            <w:lang w:bidi="ar"/>
          </w:rPr>
          <w:t>技术名称：</w:t>
        </w:r>
        <w:r w:rsidR="006A71E0" w:rsidRPr="00365BDD">
          <w:rPr>
            <w:rStyle w:val="af5"/>
            <w:rFonts w:hint="eastAsia"/>
            <w:noProof/>
            <w:lang w:bidi="ar"/>
          </w:rPr>
          <w:t>电炉钢渣余热回收技术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_Toc206748268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84</w:t>
        </w:r>
        <w:r w:rsidR="006A71E0">
          <w:rPr>
            <w:rFonts w:hint="eastAsia"/>
            <w:noProof/>
            <w:webHidden/>
          </w:rPr>
          <w:fldChar w:fldCharType="end"/>
        </w:r>
      </w:hyperlink>
    </w:p>
    <w:p w14:paraId="300A89F7" w14:textId="6FF8457A" w:rsidR="006A71E0" w:rsidRDefault="004E0175">
      <w:pPr>
        <w:pStyle w:val="TOC1"/>
        <w:rPr>
          <w:rFonts w:asciiTheme="minorHAnsi" w:hAnsiTheme="minorHAnsi" w:cstheme="minorBidi"/>
          <w:noProof/>
          <w:sz w:val="22"/>
          <w14:ligatures w14:val="standardContextual"/>
        </w:rPr>
      </w:pPr>
      <w:hyperlink w:anchor="_Toc206748269" w:history="1">
        <w:r>
          <w:rPr>
            <w:rStyle w:val="af5"/>
            <w:rFonts w:hint="eastAsia"/>
            <w:noProof/>
            <w:lang w:bidi="ar"/>
          </w:rPr>
          <w:t>技术名称：</w:t>
        </w:r>
        <w:r w:rsidR="006A71E0" w:rsidRPr="00365BDD">
          <w:rPr>
            <w:rStyle w:val="af5"/>
            <w:rFonts w:hint="eastAsia"/>
            <w:noProof/>
            <w:lang w:bidi="ar"/>
          </w:rPr>
          <w:t>低碳节能烧嘴应用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_Toc206748269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85</w:t>
        </w:r>
        <w:r w:rsidR="006A71E0">
          <w:rPr>
            <w:rFonts w:hint="eastAsia"/>
            <w:noProof/>
            <w:webHidden/>
          </w:rPr>
          <w:fldChar w:fldCharType="end"/>
        </w:r>
      </w:hyperlink>
    </w:p>
    <w:p w14:paraId="1F5B95FC" w14:textId="0544BA59" w:rsidR="006A71E0" w:rsidRDefault="004E0175">
      <w:pPr>
        <w:pStyle w:val="TOC1"/>
        <w:rPr>
          <w:rFonts w:asciiTheme="minorHAnsi" w:hAnsiTheme="minorHAnsi" w:cstheme="minorBidi"/>
          <w:noProof/>
          <w:sz w:val="22"/>
          <w14:ligatures w14:val="standardContextual"/>
        </w:rPr>
      </w:pPr>
      <w:hyperlink w:anchor="_Toc206748270" w:history="1">
        <w:r>
          <w:rPr>
            <w:rStyle w:val="af5"/>
            <w:rFonts w:hint="eastAsia"/>
            <w:noProof/>
            <w:lang w:bidi="ar"/>
          </w:rPr>
          <w:t>技术名称：</w:t>
        </w:r>
        <w:r w:rsidR="006A71E0" w:rsidRPr="00365BDD">
          <w:rPr>
            <w:rStyle w:val="af5"/>
            <w:rFonts w:hint="eastAsia"/>
            <w:noProof/>
            <w:lang w:bidi="ar"/>
          </w:rPr>
          <w:t>电炉废钢预热技术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_Toc206748270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86</w:t>
        </w:r>
        <w:r w:rsidR="006A71E0">
          <w:rPr>
            <w:rFonts w:hint="eastAsia"/>
            <w:noProof/>
            <w:webHidden/>
          </w:rPr>
          <w:fldChar w:fldCharType="end"/>
        </w:r>
      </w:hyperlink>
    </w:p>
    <w:p w14:paraId="1795A271" w14:textId="1D3D75DB" w:rsidR="006A71E0" w:rsidRDefault="004E0175">
      <w:pPr>
        <w:pStyle w:val="TOC1"/>
        <w:rPr>
          <w:rFonts w:asciiTheme="minorHAnsi" w:hAnsiTheme="minorHAnsi" w:cstheme="minorBidi"/>
          <w:noProof/>
          <w:sz w:val="22"/>
          <w14:ligatures w14:val="standardContextual"/>
        </w:rPr>
      </w:pPr>
      <w:hyperlink w:anchor="_Toc206748271" w:history="1">
        <w:r>
          <w:rPr>
            <w:rStyle w:val="af5"/>
            <w:rFonts w:hint="eastAsia"/>
            <w:noProof/>
            <w:lang w:bidi="ar"/>
          </w:rPr>
          <w:t>技术名称：</w:t>
        </w:r>
        <w:r w:rsidR="006A71E0" w:rsidRPr="00365BDD">
          <w:rPr>
            <w:rStyle w:val="af5"/>
            <w:rFonts w:hint="eastAsia"/>
            <w:noProof/>
            <w:lang w:bidi="ar"/>
          </w:rPr>
          <w:t>低温余热制冷技术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_Toc206748271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87</w:t>
        </w:r>
        <w:r w:rsidR="006A71E0">
          <w:rPr>
            <w:rFonts w:hint="eastAsia"/>
            <w:noProof/>
            <w:webHidden/>
          </w:rPr>
          <w:fldChar w:fldCharType="end"/>
        </w:r>
      </w:hyperlink>
    </w:p>
    <w:p w14:paraId="62857DE0" w14:textId="1E7C6F96" w:rsidR="006A71E0" w:rsidRDefault="004E0175">
      <w:pPr>
        <w:pStyle w:val="TOC1"/>
        <w:rPr>
          <w:rFonts w:asciiTheme="minorHAnsi" w:hAnsiTheme="minorHAnsi" w:cstheme="minorBidi"/>
          <w:noProof/>
          <w:sz w:val="22"/>
          <w14:ligatures w14:val="standardContextual"/>
        </w:rPr>
      </w:pPr>
      <w:hyperlink w:anchor="_Toc206748272" w:history="1">
        <w:r>
          <w:rPr>
            <w:rStyle w:val="af5"/>
            <w:rFonts w:hint="eastAsia"/>
            <w:noProof/>
            <w:lang w:bidi="ar"/>
          </w:rPr>
          <w:t>技术名称：</w:t>
        </w:r>
        <w:r w:rsidR="006A71E0" w:rsidRPr="00365BDD">
          <w:rPr>
            <w:rStyle w:val="af5"/>
            <w:rFonts w:hint="eastAsia"/>
            <w:noProof/>
            <w:lang w:bidi="ar"/>
          </w:rPr>
          <w:t>电厂凝汽器冷端综合节能技术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_Toc206748272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88</w:t>
        </w:r>
        <w:r w:rsidR="006A71E0">
          <w:rPr>
            <w:rFonts w:hint="eastAsia"/>
            <w:noProof/>
            <w:webHidden/>
          </w:rPr>
          <w:fldChar w:fldCharType="end"/>
        </w:r>
      </w:hyperlink>
    </w:p>
    <w:p w14:paraId="363AD663" w14:textId="1B98BED8" w:rsidR="006A71E0" w:rsidRDefault="004E0175">
      <w:pPr>
        <w:pStyle w:val="TOC1"/>
        <w:rPr>
          <w:rFonts w:asciiTheme="minorHAnsi" w:hAnsiTheme="minorHAnsi" w:cstheme="minorBidi"/>
          <w:noProof/>
          <w:sz w:val="22"/>
          <w14:ligatures w14:val="standardContextual"/>
        </w:rPr>
      </w:pPr>
      <w:hyperlink w:anchor="_Toc206748273" w:history="1">
        <w:r>
          <w:rPr>
            <w:rStyle w:val="af5"/>
            <w:rFonts w:hint="eastAsia"/>
            <w:noProof/>
            <w:lang w:bidi="ar"/>
          </w:rPr>
          <w:t>技术名称：</w:t>
        </w:r>
        <w:r w:rsidR="006A71E0" w:rsidRPr="00365BDD">
          <w:rPr>
            <w:rStyle w:val="af5"/>
            <w:rFonts w:hint="eastAsia"/>
            <w:noProof/>
            <w:lang w:bidi="ar"/>
          </w:rPr>
          <w:t>电炉废钢激光分选技术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_Toc206748273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89</w:t>
        </w:r>
        <w:r w:rsidR="006A71E0">
          <w:rPr>
            <w:rFonts w:hint="eastAsia"/>
            <w:noProof/>
            <w:webHidden/>
          </w:rPr>
          <w:fldChar w:fldCharType="end"/>
        </w:r>
      </w:hyperlink>
    </w:p>
    <w:p w14:paraId="0A3F6FE8" w14:textId="35453F4A" w:rsidR="006A71E0" w:rsidRDefault="004E0175">
      <w:pPr>
        <w:pStyle w:val="TOC1"/>
        <w:rPr>
          <w:rFonts w:asciiTheme="minorHAnsi" w:hAnsiTheme="minorHAnsi" w:cstheme="minorBidi"/>
          <w:noProof/>
          <w:sz w:val="22"/>
          <w14:ligatures w14:val="standardContextual"/>
        </w:rPr>
      </w:pPr>
      <w:hyperlink w:anchor="_Toc206748274" w:history="1">
        <w:r>
          <w:rPr>
            <w:rStyle w:val="af5"/>
            <w:rFonts w:hint="eastAsia"/>
            <w:noProof/>
            <w:lang w:bidi="ar"/>
          </w:rPr>
          <w:t>技术名称：</w:t>
        </w:r>
        <w:r w:rsidR="006A71E0" w:rsidRPr="00365BDD">
          <w:rPr>
            <w:rStyle w:val="af5"/>
            <w:rFonts w:hint="eastAsia"/>
            <w:noProof/>
            <w:lang w:bidi="ar"/>
          </w:rPr>
          <w:t>电除尘节能优化系统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_Toc206748274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90</w:t>
        </w:r>
        <w:r w:rsidR="006A71E0">
          <w:rPr>
            <w:rFonts w:hint="eastAsia"/>
            <w:noProof/>
            <w:webHidden/>
          </w:rPr>
          <w:fldChar w:fldCharType="end"/>
        </w:r>
      </w:hyperlink>
    </w:p>
    <w:p w14:paraId="3EB4C5E3" w14:textId="5174FCFF" w:rsidR="006A71E0" w:rsidRDefault="004E0175">
      <w:pPr>
        <w:pStyle w:val="TOC1"/>
        <w:rPr>
          <w:rFonts w:asciiTheme="minorHAnsi" w:hAnsiTheme="minorHAnsi" w:cstheme="minorBidi"/>
          <w:noProof/>
          <w:sz w:val="22"/>
          <w14:ligatures w14:val="standardContextual"/>
        </w:rPr>
      </w:pPr>
      <w:hyperlink w:anchor="_Toc206748275" w:history="1">
        <w:r>
          <w:rPr>
            <w:rStyle w:val="af5"/>
            <w:rFonts w:hint="eastAsia"/>
            <w:noProof/>
            <w:lang w:bidi="ar"/>
          </w:rPr>
          <w:t>技术名称：</w:t>
        </w:r>
        <w:r w:rsidR="006A71E0" w:rsidRPr="00365BDD">
          <w:rPr>
            <w:rStyle w:val="af5"/>
            <w:rFonts w:hint="eastAsia"/>
            <w:noProof/>
            <w:lang w:bidi="ar"/>
          </w:rPr>
          <w:t>电炉废钢分拣技术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_Toc206748275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91</w:t>
        </w:r>
        <w:r w:rsidR="006A71E0">
          <w:rPr>
            <w:rFonts w:hint="eastAsia"/>
            <w:noProof/>
            <w:webHidden/>
          </w:rPr>
          <w:fldChar w:fldCharType="end"/>
        </w:r>
      </w:hyperlink>
    </w:p>
    <w:p w14:paraId="38186E8E" w14:textId="25E1217D" w:rsidR="006A71E0" w:rsidRDefault="004E0175">
      <w:pPr>
        <w:pStyle w:val="TOC1"/>
        <w:rPr>
          <w:rFonts w:asciiTheme="minorHAnsi" w:hAnsiTheme="minorHAnsi" w:cstheme="minorBidi"/>
          <w:noProof/>
          <w:sz w:val="22"/>
          <w14:ligatures w14:val="standardContextual"/>
        </w:rPr>
      </w:pPr>
      <w:hyperlink w:anchor="_Toc206748276" w:history="1">
        <w:r>
          <w:rPr>
            <w:rStyle w:val="af5"/>
            <w:rFonts w:hint="eastAsia"/>
            <w:noProof/>
            <w:lang w:bidi="ar"/>
          </w:rPr>
          <w:t>技术名称：</w:t>
        </w:r>
        <w:r w:rsidR="006A71E0" w:rsidRPr="00365BDD">
          <w:rPr>
            <w:rStyle w:val="af5"/>
            <w:rFonts w:hint="eastAsia"/>
            <w:noProof/>
            <w:lang w:bidi="ar"/>
          </w:rPr>
          <w:t>电弧炉智能电源</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_Toc206748276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92</w:t>
        </w:r>
        <w:r w:rsidR="006A71E0">
          <w:rPr>
            <w:rFonts w:hint="eastAsia"/>
            <w:noProof/>
            <w:webHidden/>
          </w:rPr>
          <w:fldChar w:fldCharType="end"/>
        </w:r>
      </w:hyperlink>
    </w:p>
    <w:p w14:paraId="1C56164E" w14:textId="4261C029" w:rsidR="006A71E0" w:rsidRDefault="004E0175">
      <w:pPr>
        <w:pStyle w:val="TOC1"/>
        <w:rPr>
          <w:rFonts w:asciiTheme="minorHAnsi" w:hAnsiTheme="minorHAnsi" w:cstheme="minorBidi"/>
          <w:noProof/>
          <w:sz w:val="22"/>
          <w14:ligatures w14:val="standardContextual"/>
        </w:rPr>
      </w:pPr>
      <w:hyperlink w:anchor="_Toc206748277" w:history="1">
        <w:r>
          <w:rPr>
            <w:rStyle w:val="af5"/>
            <w:rFonts w:hint="eastAsia"/>
            <w:noProof/>
            <w:lang w:bidi="ar"/>
          </w:rPr>
          <w:t>技术名称：</w:t>
        </w:r>
        <w:r w:rsidR="006A71E0" w:rsidRPr="00365BDD">
          <w:rPr>
            <w:rStyle w:val="af5"/>
            <w:rFonts w:hint="eastAsia"/>
            <w:noProof/>
            <w:lang w:bidi="ar"/>
          </w:rPr>
          <w:t>电炉二次燃烧技术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_Toc206748277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93</w:t>
        </w:r>
        <w:r w:rsidR="006A71E0">
          <w:rPr>
            <w:rFonts w:hint="eastAsia"/>
            <w:noProof/>
            <w:webHidden/>
          </w:rPr>
          <w:fldChar w:fldCharType="end"/>
        </w:r>
      </w:hyperlink>
    </w:p>
    <w:p w14:paraId="2DA26436" w14:textId="44FEA232" w:rsidR="006A71E0" w:rsidRDefault="004E0175">
      <w:pPr>
        <w:pStyle w:val="TOC1"/>
        <w:rPr>
          <w:rFonts w:asciiTheme="minorHAnsi" w:hAnsiTheme="minorHAnsi" w:cstheme="minorBidi"/>
          <w:noProof/>
          <w:sz w:val="22"/>
          <w14:ligatures w14:val="standardContextual"/>
        </w:rPr>
      </w:pPr>
      <w:hyperlink w:anchor="_Toc206748278" w:history="1">
        <w:r>
          <w:rPr>
            <w:rStyle w:val="af5"/>
            <w:rFonts w:hint="eastAsia"/>
            <w:noProof/>
            <w:lang w:bidi="ar"/>
          </w:rPr>
          <w:t>技术名称：</w:t>
        </w:r>
        <w:r w:rsidR="006A71E0" w:rsidRPr="00365BDD">
          <w:rPr>
            <w:rStyle w:val="af5"/>
            <w:rFonts w:hint="eastAsia"/>
            <w:noProof/>
            <w:lang w:bidi="ar"/>
          </w:rPr>
          <w:t>电炉电极智能调节技术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_Toc206748278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94</w:t>
        </w:r>
        <w:r w:rsidR="006A71E0">
          <w:rPr>
            <w:rFonts w:hint="eastAsia"/>
            <w:noProof/>
            <w:webHidden/>
          </w:rPr>
          <w:fldChar w:fldCharType="end"/>
        </w:r>
      </w:hyperlink>
    </w:p>
    <w:p w14:paraId="49EB3618" w14:textId="28FFDB14" w:rsidR="006A71E0" w:rsidRDefault="004E0175">
      <w:pPr>
        <w:pStyle w:val="TOC1"/>
        <w:rPr>
          <w:rFonts w:asciiTheme="minorHAnsi" w:hAnsiTheme="minorHAnsi" w:cstheme="minorBidi"/>
          <w:noProof/>
          <w:sz w:val="22"/>
          <w14:ligatures w14:val="standardContextual"/>
        </w:rPr>
      </w:pPr>
      <w:hyperlink w:anchor="_Toc206748279" w:history="1">
        <w:r>
          <w:rPr>
            <w:rStyle w:val="af5"/>
            <w:rFonts w:hint="eastAsia"/>
            <w:noProof/>
            <w:lang w:bidi="ar"/>
          </w:rPr>
          <w:t>技术名称：</w:t>
        </w:r>
        <w:r w:rsidR="006A71E0" w:rsidRPr="00365BDD">
          <w:rPr>
            <w:rStyle w:val="af5"/>
            <w:rFonts w:hint="eastAsia"/>
            <w:noProof/>
            <w:lang w:bidi="ar"/>
          </w:rPr>
          <w:t>电机变频（永磁）调速节能技术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_Toc206748279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95</w:t>
        </w:r>
        <w:r w:rsidR="006A71E0">
          <w:rPr>
            <w:rFonts w:hint="eastAsia"/>
            <w:noProof/>
            <w:webHidden/>
          </w:rPr>
          <w:fldChar w:fldCharType="end"/>
        </w:r>
      </w:hyperlink>
    </w:p>
    <w:p w14:paraId="5F8725B0" w14:textId="5EE25EC8" w:rsidR="006A71E0" w:rsidRDefault="004E0175">
      <w:pPr>
        <w:pStyle w:val="TOC1"/>
        <w:rPr>
          <w:rFonts w:asciiTheme="minorHAnsi" w:hAnsiTheme="minorHAnsi" w:cstheme="minorBidi"/>
          <w:noProof/>
          <w:sz w:val="22"/>
          <w14:ligatures w14:val="standardContextual"/>
        </w:rPr>
      </w:pPr>
      <w:hyperlink w:anchor="_Toc206748280" w:history="1">
        <w:r>
          <w:rPr>
            <w:rStyle w:val="af5"/>
            <w:rFonts w:hint="eastAsia"/>
            <w:noProof/>
            <w:lang w:bidi="ar"/>
          </w:rPr>
          <w:t>技术名称：</w:t>
        </w:r>
        <w:r w:rsidR="006A71E0" w:rsidRPr="00365BDD">
          <w:rPr>
            <w:rStyle w:val="af5"/>
            <w:rFonts w:hint="eastAsia"/>
            <w:noProof/>
            <w:lang w:bidi="ar"/>
          </w:rPr>
          <w:t>电炉布袋除尘优化技术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_Toc206748280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96</w:t>
        </w:r>
        <w:r w:rsidR="006A71E0">
          <w:rPr>
            <w:rFonts w:hint="eastAsia"/>
            <w:noProof/>
            <w:webHidden/>
          </w:rPr>
          <w:fldChar w:fldCharType="end"/>
        </w:r>
      </w:hyperlink>
    </w:p>
    <w:p w14:paraId="5EBDAB26" w14:textId="0FC44E15" w:rsidR="006A71E0" w:rsidRDefault="004E0175">
      <w:pPr>
        <w:pStyle w:val="TOC1"/>
        <w:rPr>
          <w:rFonts w:asciiTheme="minorHAnsi" w:hAnsiTheme="minorHAnsi" w:cstheme="minorBidi"/>
          <w:noProof/>
          <w:sz w:val="22"/>
          <w14:ligatures w14:val="standardContextual"/>
        </w:rPr>
      </w:pPr>
      <w:hyperlink w:anchor="_Toc206748281" w:history="1">
        <w:r>
          <w:rPr>
            <w:rStyle w:val="af5"/>
            <w:rFonts w:hint="eastAsia"/>
            <w:noProof/>
            <w:lang w:bidi="ar"/>
          </w:rPr>
          <w:t>技术名称：</w:t>
        </w:r>
        <w:r w:rsidR="006A71E0" w:rsidRPr="00365BDD">
          <w:rPr>
            <w:rStyle w:val="af5"/>
            <w:rFonts w:hint="eastAsia"/>
            <w:noProof/>
            <w:lang w:bidi="ar"/>
          </w:rPr>
          <w:t>电炉烟气余热回收利用技术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_Toc206748281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97</w:t>
        </w:r>
        <w:r w:rsidR="006A71E0">
          <w:rPr>
            <w:rFonts w:hint="eastAsia"/>
            <w:noProof/>
            <w:webHidden/>
          </w:rPr>
          <w:fldChar w:fldCharType="end"/>
        </w:r>
      </w:hyperlink>
    </w:p>
    <w:p w14:paraId="2D5BC552" w14:textId="3B9B8091" w:rsidR="006A71E0" w:rsidRDefault="004E0175">
      <w:pPr>
        <w:pStyle w:val="TOC1"/>
        <w:rPr>
          <w:rFonts w:asciiTheme="minorHAnsi" w:hAnsiTheme="minorHAnsi" w:cstheme="minorBidi"/>
          <w:noProof/>
          <w:sz w:val="22"/>
          <w14:ligatures w14:val="standardContextual"/>
        </w:rPr>
      </w:pPr>
      <w:hyperlink w:anchor="_Toc206748282" w:history="1">
        <w:r>
          <w:rPr>
            <w:rStyle w:val="af5"/>
            <w:rFonts w:hint="eastAsia"/>
            <w:noProof/>
            <w:lang w:bidi="ar"/>
          </w:rPr>
          <w:t>技术名称：</w:t>
        </w:r>
        <w:r w:rsidR="006A71E0" w:rsidRPr="00365BDD">
          <w:rPr>
            <w:rStyle w:val="af5"/>
            <w:rFonts w:hint="eastAsia"/>
            <w:noProof/>
            <w:lang w:bidi="ar"/>
          </w:rPr>
          <w:t>电解水制氢耦合炼钢技术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_Toc206748282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98</w:t>
        </w:r>
        <w:r w:rsidR="006A71E0">
          <w:rPr>
            <w:rFonts w:hint="eastAsia"/>
            <w:noProof/>
            <w:webHidden/>
          </w:rPr>
          <w:fldChar w:fldCharType="end"/>
        </w:r>
      </w:hyperlink>
    </w:p>
    <w:p w14:paraId="34AD9F93" w14:textId="11A4C086" w:rsidR="006A71E0" w:rsidRDefault="004E0175">
      <w:pPr>
        <w:pStyle w:val="TOC1"/>
        <w:rPr>
          <w:rFonts w:asciiTheme="minorHAnsi" w:hAnsiTheme="minorHAnsi" w:cstheme="minorBidi"/>
          <w:noProof/>
          <w:sz w:val="22"/>
          <w14:ligatures w14:val="standardContextual"/>
        </w:rPr>
      </w:pPr>
      <w:hyperlink w:anchor="_Toc206748283" w:history="1">
        <w:r>
          <w:rPr>
            <w:rStyle w:val="af5"/>
            <w:rFonts w:hint="eastAsia"/>
            <w:noProof/>
            <w:lang w:bidi="ar"/>
          </w:rPr>
          <w:t>技术名称：</w:t>
        </w:r>
        <w:r w:rsidR="006A71E0" w:rsidRPr="00365BDD">
          <w:rPr>
            <w:rStyle w:val="af5"/>
            <w:rFonts w:hint="eastAsia"/>
            <w:noProof/>
            <w:lang w:bidi="ar"/>
          </w:rPr>
          <w:t>全膜法水处理技术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_Toc206748283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99</w:t>
        </w:r>
        <w:r w:rsidR="006A71E0">
          <w:rPr>
            <w:rFonts w:hint="eastAsia"/>
            <w:noProof/>
            <w:webHidden/>
          </w:rPr>
          <w:fldChar w:fldCharType="end"/>
        </w:r>
      </w:hyperlink>
    </w:p>
    <w:p w14:paraId="03CF9A81" w14:textId="2A3C7700" w:rsidR="006A71E0" w:rsidRDefault="004E0175">
      <w:pPr>
        <w:pStyle w:val="TOC1"/>
        <w:rPr>
          <w:rFonts w:asciiTheme="minorHAnsi" w:hAnsiTheme="minorHAnsi" w:cstheme="minorBidi"/>
          <w:noProof/>
          <w:sz w:val="22"/>
          <w14:ligatures w14:val="standardContextual"/>
        </w:rPr>
      </w:pPr>
      <w:hyperlink w:anchor="_Toc206748284" w:history="1">
        <w:r>
          <w:rPr>
            <w:rStyle w:val="af5"/>
            <w:rFonts w:hint="eastAsia"/>
            <w:noProof/>
            <w:lang w:bidi="ar"/>
          </w:rPr>
          <w:t>技术名称：</w:t>
        </w:r>
        <w:r w:rsidR="006A71E0" w:rsidRPr="00365BDD">
          <w:rPr>
            <w:rStyle w:val="af5"/>
            <w:rFonts w:hint="eastAsia"/>
            <w:noProof/>
            <w:lang w:bidi="ar"/>
          </w:rPr>
          <w:t>电炉智能炼钢节电技术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_Toc206748284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100</w:t>
        </w:r>
        <w:r w:rsidR="006A71E0">
          <w:rPr>
            <w:rFonts w:hint="eastAsia"/>
            <w:noProof/>
            <w:webHidden/>
          </w:rPr>
          <w:fldChar w:fldCharType="end"/>
        </w:r>
      </w:hyperlink>
    </w:p>
    <w:p w14:paraId="4E670102" w14:textId="2DF71BD7" w:rsidR="006A71E0" w:rsidRDefault="004E0175">
      <w:pPr>
        <w:pStyle w:val="TOC1"/>
        <w:rPr>
          <w:rFonts w:asciiTheme="minorHAnsi" w:hAnsiTheme="minorHAnsi" w:cstheme="minorBidi"/>
          <w:noProof/>
          <w:sz w:val="22"/>
          <w14:ligatures w14:val="standardContextual"/>
        </w:rPr>
      </w:pPr>
      <w:hyperlink w:anchor="_Toc206748285" w:history="1">
        <w:r>
          <w:rPr>
            <w:rStyle w:val="af5"/>
            <w:rFonts w:hint="eastAsia"/>
            <w:noProof/>
            <w:lang w:bidi="ar"/>
          </w:rPr>
          <w:t>技术名称：</w:t>
        </w:r>
        <w:r w:rsidR="006A71E0" w:rsidRPr="00365BDD">
          <w:rPr>
            <w:rStyle w:val="af5"/>
            <w:rFonts w:hint="eastAsia"/>
            <w:noProof/>
            <w:lang w:bidi="ar"/>
          </w:rPr>
          <w:t>乏汽高效回收技术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_Toc206748285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101</w:t>
        </w:r>
        <w:r w:rsidR="006A71E0">
          <w:rPr>
            <w:rFonts w:hint="eastAsia"/>
            <w:noProof/>
            <w:webHidden/>
          </w:rPr>
          <w:fldChar w:fldCharType="end"/>
        </w:r>
      </w:hyperlink>
    </w:p>
    <w:p w14:paraId="609E81C4" w14:textId="0A1D396F" w:rsidR="006A71E0" w:rsidRDefault="004E0175">
      <w:pPr>
        <w:pStyle w:val="TOC1"/>
        <w:rPr>
          <w:rFonts w:asciiTheme="minorHAnsi" w:hAnsiTheme="minorHAnsi" w:cstheme="minorBidi"/>
          <w:noProof/>
          <w:sz w:val="22"/>
          <w14:ligatures w14:val="standardContextual"/>
        </w:rPr>
      </w:pPr>
      <w:hyperlink w:anchor="_Toc206748286" w:history="1">
        <w:r>
          <w:rPr>
            <w:rStyle w:val="af5"/>
            <w:rFonts w:hint="eastAsia"/>
            <w:noProof/>
            <w:lang w:bidi="ar"/>
          </w:rPr>
          <w:t>技术名称：</w:t>
        </w:r>
        <w:r w:rsidR="006A71E0" w:rsidRPr="00365BDD">
          <w:rPr>
            <w:rStyle w:val="af5"/>
            <w:rFonts w:hint="eastAsia"/>
            <w:noProof/>
            <w:lang w:bidi="ar"/>
          </w:rPr>
          <w:t>废钢预热加料输送成套设备</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_Toc206748286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102</w:t>
        </w:r>
        <w:r w:rsidR="006A71E0">
          <w:rPr>
            <w:rFonts w:hint="eastAsia"/>
            <w:noProof/>
            <w:webHidden/>
          </w:rPr>
          <w:fldChar w:fldCharType="end"/>
        </w:r>
      </w:hyperlink>
    </w:p>
    <w:p w14:paraId="3BE52674" w14:textId="7663D3FF" w:rsidR="006A71E0" w:rsidRDefault="004E0175">
      <w:pPr>
        <w:pStyle w:val="TOC1"/>
        <w:rPr>
          <w:rFonts w:asciiTheme="minorHAnsi" w:hAnsiTheme="minorHAnsi" w:cstheme="minorBidi"/>
          <w:noProof/>
          <w:sz w:val="22"/>
          <w14:ligatures w14:val="standardContextual"/>
        </w:rPr>
      </w:pPr>
      <w:hyperlink w:anchor="_Toc206748287" w:history="1">
        <w:r>
          <w:rPr>
            <w:rStyle w:val="af5"/>
            <w:rFonts w:hint="eastAsia"/>
            <w:noProof/>
            <w:lang w:bidi="ar"/>
          </w:rPr>
          <w:t>技术名称：</w:t>
        </w:r>
        <w:r w:rsidR="006A71E0" w:rsidRPr="00365BDD">
          <w:rPr>
            <w:rStyle w:val="af5"/>
            <w:rFonts w:hint="eastAsia"/>
            <w:noProof/>
            <w:lang w:bidi="ar"/>
          </w:rPr>
          <w:t>分布式智慧能源系统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_Toc206748287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103</w:t>
        </w:r>
        <w:r w:rsidR="006A71E0">
          <w:rPr>
            <w:rFonts w:hint="eastAsia"/>
            <w:noProof/>
            <w:webHidden/>
          </w:rPr>
          <w:fldChar w:fldCharType="end"/>
        </w:r>
      </w:hyperlink>
    </w:p>
    <w:p w14:paraId="6100F958" w14:textId="11B726D7" w:rsidR="006A71E0" w:rsidRDefault="004E0175">
      <w:pPr>
        <w:pStyle w:val="TOC1"/>
        <w:rPr>
          <w:rFonts w:asciiTheme="minorHAnsi" w:hAnsiTheme="minorHAnsi" w:cstheme="minorBidi"/>
          <w:noProof/>
          <w:sz w:val="22"/>
          <w14:ligatures w14:val="standardContextual"/>
        </w:rPr>
      </w:pPr>
      <w:hyperlink w:anchor="_Toc206748288" w:history="1">
        <w:r>
          <w:rPr>
            <w:rStyle w:val="af5"/>
            <w:rFonts w:hint="eastAsia"/>
            <w:noProof/>
            <w:lang w:bidi="ar"/>
          </w:rPr>
          <w:t>技术名称：</w:t>
        </w:r>
        <w:r w:rsidR="006A71E0" w:rsidRPr="00365BDD">
          <w:rPr>
            <w:rStyle w:val="af5"/>
            <w:rFonts w:hint="eastAsia"/>
            <w:noProof/>
            <w:lang w:bidi="ar"/>
          </w:rPr>
          <w:t>风机及系统管网优化节能技术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_Toc206748288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104</w:t>
        </w:r>
        <w:r w:rsidR="006A71E0">
          <w:rPr>
            <w:rFonts w:hint="eastAsia"/>
            <w:noProof/>
            <w:webHidden/>
          </w:rPr>
          <w:fldChar w:fldCharType="end"/>
        </w:r>
      </w:hyperlink>
    </w:p>
    <w:p w14:paraId="7D6A9090" w14:textId="5CFA486A" w:rsidR="006A71E0" w:rsidRDefault="004E0175">
      <w:pPr>
        <w:pStyle w:val="TOC1"/>
        <w:rPr>
          <w:rFonts w:asciiTheme="minorHAnsi" w:hAnsiTheme="minorHAnsi" w:cstheme="minorBidi"/>
          <w:noProof/>
          <w:sz w:val="22"/>
          <w14:ligatures w14:val="standardContextual"/>
        </w:rPr>
      </w:pPr>
      <w:hyperlink w:anchor="_Toc206748289" w:history="1">
        <w:r>
          <w:rPr>
            <w:rStyle w:val="af5"/>
            <w:rFonts w:hint="eastAsia"/>
            <w:noProof/>
            <w:lang w:bidi="ar"/>
          </w:rPr>
          <w:t>技术名称：</w:t>
        </w:r>
        <w:r w:rsidR="006A71E0" w:rsidRPr="00365BDD">
          <w:rPr>
            <w:rStyle w:val="af5"/>
            <w:rFonts w:hint="eastAsia"/>
            <w:noProof/>
            <w:lang w:bidi="ar"/>
          </w:rPr>
          <w:t>富氧燃烧技术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_Toc206748289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106</w:t>
        </w:r>
        <w:r w:rsidR="006A71E0">
          <w:rPr>
            <w:rFonts w:hint="eastAsia"/>
            <w:noProof/>
            <w:webHidden/>
          </w:rPr>
          <w:fldChar w:fldCharType="end"/>
        </w:r>
      </w:hyperlink>
    </w:p>
    <w:p w14:paraId="7C38DE38" w14:textId="583651A2" w:rsidR="006A71E0" w:rsidRDefault="004E0175">
      <w:pPr>
        <w:pStyle w:val="TOC1"/>
        <w:rPr>
          <w:rFonts w:asciiTheme="minorHAnsi" w:hAnsiTheme="minorHAnsi" w:cstheme="minorBidi"/>
          <w:noProof/>
          <w:sz w:val="22"/>
          <w14:ligatures w14:val="standardContextual"/>
        </w:rPr>
      </w:pPr>
      <w:hyperlink w:anchor="_Toc206748290" w:history="1">
        <w:r>
          <w:rPr>
            <w:rStyle w:val="af5"/>
            <w:rFonts w:hint="eastAsia"/>
            <w:noProof/>
            <w:lang w:bidi="ar"/>
          </w:rPr>
          <w:t>技术名称：</w:t>
        </w:r>
        <w:r w:rsidR="006A71E0" w:rsidRPr="00365BDD">
          <w:rPr>
            <w:rStyle w:val="af5"/>
            <w:rFonts w:hint="eastAsia"/>
            <w:noProof/>
            <w:lang w:bidi="ar"/>
          </w:rPr>
          <w:t>钢包全程加揭盖技术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_Toc206748290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107</w:t>
        </w:r>
        <w:r w:rsidR="006A71E0">
          <w:rPr>
            <w:rFonts w:hint="eastAsia"/>
            <w:noProof/>
            <w:webHidden/>
          </w:rPr>
          <w:fldChar w:fldCharType="end"/>
        </w:r>
      </w:hyperlink>
    </w:p>
    <w:p w14:paraId="2CB1F891" w14:textId="6F575508" w:rsidR="006A71E0" w:rsidRDefault="004E0175">
      <w:pPr>
        <w:pStyle w:val="TOC1"/>
        <w:rPr>
          <w:rFonts w:asciiTheme="minorHAnsi" w:hAnsiTheme="minorHAnsi" w:cstheme="minorBidi"/>
          <w:noProof/>
          <w:sz w:val="22"/>
          <w14:ligatures w14:val="standardContextual"/>
        </w:rPr>
      </w:pPr>
      <w:hyperlink w:anchor="_Toc206748291" w:history="1">
        <w:r>
          <w:rPr>
            <w:rStyle w:val="af5"/>
            <w:rFonts w:hint="eastAsia"/>
            <w:noProof/>
            <w:lang w:bidi="ar"/>
          </w:rPr>
          <w:t>技术名称：</w:t>
        </w:r>
        <w:r w:rsidR="006A71E0" w:rsidRPr="00365BDD">
          <w:rPr>
            <w:rStyle w:val="af5"/>
            <w:rFonts w:hint="eastAsia"/>
            <w:noProof/>
            <w:lang w:bidi="ar"/>
          </w:rPr>
          <w:t>钢厂连铸板坯氢氧气切割技术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_Toc206748291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108</w:t>
        </w:r>
        <w:r w:rsidR="006A71E0">
          <w:rPr>
            <w:rFonts w:hint="eastAsia"/>
            <w:noProof/>
            <w:webHidden/>
          </w:rPr>
          <w:fldChar w:fldCharType="end"/>
        </w:r>
      </w:hyperlink>
    </w:p>
    <w:p w14:paraId="42998DA5" w14:textId="644510E5" w:rsidR="006A71E0" w:rsidRDefault="004E0175">
      <w:pPr>
        <w:pStyle w:val="TOC1"/>
        <w:rPr>
          <w:rFonts w:asciiTheme="minorHAnsi" w:hAnsiTheme="minorHAnsi" w:cstheme="minorBidi"/>
          <w:noProof/>
          <w:sz w:val="22"/>
          <w14:ligatures w14:val="standardContextual"/>
        </w:rPr>
      </w:pPr>
      <w:hyperlink w:anchor="_Toc206748292" w:history="1">
        <w:r>
          <w:rPr>
            <w:rStyle w:val="af5"/>
            <w:rFonts w:hint="eastAsia"/>
            <w:noProof/>
            <w:lang w:bidi="ar"/>
          </w:rPr>
          <w:t>技术名称：</w:t>
        </w:r>
        <w:r w:rsidR="006A71E0" w:rsidRPr="00365BDD">
          <w:rPr>
            <w:rStyle w:val="af5"/>
            <w:rFonts w:hint="eastAsia"/>
            <w:noProof/>
            <w:lang w:bidi="ar"/>
          </w:rPr>
          <w:t>钢化联产技术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_Toc206748292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109</w:t>
        </w:r>
        <w:r w:rsidR="006A71E0">
          <w:rPr>
            <w:rFonts w:hint="eastAsia"/>
            <w:noProof/>
            <w:webHidden/>
          </w:rPr>
          <w:fldChar w:fldCharType="end"/>
        </w:r>
      </w:hyperlink>
    </w:p>
    <w:p w14:paraId="17DBCAE9" w14:textId="60017564" w:rsidR="006A71E0" w:rsidRDefault="004E0175">
      <w:pPr>
        <w:pStyle w:val="TOC1"/>
        <w:rPr>
          <w:rFonts w:asciiTheme="minorHAnsi" w:hAnsiTheme="minorHAnsi" w:cstheme="minorBidi"/>
          <w:noProof/>
          <w:sz w:val="22"/>
          <w14:ligatures w14:val="standardContextual"/>
        </w:rPr>
      </w:pPr>
      <w:hyperlink w:anchor="_Toc206748293" w:history="1">
        <w:r>
          <w:rPr>
            <w:rStyle w:val="af5"/>
            <w:rFonts w:hint="eastAsia"/>
            <w:noProof/>
            <w:lang w:bidi="ar"/>
          </w:rPr>
          <w:t>技术名称：</w:t>
        </w:r>
        <w:r w:rsidR="006A71E0" w:rsidRPr="00365BDD">
          <w:rPr>
            <w:rStyle w:val="af5"/>
            <w:rFonts w:hint="eastAsia"/>
            <w:noProof/>
            <w:lang w:bidi="ar"/>
          </w:rPr>
          <w:t>钢铁工业余热梯级综合利用技术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_Toc206748293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110</w:t>
        </w:r>
        <w:r w:rsidR="006A71E0">
          <w:rPr>
            <w:rFonts w:hint="eastAsia"/>
            <w:noProof/>
            <w:webHidden/>
          </w:rPr>
          <w:fldChar w:fldCharType="end"/>
        </w:r>
      </w:hyperlink>
    </w:p>
    <w:p w14:paraId="6604098F" w14:textId="271D5544" w:rsidR="006A71E0" w:rsidRDefault="004E0175">
      <w:pPr>
        <w:pStyle w:val="TOC1"/>
        <w:rPr>
          <w:rFonts w:asciiTheme="minorHAnsi" w:hAnsiTheme="minorHAnsi" w:cstheme="minorBidi"/>
          <w:noProof/>
          <w:sz w:val="22"/>
          <w14:ligatures w14:val="standardContextual"/>
        </w:rPr>
      </w:pPr>
      <w:hyperlink w:anchor="_Toc206748294" w:history="1">
        <w:r>
          <w:rPr>
            <w:rStyle w:val="af5"/>
            <w:rFonts w:hint="eastAsia"/>
            <w:noProof/>
            <w:lang w:bidi="ar"/>
          </w:rPr>
          <w:t>技术名称：</w:t>
        </w:r>
        <w:r w:rsidR="006A71E0" w:rsidRPr="00365BDD">
          <w:rPr>
            <w:rStyle w:val="af5"/>
            <w:rFonts w:hint="eastAsia"/>
            <w:noProof/>
            <w:lang w:bidi="ar"/>
          </w:rPr>
          <w:t>钢铁企业绿色低碳能源系统及调控技术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_Toc206748294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111</w:t>
        </w:r>
        <w:r w:rsidR="006A71E0">
          <w:rPr>
            <w:rFonts w:hint="eastAsia"/>
            <w:noProof/>
            <w:webHidden/>
          </w:rPr>
          <w:fldChar w:fldCharType="end"/>
        </w:r>
      </w:hyperlink>
    </w:p>
    <w:p w14:paraId="43EFA6A3" w14:textId="2F49418E" w:rsidR="006A71E0" w:rsidRDefault="004E0175">
      <w:pPr>
        <w:pStyle w:val="TOC1"/>
        <w:rPr>
          <w:rFonts w:asciiTheme="minorHAnsi" w:hAnsiTheme="minorHAnsi" w:cstheme="minorBidi"/>
          <w:noProof/>
          <w:sz w:val="22"/>
          <w14:ligatures w14:val="standardContextual"/>
        </w:rPr>
      </w:pPr>
      <w:hyperlink w:anchor="_Toc206748295" w:history="1">
        <w:r>
          <w:rPr>
            <w:rStyle w:val="af5"/>
            <w:rFonts w:hint="eastAsia"/>
            <w:noProof/>
            <w:lang w:bidi="ar"/>
          </w:rPr>
          <w:t>技术名称：</w:t>
        </w:r>
        <w:r w:rsidR="006A71E0" w:rsidRPr="00365BDD">
          <w:rPr>
            <w:rStyle w:val="af5"/>
            <w:rFonts w:hint="eastAsia"/>
            <w:noProof/>
            <w:lang w:bidi="ar"/>
          </w:rPr>
          <w:t>高风温技术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_Toc206748295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112</w:t>
        </w:r>
        <w:r w:rsidR="006A71E0">
          <w:rPr>
            <w:rFonts w:hint="eastAsia"/>
            <w:noProof/>
            <w:webHidden/>
          </w:rPr>
          <w:fldChar w:fldCharType="end"/>
        </w:r>
      </w:hyperlink>
    </w:p>
    <w:p w14:paraId="5BD8A670" w14:textId="22CAD7AD" w:rsidR="006A71E0" w:rsidRDefault="004E0175">
      <w:pPr>
        <w:pStyle w:val="TOC1"/>
        <w:rPr>
          <w:rFonts w:asciiTheme="minorHAnsi" w:hAnsiTheme="minorHAnsi" w:cstheme="minorBidi"/>
          <w:noProof/>
          <w:sz w:val="22"/>
          <w14:ligatures w14:val="standardContextual"/>
        </w:rPr>
      </w:pPr>
      <w:hyperlink w:anchor="_Toc206748296" w:history="1">
        <w:r>
          <w:rPr>
            <w:rStyle w:val="af5"/>
            <w:rFonts w:hint="eastAsia"/>
            <w:noProof/>
            <w:lang w:bidi="ar"/>
          </w:rPr>
          <w:t>技术名称：</w:t>
        </w:r>
        <w:r w:rsidR="006A71E0" w:rsidRPr="00365BDD">
          <w:rPr>
            <w:rStyle w:val="af5"/>
            <w:rFonts w:hint="eastAsia"/>
            <w:noProof/>
            <w:lang w:bidi="ar"/>
          </w:rPr>
          <w:t>高寒高海拔地区矿山应用电动重卡置换传统燃油重卡技术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_Toc206748296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113</w:t>
        </w:r>
        <w:r w:rsidR="006A71E0">
          <w:rPr>
            <w:rFonts w:hint="eastAsia"/>
            <w:noProof/>
            <w:webHidden/>
          </w:rPr>
          <w:fldChar w:fldCharType="end"/>
        </w:r>
      </w:hyperlink>
    </w:p>
    <w:p w14:paraId="2175EDC2" w14:textId="0F3DECE3" w:rsidR="006A71E0" w:rsidRDefault="004E0175">
      <w:pPr>
        <w:pStyle w:val="TOC1"/>
        <w:rPr>
          <w:rFonts w:asciiTheme="minorHAnsi" w:hAnsiTheme="minorHAnsi" w:cstheme="minorBidi"/>
          <w:noProof/>
          <w:sz w:val="22"/>
          <w14:ligatures w14:val="standardContextual"/>
        </w:rPr>
      </w:pPr>
      <w:hyperlink w:anchor="_Toc206748297" w:history="1">
        <w:r>
          <w:rPr>
            <w:rStyle w:val="af5"/>
            <w:rFonts w:hint="eastAsia"/>
            <w:noProof/>
            <w:lang w:bidi="ar"/>
          </w:rPr>
          <w:t>技术名称：</w:t>
        </w:r>
        <w:r w:rsidR="006A71E0" w:rsidRPr="00365BDD">
          <w:rPr>
            <w:rStyle w:val="af5"/>
            <w:rFonts w:hint="eastAsia"/>
            <w:noProof/>
            <w:lang w:bidi="ar"/>
          </w:rPr>
          <w:t>高炉冲渣水低温余热回收技术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_Toc206748297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114</w:t>
        </w:r>
        <w:r w:rsidR="006A71E0">
          <w:rPr>
            <w:rFonts w:hint="eastAsia"/>
            <w:noProof/>
            <w:webHidden/>
          </w:rPr>
          <w:fldChar w:fldCharType="end"/>
        </w:r>
      </w:hyperlink>
    </w:p>
    <w:p w14:paraId="442EE180" w14:textId="18C045C3" w:rsidR="006A71E0" w:rsidRDefault="004E0175">
      <w:pPr>
        <w:pStyle w:val="TOC1"/>
        <w:rPr>
          <w:rFonts w:asciiTheme="minorHAnsi" w:hAnsiTheme="minorHAnsi" w:cstheme="minorBidi"/>
          <w:noProof/>
          <w:sz w:val="22"/>
          <w14:ligatures w14:val="standardContextual"/>
        </w:rPr>
      </w:pPr>
      <w:hyperlink w:anchor="_Toc206748298" w:history="1">
        <w:r>
          <w:rPr>
            <w:rStyle w:val="af5"/>
            <w:rFonts w:hint="eastAsia"/>
            <w:noProof/>
            <w:lang w:bidi="ar"/>
          </w:rPr>
          <w:t>技术名称：</w:t>
        </w:r>
        <w:r w:rsidR="006A71E0" w:rsidRPr="00365BDD">
          <w:rPr>
            <w:rStyle w:val="af5"/>
            <w:rFonts w:hint="eastAsia"/>
            <w:noProof/>
            <w:lang w:bidi="ar"/>
          </w:rPr>
          <w:t>高炉富氧技术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_Toc206748298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115</w:t>
        </w:r>
        <w:r w:rsidR="006A71E0">
          <w:rPr>
            <w:rFonts w:hint="eastAsia"/>
            <w:noProof/>
            <w:webHidden/>
          </w:rPr>
          <w:fldChar w:fldCharType="end"/>
        </w:r>
      </w:hyperlink>
    </w:p>
    <w:p w14:paraId="558DC3EA" w14:textId="40F61B7E" w:rsidR="006A71E0" w:rsidRDefault="004E0175">
      <w:pPr>
        <w:pStyle w:val="TOC1"/>
        <w:rPr>
          <w:rFonts w:asciiTheme="minorHAnsi" w:hAnsiTheme="minorHAnsi" w:cstheme="minorBidi"/>
          <w:noProof/>
          <w:sz w:val="22"/>
          <w14:ligatures w14:val="standardContextual"/>
        </w:rPr>
      </w:pPr>
      <w:hyperlink w:anchor="_Toc206748299" w:history="1">
        <w:r>
          <w:rPr>
            <w:rStyle w:val="af5"/>
            <w:rFonts w:hint="eastAsia"/>
            <w:noProof/>
            <w:lang w:bidi="ar"/>
          </w:rPr>
          <w:t>技术名称：</w:t>
        </w:r>
        <w:r w:rsidR="006A71E0" w:rsidRPr="00365BDD">
          <w:rPr>
            <w:rStyle w:val="af5"/>
            <w:rFonts w:hint="eastAsia"/>
            <w:noProof/>
            <w:lang w:bidi="ar"/>
          </w:rPr>
          <w:t>高炉鼓风脱湿节能技术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_Toc206748299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116</w:t>
        </w:r>
        <w:r w:rsidR="006A71E0">
          <w:rPr>
            <w:rFonts w:hint="eastAsia"/>
            <w:noProof/>
            <w:webHidden/>
          </w:rPr>
          <w:fldChar w:fldCharType="end"/>
        </w:r>
      </w:hyperlink>
    </w:p>
    <w:p w14:paraId="3AA1CEBC" w14:textId="61353DE7" w:rsidR="006A71E0" w:rsidRDefault="004E0175">
      <w:pPr>
        <w:pStyle w:val="TOC1"/>
        <w:rPr>
          <w:rFonts w:asciiTheme="minorHAnsi" w:hAnsiTheme="minorHAnsi" w:cstheme="minorBidi"/>
          <w:noProof/>
          <w:sz w:val="22"/>
          <w14:ligatures w14:val="standardContextual"/>
        </w:rPr>
      </w:pPr>
      <w:hyperlink w:anchor="_Toc206748300" w:history="1">
        <w:r>
          <w:rPr>
            <w:rStyle w:val="af5"/>
            <w:rFonts w:hint="eastAsia"/>
            <w:noProof/>
            <w:lang w:bidi="ar"/>
          </w:rPr>
          <w:t>技术名称：</w:t>
        </w:r>
        <w:r w:rsidR="006A71E0" w:rsidRPr="00365BDD">
          <w:rPr>
            <w:rStyle w:val="af5"/>
            <w:rFonts w:hint="eastAsia"/>
            <w:noProof/>
            <w:lang w:bidi="ar"/>
          </w:rPr>
          <w:t>高炉炉顶均压煤气回收技术（</w:t>
        </w:r>
        <w:r w:rsidR="006A71E0" w:rsidRPr="00365BDD">
          <w:rPr>
            <w:rStyle w:val="af5"/>
            <w:rFonts w:hint="eastAsia"/>
            <w:noProof/>
            <w:lang w:bidi="ar"/>
          </w:rPr>
          <w:t>TGR</w:t>
        </w:r>
        <w:r w:rsidR="006A71E0" w:rsidRPr="00365BDD">
          <w:rPr>
            <w:rStyle w:val="af5"/>
            <w:rFonts w:hint="eastAsia"/>
            <w:noProof/>
            <w:lang w:bidi="ar"/>
          </w:rPr>
          <w:t>）</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_Toc206748300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117</w:t>
        </w:r>
        <w:r w:rsidR="006A71E0">
          <w:rPr>
            <w:rFonts w:hint="eastAsia"/>
            <w:noProof/>
            <w:webHidden/>
          </w:rPr>
          <w:fldChar w:fldCharType="end"/>
        </w:r>
      </w:hyperlink>
    </w:p>
    <w:p w14:paraId="6C84DD42" w14:textId="7D2A11F2" w:rsidR="006A71E0" w:rsidRDefault="004E0175">
      <w:pPr>
        <w:pStyle w:val="TOC1"/>
        <w:rPr>
          <w:rFonts w:asciiTheme="minorHAnsi" w:hAnsiTheme="minorHAnsi" w:cstheme="minorBidi"/>
          <w:noProof/>
          <w:sz w:val="22"/>
          <w14:ligatures w14:val="standardContextual"/>
        </w:rPr>
      </w:pPr>
      <w:hyperlink w:anchor="_Toc206748301" w:history="1">
        <w:r>
          <w:rPr>
            <w:rStyle w:val="af5"/>
            <w:rFonts w:hint="eastAsia"/>
            <w:noProof/>
            <w:lang w:bidi="ar"/>
          </w:rPr>
          <w:t>技术名称：</w:t>
        </w:r>
        <w:r w:rsidR="006A71E0" w:rsidRPr="00365BDD">
          <w:rPr>
            <w:rStyle w:val="af5"/>
            <w:rFonts w:hint="eastAsia"/>
            <w:noProof/>
            <w:lang w:bidi="ar"/>
          </w:rPr>
          <w:t>高炉炉顶煤气余压回收（发电）技术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_Toc206748301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118</w:t>
        </w:r>
        <w:r w:rsidR="006A71E0">
          <w:rPr>
            <w:rFonts w:hint="eastAsia"/>
            <w:noProof/>
            <w:webHidden/>
          </w:rPr>
          <w:fldChar w:fldCharType="end"/>
        </w:r>
      </w:hyperlink>
    </w:p>
    <w:p w14:paraId="40291A72" w14:textId="61B63AA9" w:rsidR="006A71E0" w:rsidRDefault="004E0175">
      <w:pPr>
        <w:pStyle w:val="TOC1"/>
        <w:rPr>
          <w:rFonts w:asciiTheme="minorHAnsi" w:hAnsiTheme="minorHAnsi" w:cstheme="minorBidi"/>
          <w:noProof/>
          <w:sz w:val="22"/>
          <w14:ligatures w14:val="standardContextual"/>
        </w:rPr>
      </w:pPr>
      <w:hyperlink w:anchor="_Toc206748302" w:history="1">
        <w:r>
          <w:rPr>
            <w:rStyle w:val="af5"/>
            <w:rFonts w:hint="eastAsia"/>
            <w:noProof/>
            <w:lang w:bidi="ar"/>
          </w:rPr>
          <w:t>技术名称：</w:t>
        </w:r>
        <w:r w:rsidR="006A71E0" w:rsidRPr="00365BDD">
          <w:rPr>
            <w:rStyle w:val="af5"/>
            <w:rFonts w:hint="eastAsia"/>
            <w:noProof/>
            <w:lang w:bidi="ar"/>
          </w:rPr>
          <w:t>高炉煤气零放散技术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_Toc206748302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119</w:t>
        </w:r>
        <w:r w:rsidR="006A71E0">
          <w:rPr>
            <w:rFonts w:hint="eastAsia"/>
            <w:noProof/>
            <w:webHidden/>
          </w:rPr>
          <w:fldChar w:fldCharType="end"/>
        </w:r>
      </w:hyperlink>
    </w:p>
    <w:p w14:paraId="03E86FCB" w14:textId="1A837DF3" w:rsidR="006A71E0" w:rsidRDefault="004E0175">
      <w:pPr>
        <w:pStyle w:val="TOC1"/>
        <w:rPr>
          <w:rFonts w:asciiTheme="minorHAnsi" w:hAnsiTheme="minorHAnsi" w:cstheme="minorBidi"/>
          <w:noProof/>
          <w:sz w:val="22"/>
          <w14:ligatures w14:val="standardContextual"/>
        </w:rPr>
      </w:pPr>
      <w:hyperlink w:anchor="_Toc206748303" w:history="1">
        <w:r>
          <w:rPr>
            <w:rStyle w:val="af5"/>
            <w:rFonts w:hint="eastAsia"/>
            <w:noProof/>
            <w:lang w:bidi="ar"/>
          </w:rPr>
          <w:t>技术名称：</w:t>
        </w:r>
        <w:r w:rsidR="006A71E0" w:rsidRPr="00365BDD">
          <w:rPr>
            <w:rStyle w:val="af5"/>
            <w:rFonts w:hint="eastAsia"/>
            <w:noProof/>
            <w:lang w:bidi="ar"/>
          </w:rPr>
          <w:t>高通量长寿命滤袋除尘节电技术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_Toc206748303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120</w:t>
        </w:r>
        <w:r w:rsidR="006A71E0">
          <w:rPr>
            <w:rFonts w:hint="eastAsia"/>
            <w:noProof/>
            <w:webHidden/>
          </w:rPr>
          <w:fldChar w:fldCharType="end"/>
        </w:r>
      </w:hyperlink>
    </w:p>
    <w:p w14:paraId="07157333" w14:textId="1197F5CD" w:rsidR="006A71E0" w:rsidRDefault="004E0175">
      <w:pPr>
        <w:pStyle w:val="TOC1"/>
        <w:rPr>
          <w:rFonts w:asciiTheme="minorHAnsi" w:hAnsiTheme="minorHAnsi" w:cstheme="minorBidi"/>
          <w:noProof/>
          <w:sz w:val="22"/>
          <w14:ligatures w14:val="standardContextual"/>
        </w:rPr>
      </w:pPr>
      <w:hyperlink w:anchor="_Toc206748304" w:history="1">
        <w:r>
          <w:rPr>
            <w:rStyle w:val="af5"/>
            <w:rFonts w:hint="eastAsia"/>
            <w:noProof/>
            <w:lang w:bidi="ar"/>
          </w:rPr>
          <w:t>技术名称：</w:t>
        </w:r>
        <w:r w:rsidR="006A71E0" w:rsidRPr="00365BDD">
          <w:rPr>
            <w:rStyle w:val="af5"/>
            <w:rFonts w:hint="eastAsia"/>
            <w:noProof/>
            <w:lang w:bidi="ar"/>
          </w:rPr>
          <w:t>高温高压干熄焦装置</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_Toc206748304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121</w:t>
        </w:r>
        <w:r w:rsidR="006A71E0">
          <w:rPr>
            <w:rFonts w:hint="eastAsia"/>
            <w:noProof/>
            <w:webHidden/>
          </w:rPr>
          <w:fldChar w:fldCharType="end"/>
        </w:r>
      </w:hyperlink>
    </w:p>
    <w:p w14:paraId="5CF124B2" w14:textId="197A999A" w:rsidR="006A71E0" w:rsidRDefault="004E0175">
      <w:pPr>
        <w:pStyle w:val="TOC1"/>
        <w:rPr>
          <w:rFonts w:asciiTheme="minorHAnsi" w:hAnsiTheme="minorHAnsi" w:cstheme="minorBidi"/>
          <w:noProof/>
          <w:sz w:val="22"/>
          <w14:ligatures w14:val="standardContextual"/>
        </w:rPr>
      </w:pPr>
      <w:hyperlink w:anchor="_Toc206748305" w:history="1">
        <w:r>
          <w:rPr>
            <w:rStyle w:val="af5"/>
            <w:rFonts w:hint="eastAsia"/>
            <w:noProof/>
            <w:lang w:bidi="ar"/>
          </w:rPr>
          <w:t>技术名称：</w:t>
        </w:r>
        <w:r w:rsidR="006A71E0" w:rsidRPr="00365BDD">
          <w:rPr>
            <w:rStyle w:val="af5"/>
            <w:rFonts w:hint="eastAsia"/>
            <w:noProof/>
            <w:lang w:bidi="ar"/>
          </w:rPr>
          <w:t>电化学脱氧炼钢技术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_Toc206748305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122</w:t>
        </w:r>
        <w:r w:rsidR="006A71E0">
          <w:rPr>
            <w:rFonts w:hint="eastAsia"/>
            <w:noProof/>
            <w:webHidden/>
          </w:rPr>
          <w:fldChar w:fldCharType="end"/>
        </w:r>
      </w:hyperlink>
    </w:p>
    <w:p w14:paraId="2A19B135" w14:textId="495A4D6A" w:rsidR="006A71E0" w:rsidRDefault="004E0175">
      <w:pPr>
        <w:pStyle w:val="TOC1"/>
        <w:rPr>
          <w:rFonts w:asciiTheme="minorHAnsi" w:hAnsiTheme="minorHAnsi" w:cstheme="minorBidi"/>
          <w:noProof/>
          <w:sz w:val="22"/>
          <w14:ligatures w14:val="standardContextual"/>
        </w:rPr>
      </w:pPr>
      <w:hyperlink w:anchor="_Toc206748306" w:history="1">
        <w:r>
          <w:rPr>
            <w:rStyle w:val="af5"/>
            <w:rFonts w:hint="eastAsia"/>
            <w:noProof/>
            <w:lang w:bidi="ar"/>
          </w:rPr>
          <w:t>技术名称：</w:t>
        </w:r>
        <w:r w:rsidR="006A71E0" w:rsidRPr="00365BDD">
          <w:rPr>
            <w:rStyle w:val="af5"/>
            <w:rFonts w:hint="eastAsia"/>
            <w:noProof/>
            <w:lang w:bidi="ar"/>
          </w:rPr>
          <w:t>高温熔渣干法粒化与显热回收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_Toc206748306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123</w:t>
        </w:r>
        <w:r w:rsidR="006A71E0">
          <w:rPr>
            <w:rFonts w:hint="eastAsia"/>
            <w:noProof/>
            <w:webHidden/>
          </w:rPr>
          <w:fldChar w:fldCharType="end"/>
        </w:r>
      </w:hyperlink>
    </w:p>
    <w:p w14:paraId="36B0115A" w14:textId="0D3955A9" w:rsidR="006A71E0" w:rsidRDefault="004E0175">
      <w:pPr>
        <w:pStyle w:val="TOC1"/>
        <w:rPr>
          <w:rFonts w:asciiTheme="minorHAnsi" w:hAnsiTheme="minorHAnsi" w:cstheme="minorBidi"/>
          <w:noProof/>
          <w:sz w:val="22"/>
          <w14:ligatures w14:val="standardContextual"/>
        </w:rPr>
      </w:pPr>
      <w:hyperlink w:anchor="_Toc206748307" w:history="1">
        <w:r>
          <w:rPr>
            <w:rStyle w:val="af5"/>
            <w:rFonts w:hint="eastAsia"/>
            <w:noProof/>
            <w:lang w:bidi="ar"/>
          </w:rPr>
          <w:t>技术名称：</w:t>
        </w:r>
        <w:r w:rsidR="006A71E0" w:rsidRPr="00365BDD">
          <w:rPr>
            <w:rStyle w:val="af5"/>
            <w:rFonts w:hint="eastAsia"/>
            <w:noProof/>
            <w:lang w:bidi="ar"/>
          </w:rPr>
          <w:t>电磁悬浮熔炼技术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_Toc206748307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124</w:t>
        </w:r>
        <w:r w:rsidR="006A71E0">
          <w:rPr>
            <w:rFonts w:hint="eastAsia"/>
            <w:noProof/>
            <w:webHidden/>
          </w:rPr>
          <w:fldChar w:fldCharType="end"/>
        </w:r>
      </w:hyperlink>
    </w:p>
    <w:p w14:paraId="1B966E08" w14:textId="2EBB12BC" w:rsidR="006A71E0" w:rsidRDefault="004E0175">
      <w:pPr>
        <w:pStyle w:val="TOC1"/>
        <w:rPr>
          <w:rFonts w:asciiTheme="minorHAnsi" w:hAnsiTheme="minorHAnsi" w:cstheme="minorBidi"/>
          <w:noProof/>
          <w:sz w:val="22"/>
          <w14:ligatures w14:val="standardContextual"/>
        </w:rPr>
      </w:pPr>
      <w:hyperlink w:anchor="_Toc206748308" w:history="1">
        <w:r>
          <w:rPr>
            <w:rStyle w:val="af5"/>
            <w:rFonts w:hint="eastAsia"/>
            <w:noProof/>
            <w:lang w:bidi="ar"/>
          </w:rPr>
          <w:t>技术名称：</w:t>
        </w:r>
        <w:r w:rsidR="006A71E0" w:rsidRPr="00365BDD">
          <w:rPr>
            <w:rStyle w:val="af5"/>
            <w:rFonts w:hint="eastAsia"/>
            <w:noProof/>
            <w:lang w:bidi="ar"/>
          </w:rPr>
          <w:t>高效电机技术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_Toc206748308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125</w:t>
        </w:r>
        <w:r w:rsidR="006A71E0">
          <w:rPr>
            <w:rFonts w:hint="eastAsia"/>
            <w:noProof/>
            <w:webHidden/>
          </w:rPr>
          <w:fldChar w:fldCharType="end"/>
        </w:r>
      </w:hyperlink>
    </w:p>
    <w:p w14:paraId="7507F58E" w14:textId="6C3D9E9B" w:rsidR="006A71E0" w:rsidRDefault="004E0175">
      <w:pPr>
        <w:pStyle w:val="TOC1"/>
        <w:rPr>
          <w:rFonts w:asciiTheme="minorHAnsi" w:hAnsiTheme="minorHAnsi" w:cstheme="minorBidi"/>
          <w:noProof/>
          <w:sz w:val="22"/>
          <w14:ligatures w14:val="standardContextual"/>
        </w:rPr>
      </w:pPr>
      <w:hyperlink w:anchor="_Toc206748309" w:history="1">
        <w:r>
          <w:rPr>
            <w:rStyle w:val="af5"/>
            <w:rFonts w:hint="eastAsia"/>
            <w:noProof/>
            <w:lang w:bidi="ar"/>
          </w:rPr>
          <w:t>技术名称：</w:t>
        </w:r>
        <w:r w:rsidR="006A71E0" w:rsidRPr="00365BDD">
          <w:rPr>
            <w:rStyle w:val="af5"/>
            <w:rFonts w:hint="eastAsia"/>
            <w:noProof/>
            <w:lang w:bidi="ar"/>
          </w:rPr>
          <w:t>低温余热</w:t>
        </w:r>
        <w:r w:rsidR="006A71E0" w:rsidRPr="00365BDD">
          <w:rPr>
            <w:rStyle w:val="af5"/>
            <w:rFonts w:hint="eastAsia"/>
            <w:noProof/>
            <w:lang w:bidi="ar"/>
          </w:rPr>
          <w:t>ORC</w:t>
        </w:r>
        <w:r w:rsidR="006A71E0" w:rsidRPr="00365BDD">
          <w:rPr>
            <w:rStyle w:val="af5"/>
            <w:rFonts w:hint="eastAsia"/>
            <w:noProof/>
            <w:lang w:bidi="ar"/>
          </w:rPr>
          <w:t>发电技术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_Toc206748309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126</w:t>
        </w:r>
        <w:r w:rsidR="006A71E0">
          <w:rPr>
            <w:rFonts w:hint="eastAsia"/>
            <w:noProof/>
            <w:webHidden/>
          </w:rPr>
          <w:fldChar w:fldCharType="end"/>
        </w:r>
      </w:hyperlink>
    </w:p>
    <w:p w14:paraId="4D6441D2" w14:textId="1F184D53" w:rsidR="006A71E0" w:rsidRDefault="004E0175">
      <w:pPr>
        <w:pStyle w:val="TOC1"/>
        <w:rPr>
          <w:rFonts w:asciiTheme="minorHAnsi" w:hAnsiTheme="minorHAnsi" w:cstheme="minorBidi"/>
          <w:noProof/>
          <w:sz w:val="22"/>
          <w14:ligatures w14:val="standardContextual"/>
        </w:rPr>
      </w:pPr>
      <w:hyperlink w:anchor="_Toc206748310" w:history="1">
        <w:r>
          <w:rPr>
            <w:rStyle w:val="af5"/>
            <w:rFonts w:hint="eastAsia"/>
            <w:noProof/>
            <w:lang w:bidi="ar"/>
          </w:rPr>
          <w:t>技术名称：</w:t>
        </w:r>
        <w:r w:rsidR="006A71E0" w:rsidRPr="00365BDD">
          <w:rPr>
            <w:rStyle w:val="af5"/>
            <w:rFonts w:hint="eastAsia"/>
            <w:noProof/>
            <w:lang w:bidi="ar"/>
          </w:rPr>
          <w:t>低碳耐火材料技术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_Toc206748310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127</w:t>
        </w:r>
        <w:r w:rsidR="006A71E0">
          <w:rPr>
            <w:rFonts w:hint="eastAsia"/>
            <w:noProof/>
            <w:webHidden/>
          </w:rPr>
          <w:fldChar w:fldCharType="end"/>
        </w:r>
      </w:hyperlink>
    </w:p>
    <w:p w14:paraId="1A3DEB3C" w14:textId="56A103C2" w:rsidR="006A71E0" w:rsidRDefault="004E0175">
      <w:pPr>
        <w:pStyle w:val="TOC1"/>
        <w:rPr>
          <w:rFonts w:asciiTheme="minorHAnsi" w:hAnsiTheme="minorHAnsi" w:cstheme="minorBidi"/>
          <w:noProof/>
          <w:sz w:val="22"/>
          <w14:ligatures w14:val="standardContextual"/>
        </w:rPr>
      </w:pPr>
      <w:hyperlink w:anchor="_Toc206748311" w:history="1">
        <w:r>
          <w:rPr>
            <w:rStyle w:val="af5"/>
            <w:rFonts w:hint="eastAsia"/>
            <w:noProof/>
            <w:lang w:bidi="ar"/>
          </w:rPr>
          <w:t>技术名称：</w:t>
        </w:r>
        <w:r w:rsidR="006A71E0" w:rsidRPr="00365BDD">
          <w:rPr>
            <w:rStyle w:val="af5"/>
            <w:rFonts w:hint="eastAsia"/>
            <w:noProof/>
            <w:lang w:bidi="ar"/>
          </w:rPr>
          <w:t>高效风机节能技术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_Toc206748311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128</w:t>
        </w:r>
        <w:r w:rsidR="006A71E0">
          <w:rPr>
            <w:rFonts w:hint="eastAsia"/>
            <w:noProof/>
            <w:webHidden/>
          </w:rPr>
          <w:fldChar w:fldCharType="end"/>
        </w:r>
      </w:hyperlink>
    </w:p>
    <w:p w14:paraId="54761D62" w14:textId="1A454C5E" w:rsidR="006A71E0" w:rsidRDefault="004E0175">
      <w:pPr>
        <w:pStyle w:val="TOC1"/>
        <w:rPr>
          <w:rFonts w:asciiTheme="minorHAnsi" w:hAnsiTheme="minorHAnsi" w:cstheme="minorBidi"/>
          <w:noProof/>
          <w:sz w:val="22"/>
          <w14:ligatures w14:val="standardContextual"/>
        </w:rPr>
      </w:pPr>
      <w:hyperlink w:anchor="_Toc206748312" w:history="1">
        <w:r>
          <w:rPr>
            <w:rStyle w:val="af5"/>
            <w:rFonts w:hint="eastAsia"/>
            <w:noProof/>
            <w:lang w:bidi="ar"/>
          </w:rPr>
          <w:t>技术名称：</w:t>
        </w:r>
        <w:r w:rsidR="006A71E0" w:rsidRPr="00365BDD">
          <w:rPr>
            <w:rStyle w:val="af5"/>
            <w:rFonts w:hint="eastAsia"/>
            <w:noProof/>
            <w:lang w:bidi="ar"/>
          </w:rPr>
          <w:t>低碳合金添加剂技术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_Toc206748312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129</w:t>
        </w:r>
        <w:r w:rsidR="006A71E0">
          <w:rPr>
            <w:rFonts w:hint="eastAsia"/>
            <w:noProof/>
            <w:webHidden/>
          </w:rPr>
          <w:fldChar w:fldCharType="end"/>
        </w:r>
      </w:hyperlink>
    </w:p>
    <w:p w14:paraId="52522878" w14:textId="548166E1" w:rsidR="006A71E0" w:rsidRDefault="004E0175">
      <w:pPr>
        <w:pStyle w:val="TOC1"/>
        <w:rPr>
          <w:rFonts w:asciiTheme="minorHAnsi" w:hAnsiTheme="minorHAnsi" w:cstheme="minorBidi"/>
          <w:noProof/>
          <w:sz w:val="22"/>
          <w14:ligatures w14:val="standardContextual"/>
        </w:rPr>
      </w:pPr>
      <w:hyperlink w:anchor="_Toc206748313" w:history="1">
        <w:r>
          <w:rPr>
            <w:rStyle w:val="af5"/>
            <w:rFonts w:hint="eastAsia"/>
            <w:noProof/>
            <w:lang w:bidi="ar"/>
          </w:rPr>
          <w:t>技术名称：</w:t>
        </w:r>
        <w:r w:rsidR="006A71E0" w:rsidRPr="00365BDD">
          <w:rPr>
            <w:rStyle w:val="af5"/>
            <w:rFonts w:hint="eastAsia"/>
            <w:noProof/>
            <w:lang w:bidi="ar"/>
          </w:rPr>
          <w:t>高效辐射管空气换热器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_Toc206748313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130</w:t>
        </w:r>
        <w:r w:rsidR="006A71E0">
          <w:rPr>
            <w:rFonts w:hint="eastAsia"/>
            <w:noProof/>
            <w:webHidden/>
          </w:rPr>
          <w:fldChar w:fldCharType="end"/>
        </w:r>
      </w:hyperlink>
    </w:p>
    <w:p w14:paraId="34E764B4" w14:textId="119241EB" w:rsidR="006A71E0" w:rsidRDefault="004E0175">
      <w:pPr>
        <w:pStyle w:val="TOC1"/>
        <w:rPr>
          <w:rFonts w:asciiTheme="minorHAnsi" w:hAnsiTheme="minorHAnsi" w:cstheme="minorBidi"/>
          <w:noProof/>
          <w:sz w:val="22"/>
          <w14:ligatures w14:val="standardContextual"/>
        </w:rPr>
      </w:pPr>
      <w:hyperlink w:anchor="_Toc206748314" w:history="1">
        <w:r>
          <w:rPr>
            <w:rStyle w:val="af5"/>
            <w:rFonts w:hint="eastAsia"/>
            <w:noProof/>
            <w:lang w:bidi="ar"/>
          </w:rPr>
          <w:t>技术名称：</w:t>
        </w:r>
        <w:r w:rsidR="006A71E0" w:rsidRPr="00365BDD">
          <w:rPr>
            <w:rStyle w:val="af5"/>
            <w:rFonts w:hint="eastAsia"/>
            <w:noProof/>
            <w:lang w:bidi="ar"/>
          </w:rPr>
          <w:t>等离子体熔融还原技术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_Toc206748314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131</w:t>
        </w:r>
        <w:r w:rsidR="006A71E0">
          <w:rPr>
            <w:rFonts w:hint="eastAsia"/>
            <w:noProof/>
            <w:webHidden/>
          </w:rPr>
          <w:fldChar w:fldCharType="end"/>
        </w:r>
      </w:hyperlink>
    </w:p>
    <w:p w14:paraId="2C0F1074" w14:textId="3B6FF14A" w:rsidR="006A71E0" w:rsidRDefault="004E0175">
      <w:pPr>
        <w:pStyle w:val="TOC1"/>
        <w:rPr>
          <w:rFonts w:asciiTheme="minorHAnsi" w:hAnsiTheme="minorHAnsi" w:cstheme="minorBidi"/>
          <w:noProof/>
          <w:sz w:val="22"/>
          <w14:ligatures w14:val="standardContextual"/>
        </w:rPr>
      </w:pPr>
      <w:hyperlink w:anchor="_Toc206748315" w:history="1">
        <w:r>
          <w:rPr>
            <w:rStyle w:val="af5"/>
            <w:rFonts w:hint="eastAsia"/>
            <w:noProof/>
            <w:lang w:bidi="ar"/>
          </w:rPr>
          <w:t>技术名称：</w:t>
        </w:r>
        <w:r w:rsidR="006A71E0" w:rsidRPr="00365BDD">
          <w:rPr>
            <w:rStyle w:val="af5"/>
            <w:rFonts w:hint="eastAsia"/>
            <w:noProof/>
            <w:lang w:bidi="ar"/>
          </w:rPr>
          <w:t>等离子体煤气化技术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_Toc206748315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132</w:t>
        </w:r>
        <w:r w:rsidR="006A71E0">
          <w:rPr>
            <w:rFonts w:hint="eastAsia"/>
            <w:noProof/>
            <w:webHidden/>
          </w:rPr>
          <w:fldChar w:fldCharType="end"/>
        </w:r>
      </w:hyperlink>
    </w:p>
    <w:p w14:paraId="58F6FB6B" w14:textId="26F32CE6" w:rsidR="006A71E0" w:rsidRDefault="004E0175">
      <w:pPr>
        <w:pStyle w:val="TOC1"/>
        <w:rPr>
          <w:rFonts w:asciiTheme="minorHAnsi" w:hAnsiTheme="minorHAnsi" w:cstheme="minorBidi"/>
          <w:noProof/>
          <w:sz w:val="22"/>
          <w14:ligatures w14:val="standardContextual"/>
        </w:rPr>
      </w:pPr>
      <w:hyperlink w:anchor="_Toc206748316" w:history="1">
        <w:r>
          <w:rPr>
            <w:rStyle w:val="af5"/>
            <w:rFonts w:hint="eastAsia"/>
            <w:noProof/>
            <w:lang w:bidi="ar"/>
          </w:rPr>
          <w:t>技术名称：</w:t>
        </w:r>
        <w:r w:rsidR="006A71E0" w:rsidRPr="00365BDD">
          <w:rPr>
            <w:rStyle w:val="af5"/>
            <w:rFonts w:hint="eastAsia"/>
            <w:noProof/>
            <w:lang w:bidi="ar"/>
          </w:rPr>
          <w:t>高效换热器技术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_Toc206748316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133</w:t>
        </w:r>
        <w:r w:rsidR="006A71E0">
          <w:rPr>
            <w:rFonts w:hint="eastAsia"/>
            <w:noProof/>
            <w:webHidden/>
          </w:rPr>
          <w:fldChar w:fldCharType="end"/>
        </w:r>
      </w:hyperlink>
    </w:p>
    <w:p w14:paraId="16182A70" w14:textId="79AD7ACF" w:rsidR="006A71E0" w:rsidRDefault="004E0175">
      <w:pPr>
        <w:pStyle w:val="TOC1"/>
        <w:rPr>
          <w:rFonts w:asciiTheme="minorHAnsi" w:hAnsiTheme="minorHAnsi" w:cstheme="minorBidi"/>
          <w:noProof/>
          <w:sz w:val="22"/>
          <w14:ligatures w14:val="standardContextual"/>
        </w:rPr>
      </w:pPr>
      <w:hyperlink w:anchor="_Toc206748317" w:history="1">
        <w:r>
          <w:rPr>
            <w:rStyle w:val="af5"/>
            <w:rFonts w:hint="eastAsia"/>
            <w:noProof/>
            <w:lang w:bidi="ar"/>
          </w:rPr>
          <w:t>技术名称：</w:t>
        </w:r>
        <w:r w:rsidR="006A71E0" w:rsidRPr="00365BDD">
          <w:rPr>
            <w:rStyle w:val="af5"/>
            <w:rFonts w:hint="eastAsia"/>
            <w:noProof/>
            <w:lang w:bidi="ar"/>
          </w:rPr>
          <w:t>地热辅助干燥技术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_Toc206748317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134</w:t>
        </w:r>
        <w:r w:rsidR="006A71E0">
          <w:rPr>
            <w:rFonts w:hint="eastAsia"/>
            <w:noProof/>
            <w:webHidden/>
          </w:rPr>
          <w:fldChar w:fldCharType="end"/>
        </w:r>
      </w:hyperlink>
    </w:p>
    <w:p w14:paraId="3820DA1D" w14:textId="40C5BB9A" w:rsidR="006A71E0" w:rsidRDefault="004E0175">
      <w:pPr>
        <w:pStyle w:val="TOC1"/>
        <w:rPr>
          <w:rFonts w:asciiTheme="minorHAnsi" w:hAnsiTheme="minorHAnsi" w:cstheme="minorBidi"/>
          <w:noProof/>
          <w:sz w:val="22"/>
          <w14:ligatures w14:val="standardContextual"/>
        </w:rPr>
      </w:pPr>
      <w:hyperlink w:anchor="_Toc206748318" w:history="1">
        <w:r>
          <w:rPr>
            <w:rStyle w:val="af5"/>
            <w:rFonts w:hint="eastAsia"/>
            <w:noProof/>
            <w:lang w:bidi="ar"/>
          </w:rPr>
          <w:t>技术名称：</w:t>
        </w:r>
        <w:r w:rsidR="006A71E0" w:rsidRPr="00365BDD">
          <w:rPr>
            <w:rStyle w:val="af5"/>
            <w:rFonts w:hint="eastAsia"/>
            <w:noProof/>
            <w:lang w:bidi="ar"/>
          </w:rPr>
          <w:t>高效节能固定式筛分工艺技术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_Toc206748318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135</w:t>
        </w:r>
        <w:r w:rsidR="006A71E0">
          <w:rPr>
            <w:rFonts w:hint="eastAsia"/>
            <w:noProof/>
            <w:webHidden/>
          </w:rPr>
          <w:fldChar w:fldCharType="end"/>
        </w:r>
      </w:hyperlink>
    </w:p>
    <w:p w14:paraId="5F5C52B1" w14:textId="22CE9B9A" w:rsidR="006A71E0" w:rsidRDefault="004E0175">
      <w:pPr>
        <w:pStyle w:val="TOC1"/>
        <w:rPr>
          <w:rFonts w:asciiTheme="minorHAnsi" w:hAnsiTheme="minorHAnsi" w:cstheme="minorBidi"/>
          <w:noProof/>
          <w:sz w:val="22"/>
          <w14:ligatures w14:val="standardContextual"/>
        </w:rPr>
      </w:pPr>
      <w:hyperlink w:anchor="_Toc206748319" w:history="1">
        <w:r>
          <w:rPr>
            <w:rStyle w:val="af5"/>
            <w:rFonts w:hint="eastAsia"/>
            <w:noProof/>
            <w:lang w:bidi="ar"/>
          </w:rPr>
          <w:t>技术名称：</w:t>
        </w:r>
        <w:r w:rsidR="006A71E0" w:rsidRPr="00365BDD">
          <w:rPr>
            <w:rStyle w:val="af5"/>
            <w:rFonts w:hint="eastAsia"/>
            <w:noProof/>
            <w:lang w:bidi="ar"/>
          </w:rPr>
          <w:t>磁悬浮鼓风机技术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_Toc206748319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136</w:t>
        </w:r>
        <w:r w:rsidR="006A71E0">
          <w:rPr>
            <w:rFonts w:hint="eastAsia"/>
            <w:noProof/>
            <w:webHidden/>
          </w:rPr>
          <w:fldChar w:fldCharType="end"/>
        </w:r>
      </w:hyperlink>
    </w:p>
    <w:p w14:paraId="73DD2711" w14:textId="3BAC9BF8" w:rsidR="006A71E0" w:rsidRDefault="004E0175">
      <w:pPr>
        <w:pStyle w:val="TOC1"/>
        <w:rPr>
          <w:rFonts w:asciiTheme="minorHAnsi" w:hAnsiTheme="minorHAnsi" w:cstheme="minorBidi"/>
          <w:noProof/>
          <w:sz w:val="22"/>
          <w14:ligatures w14:val="standardContextual"/>
        </w:rPr>
      </w:pPr>
      <w:hyperlink w:anchor="_Toc206748320" w:history="1">
        <w:r>
          <w:rPr>
            <w:rStyle w:val="af5"/>
            <w:rFonts w:hint="eastAsia"/>
            <w:noProof/>
            <w:lang w:bidi="ar"/>
          </w:rPr>
          <w:t>技术名称：</w:t>
        </w:r>
        <w:r w:rsidR="006A71E0" w:rsidRPr="00365BDD">
          <w:rPr>
            <w:rStyle w:val="af5"/>
            <w:rFonts w:hint="eastAsia"/>
            <w:noProof/>
            <w:lang w:bidi="ar"/>
          </w:rPr>
          <w:t>高效水泵节能技术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_Toc206748320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137</w:t>
        </w:r>
        <w:r w:rsidR="006A71E0">
          <w:rPr>
            <w:rFonts w:hint="eastAsia"/>
            <w:noProof/>
            <w:webHidden/>
          </w:rPr>
          <w:fldChar w:fldCharType="end"/>
        </w:r>
      </w:hyperlink>
    </w:p>
    <w:p w14:paraId="06309E0E" w14:textId="02B41BF8" w:rsidR="006A71E0" w:rsidRDefault="004E0175">
      <w:pPr>
        <w:pStyle w:val="TOC1"/>
        <w:rPr>
          <w:rFonts w:asciiTheme="minorHAnsi" w:hAnsiTheme="minorHAnsi" w:cstheme="minorBidi"/>
          <w:noProof/>
          <w:sz w:val="22"/>
          <w14:ligatures w14:val="standardContextual"/>
        </w:rPr>
      </w:pPr>
      <w:hyperlink w:anchor="_Toc206748321" w:history="1">
        <w:r>
          <w:rPr>
            <w:rStyle w:val="af5"/>
            <w:rFonts w:hint="eastAsia"/>
            <w:noProof/>
            <w:lang w:bidi="ar"/>
          </w:rPr>
          <w:t>技术名称：</w:t>
        </w:r>
        <w:r w:rsidR="006A71E0" w:rsidRPr="00365BDD">
          <w:rPr>
            <w:rStyle w:val="af5"/>
            <w:rFonts w:hint="eastAsia"/>
            <w:noProof/>
            <w:lang w:bidi="ar"/>
          </w:rPr>
          <w:t>储能调峰技术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_Toc206748321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138</w:t>
        </w:r>
        <w:r w:rsidR="006A71E0">
          <w:rPr>
            <w:rFonts w:hint="eastAsia"/>
            <w:noProof/>
            <w:webHidden/>
          </w:rPr>
          <w:fldChar w:fldCharType="end"/>
        </w:r>
      </w:hyperlink>
    </w:p>
    <w:p w14:paraId="122C41B3" w14:textId="12CCE6C5" w:rsidR="006A71E0" w:rsidRDefault="004E0175">
      <w:pPr>
        <w:pStyle w:val="TOC1"/>
        <w:rPr>
          <w:rFonts w:asciiTheme="minorHAnsi" w:hAnsiTheme="minorHAnsi" w:cstheme="minorBidi"/>
          <w:noProof/>
          <w:sz w:val="22"/>
          <w14:ligatures w14:val="standardContextual"/>
        </w:rPr>
      </w:pPr>
      <w:hyperlink w:anchor="_Toc206748322" w:history="1">
        <w:r>
          <w:rPr>
            <w:rStyle w:val="af5"/>
            <w:rFonts w:hint="eastAsia"/>
            <w:noProof/>
            <w:lang w:bidi="ar"/>
          </w:rPr>
          <w:t>技术名称：</w:t>
        </w:r>
        <w:r w:rsidR="006A71E0" w:rsidRPr="00365BDD">
          <w:rPr>
            <w:rStyle w:val="af5"/>
            <w:rFonts w:hint="eastAsia"/>
            <w:noProof/>
            <w:lang w:bidi="ar"/>
          </w:rPr>
          <w:t>泥回收锌资源技术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_Toc206748322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139</w:t>
        </w:r>
        <w:r w:rsidR="006A71E0">
          <w:rPr>
            <w:rFonts w:hint="eastAsia"/>
            <w:noProof/>
            <w:webHidden/>
          </w:rPr>
          <w:fldChar w:fldCharType="end"/>
        </w:r>
      </w:hyperlink>
    </w:p>
    <w:p w14:paraId="46E135DC" w14:textId="0CA36846" w:rsidR="006A71E0" w:rsidRDefault="004E0175">
      <w:pPr>
        <w:pStyle w:val="TOC1"/>
        <w:rPr>
          <w:rFonts w:asciiTheme="minorHAnsi" w:hAnsiTheme="minorHAnsi" w:cstheme="minorBidi"/>
          <w:noProof/>
          <w:sz w:val="22"/>
          <w14:ligatures w14:val="standardContextual"/>
        </w:rPr>
      </w:pPr>
      <w:hyperlink w:anchor="_Toc206748323" w:history="1">
        <w:r>
          <w:rPr>
            <w:rStyle w:val="af5"/>
            <w:rFonts w:hint="eastAsia"/>
            <w:noProof/>
            <w:lang w:bidi="ar"/>
          </w:rPr>
          <w:t>技术名称：</w:t>
        </w:r>
        <w:r w:rsidR="006A71E0" w:rsidRPr="00365BDD">
          <w:rPr>
            <w:rStyle w:val="af5"/>
            <w:rFonts w:hint="eastAsia"/>
            <w:noProof/>
            <w:lang w:bidi="ar"/>
          </w:rPr>
          <w:t>工业储能解决方案</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_Toc206748323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140</w:t>
        </w:r>
        <w:r w:rsidR="006A71E0">
          <w:rPr>
            <w:rFonts w:hint="eastAsia"/>
            <w:noProof/>
            <w:webHidden/>
          </w:rPr>
          <w:fldChar w:fldCharType="end"/>
        </w:r>
      </w:hyperlink>
    </w:p>
    <w:p w14:paraId="48DC1DDA" w14:textId="708B3A7D" w:rsidR="006A71E0" w:rsidRDefault="004E0175">
      <w:pPr>
        <w:pStyle w:val="TOC1"/>
        <w:rPr>
          <w:rFonts w:asciiTheme="minorHAnsi" w:hAnsiTheme="minorHAnsi" w:cstheme="minorBidi"/>
          <w:noProof/>
          <w:sz w:val="22"/>
          <w14:ligatures w14:val="standardContextual"/>
        </w:rPr>
      </w:pPr>
      <w:hyperlink w:anchor="_Toc206748324" w:history="1">
        <w:r>
          <w:rPr>
            <w:rStyle w:val="af5"/>
            <w:rFonts w:hint="eastAsia"/>
            <w:noProof/>
            <w:lang w:bidi="ar"/>
          </w:rPr>
          <w:t>技术名称：</w:t>
        </w:r>
        <w:r w:rsidR="006A71E0" w:rsidRPr="00365BDD">
          <w:rPr>
            <w:rStyle w:val="af5"/>
            <w:rFonts w:hint="eastAsia"/>
            <w:noProof/>
            <w:lang w:bidi="ar"/>
          </w:rPr>
          <w:t>超声波连铸坯检测技术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_Toc206748324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141</w:t>
        </w:r>
        <w:r w:rsidR="006A71E0">
          <w:rPr>
            <w:rFonts w:hint="eastAsia"/>
            <w:noProof/>
            <w:webHidden/>
          </w:rPr>
          <w:fldChar w:fldCharType="end"/>
        </w:r>
      </w:hyperlink>
    </w:p>
    <w:p w14:paraId="3F72015F" w14:textId="0A5F0F17" w:rsidR="006A71E0" w:rsidRDefault="004E0175">
      <w:pPr>
        <w:pStyle w:val="TOC1"/>
        <w:rPr>
          <w:rFonts w:asciiTheme="minorHAnsi" w:hAnsiTheme="minorHAnsi" w:cstheme="minorBidi"/>
          <w:noProof/>
          <w:sz w:val="22"/>
          <w14:ligatures w14:val="standardContextual"/>
        </w:rPr>
      </w:pPr>
      <w:hyperlink w:anchor="_Toc206748325" w:history="1">
        <w:r>
          <w:rPr>
            <w:rStyle w:val="af5"/>
            <w:rFonts w:hint="eastAsia"/>
            <w:noProof/>
            <w:lang w:bidi="ar"/>
          </w:rPr>
          <w:t>技术名称：</w:t>
        </w:r>
        <w:r w:rsidR="006A71E0" w:rsidRPr="00365BDD">
          <w:rPr>
            <w:rStyle w:val="af5"/>
            <w:rFonts w:hint="eastAsia"/>
            <w:noProof/>
            <w:lang w:bidi="ar"/>
          </w:rPr>
          <w:t>超声波连铸技术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_Toc206748325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142</w:t>
        </w:r>
        <w:r w:rsidR="006A71E0">
          <w:rPr>
            <w:rFonts w:hint="eastAsia"/>
            <w:noProof/>
            <w:webHidden/>
          </w:rPr>
          <w:fldChar w:fldCharType="end"/>
        </w:r>
      </w:hyperlink>
    </w:p>
    <w:p w14:paraId="13AB76CD" w14:textId="5F1E4961" w:rsidR="006A71E0" w:rsidRDefault="004E0175">
      <w:pPr>
        <w:pStyle w:val="TOC1"/>
        <w:rPr>
          <w:rFonts w:asciiTheme="minorHAnsi" w:hAnsiTheme="minorHAnsi" w:cstheme="minorBidi"/>
          <w:noProof/>
          <w:sz w:val="22"/>
          <w14:ligatures w14:val="standardContextual"/>
        </w:rPr>
      </w:pPr>
      <w:hyperlink w:anchor="_Toc206748326" w:history="1">
        <w:r>
          <w:rPr>
            <w:rStyle w:val="af5"/>
            <w:rFonts w:hint="eastAsia"/>
            <w:noProof/>
            <w:lang w:bidi="ar"/>
          </w:rPr>
          <w:t>技术名称：</w:t>
        </w:r>
        <w:r w:rsidR="006A71E0" w:rsidRPr="00365BDD">
          <w:rPr>
            <w:rStyle w:val="af5"/>
            <w:rFonts w:hint="eastAsia"/>
            <w:noProof/>
            <w:lang w:bidi="ar"/>
          </w:rPr>
          <w:t>工业循环水系统组合节能技术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_Toc206748326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143</w:t>
        </w:r>
        <w:r w:rsidR="006A71E0">
          <w:rPr>
            <w:rFonts w:hint="eastAsia"/>
            <w:noProof/>
            <w:webHidden/>
          </w:rPr>
          <w:fldChar w:fldCharType="end"/>
        </w:r>
      </w:hyperlink>
    </w:p>
    <w:p w14:paraId="33F94F6B" w14:textId="0C0D7E06" w:rsidR="006A71E0" w:rsidRDefault="004E0175">
      <w:pPr>
        <w:pStyle w:val="TOC1"/>
        <w:rPr>
          <w:rFonts w:asciiTheme="minorHAnsi" w:hAnsiTheme="minorHAnsi" w:cstheme="minorBidi"/>
          <w:noProof/>
          <w:sz w:val="22"/>
          <w14:ligatures w14:val="standardContextual"/>
        </w:rPr>
      </w:pPr>
      <w:hyperlink w:anchor="_Toc206748327" w:history="1">
        <w:r>
          <w:rPr>
            <w:rStyle w:val="af5"/>
            <w:rFonts w:hint="eastAsia"/>
            <w:noProof/>
            <w:lang w:bidi="ar"/>
          </w:rPr>
          <w:t>技术名称：</w:t>
        </w:r>
        <w:r w:rsidR="006A71E0" w:rsidRPr="00365BDD">
          <w:rPr>
            <w:rStyle w:val="af5"/>
            <w:rFonts w:hint="eastAsia"/>
            <w:noProof/>
            <w:lang w:bidi="ar"/>
          </w:rPr>
          <w:t>超临界水气化炼钢技术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_Toc206748327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144</w:t>
        </w:r>
        <w:r w:rsidR="006A71E0">
          <w:rPr>
            <w:rFonts w:hint="eastAsia"/>
            <w:noProof/>
            <w:webHidden/>
          </w:rPr>
          <w:fldChar w:fldCharType="end"/>
        </w:r>
      </w:hyperlink>
    </w:p>
    <w:p w14:paraId="7E689781" w14:textId="349C0CA6" w:rsidR="006A71E0" w:rsidRDefault="004E0175">
      <w:pPr>
        <w:pStyle w:val="TOC1"/>
        <w:rPr>
          <w:rFonts w:asciiTheme="minorHAnsi" w:hAnsiTheme="minorHAnsi" w:cstheme="minorBidi"/>
          <w:noProof/>
          <w:sz w:val="22"/>
          <w14:ligatures w14:val="standardContextual"/>
        </w:rPr>
      </w:pPr>
      <w:hyperlink w:anchor="_Toc206748328" w:history="1">
        <w:r>
          <w:rPr>
            <w:rStyle w:val="af5"/>
            <w:rFonts w:hint="eastAsia"/>
            <w:noProof/>
            <w:lang w:bidi="ar"/>
          </w:rPr>
          <w:t>技术名称：</w:t>
        </w:r>
        <w:r w:rsidR="006A71E0" w:rsidRPr="00365BDD">
          <w:rPr>
            <w:rStyle w:val="af5"/>
            <w:rFonts w:hint="eastAsia"/>
            <w:noProof/>
            <w:lang w:bidi="ar"/>
          </w:rPr>
          <w:t>锅炉燃烧温度测控及性能优化系统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_Toc206748328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145</w:t>
        </w:r>
        <w:r w:rsidR="006A71E0">
          <w:rPr>
            <w:rFonts w:hint="eastAsia"/>
            <w:noProof/>
            <w:webHidden/>
          </w:rPr>
          <w:fldChar w:fldCharType="end"/>
        </w:r>
      </w:hyperlink>
    </w:p>
    <w:p w14:paraId="0D8935B0" w14:textId="122628ED" w:rsidR="006A71E0" w:rsidRDefault="004E0175">
      <w:pPr>
        <w:pStyle w:val="TOC1"/>
        <w:rPr>
          <w:rFonts w:asciiTheme="minorHAnsi" w:hAnsiTheme="minorHAnsi" w:cstheme="minorBidi"/>
          <w:noProof/>
          <w:sz w:val="22"/>
          <w14:ligatures w14:val="standardContextual"/>
        </w:rPr>
      </w:pPr>
      <w:hyperlink w:anchor="_Toc206748329" w:history="1">
        <w:r>
          <w:rPr>
            <w:rStyle w:val="af5"/>
            <w:rFonts w:hint="eastAsia"/>
            <w:noProof/>
            <w:lang w:bidi="ar"/>
          </w:rPr>
          <w:t>技术名称：</w:t>
        </w:r>
        <w:r w:rsidR="006A71E0" w:rsidRPr="00365BDD">
          <w:rPr>
            <w:rStyle w:val="af5"/>
            <w:rFonts w:hint="eastAsia"/>
            <w:noProof/>
            <w:lang w:bidi="ar"/>
          </w:rPr>
          <w:t>超临界</w:t>
        </w:r>
        <w:r w:rsidR="006A71E0" w:rsidRPr="00365BDD">
          <w:rPr>
            <w:rStyle w:val="af5"/>
            <w:noProof/>
            <w:lang w:bidi="ar"/>
          </w:rPr>
          <w:t>CO₂</w:t>
        </w:r>
        <w:r w:rsidR="006A71E0" w:rsidRPr="00365BDD">
          <w:rPr>
            <w:rStyle w:val="af5"/>
            <w:rFonts w:hint="eastAsia"/>
            <w:noProof/>
            <w:lang w:bidi="ar"/>
          </w:rPr>
          <w:t>炼钢技术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_Toc206748329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146</w:t>
        </w:r>
        <w:r w:rsidR="006A71E0">
          <w:rPr>
            <w:rFonts w:hint="eastAsia"/>
            <w:noProof/>
            <w:webHidden/>
          </w:rPr>
          <w:fldChar w:fldCharType="end"/>
        </w:r>
      </w:hyperlink>
    </w:p>
    <w:p w14:paraId="63DD644C" w14:textId="19516BC8" w:rsidR="006A71E0" w:rsidRDefault="004E0175">
      <w:pPr>
        <w:pStyle w:val="TOC1"/>
        <w:rPr>
          <w:rFonts w:asciiTheme="minorHAnsi" w:hAnsiTheme="minorHAnsi" w:cstheme="minorBidi"/>
          <w:noProof/>
          <w:sz w:val="22"/>
          <w14:ligatures w14:val="standardContextual"/>
        </w:rPr>
      </w:pPr>
      <w:hyperlink w:anchor="_Toc206748330" w:history="1">
        <w:r>
          <w:rPr>
            <w:rStyle w:val="af5"/>
            <w:rFonts w:hint="eastAsia"/>
            <w:noProof/>
            <w:lang w:bidi="ar"/>
          </w:rPr>
          <w:t>技术名称：</w:t>
        </w:r>
        <w:r w:rsidR="006A71E0" w:rsidRPr="00365BDD">
          <w:rPr>
            <w:rStyle w:val="af5"/>
            <w:rFonts w:hint="eastAsia"/>
            <w:noProof/>
            <w:lang w:bidi="ar"/>
          </w:rPr>
          <w:t>锅炉烟气余热深度利用技术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_Toc206748330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147</w:t>
        </w:r>
        <w:r w:rsidR="006A71E0">
          <w:rPr>
            <w:rFonts w:hint="eastAsia"/>
            <w:noProof/>
            <w:webHidden/>
          </w:rPr>
          <w:fldChar w:fldCharType="end"/>
        </w:r>
      </w:hyperlink>
    </w:p>
    <w:p w14:paraId="3F5D9CC3" w14:textId="4AE57731" w:rsidR="006A71E0" w:rsidRDefault="004E0175">
      <w:pPr>
        <w:pStyle w:val="TOC1"/>
        <w:rPr>
          <w:rFonts w:asciiTheme="minorHAnsi" w:hAnsiTheme="minorHAnsi" w:cstheme="minorBidi"/>
          <w:noProof/>
          <w:sz w:val="22"/>
          <w14:ligatures w14:val="standardContextual"/>
        </w:rPr>
      </w:pPr>
      <w:hyperlink w:anchor="_Toc206748331" w:history="1">
        <w:r>
          <w:rPr>
            <w:rStyle w:val="af5"/>
            <w:rFonts w:hint="eastAsia"/>
            <w:noProof/>
            <w:lang w:bidi="ar"/>
          </w:rPr>
          <w:t>技术名称：</w:t>
        </w:r>
        <w:r w:rsidR="006A71E0" w:rsidRPr="00365BDD">
          <w:rPr>
            <w:rStyle w:val="af5"/>
            <w:rFonts w:hint="eastAsia"/>
            <w:noProof/>
            <w:lang w:bidi="ar"/>
          </w:rPr>
          <w:t>超高温热化学储能技术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_Toc206748331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148</w:t>
        </w:r>
        <w:r w:rsidR="006A71E0">
          <w:rPr>
            <w:rFonts w:hint="eastAsia"/>
            <w:noProof/>
            <w:webHidden/>
          </w:rPr>
          <w:fldChar w:fldCharType="end"/>
        </w:r>
      </w:hyperlink>
    </w:p>
    <w:p w14:paraId="0553C6ED" w14:textId="4D8E5E6F" w:rsidR="006A71E0" w:rsidRDefault="004E0175">
      <w:pPr>
        <w:pStyle w:val="TOC1"/>
        <w:rPr>
          <w:rFonts w:asciiTheme="minorHAnsi" w:hAnsiTheme="minorHAnsi" w:cstheme="minorBidi"/>
          <w:noProof/>
          <w:sz w:val="22"/>
          <w14:ligatures w14:val="standardContextual"/>
        </w:rPr>
      </w:pPr>
      <w:hyperlink w:anchor="_Toc206748332" w:history="1">
        <w:r>
          <w:rPr>
            <w:rStyle w:val="af5"/>
            <w:rFonts w:hint="eastAsia"/>
            <w:noProof/>
            <w:lang w:bidi="ar"/>
          </w:rPr>
          <w:t>技术名称：</w:t>
        </w:r>
        <w:r w:rsidR="006A71E0" w:rsidRPr="00365BDD">
          <w:rPr>
            <w:rStyle w:val="af5"/>
            <w:rFonts w:hint="eastAsia"/>
            <w:noProof/>
            <w:lang w:bidi="ar"/>
          </w:rPr>
          <w:t>超高温空气燃烧技术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_Toc206748332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149</w:t>
        </w:r>
        <w:r w:rsidR="006A71E0">
          <w:rPr>
            <w:rFonts w:hint="eastAsia"/>
            <w:noProof/>
            <w:webHidden/>
          </w:rPr>
          <w:fldChar w:fldCharType="end"/>
        </w:r>
      </w:hyperlink>
    </w:p>
    <w:p w14:paraId="7A031CA7" w14:textId="16E57E8D" w:rsidR="006A71E0" w:rsidRDefault="004E0175">
      <w:pPr>
        <w:pStyle w:val="TOC1"/>
        <w:rPr>
          <w:rFonts w:asciiTheme="minorHAnsi" w:hAnsiTheme="minorHAnsi" w:cstheme="minorBidi"/>
          <w:noProof/>
          <w:sz w:val="22"/>
          <w14:ligatures w14:val="standardContextual"/>
        </w:rPr>
      </w:pPr>
      <w:hyperlink w:anchor="_Toc206748333" w:history="1">
        <w:r>
          <w:rPr>
            <w:rStyle w:val="af5"/>
            <w:rFonts w:hint="eastAsia"/>
            <w:noProof/>
            <w:lang w:bidi="ar"/>
          </w:rPr>
          <w:t>技术名称：</w:t>
        </w:r>
        <w:r w:rsidR="006A71E0" w:rsidRPr="00365BDD">
          <w:rPr>
            <w:rStyle w:val="af5"/>
            <w:rFonts w:hint="eastAsia"/>
            <w:noProof/>
            <w:lang w:bidi="ar"/>
          </w:rPr>
          <w:t>横管式煤气初冷器余热回收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_Toc206748333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150</w:t>
        </w:r>
        <w:r w:rsidR="006A71E0">
          <w:rPr>
            <w:rFonts w:hint="eastAsia"/>
            <w:noProof/>
            <w:webHidden/>
          </w:rPr>
          <w:fldChar w:fldCharType="end"/>
        </w:r>
      </w:hyperlink>
    </w:p>
    <w:p w14:paraId="646F3976" w14:textId="73D1B291" w:rsidR="006A71E0" w:rsidRDefault="004E0175">
      <w:pPr>
        <w:pStyle w:val="TOC1"/>
        <w:rPr>
          <w:rFonts w:asciiTheme="minorHAnsi" w:hAnsiTheme="minorHAnsi" w:cstheme="minorBidi"/>
          <w:noProof/>
          <w:sz w:val="22"/>
          <w14:ligatures w14:val="standardContextual"/>
        </w:rPr>
      </w:pPr>
      <w:hyperlink w:anchor="_Toc206748334" w:history="1">
        <w:r>
          <w:rPr>
            <w:rStyle w:val="af5"/>
            <w:rFonts w:hint="eastAsia"/>
            <w:noProof/>
            <w:lang w:bidi="ar"/>
          </w:rPr>
          <w:t>技术名称：</w:t>
        </w:r>
        <w:r w:rsidR="006A71E0" w:rsidRPr="00365BDD">
          <w:rPr>
            <w:rStyle w:val="af5"/>
            <w:rFonts w:hint="eastAsia"/>
            <w:noProof/>
            <w:lang w:bidi="ar"/>
          </w:rPr>
          <w:t>超导储能技术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_Toc206748334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151</w:t>
        </w:r>
        <w:r w:rsidR="006A71E0">
          <w:rPr>
            <w:rFonts w:hint="eastAsia"/>
            <w:noProof/>
            <w:webHidden/>
          </w:rPr>
          <w:fldChar w:fldCharType="end"/>
        </w:r>
      </w:hyperlink>
    </w:p>
    <w:p w14:paraId="19FC5B61" w14:textId="0564FAFA" w:rsidR="006A71E0" w:rsidRDefault="004E0175">
      <w:pPr>
        <w:pStyle w:val="TOC1"/>
        <w:rPr>
          <w:rFonts w:asciiTheme="minorHAnsi" w:hAnsiTheme="minorHAnsi" w:cstheme="minorBidi"/>
          <w:noProof/>
          <w:sz w:val="22"/>
          <w14:ligatures w14:val="standardContextual"/>
        </w:rPr>
      </w:pPr>
      <w:hyperlink w:anchor="_Toc206748335" w:history="1">
        <w:r>
          <w:rPr>
            <w:rStyle w:val="af5"/>
            <w:rFonts w:hint="eastAsia"/>
            <w:noProof/>
            <w:lang w:bidi="ar"/>
          </w:rPr>
          <w:t>技术名称：</w:t>
        </w:r>
        <w:r w:rsidR="006A71E0" w:rsidRPr="00365BDD">
          <w:rPr>
            <w:rStyle w:val="af5"/>
            <w:rFonts w:hint="eastAsia"/>
            <w:noProof/>
            <w:lang w:bidi="ar"/>
          </w:rPr>
          <w:t>高炉煤气化学能回收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_Toc206748335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152</w:t>
        </w:r>
        <w:r w:rsidR="006A71E0">
          <w:rPr>
            <w:rFonts w:hint="eastAsia"/>
            <w:noProof/>
            <w:webHidden/>
          </w:rPr>
          <w:fldChar w:fldCharType="end"/>
        </w:r>
      </w:hyperlink>
    </w:p>
    <w:p w14:paraId="014A6738" w14:textId="6578E305" w:rsidR="006A71E0" w:rsidRDefault="004E0175">
      <w:pPr>
        <w:pStyle w:val="TOC1"/>
        <w:rPr>
          <w:rFonts w:asciiTheme="minorHAnsi" w:hAnsiTheme="minorHAnsi" w:cstheme="minorBidi"/>
          <w:noProof/>
          <w:sz w:val="22"/>
          <w14:ligatures w14:val="standardContextual"/>
        </w:rPr>
      </w:pPr>
      <w:hyperlink w:anchor="_Toc206748336" w:history="1">
        <w:r>
          <w:rPr>
            <w:rStyle w:val="af5"/>
            <w:rFonts w:hint="eastAsia"/>
            <w:noProof/>
            <w:lang w:bidi="ar"/>
          </w:rPr>
          <w:t>技术名称：</w:t>
        </w:r>
        <w:r w:rsidR="006A71E0" w:rsidRPr="00365BDD">
          <w:rPr>
            <w:rStyle w:val="af5"/>
            <w:rFonts w:hint="eastAsia"/>
            <w:noProof/>
            <w:lang w:bidi="ar"/>
          </w:rPr>
          <w:t>基于高炉低碳冶炼需求的煤焦评价技术开发与应用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_Toc206748336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153</w:t>
        </w:r>
        <w:r w:rsidR="006A71E0">
          <w:rPr>
            <w:rFonts w:hint="eastAsia"/>
            <w:noProof/>
            <w:webHidden/>
          </w:rPr>
          <w:fldChar w:fldCharType="end"/>
        </w:r>
      </w:hyperlink>
    </w:p>
    <w:p w14:paraId="1E666DB1" w14:textId="44D8BD13" w:rsidR="006A71E0" w:rsidRDefault="004E0175">
      <w:pPr>
        <w:pStyle w:val="TOC1"/>
        <w:rPr>
          <w:rFonts w:asciiTheme="minorHAnsi" w:hAnsiTheme="minorHAnsi" w:cstheme="minorBidi"/>
          <w:noProof/>
          <w:sz w:val="22"/>
          <w14:ligatures w14:val="standardContextual"/>
        </w:rPr>
      </w:pPr>
      <w:hyperlink w:anchor="_Toc206748337" w:history="1">
        <w:r>
          <w:rPr>
            <w:rStyle w:val="af5"/>
            <w:rFonts w:hint="eastAsia"/>
            <w:noProof/>
            <w:lang w:bidi="ar"/>
          </w:rPr>
          <w:t>技术名称：</w:t>
        </w:r>
        <w:r w:rsidR="006A71E0" w:rsidRPr="00365BDD">
          <w:rPr>
            <w:rStyle w:val="af5"/>
            <w:rFonts w:hint="eastAsia"/>
            <w:noProof/>
            <w:lang w:bidi="ar"/>
          </w:rPr>
          <w:t>高炉煤气精脱硫</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_Toc206748337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154</w:t>
        </w:r>
        <w:r w:rsidR="006A71E0">
          <w:rPr>
            <w:rFonts w:hint="eastAsia"/>
            <w:noProof/>
            <w:webHidden/>
          </w:rPr>
          <w:fldChar w:fldCharType="end"/>
        </w:r>
      </w:hyperlink>
    </w:p>
    <w:p w14:paraId="5A8AE86E" w14:textId="4250ABCE" w:rsidR="006A71E0" w:rsidRDefault="004E0175">
      <w:pPr>
        <w:pStyle w:val="TOC1"/>
        <w:rPr>
          <w:rFonts w:asciiTheme="minorHAnsi" w:hAnsiTheme="minorHAnsi" w:cstheme="minorBidi"/>
          <w:noProof/>
          <w:sz w:val="22"/>
          <w14:ligatures w14:val="standardContextual"/>
        </w:rPr>
      </w:pPr>
      <w:hyperlink w:anchor="_Toc206748338" w:history="1">
        <w:r>
          <w:rPr>
            <w:rStyle w:val="af5"/>
            <w:rFonts w:hint="eastAsia"/>
            <w:noProof/>
            <w:lang w:bidi="ar"/>
          </w:rPr>
          <w:t>技术名称：</w:t>
        </w:r>
        <w:r w:rsidR="006A71E0" w:rsidRPr="00365BDD">
          <w:rPr>
            <w:rStyle w:val="af5"/>
            <w:rFonts w:hint="eastAsia"/>
            <w:noProof/>
            <w:lang w:bidi="ar"/>
          </w:rPr>
          <w:t>基于余压利用的节能型冶金浊环水处理技术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_Toc206748338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155</w:t>
        </w:r>
        <w:r w:rsidR="006A71E0">
          <w:rPr>
            <w:rFonts w:hint="eastAsia"/>
            <w:noProof/>
            <w:webHidden/>
          </w:rPr>
          <w:fldChar w:fldCharType="end"/>
        </w:r>
      </w:hyperlink>
    </w:p>
    <w:p w14:paraId="1E03B418" w14:textId="2CA6EFD8" w:rsidR="006A71E0" w:rsidRDefault="004E0175">
      <w:pPr>
        <w:pStyle w:val="TOC1"/>
        <w:rPr>
          <w:rFonts w:asciiTheme="minorHAnsi" w:hAnsiTheme="minorHAnsi" w:cstheme="minorBidi"/>
          <w:noProof/>
          <w:sz w:val="22"/>
          <w14:ligatures w14:val="standardContextual"/>
        </w:rPr>
      </w:pPr>
      <w:hyperlink w:anchor="_Toc206748339" w:history="1">
        <w:r>
          <w:rPr>
            <w:rStyle w:val="af5"/>
            <w:rFonts w:hint="eastAsia"/>
            <w:noProof/>
            <w:lang w:bidi="ar"/>
          </w:rPr>
          <w:t>技术名称：</w:t>
        </w:r>
        <w:r w:rsidR="006A71E0" w:rsidRPr="00365BDD">
          <w:rPr>
            <w:rStyle w:val="af5"/>
            <w:rFonts w:hint="eastAsia"/>
            <w:noProof/>
            <w:lang w:bidi="ar"/>
          </w:rPr>
          <w:t>高炉煤气余压发电（</w:t>
        </w:r>
        <w:r w:rsidR="006A71E0" w:rsidRPr="00365BDD">
          <w:rPr>
            <w:rStyle w:val="af5"/>
            <w:rFonts w:hint="eastAsia"/>
            <w:noProof/>
            <w:lang w:bidi="ar"/>
          </w:rPr>
          <w:t>TRT</w:t>
        </w:r>
        <w:r w:rsidR="006A71E0" w:rsidRPr="00365BDD">
          <w:rPr>
            <w:rStyle w:val="af5"/>
            <w:rFonts w:hint="eastAsia"/>
            <w:noProof/>
            <w:lang w:bidi="ar"/>
          </w:rPr>
          <w:t>）</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_Toc206748339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156</w:t>
        </w:r>
        <w:r w:rsidR="006A71E0">
          <w:rPr>
            <w:rFonts w:hint="eastAsia"/>
            <w:noProof/>
            <w:webHidden/>
          </w:rPr>
          <w:fldChar w:fldCharType="end"/>
        </w:r>
      </w:hyperlink>
    </w:p>
    <w:p w14:paraId="0F20BCB6" w14:textId="2CF77B72" w:rsidR="006A71E0" w:rsidRDefault="004E0175">
      <w:pPr>
        <w:pStyle w:val="TOC1"/>
        <w:rPr>
          <w:rFonts w:asciiTheme="minorHAnsi" w:hAnsiTheme="minorHAnsi" w:cstheme="minorBidi"/>
          <w:noProof/>
          <w:sz w:val="22"/>
          <w14:ligatures w14:val="standardContextual"/>
        </w:rPr>
      </w:pPr>
      <w:hyperlink w:anchor="_Toc206748340" w:history="1">
        <w:r>
          <w:rPr>
            <w:rStyle w:val="af5"/>
            <w:rFonts w:hint="eastAsia"/>
            <w:noProof/>
            <w:lang w:bidi="ar"/>
          </w:rPr>
          <w:t>技术名称：</w:t>
        </w:r>
        <w:r w:rsidR="006A71E0" w:rsidRPr="00365BDD">
          <w:rPr>
            <w:rStyle w:val="af5"/>
            <w:rFonts w:hint="eastAsia"/>
            <w:noProof/>
            <w:lang w:bidi="ar"/>
          </w:rPr>
          <w:t>极致热装及长行程装钢技术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_Toc206748340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157</w:t>
        </w:r>
        <w:r w:rsidR="006A71E0">
          <w:rPr>
            <w:rFonts w:hint="eastAsia"/>
            <w:noProof/>
            <w:webHidden/>
          </w:rPr>
          <w:fldChar w:fldCharType="end"/>
        </w:r>
      </w:hyperlink>
    </w:p>
    <w:p w14:paraId="75F44A3C" w14:textId="316444E6" w:rsidR="006A71E0" w:rsidRDefault="004E0175">
      <w:pPr>
        <w:pStyle w:val="TOC1"/>
        <w:rPr>
          <w:rFonts w:asciiTheme="minorHAnsi" w:hAnsiTheme="minorHAnsi" w:cstheme="minorBidi"/>
          <w:noProof/>
          <w:sz w:val="22"/>
          <w14:ligatures w14:val="standardContextual"/>
        </w:rPr>
      </w:pPr>
      <w:hyperlink w:anchor="_Toc206748341" w:history="1">
        <w:r>
          <w:rPr>
            <w:rStyle w:val="af5"/>
            <w:rFonts w:hint="eastAsia"/>
            <w:noProof/>
            <w:lang w:bidi="ar"/>
          </w:rPr>
          <w:t>技术名称：</w:t>
        </w:r>
        <w:r w:rsidR="006A71E0" w:rsidRPr="00365BDD">
          <w:rPr>
            <w:rStyle w:val="af5"/>
            <w:rFonts w:hint="eastAsia"/>
            <w:noProof/>
            <w:lang w:bidi="ar"/>
          </w:rPr>
          <w:t>高炉喷吹废塑料技术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_Toc206748341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158</w:t>
        </w:r>
        <w:r w:rsidR="006A71E0">
          <w:rPr>
            <w:rFonts w:hint="eastAsia"/>
            <w:noProof/>
            <w:webHidden/>
          </w:rPr>
          <w:fldChar w:fldCharType="end"/>
        </w:r>
      </w:hyperlink>
    </w:p>
    <w:p w14:paraId="37D0E1E0" w14:textId="62359015" w:rsidR="006A71E0" w:rsidRDefault="004E0175">
      <w:pPr>
        <w:pStyle w:val="TOC1"/>
        <w:rPr>
          <w:rFonts w:asciiTheme="minorHAnsi" w:hAnsiTheme="minorHAnsi" w:cstheme="minorBidi"/>
          <w:noProof/>
          <w:sz w:val="22"/>
          <w14:ligatures w14:val="standardContextual"/>
        </w:rPr>
      </w:pPr>
      <w:hyperlink w:anchor="_Toc206748342" w:history="1">
        <w:r>
          <w:rPr>
            <w:rStyle w:val="af5"/>
            <w:rFonts w:hint="eastAsia"/>
            <w:noProof/>
            <w:lang w:bidi="ar"/>
          </w:rPr>
          <w:t>技术名称：</w:t>
        </w:r>
        <w:r w:rsidR="006A71E0" w:rsidRPr="00365BDD">
          <w:rPr>
            <w:rStyle w:val="af5"/>
            <w:rFonts w:hint="eastAsia"/>
            <w:noProof/>
            <w:lang w:bidi="ar"/>
          </w:rPr>
          <w:t>加热炉空煤气预热技术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_Toc206748342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159</w:t>
        </w:r>
        <w:r w:rsidR="006A71E0">
          <w:rPr>
            <w:rFonts w:hint="eastAsia"/>
            <w:noProof/>
            <w:webHidden/>
          </w:rPr>
          <w:fldChar w:fldCharType="end"/>
        </w:r>
      </w:hyperlink>
    </w:p>
    <w:p w14:paraId="63760E70" w14:textId="194DED72" w:rsidR="006A71E0" w:rsidRDefault="004E0175">
      <w:pPr>
        <w:pStyle w:val="TOC1"/>
        <w:rPr>
          <w:rFonts w:asciiTheme="minorHAnsi" w:hAnsiTheme="minorHAnsi" w:cstheme="minorBidi"/>
          <w:noProof/>
          <w:sz w:val="22"/>
          <w14:ligatures w14:val="standardContextual"/>
        </w:rPr>
      </w:pPr>
      <w:hyperlink w:anchor="_Toc206748343" w:history="1">
        <w:r>
          <w:rPr>
            <w:rStyle w:val="af5"/>
            <w:rFonts w:hint="eastAsia"/>
            <w:noProof/>
            <w:lang w:bidi="ar"/>
          </w:rPr>
          <w:t>技术名称：</w:t>
        </w:r>
        <w:r w:rsidR="006A71E0" w:rsidRPr="00365BDD">
          <w:rPr>
            <w:rStyle w:val="af5"/>
            <w:rFonts w:hint="eastAsia"/>
            <w:noProof/>
            <w:lang w:bidi="ar"/>
          </w:rPr>
          <w:t>高炉喷吹富氢气体</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_Toc206748343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160</w:t>
        </w:r>
        <w:r w:rsidR="006A71E0">
          <w:rPr>
            <w:rFonts w:hint="eastAsia"/>
            <w:noProof/>
            <w:webHidden/>
          </w:rPr>
          <w:fldChar w:fldCharType="end"/>
        </w:r>
      </w:hyperlink>
    </w:p>
    <w:p w14:paraId="4314C424" w14:textId="424B5069" w:rsidR="006A71E0" w:rsidRDefault="004E0175">
      <w:pPr>
        <w:pStyle w:val="TOC1"/>
        <w:rPr>
          <w:rFonts w:asciiTheme="minorHAnsi" w:hAnsiTheme="minorHAnsi" w:cstheme="minorBidi"/>
          <w:noProof/>
          <w:sz w:val="22"/>
          <w14:ligatures w14:val="standardContextual"/>
        </w:rPr>
      </w:pPr>
      <w:hyperlink w:anchor="_Toc206748344" w:history="1">
        <w:r>
          <w:rPr>
            <w:rStyle w:val="af5"/>
            <w:rFonts w:hint="eastAsia"/>
            <w:noProof/>
            <w:lang w:bidi="ar"/>
          </w:rPr>
          <w:t>技术名称：</w:t>
        </w:r>
        <w:r w:rsidR="006A71E0" w:rsidRPr="00365BDD">
          <w:rPr>
            <w:rStyle w:val="af5"/>
            <w:rFonts w:hint="eastAsia"/>
            <w:noProof/>
            <w:lang w:bidi="ar"/>
          </w:rPr>
          <w:t>加热炉脉冲燃烧技术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_Toc206748344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161</w:t>
        </w:r>
        <w:r w:rsidR="006A71E0">
          <w:rPr>
            <w:rFonts w:hint="eastAsia"/>
            <w:noProof/>
            <w:webHidden/>
          </w:rPr>
          <w:fldChar w:fldCharType="end"/>
        </w:r>
      </w:hyperlink>
    </w:p>
    <w:p w14:paraId="0EB570AC" w14:textId="34C7E4CE" w:rsidR="006A71E0" w:rsidRDefault="004E0175">
      <w:pPr>
        <w:pStyle w:val="TOC1"/>
        <w:rPr>
          <w:rFonts w:asciiTheme="minorHAnsi" w:hAnsiTheme="minorHAnsi" w:cstheme="minorBidi"/>
          <w:noProof/>
          <w:sz w:val="22"/>
          <w14:ligatures w14:val="standardContextual"/>
        </w:rPr>
      </w:pPr>
      <w:hyperlink w:anchor="_Toc206748345" w:history="1">
        <w:r>
          <w:rPr>
            <w:rStyle w:val="af5"/>
            <w:rFonts w:hint="eastAsia"/>
            <w:noProof/>
            <w:lang w:bidi="ar"/>
          </w:rPr>
          <w:t>技术名称：</w:t>
        </w:r>
        <w:r w:rsidR="006A71E0" w:rsidRPr="00365BDD">
          <w:rPr>
            <w:rStyle w:val="af5"/>
            <w:rFonts w:hint="eastAsia"/>
            <w:noProof/>
            <w:lang w:bidi="ar"/>
          </w:rPr>
          <w:t>高炉喷吹焦炉煤气</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_Toc206748345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162</w:t>
        </w:r>
        <w:r w:rsidR="006A71E0">
          <w:rPr>
            <w:rFonts w:hint="eastAsia"/>
            <w:noProof/>
            <w:webHidden/>
          </w:rPr>
          <w:fldChar w:fldCharType="end"/>
        </w:r>
      </w:hyperlink>
    </w:p>
    <w:p w14:paraId="61B036EC" w14:textId="1088AED1" w:rsidR="006A71E0" w:rsidRDefault="004E0175">
      <w:pPr>
        <w:pStyle w:val="TOC1"/>
        <w:rPr>
          <w:rFonts w:asciiTheme="minorHAnsi" w:hAnsiTheme="minorHAnsi" w:cstheme="minorBidi"/>
          <w:noProof/>
          <w:sz w:val="22"/>
          <w14:ligatures w14:val="standardContextual"/>
        </w:rPr>
      </w:pPr>
      <w:hyperlink w:anchor="_Toc206748346" w:history="1">
        <w:r>
          <w:rPr>
            <w:rStyle w:val="af5"/>
            <w:rFonts w:hint="eastAsia"/>
            <w:noProof/>
            <w:lang w:bidi="ar"/>
          </w:rPr>
          <w:t>技术名称：</w:t>
        </w:r>
        <w:r w:rsidR="006A71E0" w:rsidRPr="00365BDD">
          <w:rPr>
            <w:rStyle w:val="af5"/>
            <w:rFonts w:hint="eastAsia"/>
            <w:noProof/>
            <w:lang w:bidi="ar"/>
          </w:rPr>
          <w:t>加热炉汽化冷却技术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_Toc206748346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163</w:t>
        </w:r>
        <w:r w:rsidR="006A71E0">
          <w:rPr>
            <w:rFonts w:hint="eastAsia"/>
            <w:noProof/>
            <w:webHidden/>
          </w:rPr>
          <w:fldChar w:fldCharType="end"/>
        </w:r>
      </w:hyperlink>
    </w:p>
    <w:p w14:paraId="4037DDAA" w14:textId="43D25480" w:rsidR="006A71E0" w:rsidRDefault="004E0175">
      <w:pPr>
        <w:pStyle w:val="TOC1"/>
        <w:rPr>
          <w:rFonts w:asciiTheme="minorHAnsi" w:hAnsiTheme="minorHAnsi" w:cstheme="minorBidi"/>
          <w:noProof/>
          <w:sz w:val="22"/>
          <w14:ligatures w14:val="standardContextual"/>
        </w:rPr>
      </w:pPr>
      <w:hyperlink w:anchor="_Toc206748347" w:history="1">
        <w:r>
          <w:rPr>
            <w:rStyle w:val="af5"/>
            <w:rFonts w:hint="eastAsia"/>
            <w:noProof/>
            <w:lang w:bidi="ar"/>
          </w:rPr>
          <w:t>技术名称：</w:t>
        </w:r>
        <w:r w:rsidR="006A71E0" w:rsidRPr="00365BDD">
          <w:rPr>
            <w:rStyle w:val="af5"/>
            <w:rFonts w:hint="eastAsia"/>
            <w:noProof/>
            <w:lang w:bidi="ar"/>
          </w:rPr>
          <w:t>加热炉燃烧控制优化技术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_Toc206748347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164</w:t>
        </w:r>
        <w:r w:rsidR="006A71E0">
          <w:rPr>
            <w:rFonts w:hint="eastAsia"/>
            <w:noProof/>
            <w:webHidden/>
          </w:rPr>
          <w:fldChar w:fldCharType="end"/>
        </w:r>
      </w:hyperlink>
    </w:p>
    <w:p w14:paraId="3A3FAC1C" w14:textId="590F90BF" w:rsidR="006A71E0" w:rsidRDefault="004E0175">
      <w:pPr>
        <w:pStyle w:val="TOC1"/>
        <w:rPr>
          <w:rFonts w:asciiTheme="minorHAnsi" w:hAnsiTheme="minorHAnsi" w:cstheme="minorBidi"/>
          <w:noProof/>
          <w:sz w:val="22"/>
          <w14:ligatures w14:val="standardContextual"/>
        </w:rPr>
      </w:pPr>
      <w:hyperlink w:anchor="_Toc206748348" w:history="1">
        <w:r>
          <w:rPr>
            <w:rStyle w:val="af5"/>
            <w:rFonts w:hint="eastAsia"/>
            <w:noProof/>
            <w:lang w:bidi="ar"/>
          </w:rPr>
          <w:t>技术名称：</w:t>
        </w:r>
        <w:r w:rsidR="006A71E0" w:rsidRPr="00365BDD">
          <w:rPr>
            <w:rStyle w:val="af5"/>
            <w:rFonts w:hint="eastAsia"/>
            <w:noProof/>
            <w:lang w:bidi="ar"/>
          </w:rPr>
          <w:t>高炉喷吹氢气技术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_Toc206748348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165</w:t>
        </w:r>
        <w:r w:rsidR="006A71E0">
          <w:rPr>
            <w:rFonts w:hint="eastAsia"/>
            <w:noProof/>
            <w:webHidden/>
          </w:rPr>
          <w:fldChar w:fldCharType="end"/>
        </w:r>
      </w:hyperlink>
    </w:p>
    <w:p w14:paraId="37BA707C" w14:textId="37C546BB" w:rsidR="006A71E0" w:rsidRDefault="004E0175">
      <w:pPr>
        <w:pStyle w:val="TOC1"/>
        <w:rPr>
          <w:rFonts w:asciiTheme="minorHAnsi" w:hAnsiTheme="minorHAnsi" w:cstheme="minorBidi"/>
          <w:noProof/>
          <w:sz w:val="22"/>
          <w14:ligatures w14:val="standardContextual"/>
        </w:rPr>
      </w:pPr>
      <w:hyperlink w:anchor="_Toc206748349" w:history="1">
        <w:r>
          <w:rPr>
            <w:rStyle w:val="af5"/>
            <w:rFonts w:hint="eastAsia"/>
            <w:noProof/>
            <w:lang w:bidi="ar"/>
          </w:rPr>
          <w:t>技术名称：</w:t>
        </w:r>
        <w:r w:rsidR="006A71E0" w:rsidRPr="00365BDD">
          <w:rPr>
            <w:rStyle w:val="af5"/>
            <w:rFonts w:hint="eastAsia"/>
            <w:noProof/>
            <w:lang w:bidi="ar"/>
          </w:rPr>
          <w:t>高炉喷吹生物质燃料</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_Toc206748349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166</w:t>
        </w:r>
        <w:r w:rsidR="006A71E0">
          <w:rPr>
            <w:rFonts w:hint="eastAsia"/>
            <w:noProof/>
            <w:webHidden/>
          </w:rPr>
          <w:fldChar w:fldCharType="end"/>
        </w:r>
      </w:hyperlink>
    </w:p>
    <w:p w14:paraId="067A1560" w14:textId="69CB2D2A" w:rsidR="006A71E0" w:rsidRDefault="004E0175">
      <w:pPr>
        <w:pStyle w:val="TOC1"/>
        <w:rPr>
          <w:rFonts w:asciiTheme="minorHAnsi" w:hAnsiTheme="minorHAnsi" w:cstheme="minorBidi"/>
          <w:noProof/>
          <w:sz w:val="22"/>
          <w14:ligatures w14:val="standardContextual"/>
        </w:rPr>
      </w:pPr>
      <w:hyperlink w:anchor="_Toc206748350" w:history="1">
        <w:r>
          <w:rPr>
            <w:rStyle w:val="af5"/>
            <w:rFonts w:hint="eastAsia"/>
            <w:noProof/>
            <w:lang w:bidi="ar"/>
          </w:rPr>
          <w:t>技术名称：</w:t>
        </w:r>
        <w:r w:rsidR="006A71E0" w:rsidRPr="00365BDD">
          <w:rPr>
            <w:rStyle w:val="af5"/>
            <w:rFonts w:hint="eastAsia"/>
            <w:noProof/>
            <w:lang w:bidi="ar"/>
          </w:rPr>
          <w:t>高炉喷吹天然气技术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_Toc206748350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167</w:t>
        </w:r>
        <w:r w:rsidR="006A71E0">
          <w:rPr>
            <w:rFonts w:hint="eastAsia"/>
            <w:noProof/>
            <w:webHidden/>
          </w:rPr>
          <w:fldChar w:fldCharType="end"/>
        </w:r>
      </w:hyperlink>
    </w:p>
    <w:p w14:paraId="1492AC90" w14:textId="77FBC31A" w:rsidR="006A71E0" w:rsidRDefault="004E0175">
      <w:pPr>
        <w:pStyle w:val="TOC1"/>
        <w:rPr>
          <w:rFonts w:asciiTheme="minorHAnsi" w:hAnsiTheme="minorHAnsi" w:cstheme="minorBidi"/>
          <w:noProof/>
          <w:sz w:val="22"/>
          <w14:ligatures w14:val="standardContextual"/>
        </w:rPr>
      </w:pPr>
      <w:hyperlink w:anchor="_Toc206748351" w:history="1">
        <w:r>
          <w:rPr>
            <w:rStyle w:val="af5"/>
            <w:rFonts w:hint="eastAsia"/>
            <w:noProof/>
            <w:lang w:bidi="ar"/>
          </w:rPr>
          <w:t>技术名称：</w:t>
        </w:r>
        <w:r w:rsidR="006A71E0" w:rsidRPr="00365BDD">
          <w:rPr>
            <w:rStyle w:val="af5"/>
            <w:rFonts w:hint="eastAsia"/>
            <w:noProof/>
            <w:lang w:bidi="ar"/>
          </w:rPr>
          <w:t>高炉热风炉余热回收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_Toc206748351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168</w:t>
        </w:r>
        <w:r w:rsidR="006A71E0">
          <w:rPr>
            <w:rFonts w:hint="eastAsia"/>
            <w:noProof/>
            <w:webHidden/>
          </w:rPr>
          <w:fldChar w:fldCharType="end"/>
        </w:r>
      </w:hyperlink>
    </w:p>
    <w:p w14:paraId="59F2DBFD" w14:textId="38A299A2" w:rsidR="006A71E0" w:rsidRDefault="004E0175">
      <w:pPr>
        <w:pStyle w:val="TOC1"/>
        <w:rPr>
          <w:rFonts w:asciiTheme="minorHAnsi" w:hAnsiTheme="minorHAnsi" w:cstheme="minorBidi"/>
          <w:noProof/>
          <w:sz w:val="22"/>
          <w14:ligatures w14:val="standardContextual"/>
        </w:rPr>
      </w:pPr>
      <w:hyperlink w:anchor="_Toc206748352" w:history="1">
        <w:r>
          <w:rPr>
            <w:rStyle w:val="af5"/>
            <w:rFonts w:hint="eastAsia"/>
            <w:noProof/>
            <w:lang w:bidi="ar"/>
          </w:rPr>
          <w:t>技术名称：</w:t>
        </w:r>
        <w:r w:rsidR="006A71E0" w:rsidRPr="00365BDD">
          <w:rPr>
            <w:rStyle w:val="af5"/>
            <w:rFonts w:hint="eastAsia"/>
            <w:noProof/>
            <w:lang w:bidi="ar"/>
          </w:rPr>
          <w:t>高炉渣干法粒化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_Toc206748352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169</w:t>
        </w:r>
        <w:r w:rsidR="006A71E0">
          <w:rPr>
            <w:rFonts w:hint="eastAsia"/>
            <w:noProof/>
            <w:webHidden/>
          </w:rPr>
          <w:fldChar w:fldCharType="end"/>
        </w:r>
      </w:hyperlink>
    </w:p>
    <w:p w14:paraId="54EE6448" w14:textId="2509B5BA" w:rsidR="006A71E0" w:rsidRDefault="004E0175">
      <w:pPr>
        <w:pStyle w:val="TOC1"/>
        <w:rPr>
          <w:rFonts w:asciiTheme="minorHAnsi" w:hAnsiTheme="minorHAnsi" w:cstheme="minorBidi"/>
          <w:noProof/>
          <w:sz w:val="22"/>
          <w14:ligatures w14:val="standardContextual"/>
        </w:rPr>
      </w:pPr>
      <w:hyperlink w:anchor="_Toc206748353" w:history="1">
        <w:r>
          <w:rPr>
            <w:rStyle w:val="af5"/>
            <w:rFonts w:hint="eastAsia"/>
            <w:noProof/>
            <w:lang w:bidi="ar"/>
          </w:rPr>
          <w:t>技术名称：</w:t>
        </w:r>
        <w:r w:rsidR="006A71E0" w:rsidRPr="00365BDD">
          <w:rPr>
            <w:rStyle w:val="af5"/>
            <w:rFonts w:hint="eastAsia"/>
            <w:noProof/>
            <w:lang w:bidi="ar"/>
          </w:rPr>
          <w:t>高炉渣微粉化利用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_Toc206748353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170</w:t>
        </w:r>
        <w:r w:rsidR="006A71E0">
          <w:rPr>
            <w:rFonts w:hint="eastAsia"/>
            <w:noProof/>
            <w:webHidden/>
          </w:rPr>
          <w:fldChar w:fldCharType="end"/>
        </w:r>
      </w:hyperlink>
    </w:p>
    <w:p w14:paraId="588A0329" w14:textId="007070A6" w:rsidR="006A71E0" w:rsidRDefault="004E0175">
      <w:pPr>
        <w:pStyle w:val="TOC1"/>
        <w:rPr>
          <w:rFonts w:asciiTheme="minorHAnsi" w:hAnsiTheme="minorHAnsi" w:cstheme="minorBidi"/>
          <w:noProof/>
          <w:sz w:val="22"/>
          <w14:ligatures w14:val="standardContextual"/>
        </w:rPr>
      </w:pPr>
      <w:hyperlink w:anchor="_Toc206748354" w:history="1">
        <w:r>
          <w:rPr>
            <w:rStyle w:val="af5"/>
            <w:rFonts w:hint="eastAsia"/>
            <w:noProof/>
            <w:lang w:bidi="ar"/>
          </w:rPr>
          <w:t>技术名称：</w:t>
        </w:r>
        <w:r w:rsidR="006A71E0" w:rsidRPr="00365BDD">
          <w:rPr>
            <w:rStyle w:val="af5"/>
            <w:rFonts w:hint="eastAsia"/>
            <w:noProof/>
            <w:lang w:bidi="ar"/>
          </w:rPr>
          <w:t>高炉渣显热回收技术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_Toc206748354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171</w:t>
        </w:r>
        <w:r w:rsidR="006A71E0">
          <w:rPr>
            <w:rFonts w:hint="eastAsia"/>
            <w:noProof/>
            <w:webHidden/>
          </w:rPr>
          <w:fldChar w:fldCharType="end"/>
        </w:r>
      </w:hyperlink>
    </w:p>
    <w:p w14:paraId="41A8100A" w14:textId="33470D94" w:rsidR="006A71E0" w:rsidRDefault="004E0175">
      <w:pPr>
        <w:pStyle w:val="TOC1"/>
        <w:rPr>
          <w:rFonts w:asciiTheme="minorHAnsi" w:hAnsiTheme="minorHAnsi" w:cstheme="minorBidi"/>
          <w:noProof/>
          <w:sz w:val="22"/>
          <w14:ligatures w14:val="standardContextual"/>
        </w:rPr>
      </w:pPr>
      <w:hyperlink w:anchor="_Toc206748355" w:history="1">
        <w:r>
          <w:rPr>
            <w:rStyle w:val="af5"/>
            <w:rFonts w:hint="eastAsia"/>
            <w:noProof/>
            <w:lang w:bidi="ar"/>
          </w:rPr>
          <w:t>技术名称：</w:t>
        </w:r>
        <w:r w:rsidR="006A71E0" w:rsidRPr="00365BDD">
          <w:rPr>
            <w:rStyle w:val="af5"/>
            <w:rFonts w:hint="eastAsia"/>
            <w:noProof/>
            <w:lang w:bidi="ar"/>
          </w:rPr>
          <w:t>高炉渣制备碳材料</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_Toc206748355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172</w:t>
        </w:r>
        <w:r w:rsidR="006A71E0">
          <w:rPr>
            <w:rFonts w:hint="eastAsia"/>
            <w:noProof/>
            <w:webHidden/>
          </w:rPr>
          <w:fldChar w:fldCharType="end"/>
        </w:r>
      </w:hyperlink>
    </w:p>
    <w:p w14:paraId="677C28CC" w14:textId="704CF086" w:rsidR="006A71E0" w:rsidRDefault="004E0175">
      <w:pPr>
        <w:pStyle w:val="TOC1"/>
        <w:rPr>
          <w:rFonts w:asciiTheme="minorHAnsi" w:hAnsiTheme="minorHAnsi" w:cstheme="minorBidi"/>
          <w:noProof/>
          <w:sz w:val="22"/>
          <w14:ligatures w14:val="standardContextual"/>
        </w:rPr>
      </w:pPr>
      <w:hyperlink w:anchor="_Toc206748356" w:history="1">
        <w:r>
          <w:rPr>
            <w:rStyle w:val="af5"/>
            <w:rFonts w:hint="eastAsia"/>
            <w:noProof/>
            <w:lang w:bidi="ar"/>
          </w:rPr>
          <w:t>技术名称：</w:t>
        </w:r>
        <w:r w:rsidR="006A71E0" w:rsidRPr="00365BDD">
          <w:rPr>
            <w:rStyle w:val="af5"/>
            <w:rFonts w:hint="eastAsia"/>
            <w:noProof/>
            <w:lang w:bidi="ar"/>
          </w:rPr>
          <w:t>高炉长寿技术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_Toc206748356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173</w:t>
        </w:r>
        <w:r w:rsidR="006A71E0">
          <w:rPr>
            <w:rFonts w:hint="eastAsia"/>
            <w:noProof/>
            <w:webHidden/>
          </w:rPr>
          <w:fldChar w:fldCharType="end"/>
        </w:r>
      </w:hyperlink>
    </w:p>
    <w:p w14:paraId="2135F9CC" w14:textId="3735E899" w:rsidR="006A71E0" w:rsidRDefault="004E0175">
      <w:pPr>
        <w:pStyle w:val="TOC1"/>
        <w:rPr>
          <w:rFonts w:asciiTheme="minorHAnsi" w:hAnsiTheme="minorHAnsi" w:cstheme="minorBidi"/>
          <w:noProof/>
          <w:sz w:val="22"/>
          <w14:ligatures w14:val="standardContextual"/>
        </w:rPr>
      </w:pPr>
      <w:hyperlink w:anchor="_Toc206748357" w:history="1">
        <w:r>
          <w:rPr>
            <w:rStyle w:val="af5"/>
            <w:rFonts w:hint="eastAsia"/>
            <w:noProof/>
            <w:lang w:bidi="ar"/>
          </w:rPr>
          <w:t>技术名称：</w:t>
        </w:r>
        <w:r w:rsidR="006A71E0" w:rsidRPr="00365BDD">
          <w:rPr>
            <w:rStyle w:val="af5"/>
            <w:rFonts w:hint="eastAsia"/>
            <w:noProof/>
            <w:lang w:bidi="ar"/>
          </w:rPr>
          <w:t>高效变压器应用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_Toc206748357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174</w:t>
        </w:r>
        <w:r w:rsidR="006A71E0">
          <w:rPr>
            <w:rFonts w:hint="eastAsia"/>
            <w:noProof/>
            <w:webHidden/>
          </w:rPr>
          <w:fldChar w:fldCharType="end"/>
        </w:r>
      </w:hyperlink>
    </w:p>
    <w:p w14:paraId="2EBCB8DD" w14:textId="6ECC083F" w:rsidR="006A71E0" w:rsidRDefault="004E0175">
      <w:pPr>
        <w:pStyle w:val="TOC1"/>
        <w:rPr>
          <w:rFonts w:asciiTheme="minorHAnsi" w:hAnsiTheme="minorHAnsi" w:cstheme="minorBidi"/>
          <w:noProof/>
          <w:sz w:val="22"/>
          <w14:ligatures w14:val="standardContextual"/>
        </w:rPr>
      </w:pPr>
      <w:hyperlink w:anchor="_Toc206748358" w:history="1">
        <w:r>
          <w:rPr>
            <w:rStyle w:val="af5"/>
            <w:rFonts w:hint="eastAsia"/>
            <w:noProof/>
            <w:lang w:bidi="ar"/>
          </w:rPr>
          <w:t>技术名称：</w:t>
        </w:r>
        <w:r w:rsidR="006A71E0" w:rsidRPr="00365BDD">
          <w:rPr>
            <w:rStyle w:val="af5"/>
            <w:rFonts w:hint="eastAsia"/>
            <w:noProof/>
            <w:lang w:bidi="ar"/>
          </w:rPr>
          <w:t>高效变压器应用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_Toc206748358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175</w:t>
        </w:r>
        <w:r w:rsidR="006A71E0">
          <w:rPr>
            <w:rFonts w:hint="eastAsia"/>
            <w:noProof/>
            <w:webHidden/>
          </w:rPr>
          <w:fldChar w:fldCharType="end"/>
        </w:r>
      </w:hyperlink>
    </w:p>
    <w:p w14:paraId="190CC124" w14:textId="5050AD8F" w:rsidR="006A71E0" w:rsidRDefault="004E0175">
      <w:pPr>
        <w:pStyle w:val="TOC1"/>
        <w:rPr>
          <w:rFonts w:asciiTheme="minorHAnsi" w:hAnsiTheme="minorHAnsi" w:cstheme="minorBidi"/>
          <w:noProof/>
          <w:sz w:val="22"/>
          <w14:ligatures w14:val="standardContextual"/>
        </w:rPr>
      </w:pPr>
      <w:hyperlink w:anchor="_Toc206748359" w:history="1">
        <w:r>
          <w:rPr>
            <w:rStyle w:val="af5"/>
            <w:rFonts w:hint="eastAsia"/>
            <w:noProof/>
            <w:lang w:bidi="ar"/>
          </w:rPr>
          <w:t>技术名称：</w:t>
        </w:r>
        <w:r w:rsidR="006A71E0" w:rsidRPr="00365BDD">
          <w:rPr>
            <w:rStyle w:val="af5"/>
            <w:rFonts w:hint="eastAsia"/>
            <w:noProof/>
            <w:lang w:bidi="ar"/>
          </w:rPr>
          <w:t>加热炉蓄热燃烧技术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_Toc206748359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176</w:t>
        </w:r>
        <w:r w:rsidR="006A71E0">
          <w:rPr>
            <w:rFonts w:hint="eastAsia"/>
            <w:noProof/>
            <w:webHidden/>
          </w:rPr>
          <w:fldChar w:fldCharType="end"/>
        </w:r>
      </w:hyperlink>
    </w:p>
    <w:p w14:paraId="195A472A" w14:textId="7848C085" w:rsidR="006A71E0" w:rsidRDefault="004E0175">
      <w:pPr>
        <w:pStyle w:val="TOC1"/>
        <w:rPr>
          <w:rFonts w:asciiTheme="minorHAnsi" w:hAnsiTheme="minorHAnsi" w:cstheme="minorBidi"/>
          <w:noProof/>
          <w:sz w:val="22"/>
          <w14:ligatures w14:val="standardContextual"/>
        </w:rPr>
      </w:pPr>
      <w:hyperlink w:anchor="_Toc206748360" w:history="1">
        <w:r>
          <w:rPr>
            <w:rStyle w:val="af5"/>
            <w:rFonts w:hint="eastAsia"/>
            <w:noProof/>
            <w:lang w:bidi="ar"/>
          </w:rPr>
          <w:t>技术名称：</w:t>
        </w:r>
        <w:r w:rsidR="006A71E0" w:rsidRPr="00365BDD">
          <w:rPr>
            <w:rStyle w:val="af5"/>
            <w:rFonts w:hint="eastAsia"/>
            <w:noProof/>
            <w:lang w:bidi="ar"/>
          </w:rPr>
          <w:t>高效电机应用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_Toc206748360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177</w:t>
        </w:r>
        <w:r w:rsidR="006A71E0">
          <w:rPr>
            <w:rFonts w:hint="eastAsia"/>
            <w:noProof/>
            <w:webHidden/>
          </w:rPr>
          <w:fldChar w:fldCharType="end"/>
        </w:r>
      </w:hyperlink>
    </w:p>
    <w:p w14:paraId="3768DBDE" w14:textId="20CAAE86" w:rsidR="006A71E0" w:rsidRDefault="004E0175">
      <w:pPr>
        <w:pStyle w:val="TOC1"/>
        <w:rPr>
          <w:rFonts w:asciiTheme="minorHAnsi" w:hAnsiTheme="minorHAnsi" w:cstheme="minorBidi"/>
          <w:noProof/>
          <w:sz w:val="22"/>
          <w14:ligatures w14:val="standardContextual"/>
        </w:rPr>
      </w:pPr>
      <w:hyperlink w:anchor="_Toc206748361" w:history="1">
        <w:r>
          <w:rPr>
            <w:rStyle w:val="af5"/>
            <w:rFonts w:hint="eastAsia"/>
            <w:noProof/>
            <w:lang w:bidi="ar"/>
          </w:rPr>
          <w:t>技术名称：</w:t>
        </w:r>
        <w:r w:rsidR="006A71E0" w:rsidRPr="00365BDD">
          <w:rPr>
            <w:rStyle w:val="af5"/>
            <w:rFonts w:hint="eastAsia"/>
            <w:noProof/>
            <w:lang w:bidi="ar"/>
          </w:rPr>
          <w:t>高效永磁电机</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_Toc206748361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178</w:t>
        </w:r>
        <w:r w:rsidR="006A71E0">
          <w:rPr>
            <w:rFonts w:hint="eastAsia"/>
            <w:noProof/>
            <w:webHidden/>
          </w:rPr>
          <w:fldChar w:fldCharType="end"/>
        </w:r>
      </w:hyperlink>
    </w:p>
    <w:p w14:paraId="4CC7A3AC" w14:textId="298E9551" w:rsidR="006A71E0" w:rsidRDefault="004E0175">
      <w:pPr>
        <w:pStyle w:val="TOC1"/>
        <w:rPr>
          <w:rFonts w:asciiTheme="minorHAnsi" w:hAnsiTheme="minorHAnsi" w:cstheme="minorBidi"/>
          <w:noProof/>
          <w:sz w:val="22"/>
          <w14:ligatures w14:val="standardContextual"/>
        </w:rPr>
      </w:pPr>
      <w:hyperlink w:anchor="_Toc206748362" w:history="1">
        <w:r>
          <w:rPr>
            <w:rStyle w:val="af5"/>
            <w:rFonts w:hint="eastAsia"/>
            <w:noProof/>
            <w:lang w:bidi="ar"/>
          </w:rPr>
          <w:t>技术名称：</w:t>
        </w:r>
        <w:r w:rsidR="006A71E0" w:rsidRPr="00365BDD">
          <w:rPr>
            <w:rStyle w:val="af5"/>
            <w:rFonts w:hint="eastAsia"/>
            <w:noProof/>
            <w:lang w:bidi="ar"/>
          </w:rPr>
          <w:t>加热炉烟气低温余热回收技术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_Toc206748362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179</w:t>
        </w:r>
        <w:r w:rsidR="006A71E0">
          <w:rPr>
            <w:rFonts w:hint="eastAsia"/>
            <w:noProof/>
            <w:webHidden/>
          </w:rPr>
          <w:fldChar w:fldCharType="end"/>
        </w:r>
      </w:hyperlink>
    </w:p>
    <w:p w14:paraId="21DED707" w14:textId="39B7A43D" w:rsidR="006A71E0" w:rsidRDefault="004E0175">
      <w:pPr>
        <w:pStyle w:val="TOC1"/>
        <w:rPr>
          <w:rFonts w:asciiTheme="minorHAnsi" w:hAnsiTheme="minorHAnsi" w:cstheme="minorBidi"/>
          <w:noProof/>
          <w:sz w:val="22"/>
          <w14:ligatures w14:val="standardContextual"/>
        </w:rPr>
      </w:pPr>
      <w:hyperlink w:anchor="_Toc206748363" w:history="1">
        <w:r>
          <w:rPr>
            <w:rStyle w:val="af5"/>
            <w:rFonts w:hint="eastAsia"/>
            <w:noProof/>
            <w:lang w:bidi="ar"/>
          </w:rPr>
          <w:t>技术名称：</w:t>
        </w:r>
        <w:r w:rsidR="006A71E0" w:rsidRPr="00365BDD">
          <w:rPr>
            <w:rStyle w:val="af5"/>
            <w:rFonts w:hint="eastAsia"/>
            <w:noProof/>
            <w:lang w:bidi="ar"/>
          </w:rPr>
          <w:t>工业锅炉余热回收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_Toc206748363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180</w:t>
        </w:r>
        <w:r w:rsidR="006A71E0">
          <w:rPr>
            <w:rFonts w:hint="eastAsia"/>
            <w:noProof/>
            <w:webHidden/>
          </w:rPr>
          <w:fldChar w:fldCharType="end"/>
        </w:r>
      </w:hyperlink>
    </w:p>
    <w:p w14:paraId="7CEBDD57" w14:textId="1EF0320C" w:rsidR="006A71E0" w:rsidRDefault="004E0175">
      <w:pPr>
        <w:pStyle w:val="TOC1"/>
        <w:rPr>
          <w:rFonts w:asciiTheme="minorHAnsi" w:hAnsiTheme="minorHAnsi" w:cstheme="minorBidi"/>
          <w:noProof/>
          <w:sz w:val="22"/>
          <w14:ligatures w14:val="standardContextual"/>
        </w:rPr>
      </w:pPr>
      <w:hyperlink w:anchor="_Toc206748364" w:history="1">
        <w:r>
          <w:rPr>
            <w:rStyle w:val="af5"/>
            <w:rFonts w:hint="eastAsia"/>
            <w:noProof/>
            <w:lang w:bidi="ar"/>
          </w:rPr>
          <w:t>技术名称：</w:t>
        </w:r>
        <w:r w:rsidR="006A71E0" w:rsidRPr="00365BDD">
          <w:rPr>
            <w:rStyle w:val="af5"/>
            <w:rFonts w:hint="eastAsia"/>
            <w:noProof/>
            <w:lang w:bidi="ar"/>
          </w:rPr>
          <w:t>工艺气体压力能回收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_Toc206748364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181</w:t>
        </w:r>
        <w:r w:rsidR="006A71E0">
          <w:rPr>
            <w:rFonts w:hint="eastAsia"/>
            <w:noProof/>
            <w:webHidden/>
          </w:rPr>
          <w:fldChar w:fldCharType="end"/>
        </w:r>
      </w:hyperlink>
    </w:p>
    <w:p w14:paraId="7F973C7A" w14:textId="67A5769F" w:rsidR="006A71E0" w:rsidRDefault="004E0175">
      <w:pPr>
        <w:pStyle w:val="TOC1"/>
        <w:rPr>
          <w:rFonts w:asciiTheme="minorHAnsi" w:hAnsiTheme="minorHAnsi" w:cstheme="minorBidi"/>
          <w:noProof/>
          <w:sz w:val="22"/>
          <w14:ligatures w14:val="standardContextual"/>
        </w:rPr>
      </w:pPr>
      <w:hyperlink w:anchor="_Toc206748365" w:history="1">
        <w:r>
          <w:rPr>
            <w:rStyle w:val="af5"/>
            <w:rFonts w:hint="eastAsia"/>
            <w:noProof/>
            <w:lang w:bidi="ar"/>
          </w:rPr>
          <w:t>技术名称：</w:t>
        </w:r>
        <w:r w:rsidR="006A71E0" w:rsidRPr="00365BDD">
          <w:rPr>
            <w:rStyle w:val="af5"/>
            <w:rFonts w:hint="eastAsia"/>
            <w:noProof/>
            <w:lang w:bidi="ar"/>
          </w:rPr>
          <w:t>加热炉烟气中高温余热回收技术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_Toc206748365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182</w:t>
        </w:r>
        <w:r w:rsidR="006A71E0">
          <w:rPr>
            <w:rFonts w:hint="eastAsia"/>
            <w:noProof/>
            <w:webHidden/>
          </w:rPr>
          <w:fldChar w:fldCharType="end"/>
        </w:r>
      </w:hyperlink>
    </w:p>
    <w:p w14:paraId="67F8077C" w14:textId="37E63C06" w:rsidR="006A71E0" w:rsidRDefault="004E0175">
      <w:pPr>
        <w:pStyle w:val="TOC1"/>
        <w:rPr>
          <w:rFonts w:asciiTheme="minorHAnsi" w:hAnsiTheme="minorHAnsi" w:cstheme="minorBidi"/>
          <w:noProof/>
          <w:sz w:val="22"/>
          <w14:ligatures w14:val="standardContextual"/>
        </w:rPr>
      </w:pPr>
      <w:hyperlink w:anchor="_Toc206748366" w:history="1">
        <w:r>
          <w:rPr>
            <w:rStyle w:val="af5"/>
            <w:rFonts w:hint="eastAsia"/>
            <w:noProof/>
            <w:lang w:bidi="ar"/>
          </w:rPr>
          <w:t>技术名称：</w:t>
        </w:r>
        <w:r w:rsidR="006A71E0" w:rsidRPr="00365BDD">
          <w:rPr>
            <w:rStyle w:val="af5"/>
            <w:rFonts w:hint="eastAsia"/>
            <w:noProof/>
            <w:lang w:bidi="ar"/>
          </w:rPr>
          <w:t>供应链碳排放监控</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_Toc206748366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183</w:t>
        </w:r>
        <w:r w:rsidR="006A71E0">
          <w:rPr>
            <w:rFonts w:hint="eastAsia"/>
            <w:noProof/>
            <w:webHidden/>
          </w:rPr>
          <w:fldChar w:fldCharType="end"/>
        </w:r>
      </w:hyperlink>
    </w:p>
    <w:p w14:paraId="314400EE" w14:textId="482E05CD" w:rsidR="006A71E0" w:rsidRDefault="004E0175">
      <w:pPr>
        <w:pStyle w:val="TOC1"/>
        <w:rPr>
          <w:rFonts w:asciiTheme="minorHAnsi" w:hAnsiTheme="minorHAnsi" w:cstheme="minorBidi"/>
          <w:noProof/>
          <w:sz w:val="22"/>
          <w14:ligatures w14:val="standardContextual"/>
        </w:rPr>
      </w:pPr>
      <w:hyperlink w:anchor="_Toc206748367" w:history="1">
        <w:r>
          <w:rPr>
            <w:rStyle w:val="af5"/>
            <w:rFonts w:hint="eastAsia"/>
            <w:noProof/>
            <w:lang w:bidi="ar"/>
          </w:rPr>
          <w:t>技术名称：</w:t>
        </w:r>
        <w:r w:rsidR="006A71E0" w:rsidRPr="00365BDD">
          <w:rPr>
            <w:rStyle w:val="af5"/>
            <w:rFonts w:hint="eastAsia"/>
            <w:noProof/>
            <w:lang w:bidi="ar"/>
          </w:rPr>
          <w:t>共享集装箱系统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_Toc206748367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184</w:t>
        </w:r>
        <w:r w:rsidR="006A71E0">
          <w:rPr>
            <w:rFonts w:hint="eastAsia"/>
            <w:noProof/>
            <w:webHidden/>
          </w:rPr>
          <w:fldChar w:fldCharType="end"/>
        </w:r>
      </w:hyperlink>
    </w:p>
    <w:p w14:paraId="18E47EFC" w14:textId="5F3725A3" w:rsidR="006A71E0" w:rsidRDefault="004E0175">
      <w:pPr>
        <w:pStyle w:val="TOC1"/>
        <w:rPr>
          <w:rFonts w:asciiTheme="minorHAnsi" w:hAnsiTheme="minorHAnsi" w:cstheme="minorBidi"/>
          <w:noProof/>
          <w:sz w:val="22"/>
          <w14:ligatures w14:val="standardContextual"/>
        </w:rPr>
      </w:pPr>
      <w:hyperlink w:anchor="_Toc206748368" w:history="1">
        <w:r>
          <w:rPr>
            <w:rStyle w:val="af5"/>
            <w:rFonts w:hint="eastAsia"/>
            <w:noProof/>
            <w:lang w:bidi="ar"/>
          </w:rPr>
          <w:t>技术名称：</w:t>
        </w:r>
        <w:r w:rsidR="006A71E0" w:rsidRPr="00365BDD">
          <w:rPr>
            <w:rStyle w:val="af5"/>
            <w:rFonts w:hint="eastAsia"/>
            <w:noProof/>
            <w:lang w:bidi="ar"/>
          </w:rPr>
          <w:t>减污降碳型折叠滤筒技术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_Toc206748368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185</w:t>
        </w:r>
        <w:r w:rsidR="006A71E0">
          <w:rPr>
            <w:rFonts w:hint="eastAsia"/>
            <w:noProof/>
            <w:webHidden/>
          </w:rPr>
          <w:fldChar w:fldCharType="end"/>
        </w:r>
      </w:hyperlink>
    </w:p>
    <w:p w14:paraId="10E838D4" w14:textId="3F30AB94" w:rsidR="006A71E0" w:rsidRDefault="004E0175">
      <w:pPr>
        <w:pStyle w:val="TOC1"/>
        <w:rPr>
          <w:rFonts w:asciiTheme="minorHAnsi" w:hAnsiTheme="minorHAnsi" w:cstheme="minorBidi"/>
          <w:noProof/>
          <w:sz w:val="22"/>
          <w14:ligatures w14:val="standardContextual"/>
        </w:rPr>
      </w:pPr>
      <w:hyperlink w:anchor="_Toc206748369" w:history="1">
        <w:r>
          <w:rPr>
            <w:rStyle w:val="af5"/>
            <w:rFonts w:hint="eastAsia"/>
            <w:noProof/>
            <w:lang w:bidi="ar"/>
          </w:rPr>
          <w:t>技术名称：</w:t>
        </w:r>
        <w:r w:rsidR="006A71E0" w:rsidRPr="00365BDD">
          <w:rPr>
            <w:rStyle w:val="af5"/>
            <w:rFonts w:hint="eastAsia"/>
            <w:noProof/>
            <w:lang w:bidi="ar"/>
          </w:rPr>
          <w:t>管道保温材料升级</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_Toc206748369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186</w:t>
        </w:r>
        <w:r w:rsidR="006A71E0">
          <w:rPr>
            <w:rFonts w:hint="eastAsia"/>
            <w:noProof/>
            <w:webHidden/>
          </w:rPr>
          <w:fldChar w:fldCharType="end"/>
        </w:r>
      </w:hyperlink>
    </w:p>
    <w:p w14:paraId="37D8E818" w14:textId="442643A2" w:rsidR="006A71E0" w:rsidRDefault="004E0175">
      <w:pPr>
        <w:pStyle w:val="TOC1"/>
        <w:rPr>
          <w:rFonts w:asciiTheme="minorHAnsi" w:hAnsiTheme="minorHAnsi" w:cstheme="minorBidi"/>
          <w:noProof/>
          <w:sz w:val="22"/>
          <w14:ligatures w14:val="standardContextual"/>
        </w:rPr>
      </w:pPr>
      <w:hyperlink w:anchor="_Toc206748370" w:history="1">
        <w:r>
          <w:rPr>
            <w:rStyle w:val="af5"/>
            <w:rFonts w:hint="eastAsia"/>
            <w:noProof/>
            <w:lang w:bidi="ar"/>
          </w:rPr>
          <w:t>技术名称：</w:t>
        </w:r>
        <w:r w:rsidR="006A71E0" w:rsidRPr="00365BDD">
          <w:rPr>
            <w:rStyle w:val="af5"/>
            <w:rFonts w:hint="eastAsia"/>
            <w:noProof/>
            <w:lang w:bidi="ar"/>
          </w:rPr>
          <w:t>管道输送粉料技术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_Toc206748370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187</w:t>
        </w:r>
        <w:r w:rsidR="006A71E0">
          <w:rPr>
            <w:rFonts w:hint="eastAsia"/>
            <w:noProof/>
            <w:webHidden/>
          </w:rPr>
          <w:fldChar w:fldCharType="end"/>
        </w:r>
      </w:hyperlink>
    </w:p>
    <w:p w14:paraId="174CBAB6" w14:textId="7714296D" w:rsidR="006A71E0" w:rsidRDefault="004E0175">
      <w:pPr>
        <w:pStyle w:val="TOC1"/>
        <w:rPr>
          <w:rFonts w:asciiTheme="minorHAnsi" w:hAnsiTheme="minorHAnsi" w:cstheme="minorBidi"/>
          <w:noProof/>
          <w:sz w:val="22"/>
          <w14:ligatures w14:val="standardContextual"/>
        </w:rPr>
      </w:pPr>
      <w:hyperlink w:anchor="_Toc206748371" w:history="1">
        <w:r>
          <w:rPr>
            <w:rStyle w:val="af5"/>
            <w:rFonts w:hint="eastAsia"/>
            <w:noProof/>
            <w:lang w:bidi="ar"/>
          </w:rPr>
          <w:t>技术名称：</w:t>
        </w:r>
        <w:r w:rsidR="006A71E0" w:rsidRPr="00365BDD">
          <w:rPr>
            <w:rStyle w:val="af5"/>
            <w:rFonts w:hint="eastAsia"/>
            <w:noProof/>
            <w:lang w:bidi="ar"/>
          </w:rPr>
          <w:t>焦罐加盖技术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_Toc206748371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188</w:t>
        </w:r>
        <w:r w:rsidR="006A71E0">
          <w:rPr>
            <w:rFonts w:hint="eastAsia"/>
            <w:noProof/>
            <w:webHidden/>
          </w:rPr>
          <w:fldChar w:fldCharType="end"/>
        </w:r>
      </w:hyperlink>
    </w:p>
    <w:p w14:paraId="75A3915C" w14:textId="0D6BA420" w:rsidR="006A71E0" w:rsidRDefault="004E0175">
      <w:pPr>
        <w:pStyle w:val="TOC1"/>
        <w:rPr>
          <w:rFonts w:asciiTheme="minorHAnsi" w:hAnsiTheme="minorHAnsi" w:cstheme="minorBidi"/>
          <w:noProof/>
          <w:sz w:val="22"/>
          <w14:ligatures w14:val="standardContextual"/>
        </w:rPr>
      </w:pPr>
      <w:hyperlink w:anchor="_Toc206748372" w:history="1">
        <w:r>
          <w:rPr>
            <w:rStyle w:val="af5"/>
            <w:rFonts w:hint="eastAsia"/>
            <w:noProof/>
            <w:lang w:bidi="ar"/>
          </w:rPr>
          <w:t>技术名称：</w:t>
        </w:r>
        <w:r w:rsidR="006A71E0" w:rsidRPr="00365BDD">
          <w:rPr>
            <w:rStyle w:val="af5"/>
            <w:rFonts w:hint="eastAsia"/>
            <w:noProof/>
            <w:lang w:bidi="ar"/>
          </w:rPr>
          <w:t>光催化净化废气</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_Toc206748372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189</w:t>
        </w:r>
        <w:r w:rsidR="006A71E0">
          <w:rPr>
            <w:rFonts w:hint="eastAsia"/>
            <w:noProof/>
            <w:webHidden/>
          </w:rPr>
          <w:fldChar w:fldCharType="end"/>
        </w:r>
      </w:hyperlink>
    </w:p>
    <w:p w14:paraId="1F0C6DEF" w14:textId="0D047705" w:rsidR="006A71E0" w:rsidRDefault="004E0175">
      <w:pPr>
        <w:pStyle w:val="TOC1"/>
        <w:rPr>
          <w:rFonts w:asciiTheme="minorHAnsi" w:hAnsiTheme="minorHAnsi" w:cstheme="minorBidi"/>
          <w:noProof/>
          <w:sz w:val="22"/>
          <w14:ligatures w14:val="standardContextual"/>
        </w:rPr>
      </w:pPr>
      <w:hyperlink w:anchor="_Toc206748373" w:history="1">
        <w:r>
          <w:rPr>
            <w:rStyle w:val="af5"/>
            <w:rFonts w:hint="eastAsia"/>
            <w:noProof/>
            <w:lang w:bidi="ar"/>
          </w:rPr>
          <w:t>技术名称：</w:t>
        </w:r>
        <w:r w:rsidR="006A71E0" w:rsidRPr="00365BDD">
          <w:rPr>
            <w:rStyle w:val="af5"/>
            <w:rFonts w:hint="eastAsia"/>
            <w:noProof/>
            <w:lang w:bidi="ar"/>
          </w:rPr>
          <w:t>含铁尘泥冷压块技术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_Toc206748373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190</w:t>
        </w:r>
        <w:r w:rsidR="006A71E0">
          <w:rPr>
            <w:rFonts w:hint="eastAsia"/>
            <w:noProof/>
            <w:webHidden/>
          </w:rPr>
          <w:fldChar w:fldCharType="end"/>
        </w:r>
      </w:hyperlink>
    </w:p>
    <w:p w14:paraId="3AE238E0" w14:textId="1F23D1BD" w:rsidR="006A71E0" w:rsidRDefault="004E0175">
      <w:pPr>
        <w:pStyle w:val="TOC1"/>
        <w:rPr>
          <w:rFonts w:asciiTheme="minorHAnsi" w:hAnsiTheme="minorHAnsi" w:cstheme="minorBidi"/>
          <w:noProof/>
          <w:sz w:val="22"/>
          <w14:ligatures w14:val="standardContextual"/>
        </w:rPr>
      </w:pPr>
      <w:hyperlink w:anchor="_Toc206748374" w:history="1">
        <w:r>
          <w:rPr>
            <w:rStyle w:val="af5"/>
            <w:rFonts w:hint="eastAsia"/>
            <w:noProof/>
            <w:lang w:bidi="ar"/>
          </w:rPr>
          <w:t>技术名称：</w:t>
        </w:r>
        <w:r w:rsidR="006A71E0" w:rsidRPr="00365BDD">
          <w:rPr>
            <w:rStyle w:val="af5"/>
            <w:rFonts w:hint="eastAsia"/>
            <w:noProof/>
            <w:lang w:bidi="ar"/>
          </w:rPr>
          <w:t>焦炉加热优化串级调控技术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_Toc206748374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191</w:t>
        </w:r>
        <w:r w:rsidR="006A71E0">
          <w:rPr>
            <w:rFonts w:hint="eastAsia"/>
            <w:noProof/>
            <w:webHidden/>
          </w:rPr>
          <w:fldChar w:fldCharType="end"/>
        </w:r>
      </w:hyperlink>
    </w:p>
    <w:p w14:paraId="13ACB50E" w14:textId="3E1D2C80" w:rsidR="006A71E0" w:rsidRDefault="004E0175">
      <w:pPr>
        <w:pStyle w:val="TOC1"/>
        <w:rPr>
          <w:rFonts w:asciiTheme="minorHAnsi" w:hAnsiTheme="minorHAnsi" w:cstheme="minorBidi"/>
          <w:noProof/>
          <w:sz w:val="22"/>
          <w14:ligatures w14:val="standardContextual"/>
        </w:rPr>
      </w:pPr>
      <w:hyperlink w:anchor="_Toc206748375" w:history="1">
        <w:r>
          <w:rPr>
            <w:rStyle w:val="af5"/>
            <w:rFonts w:hint="eastAsia"/>
            <w:noProof/>
            <w:lang w:bidi="ar"/>
          </w:rPr>
          <w:t>技术名称：</w:t>
        </w:r>
        <w:r w:rsidR="006A71E0" w:rsidRPr="00365BDD">
          <w:rPr>
            <w:rStyle w:val="af5"/>
            <w:rFonts w:hint="eastAsia"/>
            <w:noProof/>
            <w:lang w:bidi="ar"/>
          </w:rPr>
          <w:t>含锌粉尘湿法回收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_Toc206748375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192</w:t>
        </w:r>
        <w:r w:rsidR="006A71E0">
          <w:rPr>
            <w:rFonts w:hint="eastAsia"/>
            <w:noProof/>
            <w:webHidden/>
          </w:rPr>
          <w:fldChar w:fldCharType="end"/>
        </w:r>
      </w:hyperlink>
    </w:p>
    <w:p w14:paraId="63AA9F18" w14:textId="638230D4" w:rsidR="006A71E0" w:rsidRDefault="004E0175">
      <w:pPr>
        <w:pStyle w:val="TOC1"/>
        <w:rPr>
          <w:rFonts w:asciiTheme="minorHAnsi" w:hAnsiTheme="minorHAnsi" w:cstheme="minorBidi"/>
          <w:noProof/>
          <w:sz w:val="22"/>
          <w14:ligatures w14:val="standardContextual"/>
        </w:rPr>
      </w:pPr>
      <w:hyperlink w:anchor="_Toc206748376" w:history="1">
        <w:r>
          <w:rPr>
            <w:rStyle w:val="af5"/>
            <w:rFonts w:hint="eastAsia"/>
            <w:noProof/>
            <w:lang w:bidi="ar"/>
          </w:rPr>
          <w:t>技术名称：</w:t>
        </w:r>
        <w:r w:rsidR="006A71E0" w:rsidRPr="00365BDD">
          <w:rPr>
            <w:rStyle w:val="af5"/>
            <w:rFonts w:hint="eastAsia"/>
            <w:noProof/>
            <w:lang w:bidi="ar"/>
          </w:rPr>
          <w:t>焦炉上升管荒煤气显热回收利用技术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_Toc206748376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193</w:t>
        </w:r>
        <w:r w:rsidR="006A71E0">
          <w:rPr>
            <w:rFonts w:hint="eastAsia"/>
            <w:noProof/>
            <w:webHidden/>
          </w:rPr>
          <w:fldChar w:fldCharType="end"/>
        </w:r>
      </w:hyperlink>
    </w:p>
    <w:p w14:paraId="23A640B9" w14:textId="5E55AADA" w:rsidR="006A71E0" w:rsidRDefault="004E0175">
      <w:pPr>
        <w:pStyle w:val="TOC1"/>
        <w:rPr>
          <w:rFonts w:asciiTheme="minorHAnsi" w:hAnsiTheme="minorHAnsi" w:cstheme="minorBidi"/>
          <w:noProof/>
          <w:sz w:val="22"/>
          <w14:ligatures w14:val="standardContextual"/>
        </w:rPr>
      </w:pPr>
      <w:hyperlink w:anchor="_Toc206748377" w:history="1">
        <w:r>
          <w:rPr>
            <w:rStyle w:val="af5"/>
            <w:rFonts w:hint="eastAsia"/>
            <w:noProof/>
            <w:lang w:bidi="ar"/>
          </w:rPr>
          <w:t>技术名称：</w:t>
        </w:r>
        <w:r w:rsidR="006A71E0" w:rsidRPr="00365BDD">
          <w:rPr>
            <w:rStyle w:val="af5"/>
            <w:rFonts w:hint="eastAsia"/>
            <w:noProof/>
            <w:lang w:bidi="ar"/>
          </w:rPr>
          <w:t>核聚变供能炼钢</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_Toc206748377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194</w:t>
        </w:r>
        <w:r w:rsidR="006A71E0">
          <w:rPr>
            <w:rFonts w:hint="eastAsia"/>
            <w:noProof/>
            <w:webHidden/>
          </w:rPr>
          <w:fldChar w:fldCharType="end"/>
        </w:r>
      </w:hyperlink>
    </w:p>
    <w:p w14:paraId="3C0DCD5A" w14:textId="3B6A3573" w:rsidR="006A71E0" w:rsidRDefault="004E0175">
      <w:pPr>
        <w:pStyle w:val="TOC1"/>
        <w:rPr>
          <w:rFonts w:asciiTheme="minorHAnsi" w:hAnsiTheme="minorHAnsi" w:cstheme="minorBidi"/>
          <w:noProof/>
          <w:sz w:val="22"/>
          <w14:ligatures w14:val="standardContextual"/>
        </w:rPr>
      </w:pPr>
      <w:hyperlink w:anchor="_Toc206748378" w:history="1">
        <w:r>
          <w:rPr>
            <w:rStyle w:val="af5"/>
            <w:rFonts w:hint="eastAsia"/>
            <w:noProof/>
            <w:lang w:bidi="ar"/>
          </w:rPr>
          <w:t>技术名称：</w:t>
        </w:r>
        <w:r w:rsidR="006A71E0" w:rsidRPr="00365BDD">
          <w:rPr>
            <w:rStyle w:val="af5"/>
            <w:rFonts w:hint="eastAsia"/>
            <w:noProof/>
            <w:lang w:bidi="ar"/>
          </w:rPr>
          <w:t>核能供热炼钢</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_Toc206748378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195</w:t>
        </w:r>
        <w:r w:rsidR="006A71E0">
          <w:rPr>
            <w:rFonts w:hint="eastAsia"/>
            <w:noProof/>
            <w:webHidden/>
          </w:rPr>
          <w:fldChar w:fldCharType="end"/>
        </w:r>
      </w:hyperlink>
    </w:p>
    <w:p w14:paraId="788BCEDB" w14:textId="0F519E0E" w:rsidR="006A71E0" w:rsidRDefault="004E0175">
      <w:pPr>
        <w:pStyle w:val="TOC1"/>
        <w:rPr>
          <w:rFonts w:asciiTheme="minorHAnsi" w:hAnsiTheme="minorHAnsi" w:cstheme="minorBidi"/>
          <w:noProof/>
          <w:sz w:val="22"/>
          <w14:ligatures w14:val="standardContextual"/>
        </w:rPr>
      </w:pPr>
      <w:hyperlink w:anchor="_Toc206748379" w:history="1">
        <w:r>
          <w:rPr>
            <w:rStyle w:val="af5"/>
            <w:rFonts w:hint="eastAsia"/>
            <w:noProof/>
            <w:lang w:bidi="ar"/>
          </w:rPr>
          <w:t>技术名称：</w:t>
        </w:r>
        <w:r w:rsidR="006A71E0" w:rsidRPr="00365BDD">
          <w:rPr>
            <w:rStyle w:val="af5"/>
            <w:rFonts w:hint="eastAsia"/>
            <w:noProof/>
            <w:lang w:bidi="ar"/>
          </w:rPr>
          <w:t>焦炉炭化室荒气回收和压力自动调节技术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_Toc206748379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196</w:t>
        </w:r>
        <w:r w:rsidR="006A71E0">
          <w:rPr>
            <w:rFonts w:hint="eastAsia"/>
            <w:noProof/>
            <w:webHidden/>
          </w:rPr>
          <w:fldChar w:fldCharType="end"/>
        </w:r>
      </w:hyperlink>
    </w:p>
    <w:p w14:paraId="268BAD9B" w14:textId="49E0F790" w:rsidR="006A71E0" w:rsidRDefault="004E0175">
      <w:pPr>
        <w:pStyle w:val="TOC1"/>
        <w:rPr>
          <w:rFonts w:asciiTheme="minorHAnsi" w:hAnsiTheme="minorHAnsi" w:cstheme="minorBidi"/>
          <w:noProof/>
          <w:sz w:val="22"/>
          <w14:ligatures w14:val="standardContextual"/>
        </w:rPr>
      </w:pPr>
      <w:hyperlink w:anchor="_Toc206748380" w:history="1">
        <w:r>
          <w:rPr>
            <w:rStyle w:val="af5"/>
            <w:rFonts w:hint="eastAsia"/>
            <w:noProof/>
            <w:lang w:bidi="ar"/>
          </w:rPr>
          <w:t>技术名称：</w:t>
        </w:r>
        <w:r w:rsidR="006A71E0" w:rsidRPr="00365BDD">
          <w:rPr>
            <w:rStyle w:val="af5"/>
            <w:rFonts w:hint="eastAsia"/>
            <w:noProof/>
            <w:lang w:bidi="ar"/>
          </w:rPr>
          <w:t>核能制氢耦合炼钢</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_Toc206748380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197</w:t>
        </w:r>
        <w:r w:rsidR="006A71E0">
          <w:rPr>
            <w:rFonts w:hint="eastAsia"/>
            <w:noProof/>
            <w:webHidden/>
          </w:rPr>
          <w:fldChar w:fldCharType="end"/>
        </w:r>
      </w:hyperlink>
    </w:p>
    <w:p w14:paraId="578FEB80" w14:textId="6F98F627" w:rsidR="006A71E0" w:rsidRDefault="004E0175">
      <w:pPr>
        <w:pStyle w:val="TOC1"/>
        <w:rPr>
          <w:rFonts w:asciiTheme="minorHAnsi" w:hAnsiTheme="minorHAnsi" w:cstheme="minorBidi"/>
          <w:noProof/>
          <w:sz w:val="22"/>
          <w14:ligatures w14:val="standardContextual"/>
        </w:rPr>
      </w:pPr>
      <w:hyperlink w:anchor="_Toc206748381" w:history="1">
        <w:r>
          <w:rPr>
            <w:rStyle w:val="af5"/>
            <w:rFonts w:hint="eastAsia"/>
            <w:noProof/>
            <w:lang w:bidi="ar"/>
          </w:rPr>
          <w:t>技术名称：</w:t>
        </w:r>
        <w:r w:rsidR="006A71E0" w:rsidRPr="00365BDD">
          <w:rPr>
            <w:rStyle w:val="af5"/>
            <w:rFonts w:hint="eastAsia"/>
            <w:noProof/>
            <w:lang w:bidi="ar"/>
          </w:rPr>
          <w:t>化学吸收法碳捕集</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_Toc206748381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198</w:t>
        </w:r>
        <w:r w:rsidR="006A71E0">
          <w:rPr>
            <w:rFonts w:hint="eastAsia"/>
            <w:noProof/>
            <w:webHidden/>
          </w:rPr>
          <w:fldChar w:fldCharType="end"/>
        </w:r>
      </w:hyperlink>
    </w:p>
    <w:p w14:paraId="474A5F52" w14:textId="6EB10DFA" w:rsidR="006A71E0" w:rsidRDefault="004E0175">
      <w:pPr>
        <w:pStyle w:val="TOC1"/>
        <w:rPr>
          <w:rFonts w:asciiTheme="minorHAnsi" w:hAnsiTheme="minorHAnsi" w:cstheme="minorBidi"/>
          <w:noProof/>
          <w:sz w:val="22"/>
          <w14:ligatures w14:val="standardContextual"/>
        </w:rPr>
      </w:pPr>
      <w:hyperlink w:anchor="_Toc206748382" w:history="1">
        <w:r>
          <w:rPr>
            <w:rStyle w:val="af5"/>
            <w:rFonts w:hint="eastAsia"/>
            <w:noProof/>
            <w:lang w:bidi="ar"/>
          </w:rPr>
          <w:t>技术名称：</w:t>
        </w:r>
        <w:r w:rsidR="006A71E0" w:rsidRPr="00365BDD">
          <w:rPr>
            <w:rStyle w:val="af5"/>
            <w:rFonts w:hint="eastAsia"/>
            <w:noProof/>
            <w:lang w:bidi="ar"/>
          </w:rPr>
          <w:t>焦炉烟道气余热回收技术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_Toc206748382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199</w:t>
        </w:r>
        <w:r w:rsidR="006A71E0">
          <w:rPr>
            <w:rFonts w:hint="eastAsia"/>
            <w:noProof/>
            <w:webHidden/>
          </w:rPr>
          <w:fldChar w:fldCharType="end"/>
        </w:r>
      </w:hyperlink>
    </w:p>
    <w:p w14:paraId="0B37B41E" w14:textId="23DCB747" w:rsidR="006A71E0" w:rsidRDefault="004E0175">
      <w:pPr>
        <w:pStyle w:val="TOC1"/>
        <w:rPr>
          <w:rFonts w:asciiTheme="minorHAnsi" w:hAnsiTheme="minorHAnsi" w:cstheme="minorBidi"/>
          <w:noProof/>
          <w:sz w:val="22"/>
          <w14:ligatures w14:val="standardContextual"/>
        </w:rPr>
      </w:pPr>
      <w:hyperlink w:anchor="_Toc206748383" w:history="1">
        <w:r>
          <w:rPr>
            <w:rStyle w:val="af5"/>
            <w:rFonts w:hint="eastAsia"/>
            <w:noProof/>
            <w:lang w:bidi="ar"/>
          </w:rPr>
          <w:t>技术名称：</w:t>
        </w:r>
        <w:r w:rsidR="006A71E0" w:rsidRPr="00365BDD">
          <w:rPr>
            <w:rStyle w:val="af5"/>
            <w:rFonts w:hint="eastAsia"/>
            <w:noProof/>
            <w:lang w:bidi="ar"/>
          </w:rPr>
          <w:t>环保型脱硫剂</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_Toc206748383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200</w:t>
        </w:r>
        <w:r w:rsidR="006A71E0">
          <w:rPr>
            <w:rFonts w:hint="eastAsia"/>
            <w:noProof/>
            <w:webHidden/>
          </w:rPr>
          <w:fldChar w:fldCharType="end"/>
        </w:r>
      </w:hyperlink>
    </w:p>
    <w:p w14:paraId="7305A8E1" w14:textId="5C9D7883" w:rsidR="006A71E0" w:rsidRDefault="004E0175">
      <w:pPr>
        <w:pStyle w:val="TOC1"/>
        <w:rPr>
          <w:rFonts w:asciiTheme="minorHAnsi" w:hAnsiTheme="minorHAnsi" w:cstheme="minorBidi"/>
          <w:noProof/>
          <w:sz w:val="22"/>
          <w14:ligatures w14:val="standardContextual"/>
        </w:rPr>
      </w:pPr>
      <w:hyperlink w:anchor="_Toc206748384" w:history="1">
        <w:r>
          <w:rPr>
            <w:rStyle w:val="af5"/>
            <w:rFonts w:hint="eastAsia"/>
            <w:noProof/>
            <w:lang w:bidi="ar"/>
          </w:rPr>
          <w:t>技术名称：</w:t>
        </w:r>
        <w:r w:rsidR="006A71E0" w:rsidRPr="00365BDD">
          <w:rPr>
            <w:rStyle w:val="af5"/>
            <w:rFonts w:hint="eastAsia"/>
            <w:noProof/>
            <w:lang w:bidi="ar"/>
          </w:rPr>
          <w:t>环境监测无人机</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_Toc206748384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201</w:t>
        </w:r>
        <w:r w:rsidR="006A71E0">
          <w:rPr>
            <w:rFonts w:hint="eastAsia"/>
            <w:noProof/>
            <w:webHidden/>
          </w:rPr>
          <w:fldChar w:fldCharType="end"/>
        </w:r>
      </w:hyperlink>
    </w:p>
    <w:p w14:paraId="3B2CB29B" w14:textId="790D314D" w:rsidR="006A71E0" w:rsidRDefault="004E0175">
      <w:pPr>
        <w:pStyle w:val="TOC1"/>
        <w:rPr>
          <w:rFonts w:asciiTheme="minorHAnsi" w:hAnsiTheme="minorHAnsi" w:cstheme="minorBidi"/>
          <w:noProof/>
          <w:sz w:val="22"/>
          <w14:ligatures w14:val="standardContextual"/>
        </w:rPr>
      </w:pPr>
      <w:hyperlink w:anchor="_Toc206748385" w:history="1">
        <w:r>
          <w:rPr>
            <w:rStyle w:val="af5"/>
            <w:rFonts w:hint="eastAsia"/>
            <w:noProof/>
            <w:lang w:bidi="ar"/>
          </w:rPr>
          <w:t>技术名称：</w:t>
        </w:r>
        <w:r w:rsidR="006A71E0" w:rsidRPr="00365BDD">
          <w:rPr>
            <w:rStyle w:val="af5"/>
            <w:rFonts w:hint="eastAsia"/>
            <w:noProof/>
            <w:lang w:bidi="ar"/>
          </w:rPr>
          <w:t>机器视觉质量检测</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_Toc206748385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202</w:t>
        </w:r>
        <w:r w:rsidR="006A71E0">
          <w:rPr>
            <w:rFonts w:hint="eastAsia"/>
            <w:noProof/>
            <w:webHidden/>
          </w:rPr>
          <w:fldChar w:fldCharType="end"/>
        </w:r>
      </w:hyperlink>
    </w:p>
    <w:p w14:paraId="3CCCA951" w14:textId="07826484" w:rsidR="006A71E0" w:rsidRDefault="004E0175">
      <w:pPr>
        <w:pStyle w:val="TOC1"/>
        <w:rPr>
          <w:rFonts w:asciiTheme="minorHAnsi" w:hAnsiTheme="minorHAnsi" w:cstheme="minorBidi"/>
          <w:noProof/>
          <w:sz w:val="22"/>
          <w14:ligatures w14:val="standardContextual"/>
        </w:rPr>
      </w:pPr>
      <w:hyperlink w:anchor="_Toc206748386" w:history="1">
        <w:r>
          <w:rPr>
            <w:rStyle w:val="af5"/>
            <w:rFonts w:hint="eastAsia"/>
            <w:noProof/>
            <w:lang w:bidi="ar"/>
          </w:rPr>
          <w:t>技术名称：</w:t>
        </w:r>
        <w:r w:rsidR="006A71E0" w:rsidRPr="00365BDD">
          <w:rPr>
            <w:rStyle w:val="af5"/>
            <w:rFonts w:hint="eastAsia"/>
            <w:noProof/>
            <w:lang w:bidi="ar"/>
          </w:rPr>
          <w:t>激光切割废钢技术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_Toc206748386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203</w:t>
        </w:r>
        <w:r w:rsidR="006A71E0">
          <w:rPr>
            <w:rFonts w:hint="eastAsia"/>
            <w:noProof/>
            <w:webHidden/>
          </w:rPr>
          <w:fldChar w:fldCharType="end"/>
        </w:r>
      </w:hyperlink>
    </w:p>
    <w:p w14:paraId="12886D6F" w14:textId="3CB8504A" w:rsidR="006A71E0" w:rsidRDefault="004E0175">
      <w:pPr>
        <w:pStyle w:val="TOC1"/>
        <w:rPr>
          <w:rFonts w:asciiTheme="minorHAnsi" w:hAnsiTheme="minorHAnsi" w:cstheme="minorBidi"/>
          <w:noProof/>
          <w:sz w:val="22"/>
          <w14:ligatures w14:val="standardContextual"/>
        </w:rPr>
      </w:pPr>
      <w:hyperlink w:anchor="_Toc206748387" w:history="1">
        <w:r>
          <w:rPr>
            <w:rStyle w:val="af5"/>
            <w:rFonts w:hint="eastAsia"/>
            <w:noProof/>
            <w:lang w:bidi="ar"/>
          </w:rPr>
          <w:t>技术名称：</w:t>
        </w:r>
        <w:r w:rsidR="006A71E0" w:rsidRPr="00365BDD">
          <w:rPr>
            <w:rStyle w:val="af5"/>
            <w:rFonts w:hint="eastAsia"/>
            <w:noProof/>
            <w:lang w:bidi="ar"/>
          </w:rPr>
          <w:t>节能型炉盖技术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_Toc206748387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204</w:t>
        </w:r>
        <w:r w:rsidR="006A71E0">
          <w:rPr>
            <w:rFonts w:hint="eastAsia"/>
            <w:noProof/>
            <w:webHidden/>
          </w:rPr>
          <w:fldChar w:fldCharType="end"/>
        </w:r>
      </w:hyperlink>
    </w:p>
    <w:p w14:paraId="16DAE91C" w14:textId="1D02DB70" w:rsidR="006A71E0" w:rsidRDefault="004E0175">
      <w:pPr>
        <w:pStyle w:val="TOC1"/>
        <w:rPr>
          <w:rFonts w:asciiTheme="minorHAnsi" w:hAnsiTheme="minorHAnsi" w:cstheme="minorBidi"/>
          <w:noProof/>
          <w:sz w:val="22"/>
          <w14:ligatures w14:val="standardContextual"/>
        </w:rPr>
      </w:pPr>
      <w:hyperlink w:anchor="_Toc206748388" w:history="1">
        <w:r>
          <w:rPr>
            <w:rStyle w:val="af5"/>
            <w:rFonts w:hint="eastAsia"/>
            <w:noProof/>
            <w:lang w:bidi="ar"/>
          </w:rPr>
          <w:t>技术名称：</w:t>
        </w:r>
        <w:r w:rsidR="006A71E0" w:rsidRPr="00365BDD">
          <w:rPr>
            <w:rStyle w:val="af5"/>
            <w:rFonts w:hint="eastAsia"/>
            <w:noProof/>
            <w:lang w:bidi="ar"/>
          </w:rPr>
          <w:t>精炼机械干式抽真空系统技术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_Toc206748388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205</w:t>
        </w:r>
        <w:r w:rsidR="006A71E0">
          <w:rPr>
            <w:rFonts w:hint="eastAsia"/>
            <w:noProof/>
            <w:webHidden/>
          </w:rPr>
          <w:fldChar w:fldCharType="end"/>
        </w:r>
      </w:hyperlink>
    </w:p>
    <w:p w14:paraId="672D89F9" w14:textId="4BB6C91E" w:rsidR="006A71E0" w:rsidRDefault="004E0175">
      <w:pPr>
        <w:pStyle w:val="TOC1"/>
        <w:rPr>
          <w:rFonts w:asciiTheme="minorHAnsi" w:hAnsiTheme="minorHAnsi" w:cstheme="minorBidi"/>
          <w:noProof/>
          <w:sz w:val="22"/>
          <w14:ligatures w14:val="standardContextual"/>
        </w:rPr>
      </w:pPr>
      <w:hyperlink w:anchor="_Toc206748389" w:history="1">
        <w:r>
          <w:rPr>
            <w:rStyle w:val="af5"/>
            <w:rFonts w:hint="eastAsia"/>
            <w:noProof/>
            <w:lang w:bidi="ar"/>
          </w:rPr>
          <w:t>技术名称：</w:t>
        </w:r>
        <w:r w:rsidR="006A71E0" w:rsidRPr="00365BDD">
          <w:rPr>
            <w:rStyle w:val="af5"/>
            <w:rFonts w:hint="eastAsia"/>
            <w:noProof/>
            <w:lang w:bidi="ar"/>
          </w:rPr>
          <w:t>开关磁阻电机节能技术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_Toc206748389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206</w:t>
        </w:r>
        <w:r w:rsidR="006A71E0">
          <w:rPr>
            <w:rFonts w:hint="eastAsia"/>
            <w:noProof/>
            <w:webHidden/>
          </w:rPr>
          <w:fldChar w:fldCharType="end"/>
        </w:r>
      </w:hyperlink>
    </w:p>
    <w:p w14:paraId="5912F524" w14:textId="25CD54A0" w:rsidR="006A71E0" w:rsidRDefault="004E0175">
      <w:pPr>
        <w:pStyle w:val="TOC1"/>
        <w:rPr>
          <w:rFonts w:asciiTheme="minorHAnsi" w:hAnsiTheme="minorHAnsi" w:cstheme="minorBidi"/>
          <w:noProof/>
          <w:sz w:val="22"/>
          <w14:ligatures w14:val="standardContextual"/>
        </w:rPr>
      </w:pPr>
      <w:hyperlink w:anchor="_Toc206748390" w:history="1">
        <w:r>
          <w:rPr>
            <w:rStyle w:val="af5"/>
            <w:rFonts w:hint="eastAsia"/>
            <w:noProof/>
            <w:lang w:bidi="ar"/>
          </w:rPr>
          <w:t>技术名称：</w:t>
        </w:r>
        <w:r w:rsidR="006A71E0" w:rsidRPr="00365BDD">
          <w:rPr>
            <w:rStyle w:val="af5"/>
            <w:rFonts w:hint="eastAsia"/>
            <w:noProof/>
            <w:lang w:bidi="ar"/>
          </w:rPr>
          <w:t>加热炉烟气余热利用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_Toc206748390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207</w:t>
        </w:r>
        <w:r w:rsidR="006A71E0">
          <w:rPr>
            <w:rFonts w:hint="eastAsia"/>
            <w:noProof/>
            <w:webHidden/>
          </w:rPr>
          <w:fldChar w:fldCharType="end"/>
        </w:r>
      </w:hyperlink>
    </w:p>
    <w:p w14:paraId="47533E32" w14:textId="5B26FB92" w:rsidR="006A71E0" w:rsidRDefault="004E0175">
      <w:pPr>
        <w:pStyle w:val="TOC1"/>
        <w:rPr>
          <w:rFonts w:asciiTheme="minorHAnsi" w:hAnsiTheme="minorHAnsi" w:cstheme="minorBidi"/>
          <w:noProof/>
          <w:sz w:val="22"/>
          <w14:ligatures w14:val="standardContextual"/>
        </w:rPr>
      </w:pPr>
      <w:hyperlink w:anchor="_Toc206748391" w:history="1">
        <w:r>
          <w:rPr>
            <w:rStyle w:val="af5"/>
            <w:rFonts w:hint="eastAsia"/>
            <w:noProof/>
            <w:lang w:bidi="ar"/>
          </w:rPr>
          <w:t>技术名称：</w:t>
        </w:r>
        <w:r w:rsidR="006A71E0" w:rsidRPr="00365BDD">
          <w:rPr>
            <w:rStyle w:val="af5"/>
            <w:rFonts w:hint="eastAsia"/>
            <w:noProof/>
            <w:lang w:bidi="ar"/>
          </w:rPr>
          <w:t>空分系统动态调度优化技术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_Toc206748391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208</w:t>
        </w:r>
        <w:r w:rsidR="006A71E0">
          <w:rPr>
            <w:rFonts w:hint="eastAsia"/>
            <w:noProof/>
            <w:webHidden/>
          </w:rPr>
          <w:fldChar w:fldCharType="end"/>
        </w:r>
      </w:hyperlink>
    </w:p>
    <w:p w14:paraId="5F85CF04" w14:textId="026D3F49" w:rsidR="006A71E0" w:rsidRDefault="004E0175">
      <w:pPr>
        <w:pStyle w:val="TOC1"/>
        <w:rPr>
          <w:rFonts w:asciiTheme="minorHAnsi" w:hAnsiTheme="minorHAnsi" w:cstheme="minorBidi"/>
          <w:noProof/>
          <w:sz w:val="22"/>
          <w14:ligatures w14:val="standardContextual"/>
        </w:rPr>
      </w:pPr>
      <w:hyperlink w:anchor="_Toc206748392" w:history="1">
        <w:r>
          <w:rPr>
            <w:rStyle w:val="af5"/>
            <w:rFonts w:hint="eastAsia"/>
            <w:noProof/>
            <w:lang w:bidi="ar"/>
          </w:rPr>
          <w:t>技术名称：</w:t>
        </w:r>
        <w:r w:rsidR="006A71E0" w:rsidRPr="00365BDD">
          <w:rPr>
            <w:rStyle w:val="af5"/>
            <w:rFonts w:hint="eastAsia"/>
            <w:noProof/>
            <w:lang w:bidi="ar"/>
          </w:rPr>
          <w:t>焦化废水深度处理</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_Toc206748392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209</w:t>
        </w:r>
        <w:r w:rsidR="006A71E0">
          <w:rPr>
            <w:rFonts w:hint="eastAsia"/>
            <w:noProof/>
            <w:webHidden/>
          </w:rPr>
          <w:fldChar w:fldCharType="end"/>
        </w:r>
      </w:hyperlink>
    </w:p>
    <w:p w14:paraId="2B63B7E7" w14:textId="4A22A7EE" w:rsidR="006A71E0" w:rsidRDefault="004E0175">
      <w:pPr>
        <w:pStyle w:val="TOC1"/>
        <w:rPr>
          <w:rFonts w:asciiTheme="minorHAnsi" w:hAnsiTheme="minorHAnsi" w:cstheme="minorBidi"/>
          <w:noProof/>
          <w:sz w:val="22"/>
          <w14:ligatures w14:val="standardContextual"/>
        </w:rPr>
      </w:pPr>
      <w:hyperlink w:anchor="_Toc206748393" w:history="1">
        <w:r>
          <w:rPr>
            <w:rStyle w:val="af5"/>
            <w:rFonts w:hint="eastAsia"/>
            <w:noProof/>
            <w:lang w:bidi="ar"/>
          </w:rPr>
          <w:t>技术名称：</w:t>
        </w:r>
        <w:r w:rsidR="006A71E0" w:rsidRPr="00365BDD">
          <w:rPr>
            <w:rStyle w:val="af5"/>
            <w:rFonts w:hint="eastAsia"/>
            <w:noProof/>
            <w:lang w:bidi="ar"/>
          </w:rPr>
          <w:t>冷冻水节能技术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_Toc206748393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210</w:t>
        </w:r>
        <w:r w:rsidR="006A71E0">
          <w:rPr>
            <w:rFonts w:hint="eastAsia"/>
            <w:noProof/>
            <w:webHidden/>
          </w:rPr>
          <w:fldChar w:fldCharType="end"/>
        </w:r>
      </w:hyperlink>
    </w:p>
    <w:p w14:paraId="2B92DE87" w14:textId="24B39DE5" w:rsidR="006A71E0" w:rsidRDefault="004E0175">
      <w:pPr>
        <w:pStyle w:val="TOC1"/>
        <w:rPr>
          <w:rFonts w:asciiTheme="minorHAnsi" w:hAnsiTheme="minorHAnsi" w:cstheme="minorBidi"/>
          <w:noProof/>
          <w:sz w:val="22"/>
          <w14:ligatures w14:val="standardContextual"/>
        </w:rPr>
      </w:pPr>
      <w:hyperlink w:anchor="_Toc206748394" w:history="1">
        <w:r>
          <w:rPr>
            <w:rStyle w:val="af5"/>
            <w:rFonts w:hint="eastAsia"/>
            <w:noProof/>
            <w:lang w:bidi="ar"/>
          </w:rPr>
          <w:t>技术名称：</w:t>
        </w:r>
        <w:r w:rsidR="006A71E0" w:rsidRPr="00365BDD">
          <w:rPr>
            <w:rStyle w:val="af5"/>
            <w:rFonts w:hint="eastAsia"/>
            <w:noProof/>
            <w:lang w:bidi="ar"/>
          </w:rPr>
          <w:t>焦炉荒煤气显热回收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_Toc206748394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211</w:t>
        </w:r>
        <w:r w:rsidR="006A71E0">
          <w:rPr>
            <w:rFonts w:hint="eastAsia"/>
            <w:noProof/>
            <w:webHidden/>
          </w:rPr>
          <w:fldChar w:fldCharType="end"/>
        </w:r>
      </w:hyperlink>
    </w:p>
    <w:p w14:paraId="3C6FB111" w14:textId="651BC07E" w:rsidR="006A71E0" w:rsidRDefault="004E0175">
      <w:pPr>
        <w:pStyle w:val="TOC1"/>
        <w:rPr>
          <w:rFonts w:asciiTheme="minorHAnsi" w:hAnsiTheme="minorHAnsi" w:cstheme="minorBidi"/>
          <w:noProof/>
          <w:sz w:val="22"/>
          <w14:ligatures w14:val="standardContextual"/>
        </w:rPr>
      </w:pPr>
      <w:hyperlink w:anchor="_Toc206748395" w:history="1">
        <w:r>
          <w:rPr>
            <w:rStyle w:val="af5"/>
            <w:rFonts w:hint="eastAsia"/>
            <w:noProof/>
            <w:lang w:bidi="ar"/>
          </w:rPr>
          <w:t>技术名称：</w:t>
        </w:r>
        <w:r w:rsidR="006A71E0" w:rsidRPr="00365BDD">
          <w:rPr>
            <w:rStyle w:val="af5"/>
            <w:rFonts w:hint="eastAsia"/>
            <w:noProof/>
            <w:lang w:bidi="ar"/>
          </w:rPr>
          <w:t>冷轧（罩式炉等）废氢回收技术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_Toc206748395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212</w:t>
        </w:r>
        <w:r w:rsidR="006A71E0">
          <w:rPr>
            <w:rFonts w:hint="eastAsia"/>
            <w:noProof/>
            <w:webHidden/>
          </w:rPr>
          <w:fldChar w:fldCharType="end"/>
        </w:r>
      </w:hyperlink>
    </w:p>
    <w:p w14:paraId="23E8B2B8" w14:textId="2A6EE9CC" w:rsidR="006A71E0" w:rsidRDefault="004E0175">
      <w:pPr>
        <w:pStyle w:val="TOC1"/>
        <w:rPr>
          <w:rFonts w:asciiTheme="minorHAnsi" w:hAnsiTheme="minorHAnsi" w:cstheme="minorBidi"/>
          <w:noProof/>
          <w:sz w:val="22"/>
          <w14:ligatures w14:val="standardContextual"/>
        </w:rPr>
      </w:pPr>
      <w:hyperlink w:anchor="_Toc206748396" w:history="1">
        <w:r>
          <w:rPr>
            <w:rStyle w:val="af5"/>
            <w:rFonts w:hint="eastAsia"/>
            <w:noProof/>
            <w:lang w:bidi="ar"/>
          </w:rPr>
          <w:t>技术名称：</w:t>
        </w:r>
        <w:r w:rsidR="006A71E0" w:rsidRPr="00365BDD">
          <w:rPr>
            <w:rStyle w:val="af5"/>
            <w:rFonts w:hint="eastAsia"/>
            <w:noProof/>
            <w:lang w:bidi="ar"/>
          </w:rPr>
          <w:t>焦炉煤气脱硫净化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_Toc206748396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213</w:t>
        </w:r>
        <w:r w:rsidR="006A71E0">
          <w:rPr>
            <w:rFonts w:hint="eastAsia"/>
            <w:noProof/>
            <w:webHidden/>
          </w:rPr>
          <w:fldChar w:fldCharType="end"/>
        </w:r>
      </w:hyperlink>
    </w:p>
    <w:p w14:paraId="311CF2A5" w14:textId="2FC2DB69" w:rsidR="006A71E0" w:rsidRDefault="004E0175">
      <w:pPr>
        <w:pStyle w:val="TOC1"/>
        <w:rPr>
          <w:rFonts w:asciiTheme="minorHAnsi" w:hAnsiTheme="minorHAnsi" w:cstheme="minorBidi"/>
          <w:noProof/>
          <w:sz w:val="22"/>
          <w14:ligatures w14:val="standardContextual"/>
        </w:rPr>
      </w:pPr>
      <w:hyperlink w:anchor="_Toc206748397" w:history="1">
        <w:r>
          <w:rPr>
            <w:rStyle w:val="af5"/>
            <w:rFonts w:hint="eastAsia"/>
            <w:noProof/>
            <w:lang w:bidi="ar"/>
          </w:rPr>
          <w:t>技术名称：</w:t>
        </w:r>
        <w:r w:rsidR="006A71E0" w:rsidRPr="00365BDD">
          <w:rPr>
            <w:rStyle w:val="af5"/>
            <w:rFonts w:hint="eastAsia"/>
            <w:noProof/>
            <w:lang w:bidi="ar"/>
          </w:rPr>
          <w:t>焦炉煤气制甲醇</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_Toc206748397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214</w:t>
        </w:r>
        <w:r w:rsidR="006A71E0">
          <w:rPr>
            <w:rFonts w:hint="eastAsia"/>
            <w:noProof/>
            <w:webHidden/>
          </w:rPr>
          <w:fldChar w:fldCharType="end"/>
        </w:r>
      </w:hyperlink>
    </w:p>
    <w:p w14:paraId="3E956774" w14:textId="13B170C8" w:rsidR="006A71E0" w:rsidRDefault="004E0175">
      <w:pPr>
        <w:pStyle w:val="TOC1"/>
        <w:rPr>
          <w:rFonts w:asciiTheme="minorHAnsi" w:hAnsiTheme="minorHAnsi" w:cstheme="minorBidi"/>
          <w:noProof/>
          <w:sz w:val="22"/>
          <w14:ligatures w14:val="standardContextual"/>
        </w:rPr>
      </w:pPr>
      <w:hyperlink w:anchor="_Toc206748398" w:history="1">
        <w:r>
          <w:rPr>
            <w:rStyle w:val="af5"/>
            <w:rFonts w:hint="eastAsia"/>
            <w:noProof/>
            <w:lang w:bidi="ar"/>
          </w:rPr>
          <w:t>技术名称：</w:t>
        </w:r>
        <w:r w:rsidR="006A71E0" w:rsidRPr="00365BDD">
          <w:rPr>
            <w:rStyle w:val="af5"/>
            <w:rFonts w:hint="eastAsia"/>
            <w:noProof/>
            <w:lang w:bidi="ar"/>
          </w:rPr>
          <w:t>冷轧炉窑烟气余热梯级利用技术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_Toc206748398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215</w:t>
        </w:r>
        <w:r w:rsidR="006A71E0">
          <w:rPr>
            <w:rFonts w:hint="eastAsia"/>
            <w:noProof/>
            <w:webHidden/>
          </w:rPr>
          <w:fldChar w:fldCharType="end"/>
        </w:r>
      </w:hyperlink>
    </w:p>
    <w:p w14:paraId="04AE99DF" w14:textId="3C9B00D6" w:rsidR="006A71E0" w:rsidRDefault="004E0175">
      <w:pPr>
        <w:pStyle w:val="TOC1"/>
        <w:rPr>
          <w:rFonts w:asciiTheme="minorHAnsi" w:hAnsiTheme="minorHAnsi" w:cstheme="minorBidi"/>
          <w:noProof/>
          <w:sz w:val="22"/>
          <w14:ligatures w14:val="standardContextual"/>
        </w:rPr>
      </w:pPr>
      <w:hyperlink w:anchor="_Toc206748399" w:history="1">
        <w:r>
          <w:rPr>
            <w:rStyle w:val="af5"/>
            <w:rFonts w:hint="eastAsia"/>
            <w:noProof/>
            <w:lang w:bidi="ar"/>
          </w:rPr>
          <w:t>技术名称：</w:t>
        </w:r>
        <w:r w:rsidR="006A71E0" w:rsidRPr="00365BDD">
          <w:rPr>
            <w:rStyle w:val="af5"/>
            <w:rFonts w:hint="eastAsia"/>
            <w:noProof/>
            <w:lang w:bidi="ar"/>
          </w:rPr>
          <w:t>焦炉自动加热控制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_Toc206748399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216</w:t>
        </w:r>
        <w:r w:rsidR="006A71E0">
          <w:rPr>
            <w:rFonts w:hint="eastAsia"/>
            <w:noProof/>
            <w:webHidden/>
          </w:rPr>
          <w:fldChar w:fldCharType="end"/>
        </w:r>
      </w:hyperlink>
    </w:p>
    <w:p w14:paraId="3951B37D" w14:textId="19BBAFBE" w:rsidR="006A71E0" w:rsidRDefault="004E0175">
      <w:pPr>
        <w:pStyle w:val="TOC1"/>
        <w:rPr>
          <w:rFonts w:asciiTheme="minorHAnsi" w:hAnsiTheme="minorHAnsi" w:cstheme="minorBidi"/>
          <w:noProof/>
          <w:sz w:val="22"/>
          <w14:ligatures w14:val="standardContextual"/>
        </w:rPr>
      </w:pPr>
      <w:hyperlink w:anchor="_Toc206748400" w:history="1">
        <w:r>
          <w:rPr>
            <w:rStyle w:val="af5"/>
            <w:rFonts w:hint="eastAsia"/>
            <w:noProof/>
            <w:lang w:bidi="ar"/>
          </w:rPr>
          <w:t>技术名称：</w:t>
        </w:r>
        <w:r w:rsidR="006A71E0" w:rsidRPr="00365BDD">
          <w:rPr>
            <w:rStyle w:val="af5"/>
            <w:rFonts w:hint="eastAsia"/>
            <w:noProof/>
            <w:lang w:bidi="ar"/>
          </w:rPr>
          <w:t>连铸坯保温直送</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_Toc206748400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217</w:t>
        </w:r>
        <w:r w:rsidR="006A71E0">
          <w:rPr>
            <w:rFonts w:hint="eastAsia"/>
            <w:noProof/>
            <w:webHidden/>
          </w:rPr>
          <w:fldChar w:fldCharType="end"/>
        </w:r>
      </w:hyperlink>
    </w:p>
    <w:p w14:paraId="0E5F9416" w14:textId="37F9E9C9" w:rsidR="006A71E0" w:rsidRDefault="004E0175">
      <w:pPr>
        <w:pStyle w:val="TOC1"/>
        <w:rPr>
          <w:rFonts w:asciiTheme="minorHAnsi" w:hAnsiTheme="minorHAnsi" w:cstheme="minorBidi"/>
          <w:noProof/>
          <w:sz w:val="22"/>
          <w14:ligatures w14:val="standardContextual"/>
        </w:rPr>
      </w:pPr>
      <w:hyperlink w:anchor="_Toc206748401" w:history="1">
        <w:r>
          <w:rPr>
            <w:rStyle w:val="af5"/>
            <w:rFonts w:hint="eastAsia"/>
            <w:noProof/>
            <w:lang w:bidi="ar"/>
          </w:rPr>
          <w:t>技术名称：</w:t>
        </w:r>
        <w:r w:rsidR="006A71E0" w:rsidRPr="00365BDD">
          <w:rPr>
            <w:rStyle w:val="af5"/>
            <w:rFonts w:hint="eastAsia"/>
            <w:noProof/>
            <w:lang w:bidi="ar"/>
          </w:rPr>
          <w:t>焦煤水分控制技术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_Toc206748401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218</w:t>
        </w:r>
        <w:r w:rsidR="006A71E0">
          <w:rPr>
            <w:rFonts w:hint="eastAsia"/>
            <w:noProof/>
            <w:webHidden/>
          </w:rPr>
          <w:fldChar w:fldCharType="end"/>
        </w:r>
      </w:hyperlink>
    </w:p>
    <w:p w14:paraId="03C0C306" w14:textId="7345DD5F" w:rsidR="006A71E0" w:rsidRDefault="004E0175">
      <w:pPr>
        <w:pStyle w:val="TOC1"/>
        <w:rPr>
          <w:rFonts w:asciiTheme="minorHAnsi" w:hAnsiTheme="minorHAnsi" w:cstheme="minorBidi"/>
          <w:noProof/>
          <w:sz w:val="22"/>
          <w14:ligatures w14:val="standardContextual"/>
        </w:rPr>
      </w:pPr>
      <w:hyperlink w:anchor="_Toc206748402" w:history="1">
        <w:r>
          <w:rPr>
            <w:rStyle w:val="af5"/>
            <w:rFonts w:hint="eastAsia"/>
            <w:noProof/>
            <w:lang w:bidi="ar"/>
          </w:rPr>
          <w:t>技术名称：</w:t>
        </w:r>
        <w:r w:rsidR="006A71E0" w:rsidRPr="00365BDD">
          <w:rPr>
            <w:rStyle w:val="af5"/>
            <w:rFonts w:hint="eastAsia"/>
            <w:noProof/>
            <w:lang w:bidi="ar"/>
          </w:rPr>
          <w:t>焦炭钝化处理技术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_Toc206748402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219</w:t>
        </w:r>
        <w:r w:rsidR="006A71E0">
          <w:rPr>
            <w:rFonts w:hint="eastAsia"/>
            <w:noProof/>
            <w:webHidden/>
          </w:rPr>
          <w:fldChar w:fldCharType="end"/>
        </w:r>
      </w:hyperlink>
    </w:p>
    <w:p w14:paraId="1506650B" w14:textId="4C2EE8FD" w:rsidR="006A71E0" w:rsidRDefault="004E0175">
      <w:pPr>
        <w:pStyle w:val="TOC1"/>
        <w:rPr>
          <w:rFonts w:asciiTheme="minorHAnsi" w:hAnsiTheme="minorHAnsi" w:cstheme="minorBidi"/>
          <w:noProof/>
          <w:sz w:val="22"/>
          <w14:ligatures w14:val="standardContextual"/>
        </w:rPr>
      </w:pPr>
      <w:hyperlink w:anchor="_Toc206748403" w:history="1">
        <w:r>
          <w:rPr>
            <w:rStyle w:val="af5"/>
            <w:rFonts w:hint="eastAsia"/>
            <w:noProof/>
            <w:lang w:bidi="ar"/>
          </w:rPr>
          <w:t>技术名称：</w:t>
        </w:r>
        <w:r w:rsidR="006A71E0" w:rsidRPr="00365BDD">
          <w:rPr>
            <w:rStyle w:val="af5"/>
            <w:rFonts w:hint="eastAsia"/>
            <w:noProof/>
            <w:lang w:bidi="ar"/>
          </w:rPr>
          <w:t>连铸直轧技术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_Toc206748403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220</w:t>
        </w:r>
        <w:r w:rsidR="006A71E0">
          <w:rPr>
            <w:rFonts w:hint="eastAsia"/>
            <w:noProof/>
            <w:webHidden/>
          </w:rPr>
          <w:fldChar w:fldCharType="end"/>
        </w:r>
      </w:hyperlink>
    </w:p>
    <w:p w14:paraId="315F22C0" w14:textId="25D6B0C0" w:rsidR="006A71E0" w:rsidRDefault="004E0175">
      <w:pPr>
        <w:pStyle w:val="TOC1"/>
        <w:rPr>
          <w:rFonts w:asciiTheme="minorHAnsi" w:hAnsiTheme="minorHAnsi" w:cstheme="minorBidi"/>
          <w:noProof/>
          <w:sz w:val="22"/>
          <w14:ligatures w14:val="standardContextual"/>
        </w:rPr>
      </w:pPr>
      <w:hyperlink w:anchor="_Toc206748404" w:history="1">
        <w:r>
          <w:rPr>
            <w:rStyle w:val="af5"/>
            <w:rFonts w:hint="eastAsia"/>
            <w:noProof/>
            <w:lang w:bidi="ar"/>
          </w:rPr>
          <w:t>技术名称：</w:t>
        </w:r>
        <w:r w:rsidR="006A71E0" w:rsidRPr="00365BDD">
          <w:rPr>
            <w:rStyle w:val="af5"/>
            <w:rFonts w:hint="eastAsia"/>
            <w:noProof/>
            <w:lang w:bidi="ar"/>
          </w:rPr>
          <w:t>焦油渣资源化利用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_Toc206748404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221</w:t>
        </w:r>
        <w:r w:rsidR="006A71E0">
          <w:rPr>
            <w:rFonts w:hint="eastAsia"/>
            <w:noProof/>
            <w:webHidden/>
          </w:rPr>
          <w:fldChar w:fldCharType="end"/>
        </w:r>
      </w:hyperlink>
    </w:p>
    <w:p w14:paraId="29C4EBBB" w14:textId="7664EE02" w:rsidR="006A71E0" w:rsidRDefault="004E0175">
      <w:pPr>
        <w:pStyle w:val="TOC1"/>
        <w:rPr>
          <w:rFonts w:asciiTheme="minorHAnsi" w:hAnsiTheme="minorHAnsi" w:cstheme="minorBidi"/>
          <w:noProof/>
          <w:sz w:val="22"/>
          <w14:ligatures w14:val="standardContextual"/>
        </w:rPr>
      </w:pPr>
      <w:hyperlink w:anchor="_Toc206748405" w:history="1">
        <w:r>
          <w:rPr>
            <w:rStyle w:val="af5"/>
            <w:rFonts w:hint="eastAsia"/>
            <w:noProof/>
            <w:lang w:bidi="ar"/>
          </w:rPr>
          <w:t>技术名称：</w:t>
        </w:r>
        <w:r w:rsidR="006A71E0" w:rsidRPr="00365BDD">
          <w:rPr>
            <w:rStyle w:val="af5"/>
            <w:rFonts w:hint="eastAsia"/>
            <w:noProof/>
            <w:lang w:bidi="ar"/>
          </w:rPr>
          <w:t>炼钢精炼真空水环泵改造</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_Toc206748405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222</w:t>
        </w:r>
        <w:r w:rsidR="006A71E0">
          <w:rPr>
            <w:rFonts w:hint="eastAsia"/>
            <w:noProof/>
            <w:webHidden/>
          </w:rPr>
          <w:fldChar w:fldCharType="end"/>
        </w:r>
      </w:hyperlink>
    </w:p>
    <w:p w14:paraId="02941F75" w14:textId="28AAAB84" w:rsidR="006A71E0" w:rsidRDefault="004E0175">
      <w:pPr>
        <w:pStyle w:val="TOC1"/>
        <w:rPr>
          <w:rFonts w:asciiTheme="minorHAnsi" w:hAnsiTheme="minorHAnsi" w:cstheme="minorBidi"/>
          <w:noProof/>
          <w:sz w:val="22"/>
          <w14:ligatures w14:val="standardContextual"/>
        </w:rPr>
      </w:pPr>
      <w:hyperlink w:anchor="_Toc206748406" w:history="1">
        <w:r>
          <w:rPr>
            <w:rStyle w:val="af5"/>
            <w:rFonts w:hint="eastAsia"/>
            <w:noProof/>
            <w:lang w:bidi="ar"/>
          </w:rPr>
          <w:t>技术名称：</w:t>
        </w:r>
        <w:r w:rsidR="006A71E0" w:rsidRPr="00365BDD">
          <w:rPr>
            <w:rStyle w:val="af5"/>
            <w:rFonts w:hint="eastAsia"/>
            <w:noProof/>
            <w:lang w:bidi="ar"/>
          </w:rPr>
          <w:t>节能技术培训平台</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_Toc206748406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223</w:t>
        </w:r>
        <w:r w:rsidR="006A71E0">
          <w:rPr>
            <w:rFonts w:hint="eastAsia"/>
            <w:noProof/>
            <w:webHidden/>
          </w:rPr>
          <w:fldChar w:fldCharType="end"/>
        </w:r>
      </w:hyperlink>
    </w:p>
    <w:p w14:paraId="078779AA" w14:textId="0D3FE95B" w:rsidR="006A71E0" w:rsidRDefault="004E0175">
      <w:pPr>
        <w:pStyle w:val="TOC1"/>
        <w:rPr>
          <w:rFonts w:asciiTheme="minorHAnsi" w:hAnsiTheme="minorHAnsi" w:cstheme="minorBidi"/>
          <w:noProof/>
          <w:sz w:val="22"/>
          <w14:ligatures w14:val="standardContextual"/>
        </w:rPr>
      </w:pPr>
      <w:hyperlink w:anchor="_Toc206748407" w:history="1">
        <w:r>
          <w:rPr>
            <w:rStyle w:val="af5"/>
            <w:rFonts w:hint="eastAsia"/>
            <w:noProof/>
            <w:lang w:bidi="ar"/>
          </w:rPr>
          <w:t>技术名称：</w:t>
        </w:r>
        <w:r w:rsidR="006A71E0" w:rsidRPr="00365BDD">
          <w:rPr>
            <w:rStyle w:val="af5"/>
            <w:rFonts w:hint="eastAsia"/>
            <w:noProof/>
            <w:lang w:bidi="ar"/>
          </w:rPr>
          <w:t>精益能源管理</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_Toc206748407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224</w:t>
        </w:r>
        <w:r w:rsidR="006A71E0">
          <w:rPr>
            <w:rFonts w:hint="eastAsia"/>
            <w:noProof/>
            <w:webHidden/>
          </w:rPr>
          <w:fldChar w:fldCharType="end"/>
        </w:r>
      </w:hyperlink>
    </w:p>
    <w:p w14:paraId="73531E09" w14:textId="6488FD84" w:rsidR="006A71E0" w:rsidRDefault="004E0175">
      <w:pPr>
        <w:pStyle w:val="TOC1"/>
        <w:rPr>
          <w:rFonts w:asciiTheme="minorHAnsi" w:hAnsiTheme="minorHAnsi" w:cstheme="minorBidi"/>
          <w:noProof/>
          <w:sz w:val="22"/>
          <w14:ligatures w14:val="standardContextual"/>
        </w:rPr>
      </w:pPr>
      <w:hyperlink w:anchor="_Toc206748408" w:history="1">
        <w:r>
          <w:rPr>
            <w:rStyle w:val="af5"/>
            <w:rFonts w:hint="eastAsia"/>
            <w:noProof/>
            <w:lang w:bidi="ar"/>
          </w:rPr>
          <w:t>技术名称：</w:t>
        </w:r>
        <w:r w:rsidR="006A71E0" w:rsidRPr="00365BDD">
          <w:rPr>
            <w:rStyle w:val="af5"/>
            <w:rFonts w:hint="eastAsia"/>
            <w:noProof/>
            <w:lang w:bidi="ar"/>
          </w:rPr>
          <w:t>炼钢蓄热式烘烤技术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_Toc206748408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225</w:t>
        </w:r>
        <w:r w:rsidR="006A71E0">
          <w:rPr>
            <w:rFonts w:hint="eastAsia"/>
            <w:noProof/>
            <w:webHidden/>
          </w:rPr>
          <w:fldChar w:fldCharType="end"/>
        </w:r>
      </w:hyperlink>
    </w:p>
    <w:p w14:paraId="56B447B4" w14:textId="4AD65D4A" w:rsidR="006A71E0" w:rsidRDefault="004E0175">
      <w:pPr>
        <w:pStyle w:val="TOC1"/>
        <w:rPr>
          <w:rFonts w:asciiTheme="minorHAnsi" w:hAnsiTheme="minorHAnsi" w:cstheme="minorBidi"/>
          <w:noProof/>
          <w:sz w:val="22"/>
          <w14:ligatures w14:val="standardContextual"/>
        </w:rPr>
      </w:pPr>
      <w:hyperlink w:anchor="_Toc206748409" w:history="1">
        <w:r>
          <w:rPr>
            <w:rStyle w:val="af5"/>
            <w:rFonts w:hint="eastAsia"/>
            <w:noProof/>
            <w:lang w:bidi="ar"/>
          </w:rPr>
          <w:t>技术名称：</w:t>
        </w:r>
        <w:r w:rsidR="006A71E0" w:rsidRPr="00365BDD">
          <w:rPr>
            <w:rStyle w:val="af5"/>
            <w:rFonts w:hint="eastAsia"/>
            <w:noProof/>
            <w:lang w:bidi="ar"/>
          </w:rPr>
          <w:t>可再生轧制油</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_Toc206748409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226</w:t>
        </w:r>
        <w:r w:rsidR="006A71E0">
          <w:rPr>
            <w:rFonts w:hint="eastAsia"/>
            <w:noProof/>
            <w:webHidden/>
          </w:rPr>
          <w:fldChar w:fldCharType="end"/>
        </w:r>
      </w:hyperlink>
    </w:p>
    <w:p w14:paraId="5D2FAC77" w14:textId="2D3A4D81" w:rsidR="006A71E0" w:rsidRDefault="004E0175">
      <w:pPr>
        <w:pStyle w:val="TOC1"/>
        <w:rPr>
          <w:rFonts w:asciiTheme="minorHAnsi" w:hAnsiTheme="minorHAnsi" w:cstheme="minorBidi"/>
          <w:noProof/>
          <w:sz w:val="22"/>
          <w14:ligatures w14:val="standardContextual"/>
        </w:rPr>
      </w:pPr>
      <w:hyperlink w:anchor="_Toc206748410" w:history="1">
        <w:r>
          <w:rPr>
            <w:rStyle w:val="af5"/>
            <w:rFonts w:hint="eastAsia"/>
            <w:noProof/>
            <w:lang w:bidi="ar"/>
          </w:rPr>
          <w:t>技术名称：</w:t>
        </w:r>
        <w:r w:rsidR="006A71E0" w:rsidRPr="00365BDD">
          <w:rPr>
            <w:rStyle w:val="af5"/>
            <w:rFonts w:hint="eastAsia"/>
            <w:noProof/>
            <w:lang w:bidi="ar"/>
          </w:rPr>
          <w:t>炼钢蒸汽平衡及调控技术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_Toc206748410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227</w:t>
        </w:r>
        <w:r w:rsidR="006A71E0">
          <w:rPr>
            <w:rFonts w:hint="eastAsia"/>
            <w:noProof/>
            <w:webHidden/>
          </w:rPr>
          <w:fldChar w:fldCharType="end"/>
        </w:r>
      </w:hyperlink>
    </w:p>
    <w:p w14:paraId="08F8368A" w14:textId="611CD931" w:rsidR="006A71E0" w:rsidRDefault="004E0175">
      <w:pPr>
        <w:pStyle w:val="TOC1"/>
        <w:rPr>
          <w:rFonts w:asciiTheme="minorHAnsi" w:hAnsiTheme="minorHAnsi" w:cstheme="minorBidi"/>
          <w:noProof/>
          <w:sz w:val="22"/>
          <w14:ligatures w14:val="standardContextual"/>
        </w:rPr>
      </w:pPr>
      <w:hyperlink w:anchor="_Toc206748411" w:history="1">
        <w:r>
          <w:rPr>
            <w:rStyle w:val="af5"/>
            <w:rFonts w:hint="eastAsia"/>
            <w:noProof/>
            <w:lang w:bidi="ar"/>
          </w:rPr>
          <w:t>技术名称：</w:t>
        </w:r>
        <w:r w:rsidR="006A71E0" w:rsidRPr="00365BDD">
          <w:rPr>
            <w:rStyle w:val="af5"/>
            <w:rFonts w:hint="eastAsia"/>
            <w:noProof/>
            <w:lang w:bidi="ar"/>
          </w:rPr>
          <w:t>空压机群控优化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_Toc206748411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228</w:t>
        </w:r>
        <w:r w:rsidR="006A71E0">
          <w:rPr>
            <w:rFonts w:hint="eastAsia"/>
            <w:noProof/>
            <w:webHidden/>
          </w:rPr>
          <w:fldChar w:fldCharType="end"/>
        </w:r>
      </w:hyperlink>
    </w:p>
    <w:p w14:paraId="3550EF6D" w14:textId="30EE428E" w:rsidR="006A71E0" w:rsidRDefault="004E0175">
      <w:pPr>
        <w:pStyle w:val="TOC1"/>
        <w:rPr>
          <w:rFonts w:asciiTheme="minorHAnsi" w:hAnsiTheme="minorHAnsi" w:cstheme="minorBidi"/>
          <w:noProof/>
          <w:sz w:val="22"/>
          <w14:ligatures w14:val="standardContextual"/>
        </w:rPr>
      </w:pPr>
      <w:hyperlink w:anchor="_Toc206748412" w:history="1">
        <w:r>
          <w:rPr>
            <w:rStyle w:val="af5"/>
            <w:rFonts w:hint="eastAsia"/>
            <w:noProof/>
            <w:lang w:bidi="ar"/>
          </w:rPr>
          <w:t>技术名称：</w:t>
        </w:r>
        <w:r w:rsidR="006A71E0" w:rsidRPr="00365BDD">
          <w:rPr>
            <w:rStyle w:val="af5"/>
            <w:rFonts w:hint="eastAsia"/>
            <w:noProof/>
            <w:lang w:bidi="ar"/>
          </w:rPr>
          <w:t>冷却塔风水协同</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_Toc206748412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229</w:t>
        </w:r>
        <w:r w:rsidR="006A71E0">
          <w:rPr>
            <w:rFonts w:hint="eastAsia"/>
            <w:noProof/>
            <w:webHidden/>
          </w:rPr>
          <w:fldChar w:fldCharType="end"/>
        </w:r>
      </w:hyperlink>
    </w:p>
    <w:p w14:paraId="7CFDF146" w14:textId="1C36B269" w:rsidR="006A71E0" w:rsidRDefault="004E0175">
      <w:pPr>
        <w:pStyle w:val="TOC1"/>
        <w:rPr>
          <w:rFonts w:asciiTheme="minorHAnsi" w:hAnsiTheme="minorHAnsi" w:cstheme="minorBidi"/>
          <w:noProof/>
          <w:sz w:val="22"/>
          <w14:ligatures w14:val="standardContextual"/>
        </w:rPr>
      </w:pPr>
      <w:hyperlink w:anchor="_Toc206748413" w:history="1">
        <w:r>
          <w:rPr>
            <w:rStyle w:val="af5"/>
            <w:rFonts w:hint="eastAsia"/>
            <w:noProof/>
            <w:lang w:bidi="ar"/>
          </w:rPr>
          <w:t>技术名称：</w:t>
        </w:r>
        <w:r w:rsidR="006A71E0" w:rsidRPr="00365BDD">
          <w:rPr>
            <w:rStyle w:val="af5"/>
            <w:rFonts w:hint="eastAsia"/>
            <w:noProof/>
            <w:lang w:bidi="ar"/>
          </w:rPr>
          <w:t>炼焦煤调湿技术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_Toc206748413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230</w:t>
        </w:r>
        <w:r w:rsidR="006A71E0">
          <w:rPr>
            <w:rFonts w:hint="eastAsia"/>
            <w:noProof/>
            <w:webHidden/>
          </w:rPr>
          <w:fldChar w:fldCharType="end"/>
        </w:r>
      </w:hyperlink>
    </w:p>
    <w:p w14:paraId="351E11FA" w14:textId="3CD1B9F0" w:rsidR="006A71E0" w:rsidRDefault="004E0175">
      <w:pPr>
        <w:pStyle w:val="TOC1"/>
        <w:rPr>
          <w:rFonts w:asciiTheme="minorHAnsi" w:hAnsiTheme="minorHAnsi" w:cstheme="minorBidi"/>
          <w:noProof/>
          <w:sz w:val="22"/>
          <w14:ligatures w14:val="standardContextual"/>
        </w:rPr>
      </w:pPr>
      <w:hyperlink w:anchor="_Toc206748414" w:history="1">
        <w:r>
          <w:rPr>
            <w:rStyle w:val="af5"/>
            <w:rFonts w:hint="eastAsia"/>
            <w:noProof/>
            <w:lang w:bidi="ar"/>
          </w:rPr>
          <w:t>技术名称：</w:t>
        </w:r>
        <w:r w:rsidR="006A71E0" w:rsidRPr="00365BDD">
          <w:rPr>
            <w:rStyle w:val="af5"/>
            <w:rFonts w:hint="eastAsia"/>
            <w:noProof/>
            <w:lang w:bidi="ar"/>
          </w:rPr>
          <w:t>冷轧退火炉余热利用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_Toc206748414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231</w:t>
        </w:r>
        <w:r w:rsidR="006A71E0">
          <w:rPr>
            <w:rFonts w:hint="eastAsia"/>
            <w:noProof/>
            <w:webHidden/>
          </w:rPr>
          <w:fldChar w:fldCharType="end"/>
        </w:r>
      </w:hyperlink>
    </w:p>
    <w:p w14:paraId="5DA46DEC" w14:textId="598F7BCD" w:rsidR="006A71E0" w:rsidRDefault="004E0175">
      <w:pPr>
        <w:pStyle w:val="TOC1"/>
        <w:rPr>
          <w:rFonts w:asciiTheme="minorHAnsi" w:hAnsiTheme="minorHAnsi" w:cstheme="minorBidi"/>
          <w:noProof/>
          <w:sz w:val="22"/>
          <w14:ligatures w14:val="standardContextual"/>
        </w:rPr>
      </w:pPr>
      <w:hyperlink w:anchor="_Toc206748415" w:history="1">
        <w:r>
          <w:rPr>
            <w:rStyle w:val="af5"/>
            <w:rFonts w:hint="eastAsia"/>
            <w:noProof/>
            <w:lang w:bidi="ar"/>
          </w:rPr>
          <w:t>技术名称：</w:t>
        </w:r>
        <w:r w:rsidR="006A71E0" w:rsidRPr="00365BDD">
          <w:rPr>
            <w:rStyle w:val="af5"/>
            <w:rFonts w:hint="eastAsia"/>
            <w:noProof/>
            <w:lang w:bidi="ar"/>
          </w:rPr>
          <w:t>连铸电磁搅拌技术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_Toc206748415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232</w:t>
        </w:r>
        <w:r w:rsidR="006A71E0">
          <w:rPr>
            <w:rFonts w:hint="eastAsia"/>
            <w:noProof/>
            <w:webHidden/>
          </w:rPr>
          <w:fldChar w:fldCharType="end"/>
        </w:r>
      </w:hyperlink>
    </w:p>
    <w:p w14:paraId="0819E93B" w14:textId="4EA62782" w:rsidR="006A71E0" w:rsidRDefault="004E0175">
      <w:pPr>
        <w:pStyle w:val="TOC1"/>
        <w:rPr>
          <w:rFonts w:asciiTheme="minorHAnsi" w:hAnsiTheme="minorHAnsi" w:cstheme="minorBidi"/>
          <w:noProof/>
          <w:sz w:val="22"/>
          <w14:ligatures w14:val="standardContextual"/>
        </w:rPr>
      </w:pPr>
      <w:hyperlink w:anchor="_Toc206748416" w:history="1">
        <w:r>
          <w:rPr>
            <w:rStyle w:val="af5"/>
            <w:rFonts w:hint="eastAsia"/>
            <w:noProof/>
            <w:lang w:bidi="ar"/>
          </w:rPr>
          <w:t>技术名称：</w:t>
        </w:r>
        <w:r w:rsidR="006A71E0" w:rsidRPr="00365BDD">
          <w:rPr>
            <w:rStyle w:val="af5"/>
            <w:rFonts w:hint="eastAsia"/>
            <w:noProof/>
            <w:lang w:bidi="ar"/>
          </w:rPr>
          <w:t>炉内贴纤维节能技术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_Toc206748416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233</w:t>
        </w:r>
        <w:r w:rsidR="006A71E0">
          <w:rPr>
            <w:rFonts w:hint="eastAsia"/>
            <w:noProof/>
            <w:webHidden/>
          </w:rPr>
          <w:fldChar w:fldCharType="end"/>
        </w:r>
      </w:hyperlink>
    </w:p>
    <w:p w14:paraId="65151E86" w14:textId="4E32F08A" w:rsidR="006A71E0" w:rsidRDefault="004E0175">
      <w:pPr>
        <w:pStyle w:val="TOC1"/>
        <w:rPr>
          <w:rFonts w:asciiTheme="minorHAnsi" w:hAnsiTheme="minorHAnsi" w:cstheme="minorBidi"/>
          <w:noProof/>
          <w:sz w:val="22"/>
          <w14:ligatures w14:val="standardContextual"/>
        </w:rPr>
      </w:pPr>
      <w:hyperlink w:anchor="_Toc206748417" w:history="1">
        <w:r>
          <w:rPr>
            <w:rStyle w:val="af5"/>
            <w:rFonts w:hint="eastAsia"/>
            <w:noProof/>
            <w:lang w:bidi="ar"/>
          </w:rPr>
          <w:t>技术名称：</w:t>
        </w:r>
        <w:r w:rsidR="006A71E0" w:rsidRPr="00365BDD">
          <w:rPr>
            <w:rStyle w:val="af5"/>
            <w:rFonts w:hint="eastAsia"/>
            <w:noProof/>
            <w:lang w:bidi="ar"/>
          </w:rPr>
          <w:t>连铸二冷动态控制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_Toc206748417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234</w:t>
        </w:r>
        <w:r w:rsidR="006A71E0">
          <w:rPr>
            <w:rFonts w:hint="eastAsia"/>
            <w:noProof/>
            <w:webHidden/>
          </w:rPr>
          <w:fldChar w:fldCharType="end"/>
        </w:r>
      </w:hyperlink>
    </w:p>
    <w:p w14:paraId="7640ED51" w14:textId="073688E3" w:rsidR="006A71E0" w:rsidRDefault="004E0175">
      <w:pPr>
        <w:pStyle w:val="TOC1"/>
        <w:rPr>
          <w:rFonts w:asciiTheme="minorHAnsi" w:hAnsiTheme="minorHAnsi" w:cstheme="minorBidi"/>
          <w:noProof/>
          <w:sz w:val="22"/>
          <w14:ligatures w14:val="standardContextual"/>
        </w:rPr>
      </w:pPr>
      <w:hyperlink w:anchor="_Toc206748418" w:history="1">
        <w:r>
          <w:rPr>
            <w:rStyle w:val="af5"/>
            <w:rFonts w:hint="eastAsia"/>
            <w:noProof/>
            <w:lang w:bidi="ar"/>
          </w:rPr>
          <w:t>技术名称：</w:t>
        </w:r>
        <w:r w:rsidR="006A71E0" w:rsidRPr="00365BDD">
          <w:rPr>
            <w:rStyle w:val="af5"/>
            <w:rFonts w:hint="eastAsia"/>
            <w:noProof/>
            <w:lang w:bidi="ar"/>
          </w:rPr>
          <w:t>连铸结晶器电磁制动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_Toc206748418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235</w:t>
        </w:r>
        <w:r w:rsidR="006A71E0">
          <w:rPr>
            <w:rFonts w:hint="eastAsia"/>
            <w:noProof/>
            <w:webHidden/>
          </w:rPr>
          <w:fldChar w:fldCharType="end"/>
        </w:r>
      </w:hyperlink>
    </w:p>
    <w:p w14:paraId="33DD392F" w14:textId="10666A9C" w:rsidR="006A71E0" w:rsidRDefault="004E0175">
      <w:pPr>
        <w:pStyle w:val="TOC1"/>
        <w:rPr>
          <w:rFonts w:asciiTheme="minorHAnsi" w:hAnsiTheme="minorHAnsi" w:cstheme="minorBidi"/>
          <w:noProof/>
          <w:sz w:val="22"/>
          <w14:ligatures w14:val="standardContextual"/>
        </w:rPr>
      </w:pPr>
      <w:hyperlink w:anchor="_Toc206748419" w:history="1">
        <w:r>
          <w:rPr>
            <w:rStyle w:val="af5"/>
            <w:rFonts w:hint="eastAsia"/>
            <w:noProof/>
            <w:lang w:bidi="ar"/>
          </w:rPr>
          <w:t>技术名称：</w:t>
        </w:r>
        <w:r w:rsidR="006A71E0" w:rsidRPr="00365BDD">
          <w:rPr>
            <w:rStyle w:val="af5"/>
            <w:rFonts w:hint="eastAsia"/>
            <w:noProof/>
            <w:lang w:bidi="ar"/>
          </w:rPr>
          <w:t>露天矿山绿色节能装运技术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_Toc206748419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236</w:t>
        </w:r>
        <w:r w:rsidR="006A71E0">
          <w:rPr>
            <w:rFonts w:hint="eastAsia"/>
            <w:noProof/>
            <w:webHidden/>
          </w:rPr>
          <w:fldChar w:fldCharType="end"/>
        </w:r>
      </w:hyperlink>
    </w:p>
    <w:p w14:paraId="48E7842F" w14:textId="73487C67" w:rsidR="006A71E0" w:rsidRDefault="004E0175">
      <w:pPr>
        <w:pStyle w:val="TOC1"/>
        <w:rPr>
          <w:rFonts w:asciiTheme="minorHAnsi" w:hAnsiTheme="minorHAnsi" w:cstheme="minorBidi"/>
          <w:noProof/>
          <w:sz w:val="22"/>
          <w14:ligatures w14:val="standardContextual"/>
        </w:rPr>
      </w:pPr>
      <w:hyperlink w:anchor="_Toc206748420" w:history="1">
        <w:r>
          <w:rPr>
            <w:rStyle w:val="af5"/>
            <w:rFonts w:hint="eastAsia"/>
            <w:noProof/>
            <w:lang w:bidi="ar"/>
          </w:rPr>
          <w:t>技术名称：</w:t>
        </w:r>
        <w:r w:rsidR="006A71E0" w:rsidRPr="00365BDD">
          <w:rPr>
            <w:rStyle w:val="af5"/>
            <w:rFonts w:hint="eastAsia"/>
            <w:noProof/>
            <w:lang w:bidi="ar"/>
          </w:rPr>
          <w:t>连铸坯轻压下技术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_Toc206748420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237</w:t>
        </w:r>
        <w:r w:rsidR="006A71E0">
          <w:rPr>
            <w:rFonts w:hint="eastAsia"/>
            <w:noProof/>
            <w:webHidden/>
          </w:rPr>
          <w:fldChar w:fldCharType="end"/>
        </w:r>
      </w:hyperlink>
    </w:p>
    <w:p w14:paraId="74C6DD2E" w14:textId="23861D7F" w:rsidR="006A71E0" w:rsidRDefault="004E0175">
      <w:pPr>
        <w:pStyle w:val="TOC1"/>
        <w:rPr>
          <w:rFonts w:asciiTheme="minorHAnsi" w:hAnsiTheme="minorHAnsi" w:cstheme="minorBidi"/>
          <w:noProof/>
          <w:sz w:val="22"/>
          <w14:ligatures w14:val="standardContextual"/>
        </w:rPr>
      </w:pPr>
      <w:hyperlink w:anchor="_Toc206748421" w:history="1">
        <w:r>
          <w:rPr>
            <w:rStyle w:val="af5"/>
            <w:rFonts w:hint="eastAsia"/>
            <w:noProof/>
            <w:lang w:bidi="ar"/>
          </w:rPr>
          <w:t>技术名称：</w:t>
        </w:r>
        <w:r w:rsidR="006A71E0" w:rsidRPr="00365BDD">
          <w:rPr>
            <w:rStyle w:val="af5"/>
            <w:rFonts w:hint="eastAsia"/>
            <w:noProof/>
            <w:lang w:bidi="ar"/>
          </w:rPr>
          <w:t>煤气放散点火器改造</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_Toc206748421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238</w:t>
        </w:r>
        <w:r w:rsidR="006A71E0">
          <w:rPr>
            <w:rFonts w:hint="eastAsia"/>
            <w:noProof/>
            <w:webHidden/>
          </w:rPr>
          <w:fldChar w:fldCharType="end"/>
        </w:r>
      </w:hyperlink>
    </w:p>
    <w:p w14:paraId="0C203350" w14:textId="0B21F62C" w:rsidR="006A71E0" w:rsidRDefault="004E0175">
      <w:pPr>
        <w:pStyle w:val="TOC1"/>
        <w:rPr>
          <w:rFonts w:asciiTheme="minorHAnsi" w:hAnsiTheme="minorHAnsi" w:cstheme="minorBidi"/>
          <w:noProof/>
          <w:sz w:val="22"/>
          <w14:ligatures w14:val="standardContextual"/>
        </w:rPr>
      </w:pPr>
      <w:hyperlink w:anchor="_Toc206748422" w:history="1">
        <w:r>
          <w:rPr>
            <w:rStyle w:val="af5"/>
            <w:rFonts w:hint="eastAsia"/>
            <w:noProof/>
            <w:lang w:bidi="ar"/>
          </w:rPr>
          <w:t>技术名称：</w:t>
        </w:r>
        <w:r w:rsidR="006A71E0" w:rsidRPr="00365BDD">
          <w:rPr>
            <w:rStyle w:val="af5"/>
            <w:rFonts w:hint="eastAsia"/>
            <w:noProof/>
            <w:lang w:bidi="ar"/>
          </w:rPr>
          <w:t>能效管理智能化技术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_Toc206748422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239</w:t>
        </w:r>
        <w:r w:rsidR="006A71E0">
          <w:rPr>
            <w:rFonts w:hint="eastAsia"/>
            <w:noProof/>
            <w:webHidden/>
          </w:rPr>
          <w:fldChar w:fldCharType="end"/>
        </w:r>
      </w:hyperlink>
    </w:p>
    <w:p w14:paraId="4A5D3271" w14:textId="0CFD7883" w:rsidR="006A71E0" w:rsidRDefault="004E0175">
      <w:pPr>
        <w:pStyle w:val="TOC1"/>
        <w:rPr>
          <w:rFonts w:asciiTheme="minorHAnsi" w:hAnsiTheme="minorHAnsi" w:cstheme="minorBidi"/>
          <w:noProof/>
          <w:sz w:val="22"/>
          <w14:ligatures w14:val="standardContextual"/>
        </w:rPr>
      </w:pPr>
      <w:hyperlink w:anchor="_Toc206748423" w:history="1">
        <w:r>
          <w:rPr>
            <w:rStyle w:val="af5"/>
            <w:rFonts w:hint="eastAsia"/>
            <w:noProof/>
            <w:lang w:bidi="ar"/>
          </w:rPr>
          <w:t>技术名称：</w:t>
        </w:r>
        <w:r w:rsidR="006A71E0" w:rsidRPr="00365BDD">
          <w:rPr>
            <w:rStyle w:val="af5"/>
            <w:rFonts w:hint="eastAsia"/>
            <w:noProof/>
            <w:lang w:bidi="ar"/>
          </w:rPr>
          <w:t>连铸坯热送热装技术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_Toc206748423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240</w:t>
        </w:r>
        <w:r w:rsidR="006A71E0">
          <w:rPr>
            <w:rFonts w:hint="eastAsia"/>
            <w:noProof/>
            <w:webHidden/>
          </w:rPr>
          <w:fldChar w:fldCharType="end"/>
        </w:r>
      </w:hyperlink>
    </w:p>
    <w:p w14:paraId="74650399" w14:textId="24AB1CDC" w:rsidR="006A71E0" w:rsidRDefault="004E0175">
      <w:pPr>
        <w:pStyle w:val="TOC1"/>
        <w:rPr>
          <w:rFonts w:asciiTheme="minorHAnsi" w:hAnsiTheme="minorHAnsi" w:cstheme="minorBidi"/>
          <w:noProof/>
          <w:sz w:val="22"/>
          <w14:ligatures w14:val="standardContextual"/>
        </w:rPr>
      </w:pPr>
      <w:hyperlink w:anchor="_Toc206748424" w:history="1">
        <w:r>
          <w:rPr>
            <w:rStyle w:val="af5"/>
            <w:rFonts w:hint="eastAsia"/>
            <w:noProof/>
            <w:lang w:bidi="ar"/>
          </w:rPr>
          <w:t>技术名称：</w:t>
        </w:r>
        <w:r w:rsidR="006A71E0" w:rsidRPr="00365BDD">
          <w:rPr>
            <w:rStyle w:val="af5"/>
            <w:rFonts w:hint="eastAsia"/>
            <w:noProof/>
            <w:lang w:bidi="ar"/>
          </w:rPr>
          <w:t>连铸坯直接轧制（</w:t>
        </w:r>
        <w:r w:rsidR="006A71E0" w:rsidRPr="00365BDD">
          <w:rPr>
            <w:rStyle w:val="af5"/>
            <w:rFonts w:hint="eastAsia"/>
            <w:noProof/>
            <w:lang w:bidi="ar"/>
          </w:rPr>
          <w:t>HDR</w:t>
        </w:r>
        <w:r w:rsidR="006A71E0" w:rsidRPr="00365BDD">
          <w:rPr>
            <w:rStyle w:val="af5"/>
            <w:rFonts w:hint="eastAsia"/>
            <w:noProof/>
            <w:lang w:bidi="ar"/>
          </w:rPr>
          <w:t>）</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_Toc206748424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241</w:t>
        </w:r>
        <w:r w:rsidR="006A71E0">
          <w:rPr>
            <w:rFonts w:hint="eastAsia"/>
            <w:noProof/>
            <w:webHidden/>
          </w:rPr>
          <w:fldChar w:fldCharType="end"/>
        </w:r>
      </w:hyperlink>
    </w:p>
    <w:p w14:paraId="6247E9A9" w14:textId="293993BA" w:rsidR="006A71E0" w:rsidRDefault="004E0175">
      <w:pPr>
        <w:pStyle w:val="TOC1"/>
        <w:rPr>
          <w:rFonts w:asciiTheme="minorHAnsi" w:hAnsiTheme="minorHAnsi" w:cstheme="minorBidi"/>
          <w:noProof/>
          <w:sz w:val="22"/>
          <w14:ligatures w14:val="standardContextual"/>
        </w:rPr>
      </w:pPr>
      <w:hyperlink w:anchor="_Toc206748425" w:history="1">
        <w:r>
          <w:rPr>
            <w:rStyle w:val="af5"/>
            <w:rFonts w:hint="eastAsia"/>
            <w:noProof/>
            <w:lang w:bidi="ar"/>
          </w:rPr>
          <w:t>技术名称：</w:t>
        </w:r>
        <w:r w:rsidR="006A71E0" w:rsidRPr="00365BDD">
          <w:rPr>
            <w:rStyle w:val="af5"/>
            <w:rFonts w:hint="eastAsia"/>
            <w:noProof/>
            <w:lang w:bidi="ar"/>
          </w:rPr>
          <w:t>配电网电能质量优化及协调控制技术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_Toc206748425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242</w:t>
        </w:r>
        <w:r w:rsidR="006A71E0">
          <w:rPr>
            <w:rFonts w:hint="eastAsia"/>
            <w:noProof/>
            <w:webHidden/>
          </w:rPr>
          <w:fldChar w:fldCharType="end"/>
        </w:r>
      </w:hyperlink>
    </w:p>
    <w:p w14:paraId="7BDBD394" w14:textId="17EB4540" w:rsidR="006A71E0" w:rsidRDefault="004E0175">
      <w:pPr>
        <w:pStyle w:val="TOC1"/>
        <w:rPr>
          <w:rFonts w:asciiTheme="minorHAnsi" w:hAnsiTheme="minorHAnsi" w:cstheme="minorBidi"/>
          <w:noProof/>
          <w:sz w:val="22"/>
          <w14:ligatures w14:val="standardContextual"/>
        </w:rPr>
      </w:pPr>
      <w:hyperlink w:anchor="_Toc206748426" w:history="1">
        <w:r>
          <w:rPr>
            <w:rStyle w:val="af5"/>
            <w:rFonts w:hint="eastAsia"/>
            <w:noProof/>
            <w:lang w:bidi="ar"/>
          </w:rPr>
          <w:t>技术名称：</w:t>
        </w:r>
        <w:r w:rsidR="006A71E0" w:rsidRPr="00365BDD">
          <w:rPr>
            <w:rStyle w:val="af5"/>
            <w:rFonts w:hint="eastAsia"/>
            <w:noProof/>
            <w:lang w:bidi="ar"/>
          </w:rPr>
          <w:t>炼钢过程</w:t>
        </w:r>
        <w:r w:rsidR="006A71E0" w:rsidRPr="00365BDD">
          <w:rPr>
            <w:rStyle w:val="af5"/>
            <w:rFonts w:hint="eastAsia"/>
            <w:noProof/>
            <w:lang w:bidi="ar"/>
          </w:rPr>
          <w:t>AI</w:t>
        </w:r>
        <w:r w:rsidR="006A71E0" w:rsidRPr="00365BDD">
          <w:rPr>
            <w:rStyle w:val="af5"/>
            <w:rFonts w:hint="eastAsia"/>
            <w:noProof/>
            <w:lang w:bidi="ar"/>
          </w:rPr>
          <w:t>优化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_Toc206748426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243</w:t>
        </w:r>
        <w:r w:rsidR="006A71E0">
          <w:rPr>
            <w:rFonts w:hint="eastAsia"/>
            <w:noProof/>
            <w:webHidden/>
          </w:rPr>
          <w:fldChar w:fldCharType="end"/>
        </w:r>
      </w:hyperlink>
    </w:p>
    <w:p w14:paraId="3B50D724" w14:textId="311CE32D" w:rsidR="006A71E0" w:rsidRDefault="004E0175">
      <w:pPr>
        <w:pStyle w:val="TOC1"/>
        <w:rPr>
          <w:rFonts w:asciiTheme="minorHAnsi" w:hAnsiTheme="minorHAnsi" w:cstheme="minorBidi"/>
          <w:noProof/>
          <w:sz w:val="22"/>
          <w14:ligatures w14:val="standardContextual"/>
        </w:rPr>
      </w:pPr>
      <w:hyperlink w:anchor="_Toc206748427" w:history="1">
        <w:r>
          <w:rPr>
            <w:rStyle w:val="af5"/>
            <w:rFonts w:hint="eastAsia"/>
            <w:noProof/>
            <w:lang w:bidi="ar"/>
          </w:rPr>
          <w:t>技术名称：</w:t>
        </w:r>
        <w:r w:rsidR="006A71E0" w:rsidRPr="00365BDD">
          <w:rPr>
            <w:rStyle w:val="af5"/>
            <w:rFonts w:hint="eastAsia"/>
            <w:noProof/>
            <w:lang w:bidi="ar"/>
          </w:rPr>
          <w:t>量子计算工艺优化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_Toc206748427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244</w:t>
        </w:r>
        <w:r w:rsidR="006A71E0">
          <w:rPr>
            <w:rFonts w:hint="eastAsia"/>
            <w:noProof/>
            <w:webHidden/>
          </w:rPr>
          <w:fldChar w:fldCharType="end"/>
        </w:r>
      </w:hyperlink>
    </w:p>
    <w:p w14:paraId="275A5C04" w14:textId="15409AE5" w:rsidR="006A71E0" w:rsidRDefault="004E0175">
      <w:pPr>
        <w:pStyle w:val="TOC1"/>
        <w:rPr>
          <w:rFonts w:asciiTheme="minorHAnsi" w:hAnsiTheme="minorHAnsi" w:cstheme="minorBidi"/>
          <w:noProof/>
          <w:sz w:val="22"/>
          <w14:ligatures w14:val="standardContextual"/>
        </w:rPr>
      </w:pPr>
      <w:hyperlink w:anchor="_Toc206748428" w:history="1">
        <w:r>
          <w:rPr>
            <w:rStyle w:val="af5"/>
            <w:rFonts w:hint="eastAsia"/>
            <w:noProof/>
            <w:lang w:bidi="ar"/>
          </w:rPr>
          <w:t>技术名称：</w:t>
        </w:r>
        <w:r w:rsidR="006A71E0" w:rsidRPr="00365BDD">
          <w:rPr>
            <w:rStyle w:val="af5"/>
            <w:rFonts w:hint="eastAsia"/>
            <w:noProof/>
            <w:lang w:bidi="ar"/>
          </w:rPr>
          <w:t>皮带精细化管理云平台</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_Toc206748428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245</w:t>
        </w:r>
        <w:r w:rsidR="006A71E0">
          <w:rPr>
            <w:rFonts w:hint="eastAsia"/>
            <w:noProof/>
            <w:webHidden/>
          </w:rPr>
          <w:fldChar w:fldCharType="end"/>
        </w:r>
      </w:hyperlink>
    </w:p>
    <w:p w14:paraId="5088DA6C" w14:textId="3F0FE769" w:rsidR="006A71E0" w:rsidRDefault="004E0175">
      <w:pPr>
        <w:pStyle w:val="TOC1"/>
        <w:rPr>
          <w:rFonts w:asciiTheme="minorHAnsi" w:hAnsiTheme="minorHAnsi" w:cstheme="minorBidi"/>
          <w:noProof/>
          <w:sz w:val="22"/>
          <w14:ligatures w14:val="standardContextual"/>
        </w:rPr>
      </w:pPr>
      <w:hyperlink w:anchor="_Toc206748429" w:history="1">
        <w:r>
          <w:rPr>
            <w:rStyle w:val="af5"/>
            <w:rFonts w:hint="eastAsia"/>
            <w:noProof/>
            <w:lang w:bidi="ar"/>
          </w:rPr>
          <w:t>技术名称：</w:t>
        </w:r>
        <w:r w:rsidR="006A71E0" w:rsidRPr="00365BDD">
          <w:rPr>
            <w:rStyle w:val="af5"/>
            <w:rFonts w:hint="eastAsia"/>
            <w:noProof/>
            <w:lang w:bidi="ar"/>
          </w:rPr>
          <w:t>炉渣纤维化技术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_Toc206748429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246</w:t>
        </w:r>
        <w:r w:rsidR="006A71E0">
          <w:rPr>
            <w:rFonts w:hint="eastAsia"/>
            <w:noProof/>
            <w:webHidden/>
          </w:rPr>
          <w:fldChar w:fldCharType="end"/>
        </w:r>
      </w:hyperlink>
    </w:p>
    <w:p w14:paraId="2D303A53" w14:textId="11B6035D" w:rsidR="006A71E0" w:rsidRDefault="004E0175">
      <w:pPr>
        <w:pStyle w:val="TOC1"/>
        <w:rPr>
          <w:rFonts w:asciiTheme="minorHAnsi" w:hAnsiTheme="minorHAnsi" w:cstheme="minorBidi"/>
          <w:noProof/>
          <w:sz w:val="22"/>
          <w14:ligatures w14:val="standardContextual"/>
        </w:rPr>
      </w:pPr>
      <w:hyperlink w:anchor="_Toc206748430" w:history="1">
        <w:r>
          <w:rPr>
            <w:rStyle w:val="af5"/>
            <w:rFonts w:hint="eastAsia"/>
            <w:noProof/>
            <w:lang w:bidi="ar"/>
          </w:rPr>
          <w:t>技术名称：</w:t>
        </w:r>
        <w:r w:rsidR="006A71E0" w:rsidRPr="00365BDD">
          <w:rPr>
            <w:rStyle w:val="af5"/>
            <w:rFonts w:hint="eastAsia"/>
            <w:noProof/>
            <w:lang w:bidi="ar"/>
          </w:rPr>
          <w:t>气凝胶等新型绝热保温材料节能技术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_Toc206748430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247</w:t>
        </w:r>
        <w:r w:rsidR="006A71E0">
          <w:rPr>
            <w:rFonts w:hint="eastAsia"/>
            <w:noProof/>
            <w:webHidden/>
          </w:rPr>
          <w:fldChar w:fldCharType="end"/>
        </w:r>
      </w:hyperlink>
    </w:p>
    <w:p w14:paraId="2E3A5ADE" w14:textId="3D54FB14" w:rsidR="006A71E0" w:rsidRDefault="004E0175">
      <w:pPr>
        <w:pStyle w:val="TOC1"/>
        <w:rPr>
          <w:rFonts w:asciiTheme="minorHAnsi" w:hAnsiTheme="minorHAnsi" w:cstheme="minorBidi"/>
          <w:noProof/>
          <w:sz w:val="22"/>
          <w14:ligatures w14:val="standardContextual"/>
        </w:rPr>
      </w:pPr>
      <w:hyperlink w:anchor="_Toc206748431" w:history="1">
        <w:r>
          <w:rPr>
            <w:rStyle w:val="af5"/>
            <w:rFonts w:hint="eastAsia"/>
            <w:noProof/>
            <w:lang w:bidi="ar"/>
          </w:rPr>
          <w:t>技术名称：</w:t>
        </w:r>
        <w:r w:rsidR="006A71E0" w:rsidRPr="00365BDD">
          <w:rPr>
            <w:rStyle w:val="af5"/>
            <w:rFonts w:hint="eastAsia"/>
            <w:noProof/>
            <w:lang w:bidi="ar"/>
          </w:rPr>
          <w:t>铝热法还原废钢</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_Toc206748431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248</w:t>
        </w:r>
        <w:r w:rsidR="006A71E0">
          <w:rPr>
            <w:rFonts w:hint="eastAsia"/>
            <w:noProof/>
            <w:webHidden/>
          </w:rPr>
          <w:fldChar w:fldCharType="end"/>
        </w:r>
      </w:hyperlink>
    </w:p>
    <w:p w14:paraId="0FBCD2E3" w14:textId="208843F9" w:rsidR="006A71E0" w:rsidRDefault="004E0175">
      <w:pPr>
        <w:pStyle w:val="TOC1"/>
        <w:rPr>
          <w:rFonts w:asciiTheme="minorHAnsi" w:hAnsiTheme="minorHAnsi" w:cstheme="minorBidi"/>
          <w:noProof/>
          <w:sz w:val="22"/>
          <w14:ligatures w14:val="standardContextual"/>
        </w:rPr>
      </w:pPr>
      <w:hyperlink w:anchor="_Toc206748432" w:history="1">
        <w:r>
          <w:rPr>
            <w:rStyle w:val="af5"/>
            <w:rFonts w:hint="eastAsia"/>
            <w:noProof/>
            <w:lang w:bidi="ar"/>
          </w:rPr>
          <w:t>技术名称：</w:t>
        </w:r>
        <w:r w:rsidR="006A71E0" w:rsidRPr="00365BDD">
          <w:rPr>
            <w:rStyle w:val="af5"/>
            <w:rFonts w:hint="eastAsia"/>
            <w:noProof/>
            <w:lang w:bidi="ar"/>
          </w:rPr>
          <w:t>绿电</w:t>
        </w:r>
        <w:r w:rsidR="006A71E0" w:rsidRPr="00365BDD">
          <w:rPr>
            <w:rStyle w:val="af5"/>
            <w:rFonts w:hint="eastAsia"/>
            <w:noProof/>
            <w:lang w:bidi="ar"/>
          </w:rPr>
          <w:t>-</w:t>
        </w:r>
        <w:r w:rsidR="006A71E0" w:rsidRPr="00365BDD">
          <w:rPr>
            <w:rStyle w:val="af5"/>
            <w:rFonts w:hint="eastAsia"/>
            <w:noProof/>
            <w:lang w:bidi="ar"/>
          </w:rPr>
          <w:t>氢</w:t>
        </w:r>
        <w:r w:rsidR="006A71E0" w:rsidRPr="00365BDD">
          <w:rPr>
            <w:rStyle w:val="af5"/>
            <w:rFonts w:hint="eastAsia"/>
            <w:noProof/>
            <w:lang w:bidi="ar"/>
          </w:rPr>
          <w:t>-</w:t>
        </w:r>
        <w:r w:rsidR="006A71E0" w:rsidRPr="00365BDD">
          <w:rPr>
            <w:rStyle w:val="af5"/>
            <w:rFonts w:hint="eastAsia"/>
            <w:noProof/>
            <w:lang w:bidi="ar"/>
          </w:rPr>
          <w:t>氨储能链</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_Toc206748432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249</w:t>
        </w:r>
        <w:r w:rsidR="006A71E0">
          <w:rPr>
            <w:rFonts w:hint="eastAsia"/>
            <w:noProof/>
            <w:webHidden/>
          </w:rPr>
          <w:fldChar w:fldCharType="end"/>
        </w:r>
      </w:hyperlink>
    </w:p>
    <w:p w14:paraId="59F318F1" w14:textId="791EFF26" w:rsidR="006A71E0" w:rsidRDefault="004E0175">
      <w:pPr>
        <w:pStyle w:val="TOC1"/>
        <w:rPr>
          <w:rFonts w:asciiTheme="minorHAnsi" w:hAnsiTheme="minorHAnsi" w:cstheme="minorBidi"/>
          <w:noProof/>
          <w:sz w:val="22"/>
          <w14:ligatures w14:val="standardContextual"/>
        </w:rPr>
      </w:pPr>
      <w:hyperlink w:anchor="_Toc206748433" w:history="1">
        <w:r>
          <w:rPr>
            <w:rStyle w:val="af5"/>
            <w:rFonts w:hint="eastAsia"/>
            <w:noProof/>
            <w:lang w:bidi="ar"/>
          </w:rPr>
          <w:t>技术名称：</w:t>
        </w:r>
        <w:r w:rsidR="006A71E0" w:rsidRPr="00365BDD">
          <w:rPr>
            <w:rStyle w:val="af5"/>
            <w:rFonts w:hint="eastAsia"/>
            <w:noProof/>
            <w:lang w:bidi="ar"/>
          </w:rPr>
          <w:t>球磨机高效球磨综合节能技术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_Toc206748433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250</w:t>
        </w:r>
        <w:r w:rsidR="006A71E0">
          <w:rPr>
            <w:rFonts w:hint="eastAsia"/>
            <w:noProof/>
            <w:webHidden/>
          </w:rPr>
          <w:fldChar w:fldCharType="end"/>
        </w:r>
      </w:hyperlink>
    </w:p>
    <w:p w14:paraId="5E10C485" w14:textId="0BD6CB07" w:rsidR="006A71E0" w:rsidRDefault="004E0175">
      <w:pPr>
        <w:pStyle w:val="TOC1"/>
        <w:rPr>
          <w:rFonts w:asciiTheme="minorHAnsi" w:hAnsiTheme="minorHAnsi" w:cstheme="minorBidi"/>
          <w:noProof/>
          <w:sz w:val="22"/>
          <w14:ligatures w14:val="standardContextual"/>
        </w:rPr>
      </w:pPr>
      <w:hyperlink w:anchor="_Toc206748434" w:history="1">
        <w:r>
          <w:rPr>
            <w:rStyle w:val="af5"/>
            <w:rFonts w:hint="eastAsia"/>
            <w:noProof/>
            <w:lang w:bidi="ar"/>
          </w:rPr>
          <w:t>技术名称：</w:t>
        </w:r>
        <w:r w:rsidR="006A71E0" w:rsidRPr="00365BDD">
          <w:rPr>
            <w:rStyle w:val="af5"/>
            <w:rFonts w:hint="eastAsia"/>
            <w:noProof/>
            <w:lang w:bidi="ar"/>
          </w:rPr>
          <w:t>绿氢规模化储运</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_Toc206748434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251</w:t>
        </w:r>
        <w:r w:rsidR="006A71E0">
          <w:rPr>
            <w:rFonts w:hint="eastAsia"/>
            <w:noProof/>
            <w:webHidden/>
          </w:rPr>
          <w:fldChar w:fldCharType="end"/>
        </w:r>
      </w:hyperlink>
    </w:p>
    <w:p w14:paraId="444FFC88" w14:textId="570B6B9E" w:rsidR="006A71E0" w:rsidRDefault="004E0175">
      <w:pPr>
        <w:pStyle w:val="TOC1"/>
        <w:rPr>
          <w:rFonts w:asciiTheme="minorHAnsi" w:hAnsiTheme="minorHAnsi" w:cstheme="minorBidi"/>
          <w:noProof/>
          <w:sz w:val="22"/>
          <w14:ligatures w14:val="standardContextual"/>
        </w:rPr>
      </w:pPr>
      <w:hyperlink w:anchor="_Toc206748435" w:history="1">
        <w:r>
          <w:rPr>
            <w:rStyle w:val="af5"/>
            <w:rFonts w:hint="eastAsia"/>
            <w:noProof/>
            <w:lang w:bidi="ar"/>
          </w:rPr>
          <w:t>技术名称：</w:t>
        </w:r>
        <w:r w:rsidR="006A71E0" w:rsidRPr="00365BDD">
          <w:rPr>
            <w:rStyle w:val="af5"/>
            <w:rFonts w:hint="eastAsia"/>
            <w:noProof/>
            <w:lang w:bidi="ar"/>
          </w:rPr>
          <w:t>球团环冷余热回收利用技术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_Toc206748435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252</w:t>
        </w:r>
        <w:r w:rsidR="006A71E0">
          <w:rPr>
            <w:rFonts w:hint="eastAsia"/>
            <w:noProof/>
            <w:webHidden/>
          </w:rPr>
          <w:fldChar w:fldCharType="end"/>
        </w:r>
      </w:hyperlink>
    </w:p>
    <w:p w14:paraId="4B97BB8E" w14:textId="29EA5811" w:rsidR="006A71E0" w:rsidRDefault="004E0175">
      <w:pPr>
        <w:pStyle w:val="TOC1"/>
        <w:rPr>
          <w:rFonts w:asciiTheme="minorHAnsi" w:hAnsiTheme="minorHAnsi" w:cstheme="minorBidi"/>
          <w:noProof/>
          <w:sz w:val="22"/>
          <w14:ligatures w14:val="standardContextual"/>
        </w:rPr>
      </w:pPr>
      <w:hyperlink w:anchor="_Toc206748436" w:history="1">
        <w:r>
          <w:rPr>
            <w:rStyle w:val="af5"/>
            <w:rFonts w:hint="eastAsia"/>
            <w:noProof/>
            <w:lang w:bidi="ar"/>
          </w:rPr>
          <w:t>技术名称：</w:t>
        </w:r>
        <w:r w:rsidR="006A71E0" w:rsidRPr="00365BDD">
          <w:rPr>
            <w:rStyle w:val="af5"/>
            <w:rFonts w:hint="eastAsia"/>
            <w:noProof/>
            <w:lang w:bidi="ar"/>
          </w:rPr>
          <w:t>绿色供应链认证</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_Toc206748436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253</w:t>
        </w:r>
        <w:r w:rsidR="006A71E0">
          <w:rPr>
            <w:rFonts w:hint="eastAsia"/>
            <w:noProof/>
            <w:webHidden/>
          </w:rPr>
          <w:fldChar w:fldCharType="end"/>
        </w:r>
      </w:hyperlink>
    </w:p>
    <w:p w14:paraId="170321BC" w14:textId="42342BF2" w:rsidR="006A71E0" w:rsidRDefault="004E0175">
      <w:pPr>
        <w:pStyle w:val="TOC1"/>
        <w:rPr>
          <w:rFonts w:asciiTheme="minorHAnsi" w:hAnsiTheme="minorHAnsi" w:cstheme="minorBidi"/>
          <w:noProof/>
          <w:sz w:val="22"/>
          <w14:ligatures w14:val="standardContextual"/>
        </w:rPr>
      </w:pPr>
      <w:hyperlink w:anchor="_Toc206748437" w:history="1">
        <w:r>
          <w:rPr>
            <w:rStyle w:val="af5"/>
            <w:rFonts w:hint="eastAsia"/>
            <w:noProof/>
            <w:lang w:bidi="ar"/>
          </w:rPr>
          <w:t>技术名称：</w:t>
        </w:r>
        <w:r w:rsidR="006A71E0" w:rsidRPr="00365BDD">
          <w:rPr>
            <w:rStyle w:val="af5"/>
            <w:rFonts w:hint="eastAsia"/>
            <w:noProof/>
            <w:lang w:bidi="ar"/>
          </w:rPr>
          <w:t>燃气轮机高温压缩空气余热回收利用改造</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_Toc206748437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254</w:t>
        </w:r>
        <w:r w:rsidR="006A71E0">
          <w:rPr>
            <w:rFonts w:hint="eastAsia"/>
            <w:noProof/>
            <w:webHidden/>
          </w:rPr>
          <w:fldChar w:fldCharType="end"/>
        </w:r>
      </w:hyperlink>
    </w:p>
    <w:p w14:paraId="6E31F965" w14:textId="77626F50" w:rsidR="006A71E0" w:rsidRDefault="004E0175">
      <w:pPr>
        <w:pStyle w:val="TOC1"/>
        <w:rPr>
          <w:rFonts w:asciiTheme="minorHAnsi" w:hAnsiTheme="minorHAnsi" w:cstheme="minorBidi"/>
          <w:noProof/>
          <w:sz w:val="22"/>
          <w14:ligatures w14:val="standardContextual"/>
        </w:rPr>
      </w:pPr>
      <w:hyperlink w:anchor="_Toc206748438" w:history="1">
        <w:r>
          <w:rPr>
            <w:rStyle w:val="af5"/>
            <w:rFonts w:hint="eastAsia"/>
            <w:noProof/>
            <w:lang w:bidi="ar"/>
          </w:rPr>
          <w:t>技术名称：</w:t>
        </w:r>
        <w:r w:rsidR="006A71E0" w:rsidRPr="00365BDD">
          <w:rPr>
            <w:rStyle w:val="af5"/>
            <w:rFonts w:hint="eastAsia"/>
            <w:noProof/>
            <w:lang w:bidi="ar"/>
          </w:rPr>
          <w:t>绿色照明技术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_Toc206748438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255</w:t>
        </w:r>
        <w:r w:rsidR="006A71E0">
          <w:rPr>
            <w:rFonts w:hint="eastAsia"/>
            <w:noProof/>
            <w:webHidden/>
          </w:rPr>
          <w:fldChar w:fldCharType="end"/>
        </w:r>
      </w:hyperlink>
    </w:p>
    <w:p w14:paraId="0E397834" w14:textId="31CA1FAB" w:rsidR="006A71E0" w:rsidRDefault="004E0175">
      <w:pPr>
        <w:pStyle w:val="TOC1"/>
        <w:rPr>
          <w:rFonts w:asciiTheme="minorHAnsi" w:hAnsiTheme="minorHAnsi" w:cstheme="minorBidi"/>
          <w:noProof/>
          <w:sz w:val="22"/>
          <w14:ligatures w14:val="standardContextual"/>
        </w:rPr>
      </w:pPr>
      <w:hyperlink w:anchor="_Toc206748439" w:history="1">
        <w:r>
          <w:rPr>
            <w:rStyle w:val="af5"/>
            <w:rFonts w:hint="eastAsia"/>
            <w:noProof/>
            <w:lang w:bidi="ar"/>
          </w:rPr>
          <w:t>技术名称：</w:t>
        </w:r>
        <w:r w:rsidR="006A71E0" w:rsidRPr="00365BDD">
          <w:rPr>
            <w:rStyle w:val="af5"/>
            <w:rFonts w:hint="eastAsia"/>
            <w:noProof/>
            <w:lang w:bidi="ar"/>
          </w:rPr>
          <w:t>煤调湿（</w:t>
        </w:r>
        <w:r w:rsidR="006A71E0" w:rsidRPr="00365BDD">
          <w:rPr>
            <w:rStyle w:val="af5"/>
            <w:rFonts w:hint="eastAsia"/>
            <w:noProof/>
            <w:lang w:bidi="ar"/>
          </w:rPr>
          <w:t>CMC</w:t>
        </w:r>
        <w:r w:rsidR="006A71E0" w:rsidRPr="00365BDD">
          <w:rPr>
            <w:rStyle w:val="af5"/>
            <w:rFonts w:hint="eastAsia"/>
            <w:noProof/>
            <w:lang w:bidi="ar"/>
          </w:rPr>
          <w:t>）技术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_Toc206748439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256</w:t>
        </w:r>
        <w:r w:rsidR="006A71E0">
          <w:rPr>
            <w:rFonts w:hint="eastAsia"/>
            <w:noProof/>
            <w:webHidden/>
          </w:rPr>
          <w:fldChar w:fldCharType="end"/>
        </w:r>
      </w:hyperlink>
    </w:p>
    <w:p w14:paraId="4DC51491" w14:textId="4321C40E" w:rsidR="006A71E0" w:rsidRDefault="004E0175">
      <w:pPr>
        <w:pStyle w:val="TOC1"/>
        <w:rPr>
          <w:rFonts w:asciiTheme="minorHAnsi" w:hAnsiTheme="minorHAnsi" w:cstheme="minorBidi"/>
          <w:noProof/>
          <w:sz w:val="22"/>
          <w14:ligatures w14:val="standardContextual"/>
        </w:rPr>
      </w:pPr>
      <w:hyperlink w:anchor="_Toc206748440" w:history="1">
        <w:r>
          <w:rPr>
            <w:rStyle w:val="af5"/>
            <w:rFonts w:hint="eastAsia"/>
            <w:noProof/>
            <w:lang w:bidi="ar"/>
          </w:rPr>
          <w:t>技术名称：</w:t>
        </w:r>
        <w:r w:rsidR="006A71E0" w:rsidRPr="00365BDD">
          <w:rPr>
            <w:rStyle w:val="af5"/>
            <w:rFonts w:hint="eastAsia"/>
            <w:noProof/>
            <w:lang w:bidi="ar"/>
          </w:rPr>
          <w:t>纳米催化剂强化还原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_Toc206748440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257</w:t>
        </w:r>
        <w:r w:rsidR="006A71E0">
          <w:rPr>
            <w:rFonts w:hint="eastAsia"/>
            <w:noProof/>
            <w:webHidden/>
          </w:rPr>
          <w:fldChar w:fldCharType="end"/>
        </w:r>
      </w:hyperlink>
    </w:p>
    <w:p w14:paraId="1CB2E8ED" w14:textId="1CD13763" w:rsidR="006A71E0" w:rsidRDefault="004E0175">
      <w:pPr>
        <w:pStyle w:val="TOC1"/>
        <w:rPr>
          <w:rFonts w:asciiTheme="minorHAnsi" w:hAnsiTheme="minorHAnsi" w:cstheme="minorBidi"/>
          <w:noProof/>
          <w:sz w:val="22"/>
          <w14:ligatures w14:val="standardContextual"/>
        </w:rPr>
      </w:pPr>
      <w:hyperlink w:anchor="_Toc206748441" w:history="1">
        <w:r>
          <w:rPr>
            <w:rStyle w:val="af5"/>
            <w:rFonts w:hint="eastAsia"/>
            <w:noProof/>
            <w:lang w:bidi="ar"/>
          </w:rPr>
          <w:t>技术名称：</w:t>
        </w:r>
        <w:r w:rsidR="006A71E0" w:rsidRPr="00365BDD">
          <w:rPr>
            <w:rStyle w:val="af5"/>
            <w:rFonts w:hint="eastAsia"/>
            <w:noProof/>
            <w:lang w:bidi="ar"/>
          </w:rPr>
          <w:t>燃油机车改混合动力机车</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_Toc206748441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258</w:t>
        </w:r>
        <w:r w:rsidR="006A71E0">
          <w:rPr>
            <w:rFonts w:hint="eastAsia"/>
            <w:noProof/>
            <w:webHidden/>
          </w:rPr>
          <w:fldChar w:fldCharType="end"/>
        </w:r>
      </w:hyperlink>
    </w:p>
    <w:p w14:paraId="169E954E" w14:textId="522CFD83" w:rsidR="006A71E0" w:rsidRDefault="004E0175">
      <w:pPr>
        <w:pStyle w:val="TOC1"/>
        <w:rPr>
          <w:rFonts w:asciiTheme="minorHAnsi" w:hAnsiTheme="minorHAnsi" w:cstheme="minorBidi"/>
          <w:noProof/>
          <w:sz w:val="22"/>
          <w14:ligatures w14:val="standardContextual"/>
        </w:rPr>
      </w:pPr>
      <w:hyperlink w:anchor="_Toc206748442" w:history="1">
        <w:r>
          <w:rPr>
            <w:rStyle w:val="af5"/>
            <w:rFonts w:hint="eastAsia"/>
            <w:noProof/>
            <w:lang w:bidi="ar"/>
          </w:rPr>
          <w:t>技术名称：</w:t>
        </w:r>
        <w:r w:rsidR="006A71E0" w:rsidRPr="00365BDD">
          <w:rPr>
            <w:rStyle w:val="af5"/>
            <w:rFonts w:hint="eastAsia"/>
            <w:noProof/>
            <w:lang w:bidi="ar"/>
          </w:rPr>
          <w:t>纳米隔热材料</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_Toc206748442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259</w:t>
        </w:r>
        <w:r w:rsidR="006A71E0">
          <w:rPr>
            <w:rFonts w:hint="eastAsia"/>
            <w:noProof/>
            <w:webHidden/>
          </w:rPr>
          <w:fldChar w:fldCharType="end"/>
        </w:r>
      </w:hyperlink>
    </w:p>
    <w:p w14:paraId="5CD29691" w14:textId="6DB52910" w:rsidR="006A71E0" w:rsidRDefault="004E0175">
      <w:pPr>
        <w:pStyle w:val="TOC1"/>
        <w:rPr>
          <w:rFonts w:asciiTheme="minorHAnsi" w:hAnsiTheme="minorHAnsi" w:cstheme="minorBidi"/>
          <w:noProof/>
          <w:sz w:val="22"/>
          <w14:ligatures w14:val="standardContextual"/>
        </w:rPr>
      </w:pPr>
      <w:hyperlink w:anchor="_Toc206748443" w:history="1">
        <w:r>
          <w:rPr>
            <w:rStyle w:val="af5"/>
            <w:rFonts w:hint="eastAsia"/>
            <w:noProof/>
            <w:lang w:bidi="ar"/>
          </w:rPr>
          <w:t>技术名称：</w:t>
        </w:r>
        <w:r w:rsidR="006A71E0" w:rsidRPr="00365BDD">
          <w:rPr>
            <w:rStyle w:val="af5"/>
            <w:rFonts w:hint="eastAsia"/>
            <w:noProof/>
            <w:lang w:bidi="ar"/>
          </w:rPr>
          <w:t>纳米涂层减少热损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_Toc206748443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260</w:t>
        </w:r>
        <w:r w:rsidR="006A71E0">
          <w:rPr>
            <w:rFonts w:hint="eastAsia"/>
            <w:noProof/>
            <w:webHidden/>
          </w:rPr>
          <w:fldChar w:fldCharType="end"/>
        </w:r>
      </w:hyperlink>
    </w:p>
    <w:p w14:paraId="15E73296" w14:textId="1C0BDE5F" w:rsidR="006A71E0" w:rsidRDefault="004E0175">
      <w:pPr>
        <w:pStyle w:val="TOC1"/>
        <w:rPr>
          <w:rFonts w:asciiTheme="minorHAnsi" w:hAnsiTheme="minorHAnsi" w:cstheme="minorBidi"/>
          <w:noProof/>
          <w:sz w:val="22"/>
          <w14:ligatures w14:val="standardContextual"/>
        </w:rPr>
      </w:pPr>
      <w:hyperlink w:anchor="_Toc206748444" w:history="1">
        <w:r>
          <w:rPr>
            <w:rStyle w:val="af5"/>
            <w:rFonts w:hint="eastAsia"/>
            <w:noProof/>
            <w:lang w:bidi="ar"/>
          </w:rPr>
          <w:t>技术名称：</w:t>
        </w:r>
        <w:r w:rsidR="006A71E0" w:rsidRPr="00365BDD">
          <w:rPr>
            <w:rStyle w:val="af5"/>
            <w:rFonts w:hint="eastAsia"/>
            <w:noProof/>
            <w:lang w:bidi="ar"/>
          </w:rPr>
          <w:t>绕组永磁耦合调速技术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_Toc206748444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261</w:t>
        </w:r>
        <w:r w:rsidR="006A71E0">
          <w:rPr>
            <w:rFonts w:hint="eastAsia"/>
            <w:noProof/>
            <w:webHidden/>
          </w:rPr>
          <w:fldChar w:fldCharType="end"/>
        </w:r>
      </w:hyperlink>
    </w:p>
    <w:p w14:paraId="618C6C46" w14:textId="78C2690A" w:rsidR="006A71E0" w:rsidRDefault="004E0175">
      <w:pPr>
        <w:pStyle w:val="TOC1"/>
        <w:rPr>
          <w:rFonts w:asciiTheme="minorHAnsi" w:hAnsiTheme="minorHAnsi" w:cstheme="minorBidi"/>
          <w:noProof/>
          <w:sz w:val="22"/>
          <w14:ligatures w14:val="standardContextual"/>
        </w:rPr>
      </w:pPr>
      <w:hyperlink w:anchor="_Toc206748445" w:history="1">
        <w:r>
          <w:rPr>
            <w:rStyle w:val="af5"/>
            <w:rFonts w:hint="eastAsia"/>
            <w:noProof/>
            <w:lang w:bidi="ar"/>
          </w:rPr>
          <w:t>技术名称：</w:t>
        </w:r>
        <w:r w:rsidR="006A71E0" w:rsidRPr="00365BDD">
          <w:rPr>
            <w:rStyle w:val="af5"/>
            <w:rFonts w:hint="eastAsia"/>
            <w:noProof/>
            <w:lang w:bidi="ar"/>
          </w:rPr>
          <w:t>能源管理系统（</w:t>
        </w:r>
        <w:r w:rsidR="006A71E0" w:rsidRPr="00365BDD">
          <w:rPr>
            <w:rStyle w:val="af5"/>
            <w:rFonts w:hint="eastAsia"/>
            <w:noProof/>
            <w:lang w:bidi="ar"/>
          </w:rPr>
          <w:t>EMS</w:t>
        </w:r>
        <w:r w:rsidR="006A71E0" w:rsidRPr="00365BDD">
          <w:rPr>
            <w:rStyle w:val="af5"/>
            <w:rFonts w:hint="eastAsia"/>
            <w:noProof/>
            <w:lang w:bidi="ar"/>
          </w:rPr>
          <w:t>）</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_Toc206748445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262</w:t>
        </w:r>
        <w:r w:rsidR="006A71E0">
          <w:rPr>
            <w:rFonts w:hint="eastAsia"/>
            <w:noProof/>
            <w:webHidden/>
          </w:rPr>
          <w:fldChar w:fldCharType="end"/>
        </w:r>
      </w:hyperlink>
    </w:p>
    <w:p w14:paraId="632293B7" w14:textId="14BF8C51" w:rsidR="006A71E0" w:rsidRDefault="004E0175">
      <w:pPr>
        <w:pStyle w:val="TOC1"/>
        <w:rPr>
          <w:rFonts w:asciiTheme="minorHAnsi" w:hAnsiTheme="minorHAnsi" w:cstheme="minorBidi"/>
          <w:noProof/>
          <w:sz w:val="22"/>
          <w14:ligatures w14:val="standardContextual"/>
        </w:rPr>
      </w:pPr>
      <w:hyperlink w:anchor="_Toc206748446" w:history="1">
        <w:r>
          <w:rPr>
            <w:rStyle w:val="af5"/>
            <w:rFonts w:hint="eastAsia"/>
            <w:noProof/>
            <w:lang w:bidi="ar"/>
          </w:rPr>
          <w:t>技术名称：</w:t>
        </w:r>
        <w:r w:rsidR="006A71E0" w:rsidRPr="00365BDD">
          <w:rPr>
            <w:rStyle w:val="af5"/>
            <w:rFonts w:hint="eastAsia"/>
            <w:noProof/>
            <w:lang w:bidi="ar"/>
          </w:rPr>
          <w:t>热泵技术（水源、空气源、地热源等）</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_Toc206748446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263</w:t>
        </w:r>
        <w:r w:rsidR="006A71E0">
          <w:rPr>
            <w:rFonts w:hint="eastAsia"/>
            <w:noProof/>
            <w:webHidden/>
          </w:rPr>
          <w:fldChar w:fldCharType="end"/>
        </w:r>
      </w:hyperlink>
    </w:p>
    <w:p w14:paraId="4089CEF6" w14:textId="32D878A8" w:rsidR="006A71E0" w:rsidRDefault="004E0175">
      <w:pPr>
        <w:pStyle w:val="TOC1"/>
        <w:rPr>
          <w:rFonts w:asciiTheme="minorHAnsi" w:hAnsiTheme="minorHAnsi" w:cstheme="minorBidi"/>
          <w:noProof/>
          <w:sz w:val="22"/>
          <w14:ligatures w14:val="standardContextual"/>
        </w:rPr>
      </w:pPr>
      <w:hyperlink w:anchor="_Toc206748447" w:history="1">
        <w:r>
          <w:rPr>
            <w:rStyle w:val="af5"/>
            <w:rFonts w:hint="eastAsia"/>
            <w:noProof/>
            <w:lang w:bidi="ar"/>
          </w:rPr>
          <w:t>技术名称：</w:t>
        </w:r>
        <w:r w:rsidR="006A71E0" w:rsidRPr="00365BDD">
          <w:rPr>
            <w:rStyle w:val="af5"/>
            <w:rFonts w:hint="eastAsia"/>
            <w:noProof/>
            <w:lang w:bidi="ar"/>
          </w:rPr>
          <w:t>能源网络智能调度</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_Toc206748447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264</w:t>
        </w:r>
        <w:r w:rsidR="006A71E0">
          <w:rPr>
            <w:rFonts w:hint="eastAsia"/>
            <w:noProof/>
            <w:webHidden/>
          </w:rPr>
          <w:fldChar w:fldCharType="end"/>
        </w:r>
      </w:hyperlink>
    </w:p>
    <w:p w14:paraId="01D59A66" w14:textId="65DAD7AB" w:rsidR="006A71E0" w:rsidRDefault="004E0175">
      <w:pPr>
        <w:pStyle w:val="TOC1"/>
        <w:rPr>
          <w:rFonts w:asciiTheme="minorHAnsi" w:hAnsiTheme="minorHAnsi" w:cstheme="minorBidi"/>
          <w:noProof/>
          <w:sz w:val="22"/>
          <w14:ligatures w14:val="standardContextual"/>
        </w:rPr>
      </w:pPr>
      <w:hyperlink w:anchor="_Toc206748448" w:history="1">
        <w:r>
          <w:rPr>
            <w:rStyle w:val="af5"/>
            <w:rFonts w:hint="eastAsia"/>
            <w:noProof/>
            <w:lang w:bidi="ar"/>
          </w:rPr>
          <w:t>技术名称：</w:t>
        </w:r>
        <w:r w:rsidR="006A71E0" w:rsidRPr="00365BDD">
          <w:rPr>
            <w:rStyle w:val="af5"/>
            <w:rFonts w:hint="eastAsia"/>
            <w:noProof/>
            <w:lang w:bidi="ar"/>
          </w:rPr>
          <w:t>热风炉废气烘干原煤</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_Toc206748448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265</w:t>
        </w:r>
        <w:r w:rsidR="006A71E0">
          <w:rPr>
            <w:rFonts w:hint="eastAsia"/>
            <w:noProof/>
            <w:webHidden/>
          </w:rPr>
          <w:fldChar w:fldCharType="end"/>
        </w:r>
      </w:hyperlink>
    </w:p>
    <w:p w14:paraId="7A90E529" w14:textId="372B1615" w:rsidR="006A71E0" w:rsidRDefault="004E0175">
      <w:pPr>
        <w:pStyle w:val="TOC1"/>
        <w:rPr>
          <w:rFonts w:asciiTheme="minorHAnsi" w:hAnsiTheme="minorHAnsi" w:cstheme="minorBidi"/>
          <w:noProof/>
          <w:sz w:val="22"/>
          <w14:ligatures w14:val="standardContextual"/>
        </w:rPr>
      </w:pPr>
      <w:hyperlink w:anchor="_Toc206748449" w:history="1">
        <w:r>
          <w:rPr>
            <w:rStyle w:val="af5"/>
            <w:rFonts w:hint="eastAsia"/>
            <w:noProof/>
            <w:lang w:bidi="ar"/>
          </w:rPr>
          <w:t>技术名称：</w:t>
        </w:r>
        <w:r w:rsidR="006A71E0" w:rsidRPr="00365BDD">
          <w:rPr>
            <w:rStyle w:val="af5"/>
            <w:rFonts w:hint="eastAsia"/>
            <w:noProof/>
            <w:lang w:bidi="ar"/>
          </w:rPr>
          <w:t>轻量化耐材设计</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_Toc206748449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266</w:t>
        </w:r>
        <w:r w:rsidR="006A71E0">
          <w:rPr>
            <w:rFonts w:hint="eastAsia"/>
            <w:noProof/>
            <w:webHidden/>
          </w:rPr>
          <w:fldChar w:fldCharType="end"/>
        </w:r>
      </w:hyperlink>
    </w:p>
    <w:p w14:paraId="23B45940" w14:textId="1DC4CDC0" w:rsidR="006A71E0" w:rsidRDefault="004E0175">
      <w:pPr>
        <w:pStyle w:val="TOC1"/>
        <w:rPr>
          <w:rFonts w:asciiTheme="minorHAnsi" w:hAnsiTheme="minorHAnsi" w:cstheme="minorBidi"/>
          <w:noProof/>
          <w:sz w:val="22"/>
          <w14:ligatures w14:val="standardContextual"/>
        </w:rPr>
      </w:pPr>
      <w:hyperlink w:anchor="_Toc206748450" w:history="1">
        <w:r>
          <w:rPr>
            <w:rStyle w:val="af5"/>
            <w:rFonts w:hint="eastAsia"/>
            <w:noProof/>
            <w:lang w:bidi="ar"/>
          </w:rPr>
          <w:t>技术名称：</w:t>
        </w:r>
        <w:r w:rsidR="006A71E0" w:rsidRPr="00365BDD">
          <w:rPr>
            <w:rStyle w:val="af5"/>
            <w:rFonts w:hint="eastAsia"/>
            <w:noProof/>
            <w:lang w:bidi="ar"/>
          </w:rPr>
          <w:t>氢等离子体炼钢</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_Toc206748450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267</w:t>
        </w:r>
        <w:r w:rsidR="006A71E0">
          <w:rPr>
            <w:rFonts w:hint="eastAsia"/>
            <w:noProof/>
            <w:webHidden/>
          </w:rPr>
          <w:fldChar w:fldCharType="end"/>
        </w:r>
      </w:hyperlink>
    </w:p>
    <w:p w14:paraId="58D0A053" w14:textId="10374FA4" w:rsidR="006A71E0" w:rsidRDefault="004E0175">
      <w:pPr>
        <w:pStyle w:val="TOC1"/>
        <w:rPr>
          <w:rFonts w:asciiTheme="minorHAnsi" w:hAnsiTheme="minorHAnsi" w:cstheme="minorBidi"/>
          <w:noProof/>
          <w:sz w:val="22"/>
          <w14:ligatures w14:val="standardContextual"/>
        </w:rPr>
      </w:pPr>
      <w:hyperlink w:anchor="_Toc206748451" w:history="1">
        <w:r>
          <w:rPr>
            <w:rStyle w:val="af5"/>
            <w:rFonts w:hint="eastAsia"/>
            <w:noProof/>
            <w:lang w:bidi="ar"/>
          </w:rPr>
          <w:t>技术名称：</w:t>
        </w:r>
        <w:r w:rsidR="006A71E0" w:rsidRPr="00365BDD">
          <w:rPr>
            <w:rStyle w:val="af5"/>
            <w:rFonts w:hint="eastAsia"/>
            <w:noProof/>
            <w:lang w:bidi="ar"/>
          </w:rPr>
          <w:t>热风炉富氧烧炉技术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_Toc206748451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268</w:t>
        </w:r>
        <w:r w:rsidR="006A71E0">
          <w:rPr>
            <w:rFonts w:hint="eastAsia"/>
            <w:noProof/>
            <w:webHidden/>
          </w:rPr>
          <w:fldChar w:fldCharType="end"/>
        </w:r>
      </w:hyperlink>
    </w:p>
    <w:p w14:paraId="56A37335" w14:textId="0F584DDC" w:rsidR="006A71E0" w:rsidRDefault="004E0175">
      <w:pPr>
        <w:pStyle w:val="TOC1"/>
        <w:rPr>
          <w:rFonts w:asciiTheme="minorHAnsi" w:hAnsiTheme="minorHAnsi" w:cstheme="minorBidi"/>
          <w:noProof/>
          <w:sz w:val="22"/>
          <w14:ligatures w14:val="standardContextual"/>
        </w:rPr>
      </w:pPr>
      <w:hyperlink w:anchor="_Toc206748452" w:history="1">
        <w:r>
          <w:rPr>
            <w:rStyle w:val="af5"/>
            <w:rFonts w:hint="eastAsia"/>
            <w:noProof/>
            <w:lang w:bidi="ar"/>
          </w:rPr>
          <w:t>技术名称：</w:t>
        </w:r>
        <w:r w:rsidR="006A71E0" w:rsidRPr="00365BDD">
          <w:rPr>
            <w:rStyle w:val="af5"/>
            <w:rFonts w:hint="eastAsia"/>
            <w:noProof/>
            <w:lang w:bidi="ar"/>
          </w:rPr>
          <w:t>氢等离子体裂解废钢</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_Toc206748452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269</w:t>
        </w:r>
        <w:r w:rsidR="006A71E0">
          <w:rPr>
            <w:rFonts w:hint="eastAsia"/>
            <w:noProof/>
            <w:webHidden/>
          </w:rPr>
          <w:fldChar w:fldCharType="end"/>
        </w:r>
      </w:hyperlink>
    </w:p>
    <w:p w14:paraId="57879709" w14:textId="3ECA2CB1" w:rsidR="006A71E0" w:rsidRDefault="004E0175">
      <w:pPr>
        <w:pStyle w:val="TOC1"/>
        <w:rPr>
          <w:rFonts w:asciiTheme="minorHAnsi" w:hAnsiTheme="minorHAnsi" w:cstheme="minorBidi"/>
          <w:noProof/>
          <w:sz w:val="22"/>
          <w14:ligatures w14:val="standardContextual"/>
        </w:rPr>
      </w:pPr>
      <w:hyperlink w:anchor="_Toc206748453" w:history="1">
        <w:r>
          <w:rPr>
            <w:rStyle w:val="af5"/>
            <w:rFonts w:hint="eastAsia"/>
            <w:noProof/>
            <w:lang w:bidi="ar"/>
          </w:rPr>
          <w:t>技术名称：</w:t>
        </w:r>
        <w:r w:rsidR="006A71E0" w:rsidRPr="00365BDD">
          <w:rPr>
            <w:rStyle w:val="af5"/>
            <w:rFonts w:hint="eastAsia"/>
            <w:noProof/>
            <w:lang w:bidi="ar"/>
          </w:rPr>
          <w:t>热风炉空煤气双预热技术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_Toc206748453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270</w:t>
        </w:r>
        <w:r w:rsidR="006A71E0">
          <w:rPr>
            <w:rFonts w:hint="eastAsia"/>
            <w:noProof/>
            <w:webHidden/>
          </w:rPr>
          <w:fldChar w:fldCharType="end"/>
        </w:r>
      </w:hyperlink>
    </w:p>
    <w:p w14:paraId="07BA2BDC" w14:textId="3B937A55" w:rsidR="006A71E0" w:rsidRDefault="004E0175">
      <w:pPr>
        <w:pStyle w:val="TOC1"/>
        <w:rPr>
          <w:rFonts w:asciiTheme="minorHAnsi" w:hAnsiTheme="minorHAnsi" w:cstheme="minorBidi"/>
          <w:noProof/>
          <w:sz w:val="22"/>
          <w14:ligatures w14:val="standardContextual"/>
        </w:rPr>
      </w:pPr>
      <w:hyperlink w:anchor="_Toc206748454" w:history="1">
        <w:r>
          <w:rPr>
            <w:rStyle w:val="af5"/>
            <w:rFonts w:hint="eastAsia"/>
            <w:noProof/>
            <w:lang w:bidi="ar"/>
          </w:rPr>
          <w:t>技术名称：</w:t>
        </w:r>
        <w:r w:rsidR="006A71E0" w:rsidRPr="00365BDD">
          <w:rPr>
            <w:rStyle w:val="af5"/>
            <w:rFonts w:hint="eastAsia"/>
            <w:noProof/>
            <w:lang w:bidi="ar"/>
          </w:rPr>
          <w:t>氢还原铁粉应用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_Toc206748454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271</w:t>
        </w:r>
        <w:r w:rsidR="006A71E0">
          <w:rPr>
            <w:rFonts w:hint="eastAsia"/>
            <w:noProof/>
            <w:webHidden/>
          </w:rPr>
          <w:fldChar w:fldCharType="end"/>
        </w:r>
      </w:hyperlink>
    </w:p>
    <w:p w14:paraId="0C314681" w14:textId="49D515CB" w:rsidR="006A71E0" w:rsidRDefault="004E0175">
      <w:pPr>
        <w:pStyle w:val="TOC1"/>
        <w:rPr>
          <w:rFonts w:asciiTheme="minorHAnsi" w:hAnsiTheme="minorHAnsi" w:cstheme="minorBidi"/>
          <w:noProof/>
          <w:sz w:val="22"/>
          <w14:ligatures w14:val="standardContextual"/>
        </w:rPr>
      </w:pPr>
      <w:hyperlink w:anchor="_Toc206748455" w:history="1">
        <w:r>
          <w:rPr>
            <w:rStyle w:val="af5"/>
            <w:rFonts w:hint="eastAsia"/>
            <w:noProof/>
            <w:lang w:bidi="ar"/>
          </w:rPr>
          <w:t>技术名称：</w:t>
        </w:r>
        <w:r w:rsidR="006A71E0" w:rsidRPr="00365BDD">
          <w:rPr>
            <w:rStyle w:val="af5"/>
            <w:rFonts w:hint="eastAsia"/>
            <w:noProof/>
            <w:lang w:bidi="ar"/>
          </w:rPr>
          <w:t>氢基熔融还原炼铁</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_Toc206748455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272</w:t>
        </w:r>
        <w:r w:rsidR="006A71E0">
          <w:rPr>
            <w:rFonts w:hint="eastAsia"/>
            <w:noProof/>
            <w:webHidden/>
          </w:rPr>
          <w:fldChar w:fldCharType="end"/>
        </w:r>
      </w:hyperlink>
    </w:p>
    <w:p w14:paraId="596A8373" w14:textId="18EC12A2" w:rsidR="006A71E0" w:rsidRDefault="004E0175">
      <w:pPr>
        <w:pStyle w:val="TOC1"/>
        <w:rPr>
          <w:rFonts w:asciiTheme="minorHAnsi" w:hAnsiTheme="minorHAnsi" w:cstheme="minorBidi"/>
          <w:noProof/>
          <w:sz w:val="22"/>
          <w14:ligatures w14:val="standardContextual"/>
        </w:rPr>
      </w:pPr>
      <w:hyperlink w:anchor="_Toc206748456" w:history="1">
        <w:r>
          <w:rPr>
            <w:rStyle w:val="af5"/>
            <w:rFonts w:hint="eastAsia"/>
            <w:noProof/>
            <w:lang w:bidi="ar"/>
          </w:rPr>
          <w:t>技术名称：</w:t>
        </w:r>
        <w:r w:rsidR="006A71E0" w:rsidRPr="00365BDD">
          <w:rPr>
            <w:rStyle w:val="af5"/>
            <w:rFonts w:hint="eastAsia"/>
            <w:noProof/>
            <w:lang w:bidi="ar"/>
          </w:rPr>
          <w:t>氢基直接还原铁（</w:t>
        </w:r>
        <w:r w:rsidR="006A71E0" w:rsidRPr="00365BDD">
          <w:rPr>
            <w:rStyle w:val="af5"/>
            <w:rFonts w:hint="eastAsia"/>
            <w:noProof/>
            <w:lang w:bidi="ar"/>
          </w:rPr>
          <w:t>DRI</w:t>
        </w:r>
        <w:r w:rsidR="006A71E0" w:rsidRPr="00365BDD">
          <w:rPr>
            <w:rStyle w:val="af5"/>
            <w:rFonts w:hint="eastAsia"/>
            <w:noProof/>
            <w:lang w:bidi="ar"/>
          </w:rPr>
          <w:t>）</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_Toc206748456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273</w:t>
        </w:r>
        <w:r w:rsidR="006A71E0">
          <w:rPr>
            <w:rFonts w:hint="eastAsia"/>
            <w:noProof/>
            <w:webHidden/>
          </w:rPr>
          <w:fldChar w:fldCharType="end"/>
        </w:r>
      </w:hyperlink>
    </w:p>
    <w:p w14:paraId="6641C2A5" w14:textId="3B5D0254" w:rsidR="006A71E0" w:rsidRDefault="004E0175">
      <w:pPr>
        <w:pStyle w:val="TOC1"/>
        <w:rPr>
          <w:rFonts w:asciiTheme="minorHAnsi" w:hAnsiTheme="minorHAnsi" w:cstheme="minorBidi"/>
          <w:noProof/>
          <w:sz w:val="22"/>
          <w14:ligatures w14:val="standardContextual"/>
        </w:rPr>
      </w:pPr>
      <w:hyperlink w:anchor="_Toc206748457" w:history="1">
        <w:r>
          <w:rPr>
            <w:rStyle w:val="af5"/>
            <w:rFonts w:hint="eastAsia"/>
            <w:noProof/>
            <w:lang w:bidi="ar"/>
          </w:rPr>
          <w:t>技术名称：</w:t>
        </w:r>
        <w:r w:rsidR="006A71E0" w:rsidRPr="00365BDD">
          <w:rPr>
            <w:rStyle w:val="af5"/>
            <w:rFonts w:hint="eastAsia"/>
            <w:noProof/>
            <w:lang w:bidi="ar"/>
          </w:rPr>
          <w:t>热轧层流冷却工艺匹配节能技术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_Toc206748457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274</w:t>
        </w:r>
        <w:r w:rsidR="006A71E0">
          <w:rPr>
            <w:rFonts w:hint="eastAsia"/>
            <w:noProof/>
            <w:webHidden/>
          </w:rPr>
          <w:fldChar w:fldCharType="end"/>
        </w:r>
      </w:hyperlink>
    </w:p>
    <w:p w14:paraId="03D5150D" w14:textId="578AA88F" w:rsidR="006A71E0" w:rsidRDefault="004E0175">
      <w:pPr>
        <w:pStyle w:val="TOC1"/>
        <w:rPr>
          <w:rFonts w:asciiTheme="minorHAnsi" w:hAnsiTheme="minorHAnsi" w:cstheme="minorBidi"/>
          <w:noProof/>
          <w:sz w:val="22"/>
          <w14:ligatures w14:val="standardContextual"/>
        </w:rPr>
      </w:pPr>
      <w:hyperlink w:anchor="_Toc206748458" w:history="1">
        <w:r>
          <w:rPr>
            <w:rStyle w:val="af5"/>
            <w:rFonts w:hint="eastAsia"/>
            <w:noProof/>
            <w:lang w:bidi="ar"/>
          </w:rPr>
          <w:t>技术名称：</w:t>
        </w:r>
        <w:r w:rsidR="006A71E0" w:rsidRPr="00365BDD">
          <w:rPr>
            <w:rStyle w:val="af5"/>
            <w:rFonts w:hint="eastAsia"/>
            <w:noProof/>
            <w:lang w:bidi="ar"/>
          </w:rPr>
          <w:t>氢能电弧炉技术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_Toc206748458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275</w:t>
        </w:r>
        <w:r w:rsidR="006A71E0">
          <w:rPr>
            <w:rFonts w:hint="eastAsia"/>
            <w:noProof/>
            <w:webHidden/>
          </w:rPr>
          <w:fldChar w:fldCharType="end"/>
        </w:r>
      </w:hyperlink>
    </w:p>
    <w:p w14:paraId="209556C9" w14:textId="699F208E" w:rsidR="006A71E0" w:rsidRDefault="004E0175">
      <w:pPr>
        <w:pStyle w:val="TOC1"/>
        <w:rPr>
          <w:rFonts w:asciiTheme="minorHAnsi" w:hAnsiTheme="minorHAnsi" w:cstheme="minorBidi"/>
          <w:noProof/>
          <w:sz w:val="22"/>
          <w14:ligatures w14:val="standardContextual"/>
        </w:rPr>
      </w:pPr>
      <w:hyperlink w:anchor="_Toc206748459" w:history="1">
        <w:r>
          <w:rPr>
            <w:rStyle w:val="af5"/>
            <w:rFonts w:hint="eastAsia"/>
            <w:noProof/>
            <w:lang w:bidi="ar"/>
          </w:rPr>
          <w:t>技术名称：</w:t>
        </w:r>
        <w:r w:rsidR="006A71E0" w:rsidRPr="00365BDD">
          <w:rPr>
            <w:rStyle w:val="af5"/>
            <w:rFonts w:hint="eastAsia"/>
            <w:noProof/>
            <w:lang w:bidi="ar"/>
          </w:rPr>
          <w:t>氢能电弧炉技术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_Toc206748459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276</w:t>
        </w:r>
        <w:r w:rsidR="006A71E0">
          <w:rPr>
            <w:rFonts w:hint="eastAsia"/>
            <w:noProof/>
            <w:webHidden/>
          </w:rPr>
          <w:fldChar w:fldCharType="end"/>
        </w:r>
      </w:hyperlink>
    </w:p>
    <w:p w14:paraId="1C2F264D" w14:textId="4BE21005" w:rsidR="006A71E0" w:rsidRDefault="004E0175">
      <w:pPr>
        <w:pStyle w:val="TOC1"/>
        <w:rPr>
          <w:rFonts w:asciiTheme="minorHAnsi" w:hAnsiTheme="minorHAnsi" w:cstheme="minorBidi"/>
          <w:noProof/>
          <w:sz w:val="22"/>
          <w14:ligatures w14:val="standardContextual"/>
        </w:rPr>
      </w:pPr>
      <w:hyperlink w:anchor="_Toc206748460" w:history="1">
        <w:r>
          <w:rPr>
            <w:rStyle w:val="af5"/>
            <w:rFonts w:hint="eastAsia"/>
            <w:noProof/>
            <w:lang w:bidi="ar"/>
          </w:rPr>
          <w:t>技术名称：</w:t>
        </w:r>
        <w:r w:rsidR="006A71E0" w:rsidRPr="00365BDD">
          <w:rPr>
            <w:rStyle w:val="af5"/>
            <w:rFonts w:hint="eastAsia"/>
            <w:noProof/>
            <w:lang w:bidi="ar"/>
          </w:rPr>
          <w:t>热轧除鳞变频技术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_Toc206748460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277</w:t>
        </w:r>
        <w:r w:rsidR="006A71E0">
          <w:rPr>
            <w:rFonts w:hint="eastAsia"/>
            <w:noProof/>
            <w:webHidden/>
          </w:rPr>
          <w:fldChar w:fldCharType="end"/>
        </w:r>
      </w:hyperlink>
    </w:p>
    <w:p w14:paraId="57DD242C" w14:textId="610E9B45" w:rsidR="006A71E0" w:rsidRDefault="004E0175">
      <w:pPr>
        <w:pStyle w:val="TOC1"/>
        <w:rPr>
          <w:rFonts w:asciiTheme="minorHAnsi" w:hAnsiTheme="minorHAnsi" w:cstheme="minorBidi"/>
          <w:noProof/>
          <w:sz w:val="22"/>
          <w14:ligatures w14:val="standardContextual"/>
        </w:rPr>
      </w:pPr>
      <w:hyperlink w:anchor="_Toc206748461" w:history="1">
        <w:r>
          <w:rPr>
            <w:rStyle w:val="af5"/>
            <w:rFonts w:hint="eastAsia"/>
            <w:noProof/>
            <w:lang w:bidi="ar"/>
          </w:rPr>
          <w:t>技术名称：</w:t>
        </w:r>
        <w:r w:rsidR="006A71E0" w:rsidRPr="00365BDD">
          <w:rPr>
            <w:rStyle w:val="af5"/>
            <w:rFonts w:hint="eastAsia"/>
            <w:noProof/>
            <w:lang w:bidi="ar"/>
          </w:rPr>
          <w:t>氢能煅烧石灰技术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_Toc206748461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278</w:t>
        </w:r>
        <w:r w:rsidR="006A71E0">
          <w:rPr>
            <w:rFonts w:hint="eastAsia"/>
            <w:noProof/>
            <w:webHidden/>
          </w:rPr>
          <w:fldChar w:fldCharType="end"/>
        </w:r>
      </w:hyperlink>
    </w:p>
    <w:p w14:paraId="59C1A1C5" w14:textId="25F5A96B" w:rsidR="006A71E0" w:rsidRDefault="004E0175">
      <w:pPr>
        <w:pStyle w:val="TOC1"/>
        <w:rPr>
          <w:rFonts w:asciiTheme="minorHAnsi" w:hAnsiTheme="minorHAnsi" w:cstheme="minorBidi"/>
          <w:noProof/>
          <w:sz w:val="22"/>
          <w14:ligatures w14:val="standardContextual"/>
        </w:rPr>
      </w:pPr>
      <w:hyperlink w:anchor="_Toc206748462" w:history="1">
        <w:r>
          <w:rPr>
            <w:rStyle w:val="af5"/>
            <w:rFonts w:hint="eastAsia"/>
            <w:noProof/>
            <w:lang w:bidi="ar"/>
          </w:rPr>
          <w:t>技术名称：</w:t>
        </w:r>
        <w:r w:rsidR="006A71E0" w:rsidRPr="00365BDD">
          <w:rPr>
            <w:rStyle w:val="af5"/>
            <w:rFonts w:hint="eastAsia"/>
            <w:noProof/>
            <w:lang w:bidi="ar"/>
          </w:rPr>
          <w:t>氢能钢包运输车</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_Toc206748462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279</w:t>
        </w:r>
        <w:r w:rsidR="006A71E0">
          <w:rPr>
            <w:rFonts w:hint="eastAsia"/>
            <w:noProof/>
            <w:webHidden/>
          </w:rPr>
          <w:fldChar w:fldCharType="end"/>
        </w:r>
      </w:hyperlink>
    </w:p>
    <w:p w14:paraId="7467F115" w14:textId="6E5F5CAE" w:rsidR="006A71E0" w:rsidRDefault="004E0175">
      <w:pPr>
        <w:pStyle w:val="TOC1"/>
        <w:rPr>
          <w:rFonts w:asciiTheme="minorHAnsi" w:hAnsiTheme="minorHAnsi" w:cstheme="minorBidi"/>
          <w:noProof/>
          <w:sz w:val="22"/>
          <w14:ligatures w14:val="standardContextual"/>
        </w:rPr>
      </w:pPr>
      <w:hyperlink w:anchor="_Toc206748463" w:history="1">
        <w:r>
          <w:rPr>
            <w:rStyle w:val="af5"/>
            <w:rFonts w:hint="eastAsia"/>
            <w:noProof/>
            <w:lang w:bidi="ar"/>
          </w:rPr>
          <w:t>技术名称：</w:t>
        </w:r>
        <w:r w:rsidR="006A71E0" w:rsidRPr="00365BDD">
          <w:rPr>
            <w:rStyle w:val="af5"/>
            <w:rFonts w:hint="eastAsia"/>
            <w:noProof/>
            <w:lang w:bidi="ar"/>
          </w:rPr>
          <w:t>热值动态调整技术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_Toc206748463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280</w:t>
        </w:r>
        <w:r w:rsidR="006A71E0">
          <w:rPr>
            <w:rFonts w:hint="eastAsia"/>
            <w:noProof/>
            <w:webHidden/>
          </w:rPr>
          <w:fldChar w:fldCharType="end"/>
        </w:r>
      </w:hyperlink>
    </w:p>
    <w:p w14:paraId="5298AFC2" w14:textId="682FF5E1" w:rsidR="006A71E0" w:rsidRDefault="004E0175">
      <w:pPr>
        <w:pStyle w:val="TOC1"/>
        <w:rPr>
          <w:rFonts w:asciiTheme="minorHAnsi" w:hAnsiTheme="minorHAnsi" w:cstheme="minorBidi"/>
          <w:noProof/>
          <w:sz w:val="22"/>
          <w14:ligatures w14:val="standardContextual"/>
        </w:rPr>
      </w:pPr>
      <w:hyperlink w:anchor="_Toc206748464" w:history="1">
        <w:r>
          <w:rPr>
            <w:rStyle w:val="af5"/>
            <w:rFonts w:hint="eastAsia"/>
            <w:noProof/>
            <w:lang w:bidi="ar"/>
          </w:rPr>
          <w:t>技术名称：</w:t>
        </w:r>
        <w:r w:rsidR="006A71E0" w:rsidRPr="00365BDD">
          <w:rPr>
            <w:rStyle w:val="af5"/>
            <w:rFonts w:hint="eastAsia"/>
            <w:noProof/>
            <w:lang w:bidi="ar"/>
          </w:rPr>
          <w:t>氢能高温热泵技术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_Toc206748464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281</w:t>
        </w:r>
        <w:r w:rsidR="006A71E0">
          <w:rPr>
            <w:rFonts w:hint="eastAsia"/>
            <w:noProof/>
            <w:webHidden/>
          </w:rPr>
          <w:fldChar w:fldCharType="end"/>
        </w:r>
      </w:hyperlink>
    </w:p>
    <w:p w14:paraId="469B8C81" w14:textId="3FB32110" w:rsidR="006A71E0" w:rsidRDefault="004E0175">
      <w:pPr>
        <w:pStyle w:val="TOC1"/>
        <w:rPr>
          <w:rFonts w:asciiTheme="minorHAnsi" w:hAnsiTheme="minorHAnsi" w:cstheme="minorBidi"/>
          <w:noProof/>
          <w:sz w:val="22"/>
          <w14:ligatures w14:val="standardContextual"/>
        </w:rPr>
      </w:pPr>
      <w:hyperlink w:anchor="_Toc206748465" w:history="1">
        <w:r>
          <w:rPr>
            <w:rStyle w:val="af5"/>
            <w:rFonts w:hint="eastAsia"/>
            <w:noProof/>
            <w:lang w:bidi="ar"/>
          </w:rPr>
          <w:t>技术名称：</w:t>
        </w:r>
        <w:r w:rsidR="006A71E0" w:rsidRPr="00365BDD">
          <w:rPr>
            <w:rStyle w:val="af5"/>
            <w:rFonts w:hint="eastAsia"/>
            <w:noProof/>
            <w:lang w:bidi="ar"/>
          </w:rPr>
          <w:t>氢能社区供能示范</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_Toc206748465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282</w:t>
        </w:r>
        <w:r w:rsidR="006A71E0">
          <w:rPr>
            <w:rFonts w:hint="eastAsia"/>
            <w:noProof/>
            <w:webHidden/>
          </w:rPr>
          <w:fldChar w:fldCharType="end"/>
        </w:r>
      </w:hyperlink>
    </w:p>
    <w:p w14:paraId="586A0156" w14:textId="69A55517" w:rsidR="006A71E0" w:rsidRDefault="004E0175">
      <w:pPr>
        <w:pStyle w:val="TOC1"/>
        <w:rPr>
          <w:rFonts w:asciiTheme="minorHAnsi" w:hAnsiTheme="minorHAnsi" w:cstheme="minorBidi"/>
          <w:noProof/>
          <w:sz w:val="22"/>
          <w14:ligatures w14:val="standardContextual"/>
        </w:rPr>
      </w:pPr>
      <w:hyperlink w:anchor="_Toc206748466" w:history="1">
        <w:r>
          <w:rPr>
            <w:rStyle w:val="af5"/>
            <w:rFonts w:hint="eastAsia"/>
            <w:noProof/>
            <w:lang w:bidi="ar"/>
          </w:rPr>
          <w:t>技术名称：</w:t>
        </w:r>
        <w:r w:rsidR="006A71E0" w:rsidRPr="00365BDD">
          <w:rPr>
            <w:rStyle w:val="af5"/>
            <w:rFonts w:hint="eastAsia"/>
            <w:noProof/>
            <w:lang w:bidi="ar"/>
          </w:rPr>
          <w:t>氢能竖炉炼铁技术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_Toc206748466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283</w:t>
        </w:r>
        <w:r w:rsidR="006A71E0">
          <w:rPr>
            <w:rFonts w:hint="eastAsia"/>
            <w:noProof/>
            <w:webHidden/>
          </w:rPr>
          <w:fldChar w:fldCharType="end"/>
        </w:r>
      </w:hyperlink>
    </w:p>
    <w:p w14:paraId="75C21D3A" w14:textId="3F811E42" w:rsidR="006A71E0" w:rsidRDefault="004E0175">
      <w:pPr>
        <w:pStyle w:val="TOC1"/>
        <w:rPr>
          <w:rFonts w:asciiTheme="minorHAnsi" w:hAnsiTheme="minorHAnsi" w:cstheme="minorBidi"/>
          <w:noProof/>
          <w:sz w:val="22"/>
          <w14:ligatures w14:val="standardContextual"/>
        </w:rPr>
      </w:pPr>
      <w:hyperlink w:anchor="_Toc206748467" w:history="1">
        <w:r>
          <w:rPr>
            <w:rStyle w:val="af5"/>
            <w:rFonts w:hint="eastAsia"/>
            <w:noProof/>
            <w:lang w:bidi="ar"/>
          </w:rPr>
          <w:t>技术名称：</w:t>
        </w:r>
        <w:r w:rsidR="006A71E0" w:rsidRPr="00365BDD">
          <w:rPr>
            <w:rStyle w:val="af5"/>
            <w:rFonts w:hint="eastAsia"/>
            <w:noProof/>
            <w:lang w:bidi="ar"/>
          </w:rPr>
          <w:t>烧结大烟道烟气余热回收技术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_Toc206748467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284</w:t>
        </w:r>
        <w:r w:rsidR="006A71E0">
          <w:rPr>
            <w:rFonts w:hint="eastAsia"/>
            <w:noProof/>
            <w:webHidden/>
          </w:rPr>
          <w:fldChar w:fldCharType="end"/>
        </w:r>
      </w:hyperlink>
    </w:p>
    <w:p w14:paraId="32E823DF" w14:textId="3B04CAFA" w:rsidR="006A71E0" w:rsidRDefault="004E0175">
      <w:pPr>
        <w:pStyle w:val="TOC1"/>
        <w:rPr>
          <w:rFonts w:asciiTheme="minorHAnsi" w:hAnsiTheme="minorHAnsi" w:cstheme="minorBidi"/>
          <w:noProof/>
          <w:sz w:val="22"/>
          <w14:ligatures w14:val="standardContextual"/>
        </w:rPr>
      </w:pPr>
      <w:hyperlink w:anchor="_Toc206748468" w:history="1">
        <w:r>
          <w:rPr>
            <w:rStyle w:val="af5"/>
            <w:rFonts w:hint="eastAsia"/>
            <w:noProof/>
            <w:lang w:bidi="ar"/>
          </w:rPr>
          <w:t>技术名称：</w:t>
        </w:r>
        <w:r w:rsidR="006A71E0" w:rsidRPr="00365BDD">
          <w:rPr>
            <w:rStyle w:val="af5"/>
            <w:rFonts w:hint="eastAsia"/>
            <w:noProof/>
            <w:lang w:bidi="ar"/>
          </w:rPr>
          <w:t>氢能替代化石燃料</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_Toc206748468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285</w:t>
        </w:r>
        <w:r w:rsidR="006A71E0">
          <w:rPr>
            <w:rFonts w:hint="eastAsia"/>
            <w:noProof/>
            <w:webHidden/>
          </w:rPr>
          <w:fldChar w:fldCharType="end"/>
        </w:r>
      </w:hyperlink>
    </w:p>
    <w:p w14:paraId="0EB4E7C6" w14:textId="445B05C9" w:rsidR="006A71E0" w:rsidRDefault="004E0175">
      <w:pPr>
        <w:pStyle w:val="TOC1"/>
        <w:rPr>
          <w:rFonts w:asciiTheme="minorHAnsi" w:hAnsiTheme="minorHAnsi" w:cstheme="minorBidi"/>
          <w:noProof/>
          <w:sz w:val="22"/>
          <w14:ligatures w14:val="standardContextual"/>
        </w:rPr>
      </w:pPr>
      <w:hyperlink w:anchor="_Toc206748469" w:history="1">
        <w:r>
          <w:rPr>
            <w:rStyle w:val="af5"/>
            <w:rFonts w:hint="eastAsia"/>
            <w:noProof/>
            <w:lang w:bidi="ar"/>
          </w:rPr>
          <w:t>技术名称：</w:t>
        </w:r>
        <w:r w:rsidR="006A71E0" w:rsidRPr="00365BDD">
          <w:rPr>
            <w:rStyle w:val="af5"/>
            <w:rFonts w:hint="eastAsia"/>
            <w:noProof/>
            <w:lang w:bidi="ar"/>
          </w:rPr>
          <w:t>烧结废气余热循环工艺技术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_Toc206748469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286</w:t>
        </w:r>
        <w:r w:rsidR="006A71E0">
          <w:rPr>
            <w:rFonts w:hint="eastAsia"/>
            <w:noProof/>
            <w:webHidden/>
          </w:rPr>
          <w:fldChar w:fldCharType="end"/>
        </w:r>
      </w:hyperlink>
    </w:p>
    <w:p w14:paraId="4D2C4E87" w14:textId="17396F4C" w:rsidR="006A71E0" w:rsidRDefault="004E0175">
      <w:pPr>
        <w:pStyle w:val="TOC1"/>
        <w:rPr>
          <w:rFonts w:asciiTheme="minorHAnsi" w:hAnsiTheme="minorHAnsi" w:cstheme="minorBidi"/>
          <w:noProof/>
          <w:sz w:val="22"/>
          <w14:ligatures w14:val="standardContextual"/>
        </w:rPr>
      </w:pPr>
      <w:hyperlink w:anchor="_Toc206748470" w:history="1">
        <w:r>
          <w:rPr>
            <w:rStyle w:val="af5"/>
            <w:rFonts w:hint="eastAsia"/>
            <w:noProof/>
            <w:lang w:bidi="ar"/>
          </w:rPr>
          <w:t>技术名称：</w:t>
        </w:r>
        <w:r w:rsidR="006A71E0" w:rsidRPr="00365BDD">
          <w:rPr>
            <w:rStyle w:val="af5"/>
            <w:rFonts w:hint="eastAsia"/>
            <w:noProof/>
            <w:lang w:bidi="ar"/>
          </w:rPr>
          <w:t>氢能轧钢加热炉</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_Toc206748470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287</w:t>
        </w:r>
        <w:r w:rsidR="006A71E0">
          <w:rPr>
            <w:rFonts w:hint="eastAsia"/>
            <w:noProof/>
            <w:webHidden/>
          </w:rPr>
          <w:fldChar w:fldCharType="end"/>
        </w:r>
      </w:hyperlink>
    </w:p>
    <w:p w14:paraId="37CD6257" w14:textId="055232E2" w:rsidR="006A71E0" w:rsidRDefault="004E0175">
      <w:pPr>
        <w:pStyle w:val="TOC1"/>
        <w:rPr>
          <w:rFonts w:asciiTheme="minorHAnsi" w:hAnsiTheme="minorHAnsi" w:cstheme="minorBidi"/>
          <w:noProof/>
          <w:sz w:val="22"/>
          <w14:ligatures w14:val="standardContextual"/>
        </w:rPr>
      </w:pPr>
      <w:hyperlink w:anchor="_Toc206748471" w:history="1">
        <w:r>
          <w:rPr>
            <w:rStyle w:val="af5"/>
            <w:rFonts w:hint="eastAsia"/>
            <w:noProof/>
            <w:lang w:bidi="ar"/>
          </w:rPr>
          <w:t>技术名称：</w:t>
        </w:r>
        <w:r w:rsidR="006A71E0" w:rsidRPr="00365BDD">
          <w:rPr>
            <w:rStyle w:val="af5"/>
            <w:rFonts w:hint="eastAsia"/>
            <w:noProof/>
            <w:lang w:bidi="ar"/>
          </w:rPr>
          <w:t>氢能重载运输系统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_Toc206748471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288</w:t>
        </w:r>
        <w:r w:rsidR="006A71E0">
          <w:rPr>
            <w:rFonts w:hint="eastAsia"/>
            <w:noProof/>
            <w:webHidden/>
          </w:rPr>
          <w:fldChar w:fldCharType="end"/>
        </w:r>
      </w:hyperlink>
    </w:p>
    <w:p w14:paraId="5D428084" w14:textId="5A279D07" w:rsidR="006A71E0" w:rsidRDefault="004E0175">
      <w:pPr>
        <w:pStyle w:val="TOC1"/>
        <w:rPr>
          <w:rFonts w:asciiTheme="minorHAnsi" w:hAnsiTheme="minorHAnsi" w:cstheme="minorBidi"/>
          <w:noProof/>
          <w:sz w:val="22"/>
          <w14:ligatures w14:val="standardContextual"/>
        </w:rPr>
      </w:pPr>
      <w:hyperlink w:anchor="_Toc206748472" w:history="1">
        <w:r>
          <w:rPr>
            <w:rStyle w:val="af5"/>
            <w:rFonts w:hint="eastAsia"/>
            <w:noProof/>
            <w:lang w:bidi="ar"/>
          </w:rPr>
          <w:t>技术名称：</w:t>
        </w:r>
        <w:r w:rsidR="006A71E0" w:rsidRPr="00365BDD">
          <w:rPr>
            <w:rStyle w:val="af5"/>
            <w:rFonts w:hint="eastAsia"/>
            <w:noProof/>
            <w:lang w:bidi="ar"/>
          </w:rPr>
          <w:t>烧结厚料层生产技术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_Toc206748472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289</w:t>
        </w:r>
        <w:r w:rsidR="006A71E0">
          <w:rPr>
            <w:rFonts w:hint="eastAsia"/>
            <w:noProof/>
            <w:webHidden/>
          </w:rPr>
          <w:fldChar w:fldCharType="end"/>
        </w:r>
      </w:hyperlink>
    </w:p>
    <w:p w14:paraId="5B492AC8" w14:textId="3380F48D" w:rsidR="006A71E0" w:rsidRDefault="004E0175">
      <w:pPr>
        <w:pStyle w:val="TOC1"/>
        <w:rPr>
          <w:rFonts w:asciiTheme="minorHAnsi" w:hAnsiTheme="minorHAnsi" w:cstheme="minorBidi"/>
          <w:noProof/>
          <w:sz w:val="22"/>
          <w14:ligatures w14:val="standardContextual"/>
        </w:rPr>
      </w:pPr>
      <w:hyperlink w:anchor="_Toc206748473" w:history="1">
        <w:r>
          <w:rPr>
            <w:rStyle w:val="af5"/>
            <w:rFonts w:hint="eastAsia"/>
            <w:noProof/>
            <w:lang w:bidi="ar"/>
          </w:rPr>
          <w:t>技术名称：</w:t>
        </w:r>
        <w:r w:rsidR="006A71E0" w:rsidRPr="00365BDD">
          <w:rPr>
            <w:rStyle w:val="af5"/>
            <w:rFonts w:hint="eastAsia"/>
            <w:noProof/>
            <w:lang w:bidi="ar"/>
          </w:rPr>
          <w:t>氢气储能系统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_Toc206748473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290</w:t>
        </w:r>
        <w:r w:rsidR="006A71E0">
          <w:rPr>
            <w:rFonts w:hint="eastAsia"/>
            <w:noProof/>
            <w:webHidden/>
          </w:rPr>
          <w:fldChar w:fldCharType="end"/>
        </w:r>
      </w:hyperlink>
    </w:p>
    <w:p w14:paraId="20FB2AE7" w14:textId="67873C7A" w:rsidR="006A71E0" w:rsidRDefault="004E0175">
      <w:pPr>
        <w:pStyle w:val="TOC1"/>
        <w:rPr>
          <w:rFonts w:asciiTheme="minorHAnsi" w:hAnsiTheme="minorHAnsi" w:cstheme="minorBidi"/>
          <w:noProof/>
          <w:sz w:val="22"/>
          <w14:ligatures w14:val="standardContextual"/>
        </w:rPr>
      </w:pPr>
      <w:hyperlink w:anchor="_Toc206748474" w:history="1">
        <w:r>
          <w:rPr>
            <w:rStyle w:val="af5"/>
            <w:rFonts w:hint="eastAsia"/>
            <w:noProof/>
            <w:lang w:bidi="ar"/>
          </w:rPr>
          <w:t>技术名称：</w:t>
        </w:r>
        <w:r w:rsidR="006A71E0" w:rsidRPr="00365BDD">
          <w:rPr>
            <w:rStyle w:val="af5"/>
            <w:rFonts w:hint="eastAsia"/>
            <w:noProof/>
            <w:lang w:bidi="ar"/>
          </w:rPr>
          <w:t>烧结环冷废气低温段余热利用技术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_Toc206748474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291</w:t>
        </w:r>
        <w:r w:rsidR="006A71E0">
          <w:rPr>
            <w:rFonts w:hint="eastAsia"/>
            <w:noProof/>
            <w:webHidden/>
          </w:rPr>
          <w:fldChar w:fldCharType="end"/>
        </w:r>
      </w:hyperlink>
    </w:p>
    <w:p w14:paraId="5EA99723" w14:textId="5620B379" w:rsidR="006A71E0" w:rsidRDefault="004E0175">
      <w:pPr>
        <w:pStyle w:val="TOC1"/>
        <w:rPr>
          <w:rFonts w:asciiTheme="minorHAnsi" w:hAnsiTheme="minorHAnsi" w:cstheme="minorBidi"/>
          <w:noProof/>
          <w:sz w:val="22"/>
          <w14:ligatures w14:val="standardContextual"/>
        </w:rPr>
      </w:pPr>
      <w:hyperlink w:anchor="_Toc206748475" w:history="1">
        <w:r>
          <w:rPr>
            <w:rStyle w:val="af5"/>
            <w:rFonts w:hint="eastAsia"/>
            <w:noProof/>
            <w:lang w:bidi="ar"/>
          </w:rPr>
          <w:t>技术名称：</w:t>
        </w:r>
        <w:r w:rsidR="006A71E0" w:rsidRPr="00365BDD">
          <w:rPr>
            <w:rStyle w:val="af5"/>
            <w:rFonts w:hint="eastAsia"/>
            <w:noProof/>
            <w:lang w:bidi="ar"/>
          </w:rPr>
          <w:t>球团矿燃气替代技术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_Toc206748475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292</w:t>
        </w:r>
        <w:r w:rsidR="006A71E0">
          <w:rPr>
            <w:rFonts w:hint="eastAsia"/>
            <w:noProof/>
            <w:webHidden/>
          </w:rPr>
          <w:fldChar w:fldCharType="end"/>
        </w:r>
      </w:hyperlink>
    </w:p>
    <w:p w14:paraId="2B1814E6" w14:textId="7BE16174" w:rsidR="006A71E0" w:rsidRDefault="004E0175">
      <w:pPr>
        <w:pStyle w:val="TOC1"/>
        <w:rPr>
          <w:rFonts w:asciiTheme="minorHAnsi" w:hAnsiTheme="minorHAnsi" w:cstheme="minorBidi"/>
          <w:noProof/>
          <w:sz w:val="22"/>
          <w14:ligatures w14:val="standardContextual"/>
        </w:rPr>
      </w:pPr>
      <w:hyperlink w:anchor="_Toc206748476" w:history="1">
        <w:r>
          <w:rPr>
            <w:rStyle w:val="af5"/>
            <w:rFonts w:hint="eastAsia"/>
            <w:noProof/>
            <w:lang w:bidi="ar"/>
          </w:rPr>
          <w:t>技术名称：</w:t>
        </w:r>
        <w:r w:rsidR="006A71E0" w:rsidRPr="00365BDD">
          <w:rPr>
            <w:rStyle w:val="af5"/>
            <w:rFonts w:hint="eastAsia"/>
            <w:noProof/>
            <w:lang w:bidi="ar"/>
          </w:rPr>
          <w:t>烧结环冷机液密封技术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_Toc206748476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293</w:t>
        </w:r>
        <w:r w:rsidR="006A71E0">
          <w:rPr>
            <w:rFonts w:hint="eastAsia"/>
            <w:noProof/>
            <w:webHidden/>
          </w:rPr>
          <w:fldChar w:fldCharType="end"/>
        </w:r>
      </w:hyperlink>
    </w:p>
    <w:p w14:paraId="55E686B5" w14:textId="4D7DFA71" w:rsidR="006A71E0" w:rsidRDefault="004E0175">
      <w:pPr>
        <w:pStyle w:val="TOC1"/>
        <w:rPr>
          <w:rFonts w:asciiTheme="minorHAnsi" w:hAnsiTheme="minorHAnsi" w:cstheme="minorBidi"/>
          <w:noProof/>
          <w:sz w:val="22"/>
          <w14:ligatures w14:val="standardContextual"/>
        </w:rPr>
      </w:pPr>
      <w:hyperlink w:anchor="_Toc206748477" w:history="1">
        <w:r>
          <w:rPr>
            <w:rStyle w:val="af5"/>
            <w:rFonts w:hint="eastAsia"/>
            <w:noProof/>
            <w:lang w:bidi="ar"/>
          </w:rPr>
          <w:t>技术名称：</w:t>
        </w:r>
        <w:r w:rsidR="006A71E0" w:rsidRPr="00365BDD">
          <w:rPr>
            <w:rStyle w:val="af5"/>
            <w:rFonts w:hint="eastAsia"/>
            <w:noProof/>
            <w:lang w:bidi="ar"/>
          </w:rPr>
          <w:t>区块链能源溯源</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_Toc206748477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294</w:t>
        </w:r>
        <w:r w:rsidR="006A71E0">
          <w:rPr>
            <w:rFonts w:hint="eastAsia"/>
            <w:noProof/>
            <w:webHidden/>
          </w:rPr>
          <w:fldChar w:fldCharType="end"/>
        </w:r>
      </w:hyperlink>
    </w:p>
    <w:p w14:paraId="07CAAEB7" w14:textId="01BBA0B1" w:rsidR="006A71E0" w:rsidRDefault="004E0175">
      <w:pPr>
        <w:pStyle w:val="TOC1"/>
        <w:rPr>
          <w:rFonts w:asciiTheme="minorHAnsi" w:hAnsiTheme="minorHAnsi" w:cstheme="minorBidi"/>
          <w:noProof/>
          <w:sz w:val="22"/>
          <w14:ligatures w14:val="standardContextual"/>
        </w:rPr>
      </w:pPr>
      <w:hyperlink w:anchor="_Toc206748478" w:history="1">
        <w:r>
          <w:rPr>
            <w:rStyle w:val="af5"/>
            <w:rFonts w:hint="eastAsia"/>
            <w:noProof/>
            <w:lang w:bidi="ar"/>
          </w:rPr>
          <w:t>技术名称：</w:t>
        </w:r>
        <w:r w:rsidR="006A71E0" w:rsidRPr="00365BDD">
          <w:rPr>
            <w:rStyle w:val="af5"/>
            <w:rFonts w:hint="eastAsia"/>
            <w:noProof/>
            <w:lang w:bidi="ar"/>
          </w:rPr>
          <w:t>烧结环冷余热回收蒸汽（发电）技术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_Toc206748478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295</w:t>
        </w:r>
        <w:r w:rsidR="006A71E0">
          <w:rPr>
            <w:rFonts w:hint="eastAsia"/>
            <w:noProof/>
            <w:webHidden/>
          </w:rPr>
          <w:fldChar w:fldCharType="end"/>
        </w:r>
      </w:hyperlink>
    </w:p>
    <w:p w14:paraId="059D579C" w14:textId="0B2E8EDA" w:rsidR="006A71E0" w:rsidRDefault="004E0175">
      <w:pPr>
        <w:pStyle w:val="TOC1"/>
        <w:rPr>
          <w:rFonts w:asciiTheme="minorHAnsi" w:hAnsiTheme="minorHAnsi" w:cstheme="minorBidi"/>
          <w:noProof/>
          <w:sz w:val="22"/>
          <w14:ligatures w14:val="standardContextual"/>
        </w:rPr>
      </w:pPr>
      <w:hyperlink w:anchor="_Toc206748479" w:history="1">
        <w:r>
          <w:rPr>
            <w:rStyle w:val="af5"/>
            <w:rFonts w:hint="eastAsia"/>
            <w:noProof/>
            <w:lang w:bidi="ar"/>
          </w:rPr>
          <w:t>技术名称：</w:t>
        </w:r>
        <w:r w:rsidR="006A71E0" w:rsidRPr="00365BDD">
          <w:rPr>
            <w:rStyle w:val="af5"/>
            <w:rFonts w:hint="eastAsia"/>
            <w:noProof/>
            <w:lang w:bidi="ar"/>
          </w:rPr>
          <w:t>区块链碳足迹追踪</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_Toc206748479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296</w:t>
        </w:r>
        <w:r w:rsidR="006A71E0">
          <w:rPr>
            <w:rFonts w:hint="eastAsia"/>
            <w:noProof/>
            <w:webHidden/>
          </w:rPr>
          <w:fldChar w:fldCharType="end"/>
        </w:r>
      </w:hyperlink>
    </w:p>
    <w:p w14:paraId="0036A6D6" w14:textId="0FB3FB4B" w:rsidR="006A71E0" w:rsidRDefault="004E0175">
      <w:pPr>
        <w:pStyle w:val="TOC1"/>
        <w:rPr>
          <w:rFonts w:asciiTheme="minorHAnsi" w:hAnsiTheme="minorHAnsi" w:cstheme="minorBidi"/>
          <w:noProof/>
          <w:sz w:val="22"/>
          <w14:ligatures w14:val="standardContextual"/>
        </w:rPr>
      </w:pPr>
      <w:hyperlink w:anchor="_Toc206748480" w:history="1">
        <w:r>
          <w:rPr>
            <w:rStyle w:val="af5"/>
            <w:rFonts w:hint="eastAsia"/>
            <w:noProof/>
            <w:lang w:bidi="ar"/>
          </w:rPr>
          <w:t>技术名称：</w:t>
        </w:r>
        <w:r w:rsidR="006A71E0" w:rsidRPr="00365BDD">
          <w:rPr>
            <w:rStyle w:val="af5"/>
            <w:rFonts w:hint="eastAsia"/>
            <w:noProof/>
            <w:lang w:bidi="ar"/>
          </w:rPr>
          <w:t>烧结矿竖式冷却技术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_Toc206748480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297</w:t>
        </w:r>
        <w:r w:rsidR="006A71E0">
          <w:rPr>
            <w:rFonts w:hint="eastAsia"/>
            <w:noProof/>
            <w:webHidden/>
          </w:rPr>
          <w:fldChar w:fldCharType="end"/>
        </w:r>
      </w:hyperlink>
    </w:p>
    <w:p w14:paraId="4BAB04D5" w14:textId="5450625D" w:rsidR="006A71E0" w:rsidRDefault="004E0175">
      <w:pPr>
        <w:pStyle w:val="TOC1"/>
        <w:rPr>
          <w:rFonts w:asciiTheme="minorHAnsi" w:hAnsiTheme="minorHAnsi" w:cstheme="minorBidi"/>
          <w:noProof/>
          <w:sz w:val="22"/>
          <w14:ligatures w14:val="standardContextual"/>
        </w:rPr>
      </w:pPr>
      <w:hyperlink w:anchor="_Toc206748481" w:history="1">
        <w:r>
          <w:rPr>
            <w:rStyle w:val="af5"/>
            <w:rFonts w:hint="eastAsia"/>
            <w:noProof/>
            <w:lang w:bidi="ar"/>
          </w:rPr>
          <w:t>技术名称：</w:t>
        </w:r>
        <w:r w:rsidR="006A71E0" w:rsidRPr="00365BDD">
          <w:rPr>
            <w:rStyle w:val="af5"/>
            <w:rFonts w:hint="eastAsia"/>
            <w:noProof/>
            <w:lang w:bidi="ar"/>
          </w:rPr>
          <w:t>全员节能绩效考核</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_Toc206748481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298</w:t>
        </w:r>
        <w:r w:rsidR="006A71E0">
          <w:rPr>
            <w:rFonts w:hint="eastAsia"/>
            <w:noProof/>
            <w:webHidden/>
          </w:rPr>
          <w:fldChar w:fldCharType="end"/>
        </w:r>
      </w:hyperlink>
    </w:p>
    <w:p w14:paraId="7AE535D8" w14:textId="20A329A7" w:rsidR="006A71E0" w:rsidRDefault="004E0175">
      <w:pPr>
        <w:pStyle w:val="TOC1"/>
        <w:rPr>
          <w:rFonts w:asciiTheme="minorHAnsi" w:hAnsiTheme="minorHAnsi" w:cstheme="minorBidi"/>
          <w:noProof/>
          <w:sz w:val="22"/>
          <w14:ligatures w14:val="standardContextual"/>
        </w:rPr>
      </w:pPr>
      <w:hyperlink w:anchor="_Toc206748482" w:history="1">
        <w:r>
          <w:rPr>
            <w:rStyle w:val="af5"/>
            <w:rFonts w:hint="eastAsia"/>
            <w:noProof/>
            <w:lang w:bidi="ar"/>
          </w:rPr>
          <w:t>技术名称：</w:t>
        </w:r>
        <w:r w:rsidR="006A71E0" w:rsidRPr="00365BDD">
          <w:rPr>
            <w:rStyle w:val="af5"/>
            <w:rFonts w:hint="eastAsia"/>
            <w:noProof/>
            <w:lang w:bidi="ar"/>
          </w:rPr>
          <w:t>燃气</w:t>
        </w:r>
        <w:r w:rsidR="006A71E0" w:rsidRPr="00365BDD">
          <w:rPr>
            <w:rStyle w:val="af5"/>
            <w:rFonts w:hint="eastAsia"/>
            <w:noProof/>
            <w:lang w:bidi="ar"/>
          </w:rPr>
          <w:t>-</w:t>
        </w:r>
        <w:r w:rsidR="006A71E0" w:rsidRPr="00365BDD">
          <w:rPr>
            <w:rStyle w:val="af5"/>
            <w:rFonts w:hint="eastAsia"/>
            <w:noProof/>
            <w:lang w:bidi="ar"/>
          </w:rPr>
          <w:t>蒸汽联合循环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_Toc206748482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299</w:t>
        </w:r>
        <w:r w:rsidR="006A71E0">
          <w:rPr>
            <w:rFonts w:hint="eastAsia"/>
            <w:noProof/>
            <w:webHidden/>
          </w:rPr>
          <w:fldChar w:fldCharType="end"/>
        </w:r>
      </w:hyperlink>
    </w:p>
    <w:p w14:paraId="464F9F39" w14:textId="2B88DA25" w:rsidR="006A71E0" w:rsidRDefault="004E0175">
      <w:pPr>
        <w:pStyle w:val="TOC1"/>
        <w:rPr>
          <w:rFonts w:asciiTheme="minorHAnsi" w:hAnsiTheme="minorHAnsi" w:cstheme="minorBidi"/>
          <w:noProof/>
          <w:sz w:val="22"/>
          <w14:ligatures w14:val="standardContextual"/>
        </w:rPr>
      </w:pPr>
      <w:hyperlink w:anchor="_Toc206748483" w:history="1">
        <w:r>
          <w:rPr>
            <w:rStyle w:val="af5"/>
            <w:rFonts w:hint="eastAsia"/>
            <w:noProof/>
            <w:lang w:bidi="ar"/>
          </w:rPr>
          <w:t>技术名称：</w:t>
        </w:r>
        <w:r w:rsidR="006A71E0" w:rsidRPr="00365BDD">
          <w:rPr>
            <w:rStyle w:val="af5"/>
            <w:rFonts w:hint="eastAsia"/>
            <w:noProof/>
            <w:lang w:bidi="ar"/>
          </w:rPr>
          <w:t>烧结热风点火技术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_Toc206748483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300</w:t>
        </w:r>
        <w:r w:rsidR="006A71E0">
          <w:rPr>
            <w:rFonts w:hint="eastAsia"/>
            <w:noProof/>
            <w:webHidden/>
          </w:rPr>
          <w:fldChar w:fldCharType="end"/>
        </w:r>
      </w:hyperlink>
    </w:p>
    <w:p w14:paraId="779C1C01" w14:textId="5F133744" w:rsidR="006A71E0" w:rsidRDefault="004E0175">
      <w:pPr>
        <w:pStyle w:val="TOC1"/>
        <w:rPr>
          <w:rFonts w:asciiTheme="minorHAnsi" w:hAnsiTheme="minorHAnsi" w:cstheme="minorBidi"/>
          <w:noProof/>
          <w:sz w:val="22"/>
          <w14:ligatures w14:val="standardContextual"/>
        </w:rPr>
      </w:pPr>
      <w:hyperlink w:anchor="_Toc206748484" w:history="1">
        <w:r>
          <w:rPr>
            <w:rStyle w:val="af5"/>
            <w:rFonts w:hint="eastAsia"/>
            <w:noProof/>
            <w:lang w:bidi="ar"/>
          </w:rPr>
          <w:t>技术名称：</w:t>
        </w:r>
        <w:r w:rsidR="006A71E0" w:rsidRPr="00365BDD">
          <w:rPr>
            <w:rStyle w:val="af5"/>
            <w:rFonts w:hint="eastAsia"/>
            <w:noProof/>
            <w:lang w:bidi="ar"/>
          </w:rPr>
          <w:t>热泵技术应用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_Toc206748484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301</w:t>
        </w:r>
        <w:r w:rsidR="006A71E0">
          <w:rPr>
            <w:rFonts w:hint="eastAsia"/>
            <w:noProof/>
            <w:webHidden/>
          </w:rPr>
          <w:fldChar w:fldCharType="end"/>
        </w:r>
      </w:hyperlink>
    </w:p>
    <w:p w14:paraId="3AEB4B73" w14:textId="493C65B1" w:rsidR="006A71E0" w:rsidRDefault="004E0175">
      <w:pPr>
        <w:pStyle w:val="TOC1"/>
        <w:rPr>
          <w:rFonts w:asciiTheme="minorHAnsi" w:hAnsiTheme="minorHAnsi" w:cstheme="minorBidi"/>
          <w:noProof/>
          <w:sz w:val="22"/>
          <w14:ligatures w14:val="standardContextual"/>
        </w:rPr>
      </w:pPr>
      <w:hyperlink w:anchor="_Toc206748485" w:history="1">
        <w:r>
          <w:rPr>
            <w:rStyle w:val="af5"/>
            <w:rFonts w:hint="eastAsia"/>
            <w:noProof/>
            <w:lang w:bidi="ar"/>
          </w:rPr>
          <w:t>技术名称：</w:t>
        </w:r>
        <w:r w:rsidR="006A71E0" w:rsidRPr="00365BDD">
          <w:rPr>
            <w:rStyle w:val="af5"/>
            <w:rFonts w:hint="eastAsia"/>
            <w:noProof/>
            <w:lang w:bidi="ar"/>
          </w:rPr>
          <w:t>烧结余热预热混合料技术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_Toc206748485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302</w:t>
        </w:r>
        <w:r w:rsidR="006A71E0">
          <w:rPr>
            <w:rFonts w:hint="eastAsia"/>
            <w:noProof/>
            <w:webHidden/>
          </w:rPr>
          <w:fldChar w:fldCharType="end"/>
        </w:r>
      </w:hyperlink>
    </w:p>
    <w:p w14:paraId="6FBA42A2" w14:textId="4028480D" w:rsidR="006A71E0" w:rsidRDefault="004E0175">
      <w:pPr>
        <w:pStyle w:val="TOC1"/>
        <w:rPr>
          <w:rFonts w:asciiTheme="minorHAnsi" w:hAnsiTheme="minorHAnsi" w:cstheme="minorBidi"/>
          <w:noProof/>
          <w:sz w:val="22"/>
          <w14:ligatures w14:val="standardContextual"/>
        </w:rPr>
      </w:pPr>
      <w:hyperlink w:anchor="_Toc206748486" w:history="1">
        <w:r>
          <w:rPr>
            <w:rStyle w:val="af5"/>
            <w:rFonts w:hint="eastAsia"/>
            <w:noProof/>
            <w:lang w:bidi="ar"/>
          </w:rPr>
          <w:t>技术名称：</w:t>
        </w:r>
        <w:r w:rsidR="006A71E0" w:rsidRPr="00365BDD">
          <w:rPr>
            <w:rStyle w:val="af5"/>
            <w:rFonts w:hint="eastAsia"/>
            <w:noProof/>
            <w:lang w:bidi="ar"/>
          </w:rPr>
          <w:t>烧结主排风机变频技术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_Toc206748486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303</w:t>
        </w:r>
        <w:r w:rsidR="006A71E0">
          <w:rPr>
            <w:rFonts w:hint="eastAsia"/>
            <w:noProof/>
            <w:webHidden/>
          </w:rPr>
          <w:fldChar w:fldCharType="end"/>
        </w:r>
      </w:hyperlink>
    </w:p>
    <w:p w14:paraId="579B221B" w14:textId="5C9212AC" w:rsidR="006A71E0" w:rsidRDefault="004E0175">
      <w:pPr>
        <w:pStyle w:val="TOC1"/>
        <w:rPr>
          <w:rFonts w:asciiTheme="minorHAnsi" w:hAnsiTheme="minorHAnsi" w:cstheme="minorBidi"/>
          <w:noProof/>
          <w:sz w:val="22"/>
          <w14:ligatures w14:val="standardContextual"/>
        </w:rPr>
      </w:pPr>
      <w:hyperlink w:anchor="_Toc206748487" w:history="1">
        <w:r>
          <w:rPr>
            <w:rStyle w:val="af5"/>
            <w:rFonts w:hint="eastAsia"/>
            <w:noProof/>
            <w:lang w:bidi="ar"/>
          </w:rPr>
          <w:t>技术名称：</w:t>
        </w:r>
        <w:r w:rsidR="006A71E0" w:rsidRPr="00365BDD">
          <w:rPr>
            <w:rStyle w:val="af5"/>
            <w:rFonts w:hint="eastAsia"/>
            <w:noProof/>
            <w:lang w:bidi="ar"/>
          </w:rPr>
          <w:t>深部矿井绿色水能发电技术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_Toc206748487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304</w:t>
        </w:r>
        <w:r w:rsidR="006A71E0">
          <w:rPr>
            <w:rFonts w:hint="eastAsia"/>
            <w:noProof/>
            <w:webHidden/>
          </w:rPr>
          <w:fldChar w:fldCharType="end"/>
        </w:r>
      </w:hyperlink>
    </w:p>
    <w:p w14:paraId="75785D51" w14:textId="0139B476" w:rsidR="006A71E0" w:rsidRDefault="004E0175">
      <w:pPr>
        <w:pStyle w:val="TOC1"/>
        <w:rPr>
          <w:rFonts w:asciiTheme="minorHAnsi" w:hAnsiTheme="minorHAnsi" w:cstheme="minorBidi"/>
          <w:noProof/>
          <w:sz w:val="22"/>
          <w14:ligatures w14:val="standardContextual"/>
        </w:rPr>
      </w:pPr>
      <w:hyperlink w:anchor="_Toc206748488" w:history="1">
        <w:r>
          <w:rPr>
            <w:rStyle w:val="af5"/>
            <w:rFonts w:hint="eastAsia"/>
            <w:noProof/>
            <w:lang w:bidi="ar"/>
          </w:rPr>
          <w:t>技术名称：</w:t>
        </w:r>
        <w:r w:rsidR="006A71E0" w:rsidRPr="00365BDD">
          <w:rPr>
            <w:rStyle w:val="af5"/>
            <w:rFonts w:hint="eastAsia"/>
            <w:noProof/>
            <w:lang w:bidi="ar"/>
          </w:rPr>
          <w:t>石灰窑烟气余热回收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_Toc206748488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305</w:t>
        </w:r>
        <w:r w:rsidR="006A71E0">
          <w:rPr>
            <w:rFonts w:hint="eastAsia"/>
            <w:noProof/>
            <w:webHidden/>
          </w:rPr>
          <w:fldChar w:fldCharType="end"/>
        </w:r>
      </w:hyperlink>
    </w:p>
    <w:p w14:paraId="25A0E1C4" w14:textId="2775FA4F" w:rsidR="006A71E0" w:rsidRDefault="004E0175">
      <w:pPr>
        <w:pStyle w:val="TOC1"/>
        <w:rPr>
          <w:rFonts w:asciiTheme="minorHAnsi" w:hAnsiTheme="minorHAnsi" w:cstheme="minorBidi"/>
          <w:noProof/>
          <w:sz w:val="22"/>
          <w14:ligatures w14:val="standardContextual"/>
        </w:rPr>
      </w:pPr>
      <w:hyperlink w:anchor="_Toc206748489" w:history="1">
        <w:r>
          <w:rPr>
            <w:rStyle w:val="af5"/>
            <w:rFonts w:hint="eastAsia"/>
            <w:noProof/>
            <w:lang w:bidi="ar"/>
          </w:rPr>
          <w:t>技术名称：</w:t>
        </w:r>
        <w:r w:rsidR="006A71E0" w:rsidRPr="00365BDD">
          <w:rPr>
            <w:rStyle w:val="af5"/>
            <w:rFonts w:hint="eastAsia"/>
            <w:noProof/>
            <w:lang w:bidi="ar"/>
          </w:rPr>
          <w:t>退火炉燃烧系统效率分析及优化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_Toc206748489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306</w:t>
        </w:r>
        <w:r w:rsidR="006A71E0">
          <w:rPr>
            <w:rFonts w:hint="eastAsia"/>
            <w:noProof/>
            <w:webHidden/>
          </w:rPr>
          <w:fldChar w:fldCharType="end"/>
        </w:r>
      </w:hyperlink>
    </w:p>
    <w:p w14:paraId="2801E110" w14:textId="74C79F42" w:rsidR="006A71E0" w:rsidRDefault="004E0175">
      <w:pPr>
        <w:pStyle w:val="TOC1"/>
        <w:rPr>
          <w:rFonts w:asciiTheme="minorHAnsi" w:hAnsiTheme="minorHAnsi" w:cstheme="minorBidi"/>
          <w:noProof/>
          <w:sz w:val="22"/>
          <w14:ligatures w14:val="standardContextual"/>
        </w:rPr>
      </w:pPr>
      <w:hyperlink w:anchor="_Toc206748490" w:history="1">
        <w:r>
          <w:rPr>
            <w:rStyle w:val="af5"/>
            <w:rFonts w:hint="eastAsia"/>
            <w:noProof/>
            <w:lang w:bidi="ar"/>
          </w:rPr>
          <w:t>技术名称：</w:t>
        </w:r>
        <w:r w:rsidR="006A71E0" w:rsidRPr="00365BDD">
          <w:rPr>
            <w:rStyle w:val="af5"/>
            <w:rFonts w:hint="eastAsia"/>
            <w:noProof/>
            <w:lang w:bidi="ar"/>
          </w:rPr>
          <w:t>涡流盘式永磁调速节能技术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_Toc206748490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307</w:t>
        </w:r>
        <w:r w:rsidR="006A71E0">
          <w:rPr>
            <w:rFonts w:hint="eastAsia"/>
            <w:noProof/>
            <w:webHidden/>
          </w:rPr>
          <w:fldChar w:fldCharType="end"/>
        </w:r>
      </w:hyperlink>
    </w:p>
    <w:p w14:paraId="6B23F9E0" w14:textId="3C8145F6" w:rsidR="006A71E0" w:rsidRDefault="004E0175">
      <w:pPr>
        <w:pStyle w:val="TOC1"/>
        <w:rPr>
          <w:rFonts w:asciiTheme="minorHAnsi" w:hAnsiTheme="minorHAnsi" w:cstheme="minorBidi"/>
          <w:noProof/>
          <w:sz w:val="22"/>
          <w14:ligatures w14:val="standardContextual"/>
        </w:rPr>
      </w:pPr>
      <w:hyperlink w:anchor="_Toc206748491" w:history="1">
        <w:r>
          <w:rPr>
            <w:rStyle w:val="af5"/>
            <w:rFonts w:hint="eastAsia"/>
            <w:noProof/>
            <w:lang w:bidi="ar"/>
          </w:rPr>
          <w:t>技术名称：</w:t>
        </w:r>
        <w:r w:rsidR="006A71E0" w:rsidRPr="00365BDD">
          <w:rPr>
            <w:rStyle w:val="af5"/>
            <w:rFonts w:hint="eastAsia"/>
            <w:noProof/>
            <w:lang w:bidi="ar"/>
          </w:rPr>
          <w:t>旋切顶燃式热风炉绿色低碳长寿技术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_Toc206748491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308</w:t>
        </w:r>
        <w:r w:rsidR="006A71E0">
          <w:rPr>
            <w:rFonts w:hint="eastAsia"/>
            <w:noProof/>
            <w:webHidden/>
          </w:rPr>
          <w:fldChar w:fldCharType="end"/>
        </w:r>
      </w:hyperlink>
    </w:p>
    <w:p w14:paraId="5E360920" w14:textId="67CEB790" w:rsidR="006A71E0" w:rsidRDefault="004E0175">
      <w:pPr>
        <w:pStyle w:val="TOC1"/>
        <w:rPr>
          <w:rFonts w:asciiTheme="minorHAnsi" w:hAnsiTheme="minorHAnsi" w:cstheme="minorBidi"/>
          <w:noProof/>
          <w:sz w:val="22"/>
          <w14:ligatures w14:val="standardContextual"/>
        </w:rPr>
      </w:pPr>
      <w:hyperlink w:anchor="_Toc206748492" w:history="1">
        <w:r>
          <w:rPr>
            <w:rStyle w:val="af5"/>
            <w:rFonts w:hint="eastAsia"/>
            <w:noProof/>
            <w:lang w:bidi="ar"/>
          </w:rPr>
          <w:t>技术名称：</w:t>
        </w:r>
        <w:r w:rsidR="006A71E0" w:rsidRPr="00365BDD">
          <w:rPr>
            <w:rStyle w:val="af5"/>
            <w:rFonts w:hint="eastAsia"/>
            <w:noProof/>
            <w:lang w:bidi="ar"/>
          </w:rPr>
          <w:t>选矿生产系统和工艺升级优化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_Toc206748492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309</w:t>
        </w:r>
        <w:r w:rsidR="006A71E0">
          <w:rPr>
            <w:rFonts w:hint="eastAsia"/>
            <w:noProof/>
            <w:webHidden/>
          </w:rPr>
          <w:fldChar w:fldCharType="end"/>
        </w:r>
      </w:hyperlink>
    </w:p>
    <w:p w14:paraId="5A08E91D" w14:textId="4C0A2010" w:rsidR="006A71E0" w:rsidRDefault="004E0175">
      <w:pPr>
        <w:pStyle w:val="TOC1"/>
        <w:rPr>
          <w:rFonts w:asciiTheme="minorHAnsi" w:hAnsiTheme="minorHAnsi" w:cstheme="minorBidi"/>
          <w:noProof/>
          <w:sz w:val="22"/>
          <w14:ligatures w14:val="standardContextual"/>
        </w:rPr>
      </w:pPr>
      <w:hyperlink w:anchor="_Toc206748493" w:history="1">
        <w:r>
          <w:rPr>
            <w:rStyle w:val="af5"/>
            <w:rFonts w:hint="eastAsia"/>
            <w:noProof/>
            <w:lang w:bidi="ar"/>
          </w:rPr>
          <w:t>技术名称：</w:t>
        </w:r>
        <w:r w:rsidR="006A71E0" w:rsidRPr="00365BDD">
          <w:rPr>
            <w:rStyle w:val="af5"/>
            <w:rFonts w:hint="eastAsia"/>
            <w:noProof/>
            <w:lang w:bidi="ar"/>
          </w:rPr>
          <w:t>循环氨水余热回收技术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_Toc206748493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310</w:t>
        </w:r>
        <w:r w:rsidR="006A71E0">
          <w:rPr>
            <w:rFonts w:hint="eastAsia"/>
            <w:noProof/>
            <w:webHidden/>
          </w:rPr>
          <w:fldChar w:fldCharType="end"/>
        </w:r>
      </w:hyperlink>
    </w:p>
    <w:p w14:paraId="22E3EB3B" w14:textId="1AAE0822" w:rsidR="006A71E0" w:rsidRDefault="004E0175">
      <w:pPr>
        <w:pStyle w:val="TOC1"/>
        <w:rPr>
          <w:rFonts w:asciiTheme="minorHAnsi" w:hAnsiTheme="minorHAnsi" w:cstheme="minorBidi"/>
          <w:noProof/>
          <w:sz w:val="22"/>
          <w14:ligatures w14:val="standardContextual"/>
        </w:rPr>
      </w:pPr>
      <w:hyperlink w:anchor="_Toc206748494" w:history="1">
        <w:r>
          <w:rPr>
            <w:rStyle w:val="af5"/>
            <w:rFonts w:hint="eastAsia"/>
            <w:noProof/>
            <w:lang w:bidi="ar"/>
          </w:rPr>
          <w:t>技术名称：</w:t>
        </w:r>
        <w:r w:rsidR="006A71E0" w:rsidRPr="00365BDD">
          <w:rPr>
            <w:rStyle w:val="af5"/>
            <w:rFonts w:hint="eastAsia"/>
            <w:noProof/>
            <w:lang w:bidi="ar"/>
          </w:rPr>
          <w:t>压缩空气系统集中群控智能节能技术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_Toc206748494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311</w:t>
        </w:r>
        <w:r w:rsidR="006A71E0">
          <w:rPr>
            <w:rFonts w:hint="eastAsia"/>
            <w:noProof/>
            <w:webHidden/>
          </w:rPr>
          <w:fldChar w:fldCharType="end"/>
        </w:r>
      </w:hyperlink>
    </w:p>
    <w:p w14:paraId="1CC40D47" w14:textId="43C2A2DF" w:rsidR="006A71E0" w:rsidRDefault="004E0175">
      <w:pPr>
        <w:pStyle w:val="TOC1"/>
        <w:rPr>
          <w:rFonts w:asciiTheme="minorHAnsi" w:hAnsiTheme="minorHAnsi" w:cstheme="minorBidi"/>
          <w:noProof/>
          <w:sz w:val="22"/>
          <w14:ligatures w14:val="standardContextual"/>
        </w:rPr>
      </w:pPr>
      <w:hyperlink w:anchor="_Toc206748495" w:history="1">
        <w:r>
          <w:rPr>
            <w:rStyle w:val="af5"/>
            <w:rFonts w:hint="eastAsia"/>
            <w:noProof/>
            <w:lang w:bidi="ar"/>
          </w:rPr>
          <w:t>技术名称：</w:t>
        </w:r>
        <w:r w:rsidR="006A71E0" w:rsidRPr="00365BDD">
          <w:rPr>
            <w:rStyle w:val="af5"/>
            <w:rFonts w:hint="eastAsia"/>
            <w:noProof/>
            <w:lang w:bidi="ar"/>
          </w:rPr>
          <w:t>轧机主电机冷却风机变频控制技术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_Toc206748495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312</w:t>
        </w:r>
        <w:r w:rsidR="006A71E0">
          <w:rPr>
            <w:rFonts w:hint="eastAsia"/>
            <w:noProof/>
            <w:webHidden/>
          </w:rPr>
          <w:fldChar w:fldCharType="end"/>
        </w:r>
      </w:hyperlink>
    </w:p>
    <w:p w14:paraId="283E2447" w14:textId="3859B3A1" w:rsidR="006A71E0" w:rsidRDefault="004E0175">
      <w:pPr>
        <w:pStyle w:val="TOC1"/>
        <w:rPr>
          <w:rFonts w:asciiTheme="minorHAnsi" w:hAnsiTheme="minorHAnsi" w:cstheme="minorBidi"/>
          <w:noProof/>
          <w:sz w:val="22"/>
          <w14:ligatures w14:val="standardContextual"/>
        </w:rPr>
      </w:pPr>
      <w:hyperlink w:anchor="_Toc206748496" w:history="1">
        <w:r>
          <w:rPr>
            <w:rStyle w:val="af5"/>
            <w:rFonts w:hint="eastAsia"/>
            <w:noProof/>
            <w:lang w:bidi="ar"/>
          </w:rPr>
          <w:t>技术名称：</w:t>
        </w:r>
        <w:r w:rsidR="006A71E0" w:rsidRPr="00365BDD">
          <w:rPr>
            <w:rStyle w:val="af5"/>
            <w:rFonts w:hint="eastAsia"/>
            <w:noProof/>
            <w:lang w:bidi="ar"/>
          </w:rPr>
          <w:t>轧线智能运行节电技术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_Toc206748496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313</w:t>
        </w:r>
        <w:r w:rsidR="006A71E0">
          <w:rPr>
            <w:rFonts w:hint="eastAsia"/>
            <w:noProof/>
            <w:webHidden/>
          </w:rPr>
          <w:fldChar w:fldCharType="end"/>
        </w:r>
      </w:hyperlink>
    </w:p>
    <w:p w14:paraId="73027635" w14:textId="21668D49" w:rsidR="006A71E0" w:rsidRDefault="004E0175">
      <w:pPr>
        <w:pStyle w:val="TOC1"/>
        <w:rPr>
          <w:rFonts w:asciiTheme="minorHAnsi" w:hAnsiTheme="minorHAnsi" w:cstheme="minorBidi"/>
          <w:noProof/>
          <w:sz w:val="22"/>
          <w14:ligatures w14:val="standardContextual"/>
        </w:rPr>
      </w:pPr>
      <w:hyperlink w:anchor="_Toc206748497" w:history="1">
        <w:r>
          <w:rPr>
            <w:rStyle w:val="af5"/>
            <w:rFonts w:hint="eastAsia"/>
            <w:noProof/>
            <w:lang w:bidi="ar"/>
          </w:rPr>
          <w:t>技术名称：</w:t>
        </w:r>
        <w:r w:rsidR="006A71E0" w:rsidRPr="00365BDD">
          <w:rPr>
            <w:rStyle w:val="af5"/>
            <w:rFonts w:hint="eastAsia"/>
            <w:noProof/>
            <w:lang w:bidi="ar"/>
          </w:rPr>
          <w:t>应用新型磨矿介质及优化磨矿介质比例降耗技术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_Toc206748497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314</w:t>
        </w:r>
        <w:r w:rsidR="006A71E0">
          <w:rPr>
            <w:rFonts w:hint="eastAsia"/>
            <w:noProof/>
            <w:webHidden/>
          </w:rPr>
          <w:fldChar w:fldCharType="end"/>
        </w:r>
      </w:hyperlink>
    </w:p>
    <w:p w14:paraId="407DB4DB" w14:textId="5ABA26FA" w:rsidR="006A71E0" w:rsidRDefault="004E0175">
      <w:pPr>
        <w:pStyle w:val="TOC1"/>
        <w:rPr>
          <w:rFonts w:asciiTheme="minorHAnsi" w:hAnsiTheme="minorHAnsi" w:cstheme="minorBidi"/>
          <w:noProof/>
          <w:sz w:val="22"/>
          <w14:ligatures w14:val="standardContextual"/>
        </w:rPr>
      </w:pPr>
      <w:hyperlink w:anchor="_Toc206748498" w:history="1">
        <w:r>
          <w:rPr>
            <w:rStyle w:val="af5"/>
            <w:rFonts w:hint="eastAsia"/>
            <w:noProof/>
            <w:lang w:bidi="ar"/>
          </w:rPr>
          <w:t>技术名称：</w:t>
        </w:r>
        <w:r w:rsidR="006A71E0" w:rsidRPr="00365BDD">
          <w:rPr>
            <w:rStyle w:val="af5"/>
            <w:rFonts w:hint="eastAsia"/>
            <w:noProof/>
            <w:lang w:bidi="ar"/>
          </w:rPr>
          <w:t>永磁直驱技术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_Toc206748498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315</w:t>
        </w:r>
        <w:r w:rsidR="006A71E0">
          <w:rPr>
            <w:rFonts w:hint="eastAsia"/>
            <w:noProof/>
            <w:webHidden/>
          </w:rPr>
          <w:fldChar w:fldCharType="end"/>
        </w:r>
      </w:hyperlink>
    </w:p>
    <w:p w14:paraId="31901B16" w14:textId="60C52E02" w:rsidR="006A71E0" w:rsidRDefault="004E0175">
      <w:pPr>
        <w:pStyle w:val="TOC1"/>
        <w:rPr>
          <w:rFonts w:asciiTheme="minorHAnsi" w:hAnsiTheme="minorHAnsi" w:cstheme="minorBidi"/>
          <w:noProof/>
          <w:sz w:val="22"/>
          <w14:ligatures w14:val="standardContextual"/>
        </w:rPr>
      </w:pPr>
      <w:hyperlink w:anchor="_Toc206748499" w:history="1">
        <w:r>
          <w:rPr>
            <w:rStyle w:val="af5"/>
            <w:rFonts w:hint="eastAsia"/>
            <w:noProof/>
            <w:lang w:bidi="ar"/>
          </w:rPr>
          <w:t>技术名称：</w:t>
        </w:r>
        <w:r w:rsidR="006A71E0" w:rsidRPr="00365BDD">
          <w:rPr>
            <w:rStyle w:val="af5"/>
            <w:rFonts w:hint="eastAsia"/>
            <w:noProof/>
            <w:lang w:bidi="ar"/>
          </w:rPr>
          <w:t>有机郎肯循环（</w:t>
        </w:r>
        <w:r w:rsidR="006A71E0" w:rsidRPr="00365BDD">
          <w:rPr>
            <w:rStyle w:val="af5"/>
            <w:rFonts w:hint="eastAsia"/>
            <w:noProof/>
            <w:lang w:bidi="ar"/>
          </w:rPr>
          <w:t>ORC</w:t>
        </w:r>
        <w:r w:rsidR="006A71E0" w:rsidRPr="00365BDD">
          <w:rPr>
            <w:rStyle w:val="af5"/>
            <w:rFonts w:hint="eastAsia"/>
            <w:noProof/>
            <w:lang w:bidi="ar"/>
          </w:rPr>
          <w:t>）发电技术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_Toc206748499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316</w:t>
        </w:r>
        <w:r w:rsidR="006A71E0">
          <w:rPr>
            <w:rFonts w:hint="eastAsia"/>
            <w:noProof/>
            <w:webHidden/>
          </w:rPr>
          <w:fldChar w:fldCharType="end"/>
        </w:r>
      </w:hyperlink>
    </w:p>
    <w:p w14:paraId="006BF98E" w14:textId="7E5C6D2D" w:rsidR="006A71E0" w:rsidRDefault="004E0175">
      <w:pPr>
        <w:pStyle w:val="TOC1"/>
        <w:rPr>
          <w:rFonts w:asciiTheme="minorHAnsi" w:hAnsiTheme="minorHAnsi" w:cstheme="minorBidi"/>
          <w:noProof/>
          <w:sz w:val="22"/>
          <w14:ligatures w14:val="standardContextual"/>
        </w:rPr>
      </w:pPr>
      <w:hyperlink w:anchor="_Toc206748500" w:history="1">
        <w:r>
          <w:rPr>
            <w:rStyle w:val="af5"/>
            <w:rFonts w:hint="eastAsia"/>
            <w:noProof/>
            <w:lang w:bidi="ar"/>
          </w:rPr>
          <w:t>技术名称：</w:t>
        </w:r>
        <w:r w:rsidR="006A71E0" w:rsidRPr="00365BDD">
          <w:rPr>
            <w:rStyle w:val="af5"/>
            <w:rFonts w:hint="eastAsia"/>
            <w:noProof/>
            <w:lang w:bidi="ar"/>
          </w:rPr>
          <w:t>余热余能电站储热调峰技术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_Toc206748500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317</w:t>
        </w:r>
        <w:r w:rsidR="006A71E0">
          <w:rPr>
            <w:rFonts w:hint="eastAsia"/>
            <w:noProof/>
            <w:webHidden/>
          </w:rPr>
          <w:fldChar w:fldCharType="end"/>
        </w:r>
      </w:hyperlink>
    </w:p>
    <w:p w14:paraId="495178E7" w14:textId="657BD139" w:rsidR="006A71E0" w:rsidRDefault="004E0175">
      <w:pPr>
        <w:pStyle w:val="TOC1"/>
        <w:rPr>
          <w:rFonts w:asciiTheme="minorHAnsi" w:hAnsiTheme="minorHAnsi" w:cstheme="minorBidi"/>
          <w:noProof/>
          <w:sz w:val="22"/>
          <w14:ligatures w14:val="standardContextual"/>
        </w:rPr>
      </w:pPr>
      <w:hyperlink w:anchor="_Toc206748501" w:history="1">
        <w:r>
          <w:rPr>
            <w:rStyle w:val="af5"/>
            <w:rFonts w:hint="eastAsia"/>
            <w:noProof/>
            <w:lang w:bidi="ar"/>
          </w:rPr>
          <w:t>技术名称：</w:t>
        </w:r>
        <w:r w:rsidR="006A71E0" w:rsidRPr="00365BDD">
          <w:rPr>
            <w:rStyle w:val="af5"/>
            <w:rFonts w:hint="eastAsia"/>
            <w:noProof/>
            <w:lang w:bidi="ar"/>
          </w:rPr>
          <w:t>热管式余热回收装置</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_Toc206748501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318</w:t>
        </w:r>
        <w:r w:rsidR="006A71E0">
          <w:rPr>
            <w:rFonts w:hint="eastAsia"/>
            <w:noProof/>
            <w:webHidden/>
          </w:rPr>
          <w:fldChar w:fldCharType="end"/>
        </w:r>
      </w:hyperlink>
    </w:p>
    <w:p w14:paraId="55981839" w14:textId="7AAB7D1F" w:rsidR="006A71E0" w:rsidRDefault="004E0175">
      <w:pPr>
        <w:pStyle w:val="TOC1"/>
        <w:rPr>
          <w:rFonts w:asciiTheme="minorHAnsi" w:hAnsiTheme="minorHAnsi" w:cstheme="minorBidi"/>
          <w:noProof/>
          <w:sz w:val="22"/>
          <w14:ligatures w14:val="standardContextual"/>
        </w:rPr>
      </w:pPr>
      <w:hyperlink w:anchor="_Toc206748502" w:history="1">
        <w:r>
          <w:rPr>
            <w:rStyle w:val="af5"/>
            <w:rFonts w:hint="eastAsia"/>
            <w:noProof/>
            <w:lang w:bidi="ar"/>
          </w:rPr>
          <w:t>技术名称：</w:t>
        </w:r>
        <w:r w:rsidR="006A71E0" w:rsidRPr="00365BDD">
          <w:rPr>
            <w:rStyle w:val="af5"/>
            <w:rFonts w:hint="eastAsia"/>
            <w:noProof/>
            <w:lang w:bidi="ar"/>
          </w:rPr>
          <w:t>鱼雷罐加盖保温技术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_Toc206748502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319</w:t>
        </w:r>
        <w:r w:rsidR="006A71E0">
          <w:rPr>
            <w:rFonts w:hint="eastAsia"/>
            <w:noProof/>
            <w:webHidden/>
          </w:rPr>
          <w:fldChar w:fldCharType="end"/>
        </w:r>
      </w:hyperlink>
    </w:p>
    <w:p w14:paraId="46E63400" w14:textId="636294F9" w:rsidR="006A71E0" w:rsidRDefault="004E0175">
      <w:pPr>
        <w:pStyle w:val="TOC1"/>
        <w:rPr>
          <w:rFonts w:asciiTheme="minorHAnsi" w:hAnsiTheme="minorHAnsi" w:cstheme="minorBidi"/>
          <w:noProof/>
          <w:sz w:val="22"/>
          <w14:ligatures w14:val="standardContextual"/>
        </w:rPr>
      </w:pPr>
      <w:hyperlink w:anchor="_Toc206748503" w:history="1">
        <w:r>
          <w:rPr>
            <w:rStyle w:val="af5"/>
            <w:rFonts w:hint="eastAsia"/>
            <w:noProof/>
            <w:lang w:bidi="ar"/>
          </w:rPr>
          <w:t>技术名称：</w:t>
        </w:r>
        <w:r w:rsidR="006A71E0" w:rsidRPr="00365BDD">
          <w:rPr>
            <w:rStyle w:val="af5"/>
            <w:rFonts w:hint="eastAsia"/>
            <w:noProof/>
            <w:lang w:bidi="ar"/>
          </w:rPr>
          <w:t>热轧板坯感应加热</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_Toc206748503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320</w:t>
        </w:r>
        <w:r w:rsidR="006A71E0">
          <w:rPr>
            <w:rFonts w:hint="eastAsia"/>
            <w:noProof/>
            <w:webHidden/>
          </w:rPr>
          <w:fldChar w:fldCharType="end"/>
        </w:r>
      </w:hyperlink>
    </w:p>
    <w:p w14:paraId="0865B00E" w14:textId="25AC0802" w:rsidR="006A71E0" w:rsidRDefault="004E0175">
      <w:pPr>
        <w:pStyle w:val="TOC1"/>
        <w:rPr>
          <w:rFonts w:asciiTheme="minorHAnsi" w:hAnsiTheme="minorHAnsi" w:cstheme="minorBidi"/>
          <w:noProof/>
          <w:sz w:val="22"/>
          <w14:ligatures w14:val="standardContextual"/>
        </w:rPr>
      </w:pPr>
      <w:hyperlink w:anchor="_Toc206748504" w:history="1">
        <w:r>
          <w:rPr>
            <w:rStyle w:val="af5"/>
            <w:rFonts w:hint="eastAsia"/>
            <w:noProof/>
            <w:lang w:bidi="ar"/>
          </w:rPr>
          <w:t>技术名称：</w:t>
        </w:r>
        <w:r w:rsidR="006A71E0" w:rsidRPr="00365BDD">
          <w:rPr>
            <w:rStyle w:val="af5"/>
            <w:rFonts w:hint="eastAsia"/>
            <w:noProof/>
            <w:lang w:bidi="ar"/>
          </w:rPr>
          <w:t>热轧工艺水余热回收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_Toc206748504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321</w:t>
        </w:r>
        <w:r w:rsidR="006A71E0">
          <w:rPr>
            <w:rFonts w:hint="eastAsia"/>
            <w:noProof/>
            <w:webHidden/>
          </w:rPr>
          <w:fldChar w:fldCharType="end"/>
        </w:r>
      </w:hyperlink>
    </w:p>
    <w:p w14:paraId="401FCA93" w14:textId="0AF57AB9" w:rsidR="006A71E0" w:rsidRDefault="004E0175">
      <w:pPr>
        <w:pStyle w:val="TOC1"/>
        <w:rPr>
          <w:rFonts w:asciiTheme="minorHAnsi" w:hAnsiTheme="minorHAnsi" w:cstheme="minorBidi"/>
          <w:noProof/>
          <w:sz w:val="22"/>
          <w14:ligatures w14:val="standardContextual"/>
        </w:rPr>
      </w:pPr>
      <w:hyperlink w:anchor="_Toc206748505" w:history="1">
        <w:r>
          <w:rPr>
            <w:rStyle w:val="af5"/>
            <w:rFonts w:hint="eastAsia"/>
            <w:noProof/>
            <w:lang w:bidi="ar"/>
          </w:rPr>
          <w:t>技术名称：</w:t>
        </w:r>
        <w:r w:rsidR="006A71E0" w:rsidRPr="00365BDD">
          <w:rPr>
            <w:rStyle w:val="af5"/>
            <w:rFonts w:hint="eastAsia"/>
            <w:noProof/>
            <w:lang w:bidi="ar"/>
          </w:rPr>
          <w:t>人工智能材料设计</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_Toc206748505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322</w:t>
        </w:r>
        <w:r w:rsidR="006A71E0">
          <w:rPr>
            <w:rFonts w:hint="eastAsia"/>
            <w:noProof/>
            <w:webHidden/>
          </w:rPr>
          <w:fldChar w:fldCharType="end"/>
        </w:r>
      </w:hyperlink>
    </w:p>
    <w:p w14:paraId="1EAB39CE" w14:textId="5863FEE1" w:rsidR="006A71E0" w:rsidRDefault="004E0175">
      <w:pPr>
        <w:pStyle w:val="TOC1"/>
        <w:rPr>
          <w:rFonts w:asciiTheme="minorHAnsi" w:hAnsiTheme="minorHAnsi" w:cstheme="minorBidi"/>
          <w:noProof/>
          <w:sz w:val="22"/>
          <w14:ligatures w14:val="standardContextual"/>
        </w:rPr>
      </w:pPr>
      <w:hyperlink w:anchor="_Toc206748506" w:history="1">
        <w:r>
          <w:rPr>
            <w:rStyle w:val="af5"/>
            <w:rFonts w:hint="eastAsia"/>
            <w:noProof/>
            <w:lang w:bidi="ar"/>
          </w:rPr>
          <w:t>技术名称：</w:t>
        </w:r>
        <w:r w:rsidR="006A71E0" w:rsidRPr="00365BDD">
          <w:rPr>
            <w:rStyle w:val="af5"/>
            <w:rFonts w:hint="eastAsia"/>
            <w:noProof/>
            <w:lang w:bidi="ar"/>
          </w:rPr>
          <w:t>熔融还原炼铁（</w:t>
        </w:r>
        <w:r w:rsidR="006A71E0" w:rsidRPr="00365BDD">
          <w:rPr>
            <w:rStyle w:val="af5"/>
            <w:rFonts w:hint="eastAsia"/>
            <w:noProof/>
            <w:lang w:bidi="ar"/>
          </w:rPr>
          <w:t>COREX</w:t>
        </w:r>
        <w:r w:rsidR="006A71E0" w:rsidRPr="00365BDD">
          <w:rPr>
            <w:rStyle w:val="af5"/>
            <w:rFonts w:hint="eastAsia"/>
            <w:noProof/>
            <w:lang w:bidi="ar"/>
          </w:rPr>
          <w:t>）</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_Toc206748506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323</w:t>
        </w:r>
        <w:r w:rsidR="006A71E0">
          <w:rPr>
            <w:rFonts w:hint="eastAsia"/>
            <w:noProof/>
            <w:webHidden/>
          </w:rPr>
          <w:fldChar w:fldCharType="end"/>
        </w:r>
      </w:hyperlink>
    </w:p>
    <w:p w14:paraId="29D5437E" w14:textId="5422F11F" w:rsidR="006A71E0" w:rsidRDefault="004E0175">
      <w:pPr>
        <w:pStyle w:val="TOC1"/>
        <w:rPr>
          <w:rFonts w:asciiTheme="minorHAnsi" w:hAnsiTheme="minorHAnsi" w:cstheme="minorBidi"/>
          <w:noProof/>
          <w:sz w:val="22"/>
          <w14:ligatures w14:val="standardContextual"/>
        </w:rPr>
      </w:pPr>
      <w:hyperlink w:anchor="_Toc206748507" w:history="1">
        <w:r>
          <w:rPr>
            <w:rStyle w:val="af5"/>
            <w:rFonts w:hint="eastAsia"/>
            <w:noProof/>
            <w:lang w:bidi="ar"/>
          </w:rPr>
          <w:t>技术名称：</w:t>
        </w:r>
        <w:r w:rsidR="006A71E0" w:rsidRPr="00365BDD">
          <w:rPr>
            <w:rStyle w:val="af5"/>
            <w:rFonts w:hint="eastAsia"/>
            <w:noProof/>
            <w:lang w:bidi="ar"/>
          </w:rPr>
          <w:t>熔盐电解炼铁技术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_Toc206748507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324</w:t>
        </w:r>
        <w:r w:rsidR="006A71E0">
          <w:rPr>
            <w:rFonts w:hint="eastAsia"/>
            <w:noProof/>
            <w:webHidden/>
          </w:rPr>
          <w:fldChar w:fldCharType="end"/>
        </w:r>
      </w:hyperlink>
    </w:p>
    <w:p w14:paraId="758B0054" w14:textId="726EE88C" w:rsidR="006A71E0" w:rsidRDefault="004E0175">
      <w:pPr>
        <w:pStyle w:val="TOC1"/>
        <w:rPr>
          <w:rFonts w:asciiTheme="minorHAnsi" w:hAnsiTheme="minorHAnsi" w:cstheme="minorBidi"/>
          <w:noProof/>
          <w:sz w:val="22"/>
          <w14:ligatures w14:val="standardContextual"/>
        </w:rPr>
      </w:pPr>
      <w:hyperlink w:anchor="_Toc206748508" w:history="1">
        <w:r>
          <w:rPr>
            <w:rStyle w:val="af5"/>
            <w:rFonts w:hint="eastAsia"/>
            <w:noProof/>
            <w:lang w:bidi="ar"/>
          </w:rPr>
          <w:t>技术名称：</w:t>
        </w:r>
        <w:r w:rsidR="006A71E0" w:rsidRPr="00365BDD">
          <w:rPr>
            <w:rStyle w:val="af5"/>
            <w:rFonts w:hint="eastAsia"/>
            <w:noProof/>
            <w:lang w:bidi="ar"/>
          </w:rPr>
          <w:t>闪速炼钢技术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_Toc206748508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325</w:t>
        </w:r>
        <w:r w:rsidR="006A71E0">
          <w:rPr>
            <w:rFonts w:hint="eastAsia"/>
            <w:noProof/>
            <w:webHidden/>
          </w:rPr>
          <w:fldChar w:fldCharType="end"/>
        </w:r>
      </w:hyperlink>
    </w:p>
    <w:p w14:paraId="70988243" w14:textId="35FCAF20" w:rsidR="006A71E0" w:rsidRDefault="004E0175">
      <w:pPr>
        <w:pStyle w:val="TOC1"/>
        <w:rPr>
          <w:rFonts w:asciiTheme="minorHAnsi" w:hAnsiTheme="minorHAnsi" w:cstheme="minorBidi"/>
          <w:noProof/>
          <w:sz w:val="22"/>
          <w14:ligatures w14:val="standardContextual"/>
        </w:rPr>
      </w:pPr>
      <w:hyperlink w:anchor="_Toc206748509" w:history="1">
        <w:r>
          <w:rPr>
            <w:rStyle w:val="af5"/>
            <w:rFonts w:hint="eastAsia"/>
            <w:noProof/>
            <w:lang w:bidi="ar"/>
          </w:rPr>
          <w:t>技术名称：</w:t>
        </w:r>
        <w:r w:rsidR="006A71E0" w:rsidRPr="00365BDD">
          <w:rPr>
            <w:rStyle w:val="af5"/>
            <w:rFonts w:hint="eastAsia"/>
            <w:noProof/>
            <w:lang w:bidi="ar"/>
          </w:rPr>
          <w:t>烧结环冷机余热发电</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_Toc206748509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326</w:t>
        </w:r>
        <w:r w:rsidR="006A71E0">
          <w:rPr>
            <w:rFonts w:hint="eastAsia"/>
            <w:noProof/>
            <w:webHidden/>
          </w:rPr>
          <w:fldChar w:fldCharType="end"/>
        </w:r>
      </w:hyperlink>
    </w:p>
    <w:p w14:paraId="25CA25F9" w14:textId="21117407" w:rsidR="006A71E0" w:rsidRDefault="004E0175">
      <w:pPr>
        <w:pStyle w:val="TOC1"/>
        <w:rPr>
          <w:rFonts w:asciiTheme="minorHAnsi" w:hAnsiTheme="minorHAnsi" w:cstheme="minorBidi"/>
          <w:noProof/>
          <w:sz w:val="22"/>
          <w14:ligatures w14:val="standardContextual"/>
        </w:rPr>
      </w:pPr>
      <w:hyperlink w:anchor="_Toc206748510" w:history="1">
        <w:r>
          <w:rPr>
            <w:rStyle w:val="af5"/>
            <w:rFonts w:hint="eastAsia"/>
            <w:noProof/>
            <w:lang w:bidi="ar"/>
          </w:rPr>
          <w:t>技术名称：</w:t>
        </w:r>
        <w:r w:rsidR="006A71E0" w:rsidRPr="00365BDD">
          <w:rPr>
            <w:rStyle w:val="af5"/>
            <w:rFonts w:hint="eastAsia"/>
            <w:noProof/>
            <w:lang w:bidi="ar"/>
          </w:rPr>
          <w:t>烧结矿低温烧结技术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_Toc206748510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327</w:t>
        </w:r>
        <w:r w:rsidR="006A71E0">
          <w:rPr>
            <w:rFonts w:hint="eastAsia"/>
            <w:noProof/>
            <w:webHidden/>
          </w:rPr>
          <w:fldChar w:fldCharType="end"/>
        </w:r>
      </w:hyperlink>
    </w:p>
    <w:p w14:paraId="571F8F02" w14:textId="433128C9" w:rsidR="006A71E0" w:rsidRDefault="004E0175">
      <w:pPr>
        <w:pStyle w:val="TOC1"/>
        <w:rPr>
          <w:rFonts w:asciiTheme="minorHAnsi" w:hAnsiTheme="minorHAnsi" w:cstheme="minorBidi"/>
          <w:noProof/>
          <w:sz w:val="22"/>
          <w14:ligatures w14:val="standardContextual"/>
        </w:rPr>
      </w:pPr>
      <w:hyperlink w:anchor="_Toc206748511" w:history="1">
        <w:r>
          <w:rPr>
            <w:rStyle w:val="af5"/>
            <w:rFonts w:hint="eastAsia"/>
            <w:noProof/>
            <w:lang w:bidi="ar"/>
          </w:rPr>
          <w:t>技术名称：</w:t>
        </w:r>
        <w:r w:rsidR="006A71E0" w:rsidRPr="00365BDD">
          <w:rPr>
            <w:rStyle w:val="af5"/>
            <w:rFonts w:hint="eastAsia"/>
            <w:noProof/>
            <w:lang w:bidi="ar"/>
          </w:rPr>
          <w:t>烧结料层厚度优化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_Toc206748511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328</w:t>
        </w:r>
        <w:r w:rsidR="006A71E0">
          <w:rPr>
            <w:rFonts w:hint="eastAsia"/>
            <w:noProof/>
            <w:webHidden/>
          </w:rPr>
          <w:fldChar w:fldCharType="end"/>
        </w:r>
      </w:hyperlink>
    </w:p>
    <w:p w14:paraId="70BE197D" w14:textId="18544123" w:rsidR="006A71E0" w:rsidRDefault="004E0175">
      <w:pPr>
        <w:pStyle w:val="TOC1"/>
        <w:rPr>
          <w:rFonts w:asciiTheme="minorHAnsi" w:hAnsiTheme="minorHAnsi" w:cstheme="minorBidi"/>
          <w:noProof/>
          <w:sz w:val="22"/>
          <w14:ligatures w14:val="standardContextual"/>
        </w:rPr>
      </w:pPr>
      <w:hyperlink w:anchor="_Toc206748512" w:history="1">
        <w:r>
          <w:rPr>
            <w:rStyle w:val="af5"/>
            <w:rFonts w:hint="eastAsia"/>
            <w:noProof/>
            <w:lang w:bidi="ar"/>
          </w:rPr>
          <w:t>技术名称：</w:t>
        </w:r>
        <w:r w:rsidR="006A71E0" w:rsidRPr="00365BDD">
          <w:rPr>
            <w:rStyle w:val="af5"/>
            <w:rFonts w:hint="eastAsia"/>
            <w:noProof/>
            <w:lang w:bidi="ar"/>
          </w:rPr>
          <w:t>烧结脱硫副产物利用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_Toc206748512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329</w:t>
        </w:r>
        <w:r w:rsidR="006A71E0">
          <w:rPr>
            <w:rFonts w:hint="eastAsia"/>
            <w:noProof/>
            <w:webHidden/>
          </w:rPr>
          <w:fldChar w:fldCharType="end"/>
        </w:r>
      </w:hyperlink>
    </w:p>
    <w:p w14:paraId="47E4C17A" w14:textId="1123EDCA" w:rsidR="006A71E0" w:rsidRDefault="004E0175">
      <w:pPr>
        <w:pStyle w:val="TOC1"/>
        <w:rPr>
          <w:rFonts w:asciiTheme="minorHAnsi" w:hAnsiTheme="minorHAnsi" w:cstheme="minorBidi"/>
          <w:noProof/>
          <w:sz w:val="22"/>
          <w14:ligatures w14:val="standardContextual"/>
        </w:rPr>
      </w:pPr>
      <w:hyperlink w:anchor="_Toc206748513" w:history="1">
        <w:r>
          <w:rPr>
            <w:rStyle w:val="af5"/>
            <w:rFonts w:hint="eastAsia"/>
            <w:noProof/>
            <w:lang w:bidi="ar"/>
          </w:rPr>
          <w:t>技术名称：</w:t>
        </w:r>
        <w:r w:rsidR="006A71E0" w:rsidRPr="00365BDD">
          <w:rPr>
            <w:rStyle w:val="af5"/>
            <w:rFonts w:hint="eastAsia"/>
            <w:noProof/>
            <w:lang w:bidi="ar"/>
          </w:rPr>
          <w:t>烧结烟气脱硝脱二噁英</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_Toc206748513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330</w:t>
        </w:r>
        <w:r w:rsidR="006A71E0">
          <w:rPr>
            <w:rFonts w:hint="eastAsia"/>
            <w:noProof/>
            <w:webHidden/>
          </w:rPr>
          <w:fldChar w:fldCharType="end"/>
        </w:r>
      </w:hyperlink>
    </w:p>
    <w:p w14:paraId="2DDF42E8" w14:textId="508D8A05" w:rsidR="006A71E0" w:rsidRDefault="004E0175">
      <w:pPr>
        <w:pStyle w:val="TOC1"/>
        <w:rPr>
          <w:rFonts w:asciiTheme="minorHAnsi" w:hAnsiTheme="minorHAnsi" w:cstheme="minorBidi"/>
          <w:noProof/>
          <w:sz w:val="22"/>
          <w14:ligatures w14:val="standardContextual"/>
        </w:rPr>
      </w:pPr>
      <w:hyperlink w:anchor="_Toc206748514" w:history="1">
        <w:r>
          <w:rPr>
            <w:rStyle w:val="af5"/>
            <w:rFonts w:hint="eastAsia"/>
            <w:noProof/>
            <w:lang w:bidi="ar"/>
          </w:rPr>
          <w:t>技术名称：</w:t>
        </w:r>
        <w:r w:rsidR="006A71E0" w:rsidRPr="00365BDD">
          <w:rPr>
            <w:rStyle w:val="af5"/>
            <w:rFonts w:hint="eastAsia"/>
            <w:noProof/>
            <w:lang w:bidi="ar"/>
          </w:rPr>
          <w:t>蒸汽喷射乏汽回收节能技术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_Toc206748514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331</w:t>
        </w:r>
        <w:r w:rsidR="006A71E0">
          <w:rPr>
            <w:rFonts w:hint="eastAsia"/>
            <w:noProof/>
            <w:webHidden/>
          </w:rPr>
          <w:fldChar w:fldCharType="end"/>
        </w:r>
      </w:hyperlink>
    </w:p>
    <w:p w14:paraId="69169319" w14:textId="567622B6" w:rsidR="006A71E0" w:rsidRDefault="004E0175">
      <w:pPr>
        <w:pStyle w:val="TOC1"/>
        <w:rPr>
          <w:rFonts w:asciiTheme="minorHAnsi" w:hAnsiTheme="minorHAnsi" w:cstheme="minorBidi"/>
          <w:noProof/>
          <w:sz w:val="22"/>
          <w14:ligatures w14:val="standardContextual"/>
        </w:rPr>
      </w:pPr>
      <w:hyperlink w:anchor="_Toc206748515" w:history="1">
        <w:r>
          <w:rPr>
            <w:rStyle w:val="af5"/>
            <w:rFonts w:hint="eastAsia"/>
            <w:noProof/>
            <w:lang w:bidi="ar"/>
          </w:rPr>
          <w:t>技术名称：</w:t>
        </w:r>
        <w:r w:rsidR="006A71E0" w:rsidRPr="00365BDD">
          <w:rPr>
            <w:rStyle w:val="af5"/>
            <w:rFonts w:hint="eastAsia"/>
            <w:noProof/>
            <w:lang w:bidi="ar"/>
          </w:rPr>
          <w:t>烧结烟气循环利用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_Toc206748515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332</w:t>
        </w:r>
        <w:r w:rsidR="006A71E0">
          <w:rPr>
            <w:rFonts w:hint="eastAsia"/>
            <w:noProof/>
            <w:webHidden/>
          </w:rPr>
          <w:fldChar w:fldCharType="end"/>
        </w:r>
      </w:hyperlink>
    </w:p>
    <w:p w14:paraId="2216179A" w14:textId="064B0F1F" w:rsidR="006A71E0" w:rsidRDefault="004E0175">
      <w:pPr>
        <w:pStyle w:val="TOC1"/>
        <w:rPr>
          <w:rFonts w:asciiTheme="minorHAnsi" w:hAnsiTheme="minorHAnsi" w:cstheme="minorBidi"/>
          <w:noProof/>
          <w:sz w:val="22"/>
          <w14:ligatures w14:val="standardContextual"/>
        </w:rPr>
      </w:pPr>
      <w:hyperlink w:anchor="_Toc206748516" w:history="1">
        <w:r>
          <w:rPr>
            <w:rStyle w:val="af5"/>
            <w:rFonts w:hint="eastAsia"/>
            <w:noProof/>
            <w:lang w:bidi="ar"/>
          </w:rPr>
          <w:t>技术名称：</w:t>
        </w:r>
        <w:r w:rsidR="006A71E0" w:rsidRPr="00365BDD">
          <w:rPr>
            <w:rStyle w:val="af5"/>
            <w:rFonts w:hint="eastAsia"/>
            <w:noProof/>
            <w:lang w:bidi="ar"/>
          </w:rPr>
          <w:t>烧结余热回收发电</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_Toc206748516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333</w:t>
        </w:r>
        <w:r w:rsidR="006A71E0">
          <w:rPr>
            <w:rFonts w:hint="eastAsia"/>
            <w:noProof/>
            <w:webHidden/>
          </w:rPr>
          <w:fldChar w:fldCharType="end"/>
        </w:r>
      </w:hyperlink>
    </w:p>
    <w:p w14:paraId="4494298A" w14:textId="1F8335D1" w:rsidR="006A71E0" w:rsidRDefault="004E0175">
      <w:pPr>
        <w:pStyle w:val="TOC1"/>
        <w:rPr>
          <w:rFonts w:asciiTheme="minorHAnsi" w:hAnsiTheme="minorHAnsi" w:cstheme="minorBidi"/>
          <w:noProof/>
          <w:sz w:val="22"/>
          <w14:ligatures w14:val="standardContextual"/>
        </w:rPr>
      </w:pPr>
      <w:hyperlink w:anchor="_Toc206748517" w:history="1">
        <w:r>
          <w:rPr>
            <w:rStyle w:val="af5"/>
            <w:rFonts w:hint="eastAsia"/>
            <w:noProof/>
            <w:lang w:bidi="ar"/>
          </w:rPr>
          <w:t>技术名称：</w:t>
        </w:r>
        <w:r w:rsidR="006A71E0" w:rsidRPr="00365BDD">
          <w:rPr>
            <w:rStyle w:val="af5"/>
            <w:rFonts w:hint="eastAsia"/>
            <w:noProof/>
            <w:lang w:bidi="ar"/>
          </w:rPr>
          <w:t>蒸汽替代燃气管式炉加热富油</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_Toc206748517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334</w:t>
        </w:r>
        <w:r w:rsidR="006A71E0">
          <w:rPr>
            <w:rFonts w:hint="eastAsia"/>
            <w:noProof/>
            <w:webHidden/>
          </w:rPr>
          <w:fldChar w:fldCharType="end"/>
        </w:r>
      </w:hyperlink>
    </w:p>
    <w:p w14:paraId="030A6EA0" w14:textId="143591FE" w:rsidR="006A71E0" w:rsidRDefault="004E0175">
      <w:pPr>
        <w:pStyle w:val="TOC1"/>
        <w:rPr>
          <w:rFonts w:asciiTheme="minorHAnsi" w:hAnsiTheme="minorHAnsi" w:cstheme="minorBidi"/>
          <w:noProof/>
          <w:sz w:val="22"/>
          <w14:ligatures w14:val="standardContextual"/>
        </w:rPr>
      </w:pPr>
      <w:hyperlink w:anchor="_Toc206748518" w:history="1">
        <w:r>
          <w:rPr>
            <w:rStyle w:val="af5"/>
            <w:rFonts w:hint="eastAsia"/>
            <w:noProof/>
            <w:lang w:bidi="ar"/>
          </w:rPr>
          <w:t>技术名称：</w:t>
        </w:r>
        <w:r w:rsidR="006A71E0" w:rsidRPr="00365BDD">
          <w:rPr>
            <w:rStyle w:val="af5"/>
            <w:rFonts w:hint="eastAsia"/>
            <w:noProof/>
            <w:lang w:bidi="ar"/>
          </w:rPr>
          <w:t>设备预测性维护</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_Toc206748518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335</w:t>
        </w:r>
        <w:r w:rsidR="006A71E0">
          <w:rPr>
            <w:rFonts w:hint="eastAsia"/>
            <w:noProof/>
            <w:webHidden/>
          </w:rPr>
          <w:fldChar w:fldCharType="end"/>
        </w:r>
      </w:hyperlink>
    </w:p>
    <w:p w14:paraId="42429B49" w14:textId="77765578" w:rsidR="006A71E0" w:rsidRDefault="004E0175">
      <w:pPr>
        <w:pStyle w:val="TOC1"/>
        <w:rPr>
          <w:rFonts w:asciiTheme="minorHAnsi" w:hAnsiTheme="minorHAnsi" w:cstheme="minorBidi"/>
          <w:noProof/>
          <w:sz w:val="22"/>
          <w14:ligatures w14:val="standardContextual"/>
        </w:rPr>
      </w:pPr>
      <w:hyperlink w:anchor="_Toc206748519" w:history="1">
        <w:r>
          <w:rPr>
            <w:rStyle w:val="af5"/>
            <w:rFonts w:hint="eastAsia"/>
            <w:noProof/>
            <w:lang w:bidi="ar"/>
          </w:rPr>
          <w:t>技术名称：</w:t>
        </w:r>
        <w:r w:rsidR="006A71E0" w:rsidRPr="00365BDD">
          <w:rPr>
            <w:rStyle w:val="af5"/>
            <w:rFonts w:hint="eastAsia"/>
            <w:noProof/>
            <w:lang w:bidi="ar"/>
          </w:rPr>
          <w:t>深冷空分节能</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_Toc206748519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336</w:t>
        </w:r>
        <w:r w:rsidR="006A71E0">
          <w:rPr>
            <w:rFonts w:hint="eastAsia"/>
            <w:noProof/>
            <w:webHidden/>
          </w:rPr>
          <w:fldChar w:fldCharType="end"/>
        </w:r>
      </w:hyperlink>
    </w:p>
    <w:p w14:paraId="104C0AFA" w14:textId="3E541497" w:rsidR="006A71E0" w:rsidRDefault="004E0175">
      <w:pPr>
        <w:pStyle w:val="TOC1"/>
        <w:rPr>
          <w:rFonts w:asciiTheme="minorHAnsi" w:hAnsiTheme="minorHAnsi" w:cstheme="minorBidi"/>
          <w:noProof/>
          <w:sz w:val="22"/>
          <w14:ligatures w14:val="standardContextual"/>
        </w:rPr>
      </w:pPr>
      <w:hyperlink w:anchor="_Toc206748520" w:history="1">
        <w:r>
          <w:rPr>
            <w:rStyle w:val="af5"/>
            <w:rFonts w:hint="eastAsia"/>
            <w:noProof/>
            <w:lang w:bidi="ar"/>
          </w:rPr>
          <w:t>技术名称：</w:t>
        </w:r>
        <w:r w:rsidR="006A71E0" w:rsidRPr="00365BDD">
          <w:rPr>
            <w:rStyle w:val="af5"/>
            <w:rFonts w:hint="eastAsia"/>
            <w:noProof/>
            <w:lang w:bidi="ar"/>
          </w:rPr>
          <w:t>蒸汽系统运行优化与节能技术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_Toc206748520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337</w:t>
        </w:r>
        <w:r w:rsidR="006A71E0">
          <w:rPr>
            <w:rFonts w:hint="eastAsia"/>
            <w:noProof/>
            <w:webHidden/>
          </w:rPr>
          <w:fldChar w:fldCharType="end"/>
        </w:r>
      </w:hyperlink>
    </w:p>
    <w:p w14:paraId="504DDFED" w14:textId="62CED6E6" w:rsidR="006A71E0" w:rsidRDefault="004E0175">
      <w:pPr>
        <w:pStyle w:val="TOC1"/>
        <w:rPr>
          <w:rFonts w:asciiTheme="minorHAnsi" w:hAnsiTheme="minorHAnsi" w:cstheme="minorBidi"/>
          <w:noProof/>
          <w:sz w:val="22"/>
          <w14:ligatures w14:val="standardContextual"/>
        </w:rPr>
      </w:pPr>
      <w:hyperlink w:anchor="_Toc206748521" w:history="1">
        <w:r>
          <w:rPr>
            <w:rStyle w:val="af5"/>
            <w:rFonts w:hint="eastAsia"/>
            <w:noProof/>
            <w:lang w:bidi="ar"/>
          </w:rPr>
          <w:t>技术名称：</w:t>
        </w:r>
        <w:r w:rsidR="006A71E0" w:rsidRPr="00365BDD">
          <w:rPr>
            <w:rStyle w:val="af5"/>
            <w:rFonts w:hint="eastAsia"/>
            <w:noProof/>
            <w:lang w:bidi="ar"/>
          </w:rPr>
          <w:t>生态湿地废水处理</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_Toc206748521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338</w:t>
        </w:r>
        <w:r w:rsidR="006A71E0">
          <w:rPr>
            <w:rFonts w:hint="eastAsia"/>
            <w:noProof/>
            <w:webHidden/>
          </w:rPr>
          <w:fldChar w:fldCharType="end"/>
        </w:r>
      </w:hyperlink>
    </w:p>
    <w:p w14:paraId="56946F66" w14:textId="1D03D478" w:rsidR="006A71E0" w:rsidRDefault="004E0175">
      <w:pPr>
        <w:pStyle w:val="TOC1"/>
        <w:rPr>
          <w:rFonts w:asciiTheme="minorHAnsi" w:hAnsiTheme="minorHAnsi" w:cstheme="minorBidi"/>
          <w:noProof/>
          <w:sz w:val="22"/>
          <w14:ligatures w14:val="standardContextual"/>
        </w:rPr>
      </w:pPr>
      <w:hyperlink w:anchor="_Toc206748522" w:history="1">
        <w:r>
          <w:rPr>
            <w:rStyle w:val="af5"/>
            <w:rFonts w:hint="eastAsia"/>
            <w:noProof/>
            <w:lang w:bidi="ar"/>
          </w:rPr>
          <w:t>技术名称：</w:t>
        </w:r>
        <w:r w:rsidR="006A71E0" w:rsidRPr="00365BDD">
          <w:rPr>
            <w:rStyle w:val="af5"/>
            <w:rFonts w:hint="eastAsia"/>
            <w:noProof/>
            <w:lang w:bidi="ar"/>
          </w:rPr>
          <w:t>直接感应电加热轧制技术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_Toc206748522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340</w:t>
        </w:r>
        <w:r w:rsidR="006A71E0">
          <w:rPr>
            <w:rFonts w:hint="eastAsia"/>
            <w:noProof/>
            <w:webHidden/>
          </w:rPr>
          <w:fldChar w:fldCharType="end"/>
        </w:r>
      </w:hyperlink>
    </w:p>
    <w:p w14:paraId="17826FE7" w14:textId="42A043AC" w:rsidR="006A71E0" w:rsidRDefault="004E0175">
      <w:pPr>
        <w:pStyle w:val="TOC1"/>
        <w:rPr>
          <w:rFonts w:asciiTheme="minorHAnsi" w:hAnsiTheme="minorHAnsi" w:cstheme="minorBidi"/>
          <w:noProof/>
          <w:sz w:val="22"/>
          <w14:ligatures w14:val="standardContextual"/>
        </w:rPr>
      </w:pPr>
      <w:hyperlink w:anchor="_Toc206748523" w:history="1">
        <w:r>
          <w:rPr>
            <w:rStyle w:val="af5"/>
            <w:rFonts w:hint="eastAsia"/>
            <w:noProof/>
            <w:lang w:bidi="ar"/>
          </w:rPr>
          <w:t>技术名称：</w:t>
        </w:r>
        <w:r w:rsidR="006A71E0" w:rsidRPr="00365BDD">
          <w:rPr>
            <w:rStyle w:val="af5"/>
            <w:rFonts w:hint="eastAsia"/>
            <w:noProof/>
            <w:lang w:bidi="ar"/>
          </w:rPr>
          <w:t>生物基润滑剂</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_Toc206748523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341</w:t>
        </w:r>
        <w:r w:rsidR="006A71E0">
          <w:rPr>
            <w:rFonts w:hint="eastAsia"/>
            <w:noProof/>
            <w:webHidden/>
          </w:rPr>
          <w:fldChar w:fldCharType="end"/>
        </w:r>
      </w:hyperlink>
    </w:p>
    <w:p w14:paraId="020BAE37" w14:textId="40657793" w:rsidR="006A71E0" w:rsidRDefault="004E0175">
      <w:pPr>
        <w:pStyle w:val="TOC1"/>
        <w:rPr>
          <w:rFonts w:asciiTheme="minorHAnsi" w:hAnsiTheme="minorHAnsi" w:cstheme="minorBidi"/>
          <w:noProof/>
          <w:sz w:val="22"/>
          <w14:ligatures w14:val="standardContextual"/>
        </w:rPr>
      </w:pPr>
      <w:hyperlink w:anchor="_Toc206748524" w:history="1">
        <w:r>
          <w:rPr>
            <w:rStyle w:val="af5"/>
            <w:rFonts w:hint="eastAsia"/>
            <w:noProof/>
            <w:lang w:bidi="ar"/>
          </w:rPr>
          <w:t>技术名称：</w:t>
        </w:r>
        <w:r w:rsidR="006A71E0" w:rsidRPr="00365BDD">
          <w:rPr>
            <w:rStyle w:val="af5"/>
            <w:rFonts w:hint="eastAsia"/>
            <w:noProof/>
            <w:lang w:bidi="ar"/>
          </w:rPr>
          <w:t>智慧高效节能型空压站集成节能技术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_Toc206748524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342</w:t>
        </w:r>
        <w:r w:rsidR="006A71E0">
          <w:rPr>
            <w:rFonts w:hint="eastAsia"/>
            <w:noProof/>
            <w:webHidden/>
          </w:rPr>
          <w:fldChar w:fldCharType="end"/>
        </w:r>
      </w:hyperlink>
    </w:p>
    <w:p w14:paraId="1527176D" w14:textId="298B5399" w:rsidR="006A71E0" w:rsidRDefault="004E0175">
      <w:pPr>
        <w:pStyle w:val="TOC1"/>
        <w:rPr>
          <w:rFonts w:asciiTheme="minorHAnsi" w:hAnsiTheme="minorHAnsi" w:cstheme="minorBidi"/>
          <w:noProof/>
          <w:sz w:val="22"/>
          <w14:ligatures w14:val="standardContextual"/>
        </w:rPr>
      </w:pPr>
      <w:hyperlink w:anchor="_Toc206748525" w:history="1">
        <w:r>
          <w:rPr>
            <w:rStyle w:val="af5"/>
            <w:rFonts w:hint="eastAsia"/>
            <w:noProof/>
            <w:lang w:bidi="ar"/>
          </w:rPr>
          <w:t>技术名称：</w:t>
        </w:r>
        <w:r w:rsidR="006A71E0" w:rsidRPr="00365BDD">
          <w:rPr>
            <w:rStyle w:val="af5"/>
            <w:rFonts w:hint="eastAsia"/>
            <w:noProof/>
            <w:lang w:bidi="ar"/>
          </w:rPr>
          <w:t>生物炭替代部分焦炭</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_Toc206748525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343</w:t>
        </w:r>
        <w:r w:rsidR="006A71E0">
          <w:rPr>
            <w:rFonts w:hint="eastAsia"/>
            <w:noProof/>
            <w:webHidden/>
          </w:rPr>
          <w:fldChar w:fldCharType="end"/>
        </w:r>
      </w:hyperlink>
    </w:p>
    <w:p w14:paraId="17BA60DB" w14:textId="3D722744" w:rsidR="006A71E0" w:rsidRDefault="004E0175">
      <w:pPr>
        <w:pStyle w:val="TOC1"/>
        <w:rPr>
          <w:rFonts w:asciiTheme="minorHAnsi" w:hAnsiTheme="minorHAnsi" w:cstheme="minorBidi"/>
          <w:noProof/>
          <w:sz w:val="22"/>
          <w14:ligatures w14:val="standardContextual"/>
        </w:rPr>
      </w:pPr>
      <w:hyperlink w:anchor="_Toc206748526" w:history="1">
        <w:r>
          <w:rPr>
            <w:rStyle w:val="af5"/>
            <w:rFonts w:hint="eastAsia"/>
            <w:noProof/>
            <w:lang w:bidi="ar"/>
          </w:rPr>
          <w:t>技术名称：</w:t>
        </w:r>
        <w:r w:rsidR="006A71E0" w:rsidRPr="00365BDD">
          <w:rPr>
            <w:rStyle w:val="af5"/>
            <w:rFonts w:hint="eastAsia"/>
            <w:noProof/>
            <w:lang w:bidi="ar"/>
          </w:rPr>
          <w:t>生物冶金技术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_Toc206748526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344</w:t>
        </w:r>
        <w:r w:rsidR="006A71E0">
          <w:rPr>
            <w:rFonts w:hint="eastAsia"/>
            <w:noProof/>
            <w:webHidden/>
          </w:rPr>
          <w:fldChar w:fldCharType="end"/>
        </w:r>
      </w:hyperlink>
    </w:p>
    <w:p w14:paraId="64227B23" w14:textId="1FFB6842" w:rsidR="006A71E0" w:rsidRDefault="004E0175">
      <w:pPr>
        <w:pStyle w:val="TOC1"/>
        <w:rPr>
          <w:rFonts w:asciiTheme="minorHAnsi" w:hAnsiTheme="minorHAnsi" w:cstheme="minorBidi"/>
          <w:noProof/>
          <w:sz w:val="22"/>
          <w14:ligatures w14:val="standardContextual"/>
        </w:rPr>
      </w:pPr>
      <w:hyperlink w:anchor="_Toc206748527" w:history="1">
        <w:r>
          <w:rPr>
            <w:rStyle w:val="af5"/>
            <w:rFonts w:hint="eastAsia"/>
            <w:noProof/>
            <w:lang w:bidi="ar"/>
          </w:rPr>
          <w:t>技术名称：</w:t>
        </w:r>
        <w:r w:rsidR="006A71E0" w:rsidRPr="00365BDD">
          <w:rPr>
            <w:rStyle w:val="af5"/>
            <w:rFonts w:hint="eastAsia"/>
            <w:noProof/>
            <w:lang w:bidi="ar"/>
          </w:rPr>
          <w:t>智慧高效照明节能技术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_Toc206748527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345</w:t>
        </w:r>
        <w:r w:rsidR="006A71E0">
          <w:rPr>
            <w:rFonts w:hint="eastAsia"/>
            <w:noProof/>
            <w:webHidden/>
          </w:rPr>
          <w:fldChar w:fldCharType="end"/>
        </w:r>
      </w:hyperlink>
    </w:p>
    <w:p w14:paraId="19DAD5CB" w14:textId="4CCF8C59" w:rsidR="006A71E0" w:rsidRDefault="004E0175">
      <w:pPr>
        <w:pStyle w:val="TOC1"/>
        <w:rPr>
          <w:rFonts w:asciiTheme="minorHAnsi" w:hAnsiTheme="minorHAnsi" w:cstheme="minorBidi"/>
          <w:noProof/>
          <w:sz w:val="22"/>
          <w14:ligatures w14:val="standardContextual"/>
        </w:rPr>
      </w:pPr>
      <w:hyperlink w:anchor="_Toc206748528" w:history="1">
        <w:r>
          <w:rPr>
            <w:rStyle w:val="af5"/>
            <w:rFonts w:hint="eastAsia"/>
            <w:noProof/>
            <w:lang w:bidi="ar"/>
          </w:rPr>
          <w:t>技术名称：</w:t>
        </w:r>
        <w:r w:rsidR="006A71E0" w:rsidRPr="00365BDD">
          <w:rPr>
            <w:rStyle w:val="af5"/>
            <w:rFonts w:hint="eastAsia"/>
            <w:noProof/>
            <w:lang w:bidi="ar"/>
          </w:rPr>
          <w:t>生物质燃料应用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_Toc206748528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346</w:t>
        </w:r>
        <w:r w:rsidR="006A71E0">
          <w:rPr>
            <w:rFonts w:hint="eastAsia"/>
            <w:noProof/>
            <w:webHidden/>
          </w:rPr>
          <w:fldChar w:fldCharType="end"/>
        </w:r>
      </w:hyperlink>
    </w:p>
    <w:p w14:paraId="7B488BAF" w14:textId="0E1B0378" w:rsidR="006A71E0" w:rsidRDefault="004E0175">
      <w:pPr>
        <w:pStyle w:val="TOC1"/>
        <w:rPr>
          <w:rFonts w:asciiTheme="minorHAnsi" w:hAnsiTheme="minorHAnsi" w:cstheme="minorBidi"/>
          <w:noProof/>
          <w:sz w:val="22"/>
          <w14:ligatures w14:val="standardContextual"/>
        </w:rPr>
      </w:pPr>
      <w:hyperlink w:anchor="_Toc206748529" w:history="1">
        <w:r>
          <w:rPr>
            <w:rStyle w:val="af5"/>
            <w:rFonts w:hint="eastAsia"/>
            <w:noProof/>
            <w:lang w:bidi="ar"/>
          </w:rPr>
          <w:t>技术名称：</w:t>
        </w:r>
        <w:r w:rsidR="006A71E0" w:rsidRPr="00365BDD">
          <w:rPr>
            <w:rStyle w:val="af5"/>
            <w:rFonts w:hint="eastAsia"/>
            <w:noProof/>
            <w:lang w:bidi="ar"/>
          </w:rPr>
          <w:t>石墨烯涂层电极</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_Toc206748529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347</w:t>
        </w:r>
        <w:r w:rsidR="006A71E0">
          <w:rPr>
            <w:rFonts w:hint="eastAsia"/>
            <w:noProof/>
            <w:webHidden/>
          </w:rPr>
          <w:fldChar w:fldCharType="end"/>
        </w:r>
      </w:hyperlink>
    </w:p>
    <w:p w14:paraId="2923A898" w14:textId="356C51A4" w:rsidR="006A71E0" w:rsidRDefault="004E0175">
      <w:pPr>
        <w:pStyle w:val="TOC1"/>
        <w:rPr>
          <w:rFonts w:asciiTheme="minorHAnsi" w:hAnsiTheme="minorHAnsi" w:cstheme="minorBidi"/>
          <w:noProof/>
          <w:sz w:val="22"/>
          <w14:ligatures w14:val="standardContextual"/>
        </w:rPr>
      </w:pPr>
      <w:hyperlink w:anchor="_Toc206748530" w:history="1">
        <w:r>
          <w:rPr>
            <w:rStyle w:val="af5"/>
            <w:rFonts w:hint="eastAsia"/>
            <w:noProof/>
            <w:lang w:bidi="ar"/>
          </w:rPr>
          <w:t>技术名称：</w:t>
        </w:r>
        <w:r w:rsidR="006A71E0" w:rsidRPr="00365BDD">
          <w:rPr>
            <w:rStyle w:val="af5"/>
            <w:rFonts w:hint="eastAsia"/>
            <w:noProof/>
            <w:lang w:bidi="ar"/>
          </w:rPr>
          <w:t>输送带节能改造</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_Toc206748530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348</w:t>
        </w:r>
        <w:r w:rsidR="006A71E0">
          <w:rPr>
            <w:rFonts w:hint="eastAsia"/>
            <w:noProof/>
            <w:webHidden/>
          </w:rPr>
          <w:fldChar w:fldCharType="end"/>
        </w:r>
      </w:hyperlink>
    </w:p>
    <w:p w14:paraId="580797F9" w14:textId="28C9993D" w:rsidR="006A71E0" w:rsidRDefault="004E0175">
      <w:pPr>
        <w:pStyle w:val="TOC1"/>
        <w:rPr>
          <w:rFonts w:asciiTheme="minorHAnsi" w:hAnsiTheme="minorHAnsi" w:cstheme="minorBidi"/>
          <w:noProof/>
          <w:sz w:val="22"/>
          <w14:ligatures w14:val="standardContextual"/>
        </w:rPr>
      </w:pPr>
      <w:hyperlink w:anchor="_Toc206748531" w:history="1">
        <w:r>
          <w:rPr>
            <w:rStyle w:val="af5"/>
            <w:rFonts w:hint="eastAsia"/>
            <w:noProof/>
            <w:lang w:bidi="ar"/>
          </w:rPr>
          <w:t>技术名称：</w:t>
        </w:r>
        <w:r w:rsidR="006A71E0" w:rsidRPr="00365BDD">
          <w:rPr>
            <w:rStyle w:val="af5"/>
            <w:rFonts w:hint="eastAsia"/>
            <w:noProof/>
            <w:lang w:bidi="ar"/>
          </w:rPr>
          <w:t>数字钢卷管理系统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_Toc206748531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349</w:t>
        </w:r>
        <w:r w:rsidR="006A71E0">
          <w:rPr>
            <w:rFonts w:hint="eastAsia"/>
            <w:noProof/>
            <w:webHidden/>
          </w:rPr>
          <w:fldChar w:fldCharType="end"/>
        </w:r>
      </w:hyperlink>
    </w:p>
    <w:p w14:paraId="365E139C" w14:textId="50E110DE" w:rsidR="006A71E0" w:rsidRDefault="004E0175">
      <w:pPr>
        <w:pStyle w:val="TOC1"/>
        <w:rPr>
          <w:rFonts w:asciiTheme="minorHAnsi" w:hAnsiTheme="minorHAnsi" w:cstheme="minorBidi"/>
          <w:noProof/>
          <w:sz w:val="22"/>
          <w14:ligatures w14:val="standardContextual"/>
        </w:rPr>
      </w:pPr>
      <w:hyperlink w:anchor="_Toc206748532" w:history="1">
        <w:r>
          <w:rPr>
            <w:rStyle w:val="af5"/>
            <w:rFonts w:hint="eastAsia"/>
            <w:noProof/>
            <w:lang w:bidi="ar"/>
          </w:rPr>
          <w:t>技术名称：</w:t>
        </w:r>
        <w:r w:rsidR="006A71E0" w:rsidRPr="00365BDD">
          <w:rPr>
            <w:rStyle w:val="af5"/>
            <w:rFonts w:hint="eastAsia"/>
            <w:noProof/>
            <w:lang w:bidi="ar"/>
          </w:rPr>
          <w:t>中空纳米纤维膜除氧技术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_Toc206748532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350</w:t>
        </w:r>
        <w:r w:rsidR="006A71E0">
          <w:rPr>
            <w:rFonts w:hint="eastAsia"/>
            <w:noProof/>
            <w:webHidden/>
          </w:rPr>
          <w:fldChar w:fldCharType="end"/>
        </w:r>
      </w:hyperlink>
    </w:p>
    <w:p w14:paraId="52230D94" w14:textId="3A10D02C" w:rsidR="006A71E0" w:rsidRDefault="004E0175">
      <w:pPr>
        <w:pStyle w:val="TOC1"/>
        <w:rPr>
          <w:rFonts w:asciiTheme="minorHAnsi" w:hAnsiTheme="minorHAnsi" w:cstheme="minorBidi"/>
          <w:noProof/>
          <w:sz w:val="22"/>
          <w14:ligatures w14:val="standardContextual"/>
        </w:rPr>
      </w:pPr>
      <w:hyperlink w:anchor="_Toc206748533" w:history="1">
        <w:r>
          <w:rPr>
            <w:rStyle w:val="af5"/>
            <w:rFonts w:hint="eastAsia"/>
            <w:noProof/>
            <w:lang w:bidi="ar"/>
          </w:rPr>
          <w:t>技术名称：</w:t>
        </w:r>
        <w:r w:rsidR="006A71E0" w:rsidRPr="00365BDD">
          <w:rPr>
            <w:rStyle w:val="af5"/>
            <w:rFonts w:hint="eastAsia"/>
            <w:noProof/>
            <w:lang w:bidi="ar"/>
          </w:rPr>
          <w:t>数字化能效对标</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_Toc206748533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351</w:t>
        </w:r>
        <w:r w:rsidR="006A71E0">
          <w:rPr>
            <w:rFonts w:hint="eastAsia"/>
            <w:noProof/>
            <w:webHidden/>
          </w:rPr>
          <w:fldChar w:fldCharType="end"/>
        </w:r>
      </w:hyperlink>
    </w:p>
    <w:p w14:paraId="25CCD2AA" w14:textId="4A86AA7E" w:rsidR="006A71E0" w:rsidRDefault="004E0175">
      <w:pPr>
        <w:pStyle w:val="TOC1"/>
        <w:rPr>
          <w:rFonts w:asciiTheme="minorHAnsi" w:hAnsiTheme="minorHAnsi" w:cstheme="minorBidi"/>
          <w:noProof/>
          <w:sz w:val="22"/>
          <w14:ligatures w14:val="standardContextual"/>
        </w:rPr>
      </w:pPr>
      <w:hyperlink w:anchor="_Toc206748534" w:history="1">
        <w:r>
          <w:rPr>
            <w:rStyle w:val="af5"/>
            <w:rFonts w:hint="eastAsia"/>
            <w:noProof/>
            <w:lang w:bidi="ar"/>
          </w:rPr>
          <w:t>技术名称：</w:t>
        </w:r>
        <w:r w:rsidR="006A71E0" w:rsidRPr="00365BDD">
          <w:rPr>
            <w:rStyle w:val="af5"/>
            <w:rFonts w:hint="eastAsia"/>
            <w:noProof/>
            <w:lang w:bidi="ar"/>
          </w:rPr>
          <w:t>铸坯热送率和热送温度提升技术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_Toc206748534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352</w:t>
        </w:r>
        <w:r w:rsidR="006A71E0">
          <w:rPr>
            <w:rFonts w:hint="eastAsia"/>
            <w:noProof/>
            <w:webHidden/>
          </w:rPr>
          <w:fldChar w:fldCharType="end"/>
        </w:r>
      </w:hyperlink>
    </w:p>
    <w:p w14:paraId="3DBA8CD0" w14:textId="14DB52D7" w:rsidR="006A71E0" w:rsidRDefault="004E0175">
      <w:pPr>
        <w:pStyle w:val="TOC1"/>
        <w:rPr>
          <w:rFonts w:asciiTheme="minorHAnsi" w:hAnsiTheme="minorHAnsi" w:cstheme="minorBidi"/>
          <w:noProof/>
          <w:sz w:val="22"/>
          <w14:ligatures w14:val="standardContextual"/>
        </w:rPr>
      </w:pPr>
      <w:hyperlink w:anchor="_Toc206748535" w:history="1">
        <w:r>
          <w:rPr>
            <w:rStyle w:val="af5"/>
            <w:rFonts w:hint="eastAsia"/>
            <w:noProof/>
            <w:lang w:bidi="ar"/>
          </w:rPr>
          <w:t>技术名称：</w:t>
        </w:r>
        <w:r w:rsidR="006A71E0" w:rsidRPr="00365BDD">
          <w:rPr>
            <w:rStyle w:val="af5"/>
            <w:rFonts w:hint="eastAsia"/>
            <w:noProof/>
            <w:lang w:bidi="ar"/>
          </w:rPr>
          <w:t>数字孪生高炉系统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_Toc206748535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353</w:t>
        </w:r>
        <w:r w:rsidR="006A71E0">
          <w:rPr>
            <w:rFonts w:hint="eastAsia"/>
            <w:noProof/>
            <w:webHidden/>
          </w:rPr>
          <w:fldChar w:fldCharType="end"/>
        </w:r>
      </w:hyperlink>
    </w:p>
    <w:p w14:paraId="38B8E539" w14:textId="16D925DB" w:rsidR="006A71E0" w:rsidRDefault="004E0175">
      <w:pPr>
        <w:pStyle w:val="TOC1"/>
        <w:rPr>
          <w:rFonts w:asciiTheme="minorHAnsi" w:hAnsiTheme="minorHAnsi" w:cstheme="minorBidi"/>
          <w:noProof/>
          <w:sz w:val="22"/>
          <w14:ligatures w14:val="standardContextual"/>
        </w:rPr>
      </w:pPr>
      <w:hyperlink w:anchor="_Toc206748536" w:history="1">
        <w:r>
          <w:rPr>
            <w:rStyle w:val="af5"/>
            <w:rFonts w:hint="eastAsia"/>
            <w:noProof/>
            <w:lang w:bidi="ar"/>
          </w:rPr>
          <w:t>技术名称：</w:t>
        </w:r>
        <w:r w:rsidR="006A71E0" w:rsidRPr="00365BDD">
          <w:rPr>
            <w:rStyle w:val="af5"/>
            <w:rFonts w:hint="eastAsia"/>
            <w:noProof/>
            <w:lang w:bidi="ar"/>
          </w:rPr>
          <w:t>数字孪生减碳模拟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_Toc206748536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354</w:t>
        </w:r>
        <w:r w:rsidR="006A71E0">
          <w:rPr>
            <w:rFonts w:hint="eastAsia"/>
            <w:noProof/>
            <w:webHidden/>
          </w:rPr>
          <w:fldChar w:fldCharType="end"/>
        </w:r>
      </w:hyperlink>
    </w:p>
    <w:p w14:paraId="283E977F" w14:textId="5A5A1505" w:rsidR="006A71E0" w:rsidRDefault="004E0175">
      <w:pPr>
        <w:pStyle w:val="TOC1"/>
        <w:rPr>
          <w:rFonts w:asciiTheme="minorHAnsi" w:hAnsiTheme="minorHAnsi" w:cstheme="minorBidi"/>
          <w:noProof/>
          <w:sz w:val="22"/>
          <w14:ligatures w14:val="standardContextual"/>
        </w:rPr>
      </w:pPr>
      <w:hyperlink w:anchor="_Toc206748537" w:history="1">
        <w:r>
          <w:rPr>
            <w:rStyle w:val="af5"/>
            <w:rFonts w:hint="eastAsia"/>
            <w:noProof/>
            <w:lang w:bidi="ar"/>
          </w:rPr>
          <w:t>技术名称：</w:t>
        </w:r>
        <w:r w:rsidR="006A71E0" w:rsidRPr="00365BDD">
          <w:rPr>
            <w:rStyle w:val="af5"/>
            <w:rFonts w:hint="eastAsia"/>
            <w:noProof/>
            <w:lang w:bidi="ar"/>
          </w:rPr>
          <w:t>数字孪生能源系统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_Toc206748537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355</w:t>
        </w:r>
        <w:r w:rsidR="006A71E0">
          <w:rPr>
            <w:rFonts w:hint="eastAsia"/>
            <w:noProof/>
            <w:webHidden/>
          </w:rPr>
          <w:fldChar w:fldCharType="end"/>
        </w:r>
      </w:hyperlink>
    </w:p>
    <w:p w14:paraId="0446AA2C" w14:textId="39FCF1EA" w:rsidR="006A71E0" w:rsidRDefault="004E0175">
      <w:pPr>
        <w:pStyle w:val="TOC1"/>
        <w:rPr>
          <w:rFonts w:asciiTheme="minorHAnsi" w:hAnsiTheme="minorHAnsi" w:cstheme="minorBidi"/>
          <w:noProof/>
          <w:sz w:val="22"/>
          <w14:ligatures w14:val="standardContextual"/>
        </w:rPr>
      </w:pPr>
      <w:hyperlink w:anchor="_Toc206748538" w:history="1">
        <w:r>
          <w:rPr>
            <w:rStyle w:val="af5"/>
            <w:rFonts w:hint="eastAsia"/>
            <w:noProof/>
            <w:lang w:bidi="ar"/>
          </w:rPr>
          <w:t>技术名称：</w:t>
        </w:r>
        <w:r w:rsidR="006A71E0" w:rsidRPr="00365BDD">
          <w:rPr>
            <w:rStyle w:val="af5"/>
            <w:rFonts w:hint="eastAsia"/>
            <w:noProof/>
            <w:lang w:bidi="ar"/>
          </w:rPr>
          <w:t>转炉煤气干法</w:t>
        </w:r>
        <w:r w:rsidR="006A71E0" w:rsidRPr="00365BDD">
          <w:rPr>
            <w:rStyle w:val="af5"/>
            <w:rFonts w:hint="eastAsia"/>
            <w:noProof/>
            <w:lang w:bidi="ar"/>
          </w:rPr>
          <w:t>LT</w:t>
        </w:r>
        <w:r w:rsidR="006A71E0" w:rsidRPr="00365BDD">
          <w:rPr>
            <w:rStyle w:val="af5"/>
            <w:rFonts w:hint="eastAsia"/>
            <w:noProof/>
            <w:lang w:bidi="ar"/>
          </w:rPr>
          <w:t>或新型</w:t>
        </w:r>
        <w:r w:rsidR="006A71E0" w:rsidRPr="00365BDD">
          <w:rPr>
            <w:rStyle w:val="af5"/>
            <w:rFonts w:hint="eastAsia"/>
            <w:noProof/>
            <w:lang w:bidi="ar"/>
          </w:rPr>
          <w:t>OG</w:t>
        </w:r>
        <w:r w:rsidR="006A71E0" w:rsidRPr="00365BDD">
          <w:rPr>
            <w:rStyle w:val="af5"/>
            <w:rFonts w:hint="eastAsia"/>
            <w:noProof/>
            <w:lang w:bidi="ar"/>
          </w:rPr>
          <w:t>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_Toc206748538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356</w:t>
        </w:r>
        <w:r w:rsidR="006A71E0">
          <w:rPr>
            <w:rFonts w:hint="eastAsia"/>
            <w:noProof/>
            <w:webHidden/>
          </w:rPr>
          <w:fldChar w:fldCharType="end"/>
        </w:r>
      </w:hyperlink>
    </w:p>
    <w:p w14:paraId="25FB14F4" w14:textId="42FC92BA" w:rsidR="006A71E0" w:rsidRDefault="004E0175">
      <w:pPr>
        <w:pStyle w:val="TOC1"/>
        <w:rPr>
          <w:rFonts w:asciiTheme="minorHAnsi" w:hAnsiTheme="minorHAnsi" w:cstheme="minorBidi"/>
          <w:noProof/>
          <w:sz w:val="22"/>
          <w14:ligatures w14:val="standardContextual"/>
        </w:rPr>
      </w:pPr>
      <w:hyperlink w:anchor="_Toc206748539" w:history="1">
        <w:r>
          <w:rPr>
            <w:rStyle w:val="af5"/>
            <w:rFonts w:hint="eastAsia"/>
            <w:noProof/>
            <w:lang w:bidi="ar"/>
          </w:rPr>
          <w:t>技术名称：</w:t>
        </w:r>
        <w:r w:rsidR="006A71E0" w:rsidRPr="00365BDD">
          <w:rPr>
            <w:rStyle w:val="af5"/>
            <w:rFonts w:hint="eastAsia"/>
            <w:noProof/>
            <w:lang w:bidi="ar"/>
          </w:rPr>
          <w:t>水泵系统变频改造</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_Toc206748539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357</w:t>
        </w:r>
        <w:r w:rsidR="006A71E0">
          <w:rPr>
            <w:rFonts w:hint="eastAsia"/>
            <w:noProof/>
            <w:webHidden/>
          </w:rPr>
          <w:fldChar w:fldCharType="end"/>
        </w:r>
      </w:hyperlink>
    </w:p>
    <w:p w14:paraId="2C5FAC9C" w14:textId="7DD5B405" w:rsidR="006A71E0" w:rsidRDefault="004E0175">
      <w:pPr>
        <w:pStyle w:val="TOC1"/>
        <w:rPr>
          <w:rFonts w:asciiTheme="minorHAnsi" w:hAnsiTheme="minorHAnsi" w:cstheme="minorBidi"/>
          <w:noProof/>
          <w:sz w:val="22"/>
          <w14:ligatures w14:val="standardContextual"/>
        </w:rPr>
      </w:pPr>
      <w:hyperlink w:anchor="_Toc206748540" w:history="1">
        <w:r>
          <w:rPr>
            <w:rStyle w:val="af5"/>
            <w:rFonts w:hint="eastAsia"/>
            <w:noProof/>
            <w:lang w:bidi="ar"/>
          </w:rPr>
          <w:t>技术名称：</w:t>
        </w:r>
        <w:r w:rsidR="006A71E0" w:rsidRPr="00365BDD">
          <w:rPr>
            <w:rStyle w:val="af5"/>
            <w:rFonts w:hint="eastAsia"/>
            <w:noProof/>
            <w:lang w:bidi="ar"/>
          </w:rPr>
          <w:t>太空微重力冶炼</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_Toc206748540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358</w:t>
        </w:r>
        <w:r w:rsidR="006A71E0">
          <w:rPr>
            <w:rFonts w:hint="eastAsia"/>
            <w:noProof/>
            <w:webHidden/>
          </w:rPr>
          <w:fldChar w:fldCharType="end"/>
        </w:r>
      </w:hyperlink>
    </w:p>
    <w:p w14:paraId="6D6D9996" w14:textId="65A6EBBA" w:rsidR="006A71E0" w:rsidRDefault="004E0175">
      <w:pPr>
        <w:pStyle w:val="TOC1"/>
        <w:rPr>
          <w:rFonts w:asciiTheme="minorHAnsi" w:hAnsiTheme="minorHAnsi" w:cstheme="minorBidi"/>
          <w:noProof/>
          <w:sz w:val="22"/>
          <w14:ligatures w14:val="standardContextual"/>
        </w:rPr>
      </w:pPr>
      <w:hyperlink w:anchor="_Toc206748541" w:history="1">
        <w:r>
          <w:rPr>
            <w:rStyle w:val="af5"/>
            <w:rFonts w:hint="eastAsia"/>
            <w:noProof/>
            <w:lang w:bidi="ar"/>
          </w:rPr>
          <w:t>技术名称：</w:t>
        </w:r>
        <w:r w:rsidR="006A71E0" w:rsidRPr="00365BDD">
          <w:rPr>
            <w:rStyle w:val="af5"/>
            <w:rFonts w:hint="eastAsia"/>
            <w:noProof/>
            <w:lang w:bidi="ar"/>
          </w:rPr>
          <w:t>太阳能辅助供热</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_Toc206748541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359</w:t>
        </w:r>
        <w:r w:rsidR="006A71E0">
          <w:rPr>
            <w:rFonts w:hint="eastAsia"/>
            <w:noProof/>
            <w:webHidden/>
          </w:rPr>
          <w:fldChar w:fldCharType="end"/>
        </w:r>
      </w:hyperlink>
    </w:p>
    <w:p w14:paraId="20AA032F" w14:textId="4B3D3320" w:rsidR="006A71E0" w:rsidRDefault="004E0175">
      <w:pPr>
        <w:pStyle w:val="TOC1"/>
        <w:rPr>
          <w:rFonts w:asciiTheme="minorHAnsi" w:hAnsiTheme="minorHAnsi" w:cstheme="minorBidi"/>
          <w:noProof/>
          <w:sz w:val="22"/>
          <w14:ligatures w14:val="standardContextual"/>
        </w:rPr>
      </w:pPr>
      <w:hyperlink w:anchor="_Toc206748542" w:history="1">
        <w:r>
          <w:rPr>
            <w:rStyle w:val="af5"/>
            <w:rFonts w:hint="eastAsia"/>
            <w:noProof/>
            <w:lang w:bidi="ar"/>
          </w:rPr>
          <w:t>技术名称：</w:t>
        </w:r>
        <w:r w:rsidR="006A71E0" w:rsidRPr="00365BDD">
          <w:rPr>
            <w:rStyle w:val="af5"/>
            <w:rFonts w:hint="eastAsia"/>
            <w:noProof/>
            <w:lang w:bidi="ar"/>
          </w:rPr>
          <w:t>太阳能聚焦供能</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_Toc206748542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360</w:t>
        </w:r>
        <w:r w:rsidR="006A71E0">
          <w:rPr>
            <w:rFonts w:hint="eastAsia"/>
            <w:noProof/>
            <w:webHidden/>
          </w:rPr>
          <w:fldChar w:fldCharType="end"/>
        </w:r>
      </w:hyperlink>
    </w:p>
    <w:p w14:paraId="3548E6EF" w14:textId="0CE7D1F2" w:rsidR="006A71E0" w:rsidRDefault="004E0175">
      <w:pPr>
        <w:pStyle w:val="TOC1"/>
        <w:rPr>
          <w:rFonts w:asciiTheme="minorHAnsi" w:hAnsiTheme="minorHAnsi" w:cstheme="minorBidi"/>
          <w:noProof/>
          <w:sz w:val="22"/>
          <w14:ligatures w14:val="standardContextual"/>
        </w:rPr>
      </w:pPr>
      <w:hyperlink w:anchor="_Toc206748543" w:history="1">
        <w:r>
          <w:rPr>
            <w:rStyle w:val="af5"/>
            <w:rFonts w:hint="eastAsia"/>
            <w:noProof/>
            <w:lang w:bidi="ar"/>
          </w:rPr>
          <w:t>技术名称：</w:t>
        </w:r>
        <w:r w:rsidR="006A71E0" w:rsidRPr="00365BDD">
          <w:rPr>
            <w:rStyle w:val="af5"/>
            <w:rFonts w:hint="eastAsia"/>
            <w:noProof/>
            <w:lang w:bidi="ar"/>
          </w:rPr>
          <w:t>转炉煤气中低温余热回收技术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_Toc206748543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361</w:t>
        </w:r>
        <w:r w:rsidR="006A71E0">
          <w:rPr>
            <w:rFonts w:hint="eastAsia"/>
            <w:noProof/>
            <w:webHidden/>
          </w:rPr>
          <w:fldChar w:fldCharType="end"/>
        </w:r>
      </w:hyperlink>
    </w:p>
    <w:p w14:paraId="48D035E4" w14:textId="284DE918" w:rsidR="006A71E0" w:rsidRDefault="004E0175">
      <w:pPr>
        <w:pStyle w:val="TOC1"/>
        <w:rPr>
          <w:rFonts w:asciiTheme="minorHAnsi" w:hAnsiTheme="minorHAnsi" w:cstheme="minorBidi"/>
          <w:noProof/>
          <w:sz w:val="22"/>
          <w14:ligatures w14:val="standardContextual"/>
        </w:rPr>
      </w:pPr>
      <w:hyperlink w:anchor="_Toc206748544" w:history="1">
        <w:r>
          <w:rPr>
            <w:rStyle w:val="af5"/>
            <w:rFonts w:hint="eastAsia"/>
            <w:noProof/>
            <w:lang w:bidi="ar"/>
          </w:rPr>
          <w:t>技术名称：</w:t>
        </w:r>
        <w:r w:rsidR="006A71E0" w:rsidRPr="00365BDD">
          <w:rPr>
            <w:rStyle w:val="af5"/>
            <w:rFonts w:hint="eastAsia"/>
            <w:noProof/>
            <w:lang w:bidi="ar"/>
          </w:rPr>
          <w:t>碳化硅高温材料</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_Toc206748544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362</w:t>
        </w:r>
        <w:r w:rsidR="006A71E0">
          <w:rPr>
            <w:rFonts w:hint="eastAsia"/>
            <w:noProof/>
            <w:webHidden/>
          </w:rPr>
          <w:fldChar w:fldCharType="end"/>
        </w:r>
      </w:hyperlink>
    </w:p>
    <w:p w14:paraId="76B04836" w14:textId="76ABCDD0" w:rsidR="006A71E0" w:rsidRDefault="004E0175">
      <w:pPr>
        <w:pStyle w:val="TOC1"/>
        <w:rPr>
          <w:rFonts w:asciiTheme="minorHAnsi" w:hAnsiTheme="minorHAnsi" w:cstheme="minorBidi"/>
          <w:noProof/>
          <w:sz w:val="22"/>
          <w14:ligatures w14:val="standardContextual"/>
        </w:rPr>
      </w:pPr>
      <w:hyperlink w:anchor="_Toc206748545" w:history="1">
        <w:r>
          <w:rPr>
            <w:rStyle w:val="af5"/>
            <w:rFonts w:hint="eastAsia"/>
            <w:noProof/>
            <w:lang w:bidi="ar"/>
          </w:rPr>
          <w:t>技术名称：</w:t>
        </w:r>
        <w:r w:rsidR="006A71E0" w:rsidRPr="00365BDD">
          <w:rPr>
            <w:rStyle w:val="af5"/>
            <w:rFonts w:hint="eastAsia"/>
            <w:noProof/>
            <w:lang w:bidi="ar"/>
          </w:rPr>
          <w:t>转炉烟气隔爆型中低温余热回收技术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_Toc206748545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363</w:t>
        </w:r>
        <w:r w:rsidR="006A71E0">
          <w:rPr>
            <w:rFonts w:hint="eastAsia"/>
            <w:noProof/>
            <w:webHidden/>
          </w:rPr>
          <w:fldChar w:fldCharType="end"/>
        </w:r>
      </w:hyperlink>
    </w:p>
    <w:p w14:paraId="63CF3E65" w14:textId="78ADC9A2" w:rsidR="006A71E0" w:rsidRDefault="004E0175">
      <w:pPr>
        <w:pStyle w:val="TOC1"/>
        <w:rPr>
          <w:rFonts w:asciiTheme="minorHAnsi" w:hAnsiTheme="minorHAnsi" w:cstheme="minorBidi"/>
          <w:noProof/>
          <w:sz w:val="22"/>
          <w14:ligatures w14:val="standardContextual"/>
        </w:rPr>
      </w:pPr>
      <w:hyperlink w:anchor="_Toc206748546" w:history="1">
        <w:r>
          <w:rPr>
            <w:rStyle w:val="af5"/>
            <w:rFonts w:hint="eastAsia"/>
            <w:noProof/>
            <w:lang w:bidi="ar"/>
          </w:rPr>
          <w:t>技术名称：</w:t>
        </w:r>
        <w:r w:rsidR="006A71E0" w:rsidRPr="00365BDD">
          <w:rPr>
            <w:rStyle w:val="af5"/>
            <w:rFonts w:hint="eastAsia"/>
            <w:noProof/>
            <w:lang w:bidi="ar"/>
          </w:rPr>
          <w:t>碳中性炼钢全系统集成</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_Toc206748546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364</w:t>
        </w:r>
        <w:r w:rsidR="006A71E0">
          <w:rPr>
            <w:rFonts w:hint="eastAsia"/>
            <w:noProof/>
            <w:webHidden/>
          </w:rPr>
          <w:fldChar w:fldCharType="end"/>
        </w:r>
      </w:hyperlink>
    </w:p>
    <w:p w14:paraId="20998F6C" w14:textId="54A4F78C" w:rsidR="006A71E0" w:rsidRDefault="004E0175">
      <w:pPr>
        <w:pStyle w:val="TOC1"/>
        <w:rPr>
          <w:rFonts w:asciiTheme="minorHAnsi" w:hAnsiTheme="minorHAnsi" w:cstheme="minorBidi"/>
          <w:noProof/>
          <w:sz w:val="22"/>
          <w14:ligatures w14:val="standardContextual"/>
        </w:rPr>
      </w:pPr>
      <w:hyperlink w:anchor="_Toc206748547" w:history="1">
        <w:r>
          <w:rPr>
            <w:rStyle w:val="af5"/>
            <w:rFonts w:hint="eastAsia"/>
            <w:noProof/>
            <w:lang w:bidi="ar"/>
          </w:rPr>
          <w:t>技术名称：</w:t>
        </w:r>
        <w:r w:rsidR="006A71E0" w:rsidRPr="00365BDD">
          <w:rPr>
            <w:rStyle w:val="af5"/>
            <w:rFonts w:hint="eastAsia"/>
            <w:noProof/>
            <w:lang w:bidi="ar"/>
          </w:rPr>
          <w:t>碳资产管理系统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_Toc206748547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365</w:t>
        </w:r>
        <w:r w:rsidR="006A71E0">
          <w:rPr>
            <w:rFonts w:hint="eastAsia"/>
            <w:noProof/>
            <w:webHidden/>
          </w:rPr>
          <w:fldChar w:fldCharType="end"/>
        </w:r>
      </w:hyperlink>
    </w:p>
    <w:p w14:paraId="3E1FD6D6" w14:textId="57FCE024" w:rsidR="006A71E0" w:rsidRDefault="004E0175">
      <w:pPr>
        <w:pStyle w:val="TOC1"/>
        <w:rPr>
          <w:rFonts w:asciiTheme="minorHAnsi" w:hAnsiTheme="minorHAnsi" w:cstheme="minorBidi"/>
          <w:noProof/>
          <w:sz w:val="22"/>
          <w14:ligatures w14:val="standardContextual"/>
        </w:rPr>
      </w:pPr>
      <w:hyperlink w:anchor="_Toc206748548" w:history="1">
        <w:r>
          <w:rPr>
            <w:rStyle w:val="af5"/>
            <w:rFonts w:hint="eastAsia"/>
            <w:noProof/>
            <w:lang w:bidi="ar"/>
          </w:rPr>
          <w:t>技术名称：</w:t>
        </w:r>
        <w:r w:rsidR="006A71E0" w:rsidRPr="00365BDD">
          <w:rPr>
            <w:rStyle w:val="af5"/>
            <w:rFonts w:hint="eastAsia"/>
            <w:noProof/>
            <w:lang w:bidi="ar"/>
          </w:rPr>
          <w:t>天然气替代焦炭</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_Toc206748548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366</w:t>
        </w:r>
        <w:r w:rsidR="006A71E0">
          <w:rPr>
            <w:rFonts w:hint="eastAsia"/>
            <w:noProof/>
            <w:webHidden/>
          </w:rPr>
          <w:fldChar w:fldCharType="end"/>
        </w:r>
      </w:hyperlink>
    </w:p>
    <w:p w14:paraId="668196D9" w14:textId="77916C91" w:rsidR="006A71E0" w:rsidRDefault="004E0175">
      <w:pPr>
        <w:pStyle w:val="TOC1"/>
        <w:rPr>
          <w:rFonts w:asciiTheme="minorHAnsi" w:hAnsiTheme="minorHAnsi" w:cstheme="minorBidi"/>
          <w:noProof/>
          <w:sz w:val="22"/>
          <w14:ligatures w14:val="standardContextual"/>
        </w:rPr>
      </w:pPr>
      <w:hyperlink w:anchor="_Toc206748549" w:history="1">
        <w:r>
          <w:rPr>
            <w:rStyle w:val="af5"/>
            <w:rFonts w:hint="eastAsia"/>
            <w:noProof/>
            <w:lang w:bidi="ar"/>
          </w:rPr>
          <w:t>技术名称：</w:t>
        </w:r>
        <w:r w:rsidR="006A71E0" w:rsidRPr="00365BDD">
          <w:rPr>
            <w:rStyle w:val="af5"/>
            <w:rFonts w:hint="eastAsia"/>
            <w:noProof/>
            <w:lang w:bidi="ar"/>
          </w:rPr>
          <w:t>转炉蒸汽清洁过热装置</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_Toc206748549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367</w:t>
        </w:r>
        <w:r w:rsidR="006A71E0">
          <w:rPr>
            <w:rFonts w:hint="eastAsia"/>
            <w:noProof/>
            <w:webHidden/>
          </w:rPr>
          <w:fldChar w:fldCharType="end"/>
        </w:r>
      </w:hyperlink>
    </w:p>
    <w:p w14:paraId="1484EB23" w14:textId="752BBE56" w:rsidR="006A71E0" w:rsidRDefault="004E0175">
      <w:pPr>
        <w:pStyle w:val="TOC1"/>
        <w:rPr>
          <w:rFonts w:asciiTheme="minorHAnsi" w:hAnsiTheme="minorHAnsi" w:cstheme="minorBidi"/>
          <w:noProof/>
          <w:sz w:val="22"/>
          <w14:ligatures w14:val="standardContextual"/>
        </w:rPr>
      </w:pPr>
      <w:hyperlink w:anchor="_Toc206748550" w:history="1">
        <w:r>
          <w:rPr>
            <w:rStyle w:val="af5"/>
            <w:rFonts w:hint="eastAsia"/>
            <w:noProof/>
            <w:lang w:bidi="ar"/>
          </w:rPr>
          <w:t>技术名称：</w:t>
        </w:r>
        <w:r w:rsidR="006A71E0" w:rsidRPr="00365BDD">
          <w:rPr>
            <w:rStyle w:val="af5"/>
            <w:rFonts w:hint="eastAsia"/>
            <w:noProof/>
            <w:lang w:bidi="ar"/>
          </w:rPr>
          <w:t>铁矿粉微波干燥技术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_Toc206748550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368</w:t>
        </w:r>
        <w:r w:rsidR="006A71E0">
          <w:rPr>
            <w:rFonts w:hint="eastAsia"/>
            <w:noProof/>
            <w:webHidden/>
          </w:rPr>
          <w:fldChar w:fldCharType="end"/>
        </w:r>
      </w:hyperlink>
    </w:p>
    <w:p w14:paraId="4A3D4B32" w14:textId="01A58C8E" w:rsidR="006A71E0" w:rsidRDefault="004E0175">
      <w:pPr>
        <w:pStyle w:val="TOC1"/>
        <w:rPr>
          <w:rFonts w:asciiTheme="minorHAnsi" w:hAnsiTheme="minorHAnsi" w:cstheme="minorBidi"/>
          <w:noProof/>
          <w:sz w:val="22"/>
          <w14:ligatures w14:val="standardContextual"/>
        </w:rPr>
      </w:pPr>
      <w:hyperlink w:anchor="_Toc206748551" w:history="1">
        <w:r>
          <w:rPr>
            <w:rStyle w:val="af5"/>
            <w:rFonts w:hint="eastAsia"/>
            <w:noProof/>
            <w:lang w:bidi="ar"/>
          </w:rPr>
          <w:t>技术名称：</w:t>
        </w:r>
        <w:r w:rsidR="006A71E0" w:rsidRPr="00365BDD">
          <w:rPr>
            <w:rStyle w:val="af5"/>
            <w:rFonts w:hint="eastAsia"/>
            <w:noProof/>
            <w:lang w:bidi="ar"/>
          </w:rPr>
          <w:t>铁矿氢基直接还原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_Toc206748551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369</w:t>
        </w:r>
        <w:r w:rsidR="006A71E0">
          <w:rPr>
            <w:rFonts w:hint="eastAsia"/>
            <w:noProof/>
            <w:webHidden/>
          </w:rPr>
          <w:fldChar w:fldCharType="end"/>
        </w:r>
      </w:hyperlink>
    </w:p>
    <w:p w14:paraId="2C7AA0D2" w14:textId="57CE4762" w:rsidR="006A71E0" w:rsidRDefault="004E0175">
      <w:pPr>
        <w:pStyle w:val="TOC1"/>
        <w:rPr>
          <w:rFonts w:asciiTheme="minorHAnsi" w:hAnsiTheme="minorHAnsi" w:cstheme="minorBidi"/>
          <w:noProof/>
          <w:sz w:val="22"/>
          <w14:ligatures w14:val="standardContextual"/>
        </w:rPr>
      </w:pPr>
      <w:hyperlink w:anchor="_Toc206748552" w:history="1">
        <w:r>
          <w:rPr>
            <w:rStyle w:val="af5"/>
            <w:rFonts w:hint="eastAsia"/>
            <w:noProof/>
            <w:lang w:bidi="ar"/>
          </w:rPr>
          <w:t>技术名称：</w:t>
        </w:r>
        <w:r w:rsidR="006A71E0" w:rsidRPr="00365BDD">
          <w:rPr>
            <w:rStyle w:val="af5"/>
            <w:rFonts w:hint="eastAsia"/>
            <w:noProof/>
            <w:lang w:bidi="ar"/>
          </w:rPr>
          <w:t>铁矿石预还原技术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_Toc206748552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370</w:t>
        </w:r>
        <w:r w:rsidR="006A71E0">
          <w:rPr>
            <w:rFonts w:hint="eastAsia"/>
            <w:noProof/>
            <w:webHidden/>
          </w:rPr>
          <w:fldChar w:fldCharType="end"/>
        </w:r>
      </w:hyperlink>
    </w:p>
    <w:p w14:paraId="77786217" w14:textId="1BFECA4A" w:rsidR="006A71E0" w:rsidRDefault="004E0175">
      <w:pPr>
        <w:pStyle w:val="TOC1"/>
        <w:rPr>
          <w:rFonts w:asciiTheme="minorHAnsi" w:hAnsiTheme="minorHAnsi" w:cstheme="minorBidi"/>
          <w:noProof/>
          <w:sz w:val="22"/>
          <w14:ligatures w14:val="standardContextual"/>
        </w:rPr>
      </w:pPr>
      <w:hyperlink w:anchor="_Toc206748553" w:history="1">
        <w:r>
          <w:rPr>
            <w:rStyle w:val="af5"/>
            <w:rFonts w:hint="eastAsia"/>
            <w:noProof/>
            <w:lang w:bidi="ar"/>
          </w:rPr>
          <w:t>技术名称：</w:t>
        </w:r>
        <w:r w:rsidR="006A71E0" w:rsidRPr="00365BDD">
          <w:rPr>
            <w:rStyle w:val="af5"/>
            <w:rFonts w:hint="eastAsia"/>
            <w:noProof/>
            <w:lang w:bidi="ar"/>
          </w:rPr>
          <w:t>铁路运输电气化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_Toc206748553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371</w:t>
        </w:r>
        <w:r w:rsidR="006A71E0">
          <w:rPr>
            <w:rFonts w:hint="eastAsia"/>
            <w:noProof/>
            <w:webHidden/>
          </w:rPr>
          <w:fldChar w:fldCharType="end"/>
        </w:r>
      </w:hyperlink>
    </w:p>
    <w:p w14:paraId="60580956" w14:textId="1537C73A" w:rsidR="006A71E0" w:rsidRDefault="004E0175">
      <w:pPr>
        <w:pStyle w:val="TOC1"/>
        <w:rPr>
          <w:rFonts w:asciiTheme="minorHAnsi" w:hAnsiTheme="minorHAnsi" w:cstheme="minorBidi"/>
          <w:noProof/>
          <w:sz w:val="22"/>
          <w14:ligatures w14:val="standardContextual"/>
        </w:rPr>
      </w:pPr>
      <w:hyperlink w:anchor="_Toc206748554" w:history="1">
        <w:r>
          <w:rPr>
            <w:rStyle w:val="af5"/>
            <w:rFonts w:hint="eastAsia"/>
            <w:noProof/>
            <w:lang w:bidi="ar"/>
          </w:rPr>
          <w:t>技术名称：</w:t>
        </w:r>
        <w:r w:rsidR="006A71E0" w:rsidRPr="00365BDD">
          <w:rPr>
            <w:rStyle w:val="af5"/>
            <w:rFonts w:hint="eastAsia"/>
            <w:noProof/>
            <w:lang w:bidi="ar"/>
          </w:rPr>
          <w:t>微波辅助炼钢技术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_Toc206748554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372</w:t>
        </w:r>
        <w:r w:rsidR="006A71E0">
          <w:rPr>
            <w:rFonts w:hint="eastAsia"/>
            <w:noProof/>
            <w:webHidden/>
          </w:rPr>
          <w:fldChar w:fldCharType="end"/>
        </w:r>
      </w:hyperlink>
    </w:p>
    <w:p w14:paraId="2C6B012F" w14:textId="67D9DDA6" w:rsidR="006A71E0" w:rsidRDefault="004E0175">
      <w:pPr>
        <w:pStyle w:val="TOC1"/>
        <w:rPr>
          <w:rFonts w:asciiTheme="minorHAnsi" w:hAnsiTheme="minorHAnsi" w:cstheme="minorBidi"/>
          <w:noProof/>
          <w:sz w:val="22"/>
          <w14:ligatures w14:val="standardContextual"/>
        </w:rPr>
      </w:pPr>
      <w:hyperlink w:anchor="_Toc206748555" w:history="1">
        <w:r>
          <w:rPr>
            <w:rStyle w:val="af5"/>
            <w:rFonts w:hint="eastAsia"/>
            <w:noProof/>
            <w:lang w:bidi="ar"/>
          </w:rPr>
          <w:t>技术名称：</w:t>
        </w:r>
        <w:r w:rsidR="006A71E0" w:rsidRPr="00365BDD">
          <w:rPr>
            <w:rStyle w:val="af5"/>
            <w:rFonts w:hint="eastAsia"/>
            <w:noProof/>
            <w:lang w:bidi="ar"/>
          </w:rPr>
          <w:t>微波烧结技术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_Toc206748555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373</w:t>
        </w:r>
        <w:r w:rsidR="006A71E0">
          <w:rPr>
            <w:rFonts w:hint="eastAsia"/>
            <w:noProof/>
            <w:webHidden/>
          </w:rPr>
          <w:fldChar w:fldCharType="end"/>
        </w:r>
      </w:hyperlink>
    </w:p>
    <w:p w14:paraId="201932DB" w14:textId="7AC871B7" w:rsidR="006A71E0" w:rsidRDefault="004E0175">
      <w:pPr>
        <w:pStyle w:val="TOC1"/>
        <w:rPr>
          <w:rFonts w:asciiTheme="minorHAnsi" w:hAnsiTheme="minorHAnsi" w:cstheme="minorBidi"/>
          <w:noProof/>
          <w:sz w:val="22"/>
          <w14:ligatures w14:val="standardContextual"/>
        </w:rPr>
      </w:pPr>
      <w:hyperlink w:anchor="_Toc206748556" w:history="1">
        <w:r>
          <w:rPr>
            <w:rStyle w:val="af5"/>
            <w:rFonts w:hint="eastAsia"/>
            <w:noProof/>
            <w:lang w:bidi="ar"/>
          </w:rPr>
          <w:t>技术名称：</w:t>
        </w:r>
        <w:r w:rsidR="006A71E0" w:rsidRPr="00365BDD">
          <w:rPr>
            <w:rStyle w:val="af5"/>
            <w:rFonts w:hint="eastAsia"/>
            <w:noProof/>
            <w:lang w:bidi="ar"/>
          </w:rPr>
          <w:t>微波烧结矿技术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_Toc206748556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374</w:t>
        </w:r>
        <w:r w:rsidR="006A71E0">
          <w:rPr>
            <w:rFonts w:hint="eastAsia"/>
            <w:noProof/>
            <w:webHidden/>
          </w:rPr>
          <w:fldChar w:fldCharType="end"/>
        </w:r>
      </w:hyperlink>
    </w:p>
    <w:p w14:paraId="01C0B9AE" w14:textId="5D5E83A2" w:rsidR="006A71E0" w:rsidRDefault="004E0175">
      <w:pPr>
        <w:pStyle w:val="TOC1"/>
        <w:rPr>
          <w:rFonts w:asciiTheme="minorHAnsi" w:hAnsiTheme="minorHAnsi" w:cstheme="minorBidi"/>
          <w:noProof/>
          <w:sz w:val="22"/>
          <w14:ligatures w14:val="standardContextual"/>
        </w:rPr>
      </w:pPr>
      <w:hyperlink w:anchor="_Toc206748557" w:history="1">
        <w:r>
          <w:rPr>
            <w:rStyle w:val="af5"/>
            <w:rFonts w:hint="eastAsia"/>
            <w:noProof/>
            <w:lang w:bidi="ar"/>
          </w:rPr>
          <w:t>技术名称：</w:t>
        </w:r>
        <w:r w:rsidR="006A71E0" w:rsidRPr="00365BDD">
          <w:rPr>
            <w:rStyle w:val="af5"/>
            <w:rFonts w:hint="eastAsia"/>
            <w:noProof/>
            <w:lang w:bidi="ar"/>
          </w:rPr>
          <w:t>微生物冶金技术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_Toc206748557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375</w:t>
        </w:r>
        <w:r w:rsidR="006A71E0">
          <w:rPr>
            <w:rFonts w:hint="eastAsia"/>
            <w:noProof/>
            <w:webHidden/>
          </w:rPr>
          <w:fldChar w:fldCharType="end"/>
        </w:r>
      </w:hyperlink>
    </w:p>
    <w:p w14:paraId="599FEB93" w14:textId="17DEC771" w:rsidR="006A71E0" w:rsidRDefault="004E0175">
      <w:pPr>
        <w:pStyle w:val="TOC1"/>
        <w:rPr>
          <w:rFonts w:asciiTheme="minorHAnsi" w:hAnsiTheme="minorHAnsi" w:cstheme="minorBidi"/>
          <w:noProof/>
          <w:sz w:val="22"/>
          <w14:ligatures w14:val="standardContextual"/>
        </w:rPr>
      </w:pPr>
      <w:hyperlink w:anchor="_Toc206748558" w:history="1">
        <w:r>
          <w:rPr>
            <w:rStyle w:val="af5"/>
            <w:rFonts w:hint="eastAsia"/>
            <w:noProof/>
            <w:lang w:bidi="ar"/>
          </w:rPr>
          <w:t>技术名称：</w:t>
        </w:r>
        <w:r w:rsidR="006A71E0" w:rsidRPr="00365BDD">
          <w:rPr>
            <w:rStyle w:val="af5"/>
            <w:rFonts w:hint="eastAsia"/>
            <w:noProof/>
            <w:lang w:bidi="ar"/>
          </w:rPr>
          <w:t>微藻生物固碳技术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_Toc206748558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376</w:t>
        </w:r>
        <w:r w:rsidR="006A71E0">
          <w:rPr>
            <w:rFonts w:hint="eastAsia"/>
            <w:noProof/>
            <w:webHidden/>
          </w:rPr>
          <w:fldChar w:fldCharType="end"/>
        </w:r>
      </w:hyperlink>
    </w:p>
    <w:p w14:paraId="671D5C6A" w14:textId="1D2E1342" w:rsidR="006A71E0" w:rsidRDefault="004E0175">
      <w:pPr>
        <w:pStyle w:val="TOC1"/>
        <w:rPr>
          <w:rFonts w:asciiTheme="minorHAnsi" w:hAnsiTheme="minorHAnsi" w:cstheme="minorBidi"/>
          <w:noProof/>
          <w:sz w:val="22"/>
          <w14:ligatures w14:val="standardContextual"/>
        </w:rPr>
      </w:pPr>
      <w:hyperlink w:anchor="_Toc206748559" w:history="1">
        <w:r>
          <w:rPr>
            <w:rStyle w:val="af5"/>
            <w:rFonts w:hint="eastAsia"/>
            <w:noProof/>
            <w:lang w:bidi="ar"/>
          </w:rPr>
          <w:t>技术名称：</w:t>
        </w:r>
        <w:r w:rsidR="006A71E0" w:rsidRPr="00365BDD">
          <w:rPr>
            <w:rStyle w:val="af5"/>
            <w:rFonts w:hint="eastAsia"/>
            <w:noProof/>
            <w:lang w:bidi="ar"/>
          </w:rPr>
          <w:t>无人化料场管理</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_Toc206748559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377</w:t>
        </w:r>
        <w:r w:rsidR="006A71E0">
          <w:rPr>
            <w:rFonts w:hint="eastAsia"/>
            <w:noProof/>
            <w:webHidden/>
          </w:rPr>
          <w:fldChar w:fldCharType="end"/>
        </w:r>
      </w:hyperlink>
    </w:p>
    <w:p w14:paraId="6C6F4292" w14:textId="0F2943B9" w:rsidR="006A71E0" w:rsidRDefault="004E0175">
      <w:pPr>
        <w:pStyle w:val="TOC1"/>
        <w:rPr>
          <w:rFonts w:asciiTheme="minorHAnsi" w:hAnsiTheme="minorHAnsi" w:cstheme="minorBidi"/>
          <w:noProof/>
          <w:sz w:val="22"/>
          <w14:ligatures w14:val="standardContextual"/>
        </w:rPr>
      </w:pPr>
      <w:hyperlink w:anchor="_Toc206748560" w:history="1">
        <w:r>
          <w:rPr>
            <w:rStyle w:val="af5"/>
            <w:rFonts w:hint="eastAsia"/>
            <w:noProof/>
            <w:lang w:bidi="ar"/>
          </w:rPr>
          <w:t>技术名称：</w:t>
        </w:r>
        <w:r w:rsidR="006A71E0" w:rsidRPr="00365BDD">
          <w:rPr>
            <w:rStyle w:val="af5"/>
            <w:rFonts w:hint="eastAsia"/>
            <w:noProof/>
            <w:lang w:bidi="ar"/>
          </w:rPr>
          <w:t>无人化天车调度</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_Toc206748560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378</w:t>
        </w:r>
        <w:r w:rsidR="006A71E0">
          <w:rPr>
            <w:rFonts w:hint="eastAsia"/>
            <w:noProof/>
            <w:webHidden/>
          </w:rPr>
          <w:fldChar w:fldCharType="end"/>
        </w:r>
      </w:hyperlink>
    </w:p>
    <w:p w14:paraId="0359C2BE" w14:textId="60FCC2C6" w:rsidR="006A71E0" w:rsidRDefault="004E0175">
      <w:pPr>
        <w:pStyle w:val="TOC1"/>
        <w:rPr>
          <w:rFonts w:asciiTheme="minorHAnsi" w:hAnsiTheme="minorHAnsi" w:cstheme="minorBidi"/>
          <w:noProof/>
          <w:sz w:val="22"/>
          <w14:ligatures w14:val="standardContextual"/>
        </w:rPr>
      </w:pPr>
      <w:hyperlink w:anchor="_Toc206748561" w:history="1">
        <w:r>
          <w:rPr>
            <w:rStyle w:val="af5"/>
            <w:rFonts w:hint="eastAsia"/>
            <w:noProof/>
            <w:lang w:bidi="ar"/>
          </w:rPr>
          <w:t>技术名称：</w:t>
        </w:r>
        <w:r w:rsidR="006A71E0" w:rsidRPr="00365BDD">
          <w:rPr>
            <w:rStyle w:val="af5"/>
            <w:rFonts w:hint="eastAsia"/>
            <w:noProof/>
            <w:lang w:bidi="ar"/>
          </w:rPr>
          <w:t>无人驾驶物流系统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_Toc206748561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379</w:t>
        </w:r>
        <w:r w:rsidR="006A71E0">
          <w:rPr>
            <w:rFonts w:hint="eastAsia"/>
            <w:noProof/>
            <w:webHidden/>
          </w:rPr>
          <w:fldChar w:fldCharType="end"/>
        </w:r>
      </w:hyperlink>
    </w:p>
    <w:p w14:paraId="2590B57D" w14:textId="5FCB6CFD" w:rsidR="006A71E0" w:rsidRDefault="004E0175">
      <w:pPr>
        <w:pStyle w:val="TOC1"/>
        <w:rPr>
          <w:rFonts w:asciiTheme="minorHAnsi" w:hAnsiTheme="minorHAnsi" w:cstheme="minorBidi"/>
          <w:noProof/>
          <w:sz w:val="22"/>
          <w14:ligatures w14:val="standardContextual"/>
        </w:rPr>
      </w:pPr>
      <w:hyperlink w:anchor="_Toc206748562" w:history="1">
        <w:r>
          <w:rPr>
            <w:rStyle w:val="af5"/>
            <w:rFonts w:hint="eastAsia"/>
            <w:noProof/>
            <w:lang w:bidi="ar"/>
          </w:rPr>
          <w:t>技术名称：</w:t>
        </w:r>
        <w:r w:rsidR="006A71E0" w:rsidRPr="00365BDD">
          <w:rPr>
            <w:rStyle w:val="af5"/>
            <w:rFonts w:hint="eastAsia"/>
            <w:noProof/>
            <w:lang w:bidi="ar"/>
          </w:rPr>
          <w:t>无酸洗轧制技术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_Toc206748562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380</w:t>
        </w:r>
        <w:r w:rsidR="006A71E0">
          <w:rPr>
            <w:rFonts w:hint="eastAsia"/>
            <w:noProof/>
            <w:webHidden/>
          </w:rPr>
          <w:fldChar w:fldCharType="end"/>
        </w:r>
      </w:hyperlink>
    </w:p>
    <w:p w14:paraId="3B8F344F" w14:textId="170A1392" w:rsidR="006A71E0" w:rsidRDefault="004E0175">
      <w:pPr>
        <w:pStyle w:val="TOC1"/>
        <w:rPr>
          <w:rFonts w:asciiTheme="minorHAnsi" w:hAnsiTheme="minorHAnsi" w:cstheme="minorBidi"/>
          <w:noProof/>
          <w:sz w:val="22"/>
          <w14:ligatures w14:val="standardContextual"/>
        </w:rPr>
      </w:pPr>
      <w:hyperlink w:anchor="_Toc206748563" w:history="1">
        <w:r>
          <w:rPr>
            <w:rStyle w:val="af5"/>
            <w:rFonts w:hint="eastAsia"/>
            <w:noProof/>
            <w:lang w:bidi="ar"/>
          </w:rPr>
          <w:t>技术名称：</w:t>
        </w:r>
        <w:r w:rsidR="006A71E0" w:rsidRPr="00365BDD">
          <w:rPr>
            <w:rStyle w:val="af5"/>
            <w:rFonts w:hint="eastAsia"/>
            <w:noProof/>
            <w:lang w:bidi="ar"/>
          </w:rPr>
          <w:t>无头轧制技术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_Toc206748563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381</w:t>
        </w:r>
        <w:r w:rsidR="006A71E0">
          <w:rPr>
            <w:rFonts w:hint="eastAsia"/>
            <w:noProof/>
            <w:webHidden/>
          </w:rPr>
          <w:fldChar w:fldCharType="end"/>
        </w:r>
      </w:hyperlink>
    </w:p>
    <w:p w14:paraId="7FD68181" w14:textId="50885E10" w:rsidR="006A71E0" w:rsidRDefault="004E0175">
      <w:pPr>
        <w:pStyle w:val="TOC1"/>
        <w:rPr>
          <w:rFonts w:asciiTheme="minorHAnsi" w:hAnsiTheme="minorHAnsi" w:cstheme="minorBidi"/>
          <w:noProof/>
          <w:sz w:val="22"/>
          <w14:ligatures w14:val="standardContextual"/>
        </w:rPr>
      </w:pPr>
      <w:hyperlink w:anchor="_Toc206748564" w:history="1">
        <w:r>
          <w:rPr>
            <w:rStyle w:val="af5"/>
            <w:rFonts w:hint="eastAsia"/>
            <w:noProof/>
            <w:lang w:bidi="ar"/>
          </w:rPr>
          <w:t>技术名称：</w:t>
        </w:r>
        <w:r w:rsidR="006A71E0" w:rsidRPr="00365BDD">
          <w:rPr>
            <w:rStyle w:val="af5"/>
            <w:rFonts w:hint="eastAsia"/>
            <w:noProof/>
            <w:lang w:bidi="ar"/>
          </w:rPr>
          <w:t>物理吸附法碳捕集</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_Toc206748564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382</w:t>
        </w:r>
        <w:r w:rsidR="006A71E0">
          <w:rPr>
            <w:rFonts w:hint="eastAsia"/>
            <w:noProof/>
            <w:webHidden/>
          </w:rPr>
          <w:fldChar w:fldCharType="end"/>
        </w:r>
      </w:hyperlink>
    </w:p>
    <w:p w14:paraId="633324A7" w14:textId="30F5F3EB" w:rsidR="006A71E0" w:rsidRDefault="004E0175">
      <w:pPr>
        <w:pStyle w:val="TOC1"/>
        <w:rPr>
          <w:rFonts w:asciiTheme="minorHAnsi" w:hAnsiTheme="minorHAnsi" w:cstheme="minorBidi"/>
          <w:noProof/>
          <w:sz w:val="22"/>
          <w14:ligatures w14:val="standardContextual"/>
        </w:rPr>
      </w:pPr>
      <w:hyperlink w:anchor="_Toc206748565" w:history="1">
        <w:r>
          <w:rPr>
            <w:rStyle w:val="af5"/>
            <w:rFonts w:hint="eastAsia"/>
            <w:noProof/>
            <w:lang w:bidi="ar"/>
          </w:rPr>
          <w:t>技术名称：</w:t>
        </w:r>
        <w:r w:rsidR="006A71E0" w:rsidRPr="00365BDD">
          <w:rPr>
            <w:rStyle w:val="af5"/>
            <w:rFonts w:hint="eastAsia"/>
            <w:noProof/>
            <w:lang w:bidi="ar"/>
          </w:rPr>
          <w:t>物流路径</w:t>
        </w:r>
        <w:r w:rsidR="006A71E0" w:rsidRPr="00365BDD">
          <w:rPr>
            <w:rStyle w:val="af5"/>
            <w:rFonts w:hint="eastAsia"/>
            <w:noProof/>
            <w:lang w:bidi="ar"/>
          </w:rPr>
          <w:t>AI</w:t>
        </w:r>
        <w:r w:rsidR="006A71E0" w:rsidRPr="00365BDD">
          <w:rPr>
            <w:rStyle w:val="af5"/>
            <w:rFonts w:hint="eastAsia"/>
            <w:noProof/>
            <w:lang w:bidi="ar"/>
          </w:rPr>
          <w:t>优化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_Toc206748565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383</w:t>
        </w:r>
        <w:r w:rsidR="006A71E0">
          <w:rPr>
            <w:rFonts w:hint="eastAsia"/>
            <w:noProof/>
            <w:webHidden/>
          </w:rPr>
          <w:fldChar w:fldCharType="end"/>
        </w:r>
      </w:hyperlink>
    </w:p>
    <w:p w14:paraId="3C11FEFF" w14:textId="19A18FA5" w:rsidR="006A71E0" w:rsidRDefault="004E0175">
      <w:pPr>
        <w:pStyle w:val="TOC1"/>
        <w:rPr>
          <w:rFonts w:asciiTheme="minorHAnsi" w:hAnsiTheme="minorHAnsi" w:cstheme="minorBidi"/>
          <w:noProof/>
          <w:sz w:val="22"/>
          <w14:ligatures w14:val="standardContextual"/>
        </w:rPr>
      </w:pPr>
      <w:hyperlink w:anchor="_Toc206748566" w:history="1">
        <w:r>
          <w:rPr>
            <w:rStyle w:val="af5"/>
            <w:rFonts w:hint="eastAsia"/>
            <w:noProof/>
            <w:lang w:bidi="ar"/>
          </w:rPr>
          <w:t>技术名称：</w:t>
        </w:r>
        <w:r w:rsidR="006A71E0" w:rsidRPr="00365BDD">
          <w:rPr>
            <w:rStyle w:val="af5"/>
            <w:rFonts w:hint="eastAsia"/>
            <w:noProof/>
            <w:lang w:bidi="ar"/>
          </w:rPr>
          <w:t>虚拟现实培训系统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_Toc206748566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384</w:t>
        </w:r>
        <w:r w:rsidR="006A71E0">
          <w:rPr>
            <w:rFonts w:hint="eastAsia"/>
            <w:noProof/>
            <w:webHidden/>
          </w:rPr>
          <w:fldChar w:fldCharType="end"/>
        </w:r>
      </w:hyperlink>
    </w:p>
    <w:p w14:paraId="19705ECC" w14:textId="7E29AB33" w:rsidR="006A71E0" w:rsidRDefault="004E0175">
      <w:pPr>
        <w:pStyle w:val="TOC1"/>
        <w:rPr>
          <w:rFonts w:asciiTheme="minorHAnsi" w:hAnsiTheme="minorHAnsi" w:cstheme="minorBidi"/>
          <w:noProof/>
          <w:sz w:val="22"/>
          <w14:ligatures w14:val="standardContextual"/>
        </w:rPr>
      </w:pPr>
      <w:hyperlink w:anchor="_Toc206748567" w:history="1">
        <w:r>
          <w:rPr>
            <w:rStyle w:val="af5"/>
            <w:rFonts w:hint="eastAsia"/>
            <w:noProof/>
            <w:lang w:bidi="ar"/>
          </w:rPr>
          <w:t>技术名称：</w:t>
        </w:r>
        <w:r w:rsidR="006A71E0" w:rsidRPr="00365BDD">
          <w:rPr>
            <w:rStyle w:val="af5"/>
            <w:rFonts w:hint="eastAsia"/>
            <w:noProof/>
            <w:lang w:bidi="ar"/>
          </w:rPr>
          <w:t>蓄热式燃烧技术（</w:t>
        </w:r>
        <w:r w:rsidR="006A71E0" w:rsidRPr="00365BDD">
          <w:rPr>
            <w:rStyle w:val="af5"/>
            <w:rFonts w:hint="eastAsia"/>
            <w:noProof/>
            <w:lang w:bidi="ar"/>
          </w:rPr>
          <w:t>RTO</w:t>
        </w:r>
        <w:r w:rsidR="006A71E0" w:rsidRPr="00365BDD">
          <w:rPr>
            <w:rStyle w:val="af5"/>
            <w:rFonts w:hint="eastAsia"/>
            <w:noProof/>
            <w:lang w:bidi="ar"/>
          </w:rPr>
          <w:t>）</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_Toc206748567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385</w:t>
        </w:r>
        <w:r w:rsidR="006A71E0">
          <w:rPr>
            <w:rFonts w:hint="eastAsia"/>
            <w:noProof/>
            <w:webHidden/>
          </w:rPr>
          <w:fldChar w:fldCharType="end"/>
        </w:r>
      </w:hyperlink>
    </w:p>
    <w:p w14:paraId="06F169A4" w14:textId="5DDD11F5" w:rsidR="006A71E0" w:rsidRDefault="004E0175">
      <w:pPr>
        <w:pStyle w:val="TOC1"/>
        <w:rPr>
          <w:rFonts w:asciiTheme="minorHAnsi" w:hAnsiTheme="minorHAnsi" w:cstheme="minorBidi"/>
          <w:noProof/>
          <w:sz w:val="22"/>
          <w14:ligatures w14:val="standardContextual"/>
        </w:rPr>
      </w:pPr>
      <w:hyperlink w:anchor="_Toc206748568" w:history="1">
        <w:r>
          <w:rPr>
            <w:rStyle w:val="af5"/>
            <w:rFonts w:hint="eastAsia"/>
            <w:noProof/>
            <w:lang w:bidi="ar"/>
          </w:rPr>
          <w:t>技术名称：</w:t>
        </w:r>
        <w:r w:rsidR="006A71E0" w:rsidRPr="00365BDD">
          <w:rPr>
            <w:rStyle w:val="af5"/>
            <w:rFonts w:hint="eastAsia"/>
            <w:noProof/>
            <w:lang w:bidi="ar"/>
          </w:rPr>
          <w:t>循环经济产业园</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_Toc206748568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386</w:t>
        </w:r>
        <w:r w:rsidR="006A71E0">
          <w:rPr>
            <w:rFonts w:hint="eastAsia"/>
            <w:noProof/>
            <w:webHidden/>
          </w:rPr>
          <w:fldChar w:fldCharType="end"/>
        </w:r>
      </w:hyperlink>
    </w:p>
    <w:p w14:paraId="766E6E86" w14:textId="397E07A9" w:rsidR="006A71E0" w:rsidRDefault="004E0175">
      <w:pPr>
        <w:pStyle w:val="TOC1"/>
        <w:rPr>
          <w:rFonts w:asciiTheme="minorHAnsi" w:hAnsiTheme="minorHAnsi" w:cstheme="minorBidi"/>
          <w:noProof/>
          <w:sz w:val="22"/>
          <w14:ligatures w14:val="standardContextual"/>
        </w:rPr>
      </w:pPr>
      <w:hyperlink w:anchor="_Toc206748569" w:history="1">
        <w:r>
          <w:rPr>
            <w:rStyle w:val="af5"/>
            <w:rFonts w:hint="eastAsia"/>
            <w:noProof/>
            <w:lang w:bidi="ar"/>
          </w:rPr>
          <w:t>技术名称：</w:t>
        </w:r>
        <w:r w:rsidR="006A71E0" w:rsidRPr="00365BDD">
          <w:rPr>
            <w:rStyle w:val="af5"/>
            <w:rFonts w:hint="eastAsia"/>
            <w:noProof/>
            <w:lang w:bidi="ar"/>
          </w:rPr>
          <w:t>循环水系统节能</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_Toc206748569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387</w:t>
        </w:r>
        <w:r w:rsidR="006A71E0">
          <w:rPr>
            <w:rFonts w:hint="eastAsia"/>
            <w:noProof/>
            <w:webHidden/>
          </w:rPr>
          <w:fldChar w:fldCharType="end"/>
        </w:r>
      </w:hyperlink>
    </w:p>
    <w:p w14:paraId="0593027E" w14:textId="165A6154" w:rsidR="006A71E0" w:rsidRDefault="004E0175">
      <w:pPr>
        <w:pStyle w:val="TOC1"/>
        <w:rPr>
          <w:rFonts w:asciiTheme="minorHAnsi" w:hAnsiTheme="minorHAnsi" w:cstheme="minorBidi"/>
          <w:noProof/>
          <w:sz w:val="22"/>
          <w14:ligatures w14:val="standardContextual"/>
        </w:rPr>
      </w:pPr>
      <w:hyperlink w:anchor="_Toc206748570" w:history="1">
        <w:r>
          <w:rPr>
            <w:rStyle w:val="af5"/>
            <w:rFonts w:hint="eastAsia"/>
            <w:noProof/>
            <w:lang w:bidi="ar"/>
          </w:rPr>
          <w:t>技术名称：</w:t>
        </w:r>
        <w:r w:rsidR="006A71E0" w:rsidRPr="00365BDD">
          <w:rPr>
            <w:rStyle w:val="af5"/>
            <w:rFonts w:hint="eastAsia"/>
            <w:noProof/>
            <w:lang w:bidi="ar"/>
          </w:rPr>
          <w:t>压缩空气系统优化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_Toc206748570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388</w:t>
        </w:r>
        <w:r w:rsidR="006A71E0">
          <w:rPr>
            <w:rFonts w:hint="eastAsia"/>
            <w:noProof/>
            <w:webHidden/>
          </w:rPr>
          <w:fldChar w:fldCharType="end"/>
        </w:r>
      </w:hyperlink>
    </w:p>
    <w:p w14:paraId="73D36054" w14:textId="072752A4" w:rsidR="006A71E0" w:rsidRDefault="004E0175">
      <w:pPr>
        <w:pStyle w:val="TOC1"/>
        <w:rPr>
          <w:rFonts w:asciiTheme="minorHAnsi" w:hAnsiTheme="minorHAnsi" w:cstheme="minorBidi"/>
          <w:noProof/>
          <w:sz w:val="22"/>
          <w14:ligatures w14:val="standardContextual"/>
        </w:rPr>
      </w:pPr>
      <w:hyperlink w:anchor="_Toc206748571" w:history="1">
        <w:r>
          <w:rPr>
            <w:rStyle w:val="af5"/>
            <w:rFonts w:hint="eastAsia"/>
            <w:noProof/>
            <w:lang w:bidi="ar"/>
          </w:rPr>
          <w:t>技术名称：</w:t>
        </w:r>
        <w:r w:rsidR="006A71E0" w:rsidRPr="00365BDD">
          <w:rPr>
            <w:rStyle w:val="af5"/>
            <w:rFonts w:hint="eastAsia"/>
            <w:noProof/>
            <w:lang w:bidi="ar"/>
          </w:rPr>
          <w:t>压缩空气泄漏检测</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_Toc206748571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390</w:t>
        </w:r>
        <w:r w:rsidR="006A71E0">
          <w:rPr>
            <w:rFonts w:hint="eastAsia"/>
            <w:noProof/>
            <w:webHidden/>
          </w:rPr>
          <w:fldChar w:fldCharType="end"/>
        </w:r>
      </w:hyperlink>
    </w:p>
    <w:p w14:paraId="0F237E70" w14:textId="1E9781A2" w:rsidR="006A71E0" w:rsidRDefault="004E0175">
      <w:pPr>
        <w:pStyle w:val="TOC1"/>
        <w:rPr>
          <w:rFonts w:asciiTheme="minorHAnsi" w:hAnsiTheme="minorHAnsi" w:cstheme="minorBidi"/>
          <w:noProof/>
          <w:sz w:val="22"/>
          <w14:ligatures w14:val="standardContextual"/>
        </w:rPr>
      </w:pPr>
      <w:hyperlink w:anchor="_Toc206748572" w:history="1">
        <w:r>
          <w:rPr>
            <w:rStyle w:val="af5"/>
            <w:rFonts w:hint="eastAsia"/>
            <w:noProof/>
            <w:lang w:bidi="ar"/>
          </w:rPr>
          <w:t>技术名称：</w:t>
        </w:r>
        <w:r w:rsidR="006A71E0" w:rsidRPr="00365BDD">
          <w:rPr>
            <w:rStyle w:val="af5"/>
            <w:rFonts w:hint="eastAsia"/>
            <w:noProof/>
            <w:lang w:bidi="ar"/>
          </w:rPr>
          <w:t>轧钢低温轧制技术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_Toc206748572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391</w:t>
        </w:r>
        <w:r w:rsidR="006A71E0">
          <w:rPr>
            <w:rFonts w:hint="eastAsia"/>
            <w:noProof/>
            <w:webHidden/>
          </w:rPr>
          <w:fldChar w:fldCharType="end"/>
        </w:r>
      </w:hyperlink>
    </w:p>
    <w:p w14:paraId="5FB65558" w14:textId="37928279" w:rsidR="006A71E0" w:rsidRDefault="004E0175">
      <w:pPr>
        <w:pStyle w:val="TOC1"/>
        <w:rPr>
          <w:rFonts w:asciiTheme="minorHAnsi" w:hAnsiTheme="minorHAnsi" w:cstheme="minorBidi"/>
          <w:noProof/>
          <w:sz w:val="22"/>
          <w14:ligatures w14:val="standardContextual"/>
        </w:rPr>
      </w:pPr>
      <w:hyperlink w:anchor="_Toc206748573" w:history="1">
        <w:r>
          <w:rPr>
            <w:rStyle w:val="af5"/>
            <w:rFonts w:hint="eastAsia"/>
            <w:noProof/>
            <w:lang w:bidi="ar"/>
          </w:rPr>
          <w:t>技术名称：</w:t>
        </w:r>
        <w:r w:rsidR="006A71E0" w:rsidRPr="00365BDD">
          <w:rPr>
            <w:rStyle w:val="af5"/>
            <w:rFonts w:hint="eastAsia"/>
            <w:noProof/>
            <w:lang w:bidi="ar"/>
          </w:rPr>
          <w:t>轧钢工序氢能加热</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_Toc206748573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392</w:t>
        </w:r>
        <w:r w:rsidR="006A71E0">
          <w:rPr>
            <w:rFonts w:hint="eastAsia"/>
            <w:noProof/>
            <w:webHidden/>
          </w:rPr>
          <w:fldChar w:fldCharType="end"/>
        </w:r>
      </w:hyperlink>
    </w:p>
    <w:p w14:paraId="70F4F5D2" w14:textId="40053173" w:rsidR="006A71E0" w:rsidRDefault="004E0175">
      <w:pPr>
        <w:pStyle w:val="TOC1"/>
        <w:rPr>
          <w:rFonts w:asciiTheme="minorHAnsi" w:hAnsiTheme="minorHAnsi" w:cstheme="minorBidi"/>
          <w:noProof/>
          <w:sz w:val="22"/>
          <w14:ligatures w14:val="standardContextual"/>
        </w:rPr>
      </w:pPr>
      <w:hyperlink w:anchor="_Toc206748574" w:history="1">
        <w:r>
          <w:rPr>
            <w:rStyle w:val="af5"/>
            <w:rFonts w:hint="eastAsia"/>
            <w:noProof/>
            <w:lang w:bidi="ar"/>
          </w:rPr>
          <w:t>技术名称：</w:t>
        </w:r>
        <w:r w:rsidR="006A71E0" w:rsidRPr="00365BDD">
          <w:rPr>
            <w:rStyle w:val="af5"/>
            <w:rFonts w:hint="eastAsia"/>
            <w:noProof/>
            <w:lang w:bidi="ar"/>
          </w:rPr>
          <w:t>轧钢工艺润滑优化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_Toc206748574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393</w:t>
        </w:r>
        <w:r w:rsidR="006A71E0">
          <w:rPr>
            <w:rFonts w:hint="eastAsia"/>
            <w:noProof/>
            <w:webHidden/>
          </w:rPr>
          <w:fldChar w:fldCharType="end"/>
        </w:r>
      </w:hyperlink>
    </w:p>
    <w:p w14:paraId="008765DD" w14:textId="61312CFB" w:rsidR="006A71E0" w:rsidRDefault="004E0175">
      <w:pPr>
        <w:pStyle w:val="TOC1"/>
        <w:rPr>
          <w:rFonts w:asciiTheme="minorHAnsi" w:hAnsiTheme="minorHAnsi" w:cstheme="minorBidi"/>
          <w:noProof/>
          <w:sz w:val="22"/>
          <w14:ligatures w14:val="standardContextual"/>
        </w:rPr>
      </w:pPr>
      <w:hyperlink w:anchor="_Toc206748575" w:history="1">
        <w:r>
          <w:rPr>
            <w:rStyle w:val="af5"/>
            <w:rFonts w:hint="eastAsia"/>
            <w:noProof/>
            <w:lang w:bidi="ar"/>
          </w:rPr>
          <w:t>技术名称：</w:t>
        </w:r>
        <w:r w:rsidR="006A71E0" w:rsidRPr="00365BDD">
          <w:rPr>
            <w:rStyle w:val="af5"/>
            <w:rFonts w:hint="eastAsia"/>
            <w:noProof/>
            <w:lang w:bidi="ar"/>
          </w:rPr>
          <w:t>轧钢过程数字孪生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_Toc206748575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394</w:t>
        </w:r>
        <w:r w:rsidR="006A71E0">
          <w:rPr>
            <w:rFonts w:hint="eastAsia"/>
            <w:noProof/>
            <w:webHidden/>
          </w:rPr>
          <w:fldChar w:fldCharType="end"/>
        </w:r>
      </w:hyperlink>
    </w:p>
    <w:p w14:paraId="655B8A67" w14:textId="22A56F9B" w:rsidR="006A71E0" w:rsidRDefault="004E0175">
      <w:pPr>
        <w:pStyle w:val="TOC1"/>
        <w:rPr>
          <w:rFonts w:asciiTheme="minorHAnsi" w:hAnsiTheme="minorHAnsi" w:cstheme="minorBidi"/>
          <w:noProof/>
          <w:sz w:val="22"/>
          <w14:ligatures w14:val="standardContextual"/>
        </w:rPr>
      </w:pPr>
      <w:hyperlink w:anchor="_Toc206748576" w:history="1">
        <w:r>
          <w:rPr>
            <w:rStyle w:val="af5"/>
            <w:rFonts w:hint="eastAsia"/>
            <w:noProof/>
            <w:lang w:bidi="ar"/>
          </w:rPr>
          <w:t>技术名称：</w:t>
        </w:r>
        <w:r w:rsidR="006A71E0" w:rsidRPr="00365BDD">
          <w:rPr>
            <w:rStyle w:val="af5"/>
            <w:rFonts w:hint="eastAsia"/>
            <w:noProof/>
            <w:lang w:bidi="ar"/>
          </w:rPr>
          <w:t>轧钢加热炉富氧燃烧</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_Toc206748576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395</w:t>
        </w:r>
        <w:r w:rsidR="006A71E0">
          <w:rPr>
            <w:rFonts w:hint="eastAsia"/>
            <w:noProof/>
            <w:webHidden/>
          </w:rPr>
          <w:fldChar w:fldCharType="end"/>
        </w:r>
      </w:hyperlink>
    </w:p>
    <w:p w14:paraId="03D97753" w14:textId="3D2A09FA" w:rsidR="006A71E0" w:rsidRDefault="004E0175">
      <w:pPr>
        <w:pStyle w:val="TOC1"/>
        <w:rPr>
          <w:rFonts w:asciiTheme="minorHAnsi" w:hAnsiTheme="minorHAnsi" w:cstheme="minorBidi"/>
          <w:noProof/>
          <w:sz w:val="22"/>
          <w14:ligatures w14:val="standardContextual"/>
        </w:rPr>
      </w:pPr>
      <w:hyperlink w:anchor="_Toc206748577" w:history="1">
        <w:r>
          <w:rPr>
            <w:rStyle w:val="af5"/>
            <w:rFonts w:hint="eastAsia"/>
            <w:noProof/>
            <w:lang w:bidi="ar"/>
          </w:rPr>
          <w:t>技术名称：</w:t>
        </w:r>
        <w:r w:rsidR="006A71E0" w:rsidRPr="00365BDD">
          <w:rPr>
            <w:rStyle w:val="af5"/>
            <w:rFonts w:hint="eastAsia"/>
            <w:noProof/>
            <w:lang w:bidi="ar"/>
          </w:rPr>
          <w:t>轧钢加热炉蓄热燃烧</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_Toc206748577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396</w:t>
        </w:r>
        <w:r w:rsidR="006A71E0">
          <w:rPr>
            <w:rFonts w:hint="eastAsia"/>
            <w:noProof/>
            <w:webHidden/>
          </w:rPr>
          <w:fldChar w:fldCharType="end"/>
        </w:r>
      </w:hyperlink>
    </w:p>
    <w:p w14:paraId="48C36B4A" w14:textId="6508FCE5" w:rsidR="006A71E0" w:rsidRDefault="004E0175">
      <w:pPr>
        <w:pStyle w:val="TOC1"/>
        <w:rPr>
          <w:rFonts w:asciiTheme="minorHAnsi" w:hAnsiTheme="minorHAnsi" w:cstheme="minorBidi"/>
          <w:noProof/>
          <w:sz w:val="22"/>
          <w14:ligatures w14:val="standardContextual"/>
        </w:rPr>
      </w:pPr>
      <w:hyperlink w:anchor="_Toc206748578" w:history="1">
        <w:r>
          <w:rPr>
            <w:rStyle w:val="af5"/>
            <w:rFonts w:hint="eastAsia"/>
            <w:noProof/>
            <w:lang w:bidi="ar"/>
          </w:rPr>
          <w:t>技术名称：</w:t>
        </w:r>
        <w:r w:rsidR="006A71E0" w:rsidRPr="00365BDD">
          <w:rPr>
            <w:rStyle w:val="af5"/>
            <w:rFonts w:hint="eastAsia"/>
            <w:noProof/>
            <w:lang w:bidi="ar"/>
          </w:rPr>
          <w:t>轧钢氧化铁皮回收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_Toc206748578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397</w:t>
        </w:r>
        <w:r w:rsidR="006A71E0">
          <w:rPr>
            <w:rFonts w:hint="eastAsia"/>
            <w:noProof/>
            <w:webHidden/>
          </w:rPr>
          <w:fldChar w:fldCharType="end"/>
        </w:r>
      </w:hyperlink>
    </w:p>
    <w:p w14:paraId="0BF7E24F" w14:textId="7F3E3345" w:rsidR="006A71E0" w:rsidRDefault="004E0175">
      <w:pPr>
        <w:pStyle w:val="TOC1"/>
        <w:rPr>
          <w:rFonts w:asciiTheme="minorHAnsi" w:hAnsiTheme="minorHAnsi" w:cstheme="minorBidi"/>
          <w:noProof/>
          <w:sz w:val="22"/>
          <w14:ligatures w14:val="standardContextual"/>
        </w:rPr>
      </w:pPr>
      <w:hyperlink w:anchor="_Toc206748579" w:history="1">
        <w:r>
          <w:rPr>
            <w:rStyle w:val="af5"/>
            <w:rFonts w:hint="eastAsia"/>
            <w:noProof/>
            <w:lang w:bidi="ar"/>
          </w:rPr>
          <w:t>技术名称：</w:t>
        </w:r>
        <w:r w:rsidR="006A71E0" w:rsidRPr="00365BDD">
          <w:rPr>
            <w:rStyle w:val="af5"/>
            <w:rFonts w:hint="eastAsia"/>
            <w:noProof/>
            <w:lang w:bidi="ar"/>
          </w:rPr>
          <w:t>轧钢油泥资源化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_Toc206748579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398</w:t>
        </w:r>
        <w:r w:rsidR="006A71E0">
          <w:rPr>
            <w:rFonts w:hint="eastAsia"/>
            <w:noProof/>
            <w:webHidden/>
          </w:rPr>
          <w:fldChar w:fldCharType="end"/>
        </w:r>
      </w:hyperlink>
    </w:p>
    <w:p w14:paraId="3FB19DCE" w14:textId="77C56FED" w:rsidR="006A71E0" w:rsidRDefault="004E0175">
      <w:pPr>
        <w:pStyle w:val="TOC1"/>
        <w:rPr>
          <w:rFonts w:asciiTheme="minorHAnsi" w:hAnsiTheme="minorHAnsi" w:cstheme="minorBidi"/>
          <w:noProof/>
          <w:sz w:val="22"/>
          <w14:ligatures w14:val="standardContextual"/>
        </w:rPr>
      </w:pPr>
      <w:hyperlink w:anchor="_Toc206748580" w:history="1">
        <w:r>
          <w:rPr>
            <w:rStyle w:val="af5"/>
            <w:rFonts w:hint="eastAsia"/>
            <w:noProof/>
            <w:lang w:bidi="ar"/>
          </w:rPr>
          <w:t>技术名称：</w:t>
        </w:r>
        <w:r w:rsidR="006A71E0" w:rsidRPr="00365BDD">
          <w:rPr>
            <w:rStyle w:val="af5"/>
            <w:rFonts w:hint="eastAsia"/>
            <w:noProof/>
            <w:lang w:bidi="ar"/>
          </w:rPr>
          <w:t>轧钢余热蒸汽发电</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_Toc206748580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399</w:t>
        </w:r>
        <w:r w:rsidR="006A71E0">
          <w:rPr>
            <w:rFonts w:hint="eastAsia"/>
            <w:noProof/>
            <w:webHidden/>
          </w:rPr>
          <w:fldChar w:fldCharType="end"/>
        </w:r>
      </w:hyperlink>
    </w:p>
    <w:p w14:paraId="1BFFCF04" w14:textId="32B57EF4" w:rsidR="006A71E0" w:rsidRDefault="004E0175">
      <w:pPr>
        <w:pStyle w:val="TOC1"/>
        <w:rPr>
          <w:rFonts w:asciiTheme="minorHAnsi" w:hAnsiTheme="minorHAnsi" w:cstheme="minorBidi"/>
          <w:noProof/>
          <w:sz w:val="22"/>
          <w14:ligatures w14:val="standardContextual"/>
        </w:rPr>
      </w:pPr>
      <w:hyperlink w:anchor="_Toc206748581" w:history="1">
        <w:r>
          <w:rPr>
            <w:rStyle w:val="af5"/>
            <w:rFonts w:hint="eastAsia"/>
            <w:noProof/>
            <w:lang w:bidi="ar"/>
          </w:rPr>
          <w:t>技术名称：</w:t>
        </w:r>
        <w:r w:rsidR="006A71E0" w:rsidRPr="00365BDD">
          <w:rPr>
            <w:rStyle w:val="af5"/>
            <w:rFonts w:hint="eastAsia"/>
            <w:noProof/>
            <w:lang w:bidi="ar"/>
          </w:rPr>
          <w:t>液力耦合器节能</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_Toc206748581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400</w:t>
        </w:r>
        <w:r w:rsidR="006A71E0">
          <w:rPr>
            <w:rFonts w:hint="eastAsia"/>
            <w:noProof/>
            <w:webHidden/>
          </w:rPr>
          <w:fldChar w:fldCharType="end"/>
        </w:r>
      </w:hyperlink>
    </w:p>
    <w:p w14:paraId="3FB58480" w14:textId="0A5D73E7" w:rsidR="006A71E0" w:rsidRDefault="004E0175">
      <w:pPr>
        <w:pStyle w:val="TOC1"/>
        <w:rPr>
          <w:rFonts w:asciiTheme="minorHAnsi" w:hAnsiTheme="minorHAnsi" w:cstheme="minorBidi"/>
          <w:noProof/>
          <w:sz w:val="22"/>
          <w14:ligatures w14:val="standardContextual"/>
        </w:rPr>
      </w:pPr>
      <w:hyperlink w:anchor="_Toc206748582" w:history="1">
        <w:r>
          <w:rPr>
            <w:rStyle w:val="af5"/>
            <w:rFonts w:hint="eastAsia"/>
            <w:noProof/>
            <w:lang w:bidi="ar"/>
          </w:rPr>
          <w:t>技术名称：</w:t>
        </w:r>
        <w:r w:rsidR="006A71E0" w:rsidRPr="00365BDD">
          <w:rPr>
            <w:rStyle w:val="af5"/>
            <w:rFonts w:hint="eastAsia"/>
            <w:noProof/>
            <w:lang w:bidi="ar"/>
          </w:rPr>
          <w:t>厂区垂直绿化技术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_Toc206748582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401</w:t>
        </w:r>
        <w:r w:rsidR="006A71E0">
          <w:rPr>
            <w:rFonts w:hint="eastAsia"/>
            <w:noProof/>
            <w:webHidden/>
          </w:rPr>
          <w:fldChar w:fldCharType="end"/>
        </w:r>
      </w:hyperlink>
    </w:p>
    <w:p w14:paraId="31A8F73F" w14:textId="5D373126" w:rsidR="006A71E0" w:rsidRDefault="004E0175">
      <w:pPr>
        <w:pStyle w:val="TOC1"/>
        <w:rPr>
          <w:rFonts w:asciiTheme="minorHAnsi" w:hAnsiTheme="minorHAnsi" w:cstheme="minorBidi"/>
          <w:noProof/>
          <w:sz w:val="22"/>
          <w14:ligatures w14:val="standardContextual"/>
        </w:rPr>
      </w:pPr>
      <w:hyperlink w:anchor="_Toc206748583" w:history="1">
        <w:r>
          <w:rPr>
            <w:rStyle w:val="af5"/>
            <w:rFonts w:hint="eastAsia"/>
            <w:noProof/>
            <w:lang w:bidi="ar"/>
          </w:rPr>
          <w:t>技术名称：</w:t>
        </w:r>
        <w:r w:rsidR="006A71E0" w:rsidRPr="00365BDD">
          <w:rPr>
            <w:rStyle w:val="af5"/>
            <w:rFonts w:hint="eastAsia"/>
            <w:noProof/>
            <w:lang w:bidi="ar"/>
          </w:rPr>
          <w:t>变频调速技术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_Toc206748583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402</w:t>
        </w:r>
        <w:r w:rsidR="006A71E0">
          <w:rPr>
            <w:rFonts w:hint="eastAsia"/>
            <w:noProof/>
            <w:webHidden/>
          </w:rPr>
          <w:fldChar w:fldCharType="end"/>
        </w:r>
      </w:hyperlink>
    </w:p>
    <w:p w14:paraId="3A21F012" w14:textId="676BC287" w:rsidR="006A71E0" w:rsidRDefault="004E0175">
      <w:pPr>
        <w:pStyle w:val="TOC1"/>
        <w:rPr>
          <w:rFonts w:asciiTheme="minorHAnsi" w:hAnsiTheme="minorHAnsi" w:cstheme="minorBidi"/>
          <w:noProof/>
          <w:sz w:val="22"/>
          <w14:ligatures w14:val="standardContextual"/>
        </w:rPr>
      </w:pPr>
      <w:hyperlink w:anchor="_Toc206748584" w:history="1">
        <w:r>
          <w:rPr>
            <w:rStyle w:val="af5"/>
            <w:rFonts w:hint="eastAsia"/>
            <w:noProof/>
            <w:lang w:bidi="ar"/>
          </w:rPr>
          <w:t>技术名称：</w:t>
        </w:r>
        <w:r w:rsidR="006A71E0" w:rsidRPr="00365BDD">
          <w:rPr>
            <w:rStyle w:val="af5"/>
            <w:rFonts w:hint="eastAsia"/>
            <w:noProof/>
            <w:lang w:bidi="ar"/>
          </w:rPr>
          <w:t>薄带铸轧一体化技术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_Toc206748584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403</w:t>
        </w:r>
        <w:r w:rsidR="006A71E0">
          <w:rPr>
            <w:rFonts w:hint="eastAsia"/>
            <w:noProof/>
            <w:webHidden/>
          </w:rPr>
          <w:fldChar w:fldCharType="end"/>
        </w:r>
      </w:hyperlink>
    </w:p>
    <w:p w14:paraId="4303C79E" w14:textId="09B89D56" w:rsidR="006A71E0" w:rsidRDefault="004E0175">
      <w:pPr>
        <w:pStyle w:val="TOC1"/>
        <w:rPr>
          <w:rFonts w:asciiTheme="minorHAnsi" w:hAnsiTheme="minorHAnsi" w:cstheme="minorBidi"/>
          <w:noProof/>
          <w:sz w:val="22"/>
          <w14:ligatures w14:val="standardContextual"/>
        </w:rPr>
      </w:pPr>
      <w:hyperlink w:anchor="_Toc206748585" w:history="1">
        <w:r>
          <w:rPr>
            <w:rStyle w:val="af5"/>
            <w:rFonts w:hint="eastAsia"/>
            <w:noProof/>
            <w:lang w:bidi="ar"/>
          </w:rPr>
          <w:t>技术名称：</w:t>
        </w:r>
        <w:r w:rsidR="006A71E0" w:rsidRPr="00365BDD">
          <w:rPr>
            <w:rStyle w:val="af5"/>
            <w:rFonts w:hint="eastAsia"/>
            <w:noProof/>
            <w:lang w:bidi="ar"/>
          </w:rPr>
          <w:t>薄板坯连铸连轧技术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_Toc206748585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404</w:t>
        </w:r>
        <w:r w:rsidR="006A71E0">
          <w:rPr>
            <w:rFonts w:hint="eastAsia"/>
            <w:noProof/>
            <w:webHidden/>
          </w:rPr>
          <w:fldChar w:fldCharType="end"/>
        </w:r>
      </w:hyperlink>
    </w:p>
    <w:p w14:paraId="030DD384" w14:textId="0C98521B" w:rsidR="006A71E0" w:rsidRDefault="004E0175">
      <w:pPr>
        <w:pStyle w:val="TOC1"/>
        <w:rPr>
          <w:rFonts w:asciiTheme="minorHAnsi" w:hAnsiTheme="minorHAnsi" w:cstheme="minorBidi"/>
          <w:noProof/>
          <w:sz w:val="22"/>
          <w14:ligatures w14:val="standardContextual"/>
        </w:rPr>
      </w:pPr>
      <w:hyperlink w:anchor="_Toc206748586" w:history="1">
        <w:r>
          <w:rPr>
            <w:rStyle w:val="af5"/>
            <w:rFonts w:hint="eastAsia"/>
            <w:noProof/>
            <w:lang w:bidi="ar"/>
          </w:rPr>
          <w:t>技术名称：</w:t>
        </w:r>
        <w:r w:rsidR="006A71E0" w:rsidRPr="00365BDD">
          <w:rPr>
            <w:rStyle w:val="af5"/>
            <w:rFonts w:hint="eastAsia"/>
            <w:noProof/>
            <w:lang w:bidi="ar"/>
          </w:rPr>
          <w:t>3D</w:t>
        </w:r>
        <w:r w:rsidR="006A71E0" w:rsidRPr="00365BDD">
          <w:rPr>
            <w:rStyle w:val="af5"/>
            <w:rFonts w:hint="eastAsia"/>
            <w:noProof/>
            <w:lang w:bidi="ar"/>
          </w:rPr>
          <w:t>打印耐材技术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_Toc206748586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405</w:t>
        </w:r>
        <w:r w:rsidR="006A71E0">
          <w:rPr>
            <w:rFonts w:hint="eastAsia"/>
            <w:noProof/>
            <w:webHidden/>
          </w:rPr>
          <w:fldChar w:fldCharType="end"/>
        </w:r>
      </w:hyperlink>
    </w:p>
    <w:p w14:paraId="44781DA2" w14:textId="32826780" w:rsidR="006A71E0" w:rsidRDefault="004E0175">
      <w:pPr>
        <w:pStyle w:val="TOC1"/>
        <w:rPr>
          <w:rFonts w:asciiTheme="minorHAnsi" w:hAnsiTheme="minorHAnsi" w:cstheme="minorBidi"/>
          <w:noProof/>
          <w:sz w:val="22"/>
          <w14:ligatures w14:val="standardContextual"/>
        </w:rPr>
      </w:pPr>
      <w:hyperlink w:anchor="_Toc206748587" w:history="1">
        <w:r>
          <w:rPr>
            <w:rStyle w:val="af5"/>
            <w:rFonts w:hint="eastAsia"/>
            <w:noProof/>
            <w:lang w:bidi="ar"/>
          </w:rPr>
          <w:t>技术名称：</w:t>
        </w:r>
        <w:r w:rsidR="006A71E0" w:rsidRPr="00365BDD">
          <w:rPr>
            <w:rStyle w:val="af5"/>
            <w:rFonts w:hint="eastAsia"/>
            <w:noProof/>
            <w:lang w:bidi="ar"/>
          </w:rPr>
          <w:t>CO</w:t>
        </w:r>
        <w:r w:rsidR="006A71E0" w:rsidRPr="00365BDD">
          <w:rPr>
            <w:rStyle w:val="af5"/>
            <w:rFonts w:ascii="Cambria Math" w:hAnsi="Cambria Math" w:cs="Cambria Math"/>
            <w:noProof/>
            <w:lang w:bidi="ar"/>
          </w:rPr>
          <w:t>₂</w:t>
        </w:r>
        <w:r w:rsidR="006A71E0" w:rsidRPr="00365BDD">
          <w:rPr>
            <w:rStyle w:val="af5"/>
            <w:rFonts w:hint="eastAsia"/>
            <w:noProof/>
            <w:lang w:bidi="ar"/>
          </w:rPr>
          <w:t>制备合成燃料技术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_Toc206748587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406</w:t>
        </w:r>
        <w:r w:rsidR="006A71E0">
          <w:rPr>
            <w:rFonts w:hint="eastAsia"/>
            <w:noProof/>
            <w:webHidden/>
          </w:rPr>
          <w:fldChar w:fldCharType="end"/>
        </w:r>
      </w:hyperlink>
    </w:p>
    <w:p w14:paraId="4F15AFE9" w14:textId="707A3451" w:rsidR="006A71E0" w:rsidRDefault="004E0175">
      <w:pPr>
        <w:pStyle w:val="TOC1"/>
        <w:rPr>
          <w:rFonts w:asciiTheme="minorHAnsi" w:hAnsiTheme="minorHAnsi" w:cstheme="minorBidi"/>
          <w:noProof/>
          <w:sz w:val="22"/>
          <w14:ligatures w14:val="standardContextual"/>
        </w:rPr>
      </w:pPr>
      <w:hyperlink w:anchor="_Toc206748588" w:history="1">
        <w:r>
          <w:rPr>
            <w:rStyle w:val="af5"/>
            <w:rFonts w:hint="eastAsia"/>
            <w:noProof/>
            <w:lang w:bidi="ar"/>
          </w:rPr>
          <w:t>技术名称：</w:t>
        </w:r>
        <w:r w:rsidR="006A71E0" w:rsidRPr="00365BDD">
          <w:rPr>
            <w:rStyle w:val="af5"/>
            <w:rFonts w:hint="eastAsia"/>
            <w:noProof/>
            <w:lang w:bidi="ar"/>
          </w:rPr>
          <w:t>CO</w:t>
        </w:r>
        <w:r w:rsidR="006A71E0" w:rsidRPr="00365BDD">
          <w:rPr>
            <w:rStyle w:val="af5"/>
            <w:rFonts w:ascii="Cambria Math" w:hAnsi="Cambria Math" w:cs="Cambria Math"/>
            <w:noProof/>
            <w:lang w:bidi="ar"/>
          </w:rPr>
          <w:t>₂</w:t>
        </w:r>
        <w:r w:rsidR="006A71E0" w:rsidRPr="00365BDD">
          <w:rPr>
            <w:rStyle w:val="af5"/>
            <w:rFonts w:hint="eastAsia"/>
            <w:noProof/>
            <w:lang w:bidi="ar"/>
          </w:rPr>
          <w:t>强化炼钢渣固碳技术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_Toc206748588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407</w:t>
        </w:r>
        <w:r w:rsidR="006A71E0">
          <w:rPr>
            <w:rFonts w:hint="eastAsia"/>
            <w:noProof/>
            <w:webHidden/>
          </w:rPr>
          <w:fldChar w:fldCharType="end"/>
        </w:r>
      </w:hyperlink>
    </w:p>
    <w:p w14:paraId="0E0A693F" w14:textId="45F793B6" w:rsidR="006A71E0" w:rsidRDefault="004E0175">
      <w:pPr>
        <w:pStyle w:val="TOC1"/>
        <w:rPr>
          <w:rFonts w:asciiTheme="minorHAnsi" w:hAnsiTheme="minorHAnsi" w:cstheme="minorBidi"/>
          <w:noProof/>
          <w:sz w:val="22"/>
          <w14:ligatures w14:val="standardContextual"/>
        </w:rPr>
      </w:pPr>
      <w:hyperlink w:anchor="_Toc206748589" w:history="1">
        <w:r>
          <w:rPr>
            <w:rStyle w:val="af5"/>
            <w:rFonts w:hint="eastAsia"/>
            <w:noProof/>
            <w:lang w:bidi="ar"/>
          </w:rPr>
          <w:t>技术名称：</w:t>
        </w:r>
        <w:r w:rsidR="006A71E0" w:rsidRPr="00365BDD">
          <w:rPr>
            <w:rStyle w:val="af5"/>
            <w:rFonts w:hint="eastAsia"/>
            <w:noProof/>
            <w:lang w:bidi="ar"/>
          </w:rPr>
          <w:t>CO</w:t>
        </w:r>
        <w:r w:rsidR="006A71E0" w:rsidRPr="00365BDD">
          <w:rPr>
            <w:rStyle w:val="af5"/>
            <w:rFonts w:ascii="Cambria Math" w:hAnsi="Cambria Math" w:cs="Cambria Math"/>
            <w:noProof/>
            <w:lang w:bidi="ar"/>
          </w:rPr>
          <w:t>₂</w:t>
        </w:r>
        <w:r w:rsidR="006A71E0" w:rsidRPr="00365BDD">
          <w:rPr>
            <w:rStyle w:val="af5"/>
            <w:rFonts w:hint="eastAsia"/>
            <w:noProof/>
            <w:lang w:bidi="ar"/>
          </w:rPr>
          <w:t>矿化封存技术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_Toc206748589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408</w:t>
        </w:r>
        <w:r w:rsidR="006A71E0">
          <w:rPr>
            <w:rFonts w:hint="eastAsia"/>
            <w:noProof/>
            <w:webHidden/>
          </w:rPr>
          <w:fldChar w:fldCharType="end"/>
        </w:r>
      </w:hyperlink>
    </w:p>
    <w:p w14:paraId="40744312" w14:textId="3C3677CE" w:rsidR="006A71E0" w:rsidRDefault="004E0175">
      <w:pPr>
        <w:pStyle w:val="TOC1"/>
        <w:rPr>
          <w:rFonts w:asciiTheme="minorHAnsi" w:hAnsiTheme="minorHAnsi" w:cstheme="minorBidi"/>
          <w:noProof/>
          <w:sz w:val="22"/>
          <w14:ligatures w14:val="standardContextual"/>
        </w:rPr>
      </w:pPr>
      <w:hyperlink w:anchor="_Toc206748590" w:history="1">
        <w:r>
          <w:rPr>
            <w:rStyle w:val="af5"/>
            <w:rFonts w:hint="eastAsia"/>
            <w:noProof/>
            <w:lang w:bidi="ar"/>
          </w:rPr>
          <w:t>技术名称：</w:t>
        </w:r>
        <w:r w:rsidR="006A71E0" w:rsidRPr="00365BDD">
          <w:rPr>
            <w:rStyle w:val="af5"/>
            <w:rFonts w:hint="eastAsia"/>
            <w:noProof/>
            <w:lang w:bidi="ar"/>
          </w:rPr>
          <w:t>液态氢储运技术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_Toc206748590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409</w:t>
        </w:r>
        <w:r w:rsidR="006A71E0">
          <w:rPr>
            <w:rFonts w:hint="eastAsia"/>
            <w:noProof/>
            <w:webHidden/>
          </w:rPr>
          <w:fldChar w:fldCharType="end"/>
        </w:r>
      </w:hyperlink>
    </w:p>
    <w:p w14:paraId="473DD152" w14:textId="3AC094F7" w:rsidR="006A71E0" w:rsidRDefault="004E0175">
      <w:pPr>
        <w:pStyle w:val="TOC1"/>
        <w:rPr>
          <w:rFonts w:asciiTheme="minorHAnsi" w:hAnsiTheme="minorHAnsi" w:cstheme="minorBidi"/>
          <w:noProof/>
          <w:sz w:val="22"/>
          <w14:ligatures w14:val="standardContextual"/>
        </w:rPr>
      </w:pPr>
      <w:hyperlink w:anchor="_Toc206748591" w:history="1">
        <w:r>
          <w:rPr>
            <w:rStyle w:val="af5"/>
            <w:rFonts w:hint="eastAsia"/>
            <w:noProof/>
            <w:lang w:bidi="ar"/>
          </w:rPr>
          <w:t>技术名称：</w:t>
        </w:r>
        <w:r w:rsidR="006A71E0" w:rsidRPr="00365BDD">
          <w:rPr>
            <w:rStyle w:val="af5"/>
            <w:rFonts w:hint="eastAsia"/>
            <w:noProof/>
            <w:lang w:bidi="ar"/>
          </w:rPr>
          <w:t>用能权交易机制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_Toc206748591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410</w:t>
        </w:r>
        <w:r w:rsidR="006A71E0">
          <w:rPr>
            <w:rFonts w:hint="eastAsia"/>
            <w:noProof/>
            <w:webHidden/>
          </w:rPr>
          <w:fldChar w:fldCharType="end"/>
        </w:r>
      </w:hyperlink>
    </w:p>
    <w:p w14:paraId="29941114" w14:textId="585E2CFB" w:rsidR="006A71E0" w:rsidRDefault="004E0175">
      <w:pPr>
        <w:pStyle w:val="TOC1"/>
        <w:rPr>
          <w:rFonts w:asciiTheme="minorHAnsi" w:hAnsiTheme="minorHAnsi" w:cstheme="minorBidi"/>
          <w:noProof/>
          <w:sz w:val="22"/>
          <w14:ligatures w14:val="standardContextual"/>
        </w:rPr>
      </w:pPr>
      <w:hyperlink w:anchor="_Toc206748592" w:history="1">
        <w:r>
          <w:rPr>
            <w:rStyle w:val="af5"/>
            <w:rFonts w:hint="eastAsia"/>
            <w:noProof/>
            <w:lang w:bidi="ar"/>
          </w:rPr>
          <w:t>技术名称：</w:t>
        </w:r>
        <w:r w:rsidR="006A71E0" w:rsidRPr="00365BDD">
          <w:rPr>
            <w:rStyle w:val="af5"/>
            <w:rFonts w:hint="eastAsia"/>
            <w:noProof/>
            <w:lang w:bidi="ar"/>
          </w:rPr>
          <w:t>余热供应区域供暖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_Toc206748592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411</w:t>
        </w:r>
        <w:r w:rsidR="006A71E0">
          <w:rPr>
            <w:rFonts w:hint="eastAsia"/>
            <w:noProof/>
            <w:webHidden/>
          </w:rPr>
          <w:fldChar w:fldCharType="end"/>
        </w:r>
      </w:hyperlink>
    </w:p>
    <w:p w14:paraId="30600163" w14:textId="52918BF8" w:rsidR="006A71E0" w:rsidRDefault="004E0175">
      <w:pPr>
        <w:pStyle w:val="TOC1"/>
        <w:rPr>
          <w:rFonts w:asciiTheme="minorHAnsi" w:hAnsiTheme="minorHAnsi" w:cstheme="minorBidi"/>
          <w:noProof/>
          <w:sz w:val="22"/>
          <w14:ligatures w14:val="standardContextual"/>
        </w:rPr>
      </w:pPr>
      <w:hyperlink w:anchor="_Toc206748593" w:history="1">
        <w:r>
          <w:rPr>
            <w:rStyle w:val="af5"/>
            <w:rFonts w:hint="eastAsia"/>
            <w:noProof/>
            <w:lang w:bidi="ar"/>
          </w:rPr>
          <w:t>技术名称：</w:t>
        </w:r>
        <w:r w:rsidR="006A71E0" w:rsidRPr="00365BDD">
          <w:rPr>
            <w:rStyle w:val="af5"/>
            <w:rFonts w:hint="eastAsia"/>
            <w:noProof/>
            <w:lang w:bidi="ar"/>
          </w:rPr>
          <w:t>余热驱动吸收式制冷</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_Toc206748593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412</w:t>
        </w:r>
        <w:r w:rsidR="006A71E0">
          <w:rPr>
            <w:rFonts w:hint="eastAsia"/>
            <w:noProof/>
            <w:webHidden/>
          </w:rPr>
          <w:fldChar w:fldCharType="end"/>
        </w:r>
      </w:hyperlink>
    </w:p>
    <w:p w14:paraId="6E21F3A0" w14:textId="0B333E4A" w:rsidR="006A71E0" w:rsidRDefault="004E0175">
      <w:pPr>
        <w:pStyle w:val="TOC1"/>
        <w:rPr>
          <w:rFonts w:asciiTheme="minorHAnsi" w:hAnsiTheme="minorHAnsi" w:cstheme="minorBidi"/>
          <w:noProof/>
          <w:sz w:val="22"/>
          <w14:ligatures w14:val="standardContextual"/>
        </w:rPr>
      </w:pPr>
      <w:hyperlink w:anchor="_Toc206748594" w:history="1">
        <w:r>
          <w:rPr>
            <w:rStyle w:val="af5"/>
            <w:rFonts w:hint="eastAsia"/>
            <w:noProof/>
            <w:lang w:bidi="ar"/>
          </w:rPr>
          <w:t>技术名称：</w:t>
        </w:r>
        <w:r w:rsidR="006A71E0" w:rsidRPr="00365BDD">
          <w:rPr>
            <w:rStyle w:val="af5"/>
            <w:rFonts w:hint="eastAsia"/>
            <w:noProof/>
            <w:lang w:bidi="ar"/>
          </w:rPr>
          <w:t>云计算能效管理</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_Toc206748594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413</w:t>
        </w:r>
        <w:r w:rsidR="006A71E0">
          <w:rPr>
            <w:rFonts w:hint="eastAsia"/>
            <w:noProof/>
            <w:webHidden/>
          </w:rPr>
          <w:fldChar w:fldCharType="end"/>
        </w:r>
      </w:hyperlink>
    </w:p>
    <w:p w14:paraId="278C37F7" w14:textId="1AB19D41" w:rsidR="006A71E0" w:rsidRDefault="004E0175">
      <w:pPr>
        <w:pStyle w:val="TOC1"/>
        <w:rPr>
          <w:rFonts w:asciiTheme="minorHAnsi" w:hAnsiTheme="minorHAnsi" w:cstheme="minorBidi"/>
          <w:noProof/>
          <w:sz w:val="22"/>
          <w14:ligatures w14:val="standardContextual"/>
        </w:rPr>
      </w:pPr>
      <w:hyperlink w:anchor="_Toc206748595" w:history="1">
        <w:r>
          <w:rPr>
            <w:rStyle w:val="af5"/>
            <w:rFonts w:hint="eastAsia"/>
            <w:noProof/>
            <w:lang w:bidi="ar"/>
          </w:rPr>
          <w:t>技术名称：</w:t>
        </w:r>
        <w:r w:rsidR="006A71E0" w:rsidRPr="00365BDD">
          <w:rPr>
            <w:rStyle w:val="af5"/>
            <w:rFonts w:hint="eastAsia"/>
            <w:noProof/>
            <w:lang w:bidi="ar"/>
          </w:rPr>
          <w:t>噪声污染控制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_Toc206748595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414</w:t>
        </w:r>
        <w:r w:rsidR="006A71E0">
          <w:rPr>
            <w:rFonts w:hint="eastAsia"/>
            <w:noProof/>
            <w:webHidden/>
          </w:rPr>
          <w:fldChar w:fldCharType="end"/>
        </w:r>
      </w:hyperlink>
    </w:p>
    <w:p w14:paraId="494BB581" w14:textId="5C5392CE" w:rsidR="006A71E0" w:rsidRDefault="004E0175">
      <w:pPr>
        <w:pStyle w:val="TOC1"/>
        <w:rPr>
          <w:rFonts w:asciiTheme="minorHAnsi" w:hAnsiTheme="minorHAnsi" w:cstheme="minorBidi"/>
          <w:noProof/>
          <w:sz w:val="22"/>
          <w14:ligatures w14:val="standardContextual"/>
        </w:rPr>
      </w:pPr>
      <w:hyperlink w:anchor="_Toc206748596" w:history="1">
        <w:r>
          <w:rPr>
            <w:rStyle w:val="af5"/>
            <w:rFonts w:hint="eastAsia"/>
            <w:noProof/>
            <w:lang w:bidi="ar"/>
          </w:rPr>
          <w:t>技术名称：</w:t>
        </w:r>
        <w:r w:rsidR="006A71E0" w:rsidRPr="00365BDD">
          <w:rPr>
            <w:rStyle w:val="af5"/>
            <w:rFonts w:hint="eastAsia"/>
            <w:noProof/>
            <w:lang w:bidi="ar"/>
          </w:rPr>
          <w:t>蒸汽冷凝水回收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_Toc206748596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415</w:t>
        </w:r>
        <w:r w:rsidR="006A71E0">
          <w:rPr>
            <w:rFonts w:hint="eastAsia"/>
            <w:noProof/>
            <w:webHidden/>
          </w:rPr>
          <w:fldChar w:fldCharType="end"/>
        </w:r>
      </w:hyperlink>
    </w:p>
    <w:p w14:paraId="787EE73B" w14:textId="3D9AA274" w:rsidR="006A71E0" w:rsidRDefault="004E0175">
      <w:pPr>
        <w:pStyle w:val="TOC1"/>
        <w:rPr>
          <w:rFonts w:asciiTheme="minorHAnsi" w:hAnsiTheme="minorHAnsi" w:cstheme="minorBidi"/>
          <w:noProof/>
          <w:sz w:val="22"/>
          <w14:ligatures w14:val="standardContextual"/>
        </w:rPr>
      </w:pPr>
      <w:hyperlink w:anchor="_Toc206748597" w:history="1">
        <w:r>
          <w:rPr>
            <w:rStyle w:val="af5"/>
            <w:rFonts w:hint="eastAsia"/>
            <w:noProof/>
            <w:lang w:bidi="ar"/>
          </w:rPr>
          <w:t>技术名称：</w:t>
        </w:r>
        <w:r w:rsidR="006A71E0" w:rsidRPr="00365BDD">
          <w:rPr>
            <w:rStyle w:val="af5"/>
            <w:rFonts w:hint="eastAsia"/>
            <w:noProof/>
            <w:lang w:bidi="ar"/>
          </w:rPr>
          <w:t>蒸汽疏水阀改造</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_Toc206748597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416</w:t>
        </w:r>
        <w:r w:rsidR="006A71E0">
          <w:rPr>
            <w:rFonts w:hint="eastAsia"/>
            <w:noProof/>
            <w:webHidden/>
          </w:rPr>
          <w:fldChar w:fldCharType="end"/>
        </w:r>
      </w:hyperlink>
    </w:p>
    <w:p w14:paraId="3779CCAD" w14:textId="7EB91993" w:rsidR="006A71E0" w:rsidRDefault="004E0175">
      <w:pPr>
        <w:pStyle w:val="TOC1"/>
        <w:rPr>
          <w:rFonts w:asciiTheme="minorHAnsi" w:hAnsiTheme="minorHAnsi" w:cstheme="minorBidi"/>
          <w:noProof/>
          <w:sz w:val="22"/>
          <w14:ligatures w14:val="standardContextual"/>
        </w:rPr>
      </w:pPr>
      <w:hyperlink w:anchor="_Toc206748598" w:history="1">
        <w:r>
          <w:rPr>
            <w:rStyle w:val="af5"/>
            <w:rFonts w:hint="eastAsia"/>
            <w:noProof/>
            <w:lang w:bidi="ar"/>
          </w:rPr>
          <w:t>技术名称：</w:t>
        </w:r>
        <w:r w:rsidR="006A71E0" w:rsidRPr="00365BDD">
          <w:rPr>
            <w:rStyle w:val="af5"/>
            <w:rFonts w:hint="eastAsia"/>
            <w:noProof/>
            <w:lang w:bidi="ar"/>
          </w:rPr>
          <w:t>直流电弧炉技术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_Toc206748598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417</w:t>
        </w:r>
        <w:r w:rsidR="006A71E0">
          <w:rPr>
            <w:rFonts w:hint="eastAsia"/>
            <w:noProof/>
            <w:webHidden/>
          </w:rPr>
          <w:fldChar w:fldCharType="end"/>
        </w:r>
      </w:hyperlink>
    </w:p>
    <w:p w14:paraId="56ADE7A2" w14:textId="4FC96E79" w:rsidR="006A71E0" w:rsidRDefault="004E0175">
      <w:pPr>
        <w:pStyle w:val="TOC1"/>
        <w:rPr>
          <w:rFonts w:asciiTheme="minorHAnsi" w:hAnsiTheme="minorHAnsi" w:cstheme="minorBidi"/>
          <w:noProof/>
          <w:sz w:val="22"/>
          <w14:ligatures w14:val="standardContextual"/>
        </w:rPr>
      </w:pPr>
      <w:hyperlink w:anchor="_Toc206748599" w:history="1">
        <w:r>
          <w:rPr>
            <w:rStyle w:val="af5"/>
            <w:rFonts w:hint="eastAsia"/>
            <w:noProof/>
            <w:lang w:bidi="ar"/>
          </w:rPr>
          <w:t>技术名称：</w:t>
        </w:r>
        <w:r w:rsidR="006A71E0" w:rsidRPr="00365BDD">
          <w:rPr>
            <w:rStyle w:val="af5"/>
            <w:rFonts w:hint="eastAsia"/>
            <w:noProof/>
            <w:lang w:bidi="ar"/>
          </w:rPr>
          <w:t>智能钢包周转系统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_Toc206748599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418</w:t>
        </w:r>
        <w:r w:rsidR="006A71E0">
          <w:rPr>
            <w:rFonts w:hint="eastAsia"/>
            <w:noProof/>
            <w:webHidden/>
          </w:rPr>
          <w:fldChar w:fldCharType="end"/>
        </w:r>
      </w:hyperlink>
    </w:p>
    <w:p w14:paraId="689C0312" w14:textId="568448C0" w:rsidR="006A71E0" w:rsidRDefault="004E0175">
      <w:pPr>
        <w:pStyle w:val="TOC1"/>
        <w:rPr>
          <w:rFonts w:asciiTheme="minorHAnsi" w:hAnsiTheme="minorHAnsi" w:cstheme="minorBidi"/>
          <w:noProof/>
          <w:sz w:val="22"/>
          <w14:ligatures w14:val="standardContextual"/>
        </w:rPr>
      </w:pPr>
      <w:hyperlink w:anchor="_Toc206748600" w:history="1">
        <w:r>
          <w:rPr>
            <w:rStyle w:val="af5"/>
            <w:rFonts w:hint="eastAsia"/>
            <w:noProof/>
            <w:lang w:bidi="ar"/>
          </w:rPr>
          <w:t>技术名称：</w:t>
        </w:r>
        <w:r w:rsidR="006A71E0" w:rsidRPr="00365BDD">
          <w:rPr>
            <w:rStyle w:val="af5"/>
            <w:rFonts w:hint="eastAsia"/>
            <w:noProof/>
            <w:lang w:bidi="ar"/>
          </w:rPr>
          <w:t>智能燃烧控制系统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_Toc206748600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419</w:t>
        </w:r>
        <w:r w:rsidR="006A71E0">
          <w:rPr>
            <w:rFonts w:hint="eastAsia"/>
            <w:noProof/>
            <w:webHidden/>
          </w:rPr>
          <w:fldChar w:fldCharType="end"/>
        </w:r>
      </w:hyperlink>
    </w:p>
    <w:p w14:paraId="442EC5D8" w14:textId="3C9CD73B" w:rsidR="006A71E0" w:rsidRDefault="004E0175">
      <w:pPr>
        <w:pStyle w:val="TOC1"/>
        <w:rPr>
          <w:rFonts w:asciiTheme="minorHAnsi" w:hAnsiTheme="minorHAnsi" w:cstheme="minorBidi"/>
          <w:noProof/>
          <w:sz w:val="22"/>
          <w14:ligatures w14:val="standardContextual"/>
        </w:rPr>
      </w:pPr>
      <w:hyperlink w:anchor="_Toc206748601" w:history="1">
        <w:r>
          <w:rPr>
            <w:rStyle w:val="af5"/>
            <w:rFonts w:hint="eastAsia"/>
            <w:noProof/>
            <w:lang w:bidi="ar"/>
          </w:rPr>
          <w:t>技术名称：</w:t>
        </w:r>
        <w:r w:rsidR="006A71E0" w:rsidRPr="00365BDD">
          <w:rPr>
            <w:rStyle w:val="af5"/>
            <w:rFonts w:hint="eastAsia"/>
            <w:noProof/>
            <w:lang w:bidi="ar"/>
          </w:rPr>
          <w:t>智能物流管理系统</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_Toc206748601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420</w:t>
        </w:r>
        <w:r w:rsidR="006A71E0">
          <w:rPr>
            <w:rFonts w:hint="eastAsia"/>
            <w:noProof/>
            <w:webHidden/>
          </w:rPr>
          <w:fldChar w:fldCharType="end"/>
        </w:r>
      </w:hyperlink>
    </w:p>
    <w:p w14:paraId="5168D66B" w14:textId="4A9C9BEF" w:rsidR="006A71E0" w:rsidRDefault="004E0175">
      <w:pPr>
        <w:pStyle w:val="TOC1"/>
        <w:rPr>
          <w:rFonts w:asciiTheme="minorHAnsi" w:hAnsiTheme="minorHAnsi" w:cstheme="minorBidi"/>
          <w:noProof/>
          <w:sz w:val="22"/>
          <w14:ligatures w14:val="standardContextual"/>
        </w:rPr>
      </w:pPr>
      <w:hyperlink w:anchor="_Toc206748602" w:history="1">
        <w:r>
          <w:rPr>
            <w:rStyle w:val="af5"/>
            <w:rFonts w:hint="eastAsia"/>
            <w:noProof/>
            <w:lang w:bidi="ar"/>
          </w:rPr>
          <w:t>技术名称：</w:t>
        </w:r>
        <w:r w:rsidR="006A71E0" w:rsidRPr="00365BDD">
          <w:rPr>
            <w:rStyle w:val="af5"/>
            <w:rFonts w:hint="eastAsia"/>
            <w:noProof/>
            <w:lang w:bidi="ar"/>
          </w:rPr>
          <w:t>中间包电磁加热</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_Toc206748602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421</w:t>
        </w:r>
        <w:r w:rsidR="006A71E0">
          <w:rPr>
            <w:rFonts w:hint="eastAsia"/>
            <w:noProof/>
            <w:webHidden/>
          </w:rPr>
          <w:fldChar w:fldCharType="end"/>
        </w:r>
      </w:hyperlink>
    </w:p>
    <w:p w14:paraId="3DF6B6BD" w14:textId="4D7A33BA" w:rsidR="006A71E0" w:rsidRDefault="004E0175">
      <w:pPr>
        <w:pStyle w:val="TOC1"/>
        <w:rPr>
          <w:rFonts w:asciiTheme="minorHAnsi" w:hAnsiTheme="minorHAnsi" w:cstheme="minorBidi"/>
          <w:noProof/>
          <w:sz w:val="22"/>
          <w14:ligatures w14:val="standardContextual"/>
        </w:rPr>
      </w:pPr>
      <w:hyperlink w:anchor="_Toc206748603" w:history="1">
        <w:r>
          <w:rPr>
            <w:rStyle w:val="af5"/>
            <w:rFonts w:hint="eastAsia"/>
            <w:noProof/>
            <w:lang w:bidi="ar"/>
          </w:rPr>
          <w:t>技术名称：</w:t>
        </w:r>
        <w:r w:rsidR="006A71E0" w:rsidRPr="00365BDD">
          <w:rPr>
            <w:rStyle w:val="af5"/>
            <w:rFonts w:hint="eastAsia"/>
            <w:noProof/>
            <w:lang w:bidi="ar"/>
          </w:rPr>
          <w:t>重金属污染土壤修复</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_Toc206748603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422</w:t>
        </w:r>
        <w:r w:rsidR="006A71E0">
          <w:rPr>
            <w:rFonts w:hint="eastAsia"/>
            <w:noProof/>
            <w:webHidden/>
          </w:rPr>
          <w:fldChar w:fldCharType="end"/>
        </w:r>
      </w:hyperlink>
    </w:p>
    <w:p w14:paraId="3CCD51C5" w14:textId="509D5ECB" w:rsidR="006A71E0" w:rsidRDefault="004E0175">
      <w:pPr>
        <w:pStyle w:val="TOC1"/>
        <w:rPr>
          <w:rFonts w:asciiTheme="minorHAnsi" w:hAnsiTheme="minorHAnsi" w:cstheme="minorBidi"/>
          <w:noProof/>
          <w:sz w:val="22"/>
          <w14:ligatures w14:val="standardContextual"/>
        </w:rPr>
      </w:pPr>
      <w:hyperlink w:anchor="_Toc206748604" w:history="1">
        <w:r>
          <w:rPr>
            <w:rStyle w:val="af5"/>
            <w:rFonts w:hint="eastAsia"/>
            <w:noProof/>
            <w:lang w:bidi="ar"/>
          </w:rPr>
          <w:t>技术名称：</w:t>
        </w:r>
        <w:r w:rsidR="006A71E0" w:rsidRPr="00365BDD">
          <w:rPr>
            <w:rStyle w:val="af5"/>
            <w:rFonts w:hint="eastAsia"/>
            <w:noProof/>
            <w:lang w:bidi="ar"/>
          </w:rPr>
          <w:t>转炉底吹</w:t>
        </w:r>
        <w:r w:rsidR="006A71E0" w:rsidRPr="00365BDD">
          <w:rPr>
            <w:rStyle w:val="af5"/>
            <w:rFonts w:hint="eastAsia"/>
            <w:noProof/>
            <w:lang w:bidi="ar"/>
          </w:rPr>
          <w:t>CO</w:t>
        </w:r>
        <w:r w:rsidR="006A71E0" w:rsidRPr="00365BDD">
          <w:rPr>
            <w:rStyle w:val="af5"/>
            <w:rFonts w:ascii="Cambria Math" w:hAnsi="Cambria Math" w:cs="Cambria Math"/>
            <w:noProof/>
            <w:lang w:bidi="ar"/>
          </w:rPr>
          <w:t>₂</w:t>
        </w:r>
        <w:r w:rsidR="006A71E0" w:rsidRPr="00365BDD">
          <w:rPr>
            <w:rStyle w:val="af5"/>
            <w:rFonts w:hint="eastAsia"/>
            <w:noProof/>
            <w:lang w:bidi="ar"/>
          </w:rPr>
          <w:t>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_Toc206748604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423</w:t>
        </w:r>
        <w:r w:rsidR="006A71E0">
          <w:rPr>
            <w:rFonts w:hint="eastAsia"/>
            <w:noProof/>
            <w:webHidden/>
          </w:rPr>
          <w:fldChar w:fldCharType="end"/>
        </w:r>
      </w:hyperlink>
    </w:p>
    <w:p w14:paraId="2BC6B5A1" w14:textId="16789F7D" w:rsidR="006A71E0" w:rsidRDefault="004E0175">
      <w:pPr>
        <w:pStyle w:val="TOC1"/>
        <w:rPr>
          <w:rFonts w:asciiTheme="minorHAnsi" w:hAnsiTheme="minorHAnsi" w:cstheme="minorBidi"/>
          <w:noProof/>
          <w:sz w:val="22"/>
          <w14:ligatures w14:val="standardContextual"/>
        </w:rPr>
      </w:pPr>
      <w:hyperlink w:anchor="_Toc206748605" w:history="1">
        <w:r>
          <w:rPr>
            <w:rStyle w:val="af5"/>
            <w:rFonts w:hint="eastAsia"/>
            <w:noProof/>
            <w:lang w:bidi="ar"/>
          </w:rPr>
          <w:t>技术名称：</w:t>
        </w:r>
        <w:r w:rsidR="006A71E0" w:rsidRPr="00365BDD">
          <w:rPr>
            <w:rStyle w:val="af5"/>
            <w:rFonts w:hint="eastAsia"/>
            <w:noProof/>
            <w:lang w:bidi="ar"/>
          </w:rPr>
          <w:t>转炉底吹搅拌优化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_Toc206748605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424</w:t>
        </w:r>
        <w:r w:rsidR="006A71E0">
          <w:rPr>
            <w:rFonts w:hint="eastAsia"/>
            <w:noProof/>
            <w:webHidden/>
          </w:rPr>
          <w:fldChar w:fldCharType="end"/>
        </w:r>
      </w:hyperlink>
    </w:p>
    <w:p w14:paraId="0132AAC6" w14:textId="7014C0F1" w:rsidR="006A71E0" w:rsidRDefault="004E0175">
      <w:pPr>
        <w:pStyle w:val="TOC1"/>
        <w:rPr>
          <w:rFonts w:asciiTheme="minorHAnsi" w:hAnsiTheme="minorHAnsi" w:cstheme="minorBidi"/>
          <w:noProof/>
          <w:sz w:val="22"/>
          <w14:ligatures w14:val="standardContextual"/>
        </w:rPr>
      </w:pPr>
      <w:hyperlink w:anchor="_Toc206748606" w:history="1">
        <w:r>
          <w:rPr>
            <w:rStyle w:val="af5"/>
            <w:rFonts w:hint="eastAsia"/>
            <w:noProof/>
            <w:lang w:bidi="ar"/>
          </w:rPr>
          <w:t>技术名称：</w:t>
        </w:r>
        <w:r w:rsidR="006A71E0" w:rsidRPr="00365BDD">
          <w:rPr>
            <w:rStyle w:val="af5"/>
            <w:rFonts w:hint="eastAsia"/>
            <w:noProof/>
            <w:lang w:bidi="ar"/>
          </w:rPr>
          <w:t>转炉复合吹炼强化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_Toc206748606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425</w:t>
        </w:r>
        <w:r w:rsidR="006A71E0">
          <w:rPr>
            <w:rFonts w:hint="eastAsia"/>
            <w:noProof/>
            <w:webHidden/>
          </w:rPr>
          <w:fldChar w:fldCharType="end"/>
        </w:r>
      </w:hyperlink>
    </w:p>
    <w:p w14:paraId="0FCE13C6" w14:textId="3134A203" w:rsidR="006A71E0" w:rsidRDefault="004E0175">
      <w:pPr>
        <w:pStyle w:val="TOC1"/>
        <w:rPr>
          <w:rFonts w:asciiTheme="minorHAnsi" w:hAnsiTheme="minorHAnsi" w:cstheme="minorBidi"/>
          <w:noProof/>
          <w:sz w:val="22"/>
          <w14:ligatures w14:val="standardContextual"/>
        </w:rPr>
      </w:pPr>
      <w:hyperlink w:anchor="_Toc206748607" w:history="1">
        <w:r>
          <w:rPr>
            <w:rStyle w:val="af5"/>
            <w:rFonts w:hint="eastAsia"/>
            <w:noProof/>
            <w:lang w:bidi="ar"/>
          </w:rPr>
          <w:t>技术名称：</w:t>
        </w:r>
        <w:r w:rsidR="006A71E0" w:rsidRPr="00365BDD">
          <w:rPr>
            <w:rStyle w:val="af5"/>
            <w:rFonts w:hint="eastAsia"/>
            <w:noProof/>
            <w:lang w:bidi="ar"/>
          </w:rPr>
          <w:t>转炉副枪动态控制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_Toc206748607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426</w:t>
        </w:r>
        <w:r w:rsidR="006A71E0">
          <w:rPr>
            <w:rFonts w:hint="eastAsia"/>
            <w:noProof/>
            <w:webHidden/>
          </w:rPr>
          <w:fldChar w:fldCharType="end"/>
        </w:r>
      </w:hyperlink>
    </w:p>
    <w:p w14:paraId="6FD93BFD" w14:textId="077388ED" w:rsidR="006A71E0" w:rsidRDefault="004E0175">
      <w:pPr>
        <w:pStyle w:val="TOC1"/>
        <w:rPr>
          <w:rFonts w:asciiTheme="minorHAnsi" w:hAnsiTheme="minorHAnsi" w:cstheme="minorBidi"/>
          <w:noProof/>
          <w:sz w:val="22"/>
          <w14:ligatures w14:val="standardContextual"/>
        </w:rPr>
      </w:pPr>
      <w:hyperlink w:anchor="_Toc206748608" w:history="1">
        <w:r>
          <w:rPr>
            <w:rStyle w:val="af5"/>
            <w:rFonts w:hint="eastAsia"/>
            <w:noProof/>
            <w:lang w:bidi="ar"/>
          </w:rPr>
          <w:t>技术名称：</w:t>
        </w:r>
        <w:r w:rsidR="006A71E0" w:rsidRPr="00365BDD">
          <w:rPr>
            <w:rStyle w:val="af5"/>
            <w:rFonts w:hint="eastAsia"/>
            <w:noProof/>
            <w:lang w:bidi="ar"/>
          </w:rPr>
          <w:t>转炉干法除尘技术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_Toc206748608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427</w:t>
        </w:r>
        <w:r w:rsidR="006A71E0">
          <w:rPr>
            <w:rFonts w:hint="eastAsia"/>
            <w:noProof/>
            <w:webHidden/>
          </w:rPr>
          <w:fldChar w:fldCharType="end"/>
        </w:r>
      </w:hyperlink>
    </w:p>
    <w:p w14:paraId="7BDF52ED" w14:textId="51770A06" w:rsidR="006A71E0" w:rsidRDefault="004E0175">
      <w:pPr>
        <w:pStyle w:val="TOC1"/>
        <w:rPr>
          <w:rFonts w:asciiTheme="minorHAnsi" w:hAnsiTheme="minorHAnsi" w:cstheme="minorBidi"/>
          <w:noProof/>
          <w:sz w:val="22"/>
          <w14:ligatures w14:val="standardContextual"/>
        </w:rPr>
      </w:pPr>
      <w:hyperlink w:anchor="_Toc206748609" w:history="1">
        <w:r>
          <w:rPr>
            <w:rStyle w:val="af5"/>
            <w:rFonts w:hint="eastAsia"/>
            <w:noProof/>
            <w:lang w:bidi="ar"/>
          </w:rPr>
          <w:t>技术名称：</w:t>
        </w:r>
        <w:r w:rsidR="006A71E0" w:rsidRPr="00365BDD">
          <w:rPr>
            <w:rStyle w:val="af5"/>
            <w:rFonts w:hint="eastAsia"/>
            <w:noProof/>
            <w:lang w:bidi="ar"/>
          </w:rPr>
          <w:t>转炉溅渣护炉优化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_Toc206748609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428</w:t>
        </w:r>
        <w:r w:rsidR="006A71E0">
          <w:rPr>
            <w:rFonts w:hint="eastAsia"/>
            <w:noProof/>
            <w:webHidden/>
          </w:rPr>
          <w:fldChar w:fldCharType="end"/>
        </w:r>
      </w:hyperlink>
    </w:p>
    <w:p w14:paraId="417D59FD" w14:textId="4D4F3637" w:rsidR="006A71E0" w:rsidRDefault="004E0175">
      <w:pPr>
        <w:pStyle w:val="TOC1"/>
        <w:rPr>
          <w:rFonts w:asciiTheme="minorHAnsi" w:hAnsiTheme="minorHAnsi" w:cstheme="minorBidi"/>
          <w:noProof/>
          <w:sz w:val="22"/>
          <w14:ligatures w14:val="standardContextual"/>
        </w:rPr>
      </w:pPr>
      <w:hyperlink w:anchor="_Toc206748610" w:history="1">
        <w:r>
          <w:rPr>
            <w:rStyle w:val="af5"/>
            <w:rFonts w:hint="eastAsia"/>
            <w:noProof/>
            <w:lang w:bidi="ar"/>
          </w:rPr>
          <w:t>技术名称：</w:t>
        </w:r>
        <w:r w:rsidR="006A71E0" w:rsidRPr="00365BDD">
          <w:rPr>
            <w:rStyle w:val="af5"/>
            <w:rFonts w:hint="eastAsia"/>
            <w:noProof/>
            <w:lang w:bidi="ar"/>
          </w:rPr>
          <w:t>转炉炉衬长寿技术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_Toc206748610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429</w:t>
        </w:r>
        <w:r w:rsidR="006A71E0">
          <w:rPr>
            <w:rFonts w:hint="eastAsia"/>
            <w:noProof/>
            <w:webHidden/>
          </w:rPr>
          <w:fldChar w:fldCharType="end"/>
        </w:r>
      </w:hyperlink>
    </w:p>
    <w:p w14:paraId="00F21D8C" w14:textId="16B22197" w:rsidR="006A71E0" w:rsidRDefault="004E0175">
      <w:pPr>
        <w:pStyle w:val="TOC1"/>
        <w:rPr>
          <w:rFonts w:asciiTheme="minorHAnsi" w:hAnsiTheme="minorHAnsi" w:cstheme="minorBidi"/>
          <w:noProof/>
          <w:sz w:val="22"/>
          <w14:ligatures w14:val="standardContextual"/>
        </w:rPr>
      </w:pPr>
      <w:hyperlink w:anchor="_Toc206748611" w:history="1">
        <w:r>
          <w:rPr>
            <w:rStyle w:val="af5"/>
            <w:rFonts w:hint="eastAsia"/>
            <w:noProof/>
            <w:lang w:bidi="ar"/>
          </w:rPr>
          <w:t>技术名称：</w:t>
        </w:r>
        <w:r w:rsidR="006A71E0" w:rsidRPr="00365BDD">
          <w:rPr>
            <w:rStyle w:val="af5"/>
            <w:rFonts w:hint="eastAsia"/>
            <w:noProof/>
            <w:lang w:bidi="ar"/>
          </w:rPr>
          <w:t>转炉煤气</w:t>
        </w:r>
        <w:r w:rsidR="006A71E0" w:rsidRPr="00365BDD">
          <w:rPr>
            <w:rStyle w:val="af5"/>
            <w:rFonts w:hint="eastAsia"/>
            <w:noProof/>
            <w:lang w:bidi="ar"/>
          </w:rPr>
          <w:t>CO</w:t>
        </w:r>
        <w:r w:rsidR="006A71E0" w:rsidRPr="00365BDD">
          <w:rPr>
            <w:rStyle w:val="af5"/>
            <w:rFonts w:ascii="Cambria Math" w:hAnsi="Cambria Math" w:cs="Cambria Math"/>
            <w:noProof/>
            <w:lang w:bidi="ar"/>
          </w:rPr>
          <w:t>₂</w:t>
        </w:r>
        <w:r w:rsidR="006A71E0" w:rsidRPr="00365BDD">
          <w:rPr>
            <w:rStyle w:val="af5"/>
            <w:rFonts w:hint="eastAsia"/>
            <w:noProof/>
            <w:lang w:bidi="ar"/>
          </w:rPr>
          <w:t>分离</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_Toc206748611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430</w:t>
        </w:r>
        <w:r w:rsidR="006A71E0">
          <w:rPr>
            <w:rFonts w:hint="eastAsia"/>
            <w:noProof/>
            <w:webHidden/>
          </w:rPr>
          <w:fldChar w:fldCharType="end"/>
        </w:r>
      </w:hyperlink>
    </w:p>
    <w:p w14:paraId="63644725" w14:textId="6D6AE465" w:rsidR="006A71E0" w:rsidRDefault="004E0175">
      <w:pPr>
        <w:pStyle w:val="TOC1"/>
        <w:rPr>
          <w:rFonts w:asciiTheme="minorHAnsi" w:hAnsiTheme="minorHAnsi" w:cstheme="minorBidi"/>
          <w:noProof/>
          <w:sz w:val="22"/>
          <w14:ligatures w14:val="standardContextual"/>
        </w:rPr>
      </w:pPr>
      <w:hyperlink w:anchor="_Toc206748612" w:history="1">
        <w:r>
          <w:rPr>
            <w:rStyle w:val="af5"/>
            <w:rFonts w:hint="eastAsia"/>
            <w:noProof/>
            <w:lang w:bidi="ar"/>
          </w:rPr>
          <w:t>技术名称：</w:t>
        </w:r>
        <w:r w:rsidR="006A71E0" w:rsidRPr="00365BDD">
          <w:rPr>
            <w:rStyle w:val="af5"/>
            <w:rFonts w:hint="eastAsia"/>
            <w:noProof/>
            <w:lang w:bidi="ar"/>
          </w:rPr>
          <w:t>转炉煤气回收（</w:t>
        </w:r>
        <w:r w:rsidR="006A71E0" w:rsidRPr="00365BDD">
          <w:rPr>
            <w:rStyle w:val="af5"/>
            <w:rFonts w:hint="eastAsia"/>
            <w:noProof/>
            <w:lang w:bidi="ar"/>
          </w:rPr>
          <w:t>LDG</w:t>
        </w:r>
        <w:r w:rsidR="006A71E0" w:rsidRPr="00365BDD">
          <w:rPr>
            <w:rStyle w:val="af5"/>
            <w:rFonts w:hint="eastAsia"/>
            <w:noProof/>
            <w:lang w:bidi="ar"/>
          </w:rPr>
          <w:t>）</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_Toc206748612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431</w:t>
        </w:r>
        <w:r w:rsidR="006A71E0">
          <w:rPr>
            <w:rFonts w:hint="eastAsia"/>
            <w:noProof/>
            <w:webHidden/>
          </w:rPr>
          <w:fldChar w:fldCharType="end"/>
        </w:r>
      </w:hyperlink>
    </w:p>
    <w:p w14:paraId="190A34A1" w14:textId="6491446C" w:rsidR="006A71E0" w:rsidRDefault="004E0175">
      <w:pPr>
        <w:pStyle w:val="TOC1"/>
        <w:rPr>
          <w:rFonts w:asciiTheme="minorHAnsi" w:hAnsiTheme="minorHAnsi" w:cstheme="minorBidi"/>
          <w:noProof/>
          <w:sz w:val="22"/>
          <w14:ligatures w14:val="standardContextual"/>
        </w:rPr>
      </w:pPr>
      <w:hyperlink w:anchor="_Toc206748613" w:history="1">
        <w:r>
          <w:rPr>
            <w:rStyle w:val="af5"/>
            <w:rFonts w:hint="eastAsia"/>
            <w:noProof/>
            <w:lang w:bidi="ar"/>
          </w:rPr>
          <w:t>技术名称：</w:t>
        </w:r>
        <w:r w:rsidR="006A71E0" w:rsidRPr="00365BDD">
          <w:rPr>
            <w:rStyle w:val="af5"/>
            <w:rFonts w:hint="eastAsia"/>
            <w:noProof/>
            <w:lang w:bidi="ar"/>
          </w:rPr>
          <w:t>转炉煤气热值提升</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_Toc206748613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432</w:t>
        </w:r>
        <w:r w:rsidR="006A71E0">
          <w:rPr>
            <w:rFonts w:hint="eastAsia"/>
            <w:noProof/>
            <w:webHidden/>
          </w:rPr>
          <w:fldChar w:fldCharType="end"/>
        </w:r>
      </w:hyperlink>
    </w:p>
    <w:p w14:paraId="3791CFCB" w14:textId="17D705DC" w:rsidR="006A71E0" w:rsidRDefault="004E0175">
      <w:pPr>
        <w:pStyle w:val="TOC1"/>
        <w:rPr>
          <w:rFonts w:asciiTheme="minorHAnsi" w:hAnsiTheme="minorHAnsi" w:cstheme="minorBidi"/>
          <w:noProof/>
          <w:sz w:val="22"/>
          <w14:ligatures w14:val="standardContextual"/>
        </w:rPr>
      </w:pPr>
      <w:hyperlink w:anchor="_Toc206748614" w:history="1">
        <w:r>
          <w:rPr>
            <w:rStyle w:val="af5"/>
            <w:rFonts w:hint="eastAsia"/>
            <w:noProof/>
            <w:lang w:bidi="ar"/>
          </w:rPr>
          <w:t>技术名称：</w:t>
        </w:r>
        <w:r w:rsidR="006A71E0" w:rsidRPr="00365BDD">
          <w:rPr>
            <w:rStyle w:val="af5"/>
            <w:rFonts w:hint="eastAsia"/>
            <w:noProof/>
            <w:lang w:bidi="ar"/>
          </w:rPr>
          <w:t>转炉少渣冶炼技术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_Toc206748614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433</w:t>
        </w:r>
        <w:r w:rsidR="006A71E0">
          <w:rPr>
            <w:rFonts w:hint="eastAsia"/>
            <w:noProof/>
            <w:webHidden/>
          </w:rPr>
          <w:fldChar w:fldCharType="end"/>
        </w:r>
      </w:hyperlink>
    </w:p>
    <w:p w14:paraId="6FDD6746" w14:textId="65F2B46E" w:rsidR="006A71E0" w:rsidRDefault="004E0175">
      <w:pPr>
        <w:pStyle w:val="TOC1"/>
        <w:rPr>
          <w:rFonts w:asciiTheme="minorHAnsi" w:hAnsiTheme="minorHAnsi" w:cstheme="minorBidi"/>
          <w:noProof/>
          <w:sz w:val="22"/>
          <w14:ligatures w14:val="standardContextual"/>
        </w:rPr>
      </w:pPr>
      <w:hyperlink w:anchor="_Toc206748615" w:history="1">
        <w:r>
          <w:rPr>
            <w:rStyle w:val="af5"/>
            <w:rFonts w:hint="eastAsia"/>
            <w:noProof/>
            <w:lang w:bidi="ar"/>
          </w:rPr>
          <w:t>技术名称：</w:t>
        </w:r>
        <w:r w:rsidR="006A71E0" w:rsidRPr="00365BDD">
          <w:rPr>
            <w:rStyle w:val="af5"/>
            <w:rFonts w:hint="eastAsia"/>
            <w:noProof/>
            <w:lang w:bidi="ar"/>
          </w:rPr>
          <w:t>转炉双渣法冶炼</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_Toc206748615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434</w:t>
        </w:r>
        <w:r w:rsidR="006A71E0">
          <w:rPr>
            <w:rFonts w:hint="eastAsia"/>
            <w:noProof/>
            <w:webHidden/>
          </w:rPr>
          <w:fldChar w:fldCharType="end"/>
        </w:r>
      </w:hyperlink>
    </w:p>
    <w:p w14:paraId="1BCFE20A" w14:textId="17BBDCFF" w:rsidR="006A71E0" w:rsidRDefault="004E0175">
      <w:pPr>
        <w:pStyle w:val="TOC1"/>
        <w:rPr>
          <w:rFonts w:asciiTheme="minorHAnsi" w:hAnsiTheme="minorHAnsi" w:cstheme="minorBidi"/>
          <w:noProof/>
          <w:sz w:val="22"/>
          <w14:ligatures w14:val="standardContextual"/>
        </w:rPr>
      </w:pPr>
      <w:hyperlink w:anchor="_Toc206748616" w:history="1">
        <w:r>
          <w:rPr>
            <w:rStyle w:val="af5"/>
            <w:rFonts w:hint="eastAsia"/>
            <w:noProof/>
            <w:lang w:bidi="ar"/>
          </w:rPr>
          <w:t>技术名称：</w:t>
        </w:r>
        <w:r w:rsidR="006A71E0" w:rsidRPr="00365BDD">
          <w:rPr>
            <w:rStyle w:val="af5"/>
            <w:rFonts w:hint="eastAsia"/>
            <w:noProof/>
            <w:lang w:bidi="ar"/>
          </w:rPr>
          <w:t>转炉烟气</w:t>
        </w:r>
        <w:r w:rsidR="006A71E0" w:rsidRPr="00365BDD">
          <w:rPr>
            <w:rStyle w:val="af5"/>
            <w:rFonts w:hint="eastAsia"/>
            <w:noProof/>
            <w:lang w:bidi="ar"/>
          </w:rPr>
          <w:t>CO</w:t>
        </w:r>
        <w:r w:rsidR="006A71E0" w:rsidRPr="00365BDD">
          <w:rPr>
            <w:rStyle w:val="af5"/>
            <w:rFonts w:ascii="Cambria Math" w:hAnsi="Cambria Math" w:cs="Cambria Math"/>
            <w:noProof/>
            <w:lang w:bidi="ar"/>
          </w:rPr>
          <w:t>₂</w:t>
        </w:r>
        <w:r w:rsidR="006A71E0" w:rsidRPr="00365BDD">
          <w:rPr>
            <w:rStyle w:val="af5"/>
            <w:rFonts w:hint="eastAsia"/>
            <w:noProof/>
            <w:lang w:bidi="ar"/>
          </w:rPr>
          <w:t>捕集</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_Toc206748616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435</w:t>
        </w:r>
        <w:r w:rsidR="006A71E0">
          <w:rPr>
            <w:rFonts w:hint="eastAsia"/>
            <w:noProof/>
            <w:webHidden/>
          </w:rPr>
          <w:fldChar w:fldCharType="end"/>
        </w:r>
      </w:hyperlink>
    </w:p>
    <w:p w14:paraId="111F6BFB" w14:textId="02B1D3C7" w:rsidR="006A71E0" w:rsidRDefault="004E0175">
      <w:pPr>
        <w:pStyle w:val="TOC1"/>
        <w:rPr>
          <w:rFonts w:asciiTheme="minorHAnsi" w:hAnsiTheme="minorHAnsi" w:cstheme="minorBidi"/>
          <w:noProof/>
          <w:sz w:val="22"/>
          <w14:ligatures w14:val="standardContextual"/>
        </w:rPr>
      </w:pPr>
      <w:hyperlink w:anchor="_Toc206748617" w:history="1">
        <w:r>
          <w:rPr>
            <w:rStyle w:val="af5"/>
            <w:rFonts w:hint="eastAsia"/>
            <w:noProof/>
            <w:lang w:bidi="ar"/>
          </w:rPr>
          <w:t>技术名称：</w:t>
        </w:r>
        <w:r w:rsidR="006A71E0" w:rsidRPr="00365BDD">
          <w:rPr>
            <w:rStyle w:val="af5"/>
            <w:rFonts w:hint="eastAsia"/>
            <w:noProof/>
            <w:lang w:bidi="ar"/>
          </w:rPr>
          <w:t>转炉烟气显热回收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_Toc206748617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437</w:t>
        </w:r>
        <w:r w:rsidR="006A71E0">
          <w:rPr>
            <w:rFonts w:hint="eastAsia"/>
            <w:noProof/>
            <w:webHidden/>
          </w:rPr>
          <w:fldChar w:fldCharType="end"/>
        </w:r>
      </w:hyperlink>
    </w:p>
    <w:p w14:paraId="7D7E478F" w14:textId="104241AA" w:rsidR="006A71E0" w:rsidRDefault="004E0175">
      <w:pPr>
        <w:pStyle w:val="TOC1"/>
        <w:rPr>
          <w:rFonts w:asciiTheme="minorHAnsi" w:hAnsiTheme="minorHAnsi" w:cstheme="minorBidi"/>
          <w:noProof/>
          <w:sz w:val="22"/>
          <w14:ligatures w14:val="standardContextual"/>
        </w:rPr>
      </w:pPr>
      <w:hyperlink w:anchor="_Toc206748618" w:history="1">
        <w:r>
          <w:rPr>
            <w:rStyle w:val="af5"/>
            <w:rFonts w:hint="eastAsia"/>
            <w:noProof/>
            <w:lang w:bidi="ar"/>
          </w:rPr>
          <w:t>技术名称：</w:t>
        </w:r>
        <w:r w:rsidR="006A71E0" w:rsidRPr="00365BDD">
          <w:rPr>
            <w:rStyle w:val="af5"/>
            <w:rFonts w:hint="eastAsia"/>
            <w:noProof/>
            <w:lang w:bidi="ar"/>
          </w:rPr>
          <w:t>转炉烟气余热发电</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_Toc206748618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438</w:t>
        </w:r>
        <w:r w:rsidR="006A71E0">
          <w:rPr>
            <w:rFonts w:hint="eastAsia"/>
            <w:noProof/>
            <w:webHidden/>
          </w:rPr>
          <w:fldChar w:fldCharType="end"/>
        </w:r>
      </w:hyperlink>
    </w:p>
    <w:p w14:paraId="708C2ECF" w14:textId="4D44AD98" w:rsidR="006A71E0" w:rsidRDefault="004E0175">
      <w:pPr>
        <w:pStyle w:val="TOC1"/>
        <w:rPr>
          <w:rFonts w:asciiTheme="minorHAnsi" w:hAnsiTheme="minorHAnsi" w:cstheme="minorBidi"/>
          <w:noProof/>
          <w:sz w:val="22"/>
          <w14:ligatures w14:val="standardContextual"/>
        </w:rPr>
      </w:pPr>
      <w:hyperlink w:anchor="_Toc206748619" w:history="1">
        <w:r>
          <w:rPr>
            <w:rStyle w:val="af5"/>
            <w:rFonts w:hint="eastAsia"/>
            <w:noProof/>
            <w:lang w:bidi="ar"/>
          </w:rPr>
          <w:t>技术名称：</w:t>
        </w:r>
        <w:r w:rsidR="006A71E0" w:rsidRPr="00365BDD">
          <w:rPr>
            <w:rStyle w:val="af5"/>
            <w:rFonts w:hint="eastAsia"/>
            <w:noProof/>
            <w:lang w:bidi="ar"/>
          </w:rPr>
          <w:t>转炉渣磷回收技术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_Toc206748619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439</w:t>
        </w:r>
        <w:r w:rsidR="006A71E0">
          <w:rPr>
            <w:rFonts w:hint="eastAsia"/>
            <w:noProof/>
            <w:webHidden/>
          </w:rPr>
          <w:fldChar w:fldCharType="end"/>
        </w:r>
      </w:hyperlink>
    </w:p>
    <w:p w14:paraId="4CECB0C3" w14:textId="60D8F4A3" w:rsidR="006A71E0" w:rsidRDefault="004E0175">
      <w:pPr>
        <w:pStyle w:val="TOC1"/>
        <w:rPr>
          <w:rFonts w:asciiTheme="minorHAnsi" w:hAnsiTheme="minorHAnsi" w:cstheme="minorBidi"/>
          <w:noProof/>
          <w:sz w:val="22"/>
          <w14:ligatures w14:val="standardContextual"/>
        </w:rPr>
      </w:pPr>
      <w:hyperlink w:anchor="_Toc206748620" w:history="1">
        <w:r>
          <w:rPr>
            <w:rStyle w:val="af5"/>
            <w:rFonts w:hint="eastAsia"/>
            <w:noProof/>
            <w:lang w:bidi="ar"/>
          </w:rPr>
          <w:t>技术名称：</w:t>
        </w:r>
        <w:r w:rsidR="006A71E0" w:rsidRPr="00365BDD">
          <w:rPr>
            <w:rStyle w:val="af5"/>
            <w:rFonts w:hint="eastAsia"/>
            <w:noProof/>
            <w:lang w:bidi="ar"/>
          </w:rPr>
          <w:t>转炉渣显热回收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_Toc206748620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440</w:t>
        </w:r>
        <w:r w:rsidR="006A71E0">
          <w:rPr>
            <w:rFonts w:hint="eastAsia"/>
            <w:noProof/>
            <w:webHidden/>
          </w:rPr>
          <w:fldChar w:fldCharType="end"/>
        </w:r>
      </w:hyperlink>
    </w:p>
    <w:p w14:paraId="2F460288" w14:textId="58A1E68D" w:rsidR="006A71E0" w:rsidRDefault="004E0175">
      <w:pPr>
        <w:pStyle w:val="TOC1"/>
        <w:rPr>
          <w:rFonts w:asciiTheme="minorHAnsi" w:hAnsiTheme="minorHAnsi" w:cstheme="minorBidi"/>
          <w:noProof/>
          <w:sz w:val="22"/>
          <w14:ligatures w14:val="standardContextual"/>
        </w:rPr>
      </w:pPr>
      <w:hyperlink w:anchor="_Toc206748621" w:history="1">
        <w:r>
          <w:rPr>
            <w:rStyle w:val="af5"/>
            <w:rFonts w:hint="eastAsia"/>
            <w:noProof/>
            <w:lang w:bidi="ar"/>
          </w:rPr>
          <w:t>技术名称：</w:t>
        </w:r>
        <w:r w:rsidR="006A71E0" w:rsidRPr="00365BDD">
          <w:rPr>
            <w:rStyle w:val="af5"/>
            <w:rFonts w:hint="eastAsia"/>
            <w:noProof/>
            <w:lang w:bidi="ar"/>
          </w:rPr>
          <w:t>转炉渣制水泥技术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_Toc206748621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441</w:t>
        </w:r>
        <w:r w:rsidR="006A71E0">
          <w:rPr>
            <w:rFonts w:hint="eastAsia"/>
            <w:noProof/>
            <w:webHidden/>
          </w:rPr>
          <w:fldChar w:fldCharType="end"/>
        </w:r>
      </w:hyperlink>
    </w:p>
    <w:p w14:paraId="2BDBDF25" w14:textId="3C143ED0" w:rsidR="006A71E0" w:rsidRDefault="004E0175">
      <w:pPr>
        <w:pStyle w:val="TOC1"/>
        <w:rPr>
          <w:rFonts w:asciiTheme="minorHAnsi" w:hAnsiTheme="minorHAnsi" w:cstheme="minorBidi"/>
          <w:noProof/>
          <w:sz w:val="22"/>
          <w14:ligatures w14:val="standardContextual"/>
        </w:rPr>
      </w:pPr>
      <w:hyperlink w:anchor="_Toc206748622" w:history="1">
        <w:r>
          <w:rPr>
            <w:rStyle w:val="af5"/>
            <w:rFonts w:hint="eastAsia"/>
            <w:noProof/>
            <w:lang w:bidi="ar"/>
          </w:rPr>
          <w:t>技术名称：</w:t>
        </w:r>
        <w:r w:rsidR="006A71E0" w:rsidRPr="00365BDD">
          <w:rPr>
            <w:rStyle w:val="af5"/>
            <w:rFonts w:hint="eastAsia"/>
            <w:noProof/>
            <w:lang w:bidi="ar"/>
          </w:rPr>
          <w:t>转炉蒸汽回收利用</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_Toc206748622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442</w:t>
        </w:r>
        <w:r w:rsidR="006A71E0">
          <w:rPr>
            <w:rFonts w:hint="eastAsia"/>
            <w:noProof/>
            <w:webHidden/>
          </w:rPr>
          <w:fldChar w:fldCharType="end"/>
        </w:r>
      </w:hyperlink>
    </w:p>
    <w:p w14:paraId="2D0C49B6" w14:textId="20B80F28" w:rsidR="006A71E0" w:rsidRDefault="004E0175">
      <w:pPr>
        <w:pStyle w:val="TOC1"/>
        <w:rPr>
          <w:rFonts w:asciiTheme="minorHAnsi" w:hAnsiTheme="minorHAnsi" w:cstheme="minorBidi"/>
          <w:noProof/>
          <w:sz w:val="22"/>
          <w14:ligatures w14:val="standardContextual"/>
        </w:rPr>
      </w:pPr>
      <w:hyperlink w:anchor="_Toc206748623" w:history="1">
        <w:r>
          <w:rPr>
            <w:rStyle w:val="af5"/>
            <w:rFonts w:hint="eastAsia"/>
            <w:noProof/>
            <w:lang w:bidi="ar"/>
          </w:rPr>
          <w:t>技术名称：</w:t>
        </w:r>
        <w:r w:rsidR="006A71E0" w:rsidRPr="00365BDD">
          <w:rPr>
            <w:rStyle w:val="af5"/>
            <w:rFonts w:hint="eastAsia"/>
            <w:noProof/>
            <w:lang w:bidi="ar"/>
          </w:rPr>
          <w:t>转炉智能出钢控制</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_Toc206748623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443</w:t>
        </w:r>
        <w:r w:rsidR="006A71E0">
          <w:rPr>
            <w:rFonts w:hint="eastAsia"/>
            <w:noProof/>
            <w:webHidden/>
          </w:rPr>
          <w:fldChar w:fldCharType="end"/>
        </w:r>
      </w:hyperlink>
    </w:p>
    <w:p w14:paraId="4B749898" w14:textId="1FBDA6D1" w:rsidR="006A71E0" w:rsidRDefault="004E0175">
      <w:pPr>
        <w:pStyle w:val="TOC1"/>
        <w:rPr>
          <w:rFonts w:asciiTheme="minorHAnsi" w:hAnsiTheme="minorHAnsi" w:cstheme="minorBidi"/>
          <w:noProof/>
          <w:sz w:val="22"/>
          <w14:ligatures w14:val="standardContextual"/>
        </w:rPr>
      </w:pPr>
      <w:hyperlink w:anchor="_Toc206748624" w:history="1">
        <w:r>
          <w:rPr>
            <w:rStyle w:val="af5"/>
            <w:rFonts w:hint="eastAsia"/>
            <w:noProof/>
            <w:lang w:bidi="ar"/>
          </w:rPr>
          <w:t>技术名称：</w:t>
        </w:r>
        <w:r w:rsidR="006A71E0" w:rsidRPr="00365BDD">
          <w:rPr>
            <w:rStyle w:val="af5"/>
            <w:rFonts w:hint="eastAsia"/>
            <w:noProof/>
            <w:lang w:bidi="ar"/>
          </w:rPr>
          <w:t>转炉智能吹炼技术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_Toc206748624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444</w:t>
        </w:r>
        <w:r w:rsidR="006A71E0">
          <w:rPr>
            <w:rFonts w:hint="eastAsia"/>
            <w:noProof/>
            <w:webHidden/>
          </w:rPr>
          <w:fldChar w:fldCharType="end"/>
        </w:r>
      </w:hyperlink>
    </w:p>
    <w:p w14:paraId="530ED204" w14:textId="61B43112" w:rsidR="006A71E0" w:rsidRDefault="004E0175">
      <w:pPr>
        <w:pStyle w:val="TOC1"/>
        <w:rPr>
          <w:rFonts w:asciiTheme="minorHAnsi" w:hAnsiTheme="minorHAnsi" w:cstheme="minorBidi"/>
          <w:noProof/>
          <w:sz w:val="22"/>
          <w14:ligatures w14:val="standardContextual"/>
        </w:rPr>
      </w:pPr>
      <w:hyperlink w:anchor="_Toc206748625" w:history="1">
        <w:r>
          <w:rPr>
            <w:rStyle w:val="af5"/>
            <w:rFonts w:hint="eastAsia"/>
            <w:noProof/>
            <w:lang w:bidi="ar"/>
          </w:rPr>
          <w:t>技术名称：</w:t>
        </w:r>
        <w:r w:rsidR="006A71E0" w:rsidRPr="00365BDD">
          <w:rPr>
            <w:rStyle w:val="af5"/>
            <w:rFonts w:hint="eastAsia"/>
            <w:noProof/>
            <w:lang w:bidi="ar"/>
          </w:rPr>
          <w:t>转炉终点碳温预测模型</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_Toc206748625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445</w:t>
        </w:r>
        <w:r w:rsidR="006A71E0">
          <w:rPr>
            <w:rFonts w:hint="eastAsia"/>
            <w:noProof/>
            <w:webHidden/>
          </w:rPr>
          <w:fldChar w:fldCharType="end"/>
        </w:r>
      </w:hyperlink>
    </w:p>
    <w:p w14:paraId="7A9BB246" w14:textId="40F8D2CA" w:rsidR="006A71E0" w:rsidRDefault="004E0175">
      <w:pPr>
        <w:pStyle w:val="TOC1"/>
        <w:rPr>
          <w:rFonts w:asciiTheme="minorHAnsi" w:hAnsiTheme="minorHAnsi" w:cstheme="minorBidi"/>
          <w:noProof/>
          <w:sz w:val="22"/>
          <w14:ligatures w14:val="standardContextual"/>
        </w:rPr>
      </w:pPr>
      <w:hyperlink w:anchor="_Toc206748626" w:history="1">
        <w:r>
          <w:rPr>
            <w:rStyle w:val="af5"/>
            <w:rFonts w:hint="eastAsia"/>
            <w:noProof/>
            <w:lang w:bidi="ar"/>
          </w:rPr>
          <w:t>技术名称：</w:t>
        </w:r>
        <w:r w:rsidR="006A71E0" w:rsidRPr="00365BDD">
          <w:rPr>
            <w:rStyle w:val="af5"/>
            <w:rFonts w:hint="eastAsia"/>
            <w:noProof/>
            <w:lang w:bidi="ar"/>
          </w:rPr>
          <w:t>自修复耐材技术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_Toc206748626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446</w:t>
        </w:r>
        <w:r w:rsidR="006A71E0">
          <w:rPr>
            <w:rFonts w:hint="eastAsia"/>
            <w:noProof/>
            <w:webHidden/>
          </w:rPr>
          <w:fldChar w:fldCharType="end"/>
        </w:r>
      </w:hyperlink>
    </w:p>
    <w:p w14:paraId="42132AEE" w14:textId="38F2EEEA" w:rsidR="006A71E0" w:rsidRDefault="004E0175">
      <w:pPr>
        <w:pStyle w:val="TOC1"/>
        <w:rPr>
          <w:rFonts w:asciiTheme="minorHAnsi" w:hAnsiTheme="minorHAnsi" w:cstheme="minorBidi"/>
          <w:noProof/>
          <w:sz w:val="22"/>
          <w14:ligatures w14:val="standardContextual"/>
        </w:rPr>
      </w:pPr>
      <w:hyperlink w:anchor="_Toc206748627" w:history="1">
        <w:r>
          <w:rPr>
            <w:rStyle w:val="af5"/>
            <w:rFonts w:hint="eastAsia"/>
            <w:noProof/>
            <w:lang w:bidi="ar"/>
          </w:rPr>
          <w:t>技术名称：</w:t>
        </w:r>
        <w:r w:rsidR="006A71E0" w:rsidRPr="00365BDD">
          <w:rPr>
            <w:rStyle w:val="af5"/>
            <w:rFonts w:hint="eastAsia"/>
            <w:noProof/>
            <w:lang w:bidi="ar"/>
          </w:rPr>
          <w:t>CO</w:t>
        </w:r>
        <w:r w:rsidR="006A71E0" w:rsidRPr="00365BDD">
          <w:rPr>
            <w:rStyle w:val="af5"/>
            <w:rFonts w:ascii="Cambria Math" w:hAnsi="Cambria Math" w:cs="Cambria Math"/>
            <w:noProof/>
            <w:lang w:bidi="ar"/>
          </w:rPr>
          <w:t>₂</w:t>
        </w:r>
        <w:r w:rsidR="006A71E0" w:rsidRPr="00365BDD">
          <w:rPr>
            <w:rStyle w:val="af5"/>
            <w:rFonts w:hint="eastAsia"/>
            <w:noProof/>
            <w:lang w:bidi="ar"/>
          </w:rPr>
          <w:t>地下封存技术</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_Toc206748627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447</w:t>
        </w:r>
        <w:r w:rsidR="006A71E0">
          <w:rPr>
            <w:rFonts w:hint="eastAsia"/>
            <w:noProof/>
            <w:webHidden/>
          </w:rPr>
          <w:fldChar w:fldCharType="end"/>
        </w:r>
      </w:hyperlink>
    </w:p>
    <w:p w14:paraId="7462BDE8" w14:textId="2919AB03" w:rsidR="006A71E0" w:rsidRDefault="004E0175">
      <w:pPr>
        <w:pStyle w:val="TOC1"/>
        <w:rPr>
          <w:rFonts w:asciiTheme="minorHAnsi" w:hAnsiTheme="minorHAnsi" w:cstheme="minorBidi"/>
          <w:noProof/>
          <w:sz w:val="22"/>
          <w14:ligatures w14:val="standardContextual"/>
        </w:rPr>
      </w:pPr>
      <w:hyperlink w:anchor="_Toc206748628" w:history="1">
        <w:r>
          <w:rPr>
            <w:rStyle w:val="af5"/>
            <w:rFonts w:hint="eastAsia"/>
            <w:noProof/>
            <w:lang w:bidi="ar"/>
          </w:rPr>
          <w:t>技术名称：</w:t>
        </w:r>
        <w:r w:rsidR="006A71E0" w:rsidRPr="00365BDD">
          <w:rPr>
            <w:rStyle w:val="af5"/>
            <w:rFonts w:hint="eastAsia"/>
            <w:noProof/>
            <w:lang w:bidi="ar"/>
          </w:rPr>
          <w:t>炼焦煤技术优化</w:t>
        </w:r>
        <w:r w:rsidR="006A71E0">
          <w:rPr>
            <w:rFonts w:hint="eastAsia"/>
            <w:noProof/>
            <w:webHidden/>
          </w:rPr>
          <w:tab/>
        </w:r>
        <w:r w:rsidR="006A71E0">
          <w:rPr>
            <w:rFonts w:hint="eastAsia"/>
            <w:noProof/>
            <w:webHidden/>
          </w:rPr>
          <w:fldChar w:fldCharType="begin"/>
        </w:r>
        <w:r w:rsidR="006A71E0">
          <w:rPr>
            <w:rFonts w:hint="eastAsia"/>
            <w:noProof/>
            <w:webHidden/>
          </w:rPr>
          <w:instrText xml:space="preserve"> </w:instrText>
        </w:r>
        <w:r w:rsidR="006A71E0">
          <w:rPr>
            <w:noProof/>
            <w:webHidden/>
          </w:rPr>
          <w:instrText>PAGEREF _Toc206748628 \h</w:instrText>
        </w:r>
        <w:r w:rsidR="006A71E0">
          <w:rPr>
            <w:rFonts w:hint="eastAsia"/>
            <w:noProof/>
            <w:webHidden/>
          </w:rPr>
          <w:instrText xml:space="preserve"> </w:instrText>
        </w:r>
        <w:r w:rsidR="006A71E0">
          <w:rPr>
            <w:rFonts w:hint="eastAsia"/>
            <w:noProof/>
            <w:webHidden/>
          </w:rPr>
        </w:r>
        <w:r w:rsidR="006A71E0">
          <w:rPr>
            <w:rFonts w:hint="eastAsia"/>
            <w:noProof/>
            <w:webHidden/>
          </w:rPr>
          <w:fldChar w:fldCharType="separate"/>
        </w:r>
        <w:r w:rsidR="00CA73CE">
          <w:rPr>
            <w:noProof/>
            <w:webHidden/>
          </w:rPr>
          <w:t>448</w:t>
        </w:r>
        <w:r w:rsidR="006A71E0">
          <w:rPr>
            <w:rFonts w:hint="eastAsia"/>
            <w:noProof/>
            <w:webHidden/>
          </w:rPr>
          <w:fldChar w:fldCharType="end"/>
        </w:r>
      </w:hyperlink>
    </w:p>
    <w:p w14:paraId="0280B7FA" w14:textId="0B1C5822" w:rsidR="003D32A4" w:rsidRDefault="003D32A4" w:rsidP="003D32A4">
      <w:pPr>
        <w:rPr>
          <w:lang w:bidi="ar"/>
        </w:rPr>
      </w:pPr>
      <w:r w:rsidRPr="003D32A4">
        <w:rPr>
          <w:rFonts w:ascii="Times New Roman" w:hAnsi="Times New Roman" w:cs="Times New Roman"/>
          <w:sz w:val="24"/>
          <w:lang w:bidi="ar"/>
        </w:rPr>
        <w:fldChar w:fldCharType="end"/>
      </w:r>
      <w:bookmarkEnd w:id="0"/>
    </w:p>
    <w:p w14:paraId="782DA9F5" w14:textId="77777777" w:rsidR="003D32A4" w:rsidRDefault="003D32A4" w:rsidP="003D32A4">
      <w:pPr>
        <w:rPr>
          <w:lang w:bidi="ar"/>
        </w:rPr>
      </w:pPr>
    </w:p>
    <w:p w14:paraId="3666EFDC" w14:textId="77777777" w:rsidR="003D32A4" w:rsidRDefault="003D32A4" w:rsidP="003D32A4">
      <w:pPr>
        <w:rPr>
          <w:lang w:bidi="ar"/>
        </w:rPr>
        <w:sectPr w:rsidR="003D32A4" w:rsidSect="003D32A4">
          <w:footerReference w:type="default" r:id="rId8"/>
          <w:pgSz w:w="11906" w:h="16838"/>
          <w:pgMar w:top="1134" w:right="1134" w:bottom="1134" w:left="1134" w:header="851" w:footer="992" w:gutter="0"/>
          <w:pgNumType w:fmt="upperRoman"/>
          <w:cols w:space="425"/>
          <w:docGrid w:type="lines" w:linePitch="312"/>
        </w:sectPr>
      </w:pPr>
    </w:p>
    <w:p w14:paraId="78A8EBAE" w14:textId="29195B4F" w:rsidR="003D32A4" w:rsidRDefault="004E0175" w:rsidP="003D32A4">
      <w:pPr>
        <w:pStyle w:val="1"/>
        <w:spacing w:before="0" w:after="0" w:line="360" w:lineRule="auto"/>
        <w:jc w:val="center"/>
        <w:rPr>
          <w:color w:val="EE0000"/>
          <w:sz w:val="32"/>
          <w:szCs w:val="32"/>
        </w:rPr>
      </w:pPr>
      <w:bookmarkStart w:id="1" w:name="_Toc206748193"/>
      <w:r>
        <w:rPr>
          <w:color w:val="EE0000"/>
          <w:sz w:val="32"/>
          <w:szCs w:val="32"/>
          <w:lang w:bidi="ar"/>
        </w:rPr>
        <w:lastRenderedPageBreak/>
        <w:t>技术名称：</w:t>
      </w:r>
      <w:r w:rsidR="003D32A4">
        <w:rPr>
          <w:color w:val="EE0000"/>
          <w:sz w:val="32"/>
          <w:szCs w:val="32"/>
          <w:lang w:bidi="ar"/>
        </w:rPr>
        <w:t>高反应性焦炭应用</w:t>
      </w:r>
      <w:bookmarkEnd w:id="1"/>
    </w:p>
    <w:p w14:paraId="0366672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钢铁行业高反应性焦炭（</w:t>
      </w:r>
      <w:r>
        <w:rPr>
          <w:rFonts w:ascii="Times New Roman" w:eastAsia="宋体" w:hAnsi="Times New Roman"/>
        </w:rPr>
        <w:t>High</w:t>
      </w:r>
      <w:r>
        <w:rPr>
          <w:rFonts w:ascii="Times New Roman" w:eastAsia="宋体" w:hAnsi="Times New Roman" w:hint="eastAsia"/>
        </w:rPr>
        <w:t xml:space="preserve"> </w:t>
      </w:r>
      <w:r>
        <w:rPr>
          <w:rFonts w:ascii="Times New Roman" w:eastAsia="宋体" w:hAnsi="Times New Roman"/>
        </w:rPr>
        <w:t>Reactivity</w:t>
      </w:r>
      <w:r>
        <w:rPr>
          <w:rFonts w:ascii="Times New Roman" w:eastAsia="宋体" w:hAnsi="Times New Roman" w:hint="eastAsia"/>
        </w:rPr>
        <w:t xml:space="preserve"> </w:t>
      </w:r>
      <w:r>
        <w:rPr>
          <w:rFonts w:ascii="Times New Roman" w:eastAsia="宋体" w:hAnsi="Times New Roman"/>
        </w:rPr>
        <w:t>Coke,</w:t>
      </w:r>
      <w:r>
        <w:rPr>
          <w:rFonts w:ascii="Times New Roman" w:eastAsia="宋体" w:hAnsi="Times New Roman" w:hint="eastAsia"/>
        </w:rPr>
        <w:t xml:space="preserve"> </w:t>
      </w:r>
      <w:r>
        <w:rPr>
          <w:rFonts w:ascii="Times New Roman" w:eastAsia="宋体" w:hAnsi="Times New Roman"/>
        </w:rPr>
        <w:t>HRC</w:t>
      </w:r>
      <w:r>
        <w:rPr>
          <w:rFonts w:ascii="Times New Roman" w:eastAsia="宋体" w:hAnsi="Times New Roman"/>
        </w:rPr>
        <w:t>）的应用是推动低碳节能转型的重要技术方向之一。其核心在于通过优化焦炭性能（如高气孔率、高反应性）来提升高炉冶炼效率，降低能耗与碳排放。以下是相关先进技术的系统介绍：</w:t>
      </w:r>
    </w:p>
    <w:p w14:paraId="0A90F1A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高反应性焦炭（</w:t>
      </w:r>
      <w:r>
        <w:rPr>
          <w:rFonts w:ascii="Times New Roman" w:eastAsia="宋体" w:hAnsi="Times New Roman"/>
        </w:rPr>
        <w:t>HRC</w:t>
      </w:r>
      <w:r>
        <w:rPr>
          <w:rFonts w:ascii="Times New Roman" w:eastAsia="宋体" w:hAnsi="Times New Roman"/>
        </w:rPr>
        <w:t>）的特性与优势</w:t>
      </w:r>
    </w:p>
    <w:p w14:paraId="0673D2D8"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高反应性：</w:t>
      </w:r>
    </w:p>
    <w:p w14:paraId="7593785E" w14:textId="2938E34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与</w:t>
      </w:r>
      <w:r>
        <w:rPr>
          <w:rFonts w:ascii="Times New Roman" w:eastAsia="宋体" w:hAnsi="Times New Roman"/>
        </w:rPr>
        <w:t>CO₂</w:t>
      </w:r>
      <w:r>
        <w:rPr>
          <w:rFonts w:ascii="Times New Roman" w:eastAsia="宋体" w:hAnsi="Times New Roman"/>
        </w:rPr>
        <w:t>反应活性强（</w:t>
      </w:r>
      <w:r>
        <w:rPr>
          <w:rFonts w:ascii="Times New Roman" w:eastAsia="宋体" w:hAnsi="Times New Roman"/>
        </w:rPr>
        <w:t>CRI</w:t>
      </w:r>
      <w:r>
        <w:rPr>
          <w:rFonts w:ascii="Times New Roman" w:eastAsia="宋体" w:hAnsi="Times New Roman"/>
        </w:rPr>
        <w:t>＞</w:t>
      </w:r>
      <w:r>
        <w:rPr>
          <w:rFonts w:ascii="Times New Roman" w:eastAsia="宋体" w:hAnsi="Times New Roman"/>
        </w:rPr>
        <w:t>35%</w:t>
      </w:r>
      <w:r>
        <w:rPr>
          <w:rFonts w:ascii="Times New Roman" w:eastAsia="宋体" w:hAnsi="Times New Roman"/>
        </w:rPr>
        <w:t>），促进高炉内直接还原反应，降低热储备区温度，减少焦比。</w:t>
      </w:r>
    </w:p>
    <w:p w14:paraId="6B4CAD61"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高气孔率：</w:t>
      </w:r>
    </w:p>
    <w:p w14:paraId="357DB326" w14:textId="246C56DA"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改善透气性，支撑高炉大型化与富氧喷煤操作。</w:t>
      </w:r>
    </w:p>
    <w:p w14:paraId="7450C99C"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低碳兼容性：</w:t>
      </w:r>
    </w:p>
    <w:p w14:paraId="324E7C2B" w14:textId="77A44750"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可与氢冶金、碳捕集（</w:t>
      </w:r>
      <w:r>
        <w:rPr>
          <w:rFonts w:ascii="Times New Roman" w:eastAsia="宋体" w:hAnsi="Times New Roman"/>
        </w:rPr>
        <w:t>CCUS</w:t>
      </w:r>
      <w:r>
        <w:rPr>
          <w:rFonts w:ascii="Times New Roman" w:eastAsia="宋体" w:hAnsi="Times New Roman"/>
        </w:rPr>
        <w:t>）等技术耦合，减少化石能源依赖。</w:t>
      </w:r>
    </w:p>
    <w:p w14:paraId="07FE3C6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关键低碳节能技术应用</w:t>
      </w:r>
    </w:p>
    <w:p w14:paraId="3F606A3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）高反应性焦炭制备技术</w:t>
      </w:r>
    </w:p>
    <w:p w14:paraId="4CCE503E"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原料优化：</w:t>
      </w:r>
    </w:p>
    <w:p w14:paraId="70D803FD" w14:textId="5A53681F"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采用低阶煤或非粘结煤（如半焦、褐煤）配比，通过温和干馏或催化改性提升反应性。</w:t>
      </w:r>
    </w:p>
    <w:p w14:paraId="2A1E07B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工艺革新：</w:t>
      </w:r>
    </w:p>
    <w:p w14:paraId="0A3D08F4"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低温干馏技术：</w:t>
      </w:r>
    </w:p>
    <w:p w14:paraId="5D1A7BE6" w14:textId="21E9325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在</w:t>
      </w:r>
      <w:r>
        <w:rPr>
          <w:rFonts w:ascii="Times New Roman" w:eastAsia="宋体" w:hAnsi="Times New Roman"/>
        </w:rPr>
        <w:t>600–800℃</w:t>
      </w:r>
      <w:r>
        <w:rPr>
          <w:rFonts w:ascii="Times New Roman" w:eastAsia="宋体" w:hAnsi="Times New Roman"/>
        </w:rPr>
        <w:t>下热解，保留更多活性位点。</w:t>
      </w:r>
    </w:p>
    <w:p w14:paraId="5C3E73F1"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催化焦化：</w:t>
      </w:r>
    </w:p>
    <w:p w14:paraId="5C101BE4" w14:textId="628D27D8"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添加碱金属（</w:t>
      </w:r>
      <w:r>
        <w:rPr>
          <w:rFonts w:ascii="Times New Roman" w:eastAsia="宋体" w:hAnsi="Times New Roman"/>
        </w:rPr>
        <w:t>K</w:t>
      </w:r>
      <w:r>
        <w:rPr>
          <w:rFonts w:ascii="Times New Roman" w:eastAsia="宋体" w:hAnsi="Times New Roman"/>
        </w:rPr>
        <w:t>、</w:t>
      </w:r>
      <w:r>
        <w:rPr>
          <w:rFonts w:ascii="Times New Roman" w:eastAsia="宋体" w:hAnsi="Times New Roman"/>
        </w:rPr>
        <w:t>Na</w:t>
      </w:r>
      <w:r>
        <w:rPr>
          <w:rFonts w:ascii="Times New Roman" w:eastAsia="宋体" w:hAnsi="Times New Roman"/>
        </w:rPr>
        <w:t>）或铁系催化剂，加速焦炭气化反应。</w:t>
      </w:r>
    </w:p>
    <w:p w14:paraId="710AE4E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）高炉富氧喷吹耦合技术</w:t>
      </w:r>
    </w:p>
    <w:p w14:paraId="1622ACA2"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HRC+</w:t>
      </w:r>
      <w:r>
        <w:rPr>
          <w:rFonts w:ascii="Times New Roman" w:eastAsia="宋体" w:hAnsi="Times New Roman"/>
        </w:rPr>
        <w:t>富氧喷煤（</w:t>
      </w:r>
      <w:r>
        <w:rPr>
          <w:rFonts w:ascii="Times New Roman" w:eastAsia="宋体" w:hAnsi="Times New Roman"/>
        </w:rPr>
        <w:t>PCI</w:t>
      </w:r>
      <w:r>
        <w:rPr>
          <w:rFonts w:ascii="Times New Roman" w:eastAsia="宋体" w:hAnsi="Times New Roman"/>
        </w:rPr>
        <w:t>）：</w:t>
      </w:r>
    </w:p>
    <w:p w14:paraId="49FC3B0C" w14:textId="62F2C2A9"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高反应性焦炭支撑高喷煤比（＞</w:t>
      </w:r>
      <w:r>
        <w:rPr>
          <w:rFonts w:ascii="Times New Roman" w:eastAsia="宋体" w:hAnsi="Times New Roman"/>
        </w:rPr>
        <w:t>200kg/t</w:t>
      </w:r>
      <w:r>
        <w:rPr>
          <w:rFonts w:ascii="Times New Roman" w:eastAsia="宋体" w:hAnsi="Times New Roman"/>
        </w:rPr>
        <w:t>），减少焦炭用量</w:t>
      </w:r>
      <w:r>
        <w:rPr>
          <w:rFonts w:ascii="Times New Roman" w:eastAsia="宋体" w:hAnsi="Times New Roman"/>
        </w:rPr>
        <w:t>10–15%</w:t>
      </w:r>
      <w:r>
        <w:rPr>
          <w:rFonts w:ascii="Times New Roman" w:eastAsia="宋体" w:hAnsi="Times New Roman"/>
        </w:rPr>
        <w:t>。</w:t>
      </w:r>
    </w:p>
    <w:p w14:paraId="4212EF1C"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氢基还原辅助：</w:t>
      </w:r>
    </w:p>
    <w:p w14:paraId="6C721FFC" w14:textId="4B457128"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配合喷吹富氢气体（如</w:t>
      </w:r>
      <w:r>
        <w:rPr>
          <w:rFonts w:ascii="Times New Roman" w:eastAsia="宋体" w:hAnsi="Times New Roman"/>
        </w:rPr>
        <w:t>H₂</w:t>
      </w:r>
      <w:r>
        <w:rPr>
          <w:rFonts w:ascii="Times New Roman" w:eastAsia="宋体" w:hAnsi="Times New Roman"/>
        </w:rPr>
        <w:t>、焦炉煤气），进一步降低碳需求。</w:t>
      </w:r>
    </w:p>
    <w:p w14:paraId="7142049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）高炉操作智能调控</w:t>
      </w:r>
    </w:p>
    <w:p w14:paraId="26A48D40"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炉内反应动态模型：</w:t>
      </w:r>
    </w:p>
    <w:p w14:paraId="0CB66953" w14:textId="6B6BEE5E"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基于</w:t>
      </w:r>
      <w:r>
        <w:rPr>
          <w:rFonts w:ascii="Times New Roman" w:eastAsia="宋体" w:hAnsi="Times New Roman"/>
        </w:rPr>
        <w:t>HRC</w:t>
      </w:r>
      <w:r>
        <w:rPr>
          <w:rFonts w:ascii="Times New Roman" w:eastAsia="宋体" w:hAnsi="Times New Roman"/>
        </w:rPr>
        <w:t>特性优化高炉操作参数（如炉顶压力、鼓风温度）。</w:t>
      </w:r>
    </w:p>
    <w:p w14:paraId="4D1B0819"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数字孪生技术：</w:t>
      </w:r>
    </w:p>
    <w:p w14:paraId="4CF35A9C" w14:textId="11CBA8E5"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实时模拟焦炭劣化过程，预测最佳置换周期。</w:t>
      </w:r>
    </w:p>
    <w:p w14:paraId="2EE7FB2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4</w:t>
      </w:r>
      <w:r>
        <w:rPr>
          <w:rFonts w:ascii="Times New Roman" w:eastAsia="宋体" w:hAnsi="Times New Roman"/>
        </w:rPr>
        <w:t>）碳减排末端技术整合</w:t>
      </w:r>
    </w:p>
    <w:p w14:paraId="5C3982CE"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CCUS</w:t>
      </w:r>
      <w:r>
        <w:rPr>
          <w:rFonts w:ascii="Times New Roman" w:eastAsia="宋体" w:hAnsi="Times New Roman"/>
        </w:rPr>
        <w:t>集成：</w:t>
      </w:r>
    </w:p>
    <w:p w14:paraId="1499B60C" w14:textId="211275AF"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捕集高反应性焦炭气化产生的高浓度</w:t>
      </w:r>
      <w:r>
        <w:rPr>
          <w:rFonts w:ascii="Times New Roman" w:eastAsia="宋体" w:hAnsi="Times New Roman"/>
        </w:rPr>
        <w:t>CO₂</w:t>
      </w:r>
      <w:r>
        <w:rPr>
          <w:rFonts w:ascii="Times New Roman" w:eastAsia="宋体" w:hAnsi="Times New Roman"/>
        </w:rPr>
        <w:t>，用于化工或封存。</w:t>
      </w:r>
    </w:p>
    <w:p w14:paraId="540F21CB" w14:textId="77777777" w:rsidR="00802499" w:rsidRDefault="003D32A4" w:rsidP="009E4752">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余热梯级利用：</w:t>
      </w:r>
    </w:p>
    <w:p w14:paraId="089549B4" w14:textId="255BF693" w:rsidR="003D32A4" w:rsidRDefault="003D32A4" w:rsidP="009E4752">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回收干馏与高炉煤气余热发电（如</w:t>
      </w:r>
      <w:r>
        <w:rPr>
          <w:rFonts w:ascii="Times New Roman" w:eastAsia="宋体" w:hAnsi="Times New Roman"/>
        </w:rPr>
        <w:t>TRT</w:t>
      </w:r>
      <w:r>
        <w:rPr>
          <w:rFonts w:ascii="Times New Roman" w:eastAsia="宋体" w:hAnsi="Times New Roman"/>
        </w:rPr>
        <w:t>技术）。</w:t>
      </w:r>
    </w:p>
    <w:p w14:paraId="62392799"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45B1150A" w14:textId="7A7CDA69" w:rsidR="003D32A4" w:rsidRDefault="004E0175" w:rsidP="003D32A4">
      <w:pPr>
        <w:pStyle w:val="1"/>
        <w:spacing w:before="0" w:after="0" w:line="360" w:lineRule="auto"/>
        <w:jc w:val="center"/>
        <w:rPr>
          <w:color w:val="EE0000"/>
          <w:sz w:val="32"/>
          <w:szCs w:val="32"/>
          <w:lang w:bidi="ar"/>
        </w:rPr>
      </w:pPr>
      <w:bookmarkStart w:id="2" w:name="_Toc206748194"/>
      <w:r>
        <w:rPr>
          <w:color w:val="EE0000"/>
          <w:sz w:val="32"/>
          <w:szCs w:val="32"/>
          <w:lang w:bidi="ar"/>
        </w:rPr>
        <w:lastRenderedPageBreak/>
        <w:t>技术名称：</w:t>
      </w:r>
      <w:r w:rsidR="003D32A4">
        <w:rPr>
          <w:color w:val="EE0000"/>
          <w:sz w:val="32"/>
          <w:szCs w:val="32"/>
          <w:lang w:bidi="ar"/>
        </w:rPr>
        <w:t>高炉操作参数</w:t>
      </w:r>
      <w:r w:rsidR="003D32A4">
        <w:rPr>
          <w:color w:val="EE0000"/>
          <w:sz w:val="32"/>
          <w:szCs w:val="32"/>
          <w:lang w:bidi="ar"/>
        </w:rPr>
        <w:t>AI</w:t>
      </w:r>
      <w:r w:rsidR="003D32A4">
        <w:rPr>
          <w:color w:val="EE0000"/>
          <w:sz w:val="32"/>
          <w:szCs w:val="32"/>
          <w:lang w:bidi="ar"/>
        </w:rPr>
        <w:t>优化</w:t>
      </w:r>
      <w:bookmarkEnd w:id="2"/>
    </w:p>
    <w:p w14:paraId="3580EF2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钢铁行业高炉操作参数的</w:t>
      </w:r>
      <w:r>
        <w:rPr>
          <w:rFonts w:ascii="Times New Roman" w:eastAsia="宋体" w:hAnsi="Times New Roman"/>
        </w:rPr>
        <w:t>AI</w:t>
      </w:r>
      <w:r>
        <w:rPr>
          <w:rFonts w:ascii="Times New Roman" w:eastAsia="宋体" w:hAnsi="Times New Roman"/>
        </w:rPr>
        <w:t>优化是当前实现低碳节能的关键技术之一，通过人工智能、大数据和物联网技术的结合，可显著提升高炉冶炼效率、降低能耗和减少碳排放。以下是相关先进技术的详细介绍：</w:t>
      </w:r>
    </w:p>
    <w:p w14:paraId="2E63B92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高炉操作参数优化的核心挑战</w:t>
      </w:r>
    </w:p>
    <w:p w14:paraId="42C3156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高炉是钢铁生产的核心设备，其操作参数（如风温、富氧率、喷煤比、炉顶压力等）直接影响能耗和排放。传统人工经验调整存在滞后性和局限性，而</w:t>
      </w:r>
      <w:r>
        <w:rPr>
          <w:rFonts w:ascii="Times New Roman" w:eastAsia="宋体" w:hAnsi="Times New Roman"/>
        </w:rPr>
        <w:t>AI</w:t>
      </w:r>
      <w:r>
        <w:rPr>
          <w:rFonts w:ascii="Times New Roman" w:eastAsia="宋体" w:hAnsi="Times New Roman"/>
        </w:rPr>
        <w:t>技术能够实时分析海量数据，实现动态优化。</w:t>
      </w:r>
    </w:p>
    <w:p w14:paraId="5118595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2.AI</w:t>
      </w:r>
      <w:r>
        <w:rPr>
          <w:rStyle w:val="a4"/>
          <w:rFonts w:ascii="Times New Roman" w:eastAsia="宋体" w:hAnsi="Times New Roman"/>
        </w:rPr>
        <w:t>优化技术的应用场景</w:t>
      </w:r>
    </w:p>
    <w:p w14:paraId="2E2871C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）智能感知与数据采集</w:t>
      </w:r>
    </w:p>
    <w:p w14:paraId="60A13C2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传感器网络：部署温度、压力、气体成分等传感器，实时监测炉内状态。</w:t>
      </w:r>
    </w:p>
    <w:p w14:paraId="248D76B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工业物联网（</w:t>
      </w:r>
      <w:proofErr w:type="spellStart"/>
      <w:r>
        <w:rPr>
          <w:rFonts w:ascii="Times New Roman" w:eastAsia="宋体" w:hAnsi="Times New Roman"/>
        </w:rPr>
        <w:t>IIoT</w:t>
      </w:r>
      <w:proofErr w:type="spellEnd"/>
      <w:r>
        <w:rPr>
          <w:rFonts w:ascii="Times New Roman" w:eastAsia="宋体" w:hAnsi="Times New Roman"/>
        </w:rPr>
        <w:t>）：整合高炉各子系统数据（如热风炉、煤气回收系统），构建数字孪生模型。</w:t>
      </w:r>
    </w:p>
    <w:p w14:paraId="621110F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）关键参数</w:t>
      </w:r>
      <w:r>
        <w:rPr>
          <w:rFonts w:ascii="Times New Roman" w:eastAsia="宋体" w:hAnsi="Times New Roman"/>
        </w:rPr>
        <w:t>AI</w:t>
      </w:r>
      <w:r>
        <w:rPr>
          <w:rFonts w:ascii="Times New Roman" w:eastAsia="宋体" w:hAnsi="Times New Roman"/>
        </w:rPr>
        <w:t>优化模型</w:t>
      </w:r>
    </w:p>
    <w:p w14:paraId="43C3D70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机器学习算法：</w:t>
      </w:r>
    </w:p>
    <w:p w14:paraId="4B1DDDF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预测模型：通过</w:t>
      </w:r>
      <w:r>
        <w:rPr>
          <w:rFonts w:ascii="Times New Roman" w:eastAsia="宋体" w:hAnsi="Times New Roman"/>
        </w:rPr>
        <w:t>LSTM</w:t>
      </w:r>
      <w:r>
        <w:rPr>
          <w:rFonts w:ascii="Times New Roman" w:eastAsia="宋体" w:hAnsi="Times New Roman"/>
        </w:rPr>
        <w:t>（长短期记忆网络）预测铁水温度、硅含量等关键指标。</w:t>
      </w:r>
    </w:p>
    <w:p w14:paraId="53D9618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强化学习：动态调整风量、喷煤量等参数，实现最优热效率（如降低焦比</w:t>
      </w:r>
      <w:r>
        <w:rPr>
          <w:rFonts w:ascii="Times New Roman" w:eastAsia="宋体" w:hAnsi="Times New Roman"/>
        </w:rPr>
        <w:t>10-15%</w:t>
      </w:r>
      <w:r>
        <w:rPr>
          <w:rFonts w:ascii="Times New Roman" w:eastAsia="宋体" w:hAnsi="Times New Roman"/>
        </w:rPr>
        <w:t>）。</w:t>
      </w:r>
    </w:p>
    <w:p w14:paraId="557FBAE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多目标优化：平衡产量、能耗与碳排放，例如</w:t>
      </w:r>
      <w:r>
        <w:rPr>
          <w:rFonts w:ascii="Times New Roman" w:eastAsia="宋体" w:hAnsi="Times New Roman"/>
        </w:rPr>
        <w:t>NSGAII</w:t>
      </w:r>
      <w:r>
        <w:rPr>
          <w:rFonts w:ascii="Times New Roman" w:eastAsia="宋体" w:hAnsi="Times New Roman"/>
        </w:rPr>
        <w:t>算法优化</w:t>
      </w:r>
      <w:r>
        <w:rPr>
          <w:rFonts w:ascii="Times New Roman" w:eastAsia="宋体" w:hAnsi="Times New Roman"/>
        </w:rPr>
        <w:t>Pareto</w:t>
      </w:r>
      <w:r>
        <w:rPr>
          <w:rFonts w:ascii="Times New Roman" w:eastAsia="宋体" w:hAnsi="Times New Roman"/>
        </w:rPr>
        <w:t>前沿解。</w:t>
      </w:r>
    </w:p>
    <w:p w14:paraId="2033277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）数字孪生与实时控制</w:t>
      </w:r>
    </w:p>
    <w:p w14:paraId="657D9C0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高炉数字孪生：基于物理模型</w:t>
      </w:r>
      <w:r>
        <w:rPr>
          <w:rFonts w:ascii="Times New Roman" w:eastAsia="宋体" w:hAnsi="Times New Roman"/>
        </w:rPr>
        <w:t>+</w:t>
      </w:r>
      <w:r>
        <w:rPr>
          <w:rFonts w:ascii="Times New Roman" w:eastAsia="宋体" w:hAnsi="Times New Roman"/>
        </w:rPr>
        <w:t>数据驱动，模拟不同操作条件下的炉况变化，提前预警异常（如悬料、管道行程）。</w:t>
      </w:r>
    </w:p>
    <w:p w14:paraId="1ED7A14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自适应控制：结合模型预测控制（</w:t>
      </w:r>
      <w:r>
        <w:rPr>
          <w:rFonts w:ascii="Times New Roman" w:eastAsia="宋体" w:hAnsi="Times New Roman"/>
        </w:rPr>
        <w:t>MPC</w:t>
      </w:r>
      <w:r>
        <w:rPr>
          <w:rFonts w:ascii="Times New Roman" w:eastAsia="宋体" w:hAnsi="Times New Roman"/>
        </w:rPr>
        <w:t>），实时调节参数以减少燃料消耗。</w:t>
      </w:r>
    </w:p>
    <w:p w14:paraId="5153918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低碳节能关键技术</w:t>
      </w:r>
    </w:p>
    <w:p w14:paraId="0E03261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）氢能富氢冶炼</w:t>
      </w:r>
    </w:p>
    <w:p w14:paraId="29D7FFD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AI</w:t>
      </w:r>
      <w:r>
        <w:rPr>
          <w:rFonts w:ascii="Times New Roman" w:eastAsia="宋体" w:hAnsi="Times New Roman"/>
        </w:rPr>
        <w:t>优化氢气喷吹比例，降低焦炭用量，减少</w:t>
      </w:r>
      <w:r>
        <w:rPr>
          <w:rFonts w:ascii="Times New Roman" w:eastAsia="宋体" w:hAnsi="Times New Roman"/>
        </w:rPr>
        <w:t>CO₂</w:t>
      </w:r>
      <w:r>
        <w:rPr>
          <w:rFonts w:ascii="Times New Roman" w:eastAsia="宋体" w:hAnsi="Times New Roman"/>
        </w:rPr>
        <w:t>排放（每吨铁水减排可达</w:t>
      </w:r>
      <w:r>
        <w:rPr>
          <w:rFonts w:ascii="Times New Roman" w:eastAsia="宋体" w:hAnsi="Times New Roman"/>
        </w:rPr>
        <w:t>20%</w:t>
      </w:r>
      <w:r>
        <w:rPr>
          <w:rFonts w:ascii="Times New Roman" w:eastAsia="宋体" w:hAnsi="Times New Roman"/>
        </w:rPr>
        <w:t>）。</w:t>
      </w:r>
    </w:p>
    <w:p w14:paraId="5E7FA92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）智能喷煤与富氧燃烧</w:t>
      </w:r>
    </w:p>
    <w:p w14:paraId="6288741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通过</w:t>
      </w:r>
      <w:r>
        <w:rPr>
          <w:rFonts w:ascii="Times New Roman" w:eastAsia="宋体" w:hAnsi="Times New Roman"/>
        </w:rPr>
        <w:t>AI</w:t>
      </w:r>
      <w:r>
        <w:rPr>
          <w:rFonts w:ascii="Times New Roman" w:eastAsia="宋体" w:hAnsi="Times New Roman"/>
        </w:rPr>
        <w:t>动态匹配喷煤量与富氧率，提高煤粉燃烧效率，降低燃料比。</w:t>
      </w:r>
    </w:p>
    <w:p w14:paraId="27DB528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）煤气循环利用优化</w:t>
      </w:r>
    </w:p>
    <w:p w14:paraId="23FAD92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利用</w:t>
      </w:r>
      <w:r>
        <w:rPr>
          <w:rFonts w:ascii="Times New Roman" w:eastAsia="宋体" w:hAnsi="Times New Roman"/>
        </w:rPr>
        <w:t>AI</w:t>
      </w:r>
      <w:r>
        <w:rPr>
          <w:rFonts w:ascii="Times New Roman" w:eastAsia="宋体" w:hAnsi="Times New Roman"/>
        </w:rPr>
        <w:t>预测煤气发生量，优化煤气发电或</w:t>
      </w:r>
      <w:r>
        <w:rPr>
          <w:rFonts w:ascii="Times New Roman" w:eastAsia="宋体" w:hAnsi="Times New Roman"/>
        </w:rPr>
        <w:t>CCUS</w:t>
      </w:r>
      <w:r>
        <w:rPr>
          <w:rFonts w:ascii="Times New Roman" w:eastAsia="宋体" w:hAnsi="Times New Roman"/>
        </w:rPr>
        <w:t>（碳捕集）系统的运行效率。</w:t>
      </w:r>
    </w:p>
    <w:p w14:paraId="696925D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4</w:t>
      </w:r>
      <w:r>
        <w:rPr>
          <w:rFonts w:ascii="Times New Roman" w:eastAsia="宋体" w:hAnsi="Times New Roman"/>
        </w:rPr>
        <w:t>）废钢智能配料</w:t>
      </w:r>
    </w:p>
    <w:p w14:paraId="141B8B42" w14:textId="0BBE833C" w:rsidR="003D32A4" w:rsidRDefault="003D32A4" w:rsidP="009E4752">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结合视觉识别和</w:t>
      </w:r>
      <w:r>
        <w:rPr>
          <w:rFonts w:ascii="Times New Roman" w:eastAsia="宋体" w:hAnsi="Times New Roman"/>
        </w:rPr>
        <w:t>AI</w:t>
      </w:r>
      <w:r>
        <w:rPr>
          <w:rFonts w:ascii="Times New Roman" w:eastAsia="宋体" w:hAnsi="Times New Roman"/>
        </w:rPr>
        <w:t>算法，优化废钢与铁矿石的配比，减少高炉依赖。</w:t>
      </w:r>
    </w:p>
    <w:p w14:paraId="7FBA17A6"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212A46C0" w14:textId="3874122E" w:rsidR="003D32A4" w:rsidRDefault="004E0175" w:rsidP="003D32A4">
      <w:pPr>
        <w:pStyle w:val="1"/>
        <w:spacing w:before="0" w:after="0" w:line="360" w:lineRule="auto"/>
        <w:jc w:val="center"/>
        <w:rPr>
          <w:color w:val="EE0000"/>
          <w:sz w:val="32"/>
          <w:szCs w:val="32"/>
          <w:lang w:bidi="ar"/>
        </w:rPr>
      </w:pPr>
      <w:bookmarkStart w:id="3" w:name="_Toc206748195"/>
      <w:r>
        <w:rPr>
          <w:color w:val="EE0000"/>
          <w:sz w:val="32"/>
          <w:szCs w:val="32"/>
          <w:lang w:bidi="ar"/>
        </w:rPr>
        <w:lastRenderedPageBreak/>
        <w:t>技术名称：</w:t>
      </w:r>
      <w:r w:rsidR="003D32A4">
        <w:rPr>
          <w:color w:val="EE0000"/>
          <w:sz w:val="32"/>
          <w:szCs w:val="32"/>
          <w:lang w:bidi="ar"/>
        </w:rPr>
        <w:t>港口岸电系统</w:t>
      </w:r>
      <w:bookmarkEnd w:id="3"/>
    </w:p>
    <w:p w14:paraId="6DE8E89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钢铁行业港口岸电系统是减少靠港船舶碳排放、实现绿色港口转型的关键技术之一。以下从技术原理进行系统介绍：</w:t>
      </w:r>
    </w:p>
    <w:p w14:paraId="1B2F2B6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一、技术原理</w:t>
      </w:r>
    </w:p>
    <w:p w14:paraId="7BA15D71" w14:textId="408BDD4E"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港口岸电（</w:t>
      </w:r>
      <w:r>
        <w:rPr>
          <w:rFonts w:ascii="Times New Roman" w:eastAsia="宋体" w:hAnsi="Times New Roman"/>
        </w:rPr>
        <w:t>Onshore</w:t>
      </w:r>
      <w:r w:rsidR="00802499">
        <w:rPr>
          <w:rFonts w:ascii="Times New Roman" w:eastAsia="宋体" w:hAnsi="Times New Roman" w:hint="eastAsia"/>
        </w:rPr>
        <w:t xml:space="preserve"> </w:t>
      </w:r>
      <w:r>
        <w:rPr>
          <w:rFonts w:ascii="Times New Roman" w:eastAsia="宋体" w:hAnsi="Times New Roman"/>
        </w:rPr>
        <w:t>Power</w:t>
      </w:r>
      <w:r w:rsidR="00802499">
        <w:rPr>
          <w:rFonts w:ascii="Times New Roman" w:eastAsia="宋体" w:hAnsi="Times New Roman" w:hint="eastAsia"/>
        </w:rPr>
        <w:t xml:space="preserve"> </w:t>
      </w:r>
      <w:r>
        <w:rPr>
          <w:rFonts w:ascii="Times New Roman" w:eastAsia="宋体" w:hAnsi="Times New Roman"/>
        </w:rPr>
        <w:t>Supply,</w:t>
      </w:r>
      <w:r w:rsidR="00802499">
        <w:rPr>
          <w:rFonts w:ascii="Times New Roman" w:eastAsia="宋体" w:hAnsi="Times New Roman" w:hint="eastAsia"/>
        </w:rPr>
        <w:t xml:space="preserve"> </w:t>
      </w:r>
      <w:r>
        <w:rPr>
          <w:rFonts w:ascii="Times New Roman" w:eastAsia="宋体" w:hAnsi="Times New Roman"/>
        </w:rPr>
        <w:t>OPS</w:t>
      </w:r>
      <w:r>
        <w:rPr>
          <w:rFonts w:ascii="Times New Roman" w:eastAsia="宋体" w:hAnsi="Times New Roman"/>
        </w:rPr>
        <w:t>）指船舶靠港期间关闭燃油发电机，转用港口电网供电，从而消除硫氧化物（</w:t>
      </w:r>
      <w:proofErr w:type="spellStart"/>
      <w:r>
        <w:rPr>
          <w:rFonts w:ascii="Times New Roman" w:eastAsia="宋体" w:hAnsi="Times New Roman"/>
        </w:rPr>
        <w:t>SO</w:t>
      </w:r>
      <w:r w:rsidRPr="00802499">
        <w:rPr>
          <w:rFonts w:ascii="Times New Roman" w:eastAsia="宋体" w:hAnsi="Times New Roman"/>
          <w:vertAlign w:val="subscript"/>
        </w:rPr>
        <w:t>x</w:t>
      </w:r>
      <w:proofErr w:type="spellEnd"/>
      <w:r>
        <w:rPr>
          <w:rFonts w:ascii="Times New Roman" w:eastAsia="宋体" w:hAnsi="Times New Roman"/>
        </w:rPr>
        <w:t>）、氮氧化物（</w:t>
      </w:r>
      <w:r>
        <w:rPr>
          <w:rFonts w:ascii="Times New Roman" w:eastAsia="宋体" w:hAnsi="Times New Roman"/>
        </w:rPr>
        <w:t>NO</w:t>
      </w:r>
      <w:r w:rsidRPr="00802499">
        <w:rPr>
          <w:rFonts w:ascii="Times New Roman" w:eastAsia="宋体" w:hAnsi="Times New Roman"/>
          <w:vertAlign w:val="subscript"/>
        </w:rPr>
        <w:t>x</w:t>
      </w:r>
      <w:r>
        <w:rPr>
          <w:rFonts w:ascii="Times New Roman" w:eastAsia="宋体" w:hAnsi="Times New Roman"/>
        </w:rPr>
        <w:t>）和颗粒物（</w:t>
      </w:r>
      <w:r>
        <w:rPr>
          <w:rFonts w:ascii="Times New Roman" w:eastAsia="宋体" w:hAnsi="Times New Roman"/>
        </w:rPr>
        <w:t>PM</w:t>
      </w:r>
      <w:r>
        <w:rPr>
          <w:rFonts w:ascii="Times New Roman" w:eastAsia="宋体" w:hAnsi="Times New Roman"/>
        </w:rPr>
        <w:t>）排放。钢铁行业港口因运输铁矿石、煤炭等大宗货物，船舶停靠时间长、能耗高，岸电系统节能潜力显著。</w:t>
      </w:r>
    </w:p>
    <w:p w14:paraId="788AB36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核心组件：</w:t>
      </w:r>
    </w:p>
    <w:p w14:paraId="7FA7D084"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高压变频电源：</w:t>
      </w:r>
    </w:p>
    <w:p w14:paraId="7C108FD6" w14:textId="3E272AF5"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将港口电网电压（通常</w:t>
      </w:r>
      <w:r>
        <w:rPr>
          <w:rFonts w:ascii="Times New Roman" w:eastAsia="宋体" w:hAnsi="Times New Roman"/>
        </w:rPr>
        <w:t>10kV/6kV</w:t>
      </w:r>
      <w:r>
        <w:rPr>
          <w:rFonts w:ascii="Times New Roman" w:eastAsia="宋体" w:hAnsi="Times New Roman"/>
        </w:rPr>
        <w:t>）转换为船舶所需电（如</w:t>
      </w:r>
      <w:r>
        <w:rPr>
          <w:rFonts w:ascii="Times New Roman" w:eastAsia="宋体" w:hAnsi="Times New Roman"/>
        </w:rPr>
        <w:t>6.6kV/440V</w:t>
      </w:r>
      <w:r>
        <w:rPr>
          <w:rFonts w:ascii="Times New Roman" w:eastAsia="宋体" w:hAnsi="Times New Roman"/>
        </w:rPr>
        <w:t>），适配不同船型。</w:t>
      </w:r>
    </w:p>
    <w:p w14:paraId="23E3BDEF"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船岸连接系统：</w:t>
      </w:r>
    </w:p>
    <w:p w14:paraId="226B11D6" w14:textId="63F75E26"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包括电缆管理系统、快速插拔接口（符合</w:t>
      </w:r>
      <w:r>
        <w:rPr>
          <w:rFonts w:ascii="Times New Roman" w:eastAsia="宋体" w:hAnsi="Times New Roman"/>
        </w:rPr>
        <w:t>IEC/ISO</w:t>
      </w:r>
      <w:r>
        <w:rPr>
          <w:rFonts w:ascii="Times New Roman" w:eastAsia="宋体" w:hAnsi="Times New Roman"/>
        </w:rPr>
        <w:t>标准），确保安全高效供电。</w:t>
      </w:r>
    </w:p>
    <w:p w14:paraId="05F8AE7F"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智能监控平台：</w:t>
      </w:r>
    </w:p>
    <w:p w14:paraId="0097F36C" w14:textId="72FA436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实时监测电能质量、负荷波动，优化供电策略。</w:t>
      </w:r>
    </w:p>
    <w:p w14:paraId="60621DF2"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二、先进低碳技术应用</w:t>
      </w:r>
    </w:p>
    <w:p w14:paraId="2F23B11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高压岸电（</w:t>
      </w:r>
      <w:r>
        <w:rPr>
          <w:rFonts w:ascii="Times New Roman" w:eastAsia="宋体" w:hAnsi="Times New Roman"/>
        </w:rPr>
        <w:t>HVSC</w:t>
      </w:r>
      <w:r>
        <w:rPr>
          <w:rFonts w:ascii="Times New Roman" w:eastAsia="宋体" w:hAnsi="Times New Roman"/>
        </w:rPr>
        <w:t>）系统</w:t>
      </w:r>
    </w:p>
    <w:p w14:paraId="074DC56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创新点：动态无功补偿技术（</w:t>
      </w:r>
      <w:r>
        <w:rPr>
          <w:rFonts w:ascii="Times New Roman" w:eastAsia="宋体" w:hAnsi="Times New Roman"/>
        </w:rPr>
        <w:t>SVG</w:t>
      </w:r>
      <w:r>
        <w:rPr>
          <w:rFonts w:ascii="Times New Roman" w:eastAsia="宋体" w:hAnsi="Times New Roman"/>
        </w:rPr>
        <w:t>）稳定电网，兼容国际船舶不同制式。</w:t>
      </w:r>
    </w:p>
    <w:p w14:paraId="4D9AD88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数字孪生与</w:t>
      </w:r>
      <w:r>
        <w:rPr>
          <w:rFonts w:ascii="Times New Roman" w:eastAsia="宋体" w:hAnsi="Times New Roman"/>
        </w:rPr>
        <w:t>AI</w:t>
      </w:r>
      <w:r>
        <w:rPr>
          <w:rFonts w:ascii="Times New Roman" w:eastAsia="宋体" w:hAnsi="Times New Roman"/>
        </w:rPr>
        <w:t>优化</w:t>
      </w:r>
    </w:p>
    <w:p w14:paraId="4871CA9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通过数字孪生模型预测船舶用电负荷，</w:t>
      </w:r>
      <w:r>
        <w:rPr>
          <w:rFonts w:ascii="Times New Roman" w:eastAsia="宋体" w:hAnsi="Times New Roman"/>
        </w:rPr>
        <w:t>AI</w:t>
      </w:r>
      <w:r>
        <w:rPr>
          <w:rFonts w:ascii="Times New Roman" w:eastAsia="宋体" w:hAnsi="Times New Roman"/>
        </w:rPr>
        <w:t>算法动态调整供电参数，降低能耗</w:t>
      </w:r>
      <w:r>
        <w:rPr>
          <w:rFonts w:ascii="Times New Roman" w:eastAsia="宋体" w:hAnsi="Times New Roman"/>
        </w:rPr>
        <w:t>5%-8%</w:t>
      </w:r>
      <w:r>
        <w:rPr>
          <w:rFonts w:ascii="Times New Roman" w:eastAsia="宋体" w:hAnsi="Times New Roman"/>
        </w:rPr>
        <w:t>。</w:t>
      </w:r>
    </w:p>
    <w:p w14:paraId="50772135"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0541DA3B"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4A5DB318" w14:textId="5394A7E2" w:rsidR="003D32A4" w:rsidRDefault="004E0175" w:rsidP="003D32A4">
      <w:pPr>
        <w:pStyle w:val="1"/>
        <w:spacing w:before="0" w:after="0" w:line="360" w:lineRule="auto"/>
        <w:jc w:val="center"/>
        <w:rPr>
          <w:color w:val="EE0000"/>
          <w:sz w:val="32"/>
          <w:szCs w:val="32"/>
          <w:lang w:bidi="ar"/>
        </w:rPr>
      </w:pPr>
      <w:bookmarkStart w:id="4" w:name="_Toc206748196"/>
      <w:r>
        <w:rPr>
          <w:color w:val="EE0000"/>
          <w:sz w:val="32"/>
          <w:szCs w:val="32"/>
          <w:lang w:bidi="ar"/>
        </w:rPr>
        <w:lastRenderedPageBreak/>
        <w:t>技术名称：</w:t>
      </w:r>
      <w:r w:rsidR="003D32A4">
        <w:rPr>
          <w:color w:val="EE0000"/>
          <w:sz w:val="32"/>
          <w:szCs w:val="32"/>
          <w:lang w:bidi="ar"/>
        </w:rPr>
        <w:t>钢渣显热回收技术</w:t>
      </w:r>
      <w:bookmarkEnd w:id="4"/>
    </w:p>
    <w:p w14:paraId="07AC794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钢铁行业钢渣显热回收是提升能效、降低碳排放的重要技术方向。钢渣温度高达</w:t>
      </w:r>
      <w:r>
        <w:rPr>
          <w:rFonts w:ascii="Times New Roman" w:eastAsia="宋体" w:hAnsi="Times New Roman"/>
        </w:rPr>
        <w:t>1400~1600℃</w:t>
      </w:r>
      <w:r>
        <w:rPr>
          <w:rFonts w:ascii="Times New Roman" w:eastAsia="宋体" w:hAnsi="Times New Roman"/>
        </w:rPr>
        <w:t>，蕴含大量显热（约占钢生产总能耗的</w:t>
      </w:r>
      <w:r>
        <w:rPr>
          <w:rFonts w:ascii="Times New Roman" w:eastAsia="宋体" w:hAnsi="Times New Roman"/>
        </w:rPr>
        <w:t>10~15%</w:t>
      </w:r>
      <w:r>
        <w:rPr>
          <w:rFonts w:ascii="Times New Roman" w:eastAsia="宋体" w:hAnsi="Times New Roman"/>
        </w:rPr>
        <w:t>），高效回收这部分热量可显著降低能耗和碳排放。以下是当前先进的钢渣显热回收低碳节能技术及其特点：</w:t>
      </w:r>
    </w:p>
    <w:p w14:paraId="7EB4B52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滚筒法钢渣显热回收技术</w:t>
      </w:r>
    </w:p>
    <w:p w14:paraId="09340700"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原理：高温钢渣进入旋转滚筒，与空气或惰性气体逆向接触，通过辐射和对流换热回收热量，产生的热空气可用于发电或预热设备。</w:t>
      </w:r>
    </w:p>
    <w:p w14:paraId="2EF9D0B0" w14:textId="7556F3A5"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特点：回收效率可达</w:t>
      </w:r>
      <w:r>
        <w:rPr>
          <w:rFonts w:ascii="Times New Roman" w:eastAsia="宋体" w:hAnsi="Times New Roman"/>
        </w:rPr>
        <w:t>60~70%</w:t>
      </w:r>
      <w:r>
        <w:rPr>
          <w:rFonts w:ascii="Times New Roman" w:eastAsia="宋体" w:hAnsi="Times New Roman"/>
        </w:rPr>
        <w:t>，吨渣回收热量约</w:t>
      </w:r>
      <w:r>
        <w:rPr>
          <w:rFonts w:ascii="Times New Roman" w:eastAsia="宋体" w:hAnsi="Times New Roman"/>
        </w:rPr>
        <w:t>0.3~0.5GJ</w:t>
      </w:r>
      <w:r>
        <w:rPr>
          <w:rFonts w:ascii="Times New Roman" w:eastAsia="宋体" w:hAnsi="Times New Roman"/>
        </w:rPr>
        <w:t>。设备紧凑，适合中小规模处理。需解决渣粒粘结问题（如采用喷水雾冷却）。</w:t>
      </w:r>
    </w:p>
    <w:p w14:paraId="40C7BB0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风淬法（空气急冷）技术</w:t>
      </w:r>
    </w:p>
    <w:p w14:paraId="695F7674"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原理：高温钢渣经破碎后，通过高速气流（空气或氮气）急冷，渣粒显热被气流带走，热风用于余热锅炉或干燥工序。</w:t>
      </w:r>
    </w:p>
    <w:p w14:paraId="10395F79" w14:textId="35A1FA16"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特点：回收率</w:t>
      </w:r>
      <w:r>
        <w:rPr>
          <w:rFonts w:ascii="Times New Roman" w:eastAsia="宋体" w:hAnsi="Times New Roman"/>
        </w:rPr>
        <w:t>50~60%</w:t>
      </w:r>
      <w:r>
        <w:rPr>
          <w:rFonts w:ascii="Times New Roman" w:eastAsia="宋体" w:hAnsi="Times New Roman"/>
        </w:rPr>
        <w:t>，同时实现渣的粒化（便于后续利用）。节能与资源化结合，减少渣处理能耗。</w:t>
      </w:r>
    </w:p>
    <w:p w14:paraId="041069A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需控制</w:t>
      </w:r>
      <w:r>
        <w:rPr>
          <w:rFonts w:ascii="Times New Roman" w:eastAsia="宋体" w:hAnsi="Times New Roman"/>
        </w:rPr>
        <w:t>NOx</w:t>
      </w:r>
      <w:r>
        <w:rPr>
          <w:rFonts w:ascii="Times New Roman" w:eastAsia="宋体" w:hAnsi="Times New Roman"/>
        </w:rPr>
        <w:t>生成（高温下氮气反应）。</w:t>
      </w:r>
    </w:p>
    <w:p w14:paraId="04B28E4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流化床热回收技术</w:t>
      </w:r>
    </w:p>
    <w:p w14:paraId="0B937872"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原理：钢渣颗粒在流化床中与流化介质（如砂、空气）换热，热介质用于蒸汽生成或发电。</w:t>
      </w:r>
    </w:p>
    <w:p w14:paraId="77C1743F" w14:textId="63921F06"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特点：换热均匀，热回收率可达</w:t>
      </w:r>
      <w:r>
        <w:rPr>
          <w:rFonts w:ascii="Times New Roman" w:eastAsia="宋体" w:hAnsi="Times New Roman"/>
        </w:rPr>
        <w:t>70%</w:t>
      </w:r>
      <w:r>
        <w:rPr>
          <w:rFonts w:ascii="Times New Roman" w:eastAsia="宋体" w:hAnsi="Times New Roman"/>
        </w:rPr>
        <w:t>以上。适用于细颗粒渣，需配套高效除尘。</w:t>
      </w:r>
    </w:p>
    <w:p w14:paraId="53957E9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投资较高，适合大型钢厂。</w:t>
      </w:r>
    </w:p>
    <w:p w14:paraId="29270BE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化学法热回收（如甲烷重整）</w:t>
      </w:r>
    </w:p>
    <w:p w14:paraId="61D4D7D7"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原理：利用钢渣显热作为热源驱动甲烷重整反应（</w:t>
      </w:r>
      <w:r>
        <w:rPr>
          <w:rFonts w:ascii="Times New Roman" w:eastAsia="宋体" w:hAnsi="Times New Roman"/>
        </w:rPr>
        <w:t>CH₄+H₂O→CO+3H₂</w:t>
      </w:r>
      <w:r>
        <w:rPr>
          <w:rFonts w:ascii="Times New Roman" w:eastAsia="宋体" w:hAnsi="Times New Roman"/>
        </w:rPr>
        <w:t>），生产合成气（氢能源）。</w:t>
      </w:r>
    </w:p>
    <w:p w14:paraId="73C04EBB" w14:textId="77BD08C9"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特点：将热能转化为化学能，附加值高。需催化剂和反应器设计优化，目前处于示范阶段。</w:t>
      </w:r>
    </w:p>
    <w:p w14:paraId="33995C1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5.</w:t>
      </w:r>
      <w:r>
        <w:rPr>
          <w:rStyle w:val="a4"/>
          <w:rFonts w:ascii="Times New Roman" w:eastAsia="宋体" w:hAnsi="Times New Roman"/>
        </w:rPr>
        <w:t>相变材料（</w:t>
      </w:r>
      <w:r>
        <w:rPr>
          <w:rStyle w:val="a4"/>
          <w:rFonts w:ascii="Times New Roman" w:eastAsia="宋体" w:hAnsi="Times New Roman"/>
        </w:rPr>
        <w:t>PCM</w:t>
      </w:r>
      <w:r>
        <w:rPr>
          <w:rStyle w:val="a4"/>
          <w:rFonts w:ascii="Times New Roman" w:eastAsia="宋体" w:hAnsi="Times New Roman"/>
        </w:rPr>
        <w:t>）储热技术</w:t>
      </w:r>
    </w:p>
    <w:p w14:paraId="1D6D9CA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原理：通过高温钢渣加热熔盐等相变材料储热，再缓慢释放热能供生产使用。</w:t>
      </w:r>
    </w:p>
    <w:p w14:paraId="5272654F" w14:textId="7060C9F5"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特点：解决钢渣热量波动问题，实现稳定供能。储热密度高，但材料成本较高。</w:t>
      </w:r>
    </w:p>
    <w:p w14:paraId="09A5613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6.</w:t>
      </w:r>
      <w:r>
        <w:rPr>
          <w:rStyle w:val="a4"/>
          <w:rFonts w:ascii="Times New Roman" w:eastAsia="宋体" w:hAnsi="Times New Roman"/>
        </w:rPr>
        <w:t>联合回收系统（如</w:t>
      </w:r>
      <w:r>
        <w:rPr>
          <w:rStyle w:val="a4"/>
          <w:rFonts w:ascii="Times New Roman" w:eastAsia="宋体" w:hAnsi="Times New Roman"/>
        </w:rPr>
        <w:t>ORC</w:t>
      </w:r>
      <w:r>
        <w:rPr>
          <w:rStyle w:val="a4"/>
          <w:rFonts w:ascii="Times New Roman" w:eastAsia="宋体" w:hAnsi="Times New Roman"/>
        </w:rPr>
        <w:t>发电</w:t>
      </w:r>
      <w:r>
        <w:rPr>
          <w:rStyle w:val="a4"/>
          <w:rFonts w:ascii="Times New Roman" w:eastAsia="宋体" w:hAnsi="Times New Roman"/>
        </w:rPr>
        <w:t>+</w:t>
      </w:r>
      <w:r>
        <w:rPr>
          <w:rStyle w:val="a4"/>
          <w:rFonts w:ascii="Times New Roman" w:eastAsia="宋体" w:hAnsi="Times New Roman"/>
        </w:rPr>
        <w:t>热风利用</w:t>
      </w:r>
      <w:r>
        <w:rPr>
          <w:rFonts w:ascii="Times New Roman" w:eastAsia="宋体" w:hAnsi="Times New Roman"/>
        </w:rPr>
        <w:t>）</w:t>
      </w:r>
    </w:p>
    <w:p w14:paraId="28903D5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原理：结合有机朗肯循环（</w:t>
      </w:r>
      <w:r>
        <w:rPr>
          <w:rFonts w:ascii="Times New Roman" w:eastAsia="宋体" w:hAnsi="Times New Roman"/>
        </w:rPr>
        <w:t>ORC</w:t>
      </w:r>
      <w:r>
        <w:rPr>
          <w:rFonts w:ascii="Times New Roman" w:eastAsia="宋体" w:hAnsi="Times New Roman"/>
        </w:rPr>
        <w:t>）发电和中低温热风利用，实现梯级回收。</w:t>
      </w:r>
    </w:p>
    <w:p w14:paraId="734B8E22" w14:textId="23CDF229" w:rsidR="003D32A4" w:rsidRDefault="003D32A4" w:rsidP="00802499">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特点：综合效率提升</w:t>
      </w:r>
      <w:r>
        <w:rPr>
          <w:rFonts w:ascii="Times New Roman" w:eastAsia="宋体" w:hAnsi="Times New Roman"/>
        </w:rPr>
        <w:t>20~30%</w:t>
      </w:r>
      <w:r>
        <w:rPr>
          <w:rFonts w:ascii="Times New Roman" w:eastAsia="宋体" w:hAnsi="Times New Roman"/>
        </w:rPr>
        <w:t>。适合钢厂多能互补场景。</w:t>
      </w:r>
    </w:p>
    <w:p w14:paraId="3498AE1B"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605C101B" w14:textId="6377DC29" w:rsidR="003D32A4" w:rsidRDefault="004E0175" w:rsidP="003D32A4">
      <w:pPr>
        <w:pStyle w:val="1"/>
        <w:spacing w:before="0" w:after="0" w:line="360" w:lineRule="auto"/>
        <w:jc w:val="center"/>
        <w:rPr>
          <w:color w:val="EE0000"/>
          <w:sz w:val="32"/>
          <w:szCs w:val="32"/>
          <w:lang w:bidi="ar"/>
        </w:rPr>
      </w:pPr>
      <w:bookmarkStart w:id="5" w:name="_Toc206748197"/>
      <w:r>
        <w:rPr>
          <w:color w:val="EE0000"/>
          <w:sz w:val="32"/>
          <w:szCs w:val="32"/>
          <w:lang w:bidi="ar"/>
        </w:rPr>
        <w:lastRenderedPageBreak/>
        <w:t>技术名称：</w:t>
      </w:r>
      <w:r w:rsidR="003D32A4">
        <w:rPr>
          <w:color w:val="EE0000"/>
          <w:sz w:val="32"/>
          <w:szCs w:val="32"/>
          <w:lang w:bidi="ar"/>
        </w:rPr>
        <w:t>高炉操作智能化控制</w:t>
      </w:r>
      <w:bookmarkEnd w:id="5"/>
    </w:p>
    <w:p w14:paraId="46E2D4E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钢铁行业高炉操作智能化控制与先进低碳节能技术是推动行业绿色转型的核心方向，以下进行系统介绍：</w:t>
      </w:r>
    </w:p>
    <w:p w14:paraId="070E1D0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一、高炉智能化控制技术</w:t>
      </w:r>
    </w:p>
    <w:p w14:paraId="437D369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数字孪生与全流程建模</w:t>
      </w:r>
    </w:p>
    <w:p w14:paraId="2E8ED9C5"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color w:val="000000"/>
          <w:shd w:val="clear" w:color="auto" w:fill="FFFFFF"/>
        </w:rPr>
      </w:pPr>
      <w:r>
        <w:rPr>
          <w:rFonts w:ascii="Times New Roman" w:eastAsia="宋体" w:hAnsi="Times New Roman"/>
          <w:color w:val="000000"/>
          <w:shd w:val="clear" w:color="auto" w:fill="FFFFFF"/>
        </w:rPr>
        <w:t>技术原理：</w:t>
      </w:r>
    </w:p>
    <w:p w14:paraId="35A51C66" w14:textId="6ECFA236"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通过</w:t>
      </w:r>
      <w:r>
        <w:rPr>
          <w:rFonts w:ascii="Times New Roman" w:eastAsia="宋体" w:hAnsi="Times New Roman"/>
          <w:color w:val="000000"/>
          <w:shd w:val="clear" w:color="auto" w:fill="FFFFFF"/>
        </w:rPr>
        <w:t>3D</w:t>
      </w:r>
      <w:r>
        <w:rPr>
          <w:rFonts w:ascii="Times New Roman" w:eastAsia="宋体" w:hAnsi="Times New Roman"/>
          <w:color w:val="000000"/>
          <w:shd w:val="clear" w:color="auto" w:fill="FFFFFF"/>
        </w:rPr>
        <w:t>建模、传感器网络（温度、压力、气体成分等）实时映射高炉运行状态，结合大数据和</w:t>
      </w:r>
      <w:r>
        <w:rPr>
          <w:rFonts w:ascii="Times New Roman" w:eastAsia="宋体" w:hAnsi="Times New Roman"/>
          <w:color w:val="000000"/>
          <w:shd w:val="clear" w:color="auto" w:fill="FFFFFF"/>
        </w:rPr>
        <w:t>AI</w:t>
      </w:r>
      <w:r>
        <w:rPr>
          <w:rFonts w:ascii="Times New Roman" w:eastAsia="宋体" w:hAnsi="Times New Roman"/>
          <w:color w:val="000000"/>
          <w:shd w:val="clear" w:color="auto" w:fill="FFFFFF"/>
        </w:rPr>
        <w:t>算法（如深度学习、强化学习）优化操作参数。</w:t>
      </w:r>
    </w:p>
    <w:p w14:paraId="1A3F361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智能闭环控制系统</w:t>
      </w:r>
    </w:p>
    <w:p w14:paraId="060B03A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关键技术：</w:t>
      </w:r>
    </w:p>
    <w:p w14:paraId="6F98A5D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炉热动态预测模型（如基于</w:t>
      </w:r>
      <w:r>
        <w:rPr>
          <w:rFonts w:ascii="Times New Roman" w:eastAsia="宋体" w:hAnsi="Times New Roman"/>
          <w:color w:val="000000"/>
          <w:shd w:val="clear" w:color="auto" w:fill="FFFFFF"/>
        </w:rPr>
        <w:t>LSTM</w:t>
      </w:r>
      <w:r>
        <w:rPr>
          <w:rFonts w:ascii="Times New Roman" w:eastAsia="宋体" w:hAnsi="Times New Roman"/>
          <w:color w:val="000000"/>
          <w:shd w:val="clear" w:color="auto" w:fill="FFFFFF"/>
        </w:rPr>
        <w:t>的炉温预测）；</w:t>
      </w:r>
    </w:p>
    <w:p w14:paraId="4E1FFAF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喷煤</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富氧智能调节（根据铁水硅含量实时反馈调整）。</w:t>
      </w:r>
    </w:p>
    <w:p w14:paraId="3BEB639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3.</w:t>
      </w:r>
      <w:r>
        <w:rPr>
          <w:rFonts w:ascii="Times New Roman" w:eastAsia="宋体" w:hAnsi="Times New Roman"/>
          <w:color w:val="000000"/>
          <w:shd w:val="clear" w:color="auto" w:fill="FFFFFF"/>
        </w:rPr>
        <w:t>机器视觉与边缘计算</w:t>
      </w:r>
    </w:p>
    <w:p w14:paraId="505888D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应用场景：</w:t>
      </w:r>
    </w:p>
    <w:p w14:paraId="6F86C35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红外热像仪监测炉壁侵蚀；</w:t>
      </w:r>
    </w:p>
    <w:p w14:paraId="20020BD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摄像头</w:t>
      </w:r>
      <w:r>
        <w:rPr>
          <w:rFonts w:ascii="Times New Roman" w:eastAsia="宋体" w:hAnsi="Times New Roman"/>
          <w:color w:val="000000"/>
          <w:shd w:val="clear" w:color="auto" w:fill="FFFFFF"/>
        </w:rPr>
        <w:t>+AI</w:t>
      </w:r>
      <w:r>
        <w:rPr>
          <w:rFonts w:ascii="Times New Roman" w:eastAsia="宋体" w:hAnsi="Times New Roman"/>
          <w:color w:val="000000"/>
          <w:shd w:val="clear" w:color="auto" w:fill="FFFFFF"/>
        </w:rPr>
        <w:t>识别炉料分布均匀性。</w:t>
      </w:r>
    </w:p>
    <w:p w14:paraId="098D52E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二、低碳节能核心技术</w:t>
      </w:r>
    </w:p>
    <w:p w14:paraId="0DB173C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富氢冶炼（氢基还原）</w:t>
      </w:r>
    </w:p>
    <w:p w14:paraId="42BD2F62"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color w:val="000000"/>
          <w:shd w:val="clear" w:color="auto" w:fill="FFFFFF"/>
        </w:rPr>
      </w:pPr>
      <w:r>
        <w:rPr>
          <w:rFonts w:ascii="Times New Roman" w:eastAsia="宋体" w:hAnsi="Times New Roman"/>
          <w:color w:val="000000"/>
          <w:shd w:val="clear" w:color="auto" w:fill="FFFFFF"/>
        </w:rPr>
        <w:t>技术路径：</w:t>
      </w:r>
    </w:p>
    <w:p w14:paraId="6BB384AA" w14:textId="023EEAAA"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以氢气部分替代焦炭作为还原剂（</w:t>
      </w:r>
      <w:r>
        <w:rPr>
          <w:rFonts w:ascii="Times New Roman" w:eastAsia="宋体" w:hAnsi="Times New Roman"/>
          <w:color w:val="000000"/>
          <w:shd w:val="clear" w:color="auto" w:fill="FFFFFF"/>
        </w:rPr>
        <w:t>H₂+</w:t>
      </w:r>
      <w:proofErr w:type="spellStart"/>
      <w:r>
        <w:rPr>
          <w:rFonts w:ascii="Times New Roman" w:eastAsia="宋体" w:hAnsi="Times New Roman"/>
          <w:color w:val="000000"/>
          <w:shd w:val="clear" w:color="auto" w:fill="FFFFFF"/>
        </w:rPr>
        <w:t>Fe₂O</w:t>
      </w:r>
      <w:proofErr w:type="spellEnd"/>
      <w:r>
        <w:rPr>
          <w:rFonts w:ascii="Times New Roman" w:eastAsia="宋体" w:hAnsi="Times New Roman"/>
          <w:color w:val="000000"/>
          <w:shd w:val="clear" w:color="auto" w:fill="FFFFFF"/>
        </w:rPr>
        <w:t>₃→</w:t>
      </w:r>
      <w:proofErr w:type="spellStart"/>
      <w:r>
        <w:rPr>
          <w:rFonts w:ascii="Times New Roman" w:eastAsia="宋体" w:hAnsi="Times New Roman"/>
          <w:color w:val="000000"/>
          <w:shd w:val="clear" w:color="auto" w:fill="FFFFFF"/>
        </w:rPr>
        <w:t>Fe+H₂O</w:t>
      </w:r>
      <w:proofErr w:type="spellEnd"/>
      <w:r>
        <w:rPr>
          <w:rFonts w:ascii="Times New Roman" w:eastAsia="宋体" w:hAnsi="Times New Roman"/>
          <w:color w:val="000000"/>
          <w:shd w:val="clear" w:color="auto" w:fill="FFFFFF"/>
        </w:rPr>
        <w:t>），减少</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排放。</w:t>
      </w:r>
    </w:p>
    <w:p w14:paraId="60F552C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顶煤气循环（</w:t>
      </w:r>
      <w:r>
        <w:rPr>
          <w:rFonts w:ascii="Times New Roman" w:eastAsia="宋体" w:hAnsi="Times New Roman"/>
          <w:color w:val="000000"/>
          <w:shd w:val="clear" w:color="auto" w:fill="FFFFFF"/>
        </w:rPr>
        <w:t>TGROBF</w:t>
      </w:r>
      <w:r>
        <w:rPr>
          <w:rFonts w:ascii="Times New Roman" w:eastAsia="宋体" w:hAnsi="Times New Roman"/>
          <w:color w:val="000000"/>
          <w:shd w:val="clear" w:color="auto" w:fill="FFFFFF"/>
        </w:rPr>
        <w:t>）</w:t>
      </w:r>
    </w:p>
    <w:p w14:paraId="7606E9A9"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color w:val="000000"/>
          <w:shd w:val="clear" w:color="auto" w:fill="FFFFFF"/>
        </w:rPr>
      </w:pPr>
      <w:r>
        <w:rPr>
          <w:rFonts w:ascii="Times New Roman" w:eastAsia="宋体" w:hAnsi="Times New Roman"/>
          <w:color w:val="000000"/>
          <w:shd w:val="clear" w:color="auto" w:fill="FFFFFF"/>
        </w:rPr>
        <w:t>原理：</w:t>
      </w:r>
    </w:p>
    <w:p w14:paraId="3E74D6FC" w14:textId="2ECFD40E"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将高炉煤气（</w:t>
      </w:r>
      <w:r>
        <w:rPr>
          <w:rFonts w:ascii="Times New Roman" w:eastAsia="宋体" w:hAnsi="Times New Roman"/>
          <w:color w:val="000000"/>
          <w:shd w:val="clear" w:color="auto" w:fill="FFFFFF"/>
        </w:rPr>
        <w:t>CO+H₂</w:t>
      </w:r>
      <w:r>
        <w:rPr>
          <w:rFonts w:ascii="Times New Roman" w:eastAsia="宋体" w:hAnsi="Times New Roman"/>
          <w:color w:val="000000"/>
          <w:shd w:val="clear" w:color="auto" w:fill="FFFFFF"/>
        </w:rPr>
        <w:t>）脱除</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后循环喷吹，提高还原气体利用率。</w:t>
      </w:r>
    </w:p>
    <w:p w14:paraId="23685AB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3.</w:t>
      </w:r>
      <w:r>
        <w:rPr>
          <w:rFonts w:ascii="Times New Roman" w:eastAsia="宋体" w:hAnsi="Times New Roman"/>
          <w:color w:val="000000"/>
          <w:shd w:val="clear" w:color="auto" w:fill="FFFFFF"/>
        </w:rPr>
        <w:t>高效余能回收</w:t>
      </w:r>
    </w:p>
    <w:p w14:paraId="756CD7C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技术组合：</w:t>
      </w:r>
    </w:p>
    <w:p w14:paraId="6B9FAB9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TRT</w:t>
      </w:r>
      <w:r>
        <w:rPr>
          <w:rFonts w:ascii="Times New Roman" w:eastAsia="宋体" w:hAnsi="Times New Roman"/>
          <w:color w:val="000000"/>
          <w:shd w:val="clear" w:color="auto" w:fill="FFFFFF"/>
        </w:rPr>
        <w:t>（炉顶煤气余压发电）：吨铁发电量</w:t>
      </w:r>
      <w:r>
        <w:rPr>
          <w:rFonts w:ascii="Times New Roman" w:eastAsia="宋体" w:hAnsi="Times New Roman"/>
          <w:color w:val="000000"/>
          <w:shd w:val="clear" w:color="auto" w:fill="FFFFFF"/>
        </w:rPr>
        <w:t>30-50kWh</w:t>
      </w:r>
      <w:r>
        <w:rPr>
          <w:rFonts w:ascii="Times New Roman" w:eastAsia="宋体" w:hAnsi="Times New Roman"/>
          <w:color w:val="000000"/>
          <w:shd w:val="clear" w:color="auto" w:fill="FFFFFF"/>
        </w:rPr>
        <w:t>；</w:t>
      </w:r>
    </w:p>
    <w:p w14:paraId="67868AB5"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r>
        <w:rPr>
          <w:rFonts w:ascii="Times New Roman" w:eastAsia="宋体" w:hAnsi="Times New Roman"/>
          <w:color w:val="000000"/>
          <w:shd w:val="clear" w:color="auto" w:fill="FFFFFF"/>
        </w:rPr>
        <w:t>热风炉余热回收（预热助燃空气至</w:t>
      </w:r>
      <w:r>
        <w:rPr>
          <w:rFonts w:ascii="Times New Roman" w:eastAsia="宋体" w:hAnsi="Times New Roman"/>
          <w:color w:val="000000"/>
          <w:shd w:val="clear" w:color="auto" w:fill="FFFFFF"/>
        </w:rPr>
        <w:t>800℃</w:t>
      </w:r>
      <w:r>
        <w:rPr>
          <w:rFonts w:ascii="Times New Roman" w:eastAsia="宋体" w:hAnsi="Times New Roman"/>
          <w:color w:val="000000"/>
          <w:shd w:val="clear" w:color="auto" w:fill="FFFFFF"/>
        </w:rPr>
        <w:t>以上）。</w:t>
      </w:r>
    </w:p>
    <w:p w14:paraId="2F842D47"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7CC9C95E" w14:textId="7E1716C8" w:rsidR="003D32A4" w:rsidRDefault="004E0175" w:rsidP="003D32A4">
      <w:pPr>
        <w:pStyle w:val="1"/>
        <w:spacing w:before="0" w:after="0" w:line="360" w:lineRule="auto"/>
        <w:jc w:val="center"/>
        <w:rPr>
          <w:color w:val="EE0000"/>
          <w:sz w:val="32"/>
          <w:szCs w:val="32"/>
          <w:lang w:bidi="ar"/>
        </w:rPr>
      </w:pPr>
      <w:bookmarkStart w:id="6" w:name="_Toc206748198"/>
      <w:r>
        <w:rPr>
          <w:color w:val="EE0000"/>
          <w:sz w:val="32"/>
          <w:szCs w:val="32"/>
          <w:lang w:bidi="ar"/>
        </w:rPr>
        <w:lastRenderedPageBreak/>
        <w:t>技术名称：</w:t>
      </w:r>
      <w:r w:rsidR="003D32A4">
        <w:rPr>
          <w:color w:val="EE0000"/>
          <w:sz w:val="32"/>
          <w:szCs w:val="32"/>
          <w:lang w:bidi="ar"/>
        </w:rPr>
        <w:t>钢渣路基材料应用</w:t>
      </w:r>
      <w:bookmarkEnd w:id="6"/>
    </w:p>
    <w:p w14:paraId="643F0D6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钢铁行业钢渣作为路基材料的应用，结合先进低碳节能技术，是实现工业固废资源化、降低碳排放的重要途径。以下从技术原理、应用优势、关键技术等方面进行系统介绍：</w:t>
      </w:r>
    </w:p>
    <w:p w14:paraId="61F2757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一、技术背景</w:t>
      </w:r>
    </w:p>
    <w:p w14:paraId="2D9268B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钢渣是钢铁冶炼过程中的副产物，约占粗钢产量的</w:t>
      </w:r>
      <w:r>
        <w:rPr>
          <w:rFonts w:ascii="Times New Roman" w:eastAsia="宋体" w:hAnsi="Times New Roman"/>
        </w:rPr>
        <w:t>10%~15%</w:t>
      </w:r>
      <w:r>
        <w:rPr>
          <w:rFonts w:ascii="Times New Roman" w:eastAsia="宋体" w:hAnsi="Times New Roman"/>
        </w:rPr>
        <w:t>。传统堆存处理存在占地、污染等问题，而将其用于路基材料可替代天然砂石，减少开采破坏，符合</w:t>
      </w:r>
      <w:r>
        <w:rPr>
          <w:rFonts w:ascii="Times New Roman" w:eastAsia="宋体" w:hAnsi="Times New Roman"/>
        </w:rPr>
        <w:t>“</w:t>
      </w:r>
      <w:r>
        <w:rPr>
          <w:rFonts w:ascii="Times New Roman" w:eastAsia="宋体" w:hAnsi="Times New Roman"/>
        </w:rPr>
        <w:t>双碳</w:t>
      </w:r>
      <w:r>
        <w:rPr>
          <w:rFonts w:ascii="Times New Roman" w:eastAsia="宋体" w:hAnsi="Times New Roman"/>
        </w:rPr>
        <w:t>”</w:t>
      </w:r>
      <w:r>
        <w:rPr>
          <w:rFonts w:ascii="Times New Roman" w:eastAsia="宋体" w:hAnsi="Times New Roman"/>
        </w:rPr>
        <w:t>目标下的循环经济需求。</w:t>
      </w:r>
    </w:p>
    <w:p w14:paraId="64C9388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二、钢渣路基材料的优势</w:t>
      </w:r>
    </w:p>
    <w:p w14:paraId="168AAEB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资源循环利用</w:t>
      </w:r>
    </w:p>
    <w:p w14:paraId="615E9A1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替代天然骨料（如碎石、砂），减少资源消耗，每吨钢渣利用可节约</w:t>
      </w:r>
      <w:r>
        <w:rPr>
          <w:rFonts w:ascii="Times New Roman" w:eastAsia="宋体" w:hAnsi="Times New Roman"/>
        </w:rPr>
        <w:t>1.6</w:t>
      </w:r>
      <w:r>
        <w:rPr>
          <w:rFonts w:ascii="Times New Roman" w:eastAsia="宋体" w:hAnsi="Times New Roman"/>
        </w:rPr>
        <w:t>吨天然石材。</w:t>
      </w:r>
    </w:p>
    <w:p w14:paraId="054A7A3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低碳减排</w:t>
      </w:r>
    </w:p>
    <w:p w14:paraId="153F4E4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钢渣路基的全生命周期碳排放较传统材料降低</w:t>
      </w:r>
      <w:r>
        <w:rPr>
          <w:rFonts w:ascii="Times New Roman" w:eastAsia="宋体" w:hAnsi="Times New Roman"/>
        </w:rPr>
        <w:t>30%~50%</w:t>
      </w:r>
      <w:r>
        <w:rPr>
          <w:rFonts w:ascii="Times New Roman" w:eastAsia="宋体" w:hAnsi="Times New Roman"/>
        </w:rPr>
        <w:t>（减少开采、运输能耗）。</w:t>
      </w:r>
    </w:p>
    <w:p w14:paraId="38A99E8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性能优异</w:t>
      </w:r>
    </w:p>
    <w:p w14:paraId="5E3474F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高抗压强度（</w:t>
      </w:r>
      <w:r>
        <w:rPr>
          <w:rFonts w:ascii="Times New Roman" w:eastAsia="宋体" w:hAnsi="Times New Roman"/>
        </w:rPr>
        <w:t>30~50MPa</w:t>
      </w:r>
      <w:r>
        <w:rPr>
          <w:rFonts w:ascii="Times New Roman" w:eastAsia="宋体" w:hAnsi="Times New Roman"/>
        </w:rPr>
        <w:t>）、耐磨性及稳定性，适合重载交通路段。</w:t>
      </w:r>
    </w:p>
    <w:p w14:paraId="1D79121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经济效益</w:t>
      </w:r>
    </w:p>
    <w:p w14:paraId="48B7995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降低原材料成本（钢渣价格仅为天然骨料的</w:t>
      </w:r>
      <w:r>
        <w:rPr>
          <w:rFonts w:ascii="Times New Roman" w:eastAsia="宋体" w:hAnsi="Times New Roman"/>
        </w:rPr>
        <w:t>30%~50%</w:t>
      </w:r>
      <w:r>
        <w:rPr>
          <w:rFonts w:ascii="Times New Roman" w:eastAsia="宋体" w:hAnsi="Times New Roman"/>
        </w:rPr>
        <w:t>），减少固废处理费用。</w:t>
      </w:r>
    </w:p>
    <w:p w14:paraId="4682F6D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三、关键技术及低碳节能措施</w:t>
      </w:r>
    </w:p>
    <w:p w14:paraId="2944C4E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钢渣预处理技术</w:t>
      </w:r>
    </w:p>
    <w:p w14:paraId="4E4315E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陈化改性：通过自然堆放或喷淋加速游离氧化钙（</w:t>
      </w:r>
      <w:proofErr w:type="spellStart"/>
      <w:r>
        <w:rPr>
          <w:rFonts w:ascii="Times New Roman" w:eastAsia="宋体" w:hAnsi="Times New Roman"/>
        </w:rPr>
        <w:t>fCaO</w:t>
      </w:r>
      <w:proofErr w:type="spellEnd"/>
      <w:r>
        <w:rPr>
          <w:rFonts w:ascii="Times New Roman" w:eastAsia="宋体" w:hAnsi="Times New Roman"/>
        </w:rPr>
        <w:t>）消解，避免体积膨胀。</w:t>
      </w:r>
    </w:p>
    <w:p w14:paraId="7EAD2BE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机械活化：破碎筛分后采用磁选去除残余铁，提高稳定性。</w:t>
      </w:r>
    </w:p>
    <w:p w14:paraId="5479C14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碳化固化：利用</w:t>
      </w:r>
      <w:r>
        <w:rPr>
          <w:rFonts w:ascii="Times New Roman" w:eastAsia="宋体" w:hAnsi="Times New Roman"/>
        </w:rPr>
        <w:t>CO₂</w:t>
      </w:r>
      <w:r>
        <w:rPr>
          <w:rFonts w:ascii="Times New Roman" w:eastAsia="宋体" w:hAnsi="Times New Roman"/>
        </w:rPr>
        <w:t>与钢渣中钙镁矿物反应生成碳酸盐，既固碳又增强强度（碳化后强度提升</w:t>
      </w:r>
      <w:r>
        <w:rPr>
          <w:rFonts w:ascii="Times New Roman" w:eastAsia="宋体" w:hAnsi="Times New Roman"/>
        </w:rPr>
        <w:t>20%</w:t>
      </w:r>
      <w:r>
        <w:rPr>
          <w:rFonts w:ascii="Times New Roman" w:eastAsia="宋体" w:hAnsi="Times New Roman"/>
        </w:rPr>
        <w:t>以上）。</w:t>
      </w:r>
    </w:p>
    <w:p w14:paraId="5DF815D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低碳配合比设计</w:t>
      </w:r>
    </w:p>
    <w:p w14:paraId="116B6FB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与粉煤灰、矿渣微粉等工业废渣复配，减少水泥用量（典型配比：钢渣</w:t>
      </w:r>
      <w:r>
        <w:rPr>
          <w:rFonts w:ascii="Times New Roman" w:eastAsia="宋体" w:hAnsi="Times New Roman"/>
        </w:rPr>
        <w:t>70%+</w:t>
      </w:r>
      <w:r>
        <w:rPr>
          <w:rFonts w:ascii="Times New Roman" w:eastAsia="宋体" w:hAnsi="Times New Roman"/>
        </w:rPr>
        <w:t>矿渣微粉</w:t>
      </w:r>
      <w:r>
        <w:rPr>
          <w:rFonts w:ascii="Times New Roman" w:eastAsia="宋体" w:hAnsi="Times New Roman"/>
        </w:rPr>
        <w:t>20%+</w:t>
      </w:r>
      <w:r>
        <w:rPr>
          <w:rFonts w:ascii="Times New Roman" w:eastAsia="宋体" w:hAnsi="Times New Roman"/>
        </w:rPr>
        <w:t>水泥</w:t>
      </w:r>
      <w:r>
        <w:rPr>
          <w:rFonts w:ascii="Times New Roman" w:eastAsia="宋体" w:hAnsi="Times New Roman"/>
        </w:rPr>
        <w:t>10%</w:t>
      </w:r>
      <w:r>
        <w:rPr>
          <w:rFonts w:ascii="Times New Roman" w:eastAsia="宋体" w:hAnsi="Times New Roman"/>
        </w:rPr>
        <w:t>）。</w:t>
      </w:r>
    </w:p>
    <w:p w14:paraId="61A899D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节能施工工艺</w:t>
      </w:r>
    </w:p>
    <w:p w14:paraId="1C21A97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冷拌冷铺技术：采用常温拌和与摊铺，减少沥青混合料加热能耗（节能约</w:t>
      </w:r>
      <w:r>
        <w:rPr>
          <w:rFonts w:ascii="Times New Roman" w:eastAsia="宋体" w:hAnsi="Times New Roman"/>
        </w:rPr>
        <w:t>25%</w:t>
      </w:r>
      <w:r>
        <w:rPr>
          <w:rFonts w:ascii="Times New Roman" w:eastAsia="宋体" w:hAnsi="Times New Roman"/>
        </w:rPr>
        <w:t>）。</w:t>
      </w:r>
    </w:p>
    <w:p w14:paraId="526EF91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分层压实优化：通过智能压实设备控制压实度，降低机械能耗。</w:t>
      </w:r>
    </w:p>
    <w:p w14:paraId="0656F6C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碳捕集与利用（</w:t>
      </w:r>
      <w:r>
        <w:rPr>
          <w:rFonts w:ascii="Times New Roman" w:eastAsia="宋体" w:hAnsi="Times New Roman"/>
        </w:rPr>
        <w:t>CCU</w:t>
      </w:r>
      <w:r>
        <w:rPr>
          <w:rFonts w:ascii="Times New Roman" w:eastAsia="宋体" w:hAnsi="Times New Roman"/>
        </w:rPr>
        <w:t>）</w:t>
      </w:r>
    </w:p>
    <w:p w14:paraId="5145B05E"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r>
        <w:rPr>
          <w:rFonts w:ascii="Times New Roman" w:eastAsia="宋体" w:hAnsi="Times New Roman"/>
        </w:rPr>
        <w:t>在钢渣处理阶段注入工业尾气（如钢厂</w:t>
      </w:r>
      <w:r>
        <w:rPr>
          <w:rFonts w:ascii="Times New Roman" w:eastAsia="宋体" w:hAnsi="Times New Roman"/>
        </w:rPr>
        <w:t>CO₂</w:t>
      </w:r>
      <w:r>
        <w:rPr>
          <w:rFonts w:ascii="Times New Roman" w:eastAsia="宋体" w:hAnsi="Times New Roman"/>
        </w:rPr>
        <w:t>），促进矿相碳化封存，每吨钢渣可固碳</w:t>
      </w:r>
      <w:r>
        <w:rPr>
          <w:rFonts w:ascii="Times New Roman" w:eastAsia="宋体" w:hAnsi="Times New Roman"/>
        </w:rPr>
        <w:t>50~100kg</w:t>
      </w:r>
      <w:r>
        <w:rPr>
          <w:rFonts w:ascii="Times New Roman" w:eastAsia="宋体" w:hAnsi="Times New Roman"/>
        </w:rPr>
        <w:t>。</w:t>
      </w:r>
    </w:p>
    <w:p w14:paraId="798BE6F4"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0728128F"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275CAB6D" w14:textId="520BEFAB" w:rsidR="003D32A4" w:rsidRDefault="004E0175" w:rsidP="003D32A4">
      <w:pPr>
        <w:pStyle w:val="1"/>
        <w:spacing w:before="0" w:after="0" w:line="360" w:lineRule="auto"/>
        <w:jc w:val="center"/>
        <w:rPr>
          <w:color w:val="EE0000"/>
          <w:sz w:val="32"/>
          <w:szCs w:val="32"/>
          <w:lang w:bidi="ar"/>
        </w:rPr>
      </w:pPr>
      <w:bookmarkStart w:id="7" w:name="_Toc206748199"/>
      <w:r>
        <w:rPr>
          <w:color w:val="EE0000"/>
          <w:sz w:val="32"/>
          <w:szCs w:val="32"/>
          <w:lang w:bidi="ar"/>
        </w:rPr>
        <w:lastRenderedPageBreak/>
        <w:t>技术名称：</w:t>
      </w:r>
      <w:r w:rsidR="003D32A4">
        <w:rPr>
          <w:color w:val="EE0000"/>
          <w:sz w:val="32"/>
          <w:szCs w:val="32"/>
          <w:lang w:bidi="ar"/>
        </w:rPr>
        <w:t>高炉低硅冶炼技术</w:t>
      </w:r>
      <w:bookmarkEnd w:id="7"/>
    </w:p>
    <w:p w14:paraId="2929464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钢铁行业高炉低硅冶炼技术是实现低碳节能生产的重要方向之一，通过降低铁水硅含量（通常控制在</w:t>
      </w:r>
      <w:r>
        <w:rPr>
          <w:rFonts w:ascii="Times New Roman" w:eastAsia="宋体" w:hAnsi="Times New Roman"/>
        </w:rPr>
        <w:t>0.2%~0.4%</w:t>
      </w:r>
      <w:r>
        <w:rPr>
          <w:rFonts w:ascii="Times New Roman" w:eastAsia="宋体" w:hAnsi="Times New Roman"/>
        </w:rPr>
        <w:t>），可显著减少焦比、提高产量并降低碳排放。以下是该技术的核心要点及先进工艺介绍：</w:t>
      </w:r>
    </w:p>
    <w:p w14:paraId="2F799E7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一、低硅冶炼的节能降碳原理</w:t>
      </w:r>
    </w:p>
    <w:p w14:paraId="67C0BCB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降低还原剂消耗</w:t>
      </w:r>
    </w:p>
    <w:p w14:paraId="68151DA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铁水硅含量每降低</w:t>
      </w:r>
      <w:r>
        <w:rPr>
          <w:rFonts w:ascii="Times New Roman" w:eastAsia="宋体" w:hAnsi="Times New Roman"/>
        </w:rPr>
        <w:t>0.1%</w:t>
      </w:r>
      <w:r>
        <w:rPr>
          <w:rFonts w:ascii="Times New Roman" w:eastAsia="宋体" w:hAnsi="Times New Roman"/>
        </w:rPr>
        <w:t>，焦比可减少</w:t>
      </w:r>
      <w:r>
        <w:rPr>
          <w:rFonts w:ascii="Times New Roman" w:eastAsia="宋体" w:hAnsi="Times New Roman"/>
        </w:rPr>
        <w:t>4~6kg/t</w:t>
      </w:r>
      <w:r>
        <w:rPr>
          <w:rFonts w:ascii="Times New Roman" w:eastAsia="宋体" w:hAnsi="Times New Roman"/>
        </w:rPr>
        <w:t>，燃料比下降</w:t>
      </w:r>
      <w:r>
        <w:rPr>
          <w:rFonts w:ascii="Times New Roman" w:eastAsia="宋体" w:hAnsi="Times New Roman"/>
        </w:rPr>
        <w:t>1%~2%</w:t>
      </w:r>
      <w:r>
        <w:rPr>
          <w:rFonts w:ascii="Times New Roman" w:eastAsia="宋体" w:hAnsi="Times New Roman"/>
        </w:rPr>
        <w:t>。</w:t>
      </w:r>
    </w:p>
    <w:p w14:paraId="0D20B4E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硅还原（</w:t>
      </w:r>
      <w:proofErr w:type="spellStart"/>
      <w:r>
        <w:rPr>
          <w:rFonts w:ascii="Times New Roman" w:eastAsia="宋体" w:hAnsi="Times New Roman"/>
        </w:rPr>
        <w:t>SiO</w:t>
      </w:r>
      <w:proofErr w:type="spellEnd"/>
      <w:r>
        <w:rPr>
          <w:rFonts w:ascii="Times New Roman" w:eastAsia="宋体" w:hAnsi="Times New Roman"/>
        </w:rPr>
        <w:t>₂→Si</w:t>
      </w:r>
      <w:r>
        <w:rPr>
          <w:rFonts w:ascii="Times New Roman" w:eastAsia="宋体" w:hAnsi="Times New Roman"/>
        </w:rPr>
        <w:t>）是吸热反应，低硅冶炼减少热量需求，降低碳耗。</w:t>
      </w:r>
    </w:p>
    <w:p w14:paraId="3AC955E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提高高炉利用系数</w:t>
      </w:r>
    </w:p>
    <w:p w14:paraId="58F0E05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减少硅还原的渣量，改善炉内透气性，允许更高风温和富氧喷吹，提升生产效率。</w:t>
      </w:r>
    </w:p>
    <w:p w14:paraId="2BDB8BF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减少</w:t>
      </w:r>
      <w:r>
        <w:rPr>
          <w:rFonts w:ascii="Times New Roman" w:eastAsia="宋体" w:hAnsi="Times New Roman"/>
        </w:rPr>
        <w:t>CO₂</w:t>
      </w:r>
      <w:r>
        <w:rPr>
          <w:rFonts w:ascii="Times New Roman" w:eastAsia="宋体" w:hAnsi="Times New Roman"/>
        </w:rPr>
        <w:t>排放</w:t>
      </w:r>
    </w:p>
    <w:p w14:paraId="2095C0E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直接降低焦炭和煤粉消耗，减少吨铁碳排放量（约</w:t>
      </w:r>
      <w:r>
        <w:rPr>
          <w:rFonts w:ascii="Times New Roman" w:eastAsia="宋体" w:hAnsi="Times New Roman"/>
        </w:rPr>
        <w:t>5%~10%</w:t>
      </w:r>
      <w:r>
        <w:rPr>
          <w:rFonts w:ascii="Times New Roman" w:eastAsia="宋体" w:hAnsi="Times New Roman"/>
        </w:rPr>
        <w:t>）。</w:t>
      </w:r>
    </w:p>
    <w:p w14:paraId="2C16118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二、关键技术措施</w:t>
      </w:r>
    </w:p>
    <w:p w14:paraId="65ABE11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优化原燃料质量</w:t>
      </w:r>
    </w:p>
    <w:p w14:paraId="0DE799F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高品位低硅矿：使用</w:t>
      </w:r>
      <w:r>
        <w:rPr>
          <w:rFonts w:ascii="Times New Roman" w:eastAsia="宋体" w:hAnsi="Times New Roman"/>
        </w:rPr>
        <w:t>Fe</w:t>
      </w:r>
      <w:r>
        <w:rPr>
          <w:rFonts w:ascii="Times New Roman" w:eastAsia="宋体" w:hAnsi="Times New Roman"/>
        </w:rPr>
        <w:t>含量＞</w:t>
      </w:r>
      <w:r>
        <w:rPr>
          <w:rFonts w:ascii="Times New Roman" w:eastAsia="宋体" w:hAnsi="Times New Roman"/>
        </w:rPr>
        <w:t>65%</w:t>
      </w:r>
      <w:r>
        <w:rPr>
          <w:rFonts w:ascii="Times New Roman" w:eastAsia="宋体" w:hAnsi="Times New Roman"/>
        </w:rPr>
        <w:t>、</w:t>
      </w:r>
      <w:proofErr w:type="spellStart"/>
      <w:r>
        <w:rPr>
          <w:rFonts w:ascii="Times New Roman" w:eastAsia="宋体" w:hAnsi="Times New Roman"/>
        </w:rPr>
        <w:t>SiO</w:t>
      </w:r>
      <w:proofErr w:type="spellEnd"/>
      <w:r>
        <w:rPr>
          <w:rFonts w:ascii="Times New Roman" w:eastAsia="宋体" w:hAnsi="Times New Roman"/>
        </w:rPr>
        <w:t>₂</w:t>
      </w:r>
      <w:r>
        <w:rPr>
          <w:rFonts w:ascii="Times New Roman" w:eastAsia="宋体" w:hAnsi="Times New Roman"/>
        </w:rPr>
        <w:t>＜</w:t>
      </w:r>
      <w:r>
        <w:rPr>
          <w:rFonts w:ascii="Times New Roman" w:eastAsia="宋体" w:hAnsi="Times New Roman"/>
        </w:rPr>
        <w:t>4%</w:t>
      </w:r>
      <w:r>
        <w:rPr>
          <w:rFonts w:ascii="Times New Roman" w:eastAsia="宋体" w:hAnsi="Times New Roman"/>
        </w:rPr>
        <w:t>的矿石，减少渣量。</w:t>
      </w:r>
    </w:p>
    <w:p w14:paraId="090A1AF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焦炭质量提升：高反应性焦炭（</w:t>
      </w:r>
      <w:r>
        <w:rPr>
          <w:rFonts w:ascii="Times New Roman" w:eastAsia="宋体" w:hAnsi="Times New Roman"/>
        </w:rPr>
        <w:t>CRI</w:t>
      </w:r>
      <w:r>
        <w:rPr>
          <w:rFonts w:ascii="Times New Roman" w:eastAsia="宋体" w:hAnsi="Times New Roman"/>
        </w:rPr>
        <w:t>＜</w:t>
      </w:r>
      <w:r>
        <w:rPr>
          <w:rFonts w:ascii="Times New Roman" w:eastAsia="宋体" w:hAnsi="Times New Roman"/>
        </w:rPr>
        <w:t>25%</w:t>
      </w:r>
      <w:r>
        <w:rPr>
          <w:rFonts w:ascii="Times New Roman" w:eastAsia="宋体" w:hAnsi="Times New Roman"/>
        </w:rPr>
        <w:t>，</w:t>
      </w:r>
      <w:r>
        <w:rPr>
          <w:rFonts w:ascii="Times New Roman" w:eastAsia="宋体" w:hAnsi="Times New Roman"/>
        </w:rPr>
        <w:t>CSR</w:t>
      </w:r>
      <w:r>
        <w:rPr>
          <w:rFonts w:ascii="Times New Roman" w:eastAsia="宋体" w:hAnsi="Times New Roman"/>
        </w:rPr>
        <w:t>＞</w:t>
      </w:r>
      <w:r>
        <w:rPr>
          <w:rFonts w:ascii="Times New Roman" w:eastAsia="宋体" w:hAnsi="Times New Roman"/>
        </w:rPr>
        <w:t>65%</w:t>
      </w:r>
      <w:r>
        <w:rPr>
          <w:rFonts w:ascii="Times New Roman" w:eastAsia="宋体" w:hAnsi="Times New Roman"/>
        </w:rPr>
        <w:t>）增强炉内透气性。</w:t>
      </w:r>
    </w:p>
    <w:p w14:paraId="63B9D3E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有害元素控制：限制碱金属（</w:t>
      </w:r>
      <w:r>
        <w:rPr>
          <w:rFonts w:ascii="Times New Roman" w:eastAsia="宋体" w:hAnsi="Times New Roman"/>
        </w:rPr>
        <w:t>K</w:t>
      </w:r>
      <w:r>
        <w:rPr>
          <w:rFonts w:ascii="Times New Roman" w:eastAsia="宋体" w:hAnsi="Times New Roman"/>
        </w:rPr>
        <w:t>、</w:t>
      </w:r>
      <w:r>
        <w:rPr>
          <w:rFonts w:ascii="Times New Roman" w:eastAsia="宋体" w:hAnsi="Times New Roman"/>
        </w:rPr>
        <w:t>Na</w:t>
      </w:r>
      <w:r>
        <w:rPr>
          <w:rFonts w:ascii="Times New Roman" w:eastAsia="宋体" w:hAnsi="Times New Roman"/>
        </w:rPr>
        <w:t>）和锌含量，避免炉况波动。</w:t>
      </w:r>
    </w:p>
    <w:p w14:paraId="6B02C15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高炉操作智能化调控</w:t>
      </w:r>
    </w:p>
    <w:p w14:paraId="63BF4B6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精准布料技术：通过雷达或激光探测料面形状，优化矿石</w:t>
      </w:r>
      <w:r>
        <w:rPr>
          <w:rFonts w:ascii="Times New Roman" w:eastAsia="宋体" w:hAnsi="Times New Roman"/>
        </w:rPr>
        <w:t>/</w:t>
      </w:r>
      <w:r>
        <w:rPr>
          <w:rFonts w:ascii="Times New Roman" w:eastAsia="宋体" w:hAnsi="Times New Roman"/>
        </w:rPr>
        <w:t>焦炭的层状分布（如中心加焦、边缘气流控制）。</w:t>
      </w:r>
    </w:p>
    <w:p w14:paraId="3CBD1F9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动态热制度管理：基于铁水硅含量在线监测（如光谱分析），实时调整风温（</w:t>
      </w:r>
      <w:r>
        <w:rPr>
          <w:rFonts w:ascii="Times New Roman" w:eastAsia="宋体" w:hAnsi="Times New Roman"/>
        </w:rPr>
        <w:t>1200~1250℃</w:t>
      </w:r>
      <w:r>
        <w:rPr>
          <w:rFonts w:ascii="Times New Roman" w:eastAsia="宋体" w:hAnsi="Times New Roman"/>
        </w:rPr>
        <w:t>）、富氧率（</w:t>
      </w:r>
      <w:r>
        <w:rPr>
          <w:rFonts w:ascii="Times New Roman" w:eastAsia="宋体" w:hAnsi="Times New Roman"/>
        </w:rPr>
        <w:t>3%~5%</w:t>
      </w:r>
      <w:r>
        <w:rPr>
          <w:rFonts w:ascii="Times New Roman" w:eastAsia="宋体" w:hAnsi="Times New Roman"/>
        </w:rPr>
        <w:t>）和喷煤量（</w:t>
      </w:r>
      <w:r>
        <w:rPr>
          <w:rFonts w:ascii="Times New Roman" w:eastAsia="宋体" w:hAnsi="Times New Roman"/>
        </w:rPr>
        <w:t>150~200kg/t</w:t>
      </w:r>
      <w:r>
        <w:rPr>
          <w:rFonts w:ascii="Times New Roman" w:eastAsia="宋体" w:hAnsi="Times New Roman"/>
        </w:rPr>
        <w:t>）。</w:t>
      </w:r>
    </w:p>
    <w:p w14:paraId="3E72986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低硅冶炼专家系统：利用</w:t>
      </w:r>
      <w:r>
        <w:rPr>
          <w:rFonts w:ascii="Times New Roman" w:eastAsia="宋体" w:hAnsi="Times New Roman"/>
        </w:rPr>
        <w:t>AI</w:t>
      </w:r>
      <w:r>
        <w:rPr>
          <w:rFonts w:ascii="Times New Roman" w:eastAsia="宋体" w:hAnsi="Times New Roman"/>
        </w:rPr>
        <w:t>模型预测炉温趋势，提前干预参数。</w:t>
      </w:r>
    </w:p>
    <w:p w14:paraId="4D4DCDD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高效喷吹技术</w:t>
      </w:r>
    </w:p>
    <w:p w14:paraId="3CDE4E7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复合喷吹：结合煤粉（</w:t>
      </w:r>
      <w:r>
        <w:rPr>
          <w:rFonts w:ascii="Times New Roman" w:eastAsia="宋体" w:hAnsi="Times New Roman"/>
        </w:rPr>
        <w:t>PCI</w:t>
      </w:r>
      <w:r>
        <w:rPr>
          <w:rFonts w:ascii="Times New Roman" w:eastAsia="宋体" w:hAnsi="Times New Roman"/>
        </w:rPr>
        <w:t>）、天然气（</w:t>
      </w:r>
      <w:r>
        <w:rPr>
          <w:rFonts w:ascii="Times New Roman" w:eastAsia="宋体" w:hAnsi="Times New Roman"/>
        </w:rPr>
        <w:t>NG</w:t>
      </w:r>
      <w:r>
        <w:rPr>
          <w:rFonts w:ascii="Times New Roman" w:eastAsia="宋体" w:hAnsi="Times New Roman"/>
        </w:rPr>
        <w:t>）或氢基燃料（富氢气体），部分替代焦炭。</w:t>
      </w:r>
    </w:p>
    <w:p w14:paraId="37757FF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富氢冶炼：喷吹氢气或焦炉煤气（</w:t>
      </w:r>
      <w:r>
        <w:rPr>
          <w:rFonts w:ascii="Times New Roman" w:eastAsia="宋体" w:hAnsi="Times New Roman"/>
        </w:rPr>
        <w:t>H₂</w:t>
      </w:r>
      <w:r>
        <w:rPr>
          <w:rFonts w:ascii="Times New Roman" w:eastAsia="宋体" w:hAnsi="Times New Roman"/>
        </w:rPr>
        <w:t>占比＞</w:t>
      </w:r>
      <w:r>
        <w:rPr>
          <w:rFonts w:ascii="Times New Roman" w:eastAsia="宋体" w:hAnsi="Times New Roman"/>
        </w:rPr>
        <w:t>30%</w:t>
      </w:r>
      <w:r>
        <w:rPr>
          <w:rFonts w:ascii="Times New Roman" w:eastAsia="宋体" w:hAnsi="Times New Roman"/>
        </w:rPr>
        <w:t>），还原剂替代率可达</w:t>
      </w:r>
      <w:r>
        <w:rPr>
          <w:rFonts w:ascii="Times New Roman" w:eastAsia="宋体" w:hAnsi="Times New Roman"/>
        </w:rPr>
        <w:t>10%~15%</w:t>
      </w:r>
      <w:r>
        <w:rPr>
          <w:rFonts w:ascii="Times New Roman" w:eastAsia="宋体" w:hAnsi="Times New Roman"/>
        </w:rPr>
        <w:t>，减少</w:t>
      </w:r>
      <w:r>
        <w:rPr>
          <w:rFonts w:ascii="Times New Roman" w:eastAsia="宋体" w:hAnsi="Times New Roman"/>
        </w:rPr>
        <w:t>CO₂</w:t>
      </w:r>
      <w:r>
        <w:rPr>
          <w:rFonts w:ascii="Times New Roman" w:eastAsia="宋体" w:hAnsi="Times New Roman"/>
        </w:rPr>
        <w:t>生成。</w:t>
      </w:r>
    </w:p>
    <w:p w14:paraId="31BA811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炉渣调控与脱硫优化</w:t>
      </w:r>
    </w:p>
    <w:p w14:paraId="5AF82EB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低碱度渣系（</w:t>
      </w:r>
      <w:r>
        <w:rPr>
          <w:rFonts w:ascii="Times New Roman" w:eastAsia="宋体" w:hAnsi="Times New Roman"/>
        </w:rPr>
        <w:t>CaO/</w:t>
      </w:r>
      <w:proofErr w:type="spellStart"/>
      <w:r>
        <w:rPr>
          <w:rFonts w:ascii="Times New Roman" w:eastAsia="宋体" w:hAnsi="Times New Roman"/>
        </w:rPr>
        <w:t>SiO</w:t>
      </w:r>
      <w:proofErr w:type="spellEnd"/>
      <w:r>
        <w:rPr>
          <w:rFonts w:ascii="Times New Roman" w:eastAsia="宋体" w:hAnsi="Times New Roman"/>
        </w:rPr>
        <w:t>₂=1.0~1.2</w:t>
      </w:r>
      <w:r>
        <w:rPr>
          <w:rFonts w:ascii="Times New Roman" w:eastAsia="宋体" w:hAnsi="Times New Roman"/>
        </w:rPr>
        <w:t>）：降低炉渣粘度，促进铁滴落。</w:t>
      </w:r>
    </w:p>
    <w:p w14:paraId="7E24317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镁铝比控制（</w:t>
      </w:r>
      <w:r>
        <w:rPr>
          <w:rFonts w:ascii="Times New Roman" w:eastAsia="宋体" w:hAnsi="Times New Roman"/>
        </w:rPr>
        <w:t>MgO/</w:t>
      </w:r>
      <w:proofErr w:type="spellStart"/>
      <w:r>
        <w:rPr>
          <w:rFonts w:ascii="Times New Roman" w:eastAsia="宋体" w:hAnsi="Times New Roman"/>
        </w:rPr>
        <w:t>Al₂O</w:t>
      </w:r>
      <w:proofErr w:type="spellEnd"/>
      <w:r>
        <w:rPr>
          <w:rFonts w:ascii="Times New Roman" w:eastAsia="宋体" w:hAnsi="Times New Roman"/>
        </w:rPr>
        <w:t>₃</w:t>
      </w:r>
      <w:r>
        <w:rPr>
          <w:rFonts w:ascii="Times New Roman" w:eastAsia="宋体" w:hAnsi="Times New Roman"/>
        </w:rPr>
        <w:t>＞</w:t>
      </w:r>
      <w:r>
        <w:rPr>
          <w:rFonts w:ascii="Times New Roman" w:eastAsia="宋体" w:hAnsi="Times New Roman"/>
        </w:rPr>
        <w:t>0.5</w:t>
      </w:r>
      <w:r>
        <w:rPr>
          <w:rFonts w:ascii="Times New Roman" w:eastAsia="宋体" w:hAnsi="Times New Roman"/>
        </w:rPr>
        <w:t>）：提高脱硫效率，减少硅还原需求。</w:t>
      </w:r>
    </w:p>
    <w:p w14:paraId="4D8B658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5.</w:t>
      </w:r>
      <w:r>
        <w:rPr>
          <w:rFonts w:ascii="Times New Roman" w:eastAsia="宋体" w:hAnsi="Times New Roman"/>
        </w:rPr>
        <w:t>余热余能回收</w:t>
      </w:r>
    </w:p>
    <w:p w14:paraId="77C37D4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TRT</w:t>
      </w:r>
      <w:r>
        <w:rPr>
          <w:rFonts w:ascii="Times New Roman" w:eastAsia="宋体" w:hAnsi="Times New Roman"/>
        </w:rPr>
        <w:t>（高炉煤气余压发电）：回收炉顶煤气压力能，发电量可达</w:t>
      </w:r>
      <w:r>
        <w:rPr>
          <w:rFonts w:ascii="Times New Roman" w:eastAsia="宋体" w:hAnsi="Times New Roman"/>
        </w:rPr>
        <w:t>30~50kWh/t</w:t>
      </w:r>
      <w:r>
        <w:rPr>
          <w:rFonts w:ascii="Times New Roman" w:eastAsia="宋体" w:hAnsi="Times New Roman"/>
        </w:rPr>
        <w:t>。</w:t>
      </w:r>
    </w:p>
    <w:p w14:paraId="21AB043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热风炉蓄热式燃烧：利用低热值煤气预热风温至</w:t>
      </w:r>
      <w:r>
        <w:rPr>
          <w:rFonts w:ascii="Times New Roman" w:eastAsia="宋体" w:hAnsi="Times New Roman"/>
        </w:rPr>
        <w:t>1200℃</w:t>
      </w:r>
      <w:r>
        <w:rPr>
          <w:rFonts w:ascii="Times New Roman" w:eastAsia="宋体" w:hAnsi="Times New Roman"/>
        </w:rPr>
        <w:t>以上。</w:t>
      </w:r>
    </w:p>
    <w:p w14:paraId="38CC59D0"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129E5921"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5FCE1549" w14:textId="3A9CE369" w:rsidR="003D32A4" w:rsidRDefault="004E0175" w:rsidP="003D32A4">
      <w:pPr>
        <w:pStyle w:val="1"/>
        <w:spacing w:before="0" w:after="0" w:line="360" w:lineRule="auto"/>
        <w:jc w:val="center"/>
        <w:rPr>
          <w:color w:val="EE0000"/>
          <w:sz w:val="32"/>
          <w:szCs w:val="32"/>
          <w:lang w:bidi="ar"/>
        </w:rPr>
      </w:pPr>
      <w:bookmarkStart w:id="8" w:name="_Toc206748200"/>
      <w:r>
        <w:rPr>
          <w:color w:val="EE0000"/>
          <w:sz w:val="32"/>
          <w:szCs w:val="32"/>
          <w:lang w:bidi="ar"/>
        </w:rPr>
        <w:lastRenderedPageBreak/>
        <w:t>技术名称：</w:t>
      </w:r>
      <w:r w:rsidR="003D32A4">
        <w:rPr>
          <w:color w:val="EE0000"/>
          <w:sz w:val="32"/>
          <w:szCs w:val="32"/>
          <w:lang w:bidi="ar"/>
        </w:rPr>
        <w:t>钢渣固废协同处置</w:t>
      </w:r>
      <w:bookmarkEnd w:id="8"/>
    </w:p>
    <w:p w14:paraId="00138A9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钢铁行业钢渣固废协同处置的先进低碳节能技术是实现资源循环利用、降低碳排放的关键方向。以下介绍几类主流技术及其特点：</w:t>
      </w:r>
    </w:p>
    <w:p w14:paraId="08B9242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钢渣高效粉磨与分级利用技术</w:t>
      </w:r>
    </w:p>
    <w:p w14:paraId="41AD408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技术原理：通过立磨、辊压机等高效粉磨设备将钢渣细磨至比表面积</w:t>
      </w:r>
      <w:r>
        <w:rPr>
          <w:rFonts w:ascii="Times New Roman" w:eastAsia="宋体" w:hAnsi="Times New Roman"/>
        </w:rPr>
        <w:t>≥450m²/kg</w:t>
      </w:r>
      <w:r>
        <w:rPr>
          <w:rFonts w:ascii="Times New Roman" w:eastAsia="宋体" w:hAnsi="Times New Roman"/>
        </w:rPr>
        <w:t>，结合分级技术分离金属铁和矿物相。</w:t>
      </w:r>
    </w:p>
    <w:p w14:paraId="650BD630"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低碳优势：钢渣微粉替代</w:t>
      </w:r>
      <w:r>
        <w:rPr>
          <w:rFonts w:ascii="Times New Roman" w:eastAsia="宋体" w:hAnsi="Times New Roman"/>
        </w:rPr>
        <w:t>30%-50%</w:t>
      </w:r>
      <w:r>
        <w:rPr>
          <w:rFonts w:ascii="Times New Roman" w:eastAsia="宋体" w:hAnsi="Times New Roman"/>
        </w:rPr>
        <w:t>水泥熟料，减少石灰石煅烧的</w:t>
      </w:r>
      <w:r>
        <w:rPr>
          <w:rFonts w:ascii="Times New Roman" w:eastAsia="宋体" w:hAnsi="Times New Roman"/>
        </w:rPr>
        <w:t>CO₂</w:t>
      </w:r>
      <w:r>
        <w:rPr>
          <w:rFonts w:ascii="Times New Roman" w:eastAsia="宋体" w:hAnsi="Times New Roman"/>
        </w:rPr>
        <w:t>排放（每吨水泥减排约</w:t>
      </w:r>
      <w:r>
        <w:rPr>
          <w:rFonts w:ascii="Times New Roman" w:eastAsia="宋体" w:hAnsi="Times New Roman"/>
        </w:rPr>
        <w:t>0.6-0.8</w:t>
      </w:r>
      <w:r>
        <w:rPr>
          <w:rFonts w:ascii="Times New Roman" w:eastAsia="宋体" w:hAnsi="Times New Roman"/>
        </w:rPr>
        <w:t>吨</w:t>
      </w:r>
      <w:r>
        <w:rPr>
          <w:rFonts w:ascii="Times New Roman" w:eastAsia="宋体" w:hAnsi="Times New Roman"/>
        </w:rPr>
        <w:t>CO₂</w:t>
      </w:r>
      <w:r>
        <w:rPr>
          <w:rFonts w:ascii="Times New Roman" w:eastAsia="宋体" w:hAnsi="Times New Roman"/>
        </w:rPr>
        <w:t>）。能耗较传统球磨降低</w:t>
      </w:r>
      <w:r>
        <w:rPr>
          <w:rFonts w:ascii="Times New Roman" w:eastAsia="宋体" w:hAnsi="Times New Roman"/>
        </w:rPr>
        <w:t>20%-30%</w:t>
      </w:r>
      <w:r>
        <w:rPr>
          <w:rFonts w:ascii="Times New Roman" w:eastAsia="宋体" w:hAnsi="Times New Roman"/>
        </w:rPr>
        <w:t>。</w:t>
      </w:r>
    </w:p>
    <w:p w14:paraId="660EC31E" w14:textId="307DCC1A"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应用场景：建材领域（混凝土掺合料、路基材料）。</w:t>
      </w:r>
    </w:p>
    <w:p w14:paraId="5F604BE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钢渣碳化固化技术</w:t>
      </w:r>
    </w:p>
    <w:p w14:paraId="0C4D06B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技术原理：利用钢渣中</w:t>
      </w:r>
      <w:r>
        <w:rPr>
          <w:rFonts w:ascii="Times New Roman" w:eastAsia="宋体" w:hAnsi="Times New Roman"/>
        </w:rPr>
        <w:t>CaO</w:t>
      </w:r>
      <w:r>
        <w:rPr>
          <w:rFonts w:ascii="Times New Roman" w:eastAsia="宋体" w:hAnsi="Times New Roman"/>
        </w:rPr>
        <w:t>、</w:t>
      </w:r>
      <w:r>
        <w:rPr>
          <w:rFonts w:ascii="Times New Roman" w:eastAsia="宋体" w:hAnsi="Times New Roman"/>
        </w:rPr>
        <w:t>MgO</w:t>
      </w:r>
      <w:r>
        <w:rPr>
          <w:rFonts w:ascii="Times New Roman" w:eastAsia="宋体" w:hAnsi="Times New Roman"/>
        </w:rPr>
        <w:t>等活性组分与</w:t>
      </w:r>
      <w:r>
        <w:rPr>
          <w:rFonts w:ascii="Times New Roman" w:eastAsia="宋体" w:hAnsi="Times New Roman"/>
        </w:rPr>
        <w:t>CO₂</w:t>
      </w:r>
      <w:r>
        <w:rPr>
          <w:rFonts w:ascii="Times New Roman" w:eastAsia="宋体" w:hAnsi="Times New Roman"/>
        </w:rPr>
        <w:t>发生矿化反应（如生成</w:t>
      </w:r>
      <w:proofErr w:type="spellStart"/>
      <w:r>
        <w:rPr>
          <w:rFonts w:ascii="Times New Roman" w:eastAsia="宋体" w:hAnsi="Times New Roman"/>
        </w:rPr>
        <w:t>CaCO</w:t>
      </w:r>
      <w:proofErr w:type="spellEnd"/>
      <w:r>
        <w:rPr>
          <w:rFonts w:ascii="Times New Roman" w:eastAsia="宋体" w:hAnsi="Times New Roman"/>
        </w:rPr>
        <w:t>₃</w:t>
      </w:r>
      <w:r>
        <w:rPr>
          <w:rFonts w:ascii="Times New Roman" w:eastAsia="宋体" w:hAnsi="Times New Roman"/>
        </w:rPr>
        <w:t>），实现</w:t>
      </w:r>
      <w:r>
        <w:rPr>
          <w:rFonts w:ascii="Times New Roman" w:eastAsia="宋体" w:hAnsi="Times New Roman"/>
        </w:rPr>
        <w:t>CO₂</w:t>
      </w:r>
      <w:r>
        <w:rPr>
          <w:rFonts w:ascii="Times New Roman" w:eastAsia="宋体" w:hAnsi="Times New Roman"/>
        </w:rPr>
        <w:t>封存和钢渣稳定化。</w:t>
      </w:r>
    </w:p>
    <w:p w14:paraId="7B6CA5BD" w14:textId="2ACB7DA0"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低碳优势：每吨钢渣可封存</w:t>
      </w:r>
      <w:r>
        <w:rPr>
          <w:rFonts w:ascii="Times New Roman" w:eastAsia="宋体" w:hAnsi="Times New Roman"/>
        </w:rPr>
        <w:t>CO₂</w:t>
      </w:r>
      <w:r>
        <w:rPr>
          <w:rFonts w:ascii="Times New Roman" w:eastAsia="宋体" w:hAnsi="Times New Roman"/>
        </w:rPr>
        <w:t>约</w:t>
      </w:r>
      <w:r>
        <w:rPr>
          <w:rFonts w:ascii="Times New Roman" w:eastAsia="宋体" w:hAnsi="Times New Roman"/>
        </w:rPr>
        <w:t>100-300kg</w:t>
      </w:r>
      <w:r>
        <w:rPr>
          <w:rFonts w:ascii="Times New Roman" w:eastAsia="宋体" w:hAnsi="Times New Roman"/>
        </w:rPr>
        <w:t>。产物强度提升</w:t>
      </w:r>
      <w:r>
        <w:rPr>
          <w:rFonts w:ascii="Times New Roman" w:eastAsia="宋体" w:hAnsi="Times New Roman"/>
        </w:rPr>
        <w:t>30%</w:t>
      </w:r>
      <w:r>
        <w:rPr>
          <w:rFonts w:ascii="Times New Roman" w:eastAsia="宋体" w:hAnsi="Times New Roman"/>
        </w:rPr>
        <w:t>以上，可直接用于建材。</w:t>
      </w:r>
    </w:p>
    <w:p w14:paraId="121F4EC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钢渣余热回收与热态渣协同处理</w:t>
      </w:r>
    </w:p>
    <w:p w14:paraId="561EF42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技术原理：对高温熔融钢渣（</w:t>
      </w:r>
      <w:r>
        <w:rPr>
          <w:rFonts w:ascii="Times New Roman" w:eastAsia="宋体" w:hAnsi="Times New Roman"/>
        </w:rPr>
        <w:t>1400-1600℃</w:t>
      </w:r>
      <w:r>
        <w:rPr>
          <w:rFonts w:ascii="Times New Roman" w:eastAsia="宋体" w:hAnsi="Times New Roman"/>
        </w:rPr>
        <w:t>）采用滚筒法、风淬法等快速冷却，同步回收显热（可发电或供热）。</w:t>
      </w:r>
    </w:p>
    <w:p w14:paraId="7C89424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w:t>
      </w:r>
    </w:p>
    <w:p w14:paraId="38C15E6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每吨渣回收蒸汽</w:t>
      </w:r>
      <w:r>
        <w:rPr>
          <w:rFonts w:ascii="Times New Roman" w:eastAsia="宋体" w:hAnsi="Times New Roman"/>
        </w:rPr>
        <w:t>0.2-0.3</w:t>
      </w:r>
      <w:r>
        <w:rPr>
          <w:rFonts w:ascii="Times New Roman" w:eastAsia="宋体" w:hAnsi="Times New Roman"/>
        </w:rPr>
        <w:t>吨或发电</w:t>
      </w:r>
      <w:r>
        <w:rPr>
          <w:rFonts w:ascii="Times New Roman" w:eastAsia="宋体" w:hAnsi="Times New Roman"/>
        </w:rPr>
        <w:t>30-50kWh</w:t>
      </w:r>
      <w:r>
        <w:rPr>
          <w:rFonts w:ascii="Times New Roman" w:eastAsia="宋体" w:hAnsi="Times New Roman"/>
        </w:rPr>
        <w:t>。</w:t>
      </w:r>
    </w:p>
    <w:p w14:paraId="6D4FC54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热效率较传统冷弃法提升</w:t>
      </w:r>
      <w:r>
        <w:rPr>
          <w:rFonts w:ascii="Times New Roman" w:eastAsia="宋体" w:hAnsi="Times New Roman"/>
        </w:rPr>
        <w:t>60%</w:t>
      </w:r>
      <w:r>
        <w:rPr>
          <w:rFonts w:ascii="Times New Roman" w:eastAsia="宋体" w:hAnsi="Times New Roman"/>
        </w:rPr>
        <w:t>以上。</w:t>
      </w:r>
    </w:p>
    <w:p w14:paraId="284FF42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钢渣冶金渣协同制备低碳胶凝材料</w:t>
      </w:r>
    </w:p>
    <w:p w14:paraId="1E577C5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技术原理：将钢渣与高炉渣、粉煤灰等复配，通过碱激发或硫酸盐激发制备无熟料胶凝材料。</w:t>
      </w:r>
    </w:p>
    <w:p w14:paraId="1D49606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减排效果：</w:t>
      </w:r>
    </w:p>
    <w:p w14:paraId="230450F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完全替代水泥时，</w:t>
      </w:r>
      <w:r>
        <w:rPr>
          <w:rFonts w:ascii="Times New Roman" w:eastAsia="宋体" w:hAnsi="Times New Roman"/>
        </w:rPr>
        <w:t>CO₂</w:t>
      </w:r>
      <w:r>
        <w:rPr>
          <w:rFonts w:ascii="Times New Roman" w:eastAsia="宋体" w:hAnsi="Times New Roman"/>
        </w:rPr>
        <w:t>排放降低</w:t>
      </w:r>
      <w:r>
        <w:rPr>
          <w:rFonts w:ascii="Times New Roman" w:eastAsia="宋体" w:hAnsi="Times New Roman"/>
        </w:rPr>
        <w:t>80%-90%</w:t>
      </w:r>
      <w:r>
        <w:rPr>
          <w:rFonts w:ascii="Times New Roman" w:eastAsia="宋体" w:hAnsi="Times New Roman"/>
        </w:rPr>
        <w:t>。</w:t>
      </w:r>
    </w:p>
    <w:p w14:paraId="77A3161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抗压强度可达</w:t>
      </w:r>
      <w:r>
        <w:rPr>
          <w:rFonts w:ascii="Times New Roman" w:eastAsia="宋体" w:hAnsi="Times New Roman"/>
        </w:rPr>
        <w:t>42.5</w:t>
      </w:r>
      <w:r>
        <w:rPr>
          <w:rFonts w:ascii="Times New Roman" w:eastAsia="宋体" w:hAnsi="Times New Roman"/>
        </w:rPr>
        <w:t>等级水泥标准。</w:t>
      </w:r>
    </w:p>
    <w:p w14:paraId="4693E5B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应用：地下工程、海洋工程等耐久性要求高的场景。</w:t>
      </w:r>
    </w:p>
    <w:p w14:paraId="32E1A56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5.</w:t>
      </w:r>
      <w:r>
        <w:rPr>
          <w:rStyle w:val="a4"/>
          <w:rFonts w:ascii="Times New Roman" w:eastAsia="宋体" w:hAnsi="Times New Roman"/>
        </w:rPr>
        <w:t>钢渣在</w:t>
      </w:r>
      <w:r>
        <w:rPr>
          <w:rStyle w:val="a4"/>
          <w:rFonts w:ascii="Times New Roman" w:eastAsia="宋体" w:hAnsi="Times New Roman"/>
        </w:rPr>
        <w:t>CO₂</w:t>
      </w:r>
      <w:r>
        <w:rPr>
          <w:rStyle w:val="a4"/>
          <w:rFonts w:ascii="Times New Roman" w:eastAsia="宋体" w:hAnsi="Times New Roman"/>
        </w:rPr>
        <w:t>富集环境下的资源化利用</w:t>
      </w:r>
    </w:p>
    <w:p w14:paraId="15944D0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创新方向：</w:t>
      </w:r>
    </w:p>
    <w:p w14:paraId="755B8D6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钢渣直接参与钢厂烟气</w:t>
      </w:r>
      <w:r>
        <w:rPr>
          <w:rFonts w:ascii="Times New Roman" w:eastAsia="宋体" w:hAnsi="Times New Roman"/>
        </w:rPr>
        <w:t>CO₂</w:t>
      </w:r>
      <w:r>
        <w:rPr>
          <w:rFonts w:ascii="Times New Roman" w:eastAsia="宋体" w:hAnsi="Times New Roman"/>
        </w:rPr>
        <w:t>捕集（如钙循环捕集技术）。</w:t>
      </w:r>
    </w:p>
    <w:p w14:paraId="544CD1C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钢渣基多孔材料用于</w:t>
      </w:r>
      <w:r>
        <w:rPr>
          <w:rFonts w:ascii="Times New Roman" w:eastAsia="宋体" w:hAnsi="Times New Roman"/>
        </w:rPr>
        <w:t>VOCs</w:t>
      </w:r>
      <w:r>
        <w:rPr>
          <w:rFonts w:ascii="Times New Roman" w:eastAsia="宋体" w:hAnsi="Times New Roman"/>
        </w:rPr>
        <w:t>吸附或污水处理。</w:t>
      </w:r>
    </w:p>
    <w:p w14:paraId="2217C67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潜力：实现</w:t>
      </w:r>
      <w:r>
        <w:rPr>
          <w:rFonts w:ascii="Times New Roman" w:eastAsia="宋体" w:hAnsi="Times New Roman"/>
        </w:rPr>
        <w:t>“</w:t>
      </w:r>
      <w:r>
        <w:rPr>
          <w:rFonts w:ascii="Times New Roman" w:eastAsia="宋体" w:hAnsi="Times New Roman"/>
        </w:rPr>
        <w:t>以废治废</w:t>
      </w:r>
      <w:r>
        <w:rPr>
          <w:rFonts w:ascii="Times New Roman" w:eastAsia="宋体" w:hAnsi="Times New Roman"/>
        </w:rPr>
        <w:t>”</w:t>
      </w:r>
      <w:r>
        <w:rPr>
          <w:rFonts w:ascii="Times New Roman" w:eastAsia="宋体" w:hAnsi="Times New Roman"/>
        </w:rPr>
        <w:t>，降低碳捕集成本</w:t>
      </w:r>
      <w:r>
        <w:rPr>
          <w:rFonts w:ascii="Times New Roman" w:eastAsia="宋体" w:hAnsi="Times New Roman"/>
        </w:rPr>
        <w:t>30%</w:t>
      </w:r>
      <w:r>
        <w:rPr>
          <w:rFonts w:ascii="Times New Roman" w:eastAsia="宋体" w:hAnsi="Times New Roman"/>
        </w:rPr>
        <w:t>以上。</w:t>
      </w:r>
    </w:p>
    <w:p w14:paraId="05246AB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6.</w:t>
      </w:r>
      <w:r>
        <w:rPr>
          <w:rStyle w:val="a4"/>
          <w:rFonts w:ascii="Times New Roman" w:eastAsia="宋体" w:hAnsi="Times New Roman"/>
        </w:rPr>
        <w:t>数字化与智能分选技术</w:t>
      </w:r>
    </w:p>
    <w:p w14:paraId="611DBE0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技术亮点：</w:t>
      </w:r>
    </w:p>
    <w:p w14:paraId="4D0FCF1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AI+</w:t>
      </w:r>
      <w:r>
        <w:rPr>
          <w:rFonts w:ascii="Times New Roman" w:eastAsia="宋体" w:hAnsi="Times New Roman"/>
        </w:rPr>
        <w:t>光谱分析实现钢渣成分在线检测，精准分选金属铁（回收率</w:t>
      </w:r>
      <w:r>
        <w:rPr>
          <w:rFonts w:ascii="Times New Roman" w:eastAsia="宋体" w:hAnsi="Times New Roman"/>
        </w:rPr>
        <w:t>&gt;98%</w:t>
      </w:r>
      <w:r>
        <w:rPr>
          <w:rFonts w:ascii="Times New Roman" w:eastAsia="宋体" w:hAnsi="Times New Roman"/>
        </w:rPr>
        <w:t>）。</w:t>
      </w:r>
    </w:p>
    <w:p w14:paraId="72884FD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数字孪生优化处理流程，降低能耗</w:t>
      </w:r>
      <w:r>
        <w:rPr>
          <w:rFonts w:ascii="Times New Roman" w:eastAsia="宋体" w:hAnsi="Times New Roman"/>
        </w:rPr>
        <w:t>10%-15%</w:t>
      </w:r>
      <w:r>
        <w:rPr>
          <w:rFonts w:ascii="Times New Roman" w:eastAsia="宋体" w:hAnsi="Times New Roman"/>
        </w:rPr>
        <w:t>。</w:t>
      </w:r>
    </w:p>
    <w:p w14:paraId="726BC491"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2B60EA62"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400C873F" w14:textId="6675685E" w:rsidR="003D32A4" w:rsidRDefault="004E0175" w:rsidP="003D32A4">
      <w:pPr>
        <w:pStyle w:val="1"/>
        <w:spacing w:before="0" w:after="0" w:line="360" w:lineRule="auto"/>
        <w:jc w:val="center"/>
        <w:rPr>
          <w:color w:val="EE0000"/>
          <w:sz w:val="32"/>
          <w:szCs w:val="32"/>
          <w:lang w:bidi="ar"/>
        </w:rPr>
      </w:pPr>
      <w:bookmarkStart w:id="9" w:name="_Toc206748201"/>
      <w:r>
        <w:rPr>
          <w:color w:val="EE0000"/>
          <w:sz w:val="32"/>
          <w:szCs w:val="32"/>
          <w:lang w:bidi="ar"/>
        </w:rPr>
        <w:lastRenderedPageBreak/>
        <w:t>技术名称：</w:t>
      </w:r>
      <w:r w:rsidR="003D32A4">
        <w:rPr>
          <w:color w:val="EE0000"/>
          <w:sz w:val="32"/>
          <w:szCs w:val="32"/>
          <w:lang w:bidi="ar"/>
        </w:rPr>
        <w:t>钢渣</w:t>
      </w:r>
      <w:r w:rsidR="003D32A4">
        <w:rPr>
          <w:color w:val="EE0000"/>
          <w:sz w:val="32"/>
          <w:szCs w:val="32"/>
          <w:lang w:bidi="ar"/>
        </w:rPr>
        <w:t>CO₂</w:t>
      </w:r>
      <w:r w:rsidR="003D32A4">
        <w:rPr>
          <w:color w:val="EE0000"/>
          <w:sz w:val="32"/>
          <w:szCs w:val="32"/>
          <w:lang w:bidi="ar"/>
        </w:rPr>
        <w:t>矿化养护</w:t>
      </w:r>
      <w:bookmarkEnd w:id="9"/>
    </w:p>
    <w:p w14:paraId="3BAD46F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钢铁行业钢渣</w:t>
      </w:r>
      <w:r>
        <w:rPr>
          <w:rFonts w:ascii="Times New Roman" w:eastAsia="宋体" w:hAnsi="Times New Roman"/>
        </w:rPr>
        <w:t>CO₂</w:t>
      </w:r>
      <w:r>
        <w:rPr>
          <w:rFonts w:ascii="Times New Roman" w:eastAsia="宋体" w:hAnsi="Times New Roman"/>
        </w:rPr>
        <w:t>矿化养护技术是一种将钢渣固废与</w:t>
      </w:r>
      <w:r>
        <w:rPr>
          <w:rFonts w:ascii="Times New Roman" w:eastAsia="宋体" w:hAnsi="Times New Roman"/>
        </w:rPr>
        <w:t>CO₂</w:t>
      </w:r>
      <w:r>
        <w:rPr>
          <w:rFonts w:ascii="Times New Roman" w:eastAsia="宋体" w:hAnsi="Times New Roman"/>
        </w:rPr>
        <w:t>高效结合的先进低碳技术，既能实现钢渣资源化利用，又能封存</w:t>
      </w:r>
      <w:r>
        <w:rPr>
          <w:rFonts w:ascii="Times New Roman" w:eastAsia="宋体" w:hAnsi="Times New Roman"/>
        </w:rPr>
        <w:t>CO₂</w:t>
      </w:r>
      <w:r>
        <w:rPr>
          <w:rFonts w:ascii="Times New Roman" w:eastAsia="宋体" w:hAnsi="Times New Roman"/>
        </w:rPr>
        <w:t>，同时降低传统养护工艺的能耗。以下从技术原理、工艺流程、优势特点等方面进行详细介绍：</w:t>
      </w:r>
    </w:p>
    <w:p w14:paraId="01884BB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技术原理</w:t>
      </w:r>
    </w:p>
    <w:p w14:paraId="64CDB17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CO₂</w:t>
      </w:r>
      <w:r>
        <w:rPr>
          <w:rFonts w:ascii="Times New Roman" w:eastAsia="宋体" w:hAnsi="Times New Roman"/>
        </w:rPr>
        <w:t>矿化反应：钢渣富含</w:t>
      </w:r>
      <w:r>
        <w:rPr>
          <w:rFonts w:ascii="Times New Roman" w:eastAsia="宋体" w:hAnsi="Times New Roman"/>
        </w:rPr>
        <w:t>CaO</w:t>
      </w:r>
      <w:r>
        <w:rPr>
          <w:rFonts w:ascii="Times New Roman" w:eastAsia="宋体" w:hAnsi="Times New Roman"/>
        </w:rPr>
        <w:t>、</w:t>
      </w:r>
      <w:r>
        <w:rPr>
          <w:rFonts w:ascii="Times New Roman" w:eastAsia="宋体" w:hAnsi="Times New Roman"/>
        </w:rPr>
        <w:t>MgO</w:t>
      </w:r>
      <w:r>
        <w:rPr>
          <w:rFonts w:ascii="Times New Roman" w:eastAsia="宋体" w:hAnsi="Times New Roman"/>
        </w:rPr>
        <w:t>等碱性氧化物，在特定条件下与</w:t>
      </w:r>
      <w:r>
        <w:rPr>
          <w:rFonts w:ascii="Times New Roman" w:eastAsia="宋体" w:hAnsi="Times New Roman"/>
        </w:rPr>
        <w:t>CO₂</w:t>
      </w:r>
      <w:r>
        <w:rPr>
          <w:rFonts w:ascii="Times New Roman" w:eastAsia="宋体" w:hAnsi="Times New Roman"/>
        </w:rPr>
        <w:t>发生碳化反应，生成稳定的碳酸盐（如</w:t>
      </w:r>
      <w:proofErr w:type="spellStart"/>
      <w:r>
        <w:rPr>
          <w:rFonts w:ascii="Times New Roman" w:eastAsia="宋体" w:hAnsi="Times New Roman"/>
        </w:rPr>
        <w:t>CaCO</w:t>
      </w:r>
      <w:proofErr w:type="spellEnd"/>
      <w:r>
        <w:rPr>
          <w:rFonts w:ascii="Times New Roman" w:eastAsia="宋体" w:hAnsi="Times New Roman"/>
        </w:rPr>
        <w:t>₃</w:t>
      </w:r>
      <w:r>
        <w:rPr>
          <w:rFonts w:ascii="Times New Roman" w:eastAsia="宋体" w:hAnsi="Times New Roman"/>
        </w:rPr>
        <w:t>、</w:t>
      </w:r>
      <w:proofErr w:type="spellStart"/>
      <w:r>
        <w:rPr>
          <w:rFonts w:ascii="Times New Roman" w:eastAsia="宋体" w:hAnsi="Times New Roman"/>
        </w:rPr>
        <w:t>MgCO</w:t>
      </w:r>
      <w:proofErr w:type="spellEnd"/>
      <w:r>
        <w:rPr>
          <w:rFonts w:ascii="Times New Roman" w:eastAsia="宋体" w:hAnsi="Times New Roman"/>
        </w:rPr>
        <w:t>₃</w:t>
      </w:r>
      <w:r>
        <w:rPr>
          <w:rFonts w:ascii="Times New Roman" w:eastAsia="宋体" w:hAnsi="Times New Roman"/>
        </w:rPr>
        <w:t>），实现</w:t>
      </w:r>
      <w:r>
        <w:rPr>
          <w:rFonts w:ascii="Times New Roman" w:eastAsia="宋体" w:hAnsi="Times New Roman"/>
        </w:rPr>
        <w:t>CO₂</w:t>
      </w:r>
      <w:r>
        <w:rPr>
          <w:rFonts w:ascii="Times New Roman" w:eastAsia="宋体" w:hAnsi="Times New Roman"/>
        </w:rPr>
        <w:t>的永久封存。</w:t>
      </w:r>
    </w:p>
    <w:p w14:paraId="421D804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协同养护：矿化反应放热并形成致密碳酸盐结构，可加速钢渣基材料（如混凝土、砖块）的硬化，替代传统蒸汽养护，减少能源消耗。</w:t>
      </w:r>
    </w:p>
    <w:p w14:paraId="00CF715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工艺流程</w:t>
      </w:r>
    </w:p>
    <w:p w14:paraId="313B39D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）钢渣预处理：破碎、筛分、磁选去除金属铁，研磨至适宜粒径（通常＜</w:t>
      </w:r>
      <w:r>
        <w:rPr>
          <w:rFonts w:ascii="Times New Roman" w:eastAsia="宋体" w:hAnsi="Times New Roman"/>
        </w:rPr>
        <w:t>100μm</w:t>
      </w:r>
      <w:r>
        <w:rPr>
          <w:rFonts w:ascii="Times New Roman" w:eastAsia="宋体" w:hAnsi="Times New Roman"/>
        </w:rPr>
        <w:t>）。</w:t>
      </w:r>
    </w:p>
    <w:p w14:paraId="4826F24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）活化改性：通过水化、机械活化或化学添加剂（如醋酸）提高钢渣反应活性。</w:t>
      </w:r>
    </w:p>
    <w:p w14:paraId="1928845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w:t>
      </w:r>
      <w:r>
        <w:rPr>
          <w:rFonts w:ascii="Times New Roman" w:eastAsia="宋体" w:hAnsi="Times New Roman"/>
        </w:rPr>
        <w:t>CO₂</w:t>
      </w:r>
      <w:r>
        <w:rPr>
          <w:rFonts w:ascii="Times New Roman" w:eastAsia="宋体" w:hAnsi="Times New Roman"/>
        </w:rPr>
        <w:t>矿化养护：</w:t>
      </w:r>
    </w:p>
    <w:p w14:paraId="4269BBC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直接矿化：钢渣浆体或成型制品在密闭反应器中通入</w:t>
      </w:r>
      <w:r>
        <w:rPr>
          <w:rFonts w:ascii="Times New Roman" w:eastAsia="宋体" w:hAnsi="Times New Roman"/>
        </w:rPr>
        <w:t>CO₂</w:t>
      </w:r>
      <w:r>
        <w:rPr>
          <w:rFonts w:ascii="Times New Roman" w:eastAsia="宋体" w:hAnsi="Times New Roman"/>
        </w:rPr>
        <w:t>（浓度</w:t>
      </w:r>
      <w:r>
        <w:rPr>
          <w:rFonts w:ascii="Times New Roman" w:eastAsia="宋体" w:hAnsi="Times New Roman"/>
        </w:rPr>
        <w:t>≥20%</w:t>
      </w:r>
      <w:r>
        <w:rPr>
          <w:rFonts w:ascii="Times New Roman" w:eastAsia="宋体" w:hAnsi="Times New Roman"/>
        </w:rPr>
        <w:t>，压力</w:t>
      </w:r>
      <w:r>
        <w:rPr>
          <w:rFonts w:ascii="Times New Roman" w:eastAsia="宋体" w:hAnsi="Times New Roman"/>
        </w:rPr>
        <w:t>0.1~0.5MPa</w:t>
      </w:r>
      <w:r>
        <w:rPr>
          <w:rFonts w:ascii="Times New Roman" w:eastAsia="宋体" w:hAnsi="Times New Roman"/>
        </w:rPr>
        <w:t>），控制温湿度（</w:t>
      </w:r>
      <w:r>
        <w:rPr>
          <w:rFonts w:ascii="Times New Roman" w:eastAsia="宋体" w:hAnsi="Times New Roman"/>
        </w:rPr>
        <w:t>50~80℃</w:t>
      </w:r>
      <w:r>
        <w:rPr>
          <w:rFonts w:ascii="Times New Roman" w:eastAsia="宋体" w:hAnsi="Times New Roman"/>
        </w:rPr>
        <w:t>）。</w:t>
      </w:r>
    </w:p>
    <w:p w14:paraId="6D5651C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间接矿化：钢渣与</w:t>
      </w:r>
      <w:r>
        <w:rPr>
          <w:rFonts w:ascii="Times New Roman" w:eastAsia="宋体" w:hAnsi="Times New Roman"/>
        </w:rPr>
        <w:t>CO₂</w:t>
      </w:r>
      <w:r>
        <w:rPr>
          <w:rFonts w:ascii="Times New Roman" w:eastAsia="宋体" w:hAnsi="Times New Roman"/>
        </w:rPr>
        <w:t>在液相（如碳酸水溶液）中反应，生成碳酸盐后分离干燥。</w:t>
      </w:r>
    </w:p>
    <w:p w14:paraId="238D3DB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）产品应用：矿化后的钢渣可作为建材骨料、水泥掺合料或土壤改良剂。</w:t>
      </w:r>
    </w:p>
    <w:p w14:paraId="7C85E60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技术优势</w:t>
      </w:r>
    </w:p>
    <w:p w14:paraId="37D5A19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低碳减排：每吨钢渣可封存</w:t>
      </w:r>
      <w:r>
        <w:rPr>
          <w:rFonts w:ascii="Times New Roman" w:eastAsia="宋体" w:hAnsi="Times New Roman"/>
        </w:rPr>
        <w:t>0.2~0.3</w:t>
      </w:r>
      <w:r>
        <w:rPr>
          <w:rFonts w:ascii="Times New Roman" w:eastAsia="宋体" w:hAnsi="Times New Roman"/>
        </w:rPr>
        <w:t>吨</w:t>
      </w:r>
      <w:r>
        <w:rPr>
          <w:rFonts w:ascii="Times New Roman" w:eastAsia="宋体" w:hAnsi="Times New Roman"/>
        </w:rPr>
        <w:t>CO₂</w:t>
      </w:r>
      <w:r>
        <w:rPr>
          <w:rFonts w:ascii="Times New Roman" w:eastAsia="宋体" w:hAnsi="Times New Roman"/>
        </w:rPr>
        <w:t>，减排效果显著。</w:t>
      </w:r>
    </w:p>
    <w:p w14:paraId="19A5B13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节能高效：矿化反应放热（约</w:t>
      </w:r>
      <w:r>
        <w:rPr>
          <w:rFonts w:ascii="Times New Roman" w:eastAsia="宋体" w:hAnsi="Times New Roman"/>
        </w:rPr>
        <w:t>70~90℃</w:t>
      </w:r>
      <w:r>
        <w:rPr>
          <w:rFonts w:ascii="Times New Roman" w:eastAsia="宋体" w:hAnsi="Times New Roman"/>
        </w:rPr>
        <w:t>），减少传统养护</w:t>
      </w:r>
      <w:r>
        <w:rPr>
          <w:rFonts w:ascii="Times New Roman" w:eastAsia="宋体" w:hAnsi="Times New Roman"/>
        </w:rPr>
        <w:t>60%</w:t>
      </w:r>
      <w:r>
        <w:rPr>
          <w:rFonts w:ascii="Times New Roman" w:eastAsia="宋体" w:hAnsi="Times New Roman"/>
        </w:rPr>
        <w:t>以上能耗。</w:t>
      </w:r>
    </w:p>
    <w:p w14:paraId="048C792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固废利用：钢渣利用率提升至</w:t>
      </w:r>
      <w:r>
        <w:rPr>
          <w:rFonts w:ascii="Times New Roman" w:eastAsia="宋体" w:hAnsi="Times New Roman"/>
        </w:rPr>
        <w:t>80%</w:t>
      </w:r>
      <w:r>
        <w:rPr>
          <w:rFonts w:ascii="Times New Roman" w:eastAsia="宋体" w:hAnsi="Times New Roman"/>
        </w:rPr>
        <w:t>以上，减少堆存污染。</w:t>
      </w:r>
    </w:p>
    <w:p w14:paraId="1C0F9AE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产品增值：矿化后钢渣强度提高</w:t>
      </w:r>
      <w:r>
        <w:rPr>
          <w:rFonts w:ascii="Times New Roman" w:eastAsia="宋体" w:hAnsi="Times New Roman"/>
        </w:rPr>
        <w:t>30%~50%</w:t>
      </w:r>
      <w:r>
        <w:rPr>
          <w:rFonts w:ascii="Times New Roman" w:eastAsia="宋体" w:hAnsi="Times New Roman"/>
        </w:rPr>
        <w:t>，适合高附加值建材。</w:t>
      </w:r>
    </w:p>
    <w:p w14:paraId="1DB6D82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关键技术突破</w:t>
      </w:r>
    </w:p>
    <w:p w14:paraId="0A8E2AA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反应动力学优化：通过纳米气泡</w:t>
      </w:r>
      <w:r>
        <w:rPr>
          <w:rFonts w:ascii="Times New Roman" w:eastAsia="宋体" w:hAnsi="Times New Roman"/>
        </w:rPr>
        <w:t>CO₂</w:t>
      </w:r>
      <w:r>
        <w:rPr>
          <w:rFonts w:ascii="Times New Roman" w:eastAsia="宋体" w:hAnsi="Times New Roman"/>
        </w:rPr>
        <w:t>注入、微波辅助等手段加速矿化速率。</w:t>
      </w:r>
    </w:p>
    <w:p w14:paraId="0B07192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尾气循环利用：未反应的</w:t>
      </w:r>
      <w:r>
        <w:rPr>
          <w:rFonts w:ascii="Times New Roman" w:eastAsia="宋体" w:hAnsi="Times New Roman"/>
        </w:rPr>
        <w:t>CO₂</w:t>
      </w:r>
      <w:r>
        <w:rPr>
          <w:rFonts w:ascii="Times New Roman" w:eastAsia="宋体" w:hAnsi="Times New Roman"/>
        </w:rPr>
        <w:t>经捕集后循环回用，提升利用率至</w:t>
      </w:r>
      <w:r>
        <w:rPr>
          <w:rFonts w:ascii="Times New Roman" w:eastAsia="宋体" w:hAnsi="Times New Roman"/>
        </w:rPr>
        <w:t>90%</w:t>
      </w:r>
      <w:r>
        <w:rPr>
          <w:rFonts w:ascii="Times New Roman" w:eastAsia="宋体" w:hAnsi="Times New Roman"/>
        </w:rPr>
        <w:t>以上。</w:t>
      </w:r>
    </w:p>
    <w:p w14:paraId="2A5C571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智能控制：基于物联网的温湿度压力实时调控系统，确保反应均匀性。</w:t>
      </w:r>
    </w:p>
    <w:p w14:paraId="3384EA9D"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0D294ECC"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04C09FB6"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6CBBB40C" w14:textId="2CAB483A" w:rsidR="003D32A4" w:rsidRDefault="004E0175" w:rsidP="003D32A4">
      <w:pPr>
        <w:pStyle w:val="1"/>
        <w:spacing w:before="0" w:after="0" w:line="360" w:lineRule="auto"/>
        <w:jc w:val="center"/>
        <w:rPr>
          <w:color w:val="EE0000"/>
          <w:sz w:val="32"/>
          <w:szCs w:val="32"/>
          <w:lang w:bidi="ar"/>
        </w:rPr>
      </w:pPr>
      <w:bookmarkStart w:id="10" w:name="_Toc206748202"/>
      <w:r>
        <w:rPr>
          <w:color w:val="EE0000"/>
          <w:sz w:val="32"/>
          <w:szCs w:val="32"/>
          <w:lang w:bidi="ar"/>
        </w:rPr>
        <w:t>技术名称：</w:t>
      </w:r>
      <w:r w:rsidR="003D32A4">
        <w:rPr>
          <w:color w:val="EE0000"/>
          <w:sz w:val="32"/>
          <w:szCs w:val="32"/>
          <w:lang w:bidi="ar"/>
        </w:rPr>
        <w:t>高炉风口喷吹废轮胎</w:t>
      </w:r>
      <w:bookmarkEnd w:id="10"/>
    </w:p>
    <w:p w14:paraId="77F733A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钢铁行业高炉风口喷吹废轮胎技术是一种将废旧轮胎加工后作为部分还原剂和燃料喷入高炉的先进低碳节能技术，兼具资源循环利用和减排优势。以下为详细介绍：</w:t>
      </w:r>
    </w:p>
    <w:p w14:paraId="6184B0A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1.</w:t>
      </w:r>
      <w:r>
        <w:rPr>
          <w:rStyle w:val="a4"/>
          <w:rFonts w:ascii="Times New Roman" w:eastAsia="宋体" w:hAnsi="Times New Roman"/>
          <w:color w:val="000000"/>
          <w:shd w:val="clear" w:color="auto" w:fill="FFFFFF"/>
        </w:rPr>
        <w:t>技术原理</w:t>
      </w:r>
    </w:p>
    <w:p w14:paraId="3A7AF38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替代碳源：废轮胎经破碎、脱硫处理后形成橡胶颗粒（</w:t>
      </w:r>
      <w:r>
        <w:rPr>
          <w:rFonts w:ascii="Times New Roman" w:eastAsia="宋体" w:hAnsi="Times New Roman"/>
          <w:color w:val="000000"/>
          <w:shd w:val="clear" w:color="auto" w:fill="FFFFFF"/>
        </w:rPr>
        <w:t>15mm</w:t>
      </w:r>
      <w:r>
        <w:rPr>
          <w:rFonts w:ascii="Times New Roman" w:eastAsia="宋体" w:hAnsi="Times New Roman"/>
          <w:color w:val="000000"/>
          <w:shd w:val="clear" w:color="auto" w:fill="FFFFFF"/>
        </w:rPr>
        <w:t>），通过风口喷入高炉，替代部分煤粉或焦炭。轮胎中的碳氢化合物（约</w:t>
      </w:r>
      <w:r>
        <w:rPr>
          <w:rFonts w:ascii="Times New Roman" w:eastAsia="宋体" w:hAnsi="Times New Roman"/>
          <w:color w:val="000000"/>
          <w:shd w:val="clear" w:color="auto" w:fill="FFFFFF"/>
        </w:rPr>
        <w:t>80%</w:t>
      </w:r>
      <w:r>
        <w:rPr>
          <w:rFonts w:ascii="Times New Roman" w:eastAsia="宋体" w:hAnsi="Times New Roman"/>
          <w:color w:val="000000"/>
          <w:shd w:val="clear" w:color="auto" w:fill="FFFFFF"/>
        </w:rPr>
        <w:t>碳</w:t>
      </w:r>
      <w:r>
        <w:rPr>
          <w:rFonts w:ascii="Times New Roman" w:eastAsia="宋体" w:hAnsi="Times New Roman"/>
          <w:color w:val="000000"/>
          <w:shd w:val="clear" w:color="auto" w:fill="FFFFFF"/>
        </w:rPr>
        <w:t>+20%</w:t>
      </w:r>
      <w:r>
        <w:rPr>
          <w:rFonts w:ascii="Times New Roman" w:eastAsia="宋体" w:hAnsi="Times New Roman"/>
          <w:color w:val="000000"/>
          <w:shd w:val="clear" w:color="auto" w:fill="FFFFFF"/>
        </w:rPr>
        <w:t>氢）在高温下裂解，生成还原性气体（</w:t>
      </w:r>
      <w:r>
        <w:rPr>
          <w:rFonts w:ascii="Times New Roman" w:eastAsia="宋体" w:hAnsi="Times New Roman"/>
          <w:color w:val="000000"/>
          <w:shd w:val="clear" w:color="auto" w:fill="FFFFFF"/>
        </w:rPr>
        <w:t>CO</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H₂</w:t>
      </w:r>
      <w:r>
        <w:rPr>
          <w:rFonts w:ascii="Times New Roman" w:eastAsia="宋体" w:hAnsi="Times New Roman"/>
          <w:color w:val="000000"/>
          <w:shd w:val="clear" w:color="auto" w:fill="FFFFFF"/>
        </w:rPr>
        <w:t>），参与铁矿石还原反应。</w:t>
      </w:r>
    </w:p>
    <w:p w14:paraId="19DD669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能量利用：氢元素燃烧热值高（</w:t>
      </w:r>
      <w:r>
        <w:rPr>
          <w:rFonts w:ascii="Times New Roman" w:eastAsia="宋体" w:hAnsi="Times New Roman"/>
          <w:color w:val="000000"/>
          <w:shd w:val="clear" w:color="auto" w:fill="FFFFFF"/>
        </w:rPr>
        <w:t>120MJ/kg</w:t>
      </w:r>
      <w:r>
        <w:rPr>
          <w:rFonts w:ascii="Times New Roman" w:eastAsia="宋体" w:hAnsi="Times New Roman"/>
          <w:color w:val="000000"/>
          <w:shd w:val="clear" w:color="auto" w:fill="FFFFFF"/>
        </w:rPr>
        <w:t>），可提升炉内燃烧效率；硫、锌等有害元素需控制（轮胎需预处理至</w:t>
      </w:r>
      <w:r>
        <w:rPr>
          <w:rFonts w:ascii="Times New Roman" w:eastAsia="宋体" w:hAnsi="Times New Roman"/>
          <w:color w:val="000000"/>
          <w:shd w:val="clear" w:color="auto" w:fill="FFFFFF"/>
        </w:rPr>
        <w:t>S&lt;0.5%</w:t>
      </w:r>
      <w:r>
        <w:rPr>
          <w:rFonts w:ascii="Times New Roman" w:eastAsia="宋体" w:hAnsi="Times New Roman"/>
          <w:color w:val="000000"/>
          <w:shd w:val="clear" w:color="auto" w:fill="FFFFFF"/>
        </w:rPr>
        <w:t>）。</w:t>
      </w:r>
    </w:p>
    <w:p w14:paraId="5DB5CC4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2.</w:t>
      </w:r>
      <w:r>
        <w:rPr>
          <w:rStyle w:val="a4"/>
          <w:rFonts w:ascii="Times New Roman" w:eastAsia="宋体" w:hAnsi="Times New Roman"/>
          <w:color w:val="000000"/>
          <w:shd w:val="clear" w:color="auto" w:fill="FFFFFF"/>
        </w:rPr>
        <w:t>关键技术环节</w:t>
      </w:r>
    </w:p>
    <w:p w14:paraId="226AB1B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预处理工艺：</w:t>
      </w:r>
    </w:p>
    <w:p w14:paraId="722F640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破碎分选：去除钢丝帘线（回收利用）和纤维，获得橡胶颗粒。</w:t>
      </w:r>
    </w:p>
    <w:p w14:paraId="1F1C8DF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脱硫处理：通过热解或化学法降低硫含量，避免高炉脱硫负担。</w:t>
      </w:r>
    </w:p>
    <w:p w14:paraId="257F5D0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喷吹系统：专用喷枪和输送装置（载气为氮气或热风），确保橡胶颗粒稳定喷入风口回旋区（温度</w:t>
      </w:r>
      <w:r>
        <w:rPr>
          <w:rFonts w:ascii="Times New Roman" w:eastAsia="宋体" w:hAnsi="Times New Roman"/>
          <w:color w:val="000000"/>
          <w:shd w:val="clear" w:color="auto" w:fill="FFFFFF"/>
        </w:rPr>
        <w:t>&gt;2000℃</w:t>
      </w:r>
      <w:r>
        <w:rPr>
          <w:rFonts w:ascii="Times New Roman" w:eastAsia="宋体" w:hAnsi="Times New Roman"/>
          <w:color w:val="000000"/>
          <w:shd w:val="clear" w:color="auto" w:fill="FFFFFF"/>
        </w:rPr>
        <w:t>）。</w:t>
      </w:r>
    </w:p>
    <w:p w14:paraId="221FB72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工艺匹配：需调整鼓风温度、富氧率（通常</w:t>
      </w:r>
      <w:r>
        <w:rPr>
          <w:rFonts w:ascii="Times New Roman" w:eastAsia="宋体" w:hAnsi="Times New Roman"/>
          <w:color w:val="000000"/>
          <w:shd w:val="clear" w:color="auto" w:fill="FFFFFF"/>
        </w:rPr>
        <w:t>23-28%</w:t>
      </w:r>
      <w:r>
        <w:rPr>
          <w:rFonts w:ascii="Times New Roman" w:eastAsia="宋体" w:hAnsi="Times New Roman"/>
          <w:color w:val="000000"/>
          <w:shd w:val="clear" w:color="auto" w:fill="FFFFFF"/>
        </w:rPr>
        <w:t>）和喷吹量（占喷吹燃料的</w:t>
      </w:r>
      <w:r>
        <w:rPr>
          <w:rFonts w:ascii="Times New Roman" w:eastAsia="宋体" w:hAnsi="Times New Roman"/>
          <w:color w:val="000000"/>
          <w:shd w:val="clear" w:color="auto" w:fill="FFFFFF"/>
        </w:rPr>
        <w:t>10-15%</w:t>
      </w:r>
      <w:r>
        <w:rPr>
          <w:rFonts w:ascii="Times New Roman" w:eastAsia="宋体" w:hAnsi="Times New Roman"/>
          <w:color w:val="000000"/>
          <w:shd w:val="clear" w:color="auto" w:fill="FFFFFF"/>
        </w:rPr>
        <w:t>），以维持炉况稳定。</w:t>
      </w:r>
    </w:p>
    <w:p w14:paraId="35C1E0B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3.</w:t>
      </w:r>
      <w:r>
        <w:rPr>
          <w:rStyle w:val="a4"/>
          <w:rFonts w:ascii="Times New Roman" w:eastAsia="宋体" w:hAnsi="Times New Roman"/>
          <w:color w:val="000000"/>
          <w:shd w:val="clear" w:color="auto" w:fill="FFFFFF"/>
        </w:rPr>
        <w:t>核心优势</w:t>
      </w:r>
    </w:p>
    <w:p w14:paraId="69D73B0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低碳减排：</w:t>
      </w:r>
    </w:p>
    <w:p w14:paraId="010148C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每喷吹</w:t>
      </w: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吨废轮胎可减少约</w:t>
      </w:r>
      <w:r>
        <w:rPr>
          <w:rFonts w:ascii="Times New Roman" w:eastAsia="宋体" w:hAnsi="Times New Roman"/>
          <w:color w:val="000000"/>
          <w:shd w:val="clear" w:color="auto" w:fill="FFFFFF"/>
        </w:rPr>
        <w:t>1.8</w:t>
      </w:r>
      <w:r>
        <w:rPr>
          <w:rFonts w:ascii="Times New Roman" w:eastAsia="宋体" w:hAnsi="Times New Roman"/>
          <w:color w:val="000000"/>
          <w:shd w:val="clear" w:color="auto" w:fill="FFFFFF"/>
        </w:rPr>
        <w:t>吨</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排放（相比全焦炭冶炼）。</w:t>
      </w:r>
    </w:p>
    <w:p w14:paraId="2950BE3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氢元素还原替代碳还原，降低化石能源消耗。</w:t>
      </w:r>
    </w:p>
    <w:p w14:paraId="199E6DB2"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6DE31499" w14:textId="6381420C" w:rsidR="003D32A4" w:rsidRDefault="004E0175" w:rsidP="003D32A4">
      <w:pPr>
        <w:pStyle w:val="1"/>
        <w:spacing w:before="0" w:after="0" w:line="360" w:lineRule="auto"/>
        <w:jc w:val="center"/>
        <w:rPr>
          <w:color w:val="EE0000"/>
          <w:sz w:val="32"/>
          <w:szCs w:val="32"/>
          <w:lang w:bidi="ar"/>
        </w:rPr>
      </w:pPr>
      <w:bookmarkStart w:id="11" w:name="_Toc206748203"/>
      <w:r>
        <w:rPr>
          <w:color w:val="EE0000"/>
          <w:sz w:val="32"/>
          <w:szCs w:val="32"/>
          <w:lang w:bidi="ar"/>
        </w:rPr>
        <w:lastRenderedPageBreak/>
        <w:t>技术名称：</w:t>
      </w:r>
      <w:r w:rsidR="003D32A4">
        <w:rPr>
          <w:color w:val="EE0000"/>
          <w:sz w:val="32"/>
          <w:szCs w:val="32"/>
          <w:lang w:bidi="ar"/>
        </w:rPr>
        <w:t>高炉富氢冶炼技术</w:t>
      </w:r>
      <w:bookmarkEnd w:id="11"/>
    </w:p>
    <w:p w14:paraId="3B9A2C5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钢铁行业高炉富氢冶炼技术是当前低碳转型的核心方向之一，通过向高炉中喷吹氢气（</w:t>
      </w:r>
      <w:r>
        <w:rPr>
          <w:rFonts w:ascii="Times New Roman" w:eastAsia="宋体" w:hAnsi="Times New Roman"/>
          <w:color w:val="000000"/>
          <w:shd w:val="clear" w:color="auto" w:fill="FFFFFF"/>
        </w:rPr>
        <w:t>H₂</w:t>
      </w:r>
      <w:r>
        <w:rPr>
          <w:rFonts w:ascii="Times New Roman" w:eastAsia="宋体" w:hAnsi="Times New Roman"/>
          <w:color w:val="000000"/>
          <w:shd w:val="clear" w:color="auto" w:fill="FFFFFF"/>
        </w:rPr>
        <w:t>）或富氢气体（如焦炉煤气、天然气重整气）替代部分碳基还原剂（焦炭、煤粉），显著降低</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排放并提升能源效率。</w:t>
      </w:r>
    </w:p>
    <w:p w14:paraId="24A4572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1.</w:t>
      </w:r>
      <w:r>
        <w:rPr>
          <w:rStyle w:val="a4"/>
          <w:rFonts w:ascii="Times New Roman" w:eastAsia="宋体" w:hAnsi="Times New Roman"/>
          <w:color w:val="000000"/>
          <w:shd w:val="clear" w:color="auto" w:fill="FFFFFF"/>
        </w:rPr>
        <w:t>技术原理</w:t>
      </w:r>
    </w:p>
    <w:p w14:paraId="4FB15B6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氢还原替代碳还原：传统高炉依赖碳（</w:t>
      </w:r>
      <w:r>
        <w:rPr>
          <w:rFonts w:ascii="Times New Roman" w:eastAsia="宋体" w:hAnsi="Times New Roman"/>
          <w:color w:val="000000"/>
          <w:shd w:val="clear" w:color="auto" w:fill="FFFFFF"/>
        </w:rPr>
        <w:t>C</w:t>
      </w:r>
      <w:r>
        <w:rPr>
          <w:rFonts w:ascii="Times New Roman" w:eastAsia="宋体" w:hAnsi="Times New Roman"/>
          <w:color w:val="000000"/>
          <w:shd w:val="clear" w:color="auto" w:fill="FFFFFF"/>
        </w:rPr>
        <w:t>）与铁矿石（</w:t>
      </w:r>
      <w:proofErr w:type="spellStart"/>
      <w:r>
        <w:rPr>
          <w:rFonts w:ascii="Times New Roman" w:eastAsia="宋体" w:hAnsi="Times New Roman"/>
          <w:color w:val="000000"/>
          <w:shd w:val="clear" w:color="auto" w:fill="FFFFFF"/>
        </w:rPr>
        <w:t>Fe₂O</w:t>
      </w:r>
      <w:proofErr w:type="spellEnd"/>
      <w:r>
        <w:rPr>
          <w:rFonts w:ascii="Times New Roman" w:eastAsia="宋体" w:hAnsi="Times New Roman"/>
          <w:color w:val="000000"/>
          <w:shd w:val="clear" w:color="auto" w:fill="FFFFFF"/>
        </w:rPr>
        <w:t>₃</w:t>
      </w:r>
      <w:r>
        <w:rPr>
          <w:rFonts w:ascii="Times New Roman" w:eastAsia="宋体" w:hAnsi="Times New Roman"/>
          <w:color w:val="000000"/>
          <w:shd w:val="clear" w:color="auto" w:fill="FFFFFF"/>
        </w:rPr>
        <w:t>）反应生成</w:t>
      </w:r>
      <w:r>
        <w:rPr>
          <w:rFonts w:ascii="Times New Roman" w:eastAsia="宋体" w:hAnsi="Times New Roman"/>
          <w:color w:val="000000"/>
          <w:shd w:val="clear" w:color="auto" w:fill="FFFFFF"/>
        </w:rPr>
        <w:t>CO</w:t>
      </w:r>
      <w:r>
        <w:rPr>
          <w:rFonts w:ascii="Times New Roman" w:eastAsia="宋体" w:hAnsi="Times New Roman"/>
          <w:color w:val="000000"/>
          <w:shd w:val="clear" w:color="auto" w:fill="FFFFFF"/>
        </w:rPr>
        <w:t>作为还原剂，而氢气可直接还原铁矿石（</w:t>
      </w:r>
      <w:proofErr w:type="spellStart"/>
      <w:r>
        <w:rPr>
          <w:rFonts w:ascii="Times New Roman" w:eastAsia="宋体" w:hAnsi="Times New Roman"/>
          <w:color w:val="000000"/>
          <w:shd w:val="clear" w:color="auto" w:fill="FFFFFF"/>
        </w:rPr>
        <w:t>Fe₂O</w:t>
      </w:r>
      <w:proofErr w:type="spellEnd"/>
      <w:r>
        <w:rPr>
          <w:rFonts w:ascii="Times New Roman" w:eastAsia="宋体" w:hAnsi="Times New Roman"/>
          <w:color w:val="000000"/>
          <w:shd w:val="clear" w:color="auto" w:fill="FFFFFF"/>
        </w:rPr>
        <w:t>₃+3H₂→2Fe+3H₂O</w:t>
      </w:r>
      <w:r>
        <w:rPr>
          <w:rFonts w:ascii="Times New Roman" w:eastAsia="宋体" w:hAnsi="Times New Roman"/>
          <w:color w:val="000000"/>
          <w:shd w:val="clear" w:color="auto" w:fill="FFFFFF"/>
        </w:rPr>
        <w:t>），产物为水蒸气，避免</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排放。</w:t>
      </w:r>
    </w:p>
    <w:p w14:paraId="620D24A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喷吹方式：通过风口喷吹氢气或富氢气体（</w:t>
      </w:r>
      <w:r>
        <w:rPr>
          <w:rFonts w:ascii="Times New Roman" w:eastAsia="宋体" w:hAnsi="Times New Roman"/>
          <w:color w:val="000000"/>
          <w:shd w:val="clear" w:color="auto" w:fill="FFFFFF"/>
        </w:rPr>
        <w:t>H₂</w:t>
      </w:r>
      <w:r>
        <w:rPr>
          <w:rFonts w:ascii="Times New Roman" w:eastAsia="宋体" w:hAnsi="Times New Roman"/>
          <w:color w:val="000000"/>
          <w:shd w:val="clear" w:color="auto" w:fill="FFFFFF"/>
        </w:rPr>
        <w:t>占比</w:t>
      </w:r>
      <w:r>
        <w:rPr>
          <w:rFonts w:ascii="Times New Roman" w:eastAsia="宋体" w:hAnsi="Times New Roman"/>
          <w:color w:val="000000"/>
          <w:shd w:val="clear" w:color="auto" w:fill="FFFFFF"/>
        </w:rPr>
        <w:t>20%~80%</w:t>
      </w:r>
      <w:r>
        <w:rPr>
          <w:rFonts w:ascii="Times New Roman" w:eastAsia="宋体" w:hAnsi="Times New Roman"/>
          <w:color w:val="000000"/>
          <w:shd w:val="clear" w:color="auto" w:fill="FFFFFF"/>
        </w:rPr>
        <w:t>），与焦炭协同作用，维持炉内热量平衡。</w:t>
      </w:r>
    </w:p>
    <w:p w14:paraId="2D444CD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热补偿技术：氢气还原为吸热反应，需配套氧煤混喷、富氧燃烧等技术补充热量。</w:t>
      </w:r>
    </w:p>
    <w:p w14:paraId="3044F86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2.</w:t>
      </w:r>
      <w:r>
        <w:rPr>
          <w:rStyle w:val="a4"/>
          <w:rFonts w:ascii="Times New Roman" w:eastAsia="宋体" w:hAnsi="Times New Roman"/>
          <w:color w:val="000000"/>
          <w:shd w:val="clear" w:color="auto" w:fill="FFFFFF"/>
        </w:rPr>
        <w:t>核心优势</w:t>
      </w:r>
    </w:p>
    <w:p w14:paraId="60FB2E0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低碳减排：每喷吹</w:t>
      </w:r>
      <w:r>
        <w:rPr>
          <w:rFonts w:ascii="Times New Roman" w:eastAsia="宋体" w:hAnsi="Times New Roman"/>
          <w:color w:val="000000"/>
          <w:shd w:val="clear" w:color="auto" w:fill="FFFFFF"/>
        </w:rPr>
        <w:t>1kg</w:t>
      </w:r>
      <w:r>
        <w:rPr>
          <w:rFonts w:ascii="Times New Roman" w:eastAsia="宋体" w:hAnsi="Times New Roman"/>
          <w:color w:val="000000"/>
          <w:shd w:val="clear" w:color="auto" w:fill="FFFFFF"/>
        </w:rPr>
        <w:t>氢气可减少约</w:t>
      </w:r>
      <w:r>
        <w:rPr>
          <w:rFonts w:ascii="Times New Roman" w:eastAsia="宋体" w:hAnsi="Times New Roman"/>
          <w:color w:val="000000"/>
          <w:shd w:val="clear" w:color="auto" w:fill="FFFFFF"/>
        </w:rPr>
        <w:t>10kgCO₂</w:t>
      </w:r>
      <w:r>
        <w:rPr>
          <w:rFonts w:ascii="Times New Roman" w:eastAsia="宋体" w:hAnsi="Times New Roman"/>
          <w:color w:val="000000"/>
          <w:shd w:val="clear" w:color="auto" w:fill="FFFFFF"/>
        </w:rPr>
        <w:t>排放，理论减排潜力达</w:t>
      </w:r>
      <w:r>
        <w:rPr>
          <w:rFonts w:ascii="Times New Roman" w:eastAsia="宋体" w:hAnsi="Times New Roman"/>
          <w:color w:val="000000"/>
          <w:shd w:val="clear" w:color="auto" w:fill="FFFFFF"/>
        </w:rPr>
        <w:t>20%~30%</w:t>
      </w:r>
      <w:r>
        <w:rPr>
          <w:rFonts w:ascii="Times New Roman" w:eastAsia="宋体" w:hAnsi="Times New Roman"/>
          <w:color w:val="000000"/>
          <w:shd w:val="clear" w:color="auto" w:fill="FFFFFF"/>
        </w:rPr>
        <w:t>（与传统高炉相比）。</w:t>
      </w:r>
    </w:p>
    <w:p w14:paraId="1F21F13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能效提升：氢气还原速率高于</w:t>
      </w:r>
      <w:r>
        <w:rPr>
          <w:rFonts w:ascii="Times New Roman" w:eastAsia="宋体" w:hAnsi="Times New Roman"/>
          <w:color w:val="000000"/>
          <w:shd w:val="clear" w:color="auto" w:fill="FFFFFF"/>
        </w:rPr>
        <w:t>CO</w:t>
      </w:r>
      <w:r>
        <w:rPr>
          <w:rFonts w:ascii="Times New Roman" w:eastAsia="宋体" w:hAnsi="Times New Roman"/>
          <w:color w:val="000000"/>
          <w:shd w:val="clear" w:color="auto" w:fill="FFFFFF"/>
        </w:rPr>
        <w:t>，可缩短冶炼时间；富氢气体热值高，降低燃料比。</w:t>
      </w:r>
    </w:p>
    <w:p w14:paraId="742F1AE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兼容现有设施：可基于现有高炉改造，投资成本低于氢基直接还原铁（</w:t>
      </w:r>
      <w:r>
        <w:rPr>
          <w:rFonts w:ascii="Times New Roman" w:eastAsia="宋体" w:hAnsi="Times New Roman"/>
          <w:color w:val="000000"/>
          <w:shd w:val="clear" w:color="auto" w:fill="FFFFFF"/>
        </w:rPr>
        <w:t>DRI</w:t>
      </w:r>
      <w:r>
        <w:rPr>
          <w:rFonts w:ascii="Times New Roman" w:eastAsia="宋体" w:hAnsi="Times New Roman"/>
          <w:color w:val="000000"/>
          <w:shd w:val="clear" w:color="auto" w:fill="FFFFFF"/>
        </w:rPr>
        <w:t>）等颠覆性技术。</w:t>
      </w:r>
    </w:p>
    <w:p w14:paraId="4E26EC0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3.</w:t>
      </w:r>
      <w:r>
        <w:rPr>
          <w:rStyle w:val="a4"/>
          <w:rFonts w:ascii="Times New Roman" w:eastAsia="宋体" w:hAnsi="Times New Roman"/>
          <w:color w:val="000000"/>
          <w:shd w:val="clear" w:color="auto" w:fill="FFFFFF"/>
        </w:rPr>
        <w:t>关键技术路线</w:t>
      </w:r>
    </w:p>
    <w:p w14:paraId="463A7F1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富氢气体来源：</w:t>
      </w:r>
    </w:p>
    <w:p w14:paraId="4D2B9E4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焦炉煤气（</w:t>
      </w:r>
      <w:r>
        <w:rPr>
          <w:rFonts w:ascii="Times New Roman" w:eastAsia="宋体" w:hAnsi="Times New Roman"/>
          <w:color w:val="000000"/>
          <w:shd w:val="clear" w:color="auto" w:fill="FFFFFF"/>
        </w:rPr>
        <w:t>COG</w:t>
      </w:r>
      <w:r>
        <w:rPr>
          <w:rFonts w:ascii="Times New Roman" w:eastAsia="宋体" w:hAnsi="Times New Roman"/>
          <w:color w:val="000000"/>
          <w:shd w:val="clear" w:color="auto" w:fill="FFFFFF"/>
        </w:rPr>
        <w:t>）：含</w:t>
      </w:r>
      <w:r>
        <w:rPr>
          <w:rFonts w:ascii="Times New Roman" w:eastAsia="宋体" w:hAnsi="Times New Roman"/>
          <w:color w:val="000000"/>
          <w:shd w:val="clear" w:color="auto" w:fill="FFFFFF"/>
        </w:rPr>
        <w:t>H₂55%~60%</w:t>
      </w:r>
      <w:r>
        <w:rPr>
          <w:rFonts w:ascii="Times New Roman" w:eastAsia="宋体" w:hAnsi="Times New Roman"/>
          <w:color w:val="000000"/>
          <w:shd w:val="clear" w:color="auto" w:fill="FFFFFF"/>
        </w:rPr>
        <w:t>，直接喷吹需脱除杂质（如焦油、硫）。</w:t>
      </w:r>
    </w:p>
    <w:p w14:paraId="1D63F7B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天然气重整制氢：通过</w:t>
      </w:r>
      <w:r>
        <w:rPr>
          <w:rFonts w:ascii="Times New Roman" w:eastAsia="宋体" w:hAnsi="Times New Roman"/>
          <w:color w:val="000000"/>
          <w:shd w:val="clear" w:color="auto" w:fill="FFFFFF"/>
        </w:rPr>
        <w:t>SMR</w:t>
      </w:r>
      <w:r>
        <w:rPr>
          <w:rFonts w:ascii="Times New Roman" w:eastAsia="宋体" w:hAnsi="Times New Roman"/>
          <w:color w:val="000000"/>
          <w:shd w:val="clear" w:color="auto" w:fill="FFFFFF"/>
        </w:rPr>
        <w:t>（蒸汽甲烷重整）或</w:t>
      </w:r>
      <w:r>
        <w:rPr>
          <w:rFonts w:ascii="Times New Roman" w:eastAsia="宋体" w:hAnsi="Times New Roman"/>
          <w:color w:val="000000"/>
          <w:shd w:val="clear" w:color="auto" w:fill="FFFFFF"/>
        </w:rPr>
        <w:t>ATR</w:t>
      </w:r>
      <w:r>
        <w:rPr>
          <w:rFonts w:ascii="Times New Roman" w:eastAsia="宋体" w:hAnsi="Times New Roman"/>
          <w:color w:val="000000"/>
          <w:shd w:val="clear" w:color="auto" w:fill="FFFFFF"/>
        </w:rPr>
        <w:t>（自热重整）制取富氢气体。</w:t>
      </w:r>
    </w:p>
    <w:p w14:paraId="1F22ECD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绿氢电解水：未来与可再生能源结合，实现零碳冶炼（目前成本较高）。</w:t>
      </w:r>
    </w:p>
    <w:p w14:paraId="19E5BBC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喷吹系统优化：</w:t>
      </w:r>
    </w:p>
    <w:p w14:paraId="1D61341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多风口均匀喷吹技术，避免炉内气流分布不均。</w:t>
      </w:r>
    </w:p>
    <w:p w14:paraId="3518CAD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智能控制系统动态调节氢</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煤比例，保障炉况稳定。</w:t>
      </w:r>
    </w:p>
    <w:p w14:paraId="132AB4E9"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686B0C75" w14:textId="6ACE18D7" w:rsidR="003D32A4" w:rsidRDefault="004E0175" w:rsidP="003D32A4">
      <w:pPr>
        <w:pStyle w:val="1"/>
        <w:spacing w:before="0" w:after="0" w:line="360" w:lineRule="auto"/>
        <w:jc w:val="center"/>
        <w:rPr>
          <w:color w:val="EE0000"/>
          <w:sz w:val="32"/>
          <w:szCs w:val="32"/>
          <w:lang w:bidi="ar"/>
        </w:rPr>
      </w:pPr>
      <w:bookmarkStart w:id="12" w:name="_Toc206748204"/>
      <w:r>
        <w:rPr>
          <w:color w:val="EE0000"/>
          <w:sz w:val="32"/>
          <w:szCs w:val="32"/>
          <w:lang w:bidi="ar"/>
        </w:rPr>
        <w:lastRenderedPageBreak/>
        <w:t>技术名称：</w:t>
      </w:r>
      <w:r w:rsidR="003D32A4">
        <w:rPr>
          <w:color w:val="EE0000"/>
          <w:sz w:val="32"/>
          <w:szCs w:val="32"/>
          <w:lang w:bidi="ar"/>
        </w:rPr>
        <w:t>高炉富氧喷煤技术</w:t>
      </w:r>
      <w:bookmarkEnd w:id="12"/>
    </w:p>
    <w:p w14:paraId="6DC9DF1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钢铁行业高炉富氧喷煤技术是一种通过向高炉内喷吹煤粉并辅以富氧空气，以替代部分焦炭的先进工艺。该技术不仅能降低生产成本，还能显著减少碳排放，是钢铁行业实现低碳节能的重要技术之一。</w:t>
      </w:r>
    </w:p>
    <w:p w14:paraId="74802F1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技术原理</w:t>
      </w:r>
    </w:p>
    <w:p w14:paraId="749CBA4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富氧鼓风：通过增加鼓风中的氧气浓度（通常从</w:t>
      </w:r>
      <w:r>
        <w:rPr>
          <w:rFonts w:ascii="Times New Roman" w:eastAsia="宋体" w:hAnsi="Times New Roman"/>
        </w:rPr>
        <w:t>21%</w:t>
      </w:r>
      <w:r>
        <w:rPr>
          <w:rFonts w:ascii="Times New Roman" w:eastAsia="宋体" w:hAnsi="Times New Roman"/>
        </w:rPr>
        <w:t>提升至</w:t>
      </w:r>
      <w:r>
        <w:rPr>
          <w:rFonts w:ascii="Times New Roman" w:eastAsia="宋体" w:hAnsi="Times New Roman"/>
        </w:rPr>
        <w:t>25%~30%</w:t>
      </w:r>
      <w:r>
        <w:rPr>
          <w:rFonts w:ascii="Times New Roman" w:eastAsia="宋体" w:hAnsi="Times New Roman"/>
        </w:rPr>
        <w:t>），提高燃烧效率，使高炉内焦炭和煤粉燃烧更充分，炉温升高，铁水产量增加。</w:t>
      </w:r>
    </w:p>
    <w:p w14:paraId="3BA27BE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喷吹煤粉：将磨细的无烟煤或烟煤通过风口喷入高炉，替代部分昂贵的冶金焦炭（每吨铁水可减少焦炭用量</w:t>
      </w:r>
      <w:r>
        <w:rPr>
          <w:rFonts w:ascii="Times New Roman" w:eastAsia="宋体" w:hAnsi="Times New Roman"/>
        </w:rPr>
        <w:t>100~200kg</w:t>
      </w:r>
      <w:r>
        <w:rPr>
          <w:rFonts w:ascii="Times New Roman" w:eastAsia="宋体" w:hAnsi="Times New Roman"/>
        </w:rPr>
        <w:t>），降低对焦炭的依赖。</w:t>
      </w:r>
    </w:p>
    <w:p w14:paraId="63770AA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协同优化：富氧与喷煤结合，可弥补因喷煤导致的炉缸热量不足问题，维持高炉稳定运行。</w:t>
      </w:r>
    </w:p>
    <w:p w14:paraId="68DF9C8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核心优势</w:t>
      </w:r>
    </w:p>
    <w:p w14:paraId="6585B3C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低碳减排：</w:t>
      </w:r>
    </w:p>
    <w:p w14:paraId="554F8C7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每喷吹</w:t>
      </w:r>
      <w:r>
        <w:rPr>
          <w:rFonts w:ascii="Times New Roman" w:eastAsia="宋体" w:hAnsi="Times New Roman"/>
        </w:rPr>
        <w:t>1</w:t>
      </w:r>
      <w:r>
        <w:rPr>
          <w:rFonts w:ascii="Times New Roman" w:eastAsia="宋体" w:hAnsi="Times New Roman"/>
        </w:rPr>
        <w:t>吨煤粉可减少约</w:t>
      </w:r>
      <w:r>
        <w:rPr>
          <w:rFonts w:ascii="Times New Roman" w:eastAsia="宋体" w:hAnsi="Times New Roman"/>
        </w:rPr>
        <w:t>1.8</w:t>
      </w:r>
      <w:r>
        <w:rPr>
          <w:rFonts w:ascii="Times New Roman" w:eastAsia="宋体" w:hAnsi="Times New Roman"/>
        </w:rPr>
        <w:t>吨</w:t>
      </w:r>
      <w:r>
        <w:rPr>
          <w:rFonts w:ascii="Times New Roman" w:eastAsia="宋体" w:hAnsi="Times New Roman"/>
        </w:rPr>
        <w:t>CO₂</w:t>
      </w:r>
      <w:r>
        <w:rPr>
          <w:rFonts w:ascii="Times New Roman" w:eastAsia="宋体" w:hAnsi="Times New Roman"/>
        </w:rPr>
        <w:t>排放（因煤粉含碳量低于焦炭，且焦炭生产本身能耗高）。</w:t>
      </w:r>
    </w:p>
    <w:p w14:paraId="67CDD9D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综合可降低高炉工序碳排放</w:t>
      </w:r>
      <w:r>
        <w:rPr>
          <w:rFonts w:ascii="Times New Roman" w:eastAsia="宋体" w:hAnsi="Times New Roman"/>
        </w:rPr>
        <w:t>10%~20%</w:t>
      </w:r>
      <w:r>
        <w:rPr>
          <w:rFonts w:ascii="Times New Roman" w:eastAsia="宋体" w:hAnsi="Times New Roman"/>
        </w:rPr>
        <w:t>。</w:t>
      </w:r>
    </w:p>
    <w:p w14:paraId="5F2B416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节能降本：</w:t>
      </w:r>
    </w:p>
    <w:p w14:paraId="1978277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煤粉价格低于焦炭，吨铁成本可下降</w:t>
      </w:r>
      <w:r>
        <w:rPr>
          <w:rFonts w:ascii="Times New Roman" w:eastAsia="宋体" w:hAnsi="Times New Roman"/>
        </w:rPr>
        <w:t>50~100</w:t>
      </w:r>
      <w:r>
        <w:rPr>
          <w:rFonts w:ascii="Times New Roman" w:eastAsia="宋体" w:hAnsi="Times New Roman"/>
        </w:rPr>
        <w:t>元。</w:t>
      </w:r>
    </w:p>
    <w:p w14:paraId="318FCCE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富氧提高燃烧效率，减少热量损失，能耗降低</w:t>
      </w:r>
      <w:r>
        <w:rPr>
          <w:rFonts w:ascii="Times New Roman" w:eastAsia="宋体" w:hAnsi="Times New Roman"/>
        </w:rPr>
        <w:t>5%~10%</w:t>
      </w:r>
      <w:r>
        <w:rPr>
          <w:rFonts w:ascii="Times New Roman" w:eastAsia="宋体" w:hAnsi="Times New Roman"/>
        </w:rPr>
        <w:t>。</w:t>
      </w:r>
    </w:p>
    <w:p w14:paraId="74B4F31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资源高效利用：</w:t>
      </w:r>
    </w:p>
    <w:p w14:paraId="5CDDA6A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缓解优质焦煤资源短缺问题，提高低阶煤利用率。</w:t>
      </w:r>
    </w:p>
    <w:p w14:paraId="3E4EEF4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关键技术环节</w:t>
      </w:r>
    </w:p>
    <w:p w14:paraId="753DF00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煤粉制备与喷吹系统：需确保煤粉粒度（</w:t>
      </w:r>
      <w:r>
        <w:rPr>
          <w:rFonts w:ascii="Times New Roman" w:eastAsia="宋体" w:hAnsi="Times New Roman"/>
        </w:rPr>
        <w:t>&lt;75μm</w:t>
      </w:r>
      <w:r>
        <w:rPr>
          <w:rFonts w:ascii="Times New Roman" w:eastAsia="宋体" w:hAnsi="Times New Roman"/>
        </w:rPr>
        <w:t>占比＞</w:t>
      </w:r>
      <w:r>
        <w:rPr>
          <w:rFonts w:ascii="Times New Roman" w:eastAsia="宋体" w:hAnsi="Times New Roman"/>
        </w:rPr>
        <w:t>80%</w:t>
      </w:r>
      <w:r>
        <w:rPr>
          <w:rFonts w:ascii="Times New Roman" w:eastAsia="宋体" w:hAnsi="Times New Roman"/>
        </w:rPr>
        <w:t>）、干燥度（水分＜</w:t>
      </w:r>
      <w:r>
        <w:rPr>
          <w:rFonts w:ascii="Times New Roman" w:eastAsia="宋体" w:hAnsi="Times New Roman"/>
        </w:rPr>
        <w:t>1%</w:t>
      </w:r>
      <w:r>
        <w:rPr>
          <w:rFonts w:ascii="Times New Roman" w:eastAsia="宋体" w:hAnsi="Times New Roman"/>
        </w:rPr>
        <w:t>），并稳定喷吹速率。</w:t>
      </w:r>
    </w:p>
    <w:p w14:paraId="642EEF3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富氧控制技术：精确调节氧气浓度，避免局部过热或炉况波动。</w:t>
      </w:r>
    </w:p>
    <w:p w14:paraId="0E4F5037" w14:textId="5B9F3E3D" w:rsidR="003D32A4" w:rsidRDefault="003D32A4" w:rsidP="00802499">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高炉操作优化：配套调整风温、炉料配比等参数，防止未燃煤粉积累影响透气性。</w:t>
      </w:r>
    </w:p>
    <w:p w14:paraId="13C500C9"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07BBD858" w14:textId="1A1A3293" w:rsidR="003D32A4" w:rsidRDefault="004E0175" w:rsidP="003D32A4">
      <w:pPr>
        <w:pStyle w:val="1"/>
        <w:spacing w:before="0" w:after="0" w:line="360" w:lineRule="auto"/>
        <w:jc w:val="center"/>
        <w:rPr>
          <w:color w:val="EE0000"/>
          <w:sz w:val="32"/>
          <w:szCs w:val="32"/>
          <w:lang w:bidi="ar"/>
        </w:rPr>
      </w:pPr>
      <w:bookmarkStart w:id="13" w:name="_Toc206748205"/>
      <w:r>
        <w:rPr>
          <w:color w:val="EE0000"/>
          <w:sz w:val="32"/>
          <w:szCs w:val="32"/>
          <w:lang w:bidi="ar"/>
        </w:rPr>
        <w:lastRenderedPageBreak/>
        <w:t>技术名称：</w:t>
      </w:r>
      <w:r w:rsidR="003D32A4">
        <w:rPr>
          <w:color w:val="EE0000"/>
          <w:sz w:val="32"/>
          <w:szCs w:val="32"/>
          <w:lang w:bidi="ar"/>
        </w:rPr>
        <w:t>高炉炉顶煤气循环利用</w:t>
      </w:r>
      <w:bookmarkEnd w:id="13"/>
    </w:p>
    <w:p w14:paraId="4C6759B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钢铁行业高炉炉顶煤气循环利用技术是当前低碳节能的重要方向，通过回收高炉煤气（</w:t>
      </w:r>
      <w:r>
        <w:rPr>
          <w:rFonts w:ascii="Times New Roman" w:eastAsia="宋体" w:hAnsi="Times New Roman"/>
          <w:color w:val="000000"/>
          <w:shd w:val="clear" w:color="auto" w:fill="FFFFFF"/>
        </w:rPr>
        <w:t>BFG</w:t>
      </w:r>
      <w:r>
        <w:rPr>
          <w:rFonts w:ascii="Times New Roman" w:eastAsia="宋体" w:hAnsi="Times New Roman"/>
          <w:color w:val="000000"/>
          <w:shd w:val="clear" w:color="auto" w:fill="FFFFFF"/>
        </w:rPr>
        <w:t>）中的化学能（</w:t>
      </w:r>
      <w:r>
        <w:rPr>
          <w:rFonts w:ascii="Times New Roman" w:eastAsia="宋体" w:hAnsi="Times New Roman"/>
          <w:color w:val="000000"/>
          <w:shd w:val="clear" w:color="auto" w:fill="FFFFFF"/>
        </w:rPr>
        <w:t>CO</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H₂</w:t>
      </w:r>
      <w:r>
        <w:rPr>
          <w:rFonts w:ascii="Times New Roman" w:eastAsia="宋体" w:hAnsi="Times New Roman"/>
          <w:color w:val="000000"/>
          <w:shd w:val="clear" w:color="auto" w:fill="FFFFFF"/>
        </w:rPr>
        <w:t>）和热能，减少燃料消耗及碳排放。以下是该技术的核心要点：</w:t>
      </w:r>
    </w:p>
    <w:p w14:paraId="33E9D91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1.</w:t>
      </w:r>
      <w:r>
        <w:rPr>
          <w:rStyle w:val="a4"/>
          <w:rFonts w:ascii="Times New Roman" w:eastAsia="宋体" w:hAnsi="Times New Roman"/>
          <w:color w:val="000000"/>
          <w:shd w:val="clear" w:color="auto" w:fill="FFFFFF"/>
        </w:rPr>
        <w:t>技术原理</w:t>
      </w:r>
    </w:p>
    <w:p w14:paraId="2D38FFE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高炉煤气（</w:t>
      </w:r>
      <w:r>
        <w:rPr>
          <w:rFonts w:ascii="Times New Roman" w:eastAsia="宋体" w:hAnsi="Times New Roman"/>
          <w:color w:val="000000"/>
          <w:shd w:val="clear" w:color="auto" w:fill="FFFFFF"/>
        </w:rPr>
        <w:t>BFG</w:t>
      </w:r>
      <w:r>
        <w:rPr>
          <w:rFonts w:ascii="Times New Roman" w:eastAsia="宋体" w:hAnsi="Times New Roman"/>
          <w:color w:val="000000"/>
          <w:shd w:val="clear" w:color="auto" w:fill="FFFFFF"/>
        </w:rPr>
        <w:t>）成分主要为</w:t>
      </w:r>
      <w:r>
        <w:rPr>
          <w:rFonts w:ascii="Times New Roman" w:eastAsia="宋体" w:hAnsi="Times New Roman"/>
          <w:color w:val="000000"/>
          <w:shd w:val="clear" w:color="auto" w:fill="FFFFFF"/>
        </w:rPr>
        <w:t>CO</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20-30%</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15-25%</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N₂</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45-55%</w:t>
      </w:r>
      <w:r>
        <w:rPr>
          <w:rFonts w:ascii="Times New Roman" w:eastAsia="宋体" w:hAnsi="Times New Roman"/>
          <w:color w:val="000000"/>
          <w:shd w:val="clear" w:color="auto" w:fill="FFFFFF"/>
        </w:rPr>
        <w:t>）及少量</w:t>
      </w:r>
      <w:r>
        <w:rPr>
          <w:rFonts w:ascii="Times New Roman" w:eastAsia="宋体" w:hAnsi="Times New Roman"/>
          <w:color w:val="000000"/>
          <w:shd w:val="clear" w:color="auto" w:fill="FFFFFF"/>
        </w:rPr>
        <w:t>H₂</w:t>
      </w:r>
      <w:r>
        <w:rPr>
          <w:rFonts w:ascii="Times New Roman" w:eastAsia="宋体" w:hAnsi="Times New Roman"/>
          <w:color w:val="000000"/>
          <w:shd w:val="clear" w:color="auto" w:fill="FFFFFF"/>
        </w:rPr>
        <w:t>。传统工艺中，</w:t>
      </w:r>
      <w:r>
        <w:rPr>
          <w:rFonts w:ascii="Times New Roman" w:eastAsia="宋体" w:hAnsi="Times New Roman"/>
          <w:color w:val="000000"/>
          <w:shd w:val="clear" w:color="auto" w:fill="FFFFFF"/>
        </w:rPr>
        <w:t>BFG</w:t>
      </w:r>
      <w:r>
        <w:rPr>
          <w:rFonts w:ascii="Times New Roman" w:eastAsia="宋体" w:hAnsi="Times New Roman"/>
          <w:color w:val="000000"/>
          <w:shd w:val="clear" w:color="auto" w:fill="FFFFFF"/>
        </w:rPr>
        <w:t>直接燃烧排放，而循环利用技术通过以下方式优化：</w:t>
      </w:r>
    </w:p>
    <w:p w14:paraId="7EBDE02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气体分离与提纯：采用变压吸附（</w:t>
      </w:r>
      <w:r>
        <w:rPr>
          <w:rFonts w:ascii="Times New Roman" w:eastAsia="宋体" w:hAnsi="Times New Roman"/>
          <w:color w:val="000000"/>
          <w:shd w:val="clear" w:color="auto" w:fill="FFFFFF"/>
        </w:rPr>
        <w:t>PSA</w:t>
      </w:r>
      <w:r>
        <w:rPr>
          <w:rFonts w:ascii="Times New Roman" w:eastAsia="宋体" w:hAnsi="Times New Roman"/>
          <w:color w:val="000000"/>
          <w:shd w:val="clear" w:color="auto" w:fill="FFFFFF"/>
        </w:rPr>
        <w:t>）、膜分离或化学吸收法，分离</w:t>
      </w:r>
      <w:r>
        <w:rPr>
          <w:rFonts w:ascii="Times New Roman" w:eastAsia="宋体" w:hAnsi="Times New Roman"/>
          <w:color w:val="000000"/>
          <w:shd w:val="clear" w:color="auto" w:fill="FFFFFF"/>
        </w:rPr>
        <w:t>CO</w:t>
      </w:r>
      <w:r>
        <w:rPr>
          <w:rFonts w:ascii="Times New Roman" w:eastAsia="宋体" w:hAnsi="Times New Roman"/>
          <w:color w:val="000000"/>
          <w:shd w:val="clear" w:color="auto" w:fill="FFFFFF"/>
        </w:rPr>
        <w:t>和</w:t>
      </w:r>
      <w:r>
        <w:rPr>
          <w:rFonts w:ascii="Times New Roman" w:eastAsia="宋体" w:hAnsi="Times New Roman"/>
          <w:color w:val="000000"/>
          <w:shd w:val="clear" w:color="auto" w:fill="FFFFFF"/>
        </w:rPr>
        <w:t>H₂</w:t>
      </w:r>
      <w:r>
        <w:rPr>
          <w:rFonts w:ascii="Times New Roman" w:eastAsia="宋体" w:hAnsi="Times New Roman"/>
          <w:color w:val="000000"/>
          <w:shd w:val="clear" w:color="auto" w:fill="FFFFFF"/>
        </w:rPr>
        <w:t>并回喷至高炉或用于其他工序（如轧钢加热炉）。</w:t>
      </w:r>
    </w:p>
    <w:p w14:paraId="554D7B4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热风炉预热：将煤气与热风炉废气余热耦合，提升燃烧效率。</w:t>
      </w:r>
    </w:p>
    <w:p w14:paraId="187F52B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富氧燃烧：结合氧气鼓风，减少</w:t>
      </w:r>
      <w:r>
        <w:rPr>
          <w:rFonts w:ascii="Times New Roman" w:eastAsia="宋体" w:hAnsi="Times New Roman"/>
          <w:color w:val="000000"/>
          <w:shd w:val="clear" w:color="auto" w:fill="FFFFFF"/>
        </w:rPr>
        <w:t>N₂</w:t>
      </w:r>
      <w:r>
        <w:rPr>
          <w:rFonts w:ascii="Times New Roman" w:eastAsia="宋体" w:hAnsi="Times New Roman"/>
          <w:color w:val="000000"/>
          <w:shd w:val="clear" w:color="auto" w:fill="FFFFFF"/>
        </w:rPr>
        <w:t>稀释效应，提高煤气热值利用率。</w:t>
      </w:r>
    </w:p>
    <w:p w14:paraId="679452D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2.</w:t>
      </w:r>
      <w:r>
        <w:rPr>
          <w:rStyle w:val="a4"/>
          <w:rFonts w:ascii="Times New Roman" w:eastAsia="宋体" w:hAnsi="Times New Roman"/>
          <w:color w:val="000000"/>
          <w:shd w:val="clear" w:color="auto" w:fill="FFFFFF"/>
        </w:rPr>
        <w:t>关键技术</w:t>
      </w:r>
    </w:p>
    <w:p w14:paraId="403A528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）煤气干法除尘（</w:t>
      </w:r>
      <w:r>
        <w:rPr>
          <w:rFonts w:ascii="Times New Roman" w:eastAsia="宋体" w:hAnsi="Times New Roman"/>
          <w:color w:val="000000"/>
          <w:shd w:val="clear" w:color="auto" w:fill="FFFFFF"/>
        </w:rPr>
        <w:t>DDS</w:t>
      </w:r>
      <w:r>
        <w:rPr>
          <w:rFonts w:ascii="Times New Roman" w:eastAsia="宋体" w:hAnsi="Times New Roman"/>
          <w:color w:val="000000"/>
          <w:shd w:val="clear" w:color="auto" w:fill="FFFFFF"/>
        </w:rPr>
        <w:t>）</w:t>
      </w:r>
    </w:p>
    <w:p w14:paraId="187CD1C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替代传统湿法除尘，减少水分带入，提高煤气热值（约</w:t>
      </w:r>
      <w:r>
        <w:rPr>
          <w:rFonts w:ascii="Times New Roman" w:eastAsia="宋体" w:hAnsi="Times New Roman"/>
          <w:color w:val="000000"/>
          <w:shd w:val="clear" w:color="auto" w:fill="FFFFFF"/>
        </w:rPr>
        <w:t>5-10%</w:t>
      </w:r>
      <w:r>
        <w:rPr>
          <w:rFonts w:ascii="Times New Roman" w:eastAsia="宋体" w:hAnsi="Times New Roman"/>
          <w:color w:val="000000"/>
          <w:shd w:val="clear" w:color="auto" w:fill="FFFFFF"/>
        </w:rPr>
        <w:t>），降低后续处理能耗。</w:t>
      </w:r>
    </w:p>
    <w:p w14:paraId="07884C6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捕集与封存（</w:t>
      </w:r>
      <w:r>
        <w:rPr>
          <w:rFonts w:ascii="Times New Roman" w:eastAsia="宋体" w:hAnsi="Times New Roman"/>
          <w:color w:val="000000"/>
          <w:shd w:val="clear" w:color="auto" w:fill="FFFFFF"/>
        </w:rPr>
        <w:t>CCUS</w:t>
      </w:r>
      <w:r>
        <w:rPr>
          <w:rFonts w:ascii="Times New Roman" w:eastAsia="宋体" w:hAnsi="Times New Roman"/>
          <w:color w:val="000000"/>
          <w:shd w:val="clear" w:color="auto" w:fill="FFFFFF"/>
        </w:rPr>
        <w:t>）</w:t>
      </w:r>
    </w:p>
    <w:p w14:paraId="12E8037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通过胺法吸收或深冷分离</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，剩余富</w:t>
      </w:r>
      <w:r>
        <w:rPr>
          <w:rFonts w:ascii="Times New Roman" w:eastAsia="宋体" w:hAnsi="Times New Roman"/>
          <w:color w:val="000000"/>
          <w:shd w:val="clear" w:color="auto" w:fill="FFFFFF"/>
        </w:rPr>
        <w:t>CO/H₂</w:t>
      </w:r>
      <w:r>
        <w:rPr>
          <w:rFonts w:ascii="Times New Roman" w:eastAsia="宋体" w:hAnsi="Times New Roman"/>
          <w:color w:val="000000"/>
          <w:shd w:val="clear" w:color="auto" w:fill="FFFFFF"/>
        </w:rPr>
        <w:t>气体回用，减排幅度可达</w:t>
      </w:r>
      <w:r>
        <w:rPr>
          <w:rFonts w:ascii="Times New Roman" w:eastAsia="宋体" w:hAnsi="Times New Roman"/>
          <w:color w:val="000000"/>
          <w:shd w:val="clear" w:color="auto" w:fill="FFFFFF"/>
        </w:rPr>
        <w:t>20-30%</w:t>
      </w:r>
      <w:r>
        <w:rPr>
          <w:rFonts w:ascii="Times New Roman" w:eastAsia="宋体" w:hAnsi="Times New Roman"/>
          <w:color w:val="000000"/>
          <w:shd w:val="clear" w:color="auto" w:fill="FFFFFF"/>
        </w:rPr>
        <w:t>。</w:t>
      </w:r>
    </w:p>
    <w:p w14:paraId="69D9528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3</w:t>
      </w:r>
      <w:r>
        <w:rPr>
          <w:rFonts w:ascii="Times New Roman" w:eastAsia="宋体" w:hAnsi="Times New Roman"/>
          <w:color w:val="000000"/>
          <w:shd w:val="clear" w:color="auto" w:fill="FFFFFF"/>
        </w:rPr>
        <w:t>）炉顶煤气循环（</w:t>
      </w:r>
      <w:r>
        <w:rPr>
          <w:rFonts w:ascii="Times New Roman" w:eastAsia="宋体" w:hAnsi="Times New Roman"/>
          <w:color w:val="000000"/>
          <w:shd w:val="clear" w:color="auto" w:fill="FFFFFF"/>
        </w:rPr>
        <w:t>TGRBF</w:t>
      </w:r>
      <w:r>
        <w:rPr>
          <w:rFonts w:ascii="Times New Roman" w:eastAsia="宋体" w:hAnsi="Times New Roman"/>
          <w:color w:val="000000"/>
          <w:shd w:val="clear" w:color="auto" w:fill="FFFFFF"/>
        </w:rPr>
        <w:t>）</w:t>
      </w:r>
    </w:p>
    <w:p w14:paraId="513FF9A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工艺路线：</w:t>
      </w:r>
    </w:p>
    <w:p w14:paraId="1E58879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煤气经除尘、脱碳后，</w:t>
      </w:r>
      <w:r>
        <w:rPr>
          <w:rFonts w:ascii="Times New Roman" w:eastAsia="宋体" w:hAnsi="Times New Roman"/>
          <w:color w:val="000000"/>
          <w:shd w:val="clear" w:color="auto" w:fill="FFFFFF"/>
        </w:rPr>
        <w:t>CO+H₂</w:t>
      </w:r>
      <w:r>
        <w:rPr>
          <w:rFonts w:ascii="Times New Roman" w:eastAsia="宋体" w:hAnsi="Times New Roman"/>
          <w:color w:val="000000"/>
          <w:shd w:val="clear" w:color="auto" w:fill="FFFFFF"/>
        </w:rPr>
        <w:t>浓度提升至</w:t>
      </w:r>
      <w:r>
        <w:rPr>
          <w:rFonts w:ascii="Times New Roman" w:eastAsia="宋体" w:hAnsi="Times New Roman"/>
          <w:color w:val="000000"/>
          <w:shd w:val="clear" w:color="auto" w:fill="FFFFFF"/>
        </w:rPr>
        <w:t>50%</w:t>
      </w:r>
      <w:r>
        <w:rPr>
          <w:rFonts w:ascii="Times New Roman" w:eastAsia="宋体" w:hAnsi="Times New Roman"/>
          <w:color w:val="000000"/>
          <w:shd w:val="clear" w:color="auto" w:fill="FFFFFF"/>
        </w:rPr>
        <w:t>以上。</w:t>
      </w:r>
    </w:p>
    <w:p w14:paraId="4557114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通过风口或炉身回喷，替代部分焦炭和煤粉（降低燃料比</w:t>
      </w:r>
      <w:r>
        <w:rPr>
          <w:rFonts w:ascii="Times New Roman" w:eastAsia="宋体" w:hAnsi="Times New Roman"/>
          <w:color w:val="000000"/>
          <w:shd w:val="clear" w:color="auto" w:fill="FFFFFF"/>
        </w:rPr>
        <w:t>10-15%</w:t>
      </w:r>
      <w:r>
        <w:rPr>
          <w:rFonts w:ascii="Times New Roman" w:eastAsia="宋体" w:hAnsi="Times New Roman"/>
          <w:color w:val="000000"/>
          <w:shd w:val="clear" w:color="auto" w:fill="FFFFFF"/>
        </w:rPr>
        <w:t>）。</w:t>
      </w:r>
    </w:p>
    <w:p w14:paraId="383EFE6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4</w:t>
      </w:r>
      <w:r>
        <w:rPr>
          <w:rFonts w:ascii="Times New Roman" w:eastAsia="宋体" w:hAnsi="Times New Roman"/>
          <w:color w:val="000000"/>
          <w:shd w:val="clear" w:color="auto" w:fill="FFFFFF"/>
        </w:rPr>
        <w:t>）联合循环发电（</w:t>
      </w:r>
      <w:r>
        <w:rPr>
          <w:rFonts w:ascii="Times New Roman" w:eastAsia="宋体" w:hAnsi="Times New Roman"/>
          <w:color w:val="000000"/>
          <w:shd w:val="clear" w:color="auto" w:fill="FFFFFF"/>
        </w:rPr>
        <w:t>CCPP</w:t>
      </w:r>
      <w:r>
        <w:rPr>
          <w:rFonts w:ascii="Times New Roman" w:eastAsia="宋体" w:hAnsi="Times New Roman"/>
          <w:color w:val="000000"/>
          <w:shd w:val="clear" w:color="auto" w:fill="FFFFFF"/>
        </w:rPr>
        <w:t>）</w:t>
      </w:r>
    </w:p>
    <w:p w14:paraId="63B289E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利用</w:t>
      </w:r>
      <w:r>
        <w:rPr>
          <w:rFonts w:ascii="Times New Roman" w:eastAsia="宋体" w:hAnsi="Times New Roman"/>
          <w:color w:val="000000"/>
          <w:shd w:val="clear" w:color="auto" w:fill="FFFFFF"/>
        </w:rPr>
        <w:t>BFG</w:t>
      </w:r>
      <w:r>
        <w:rPr>
          <w:rFonts w:ascii="Times New Roman" w:eastAsia="宋体" w:hAnsi="Times New Roman"/>
          <w:color w:val="000000"/>
          <w:shd w:val="clear" w:color="auto" w:fill="FFFFFF"/>
        </w:rPr>
        <w:t>与焦炉煤气（</w:t>
      </w:r>
      <w:r>
        <w:rPr>
          <w:rFonts w:ascii="Times New Roman" w:eastAsia="宋体" w:hAnsi="Times New Roman"/>
          <w:color w:val="000000"/>
          <w:shd w:val="clear" w:color="auto" w:fill="FFFFFF"/>
        </w:rPr>
        <w:t>COG</w:t>
      </w:r>
      <w:r>
        <w:rPr>
          <w:rFonts w:ascii="Times New Roman" w:eastAsia="宋体" w:hAnsi="Times New Roman"/>
          <w:color w:val="000000"/>
          <w:shd w:val="clear" w:color="auto" w:fill="FFFFFF"/>
        </w:rPr>
        <w:t>）混合发电，效率达</w:t>
      </w:r>
      <w:r>
        <w:rPr>
          <w:rFonts w:ascii="Times New Roman" w:eastAsia="宋体" w:hAnsi="Times New Roman"/>
          <w:color w:val="000000"/>
          <w:shd w:val="clear" w:color="auto" w:fill="FFFFFF"/>
        </w:rPr>
        <w:t>45%</w:t>
      </w:r>
      <w:r>
        <w:rPr>
          <w:rFonts w:ascii="Times New Roman" w:eastAsia="宋体" w:hAnsi="Times New Roman"/>
          <w:color w:val="000000"/>
          <w:shd w:val="clear" w:color="auto" w:fill="FFFFFF"/>
        </w:rPr>
        <w:t>以上（传统锅炉仅</w:t>
      </w:r>
      <w:r>
        <w:rPr>
          <w:rFonts w:ascii="Times New Roman" w:eastAsia="宋体" w:hAnsi="Times New Roman"/>
          <w:color w:val="000000"/>
          <w:shd w:val="clear" w:color="auto" w:fill="FFFFFF"/>
        </w:rPr>
        <w:t>30%</w:t>
      </w:r>
      <w:r>
        <w:rPr>
          <w:rFonts w:ascii="Times New Roman" w:eastAsia="宋体" w:hAnsi="Times New Roman"/>
          <w:color w:val="000000"/>
          <w:shd w:val="clear" w:color="auto" w:fill="FFFFFF"/>
        </w:rPr>
        <w:t>）。</w:t>
      </w:r>
    </w:p>
    <w:p w14:paraId="536291D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p>
    <w:p w14:paraId="07816376"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09D1597F" w14:textId="4125A5F2" w:rsidR="003D32A4" w:rsidRDefault="004E0175" w:rsidP="003D32A4">
      <w:pPr>
        <w:pStyle w:val="1"/>
        <w:spacing w:before="0" w:after="0" w:line="360" w:lineRule="auto"/>
        <w:jc w:val="center"/>
        <w:rPr>
          <w:color w:val="EE0000"/>
          <w:sz w:val="32"/>
          <w:szCs w:val="32"/>
          <w:lang w:bidi="ar"/>
        </w:rPr>
      </w:pPr>
      <w:bookmarkStart w:id="14" w:name="_Toc206748206"/>
      <w:r>
        <w:rPr>
          <w:color w:val="EE0000"/>
          <w:sz w:val="32"/>
          <w:szCs w:val="32"/>
          <w:lang w:bidi="ar"/>
        </w:rPr>
        <w:lastRenderedPageBreak/>
        <w:t>技术名称：</w:t>
      </w:r>
      <w:r w:rsidR="003D32A4">
        <w:rPr>
          <w:color w:val="EE0000"/>
          <w:sz w:val="32"/>
          <w:szCs w:val="32"/>
          <w:lang w:bidi="ar"/>
        </w:rPr>
        <w:t>高炉炉缸喷吹天然气</w:t>
      </w:r>
      <w:bookmarkEnd w:id="14"/>
    </w:p>
    <w:p w14:paraId="3F63166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钢铁行业高炉炉缸喷吹天然气（</w:t>
      </w:r>
      <w:r>
        <w:rPr>
          <w:rFonts w:ascii="Times New Roman" w:eastAsia="宋体" w:hAnsi="Times New Roman"/>
        </w:rPr>
        <w:t>NG</w:t>
      </w:r>
      <w:r>
        <w:rPr>
          <w:rFonts w:ascii="Times New Roman" w:eastAsia="宋体" w:hAnsi="Times New Roman"/>
        </w:rPr>
        <w:t>）是一项重要的低碳节能技术，通过替代部分焦炭和煤粉作为还原剂与燃料，显著降低碳排放和能源消耗。以下从技术原理、优势等方面进行详细介绍：</w:t>
      </w:r>
    </w:p>
    <w:p w14:paraId="575E7EB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技术原理</w:t>
      </w:r>
    </w:p>
    <w:p w14:paraId="5F315AB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喷吹方式：将天然气（主要成分为</w:t>
      </w:r>
      <w:r>
        <w:rPr>
          <w:rFonts w:ascii="Times New Roman" w:eastAsia="宋体" w:hAnsi="Times New Roman"/>
        </w:rPr>
        <w:t>CH₄</w:t>
      </w:r>
      <w:r>
        <w:rPr>
          <w:rFonts w:ascii="Times New Roman" w:eastAsia="宋体" w:hAnsi="Times New Roman"/>
        </w:rPr>
        <w:t>）通过风口或炉缸侧壁喷入高炉，在高温下发生裂解与燃烧反应：</w:t>
      </w:r>
    </w:p>
    <w:p w14:paraId="0372564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裂解反应：</w:t>
      </w:r>
      <w:r>
        <w:rPr>
          <w:rFonts w:ascii="Times New Roman" w:eastAsia="宋体" w:hAnsi="Times New Roman"/>
        </w:rPr>
        <w:t>CH₄→C</w:t>
      </w:r>
      <w:r>
        <w:rPr>
          <w:rFonts w:ascii="Times New Roman" w:eastAsia="宋体" w:hAnsi="Times New Roman"/>
        </w:rPr>
        <w:t>（固态）</w:t>
      </w:r>
      <w:r>
        <w:rPr>
          <w:rFonts w:ascii="Times New Roman" w:eastAsia="宋体" w:hAnsi="Times New Roman"/>
        </w:rPr>
        <w:t>+2H₂</w:t>
      </w:r>
      <w:r>
        <w:rPr>
          <w:rFonts w:ascii="Times New Roman" w:eastAsia="宋体" w:hAnsi="Times New Roman"/>
        </w:rPr>
        <w:t>（吸热反应，需高温支持）。</w:t>
      </w:r>
    </w:p>
    <w:p w14:paraId="5464D14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燃烧反应：</w:t>
      </w:r>
      <w:r>
        <w:rPr>
          <w:rFonts w:ascii="Times New Roman" w:eastAsia="宋体" w:hAnsi="Times New Roman"/>
        </w:rPr>
        <w:t>CH₄+O₂→CO+2H₂</w:t>
      </w:r>
      <w:r>
        <w:rPr>
          <w:rFonts w:ascii="Times New Roman" w:eastAsia="宋体" w:hAnsi="Times New Roman"/>
        </w:rPr>
        <w:t>（提供热量和还原性气体）。</w:t>
      </w:r>
    </w:p>
    <w:p w14:paraId="3ABDC22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作用机制：</w:t>
      </w:r>
    </w:p>
    <w:p w14:paraId="1CCE037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还原剂替代：生成的</w:t>
      </w:r>
      <w:r>
        <w:rPr>
          <w:rFonts w:ascii="Times New Roman" w:eastAsia="宋体" w:hAnsi="Times New Roman"/>
        </w:rPr>
        <w:t>H₂</w:t>
      </w:r>
      <w:r>
        <w:rPr>
          <w:rFonts w:ascii="Times New Roman" w:eastAsia="宋体" w:hAnsi="Times New Roman"/>
        </w:rPr>
        <w:t>和</w:t>
      </w:r>
      <w:r>
        <w:rPr>
          <w:rFonts w:ascii="Times New Roman" w:eastAsia="宋体" w:hAnsi="Times New Roman"/>
        </w:rPr>
        <w:t>CO</w:t>
      </w:r>
      <w:r>
        <w:rPr>
          <w:rFonts w:ascii="Times New Roman" w:eastAsia="宋体" w:hAnsi="Times New Roman"/>
        </w:rPr>
        <w:t>可替代部分焦炭还原铁矿石（</w:t>
      </w:r>
      <w:proofErr w:type="spellStart"/>
      <w:r>
        <w:rPr>
          <w:rFonts w:ascii="Times New Roman" w:eastAsia="宋体" w:hAnsi="Times New Roman"/>
        </w:rPr>
        <w:t>Fe₂O</w:t>
      </w:r>
      <w:proofErr w:type="spellEnd"/>
      <w:r>
        <w:rPr>
          <w:rFonts w:ascii="Times New Roman" w:eastAsia="宋体" w:hAnsi="Times New Roman"/>
        </w:rPr>
        <w:t>₃+3H₂→2Fe+3H₂O</w:t>
      </w:r>
      <w:r>
        <w:rPr>
          <w:rFonts w:ascii="Times New Roman" w:eastAsia="宋体" w:hAnsi="Times New Roman"/>
        </w:rPr>
        <w:t>），提高还原效率。</w:t>
      </w:r>
    </w:p>
    <w:p w14:paraId="2668005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热量补充：</w:t>
      </w:r>
      <w:r>
        <w:rPr>
          <w:rFonts w:ascii="Times New Roman" w:eastAsia="宋体" w:hAnsi="Times New Roman"/>
        </w:rPr>
        <w:t>H₂</w:t>
      </w:r>
      <w:r>
        <w:rPr>
          <w:rFonts w:ascii="Times New Roman" w:eastAsia="宋体" w:hAnsi="Times New Roman"/>
        </w:rPr>
        <w:t>燃烧放热（热值高于</w:t>
      </w:r>
      <w:r>
        <w:rPr>
          <w:rFonts w:ascii="Times New Roman" w:eastAsia="宋体" w:hAnsi="Times New Roman"/>
        </w:rPr>
        <w:t>CO</w:t>
      </w:r>
      <w:r>
        <w:rPr>
          <w:rFonts w:ascii="Times New Roman" w:eastAsia="宋体" w:hAnsi="Times New Roman"/>
        </w:rPr>
        <w:t>），维持炉温稳定。</w:t>
      </w:r>
    </w:p>
    <w:p w14:paraId="7EE2CD9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降低焦比：每喷吹</w:t>
      </w:r>
      <w:r>
        <w:rPr>
          <w:rFonts w:ascii="Times New Roman" w:eastAsia="宋体" w:hAnsi="Times New Roman"/>
        </w:rPr>
        <w:t>1m³</w:t>
      </w:r>
      <w:r>
        <w:rPr>
          <w:rFonts w:ascii="Times New Roman" w:eastAsia="宋体" w:hAnsi="Times New Roman"/>
        </w:rPr>
        <w:t>天然气可替代</w:t>
      </w:r>
      <w:r>
        <w:rPr>
          <w:rFonts w:ascii="Times New Roman" w:eastAsia="宋体" w:hAnsi="Times New Roman"/>
        </w:rPr>
        <w:t>0.8~1.2kg</w:t>
      </w:r>
      <w:r>
        <w:rPr>
          <w:rFonts w:ascii="Times New Roman" w:eastAsia="宋体" w:hAnsi="Times New Roman"/>
        </w:rPr>
        <w:t>焦炭，减少焦炭需求。</w:t>
      </w:r>
    </w:p>
    <w:p w14:paraId="5DF629F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核心优势</w:t>
      </w:r>
    </w:p>
    <w:p w14:paraId="47B3E7C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低碳减排：</w:t>
      </w:r>
    </w:p>
    <w:p w14:paraId="5BCFA65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天然气碳排放强度（约</w:t>
      </w:r>
      <w:r>
        <w:rPr>
          <w:rFonts w:ascii="Times New Roman" w:eastAsia="宋体" w:hAnsi="Times New Roman"/>
        </w:rPr>
        <w:t>56kgCO₂/GJ</w:t>
      </w:r>
      <w:r>
        <w:rPr>
          <w:rFonts w:ascii="Times New Roman" w:eastAsia="宋体" w:hAnsi="Times New Roman"/>
        </w:rPr>
        <w:t>）显著低于煤粉（</w:t>
      </w:r>
      <w:r>
        <w:rPr>
          <w:rFonts w:ascii="Times New Roman" w:eastAsia="宋体" w:hAnsi="Times New Roman"/>
        </w:rPr>
        <w:t>90~95kgCO₂/GJ</w:t>
      </w:r>
      <w:r>
        <w:rPr>
          <w:rFonts w:ascii="Times New Roman" w:eastAsia="宋体" w:hAnsi="Times New Roman"/>
        </w:rPr>
        <w:t>）。</w:t>
      </w:r>
    </w:p>
    <w:p w14:paraId="482D4AC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氢气还原产物为水，无</w:t>
      </w:r>
      <w:r>
        <w:rPr>
          <w:rFonts w:ascii="Times New Roman" w:eastAsia="宋体" w:hAnsi="Times New Roman"/>
        </w:rPr>
        <w:t>CO₂</w:t>
      </w:r>
      <w:r>
        <w:rPr>
          <w:rFonts w:ascii="Times New Roman" w:eastAsia="宋体" w:hAnsi="Times New Roman"/>
        </w:rPr>
        <w:t>排放，综合碳减排幅度可达</w:t>
      </w:r>
      <w:r>
        <w:rPr>
          <w:rFonts w:ascii="Times New Roman" w:eastAsia="宋体" w:hAnsi="Times New Roman"/>
        </w:rPr>
        <w:t>10%~20%</w:t>
      </w:r>
      <w:r>
        <w:rPr>
          <w:rFonts w:ascii="Times New Roman" w:eastAsia="宋体" w:hAnsi="Times New Roman"/>
        </w:rPr>
        <w:t>。</w:t>
      </w:r>
    </w:p>
    <w:p w14:paraId="0C9A486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节能降耗：</w:t>
      </w:r>
    </w:p>
    <w:p w14:paraId="15D7586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减少焦炭使用量（焦炭生产能耗高且污染大）。</w:t>
      </w:r>
    </w:p>
    <w:p w14:paraId="0168275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天然气燃烧效率高，炉内热利用率提升</w:t>
      </w:r>
      <w:r>
        <w:rPr>
          <w:rFonts w:ascii="Times New Roman" w:eastAsia="宋体" w:hAnsi="Times New Roman"/>
        </w:rPr>
        <w:t>5%~10%</w:t>
      </w:r>
      <w:r>
        <w:rPr>
          <w:rFonts w:ascii="Times New Roman" w:eastAsia="宋体" w:hAnsi="Times New Roman"/>
        </w:rPr>
        <w:t>。</w:t>
      </w:r>
    </w:p>
    <w:p w14:paraId="13BAE57E"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0402C9ED"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7A093C15" w14:textId="5321CE9C" w:rsidR="003D32A4" w:rsidRDefault="004E0175" w:rsidP="003D32A4">
      <w:pPr>
        <w:pStyle w:val="1"/>
        <w:spacing w:before="0" w:after="0" w:line="360" w:lineRule="auto"/>
        <w:jc w:val="center"/>
        <w:rPr>
          <w:color w:val="EE0000"/>
          <w:sz w:val="32"/>
          <w:szCs w:val="32"/>
          <w:lang w:bidi="ar"/>
        </w:rPr>
      </w:pPr>
      <w:bookmarkStart w:id="15" w:name="_Toc206748207"/>
      <w:r>
        <w:rPr>
          <w:color w:val="EE0000"/>
          <w:sz w:val="32"/>
          <w:szCs w:val="32"/>
          <w:lang w:bidi="ar"/>
        </w:rPr>
        <w:lastRenderedPageBreak/>
        <w:t>技术名称：</w:t>
      </w:r>
      <w:r w:rsidR="003D32A4">
        <w:rPr>
          <w:color w:val="EE0000"/>
          <w:sz w:val="32"/>
          <w:szCs w:val="32"/>
          <w:lang w:bidi="ar"/>
        </w:rPr>
        <w:t>高炉煤气</w:t>
      </w:r>
      <w:r w:rsidR="003D32A4">
        <w:rPr>
          <w:color w:val="EE0000"/>
          <w:sz w:val="32"/>
          <w:szCs w:val="32"/>
          <w:lang w:bidi="ar"/>
        </w:rPr>
        <w:t>CO₂</w:t>
      </w:r>
      <w:r w:rsidR="003D32A4">
        <w:rPr>
          <w:color w:val="EE0000"/>
          <w:sz w:val="32"/>
          <w:szCs w:val="32"/>
          <w:lang w:bidi="ar"/>
        </w:rPr>
        <w:t>捕集</w:t>
      </w:r>
      <w:bookmarkEnd w:id="15"/>
    </w:p>
    <w:p w14:paraId="4F52F5E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钢铁行业作为高能耗、高排放领域，其高炉煤气中的</w:t>
      </w:r>
      <w:r>
        <w:rPr>
          <w:rFonts w:ascii="Times New Roman" w:eastAsia="宋体" w:hAnsi="Times New Roman"/>
        </w:rPr>
        <w:t>CO₂</w:t>
      </w:r>
      <w:r>
        <w:rPr>
          <w:rFonts w:ascii="Times New Roman" w:eastAsia="宋体" w:hAnsi="Times New Roman"/>
        </w:rPr>
        <w:t>捕集是实现碳中和的关键环节。以下是当前先进的低碳节能捕集技术及其特点：</w:t>
      </w:r>
    </w:p>
    <w:p w14:paraId="3CB0F30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化学吸收法（主流技术）</w:t>
      </w:r>
    </w:p>
    <w:p w14:paraId="6B68A91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技术原理：利用胺类溶剂（如</w:t>
      </w:r>
      <w:r>
        <w:rPr>
          <w:rFonts w:ascii="Times New Roman" w:eastAsia="宋体" w:hAnsi="Times New Roman"/>
        </w:rPr>
        <w:t>MEA</w:t>
      </w:r>
      <w:r>
        <w:rPr>
          <w:rFonts w:ascii="Times New Roman" w:eastAsia="宋体" w:hAnsi="Times New Roman"/>
        </w:rPr>
        <w:t>、</w:t>
      </w:r>
      <w:r>
        <w:rPr>
          <w:rFonts w:ascii="Times New Roman" w:eastAsia="宋体" w:hAnsi="Times New Roman"/>
        </w:rPr>
        <w:t>MDEA</w:t>
      </w:r>
      <w:r>
        <w:rPr>
          <w:rFonts w:ascii="Times New Roman" w:eastAsia="宋体" w:hAnsi="Times New Roman"/>
        </w:rPr>
        <w:t>）吸收高炉煤气中的</w:t>
      </w:r>
      <w:r>
        <w:rPr>
          <w:rFonts w:ascii="Times New Roman" w:eastAsia="宋体" w:hAnsi="Times New Roman"/>
        </w:rPr>
        <w:t>CO₂</w:t>
      </w:r>
      <w:r>
        <w:rPr>
          <w:rFonts w:ascii="Times New Roman" w:eastAsia="宋体" w:hAnsi="Times New Roman"/>
        </w:rPr>
        <w:t>，加热解吸后获得高纯度</w:t>
      </w:r>
      <w:r>
        <w:rPr>
          <w:rFonts w:ascii="Times New Roman" w:eastAsia="宋体" w:hAnsi="Times New Roman"/>
        </w:rPr>
        <w:t>CO₂</w:t>
      </w:r>
      <w:r>
        <w:rPr>
          <w:rFonts w:ascii="Times New Roman" w:eastAsia="宋体" w:hAnsi="Times New Roman"/>
        </w:rPr>
        <w:t>。</w:t>
      </w:r>
    </w:p>
    <w:p w14:paraId="292BA4C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节能改进：</w:t>
      </w:r>
    </w:p>
    <w:p w14:paraId="0A5C726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相变吸收剂：开发新型溶剂（如低能耗胺、离子液体），降低再生能耗（可减少</w:t>
      </w:r>
      <w:r>
        <w:rPr>
          <w:rFonts w:ascii="Times New Roman" w:eastAsia="宋体" w:hAnsi="Times New Roman"/>
        </w:rPr>
        <w:t>30%~50%</w:t>
      </w:r>
      <w:r>
        <w:rPr>
          <w:rFonts w:ascii="Times New Roman" w:eastAsia="宋体" w:hAnsi="Times New Roman"/>
        </w:rPr>
        <w:t>）。</w:t>
      </w:r>
    </w:p>
    <w:p w14:paraId="179CCD2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热泵集成：利用废热或蒸汽热泵回收解吸热量，节能</w:t>
      </w:r>
      <w:r>
        <w:rPr>
          <w:rFonts w:ascii="Times New Roman" w:eastAsia="宋体" w:hAnsi="Times New Roman"/>
        </w:rPr>
        <w:t>20%</w:t>
      </w:r>
      <w:r>
        <w:rPr>
          <w:rFonts w:ascii="Times New Roman" w:eastAsia="宋体" w:hAnsi="Times New Roman"/>
        </w:rPr>
        <w:t>以上。</w:t>
      </w:r>
    </w:p>
    <w:p w14:paraId="757729C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分步吸收：针对高炉煤气中</w:t>
      </w:r>
      <w:r>
        <w:rPr>
          <w:rFonts w:ascii="Times New Roman" w:eastAsia="宋体" w:hAnsi="Times New Roman"/>
        </w:rPr>
        <w:t>CO₂</w:t>
      </w:r>
      <w:r>
        <w:rPr>
          <w:rFonts w:ascii="Times New Roman" w:eastAsia="宋体" w:hAnsi="Times New Roman"/>
        </w:rPr>
        <w:t>浓度较低的特点（</w:t>
      </w:r>
      <w:r>
        <w:rPr>
          <w:rFonts w:ascii="Times New Roman" w:eastAsia="宋体" w:hAnsi="Times New Roman"/>
        </w:rPr>
        <w:t>15%~25%</w:t>
      </w:r>
      <w:r>
        <w:rPr>
          <w:rFonts w:ascii="Times New Roman" w:eastAsia="宋体" w:hAnsi="Times New Roman"/>
        </w:rPr>
        <w:t>），优化吸收塔设计，减少溶剂循环量。</w:t>
      </w:r>
    </w:p>
    <w:p w14:paraId="778BBF7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物理吸附法（变压吸附</w:t>
      </w:r>
      <w:r>
        <w:rPr>
          <w:rStyle w:val="a4"/>
          <w:rFonts w:ascii="Times New Roman" w:eastAsia="宋体" w:hAnsi="Times New Roman"/>
        </w:rPr>
        <w:t>PSA/</w:t>
      </w:r>
      <w:r>
        <w:rPr>
          <w:rStyle w:val="a4"/>
          <w:rFonts w:ascii="Times New Roman" w:eastAsia="宋体" w:hAnsi="Times New Roman"/>
        </w:rPr>
        <w:t>变温吸附</w:t>
      </w:r>
      <w:r>
        <w:rPr>
          <w:rStyle w:val="a4"/>
          <w:rFonts w:ascii="Times New Roman" w:eastAsia="宋体" w:hAnsi="Times New Roman"/>
        </w:rPr>
        <w:t>TSA</w:t>
      </w:r>
      <w:r>
        <w:rPr>
          <w:rStyle w:val="a4"/>
          <w:rFonts w:ascii="Times New Roman" w:eastAsia="宋体" w:hAnsi="Times New Roman"/>
        </w:rPr>
        <w:t>）</w:t>
      </w:r>
    </w:p>
    <w:p w14:paraId="473D2D5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技术原理：采用沸石、活性炭等吸附剂选择性捕获</w:t>
      </w:r>
      <w:r>
        <w:rPr>
          <w:rFonts w:ascii="Times New Roman" w:eastAsia="宋体" w:hAnsi="Times New Roman"/>
        </w:rPr>
        <w:t>CO₂</w:t>
      </w:r>
      <w:r>
        <w:rPr>
          <w:rFonts w:ascii="Times New Roman" w:eastAsia="宋体" w:hAnsi="Times New Roman"/>
        </w:rPr>
        <w:t>，通过压力或温度变化解吸。</w:t>
      </w:r>
    </w:p>
    <w:p w14:paraId="11015F3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w:t>
      </w:r>
    </w:p>
    <w:p w14:paraId="7CAE771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低能耗（无需加热溶剂），适用于中小规模捕集。</w:t>
      </w:r>
    </w:p>
    <w:p w14:paraId="4C1B19A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新型吸附剂（如</w:t>
      </w:r>
      <w:r>
        <w:rPr>
          <w:rFonts w:ascii="Times New Roman" w:eastAsia="宋体" w:hAnsi="Times New Roman"/>
        </w:rPr>
        <w:t>MOFs</w:t>
      </w:r>
      <w:r>
        <w:rPr>
          <w:rFonts w:ascii="Times New Roman" w:eastAsia="宋体" w:hAnsi="Times New Roman"/>
        </w:rPr>
        <w:t>）可提升</w:t>
      </w:r>
      <w:r>
        <w:rPr>
          <w:rFonts w:ascii="Times New Roman" w:eastAsia="宋体" w:hAnsi="Times New Roman"/>
        </w:rPr>
        <w:t>CO₂</w:t>
      </w:r>
      <w:r>
        <w:rPr>
          <w:rFonts w:ascii="Times New Roman" w:eastAsia="宋体" w:hAnsi="Times New Roman"/>
        </w:rPr>
        <w:t>选择性，降低能耗。</w:t>
      </w:r>
    </w:p>
    <w:p w14:paraId="46B3D7F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挑战：高炉煤气中的杂质（如硫、氮氧化物）易导致吸附剂中毒。</w:t>
      </w:r>
    </w:p>
    <w:p w14:paraId="7C71C0D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膜分离技术</w:t>
      </w:r>
    </w:p>
    <w:p w14:paraId="3300510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技术原理：利用</w:t>
      </w:r>
      <w:r>
        <w:rPr>
          <w:rFonts w:ascii="Times New Roman" w:eastAsia="宋体" w:hAnsi="Times New Roman"/>
        </w:rPr>
        <w:t>CO₂</w:t>
      </w:r>
      <w:r>
        <w:rPr>
          <w:rFonts w:ascii="Times New Roman" w:eastAsia="宋体" w:hAnsi="Times New Roman"/>
        </w:rPr>
        <w:t>选择性渗透膜（如聚酰亚胺、陶瓷膜）分离气体。</w:t>
      </w:r>
    </w:p>
    <w:p w14:paraId="2E31275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节能特点：</w:t>
      </w:r>
    </w:p>
    <w:p w14:paraId="2EBE745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无相变过程，能耗较化学吸收法低</w:t>
      </w:r>
      <w:r>
        <w:rPr>
          <w:rFonts w:ascii="Times New Roman" w:eastAsia="宋体" w:hAnsi="Times New Roman"/>
        </w:rPr>
        <w:t>30%~40%</w:t>
      </w:r>
      <w:r>
        <w:rPr>
          <w:rFonts w:ascii="Times New Roman" w:eastAsia="宋体" w:hAnsi="Times New Roman"/>
        </w:rPr>
        <w:t>。</w:t>
      </w:r>
    </w:p>
    <w:p w14:paraId="5B81271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模块化设计，适合与现有系统集成。</w:t>
      </w:r>
    </w:p>
    <w:p w14:paraId="04C6354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局限：需高压驱动，且膜材料成本高，目前多用于</w:t>
      </w:r>
      <w:r>
        <w:rPr>
          <w:rFonts w:ascii="Times New Roman" w:eastAsia="宋体" w:hAnsi="Times New Roman"/>
        </w:rPr>
        <w:t>CO₂</w:t>
      </w:r>
      <w:r>
        <w:rPr>
          <w:rFonts w:ascii="Times New Roman" w:eastAsia="宋体" w:hAnsi="Times New Roman"/>
        </w:rPr>
        <w:t>浓缩预处理。</w:t>
      </w:r>
    </w:p>
    <w:p w14:paraId="42F722B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富氧燃烧</w:t>
      </w:r>
      <w:r>
        <w:rPr>
          <w:rFonts w:ascii="Times New Roman" w:eastAsia="宋体" w:hAnsi="Times New Roman"/>
        </w:rPr>
        <w:t>+CO₂</w:t>
      </w:r>
      <w:r>
        <w:rPr>
          <w:rFonts w:ascii="Times New Roman" w:eastAsia="宋体" w:hAnsi="Times New Roman"/>
        </w:rPr>
        <w:t>捕集（未来潜力技术）</w:t>
      </w:r>
    </w:p>
    <w:p w14:paraId="1DFC71B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技术原理：高炉采用纯氧代替空气燃烧，产生高浓度</w:t>
      </w:r>
      <w:r>
        <w:rPr>
          <w:rFonts w:ascii="Times New Roman" w:eastAsia="宋体" w:hAnsi="Times New Roman"/>
        </w:rPr>
        <w:t>CO₂</w:t>
      </w:r>
      <w:r>
        <w:rPr>
          <w:rFonts w:ascii="Times New Roman" w:eastAsia="宋体" w:hAnsi="Times New Roman"/>
        </w:rPr>
        <w:t>烟气（</w:t>
      </w:r>
      <w:r>
        <w:rPr>
          <w:rFonts w:ascii="Times New Roman" w:eastAsia="宋体" w:hAnsi="Times New Roman"/>
        </w:rPr>
        <w:t>&gt;80%</w:t>
      </w:r>
      <w:r>
        <w:rPr>
          <w:rFonts w:ascii="Times New Roman" w:eastAsia="宋体" w:hAnsi="Times New Roman"/>
        </w:rPr>
        <w:t>），直接压缩液化。</w:t>
      </w:r>
    </w:p>
    <w:p w14:paraId="78A471F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节能优势：</w:t>
      </w:r>
    </w:p>
    <w:p w14:paraId="57B613A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省去传统吸收</w:t>
      </w:r>
      <w:r>
        <w:rPr>
          <w:rFonts w:ascii="Times New Roman" w:eastAsia="宋体" w:hAnsi="Times New Roman"/>
        </w:rPr>
        <w:t>/</w:t>
      </w:r>
      <w:r>
        <w:rPr>
          <w:rFonts w:ascii="Times New Roman" w:eastAsia="宋体" w:hAnsi="Times New Roman"/>
        </w:rPr>
        <w:t>吸附环节，捕集成本降低</w:t>
      </w:r>
      <w:r>
        <w:rPr>
          <w:rFonts w:ascii="Times New Roman" w:eastAsia="宋体" w:hAnsi="Times New Roman"/>
        </w:rPr>
        <w:t>50%</w:t>
      </w:r>
      <w:r>
        <w:rPr>
          <w:rFonts w:ascii="Times New Roman" w:eastAsia="宋体" w:hAnsi="Times New Roman"/>
        </w:rPr>
        <w:t>以上。</w:t>
      </w:r>
    </w:p>
    <w:p w14:paraId="7F1D13E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结合</w:t>
      </w:r>
      <w:r>
        <w:rPr>
          <w:rFonts w:ascii="Times New Roman" w:eastAsia="宋体" w:hAnsi="Times New Roman"/>
        </w:rPr>
        <w:t>CCUS</w:t>
      </w:r>
      <w:r>
        <w:rPr>
          <w:rFonts w:ascii="Times New Roman" w:eastAsia="宋体" w:hAnsi="Times New Roman"/>
        </w:rPr>
        <w:t>（碳捕集封存与利用），实现近零排放。</w:t>
      </w:r>
    </w:p>
    <w:p w14:paraId="199293F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挑战：需配套空分制氧装置，整体系统改造投资大。</w:t>
      </w:r>
    </w:p>
    <w:p w14:paraId="2744149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5.</w:t>
      </w:r>
      <w:r>
        <w:rPr>
          <w:rFonts w:ascii="Times New Roman" w:eastAsia="宋体" w:hAnsi="Times New Roman"/>
        </w:rPr>
        <w:t>生物法捕集（前沿探索）</w:t>
      </w:r>
    </w:p>
    <w:p w14:paraId="79D5FFB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技术原理：利用微生物（如藻类、细菌）固定</w:t>
      </w:r>
      <w:r>
        <w:rPr>
          <w:rFonts w:ascii="Times New Roman" w:eastAsia="宋体" w:hAnsi="Times New Roman"/>
        </w:rPr>
        <w:t>CO₂</w:t>
      </w:r>
      <w:r>
        <w:rPr>
          <w:rFonts w:ascii="Times New Roman" w:eastAsia="宋体" w:hAnsi="Times New Roman"/>
        </w:rPr>
        <w:t>，转化为生物质或化学品。</w:t>
      </w:r>
    </w:p>
    <w:p w14:paraId="21BF6DF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潜力：低温低压运行，能耗极低，且可生产高附加值产品。</w:t>
      </w:r>
    </w:p>
    <w:p w14:paraId="47EB556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现状：处理效率低，尚处实验室阶段。</w:t>
      </w:r>
    </w:p>
    <w:p w14:paraId="2A38501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6.</w:t>
      </w:r>
      <w:r>
        <w:rPr>
          <w:rFonts w:ascii="Times New Roman" w:eastAsia="宋体" w:hAnsi="Times New Roman"/>
        </w:rPr>
        <w:t>节能优化方向</w:t>
      </w:r>
    </w:p>
    <w:p w14:paraId="4D65965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热集成：利用高炉余热（如热风炉废气）驱动捕集系统。</w:t>
      </w:r>
    </w:p>
    <w:p w14:paraId="4D45577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智能控制：</w:t>
      </w:r>
      <w:r>
        <w:rPr>
          <w:rFonts w:ascii="Times New Roman" w:eastAsia="宋体" w:hAnsi="Times New Roman"/>
        </w:rPr>
        <w:t>AI</w:t>
      </w:r>
      <w:r>
        <w:rPr>
          <w:rFonts w:ascii="Times New Roman" w:eastAsia="宋体" w:hAnsi="Times New Roman"/>
        </w:rPr>
        <w:t>算法优化溶剂循环量、吸附周期等参数。</w:t>
      </w:r>
    </w:p>
    <w:p w14:paraId="7839D54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多技术耦合：如</w:t>
      </w:r>
      <w:r>
        <w:rPr>
          <w:rFonts w:ascii="Times New Roman" w:eastAsia="宋体" w:hAnsi="Times New Roman"/>
        </w:rPr>
        <w:t>“</w:t>
      </w:r>
      <w:r>
        <w:rPr>
          <w:rFonts w:ascii="Times New Roman" w:eastAsia="宋体" w:hAnsi="Times New Roman"/>
        </w:rPr>
        <w:t>膜分离</w:t>
      </w:r>
      <w:r>
        <w:rPr>
          <w:rFonts w:ascii="Times New Roman" w:eastAsia="宋体" w:hAnsi="Times New Roman"/>
        </w:rPr>
        <w:t>+</w:t>
      </w:r>
      <w:r>
        <w:rPr>
          <w:rFonts w:ascii="Times New Roman" w:eastAsia="宋体" w:hAnsi="Times New Roman"/>
        </w:rPr>
        <w:t>化学吸收</w:t>
      </w:r>
      <w:r>
        <w:rPr>
          <w:rFonts w:ascii="Times New Roman" w:eastAsia="宋体" w:hAnsi="Times New Roman"/>
        </w:rPr>
        <w:t>”</w:t>
      </w:r>
      <w:r>
        <w:rPr>
          <w:rFonts w:ascii="Times New Roman" w:eastAsia="宋体" w:hAnsi="Times New Roman"/>
        </w:rPr>
        <w:t>组合工艺，降低整体能耗。</w:t>
      </w:r>
      <w:r>
        <w:rPr>
          <w:rFonts w:ascii="Times New Roman" w:eastAsia="宋体" w:hAnsi="Times New Roman"/>
        </w:rPr>
        <w:br w:type="page"/>
      </w:r>
    </w:p>
    <w:p w14:paraId="5DB835EC" w14:textId="487FD57B" w:rsidR="003D32A4" w:rsidRDefault="004E0175" w:rsidP="003D32A4">
      <w:pPr>
        <w:pStyle w:val="1"/>
        <w:spacing w:before="0" w:after="0" w:line="360" w:lineRule="auto"/>
        <w:jc w:val="center"/>
        <w:rPr>
          <w:color w:val="EE0000"/>
          <w:sz w:val="32"/>
          <w:szCs w:val="32"/>
          <w:lang w:bidi="ar"/>
        </w:rPr>
      </w:pPr>
      <w:bookmarkStart w:id="16" w:name="_Toc206748208"/>
      <w:r>
        <w:rPr>
          <w:color w:val="EE0000"/>
          <w:sz w:val="32"/>
          <w:szCs w:val="32"/>
          <w:lang w:bidi="ar"/>
        </w:rPr>
        <w:lastRenderedPageBreak/>
        <w:t>技术名称：</w:t>
      </w:r>
      <w:r w:rsidR="003D32A4">
        <w:rPr>
          <w:color w:val="EE0000"/>
          <w:sz w:val="32"/>
          <w:szCs w:val="32"/>
          <w:lang w:bidi="ar"/>
        </w:rPr>
        <w:t>高炉煤气</w:t>
      </w:r>
      <w:r w:rsidR="003D32A4">
        <w:rPr>
          <w:color w:val="EE0000"/>
          <w:sz w:val="32"/>
          <w:szCs w:val="32"/>
          <w:lang w:bidi="ar"/>
        </w:rPr>
        <w:t>CO₂</w:t>
      </w:r>
      <w:r w:rsidR="003D32A4">
        <w:rPr>
          <w:color w:val="EE0000"/>
          <w:sz w:val="32"/>
          <w:szCs w:val="32"/>
          <w:lang w:bidi="ar"/>
        </w:rPr>
        <w:t>脱除</w:t>
      </w:r>
      <w:bookmarkEnd w:id="16"/>
    </w:p>
    <w:p w14:paraId="7EF987D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钢铁行业高炉煤气中的</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脱除是实现低碳减排的关键环节，目前国内外已发展出多种先进技术，兼顾高效脱碳与节能需求。以下介绍几类主流技术及其特点：</w:t>
      </w:r>
    </w:p>
    <w:p w14:paraId="45DDD6B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1.</w:t>
      </w:r>
      <w:r>
        <w:rPr>
          <w:rStyle w:val="a4"/>
          <w:rFonts w:ascii="Times New Roman" w:eastAsia="宋体" w:hAnsi="Times New Roman"/>
          <w:color w:val="000000"/>
          <w:shd w:val="clear" w:color="auto" w:fill="FFFFFF"/>
        </w:rPr>
        <w:t>化学吸收法（胺法）</w:t>
      </w:r>
    </w:p>
    <w:p w14:paraId="6A82212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技术原理：利用胺类溶剂（如</w:t>
      </w:r>
      <w:r>
        <w:rPr>
          <w:rFonts w:ascii="Times New Roman" w:eastAsia="宋体" w:hAnsi="Times New Roman"/>
          <w:color w:val="000000"/>
          <w:shd w:val="clear" w:color="auto" w:fill="FFFFFF"/>
        </w:rPr>
        <w:t>MEA</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MDEA</w:t>
      </w:r>
      <w:r>
        <w:rPr>
          <w:rFonts w:ascii="Times New Roman" w:eastAsia="宋体" w:hAnsi="Times New Roman"/>
          <w:color w:val="000000"/>
          <w:shd w:val="clear" w:color="auto" w:fill="FFFFFF"/>
        </w:rPr>
        <w:t>）与</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发生可逆化学反应，在低温吸收</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，高温解吸回收高纯度</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w:t>
      </w:r>
    </w:p>
    <w:p w14:paraId="1D3E179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节能改进：</w:t>
      </w:r>
    </w:p>
    <w:p w14:paraId="721B56C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新型溶剂开发：如相变胺（</w:t>
      </w:r>
      <w:r>
        <w:rPr>
          <w:rFonts w:ascii="Times New Roman" w:eastAsia="宋体" w:hAnsi="Times New Roman"/>
          <w:color w:val="000000"/>
          <w:shd w:val="clear" w:color="auto" w:fill="FFFFFF"/>
        </w:rPr>
        <w:t>PTSA</w:t>
      </w:r>
      <w:r>
        <w:rPr>
          <w:rFonts w:ascii="Times New Roman" w:eastAsia="宋体" w:hAnsi="Times New Roman"/>
          <w:color w:val="000000"/>
          <w:shd w:val="clear" w:color="auto" w:fill="FFFFFF"/>
        </w:rPr>
        <w:t>）、混合胺，降低再生能耗（传统胺法能耗约</w:t>
      </w:r>
      <w:r>
        <w:rPr>
          <w:rFonts w:ascii="Times New Roman" w:eastAsia="宋体" w:hAnsi="Times New Roman"/>
          <w:color w:val="000000"/>
          <w:shd w:val="clear" w:color="auto" w:fill="FFFFFF"/>
        </w:rPr>
        <w:t>3.5-4.5GJ/</w:t>
      </w:r>
      <w:proofErr w:type="spellStart"/>
      <w:r>
        <w:rPr>
          <w:rFonts w:ascii="Times New Roman" w:eastAsia="宋体" w:hAnsi="Times New Roman"/>
          <w:color w:val="000000"/>
          <w:shd w:val="clear" w:color="auto" w:fill="FFFFFF"/>
        </w:rPr>
        <w:t>tCO</w:t>
      </w:r>
      <w:proofErr w:type="spellEnd"/>
      <w:r>
        <w:rPr>
          <w:rFonts w:ascii="Times New Roman" w:eastAsia="宋体" w:hAnsi="Times New Roman"/>
          <w:color w:val="000000"/>
          <w:shd w:val="clear" w:color="auto" w:fill="FFFFFF"/>
        </w:rPr>
        <w:t>₂</w:t>
      </w:r>
      <w:r>
        <w:rPr>
          <w:rFonts w:ascii="Times New Roman" w:eastAsia="宋体" w:hAnsi="Times New Roman"/>
          <w:color w:val="000000"/>
          <w:shd w:val="clear" w:color="auto" w:fill="FFFFFF"/>
        </w:rPr>
        <w:t>，新型溶剂可降至</w:t>
      </w:r>
      <w:r>
        <w:rPr>
          <w:rFonts w:ascii="Times New Roman" w:eastAsia="宋体" w:hAnsi="Times New Roman"/>
          <w:color w:val="000000"/>
          <w:shd w:val="clear" w:color="auto" w:fill="FFFFFF"/>
        </w:rPr>
        <w:t>2.5-3.5GJ/t</w:t>
      </w:r>
      <w:r>
        <w:rPr>
          <w:rFonts w:ascii="Times New Roman" w:eastAsia="宋体" w:hAnsi="Times New Roman"/>
          <w:color w:val="000000"/>
          <w:shd w:val="clear" w:color="auto" w:fill="FFFFFF"/>
        </w:rPr>
        <w:t>）。</w:t>
      </w:r>
    </w:p>
    <w:p w14:paraId="1DDC7A6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热泵集成：利用废热或蒸汽再压缩技术减少热能消耗。</w:t>
      </w:r>
    </w:p>
    <w:p w14:paraId="2E510CD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分步吸收</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解吸：优化流程设计，降低溶剂循环量。</w:t>
      </w:r>
    </w:p>
    <w:p w14:paraId="7666C09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适用场景：高炉煤气中</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浓度较低（</w:t>
      </w:r>
      <w:r>
        <w:rPr>
          <w:rFonts w:ascii="Times New Roman" w:eastAsia="宋体" w:hAnsi="Times New Roman"/>
          <w:color w:val="000000"/>
          <w:shd w:val="clear" w:color="auto" w:fill="FFFFFF"/>
        </w:rPr>
        <w:t>15-25%</w:t>
      </w:r>
      <w:r>
        <w:rPr>
          <w:rFonts w:ascii="Times New Roman" w:eastAsia="宋体" w:hAnsi="Times New Roman"/>
          <w:color w:val="000000"/>
          <w:shd w:val="clear" w:color="auto" w:fill="FFFFFF"/>
        </w:rPr>
        <w:t>），需高纯度</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回收的场景。</w:t>
      </w:r>
    </w:p>
    <w:p w14:paraId="5EF73FF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2.</w:t>
      </w:r>
      <w:r>
        <w:rPr>
          <w:rStyle w:val="a4"/>
          <w:rFonts w:ascii="Times New Roman" w:eastAsia="宋体" w:hAnsi="Times New Roman"/>
          <w:color w:val="000000"/>
          <w:shd w:val="clear" w:color="auto" w:fill="FFFFFF"/>
        </w:rPr>
        <w:t>物理吸附法（</w:t>
      </w:r>
      <w:r>
        <w:rPr>
          <w:rStyle w:val="a4"/>
          <w:rFonts w:ascii="Times New Roman" w:eastAsia="宋体" w:hAnsi="Times New Roman"/>
          <w:color w:val="000000"/>
          <w:shd w:val="clear" w:color="auto" w:fill="FFFFFF"/>
        </w:rPr>
        <w:t>PSA/VSA</w:t>
      </w:r>
      <w:r>
        <w:rPr>
          <w:rStyle w:val="a4"/>
          <w:rFonts w:ascii="Times New Roman" w:eastAsia="宋体" w:hAnsi="Times New Roman"/>
          <w:color w:val="000000"/>
          <w:shd w:val="clear" w:color="auto" w:fill="FFFFFF"/>
        </w:rPr>
        <w:t>）</w:t>
      </w:r>
    </w:p>
    <w:p w14:paraId="4E5CC75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技术原理：通过沸石、活性炭等吸附剂选择性吸附</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，利用压力或真空变化实现脱附。</w:t>
      </w:r>
    </w:p>
    <w:p w14:paraId="5858E0D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节能优势：</w:t>
      </w:r>
    </w:p>
    <w:p w14:paraId="64B6C92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低压变温吸附（</w:t>
      </w:r>
      <w:r>
        <w:rPr>
          <w:rFonts w:ascii="Times New Roman" w:eastAsia="宋体" w:hAnsi="Times New Roman"/>
          <w:color w:val="000000"/>
          <w:shd w:val="clear" w:color="auto" w:fill="FFFFFF"/>
        </w:rPr>
        <w:t>PTSA</w:t>
      </w:r>
      <w:r>
        <w:rPr>
          <w:rFonts w:ascii="Times New Roman" w:eastAsia="宋体" w:hAnsi="Times New Roman"/>
          <w:color w:val="000000"/>
          <w:shd w:val="clear" w:color="auto" w:fill="FFFFFF"/>
        </w:rPr>
        <w:t>）：结合温度与压力调控，减少能耗。</w:t>
      </w:r>
    </w:p>
    <w:p w14:paraId="53500C0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吸附剂改性：如掺杂金属离子的</w:t>
      </w:r>
      <w:r>
        <w:rPr>
          <w:rFonts w:ascii="Times New Roman" w:eastAsia="宋体" w:hAnsi="Times New Roman"/>
          <w:color w:val="000000"/>
          <w:shd w:val="clear" w:color="auto" w:fill="FFFFFF"/>
        </w:rPr>
        <w:t>MOFs</w:t>
      </w:r>
      <w:r>
        <w:rPr>
          <w:rFonts w:ascii="Times New Roman" w:eastAsia="宋体" w:hAnsi="Times New Roman"/>
          <w:color w:val="000000"/>
          <w:shd w:val="clear" w:color="auto" w:fill="FFFFFF"/>
        </w:rPr>
        <w:t>材料，提升</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选择性，降低解吸能耗。</w:t>
      </w:r>
    </w:p>
    <w:p w14:paraId="40EB269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余热利用：利用高炉煤气余热预热吸附床层。</w:t>
      </w:r>
    </w:p>
    <w:p w14:paraId="1835315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特点：适用于中等</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浓度（</w:t>
      </w:r>
      <w:r>
        <w:rPr>
          <w:rFonts w:ascii="Times New Roman" w:eastAsia="宋体" w:hAnsi="Times New Roman"/>
          <w:color w:val="000000"/>
          <w:shd w:val="clear" w:color="auto" w:fill="FFFFFF"/>
        </w:rPr>
        <w:t>20-40%</w:t>
      </w:r>
      <w:r>
        <w:rPr>
          <w:rFonts w:ascii="Times New Roman" w:eastAsia="宋体" w:hAnsi="Times New Roman"/>
          <w:color w:val="000000"/>
          <w:shd w:val="clear" w:color="auto" w:fill="FFFFFF"/>
        </w:rPr>
        <w:t>），能耗较低（约</w:t>
      </w:r>
      <w:r>
        <w:rPr>
          <w:rFonts w:ascii="Times New Roman" w:eastAsia="宋体" w:hAnsi="Times New Roman"/>
          <w:color w:val="000000"/>
          <w:shd w:val="clear" w:color="auto" w:fill="FFFFFF"/>
        </w:rPr>
        <w:t>1-2GJ/</w:t>
      </w:r>
      <w:proofErr w:type="spellStart"/>
      <w:r>
        <w:rPr>
          <w:rFonts w:ascii="Times New Roman" w:eastAsia="宋体" w:hAnsi="Times New Roman"/>
          <w:color w:val="000000"/>
          <w:shd w:val="clear" w:color="auto" w:fill="FFFFFF"/>
        </w:rPr>
        <w:t>tCO</w:t>
      </w:r>
      <w:proofErr w:type="spellEnd"/>
      <w:r>
        <w:rPr>
          <w:rFonts w:ascii="Times New Roman" w:eastAsia="宋体" w:hAnsi="Times New Roman"/>
          <w:color w:val="000000"/>
          <w:shd w:val="clear" w:color="auto" w:fill="FFFFFF"/>
        </w:rPr>
        <w:t>₂</w:t>
      </w:r>
      <w:r>
        <w:rPr>
          <w:rFonts w:ascii="Times New Roman" w:eastAsia="宋体" w:hAnsi="Times New Roman"/>
          <w:color w:val="000000"/>
          <w:shd w:val="clear" w:color="auto" w:fill="FFFFFF"/>
        </w:rPr>
        <w:t>），但</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纯度相对较低（</w:t>
      </w:r>
      <w:r>
        <w:rPr>
          <w:rFonts w:ascii="Times New Roman" w:eastAsia="宋体" w:hAnsi="Times New Roman"/>
          <w:color w:val="000000"/>
          <w:shd w:val="clear" w:color="auto" w:fill="FFFFFF"/>
        </w:rPr>
        <w:t>90-95%</w:t>
      </w:r>
      <w:r>
        <w:rPr>
          <w:rFonts w:ascii="Times New Roman" w:eastAsia="宋体" w:hAnsi="Times New Roman"/>
          <w:color w:val="000000"/>
          <w:shd w:val="clear" w:color="auto" w:fill="FFFFFF"/>
        </w:rPr>
        <w:t>）。</w:t>
      </w:r>
    </w:p>
    <w:p w14:paraId="4BB2F4C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3.</w:t>
      </w:r>
      <w:r>
        <w:rPr>
          <w:rStyle w:val="a4"/>
          <w:rFonts w:ascii="Times New Roman" w:eastAsia="宋体" w:hAnsi="Times New Roman"/>
          <w:color w:val="000000"/>
          <w:shd w:val="clear" w:color="auto" w:fill="FFFFFF"/>
        </w:rPr>
        <w:t>膜分离技术</w:t>
      </w:r>
    </w:p>
    <w:p w14:paraId="2B65612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技术原理：利用</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与其他气体（如</w:t>
      </w:r>
      <w:r>
        <w:rPr>
          <w:rFonts w:ascii="Times New Roman" w:eastAsia="宋体" w:hAnsi="Times New Roman"/>
          <w:color w:val="000000"/>
          <w:shd w:val="clear" w:color="auto" w:fill="FFFFFF"/>
        </w:rPr>
        <w:t>N₂</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CO</w:t>
      </w:r>
      <w:r>
        <w:rPr>
          <w:rFonts w:ascii="Times New Roman" w:eastAsia="宋体" w:hAnsi="Times New Roman"/>
          <w:color w:val="000000"/>
          <w:shd w:val="clear" w:color="auto" w:fill="FFFFFF"/>
        </w:rPr>
        <w:t>）在膜材料中的渗透速率差异实现分离。</w:t>
      </w:r>
    </w:p>
    <w:p w14:paraId="6B4C7CA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节能创新：</w:t>
      </w:r>
    </w:p>
    <w:p w14:paraId="705776B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混合基质膜：将纳米颗粒（如</w:t>
      </w:r>
      <w:r>
        <w:rPr>
          <w:rFonts w:ascii="Times New Roman" w:eastAsia="宋体" w:hAnsi="Times New Roman"/>
          <w:color w:val="000000"/>
          <w:shd w:val="clear" w:color="auto" w:fill="FFFFFF"/>
        </w:rPr>
        <w:t>ZIF8</w:t>
      </w:r>
      <w:r>
        <w:rPr>
          <w:rFonts w:ascii="Times New Roman" w:eastAsia="宋体" w:hAnsi="Times New Roman"/>
          <w:color w:val="000000"/>
          <w:shd w:val="clear" w:color="auto" w:fill="FFFFFF"/>
        </w:rPr>
        <w:t>）嵌入聚合物基质，提升选择性和通量。</w:t>
      </w:r>
    </w:p>
    <w:p w14:paraId="66737A4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两级膜系统：第一级提浓</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，第二级精制，降低压缩能耗。</w:t>
      </w:r>
    </w:p>
    <w:p w14:paraId="7727614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低压操作：开发耐高压差膜材料，减少压缩功耗。</w:t>
      </w:r>
    </w:p>
    <w:p w14:paraId="3CCC501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优势：无相变、设备紧凑，能耗约</w:t>
      </w:r>
      <w:r>
        <w:rPr>
          <w:rFonts w:ascii="Times New Roman" w:eastAsia="宋体" w:hAnsi="Times New Roman"/>
          <w:color w:val="000000"/>
          <w:shd w:val="clear" w:color="auto" w:fill="FFFFFF"/>
        </w:rPr>
        <w:t>0.5-1.5GJ/</w:t>
      </w:r>
      <w:proofErr w:type="spellStart"/>
      <w:r>
        <w:rPr>
          <w:rFonts w:ascii="Times New Roman" w:eastAsia="宋体" w:hAnsi="Times New Roman"/>
          <w:color w:val="000000"/>
          <w:shd w:val="clear" w:color="auto" w:fill="FFFFFF"/>
        </w:rPr>
        <w:t>tCO</w:t>
      </w:r>
      <w:proofErr w:type="spellEnd"/>
      <w:r>
        <w:rPr>
          <w:rFonts w:ascii="Times New Roman" w:eastAsia="宋体" w:hAnsi="Times New Roman"/>
          <w:color w:val="000000"/>
          <w:shd w:val="clear" w:color="auto" w:fill="FFFFFF"/>
        </w:rPr>
        <w:t>₂</w:t>
      </w:r>
      <w:r>
        <w:rPr>
          <w:rFonts w:ascii="Times New Roman" w:eastAsia="宋体" w:hAnsi="Times New Roman"/>
          <w:color w:val="000000"/>
          <w:shd w:val="clear" w:color="auto" w:fill="FFFFFF"/>
        </w:rPr>
        <w:t>，但需预处理除尘和硫化物。</w:t>
      </w:r>
    </w:p>
    <w:p w14:paraId="052A48A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4.</w:t>
      </w:r>
      <w:r>
        <w:rPr>
          <w:rStyle w:val="a4"/>
          <w:rFonts w:ascii="Times New Roman" w:eastAsia="宋体" w:hAnsi="Times New Roman"/>
          <w:color w:val="000000"/>
          <w:shd w:val="clear" w:color="auto" w:fill="FFFFFF"/>
        </w:rPr>
        <w:t>深冷分离法</w:t>
      </w:r>
    </w:p>
    <w:p w14:paraId="4232A3A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技术原理：通过低温液化分离</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（沸点</w:t>
      </w:r>
      <w:r>
        <w:rPr>
          <w:rFonts w:ascii="Times New Roman" w:eastAsia="宋体" w:hAnsi="Times New Roman"/>
          <w:color w:val="000000"/>
          <w:shd w:val="clear" w:color="auto" w:fill="FFFFFF"/>
        </w:rPr>
        <w:t>78.5℃</w:t>
      </w:r>
      <w:r>
        <w:rPr>
          <w:rFonts w:ascii="Times New Roman" w:eastAsia="宋体" w:hAnsi="Times New Roman"/>
          <w:color w:val="000000"/>
          <w:shd w:val="clear" w:color="auto" w:fill="FFFFFF"/>
        </w:rPr>
        <w:t>），适用于高浓度</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&gt;50%</w:t>
      </w:r>
      <w:r>
        <w:rPr>
          <w:rFonts w:ascii="Times New Roman" w:eastAsia="宋体" w:hAnsi="Times New Roman"/>
          <w:color w:val="000000"/>
          <w:shd w:val="clear" w:color="auto" w:fill="FFFFFF"/>
        </w:rPr>
        <w:t>）场景。</w:t>
      </w:r>
    </w:p>
    <w:p w14:paraId="2BBE491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节能优化：</w:t>
      </w:r>
    </w:p>
    <w:p w14:paraId="3E05D88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分级制冷：利用高炉煤气余冷预冷气体，减少制冷功耗。</w:t>
      </w:r>
    </w:p>
    <w:p w14:paraId="014FCA1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耦合</w:t>
      </w:r>
      <w:r>
        <w:rPr>
          <w:rFonts w:ascii="Times New Roman" w:eastAsia="宋体" w:hAnsi="Times New Roman"/>
          <w:color w:val="000000"/>
          <w:shd w:val="clear" w:color="auto" w:fill="FFFFFF"/>
        </w:rPr>
        <w:t>ORC</w:t>
      </w:r>
      <w:r>
        <w:rPr>
          <w:rFonts w:ascii="Times New Roman" w:eastAsia="宋体" w:hAnsi="Times New Roman"/>
          <w:color w:val="000000"/>
          <w:shd w:val="clear" w:color="auto" w:fill="FFFFFF"/>
        </w:rPr>
        <w:t>发电：回收冷能发电。</w:t>
      </w:r>
    </w:p>
    <w:p w14:paraId="6D07DC0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局限：能耗较高（约</w:t>
      </w:r>
      <w:r>
        <w:rPr>
          <w:rFonts w:ascii="Times New Roman" w:eastAsia="宋体" w:hAnsi="Times New Roman"/>
          <w:color w:val="000000"/>
          <w:shd w:val="clear" w:color="auto" w:fill="FFFFFF"/>
        </w:rPr>
        <w:t>2-3GJ/</w:t>
      </w:r>
      <w:proofErr w:type="spellStart"/>
      <w:r>
        <w:rPr>
          <w:rFonts w:ascii="Times New Roman" w:eastAsia="宋体" w:hAnsi="Times New Roman"/>
          <w:color w:val="000000"/>
          <w:shd w:val="clear" w:color="auto" w:fill="FFFFFF"/>
        </w:rPr>
        <w:t>tCO</w:t>
      </w:r>
      <w:proofErr w:type="spellEnd"/>
      <w:r>
        <w:rPr>
          <w:rFonts w:ascii="Times New Roman" w:eastAsia="宋体" w:hAnsi="Times New Roman"/>
          <w:color w:val="000000"/>
          <w:shd w:val="clear" w:color="auto" w:fill="FFFFFF"/>
        </w:rPr>
        <w:t>₂</w:t>
      </w:r>
      <w:r>
        <w:rPr>
          <w:rFonts w:ascii="Times New Roman" w:eastAsia="宋体" w:hAnsi="Times New Roman"/>
          <w:color w:val="000000"/>
          <w:shd w:val="clear" w:color="auto" w:fill="FFFFFF"/>
        </w:rPr>
        <w:t>），适合</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富集后的精处理。</w:t>
      </w:r>
    </w:p>
    <w:p w14:paraId="6190909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5.</w:t>
      </w:r>
      <w:r>
        <w:rPr>
          <w:rStyle w:val="a4"/>
          <w:rFonts w:ascii="Times New Roman" w:eastAsia="宋体" w:hAnsi="Times New Roman"/>
          <w:color w:val="000000"/>
          <w:shd w:val="clear" w:color="auto" w:fill="FFFFFF"/>
        </w:rPr>
        <w:t>生物固定与矿化技术</w:t>
      </w:r>
    </w:p>
    <w:p w14:paraId="0208087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生物法：利用微生物（如藻类）光合作用固定</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，副产生物质燃料。</w:t>
      </w:r>
    </w:p>
    <w:p w14:paraId="093875C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矿化法：将</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与钢渣、废矿反应生成碳酸盐（如</w:t>
      </w:r>
      <w:proofErr w:type="spellStart"/>
      <w:r>
        <w:rPr>
          <w:rFonts w:ascii="Times New Roman" w:eastAsia="宋体" w:hAnsi="Times New Roman"/>
          <w:color w:val="000000"/>
          <w:shd w:val="clear" w:color="auto" w:fill="FFFFFF"/>
        </w:rPr>
        <w:t>CaCO</w:t>
      </w:r>
      <w:proofErr w:type="spellEnd"/>
      <w:r>
        <w:rPr>
          <w:rFonts w:ascii="Times New Roman" w:eastAsia="宋体" w:hAnsi="Times New Roman"/>
          <w:color w:val="000000"/>
          <w:shd w:val="clear" w:color="auto" w:fill="FFFFFF"/>
        </w:rPr>
        <w:t>₃</w:t>
      </w:r>
      <w:r>
        <w:rPr>
          <w:rFonts w:ascii="Times New Roman" w:eastAsia="宋体" w:hAnsi="Times New Roman"/>
          <w:color w:val="000000"/>
          <w:shd w:val="clear" w:color="auto" w:fill="FFFFFF"/>
        </w:rPr>
        <w:t>），实现永久封存。</w:t>
      </w:r>
    </w:p>
    <w:p w14:paraId="560AF28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节能特点：常温常压操作，但处理规模受限，适合与上述技术联用。</w:t>
      </w:r>
    </w:p>
    <w:p w14:paraId="7D077F2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lastRenderedPageBreak/>
        <w:t>6.</w:t>
      </w:r>
      <w:r>
        <w:rPr>
          <w:rStyle w:val="a4"/>
          <w:rFonts w:ascii="Times New Roman" w:eastAsia="宋体" w:hAnsi="Times New Roman"/>
          <w:color w:val="000000"/>
          <w:shd w:val="clear" w:color="auto" w:fill="FFFFFF"/>
        </w:rPr>
        <w:t>低碳工艺耦合技术</w:t>
      </w:r>
    </w:p>
    <w:p w14:paraId="23A5BC5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氢冶金（</w:t>
      </w:r>
      <w:r>
        <w:rPr>
          <w:rFonts w:ascii="Times New Roman" w:eastAsia="宋体" w:hAnsi="Times New Roman"/>
          <w:color w:val="000000"/>
          <w:shd w:val="clear" w:color="auto" w:fill="FFFFFF"/>
        </w:rPr>
        <w:t>H₂DRI</w:t>
      </w:r>
      <w:r>
        <w:rPr>
          <w:rFonts w:ascii="Times New Roman" w:eastAsia="宋体" w:hAnsi="Times New Roman"/>
          <w:color w:val="000000"/>
          <w:shd w:val="clear" w:color="auto" w:fill="FFFFFF"/>
        </w:rPr>
        <w:t>）：用氢气替代焦炭还原铁矿石，从源头减少</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产生。</w:t>
      </w:r>
    </w:p>
    <w:p w14:paraId="2837CA1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捕集利用封存（</w:t>
      </w:r>
      <w:r>
        <w:rPr>
          <w:rFonts w:ascii="Times New Roman" w:eastAsia="宋体" w:hAnsi="Times New Roman"/>
          <w:color w:val="000000"/>
          <w:shd w:val="clear" w:color="auto" w:fill="FFFFFF"/>
        </w:rPr>
        <w:t>CCUS</w:t>
      </w:r>
      <w:r>
        <w:rPr>
          <w:rFonts w:ascii="Times New Roman" w:eastAsia="宋体" w:hAnsi="Times New Roman"/>
          <w:color w:val="000000"/>
          <w:shd w:val="clear" w:color="auto" w:fill="FFFFFF"/>
        </w:rPr>
        <w:t>）：将脱除的</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用于合成甲醇、尿素或地质封存。</w:t>
      </w:r>
    </w:p>
    <w:p w14:paraId="7F50EF2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节能降耗关键策略</w:t>
      </w:r>
    </w:p>
    <w:p w14:paraId="5EF3B5B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能量集成：利用高炉煤气余压发电（</w:t>
      </w:r>
      <w:r>
        <w:rPr>
          <w:rFonts w:ascii="Times New Roman" w:eastAsia="宋体" w:hAnsi="Times New Roman"/>
          <w:color w:val="000000"/>
          <w:shd w:val="clear" w:color="auto" w:fill="FFFFFF"/>
        </w:rPr>
        <w:t>TRT</w:t>
      </w:r>
      <w:r>
        <w:rPr>
          <w:rFonts w:ascii="Times New Roman" w:eastAsia="宋体" w:hAnsi="Times New Roman"/>
          <w:color w:val="000000"/>
          <w:shd w:val="clear" w:color="auto" w:fill="FFFFFF"/>
        </w:rPr>
        <w:t>）或余热驱动吸收</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吸附过程。</w:t>
      </w:r>
    </w:p>
    <w:p w14:paraId="468EDB6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智能控制：</w:t>
      </w:r>
      <w:r>
        <w:rPr>
          <w:rFonts w:ascii="Times New Roman" w:eastAsia="宋体" w:hAnsi="Times New Roman"/>
          <w:color w:val="000000"/>
          <w:shd w:val="clear" w:color="auto" w:fill="FFFFFF"/>
        </w:rPr>
        <w:t>AI</w:t>
      </w:r>
      <w:r>
        <w:rPr>
          <w:rFonts w:ascii="Times New Roman" w:eastAsia="宋体" w:hAnsi="Times New Roman"/>
          <w:color w:val="000000"/>
          <w:shd w:val="clear" w:color="auto" w:fill="FFFFFF"/>
        </w:rPr>
        <w:t>优化溶剂再生、吸附周期等参数。</w:t>
      </w:r>
    </w:p>
    <w:p w14:paraId="7184323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3.</w:t>
      </w:r>
      <w:r>
        <w:rPr>
          <w:rFonts w:ascii="Times New Roman" w:eastAsia="宋体" w:hAnsi="Times New Roman"/>
          <w:color w:val="000000"/>
          <w:shd w:val="clear" w:color="auto" w:fill="FFFFFF"/>
        </w:rPr>
        <w:t>多技术耦合：如膜分离预浓缩</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胺法精捕，降低整体能耗。</w:t>
      </w:r>
    </w:p>
    <w:p w14:paraId="77887253"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4896D975"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5E21285B" w14:textId="5193CDF0" w:rsidR="003D32A4" w:rsidRDefault="004E0175" w:rsidP="003D32A4">
      <w:pPr>
        <w:pStyle w:val="1"/>
        <w:spacing w:before="0" w:after="0" w:line="360" w:lineRule="auto"/>
        <w:jc w:val="center"/>
        <w:rPr>
          <w:color w:val="EE0000"/>
          <w:sz w:val="32"/>
          <w:szCs w:val="32"/>
          <w:lang w:bidi="ar"/>
        </w:rPr>
      </w:pPr>
      <w:bookmarkStart w:id="17" w:name="_Toc206748209"/>
      <w:r>
        <w:rPr>
          <w:color w:val="EE0000"/>
          <w:sz w:val="32"/>
          <w:szCs w:val="32"/>
          <w:lang w:bidi="ar"/>
        </w:rPr>
        <w:lastRenderedPageBreak/>
        <w:t>技术名称：</w:t>
      </w:r>
      <w:r w:rsidR="003D32A4">
        <w:rPr>
          <w:color w:val="EE0000"/>
          <w:sz w:val="32"/>
          <w:szCs w:val="32"/>
          <w:lang w:bidi="ar"/>
        </w:rPr>
        <w:t>钢化联产乙二醇</w:t>
      </w:r>
      <w:bookmarkEnd w:id="17"/>
    </w:p>
    <w:p w14:paraId="3916168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钢铁行业钢化联产乙二醇技术是一种将钢铁生产与化工合成相结合的先进低碳节能工艺，旨在实现资源高效利用和碳排放降低。以下从技术原理、关键优势、工艺流程等方面进行详细介绍：</w:t>
      </w:r>
    </w:p>
    <w:p w14:paraId="1F6A3ED6"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技术原理</w:t>
      </w:r>
    </w:p>
    <w:p w14:paraId="49F967C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钢化联产乙二醇的核心在于利用钢铁工业的副产气体（</w:t>
      </w:r>
      <w:r>
        <w:rPr>
          <w:rFonts w:ascii="Times New Roman" w:eastAsia="宋体" w:hAnsi="Times New Roman"/>
        </w:rPr>
        <w:t>CO</w:t>
      </w:r>
      <w:r>
        <w:rPr>
          <w:rFonts w:ascii="Times New Roman" w:eastAsia="宋体" w:hAnsi="Times New Roman"/>
        </w:rPr>
        <w:t>、</w:t>
      </w:r>
      <w:r>
        <w:rPr>
          <w:rFonts w:ascii="Times New Roman" w:eastAsia="宋体" w:hAnsi="Times New Roman"/>
        </w:rPr>
        <w:t>H₂</w:t>
      </w:r>
      <w:r>
        <w:rPr>
          <w:rFonts w:ascii="Times New Roman" w:eastAsia="宋体" w:hAnsi="Times New Roman"/>
        </w:rPr>
        <w:t>）作为原料，通过催化合成生产乙二醇（</w:t>
      </w:r>
      <w:r>
        <w:rPr>
          <w:rFonts w:ascii="Times New Roman" w:eastAsia="宋体" w:hAnsi="Times New Roman"/>
        </w:rPr>
        <w:t>EG</w:t>
      </w:r>
      <w:r>
        <w:rPr>
          <w:rFonts w:ascii="Times New Roman" w:eastAsia="宋体" w:hAnsi="Times New Roman"/>
        </w:rPr>
        <w:t>）。主要步骤包括：</w:t>
      </w:r>
    </w:p>
    <w:p w14:paraId="000EA3B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气体回收：收集高炉煤气、转炉煤气中的</w:t>
      </w:r>
      <w:r>
        <w:rPr>
          <w:rFonts w:ascii="Times New Roman" w:eastAsia="宋体" w:hAnsi="Times New Roman"/>
        </w:rPr>
        <w:t>CO</w:t>
      </w:r>
      <w:r>
        <w:rPr>
          <w:rFonts w:ascii="Times New Roman" w:eastAsia="宋体" w:hAnsi="Times New Roman"/>
        </w:rPr>
        <w:t>和</w:t>
      </w:r>
      <w:r>
        <w:rPr>
          <w:rFonts w:ascii="Times New Roman" w:eastAsia="宋体" w:hAnsi="Times New Roman"/>
        </w:rPr>
        <w:t>H₂</w:t>
      </w:r>
      <w:r>
        <w:rPr>
          <w:rFonts w:ascii="Times New Roman" w:eastAsia="宋体" w:hAnsi="Times New Roman"/>
        </w:rPr>
        <w:t>（通常需净化调整比例至</w:t>
      </w:r>
      <w:r>
        <w:rPr>
          <w:rFonts w:ascii="Times New Roman" w:eastAsia="宋体" w:hAnsi="Times New Roman"/>
        </w:rPr>
        <w:t>CO:H₂≈1:2</w:t>
      </w:r>
      <w:r>
        <w:rPr>
          <w:rFonts w:ascii="Times New Roman" w:eastAsia="宋体" w:hAnsi="Times New Roman"/>
        </w:rPr>
        <w:t>）。</w:t>
      </w:r>
    </w:p>
    <w:p w14:paraId="4CAC8C2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催化合成：通过草酸酯法或直接合成法将</w:t>
      </w:r>
      <w:r>
        <w:rPr>
          <w:rFonts w:ascii="Times New Roman" w:eastAsia="宋体" w:hAnsi="Times New Roman"/>
        </w:rPr>
        <w:t>CO</w:t>
      </w:r>
      <w:r>
        <w:rPr>
          <w:rFonts w:ascii="Times New Roman" w:eastAsia="宋体" w:hAnsi="Times New Roman"/>
        </w:rPr>
        <w:t>和</w:t>
      </w:r>
      <w:r>
        <w:rPr>
          <w:rFonts w:ascii="Times New Roman" w:eastAsia="宋体" w:hAnsi="Times New Roman"/>
        </w:rPr>
        <w:t>H₂</w:t>
      </w:r>
      <w:r>
        <w:rPr>
          <w:rFonts w:ascii="Times New Roman" w:eastAsia="宋体" w:hAnsi="Times New Roman"/>
        </w:rPr>
        <w:t>转化为乙二醇。草酸酯法（两步法）是目前主流，先由</w:t>
      </w:r>
      <w:r>
        <w:rPr>
          <w:rFonts w:ascii="Times New Roman" w:eastAsia="宋体" w:hAnsi="Times New Roman"/>
        </w:rPr>
        <w:t>CO</w:t>
      </w:r>
      <w:r>
        <w:rPr>
          <w:rFonts w:ascii="Times New Roman" w:eastAsia="宋体" w:hAnsi="Times New Roman"/>
        </w:rPr>
        <w:t>与亚硝酸酯生成草酸酯，再加氢制得乙二醇。</w:t>
      </w:r>
    </w:p>
    <w:p w14:paraId="128AD0F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关键优势</w:t>
      </w:r>
    </w:p>
    <w:p w14:paraId="727ED4A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低碳减排：</w:t>
      </w:r>
    </w:p>
    <w:p w14:paraId="06B073A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直接利用钢铁厂富余的</w:t>
      </w:r>
      <w:r>
        <w:rPr>
          <w:rFonts w:ascii="Times New Roman" w:eastAsia="宋体" w:hAnsi="Times New Roman"/>
        </w:rPr>
        <w:t>CO</w:t>
      </w:r>
      <w:r>
        <w:rPr>
          <w:rFonts w:ascii="Times New Roman" w:eastAsia="宋体" w:hAnsi="Times New Roman"/>
        </w:rPr>
        <w:t>和</w:t>
      </w:r>
      <w:r>
        <w:rPr>
          <w:rFonts w:ascii="Times New Roman" w:eastAsia="宋体" w:hAnsi="Times New Roman"/>
        </w:rPr>
        <w:t>H₂</w:t>
      </w:r>
      <w:r>
        <w:rPr>
          <w:rFonts w:ascii="Times New Roman" w:eastAsia="宋体" w:hAnsi="Times New Roman"/>
        </w:rPr>
        <w:t>，避免传统乙二醇生产对石油的依赖，减少全生命周期碳排放</w:t>
      </w:r>
      <w:r>
        <w:rPr>
          <w:rFonts w:ascii="Times New Roman" w:eastAsia="宋体" w:hAnsi="Times New Roman"/>
        </w:rPr>
        <w:t>30%~50%</w:t>
      </w:r>
      <w:r>
        <w:rPr>
          <w:rFonts w:ascii="Times New Roman" w:eastAsia="宋体" w:hAnsi="Times New Roman"/>
        </w:rPr>
        <w:t>。</w:t>
      </w:r>
    </w:p>
    <w:p w14:paraId="3A5223B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副产气体中的</w:t>
      </w:r>
      <w:r>
        <w:rPr>
          <w:rFonts w:ascii="Times New Roman" w:eastAsia="宋体" w:hAnsi="Times New Roman"/>
        </w:rPr>
        <w:t>CO₂</w:t>
      </w:r>
      <w:r>
        <w:rPr>
          <w:rFonts w:ascii="Times New Roman" w:eastAsia="宋体" w:hAnsi="Times New Roman"/>
        </w:rPr>
        <w:t>可被捕获并用于后续化工原料（如尿素合成），进一步降低碳足迹。</w:t>
      </w:r>
    </w:p>
    <w:p w14:paraId="7C31E17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能源效率提升：</w:t>
      </w:r>
    </w:p>
    <w:p w14:paraId="20A3DAA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整合钢铁与化工流程，减少气体放空或燃烧造成的能源浪费。</w:t>
      </w:r>
    </w:p>
    <w:p w14:paraId="4908816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反应过程的热能可回用于钢铁生产（如预热轧钢），实现能量梯级利用。</w:t>
      </w:r>
    </w:p>
    <w:p w14:paraId="6659177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工艺流程</w:t>
      </w:r>
    </w:p>
    <w:p w14:paraId="02E73D2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气体净化与调配：</w:t>
      </w:r>
    </w:p>
    <w:p w14:paraId="7C20D43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脱硫、脱磷等净化处理，调整</w:t>
      </w:r>
      <w:r>
        <w:rPr>
          <w:rFonts w:ascii="Times New Roman" w:eastAsia="宋体" w:hAnsi="Times New Roman"/>
        </w:rPr>
        <w:t>CO/H₂</w:t>
      </w:r>
      <w:r>
        <w:rPr>
          <w:rFonts w:ascii="Times New Roman" w:eastAsia="宋体" w:hAnsi="Times New Roman"/>
        </w:rPr>
        <w:t>比例至化学计量要求。</w:t>
      </w:r>
    </w:p>
    <w:p w14:paraId="127AD2F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草酸酯合成：</w:t>
      </w:r>
    </w:p>
    <w:p w14:paraId="0CFB73E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CO</w:t>
      </w:r>
      <w:r>
        <w:rPr>
          <w:rFonts w:ascii="Times New Roman" w:eastAsia="宋体" w:hAnsi="Times New Roman"/>
        </w:rPr>
        <w:t>与亚硝酸酯在钯催化剂下反应生成草酸二甲酯（</w:t>
      </w:r>
      <w:r>
        <w:rPr>
          <w:rFonts w:ascii="Times New Roman" w:eastAsia="宋体" w:hAnsi="Times New Roman"/>
        </w:rPr>
        <w:t>DMO</w:t>
      </w:r>
      <w:r>
        <w:rPr>
          <w:rFonts w:ascii="Times New Roman" w:eastAsia="宋体" w:hAnsi="Times New Roman"/>
        </w:rPr>
        <w:t>）。</w:t>
      </w:r>
    </w:p>
    <w:p w14:paraId="2599D3D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加氢制乙二醇：</w:t>
      </w:r>
    </w:p>
    <w:p w14:paraId="196082B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DMO</w:t>
      </w:r>
      <w:r>
        <w:rPr>
          <w:rFonts w:ascii="Times New Roman" w:eastAsia="宋体" w:hAnsi="Times New Roman"/>
        </w:rPr>
        <w:t>在铜基催化剂上加氢生成乙二醇，副产甲醇可循环利用。</w:t>
      </w:r>
    </w:p>
    <w:p w14:paraId="2682CB3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产品精制：</w:t>
      </w:r>
    </w:p>
    <w:p w14:paraId="02BAF40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通过蒸馏、脱水等步骤获得高纯度乙二醇（</w:t>
      </w:r>
      <w:r>
        <w:rPr>
          <w:rFonts w:ascii="Times New Roman" w:eastAsia="宋体" w:hAnsi="Times New Roman"/>
        </w:rPr>
        <w:t>≥99.9%</w:t>
      </w:r>
      <w:r>
        <w:rPr>
          <w:rFonts w:ascii="Times New Roman" w:eastAsia="宋体" w:hAnsi="Times New Roman"/>
        </w:rPr>
        <w:t>）。</w:t>
      </w:r>
    </w:p>
    <w:p w14:paraId="59311586"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4B13931E"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48FFC3C9" w14:textId="5A03B6E7" w:rsidR="003D32A4" w:rsidRDefault="004E0175" w:rsidP="003D32A4">
      <w:pPr>
        <w:pStyle w:val="1"/>
        <w:spacing w:before="0" w:after="0" w:line="360" w:lineRule="auto"/>
        <w:jc w:val="center"/>
        <w:rPr>
          <w:color w:val="EE0000"/>
          <w:sz w:val="32"/>
          <w:szCs w:val="32"/>
          <w:lang w:bidi="ar"/>
        </w:rPr>
      </w:pPr>
      <w:bookmarkStart w:id="18" w:name="_Toc206748210"/>
      <w:r>
        <w:rPr>
          <w:color w:val="EE0000"/>
          <w:sz w:val="32"/>
          <w:szCs w:val="32"/>
          <w:lang w:bidi="ar"/>
        </w:rPr>
        <w:lastRenderedPageBreak/>
        <w:t>技术名称：</w:t>
      </w:r>
      <w:r w:rsidR="003D32A4">
        <w:rPr>
          <w:color w:val="EE0000"/>
          <w:sz w:val="32"/>
          <w:szCs w:val="32"/>
          <w:lang w:bidi="ar"/>
        </w:rPr>
        <w:t>高炉煤气干法除尘</w:t>
      </w:r>
      <w:bookmarkEnd w:id="18"/>
    </w:p>
    <w:p w14:paraId="1706C05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高炉煤气干法除尘技术是一种高效、低碳、节能的煤气净化技术，相较于传统的湿法除尘（如文氏管、洗涤塔），干法除尘在资源回收、能耗控制及环保性能方面具有显著优势。以下是该技术的详细介绍：</w:t>
      </w:r>
    </w:p>
    <w:p w14:paraId="790DF75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1.</w:t>
      </w:r>
      <w:r>
        <w:rPr>
          <w:rStyle w:val="a4"/>
          <w:rFonts w:ascii="Times New Roman" w:eastAsia="宋体" w:hAnsi="Times New Roman"/>
          <w:color w:val="000000"/>
          <w:shd w:val="clear" w:color="auto" w:fill="FFFFFF"/>
        </w:rPr>
        <w:t>技术原理</w:t>
      </w:r>
    </w:p>
    <w:p w14:paraId="27D78D3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干法除尘通过物理过滤和重力沉降等方式去除高炉煤气中的粉尘（主要成分为铁、碳、氧化钙等），无需水介质，核心设备包括：</w:t>
      </w:r>
    </w:p>
    <w:p w14:paraId="1352511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重力除尘器：初步去除大颗粒粉尘（粒径＞</w:t>
      </w:r>
      <w:r>
        <w:rPr>
          <w:rFonts w:ascii="Times New Roman" w:eastAsia="宋体" w:hAnsi="Times New Roman"/>
          <w:color w:val="000000"/>
          <w:shd w:val="clear" w:color="auto" w:fill="FFFFFF"/>
        </w:rPr>
        <w:t>50μm</w:t>
      </w:r>
      <w:r>
        <w:rPr>
          <w:rFonts w:ascii="Times New Roman" w:eastAsia="宋体" w:hAnsi="Times New Roman"/>
          <w:color w:val="000000"/>
          <w:shd w:val="clear" w:color="auto" w:fill="FFFFFF"/>
        </w:rPr>
        <w:t>）。</w:t>
      </w:r>
    </w:p>
    <w:p w14:paraId="57FD1FA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旋风除尘器：通过离心力分离中等颗粒（</w:t>
      </w:r>
      <w:r>
        <w:rPr>
          <w:rFonts w:ascii="Times New Roman" w:eastAsia="宋体" w:hAnsi="Times New Roman"/>
          <w:color w:val="000000"/>
          <w:shd w:val="clear" w:color="auto" w:fill="FFFFFF"/>
        </w:rPr>
        <w:t>10~50μm</w:t>
      </w:r>
      <w:r>
        <w:rPr>
          <w:rFonts w:ascii="Times New Roman" w:eastAsia="宋体" w:hAnsi="Times New Roman"/>
          <w:color w:val="000000"/>
          <w:shd w:val="clear" w:color="auto" w:fill="FFFFFF"/>
        </w:rPr>
        <w:t>）。</w:t>
      </w:r>
    </w:p>
    <w:p w14:paraId="24B4ADD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布袋除尘器（核心）：采用耐高温（</w:t>
      </w:r>
      <w:r>
        <w:rPr>
          <w:rFonts w:ascii="Times New Roman" w:eastAsia="宋体" w:hAnsi="Times New Roman"/>
          <w:color w:val="000000"/>
          <w:shd w:val="clear" w:color="auto" w:fill="FFFFFF"/>
        </w:rPr>
        <w:t>200~300℃</w:t>
      </w:r>
      <w:r>
        <w:rPr>
          <w:rFonts w:ascii="Times New Roman" w:eastAsia="宋体" w:hAnsi="Times New Roman"/>
          <w:color w:val="000000"/>
          <w:shd w:val="clear" w:color="auto" w:fill="FFFFFF"/>
        </w:rPr>
        <w:t>）、耐腐蚀的滤料（如玻璃纤维、</w:t>
      </w:r>
      <w:r>
        <w:rPr>
          <w:rFonts w:ascii="Times New Roman" w:eastAsia="宋体" w:hAnsi="Times New Roman"/>
          <w:color w:val="000000"/>
          <w:shd w:val="clear" w:color="auto" w:fill="FFFFFF"/>
        </w:rPr>
        <w:t>PTFE</w:t>
      </w:r>
      <w:r>
        <w:rPr>
          <w:rFonts w:ascii="Times New Roman" w:eastAsia="宋体" w:hAnsi="Times New Roman"/>
          <w:color w:val="000000"/>
          <w:shd w:val="clear" w:color="auto" w:fill="FFFFFF"/>
        </w:rPr>
        <w:t>覆膜）拦截微细粉尘（＜</w:t>
      </w:r>
      <w:r>
        <w:rPr>
          <w:rFonts w:ascii="Times New Roman" w:eastAsia="宋体" w:hAnsi="Times New Roman"/>
          <w:color w:val="000000"/>
          <w:shd w:val="clear" w:color="auto" w:fill="FFFFFF"/>
        </w:rPr>
        <w:t>10μm</w:t>
      </w:r>
      <w:r>
        <w:rPr>
          <w:rFonts w:ascii="Times New Roman" w:eastAsia="宋体" w:hAnsi="Times New Roman"/>
          <w:color w:val="000000"/>
          <w:shd w:val="clear" w:color="auto" w:fill="FFFFFF"/>
        </w:rPr>
        <w:t>），除尘效率可达</w:t>
      </w:r>
      <w:r>
        <w:rPr>
          <w:rFonts w:ascii="Times New Roman" w:eastAsia="宋体" w:hAnsi="Times New Roman"/>
          <w:color w:val="000000"/>
          <w:shd w:val="clear" w:color="auto" w:fill="FFFFFF"/>
        </w:rPr>
        <w:t>99.9%</w:t>
      </w:r>
      <w:r>
        <w:rPr>
          <w:rFonts w:ascii="Times New Roman" w:eastAsia="宋体" w:hAnsi="Times New Roman"/>
          <w:color w:val="000000"/>
          <w:shd w:val="clear" w:color="auto" w:fill="FFFFFF"/>
        </w:rPr>
        <w:t>以上。</w:t>
      </w:r>
    </w:p>
    <w:p w14:paraId="427D552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2.</w:t>
      </w:r>
      <w:r>
        <w:rPr>
          <w:rStyle w:val="a4"/>
          <w:rFonts w:ascii="Times New Roman" w:eastAsia="宋体" w:hAnsi="Times New Roman"/>
          <w:color w:val="000000"/>
          <w:shd w:val="clear" w:color="auto" w:fill="FFFFFF"/>
        </w:rPr>
        <w:t>先进低碳节能特性</w:t>
      </w:r>
    </w:p>
    <w:p w14:paraId="5D38FA1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）能源节约</w:t>
      </w:r>
    </w:p>
    <w:p w14:paraId="6DDFD37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免水耗：湿法除尘需大量循环水，干法除尘节水</w:t>
      </w:r>
      <w:r>
        <w:rPr>
          <w:rFonts w:ascii="Times New Roman" w:eastAsia="宋体" w:hAnsi="Times New Roman"/>
          <w:color w:val="000000"/>
          <w:shd w:val="clear" w:color="auto" w:fill="FFFFFF"/>
        </w:rPr>
        <w:t>100%</w:t>
      </w:r>
      <w:r>
        <w:rPr>
          <w:rFonts w:ascii="Times New Roman" w:eastAsia="宋体" w:hAnsi="Times New Roman"/>
          <w:color w:val="000000"/>
          <w:shd w:val="clear" w:color="auto" w:fill="FFFFFF"/>
        </w:rPr>
        <w:t>，并省去水处理系统能耗。</w:t>
      </w:r>
    </w:p>
    <w:p w14:paraId="3EBF9CF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余热回收：高温煤气（</w:t>
      </w:r>
      <w:r>
        <w:rPr>
          <w:rFonts w:ascii="Times New Roman" w:eastAsia="宋体" w:hAnsi="Times New Roman"/>
          <w:color w:val="000000"/>
          <w:shd w:val="clear" w:color="auto" w:fill="FFFFFF"/>
        </w:rPr>
        <w:t>150~250℃</w:t>
      </w:r>
      <w:r>
        <w:rPr>
          <w:rFonts w:ascii="Times New Roman" w:eastAsia="宋体" w:hAnsi="Times New Roman"/>
          <w:color w:val="000000"/>
          <w:shd w:val="clear" w:color="auto" w:fill="FFFFFF"/>
        </w:rPr>
        <w:t>）可直接进入余压发电（</w:t>
      </w:r>
      <w:r>
        <w:rPr>
          <w:rFonts w:ascii="Times New Roman" w:eastAsia="宋体" w:hAnsi="Times New Roman"/>
          <w:color w:val="000000"/>
          <w:shd w:val="clear" w:color="auto" w:fill="FFFFFF"/>
        </w:rPr>
        <w:t>TRT</w:t>
      </w:r>
      <w:r>
        <w:rPr>
          <w:rFonts w:ascii="Times New Roman" w:eastAsia="宋体" w:hAnsi="Times New Roman"/>
          <w:color w:val="000000"/>
          <w:shd w:val="clear" w:color="auto" w:fill="FFFFFF"/>
        </w:rPr>
        <w:t>）系统，发电效率提高</w:t>
      </w:r>
      <w:r>
        <w:rPr>
          <w:rFonts w:ascii="Times New Roman" w:eastAsia="宋体" w:hAnsi="Times New Roman"/>
          <w:color w:val="000000"/>
          <w:shd w:val="clear" w:color="auto" w:fill="FFFFFF"/>
        </w:rPr>
        <w:t>20%~30%</w:t>
      </w:r>
      <w:r>
        <w:rPr>
          <w:rFonts w:ascii="Times New Roman" w:eastAsia="宋体" w:hAnsi="Times New Roman"/>
          <w:color w:val="000000"/>
          <w:shd w:val="clear" w:color="auto" w:fill="FFFFFF"/>
        </w:rPr>
        <w:t>（因煤气温度更高，能量未被水洗冷却损耗）。</w:t>
      </w:r>
    </w:p>
    <w:p w14:paraId="57F6C1B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降低电耗：干法系统阻力损失小（约</w:t>
      </w:r>
      <w:r>
        <w:rPr>
          <w:rFonts w:ascii="Times New Roman" w:eastAsia="宋体" w:hAnsi="Times New Roman"/>
          <w:color w:val="000000"/>
          <w:shd w:val="clear" w:color="auto" w:fill="FFFFFF"/>
        </w:rPr>
        <w:t>5~8kPa</w:t>
      </w:r>
      <w:r>
        <w:rPr>
          <w:rFonts w:ascii="Times New Roman" w:eastAsia="宋体" w:hAnsi="Times New Roman"/>
          <w:color w:val="000000"/>
          <w:shd w:val="clear" w:color="auto" w:fill="FFFFFF"/>
        </w:rPr>
        <w:t>，湿法为</w:t>
      </w:r>
      <w:r>
        <w:rPr>
          <w:rFonts w:ascii="Times New Roman" w:eastAsia="宋体" w:hAnsi="Times New Roman"/>
          <w:color w:val="000000"/>
          <w:shd w:val="clear" w:color="auto" w:fill="FFFFFF"/>
        </w:rPr>
        <w:t>15~20kPa</w:t>
      </w:r>
      <w:r>
        <w:rPr>
          <w:rFonts w:ascii="Times New Roman" w:eastAsia="宋体" w:hAnsi="Times New Roman"/>
          <w:color w:val="000000"/>
          <w:shd w:val="clear" w:color="auto" w:fill="FFFFFF"/>
        </w:rPr>
        <w:t>），配套风机功率减少</w:t>
      </w:r>
      <w:r>
        <w:rPr>
          <w:rFonts w:ascii="Times New Roman" w:eastAsia="宋体" w:hAnsi="Times New Roman"/>
          <w:color w:val="000000"/>
          <w:shd w:val="clear" w:color="auto" w:fill="FFFFFF"/>
        </w:rPr>
        <w:t>30%~40%</w:t>
      </w:r>
      <w:r>
        <w:rPr>
          <w:rFonts w:ascii="Times New Roman" w:eastAsia="宋体" w:hAnsi="Times New Roman"/>
          <w:color w:val="000000"/>
          <w:shd w:val="clear" w:color="auto" w:fill="FFFFFF"/>
        </w:rPr>
        <w:t>。</w:t>
      </w:r>
    </w:p>
    <w:p w14:paraId="30729CF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）低碳减排</w:t>
      </w:r>
    </w:p>
    <w:p w14:paraId="37FB8F0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减排：免去水循环泵站和污水处理，吨铁减少</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排放约</w:t>
      </w:r>
      <w:r>
        <w:rPr>
          <w:rFonts w:ascii="Times New Roman" w:eastAsia="宋体" w:hAnsi="Times New Roman"/>
          <w:color w:val="000000"/>
          <w:shd w:val="clear" w:color="auto" w:fill="FFFFFF"/>
        </w:rPr>
        <w:t>10~15kg</w:t>
      </w:r>
      <w:r>
        <w:rPr>
          <w:rFonts w:ascii="Times New Roman" w:eastAsia="宋体" w:hAnsi="Times New Roman"/>
          <w:color w:val="000000"/>
          <w:shd w:val="clear" w:color="auto" w:fill="FFFFFF"/>
        </w:rPr>
        <w:t>。</w:t>
      </w:r>
    </w:p>
    <w:p w14:paraId="48AA282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粉尘近零排放：出口粉尘浓度＜</w:t>
      </w:r>
      <w:r>
        <w:rPr>
          <w:rFonts w:ascii="Times New Roman" w:eastAsia="宋体" w:hAnsi="Times New Roman"/>
          <w:color w:val="000000"/>
          <w:shd w:val="clear" w:color="auto" w:fill="FFFFFF"/>
        </w:rPr>
        <w:t>10mg/Nm³</w:t>
      </w:r>
      <w:r>
        <w:rPr>
          <w:rFonts w:ascii="Times New Roman" w:eastAsia="宋体" w:hAnsi="Times New Roman"/>
          <w:color w:val="000000"/>
          <w:shd w:val="clear" w:color="auto" w:fill="FFFFFF"/>
        </w:rPr>
        <w:t>（湿法为</w:t>
      </w:r>
      <w:r>
        <w:rPr>
          <w:rFonts w:ascii="Times New Roman" w:eastAsia="宋体" w:hAnsi="Times New Roman"/>
          <w:color w:val="000000"/>
          <w:shd w:val="clear" w:color="auto" w:fill="FFFFFF"/>
        </w:rPr>
        <w:t>50~100mg/Nm³</w:t>
      </w:r>
      <w:r>
        <w:rPr>
          <w:rFonts w:ascii="Times New Roman" w:eastAsia="宋体" w:hAnsi="Times New Roman"/>
          <w:color w:val="000000"/>
          <w:shd w:val="clear" w:color="auto" w:fill="FFFFFF"/>
        </w:rPr>
        <w:t>），减少后续脱硫脱硝负荷。</w:t>
      </w:r>
    </w:p>
    <w:p w14:paraId="42D4282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无废水污染：杜绝湿法产生的含氰、酚废水，环境友好。</w:t>
      </w:r>
    </w:p>
    <w:p w14:paraId="6014556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3</w:t>
      </w:r>
      <w:r>
        <w:rPr>
          <w:rFonts w:ascii="Times New Roman" w:eastAsia="宋体" w:hAnsi="Times New Roman"/>
          <w:color w:val="000000"/>
          <w:shd w:val="clear" w:color="auto" w:fill="FFFFFF"/>
        </w:rPr>
        <w:t>）资源回收</w:t>
      </w:r>
    </w:p>
    <w:p w14:paraId="071D1AF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干灰可直接返回烧结工序利用（湿法污泥需脱水处理），铁、碳回收率提高</w:t>
      </w:r>
      <w:r>
        <w:rPr>
          <w:rFonts w:ascii="Times New Roman" w:eastAsia="宋体" w:hAnsi="Times New Roman"/>
          <w:color w:val="000000"/>
          <w:shd w:val="clear" w:color="auto" w:fill="FFFFFF"/>
        </w:rPr>
        <w:t>5%~8%</w:t>
      </w:r>
      <w:r>
        <w:rPr>
          <w:rFonts w:ascii="Times New Roman" w:eastAsia="宋体" w:hAnsi="Times New Roman"/>
          <w:color w:val="000000"/>
          <w:shd w:val="clear" w:color="auto" w:fill="FFFFFF"/>
        </w:rPr>
        <w:t>。</w:t>
      </w:r>
    </w:p>
    <w:p w14:paraId="02A0920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3.</w:t>
      </w:r>
      <w:r>
        <w:rPr>
          <w:rStyle w:val="a4"/>
          <w:rFonts w:ascii="Times New Roman" w:eastAsia="宋体" w:hAnsi="Times New Roman"/>
          <w:color w:val="000000"/>
          <w:shd w:val="clear" w:color="auto" w:fill="FFFFFF"/>
        </w:rPr>
        <w:t>关键技术突破</w:t>
      </w:r>
    </w:p>
    <w:p w14:paraId="650F12F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耐高温滤料：如金属纤维毡、陶瓷滤管，寿命可达</w:t>
      </w:r>
      <w:r>
        <w:rPr>
          <w:rFonts w:ascii="Times New Roman" w:eastAsia="宋体" w:hAnsi="Times New Roman"/>
          <w:color w:val="000000"/>
          <w:shd w:val="clear" w:color="auto" w:fill="FFFFFF"/>
        </w:rPr>
        <w:t>3~5</w:t>
      </w:r>
      <w:r>
        <w:rPr>
          <w:rFonts w:ascii="Times New Roman" w:eastAsia="宋体" w:hAnsi="Times New Roman"/>
          <w:color w:val="000000"/>
          <w:shd w:val="clear" w:color="auto" w:fill="FFFFFF"/>
        </w:rPr>
        <w:t>年。</w:t>
      </w:r>
    </w:p>
    <w:p w14:paraId="0E58B58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脉冲清灰优化：智能控制清灰频率，降低压缩空气消耗</w:t>
      </w:r>
      <w:r>
        <w:rPr>
          <w:rFonts w:ascii="Times New Roman" w:eastAsia="宋体" w:hAnsi="Times New Roman"/>
          <w:color w:val="000000"/>
          <w:shd w:val="clear" w:color="auto" w:fill="FFFFFF"/>
        </w:rPr>
        <w:t>30%</w:t>
      </w:r>
      <w:r>
        <w:rPr>
          <w:rFonts w:ascii="Times New Roman" w:eastAsia="宋体" w:hAnsi="Times New Roman"/>
          <w:color w:val="000000"/>
          <w:shd w:val="clear" w:color="auto" w:fill="FFFFFF"/>
        </w:rPr>
        <w:t>。</w:t>
      </w:r>
    </w:p>
    <w:p w14:paraId="7C38D44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防爆设计：煤气含</w:t>
      </w:r>
      <w:r>
        <w:rPr>
          <w:rFonts w:ascii="Times New Roman" w:eastAsia="宋体" w:hAnsi="Times New Roman"/>
          <w:color w:val="000000"/>
          <w:shd w:val="clear" w:color="auto" w:fill="FFFFFF"/>
        </w:rPr>
        <w:t>CO</w:t>
      </w:r>
      <w:r>
        <w:rPr>
          <w:rFonts w:ascii="Times New Roman" w:eastAsia="宋体" w:hAnsi="Times New Roman"/>
          <w:color w:val="000000"/>
          <w:shd w:val="clear" w:color="auto" w:fill="FFFFFF"/>
        </w:rPr>
        <w:t>易爆，系统配备氧含量监测（＜</w:t>
      </w: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）和氮气保护。</w:t>
      </w:r>
    </w:p>
    <w:p w14:paraId="2B35B37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智能化控制：通过压差、温度传感器实时调节，实现无人值守。</w:t>
      </w:r>
    </w:p>
    <w:p w14:paraId="4633A5B1"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466844A0" w14:textId="3CCFB456" w:rsidR="003D32A4" w:rsidRDefault="004E0175" w:rsidP="003D32A4">
      <w:pPr>
        <w:pStyle w:val="1"/>
        <w:spacing w:before="0" w:after="0" w:line="360" w:lineRule="auto"/>
        <w:jc w:val="center"/>
        <w:rPr>
          <w:color w:val="EE0000"/>
          <w:sz w:val="32"/>
          <w:szCs w:val="32"/>
          <w:lang w:bidi="ar"/>
        </w:rPr>
      </w:pPr>
      <w:bookmarkStart w:id="19" w:name="_Toc206748211"/>
      <w:r>
        <w:rPr>
          <w:color w:val="EE0000"/>
          <w:sz w:val="32"/>
          <w:szCs w:val="32"/>
          <w:lang w:bidi="ar"/>
        </w:rPr>
        <w:lastRenderedPageBreak/>
        <w:t>技术名称：</w:t>
      </w:r>
      <w:r w:rsidR="003D32A4">
        <w:rPr>
          <w:color w:val="EE0000"/>
          <w:sz w:val="32"/>
          <w:szCs w:val="32"/>
          <w:lang w:bidi="ar"/>
        </w:rPr>
        <w:t>风选破碎技术</w:t>
      </w:r>
      <w:bookmarkEnd w:id="19"/>
    </w:p>
    <w:p w14:paraId="291D995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在钢铁行业中，风选破碎技术主要用于废钢预处理、矿渣处理或原料分选等环节，通过气流分选结合机械破碎实现物料的高效分离。为降低该技术的能耗和碳排放，可采取以下低碳节能方法：</w:t>
      </w:r>
    </w:p>
    <w:p w14:paraId="6F90C26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高效设备升级</w:t>
      </w:r>
    </w:p>
    <w:p w14:paraId="1F7E9F7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低功耗风机与变频技术</w:t>
      </w:r>
      <w:r>
        <w:rPr>
          <w:rFonts w:ascii="Times New Roman" w:eastAsia="宋体" w:hAnsi="Times New Roman"/>
        </w:rPr>
        <w:br/>
      </w:r>
      <w:r>
        <w:rPr>
          <w:rFonts w:ascii="Times New Roman" w:eastAsia="宋体" w:hAnsi="Times New Roman"/>
        </w:rPr>
        <w:t>采用高效节能风机（如永磁同步电机），结合变频调速技术，根据物料特性动态调整风量风压，减少无效能耗。</w:t>
      </w:r>
    </w:p>
    <w:p w14:paraId="57B78A8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智能破碎设备</w:t>
      </w:r>
      <w:r>
        <w:rPr>
          <w:rFonts w:ascii="Times New Roman" w:eastAsia="宋体" w:hAnsi="Times New Roman"/>
        </w:rPr>
        <w:br/>
      </w:r>
      <w:r>
        <w:rPr>
          <w:rFonts w:ascii="Times New Roman" w:eastAsia="宋体" w:hAnsi="Times New Roman"/>
        </w:rPr>
        <w:t>选用高能效破碎机（如液压驱动或双辊破碎机），通过优化破碎腔结构和转速，降低单位处理量的电耗。</w:t>
      </w:r>
    </w:p>
    <w:p w14:paraId="374ABDD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工艺优化与分选效率提升</w:t>
      </w:r>
    </w:p>
    <w:p w14:paraId="496144D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精准分选参数控制</w:t>
      </w:r>
      <w:r>
        <w:rPr>
          <w:rFonts w:ascii="Times New Roman" w:eastAsia="宋体" w:hAnsi="Times New Roman"/>
        </w:rPr>
        <w:br/>
      </w:r>
      <w:r>
        <w:rPr>
          <w:rFonts w:ascii="Times New Roman" w:eastAsia="宋体" w:hAnsi="Times New Roman"/>
        </w:rPr>
        <w:t>通过实验或模拟确定最佳风速、风压和破碎粒度，减少重复破碎和分选次数，降低能耗。</w:t>
      </w:r>
    </w:p>
    <w:p w14:paraId="339B736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预处理分级</w:t>
      </w:r>
      <w:r>
        <w:rPr>
          <w:rFonts w:ascii="Times New Roman" w:eastAsia="宋体" w:hAnsi="Times New Roman"/>
        </w:rPr>
        <w:br/>
      </w:r>
      <w:r>
        <w:rPr>
          <w:rFonts w:ascii="Times New Roman" w:eastAsia="宋体" w:hAnsi="Times New Roman"/>
        </w:rPr>
        <w:t>在风选前对物料进行预筛分或磁选，去除大块杂质或金属，减少破碎负荷和气流分选压力。</w:t>
      </w:r>
    </w:p>
    <w:p w14:paraId="6DA71B32"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智能化与数字化控制</w:t>
      </w:r>
    </w:p>
    <w:p w14:paraId="3ECB32C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智能传感器与</w:t>
      </w:r>
      <w:r>
        <w:rPr>
          <w:rFonts w:ascii="Times New Roman" w:eastAsia="宋体" w:hAnsi="Times New Roman"/>
        </w:rPr>
        <w:t>AI</w:t>
      </w:r>
      <w:r>
        <w:rPr>
          <w:rFonts w:ascii="Times New Roman" w:eastAsia="宋体" w:hAnsi="Times New Roman"/>
        </w:rPr>
        <w:t>算法</w:t>
      </w:r>
      <w:r>
        <w:rPr>
          <w:rFonts w:ascii="Times New Roman" w:eastAsia="宋体" w:hAnsi="Times New Roman"/>
        </w:rPr>
        <w:br/>
      </w:r>
      <w:r>
        <w:rPr>
          <w:rFonts w:ascii="Times New Roman" w:eastAsia="宋体" w:hAnsi="Times New Roman"/>
        </w:rPr>
        <w:t>部署在线监测系统（如物料成分分析仪、粒度传感器），实时调整分选参数，避免过度破碎或气流浪费。</w:t>
      </w:r>
    </w:p>
    <w:p w14:paraId="14676EB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能源管理系统</w:t>
      </w:r>
      <w:r>
        <w:rPr>
          <w:rFonts w:ascii="Times New Roman" w:eastAsia="宋体" w:hAnsi="Times New Roman"/>
        </w:rPr>
        <w:br/>
      </w:r>
      <w:r>
        <w:rPr>
          <w:rFonts w:ascii="Times New Roman" w:eastAsia="宋体" w:hAnsi="Times New Roman"/>
        </w:rPr>
        <w:t>集成能耗监控平台，分析设备运行数据，优化启停策略和负载分配，减少空转能耗。</w:t>
      </w:r>
    </w:p>
    <w:p w14:paraId="5F0FDA7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余热与余压回收利用</w:t>
      </w:r>
    </w:p>
    <w:p w14:paraId="7E3DF67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热能回收</w:t>
      </w:r>
      <w:r>
        <w:rPr>
          <w:rFonts w:ascii="Times New Roman" w:eastAsia="宋体" w:hAnsi="Times New Roman"/>
        </w:rPr>
        <w:br/>
      </w:r>
      <w:r>
        <w:rPr>
          <w:rFonts w:ascii="Times New Roman" w:eastAsia="宋体" w:hAnsi="Times New Roman"/>
        </w:rPr>
        <w:t>破碎过程中产生的机械热或摩擦热，可通过热交换器回收用于厂区供暖或原料烘干。</w:t>
      </w:r>
    </w:p>
    <w:p w14:paraId="2A24A27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余压发电</w:t>
      </w:r>
      <w:r>
        <w:rPr>
          <w:rFonts w:ascii="Times New Roman" w:eastAsia="宋体" w:hAnsi="Times New Roman"/>
        </w:rPr>
        <w:br/>
      </w:r>
      <w:r>
        <w:rPr>
          <w:rFonts w:ascii="Times New Roman" w:eastAsia="宋体" w:hAnsi="Times New Roman"/>
        </w:rPr>
        <w:t>高压风机排放的余压可通过小型涡轮发电装置转化为电能，实现能源再利用。</w:t>
      </w:r>
    </w:p>
    <w:p w14:paraId="5A78D53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p>
    <w:p w14:paraId="68997F9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5.</w:t>
      </w:r>
      <w:r>
        <w:rPr>
          <w:rStyle w:val="a4"/>
          <w:rFonts w:ascii="Times New Roman" w:eastAsia="宋体" w:hAnsi="Times New Roman"/>
        </w:rPr>
        <w:t>废钢资源化与循环利用</w:t>
      </w:r>
    </w:p>
    <w:p w14:paraId="63C0BC6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提高废钢分选纯度</w:t>
      </w:r>
      <w:r>
        <w:rPr>
          <w:rFonts w:ascii="Times New Roman" w:eastAsia="宋体" w:hAnsi="Times New Roman"/>
        </w:rPr>
        <w:br/>
      </w:r>
      <w:r>
        <w:rPr>
          <w:rFonts w:ascii="Times New Roman" w:eastAsia="宋体" w:hAnsi="Times New Roman"/>
        </w:rPr>
        <w:t>通过风选破碎技术精准分离金属与非金属杂质，提升废钢回收质量，减少高炉冶炼能耗（每吨废钢炼钢比铁矿石炼铁减排约</w:t>
      </w:r>
      <w:r>
        <w:rPr>
          <w:rFonts w:ascii="Times New Roman" w:eastAsia="宋体" w:hAnsi="Times New Roman"/>
        </w:rPr>
        <w:t>1.5</w:t>
      </w:r>
      <w:r>
        <w:rPr>
          <w:rFonts w:ascii="Times New Roman" w:eastAsia="宋体" w:hAnsi="Times New Roman"/>
        </w:rPr>
        <w:t>吨</w:t>
      </w:r>
      <w:r>
        <w:rPr>
          <w:rFonts w:ascii="Times New Roman" w:eastAsia="宋体" w:hAnsi="Times New Roman"/>
        </w:rPr>
        <w:t>CO₂</w:t>
      </w:r>
      <w:r>
        <w:rPr>
          <w:rFonts w:ascii="Times New Roman" w:eastAsia="宋体" w:hAnsi="Times New Roman"/>
        </w:rPr>
        <w:t>）。</w:t>
      </w:r>
    </w:p>
    <w:p w14:paraId="7409124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矿渣资源化</w:t>
      </w:r>
      <w:r>
        <w:rPr>
          <w:rFonts w:ascii="Times New Roman" w:eastAsia="宋体" w:hAnsi="Times New Roman"/>
        </w:rPr>
        <w:br/>
      </w:r>
      <w:r>
        <w:rPr>
          <w:rFonts w:ascii="Times New Roman" w:eastAsia="宋体" w:hAnsi="Times New Roman"/>
        </w:rPr>
        <w:t>对钢铁冶炼后的矿渣进行风选破碎，提取金属组分并制备再生建材，减少填埋和原生资源消耗。</w:t>
      </w:r>
    </w:p>
    <w:p w14:paraId="1B105ECE"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5E11D349" w14:textId="289272C0" w:rsidR="003D32A4" w:rsidRDefault="004E0175" w:rsidP="003D32A4">
      <w:pPr>
        <w:pStyle w:val="1"/>
        <w:spacing w:before="0" w:after="0" w:line="360" w:lineRule="auto"/>
        <w:jc w:val="center"/>
        <w:rPr>
          <w:color w:val="EE0000"/>
          <w:sz w:val="32"/>
          <w:szCs w:val="32"/>
          <w:lang w:bidi="ar"/>
        </w:rPr>
      </w:pPr>
      <w:bookmarkStart w:id="20" w:name="_Toc206748212"/>
      <w:r>
        <w:rPr>
          <w:color w:val="EE0000"/>
          <w:sz w:val="32"/>
          <w:szCs w:val="32"/>
          <w:lang w:bidi="ar"/>
        </w:rPr>
        <w:lastRenderedPageBreak/>
        <w:t>技术名称：</w:t>
      </w:r>
      <w:r w:rsidR="003D32A4">
        <w:rPr>
          <w:color w:val="EE0000"/>
          <w:sz w:val="32"/>
          <w:szCs w:val="32"/>
          <w:lang w:bidi="ar"/>
        </w:rPr>
        <w:t>捣固炼焦技术</w:t>
      </w:r>
      <w:bookmarkEnd w:id="20"/>
    </w:p>
    <w:p w14:paraId="6CE3782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在钢铁行业中，捣固炼焦技术是一种通过物理压实提高焦炭质量的工艺，其核心是通过机械捣固将配合煤压制成高密度的煤饼，再进行焦化。相比传统顶装炼焦，捣固炼焦能够显著减少优质炼焦煤的消耗、提高焦炭强度，并降低能耗与碳排放。以下是其低碳节能技术的详细介绍：</w:t>
      </w:r>
    </w:p>
    <w:p w14:paraId="6D863C5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一、捣固炼焦技术原理</w:t>
      </w:r>
    </w:p>
    <w:p w14:paraId="616C14AC"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工艺特点</w:t>
      </w:r>
    </w:p>
    <w:p w14:paraId="51C51E3C" w14:textId="58481C21"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将配合煤（包括非黏结煤、弱黏结煤等）通过捣固机压制成致密煤饼（密度可达</w:t>
      </w:r>
      <w:r>
        <w:rPr>
          <w:rFonts w:ascii="Times New Roman" w:eastAsia="宋体" w:hAnsi="Times New Roman"/>
        </w:rPr>
        <w:t>1.0~1.1t/m³</w:t>
      </w:r>
      <w:r>
        <w:rPr>
          <w:rFonts w:ascii="Times New Roman" w:eastAsia="宋体" w:hAnsi="Times New Roman"/>
        </w:rPr>
        <w:t>，传统工艺为</w:t>
      </w:r>
      <w:r>
        <w:rPr>
          <w:rFonts w:ascii="Times New Roman" w:eastAsia="宋体" w:hAnsi="Times New Roman"/>
        </w:rPr>
        <w:t>0.7~0.8t/m³</w:t>
      </w:r>
      <w:r>
        <w:rPr>
          <w:rFonts w:ascii="Times New Roman" w:eastAsia="宋体" w:hAnsi="Times New Roman"/>
        </w:rPr>
        <w:t>），装入焦炉炭化室炼焦。</w:t>
      </w:r>
    </w:p>
    <w:p w14:paraId="1225B4C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优势：可大量使用低品质煤（占比</w:t>
      </w:r>
      <w:r>
        <w:rPr>
          <w:rFonts w:ascii="Times New Roman" w:eastAsia="宋体" w:hAnsi="Times New Roman"/>
        </w:rPr>
        <w:t>30%~50%</w:t>
      </w:r>
      <w:r>
        <w:rPr>
          <w:rFonts w:ascii="Times New Roman" w:eastAsia="宋体" w:hAnsi="Times New Roman"/>
        </w:rPr>
        <w:t>），减少高价强黏结煤用量；焦炭冷热强度高，更适配高炉需求。</w:t>
      </w:r>
    </w:p>
    <w:p w14:paraId="4B95B72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节能降碳逻辑</w:t>
      </w:r>
    </w:p>
    <w:p w14:paraId="499FF9C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原料端：降低稀缺煤种依赖，减少炼焦煤开采和运输的碳排放；</w:t>
      </w:r>
    </w:p>
    <w:p w14:paraId="193D4FD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工艺端：煤饼密实度高，炼焦过程传热效率提升，缩短结焦时间，降低能耗；</w:t>
      </w:r>
    </w:p>
    <w:p w14:paraId="602D703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产品端：焦炭质量优化，减少高炉燃料比和碳排放。</w:t>
      </w:r>
    </w:p>
    <w:p w14:paraId="4A3761F2"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二、低碳节能关键技术</w:t>
      </w:r>
    </w:p>
    <w:p w14:paraId="49B56AF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原料优化技术</w:t>
      </w:r>
    </w:p>
    <w:p w14:paraId="36470721"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配煤智能化</w:t>
      </w:r>
    </w:p>
    <w:p w14:paraId="4FD453DA" w14:textId="27B3C2DB"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采用</w:t>
      </w:r>
      <w:r>
        <w:rPr>
          <w:rFonts w:ascii="Times New Roman" w:eastAsia="宋体" w:hAnsi="Times New Roman"/>
        </w:rPr>
        <w:t>AI</w:t>
      </w:r>
      <w:r>
        <w:rPr>
          <w:rFonts w:ascii="Times New Roman" w:eastAsia="宋体" w:hAnsi="Times New Roman"/>
        </w:rPr>
        <w:t>算法优化配煤比例，结合弱黏结煤、非黏结煤甚至部分生物质（如废塑料、秸秆炭），减少强黏结煤用量（可节约</w:t>
      </w:r>
      <w:r>
        <w:rPr>
          <w:rFonts w:ascii="Times New Roman" w:eastAsia="宋体" w:hAnsi="Times New Roman"/>
        </w:rPr>
        <w:t>10%~30%</w:t>
      </w:r>
      <w:r>
        <w:rPr>
          <w:rFonts w:ascii="Times New Roman" w:eastAsia="宋体" w:hAnsi="Times New Roman"/>
        </w:rPr>
        <w:t>）。</w:t>
      </w:r>
    </w:p>
    <w:p w14:paraId="1FA1A3C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对原料煤进行调湿、粉碎粒度优化（如细度达</w:t>
      </w:r>
      <w:r>
        <w:rPr>
          <w:rFonts w:ascii="Times New Roman" w:eastAsia="宋体" w:hAnsi="Times New Roman"/>
        </w:rPr>
        <w:t>90%</w:t>
      </w:r>
      <w:r>
        <w:rPr>
          <w:rFonts w:ascii="Times New Roman" w:eastAsia="宋体" w:hAnsi="Times New Roman"/>
        </w:rPr>
        <w:t>以上），提高捣固煤饼的密实度和均质性，减少炼焦能耗。</w:t>
      </w:r>
    </w:p>
    <w:p w14:paraId="1715752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工艺优化技术</w:t>
      </w:r>
    </w:p>
    <w:p w14:paraId="272634B6"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高压捣固与连续成型</w:t>
      </w:r>
    </w:p>
    <w:p w14:paraId="2D3CC4F8" w14:textId="78AD3063"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采用高压捣固机（压力</w:t>
      </w:r>
      <w:r>
        <w:rPr>
          <w:rFonts w:ascii="Times New Roman" w:eastAsia="宋体" w:hAnsi="Times New Roman"/>
        </w:rPr>
        <w:t>≥150kN</w:t>
      </w:r>
      <w:r>
        <w:rPr>
          <w:rFonts w:ascii="Times New Roman" w:eastAsia="宋体" w:hAnsi="Times New Roman"/>
        </w:rPr>
        <w:t>），结合连续成型技术，提升煤饼密度至</w:t>
      </w:r>
      <w:r>
        <w:rPr>
          <w:rFonts w:ascii="Times New Roman" w:eastAsia="宋体" w:hAnsi="Times New Roman"/>
        </w:rPr>
        <w:t>1.1t/m³</w:t>
      </w:r>
      <w:r>
        <w:rPr>
          <w:rFonts w:ascii="Times New Roman" w:eastAsia="宋体" w:hAnsi="Times New Roman"/>
        </w:rPr>
        <w:t>以上，缩短结焦时间</w:t>
      </w:r>
      <w:r>
        <w:rPr>
          <w:rFonts w:ascii="Times New Roman" w:eastAsia="宋体" w:hAnsi="Times New Roman"/>
        </w:rPr>
        <w:t>1~2</w:t>
      </w:r>
      <w:r>
        <w:rPr>
          <w:rFonts w:ascii="Times New Roman" w:eastAsia="宋体" w:hAnsi="Times New Roman"/>
        </w:rPr>
        <w:t>小时，降低吨焦能耗</w:t>
      </w:r>
      <w:r>
        <w:rPr>
          <w:rFonts w:ascii="Times New Roman" w:eastAsia="宋体" w:hAnsi="Times New Roman"/>
        </w:rPr>
        <w:t>5%~10%</w:t>
      </w:r>
      <w:r>
        <w:rPr>
          <w:rFonts w:ascii="Times New Roman" w:eastAsia="宋体" w:hAnsi="Times New Roman"/>
        </w:rPr>
        <w:t>。</w:t>
      </w:r>
    </w:p>
    <w:p w14:paraId="7835DF5D"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分段加热与控温技术</w:t>
      </w:r>
    </w:p>
    <w:p w14:paraId="0F5D297A" w14:textId="344FE5F6"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优化焦炉加热制度（如分段燃烧控制），减少高温区热应力，降低煤气消耗量。</w:t>
      </w:r>
    </w:p>
    <w:p w14:paraId="040CD67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余热回收与能源循环</w:t>
      </w:r>
    </w:p>
    <w:p w14:paraId="0B0CD57D"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荒煤气显热回收</w:t>
      </w:r>
    </w:p>
    <w:p w14:paraId="1B2458CB" w14:textId="2CA9D994"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通过上升管换热器或热泵技术，回收</w:t>
      </w:r>
      <w:r>
        <w:rPr>
          <w:rFonts w:ascii="Times New Roman" w:eastAsia="宋体" w:hAnsi="Times New Roman"/>
        </w:rPr>
        <w:t>700~800℃</w:t>
      </w:r>
      <w:r>
        <w:rPr>
          <w:rFonts w:ascii="Times New Roman" w:eastAsia="宋体" w:hAnsi="Times New Roman"/>
        </w:rPr>
        <w:t>荒煤气的显热，用于发电或蒸汽生产（可回收热能</w:t>
      </w:r>
      <w:r>
        <w:rPr>
          <w:rFonts w:ascii="Times New Roman" w:eastAsia="宋体" w:hAnsi="Times New Roman"/>
        </w:rPr>
        <w:t>30%~40%</w:t>
      </w:r>
      <w:r>
        <w:rPr>
          <w:rFonts w:ascii="Times New Roman" w:eastAsia="宋体" w:hAnsi="Times New Roman"/>
        </w:rPr>
        <w:t>）。</w:t>
      </w:r>
    </w:p>
    <w:p w14:paraId="7B8C15A0" w14:textId="5EB9DB71"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案例：某钢厂安装荒煤气余热锅炉，年发电量达</w:t>
      </w:r>
      <w:r>
        <w:rPr>
          <w:rFonts w:ascii="Times New Roman" w:eastAsia="宋体" w:hAnsi="Times New Roman"/>
        </w:rPr>
        <w:t>2000</w:t>
      </w:r>
      <w:r>
        <w:rPr>
          <w:rFonts w:ascii="Times New Roman" w:eastAsia="宋体" w:hAnsi="Times New Roman"/>
        </w:rPr>
        <w:t>万</w:t>
      </w:r>
      <w:r>
        <w:rPr>
          <w:rFonts w:ascii="Times New Roman" w:eastAsia="宋体" w:hAnsi="Times New Roman"/>
        </w:rPr>
        <w:t>kWh</w:t>
      </w:r>
      <w:r>
        <w:rPr>
          <w:rFonts w:ascii="Times New Roman" w:eastAsia="宋体" w:hAnsi="Times New Roman"/>
        </w:rPr>
        <w:t>，减排</w:t>
      </w:r>
      <w:r>
        <w:rPr>
          <w:rFonts w:ascii="Times New Roman" w:eastAsia="宋体" w:hAnsi="Times New Roman"/>
        </w:rPr>
        <w:t>CO₂</w:t>
      </w:r>
      <w:r>
        <w:rPr>
          <w:rFonts w:ascii="Times New Roman" w:eastAsia="宋体" w:hAnsi="Times New Roman"/>
        </w:rPr>
        <w:t>约</w:t>
      </w:r>
      <w:r>
        <w:rPr>
          <w:rFonts w:ascii="Times New Roman" w:eastAsia="宋体" w:hAnsi="Times New Roman"/>
        </w:rPr>
        <w:t>1.2</w:t>
      </w:r>
      <w:r>
        <w:rPr>
          <w:rFonts w:ascii="Times New Roman" w:eastAsia="宋体" w:hAnsi="Times New Roman"/>
        </w:rPr>
        <w:t>万吨。</w:t>
      </w:r>
    </w:p>
    <w:p w14:paraId="77ED9844"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烟道气余热利用</w:t>
      </w:r>
    </w:p>
    <w:p w14:paraId="48269422" w14:textId="284B9DB3"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焦炉烟道气（</w:t>
      </w:r>
      <w:r>
        <w:rPr>
          <w:rFonts w:ascii="Times New Roman" w:eastAsia="宋体" w:hAnsi="Times New Roman"/>
        </w:rPr>
        <w:t>200~300℃</w:t>
      </w:r>
      <w:r>
        <w:rPr>
          <w:rFonts w:ascii="Times New Roman" w:eastAsia="宋体" w:hAnsi="Times New Roman"/>
        </w:rPr>
        <w:t>）经余热锅炉或</w:t>
      </w:r>
      <w:r>
        <w:rPr>
          <w:rFonts w:ascii="Times New Roman" w:eastAsia="宋体" w:hAnsi="Times New Roman"/>
        </w:rPr>
        <w:t>ORC</w:t>
      </w:r>
      <w:r>
        <w:rPr>
          <w:rFonts w:ascii="Times New Roman" w:eastAsia="宋体" w:hAnsi="Times New Roman"/>
        </w:rPr>
        <w:t>发电系统回收，能源利用率提升</w:t>
      </w:r>
      <w:r>
        <w:rPr>
          <w:rFonts w:ascii="Times New Roman" w:eastAsia="宋体" w:hAnsi="Times New Roman"/>
        </w:rPr>
        <w:t>15%~20%</w:t>
      </w:r>
      <w:r>
        <w:rPr>
          <w:rFonts w:ascii="Times New Roman" w:eastAsia="宋体" w:hAnsi="Times New Roman"/>
        </w:rPr>
        <w:t>。</w:t>
      </w:r>
    </w:p>
    <w:p w14:paraId="0B0DC3A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智能化与设备升级</w:t>
      </w:r>
    </w:p>
    <w:p w14:paraId="1AE2D8E3"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智能捣固控制系统</w:t>
      </w:r>
    </w:p>
    <w:p w14:paraId="2A18B032" w14:textId="163C1AF5"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lastRenderedPageBreak/>
        <w:t>通过压力传感器和</w:t>
      </w:r>
      <w:r>
        <w:rPr>
          <w:rFonts w:ascii="Times New Roman" w:eastAsia="宋体" w:hAnsi="Times New Roman"/>
        </w:rPr>
        <w:t>AI</w:t>
      </w:r>
      <w:r>
        <w:rPr>
          <w:rFonts w:ascii="Times New Roman" w:eastAsia="宋体" w:hAnsi="Times New Roman"/>
        </w:rPr>
        <w:t>模型动态调整捣固频率、压力，避免过度能耗，同时保证煤饼密度均匀性。</w:t>
      </w:r>
    </w:p>
    <w:p w14:paraId="1390B7E0" w14:textId="77777777" w:rsidR="00802499"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高效焦炉设计</w:t>
      </w:r>
    </w:p>
    <w:p w14:paraId="102C3AAB" w14:textId="77D3CDF2"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采用薄炉墙、高导热硅砖的捣固焦炉（如</w:t>
      </w:r>
      <w:r>
        <w:rPr>
          <w:rFonts w:ascii="Times New Roman" w:eastAsia="宋体" w:hAnsi="Times New Roman"/>
        </w:rPr>
        <w:t>JNX</w:t>
      </w:r>
      <w:r>
        <w:rPr>
          <w:rFonts w:ascii="Times New Roman" w:eastAsia="宋体" w:hAnsi="Times New Roman"/>
        </w:rPr>
        <w:t>型焦炉），热效率提升至</w:t>
      </w:r>
      <w:r>
        <w:rPr>
          <w:rFonts w:ascii="Times New Roman" w:eastAsia="宋体" w:hAnsi="Times New Roman"/>
        </w:rPr>
        <w:t>85%</w:t>
      </w:r>
      <w:r>
        <w:rPr>
          <w:rFonts w:ascii="Times New Roman" w:eastAsia="宋体" w:hAnsi="Times New Roman"/>
        </w:rPr>
        <w:t>以上，吨焦能耗降至</w:t>
      </w:r>
      <w:r>
        <w:rPr>
          <w:rFonts w:ascii="Times New Roman" w:eastAsia="宋体" w:hAnsi="Times New Roman"/>
        </w:rPr>
        <w:t>1.8~2.0GJ</w:t>
      </w:r>
      <w:r>
        <w:rPr>
          <w:rFonts w:ascii="Times New Roman" w:eastAsia="宋体" w:hAnsi="Times New Roman"/>
        </w:rPr>
        <w:t>。</w:t>
      </w:r>
    </w:p>
    <w:p w14:paraId="0BD3770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5.</w:t>
      </w:r>
      <w:r>
        <w:rPr>
          <w:rFonts w:ascii="Times New Roman" w:eastAsia="宋体" w:hAnsi="Times New Roman"/>
        </w:rPr>
        <w:t>焦炭质量提升的间接节能</w:t>
      </w:r>
    </w:p>
    <w:p w14:paraId="4A8B321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捣固焦炭的冷态强度（</w:t>
      </w:r>
      <w:r>
        <w:rPr>
          <w:rFonts w:ascii="Times New Roman" w:eastAsia="宋体" w:hAnsi="Times New Roman"/>
        </w:rPr>
        <w:t>M40≥88%</w:t>
      </w:r>
      <w:r>
        <w:rPr>
          <w:rFonts w:ascii="Times New Roman" w:eastAsia="宋体" w:hAnsi="Times New Roman"/>
        </w:rPr>
        <w:t>，</w:t>
      </w:r>
      <w:r>
        <w:rPr>
          <w:rFonts w:ascii="Times New Roman" w:eastAsia="宋体" w:hAnsi="Times New Roman"/>
        </w:rPr>
        <w:t>M10≤6%</w:t>
      </w:r>
      <w:r>
        <w:rPr>
          <w:rFonts w:ascii="Times New Roman" w:eastAsia="宋体" w:hAnsi="Times New Roman"/>
        </w:rPr>
        <w:t>）和热态强度（</w:t>
      </w:r>
      <w:r>
        <w:rPr>
          <w:rFonts w:ascii="Times New Roman" w:eastAsia="宋体" w:hAnsi="Times New Roman"/>
        </w:rPr>
        <w:t>CSR≥68%</w:t>
      </w:r>
      <w:r>
        <w:rPr>
          <w:rFonts w:ascii="Times New Roman" w:eastAsia="宋体" w:hAnsi="Times New Roman"/>
        </w:rPr>
        <w:t>）优于传统焦炭，可降低高炉燃料比</w:t>
      </w:r>
      <w:r>
        <w:rPr>
          <w:rFonts w:ascii="Times New Roman" w:eastAsia="宋体" w:hAnsi="Times New Roman"/>
        </w:rPr>
        <w:t>10~15kg/t</w:t>
      </w:r>
      <w:r>
        <w:rPr>
          <w:rFonts w:ascii="Times New Roman" w:eastAsia="宋体" w:hAnsi="Times New Roman"/>
        </w:rPr>
        <w:t>铁，减少高炉工序碳排放</w:t>
      </w:r>
      <w:r>
        <w:rPr>
          <w:rFonts w:ascii="Times New Roman" w:eastAsia="宋体" w:hAnsi="Times New Roman"/>
        </w:rPr>
        <w:t>3%~5%</w:t>
      </w:r>
      <w:r>
        <w:rPr>
          <w:rFonts w:ascii="Times New Roman" w:eastAsia="宋体" w:hAnsi="Times New Roman"/>
        </w:rPr>
        <w:t>。</w:t>
      </w:r>
    </w:p>
    <w:p w14:paraId="590EA787"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223DBED6" w14:textId="2C470B72" w:rsidR="003D32A4" w:rsidRDefault="004E0175" w:rsidP="003D32A4">
      <w:pPr>
        <w:pStyle w:val="1"/>
        <w:spacing w:before="0" w:after="0" w:line="360" w:lineRule="auto"/>
        <w:jc w:val="center"/>
        <w:rPr>
          <w:color w:val="EE0000"/>
          <w:sz w:val="32"/>
          <w:szCs w:val="32"/>
          <w:lang w:bidi="ar"/>
        </w:rPr>
      </w:pPr>
      <w:bookmarkStart w:id="21" w:name="_Toc206748213"/>
      <w:r>
        <w:rPr>
          <w:color w:val="EE0000"/>
          <w:sz w:val="32"/>
          <w:szCs w:val="32"/>
          <w:lang w:bidi="ar"/>
        </w:rPr>
        <w:lastRenderedPageBreak/>
        <w:t>技术名称：</w:t>
      </w:r>
      <w:r w:rsidR="003D32A4">
        <w:rPr>
          <w:color w:val="EE0000"/>
          <w:sz w:val="32"/>
          <w:szCs w:val="32"/>
          <w:lang w:bidi="ar"/>
        </w:rPr>
        <w:t>现代冷轧带钢生产技术</w:t>
      </w:r>
      <w:bookmarkEnd w:id="21"/>
    </w:p>
    <w:p w14:paraId="35CED49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现代冷轧带钢生产的低碳节能技术通过工艺革新、设备升级和能源管理体系的协同优化，显著降低了能耗与碳排放。未来方向包括智能化控制、清洁能源规模化应用及全产业链资源整合，以进一步实现绿色转型。</w:t>
      </w:r>
    </w:p>
    <w:p w14:paraId="5ABE44D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一、工艺优化与技术创新</w:t>
      </w:r>
    </w:p>
    <w:p w14:paraId="5064282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冷轧压缩空气系统节能改造</w:t>
      </w:r>
      <w:r>
        <w:rPr>
          <w:rFonts w:ascii="Times New Roman" w:eastAsia="宋体" w:hAnsi="Times New Roman"/>
        </w:rPr>
        <w:br/>
      </w:r>
      <w:r>
        <w:rPr>
          <w:rFonts w:ascii="Times New Roman" w:eastAsia="宋体" w:hAnsi="Times New Roman"/>
        </w:rPr>
        <w:t>针对传统空压系统能耗高、压力波动大的问题，通过以下措施实现节能：</w:t>
      </w:r>
    </w:p>
    <w:p w14:paraId="2D661D0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储气罐与止回阀联合供气：稳定轧机传输设备制动用气压力，减少空压机频繁加卸载，降低电流损耗。</w:t>
      </w:r>
    </w:p>
    <w:p w14:paraId="4174E88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吹扫系统优化：改进喷嘴设计及供气管网分离（如制动用气与吹扫用气管网分开），降低压缩空气用量</w:t>
      </w:r>
      <w:r>
        <w:rPr>
          <w:rFonts w:ascii="Times New Roman" w:eastAsia="宋体" w:hAnsi="Times New Roman"/>
        </w:rPr>
        <w:t>30%</w:t>
      </w:r>
      <w:r>
        <w:rPr>
          <w:rFonts w:ascii="Times New Roman" w:eastAsia="宋体" w:hAnsi="Times New Roman"/>
        </w:rPr>
        <w:t>以上，同时提升吹扫效率。</w:t>
      </w:r>
    </w:p>
    <w:p w14:paraId="3D09E32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高效酸洗与退火工艺</w:t>
      </w:r>
    </w:p>
    <w:p w14:paraId="3F5C340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湍流式酸洗技术：采用逆向流动的酸洗液与带钢接触，加速反应速度并减少酸液用量，与传统工艺相比节能</w:t>
      </w:r>
      <w:r>
        <w:rPr>
          <w:rFonts w:ascii="Times New Roman" w:eastAsia="宋体" w:hAnsi="Times New Roman"/>
        </w:rPr>
        <w:t>20%</w:t>
      </w:r>
      <w:r>
        <w:rPr>
          <w:rFonts w:ascii="Times New Roman" w:eastAsia="宋体" w:hAnsi="Times New Roman"/>
        </w:rPr>
        <w:t>。</w:t>
      </w:r>
    </w:p>
    <w:p w14:paraId="4F44906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全氢罩式退火技术：以纯氢为保护气体，利用其高导热性缩短加热</w:t>
      </w:r>
      <w:r>
        <w:rPr>
          <w:rFonts w:ascii="Times New Roman" w:eastAsia="宋体" w:hAnsi="Times New Roman"/>
        </w:rPr>
        <w:t>/</w:t>
      </w:r>
      <w:r>
        <w:rPr>
          <w:rFonts w:ascii="Times New Roman" w:eastAsia="宋体" w:hAnsi="Times New Roman"/>
        </w:rPr>
        <w:t>冷却时间，能耗降低</w:t>
      </w:r>
      <w:r>
        <w:rPr>
          <w:rFonts w:ascii="Times New Roman" w:eastAsia="宋体" w:hAnsi="Times New Roman"/>
        </w:rPr>
        <w:t>1/3</w:t>
      </w:r>
      <w:r>
        <w:rPr>
          <w:rFonts w:ascii="Times New Roman" w:eastAsia="宋体" w:hAnsi="Times New Roman"/>
        </w:rPr>
        <w:t>，同时提升带钢表面质量。</w:t>
      </w:r>
    </w:p>
    <w:p w14:paraId="1464076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连续退火技术：整合清洗、退火、平整等工序于一条产线，减少中间环节的能源浪费，成材率提高</w:t>
      </w:r>
      <w:r>
        <w:rPr>
          <w:rFonts w:ascii="Times New Roman" w:eastAsia="宋体" w:hAnsi="Times New Roman"/>
        </w:rPr>
        <w:t>5%-10%</w:t>
      </w:r>
      <w:r>
        <w:rPr>
          <w:rFonts w:ascii="Times New Roman" w:eastAsia="宋体" w:hAnsi="Times New Roman"/>
        </w:rPr>
        <w:t>。</w:t>
      </w:r>
    </w:p>
    <w:p w14:paraId="5C7BA67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在线热处理与轧制工艺结合</w:t>
      </w:r>
    </w:p>
    <w:p w14:paraId="0EAD429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冷轧</w:t>
      </w:r>
      <w:r>
        <w:rPr>
          <w:rFonts w:ascii="Times New Roman" w:eastAsia="宋体" w:hAnsi="Times New Roman"/>
        </w:rPr>
        <w:t>+</w:t>
      </w:r>
      <w:r>
        <w:rPr>
          <w:rFonts w:ascii="Times New Roman" w:eastAsia="宋体" w:hAnsi="Times New Roman"/>
        </w:rPr>
        <w:t>在线电磁感应热处理：通过塑性变形强化与感应回火工艺，提升产品强度的同时减少微合金添加，实现节能</w:t>
      </w:r>
      <w:r>
        <w:rPr>
          <w:rFonts w:ascii="Times New Roman" w:eastAsia="宋体" w:hAnsi="Times New Roman"/>
        </w:rPr>
        <w:t>30%-40%</w:t>
      </w:r>
      <w:r>
        <w:rPr>
          <w:rFonts w:ascii="Times New Roman" w:eastAsia="宋体" w:hAnsi="Times New Roman"/>
        </w:rPr>
        <w:t>。</w:t>
      </w:r>
    </w:p>
    <w:p w14:paraId="27DFCF1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二、低碳生产体系构建</w:t>
      </w:r>
    </w:p>
    <w:p w14:paraId="5019002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全流程连铸连轧技术</w:t>
      </w:r>
    </w:p>
    <w:p w14:paraId="6A27744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推广热送热装工艺，减少中间坯料二次加热能耗，吨钢综合能耗降低</w:t>
      </w:r>
      <w:r>
        <w:rPr>
          <w:rFonts w:ascii="Times New Roman" w:eastAsia="宋体" w:hAnsi="Times New Roman"/>
        </w:rPr>
        <w:t>30kgce</w:t>
      </w:r>
      <w:r>
        <w:rPr>
          <w:rFonts w:ascii="Times New Roman" w:eastAsia="宋体" w:hAnsi="Times New Roman"/>
        </w:rPr>
        <w:t>（千克标准煤）。</w:t>
      </w:r>
    </w:p>
    <w:p w14:paraId="06A432F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材料与资源循环利用</w:t>
      </w:r>
    </w:p>
    <w:p w14:paraId="6443F48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采用高强钢替代传统材料，减少单位产品原料消耗，同时推动废钢循环利用，降低冶炼环节碳排放。</w:t>
      </w:r>
    </w:p>
    <w:p w14:paraId="1E091E9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清洁能源替代</w:t>
      </w:r>
    </w:p>
    <w:p w14:paraId="5EE6384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逐步引入绿电（如光伏、风电）供电，并结合氢能等清洁燃料试点应用，推动深度脱碳。</w:t>
      </w:r>
    </w:p>
    <w:p w14:paraId="4109DDF3"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32948B2B" w14:textId="4FA52453" w:rsidR="003D32A4" w:rsidRDefault="004E0175" w:rsidP="003D32A4">
      <w:pPr>
        <w:pStyle w:val="1"/>
        <w:spacing w:before="0" w:after="0" w:line="360" w:lineRule="auto"/>
        <w:jc w:val="center"/>
        <w:rPr>
          <w:color w:val="EE0000"/>
          <w:sz w:val="32"/>
          <w:szCs w:val="32"/>
          <w:lang w:bidi="ar"/>
        </w:rPr>
      </w:pPr>
      <w:bookmarkStart w:id="22" w:name="_Toc206748214"/>
      <w:r>
        <w:rPr>
          <w:color w:val="EE0000"/>
          <w:sz w:val="32"/>
          <w:szCs w:val="32"/>
          <w:lang w:bidi="ar"/>
        </w:rPr>
        <w:lastRenderedPageBreak/>
        <w:t>技术名称：</w:t>
      </w:r>
      <w:r w:rsidR="003D32A4">
        <w:rPr>
          <w:color w:val="EE0000"/>
          <w:sz w:val="32"/>
          <w:szCs w:val="32"/>
          <w:lang w:bidi="ar"/>
        </w:rPr>
        <w:t>钢厂中水回用系统</w:t>
      </w:r>
      <w:bookmarkEnd w:id="22"/>
    </w:p>
    <w:p w14:paraId="07ABCCF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钢铁行业作为高耗水、高排放的工业领域，中水回用系统的低碳节能技术对实现绿色转型至关重要。以下是当前先进的低碳节能中水回用技术及其应用介绍：</w:t>
      </w:r>
    </w:p>
    <w:p w14:paraId="64E1BE4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1.</w:t>
      </w:r>
      <w:r>
        <w:rPr>
          <w:rStyle w:val="a4"/>
          <w:rFonts w:ascii="Times New Roman" w:eastAsia="宋体" w:hAnsi="Times New Roman"/>
          <w:color w:val="000000"/>
          <w:shd w:val="clear" w:color="auto" w:fill="FFFFFF"/>
        </w:rPr>
        <w:t>膜分离技术（核心低碳技术）</w:t>
      </w:r>
    </w:p>
    <w:p w14:paraId="434D47E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反渗透（</w:t>
      </w:r>
      <w:r>
        <w:rPr>
          <w:rFonts w:ascii="Times New Roman" w:eastAsia="宋体" w:hAnsi="Times New Roman"/>
          <w:color w:val="000000"/>
          <w:shd w:val="clear" w:color="auto" w:fill="FFFFFF"/>
        </w:rPr>
        <w:t>RO</w:t>
      </w:r>
      <w:r>
        <w:rPr>
          <w:rFonts w:ascii="Times New Roman" w:eastAsia="宋体" w:hAnsi="Times New Roman"/>
          <w:color w:val="000000"/>
          <w:shd w:val="clear" w:color="auto" w:fill="FFFFFF"/>
        </w:rPr>
        <w:t>）：脱盐率＞</w:t>
      </w:r>
      <w:r>
        <w:rPr>
          <w:rFonts w:ascii="Times New Roman" w:eastAsia="宋体" w:hAnsi="Times New Roman"/>
          <w:color w:val="000000"/>
          <w:shd w:val="clear" w:color="auto" w:fill="FFFFFF"/>
        </w:rPr>
        <w:t>95%</w:t>
      </w:r>
      <w:r>
        <w:rPr>
          <w:rFonts w:ascii="Times New Roman" w:eastAsia="宋体" w:hAnsi="Times New Roman"/>
          <w:color w:val="000000"/>
          <w:shd w:val="clear" w:color="auto" w:fill="FFFFFF"/>
        </w:rPr>
        <w:t>，可处理高盐废水，但能耗较高（需与能量回收装置结合）。</w:t>
      </w:r>
    </w:p>
    <w:p w14:paraId="06CCB69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超滤</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微滤（</w:t>
      </w:r>
      <w:r>
        <w:rPr>
          <w:rFonts w:ascii="Times New Roman" w:eastAsia="宋体" w:hAnsi="Times New Roman"/>
          <w:color w:val="000000"/>
          <w:shd w:val="clear" w:color="auto" w:fill="FFFFFF"/>
        </w:rPr>
        <w:t>UF/MF</w:t>
      </w:r>
      <w:r>
        <w:rPr>
          <w:rFonts w:ascii="Times New Roman" w:eastAsia="宋体" w:hAnsi="Times New Roman"/>
          <w:color w:val="000000"/>
          <w:shd w:val="clear" w:color="auto" w:fill="FFFFFF"/>
        </w:rPr>
        <w:t>）：作为</w:t>
      </w:r>
      <w:r>
        <w:rPr>
          <w:rFonts w:ascii="Times New Roman" w:eastAsia="宋体" w:hAnsi="Times New Roman"/>
          <w:color w:val="000000"/>
          <w:shd w:val="clear" w:color="auto" w:fill="FFFFFF"/>
        </w:rPr>
        <w:t>RO</w:t>
      </w:r>
      <w:r>
        <w:rPr>
          <w:rFonts w:ascii="Times New Roman" w:eastAsia="宋体" w:hAnsi="Times New Roman"/>
          <w:color w:val="000000"/>
          <w:shd w:val="clear" w:color="auto" w:fill="FFFFFF"/>
        </w:rPr>
        <w:t>预处理，减少膜污染，降低后续能耗。</w:t>
      </w:r>
    </w:p>
    <w:p w14:paraId="7685D63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电渗析（</w:t>
      </w:r>
      <w:r>
        <w:rPr>
          <w:rFonts w:ascii="Times New Roman" w:eastAsia="宋体" w:hAnsi="Times New Roman"/>
          <w:color w:val="000000"/>
          <w:shd w:val="clear" w:color="auto" w:fill="FFFFFF"/>
        </w:rPr>
        <w:t>ED</w:t>
      </w:r>
      <w:r>
        <w:rPr>
          <w:rFonts w:ascii="Times New Roman" w:eastAsia="宋体" w:hAnsi="Times New Roman"/>
          <w:color w:val="000000"/>
          <w:shd w:val="clear" w:color="auto" w:fill="FFFFFF"/>
        </w:rPr>
        <w:t>）：适合高盐废水，能耗比</w:t>
      </w:r>
      <w:r>
        <w:rPr>
          <w:rFonts w:ascii="Times New Roman" w:eastAsia="宋体" w:hAnsi="Times New Roman"/>
          <w:color w:val="000000"/>
          <w:shd w:val="clear" w:color="auto" w:fill="FFFFFF"/>
        </w:rPr>
        <w:t>RO</w:t>
      </w:r>
      <w:r>
        <w:rPr>
          <w:rFonts w:ascii="Times New Roman" w:eastAsia="宋体" w:hAnsi="Times New Roman"/>
          <w:color w:val="000000"/>
          <w:shd w:val="clear" w:color="auto" w:fill="FFFFFF"/>
        </w:rPr>
        <w:t>低</w:t>
      </w:r>
      <w:r>
        <w:rPr>
          <w:rFonts w:ascii="Times New Roman" w:eastAsia="宋体" w:hAnsi="Times New Roman"/>
          <w:color w:val="000000"/>
          <w:shd w:val="clear" w:color="auto" w:fill="FFFFFF"/>
        </w:rPr>
        <w:t>30%~50%</w:t>
      </w:r>
      <w:r>
        <w:rPr>
          <w:rFonts w:ascii="Times New Roman" w:eastAsia="宋体" w:hAnsi="Times New Roman"/>
          <w:color w:val="000000"/>
          <w:shd w:val="clear" w:color="auto" w:fill="FFFFFF"/>
        </w:rPr>
        <w:t>，结合光伏供电可实现零碳运行。</w:t>
      </w:r>
    </w:p>
    <w:p w14:paraId="0777AC2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2.</w:t>
      </w:r>
      <w:r>
        <w:rPr>
          <w:rStyle w:val="a4"/>
          <w:rFonts w:ascii="Times New Roman" w:eastAsia="宋体" w:hAnsi="Times New Roman"/>
          <w:color w:val="000000"/>
          <w:shd w:val="clear" w:color="auto" w:fill="FFFFFF"/>
        </w:rPr>
        <w:t>高效生物处理技术</w:t>
      </w:r>
    </w:p>
    <w:p w14:paraId="151472F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MBR</w:t>
      </w:r>
      <w:r>
        <w:rPr>
          <w:rFonts w:ascii="Times New Roman" w:eastAsia="宋体" w:hAnsi="Times New Roman"/>
          <w:color w:val="000000"/>
          <w:shd w:val="clear" w:color="auto" w:fill="FFFFFF"/>
        </w:rPr>
        <w:t>（膜生物反应器）：耦合生物降解与膜过滤，出水水质达回用标准（</w:t>
      </w:r>
      <w:r>
        <w:rPr>
          <w:rFonts w:ascii="Times New Roman" w:eastAsia="宋体" w:hAnsi="Times New Roman"/>
          <w:color w:val="000000"/>
          <w:shd w:val="clear" w:color="auto" w:fill="FFFFFF"/>
        </w:rPr>
        <w:t>COD</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30mg/L</w:t>
      </w:r>
      <w:r>
        <w:rPr>
          <w:rFonts w:ascii="Times New Roman" w:eastAsia="宋体" w:hAnsi="Times New Roman"/>
          <w:color w:val="000000"/>
          <w:shd w:val="clear" w:color="auto" w:fill="FFFFFF"/>
        </w:rPr>
        <w:t>），占地减少</w:t>
      </w:r>
      <w:r>
        <w:rPr>
          <w:rFonts w:ascii="Times New Roman" w:eastAsia="宋体" w:hAnsi="Times New Roman"/>
          <w:color w:val="000000"/>
          <w:shd w:val="clear" w:color="auto" w:fill="FFFFFF"/>
        </w:rPr>
        <w:t>40%</w:t>
      </w:r>
      <w:r>
        <w:rPr>
          <w:rFonts w:ascii="Times New Roman" w:eastAsia="宋体" w:hAnsi="Times New Roman"/>
          <w:color w:val="000000"/>
          <w:shd w:val="clear" w:color="auto" w:fill="FFFFFF"/>
        </w:rPr>
        <w:t>。</w:t>
      </w:r>
    </w:p>
    <w:p w14:paraId="4C8A5D6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厌氧氨氧化（</w:t>
      </w:r>
      <w:r>
        <w:rPr>
          <w:rFonts w:ascii="Times New Roman" w:eastAsia="宋体" w:hAnsi="Times New Roman"/>
          <w:color w:val="000000"/>
          <w:shd w:val="clear" w:color="auto" w:fill="FFFFFF"/>
        </w:rPr>
        <w:t>Anammox</w:t>
      </w:r>
      <w:r>
        <w:rPr>
          <w:rFonts w:ascii="Times New Roman" w:eastAsia="宋体" w:hAnsi="Times New Roman"/>
          <w:color w:val="000000"/>
          <w:shd w:val="clear" w:color="auto" w:fill="FFFFFF"/>
        </w:rPr>
        <w:t>）：处理高氨氮废水，能耗仅为传统硝化反硝化的</w:t>
      </w:r>
      <w:r>
        <w:rPr>
          <w:rFonts w:ascii="Times New Roman" w:eastAsia="宋体" w:hAnsi="Times New Roman"/>
          <w:color w:val="000000"/>
          <w:shd w:val="clear" w:color="auto" w:fill="FFFFFF"/>
        </w:rPr>
        <w:t>60%</w:t>
      </w:r>
      <w:r>
        <w:rPr>
          <w:rFonts w:ascii="Times New Roman" w:eastAsia="宋体" w:hAnsi="Times New Roman"/>
          <w:color w:val="000000"/>
          <w:shd w:val="clear" w:color="auto" w:fill="FFFFFF"/>
        </w:rPr>
        <w:t>，减少</w:t>
      </w:r>
      <w:r>
        <w:rPr>
          <w:rFonts w:ascii="Times New Roman" w:eastAsia="宋体" w:hAnsi="Times New Roman"/>
          <w:color w:val="000000"/>
          <w:shd w:val="clear" w:color="auto" w:fill="FFFFFF"/>
        </w:rPr>
        <w:t>N₂O</w:t>
      </w:r>
      <w:r>
        <w:rPr>
          <w:rFonts w:ascii="Times New Roman" w:eastAsia="宋体" w:hAnsi="Times New Roman"/>
          <w:color w:val="000000"/>
          <w:shd w:val="clear" w:color="auto" w:fill="FFFFFF"/>
        </w:rPr>
        <w:t>排放（强温室气体）。</w:t>
      </w:r>
    </w:p>
    <w:p w14:paraId="732EB1D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3.</w:t>
      </w:r>
      <w:r>
        <w:rPr>
          <w:rStyle w:val="a4"/>
          <w:rFonts w:ascii="Times New Roman" w:eastAsia="宋体" w:hAnsi="Times New Roman"/>
          <w:color w:val="000000"/>
          <w:shd w:val="clear" w:color="auto" w:fill="FFFFFF"/>
        </w:rPr>
        <w:t>智能水系统优化</w:t>
      </w:r>
    </w:p>
    <w:p w14:paraId="6169EC2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数字孪生</w:t>
      </w:r>
      <w:r>
        <w:rPr>
          <w:rFonts w:ascii="Times New Roman" w:eastAsia="宋体" w:hAnsi="Times New Roman"/>
          <w:color w:val="000000"/>
          <w:shd w:val="clear" w:color="auto" w:fill="FFFFFF"/>
        </w:rPr>
        <w:t>+AI</w:t>
      </w:r>
      <w:r>
        <w:rPr>
          <w:rFonts w:ascii="Times New Roman" w:eastAsia="宋体" w:hAnsi="Times New Roman"/>
          <w:color w:val="000000"/>
          <w:shd w:val="clear" w:color="auto" w:fill="FFFFFF"/>
        </w:rPr>
        <w:t>预测：通过实时水质监测与动态模型优化加药量、膜清洗频率，降低</w:t>
      </w:r>
      <w:r>
        <w:rPr>
          <w:rFonts w:ascii="Times New Roman" w:eastAsia="宋体" w:hAnsi="Times New Roman"/>
          <w:color w:val="000000"/>
          <w:shd w:val="clear" w:color="auto" w:fill="FFFFFF"/>
        </w:rPr>
        <w:t>10%~20%</w:t>
      </w:r>
      <w:r>
        <w:rPr>
          <w:rFonts w:ascii="Times New Roman" w:eastAsia="宋体" w:hAnsi="Times New Roman"/>
          <w:color w:val="000000"/>
          <w:shd w:val="clear" w:color="auto" w:fill="FFFFFF"/>
        </w:rPr>
        <w:t>能耗。</w:t>
      </w:r>
    </w:p>
    <w:p w14:paraId="3796A7C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4.</w:t>
      </w:r>
      <w:r>
        <w:rPr>
          <w:rFonts w:ascii="Times New Roman" w:eastAsia="宋体" w:hAnsi="Times New Roman"/>
          <w:color w:val="000000"/>
          <w:shd w:val="clear" w:color="auto" w:fill="FFFFFF"/>
        </w:rPr>
        <w:t>余热回收与节能耦合</w:t>
      </w:r>
    </w:p>
    <w:p w14:paraId="29B076C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热泵技术：回收循环冷却水余热（</w:t>
      </w:r>
      <w:r>
        <w:rPr>
          <w:rFonts w:ascii="Times New Roman" w:eastAsia="宋体" w:hAnsi="Times New Roman"/>
          <w:color w:val="000000"/>
          <w:shd w:val="clear" w:color="auto" w:fill="FFFFFF"/>
        </w:rPr>
        <w:t>40~60℃</w:t>
      </w:r>
      <w:r>
        <w:rPr>
          <w:rFonts w:ascii="Times New Roman" w:eastAsia="宋体" w:hAnsi="Times New Roman"/>
          <w:color w:val="000000"/>
          <w:shd w:val="clear" w:color="auto" w:fill="FFFFFF"/>
        </w:rPr>
        <w:t>），用于预处理加热或厂区供暖，节能</w:t>
      </w:r>
      <w:r>
        <w:rPr>
          <w:rFonts w:ascii="Times New Roman" w:eastAsia="宋体" w:hAnsi="Times New Roman"/>
          <w:color w:val="000000"/>
          <w:shd w:val="clear" w:color="auto" w:fill="FFFFFF"/>
        </w:rPr>
        <w:t>30%</w:t>
      </w:r>
      <w:r>
        <w:rPr>
          <w:rFonts w:ascii="Times New Roman" w:eastAsia="宋体" w:hAnsi="Times New Roman"/>
          <w:color w:val="000000"/>
          <w:shd w:val="clear" w:color="auto" w:fill="FFFFFF"/>
        </w:rPr>
        <w:t>以上。</w:t>
      </w:r>
    </w:p>
    <w:p w14:paraId="71C9B48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5.</w:t>
      </w:r>
      <w:r>
        <w:rPr>
          <w:rFonts w:ascii="Times New Roman" w:eastAsia="宋体" w:hAnsi="Times New Roman"/>
          <w:color w:val="000000"/>
          <w:shd w:val="clear" w:color="auto" w:fill="FFFFFF"/>
        </w:rPr>
        <w:t>零排放与资源化技术</w:t>
      </w:r>
    </w:p>
    <w:p w14:paraId="622002D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分盐结晶：将</w:t>
      </w:r>
      <w:r>
        <w:rPr>
          <w:rFonts w:ascii="Times New Roman" w:eastAsia="宋体" w:hAnsi="Times New Roman"/>
          <w:color w:val="000000"/>
          <w:shd w:val="clear" w:color="auto" w:fill="FFFFFF"/>
        </w:rPr>
        <w:t>RO</w:t>
      </w:r>
      <w:r>
        <w:rPr>
          <w:rFonts w:ascii="Times New Roman" w:eastAsia="宋体" w:hAnsi="Times New Roman"/>
          <w:color w:val="000000"/>
          <w:shd w:val="clear" w:color="auto" w:fill="FFFFFF"/>
        </w:rPr>
        <w:t>浓水中的</w:t>
      </w:r>
      <w:r>
        <w:rPr>
          <w:rFonts w:ascii="Times New Roman" w:eastAsia="宋体" w:hAnsi="Times New Roman"/>
          <w:color w:val="000000"/>
          <w:shd w:val="clear" w:color="auto" w:fill="FFFFFF"/>
        </w:rPr>
        <w:t>NaCl</w:t>
      </w:r>
      <w:r>
        <w:rPr>
          <w:rFonts w:ascii="Times New Roman" w:eastAsia="宋体" w:hAnsi="Times New Roman"/>
          <w:color w:val="000000"/>
          <w:shd w:val="clear" w:color="auto" w:fill="FFFFFF"/>
        </w:rPr>
        <w:t>、</w:t>
      </w:r>
      <w:proofErr w:type="spellStart"/>
      <w:r>
        <w:rPr>
          <w:rFonts w:ascii="Times New Roman" w:eastAsia="宋体" w:hAnsi="Times New Roman"/>
          <w:color w:val="000000"/>
          <w:shd w:val="clear" w:color="auto" w:fill="FFFFFF"/>
        </w:rPr>
        <w:t>Na₂SO</w:t>
      </w:r>
      <w:proofErr w:type="spellEnd"/>
      <w:r>
        <w:rPr>
          <w:rFonts w:ascii="Times New Roman" w:eastAsia="宋体" w:hAnsi="Times New Roman"/>
          <w:color w:val="000000"/>
          <w:shd w:val="clear" w:color="auto" w:fill="FFFFFF"/>
        </w:rPr>
        <w:t>₄</w:t>
      </w:r>
      <w:r>
        <w:rPr>
          <w:rFonts w:ascii="Times New Roman" w:eastAsia="宋体" w:hAnsi="Times New Roman"/>
          <w:color w:val="000000"/>
          <w:shd w:val="clear" w:color="auto" w:fill="FFFFFF"/>
        </w:rPr>
        <w:t>分离结晶，实现盐资源回收（纯度＞</w:t>
      </w:r>
      <w:r>
        <w:rPr>
          <w:rFonts w:ascii="Times New Roman" w:eastAsia="宋体" w:hAnsi="Times New Roman"/>
          <w:color w:val="000000"/>
          <w:shd w:val="clear" w:color="auto" w:fill="FFFFFF"/>
        </w:rPr>
        <w:t>98%</w:t>
      </w:r>
      <w:r>
        <w:rPr>
          <w:rFonts w:ascii="Times New Roman" w:eastAsia="宋体" w:hAnsi="Times New Roman"/>
          <w:color w:val="000000"/>
          <w:shd w:val="clear" w:color="auto" w:fill="FFFFFF"/>
        </w:rPr>
        <w:t>），避免蒸发塘高碳排。</w:t>
      </w:r>
    </w:p>
    <w:p w14:paraId="011939B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6.</w:t>
      </w:r>
      <w:r>
        <w:rPr>
          <w:rFonts w:ascii="Times New Roman" w:eastAsia="宋体" w:hAnsi="Times New Roman"/>
          <w:color w:val="000000"/>
          <w:shd w:val="clear" w:color="auto" w:fill="FFFFFF"/>
        </w:rPr>
        <w:t>低碳能源驱动</w:t>
      </w:r>
    </w:p>
    <w:p w14:paraId="3FC6D10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光伏</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风电直供：为水处理系统提供绿电，如日照钢厂配套</w:t>
      </w:r>
      <w:r>
        <w:rPr>
          <w:rFonts w:ascii="Times New Roman" w:eastAsia="宋体" w:hAnsi="Times New Roman"/>
          <w:color w:val="000000"/>
          <w:shd w:val="clear" w:color="auto" w:fill="FFFFFF"/>
        </w:rPr>
        <w:t>10MW</w:t>
      </w:r>
      <w:r>
        <w:rPr>
          <w:rFonts w:ascii="Times New Roman" w:eastAsia="宋体" w:hAnsi="Times New Roman"/>
          <w:color w:val="000000"/>
          <w:shd w:val="clear" w:color="auto" w:fill="FFFFFF"/>
        </w:rPr>
        <w:t>光伏电站，覆盖中水回用</w:t>
      </w:r>
      <w:r>
        <w:rPr>
          <w:rFonts w:ascii="Times New Roman" w:eastAsia="宋体" w:hAnsi="Times New Roman"/>
          <w:color w:val="000000"/>
          <w:shd w:val="clear" w:color="auto" w:fill="FFFFFF"/>
        </w:rPr>
        <w:t>50%</w:t>
      </w:r>
      <w:r>
        <w:rPr>
          <w:rFonts w:ascii="Times New Roman" w:eastAsia="宋体" w:hAnsi="Times New Roman"/>
          <w:color w:val="000000"/>
          <w:shd w:val="clear" w:color="auto" w:fill="FFFFFF"/>
        </w:rPr>
        <w:t>用电需求。</w:t>
      </w:r>
    </w:p>
    <w:p w14:paraId="494DED4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氢能备用电源：替代柴油发电机，应对峰值负荷。</w:t>
      </w:r>
    </w:p>
    <w:p w14:paraId="4D95C6FD"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05FFC935" w14:textId="03227A36" w:rsidR="003D32A4" w:rsidRDefault="004E0175" w:rsidP="003D32A4">
      <w:pPr>
        <w:pStyle w:val="1"/>
        <w:spacing w:before="0" w:after="0" w:line="360" w:lineRule="auto"/>
        <w:jc w:val="center"/>
        <w:rPr>
          <w:color w:val="EE0000"/>
          <w:sz w:val="32"/>
          <w:szCs w:val="32"/>
          <w:lang w:bidi="ar"/>
        </w:rPr>
      </w:pPr>
      <w:bookmarkStart w:id="23" w:name="_Toc206748215"/>
      <w:r>
        <w:rPr>
          <w:color w:val="EE0000"/>
          <w:sz w:val="32"/>
          <w:szCs w:val="32"/>
          <w:lang w:bidi="ar"/>
        </w:rPr>
        <w:lastRenderedPageBreak/>
        <w:t>技术名称：</w:t>
      </w:r>
      <w:r w:rsidR="003D32A4">
        <w:rPr>
          <w:color w:val="EE0000"/>
          <w:sz w:val="32"/>
          <w:szCs w:val="32"/>
          <w:lang w:bidi="ar"/>
        </w:rPr>
        <w:t>钢厂消纳风电弃电</w:t>
      </w:r>
      <w:bookmarkEnd w:id="23"/>
    </w:p>
    <w:p w14:paraId="40D69BF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钢铁行业作为高能耗、高排放的工业领域，其低碳化转型对实现</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双碳</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目标至关重要。利用风电弃电（因电网消纳能力不足或调度问题被弃用的风电）为钢厂供电或制氢，是近年来备受关注的先进低碳节能技术。以下为相关技术的详细介绍：</w:t>
      </w:r>
    </w:p>
    <w:p w14:paraId="0429546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1.</w:t>
      </w:r>
      <w:r>
        <w:rPr>
          <w:rStyle w:val="a4"/>
          <w:rFonts w:ascii="Times New Roman" w:eastAsia="宋体" w:hAnsi="Times New Roman"/>
          <w:color w:val="000000"/>
          <w:shd w:val="clear" w:color="auto" w:fill="FFFFFF"/>
        </w:rPr>
        <w:t>风电弃电的成因与利用潜力</w:t>
      </w:r>
    </w:p>
    <w:p w14:paraId="4097C3D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弃风原因：电网调峰能力不足、输电通道受限、风电波动性大等。</w:t>
      </w:r>
    </w:p>
    <w:p w14:paraId="193FFEF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钢铁行业需求：钢铁生产需大量电力（如电炉炼钢）和氢气（氢能炼钢），与风电弃电的时空分布存在匹配潜力。</w:t>
      </w:r>
    </w:p>
    <w:p w14:paraId="4724517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2.</w:t>
      </w:r>
      <w:r>
        <w:rPr>
          <w:rStyle w:val="a4"/>
          <w:rFonts w:ascii="Times New Roman" w:eastAsia="宋体" w:hAnsi="Times New Roman"/>
          <w:color w:val="000000"/>
          <w:shd w:val="clear" w:color="auto" w:fill="FFFFFF"/>
        </w:rPr>
        <w:t>钢厂消纳风电弃电的核心技术</w:t>
      </w:r>
    </w:p>
    <w:p w14:paraId="5756545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直接供电技术</w:t>
      </w:r>
    </w:p>
    <w:p w14:paraId="25EE6F1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柔性负荷调控：通过智能调度系统，将钢厂的可调节负荷（如轧机、电弧炉）与风电出力匹配，动态调整生产节奏。</w:t>
      </w:r>
    </w:p>
    <w:p w14:paraId="472884E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储能缓冲：配套储能系统（如飞轮、电池）平抑风电波动，保障钢厂稳定用电。</w:t>
      </w:r>
    </w:p>
    <w:p w14:paraId="787F203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电解水制氢（</w:t>
      </w:r>
      <w:r>
        <w:rPr>
          <w:rFonts w:ascii="Times New Roman" w:eastAsia="宋体" w:hAnsi="Times New Roman"/>
          <w:color w:val="000000"/>
          <w:shd w:val="clear" w:color="auto" w:fill="FFFFFF"/>
        </w:rPr>
        <w:t>PowertoHydrogen,P2H</w:t>
      </w:r>
      <w:r>
        <w:rPr>
          <w:rFonts w:ascii="Times New Roman" w:eastAsia="宋体" w:hAnsi="Times New Roman"/>
          <w:color w:val="000000"/>
          <w:shd w:val="clear" w:color="auto" w:fill="FFFFFF"/>
        </w:rPr>
        <w:t>）</w:t>
      </w:r>
    </w:p>
    <w:p w14:paraId="4004458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技术原理：利用弃电电解水制氢，氢气用于氢能炼钢（替代焦炭还原铁矿石）或作为清洁燃料。</w:t>
      </w:r>
    </w:p>
    <w:p w14:paraId="7EEB708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优势：氢能炼钢可减少</w:t>
      </w:r>
      <w:r>
        <w:rPr>
          <w:rFonts w:ascii="Times New Roman" w:eastAsia="宋体" w:hAnsi="Times New Roman"/>
          <w:color w:val="000000"/>
          <w:shd w:val="clear" w:color="auto" w:fill="FFFFFF"/>
        </w:rPr>
        <w:t>90%</w:t>
      </w:r>
      <w:r>
        <w:rPr>
          <w:rFonts w:ascii="Times New Roman" w:eastAsia="宋体" w:hAnsi="Times New Roman"/>
          <w:color w:val="000000"/>
          <w:shd w:val="clear" w:color="auto" w:fill="FFFFFF"/>
        </w:rPr>
        <w:t>以上的</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排放（与传统高炉相比）。</w:t>
      </w:r>
    </w:p>
    <w:p w14:paraId="2949D9B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(3)</w:t>
      </w:r>
      <w:r>
        <w:rPr>
          <w:rFonts w:ascii="Times New Roman" w:eastAsia="宋体" w:hAnsi="Times New Roman"/>
          <w:color w:val="000000"/>
          <w:shd w:val="clear" w:color="auto" w:fill="FFFFFF"/>
        </w:rPr>
        <w:t>电转气（</w:t>
      </w:r>
      <w:r>
        <w:rPr>
          <w:rFonts w:ascii="Times New Roman" w:eastAsia="宋体" w:hAnsi="Times New Roman"/>
          <w:color w:val="000000"/>
          <w:shd w:val="clear" w:color="auto" w:fill="FFFFFF"/>
        </w:rPr>
        <w:t>PowertoGas,P2G</w:t>
      </w:r>
      <w:r>
        <w:rPr>
          <w:rFonts w:ascii="Times New Roman" w:eastAsia="宋体" w:hAnsi="Times New Roman"/>
          <w:color w:val="000000"/>
          <w:shd w:val="clear" w:color="auto" w:fill="FFFFFF"/>
        </w:rPr>
        <w:t>）</w:t>
      </w:r>
    </w:p>
    <w:p w14:paraId="1133261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将弃电转化为氢气后，进一步合成甲烷或其他化工原料，用于钢厂加热炉或化工流程。</w:t>
      </w:r>
    </w:p>
    <w:p w14:paraId="72481E0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(4)</w:t>
      </w:r>
      <w:r>
        <w:rPr>
          <w:rFonts w:ascii="Times New Roman" w:eastAsia="宋体" w:hAnsi="Times New Roman"/>
          <w:color w:val="000000"/>
          <w:shd w:val="clear" w:color="auto" w:fill="FFFFFF"/>
        </w:rPr>
        <w:t>数字孪生与智能调度</w:t>
      </w:r>
    </w:p>
    <w:p w14:paraId="53B61504"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r>
        <w:rPr>
          <w:rFonts w:ascii="Times New Roman" w:eastAsia="宋体" w:hAnsi="Times New Roman"/>
          <w:color w:val="000000"/>
          <w:shd w:val="clear" w:color="auto" w:fill="FFFFFF"/>
        </w:rPr>
        <w:t>通过数字孪生模型预测风电出力与钢厂需求，优化弃电消纳路径。</w:t>
      </w:r>
    </w:p>
    <w:p w14:paraId="0B512621"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43307423" w14:textId="75F589A2" w:rsidR="003D32A4" w:rsidRDefault="004E0175" w:rsidP="003D32A4">
      <w:pPr>
        <w:pStyle w:val="1"/>
        <w:spacing w:before="0" w:after="0" w:line="360" w:lineRule="auto"/>
        <w:jc w:val="center"/>
        <w:rPr>
          <w:color w:val="EE0000"/>
          <w:sz w:val="32"/>
          <w:szCs w:val="32"/>
          <w:lang w:bidi="ar"/>
        </w:rPr>
      </w:pPr>
      <w:bookmarkStart w:id="24" w:name="_Toc206748216"/>
      <w:r>
        <w:rPr>
          <w:color w:val="EE0000"/>
          <w:sz w:val="32"/>
          <w:szCs w:val="32"/>
          <w:lang w:bidi="ar"/>
        </w:rPr>
        <w:lastRenderedPageBreak/>
        <w:t>技术名称：</w:t>
      </w:r>
      <w:r w:rsidR="003D32A4">
        <w:rPr>
          <w:color w:val="EE0000"/>
          <w:sz w:val="32"/>
          <w:szCs w:val="32"/>
          <w:lang w:bidi="ar"/>
        </w:rPr>
        <w:t>提高钢纯净度技术</w:t>
      </w:r>
      <w:bookmarkEnd w:id="24"/>
    </w:p>
    <w:p w14:paraId="34E44CB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提高钢的纯净度是实现高品质钢材生产的关键，而这一过程本身也可以通过技术创新与工艺优化实现低碳节能。以下是围绕钢纯净度提升与节能降碳相结合的先进技术介绍：</w:t>
      </w:r>
    </w:p>
    <w:p w14:paraId="3560C95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一、铁水预处理与冶炼优化</w:t>
      </w:r>
    </w:p>
    <w:p w14:paraId="5D1846B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铁水脱硫脱磷预处理</w:t>
      </w:r>
    </w:p>
    <w:p w14:paraId="075F062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喷吹法脱硫</w:t>
      </w:r>
      <w:r>
        <w:rPr>
          <w:rFonts w:ascii="Times New Roman" w:eastAsia="宋体" w:hAnsi="Times New Roman"/>
        </w:rPr>
        <w:t>：向铁水中喷吹镁基或钙基脱硫剂，硫含量可降至</w:t>
      </w:r>
      <w:r>
        <w:rPr>
          <w:rFonts w:ascii="Times New Roman" w:eastAsia="宋体" w:hAnsi="Times New Roman"/>
        </w:rPr>
        <w:t>0.001%</w:t>
      </w:r>
      <w:r>
        <w:rPr>
          <w:rFonts w:ascii="Times New Roman" w:eastAsia="宋体" w:hAnsi="Times New Roman"/>
        </w:rPr>
        <w:t>以下，减少后续转炉炼钢的脱硫负担，降低冶炼能耗。</w:t>
      </w:r>
    </w:p>
    <w:p w14:paraId="637C985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转炉双联法</w:t>
      </w:r>
      <w:r>
        <w:rPr>
          <w:rFonts w:ascii="Times New Roman" w:eastAsia="宋体" w:hAnsi="Times New Roman"/>
        </w:rPr>
        <w:t>：通过铁水预处理和转炉协同脱磷，缩短冶炼周期，吨钢综合能耗降低</w:t>
      </w:r>
      <w:r>
        <w:rPr>
          <w:rFonts w:ascii="Times New Roman" w:eastAsia="宋体" w:hAnsi="Times New Roman"/>
        </w:rPr>
        <w:t>5-8kgce</w:t>
      </w:r>
      <w:r>
        <w:rPr>
          <w:rFonts w:ascii="Times New Roman" w:eastAsia="宋体" w:hAnsi="Times New Roman"/>
        </w:rPr>
        <w:t>（千克标准煤）。</w:t>
      </w:r>
    </w:p>
    <w:p w14:paraId="3DECC042"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高效转炉炼钢技术</w:t>
      </w:r>
    </w:p>
    <w:p w14:paraId="3E98737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顶底复吹转炉</w:t>
      </w:r>
      <w:r>
        <w:rPr>
          <w:rFonts w:ascii="Times New Roman" w:eastAsia="宋体" w:hAnsi="Times New Roman"/>
        </w:rPr>
        <w:t>：优化氧气与惰性气体混合吹炼，提高脱碳效率，减少渣量，降低终渣氧化铁含量（</w:t>
      </w:r>
      <w:proofErr w:type="spellStart"/>
      <w:r>
        <w:rPr>
          <w:rFonts w:ascii="Times New Roman" w:eastAsia="宋体" w:hAnsi="Times New Roman"/>
        </w:rPr>
        <w:t>FeO</w:t>
      </w:r>
      <w:proofErr w:type="spellEnd"/>
      <w:r>
        <w:rPr>
          <w:rFonts w:ascii="Times New Roman" w:eastAsia="宋体" w:hAnsi="Times New Roman"/>
        </w:rPr>
        <w:t>＜</w:t>
      </w:r>
      <w:r>
        <w:rPr>
          <w:rFonts w:ascii="Times New Roman" w:eastAsia="宋体" w:hAnsi="Times New Roman"/>
        </w:rPr>
        <w:t>15%</w:t>
      </w:r>
      <w:r>
        <w:rPr>
          <w:rFonts w:ascii="Times New Roman" w:eastAsia="宋体" w:hAnsi="Times New Roman"/>
        </w:rPr>
        <w:t>），提升钢水纯净度，同时缩短冶炼时间</w:t>
      </w:r>
      <w:r>
        <w:rPr>
          <w:rFonts w:ascii="Times New Roman" w:eastAsia="宋体" w:hAnsi="Times New Roman"/>
        </w:rPr>
        <w:t>10%-15%</w:t>
      </w:r>
      <w:r>
        <w:rPr>
          <w:rFonts w:ascii="Times New Roman" w:eastAsia="宋体" w:hAnsi="Times New Roman"/>
        </w:rPr>
        <w:t>。</w:t>
      </w:r>
    </w:p>
    <w:p w14:paraId="7992DE7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少渣冶炼工艺</w:t>
      </w:r>
      <w:r>
        <w:rPr>
          <w:rFonts w:ascii="Times New Roman" w:eastAsia="宋体" w:hAnsi="Times New Roman"/>
        </w:rPr>
        <w:t>：通过控制原料硫磷含量，减少造渣剂（如石灰）用量，吨钢石灰消耗降低</w:t>
      </w:r>
      <w:r>
        <w:rPr>
          <w:rFonts w:ascii="Times New Roman" w:eastAsia="宋体" w:hAnsi="Times New Roman"/>
        </w:rPr>
        <w:t>20%</w:t>
      </w:r>
      <w:r>
        <w:rPr>
          <w:rFonts w:ascii="Times New Roman" w:eastAsia="宋体" w:hAnsi="Times New Roman"/>
        </w:rPr>
        <w:t>，减少</w:t>
      </w:r>
      <w:r>
        <w:rPr>
          <w:rFonts w:ascii="Times New Roman" w:eastAsia="宋体" w:hAnsi="Times New Roman"/>
        </w:rPr>
        <w:t>CO₂</w:t>
      </w:r>
      <w:r>
        <w:rPr>
          <w:rFonts w:ascii="Times New Roman" w:eastAsia="宋体" w:hAnsi="Times New Roman"/>
        </w:rPr>
        <w:t>排放约</w:t>
      </w:r>
      <w:r>
        <w:rPr>
          <w:rFonts w:ascii="Times New Roman" w:eastAsia="宋体" w:hAnsi="Times New Roman"/>
        </w:rPr>
        <w:t>30kg</w:t>
      </w:r>
      <w:r>
        <w:rPr>
          <w:rFonts w:ascii="Times New Roman" w:eastAsia="宋体" w:hAnsi="Times New Roman"/>
        </w:rPr>
        <w:t>。</w:t>
      </w:r>
    </w:p>
    <w:p w14:paraId="126C8E1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二、二次精炼与夹杂物控制</w:t>
      </w:r>
    </w:p>
    <w:p w14:paraId="6992BCC6"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真空脱气技术</w:t>
      </w:r>
    </w:p>
    <w:p w14:paraId="3D60E44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RH</w:t>
      </w:r>
      <w:r>
        <w:rPr>
          <w:rStyle w:val="a4"/>
          <w:rFonts w:ascii="Times New Roman" w:eastAsia="宋体" w:hAnsi="Times New Roman"/>
        </w:rPr>
        <w:t>（真空循环脱气）</w:t>
      </w:r>
      <w:r>
        <w:rPr>
          <w:rFonts w:ascii="Times New Roman" w:eastAsia="宋体" w:hAnsi="Times New Roman"/>
        </w:rPr>
        <w:t>：通过真空环境高效脱氢、脱氧（氢含量</w:t>
      </w:r>
      <w:r>
        <w:rPr>
          <w:rFonts w:ascii="Times New Roman" w:eastAsia="宋体" w:hAnsi="Times New Roman"/>
        </w:rPr>
        <w:t>≤1.5ppm</w:t>
      </w:r>
      <w:r>
        <w:rPr>
          <w:rFonts w:ascii="Times New Roman" w:eastAsia="宋体" w:hAnsi="Times New Roman"/>
        </w:rPr>
        <w:t>，氧含量</w:t>
      </w:r>
      <w:r>
        <w:rPr>
          <w:rFonts w:ascii="Times New Roman" w:eastAsia="宋体" w:hAnsi="Times New Roman"/>
        </w:rPr>
        <w:t>≤10ppm</w:t>
      </w:r>
      <w:r>
        <w:rPr>
          <w:rFonts w:ascii="Times New Roman" w:eastAsia="宋体" w:hAnsi="Times New Roman"/>
        </w:rPr>
        <w:t>），减少钢中非金属夹杂物，同时降低合金消耗（如减少铝脱氧剂用量</w:t>
      </w:r>
      <w:r>
        <w:rPr>
          <w:rFonts w:ascii="Times New Roman" w:eastAsia="宋体" w:hAnsi="Times New Roman"/>
        </w:rPr>
        <w:t>15%</w:t>
      </w:r>
      <w:r>
        <w:rPr>
          <w:rFonts w:ascii="Times New Roman" w:eastAsia="宋体" w:hAnsi="Times New Roman"/>
        </w:rPr>
        <w:t>）。</w:t>
      </w:r>
    </w:p>
    <w:p w14:paraId="4922444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VD</w:t>
      </w:r>
      <w:r>
        <w:rPr>
          <w:rStyle w:val="a4"/>
          <w:rFonts w:ascii="Times New Roman" w:eastAsia="宋体" w:hAnsi="Times New Roman"/>
        </w:rPr>
        <w:t>（真空罐脱气）</w:t>
      </w:r>
      <w:r>
        <w:rPr>
          <w:rFonts w:ascii="Times New Roman" w:eastAsia="宋体" w:hAnsi="Times New Roman"/>
        </w:rPr>
        <w:t>：适用于超低氧钢种（氧含量</w:t>
      </w:r>
      <w:r>
        <w:rPr>
          <w:rFonts w:ascii="Times New Roman" w:eastAsia="宋体" w:hAnsi="Times New Roman"/>
        </w:rPr>
        <w:t>≤0.0015%</w:t>
      </w:r>
      <w:r>
        <w:rPr>
          <w:rFonts w:ascii="Times New Roman" w:eastAsia="宋体" w:hAnsi="Times New Roman"/>
        </w:rPr>
        <w:t>），减少因夹杂物导致的轧材缺陷，提高成材率</w:t>
      </w:r>
      <w:r>
        <w:rPr>
          <w:rFonts w:ascii="Times New Roman" w:eastAsia="宋体" w:hAnsi="Times New Roman"/>
        </w:rPr>
        <w:t>2%-3%</w:t>
      </w:r>
      <w:r>
        <w:rPr>
          <w:rFonts w:ascii="Times New Roman" w:eastAsia="宋体" w:hAnsi="Times New Roman"/>
        </w:rPr>
        <w:t>。</w:t>
      </w:r>
    </w:p>
    <w:p w14:paraId="42A2DC8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夹杂物形态控制</w:t>
      </w:r>
    </w:p>
    <w:p w14:paraId="7CF39E8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钙处理技术</w:t>
      </w:r>
      <w:r>
        <w:rPr>
          <w:rFonts w:ascii="Times New Roman" w:eastAsia="宋体" w:hAnsi="Times New Roman"/>
        </w:rPr>
        <w:t>：向钢水中添加钙合金，将</w:t>
      </w:r>
      <w:proofErr w:type="spellStart"/>
      <w:r>
        <w:rPr>
          <w:rFonts w:ascii="Times New Roman" w:eastAsia="宋体" w:hAnsi="Times New Roman"/>
        </w:rPr>
        <w:t>Al₂O</w:t>
      </w:r>
      <w:proofErr w:type="spellEnd"/>
      <w:r>
        <w:rPr>
          <w:rFonts w:ascii="Times New Roman" w:eastAsia="宋体" w:hAnsi="Times New Roman"/>
        </w:rPr>
        <w:t>₃</w:t>
      </w:r>
      <w:r>
        <w:rPr>
          <w:rFonts w:ascii="Times New Roman" w:eastAsia="宋体" w:hAnsi="Times New Roman"/>
        </w:rPr>
        <w:t>等硬质夹杂物转变为低熔点</w:t>
      </w:r>
      <w:proofErr w:type="spellStart"/>
      <w:r>
        <w:rPr>
          <w:rFonts w:ascii="Times New Roman" w:eastAsia="宋体" w:hAnsi="Times New Roman"/>
        </w:rPr>
        <w:t>CaO-Al₂O</w:t>
      </w:r>
      <w:proofErr w:type="spellEnd"/>
      <w:r>
        <w:rPr>
          <w:rFonts w:ascii="Times New Roman" w:eastAsia="宋体" w:hAnsi="Times New Roman"/>
        </w:rPr>
        <w:t>₃</w:t>
      </w:r>
      <w:r>
        <w:rPr>
          <w:rFonts w:ascii="Times New Roman" w:eastAsia="宋体" w:hAnsi="Times New Roman"/>
        </w:rPr>
        <w:t>，提升钢的韧性和纯净度，减少轧制裂纹，降低废品率及返工能耗。</w:t>
      </w:r>
    </w:p>
    <w:p w14:paraId="29159FA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电磁搅拌（</w:t>
      </w:r>
      <w:r>
        <w:rPr>
          <w:rStyle w:val="a4"/>
          <w:rFonts w:ascii="Times New Roman" w:eastAsia="宋体" w:hAnsi="Times New Roman"/>
        </w:rPr>
        <w:t>EMS</w:t>
      </w:r>
      <w:r>
        <w:rPr>
          <w:rStyle w:val="a4"/>
          <w:rFonts w:ascii="Times New Roman" w:eastAsia="宋体" w:hAnsi="Times New Roman"/>
        </w:rPr>
        <w:t>）</w:t>
      </w:r>
      <w:r>
        <w:rPr>
          <w:rFonts w:ascii="Times New Roman" w:eastAsia="宋体" w:hAnsi="Times New Roman"/>
        </w:rPr>
        <w:t>：在精炼过程中施加电磁场，促进夹杂物上浮去除，夹杂物尺寸控制</w:t>
      </w:r>
      <w:r>
        <w:rPr>
          <w:rFonts w:ascii="Times New Roman" w:eastAsia="宋体" w:hAnsi="Times New Roman"/>
        </w:rPr>
        <w:t>≤20μm</w:t>
      </w:r>
      <w:r>
        <w:rPr>
          <w:rFonts w:ascii="Times New Roman" w:eastAsia="宋体" w:hAnsi="Times New Roman"/>
        </w:rPr>
        <w:t>，减少后续连铸堵水口风险，提高连铸效率。</w:t>
      </w:r>
    </w:p>
    <w:p w14:paraId="3D9B626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三、连铸过程低碳净化技术</w:t>
      </w:r>
    </w:p>
    <w:p w14:paraId="0D1BBA6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保护浇注与结晶器优化</w:t>
      </w:r>
    </w:p>
    <w:p w14:paraId="7BC9D95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全封闭保护浇注</w:t>
      </w:r>
      <w:r>
        <w:rPr>
          <w:rFonts w:ascii="Times New Roman" w:eastAsia="宋体" w:hAnsi="Times New Roman"/>
        </w:rPr>
        <w:t>：采用氩气密封长水口，减少钢水二次氧化（氮增量</w:t>
      </w:r>
      <w:r>
        <w:rPr>
          <w:rFonts w:ascii="Times New Roman" w:eastAsia="宋体" w:hAnsi="Times New Roman"/>
        </w:rPr>
        <w:t>≤3ppm</w:t>
      </w:r>
      <w:r>
        <w:rPr>
          <w:rFonts w:ascii="Times New Roman" w:eastAsia="宋体" w:hAnsi="Times New Roman"/>
        </w:rPr>
        <w:t>），降低夹杂物生成，同时减少氩气消耗量</w:t>
      </w:r>
      <w:r>
        <w:rPr>
          <w:rFonts w:ascii="Times New Roman" w:eastAsia="宋体" w:hAnsi="Times New Roman"/>
        </w:rPr>
        <w:t>30%</w:t>
      </w:r>
      <w:r>
        <w:rPr>
          <w:rFonts w:ascii="Times New Roman" w:eastAsia="宋体" w:hAnsi="Times New Roman"/>
        </w:rPr>
        <w:t>。</w:t>
      </w:r>
    </w:p>
    <w:p w14:paraId="09A441C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电磁制动（</w:t>
      </w:r>
      <w:r>
        <w:rPr>
          <w:rStyle w:val="a4"/>
          <w:rFonts w:ascii="Times New Roman" w:eastAsia="宋体" w:hAnsi="Times New Roman"/>
        </w:rPr>
        <w:t>EMBr</w:t>
      </w:r>
      <w:r>
        <w:rPr>
          <w:rStyle w:val="a4"/>
          <w:rFonts w:ascii="Times New Roman" w:eastAsia="宋体" w:hAnsi="Times New Roman"/>
        </w:rPr>
        <w:t>）</w:t>
      </w:r>
      <w:r>
        <w:rPr>
          <w:rFonts w:ascii="Times New Roman" w:eastAsia="宋体" w:hAnsi="Times New Roman"/>
        </w:rPr>
        <w:t>：在结晶器内施加电磁场，抑制钢液湍流，减少卷渣和气泡缺陷，铸坯洁净度提升</w:t>
      </w:r>
      <w:r>
        <w:rPr>
          <w:rFonts w:ascii="Times New Roman" w:eastAsia="宋体" w:hAnsi="Times New Roman"/>
        </w:rPr>
        <w:t>20%</w:t>
      </w:r>
      <w:r>
        <w:rPr>
          <w:rFonts w:ascii="Times New Roman" w:eastAsia="宋体" w:hAnsi="Times New Roman"/>
        </w:rPr>
        <w:t>，连铸拉速提高</w:t>
      </w:r>
      <w:r>
        <w:rPr>
          <w:rFonts w:ascii="Times New Roman" w:eastAsia="宋体" w:hAnsi="Times New Roman"/>
        </w:rPr>
        <w:t>10%</w:t>
      </w:r>
      <w:r>
        <w:rPr>
          <w:rFonts w:ascii="Times New Roman" w:eastAsia="宋体" w:hAnsi="Times New Roman"/>
        </w:rPr>
        <w:t>，降低吨钢电耗。</w:t>
      </w:r>
    </w:p>
    <w:p w14:paraId="7D7CB20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轻压下与动态软压下</w:t>
      </w:r>
    </w:p>
    <w:p w14:paraId="33C6B9F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通过动态调整铸坯压下量，补偿凝固收缩，减少中心偏析和疏松，降低后续轧制过程中的裂纹风险，综合成材率提高</w:t>
      </w:r>
      <w:r>
        <w:rPr>
          <w:rFonts w:ascii="Times New Roman" w:eastAsia="宋体" w:hAnsi="Times New Roman"/>
        </w:rPr>
        <w:t>1%-2%</w:t>
      </w:r>
      <w:r>
        <w:rPr>
          <w:rFonts w:ascii="Times New Roman" w:eastAsia="宋体" w:hAnsi="Times New Roman"/>
        </w:rPr>
        <w:t>。</w:t>
      </w:r>
    </w:p>
    <w:p w14:paraId="69D929A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四、废钢循环利用与低碳原料替代</w:t>
      </w:r>
    </w:p>
    <w:p w14:paraId="4B1F94E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高比例废钢冶炼</w:t>
      </w:r>
    </w:p>
    <w:p w14:paraId="159F51D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推广电炉短流程炼钢，使用</w:t>
      </w:r>
      <w:r>
        <w:rPr>
          <w:rFonts w:ascii="Times New Roman" w:eastAsia="宋体" w:hAnsi="Times New Roman"/>
        </w:rPr>
        <w:t>100%</w:t>
      </w:r>
      <w:r>
        <w:rPr>
          <w:rFonts w:ascii="Times New Roman" w:eastAsia="宋体" w:hAnsi="Times New Roman"/>
        </w:rPr>
        <w:t>废钢原料时，吨钢</w:t>
      </w:r>
      <w:r>
        <w:rPr>
          <w:rFonts w:ascii="Times New Roman" w:eastAsia="宋体" w:hAnsi="Times New Roman"/>
        </w:rPr>
        <w:t>CO₂</w:t>
      </w:r>
      <w:r>
        <w:rPr>
          <w:rFonts w:ascii="Times New Roman" w:eastAsia="宋体" w:hAnsi="Times New Roman"/>
        </w:rPr>
        <w:t>排放仅为高炉</w:t>
      </w:r>
      <w:r>
        <w:rPr>
          <w:rFonts w:ascii="Times New Roman" w:eastAsia="宋体" w:hAnsi="Times New Roman"/>
        </w:rPr>
        <w:t>-</w:t>
      </w:r>
      <w:r>
        <w:rPr>
          <w:rFonts w:ascii="Times New Roman" w:eastAsia="宋体" w:hAnsi="Times New Roman"/>
        </w:rPr>
        <w:t>转炉流程的</w:t>
      </w:r>
      <w:r>
        <w:rPr>
          <w:rFonts w:ascii="Times New Roman" w:eastAsia="宋体" w:hAnsi="Times New Roman"/>
        </w:rPr>
        <w:t>1/4</w:t>
      </w:r>
      <w:r>
        <w:rPr>
          <w:rFonts w:ascii="Times New Roman" w:eastAsia="宋体" w:hAnsi="Times New Roman"/>
        </w:rPr>
        <w:t>。通过废钢预热（如竖炉预热）提升电炉热效率，降低电耗至</w:t>
      </w:r>
      <w:r>
        <w:rPr>
          <w:rFonts w:ascii="Times New Roman" w:eastAsia="宋体" w:hAnsi="Times New Roman"/>
        </w:rPr>
        <w:t>300kWh/t</w:t>
      </w:r>
      <w:r>
        <w:rPr>
          <w:rFonts w:ascii="Times New Roman" w:eastAsia="宋体" w:hAnsi="Times New Roman"/>
        </w:rPr>
        <w:t>以下。</w:t>
      </w:r>
    </w:p>
    <w:p w14:paraId="1C1326E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清洁合金与辅料替代</w:t>
      </w:r>
    </w:p>
    <w:p w14:paraId="25C8538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lastRenderedPageBreak/>
        <w:t>采用低钛低氮合金（如低钛硅铁），减少钢中杂质引入；使用生物质炭替代部分焦炭，降低冶炼过程碳排放。</w:t>
      </w:r>
    </w:p>
    <w:p w14:paraId="1139DD5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五、智能化与在线监测技术</w:t>
      </w:r>
    </w:p>
    <w:p w14:paraId="73EDA81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在线纯净度检测</w:t>
      </w:r>
    </w:p>
    <w:p w14:paraId="7F55CDB2"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激光诱导击穿光谱（</w:t>
      </w:r>
      <w:r>
        <w:rPr>
          <w:rStyle w:val="a4"/>
          <w:rFonts w:ascii="Times New Roman" w:eastAsia="宋体" w:hAnsi="Times New Roman"/>
        </w:rPr>
        <w:t>LIBS</w:t>
      </w:r>
      <w:r>
        <w:rPr>
          <w:rStyle w:val="a4"/>
          <w:rFonts w:ascii="Times New Roman" w:eastAsia="宋体" w:hAnsi="Times New Roman"/>
        </w:rPr>
        <w:t>）</w:t>
      </w:r>
      <w:r>
        <w:rPr>
          <w:rFonts w:ascii="Times New Roman" w:eastAsia="宋体" w:hAnsi="Times New Roman"/>
        </w:rPr>
        <w:t>：实时监测钢水成分，精准控制合金加入量，避免过量添加导致的夹杂物增多与能耗浪费。</w:t>
      </w:r>
    </w:p>
    <w:p w14:paraId="19C11BF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超声探伤与夹杂物自动评级</w:t>
      </w:r>
      <w:r>
        <w:rPr>
          <w:rFonts w:ascii="Times New Roman" w:eastAsia="宋体" w:hAnsi="Times New Roman"/>
        </w:rPr>
        <w:t>：结合</w:t>
      </w:r>
      <w:r>
        <w:rPr>
          <w:rFonts w:ascii="Times New Roman" w:eastAsia="宋体" w:hAnsi="Times New Roman"/>
        </w:rPr>
        <w:t>AI</w:t>
      </w:r>
      <w:r>
        <w:rPr>
          <w:rFonts w:ascii="Times New Roman" w:eastAsia="宋体" w:hAnsi="Times New Roman"/>
        </w:rPr>
        <w:t>图像识别，快速定位铸坯缺陷，减少无效轧制能耗。</w:t>
      </w:r>
    </w:p>
    <w:p w14:paraId="205B187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数字孪生优化模型</w:t>
      </w:r>
    </w:p>
    <w:p w14:paraId="61C6747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构建炼钢全流程数字孪生系统，模拟不同工艺参数对纯净度和能耗的影响，动态优化操作（如精炼时间、温度控制），实现吨钢综合能耗降低</w:t>
      </w:r>
      <w:r>
        <w:rPr>
          <w:rFonts w:ascii="Times New Roman" w:eastAsia="宋体" w:hAnsi="Times New Roman"/>
        </w:rPr>
        <w:t>5%-10%</w:t>
      </w:r>
      <w:r>
        <w:rPr>
          <w:rFonts w:ascii="Times New Roman" w:eastAsia="宋体" w:hAnsi="Times New Roman"/>
        </w:rPr>
        <w:t>。</w:t>
      </w:r>
    </w:p>
    <w:p w14:paraId="156F7811"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705DCE6F"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59C5633F" w14:textId="1B70227E" w:rsidR="003D32A4" w:rsidRDefault="004E0175" w:rsidP="003D32A4">
      <w:pPr>
        <w:pStyle w:val="1"/>
        <w:spacing w:before="0" w:after="0" w:line="360" w:lineRule="auto"/>
        <w:jc w:val="center"/>
        <w:rPr>
          <w:rFonts w:ascii="Times New Roman" w:eastAsia="宋体" w:hAnsi="Times New Roman" w:cs="Times New Roman"/>
          <w:color w:val="000000"/>
          <w:sz w:val="24"/>
        </w:rPr>
      </w:pPr>
      <w:bookmarkStart w:id="25" w:name="_Toc206748217"/>
      <w:r>
        <w:rPr>
          <w:color w:val="EE0000"/>
          <w:sz w:val="32"/>
          <w:szCs w:val="32"/>
          <w:lang w:bidi="ar"/>
        </w:rPr>
        <w:lastRenderedPageBreak/>
        <w:t>技术名称：</w:t>
      </w:r>
      <w:r w:rsidR="003D32A4">
        <w:rPr>
          <w:color w:val="EE0000"/>
          <w:sz w:val="32"/>
          <w:szCs w:val="32"/>
          <w:lang w:bidi="ar"/>
        </w:rPr>
        <w:t>钢厂屋顶光伏制氢</w:t>
      </w:r>
      <w:bookmarkEnd w:id="25"/>
    </w:p>
    <w:p w14:paraId="047D498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钢铁行业作为高能耗、高排放的工业领域，亟需通过低碳技术实现绿色转型。钢厂屋顶光伏制氢技术结合了分布式光伏发电与绿氢制备，成为钢铁企业实现节能降碳的创新路径之一。</w:t>
      </w:r>
    </w:p>
    <w:p w14:paraId="557A40C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一、技术原理</w:t>
      </w:r>
    </w:p>
    <w:p w14:paraId="4E147E8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屋顶光伏发电</w:t>
      </w:r>
    </w:p>
    <w:p w14:paraId="0347695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利用钢厂大面积厂房屋顶安装光伏组件，将太阳能转化为直流电，经逆变器转换为交流电供厂区使用，富余电力用于电解水制氢。</w:t>
      </w:r>
    </w:p>
    <w:p w14:paraId="65A04BE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电解水制氢（</w:t>
      </w:r>
      <w:r>
        <w:rPr>
          <w:rFonts w:ascii="Times New Roman" w:eastAsia="宋体" w:hAnsi="Times New Roman"/>
          <w:color w:val="000000"/>
          <w:shd w:val="clear" w:color="auto" w:fill="FFFFFF"/>
        </w:rPr>
        <w:t>PEM/AWE</w:t>
      </w:r>
      <w:r>
        <w:rPr>
          <w:rFonts w:ascii="Times New Roman" w:eastAsia="宋体" w:hAnsi="Times New Roman"/>
          <w:color w:val="000000"/>
          <w:shd w:val="clear" w:color="auto" w:fill="FFFFFF"/>
        </w:rPr>
        <w:t>）</w:t>
      </w:r>
    </w:p>
    <w:p w14:paraId="518D947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碱性电解（</w:t>
      </w:r>
      <w:r>
        <w:rPr>
          <w:rFonts w:ascii="Times New Roman" w:eastAsia="宋体" w:hAnsi="Times New Roman"/>
          <w:color w:val="000000"/>
          <w:shd w:val="clear" w:color="auto" w:fill="FFFFFF"/>
        </w:rPr>
        <w:t>AWE</w:t>
      </w:r>
      <w:r>
        <w:rPr>
          <w:rFonts w:ascii="Times New Roman" w:eastAsia="宋体" w:hAnsi="Times New Roman"/>
          <w:color w:val="000000"/>
          <w:shd w:val="clear" w:color="auto" w:fill="FFFFFF"/>
        </w:rPr>
        <w:t>）：成熟度高、成本较低，适合大规模制氢。</w:t>
      </w:r>
    </w:p>
    <w:p w14:paraId="3F85BA7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质子交换膜电解（</w:t>
      </w:r>
      <w:r>
        <w:rPr>
          <w:rFonts w:ascii="Times New Roman" w:eastAsia="宋体" w:hAnsi="Times New Roman"/>
          <w:color w:val="000000"/>
          <w:shd w:val="clear" w:color="auto" w:fill="FFFFFF"/>
        </w:rPr>
        <w:t>PEM</w:t>
      </w:r>
      <w:r>
        <w:rPr>
          <w:rFonts w:ascii="Times New Roman" w:eastAsia="宋体" w:hAnsi="Times New Roman"/>
          <w:color w:val="000000"/>
          <w:shd w:val="clear" w:color="auto" w:fill="FFFFFF"/>
        </w:rPr>
        <w:t>）：响应快、效率高（</w:t>
      </w:r>
      <w:r>
        <w:rPr>
          <w:rFonts w:ascii="Times New Roman" w:eastAsia="宋体" w:hAnsi="Times New Roman"/>
          <w:color w:val="000000"/>
          <w:shd w:val="clear" w:color="auto" w:fill="FFFFFF"/>
        </w:rPr>
        <w:t>70%~80%</w:t>
      </w:r>
      <w:r>
        <w:rPr>
          <w:rFonts w:ascii="Times New Roman" w:eastAsia="宋体" w:hAnsi="Times New Roman"/>
          <w:color w:val="000000"/>
          <w:shd w:val="clear" w:color="auto" w:fill="FFFFFF"/>
        </w:rPr>
        <w:t>），适配光伏波动性。</w:t>
      </w:r>
    </w:p>
    <w:p w14:paraId="084FAFF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电解装置直接接入光伏系统，实现</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光电氢</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一体化。</w:t>
      </w:r>
    </w:p>
    <w:p w14:paraId="741E61C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3.</w:t>
      </w:r>
      <w:r>
        <w:rPr>
          <w:rFonts w:ascii="Times New Roman" w:eastAsia="宋体" w:hAnsi="Times New Roman"/>
          <w:color w:val="000000"/>
          <w:shd w:val="clear" w:color="auto" w:fill="FFFFFF"/>
        </w:rPr>
        <w:t>氢能利用</w:t>
      </w:r>
    </w:p>
    <w:p w14:paraId="4C9B1C3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产生的氢气可用于：</w:t>
      </w:r>
    </w:p>
    <w:p w14:paraId="75953D1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钢厂富氢冶金（如氢基直接还原铁技术替代焦炭）</w:t>
      </w:r>
    </w:p>
    <w:p w14:paraId="7956A66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厂内燃料电池车辆或叉车燃料</w:t>
      </w:r>
    </w:p>
    <w:p w14:paraId="0C39A21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化工原料（如合成氨</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甲醇）</w:t>
      </w:r>
    </w:p>
    <w:p w14:paraId="1A0C37E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二、技术优势</w:t>
      </w:r>
    </w:p>
    <w:p w14:paraId="61C87F5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低碳减排</w:t>
      </w:r>
    </w:p>
    <w:p w14:paraId="63C9125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每</w:t>
      </w:r>
      <w:r>
        <w:rPr>
          <w:rFonts w:ascii="Times New Roman" w:eastAsia="宋体" w:hAnsi="Times New Roman"/>
          <w:color w:val="000000"/>
          <w:shd w:val="clear" w:color="auto" w:fill="FFFFFF"/>
        </w:rPr>
        <w:t>1MW</w:t>
      </w:r>
      <w:r>
        <w:rPr>
          <w:rFonts w:ascii="Times New Roman" w:eastAsia="宋体" w:hAnsi="Times New Roman"/>
          <w:color w:val="000000"/>
          <w:shd w:val="clear" w:color="auto" w:fill="FFFFFF"/>
        </w:rPr>
        <w:t>光伏年发电约</w:t>
      </w:r>
      <w:r>
        <w:rPr>
          <w:rFonts w:ascii="Times New Roman" w:eastAsia="宋体" w:hAnsi="Times New Roman"/>
          <w:color w:val="000000"/>
          <w:shd w:val="clear" w:color="auto" w:fill="FFFFFF"/>
        </w:rPr>
        <w:t>120</w:t>
      </w:r>
      <w:r>
        <w:rPr>
          <w:rFonts w:ascii="Times New Roman" w:eastAsia="宋体" w:hAnsi="Times New Roman"/>
          <w:color w:val="000000"/>
          <w:shd w:val="clear" w:color="auto" w:fill="FFFFFF"/>
        </w:rPr>
        <w:t>万度，减排</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约</w:t>
      </w:r>
      <w:r>
        <w:rPr>
          <w:rFonts w:ascii="Times New Roman" w:eastAsia="宋体" w:hAnsi="Times New Roman"/>
          <w:color w:val="000000"/>
          <w:shd w:val="clear" w:color="auto" w:fill="FFFFFF"/>
        </w:rPr>
        <w:t>1000</w:t>
      </w:r>
      <w:r>
        <w:rPr>
          <w:rFonts w:ascii="Times New Roman" w:eastAsia="宋体" w:hAnsi="Times New Roman"/>
          <w:color w:val="000000"/>
          <w:shd w:val="clear" w:color="auto" w:fill="FFFFFF"/>
        </w:rPr>
        <w:t>吨（视电网排放因子）。</w:t>
      </w:r>
    </w:p>
    <w:p w14:paraId="33D0FA6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绿氢替代灰氢（化石燃料制氢）可减少约</w:t>
      </w:r>
      <w:r>
        <w:rPr>
          <w:rFonts w:ascii="Times New Roman" w:eastAsia="宋体" w:hAnsi="Times New Roman"/>
          <w:color w:val="000000"/>
          <w:shd w:val="clear" w:color="auto" w:fill="FFFFFF"/>
        </w:rPr>
        <w:t>10-30</w:t>
      </w:r>
      <w:r>
        <w:rPr>
          <w:rFonts w:ascii="Times New Roman" w:eastAsia="宋体" w:hAnsi="Times New Roman"/>
          <w:color w:val="000000"/>
          <w:shd w:val="clear" w:color="auto" w:fill="FFFFFF"/>
        </w:rPr>
        <w:t>吨</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吨氢气。</w:t>
      </w:r>
    </w:p>
    <w:p w14:paraId="7324269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节能增效</w:t>
      </w:r>
    </w:p>
    <w:p w14:paraId="4CE9B73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就近消纳光伏电力，减少输电损耗（传统电网损耗约</w:t>
      </w:r>
      <w:r>
        <w:rPr>
          <w:rFonts w:ascii="Times New Roman" w:eastAsia="宋体" w:hAnsi="Times New Roman"/>
          <w:color w:val="000000"/>
          <w:shd w:val="clear" w:color="auto" w:fill="FFFFFF"/>
        </w:rPr>
        <w:t>5-8%</w:t>
      </w:r>
      <w:r>
        <w:rPr>
          <w:rFonts w:ascii="Times New Roman" w:eastAsia="宋体" w:hAnsi="Times New Roman"/>
          <w:color w:val="000000"/>
          <w:shd w:val="clear" w:color="auto" w:fill="FFFFFF"/>
        </w:rPr>
        <w:t>）。</w:t>
      </w:r>
    </w:p>
    <w:p w14:paraId="3D2687B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氢能存储可解决光伏间歇性问题，提升能源利用率。</w:t>
      </w:r>
    </w:p>
    <w:p w14:paraId="0A31E71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3.</w:t>
      </w:r>
      <w:r>
        <w:rPr>
          <w:rFonts w:ascii="Times New Roman" w:eastAsia="宋体" w:hAnsi="Times New Roman"/>
          <w:color w:val="000000"/>
          <w:shd w:val="clear" w:color="auto" w:fill="FFFFFF"/>
        </w:rPr>
        <w:t>资源整合</w:t>
      </w:r>
    </w:p>
    <w:p w14:paraId="377BA5F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闲置屋顶空间再利用，降低土地成本。</w:t>
      </w:r>
    </w:p>
    <w:p w14:paraId="1D99CBB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钢厂富余氧气（电解副产物）可用于炼钢工艺。</w:t>
      </w:r>
    </w:p>
    <w:p w14:paraId="30282788"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0F816B45" w14:textId="5A5EBE90" w:rsidR="003D32A4" w:rsidRDefault="004E0175" w:rsidP="003D32A4">
      <w:pPr>
        <w:pStyle w:val="1"/>
        <w:spacing w:before="0" w:after="0" w:line="360" w:lineRule="auto"/>
        <w:jc w:val="center"/>
        <w:rPr>
          <w:color w:val="EE0000"/>
          <w:sz w:val="32"/>
          <w:szCs w:val="32"/>
          <w:lang w:bidi="ar"/>
        </w:rPr>
      </w:pPr>
      <w:bookmarkStart w:id="26" w:name="_Toc206748218"/>
      <w:r>
        <w:rPr>
          <w:color w:val="EE0000"/>
          <w:sz w:val="32"/>
          <w:szCs w:val="32"/>
          <w:lang w:bidi="ar"/>
        </w:rPr>
        <w:lastRenderedPageBreak/>
        <w:t>技术名称：</w:t>
      </w:r>
      <w:r w:rsidR="003D32A4">
        <w:rPr>
          <w:color w:val="EE0000"/>
          <w:sz w:val="32"/>
          <w:szCs w:val="32"/>
          <w:lang w:bidi="ar"/>
        </w:rPr>
        <w:t>钢厂尾气制甲醇</w:t>
      </w:r>
      <w:bookmarkEnd w:id="26"/>
    </w:p>
    <w:p w14:paraId="72FCE7E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钢铁行业作为高能耗、高排放的工业领域，其生产过程中产生的尾气（如焦炉煤气、高炉煤气、转炉煤气等）富含</w:t>
      </w:r>
      <w:r>
        <w:rPr>
          <w:rFonts w:ascii="Times New Roman" w:eastAsia="宋体" w:hAnsi="Times New Roman"/>
        </w:rPr>
        <w:t>CO</w:t>
      </w:r>
      <w:r>
        <w:rPr>
          <w:rFonts w:ascii="Times New Roman" w:eastAsia="宋体" w:hAnsi="Times New Roman"/>
        </w:rPr>
        <w:t>、</w:t>
      </w:r>
      <w:r>
        <w:rPr>
          <w:rFonts w:ascii="Times New Roman" w:eastAsia="宋体" w:hAnsi="Times New Roman"/>
        </w:rPr>
        <w:t>CO₂</w:t>
      </w:r>
      <w:r>
        <w:rPr>
          <w:rFonts w:ascii="Times New Roman" w:eastAsia="宋体" w:hAnsi="Times New Roman"/>
        </w:rPr>
        <w:t>和</w:t>
      </w:r>
      <w:r>
        <w:rPr>
          <w:rFonts w:ascii="Times New Roman" w:eastAsia="宋体" w:hAnsi="Times New Roman"/>
        </w:rPr>
        <w:t>H₂</w:t>
      </w:r>
      <w:r>
        <w:rPr>
          <w:rFonts w:ascii="Times New Roman" w:eastAsia="宋体" w:hAnsi="Times New Roman"/>
        </w:rPr>
        <w:t>等成分，是制备甲醇的潜在原料。通过尾气制甲醇技术，钢厂可实现碳资源循环利用，降低碳排放，同时提升经济效益。以下是该领域的先进低碳节能技术介绍：</w:t>
      </w:r>
    </w:p>
    <w:p w14:paraId="6B590E0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技术背景与意义</w:t>
      </w:r>
    </w:p>
    <w:p w14:paraId="527B706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钢厂尾气成分：焦炉煤气（富含</w:t>
      </w:r>
      <w:r>
        <w:rPr>
          <w:rFonts w:ascii="Times New Roman" w:eastAsia="宋体" w:hAnsi="Times New Roman"/>
        </w:rPr>
        <w:t>H₂</w:t>
      </w:r>
      <w:r>
        <w:rPr>
          <w:rFonts w:ascii="Times New Roman" w:eastAsia="宋体" w:hAnsi="Times New Roman"/>
        </w:rPr>
        <w:t>、</w:t>
      </w:r>
      <w:r>
        <w:rPr>
          <w:rFonts w:ascii="Times New Roman" w:eastAsia="宋体" w:hAnsi="Times New Roman"/>
        </w:rPr>
        <w:t>CH₄</w:t>
      </w:r>
      <w:r>
        <w:rPr>
          <w:rFonts w:ascii="Times New Roman" w:eastAsia="宋体" w:hAnsi="Times New Roman"/>
        </w:rPr>
        <w:t>）、高炉煤气（高</w:t>
      </w:r>
      <w:r>
        <w:rPr>
          <w:rFonts w:ascii="Times New Roman" w:eastAsia="宋体" w:hAnsi="Times New Roman"/>
        </w:rPr>
        <w:t>CO</w:t>
      </w:r>
      <w:r>
        <w:rPr>
          <w:rFonts w:ascii="Times New Roman" w:eastAsia="宋体" w:hAnsi="Times New Roman"/>
        </w:rPr>
        <w:t>、</w:t>
      </w:r>
      <w:r>
        <w:rPr>
          <w:rFonts w:ascii="Times New Roman" w:eastAsia="宋体" w:hAnsi="Times New Roman"/>
        </w:rPr>
        <w:t>CO₂</w:t>
      </w:r>
      <w:r>
        <w:rPr>
          <w:rFonts w:ascii="Times New Roman" w:eastAsia="宋体" w:hAnsi="Times New Roman"/>
        </w:rPr>
        <w:t>）、转炉煤气（高</w:t>
      </w:r>
      <w:r>
        <w:rPr>
          <w:rFonts w:ascii="Times New Roman" w:eastAsia="宋体" w:hAnsi="Times New Roman"/>
        </w:rPr>
        <w:t>CO</w:t>
      </w:r>
      <w:r>
        <w:rPr>
          <w:rFonts w:ascii="Times New Roman" w:eastAsia="宋体" w:hAnsi="Times New Roman"/>
        </w:rPr>
        <w:t>）。</w:t>
      </w:r>
    </w:p>
    <w:p w14:paraId="64947EE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甲醇合成条件：需调整尾气中</w:t>
      </w:r>
      <w:r>
        <w:rPr>
          <w:rFonts w:ascii="Times New Roman" w:eastAsia="宋体" w:hAnsi="Times New Roman"/>
        </w:rPr>
        <w:t>H₂/CO</w:t>
      </w:r>
      <w:r>
        <w:rPr>
          <w:rFonts w:ascii="Times New Roman" w:eastAsia="宋体" w:hAnsi="Times New Roman"/>
        </w:rPr>
        <w:t>比例至</w:t>
      </w:r>
      <w:r>
        <w:rPr>
          <w:rFonts w:ascii="Times New Roman" w:eastAsia="宋体" w:hAnsi="Times New Roman"/>
        </w:rPr>
        <w:t>2.0~2.2</w:t>
      </w:r>
      <w:r>
        <w:rPr>
          <w:rFonts w:ascii="Times New Roman" w:eastAsia="宋体" w:hAnsi="Times New Roman"/>
        </w:rPr>
        <w:t>，并脱除硫、尘等杂质。</w:t>
      </w:r>
    </w:p>
    <w:p w14:paraId="2FD643E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低碳价值：每吨甲醇可消纳约</w:t>
      </w:r>
      <w:r>
        <w:rPr>
          <w:rFonts w:ascii="Times New Roman" w:eastAsia="宋体" w:hAnsi="Times New Roman"/>
        </w:rPr>
        <w:t>1.4</w:t>
      </w:r>
      <w:r>
        <w:rPr>
          <w:rFonts w:ascii="Times New Roman" w:eastAsia="宋体" w:hAnsi="Times New Roman"/>
        </w:rPr>
        <w:t>吨</w:t>
      </w:r>
      <w:r>
        <w:rPr>
          <w:rFonts w:ascii="Times New Roman" w:eastAsia="宋体" w:hAnsi="Times New Roman"/>
        </w:rPr>
        <w:t>CO₂</w:t>
      </w:r>
      <w:r>
        <w:rPr>
          <w:rFonts w:ascii="Times New Roman" w:eastAsia="宋体" w:hAnsi="Times New Roman"/>
        </w:rPr>
        <w:t>，减少直接排放，符合碳中和发展目标。</w:t>
      </w:r>
    </w:p>
    <w:p w14:paraId="49F8E8A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先进技术路线</w:t>
      </w:r>
    </w:p>
    <w:p w14:paraId="6D01939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尾气净化与调质技术</w:t>
      </w:r>
    </w:p>
    <w:p w14:paraId="708935D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深度脱硫：采用干法脱硫（活性炭、氧化锌）或湿法脱硫（胺液吸收），将硫含量降至</w:t>
      </w:r>
      <w:r>
        <w:rPr>
          <w:rFonts w:ascii="Times New Roman" w:eastAsia="宋体" w:hAnsi="Times New Roman"/>
        </w:rPr>
        <w:t>0.1ppm</w:t>
      </w:r>
      <w:r>
        <w:rPr>
          <w:rFonts w:ascii="Times New Roman" w:eastAsia="宋体" w:hAnsi="Times New Roman"/>
        </w:rPr>
        <w:t>以下。</w:t>
      </w:r>
    </w:p>
    <w:p w14:paraId="5AE4704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CO₂</w:t>
      </w:r>
      <w:r>
        <w:rPr>
          <w:rFonts w:ascii="Times New Roman" w:eastAsia="宋体" w:hAnsi="Times New Roman"/>
        </w:rPr>
        <w:t>捕集与利用：集成变压吸附（</w:t>
      </w:r>
      <w:r>
        <w:rPr>
          <w:rFonts w:ascii="Times New Roman" w:eastAsia="宋体" w:hAnsi="Times New Roman"/>
        </w:rPr>
        <w:t>PSA</w:t>
      </w:r>
      <w:r>
        <w:rPr>
          <w:rFonts w:ascii="Times New Roman" w:eastAsia="宋体" w:hAnsi="Times New Roman"/>
        </w:rPr>
        <w:t>）或化学吸收法，选择性分离</w:t>
      </w:r>
      <w:r>
        <w:rPr>
          <w:rFonts w:ascii="Times New Roman" w:eastAsia="宋体" w:hAnsi="Times New Roman"/>
        </w:rPr>
        <w:t>CO₂</w:t>
      </w:r>
      <w:r>
        <w:rPr>
          <w:rFonts w:ascii="Times New Roman" w:eastAsia="宋体" w:hAnsi="Times New Roman"/>
        </w:rPr>
        <w:t>并回用于调节合成气氢碳比。</w:t>
      </w:r>
    </w:p>
    <w:p w14:paraId="08B3F33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变压吸附（</w:t>
      </w:r>
      <w:r>
        <w:rPr>
          <w:rFonts w:ascii="Times New Roman" w:eastAsia="宋体" w:hAnsi="Times New Roman"/>
        </w:rPr>
        <w:t>PSA</w:t>
      </w:r>
      <w:r>
        <w:rPr>
          <w:rFonts w:ascii="Times New Roman" w:eastAsia="宋体" w:hAnsi="Times New Roman"/>
        </w:rPr>
        <w:t>）提氢：从焦炉煤气中提取高纯度</w:t>
      </w:r>
      <w:r>
        <w:rPr>
          <w:rFonts w:ascii="Times New Roman" w:eastAsia="宋体" w:hAnsi="Times New Roman"/>
        </w:rPr>
        <w:t>H₂</w:t>
      </w:r>
      <w:r>
        <w:rPr>
          <w:rFonts w:ascii="Times New Roman" w:eastAsia="宋体" w:hAnsi="Times New Roman"/>
        </w:rPr>
        <w:t>，补充至合成气中优化比例。</w:t>
      </w:r>
    </w:p>
    <w:p w14:paraId="7A85566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催化合成技术</w:t>
      </w:r>
    </w:p>
    <w:p w14:paraId="6850585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低压合成工艺：采用铜基催化剂（如</w:t>
      </w:r>
      <w:r>
        <w:rPr>
          <w:rFonts w:ascii="Times New Roman" w:eastAsia="宋体" w:hAnsi="Times New Roman"/>
        </w:rPr>
        <w:t>Cu/</w:t>
      </w:r>
      <w:proofErr w:type="spellStart"/>
      <w:r>
        <w:rPr>
          <w:rFonts w:ascii="Times New Roman" w:eastAsia="宋体" w:hAnsi="Times New Roman"/>
        </w:rPr>
        <w:t>ZnO</w:t>
      </w:r>
      <w:proofErr w:type="spellEnd"/>
      <w:r>
        <w:rPr>
          <w:rFonts w:ascii="Times New Roman" w:eastAsia="宋体" w:hAnsi="Times New Roman"/>
        </w:rPr>
        <w:t>/</w:t>
      </w:r>
      <w:proofErr w:type="spellStart"/>
      <w:r>
        <w:rPr>
          <w:rFonts w:ascii="Times New Roman" w:eastAsia="宋体" w:hAnsi="Times New Roman"/>
        </w:rPr>
        <w:t>Al₂O</w:t>
      </w:r>
      <w:proofErr w:type="spellEnd"/>
      <w:r>
        <w:rPr>
          <w:rFonts w:ascii="Times New Roman" w:eastAsia="宋体" w:hAnsi="Times New Roman"/>
        </w:rPr>
        <w:t>₃</w:t>
      </w:r>
      <w:r>
        <w:rPr>
          <w:rFonts w:ascii="Times New Roman" w:eastAsia="宋体" w:hAnsi="Times New Roman"/>
        </w:rPr>
        <w:t>），在</w:t>
      </w:r>
      <w:r>
        <w:rPr>
          <w:rFonts w:ascii="Times New Roman" w:eastAsia="宋体" w:hAnsi="Times New Roman"/>
        </w:rPr>
        <w:t>5~10MPa</w:t>
      </w:r>
      <w:r>
        <w:rPr>
          <w:rFonts w:ascii="Times New Roman" w:eastAsia="宋体" w:hAnsi="Times New Roman"/>
        </w:rPr>
        <w:t>、</w:t>
      </w:r>
      <w:r>
        <w:rPr>
          <w:rFonts w:ascii="Times New Roman" w:eastAsia="宋体" w:hAnsi="Times New Roman"/>
        </w:rPr>
        <w:t>200~300℃</w:t>
      </w:r>
      <w:r>
        <w:rPr>
          <w:rFonts w:ascii="Times New Roman" w:eastAsia="宋体" w:hAnsi="Times New Roman"/>
        </w:rPr>
        <w:t>下反应，能耗较传统高压法降低</w:t>
      </w:r>
      <w:r>
        <w:rPr>
          <w:rFonts w:ascii="Times New Roman" w:eastAsia="宋体" w:hAnsi="Times New Roman"/>
        </w:rPr>
        <w:t>30%</w:t>
      </w:r>
      <w:r>
        <w:rPr>
          <w:rFonts w:ascii="Times New Roman" w:eastAsia="宋体" w:hAnsi="Times New Roman"/>
        </w:rPr>
        <w:t>。</w:t>
      </w:r>
    </w:p>
    <w:p w14:paraId="6D5A51A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等温反应器设计：通过内置换热管精确控温，提高单程转化率（可达</w:t>
      </w:r>
      <w:r>
        <w:rPr>
          <w:rFonts w:ascii="Times New Roman" w:eastAsia="宋体" w:hAnsi="Times New Roman"/>
        </w:rPr>
        <w:t>20%</w:t>
      </w:r>
      <w:r>
        <w:rPr>
          <w:rFonts w:ascii="Times New Roman" w:eastAsia="宋体" w:hAnsi="Times New Roman"/>
        </w:rPr>
        <w:t>以上），减少循环气压缩能耗。</w:t>
      </w:r>
    </w:p>
    <w:p w14:paraId="3CFC6A0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系统集成与节能优化</w:t>
      </w:r>
    </w:p>
    <w:p w14:paraId="3A7BBAD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热耦合技术：利用合成反应放热预热进料气或产生蒸汽，实现能量梯级利用。</w:t>
      </w:r>
    </w:p>
    <w:p w14:paraId="37BBF4C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智能控制系统：基于大数据动态调整原料配比和反应条件，降低能耗（如</w:t>
      </w:r>
      <w:proofErr w:type="spellStart"/>
      <w:r>
        <w:rPr>
          <w:rFonts w:ascii="Times New Roman" w:eastAsia="宋体" w:hAnsi="Times New Roman"/>
        </w:rPr>
        <w:t>AspenPlus</w:t>
      </w:r>
      <w:proofErr w:type="spellEnd"/>
      <w:r>
        <w:rPr>
          <w:rFonts w:ascii="Times New Roman" w:eastAsia="宋体" w:hAnsi="Times New Roman"/>
        </w:rPr>
        <w:t>模拟优化）。</w:t>
      </w:r>
    </w:p>
    <w:p w14:paraId="40AAE10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低碳节能亮点</w:t>
      </w:r>
    </w:p>
    <w:p w14:paraId="76883FE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碳减排：每生产</w:t>
      </w:r>
      <w:r>
        <w:rPr>
          <w:rFonts w:ascii="Times New Roman" w:eastAsia="宋体" w:hAnsi="Times New Roman"/>
        </w:rPr>
        <w:t>1</w:t>
      </w:r>
      <w:r>
        <w:rPr>
          <w:rFonts w:ascii="Times New Roman" w:eastAsia="宋体" w:hAnsi="Times New Roman"/>
        </w:rPr>
        <w:t>吨甲醇可减排</w:t>
      </w:r>
      <w:r>
        <w:rPr>
          <w:rFonts w:ascii="Times New Roman" w:eastAsia="宋体" w:hAnsi="Times New Roman"/>
        </w:rPr>
        <w:t>CO₂</w:t>
      </w:r>
      <w:r>
        <w:rPr>
          <w:rFonts w:ascii="Times New Roman" w:eastAsia="宋体" w:hAnsi="Times New Roman"/>
        </w:rPr>
        <w:t>约</w:t>
      </w:r>
      <w:r>
        <w:rPr>
          <w:rFonts w:ascii="Times New Roman" w:eastAsia="宋体" w:hAnsi="Times New Roman"/>
        </w:rPr>
        <w:t>1.5~2</w:t>
      </w:r>
      <w:r>
        <w:rPr>
          <w:rFonts w:ascii="Times New Roman" w:eastAsia="宋体" w:hAnsi="Times New Roman"/>
        </w:rPr>
        <w:t>吨（相比化石原料路线）。</w:t>
      </w:r>
    </w:p>
    <w:p w14:paraId="64088A1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能效提升：集成余热回收后，综合能耗可降至</w:t>
      </w:r>
      <w:r>
        <w:rPr>
          <w:rFonts w:ascii="Times New Roman" w:eastAsia="宋体" w:hAnsi="Times New Roman"/>
        </w:rPr>
        <w:t>28~32GJ/</w:t>
      </w:r>
      <w:r>
        <w:rPr>
          <w:rFonts w:ascii="Times New Roman" w:eastAsia="宋体" w:hAnsi="Times New Roman"/>
        </w:rPr>
        <w:t>吨甲醇（传统工艺约</w:t>
      </w:r>
      <w:r>
        <w:rPr>
          <w:rFonts w:ascii="Times New Roman" w:eastAsia="宋体" w:hAnsi="Times New Roman"/>
        </w:rPr>
        <w:t>35~40GJ</w:t>
      </w:r>
      <w:r>
        <w:rPr>
          <w:rFonts w:ascii="Times New Roman" w:eastAsia="宋体" w:hAnsi="Times New Roman"/>
        </w:rPr>
        <w:t>）。</w:t>
      </w:r>
    </w:p>
    <w:p w14:paraId="36A7447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多气源联用：混合高炉煤气（高</w:t>
      </w:r>
      <w:r>
        <w:rPr>
          <w:rFonts w:ascii="Times New Roman" w:eastAsia="宋体" w:hAnsi="Times New Roman"/>
        </w:rPr>
        <w:t>CO</w:t>
      </w:r>
      <w:r>
        <w:rPr>
          <w:rFonts w:ascii="Times New Roman" w:eastAsia="宋体" w:hAnsi="Times New Roman"/>
        </w:rPr>
        <w:t>）与焦炉煤气（高</w:t>
      </w:r>
      <w:r>
        <w:rPr>
          <w:rFonts w:ascii="Times New Roman" w:eastAsia="宋体" w:hAnsi="Times New Roman"/>
        </w:rPr>
        <w:t>H₂</w:t>
      </w:r>
      <w:r>
        <w:rPr>
          <w:rFonts w:ascii="Times New Roman" w:eastAsia="宋体" w:hAnsi="Times New Roman"/>
        </w:rPr>
        <w:t>），减少外部补氢需求。</w:t>
      </w:r>
    </w:p>
    <w:p w14:paraId="49FB53F7"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49D0FB6E"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714A767C" w14:textId="3F0A05E1" w:rsidR="003D32A4" w:rsidRDefault="004E0175" w:rsidP="003D32A4">
      <w:pPr>
        <w:pStyle w:val="1"/>
        <w:spacing w:before="0" w:after="0" w:line="360" w:lineRule="auto"/>
        <w:jc w:val="center"/>
        <w:rPr>
          <w:rFonts w:ascii="Times New Roman" w:eastAsia="宋体" w:hAnsi="Times New Roman" w:cs="Times New Roman"/>
          <w:sz w:val="24"/>
        </w:rPr>
      </w:pPr>
      <w:bookmarkStart w:id="27" w:name="_Toc206748219"/>
      <w:r>
        <w:rPr>
          <w:color w:val="EE0000"/>
          <w:sz w:val="32"/>
          <w:szCs w:val="32"/>
          <w:lang w:bidi="ar"/>
        </w:rPr>
        <w:lastRenderedPageBreak/>
        <w:t>技术名称：</w:t>
      </w:r>
      <w:r w:rsidR="003D32A4">
        <w:rPr>
          <w:color w:val="EE0000"/>
          <w:sz w:val="32"/>
          <w:szCs w:val="32"/>
          <w:lang w:bidi="ar"/>
        </w:rPr>
        <w:t>膜法富氧技术</w:t>
      </w:r>
      <w:bookmarkEnd w:id="27"/>
    </w:p>
    <w:p w14:paraId="50B076D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膜法富氧技术是一种通过高分子膜材料选择性分离空气中的氧气，从而获得富氧空气（氧气浓度</w:t>
      </w:r>
      <w:r>
        <w:rPr>
          <w:rFonts w:ascii="Times New Roman" w:eastAsia="宋体" w:hAnsi="Times New Roman"/>
        </w:rPr>
        <w:t>25%-40%</w:t>
      </w:r>
      <w:r>
        <w:rPr>
          <w:rFonts w:ascii="Times New Roman" w:eastAsia="宋体" w:hAnsi="Times New Roman"/>
        </w:rPr>
        <w:t>）的绿色工艺。在钢铁行业中，该技术主要应用于燃烧强化、工艺优化及能源回收等环节，通过提高燃烧效率、减少燃料消耗和降低碳排放实现低碳节能。</w:t>
      </w:r>
    </w:p>
    <w:p w14:paraId="1CCC29C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一、膜法富氧技术原理与优势</w:t>
      </w:r>
    </w:p>
    <w:p w14:paraId="5F6C04B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工作原理</w:t>
      </w:r>
    </w:p>
    <w:p w14:paraId="4DFEEF7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利用中空纤维膜对空气中氧气（</w:t>
      </w:r>
      <w:r>
        <w:rPr>
          <w:rFonts w:ascii="Times New Roman" w:eastAsia="宋体" w:hAnsi="Times New Roman"/>
        </w:rPr>
        <w:t>O₂</w:t>
      </w:r>
      <w:r>
        <w:rPr>
          <w:rFonts w:ascii="Times New Roman" w:eastAsia="宋体" w:hAnsi="Times New Roman"/>
        </w:rPr>
        <w:t>）和氮气（</w:t>
      </w:r>
      <w:r>
        <w:rPr>
          <w:rFonts w:ascii="Times New Roman" w:eastAsia="宋体" w:hAnsi="Times New Roman"/>
        </w:rPr>
        <w:t>N₂</w:t>
      </w:r>
      <w:r>
        <w:rPr>
          <w:rFonts w:ascii="Times New Roman" w:eastAsia="宋体" w:hAnsi="Times New Roman"/>
        </w:rPr>
        <w:t>）的渗透速率差异，通过压力驱动实现气体分离。氧气优先透过膜材料，形成富氧空气，氮气则被截留排放。典型操作条件：进气压力</w:t>
      </w:r>
      <w:r>
        <w:rPr>
          <w:rFonts w:ascii="Times New Roman" w:eastAsia="宋体" w:hAnsi="Times New Roman"/>
        </w:rPr>
        <w:t>0.1-1.0MPa</w:t>
      </w:r>
      <w:r>
        <w:rPr>
          <w:rFonts w:ascii="Times New Roman" w:eastAsia="宋体" w:hAnsi="Times New Roman"/>
        </w:rPr>
        <w:t>，氧气浓度提升至</w:t>
      </w:r>
      <w:r>
        <w:rPr>
          <w:rFonts w:ascii="Times New Roman" w:eastAsia="宋体" w:hAnsi="Times New Roman"/>
        </w:rPr>
        <w:t>30%-40%</w:t>
      </w:r>
      <w:r>
        <w:rPr>
          <w:rFonts w:ascii="Times New Roman" w:eastAsia="宋体" w:hAnsi="Times New Roman"/>
        </w:rPr>
        <w:t>，无需低温或化学吸附，能耗仅为深冷法的</w:t>
      </w:r>
      <w:r>
        <w:rPr>
          <w:rFonts w:ascii="Times New Roman" w:eastAsia="宋体" w:hAnsi="Times New Roman"/>
        </w:rPr>
        <w:t>1/3-1/2</w:t>
      </w:r>
      <w:r>
        <w:rPr>
          <w:rFonts w:ascii="Times New Roman" w:eastAsia="宋体" w:hAnsi="Times New Roman"/>
        </w:rPr>
        <w:t>。</w:t>
      </w:r>
    </w:p>
    <w:p w14:paraId="4835D7D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技术优势</w:t>
      </w:r>
    </w:p>
    <w:p w14:paraId="54A70A22"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低碳节能</w:t>
      </w:r>
      <w:r>
        <w:rPr>
          <w:rFonts w:ascii="Times New Roman" w:eastAsia="宋体" w:hAnsi="Times New Roman"/>
        </w:rPr>
        <w:t>：制氧过程无相变、无化学药剂消耗，综合能耗低（电耗约</w:t>
      </w:r>
      <w:r>
        <w:rPr>
          <w:rFonts w:ascii="Times New Roman" w:eastAsia="宋体" w:hAnsi="Times New Roman"/>
        </w:rPr>
        <w:t>0.05-0.1kWh/Nm³O₂</w:t>
      </w:r>
      <w:r>
        <w:rPr>
          <w:rFonts w:ascii="Times New Roman" w:eastAsia="宋体" w:hAnsi="Times New Roman"/>
        </w:rPr>
        <w:t>）。</w:t>
      </w:r>
    </w:p>
    <w:p w14:paraId="273C93D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灵活适配</w:t>
      </w:r>
      <w:r>
        <w:rPr>
          <w:rFonts w:ascii="Times New Roman" w:eastAsia="宋体" w:hAnsi="Times New Roman"/>
        </w:rPr>
        <w:t>：模块化设计，可根据需求调整富氧浓度和流量，适用于钢铁生产中的分散供氧场景。</w:t>
      </w:r>
    </w:p>
    <w:p w14:paraId="59FF8E1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清洁环保</w:t>
      </w:r>
      <w:r>
        <w:rPr>
          <w:rFonts w:ascii="Times New Roman" w:eastAsia="宋体" w:hAnsi="Times New Roman"/>
        </w:rPr>
        <w:t>：无废水、废气排放，与碳捕集（</w:t>
      </w:r>
      <w:r>
        <w:rPr>
          <w:rFonts w:ascii="Times New Roman" w:eastAsia="宋体" w:hAnsi="Times New Roman"/>
        </w:rPr>
        <w:t>CCUS</w:t>
      </w:r>
      <w:r>
        <w:rPr>
          <w:rFonts w:ascii="Times New Roman" w:eastAsia="宋体" w:hAnsi="Times New Roman"/>
        </w:rPr>
        <w:t>）技术兼容潜力大。</w:t>
      </w:r>
    </w:p>
    <w:p w14:paraId="3BFC02E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二、钢铁生产中的典型应用场景</w:t>
      </w:r>
    </w:p>
    <w:p w14:paraId="4E07D78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高炉富氧喷吹</w:t>
      </w:r>
    </w:p>
    <w:p w14:paraId="1DE4CCD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燃烧强化</w:t>
      </w:r>
      <w:r>
        <w:rPr>
          <w:rFonts w:ascii="Times New Roman" w:eastAsia="宋体" w:hAnsi="Times New Roman"/>
        </w:rPr>
        <w:t>：向高炉风口喷吹富氧空气（氧浓度</w:t>
      </w:r>
      <w:r>
        <w:rPr>
          <w:rFonts w:ascii="Times New Roman" w:eastAsia="宋体" w:hAnsi="Times New Roman"/>
        </w:rPr>
        <w:t>30%-35%</w:t>
      </w:r>
      <w:r>
        <w:rPr>
          <w:rFonts w:ascii="Times New Roman" w:eastAsia="宋体" w:hAnsi="Times New Roman"/>
        </w:rPr>
        <w:t>），提高焦炭燃烧效率，降低焦比</w:t>
      </w:r>
      <w:r>
        <w:rPr>
          <w:rFonts w:ascii="Times New Roman" w:eastAsia="宋体" w:hAnsi="Times New Roman"/>
        </w:rPr>
        <w:t>3%-5%</w:t>
      </w:r>
      <w:r>
        <w:rPr>
          <w:rFonts w:ascii="Times New Roman" w:eastAsia="宋体" w:hAnsi="Times New Roman"/>
        </w:rPr>
        <w:t>，减少</w:t>
      </w:r>
      <w:r>
        <w:rPr>
          <w:rFonts w:ascii="Times New Roman" w:eastAsia="宋体" w:hAnsi="Times New Roman"/>
        </w:rPr>
        <w:t>CO₂</w:t>
      </w:r>
      <w:r>
        <w:rPr>
          <w:rFonts w:ascii="Times New Roman" w:eastAsia="宋体" w:hAnsi="Times New Roman"/>
        </w:rPr>
        <w:t>排放约</w:t>
      </w:r>
      <w:r>
        <w:rPr>
          <w:rFonts w:ascii="Times New Roman" w:eastAsia="宋体" w:hAnsi="Times New Roman"/>
        </w:rPr>
        <w:t>8-12kg/t</w:t>
      </w:r>
      <w:r>
        <w:rPr>
          <w:rFonts w:ascii="Times New Roman" w:eastAsia="宋体" w:hAnsi="Times New Roman"/>
        </w:rPr>
        <w:t>铁。</w:t>
      </w:r>
    </w:p>
    <w:p w14:paraId="6D93D3D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喷煤增效</w:t>
      </w:r>
      <w:r>
        <w:rPr>
          <w:rFonts w:ascii="Times New Roman" w:eastAsia="宋体" w:hAnsi="Times New Roman"/>
        </w:rPr>
        <w:t>：富氧环境下煤粉燃烧更充分，喷煤比可提升</w:t>
      </w:r>
      <w:r>
        <w:rPr>
          <w:rFonts w:ascii="Times New Roman" w:eastAsia="宋体" w:hAnsi="Times New Roman"/>
        </w:rPr>
        <w:t>5%-10%</w:t>
      </w:r>
      <w:r>
        <w:rPr>
          <w:rFonts w:ascii="Times New Roman" w:eastAsia="宋体" w:hAnsi="Times New Roman"/>
        </w:rPr>
        <w:t>，吨铁燃料成本降低</w:t>
      </w:r>
      <w:r>
        <w:rPr>
          <w:rFonts w:ascii="Times New Roman" w:eastAsia="宋体" w:hAnsi="Times New Roman"/>
        </w:rPr>
        <w:t>20-30</w:t>
      </w:r>
      <w:r>
        <w:rPr>
          <w:rFonts w:ascii="Times New Roman" w:eastAsia="宋体" w:hAnsi="Times New Roman"/>
        </w:rPr>
        <w:t>元。</w:t>
      </w:r>
    </w:p>
    <w:p w14:paraId="5B32904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Style w:val="a4"/>
          <w:rFonts w:ascii="Times New Roman" w:eastAsia="宋体" w:hAnsi="Times New Roman"/>
        </w:rPr>
        <w:t>轧钢加热炉富氧燃烧</w:t>
      </w:r>
    </w:p>
    <w:p w14:paraId="3DD513C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火焰温度提升</w:t>
      </w:r>
      <w:r>
        <w:rPr>
          <w:rFonts w:ascii="Times New Roman" w:eastAsia="宋体" w:hAnsi="Times New Roman"/>
        </w:rPr>
        <w:t>：富氧空气助燃使火焰温度提高</w:t>
      </w:r>
      <w:r>
        <w:rPr>
          <w:rFonts w:ascii="Times New Roman" w:eastAsia="宋体" w:hAnsi="Times New Roman"/>
        </w:rPr>
        <w:t>200-300℃</w:t>
      </w:r>
      <w:r>
        <w:rPr>
          <w:rFonts w:ascii="Times New Roman" w:eastAsia="宋体" w:hAnsi="Times New Roman"/>
        </w:rPr>
        <w:t>，加热效率提升</w:t>
      </w:r>
      <w:r>
        <w:rPr>
          <w:rFonts w:ascii="Times New Roman" w:eastAsia="宋体" w:hAnsi="Times New Roman"/>
        </w:rPr>
        <w:t>15%-20%</w:t>
      </w:r>
      <w:r>
        <w:rPr>
          <w:rFonts w:ascii="Times New Roman" w:eastAsia="宋体" w:hAnsi="Times New Roman"/>
        </w:rPr>
        <w:t>，燃气消耗减少</w:t>
      </w:r>
      <w:r>
        <w:rPr>
          <w:rFonts w:ascii="Times New Roman" w:eastAsia="宋体" w:hAnsi="Times New Roman"/>
        </w:rPr>
        <w:t>10%-15%</w:t>
      </w:r>
      <w:r>
        <w:rPr>
          <w:rFonts w:ascii="Times New Roman" w:eastAsia="宋体" w:hAnsi="Times New Roman"/>
        </w:rPr>
        <w:t>。</w:t>
      </w:r>
    </w:p>
    <w:p w14:paraId="3265D24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减少氮氧化物（</w:t>
      </w:r>
      <w:r>
        <w:rPr>
          <w:rStyle w:val="a4"/>
          <w:rFonts w:ascii="Times New Roman" w:eastAsia="宋体" w:hAnsi="Times New Roman"/>
        </w:rPr>
        <w:t>NOx</w:t>
      </w:r>
      <w:r>
        <w:rPr>
          <w:rStyle w:val="a4"/>
          <w:rFonts w:ascii="Times New Roman" w:eastAsia="宋体" w:hAnsi="Times New Roman"/>
        </w:rPr>
        <w:t>）</w:t>
      </w:r>
      <w:r>
        <w:rPr>
          <w:rFonts w:ascii="Times New Roman" w:eastAsia="宋体" w:hAnsi="Times New Roman"/>
        </w:rPr>
        <w:t>：通过控制氧浓度降低燃烧区氮气含量，</w:t>
      </w:r>
      <w:r>
        <w:rPr>
          <w:rFonts w:ascii="Times New Roman" w:eastAsia="宋体" w:hAnsi="Times New Roman"/>
        </w:rPr>
        <w:t>NOx</w:t>
      </w:r>
      <w:r>
        <w:rPr>
          <w:rFonts w:ascii="Times New Roman" w:eastAsia="宋体" w:hAnsi="Times New Roman"/>
        </w:rPr>
        <w:t>生成量减少</w:t>
      </w:r>
      <w:r>
        <w:rPr>
          <w:rFonts w:ascii="Times New Roman" w:eastAsia="宋体" w:hAnsi="Times New Roman"/>
        </w:rPr>
        <w:t>20%-30%</w:t>
      </w:r>
      <w:r>
        <w:rPr>
          <w:rFonts w:ascii="Times New Roman" w:eastAsia="宋体" w:hAnsi="Times New Roman"/>
        </w:rPr>
        <w:t>。</w:t>
      </w:r>
    </w:p>
    <w:p w14:paraId="073FCA3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转炉</w:t>
      </w:r>
      <w:r>
        <w:rPr>
          <w:rStyle w:val="a4"/>
          <w:rFonts w:ascii="Times New Roman" w:eastAsia="宋体" w:hAnsi="Times New Roman"/>
        </w:rPr>
        <w:t>/</w:t>
      </w:r>
      <w:r>
        <w:rPr>
          <w:rStyle w:val="a4"/>
          <w:rFonts w:ascii="Times New Roman" w:eastAsia="宋体" w:hAnsi="Times New Roman"/>
        </w:rPr>
        <w:t>电炉炼钢辅助供氧</w:t>
      </w:r>
    </w:p>
    <w:p w14:paraId="353DD8E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缩短冶炼周期</w:t>
      </w:r>
      <w:r>
        <w:rPr>
          <w:rFonts w:ascii="Times New Roman" w:eastAsia="宋体" w:hAnsi="Times New Roman"/>
        </w:rPr>
        <w:t>：富氧空气（氧浓度</w:t>
      </w:r>
      <w:r>
        <w:rPr>
          <w:rFonts w:ascii="Times New Roman" w:eastAsia="宋体" w:hAnsi="Times New Roman"/>
        </w:rPr>
        <w:t>25%-30%</w:t>
      </w:r>
      <w:r>
        <w:rPr>
          <w:rFonts w:ascii="Times New Roman" w:eastAsia="宋体" w:hAnsi="Times New Roman"/>
        </w:rPr>
        <w:t>）替代部分纯氧（</w:t>
      </w:r>
      <w:r>
        <w:rPr>
          <w:rFonts w:ascii="Times New Roman" w:eastAsia="宋体" w:hAnsi="Times New Roman"/>
        </w:rPr>
        <w:t>≥99.6%</w:t>
      </w:r>
      <w:r>
        <w:rPr>
          <w:rFonts w:ascii="Times New Roman" w:eastAsia="宋体" w:hAnsi="Times New Roman"/>
        </w:rPr>
        <w:t>），降低制氧成本的同时，脱碳速率提高</w:t>
      </w:r>
      <w:r>
        <w:rPr>
          <w:rFonts w:ascii="Times New Roman" w:eastAsia="宋体" w:hAnsi="Times New Roman"/>
        </w:rPr>
        <w:t>5%-8%</w:t>
      </w:r>
      <w:r>
        <w:rPr>
          <w:rFonts w:ascii="Times New Roman" w:eastAsia="宋体" w:hAnsi="Times New Roman"/>
        </w:rPr>
        <w:t>，吨钢电耗下降</w:t>
      </w:r>
      <w:r>
        <w:rPr>
          <w:rFonts w:ascii="Times New Roman" w:eastAsia="宋体" w:hAnsi="Times New Roman"/>
        </w:rPr>
        <w:t>10-15kWh</w:t>
      </w:r>
      <w:r>
        <w:rPr>
          <w:rFonts w:ascii="Times New Roman" w:eastAsia="宋体" w:hAnsi="Times New Roman"/>
        </w:rPr>
        <w:t>。</w:t>
      </w:r>
    </w:p>
    <w:p w14:paraId="20B6FAD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钢渣减量化</w:t>
      </w:r>
      <w:r>
        <w:rPr>
          <w:rFonts w:ascii="Times New Roman" w:eastAsia="宋体" w:hAnsi="Times New Roman"/>
        </w:rPr>
        <w:t>：精准控制氧浓度可减少渣中</w:t>
      </w:r>
      <w:proofErr w:type="spellStart"/>
      <w:r>
        <w:rPr>
          <w:rFonts w:ascii="Times New Roman" w:eastAsia="宋体" w:hAnsi="Times New Roman"/>
        </w:rPr>
        <w:t>FeO</w:t>
      </w:r>
      <w:proofErr w:type="spellEnd"/>
      <w:r>
        <w:rPr>
          <w:rFonts w:ascii="Times New Roman" w:eastAsia="宋体" w:hAnsi="Times New Roman"/>
        </w:rPr>
        <w:t>含量，吨钢渣量降低</w:t>
      </w:r>
      <w:r>
        <w:rPr>
          <w:rFonts w:ascii="Times New Roman" w:eastAsia="宋体" w:hAnsi="Times New Roman"/>
        </w:rPr>
        <w:t>5-8kg</w:t>
      </w:r>
      <w:r>
        <w:rPr>
          <w:rFonts w:ascii="Times New Roman" w:eastAsia="宋体" w:hAnsi="Times New Roman"/>
        </w:rPr>
        <w:t>。</w:t>
      </w:r>
    </w:p>
    <w:p w14:paraId="26C2240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余热回收系统增效</w:t>
      </w:r>
    </w:p>
    <w:p w14:paraId="00EC3E0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富氧补燃</w:t>
      </w:r>
      <w:r>
        <w:rPr>
          <w:rFonts w:ascii="Times New Roman" w:eastAsia="宋体" w:hAnsi="Times New Roman"/>
        </w:rPr>
        <w:t>：在余热锅炉或燃气发电系统中补充富氧空气，提升低热值煤气（如高炉煤气）燃烧稳定性，发电效率提高</w:t>
      </w:r>
      <w:r>
        <w:rPr>
          <w:rFonts w:ascii="Times New Roman" w:eastAsia="宋体" w:hAnsi="Times New Roman"/>
        </w:rPr>
        <w:t>3%-5%</w:t>
      </w:r>
      <w:r>
        <w:rPr>
          <w:rFonts w:ascii="Times New Roman" w:eastAsia="宋体" w:hAnsi="Times New Roman"/>
        </w:rPr>
        <w:t>。</w:t>
      </w:r>
    </w:p>
    <w:p w14:paraId="0213D86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三、关键技术突破与创新</w:t>
      </w:r>
    </w:p>
    <w:p w14:paraId="4E619CB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高性能膜材料开发</w:t>
      </w:r>
    </w:p>
    <w:p w14:paraId="11C51D4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聚酰亚胺（</w:t>
      </w:r>
      <w:r>
        <w:rPr>
          <w:rStyle w:val="a4"/>
          <w:rFonts w:ascii="Times New Roman" w:eastAsia="宋体" w:hAnsi="Times New Roman"/>
        </w:rPr>
        <w:t>PI</w:t>
      </w:r>
      <w:r>
        <w:rPr>
          <w:rStyle w:val="a4"/>
          <w:rFonts w:ascii="Times New Roman" w:eastAsia="宋体" w:hAnsi="Times New Roman"/>
        </w:rPr>
        <w:t>）复合膜</w:t>
      </w:r>
      <w:r>
        <w:rPr>
          <w:rFonts w:ascii="Times New Roman" w:eastAsia="宋体" w:hAnsi="Times New Roman"/>
        </w:rPr>
        <w:t>：耐高温（</w:t>
      </w:r>
      <w:r>
        <w:rPr>
          <w:rFonts w:ascii="Times New Roman" w:eastAsia="宋体" w:hAnsi="Times New Roman"/>
        </w:rPr>
        <w:t>200℃</w:t>
      </w:r>
      <w:r>
        <w:rPr>
          <w:rFonts w:ascii="Times New Roman" w:eastAsia="宋体" w:hAnsi="Times New Roman"/>
        </w:rPr>
        <w:t>以上）、抗污染性强，适用于钢铁厂高温、多尘环境，使用寿命＞</w:t>
      </w:r>
      <w:r>
        <w:rPr>
          <w:rFonts w:ascii="Times New Roman" w:eastAsia="宋体" w:hAnsi="Times New Roman"/>
        </w:rPr>
        <w:t>5</w:t>
      </w:r>
      <w:r>
        <w:rPr>
          <w:rFonts w:ascii="Times New Roman" w:eastAsia="宋体" w:hAnsi="Times New Roman"/>
        </w:rPr>
        <w:t>年。</w:t>
      </w:r>
    </w:p>
    <w:p w14:paraId="52004E3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双层非对称膜结构</w:t>
      </w:r>
      <w:r>
        <w:rPr>
          <w:rFonts w:ascii="Times New Roman" w:eastAsia="宋体" w:hAnsi="Times New Roman"/>
        </w:rPr>
        <w:t>：外层致密层提升分离效率，内层支撑层增强机械强度，氧气通量达</w:t>
      </w:r>
      <w:r>
        <w:rPr>
          <w:rFonts w:ascii="Times New Roman" w:eastAsia="宋体" w:hAnsi="Times New Roman"/>
        </w:rPr>
        <w:t>0.5-1.0Nm³/(m²·h·bar)</w:t>
      </w:r>
      <w:r>
        <w:rPr>
          <w:rFonts w:ascii="Times New Roman" w:eastAsia="宋体" w:hAnsi="Times New Roman"/>
        </w:rPr>
        <w:t>。</w:t>
      </w:r>
    </w:p>
    <w:p w14:paraId="70C624C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智能化控制集成</w:t>
      </w:r>
    </w:p>
    <w:p w14:paraId="7C7E672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lastRenderedPageBreak/>
        <w:t>动态氧浓度调节</w:t>
      </w:r>
      <w:r>
        <w:rPr>
          <w:rFonts w:ascii="Times New Roman" w:eastAsia="宋体" w:hAnsi="Times New Roman"/>
        </w:rPr>
        <w:t>：根据生产负荷实时调整膜组件运行参数（压力、流量），氧浓度波动范围</w:t>
      </w:r>
      <w:r>
        <w:rPr>
          <w:rFonts w:ascii="Times New Roman" w:eastAsia="宋体" w:hAnsi="Times New Roman"/>
        </w:rPr>
        <w:t>≤±1%</w:t>
      </w:r>
      <w:r>
        <w:rPr>
          <w:rFonts w:ascii="Times New Roman" w:eastAsia="宋体" w:hAnsi="Times New Roman"/>
        </w:rPr>
        <w:t>。</w:t>
      </w:r>
    </w:p>
    <w:p w14:paraId="1847E9C2"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多级膜组耦合</w:t>
      </w:r>
      <w:r>
        <w:rPr>
          <w:rFonts w:ascii="Times New Roman" w:eastAsia="宋体" w:hAnsi="Times New Roman"/>
        </w:rPr>
        <w:t>：串联多级膜组件实现氧浓度梯度提升，单套系统产能可达</w:t>
      </w:r>
      <w:r>
        <w:rPr>
          <w:rFonts w:ascii="Times New Roman" w:eastAsia="宋体" w:hAnsi="Times New Roman"/>
        </w:rPr>
        <w:t>5000Nm³/h</w:t>
      </w:r>
      <w:r>
        <w:rPr>
          <w:rFonts w:ascii="Times New Roman" w:eastAsia="宋体" w:hAnsi="Times New Roman"/>
        </w:rPr>
        <w:t>。</w:t>
      </w:r>
    </w:p>
    <w:p w14:paraId="19DF7FE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．废热驱动节能设计</w:t>
      </w:r>
    </w:p>
    <w:p w14:paraId="2E3BC01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利用钢厂低品位余热（如</w:t>
      </w:r>
      <w:r>
        <w:rPr>
          <w:rFonts w:ascii="Times New Roman" w:eastAsia="宋体" w:hAnsi="Times New Roman"/>
        </w:rPr>
        <w:t>80-150℃</w:t>
      </w:r>
      <w:r>
        <w:rPr>
          <w:rFonts w:ascii="Times New Roman" w:eastAsia="宋体" w:hAnsi="Times New Roman"/>
        </w:rPr>
        <w:t>热水）预热进气空气，降低膜分离能耗</w:t>
      </w:r>
      <w:r>
        <w:rPr>
          <w:rFonts w:ascii="Times New Roman" w:eastAsia="宋体" w:hAnsi="Times New Roman"/>
        </w:rPr>
        <w:t>20%-30%</w:t>
      </w:r>
      <w:r>
        <w:rPr>
          <w:rFonts w:ascii="Times New Roman" w:eastAsia="宋体" w:hAnsi="Times New Roman"/>
        </w:rPr>
        <w:t>。</w:t>
      </w:r>
    </w:p>
    <w:p w14:paraId="45457BD6"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15ACAB25"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1C2E5B39" w14:textId="02F7A6E4" w:rsidR="003D32A4" w:rsidRDefault="004E0175" w:rsidP="003D32A4">
      <w:pPr>
        <w:pStyle w:val="1"/>
        <w:spacing w:before="0" w:after="0" w:line="360" w:lineRule="auto"/>
        <w:jc w:val="center"/>
        <w:rPr>
          <w:color w:val="EE0000"/>
          <w:sz w:val="32"/>
          <w:szCs w:val="32"/>
          <w:lang w:bidi="ar"/>
        </w:rPr>
      </w:pPr>
      <w:bookmarkStart w:id="28" w:name="_Toc206748220"/>
      <w:r>
        <w:rPr>
          <w:color w:val="EE0000"/>
          <w:sz w:val="32"/>
          <w:szCs w:val="32"/>
          <w:lang w:bidi="ar"/>
        </w:rPr>
        <w:lastRenderedPageBreak/>
        <w:t>技术名称：</w:t>
      </w:r>
      <w:r w:rsidR="003D32A4">
        <w:rPr>
          <w:color w:val="EE0000"/>
          <w:sz w:val="32"/>
          <w:szCs w:val="32"/>
          <w:lang w:bidi="ar"/>
        </w:rPr>
        <w:t>钢厂数据中心余热利用</w:t>
      </w:r>
      <w:bookmarkEnd w:id="28"/>
    </w:p>
    <w:p w14:paraId="396E56B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通过先进低碳节能技术将钢厂余热与数据中心冷却需求结合，可实现能源梯级利用，显著降低碳排放。以下是相关技术的系统介绍：</w:t>
      </w:r>
    </w:p>
    <w:p w14:paraId="5900E552"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一、钢厂余热资源特点</w:t>
      </w:r>
    </w:p>
    <w:p w14:paraId="126A61E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余热来源</w:t>
      </w:r>
    </w:p>
    <w:p w14:paraId="163A3F4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高温余热（＞</w:t>
      </w:r>
      <w:r>
        <w:rPr>
          <w:rFonts w:ascii="Times New Roman" w:eastAsia="宋体" w:hAnsi="Times New Roman"/>
        </w:rPr>
        <w:t>500℃</w:t>
      </w:r>
      <w:r>
        <w:rPr>
          <w:rFonts w:ascii="Times New Roman" w:eastAsia="宋体" w:hAnsi="Times New Roman"/>
        </w:rPr>
        <w:t>）：如转炉煤气、轧钢加热炉烟气，可用于发电或蒸汽驱动。</w:t>
      </w:r>
    </w:p>
    <w:p w14:paraId="539A12E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中低温余热（</w:t>
      </w:r>
      <w:r>
        <w:rPr>
          <w:rFonts w:ascii="Times New Roman" w:eastAsia="宋体" w:hAnsi="Times New Roman"/>
        </w:rPr>
        <w:t>80℃~300℃</w:t>
      </w:r>
      <w:r>
        <w:rPr>
          <w:rFonts w:ascii="Times New Roman" w:eastAsia="宋体" w:hAnsi="Times New Roman"/>
        </w:rPr>
        <w:t>）：如烧结矿冷却、连铸坯显热，适合吸收式制冷或区域供热。</w:t>
      </w:r>
    </w:p>
    <w:p w14:paraId="58D51EA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数据中心低品位热（</w:t>
      </w:r>
      <w:r>
        <w:rPr>
          <w:rFonts w:ascii="Times New Roman" w:eastAsia="宋体" w:hAnsi="Times New Roman"/>
        </w:rPr>
        <w:t>30℃~60℃</w:t>
      </w:r>
      <w:r>
        <w:rPr>
          <w:rFonts w:ascii="Times New Roman" w:eastAsia="宋体" w:hAnsi="Times New Roman"/>
        </w:rPr>
        <w:t>）：服务器散热热量，需热泵提升品位后利用。</w:t>
      </w:r>
    </w:p>
    <w:p w14:paraId="0305157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资源潜力</w:t>
      </w:r>
    </w:p>
    <w:p w14:paraId="7514CC7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钢厂余热总量约占能耗的</w:t>
      </w:r>
      <w:r>
        <w:rPr>
          <w:rFonts w:ascii="Times New Roman" w:eastAsia="宋体" w:hAnsi="Times New Roman"/>
        </w:rPr>
        <w:t>30%~50%</w:t>
      </w:r>
      <w:r>
        <w:rPr>
          <w:rFonts w:ascii="Times New Roman" w:eastAsia="宋体" w:hAnsi="Times New Roman"/>
        </w:rPr>
        <w:t>，但当前回收率不足</w:t>
      </w:r>
      <w:r>
        <w:rPr>
          <w:rFonts w:ascii="Times New Roman" w:eastAsia="宋体" w:hAnsi="Times New Roman"/>
        </w:rPr>
        <w:t>30%</w:t>
      </w:r>
      <w:r>
        <w:rPr>
          <w:rFonts w:ascii="Times New Roman" w:eastAsia="宋体" w:hAnsi="Times New Roman"/>
        </w:rPr>
        <w:t>，数据中心散热能耗占其总耗电的</w:t>
      </w:r>
      <w:r>
        <w:rPr>
          <w:rFonts w:ascii="Times New Roman" w:eastAsia="宋体" w:hAnsi="Times New Roman"/>
        </w:rPr>
        <w:t>40%</w:t>
      </w:r>
      <w:r>
        <w:rPr>
          <w:rFonts w:ascii="Times New Roman" w:eastAsia="宋体" w:hAnsi="Times New Roman"/>
        </w:rPr>
        <w:t>以上。</w:t>
      </w:r>
    </w:p>
    <w:p w14:paraId="39F5F74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二、先进余热利用技术</w:t>
      </w:r>
    </w:p>
    <w:p w14:paraId="2C1D741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热泵技术（中低温余热</w:t>
      </w:r>
      <w:r>
        <w:rPr>
          <w:rFonts w:ascii="Times New Roman" w:eastAsia="宋体" w:hAnsi="Times New Roman"/>
        </w:rPr>
        <w:t>→</w:t>
      </w:r>
      <w:r>
        <w:rPr>
          <w:rFonts w:ascii="Times New Roman" w:eastAsia="宋体" w:hAnsi="Times New Roman"/>
        </w:rPr>
        <w:t>数据中心冷却</w:t>
      </w:r>
      <w:r>
        <w:rPr>
          <w:rFonts w:ascii="Times New Roman" w:eastAsia="宋体" w:hAnsi="Times New Roman"/>
        </w:rPr>
        <w:t>/</w:t>
      </w:r>
      <w:r>
        <w:rPr>
          <w:rFonts w:ascii="Times New Roman" w:eastAsia="宋体" w:hAnsi="Times New Roman"/>
        </w:rPr>
        <w:t>供热）</w:t>
      </w:r>
    </w:p>
    <w:p w14:paraId="00FB101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吸收式热泵：利用钢厂</w:t>
      </w:r>
      <w:r>
        <w:rPr>
          <w:rFonts w:ascii="Times New Roman" w:eastAsia="宋体" w:hAnsi="Times New Roman"/>
        </w:rPr>
        <w:t>80℃~150℃</w:t>
      </w:r>
      <w:r>
        <w:rPr>
          <w:rFonts w:ascii="Times New Roman" w:eastAsia="宋体" w:hAnsi="Times New Roman"/>
        </w:rPr>
        <w:t>余热驱动溴化锂机组，为数据中心提供</w:t>
      </w:r>
      <w:r>
        <w:rPr>
          <w:rFonts w:ascii="Times New Roman" w:eastAsia="宋体" w:hAnsi="Times New Roman"/>
        </w:rPr>
        <w:t>7℃</w:t>
      </w:r>
      <w:r>
        <w:rPr>
          <w:rFonts w:ascii="Times New Roman" w:eastAsia="宋体" w:hAnsi="Times New Roman"/>
        </w:rPr>
        <w:t>冷冻水，综合能效比（</w:t>
      </w:r>
      <w:r>
        <w:rPr>
          <w:rFonts w:ascii="Times New Roman" w:eastAsia="宋体" w:hAnsi="Times New Roman"/>
        </w:rPr>
        <w:t>COP</w:t>
      </w:r>
      <w:r>
        <w:rPr>
          <w:rFonts w:ascii="Times New Roman" w:eastAsia="宋体" w:hAnsi="Times New Roman"/>
        </w:rPr>
        <w:t>）可达</w:t>
      </w:r>
      <w:r>
        <w:rPr>
          <w:rFonts w:ascii="Times New Roman" w:eastAsia="宋体" w:hAnsi="Times New Roman"/>
        </w:rPr>
        <w:t>1.7</w:t>
      </w:r>
      <w:r>
        <w:rPr>
          <w:rFonts w:ascii="Times New Roman" w:eastAsia="宋体" w:hAnsi="Times New Roman"/>
        </w:rPr>
        <w:t>以上。</w:t>
      </w:r>
    </w:p>
    <w:p w14:paraId="3AA405C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电动压缩式热泵：回收数据中心</w:t>
      </w:r>
      <w:r>
        <w:rPr>
          <w:rFonts w:ascii="Times New Roman" w:eastAsia="宋体" w:hAnsi="Times New Roman"/>
        </w:rPr>
        <w:t>30℃~50℃</w:t>
      </w:r>
      <w:r>
        <w:rPr>
          <w:rFonts w:ascii="Times New Roman" w:eastAsia="宋体" w:hAnsi="Times New Roman"/>
        </w:rPr>
        <w:t>废热，升温至</w:t>
      </w:r>
      <w:r>
        <w:rPr>
          <w:rFonts w:ascii="Times New Roman" w:eastAsia="宋体" w:hAnsi="Times New Roman"/>
        </w:rPr>
        <w:t>60℃~80℃</w:t>
      </w:r>
      <w:r>
        <w:rPr>
          <w:rFonts w:ascii="Times New Roman" w:eastAsia="宋体" w:hAnsi="Times New Roman"/>
        </w:rPr>
        <w:t>后用于钢厂办公区采暖或工艺补水加热，</w:t>
      </w:r>
      <w:r>
        <w:rPr>
          <w:rFonts w:ascii="Times New Roman" w:eastAsia="宋体" w:hAnsi="Times New Roman"/>
        </w:rPr>
        <w:t>COP</w:t>
      </w:r>
      <w:r>
        <w:rPr>
          <w:rFonts w:ascii="Times New Roman" w:eastAsia="宋体" w:hAnsi="Times New Roman"/>
        </w:rPr>
        <w:t>可达</w:t>
      </w:r>
      <w:r>
        <w:rPr>
          <w:rFonts w:ascii="Times New Roman" w:eastAsia="宋体" w:hAnsi="Times New Roman"/>
        </w:rPr>
        <w:t>4~6</w:t>
      </w:r>
      <w:r>
        <w:rPr>
          <w:rFonts w:ascii="Times New Roman" w:eastAsia="宋体" w:hAnsi="Times New Roman"/>
        </w:rPr>
        <w:t>。</w:t>
      </w:r>
    </w:p>
    <w:p w14:paraId="417DDC6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ORC</w:t>
      </w:r>
      <w:r>
        <w:rPr>
          <w:rFonts w:ascii="Times New Roman" w:eastAsia="宋体" w:hAnsi="Times New Roman"/>
        </w:rPr>
        <w:t>（有机朗肯循环）：适用于</w:t>
      </w:r>
      <w:r>
        <w:rPr>
          <w:rFonts w:ascii="Times New Roman" w:eastAsia="宋体" w:hAnsi="Times New Roman"/>
        </w:rPr>
        <w:t>200℃~400℃</w:t>
      </w:r>
      <w:r>
        <w:rPr>
          <w:rFonts w:ascii="Times New Roman" w:eastAsia="宋体" w:hAnsi="Times New Roman"/>
        </w:rPr>
        <w:t>烟气余热发电，效率</w:t>
      </w:r>
      <w:r>
        <w:rPr>
          <w:rFonts w:ascii="Times New Roman" w:eastAsia="宋体" w:hAnsi="Times New Roman"/>
        </w:rPr>
        <w:t>8%~15%</w:t>
      </w:r>
      <w:r>
        <w:rPr>
          <w:rFonts w:ascii="Times New Roman" w:eastAsia="宋体" w:hAnsi="Times New Roman"/>
        </w:rPr>
        <w:t>，可为数据中心提供绿电。</w:t>
      </w:r>
    </w:p>
    <w:p w14:paraId="147D93E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低温烧结余热发电：双压锅炉</w:t>
      </w:r>
      <w:r>
        <w:rPr>
          <w:rFonts w:ascii="Times New Roman" w:eastAsia="宋体" w:hAnsi="Times New Roman"/>
        </w:rPr>
        <w:t>+</w:t>
      </w:r>
      <w:r>
        <w:rPr>
          <w:rFonts w:ascii="Times New Roman" w:eastAsia="宋体" w:hAnsi="Times New Roman"/>
        </w:rPr>
        <w:t>汽轮机系统，吨矿发电量达</w:t>
      </w:r>
      <w:r>
        <w:rPr>
          <w:rFonts w:ascii="Times New Roman" w:eastAsia="宋体" w:hAnsi="Times New Roman"/>
        </w:rPr>
        <w:t>18~25kWh</w:t>
      </w:r>
      <w:r>
        <w:rPr>
          <w:rFonts w:ascii="Times New Roman" w:eastAsia="宋体" w:hAnsi="Times New Roman"/>
        </w:rPr>
        <w:t>。</w:t>
      </w:r>
    </w:p>
    <w:p w14:paraId="309F735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热管与相变储热技术</w:t>
      </w:r>
    </w:p>
    <w:p w14:paraId="7017839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热管换热器：高效传导轧钢工序</w:t>
      </w:r>
      <w:r>
        <w:rPr>
          <w:rFonts w:ascii="Times New Roman" w:eastAsia="宋体" w:hAnsi="Times New Roman"/>
        </w:rPr>
        <w:t>500℃</w:t>
      </w:r>
      <w:r>
        <w:rPr>
          <w:rFonts w:ascii="Times New Roman" w:eastAsia="宋体" w:hAnsi="Times New Roman"/>
        </w:rPr>
        <w:t>以上余热，减少传输损耗。</w:t>
      </w:r>
    </w:p>
    <w:p w14:paraId="512085F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相变储热材料：平衡数据中心间歇性散热与钢厂用热需求（如石蜡储热密度达</w:t>
      </w:r>
      <w:r>
        <w:rPr>
          <w:rFonts w:ascii="Times New Roman" w:eastAsia="宋体" w:hAnsi="Times New Roman"/>
        </w:rPr>
        <w:t>150~200kJ/kg</w:t>
      </w:r>
      <w:r>
        <w:rPr>
          <w:rFonts w:ascii="Times New Roman" w:eastAsia="宋体" w:hAnsi="Times New Roman"/>
        </w:rPr>
        <w:t>）。</w:t>
      </w:r>
    </w:p>
    <w:p w14:paraId="67C0E2B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智能化协同系统</w:t>
      </w:r>
    </w:p>
    <w:p w14:paraId="6DC5B1C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数字孪生优化：通过</w:t>
      </w:r>
      <w:r>
        <w:rPr>
          <w:rFonts w:ascii="Times New Roman" w:eastAsia="宋体" w:hAnsi="Times New Roman"/>
        </w:rPr>
        <w:t>AI</w:t>
      </w:r>
      <w:r>
        <w:rPr>
          <w:rFonts w:ascii="Times New Roman" w:eastAsia="宋体" w:hAnsi="Times New Roman"/>
        </w:rPr>
        <w:t>算法动态匹配余热产出与数据中心负载，如河钢集团应用华为</w:t>
      </w:r>
      <w:proofErr w:type="spellStart"/>
      <w:r>
        <w:rPr>
          <w:rFonts w:ascii="Times New Roman" w:eastAsia="宋体" w:hAnsi="Times New Roman"/>
        </w:rPr>
        <w:t>FusionModule</w:t>
      </w:r>
      <w:proofErr w:type="spellEnd"/>
      <w:r>
        <w:rPr>
          <w:rFonts w:ascii="Times New Roman" w:eastAsia="宋体" w:hAnsi="Times New Roman"/>
        </w:rPr>
        <w:t>系统，冷却能耗降低</w:t>
      </w:r>
      <w:r>
        <w:rPr>
          <w:rFonts w:ascii="Times New Roman" w:eastAsia="宋体" w:hAnsi="Times New Roman"/>
        </w:rPr>
        <w:t>15%</w:t>
      </w:r>
      <w:r>
        <w:rPr>
          <w:rFonts w:ascii="Times New Roman" w:eastAsia="宋体" w:hAnsi="Times New Roman"/>
        </w:rPr>
        <w:t>。</w:t>
      </w:r>
    </w:p>
    <w:p w14:paraId="544348A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多能互补：余热</w:t>
      </w:r>
      <w:r>
        <w:rPr>
          <w:rFonts w:ascii="Times New Roman" w:eastAsia="宋体" w:hAnsi="Times New Roman"/>
        </w:rPr>
        <w:t>+</w:t>
      </w:r>
      <w:r>
        <w:rPr>
          <w:rFonts w:ascii="Times New Roman" w:eastAsia="宋体" w:hAnsi="Times New Roman"/>
        </w:rPr>
        <w:t>光伏</w:t>
      </w:r>
      <w:r>
        <w:rPr>
          <w:rFonts w:ascii="Times New Roman" w:eastAsia="宋体" w:hAnsi="Times New Roman"/>
        </w:rPr>
        <w:t>+</w:t>
      </w:r>
      <w:r>
        <w:rPr>
          <w:rFonts w:ascii="Times New Roman" w:eastAsia="宋体" w:hAnsi="Times New Roman"/>
        </w:rPr>
        <w:t>储能微电网，实现数据中心</w:t>
      </w:r>
      <w:r>
        <w:rPr>
          <w:rFonts w:ascii="Times New Roman" w:eastAsia="宋体" w:hAnsi="Times New Roman"/>
        </w:rPr>
        <w:t>24</w:t>
      </w:r>
      <w:r>
        <w:rPr>
          <w:rFonts w:ascii="Times New Roman" w:eastAsia="宋体" w:hAnsi="Times New Roman"/>
        </w:rPr>
        <w:t>小时绿电供应。</w:t>
      </w:r>
    </w:p>
    <w:p w14:paraId="34475BFA"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30A064D5"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1448FF25" w14:textId="7503F325" w:rsidR="003D32A4" w:rsidRDefault="004E0175" w:rsidP="003D32A4">
      <w:pPr>
        <w:pStyle w:val="1"/>
        <w:spacing w:before="0" w:after="0" w:line="360" w:lineRule="auto"/>
        <w:jc w:val="center"/>
        <w:rPr>
          <w:rFonts w:ascii="Times New Roman" w:eastAsia="宋体" w:hAnsi="Times New Roman" w:cs="Times New Roman"/>
          <w:sz w:val="24"/>
        </w:rPr>
      </w:pPr>
      <w:bookmarkStart w:id="29" w:name="_Toc206748221"/>
      <w:r>
        <w:rPr>
          <w:color w:val="EE0000"/>
          <w:sz w:val="32"/>
          <w:szCs w:val="32"/>
          <w:lang w:bidi="ar"/>
        </w:rPr>
        <w:lastRenderedPageBreak/>
        <w:t>技术名称：</w:t>
      </w:r>
      <w:r w:rsidR="003D32A4">
        <w:rPr>
          <w:color w:val="EE0000"/>
          <w:sz w:val="32"/>
          <w:szCs w:val="32"/>
          <w:lang w:bidi="ar"/>
        </w:rPr>
        <w:t>钢厂</w:t>
      </w:r>
      <w:r w:rsidR="003D32A4">
        <w:rPr>
          <w:color w:val="EE0000"/>
          <w:sz w:val="32"/>
          <w:szCs w:val="32"/>
          <w:lang w:bidi="ar"/>
        </w:rPr>
        <w:t>-</w:t>
      </w:r>
      <w:r w:rsidR="003D32A4">
        <w:rPr>
          <w:color w:val="EE0000"/>
          <w:sz w:val="32"/>
          <w:szCs w:val="32"/>
          <w:lang w:bidi="ar"/>
        </w:rPr>
        <w:t>化工厂氢能联产</w:t>
      </w:r>
      <w:bookmarkEnd w:id="29"/>
    </w:p>
    <w:p w14:paraId="4F70F80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钢铁行业与化工厂的氢能联产技术是当前低碳转型的前沿方向，通过整合两大高耗能产业的资源与流程，实现能源高效利用和碳排放的大幅降低。以下从技术原理、关键工艺等方面进行详细介绍：</w:t>
      </w:r>
    </w:p>
    <w:p w14:paraId="3BE7BFE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一、技术原理</w:t>
      </w:r>
    </w:p>
    <w:p w14:paraId="44B9732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氢能联产核心</w:t>
      </w:r>
    </w:p>
    <w:p w14:paraId="1982A90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利用钢铁厂富余的焦炉煤气（</w:t>
      </w:r>
      <w:r>
        <w:rPr>
          <w:rFonts w:ascii="Times New Roman" w:eastAsia="宋体" w:hAnsi="Times New Roman"/>
        </w:rPr>
        <w:t>COG</w:t>
      </w:r>
      <w:r>
        <w:rPr>
          <w:rFonts w:ascii="Times New Roman" w:eastAsia="宋体" w:hAnsi="Times New Roman"/>
        </w:rPr>
        <w:t>）或高炉煤气（</w:t>
      </w:r>
      <w:r>
        <w:rPr>
          <w:rFonts w:ascii="Times New Roman" w:eastAsia="宋体" w:hAnsi="Times New Roman"/>
        </w:rPr>
        <w:t>BFG</w:t>
      </w:r>
      <w:r>
        <w:rPr>
          <w:rFonts w:ascii="Times New Roman" w:eastAsia="宋体" w:hAnsi="Times New Roman"/>
        </w:rPr>
        <w:t>）中的氢气（</w:t>
      </w:r>
      <w:r>
        <w:rPr>
          <w:rFonts w:ascii="Times New Roman" w:eastAsia="宋体" w:hAnsi="Times New Roman"/>
        </w:rPr>
        <w:t>H₂</w:t>
      </w:r>
      <w:r>
        <w:rPr>
          <w:rFonts w:ascii="Times New Roman" w:eastAsia="宋体" w:hAnsi="Times New Roman"/>
        </w:rPr>
        <w:t>占比</w:t>
      </w:r>
      <w:r>
        <w:rPr>
          <w:rFonts w:ascii="Times New Roman" w:eastAsia="宋体" w:hAnsi="Times New Roman"/>
        </w:rPr>
        <w:t>50%~60%</w:t>
      </w:r>
      <w:r>
        <w:rPr>
          <w:rFonts w:ascii="Times New Roman" w:eastAsia="宋体" w:hAnsi="Times New Roman"/>
        </w:rPr>
        <w:t>）与化工流程（如合成氨、甲醇）结合，替代传统化石燃料制氢（如天然气重整）。</w:t>
      </w:r>
    </w:p>
    <w:p w14:paraId="449A7A6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焦炉煤气提氢：通过变压吸附（</w:t>
      </w:r>
      <w:r>
        <w:rPr>
          <w:rFonts w:ascii="Times New Roman" w:eastAsia="宋体" w:hAnsi="Times New Roman"/>
        </w:rPr>
        <w:t>PSA</w:t>
      </w:r>
      <w:r>
        <w:rPr>
          <w:rFonts w:ascii="Times New Roman" w:eastAsia="宋体" w:hAnsi="Times New Roman"/>
        </w:rPr>
        <w:t>）或膜分离技术提取高纯氢气（纯度</w:t>
      </w:r>
      <w:r>
        <w:rPr>
          <w:rFonts w:ascii="Times New Roman" w:eastAsia="宋体" w:hAnsi="Times New Roman"/>
        </w:rPr>
        <w:t>≥99.9%</w:t>
      </w:r>
      <w:r>
        <w:rPr>
          <w:rFonts w:ascii="Times New Roman" w:eastAsia="宋体" w:hAnsi="Times New Roman"/>
        </w:rPr>
        <w:t>），供化工厂使用。</w:t>
      </w:r>
    </w:p>
    <w:p w14:paraId="7556C8F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化工合成耦合：氢气与钢铁厂捕获的</w:t>
      </w:r>
      <w:r>
        <w:rPr>
          <w:rFonts w:ascii="Times New Roman" w:eastAsia="宋体" w:hAnsi="Times New Roman"/>
        </w:rPr>
        <w:t>CO₂</w:t>
      </w:r>
      <w:r>
        <w:rPr>
          <w:rFonts w:ascii="Times New Roman" w:eastAsia="宋体" w:hAnsi="Times New Roman"/>
        </w:rPr>
        <w:t>结合生产甲醇（</w:t>
      </w:r>
      <w:r>
        <w:rPr>
          <w:rFonts w:ascii="Times New Roman" w:eastAsia="宋体" w:hAnsi="Times New Roman"/>
        </w:rPr>
        <w:t>CO₂+3H₂→CH₃OH+H₂O</w:t>
      </w:r>
      <w:r>
        <w:rPr>
          <w:rFonts w:ascii="Times New Roman" w:eastAsia="宋体" w:hAnsi="Times New Roman"/>
        </w:rPr>
        <w:t>），实现碳资源化利用。</w:t>
      </w:r>
    </w:p>
    <w:p w14:paraId="1D6875C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低碳节能逻辑</w:t>
      </w:r>
    </w:p>
    <w:p w14:paraId="4B7A7F0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替代灰氢：传统制氢（每吨</w:t>
      </w:r>
      <w:r>
        <w:rPr>
          <w:rFonts w:ascii="Times New Roman" w:eastAsia="宋体" w:hAnsi="Times New Roman"/>
        </w:rPr>
        <w:t>H₂</w:t>
      </w:r>
      <w:r>
        <w:rPr>
          <w:rFonts w:ascii="Times New Roman" w:eastAsia="宋体" w:hAnsi="Times New Roman"/>
        </w:rPr>
        <w:t>排放</w:t>
      </w:r>
      <w:r>
        <w:rPr>
          <w:rFonts w:ascii="Times New Roman" w:eastAsia="宋体" w:hAnsi="Times New Roman"/>
        </w:rPr>
        <w:t>10~12</w:t>
      </w:r>
      <w:r>
        <w:rPr>
          <w:rFonts w:ascii="Times New Roman" w:eastAsia="宋体" w:hAnsi="Times New Roman"/>
        </w:rPr>
        <w:t>吨</w:t>
      </w:r>
      <w:r>
        <w:rPr>
          <w:rFonts w:ascii="Times New Roman" w:eastAsia="宋体" w:hAnsi="Times New Roman"/>
        </w:rPr>
        <w:t>CO₂</w:t>
      </w:r>
      <w:r>
        <w:rPr>
          <w:rFonts w:ascii="Times New Roman" w:eastAsia="宋体" w:hAnsi="Times New Roman"/>
        </w:rPr>
        <w:t>），而钢厂副产氢的碳排放仅为</w:t>
      </w:r>
      <w:r>
        <w:rPr>
          <w:rFonts w:ascii="Times New Roman" w:eastAsia="宋体" w:hAnsi="Times New Roman"/>
        </w:rPr>
        <w:t>1~2</w:t>
      </w:r>
      <w:r>
        <w:rPr>
          <w:rFonts w:ascii="Times New Roman" w:eastAsia="宋体" w:hAnsi="Times New Roman"/>
        </w:rPr>
        <w:t>吨</w:t>
      </w:r>
      <w:r>
        <w:rPr>
          <w:rFonts w:ascii="Times New Roman" w:eastAsia="宋体" w:hAnsi="Times New Roman"/>
        </w:rPr>
        <w:t>/</w:t>
      </w:r>
      <w:r>
        <w:rPr>
          <w:rFonts w:ascii="Times New Roman" w:eastAsia="宋体" w:hAnsi="Times New Roman"/>
        </w:rPr>
        <w:t>吨</w:t>
      </w:r>
      <w:r>
        <w:rPr>
          <w:rFonts w:ascii="Times New Roman" w:eastAsia="宋体" w:hAnsi="Times New Roman"/>
        </w:rPr>
        <w:t>H₂</w:t>
      </w:r>
      <w:r>
        <w:rPr>
          <w:rFonts w:ascii="Times New Roman" w:eastAsia="宋体" w:hAnsi="Times New Roman"/>
        </w:rPr>
        <w:t>。</w:t>
      </w:r>
    </w:p>
    <w:p w14:paraId="3566EF9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能量梯级利用：利用钢厂余热（如烧结、轧钢环节）驱动化工反应，降低综合能耗。</w:t>
      </w:r>
    </w:p>
    <w:p w14:paraId="4901CCA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二、关键工艺与技术</w:t>
      </w:r>
    </w:p>
    <w:p w14:paraId="6515960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氢气提纯与优化</w:t>
      </w:r>
    </w:p>
    <w:p w14:paraId="0829AFE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变压吸附（</w:t>
      </w:r>
      <w:r>
        <w:rPr>
          <w:rFonts w:ascii="Times New Roman" w:eastAsia="宋体" w:hAnsi="Times New Roman"/>
        </w:rPr>
        <w:t>PSA</w:t>
      </w:r>
      <w:r>
        <w:rPr>
          <w:rFonts w:ascii="Times New Roman" w:eastAsia="宋体" w:hAnsi="Times New Roman"/>
        </w:rPr>
        <w:t>）：主流技术，回收率</w:t>
      </w:r>
      <w:r>
        <w:rPr>
          <w:rFonts w:ascii="Times New Roman" w:eastAsia="宋体" w:hAnsi="Times New Roman"/>
        </w:rPr>
        <w:t>≥85%</w:t>
      </w:r>
      <w:r>
        <w:rPr>
          <w:rFonts w:ascii="Times New Roman" w:eastAsia="宋体" w:hAnsi="Times New Roman"/>
        </w:rPr>
        <w:t>，能耗约</w:t>
      </w:r>
      <w:r>
        <w:rPr>
          <w:rFonts w:ascii="Times New Roman" w:eastAsia="宋体" w:hAnsi="Times New Roman"/>
        </w:rPr>
        <w:t>0.3~0.5kWh/Nm³H₂</w:t>
      </w:r>
      <w:r>
        <w:rPr>
          <w:rFonts w:ascii="Times New Roman" w:eastAsia="宋体" w:hAnsi="Times New Roman"/>
        </w:rPr>
        <w:t>。</w:t>
      </w:r>
    </w:p>
    <w:p w14:paraId="424E52E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低温分离：适合大规模处理，但投资较高。</w:t>
      </w:r>
    </w:p>
    <w:p w14:paraId="51CFA99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新型膜材料：如金属有机框架（</w:t>
      </w:r>
      <w:r>
        <w:rPr>
          <w:rFonts w:ascii="Times New Roman" w:eastAsia="宋体" w:hAnsi="Times New Roman"/>
        </w:rPr>
        <w:t>MOF</w:t>
      </w:r>
      <w:r>
        <w:rPr>
          <w:rFonts w:ascii="Times New Roman" w:eastAsia="宋体" w:hAnsi="Times New Roman"/>
        </w:rPr>
        <w:t>）膜，可提升分离效率</w:t>
      </w:r>
      <w:r>
        <w:rPr>
          <w:rFonts w:ascii="Times New Roman" w:eastAsia="宋体" w:hAnsi="Times New Roman"/>
        </w:rPr>
        <w:t>20%</w:t>
      </w:r>
      <w:r>
        <w:rPr>
          <w:rFonts w:ascii="Times New Roman" w:eastAsia="宋体" w:hAnsi="Times New Roman"/>
        </w:rPr>
        <w:t>以上。</w:t>
      </w:r>
    </w:p>
    <w:p w14:paraId="26AA8DE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化工流程整合</w:t>
      </w:r>
    </w:p>
    <w:p w14:paraId="7812B4A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甲醇合成：采用铜基催化剂（如</w:t>
      </w:r>
      <w:r>
        <w:rPr>
          <w:rFonts w:ascii="Times New Roman" w:eastAsia="宋体" w:hAnsi="Times New Roman"/>
        </w:rPr>
        <w:t>Cu/</w:t>
      </w:r>
      <w:proofErr w:type="spellStart"/>
      <w:r>
        <w:rPr>
          <w:rFonts w:ascii="Times New Roman" w:eastAsia="宋体" w:hAnsi="Times New Roman"/>
        </w:rPr>
        <w:t>ZnO</w:t>
      </w:r>
      <w:proofErr w:type="spellEnd"/>
      <w:r>
        <w:rPr>
          <w:rFonts w:ascii="Times New Roman" w:eastAsia="宋体" w:hAnsi="Times New Roman"/>
        </w:rPr>
        <w:t>/</w:t>
      </w:r>
      <w:proofErr w:type="spellStart"/>
      <w:r>
        <w:rPr>
          <w:rFonts w:ascii="Times New Roman" w:eastAsia="宋体" w:hAnsi="Times New Roman"/>
        </w:rPr>
        <w:t>Al₂O</w:t>
      </w:r>
      <w:proofErr w:type="spellEnd"/>
      <w:r>
        <w:rPr>
          <w:rFonts w:ascii="Times New Roman" w:eastAsia="宋体" w:hAnsi="Times New Roman"/>
        </w:rPr>
        <w:t>₃</w:t>
      </w:r>
      <w:r>
        <w:rPr>
          <w:rFonts w:ascii="Times New Roman" w:eastAsia="宋体" w:hAnsi="Times New Roman"/>
        </w:rPr>
        <w:t>），反应温度</w:t>
      </w:r>
      <w:r>
        <w:rPr>
          <w:rFonts w:ascii="Times New Roman" w:eastAsia="宋体" w:hAnsi="Times New Roman"/>
        </w:rPr>
        <w:t>200~300℃</w:t>
      </w:r>
      <w:r>
        <w:rPr>
          <w:rFonts w:ascii="Times New Roman" w:eastAsia="宋体" w:hAnsi="Times New Roman"/>
        </w:rPr>
        <w:t>，压力</w:t>
      </w:r>
      <w:r>
        <w:rPr>
          <w:rFonts w:ascii="Times New Roman" w:eastAsia="宋体" w:hAnsi="Times New Roman"/>
        </w:rPr>
        <w:t>5~10MPa</w:t>
      </w:r>
      <w:r>
        <w:rPr>
          <w:rFonts w:ascii="Times New Roman" w:eastAsia="宋体" w:hAnsi="Times New Roman"/>
        </w:rPr>
        <w:t>。</w:t>
      </w:r>
    </w:p>
    <w:p w14:paraId="00A94D6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绿氨生产：钢厂氢</w:t>
      </w:r>
      <w:r>
        <w:rPr>
          <w:rFonts w:ascii="Times New Roman" w:eastAsia="宋体" w:hAnsi="Times New Roman"/>
        </w:rPr>
        <w:t>+</w:t>
      </w:r>
      <w:r>
        <w:rPr>
          <w:rFonts w:ascii="Times New Roman" w:eastAsia="宋体" w:hAnsi="Times New Roman"/>
        </w:rPr>
        <w:t>空分氮气（</w:t>
      </w:r>
      <w:r>
        <w:rPr>
          <w:rFonts w:ascii="Times New Roman" w:eastAsia="宋体" w:hAnsi="Times New Roman"/>
        </w:rPr>
        <w:t>N₂</w:t>
      </w:r>
      <w:r>
        <w:rPr>
          <w:rFonts w:ascii="Times New Roman" w:eastAsia="宋体" w:hAnsi="Times New Roman"/>
        </w:rPr>
        <w:t>）直接合成氨（哈伯法），碳排放较传统工艺降低</w:t>
      </w:r>
      <w:r>
        <w:rPr>
          <w:rFonts w:ascii="Times New Roman" w:eastAsia="宋体" w:hAnsi="Times New Roman"/>
        </w:rPr>
        <w:t>70%</w:t>
      </w:r>
      <w:r>
        <w:rPr>
          <w:rFonts w:ascii="Times New Roman" w:eastAsia="宋体" w:hAnsi="Times New Roman"/>
        </w:rPr>
        <w:t>。</w:t>
      </w:r>
    </w:p>
    <w:p w14:paraId="7A0C11A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3.CCUS</w:t>
      </w:r>
      <w:r>
        <w:rPr>
          <w:rFonts w:ascii="Times New Roman" w:eastAsia="宋体" w:hAnsi="Times New Roman"/>
        </w:rPr>
        <w:t>技术加持</w:t>
      </w:r>
    </w:p>
    <w:p w14:paraId="3C0E49A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钢厂高炉煤气中的</w:t>
      </w:r>
      <w:r>
        <w:rPr>
          <w:rFonts w:ascii="Times New Roman" w:eastAsia="宋体" w:hAnsi="Times New Roman"/>
        </w:rPr>
        <w:t>CO₂</w:t>
      </w:r>
      <w:r>
        <w:rPr>
          <w:rFonts w:ascii="Times New Roman" w:eastAsia="宋体" w:hAnsi="Times New Roman"/>
        </w:rPr>
        <w:t>经胺法或低温捕集后，与氢气合成燃料（如</w:t>
      </w:r>
      <w:proofErr w:type="spellStart"/>
      <w:r>
        <w:rPr>
          <w:rFonts w:ascii="Times New Roman" w:eastAsia="宋体" w:hAnsi="Times New Roman"/>
        </w:rPr>
        <w:t>emethanol</w:t>
      </w:r>
      <w:proofErr w:type="spellEnd"/>
      <w:r>
        <w:rPr>
          <w:rFonts w:ascii="Times New Roman" w:eastAsia="宋体" w:hAnsi="Times New Roman"/>
        </w:rPr>
        <w:t>），实现碳闭环。</w:t>
      </w:r>
    </w:p>
    <w:p w14:paraId="0B2D499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三、技术优势</w:t>
      </w:r>
    </w:p>
    <w:p w14:paraId="636CF43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减排效益显著</w:t>
      </w:r>
    </w:p>
    <w:p w14:paraId="65E2551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每吨甲醇生产可减少</w:t>
      </w:r>
      <w:r>
        <w:rPr>
          <w:rFonts w:ascii="Times New Roman" w:eastAsia="宋体" w:hAnsi="Times New Roman"/>
        </w:rPr>
        <w:t>1.5~2</w:t>
      </w:r>
      <w:r>
        <w:rPr>
          <w:rFonts w:ascii="Times New Roman" w:eastAsia="宋体" w:hAnsi="Times New Roman"/>
        </w:rPr>
        <w:t>吨</w:t>
      </w:r>
      <w:r>
        <w:rPr>
          <w:rFonts w:ascii="Times New Roman" w:eastAsia="宋体" w:hAnsi="Times New Roman"/>
        </w:rPr>
        <w:t>CO₂</w:t>
      </w:r>
      <w:r>
        <w:rPr>
          <w:rFonts w:ascii="Times New Roman" w:eastAsia="宋体" w:hAnsi="Times New Roman"/>
        </w:rPr>
        <w:t>排放（相比煤制甲醇）。</w:t>
      </w:r>
    </w:p>
    <w:p w14:paraId="36E8705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联产系统可使钢厂整体碳足迹下降</w:t>
      </w:r>
      <w:r>
        <w:rPr>
          <w:rFonts w:ascii="Times New Roman" w:eastAsia="宋体" w:hAnsi="Times New Roman"/>
        </w:rPr>
        <w:t>15%~30%</w:t>
      </w:r>
      <w:r>
        <w:rPr>
          <w:rFonts w:ascii="Times New Roman" w:eastAsia="宋体" w:hAnsi="Times New Roman"/>
        </w:rPr>
        <w:t>。</w:t>
      </w:r>
    </w:p>
    <w:p w14:paraId="0E2B5B0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经济性提升</w:t>
      </w:r>
    </w:p>
    <w:p w14:paraId="3050F59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副产氢成本约</w:t>
      </w:r>
      <w:r>
        <w:rPr>
          <w:rFonts w:ascii="Times New Roman" w:eastAsia="宋体" w:hAnsi="Times New Roman"/>
        </w:rPr>
        <w:t>0.8~1.2</w:t>
      </w:r>
      <w:r>
        <w:rPr>
          <w:rFonts w:ascii="Times New Roman" w:eastAsia="宋体" w:hAnsi="Times New Roman"/>
        </w:rPr>
        <w:t>元</w:t>
      </w:r>
      <w:r>
        <w:rPr>
          <w:rFonts w:ascii="Times New Roman" w:eastAsia="宋体" w:hAnsi="Times New Roman"/>
        </w:rPr>
        <w:t>/Nm³</w:t>
      </w:r>
      <w:r>
        <w:rPr>
          <w:rFonts w:ascii="Times New Roman" w:eastAsia="宋体" w:hAnsi="Times New Roman"/>
        </w:rPr>
        <w:t>，低于绿电制氢（</w:t>
      </w:r>
      <w:r>
        <w:rPr>
          <w:rFonts w:ascii="Times New Roman" w:eastAsia="宋体" w:hAnsi="Times New Roman"/>
        </w:rPr>
        <w:t>2~3</w:t>
      </w:r>
      <w:r>
        <w:rPr>
          <w:rFonts w:ascii="Times New Roman" w:eastAsia="宋体" w:hAnsi="Times New Roman"/>
        </w:rPr>
        <w:t>元</w:t>
      </w:r>
      <w:r>
        <w:rPr>
          <w:rFonts w:ascii="Times New Roman" w:eastAsia="宋体" w:hAnsi="Times New Roman"/>
        </w:rPr>
        <w:t>/Nm³</w:t>
      </w:r>
      <w:r>
        <w:rPr>
          <w:rFonts w:ascii="Times New Roman" w:eastAsia="宋体" w:hAnsi="Times New Roman"/>
        </w:rPr>
        <w:t>）。</w:t>
      </w:r>
    </w:p>
    <w:p w14:paraId="2CE9681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化工产品（甲醇、氨）附加值高，投资回收期</w:t>
      </w:r>
      <w:r>
        <w:rPr>
          <w:rFonts w:ascii="Times New Roman" w:eastAsia="宋体" w:hAnsi="Times New Roman"/>
        </w:rPr>
        <w:t>5~8</w:t>
      </w:r>
      <w:r>
        <w:rPr>
          <w:rFonts w:ascii="Times New Roman" w:eastAsia="宋体" w:hAnsi="Times New Roman"/>
        </w:rPr>
        <w:t>年。</w:t>
      </w:r>
    </w:p>
    <w:p w14:paraId="114BC90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能源效率优化</w:t>
      </w:r>
    </w:p>
    <w:p w14:paraId="236ABBC6"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r>
        <w:rPr>
          <w:rFonts w:ascii="Times New Roman" w:eastAsia="宋体" w:hAnsi="Times New Roman"/>
        </w:rPr>
        <w:t>系统综合能效可达</w:t>
      </w:r>
      <w:r>
        <w:rPr>
          <w:rFonts w:ascii="Times New Roman" w:eastAsia="宋体" w:hAnsi="Times New Roman"/>
        </w:rPr>
        <w:t>60%~70%</w:t>
      </w:r>
      <w:r>
        <w:rPr>
          <w:rFonts w:ascii="Times New Roman" w:eastAsia="宋体" w:hAnsi="Times New Roman"/>
        </w:rPr>
        <w:t>，高于单独运行钢厂（</w:t>
      </w:r>
      <w:r>
        <w:rPr>
          <w:rFonts w:ascii="Times New Roman" w:eastAsia="宋体" w:hAnsi="Times New Roman"/>
        </w:rPr>
        <w:t>50%</w:t>
      </w:r>
      <w:r>
        <w:rPr>
          <w:rFonts w:ascii="Times New Roman" w:eastAsia="宋体" w:hAnsi="Times New Roman"/>
        </w:rPr>
        <w:t>）和化工厂（</w:t>
      </w:r>
      <w:r>
        <w:rPr>
          <w:rFonts w:ascii="Times New Roman" w:eastAsia="宋体" w:hAnsi="Times New Roman"/>
        </w:rPr>
        <w:t>55%</w:t>
      </w:r>
      <w:r>
        <w:rPr>
          <w:rFonts w:ascii="Times New Roman" w:eastAsia="宋体" w:hAnsi="Times New Roman"/>
        </w:rPr>
        <w:t>）。</w:t>
      </w:r>
    </w:p>
    <w:p w14:paraId="50B26C4D"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67F1A9DA"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3D0DEEE8" w14:textId="4686B266" w:rsidR="003D32A4" w:rsidRDefault="004E0175" w:rsidP="003D32A4">
      <w:pPr>
        <w:pStyle w:val="1"/>
        <w:spacing w:before="0" w:after="0" w:line="360" w:lineRule="auto"/>
        <w:jc w:val="center"/>
        <w:rPr>
          <w:color w:val="EE0000"/>
          <w:sz w:val="32"/>
          <w:szCs w:val="32"/>
          <w:lang w:bidi="ar"/>
        </w:rPr>
      </w:pPr>
      <w:bookmarkStart w:id="30" w:name="_Toc206748222"/>
      <w:r>
        <w:rPr>
          <w:color w:val="EE0000"/>
          <w:sz w:val="32"/>
          <w:szCs w:val="32"/>
          <w:lang w:bidi="ar"/>
        </w:rPr>
        <w:lastRenderedPageBreak/>
        <w:t>技术名称：</w:t>
      </w:r>
      <w:r w:rsidR="003D32A4">
        <w:rPr>
          <w:color w:val="EE0000"/>
          <w:sz w:val="32"/>
          <w:szCs w:val="32"/>
          <w:lang w:bidi="ar"/>
        </w:rPr>
        <w:t>钢厂光伏一体化</w:t>
      </w:r>
      <w:bookmarkEnd w:id="30"/>
    </w:p>
    <w:p w14:paraId="5A93048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钢厂光伏一体化（</w:t>
      </w:r>
      <w:proofErr w:type="spellStart"/>
      <w:r>
        <w:rPr>
          <w:rFonts w:ascii="Times New Roman" w:eastAsia="宋体" w:hAnsi="Times New Roman"/>
          <w:color w:val="000000"/>
          <w:shd w:val="clear" w:color="auto" w:fill="FFFFFF"/>
        </w:rPr>
        <w:t>PVSteelIntegration</w:t>
      </w:r>
      <w:proofErr w:type="spellEnd"/>
      <w:r>
        <w:rPr>
          <w:rFonts w:ascii="Times New Roman" w:eastAsia="宋体" w:hAnsi="Times New Roman"/>
          <w:color w:val="000000"/>
          <w:shd w:val="clear" w:color="auto" w:fill="FFFFFF"/>
        </w:rPr>
        <w:t>）是将光伏发电系统与钢铁生产设施深度融合的先进技术，通过清洁能源替代、能源结构优化和能效提升，显著降低碳排放和能源成本。以下是该技术的核心要点：</w:t>
      </w:r>
    </w:p>
    <w:p w14:paraId="5521D5D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1.</w:t>
      </w:r>
      <w:r>
        <w:rPr>
          <w:rStyle w:val="a4"/>
          <w:rFonts w:ascii="Times New Roman" w:eastAsia="宋体" w:hAnsi="Times New Roman"/>
          <w:color w:val="000000"/>
          <w:shd w:val="clear" w:color="auto" w:fill="FFFFFF"/>
        </w:rPr>
        <w:t>技术原理与集成模式</w:t>
      </w:r>
    </w:p>
    <w:p w14:paraId="0E1532F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空间高效利用：在钢厂屋顶、墙面、闲置空地、车棚、料场等区域安装光伏板，最大化利用厂区空间。</w:t>
      </w:r>
    </w:p>
    <w:p w14:paraId="5E50AE0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直接供电模式：光伏发电直接接入钢厂内部电网，优先供给轧钢、冶炼辅助设备、照明等负荷，减少外购电依赖。</w:t>
      </w:r>
    </w:p>
    <w:p w14:paraId="5831384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并网消纳模式：余电上网，结合智能调度系统实现动态能源管理。</w:t>
      </w:r>
    </w:p>
    <w:p w14:paraId="7347FD2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2.</w:t>
      </w:r>
      <w:r>
        <w:rPr>
          <w:rStyle w:val="a4"/>
          <w:rFonts w:ascii="Times New Roman" w:eastAsia="宋体" w:hAnsi="Times New Roman"/>
          <w:color w:val="000000"/>
          <w:shd w:val="clear" w:color="auto" w:fill="FFFFFF"/>
        </w:rPr>
        <w:t>关键技术突破</w:t>
      </w:r>
    </w:p>
    <w:p w14:paraId="2BC80F2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BIPV</w:t>
      </w:r>
      <w:r>
        <w:rPr>
          <w:rFonts w:ascii="Times New Roman" w:eastAsia="宋体" w:hAnsi="Times New Roman"/>
          <w:color w:val="000000"/>
          <w:shd w:val="clear" w:color="auto" w:fill="FFFFFF"/>
        </w:rPr>
        <w:t>（光伏建筑一体化）：</w:t>
      </w:r>
    </w:p>
    <w:p w14:paraId="34F9E50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采用高强度、耐腐蚀的光伏组件（如碲化镉薄膜电池）替代传统厂房屋顶材料，兼具发电与建筑功能。</w:t>
      </w:r>
    </w:p>
    <w:p w14:paraId="71D3BDD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耐高温抗污染组件：</w:t>
      </w:r>
    </w:p>
    <w:p w14:paraId="6326D6D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针对钢厂高温、粉尘环境，开发防尘涂层、自清洁玻璃及耐高温（</w:t>
      </w:r>
      <w:r>
        <w:rPr>
          <w:rFonts w:ascii="Times New Roman" w:eastAsia="宋体" w:hAnsi="Times New Roman"/>
          <w:color w:val="000000"/>
          <w:shd w:val="clear" w:color="auto" w:fill="FFFFFF"/>
        </w:rPr>
        <w:t>&gt;85℃</w:t>
      </w:r>
      <w:r>
        <w:rPr>
          <w:rFonts w:ascii="Times New Roman" w:eastAsia="宋体" w:hAnsi="Times New Roman"/>
          <w:color w:val="000000"/>
          <w:shd w:val="clear" w:color="auto" w:fill="FFFFFF"/>
        </w:rPr>
        <w:t>）光伏组件。</w:t>
      </w:r>
    </w:p>
    <w:p w14:paraId="640BF78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柔性直流微电网：</w:t>
      </w:r>
    </w:p>
    <w:p w14:paraId="3A24BE1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通过直流配电减少交直流转换损耗，适配钢厂大功率负荷需求。</w:t>
      </w:r>
    </w:p>
    <w:p w14:paraId="2E9CE7A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数字孪生与智能运维：</w:t>
      </w:r>
    </w:p>
    <w:p w14:paraId="546F91B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利用</w:t>
      </w:r>
      <w:r>
        <w:rPr>
          <w:rFonts w:ascii="Times New Roman" w:eastAsia="宋体" w:hAnsi="Times New Roman"/>
          <w:color w:val="000000"/>
          <w:shd w:val="clear" w:color="auto" w:fill="FFFFFF"/>
        </w:rPr>
        <w:t>AI</w:t>
      </w:r>
      <w:r>
        <w:rPr>
          <w:rFonts w:ascii="Times New Roman" w:eastAsia="宋体" w:hAnsi="Times New Roman"/>
          <w:color w:val="000000"/>
          <w:shd w:val="clear" w:color="auto" w:fill="FFFFFF"/>
        </w:rPr>
        <w:t>算法预测发电量，结合无人机巡检提升系统效率。</w:t>
      </w:r>
    </w:p>
    <w:p w14:paraId="5736CF9C"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6CC7663E" w14:textId="40B91DB3" w:rsidR="003D32A4" w:rsidRDefault="004E0175" w:rsidP="003D32A4">
      <w:pPr>
        <w:pStyle w:val="1"/>
        <w:spacing w:before="0" w:after="0" w:line="360" w:lineRule="auto"/>
        <w:jc w:val="center"/>
        <w:rPr>
          <w:rFonts w:ascii="Times New Roman" w:eastAsia="宋体" w:hAnsi="Times New Roman" w:cs="Times New Roman"/>
          <w:sz w:val="24"/>
        </w:rPr>
      </w:pPr>
      <w:bookmarkStart w:id="31" w:name="_Toc206748223"/>
      <w:r>
        <w:rPr>
          <w:color w:val="EE0000"/>
          <w:sz w:val="32"/>
          <w:szCs w:val="32"/>
          <w:lang w:bidi="ar"/>
        </w:rPr>
        <w:lastRenderedPageBreak/>
        <w:t>技术名称：</w:t>
      </w:r>
      <w:r w:rsidR="003D32A4">
        <w:rPr>
          <w:color w:val="EE0000"/>
          <w:sz w:val="32"/>
          <w:szCs w:val="32"/>
          <w:lang w:bidi="ar"/>
        </w:rPr>
        <w:t>烧结工序节能技术</w:t>
      </w:r>
      <w:bookmarkEnd w:id="31"/>
    </w:p>
    <w:p w14:paraId="38AA38C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烧结工序是钢铁生产中的能耗和碳排放重点环节（约占全流程能耗的</w:t>
      </w:r>
      <w:r>
        <w:rPr>
          <w:rFonts w:ascii="Times New Roman" w:eastAsia="宋体" w:hAnsi="Times New Roman"/>
        </w:rPr>
        <w:t>10%-15%</w:t>
      </w:r>
      <w:r>
        <w:rPr>
          <w:rFonts w:ascii="Times New Roman" w:eastAsia="宋体" w:hAnsi="Times New Roman"/>
        </w:rPr>
        <w:t>，</w:t>
      </w:r>
      <w:r>
        <w:rPr>
          <w:rFonts w:ascii="Times New Roman" w:eastAsia="宋体" w:hAnsi="Times New Roman"/>
        </w:rPr>
        <w:t>CO₂</w:t>
      </w:r>
      <w:r>
        <w:rPr>
          <w:rFonts w:ascii="Times New Roman" w:eastAsia="宋体" w:hAnsi="Times New Roman"/>
        </w:rPr>
        <w:t>排放占比约</w:t>
      </w:r>
      <w:r>
        <w:rPr>
          <w:rFonts w:ascii="Times New Roman" w:eastAsia="宋体" w:hAnsi="Times New Roman"/>
        </w:rPr>
        <w:t>8%-12%</w:t>
      </w:r>
      <w:r>
        <w:rPr>
          <w:rFonts w:ascii="Times New Roman" w:eastAsia="宋体" w:hAnsi="Times New Roman"/>
        </w:rPr>
        <w:t>）。通过优化工艺、设备升级、余热利用及清洁能源替代，可显著降低烧结能耗与碳排放。以下是烧结环节低碳节能技术的系统性介绍：</w:t>
      </w:r>
    </w:p>
    <w:p w14:paraId="7552206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一、工艺优化与原料管理</w:t>
      </w:r>
    </w:p>
    <w:p w14:paraId="6AB2335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厚料层烧结技术</w:t>
      </w:r>
    </w:p>
    <w:p w14:paraId="51693AB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原理</w:t>
      </w:r>
      <w:r>
        <w:rPr>
          <w:rFonts w:ascii="Times New Roman" w:eastAsia="宋体" w:hAnsi="Times New Roman"/>
        </w:rPr>
        <w:t>：增加烧结料层厚度（从</w:t>
      </w:r>
      <w:r>
        <w:rPr>
          <w:rFonts w:ascii="Times New Roman" w:eastAsia="宋体" w:hAnsi="Times New Roman"/>
        </w:rPr>
        <w:t>700mm</w:t>
      </w:r>
      <w:r>
        <w:rPr>
          <w:rFonts w:ascii="Times New Roman" w:eastAsia="宋体" w:hAnsi="Times New Roman"/>
        </w:rPr>
        <w:t>提升至</w:t>
      </w:r>
      <w:r>
        <w:rPr>
          <w:rFonts w:ascii="Times New Roman" w:eastAsia="宋体" w:hAnsi="Times New Roman"/>
        </w:rPr>
        <w:t>1000mm</w:t>
      </w:r>
      <w:r>
        <w:rPr>
          <w:rFonts w:ascii="Times New Roman" w:eastAsia="宋体" w:hAnsi="Times New Roman"/>
        </w:rPr>
        <w:t>以上），利用上层物料蓄热作用减少固体燃料消耗。</w:t>
      </w:r>
    </w:p>
    <w:p w14:paraId="4CFF818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效果</w:t>
      </w:r>
      <w:r>
        <w:rPr>
          <w:rFonts w:ascii="Times New Roman" w:eastAsia="宋体" w:hAnsi="Times New Roman"/>
        </w:rPr>
        <w:t>：料层每增加</w:t>
      </w:r>
      <w:r>
        <w:rPr>
          <w:rFonts w:ascii="Times New Roman" w:eastAsia="宋体" w:hAnsi="Times New Roman"/>
        </w:rPr>
        <w:t>100mm</w:t>
      </w:r>
      <w:r>
        <w:rPr>
          <w:rFonts w:ascii="Times New Roman" w:eastAsia="宋体" w:hAnsi="Times New Roman"/>
        </w:rPr>
        <w:t>，固体燃耗降低</w:t>
      </w:r>
      <w:r>
        <w:rPr>
          <w:rFonts w:ascii="Times New Roman" w:eastAsia="宋体" w:hAnsi="Times New Roman"/>
        </w:rPr>
        <w:t>1.5-2.0kgce/t</w:t>
      </w:r>
      <w:r>
        <w:rPr>
          <w:rFonts w:ascii="Times New Roman" w:eastAsia="宋体" w:hAnsi="Times New Roman"/>
        </w:rPr>
        <w:t>，</w:t>
      </w:r>
      <w:r>
        <w:rPr>
          <w:rFonts w:ascii="Times New Roman" w:eastAsia="宋体" w:hAnsi="Times New Roman"/>
        </w:rPr>
        <w:t>CO₂</w:t>
      </w:r>
      <w:r>
        <w:rPr>
          <w:rFonts w:ascii="Times New Roman" w:eastAsia="宋体" w:hAnsi="Times New Roman"/>
        </w:rPr>
        <w:t>减排</w:t>
      </w:r>
      <w:r>
        <w:rPr>
          <w:rFonts w:ascii="Times New Roman" w:eastAsia="宋体" w:hAnsi="Times New Roman"/>
        </w:rPr>
        <w:t>3-4kg/t</w:t>
      </w:r>
      <w:r>
        <w:rPr>
          <w:rFonts w:ascii="Times New Roman" w:eastAsia="宋体" w:hAnsi="Times New Roman"/>
        </w:rPr>
        <w:t>。</w:t>
      </w:r>
    </w:p>
    <w:p w14:paraId="011A326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燃料分加与粒度控制</w:t>
      </w:r>
    </w:p>
    <w:p w14:paraId="650D538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燃料分加</w:t>
      </w:r>
      <w:r>
        <w:rPr>
          <w:rFonts w:ascii="Times New Roman" w:eastAsia="宋体" w:hAnsi="Times New Roman"/>
        </w:rPr>
        <w:t>：将燃料（焦粉、煤粉）分批次加入混合料，提升燃烧效率，减少未燃碳损失，固体燃耗降低</w:t>
      </w:r>
      <w:r>
        <w:rPr>
          <w:rFonts w:ascii="Times New Roman" w:eastAsia="宋体" w:hAnsi="Times New Roman"/>
        </w:rPr>
        <w:t>3%-5%</w:t>
      </w:r>
      <w:r>
        <w:rPr>
          <w:rFonts w:ascii="Times New Roman" w:eastAsia="宋体" w:hAnsi="Times New Roman"/>
        </w:rPr>
        <w:t>。</w:t>
      </w:r>
    </w:p>
    <w:p w14:paraId="4B49D99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燃料粒度优化</w:t>
      </w:r>
      <w:r>
        <w:rPr>
          <w:rFonts w:ascii="Times New Roman" w:eastAsia="宋体" w:hAnsi="Times New Roman"/>
        </w:rPr>
        <w:t>：控制焦粉粒度</w:t>
      </w:r>
      <w:r>
        <w:rPr>
          <w:rFonts w:ascii="Times New Roman" w:eastAsia="宋体" w:hAnsi="Times New Roman"/>
        </w:rPr>
        <w:t>0.5-3mm</w:t>
      </w:r>
      <w:r>
        <w:rPr>
          <w:rFonts w:ascii="Times New Roman" w:eastAsia="宋体" w:hAnsi="Times New Roman"/>
        </w:rPr>
        <w:t>占比＞</w:t>
      </w:r>
      <w:r>
        <w:rPr>
          <w:rFonts w:ascii="Times New Roman" w:eastAsia="宋体" w:hAnsi="Times New Roman"/>
        </w:rPr>
        <w:t>80%</w:t>
      </w:r>
      <w:r>
        <w:rPr>
          <w:rFonts w:ascii="Times New Roman" w:eastAsia="宋体" w:hAnsi="Times New Roman"/>
        </w:rPr>
        <w:t>，改善燃烧均匀性，降低返矿率</w:t>
      </w:r>
      <w:r>
        <w:rPr>
          <w:rFonts w:ascii="Times New Roman" w:eastAsia="宋体" w:hAnsi="Times New Roman"/>
        </w:rPr>
        <w:t>2%-3%</w:t>
      </w:r>
      <w:r>
        <w:rPr>
          <w:rFonts w:ascii="Times New Roman" w:eastAsia="宋体" w:hAnsi="Times New Roman"/>
        </w:rPr>
        <w:t>。</w:t>
      </w:r>
    </w:p>
    <w:p w14:paraId="6B2CD3E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低碳原料替代</w:t>
      </w:r>
    </w:p>
    <w:p w14:paraId="31CA86F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高比例褐铁矿烧结</w:t>
      </w:r>
      <w:r>
        <w:rPr>
          <w:rFonts w:ascii="Times New Roman" w:eastAsia="宋体" w:hAnsi="Times New Roman"/>
        </w:rPr>
        <w:t>：通过配加高结晶水褐铁矿（替代部分赤铁矿），利用结晶水分解吸热减少燃料消耗，吨矿燃耗降低</w:t>
      </w:r>
      <w:r>
        <w:rPr>
          <w:rFonts w:ascii="Times New Roman" w:eastAsia="宋体" w:hAnsi="Times New Roman"/>
        </w:rPr>
        <w:t>2-3kgce</w:t>
      </w:r>
      <w:r>
        <w:rPr>
          <w:rFonts w:ascii="Times New Roman" w:eastAsia="宋体" w:hAnsi="Times New Roman"/>
        </w:rPr>
        <w:t>。</w:t>
      </w:r>
    </w:p>
    <w:p w14:paraId="41A9366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生物质燃料替代</w:t>
      </w:r>
      <w:r>
        <w:rPr>
          <w:rFonts w:ascii="Times New Roman" w:eastAsia="宋体" w:hAnsi="Times New Roman"/>
        </w:rPr>
        <w:t>：使用生物质炭（如秸秆炭）替代</w:t>
      </w:r>
      <w:r>
        <w:rPr>
          <w:rFonts w:ascii="Times New Roman" w:eastAsia="宋体" w:hAnsi="Times New Roman"/>
        </w:rPr>
        <w:t>10%-15%</w:t>
      </w:r>
      <w:r>
        <w:rPr>
          <w:rFonts w:ascii="Times New Roman" w:eastAsia="宋体" w:hAnsi="Times New Roman"/>
        </w:rPr>
        <w:t>焦粉，碳排放减少</w:t>
      </w:r>
      <w:r>
        <w:rPr>
          <w:rFonts w:ascii="Times New Roman" w:eastAsia="宋体" w:hAnsi="Times New Roman"/>
        </w:rPr>
        <w:t>0.1-0.15tCO₂/t</w:t>
      </w:r>
      <w:r>
        <w:rPr>
          <w:rFonts w:ascii="Times New Roman" w:eastAsia="宋体" w:hAnsi="Times New Roman"/>
        </w:rPr>
        <w:t>烧结矿。</w:t>
      </w:r>
    </w:p>
    <w:p w14:paraId="13990AD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二、余热回收与能源循环</w:t>
      </w:r>
    </w:p>
    <w:p w14:paraId="7142033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环冷机余热梯级利用</w:t>
      </w:r>
    </w:p>
    <w:p w14:paraId="0C8253C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高温段（</w:t>
      </w:r>
      <w:r>
        <w:rPr>
          <w:rStyle w:val="a4"/>
          <w:rFonts w:ascii="Times New Roman" w:eastAsia="宋体" w:hAnsi="Times New Roman"/>
        </w:rPr>
        <w:t>400-600℃</w:t>
      </w:r>
      <w:r>
        <w:rPr>
          <w:rStyle w:val="a4"/>
          <w:rFonts w:ascii="Times New Roman" w:eastAsia="宋体" w:hAnsi="Times New Roman"/>
        </w:rPr>
        <w:t>）</w:t>
      </w:r>
      <w:r>
        <w:rPr>
          <w:rFonts w:ascii="Times New Roman" w:eastAsia="宋体" w:hAnsi="Times New Roman"/>
        </w:rPr>
        <w:t>：余热锅炉发电，吨矿发电量</w:t>
      </w:r>
      <w:r>
        <w:rPr>
          <w:rFonts w:ascii="Times New Roman" w:eastAsia="宋体" w:hAnsi="Times New Roman"/>
        </w:rPr>
        <w:t>10-15kWh</w:t>
      </w:r>
      <w:r>
        <w:rPr>
          <w:rFonts w:ascii="Times New Roman" w:eastAsia="宋体" w:hAnsi="Times New Roman"/>
        </w:rPr>
        <w:t>，发电效率提升至</w:t>
      </w:r>
      <w:r>
        <w:rPr>
          <w:rFonts w:ascii="Times New Roman" w:eastAsia="宋体" w:hAnsi="Times New Roman"/>
        </w:rPr>
        <w:t>25%-30%</w:t>
      </w:r>
      <w:r>
        <w:rPr>
          <w:rFonts w:ascii="Times New Roman" w:eastAsia="宋体" w:hAnsi="Times New Roman"/>
        </w:rPr>
        <w:t>。</w:t>
      </w:r>
    </w:p>
    <w:p w14:paraId="7ED4203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中低温段（</w:t>
      </w:r>
      <w:r>
        <w:rPr>
          <w:rStyle w:val="a4"/>
          <w:rFonts w:ascii="Times New Roman" w:eastAsia="宋体" w:hAnsi="Times New Roman"/>
        </w:rPr>
        <w:t>200-400℃</w:t>
      </w:r>
      <w:r>
        <w:rPr>
          <w:rStyle w:val="a4"/>
          <w:rFonts w:ascii="Times New Roman" w:eastAsia="宋体" w:hAnsi="Times New Roman"/>
        </w:rPr>
        <w:t>）</w:t>
      </w:r>
      <w:r>
        <w:rPr>
          <w:rFonts w:ascii="Times New Roman" w:eastAsia="宋体" w:hAnsi="Times New Roman"/>
        </w:rPr>
        <w:t>：用于预热混合料或厂区供暖，热回收率提高至</w:t>
      </w:r>
      <w:r>
        <w:rPr>
          <w:rFonts w:ascii="Times New Roman" w:eastAsia="宋体" w:hAnsi="Times New Roman"/>
        </w:rPr>
        <w:t>70%</w:t>
      </w:r>
      <w:r>
        <w:rPr>
          <w:rFonts w:ascii="Times New Roman" w:eastAsia="宋体" w:hAnsi="Times New Roman"/>
        </w:rPr>
        <w:t>以上。</w:t>
      </w:r>
    </w:p>
    <w:p w14:paraId="2AE445D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烧结烟气循环技术</w:t>
      </w:r>
    </w:p>
    <w:p w14:paraId="1258A9D2"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内循环</w:t>
      </w:r>
      <w:r>
        <w:rPr>
          <w:rFonts w:ascii="Times New Roman" w:eastAsia="宋体" w:hAnsi="Times New Roman"/>
        </w:rPr>
        <w:t>：将部分高温烟气（含</w:t>
      </w:r>
      <w:r>
        <w:rPr>
          <w:rFonts w:ascii="Times New Roman" w:eastAsia="宋体" w:hAnsi="Times New Roman"/>
        </w:rPr>
        <w:t>CO5%-8%</w:t>
      </w:r>
      <w:r>
        <w:rPr>
          <w:rFonts w:ascii="Times New Roman" w:eastAsia="宋体" w:hAnsi="Times New Roman"/>
        </w:rPr>
        <w:t>）返回烧结料层二次燃烧，减少外排烟气量</w:t>
      </w:r>
      <w:r>
        <w:rPr>
          <w:rFonts w:ascii="Times New Roman" w:eastAsia="宋体" w:hAnsi="Times New Roman"/>
        </w:rPr>
        <w:t>20%-30%</w:t>
      </w:r>
      <w:r>
        <w:rPr>
          <w:rFonts w:ascii="Times New Roman" w:eastAsia="宋体" w:hAnsi="Times New Roman"/>
        </w:rPr>
        <w:t>，固体燃耗降低</w:t>
      </w:r>
      <w:r>
        <w:rPr>
          <w:rFonts w:ascii="Times New Roman" w:eastAsia="宋体" w:hAnsi="Times New Roman"/>
        </w:rPr>
        <w:t>3-5kgce/t</w:t>
      </w:r>
      <w:r>
        <w:rPr>
          <w:rFonts w:ascii="Times New Roman" w:eastAsia="宋体" w:hAnsi="Times New Roman"/>
        </w:rPr>
        <w:t>。</w:t>
      </w:r>
    </w:p>
    <w:p w14:paraId="6E7786C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外循环</w:t>
      </w:r>
      <w:r>
        <w:rPr>
          <w:rFonts w:ascii="Times New Roman" w:eastAsia="宋体" w:hAnsi="Times New Roman"/>
        </w:rPr>
        <w:t>：烟气经除尘脱硫后回用至点火炉助燃，降低天然气消耗</w:t>
      </w:r>
      <w:r>
        <w:rPr>
          <w:rFonts w:ascii="Times New Roman" w:eastAsia="宋体" w:hAnsi="Times New Roman"/>
        </w:rPr>
        <w:t>10%-15%</w:t>
      </w:r>
      <w:r>
        <w:rPr>
          <w:rFonts w:ascii="Times New Roman" w:eastAsia="宋体" w:hAnsi="Times New Roman"/>
        </w:rPr>
        <w:t>。</w:t>
      </w:r>
    </w:p>
    <w:p w14:paraId="7A7B3212"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633CE761"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32856468" w14:textId="7AFFF5E5" w:rsidR="003D32A4" w:rsidRDefault="004E0175" w:rsidP="003D32A4">
      <w:pPr>
        <w:pStyle w:val="1"/>
        <w:spacing w:before="0" w:after="0" w:line="360" w:lineRule="auto"/>
        <w:jc w:val="center"/>
        <w:rPr>
          <w:rFonts w:ascii="Times New Roman" w:eastAsia="宋体" w:hAnsi="Times New Roman" w:cs="Times New Roman"/>
          <w:sz w:val="24"/>
        </w:rPr>
      </w:pPr>
      <w:bookmarkStart w:id="32" w:name="_Toc206748224"/>
      <w:r>
        <w:rPr>
          <w:color w:val="EE0000"/>
          <w:sz w:val="32"/>
          <w:szCs w:val="32"/>
          <w:lang w:bidi="ar"/>
        </w:rPr>
        <w:lastRenderedPageBreak/>
        <w:t>技术名称：</w:t>
      </w:r>
      <w:r w:rsidR="003D32A4">
        <w:rPr>
          <w:color w:val="EE0000"/>
          <w:sz w:val="32"/>
          <w:szCs w:val="32"/>
          <w:lang w:bidi="ar"/>
        </w:rPr>
        <w:t>钢包蓄热式烘烤</w:t>
      </w:r>
      <w:bookmarkEnd w:id="32"/>
    </w:p>
    <w:p w14:paraId="4269C06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钢铁行业钢包蓄热式烘烤技术是一种先进的低碳节能技术，通过优化燃烧和热回收系统，显著降低能耗和碳排放。以下为详细介绍：</w:t>
      </w:r>
    </w:p>
    <w:p w14:paraId="6E06E1F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技术原理</w:t>
      </w:r>
    </w:p>
    <w:p w14:paraId="1918BE6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蓄热式燃烧：采用蓄热体（如陶瓷球或蜂窝体）交替吸热和放热，回收烟气余热（可达</w:t>
      </w:r>
      <w:r>
        <w:rPr>
          <w:rFonts w:ascii="Times New Roman" w:eastAsia="宋体" w:hAnsi="Times New Roman"/>
        </w:rPr>
        <w:t>80%</w:t>
      </w:r>
      <w:r>
        <w:rPr>
          <w:rFonts w:ascii="Times New Roman" w:eastAsia="宋体" w:hAnsi="Times New Roman"/>
        </w:rPr>
        <w:t>以上），预热助燃空气至</w:t>
      </w:r>
      <w:r>
        <w:rPr>
          <w:rFonts w:ascii="Times New Roman" w:eastAsia="宋体" w:hAnsi="Times New Roman"/>
        </w:rPr>
        <w:t>800~1000℃</w:t>
      </w:r>
      <w:r>
        <w:rPr>
          <w:rFonts w:ascii="Times New Roman" w:eastAsia="宋体" w:hAnsi="Times New Roman"/>
        </w:rPr>
        <w:t>，减少燃料消耗。</w:t>
      </w:r>
    </w:p>
    <w:p w14:paraId="654DCD2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高效燃烧：高温预热空气使燃料充分燃烧，提高火焰温度（</w:t>
      </w:r>
      <w:r>
        <w:rPr>
          <w:rFonts w:ascii="Times New Roman" w:eastAsia="宋体" w:hAnsi="Times New Roman"/>
        </w:rPr>
        <w:t>1200℃</w:t>
      </w:r>
      <w:r>
        <w:rPr>
          <w:rFonts w:ascii="Times New Roman" w:eastAsia="宋体" w:hAnsi="Times New Roman"/>
        </w:rPr>
        <w:t>以上），缩短烘烤时间。</w:t>
      </w:r>
    </w:p>
    <w:p w14:paraId="74C38F6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低氧燃烧：降低氮氧化物（</w:t>
      </w:r>
      <w:r>
        <w:rPr>
          <w:rFonts w:ascii="Times New Roman" w:eastAsia="宋体" w:hAnsi="Times New Roman"/>
        </w:rPr>
        <w:t>NOx</w:t>
      </w:r>
      <w:r>
        <w:rPr>
          <w:rFonts w:ascii="Times New Roman" w:eastAsia="宋体" w:hAnsi="Times New Roman"/>
        </w:rPr>
        <w:t>）生成，减少污染。</w:t>
      </w:r>
    </w:p>
    <w:p w14:paraId="0D606A0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关键技术组成</w:t>
      </w:r>
    </w:p>
    <w:p w14:paraId="46CFAC9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蓄热体：高比热容陶瓷材料，快速储</w:t>
      </w:r>
      <w:r>
        <w:rPr>
          <w:rFonts w:ascii="Times New Roman" w:eastAsia="宋体" w:hAnsi="Times New Roman"/>
        </w:rPr>
        <w:t>/</w:t>
      </w:r>
      <w:r>
        <w:rPr>
          <w:rFonts w:ascii="Times New Roman" w:eastAsia="宋体" w:hAnsi="Times New Roman"/>
        </w:rPr>
        <w:t>释热。</w:t>
      </w:r>
    </w:p>
    <w:p w14:paraId="281DCD5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换向系统：周期性切换空气</w:t>
      </w:r>
      <w:r>
        <w:rPr>
          <w:rFonts w:ascii="Times New Roman" w:eastAsia="宋体" w:hAnsi="Times New Roman"/>
        </w:rPr>
        <w:t>/</w:t>
      </w:r>
      <w:r>
        <w:rPr>
          <w:rFonts w:ascii="Times New Roman" w:eastAsia="宋体" w:hAnsi="Times New Roman"/>
        </w:rPr>
        <w:t>烟气通道，实现连续热回收。</w:t>
      </w:r>
    </w:p>
    <w:p w14:paraId="1A5C49D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控制系统：自动调节燃气与空气比例，优化燃烧效率。</w:t>
      </w:r>
    </w:p>
    <w:p w14:paraId="6188B96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节能与低碳优势</w:t>
      </w:r>
    </w:p>
    <w:p w14:paraId="553CB20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能耗降低：相比传统烘烤，节能</w:t>
      </w:r>
      <w:r>
        <w:rPr>
          <w:rFonts w:ascii="Times New Roman" w:eastAsia="宋体" w:hAnsi="Times New Roman"/>
        </w:rPr>
        <w:t>30%~50%</w:t>
      </w:r>
      <w:r>
        <w:rPr>
          <w:rFonts w:ascii="Times New Roman" w:eastAsia="宋体" w:hAnsi="Times New Roman"/>
        </w:rPr>
        <w:t>，燃料（如煤气）消耗减少。</w:t>
      </w:r>
    </w:p>
    <w:p w14:paraId="14859C3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减排效果：</w:t>
      </w:r>
      <w:r>
        <w:rPr>
          <w:rFonts w:ascii="Times New Roman" w:eastAsia="宋体" w:hAnsi="Times New Roman"/>
        </w:rPr>
        <w:t>CO₂</w:t>
      </w:r>
      <w:r>
        <w:rPr>
          <w:rFonts w:ascii="Times New Roman" w:eastAsia="宋体" w:hAnsi="Times New Roman"/>
        </w:rPr>
        <w:t>排放降低</w:t>
      </w:r>
      <w:r>
        <w:rPr>
          <w:rFonts w:ascii="Times New Roman" w:eastAsia="宋体" w:hAnsi="Times New Roman"/>
        </w:rPr>
        <w:t>20%~40%</w:t>
      </w:r>
      <w:r>
        <w:rPr>
          <w:rFonts w:ascii="Times New Roman" w:eastAsia="宋体" w:hAnsi="Times New Roman"/>
        </w:rPr>
        <w:t>，</w:t>
      </w:r>
      <w:r>
        <w:rPr>
          <w:rFonts w:ascii="Times New Roman" w:eastAsia="宋体" w:hAnsi="Times New Roman"/>
        </w:rPr>
        <w:t>NOx</w:t>
      </w:r>
      <w:r>
        <w:rPr>
          <w:rFonts w:ascii="Times New Roman" w:eastAsia="宋体" w:hAnsi="Times New Roman"/>
        </w:rPr>
        <w:t>减少</w:t>
      </w:r>
      <w:r>
        <w:rPr>
          <w:rFonts w:ascii="Times New Roman" w:eastAsia="宋体" w:hAnsi="Times New Roman"/>
        </w:rPr>
        <w:t>30%</w:t>
      </w:r>
      <w:r>
        <w:rPr>
          <w:rFonts w:ascii="Times New Roman" w:eastAsia="宋体" w:hAnsi="Times New Roman"/>
        </w:rPr>
        <w:t>以上。</w:t>
      </w:r>
    </w:p>
    <w:p w14:paraId="64C5D6B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热效率提升：系统热效率可达</w:t>
      </w:r>
      <w:r>
        <w:rPr>
          <w:rFonts w:ascii="Times New Roman" w:eastAsia="宋体" w:hAnsi="Times New Roman"/>
        </w:rPr>
        <w:t>70%</w:t>
      </w:r>
      <w:r>
        <w:rPr>
          <w:rFonts w:ascii="Times New Roman" w:eastAsia="宋体" w:hAnsi="Times New Roman"/>
        </w:rPr>
        <w:t>以上（传统仅</w:t>
      </w:r>
      <w:r>
        <w:rPr>
          <w:rFonts w:ascii="Times New Roman" w:eastAsia="宋体" w:hAnsi="Times New Roman"/>
        </w:rPr>
        <w:t>40%~50%</w:t>
      </w:r>
      <w:r>
        <w:rPr>
          <w:rFonts w:ascii="Times New Roman" w:eastAsia="宋体" w:hAnsi="Times New Roman"/>
        </w:rPr>
        <w:t>）。</w:t>
      </w:r>
    </w:p>
    <w:p w14:paraId="14CC3A27"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79DF98B2"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11F1DD27" w14:textId="560E2B2A" w:rsidR="003D32A4" w:rsidRDefault="004E0175" w:rsidP="003D32A4">
      <w:pPr>
        <w:pStyle w:val="1"/>
        <w:spacing w:before="0" w:after="0" w:line="360" w:lineRule="auto"/>
        <w:jc w:val="center"/>
        <w:rPr>
          <w:color w:val="EE0000"/>
          <w:sz w:val="32"/>
          <w:szCs w:val="32"/>
          <w:lang w:bidi="ar"/>
        </w:rPr>
      </w:pPr>
      <w:bookmarkStart w:id="33" w:name="_Toc206748225"/>
      <w:r>
        <w:rPr>
          <w:color w:val="EE0000"/>
          <w:sz w:val="32"/>
          <w:szCs w:val="32"/>
          <w:lang w:bidi="ar"/>
        </w:rPr>
        <w:lastRenderedPageBreak/>
        <w:t>技术名称：</w:t>
      </w:r>
      <w:r w:rsidR="003D32A4">
        <w:rPr>
          <w:color w:val="EE0000"/>
          <w:sz w:val="32"/>
          <w:szCs w:val="32"/>
          <w:lang w:bidi="ar"/>
        </w:rPr>
        <w:t>干熄焦（</w:t>
      </w:r>
      <w:r w:rsidR="003D32A4">
        <w:rPr>
          <w:color w:val="EE0000"/>
          <w:sz w:val="32"/>
          <w:szCs w:val="32"/>
          <w:lang w:bidi="ar"/>
        </w:rPr>
        <w:t>CDQ</w:t>
      </w:r>
      <w:r w:rsidR="003D32A4">
        <w:rPr>
          <w:color w:val="EE0000"/>
          <w:sz w:val="32"/>
          <w:szCs w:val="32"/>
          <w:lang w:bidi="ar"/>
        </w:rPr>
        <w:t>）技术</w:t>
      </w:r>
      <w:bookmarkEnd w:id="33"/>
    </w:p>
    <w:p w14:paraId="06BDD7A5" w14:textId="4BFEF0F1"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干熄焦（</w:t>
      </w:r>
      <w:r>
        <w:rPr>
          <w:rFonts w:ascii="Times New Roman" w:eastAsia="宋体" w:hAnsi="Times New Roman"/>
          <w:color w:val="000000"/>
          <w:shd w:val="clear" w:color="auto" w:fill="FFFFFF"/>
        </w:rPr>
        <w:t>Coke</w:t>
      </w:r>
      <w:r w:rsidR="00802499">
        <w:rPr>
          <w:rFonts w:ascii="Times New Roman" w:eastAsia="宋体" w:hAnsi="Times New Roman" w:hint="eastAsia"/>
          <w:color w:val="000000"/>
          <w:shd w:val="clear" w:color="auto" w:fill="FFFFFF"/>
        </w:rPr>
        <w:t xml:space="preserve"> </w:t>
      </w:r>
      <w:r>
        <w:rPr>
          <w:rFonts w:ascii="Times New Roman" w:eastAsia="宋体" w:hAnsi="Times New Roman"/>
          <w:color w:val="000000"/>
          <w:shd w:val="clear" w:color="auto" w:fill="FFFFFF"/>
        </w:rPr>
        <w:t>Dry</w:t>
      </w:r>
      <w:r w:rsidR="00802499">
        <w:rPr>
          <w:rFonts w:ascii="Times New Roman" w:eastAsia="宋体" w:hAnsi="Times New Roman" w:hint="eastAsia"/>
          <w:color w:val="000000"/>
          <w:shd w:val="clear" w:color="auto" w:fill="FFFFFF"/>
        </w:rPr>
        <w:t xml:space="preserve"> </w:t>
      </w:r>
      <w:r>
        <w:rPr>
          <w:rFonts w:ascii="Times New Roman" w:eastAsia="宋体" w:hAnsi="Times New Roman"/>
          <w:color w:val="000000"/>
          <w:shd w:val="clear" w:color="auto" w:fill="FFFFFF"/>
        </w:rPr>
        <w:t>Quenching,</w:t>
      </w:r>
      <w:r w:rsidR="00802499">
        <w:rPr>
          <w:rFonts w:ascii="Times New Roman" w:eastAsia="宋体" w:hAnsi="Times New Roman" w:hint="eastAsia"/>
          <w:color w:val="000000"/>
          <w:shd w:val="clear" w:color="auto" w:fill="FFFFFF"/>
        </w:rPr>
        <w:t xml:space="preserve"> </w:t>
      </w:r>
      <w:r>
        <w:rPr>
          <w:rFonts w:ascii="Times New Roman" w:eastAsia="宋体" w:hAnsi="Times New Roman"/>
          <w:color w:val="000000"/>
          <w:shd w:val="clear" w:color="auto" w:fill="FFFFFF"/>
        </w:rPr>
        <w:t>CDQ</w:t>
      </w:r>
      <w:r>
        <w:rPr>
          <w:rFonts w:ascii="Times New Roman" w:eastAsia="宋体" w:hAnsi="Times New Roman"/>
          <w:color w:val="000000"/>
          <w:shd w:val="clear" w:color="auto" w:fill="FFFFFF"/>
        </w:rPr>
        <w:t>）是钢铁行业焦化工序中的一项先进低碳节能技术，通过惰性气体（如氮气）冷却炽热焦炭，替代传统湿熄焦（水淬）方式，显著降低能耗、减少污染并回收能源。以下是其核心特点及技术优势：</w:t>
      </w:r>
    </w:p>
    <w:p w14:paraId="3C068A7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1.</w:t>
      </w:r>
      <w:r>
        <w:rPr>
          <w:rStyle w:val="a4"/>
          <w:rFonts w:ascii="Times New Roman" w:eastAsia="宋体" w:hAnsi="Times New Roman"/>
          <w:color w:val="000000"/>
          <w:shd w:val="clear" w:color="auto" w:fill="FFFFFF"/>
        </w:rPr>
        <w:t>技术原理</w:t>
      </w:r>
    </w:p>
    <w:p w14:paraId="61F9DF0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流程：红焦（约</w:t>
      </w:r>
      <w:r>
        <w:rPr>
          <w:rFonts w:ascii="Times New Roman" w:eastAsia="宋体" w:hAnsi="Times New Roman"/>
          <w:color w:val="000000"/>
          <w:shd w:val="clear" w:color="auto" w:fill="FFFFFF"/>
        </w:rPr>
        <w:t>1000℃</w:t>
      </w:r>
      <w:r>
        <w:rPr>
          <w:rFonts w:ascii="Times New Roman" w:eastAsia="宋体" w:hAnsi="Times New Roman"/>
          <w:color w:val="000000"/>
          <w:shd w:val="clear" w:color="auto" w:fill="FFFFFF"/>
        </w:rPr>
        <w:t>）从焦炉推出后，装入密闭的干熄炉，与逆流的惰性气体（通常为氮气）进行热交换，冷却至</w:t>
      </w:r>
      <w:r>
        <w:rPr>
          <w:rFonts w:ascii="Times New Roman" w:eastAsia="宋体" w:hAnsi="Times New Roman"/>
          <w:color w:val="000000"/>
          <w:shd w:val="clear" w:color="auto" w:fill="FFFFFF"/>
        </w:rPr>
        <w:t>200℃</w:t>
      </w:r>
      <w:r>
        <w:rPr>
          <w:rFonts w:ascii="Times New Roman" w:eastAsia="宋体" w:hAnsi="Times New Roman"/>
          <w:color w:val="000000"/>
          <w:shd w:val="clear" w:color="auto" w:fill="FFFFFF"/>
        </w:rPr>
        <w:t>以下排出。</w:t>
      </w:r>
    </w:p>
    <w:p w14:paraId="49EED2E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能量回收：高温惰性气体经余热锅炉产生蒸汽（</w:t>
      </w:r>
      <w:r>
        <w:rPr>
          <w:rFonts w:ascii="Times New Roman" w:eastAsia="宋体" w:hAnsi="Times New Roman"/>
          <w:color w:val="000000"/>
          <w:shd w:val="clear" w:color="auto" w:fill="FFFFFF"/>
        </w:rPr>
        <w:t>3.9-9.8MPa</w:t>
      </w:r>
      <w:r>
        <w:rPr>
          <w:rFonts w:ascii="Times New Roman" w:eastAsia="宋体" w:hAnsi="Times New Roman"/>
          <w:color w:val="000000"/>
          <w:shd w:val="clear" w:color="auto" w:fill="FFFFFF"/>
        </w:rPr>
        <w:t>），用于发电或供热，能源利用率达</w:t>
      </w:r>
      <w:r>
        <w:rPr>
          <w:rFonts w:ascii="Times New Roman" w:eastAsia="宋体" w:hAnsi="Times New Roman"/>
          <w:color w:val="000000"/>
          <w:shd w:val="clear" w:color="auto" w:fill="FFFFFF"/>
        </w:rPr>
        <w:t>80%</w:t>
      </w:r>
      <w:r>
        <w:rPr>
          <w:rFonts w:ascii="Times New Roman" w:eastAsia="宋体" w:hAnsi="Times New Roman"/>
          <w:color w:val="000000"/>
          <w:shd w:val="clear" w:color="auto" w:fill="FFFFFF"/>
        </w:rPr>
        <w:t>以上。</w:t>
      </w:r>
    </w:p>
    <w:p w14:paraId="6A1EF32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2.</w:t>
      </w:r>
      <w:r>
        <w:rPr>
          <w:rStyle w:val="a4"/>
          <w:rFonts w:ascii="Times New Roman" w:eastAsia="宋体" w:hAnsi="Times New Roman"/>
          <w:color w:val="000000"/>
          <w:shd w:val="clear" w:color="auto" w:fill="FFFFFF"/>
        </w:rPr>
        <w:t>低碳节能优势</w:t>
      </w:r>
    </w:p>
    <w:p w14:paraId="4063720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大幅降低碳排放：</w:t>
      </w:r>
    </w:p>
    <w:p w14:paraId="4219E28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每吨焦炭可减少约</w:t>
      </w:r>
      <w:r>
        <w:rPr>
          <w:rFonts w:ascii="Times New Roman" w:eastAsia="宋体" w:hAnsi="Times New Roman"/>
          <w:color w:val="000000"/>
          <w:shd w:val="clear" w:color="auto" w:fill="FFFFFF"/>
        </w:rPr>
        <w:t>0.15-0.2</w:t>
      </w:r>
      <w:r>
        <w:rPr>
          <w:rFonts w:ascii="Times New Roman" w:eastAsia="宋体" w:hAnsi="Times New Roman"/>
          <w:color w:val="000000"/>
          <w:shd w:val="clear" w:color="auto" w:fill="FFFFFF"/>
        </w:rPr>
        <w:t>吨</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排放（湿熄焦消耗水并释放大量水蒸气及酚氰污染物）。</w:t>
      </w:r>
    </w:p>
    <w:p w14:paraId="76148ED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回收的蒸汽发电可替代部分外购电力，间接减少燃煤发电碳排放。</w:t>
      </w:r>
    </w:p>
    <w:p w14:paraId="0DB9A01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节能高效：</w:t>
      </w:r>
    </w:p>
    <w:p w14:paraId="2540145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吨焦能耗降低约</w:t>
      </w:r>
      <w:r>
        <w:rPr>
          <w:rFonts w:ascii="Times New Roman" w:eastAsia="宋体" w:hAnsi="Times New Roman"/>
          <w:color w:val="000000"/>
          <w:shd w:val="clear" w:color="auto" w:fill="FFFFFF"/>
        </w:rPr>
        <w:t>40kg</w:t>
      </w:r>
      <w:r>
        <w:rPr>
          <w:rFonts w:ascii="Times New Roman" w:eastAsia="宋体" w:hAnsi="Times New Roman"/>
          <w:color w:val="000000"/>
          <w:shd w:val="clear" w:color="auto" w:fill="FFFFFF"/>
        </w:rPr>
        <w:t>标准煤，全系统节能</w:t>
      </w:r>
      <w:r>
        <w:rPr>
          <w:rFonts w:ascii="Times New Roman" w:eastAsia="宋体" w:hAnsi="Times New Roman"/>
          <w:color w:val="000000"/>
          <w:shd w:val="clear" w:color="auto" w:fill="FFFFFF"/>
        </w:rPr>
        <w:t>30%</w:t>
      </w:r>
      <w:r>
        <w:rPr>
          <w:rFonts w:ascii="Times New Roman" w:eastAsia="宋体" w:hAnsi="Times New Roman"/>
          <w:color w:val="000000"/>
          <w:shd w:val="clear" w:color="auto" w:fill="FFFFFF"/>
        </w:rPr>
        <w:t>以上。</w:t>
      </w:r>
    </w:p>
    <w:p w14:paraId="2658E9A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余热锅炉蒸汽产量达</w:t>
      </w:r>
      <w:r>
        <w:rPr>
          <w:rFonts w:ascii="Times New Roman" w:eastAsia="宋体" w:hAnsi="Times New Roman"/>
          <w:color w:val="000000"/>
          <w:shd w:val="clear" w:color="auto" w:fill="FFFFFF"/>
        </w:rPr>
        <w:t>0.45-0.6</w:t>
      </w:r>
      <w:r>
        <w:rPr>
          <w:rFonts w:ascii="Times New Roman" w:eastAsia="宋体" w:hAnsi="Times New Roman"/>
          <w:color w:val="000000"/>
          <w:shd w:val="clear" w:color="auto" w:fill="FFFFFF"/>
        </w:rPr>
        <w:t>吨</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吨焦，发电量约</w:t>
      </w:r>
      <w:r>
        <w:rPr>
          <w:rFonts w:ascii="Times New Roman" w:eastAsia="宋体" w:hAnsi="Times New Roman"/>
          <w:color w:val="000000"/>
          <w:shd w:val="clear" w:color="auto" w:fill="FFFFFF"/>
        </w:rPr>
        <w:t>100-150kWh/</w:t>
      </w:r>
      <w:r>
        <w:rPr>
          <w:rFonts w:ascii="Times New Roman" w:eastAsia="宋体" w:hAnsi="Times New Roman"/>
          <w:color w:val="000000"/>
          <w:shd w:val="clear" w:color="auto" w:fill="FFFFFF"/>
        </w:rPr>
        <w:t>吨焦。</w:t>
      </w:r>
    </w:p>
    <w:p w14:paraId="3C079CC8"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0B166F97" w14:textId="67F6BB7F" w:rsidR="003D32A4" w:rsidRDefault="004E0175" w:rsidP="003D32A4">
      <w:pPr>
        <w:pStyle w:val="1"/>
        <w:spacing w:before="0" w:after="0" w:line="360" w:lineRule="auto"/>
        <w:jc w:val="center"/>
        <w:rPr>
          <w:rFonts w:ascii="Times New Roman" w:eastAsia="宋体" w:hAnsi="Times New Roman" w:cs="Times New Roman"/>
          <w:sz w:val="24"/>
        </w:rPr>
      </w:pPr>
      <w:bookmarkStart w:id="34" w:name="_Toc206748226"/>
      <w:r>
        <w:rPr>
          <w:color w:val="EE0000"/>
          <w:sz w:val="32"/>
          <w:szCs w:val="32"/>
          <w:lang w:bidi="ar"/>
        </w:rPr>
        <w:lastRenderedPageBreak/>
        <w:t>技术名称：</w:t>
      </w:r>
      <w:r w:rsidR="003D32A4">
        <w:rPr>
          <w:color w:val="EE0000"/>
          <w:sz w:val="32"/>
          <w:szCs w:val="32"/>
          <w:lang w:bidi="ar"/>
        </w:rPr>
        <w:t>降低蓄热式加热炉</w:t>
      </w:r>
      <w:r w:rsidR="003D32A4">
        <w:rPr>
          <w:color w:val="EE0000"/>
          <w:sz w:val="32"/>
          <w:szCs w:val="32"/>
          <w:lang w:bidi="ar"/>
        </w:rPr>
        <w:t>CO</w:t>
      </w:r>
      <w:r w:rsidR="003D32A4">
        <w:rPr>
          <w:color w:val="EE0000"/>
          <w:sz w:val="32"/>
          <w:szCs w:val="32"/>
          <w:lang w:bidi="ar"/>
        </w:rPr>
        <w:t>排放技术</w:t>
      </w:r>
      <w:bookmarkEnd w:id="34"/>
    </w:p>
    <w:p w14:paraId="76C3998B" w14:textId="35B2D8EE"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蓄热式加热炉（</w:t>
      </w:r>
      <w:r>
        <w:rPr>
          <w:rFonts w:ascii="Times New Roman" w:eastAsia="宋体" w:hAnsi="Times New Roman"/>
        </w:rPr>
        <w:t>Regenerative</w:t>
      </w:r>
      <w:r w:rsidR="00802499">
        <w:rPr>
          <w:rFonts w:ascii="Times New Roman" w:eastAsia="宋体" w:hAnsi="Times New Roman" w:hint="eastAsia"/>
        </w:rPr>
        <w:t xml:space="preserve"> </w:t>
      </w:r>
      <w:r>
        <w:rPr>
          <w:rFonts w:ascii="Times New Roman" w:eastAsia="宋体" w:hAnsi="Times New Roman"/>
        </w:rPr>
        <w:t>Heating</w:t>
      </w:r>
      <w:r w:rsidR="00802499">
        <w:rPr>
          <w:rFonts w:ascii="Times New Roman" w:eastAsia="宋体" w:hAnsi="Times New Roman" w:hint="eastAsia"/>
        </w:rPr>
        <w:t xml:space="preserve"> </w:t>
      </w:r>
      <w:r>
        <w:rPr>
          <w:rFonts w:ascii="Times New Roman" w:eastAsia="宋体" w:hAnsi="Times New Roman"/>
        </w:rPr>
        <w:t>Furnace</w:t>
      </w:r>
      <w:r>
        <w:rPr>
          <w:rFonts w:ascii="Times New Roman" w:eastAsia="宋体" w:hAnsi="Times New Roman"/>
        </w:rPr>
        <w:t>）是钢铁行业轧钢工序的关键设备，其通过交替切换燃烧与蓄热实现高效余热回收。然而，燃烧不充分或工况波动易导致一氧化碳（</w:t>
      </w:r>
      <w:r>
        <w:rPr>
          <w:rFonts w:ascii="Times New Roman" w:eastAsia="宋体" w:hAnsi="Times New Roman"/>
        </w:rPr>
        <w:t>CO</w:t>
      </w:r>
      <w:r>
        <w:rPr>
          <w:rFonts w:ascii="Times New Roman" w:eastAsia="宋体" w:hAnsi="Times New Roman"/>
        </w:rPr>
        <w:t>）排放升高。为应对环保压力及</w:t>
      </w:r>
      <w:r>
        <w:rPr>
          <w:rFonts w:ascii="Times New Roman" w:eastAsia="宋体" w:hAnsi="Times New Roman"/>
        </w:rPr>
        <w:t>“</w:t>
      </w:r>
      <w:r>
        <w:rPr>
          <w:rFonts w:ascii="Times New Roman" w:eastAsia="宋体" w:hAnsi="Times New Roman"/>
        </w:rPr>
        <w:t>双碳</w:t>
      </w:r>
      <w:r>
        <w:rPr>
          <w:rFonts w:ascii="Times New Roman" w:eastAsia="宋体" w:hAnsi="Times New Roman"/>
        </w:rPr>
        <w:t>”</w:t>
      </w:r>
      <w:r>
        <w:rPr>
          <w:rFonts w:ascii="Times New Roman" w:eastAsia="宋体" w:hAnsi="Times New Roman"/>
        </w:rPr>
        <w:t>目标，以下从燃烧优化、系统改造、智能控制等维度，系统阐述降低</w:t>
      </w:r>
      <w:r>
        <w:rPr>
          <w:rFonts w:ascii="Times New Roman" w:eastAsia="宋体" w:hAnsi="Times New Roman"/>
        </w:rPr>
        <w:t>CO</w:t>
      </w:r>
      <w:r>
        <w:rPr>
          <w:rFonts w:ascii="Times New Roman" w:eastAsia="宋体" w:hAnsi="Times New Roman"/>
        </w:rPr>
        <w:t>排放的核心技术。</w:t>
      </w:r>
    </w:p>
    <w:p w14:paraId="48E6515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w:t>
      </w:r>
      <w:r>
        <w:rPr>
          <w:rStyle w:val="a4"/>
          <w:rFonts w:ascii="Times New Roman" w:eastAsia="宋体" w:hAnsi="Times New Roman"/>
        </w:rPr>
        <w:t>CO</w:t>
      </w:r>
      <w:r>
        <w:rPr>
          <w:rStyle w:val="a4"/>
          <w:rFonts w:ascii="Times New Roman" w:eastAsia="宋体" w:hAnsi="Times New Roman"/>
        </w:rPr>
        <w:t>生成机理与减排逻辑</w:t>
      </w:r>
    </w:p>
    <w:p w14:paraId="46CB93E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1.CO</w:t>
      </w:r>
      <w:r>
        <w:rPr>
          <w:rStyle w:val="a4"/>
          <w:rFonts w:ascii="Times New Roman" w:eastAsia="宋体" w:hAnsi="Times New Roman"/>
        </w:rPr>
        <w:t>来源</w:t>
      </w:r>
    </w:p>
    <w:p w14:paraId="0AF502B2"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局部缺氧燃烧</w:t>
      </w:r>
      <w:r>
        <w:rPr>
          <w:rFonts w:ascii="Times New Roman" w:eastAsia="宋体" w:hAnsi="Times New Roman"/>
        </w:rPr>
        <w:t>：空气与燃气混合不均导致部分区域氧浓度不足，碳氢化合物裂解生成</w:t>
      </w:r>
      <w:r>
        <w:rPr>
          <w:rFonts w:ascii="Times New Roman" w:eastAsia="宋体" w:hAnsi="Times New Roman"/>
        </w:rPr>
        <w:t>CO</w:t>
      </w:r>
      <w:r>
        <w:rPr>
          <w:rFonts w:ascii="Times New Roman" w:eastAsia="宋体" w:hAnsi="Times New Roman"/>
        </w:rPr>
        <w:t>。</w:t>
      </w:r>
    </w:p>
    <w:p w14:paraId="747525F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低温燃烧区残留</w:t>
      </w:r>
      <w:r>
        <w:rPr>
          <w:rFonts w:ascii="Times New Roman" w:eastAsia="宋体" w:hAnsi="Times New Roman"/>
        </w:rPr>
        <w:t>：炉温低于</w:t>
      </w:r>
      <w:r>
        <w:rPr>
          <w:rFonts w:ascii="Times New Roman" w:eastAsia="宋体" w:hAnsi="Times New Roman"/>
        </w:rPr>
        <w:t>800℃</w:t>
      </w:r>
      <w:r>
        <w:rPr>
          <w:rFonts w:ascii="Times New Roman" w:eastAsia="宋体" w:hAnsi="Times New Roman"/>
        </w:rPr>
        <w:t>时，燃气无法完全氧化，</w:t>
      </w:r>
      <w:r>
        <w:rPr>
          <w:rFonts w:ascii="Times New Roman" w:eastAsia="宋体" w:hAnsi="Times New Roman"/>
        </w:rPr>
        <w:t>CO</w:t>
      </w:r>
      <w:r>
        <w:rPr>
          <w:rFonts w:ascii="Times New Roman" w:eastAsia="宋体" w:hAnsi="Times New Roman"/>
        </w:rPr>
        <w:t>排放浓度可达</w:t>
      </w:r>
      <w:r>
        <w:rPr>
          <w:rFonts w:ascii="Times New Roman" w:eastAsia="宋体" w:hAnsi="Times New Roman"/>
        </w:rPr>
        <w:t>100-500ppm</w:t>
      </w:r>
      <w:r>
        <w:rPr>
          <w:rFonts w:ascii="Times New Roman" w:eastAsia="宋体" w:hAnsi="Times New Roman"/>
        </w:rPr>
        <w:t>。</w:t>
      </w:r>
    </w:p>
    <w:p w14:paraId="4D3ED45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换向切换瞬态失控</w:t>
      </w:r>
      <w:r>
        <w:rPr>
          <w:rFonts w:ascii="Times New Roman" w:eastAsia="宋体" w:hAnsi="Times New Roman"/>
        </w:rPr>
        <w:t>：蓄热体切换瞬间气流扰动，引发短暂不完全燃烧。</w:t>
      </w:r>
    </w:p>
    <w:p w14:paraId="7E6401D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减排核心路径</w:t>
      </w:r>
    </w:p>
    <w:p w14:paraId="5DA85E5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提高燃烧效率</w:t>
      </w:r>
      <w:r>
        <w:rPr>
          <w:rFonts w:ascii="Times New Roman" w:eastAsia="宋体" w:hAnsi="Times New Roman"/>
        </w:rPr>
        <w:t>：优化空燃比、增强混合均匀性；</w:t>
      </w:r>
    </w:p>
    <w:p w14:paraId="1F380E8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抑制低温区生成</w:t>
      </w:r>
      <w:r>
        <w:rPr>
          <w:rFonts w:ascii="Times New Roman" w:eastAsia="宋体" w:hAnsi="Times New Roman"/>
        </w:rPr>
        <w:t>：提升炉温均匀性，缩短低温停留时间；</w:t>
      </w:r>
    </w:p>
    <w:p w14:paraId="4492A34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动态控制换向周期</w:t>
      </w:r>
      <w:r>
        <w:rPr>
          <w:rFonts w:ascii="Times New Roman" w:eastAsia="宋体" w:hAnsi="Times New Roman"/>
        </w:rPr>
        <w:t>：匹配生产节奏减少工况波动。</w:t>
      </w:r>
    </w:p>
    <w:p w14:paraId="488F41F2"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二、燃烧优化与设备升级技术</w:t>
      </w:r>
    </w:p>
    <w:p w14:paraId="3AE1C89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分级燃烧技术</w:t>
      </w:r>
    </w:p>
    <w:p w14:paraId="02DA17D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原理</w:t>
      </w:r>
      <w:r>
        <w:rPr>
          <w:rFonts w:ascii="Times New Roman" w:eastAsia="宋体" w:hAnsi="Times New Roman"/>
        </w:rPr>
        <w:t>：将燃气与空气分阶段注入，形成富燃料区与富氧区，延长反应时间。</w:t>
      </w:r>
    </w:p>
    <w:p w14:paraId="03D2313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效果</w:t>
      </w:r>
      <w:r>
        <w:rPr>
          <w:rFonts w:ascii="Times New Roman" w:eastAsia="宋体" w:hAnsi="Times New Roman"/>
        </w:rPr>
        <w:t>：</w:t>
      </w:r>
      <w:r>
        <w:rPr>
          <w:rFonts w:ascii="Times New Roman" w:eastAsia="宋体" w:hAnsi="Times New Roman"/>
        </w:rPr>
        <w:t>CO</w:t>
      </w:r>
      <w:r>
        <w:rPr>
          <w:rFonts w:ascii="Times New Roman" w:eastAsia="宋体" w:hAnsi="Times New Roman"/>
        </w:rPr>
        <w:t>排放浓度降低</w:t>
      </w:r>
      <w:r>
        <w:rPr>
          <w:rFonts w:ascii="Times New Roman" w:eastAsia="宋体" w:hAnsi="Times New Roman"/>
        </w:rPr>
        <w:t>30%-50%</w:t>
      </w:r>
      <w:r>
        <w:rPr>
          <w:rFonts w:ascii="Times New Roman" w:eastAsia="宋体" w:hAnsi="Times New Roman"/>
        </w:rPr>
        <w:t>，</w:t>
      </w:r>
      <w:r>
        <w:rPr>
          <w:rFonts w:ascii="Times New Roman" w:eastAsia="宋体" w:hAnsi="Times New Roman"/>
        </w:rPr>
        <w:t>NOx</w:t>
      </w:r>
      <w:r>
        <w:rPr>
          <w:rFonts w:ascii="Times New Roman" w:eastAsia="宋体" w:hAnsi="Times New Roman"/>
        </w:rPr>
        <w:t>同步减少</w:t>
      </w:r>
      <w:r>
        <w:rPr>
          <w:rFonts w:ascii="Times New Roman" w:eastAsia="宋体" w:hAnsi="Times New Roman"/>
        </w:rPr>
        <w:t>20%-30%</w:t>
      </w:r>
      <w:r>
        <w:rPr>
          <w:rFonts w:ascii="Times New Roman" w:eastAsia="宋体" w:hAnsi="Times New Roman"/>
        </w:rPr>
        <w:t>。</w:t>
      </w:r>
    </w:p>
    <w:p w14:paraId="31B59EE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高速烧嘴与旋流混合设计</w:t>
      </w:r>
    </w:p>
    <w:p w14:paraId="1F9D2786"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高速喷射</w:t>
      </w:r>
      <w:r>
        <w:rPr>
          <w:rFonts w:ascii="Times New Roman" w:eastAsia="宋体" w:hAnsi="Times New Roman"/>
        </w:rPr>
        <w:t>：燃气喷出速度＞</w:t>
      </w:r>
      <w:r>
        <w:rPr>
          <w:rFonts w:ascii="Times New Roman" w:eastAsia="宋体" w:hAnsi="Times New Roman"/>
        </w:rPr>
        <w:t>100m/s</w:t>
      </w:r>
      <w:r>
        <w:rPr>
          <w:rFonts w:ascii="Times New Roman" w:eastAsia="宋体" w:hAnsi="Times New Roman"/>
        </w:rPr>
        <w:t>，增强湍流混合，缩短燃尽距离。</w:t>
      </w:r>
    </w:p>
    <w:p w14:paraId="6B020BB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旋流叶片</w:t>
      </w:r>
      <w:r>
        <w:rPr>
          <w:rFonts w:ascii="Times New Roman" w:eastAsia="宋体" w:hAnsi="Times New Roman"/>
        </w:rPr>
        <w:t>：空气通道内置旋流器，提升混合均匀度，</w:t>
      </w:r>
      <w:r>
        <w:rPr>
          <w:rFonts w:ascii="Times New Roman" w:eastAsia="宋体" w:hAnsi="Times New Roman"/>
        </w:rPr>
        <w:t>CO</w:t>
      </w:r>
      <w:r>
        <w:rPr>
          <w:rFonts w:ascii="Times New Roman" w:eastAsia="宋体" w:hAnsi="Times New Roman"/>
        </w:rPr>
        <w:t>未燃损失减少</w:t>
      </w:r>
      <w:r>
        <w:rPr>
          <w:rFonts w:ascii="Times New Roman" w:eastAsia="宋体" w:hAnsi="Times New Roman"/>
        </w:rPr>
        <w:t>40%</w:t>
      </w:r>
      <w:r>
        <w:rPr>
          <w:rFonts w:ascii="Times New Roman" w:eastAsia="宋体" w:hAnsi="Times New Roman"/>
        </w:rPr>
        <w:t>。</w:t>
      </w:r>
    </w:p>
    <w:p w14:paraId="48877CD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蓄热体材料升级</w:t>
      </w:r>
    </w:p>
    <w:p w14:paraId="10CD768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蜂窝陶瓷蓄热体</w:t>
      </w:r>
      <w:r>
        <w:rPr>
          <w:rFonts w:ascii="Times New Roman" w:eastAsia="宋体" w:hAnsi="Times New Roman"/>
        </w:rPr>
        <w:t>：孔隙率提升至</w:t>
      </w:r>
      <w:r>
        <w:rPr>
          <w:rFonts w:ascii="Times New Roman" w:eastAsia="宋体" w:hAnsi="Times New Roman"/>
        </w:rPr>
        <w:t>85%-90%</w:t>
      </w:r>
      <w:r>
        <w:rPr>
          <w:rFonts w:ascii="Times New Roman" w:eastAsia="宋体" w:hAnsi="Times New Roman"/>
        </w:rPr>
        <w:t>，比表面积＞</w:t>
      </w:r>
      <w:r>
        <w:rPr>
          <w:rFonts w:ascii="Times New Roman" w:eastAsia="宋体" w:hAnsi="Times New Roman"/>
        </w:rPr>
        <w:t>800m²/m³</w:t>
      </w:r>
      <w:r>
        <w:rPr>
          <w:rFonts w:ascii="Times New Roman" w:eastAsia="宋体" w:hAnsi="Times New Roman"/>
        </w:rPr>
        <w:t>，缩短换向周期至</w:t>
      </w:r>
      <w:r>
        <w:rPr>
          <w:rFonts w:ascii="Times New Roman" w:eastAsia="宋体" w:hAnsi="Times New Roman"/>
        </w:rPr>
        <w:t>30-60</w:t>
      </w:r>
      <w:r>
        <w:rPr>
          <w:rFonts w:ascii="Times New Roman" w:eastAsia="宋体" w:hAnsi="Times New Roman"/>
        </w:rPr>
        <w:t>秒，减少换向瞬间</w:t>
      </w:r>
      <w:r>
        <w:rPr>
          <w:rFonts w:ascii="Times New Roman" w:eastAsia="宋体" w:hAnsi="Times New Roman"/>
        </w:rPr>
        <w:t>CO</w:t>
      </w:r>
      <w:r>
        <w:rPr>
          <w:rFonts w:ascii="Times New Roman" w:eastAsia="宋体" w:hAnsi="Times New Roman"/>
        </w:rPr>
        <w:t>逸散。</w:t>
      </w:r>
    </w:p>
    <w:p w14:paraId="354845B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抗积碳涂层</w:t>
      </w:r>
      <w:r>
        <w:rPr>
          <w:rFonts w:ascii="Times New Roman" w:eastAsia="宋体" w:hAnsi="Times New Roman"/>
        </w:rPr>
        <w:t>：表面涂覆</w:t>
      </w:r>
      <w:proofErr w:type="spellStart"/>
      <w:r>
        <w:rPr>
          <w:rFonts w:ascii="Times New Roman" w:eastAsia="宋体" w:hAnsi="Times New Roman"/>
        </w:rPr>
        <w:t>Al₂O</w:t>
      </w:r>
      <w:proofErr w:type="spellEnd"/>
      <w:r>
        <w:rPr>
          <w:rFonts w:ascii="Times New Roman" w:eastAsia="宋体" w:hAnsi="Times New Roman"/>
        </w:rPr>
        <w:t>₃-</w:t>
      </w:r>
      <w:proofErr w:type="spellStart"/>
      <w:r>
        <w:rPr>
          <w:rFonts w:ascii="Times New Roman" w:eastAsia="宋体" w:hAnsi="Times New Roman"/>
        </w:rPr>
        <w:t>SiO</w:t>
      </w:r>
      <w:proofErr w:type="spellEnd"/>
      <w:r>
        <w:rPr>
          <w:rFonts w:ascii="Times New Roman" w:eastAsia="宋体" w:hAnsi="Times New Roman"/>
        </w:rPr>
        <w:t>₂</w:t>
      </w:r>
      <w:r>
        <w:rPr>
          <w:rFonts w:ascii="Times New Roman" w:eastAsia="宋体" w:hAnsi="Times New Roman"/>
        </w:rPr>
        <w:t>复合层，抑制碳烟沉积导致的局部缺氧。</w:t>
      </w:r>
    </w:p>
    <w:p w14:paraId="30A7A4A6"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三、智能控制与监测系统</w:t>
      </w:r>
    </w:p>
    <w:p w14:paraId="2A64310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空燃比动态寻优</w:t>
      </w:r>
    </w:p>
    <w:p w14:paraId="60B8856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激光氧含量监测</w:t>
      </w:r>
      <w:r>
        <w:rPr>
          <w:rFonts w:ascii="Times New Roman" w:eastAsia="宋体" w:hAnsi="Times New Roman"/>
        </w:rPr>
        <w:t>：实时检测烟气氧浓度（目标值</w:t>
      </w:r>
      <w:r>
        <w:rPr>
          <w:rFonts w:ascii="Times New Roman" w:eastAsia="宋体" w:hAnsi="Times New Roman"/>
        </w:rPr>
        <w:t>1.5%-2.5%</w:t>
      </w:r>
      <w:r>
        <w:rPr>
          <w:rFonts w:ascii="Times New Roman" w:eastAsia="宋体" w:hAnsi="Times New Roman"/>
        </w:rPr>
        <w:t>），联动调节燃气</w:t>
      </w:r>
      <w:r>
        <w:rPr>
          <w:rFonts w:ascii="Times New Roman" w:eastAsia="宋体" w:hAnsi="Times New Roman"/>
        </w:rPr>
        <w:t>/</w:t>
      </w:r>
      <w:r>
        <w:rPr>
          <w:rFonts w:ascii="Times New Roman" w:eastAsia="宋体" w:hAnsi="Times New Roman"/>
        </w:rPr>
        <w:t>空气流量，</w:t>
      </w:r>
      <w:r>
        <w:rPr>
          <w:rFonts w:ascii="Times New Roman" w:eastAsia="宋体" w:hAnsi="Times New Roman"/>
        </w:rPr>
        <w:t>CO</w:t>
      </w:r>
      <w:r>
        <w:rPr>
          <w:rFonts w:ascii="Times New Roman" w:eastAsia="宋体" w:hAnsi="Times New Roman"/>
        </w:rPr>
        <w:t>波动范围缩小至</w:t>
      </w:r>
      <w:r>
        <w:rPr>
          <w:rFonts w:ascii="Times New Roman" w:eastAsia="宋体" w:hAnsi="Times New Roman"/>
        </w:rPr>
        <w:t>±20ppm</w:t>
      </w:r>
      <w:r>
        <w:rPr>
          <w:rFonts w:ascii="Times New Roman" w:eastAsia="宋体" w:hAnsi="Times New Roman"/>
        </w:rPr>
        <w:t>。</w:t>
      </w:r>
    </w:p>
    <w:p w14:paraId="21E3517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模糊</w:t>
      </w:r>
      <w:r>
        <w:rPr>
          <w:rStyle w:val="a4"/>
          <w:rFonts w:ascii="Times New Roman" w:eastAsia="宋体" w:hAnsi="Times New Roman"/>
        </w:rPr>
        <w:t>PID</w:t>
      </w:r>
      <w:r>
        <w:rPr>
          <w:rStyle w:val="a4"/>
          <w:rFonts w:ascii="Times New Roman" w:eastAsia="宋体" w:hAnsi="Times New Roman"/>
        </w:rPr>
        <w:t>控制</w:t>
      </w:r>
      <w:r>
        <w:rPr>
          <w:rFonts w:ascii="Times New Roman" w:eastAsia="宋体" w:hAnsi="Times New Roman"/>
        </w:rPr>
        <w:t>：结合生产负荷变化自动调整空燃比，燃气利用率提升</w:t>
      </w:r>
      <w:r>
        <w:rPr>
          <w:rFonts w:ascii="Times New Roman" w:eastAsia="宋体" w:hAnsi="Times New Roman"/>
        </w:rPr>
        <w:t>3%-5%</w:t>
      </w:r>
      <w:r>
        <w:rPr>
          <w:rFonts w:ascii="Times New Roman" w:eastAsia="宋体" w:hAnsi="Times New Roman"/>
        </w:rPr>
        <w:t>。</w:t>
      </w:r>
    </w:p>
    <w:p w14:paraId="28B8CB7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换向周期智能决策</w:t>
      </w:r>
    </w:p>
    <w:p w14:paraId="5461BB5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蓄热体温度场建模</w:t>
      </w:r>
      <w:r>
        <w:rPr>
          <w:rFonts w:ascii="Times New Roman" w:eastAsia="宋体" w:hAnsi="Times New Roman"/>
        </w:rPr>
        <w:t>：通过热电偶阵列监测蓄热体温度分布，动态优化换向时间（避免低温区滞留），</w:t>
      </w:r>
      <w:r>
        <w:rPr>
          <w:rFonts w:ascii="Times New Roman" w:eastAsia="宋体" w:hAnsi="Times New Roman"/>
        </w:rPr>
        <w:t>CO</w:t>
      </w:r>
      <w:r>
        <w:rPr>
          <w:rFonts w:ascii="Times New Roman" w:eastAsia="宋体" w:hAnsi="Times New Roman"/>
        </w:rPr>
        <w:t>峰值排放降低</w:t>
      </w:r>
      <w:r>
        <w:rPr>
          <w:rFonts w:ascii="Times New Roman" w:eastAsia="宋体" w:hAnsi="Times New Roman"/>
        </w:rPr>
        <w:t>60%</w:t>
      </w:r>
      <w:r>
        <w:rPr>
          <w:rFonts w:ascii="Times New Roman" w:eastAsia="宋体" w:hAnsi="Times New Roman"/>
        </w:rPr>
        <w:t>。</w:t>
      </w:r>
    </w:p>
    <w:p w14:paraId="445DCEA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AI</w:t>
      </w:r>
      <w:r>
        <w:rPr>
          <w:rStyle w:val="a4"/>
          <w:rFonts w:ascii="Times New Roman" w:eastAsia="宋体" w:hAnsi="Times New Roman"/>
        </w:rPr>
        <w:t>预测算法</w:t>
      </w:r>
      <w:r>
        <w:rPr>
          <w:rFonts w:ascii="Times New Roman" w:eastAsia="宋体" w:hAnsi="Times New Roman"/>
        </w:rPr>
        <w:t>：基于历史数据训练换向策略模型，减少人工干预偏差。</w:t>
      </w:r>
    </w:p>
    <w:p w14:paraId="5DCDBDC6"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3.CO</w:t>
      </w:r>
      <w:r>
        <w:rPr>
          <w:rStyle w:val="a4"/>
          <w:rFonts w:ascii="Times New Roman" w:eastAsia="宋体" w:hAnsi="Times New Roman"/>
        </w:rPr>
        <w:t>在线监测与反馈</w:t>
      </w:r>
    </w:p>
    <w:p w14:paraId="38F63E5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NDIR</w:t>
      </w:r>
      <w:r>
        <w:rPr>
          <w:rStyle w:val="a4"/>
          <w:rFonts w:ascii="Times New Roman" w:eastAsia="宋体" w:hAnsi="Times New Roman"/>
        </w:rPr>
        <w:t>传感器网络</w:t>
      </w:r>
      <w:r>
        <w:rPr>
          <w:rFonts w:ascii="Times New Roman" w:eastAsia="宋体" w:hAnsi="Times New Roman"/>
        </w:rPr>
        <w:t>：多点布置非分散红外传感器，实时反馈</w:t>
      </w:r>
      <w:r>
        <w:rPr>
          <w:rFonts w:ascii="Times New Roman" w:eastAsia="宋体" w:hAnsi="Times New Roman"/>
        </w:rPr>
        <w:t>CO</w:t>
      </w:r>
      <w:r>
        <w:rPr>
          <w:rFonts w:ascii="Times New Roman" w:eastAsia="宋体" w:hAnsi="Times New Roman"/>
        </w:rPr>
        <w:t>浓度分布，定位高排放区域。</w:t>
      </w:r>
    </w:p>
    <w:p w14:paraId="3DE637A0" w14:textId="6CA2E63B" w:rsidR="003D32A4" w:rsidRDefault="003D32A4" w:rsidP="00802499">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数字孪生系统</w:t>
      </w:r>
      <w:r>
        <w:rPr>
          <w:rFonts w:ascii="Times New Roman" w:eastAsia="宋体" w:hAnsi="Times New Roman"/>
        </w:rPr>
        <w:t>：三维仿真炉内流场与燃烧状态，预判</w:t>
      </w:r>
      <w:r>
        <w:rPr>
          <w:rFonts w:ascii="Times New Roman" w:eastAsia="宋体" w:hAnsi="Times New Roman"/>
        </w:rPr>
        <w:t>CO</w:t>
      </w:r>
      <w:r>
        <w:rPr>
          <w:rFonts w:ascii="Times New Roman" w:eastAsia="宋体" w:hAnsi="Times New Roman"/>
        </w:rPr>
        <w:t>生成风险并调整操作参数。</w:t>
      </w:r>
      <w:r>
        <w:rPr>
          <w:rFonts w:ascii="Times New Roman" w:eastAsia="宋体" w:hAnsi="Times New Roman"/>
        </w:rPr>
        <w:br w:type="page"/>
      </w:r>
    </w:p>
    <w:p w14:paraId="43F0BD48" w14:textId="031C68A5" w:rsidR="003D32A4" w:rsidRDefault="004E0175" w:rsidP="003D32A4">
      <w:pPr>
        <w:pStyle w:val="1"/>
        <w:spacing w:before="0" w:after="0" w:line="360" w:lineRule="auto"/>
        <w:jc w:val="center"/>
        <w:rPr>
          <w:rFonts w:ascii="Times New Roman" w:eastAsia="宋体" w:hAnsi="Times New Roman" w:cs="Times New Roman"/>
          <w:sz w:val="24"/>
        </w:rPr>
      </w:pPr>
      <w:bookmarkStart w:id="35" w:name="_Toc206748227"/>
      <w:r>
        <w:rPr>
          <w:color w:val="EE0000"/>
          <w:sz w:val="32"/>
          <w:szCs w:val="32"/>
          <w:lang w:bidi="ar"/>
        </w:rPr>
        <w:lastRenderedPageBreak/>
        <w:t>技术名称：</w:t>
      </w:r>
      <w:r w:rsidR="003D32A4">
        <w:rPr>
          <w:color w:val="EE0000"/>
          <w:sz w:val="32"/>
          <w:szCs w:val="32"/>
          <w:lang w:bidi="ar"/>
        </w:rPr>
        <w:t>钙循环捕碳技术</w:t>
      </w:r>
      <w:bookmarkEnd w:id="35"/>
    </w:p>
    <w:p w14:paraId="059A49E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钙循环（</w:t>
      </w:r>
      <w:proofErr w:type="spellStart"/>
      <w:r>
        <w:rPr>
          <w:rFonts w:ascii="Times New Roman" w:eastAsia="宋体" w:hAnsi="Times New Roman"/>
        </w:rPr>
        <w:t>CalciumLooping,CaL</w:t>
      </w:r>
      <w:proofErr w:type="spellEnd"/>
      <w:r>
        <w:rPr>
          <w:rFonts w:ascii="Times New Roman" w:eastAsia="宋体" w:hAnsi="Times New Roman"/>
        </w:rPr>
        <w:t>）技术因其高效捕碳、低能耗和循环利用特性，成为钢铁行业低碳转型的前沿方向之一。以下从技术原理、工艺流程展开介绍：</w:t>
      </w:r>
    </w:p>
    <w:p w14:paraId="0B12C99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一、钙循环技术原理</w:t>
      </w:r>
    </w:p>
    <w:p w14:paraId="6ACD4E9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钙循环技术基于氧化钙（</w:t>
      </w:r>
      <w:r>
        <w:rPr>
          <w:rFonts w:ascii="Times New Roman" w:eastAsia="宋体" w:hAnsi="Times New Roman"/>
        </w:rPr>
        <w:t>CaO</w:t>
      </w:r>
      <w:r>
        <w:rPr>
          <w:rFonts w:ascii="Times New Roman" w:eastAsia="宋体" w:hAnsi="Times New Roman"/>
        </w:rPr>
        <w:t>）与二氧化碳（</w:t>
      </w:r>
      <w:r>
        <w:rPr>
          <w:rFonts w:ascii="Times New Roman" w:eastAsia="宋体" w:hAnsi="Times New Roman"/>
        </w:rPr>
        <w:t>CO₂</w:t>
      </w:r>
      <w:r>
        <w:rPr>
          <w:rFonts w:ascii="Times New Roman" w:eastAsia="宋体" w:hAnsi="Times New Roman"/>
        </w:rPr>
        <w:t>）的可逆反应：</w:t>
      </w:r>
    </w:p>
    <w:p w14:paraId="614C1C4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碳捕集阶段：高温烟气中的</w:t>
      </w:r>
      <w:r>
        <w:rPr>
          <w:rFonts w:ascii="Times New Roman" w:eastAsia="宋体" w:hAnsi="Times New Roman"/>
        </w:rPr>
        <w:t>CO₂</w:t>
      </w:r>
      <w:r>
        <w:rPr>
          <w:rFonts w:ascii="Times New Roman" w:eastAsia="宋体" w:hAnsi="Times New Roman"/>
        </w:rPr>
        <w:t>与</w:t>
      </w:r>
      <w:r>
        <w:rPr>
          <w:rFonts w:ascii="Times New Roman" w:eastAsia="宋体" w:hAnsi="Times New Roman"/>
        </w:rPr>
        <w:t>CaO</w:t>
      </w:r>
      <w:r>
        <w:rPr>
          <w:rFonts w:ascii="Times New Roman" w:eastAsia="宋体" w:hAnsi="Times New Roman"/>
        </w:rPr>
        <w:t>反应生成碳酸钙（</w:t>
      </w:r>
      <w:proofErr w:type="spellStart"/>
      <w:r>
        <w:rPr>
          <w:rFonts w:ascii="Times New Roman" w:eastAsia="宋体" w:hAnsi="Times New Roman"/>
        </w:rPr>
        <w:t>CaCO</w:t>
      </w:r>
      <w:proofErr w:type="spellEnd"/>
      <w:r>
        <w:rPr>
          <w:rFonts w:ascii="Times New Roman" w:eastAsia="宋体" w:hAnsi="Times New Roman"/>
        </w:rPr>
        <w:t>₃</w:t>
      </w:r>
      <w:r>
        <w:rPr>
          <w:rFonts w:ascii="Times New Roman" w:eastAsia="宋体" w:hAnsi="Times New Roman"/>
        </w:rPr>
        <w:t>），实现</w:t>
      </w:r>
      <w:r>
        <w:rPr>
          <w:rFonts w:ascii="Times New Roman" w:eastAsia="宋体" w:hAnsi="Times New Roman"/>
        </w:rPr>
        <w:t>CO₂</w:t>
      </w:r>
      <w:r>
        <w:rPr>
          <w:rFonts w:ascii="Times New Roman" w:eastAsia="宋体" w:hAnsi="Times New Roman"/>
        </w:rPr>
        <w:t>固定。</w:t>
      </w:r>
    </w:p>
    <w:p w14:paraId="3FE545D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再生阶段：</w:t>
      </w:r>
      <w:proofErr w:type="spellStart"/>
      <w:r>
        <w:rPr>
          <w:rFonts w:ascii="Times New Roman" w:eastAsia="宋体" w:hAnsi="Times New Roman"/>
        </w:rPr>
        <w:t>CaCO</w:t>
      </w:r>
      <w:proofErr w:type="spellEnd"/>
      <w:r>
        <w:rPr>
          <w:rFonts w:ascii="Times New Roman" w:eastAsia="宋体" w:hAnsi="Times New Roman"/>
        </w:rPr>
        <w:t>₃</w:t>
      </w:r>
      <w:r>
        <w:rPr>
          <w:rFonts w:ascii="Times New Roman" w:eastAsia="宋体" w:hAnsi="Times New Roman"/>
        </w:rPr>
        <w:t>在高温（</w:t>
      </w:r>
      <w:r>
        <w:rPr>
          <w:rFonts w:ascii="Times New Roman" w:eastAsia="宋体" w:hAnsi="Times New Roman"/>
        </w:rPr>
        <w:t>900–950°C</w:t>
      </w:r>
      <w:r>
        <w:rPr>
          <w:rFonts w:ascii="Times New Roman" w:eastAsia="宋体" w:hAnsi="Times New Roman"/>
        </w:rPr>
        <w:t>）下分解，释放高纯度</w:t>
      </w:r>
      <w:r>
        <w:rPr>
          <w:rFonts w:ascii="Times New Roman" w:eastAsia="宋体" w:hAnsi="Times New Roman"/>
        </w:rPr>
        <w:t>CO₂</w:t>
      </w:r>
      <w:r>
        <w:rPr>
          <w:rFonts w:ascii="Times New Roman" w:eastAsia="宋体" w:hAnsi="Times New Roman"/>
        </w:rPr>
        <w:t>用于封存或利用，同时再生</w:t>
      </w:r>
      <w:r>
        <w:rPr>
          <w:rFonts w:ascii="Times New Roman" w:eastAsia="宋体" w:hAnsi="Times New Roman"/>
        </w:rPr>
        <w:t>CaO</w:t>
      </w:r>
      <w:r>
        <w:rPr>
          <w:rFonts w:ascii="Times New Roman" w:eastAsia="宋体" w:hAnsi="Times New Roman"/>
        </w:rPr>
        <w:t>循环使用。</w:t>
      </w:r>
    </w:p>
    <w:p w14:paraId="59B4A9C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二、钢铁行业应用工艺流程</w:t>
      </w:r>
    </w:p>
    <w:p w14:paraId="02E260B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碳捕集环节</w:t>
      </w:r>
    </w:p>
    <w:p w14:paraId="41A4CDA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钢铁厂高炉煤气（含</w:t>
      </w:r>
      <w:r>
        <w:rPr>
          <w:rFonts w:ascii="Times New Roman" w:eastAsia="宋体" w:hAnsi="Times New Roman"/>
        </w:rPr>
        <w:t>15–25%CO₂</w:t>
      </w:r>
      <w:r>
        <w:rPr>
          <w:rFonts w:ascii="Times New Roman" w:eastAsia="宋体" w:hAnsi="Times New Roman"/>
        </w:rPr>
        <w:t>）经预处理后进入碳酸化反应器，与</w:t>
      </w:r>
      <w:r>
        <w:rPr>
          <w:rFonts w:ascii="Times New Roman" w:eastAsia="宋体" w:hAnsi="Times New Roman"/>
        </w:rPr>
        <w:t>CaO</w:t>
      </w:r>
      <w:r>
        <w:rPr>
          <w:rFonts w:ascii="Times New Roman" w:eastAsia="宋体" w:hAnsi="Times New Roman"/>
        </w:rPr>
        <w:t>颗粒反应捕集</w:t>
      </w:r>
      <w:r>
        <w:rPr>
          <w:rFonts w:ascii="Times New Roman" w:eastAsia="宋体" w:hAnsi="Times New Roman"/>
        </w:rPr>
        <w:t>CO₂</w:t>
      </w:r>
      <w:r>
        <w:rPr>
          <w:rFonts w:ascii="Times New Roman" w:eastAsia="宋体" w:hAnsi="Times New Roman"/>
        </w:rPr>
        <w:t>。</w:t>
      </w:r>
    </w:p>
    <w:p w14:paraId="6A73627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反应后的</w:t>
      </w:r>
      <w:proofErr w:type="spellStart"/>
      <w:r>
        <w:rPr>
          <w:rFonts w:ascii="Times New Roman" w:eastAsia="宋体" w:hAnsi="Times New Roman"/>
        </w:rPr>
        <w:t>CaCO</w:t>
      </w:r>
      <w:proofErr w:type="spellEnd"/>
      <w:r>
        <w:rPr>
          <w:rFonts w:ascii="Times New Roman" w:eastAsia="宋体" w:hAnsi="Times New Roman"/>
        </w:rPr>
        <w:t>₃</w:t>
      </w:r>
      <w:r>
        <w:rPr>
          <w:rFonts w:ascii="Times New Roman" w:eastAsia="宋体" w:hAnsi="Times New Roman"/>
        </w:rPr>
        <w:t>通过气固分离器分离，净化后的尾气排放。</w:t>
      </w:r>
    </w:p>
    <w:p w14:paraId="6794EF9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再生与循环环节</w:t>
      </w:r>
    </w:p>
    <w:p w14:paraId="57B8E3A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proofErr w:type="spellStart"/>
      <w:r>
        <w:rPr>
          <w:rFonts w:ascii="Times New Roman" w:eastAsia="宋体" w:hAnsi="Times New Roman"/>
        </w:rPr>
        <w:t>CaCO</w:t>
      </w:r>
      <w:proofErr w:type="spellEnd"/>
      <w:r>
        <w:rPr>
          <w:rFonts w:ascii="Times New Roman" w:eastAsia="宋体" w:hAnsi="Times New Roman"/>
        </w:rPr>
        <w:t>₮</w:t>
      </w:r>
      <w:r>
        <w:rPr>
          <w:rFonts w:ascii="Times New Roman" w:eastAsia="宋体" w:hAnsi="Times New Roman"/>
        </w:rPr>
        <w:t>进入煅烧反应器（如流化床），利用钢铁厂余热或富氢燃气加热分解，释放高浓度</w:t>
      </w:r>
      <w:r>
        <w:rPr>
          <w:rFonts w:ascii="Times New Roman" w:eastAsia="宋体" w:hAnsi="Times New Roman"/>
        </w:rPr>
        <w:t>CO₂</w:t>
      </w:r>
      <w:r>
        <w:rPr>
          <w:rFonts w:ascii="Times New Roman" w:eastAsia="宋体" w:hAnsi="Times New Roman"/>
        </w:rPr>
        <w:t>（</w:t>
      </w:r>
      <w:r>
        <w:rPr>
          <w:rFonts w:ascii="Times New Roman" w:eastAsia="宋体" w:hAnsi="Times New Roman"/>
        </w:rPr>
        <w:t>&gt;95%</w:t>
      </w:r>
      <w:r>
        <w:rPr>
          <w:rFonts w:ascii="Times New Roman" w:eastAsia="宋体" w:hAnsi="Times New Roman"/>
        </w:rPr>
        <w:t>）。</w:t>
      </w:r>
    </w:p>
    <w:p w14:paraId="6B01548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再生后的</w:t>
      </w:r>
      <w:r>
        <w:rPr>
          <w:rFonts w:ascii="Times New Roman" w:eastAsia="宋体" w:hAnsi="Times New Roman"/>
        </w:rPr>
        <w:t>CaO</w:t>
      </w:r>
      <w:r>
        <w:rPr>
          <w:rFonts w:ascii="Times New Roman" w:eastAsia="宋体" w:hAnsi="Times New Roman"/>
        </w:rPr>
        <w:t>返回碳酸化反应器，形成闭路循环。</w:t>
      </w:r>
    </w:p>
    <w:p w14:paraId="2D15A6D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能量集成优化</w:t>
      </w:r>
    </w:p>
    <w:p w14:paraId="32AEB5F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利用煅烧阶段的高温废气预热原料或发电，降低系统能耗。</w:t>
      </w:r>
    </w:p>
    <w:p w14:paraId="7387841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与钢铁厂现有热力系统（如烧结机、焦炉）耦合，提升能源效率。</w:t>
      </w:r>
    </w:p>
    <w:p w14:paraId="30E4665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三、技术优势与创新点</w:t>
      </w:r>
    </w:p>
    <w:p w14:paraId="4537D42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高效低碳</w:t>
      </w:r>
    </w:p>
    <w:p w14:paraId="09D3ACC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CO₂</w:t>
      </w:r>
      <w:r>
        <w:rPr>
          <w:rFonts w:ascii="Times New Roman" w:eastAsia="宋体" w:hAnsi="Times New Roman"/>
        </w:rPr>
        <w:t>捕集率可达</w:t>
      </w:r>
      <w:r>
        <w:rPr>
          <w:rFonts w:ascii="Times New Roman" w:eastAsia="宋体" w:hAnsi="Times New Roman"/>
        </w:rPr>
        <w:t>90%</w:t>
      </w:r>
      <w:r>
        <w:rPr>
          <w:rFonts w:ascii="Times New Roman" w:eastAsia="宋体" w:hAnsi="Times New Roman"/>
        </w:rPr>
        <w:t>以上，捕集能耗较传统胺法（</w:t>
      </w:r>
      <w:r>
        <w:rPr>
          <w:rFonts w:ascii="Times New Roman" w:eastAsia="宋体" w:hAnsi="Times New Roman"/>
        </w:rPr>
        <w:t>MEA</w:t>
      </w:r>
      <w:r>
        <w:rPr>
          <w:rFonts w:ascii="Times New Roman" w:eastAsia="宋体" w:hAnsi="Times New Roman"/>
        </w:rPr>
        <w:t>）降低</w:t>
      </w:r>
      <w:r>
        <w:rPr>
          <w:rFonts w:ascii="Times New Roman" w:eastAsia="宋体" w:hAnsi="Times New Roman"/>
        </w:rPr>
        <w:t>30–50%</w:t>
      </w:r>
      <w:r>
        <w:rPr>
          <w:rFonts w:ascii="Times New Roman" w:eastAsia="宋体" w:hAnsi="Times New Roman"/>
        </w:rPr>
        <w:t>。</w:t>
      </w:r>
    </w:p>
    <w:p w14:paraId="1896F28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利用钢铁流程中的工业余热，减少额外能源消耗。</w:t>
      </w:r>
    </w:p>
    <w:p w14:paraId="71E3086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材料循环利用</w:t>
      </w:r>
    </w:p>
    <w:p w14:paraId="2DC6055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CaO</w:t>
      </w:r>
      <w:r>
        <w:rPr>
          <w:rFonts w:ascii="Times New Roman" w:eastAsia="宋体" w:hAnsi="Times New Roman"/>
        </w:rPr>
        <w:t>可循环使用（</w:t>
      </w:r>
      <w:r>
        <w:rPr>
          <w:rFonts w:ascii="Times New Roman" w:eastAsia="宋体" w:hAnsi="Times New Roman"/>
        </w:rPr>
        <w:t>10–20</w:t>
      </w:r>
      <w:r>
        <w:rPr>
          <w:rFonts w:ascii="Times New Roman" w:eastAsia="宋体" w:hAnsi="Times New Roman"/>
        </w:rPr>
        <w:t>次后补充新鲜吸附剂），降低原料成本。</w:t>
      </w:r>
    </w:p>
    <w:p w14:paraId="20C80E8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废吸附剂可用于水泥原料或土壤改良，实现资源化。</w:t>
      </w:r>
    </w:p>
    <w:p w14:paraId="35E16FA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系统兼容性</w:t>
      </w:r>
    </w:p>
    <w:p w14:paraId="248494F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适配高炉煤气、转炉煤气等多种气源，可与氢冶金、</w:t>
      </w:r>
      <w:r>
        <w:rPr>
          <w:rFonts w:ascii="Times New Roman" w:eastAsia="宋体" w:hAnsi="Times New Roman"/>
        </w:rPr>
        <w:t>CCUS</w:t>
      </w:r>
      <w:r>
        <w:rPr>
          <w:rFonts w:ascii="Times New Roman" w:eastAsia="宋体" w:hAnsi="Times New Roman"/>
        </w:rPr>
        <w:t>等低碳技术协同。</w:t>
      </w:r>
    </w:p>
    <w:p w14:paraId="0D53658E"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536BB74D"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6663E015" w14:textId="095D8B83" w:rsidR="003D32A4" w:rsidRDefault="004E0175" w:rsidP="003D32A4">
      <w:pPr>
        <w:pStyle w:val="1"/>
        <w:spacing w:before="0" w:after="0" w:line="360" w:lineRule="auto"/>
        <w:jc w:val="center"/>
        <w:rPr>
          <w:color w:val="EE0000"/>
          <w:sz w:val="32"/>
          <w:szCs w:val="32"/>
          <w:lang w:bidi="ar"/>
        </w:rPr>
      </w:pPr>
      <w:bookmarkStart w:id="36" w:name="_Toc206748228"/>
      <w:r>
        <w:rPr>
          <w:color w:val="EE0000"/>
          <w:sz w:val="32"/>
          <w:szCs w:val="32"/>
          <w:lang w:bidi="ar"/>
        </w:rPr>
        <w:lastRenderedPageBreak/>
        <w:t>技术名称：</w:t>
      </w:r>
      <w:r w:rsidR="003D32A4">
        <w:rPr>
          <w:color w:val="EE0000"/>
          <w:sz w:val="32"/>
          <w:szCs w:val="32"/>
          <w:lang w:bidi="ar"/>
        </w:rPr>
        <w:t>风电耦合制氢系统</w:t>
      </w:r>
      <w:bookmarkEnd w:id="36"/>
    </w:p>
    <w:p w14:paraId="2098810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风电耦合制氢系统（</w:t>
      </w:r>
      <w:r>
        <w:rPr>
          <w:rFonts w:ascii="Times New Roman" w:eastAsia="宋体" w:hAnsi="Times New Roman"/>
          <w:color w:val="000000"/>
          <w:shd w:val="clear" w:color="auto" w:fill="FFFFFF"/>
        </w:rPr>
        <w:t>WindtoHydrogen,W2H</w:t>
      </w:r>
      <w:r>
        <w:rPr>
          <w:rFonts w:ascii="Times New Roman" w:eastAsia="宋体" w:hAnsi="Times New Roman"/>
          <w:color w:val="000000"/>
          <w:shd w:val="clear" w:color="auto" w:fill="FFFFFF"/>
        </w:rPr>
        <w:t>）因其零碳特性，成为钢铁行业减碳的重要路径之一。以下从技术原理、关键创新等方面进行系统介绍：</w:t>
      </w:r>
    </w:p>
    <w:p w14:paraId="159B165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一、技术原理与系统构成</w:t>
      </w:r>
    </w:p>
    <w:p w14:paraId="79B4691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风电制氢耦合机制</w:t>
      </w:r>
    </w:p>
    <w:p w14:paraId="193133C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利用钢铁厂周边或厂区风电场的富余绿电（尤其是弃风电量）电解水制氢（碱性电解槽</w:t>
      </w:r>
      <w:r>
        <w:rPr>
          <w:rFonts w:ascii="Times New Roman" w:eastAsia="宋体" w:hAnsi="Times New Roman"/>
          <w:color w:val="000000"/>
          <w:shd w:val="clear" w:color="auto" w:fill="FFFFFF"/>
        </w:rPr>
        <w:t>/PEM</w:t>
      </w:r>
      <w:r>
        <w:rPr>
          <w:rFonts w:ascii="Times New Roman" w:eastAsia="宋体" w:hAnsi="Times New Roman"/>
          <w:color w:val="000000"/>
          <w:shd w:val="clear" w:color="auto" w:fill="FFFFFF"/>
        </w:rPr>
        <w:t>电解槽），氢气直接用于钢铁生产流程（如氢能炼铁、还原剂替代焦炭）。</w:t>
      </w:r>
    </w:p>
    <w:p w14:paraId="0F9C6CF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通过智能微电网实现风电波动性与电解槽负荷的动态匹配，提升能源利用效率。</w:t>
      </w:r>
    </w:p>
    <w:p w14:paraId="7F0D8D2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核心设备与技术</w:t>
      </w:r>
    </w:p>
    <w:p w14:paraId="45EE202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高效电解槽：</w:t>
      </w:r>
      <w:r>
        <w:rPr>
          <w:rFonts w:ascii="Times New Roman" w:eastAsia="宋体" w:hAnsi="Times New Roman"/>
          <w:color w:val="000000"/>
          <w:shd w:val="clear" w:color="auto" w:fill="FFFFFF"/>
        </w:rPr>
        <w:t>PEM</w:t>
      </w:r>
      <w:r>
        <w:rPr>
          <w:rFonts w:ascii="Times New Roman" w:eastAsia="宋体" w:hAnsi="Times New Roman"/>
          <w:color w:val="000000"/>
          <w:shd w:val="clear" w:color="auto" w:fill="FFFFFF"/>
        </w:rPr>
        <w:t>电解槽（效率</w:t>
      </w:r>
      <w:r>
        <w:rPr>
          <w:rFonts w:ascii="Times New Roman" w:eastAsia="宋体" w:hAnsi="Times New Roman"/>
          <w:color w:val="000000"/>
          <w:shd w:val="clear" w:color="auto" w:fill="FFFFFF"/>
        </w:rPr>
        <w:t>≥75%</w:t>
      </w:r>
      <w:r>
        <w:rPr>
          <w:rFonts w:ascii="Times New Roman" w:eastAsia="宋体" w:hAnsi="Times New Roman"/>
          <w:color w:val="000000"/>
          <w:shd w:val="clear" w:color="auto" w:fill="FFFFFF"/>
        </w:rPr>
        <w:t>）适应风电波动，碱性电解槽（效率</w:t>
      </w:r>
      <w:r>
        <w:rPr>
          <w:rFonts w:ascii="Times New Roman" w:eastAsia="宋体" w:hAnsi="Times New Roman"/>
          <w:color w:val="000000"/>
          <w:shd w:val="clear" w:color="auto" w:fill="FFFFFF"/>
        </w:rPr>
        <w:t>60-70%</w:t>
      </w:r>
      <w:r>
        <w:rPr>
          <w:rFonts w:ascii="Times New Roman" w:eastAsia="宋体" w:hAnsi="Times New Roman"/>
          <w:color w:val="000000"/>
          <w:shd w:val="clear" w:color="auto" w:fill="FFFFFF"/>
        </w:rPr>
        <w:t>）适合规模化应用。</w:t>
      </w:r>
    </w:p>
    <w:p w14:paraId="5B54A7E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混合储能系统：配置短时储能（超级电容</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飞轮）平抑秒级波动，长时储能（氢储罐）调节供需平衡。</w:t>
      </w:r>
    </w:p>
    <w:p w14:paraId="59B9143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数字孪生调控平台：基于</w:t>
      </w:r>
      <w:r>
        <w:rPr>
          <w:rFonts w:ascii="Times New Roman" w:eastAsia="宋体" w:hAnsi="Times New Roman"/>
          <w:color w:val="000000"/>
          <w:shd w:val="clear" w:color="auto" w:fill="FFFFFF"/>
        </w:rPr>
        <w:t>AI</w:t>
      </w:r>
      <w:r>
        <w:rPr>
          <w:rFonts w:ascii="Times New Roman" w:eastAsia="宋体" w:hAnsi="Times New Roman"/>
          <w:color w:val="000000"/>
          <w:shd w:val="clear" w:color="auto" w:fill="FFFFFF"/>
        </w:rPr>
        <w:t>的风电功率预测与电解槽柔性运行优化。</w:t>
      </w:r>
    </w:p>
    <w:p w14:paraId="2C48712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二、先进低碳节能技术亮点</w:t>
      </w:r>
    </w:p>
    <w:p w14:paraId="72296E0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波动性电源适配技术</w:t>
      </w:r>
    </w:p>
    <w:p w14:paraId="3A6E2D3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宽功率范围（</w:t>
      </w:r>
      <w:r>
        <w:rPr>
          <w:rFonts w:ascii="Times New Roman" w:eastAsia="宋体" w:hAnsi="Times New Roman"/>
          <w:color w:val="000000"/>
          <w:shd w:val="clear" w:color="auto" w:fill="FFFFFF"/>
        </w:rPr>
        <w:t>10%-150%</w:t>
      </w:r>
      <w:r>
        <w:rPr>
          <w:rFonts w:ascii="Times New Roman" w:eastAsia="宋体" w:hAnsi="Times New Roman"/>
          <w:color w:val="000000"/>
          <w:shd w:val="clear" w:color="auto" w:fill="FFFFFF"/>
        </w:rPr>
        <w:t>）电解槽设计，响应风电出力变化，避免频繁启停损耗。</w:t>
      </w:r>
    </w:p>
    <w:p w14:paraId="2FC8DBB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多电解槽模块化并联，根据风电功率智能切换运行数量。</w:t>
      </w:r>
    </w:p>
    <w:p w14:paraId="47A1BB5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热管理协同优化</w:t>
      </w:r>
    </w:p>
    <w:p w14:paraId="229C095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回收电解槽废热（</w:t>
      </w:r>
      <w:r>
        <w:rPr>
          <w:rFonts w:ascii="Times New Roman" w:eastAsia="宋体" w:hAnsi="Times New Roman"/>
          <w:color w:val="000000"/>
          <w:shd w:val="clear" w:color="auto" w:fill="FFFFFF"/>
        </w:rPr>
        <w:t>60-80℃</w:t>
      </w:r>
      <w:r>
        <w:rPr>
          <w:rFonts w:ascii="Times New Roman" w:eastAsia="宋体" w:hAnsi="Times New Roman"/>
          <w:color w:val="000000"/>
          <w:shd w:val="clear" w:color="auto" w:fill="FFFFFF"/>
        </w:rPr>
        <w:t>）用于钢铁厂余热锅炉或预热原料，综合能效提升</w:t>
      </w:r>
      <w:r>
        <w:rPr>
          <w:rFonts w:ascii="Times New Roman" w:eastAsia="宋体" w:hAnsi="Times New Roman"/>
          <w:color w:val="000000"/>
          <w:shd w:val="clear" w:color="auto" w:fill="FFFFFF"/>
        </w:rPr>
        <w:t>15%</w:t>
      </w:r>
      <w:r>
        <w:rPr>
          <w:rFonts w:ascii="Times New Roman" w:eastAsia="宋体" w:hAnsi="Times New Roman"/>
          <w:color w:val="000000"/>
          <w:shd w:val="clear" w:color="auto" w:fill="FFFFFF"/>
        </w:rPr>
        <w:t>以上。</w:t>
      </w:r>
    </w:p>
    <w:p w14:paraId="571F0C3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低温</w:t>
      </w:r>
      <w:r>
        <w:rPr>
          <w:rFonts w:ascii="Times New Roman" w:eastAsia="宋体" w:hAnsi="Times New Roman"/>
          <w:color w:val="000000"/>
          <w:shd w:val="clear" w:color="auto" w:fill="FFFFFF"/>
        </w:rPr>
        <w:t>PEM</w:t>
      </w:r>
      <w:r>
        <w:rPr>
          <w:rFonts w:ascii="Times New Roman" w:eastAsia="宋体" w:hAnsi="Times New Roman"/>
          <w:color w:val="000000"/>
          <w:shd w:val="clear" w:color="auto" w:fill="FFFFFF"/>
        </w:rPr>
        <w:t>电解技术减少热损失，耦合钢厂低温余热利用网络。</w:t>
      </w:r>
    </w:p>
    <w:p w14:paraId="5D23BFD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3.</w:t>
      </w:r>
      <w:r>
        <w:rPr>
          <w:rFonts w:ascii="Times New Roman" w:eastAsia="宋体" w:hAnsi="Times New Roman"/>
          <w:color w:val="000000"/>
          <w:shd w:val="clear" w:color="auto" w:fill="FFFFFF"/>
        </w:rPr>
        <w:t>低碳冶金工艺整合</w:t>
      </w:r>
    </w:p>
    <w:p w14:paraId="3F83879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氢基直接还原铁（</w:t>
      </w:r>
      <w:r>
        <w:rPr>
          <w:rFonts w:ascii="Times New Roman" w:eastAsia="宋体" w:hAnsi="Times New Roman"/>
          <w:color w:val="000000"/>
          <w:shd w:val="clear" w:color="auto" w:fill="FFFFFF"/>
        </w:rPr>
        <w:t>DRI</w:t>
      </w:r>
      <w:r>
        <w:rPr>
          <w:rFonts w:ascii="Times New Roman" w:eastAsia="宋体" w:hAnsi="Times New Roman"/>
          <w:color w:val="000000"/>
          <w:shd w:val="clear" w:color="auto" w:fill="FFFFFF"/>
        </w:rPr>
        <w:t>）：用绿氢替代天然气还原铁矿石（</w:t>
      </w:r>
      <w:r>
        <w:rPr>
          <w:rFonts w:ascii="Times New Roman" w:eastAsia="宋体" w:hAnsi="Times New Roman"/>
          <w:color w:val="000000"/>
          <w:shd w:val="clear" w:color="auto" w:fill="FFFFFF"/>
        </w:rPr>
        <w:t>H₂</w:t>
      </w:r>
      <w:r>
        <w:rPr>
          <w:rFonts w:ascii="Times New Roman" w:eastAsia="宋体" w:hAnsi="Times New Roman"/>
          <w:color w:val="000000"/>
          <w:shd w:val="clear" w:color="auto" w:fill="FFFFFF"/>
        </w:rPr>
        <w:t>还原温度低至</w:t>
      </w:r>
      <w:r>
        <w:rPr>
          <w:rFonts w:ascii="Times New Roman" w:eastAsia="宋体" w:hAnsi="Times New Roman"/>
          <w:color w:val="000000"/>
          <w:shd w:val="clear" w:color="auto" w:fill="FFFFFF"/>
        </w:rPr>
        <w:t>600-800℃</w:t>
      </w:r>
      <w:r>
        <w:rPr>
          <w:rFonts w:ascii="Times New Roman" w:eastAsia="宋体" w:hAnsi="Times New Roman"/>
          <w:color w:val="000000"/>
          <w:shd w:val="clear" w:color="auto" w:fill="FFFFFF"/>
        </w:rPr>
        <w:t>），吨铁</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排放可降至</w:t>
      </w:r>
      <w:r>
        <w:rPr>
          <w:rFonts w:ascii="Times New Roman" w:eastAsia="宋体" w:hAnsi="Times New Roman"/>
          <w:color w:val="000000"/>
          <w:shd w:val="clear" w:color="auto" w:fill="FFFFFF"/>
        </w:rPr>
        <w:t>0.04</w:t>
      </w:r>
      <w:r>
        <w:rPr>
          <w:rFonts w:ascii="Times New Roman" w:eastAsia="宋体" w:hAnsi="Times New Roman"/>
          <w:color w:val="000000"/>
          <w:shd w:val="clear" w:color="auto" w:fill="FFFFFF"/>
        </w:rPr>
        <w:t>吨（传统高炉约</w:t>
      </w:r>
      <w:r>
        <w:rPr>
          <w:rFonts w:ascii="Times New Roman" w:eastAsia="宋体" w:hAnsi="Times New Roman"/>
          <w:color w:val="000000"/>
          <w:shd w:val="clear" w:color="auto" w:fill="FFFFFF"/>
        </w:rPr>
        <w:t>1.8</w:t>
      </w:r>
      <w:r>
        <w:rPr>
          <w:rFonts w:ascii="Times New Roman" w:eastAsia="宋体" w:hAnsi="Times New Roman"/>
          <w:color w:val="000000"/>
          <w:shd w:val="clear" w:color="auto" w:fill="FFFFFF"/>
        </w:rPr>
        <w:t>吨）。</w:t>
      </w:r>
    </w:p>
    <w:p w14:paraId="33F5F96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富氢高炉喷吹：氢气部分替代煤粉喷吹，降低焦比</w:t>
      </w:r>
      <w:r>
        <w:rPr>
          <w:rFonts w:ascii="Times New Roman" w:eastAsia="宋体" w:hAnsi="Times New Roman"/>
          <w:color w:val="000000"/>
          <w:shd w:val="clear" w:color="auto" w:fill="FFFFFF"/>
        </w:rPr>
        <w:t>10%-20%</w:t>
      </w:r>
      <w:r>
        <w:rPr>
          <w:rFonts w:ascii="Times New Roman" w:eastAsia="宋体" w:hAnsi="Times New Roman"/>
          <w:color w:val="000000"/>
          <w:shd w:val="clear" w:color="auto" w:fill="FFFFFF"/>
        </w:rPr>
        <w:t>。</w:t>
      </w:r>
    </w:p>
    <w:p w14:paraId="7E6D07A7"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37CB96D1" w14:textId="630A1000" w:rsidR="003D32A4" w:rsidRDefault="004E0175" w:rsidP="003D32A4">
      <w:pPr>
        <w:pStyle w:val="1"/>
        <w:spacing w:before="0" w:after="0" w:line="360" w:lineRule="auto"/>
        <w:jc w:val="center"/>
        <w:rPr>
          <w:color w:val="EE0000"/>
          <w:sz w:val="32"/>
          <w:szCs w:val="32"/>
          <w:lang w:bidi="ar"/>
        </w:rPr>
      </w:pPr>
      <w:bookmarkStart w:id="37" w:name="_Toc206748229"/>
      <w:r>
        <w:rPr>
          <w:color w:val="EE0000"/>
          <w:sz w:val="32"/>
          <w:szCs w:val="32"/>
          <w:lang w:bidi="ar"/>
        </w:rPr>
        <w:lastRenderedPageBreak/>
        <w:t>技术名称：</w:t>
      </w:r>
      <w:r w:rsidR="003D32A4">
        <w:rPr>
          <w:color w:val="EE0000"/>
          <w:sz w:val="32"/>
          <w:szCs w:val="32"/>
          <w:lang w:bidi="ar"/>
        </w:rPr>
        <w:t>渣油加氢技术</w:t>
      </w:r>
      <w:bookmarkEnd w:id="37"/>
    </w:p>
    <w:p w14:paraId="1865A13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钢铁生产过程中产生的渣油主要包括焦化工艺副产的煤焦油、轧钢工序的废润滑油</w:t>
      </w:r>
      <w:r>
        <w:rPr>
          <w:rFonts w:ascii="Times New Roman" w:eastAsia="宋体" w:hAnsi="Times New Roman"/>
        </w:rPr>
        <w:t>/</w:t>
      </w:r>
      <w:r>
        <w:rPr>
          <w:rFonts w:ascii="Times New Roman" w:eastAsia="宋体" w:hAnsi="Times New Roman"/>
        </w:rPr>
        <w:t>液压油等。这些渣油具有高硫、高金属含量、高黏度等特点，直接处理难度大且污染风险高。渣油加氢技术通过催化加氢反应，将重质渣油转化为清洁燃料或化工原料，是钢铁行业实现资源循环利用和低碳转型的重要技术方向。以下是其核心内容：</w:t>
      </w:r>
    </w:p>
    <w:p w14:paraId="0DE6E49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一、渣油来源与特性</w:t>
      </w:r>
    </w:p>
    <w:p w14:paraId="6DDD643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焦化煤焦油</w:t>
      </w:r>
    </w:p>
    <w:p w14:paraId="615AF55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组成</w:t>
      </w:r>
      <w:r>
        <w:rPr>
          <w:rFonts w:ascii="Times New Roman" w:eastAsia="宋体" w:hAnsi="Times New Roman"/>
        </w:rPr>
        <w:t>：含稠环芳烃（萘、蒽等）、硫（</w:t>
      </w:r>
      <w:r>
        <w:rPr>
          <w:rFonts w:ascii="Times New Roman" w:eastAsia="宋体" w:hAnsi="Times New Roman"/>
        </w:rPr>
        <w:t>0.5%-1.5%</w:t>
      </w:r>
      <w:r>
        <w:rPr>
          <w:rFonts w:ascii="Times New Roman" w:eastAsia="宋体" w:hAnsi="Times New Roman"/>
        </w:rPr>
        <w:t>）、氮（</w:t>
      </w:r>
      <w:r>
        <w:rPr>
          <w:rFonts w:ascii="Times New Roman" w:eastAsia="宋体" w:hAnsi="Times New Roman"/>
        </w:rPr>
        <w:t>0.3%-1.0%</w:t>
      </w:r>
      <w:r>
        <w:rPr>
          <w:rFonts w:ascii="Times New Roman" w:eastAsia="宋体" w:hAnsi="Times New Roman"/>
        </w:rPr>
        <w:t>）及金属（</w:t>
      </w:r>
      <w:r>
        <w:rPr>
          <w:rFonts w:ascii="Times New Roman" w:eastAsia="宋体" w:hAnsi="Times New Roman"/>
        </w:rPr>
        <w:t>Fe</w:t>
      </w:r>
      <w:r>
        <w:rPr>
          <w:rFonts w:ascii="Times New Roman" w:eastAsia="宋体" w:hAnsi="Times New Roman"/>
        </w:rPr>
        <w:t>、</w:t>
      </w:r>
      <w:r>
        <w:rPr>
          <w:rFonts w:ascii="Times New Roman" w:eastAsia="宋体" w:hAnsi="Times New Roman"/>
        </w:rPr>
        <w:t>Ni</w:t>
      </w:r>
      <w:r>
        <w:rPr>
          <w:rFonts w:ascii="Times New Roman" w:eastAsia="宋体" w:hAnsi="Times New Roman"/>
        </w:rPr>
        <w:t>、</w:t>
      </w:r>
      <w:r>
        <w:rPr>
          <w:rFonts w:ascii="Times New Roman" w:eastAsia="宋体" w:hAnsi="Times New Roman"/>
        </w:rPr>
        <w:t>V</w:t>
      </w:r>
      <w:r>
        <w:rPr>
          <w:rFonts w:ascii="Times New Roman" w:eastAsia="宋体" w:hAnsi="Times New Roman"/>
        </w:rPr>
        <w:t>）。</w:t>
      </w:r>
    </w:p>
    <w:p w14:paraId="7981DBC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难点</w:t>
      </w:r>
      <w:r>
        <w:rPr>
          <w:rFonts w:ascii="Times New Roman" w:eastAsia="宋体" w:hAnsi="Times New Roman"/>
        </w:rPr>
        <w:t>：结焦倾向强，催化剂易中毒，直接加工易堵塞设备。</w:t>
      </w:r>
    </w:p>
    <w:p w14:paraId="05DA03D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轧钢废油</w:t>
      </w:r>
    </w:p>
    <w:p w14:paraId="17D31EB6"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组成</w:t>
      </w:r>
      <w:r>
        <w:rPr>
          <w:rFonts w:ascii="Times New Roman" w:eastAsia="宋体" w:hAnsi="Times New Roman"/>
        </w:rPr>
        <w:t>：含润滑油基础油、金属碎屑、氧化产物及水分。</w:t>
      </w:r>
    </w:p>
    <w:p w14:paraId="194DF566"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难点</w:t>
      </w:r>
      <w:r>
        <w:rPr>
          <w:rFonts w:ascii="Times New Roman" w:eastAsia="宋体" w:hAnsi="Times New Roman"/>
        </w:rPr>
        <w:t>：杂质分散度高，再生需深度脱金属、脱水。</w:t>
      </w:r>
    </w:p>
    <w:p w14:paraId="5ECC164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二、渣油加氢技术原理</w:t>
      </w:r>
    </w:p>
    <w:p w14:paraId="567EB166"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核心反应</w:t>
      </w:r>
    </w:p>
    <w:p w14:paraId="5568849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加氢脱硫（</w:t>
      </w:r>
      <w:r>
        <w:rPr>
          <w:rStyle w:val="a4"/>
          <w:rFonts w:ascii="Times New Roman" w:eastAsia="宋体" w:hAnsi="Times New Roman"/>
        </w:rPr>
        <w:t>HDS</w:t>
      </w:r>
      <w:r>
        <w:rPr>
          <w:rStyle w:val="a4"/>
          <w:rFonts w:ascii="Times New Roman" w:eastAsia="宋体" w:hAnsi="Times New Roman"/>
        </w:rPr>
        <w:t>）</w:t>
      </w:r>
      <w:r>
        <w:rPr>
          <w:rFonts w:ascii="Times New Roman" w:eastAsia="宋体" w:hAnsi="Times New Roman"/>
        </w:rPr>
        <w:t>：</w:t>
      </w:r>
      <w:r>
        <w:rPr>
          <w:rFonts w:ascii="Times New Roman" w:eastAsia="宋体" w:hAnsi="Times New Roman"/>
        </w:rPr>
        <w:t>R-S+H2→R-H+H2SR-S+H2→R-H+H2S</w:t>
      </w:r>
    </w:p>
    <w:p w14:paraId="25B2D22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加氢脱氮（</w:t>
      </w:r>
      <w:r>
        <w:rPr>
          <w:rStyle w:val="a4"/>
          <w:rFonts w:ascii="Times New Roman" w:eastAsia="宋体" w:hAnsi="Times New Roman"/>
        </w:rPr>
        <w:t>HDN</w:t>
      </w:r>
      <w:r>
        <w:rPr>
          <w:rStyle w:val="a4"/>
          <w:rFonts w:ascii="Times New Roman" w:eastAsia="宋体" w:hAnsi="Times New Roman"/>
        </w:rPr>
        <w:t>）</w:t>
      </w:r>
      <w:r>
        <w:rPr>
          <w:rFonts w:ascii="Times New Roman" w:eastAsia="宋体" w:hAnsi="Times New Roman"/>
        </w:rPr>
        <w:t>：</w:t>
      </w:r>
      <w:r>
        <w:rPr>
          <w:rFonts w:ascii="Times New Roman" w:eastAsia="宋体" w:hAnsi="Times New Roman"/>
        </w:rPr>
        <w:t>R-N+H2→R-H+NH3R-N+H2→R-H+NH3</w:t>
      </w:r>
    </w:p>
    <w:p w14:paraId="5835A27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芳烃饱和</w:t>
      </w:r>
      <w:r>
        <w:rPr>
          <w:rFonts w:ascii="Times New Roman" w:eastAsia="宋体" w:hAnsi="Times New Roman"/>
        </w:rPr>
        <w:t>：多环芳烃加氢生成单环或烷烃，降低毒性。</w:t>
      </w:r>
    </w:p>
    <w:p w14:paraId="1CA7CB0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裂解反应</w:t>
      </w:r>
      <w:r>
        <w:rPr>
          <w:rFonts w:ascii="Times New Roman" w:eastAsia="宋体" w:hAnsi="Times New Roman"/>
        </w:rPr>
        <w:t>：大分子烃类断链生成柴油、石脑油等轻质油品。</w:t>
      </w:r>
    </w:p>
    <w:p w14:paraId="6C24FD7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工艺流程</w:t>
      </w:r>
    </w:p>
    <w:p w14:paraId="621DDA2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预处理</w:t>
      </w:r>
      <w:r>
        <w:rPr>
          <w:rFonts w:ascii="Times New Roman" w:eastAsia="宋体" w:hAnsi="Times New Roman"/>
        </w:rPr>
        <w:t>：过滤去除固体颗粒（焦粉、金属屑）；</w:t>
      </w:r>
    </w:p>
    <w:p w14:paraId="2E48306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加氢精制</w:t>
      </w:r>
      <w:r>
        <w:rPr>
          <w:rFonts w:ascii="Times New Roman" w:eastAsia="宋体" w:hAnsi="Times New Roman"/>
        </w:rPr>
        <w:t>：在催化剂作用下进行脱硫、脱氮、芳烃饱和；</w:t>
      </w:r>
    </w:p>
    <w:p w14:paraId="227534B6"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分馏</w:t>
      </w:r>
      <w:r>
        <w:rPr>
          <w:rFonts w:ascii="Times New Roman" w:eastAsia="宋体" w:hAnsi="Times New Roman"/>
        </w:rPr>
        <w:t>：分离轻质油（石脑油、柴油）、尾油及气体；</w:t>
      </w:r>
    </w:p>
    <w:p w14:paraId="0573EF6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催化剂再生</w:t>
      </w:r>
      <w:r>
        <w:rPr>
          <w:rFonts w:ascii="Times New Roman" w:eastAsia="宋体" w:hAnsi="Times New Roman"/>
        </w:rPr>
        <w:t>：周期性清除积碳及金属沉积，恢复活性。</w:t>
      </w:r>
    </w:p>
    <w:p w14:paraId="4BB5031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三、关键技术突破</w:t>
      </w:r>
    </w:p>
    <w:p w14:paraId="7A45333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抗中毒催化剂</w:t>
      </w:r>
    </w:p>
    <w:p w14:paraId="4BC9DFD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载体优化</w:t>
      </w:r>
      <w:r>
        <w:rPr>
          <w:rFonts w:ascii="Times New Roman" w:eastAsia="宋体" w:hAnsi="Times New Roman"/>
        </w:rPr>
        <w:t>：采用高孔隙率氧化铝</w:t>
      </w:r>
      <w:r>
        <w:rPr>
          <w:rFonts w:ascii="Times New Roman" w:eastAsia="宋体" w:hAnsi="Times New Roman"/>
        </w:rPr>
        <w:t>-</w:t>
      </w:r>
      <w:r>
        <w:rPr>
          <w:rFonts w:ascii="Times New Roman" w:eastAsia="宋体" w:hAnsi="Times New Roman"/>
        </w:rPr>
        <w:t>硅藻土复合载体，增加金属容留能力（＞</w:t>
      </w:r>
      <w:r>
        <w:rPr>
          <w:rFonts w:ascii="Times New Roman" w:eastAsia="宋体" w:hAnsi="Times New Roman"/>
        </w:rPr>
        <w:t>20%</w:t>
      </w:r>
      <w:r>
        <w:rPr>
          <w:rFonts w:ascii="Times New Roman" w:eastAsia="宋体" w:hAnsi="Times New Roman"/>
        </w:rPr>
        <w:t>金属沉积量）。</w:t>
      </w:r>
    </w:p>
    <w:p w14:paraId="1A9C99C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活性组分</w:t>
      </w:r>
      <w:r>
        <w:rPr>
          <w:rFonts w:ascii="Times New Roman" w:eastAsia="宋体" w:hAnsi="Times New Roman"/>
        </w:rPr>
        <w:t>：</w:t>
      </w:r>
      <w:r>
        <w:rPr>
          <w:rFonts w:ascii="Times New Roman" w:eastAsia="宋体" w:hAnsi="Times New Roman"/>
        </w:rPr>
        <w:t>Mo-Ni-Co</w:t>
      </w:r>
      <w:r>
        <w:rPr>
          <w:rFonts w:ascii="Times New Roman" w:eastAsia="宋体" w:hAnsi="Times New Roman"/>
        </w:rPr>
        <w:t>三元体系，提升脱硫率至</w:t>
      </w:r>
      <w:r>
        <w:rPr>
          <w:rFonts w:ascii="Times New Roman" w:eastAsia="宋体" w:hAnsi="Times New Roman"/>
        </w:rPr>
        <w:t>95%</w:t>
      </w:r>
      <w:r>
        <w:rPr>
          <w:rFonts w:ascii="Times New Roman" w:eastAsia="宋体" w:hAnsi="Times New Roman"/>
        </w:rPr>
        <w:t>以上（如</w:t>
      </w:r>
      <w:r>
        <w:rPr>
          <w:rFonts w:ascii="Times New Roman" w:eastAsia="宋体" w:hAnsi="Times New Roman"/>
        </w:rPr>
        <w:t>KF-757</w:t>
      </w:r>
      <w:r>
        <w:rPr>
          <w:rFonts w:ascii="Times New Roman" w:eastAsia="宋体" w:hAnsi="Times New Roman"/>
        </w:rPr>
        <w:t>催化剂）。</w:t>
      </w:r>
    </w:p>
    <w:p w14:paraId="04C3AE3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反应器设计</w:t>
      </w:r>
    </w:p>
    <w:p w14:paraId="61FEA4A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悬浮床反应器</w:t>
      </w:r>
      <w:r>
        <w:rPr>
          <w:rFonts w:ascii="Times New Roman" w:eastAsia="宋体" w:hAnsi="Times New Roman"/>
        </w:rPr>
        <w:t>：适应高金属、高残炭渣油，通过循环浆料抑制结焦。</w:t>
      </w:r>
    </w:p>
    <w:p w14:paraId="00FEA6F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保护床层</w:t>
      </w:r>
      <w:r>
        <w:rPr>
          <w:rFonts w:ascii="Times New Roman" w:eastAsia="宋体" w:hAnsi="Times New Roman"/>
        </w:rPr>
        <w:t>：前置脱金属催化剂（如</w:t>
      </w:r>
      <w:r>
        <w:rPr>
          <w:rFonts w:ascii="Times New Roman" w:eastAsia="宋体" w:hAnsi="Times New Roman"/>
        </w:rPr>
        <w:t>Co-Mo/</w:t>
      </w:r>
      <w:proofErr w:type="spellStart"/>
      <w:r>
        <w:rPr>
          <w:rFonts w:ascii="Times New Roman" w:eastAsia="宋体" w:hAnsi="Times New Roman"/>
        </w:rPr>
        <w:t>Al₂O</w:t>
      </w:r>
      <w:proofErr w:type="spellEnd"/>
      <w:r>
        <w:rPr>
          <w:rFonts w:ascii="Times New Roman" w:eastAsia="宋体" w:hAnsi="Times New Roman"/>
        </w:rPr>
        <w:t>₃</w:t>
      </w:r>
      <w:r>
        <w:rPr>
          <w:rFonts w:ascii="Times New Roman" w:eastAsia="宋体" w:hAnsi="Times New Roman"/>
        </w:rPr>
        <w:t>），延长主催化剂寿命。</w:t>
      </w:r>
    </w:p>
    <w:p w14:paraId="4458B3A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工艺条件优化</w:t>
      </w:r>
    </w:p>
    <w:p w14:paraId="19F066D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高温高压</w:t>
      </w:r>
      <w:r>
        <w:rPr>
          <w:rFonts w:ascii="Times New Roman" w:eastAsia="宋体" w:hAnsi="Times New Roman"/>
        </w:rPr>
        <w:t>：反应温度</w:t>
      </w:r>
      <w:r>
        <w:rPr>
          <w:rFonts w:ascii="Times New Roman" w:eastAsia="宋体" w:hAnsi="Times New Roman"/>
        </w:rPr>
        <w:t>380-420℃</w:t>
      </w:r>
      <w:r>
        <w:rPr>
          <w:rFonts w:ascii="Times New Roman" w:eastAsia="宋体" w:hAnsi="Times New Roman"/>
        </w:rPr>
        <w:t>，压力</w:t>
      </w:r>
      <w:r>
        <w:rPr>
          <w:rFonts w:ascii="Times New Roman" w:eastAsia="宋体" w:hAnsi="Times New Roman"/>
        </w:rPr>
        <w:t>12-18MPa</w:t>
      </w:r>
      <w:r>
        <w:rPr>
          <w:rFonts w:ascii="Times New Roman" w:eastAsia="宋体" w:hAnsi="Times New Roman"/>
        </w:rPr>
        <w:t>，氢油比</w:t>
      </w:r>
      <w:r>
        <w:rPr>
          <w:rFonts w:ascii="Times New Roman" w:eastAsia="宋体" w:hAnsi="Times New Roman"/>
        </w:rPr>
        <w:t>800-1200:1</w:t>
      </w:r>
      <w:r>
        <w:rPr>
          <w:rFonts w:ascii="Times New Roman" w:eastAsia="宋体" w:hAnsi="Times New Roman"/>
        </w:rPr>
        <w:t>；</w:t>
      </w:r>
    </w:p>
    <w:p w14:paraId="36A6C16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分级加氢</w:t>
      </w:r>
      <w:r>
        <w:rPr>
          <w:rFonts w:ascii="Times New Roman" w:eastAsia="宋体" w:hAnsi="Times New Roman"/>
        </w:rPr>
        <w:t>：串联多反应器，逐级脱除硫、氮及芳烃。</w:t>
      </w:r>
    </w:p>
    <w:p w14:paraId="3656E1E4"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3E24AE43"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203E104A" w14:textId="78B5E3E9" w:rsidR="003D32A4" w:rsidRDefault="004E0175" w:rsidP="003D32A4">
      <w:pPr>
        <w:pStyle w:val="1"/>
        <w:spacing w:before="0" w:after="0" w:line="360" w:lineRule="auto"/>
        <w:jc w:val="center"/>
        <w:rPr>
          <w:color w:val="EE0000"/>
          <w:sz w:val="32"/>
          <w:szCs w:val="32"/>
          <w:lang w:bidi="ar"/>
        </w:rPr>
      </w:pPr>
      <w:bookmarkStart w:id="38" w:name="_Toc206748230"/>
      <w:r>
        <w:rPr>
          <w:color w:val="EE0000"/>
          <w:sz w:val="32"/>
          <w:szCs w:val="32"/>
          <w:lang w:bidi="ar"/>
        </w:rPr>
        <w:lastRenderedPageBreak/>
        <w:t>技术名称：</w:t>
      </w:r>
      <w:r w:rsidR="003D32A4">
        <w:rPr>
          <w:color w:val="EE0000"/>
          <w:sz w:val="32"/>
          <w:szCs w:val="32"/>
          <w:lang w:bidi="ar"/>
        </w:rPr>
        <w:t>分子筛碳捕集</w:t>
      </w:r>
      <w:bookmarkEnd w:id="38"/>
    </w:p>
    <w:p w14:paraId="0803B97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钢铁行业作为高能耗、高排放的工业领域，其碳捕集技术（</w:t>
      </w:r>
      <w:r>
        <w:rPr>
          <w:rFonts w:ascii="Times New Roman" w:eastAsia="宋体" w:hAnsi="Times New Roman"/>
          <w:color w:val="000000"/>
          <w:shd w:val="clear" w:color="auto" w:fill="FFFFFF"/>
        </w:rPr>
        <w:t>CCUS</w:t>
      </w:r>
      <w:r>
        <w:rPr>
          <w:rFonts w:ascii="Times New Roman" w:eastAsia="宋体" w:hAnsi="Times New Roman"/>
          <w:color w:val="000000"/>
          <w:shd w:val="clear" w:color="auto" w:fill="FFFFFF"/>
        </w:rPr>
        <w:t>）的研发与应用对实现</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双碳</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目标至关重要。分子筛碳捕集技术因其高效、低能耗和可循环性成为研究热点，以下是该领域先进低碳节能技术的详细介绍：</w:t>
      </w:r>
    </w:p>
    <w:p w14:paraId="11EE776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1.</w:t>
      </w:r>
      <w:r>
        <w:rPr>
          <w:rStyle w:val="a4"/>
          <w:rFonts w:ascii="Times New Roman" w:eastAsia="宋体" w:hAnsi="Times New Roman"/>
          <w:color w:val="000000"/>
          <w:shd w:val="clear" w:color="auto" w:fill="FFFFFF"/>
        </w:rPr>
        <w:t>分子筛碳捕集技术原理</w:t>
      </w:r>
    </w:p>
    <w:p w14:paraId="046853B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分子筛（如沸石、</w:t>
      </w:r>
      <w:r>
        <w:rPr>
          <w:rFonts w:ascii="Times New Roman" w:eastAsia="宋体" w:hAnsi="Times New Roman"/>
          <w:color w:val="000000"/>
          <w:shd w:val="clear" w:color="auto" w:fill="FFFFFF"/>
        </w:rPr>
        <w:t>MOFs</w:t>
      </w:r>
      <w:r>
        <w:rPr>
          <w:rFonts w:ascii="Times New Roman" w:eastAsia="宋体" w:hAnsi="Times New Roman"/>
          <w:color w:val="000000"/>
          <w:shd w:val="clear" w:color="auto" w:fill="FFFFFF"/>
        </w:rPr>
        <w:t>等）是一种多孔材料，通过物理或化学吸附选择性捕获</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。其核心优势在于：</w:t>
      </w:r>
    </w:p>
    <w:p w14:paraId="3161238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高选择性：孔径和表面化学性质可调控，优先吸附</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（尤其在低浓度烟气中）。</w:t>
      </w:r>
    </w:p>
    <w:p w14:paraId="769D79F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低能耗再生：通过变温（</w:t>
      </w:r>
      <w:r>
        <w:rPr>
          <w:rFonts w:ascii="Times New Roman" w:eastAsia="宋体" w:hAnsi="Times New Roman"/>
          <w:color w:val="000000"/>
          <w:shd w:val="clear" w:color="auto" w:fill="FFFFFF"/>
        </w:rPr>
        <w:t>TSA</w:t>
      </w:r>
      <w:r>
        <w:rPr>
          <w:rFonts w:ascii="Times New Roman" w:eastAsia="宋体" w:hAnsi="Times New Roman"/>
          <w:color w:val="000000"/>
          <w:shd w:val="clear" w:color="auto" w:fill="FFFFFF"/>
        </w:rPr>
        <w:t>）或变压（</w:t>
      </w:r>
      <w:r>
        <w:rPr>
          <w:rFonts w:ascii="Times New Roman" w:eastAsia="宋体" w:hAnsi="Times New Roman"/>
          <w:color w:val="000000"/>
          <w:shd w:val="clear" w:color="auto" w:fill="FFFFFF"/>
        </w:rPr>
        <w:t>PSA</w:t>
      </w:r>
      <w:r>
        <w:rPr>
          <w:rFonts w:ascii="Times New Roman" w:eastAsia="宋体" w:hAnsi="Times New Roman"/>
          <w:color w:val="000000"/>
          <w:shd w:val="clear" w:color="auto" w:fill="FFFFFF"/>
        </w:rPr>
        <w:t>）吸附实现</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脱附，能耗显著低于溶剂吸收法。</w:t>
      </w:r>
    </w:p>
    <w:p w14:paraId="125BE25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2.</w:t>
      </w:r>
      <w:r>
        <w:rPr>
          <w:rStyle w:val="a4"/>
          <w:rFonts w:ascii="Times New Roman" w:eastAsia="宋体" w:hAnsi="Times New Roman"/>
          <w:color w:val="000000"/>
          <w:shd w:val="clear" w:color="auto" w:fill="FFFFFF"/>
        </w:rPr>
        <w:t>钢铁行业应用场景</w:t>
      </w:r>
    </w:p>
    <w:p w14:paraId="6A075B6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高炉煤气（</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浓度</w:t>
      </w:r>
      <w:r>
        <w:rPr>
          <w:rFonts w:ascii="Times New Roman" w:eastAsia="宋体" w:hAnsi="Times New Roman"/>
          <w:color w:val="000000"/>
          <w:shd w:val="clear" w:color="auto" w:fill="FFFFFF"/>
        </w:rPr>
        <w:t>15-25%</w:t>
      </w:r>
      <w:r>
        <w:rPr>
          <w:rFonts w:ascii="Times New Roman" w:eastAsia="宋体" w:hAnsi="Times New Roman"/>
          <w:color w:val="000000"/>
          <w:shd w:val="clear" w:color="auto" w:fill="FFFFFF"/>
        </w:rPr>
        <w:t>）：分子筛可从复杂组分（含</w:t>
      </w:r>
      <w:r>
        <w:rPr>
          <w:rFonts w:ascii="Times New Roman" w:eastAsia="宋体" w:hAnsi="Times New Roman"/>
          <w:color w:val="000000"/>
          <w:shd w:val="clear" w:color="auto" w:fill="FFFFFF"/>
        </w:rPr>
        <w:t>CO</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H₂</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N₂</w:t>
      </w:r>
      <w:r>
        <w:rPr>
          <w:rFonts w:ascii="Times New Roman" w:eastAsia="宋体" w:hAnsi="Times New Roman"/>
          <w:color w:val="000000"/>
          <w:shd w:val="clear" w:color="auto" w:fill="FFFFFF"/>
        </w:rPr>
        <w:t>等）中高效分离</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w:t>
      </w:r>
    </w:p>
    <w:p w14:paraId="374A6DE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焦炉煤气（</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浓度约</w:t>
      </w:r>
      <w:r>
        <w:rPr>
          <w:rFonts w:ascii="Times New Roman" w:eastAsia="宋体" w:hAnsi="Times New Roman"/>
          <w:color w:val="000000"/>
          <w:shd w:val="clear" w:color="auto" w:fill="FFFFFF"/>
        </w:rPr>
        <w:t>5-10%</w:t>
      </w:r>
      <w:r>
        <w:rPr>
          <w:rFonts w:ascii="Times New Roman" w:eastAsia="宋体" w:hAnsi="Times New Roman"/>
          <w:color w:val="000000"/>
          <w:shd w:val="clear" w:color="auto" w:fill="FFFFFF"/>
        </w:rPr>
        <w:t>）：需高选择性分子筛应对低浓度条件。</w:t>
      </w:r>
    </w:p>
    <w:p w14:paraId="3D67684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烧结烟气：处理大流量、低浓度（</w:t>
      </w:r>
      <w:r>
        <w:rPr>
          <w:rFonts w:ascii="Times New Roman" w:eastAsia="宋体" w:hAnsi="Times New Roman"/>
          <w:color w:val="000000"/>
          <w:shd w:val="clear" w:color="auto" w:fill="FFFFFF"/>
        </w:rPr>
        <w:t>&lt;5%</w:t>
      </w:r>
      <w:r>
        <w:rPr>
          <w:rFonts w:ascii="Times New Roman" w:eastAsia="宋体" w:hAnsi="Times New Roman"/>
          <w:color w:val="000000"/>
          <w:shd w:val="clear" w:color="auto" w:fill="FFFFFF"/>
        </w:rPr>
        <w:t>）烟气时需与其他技术（如膜分离）耦合。</w:t>
      </w:r>
    </w:p>
    <w:p w14:paraId="43181D1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3.</w:t>
      </w:r>
      <w:r>
        <w:rPr>
          <w:rStyle w:val="a4"/>
          <w:rFonts w:ascii="Times New Roman" w:eastAsia="宋体" w:hAnsi="Times New Roman"/>
          <w:color w:val="000000"/>
          <w:shd w:val="clear" w:color="auto" w:fill="FFFFFF"/>
        </w:rPr>
        <w:t>先进低碳节能技术方向</w:t>
      </w:r>
    </w:p>
    <w:p w14:paraId="0F210F7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新型分子筛材料开发</w:t>
      </w:r>
    </w:p>
    <w:p w14:paraId="025C0C3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金属有机框架（</w:t>
      </w:r>
      <w:r>
        <w:rPr>
          <w:rFonts w:ascii="Times New Roman" w:eastAsia="宋体" w:hAnsi="Times New Roman"/>
          <w:color w:val="000000"/>
          <w:shd w:val="clear" w:color="auto" w:fill="FFFFFF"/>
        </w:rPr>
        <w:t>MOFs</w:t>
      </w:r>
      <w:r>
        <w:rPr>
          <w:rFonts w:ascii="Times New Roman" w:eastAsia="宋体" w:hAnsi="Times New Roman"/>
          <w:color w:val="000000"/>
          <w:shd w:val="clear" w:color="auto" w:fill="FFFFFF"/>
        </w:rPr>
        <w:t>）：如</w:t>
      </w:r>
      <w:r>
        <w:rPr>
          <w:rFonts w:ascii="Times New Roman" w:eastAsia="宋体" w:hAnsi="Times New Roman"/>
          <w:color w:val="000000"/>
          <w:shd w:val="clear" w:color="auto" w:fill="FFFFFF"/>
        </w:rPr>
        <w:t>MgMOF74</w:t>
      </w:r>
      <w:r>
        <w:rPr>
          <w:rFonts w:ascii="Times New Roman" w:eastAsia="宋体" w:hAnsi="Times New Roman"/>
          <w:color w:val="000000"/>
          <w:shd w:val="clear" w:color="auto" w:fill="FFFFFF"/>
        </w:rPr>
        <w:t>，对</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吸附容量达</w:t>
      </w:r>
      <w:r>
        <w:rPr>
          <w:rFonts w:ascii="Times New Roman" w:eastAsia="宋体" w:hAnsi="Times New Roman"/>
          <w:color w:val="000000"/>
          <w:shd w:val="clear" w:color="auto" w:fill="FFFFFF"/>
        </w:rPr>
        <w:t>8.0mmol/g</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25℃,1bar</w:t>
      </w:r>
      <w:r>
        <w:rPr>
          <w:rFonts w:ascii="Times New Roman" w:eastAsia="宋体" w:hAnsi="Times New Roman"/>
          <w:color w:val="000000"/>
          <w:shd w:val="clear" w:color="auto" w:fill="FFFFFF"/>
        </w:rPr>
        <w:t>），再生温度仅</w:t>
      </w:r>
      <w:r>
        <w:rPr>
          <w:rFonts w:ascii="Times New Roman" w:eastAsia="宋体" w:hAnsi="Times New Roman"/>
          <w:color w:val="000000"/>
          <w:shd w:val="clear" w:color="auto" w:fill="FFFFFF"/>
        </w:rPr>
        <w:t>80-120℃</w:t>
      </w:r>
      <w:r>
        <w:rPr>
          <w:rFonts w:ascii="Times New Roman" w:eastAsia="宋体" w:hAnsi="Times New Roman"/>
          <w:color w:val="000000"/>
          <w:shd w:val="clear" w:color="auto" w:fill="FFFFFF"/>
        </w:rPr>
        <w:t>。</w:t>
      </w:r>
    </w:p>
    <w:p w14:paraId="204DAA1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掺杂型沸石：通过离子交换（如</w:t>
      </w:r>
      <w:r>
        <w:rPr>
          <w:rFonts w:ascii="Times New Roman" w:eastAsia="宋体" w:hAnsi="Times New Roman"/>
          <w:color w:val="000000"/>
          <w:shd w:val="clear" w:color="auto" w:fill="FFFFFF"/>
        </w:rPr>
        <w:t>Li⁺</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Mg²⁺</w:t>
      </w:r>
      <w:r>
        <w:rPr>
          <w:rFonts w:ascii="Times New Roman" w:eastAsia="宋体" w:hAnsi="Times New Roman"/>
          <w:color w:val="000000"/>
          <w:shd w:val="clear" w:color="auto" w:fill="FFFFFF"/>
        </w:rPr>
        <w:t>）提升</w:t>
      </w:r>
      <w:r>
        <w:rPr>
          <w:rFonts w:ascii="Times New Roman" w:eastAsia="宋体" w:hAnsi="Times New Roman"/>
          <w:color w:val="000000"/>
          <w:shd w:val="clear" w:color="auto" w:fill="FFFFFF"/>
        </w:rPr>
        <w:t>CO₂/N₂</w:t>
      </w:r>
      <w:r>
        <w:rPr>
          <w:rFonts w:ascii="Times New Roman" w:eastAsia="宋体" w:hAnsi="Times New Roman"/>
          <w:color w:val="000000"/>
          <w:shd w:val="clear" w:color="auto" w:fill="FFFFFF"/>
        </w:rPr>
        <w:t>选择（</w:t>
      </w:r>
      <w:r>
        <w:rPr>
          <w:rFonts w:ascii="Times New Roman" w:eastAsia="宋体" w:hAnsi="Times New Roman"/>
          <w:color w:val="000000"/>
          <w:shd w:val="clear" w:color="auto" w:fill="FFFFFF"/>
        </w:rPr>
        <w:t>&gt;1000</w:t>
      </w:r>
      <w:r>
        <w:rPr>
          <w:rFonts w:ascii="Times New Roman" w:eastAsia="宋体" w:hAnsi="Times New Roman"/>
          <w:color w:val="000000"/>
          <w:shd w:val="clear" w:color="auto" w:fill="FFFFFF"/>
        </w:rPr>
        <w:t>）。</w:t>
      </w:r>
    </w:p>
    <w:p w14:paraId="5E82335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生物基分子筛：利用农业废弃物合成低成本、低碳足迹材料。</w:t>
      </w:r>
    </w:p>
    <w:p w14:paraId="43F8169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工艺优化与系统集成</w:t>
      </w:r>
    </w:p>
    <w:p w14:paraId="1F87D9C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真空变压吸附（</w:t>
      </w:r>
      <w:r>
        <w:rPr>
          <w:rFonts w:ascii="Times New Roman" w:eastAsia="宋体" w:hAnsi="Times New Roman"/>
          <w:color w:val="000000"/>
          <w:shd w:val="clear" w:color="auto" w:fill="FFFFFF"/>
        </w:rPr>
        <w:t>VPSA</w:t>
      </w:r>
      <w:r>
        <w:rPr>
          <w:rFonts w:ascii="Times New Roman" w:eastAsia="宋体" w:hAnsi="Times New Roman"/>
          <w:color w:val="000000"/>
          <w:shd w:val="clear" w:color="auto" w:fill="FFFFFF"/>
        </w:rPr>
        <w:t>）：再生阶段采用真空泵降低能耗（约</w:t>
      </w:r>
      <w:r>
        <w:rPr>
          <w:rFonts w:ascii="Times New Roman" w:eastAsia="宋体" w:hAnsi="Times New Roman"/>
          <w:color w:val="000000"/>
          <w:shd w:val="clear" w:color="auto" w:fill="FFFFFF"/>
        </w:rPr>
        <w:t>0.5-1.2GJ/</w:t>
      </w:r>
      <w:proofErr w:type="spellStart"/>
      <w:r>
        <w:rPr>
          <w:rFonts w:ascii="Times New Roman" w:eastAsia="宋体" w:hAnsi="Times New Roman"/>
          <w:color w:val="000000"/>
          <w:shd w:val="clear" w:color="auto" w:fill="FFFFFF"/>
        </w:rPr>
        <w:t>tCO</w:t>
      </w:r>
      <w:proofErr w:type="spellEnd"/>
      <w:r>
        <w:rPr>
          <w:rFonts w:ascii="Times New Roman" w:eastAsia="宋体" w:hAnsi="Times New Roman"/>
          <w:color w:val="000000"/>
          <w:shd w:val="clear" w:color="auto" w:fill="FFFFFF"/>
        </w:rPr>
        <w:t>₂</w:t>
      </w:r>
      <w:r>
        <w:rPr>
          <w:rFonts w:ascii="Times New Roman" w:eastAsia="宋体" w:hAnsi="Times New Roman"/>
          <w:color w:val="000000"/>
          <w:shd w:val="clear" w:color="auto" w:fill="FFFFFF"/>
        </w:rPr>
        <w:t>）。</w:t>
      </w:r>
    </w:p>
    <w:p w14:paraId="39BB6EB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热泵耦合</w:t>
      </w:r>
      <w:r>
        <w:rPr>
          <w:rFonts w:ascii="Times New Roman" w:eastAsia="宋体" w:hAnsi="Times New Roman"/>
          <w:color w:val="000000"/>
          <w:shd w:val="clear" w:color="auto" w:fill="FFFFFF"/>
        </w:rPr>
        <w:t>TSA</w:t>
      </w:r>
      <w:r>
        <w:rPr>
          <w:rFonts w:ascii="Times New Roman" w:eastAsia="宋体" w:hAnsi="Times New Roman"/>
          <w:color w:val="000000"/>
          <w:shd w:val="clear" w:color="auto" w:fill="FFFFFF"/>
        </w:rPr>
        <w:t>：利用余热驱动分子筛再生，节能</w:t>
      </w:r>
      <w:r>
        <w:rPr>
          <w:rFonts w:ascii="Times New Roman" w:eastAsia="宋体" w:hAnsi="Times New Roman"/>
          <w:color w:val="000000"/>
          <w:shd w:val="clear" w:color="auto" w:fill="FFFFFF"/>
        </w:rPr>
        <w:t>30%</w:t>
      </w:r>
      <w:r>
        <w:rPr>
          <w:rFonts w:ascii="Times New Roman" w:eastAsia="宋体" w:hAnsi="Times New Roman"/>
          <w:color w:val="000000"/>
          <w:shd w:val="clear" w:color="auto" w:fill="FFFFFF"/>
        </w:rPr>
        <w:t>以上。</w:t>
      </w:r>
    </w:p>
    <w:p w14:paraId="6693CCE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多级吸附系统：针对钢铁烟气组分复杂的特点，设计多床层分级捕集流程。</w:t>
      </w:r>
    </w:p>
    <w:p w14:paraId="4F29ADD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(3)</w:t>
      </w:r>
      <w:r>
        <w:rPr>
          <w:rFonts w:ascii="Times New Roman" w:eastAsia="宋体" w:hAnsi="Times New Roman"/>
          <w:color w:val="000000"/>
          <w:shd w:val="clear" w:color="auto" w:fill="FFFFFF"/>
        </w:rPr>
        <w:t>低碳能源驱动</w:t>
      </w:r>
    </w:p>
    <w:p w14:paraId="0CFFC43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绿电</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氢能供热：用可再生能源替代传统燃气加热再生过程。</w:t>
      </w:r>
    </w:p>
    <w:p w14:paraId="4B18208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余热回收：集成钢厂中低温余热（如烧结冷却余热）用于分子筛脱附。</w:t>
      </w:r>
    </w:p>
    <w:p w14:paraId="77A539CD"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18A76E5A" w14:textId="0483D5E9" w:rsidR="003D32A4" w:rsidRDefault="004E0175" w:rsidP="003D32A4">
      <w:pPr>
        <w:pStyle w:val="1"/>
        <w:spacing w:before="0" w:after="0" w:line="360" w:lineRule="auto"/>
        <w:jc w:val="center"/>
        <w:rPr>
          <w:rFonts w:ascii="Times New Roman" w:eastAsia="宋体" w:hAnsi="Times New Roman" w:cs="Times New Roman"/>
          <w:sz w:val="24"/>
        </w:rPr>
      </w:pPr>
      <w:bookmarkStart w:id="39" w:name="_Toc206748231"/>
      <w:r>
        <w:rPr>
          <w:color w:val="EE0000"/>
          <w:sz w:val="32"/>
          <w:szCs w:val="32"/>
          <w:lang w:bidi="ar"/>
        </w:rPr>
        <w:lastRenderedPageBreak/>
        <w:t>技术名称：</w:t>
      </w:r>
      <w:r w:rsidR="003D32A4">
        <w:rPr>
          <w:color w:val="EE0000"/>
          <w:sz w:val="32"/>
          <w:szCs w:val="32"/>
          <w:lang w:bidi="ar"/>
        </w:rPr>
        <w:t>废油再生利用技术</w:t>
      </w:r>
      <w:bookmarkEnd w:id="39"/>
    </w:p>
    <w:p w14:paraId="6A41365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钢铁行业废油再生利用的先进低碳节能技术是实现资源循环利用、降低碳排放和提升能效的重要方向。以下是相关技术的详细介绍：</w:t>
      </w:r>
    </w:p>
    <w:p w14:paraId="62CF1BB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废油分类与预处理技术</w:t>
      </w:r>
    </w:p>
    <w:p w14:paraId="3E6759C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技术要点：</w:t>
      </w:r>
    </w:p>
    <w:p w14:paraId="1DED064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高效分选：采用离心分离、膜过滤或静电分离技术，去除废油中的金属颗粒、水分和其他杂质。</w:t>
      </w:r>
    </w:p>
    <w:p w14:paraId="2915E45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化学破乳：针对乳化废油，使用环保破乳剂（如聚醚类）实现油水分离，降低后续处理能耗。</w:t>
      </w:r>
    </w:p>
    <w:p w14:paraId="47E50F8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低碳优势：预处理减少后续工艺的能源消耗，提升再生油品质，避免无效处理造成的碳排放。</w:t>
      </w:r>
    </w:p>
    <w:p w14:paraId="3991A3E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分子蒸馏技术（短程蒸馏）</w:t>
      </w:r>
    </w:p>
    <w:p w14:paraId="2349CA6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w:t>
      </w:r>
    </w:p>
    <w:p w14:paraId="60E6CA6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在真空环境下，利用不同沸点组分在分子运动自由程上的差异实现分离，避免高温裂解。</w:t>
      </w:r>
    </w:p>
    <w:p w14:paraId="10F09ED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节能特点：</w:t>
      </w:r>
    </w:p>
    <w:p w14:paraId="7A0AD03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操作温度低（通常</w:t>
      </w:r>
      <w:r>
        <w:rPr>
          <w:rFonts w:ascii="Times New Roman" w:eastAsia="宋体" w:hAnsi="Times New Roman"/>
        </w:rPr>
        <w:t>150–300℃</w:t>
      </w:r>
      <w:r>
        <w:rPr>
          <w:rFonts w:ascii="Times New Roman" w:eastAsia="宋体" w:hAnsi="Times New Roman"/>
        </w:rPr>
        <w:t>），比传统蒸馏节能</w:t>
      </w:r>
      <w:r>
        <w:rPr>
          <w:rFonts w:ascii="Times New Roman" w:eastAsia="宋体" w:hAnsi="Times New Roman"/>
        </w:rPr>
        <w:t>30%</w:t>
      </w:r>
      <w:r>
        <w:rPr>
          <w:rFonts w:ascii="Times New Roman" w:eastAsia="宋体" w:hAnsi="Times New Roman"/>
        </w:rPr>
        <w:t>以上。</w:t>
      </w:r>
    </w:p>
    <w:p w14:paraId="0BE2783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可回收高附加值基础油，残渣率低于</w:t>
      </w:r>
      <w:r>
        <w:rPr>
          <w:rFonts w:ascii="Times New Roman" w:eastAsia="宋体" w:hAnsi="Times New Roman"/>
        </w:rPr>
        <w:t>5%</w:t>
      </w:r>
      <w:r>
        <w:rPr>
          <w:rFonts w:ascii="Times New Roman" w:eastAsia="宋体" w:hAnsi="Times New Roman"/>
        </w:rPr>
        <w:t>。</w:t>
      </w:r>
    </w:p>
    <w:p w14:paraId="0A2BA71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应用场景：适用于润滑油、液压油等废油的再生。</w:t>
      </w:r>
    </w:p>
    <w:p w14:paraId="47B5B22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超临界流体萃取技术</w:t>
      </w:r>
    </w:p>
    <w:p w14:paraId="2081A1F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w:t>
      </w:r>
    </w:p>
    <w:p w14:paraId="282E97D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使用超临界</w:t>
      </w:r>
      <w:r>
        <w:rPr>
          <w:rFonts w:ascii="Times New Roman" w:eastAsia="宋体" w:hAnsi="Times New Roman"/>
        </w:rPr>
        <w:t>CO₂</w:t>
      </w:r>
      <w:r>
        <w:rPr>
          <w:rFonts w:ascii="Times New Roman" w:eastAsia="宋体" w:hAnsi="Times New Roman"/>
        </w:rPr>
        <w:t>（临界温度</w:t>
      </w:r>
      <w:r>
        <w:rPr>
          <w:rFonts w:ascii="Times New Roman" w:eastAsia="宋体" w:hAnsi="Times New Roman"/>
        </w:rPr>
        <w:t>31℃</w:t>
      </w:r>
      <w:r>
        <w:rPr>
          <w:rFonts w:ascii="Times New Roman" w:eastAsia="宋体" w:hAnsi="Times New Roman"/>
        </w:rPr>
        <w:t>，压力</w:t>
      </w:r>
      <w:r>
        <w:rPr>
          <w:rFonts w:ascii="Times New Roman" w:eastAsia="宋体" w:hAnsi="Times New Roman"/>
        </w:rPr>
        <w:t>7.38MPa</w:t>
      </w:r>
      <w:r>
        <w:rPr>
          <w:rFonts w:ascii="Times New Roman" w:eastAsia="宋体" w:hAnsi="Times New Roman"/>
        </w:rPr>
        <w:t>）作为溶剂，选择性萃取废油中的有效成分。</w:t>
      </w:r>
    </w:p>
    <w:p w14:paraId="1E8394D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低碳优势：</w:t>
      </w:r>
    </w:p>
    <w:p w14:paraId="38F169A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无溶剂残留，</w:t>
      </w:r>
      <w:r>
        <w:rPr>
          <w:rFonts w:ascii="Times New Roman" w:eastAsia="宋体" w:hAnsi="Times New Roman"/>
        </w:rPr>
        <w:t>CO₂</w:t>
      </w:r>
      <w:r>
        <w:rPr>
          <w:rFonts w:ascii="Times New Roman" w:eastAsia="宋体" w:hAnsi="Times New Roman"/>
        </w:rPr>
        <w:t>可循环利用，碳排放极低。</w:t>
      </w:r>
    </w:p>
    <w:p w14:paraId="206FD17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能耗较传统溶剂法降低</w:t>
      </w:r>
      <w:r>
        <w:rPr>
          <w:rFonts w:ascii="Times New Roman" w:eastAsia="宋体" w:hAnsi="Times New Roman"/>
        </w:rPr>
        <w:t>40%</w:t>
      </w:r>
      <w:r>
        <w:rPr>
          <w:rFonts w:ascii="Times New Roman" w:eastAsia="宋体" w:hAnsi="Times New Roman"/>
        </w:rPr>
        <w:t>，且避免有害化学品使用。</w:t>
      </w:r>
    </w:p>
    <w:p w14:paraId="7CC37DD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加氢精制技术</w:t>
      </w:r>
    </w:p>
    <w:p w14:paraId="72C0C45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技术要点：</w:t>
      </w:r>
    </w:p>
    <w:p w14:paraId="6838AF2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在高温高压（</w:t>
      </w:r>
      <w:r>
        <w:rPr>
          <w:rFonts w:ascii="Times New Roman" w:eastAsia="宋体" w:hAnsi="Times New Roman"/>
        </w:rPr>
        <w:t>300–400℃</w:t>
      </w:r>
      <w:r>
        <w:rPr>
          <w:rFonts w:ascii="Times New Roman" w:eastAsia="宋体" w:hAnsi="Times New Roman"/>
        </w:rPr>
        <w:t>、</w:t>
      </w:r>
      <w:r>
        <w:rPr>
          <w:rFonts w:ascii="Times New Roman" w:eastAsia="宋体" w:hAnsi="Times New Roman"/>
        </w:rPr>
        <w:t>5–15MPa</w:t>
      </w:r>
      <w:r>
        <w:rPr>
          <w:rFonts w:ascii="Times New Roman" w:eastAsia="宋体" w:hAnsi="Times New Roman"/>
        </w:rPr>
        <w:t>）和催化剂作用下，通过加氢反应脱除硫、氮、氧等杂质。</w:t>
      </w:r>
    </w:p>
    <w:p w14:paraId="61A3F62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节能改进：</w:t>
      </w:r>
    </w:p>
    <w:p w14:paraId="6A28377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采用新型催化剂（如</w:t>
      </w:r>
      <w:r>
        <w:rPr>
          <w:rFonts w:ascii="Times New Roman" w:eastAsia="宋体" w:hAnsi="Times New Roman"/>
        </w:rPr>
        <w:t>MoCo/</w:t>
      </w:r>
      <w:proofErr w:type="spellStart"/>
      <w:r>
        <w:rPr>
          <w:rFonts w:ascii="Times New Roman" w:eastAsia="宋体" w:hAnsi="Times New Roman"/>
        </w:rPr>
        <w:t>Al₂O</w:t>
      </w:r>
      <w:proofErr w:type="spellEnd"/>
      <w:r>
        <w:rPr>
          <w:rFonts w:ascii="Times New Roman" w:eastAsia="宋体" w:hAnsi="Times New Roman"/>
        </w:rPr>
        <w:t>₃</w:t>
      </w:r>
      <w:r>
        <w:rPr>
          <w:rFonts w:ascii="Times New Roman" w:eastAsia="宋体" w:hAnsi="Times New Roman"/>
        </w:rPr>
        <w:t>）提高反应效率，降低能耗。</w:t>
      </w:r>
    </w:p>
    <w:p w14:paraId="23E4107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与余热回收系统结合，减少外部能源输入。</w:t>
      </w:r>
    </w:p>
    <w:p w14:paraId="7F588F5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产出品质：再生油可达新油标准（如</w:t>
      </w:r>
      <w:r>
        <w:rPr>
          <w:rFonts w:ascii="Times New Roman" w:eastAsia="宋体" w:hAnsi="Times New Roman"/>
        </w:rPr>
        <w:t>APIII</w:t>
      </w:r>
      <w:r>
        <w:rPr>
          <w:rFonts w:ascii="Times New Roman" w:eastAsia="宋体" w:hAnsi="Times New Roman"/>
        </w:rPr>
        <w:t>类以上基础油）。</w:t>
      </w:r>
    </w:p>
    <w:p w14:paraId="037F6B2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5.</w:t>
      </w:r>
      <w:r>
        <w:rPr>
          <w:rStyle w:val="a4"/>
          <w:rFonts w:ascii="Times New Roman" w:eastAsia="宋体" w:hAnsi="Times New Roman"/>
        </w:rPr>
        <w:t>生物降解技术（低碳辅助手段）</w:t>
      </w:r>
    </w:p>
    <w:p w14:paraId="4A3E5E5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w:t>
      </w:r>
    </w:p>
    <w:p w14:paraId="55B6A2D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利用特定微生物（如假单胞菌、不动杆菌）降解废油中的烃类污染物。</w:t>
      </w:r>
    </w:p>
    <w:p w14:paraId="5A91435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应用场景：</w:t>
      </w:r>
    </w:p>
    <w:p w14:paraId="11D1D79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lastRenderedPageBreak/>
        <w:t>处理低浓度废油或预处理后的残渣。</w:t>
      </w:r>
    </w:p>
    <w:p w14:paraId="3A47C9E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结合厌氧消化产生沼气（能源回收），实现碳闭环。</w:t>
      </w:r>
    </w:p>
    <w:p w14:paraId="6F18FF1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6.</w:t>
      </w:r>
      <w:r>
        <w:rPr>
          <w:rStyle w:val="a4"/>
          <w:rFonts w:ascii="Times New Roman" w:eastAsia="宋体" w:hAnsi="Times New Roman"/>
        </w:rPr>
        <w:t>智能化控制系统</w:t>
      </w:r>
    </w:p>
    <w:p w14:paraId="2CFF690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技术应用：</w:t>
      </w:r>
    </w:p>
    <w:p w14:paraId="5D6D10A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通过物联网（</w:t>
      </w:r>
      <w:r>
        <w:rPr>
          <w:rFonts w:ascii="Times New Roman" w:eastAsia="宋体" w:hAnsi="Times New Roman"/>
        </w:rPr>
        <w:t>IoT</w:t>
      </w:r>
      <w:r>
        <w:rPr>
          <w:rFonts w:ascii="Times New Roman" w:eastAsia="宋体" w:hAnsi="Times New Roman"/>
        </w:rPr>
        <w:t>）和</w:t>
      </w:r>
      <w:r>
        <w:rPr>
          <w:rFonts w:ascii="Times New Roman" w:eastAsia="宋体" w:hAnsi="Times New Roman"/>
        </w:rPr>
        <w:t>AI</w:t>
      </w:r>
      <w:r>
        <w:rPr>
          <w:rFonts w:ascii="Times New Roman" w:eastAsia="宋体" w:hAnsi="Times New Roman"/>
        </w:rPr>
        <w:t>算法优化工艺参数（如温度、压力、流量），减少能源浪费。</w:t>
      </w:r>
    </w:p>
    <w:p w14:paraId="3C23B73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实时监测碳排放，动态调整生产流程。</w:t>
      </w:r>
    </w:p>
    <w:p w14:paraId="4138CB2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7.</w:t>
      </w:r>
      <w:r>
        <w:rPr>
          <w:rStyle w:val="a4"/>
          <w:rFonts w:ascii="Times New Roman" w:eastAsia="宋体" w:hAnsi="Times New Roman"/>
        </w:rPr>
        <w:t>余热与废气回收技术</w:t>
      </w:r>
    </w:p>
    <w:p w14:paraId="3AD6F2B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节能措施：</w:t>
      </w:r>
    </w:p>
    <w:p w14:paraId="6329EB8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利用钢铁厂现有高温烟气（如轧钢工序）为废油再生设备供热。</w:t>
      </w:r>
    </w:p>
    <w:p w14:paraId="5A3DC22E"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r>
        <w:rPr>
          <w:rFonts w:ascii="Times New Roman" w:eastAsia="宋体" w:hAnsi="Times New Roman"/>
        </w:rPr>
        <w:t>再生过程中产生的废气经</w:t>
      </w:r>
      <w:r>
        <w:rPr>
          <w:rFonts w:ascii="Times New Roman" w:eastAsia="宋体" w:hAnsi="Times New Roman"/>
        </w:rPr>
        <w:t>RTO</w:t>
      </w:r>
      <w:r>
        <w:rPr>
          <w:rFonts w:ascii="Times New Roman" w:eastAsia="宋体" w:hAnsi="Times New Roman"/>
        </w:rPr>
        <w:t>（蓄热式热氧化器）处理，回收热能。</w:t>
      </w:r>
    </w:p>
    <w:p w14:paraId="0E4F4FA2"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13AEA311"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2DB272E8" w14:textId="583052F3" w:rsidR="003D32A4" w:rsidRDefault="004E0175" w:rsidP="003D32A4">
      <w:pPr>
        <w:pStyle w:val="1"/>
        <w:spacing w:before="0" w:after="0" w:line="360" w:lineRule="auto"/>
        <w:jc w:val="center"/>
        <w:rPr>
          <w:color w:val="EE0000"/>
          <w:sz w:val="32"/>
          <w:szCs w:val="32"/>
          <w:lang w:bidi="ar"/>
        </w:rPr>
      </w:pPr>
      <w:bookmarkStart w:id="40" w:name="_Toc206748232"/>
      <w:r>
        <w:rPr>
          <w:color w:val="EE0000"/>
          <w:sz w:val="32"/>
          <w:szCs w:val="32"/>
          <w:lang w:bidi="ar"/>
        </w:rPr>
        <w:lastRenderedPageBreak/>
        <w:t>技术名称：</w:t>
      </w:r>
      <w:r w:rsidR="003D32A4">
        <w:rPr>
          <w:color w:val="EE0000"/>
          <w:sz w:val="32"/>
          <w:szCs w:val="32"/>
          <w:lang w:bidi="ar"/>
        </w:rPr>
        <w:t>废酸回收处理技术</w:t>
      </w:r>
      <w:bookmarkEnd w:id="40"/>
    </w:p>
    <w:p w14:paraId="31EEFCC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在酸洗过程中会产生大量废酸（主要含盐酸、硫酸及金属离子），传统处理方式（如中和法）存在资源浪费、二次污染和高能耗问题。以下是当前先进的废酸回收处理技术，兼具低碳、节能和资源化优势：</w:t>
      </w:r>
    </w:p>
    <w:p w14:paraId="38655276"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喷雾焙烧法（</w:t>
      </w:r>
      <w:proofErr w:type="spellStart"/>
      <w:r>
        <w:rPr>
          <w:rStyle w:val="a4"/>
          <w:rFonts w:ascii="Times New Roman" w:eastAsia="宋体" w:hAnsi="Times New Roman"/>
        </w:rPr>
        <w:t>SprayRoasting</w:t>
      </w:r>
      <w:proofErr w:type="spellEnd"/>
      <w:r>
        <w:rPr>
          <w:rStyle w:val="a4"/>
          <w:rFonts w:ascii="Times New Roman" w:eastAsia="宋体" w:hAnsi="Times New Roman"/>
        </w:rPr>
        <w:t>）</w:t>
      </w:r>
    </w:p>
    <w:p w14:paraId="22195AB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原理：废酸经雾化后高温焙烧（</w:t>
      </w:r>
      <w:r>
        <w:rPr>
          <w:rFonts w:ascii="Times New Roman" w:eastAsia="宋体" w:hAnsi="Times New Roman"/>
        </w:rPr>
        <w:t>700~800℃</w:t>
      </w:r>
      <w:r>
        <w:rPr>
          <w:rFonts w:ascii="Times New Roman" w:eastAsia="宋体" w:hAnsi="Times New Roman"/>
        </w:rPr>
        <w:t>），盐酸分解为</w:t>
      </w:r>
      <w:r>
        <w:rPr>
          <w:rFonts w:ascii="Times New Roman" w:eastAsia="宋体" w:hAnsi="Times New Roman"/>
        </w:rPr>
        <w:t>HCl</w:t>
      </w:r>
      <w:r>
        <w:rPr>
          <w:rFonts w:ascii="Times New Roman" w:eastAsia="宋体" w:hAnsi="Times New Roman"/>
        </w:rPr>
        <w:t>气体（回收再生）和金属氧化物（</w:t>
      </w:r>
      <w:proofErr w:type="spellStart"/>
      <w:r>
        <w:rPr>
          <w:rFonts w:ascii="Times New Roman" w:eastAsia="宋体" w:hAnsi="Times New Roman"/>
        </w:rPr>
        <w:t>Fe₂O</w:t>
      </w:r>
      <w:proofErr w:type="spellEnd"/>
      <w:r>
        <w:rPr>
          <w:rFonts w:ascii="Times New Roman" w:eastAsia="宋体" w:hAnsi="Times New Roman"/>
        </w:rPr>
        <w:t>₃</w:t>
      </w:r>
      <w:r>
        <w:rPr>
          <w:rFonts w:ascii="Times New Roman" w:eastAsia="宋体" w:hAnsi="Times New Roman"/>
        </w:rPr>
        <w:t>副产品）。</w:t>
      </w:r>
    </w:p>
    <w:p w14:paraId="41BA4D9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w:t>
      </w:r>
    </w:p>
    <w:p w14:paraId="233F604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HCl</w:t>
      </w:r>
      <w:r>
        <w:rPr>
          <w:rFonts w:ascii="Times New Roman" w:eastAsia="宋体" w:hAnsi="Times New Roman"/>
        </w:rPr>
        <w:t>回收率＞</w:t>
      </w:r>
      <w:r>
        <w:rPr>
          <w:rFonts w:ascii="Times New Roman" w:eastAsia="宋体" w:hAnsi="Times New Roman"/>
        </w:rPr>
        <w:t>99%</w:t>
      </w:r>
      <w:r>
        <w:rPr>
          <w:rFonts w:ascii="Times New Roman" w:eastAsia="宋体" w:hAnsi="Times New Roman"/>
        </w:rPr>
        <w:t>，再生酸可回用于酸洗；</w:t>
      </w:r>
    </w:p>
    <w:p w14:paraId="515DC6D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副产物氧化铁纯度高（可作颜料或磁性材料）；</w:t>
      </w:r>
    </w:p>
    <w:p w14:paraId="15A1ABF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系统余热可循环利用，能耗降低</w:t>
      </w:r>
      <w:r>
        <w:rPr>
          <w:rFonts w:ascii="Times New Roman" w:eastAsia="宋体" w:hAnsi="Times New Roman"/>
        </w:rPr>
        <w:t>30%~40%</w:t>
      </w:r>
      <w:r>
        <w:rPr>
          <w:rFonts w:ascii="Times New Roman" w:eastAsia="宋体" w:hAnsi="Times New Roman"/>
        </w:rPr>
        <w:t>。</w:t>
      </w:r>
    </w:p>
    <w:p w14:paraId="764E698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应用：宝武、鞍钢等企业已规模化应用。</w:t>
      </w:r>
    </w:p>
    <w:p w14:paraId="39347C7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扩散渗析法（</w:t>
      </w:r>
      <w:proofErr w:type="spellStart"/>
      <w:r>
        <w:rPr>
          <w:rStyle w:val="a4"/>
          <w:rFonts w:ascii="Times New Roman" w:eastAsia="宋体" w:hAnsi="Times New Roman"/>
        </w:rPr>
        <w:t>DiffusionDialysis,DD</w:t>
      </w:r>
      <w:proofErr w:type="spellEnd"/>
      <w:r>
        <w:rPr>
          <w:rStyle w:val="a4"/>
          <w:rFonts w:ascii="Times New Roman" w:eastAsia="宋体" w:hAnsi="Times New Roman"/>
        </w:rPr>
        <w:t>）</w:t>
      </w:r>
    </w:p>
    <w:p w14:paraId="2D97180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原理：利用阴离子交换膜的选择性渗透，分离废酸中的游离酸与金属盐（如</w:t>
      </w:r>
      <w:r>
        <w:rPr>
          <w:rFonts w:ascii="Times New Roman" w:eastAsia="宋体" w:hAnsi="Times New Roman"/>
        </w:rPr>
        <w:t>Fe²⁺</w:t>
      </w:r>
      <w:r>
        <w:rPr>
          <w:rFonts w:ascii="Times New Roman" w:eastAsia="宋体" w:hAnsi="Times New Roman"/>
        </w:rPr>
        <w:t>）。</w:t>
      </w:r>
    </w:p>
    <w:p w14:paraId="18818CA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w:t>
      </w:r>
    </w:p>
    <w:p w14:paraId="3CFCA5E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常温运行，能耗极低（仅需少量电能驱动泵）；</w:t>
      </w:r>
    </w:p>
    <w:p w14:paraId="437639B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酸回收率可达</w:t>
      </w:r>
      <w:r>
        <w:rPr>
          <w:rFonts w:ascii="Times New Roman" w:eastAsia="宋体" w:hAnsi="Times New Roman"/>
        </w:rPr>
        <w:t>80%</w:t>
      </w:r>
      <w:r>
        <w:rPr>
          <w:rFonts w:ascii="Times New Roman" w:eastAsia="宋体" w:hAnsi="Times New Roman"/>
        </w:rPr>
        <w:t>以上，金属离子截留率＞</w:t>
      </w:r>
      <w:r>
        <w:rPr>
          <w:rFonts w:ascii="Times New Roman" w:eastAsia="宋体" w:hAnsi="Times New Roman"/>
        </w:rPr>
        <w:t>90%</w:t>
      </w:r>
      <w:r>
        <w:rPr>
          <w:rFonts w:ascii="Times New Roman" w:eastAsia="宋体" w:hAnsi="Times New Roman"/>
        </w:rPr>
        <w:t>；</w:t>
      </w:r>
    </w:p>
    <w:p w14:paraId="2991A37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无二次污染，适合中小规模处理。</w:t>
      </w:r>
    </w:p>
    <w:p w14:paraId="5338A84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局限：需后续工艺（如电解）进一步提纯金属。</w:t>
      </w:r>
    </w:p>
    <w:p w14:paraId="3F9B9CE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膜电解法（</w:t>
      </w:r>
      <w:proofErr w:type="spellStart"/>
      <w:r>
        <w:rPr>
          <w:rStyle w:val="a4"/>
          <w:rFonts w:ascii="Times New Roman" w:eastAsia="宋体" w:hAnsi="Times New Roman"/>
        </w:rPr>
        <w:t>MembraneElectrolysis</w:t>
      </w:r>
      <w:proofErr w:type="spellEnd"/>
      <w:r>
        <w:rPr>
          <w:rStyle w:val="a4"/>
          <w:rFonts w:ascii="Times New Roman" w:eastAsia="宋体" w:hAnsi="Times New Roman"/>
        </w:rPr>
        <w:t>）</w:t>
      </w:r>
    </w:p>
    <w:p w14:paraId="4FDF3B3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原理：通过电场驱动废酸中的金属离子（如</w:t>
      </w:r>
      <w:r>
        <w:rPr>
          <w:rFonts w:ascii="Times New Roman" w:eastAsia="宋体" w:hAnsi="Times New Roman"/>
        </w:rPr>
        <w:t>Fe²⁺</w:t>
      </w:r>
      <w:r>
        <w:rPr>
          <w:rFonts w:ascii="Times New Roman" w:eastAsia="宋体" w:hAnsi="Times New Roman"/>
        </w:rPr>
        <w:t>）在阴极析出，同时阳极再生酸（</w:t>
      </w:r>
      <w:r>
        <w:rPr>
          <w:rFonts w:ascii="Times New Roman" w:eastAsia="宋体" w:hAnsi="Times New Roman"/>
        </w:rPr>
        <w:t>H⁺</w:t>
      </w:r>
      <w:r>
        <w:rPr>
          <w:rFonts w:ascii="Times New Roman" w:eastAsia="宋体" w:hAnsi="Times New Roman"/>
        </w:rPr>
        <w:t>富集）。</w:t>
      </w:r>
    </w:p>
    <w:p w14:paraId="41EF52A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w:t>
      </w:r>
    </w:p>
    <w:p w14:paraId="154351F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同步回收酸和金属（如高纯铁粉）；</w:t>
      </w:r>
    </w:p>
    <w:p w14:paraId="52AC8DD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能耗较传统电解法降低</w:t>
      </w:r>
      <w:r>
        <w:rPr>
          <w:rFonts w:ascii="Times New Roman" w:eastAsia="宋体" w:hAnsi="Times New Roman"/>
        </w:rPr>
        <w:t>50%</w:t>
      </w:r>
      <w:r>
        <w:rPr>
          <w:rFonts w:ascii="Times New Roman" w:eastAsia="宋体" w:hAnsi="Times New Roman"/>
        </w:rPr>
        <w:t>（采用选择性离子膜）；</w:t>
      </w:r>
    </w:p>
    <w:p w14:paraId="40CAE094" w14:textId="08C731E4"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低温结晶法（</w:t>
      </w:r>
      <w:r>
        <w:rPr>
          <w:rStyle w:val="a4"/>
          <w:rFonts w:ascii="Times New Roman" w:eastAsia="宋体" w:hAnsi="Times New Roman"/>
        </w:rPr>
        <w:t>Low</w:t>
      </w:r>
      <w:r w:rsidR="00802499">
        <w:rPr>
          <w:rStyle w:val="a4"/>
          <w:rFonts w:ascii="Times New Roman" w:eastAsia="宋体" w:hAnsi="Times New Roman" w:hint="eastAsia"/>
        </w:rPr>
        <w:t xml:space="preserve"> </w:t>
      </w:r>
      <w:r>
        <w:rPr>
          <w:rStyle w:val="a4"/>
          <w:rFonts w:ascii="Times New Roman" w:eastAsia="宋体" w:hAnsi="Times New Roman"/>
        </w:rPr>
        <w:t>Temperature</w:t>
      </w:r>
      <w:r w:rsidR="00802499">
        <w:rPr>
          <w:rStyle w:val="a4"/>
          <w:rFonts w:ascii="Times New Roman" w:eastAsia="宋体" w:hAnsi="Times New Roman" w:hint="eastAsia"/>
        </w:rPr>
        <w:t xml:space="preserve"> </w:t>
      </w:r>
      <w:r>
        <w:rPr>
          <w:rStyle w:val="a4"/>
          <w:rFonts w:ascii="Times New Roman" w:eastAsia="宋体" w:hAnsi="Times New Roman"/>
        </w:rPr>
        <w:t>Crystallization</w:t>
      </w:r>
      <w:r>
        <w:rPr>
          <w:rStyle w:val="a4"/>
          <w:rFonts w:ascii="Times New Roman" w:eastAsia="宋体" w:hAnsi="Times New Roman"/>
        </w:rPr>
        <w:t>）</w:t>
      </w:r>
    </w:p>
    <w:p w14:paraId="4216555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原理：控制废酸温度和浓度，使金属盐（如</w:t>
      </w:r>
      <w:proofErr w:type="spellStart"/>
      <w:r>
        <w:rPr>
          <w:rFonts w:ascii="Times New Roman" w:eastAsia="宋体" w:hAnsi="Times New Roman"/>
        </w:rPr>
        <w:t>FeCl</w:t>
      </w:r>
      <w:proofErr w:type="spellEnd"/>
      <w:r>
        <w:rPr>
          <w:rFonts w:ascii="Times New Roman" w:eastAsia="宋体" w:hAnsi="Times New Roman"/>
        </w:rPr>
        <w:t>₂·4H₂O</w:t>
      </w:r>
      <w:r>
        <w:rPr>
          <w:rFonts w:ascii="Times New Roman" w:eastAsia="宋体" w:hAnsi="Times New Roman"/>
        </w:rPr>
        <w:t>）结晶析出，剩余酸回用。</w:t>
      </w:r>
    </w:p>
    <w:p w14:paraId="6DD4168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w:t>
      </w:r>
    </w:p>
    <w:p w14:paraId="7C71673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能耗低（无需高温），适合盐酸体系；</w:t>
      </w:r>
    </w:p>
    <w:p w14:paraId="2592E83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结晶产物可作为化工原料（如净水剂）。</w:t>
      </w:r>
    </w:p>
    <w:p w14:paraId="0FE3DB2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改进：耦合蒸发技术（如</w:t>
      </w:r>
      <w:r>
        <w:rPr>
          <w:rFonts w:ascii="Times New Roman" w:eastAsia="宋体" w:hAnsi="Times New Roman"/>
        </w:rPr>
        <w:t>MVR</w:t>
      </w:r>
      <w:r>
        <w:rPr>
          <w:rFonts w:ascii="Times New Roman" w:eastAsia="宋体" w:hAnsi="Times New Roman"/>
        </w:rPr>
        <w:t>机械蒸汽再压缩）进一步节能。</w:t>
      </w:r>
    </w:p>
    <w:p w14:paraId="335B381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5.</w:t>
      </w:r>
      <w:r>
        <w:rPr>
          <w:rStyle w:val="a4"/>
          <w:rFonts w:ascii="Times New Roman" w:eastAsia="宋体" w:hAnsi="Times New Roman"/>
        </w:rPr>
        <w:t>生物法回收（新兴技术）</w:t>
      </w:r>
    </w:p>
    <w:p w14:paraId="4D83AACA" w14:textId="3A4151EB"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原理：利用嗜酸菌（如</w:t>
      </w:r>
      <w:r w:rsidR="00802499">
        <w:rPr>
          <w:rFonts w:ascii="Times New Roman" w:eastAsia="宋体" w:hAnsi="Times New Roman"/>
        </w:rPr>
        <w:t>Acid thiobacillus</w:t>
      </w:r>
      <w:r>
        <w:rPr>
          <w:rFonts w:ascii="Times New Roman" w:eastAsia="宋体" w:hAnsi="Times New Roman"/>
        </w:rPr>
        <w:t>）氧化废酸中的</w:t>
      </w:r>
      <w:r>
        <w:rPr>
          <w:rFonts w:ascii="Times New Roman" w:eastAsia="宋体" w:hAnsi="Times New Roman"/>
        </w:rPr>
        <w:t>Fe²⁺</w:t>
      </w:r>
      <w:r>
        <w:rPr>
          <w:rFonts w:ascii="Times New Roman" w:eastAsia="宋体" w:hAnsi="Times New Roman"/>
        </w:rPr>
        <w:t>，生成</w:t>
      </w:r>
      <w:r>
        <w:rPr>
          <w:rFonts w:ascii="Times New Roman" w:eastAsia="宋体" w:hAnsi="Times New Roman"/>
        </w:rPr>
        <w:t>Fe³⁺</w:t>
      </w:r>
      <w:r>
        <w:rPr>
          <w:rFonts w:ascii="Times New Roman" w:eastAsia="宋体" w:hAnsi="Times New Roman"/>
        </w:rPr>
        <w:t>沉淀并降低酸度。</w:t>
      </w:r>
    </w:p>
    <w:p w14:paraId="4F3BD87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w:t>
      </w:r>
    </w:p>
    <w:p w14:paraId="45EBC88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常温常压运行，碳足迹极低；</w:t>
      </w:r>
    </w:p>
    <w:p w14:paraId="0178126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可处理低浓度废酸（</w:t>
      </w:r>
      <w:r>
        <w:rPr>
          <w:rFonts w:ascii="Times New Roman" w:eastAsia="宋体" w:hAnsi="Times New Roman"/>
        </w:rPr>
        <w:t>pH</w:t>
      </w:r>
      <w:r>
        <w:rPr>
          <w:rFonts w:ascii="Times New Roman" w:eastAsia="宋体" w:hAnsi="Times New Roman"/>
        </w:rPr>
        <w:t>＜</w:t>
      </w:r>
      <w:r>
        <w:rPr>
          <w:rFonts w:ascii="Times New Roman" w:eastAsia="宋体" w:hAnsi="Times New Roman"/>
        </w:rPr>
        <w:t>1.5</w:t>
      </w:r>
      <w:r>
        <w:rPr>
          <w:rFonts w:ascii="Times New Roman" w:eastAsia="宋体" w:hAnsi="Times New Roman"/>
        </w:rPr>
        <w:t>）。</w:t>
      </w:r>
    </w:p>
    <w:p w14:paraId="2832CA43" w14:textId="034EED7C" w:rsidR="003D32A4" w:rsidRDefault="003D32A4" w:rsidP="00802499">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研发进展：实验室阶段，需解决菌种耐受性和反应速率问题。</w:t>
      </w:r>
      <w:r>
        <w:rPr>
          <w:rFonts w:ascii="Times New Roman" w:eastAsia="宋体" w:hAnsi="Times New Roman"/>
        </w:rPr>
        <w:br w:type="page"/>
      </w:r>
    </w:p>
    <w:p w14:paraId="3F8630E6" w14:textId="659D5A27" w:rsidR="003D32A4" w:rsidRDefault="004E0175" w:rsidP="003D32A4">
      <w:pPr>
        <w:pStyle w:val="1"/>
        <w:spacing w:before="0" w:after="0" w:line="360" w:lineRule="auto"/>
        <w:jc w:val="center"/>
        <w:rPr>
          <w:color w:val="EE0000"/>
          <w:sz w:val="32"/>
          <w:szCs w:val="32"/>
          <w:lang w:bidi="ar"/>
        </w:rPr>
      </w:pPr>
      <w:bookmarkStart w:id="41" w:name="_Toc206748233"/>
      <w:r>
        <w:rPr>
          <w:color w:val="EE0000"/>
          <w:sz w:val="32"/>
          <w:szCs w:val="32"/>
          <w:lang w:bidi="ar"/>
        </w:rPr>
        <w:lastRenderedPageBreak/>
        <w:t>技术名称：</w:t>
      </w:r>
      <w:r w:rsidR="003D32A4">
        <w:rPr>
          <w:color w:val="EE0000"/>
          <w:sz w:val="32"/>
          <w:szCs w:val="32"/>
          <w:lang w:bidi="ar"/>
        </w:rPr>
        <w:t>废耐火材料再生</w:t>
      </w:r>
      <w:bookmarkEnd w:id="41"/>
    </w:p>
    <w:p w14:paraId="1A0EC91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钢铁行业废耐火材料的再生利用是推动循环经济、实现低碳节能的重要技术方向。以下是几种先进的废耐火材料再生利用技术及其节能降碳优势的介绍：</w:t>
      </w:r>
    </w:p>
    <w:p w14:paraId="4446240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物理法再生技术</w:t>
      </w:r>
    </w:p>
    <w:p w14:paraId="51E190E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w:t>
      </w:r>
    </w:p>
    <w:p w14:paraId="55812F7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通过破碎、筛分、磁选等物理手段分离废耐火材料中的杂质（如钢渣、金属残留），保留高纯度的耐火原料（如镁砂、高铝矾土等），直接用于生产新耐火材料。</w:t>
      </w:r>
    </w:p>
    <w:p w14:paraId="58067C2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低碳节能优势：</w:t>
      </w:r>
    </w:p>
    <w:p w14:paraId="0BD616E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能耗低：无需高温处理，相比原生矿开采和煅烧可节能</w:t>
      </w:r>
      <w:r>
        <w:rPr>
          <w:rFonts w:ascii="Times New Roman" w:eastAsia="宋体" w:hAnsi="Times New Roman"/>
        </w:rPr>
        <w:t>30%~50%</w:t>
      </w:r>
      <w:r>
        <w:rPr>
          <w:rFonts w:ascii="Times New Roman" w:eastAsia="宋体" w:hAnsi="Times New Roman"/>
        </w:rPr>
        <w:t>。</w:t>
      </w:r>
    </w:p>
    <w:p w14:paraId="2F384B0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资源利用率高：回收率可达</w:t>
      </w:r>
      <w:r>
        <w:rPr>
          <w:rFonts w:ascii="Times New Roman" w:eastAsia="宋体" w:hAnsi="Times New Roman"/>
        </w:rPr>
        <w:t>70%~90%</w:t>
      </w:r>
      <w:r>
        <w:rPr>
          <w:rFonts w:ascii="Times New Roman" w:eastAsia="宋体" w:hAnsi="Times New Roman"/>
        </w:rPr>
        <w:t>，减少矿山开采的生态破坏。</w:t>
      </w:r>
    </w:p>
    <w:p w14:paraId="1DA2C8C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典型应用：电炉镁碳砖、转炉镁碳砖的再生利用。</w:t>
      </w:r>
    </w:p>
    <w:p w14:paraId="08FD122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化学法提纯再生技术</w:t>
      </w:r>
    </w:p>
    <w:p w14:paraId="6FACFFF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w:t>
      </w:r>
    </w:p>
    <w:p w14:paraId="5AE44BE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采用酸</w:t>
      </w:r>
      <w:r>
        <w:rPr>
          <w:rFonts w:ascii="Times New Roman" w:eastAsia="宋体" w:hAnsi="Times New Roman"/>
        </w:rPr>
        <w:t>/</w:t>
      </w:r>
      <w:r>
        <w:rPr>
          <w:rFonts w:ascii="Times New Roman" w:eastAsia="宋体" w:hAnsi="Times New Roman"/>
        </w:rPr>
        <w:t>碱溶解、浮选或高温熔融（如电弧炉）去除杂质，提纯氧化铝、氧化镁等高价值成分。</w:t>
      </w:r>
    </w:p>
    <w:p w14:paraId="03406DA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低碳节能优势：</w:t>
      </w:r>
    </w:p>
    <w:p w14:paraId="59BA805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高附加值：再生材料纯度可达</w:t>
      </w:r>
      <w:r>
        <w:rPr>
          <w:rFonts w:ascii="Times New Roman" w:eastAsia="宋体" w:hAnsi="Times New Roman"/>
        </w:rPr>
        <w:t>95%</w:t>
      </w:r>
      <w:r>
        <w:rPr>
          <w:rFonts w:ascii="Times New Roman" w:eastAsia="宋体" w:hAnsi="Times New Roman"/>
        </w:rPr>
        <w:t>以上，替代原生原料用于高端耐火制品。</w:t>
      </w:r>
    </w:p>
    <w:p w14:paraId="62DB8FE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减少碳排放：化学法提纯比传统煅烧工艺降低</w:t>
      </w:r>
      <w:r>
        <w:rPr>
          <w:rFonts w:ascii="Times New Roman" w:eastAsia="宋体" w:hAnsi="Times New Roman"/>
        </w:rPr>
        <w:t>CO₂</w:t>
      </w:r>
      <w:r>
        <w:rPr>
          <w:rFonts w:ascii="Times New Roman" w:eastAsia="宋体" w:hAnsi="Times New Roman"/>
        </w:rPr>
        <w:t>排放</w:t>
      </w:r>
      <w:r>
        <w:rPr>
          <w:rFonts w:ascii="Times New Roman" w:eastAsia="宋体" w:hAnsi="Times New Roman"/>
        </w:rPr>
        <w:t>20%~40%</w:t>
      </w:r>
      <w:r>
        <w:rPr>
          <w:rFonts w:ascii="Times New Roman" w:eastAsia="宋体" w:hAnsi="Times New Roman"/>
        </w:rPr>
        <w:t>。</w:t>
      </w:r>
    </w:p>
    <w:p w14:paraId="1C2CAE7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直接回收利用技术</w:t>
      </w:r>
    </w:p>
    <w:p w14:paraId="792EF13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w:t>
      </w:r>
    </w:p>
    <w:p w14:paraId="18E9865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将废耐火材料分类后直接用于低要求场景（如冶金辅料、浇注料骨料），或与其他材料复合制备新产品。</w:t>
      </w:r>
    </w:p>
    <w:p w14:paraId="51D418C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低碳节能优势：</w:t>
      </w:r>
    </w:p>
    <w:p w14:paraId="50C6EA8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零能耗处理：无需复杂加工，直接降级使用。</w:t>
      </w:r>
    </w:p>
    <w:p w14:paraId="7A1FEFE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减少填埋：降低固废处理成本及环境风险。</w:t>
      </w:r>
    </w:p>
    <w:p w14:paraId="3643F10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应用示例：</w:t>
      </w:r>
    </w:p>
    <w:p w14:paraId="6782475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废镁铬砖破碎后用作钢包引流砂。</w:t>
      </w:r>
    </w:p>
    <w:p w14:paraId="0BF7145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废高铝砖作为铁沟捣打料的骨料。</w:t>
      </w:r>
    </w:p>
    <w:p w14:paraId="20D3471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高温重烧结技术</w:t>
      </w:r>
    </w:p>
    <w:p w14:paraId="645BD54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w:t>
      </w:r>
    </w:p>
    <w:p w14:paraId="321242B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将废耐火材料破碎后加入结合剂，经高温（</w:t>
      </w:r>
      <w:r>
        <w:rPr>
          <w:rFonts w:ascii="Times New Roman" w:eastAsia="宋体" w:hAnsi="Times New Roman"/>
        </w:rPr>
        <w:t>1500℃</w:t>
      </w:r>
      <w:r>
        <w:rPr>
          <w:rFonts w:ascii="Times New Roman" w:eastAsia="宋体" w:hAnsi="Times New Roman"/>
        </w:rPr>
        <w:t>以上）重烧结制成新耐火砖。</w:t>
      </w:r>
    </w:p>
    <w:p w14:paraId="019711C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节能优化：</w:t>
      </w:r>
    </w:p>
    <w:p w14:paraId="1B9091F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协同处置：利用钢铁厂余热或协同处置窑炉（如水泥窑），降低能耗。</w:t>
      </w:r>
    </w:p>
    <w:p w14:paraId="143DB3A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性能接近原生：再生砖寿命可达新砖的</w:t>
      </w:r>
      <w:r>
        <w:rPr>
          <w:rFonts w:ascii="Times New Roman" w:eastAsia="宋体" w:hAnsi="Times New Roman"/>
        </w:rPr>
        <w:t>80%~90%</w:t>
      </w:r>
      <w:r>
        <w:rPr>
          <w:rFonts w:ascii="Times New Roman" w:eastAsia="宋体" w:hAnsi="Times New Roman"/>
        </w:rPr>
        <w:t>，减少更换频率。</w:t>
      </w:r>
    </w:p>
    <w:p w14:paraId="1E223F7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5.</w:t>
      </w:r>
      <w:r>
        <w:rPr>
          <w:rStyle w:val="a4"/>
          <w:rFonts w:ascii="Times New Roman" w:eastAsia="宋体" w:hAnsi="Times New Roman"/>
        </w:rPr>
        <w:t>智能化分选与预处理技术</w:t>
      </w:r>
    </w:p>
    <w:p w14:paraId="22E8702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技术亮点：</w:t>
      </w:r>
    </w:p>
    <w:p w14:paraId="4A22B2A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AI</w:t>
      </w:r>
      <w:r>
        <w:rPr>
          <w:rFonts w:ascii="Times New Roman" w:eastAsia="宋体" w:hAnsi="Times New Roman"/>
        </w:rPr>
        <w:t>分选：通过图像识别或激光诱导击穿光谱（</w:t>
      </w:r>
      <w:r>
        <w:rPr>
          <w:rFonts w:ascii="Times New Roman" w:eastAsia="宋体" w:hAnsi="Times New Roman"/>
        </w:rPr>
        <w:t>LIBS</w:t>
      </w:r>
      <w:r>
        <w:rPr>
          <w:rFonts w:ascii="Times New Roman" w:eastAsia="宋体" w:hAnsi="Times New Roman"/>
        </w:rPr>
        <w:t>）自动分类不同材质的废砖。</w:t>
      </w:r>
    </w:p>
    <w:p w14:paraId="302BF71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lastRenderedPageBreak/>
        <w:t>节能效果：分选精度＞</w:t>
      </w:r>
      <w:r>
        <w:rPr>
          <w:rFonts w:ascii="Times New Roman" w:eastAsia="宋体" w:hAnsi="Times New Roman"/>
        </w:rPr>
        <w:t>95%</w:t>
      </w:r>
      <w:r>
        <w:rPr>
          <w:rFonts w:ascii="Times New Roman" w:eastAsia="宋体" w:hAnsi="Times New Roman"/>
        </w:rPr>
        <w:t>，减少后续处理能耗。</w:t>
      </w:r>
    </w:p>
    <w:p w14:paraId="21B2DD5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6.</w:t>
      </w:r>
      <w:r>
        <w:rPr>
          <w:rStyle w:val="a4"/>
          <w:rFonts w:ascii="Times New Roman" w:eastAsia="宋体" w:hAnsi="Times New Roman"/>
        </w:rPr>
        <w:t>低碳胶凝材料技术</w:t>
      </w:r>
    </w:p>
    <w:p w14:paraId="65E1032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创新方向：</w:t>
      </w:r>
    </w:p>
    <w:p w14:paraId="0441E44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将废耐火材料微粉化后与矿渣、粉煤灰等制备低碳胶凝材料，用于建材领域。</w:t>
      </w:r>
    </w:p>
    <w:p w14:paraId="6EDE4E3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减排贡献：</w:t>
      </w:r>
    </w:p>
    <w:p w14:paraId="616C053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每吨再生胶凝材料可减少</w:t>
      </w:r>
      <w:r>
        <w:rPr>
          <w:rFonts w:ascii="Times New Roman" w:eastAsia="宋体" w:hAnsi="Times New Roman"/>
        </w:rPr>
        <w:t>0.5~0.8</w:t>
      </w:r>
      <w:r>
        <w:rPr>
          <w:rFonts w:ascii="Times New Roman" w:eastAsia="宋体" w:hAnsi="Times New Roman"/>
        </w:rPr>
        <w:t>吨</w:t>
      </w:r>
      <w:r>
        <w:rPr>
          <w:rFonts w:ascii="Times New Roman" w:eastAsia="宋体" w:hAnsi="Times New Roman"/>
        </w:rPr>
        <w:t>CO₂</w:t>
      </w:r>
      <w:r>
        <w:rPr>
          <w:rFonts w:ascii="Times New Roman" w:eastAsia="宋体" w:hAnsi="Times New Roman"/>
        </w:rPr>
        <w:t>排放（相比普通水泥）。</w:t>
      </w:r>
    </w:p>
    <w:p w14:paraId="08123D99"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3ED1C5CA"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109D9A7F" w14:textId="552405A7" w:rsidR="003D32A4" w:rsidRDefault="004E0175" w:rsidP="003D32A4">
      <w:pPr>
        <w:pStyle w:val="1"/>
        <w:spacing w:before="0" w:after="0" w:line="360" w:lineRule="auto"/>
        <w:jc w:val="center"/>
        <w:rPr>
          <w:color w:val="EE0000"/>
          <w:sz w:val="32"/>
          <w:szCs w:val="32"/>
          <w:lang w:bidi="ar"/>
        </w:rPr>
      </w:pPr>
      <w:bookmarkStart w:id="42" w:name="_Toc206748234"/>
      <w:r>
        <w:rPr>
          <w:color w:val="EE0000"/>
          <w:sz w:val="32"/>
          <w:szCs w:val="32"/>
          <w:lang w:bidi="ar"/>
        </w:rPr>
        <w:lastRenderedPageBreak/>
        <w:t>技术名称：</w:t>
      </w:r>
      <w:r w:rsidR="003D32A4">
        <w:rPr>
          <w:color w:val="EE0000"/>
          <w:sz w:val="32"/>
          <w:szCs w:val="32"/>
          <w:lang w:bidi="ar"/>
        </w:rPr>
        <w:t>微波加热技术</w:t>
      </w:r>
      <w:bookmarkEnd w:id="42"/>
    </w:p>
    <w:p w14:paraId="093CB1E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微波加热技术是一种利用高频电磁波（通常为</w:t>
      </w:r>
      <w:r>
        <w:rPr>
          <w:rFonts w:ascii="Times New Roman" w:eastAsia="宋体" w:hAnsi="Times New Roman"/>
        </w:rPr>
        <w:t>300MHz-300GHz</w:t>
      </w:r>
      <w:r>
        <w:rPr>
          <w:rFonts w:ascii="Times New Roman" w:eastAsia="宋体" w:hAnsi="Times New Roman"/>
        </w:rPr>
        <w:t>）激发材料内部极性分子振动，通过分子摩擦生热实现高效、均匀的加热方式。相较于传统燃气或电阻加热，微波加热具有快速升温、选择性加热、精准控温等优势，在钢铁行业烧结、热处理、废钢预热等环节展现出显著的低碳节能潜力。以下是其核心原理、应用场景及技术进展的详细介绍：</w:t>
      </w:r>
    </w:p>
    <w:p w14:paraId="78810A5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一、微波加热技术原理与优势</w:t>
      </w:r>
    </w:p>
    <w:p w14:paraId="097659E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工作原理</w:t>
      </w:r>
    </w:p>
    <w:p w14:paraId="1C64236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404040"/>
        </w:rPr>
        <w:t>电磁能</w:t>
      </w:r>
      <w:r>
        <w:rPr>
          <w:rStyle w:val="a4"/>
          <w:rFonts w:ascii="Times New Roman" w:eastAsia="宋体" w:hAnsi="Times New Roman"/>
          <w:color w:val="404040"/>
        </w:rPr>
        <w:t>→</w:t>
      </w:r>
      <w:r>
        <w:rPr>
          <w:rStyle w:val="a4"/>
          <w:rFonts w:ascii="Times New Roman" w:eastAsia="宋体" w:hAnsi="Times New Roman"/>
          <w:color w:val="404040"/>
        </w:rPr>
        <w:t>热能转化</w:t>
      </w:r>
      <w:r>
        <w:rPr>
          <w:rFonts w:ascii="Times New Roman" w:eastAsia="宋体" w:hAnsi="Times New Roman"/>
          <w:color w:val="404040"/>
        </w:rPr>
        <w:t>：微波穿透物料时，水分子、金属氧化物等极性物质吸收微波能，分子高速旋转摩擦产热，实现从物料内部向外部的快速加热。</w:t>
      </w:r>
    </w:p>
    <w:p w14:paraId="48ADEAA6"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404040"/>
        </w:rPr>
        <w:t>选择性加热</w:t>
      </w:r>
      <w:r>
        <w:rPr>
          <w:rFonts w:ascii="Times New Roman" w:eastAsia="宋体" w:hAnsi="Times New Roman"/>
          <w:color w:val="404040"/>
        </w:rPr>
        <w:t>：不同成分对微波的吸收率差异显著（如</w:t>
      </w:r>
      <w:proofErr w:type="spellStart"/>
      <w:r>
        <w:rPr>
          <w:rFonts w:ascii="Times New Roman" w:eastAsia="宋体" w:hAnsi="Times New Roman"/>
          <w:color w:val="404040"/>
        </w:rPr>
        <w:t>Fe₃O</w:t>
      </w:r>
      <w:proofErr w:type="spellEnd"/>
      <w:r>
        <w:rPr>
          <w:rFonts w:ascii="Times New Roman" w:eastAsia="宋体" w:hAnsi="Times New Roman"/>
          <w:color w:val="404040"/>
        </w:rPr>
        <w:t>₄</w:t>
      </w:r>
      <w:r>
        <w:rPr>
          <w:rFonts w:ascii="Times New Roman" w:eastAsia="宋体" w:hAnsi="Times New Roman"/>
          <w:color w:val="404040"/>
        </w:rPr>
        <w:t>吸收率远高于</w:t>
      </w:r>
      <w:proofErr w:type="spellStart"/>
      <w:r>
        <w:rPr>
          <w:rFonts w:ascii="Times New Roman" w:eastAsia="宋体" w:hAnsi="Times New Roman"/>
          <w:color w:val="404040"/>
        </w:rPr>
        <w:t>SiO</w:t>
      </w:r>
      <w:proofErr w:type="spellEnd"/>
      <w:r>
        <w:rPr>
          <w:rFonts w:ascii="Times New Roman" w:eastAsia="宋体" w:hAnsi="Times New Roman"/>
          <w:color w:val="404040"/>
        </w:rPr>
        <w:t>₂</w:t>
      </w:r>
      <w:r>
        <w:rPr>
          <w:rFonts w:ascii="Times New Roman" w:eastAsia="宋体" w:hAnsi="Times New Roman"/>
          <w:color w:val="404040"/>
        </w:rPr>
        <w:t>），可实现局部精准加热，减少无效能耗。</w:t>
      </w:r>
    </w:p>
    <w:p w14:paraId="530FB4C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低碳节能优势</w:t>
      </w:r>
    </w:p>
    <w:p w14:paraId="1C97F5C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404040"/>
        </w:rPr>
        <w:t>高效传热</w:t>
      </w:r>
      <w:r>
        <w:rPr>
          <w:rFonts w:ascii="Times New Roman" w:eastAsia="宋体" w:hAnsi="Times New Roman"/>
          <w:color w:val="404040"/>
        </w:rPr>
        <w:t>：加热效率达</w:t>
      </w:r>
      <w:r>
        <w:rPr>
          <w:rFonts w:ascii="Times New Roman" w:eastAsia="宋体" w:hAnsi="Times New Roman"/>
          <w:color w:val="404040"/>
        </w:rPr>
        <w:t>70%-85%</w:t>
      </w:r>
      <w:r>
        <w:rPr>
          <w:rFonts w:ascii="Times New Roman" w:eastAsia="宋体" w:hAnsi="Times New Roman"/>
          <w:color w:val="404040"/>
        </w:rPr>
        <w:t>（传统燃气炉仅</w:t>
      </w:r>
      <w:r>
        <w:rPr>
          <w:rFonts w:ascii="Times New Roman" w:eastAsia="宋体" w:hAnsi="Times New Roman"/>
          <w:color w:val="404040"/>
        </w:rPr>
        <w:t>30%-40%</w:t>
      </w:r>
      <w:r>
        <w:rPr>
          <w:rFonts w:ascii="Times New Roman" w:eastAsia="宋体" w:hAnsi="Times New Roman"/>
          <w:color w:val="404040"/>
        </w:rPr>
        <w:t>），能耗降低</w:t>
      </w:r>
      <w:r>
        <w:rPr>
          <w:rFonts w:ascii="Times New Roman" w:eastAsia="宋体" w:hAnsi="Times New Roman"/>
          <w:color w:val="404040"/>
        </w:rPr>
        <w:t>30%-50%</w:t>
      </w:r>
      <w:r>
        <w:rPr>
          <w:rFonts w:ascii="Times New Roman" w:eastAsia="宋体" w:hAnsi="Times New Roman"/>
          <w:color w:val="404040"/>
        </w:rPr>
        <w:t>；</w:t>
      </w:r>
    </w:p>
    <w:p w14:paraId="0CBD0DA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404040"/>
        </w:rPr>
        <w:t>零直接排放</w:t>
      </w:r>
      <w:r>
        <w:rPr>
          <w:rFonts w:ascii="Times New Roman" w:eastAsia="宋体" w:hAnsi="Times New Roman"/>
          <w:color w:val="404040"/>
        </w:rPr>
        <w:t>：无燃料燃烧过程，无</w:t>
      </w:r>
      <w:r>
        <w:rPr>
          <w:rFonts w:ascii="Times New Roman" w:eastAsia="宋体" w:hAnsi="Times New Roman"/>
          <w:color w:val="404040"/>
        </w:rPr>
        <w:t>CO₂</w:t>
      </w:r>
      <w:r>
        <w:rPr>
          <w:rFonts w:ascii="Times New Roman" w:eastAsia="宋体" w:hAnsi="Times New Roman"/>
          <w:color w:val="404040"/>
        </w:rPr>
        <w:t>、</w:t>
      </w:r>
      <w:r>
        <w:rPr>
          <w:rFonts w:ascii="Times New Roman" w:eastAsia="宋体" w:hAnsi="Times New Roman"/>
          <w:color w:val="404040"/>
        </w:rPr>
        <w:t>NOx</w:t>
      </w:r>
      <w:r>
        <w:rPr>
          <w:rFonts w:ascii="Times New Roman" w:eastAsia="宋体" w:hAnsi="Times New Roman"/>
          <w:color w:val="404040"/>
        </w:rPr>
        <w:t>等废气排放；</w:t>
      </w:r>
    </w:p>
    <w:p w14:paraId="4BC11C7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404040"/>
        </w:rPr>
        <w:t>工艺简化</w:t>
      </w:r>
      <w:r>
        <w:rPr>
          <w:rFonts w:ascii="Times New Roman" w:eastAsia="宋体" w:hAnsi="Times New Roman"/>
          <w:color w:val="404040"/>
        </w:rPr>
        <w:t>：省去传统加热炉的预热、保温环节，缩短生产周期</w:t>
      </w:r>
      <w:r>
        <w:rPr>
          <w:rFonts w:ascii="Times New Roman" w:eastAsia="宋体" w:hAnsi="Times New Roman"/>
          <w:color w:val="404040"/>
        </w:rPr>
        <w:t>20%-30%</w:t>
      </w:r>
    </w:p>
    <w:p w14:paraId="4A6D59B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二、钢铁行业典型应用场景</w:t>
      </w:r>
    </w:p>
    <w:p w14:paraId="6018B26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微波烧结技术</w:t>
      </w:r>
    </w:p>
    <w:p w14:paraId="2E81E8B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404040"/>
        </w:rPr>
        <w:t>替代传统点火炉</w:t>
      </w:r>
      <w:r>
        <w:rPr>
          <w:rFonts w:ascii="Times New Roman" w:eastAsia="宋体" w:hAnsi="Times New Roman"/>
          <w:color w:val="404040"/>
        </w:rPr>
        <w:t>：利用微波直接加热铁矿粉混合料，取消燃气点火环节，固体燃耗降低</w:t>
      </w:r>
      <w:r>
        <w:rPr>
          <w:rFonts w:ascii="Times New Roman" w:eastAsia="宋体" w:hAnsi="Times New Roman"/>
          <w:color w:val="404040"/>
        </w:rPr>
        <w:t>5-8kgce/t</w:t>
      </w:r>
      <w:r>
        <w:rPr>
          <w:rFonts w:ascii="Times New Roman" w:eastAsia="宋体" w:hAnsi="Times New Roman"/>
          <w:color w:val="404040"/>
        </w:rPr>
        <w:t>，</w:t>
      </w:r>
      <w:r>
        <w:rPr>
          <w:rFonts w:ascii="Times New Roman" w:eastAsia="宋体" w:hAnsi="Times New Roman"/>
          <w:color w:val="404040"/>
        </w:rPr>
        <w:t>CO₂</w:t>
      </w:r>
      <w:r>
        <w:rPr>
          <w:rFonts w:ascii="Times New Roman" w:eastAsia="宋体" w:hAnsi="Times New Roman"/>
          <w:color w:val="404040"/>
        </w:rPr>
        <w:t>减排</w:t>
      </w:r>
      <w:r>
        <w:rPr>
          <w:rFonts w:ascii="Times New Roman" w:eastAsia="宋体" w:hAnsi="Times New Roman"/>
          <w:color w:val="404040"/>
        </w:rPr>
        <w:t>15-20kg/t</w:t>
      </w:r>
      <w:r>
        <w:rPr>
          <w:rFonts w:ascii="Times New Roman" w:eastAsia="宋体" w:hAnsi="Times New Roman"/>
          <w:color w:val="404040"/>
        </w:rPr>
        <w:t>。</w:t>
      </w:r>
    </w:p>
    <w:p w14:paraId="48C9D4F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废钢微波预热</w:t>
      </w:r>
    </w:p>
    <w:p w14:paraId="01FC578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404040"/>
        </w:rPr>
        <w:t>去除油污与水分</w:t>
      </w:r>
      <w:r>
        <w:rPr>
          <w:rFonts w:ascii="Times New Roman" w:eastAsia="宋体" w:hAnsi="Times New Roman"/>
          <w:color w:val="404040"/>
        </w:rPr>
        <w:t>：微波选择性加热油污和水分，预热废钢至</w:t>
      </w:r>
      <w:r>
        <w:rPr>
          <w:rFonts w:ascii="Times New Roman" w:eastAsia="宋体" w:hAnsi="Times New Roman"/>
          <w:color w:val="404040"/>
        </w:rPr>
        <w:t>300-500℃</w:t>
      </w:r>
      <w:r>
        <w:rPr>
          <w:rFonts w:ascii="Times New Roman" w:eastAsia="宋体" w:hAnsi="Times New Roman"/>
          <w:color w:val="404040"/>
        </w:rPr>
        <w:t>，缩短电炉冶炼时间</w:t>
      </w:r>
      <w:r>
        <w:rPr>
          <w:rFonts w:ascii="Times New Roman" w:eastAsia="宋体" w:hAnsi="Times New Roman"/>
          <w:color w:val="404040"/>
        </w:rPr>
        <w:t>10%-15%</w:t>
      </w:r>
      <w:r>
        <w:rPr>
          <w:rFonts w:ascii="Times New Roman" w:eastAsia="宋体" w:hAnsi="Times New Roman"/>
          <w:color w:val="404040"/>
        </w:rPr>
        <w:t>，电耗降低</w:t>
      </w:r>
      <w:r>
        <w:rPr>
          <w:rFonts w:ascii="Times New Roman" w:eastAsia="宋体" w:hAnsi="Times New Roman"/>
          <w:color w:val="404040"/>
        </w:rPr>
        <w:t>80-100kWh/t</w:t>
      </w:r>
      <w:r>
        <w:rPr>
          <w:rFonts w:ascii="Times New Roman" w:eastAsia="宋体" w:hAnsi="Times New Roman"/>
          <w:color w:val="404040"/>
        </w:rPr>
        <w:t>。</w:t>
      </w:r>
    </w:p>
    <w:p w14:paraId="48B5E42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轧材在线热处理</w:t>
      </w:r>
    </w:p>
    <w:p w14:paraId="04FE826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404040"/>
        </w:rPr>
        <w:t>局部退火与回火</w:t>
      </w:r>
      <w:r>
        <w:rPr>
          <w:rFonts w:ascii="Times New Roman" w:eastAsia="宋体" w:hAnsi="Times New Roman"/>
          <w:color w:val="404040"/>
        </w:rPr>
        <w:t>：微波精准加热带钢特定区域（如焊缝），避免整体加热能耗，燃气消耗减少</w:t>
      </w:r>
      <w:r>
        <w:rPr>
          <w:rFonts w:ascii="Times New Roman" w:eastAsia="宋体" w:hAnsi="Times New Roman"/>
          <w:color w:val="404040"/>
        </w:rPr>
        <w:t>50%-70%</w:t>
      </w:r>
      <w:r>
        <w:rPr>
          <w:rFonts w:ascii="Times New Roman" w:eastAsia="宋体" w:hAnsi="Times New Roman"/>
          <w:color w:val="404040"/>
        </w:rPr>
        <w:t>。</w:t>
      </w:r>
    </w:p>
    <w:p w14:paraId="32DDE99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微波辅助冶金反应</w:t>
      </w:r>
    </w:p>
    <w:p w14:paraId="0657DBF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404040"/>
        </w:rPr>
        <w:t>还原铁矿石</w:t>
      </w:r>
      <w:r>
        <w:rPr>
          <w:rFonts w:ascii="Times New Roman" w:eastAsia="宋体" w:hAnsi="Times New Roman"/>
          <w:color w:val="404040"/>
        </w:rPr>
        <w:t>：微波激发碳热还原反应（</w:t>
      </w:r>
      <w:r>
        <w:rPr>
          <w:rFonts w:ascii="Times New Roman" w:eastAsia="宋体" w:hAnsi="Times New Roman"/>
          <w:color w:val="404040"/>
        </w:rPr>
        <w:t>Fe2O3+3C→</w:t>
      </w:r>
      <w:r>
        <w:rPr>
          <w:rFonts w:ascii="Times New Roman" w:eastAsia="宋体" w:hAnsi="Times New Roman"/>
          <w:color w:val="404040"/>
        </w:rPr>
        <w:t>微波</w:t>
      </w:r>
      <w:r>
        <w:rPr>
          <w:rFonts w:ascii="Times New Roman" w:eastAsia="宋体" w:hAnsi="Times New Roman"/>
          <w:color w:val="404040"/>
        </w:rPr>
        <w:t>2Fe+3COFe2O3+3C</w:t>
      </w:r>
      <w:r>
        <w:rPr>
          <w:rFonts w:ascii="Times New Roman" w:eastAsia="宋体" w:hAnsi="Times New Roman"/>
          <w:color w:val="404040"/>
        </w:rPr>
        <w:t>微波</w:t>
      </w:r>
      <w:r>
        <w:rPr>
          <w:rFonts w:ascii="Times New Roman" w:eastAsia="宋体" w:hAnsi="Times New Roman"/>
          <w:color w:val="404040"/>
        </w:rPr>
        <w:t>2Fe+3CO</w:t>
      </w:r>
      <w:r>
        <w:rPr>
          <w:rFonts w:ascii="Times New Roman" w:eastAsia="宋体" w:hAnsi="Times New Roman"/>
          <w:color w:val="404040"/>
        </w:rPr>
        <w:t>），反应速率提升</w:t>
      </w:r>
      <w:r>
        <w:rPr>
          <w:rFonts w:ascii="Times New Roman" w:eastAsia="宋体" w:hAnsi="Times New Roman"/>
          <w:color w:val="404040"/>
        </w:rPr>
        <w:t>3-5</w:t>
      </w:r>
      <w:r>
        <w:rPr>
          <w:rFonts w:ascii="Times New Roman" w:eastAsia="宋体" w:hAnsi="Times New Roman"/>
          <w:color w:val="404040"/>
        </w:rPr>
        <w:t>倍，能耗降低</w:t>
      </w:r>
      <w:r>
        <w:rPr>
          <w:rFonts w:ascii="Times New Roman" w:eastAsia="宋体" w:hAnsi="Times New Roman"/>
          <w:color w:val="404040"/>
        </w:rPr>
        <w:t>30%</w:t>
      </w:r>
      <w:r>
        <w:rPr>
          <w:rFonts w:ascii="Times New Roman" w:eastAsia="宋体" w:hAnsi="Times New Roman"/>
          <w:color w:val="404040"/>
        </w:rPr>
        <w:t>。</w:t>
      </w:r>
    </w:p>
    <w:p w14:paraId="739F5C56"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三、关键技术突破</w:t>
      </w:r>
    </w:p>
    <w:p w14:paraId="43A650D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大功率微波源设计</w:t>
      </w:r>
    </w:p>
    <w:p w14:paraId="5E7937C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404040"/>
        </w:rPr>
        <w:t>磁控管阵列</w:t>
      </w:r>
      <w:r>
        <w:rPr>
          <w:rFonts w:ascii="Times New Roman" w:eastAsia="宋体" w:hAnsi="Times New Roman"/>
          <w:color w:val="404040"/>
        </w:rPr>
        <w:t>：采用多组</w:t>
      </w:r>
      <w:r>
        <w:rPr>
          <w:rFonts w:ascii="Times New Roman" w:eastAsia="宋体" w:hAnsi="Times New Roman"/>
          <w:color w:val="404040"/>
        </w:rPr>
        <w:t>10-30kW</w:t>
      </w:r>
      <w:r>
        <w:rPr>
          <w:rFonts w:ascii="Times New Roman" w:eastAsia="宋体" w:hAnsi="Times New Roman"/>
          <w:color w:val="404040"/>
        </w:rPr>
        <w:t>磁控管并联，总功率可达</w:t>
      </w:r>
      <w:r>
        <w:rPr>
          <w:rFonts w:ascii="Times New Roman" w:eastAsia="宋体" w:hAnsi="Times New Roman"/>
          <w:color w:val="404040"/>
        </w:rPr>
        <w:t>1-5MW</w:t>
      </w:r>
      <w:r>
        <w:rPr>
          <w:rFonts w:ascii="Times New Roman" w:eastAsia="宋体" w:hAnsi="Times New Roman"/>
          <w:color w:val="404040"/>
        </w:rPr>
        <w:t>，满足工业化连续生产需求。</w:t>
      </w:r>
    </w:p>
    <w:p w14:paraId="6B5DB30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404040"/>
        </w:rPr>
        <w:t>固态微波发生器</w:t>
      </w:r>
      <w:r>
        <w:rPr>
          <w:rFonts w:ascii="Times New Roman" w:eastAsia="宋体" w:hAnsi="Times New Roman"/>
          <w:color w:val="404040"/>
        </w:rPr>
        <w:t>：基于</w:t>
      </w:r>
      <w:proofErr w:type="spellStart"/>
      <w:r>
        <w:rPr>
          <w:rFonts w:ascii="Times New Roman" w:eastAsia="宋体" w:hAnsi="Times New Roman"/>
          <w:color w:val="404040"/>
        </w:rPr>
        <w:t>GaN</w:t>
      </w:r>
      <w:proofErr w:type="spellEnd"/>
      <w:r>
        <w:rPr>
          <w:rFonts w:ascii="Times New Roman" w:eastAsia="宋体" w:hAnsi="Times New Roman"/>
          <w:color w:val="404040"/>
        </w:rPr>
        <w:t>半导体技术，频率可调（</w:t>
      </w:r>
      <w:r>
        <w:rPr>
          <w:rFonts w:ascii="Times New Roman" w:eastAsia="宋体" w:hAnsi="Times New Roman"/>
          <w:color w:val="404040"/>
        </w:rPr>
        <w:t>2.45GHz/915MHz</w:t>
      </w:r>
      <w:r>
        <w:rPr>
          <w:rFonts w:ascii="Times New Roman" w:eastAsia="宋体" w:hAnsi="Times New Roman"/>
          <w:color w:val="404040"/>
        </w:rPr>
        <w:t>），适应不同物料特性，能效提升至</w:t>
      </w:r>
      <w:r>
        <w:rPr>
          <w:rFonts w:ascii="Times New Roman" w:eastAsia="宋体" w:hAnsi="Times New Roman"/>
          <w:color w:val="404040"/>
        </w:rPr>
        <w:t>85%</w:t>
      </w:r>
      <w:r>
        <w:rPr>
          <w:rFonts w:ascii="Times New Roman" w:eastAsia="宋体" w:hAnsi="Times New Roman"/>
          <w:color w:val="404040"/>
        </w:rPr>
        <w:t>以上。</w:t>
      </w:r>
    </w:p>
    <w:p w14:paraId="04AAA07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微波谐振腔优化</w:t>
      </w:r>
    </w:p>
    <w:p w14:paraId="20DAA54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404040"/>
        </w:rPr>
        <w:t>多模腔体设计</w:t>
      </w:r>
      <w:r>
        <w:rPr>
          <w:rFonts w:ascii="Times New Roman" w:eastAsia="宋体" w:hAnsi="Times New Roman"/>
          <w:color w:val="404040"/>
        </w:rPr>
        <w:t>：通过波导与反射板调整电磁场分布，确保大型物料（如废钢堆）加热均匀性（温差＜</w:t>
      </w:r>
      <w:r>
        <w:rPr>
          <w:rFonts w:ascii="Times New Roman" w:eastAsia="宋体" w:hAnsi="Times New Roman"/>
          <w:color w:val="404040"/>
        </w:rPr>
        <w:t>±20℃</w:t>
      </w:r>
      <w:r>
        <w:rPr>
          <w:rFonts w:ascii="Times New Roman" w:eastAsia="宋体" w:hAnsi="Times New Roman"/>
          <w:color w:val="404040"/>
        </w:rPr>
        <w:t>）。</w:t>
      </w:r>
    </w:p>
    <w:p w14:paraId="7F02BF5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404040"/>
        </w:rPr>
        <w:t>智能阻抗匹配</w:t>
      </w:r>
      <w:r>
        <w:rPr>
          <w:rFonts w:ascii="Times New Roman" w:eastAsia="宋体" w:hAnsi="Times New Roman"/>
          <w:color w:val="404040"/>
        </w:rPr>
        <w:t>：实时监测物料介电特性变化，自动调整微波频率与功率，反射功率控制在</w:t>
      </w:r>
      <w:r>
        <w:rPr>
          <w:rFonts w:ascii="Times New Roman" w:eastAsia="宋体" w:hAnsi="Times New Roman"/>
          <w:color w:val="404040"/>
        </w:rPr>
        <w:t>5%</w:t>
      </w:r>
      <w:r>
        <w:rPr>
          <w:rFonts w:ascii="Times New Roman" w:eastAsia="宋体" w:hAnsi="Times New Roman"/>
          <w:color w:val="404040"/>
        </w:rPr>
        <w:t>以下。</w:t>
      </w:r>
    </w:p>
    <w:p w14:paraId="27749D0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lastRenderedPageBreak/>
        <w:t>3.</w:t>
      </w:r>
      <w:r>
        <w:rPr>
          <w:rFonts w:ascii="Times New Roman" w:eastAsia="宋体" w:hAnsi="Times New Roman"/>
        </w:rPr>
        <w:t>耐高温透波材料</w:t>
      </w:r>
    </w:p>
    <w:p w14:paraId="3FB885E2"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404040"/>
        </w:rPr>
        <w:t>陶瓷基复合材料</w:t>
      </w:r>
      <w:r>
        <w:rPr>
          <w:rFonts w:ascii="Times New Roman" w:eastAsia="宋体" w:hAnsi="Times New Roman"/>
          <w:color w:val="404040"/>
        </w:rPr>
        <w:t>：</w:t>
      </w:r>
      <w:proofErr w:type="spellStart"/>
      <w:r>
        <w:rPr>
          <w:rFonts w:ascii="Times New Roman" w:eastAsia="宋体" w:hAnsi="Times New Roman"/>
          <w:color w:val="404040"/>
        </w:rPr>
        <w:t>Al₂O</w:t>
      </w:r>
      <w:proofErr w:type="spellEnd"/>
      <w:r>
        <w:rPr>
          <w:rFonts w:ascii="Times New Roman" w:eastAsia="宋体" w:hAnsi="Times New Roman"/>
          <w:color w:val="404040"/>
        </w:rPr>
        <w:t>₃-</w:t>
      </w:r>
      <w:proofErr w:type="spellStart"/>
      <w:r>
        <w:rPr>
          <w:rFonts w:ascii="Times New Roman" w:eastAsia="宋体" w:hAnsi="Times New Roman"/>
          <w:color w:val="404040"/>
        </w:rPr>
        <w:t>SiC</w:t>
      </w:r>
      <w:proofErr w:type="spellEnd"/>
      <w:r>
        <w:rPr>
          <w:rFonts w:ascii="Times New Roman" w:eastAsia="宋体" w:hAnsi="Times New Roman"/>
          <w:color w:val="404040"/>
        </w:rPr>
        <w:t>耐温＞</w:t>
      </w:r>
      <w:r>
        <w:rPr>
          <w:rFonts w:ascii="Times New Roman" w:eastAsia="宋体" w:hAnsi="Times New Roman"/>
          <w:color w:val="404040"/>
        </w:rPr>
        <w:t>1600℃</w:t>
      </w:r>
      <w:r>
        <w:rPr>
          <w:rFonts w:ascii="Times New Roman" w:eastAsia="宋体" w:hAnsi="Times New Roman"/>
          <w:color w:val="404040"/>
        </w:rPr>
        <w:t>，透波率＞</w:t>
      </w:r>
      <w:r>
        <w:rPr>
          <w:rFonts w:ascii="Times New Roman" w:eastAsia="宋体" w:hAnsi="Times New Roman"/>
          <w:color w:val="404040"/>
        </w:rPr>
        <w:t>90%</w:t>
      </w:r>
      <w:r>
        <w:rPr>
          <w:rFonts w:ascii="Times New Roman" w:eastAsia="宋体" w:hAnsi="Times New Roman"/>
          <w:color w:val="404040"/>
        </w:rPr>
        <w:t>，用于微波烧结炉内衬。</w:t>
      </w:r>
    </w:p>
    <w:p w14:paraId="24F50A5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404040"/>
        </w:rPr>
        <w:t>石英玻璃视窗</w:t>
      </w:r>
      <w:r>
        <w:rPr>
          <w:rFonts w:ascii="Times New Roman" w:eastAsia="宋体" w:hAnsi="Times New Roman"/>
          <w:color w:val="404040"/>
        </w:rPr>
        <w:t>：实时监控炉内工况，耐热冲击性提升至</w:t>
      </w:r>
      <w:r>
        <w:rPr>
          <w:rFonts w:ascii="Times New Roman" w:eastAsia="宋体" w:hAnsi="Times New Roman"/>
          <w:color w:val="404040"/>
        </w:rPr>
        <w:t>ΔT</w:t>
      </w:r>
      <w:r>
        <w:rPr>
          <w:rFonts w:ascii="Times New Roman" w:eastAsia="宋体" w:hAnsi="Times New Roman"/>
          <w:color w:val="404040"/>
        </w:rPr>
        <w:t>＞</w:t>
      </w:r>
      <w:r>
        <w:rPr>
          <w:rFonts w:ascii="Times New Roman" w:eastAsia="宋体" w:hAnsi="Times New Roman"/>
          <w:color w:val="404040"/>
        </w:rPr>
        <w:t>1000℃</w:t>
      </w:r>
      <w:r>
        <w:rPr>
          <w:rFonts w:ascii="Times New Roman" w:eastAsia="宋体" w:hAnsi="Times New Roman"/>
          <w:color w:val="404040"/>
        </w:rPr>
        <w:t>。</w:t>
      </w:r>
    </w:p>
    <w:p w14:paraId="679B74C3"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51DB5B05"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673FA428" w14:textId="421325CC" w:rsidR="003D32A4" w:rsidRDefault="004E0175" w:rsidP="003D32A4">
      <w:pPr>
        <w:pStyle w:val="1"/>
        <w:spacing w:before="0" w:after="0" w:line="360" w:lineRule="auto"/>
        <w:jc w:val="center"/>
        <w:rPr>
          <w:color w:val="EE0000"/>
          <w:sz w:val="32"/>
          <w:szCs w:val="32"/>
          <w:lang w:bidi="ar"/>
        </w:rPr>
      </w:pPr>
      <w:bookmarkStart w:id="43" w:name="_Toc206748235"/>
      <w:r>
        <w:rPr>
          <w:color w:val="EE0000"/>
          <w:sz w:val="32"/>
          <w:szCs w:val="32"/>
          <w:lang w:bidi="ar"/>
        </w:rPr>
        <w:lastRenderedPageBreak/>
        <w:t>技术名称：</w:t>
      </w:r>
      <w:r w:rsidR="003D32A4">
        <w:rPr>
          <w:color w:val="EE0000"/>
          <w:sz w:val="32"/>
          <w:szCs w:val="32"/>
          <w:lang w:bidi="ar"/>
        </w:rPr>
        <w:t>废耐火材料回用</w:t>
      </w:r>
      <w:bookmarkEnd w:id="43"/>
    </w:p>
    <w:p w14:paraId="0F898E7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钢铁行业废耐火材料的回用是降低生产成本、减少资源浪费和实现低碳节能的重要途径。以下是几种先进的废耐火材料回用技术及其低碳节能优势：</w:t>
      </w:r>
    </w:p>
    <w:p w14:paraId="2B2B2F5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1.</w:t>
      </w:r>
      <w:r>
        <w:rPr>
          <w:rStyle w:val="a4"/>
          <w:rFonts w:ascii="Times New Roman" w:eastAsia="宋体" w:hAnsi="Times New Roman"/>
          <w:color w:val="000000"/>
          <w:shd w:val="clear" w:color="auto" w:fill="FFFFFF"/>
        </w:rPr>
        <w:t>废耐火材料分选与预处理技术</w:t>
      </w:r>
    </w:p>
    <w:p w14:paraId="32C3FAB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技术原理：通过破碎、磁选、筛分等物理方法分离废耐火材料中的金属杂质和非金属组分，提高回收纯度。</w:t>
      </w:r>
    </w:p>
    <w:p w14:paraId="23761DB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节能效果：减少原生原料开采和加工能耗，降低碳排放。</w:t>
      </w:r>
    </w:p>
    <w:p w14:paraId="055ECA2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2.</w:t>
      </w:r>
      <w:r>
        <w:rPr>
          <w:rStyle w:val="a4"/>
          <w:rFonts w:ascii="Times New Roman" w:eastAsia="宋体" w:hAnsi="Times New Roman"/>
          <w:color w:val="000000"/>
          <w:shd w:val="clear" w:color="auto" w:fill="FFFFFF"/>
        </w:rPr>
        <w:t>废耐火材料再生制备技术</w:t>
      </w:r>
    </w:p>
    <w:p w14:paraId="207DF76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直接再生利用：将废耐火材料破碎后作为骨料或粉料，重新制备新耐火砖（如镁碳砖、铝镁浇注料等）。</w:t>
      </w:r>
    </w:p>
    <w:p w14:paraId="1B8853C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低碳优势：减少高温烧结工序，能耗降低</w:t>
      </w:r>
      <w:r>
        <w:rPr>
          <w:rFonts w:ascii="Times New Roman" w:eastAsia="宋体" w:hAnsi="Times New Roman"/>
          <w:color w:val="000000"/>
          <w:shd w:val="clear" w:color="auto" w:fill="FFFFFF"/>
        </w:rPr>
        <w:t>30%~50%</w:t>
      </w:r>
      <w:r>
        <w:rPr>
          <w:rFonts w:ascii="Times New Roman" w:eastAsia="宋体" w:hAnsi="Times New Roman"/>
          <w:color w:val="000000"/>
          <w:shd w:val="clear" w:color="auto" w:fill="FFFFFF"/>
        </w:rPr>
        <w:t>。</w:t>
      </w:r>
    </w:p>
    <w:p w14:paraId="5803BA3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化学法再生：通过酸洗或高温处理去除杂质，恢复耐火性能。</w:t>
      </w:r>
    </w:p>
    <w:p w14:paraId="220B822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3.</w:t>
      </w:r>
      <w:r>
        <w:rPr>
          <w:rStyle w:val="a4"/>
          <w:rFonts w:ascii="Times New Roman" w:eastAsia="宋体" w:hAnsi="Times New Roman"/>
          <w:color w:val="000000"/>
          <w:shd w:val="clear" w:color="auto" w:fill="FFFFFF"/>
        </w:rPr>
        <w:t>废耐火材料在冶金过程中的直接回用</w:t>
      </w:r>
    </w:p>
    <w:p w14:paraId="2E8E136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作为炼钢辅料：废耐火材料中的</w:t>
      </w:r>
      <w:r>
        <w:rPr>
          <w:rFonts w:ascii="Times New Roman" w:eastAsia="宋体" w:hAnsi="Times New Roman"/>
          <w:color w:val="000000"/>
          <w:shd w:val="clear" w:color="auto" w:fill="FFFFFF"/>
        </w:rPr>
        <w:t>MgO</w:t>
      </w:r>
      <w:r>
        <w:rPr>
          <w:rFonts w:ascii="Times New Roman" w:eastAsia="宋体" w:hAnsi="Times New Roman"/>
          <w:color w:val="000000"/>
          <w:shd w:val="clear" w:color="auto" w:fill="FFFFFF"/>
        </w:rPr>
        <w:t>、</w:t>
      </w:r>
      <w:proofErr w:type="spellStart"/>
      <w:r>
        <w:rPr>
          <w:rFonts w:ascii="Times New Roman" w:eastAsia="宋体" w:hAnsi="Times New Roman"/>
          <w:color w:val="000000"/>
          <w:shd w:val="clear" w:color="auto" w:fill="FFFFFF"/>
        </w:rPr>
        <w:t>Al₂O</w:t>
      </w:r>
      <w:proofErr w:type="spellEnd"/>
      <w:r>
        <w:rPr>
          <w:rFonts w:ascii="Times New Roman" w:eastAsia="宋体" w:hAnsi="Times New Roman"/>
          <w:color w:val="000000"/>
          <w:shd w:val="clear" w:color="auto" w:fill="FFFFFF"/>
        </w:rPr>
        <w:t>₃</w:t>
      </w:r>
      <w:r>
        <w:rPr>
          <w:rFonts w:ascii="Times New Roman" w:eastAsia="宋体" w:hAnsi="Times New Roman"/>
          <w:color w:val="000000"/>
          <w:shd w:val="clear" w:color="auto" w:fill="FFFFFF"/>
        </w:rPr>
        <w:t>等成分可替代部分造渣剂或炉衬修补料。</w:t>
      </w:r>
    </w:p>
    <w:p w14:paraId="1B8A1C9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节能效果：减少辅料生产能耗，吨钢辅料成本降低</w:t>
      </w:r>
      <w:r>
        <w:rPr>
          <w:rFonts w:ascii="Times New Roman" w:eastAsia="宋体" w:hAnsi="Times New Roman"/>
          <w:color w:val="000000"/>
          <w:shd w:val="clear" w:color="auto" w:fill="FFFFFF"/>
        </w:rPr>
        <w:t>10%~20%</w:t>
      </w:r>
      <w:r>
        <w:rPr>
          <w:rFonts w:ascii="Times New Roman" w:eastAsia="宋体" w:hAnsi="Times New Roman"/>
          <w:color w:val="000000"/>
          <w:shd w:val="clear" w:color="auto" w:fill="FFFFFF"/>
        </w:rPr>
        <w:t>。</w:t>
      </w:r>
    </w:p>
    <w:p w14:paraId="1C77E17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4.</w:t>
      </w:r>
      <w:r>
        <w:rPr>
          <w:rStyle w:val="a4"/>
          <w:rFonts w:ascii="Times New Roman" w:eastAsia="宋体" w:hAnsi="Times New Roman"/>
          <w:color w:val="000000"/>
          <w:shd w:val="clear" w:color="auto" w:fill="FFFFFF"/>
        </w:rPr>
        <w:t>高温自蔓延合成技术（</w:t>
      </w:r>
      <w:r>
        <w:rPr>
          <w:rStyle w:val="a4"/>
          <w:rFonts w:ascii="Times New Roman" w:eastAsia="宋体" w:hAnsi="Times New Roman"/>
          <w:color w:val="000000"/>
          <w:shd w:val="clear" w:color="auto" w:fill="FFFFFF"/>
        </w:rPr>
        <w:t>SHS</w:t>
      </w:r>
      <w:r>
        <w:rPr>
          <w:rStyle w:val="a4"/>
          <w:rFonts w:ascii="Times New Roman" w:eastAsia="宋体" w:hAnsi="Times New Roman"/>
          <w:color w:val="000000"/>
          <w:shd w:val="clear" w:color="auto" w:fill="FFFFFF"/>
        </w:rPr>
        <w:t>）</w:t>
      </w:r>
    </w:p>
    <w:p w14:paraId="3E1066F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技术原理：利用废耐火材料中的金属铝、镁等成分，通过高温反应生成高性能陶瓷相（如</w:t>
      </w:r>
      <w:proofErr w:type="spellStart"/>
      <w:r>
        <w:rPr>
          <w:rFonts w:ascii="Times New Roman" w:eastAsia="宋体" w:hAnsi="Times New Roman"/>
          <w:color w:val="000000"/>
          <w:shd w:val="clear" w:color="auto" w:fill="FFFFFF"/>
        </w:rPr>
        <w:t>Al₂O₃SiC</w:t>
      </w:r>
      <w:proofErr w:type="spellEnd"/>
      <w:r>
        <w:rPr>
          <w:rFonts w:ascii="Times New Roman" w:eastAsia="宋体" w:hAnsi="Times New Roman"/>
          <w:color w:val="000000"/>
          <w:shd w:val="clear" w:color="auto" w:fill="FFFFFF"/>
        </w:rPr>
        <w:t>复合材料）。</w:t>
      </w:r>
    </w:p>
    <w:p w14:paraId="164A22E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优势：无需外部能源加热，反应过程自维持，实现零碳排。</w:t>
      </w:r>
    </w:p>
    <w:p w14:paraId="352A2C0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应用：适用于生产耐高温冲击的钢包透气砖。</w:t>
      </w:r>
    </w:p>
    <w:p w14:paraId="2DE8955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5.</w:t>
      </w:r>
      <w:r>
        <w:rPr>
          <w:rStyle w:val="a4"/>
          <w:rFonts w:ascii="Times New Roman" w:eastAsia="宋体" w:hAnsi="Times New Roman"/>
          <w:color w:val="000000"/>
          <w:shd w:val="clear" w:color="auto" w:fill="FFFFFF"/>
        </w:rPr>
        <w:t>废耐火材料在建材领域的应用</w:t>
      </w:r>
    </w:p>
    <w:p w14:paraId="4EB4E67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制备水泥或混凝土骨料：废黏土砖、硅砖等可作为水泥混合材或路基材料。</w:t>
      </w:r>
    </w:p>
    <w:p w14:paraId="0CF968B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低碳效益：每吨废耐火材料替代水泥可减少</w:t>
      </w:r>
      <w:r>
        <w:rPr>
          <w:rFonts w:ascii="Times New Roman" w:eastAsia="宋体" w:hAnsi="Times New Roman"/>
          <w:color w:val="000000"/>
          <w:shd w:val="clear" w:color="auto" w:fill="FFFFFF"/>
        </w:rPr>
        <w:t>0.5~0.8</w:t>
      </w:r>
      <w:r>
        <w:rPr>
          <w:rFonts w:ascii="Times New Roman" w:eastAsia="宋体" w:hAnsi="Times New Roman"/>
          <w:color w:val="000000"/>
          <w:shd w:val="clear" w:color="auto" w:fill="FFFFFF"/>
        </w:rPr>
        <w:t>吨</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排放。</w:t>
      </w:r>
    </w:p>
    <w:p w14:paraId="57335BB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6.</w:t>
      </w:r>
      <w:r>
        <w:rPr>
          <w:rStyle w:val="a4"/>
          <w:rFonts w:ascii="Times New Roman" w:eastAsia="宋体" w:hAnsi="Times New Roman"/>
          <w:color w:val="000000"/>
          <w:shd w:val="clear" w:color="auto" w:fill="FFFFFF"/>
        </w:rPr>
        <w:t>数字化智能分拣与循环系统</w:t>
      </w:r>
    </w:p>
    <w:p w14:paraId="68528BD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技术亮点：结合</w:t>
      </w:r>
      <w:r>
        <w:rPr>
          <w:rFonts w:ascii="Times New Roman" w:eastAsia="宋体" w:hAnsi="Times New Roman"/>
          <w:color w:val="000000"/>
          <w:shd w:val="clear" w:color="auto" w:fill="FFFFFF"/>
        </w:rPr>
        <w:t>AI</w:t>
      </w:r>
      <w:r>
        <w:rPr>
          <w:rFonts w:ascii="Times New Roman" w:eastAsia="宋体" w:hAnsi="Times New Roman"/>
          <w:color w:val="000000"/>
          <w:shd w:val="clear" w:color="auto" w:fill="FFFFFF"/>
        </w:rPr>
        <w:t>图像识别和机器人分拣，实现废耐火材料精准分类。</w:t>
      </w:r>
    </w:p>
    <w:p w14:paraId="41CC9E5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效益：分拣效率提升</w:t>
      </w:r>
      <w:r>
        <w:rPr>
          <w:rFonts w:ascii="Times New Roman" w:eastAsia="宋体" w:hAnsi="Times New Roman"/>
          <w:color w:val="000000"/>
          <w:shd w:val="clear" w:color="auto" w:fill="FFFFFF"/>
        </w:rPr>
        <w:t>50%</w:t>
      </w:r>
      <w:r>
        <w:rPr>
          <w:rFonts w:ascii="Times New Roman" w:eastAsia="宋体" w:hAnsi="Times New Roman"/>
          <w:color w:val="000000"/>
          <w:shd w:val="clear" w:color="auto" w:fill="FFFFFF"/>
        </w:rPr>
        <w:t>，回收材料纯度达</w:t>
      </w:r>
      <w:r>
        <w:rPr>
          <w:rFonts w:ascii="Times New Roman" w:eastAsia="宋体" w:hAnsi="Times New Roman"/>
          <w:color w:val="000000"/>
          <w:shd w:val="clear" w:color="auto" w:fill="FFFFFF"/>
        </w:rPr>
        <w:t>95%</w:t>
      </w:r>
      <w:r>
        <w:rPr>
          <w:rFonts w:ascii="Times New Roman" w:eastAsia="宋体" w:hAnsi="Times New Roman"/>
          <w:color w:val="000000"/>
          <w:shd w:val="clear" w:color="auto" w:fill="FFFFFF"/>
        </w:rPr>
        <w:t>以上。</w:t>
      </w:r>
    </w:p>
    <w:p w14:paraId="61E234A8"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3E0B09D1" w14:textId="0974707D" w:rsidR="003D32A4" w:rsidRDefault="004E0175" w:rsidP="003D32A4">
      <w:pPr>
        <w:pStyle w:val="1"/>
        <w:spacing w:before="0" w:after="0" w:line="360" w:lineRule="auto"/>
        <w:jc w:val="center"/>
        <w:rPr>
          <w:color w:val="EE0000"/>
          <w:sz w:val="32"/>
          <w:szCs w:val="32"/>
          <w:lang w:bidi="ar"/>
        </w:rPr>
      </w:pPr>
      <w:bookmarkStart w:id="44" w:name="_Toc206748236"/>
      <w:r>
        <w:rPr>
          <w:color w:val="EE0000"/>
          <w:sz w:val="32"/>
          <w:szCs w:val="32"/>
          <w:lang w:bidi="ar"/>
        </w:rPr>
        <w:lastRenderedPageBreak/>
        <w:t>技术名称：</w:t>
      </w:r>
      <w:r w:rsidR="003D32A4">
        <w:rPr>
          <w:color w:val="EE0000"/>
          <w:sz w:val="32"/>
          <w:szCs w:val="32"/>
          <w:lang w:bidi="ar"/>
        </w:rPr>
        <w:t>废钢智能分拣系统</w:t>
      </w:r>
      <w:bookmarkEnd w:id="44"/>
    </w:p>
    <w:p w14:paraId="4884694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钢铁行业废钢智能分拣系统是结合人工智能、机器视觉、物联网等先进技术的绿色低碳解决方案，旨在提升废钢回收效率、降低能耗和碳排放。以下从技术原理、核心优势等方面进行详细介绍：</w:t>
      </w:r>
    </w:p>
    <w:p w14:paraId="1AC76DC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一、技术原理</w:t>
      </w:r>
    </w:p>
    <w:p w14:paraId="6FCC6DB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智能识别与分拣</w:t>
      </w:r>
    </w:p>
    <w:p w14:paraId="10993B2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机器视觉</w:t>
      </w:r>
      <w:r>
        <w:rPr>
          <w:rFonts w:ascii="Times New Roman" w:eastAsia="宋体" w:hAnsi="Times New Roman"/>
        </w:rPr>
        <w:t>+AI</w:t>
      </w:r>
      <w:r>
        <w:rPr>
          <w:rFonts w:ascii="Times New Roman" w:eastAsia="宋体" w:hAnsi="Times New Roman"/>
        </w:rPr>
        <w:t>算法：通过高分辨率摄像头和光谱分析仪采集废钢图像及成分数据，利用深度学习算法（如</w:t>
      </w:r>
      <w:r>
        <w:rPr>
          <w:rFonts w:ascii="Times New Roman" w:eastAsia="宋体" w:hAnsi="Times New Roman"/>
        </w:rPr>
        <w:t>CNN</w:t>
      </w:r>
      <w:r>
        <w:rPr>
          <w:rFonts w:ascii="Times New Roman" w:eastAsia="宋体" w:hAnsi="Times New Roman"/>
        </w:rPr>
        <w:t>卷积神经网络）实时识别废钢种类（如重废、轻薄料、不锈钢等）及杂质（塑料、橡胶、有色金属等）。</w:t>
      </w:r>
    </w:p>
    <w:p w14:paraId="617F19D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多传感器融合：结合</w:t>
      </w:r>
      <w:r>
        <w:rPr>
          <w:rFonts w:ascii="Times New Roman" w:eastAsia="宋体" w:hAnsi="Times New Roman"/>
        </w:rPr>
        <w:t>X</w:t>
      </w:r>
      <w:r>
        <w:rPr>
          <w:rFonts w:ascii="Times New Roman" w:eastAsia="宋体" w:hAnsi="Times New Roman"/>
        </w:rPr>
        <w:t>射线荧光（</w:t>
      </w:r>
      <w:r>
        <w:rPr>
          <w:rFonts w:ascii="Times New Roman" w:eastAsia="宋体" w:hAnsi="Times New Roman"/>
        </w:rPr>
        <w:t>XRF</w:t>
      </w:r>
      <w:r>
        <w:rPr>
          <w:rFonts w:ascii="Times New Roman" w:eastAsia="宋体" w:hAnsi="Times New Roman"/>
        </w:rPr>
        <w:t>）或激光诱导击穿光谱（</w:t>
      </w:r>
      <w:r>
        <w:rPr>
          <w:rFonts w:ascii="Times New Roman" w:eastAsia="宋体" w:hAnsi="Times New Roman"/>
        </w:rPr>
        <w:t>LIBS</w:t>
      </w:r>
      <w:r>
        <w:rPr>
          <w:rFonts w:ascii="Times New Roman" w:eastAsia="宋体" w:hAnsi="Times New Roman"/>
        </w:rPr>
        <w:t>）技术，精准分析废钢成分（如碳含量、合金元素），避免人工误判。</w:t>
      </w:r>
    </w:p>
    <w:p w14:paraId="640E27D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自动化分拣执行</w:t>
      </w:r>
    </w:p>
    <w:p w14:paraId="0E1A3BF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机器人分拣：配备高精度机械臂或气动喷吹装置，根据</w:t>
      </w:r>
      <w:r>
        <w:rPr>
          <w:rFonts w:ascii="Times New Roman" w:eastAsia="宋体" w:hAnsi="Times New Roman"/>
        </w:rPr>
        <w:t>AI</w:t>
      </w:r>
      <w:r>
        <w:rPr>
          <w:rFonts w:ascii="Times New Roman" w:eastAsia="宋体" w:hAnsi="Times New Roman"/>
        </w:rPr>
        <w:t>指令自动分拣不同类别废钢，分拣速度可达每分钟</w:t>
      </w:r>
      <w:r>
        <w:rPr>
          <w:rFonts w:ascii="Times New Roman" w:eastAsia="宋体" w:hAnsi="Times New Roman"/>
        </w:rPr>
        <w:t>60</w:t>
      </w:r>
      <w:r>
        <w:rPr>
          <w:rFonts w:ascii="Times New Roman" w:eastAsia="宋体" w:hAnsi="Times New Roman"/>
        </w:rPr>
        <w:t>次以上，远超人工效率。</w:t>
      </w:r>
    </w:p>
    <w:p w14:paraId="1F7A5D2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智能物流系统：通过</w:t>
      </w:r>
      <w:r>
        <w:rPr>
          <w:rFonts w:ascii="Times New Roman" w:eastAsia="宋体" w:hAnsi="Times New Roman"/>
        </w:rPr>
        <w:t>AGV</w:t>
      </w:r>
      <w:r>
        <w:rPr>
          <w:rFonts w:ascii="Times New Roman" w:eastAsia="宋体" w:hAnsi="Times New Roman"/>
        </w:rPr>
        <w:t>（自动导引车）或传送带将分拣后的废钢输送至对应区域，实现全流程无人化。</w:t>
      </w:r>
    </w:p>
    <w:p w14:paraId="34554BE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数据优化与追溯</w:t>
      </w:r>
    </w:p>
    <w:p w14:paraId="474DE4D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数字孪生平台：构建废钢分拣过程的虚拟模型，实时优化分拣路径和能耗。</w:t>
      </w:r>
    </w:p>
    <w:p w14:paraId="1250D29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区块链溯源：记录废钢来源、成分及分拣数据，为低碳冶炼提供可信原料数据。</w:t>
      </w:r>
    </w:p>
    <w:p w14:paraId="41ACA7F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二、核心低碳节能优势</w:t>
      </w:r>
    </w:p>
    <w:p w14:paraId="17B40A1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直接减碳效果</w:t>
      </w:r>
    </w:p>
    <w:p w14:paraId="70F3F50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减少铁矿石依赖：每吨废钢再利用可减少</w:t>
      </w:r>
      <w:r>
        <w:rPr>
          <w:rFonts w:ascii="Times New Roman" w:eastAsia="宋体" w:hAnsi="Times New Roman"/>
        </w:rPr>
        <w:t>1.6</w:t>
      </w:r>
      <w:r>
        <w:rPr>
          <w:rFonts w:ascii="Times New Roman" w:eastAsia="宋体" w:hAnsi="Times New Roman"/>
        </w:rPr>
        <w:t>吨</w:t>
      </w:r>
      <w:r>
        <w:rPr>
          <w:rFonts w:ascii="Times New Roman" w:eastAsia="宋体" w:hAnsi="Times New Roman"/>
        </w:rPr>
        <w:t>CO₂</w:t>
      </w:r>
      <w:r>
        <w:rPr>
          <w:rFonts w:ascii="Times New Roman" w:eastAsia="宋体" w:hAnsi="Times New Roman"/>
        </w:rPr>
        <w:t>排放（相比铁矿石炼钢）。智能分拣提升废钢纯净度，使其更适合电弧炉短流程炼钢（碳排放仅为高炉转炉工艺的</w:t>
      </w:r>
      <w:r>
        <w:rPr>
          <w:rFonts w:ascii="Times New Roman" w:eastAsia="宋体" w:hAnsi="Times New Roman"/>
        </w:rPr>
        <w:t>20%-30%</w:t>
      </w:r>
      <w:r>
        <w:rPr>
          <w:rFonts w:ascii="Times New Roman" w:eastAsia="宋体" w:hAnsi="Times New Roman"/>
        </w:rPr>
        <w:t>）。</w:t>
      </w:r>
    </w:p>
    <w:p w14:paraId="5A0B5A1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降低冶炼能耗：分拣后废钢杂质减少（如铜含量</w:t>
      </w:r>
      <w:r>
        <w:rPr>
          <w:rFonts w:ascii="Times New Roman" w:eastAsia="宋体" w:hAnsi="Times New Roman"/>
        </w:rPr>
        <w:t>&lt;0.1%</w:t>
      </w:r>
      <w:r>
        <w:rPr>
          <w:rFonts w:ascii="Times New Roman" w:eastAsia="宋体" w:hAnsi="Times New Roman"/>
        </w:rPr>
        <w:t>），可缩短电炉冶炼时间，吨钢电耗下降</w:t>
      </w:r>
      <w:r>
        <w:rPr>
          <w:rFonts w:ascii="Times New Roman" w:eastAsia="宋体" w:hAnsi="Times New Roman"/>
        </w:rPr>
        <w:t>50-100kWh</w:t>
      </w:r>
      <w:r>
        <w:rPr>
          <w:rFonts w:ascii="Times New Roman" w:eastAsia="宋体" w:hAnsi="Times New Roman"/>
        </w:rPr>
        <w:t>。</w:t>
      </w:r>
    </w:p>
    <w:p w14:paraId="008B204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过程节能技术</w:t>
      </w:r>
    </w:p>
    <w:p w14:paraId="746154E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低功耗设备：采用高效伺服电机和变频技术，分拣系统能耗较传统产线降低</w:t>
      </w:r>
      <w:r>
        <w:rPr>
          <w:rFonts w:ascii="Times New Roman" w:eastAsia="宋体" w:hAnsi="Times New Roman"/>
        </w:rPr>
        <w:t>40%</w:t>
      </w:r>
      <w:r>
        <w:rPr>
          <w:rFonts w:ascii="Times New Roman" w:eastAsia="宋体" w:hAnsi="Times New Roman"/>
        </w:rPr>
        <w:t>以上。</w:t>
      </w:r>
    </w:p>
    <w:p w14:paraId="5502DBFD" w14:textId="5693D3EA"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余热回收：对分拣过程中的摩擦热、设备散热进行回收，用于厂区供暖或预加热废钢。</w:t>
      </w:r>
    </w:p>
    <w:p w14:paraId="69BE559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绿色工艺创新</w:t>
      </w:r>
    </w:p>
    <w:p w14:paraId="45E69C8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无水分拣：替代传统水洗去杂工艺，减少废水处理能耗。</w:t>
      </w:r>
    </w:p>
    <w:p w14:paraId="3B0EFD7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粉尘控制：集成脉冲除尘系统，粉尘排放浓度</w:t>
      </w:r>
      <w:r>
        <w:rPr>
          <w:rFonts w:ascii="Times New Roman" w:eastAsia="宋体" w:hAnsi="Times New Roman"/>
        </w:rPr>
        <w:t>&lt;10mg/m³</w:t>
      </w:r>
      <w:r>
        <w:rPr>
          <w:rFonts w:ascii="Times New Roman" w:eastAsia="宋体" w:hAnsi="Times New Roman"/>
        </w:rPr>
        <w:t>，避免二次污染。</w:t>
      </w:r>
    </w:p>
    <w:p w14:paraId="491EC10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三、典型应用场景</w:t>
      </w:r>
    </w:p>
    <w:p w14:paraId="3BE1157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废钢加工配送中心</w:t>
      </w:r>
    </w:p>
    <w:p w14:paraId="45017F3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处理社会回收废钢（如报废汽车、家电拆解料），分拣准确率</w:t>
      </w:r>
      <w:r>
        <w:rPr>
          <w:rFonts w:ascii="Times New Roman" w:eastAsia="宋体" w:hAnsi="Times New Roman"/>
        </w:rPr>
        <w:t>≥95%</w:t>
      </w:r>
      <w:r>
        <w:rPr>
          <w:rFonts w:ascii="Times New Roman" w:eastAsia="宋体" w:hAnsi="Times New Roman"/>
        </w:rPr>
        <w:t>，加工成本降低</w:t>
      </w:r>
      <w:r>
        <w:rPr>
          <w:rFonts w:ascii="Times New Roman" w:eastAsia="宋体" w:hAnsi="Times New Roman"/>
        </w:rPr>
        <w:t>30%</w:t>
      </w:r>
      <w:r>
        <w:rPr>
          <w:rFonts w:ascii="Times New Roman" w:eastAsia="宋体" w:hAnsi="Times New Roman"/>
        </w:rPr>
        <w:t>。</w:t>
      </w:r>
    </w:p>
    <w:p w14:paraId="6579A2D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钢厂预处理车间</w:t>
      </w:r>
    </w:p>
    <w:p w14:paraId="0669E23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为电弧炉提供优质废钢原料，提升炼钢效率，例如某企业应用后吨钢</w:t>
      </w:r>
      <w:r>
        <w:rPr>
          <w:rFonts w:ascii="Times New Roman" w:eastAsia="宋体" w:hAnsi="Times New Roman"/>
        </w:rPr>
        <w:t>CO₂</w:t>
      </w:r>
      <w:r>
        <w:rPr>
          <w:rFonts w:ascii="Times New Roman" w:eastAsia="宋体" w:hAnsi="Times New Roman"/>
        </w:rPr>
        <w:t>排放下降</w:t>
      </w:r>
      <w:r>
        <w:rPr>
          <w:rFonts w:ascii="Times New Roman" w:eastAsia="宋体" w:hAnsi="Times New Roman"/>
        </w:rPr>
        <w:t>120kg</w:t>
      </w:r>
      <w:r>
        <w:rPr>
          <w:rFonts w:ascii="Times New Roman" w:eastAsia="宋体" w:hAnsi="Times New Roman"/>
        </w:rPr>
        <w:t>。</w:t>
      </w:r>
    </w:p>
    <w:p w14:paraId="2718EB7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城市矿产基地</w:t>
      </w:r>
    </w:p>
    <w:p w14:paraId="55589B29" w14:textId="2259E14F" w:rsidR="003D32A4" w:rsidRDefault="003D32A4" w:rsidP="00802499">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与再生资源回收网络联动，实现废钢</w:t>
      </w:r>
      <w:r>
        <w:rPr>
          <w:rFonts w:ascii="Times New Roman" w:eastAsia="宋体" w:hAnsi="Times New Roman"/>
        </w:rPr>
        <w:t>“</w:t>
      </w:r>
      <w:r>
        <w:rPr>
          <w:rFonts w:ascii="Times New Roman" w:eastAsia="宋体" w:hAnsi="Times New Roman"/>
        </w:rPr>
        <w:t>智能识别分拣配送</w:t>
      </w:r>
      <w:r>
        <w:rPr>
          <w:rFonts w:ascii="Times New Roman" w:eastAsia="宋体" w:hAnsi="Times New Roman"/>
        </w:rPr>
        <w:t>”</w:t>
      </w:r>
      <w:r>
        <w:rPr>
          <w:rFonts w:ascii="Times New Roman" w:eastAsia="宋体" w:hAnsi="Times New Roman"/>
        </w:rPr>
        <w:t>闭环。</w:t>
      </w:r>
      <w:r>
        <w:rPr>
          <w:rFonts w:ascii="Times New Roman" w:eastAsia="宋体" w:hAnsi="Times New Roman"/>
        </w:rPr>
        <w:br w:type="page"/>
      </w:r>
    </w:p>
    <w:p w14:paraId="43454484" w14:textId="137CB6F7" w:rsidR="003D32A4" w:rsidRDefault="004E0175" w:rsidP="003D32A4">
      <w:pPr>
        <w:pStyle w:val="1"/>
        <w:spacing w:before="0" w:after="0" w:line="360" w:lineRule="auto"/>
        <w:jc w:val="center"/>
        <w:rPr>
          <w:rFonts w:ascii="Times New Roman" w:eastAsia="宋体" w:hAnsi="Times New Roman" w:cs="Times New Roman"/>
          <w:color w:val="000000"/>
          <w:sz w:val="24"/>
        </w:rPr>
      </w:pPr>
      <w:bookmarkStart w:id="45" w:name="_Toc206748237"/>
      <w:r>
        <w:rPr>
          <w:color w:val="EE0000"/>
          <w:sz w:val="32"/>
          <w:szCs w:val="32"/>
          <w:lang w:bidi="ar"/>
        </w:rPr>
        <w:lastRenderedPageBreak/>
        <w:t>技术名称：</w:t>
      </w:r>
      <w:r w:rsidR="003D32A4">
        <w:rPr>
          <w:color w:val="EE0000"/>
          <w:sz w:val="32"/>
          <w:szCs w:val="32"/>
          <w:lang w:bidi="ar"/>
        </w:rPr>
        <w:t>BIPV</w:t>
      </w:r>
      <w:r w:rsidR="003D32A4">
        <w:rPr>
          <w:color w:val="EE0000"/>
          <w:sz w:val="32"/>
          <w:szCs w:val="32"/>
          <w:lang w:bidi="ar"/>
        </w:rPr>
        <w:t>建筑光伏一体化</w:t>
      </w:r>
      <w:bookmarkEnd w:id="45"/>
    </w:p>
    <w:p w14:paraId="536266E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w:t>
      </w:r>
      <w:r>
        <w:rPr>
          <w:rFonts w:ascii="Times New Roman" w:eastAsia="宋体" w:hAnsi="Times New Roman"/>
          <w:color w:val="000000"/>
          <w:shd w:val="clear" w:color="auto" w:fill="FFFFFF"/>
        </w:rPr>
        <w:t>BIPV</w:t>
      </w:r>
      <w:r>
        <w:rPr>
          <w:rFonts w:ascii="Times New Roman" w:eastAsia="宋体" w:hAnsi="Times New Roman"/>
          <w:color w:val="000000"/>
          <w:shd w:val="clear" w:color="auto" w:fill="FFFFFF"/>
        </w:rPr>
        <w:t>（建筑光伏一体化）通过将光伏发电系统与建筑结构深度融合，成为推动工业领域节能低碳转型的重要技术路径。其核心在于通过材料创新、结构优化和智能化管理，实现建筑功能与清洁能源生产的协同。</w:t>
      </w:r>
    </w:p>
    <w:p w14:paraId="011180F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1.</w:t>
      </w:r>
      <w:r>
        <w:rPr>
          <w:rStyle w:val="a4"/>
          <w:rFonts w:ascii="Times New Roman" w:eastAsia="宋体" w:hAnsi="Times New Roman"/>
          <w:color w:val="000000"/>
          <w:shd w:val="clear" w:color="auto" w:fill="FFFFFF"/>
        </w:rPr>
        <w:t>定制化与装配式设计：高效集成与低碳施工</w:t>
      </w:r>
    </w:p>
    <w:p w14:paraId="178C175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模块化定制：根据钢铁厂房</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建筑的屋面、立面形态定制光伏组件（如异形硅晶、薄膜电池），匹配建筑荷载与采光需求，减少结构改造的碳排放。</w:t>
      </w:r>
    </w:p>
    <w:p w14:paraId="7467EEC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装配式安装：采用预装支架和快速连接技术，与钢结构主体同步施工，缩短工期</w:t>
      </w:r>
      <w:r>
        <w:rPr>
          <w:rFonts w:ascii="Times New Roman" w:eastAsia="宋体" w:hAnsi="Times New Roman"/>
          <w:color w:val="000000"/>
          <w:shd w:val="clear" w:color="auto" w:fill="FFFFFF"/>
        </w:rPr>
        <w:t>50%</w:t>
      </w:r>
      <w:r>
        <w:rPr>
          <w:rFonts w:ascii="Times New Roman" w:eastAsia="宋体" w:hAnsi="Times New Roman"/>
          <w:color w:val="000000"/>
          <w:shd w:val="clear" w:color="auto" w:fill="FFFFFF"/>
        </w:rPr>
        <w:t>以上，降低施工能耗（如减少焊接作业）。</w:t>
      </w:r>
    </w:p>
    <w:p w14:paraId="5240E20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可拆装技术：组件支持无损拆卸与重复利用，适应厂房改造或搬迁，延长全生命周期价值。</w:t>
      </w:r>
    </w:p>
    <w:p w14:paraId="1E2D48D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2.</w:t>
      </w:r>
      <w:r>
        <w:rPr>
          <w:rStyle w:val="a4"/>
          <w:rFonts w:ascii="Times New Roman" w:eastAsia="宋体" w:hAnsi="Times New Roman"/>
          <w:color w:val="000000"/>
          <w:shd w:val="clear" w:color="auto" w:fill="FFFFFF"/>
        </w:rPr>
        <w:t>材料与工艺创新：安全性与发电效能双提升</w:t>
      </w:r>
    </w:p>
    <w:p w14:paraId="4A514A4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不燃材料应用：选用</w:t>
      </w:r>
      <w:r>
        <w:rPr>
          <w:rFonts w:ascii="Times New Roman" w:eastAsia="宋体" w:hAnsi="Times New Roman"/>
          <w:color w:val="000000"/>
          <w:shd w:val="clear" w:color="auto" w:fill="FFFFFF"/>
        </w:rPr>
        <w:t>A</w:t>
      </w:r>
      <w:r>
        <w:rPr>
          <w:rFonts w:ascii="Times New Roman" w:eastAsia="宋体" w:hAnsi="Times New Roman"/>
          <w:color w:val="000000"/>
          <w:shd w:val="clear" w:color="auto" w:fill="FFFFFF"/>
        </w:rPr>
        <w:t>级防火光伏背板（如陶瓷化硅胶）与钢制边框，满足工业建筑防火要求，避免传统</w:t>
      </w:r>
      <w:r>
        <w:rPr>
          <w:rFonts w:ascii="Times New Roman" w:eastAsia="宋体" w:hAnsi="Times New Roman"/>
          <w:color w:val="000000"/>
          <w:shd w:val="clear" w:color="auto" w:fill="FFFFFF"/>
        </w:rPr>
        <w:t>BAPV</w:t>
      </w:r>
      <w:r>
        <w:rPr>
          <w:rFonts w:ascii="Times New Roman" w:eastAsia="宋体" w:hAnsi="Times New Roman"/>
          <w:color w:val="000000"/>
          <w:shd w:val="clear" w:color="auto" w:fill="FFFFFF"/>
        </w:rPr>
        <w:t>（后置式光伏）的易燃风险。</w:t>
      </w:r>
    </w:p>
    <w:p w14:paraId="2B9C947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双层夹胶工艺：幕墙玻璃中嵌入光伏电池，通过</w:t>
      </w:r>
      <w:r>
        <w:rPr>
          <w:rFonts w:ascii="Times New Roman" w:eastAsia="宋体" w:hAnsi="Times New Roman"/>
          <w:color w:val="000000"/>
          <w:shd w:val="clear" w:color="auto" w:fill="FFFFFF"/>
        </w:rPr>
        <w:t>PVB/EVA</w:t>
      </w:r>
      <w:r>
        <w:rPr>
          <w:rFonts w:ascii="Times New Roman" w:eastAsia="宋体" w:hAnsi="Times New Roman"/>
          <w:color w:val="000000"/>
          <w:shd w:val="clear" w:color="auto" w:fill="FFFFFF"/>
        </w:rPr>
        <w:t>胶膜夹层增强抗冲击性（可抵御冰雹冲击），同时保持</w:t>
      </w:r>
      <w:r>
        <w:rPr>
          <w:rFonts w:ascii="Times New Roman" w:eastAsia="宋体" w:hAnsi="Times New Roman"/>
          <w:color w:val="000000"/>
          <w:shd w:val="clear" w:color="auto" w:fill="FFFFFF"/>
        </w:rPr>
        <w:t>85%</w:t>
      </w:r>
      <w:r>
        <w:rPr>
          <w:rFonts w:ascii="Times New Roman" w:eastAsia="宋体" w:hAnsi="Times New Roman"/>
          <w:color w:val="000000"/>
          <w:shd w:val="clear" w:color="auto" w:fill="FFFFFF"/>
        </w:rPr>
        <w:t>以上透光率，兼顾室内照明需求。</w:t>
      </w:r>
    </w:p>
    <w:p w14:paraId="30F9467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抗风性能强化：采用蜂窝铝板或轻量化钢构支撑，配合风洞优化布局，使系统可抵御</w:t>
      </w:r>
      <w:r>
        <w:rPr>
          <w:rFonts w:ascii="Times New Roman" w:eastAsia="宋体" w:hAnsi="Times New Roman"/>
          <w:color w:val="000000"/>
          <w:shd w:val="clear" w:color="auto" w:fill="FFFFFF"/>
        </w:rPr>
        <w:t>12</w:t>
      </w:r>
      <w:r>
        <w:rPr>
          <w:rFonts w:ascii="Times New Roman" w:eastAsia="宋体" w:hAnsi="Times New Roman"/>
          <w:color w:val="000000"/>
          <w:shd w:val="clear" w:color="auto" w:fill="FFFFFF"/>
        </w:rPr>
        <w:t>级台风（风压</w:t>
      </w:r>
      <w:r>
        <w:rPr>
          <w:rFonts w:ascii="Times New Roman" w:eastAsia="宋体" w:hAnsi="Times New Roman"/>
          <w:color w:val="000000"/>
          <w:shd w:val="clear" w:color="auto" w:fill="FFFFFF"/>
        </w:rPr>
        <w:t>≥1.5kN/m²</w:t>
      </w:r>
      <w:r>
        <w:rPr>
          <w:rFonts w:ascii="Times New Roman" w:eastAsia="宋体" w:hAnsi="Times New Roman"/>
          <w:color w:val="000000"/>
          <w:shd w:val="clear" w:color="auto" w:fill="FFFFFF"/>
        </w:rPr>
        <w:t>），适用于沿海钢铁基地。</w:t>
      </w:r>
    </w:p>
    <w:p w14:paraId="66103E6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3.</w:t>
      </w:r>
      <w:r>
        <w:rPr>
          <w:rStyle w:val="a4"/>
          <w:rFonts w:ascii="Times New Roman" w:eastAsia="宋体" w:hAnsi="Times New Roman"/>
          <w:color w:val="000000"/>
          <w:shd w:val="clear" w:color="auto" w:fill="FFFFFF"/>
        </w:rPr>
        <w:t>协同运维与低碳效益</w:t>
      </w:r>
    </w:p>
    <w:p w14:paraId="18360D9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一体化管理平台：集成光伏发电数据与建筑能耗监测，动态调节厂区用电（如余电用于电解制氢或电弧炉），实现能源自给率提升</w:t>
      </w:r>
      <w:r>
        <w:rPr>
          <w:rFonts w:ascii="Times New Roman" w:eastAsia="宋体" w:hAnsi="Times New Roman"/>
          <w:color w:val="000000"/>
          <w:shd w:val="clear" w:color="auto" w:fill="FFFFFF"/>
        </w:rPr>
        <w:t>20-40%</w:t>
      </w:r>
      <w:r>
        <w:rPr>
          <w:rFonts w:ascii="Times New Roman" w:eastAsia="宋体" w:hAnsi="Times New Roman"/>
          <w:color w:val="000000"/>
          <w:shd w:val="clear" w:color="auto" w:fill="FFFFFF"/>
        </w:rPr>
        <w:t>。</w:t>
      </w:r>
    </w:p>
    <w:p w14:paraId="6CB356F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全生命周期减碳：以</w:t>
      </w:r>
      <w:r>
        <w:rPr>
          <w:rFonts w:ascii="Times New Roman" w:eastAsia="宋体" w:hAnsi="Times New Roman"/>
          <w:color w:val="000000"/>
          <w:shd w:val="clear" w:color="auto" w:fill="FFFFFF"/>
        </w:rPr>
        <w:t>10MW</w:t>
      </w:r>
      <w:r>
        <w:rPr>
          <w:rFonts w:ascii="Times New Roman" w:eastAsia="宋体" w:hAnsi="Times New Roman"/>
          <w:color w:val="000000"/>
          <w:shd w:val="clear" w:color="auto" w:fill="FFFFFF"/>
        </w:rPr>
        <w:t>钢铁厂</w:t>
      </w:r>
      <w:r>
        <w:rPr>
          <w:rFonts w:ascii="Times New Roman" w:eastAsia="宋体" w:hAnsi="Times New Roman"/>
          <w:color w:val="000000"/>
          <w:shd w:val="clear" w:color="auto" w:fill="FFFFFF"/>
        </w:rPr>
        <w:t>BIPV</w:t>
      </w:r>
      <w:r>
        <w:rPr>
          <w:rFonts w:ascii="Times New Roman" w:eastAsia="宋体" w:hAnsi="Times New Roman"/>
          <w:color w:val="000000"/>
          <w:shd w:val="clear" w:color="auto" w:fill="FFFFFF"/>
        </w:rPr>
        <w:t>项目为例，年发电量约</w:t>
      </w:r>
      <w:r>
        <w:rPr>
          <w:rFonts w:ascii="Times New Roman" w:eastAsia="宋体" w:hAnsi="Times New Roman"/>
          <w:color w:val="000000"/>
          <w:shd w:val="clear" w:color="auto" w:fill="FFFFFF"/>
        </w:rPr>
        <w:t>1100</w:t>
      </w:r>
      <w:r>
        <w:rPr>
          <w:rFonts w:ascii="Times New Roman" w:eastAsia="宋体" w:hAnsi="Times New Roman"/>
          <w:color w:val="000000"/>
          <w:shd w:val="clear" w:color="auto" w:fill="FFFFFF"/>
        </w:rPr>
        <w:t>万度，减排</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约</w:t>
      </w:r>
      <w:r>
        <w:rPr>
          <w:rFonts w:ascii="Times New Roman" w:eastAsia="宋体" w:hAnsi="Times New Roman"/>
          <w:color w:val="000000"/>
          <w:shd w:val="clear" w:color="auto" w:fill="FFFFFF"/>
        </w:rPr>
        <w:t>9000</w:t>
      </w:r>
      <w:r>
        <w:rPr>
          <w:rFonts w:ascii="Times New Roman" w:eastAsia="宋体" w:hAnsi="Times New Roman"/>
          <w:color w:val="000000"/>
          <w:shd w:val="clear" w:color="auto" w:fill="FFFFFF"/>
        </w:rPr>
        <w:t>吨，相当于抵消炼钢工序</w:t>
      </w:r>
      <w:r>
        <w:rPr>
          <w:rFonts w:ascii="Times New Roman" w:eastAsia="宋体" w:hAnsi="Times New Roman"/>
          <w:color w:val="000000"/>
          <w:shd w:val="clear" w:color="auto" w:fill="FFFFFF"/>
        </w:rPr>
        <w:t>15%</w:t>
      </w:r>
      <w:r>
        <w:rPr>
          <w:rFonts w:ascii="Times New Roman" w:eastAsia="宋体" w:hAnsi="Times New Roman"/>
          <w:color w:val="000000"/>
          <w:shd w:val="clear" w:color="auto" w:fill="FFFFFF"/>
        </w:rPr>
        <w:t>的碳排放。</w:t>
      </w:r>
    </w:p>
    <w:p w14:paraId="371BC25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绿色认证增值：满足</w:t>
      </w:r>
      <w:r>
        <w:rPr>
          <w:rFonts w:ascii="Times New Roman" w:eastAsia="宋体" w:hAnsi="Times New Roman"/>
          <w:color w:val="000000"/>
          <w:shd w:val="clear" w:color="auto" w:fill="FFFFFF"/>
        </w:rPr>
        <w:t>LEED</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GB/T51141</w:t>
      </w:r>
      <w:r>
        <w:rPr>
          <w:rFonts w:ascii="Times New Roman" w:eastAsia="宋体" w:hAnsi="Times New Roman"/>
          <w:color w:val="000000"/>
          <w:shd w:val="clear" w:color="auto" w:fill="FFFFFF"/>
        </w:rPr>
        <w:t>等绿色建筑标准，助力钢铁企业获取碳配额及绿电补贴。</w:t>
      </w:r>
    </w:p>
    <w:p w14:paraId="3EFAFBB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p>
    <w:p w14:paraId="3D9858BA"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1890B3F6" w14:textId="0A90B626" w:rsidR="003D32A4" w:rsidRDefault="004E0175" w:rsidP="003D32A4">
      <w:pPr>
        <w:pStyle w:val="1"/>
        <w:spacing w:before="0" w:after="0" w:line="360" w:lineRule="auto"/>
        <w:jc w:val="center"/>
        <w:rPr>
          <w:color w:val="EE0000"/>
          <w:sz w:val="32"/>
          <w:szCs w:val="32"/>
          <w:lang w:bidi="ar"/>
        </w:rPr>
      </w:pPr>
      <w:bookmarkStart w:id="46" w:name="_Toc206748238"/>
      <w:r>
        <w:rPr>
          <w:color w:val="EE0000"/>
          <w:sz w:val="32"/>
          <w:szCs w:val="32"/>
          <w:lang w:bidi="ar"/>
        </w:rPr>
        <w:lastRenderedPageBreak/>
        <w:t>技术名称：</w:t>
      </w:r>
      <w:r w:rsidR="003D32A4">
        <w:rPr>
          <w:color w:val="EE0000"/>
          <w:sz w:val="32"/>
          <w:szCs w:val="32"/>
          <w:lang w:bidi="ar"/>
        </w:rPr>
        <w:t>废钢</w:t>
      </w:r>
      <w:r w:rsidR="003D32A4">
        <w:rPr>
          <w:color w:val="EE0000"/>
          <w:sz w:val="32"/>
          <w:szCs w:val="32"/>
          <w:lang w:bidi="ar"/>
        </w:rPr>
        <w:t>-</w:t>
      </w:r>
      <w:r w:rsidR="003D32A4">
        <w:rPr>
          <w:color w:val="EE0000"/>
          <w:sz w:val="32"/>
          <w:szCs w:val="32"/>
          <w:lang w:bidi="ar"/>
        </w:rPr>
        <w:t>塑料协同处理</w:t>
      </w:r>
      <w:bookmarkEnd w:id="46"/>
    </w:p>
    <w:p w14:paraId="0254966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钢铁行业废钢塑料协同处理技术是一种创新性的低碳节能解决方案，通过将废钢与废塑料协同处理，实现资源高效利用、能耗降低和碳排放减少。以下从技术原理、工艺流程、优势等方面进行详细介绍：</w:t>
      </w:r>
    </w:p>
    <w:p w14:paraId="021B6D9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一、技术原理</w:t>
      </w:r>
    </w:p>
    <w:p w14:paraId="7148618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废钢塑料协同效应</w:t>
      </w:r>
    </w:p>
    <w:p w14:paraId="00D315F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废塑料作为碳源替代部分焦炭或煤炭，在高炉或电弧炉中与废钢共同熔炼，塑料中的碳氢化合物可参与还原反应，减少化石燃料消耗。</w:t>
      </w:r>
    </w:p>
    <w:p w14:paraId="3CFE7C7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废塑料高温分解产生的还原性气体（如</w:t>
      </w:r>
      <w:r>
        <w:rPr>
          <w:rFonts w:ascii="Times New Roman" w:eastAsia="宋体" w:hAnsi="Times New Roman"/>
        </w:rPr>
        <w:t>CO</w:t>
      </w:r>
      <w:r>
        <w:rPr>
          <w:rFonts w:ascii="Times New Roman" w:eastAsia="宋体" w:hAnsi="Times New Roman"/>
        </w:rPr>
        <w:t>、</w:t>
      </w:r>
      <w:r>
        <w:rPr>
          <w:rFonts w:ascii="Times New Roman" w:eastAsia="宋体" w:hAnsi="Times New Roman"/>
        </w:rPr>
        <w:t>H₂</w:t>
      </w:r>
      <w:r>
        <w:rPr>
          <w:rFonts w:ascii="Times New Roman" w:eastAsia="宋体" w:hAnsi="Times New Roman"/>
        </w:rPr>
        <w:t>）可优化炉内化学反应，提高能量利用效率。</w:t>
      </w:r>
    </w:p>
    <w:p w14:paraId="09F9FC5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低碳减排机制</w:t>
      </w:r>
    </w:p>
    <w:p w14:paraId="56522E0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废塑料替代化石燃料可减少直接</w:t>
      </w:r>
      <w:r>
        <w:rPr>
          <w:rFonts w:ascii="Times New Roman" w:eastAsia="宋体" w:hAnsi="Times New Roman"/>
        </w:rPr>
        <w:t>CO₂</w:t>
      </w:r>
      <w:r>
        <w:rPr>
          <w:rFonts w:ascii="Times New Roman" w:eastAsia="宋体" w:hAnsi="Times New Roman"/>
        </w:rPr>
        <w:t>排放（每吨废塑料利用可减少约</w:t>
      </w:r>
      <w:r>
        <w:rPr>
          <w:rFonts w:ascii="Times New Roman" w:eastAsia="宋体" w:hAnsi="Times New Roman"/>
        </w:rPr>
        <w:t>1.5-2</w:t>
      </w:r>
      <w:r>
        <w:rPr>
          <w:rFonts w:ascii="Times New Roman" w:eastAsia="宋体" w:hAnsi="Times New Roman"/>
        </w:rPr>
        <w:t>吨</w:t>
      </w:r>
      <w:r>
        <w:rPr>
          <w:rFonts w:ascii="Times New Roman" w:eastAsia="宋体" w:hAnsi="Times New Roman"/>
        </w:rPr>
        <w:t>CO₂</w:t>
      </w:r>
      <w:r>
        <w:rPr>
          <w:rFonts w:ascii="Times New Roman" w:eastAsia="宋体" w:hAnsi="Times New Roman"/>
        </w:rPr>
        <w:t>）。</w:t>
      </w:r>
    </w:p>
    <w:p w14:paraId="29BCCAF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废钢循环利用本身比铁矿石炼钢减少</w:t>
      </w:r>
      <w:r>
        <w:rPr>
          <w:rFonts w:ascii="Times New Roman" w:eastAsia="宋体" w:hAnsi="Times New Roman"/>
        </w:rPr>
        <w:t>60%</w:t>
      </w:r>
      <w:r>
        <w:rPr>
          <w:rFonts w:ascii="Times New Roman" w:eastAsia="宋体" w:hAnsi="Times New Roman"/>
        </w:rPr>
        <w:t>以上碳排放，叠加塑料协同效应进一步降低碳足迹。</w:t>
      </w:r>
    </w:p>
    <w:p w14:paraId="4AC41CD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二、关键工艺流程</w:t>
      </w:r>
    </w:p>
    <w:p w14:paraId="6092F7C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预处理阶段</w:t>
      </w:r>
    </w:p>
    <w:p w14:paraId="0139B7A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废钢分选：通过磁选、涡流分选等去除杂质，确保废钢纯净度。</w:t>
      </w:r>
    </w:p>
    <w:p w14:paraId="1E46B03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废塑料处理：破碎、清洗后制成塑料颗粒（或直接使用工业废塑料），控制氯含量（避免二噁英生成）。</w:t>
      </w:r>
    </w:p>
    <w:p w14:paraId="18E3438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协同熔炼工艺</w:t>
      </w:r>
    </w:p>
    <w:p w14:paraId="61A2D96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高炉喷吹工艺：将废塑料颗粒与煤粉混合后通过风口喷入高炉，作为还原剂和发热剂（日本</w:t>
      </w:r>
      <w:r>
        <w:rPr>
          <w:rFonts w:ascii="Times New Roman" w:eastAsia="宋体" w:hAnsi="Times New Roman"/>
        </w:rPr>
        <w:t>JFE</w:t>
      </w:r>
      <w:r>
        <w:rPr>
          <w:rFonts w:ascii="Times New Roman" w:eastAsia="宋体" w:hAnsi="Times New Roman"/>
        </w:rPr>
        <w:t>钢铁已应用）。</w:t>
      </w:r>
    </w:p>
    <w:p w14:paraId="3F7AA1C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电弧炉工艺：废钢与废塑料混合加入电弧炉，塑料燃烧供热并参与钢水脱氧。</w:t>
      </w:r>
    </w:p>
    <w:p w14:paraId="5E9CA27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转炉工艺：废塑料作为冷却剂或辅助燃料，与废钢协同加入转炉。</w:t>
      </w:r>
    </w:p>
    <w:p w14:paraId="3A12576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尾气处理</w:t>
      </w:r>
    </w:p>
    <w:p w14:paraId="6CB0A50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配备二次燃烧室和急冷塔，避免二噁英生成；</w:t>
      </w:r>
    </w:p>
    <w:p w14:paraId="4FB89CE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采用</w:t>
      </w:r>
      <w:r>
        <w:rPr>
          <w:rFonts w:ascii="Times New Roman" w:eastAsia="宋体" w:hAnsi="Times New Roman"/>
        </w:rPr>
        <w:t>SCR/SNCR</w:t>
      </w:r>
      <w:r>
        <w:rPr>
          <w:rFonts w:ascii="Times New Roman" w:eastAsia="宋体" w:hAnsi="Times New Roman"/>
        </w:rPr>
        <w:t>脱硝、布袋除尘等净化废气。</w:t>
      </w:r>
    </w:p>
    <w:p w14:paraId="7867C77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三、技术优势</w:t>
      </w:r>
    </w:p>
    <w:p w14:paraId="405B3A7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节能降耗</w:t>
      </w:r>
    </w:p>
    <w:p w14:paraId="06DF410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废塑料热值（约</w:t>
      </w:r>
      <w:r>
        <w:rPr>
          <w:rFonts w:ascii="Times New Roman" w:eastAsia="宋体" w:hAnsi="Times New Roman"/>
        </w:rPr>
        <w:t>30-40MJ/kg</w:t>
      </w:r>
      <w:r>
        <w:rPr>
          <w:rFonts w:ascii="Times New Roman" w:eastAsia="宋体" w:hAnsi="Times New Roman"/>
        </w:rPr>
        <w:t>）接近煤炭，可替代</w:t>
      </w:r>
      <w:r>
        <w:rPr>
          <w:rFonts w:ascii="Times New Roman" w:eastAsia="宋体" w:hAnsi="Times New Roman"/>
        </w:rPr>
        <w:t>10%-20%</w:t>
      </w:r>
      <w:r>
        <w:rPr>
          <w:rFonts w:ascii="Times New Roman" w:eastAsia="宋体" w:hAnsi="Times New Roman"/>
        </w:rPr>
        <w:t>化石燃料，降低吨钢能耗</w:t>
      </w:r>
      <w:r>
        <w:rPr>
          <w:rFonts w:ascii="Times New Roman" w:eastAsia="宋体" w:hAnsi="Times New Roman"/>
        </w:rPr>
        <w:t>5%-15%</w:t>
      </w:r>
      <w:r>
        <w:rPr>
          <w:rFonts w:ascii="Times New Roman" w:eastAsia="宋体" w:hAnsi="Times New Roman"/>
        </w:rPr>
        <w:t>。</w:t>
      </w:r>
    </w:p>
    <w:p w14:paraId="3DCF445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资源循环</w:t>
      </w:r>
    </w:p>
    <w:p w14:paraId="537CEB4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实现废钢和废塑料（尤其是难回收的混合塑料）的高值化利用，减少填埋和焚烧污染。</w:t>
      </w:r>
    </w:p>
    <w:p w14:paraId="7A5A2B4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减排效益显著</w:t>
      </w:r>
    </w:p>
    <w:p w14:paraId="703B16A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综合碳排放较传统工艺降低</w:t>
      </w:r>
      <w:r>
        <w:rPr>
          <w:rFonts w:ascii="Times New Roman" w:eastAsia="宋体" w:hAnsi="Times New Roman"/>
        </w:rPr>
        <w:t>20%-30%</w:t>
      </w:r>
      <w:r>
        <w:rPr>
          <w:rFonts w:ascii="Times New Roman" w:eastAsia="宋体" w:hAnsi="Times New Roman"/>
        </w:rPr>
        <w:t>，符合钢铁行业</w:t>
      </w:r>
      <w:r>
        <w:rPr>
          <w:rFonts w:ascii="Times New Roman" w:eastAsia="宋体" w:hAnsi="Times New Roman"/>
        </w:rPr>
        <w:t>“</w:t>
      </w:r>
      <w:r>
        <w:rPr>
          <w:rFonts w:ascii="Times New Roman" w:eastAsia="宋体" w:hAnsi="Times New Roman"/>
        </w:rPr>
        <w:t>双碳</w:t>
      </w:r>
      <w:r>
        <w:rPr>
          <w:rFonts w:ascii="Times New Roman" w:eastAsia="宋体" w:hAnsi="Times New Roman"/>
        </w:rPr>
        <w:t>”</w:t>
      </w:r>
      <w:r>
        <w:rPr>
          <w:rFonts w:ascii="Times New Roman" w:eastAsia="宋体" w:hAnsi="Times New Roman"/>
        </w:rPr>
        <w:t>目标。</w:t>
      </w:r>
    </w:p>
    <w:p w14:paraId="25E04EF2"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29416AC3" w14:textId="1787B56B" w:rsidR="003D32A4" w:rsidRDefault="004E0175" w:rsidP="003D32A4">
      <w:pPr>
        <w:pStyle w:val="1"/>
        <w:spacing w:before="0" w:after="0" w:line="360" w:lineRule="auto"/>
        <w:jc w:val="center"/>
        <w:rPr>
          <w:rFonts w:ascii="Times New Roman" w:eastAsia="宋体" w:hAnsi="Times New Roman" w:cs="Times New Roman"/>
          <w:sz w:val="24"/>
        </w:rPr>
      </w:pPr>
      <w:bookmarkStart w:id="47" w:name="_Toc206748239"/>
      <w:r>
        <w:rPr>
          <w:color w:val="EE0000"/>
          <w:sz w:val="32"/>
          <w:szCs w:val="32"/>
          <w:lang w:bidi="ar"/>
        </w:rPr>
        <w:lastRenderedPageBreak/>
        <w:t>技术名称：</w:t>
      </w:r>
      <w:r w:rsidR="003D32A4">
        <w:rPr>
          <w:color w:val="EE0000"/>
          <w:sz w:val="32"/>
          <w:szCs w:val="32"/>
          <w:lang w:bidi="ar"/>
        </w:rPr>
        <w:t>CERI-S-Arc</w:t>
      </w:r>
      <w:r w:rsidR="003D32A4">
        <w:rPr>
          <w:color w:val="EE0000"/>
          <w:sz w:val="32"/>
          <w:szCs w:val="32"/>
          <w:lang w:bidi="ar"/>
        </w:rPr>
        <w:t>复合型废钢预热电炉技术</w:t>
      </w:r>
      <w:bookmarkEnd w:id="47"/>
    </w:p>
    <w:p w14:paraId="4DA9944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CERI-S-Arc</w:t>
      </w:r>
      <w:r>
        <w:rPr>
          <w:rFonts w:ascii="Times New Roman" w:eastAsia="宋体" w:hAnsi="Times New Roman"/>
        </w:rPr>
        <w:t>复合型废钢预热电炉技术是钢铁行业面向节能低碳冶炼的前沿创新，通过多技术协同实现了高效、低耗、清洁的短流程炼钢。</w:t>
      </w:r>
    </w:p>
    <w:p w14:paraId="7DAB498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新型废钢预热与加料系统（竖井</w:t>
      </w:r>
      <w:r>
        <w:rPr>
          <w:rStyle w:val="a4"/>
          <w:rFonts w:ascii="Times New Roman" w:eastAsia="宋体" w:hAnsi="Times New Roman"/>
        </w:rPr>
        <w:t>+</w:t>
      </w:r>
      <w:r>
        <w:rPr>
          <w:rStyle w:val="a4"/>
          <w:rFonts w:ascii="Times New Roman" w:eastAsia="宋体" w:hAnsi="Times New Roman"/>
        </w:rPr>
        <w:t>水平连续加料）</w:t>
      </w:r>
    </w:p>
    <w:p w14:paraId="2F30AE0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w:t>
      </w:r>
    </w:p>
    <w:p w14:paraId="799181F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采用竖井预加热与水平连续加料结合的方式，废钢在竖井中经高温烟气（约</w:t>
      </w:r>
      <w:r>
        <w:rPr>
          <w:rFonts w:ascii="Times New Roman" w:eastAsia="宋体" w:hAnsi="Times New Roman"/>
        </w:rPr>
        <w:t>800℃</w:t>
      </w:r>
      <w:r>
        <w:rPr>
          <w:rFonts w:ascii="Times New Roman" w:eastAsia="宋体" w:hAnsi="Times New Roman"/>
        </w:rPr>
        <w:t>）逆流预热至</w:t>
      </w:r>
      <w:r>
        <w:rPr>
          <w:rFonts w:ascii="Times New Roman" w:eastAsia="宋体" w:hAnsi="Times New Roman"/>
        </w:rPr>
        <w:t>600℃</w:t>
      </w:r>
      <w:r>
        <w:rPr>
          <w:rFonts w:ascii="Times New Roman" w:eastAsia="宋体" w:hAnsi="Times New Roman"/>
        </w:rPr>
        <w:t>以上，再通过水平输送带连续加入炉内，替代传统电弧炉的</w:t>
      </w:r>
      <w:r>
        <w:rPr>
          <w:rFonts w:ascii="Times New Roman" w:eastAsia="宋体" w:hAnsi="Times New Roman"/>
        </w:rPr>
        <w:t>“</w:t>
      </w:r>
      <w:r>
        <w:rPr>
          <w:rFonts w:ascii="Times New Roman" w:eastAsia="宋体" w:hAnsi="Times New Roman"/>
        </w:rPr>
        <w:t>开盖加料断电</w:t>
      </w:r>
      <w:r>
        <w:rPr>
          <w:rFonts w:ascii="Times New Roman" w:eastAsia="宋体" w:hAnsi="Times New Roman"/>
        </w:rPr>
        <w:t>”</w:t>
      </w:r>
      <w:r>
        <w:rPr>
          <w:rFonts w:ascii="Times New Roman" w:eastAsia="宋体" w:hAnsi="Times New Roman"/>
        </w:rPr>
        <w:t>间歇操作。</w:t>
      </w:r>
    </w:p>
    <w:p w14:paraId="5E347DE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w:t>
      </w:r>
    </w:p>
    <w:p w14:paraId="1ECF13B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废钢预热可回收烟气中</w:t>
      </w:r>
      <w:r>
        <w:rPr>
          <w:rFonts w:ascii="Times New Roman" w:eastAsia="宋体" w:hAnsi="Times New Roman"/>
        </w:rPr>
        <w:t>80%</w:t>
      </w:r>
      <w:r>
        <w:rPr>
          <w:rFonts w:ascii="Times New Roman" w:eastAsia="宋体" w:hAnsi="Times New Roman"/>
        </w:rPr>
        <w:t>以上余热，降低电耗</w:t>
      </w:r>
      <w:r>
        <w:rPr>
          <w:rFonts w:ascii="Times New Roman" w:eastAsia="宋体" w:hAnsi="Times New Roman"/>
        </w:rPr>
        <w:t>60~80kWh/t</w:t>
      </w:r>
      <w:r>
        <w:rPr>
          <w:rFonts w:ascii="Times New Roman" w:eastAsia="宋体" w:hAnsi="Times New Roman"/>
        </w:rPr>
        <w:t>；</w:t>
      </w:r>
    </w:p>
    <w:p w14:paraId="0933EC3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连续加料减少炉盖开闭次数，热损失降低</w:t>
      </w:r>
      <w:r>
        <w:rPr>
          <w:rFonts w:ascii="Times New Roman" w:eastAsia="宋体" w:hAnsi="Times New Roman"/>
        </w:rPr>
        <w:t>15%</w:t>
      </w:r>
      <w:r>
        <w:rPr>
          <w:rFonts w:ascii="Times New Roman" w:eastAsia="宋体" w:hAnsi="Times New Roman"/>
        </w:rPr>
        <w:t>以上，冶炼周期缩短</w:t>
      </w:r>
      <w:r>
        <w:rPr>
          <w:rFonts w:ascii="Times New Roman" w:eastAsia="宋体" w:hAnsi="Times New Roman"/>
        </w:rPr>
        <w:t>20%</w:t>
      </w:r>
      <w:r>
        <w:rPr>
          <w:rFonts w:ascii="Times New Roman" w:eastAsia="宋体" w:hAnsi="Times New Roman"/>
        </w:rPr>
        <w:t>。</w:t>
      </w:r>
    </w:p>
    <w:p w14:paraId="27F984D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柔性供电技术（动态功率调节）</w:t>
      </w:r>
    </w:p>
    <w:p w14:paraId="2A6A394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技术特点</w:t>
      </w:r>
    </w:p>
    <w:p w14:paraId="4823EDF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基于熔池状态实时监测（如电极阻抗、温度场），动态调整输入功率和电极位置，实现</w:t>
      </w:r>
      <w:r>
        <w:rPr>
          <w:rFonts w:ascii="Times New Roman" w:eastAsia="宋体" w:hAnsi="Times New Roman"/>
        </w:rPr>
        <w:t>“</w:t>
      </w:r>
      <w:r>
        <w:rPr>
          <w:rFonts w:ascii="Times New Roman" w:eastAsia="宋体" w:hAnsi="Times New Roman"/>
        </w:rPr>
        <w:t>全平熔池</w:t>
      </w:r>
      <w:r>
        <w:rPr>
          <w:rFonts w:ascii="Times New Roman" w:eastAsia="宋体" w:hAnsi="Times New Roman"/>
        </w:rPr>
        <w:t>”</w:t>
      </w:r>
      <w:r>
        <w:rPr>
          <w:rFonts w:ascii="Times New Roman" w:eastAsia="宋体" w:hAnsi="Times New Roman"/>
        </w:rPr>
        <w:t>冶炼，避免传统电弧炉的功率波动。</w:t>
      </w:r>
    </w:p>
    <w:p w14:paraId="256E38F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低碳贡献</w:t>
      </w:r>
    </w:p>
    <w:p w14:paraId="108D043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电能利用率提升至</w:t>
      </w:r>
      <w:r>
        <w:rPr>
          <w:rFonts w:ascii="Times New Roman" w:eastAsia="宋体" w:hAnsi="Times New Roman"/>
        </w:rPr>
        <w:t>95%</w:t>
      </w:r>
      <w:r>
        <w:rPr>
          <w:rFonts w:ascii="Times New Roman" w:eastAsia="宋体" w:hAnsi="Times New Roman"/>
        </w:rPr>
        <w:t>以上，吨钢电耗降至</w:t>
      </w:r>
      <w:r>
        <w:rPr>
          <w:rFonts w:ascii="Times New Roman" w:eastAsia="宋体" w:hAnsi="Times New Roman"/>
        </w:rPr>
        <w:t>320~350kWh</w:t>
      </w:r>
      <w:r>
        <w:rPr>
          <w:rFonts w:ascii="Times New Roman" w:eastAsia="宋体" w:hAnsi="Times New Roman"/>
        </w:rPr>
        <w:t>（传统电炉约</w:t>
      </w:r>
      <w:r>
        <w:rPr>
          <w:rFonts w:ascii="Times New Roman" w:eastAsia="宋体" w:hAnsi="Times New Roman"/>
        </w:rPr>
        <w:t>400kWh</w:t>
      </w:r>
      <w:r>
        <w:rPr>
          <w:rFonts w:ascii="Times New Roman" w:eastAsia="宋体" w:hAnsi="Times New Roman"/>
        </w:rPr>
        <w:t>）；</w:t>
      </w:r>
    </w:p>
    <w:p w14:paraId="0CE7CF0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减少电弧不稳定导致的谐波污染，配套智能电网可消纳可再生能源电力。</w:t>
      </w:r>
    </w:p>
    <w:p w14:paraId="33FE34F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急冷余热锅炉技术（高效余热回收）</w:t>
      </w:r>
    </w:p>
    <w:p w14:paraId="3A4266A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创新设计</w:t>
      </w:r>
    </w:p>
    <w:p w14:paraId="206A0C9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高温烟气（</w:t>
      </w:r>
      <w:r>
        <w:rPr>
          <w:rFonts w:ascii="Times New Roman" w:eastAsia="宋体" w:hAnsi="Times New Roman"/>
        </w:rPr>
        <w:t>1200℃</w:t>
      </w:r>
      <w:r>
        <w:rPr>
          <w:rFonts w:ascii="Times New Roman" w:eastAsia="宋体" w:hAnsi="Times New Roman"/>
        </w:rPr>
        <w:t>以上）经急冷塔瞬间降温至</w:t>
      </w:r>
      <w:r>
        <w:rPr>
          <w:rFonts w:ascii="Times New Roman" w:eastAsia="宋体" w:hAnsi="Times New Roman"/>
        </w:rPr>
        <w:t>200℃</w:t>
      </w:r>
      <w:r>
        <w:rPr>
          <w:rFonts w:ascii="Times New Roman" w:eastAsia="宋体" w:hAnsi="Times New Roman"/>
        </w:rPr>
        <w:t>以下，防止二噁英再合成，同时通过余热锅炉产生中压蒸汽（</w:t>
      </w:r>
      <w:r>
        <w:rPr>
          <w:rFonts w:ascii="Times New Roman" w:eastAsia="宋体" w:hAnsi="Times New Roman"/>
        </w:rPr>
        <w:t>1.6~2.5MPa</w:t>
      </w:r>
      <w:r>
        <w:rPr>
          <w:rFonts w:ascii="Times New Roman" w:eastAsia="宋体" w:hAnsi="Times New Roman"/>
        </w:rPr>
        <w:t>），用于发电或厂区供热。</w:t>
      </w:r>
    </w:p>
    <w:p w14:paraId="1F71952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能源回收率</w:t>
      </w:r>
    </w:p>
    <w:p w14:paraId="63730D7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吨钢可回收蒸汽</w:t>
      </w:r>
      <w:r>
        <w:rPr>
          <w:rFonts w:ascii="Times New Roman" w:eastAsia="宋体" w:hAnsi="Times New Roman"/>
        </w:rPr>
        <w:t>0.15~0.2</w:t>
      </w:r>
      <w:r>
        <w:rPr>
          <w:rFonts w:ascii="Times New Roman" w:eastAsia="宋体" w:hAnsi="Times New Roman"/>
        </w:rPr>
        <w:t>吨，系统综合能效提高</w:t>
      </w:r>
      <w:r>
        <w:rPr>
          <w:rFonts w:ascii="Times New Roman" w:eastAsia="宋体" w:hAnsi="Times New Roman"/>
        </w:rPr>
        <w:t>10%~15%</w:t>
      </w:r>
      <w:r>
        <w:rPr>
          <w:rFonts w:ascii="Times New Roman" w:eastAsia="宋体" w:hAnsi="Times New Roman"/>
        </w:rPr>
        <w:t>。</w:t>
      </w:r>
    </w:p>
    <w:p w14:paraId="4FD99A4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烟气净化技术（二噁英与超低排放控制）</w:t>
      </w:r>
    </w:p>
    <w:p w14:paraId="6A015BA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二噁英消除</w:t>
      </w:r>
    </w:p>
    <w:p w14:paraId="5126142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采用</w:t>
      </w:r>
      <w:r>
        <w:rPr>
          <w:rFonts w:ascii="Times New Roman" w:eastAsia="宋体" w:hAnsi="Times New Roman"/>
        </w:rPr>
        <w:t>“</w:t>
      </w:r>
      <w:r>
        <w:rPr>
          <w:rFonts w:ascii="Times New Roman" w:eastAsia="宋体" w:hAnsi="Times New Roman"/>
        </w:rPr>
        <w:t>急冷</w:t>
      </w:r>
      <w:r>
        <w:rPr>
          <w:rFonts w:ascii="Times New Roman" w:eastAsia="宋体" w:hAnsi="Times New Roman"/>
        </w:rPr>
        <w:t>+</w:t>
      </w:r>
      <w:r>
        <w:rPr>
          <w:rFonts w:ascii="Times New Roman" w:eastAsia="宋体" w:hAnsi="Times New Roman"/>
        </w:rPr>
        <w:t>活性炭吸附</w:t>
      </w:r>
      <w:r>
        <w:rPr>
          <w:rFonts w:ascii="Times New Roman" w:eastAsia="宋体" w:hAnsi="Times New Roman"/>
        </w:rPr>
        <w:t>+</w:t>
      </w:r>
      <w:r>
        <w:rPr>
          <w:rFonts w:ascii="Times New Roman" w:eastAsia="宋体" w:hAnsi="Times New Roman"/>
        </w:rPr>
        <w:t>布袋除尘</w:t>
      </w:r>
      <w:r>
        <w:rPr>
          <w:rFonts w:ascii="Times New Roman" w:eastAsia="宋体" w:hAnsi="Times New Roman"/>
        </w:rPr>
        <w:t>”</w:t>
      </w:r>
      <w:r>
        <w:rPr>
          <w:rFonts w:ascii="Times New Roman" w:eastAsia="宋体" w:hAnsi="Times New Roman"/>
        </w:rPr>
        <w:t>组合工艺，烟气在</w:t>
      </w:r>
      <w:r>
        <w:rPr>
          <w:rFonts w:ascii="Times New Roman" w:eastAsia="宋体" w:hAnsi="Times New Roman"/>
        </w:rPr>
        <w:t>200℃</w:t>
      </w:r>
      <w:r>
        <w:rPr>
          <w:rFonts w:ascii="Times New Roman" w:eastAsia="宋体" w:hAnsi="Times New Roman"/>
        </w:rPr>
        <w:t>以下停留时间＜</w:t>
      </w:r>
      <w:r>
        <w:rPr>
          <w:rFonts w:ascii="Times New Roman" w:eastAsia="宋体" w:hAnsi="Times New Roman"/>
        </w:rPr>
        <w:t>1</w:t>
      </w:r>
      <w:r>
        <w:rPr>
          <w:rFonts w:ascii="Times New Roman" w:eastAsia="宋体" w:hAnsi="Times New Roman"/>
        </w:rPr>
        <w:t>秒，抑制二噁英生成，排放浓度＜</w:t>
      </w:r>
      <w:r>
        <w:rPr>
          <w:rFonts w:ascii="Times New Roman" w:eastAsia="宋体" w:hAnsi="Times New Roman"/>
        </w:rPr>
        <w:t>0.1ngTEQ/m³</w:t>
      </w:r>
      <w:r>
        <w:rPr>
          <w:rFonts w:ascii="Times New Roman" w:eastAsia="宋体" w:hAnsi="Times New Roman"/>
        </w:rPr>
        <w:t>（严于国标</w:t>
      </w:r>
      <w:r>
        <w:rPr>
          <w:rFonts w:ascii="Times New Roman" w:eastAsia="宋体" w:hAnsi="Times New Roman"/>
        </w:rPr>
        <w:t>0.5ngTEQ/m³</w:t>
      </w:r>
      <w:r>
        <w:rPr>
          <w:rFonts w:ascii="Times New Roman" w:eastAsia="宋体" w:hAnsi="Times New Roman"/>
        </w:rPr>
        <w:t>）。</w:t>
      </w:r>
    </w:p>
    <w:p w14:paraId="3CDFC0A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粉尘超净处理</w:t>
      </w:r>
    </w:p>
    <w:p w14:paraId="6EEED87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多级除尘（旋风</w:t>
      </w:r>
      <w:r>
        <w:rPr>
          <w:rFonts w:ascii="Times New Roman" w:eastAsia="宋体" w:hAnsi="Times New Roman"/>
        </w:rPr>
        <w:t>+</w:t>
      </w:r>
      <w:r>
        <w:rPr>
          <w:rFonts w:ascii="Times New Roman" w:eastAsia="宋体" w:hAnsi="Times New Roman"/>
        </w:rPr>
        <w:t>布袋</w:t>
      </w:r>
      <w:r>
        <w:rPr>
          <w:rFonts w:ascii="Times New Roman" w:eastAsia="宋体" w:hAnsi="Times New Roman"/>
        </w:rPr>
        <w:t>+</w:t>
      </w:r>
      <w:r>
        <w:rPr>
          <w:rFonts w:ascii="Times New Roman" w:eastAsia="宋体" w:hAnsi="Times New Roman"/>
        </w:rPr>
        <w:t>湿电）使颗粒物排放＜</w:t>
      </w:r>
      <w:r>
        <w:rPr>
          <w:rFonts w:ascii="Times New Roman" w:eastAsia="宋体" w:hAnsi="Times New Roman"/>
        </w:rPr>
        <w:t>10mg/m³</w:t>
      </w:r>
      <w:r>
        <w:rPr>
          <w:rFonts w:ascii="Times New Roman" w:eastAsia="宋体" w:hAnsi="Times New Roman"/>
        </w:rPr>
        <w:t>，重金属捕集率＞</w:t>
      </w:r>
      <w:r>
        <w:rPr>
          <w:rFonts w:ascii="Times New Roman" w:eastAsia="宋体" w:hAnsi="Times New Roman"/>
        </w:rPr>
        <w:t>99.5%</w:t>
      </w:r>
      <w:r>
        <w:rPr>
          <w:rFonts w:ascii="Times New Roman" w:eastAsia="宋体" w:hAnsi="Times New Roman"/>
        </w:rPr>
        <w:t>。</w:t>
      </w:r>
    </w:p>
    <w:p w14:paraId="5BF3AC4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5.</w:t>
      </w:r>
      <w:r>
        <w:rPr>
          <w:rStyle w:val="a4"/>
          <w:rFonts w:ascii="Times New Roman" w:eastAsia="宋体" w:hAnsi="Times New Roman"/>
        </w:rPr>
        <w:t>综合低碳效益</w:t>
      </w:r>
    </w:p>
    <w:p w14:paraId="2E25895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吨钢</w:t>
      </w:r>
      <w:r>
        <w:rPr>
          <w:rFonts w:ascii="Times New Roman" w:eastAsia="宋体" w:hAnsi="Times New Roman"/>
        </w:rPr>
        <w:t>CO₂</w:t>
      </w:r>
      <w:r>
        <w:rPr>
          <w:rFonts w:ascii="Times New Roman" w:eastAsia="宋体" w:hAnsi="Times New Roman"/>
        </w:rPr>
        <w:t>减排：相比传统电炉工艺减少</w:t>
      </w:r>
      <w:r>
        <w:rPr>
          <w:rFonts w:ascii="Times New Roman" w:eastAsia="宋体" w:hAnsi="Times New Roman"/>
        </w:rPr>
        <w:t>30%~40%</w:t>
      </w:r>
      <w:r>
        <w:rPr>
          <w:rFonts w:ascii="Times New Roman" w:eastAsia="宋体" w:hAnsi="Times New Roman"/>
        </w:rPr>
        <w:t>（约</w:t>
      </w:r>
      <w:r>
        <w:rPr>
          <w:rFonts w:ascii="Times New Roman" w:eastAsia="宋体" w:hAnsi="Times New Roman"/>
        </w:rPr>
        <w:t>200~250kgCO₂/t</w:t>
      </w:r>
      <w:r>
        <w:rPr>
          <w:rFonts w:ascii="Times New Roman" w:eastAsia="宋体" w:hAnsi="Times New Roman"/>
        </w:rPr>
        <w:t>）；</w:t>
      </w:r>
    </w:p>
    <w:p w14:paraId="7112D57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冶炼效率：连续生产</w:t>
      </w:r>
      <w:r>
        <w:rPr>
          <w:rFonts w:ascii="Times New Roman" w:eastAsia="宋体" w:hAnsi="Times New Roman"/>
        </w:rPr>
        <w:t>+</w:t>
      </w:r>
      <w:r>
        <w:rPr>
          <w:rFonts w:ascii="Times New Roman" w:eastAsia="宋体" w:hAnsi="Times New Roman"/>
        </w:rPr>
        <w:t>全平熔池使产能提升</w:t>
      </w:r>
      <w:r>
        <w:rPr>
          <w:rFonts w:ascii="Times New Roman" w:eastAsia="宋体" w:hAnsi="Times New Roman"/>
        </w:rPr>
        <w:t>25%</w:t>
      </w:r>
      <w:r>
        <w:rPr>
          <w:rFonts w:ascii="Times New Roman" w:eastAsia="宋体" w:hAnsi="Times New Roman"/>
        </w:rPr>
        <w:t>，电极消耗降低</w:t>
      </w:r>
      <w:r>
        <w:rPr>
          <w:rFonts w:ascii="Times New Roman" w:eastAsia="宋体" w:hAnsi="Times New Roman"/>
        </w:rPr>
        <w:t>1.5kg/t</w:t>
      </w:r>
      <w:r>
        <w:rPr>
          <w:rFonts w:ascii="Times New Roman" w:eastAsia="宋体" w:hAnsi="Times New Roman"/>
        </w:rPr>
        <w:t>；</w:t>
      </w:r>
    </w:p>
    <w:p w14:paraId="7A94815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绿色认证：满足《钢铁行业碳达峰实施方案》要求，适配氢能等未来低碳能源。</w:t>
      </w:r>
    </w:p>
    <w:p w14:paraId="2E3390BF"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0B44BFA3"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6778984B" w14:textId="6E6F87B1" w:rsidR="003D32A4" w:rsidRDefault="004E0175" w:rsidP="003D32A4">
      <w:pPr>
        <w:pStyle w:val="1"/>
        <w:spacing w:before="0" w:after="0" w:line="360" w:lineRule="auto"/>
        <w:jc w:val="center"/>
        <w:rPr>
          <w:color w:val="EE0000"/>
          <w:sz w:val="32"/>
          <w:szCs w:val="32"/>
          <w:lang w:bidi="ar"/>
        </w:rPr>
      </w:pPr>
      <w:bookmarkStart w:id="48" w:name="_Toc206748240"/>
      <w:r>
        <w:rPr>
          <w:color w:val="EE0000"/>
          <w:sz w:val="32"/>
          <w:szCs w:val="32"/>
          <w:lang w:bidi="ar"/>
        </w:rPr>
        <w:lastRenderedPageBreak/>
        <w:t>技术名称：</w:t>
      </w:r>
      <w:r w:rsidR="003D32A4">
        <w:rPr>
          <w:color w:val="EE0000"/>
          <w:sz w:val="32"/>
          <w:szCs w:val="32"/>
          <w:lang w:bidi="ar"/>
        </w:rPr>
        <w:t>仿生学节能设计</w:t>
      </w:r>
      <w:bookmarkEnd w:id="48"/>
    </w:p>
    <w:p w14:paraId="18776B6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钢铁行业作为高能耗、高排放的工业领域，正积极通过仿生学与先进低碳技术结合实现节能降碳。以下从仿生学设计原理、典型技术应用及未来方向三方面介绍：</w:t>
      </w:r>
    </w:p>
    <w:p w14:paraId="38605FC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一、仿生学节能设计原理</w:t>
      </w:r>
    </w:p>
    <w:p w14:paraId="64473DD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仿生学通过模仿生物系统的结构、功能或行为，优化工业流程：</w:t>
      </w:r>
    </w:p>
    <w:p w14:paraId="1C1B63A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结构仿生：借鉴蜂巢、骨骼等轻质高强结构，优化高炉、反应器设计。</w:t>
      </w:r>
    </w:p>
    <w:p w14:paraId="61CBBB2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功能仿生：模拟植物光合作用开发碳捕集技术，或模仿白蚁丘的被动通风系统降低冷却能耗。</w:t>
      </w:r>
    </w:p>
    <w:p w14:paraId="5FD71F0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过程仿生：参考生物代谢路径（如铁细菌氧化机制）优化炼钢化学反应效率。</w:t>
      </w:r>
    </w:p>
    <w:p w14:paraId="5ACD5BC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二、典型低碳节能技术应用</w:t>
      </w:r>
    </w:p>
    <w:p w14:paraId="1346C92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仿生结构材料</w:t>
      </w:r>
    </w:p>
    <w:p w14:paraId="1D9F60D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蜂窝结构耐火材料：模仿蜂巢的六边形结构，提升高炉内衬隔热性能，减少热量损失</w:t>
      </w:r>
      <w:r>
        <w:rPr>
          <w:rFonts w:ascii="Times New Roman" w:eastAsia="宋体" w:hAnsi="Times New Roman"/>
        </w:rPr>
        <w:t>15%-20%</w:t>
      </w:r>
      <w:r>
        <w:rPr>
          <w:rFonts w:ascii="Times New Roman" w:eastAsia="宋体" w:hAnsi="Times New Roman"/>
        </w:rPr>
        <w:t>。</w:t>
      </w:r>
    </w:p>
    <w:p w14:paraId="0652EE2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贝壳层状复合材料：用于轧辊涂层，增强耐磨性并降低轧制能耗。</w:t>
      </w:r>
    </w:p>
    <w:p w14:paraId="3686092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生物启发能源回收</w:t>
      </w:r>
    </w:p>
    <w:p w14:paraId="4F1B157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光合作用式碳捕集：开发仿生膜材料（如蓝细菌膜结构），选择性分离</w:t>
      </w:r>
      <w:r>
        <w:rPr>
          <w:rFonts w:ascii="Times New Roman" w:eastAsia="宋体" w:hAnsi="Times New Roman"/>
        </w:rPr>
        <w:t>CO₂</w:t>
      </w:r>
      <w:r>
        <w:rPr>
          <w:rFonts w:ascii="Times New Roman" w:eastAsia="宋体" w:hAnsi="Times New Roman"/>
        </w:rPr>
        <w:t>并转化为化工原料。</w:t>
      </w:r>
    </w:p>
    <w:p w14:paraId="5D130AF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仿生热交换系统：模仿人体血管分形网络，设计高效余热回收管道，提升废热利用率</w:t>
      </w:r>
      <w:r>
        <w:rPr>
          <w:rFonts w:ascii="Times New Roman" w:eastAsia="宋体" w:hAnsi="Times New Roman"/>
        </w:rPr>
        <w:t>30%</w:t>
      </w:r>
      <w:r>
        <w:rPr>
          <w:rFonts w:ascii="Times New Roman" w:eastAsia="宋体" w:hAnsi="Times New Roman"/>
        </w:rPr>
        <w:t>以上。</w:t>
      </w:r>
    </w:p>
    <w:p w14:paraId="3E994B7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生物冶金技术</w:t>
      </w:r>
    </w:p>
    <w:p w14:paraId="19F055D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微生物还原炼铁：利用铁还原菌（如</w:t>
      </w:r>
      <w:r>
        <w:rPr>
          <w:rFonts w:ascii="Times New Roman" w:eastAsia="宋体" w:hAnsi="Times New Roman"/>
        </w:rPr>
        <w:t>Shewanella</w:t>
      </w:r>
      <w:r>
        <w:rPr>
          <w:rFonts w:ascii="Times New Roman" w:eastAsia="宋体" w:hAnsi="Times New Roman"/>
        </w:rPr>
        <w:t>）在低温下还原铁矿石，减少焦炭用量，降低碳排放</w:t>
      </w:r>
      <w:r>
        <w:rPr>
          <w:rFonts w:ascii="Times New Roman" w:eastAsia="宋体" w:hAnsi="Times New Roman"/>
        </w:rPr>
        <w:t>50%-70%</w:t>
      </w:r>
      <w:r>
        <w:rPr>
          <w:rFonts w:ascii="Times New Roman" w:eastAsia="宋体" w:hAnsi="Times New Roman"/>
        </w:rPr>
        <w:t>。</w:t>
      </w:r>
    </w:p>
    <w:p w14:paraId="3419010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酶催化脱硫：模拟生物酶反应，替代传统高温脱硫工艺。</w:t>
      </w:r>
    </w:p>
    <w:p w14:paraId="3E48412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智能控制系统</w:t>
      </w:r>
    </w:p>
    <w:p w14:paraId="74F955E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神经网络优化：模仿大脑学习机制，通过</w:t>
      </w:r>
      <w:r>
        <w:rPr>
          <w:rFonts w:ascii="Times New Roman" w:eastAsia="宋体" w:hAnsi="Times New Roman"/>
        </w:rPr>
        <w:t>AI</w:t>
      </w:r>
      <w:r>
        <w:rPr>
          <w:rFonts w:ascii="Times New Roman" w:eastAsia="宋体" w:hAnsi="Times New Roman"/>
        </w:rPr>
        <w:t>动态调整高炉参数（风温、喷煤量），降低燃料比</w:t>
      </w:r>
      <w:r>
        <w:rPr>
          <w:rFonts w:ascii="Times New Roman" w:eastAsia="宋体" w:hAnsi="Times New Roman"/>
        </w:rPr>
        <w:t>10%-15%</w:t>
      </w:r>
      <w:r>
        <w:rPr>
          <w:rFonts w:ascii="Times New Roman" w:eastAsia="宋体" w:hAnsi="Times New Roman"/>
        </w:rPr>
        <w:t>。</w:t>
      </w:r>
    </w:p>
    <w:p w14:paraId="1C626B9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三、前沿探索方向</w:t>
      </w:r>
    </w:p>
    <w:p w14:paraId="06C681D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跨尺度仿生设计：结合生物微观结构（如叶面气孔）与宏观系统（如生态系统循环）优化全流程能效。</w:t>
      </w:r>
    </w:p>
    <w:p w14:paraId="08708E0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生物氢能冶金：利用仿生催化剂电解水制氢，开发氢基直接还原铁（</w:t>
      </w:r>
      <w:r>
        <w:rPr>
          <w:rFonts w:ascii="Times New Roman" w:eastAsia="宋体" w:hAnsi="Times New Roman"/>
        </w:rPr>
        <w:t>DRI</w:t>
      </w:r>
      <w:r>
        <w:rPr>
          <w:rFonts w:ascii="Times New Roman" w:eastAsia="宋体" w:hAnsi="Times New Roman"/>
        </w:rPr>
        <w:t>）工艺。</w:t>
      </w:r>
    </w:p>
    <w:p w14:paraId="6105190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自修复材料：模仿皮肤愈合机制，开发可自动修复裂纹的耐火材料，延长设备寿命。</w:t>
      </w:r>
    </w:p>
    <w:p w14:paraId="1B9DF8C3"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165D14CD"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0BF3CCA6" w14:textId="1751C504" w:rsidR="003D32A4" w:rsidRDefault="004E0175" w:rsidP="003D32A4">
      <w:pPr>
        <w:pStyle w:val="1"/>
        <w:spacing w:before="0" w:after="0" w:line="360" w:lineRule="auto"/>
        <w:jc w:val="center"/>
        <w:rPr>
          <w:rFonts w:ascii="Times New Roman" w:eastAsia="宋体" w:hAnsi="Times New Roman" w:cs="Times New Roman"/>
          <w:sz w:val="24"/>
        </w:rPr>
      </w:pPr>
      <w:bookmarkStart w:id="49" w:name="_Toc206748241"/>
      <w:r>
        <w:rPr>
          <w:color w:val="EE0000"/>
          <w:sz w:val="32"/>
          <w:szCs w:val="32"/>
          <w:lang w:bidi="ar"/>
        </w:rPr>
        <w:lastRenderedPageBreak/>
        <w:t>技术名称：</w:t>
      </w:r>
      <w:r w:rsidR="003D32A4">
        <w:rPr>
          <w:color w:val="EE0000"/>
          <w:sz w:val="32"/>
          <w:szCs w:val="32"/>
          <w:lang w:bidi="ar"/>
        </w:rPr>
        <w:t>二氧化碳干法除尘技术</w:t>
      </w:r>
      <w:bookmarkEnd w:id="49"/>
    </w:p>
    <w:p w14:paraId="22FEBD6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作为高能耗、高排放的工业领域，其生产过程中的二氧化碳减排和节能技术至关重要。干法除尘技术因其低碳、高效、节能的特点，成为钢铁行业绿色转型的重要方向之一。以下是几种先进的干法除尘低碳节能技术及其应用介绍：</w:t>
      </w:r>
    </w:p>
    <w:p w14:paraId="21B585C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静电除尘技术（</w:t>
      </w:r>
      <w:r>
        <w:rPr>
          <w:rStyle w:val="a4"/>
          <w:rFonts w:ascii="Times New Roman" w:eastAsia="宋体" w:hAnsi="Times New Roman"/>
        </w:rPr>
        <w:t>ESP</w:t>
      </w:r>
      <w:r>
        <w:rPr>
          <w:rStyle w:val="a4"/>
          <w:rFonts w:ascii="Times New Roman" w:eastAsia="宋体" w:hAnsi="Times New Roman"/>
        </w:rPr>
        <w:t>）</w:t>
      </w:r>
    </w:p>
    <w:p w14:paraId="4BDA810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技术原理：利用高压电场使烟气中的粉尘带电，通过静电力吸附到集尘板上，实现气固分离。</w:t>
      </w:r>
    </w:p>
    <w:p w14:paraId="1893EF6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低碳节能优势：</w:t>
      </w:r>
    </w:p>
    <w:p w14:paraId="7E54662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能耗低（仅需维持电场运行），相比湿法除尘减少水耗和废水处理能耗。</w:t>
      </w:r>
    </w:p>
    <w:p w14:paraId="06DF222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可处理高温烟气（</w:t>
      </w:r>
      <w:r>
        <w:rPr>
          <w:rFonts w:ascii="Times New Roman" w:eastAsia="宋体" w:hAnsi="Times New Roman"/>
        </w:rPr>
        <w:t>300℃</w:t>
      </w:r>
      <w:r>
        <w:rPr>
          <w:rFonts w:ascii="Times New Roman" w:eastAsia="宋体" w:hAnsi="Times New Roman"/>
        </w:rPr>
        <w:t>以上），避免湿法冷却过程中的热能损失。</w:t>
      </w:r>
    </w:p>
    <w:p w14:paraId="392D4EE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适用于烧结机、高炉煤气等环节，除尘效率可达</w:t>
      </w:r>
      <w:r>
        <w:rPr>
          <w:rFonts w:ascii="Times New Roman" w:eastAsia="宋体" w:hAnsi="Times New Roman"/>
        </w:rPr>
        <w:t>99%</w:t>
      </w:r>
      <w:r>
        <w:rPr>
          <w:rFonts w:ascii="Times New Roman" w:eastAsia="宋体" w:hAnsi="Times New Roman"/>
        </w:rPr>
        <w:t>以上。</w:t>
      </w:r>
    </w:p>
    <w:p w14:paraId="1A3840D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创新方向：高频电源技术、脉冲供电技术，进一步降低能耗并提升除尘效率。</w:t>
      </w:r>
    </w:p>
    <w:p w14:paraId="7B1B706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袋式除尘技术（脉冲喷吹除尘）</w:t>
      </w:r>
    </w:p>
    <w:p w14:paraId="66B447D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技术原理：通过纤维滤袋捕集粉尘，利用压缩空气脉冲喷吹清灰。</w:t>
      </w:r>
    </w:p>
    <w:p w14:paraId="2D3582F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低碳节能优势：</w:t>
      </w:r>
    </w:p>
    <w:p w14:paraId="78EEE2F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无需水耗，减少湿法除尘的二次污染。</w:t>
      </w:r>
    </w:p>
    <w:p w14:paraId="7F874E9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可协同处理</w:t>
      </w:r>
      <w:r>
        <w:rPr>
          <w:rFonts w:ascii="Times New Roman" w:eastAsia="宋体" w:hAnsi="Times New Roman"/>
        </w:rPr>
        <w:t>PM2.5</w:t>
      </w:r>
      <w:r>
        <w:rPr>
          <w:rFonts w:ascii="Times New Roman" w:eastAsia="宋体" w:hAnsi="Times New Roman"/>
        </w:rPr>
        <w:t>等超细颗粒物，满足超低排放标准。</w:t>
      </w:r>
    </w:p>
    <w:p w14:paraId="04DEDDB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结合预涂灰技术，可处理高湿、粘性烟气（如转炉煤气）。</w:t>
      </w:r>
    </w:p>
    <w:p w14:paraId="74ED37E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节能改进：</w:t>
      </w:r>
    </w:p>
    <w:p w14:paraId="4B86AB7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低压脉冲技术：降低压缩空气用量。</w:t>
      </w:r>
    </w:p>
    <w:p w14:paraId="086D4C4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覆膜滤料：减少阻力，延长滤袋寿命。</w:t>
      </w:r>
    </w:p>
    <w:p w14:paraId="6413006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干法脱硫除尘一体化技术（如活性炭吸附）</w:t>
      </w:r>
    </w:p>
    <w:p w14:paraId="480432E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技术原理：利用活性炭的吸附能力同步脱除</w:t>
      </w:r>
      <w:r>
        <w:rPr>
          <w:rFonts w:ascii="Times New Roman" w:eastAsia="宋体" w:hAnsi="Times New Roman"/>
        </w:rPr>
        <w:t>SO₂</w:t>
      </w:r>
      <w:r>
        <w:rPr>
          <w:rFonts w:ascii="Times New Roman" w:eastAsia="宋体" w:hAnsi="Times New Roman"/>
        </w:rPr>
        <w:t>和粉尘（如烧结烟气治理）。</w:t>
      </w:r>
    </w:p>
    <w:p w14:paraId="6420E76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低碳节能优势：</w:t>
      </w:r>
    </w:p>
    <w:p w14:paraId="5D5A82C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省去传统湿法脱硫的浆液制备和水循环系统，能耗降低</w:t>
      </w:r>
      <w:r>
        <w:rPr>
          <w:rFonts w:ascii="Times New Roman" w:eastAsia="宋体" w:hAnsi="Times New Roman"/>
        </w:rPr>
        <w:t>30%</w:t>
      </w:r>
      <w:r>
        <w:rPr>
          <w:rFonts w:ascii="Times New Roman" w:eastAsia="宋体" w:hAnsi="Times New Roman"/>
        </w:rPr>
        <w:t>以上。</w:t>
      </w:r>
    </w:p>
    <w:p w14:paraId="7458121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活性炭可再生循环利用，减少固废产生。</w:t>
      </w:r>
    </w:p>
    <w:p w14:paraId="71BBCC1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副产物硫酸可资源化利用，实现循环经济。</w:t>
      </w:r>
    </w:p>
    <w:p w14:paraId="4C92257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高炉煤气干法除尘（</w:t>
      </w:r>
      <w:r>
        <w:rPr>
          <w:rStyle w:val="a4"/>
          <w:rFonts w:ascii="Times New Roman" w:eastAsia="宋体" w:hAnsi="Times New Roman"/>
        </w:rPr>
        <w:t>TRT</w:t>
      </w:r>
      <w:r>
        <w:rPr>
          <w:rStyle w:val="a4"/>
          <w:rFonts w:ascii="Times New Roman" w:eastAsia="宋体" w:hAnsi="Times New Roman"/>
        </w:rPr>
        <w:t>余压发电配套）</w:t>
      </w:r>
    </w:p>
    <w:p w14:paraId="1DB4113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技术原理：高炉煤气经重力除尘后，通过干式布袋除尘净化，配合</w:t>
      </w:r>
      <w:r>
        <w:rPr>
          <w:rFonts w:ascii="Times New Roman" w:eastAsia="宋体" w:hAnsi="Times New Roman"/>
        </w:rPr>
        <w:t>TRT</w:t>
      </w:r>
      <w:r>
        <w:rPr>
          <w:rFonts w:ascii="Times New Roman" w:eastAsia="宋体" w:hAnsi="Times New Roman"/>
        </w:rPr>
        <w:t>（余压透平发电）回收煤气压力能。</w:t>
      </w:r>
    </w:p>
    <w:p w14:paraId="2005FDD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w:t>
      </w:r>
    </w:p>
    <w:p w14:paraId="20E71EA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除尘后煤气温度高（</w:t>
      </w:r>
      <w:r>
        <w:rPr>
          <w:rFonts w:ascii="Times New Roman" w:eastAsia="宋体" w:hAnsi="Times New Roman"/>
        </w:rPr>
        <w:t>150~250℃</w:t>
      </w:r>
      <w:r>
        <w:rPr>
          <w:rFonts w:ascii="Times New Roman" w:eastAsia="宋体" w:hAnsi="Times New Roman"/>
        </w:rPr>
        <w:t>），热值损失小，提升后续发电效率。</w:t>
      </w:r>
    </w:p>
    <w:p w14:paraId="5D8FE3C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TRT</w:t>
      </w:r>
      <w:r>
        <w:rPr>
          <w:rFonts w:ascii="Times New Roman" w:eastAsia="宋体" w:hAnsi="Times New Roman"/>
        </w:rPr>
        <w:t>发电可满足高炉自身</w:t>
      </w:r>
      <w:r>
        <w:rPr>
          <w:rFonts w:ascii="Times New Roman" w:eastAsia="宋体" w:hAnsi="Times New Roman"/>
        </w:rPr>
        <w:t>30%~50%</w:t>
      </w:r>
      <w:r>
        <w:rPr>
          <w:rFonts w:ascii="Times New Roman" w:eastAsia="宋体" w:hAnsi="Times New Roman"/>
        </w:rPr>
        <w:t>的电耗，吨铁发电量达</w:t>
      </w:r>
      <w:r>
        <w:rPr>
          <w:rFonts w:ascii="Times New Roman" w:eastAsia="宋体" w:hAnsi="Times New Roman"/>
        </w:rPr>
        <w:t>30~50kWh</w:t>
      </w:r>
      <w:r>
        <w:rPr>
          <w:rFonts w:ascii="Times New Roman" w:eastAsia="宋体" w:hAnsi="Times New Roman"/>
        </w:rPr>
        <w:t>。</w:t>
      </w:r>
    </w:p>
    <w:p w14:paraId="7423285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相比湿法除尘，节水</w:t>
      </w:r>
      <w:r>
        <w:rPr>
          <w:rFonts w:ascii="Times New Roman" w:eastAsia="宋体" w:hAnsi="Times New Roman"/>
        </w:rPr>
        <w:t>90%</w:t>
      </w:r>
      <w:r>
        <w:rPr>
          <w:rFonts w:ascii="Times New Roman" w:eastAsia="宋体" w:hAnsi="Times New Roman"/>
        </w:rPr>
        <w:t>以上，减少污水处理成本。</w:t>
      </w:r>
    </w:p>
    <w:p w14:paraId="03CF1E3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5.</w:t>
      </w:r>
      <w:r>
        <w:rPr>
          <w:rStyle w:val="a4"/>
          <w:rFonts w:ascii="Times New Roman" w:eastAsia="宋体" w:hAnsi="Times New Roman"/>
        </w:rPr>
        <w:t>高温陶瓷纤维除尘技术</w:t>
      </w:r>
    </w:p>
    <w:p w14:paraId="3BC62B6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技术原理：采用耐高温（</w:t>
      </w:r>
      <w:r>
        <w:rPr>
          <w:rFonts w:ascii="Times New Roman" w:eastAsia="宋体" w:hAnsi="Times New Roman"/>
        </w:rPr>
        <w:t>800℃</w:t>
      </w:r>
      <w:r>
        <w:rPr>
          <w:rFonts w:ascii="Times New Roman" w:eastAsia="宋体" w:hAnsi="Times New Roman"/>
        </w:rPr>
        <w:t>以上）陶瓷纤维滤管过滤粉尘。</w:t>
      </w:r>
    </w:p>
    <w:p w14:paraId="3C7C9E1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应用场景：电炉烟气、焦炉烟气等高温工况。</w:t>
      </w:r>
    </w:p>
    <w:p w14:paraId="13CA63C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lastRenderedPageBreak/>
        <w:t>优势：</w:t>
      </w:r>
    </w:p>
    <w:p w14:paraId="5662875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直接处理高温烟气，避免余热浪费。</w:t>
      </w:r>
    </w:p>
    <w:p w14:paraId="1CEEB10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与余热锅炉结合，实现</w:t>
      </w:r>
      <w:r>
        <w:rPr>
          <w:rFonts w:ascii="Times New Roman" w:eastAsia="宋体" w:hAnsi="Times New Roman"/>
        </w:rPr>
        <w:t>“</w:t>
      </w:r>
      <w:r>
        <w:rPr>
          <w:rFonts w:ascii="Times New Roman" w:eastAsia="宋体" w:hAnsi="Times New Roman"/>
        </w:rPr>
        <w:t>除尘</w:t>
      </w:r>
      <w:r>
        <w:rPr>
          <w:rFonts w:ascii="Times New Roman" w:eastAsia="宋体" w:hAnsi="Times New Roman"/>
        </w:rPr>
        <w:t>+</w:t>
      </w:r>
      <w:r>
        <w:rPr>
          <w:rFonts w:ascii="Times New Roman" w:eastAsia="宋体" w:hAnsi="Times New Roman"/>
        </w:rPr>
        <w:t>余热回收</w:t>
      </w:r>
      <w:r>
        <w:rPr>
          <w:rFonts w:ascii="Times New Roman" w:eastAsia="宋体" w:hAnsi="Times New Roman"/>
        </w:rPr>
        <w:t>”</w:t>
      </w:r>
      <w:r>
        <w:rPr>
          <w:rFonts w:ascii="Times New Roman" w:eastAsia="宋体" w:hAnsi="Times New Roman"/>
        </w:rPr>
        <w:t>协同节能。</w:t>
      </w:r>
    </w:p>
    <w:p w14:paraId="0C09472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6.</w:t>
      </w:r>
      <w:r>
        <w:rPr>
          <w:rStyle w:val="a4"/>
          <w:rFonts w:ascii="Times New Roman" w:eastAsia="宋体" w:hAnsi="Times New Roman"/>
        </w:rPr>
        <w:t>数字化与智能控制技术</w:t>
      </w:r>
    </w:p>
    <w:p w14:paraId="5AFAC00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技术应用：</w:t>
      </w:r>
    </w:p>
    <w:p w14:paraId="60A60D8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通过传感器和</w:t>
      </w:r>
      <w:r>
        <w:rPr>
          <w:rFonts w:ascii="Times New Roman" w:eastAsia="宋体" w:hAnsi="Times New Roman"/>
        </w:rPr>
        <w:t>AI</w:t>
      </w:r>
      <w:r>
        <w:rPr>
          <w:rFonts w:ascii="Times New Roman" w:eastAsia="宋体" w:hAnsi="Times New Roman"/>
        </w:rPr>
        <w:t>算法优化除尘系统运行参数（如风量、喷吹频率）。</w:t>
      </w:r>
    </w:p>
    <w:p w14:paraId="5D62FD3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预测性维护减少设备空载或过载能耗。</w:t>
      </w:r>
    </w:p>
    <w:p w14:paraId="39981D4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节能效果：可降低系统整体能耗</w:t>
      </w:r>
      <w:r>
        <w:rPr>
          <w:rFonts w:ascii="Times New Roman" w:eastAsia="宋体" w:hAnsi="Times New Roman"/>
        </w:rPr>
        <w:t>10%~20%</w:t>
      </w:r>
      <w:r>
        <w:rPr>
          <w:rFonts w:ascii="Times New Roman" w:eastAsia="宋体" w:hAnsi="Times New Roman"/>
        </w:rPr>
        <w:t>。</w:t>
      </w:r>
    </w:p>
    <w:p w14:paraId="1BA772BA"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01E905D1" w14:textId="121F978F" w:rsidR="003D32A4" w:rsidRDefault="004E0175" w:rsidP="003D32A4">
      <w:pPr>
        <w:pStyle w:val="1"/>
        <w:spacing w:before="0" w:after="0" w:line="360" w:lineRule="auto"/>
        <w:jc w:val="center"/>
        <w:rPr>
          <w:color w:val="EE0000"/>
          <w:sz w:val="32"/>
          <w:szCs w:val="32"/>
          <w:lang w:bidi="ar"/>
        </w:rPr>
      </w:pPr>
      <w:bookmarkStart w:id="50" w:name="_Toc206748242"/>
      <w:r>
        <w:rPr>
          <w:color w:val="EE0000"/>
          <w:sz w:val="32"/>
          <w:szCs w:val="32"/>
          <w:lang w:bidi="ar"/>
        </w:rPr>
        <w:lastRenderedPageBreak/>
        <w:t>技术名称：</w:t>
      </w:r>
      <w:r w:rsidR="003D32A4">
        <w:rPr>
          <w:color w:val="EE0000"/>
          <w:sz w:val="32"/>
          <w:szCs w:val="32"/>
          <w:lang w:bidi="ar"/>
        </w:rPr>
        <w:t>SVG</w:t>
      </w:r>
      <w:r w:rsidR="003D32A4">
        <w:rPr>
          <w:color w:val="EE0000"/>
          <w:sz w:val="32"/>
          <w:szCs w:val="32"/>
          <w:lang w:bidi="ar"/>
        </w:rPr>
        <w:t>无功补偿技术</w:t>
      </w:r>
      <w:bookmarkEnd w:id="50"/>
    </w:p>
    <w:p w14:paraId="6390D7E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钢铁行业作为高耗能产业，其电力系统中存在大量感性负载（如电弧炉、轧机等），导致无功功率需求大、功率因数低、电能损耗高。</w:t>
      </w:r>
      <w:r>
        <w:rPr>
          <w:rFonts w:ascii="Times New Roman" w:eastAsia="宋体" w:hAnsi="Times New Roman"/>
        </w:rPr>
        <w:t>SVG</w:t>
      </w:r>
      <w:r>
        <w:rPr>
          <w:rFonts w:ascii="Times New Roman" w:eastAsia="宋体" w:hAnsi="Times New Roman"/>
        </w:rPr>
        <w:t>（静止无功发生器）作为新一代动态无功补偿技术，在节能低碳方面具有显著优势，尤其体现在其双向无功调节能力和系统损耗降低上。</w:t>
      </w:r>
    </w:p>
    <w:p w14:paraId="46B77C8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1.SVG</w:t>
      </w:r>
      <w:r>
        <w:rPr>
          <w:rStyle w:val="a4"/>
          <w:rFonts w:ascii="Times New Roman" w:eastAsia="宋体" w:hAnsi="Times New Roman"/>
        </w:rPr>
        <w:t>的双向无功补偿能力</w:t>
      </w:r>
    </w:p>
    <w:p w14:paraId="08304B9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与传统</w:t>
      </w:r>
      <w:r>
        <w:rPr>
          <w:rFonts w:ascii="Times New Roman" w:eastAsia="宋体" w:hAnsi="Times New Roman"/>
        </w:rPr>
        <w:t>SVC</w:t>
      </w:r>
      <w:r>
        <w:rPr>
          <w:rFonts w:ascii="Times New Roman" w:eastAsia="宋体" w:hAnsi="Times New Roman"/>
        </w:rPr>
        <w:t>（静止无功补偿器）相比，</w:t>
      </w:r>
      <w:r>
        <w:rPr>
          <w:rFonts w:ascii="Times New Roman" w:eastAsia="宋体" w:hAnsi="Times New Roman"/>
        </w:rPr>
        <w:t>SVG</w:t>
      </w:r>
      <w:r>
        <w:rPr>
          <w:rFonts w:ascii="Times New Roman" w:eastAsia="宋体" w:hAnsi="Times New Roman"/>
        </w:rPr>
        <w:t>的核心优势在于：</w:t>
      </w:r>
    </w:p>
    <w:p w14:paraId="3FCF9FF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双向动态补偿：</w:t>
      </w:r>
    </w:p>
    <w:p w14:paraId="1B38999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SVG</w:t>
      </w:r>
      <w:r>
        <w:rPr>
          <w:rFonts w:ascii="Times New Roman" w:eastAsia="宋体" w:hAnsi="Times New Roman"/>
        </w:rPr>
        <w:t>基于全控型电力电子器件（如</w:t>
      </w:r>
      <w:r>
        <w:rPr>
          <w:rFonts w:ascii="Times New Roman" w:eastAsia="宋体" w:hAnsi="Times New Roman"/>
        </w:rPr>
        <w:t>IGBT</w:t>
      </w:r>
      <w:r>
        <w:rPr>
          <w:rFonts w:ascii="Times New Roman" w:eastAsia="宋体" w:hAnsi="Times New Roman"/>
        </w:rPr>
        <w:t>），可快速（响应时间＜</w:t>
      </w:r>
      <w:r>
        <w:rPr>
          <w:rFonts w:ascii="Times New Roman" w:eastAsia="宋体" w:hAnsi="Times New Roman"/>
        </w:rPr>
        <w:t>10ms</w:t>
      </w:r>
      <w:r>
        <w:rPr>
          <w:rFonts w:ascii="Times New Roman" w:eastAsia="宋体" w:hAnsi="Times New Roman"/>
        </w:rPr>
        <w:t>）发出或吸收无功功率。</w:t>
      </w:r>
    </w:p>
    <w:p w14:paraId="65697EB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容性无功：补偿感性负载（如电机、变压器）的无功需求，提升功率因数至</w:t>
      </w:r>
      <w:r>
        <w:rPr>
          <w:rFonts w:ascii="Times New Roman" w:eastAsia="宋体" w:hAnsi="Times New Roman"/>
        </w:rPr>
        <w:t>0.95</w:t>
      </w:r>
      <w:r>
        <w:rPr>
          <w:rFonts w:ascii="Times New Roman" w:eastAsia="宋体" w:hAnsi="Times New Roman"/>
        </w:rPr>
        <w:t>以上。</w:t>
      </w:r>
    </w:p>
    <w:p w14:paraId="1B2FF1A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感性无功：抑制过电压或容性无功过剩（如电缆充电功率），避免电网电压波动。</w:t>
      </w:r>
    </w:p>
    <w:p w14:paraId="19574B9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无级连续调节：通过</w:t>
      </w:r>
      <w:r>
        <w:rPr>
          <w:rFonts w:ascii="Times New Roman" w:eastAsia="宋体" w:hAnsi="Times New Roman"/>
        </w:rPr>
        <w:t>PWM</w:t>
      </w:r>
      <w:r>
        <w:rPr>
          <w:rFonts w:ascii="Times New Roman" w:eastAsia="宋体" w:hAnsi="Times New Roman"/>
        </w:rPr>
        <w:t>调制实现无功功率的精准输出，无需依赖电容器</w:t>
      </w:r>
      <w:r>
        <w:rPr>
          <w:rFonts w:ascii="Times New Roman" w:eastAsia="宋体" w:hAnsi="Times New Roman"/>
        </w:rPr>
        <w:t>/</w:t>
      </w:r>
      <w:r>
        <w:rPr>
          <w:rFonts w:ascii="Times New Roman" w:eastAsia="宋体" w:hAnsi="Times New Roman"/>
        </w:rPr>
        <w:t>电抗器分组投切。</w:t>
      </w:r>
    </w:p>
    <w:p w14:paraId="44FBE69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节能低碳的核心机制</w:t>
      </w:r>
    </w:p>
    <w:p w14:paraId="0EC985D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）减少滤波回路容量，降低待机损耗</w:t>
      </w:r>
    </w:p>
    <w:p w14:paraId="6421882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传统</w:t>
      </w:r>
      <w:r>
        <w:rPr>
          <w:rFonts w:ascii="Times New Roman" w:eastAsia="宋体" w:hAnsi="Times New Roman"/>
        </w:rPr>
        <w:t>SVC</w:t>
      </w:r>
      <w:r>
        <w:rPr>
          <w:rFonts w:ascii="Times New Roman" w:eastAsia="宋体" w:hAnsi="Times New Roman"/>
        </w:rPr>
        <w:t>的局限：</w:t>
      </w:r>
    </w:p>
    <w:p w14:paraId="7570958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SVC</w:t>
      </w:r>
      <w:r>
        <w:rPr>
          <w:rFonts w:ascii="Times New Roman" w:eastAsia="宋体" w:hAnsi="Times New Roman"/>
        </w:rPr>
        <w:t>依赖</w:t>
      </w:r>
      <w:r>
        <w:rPr>
          <w:rFonts w:ascii="Times New Roman" w:eastAsia="宋体" w:hAnsi="Times New Roman"/>
        </w:rPr>
        <w:t>TCR</w:t>
      </w:r>
      <w:r>
        <w:rPr>
          <w:rFonts w:ascii="Times New Roman" w:eastAsia="宋体" w:hAnsi="Times New Roman"/>
        </w:rPr>
        <w:t>（晶闸管控制电抗器）</w:t>
      </w:r>
      <w:r>
        <w:rPr>
          <w:rFonts w:ascii="Times New Roman" w:eastAsia="宋体" w:hAnsi="Times New Roman"/>
        </w:rPr>
        <w:t>+</w:t>
      </w:r>
      <w:r>
        <w:rPr>
          <w:rFonts w:ascii="Times New Roman" w:eastAsia="宋体" w:hAnsi="Times New Roman"/>
        </w:rPr>
        <w:t>固定电容器组（</w:t>
      </w:r>
      <w:r>
        <w:rPr>
          <w:rFonts w:ascii="Times New Roman" w:eastAsia="宋体" w:hAnsi="Times New Roman"/>
        </w:rPr>
        <w:t>FC</w:t>
      </w:r>
      <w:r>
        <w:rPr>
          <w:rFonts w:ascii="Times New Roman" w:eastAsia="宋体" w:hAnsi="Times New Roman"/>
        </w:rPr>
        <w:t>），需配置大量滤波支路（如</w:t>
      </w:r>
      <w:r>
        <w:rPr>
          <w:rFonts w:ascii="Times New Roman" w:eastAsia="宋体" w:hAnsi="Times New Roman"/>
        </w:rPr>
        <w:t>5</w:t>
      </w:r>
      <w:r>
        <w:rPr>
          <w:rFonts w:ascii="Times New Roman" w:eastAsia="宋体" w:hAnsi="Times New Roman"/>
        </w:rPr>
        <w:t>次、</w:t>
      </w:r>
      <w:r>
        <w:rPr>
          <w:rFonts w:ascii="Times New Roman" w:eastAsia="宋体" w:hAnsi="Times New Roman"/>
        </w:rPr>
        <w:t>7</w:t>
      </w:r>
      <w:r>
        <w:rPr>
          <w:rFonts w:ascii="Times New Roman" w:eastAsia="宋体" w:hAnsi="Times New Roman"/>
        </w:rPr>
        <w:t>次谐波滤波），这些滤波回路在空载或轻载时仍会产生容性无功，需通过</w:t>
      </w:r>
      <w:r>
        <w:rPr>
          <w:rFonts w:ascii="Times New Roman" w:eastAsia="宋体" w:hAnsi="Times New Roman"/>
        </w:rPr>
        <w:t>TCR</w:t>
      </w:r>
      <w:r>
        <w:rPr>
          <w:rFonts w:ascii="Times New Roman" w:eastAsia="宋体" w:hAnsi="Times New Roman"/>
        </w:rPr>
        <w:t>注入感性无功来平衡，导致额外损耗。</w:t>
      </w:r>
    </w:p>
    <w:p w14:paraId="7B25750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SVG</w:t>
      </w:r>
      <w:r>
        <w:rPr>
          <w:rFonts w:ascii="Times New Roman" w:eastAsia="宋体" w:hAnsi="Times New Roman"/>
        </w:rPr>
        <w:t>的优化：</w:t>
      </w:r>
    </w:p>
    <w:p w14:paraId="670823E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SVG</w:t>
      </w:r>
      <w:r>
        <w:rPr>
          <w:rFonts w:ascii="Times New Roman" w:eastAsia="宋体" w:hAnsi="Times New Roman"/>
        </w:rPr>
        <w:t>本身无需大容量滤波回路（仅需小容量高通滤波），且其输出无功功率由直流侧电容电压调节实现，待机时仅维持少量自耗电（＜</w:t>
      </w:r>
      <w:r>
        <w:rPr>
          <w:rFonts w:ascii="Times New Roman" w:eastAsia="宋体" w:hAnsi="Times New Roman"/>
        </w:rPr>
        <w:t>1%</w:t>
      </w:r>
      <w:r>
        <w:rPr>
          <w:rFonts w:ascii="Times New Roman" w:eastAsia="宋体" w:hAnsi="Times New Roman"/>
        </w:rPr>
        <w:t>额定容量）。</w:t>
      </w:r>
    </w:p>
    <w:p w14:paraId="3E5626F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节能效果：相比</w:t>
      </w:r>
      <w:r>
        <w:rPr>
          <w:rFonts w:ascii="Times New Roman" w:eastAsia="宋体" w:hAnsi="Times New Roman"/>
        </w:rPr>
        <w:t>SVC</w:t>
      </w:r>
      <w:r>
        <w:rPr>
          <w:rFonts w:ascii="Times New Roman" w:eastAsia="宋体" w:hAnsi="Times New Roman"/>
        </w:rPr>
        <w:t>，</w:t>
      </w:r>
      <w:r>
        <w:rPr>
          <w:rFonts w:ascii="Times New Roman" w:eastAsia="宋体" w:hAnsi="Times New Roman"/>
        </w:rPr>
        <w:t>SVG</w:t>
      </w:r>
      <w:r>
        <w:rPr>
          <w:rFonts w:ascii="Times New Roman" w:eastAsia="宋体" w:hAnsi="Times New Roman"/>
        </w:rPr>
        <w:t>待机损耗可降低</w:t>
      </w:r>
      <w:r>
        <w:rPr>
          <w:rFonts w:ascii="Times New Roman" w:eastAsia="宋体" w:hAnsi="Times New Roman"/>
        </w:rPr>
        <w:t>30%~50%</w:t>
      </w:r>
      <w:r>
        <w:rPr>
          <w:rFonts w:ascii="Times New Roman" w:eastAsia="宋体" w:hAnsi="Times New Roman"/>
        </w:rPr>
        <w:t>。</w:t>
      </w:r>
    </w:p>
    <w:p w14:paraId="0A21A79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）提升系统效率，降低网损</w:t>
      </w:r>
    </w:p>
    <w:p w14:paraId="4827789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动态响应快：</w:t>
      </w:r>
      <w:r>
        <w:rPr>
          <w:rFonts w:ascii="Times New Roman" w:eastAsia="宋体" w:hAnsi="Times New Roman"/>
        </w:rPr>
        <w:t>SVG</w:t>
      </w:r>
      <w:r>
        <w:rPr>
          <w:rFonts w:ascii="Times New Roman" w:eastAsia="宋体" w:hAnsi="Times New Roman"/>
        </w:rPr>
        <w:t>实时跟踪负载变化，避免传统</w:t>
      </w:r>
      <w:r>
        <w:rPr>
          <w:rFonts w:ascii="Times New Roman" w:eastAsia="宋体" w:hAnsi="Times New Roman"/>
        </w:rPr>
        <w:t>TCR</w:t>
      </w:r>
      <w:r>
        <w:rPr>
          <w:rFonts w:ascii="Times New Roman" w:eastAsia="宋体" w:hAnsi="Times New Roman"/>
        </w:rPr>
        <w:t>的</w:t>
      </w:r>
      <w:r>
        <w:rPr>
          <w:rFonts w:ascii="Times New Roman" w:eastAsia="宋体" w:hAnsi="Times New Roman"/>
        </w:rPr>
        <w:t>“</w:t>
      </w:r>
      <w:r>
        <w:rPr>
          <w:rFonts w:ascii="Times New Roman" w:eastAsia="宋体" w:hAnsi="Times New Roman"/>
        </w:rPr>
        <w:t>过补</w:t>
      </w:r>
      <w:r>
        <w:rPr>
          <w:rFonts w:ascii="Times New Roman" w:eastAsia="宋体" w:hAnsi="Times New Roman"/>
        </w:rPr>
        <w:t>”</w:t>
      </w:r>
      <w:r>
        <w:rPr>
          <w:rFonts w:ascii="Times New Roman" w:eastAsia="宋体" w:hAnsi="Times New Roman"/>
        </w:rPr>
        <w:t>或</w:t>
      </w:r>
      <w:r>
        <w:rPr>
          <w:rFonts w:ascii="Times New Roman" w:eastAsia="宋体" w:hAnsi="Times New Roman"/>
        </w:rPr>
        <w:t>“</w:t>
      </w:r>
      <w:r>
        <w:rPr>
          <w:rFonts w:ascii="Times New Roman" w:eastAsia="宋体" w:hAnsi="Times New Roman"/>
        </w:rPr>
        <w:t>欠补</w:t>
      </w:r>
      <w:r>
        <w:rPr>
          <w:rFonts w:ascii="Times New Roman" w:eastAsia="宋体" w:hAnsi="Times New Roman"/>
        </w:rPr>
        <w:t>”</w:t>
      </w:r>
      <w:r>
        <w:rPr>
          <w:rFonts w:ascii="Times New Roman" w:eastAsia="宋体" w:hAnsi="Times New Roman"/>
        </w:rPr>
        <w:t>，减少无功电流在电网中的流动，降低线路和变压器铜损（</w:t>
      </w:r>
      <w:r>
        <w:rPr>
          <w:rFonts w:ascii="Times New Roman" w:eastAsia="宋体" w:hAnsi="Times New Roman"/>
        </w:rPr>
        <w:t>ΔP=I²R</w:t>
      </w:r>
      <w:r>
        <w:rPr>
          <w:rFonts w:ascii="Times New Roman" w:eastAsia="宋体" w:hAnsi="Times New Roman"/>
        </w:rPr>
        <w:t>）。</w:t>
      </w:r>
    </w:p>
    <w:p w14:paraId="2D49204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谐波抑制：</w:t>
      </w:r>
      <w:r>
        <w:rPr>
          <w:rFonts w:ascii="Times New Roman" w:eastAsia="宋体" w:hAnsi="Times New Roman"/>
        </w:rPr>
        <w:t>SVG</w:t>
      </w:r>
      <w:r>
        <w:rPr>
          <w:rFonts w:ascii="Times New Roman" w:eastAsia="宋体" w:hAnsi="Times New Roman"/>
        </w:rPr>
        <w:t>本身可主动抑制谐波（</w:t>
      </w:r>
      <w:r>
        <w:rPr>
          <w:rFonts w:ascii="Times New Roman" w:eastAsia="宋体" w:hAnsi="Times New Roman"/>
        </w:rPr>
        <w:t>THD</w:t>
      </w:r>
      <w:r>
        <w:rPr>
          <w:rFonts w:ascii="Times New Roman" w:eastAsia="宋体" w:hAnsi="Times New Roman"/>
        </w:rPr>
        <w:t>＜</w:t>
      </w:r>
      <w:r>
        <w:rPr>
          <w:rFonts w:ascii="Times New Roman" w:eastAsia="宋体" w:hAnsi="Times New Roman"/>
        </w:rPr>
        <w:t>3%</w:t>
      </w:r>
      <w:r>
        <w:rPr>
          <w:rFonts w:ascii="Times New Roman" w:eastAsia="宋体" w:hAnsi="Times New Roman"/>
        </w:rPr>
        <w:t>），减少谐波引起的附加损耗（如铁损、涡流损耗）。</w:t>
      </w:r>
    </w:p>
    <w:p w14:paraId="69690AB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）减少设备容量需求</w:t>
      </w:r>
    </w:p>
    <w:p w14:paraId="7DCC885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SVG</w:t>
      </w:r>
      <w:r>
        <w:rPr>
          <w:rFonts w:ascii="Times New Roman" w:eastAsia="宋体" w:hAnsi="Times New Roman"/>
        </w:rPr>
        <w:t>的紧凑设计（占地面积减少</w:t>
      </w:r>
      <w:r>
        <w:rPr>
          <w:rFonts w:ascii="Times New Roman" w:eastAsia="宋体" w:hAnsi="Times New Roman"/>
        </w:rPr>
        <w:t>50%</w:t>
      </w:r>
      <w:r>
        <w:rPr>
          <w:rFonts w:ascii="Times New Roman" w:eastAsia="宋体" w:hAnsi="Times New Roman"/>
        </w:rPr>
        <w:t>以上）和高效运行可降低配套变压器、开关柜的容量需求，进一步减少全生命周期碳排放。</w:t>
      </w:r>
    </w:p>
    <w:p w14:paraId="2A97292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p>
    <w:p w14:paraId="0411A165"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33696154"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6CC7B1D9" w14:textId="3C05668A" w:rsidR="003D32A4" w:rsidRDefault="004E0175" w:rsidP="003D32A4">
      <w:pPr>
        <w:pStyle w:val="1"/>
        <w:spacing w:before="0" w:after="0" w:line="360" w:lineRule="auto"/>
        <w:jc w:val="center"/>
        <w:rPr>
          <w:color w:val="EE0000"/>
          <w:sz w:val="32"/>
          <w:szCs w:val="32"/>
          <w:lang w:bidi="ar"/>
        </w:rPr>
      </w:pPr>
      <w:bookmarkStart w:id="51" w:name="_Toc206748243"/>
      <w:r>
        <w:rPr>
          <w:color w:val="EE0000"/>
          <w:sz w:val="32"/>
          <w:szCs w:val="32"/>
          <w:lang w:bidi="ar"/>
        </w:rPr>
        <w:lastRenderedPageBreak/>
        <w:t>技术名称：</w:t>
      </w:r>
      <w:r w:rsidR="003D32A4">
        <w:rPr>
          <w:color w:val="EE0000"/>
          <w:sz w:val="32"/>
          <w:szCs w:val="32"/>
          <w:lang w:bidi="ar"/>
        </w:rPr>
        <w:t>多污染物协同控制</w:t>
      </w:r>
      <w:bookmarkEnd w:id="51"/>
    </w:p>
    <w:p w14:paraId="43FEC5F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钢铁行业作为高能耗、高排放的重工业，其多污染物协同控制及低碳节能技术的应用对实现</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双碳</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目标至关重要。以下是当前先进的协同控制技术及低碳节能方案的详细介绍：</w:t>
      </w:r>
    </w:p>
    <w:p w14:paraId="1FFDA9E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一、多污染物协同控制技术</w:t>
      </w:r>
    </w:p>
    <w:p w14:paraId="616C424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烧结烟气循环技术</w:t>
      </w:r>
    </w:p>
    <w:p w14:paraId="1137C0E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原理：将烧结机尾部烟气（含</w:t>
      </w:r>
      <w:r>
        <w:rPr>
          <w:rFonts w:ascii="Times New Roman" w:eastAsia="宋体" w:hAnsi="Times New Roman"/>
          <w:color w:val="000000"/>
          <w:shd w:val="clear" w:color="auto" w:fill="FFFFFF"/>
        </w:rPr>
        <w:t>CO</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NOx</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SO2</w:t>
      </w:r>
      <w:r>
        <w:rPr>
          <w:rFonts w:ascii="Times New Roman" w:eastAsia="宋体" w:hAnsi="Times New Roman"/>
          <w:color w:val="000000"/>
          <w:shd w:val="clear" w:color="auto" w:fill="FFFFFF"/>
        </w:rPr>
        <w:t>、二噁英等）部分循环至烧结料层，利用高温燃烧分解污染物，同时减少烟气总量。</w:t>
      </w:r>
    </w:p>
    <w:p w14:paraId="22F0950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效果：减排</w:t>
      </w:r>
      <w:r>
        <w:rPr>
          <w:rFonts w:ascii="Times New Roman" w:eastAsia="宋体" w:hAnsi="Times New Roman"/>
          <w:color w:val="000000"/>
          <w:shd w:val="clear" w:color="auto" w:fill="FFFFFF"/>
        </w:rPr>
        <w:t>NOx15%~30%</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SO220%~40%</w:t>
      </w:r>
      <w:r>
        <w:rPr>
          <w:rFonts w:ascii="Times New Roman" w:eastAsia="宋体" w:hAnsi="Times New Roman"/>
          <w:color w:val="000000"/>
          <w:shd w:val="clear" w:color="auto" w:fill="FFFFFF"/>
        </w:rPr>
        <w:t>，降低燃料消耗</w:t>
      </w:r>
      <w:r>
        <w:rPr>
          <w:rFonts w:ascii="Times New Roman" w:eastAsia="宋体" w:hAnsi="Times New Roman"/>
          <w:color w:val="000000"/>
          <w:shd w:val="clear" w:color="auto" w:fill="FFFFFF"/>
        </w:rPr>
        <w:t>5%~10%</w:t>
      </w:r>
      <w:r>
        <w:rPr>
          <w:rFonts w:ascii="Times New Roman" w:eastAsia="宋体" w:hAnsi="Times New Roman"/>
          <w:color w:val="000000"/>
          <w:shd w:val="clear" w:color="auto" w:fill="FFFFFF"/>
        </w:rPr>
        <w:t>。</w:t>
      </w:r>
    </w:p>
    <w:p w14:paraId="02929E2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活性炭（焦）一体化脱硫脱硝技术</w:t>
      </w:r>
    </w:p>
    <w:p w14:paraId="4DC9881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原理：通过活性炭吸附</w:t>
      </w:r>
      <w:r>
        <w:rPr>
          <w:rFonts w:ascii="Times New Roman" w:eastAsia="宋体" w:hAnsi="Times New Roman"/>
          <w:color w:val="000000"/>
          <w:shd w:val="clear" w:color="auto" w:fill="FFFFFF"/>
        </w:rPr>
        <w:t>SO2</w:t>
      </w:r>
      <w:r>
        <w:rPr>
          <w:rFonts w:ascii="Times New Roman" w:eastAsia="宋体" w:hAnsi="Times New Roman"/>
          <w:color w:val="000000"/>
          <w:shd w:val="clear" w:color="auto" w:fill="FFFFFF"/>
        </w:rPr>
        <w:t>和</w:t>
      </w:r>
      <w:r>
        <w:rPr>
          <w:rFonts w:ascii="Times New Roman" w:eastAsia="宋体" w:hAnsi="Times New Roman"/>
          <w:color w:val="000000"/>
          <w:shd w:val="clear" w:color="auto" w:fill="FFFFFF"/>
        </w:rPr>
        <w:t>NOx</w:t>
      </w:r>
      <w:r>
        <w:rPr>
          <w:rFonts w:ascii="Times New Roman" w:eastAsia="宋体" w:hAnsi="Times New Roman"/>
          <w:color w:val="000000"/>
          <w:shd w:val="clear" w:color="auto" w:fill="FFFFFF"/>
        </w:rPr>
        <w:t>，并在再生阶段将污染物转化为硫酸、硝酸或盐类。</w:t>
      </w:r>
    </w:p>
    <w:p w14:paraId="4775EED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优势：同步脱除</w:t>
      </w:r>
      <w:r>
        <w:rPr>
          <w:rFonts w:ascii="Times New Roman" w:eastAsia="宋体" w:hAnsi="Times New Roman"/>
          <w:color w:val="000000"/>
          <w:shd w:val="clear" w:color="auto" w:fill="FFFFFF"/>
        </w:rPr>
        <w:t>SO2</w:t>
      </w:r>
      <w:r>
        <w:rPr>
          <w:rFonts w:ascii="Times New Roman" w:eastAsia="宋体" w:hAnsi="Times New Roman"/>
          <w:color w:val="000000"/>
          <w:shd w:val="clear" w:color="auto" w:fill="FFFFFF"/>
        </w:rPr>
        <w:t>（效率</w:t>
      </w:r>
      <w:r>
        <w:rPr>
          <w:rFonts w:ascii="Times New Roman" w:eastAsia="宋体" w:hAnsi="Times New Roman"/>
          <w:color w:val="000000"/>
          <w:shd w:val="clear" w:color="auto" w:fill="FFFFFF"/>
        </w:rPr>
        <w:t>&gt;95%</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NOx</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&gt;80%</w:t>
      </w:r>
      <w:r>
        <w:rPr>
          <w:rFonts w:ascii="Times New Roman" w:eastAsia="宋体" w:hAnsi="Times New Roman"/>
          <w:color w:val="000000"/>
          <w:shd w:val="clear" w:color="auto" w:fill="FFFFFF"/>
        </w:rPr>
        <w:t>）、二噁英（</w:t>
      </w:r>
      <w:r>
        <w:rPr>
          <w:rFonts w:ascii="Times New Roman" w:eastAsia="宋体" w:hAnsi="Times New Roman"/>
          <w:color w:val="000000"/>
          <w:shd w:val="clear" w:color="auto" w:fill="FFFFFF"/>
        </w:rPr>
        <w:t>&gt;90%</w:t>
      </w:r>
      <w:r>
        <w:rPr>
          <w:rFonts w:ascii="Times New Roman" w:eastAsia="宋体" w:hAnsi="Times New Roman"/>
          <w:color w:val="000000"/>
          <w:shd w:val="clear" w:color="auto" w:fill="FFFFFF"/>
        </w:rPr>
        <w:t>）及重金属，副产物可资源化利用。</w:t>
      </w:r>
    </w:p>
    <w:p w14:paraId="12585F7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3.</w:t>
      </w:r>
      <w:r>
        <w:rPr>
          <w:rFonts w:ascii="Times New Roman" w:eastAsia="宋体" w:hAnsi="Times New Roman"/>
          <w:color w:val="000000"/>
          <w:shd w:val="clear" w:color="auto" w:fill="FFFFFF"/>
        </w:rPr>
        <w:t>半干法脱硫耦合</w:t>
      </w:r>
      <w:r>
        <w:rPr>
          <w:rFonts w:ascii="Times New Roman" w:eastAsia="宋体" w:hAnsi="Times New Roman"/>
          <w:color w:val="000000"/>
          <w:shd w:val="clear" w:color="auto" w:fill="FFFFFF"/>
        </w:rPr>
        <w:t>SCR</w:t>
      </w:r>
      <w:r>
        <w:rPr>
          <w:rFonts w:ascii="Times New Roman" w:eastAsia="宋体" w:hAnsi="Times New Roman"/>
          <w:color w:val="000000"/>
          <w:shd w:val="clear" w:color="auto" w:fill="FFFFFF"/>
        </w:rPr>
        <w:t>脱硝技术</w:t>
      </w:r>
    </w:p>
    <w:p w14:paraId="6353E66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流程：旋转喷雾干燥脱硫（</w:t>
      </w:r>
      <w:r>
        <w:rPr>
          <w:rFonts w:ascii="Times New Roman" w:eastAsia="宋体" w:hAnsi="Times New Roman"/>
          <w:color w:val="000000"/>
          <w:shd w:val="clear" w:color="auto" w:fill="FFFFFF"/>
        </w:rPr>
        <w:t>SDA</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布袋除尘</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选择性催化还原（</w:t>
      </w:r>
      <w:r>
        <w:rPr>
          <w:rFonts w:ascii="Times New Roman" w:eastAsia="宋体" w:hAnsi="Times New Roman"/>
          <w:color w:val="000000"/>
          <w:shd w:val="clear" w:color="auto" w:fill="FFFFFF"/>
        </w:rPr>
        <w:t>SCR</w:t>
      </w:r>
      <w:r>
        <w:rPr>
          <w:rFonts w:ascii="Times New Roman" w:eastAsia="宋体" w:hAnsi="Times New Roman"/>
          <w:color w:val="000000"/>
          <w:shd w:val="clear" w:color="auto" w:fill="FFFFFF"/>
        </w:rPr>
        <w:t>）脱硝。</w:t>
      </w:r>
    </w:p>
    <w:p w14:paraId="24BB96E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特点：适应高硫烟气，脱硫效率</w:t>
      </w:r>
      <w:r>
        <w:rPr>
          <w:rFonts w:ascii="Times New Roman" w:eastAsia="宋体" w:hAnsi="Times New Roman"/>
          <w:color w:val="000000"/>
          <w:shd w:val="clear" w:color="auto" w:fill="FFFFFF"/>
        </w:rPr>
        <w:t>&gt;90%</w:t>
      </w:r>
      <w:r>
        <w:rPr>
          <w:rFonts w:ascii="Times New Roman" w:eastAsia="宋体" w:hAnsi="Times New Roman"/>
          <w:color w:val="000000"/>
          <w:shd w:val="clear" w:color="auto" w:fill="FFFFFF"/>
        </w:rPr>
        <w:t>，脱硝效率</w:t>
      </w:r>
      <w:r>
        <w:rPr>
          <w:rFonts w:ascii="Times New Roman" w:eastAsia="宋体" w:hAnsi="Times New Roman"/>
          <w:color w:val="000000"/>
          <w:shd w:val="clear" w:color="auto" w:fill="FFFFFF"/>
        </w:rPr>
        <w:t>&gt;85%</w:t>
      </w:r>
      <w:r>
        <w:rPr>
          <w:rFonts w:ascii="Times New Roman" w:eastAsia="宋体" w:hAnsi="Times New Roman"/>
          <w:color w:val="000000"/>
          <w:shd w:val="clear" w:color="auto" w:fill="FFFFFF"/>
        </w:rPr>
        <w:t>，且无废水产生。</w:t>
      </w:r>
    </w:p>
    <w:p w14:paraId="4B99C5D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4.</w:t>
      </w:r>
      <w:r>
        <w:rPr>
          <w:rFonts w:ascii="Times New Roman" w:eastAsia="宋体" w:hAnsi="Times New Roman"/>
          <w:color w:val="000000"/>
          <w:shd w:val="clear" w:color="auto" w:fill="FFFFFF"/>
        </w:rPr>
        <w:t>高温烟气净化与余热回收协同</w:t>
      </w:r>
    </w:p>
    <w:p w14:paraId="65475E0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技术：采用陶瓷过滤器或金属膜过滤高温烟气（</w:t>
      </w:r>
      <w:r>
        <w:rPr>
          <w:rFonts w:ascii="Times New Roman" w:eastAsia="宋体" w:hAnsi="Times New Roman"/>
          <w:color w:val="000000"/>
          <w:shd w:val="clear" w:color="auto" w:fill="FFFFFF"/>
        </w:rPr>
        <w:t>&gt;300℃</w:t>
      </w:r>
      <w:r>
        <w:rPr>
          <w:rFonts w:ascii="Times New Roman" w:eastAsia="宋体" w:hAnsi="Times New Roman"/>
          <w:color w:val="000000"/>
          <w:shd w:val="clear" w:color="auto" w:fill="FFFFFF"/>
        </w:rPr>
        <w:t>），同步回收余热发电，并减少后续治理能耗。</w:t>
      </w:r>
    </w:p>
    <w:p w14:paraId="7DEE669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二、低碳节能技术</w:t>
      </w:r>
    </w:p>
    <w:p w14:paraId="3DE19B7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氢能炼铁（氢基直接还原铁，</w:t>
      </w:r>
      <w:r>
        <w:rPr>
          <w:rFonts w:ascii="Times New Roman" w:eastAsia="宋体" w:hAnsi="Times New Roman"/>
          <w:color w:val="000000"/>
          <w:shd w:val="clear" w:color="auto" w:fill="FFFFFF"/>
        </w:rPr>
        <w:t>HDRI</w:t>
      </w:r>
      <w:r>
        <w:rPr>
          <w:rFonts w:ascii="Times New Roman" w:eastAsia="宋体" w:hAnsi="Times New Roman"/>
          <w:color w:val="000000"/>
          <w:shd w:val="clear" w:color="auto" w:fill="FFFFFF"/>
        </w:rPr>
        <w:t>）</w:t>
      </w:r>
    </w:p>
    <w:p w14:paraId="13163FD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原理：用氢气替代焦炭作为还原剂，反应生成水而非</w:t>
      </w:r>
      <w:r>
        <w:rPr>
          <w:rFonts w:ascii="Times New Roman" w:eastAsia="宋体" w:hAnsi="Times New Roman"/>
          <w:color w:val="000000"/>
          <w:shd w:val="clear" w:color="auto" w:fill="FFFFFF"/>
        </w:rPr>
        <w:t>CO2</w:t>
      </w:r>
      <w:r>
        <w:rPr>
          <w:rFonts w:ascii="Times New Roman" w:eastAsia="宋体" w:hAnsi="Times New Roman"/>
          <w:color w:val="000000"/>
          <w:shd w:val="clear" w:color="auto" w:fill="FFFFFF"/>
        </w:rPr>
        <w:t>。</w:t>
      </w:r>
    </w:p>
    <w:p w14:paraId="579C98A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进展：宝武、鞍钢等已开展示范项目，吨铁</w:t>
      </w:r>
      <w:r>
        <w:rPr>
          <w:rFonts w:ascii="Times New Roman" w:eastAsia="宋体" w:hAnsi="Times New Roman"/>
          <w:color w:val="000000"/>
          <w:shd w:val="clear" w:color="auto" w:fill="FFFFFF"/>
        </w:rPr>
        <w:t>CO2</w:t>
      </w:r>
      <w:r>
        <w:rPr>
          <w:rFonts w:ascii="Times New Roman" w:eastAsia="宋体" w:hAnsi="Times New Roman"/>
          <w:color w:val="000000"/>
          <w:shd w:val="clear" w:color="auto" w:fill="FFFFFF"/>
        </w:rPr>
        <w:t>排放可降低</w:t>
      </w:r>
      <w:r>
        <w:rPr>
          <w:rFonts w:ascii="Times New Roman" w:eastAsia="宋体" w:hAnsi="Times New Roman"/>
          <w:color w:val="000000"/>
          <w:shd w:val="clear" w:color="auto" w:fill="FFFFFF"/>
        </w:rPr>
        <w:t>50%~90%</w:t>
      </w:r>
      <w:r>
        <w:rPr>
          <w:rFonts w:ascii="Times New Roman" w:eastAsia="宋体" w:hAnsi="Times New Roman"/>
          <w:color w:val="000000"/>
          <w:shd w:val="clear" w:color="auto" w:fill="FFFFFF"/>
        </w:rPr>
        <w:t>。</w:t>
      </w:r>
    </w:p>
    <w:p w14:paraId="2D997F0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富氧燃烧与碳捕集（</w:t>
      </w:r>
      <w:r>
        <w:rPr>
          <w:rFonts w:ascii="Times New Roman" w:eastAsia="宋体" w:hAnsi="Times New Roman"/>
          <w:color w:val="000000"/>
          <w:shd w:val="clear" w:color="auto" w:fill="FFFFFF"/>
        </w:rPr>
        <w:t>CCUS</w:t>
      </w:r>
      <w:r>
        <w:rPr>
          <w:rFonts w:ascii="Times New Roman" w:eastAsia="宋体" w:hAnsi="Times New Roman"/>
          <w:color w:val="000000"/>
          <w:shd w:val="clear" w:color="auto" w:fill="FFFFFF"/>
        </w:rPr>
        <w:t>）</w:t>
      </w:r>
    </w:p>
    <w:p w14:paraId="74AA53F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应用：高炉富氧喷吹（减少焦炭用量）</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烟气</w:t>
      </w:r>
      <w:r>
        <w:rPr>
          <w:rFonts w:ascii="Times New Roman" w:eastAsia="宋体" w:hAnsi="Times New Roman"/>
          <w:color w:val="000000"/>
          <w:shd w:val="clear" w:color="auto" w:fill="FFFFFF"/>
        </w:rPr>
        <w:t>CO2</w:t>
      </w:r>
      <w:r>
        <w:rPr>
          <w:rFonts w:ascii="Times New Roman" w:eastAsia="宋体" w:hAnsi="Times New Roman"/>
          <w:color w:val="000000"/>
          <w:shd w:val="clear" w:color="auto" w:fill="FFFFFF"/>
        </w:rPr>
        <w:t>捕集（如化学吸收法），捕集率可达</w:t>
      </w:r>
      <w:r>
        <w:rPr>
          <w:rFonts w:ascii="Times New Roman" w:eastAsia="宋体" w:hAnsi="Times New Roman"/>
          <w:color w:val="000000"/>
          <w:shd w:val="clear" w:color="auto" w:fill="FFFFFF"/>
        </w:rPr>
        <w:t>90%</w:t>
      </w:r>
      <w:r>
        <w:rPr>
          <w:rFonts w:ascii="Times New Roman" w:eastAsia="宋体" w:hAnsi="Times New Roman"/>
          <w:color w:val="000000"/>
          <w:shd w:val="clear" w:color="auto" w:fill="FFFFFF"/>
        </w:rPr>
        <w:t>。</w:t>
      </w:r>
    </w:p>
    <w:p w14:paraId="45649F5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3.</w:t>
      </w:r>
      <w:r>
        <w:rPr>
          <w:rFonts w:ascii="Times New Roman" w:eastAsia="宋体" w:hAnsi="Times New Roman"/>
          <w:color w:val="000000"/>
          <w:shd w:val="clear" w:color="auto" w:fill="FFFFFF"/>
        </w:rPr>
        <w:t>电炉短流程炼钢</w:t>
      </w:r>
    </w:p>
    <w:p w14:paraId="4042DB9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优势：以废钢为原料，电炉替代高炉转炉流程，能耗降低</w:t>
      </w:r>
      <w:r>
        <w:rPr>
          <w:rFonts w:ascii="Times New Roman" w:eastAsia="宋体" w:hAnsi="Times New Roman"/>
          <w:color w:val="000000"/>
          <w:shd w:val="clear" w:color="auto" w:fill="FFFFFF"/>
        </w:rPr>
        <w:t>60%</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CO2</w:t>
      </w:r>
      <w:r>
        <w:rPr>
          <w:rFonts w:ascii="Times New Roman" w:eastAsia="宋体" w:hAnsi="Times New Roman"/>
          <w:color w:val="000000"/>
          <w:shd w:val="clear" w:color="auto" w:fill="FFFFFF"/>
        </w:rPr>
        <w:t>减排</w:t>
      </w:r>
      <w:r>
        <w:rPr>
          <w:rFonts w:ascii="Times New Roman" w:eastAsia="宋体" w:hAnsi="Times New Roman"/>
          <w:color w:val="000000"/>
          <w:shd w:val="clear" w:color="auto" w:fill="FFFFFF"/>
        </w:rPr>
        <w:t>70%</w:t>
      </w:r>
      <w:r>
        <w:rPr>
          <w:rFonts w:ascii="Times New Roman" w:eastAsia="宋体" w:hAnsi="Times New Roman"/>
          <w:color w:val="000000"/>
          <w:shd w:val="clear" w:color="auto" w:fill="FFFFFF"/>
        </w:rPr>
        <w:t>。</w:t>
      </w:r>
    </w:p>
    <w:p w14:paraId="5FEF5F7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配套技术：废钢预热、智能电弧炉（</w:t>
      </w:r>
      <w:r>
        <w:rPr>
          <w:rFonts w:ascii="Times New Roman" w:eastAsia="宋体" w:hAnsi="Times New Roman"/>
          <w:color w:val="000000"/>
          <w:shd w:val="clear" w:color="auto" w:fill="FFFFFF"/>
        </w:rPr>
        <w:t>AI</w:t>
      </w:r>
      <w:r>
        <w:rPr>
          <w:rFonts w:ascii="Times New Roman" w:eastAsia="宋体" w:hAnsi="Times New Roman"/>
          <w:color w:val="000000"/>
          <w:shd w:val="clear" w:color="auto" w:fill="FFFFFF"/>
        </w:rPr>
        <w:t>优化供电曲线）。</w:t>
      </w:r>
    </w:p>
    <w:p w14:paraId="7D2F0F4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4.</w:t>
      </w:r>
      <w:r>
        <w:rPr>
          <w:rFonts w:ascii="Times New Roman" w:eastAsia="宋体" w:hAnsi="Times New Roman"/>
          <w:color w:val="000000"/>
          <w:shd w:val="clear" w:color="auto" w:fill="FFFFFF"/>
        </w:rPr>
        <w:t>能效提升技术</w:t>
      </w:r>
    </w:p>
    <w:p w14:paraId="1169307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余热梯级利用：烧结矿显热发电、干熄焦（</w:t>
      </w:r>
      <w:r>
        <w:rPr>
          <w:rFonts w:ascii="Times New Roman" w:eastAsia="宋体" w:hAnsi="Times New Roman"/>
          <w:color w:val="000000"/>
          <w:shd w:val="clear" w:color="auto" w:fill="FFFFFF"/>
        </w:rPr>
        <w:t>CDQ</w:t>
      </w:r>
      <w:r>
        <w:rPr>
          <w:rFonts w:ascii="Times New Roman" w:eastAsia="宋体" w:hAnsi="Times New Roman"/>
          <w:color w:val="000000"/>
          <w:shd w:val="clear" w:color="auto" w:fill="FFFFFF"/>
        </w:rPr>
        <w:t>）回收红焦热能。</w:t>
      </w:r>
    </w:p>
    <w:p w14:paraId="0B743466"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r>
        <w:rPr>
          <w:rFonts w:ascii="Times New Roman" w:eastAsia="宋体" w:hAnsi="Times New Roman"/>
          <w:color w:val="000000"/>
          <w:shd w:val="clear" w:color="auto" w:fill="FFFFFF"/>
        </w:rPr>
        <w:t>智能能源管理：数字孪生优化全厂能源调度，降低综合能耗</w:t>
      </w:r>
      <w:r>
        <w:rPr>
          <w:rFonts w:ascii="Times New Roman" w:eastAsia="宋体" w:hAnsi="Times New Roman"/>
          <w:color w:val="000000"/>
          <w:shd w:val="clear" w:color="auto" w:fill="FFFFFF"/>
        </w:rPr>
        <w:t>3%~8%</w:t>
      </w:r>
      <w:r>
        <w:rPr>
          <w:rFonts w:ascii="Times New Roman" w:eastAsia="宋体" w:hAnsi="Times New Roman"/>
          <w:color w:val="000000"/>
          <w:shd w:val="clear" w:color="auto" w:fill="FFFFFF"/>
        </w:rPr>
        <w:t>。</w:t>
      </w:r>
    </w:p>
    <w:p w14:paraId="040ADC43"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2FB0BA73" w14:textId="26ECA385" w:rsidR="003D32A4" w:rsidRDefault="004E0175" w:rsidP="003D32A4">
      <w:pPr>
        <w:pStyle w:val="1"/>
        <w:spacing w:before="0" w:after="0" w:line="360" w:lineRule="auto"/>
        <w:jc w:val="center"/>
        <w:rPr>
          <w:rFonts w:ascii="Times New Roman" w:eastAsia="宋体" w:hAnsi="Times New Roman" w:cs="Times New Roman"/>
          <w:sz w:val="24"/>
        </w:rPr>
      </w:pPr>
      <w:bookmarkStart w:id="52" w:name="_Toc206748244"/>
      <w:r>
        <w:rPr>
          <w:color w:val="EE0000"/>
          <w:sz w:val="32"/>
          <w:szCs w:val="32"/>
          <w:lang w:bidi="ar"/>
        </w:rPr>
        <w:lastRenderedPageBreak/>
        <w:t>技术名称：</w:t>
      </w:r>
      <w:r w:rsidR="003D32A4">
        <w:rPr>
          <w:color w:val="EE0000"/>
          <w:sz w:val="32"/>
          <w:szCs w:val="32"/>
          <w:lang w:bidi="ar"/>
        </w:rPr>
        <w:t>半挂牵引车电动重卡充换电一体补能模式极致能耗</w:t>
      </w:r>
      <w:bookmarkEnd w:id="52"/>
    </w:p>
    <w:p w14:paraId="29EDABE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钢铁行业半挂牵引车电动重卡充换电一体补能模式通过系统性优化能源使用策略，结合技术与管理创新，实现极致能耗控制和低碳减排目标。</w:t>
      </w:r>
    </w:p>
    <w:p w14:paraId="1DE802B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区域充电站网络建设</w:t>
      </w:r>
    </w:p>
    <w:p w14:paraId="68BC61B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分布式布局：在钢铁园区、物流枢纽、港口等高频作业区域建设充换电站，缩短车辆补能半径，减少空驶能耗。</w:t>
      </w:r>
    </w:p>
    <w:p w14:paraId="1DFCCD3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绿色电力配套：优先接入光伏、风电等可再生能源，降低电网碳排放强度，实现全生命周期减排。</w:t>
      </w:r>
    </w:p>
    <w:p w14:paraId="065AACB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充换电一体补能模式方案</w:t>
      </w:r>
    </w:p>
    <w:p w14:paraId="5FA10FF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换电为主</w:t>
      </w:r>
      <w:r>
        <w:rPr>
          <w:rFonts w:ascii="Times New Roman" w:eastAsia="宋体" w:hAnsi="Times New Roman"/>
        </w:rPr>
        <w:t>+</w:t>
      </w:r>
      <w:r>
        <w:rPr>
          <w:rFonts w:ascii="Times New Roman" w:eastAsia="宋体" w:hAnsi="Times New Roman"/>
        </w:rPr>
        <w:t>充电协同：</w:t>
      </w:r>
    </w:p>
    <w:p w14:paraId="40ED8F7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换电模式：</w:t>
      </w:r>
      <w:r>
        <w:rPr>
          <w:rFonts w:ascii="Times New Roman" w:eastAsia="宋体" w:hAnsi="Times New Roman"/>
        </w:rPr>
        <w:t>3-5</w:t>
      </w:r>
      <w:r>
        <w:rPr>
          <w:rFonts w:ascii="Times New Roman" w:eastAsia="宋体" w:hAnsi="Times New Roman"/>
        </w:rPr>
        <w:t>分钟快速换电，适应钢铁行业高频运输需求，提升车辆利用率。</w:t>
      </w:r>
    </w:p>
    <w:p w14:paraId="74A62FF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充电模式：作为补充，利用低负荷时段充电，平衡电网压力。</w:t>
      </w:r>
    </w:p>
    <w:p w14:paraId="268BA94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标准化电池包：统一电池规格，兼容不同品牌车辆，降低换电站运营复杂度。</w:t>
      </w:r>
    </w:p>
    <w:p w14:paraId="56E983E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峰谷电价策略优化</w:t>
      </w:r>
    </w:p>
    <w:p w14:paraId="5776D5F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换电时段选择：</w:t>
      </w:r>
    </w:p>
    <w:p w14:paraId="04FC424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尖峰时段（电价高）：优先换电，避免高价充电，同时将富余电池返充至电网（</w:t>
      </w:r>
      <w:r>
        <w:rPr>
          <w:rFonts w:ascii="Times New Roman" w:eastAsia="宋体" w:hAnsi="Times New Roman"/>
        </w:rPr>
        <w:t>V2G</w:t>
      </w:r>
      <w:r>
        <w:rPr>
          <w:rFonts w:ascii="Times New Roman" w:eastAsia="宋体" w:hAnsi="Times New Roman"/>
        </w:rPr>
        <w:t>），赚取差价。</w:t>
      </w:r>
    </w:p>
    <w:p w14:paraId="5C87387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低谷时段（电价低）：集中充电，降低补能成本，成本可缩减</w:t>
      </w:r>
      <w:r>
        <w:rPr>
          <w:rFonts w:ascii="Times New Roman" w:eastAsia="宋体" w:hAnsi="Times New Roman"/>
        </w:rPr>
        <w:t>30%-50%</w:t>
      </w:r>
      <w:r>
        <w:rPr>
          <w:rFonts w:ascii="Times New Roman" w:eastAsia="宋体" w:hAnsi="Times New Roman"/>
        </w:rPr>
        <w:t>。</w:t>
      </w:r>
    </w:p>
    <w:p w14:paraId="4A8E208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动态电价响应：通过智能调度系统实时调整充换电计划，最大化利用价差套利。</w:t>
      </w:r>
    </w:p>
    <w:p w14:paraId="4983633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甩挂技术协同增效</w:t>
      </w:r>
    </w:p>
    <w:p w14:paraId="508306D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运输效率提升：</w:t>
      </w:r>
    </w:p>
    <w:p w14:paraId="4DA9F3E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甩挂模式下，电动重卡仅牵引货厢，无需等待装卸，换电与装卸同步进行，减少无效怠速能耗。</w:t>
      </w:r>
    </w:p>
    <w:p w14:paraId="0BFE5BD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车辆日均里程提升</w:t>
      </w:r>
      <w:r>
        <w:rPr>
          <w:rFonts w:ascii="Times New Roman" w:eastAsia="宋体" w:hAnsi="Times New Roman"/>
        </w:rPr>
        <w:t>20%</w:t>
      </w:r>
      <w:r>
        <w:rPr>
          <w:rFonts w:ascii="Times New Roman" w:eastAsia="宋体" w:hAnsi="Times New Roman"/>
        </w:rPr>
        <w:t>以上，单位吨公里能耗下降。</w:t>
      </w:r>
    </w:p>
    <w:p w14:paraId="381694D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电池共享：多车共用标准化电池组，减少冗余电池配置，降低资源浪费。</w:t>
      </w:r>
    </w:p>
    <w:p w14:paraId="55598D8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5.</w:t>
      </w:r>
      <w:r>
        <w:rPr>
          <w:rStyle w:val="a4"/>
          <w:rFonts w:ascii="Times New Roman" w:eastAsia="宋体" w:hAnsi="Times New Roman"/>
        </w:rPr>
        <w:t>综合节能低碳效益</w:t>
      </w:r>
    </w:p>
    <w:p w14:paraId="6796F9B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能耗成本降低：峰谷价差套利</w:t>
      </w:r>
      <w:r>
        <w:rPr>
          <w:rFonts w:ascii="Times New Roman" w:eastAsia="宋体" w:hAnsi="Times New Roman"/>
        </w:rPr>
        <w:t>+</w:t>
      </w:r>
      <w:r>
        <w:rPr>
          <w:rFonts w:ascii="Times New Roman" w:eastAsia="宋体" w:hAnsi="Times New Roman"/>
        </w:rPr>
        <w:t>甩挂效率提升，综合运营成本下降</w:t>
      </w:r>
      <w:r>
        <w:rPr>
          <w:rFonts w:ascii="Times New Roman" w:eastAsia="宋体" w:hAnsi="Times New Roman"/>
        </w:rPr>
        <w:t>40%</w:t>
      </w:r>
      <w:r>
        <w:rPr>
          <w:rFonts w:ascii="Times New Roman" w:eastAsia="宋体" w:hAnsi="Times New Roman"/>
        </w:rPr>
        <w:t>以上。</w:t>
      </w:r>
    </w:p>
    <w:p w14:paraId="25F79A0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碳减排效果：</w:t>
      </w:r>
    </w:p>
    <w:p w14:paraId="26DC0A1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相比柴油重卡，单台电动重卡年减碳约</w:t>
      </w:r>
      <w:r>
        <w:rPr>
          <w:rFonts w:ascii="Times New Roman" w:eastAsia="宋体" w:hAnsi="Times New Roman"/>
        </w:rPr>
        <w:t>100</w:t>
      </w:r>
      <w:r>
        <w:rPr>
          <w:rFonts w:ascii="Times New Roman" w:eastAsia="宋体" w:hAnsi="Times New Roman"/>
        </w:rPr>
        <w:t>吨（按</w:t>
      </w:r>
      <w:r>
        <w:rPr>
          <w:rFonts w:ascii="Times New Roman" w:eastAsia="宋体" w:hAnsi="Times New Roman"/>
        </w:rPr>
        <w:t>10</w:t>
      </w:r>
      <w:r>
        <w:rPr>
          <w:rFonts w:ascii="Times New Roman" w:eastAsia="宋体" w:hAnsi="Times New Roman"/>
        </w:rPr>
        <w:t>万公里</w:t>
      </w:r>
      <w:r>
        <w:rPr>
          <w:rFonts w:ascii="Times New Roman" w:eastAsia="宋体" w:hAnsi="Times New Roman"/>
        </w:rPr>
        <w:t>/</w:t>
      </w:r>
      <w:r>
        <w:rPr>
          <w:rFonts w:ascii="Times New Roman" w:eastAsia="宋体" w:hAnsi="Times New Roman"/>
        </w:rPr>
        <w:t>年计算）。</w:t>
      </w:r>
    </w:p>
    <w:p w14:paraId="627C7D4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若结合绿电，全链条碳排放趋近于零。</w:t>
      </w:r>
    </w:p>
    <w:p w14:paraId="5CE00ED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电网调峰填谷：通过智能充换电参与需求侧响应，平抑电网波动，促进可再生能源消纳。</w:t>
      </w:r>
    </w:p>
    <w:p w14:paraId="1AA5874D"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5B4455DC"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679EBE4C" w14:textId="30D7C0DB" w:rsidR="003D32A4" w:rsidRDefault="004E0175" w:rsidP="003D32A4">
      <w:pPr>
        <w:pStyle w:val="1"/>
        <w:spacing w:before="0" w:after="0" w:line="360" w:lineRule="auto"/>
        <w:jc w:val="center"/>
        <w:rPr>
          <w:color w:val="EE0000"/>
          <w:sz w:val="32"/>
          <w:szCs w:val="32"/>
          <w:lang w:bidi="ar"/>
        </w:rPr>
      </w:pPr>
      <w:bookmarkStart w:id="53" w:name="_Toc206748245"/>
      <w:r>
        <w:rPr>
          <w:color w:val="EE0000"/>
          <w:sz w:val="32"/>
          <w:szCs w:val="32"/>
          <w:lang w:bidi="ar"/>
        </w:rPr>
        <w:lastRenderedPageBreak/>
        <w:t>技术名称：</w:t>
      </w:r>
      <w:r w:rsidR="003D32A4">
        <w:rPr>
          <w:color w:val="EE0000"/>
          <w:sz w:val="32"/>
          <w:szCs w:val="32"/>
          <w:lang w:bidi="ar"/>
        </w:rPr>
        <w:t>多能源互补微电网</w:t>
      </w:r>
      <w:bookmarkEnd w:id="53"/>
    </w:p>
    <w:p w14:paraId="4FF7609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钢铁行业作为高能耗、高排放的工业领域，其能源结构优化和低碳转型对实现</w:t>
      </w:r>
      <w:r>
        <w:rPr>
          <w:rFonts w:ascii="Times New Roman" w:eastAsia="宋体" w:hAnsi="Times New Roman"/>
        </w:rPr>
        <w:t>“</w:t>
      </w:r>
      <w:r>
        <w:rPr>
          <w:rFonts w:ascii="Times New Roman" w:eastAsia="宋体" w:hAnsi="Times New Roman"/>
        </w:rPr>
        <w:t>双碳</w:t>
      </w:r>
      <w:r>
        <w:rPr>
          <w:rFonts w:ascii="Times New Roman" w:eastAsia="宋体" w:hAnsi="Times New Roman"/>
        </w:rPr>
        <w:t>”</w:t>
      </w:r>
      <w:r>
        <w:rPr>
          <w:rFonts w:ascii="Times New Roman" w:eastAsia="宋体" w:hAnsi="Times New Roman"/>
        </w:rPr>
        <w:t>目标至关重要。多能源互补微电网技术通过整合可再生能源、储能系统和智能调度，可显著降低钢铁生产的碳排放和能源成本。以下是该领域先进低碳节能技术的详细介绍：</w:t>
      </w:r>
    </w:p>
    <w:p w14:paraId="6041922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多能源互补微电网的核心架构</w:t>
      </w:r>
    </w:p>
    <w:p w14:paraId="4E9050A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能源组成：</w:t>
      </w:r>
    </w:p>
    <w:p w14:paraId="117243B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可再生能源：光伏、风电、生物质能等，占比逐步提升（如光伏直供轧钢车间）。</w:t>
      </w:r>
    </w:p>
    <w:p w14:paraId="679CE71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传统能源：厂内余热余压发电（如高炉煤气联合循环</w:t>
      </w:r>
      <w:r>
        <w:rPr>
          <w:rFonts w:ascii="Times New Roman" w:eastAsia="宋体" w:hAnsi="Times New Roman"/>
        </w:rPr>
        <w:t>CCPP</w:t>
      </w:r>
      <w:r>
        <w:rPr>
          <w:rFonts w:ascii="Times New Roman" w:eastAsia="宋体" w:hAnsi="Times New Roman"/>
        </w:rPr>
        <w:t>）、自备电厂。</w:t>
      </w:r>
    </w:p>
    <w:p w14:paraId="095B851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储能系统：锂电、飞轮、储热（熔盐）、氢储能（绿氢制备与存储）。</w:t>
      </w:r>
    </w:p>
    <w:p w14:paraId="170D0A9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柔性负荷：电解槽制氢、电弧炉等可调节负荷。</w:t>
      </w:r>
    </w:p>
    <w:p w14:paraId="6A5AF5E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智能调控平台：基于</w:t>
      </w:r>
      <w:r>
        <w:rPr>
          <w:rFonts w:ascii="Times New Roman" w:eastAsia="宋体" w:hAnsi="Times New Roman"/>
        </w:rPr>
        <w:t>AI</w:t>
      </w:r>
      <w:r>
        <w:rPr>
          <w:rFonts w:ascii="Times New Roman" w:eastAsia="宋体" w:hAnsi="Times New Roman"/>
        </w:rPr>
        <w:t>的能源管理系统（</w:t>
      </w:r>
      <w:r>
        <w:rPr>
          <w:rFonts w:ascii="Times New Roman" w:eastAsia="宋体" w:hAnsi="Times New Roman"/>
        </w:rPr>
        <w:t>EMS</w:t>
      </w:r>
      <w:r>
        <w:rPr>
          <w:rFonts w:ascii="Times New Roman" w:eastAsia="宋体" w:hAnsi="Times New Roman"/>
        </w:rPr>
        <w:t>），实时优化多能源出力与负荷匹配。</w:t>
      </w:r>
    </w:p>
    <w:p w14:paraId="3E99671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关键技术应用</w:t>
      </w:r>
    </w:p>
    <w:p w14:paraId="1E1540C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）可再生能源高比例消纳</w:t>
      </w:r>
    </w:p>
    <w:p w14:paraId="30625D6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光伏</w:t>
      </w:r>
      <w:r>
        <w:rPr>
          <w:rFonts w:ascii="Times New Roman" w:eastAsia="宋体" w:hAnsi="Times New Roman"/>
        </w:rPr>
        <w:t>/</w:t>
      </w:r>
      <w:r>
        <w:rPr>
          <w:rFonts w:ascii="Times New Roman" w:eastAsia="宋体" w:hAnsi="Times New Roman"/>
        </w:rPr>
        <w:t>风电</w:t>
      </w:r>
      <w:r>
        <w:rPr>
          <w:rFonts w:ascii="Times New Roman" w:eastAsia="宋体" w:hAnsi="Times New Roman"/>
        </w:rPr>
        <w:t>+</w:t>
      </w:r>
      <w:r>
        <w:rPr>
          <w:rFonts w:ascii="Times New Roman" w:eastAsia="宋体" w:hAnsi="Times New Roman"/>
        </w:rPr>
        <w:t>电解制氢：利用富余绿电制氢，替代焦炭作为还原剂（氢冶金技术，如</w:t>
      </w:r>
      <w:r>
        <w:rPr>
          <w:rFonts w:ascii="Times New Roman" w:eastAsia="宋体" w:hAnsi="Times New Roman"/>
        </w:rPr>
        <w:t>HYBRIT</w:t>
      </w:r>
      <w:r>
        <w:rPr>
          <w:rFonts w:ascii="Times New Roman" w:eastAsia="宋体" w:hAnsi="Times New Roman"/>
        </w:rPr>
        <w:t>项目）。</w:t>
      </w:r>
    </w:p>
    <w:p w14:paraId="48A5BC6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分布式风电集成：在厂区周边建设低风速风机，直接供能短流程炼钢（电炉炼钢）。</w:t>
      </w:r>
    </w:p>
    <w:p w14:paraId="193913D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）余能高效回收与梯级利用</w:t>
      </w:r>
    </w:p>
    <w:p w14:paraId="3DBB95F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余热发电：烧结、焦化环节余热驱动</w:t>
      </w:r>
      <w:r>
        <w:rPr>
          <w:rFonts w:ascii="Times New Roman" w:eastAsia="宋体" w:hAnsi="Times New Roman"/>
        </w:rPr>
        <w:t>ORC</w:t>
      </w:r>
      <w:r>
        <w:rPr>
          <w:rFonts w:ascii="Times New Roman" w:eastAsia="宋体" w:hAnsi="Times New Roman"/>
        </w:rPr>
        <w:t>（有机朗肯循环）发电。</w:t>
      </w:r>
    </w:p>
    <w:p w14:paraId="60761E8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煤气资源化：高炉</w:t>
      </w:r>
      <w:r>
        <w:rPr>
          <w:rFonts w:ascii="Times New Roman" w:eastAsia="宋体" w:hAnsi="Times New Roman"/>
        </w:rPr>
        <w:t>/</w:t>
      </w:r>
      <w:r>
        <w:rPr>
          <w:rFonts w:ascii="Times New Roman" w:eastAsia="宋体" w:hAnsi="Times New Roman"/>
        </w:rPr>
        <w:t>转炉煤气净化后用于燃料电池发电（如</w:t>
      </w:r>
      <w:r>
        <w:rPr>
          <w:rFonts w:ascii="Times New Roman" w:eastAsia="宋体" w:hAnsi="Times New Roman"/>
        </w:rPr>
        <w:t>SOFC</w:t>
      </w:r>
      <w:r>
        <w:rPr>
          <w:rFonts w:ascii="Times New Roman" w:eastAsia="宋体" w:hAnsi="Times New Roman"/>
        </w:rPr>
        <w:t>固体氧化物燃料电池）。</w:t>
      </w:r>
    </w:p>
    <w:p w14:paraId="2E7DA7B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）混合储能系统</w:t>
      </w:r>
    </w:p>
    <w:p w14:paraId="2597D15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短时高频储能：飞轮</w:t>
      </w:r>
      <w:r>
        <w:rPr>
          <w:rFonts w:ascii="Times New Roman" w:eastAsia="宋体" w:hAnsi="Times New Roman"/>
        </w:rPr>
        <w:t>/</w:t>
      </w:r>
      <w:r>
        <w:rPr>
          <w:rFonts w:ascii="Times New Roman" w:eastAsia="宋体" w:hAnsi="Times New Roman"/>
        </w:rPr>
        <w:t>超级电容应对轧钢机冲击负荷。</w:t>
      </w:r>
    </w:p>
    <w:p w14:paraId="4C463FA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长时储能：储热罐（高温相变材料）配合氢储能，平衡昼夜能源波动。</w:t>
      </w:r>
    </w:p>
    <w:p w14:paraId="3E05F0F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4</w:t>
      </w:r>
      <w:r>
        <w:rPr>
          <w:rFonts w:ascii="Times New Roman" w:eastAsia="宋体" w:hAnsi="Times New Roman"/>
        </w:rPr>
        <w:t>）需求响应与负荷优化</w:t>
      </w:r>
    </w:p>
    <w:p w14:paraId="04F93BA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电弧炉灵活运行：在电价低谷或绿电充裕时满负荷生产。</w:t>
      </w:r>
    </w:p>
    <w:p w14:paraId="6871161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微电网孤岛模式：极端天气下利用储能和燃气轮机保障关键设备供电。</w:t>
      </w:r>
    </w:p>
    <w:p w14:paraId="5568FCDE"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37B9B74D"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6AB9D8F7" w14:textId="23B3DFCF" w:rsidR="003D32A4" w:rsidRDefault="004E0175" w:rsidP="003D32A4">
      <w:pPr>
        <w:pStyle w:val="1"/>
        <w:spacing w:before="0" w:after="0" w:line="360" w:lineRule="auto"/>
        <w:jc w:val="center"/>
        <w:rPr>
          <w:color w:val="EE0000"/>
          <w:sz w:val="32"/>
          <w:szCs w:val="32"/>
          <w:lang w:bidi="ar"/>
        </w:rPr>
      </w:pPr>
      <w:bookmarkStart w:id="54" w:name="_Toc206748246"/>
      <w:r>
        <w:rPr>
          <w:color w:val="EE0000"/>
          <w:sz w:val="32"/>
          <w:szCs w:val="32"/>
          <w:lang w:bidi="ar"/>
        </w:rPr>
        <w:lastRenderedPageBreak/>
        <w:t>技术名称：</w:t>
      </w:r>
      <w:r w:rsidR="003D32A4">
        <w:rPr>
          <w:color w:val="EE0000"/>
          <w:sz w:val="32"/>
          <w:szCs w:val="32"/>
          <w:lang w:bidi="ar"/>
        </w:rPr>
        <w:t>短流程薄带连铸技术</w:t>
      </w:r>
      <w:bookmarkEnd w:id="54"/>
    </w:p>
    <w:p w14:paraId="76C56D5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钢铁行业的短流程薄带连铸技术是一种革命性的先进生产工艺，通过将传统钢铁制造中的多道工序（如连铸、热轧等）高度集成，大幅减少能源消耗和碳排放，是绿色低碳转型的关键技术之一。</w:t>
      </w:r>
    </w:p>
    <w:p w14:paraId="0EFFCAB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技术原理</w:t>
      </w:r>
    </w:p>
    <w:p w14:paraId="0610A5E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短流程薄带连铸（</w:t>
      </w:r>
      <w:proofErr w:type="spellStart"/>
      <w:r>
        <w:rPr>
          <w:rFonts w:ascii="Times New Roman" w:eastAsia="宋体" w:hAnsi="Times New Roman"/>
        </w:rPr>
        <w:t>ThinStripCasting,TSC</w:t>
      </w:r>
      <w:proofErr w:type="spellEnd"/>
      <w:r>
        <w:rPr>
          <w:rFonts w:ascii="Times New Roman" w:eastAsia="宋体" w:hAnsi="Times New Roman"/>
        </w:rPr>
        <w:t>）直接跳过传统流程中的板坯连铸和热轧环节，将液态钢水注入双辊铸机中快速冷却凝固，一次性生产出厚度</w:t>
      </w:r>
      <w:r>
        <w:rPr>
          <w:rFonts w:ascii="Times New Roman" w:eastAsia="宋体" w:hAnsi="Times New Roman"/>
        </w:rPr>
        <w:t>0.1~2mm</w:t>
      </w:r>
      <w:r>
        <w:rPr>
          <w:rFonts w:ascii="Times New Roman" w:eastAsia="宋体" w:hAnsi="Times New Roman"/>
        </w:rPr>
        <w:t>的薄带钢。其核心流程为：</w:t>
      </w:r>
    </w:p>
    <w:p w14:paraId="47BA279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钢水准备</w:t>
      </w:r>
      <w:r>
        <w:rPr>
          <w:rFonts w:ascii="Times New Roman" w:eastAsia="宋体" w:hAnsi="Times New Roman"/>
        </w:rPr>
        <w:t>→</w:t>
      </w:r>
      <w:r>
        <w:rPr>
          <w:rFonts w:ascii="Times New Roman" w:eastAsia="宋体" w:hAnsi="Times New Roman"/>
        </w:rPr>
        <w:t>双辊铸轧（液态金属在旋转辊间凝固并轧制）</w:t>
      </w:r>
      <w:r>
        <w:rPr>
          <w:rFonts w:ascii="Times New Roman" w:eastAsia="宋体" w:hAnsi="Times New Roman"/>
        </w:rPr>
        <w:t>→</w:t>
      </w:r>
      <w:r>
        <w:rPr>
          <w:rFonts w:ascii="Times New Roman" w:eastAsia="宋体" w:hAnsi="Times New Roman"/>
        </w:rPr>
        <w:t>在线热处理</w:t>
      </w:r>
      <w:r>
        <w:rPr>
          <w:rFonts w:ascii="Times New Roman" w:eastAsia="宋体" w:hAnsi="Times New Roman"/>
        </w:rPr>
        <w:t>→</w:t>
      </w:r>
      <w:r>
        <w:rPr>
          <w:rFonts w:ascii="Times New Roman" w:eastAsia="宋体" w:hAnsi="Times New Roman"/>
        </w:rPr>
        <w:t>卷取成材。</w:t>
      </w:r>
    </w:p>
    <w:p w14:paraId="4B8E02C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核心优势（低碳节能表现）</w:t>
      </w:r>
    </w:p>
    <w:p w14:paraId="220C8EB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能耗降低</w:t>
      </w:r>
      <w:r>
        <w:rPr>
          <w:rFonts w:ascii="Times New Roman" w:eastAsia="宋体" w:hAnsi="Times New Roman"/>
        </w:rPr>
        <w:t>70%</w:t>
      </w:r>
      <w:r>
        <w:rPr>
          <w:rFonts w:ascii="Times New Roman" w:eastAsia="宋体" w:hAnsi="Times New Roman"/>
        </w:rPr>
        <w:t>以上：</w:t>
      </w:r>
    </w:p>
    <w:p w14:paraId="56CBCBD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传统流程需将钢坯加热至</w:t>
      </w:r>
      <w:r>
        <w:rPr>
          <w:rFonts w:ascii="Times New Roman" w:eastAsia="宋体" w:hAnsi="Times New Roman"/>
        </w:rPr>
        <w:t>1200℃</w:t>
      </w:r>
      <w:r>
        <w:rPr>
          <w:rFonts w:ascii="Times New Roman" w:eastAsia="宋体" w:hAnsi="Times New Roman"/>
        </w:rPr>
        <w:t>以上进行热轧，而薄带连铸直接铸轧成型，省去再加热和多次轧制环节，吨钢能耗从传统长流程的</w:t>
      </w:r>
      <w:r>
        <w:rPr>
          <w:rFonts w:ascii="Times New Roman" w:eastAsia="宋体" w:hAnsi="Times New Roman"/>
        </w:rPr>
        <w:t>600~700kWh</w:t>
      </w:r>
      <w:r>
        <w:rPr>
          <w:rFonts w:ascii="Times New Roman" w:eastAsia="宋体" w:hAnsi="Times New Roman"/>
        </w:rPr>
        <w:t>降至约</w:t>
      </w:r>
      <w:r>
        <w:rPr>
          <w:rFonts w:ascii="Times New Roman" w:eastAsia="宋体" w:hAnsi="Times New Roman"/>
        </w:rPr>
        <w:t>150kWh</w:t>
      </w:r>
      <w:r>
        <w:rPr>
          <w:rFonts w:ascii="Times New Roman" w:eastAsia="宋体" w:hAnsi="Times New Roman"/>
        </w:rPr>
        <w:t>。</w:t>
      </w:r>
    </w:p>
    <w:p w14:paraId="6357A3E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CO₂</w:t>
      </w:r>
      <w:r>
        <w:rPr>
          <w:rFonts w:ascii="Times New Roman" w:eastAsia="宋体" w:hAnsi="Times New Roman"/>
        </w:rPr>
        <w:t>减排显著：</w:t>
      </w:r>
    </w:p>
    <w:p w14:paraId="3438135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因能耗降低，吨钢</w:t>
      </w:r>
      <w:r>
        <w:rPr>
          <w:rFonts w:ascii="Times New Roman" w:eastAsia="宋体" w:hAnsi="Times New Roman"/>
        </w:rPr>
        <w:t>CO₂</w:t>
      </w:r>
      <w:r>
        <w:rPr>
          <w:rFonts w:ascii="Times New Roman" w:eastAsia="宋体" w:hAnsi="Times New Roman"/>
        </w:rPr>
        <w:t>排放可减少</w:t>
      </w:r>
      <w:r>
        <w:rPr>
          <w:rFonts w:ascii="Times New Roman" w:eastAsia="宋体" w:hAnsi="Times New Roman"/>
        </w:rPr>
        <w:t>50%~80%</w:t>
      </w:r>
      <w:r>
        <w:rPr>
          <w:rFonts w:ascii="Times New Roman" w:eastAsia="宋体" w:hAnsi="Times New Roman"/>
        </w:rPr>
        <w:t>，若结合绿电或氢能，可实现近零碳生产。</w:t>
      </w:r>
    </w:p>
    <w:p w14:paraId="6649AC9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材料利用率高：</w:t>
      </w:r>
    </w:p>
    <w:p w14:paraId="336F167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无头轧制减少切损，成材率可达</w:t>
      </w:r>
      <w:r>
        <w:rPr>
          <w:rFonts w:ascii="Times New Roman" w:eastAsia="宋体" w:hAnsi="Times New Roman"/>
        </w:rPr>
        <w:t>95%</w:t>
      </w:r>
      <w:r>
        <w:rPr>
          <w:rFonts w:ascii="Times New Roman" w:eastAsia="宋体" w:hAnsi="Times New Roman"/>
        </w:rPr>
        <w:t>以上（传统流程约</w:t>
      </w:r>
      <w:r>
        <w:rPr>
          <w:rFonts w:ascii="Times New Roman" w:eastAsia="宋体" w:hAnsi="Times New Roman"/>
        </w:rPr>
        <w:t>85%</w:t>
      </w:r>
      <w:r>
        <w:rPr>
          <w:rFonts w:ascii="Times New Roman" w:eastAsia="宋体" w:hAnsi="Times New Roman"/>
        </w:rPr>
        <w:t>）。</w:t>
      </w:r>
    </w:p>
    <w:p w14:paraId="47BDA58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设备紧凑占地小：</w:t>
      </w:r>
    </w:p>
    <w:p w14:paraId="51830A4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生产线长度缩短</w:t>
      </w:r>
      <w:r>
        <w:rPr>
          <w:rFonts w:ascii="Times New Roman" w:eastAsia="宋体" w:hAnsi="Times New Roman"/>
        </w:rPr>
        <w:t>80%</w:t>
      </w:r>
      <w:r>
        <w:rPr>
          <w:rFonts w:ascii="Times New Roman" w:eastAsia="宋体" w:hAnsi="Times New Roman"/>
        </w:rPr>
        <w:t>，投资成本降低</w:t>
      </w:r>
      <w:r>
        <w:rPr>
          <w:rFonts w:ascii="Times New Roman" w:eastAsia="宋体" w:hAnsi="Times New Roman"/>
        </w:rPr>
        <w:t>30%~40%</w:t>
      </w:r>
      <w:r>
        <w:rPr>
          <w:rFonts w:ascii="Times New Roman" w:eastAsia="宋体" w:hAnsi="Times New Roman"/>
        </w:rPr>
        <w:t>。</w:t>
      </w:r>
    </w:p>
    <w:p w14:paraId="2B2DF30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关键技术突破</w:t>
      </w:r>
    </w:p>
    <w:p w14:paraId="1CD2087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双辊铸轧控制：高精度辊缝调节（</w:t>
      </w:r>
      <w:r>
        <w:rPr>
          <w:rFonts w:ascii="Times New Roman" w:eastAsia="宋体" w:hAnsi="Times New Roman"/>
        </w:rPr>
        <w:t>±0.01mm</w:t>
      </w:r>
      <w:r>
        <w:rPr>
          <w:rFonts w:ascii="Times New Roman" w:eastAsia="宋体" w:hAnsi="Times New Roman"/>
        </w:rPr>
        <w:t>）和快速冷却技术（冷却速率达</w:t>
      </w:r>
      <w:r>
        <w:rPr>
          <w:rFonts w:ascii="Times New Roman" w:eastAsia="宋体" w:hAnsi="Times New Roman"/>
        </w:rPr>
        <w:t>1000℃/s</w:t>
      </w:r>
      <w:r>
        <w:rPr>
          <w:rFonts w:ascii="Times New Roman" w:eastAsia="宋体" w:hAnsi="Times New Roman"/>
        </w:rPr>
        <w:t>），确保带钢组织均匀性。</w:t>
      </w:r>
    </w:p>
    <w:p w14:paraId="409BE02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在线热处理：利用铸轧余热直接进行退火或涂层处理，避免二次加热。</w:t>
      </w:r>
    </w:p>
    <w:p w14:paraId="36F2011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超薄带钢稳定性：通过电磁制动、激光测厚等技术解决薄带跑偏和厚度波动问题。</w:t>
      </w:r>
    </w:p>
    <w:p w14:paraId="7D21BF66"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12B8B4A7"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52F7233D" w14:textId="2C6C4B10" w:rsidR="003D32A4" w:rsidRDefault="004E0175" w:rsidP="003D32A4">
      <w:pPr>
        <w:pStyle w:val="1"/>
        <w:spacing w:before="0" w:after="0" w:line="360" w:lineRule="auto"/>
        <w:jc w:val="center"/>
        <w:rPr>
          <w:color w:val="EE0000"/>
          <w:sz w:val="32"/>
          <w:szCs w:val="32"/>
          <w:lang w:bidi="ar"/>
        </w:rPr>
      </w:pPr>
      <w:bookmarkStart w:id="55" w:name="_Toc206748247"/>
      <w:r>
        <w:rPr>
          <w:color w:val="EE0000"/>
          <w:sz w:val="32"/>
          <w:szCs w:val="32"/>
          <w:lang w:bidi="ar"/>
        </w:rPr>
        <w:lastRenderedPageBreak/>
        <w:t>技术名称：</w:t>
      </w:r>
      <w:r w:rsidR="003D32A4">
        <w:rPr>
          <w:color w:val="EE0000"/>
          <w:sz w:val="32"/>
          <w:szCs w:val="32"/>
          <w:lang w:bidi="ar"/>
        </w:rPr>
        <w:t>电炉智能供电系统</w:t>
      </w:r>
      <w:bookmarkEnd w:id="55"/>
    </w:p>
    <w:p w14:paraId="6E0FBA5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钢铁行业电炉智能供电系统是推动绿色制造和低碳转型的核心技术之一，通过智能化控制、能量优化和先进工艺的结合，显著降低能耗与碳排放。以下为当前先进的低碳节能技术及系统介绍：</w:t>
      </w:r>
    </w:p>
    <w:p w14:paraId="6C6BA97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智能动态供电优化技术</w:t>
      </w:r>
    </w:p>
    <w:p w14:paraId="7952082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技术原理：基于电弧炉冶炼过程的实时数据（如炉内温度、废钢熔化状态、电流电压波动），利用</w:t>
      </w:r>
      <w:r>
        <w:rPr>
          <w:rFonts w:ascii="Times New Roman" w:eastAsia="宋体" w:hAnsi="Times New Roman"/>
        </w:rPr>
        <w:t>AI</w:t>
      </w:r>
      <w:r>
        <w:rPr>
          <w:rFonts w:ascii="Times New Roman" w:eastAsia="宋体" w:hAnsi="Times New Roman"/>
        </w:rPr>
        <w:t>算法（如深度学习、强化学习）动态调整供电曲线，匹配最佳能量输入。</w:t>
      </w:r>
    </w:p>
    <w:p w14:paraId="5B10E2F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w:t>
      </w:r>
    </w:p>
    <w:p w14:paraId="31DF18B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降低吨钢电耗</w:t>
      </w:r>
      <w:r>
        <w:rPr>
          <w:rFonts w:ascii="Times New Roman" w:eastAsia="宋体" w:hAnsi="Times New Roman"/>
        </w:rPr>
        <w:t>5%~10%</w:t>
      </w:r>
      <w:r>
        <w:rPr>
          <w:rFonts w:ascii="Times New Roman" w:eastAsia="宋体" w:hAnsi="Times New Roman"/>
        </w:rPr>
        <w:t>，减少无效供电时间。</w:t>
      </w:r>
    </w:p>
    <w:p w14:paraId="56C4AE5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通过预测模型优化熔化阶段（如穿井期、熔清期）的功率分配。</w:t>
      </w:r>
    </w:p>
    <w:p w14:paraId="526091A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超高功率（</w:t>
      </w:r>
      <w:r>
        <w:rPr>
          <w:rStyle w:val="a4"/>
          <w:rFonts w:ascii="Times New Roman" w:eastAsia="宋体" w:hAnsi="Times New Roman"/>
        </w:rPr>
        <w:t>UHP</w:t>
      </w:r>
      <w:r>
        <w:rPr>
          <w:rStyle w:val="a4"/>
          <w:rFonts w:ascii="Times New Roman" w:eastAsia="宋体" w:hAnsi="Times New Roman"/>
        </w:rPr>
        <w:t>）与直流电弧炉（</w:t>
      </w:r>
      <w:r>
        <w:rPr>
          <w:rStyle w:val="a4"/>
          <w:rFonts w:ascii="Times New Roman" w:eastAsia="宋体" w:hAnsi="Times New Roman"/>
        </w:rPr>
        <w:t>DCEAF</w:t>
      </w:r>
      <w:r>
        <w:rPr>
          <w:rStyle w:val="a4"/>
          <w:rFonts w:ascii="Times New Roman" w:eastAsia="宋体" w:hAnsi="Times New Roman"/>
        </w:rPr>
        <w:t>）技术</w:t>
      </w:r>
    </w:p>
    <w:p w14:paraId="5DC1666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技术特点：</w:t>
      </w:r>
    </w:p>
    <w:p w14:paraId="5F832F8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UHP</w:t>
      </w:r>
      <w:r>
        <w:rPr>
          <w:rFonts w:ascii="Times New Roman" w:eastAsia="宋体" w:hAnsi="Times New Roman"/>
        </w:rPr>
        <w:t>电炉：短流程、高功率密度，缩短冶炼周期，减少热损失。</w:t>
      </w:r>
    </w:p>
    <w:p w14:paraId="46C21B6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DCEAF</w:t>
      </w:r>
      <w:r>
        <w:rPr>
          <w:rFonts w:ascii="Times New Roman" w:eastAsia="宋体" w:hAnsi="Times New Roman"/>
        </w:rPr>
        <w:t>：相比交流电炉（</w:t>
      </w:r>
      <w:r>
        <w:rPr>
          <w:rFonts w:ascii="Times New Roman" w:eastAsia="宋体" w:hAnsi="Times New Roman"/>
        </w:rPr>
        <w:t>ACEAF</w:t>
      </w:r>
      <w:r>
        <w:rPr>
          <w:rFonts w:ascii="Times New Roman" w:eastAsia="宋体" w:hAnsi="Times New Roman"/>
        </w:rPr>
        <w:t>），电极消耗降低</w:t>
      </w:r>
      <w:r>
        <w:rPr>
          <w:rFonts w:ascii="Times New Roman" w:eastAsia="宋体" w:hAnsi="Times New Roman"/>
        </w:rPr>
        <w:t>50%</w:t>
      </w:r>
      <w:r>
        <w:rPr>
          <w:rFonts w:ascii="Times New Roman" w:eastAsia="宋体" w:hAnsi="Times New Roman"/>
        </w:rPr>
        <w:t>，谐波减少</w:t>
      </w:r>
      <w:r>
        <w:rPr>
          <w:rFonts w:ascii="Times New Roman" w:eastAsia="宋体" w:hAnsi="Times New Roman"/>
        </w:rPr>
        <w:t>30%</w:t>
      </w:r>
      <w:r>
        <w:rPr>
          <w:rFonts w:ascii="Times New Roman" w:eastAsia="宋体" w:hAnsi="Times New Roman"/>
        </w:rPr>
        <w:t>，能耗下降</w:t>
      </w:r>
      <w:r>
        <w:rPr>
          <w:rFonts w:ascii="Times New Roman" w:eastAsia="宋体" w:hAnsi="Times New Roman"/>
        </w:rPr>
        <w:t>3%~5%</w:t>
      </w:r>
      <w:r>
        <w:rPr>
          <w:rFonts w:ascii="Times New Roman" w:eastAsia="宋体" w:hAnsi="Times New Roman"/>
        </w:rPr>
        <w:t>。</w:t>
      </w:r>
    </w:p>
    <w:p w14:paraId="1FA28A2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低碳优势：搭配可再生能源（如绿电）供电，可进一步降低碳足迹。</w:t>
      </w:r>
    </w:p>
    <w:p w14:paraId="399AA91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废钢预热与余热回收系统</w:t>
      </w:r>
    </w:p>
    <w:p w14:paraId="7D550C8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废钢预热：利用电炉烟气（</w:t>
      </w:r>
      <w:r>
        <w:rPr>
          <w:rFonts w:ascii="Times New Roman" w:eastAsia="宋体" w:hAnsi="Times New Roman"/>
        </w:rPr>
        <w:t>800~1200℃</w:t>
      </w:r>
      <w:r>
        <w:rPr>
          <w:rFonts w:ascii="Times New Roman" w:eastAsia="宋体" w:hAnsi="Times New Roman"/>
        </w:rPr>
        <w:t>）通过密闭通道（如</w:t>
      </w:r>
      <w:proofErr w:type="spellStart"/>
      <w:r>
        <w:rPr>
          <w:rFonts w:ascii="Times New Roman" w:eastAsia="宋体" w:hAnsi="Times New Roman"/>
        </w:rPr>
        <w:t>Consteel</w:t>
      </w:r>
      <w:proofErr w:type="spellEnd"/>
      <w:r>
        <w:rPr>
          <w:rFonts w:ascii="Times New Roman" w:eastAsia="宋体" w:hAnsi="Times New Roman"/>
        </w:rPr>
        <w:t>系统）预热废钢至</w:t>
      </w:r>
      <w:r>
        <w:rPr>
          <w:rFonts w:ascii="Times New Roman" w:eastAsia="宋体" w:hAnsi="Times New Roman"/>
        </w:rPr>
        <w:t>600℃</w:t>
      </w:r>
      <w:r>
        <w:rPr>
          <w:rFonts w:ascii="Times New Roman" w:eastAsia="宋体" w:hAnsi="Times New Roman"/>
        </w:rPr>
        <w:t>以上，减少熔化所需电能。</w:t>
      </w:r>
    </w:p>
    <w:p w14:paraId="42CD791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节能效果：吨钢电耗降低</w:t>
      </w:r>
      <w:r>
        <w:rPr>
          <w:rFonts w:ascii="Times New Roman" w:eastAsia="宋体" w:hAnsi="Times New Roman"/>
        </w:rPr>
        <w:t>60~100kWh</w:t>
      </w:r>
      <w:r>
        <w:rPr>
          <w:rFonts w:ascii="Times New Roman" w:eastAsia="宋体" w:hAnsi="Times New Roman"/>
        </w:rPr>
        <w:t>。</w:t>
      </w:r>
    </w:p>
    <w:p w14:paraId="5FAB6B7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余热发电：烟气余热通过锅炉产生蒸汽驱动汽轮机发电，可满足工厂</w:t>
      </w:r>
      <w:r>
        <w:rPr>
          <w:rFonts w:ascii="Times New Roman" w:eastAsia="宋体" w:hAnsi="Times New Roman"/>
        </w:rPr>
        <w:t>5%~10%</w:t>
      </w:r>
      <w:r>
        <w:rPr>
          <w:rFonts w:ascii="Times New Roman" w:eastAsia="宋体" w:hAnsi="Times New Roman"/>
        </w:rPr>
        <w:t>用电需求。</w:t>
      </w:r>
    </w:p>
    <w:p w14:paraId="4E4623E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电极智能调节与谐波治理</w:t>
      </w:r>
    </w:p>
    <w:p w14:paraId="73DBF17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电极智能控制：</w:t>
      </w:r>
    </w:p>
    <w:p w14:paraId="57CB43F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通过光学或声学传感器监测电弧长度，自动调节电极位置，保持稳定电弧效率。</w:t>
      </w:r>
    </w:p>
    <w:p w14:paraId="2BFA22A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减少电极折断和无效放电，电极消耗降低</w:t>
      </w:r>
      <w:r>
        <w:rPr>
          <w:rFonts w:ascii="Times New Roman" w:eastAsia="宋体" w:hAnsi="Times New Roman"/>
        </w:rPr>
        <w:t>20%~30%</w:t>
      </w:r>
      <w:r>
        <w:rPr>
          <w:rFonts w:ascii="Times New Roman" w:eastAsia="宋体" w:hAnsi="Times New Roman"/>
        </w:rPr>
        <w:t>。</w:t>
      </w:r>
    </w:p>
    <w:p w14:paraId="360F6F8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有源滤波（</w:t>
      </w:r>
      <w:r>
        <w:rPr>
          <w:rFonts w:ascii="Times New Roman" w:eastAsia="宋体" w:hAnsi="Times New Roman"/>
        </w:rPr>
        <w:t>APF</w:t>
      </w:r>
      <w:r>
        <w:rPr>
          <w:rFonts w:ascii="Times New Roman" w:eastAsia="宋体" w:hAnsi="Times New Roman"/>
        </w:rPr>
        <w:t>）：抑制电网谐波，提高功率因数至</w:t>
      </w:r>
      <w:r>
        <w:rPr>
          <w:rFonts w:ascii="Times New Roman" w:eastAsia="宋体" w:hAnsi="Times New Roman"/>
        </w:rPr>
        <w:t>0.95</w:t>
      </w:r>
      <w:r>
        <w:rPr>
          <w:rFonts w:ascii="Times New Roman" w:eastAsia="宋体" w:hAnsi="Times New Roman"/>
        </w:rPr>
        <w:t>以上，减少无功损耗。</w:t>
      </w:r>
    </w:p>
    <w:p w14:paraId="09365D3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5.</w:t>
      </w:r>
      <w:r>
        <w:rPr>
          <w:rStyle w:val="a4"/>
          <w:rFonts w:ascii="Times New Roman" w:eastAsia="宋体" w:hAnsi="Times New Roman"/>
        </w:rPr>
        <w:t>数字孪生与全流程能效管理</w:t>
      </w:r>
    </w:p>
    <w:p w14:paraId="05A3ED2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数字孪生应用：构建电炉三维模型，实时模拟冶炼过程，预测能耗峰值并提前调整参数。</w:t>
      </w:r>
    </w:p>
    <w:p w14:paraId="7CCD3AD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能效平台：集成</w:t>
      </w:r>
      <w:r>
        <w:rPr>
          <w:rFonts w:ascii="Times New Roman" w:eastAsia="宋体" w:hAnsi="Times New Roman"/>
        </w:rPr>
        <w:t>MES</w:t>
      </w:r>
      <w:r>
        <w:rPr>
          <w:rFonts w:ascii="Times New Roman" w:eastAsia="宋体" w:hAnsi="Times New Roman"/>
        </w:rPr>
        <w:t>与</w:t>
      </w:r>
      <w:r>
        <w:rPr>
          <w:rFonts w:ascii="Times New Roman" w:eastAsia="宋体" w:hAnsi="Times New Roman"/>
        </w:rPr>
        <w:t>EMS</w:t>
      </w:r>
      <w:r>
        <w:rPr>
          <w:rFonts w:ascii="Times New Roman" w:eastAsia="宋体" w:hAnsi="Times New Roman"/>
        </w:rPr>
        <w:t>系统，分析历史数据优化生产排程，实现吨钢综合能耗下降</w:t>
      </w:r>
      <w:r>
        <w:rPr>
          <w:rFonts w:ascii="Times New Roman" w:eastAsia="宋体" w:hAnsi="Times New Roman"/>
        </w:rPr>
        <w:t>8%~12%</w:t>
      </w:r>
      <w:r>
        <w:rPr>
          <w:rFonts w:ascii="Times New Roman" w:eastAsia="宋体" w:hAnsi="Times New Roman"/>
        </w:rPr>
        <w:t>。</w:t>
      </w:r>
    </w:p>
    <w:p w14:paraId="6857563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6.</w:t>
      </w:r>
      <w:r>
        <w:rPr>
          <w:rStyle w:val="a4"/>
          <w:rFonts w:ascii="Times New Roman" w:eastAsia="宋体" w:hAnsi="Times New Roman"/>
        </w:rPr>
        <w:t>绿色能源耦合技术</w:t>
      </w:r>
    </w:p>
    <w:p w14:paraId="799395F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氢能辅助冶炼：试验阶段技术，通过氢气燃烧补充热能，减少</w:t>
      </w:r>
      <w:r>
        <w:rPr>
          <w:rFonts w:ascii="Times New Roman" w:eastAsia="宋体" w:hAnsi="Times New Roman"/>
        </w:rPr>
        <w:t>30%~50%</w:t>
      </w:r>
      <w:r>
        <w:rPr>
          <w:rFonts w:ascii="Times New Roman" w:eastAsia="宋体" w:hAnsi="Times New Roman"/>
        </w:rPr>
        <w:t>化石燃料使用。</w:t>
      </w:r>
    </w:p>
    <w:p w14:paraId="2DECBC4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绿电</w:t>
      </w:r>
      <w:r>
        <w:rPr>
          <w:rFonts w:ascii="Times New Roman" w:eastAsia="宋体" w:hAnsi="Times New Roman"/>
        </w:rPr>
        <w:t>+</w:t>
      </w:r>
      <w:r>
        <w:rPr>
          <w:rFonts w:ascii="Times New Roman" w:eastAsia="宋体" w:hAnsi="Times New Roman"/>
        </w:rPr>
        <w:t>储能：搭配光伏</w:t>
      </w:r>
      <w:r>
        <w:rPr>
          <w:rFonts w:ascii="Times New Roman" w:eastAsia="宋体" w:hAnsi="Times New Roman"/>
        </w:rPr>
        <w:t>/</w:t>
      </w:r>
      <w:r>
        <w:rPr>
          <w:rFonts w:ascii="Times New Roman" w:eastAsia="宋体" w:hAnsi="Times New Roman"/>
        </w:rPr>
        <w:t>风电与储能系统，平抑电网负荷波动，实现部分零碳供电。</w:t>
      </w:r>
    </w:p>
    <w:p w14:paraId="6DFF0B50" w14:textId="77777777" w:rsidR="003D32A4" w:rsidRDefault="003D32A4" w:rsidP="003D32A4">
      <w:pPr>
        <w:spacing w:afterLines="25" w:after="78"/>
        <w:rPr>
          <w:rFonts w:ascii="Times New Roman" w:eastAsia="宋体" w:hAnsi="Times New Roman" w:cs="Times New Roman"/>
          <w:sz w:val="24"/>
        </w:rPr>
      </w:pPr>
      <w:r>
        <w:rPr>
          <w:rFonts w:ascii="Times New Roman" w:eastAsia="宋体" w:hAnsi="Times New Roman" w:cs="Times New Roman"/>
          <w:sz w:val="24"/>
        </w:rPr>
        <w:br w:type="page"/>
      </w:r>
    </w:p>
    <w:p w14:paraId="6C61E602" w14:textId="7C2201D4" w:rsidR="003D32A4" w:rsidRDefault="004E0175" w:rsidP="003D32A4">
      <w:pPr>
        <w:pStyle w:val="1"/>
        <w:spacing w:before="0" w:after="0" w:line="360" w:lineRule="auto"/>
        <w:jc w:val="center"/>
        <w:rPr>
          <w:color w:val="EE0000"/>
          <w:sz w:val="32"/>
          <w:szCs w:val="32"/>
          <w:lang w:bidi="ar"/>
        </w:rPr>
      </w:pPr>
      <w:bookmarkStart w:id="56" w:name="_Toc206748248"/>
      <w:r>
        <w:rPr>
          <w:color w:val="EE0000"/>
          <w:sz w:val="32"/>
          <w:szCs w:val="32"/>
          <w:lang w:bidi="ar"/>
        </w:rPr>
        <w:lastRenderedPageBreak/>
        <w:t>技术名称：</w:t>
      </w:r>
      <w:r w:rsidR="003D32A4">
        <w:rPr>
          <w:color w:val="EE0000"/>
          <w:sz w:val="32"/>
          <w:szCs w:val="32"/>
          <w:lang w:bidi="ar"/>
        </w:rPr>
        <w:t>步进梁液压势能回收技术</w:t>
      </w:r>
      <w:bookmarkEnd w:id="56"/>
    </w:p>
    <w:p w14:paraId="02C1D4F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钢铁行业步进梁液压势能回收技术是一种针对加热炉系统的创新节能解决方案，通过改造液压系统实现能量循环利用，显著降低能耗和碳排放。</w:t>
      </w:r>
    </w:p>
    <w:p w14:paraId="6112B88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一、技术原理</w:t>
      </w:r>
    </w:p>
    <w:p w14:paraId="263EF05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能量回收机制</w:t>
      </w:r>
    </w:p>
    <w:p w14:paraId="5797E2E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加热炉步进梁在升降过程中，下降阶段依靠负载自重下落，传统液压系统通过节流阀消耗势能（转化为热能浪费）。本技术将常规油缸升级为带能量回收功能的双作用油缸，在下降时通过油缸排油将势能转化为液压能，存储至高压蓄能器；上升阶段蓄能器释放能量辅助供油，减少主泵的供油需求。</w:t>
      </w:r>
    </w:p>
    <w:p w14:paraId="78E947F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系统改造关键</w:t>
      </w:r>
    </w:p>
    <w:p w14:paraId="287B56A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蓄能器模块：作为能量存储核心，吸收下降阶段的液压油并稳压释放。</w:t>
      </w:r>
    </w:p>
    <w:p w14:paraId="1EB72E7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智能阀组：控制油路切换，确保能量回收与释放的时序匹配，避免压力冲击。</w:t>
      </w:r>
    </w:p>
    <w:p w14:paraId="747D514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变频泵组调节：根据蓄能器供油量动态调整泵站输出，降低无效功耗。</w:t>
      </w:r>
    </w:p>
    <w:p w14:paraId="06A3314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二、节能与低碳效益</w:t>
      </w:r>
    </w:p>
    <w:p w14:paraId="3DA59A8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电能消耗降低</w:t>
      </w:r>
    </w:p>
    <w:p w14:paraId="1526EA7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回收效率可达</w:t>
      </w:r>
      <w:r>
        <w:rPr>
          <w:rFonts w:ascii="Times New Roman" w:eastAsia="宋体" w:hAnsi="Times New Roman"/>
        </w:rPr>
        <w:t>30%~50%</w:t>
      </w:r>
      <w:r>
        <w:rPr>
          <w:rFonts w:ascii="Times New Roman" w:eastAsia="宋体" w:hAnsi="Times New Roman"/>
        </w:rPr>
        <w:t>，减少主泵电机运行时间，综合节电率约</w:t>
      </w:r>
      <w:r>
        <w:rPr>
          <w:rFonts w:ascii="Times New Roman" w:eastAsia="宋体" w:hAnsi="Times New Roman"/>
        </w:rPr>
        <w:t>15%~25%</w:t>
      </w:r>
      <w:r>
        <w:rPr>
          <w:rFonts w:ascii="Times New Roman" w:eastAsia="宋体" w:hAnsi="Times New Roman"/>
        </w:rPr>
        <w:t>。</w:t>
      </w:r>
    </w:p>
    <w:p w14:paraId="10FCB50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以某钢厂案例为例，单台加热炉年节电量超</w:t>
      </w:r>
      <w:r>
        <w:rPr>
          <w:rFonts w:ascii="Times New Roman" w:eastAsia="宋体" w:hAnsi="Times New Roman"/>
        </w:rPr>
        <w:t>50</w:t>
      </w:r>
      <w:r>
        <w:rPr>
          <w:rFonts w:ascii="Times New Roman" w:eastAsia="宋体" w:hAnsi="Times New Roman"/>
        </w:rPr>
        <w:t>万度，等效减少</w:t>
      </w:r>
      <w:r>
        <w:rPr>
          <w:rFonts w:ascii="Times New Roman" w:eastAsia="宋体" w:hAnsi="Times New Roman"/>
        </w:rPr>
        <w:t>CO₂</w:t>
      </w:r>
      <w:r>
        <w:rPr>
          <w:rFonts w:ascii="Times New Roman" w:eastAsia="宋体" w:hAnsi="Times New Roman"/>
        </w:rPr>
        <w:t>排放约</w:t>
      </w:r>
      <w:r>
        <w:rPr>
          <w:rFonts w:ascii="Times New Roman" w:eastAsia="宋体" w:hAnsi="Times New Roman"/>
        </w:rPr>
        <w:t>400</w:t>
      </w:r>
      <w:r>
        <w:rPr>
          <w:rFonts w:ascii="Times New Roman" w:eastAsia="宋体" w:hAnsi="Times New Roman"/>
        </w:rPr>
        <w:t>吨（按</w:t>
      </w:r>
      <w:r>
        <w:rPr>
          <w:rFonts w:ascii="Times New Roman" w:eastAsia="宋体" w:hAnsi="Times New Roman"/>
        </w:rPr>
        <w:t>0.8kg/kWh</w:t>
      </w:r>
      <w:r>
        <w:rPr>
          <w:rFonts w:ascii="Times New Roman" w:eastAsia="宋体" w:hAnsi="Times New Roman"/>
        </w:rPr>
        <w:t>计）。</w:t>
      </w:r>
    </w:p>
    <w:p w14:paraId="49B9044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运行成本优化</w:t>
      </w:r>
    </w:p>
    <w:p w14:paraId="59E565D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液压油温升降低，延长油液和密封件寿命，维护成本减少</w:t>
      </w:r>
      <w:r>
        <w:rPr>
          <w:rFonts w:ascii="Times New Roman" w:eastAsia="宋体" w:hAnsi="Times New Roman"/>
        </w:rPr>
        <w:t>20%</w:t>
      </w:r>
      <w:r>
        <w:rPr>
          <w:rFonts w:ascii="Times New Roman" w:eastAsia="宋体" w:hAnsi="Times New Roman"/>
        </w:rPr>
        <w:t>以上。</w:t>
      </w:r>
    </w:p>
    <w:p w14:paraId="507FD6D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泵组负荷下降，设备故障率及备件更换频率显著降低。</w:t>
      </w:r>
    </w:p>
    <w:p w14:paraId="5362071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系统兼容性</w:t>
      </w:r>
    </w:p>
    <w:p w14:paraId="72B6E96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保留原液压系统框架，改造周期短（通常</w:t>
      </w:r>
      <w:r>
        <w:rPr>
          <w:rFonts w:ascii="Times New Roman" w:eastAsia="宋体" w:hAnsi="Times New Roman"/>
        </w:rPr>
        <w:t>1~2</w:t>
      </w:r>
      <w:r>
        <w:rPr>
          <w:rFonts w:ascii="Times New Roman" w:eastAsia="宋体" w:hAnsi="Times New Roman"/>
        </w:rPr>
        <w:t>周），不影响生产连续性。</w:t>
      </w:r>
    </w:p>
    <w:p w14:paraId="6E24EB6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三、技术优势</w:t>
      </w:r>
    </w:p>
    <w:p w14:paraId="1967F0A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绿色低碳：直接减少化石能源电力消耗，助力钢铁行业</w:t>
      </w:r>
      <w:r>
        <w:rPr>
          <w:rFonts w:ascii="Times New Roman" w:eastAsia="宋体" w:hAnsi="Times New Roman"/>
        </w:rPr>
        <w:t>“</w:t>
      </w:r>
      <w:r>
        <w:rPr>
          <w:rFonts w:ascii="Times New Roman" w:eastAsia="宋体" w:hAnsi="Times New Roman"/>
        </w:rPr>
        <w:t>双碳</w:t>
      </w:r>
      <w:r>
        <w:rPr>
          <w:rFonts w:ascii="Times New Roman" w:eastAsia="宋体" w:hAnsi="Times New Roman"/>
        </w:rPr>
        <w:t>”</w:t>
      </w:r>
      <w:r>
        <w:rPr>
          <w:rFonts w:ascii="Times New Roman" w:eastAsia="宋体" w:hAnsi="Times New Roman"/>
        </w:rPr>
        <w:t>目标。</w:t>
      </w:r>
    </w:p>
    <w:p w14:paraId="438780C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经济性突出：投资回收期通常</w:t>
      </w:r>
      <w:r>
        <w:rPr>
          <w:rFonts w:ascii="Times New Roman" w:eastAsia="宋体" w:hAnsi="Times New Roman"/>
        </w:rPr>
        <w:t>2~3</w:t>
      </w:r>
      <w:r>
        <w:rPr>
          <w:rFonts w:ascii="Times New Roman" w:eastAsia="宋体" w:hAnsi="Times New Roman"/>
        </w:rPr>
        <w:t>年（依工况而定），长期效益显著。</w:t>
      </w:r>
    </w:p>
    <w:p w14:paraId="4064D4F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稳定性增强：蓄能器可缓冲液压冲击，提升系统响应平顺性。</w:t>
      </w:r>
    </w:p>
    <w:p w14:paraId="774A22A6"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7220393B"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5940813F" w14:textId="6F62B789" w:rsidR="003D32A4" w:rsidRDefault="004E0175" w:rsidP="003D32A4">
      <w:pPr>
        <w:pStyle w:val="1"/>
        <w:spacing w:before="0" w:after="0" w:line="360" w:lineRule="auto"/>
        <w:jc w:val="center"/>
        <w:rPr>
          <w:color w:val="EE0000"/>
          <w:sz w:val="32"/>
          <w:szCs w:val="32"/>
          <w:lang w:bidi="ar"/>
        </w:rPr>
      </w:pPr>
      <w:bookmarkStart w:id="57" w:name="_Toc206748249"/>
      <w:r>
        <w:rPr>
          <w:color w:val="EE0000"/>
          <w:sz w:val="32"/>
          <w:szCs w:val="32"/>
          <w:lang w:bidi="ar"/>
        </w:rPr>
        <w:lastRenderedPageBreak/>
        <w:t>技术名称：</w:t>
      </w:r>
      <w:r w:rsidR="003D32A4">
        <w:rPr>
          <w:color w:val="EE0000"/>
          <w:sz w:val="32"/>
          <w:szCs w:val="32"/>
          <w:lang w:bidi="ar"/>
        </w:rPr>
        <w:t>电炉氧燃烧嘴技术</w:t>
      </w:r>
      <w:bookmarkEnd w:id="57"/>
    </w:p>
    <w:p w14:paraId="1AAB2E9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钢铁行业电炉氧燃烧嘴的先进低碳节能技术是推动绿色冶金发展的关键方向之一，主要通过优化燃烧效率、降低能耗和减少碳排放来实现。以下为相关技术的详细介绍：</w:t>
      </w:r>
    </w:p>
    <w:p w14:paraId="3428505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1.</w:t>
      </w:r>
      <w:r>
        <w:rPr>
          <w:rStyle w:val="a4"/>
          <w:rFonts w:ascii="Times New Roman" w:eastAsia="宋体" w:hAnsi="Times New Roman"/>
          <w:color w:val="000000"/>
          <w:shd w:val="clear" w:color="auto" w:fill="FFFFFF"/>
        </w:rPr>
        <w:t>超音速氧燃烧嘴技术</w:t>
      </w:r>
    </w:p>
    <w:p w14:paraId="099F1DD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原理：采用超音速氧气射流（马赫数</w:t>
      </w: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），增强氧气与燃料的混合效率，提高燃烧强度，缩短熔炼时间。</w:t>
      </w:r>
    </w:p>
    <w:p w14:paraId="384924E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优势：</w:t>
      </w:r>
    </w:p>
    <w:p w14:paraId="6918F97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热效率提升</w:t>
      </w:r>
      <w:r>
        <w:rPr>
          <w:rFonts w:ascii="Times New Roman" w:eastAsia="宋体" w:hAnsi="Times New Roman"/>
          <w:color w:val="000000"/>
          <w:shd w:val="clear" w:color="auto" w:fill="FFFFFF"/>
        </w:rPr>
        <w:t>20%~30%</w:t>
      </w:r>
      <w:r>
        <w:rPr>
          <w:rFonts w:ascii="Times New Roman" w:eastAsia="宋体" w:hAnsi="Times New Roman"/>
          <w:color w:val="000000"/>
          <w:shd w:val="clear" w:color="auto" w:fill="FFFFFF"/>
        </w:rPr>
        <w:t>，减少燃料消耗；</w:t>
      </w:r>
    </w:p>
    <w:p w14:paraId="7E285F9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降低电极和电能消耗（约</w:t>
      </w:r>
      <w:r>
        <w:rPr>
          <w:rFonts w:ascii="Times New Roman" w:eastAsia="宋体" w:hAnsi="Times New Roman"/>
          <w:color w:val="000000"/>
          <w:shd w:val="clear" w:color="auto" w:fill="FFFFFF"/>
        </w:rPr>
        <w:t>50~100kWh/</w:t>
      </w:r>
      <w:r>
        <w:rPr>
          <w:rFonts w:ascii="Times New Roman" w:eastAsia="宋体" w:hAnsi="Times New Roman"/>
          <w:color w:val="000000"/>
          <w:shd w:val="clear" w:color="auto" w:fill="FFFFFF"/>
        </w:rPr>
        <w:t>吨钢）；</w:t>
      </w:r>
    </w:p>
    <w:p w14:paraId="6DE8179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减少</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排放（因燃料高效利用）。</w:t>
      </w:r>
    </w:p>
    <w:p w14:paraId="7BDEFAA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应用：适用于废钢熔炼阶段，快速升温至</w:t>
      </w:r>
      <w:r>
        <w:rPr>
          <w:rFonts w:ascii="Times New Roman" w:eastAsia="宋体" w:hAnsi="Times New Roman"/>
          <w:color w:val="000000"/>
          <w:shd w:val="clear" w:color="auto" w:fill="FFFFFF"/>
        </w:rPr>
        <w:t>1600℃</w:t>
      </w:r>
      <w:r>
        <w:rPr>
          <w:rFonts w:ascii="Times New Roman" w:eastAsia="宋体" w:hAnsi="Times New Roman"/>
          <w:color w:val="000000"/>
          <w:shd w:val="clear" w:color="auto" w:fill="FFFFFF"/>
        </w:rPr>
        <w:t>以上。</w:t>
      </w:r>
    </w:p>
    <w:p w14:paraId="344325B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2.</w:t>
      </w:r>
      <w:r>
        <w:rPr>
          <w:rStyle w:val="a4"/>
          <w:rFonts w:ascii="Times New Roman" w:eastAsia="宋体" w:hAnsi="Times New Roman"/>
          <w:color w:val="000000"/>
          <w:shd w:val="clear" w:color="auto" w:fill="FFFFFF"/>
        </w:rPr>
        <w:t>智能动态燃烧控制系统</w:t>
      </w:r>
    </w:p>
    <w:p w14:paraId="0F0BF01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技术要点：</w:t>
      </w:r>
    </w:p>
    <w:p w14:paraId="5805BAA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通过传感器实时监测炉内温度、气体成分及钢液状态；</w:t>
      </w:r>
    </w:p>
    <w:p w14:paraId="6ED689E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动态调节氧气</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燃料比例（如天然气、煤粉），实现精准燃烧。</w:t>
      </w:r>
    </w:p>
    <w:p w14:paraId="37748E8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节能效果：</w:t>
      </w:r>
    </w:p>
    <w:p w14:paraId="0D8D7CF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避免过量氧气浪费，降低氮氧化物（</w:t>
      </w:r>
      <w:r>
        <w:rPr>
          <w:rFonts w:ascii="Times New Roman" w:eastAsia="宋体" w:hAnsi="Times New Roman"/>
          <w:color w:val="000000"/>
          <w:shd w:val="clear" w:color="auto" w:fill="FFFFFF"/>
        </w:rPr>
        <w:t>NOₓ</w:t>
      </w:r>
      <w:r>
        <w:rPr>
          <w:rFonts w:ascii="Times New Roman" w:eastAsia="宋体" w:hAnsi="Times New Roman"/>
          <w:color w:val="000000"/>
          <w:shd w:val="clear" w:color="auto" w:fill="FFFFFF"/>
        </w:rPr>
        <w:t>）生成；</w:t>
      </w:r>
    </w:p>
    <w:p w14:paraId="0800872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综合能耗降低</w:t>
      </w:r>
      <w:r>
        <w:rPr>
          <w:rFonts w:ascii="Times New Roman" w:eastAsia="宋体" w:hAnsi="Times New Roman"/>
          <w:color w:val="000000"/>
          <w:shd w:val="clear" w:color="auto" w:fill="FFFFFF"/>
        </w:rPr>
        <w:t>5%~10%</w:t>
      </w:r>
      <w:r>
        <w:rPr>
          <w:rFonts w:ascii="Times New Roman" w:eastAsia="宋体" w:hAnsi="Times New Roman"/>
          <w:color w:val="000000"/>
          <w:shd w:val="clear" w:color="auto" w:fill="FFFFFF"/>
        </w:rPr>
        <w:t>。</w:t>
      </w:r>
    </w:p>
    <w:p w14:paraId="174D67BE"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3.</w:t>
      </w:r>
      <w:r>
        <w:rPr>
          <w:rStyle w:val="a4"/>
          <w:rFonts w:ascii="Times New Roman" w:eastAsia="宋体" w:hAnsi="Times New Roman"/>
          <w:color w:val="000000"/>
          <w:shd w:val="clear" w:color="auto" w:fill="FFFFFF"/>
        </w:rPr>
        <w:t>富氧</w:t>
      </w:r>
      <w:r>
        <w:rPr>
          <w:rStyle w:val="a4"/>
          <w:rFonts w:ascii="Times New Roman" w:eastAsia="宋体" w:hAnsi="Times New Roman"/>
          <w:color w:val="000000"/>
          <w:shd w:val="clear" w:color="auto" w:fill="FFFFFF"/>
        </w:rPr>
        <w:t>/</w:t>
      </w:r>
      <w:r>
        <w:rPr>
          <w:rStyle w:val="a4"/>
          <w:rFonts w:ascii="Times New Roman" w:eastAsia="宋体" w:hAnsi="Times New Roman"/>
          <w:color w:val="000000"/>
          <w:shd w:val="clear" w:color="auto" w:fill="FFFFFF"/>
        </w:rPr>
        <w:t>全氧燃烧技术</w:t>
      </w:r>
    </w:p>
    <w:p w14:paraId="0F919A9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原理：用高纯度氧气（</w:t>
      </w:r>
      <w:r>
        <w:rPr>
          <w:rFonts w:ascii="Times New Roman" w:eastAsia="宋体" w:hAnsi="Times New Roman"/>
          <w:color w:val="000000"/>
          <w:shd w:val="clear" w:color="auto" w:fill="FFFFFF"/>
        </w:rPr>
        <w:t>≥90%</w:t>
      </w:r>
      <w:r>
        <w:rPr>
          <w:rFonts w:ascii="Times New Roman" w:eastAsia="宋体" w:hAnsi="Times New Roman"/>
          <w:color w:val="000000"/>
          <w:shd w:val="clear" w:color="auto" w:fill="FFFFFF"/>
        </w:rPr>
        <w:t>）替代空气，减少氮气吸热，提高火焰温度（可达</w:t>
      </w:r>
      <w:r>
        <w:rPr>
          <w:rFonts w:ascii="Times New Roman" w:eastAsia="宋体" w:hAnsi="Times New Roman"/>
          <w:color w:val="000000"/>
          <w:shd w:val="clear" w:color="auto" w:fill="FFFFFF"/>
        </w:rPr>
        <w:t>2000℃</w:t>
      </w:r>
      <w:r>
        <w:rPr>
          <w:rFonts w:ascii="Times New Roman" w:eastAsia="宋体" w:hAnsi="Times New Roman"/>
          <w:color w:val="000000"/>
          <w:shd w:val="clear" w:color="auto" w:fill="FFFFFF"/>
        </w:rPr>
        <w:t>以上）。</w:t>
      </w:r>
    </w:p>
    <w:p w14:paraId="5FE3B5D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低碳效益：</w:t>
      </w:r>
    </w:p>
    <w:p w14:paraId="3DC4F5E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减少燃料消耗</w:t>
      </w:r>
      <w:r>
        <w:rPr>
          <w:rFonts w:ascii="Times New Roman" w:eastAsia="宋体" w:hAnsi="Times New Roman"/>
          <w:color w:val="000000"/>
          <w:shd w:val="clear" w:color="auto" w:fill="FFFFFF"/>
        </w:rPr>
        <w:t>15%~20%</w:t>
      </w:r>
      <w:r>
        <w:rPr>
          <w:rFonts w:ascii="Times New Roman" w:eastAsia="宋体" w:hAnsi="Times New Roman"/>
          <w:color w:val="000000"/>
          <w:shd w:val="clear" w:color="auto" w:fill="FFFFFF"/>
        </w:rPr>
        <w:t>；</w:t>
      </w:r>
    </w:p>
    <w:p w14:paraId="481A096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烟气量下降</w:t>
      </w:r>
      <w:r>
        <w:rPr>
          <w:rFonts w:ascii="Times New Roman" w:eastAsia="宋体" w:hAnsi="Times New Roman"/>
          <w:color w:val="000000"/>
          <w:shd w:val="clear" w:color="auto" w:fill="FFFFFF"/>
        </w:rPr>
        <w:t>70%</w:t>
      </w:r>
      <w:r>
        <w:rPr>
          <w:rFonts w:ascii="Times New Roman" w:eastAsia="宋体" w:hAnsi="Times New Roman"/>
          <w:color w:val="000000"/>
          <w:shd w:val="clear" w:color="auto" w:fill="FFFFFF"/>
        </w:rPr>
        <w:t>，余热回收更高效；</w:t>
      </w:r>
    </w:p>
    <w:p w14:paraId="29E7FC5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捕集成本降低（因烟气中</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浓度高）。</w:t>
      </w:r>
    </w:p>
    <w:p w14:paraId="43C7EDA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4.</w:t>
      </w:r>
      <w:r>
        <w:rPr>
          <w:rStyle w:val="a4"/>
          <w:rFonts w:ascii="Times New Roman" w:eastAsia="宋体" w:hAnsi="Times New Roman"/>
          <w:color w:val="000000"/>
          <w:shd w:val="clear" w:color="auto" w:fill="FFFFFF"/>
        </w:rPr>
        <w:t>废钢预热</w:t>
      </w:r>
      <w:r>
        <w:rPr>
          <w:rStyle w:val="a4"/>
          <w:rFonts w:ascii="Times New Roman" w:eastAsia="宋体" w:hAnsi="Times New Roman"/>
          <w:color w:val="000000"/>
          <w:shd w:val="clear" w:color="auto" w:fill="FFFFFF"/>
        </w:rPr>
        <w:t>+</w:t>
      </w:r>
      <w:r>
        <w:rPr>
          <w:rStyle w:val="a4"/>
          <w:rFonts w:ascii="Times New Roman" w:eastAsia="宋体" w:hAnsi="Times New Roman"/>
          <w:color w:val="000000"/>
          <w:shd w:val="clear" w:color="auto" w:fill="FFFFFF"/>
        </w:rPr>
        <w:t>氧燃烧嘴协同技术</w:t>
      </w:r>
    </w:p>
    <w:p w14:paraId="67F59A1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流程：利用电炉烟气余热（</w:t>
      </w:r>
      <w:r>
        <w:rPr>
          <w:rFonts w:ascii="Times New Roman" w:eastAsia="宋体" w:hAnsi="Times New Roman"/>
          <w:color w:val="000000"/>
          <w:shd w:val="clear" w:color="auto" w:fill="FFFFFF"/>
        </w:rPr>
        <w:t>500~800℃</w:t>
      </w:r>
      <w:r>
        <w:rPr>
          <w:rFonts w:ascii="Times New Roman" w:eastAsia="宋体" w:hAnsi="Times New Roman"/>
          <w:color w:val="000000"/>
          <w:shd w:val="clear" w:color="auto" w:fill="FFFFFF"/>
        </w:rPr>
        <w:t>）预热废钢，再配合氧燃烧嘴快速熔化。</w:t>
      </w:r>
    </w:p>
    <w:p w14:paraId="5424CCC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5.</w:t>
      </w:r>
      <w:r>
        <w:rPr>
          <w:rStyle w:val="a4"/>
          <w:rFonts w:ascii="Times New Roman" w:eastAsia="宋体" w:hAnsi="Times New Roman"/>
          <w:color w:val="000000"/>
          <w:shd w:val="clear" w:color="auto" w:fill="FFFFFF"/>
        </w:rPr>
        <w:t>氢能氧燃烧嘴（未来方向）</w:t>
      </w:r>
    </w:p>
    <w:p w14:paraId="22CFD9A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创新点：用氢气替代化石燃料（如天然气），燃烧产物仅为水蒸气。</w:t>
      </w:r>
    </w:p>
    <w:p w14:paraId="1ADD0DA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挑战与进展：</w:t>
      </w:r>
    </w:p>
    <w:p w14:paraId="2D622F9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需解决氢能成本、储运安全等问题。</w:t>
      </w:r>
    </w:p>
    <w:p w14:paraId="2AC87EDC"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68B790F1" w14:textId="4C019F11" w:rsidR="003D32A4" w:rsidRDefault="004E0175" w:rsidP="003D32A4">
      <w:pPr>
        <w:pStyle w:val="1"/>
        <w:spacing w:before="0" w:after="0" w:line="360" w:lineRule="auto"/>
        <w:jc w:val="center"/>
        <w:rPr>
          <w:color w:val="EE0000"/>
          <w:sz w:val="32"/>
          <w:szCs w:val="32"/>
          <w:lang w:bidi="ar"/>
        </w:rPr>
      </w:pPr>
      <w:bookmarkStart w:id="58" w:name="_Toc206748250"/>
      <w:r>
        <w:rPr>
          <w:color w:val="EE0000"/>
          <w:sz w:val="32"/>
          <w:szCs w:val="32"/>
          <w:lang w:bidi="ar"/>
        </w:rPr>
        <w:lastRenderedPageBreak/>
        <w:t>技术名称：</w:t>
      </w:r>
      <w:r w:rsidR="003D32A4">
        <w:rPr>
          <w:color w:val="EE0000"/>
          <w:sz w:val="32"/>
          <w:szCs w:val="32"/>
          <w:lang w:bidi="ar"/>
        </w:rPr>
        <w:t>彩涂机组蓄热式燃烧技术</w:t>
      </w:r>
      <w:bookmarkEnd w:id="58"/>
    </w:p>
    <w:p w14:paraId="6540514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钢铁行业彩涂机组蓄热式燃烧技术（</w:t>
      </w:r>
      <w:r>
        <w:rPr>
          <w:rFonts w:ascii="Times New Roman" w:eastAsia="宋体" w:hAnsi="Times New Roman"/>
        </w:rPr>
        <w:t>RTO</w:t>
      </w:r>
      <w:r>
        <w:rPr>
          <w:rFonts w:ascii="Times New Roman" w:eastAsia="宋体" w:hAnsi="Times New Roman"/>
        </w:rPr>
        <w:t>）在节能低碳领域的应用是一项高效的热能回收与环保技术，其核心在于通过陶瓷蓄热体实现烟气余热的深度利用，显著降低燃气消耗并减少碳排放。</w:t>
      </w:r>
    </w:p>
    <w:p w14:paraId="6F7B07E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一、技术原理</w:t>
      </w:r>
    </w:p>
    <w:p w14:paraId="5DEC07F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蓄热式燃烧系统（</w:t>
      </w:r>
      <w:r>
        <w:rPr>
          <w:rFonts w:ascii="Times New Roman" w:eastAsia="宋体" w:hAnsi="Times New Roman"/>
        </w:rPr>
        <w:t>RTO</w:t>
      </w:r>
      <w:r>
        <w:rPr>
          <w:rFonts w:ascii="Times New Roman" w:eastAsia="宋体" w:hAnsi="Times New Roman"/>
        </w:rPr>
        <w:t>）通过陶瓷蓄热体交替吸热和放热，将高温烟气中的余热（温度可达</w:t>
      </w:r>
      <w:r>
        <w:rPr>
          <w:rFonts w:ascii="Times New Roman" w:eastAsia="宋体" w:hAnsi="Times New Roman"/>
        </w:rPr>
        <w:t>800~1000℃</w:t>
      </w:r>
      <w:r>
        <w:rPr>
          <w:rFonts w:ascii="Times New Roman" w:eastAsia="宋体" w:hAnsi="Times New Roman"/>
        </w:rPr>
        <w:t>）回收并预热助燃空气，使燃烧效率提升至</w:t>
      </w:r>
      <w:r>
        <w:rPr>
          <w:rFonts w:ascii="Times New Roman" w:eastAsia="宋体" w:hAnsi="Times New Roman"/>
        </w:rPr>
        <w:t>90%</w:t>
      </w:r>
      <w:r>
        <w:rPr>
          <w:rFonts w:ascii="Times New Roman" w:eastAsia="宋体" w:hAnsi="Times New Roman"/>
        </w:rPr>
        <w:t>以上。同时，系统利用</w:t>
      </w:r>
      <w:r>
        <w:rPr>
          <w:rFonts w:ascii="Times New Roman" w:eastAsia="宋体" w:hAnsi="Times New Roman"/>
        </w:rPr>
        <w:t>VOCs</w:t>
      </w:r>
      <w:r>
        <w:rPr>
          <w:rFonts w:ascii="Times New Roman" w:eastAsia="宋体" w:hAnsi="Times New Roman"/>
        </w:rPr>
        <w:t>（挥发性有机物）在高温下的自燃特性，实现废气净化与热能循环利用的双重目标。</w:t>
      </w:r>
    </w:p>
    <w:p w14:paraId="42FA1B6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二、节能低碳核心优势</w:t>
      </w:r>
    </w:p>
    <w:p w14:paraId="0FF9BFE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大幅降低燃气消耗</w:t>
      </w:r>
    </w:p>
    <w:p w14:paraId="7B44661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传统热风炉需持续补充燃气加热空气，而</w:t>
      </w:r>
      <w:r>
        <w:rPr>
          <w:rFonts w:ascii="Times New Roman" w:eastAsia="宋体" w:hAnsi="Times New Roman"/>
        </w:rPr>
        <w:t>RTO</w:t>
      </w:r>
      <w:r>
        <w:rPr>
          <w:rFonts w:ascii="Times New Roman" w:eastAsia="宋体" w:hAnsi="Times New Roman"/>
        </w:rPr>
        <w:t>通过回收烟气余热可减少燃气用量</w:t>
      </w:r>
      <w:r>
        <w:rPr>
          <w:rFonts w:ascii="Times New Roman" w:eastAsia="宋体" w:hAnsi="Times New Roman"/>
        </w:rPr>
        <w:t>20%~40%</w:t>
      </w:r>
      <w:r>
        <w:rPr>
          <w:rFonts w:ascii="Times New Roman" w:eastAsia="宋体" w:hAnsi="Times New Roman"/>
        </w:rPr>
        <w:t>。</w:t>
      </w:r>
    </w:p>
    <w:p w14:paraId="0A0EA59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烘烤炉混合加热模式：结合烧嘴与热风加热，排气量减少</w:t>
      </w:r>
      <w:r>
        <w:rPr>
          <w:rFonts w:ascii="Times New Roman" w:eastAsia="宋体" w:hAnsi="Times New Roman"/>
        </w:rPr>
        <w:t>50%</w:t>
      </w:r>
      <w:r>
        <w:rPr>
          <w:rFonts w:ascii="Times New Roman" w:eastAsia="宋体" w:hAnsi="Times New Roman"/>
        </w:rPr>
        <w:t>，能耗降低显著（较纯热风炉）。</w:t>
      </w:r>
    </w:p>
    <w:p w14:paraId="6EF3E5F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高效余热利用</w:t>
      </w:r>
    </w:p>
    <w:p w14:paraId="1DCA8A4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陶瓷蓄热体换热效率达</w:t>
      </w:r>
      <w:r>
        <w:rPr>
          <w:rFonts w:ascii="Times New Roman" w:eastAsia="宋体" w:hAnsi="Times New Roman"/>
        </w:rPr>
        <w:t>85%</w:t>
      </w:r>
      <w:r>
        <w:rPr>
          <w:rFonts w:ascii="Times New Roman" w:eastAsia="宋体" w:hAnsi="Times New Roman"/>
        </w:rPr>
        <w:t>以上，助燃空气预热温度可达</w:t>
      </w:r>
      <w:r>
        <w:rPr>
          <w:rFonts w:ascii="Times New Roman" w:eastAsia="宋体" w:hAnsi="Times New Roman"/>
        </w:rPr>
        <w:t>800℃</w:t>
      </w:r>
      <w:r>
        <w:rPr>
          <w:rFonts w:ascii="Times New Roman" w:eastAsia="宋体" w:hAnsi="Times New Roman"/>
        </w:rPr>
        <w:t>以上，直接减少燃料需求。</w:t>
      </w:r>
    </w:p>
    <w:p w14:paraId="7E27935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3.VOCs</w:t>
      </w:r>
      <w:r>
        <w:rPr>
          <w:rFonts w:ascii="Times New Roman" w:eastAsia="宋体" w:hAnsi="Times New Roman"/>
        </w:rPr>
        <w:t>高效处理与能源自持</w:t>
      </w:r>
    </w:p>
    <w:p w14:paraId="4F4C70B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VOC</w:t>
      </w:r>
      <w:r>
        <w:rPr>
          <w:rFonts w:ascii="Times New Roman" w:eastAsia="宋体" w:hAnsi="Times New Roman"/>
        </w:rPr>
        <w:t>在焚烧室高温（</w:t>
      </w:r>
      <w:r>
        <w:rPr>
          <w:rFonts w:ascii="Times New Roman" w:eastAsia="宋体" w:hAnsi="Times New Roman"/>
        </w:rPr>
        <w:t>1000℃</w:t>
      </w:r>
      <w:r>
        <w:rPr>
          <w:rFonts w:ascii="Times New Roman" w:eastAsia="宋体" w:hAnsi="Times New Roman"/>
        </w:rPr>
        <w:t>）下充分分解，去除率＞</w:t>
      </w:r>
      <w:r>
        <w:rPr>
          <w:rFonts w:ascii="Times New Roman" w:eastAsia="宋体" w:hAnsi="Times New Roman"/>
        </w:rPr>
        <w:t>99%</w:t>
      </w:r>
      <w:r>
        <w:rPr>
          <w:rFonts w:ascii="Times New Roman" w:eastAsia="宋体" w:hAnsi="Times New Roman"/>
        </w:rPr>
        <w:t>，且其燃烧释放的热量可补充系统能耗，减少额外燃料投入。</w:t>
      </w:r>
    </w:p>
    <w:p w14:paraId="428DA72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三、技术亮点与经济效益</w:t>
      </w:r>
    </w:p>
    <w:p w14:paraId="4F52484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动态控制能力强</w:t>
      </w:r>
    </w:p>
    <w:p w14:paraId="22AAAB3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烧嘴独立调节配合蓄热体快速换向，升降温速度比传统炉快</w:t>
      </w:r>
      <w:r>
        <w:rPr>
          <w:rFonts w:ascii="Times New Roman" w:eastAsia="宋体" w:hAnsi="Times New Roman"/>
        </w:rPr>
        <w:t>30%</w:t>
      </w:r>
      <w:r>
        <w:rPr>
          <w:rFonts w:ascii="Times New Roman" w:eastAsia="宋体" w:hAnsi="Times New Roman"/>
        </w:rPr>
        <w:t>，适应彩涂机组频繁变规格的生产需求。</w:t>
      </w:r>
    </w:p>
    <w:p w14:paraId="087779B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设备寿命与维护成本优化</w:t>
      </w:r>
    </w:p>
    <w:p w14:paraId="6A85D47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低温换热器（因余热回收前置）工作环境温和，寿命延长</w:t>
      </w:r>
      <w:r>
        <w:rPr>
          <w:rFonts w:ascii="Times New Roman" w:eastAsia="宋体" w:hAnsi="Times New Roman"/>
        </w:rPr>
        <w:t>30%~50%</w:t>
      </w:r>
      <w:r>
        <w:rPr>
          <w:rFonts w:ascii="Times New Roman" w:eastAsia="宋体" w:hAnsi="Times New Roman"/>
        </w:rPr>
        <w:t>，备件更换周期延长。</w:t>
      </w:r>
    </w:p>
    <w:p w14:paraId="2B35021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陶瓷蓄热体耐高温、抗腐蚀，使用寿命可达</w:t>
      </w:r>
      <w:r>
        <w:rPr>
          <w:rFonts w:ascii="Times New Roman" w:eastAsia="宋体" w:hAnsi="Times New Roman"/>
        </w:rPr>
        <w:t>5~8</w:t>
      </w:r>
      <w:r>
        <w:rPr>
          <w:rFonts w:ascii="Times New Roman" w:eastAsia="宋体" w:hAnsi="Times New Roman"/>
        </w:rPr>
        <w:t>年。</w:t>
      </w:r>
    </w:p>
    <w:p w14:paraId="2B9F22C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环保合规性提升</w:t>
      </w:r>
    </w:p>
    <w:p w14:paraId="1305D2A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VOC</w:t>
      </w:r>
      <w:r>
        <w:rPr>
          <w:rFonts w:ascii="Times New Roman" w:eastAsia="宋体" w:hAnsi="Times New Roman"/>
        </w:rPr>
        <w:t>焚烧温度均匀稳定，无二次污染（如二噁英），满足严苛排放标准（如欧盟</w:t>
      </w:r>
      <w:r>
        <w:rPr>
          <w:rFonts w:ascii="Times New Roman" w:eastAsia="宋体" w:hAnsi="Times New Roman"/>
        </w:rPr>
        <w:t>EU2017/1442</w:t>
      </w:r>
      <w:r>
        <w:rPr>
          <w:rFonts w:ascii="Times New Roman" w:eastAsia="宋体" w:hAnsi="Times New Roman"/>
        </w:rPr>
        <w:t>）。</w:t>
      </w:r>
    </w:p>
    <w:p w14:paraId="616F50D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碳排放量减少</w:t>
      </w:r>
      <w:r>
        <w:rPr>
          <w:rFonts w:ascii="Times New Roman" w:eastAsia="宋体" w:hAnsi="Times New Roman"/>
        </w:rPr>
        <w:t>15%~25%</w:t>
      </w:r>
      <w:r>
        <w:rPr>
          <w:rFonts w:ascii="Times New Roman" w:eastAsia="宋体" w:hAnsi="Times New Roman"/>
        </w:rPr>
        <w:t>，助力企业实现碳达峰目标。</w:t>
      </w:r>
    </w:p>
    <w:p w14:paraId="067E4CB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系统集成灵活</w:t>
      </w:r>
    </w:p>
    <w:p w14:paraId="3650AEF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可兼容现有彩涂机组改造，或作为新建产线的低碳配置选项，投资回收期通常为</w:t>
      </w:r>
      <w:r>
        <w:rPr>
          <w:rFonts w:ascii="Times New Roman" w:eastAsia="宋体" w:hAnsi="Times New Roman"/>
        </w:rPr>
        <w:t>2~3</w:t>
      </w:r>
      <w:r>
        <w:rPr>
          <w:rFonts w:ascii="Times New Roman" w:eastAsia="宋体" w:hAnsi="Times New Roman"/>
        </w:rPr>
        <w:t>年。</w:t>
      </w:r>
    </w:p>
    <w:p w14:paraId="505507F4"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691F0DC1" w14:textId="3ADF5FB4" w:rsidR="003D32A4" w:rsidRDefault="004E0175" w:rsidP="003D32A4">
      <w:pPr>
        <w:pStyle w:val="1"/>
        <w:spacing w:before="0" w:after="0" w:line="360" w:lineRule="auto"/>
        <w:jc w:val="center"/>
        <w:rPr>
          <w:rFonts w:ascii="Times New Roman" w:eastAsia="宋体" w:hAnsi="Times New Roman" w:cs="Times New Roman"/>
          <w:sz w:val="24"/>
        </w:rPr>
      </w:pPr>
      <w:bookmarkStart w:id="59" w:name="_Toc206748251"/>
      <w:r>
        <w:rPr>
          <w:color w:val="EE0000"/>
          <w:sz w:val="32"/>
          <w:szCs w:val="32"/>
          <w:lang w:bidi="ar"/>
        </w:rPr>
        <w:lastRenderedPageBreak/>
        <w:t>技术名称：</w:t>
      </w:r>
      <w:r w:rsidR="003D32A4">
        <w:rPr>
          <w:color w:val="EE0000"/>
          <w:sz w:val="32"/>
          <w:szCs w:val="32"/>
          <w:lang w:bidi="ar"/>
        </w:rPr>
        <w:t>电炉烟气余热回收技术</w:t>
      </w:r>
      <w:bookmarkEnd w:id="59"/>
    </w:p>
    <w:p w14:paraId="675F977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钢铁行业电炉烟气余热回收是提升能效、降低碳排放的关键技术之一。以下介绍几种先进的低碳节能技术：</w:t>
      </w:r>
    </w:p>
    <w:p w14:paraId="59421E06"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高温烟气显热回收技术</w:t>
      </w:r>
    </w:p>
    <w:p w14:paraId="5886A0B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w:t>
      </w:r>
    </w:p>
    <w:p w14:paraId="3FCFC8A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电炉冶炼过程中，烟气温度高达</w:t>
      </w:r>
      <w:r>
        <w:rPr>
          <w:rFonts w:ascii="Times New Roman" w:eastAsia="宋体" w:hAnsi="Times New Roman"/>
        </w:rPr>
        <w:t>800~1400℃</w:t>
      </w:r>
      <w:r>
        <w:rPr>
          <w:rFonts w:ascii="Times New Roman" w:eastAsia="宋体" w:hAnsi="Times New Roman"/>
        </w:rPr>
        <w:t>，传统方式直接排放会浪费大量热能。通过余热锅炉或换热器，将高温烟气转化为蒸汽或热水，用于发电、供热或工艺循环。</w:t>
      </w:r>
    </w:p>
    <w:p w14:paraId="2152399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技术特点</w:t>
      </w:r>
    </w:p>
    <w:p w14:paraId="6A77234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高效换热：采用辐射</w:t>
      </w:r>
      <w:r>
        <w:rPr>
          <w:rFonts w:ascii="Times New Roman" w:eastAsia="宋体" w:hAnsi="Times New Roman"/>
        </w:rPr>
        <w:t>+</w:t>
      </w:r>
      <w:r>
        <w:rPr>
          <w:rFonts w:ascii="Times New Roman" w:eastAsia="宋体" w:hAnsi="Times New Roman"/>
        </w:rPr>
        <w:t>对流复合换热技术，回收效率可达</w:t>
      </w:r>
      <w:r>
        <w:rPr>
          <w:rFonts w:ascii="Times New Roman" w:eastAsia="宋体" w:hAnsi="Times New Roman"/>
        </w:rPr>
        <w:t>60%</w:t>
      </w:r>
      <w:r>
        <w:rPr>
          <w:rFonts w:ascii="Times New Roman" w:eastAsia="宋体" w:hAnsi="Times New Roman"/>
        </w:rPr>
        <w:t>以上。</w:t>
      </w:r>
    </w:p>
    <w:p w14:paraId="7792209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蒸汽发电：回收的蒸汽驱动汽轮机发电（如</w:t>
      </w:r>
      <w:r>
        <w:rPr>
          <w:rFonts w:ascii="Times New Roman" w:eastAsia="宋体" w:hAnsi="Times New Roman"/>
        </w:rPr>
        <w:t>ORC</w:t>
      </w:r>
      <w:r>
        <w:rPr>
          <w:rFonts w:ascii="Times New Roman" w:eastAsia="宋体" w:hAnsi="Times New Roman"/>
        </w:rPr>
        <w:t>低温发电技术），吨钢可发电</w:t>
      </w:r>
      <w:r>
        <w:rPr>
          <w:rFonts w:ascii="Times New Roman" w:eastAsia="宋体" w:hAnsi="Times New Roman"/>
        </w:rPr>
        <w:t>20~40kWh</w:t>
      </w:r>
      <w:r>
        <w:rPr>
          <w:rFonts w:ascii="Times New Roman" w:eastAsia="宋体" w:hAnsi="Times New Roman"/>
        </w:rPr>
        <w:t>。</w:t>
      </w:r>
    </w:p>
    <w:p w14:paraId="3BF8C54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碳减排：每回收</w:t>
      </w:r>
      <w:r>
        <w:rPr>
          <w:rFonts w:ascii="Times New Roman" w:eastAsia="宋体" w:hAnsi="Times New Roman"/>
        </w:rPr>
        <w:t>1GJ</w:t>
      </w:r>
      <w:r>
        <w:rPr>
          <w:rFonts w:ascii="Times New Roman" w:eastAsia="宋体" w:hAnsi="Times New Roman"/>
        </w:rPr>
        <w:t>余热，可减少约</w:t>
      </w:r>
      <w:r>
        <w:rPr>
          <w:rFonts w:ascii="Times New Roman" w:eastAsia="宋体" w:hAnsi="Times New Roman"/>
        </w:rPr>
        <w:t>100kgCO₂</w:t>
      </w:r>
      <w:r>
        <w:rPr>
          <w:rFonts w:ascii="Times New Roman" w:eastAsia="宋体" w:hAnsi="Times New Roman"/>
        </w:rPr>
        <w:t>排放。</w:t>
      </w:r>
    </w:p>
    <w:p w14:paraId="51B503D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烟气梯级利用技术</w:t>
      </w:r>
    </w:p>
    <w:p w14:paraId="2861412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w:t>
      </w:r>
    </w:p>
    <w:p w14:paraId="360D13D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根据烟气温度分段回收：</w:t>
      </w:r>
    </w:p>
    <w:p w14:paraId="2EBDF79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高温段（</w:t>
      </w:r>
      <w:r>
        <w:rPr>
          <w:rFonts w:ascii="Times New Roman" w:eastAsia="宋体" w:hAnsi="Times New Roman"/>
        </w:rPr>
        <w:t>&gt;600℃</w:t>
      </w:r>
      <w:r>
        <w:rPr>
          <w:rFonts w:ascii="Times New Roman" w:eastAsia="宋体" w:hAnsi="Times New Roman"/>
        </w:rPr>
        <w:t>）：通过余热锅炉产高压蒸汽发电。</w:t>
      </w:r>
    </w:p>
    <w:p w14:paraId="48CF49D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中温段（</w:t>
      </w:r>
      <w:r>
        <w:rPr>
          <w:rFonts w:ascii="Times New Roman" w:eastAsia="宋体" w:hAnsi="Times New Roman"/>
        </w:rPr>
        <w:t>300~600℃</w:t>
      </w:r>
      <w:r>
        <w:rPr>
          <w:rFonts w:ascii="Times New Roman" w:eastAsia="宋体" w:hAnsi="Times New Roman"/>
        </w:rPr>
        <w:t>）：预热废钢或助燃空气。</w:t>
      </w:r>
    </w:p>
    <w:p w14:paraId="534FD67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低温段（</w:t>
      </w:r>
      <w:r>
        <w:rPr>
          <w:rFonts w:ascii="Times New Roman" w:eastAsia="宋体" w:hAnsi="Times New Roman"/>
        </w:rPr>
        <w:t>&lt;300℃</w:t>
      </w:r>
      <w:r>
        <w:rPr>
          <w:rFonts w:ascii="Times New Roman" w:eastAsia="宋体" w:hAnsi="Times New Roman"/>
        </w:rPr>
        <w:t>）：用于干燥原料或建筑供暖。</w:t>
      </w:r>
    </w:p>
    <w:p w14:paraId="1552656C" w14:textId="4C34E460"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w:t>
      </w:r>
      <w:r w:rsidR="00802499">
        <w:rPr>
          <w:rFonts w:ascii="Times New Roman" w:eastAsia="宋体" w:hAnsi="Times New Roman" w:hint="eastAsia"/>
        </w:rPr>
        <w:t>：</w:t>
      </w:r>
      <w:r>
        <w:rPr>
          <w:rFonts w:ascii="Times New Roman" w:eastAsia="宋体" w:hAnsi="Times New Roman"/>
        </w:rPr>
        <w:t>综合能效提升</w:t>
      </w:r>
      <w:r>
        <w:rPr>
          <w:rFonts w:ascii="Times New Roman" w:eastAsia="宋体" w:hAnsi="Times New Roman"/>
        </w:rPr>
        <w:t>30%~50%</w:t>
      </w:r>
      <w:r>
        <w:rPr>
          <w:rFonts w:ascii="Times New Roman" w:eastAsia="宋体" w:hAnsi="Times New Roman"/>
        </w:rPr>
        <w:t>。避免低温腐蚀，延长设备寿命。</w:t>
      </w:r>
    </w:p>
    <w:p w14:paraId="1509A56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蓄热式燃烧技术（</w:t>
      </w:r>
      <w:r>
        <w:rPr>
          <w:rStyle w:val="a4"/>
          <w:rFonts w:ascii="Times New Roman" w:eastAsia="宋体" w:hAnsi="Times New Roman"/>
        </w:rPr>
        <w:t>RTO</w:t>
      </w:r>
      <w:r>
        <w:rPr>
          <w:rStyle w:val="a4"/>
          <w:rFonts w:ascii="Times New Roman" w:eastAsia="宋体" w:hAnsi="Times New Roman"/>
        </w:rPr>
        <w:t>）</w:t>
      </w:r>
    </w:p>
    <w:p w14:paraId="2E1AE04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w:t>
      </w:r>
    </w:p>
    <w:p w14:paraId="581A82F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利用蓄热体（陶瓷蜂窝体）交替吸收烟气余热，预热助燃空气至</w:t>
      </w:r>
      <w:r>
        <w:rPr>
          <w:rFonts w:ascii="Times New Roman" w:eastAsia="宋体" w:hAnsi="Times New Roman"/>
        </w:rPr>
        <w:t>800℃</w:t>
      </w:r>
      <w:r>
        <w:rPr>
          <w:rFonts w:ascii="Times New Roman" w:eastAsia="宋体" w:hAnsi="Times New Roman"/>
        </w:rPr>
        <w:t>以上，减少燃气消耗。</w:t>
      </w:r>
    </w:p>
    <w:p w14:paraId="0C1F3E0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w:t>
      </w:r>
    </w:p>
    <w:p w14:paraId="259AAB5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燃料节约</w:t>
      </w:r>
      <w:r>
        <w:rPr>
          <w:rFonts w:ascii="Times New Roman" w:eastAsia="宋体" w:hAnsi="Times New Roman"/>
        </w:rPr>
        <w:t>20%~30%</w:t>
      </w:r>
      <w:r>
        <w:rPr>
          <w:rFonts w:ascii="Times New Roman" w:eastAsia="宋体" w:hAnsi="Times New Roman"/>
        </w:rPr>
        <w:t>，</w:t>
      </w:r>
      <w:r>
        <w:rPr>
          <w:rFonts w:ascii="Times New Roman" w:eastAsia="宋体" w:hAnsi="Times New Roman"/>
        </w:rPr>
        <w:t>CO₂</w:t>
      </w:r>
      <w:r>
        <w:rPr>
          <w:rFonts w:ascii="Times New Roman" w:eastAsia="宋体" w:hAnsi="Times New Roman"/>
        </w:rPr>
        <w:t>减排同步降低。</w:t>
      </w:r>
    </w:p>
    <w:p w14:paraId="39AD0A6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适用于电炉辅助燃烧系统。</w:t>
      </w:r>
    </w:p>
    <w:p w14:paraId="3E75797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热管换热技术</w:t>
      </w:r>
    </w:p>
    <w:p w14:paraId="3BC1DF3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技术特点</w:t>
      </w:r>
    </w:p>
    <w:p w14:paraId="179C122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无动力传热：依靠热管内部工质相变传导热量，效率高、维护简单。</w:t>
      </w:r>
    </w:p>
    <w:p w14:paraId="597204B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耐腐蚀：适用于含尘、含腐蚀性成分的烟气。</w:t>
      </w:r>
    </w:p>
    <w:p w14:paraId="062CAFF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应用场景：预热空气或产生低压蒸汽。</w:t>
      </w:r>
    </w:p>
    <w:p w14:paraId="7B66458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5.</w:t>
      </w:r>
      <w:r>
        <w:rPr>
          <w:rStyle w:val="a4"/>
          <w:rFonts w:ascii="Times New Roman" w:eastAsia="宋体" w:hAnsi="Times New Roman"/>
        </w:rPr>
        <w:t>碳捕集与资源化利用（</w:t>
      </w:r>
      <w:r>
        <w:rPr>
          <w:rStyle w:val="a4"/>
          <w:rFonts w:ascii="Times New Roman" w:eastAsia="宋体" w:hAnsi="Times New Roman"/>
        </w:rPr>
        <w:t>CCU</w:t>
      </w:r>
      <w:r>
        <w:rPr>
          <w:rStyle w:val="a4"/>
          <w:rFonts w:ascii="Times New Roman" w:eastAsia="宋体" w:hAnsi="Times New Roman"/>
        </w:rPr>
        <w:t>）</w:t>
      </w:r>
    </w:p>
    <w:p w14:paraId="1D8646D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结合余热回收</w:t>
      </w:r>
    </w:p>
    <w:p w14:paraId="4358E7F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将烟气中的</w:t>
      </w:r>
      <w:r>
        <w:rPr>
          <w:rFonts w:ascii="Times New Roman" w:eastAsia="宋体" w:hAnsi="Times New Roman"/>
        </w:rPr>
        <w:t>CO₂</w:t>
      </w:r>
      <w:r>
        <w:rPr>
          <w:rFonts w:ascii="Times New Roman" w:eastAsia="宋体" w:hAnsi="Times New Roman"/>
        </w:rPr>
        <w:t>通过化学吸附（如胺法）或物理吸附分离，余热提供解吸所需能量。</w:t>
      </w:r>
    </w:p>
    <w:p w14:paraId="44C7051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捕集的</w:t>
      </w:r>
      <w:r>
        <w:rPr>
          <w:rFonts w:ascii="Times New Roman" w:eastAsia="宋体" w:hAnsi="Times New Roman"/>
        </w:rPr>
        <w:t>CO₂</w:t>
      </w:r>
      <w:r>
        <w:rPr>
          <w:rFonts w:ascii="Times New Roman" w:eastAsia="宋体" w:hAnsi="Times New Roman"/>
        </w:rPr>
        <w:t>可用于生产甲醇、尿素或强化炼钢。</w:t>
      </w:r>
    </w:p>
    <w:p w14:paraId="221ACC2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6.</w:t>
      </w:r>
      <w:r>
        <w:rPr>
          <w:rStyle w:val="a4"/>
          <w:rFonts w:ascii="Times New Roman" w:eastAsia="宋体" w:hAnsi="Times New Roman"/>
        </w:rPr>
        <w:t>智能控制系统</w:t>
      </w:r>
    </w:p>
    <w:p w14:paraId="7915A4C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动态调节：根据电炉冶炼周期（熔化、氧化、还原）实时优化余热回收参数。</w:t>
      </w:r>
    </w:p>
    <w:p w14:paraId="4CAADD23" w14:textId="7D2EE9E2" w:rsidR="003D32A4" w:rsidRDefault="003D32A4" w:rsidP="00802499">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数字孪生：通过</w:t>
      </w:r>
      <w:r>
        <w:rPr>
          <w:rFonts w:ascii="Times New Roman" w:eastAsia="宋体" w:hAnsi="Times New Roman"/>
        </w:rPr>
        <w:t>AI</w:t>
      </w:r>
      <w:r>
        <w:rPr>
          <w:rFonts w:ascii="Times New Roman" w:eastAsia="宋体" w:hAnsi="Times New Roman"/>
        </w:rPr>
        <w:t>预测烟气流量和温度，提升回收稳定性。</w:t>
      </w:r>
      <w:r>
        <w:rPr>
          <w:rFonts w:ascii="Times New Roman" w:eastAsia="宋体" w:hAnsi="Times New Roman"/>
        </w:rPr>
        <w:br w:type="page"/>
      </w:r>
    </w:p>
    <w:p w14:paraId="51F2556A" w14:textId="61A3D24C" w:rsidR="003D32A4" w:rsidRDefault="004E0175" w:rsidP="003D32A4">
      <w:pPr>
        <w:pStyle w:val="1"/>
        <w:spacing w:before="0" w:after="0" w:line="360" w:lineRule="auto"/>
        <w:jc w:val="center"/>
        <w:rPr>
          <w:rFonts w:ascii="Times New Roman" w:eastAsia="宋体" w:hAnsi="Times New Roman" w:cs="Times New Roman"/>
          <w:sz w:val="24"/>
        </w:rPr>
      </w:pPr>
      <w:bookmarkStart w:id="60" w:name="_Toc206748252"/>
      <w:r>
        <w:rPr>
          <w:color w:val="EE0000"/>
          <w:sz w:val="32"/>
          <w:szCs w:val="32"/>
          <w:lang w:bidi="ar"/>
        </w:rPr>
        <w:lastRenderedPageBreak/>
        <w:t>技术名称：</w:t>
      </w:r>
      <w:r w:rsidR="003D32A4">
        <w:rPr>
          <w:color w:val="EE0000"/>
          <w:sz w:val="32"/>
          <w:szCs w:val="32"/>
          <w:lang w:bidi="ar"/>
        </w:rPr>
        <w:t>电炉烟气循环利用技术</w:t>
      </w:r>
      <w:bookmarkEnd w:id="60"/>
    </w:p>
    <w:p w14:paraId="58C3AB3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钢铁行业电炉烟气循环利用技术是当前绿色低碳转型的核心方向之一，通过高效回收烟气余热、降低能耗、减少碳排放，显著提升生产能效。以下为几项关键技术的详细介绍：</w:t>
      </w:r>
    </w:p>
    <w:p w14:paraId="658BF91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电炉烟气余热回收技术</w:t>
      </w:r>
    </w:p>
    <w:p w14:paraId="45DF528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w:t>
      </w:r>
    </w:p>
    <w:p w14:paraId="236DCBD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电炉冶炼时产生高温烟气（</w:t>
      </w:r>
      <w:r>
        <w:rPr>
          <w:rFonts w:ascii="Times New Roman" w:eastAsia="宋体" w:hAnsi="Times New Roman"/>
        </w:rPr>
        <w:t>800~1400℃</w:t>
      </w:r>
      <w:r>
        <w:rPr>
          <w:rFonts w:ascii="Times New Roman" w:eastAsia="宋体" w:hAnsi="Times New Roman"/>
        </w:rPr>
        <w:t>），通过余热锅炉或热交换器将烟气热量转化为蒸汽或热水，用于发电或生产流程供热。</w:t>
      </w:r>
    </w:p>
    <w:p w14:paraId="4632369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w:t>
      </w:r>
    </w:p>
    <w:p w14:paraId="0F66561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可回收烟气中</w:t>
      </w:r>
      <w:r>
        <w:rPr>
          <w:rFonts w:ascii="Times New Roman" w:eastAsia="宋体" w:hAnsi="Times New Roman"/>
        </w:rPr>
        <w:t>60%~70%</w:t>
      </w:r>
      <w:r>
        <w:rPr>
          <w:rFonts w:ascii="Times New Roman" w:eastAsia="宋体" w:hAnsi="Times New Roman"/>
        </w:rPr>
        <w:t>的热能，吨钢蒸汽产量达</w:t>
      </w:r>
      <w:r>
        <w:rPr>
          <w:rFonts w:ascii="Times New Roman" w:eastAsia="宋体" w:hAnsi="Times New Roman"/>
        </w:rPr>
        <w:t>50~100kg</w:t>
      </w:r>
      <w:r>
        <w:rPr>
          <w:rFonts w:ascii="Times New Roman" w:eastAsia="宋体" w:hAnsi="Times New Roman"/>
        </w:rPr>
        <w:t>，降低综合能耗</w:t>
      </w:r>
      <w:r>
        <w:rPr>
          <w:rFonts w:ascii="Times New Roman" w:eastAsia="宋体" w:hAnsi="Times New Roman"/>
        </w:rPr>
        <w:t>10%~15%</w:t>
      </w:r>
      <w:r>
        <w:rPr>
          <w:rFonts w:ascii="Times New Roman" w:eastAsia="宋体" w:hAnsi="Times New Roman"/>
        </w:rPr>
        <w:t>。</w:t>
      </w:r>
    </w:p>
    <w:p w14:paraId="6401928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电炉烟气二次燃烧技术</w:t>
      </w:r>
    </w:p>
    <w:p w14:paraId="2B5E837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w:t>
      </w:r>
    </w:p>
    <w:p w14:paraId="63E6E1F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在烟道中注入氧气或空气，使烟气中的</w:t>
      </w:r>
      <w:r>
        <w:rPr>
          <w:rFonts w:ascii="Times New Roman" w:eastAsia="宋体" w:hAnsi="Times New Roman"/>
        </w:rPr>
        <w:t>CO</w:t>
      </w:r>
      <w:r>
        <w:rPr>
          <w:rFonts w:ascii="Times New Roman" w:eastAsia="宋体" w:hAnsi="Times New Roman"/>
        </w:rPr>
        <w:t>和</w:t>
      </w:r>
      <w:r>
        <w:rPr>
          <w:rFonts w:ascii="Times New Roman" w:eastAsia="宋体" w:hAnsi="Times New Roman"/>
        </w:rPr>
        <w:t>H₂</w:t>
      </w:r>
      <w:r>
        <w:rPr>
          <w:rFonts w:ascii="Times New Roman" w:eastAsia="宋体" w:hAnsi="Times New Roman"/>
        </w:rPr>
        <w:t>等可燃成分二次燃烧，释放热量并减少污染物排放。</w:t>
      </w:r>
    </w:p>
    <w:p w14:paraId="2B78C51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低碳优势：</w:t>
      </w:r>
    </w:p>
    <w:p w14:paraId="532DA17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烟气中</w:t>
      </w:r>
      <w:r>
        <w:rPr>
          <w:rFonts w:ascii="Times New Roman" w:eastAsia="宋体" w:hAnsi="Times New Roman"/>
        </w:rPr>
        <w:t>CO</w:t>
      </w:r>
      <w:r>
        <w:rPr>
          <w:rFonts w:ascii="Times New Roman" w:eastAsia="宋体" w:hAnsi="Times New Roman"/>
        </w:rPr>
        <w:t>浓度可降低</w:t>
      </w:r>
      <w:r>
        <w:rPr>
          <w:rFonts w:ascii="Times New Roman" w:eastAsia="宋体" w:hAnsi="Times New Roman"/>
        </w:rPr>
        <w:t>90%</w:t>
      </w:r>
      <w:r>
        <w:rPr>
          <w:rFonts w:ascii="Times New Roman" w:eastAsia="宋体" w:hAnsi="Times New Roman"/>
        </w:rPr>
        <w:t>以上，同时提升余热回收效率</w:t>
      </w:r>
      <w:r>
        <w:rPr>
          <w:rFonts w:ascii="Times New Roman" w:eastAsia="宋体" w:hAnsi="Times New Roman"/>
        </w:rPr>
        <w:t>15%~20%</w:t>
      </w:r>
      <w:r>
        <w:rPr>
          <w:rFonts w:ascii="Times New Roman" w:eastAsia="宋体" w:hAnsi="Times New Roman"/>
        </w:rPr>
        <w:t>。</w:t>
      </w:r>
    </w:p>
    <w:p w14:paraId="18989FE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配套设备：</w:t>
      </w:r>
    </w:p>
    <w:p w14:paraId="323B784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需配置氧枪系统和燃烧室，结合智能控制系统调节氧量。</w:t>
      </w:r>
    </w:p>
    <w:p w14:paraId="2E81EBF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烟气循环直接回用技术（</w:t>
      </w:r>
      <w:r>
        <w:rPr>
          <w:rFonts w:ascii="Times New Roman" w:eastAsia="宋体" w:hAnsi="Times New Roman"/>
        </w:rPr>
        <w:t>ECOARC®</w:t>
      </w:r>
      <w:r>
        <w:rPr>
          <w:rFonts w:ascii="Times New Roman" w:eastAsia="宋体" w:hAnsi="Times New Roman"/>
        </w:rPr>
        <w:t>等）</w:t>
      </w:r>
    </w:p>
    <w:p w14:paraId="4946816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w:t>
      </w:r>
    </w:p>
    <w:p w14:paraId="30E027D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将净化后的电炉烟气（主要成分为</w:t>
      </w:r>
      <w:r>
        <w:rPr>
          <w:rFonts w:ascii="Times New Roman" w:eastAsia="宋体" w:hAnsi="Times New Roman"/>
        </w:rPr>
        <w:t>CO</w:t>
      </w:r>
      <w:r>
        <w:rPr>
          <w:rFonts w:ascii="Times New Roman" w:eastAsia="宋体" w:hAnsi="Times New Roman"/>
        </w:rPr>
        <w:t>）重新喷入电炉，作为辅助燃料替代天然气或碳粉，减少化石能源消耗。</w:t>
      </w:r>
    </w:p>
    <w:p w14:paraId="2266070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节能降碳：</w:t>
      </w:r>
    </w:p>
    <w:p w14:paraId="3F2864C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吨钢减少天然气消耗</w:t>
      </w:r>
      <w:r>
        <w:rPr>
          <w:rFonts w:ascii="Times New Roman" w:eastAsia="宋体" w:hAnsi="Times New Roman"/>
        </w:rPr>
        <w:t>10~15m³</w:t>
      </w:r>
      <w:r>
        <w:rPr>
          <w:rFonts w:ascii="Times New Roman" w:eastAsia="宋体" w:hAnsi="Times New Roman"/>
        </w:rPr>
        <w:t>，降低</w:t>
      </w:r>
      <w:r>
        <w:rPr>
          <w:rFonts w:ascii="Times New Roman" w:eastAsia="宋体" w:hAnsi="Times New Roman"/>
        </w:rPr>
        <w:t>CO₂</w:t>
      </w:r>
      <w:r>
        <w:rPr>
          <w:rFonts w:ascii="Times New Roman" w:eastAsia="宋体" w:hAnsi="Times New Roman"/>
        </w:rPr>
        <w:t>排放约</w:t>
      </w:r>
      <w:r>
        <w:rPr>
          <w:rFonts w:ascii="Times New Roman" w:eastAsia="宋体" w:hAnsi="Times New Roman"/>
        </w:rPr>
        <w:t>20kg</w:t>
      </w:r>
      <w:r>
        <w:rPr>
          <w:rFonts w:ascii="Times New Roman" w:eastAsia="宋体" w:hAnsi="Times New Roman"/>
        </w:rPr>
        <w:t>；日本东京制钢应用后能耗下降</w:t>
      </w:r>
      <w:r>
        <w:rPr>
          <w:rFonts w:ascii="Times New Roman" w:eastAsia="宋体" w:hAnsi="Times New Roman"/>
        </w:rPr>
        <w:t>8%~12%</w:t>
      </w:r>
      <w:r>
        <w:rPr>
          <w:rFonts w:ascii="Times New Roman" w:eastAsia="宋体" w:hAnsi="Times New Roman"/>
        </w:rPr>
        <w:t>。</w:t>
      </w:r>
    </w:p>
    <w:p w14:paraId="0BAFA40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关键挑战：</w:t>
      </w:r>
    </w:p>
    <w:p w14:paraId="6C336F2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需精确控制烟气成分（</w:t>
      </w:r>
      <w:r>
        <w:rPr>
          <w:rFonts w:ascii="Times New Roman" w:eastAsia="宋体" w:hAnsi="Times New Roman"/>
        </w:rPr>
        <w:t>CO≥30%</w:t>
      </w:r>
      <w:r>
        <w:rPr>
          <w:rFonts w:ascii="Times New Roman" w:eastAsia="宋体" w:hAnsi="Times New Roman"/>
        </w:rPr>
        <w:t>）和温度，避免影响钢水质量。</w:t>
      </w:r>
    </w:p>
    <w:p w14:paraId="0C3D607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烟气净化与碳捕集（</w:t>
      </w:r>
      <w:r>
        <w:rPr>
          <w:rFonts w:ascii="Times New Roman" w:eastAsia="宋体" w:hAnsi="Times New Roman"/>
        </w:rPr>
        <w:t>CCUS</w:t>
      </w:r>
      <w:r>
        <w:rPr>
          <w:rFonts w:ascii="Times New Roman" w:eastAsia="宋体" w:hAnsi="Times New Roman"/>
        </w:rPr>
        <w:t>）集成技术</w:t>
      </w:r>
    </w:p>
    <w:p w14:paraId="29A9F7B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技术路线：</w:t>
      </w:r>
    </w:p>
    <w:p w14:paraId="7890FC7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先通过布袋除尘、湿法脱硫等净化烟气，再采用化学吸收或膜分离技术捕集</w:t>
      </w:r>
      <w:r>
        <w:rPr>
          <w:rFonts w:ascii="Times New Roman" w:eastAsia="宋体" w:hAnsi="Times New Roman"/>
        </w:rPr>
        <w:t>CO₂</w:t>
      </w:r>
      <w:r>
        <w:rPr>
          <w:rFonts w:ascii="Times New Roman" w:eastAsia="宋体" w:hAnsi="Times New Roman"/>
        </w:rPr>
        <w:t>。</w:t>
      </w:r>
    </w:p>
    <w:p w14:paraId="6D31A0D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应用前景：</w:t>
      </w:r>
    </w:p>
    <w:p w14:paraId="23F53D7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捕集率可达</w:t>
      </w:r>
      <w:r>
        <w:rPr>
          <w:rFonts w:ascii="Times New Roman" w:eastAsia="宋体" w:hAnsi="Times New Roman"/>
        </w:rPr>
        <w:t>90%</w:t>
      </w:r>
      <w:r>
        <w:rPr>
          <w:rFonts w:ascii="Times New Roman" w:eastAsia="宋体" w:hAnsi="Times New Roman"/>
        </w:rPr>
        <w:t>，</w:t>
      </w:r>
      <w:r>
        <w:rPr>
          <w:rFonts w:ascii="Times New Roman" w:eastAsia="宋体" w:hAnsi="Times New Roman"/>
        </w:rPr>
        <w:t>CO₂</w:t>
      </w:r>
      <w:r>
        <w:rPr>
          <w:rFonts w:ascii="Times New Roman" w:eastAsia="宋体" w:hAnsi="Times New Roman"/>
        </w:rPr>
        <w:t>可用于工业原料或封存；欧盟</w:t>
      </w:r>
      <w:r>
        <w:rPr>
          <w:rFonts w:ascii="Times New Roman" w:eastAsia="宋体" w:hAnsi="Times New Roman"/>
        </w:rPr>
        <w:t>“H2GreenSteel”</w:t>
      </w:r>
      <w:r>
        <w:rPr>
          <w:rFonts w:ascii="Times New Roman" w:eastAsia="宋体" w:hAnsi="Times New Roman"/>
        </w:rPr>
        <w:t>项目计划将</w:t>
      </w:r>
      <w:r>
        <w:rPr>
          <w:rFonts w:ascii="Times New Roman" w:eastAsia="宋体" w:hAnsi="Times New Roman"/>
        </w:rPr>
        <w:t>CCUS</w:t>
      </w:r>
      <w:r>
        <w:rPr>
          <w:rFonts w:ascii="Times New Roman" w:eastAsia="宋体" w:hAnsi="Times New Roman"/>
        </w:rPr>
        <w:t>与电炉结合，实现零碳炼钢。</w:t>
      </w:r>
    </w:p>
    <w:p w14:paraId="1242D4F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5.</w:t>
      </w:r>
      <w:r>
        <w:rPr>
          <w:rFonts w:ascii="Times New Roman" w:eastAsia="宋体" w:hAnsi="Times New Roman"/>
        </w:rPr>
        <w:t>智能控制系统优化</w:t>
      </w:r>
    </w:p>
    <w:p w14:paraId="28F0FB6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技术亮点：</w:t>
      </w:r>
    </w:p>
    <w:p w14:paraId="3FEA231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通过物联网和</w:t>
      </w:r>
      <w:r>
        <w:rPr>
          <w:rFonts w:ascii="Times New Roman" w:eastAsia="宋体" w:hAnsi="Times New Roman"/>
        </w:rPr>
        <w:t>AI</w:t>
      </w:r>
      <w:r>
        <w:rPr>
          <w:rFonts w:ascii="Times New Roman" w:eastAsia="宋体" w:hAnsi="Times New Roman"/>
        </w:rPr>
        <w:t>算法实时监测烟气流量、温度及成分，动态调节循环比例和燃烧参数。</w:t>
      </w:r>
    </w:p>
    <w:p w14:paraId="145126CA"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0849C969"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11C07333" w14:textId="5AA05F07" w:rsidR="003D32A4" w:rsidRDefault="004E0175" w:rsidP="003D32A4">
      <w:pPr>
        <w:pStyle w:val="1"/>
        <w:spacing w:before="0" w:after="0" w:line="360" w:lineRule="auto"/>
        <w:jc w:val="center"/>
        <w:rPr>
          <w:color w:val="EE0000"/>
          <w:sz w:val="32"/>
          <w:szCs w:val="32"/>
          <w:lang w:bidi="ar"/>
        </w:rPr>
      </w:pPr>
      <w:bookmarkStart w:id="61" w:name="_Toc206748253"/>
      <w:r>
        <w:rPr>
          <w:color w:val="EE0000"/>
          <w:sz w:val="32"/>
          <w:szCs w:val="32"/>
          <w:lang w:bidi="ar"/>
        </w:rPr>
        <w:lastRenderedPageBreak/>
        <w:t>技术名称：</w:t>
      </w:r>
      <w:r w:rsidR="003D32A4">
        <w:rPr>
          <w:color w:val="EE0000"/>
          <w:sz w:val="32"/>
          <w:szCs w:val="32"/>
          <w:lang w:bidi="ar"/>
        </w:rPr>
        <w:t>电炉烟气二噁英控制技术</w:t>
      </w:r>
      <w:bookmarkEnd w:id="61"/>
    </w:p>
    <w:p w14:paraId="1F102BE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钢铁行业电炉烟气中的二噁英（</w:t>
      </w:r>
      <w:r>
        <w:rPr>
          <w:rFonts w:ascii="Times New Roman" w:eastAsia="宋体" w:hAnsi="Times New Roman"/>
        </w:rPr>
        <w:t>PCDD/Fs</w:t>
      </w:r>
      <w:r>
        <w:rPr>
          <w:rFonts w:ascii="Times New Roman" w:eastAsia="宋体" w:hAnsi="Times New Roman"/>
        </w:rPr>
        <w:t>）是一类剧毒持久性有机污染物，其控制技术需兼顾高效减排、低碳和节能要求。以下是当前先进的二噁英控制技术及其特点：</w:t>
      </w:r>
    </w:p>
    <w:p w14:paraId="4A70A4C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源头控制技术（低碳节能核心）</w:t>
      </w:r>
    </w:p>
    <w:p w14:paraId="5E6EC6D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）原料预处理</w:t>
      </w:r>
    </w:p>
    <w:p w14:paraId="5ACF817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技术原理：减少氯源（如废钢中的</w:t>
      </w:r>
      <w:r>
        <w:rPr>
          <w:rFonts w:ascii="Times New Roman" w:eastAsia="宋体" w:hAnsi="Times New Roman"/>
        </w:rPr>
        <w:t>PVC</w:t>
      </w:r>
      <w:r>
        <w:rPr>
          <w:rFonts w:ascii="Times New Roman" w:eastAsia="宋体" w:hAnsi="Times New Roman"/>
        </w:rPr>
        <w:t>、氯化物）和催化剂（铜、铁）的输入。</w:t>
      </w:r>
    </w:p>
    <w:p w14:paraId="65A7B8F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节能优势：通过废钢分选、清洗或高温脱氯（如热脱附）降低后续治理负荷，减少能耗。</w:t>
      </w:r>
    </w:p>
    <w:p w14:paraId="6E7058D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）优化冶炼工艺</w:t>
      </w:r>
    </w:p>
    <w:p w14:paraId="670CF9E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高温快速熔炼：电炉采用超高功率（</w:t>
      </w:r>
      <w:r>
        <w:rPr>
          <w:rFonts w:ascii="Times New Roman" w:eastAsia="宋体" w:hAnsi="Times New Roman"/>
        </w:rPr>
        <w:t>UHP</w:t>
      </w:r>
      <w:r>
        <w:rPr>
          <w:rFonts w:ascii="Times New Roman" w:eastAsia="宋体" w:hAnsi="Times New Roman"/>
        </w:rPr>
        <w:t>）或量子电弧炉技术，缩短烟气在二噁英合成温度区间（</w:t>
      </w:r>
      <w:r>
        <w:rPr>
          <w:rFonts w:ascii="Times New Roman" w:eastAsia="宋体" w:hAnsi="Times New Roman"/>
        </w:rPr>
        <w:t>250–450℃</w:t>
      </w:r>
      <w:r>
        <w:rPr>
          <w:rFonts w:ascii="Times New Roman" w:eastAsia="宋体" w:hAnsi="Times New Roman"/>
        </w:rPr>
        <w:t>）的停留时间。</w:t>
      </w:r>
    </w:p>
    <w:p w14:paraId="77DC365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智能控制：</w:t>
      </w:r>
      <w:r>
        <w:rPr>
          <w:rFonts w:ascii="Times New Roman" w:eastAsia="宋体" w:hAnsi="Times New Roman"/>
        </w:rPr>
        <w:t>AI</w:t>
      </w:r>
      <w:r>
        <w:rPr>
          <w:rFonts w:ascii="Times New Roman" w:eastAsia="宋体" w:hAnsi="Times New Roman"/>
        </w:rPr>
        <w:t>动态调节氧气和燃料输入，减少不完全燃烧产物（前驱体）。</w:t>
      </w:r>
    </w:p>
    <w:p w14:paraId="561D6126"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过程控制技术（抑制生成）</w:t>
      </w:r>
    </w:p>
    <w:p w14:paraId="4024DBD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）烟气急冷技术</w:t>
      </w:r>
    </w:p>
    <w:p w14:paraId="6112128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技术原理：将烟气从</w:t>
      </w:r>
      <w:r>
        <w:rPr>
          <w:rFonts w:ascii="Times New Roman" w:eastAsia="宋体" w:hAnsi="Times New Roman"/>
        </w:rPr>
        <w:t>500℃</w:t>
      </w:r>
      <w:r>
        <w:rPr>
          <w:rFonts w:ascii="Times New Roman" w:eastAsia="宋体" w:hAnsi="Times New Roman"/>
        </w:rPr>
        <w:t>急速冷却至</w:t>
      </w:r>
      <w:r>
        <w:rPr>
          <w:rFonts w:ascii="Times New Roman" w:eastAsia="宋体" w:hAnsi="Times New Roman"/>
        </w:rPr>
        <w:t>200℃</w:t>
      </w:r>
      <w:r>
        <w:rPr>
          <w:rFonts w:ascii="Times New Roman" w:eastAsia="宋体" w:hAnsi="Times New Roman"/>
        </w:rPr>
        <w:t>以下（</w:t>
      </w:r>
      <w:r>
        <w:rPr>
          <w:rFonts w:ascii="Times New Roman" w:eastAsia="宋体" w:hAnsi="Times New Roman"/>
        </w:rPr>
        <w:t>&lt;1</w:t>
      </w:r>
      <w:r>
        <w:rPr>
          <w:rFonts w:ascii="Times New Roman" w:eastAsia="宋体" w:hAnsi="Times New Roman"/>
        </w:rPr>
        <w:t>秒），跳过二噁英再合成温度窗口。</w:t>
      </w:r>
    </w:p>
    <w:p w14:paraId="0D5CCB7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节能设计：采用余热锅炉</w:t>
      </w:r>
      <w:r>
        <w:rPr>
          <w:rFonts w:ascii="Times New Roman" w:eastAsia="宋体" w:hAnsi="Times New Roman"/>
        </w:rPr>
        <w:t>+</w:t>
      </w:r>
      <w:r>
        <w:rPr>
          <w:rFonts w:ascii="Times New Roman" w:eastAsia="宋体" w:hAnsi="Times New Roman"/>
        </w:rPr>
        <w:t>喷淋塔组合，急冷用水可循环利用，余热回收发电（如意大利</w:t>
      </w:r>
      <w:proofErr w:type="spellStart"/>
      <w:r>
        <w:rPr>
          <w:rFonts w:ascii="Times New Roman" w:eastAsia="宋体" w:hAnsi="Times New Roman"/>
        </w:rPr>
        <w:t>Tenova</w:t>
      </w:r>
      <w:proofErr w:type="spellEnd"/>
      <w:r>
        <w:rPr>
          <w:rFonts w:ascii="Times New Roman" w:eastAsia="宋体" w:hAnsi="Times New Roman"/>
        </w:rPr>
        <w:t>的</w:t>
      </w:r>
      <w:proofErr w:type="spellStart"/>
      <w:r>
        <w:rPr>
          <w:rFonts w:ascii="Times New Roman" w:eastAsia="宋体" w:hAnsi="Times New Roman"/>
        </w:rPr>
        <w:t>iRecovery</w:t>
      </w:r>
      <w:proofErr w:type="spellEnd"/>
      <w:r>
        <w:rPr>
          <w:rFonts w:ascii="Times New Roman" w:eastAsia="宋体" w:hAnsi="Times New Roman"/>
        </w:rPr>
        <w:t>系统）。</w:t>
      </w:r>
    </w:p>
    <w:p w14:paraId="3BF542B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减排效果：二噁英生成量减少</w:t>
      </w:r>
      <w:r>
        <w:rPr>
          <w:rFonts w:ascii="Times New Roman" w:eastAsia="宋体" w:hAnsi="Times New Roman"/>
        </w:rPr>
        <w:t>90%</w:t>
      </w:r>
      <w:r>
        <w:rPr>
          <w:rFonts w:ascii="Times New Roman" w:eastAsia="宋体" w:hAnsi="Times New Roman"/>
        </w:rPr>
        <w:t>以上，同时回收</w:t>
      </w:r>
      <w:r>
        <w:rPr>
          <w:rFonts w:ascii="Times New Roman" w:eastAsia="宋体" w:hAnsi="Times New Roman"/>
        </w:rPr>
        <w:t>30%</w:t>
      </w:r>
      <w:r>
        <w:rPr>
          <w:rFonts w:ascii="Times New Roman" w:eastAsia="宋体" w:hAnsi="Times New Roman"/>
        </w:rPr>
        <w:t>热能。</w:t>
      </w:r>
    </w:p>
    <w:p w14:paraId="4B0DDED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）选择性非催化还原（</w:t>
      </w:r>
      <w:r>
        <w:rPr>
          <w:rFonts w:ascii="Times New Roman" w:eastAsia="宋体" w:hAnsi="Times New Roman"/>
        </w:rPr>
        <w:t>SNCR</w:t>
      </w:r>
      <w:r>
        <w:rPr>
          <w:rFonts w:ascii="Times New Roman" w:eastAsia="宋体" w:hAnsi="Times New Roman"/>
        </w:rPr>
        <w:t>）</w:t>
      </w:r>
    </w:p>
    <w:p w14:paraId="6E2BC9C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尿素</w:t>
      </w:r>
      <w:r>
        <w:rPr>
          <w:rFonts w:ascii="Times New Roman" w:eastAsia="宋体" w:hAnsi="Times New Roman"/>
        </w:rPr>
        <w:t>/</w:t>
      </w:r>
      <w:r>
        <w:rPr>
          <w:rFonts w:ascii="Times New Roman" w:eastAsia="宋体" w:hAnsi="Times New Roman"/>
        </w:rPr>
        <w:t>氨水喷射：在高温区（</w:t>
      </w:r>
      <w:r>
        <w:rPr>
          <w:rFonts w:ascii="Times New Roman" w:eastAsia="宋体" w:hAnsi="Times New Roman"/>
        </w:rPr>
        <w:t>900–1100℃</w:t>
      </w:r>
      <w:r>
        <w:rPr>
          <w:rFonts w:ascii="Times New Roman" w:eastAsia="宋体" w:hAnsi="Times New Roman"/>
        </w:rPr>
        <w:t>）分解二噁英前驱体，兼有脱硝功能。</w:t>
      </w:r>
    </w:p>
    <w:p w14:paraId="20E9D7E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低碳性：相比</w:t>
      </w:r>
      <w:r>
        <w:rPr>
          <w:rFonts w:ascii="Times New Roman" w:eastAsia="宋体" w:hAnsi="Times New Roman"/>
        </w:rPr>
        <w:t>SCR</w:t>
      </w:r>
      <w:r>
        <w:rPr>
          <w:rFonts w:ascii="Times New Roman" w:eastAsia="宋体" w:hAnsi="Times New Roman"/>
        </w:rPr>
        <w:t>（需催化剂生产），无额外碳足迹。</w:t>
      </w:r>
    </w:p>
    <w:p w14:paraId="460C7A5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末端治理技术（高效净化）</w:t>
      </w:r>
    </w:p>
    <w:p w14:paraId="67BDD84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）活性炭吸附</w:t>
      </w:r>
      <w:r>
        <w:rPr>
          <w:rFonts w:ascii="Times New Roman" w:eastAsia="宋体" w:hAnsi="Times New Roman"/>
        </w:rPr>
        <w:t>+</w:t>
      </w:r>
      <w:r>
        <w:rPr>
          <w:rFonts w:ascii="Times New Roman" w:eastAsia="宋体" w:hAnsi="Times New Roman"/>
        </w:rPr>
        <w:t>布袋除尘（主流技术）</w:t>
      </w:r>
    </w:p>
    <w:p w14:paraId="792028D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技术改进：</w:t>
      </w:r>
    </w:p>
    <w:p w14:paraId="61CB874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脉冲喷射活性炭：精准控制吸附剂量（节省</w:t>
      </w:r>
      <w:r>
        <w:rPr>
          <w:rFonts w:ascii="Times New Roman" w:eastAsia="宋体" w:hAnsi="Times New Roman"/>
        </w:rPr>
        <w:t>20%</w:t>
      </w:r>
      <w:r>
        <w:rPr>
          <w:rFonts w:ascii="Times New Roman" w:eastAsia="宋体" w:hAnsi="Times New Roman"/>
        </w:rPr>
        <w:t>用量）。</w:t>
      </w:r>
    </w:p>
    <w:p w14:paraId="5811EAF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催化滤袋：在滤袋表面负载</w:t>
      </w:r>
      <w:proofErr w:type="spellStart"/>
      <w:r>
        <w:rPr>
          <w:rFonts w:ascii="Times New Roman" w:eastAsia="宋体" w:hAnsi="Times New Roman"/>
        </w:rPr>
        <w:t>TiO</w:t>
      </w:r>
      <w:proofErr w:type="spellEnd"/>
      <w:r>
        <w:rPr>
          <w:rFonts w:ascii="Times New Roman" w:eastAsia="宋体" w:hAnsi="Times New Roman"/>
        </w:rPr>
        <w:t>₂/V₂O₅</w:t>
      </w:r>
      <w:r>
        <w:rPr>
          <w:rFonts w:ascii="Times New Roman" w:eastAsia="宋体" w:hAnsi="Times New Roman"/>
        </w:rPr>
        <w:t>催化剂，低温（</w:t>
      </w:r>
      <w:r>
        <w:rPr>
          <w:rFonts w:ascii="Times New Roman" w:eastAsia="宋体" w:hAnsi="Times New Roman"/>
        </w:rPr>
        <w:t>180℃</w:t>
      </w:r>
      <w:r>
        <w:rPr>
          <w:rFonts w:ascii="Times New Roman" w:eastAsia="宋体" w:hAnsi="Times New Roman"/>
        </w:rPr>
        <w:t>）分解二噁英，减少活性炭消耗。</w:t>
      </w:r>
    </w:p>
    <w:p w14:paraId="426ED6D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）低温催化氧化（</w:t>
      </w:r>
      <w:proofErr w:type="spellStart"/>
      <w:r>
        <w:rPr>
          <w:rFonts w:ascii="Times New Roman" w:eastAsia="宋体" w:hAnsi="Times New Roman"/>
        </w:rPr>
        <w:t>LoTOx</w:t>
      </w:r>
      <w:proofErr w:type="spellEnd"/>
      <w:r>
        <w:rPr>
          <w:rFonts w:ascii="Times New Roman" w:eastAsia="宋体" w:hAnsi="Times New Roman"/>
        </w:rPr>
        <w:t>™</w:t>
      </w:r>
      <w:r>
        <w:rPr>
          <w:rFonts w:ascii="Times New Roman" w:eastAsia="宋体" w:hAnsi="Times New Roman"/>
        </w:rPr>
        <w:t>）</w:t>
      </w:r>
    </w:p>
    <w:p w14:paraId="31351E9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臭氧氧化：在</w:t>
      </w:r>
      <w:r>
        <w:rPr>
          <w:rFonts w:ascii="Times New Roman" w:eastAsia="宋体" w:hAnsi="Times New Roman"/>
        </w:rPr>
        <w:t>120–150℃</w:t>
      </w:r>
      <w:r>
        <w:rPr>
          <w:rFonts w:ascii="Times New Roman" w:eastAsia="宋体" w:hAnsi="Times New Roman"/>
        </w:rPr>
        <w:t>下将二噁英氧化为</w:t>
      </w:r>
      <w:r>
        <w:rPr>
          <w:rFonts w:ascii="Times New Roman" w:eastAsia="宋体" w:hAnsi="Times New Roman"/>
        </w:rPr>
        <w:t>CO₂</w:t>
      </w:r>
      <w:r>
        <w:rPr>
          <w:rFonts w:ascii="Times New Roman" w:eastAsia="宋体" w:hAnsi="Times New Roman"/>
        </w:rPr>
        <w:t>和</w:t>
      </w:r>
      <w:r>
        <w:rPr>
          <w:rFonts w:ascii="Times New Roman" w:eastAsia="宋体" w:hAnsi="Times New Roman"/>
        </w:rPr>
        <w:t>H₂O</w:t>
      </w:r>
      <w:r>
        <w:rPr>
          <w:rFonts w:ascii="Times New Roman" w:eastAsia="宋体" w:hAnsi="Times New Roman"/>
        </w:rPr>
        <w:t>，无二次污染。</w:t>
      </w:r>
    </w:p>
    <w:p w14:paraId="5DE480C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能耗：需臭氧发生器，但综合能耗低于传统焚烧法。</w:t>
      </w:r>
    </w:p>
    <w:p w14:paraId="222DCD1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）热解</w:t>
      </w:r>
      <w:r>
        <w:rPr>
          <w:rFonts w:ascii="Times New Roman" w:eastAsia="宋体" w:hAnsi="Times New Roman"/>
        </w:rPr>
        <w:t>/</w:t>
      </w:r>
      <w:r>
        <w:rPr>
          <w:rFonts w:ascii="Times New Roman" w:eastAsia="宋体" w:hAnsi="Times New Roman"/>
        </w:rPr>
        <w:t>气化技术</w:t>
      </w:r>
    </w:p>
    <w:p w14:paraId="5221503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间接热解：烟气在无氧环境下加热至</w:t>
      </w:r>
      <w:r>
        <w:rPr>
          <w:rFonts w:ascii="Times New Roman" w:eastAsia="宋体" w:hAnsi="Times New Roman"/>
        </w:rPr>
        <w:t>800℃</w:t>
      </w:r>
      <w:r>
        <w:rPr>
          <w:rFonts w:ascii="Times New Roman" w:eastAsia="宋体" w:hAnsi="Times New Roman"/>
        </w:rPr>
        <w:t>分解二噁英，残渣可资源化。</w:t>
      </w:r>
    </w:p>
    <w:p w14:paraId="630FCAB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节能设计：利用电炉废气余热作为热源（如西班牙</w:t>
      </w:r>
      <w:r>
        <w:rPr>
          <w:rFonts w:ascii="Times New Roman" w:eastAsia="宋体" w:hAnsi="Times New Roman"/>
        </w:rPr>
        <w:t>Harsco</w:t>
      </w:r>
      <w:r>
        <w:rPr>
          <w:rFonts w:ascii="Times New Roman" w:eastAsia="宋体" w:hAnsi="Times New Roman"/>
        </w:rPr>
        <w:t>的</w:t>
      </w:r>
      <w:proofErr w:type="spellStart"/>
      <w:r>
        <w:rPr>
          <w:rFonts w:ascii="Times New Roman" w:eastAsia="宋体" w:hAnsi="Times New Roman"/>
        </w:rPr>
        <w:t>EcoArc</w:t>
      </w:r>
      <w:proofErr w:type="spellEnd"/>
      <w:r>
        <w:rPr>
          <w:rFonts w:ascii="Times New Roman" w:eastAsia="宋体" w:hAnsi="Times New Roman"/>
        </w:rPr>
        <w:t>工艺）。</w:t>
      </w:r>
    </w:p>
    <w:p w14:paraId="6FE09BCE"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16C61910"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48BC2B97" w14:textId="7008D2DF" w:rsidR="003D32A4" w:rsidRDefault="004E0175" w:rsidP="003D32A4">
      <w:pPr>
        <w:pStyle w:val="1"/>
        <w:spacing w:before="0" w:after="0" w:line="360" w:lineRule="auto"/>
        <w:jc w:val="center"/>
        <w:rPr>
          <w:rFonts w:ascii="Times New Roman" w:eastAsia="宋体" w:hAnsi="Times New Roman" w:cs="Times New Roman"/>
          <w:sz w:val="24"/>
        </w:rPr>
      </w:pPr>
      <w:bookmarkStart w:id="62" w:name="_Toc206748254"/>
      <w:r>
        <w:rPr>
          <w:color w:val="EE0000"/>
          <w:sz w:val="32"/>
          <w:szCs w:val="32"/>
          <w:lang w:bidi="ar"/>
        </w:rPr>
        <w:lastRenderedPageBreak/>
        <w:t>技术名称：</w:t>
      </w:r>
      <w:r w:rsidR="003D32A4">
        <w:rPr>
          <w:color w:val="EE0000"/>
          <w:sz w:val="32"/>
          <w:szCs w:val="32"/>
          <w:lang w:bidi="ar"/>
        </w:rPr>
        <w:t>厂房屋顶分布式光伏发电</w:t>
      </w:r>
      <w:bookmarkEnd w:id="62"/>
    </w:p>
    <w:p w14:paraId="75E1233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钢铁行业厂房屋顶分布式光伏发电是一种高效节能、低碳环保的能源利用方式，通过充分利用闲置屋顶资源，结合光伏技术实现绿色电力供应，助力钢铁企业实现</w:t>
      </w:r>
      <w:r>
        <w:rPr>
          <w:rFonts w:ascii="Times New Roman" w:eastAsia="宋体" w:hAnsi="Times New Roman"/>
        </w:rPr>
        <w:t>“</w:t>
      </w:r>
      <w:r>
        <w:rPr>
          <w:rFonts w:ascii="Times New Roman" w:eastAsia="宋体" w:hAnsi="Times New Roman"/>
        </w:rPr>
        <w:t>双碳</w:t>
      </w:r>
      <w:r>
        <w:rPr>
          <w:rFonts w:ascii="Times New Roman" w:eastAsia="宋体" w:hAnsi="Times New Roman"/>
        </w:rPr>
        <w:t>”</w:t>
      </w:r>
      <w:r>
        <w:rPr>
          <w:rFonts w:ascii="Times New Roman" w:eastAsia="宋体" w:hAnsi="Times New Roman"/>
        </w:rPr>
        <w:t>目标。</w:t>
      </w:r>
    </w:p>
    <w:p w14:paraId="5910A2E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节能降耗，降低能源成本</w:t>
      </w:r>
    </w:p>
    <w:p w14:paraId="6E46ABD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屋顶资源高效利用：钢铁企业厂房屋顶面积大、结构稳固，安装光伏组件可有效利用闲置空间，将太阳能转化为电能，直接供生产或辅助设施使用，减少对外购电的依赖。</w:t>
      </w:r>
    </w:p>
    <w:p w14:paraId="283A75B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自发自用，余电上网：光伏发电优先满足厂区用电需求，富余电力可并入电网，降低企业用电成本，同时享受国家分布式光伏补贴政策。</w:t>
      </w:r>
    </w:p>
    <w:p w14:paraId="65C228C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显著减少碳排放</w:t>
      </w:r>
    </w:p>
    <w:p w14:paraId="64A2F81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清洁能源替代：光伏发电过程零排放，每</w:t>
      </w:r>
      <w:r>
        <w:rPr>
          <w:rFonts w:ascii="Times New Roman" w:eastAsia="宋体" w:hAnsi="Times New Roman"/>
        </w:rPr>
        <w:t>1</w:t>
      </w:r>
      <w:r>
        <w:rPr>
          <w:rFonts w:ascii="Times New Roman" w:eastAsia="宋体" w:hAnsi="Times New Roman"/>
        </w:rPr>
        <w:t>兆瓦分布式光伏系统年发电量约</w:t>
      </w:r>
      <w:r>
        <w:rPr>
          <w:rFonts w:ascii="Times New Roman" w:eastAsia="宋体" w:hAnsi="Times New Roman"/>
        </w:rPr>
        <w:t>100</w:t>
      </w:r>
      <w:r>
        <w:rPr>
          <w:rFonts w:ascii="Times New Roman" w:eastAsia="宋体" w:hAnsi="Times New Roman"/>
        </w:rPr>
        <w:t>万度，相当于减排二氧化碳约</w:t>
      </w:r>
      <w:r>
        <w:rPr>
          <w:rFonts w:ascii="Times New Roman" w:eastAsia="宋体" w:hAnsi="Times New Roman"/>
        </w:rPr>
        <w:t>1000</w:t>
      </w:r>
      <w:r>
        <w:rPr>
          <w:rFonts w:ascii="Times New Roman" w:eastAsia="宋体" w:hAnsi="Times New Roman"/>
        </w:rPr>
        <w:t>吨</w:t>
      </w:r>
      <w:r>
        <w:rPr>
          <w:rFonts w:ascii="Times New Roman" w:eastAsia="宋体" w:hAnsi="Times New Roman"/>
        </w:rPr>
        <w:t>/</w:t>
      </w:r>
      <w:r>
        <w:rPr>
          <w:rFonts w:ascii="Times New Roman" w:eastAsia="宋体" w:hAnsi="Times New Roman"/>
        </w:rPr>
        <w:t>年（以火电为参照），助力钢铁行业降低</w:t>
      </w:r>
      <w:r>
        <w:rPr>
          <w:rFonts w:ascii="Times New Roman" w:eastAsia="宋体" w:hAnsi="Times New Roman"/>
        </w:rPr>
        <w:t>Scope2</w:t>
      </w:r>
      <w:r>
        <w:rPr>
          <w:rFonts w:ascii="Times New Roman" w:eastAsia="宋体" w:hAnsi="Times New Roman"/>
        </w:rPr>
        <w:t>（间接排放）碳足迹。</w:t>
      </w:r>
    </w:p>
    <w:p w14:paraId="5B15559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全生命周期低碳：从制造、安装到运行，光伏系统碳排放远低于传统化石能源，且钢铁企业自身可回收退役光伏组件（如玻璃、铝框），形成循环经济模式。</w:t>
      </w:r>
    </w:p>
    <w:p w14:paraId="5C824326"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技术方案与关键设备</w:t>
      </w:r>
    </w:p>
    <w:p w14:paraId="0C56DDD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光伏组件：采用高效单晶硅或双面发电组件，适应钢铁厂区复杂环境（耐高温、抗腐蚀）。</w:t>
      </w:r>
    </w:p>
    <w:p w14:paraId="7B89ADE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智能汇流箱：实现多组光伏阵列的电流汇集与故障监测，提升系统安全性。</w:t>
      </w:r>
    </w:p>
    <w:p w14:paraId="6BE0D86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逆变器：将直流电转换为厂区所需的交流电，支持并网或离网运行，转换效率超</w:t>
      </w:r>
      <w:r>
        <w:rPr>
          <w:rFonts w:ascii="Times New Roman" w:eastAsia="宋体" w:hAnsi="Times New Roman"/>
        </w:rPr>
        <w:t>98%</w:t>
      </w:r>
      <w:r>
        <w:rPr>
          <w:rFonts w:ascii="Times New Roman" w:eastAsia="宋体" w:hAnsi="Times New Roman"/>
        </w:rPr>
        <w:t>。</w:t>
      </w:r>
    </w:p>
    <w:p w14:paraId="2BDB83E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能量管理系统（</w:t>
      </w:r>
      <w:r>
        <w:rPr>
          <w:rFonts w:ascii="Times New Roman" w:eastAsia="宋体" w:hAnsi="Times New Roman"/>
        </w:rPr>
        <w:t>EMS</w:t>
      </w:r>
      <w:r>
        <w:rPr>
          <w:rFonts w:ascii="Times New Roman" w:eastAsia="宋体" w:hAnsi="Times New Roman"/>
        </w:rPr>
        <w:t>）：与钢铁企业现有电网协同优化，实现发电、用电、储能的智能调度。</w:t>
      </w:r>
    </w:p>
    <w:p w14:paraId="1F60C2B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综合效益</w:t>
      </w:r>
    </w:p>
    <w:p w14:paraId="5E1B838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经济效益：投资回收期通常</w:t>
      </w:r>
      <w:r>
        <w:rPr>
          <w:rFonts w:ascii="Times New Roman" w:eastAsia="宋体" w:hAnsi="Times New Roman"/>
        </w:rPr>
        <w:t>5-7</w:t>
      </w:r>
      <w:r>
        <w:rPr>
          <w:rFonts w:ascii="Times New Roman" w:eastAsia="宋体" w:hAnsi="Times New Roman"/>
        </w:rPr>
        <w:t>年，运营期</w:t>
      </w:r>
      <w:r>
        <w:rPr>
          <w:rFonts w:ascii="Times New Roman" w:eastAsia="宋体" w:hAnsi="Times New Roman"/>
        </w:rPr>
        <w:t>25</w:t>
      </w:r>
      <w:r>
        <w:rPr>
          <w:rFonts w:ascii="Times New Roman" w:eastAsia="宋体" w:hAnsi="Times New Roman"/>
        </w:rPr>
        <w:t>年以上，长期稳定收益。</w:t>
      </w:r>
    </w:p>
    <w:p w14:paraId="6090EA9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社会效益：提升企业绿色形象，符合国家《工业领域碳达峰实施方案》要求，可能获得碳交易、绿证等额外收益。</w:t>
      </w:r>
    </w:p>
    <w:p w14:paraId="32839C6F"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r>
        <w:rPr>
          <w:rFonts w:ascii="Times New Roman" w:eastAsia="宋体" w:hAnsi="Times New Roman"/>
        </w:rPr>
        <w:t>附加价值：光伏组件可降低屋顶温度</w:t>
      </w:r>
      <w:r>
        <w:rPr>
          <w:rFonts w:ascii="Times New Roman" w:eastAsia="宋体" w:hAnsi="Times New Roman"/>
        </w:rPr>
        <w:t>3-5℃</w:t>
      </w:r>
      <w:r>
        <w:rPr>
          <w:rFonts w:ascii="Times New Roman" w:eastAsia="宋体" w:hAnsi="Times New Roman"/>
        </w:rPr>
        <w:t>，间接减少厂房空调能耗。</w:t>
      </w:r>
    </w:p>
    <w:p w14:paraId="7E152D68"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0D7BDBE1"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63AF0C32" w14:textId="0612D902" w:rsidR="003D32A4" w:rsidRDefault="004E0175" w:rsidP="003D32A4">
      <w:pPr>
        <w:pStyle w:val="1"/>
        <w:spacing w:before="0" w:after="0" w:line="360" w:lineRule="auto"/>
        <w:jc w:val="center"/>
        <w:rPr>
          <w:rFonts w:ascii="Times New Roman" w:eastAsia="宋体" w:hAnsi="Times New Roman" w:cs="Times New Roman"/>
          <w:sz w:val="24"/>
        </w:rPr>
      </w:pPr>
      <w:bookmarkStart w:id="63" w:name="_Toc206748255"/>
      <w:r>
        <w:rPr>
          <w:color w:val="EE0000"/>
          <w:sz w:val="32"/>
          <w:szCs w:val="32"/>
          <w:lang w:bidi="ar"/>
        </w:rPr>
        <w:lastRenderedPageBreak/>
        <w:t>技术名称：</w:t>
      </w:r>
      <w:r w:rsidR="003D32A4">
        <w:rPr>
          <w:color w:val="EE0000"/>
          <w:sz w:val="32"/>
          <w:szCs w:val="32"/>
          <w:lang w:bidi="ar"/>
        </w:rPr>
        <w:t>电炉烟气</w:t>
      </w:r>
      <w:r w:rsidR="003D32A4">
        <w:rPr>
          <w:color w:val="EE0000"/>
          <w:sz w:val="32"/>
          <w:szCs w:val="32"/>
          <w:lang w:bidi="ar"/>
        </w:rPr>
        <w:t>CO₂</w:t>
      </w:r>
      <w:r w:rsidR="003D32A4">
        <w:rPr>
          <w:color w:val="EE0000"/>
          <w:sz w:val="32"/>
          <w:szCs w:val="32"/>
          <w:lang w:bidi="ar"/>
        </w:rPr>
        <w:t>富集技术</w:t>
      </w:r>
      <w:bookmarkEnd w:id="63"/>
    </w:p>
    <w:p w14:paraId="4D73C29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钢铁行业电炉烟气中的</w:t>
      </w:r>
      <w:r>
        <w:rPr>
          <w:rFonts w:ascii="Times New Roman" w:eastAsia="宋体" w:hAnsi="Times New Roman"/>
        </w:rPr>
        <w:t>CO₂</w:t>
      </w:r>
      <w:r>
        <w:rPr>
          <w:rFonts w:ascii="Times New Roman" w:eastAsia="宋体" w:hAnsi="Times New Roman"/>
        </w:rPr>
        <w:t>富集与低碳节能技术是当前绿色冶金的重要研究方向，旨在降低碳排放、提高能源利用效率。以下介绍几项先进技术：</w:t>
      </w:r>
    </w:p>
    <w:p w14:paraId="6CFDE2D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电炉烟气</w:t>
      </w:r>
      <w:r>
        <w:rPr>
          <w:rStyle w:val="a4"/>
          <w:rFonts w:ascii="Times New Roman" w:eastAsia="宋体" w:hAnsi="Times New Roman"/>
        </w:rPr>
        <w:t>CO₂</w:t>
      </w:r>
      <w:r>
        <w:rPr>
          <w:rStyle w:val="a4"/>
          <w:rFonts w:ascii="Times New Roman" w:eastAsia="宋体" w:hAnsi="Times New Roman"/>
        </w:rPr>
        <w:t>富集技术</w:t>
      </w:r>
    </w:p>
    <w:p w14:paraId="62F3475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）化学吸收法</w:t>
      </w:r>
    </w:p>
    <w:p w14:paraId="2A049F2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原理：利用胺类溶剂（如</w:t>
      </w:r>
      <w:r>
        <w:rPr>
          <w:rFonts w:ascii="Times New Roman" w:eastAsia="宋体" w:hAnsi="Times New Roman"/>
        </w:rPr>
        <w:t>MEA</w:t>
      </w:r>
      <w:r>
        <w:rPr>
          <w:rFonts w:ascii="Times New Roman" w:eastAsia="宋体" w:hAnsi="Times New Roman"/>
        </w:rPr>
        <w:t>、</w:t>
      </w:r>
      <w:r>
        <w:rPr>
          <w:rFonts w:ascii="Times New Roman" w:eastAsia="宋体" w:hAnsi="Times New Roman"/>
        </w:rPr>
        <w:t>MDEA</w:t>
      </w:r>
      <w:r>
        <w:rPr>
          <w:rFonts w:ascii="Times New Roman" w:eastAsia="宋体" w:hAnsi="Times New Roman"/>
        </w:rPr>
        <w:t>）或碱性溶液（如氨水）吸收烟气中的</w:t>
      </w:r>
      <w:r>
        <w:rPr>
          <w:rFonts w:ascii="Times New Roman" w:eastAsia="宋体" w:hAnsi="Times New Roman"/>
        </w:rPr>
        <w:t>CO₂</w:t>
      </w:r>
      <w:r>
        <w:rPr>
          <w:rFonts w:ascii="Times New Roman" w:eastAsia="宋体" w:hAnsi="Times New Roman"/>
        </w:rPr>
        <w:t>，再通过加热解吸获得高纯度</w:t>
      </w:r>
      <w:r>
        <w:rPr>
          <w:rFonts w:ascii="Times New Roman" w:eastAsia="宋体" w:hAnsi="Times New Roman"/>
        </w:rPr>
        <w:t>CO₂</w:t>
      </w:r>
      <w:r>
        <w:rPr>
          <w:rFonts w:ascii="Times New Roman" w:eastAsia="宋体" w:hAnsi="Times New Roman"/>
        </w:rPr>
        <w:t>。</w:t>
      </w:r>
    </w:p>
    <w:p w14:paraId="0E5AB77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w:t>
      </w:r>
      <w:r>
        <w:rPr>
          <w:rFonts w:ascii="Times New Roman" w:eastAsia="宋体" w:hAnsi="Times New Roman"/>
        </w:rPr>
        <w:t>CO₂</w:t>
      </w:r>
      <w:r>
        <w:rPr>
          <w:rFonts w:ascii="Times New Roman" w:eastAsia="宋体" w:hAnsi="Times New Roman"/>
        </w:rPr>
        <w:t>捕集效率高（可达</w:t>
      </w:r>
      <w:r>
        <w:rPr>
          <w:rFonts w:ascii="Times New Roman" w:eastAsia="宋体" w:hAnsi="Times New Roman"/>
        </w:rPr>
        <w:t>90%</w:t>
      </w:r>
      <w:r>
        <w:rPr>
          <w:rFonts w:ascii="Times New Roman" w:eastAsia="宋体" w:hAnsi="Times New Roman"/>
        </w:rPr>
        <w:t>以上），技术成熟。</w:t>
      </w:r>
    </w:p>
    <w:p w14:paraId="493D4CB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挑战：能耗较高（占电炉能耗的</w:t>
      </w:r>
      <w:r>
        <w:rPr>
          <w:rFonts w:ascii="Times New Roman" w:eastAsia="宋体" w:hAnsi="Times New Roman"/>
        </w:rPr>
        <w:t>15-30%</w:t>
      </w:r>
      <w:r>
        <w:rPr>
          <w:rFonts w:ascii="Times New Roman" w:eastAsia="宋体" w:hAnsi="Times New Roman"/>
        </w:rPr>
        <w:t>），需优化溶剂再生工艺。</w:t>
      </w:r>
    </w:p>
    <w:p w14:paraId="4FB3CA7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）物理吸附法</w:t>
      </w:r>
    </w:p>
    <w:p w14:paraId="3F6AF87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原理：采用沸石、活性炭或金属有机框架（</w:t>
      </w:r>
      <w:r>
        <w:rPr>
          <w:rFonts w:ascii="Times New Roman" w:eastAsia="宋体" w:hAnsi="Times New Roman"/>
        </w:rPr>
        <w:t>MOFs</w:t>
      </w:r>
      <w:r>
        <w:rPr>
          <w:rFonts w:ascii="Times New Roman" w:eastAsia="宋体" w:hAnsi="Times New Roman"/>
        </w:rPr>
        <w:t>）等吸附剂，在变压吸附（</w:t>
      </w:r>
      <w:r>
        <w:rPr>
          <w:rFonts w:ascii="Times New Roman" w:eastAsia="宋体" w:hAnsi="Times New Roman"/>
        </w:rPr>
        <w:t>PSA</w:t>
      </w:r>
      <w:r>
        <w:rPr>
          <w:rFonts w:ascii="Times New Roman" w:eastAsia="宋体" w:hAnsi="Times New Roman"/>
        </w:rPr>
        <w:t>）或变温吸附（</w:t>
      </w:r>
      <w:r>
        <w:rPr>
          <w:rFonts w:ascii="Times New Roman" w:eastAsia="宋体" w:hAnsi="Times New Roman"/>
        </w:rPr>
        <w:t>TSA</w:t>
      </w:r>
      <w:r>
        <w:rPr>
          <w:rFonts w:ascii="Times New Roman" w:eastAsia="宋体" w:hAnsi="Times New Roman"/>
        </w:rPr>
        <w:t>）条件下选择性捕集</w:t>
      </w:r>
      <w:r>
        <w:rPr>
          <w:rFonts w:ascii="Times New Roman" w:eastAsia="宋体" w:hAnsi="Times New Roman"/>
        </w:rPr>
        <w:t>CO₂</w:t>
      </w:r>
      <w:r>
        <w:rPr>
          <w:rFonts w:ascii="Times New Roman" w:eastAsia="宋体" w:hAnsi="Times New Roman"/>
        </w:rPr>
        <w:t>。</w:t>
      </w:r>
    </w:p>
    <w:p w14:paraId="05CBDBA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优势：能耗较低，适用于中低浓度</w:t>
      </w:r>
      <w:r>
        <w:rPr>
          <w:rFonts w:ascii="Times New Roman" w:eastAsia="宋体" w:hAnsi="Times New Roman"/>
        </w:rPr>
        <w:t>CO₂</w:t>
      </w:r>
      <w:r>
        <w:rPr>
          <w:rFonts w:ascii="Times New Roman" w:eastAsia="宋体" w:hAnsi="Times New Roman"/>
        </w:rPr>
        <w:t>烟气。</w:t>
      </w:r>
    </w:p>
    <w:p w14:paraId="78B591D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挑战：吸附剂寿命和成本需进一步优化。</w:t>
      </w:r>
    </w:p>
    <w:p w14:paraId="68A9DE7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）膜分离法</w:t>
      </w:r>
    </w:p>
    <w:p w14:paraId="57C78B5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原理：利用</w:t>
      </w:r>
      <w:r>
        <w:rPr>
          <w:rFonts w:ascii="Times New Roman" w:eastAsia="宋体" w:hAnsi="Times New Roman"/>
        </w:rPr>
        <w:t>CO₂</w:t>
      </w:r>
      <w:r>
        <w:rPr>
          <w:rFonts w:ascii="Times New Roman" w:eastAsia="宋体" w:hAnsi="Times New Roman"/>
        </w:rPr>
        <w:t>选择性渗透膜（如聚酰亚胺膜）分离烟气中的</w:t>
      </w:r>
      <w:r>
        <w:rPr>
          <w:rFonts w:ascii="Times New Roman" w:eastAsia="宋体" w:hAnsi="Times New Roman"/>
        </w:rPr>
        <w:t>CO₂</w:t>
      </w:r>
      <w:r>
        <w:rPr>
          <w:rFonts w:ascii="Times New Roman" w:eastAsia="宋体" w:hAnsi="Times New Roman"/>
        </w:rPr>
        <w:t>。</w:t>
      </w:r>
    </w:p>
    <w:p w14:paraId="1D3A415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优势：设备紧凑，无化学试剂消耗。</w:t>
      </w:r>
    </w:p>
    <w:p w14:paraId="5EEA205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挑战：膜材料抗高温和杂质性能待提升。</w:t>
      </w:r>
    </w:p>
    <w:p w14:paraId="56E7931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低碳节能配套技术</w:t>
      </w:r>
    </w:p>
    <w:p w14:paraId="0D03430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）电炉烟气余热梯级利用</w:t>
      </w:r>
    </w:p>
    <w:p w14:paraId="51305E8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技术：通过余热锅炉回收高温烟气（</w:t>
      </w:r>
      <w:r>
        <w:rPr>
          <w:rFonts w:ascii="Times New Roman" w:eastAsia="宋体" w:hAnsi="Times New Roman"/>
        </w:rPr>
        <w:t>800-1200℃</w:t>
      </w:r>
      <w:r>
        <w:rPr>
          <w:rFonts w:ascii="Times New Roman" w:eastAsia="宋体" w:hAnsi="Times New Roman"/>
        </w:rPr>
        <w:t>）产生蒸汽发电，中低温余热用于预热废钢或干燥原料。</w:t>
      </w:r>
    </w:p>
    <w:p w14:paraId="47A7573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节能效果：可降低电炉电耗</w:t>
      </w:r>
      <w:r>
        <w:rPr>
          <w:rFonts w:ascii="Times New Roman" w:eastAsia="宋体" w:hAnsi="Times New Roman"/>
        </w:rPr>
        <w:t>10-15%</w:t>
      </w:r>
      <w:r>
        <w:rPr>
          <w:rFonts w:ascii="Times New Roman" w:eastAsia="宋体" w:hAnsi="Times New Roman"/>
        </w:rPr>
        <w:t>。</w:t>
      </w:r>
    </w:p>
    <w:p w14:paraId="79C950E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）智能燃烧优化</w:t>
      </w:r>
    </w:p>
    <w:p w14:paraId="3B30FCF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技术：通过</w:t>
      </w:r>
      <w:r>
        <w:rPr>
          <w:rFonts w:ascii="Times New Roman" w:eastAsia="宋体" w:hAnsi="Times New Roman"/>
        </w:rPr>
        <w:t>AI</w:t>
      </w:r>
      <w:r>
        <w:rPr>
          <w:rFonts w:ascii="Times New Roman" w:eastAsia="宋体" w:hAnsi="Times New Roman"/>
        </w:rPr>
        <w:t>算法动态调控电炉富氧燃烧参数，减少燃料消耗和</w:t>
      </w:r>
      <w:r>
        <w:rPr>
          <w:rFonts w:ascii="Times New Roman" w:eastAsia="宋体" w:hAnsi="Times New Roman"/>
        </w:rPr>
        <w:t>CO₂</w:t>
      </w:r>
      <w:r>
        <w:rPr>
          <w:rFonts w:ascii="Times New Roman" w:eastAsia="宋体" w:hAnsi="Times New Roman"/>
        </w:rPr>
        <w:t>生成。（</w:t>
      </w:r>
      <w:r>
        <w:rPr>
          <w:rFonts w:ascii="Times New Roman" w:eastAsia="宋体" w:hAnsi="Times New Roman"/>
        </w:rPr>
        <w:t>3</w:t>
      </w:r>
      <w:r>
        <w:rPr>
          <w:rFonts w:ascii="Times New Roman" w:eastAsia="宋体" w:hAnsi="Times New Roman"/>
        </w:rPr>
        <w:t>）绿电与氢能替代</w:t>
      </w:r>
    </w:p>
    <w:p w14:paraId="61665EB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技术：采用可再生能源电力（绿电）或氢气作为还原剂替代化石燃料。</w:t>
      </w:r>
    </w:p>
    <w:p w14:paraId="2F4D308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潜力：若绿电比例达</w:t>
      </w:r>
      <w:r>
        <w:rPr>
          <w:rFonts w:ascii="Times New Roman" w:eastAsia="宋体" w:hAnsi="Times New Roman"/>
        </w:rPr>
        <w:t>100%</w:t>
      </w:r>
      <w:r>
        <w:rPr>
          <w:rFonts w:ascii="Times New Roman" w:eastAsia="宋体" w:hAnsi="Times New Roman"/>
        </w:rPr>
        <w:t>，可减少电炉流程</w:t>
      </w:r>
      <w:r>
        <w:rPr>
          <w:rFonts w:ascii="Times New Roman" w:eastAsia="宋体" w:hAnsi="Times New Roman"/>
        </w:rPr>
        <w:t>90%</w:t>
      </w:r>
      <w:r>
        <w:rPr>
          <w:rFonts w:ascii="Times New Roman" w:eastAsia="宋体" w:hAnsi="Times New Roman"/>
        </w:rPr>
        <w:t>以上的</w:t>
      </w:r>
      <w:r>
        <w:rPr>
          <w:rFonts w:ascii="Times New Roman" w:eastAsia="宋体" w:hAnsi="Times New Roman"/>
        </w:rPr>
        <w:t>CO₂</w:t>
      </w:r>
      <w:r>
        <w:rPr>
          <w:rFonts w:ascii="Times New Roman" w:eastAsia="宋体" w:hAnsi="Times New Roman"/>
        </w:rPr>
        <w:t>排放。</w:t>
      </w:r>
    </w:p>
    <w:p w14:paraId="3F4CA4C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w:t>
      </w:r>
      <w:r>
        <w:rPr>
          <w:rFonts w:ascii="Times New Roman" w:eastAsia="宋体" w:hAnsi="Times New Roman"/>
        </w:rPr>
        <w:t>4</w:t>
      </w:r>
      <w:r>
        <w:rPr>
          <w:rFonts w:ascii="Times New Roman" w:eastAsia="宋体" w:hAnsi="Times New Roman"/>
        </w:rPr>
        <w:t>）</w:t>
      </w:r>
      <w:r>
        <w:rPr>
          <w:rFonts w:ascii="Times New Roman" w:eastAsia="宋体" w:hAnsi="Times New Roman"/>
        </w:rPr>
        <w:t>CO₂</w:t>
      </w:r>
      <w:r>
        <w:rPr>
          <w:rFonts w:ascii="Times New Roman" w:eastAsia="宋体" w:hAnsi="Times New Roman"/>
        </w:rPr>
        <w:t>资源化利用（</w:t>
      </w:r>
      <w:r>
        <w:rPr>
          <w:rFonts w:ascii="Times New Roman" w:eastAsia="宋体" w:hAnsi="Times New Roman"/>
        </w:rPr>
        <w:t>CCU</w:t>
      </w:r>
      <w:r>
        <w:rPr>
          <w:rFonts w:ascii="Times New Roman" w:eastAsia="宋体" w:hAnsi="Times New Roman"/>
        </w:rPr>
        <w:t>）</w:t>
      </w:r>
    </w:p>
    <w:p w14:paraId="6695D0C1" w14:textId="08871806"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技术路径：冶金应用：将</w:t>
      </w:r>
      <w:r>
        <w:rPr>
          <w:rFonts w:ascii="Times New Roman" w:eastAsia="宋体" w:hAnsi="Times New Roman"/>
        </w:rPr>
        <w:t>CO₂</w:t>
      </w:r>
      <w:r>
        <w:rPr>
          <w:rFonts w:ascii="Times New Roman" w:eastAsia="宋体" w:hAnsi="Times New Roman"/>
        </w:rPr>
        <w:t>作为保护气或搅拌气用于炼钢过程。化工转化：通过催化加氢制甲醇、合成尿素等。生物利用：微藻固碳生产生物燃料。</w:t>
      </w:r>
    </w:p>
    <w:p w14:paraId="1C767AA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前沿技术探索</w:t>
      </w:r>
    </w:p>
    <w:p w14:paraId="084CC3F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全氧燃烧电炉：纯氧替代空气燃烧，烟气中</w:t>
      </w:r>
      <w:r>
        <w:rPr>
          <w:rFonts w:ascii="Times New Roman" w:eastAsia="宋体" w:hAnsi="Times New Roman"/>
        </w:rPr>
        <w:t>CO₂</w:t>
      </w:r>
      <w:r>
        <w:rPr>
          <w:rFonts w:ascii="Times New Roman" w:eastAsia="宋体" w:hAnsi="Times New Roman"/>
        </w:rPr>
        <w:t>浓度可达</w:t>
      </w:r>
      <w:r>
        <w:rPr>
          <w:rFonts w:ascii="Times New Roman" w:eastAsia="宋体" w:hAnsi="Times New Roman"/>
        </w:rPr>
        <w:t>80%</w:t>
      </w:r>
      <w:r>
        <w:rPr>
          <w:rFonts w:ascii="Times New Roman" w:eastAsia="宋体" w:hAnsi="Times New Roman"/>
        </w:rPr>
        <w:t>以上，大幅降低捕集成本。</w:t>
      </w:r>
    </w:p>
    <w:p w14:paraId="0405DBE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钙循环捕集（</w:t>
      </w:r>
      <w:proofErr w:type="spellStart"/>
      <w:r>
        <w:rPr>
          <w:rFonts w:ascii="Times New Roman" w:eastAsia="宋体" w:hAnsi="Times New Roman"/>
        </w:rPr>
        <w:t>CaLooping</w:t>
      </w:r>
      <w:proofErr w:type="spellEnd"/>
      <w:r>
        <w:rPr>
          <w:rFonts w:ascii="Times New Roman" w:eastAsia="宋体" w:hAnsi="Times New Roman"/>
        </w:rPr>
        <w:t>）：利用</w:t>
      </w:r>
      <w:r>
        <w:rPr>
          <w:rFonts w:ascii="Times New Roman" w:eastAsia="宋体" w:hAnsi="Times New Roman"/>
        </w:rPr>
        <w:t>CaO</w:t>
      </w:r>
      <w:r>
        <w:rPr>
          <w:rFonts w:ascii="Times New Roman" w:eastAsia="宋体" w:hAnsi="Times New Roman"/>
        </w:rPr>
        <w:t>吸附</w:t>
      </w:r>
      <w:r>
        <w:rPr>
          <w:rFonts w:ascii="Times New Roman" w:eastAsia="宋体" w:hAnsi="Times New Roman"/>
        </w:rPr>
        <w:t>CO₂</w:t>
      </w:r>
      <w:r>
        <w:rPr>
          <w:rFonts w:ascii="Times New Roman" w:eastAsia="宋体" w:hAnsi="Times New Roman"/>
        </w:rPr>
        <w:t>，高温再生后循环使用，适合高钙废弃物（如钢渣）的钢厂。</w:t>
      </w:r>
    </w:p>
    <w:p w14:paraId="6FD10CB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电化学</w:t>
      </w:r>
      <w:r>
        <w:rPr>
          <w:rFonts w:ascii="Times New Roman" w:eastAsia="宋体" w:hAnsi="Times New Roman"/>
        </w:rPr>
        <w:t>CO₂</w:t>
      </w:r>
      <w:r>
        <w:rPr>
          <w:rFonts w:ascii="Times New Roman" w:eastAsia="宋体" w:hAnsi="Times New Roman"/>
        </w:rPr>
        <w:t>转化：利用可再生能源电力直接将</w:t>
      </w:r>
      <w:r>
        <w:rPr>
          <w:rFonts w:ascii="Times New Roman" w:eastAsia="宋体" w:hAnsi="Times New Roman"/>
        </w:rPr>
        <w:t>CO₂</w:t>
      </w:r>
      <w:r>
        <w:rPr>
          <w:rFonts w:ascii="Times New Roman" w:eastAsia="宋体" w:hAnsi="Times New Roman"/>
        </w:rPr>
        <w:t>转化为</w:t>
      </w:r>
      <w:r>
        <w:rPr>
          <w:rFonts w:ascii="Times New Roman" w:eastAsia="宋体" w:hAnsi="Times New Roman"/>
        </w:rPr>
        <w:t>CO</w:t>
      </w:r>
      <w:r>
        <w:rPr>
          <w:rFonts w:ascii="Times New Roman" w:eastAsia="宋体" w:hAnsi="Times New Roman"/>
        </w:rPr>
        <w:t>或甲酸等高值化学品。</w:t>
      </w:r>
    </w:p>
    <w:p w14:paraId="41E1E1B6"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119CC821"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46B658A1" w14:textId="73111A96" w:rsidR="003D32A4" w:rsidRDefault="004E0175" w:rsidP="003D32A4">
      <w:pPr>
        <w:pStyle w:val="1"/>
        <w:spacing w:before="0" w:after="0" w:line="360" w:lineRule="auto"/>
        <w:jc w:val="center"/>
        <w:rPr>
          <w:color w:val="EE0000"/>
          <w:sz w:val="32"/>
          <w:szCs w:val="32"/>
          <w:lang w:bidi="ar"/>
        </w:rPr>
      </w:pPr>
      <w:bookmarkStart w:id="64" w:name="_Toc206748256"/>
      <w:r>
        <w:rPr>
          <w:color w:val="EE0000"/>
          <w:sz w:val="32"/>
          <w:szCs w:val="32"/>
          <w:lang w:bidi="ar"/>
        </w:rPr>
        <w:lastRenderedPageBreak/>
        <w:t>技术名称：</w:t>
      </w:r>
      <w:r w:rsidR="003D32A4">
        <w:rPr>
          <w:color w:val="EE0000"/>
          <w:sz w:val="32"/>
          <w:szCs w:val="32"/>
          <w:lang w:bidi="ar"/>
        </w:rPr>
        <w:t>电炉谐波治理技术</w:t>
      </w:r>
      <w:bookmarkEnd w:id="64"/>
    </w:p>
    <w:p w14:paraId="5C72ECA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钢铁行业电炉在冶炼过程中会产生大量谐波，导致电能质量恶化、设备损耗增加，同时伴随高能耗与碳排放问题。采用先进的谐波治理与低碳节能技术，可显著提升能效、降低运营成本并满足环保要求。</w:t>
      </w:r>
    </w:p>
    <w:p w14:paraId="3FECDC0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一、谐波治理关键技术</w:t>
      </w:r>
    </w:p>
    <w:p w14:paraId="7CC1652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有源电力滤波器（</w:t>
      </w:r>
      <w:r>
        <w:rPr>
          <w:rFonts w:ascii="Times New Roman" w:eastAsia="宋体" w:hAnsi="Times New Roman"/>
        </w:rPr>
        <w:t>APF</w:t>
      </w:r>
      <w:r>
        <w:rPr>
          <w:rFonts w:ascii="Times New Roman" w:eastAsia="宋体" w:hAnsi="Times New Roman"/>
        </w:rPr>
        <w:t>）</w:t>
      </w:r>
    </w:p>
    <w:p w14:paraId="2251C7D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原理：实时检测谐波电流，通过</w:t>
      </w:r>
      <w:r>
        <w:rPr>
          <w:rFonts w:ascii="Times New Roman" w:eastAsia="宋体" w:hAnsi="Times New Roman"/>
        </w:rPr>
        <w:t>IGBT</w:t>
      </w:r>
      <w:r>
        <w:rPr>
          <w:rFonts w:ascii="Times New Roman" w:eastAsia="宋体" w:hAnsi="Times New Roman"/>
        </w:rPr>
        <w:t>逆变器生成反向谐波进行抵消，动态响应快（</w:t>
      </w:r>
      <w:r>
        <w:rPr>
          <w:rFonts w:ascii="Times New Roman" w:eastAsia="宋体" w:hAnsi="Times New Roman"/>
        </w:rPr>
        <w:t>&lt;1ms</w:t>
      </w:r>
      <w:r>
        <w:rPr>
          <w:rFonts w:ascii="Times New Roman" w:eastAsia="宋体" w:hAnsi="Times New Roman"/>
        </w:rPr>
        <w:t>）。</w:t>
      </w:r>
    </w:p>
    <w:p w14:paraId="366C013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优势：治理精度高（</w:t>
      </w:r>
      <w:r>
        <w:rPr>
          <w:rFonts w:ascii="Times New Roman" w:eastAsia="宋体" w:hAnsi="Times New Roman"/>
        </w:rPr>
        <w:t>THD</w:t>
      </w:r>
      <w:r>
        <w:rPr>
          <w:rFonts w:ascii="Times New Roman" w:eastAsia="宋体" w:hAnsi="Times New Roman"/>
        </w:rPr>
        <w:t>可降至</w:t>
      </w:r>
      <w:r>
        <w:rPr>
          <w:rFonts w:ascii="Times New Roman" w:eastAsia="宋体" w:hAnsi="Times New Roman"/>
        </w:rPr>
        <w:t>5%</w:t>
      </w:r>
      <w:r>
        <w:rPr>
          <w:rFonts w:ascii="Times New Roman" w:eastAsia="宋体" w:hAnsi="Times New Roman"/>
        </w:rPr>
        <w:t>以下），适应电炉负荷突变，兼容</w:t>
      </w:r>
      <w:r>
        <w:rPr>
          <w:rFonts w:ascii="Times New Roman" w:eastAsia="宋体" w:hAnsi="Times New Roman"/>
        </w:rPr>
        <w:t>5~50</w:t>
      </w:r>
      <w:r>
        <w:rPr>
          <w:rFonts w:ascii="Times New Roman" w:eastAsia="宋体" w:hAnsi="Times New Roman"/>
        </w:rPr>
        <w:t>次谐波。</w:t>
      </w:r>
    </w:p>
    <w:p w14:paraId="68781FE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应用场景：适用于短流程电炉炼钢车间，与</w:t>
      </w:r>
      <w:r>
        <w:rPr>
          <w:rFonts w:ascii="Times New Roman" w:eastAsia="宋体" w:hAnsi="Times New Roman"/>
        </w:rPr>
        <w:t>SVC</w:t>
      </w:r>
      <w:r>
        <w:rPr>
          <w:rFonts w:ascii="Times New Roman" w:eastAsia="宋体" w:hAnsi="Times New Roman"/>
        </w:rPr>
        <w:t>配合使用效果更佳。</w:t>
      </w:r>
    </w:p>
    <w:p w14:paraId="636BE6B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静止无功补偿装置（</w:t>
      </w:r>
      <w:r>
        <w:rPr>
          <w:rFonts w:ascii="Times New Roman" w:eastAsia="宋体" w:hAnsi="Times New Roman"/>
        </w:rPr>
        <w:t>SVC/SVG</w:t>
      </w:r>
      <w:r>
        <w:rPr>
          <w:rFonts w:ascii="Times New Roman" w:eastAsia="宋体" w:hAnsi="Times New Roman"/>
        </w:rPr>
        <w:t>）</w:t>
      </w:r>
    </w:p>
    <w:p w14:paraId="3D7EA42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SVC</w:t>
      </w:r>
      <w:r>
        <w:rPr>
          <w:rFonts w:ascii="Times New Roman" w:eastAsia="宋体" w:hAnsi="Times New Roman"/>
        </w:rPr>
        <w:t>：通过</w:t>
      </w:r>
      <w:r>
        <w:rPr>
          <w:rFonts w:ascii="Times New Roman" w:eastAsia="宋体" w:hAnsi="Times New Roman"/>
        </w:rPr>
        <w:t>TCR+FC</w:t>
      </w:r>
      <w:r>
        <w:rPr>
          <w:rFonts w:ascii="Times New Roman" w:eastAsia="宋体" w:hAnsi="Times New Roman"/>
        </w:rPr>
        <w:t>组合动态调节无功，抑制电压波动，但响应较慢（</w:t>
      </w:r>
      <w:r>
        <w:rPr>
          <w:rFonts w:ascii="Times New Roman" w:eastAsia="宋体" w:hAnsi="Times New Roman"/>
        </w:rPr>
        <w:t>10~40ms</w:t>
      </w:r>
      <w:r>
        <w:rPr>
          <w:rFonts w:ascii="Times New Roman" w:eastAsia="宋体" w:hAnsi="Times New Roman"/>
        </w:rPr>
        <w:t>）。</w:t>
      </w:r>
    </w:p>
    <w:p w14:paraId="3E6BD29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SVG</w:t>
      </w:r>
      <w:r>
        <w:rPr>
          <w:rFonts w:ascii="Times New Roman" w:eastAsia="宋体" w:hAnsi="Times New Roman"/>
        </w:rPr>
        <w:t>：基于全控型器件（如</w:t>
      </w:r>
      <w:r>
        <w:rPr>
          <w:rFonts w:ascii="Times New Roman" w:eastAsia="宋体" w:hAnsi="Times New Roman"/>
        </w:rPr>
        <w:t>IGBT</w:t>
      </w:r>
      <w:r>
        <w:rPr>
          <w:rFonts w:ascii="Times New Roman" w:eastAsia="宋体" w:hAnsi="Times New Roman"/>
        </w:rPr>
        <w:t>），响应更快（</w:t>
      </w:r>
      <w:r>
        <w:rPr>
          <w:rFonts w:ascii="Times New Roman" w:eastAsia="宋体" w:hAnsi="Times New Roman"/>
        </w:rPr>
        <w:t>&lt;5ms</w:t>
      </w:r>
      <w:r>
        <w:rPr>
          <w:rFonts w:ascii="Times New Roman" w:eastAsia="宋体" w:hAnsi="Times New Roman"/>
        </w:rPr>
        <w:t>），兼具谐波抑制与无功补偿功能。</w:t>
      </w:r>
    </w:p>
    <w:p w14:paraId="497BD38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低碳效益：功率因数提升至</w:t>
      </w:r>
      <w:r>
        <w:rPr>
          <w:rFonts w:ascii="Times New Roman" w:eastAsia="宋体" w:hAnsi="Times New Roman"/>
        </w:rPr>
        <w:t>0.95</w:t>
      </w:r>
      <w:r>
        <w:rPr>
          <w:rFonts w:ascii="Times New Roman" w:eastAsia="宋体" w:hAnsi="Times New Roman"/>
        </w:rPr>
        <w:t>以上，减少线路损耗</w:t>
      </w:r>
      <w:r>
        <w:rPr>
          <w:rFonts w:ascii="Times New Roman" w:eastAsia="宋体" w:hAnsi="Times New Roman"/>
        </w:rPr>
        <w:t>10%~20%</w:t>
      </w:r>
      <w:r>
        <w:rPr>
          <w:rFonts w:ascii="Times New Roman" w:eastAsia="宋体" w:hAnsi="Times New Roman"/>
        </w:rPr>
        <w:t>。</w:t>
      </w:r>
    </w:p>
    <w:p w14:paraId="2E6FFED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混合型滤波系统（</w:t>
      </w:r>
      <w:r>
        <w:rPr>
          <w:rFonts w:ascii="Times New Roman" w:eastAsia="宋体" w:hAnsi="Times New Roman"/>
        </w:rPr>
        <w:t>HAPF</w:t>
      </w:r>
      <w:r>
        <w:rPr>
          <w:rFonts w:ascii="Times New Roman" w:eastAsia="宋体" w:hAnsi="Times New Roman"/>
        </w:rPr>
        <w:t>）</w:t>
      </w:r>
    </w:p>
    <w:p w14:paraId="198FB16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结合</w:t>
      </w:r>
      <w:r>
        <w:rPr>
          <w:rFonts w:ascii="Times New Roman" w:eastAsia="宋体" w:hAnsi="Times New Roman"/>
        </w:rPr>
        <w:t>APF</w:t>
      </w:r>
      <w:r>
        <w:rPr>
          <w:rFonts w:ascii="Times New Roman" w:eastAsia="宋体" w:hAnsi="Times New Roman"/>
        </w:rPr>
        <w:t>与无源滤波器（</w:t>
      </w:r>
      <w:r>
        <w:rPr>
          <w:rFonts w:ascii="Times New Roman" w:eastAsia="宋体" w:hAnsi="Times New Roman"/>
        </w:rPr>
        <w:t>LC</w:t>
      </w:r>
      <w:r>
        <w:rPr>
          <w:rFonts w:ascii="Times New Roman" w:eastAsia="宋体" w:hAnsi="Times New Roman"/>
        </w:rPr>
        <w:t>），低成本治理特征次谐波（如</w:t>
      </w:r>
      <w:r>
        <w:rPr>
          <w:rFonts w:ascii="Times New Roman" w:eastAsia="宋体" w:hAnsi="Times New Roman"/>
        </w:rPr>
        <w:t>5</w:t>
      </w:r>
      <w:r>
        <w:rPr>
          <w:rFonts w:ascii="Times New Roman" w:eastAsia="宋体" w:hAnsi="Times New Roman"/>
        </w:rPr>
        <w:t>、</w:t>
      </w:r>
      <w:r>
        <w:rPr>
          <w:rFonts w:ascii="Times New Roman" w:eastAsia="宋体" w:hAnsi="Times New Roman"/>
        </w:rPr>
        <w:t>7</w:t>
      </w:r>
      <w:r>
        <w:rPr>
          <w:rFonts w:ascii="Times New Roman" w:eastAsia="宋体" w:hAnsi="Times New Roman"/>
        </w:rPr>
        <w:t>、</w:t>
      </w:r>
      <w:r>
        <w:rPr>
          <w:rFonts w:ascii="Times New Roman" w:eastAsia="宋体" w:hAnsi="Times New Roman"/>
        </w:rPr>
        <w:t>11</w:t>
      </w:r>
      <w:r>
        <w:rPr>
          <w:rFonts w:ascii="Times New Roman" w:eastAsia="宋体" w:hAnsi="Times New Roman"/>
        </w:rPr>
        <w:t>次），适用于大容量电炉。</w:t>
      </w:r>
    </w:p>
    <w:p w14:paraId="3894B01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二、低碳节能技术集成</w:t>
      </w:r>
    </w:p>
    <w:p w14:paraId="3B33C0F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余热回收与梯级利用</w:t>
      </w:r>
    </w:p>
    <w:p w14:paraId="4B7D909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电炉烟气余热（</w:t>
      </w:r>
      <w:r>
        <w:rPr>
          <w:rFonts w:ascii="Times New Roman" w:eastAsia="宋体" w:hAnsi="Times New Roman"/>
        </w:rPr>
        <w:t>800~1200℃</w:t>
      </w:r>
      <w:r>
        <w:rPr>
          <w:rFonts w:ascii="Times New Roman" w:eastAsia="宋体" w:hAnsi="Times New Roman"/>
        </w:rPr>
        <w:t>）通过换热器生成蒸汽用于发电或预热废钢，节能</w:t>
      </w:r>
      <w:r>
        <w:rPr>
          <w:rFonts w:ascii="Times New Roman" w:eastAsia="宋体" w:hAnsi="Times New Roman"/>
        </w:rPr>
        <w:t>15%~30%</w:t>
      </w:r>
      <w:r>
        <w:rPr>
          <w:rFonts w:ascii="Times New Roman" w:eastAsia="宋体" w:hAnsi="Times New Roman"/>
        </w:rPr>
        <w:t>。</w:t>
      </w:r>
    </w:p>
    <w:p w14:paraId="2B204BF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智能负荷调控系统</w:t>
      </w:r>
    </w:p>
    <w:p w14:paraId="11101B0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基于</w:t>
      </w:r>
      <w:r>
        <w:rPr>
          <w:rFonts w:ascii="Times New Roman" w:eastAsia="宋体" w:hAnsi="Times New Roman"/>
        </w:rPr>
        <w:t>AI</w:t>
      </w:r>
      <w:r>
        <w:rPr>
          <w:rFonts w:ascii="Times New Roman" w:eastAsia="宋体" w:hAnsi="Times New Roman"/>
        </w:rPr>
        <w:t>算法优化电炉冶炼曲线，减少谐波峰值时段用电，结合分时电价降低电耗成本。</w:t>
      </w:r>
    </w:p>
    <w:p w14:paraId="31E9A78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绿色能源耦合</w:t>
      </w:r>
    </w:p>
    <w:p w14:paraId="6BCC7A3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厂区配套光伏</w:t>
      </w:r>
      <w:r>
        <w:rPr>
          <w:rFonts w:ascii="Times New Roman" w:eastAsia="宋体" w:hAnsi="Times New Roman"/>
        </w:rPr>
        <w:t>/</w:t>
      </w:r>
      <w:r>
        <w:rPr>
          <w:rFonts w:ascii="Times New Roman" w:eastAsia="宋体" w:hAnsi="Times New Roman"/>
        </w:rPr>
        <w:t>风电，通过微电网</w:t>
      </w:r>
      <w:r>
        <w:rPr>
          <w:rFonts w:ascii="Times New Roman" w:eastAsia="宋体" w:hAnsi="Times New Roman"/>
        </w:rPr>
        <w:t>+</w:t>
      </w:r>
      <w:r>
        <w:rPr>
          <w:rFonts w:ascii="Times New Roman" w:eastAsia="宋体" w:hAnsi="Times New Roman"/>
        </w:rPr>
        <w:t>储能平抑谐波冲击，绿电比例提升至</w:t>
      </w:r>
      <w:r>
        <w:rPr>
          <w:rFonts w:ascii="Times New Roman" w:eastAsia="宋体" w:hAnsi="Times New Roman"/>
        </w:rPr>
        <w:t>20%~40%</w:t>
      </w:r>
      <w:r>
        <w:rPr>
          <w:rFonts w:ascii="Times New Roman" w:eastAsia="宋体" w:hAnsi="Times New Roman"/>
        </w:rPr>
        <w:t>。</w:t>
      </w:r>
    </w:p>
    <w:p w14:paraId="1E78CB0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高频斩控技术（用于直流电弧炉）</w:t>
      </w:r>
    </w:p>
    <w:p w14:paraId="1B12610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采用高频</w:t>
      </w:r>
      <w:r>
        <w:rPr>
          <w:rFonts w:ascii="Times New Roman" w:eastAsia="宋体" w:hAnsi="Times New Roman"/>
        </w:rPr>
        <w:t>PWM</w:t>
      </w:r>
      <w:r>
        <w:rPr>
          <w:rFonts w:ascii="Times New Roman" w:eastAsia="宋体" w:hAnsi="Times New Roman"/>
        </w:rPr>
        <w:t>控制减少电流畸变，谐波发生率降低</w:t>
      </w:r>
      <w:r>
        <w:rPr>
          <w:rFonts w:ascii="Times New Roman" w:eastAsia="宋体" w:hAnsi="Times New Roman"/>
        </w:rPr>
        <w:t>40%</w:t>
      </w:r>
      <w:r>
        <w:rPr>
          <w:rFonts w:ascii="Times New Roman" w:eastAsia="宋体" w:hAnsi="Times New Roman"/>
        </w:rPr>
        <w:t>，吨钢电耗下降</w:t>
      </w:r>
      <w:r>
        <w:rPr>
          <w:rFonts w:ascii="Times New Roman" w:eastAsia="宋体" w:hAnsi="Times New Roman"/>
        </w:rPr>
        <w:t>50~80kWh</w:t>
      </w:r>
      <w:r>
        <w:rPr>
          <w:rFonts w:ascii="Times New Roman" w:eastAsia="宋体" w:hAnsi="Times New Roman"/>
        </w:rPr>
        <w:t>。</w:t>
      </w:r>
    </w:p>
    <w:p w14:paraId="2B202E71"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0CA27F0B"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50F0823E" w14:textId="17003A48" w:rsidR="003D32A4" w:rsidRDefault="004E0175" w:rsidP="003D32A4">
      <w:pPr>
        <w:pStyle w:val="1"/>
        <w:spacing w:before="0" w:after="0" w:line="360" w:lineRule="auto"/>
        <w:jc w:val="center"/>
        <w:rPr>
          <w:rFonts w:ascii="Times New Roman" w:eastAsia="宋体" w:hAnsi="Times New Roman" w:cs="Times New Roman"/>
          <w:sz w:val="24"/>
        </w:rPr>
      </w:pPr>
      <w:bookmarkStart w:id="65" w:name="_Toc206748257"/>
      <w:r>
        <w:rPr>
          <w:color w:val="EE0000"/>
          <w:sz w:val="32"/>
          <w:szCs w:val="32"/>
          <w:lang w:bidi="ar"/>
        </w:rPr>
        <w:lastRenderedPageBreak/>
        <w:t>技术名称：</w:t>
      </w:r>
      <w:r w:rsidR="003D32A4">
        <w:rPr>
          <w:color w:val="EE0000"/>
          <w:sz w:val="32"/>
          <w:szCs w:val="32"/>
          <w:lang w:bidi="ar"/>
        </w:rPr>
        <w:t>超低能耗长寿型点火保温技术</w:t>
      </w:r>
      <w:bookmarkEnd w:id="65"/>
    </w:p>
    <w:p w14:paraId="35C155A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钢铁行业超低能耗长寿型点火保温技术通过系统化创新设计，在节能低碳领域实现了显著突破。</w:t>
      </w:r>
    </w:p>
    <w:p w14:paraId="5500767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一、技术原理与系统架构</w:t>
      </w:r>
    </w:p>
    <w:p w14:paraId="0DCD519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低耗高质点火制度</w:t>
      </w:r>
    </w:p>
    <w:p w14:paraId="18BF63E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基于热力学优化模型，动态匹配钢坯特性与炉温曲线，通过多参数耦合控制（温度梯度、升温速率、驻留时间）减少无效热能输入，点火能耗降低</w:t>
      </w:r>
      <w:r>
        <w:rPr>
          <w:rFonts w:ascii="Times New Roman" w:eastAsia="宋体" w:hAnsi="Times New Roman"/>
        </w:rPr>
        <w:t>30%</w:t>
      </w:r>
      <w:r>
        <w:rPr>
          <w:rFonts w:ascii="Times New Roman" w:eastAsia="宋体" w:hAnsi="Times New Roman"/>
        </w:rPr>
        <w:t>以上。</w:t>
      </w:r>
    </w:p>
    <w:p w14:paraId="01682CD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采用阶梯近弧形炉膛设计，结合烟气余热回流通道，形成辐射对流复合传热场，热效率提升至</w:t>
      </w:r>
      <w:r>
        <w:rPr>
          <w:rFonts w:ascii="Times New Roman" w:eastAsia="宋体" w:hAnsi="Times New Roman"/>
        </w:rPr>
        <w:t>92%</w:t>
      </w:r>
      <w:r>
        <w:rPr>
          <w:rFonts w:ascii="Times New Roman" w:eastAsia="宋体" w:hAnsi="Times New Roman"/>
        </w:rPr>
        <w:t>。</w:t>
      </w:r>
    </w:p>
    <w:p w14:paraId="148C4BF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燃烧系统革新</w:t>
      </w:r>
    </w:p>
    <w:p w14:paraId="654ABD6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单旋流半预混烧嘴：通过旋流片产生强湍流，实现燃气与空气的亚化学当量混合（</w:t>
      </w:r>
      <w:r>
        <w:rPr>
          <w:rFonts w:ascii="Times New Roman" w:eastAsia="宋体" w:hAnsi="Times New Roman"/>
        </w:rPr>
        <w:t>λ=0.9~1.1</w:t>
      </w:r>
      <w:r>
        <w:rPr>
          <w:rFonts w:ascii="Times New Roman" w:eastAsia="宋体" w:hAnsi="Times New Roman"/>
        </w:rPr>
        <w:t>），火焰稳定性提高</w:t>
      </w:r>
      <w:r>
        <w:rPr>
          <w:rFonts w:ascii="Times New Roman" w:eastAsia="宋体" w:hAnsi="Times New Roman"/>
        </w:rPr>
        <w:t>50%</w:t>
      </w:r>
      <w:r>
        <w:rPr>
          <w:rFonts w:ascii="Times New Roman" w:eastAsia="宋体" w:hAnsi="Times New Roman"/>
        </w:rPr>
        <w:t>，同时抑制</w:t>
      </w:r>
      <w:r>
        <w:rPr>
          <w:rFonts w:ascii="Times New Roman" w:eastAsia="宋体" w:hAnsi="Times New Roman"/>
        </w:rPr>
        <w:t>NOx</w:t>
      </w:r>
      <w:r>
        <w:rPr>
          <w:rFonts w:ascii="Times New Roman" w:eastAsia="宋体" w:hAnsi="Times New Roman"/>
        </w:rPr>
        <w:t>生成（＜</w:t>
      </w:r>
      <w:r>
        <w:rPr>
          <w:rFonts w:ascii="Times New Roman" w:eastAsia="宋体" w:hAnsi="Times New Roman"/>
        </w:rPr>
        <w:t>100mg/m³</w:t>
      </w:r>
      <w:r>
        <w:rPr>
          <w:rFonts w:ascii="Times New Roman" w:eastAsia="宋体" w:hAnsi="Times New Roman"/>
        </w:rPr>
        <w:t>）。</w:t>
      </w:r>
    </w:p>
    <w:p w14:paraId="7F514E7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梯形交叉烧嘴矩阵：错位布置烧嘴形成温度场叠加效应，消除局部高温区，炉膛横向温差</w:t>
      </w:r>
      <w:r>
        <w:rPr>
          <w:rFonts w:ascii="Times New Roman" w:eastAsia="宋体" w:hAnsi="Times New Roman"/>
        </w:rPr>
        <w:t>≤±5℃</w:t>
      </w:r>
      <w:r>
        <w:rPr>
          <w:rFonts w:ascii="Times New Roman" w:eastAsia="宋体" w:hAnsi="Times New Roman"/>
        </w:rPr>
        <w:t>。</w:t>
      </w:r>
    </w:p>
    <w:p w14:paraId="6D3BB079"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二、核心创新技术</w:t>
      </w:r>
    </w:p>
    <w:p w14:paraId="25EE075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多斜带式聚焦点火技术</w:t>
      </w:r>
    </w:p>
    <w:p w14:paraId="379D934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在烧嘴出口设置</w:t>
      </w:r>
      <w:r>
        <w:rPr>
          <w:rFonts w:ascii="Times New Roman" w:eastAsia="宋体" w:hAnsi="Times New Roman"/>
        </w:rPr>
        <w:t>15°~30°</w:t>
      </w:r>
      <w:r>
        <w:rPr>
          <w:rFonts w:ascii="Times New Roman" w:eastAsia="宋体" w:hAnsi="Times New Roman"/>
        </w:rPr>
        <w:t>斜向陶瓷导流带，将火焰动能转化为径向热流，点火区域热流密度提升至</w:t>
      </w:r>
      <w:r>
        <w:rPr>
          <w:rFonts w:ascii="Times New Roman" w:eastAsia="宋体" w:hAnsi="Times New Roman"/>
        </w:rPr>
        <w:t>3.5MW/m²</w:t>
      </w:r>
      <w:r>
        <w:rPr>
          <w:rFonts w:ascii="Times New Roman" w:eastAsia="宋体" w:hAnsi="Times New Roman"/>
        </w:rPr>
        <w:t>，点火时间缩短</w:t>
      </w:r>
      <w:r>
        <w:rPr>
          <w:rFonts w:ascii="Times New Roman" w:eastAsia="宋体" w:hAnsi="Times New Roman"/>
        </w:rPr>
        <w:t>40%</w:t>
      </w:r>
      <w:r>
        <w:rPr>
          <w:rFonts w:ascii="Times New Roman" w:eastAsia="宋体" w:hAnsi="Times New Roman"/>
        </w:rPr>
        <w:t>。</w:t>
      </w:r>
    </w:p>
    <w:p w14:paraId="332763A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富氧烟气热风点火技术</w:t>
      </w:r>
    </w:p>
    <w:p w14:paraId="0927EB1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将环冷机余热（</w:t>
      </w:r>
      <w:r>
        <w:rPr>
          <w:rFonts w:ascii="Times New Roman" w:eastAsia="宋体" w:hAnsi="Times New Roman"/>
        </w:rPr>
        <w:t>250~400℃</w:t>
      </w:r>
      <w:r>
        <w:rPr>
          <w:rFonts w:ascii="Times New Roman" w:eastAsia="宋体" w:hAnsi="Times New Roman"/>
        </w:rPr>
        <w:t>）与膜法富氧（</w:t>
      </w:r>
      <w:r>
        <w:rPr>
          <w:rFonts w:ascii="Times New Roman" w:eastAsia="宋体" w:hAnsi="Times New Roman"/>
        </w:rPr>
        <w:t>O₂</w:t>
      </w:r>
      <w:r>
        <w:rPr>
          <w:rFonts w:ascii="Times New Roman" w:eastAsia="宋体" w:hAnsi="Times New Roman"/>
        </w:rPr>
        <w:t>浓度</w:t>
      </w:r>
      <w:r>
        <w:rPr>
          <w:rFonts w:ascii="Times New Roman" w:eastAsia="宋体" w:hAnsi="Times New Roman"/>
        </w:rPr>
        <w:t>25%~28%</w:t>
      </w:r>
      <w:r>
        <w:rPr>
          <w:rFonts w:ascii="Times New Roman" w:eastAsia="宋体" w:hAnsi="Times New Roman"/>
        </w:rPr>
        <w:t>）混合作为助燃风，降低着火温度阈值，同比减少燃气消耗</w:t>
      </w:r>
      <w:r>
        <w:rPr>
          <w:rFonts w:ascii="Times New Roman" w:eastAsia="宋体" w:hAnsi="Times New Roman"/>
        </w:rPr>
        <w:t>18%</w:t>
      </w:r>
      <w:r>
        <w:rPr>
          <w:rFonts w:ascii="Times New Roman" w:eastAsia="宋体" w:hAnsi="Times New Roman"/>
        </w:rPr>
        <w:t>。</w:t>
      </w:r>
    </w:p>
    <w:p w14:paraId="5B72CC3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精准微压控制系统</w:t>
      </w:r>
    </w:p>
    <w:p w14:paraId="5E1215CD"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r>
        <w:rPr>
          <w:rFonts w:ascii="Times New Roman" w:eastAsia="宋体" w:hAnsi="Times New Roman"/>
        </w:rPr>
        <w:t>基于</w:t>
      </w:r>
      <w:r>
        <w:rPr>
          <w:rFonts w:ascii="Times New Roman" w:eastAsia="宋体" w:hAnsi="Times New Roman"/>
        </w:rPr>
        <w:t>PID</w:t>
      </w:r>
      <w:r>
        <w:rPr>
          <w:rFonts w:ascii="Times New Roman" w:eastAsia="宋体" w:hAnsi="Times New Roman"/>
        </w:rPr>
        <w:t>模糊算法动态调节炉膛压力（</w:t>
      </w:r>
      <w:r>
        <w:rPr>
          <w:rFonts w:ascii="Times New Roman" w:eastAsia="宋体" w:hAnsi="Times New Roman"/>
        </w:rPr>
        <w:t>5~+5Pa</w:t>
      </w:r>
      <w:r>
        <w:rPr>
          <w:rFonts w:ascii="Times New Roman" w:eastAsia="宋体" w:hAnsi="Times New Roman"/>
        </w:rPr>
        <w:t>），配合双级引风机变频控制，实现近零压点火，减少烟气逸散热损失。</w:t>
      </w:r>
    </w:p>
    <w:p w14:paraId="76DB4AE9"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55D5CCFF"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06263253" w14:textId="723D68DD" w:rsidR="003D32A4" w:rsidRDefault="004E0175" w:rsidP="003D32A4">
      <w:pPr>
        <w:pStyle w:val="1"/>
        <w:spacing w:before="0" w:after="0" w:line="360" w:lineRule="auto"/>
        <w:jc w:val="center"/>
        <w:rPr>
          <w:color w:val="EE0000"/>
          <w:sz w:val="32"/>
          <w:szCs w:val="32"/>
          <w:lang w:bidi="ar"/>
        </w:rPr>
      </w:pPr>
      <w:bookmarkStart w:id="66" w:name="_Toc206748258"/>
      <w:r>
        <w:rPr>
          <w:color w:val="EE0000"/>
          <w:sz w:val="32"/>
          <w:szCs w:val="32"/>
          <w:lang w:bidi="ar"/>
        </w:rPr>
        <w:lastRenderedPageBreak/>
        <w:t>技术名称：</w:t>
      </w:r>
      <w:r w:rsidR="003D32A4">
        <w:rPr>
          <w:color w:val="EE0000"/>
          <w:sz w:val="32"/>
          <w:szCs w:val="32"/>
          <w:lang w:bidi="ar"/>
        </w:rPr>
        <w:t>电炉熔池搅拌强化技术</w:t>
      </w:r>
      <w:bookmarkEnd w:id="66"/>
    </w:p>
    <w:p w14:paraId="02654BE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钢铁行业电炉熔池搅拌强化技术是提升电炉冶炼效率、降低能耗和减少碳排放的关键技术之一。</w:t>
      </w:r>
    </w:p>
    <w:p w14:paraId="031DCE2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一、技术原理</w:t>
      </w:r>
    </w:p>
    <w:p w14:paraId="2979D9C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电炉熔池搅拌通过外力（如气体、电磁或机械）强化钢液流动，实现：</w:t>
      </w:r>
    </w:p>
    <w:p w14:paraId="42A56A1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均匀化熔池：减少温度</w:t>
      </w:r>
      <w:r>
        <w:rPr>
          <w:rFonts w:ascii="Times New Roman" w:eastAsia="宋体" w:hAnsi="Times New Roman"/>
        </w:rPr>
        <w:t>/</w:t>
      </w:r>
      <w:r>
        <w:rPr>
          <w:rFonts w:ascii="Times New Roman" w:eastAsia="宋体" w:hAnsi="Times New Roman"/>
        </w:rPr>
        <w:t>成分梯度，缩短冶炼时间；</w:t>
      </w:r>
    </w:p>
    <w:p w14:paraId="5EE366F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加速反应：促进脱碳、脱磷等冶金反应；</w:t>
      </w:r>
    </w:p>
    <w:p w14:paraId="54F1180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降低过热需求：减少电极加热能耗；</w:t>
      </w:r>
    </w:p>
    <w:p w14:paraId="40345EC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减少氧化铁损失：提高金属收得率。</w:t>
      </w:r>
    </w:p>
    <w:p w14:paraId="34259B2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二、主流搅拌强化技术</w:t>
      </w:r>
    </w:p>
    <w:p w14:paraId="21BE790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底吹气体搅拌（</w:t>
      </w:r>
      <w:r>
        <w:rPr>
          <w:rFonts w:ascii="Times New Roman" w:eastAsia="宋体" w:hAnsi="Times New Roman"/>
        </w:rPr>
        <w:t>Bath</w:t>
      </w:r>
      <w:r>
        <w:rPr>
          <w:rFonts w:ascii="Times New Roman" w:eastAsia="宋体" w:hAnsi="Times New Roman" w:hint="eastAsia"/>
        </w:rPr>
        <w:t xml:space="preserve"> </w:t>
      </w:r>
      <w:r>
        <w:rPr>
          <w:rFonts w:ascii="Times New Roman" w:eastAsia="宋体" w:hAnsi="Times New Roman"/>
        </w:rPr>
        <w:t>Stirring</w:t>
      </w:r>
      <w:r>
        <w:rPr>
          <w:rFonts w:ascii="Times New Roman" w:eastAsia="宋体" w:hAnsi="Times New Roman"/>
        </w:rPr>
        <w:t>）</w:t>
      </w:r>
    </w:p>
    <w:p w14:paraId="23366C3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技术特点：通过炉底透气砖或喷嘴注入惰性气体（</w:t>
      </w:r>
      <w:proofErr w:type="spellStart"/>
      <w:r>
        <w:rPr>
          <w:rFonts w:ascii="Times New Roman" w:eastAsia="宋体" w:hAnsi="Times New Roman"/>
        </w:rPr>
        <w:t>Ar</w:t>
      </w:r>
      <w:proofErr w:type="spellEnd"/>
      <w:r>
        <w:rPr>
          <w:rFonts w:ascii="Times New Roman" w:eastAsia="宋体" w:hAnsi="Times New Roman"/>
        </w:rPr>
        <w:t>/N₂</w:t>
      </w:r>
      <w:r>
        <w:rPr>
          <w:rFonts w:ascii="Times New Roman" w:eastAsia="宋体" w:hAnsi="Times New Roman"/>
        </w:rPr>
        <w:t>）或</w:t>
      </w:r>
      <w:r>
        <w:rPr>
          <w:rFonts w:ascii="Times New Roman" w:eastAsia="宋体" w:hAnsi="Times New Roman"/>
        </w:rPr>
        <w:t>CO₂</w:t>
      </w:r>
      <w:r>
        <w:rPr>
          <w:rFonts w:ascii="Times New Roman" w:eastAsia="宋体" w:hAnsi="Times New Roman"/>
        </w:rPr>
        <w:t>。</w:t>
      </w:r>
    </w:p>
    <w:p w14:paraId="79E2764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优势：设备简单、成本低，可减少喷溅。</w:t>
      </w:r>
    </w:p>
    <w:p w14:paraId="7FE0B57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节能效果：吨钢电耗降低</w:t>
      </w:r>
      <w:r>
        <w:rPr>
          <w:rFonts w:ascii="Times New Roman" w:eastAsia="宋体" w:hAnsi="Times New Roman"/>
        </w:rPr>
        <w:t>10-30kWh</w:t>
      </w:r>
      <w:r>
        <w:rPr>
          <w:rFonts w:ascii="Times New Roman" w:eastAsia="宋体" w:hAnsi="Times New Roman"/>
        </w:rPr>
        <w:t>，冶炼时间缩短</w:t>
      </w:r>
      <w:r>
        <w:rPr>
          <w:rFonts w:ascii="Times New Roman" w:eastAsia="宋体" w:hAnsi="Times New Roman"/>
        </w:rPr>
        <w:t>5-10%</w:t>
      </w:r>
      <w:r>
        <w:rPr>
          <w:rFonts w:ascii="Times New Roman" w:eastAsia="宋体" w:hAnsi="Times New Roman"/>
        </w:rPr>
        <w:t>。</w:t>
      </w:r>
    </w:p>
    <w:p w14:paraId="6A9EAC9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电磁搅拌（</w:t>
      </w:r>
      <w:r>
        <w:rPr>
          <w:rFonts w:ascii="Times New Roman" w:eastAsia="宋体" w:hAnsi="Times New Roman"/>
        </w:rPr>
        <w:t>EMS</w:t>
      </w:r>
      <w:r>
        <w:rPr>
          <w:rFonts w:ascii="Times New Roman" w:eastAsia="宋体" w:hAnsi="Times New Roman"/>
        </w:rPr>
        <w:t>）</w:t>
      </w:r>
    </w:p>
    <w:p w14:paraId="6450CBC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技术特点：利用交变磁场产生洛伦兹力驱动钢液流动。</w:t>
      </w:r>
    </w:p>
    <w:p w14:paraId="0AA6EC8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优势：无接触、无污染，适用于高品质钢。</w:t>
      </w:r>
    </w:p>
    <w:p w14:paraId="40CD09A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节能效果：电耗降低</w:t>
      </w:r>
      <w:r>
        <w:rPr>
          <w:rFonts w:ascii="Times New Roman" w:eastAsia="宋体" w:hAnsi="Times New Roman"/>
        </w:rPr>
        <w:t>5-15%</w:t>
      </w:r>
      <w:r>
        <w:rPr>
          <w:rFonts w:ascii="Times New Roman" w:eastAsia="宋体" w:hAnsi="Times New Roman"/>
        </w:rPr>
        <w:t>，合金收得率提高</w:t>
      </w:r>
      <w:r>
        <w:rPr>
          <w:rFonts w:ascii="Times New Roman" w:eastAsia="宋体" w:hAnsi="Times New Roman"/>
        </w:rPr>
        <w:t>2-5%</w:t>
      </w:r>
      <w:r>
        <w:rPr>
          <w:rFonts w:ascii="Times New Roman" w:eastAsia="宋体" w:hAnsi="Times New Roman"/>
        </w:rPr>
        <w:t>。</w:t>
      </w:r>
    </w:p>
    <w:p w14:paraId="14F91DB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超音速氧枪（</w:t>
      </w:r>
      <w:r>
        <w:rPr>
          <w:rFonts w:ascii="Times New Roman" w:eastAsia="宋体" w:hAnsi="Times New Roman"/>
        </w:rPr>
        <w:t>Supersonic</w:t>
      </w:r>
      <w:r>
        <w:rPr>
          <w:rFonts w:ascii="Times New Roman" w:eastAsia="宋体" w:hAnsi="Times New Roman" w:hint="eastAsia"/>
        </w:rPr>
        <w:t xml:space="preserve"> </w:t>
      </w:r>
      <w:r>
        <w:rPr>
          <w:rFonts w:ascii="Times New Roman" w:eastAsia="宋体" w:hAnsi="Times New Roman"/>
        </w:rPr>
        <w:t>Oxygen</w:t>
      </w:r>
      <w:r>
        <w:rPr>
          <w:rFonts w:ascii="Times New Roman" w:eastAsia="宋体" w:hAnsi="Times New Roman" w:hint="eastAsia"/>
        </w:rPr>
        <w:t xml:space="preserve"> </w:t>
      </w:r>
      <w:r>
        <w:rPr>
          <w:rFonts w:ascii="Times New Roman" w:eastAsia="宋体" w:hAnsi="Times New Roman"/>
        </w:rPr>
        <w:t>Jet</w:t>
      </w:r>
      <w:r>
        <w:rPr>
          <w:rFonts w:ascii="Times New Roman" w:eastAsia="宋体" w:hAnsi="Times New Roman"/>
        </w:rPr>
        <w:t>）</w:t>
      </w:r>
    </w:p>
    <w:p w14:paraId="33F6F17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技术特点：高速氧气射流冲击熔池，兼具供氧与搅拌功能。</w:t>
      </w:r>
    </w:p>
    <w:p w14:paraId="239959B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优势：强化脱碳，缩短冶炼周期。</w:t>
      </w:r>
    </w:p>
    <w:p w14:paraId="4D1376E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节能效果：吨钢能耗降低</w:t>
      </w:r>
      <w:r>
        <w:rPr>
          <w:rFonts w:ascii="Times New Roman" w:eastAsia="宋体" w:hAnsi="Times New Roman"/>
        </w:rPr>
        <w:t>8-20%</w:t>
      </w:r>
      <w:r>
        <w:rPr>
          <w:rFonts w:ascii="Times New Roman" w:eastAsia="宋体" w:hAnsi="Times New Roman"/>
        </w:rPr>
        <w:t>，</w:t>
      </w:r>
      <w:r>
        <w:rPr>
          <w:rFonts w:ascii="Times New Roman" w:eastAsia="宋体" w:hAnsi="Times New Roman"/>
        </w:rPr>
        <w:t>CO₂</w:t>
      </w:r>
      <w:r>
        <w:rPr>
          <w:rFonts w:ascii="Times New Roman" w:eastAsia="宋体" w:hAnsi="Times New Roman"/>
        </w:rPr>
        <w:t>减排</w:t>
      </w:r>
      <w:r>
        <w:rPr>
          <w:rFonts w:ascii="Times New Roman" w:eastAsia="宋体" w:hAnsi="Times New Roman"/>
        </w:rPr>
        <w:t>10-15%</w:t>
      </w:r>
      <w:r>
        <w:rPr>
          <w:rFonts w:ascii="Times New Roman" w:eastAsia="宋体" w:hAnsi="Times New Roman"/>
        </w:rPr>
        <w:t>。</w:t>
      </w:r>
    </w:p>
    <w:p w14:paraId="7EC5694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侧壁搅拌（</w:t>
      </w:r>
      <w:r>
        <w:rPr>
          <w:rFonts w:ascii="Times New Roman" w:eastAsia="宋体" w:hAnsi="Times New Roman"/>
        </w:rPr>
        <w:t>Sidewall</w:t>
      </w:r>
      <w:r>
        <w:rPr>
          <w:rFonts w:ascii="Times New Roman" w:eastAsia="宋体" w:hAnsi="Times New Roman" w:hint="eastAsia"/>
        </w:rPr>
        <w:t xml:space="preserve"> </w:t>
      </w:r>
      <w:r>
        <w:rPr>
          <w:rFonts w:ascii="Times New Roman" w:eastAsia="宋体" w:hAnsi="Times New Roman"/>
        </w:rPr>
        <w:t>Stirring</w:t>
      </w:r>
      <w:r>
        <w:rPr>
          <w:rFonts w:ascii="Times New Roman" w:eastAsia="宋体" w:hAnsi="Times New Roman"/>
        </w:rPr>
        <w:t>）</w:t>
      </w:r>
    </w:p>
    <w:p w14:paraId="7666036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技术特点：通过侧壁喷吹气体或机械桨搅拌。</w:t>
      </w:r>
    </w:p>
    <w:p w14:paraId="429D11B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优势：避免炉底侵蚀，维护方便。</w:t>
      </w:r>
    </w:p>
    <w:p w14:paraId="1EBE1D42"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7E753D25"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72B7C247" w14:textId="6EBE4FEB" w:rsidR="003D32A4" w:rsidRDefault="004E0175" w:rsidP="003D32A4">
      <w:pPr>
        <w:pStyle w:val="1"/>
        <w:spacing w:before="0" w:after="0" w:line="360" w:lineRule="auto"/>
        <w:jc w:val="center"/>
        <w:rPr>
          <w:rFonts w:ascii="Times New Roman" w:eastAsia="宋体" w:hAnsi="Times New Roman" w:cs="Times New Roman"/>
          <w:sz w:val="24"/>
        </w:rPr>
      </w:pPr>
      <w:bookmarkStart w:id="67" w:name="_Toc206748259"/>
      <w:r>
        <w:rPr>
          <w:color w:val="EE0000"/>
          <w:sz w:val="32"/>
          <w:szCs w:val="32"/>
          <w:lang w:bidi="ar"/>
        </w:rPr>
        <w:lastRenderedPageBreak/>
        <w:t>技术名称：</w:t>
      </w:r>
      <w:r w:rsidR="003D32A4">
        <w:rPr>
          <w:color w:val="EE0000"/>
          <w:sz w:val="32"/>
          <w:szCs w:val="32"/>
          <w:lang w:bidi="ar"/>
        </w:rPr>
        <w:t>超高效富氧气体站</w:t>
      </w:r>
      <w:bookmarkEnd w:id="67"/>
    </w:p>
    <w:p w14:paraId="0EA5182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钢铁行业作为高能耗、高排放领域，其能源效率与低碳化升级至关重要。超高效富氧气体站通过设备优化、工艺创新及智能管控，实现了显著的节能降碳效果。</w:t>
      </w:r>
    </w:p>
    <w:p w14:paraId="6E9C5B7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一级能效空压站：系统化节能设计</w:t>
      </w:r>
    </w:p>
    <w:p w14:paraId="7F6DF97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设备选型与精细化设计</w:t>
      </w:r>
    </w:p>
    <w:p w14:paraId="390903A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采用高效永磁变频空压机、三级压缩螺杆机组等一级能效设备，结合管网阻力优化、热回收系统（回收率达</w:t>
      </w:r>
      <w:r>
        <w:rPr>
          <w:rFonts w:ascii="Times New Roman" w:eastAsia="宋体" w:hAnsi="Times New Roman"/>
        </w:rPr>
        <w:t>80%</w:t>
      </w:r>
      <w:r>
        <w:rPr>
          <w:rFonts w:ascii="Times New Roman" w:eastAsia="宋体" w:hAnsi="Times New Roman"/>
        </w:rPr>
        <w:t>以上），综合能耗较传统空压站降低</w:t>
      </w:r>
      <w:r>
        <w:rPr>
          <w:rFonts w:ascii="Times New Roman" w:eastAsia="宋体" w:hAnsi="Times New Roman"/>
        </w:rPr>
        <w:t>20%~30%</w:t>
      </w:r>
      <w:r>
        <w:rPr>
          <w:rFonts w:ascii="Times New Roman" w:eastAsia="宋体" w:hAnsi="Times New Roman"/>
        </w:rPr>
        <w:t>。</w:t>
      </w:r>
    </w:p>
    <w:p w14:paraId="29DE166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智能化管控平台</w:t>
      </w:r>
    </w:p>
    <w:p w14:paraId="480D529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通过物联网技术实时监测压力、流量、温度等参数，动态调节空压机运行台数与负载，避免</w:t>
      </w:r>
      <w:r>
        <w:rPr>
          <w:rFonts w:ascii="Times New Roman" w:eastAsia="宋体" w:hAnsi="Times New Roman"/>
        </w:rPr>
        <w:t>“</w:t>
      </w:r>
      <w:r>
        <w:rPr>
          <w:rFonts w:ascii="Times New Roman" w:eastAsia="宋体" w:hAnsi="Times New Roman"/>
        </w:rPr>
        <w:t>大马拉小车</w:t>
      </w:r>
      <w:r>
        <w:rPr>
          <w:rFonts w:ascii="Times New Roman" w:eastAsia="宋体" w:hAnsi="Times New Roman"/>
        </w:rPr>
        <w:t>”</w:t>
      </w:r>
      <w:r>
        <w:rPr>
          <w:rFonts w:ascii="Times New Roman" w:eastAsia="宋体" w:hAnsi="Times New Roman"/>
        </w:rPr>
        <w:t>现象，确保系统始终处于最佳能效区间。</w:t>
      </w:r>
    </w:p>
    <w:p w14:paraId="422746E6"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中空纤维膜富氧技术：极致低能耗供氧</w:t>
      </w:r>
    </w:p>
    <w:p w14:paraId="77D7B4A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大流量膜分离法</w:t>
      </w:r>
    </w:p>
    <w:p w14:paraId="293B49D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采用高性能中空纤维膜组件，对压缩空气进行高效氧氮分离，产出</w:t>
      </w:r>
      <w:r>
        <w:rPr>
          <w:rFonts w:ascii="Times New Roman" w:eastAsia="宋体" w:hAnsi="Times New Roman"/>
        </w:rPr>
        <w:t>40%</w:t>
      </w:r>
      <w:r>
        <w:rPr>
          <w:rFonts w:ascii="Times New Roman" w:eastAsia="宋体" w:hAnsi="Times New Roman"/>
        </w:rPr>
        <w:t>浓度富氧气体，单位氧气能耗低至</w:t>
      </w:r>
      <w:r>
        <w:rPr>
          <w:rFonts w:ascii="Times New Roman" w:eastAsia="宋体" w:hAnsi="Times New Roman"/>
        </w:rPr>
        <w:t>0.32~0.35kWh/Nm³</w:t>
      </w:r>
      <w:r>
        <w:rPr>
          <w:rFonts w:ascii="Times New Roman" w:eastAsia="宋体" w:hAnsi="Times New Roman"/>
        </w:rPr>
        <w:t>（传统深冷法约</w:t>
      </w:r>
      <w:r>
        <w:rPr>
          <w:rFonts w:ascii="Times New Roman" w:eastAsia="宋体" w:hAnsi="Times New Roman"/>
        </w:rPr>
        <w:t>0.4~0.5kWh/Nm³</w:t>
      </w:r>
      <w:r>
        <w:rPr>
          <w:rFonts w:ascii="Times New Roman" w:eastAsia="宋体" w:hAnsi="Times New Roman"/>
        </w:rPr>
        <w:t>），节能率超</w:t>
      </w:r>
      <w:r>
        <w:rPr>
          <w:rFonts w:ascii="Times New Roman" w:eastAsia="宋体" w:hAnsi="Times New Roman"/>
        </w:rPr>
        <w:t>15%</w:t>
      </w:r>
      <w:r>
        <w:rPr>
          <w:rFonts w:ascii="Times New Roman" w:eastAsia="宋体" w:hAnsi="Times New Roman"/>
        </w:rPr>
        <w:t>。</w:t>
      </w:r>
    </w:p>
    <w:p w14:paraId="628D3DE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超大流量与灵活调节</w:t>
      </w:r>
    </w:p>
    <w:p w14:paraId="5F8BF37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单套装置流量可达</w:t>
      </w:r>
      <w:r>
        <w:rPr>
          <w:rFonts w:ascii="Times New Roman" w:eastAsia="宋体" w:hAnsi="Times New Roman"/>
        </w:rPr>
        <w:t>10</w:t>
      </w:r>
      <w:r>
        <w:rPr>
          <w:rFonts w:ascii="Times New Roman" w:eastAsia="宋体" w:hAnsi="Times New Roman"/>
        </w:rPr>
        <w:t>万</w:t>
      </w:r>
      <w:r>
        <w:rPr>
          <w:rFonts w:ascii="Times New Roman" w:eastAsia="宋体" w:hAnsi="Times New Roman"/>
        </w:rPr>
        <w:t>Nm³/h</w:t>
      </w:r>
      <w:r>
        <w:rPr>
          <w:rFonts w:ascii="Times New Roman" w:eastAsia="宋体" w:hAnsi="Times New Roman"/>
        </w:rPr>
        <w:t>，满足高炉、转炉等大规模富氧需求；</w:t>
      </w:r>
    </w:p>
    <w:p w14:paraId="17074F4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流量调节范围</w:t>
      </w:r>
      <w:r>
        <w:rPr>
          <w:rFonts w:ascii="Times New Roman" w:eastAsia="宋体" w:hAnsi="Times New Roman"/>
        </w:rPr>
        <w:t>0~105%</w:t>
      </w:r>
      <w:r>
        <w:rPr>
          <w:rFonts w:ascii="Times New Roman" w:eastAsia="宋体" w:hAnsi="Times New Roman"/>
        </w:rPr>
        <w:t>，响应钢铁生产负荷波动需求；</w:t>
      </w:r>
    </w:p>
    <w:p w14:paraId="0E79421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模块化组合设计，支持多套并联或单套独立运行，适配不同产能场景。</w:t>
      </w:r>
    </w:p>
    <w:p w14:paraId="5CE94A6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快速响应与智慧运维</w:t>
      </w:r>
    </w:p>
    <w:p w14:paraId="7CD7B69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10</w:t>
      </w:r>
      <w:r>
        <w:rPr>
          <w:rFonts w:ascii="Times New Roman" w:eastAsia="宋体" w:hAnsi="Times New Roman"/>
        </w:rPr>
        <w:t>分钟快速启动：相比传统深冷制氧（启动需数小时），膜法富氧装置开机时间大幅缩短，提升生产灵活性。</w:t>
      </w:r>
    </w:p>
    <w:p w14:paraId="7A84BE0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智能联控系统</w:t>
      </w:r>
    </w:p>
    <w:p w14:paraId="517A3601"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r>
        <w:rPr>
          <w:rFonts w:ascii="Times New Roman" w:eastAsia="宋体" w:hAnsi="Times New Roman"/>
        </w:rPr>
        <w:t>集成富氧浓度、流量、压力的闭环控制，与钢铁生产主工艺系统（如高炉喷煤、烧结）协同优化，实现</w:t>
      </w:r>
      <w:r>
        <w:rPr>
          <w:rFonts w:ascii="Times New Roman" w:eastAsia="宋体" w:hAnsi="Times New Roman"/>
        </w:rPr>
        <w:t>“</w:t>
      </w:r>
      <w:r>
        <w:rPr>
          <w:rFonts w:ascii="Times New Roman" w:eastAsia="宋体" w:hAnsi="Times New Roman"/>
        </w:rPr>
        <w:t>按需供氧</w:t>
      </w:r>
      <w:r>
        <w:rPr>
          <w:rFonts w:ascii="Times New Roman" w:eastAsia="宋体" w:hAnsi="Times New Roman"/>
        </w:rPr>
        <w:t>”</w:t>
      </w:r>
      <w:r>
        <w:rPr>
          <w:rFonts w:ascii="Times New Roman" w:eastAsia="宋体" w:hAnsi="Times New Roman"/>
        </w:rPr>
        <w:t>，减少能源浪费。</w:t>
      </w:r>
    </w:p>
    <w:p w14:paraId="5876B820"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5D8295D0"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75BA45DE" w14:textId="088CFB5B" w:rsidR="003D32A4" w:rsidRDefault="004E0175" w:rsidP="003D32A4">
      <w:pPr>
        <w:pStyle w:val="1"/>
        <w:spacing w:before="0" w:after="0" w:line="360" w:lineRule="auto"/>
        <w:jc w:val="center"/>
        <w:rPr>
          <w:rFonts w:ascii="Times New Roman" w:eastAsia="宋体" w:hAnsi="Times New Roman" w:cs="Times New Roman"/>
          <w:sz w:val="24"/>
        </w:rPr>
      </w:pPr>
      <w:bookmarkStart w:id="68" w:name="_Toc206748260"/>
      <w:r>
        <w:rPr>
          <w:color w:val="EE0000"/>
          <w:sz w:val="32"/>
          <w:szCs w:val="32"/>
          <w:lang w:bidi="ar"/>
        </w:rPr>
        <w:lastRenderedPageBreak/>
        <w:t>技术名称：</w:t>
      </w:r>
      <w:r w:rsidR="003D32A4">
        <w:rPr>
          <w:color w:val="EE0000"/>
          <w:sz w:val="32"/>
          <w:szCs w:val="32"/>
          <w:lang w:bidi="ar"/>
        </w:rPr>
        <w:t>电炉泡沫渣优化控制技术</w:t>
      </w:r>
      <w:bookmarkEnd w:id="68"/>
    </w:p>
    <w:p w14:paraId="061758C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钢铁行业电炉泡沫渣优化控制是提升电弧炉（</w:t>
      </w:r>
      <w:r>
        <w:rPr>
          <w:rFonts w:ascii="Times New Roman" w:eastAsia="宋体" w:hAnsi="Times New Roman"/>
        </w:rPr>
        <w:t>EAF</w:t>
      </w:r>
      <w:r>
        <w:rPr>
          <w:rFonts w:ascii="Times New Roman" w:eastAsia="宋体" w:hAnsi="Times New Roman"/>
        </w:rPr>
        <w:t>）冶炼效率、降低能耗和减少碳排放的关键技术之一。</w:t>
      </w:r>
    </w:p>
    <w:p w14:paraId="48B578F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泡沫渣的作用与优化意义</w:t>
      </w:r>
    </w:p>
    <w:p w14:paraId="74EEC88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功能：泡沫渣覆盖电弧，提高热效率（减少辐射损失），保护炉衬，抑制钢液吸气（</w:t>
      </w:r>
      <w:r>
        <w:rPr>
          <w:rFonts w:ascii="Times New Roman" w:eastAsia="宋体" w:hAnsi="Times New Roman"/>
        </w:rPr>
        <w:t>N₂</w:t>
      </w:r>
      <w:r>
        <w:rPr>
          <w:rFonts w:ascii="Times New Roman" w:eastAsia="宋体" w:hAnsi="Times New Roman"/>
        </w:rPr>
        <w:t>、</w:t>
      </w:r>
      <w:r>
        <w:rPr>
          <w:rFonts w:ascii="Times New Roman" w:eastAsia="宋体" w:hAnsi="Times New Roman"/>
        </w:rPr>
        <w:t>H₂</w:t>
      </w:r>
      <w:r>
        <w:rPr>
          <w:rFonts w:ascii="Times New Roman" w:eastAsia="宋体" w:hAnsi="Times New Roman"/>
        </w:rPr>
        <w:t>），促进脱磷脱硫。</w:t>
      </w:r>
    </w:p>
    <w:p w14:paraId="078F448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优化目标：稳定渣层厚度（通常</w:t>
      </w:r>
      <w:r>
        <w:rPr>
          <w:rFonts w:ascii="Times New Roman" w:eastAsia="宋体" w:hAnsi="Times New Roman"/>
        </w:rPr>
        <w:t>10-30cm</w:t>
      </w:r>
      <w:r>
        <w:rPr>
          <w:rFonts w:ascii="Times New Roman" w:eastAsia="宋体" w:hAnsi="Times New Roman"/>
        </w:rPr>
        <w:t>）、控制发泡高度、延长持续时间和均匀性，降低电耗及电极消耗。</w:t>
      </w:r>
    </w:p>
    <w:p w14:paraId="1E458B8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先进控制技术</w:t>
      </w:r>
    </w:p>
    <w:p w14:paraId="6D0747C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智能动态调控系统</w:t>
      </w:r>
    </w:p>
    <w:p w14:paraId="4B59C04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在线监测技术：</w:t>
      </w:r>
    </w:p>
    <w:p w14:paraId="4D31A6E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采用声呐、红外或激光测距实时监测渣层厚度和发泡状态。</w:t>
      </w:r>
    </w:p>
    <w:p w14:paraId="04DBC5B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结合烟气分析（</w:t>
      </w:r>
      <w:r>
        <w:rPr>
          <w:rFonts w:ascii="Times New Roman" w:eastAsia="宋体" w:hAnsi="Times New Roman"/>
        </w:rPr>
        <w:t>CO/CO₂</w:t>
      </w:r>
      <w:r>
        <w:rPr>
          <w:rFonts w:ascii="Times New Roman" w:eastAsia="宋体" w:hAnsi="Times New Roman"/>
        </w:rPr>
        <w:t>比例）判断渣中</w:t>
      </w:r>
      <w:proofErr w:type="spellStart"/>
      <w:r>
        <w:rPr>
          <w:rFonts w:ascii="Times New Roman" w:eastAsia="宋体" w:hAnsi="Times New Roman"/>
        </w:rPr>
        <w:t>FeO</w:t>
      </w:r>
      <w:proofErr w:type="spellEnd"/>
      <w:r>
        <w:rPr>
          <w:rFonts w:ascii="Times New Roman" w:eastAsia="宋体" w:hAnsi="Times New Roman"/>
        </w:rPr>
        <w:t>含量和反应动力学。</w:t>
      </w:r>
    </w:p>
    <w:p w14:paraId="7E3D4F0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AI</w:t>
      </w:r>
      <w:r>
        <w:rPr>
          <w:rFonts w:ascii="Times New Roman" w:eastAsia="宋体" w:hAnsi="Times New Roman"/>
        </w:rPr>
        <w:t>算法优化：</w:t>
      </w:r>
    </w:p>
    <w:p w14:paraId="110EA7C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基于大数据和机器学习模型（如神经网络）动态调节碳氧喷吹量、助熔剂（</w:t>
      </w:r>
      <w:r>
        <w:rPr>
          <w:rFonts w:ascii="Times New Roman" w:eastAsia="宋体" w:hAnsi="Times New Roman"/>
        </w:rPr>
        <w:t>CaO/MgO</w:t>
      </w:r>
      <w:r>
        <w:rPr>
          <w:rFonts w:ascii="Times New Roman" w:eastAsia="宋体" w:hAnsi="Times New Roman"/>
        </w:rPr>
        <w:t>）添加比例，避免过氧化或渣层塌陷。</w:t>
      </w:r>
    </w:p>
    <w:p w14:paraId="7A48238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低碳喷吹工艺</w:t>
      </w:r>
    </w:p>
    <w:p w14:paraId="3C88243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喷碳工艺改进：</w:t>
      </w:r>
    </w:p>
    <w:p w14:paraId="4DE2767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使用生物质炭或废塑料替代部分化石碳源（如焦炭），减少碳排放。</w:t>
      </w:r>
    </w:p>
    <w:p w14:paraId="03E6E82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多孔喷枪</w:t>
      </w:r>
      <w:r>
        <w:rPr>
          <w:rFonts w:ascii="Times New Roman" w:eastAsia="宋体" w:hAnsi="Times New Roman"/>
        </w:rPr>
        <w:t>+</w:t>
      </w:r>
      <w:r>
        <w:rPr>
          <w:rFonts w:ascii="Times New Roman" w:eastAsia="宋体" w:hAnsi="Times New Roman"/>
        </w:rPr>
        <w:t>超音速喷吹技术，提高碳粉与熔池的混合效率，降低未反应碳残留。</w:t>
      </w:r>
    </w:p>
    <w:p w14:paraId="4C64F9D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氧气优化：</w:t>
      </w:r>
    </w:p>
    <w:p w14:paraId="58D230A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分级供氧（炉门</w:t>
      </w:r>
      <w:r>
        <w:rPr>
          <w:rFonts w:ascii="Times New Roman" w:eastAsia="宋体" w:hAnsi="Times New Roman"/>
        </w:rPr>
        <w:t>+</w:t>
      </w:r>
      <w:r>
        <w:rPr>
          <w:rFonts w:ascii="Times New Roman" w:eastAsia="宋体" w:hAnsi="Times New Roman"/>
        </w:rPr>
        <w:t>炉壁喷枪），结合</w:t>
      </w:r>
      <w:r>
        <w:rPr>
          <w:rFonts w:ascii="Times New Roman" w:eastAsia="宋体" w:hAnsi="Times New Roman"/>
        </w:rPr>
        <w:t>CO</w:t>
      </w:r>
      <w:r>
        <w:rPr>
          <w:rFonts w:ascii="Times New Roman" w:eastAsia="宋体" w:hAnsi="Times New Roman"/>
        </w:rPr>
        <w:t>二次燃烧技术，提升化学能利用率。</w:t>
      </w:r>
    </w:p>
    <w:p w14:paraId="12A17EA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原料预处理与渣系设计</w:t>
      </w:r>
    </w:p>
    <w:p w14:paraId="58850D3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废钢预处理：减少油污、镀层（</w:t>
      </w:r>
      <w:r>
        <w:rPr>
          <w:rFonts w:ascii="Times New Roman" w:eastAsia="宋体" w:hAnsi="Times New Roman"/>
        </w:rPr>
        <w:t>Zn</w:t>
      </w:r>
      <w:r>
        <w:rPr>
          <w:rFonts w:ascii="Times New Roman" w:eastAsia="宋体" w:hAnsi="Times New Roman"/>
        </w:rPr>
        <w:t>、</w:t>
      </w:r>
      <w:r>
        <w:rPr>
          <w:rFonts w:ascii="Times New Roman" w:eastAsia="宋体" w:hAnsi="Times New Roman"/>
        </w:rPr>
        <w:t>Al</w:t>
      </w:r>
      <w:r>
        <w:rPr>
          <w:rFonts w:ascii="Times New Roman" w:eastAsia="宋体" w:hAnsi="Times New Roman"/>
        </w:rPr>
        <w:t>）以避免渣中</w:t>
      </w:r>
      <w:proofErr w:type="spellStart"/>
      <w:r>
        <w:rPr>
          <w:rFonts w:ascii="Times New Roman" w:eastAsia="宋体" w:hAnsi="Times New Roman"/>
        </w:rPr>
        <w:t>ZnO</w:t>
      </w:r>
      <w:proofErr w:type="spellEnd"/>
      <w:r>
        <w:rPr>
          <w:rFonts w:ascii="Times New Roman" w:eastAsia="宋体" w:hAnsi="Times New Roman"/>
        </w:rPr>
        <w:t>等有害成分影响发泡。</w:t>
      </w:r>
    </w:p>
    <w:p w14:paraId="0359899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低熔点渣系开发：通过调整</w:t>
      </w:r>
      <w:r>
        <w:rPr>
          <w:rFonts w:ascii="Times New Roman" w:eastAsia="宋体" w:hAnsi="Times New Roman"/>
        </w:rPr>
        <w:t>CaO</w:t>
      </w:r>
      <w:r>
        <w:rPr>
          <w:rFonts w:ascii="Times New Roman" w:eastAsia="宋体" w:hAnsi="Times New Roman" w:hint="eastAsia"/>
        </w:rPr>
        <w:t xml:space="preserve"> </w:t>
      </w:r>
      <w:proofErr w:type="spellStart"/>
      <w:r>
        <w:rPr>
          <w:rFonts w:ascii="Times New Roman" w:eastAsia="宋体" w:hAnsi="Times New Roman"/>
        </w:rPr>
        <w:t>SiO</w:t>
      </w:r>
      <w:proofErr w:type="spellEnd"/>
      <w:r>
        <w:rPr>
          <w:rFonts w:ascii="Times New Roman" w:eastAsia="宋体" w:hAnsi="Times New Roman"/>
        </w:rPr>
        <w:t>₂</w:t>
      </w:r>
      <w:r>
        <w:rPr>
          <w:rFonts w:ascii="Times New Roman" w:eastAsia="宋体" w:hAnsi="Times New Roman" w:hint="eastAsia"/>
        </w:rPr>
        <w:t xml:space="preserve"> </w:t>
      </w:r>
      <w:proofErr w:type="spellStart"/>
      <w:r>
        <w:rPr>
          <w:rFonts w:ascii="Times New Roman" w:eastAsia="宋体" w:hAnsi="Times New Roman"/>
        </w:rPr>
        <w:t>FeO</w:t>
      </w:r>
      <w:proofErr w:type="spellEnd"/>
      <w:r>
        <w:rPr>
          <w:rFonts w:ascii="Times New Roman" w:eastAsia="宋体" w:hAnsi="Times New Roman" w:hint="eastAsia"/>
        </w:rPr>
        <w:t xml:space="preserve"> </w:t>
      </w:r>
      <w:r>
        <w:rPr>
          <w:rFonts w:ascii="Times New Roman" w:eastAsia="宋体" w:hAnsi="Times New Roman"/>
        </w:rPr>
        <w:t>MgO</w:t>
      </w:r>
      <w:r>
        <w:rPr>
          <w:rFonts w:ascii="Times New Roman" w:eastAsia="宋体" w:hAnsi="Times New Roman"/>
        </w:rPr>
        <w:t>比例，降低熔渣粘度并延长泡沫寿命。</w:t>
      </w:r>
    </w:p>
    <w:p w14:paraId="1D005B0C"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31B19222"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043FF3BA" w14:textId="701A2C0C" w:rsidR="003D32A4" w:rsidRDefault="004E0175" w:rsidP="003D32A4">
      <w:pPr>
        <w:pStyle w:val="1"/>
        <w:spacing w:before="0" w:after="0" w:line="360" w:lineRule="auto"/>
        <w:jc w:val="center"/>
        <w:rPr>
          <w:color w:val="EE0000"/>
          <w:sz w:val="32"/>
          <w:szCs w:val="32"/>
          <w:lang w:bidi="ar"/>
        </w:rPr>
      </w:pPr>
      <w:bookmarkStart w:id="69" w:name="_Toc206748261"/>
      <w:r>
        <w:rPr>
          <w:color w:val="EE0000"/>
          <w:sz w:val="32"/>
          <w:szCs w:val="32"/>
          <w:lang w:bidi="ar"/>
        </w:rPr>
        <w:lastRenderedPageBreak/>
        <w:t>技术名称：</w:t>
      </w:r>
      <w:r w:rsidR="003D32A4">
        <w:rPr>
          <w:color w:val="EE0000"/>
          <w:sz w:val="32"/>
          <w:szCs w:val="32"/>
          <w:lang w:bidi="ar"/>
        </w:rPr>
        <w:t>伺服电机节能技术</w:t>
      </w:r>
      <w:bookmarkEnd w:id="69"/>
    </w:p>
    <w:p w14:paraId="2475E41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钢铁行业作为高耗能产业，电机系统能耗占总能耗的</w:t>
      </w:r>
      <w:r>
        <w:rPr>
          <w:rFonts w:ascii="Times New Roman" w:eastAsia="宋体" w:hAnsi="Times New Roman"/>
        </w:rPr>
        <w:t>60%</w:t>
      </w:r>
      <w:r>
        <w:rPr>
          <w:rFonts w:ascii="Times New Roman" w:eastAsia="宋体" w:hAnsi="Times New Roman"/>
        </w:rPr>
        <w:t>以上。</w:t>
      </w:r>
    </w:p>
    <w:p w14:paraId="59BBFEB3"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高效永磁同步技术</w:t>
      </w:r>
    </w:p>
    <w:p w14:paraId="1C2709A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采用稀土永磁体建立磁场，彻底取消异步电机的励磁系统</w:t>
      </w:r>
    </w:p>
    <w:p w14:paraId="20A9D90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消除转子铜耗（约占异步电机总损耗的</w:t>
      </w:r>
      <w:r>
        <w:rPr>
          <w:rFonts w:ascii="Times New Roman" w:eastAsia="宋体" w:hAnsi="Times New Roman"/>
        </w:rPr>
        <w:t>20-30%</w:t>
      </w:r>
      <w:r>
        <w:rPr>
          <w:rFonts w:ascii="Times New Roman" w:eastAsia="宋体" w:hAnsi="Times New Roman"/>
        </w:rPr>
        <w:t>）</w:t>
      </w:r>
    </w:p>
    <w:p w14:paraId="2EF6E1F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典型效率提升：</w:t>
      </w:r>
      <w:r>
        <w:rPr>
          <w:rFonts w:ascii="Times New Roman" w:eastAsia="宋体" w:hAnsi="Times New Roman"/>
        </w:rPr>
        <w:t>IE3</w:t>
      </w:r>
      <w:r>
        <w:rPr>
          <w:rFonts w:ascii="Times New Roman" w:eastAsia="宋体" w:hAnsi="Times New Roman"/>
        </w:rPr>
        <w:t>异步电机效率</w:t>
      </w:r>
      <w:r>
        <w:rPr>
          <w:rFonts w:ascii="Times New Roman" w:eastAsia="宋体" w:hAnsi="Times New Roman"/>
        </w:rPr>
        <w:t>90-94%</w:t>
      </w:r>
      <w:r>
        <w:rPr>
          <w:rFonts w:ascii="Times New Roman" w:eastAsia="宋体" w:hAnsi="Times New Roman"/>
        </w:rPr>
        <w:t>，永磁伺服电机可达</w:t>
      </w:r>
      <w:r>
        <w:rPr>
          <w:rFonts w:ascii="Times New Roman" w:eastAsia="宋体" w:hAnsi="Times New Roman"/>
        </w:rPr>
        <w:t>96-98%</w:t>
      </w:r>
    </w:p>
    <w:p w14:paraId="5046A79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动态调速节能优势</w:t>
      </w:r>
    </w:p>
    <w:p w14:paraId="4197A81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编码器反馈实现</w:t>
      </w:r>
      <w:r>
        <w:rPr>
          <w:rFonts w:ascii="Times New Roman" w:eastAsia="宋体" w:hAnsi="Times New Roman"/>
        </w:rPr>
        <w:t>±0.01%</w:t>
      </w:r>
      <w:r>
        <w:rPr>
          <w:rFonts w:ascii="Times New Roman" w:eastAsia="宋体" w:hAnsi="Times New Roman"/>
        </w:rPr>
        <w:t>的速度控制精度</w:t>
      </w:r>
    </w:p>
    <w:p w14:paraId="7219481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根据轧机、传送带等负载需求实时调节转速，避免</w:t>
      </w:r>
      <w:r>
        <w:rPr>
          <w:rFonts w:ascii="Times New Roman" w:eastAsia="宋体" w:hAnsi="Times New Roman"/>
        </w:rPr>
        <w:t>"</w:t>
      </w:r>
      <w:r>
        <w:rPr>
          <w:rFonts w:ascii="Times New Roman" w:eastAsia="宋体" w:hAnsi="Times New Roman"/>
        </w:rPr>
        <w:t>大马拉小车</w:t>
      </w:r>
      <w:r>
        <w:rPr>
          <w:rFonts w:ascii="Times New Roman" w:eastAsia="宋体" w:hAnsi="Times New Roman"/>
        </w:rPr>
        <w:t>"</w:t>
      </w:r>
      <w:r>
        <w:rPr>
          <w:rFonts w:ascii="Times New Roman" w:eastAsia="宋体" w:hAnsi="Times New Roman"/>
        </w:rPr>
        <w:t>现象</w:t>
      </w:r>
    </w:p>
    <w:p w14:paraId="4EEF4EE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实际应用数据显示：在</w:t>
      </w:r>
      <w:r>
        <w:rPr>
          <w:rFonts w:ascii="Times New Roman" w:eastAsia="宋体" w:hAnsi="Times New Roman"/>
        </w:rPr>
        <w:t>30%</w:t>
      </w:r>
      <w:r>
        <w:rPr>
          <w:rFonts w:ascii="Times New Roman" w:eastAsia="宋体" w:hAnsi="Times New Roman"/>
        </w:rPr>
        <w:t>负载工况下，比变频异步电机节电</w:t>
      </w:r>
      <w:r>
        <w:rPr>
          <w:rFonts w:ascii="Times New Roman" w:eastAsia="宋体" w:hAnsi="Times New Roman"/>
        </w:rPr>
        <w:t>15-25%</w:t>
      </w:r>
    </w:p>
    <w:p w14:paraId="4DB1F45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卓越的电气特性</w:t>
      </w:r>
    </w:p>
    <w:p w14:paraId="3EF6947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功率因数接近</w:t>
      </w:r>
      <w:r>
        <w:rPr>
          <w:rFonts w:ascii="Times New Roman" w:eastAsia="宋体" w:hAnsi="Times New Roman"/>
        </w:rPr>
        <w:t>1</w:t>
      </w:r>
      <w:r>
        <w:rPr>
          <w:rFonts w:ascii="Times New Roman" w:eastAsia="宋体" w:hAnsi="Times New Roman"/>
        </w:rPr>
        <w:t>（异步电机通常</w:t>
      </w:r>
      <w:r>
        <w:rPr>
          <w:rFonts w:ascii="Times New Roman" w:eastAsia="宋体" w:hAnsi="Times New Roman"/>
        </w:rPr>
        <w:t>0.7-0.9</w:t>
      </w:r>
      <w:r>
        <w:rPr>
          <w:rFonts w:ascii="Times New Roman" w:eastAsia="宋体" w:hAnsi="Times New Roman"/>
        </w:rPr>
        <w:t>）</w:t>
      </w:r>
    </w:p>
    <w:p w14:paraId="14A9F57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启动转矩可达额定转矩</w:t>
      </w:r>
      <w:r>
        <w:rPr>
          <w:rFonts w:ascii="Times New Roman" w:eastAsia="宋体" w:hAnsi="Times New Roman"/>
        </w:rPr>
        <w:t>3</w:t>
      </w:r>
      <w:r>
        <w:rPr>
          <w:rFonts w:ascii="Times New Roman" w:eastAsia="宋体" w:hAnsi="Times New Roman"/>
        </w:rPr>
        <w:t>倍（异步电机通常</w:t>
      </w:r>
      <w:r>
        <w:rPr>
          <w:rFonts w:ascii="Times New Roman" w:eastAsia="宋体" w:hAnsi="Times New Roman"/>
        </w:rPr>
        <w:t>1.6-2</w:t>
      </w:r>
      <w:r>
        <w:rPr>
          <w:rFonts w:ascii="Times New Roman" w:eastAsia="宋体" w:hAnsi="Times New Roman"/>
        </w:rPr>
        <w:t>倍）</w:t>
      </w:r>
    </w:p>
    <w:p w14:paraId="573BA3F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动态响应时间</w:t>
      </w:r>
      <w:r>
        <w:rPr>
          <w:rFonts w:ascii="Times New Roman" w:eastAsia="宋体" w:hAnsi="Times New Roman"/>
        </w:rPr>
        <w:t>&lt;10ms</w:t>
      </w:r>
      <w:r>
        <w:rPr>
          <w:rFonts w:ascii="Times New Roman" w:eastAsia="宋体" w:hAnsi="Times New Roman"/>
        </w:rPr>
        <w:t>，比异步电机快</w:t>
      </w:r>
      <w:r>
        <w:rPr>
          <w:rFonts w:ascii="Times New Roman" w:eastAsia="宋体" w:hAnsi="Times New Roman"/>
        </w:rPr>
        <w:t>5-10</w:t>
      </w:r>
      <w:r>
        <w:rPr>
          <w:rFonts w:ascii="Times New Roman" w:eastAsia="宋体" w:hAnsi="Times New Roman"/>
        </w:rPr>
        <w:t>倍</w:t>
      </w:r>
    </w:p>
    <w:p w14:paraId="260DEF42"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智能控制系统</w:t>
      </w:r>
    </w:p>
    <w:p w14:paraId="7FA0771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内置</w:t>
      </w:r>
      <w:r>
        <w:rPr>
          <w:rFonts w:ascii="Times New Roman" w:eastAsia="宋体" w:hAnsi="Times New Roman"/>
        </w:rPr>
        <w:t>PLC</w:t>
      </w:r>
      <w:r>
        <w:rPr>
          <w:rFonts w:ascii="Times New Roman" w:eastAsia="宋体" w:hAnsi="Times New Roman"/>
        </w:rPr>
        <w:t>功能实现自适应控制</w:t>
      </w:r>
    </w:p>
    <w:p w14:paraId="4A067FF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与</w:t>
      </w:r>
      <w:r>
        <w:rPr>
          <w:rFonts w:ascii="Times New Roman" w:eastAsia="宋体" w:hAnsi="Times New Roman"/>
        </w:rPr>
        <w:t>DCS</w:t>
      </w:r>
      <w:r>
        <w:rPr>
          <w:rFonts w:ascii="Times New Roman" w:eastAsia="宋体" w:hAnsi="Times New Roman"/>
        </w:rPr>
        <w:t>系统集成实现能效优化算法</w:t>
      </w:r>
    </w:p>
    <w:p w14:paraId="7667AD8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5.</w:t>
      </w:r>
      <w:r>
        <w:rPr>
          <w:rStyle w:val="a4"/>
          <w:rFonts w:ascii="Times New Roman" w:eastAsia="宋体" w:hAnsi="Times New Roman"/>
        </w:rPr>
        <w:t>全生命周期效益</w:t>
      </w:r>
    </w:p>
    <w:p w14:paraId="0279C20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虽然初始投资高</w:t>
      </w:r>
      <w:r>
        <w:rPr>
          <w:rFonts w:ascii="Times New Roman" w:eastAsia="宋体" w:hAnsi="Times New Roman"/>
        </w:rPr>
        <w:t>30-50%</w:t>
      </w:r>
      <w:r>
        <w:rPr>
          <w:rFonts w:ascii="Times New Roman" w:eastAsia="宋体" w:hAnsi="Times New Roman"/>
        </w:rPr>
        <w:t>，但</w:t>
      </w:r>
      <w:r>
        <w:rPr>
          <w:rFonts w:ascii="Times New Roman" w:eastAsia="宋体" w:hAnsi="Times New Roman"/>
        </w:rPr>
        <w:t>2-3</w:t>
      </w:r>
      <w:r>
        <w:rPr>
          <w:rFonts w:ascii="Times New Roman" w:eastAsia="宋体" w:hAnsi="Times New Roman"/>
        </w:rPr>
        <w:t>年可通过电费回收</w:t>
      </w:r>
    </w:p>
    <w:p w14:paraId="14147AC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维护成本降低</w:t>
      </w:r>
      <w:r>
        <w:rPr>
          <w:rFonts w:ascii="Times New Roman" w:eastAsia="宋体" w:hAnsi="Times New Roman"/>
        </w:rPr>
        <w:t>40%</w:t>
      </w:r>
      <w:r>
        <w:rPr>
          <w:rFonts w:ascii="Times New Roman" w:eastAsia="宋体" w:hAnsi="Times New Roman"/>
        </w:rPr>
        <w:t>（无电刷、滑环等易损件）</w:t>
      </w:r>
    </w:p>
    <w:p w14:paraId="70B7ED8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使用寿命延长至</w:t>
      </w:r>
      <w:r>
        <w:rPr>
          <w:rFonts w:ascii="Times New Roman" w:eastAsia="宋体" w:hAnsi="Times New Roman"/>
        </w:rPr>
        <w:t>15</w:t>
      </w:r>
      <w:r>
        <w:rPr>
          <w:rFonts w:ascii="Times New Roman" w:eastAsia="宋体" w:hAnsi="Times New Roman"/>
        </w:rPr>
        <w:t>年以上（异步电机通常</w:t>
      </w:r>
      <w:r>
        <w:rPr>
          <w:rFonts w:ascii="Times New Roman" w:eastAsia="宋体" w:hAnsi="Times New Roman"/>
        </w:rPr>
        <w:t>8-10</w:t>
      </w:r>
      <w:r>
        <w:rPr>
          <w:rFonts w:ascii="Times New Roman" w:eastAsia="宋体" w:hAnsi="Times New Roman"/>
        </w:rPr>
        <w:t>年）</w:t>
      </w:r>
    </w:p>
    <w:p w14:paraId="5B2049D4"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00BD388A"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762EB689" w14:textId="4B5A7EED" w:rsidR="003D32A4" w:rsidRDefault="004E0175" w:rsidP="003D32A4">
      <w:pPr>
        <w:pStyle w:val="1"/>
        <w:spacing w:before="0" w:after="0" w:line="360" w:lineRule="auto"/>
        <w:jc w:val="center"/>
        <w:rPr>
          <w:color w:val="EE0000"/>
          <w:sz w:val="32"/>
          <w:szCs w:val="32"/>
          <w:lang w:bidi="ar"/>
        </w:rPr>
      </w:pPr>
      <w:bookmarkStart w:id="70" w:name="_Toc206748262"/>
      <w:r>
        <w:rPr>
          <w:color w:val="EE0000"/>
          <w:sz w:val="32"/>
          <w:szCs w:val="32"/>
          <w:lang w:bidi="ar"/>
        </w:rPr>
        <w:lastRenderedPageBreak/>
        <w:t>技术名称：</w:t>
      </w:r>
      <w:r w:rsidR="003D32A4">
        <w:rPr>
          <w:color w:val="EE0000"/>
          <w:sz w:val="32"/>
          <w:szCs w:val="32"/>
          <w:lang w:bidi="ar"/>
        </w:rPr>
        <w:t>电炉炉壁氧枪优化及技术</w:t>
      </w:r>
      <w:bookmarkEnd w:id="70"/>
    </w:p>
    <w:p w14:paraId="791D8CA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钢铁行业电炉炉壁氧枪技术的优化是推动低碳节能冶炼的关键手段之一。以下是几种先进的电炉炉壁氧枪优化技术及其在低碳节能中的应用介绍：</w:t>
      </w:r>
    </w:p>
    <w:p w14:paraId="7DA98A7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超音速氧枪技术</w:t>
      </w:r>
    </w:p>
    <w:p w14:paraId="6C316F5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技术原理：通过优化氧枪喷嘴设计（如拉瓦尔喷嘴），使氧气以超音速（</w:t>
      </w:r>
      <w:r>
        <w:rPr>
          <w:rFonts w:ascii="Times New Roman" w:eastAsia="宋体" w:hAnsi="Times New Roman"/>
        </w:rPr>
        <w:t>Ma≥2</w:t>
      </w:r>
      <w:r>
        <w:rPr>
          <w:rFonts w:ascii="Times New Roman" w:eastAsia="宋体" w:hAnsi="Times New Roman"/>
        </w:rPr>
        <w:t>）喷入熔池，增强氧气穿透力，提高铁水中的碳氧反应效率。</w:t>
      </w:r>
    </w:p>
    <w:p w14:paraId="3F8A19E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w:t>
      </w:r>
    </w:p>
    <w:p w14:paraId="30117C8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缩短冶炼时间</w:t>
      </w:r>
      <w:r>
        <w:rPr>
          <w:rFonts w:ascii="Times New Roman" w:eastAsia="宋体" w:hAnsi="Times New Roman"/>
        </w:rPr>
        <w:t>10%-15%</w:t>
      </w:r>
      <w:r>
        <w:rPr>
          <w:rFonts w:ascii="Times New Roman" w:eastAsia="宋体" w:hAnsi="Times New Roman"/>
        </w:rPr>
        <w:t>，降低电耗</w:t>
      </w:r>
      <w:r>
        <w:rPr>
          <w:rFonts w:ascii="Times New Roman" w:eastAsia="宋体" w:hAnsi="Times New Roman"/>
        </w:rPr>
        <w:t>20-30kWh/t</w:t>
      </w:r>
      <w:r>
        <w:rPr>
          <w:rFonts w:ascii="Times New Roman" w:eastAsia="宋体" w:hAnsi="Times New Roman"/>
        </w:rPr>
        <w:t>；</w:t>
      </w:r>
    </w:p>
    <w:p w14:paraId="29E3224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减少铁氧化损失，提高金属收得率</w:t>
      </w:r>
      <w:r>
        <w:rPr>
          <w:rFonts w:ascii="Times New Roman" w:eastAsia="宋体" w:hAnsi="Times New Roman"/>
        </w:rPr>
        <w:t>1%-2%</w:t>
      </w:r>
      <w:r>
        <w:rPr>
          <w:rFonts w:ascii="Times New Roman" w:eastAsia="宋体" w:hAnsi="Times New Roman"/>
        </w:rPr>
        <w:t>。</w:t>
      </w:r>
    </w:p>
    <w:p w14:paraId="09A7ED5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低碳贡献：减少因冶炼时间延长导致的间接碳排放，同时降低电极消耗。</w:t>
      </w:r>
    </w:p>
    <w:p w14:paraId="0A48143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集束射流氧枪（</w:t>
      </w:r>
      <w:r>
        <w:rPr>
          <w:rStyle w:val="a4"/>
          <w:rFonts w:ascii="Times New Roman" w:eastAsia="宋体" w:hAnsi="Times New Roman"/>
        </w:rPr>
        <w:t>Coherent</w:t>
      </w:r>
      <w:r>
        <w:rPr>
          <w:rStyle w:val="a4"/>
          <w:rFonts w:ascii="Times New Roman" w:eastAsia="宋体" w:hAnsi="Times New Roman" w:hint="eastAsia"/>
        </w:rPr>
        <w:t xml:space="preserve"> </w:t>
      </w:r>
      <w:r>
        <w:rPr>
          <w:rStyle w:val="a4"/>
          <w:rFonts w:ascii="Times New Roman" w:eastAsia="宋体" w:hAnsi="Times New Roman"/>
        </w:rPr>
        <w:t>Jet</w:t>
      </w:r>
      <w:r>
        <w:rPr>
          <w:rStyle w:val="a4"/>
          <w:rFonts w:ascii="Times New Roman" w:eastAsia="宋体" w:hAnsi="Times New Roman" w:hint="eastAsia"/>
        </w:rPr>
        <w:t xml:space="preserve"> </w:t>
      </w:r>
      <w:r>
        <w:rPr>
          <w:rStyle w:val="a4"/>
          <w:rFonts w:ascii="Times New Roman" w:eastAsia="宋体" w:hAnsi="Times New Roman"/>
        </w:rPr>
        <w:t>Oxygen</w:t>
      </w:r>
      <w:r>
        <w:rPr>
          <w:rStyle w:val="a4"/>
          <w:rFonts w:ascii="Times New Roman" w:eastAsia="宋体" w:hAnsi="Times New Roman" w:hint="eastAsia"/>
        </w:rPr>
        <w:t xml:space="preserve"> </w:t>
      </w:r>
      <w:r>
        <w:rPr>
          <w:rStyle w:val="a4"/>
          <w:rFonts w:ascii="Times New Roman" w:eastAsia="宋体" w:hAnsi="Times New Roman"/>
        </w:rPr>
        <w:t>Lance</w:t>
      </w:r>
      <w:r>
        <w:rPr>
          <w:rStyle w:val="a4"/>
          <w:rFonts w:ascii="Times New Roman" w:eastAsia="宋体" w:hAnsi="Times New Roman"/>
        </w:rPr>
        <w:t>）</w:t>
      </w:r>
    </w:p>
    <w:p w14:paraId="0A3D63D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技术特点：将氧气与燃气（如天然气）混合燃烧，形成高温、高动能集束射流，增强熔池搅拌和废钢熔化效率。</w:t>
      </w:r>
    </w:p>
    <w:p w14:paraId="1DAD2154" w14:textId="48DBBF9E"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优势：废钢熔化速度提升</w:t>
      </w:r>
      <w:r>
        <w:rPr>
          <w:rFonts w:ascii="Times New Roman" w:eastAsia="宋体" w:hAnsi="Times New Roman"/>
        </w:rPr>
        <w:t>20%-30%</w:t>
      </w:r>
      <w:r>
        <w:rPr>
          <w:rFonts w:ascii="Times New Roman" w:eastAsia="宋体" w:hAnsi="Times New Roman"/>
        </w:rPr>
        <w:t>，降低电耗</w:t>
      </w:r>
      <w:r>
        <w:rPr>
          <w:rFonts w:ascii="Times New Roman" w:eastAsia="宋体" w:hAnsi="Times New Roman"/>
        </w:rPr>
        <w:t>15%-20%</w:t>
      </w:r>
      <w:r>
        <w:rPr>
          <w:rFonts w:ascii="Times New Roman" w:eastAsia="宋体" w:hAnsi="Times New Roman"/>
        </w:rPr>
        <w:t>；减少喷溅，提高氧气利用率。</w:t>
      </w:r>
    </w:p>
    <w:p w14:paraId="15E4535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智能动态调控氧枪系统</w:t>
      </w:r>
    </w:p>
    <w:p w14:paraId="735E9A9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技术核心：</w:t>
      </w:r>
    </w:p>
    <w:p w14:paraId="0F5E104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通过传感器（如声纳、温度监测）实时反馈熔池状态；</w:t>
      </w:r>
    </w:p>
    <w:p w14:paraId="26A2C02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结合</w:t>
      </w:r>
      <w:r>
        <w:rPr>
          <w:rFonts w:ascii="Times New Roman" w:eastAsia="宋体" w:hAnsi="Times New Roman"/>
        </w:rPr>
        <w:t>AI</w:t>
      </w:r>
      <w:r>
        <w:rPr>
          <w:rFonts w:ascii="Times New Roman" w:eastAsia="宋体" w:hAnsi="Times New Roman"/>
        </w:rPr>
        <w:t>算法动态调整氧气流量、角度和喷吹模式。</w:t>
      </w:r>
    </w:p>
    <w:p w14:paraId="4CB305B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w:t>
      </w:r>
    </w:p>
    <w:p w14:paraId="0AEE298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避免过氧化，减少金属烧损；</w:t>
      </w:r>
    </w:p>
    <w:p w14:paraId="6DBAD0F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优化能量输入，降低综合能耗</w:t>
      </w:r>
      <w:r>
        <w:rPr>
          <w:rFonts w:ascii="Times New Roman" w:eastAsia="宋体" w:hAnsi="Times New Roman"/>
        </w:rPr>
        <w:t>5%-10%</w:t>
      </w:r>
      <w:r>
        <w:rPr>
          <w:rFonts w:ascii="Times New Roman" w:eastAsia="宋体" w:hAnsi="Times New Roman"/>
        </w:rPr>
        <w:t>。</w:t>
      </w:r>
    </w:p>
    <w:p w14:paraId="32EE854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多级氧枪与二次燃烧技术</w:t>
      </w:r>
    </w:p>
    <w:p w14:paraId="07F5A4C5" w14:textId="57FED4A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工作原理：一级氧枪：主吹氧脱碳；二级氧枪：将炉内</w:t>
      </w:r>
      <w:r>
        <w:rPr>
          <w:rFonts w:ascii="Times New Roman" w:eastAsia="宋体" w:hAnsi="Times New Roman"/>
        </w:rPr>
        <w:t>CO</w:t>
      </w:r>
      <w:r>
        <w:rPr>
          <w:rFonts w:ascii="Times New Roman" w:eastAsia="宋体" w:hAnsi="Times New Roman"/>
        </w:rPr>
        <w:t>二次燃烧为</w:t>
      </w:r>
      <w:r>
        <w:rPr>
          <w:rFonts w:ascii="Times New Roman" w:eastAsia="宋体" w:hAnsi="Times New Roman"/>
        </w:rPr>
        <w:t>CO₂</w:t>
      </w:r>
      <w:r>
        <w:rPr>
          <w:rFonts w:ascii="Times New Roman" w:eastAsia="宋体" w:hAnsi="Times New Roman"/>
        </w:rPr>
        <w:t>，释放热量回馈熔池。</w:t>
      </w:r>
    </w:p>
    <w:p w14:paraId="4C34BFAB" w14:textId="0127ADF3"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低碳效益：二次燃烧率可达</w:t>
      </w:r>
      <w:r>
        <w:rPr>
          <w:rFonts w:ascii="Times New Roman" w:eastAsia="宋体" w:hAnsi="Times New Roman"/>
        </w:rPr>
        <w:t>80%</w:t>
      </w:r>
      <w:r>
        <w:rPr>
          <w:rFonts w:ascii="Times New Roman" w:eastAsia="宋体" w:hAnsi="Times New Roman"/>
        </w:rPr>
        <w:t>以上，回收能量</w:t>
      </w:r>
      <w:r>
        <w:rPr>
          <w:rFonts w:ascii="Times New Roman" w:eastAsia="宋体" w:hAnsi="Times New Roman"/>
        </w:rPr>
        <w:t>30-50kWh/t</w:t>
      </w:r>
      <w:r>
        <w:rPr>
          <w:rFonts w:ascii="Times New Roman" w:eastAsia="宋体" w:hAnsi="Times New Roman"/>
        </w:rPr>
        <w:t>；减少化石燃料补充需求，吨钢减排</w:t>
      </w:r>
      <w:r>
        <w:rPr>
          <w:rFonts w:ascii="Times New Roman" w:eastAsia="宋体" w:hAnsi="Times New Roman"/>
        </w:rPr>
        <w:t>CO₂</w:t>
      </w:r>
      <w:r>
        <w:rPr>
          <w:rFonts w:ascii="Times New Roman" w:eastAsia="宋体" w:hAnsi="Times New Roman"/>
        </w:rPr>
        <w:t>约</w:t>
      </w:r>
      <w:r>
        <w:rPr>
          <w:rFonts w:ascii="Times New Roman" w:eastAsia="宋体" w:hAnsi="Times New Roman"/>
        </w:rPr>
        <w:t>15-20kg</w:t>
      </w:r>
      <w:r>
        <w:rPr>
          <w:rFonts w:ascii="Times New Roman" w:eastAsia="宋体" w:hAnsi="Times New Roman"/>
        </w:rPr>
        <w:t>。</w:t>
      </w:r>
    </w:p>
    <w:p w14:paraId="1EA9DAC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5.</w:t>
      </w:r>
      <w:r>
        <w:rPr>
          <w:rStyle w:val="a4"/>
          <w:rFonts w:ascii="Times New Roman" w:eastAsia="宋体" w:hAnsi="Times New Roman"/>
        </w:rPr>
        <w:t>富氧</w:t>
      </w:r>
      <w:r>
        <w:rPr>
          <w:rStyle w:val="a4"/>
          <w:rFonts w:ascii="Times New Roman" w:eastAsia="宋体" w:hAnsi="Times New Roman"/>
        </w:rPr>
        <w:t>+</w:t>
      </w:r>
      <w:r>
        <w:rPr>
          <w:rStyle w:val="a4"/>
          <w:rFonts w:ascii="Times New Roman" w:eastAsia="宋体" w:hAnsi="Times New Roman"/>
        </w:rPr>
        <w:t>碳粉喷吹复合技术</w:t>
      </w:r>
    </w:p>
    <w:p w14:paraId="753B3EC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技术结合：炉壁氧枪喷吹富氧气体（</w:t>
      </w:r>
      <w:r>
        <w:rPr>
          <w:rFonts w:ascii="Times New Roman" w:eastAsia="宋体" w:hAnsi="Times New Roman"/>
        </w:rPr>
        <w:t>O₂</w:t>
      </w:r>
      <w:r>
        <w:rPr>
          <w:rFonts w:ascii="Times New Roman" w:eastAsia="宋体" w:hAnsi="Times New Roman"/>
        </w:rPr>
        <w:t>浓度</w:t>
      </w:r>
      <w:r>
        <w:rPr>
          <w:rFonts w:ascii="Times New Roman" w:eastAsia="宋体" w:hAnsi="Times New Roman"/>
        </w:rPr>
        <w:t>&gt;90%</w:t>
      </w:r>
      <w:r>
        <w:rPr>
          <w:rFonts w:ascii="Times New Roman" w:eastAsia="宋体" w:hAnsi="Times New Roman"/>
        </w:rPr>
        <w:t>）的同时，喷入碳粉（如焦炭粉），利用碳氧反应生成</w:t>
      </w:r>
      <w:r>
        <w:rPr>
          <w:rFonts w:ascii="Times New Roman" w:eastAsia="宋体" w:hAnsi="Times New Roman"/>
        </w:rPr>
        <w:t>CO</w:t>
      </w:r>
      <w:r>
        <w:rPr>
          <w:rFonts w:ascii="Times New Roman" w:eastAsia="宋体" w:hAnsi="Times New Roman"/>
        </w:rPr>
        <w:t>的吸热效应平衡温度。</w:t>
      </w:r>
    </w:p>
    <w:p w14:paraId="6A7047E8" w14:textId="0A40B209"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优势：抑制铁氧化物生成，降低渣中</w:t>
      </w:r>
      <w:proofErr w:type="spellStart"/>
      <w:r>
        <w:rPr>
          <w:rFonts w:ascii="Times New Roman" w:eastAsia="宋体" w:hAnsi="Times New Roman"/>
        </w:rPr>
        <w:t>FeO</w:t>
      </w:r>
      <w:proofErr w:type="spellEnd"/>
      <w:r>
        <w:rPr>
          <w:rFonts w:ascii="Times New Roman" w:eastAsia="宋体" w:hAnsi="Times New Roman"/>
        </w:rPr>
        <w:t>含量；减少电极消耗，综合能耗下降</w:t>
      </w:r>
      <w:r>
        <w:rPr>
          <w:rFonts w:ascii="Times New Roman" w:eastAsia="宋体" w:hAnsi="Times New Roman"/>
        </w:rPr>
        <w:t>8%-12%</w:t>
      </w:r>
      <w:r>
        <w:rPr>
          <w:rFonts w:ascii="Times New Roman" w:eastAsia="宋体" w:hAnsi="Times New Roman"/>
        </w:rPr>
        <w:t>。</w:t>
      </w:r>
    </w:p>
    <w:p w14:paraId="7083786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6.</w:t>
      </w:r>
      <w:r>
        <w:rPr>
          <w:rStyle w:val="a4"/>
          <w:rFonts w:ascii="Times New Roman" w:eastAsia="宋体" w:hAnsi="Times New Roman"/>
        </w:rPr>
        <w:t>水冷模块化氧枪设计</w:t>
      </w:r>
    </w:p>
    <w:p w14:paraId="7EAF018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结构优化：采用模块化水冷铜枪头，延长氧枪寿命（可达</w:t>
      </w:r>
      <w:r>
        <w:rPr>
          <w:rFonts w:ascii="Times New Roman" w:eastAsia="宋体" w:hAnsi="Times New Roman"/>
        </w:rPr>
        <w:t>500</w:t>
      </w:r>
      <w:r>
        <w:rPr>
          <w:rFonts w:ascii="Times New Roman" w:eastAsia="宋体" w:hAnsi="Times New Roman"/>
        </w:rPr>
        <w:t>炉以上），减少停机更换频率。</w:t>
      </w:r>
    </w:p>
    <w:p w14:paraId="1ADB5B1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间接节能：降低设备维护成本和生产中断的能源浪费。</w:t>
      </w:r>
    </w:p>
    <w:p w14:paraId="6C412A62"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1B03ECF0"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00A56611" w14:textId="24FC9BDA" w:rsidR="003D32A4" w:rsidRDefault="004E0175" w:rsidP="003D32A4">
      <w:pPr>
        <w:pStyle w:val="1"/>
        <w:spacing w:before="0" w:after="0" w:line="360" w:lineRule="auto"/>
        <w:jc w:val="center"/>
        <w:rPr>
          <w:color w:val="EE0000"/>
          <w:sz w:val="32"/>
          <w:szCs w:val="32"/>
          <w:lang w:bidi="ar"/>
        </w:rPr>
      </w:pPr>
      <w:bookmarkStart w:id="71" w:name="_Toc206748263"/>
      <w:r>
        <w:rPr>
          <w:color w:val="EE0000"/>
          <w:sz w:val="32"/>
          <w:szCs w:val="32"/>
          <w:lang w:bidi="ar"/>
        </w:rPr>
        <w:lastRenderedPageBreak/>
        <w:t>技术名称：</w:t>
      </w:r>
      <w:r w:rsidR="003D32A4">
        <w:rPr>
          <w:color w:val="EE0000"/>
          <w:sz w:val="32"/>
          <w:szCs w:val="32"/>
          <w:lang w:bidi="ar"/>
        </w:rPr>
        <w:t>电炉量子电弧技术</w:t>
      </w:r>
      <w:bookmarkEnd w:id="71"/>
    </w:p>
    <w:p w14:paraId="64495A7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钢铁行业电炉量子电弧技术是一种融合量子物理原理与电弧加热的先进低碳节能技术，旨在提升电炉炼钢的能效、减少碳排放并优化生产流程。</w:t>
      </w:r>
    </w:p>
    <w:p w14:paraId="6D205B3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技术原理</w:t>
      </w:r>
    </w:p>
    <w:p w14:paraId="0D5896C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量子电弧控制：通过量子传感器和算法实时监测电弧的等离子体状态（如电子密度、温度分布），利用量子计算优化电弧的稳定性与能量分布，减少传统电弧的随机波动和能量损失。</w:t>
      </w:r>
    </w:p>
    <w:p w14:paraId="1A9C96D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高频脉冲技术：采用基于量子调控的高频脉冲电源（千赫兹级），使电弧在极短时间内实现</w:t>
      </w:r>
      <w:r>
        <w:rPr>
          <w:rFonts w:ascii="Times New Roman" w:eastAsia="宋体" w:hAnsi="Times New Roman"/>
        </w:rPr>
        <w:t>“</w:t>
      </w:r>
      <w:r>
        <w:rPr>
          <w:rFonts w:ascii="Times New Roman" w:eastAsia="宋体" w:hAnsi="Times New Roman"/>
        </w:rPr>
        <w:t>精准加热</w:t>
      </w:r>
      <w:r>
        <w:rPr>
          <w:rFonts w:ascii="Times New Roman" w:eastAsia="宋体" w:hAnsi="Times New Roman"/>
        </w:rPr>
        <w:t>”</w:t>
      </w:r>
      <w:r>
        <w:rPr>
          <w:rFonts w:ascii="Times New Roman" w:eastAsia="宋体" w:hAnsi="Times New Roman"/>
        </w:rPr>
        <w:t>，避免持续高温导致的能量浪费。</w:t>
      </w:r>
    </w:p>
    <w:p w14:paraId="0452EA4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材料界面优化：结合量子模拟技术，设计新型电极材料（如掺杂纳米涂层的石墨电极），降低电弧电阻并延长电极寿命。</w:t>
      </w:r>
    </w:p>
    <w:p w14:paraId="7BF2868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核心优势</w:t>
      </w:r>
    </w:p>
    <w:p w14:paraId="221FAFA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节能降耗：</w:t>
      </w:r>
    </w:p>
    <w:p w14:paraId="34A16B2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电弧能效提升</w:t>
      </w:r>
      <w:r>
        <w:rPr>
          <w:rFonts w:ascii="Times New Roman" w:eastAsia="宋体" w:hAnsi="Times New Roman"/>
        </w:rPr>
        <w:t>30%~50%</w:t>
      </w:r>
      <w:r>
        <w:rPr>
          <w:rFonts w:ascii="Times New Roman" w:eastAsia="宋体" w:hAnsi="Times New Roman"/>
        </w:rPr>
        <w:t>，吨钢电耗可降至</w:t>
      </w:r>
      <w:r>
        <w:rPr>
          <w:rFonts w:ascii="Times New Roman" w:eastAsia="宋体" w:hAnsi="Times New Roman"/>
        </w:rPr>
        <w:t>300~350kWh</w:t>
      </w:r>
      <w:r>
        <w:rPr>
          <w:rFonts w:ascii="Times New Roman" w:eastAsia="宋体" w:hAnsi="Times New Roman"/>
        </w:rPr>
        <w:t>（传统电炉约</w:t>
      </w:r>
      <w:r>
        <w:rPr>
          <w:rFonts w:ascii="Times New Roman" w:eastAsia="宋体" w:hAnsi="Times New Roman"/>
        </w:rPr>
        <w:t>400~500kWh</w:t>
      </w:r>
      <w:r>
        <w:rPr>
          <w:rFonts w:ascii="Times New Roman" w:eastAsia="宋体" w:hAnsi="Times New Roman"/>
        </w:rPr>
        <w:t>）。</w:t>
      </w:r>
    </w:p>
    <w:p w14:paraId="2F98DC2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高频脉冲减少热辐射损失，炉内热效率达</w:t>
      </w:r>
      <w:r>
        <w:rPr>
          <w:rFonts w:ascii="Times New Roman" w:eastAsia="宋体" w:hAnsi="Times New Roman"/>
        </w:rPr>
        <w:t>85%</w:t>
      </w:r>
      <w:r>
        <w:rPr>
          <w:rFonts w:ascii="Times New Roman" w:eastAsia="宋体" w:hAnsi="Times New Roman"/>
        </w:rPr>
        <w:t>以上（传统技术约</w:t>
      </w:r>
      <w:r>
        <w:rPr>
          <w:rFonts w:ascii="Times New Roman" w:eastAsia="宋体" w:hAnsi="Times New Roman"/>
        </w:rPr>
        <w:t>70%</w:t>
      </w:r>
      <w:r>
        <w:rPr>
          <w:rFonts w:ascii="Times New Roman" w:eastAsia="宋体" w:hAnsi="Times New Roman"/>
        </w:rPr>
        <w:t>）。</w:t>
      </w:r>
    </w:p>
    <w:p w14:paraId="1642E9B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低碳减排：</w:t>
      </w:r>
    </w:p>
    <w:p w14:paraId="200BC1C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直接减少电力消耗对应的间接碳排放，若搭配绿电（风电、光伏），可实现近零碳炼钢。</w:t>
      </w:r>
    </w:p>
    <w:p w14:paraId="7E15DC0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电弧稳定性降低电极消耗，减少石墨电极生产中的</w:t>
      </w:r>
      <w:r>
        <w:rPr>
          <w:rFonts w:ascii="Times New Roman" w:eastAsia="宋体" w:hAnsi="Times New Roman"/>
        </w:rPr>
        <w:t>CO₂</w:t>
      </w:r>
      <w:r>
        <w:rPr>
          <w:rFonts w:ascii="Times New Roman" w:eastAsia="宋体" w:hAnsi="Times New Roman"/>
        </w:rPr>
        <w:t>排放。</w:t>
      </w:r>
    </w:p>
    <w:p w14:paraId="27A64E6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智能化控制：</w:t>
      </w:r>
    </w:p>
    <w:p w14:paraId="321BCF2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量子传感器实时反馈数据，结合</w:t>
      </w:r>
      <w:r>
        <w:rPr>
          <w:rFonts w:ascii="Times New Roman" w:eastAsia="宋体" w:hAnsi="Times New Roman"/>
        </w:rPr>
        <w:t>AI</w:t>
      </w:r>
      <w:r>
        <w:rPr>
          <w:rFonts w:ascii="Times New Roman" w:eastAsia="宋体" w:hAnsi="Times New Roman"/>
        </w:rPr>
        <w:t>动态调整电弧参数（电压、弧长），减少人为干预和工艺波动。</w:t>
      </w:r>
    </w:p>
    <w:p w14:paraId="6FE76C1A"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1C2B063A"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399A9E63" w14:textId="68232592" w:rsidR="003D32A4" w:rsidRDefault="004E0175" w:rsidP="003D32A4">
      <w:pPr>
        <w:pStyle w:val="1"/>
        <w:spacing w:before="0" w:after="0" w:line="360" w:lineRule="auto"/>
        <w:jc w:val="center"/>
        <w:rPr>
          <w:color w:val="EE0000"/>
          <w:sz w:val="32"/>
          <w:szCs w:val="32"/>
          <w:lang w:bidi="ar"/>
        </w:rPr>
      </w:pPr>
      <w:bookmarkStart w:id="72" w:name="_Toc206748264"/>
      <w:r>
        <w:rPr>
          <w:color w:val="EE0000"/>
          <w:sz w:val="32"/>
          <w:szCs w:val="32"/>
          <w:lang w:bidi="ar"/>
        </w:rPr>
        <w:lastRenderedPageBreak/>
        <w:t>技术名称：</w:t>
      </w:r>
      <w:r w:rsidR="003D32A4">
        <w:rPr>
          <w:color w:val="EE0000"/>
          <w:sz w:val="32"/>
          <w:szCs w:val="32"/>
          <w:lang w:bidi="ar"/>
        </w:rPr>
        <w:t>大型焦炉用新型高导热高致密硅砖节能技术</w:t>
      </w:r>
      <w:bookmarkEnd w:id="72"/>
    </w:p>
    <w:p w14:paraId="7BBB021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在钢铁行业焦化生产中，焦炉是能耗和碳排放的关键环节。传统焦炉耐火材料（如普通硅砖和粘土砖）因导热性不足、致密度低、密封性差等问题，导致热效率低、燃料消耗高。新型高导热高致密硅砖技术通过材料创新和结构优化，显著提升焦炉能效，助力钢铁行业节能降碳。</w:t>
      </w:r>
    </w:p>
    <w:p w14:paraId="504C538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一、技术核心与节能优势</w:t>
      </w:r>
    </w:p>
    <w:p w14:paraId="1B2CF87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高导热高致密硅砖替代传统硅砖</w:t>
      </w:r>
    </w:p>
    <w:p w14:paraId="2744132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提升导热性能：新型硅砖通过优化原料配比（如添加高纯度硅石、金属氧化物等）和烧结工艺，导热系数较传统硅砖提高</w:t>
      </w:r>
      <w:r>
        <w:rPr>
          <w:rFonts w:ascii="Times New Roman" w:eastAsia="宋体" w:hAnsi="Times New Roman"/>
          <w:color w:val="000000"/>
          <w:shd w:val="clear" w:color="auto" w:fill="FFFFFF"/>
        </w:rPr>
        <w:t>20%~30%</w:t>
      </w:r>
      <w:r>
        <w:rPr>
          <w:rFonts w:ascii="Times New Roman" w:eastAsia="宋体" w:hAnsi="Times New Roman"/>
          <w:color w:val="000000"/>
          <w:shd w:val="clear" w:color="auto" w:fill="FFFFFF"/>
        </w:rPr>
        <w:t>，加速炭化室热量传递，缩短结焦时间，降低煤气消耗。</w:t>
      </w:r>
    </w:p>
    <w:p w14:paraId="79A025B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增强致密性：高致密结构（显气孔率＜</w:t>
      </w:r>
      <w:r>
        <w:rPr>
          <w:rFonts w:ascii="Times New Roman" w:eastAsia="宋体" w:hAnsi="Times New Roman"/>
          <w:color w:val="000000"/>
          <w:shd w:val="clear" w:color="auto" w:fill="FFFFFF"/>
        </w:rPr>
        <w:t>15%</w:t>
      </w:r>
      <w:r>
        <w:rPr>
          <w:rFonts w:ascii="Times New Roman" w:eastAsia="宋体" w:hAnsi="Times New Roman"/>
          <w:color w:val="000000"/>
          <w:shd w:val="clear" w:color="auto" w:fill="FFFFFF"/>
        </w:rPr>
        <w:t>）减少高温下热应力裂纹，延长炉体寿命，同时减少炉墙散热损失。</w:t>
      </w:r>
    </w:p>
    <w:p w14:paraId="0FD4008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挂釉炉门预制件替代粘土砖砌块</w:t>
      </w:r>
    </w:p>
    <w:p w14:paraId="5324F81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改善密封性：挂釉表面与炉框贴合更紧密，减少荒煤气泄漏和冷空气侵入，避免热量散失，降低炉门处温度波动。</w:t>
      </w:r>
    </w:p>
    <w:p w14:paraId="4C4F256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反射热辐射：釉层具有高反射率，可减少炉门区域的热辐射损失，综合节能效果达</w:t>
      </w:r>
      <w:r>
        <w:rPr>
          <w:rFonts w:ascii="Times New Roman" w:eastAsia="宋体" w:hAnsi="Times New Roman"/>
          <w:color w:val="000000"/>
          <w:shd w:val="clear" w:color="auto" w:fill="FFFFFF"/>
        </w:rPr>
        <w:t>3%~5%</w:t>
      </w:r>
      <w:r>
        <w:rPr>
          <w:rFonts w:ascii="Times New Roman" w:eastAsia="宋体" w:hAnsi="Times New Roman"/>
          <w:color w:val="000000"/>
          <w:shd w:val="clear" w:color="auto" w:fill="FFFFFF"/>
        </w:rPr>
        <w:t>。</w:t>
      </w:r>
    </w:p>
    <w:p w14:paraId="135BF64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二、低碳效益分析</w:t>
      </w:r>
    </w:p>
    <w:p w14:paraId="4A04E62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直接节能降耗</w:t>
      </w:r>
    </w:p>
    <w:p w14:paraId="38FE3B8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炭化室导热效率提升可降低炼焦耗热量（约</w:t>
      </w:r>
      <w:r>
        <w:rPr>
          <w:rFonts w:ascii="Times New Roman" w:eastAsia="宋体" w:hAnsi="Times New Roman"/>
          <w:color w:val="000000"/>
          <w:shd w:val="clear" w:color="auto" w:fill="FFFFFF"/>
        </w:rPr>
        <w:t>5%~8%</w:t>
      </w:r>
      <w:r>
        <w:rPr>
          <w:rFonts w:ascii="Times New Roman" w:eastAsia="宋体" w:hAnsi="Times New Roman"/>
          <w:color w:val="000000"/>
          <w:shd w:val="clear" w:color="auto" w:fill="FFFFFF"/>
        </w:rPr>
        <w:t>），减少焦炉煤气或高炉煤气用量。</w:t>
      </w:r>
    </w:p>
    <w:p w14:paraId="0C3DE62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炉门密封性优化减少逸散排放，配合热回收系统可进一步回收余热。</w:t>
      </w:r>
    </w:p>
    <w:p w14:paraId="3DB3770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间接减排效果</w:t>
      </w:r>
    </w:p>
    <w:p w14:paraId="28E93F7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每吨焦炭生产可减少</w:t>
      </w:r>
      <w:r>
        <w:rPr>
          <w:rFonts w:ascii="Times New Roman" w:eastAsia="宋体" w:hAnsi="Times New Roman"/>
          <w:color w:val="000000"/>
          <w:shd w:val="clear" w:color="auto" w:fill="FFFFFF"/>
        </w:rPr>
        <w:t>CO₂</w:t>
      </w:r>
      <w:r>
        <w:rPr>
          <w:rFonts w:ascii="Times New Roman" w:eastAsia="宋体" w:hAnsi="Times New Roman"/>
          <w:color w:val="000000"/>
          <w:shd w:val="clear" w:color="auto" w:fill="FFFFFF"/>
        </w:rPr>
        <w:t>排放约</w:t>
      </w:r>
      <w:r>
        <w:rPr>
          <w:rFonts w:ascii="Times New Roman" w:eastAsia="宋体" w:hAnsi="Times New Roman"/>
          <w:color w:val="000000"/>
          <w:shd w:val="clear" w:color="auto" w:fill="FFFFFF"/>
        </w:rPr>
        <w:t>20~30kg</w:t>
      </w:r>
      <w:r>
        <w:rPr>
          <w:rFonts w:ascii="Times New Roman" w:eastAsia="宋体" w:hAnsi="Times New Roman"/>
          <w:color w:val="000000"/>
          <w:shd w:val="clear" w:color="auto" w:fill="FFFFFF"/>
        </w:rPr>
        <w:t>（以年产</w:t>
      </w:r>
      <w:r>
        <w:rPr>
          <w:rFonts w:ascii="Times New Roman" w:eastAsia="宋体" w:hAnsi="Times New Roman"/>
          <w:color w:val="000000"/>
          <w:shd w:val="clear" w:color="auto" w:fill="FFFFFF"/>
        </w:rPr>
        <w:t>100</w:t>
      </w:r>
      <w:r>
        <w:rPr>
          <w:rFonts w:ascii="Times New Roman" w:eastAsia="宋体" w:hAnsi="Times New Roman"/>
          <w:color w:val="000000"/>
          <w:shd w:val="clear" w:color="auto" w:fill="FFFFFF"/>
        </w:rPr>
        <w:t>万吨焦炭计算，年减排</w:t>
      </w: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万</w:t>
      </w:r>
      <w:r>
        <w:rPr>
          <w:rFonts w:ascii="Times New Roman" w:eastAsia="宋体" w:hAnsi="Times New Roman"/>
          <w:color w:val="000000"/>
          <w:shd w:val="clear" w:color="auto" w:fill="FFFFFF"/>
        </w:rPr>
        <w:t>~3</w:t>
      </w:r>
      <w:r>
        <w:rPr>
          <w:rFonts w:ascii="Times New Roman" w:eastAsia="宋体" w:hAnsi="Times New Roman"/>
          <w:color w:val="000000"/>
          <w:shd w:val="clear" w:color="auto" w:fill="FFFFFF"/>
        </w:rPr>
        <w:t>万吨）。</w:t>
      </w:r>
    </w:p>
    <w:p w14:paraId="1734E43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炉体寿命延长减少耐火材料更换频次，降低全生命周期碳排放。</w:t>
      </w:r>
    </w:p>
    <w:p w14:paraId="63230078"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50D5DF2C" w14:textId="73D7944A" w:rsidR="003D32A4" w:rsidRDefault="004E0175" w:rsidP="003D32A4">
      <w:pPr>
        <w:pStyle w:val="1"/>
        <w:spacing w:before="0" w:after="0" w:line="360" w:lineRule="auto"/>
        <w:jc w:val="center"/>
        <w:rPr>
          <w:color w:val="EE0000"/>
          <w:sz w:val="32"/>
          <w:szCs w:val="32"/>
          <w:lang w:bidi="ar"/>
        </w:rPr>
      </w:pPr>
      <w:bookmarkStart w:id="73" w:name="_Toc206748265"/>
      <w:r>
        <w:rPr>
          <w:color w:val="EE0000"/>
          <w:sz w:val="32"/>
          <w:szCs w:val="32"/>
          <w:lang w:bidi="ar"/>
        </w:rPr>
        <w:lastRenderedPageBreak/>
        <w:t>技术名称：</w:t>
      </w:r>
      <w:r w:rsidR="003D32A4">
        <w:rPr>
          <w:color w:val="EE0000"/>
          <w:sz w:val="32"/>
          <w:szCs w:val="32"/>
          <w:lang w:bidi="ar"/>
        </w:rPr>
        <w:t>电炉连续加料技术</w:t>
      </w:r>
      <w:bookmarkEnd w:id="73"/>
    </w:p>
    <w:p w14:paraId="37DF842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钢铁行业电炉连续加料技术是近年来发展迅速的先进低碳节能工艺，旨在提升电炉冶炼效率、降低能耗和减少碳排放。</w:t>
      </w:r>
    </w:p>
    <w:p w14:paraId="14DED9D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一、技术原理</w:t>
      </w:r>
    </w:p>
    <w:p w14:paraId="4456D92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电炉连续加料技术通过优化传统间歇式加料方式，实现废钢或直接还原铁（</w:t>
      </w:r>
      <w:r>
        <w:rPr>
          <w:rFonts w:ascii="Times New Roman" w:eastAsia="宋体" w:hAnsi="Times New Roman"/>
        </w:rPr>
        <w:t>DRI</w:t>
      </w:r>
      <w:r>
        <w:rPr>
          <w:rFonts w:ascii="Times New Roman" w:eastAsia="宋体" w:hAnsi="Times New Roman"/>
        </w:rPr>
        <w:t>）的连续、均匀加入，主要分为两种形式：</w:t>
      </w:r>
    </w:p>
    <w:p w14:paraId="52D4954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连续废钢加料系统：通过输送带或振动给料机将废钢分批、连续加入电炉，避免炉盖频繁开启导致的能量损失。</w:t>
      </w:r>
    </w:p>
    <w:p w14:paraId="40700A9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2.Consteel®</w:t>
      </w:r>
      <w:r>
        <w:rPr>
          <w:rFonts w:ascii="Times New Roman" w:eastAsia="宋体" w:hAnsi="Times New Roman"/>
        </w:rPr>
        <w:t>工艺：废钢在预热输送带上与电炉烟气逆向接触，利用烟气余热预热废钢至</w:t>
      </w:r>
      <w:r>
        <w:rPr>
          <w:rFonts w:ascii="Times New Roman" w:eastAsia="宋体" w:hAnsi="Times New Roman"/>
        </w:rPr>
        <w:t>500~800℃</w:t>
      </w:r>
      <w:r>
        <w:rPr>
          <w:rFonts w:ascii="Times New Roman" w:eastAsia="宋体" w:hAnsi="Times New Roman"/>
        </w:rPr>
        <w:t>，再连续送入电炉，显著降低电耗。</w:t>
      </w:r>
    </w:p>
    <w:p w14:paraId="2553A42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二、核心优势（低碳节能效果）</w:t>
      </w:r>
    </w:p>
    <w:p w14:paraId="14CDC08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降低电耗</w:t>
      </w:r>
    </w:p>
    <w:p w14:paraId="345F58F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废钢预热可减少电炉加热所需能量，吨钢电耗降低</w:t>
      </w:r>
      <w:r>
        <w:rPr>
          <w:rFonts w:ascii="Times New Roman" w:eastAsia="宋体" w:hAnsi="Times New Roman"/>
        </w:rPr>
        <w:t>50~100kWh</w:t>
      </w:r>
      <w:r>
        <w:rPr>
          <w:rFonts w:ascii="Times New Roman" w:eastAsia="宋体" w:hAnsi="Times New Roman"/>
        </w:rPr>
        <w:t>（传统电炉约</w:t>
      </w:r>
      <w:r>
        <w:rPr>
          <w:rFonts w:ascii="Times New Roman" w:eastAsia="宋体" w:hAnsi="Times New Roman"/>
        </w:rPr>
        <w:t>350~450kWh/t</w:t>
      </w:r>
      <w:r>
        <w:rPr>
          <w:rFonts w:ascii="Times New Roman" w:eastAsia="宋体" w:hAnsi="Times New Roman"/>
        </w:rPr>
        <w:t>）。</w:t>
      </w:r>
    </w:p>
    <w:p w14:paraId="48E449A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连续加料减少炉盖开启时间，减少辐射热损失。</w:t>
      </w:r>
    </w:p>
    <w:p w14:paraId="78EB652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减少碳排放</w:t>
      </w:r>
    </w:p>
    <w:p w14:paraId="7994C4A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电耗下降直接降低间接排放（按中国电网水平，吨钢减少约</w:t>
      </w:r>
      <w:r>
        <w:rPr>
          <w:rFonts w:ascii="Times New Roman" w:eastAsia="宋体" w:hAnsi="Times New Roman"/>
        </w:rPr>
        <w:t>30~50kgCO₂</w:t>
      </w:r>
      <w:r>
        <w:rPr>
          <w:rFonts w:ascii="Times New Roman" w:eastAsia="宋体" w:hAnsi="Times New Roman"/>
        </w:rPr>
        <w:t>）。</w:t>
      </w:r>
    </w:p>
    <w:p w14:paraId="5B488D0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结合绿电（风电、光伏），碳排放可进一步下降</w:t>
      </w:r>
      <w:r>
        <w:rPr>
          <w:rFonts w:ascii="Times New Roman" w:eastAsia="宋体" w:hAnsi="Times New Roman"/>
        </w:rPr>
        <w:t>80%</w:t>
      </w:r>
      <w:r>
        <w:rPr>
          <w:rFonts w:ascii="Times New Roman" w:eastAsia="宋体" w:hAnsi="Times New Roman"/>
        </w:rPr>
        <w:t>以上。</w:t>
      </w:r>
    </w:p>
    <w:p w14:paraId="09577AC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提高生产效率</w:t>
      </w:r>
    </w:p>
    <w:p w14:paraId="7C0EA67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冶炼周期缩短</w:t>
      </w:r>
      <w:r>
        <w:rPr>
          <w:rFonts w:ascii="Times New Roman" w:eastAsia="宋体" w:hAnsi="Times New Roman"/>
        </w:rPr>
        <w:t>10%~20%</w:t>
      </w:r>
      <w:r>
        <w:rPr>
          <w:rFonts w:ascii="Times New Roman" w:eastAsia="宋体" w:hAnsi="Times New Roman"/>
        </w:rPr>
        <w:t>，产能提升</w:t>
      </w:r>
      <w:r>
        <w:rPr>
          <w:rFonts w:ascii="Times New Roman" w:eastAsia="宋体" w:hAnsi="Times New Roman"/>
        </w:rPr>
        <w:t>15%~30%</w:t>
      </w:r>
      <w:r>
        <w:rPr>
          <w:rFonts w:ascii="Times New Roman" w:eastAsia="宋体" w:hAnsi="Times New Roman"/>
        </w:rPr>
        <w:t>。</w:t>
      </w:r>
    </w:p>
    <w:p w14:paraId="59162D6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减少电极消耗和耐火材料损耗。</w:t>
      </w:r>
    </w:p>
    <w:p w14:paraId="42D99FF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改善冶金性能</w:t>
      </w:r>
    </w:p>
    <w:p w14:paraId="31DA99C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熔池温度更稳定，钢水成分均匀性提高。</w:t>
      </w:r>
    </w:p>
    <w:p w14:paraId="2A493E7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烟气排放量减少，粉尘和</w:t>
      </w:r>
      <w:r>
        <w:rPr>
          <w:rFonts w:ascii="Times New Roman" w:eastAsia="宋体" w:hAnsi="Times New Roman"/>
        </w:rPr>
        <w:t>NOx</w:t>
      </w:r>
      <w:r>
        <w:rPr>
          <w:rFonts w:ascii="Times New Roman" w:eastAsia="宋体" w:hAnsi="Times New Roman"/>
        </w:rPr>
        <w:t>生成量降低。</w:t>
      </w:r>
    </w:p>
    <w:p w14:paraId="56EEC57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三、关键技术组成</w:t>
      </w:r>
    </w:p>
    <w:p w14:paraId="2119EC0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废钢预热系统</w:t>
      </w:r>
    </w:p>
    <w:p w14:paraId="7A7F955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利用电炉高温烟气（</w:t>
      </w:r>
      <w:r>
        <w:rPr>
          <w:rFonts w:ascii="Times New Roman" w:eastAsia="宋体" w:hAnsi="Times New Roman"/>
        </w:rPr>
        <w:t>1200~1400℃</w:t>
      </w:r>
      <w:r>
        <w:rPr>
          <w:rFonts w:ascii="Times New Roman" w:eastAsia="宋体" w:hAnsi="Times New Roman"/>
        </w:rPr>
        <w:t>）预热废钢，热回收效率达</w:t>
      </w:r>
      <w:r>
        <w:rPr>
          <w:rFonts w:ascii="Times New Roman" w:eastAsia="宋体" w:hAnsi="Times New Roman"/>
        </w:rPr>
        <w:t>60%</w:t>
      </w:r>
      <w:r>
        <w:rPr>
          <w:rFonts w:ascii="Times New Roman" w:eastAsia="宋体" w:hAnsi="Times New Roman"/>
        </w:rPr>
        <w:t>以上。</w:t>
      </w:r>
    </w:p>
    <w:p w14:paraId="0B900BB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密闭输送与加料控制</w:t>
      </w:r>
    </w:p>
    <w:p w14:paraId="301D088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全封闭输送带防止扬尘，智能控制系统调节加料速度与电炉功率匹配。</w:t>
      </w:r>
    </w:p>
    <w:p w14:paraId="64DCCF4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余热回收装置</w:t>
      </w:r>
    </w:p>
    <w:p w14:paraId="0607AA8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配套余热锅炉或热电联产系统，进一步回收烟气余热。</w:t>
      </w:r>
    </w:p>
    <w:p w14:paraId="6F260CE7"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21C9F088"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5B1D5990" w14:textId="0D0420B7" w:rsidR="003D32A4" w:rsidRDefault="004E0175" w:rsidP="003D32A4">
      <w:pPr>
        <w:pStyle w:val="1"/>
        <w:spacing w:before="0" w:after="0" w:line="360" w:lineRule="auto"/>
        <w:jc w:val="center"/>
        <w:rPr>
          <w:color w:val="EE0000"/>
          <w:sz w:val="32"/>
          <w:szCs w:val="32"/>
          <w:lang w:bidi="ar"/>
        </w:rPr>
      </w:pPr>
      <w:bookmarkStart w:id="74" w:name="_Toc206748266"/>
      <w:r>
        <w:rPr>
          <w:color w:val="EE0000"/>
          <w:sz w:val="32"/>
          <w:szCs w:val="32"/>
          <w:lang w:bidi="ar"/>
        </w:rPr>
        <w:lastRenderedPageBreak/>
        <w:t>技术名称：</w:t>
      </w:r>
      <w:r w:rsidR="003D32A4">
        <w:rPr>
          <w:color w:val="EE0000"/>
          <w:sz w:val="32"/>
          <w:szCs w:val="32"/>
          <w:lang w:bidi="ar"/>
        </w:rPr>
        <w:t>低热值煤气燃机联合循环（</w:t>
      </w:r>
      <w:r w:rsidR="003D32A4">
        <w:rPr>
          <w:color w:val="EE0000"/>
          <w:sz w:val="32"/>
          <w:szCs w:val="32"/>
          <w:lang w:bidi="ar"/>
        </w:rPr>
        <w:t>CCPP</w:t>
      </w:r>
      <w:r w:rsidR="003D32A4">
        <w:rPr>
          <w:color w:val="EE0000"/>
          <w:sz w:val="32"/>
          <w:szCs w:val="32"/>
          <w:lang w:bidi="ar"/>
        </w:rPr>
        <w:t>）发电技术</w:t>
      </w:r>
      <w:bookmarkEnd w:id="74"/>
    </w:p>
    <w:p w14:paraId="1001C01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钢铁行业低热值煤气燃机联合循环（</w:t>
      </w:r>
      <w:r>
        <w:rPr>
          <w:rFonts w:ascii="Times New Roman" w:eastAsia="宋体" w:hAnsi="Times New Roman"/>
        </w:rPr>
        <w:t>CCPP</w:t>
      </w:r>
      <w:r>
        <w:rPr>
          <w:rFonts w:ascii="Times New Roman" w:eastAsia="宋体" w:hAnsi="Times New Roman"/>
        </w:rPr>
        <w:t>）发电技术是一种高效、节能、低碳的能源利用方案，尤其适用于钢铁企业副产煤气（如高炉煤气、转炉煤气等）的资源化利用。</w:t>
      </w:r>
    </w:p>
    <w:p w14:paraId="2E32A62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一、技术原理</w:t>
      </w:r>
    </w:p>
    <w:p w14:paraId="681C9BF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煤气净化与加压</w:t>
      </w:r>
    </w:p>
    <w:p w14:paraId="2C98AB0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低热值煤气（热值通常为</w:t>
      </w:r>
      <w:r>
        <w:rPr>
          <w:rFonts w:ascii="Times New Roman" w:eastAsia="宋体" w:hAnsi="Times New Roman"/>
        </w:rPr>
        <w:t>34MJ/Nm³</w:t>
      </w:r>
      <w:r>
        <w:rPr>
          <w:rFonts w:ascii="Times New Roman" w:eastAsia="宋体" w:hAnsi="Times New Roman"/>
        </w:rPr>
        <w:t>）首先通过湿式电除尘器去除粉尘、硫化物等杂质，确保燃气清洁度，减少设备腐蚀和排放污染。</w:t>
      </w:r>
    </w:p>
    <w:p w14:paraId="77E6D46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净化后的煤气经专用压缩机加压至</w:t>
      </w:r>
      <w:r>
        <w:rPr>
          <w:rFonts w:ascii="Times New Roman" w:eastAsia="宋体" w:hAnsi="Times New Roman"/>
        </w:rPr>
        <w:t>13MPa</w:t>
      </w:r>
      <w:r>
        <w:rPr>
          <w:rFonts w:ascii="Times New Roman" w:eastAsia="宋体" w:hAnsi="Times New Roman"/>
        </w:rPr>
        <w:t>，提高燃烧效率并适应燃气轮机需求。</w:t>
      </w:r>
    </w:p>
    <w:p w14:paraId="6D6F8CF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燃烧与发电</w:t>
      </w:r>
    </w:p>
    <w:p w14:paraId="6B7F00C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加压煤气与空气压缩机提供的高压空气在燃烧室内混合燃烧，生成高温高压烟气（温度可达</w:t>
      </w:r>
      <w:r>
        <w:rPr>
          <w:rFonts w:ascii="Times New Roman" w:eastAsia="宋体" w:hAnsi="Times New Roman"/>
        </w:rPr>
        <w:t>1100-1300℃</w:t>
      </w:r>
      <w:r>
        <w:rPr>
          <w:rFonts w:ascii="Times New Roman" w:eastAsia="宋体" w:hAnsi="Times New Roman"/>
        </w:rPr>
        <w:t>）。</w:t>
      </w:r>
    </w:p>
    <w:p w14:paraId="024E66B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高温烟气驱动燃气透平膨胀做功，带动燃气轮机发电机组发电（效率约</w:t>
      </w:r>
      <w:r>
        <w:rPr>
          <w:rFonts w:ascii="Times New Roman" w:eastAsia="宋体" w:hAnsi="Times New Roman"/>
        </w:rPr>
        <w:t>30-35%</w:t>
      </w:r>
      <w:r>
        <w:rPr>
          <w:rFonts w:ascii="Times New Roman" w:eastAsia="宋体" w:hAnsi="Times New Roman"/>
        </w:rPr>
        <w:t>）。</w:t>
      </w:r>
    </w:p>
    <w:p w14:paraId="14C6E41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余热回收与联合循环</w:t>
      </w:r>
    </w:p>
    <w:p w14:paraId="2D28A13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燃气轮机排出的中温烟气（</w:t>
      </w:r>
      <w:r>
        <w:rPr>
          <w:rFonts w:ascii="Times New Roman" w:eastAsia="宋体" w:hAnsi="Times New Roman"/>
        </w:rPr>
        <w:t>500-600℃</w:t>
      </w:r>
      <w:r>
        <w:rPr>
          <w:rFonts w:ascii="Times New Roman" w:eastAsia="宋体" w:hAnsi="Times New Roman"/>
        </w:rPr>
        <w:t>）进入余热锅炉，产生高温高压蒸汽（</w:t>
      </w:r>
      <w:r>
        <w:rPr>
          <w:rFonts w:ascii="Times New Roman" w:eastAsia="宋体" w:hAnsi="Times New Roman"/>
        </w:rPr>
        <w:t>410MPa</w:t>
      </w:r>
      <w:r>
        <w:rPr>
          <w:rFonts w:ascii="Times New Roman" w:eastAsia="宋体" w:hAnsi="Times New Roman"/>
        </w:rPr>
        <w:t>）。</w:t>
      </w:r>
    </w:p>
    <w:p w14:paraId="0ABCC20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蒸汽驱动汽轮发电机组二次发电，形成</w:t>
      </w:r>
      <w:r>
        <w:rPr>
          <w:rFonts w:ascii="Times New Roman" w:eastAsia="宋体" w:hAnsi="Times New Roman"/>
        </w:rPr>
        <w:t>“</w:t>
      </w:r>
      <w:r>
        <w:rPr>
          <w:rFonts w:ascii="Times New Roman" w:eastAsia="宋体" w:hAnsi="Times New Roman"/>
        </w:rPr>
        <w:t>燃气蒸汽联合循环</w:t>
      </w:r>
      <w:r>
        <w:rPr>
          <w:rFonts w:ascii="Times New Roman" w:eastAsia="宋体" w:hAnsi="Times New Roman"/>
        </w:rPr>
        <w:t>”</w:t>
      </w:r>
      <w:r>
        <w:rPr>
          <w:rFonts w:ascii="Times New Roman" w:eastAsia="宋体" w:hAnsi="Times New Roman"/>
        </w:rPr>
        <w:t>，总发电效率可达</w:t>
      </w:r>
      <w:r>
        <w:rPr>
          <w:rFonts w:ascii="Times New Roman" w:eastAsia="宋体" w:hAnsi="Times New Roman"/>
        </w:rPr>
        <w:t>45-50%</w:t>
      </w:r>
      <w:r>
        <w:rPr>
          <w:rFonts w:ascii="Times New Roman" w:eastAsia="宋体" w:hAnsi="Times New Roman"/>
        </w:rPr>
        <w:t>，显著高于传统锅炉发电（</w:t>
      </w:r>
      <w:r>
        <w:rPr>
          <w:rFonts w:ascii="Times New Roman" w:eastAsia="宋体" w:hAnsi="Times New Roman"/>
        </w:rPr>
        <w:t>35%</w:t>
      </w:r>
      <w:r>
        <w:rPr>
          <w:rFonts w:ascii="Times New Roman" w:eastAsia="宋体" w:hAnsi="Times New Roman"/>
        </w:rPr>
        <w:t>以下）。</w:t>
      </w:r>
    </w:p>
    <w:p w14:paraId="066D19C2"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二、节能低碳优势</w:t>
      </w:r>
    </w:p>
    <w:p w14:paraId="2281E15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高效能源利用</w:t>
      </w:r>
    </w:p>
    <w:p w14:paraId="6BADE95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燃料适应性广：可将钢铁厂富余的低热值煤气（传统燃烧方式效率低）转化为高品位电能，能源利用率提升</w:t>
      </w:r>
      <w:r>
        <w:rPr>
          <w:rFonts w:ascii="Times New Roman" w:eastAsia="宋体" w:hAnsi="Times New Roman"/>
        </w:rPr>
        <w:t>20%</w:t>
      </w:r>
      <w:r>
        <w:rPr>
          <w:rFonts w:ascii="Times New Roman" w:eastAsia="宋体" w:hAnsi="Times New Roman"/>
        </w:rPr>
        <w:t>以上。</w:t>
      </w:r>
    </w:p>
    <w:p w14:paraId="09DCC32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联合循环效率高：通过燃气轮机与蒸汽轮机梯级利用能量，系统综合效率较单循环提高</w:t>
      </w:r>
      <w:r>
        <w:rPr>
          <w:rFonts w:ascii="Times New Roman" w:eastAsia="宋体" w:hAnsi="Times New Roman"/>
        </w:rPr>
        <w:t>10-15</w:t>
      </w:r>
      <w:r>
        <w:rPr>
          <w:rFonts w:ascii="Times New Roman" w:eastAsia="宋体" w:hAnsi="Times New Roman"/>
        </w:rPr>
        <w:t>个百分点。</w:t>
      </w:r>
    </w:p>
    <w:p w14:paraId="7537C3B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显著减排效果</w:t>
      </w:r>
    </w:p>
    <w:p w14:paraId="775D7E0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CO₂</w:t>
      </w:r>
      <w:r>
        <w:rPr>
          <w:rFonts w:ascii="Times New Roman" w:eastAsia="宋体" w:hAnsi="Times New Roman"/>
        </w:rPr>
        <w:t>减排：单位发电煤耗降低，</w:t>
      </w:r>
      <w:r>
        <w:rPr>
          <w:rFonts w:ascii="Times New Roman" w:eastAsia="宋体" w:hAnsi="Times New Roman"/>
        </w:rPr>
        <w:t>CO₂</w:t>
      </w:r>
      <w:r>
        <w:rPr>
          <w:rFonts w:ascii="Times New Roman" w:eastAsia="宋体" w:hAnsi="Times New Roman"/>
        </w:rPr>
        <w:t>排放量较燃煤电厂减少</w:t>
      </w:r>
      <w:r>
        <w:rPr>
          <w:rFonts w:ascii="Times New Roman" w:eastAsia="宋体" w:hAnsi="Times New Roman"/>
        </w:rPr>
        <w:t>40-50%</w:t>
      </w:r>
      <w:r>
        <w:rPr>
          <w:rFonts w:ascii="Times New Roman" w:eastAsia="宋体" w:hAnsi="Times New Roman"/>
        </w:rPr>
        <w:t>。</w:t>
      </w:r>
    </w:p>
    <w:p w14:paraId="58B7E3D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污染物控制：湿式电除尘技术协同脱除</w:t>
      </w:r>
      <w:r>
        <w:rPr>
          <w:rFonts w:ascii="Times New Roman" w:eastAsia="宋体" w:hAnsi="Times New Roman"/>
        </w:rPr>
        <w:t>SO₂</w:t>
      </w:r>
      <w:r>
        <w:rPr>
          <w:rFonts w:ascii="Times New Roman" w:eastAsia="宋体" w:hAnsi="Times New Roman"/>
        </w:rPr>
        <w:t>、</w:t>
      </w:r>
      <w:r>
        <w:rPr>
          <w:rFonts w:ascii="Times New Roman" w:eastAsia="宋体" w:hAnsi="Times New Roman"/>
        </w:rPr>
        <w:t>NOx</w:t>
      </w:r>
      <w:r>
        <w:rPr>
          <w:rFonts w:ascii="Times New Roman" w:eastAsia="宋体" w:hAnsi="Times New Roman"/>
        </w:rPr>
        <w:t>和颗粒物，满足超低排放标准（如</w:t>
      </w:r>
      <w:r>
        <w:rPr>
          <w:rFonts w:ascii="Times New Roman" w:eastAsia="宋体" w:hAnsi="Times New Roman"/>
        </w:rPr>
        <w:t>SO₂</w:t>
      </w:r>
      <w:r>
        <w:rPr>
          <w:rFonts w:ascii="Times New Roman" w:eastAsia="宋体" w:hAnsi="Times New Roman"/>
        </w:rPr>
        <w:t>＜</w:t>
      </w:r>
      <w:r>
        <w:rPr>
          <w:rFonts w:ascii="Times New Roman" w:eastAsia="宋体" w:hAnsi="Times New Roman"/>
        </w:rPr>
        <w:t>35mg/Nm³</w:t>
      </w:r>
      <w:r>
        <w:rPr>
          <w:rFonts w:ascii="Times New Roman" w:eastAsia="宋体" w:hAnsi="Times New Roman"/>
        </w:rPr>
        <w:t>、粉尘＜</w:t>
      </w:r>
      <w:r>
        <w:rPr>
          <w:rFonts w:ascii="Times New Roman" w:eastAsia="宋体" w:hAnsi="Times New Roman"/>
        </w:rPr>
        <w:t>10mg/Nm³</w:t>
      </w:r>
      <w:r>
        <w:rPr>
          <w:rFonts w:ascii="Times New Roman" w:eastAsia="宋体" w:hAnsi="Times New Roman"/>
        </w:rPr>
        <w:t>）。</w:t>
      </w:r>
    </w:p>
    <w:p w14:paraId="21ADD76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减少煤气放散：避免低热值煤气直接排空或火炬燃烧造成的污染和能源浪费。</w:t>
      </w:r>
    </w:p>
    <w:p w14:paraId="252E3C4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低碳工艺协同</w:t>
      </w:r>
    </w:p>
    <w:p w14:paraId="79CB34C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可与碳捕集与封存（</w:t>
      </w:r>
      <w:r>
        <w:rPr>
          <w:rFonts w:ascii="Times New Roman" w:eastAsia="宋体" w:hAnsi="Times New Roman"/>
        </w:rPr>
        <w:t>CCUS</w:t>
      </w:r>
      <w:r>
        <w:rPr>
          <w:rFonts w:ascii="Times New Roman" w:eastAsia="宋体" w:hAnsi="Times New Roman"/>
        </w:rPr>
        <w:t>）技术结合，进一步降低碳足迹。</w:t>
      </w:r>
    </w:p>
    <w:p w14:paraId="03B5817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为钢铁企业提供稳定自备电源，减少外购电力的间接排放。</w:t>
      </w:r>
    </w:p>
    <w:p w14:paraId="6534F97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经济效益与社会效益</w:t>
      </w:r>
    </w:p>
    <w:p w14:paraId="3C53236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降低钢铁企业用电成本，副产煤气发电的度电成本仅为外购电的</w:t>
      </w:r>
      <w:r>
        <w:rPr>
          <w:rFonts w:ascii="Times New Roman" w:eastAsia="宋体" w:hAnsi="Times New Roman"/>
        </w:rPr>
        <w:t>50-70%</w:t>
      </w:r>
      <w:r>
        <w:rPr>
          <w:rFonts w:ascii="Times New Roman" w:eastAsia="宋体" w:hAnsi="Times New Roman"/>
        </w:rPr>
        <w:t>。</w:t>
      </w:r>
    </w:p>
    <w:p w14:paraId="5C81B96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符合国家</w:t>
      </w:r>
      <w:r>
        <w:rPr>
          <w:rFonts w:ascii="Times New Roman" w:eastAsia="宋体" w:hAnsi="Times New Roman"/>
        </w:rPr>
        <w:t>“</w:t>
      </w:r>
      <w:r>
        <w:rPr>
          <w:rFonts w:ascii="Times New Roman" w:eastAsia="宋体" w:hAnsi="Times New Roman"/>
        </w:rPr>
        <w:t>双碳</w:t>
      </w:r>
      <w:r>
        <w:rPr>
          <w:rFonts w:ascii="Times New Roman" w:eastAsia="宋体" w:hAnsi="Times New Roman"/>
        </w:rPr>
        <w:t>”</w:t>
      </w:r>
      <w:r>
        <w:rPr>
          <w:rFonts w:ascii="Times New Roman" w:eastAsia="宋体" w:hAnsi="Times New Roman"/>
        </w:rPr>
        <w:t>政策，助力钢铁行业绿色转型。</w:t>
      </w:r>
    </w:p>
    <w:p w14:paraId="77B16FFD"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6D222E20"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53506D25" w14:textId="0F28239B" w:rsidR="003D32A4" w:rsidRDefault="004E0175" w:rsidP="003D32A4">
      <w:pPr>
        <w:pStyle w:val="1"/>
        <w:spacing w:before="0" w:after="0" w:line="360" w:lineRule="auto"/>
        <w:jc w:val="center"/>
        <w:rPr>
          <w:rFonts w:ascii="Times New Roman" w:eastAsia="宋体" w:hAnsi="Times New Roman" w:cs="Times New Roman"/>
          <w:color w:val="000000"/>
          <w:sz w:val="24"/>
        </w:rPr>
      </w:pPr>
      <w:bookmarkStart w:id="75" w:name="_Toc206748267"/>
      <w:r>
        <w:rPr>
          <w:color w:val="EE0000"/>
          <w:sz w:val="32"/>
          <w:szCs w:val="32"/>
          <w:lang w:bidi="ar"/>
        </w:rPr>
        <w:lastRenderedPageBreak/>
        <w:t>技术名称：</w:t>
      </w:r>
      <w:r w:rsidR="003D32A4">
        <w:rPr>
          <w:color w:val="EE0000"/>
          <w:sz w:val="32"/>
          <w:szCs w:val="32"/>
          <w:lang w:bidi="ar"/>
        </w:rPr>
        <w:t>电炉连续测温技术</w:t>
      </w:r>
      <w:bookmarkEnd w:id="75"/>
    </w:p>
    <w:p w14:paraId="4F78177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钢铁行业电炉连续测温先进低碳节能技术是推动绿色制造和可持续发展的重要方向。钢铁行业电炉的连续测温与低碳节能正逐步实现智能化、高效化，成为绿色钢铁转型的核心驱动力之一。</w:t>
      </w:r>
    </w:p>
    <w:p w14:paraId="4D28B66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1.</w:t>
      </w:r>
      <w:r>
        <w:rPr>
          <w:rStyle w:val="a4"/>
          <w:rFonts w:ascii="Times New Roman" w:eastAsia="宋体" w:hAnsi="Times New Roman"/>
          <w:color w:val="000000"/>
          <w:shd w:val="clear" w:color="auto" w:fill="FFFFFF"/>
        </w:rPr>
        <w:t>红外连续测温技术</w:t>
      </w:r>
    </w:p>
    <w:p w14:paraId="2DE956A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原理：通过非接触式红外传感器实时监测电炉内钢水或炉膛温度，结合光谱分析和算法校正，实现高精度（</w:t>
      </w:r>
      <w:r>
        <w:rPr>
          <w:rFonts w:ascii="Times New Roman" w:eastAsia="宋体" w:hAnsi="Times New Roman"/>
          <w:color w:val="000000"/>
          <w:shd w:val="clear" w:color="auto" w:fill="FFFFFF"/>
        </w:rPr>
        <w:t>±5℃</w:t>
      </w:r>
      <w:r>
        <w:rPr>
          <w:rFonts w:ascii="Times New Roman" w:eastAsia="宋体" w:hAnsi="Times New Roman"/>
          <w:color w:val="000000"/>
          <w:shd w:val="clear" w:color="auto" w:fill="FFFFFF"/>
        </w:rPr>
        <w:t>以内）连续测温。</w:t>
      </w:r>
    </w:p>
    <w:p w14:paraId="6BAEB72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优势：</w:t>
      </w:r>
    </w:p>
    <w:p w14:paraId="28B48B7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避免传统热电偶的间歇测量和损耗，减少维护成本。</w:t>
      </w:r>
    </w:p>
    <w:p w14:paraId="31570E4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动态调节电炉功率，避免过热或能源浪费。</w:t>
      </w:r>
    </w:p>
    <w:p w14:paraId="73CC710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适用于电弧炉（</w:t>
      </w:r>
      <w:r>
        <w:rPr>
          <w:rFonts w:ascii="Times New Roman" w:eastAsia="宋体" w:hAnsi="Times New Roman"/>
          <w:color w:val="000000"/>
          <w:shd w:val="clear" w:color="auto" w:fill="FFFFFF"/>
        </w:rPr>
        <w:t>EAF</w:t>
      </w:r>
      <w:r>
        <w:rPr>
          <w:rFonts w:ascii="Times New Roman" w:eastAsia="宋体" w:hAnsi="Times New Roman"/>
          <w:color w:val="000000"/>
          <w:shd w:val="clear" w:color="auto" w:fill="FFFFFF"/>
        </w:rPr>
        <w:t>）、钢包精炼炉（</w:t>
      </w:r>
      <w:r>
        <w:rPr>
          <w:rFonts w:ascii="Times New Roman" w:eastAsia="宋体" w:hAnsi="Times New Roman"/>
          <w:color w:val="000000"/>
          <w:shd w:val="clear" w:color="auto" w:fill="FFFFFF"/>
        </w:rPr>
        <w:t>LF</w:t>
      </w:r>
      <w:r>
        <w:rPr>
          <w:rFonts w:ascii="Times New Roman" w:eastAsia="宋体" w:hAnsi="Times New Roman"/>
          <w:color w:val="000000"/>
          <w:shd w:val="clear" w:color="auto" w:fill="FFFFFF"/>
        </w:rPr>
        <w:t>）等场景。</w:t>
      </w:r>
    </w:p>
    <w:p w14:paraId="0519A15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2.</w:t>
      </w:r>
      <w:r>
        <w:rPr>
          <w:rStyle w:val="a4"/>
          <w:rFonts w:ascii="Times New Roman" w:eastAsia="宋体" w:hAnsi="Times New Roman"/>
          <w:color w:val="000000"/>
          <w:shd w:val="clear" w:color="auto" w:fill="FFFFFF"/>
        </w:rPr>
        <w:t>智能电极调节系统</w:t>
      </w:r>
    </w:p>
    <w:p w14:paraId="43505C0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技术核心：基于连续测温数据，动态控制电炉电极的升降和电流输入，优化熔炼过程。</w:t>
      </w:r>
    </w:p>
    <w:p w14:paraId="7CE854C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节能效果：</w:t>
      </w:r>
    </w:p>
    <w:p w14:paraId="780A6D3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减少电弧波动导致的能量损失，电耗降低</w:t>
      </w:r>
      <w:r>
        <w:rPr>
          <w:rFonts w:ascii="Times New Roman" w:eastAsia="宋体" w:hAnsi="Times New Roman"/>
          <w:color w:val="000000"/>
          <w:shd w:val="clear" w:color="auto" w:fill="FFFFFF"/>
        </w:rPr>
        <w:t>5~10%</w:t>
      </w:r>
      <w:r>
        <w:rPr>
          <w:rFonts w:ascii="Times New Roman" w:eastAsia="宋体" w:hAnsi="Times New Roman"/>
          <w:color w:val="000000"/>
          <w:shd w:val="clear" w:color="auto" w:fill="FFFFFF"/>
        </w:rPr>
        <w:t>。</w:t>
      </w:r>
    </w:p>
    <w:p w14:paraId="430D36C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缩短冶炼周期，提高生产效率。</w:t>
      </w:r>
    </w:p>
    <w:p w14:paraId="6CFBD2C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3.</w:t>
      </w:r>
      <w:r>
        <w:rPr>
          <w:rStyle w:val="a4"/>
          <w:rFonts w:ascii="Times New Roman" w:eastAsia="宋体" w:hAnsi="Times New Roman"/>
          <w:color w:val="000000"/>
          <w:shd w:val="clear" w:color="auto" w:fill="FFFFFF"/>
        </w:rPr>
        <w:t>废钢预热与烟气余热回收</w:t>
      </w:r>
    </w:p>
    <w:p w14:paraId="13D2E02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连续测温的作用：精准控制废钢预热温度（通常</w:t>
      </w:r>
      <w:r>
        <w:rPr>
          <w:rFonts w:ascii="Times New Roman" w:eastAsia="宋体" w:hAnsi="Times New Roman"/>
          <w:color w:val="000000"/>
          <w:shd w:val="clear" w:color="auto" w:fill="FFFFFF"/>
        </w:rPr>
        <w:t>800~1000℃</w:t>
      </w:r>
      <w:r>
        <w:rPr>
          <w:rFonts w:ascii="Times New Roman" w:eastAsia="宋体" w:hAnsi="Times New Roman"/>
          <w:color w:val="000000"/>
          <w:shd w:val="clear" w:color="auto" w:fill="FFFFFF"/>
        </w:rPr>
        <w:t>），避免过热或热量不足。</w:t>
      </w:r>
    </w:p>
    <w:p w14:paraId="1BED544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配套技术：</w:t>
      </w:r>
    </w:p>
    <w:p w14:paraId="7AC76FD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烟气余热回收：利用高温烟气预热废钢或发电，能源利用率提升</w:t>
      </w:r>
      <w:r>
        <w:rPr>
          <w:rFonts w:ascii="Times New Roman" w:eastAsia="宋体" w:hAnsi="Times New Roman"/>
          <w:color w:val="000000"/>
          <w:shd w:val="clear" w:color="auto" w:fill="FFFFFF"/>
        </w:rPr>
        <w:t>20%</w:t>
      </w:r>
      <w:r>
        <w:rPr>
          <w:rFonts w:ascii="Times New Roman" w:eastAsia="宋体" w:hAnsi="Times New Roman"/>
          <w:color w:val="000000"/>
          <w:shd w:val="clear" w:color="auto" w:fill="FFFFFF"/>
        </w:rPr>
        <w:t>以上。</w:t>
      </w:r>
    </w:p>
    <w:p w14:paraId="501AD74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双预热电炉：如</w:t>
      </w:r>
      <w:proofErr w:type="spellStart"/>
      <w:r>
        <w:rPr>
          <w:rFonts w:ascii="Times New Roman" w:eastAsia="宋体" w:hAnsi="Times New Roman"/>
          <w:color w:val="000000"/>
          <w:shd w:val="clear" w:color="auto" w:fill="FFFFFF"/>
        </w:rPr>
        <w:t>Consteel</w:t>
      </w:r>
      <w:proofErr w:type="spellEnd"/>
      <w:r>
        <w:rPr>
          <w:rFonts w:ascii="Times New Roman" w:eastAsia="宋体" w:hAnsi="Times New Roman"/>
          <w:color w:val="000000"/>
          <w:shd w:val="clear" w:color="auto" w:fill="FFFFFF"/>
        </w:rPr>
        <w:t>电炉，结合连续测温与废钢连续加料，吨钢能耗降至</w:t>
      </w:r>
      <w:r>
        <w:rPr>
          <w:rFonts w:ascii="Times New Roman" w:eastAsia="宋体" w:hAnsi="Times New Roman"/>
          <w:color w:val="000000"/>
          <w:shd w:val="clear" w:color="auto" w:fill="FFFFFF"/>
        </w:rPr>
        <w:t>300kWh</w:t>
      </w:r>
      <w:r>
        <w:rPr>
          <w:rFonts w:ascii="Times New Roman" w:eastAsia="宋体" w:hAnsi="Times New Roman"/>
          <w:color w:val="000000"/>
          <w:shd w:val="clear" w:color="auto" w:fill="FFFFFF"/>
        </w:rPr>
        <w:t>以下。</w:t>
      </w:r>
    </w:p>
    <w:p w14:paraId="30C1E450"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4.</w:t>
      </w:r>
      <w:r>
        <w:rPr>
          <w:rStyle w:val="a4"/>
          <w:rFonts w:ascii="Times New Roman" w:eastAsia="宋体" w:hAnsi="Times New Roman"/>
          <w:color w:val="000000"/>
          <w:shd w:val="clear" w:color="auto" w:fill="FFFFFF"/>
        </w:rPr>
        <w:t>数字孪生与</w:t>
      </w:r>
      <w:r>
        <w:rPr>
          <w:rStyle w:val="a4"/>
          <w:rFonts w:ascii="Times New Roman" w:eastAsia="宋体" w:hAnsi="Times New Roman"/>
          <w:color w:val="000000"/>
          <w:shd w:val="clear" w:color="auto" w:fill="FFFFFF"/>
        </w:rPr>
        <w:t>AI</w:t>
      </w:r>
      <w:r>
        <w:rPr>
          <w:rStyle w:val="a4"/>
          <w:rFonts w:ascii="Times New Roman" w:eastAsia="宋体" w:hAnsi="Times New Roman"/>
          <w:color w:val="000000"/>
          <w:shd w:val="clear" w:color="auto" w:fill="FFFFFF"/>
        </w:rPr>
        <w:t>优化</w:t>
      </w:r>
    </w:p>
    <w:p w14:paraId="19608DE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技术整合：</w:t>
      </w:r>
    </w:p>
    <w:p w14:paraId="2830C3A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通过连续测温数据构建电炉数字孪生模型，模拟不同工艺参数下的能耗和排放。</w:t>
      </w:r>
    </w:p>
    <w:p w14:paraId="71CE338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AI</w:t>
      </w:r>
      <w:r>
        <w:rPr>
          <w:rFonts w:ascii="Times New Roman" w:eastAsia="宋体" w:hAnsi="Times New Roman"/>
          <w:color w:val="000000"/>
          <w:shd w:val="clear" w:color="auto" w:fill="FFFFFF"/>
        </w:rPr>
        <w:t>算法预测最佳温度曲线，减少试错成本。</w:t>
      </w:r>
    </w:p>
    <w:p w14:paraId="0E9CCBA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5.</w:t>
      </w:r>
      <w:r>
        <w:rPr>
          <w:rStyle w:val="a4"/>
          <w:rFonts w:ascii="Times New Roman" w:eastAsia="宋体" w:hAnsi="Times New Roman"/>
          <w:color w:val="000000"/>
          <w:shd w:val="clear" w:color="auto" w:fill="FFFFFF"/>
        </w:rPr>
        <w:t>新型耐火材料与冷却技术</w:t>
      </w:r>
    </w:p>
    <w:p w14:paraId="303D329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连续测温的辅助作用：监测炉衬温度分布，优化冷却系统运行。</w:t>
      </w:r>
    </w:p>
    <w:p w14:paraId="36C98BF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技术示例：</w:t>
      </w:r>
    </w:p>
    <w:p w14:paraId="6D0A56E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铜钢复合冷却壁：延长炉体寿命，减少因维修导致的停炉能耗。</w:t>
      </w:r>
    </w:p>
    <w:p w14:paraId="40B5625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高辐射涂层：增强炉内热效率，降低燃料消耗。</w:t>
      </w:r>
    </w:p>
    <w:p w14:paraId="09899B77"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7F1DD621" w14:textId="70F74DBE" w:rsidR="003D32A4" w:rsidRDefault="004E0175" w:rsidP="003D32A4">
      <w:pPr>
        <w:pStyle w:val="1"/>
        <w:spacing w:before="0" w:after="0" w:line="360" w:lineRule="auto"/>
        <w:jc w:val="center"/>
        <w:rPr>
          <w:color w:val="EE0000"/>
          <w:sz w:val="32"/>
          <w:szCs w:val="32"/>
          <w:lang w:bidi="ar"/>
        </w:rPr>
      </w:pPr>
      <w:bookmarkStart w:id="76" w:name="_Toc206748268"/>
      <w:r>
        <w:rPr>
          <w:color w:val="EE0000"/>
          <w:sz w:val="32"/>
          <w:szCs w:val="32"/>
          <w:lang w:bidi="ar"/>
        </w:rPr>
        <w:lastRenderedPageBreak/>
        <w:t>技术名称：</w:t>
      </w:r>
      <w:r w:rsidR="003D32A4">
        <w:rPr>
          <w:color w:val="EE0000"/>
          <w:sz w:val="32"/>
          <w:szCs w:val="32"/>
          <w:lang w:bidi="ar"/>
        </w:rPr>
        <w:t>电炉钢渣余热回收技术</w:t>
      </w:r>
      <w:bookmarkEnd w:id="76"/>
    </w:p>
    <w:p w14:paraId="36ACAF2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钢铁行业电炉钢渣余热回收是提升能效、降低碳排放的重要技术方向。以下介绍几种先进的低碳节能技术：</w:t>
      </w:r>
    </w:p>
    <w:p w14:paraId="19C7DB5C"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1.</w:t>
      </w:r>
      <w:r>
        <w:rPr>
          <w:rStyle w:val="a4"/>
          <w:rFonts w:ascii="Times New Roman" w:eastAsia="宋体" w:hAnsi="Times New Roman"/>
          <w:color w:val="000000"/>
          <w:shd w:val="clear" w:color="auto" w:fill="FFFFFF"/>
        </w:rPr>
        <w:t>滚筒法渣处理与余热回收技术</w:t>
      </w:r>
    </w:p>
    <w:p w14:paraId="233725C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技术原理：高温钢渣（约</w:t>
      </w:r>
      <w:r>
        <w:rPr>
          <w:rFonts w:ascii="Times New Roman" w:eastAsia="宋体" w:hAnsi="Times New Roman"/>
          <w:color w:val="000000"/>
          <w:shd w:val="clear" w:color="auto" w:fill="FFFFFF"/>
        </w:rPr>
        <w:t>1500℃</w:t>
      </w:r>
      <w:r>
        <w:rPr>
          <w:rFonts w:ascii="Times New Roman" w:eastAsia="宋体" w:hAnsi="Times New Roman"/>
          <w:color w:val="000000"/>
          <w:shd w:val="clear" w:color="auto" w:fill="FFFFFF"/>
        </w:rPr>
        <w:t>）进入旋转滚筒，通过喷水冷却并破碎渣块，同时利用换热装置回收蒸汽或热水。</w:t>
      </w:r>
    </w:p>
    <w:p w14:paraId="15AFFB9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节能效果：可回收渣中</w:t>
      </w:r>
      <w:r>
        <w:rPr>
          <w:rFonts w:ascii="Times New Roman" w:eastAsia="宋体" w:hAnsi="Times New Roman"/>
          <w:color w:val="000000"/>
          <w:shd w:val="clear" w:color="auto" w:fill="FFFFFF"/>
        </w:rPr>
        <w:t>30%~50%</w:t>
      </w:r>
      <w:r>
        <w:rPr>
          <w:rFonts w:ascii="Times New Roman" w:eastAsia="宋体" w:hAnsi="Times New Roman"/>
          <w:color w:val="000000"/>
          <w:shd w:val="clear" w:color="auto" w:fill="FFFFFF"/>
        </w:rPr>
        <w:t>的热能，吨渣余热发电约</w:t>
      </w:r>
      <w:r>
        <w:rPr>
          <w:rFonts w:ascii="Times New Roman" w:eastAsia="宋体" w:hAnsi="Times New Roman"/>
          <w:color w:val="000000"/>
          <w:shd w:val="clear" w:color="auto" w:fill="FFFFFF"/>
        </w:rPr>
        <w:t>20~30kWh</w:t>
      </w:r>
      <w:r>
        <w:rPr>
          <w:rFonts w:ascii="Times New Roman" w:eastAsia="宋体" w:hAnsi="Times New Roman"/>
          <w:color w:val="000000"/>
          <w:shd w:val="clear" w:color="auto" w:fill="FFFFFF"/>
        </w:rPr>
        <w:t>。</w:t>
      </w:r>
    </w:p>
    <w:p w14:paraId="1B5466B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低碳优势：减少冷却过程的水耗和粉尘排放，结合蒸汽发电可替代部分厂区用电。</w:t>
      </w:r>
    </w:p>
    <w:p w14:paraId="0FF63D0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2.</w:t>
      </w:r>
      <w:r>
        <w:rPr>
          <w:rStyle w:val="a4"/>
          <w:rFonts w:ascii="Times New Roman" w:eastAsia="宋体" w:hAnsi="Times New Roman"/>
          <w:color w:val="000000"/>
          <w:shd w:val="clear" w:color="auto" w:fill="FFFFFF"/>
        </w:rPr>
        <w:t>风淬法</w:t>
      </w:r>
      <w:r>
        <w:rPr>
          <w:rStyle w:val="a4"/>
          <w:rFonts w:ascii="Times New Roman" w:eastAsia="宋体" w:hAnsi="Times New Roman"/>
          <w:color w:val="000000"/>
          <w:shd w:val="clear" w:color="auto" w:fill="FFFFFF"/>
        </w:rPr>
        <w:t>+</w:t>
      </w:r>
      <w:r>
        <w:rPr>
          <w:rStyle w:val="a4"/>
          <w:rFonts w:ascii="Times New Roman" w:eastAsia="宋体" w:hAnsi="Times New Roman"/>
          <w:color w:val="000000"/>
          <w:shd w:val="clear" w:color="auto" w:fill="FFFFFF"/>
        </w:rPr>
        <w:t>热管换热技术</w:t>
      </w:r>
    </w:p>
    <w:p w14:paraId="7490CDC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技术原理：高压空气将液态钢渣粒化，形成细小渣粒，通过热管或流化床换热器回收高温空气的热量。</w:t>
      </w:r>
    </w:p>
    <w:p w14:paraId="72330BA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节能效果：渣粒温度降至</w:t>
      </w:r>
      <w:r>
        <w:rPr>
          <w:rFonts w:ascii="Times New Roman" w:eastAsia="宋体" w:hAnsi="Times New Roman"/>
          <w:color w:val="000000"/>
          <w:shd w:val="clear" w:color="auto" w:fill="FFFFFF"/>
        </w:rPr>
        <w:t>200℃</w:t>
      </w:r>
      <w:r>
        <w:rPr>
          <w:rFonts w:ascii="Times New Roman" w:eastAsia="宋体" w:hAnsi="Times New Roman"/>
          <w:color w:val="000000"/>
          <w:shd w:val="clear" w:color="auto" w:fill="FFFFFF"/>
        </w:rPr>
        <w:t>以下，余热回收率可达</w:t>
      </w:r>
      <w:r>
        <w:rPr>
          <w:rFonts w:ascii="Times New Roman" w:eastAsia="宋体" w:hAnsi="Times New Roman"/>
          <w:color w:val="000000"/>
          <w:shd w:val="clear" w:color="auto" w:fill="FFFFFF"/>
        </w:rPr>
        <w:t>60%</w:t>
      </w:r>
      <w:r>
        <w:rPr>
          <w:rFonts w:ascii="Times New Roman" w:eastAsia="宋体" w:hAnsi="Times New Roman"/>
          <w:color w:val="000000"/>
          <w:shd w:val="clear" w:color="auto" w:fill="FFFFFF"/>
        </w:rPr>
        <w:t>以上。</w:t>
      </w:r>
    </w:p>
    <w:p w14:paraId="2B53071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低碳优势：无需水冷，避免</w:t>
      </w:r>
      <w:r>
        <w:rPr>
          <w:rFonts w:ascii="Times New Roman" w:eastAsia="宋体" w:hAnsi="Times New Roman"/>
          <w:color w:val="000000"/>
          <w:shd w:val="clear" w:color="auto" w:fill="FFFFFF"/>
        </w:rPr>
        <w:t>H₂S</w:t>
      </w:r>
      <w:r>
        <w:rPr>
          <w:rFonts w:ascii="Times New Roman" w:eastAsia="宋体" w:hAnsi="Times New Roman"/>
          <w:color w:val="000000"/>
          <w:shd w:val="clear" w:color="auto" w:fill="FFFFFF"/>
        </w:rPr>
        <w:t>等有害气体生成；热管换热效率高（传热系数达</w:t>
      </w:r>
      <w:r>
        <w:rPr>
          <w:rFonts w:ascii="Times New Roman" w:eastAsia="宋体" w:hAnsi="Times New Roman"/>
          <w:color w:val="000000"/>
          <w:shd w:val="clear" w:color="auto" w:fill="FFFFFF"/>
        </w:rPr>
        <w:t>5000W/m²·K</w:t>
      </w:r>
      <w:r>
        <w:rPr>
          <w:rFonts w:ascii="Times New Roman" w:eastAsia="宋体" w:hAnsi="Times New Roman"/>
          <w:color w:val="000000"/>
          <w:shd w:val="clear" w:color="auto" w:fill="FFFFFF"/>
        </w:rPr>
        <w:t>）。</w:t>
      </w:r>
    </w:p>
    <w:p w14:paraId="2B430BB1"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3.</w:t>
      </w:r>
      <w:r>
        <w:rPr>
          <w:rStyle w:val="a4"/>
          <w:rFonts w:ascii="Times New Roman" w:eastAsia="宋体" w:hAnsi="Times New Roman"/>
          <w:color w:val="000000"/>
          <w:shd w:val="clear" w:color="auto" w:fill="FFFFFF"/>
        </w:rPr>
        <w:t>移动床式渣处理与</w:t>
      </w:r>
      <w:r>
        <w:rPr>
          <w:rStyle w:val="a4"/>
          <w:rFonts w:ascii="Times New Roman" w:eastAsia="宋体" w:hAnsi="Times New Roman"/>
          <w:color w:val="000000"/>
          <w:shd w:val="clear" w:color="auto" w:fill="FFFFFF"/>
        </w:rPr>
        <w:t>ORC</w:t>
      </w:r>
      <w:r>
        <w:rPr>
          <w:rStyle w:val="a4"/>
          <w:rFonts w:ascii="Times New Roman" w:eastAsia="宋体" w:hAnsi="Times New Roman"/>
          <w:color w:val="000000"/>
          <w:shd w:val="clear" w:color="auto" w:fill="FFFFFF"/>
        </w:rPr>
        <w:t>发电</w:t>
      </w:r>
    </w:p>
    <w:p w14:paraId="46244A1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技术原理：钢渣在移动床中缓慢冷却，热废气驱动有机朗肯循环（</w:t>
      </w:r>
      <w:r>
        <w:rPr>
          <w:rFonts w:ascii="Times New Roman" w:eastAsia="宋体" w:hAnsi="Times New Roman"/>
          <w:color w:val="000000"/>
          <w:shd w:val="clear" w:color="auto" w:fill="FFFFFF"/>
        </w:rPr>
        <w:t>ORC</w:t>
      </w:r>
      <w:r>
        <w:rPr>
          <w:rFonts w:ascii="Times New Roman" w:eastAsia="宋体" w:hAnsi="Times New Roman"/>
          <w:color w:val="000000"/>
          <w:shd w:val="clear" w:color="auto" w:fill="FFFFFF"/>
        </w:rPr>
        <w:t>）发电系统。</w:t>
      </w:r>
    </w:p>
    <w:p w14:paraId="793AFE1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节能效果：适用于中低温余热（</w:t>
      </w:r>
      <w:r>
        <w:rPr>
          <w:rFonts w:ascii="Times New Roman" w:eastAsia="宋体" w:hAnsi="Times New Roman"/>
          <w:color w:val="000000"/>
          <w:shd w:val="clear" w:color="auto" w:fill="FFFFFF"/>
        </w:rPr>
        <w:t>200~400℃</w:t>
      </w:r>
      <w:r>
        <w:rPr>
          <w:rFonts w:ascii="Times New Roman" w:eastAsia="宋体" w:hAnsi="Times New Roman"/>
          <w:color w:val="000000"/>
          <w:shd w:val="clear" w:color="auto" w:fill="FFFFFF"/>
        </w:rPr>
        <w:t>），发电效率</w:t>
      </w:r>
      <w:r>
        <w:rPr>
          <w:rFonts w:ascii="Times New Roman" w:eastAsia="宋体" w:hAnsi="Times New Roman"/>
          <w:color w:val="000000"/>
          <w:shd w:val="clear" w:color="auto" w:fill="FFFFFF"/>
        </w:rPr>
        <w:t>8%~12%</w:t>
      </w:r>
      <w:r>
        <w:rPr>
          <w:rFonts w:ascii="Times New Roman" w:eastAsia="宋体" w:hAnsi="Times New Roman"/>
          <w:color w:val="000000"/>
          <w:shd w:val="clear" w:color="auto" w:fill="FFFFFF"/>
        </w:rPr>
        <w:t>。</w:t>
      </w:r>
    </w:p>
    <w:p w14:paraId="673298D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低碳优势：</w:t>
      </w:r>
      <w:r>
        <w:rPr>
          <w:rFonts w:ascii="Times New Roman" w:eastAsia="宋体" w:hAnsi="Times New Roman"/>
          <w:color w:val="000000"/>
          <w:shd w:val="clear" w:color="auto" w:fill="FFFFFF"/>
        </w:rPr>
        <w:t>ORC</w:t>
      </w:r>
      <w:r>
        <w:rPr>
          <w:rFonts w:ascii="Times New Roman" w:eastAsia="宋体" w:hAnsi="Times New Roman"/>
          <w:color w:val="000000"/>
          <w:shd w:val="clear" w:color="auto" w:fill="FFFFFF"/>
        </w:rPr>
        <w:t>工质环保（如</w:t>
      </w:r>
      <w:r>
        <w:rPr>
          <w:rFonts w:ascii="Times New Roman" w:eastAsia="宋体" w:hAnsi="Times New Roman"/>
          <w:color w:val="000000"/>
          <w:shd w:val="clear" w:color="auto" w:fill="FFFFFF"/>
        </w:rPr>
        <w:t>R245fa</w:t>
      </w:r>
      <w:r>
        <w:rPr>
          <w:rFonts w:ascii="Times New Roman" w:eastAsia="宋体" w:hAnsi="Times New Roman"/>
          <w:color w:val="000000"/>
          <w:shd w:val="clear" w:color="auto" w:fill="FFFFFF"/>
        </w:rPr>
        <w:t>），系统全封闭无污染。</w:t>
      </w:r>
    </w:p>
    <w:p w14:paraId="1B1F2E54"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4.</w:t>
      </w:r>
      <w:r>
        <w:rPr>
          <w:rStyle w:val="a4"/>
          <w:rFonts w:ascii="Times New Roman" w:eastAsia="宋体" w:hAnsi="Times New Roman"/>
          <w:color w:val="000000"/>
          <w:shd w:val="clear" w:color="auto" w:fill="FFFFFF"/>
        </w:rPr>
        <w:t>熔融渣直接化学蓄热技术</w:t>
      </w:r>
    </w:p>
    <w:p w14:paraId="1641106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前沿方向：利用高温渣热解生物质或催化制氢（如</w:t>
      </w:r>
      <w:r>
        <w:rPr>
          <w:rFonts w:ascii="Times New Roman" w:eastAsia="宋体" w:hAnsi="Times New Roman"/>
          <w:color w:val="000000"/>
          <w:shd w:val="clear" w:color="auto" w:fill="FFFFFF"/>
        </w:rPr>
        <w:t>CH₄</w:t>
      </w:r>
      <w:r>
        <w:rPr>
          <w:rFonts w:ascii="Times New Roman" w:eastAsia="宋体" w:hAnsi="Times New Roman"/>
          <w:color w:val="000000"/>
          <w:shd w:val="clear" w:color="auto" w:fill="FFFFFF"/>
        </w:rPr>
        <w:t>重整），将热能转化为化学能储存。</w:t>
      </w:r>
    </w:p>
    <w:p w14:paraId="591F089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潜力：</w:t>
      </w: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吨钢渣可产氢约</w:t>
      </w:r>
      <w:r>
        <w:rPr>
          <w:rFonts w:ascii="Times New Roman" w:eastAsia="宋体" w:hAnsi="Times New Roman"/>
          <w:color w:val="000000"/>
          <w:shd w:val="clear" w:color="auto" w:fill="FFFFFF"/>
        </w:rPr>
        <w:t>5~10kg</w:t>
      </w:r>
      <w:r>
        <w:rPr>
          <w:rFonts w:ascii="Times New Roman" w:eastAsia="宋体" w:hAnsi="Times New Roman"/>
          <w:color w:val="000000"/>
          <w:shd w:val="clear" w:color="auto" w:fill="FFFFFF"/>
        </w:rPr>
        <w:t>，碳减排效果显著。</w:t>
      </w:r>
    </w:p>
    <w:p w14:paraId="169AA75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5.</w:t>
      </w:r>
      <w:r>
        <w:rPr>
          <w:rStyle w:val="a4"/>
          <w:rFonts w:ascii="Times New Roman" w:eastAsia="宋体" w:hAnsi="Times New Roman"/>
          <w:color w:val="000000"/>
          <w:shd w:val="clear" w:color="auto" w:fill="FFFFFF"/>
        </w:rPr>
        <w:t>数字化智能控制系统</w:t>
      </w:r>
    </w:p>
    <w:p w14:paraId="461347F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技术整合：通过传感器实时监测渣温、流量，动态调节冷却和换热参数（如风量、喷水量）。</w:t>
      </w:r>
    </w:p>
    <w:p w14:paraId="6CBCBCD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节能效果：优化后系统能效提升</w:t>
      </w:r>
      <w:r>
        <w:rPr>
          <w:rFonts w:ascii="Times New Roman" w:eastAsia="宋体" w:hAnsi="Times New Roman"/>
          <w:color w:val="000000"/>
          <w:shd w:val="clear" w:color="auto" w:fill="FFFFFF"/>
        </w:rPr>
        <w:t>15%~20%</w:t>
      </w:r>
      <w:r>
        <w:rPr>
          <w:rFonts w:ascii="Times New Roman" w:eastAsia="宋体" w:hAnsi="Times New Roman"/>
          <w:color w:val="000000"/>
          <w:shd w:val="clear" w:color="auto" w:fill="FFFFFF"/>
        </w:rPr>
        <w:t>。</w:t>
      </w:r>
    </w:p>
    <w:p w14:paraId="1FA6B7AA"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59E0C9F3" w14:textId="574C8D68" w:rsidR="003D32A4" w:rsidRDefault="004E0175" w:rsidP="003D32A4">
      <w:pPr>
        <w:pStyle w:val="1"/>
        <w:spacing w:before="0" w:after="0" w:line="360" w:lineRule="auto"/>
        <w:jc w:val="center"/>
        <w:rPr>
          <w:color w:val="EE0000"/>
          <w:sz w:val="32"/>
          <w:szCs w:val="32"/>
          <w:lang w:bidi="ar"/>
        </w:rPr>
      </w:pPr>
      <w:bookmarkStart w:id="77" w:name="_Toc206748269"/>
      <w:r>
        <w:rPr>
          <w:color w:val="EE0000"/>
          <w:sz w:val="32"/>
          <w:szCs w:val="32"/>
          <w:lang w:bidi="ar"/>
        </w:rPr>
        <w:lastRenderedPageBreak/>
        <w:t>技术名称：</w:t>
      </w:r>
      <w:r w:rsidR="003D32A4">
        <w:rPr>
          <w:color w:val="EE0000"/>
          <w:sz w:val="32"/>
          <w:szCs w:val="32"/>
          <w:lang w:bidi="ar"/>
        </w:rPr>
        <w:t>低碳节能烧嘴应用</w:t>
      </w:r>
      <w:bookmarkEnd w:id="77"/>
    </w:p>
    <w:p w14:paraId="1FB05D4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在</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双碳</w:t>
      </w:r>
      <w:r>
        <w:rPr>
          <w:rFonts w:ascii="Times New Roman" w:eastAsia="宋体" w:hAnsi="Times New Roman"/>
          <w:color w:val="000000"/>
          <w:shd w:val="clear" w:color="auto" w:fill="FFFFFF"/>
        </w:rPr>
        <w:t>”</w:t>
      </w:r>
      <w:r>
        <w:rPr>
          <w:rFonts w:ascii="Times New Roman" w:eastAsia="宋体" w:hAnsi="Times New Roman"/>
          <w:color w:val="000000"/>
          <w:shd w:val="clear" w:color="auto" w:fill="FFFFFF"/>
        </w:rPr>
        <w:t>目标背景下，钢铁行业作为高能耗、高排放领域，亟需通过技术创新实现节能降碳。采用低碳节能烧嘴替代传统烧嘴，可显著提升燃烧效率、降低燃料消耗与污染物排放，是钢铁企业绿色转型的有效手段之一。</w:t>
      </w:r>
    </w:p>
    <w:p w14:paraId="4BF712C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一、低碳节能烧嘴的节能降碳效果</w:t>
      </w:r>
    </w:p>
    <w:p w14:paraId="6098600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通过优化燃烧结构、空气配比及热回收设计，新型节能烧嘴可实现：</w:t>
      </w:r>
    </w:p>
    <w:p w14:paraId="50A85FB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综合节能</w:t>
      </w:r>
      <w:r>
        <w:rPr>
          <w:rFonts w:ascii="Times New Roman" w:eastAsia="宋体" w:hAnsi="Times New Roman"/>
          <w:color w:val="000000"/>
          <w:shd w:val="clear" w:color="auto" w:fill="FFFFFF"/>
        </w:rPr>
        <w:t>10%~20%</w:t>
      </w:r>
      <w:r>
        <w:rPr>
          <w:rFonts w:ascii="Times New Roman" w:eastAsia="宋体" w:hAnsi="Times New Roman"/>
          <w:color w:val="000000"/>
          <w:shd w:val="clear" w:color="auto" w:fill="FFFFFF"/>
        </w:rPr>
        <w:t>：减少煤气、天然气等燃料消耗，直接降低碳排放。</w:t>
      </w:r>
    </w:p>
    <w:p w14:paraId="666D607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NOx</w:t>
      </w:r>
      <w:r>
        <w:rPr>
          <w:rFonts w:ascii="Times New Roman" w:eastAsia="宋体" w:hAnsi="Times New Roman"/>
          <w:color w:val="000000"/>
          <w:shd w:val="clear" w:color="auto" w:fill="FFFFFF"/>
        </w:rPr>
        <w:t>排放降低</w:t>
      </w:r>
      <w:r>
        <w:rPr>
          <w:rFonts w:ascii="Times New Roman" w:eastAsia="宋体" w:hAnsi="Times New Roman"/>
          <w:color w:val="000000"/>
          <w:shd w:val="clear" w:color="auto" w:fill="FFFFFF"/>
        </w:rPr>
        <w:t>30%~50%</w:t>
      </w:r>
      <w:r>
        <w:rPr>
          <w:rFonts w:ascii="Times New Roman" w:eastAsia="宋体" w:hAnsi="Times New Roman"/>
          <w:color w:val="000000"/>
          <w:shd w:val="clear" w:color="auto" w:fill="FFFFFF"/>
        </w:rPr>
        <w:t>：通过分级燃烧、烟气再循环等技术抑制氮氧化物生成，满足环保要求。</w:t>
      </w:r>
    </w:p>
    <w:p w14:paraId="0D19FB9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热效率提升至</w:t>
      </w:r>
      <w:r>
        <w:rPr>
          <w:rFonts w:ascii="Times New Roman" w:eastAsia="宋体" w:hAnsi="Times New Roman"/>
          <w:color w:val="000000"/>
          <w:shd w:val="clear" w:color="auto" w:fill="FFFFFF"/>
        </w:rPr>
        <w:t>75%</w:t>
      </w:r>
      <w:r>
        <w:rPr>
          <w:rFonts w:ascii="Times New Roman" w:eastAsia="宋体" w:hAnsi="Times New Roman"/>
          <w:color w:val="000000"/>
          <w:shd w:val="clear" w:color="auto" w:fill="FFFFFF"/>
        </w:rPr>
        <w:t>以上：高效热能利用减少废热损失，间接减少能源需求。</w:t>
      </w:r>
    </w:p>
    <w:p w14:paraId="38D675B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color w:val="000000"/>
          <w:shd w:val="clear" w:color="auto" w:fill="FFFFFF"/>
        </w:rPr>
        <w:t>二、低碳节能烧嘴的核心优势</w:t>
      </w:r>
    </w:p>
    <w:p w14:paraId="166F232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1.</w:t>
      </w:r>
      <w:r>
        <w:rPr>
          <w:rFonts w:ascii="Times New Roman" w:eastAsia="宋体" w:hAnsi="Times New Roman"/>
          <w:color w:val="000000"/>
          <w:shd w:val="clear" w:color="auto" w:fill="FFFFFF"/>
        </w:rPr>
        <w:t>结构可靠耐用</w:t>
      </w:r>
    </w:p>
    <w:p w14:paraId="40A587E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采用耐高温合金材料及模块化设计，适应钢铁厂严苛工况，寿命较传统烧嘴提升</w:t>
      </w:r>
      <w:r>
        <w:rPr>
          <w:rFonts w:ascii="Times New Roman" w:eastAsia="宋体" w:hAnsi="Times New Roman"/>
          <w:color w:val="000000"/>
          <w:shd w:val="clear" w:color="auto" w:fill="FFFFFF"/>
        </w:rPr>
        <w:t>50%</w:t>
      </w:r>
      <w:r>
        <w:rPr>
          <w:rFonts w:ascii="Times New Roman" w:eastAsia="宋体" w:hAnsi="Times New Roman"/>
          <w:color w:val="000000"/>
          <w:shd w:val="clear" w:color="auto" w:fill="FFFFFF"/>
        </w:rPr>
        <w:t>以上。</w:t>
      </w:r>
    </w:p>
    <w:p w14:paraId="295BB43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2.</w:t>
      </w:r>
      <w:r>
        <w:rPr>
          <w:rFonts w:ascii="Times New Roman" w:eastAsia="宋体" w:hAnsi="Times New Roman"/>
          <w:color w:val="000000"/>
          <w:shd w:val="clear" w:color="auto" w:fill="FFFFFF"/>
        </w:rPr>
        <w:t>管温均匀性优异（</w:t>
      </w:r>
      <w:r>
        <w:rPr>
          <w:rFonts w:ascii="Times New Roman" w:eastAsia="宋体" w:hAnsi="Times New Roman"/>
          <w:color w:val="000000"/>
          <w:shd w:val="clear" w:color="auto" w:fill="FFFFFF"/>
        </w:rPr>
        <w:t>≤130℃</w:t>
      </w:r>
      <w:r>
        <w:rPr>
          <w:rFonts w:ascii="Times New Roman" w:eastAsia="宋体" w:hAnsi="Times New Roman"/>
          <w:color w:val="000000"/>
          <w:shd w:val="clear" w:color="auto" w:fill="FFFFFF"/>
        </w:rPr>
        <w:t>）</w:t>
      </w:r>
    </w:p>
    <w:p w14:paraId="3E1D48C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精准控制火焰分布，避免局部过热，保障加热炉内温度均匀性，提升钢材质量并减少能源浪费。</w:t>
      </w:r>
    </w:p>
    <w:p w14:paraId="047E710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3.</w:t>
      </w:r>
      <w:r>
        <w:rPr>
          <w:rFonts w:ascii="Times New Roman" w:eastAsia="宋体" w:hAnsi="Times New Roman"/>
          <w:color w:val="000000"/>
          <w:shd w:val="clear" w:color="auto" w:fill="FFFFFF"/>
        </w:rPr>
        <w:t>超低</w:t>
      </w:r>
      <w:r>
        <w:rPr>
          <w:rFonts w:ascii="Times New Roman" w:eastAsia="宋体" w:hAnsi="Times New Roman"/>
          <w:color w:val="000000"/>
          <w:shd w:val="clear" w:color="auto" w:fill="FFFFFF"/>
        </w:rPr>
        <w:t>NOx</w:t>
      </w:r>
      <w:r>
        <w:rPr>
          <w:rFonts w:ascii="Times New Roman" w:eastAsia="宋体" w:hAnsi="Times New Roman"/>
          <w:color w:val="000000"/>
          <w:shd w:val="clear" w:color="auto" w:fill="FFFFFF"/>
        </w:rPr>
        <w:t>排放</w:t>
      </w:r>
    </w:p>
    <w:p w14:paraId="01C31F3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结合贫氧燃烧、预混燃烧等技术，</w:t>
      </w:r>
      <w:r>
        <w:rPr>
          <w:rFonts w:ascii="Times New Roman" w:eastAsia="宋体" w:hAnsi="Times New Roman"/>
          <w:color w:val="000000"/>
          <w:shd w:val="clear" w:color="auto" w:fill="FFFFFF"/>
        </w:rPr>
        <w:t>NOx</w:t>
      </w:r>
      <w:r>
        <w:rPr>
          <w:rFonts w:ascii="Times New Roman" w:eastAsia="宋体" w:hAnsi="Times New Roman"/>
          <w:color w:val="000000"/>
          <w:shd w:val="clear" w:color="auto" w:fill="FFFFFF"/>
        </w:rPr>
        <w:t>排放浓度可控制在</w:t>
      </w:r>
      <w:r>
        <w:rPr>
          <w:rFonts w:ascii="Times New Roman" w:eastAsia="宋体" w:hAnsi="Times New Roman"/>
          <w:color w:val="000000"/>
          <w:shd w:val="clear" w:color="auto" w:fill="FFFFFF"/>
        </w:rPr>
        <w:t>80mg/m³</w:t>
      </w:r>
      <w:r>
        <w:rPr>
          <w:rFonts w:ascii="Times New Roman" w:eastAsia="宋体" w:hAnsi="Times New Roman"/>
          <w:color w:val="000000"/>
          <w:shd w:val="clear" w:color="auto" w:fill="FFFFFF"/>
        </w:rPr>
        <w:t>以下，优于国家超低排放标准。</w:t>
      </w:r>
    </w:p>
    <w:p w14:paraId="35915C9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4.</w:t>
      </w:r>
      <w:r>
        <w:rPr>
          <w:rFonts w:ascii="Times New Roman" w:eastAsia="宋体" w:hAnsi="Times New Roman"/>
          <w:color w:val="000000"/>
          <w:shd w:val="clear" w:color="auto" w:fill="FFFFFF"/>
        </w:rPr>
        <w:t>高热效率（</w:t>
      </w:r>
      <w:r>
        <w:rPr>
          <w:rFonts w:ascii="Times New Roman" w:eastAsia="宋体" w:hAnsi="Times New Roman"/>
          <w:color w:val="000000"/>
          <w:shd w:val="clear" w:color="auto" w:fill="FFFFFF"/>
        </w:rPr>
        <w:t>≥75%</w:t>
      </w:r>
      <w:r>
        <w:rPr>
          <w:rFonts w:ascii="Times New Roman" w:eastAsia="宋体" w:hAnsi="Times New Roman"/>
          <w:color w:val="000000"/>
          <w:shd w:val="clear" w:color="auto" w:fill="FFFFFF"/>
        </w:rPr>
        <w:t>）</w:t>
      </w:r>
    </w:p>
    <w:p w14:paraId="249AF8D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color w:val="000000"/>
          <w:shd w:val="clear" w:color="auto" w:fill="FFFFFF"/>
        </w:rPr>
        <w:t>通过烟气余热回收、燃烧充分性优化，显著减少排烟热损失，热效率较传统烧嘴（通常</w:t>
      </w:r>
      <w:r>
        <w:rPr>
          <w:rFonts w:ascii="Times New Roman" w:eastAsia="宋体" w:hAnsi="Times New Roman"/>
          <w:color w:val="000000"/>
          <w:shd w:val="clear" w:color="auto" w:fill="FFFFFF"/>
        </w:rPr>
        <w:t>60%</w:t>
      </w:r>
      <w:r>
        <w:rPr>
          <w:rFonts w:ascii="Times New Roman" w:eastAsia="宋体" w:hAnsi="Times New Roman"/>
          <w:color w:val="000000"/>
          <w:shd w:val="clear" w:color="auto" w:fill="FFFFFF"/>
        </w:rPr>
        <w:t>左右）大幅提升。</w:t>
      </w:r>
    </w:p>
    <w:p w14:paraId="6849EA2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p>
    <w:p w14:paraId="76A80EDD"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284F1F6F" w14:textId="70883D86" w:rsidR="003D32A4" w:rsidRDefault="004E0175" w:rsidP="003D32A4">
      <w:pPr>
        <w:pStyle w:val="1"/>
        <w:spacing w:before="0" w:after="0" w:line="360" w:lineRule="auto"/>
        <w:jc w:val="center"/>
        <w:rPr>
          <w:rFonts w:ascii="Times New Roman" w:eastAsia="宋体" w:hAnsi="Times New Roman" w:cs="Times New Roman"/>
          <w:sz w:val="24"/>
        </w:rPr>
      </w:pPr>
      <w:bookmarkStart w:id="78" w:name="_Toc206748270"/>
      <w:r>
        <w:rPr>
          <w:color w:val="EE0000"/>
          <w:sz w:val="32"/>
          <w:szCs w:val="32"/>
          <w:lang w:bidi="ar"/>
        </w:rPr>
        <w:lastRenderedPageBreak/>
        <w:t>技术名称：</w:t>
      </w:r>
      <w:r w:rsidR="003D32A4">
        <w:rPr>
          <w:color w:val="EE0000"/>
          <w:sz w:val="32"/>
          <w:szCs w:val="32"/>
          <w:lang w:bidi="ar"/>
        </w:rPr>
        <w:t>电炉废钢预热技术</w:t>
      </w:r>
      <w:bookmarkEnd w:id="78"/>
    </w:p>
    <w:p w14:paraId="7E75B59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钢铁行业电炉废钢预热技术是当前绿色低碳转型的重要方向，通过回收利用废钢并优化能源效率，显著降低碳排放和能耗。以下是几种主流的先进废钢预热技术及其特点：</w:t>
      </w:r>
    </w:p>
    <w:p w14:paraId="04C3907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竖炉废钢预热技术</w:t>
      </w:r>
    </w:p>
    <w:p w14:paraId="5D8AB4F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原理：将废钢装入竖井式预热装置，利用电炉冶炼产生的高温废气（</w:t>
      </w:r>
      <w:r>
        <w:rPr>
          <w:rFonts w:ascii="Times New Roman" w:eastAsia="宋体" w:hAnsi="Times New Roman"/>
        </w:rPr>
        <w:t>800~1200℃</w:t>
      </w:r>
      <w:r>
        <w:rPr>
          <w:rFonts w:ascii="Times New Roman" w:eastAsia="宋体" w:hAnsi="Times New Roman"/>
        </w:rPr>
        <w:t>）逆向通过废钢层，预热至</w:t>
      </w:r>
      <w:r>
        <w:rPr>
          <w:rFonts w:ascii="Times New Roman" w:eastAsia="宋体" w:hAnsi="Times New Roman"/>
        </w:rPr>
        <w:t>300~600℃</w:t>
      </w:r>
      <w:r>
        <w:rPr>
          <w:rFonts w:ascii="Times New Roman" w:eastAsia="宋体" w:hAnsi="Times New Roman"/>
        </w:rPr>
        <w:t>后送入电炉。</w:t>
      </w:r>
    </w:p>
    <w:p w14:paraId="2D4E6D3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w:t>
      </w:r>
    </w:p>
    <w:p w14:paraId="34C06A8A"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节能效果显著：可降低电耗</w:t>
      </w:r>
      <w:r>
        <w:rPr>
          <w:rFonts w:ascii="Times New Roman" w:eastAsia="宋体" w:hAnsi="Times New Roman"/>
        </w:rPr>
        <w:t>60~100kWh/t</w:t>
      </w:r>
      <w:r>
        <w:rPr>
          <w:rFonts w:ascii="Times New Roman" w:eastAsia="宋体" w:hAnsi="Times New Roman"/>
        </w:rPr>
        <w:t>，减少</w:t>
      </w:r>
      <w:r>
        <w:rPr>
          <w:rFonts w:ascii="Times New Roman" w:eastAsia="宋体" w:hAnsi="Times New Roman"/>
        </w:rPr>
        <w:t>CO₂</w:t>
      </w:r>
      <w:r>
        <w:rPr>
          <w:rFonts w:ascii="Times New Roman" w:eastAsia="宋体" w:hAnsi="Times New Roman"/>
        </w:rPr>
        <w:t>排放约</w:t>
      </w:r>
      <w:r>
        <w:rPr>
          <w:rFonts w:ascii="Times New Roman" w:eastAsia="宋体" w:hAnsi="Times New Roman"/>
        </w:rPr>
        <w:t>30~50kg/t</w:t>
      </w:r>
      <w:r>
        <w:rPr>
          <w:rFonts w:ascii="Times New Roman" w:eastAsia="宋体" w:hAnsi="Times New Roman"/>
        </w:rPr>
        <w:t>。</w:t>
      </w:r>
    </w:p>
    <w:p w14:paraId="54C3F34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废气余热利用率高（达</w:t>
      </w:r>
      <w:r>
        <w:rPr>
          <w:rFonts w:ascii="Times New Roman" w:eastAsia="宋体" w:hAnsi="Times New Roman"/>
        </w:rPr>
        <w:t>70%</w:t>
      </w:r>
      <w:r>
        <w:rPr>
          <w:rFonts w:ascii="Times New Roman" w:eastAsia="宋体" w:hAnsi="Times New Roman"/>
        </w:rPr>
        <w:t>以上）。</w:t>
      </w:r>
    </w:p>
    <w:p w14:paraId="7C586E5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减少电极和耐火材料消耗。</w:t>
      </w:r>
    </w:p>
    <w:p w14:paraId="678CE18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代表工艺：</w:t>
      </w:r>
      <w:proofErr w:type="spellStart"/>
      <w:r>
        <w:rPr>
          <w:rFonts w:ascii="Times New Roman" w:eastAsia="宋体" w:hAnsi="Times New Roman"/>
        </w:rPr>
        <w:t>Consteel</w:t>
      </w:r>
      <w:proofErr w:type="spellEnd"/>
      <w:r>
        <w:rPr>
          <w:rFonts w:ascii="Times New Roman" w:eastAsia="宋体" w:hAnsi="Times New Roman"/>
        </w:rPr>
        <w:t>（连续加料）、</w:t>
      </w:r>
      <w:r>
        <w:rPr>
          <w:rFonts w:ascii="Times New Roman" w:eastAsia="宋体" w:hAnsi="Times New Roman"/>
        </w:rPr>
        <w:t>Fuchs</w:t>
      </w:r>
      <w:r>
        <w:rPr>
          <w:rFonts w:ascii="Times New Roman" w:eastAsia="宋体" w:hAnsi="Times New Roman"/>
        </w:rPr>
        <w:t>竖炉等。</w:t>
      </w:r>
    </w:p>
    <w:p w14:paraId="22B4082D"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双壳电炉预热技术</w:t>
      </w:r>
    </w:p>
    <w:p w14:paraId="6FAA78E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原理：双炉壳交替作业，一炉冶炼时，高温废气预热另一炉的废钢。</w:t>
      </w:r>
    </w:p>
    <w:p w14:paraId="79EDAFA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w:t>
      </w:r>
    </w:p>
    <w:p w14:paraId="2E78833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缩短冶炼周期</w:t>
      </w:r>
      <w:r>
        <w:rPr>
          <w:rFonts w:ascii="Times New Roman" w:eastAsia="宋体" w:hAnsi="Times New Roman"/>
        </w:rPr>
        <w:t>10%~15%</w:t>
      </w:r>
      <w:r>
        <w:rPr>
          <w:rFonts w:ascii="Times New Roman" w:eastAsia="宋体" w:hAnsi="Times New Roman"/>
        </w:rPr>
        <w:t>，提高生产效率。</w:t>
      </w:r>
    </w:p>
    <w:p w14:paraId="604FB8D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电耗降低</w:t>
      </w:r>
      <w:r>
        <w:rPr>
          <w:rFonts w:ascii="Times New Roman" w:eastAsia="宋体" w:hAnsi="Times New Roman"/>
        </w:rPr>
        <w:t>40~80kWh/t</w:t>
      </w:r>
      <w:r>
        <w:rPr>
          <w:rFonts w:ascii="Times New Roman" w:eastAsia="宋体" w:hAnsi="Times New Roman"/>
        </w:rPr>
        <w:t>。</w:t>
      </w:r>
    </w:p>
    <w:p w14:paraId="6D71F4D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康斯迪（</w:t>
      </w:r>
      <w:proofErr w:type="spellStart"/>
      <w:r>
        <w:rPr>
          <w:rStyle w:val="a4"/>
          <w:rFonts w:ascii="Times New Roman" w:eastAsia="宋体" w:hAnsi="Times New Roman"/>
        </w:rPr>
        <w:t>Consteel</w:t>
      </w:r>
      <w:proofErr w:type="spellEnd"/>
      <w:r>
        <w:rPr>
          <w:rStyle w:val="a4"/>
          <w:rFonts w:ascii="Times New Roman" w:eastAsia="宋体" w:hAnsi="Times New Roman"/>
        </w:rPr>
        <w:t>）连续预热技术</w:t>
      </w:r>
    </w:p>
    <w:p w14:paraId="47CB419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原理：废钢通过密闭输送带连续进入预热通道，与电炉废气直接换热，预热后连续加入电炉。</w:t>
      </w:r>
    </w:p>
    <w:p w14:paraId="5BA0E59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w:t>
      </w:r>
    </w:p>
    <w:p w14:paraId="4694F5F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实现连续生产，减少温度波动，节能</w:t>
      </w:r>
      <w:r>
        <w:rPr>
          <w:rFonts w:ascii="Times New Roman" w:eastAsia="宋体" w:hAnsi="Times New Roman"/>
        </w:rPr>
        <w:t>50~80kWh/t</w:t>
      </w:r>
      <w:r>
        <w:rPr>
          <w:rFonts w:ascii="Times New Roman" w:eastAsia="宋体" w:hAnsi="Times New Roman"/>
        </w:rPr>
        <w:t>。</w:t>
      </w:r>
    </w:p>
    <w:p w14:paraId="5BAC3D2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降低噪音和粉尘排放。</w:t>
      </w:r>
    </w:p>
    <w:p w14:paraId="79B3AF4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4.</w:t>
      </w:r>
      <w:r>
        <w:rPr>
          <w:rStyle w:val="a4"/>
          <w:rFonts w:ascii="Times New Roman" w:eastAsia="宋体" w:hAnsi="Times New Roman"/>
        </w:rPr>
        <w:t>电磁感应预热技术</w:t>
      </w:r>
    </w:p>
    <w:p w14:paraId="7D581F0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原理：利用电磁感应加热废钢至</w:t>
      </w:r>
      <w:r>
        <w:rPr>
          <w:rFonts w:ascii="Times New Roman" w:eastAsia="宋体" w:hAnsi="Times New Roman"/>
        </w:rPr>
        <w:t>500~700℃</w:t>
      </w:r>
      <w:r>
        <w:rPr>
          <w:rFonts w:ascii="Times New Roman" w:eastAsia="宋体" w:hAnsi="Times New Roman"/>
        </w:rPr>
        <w:t>，再投入电炉。</w:t>
      </w:r>
    </w:p>
    <w:p w14:paraId="38AACFC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优势：</w:t>
      </w:r>
    </w:p>
    <w:p w14:paraId="0BF1810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加热速度快，精准控温。</w:t>
      </w:r>
    </w:p>
    <w:p w14:paraId="4AEF8F7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可与可再生能源电力结合，进一步降低碳足迹。</w:t>
      </w:r>
    </w:p>
    <w:p w14:paraId="635F51E5"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5.</w:t>
      </w:r>
      <w:r>
        <w:rPr>
          <w:rStyle w:val="a4"/>
          <w:rFonts w:ascii="Times New Roman" w:eastAsia="宋体" w:hAnsi="Times New Roman"/>
        </w:rPr>
        <w:t>烟气循环富氧燃烧技术</w:t>
      </w:r>
    </w:p>
    <w:p w14:paraId="5AD5A897"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配套技术：将预热后的废气与氧气混合回喷电炉，增强燃烧效率，减少燃料消耗。</w:t>
      </w:r>
    </w:p>
    <w:p w14:paraId="51B17FFF"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21883CFE"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0298B092" w14:textId="50E147A5" w:rsidR="003D32A4" w:rsidRDefault="004E0175" w:rsidP="003D32A4">
      <w:pPr>
        <w:pStyle w:val="1"/>
        <w:spacing w:before="0" w:after="0" w:line="360" w:lineRule="auto"/>
        <w:jc w:val="center"/>
        <w:rPr>
          <w:rFonts w:ascii="Times New Roman" w:eastAsia="宋体" w:hAnsi="Times New Roman" w:cs="Times New Roman"/>
          <w:sz w:val="24"/>
        </w:rPr>
      </w:pPr>
      <w:bookmarkStart w:id="79" w:name="_Toc206748271"/>
      <w:r>
        <w:rPr>
          <w:color w:val="EE0000"/>
          <w:sz w:val="32"/>
          <w:szCs w:val="32"/>
          <w:lang w:bidi="ar"/>
        </w:rPr>
        <w:lastRenderedPageBreak/>
        <w:t>技术名称：</w:t>
      </w:r>
      <w:r w:rsidR="003D32A4">
        <w:rPr>
          <w:color w:val="EE0000"/>
          <w:sz w:val="32"/>
          <w:szCs w:val="32"/>
          <w:lang w:bidi="ar"/>
        </w:rPr>
        <w:t>低温余热制冷技术</w:t>
      </w:r>
      <w:bookmarkEnd w:id="79"/>
    </w:p>
    <w:p w14:paraId="36BA91C7"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一、技术背景</w:t>
      </w:r>
    </w:p>
    <w:p w14:paraId="2E7756B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钢铁生产过程中存在大量</w:t>
      </w:r>
      <w:r>
        <w:rPr>
          <w:rFonts w:ascii="Times New Roman" w:eastAsia="宋体" w:hAnsi="Times New Roman"/>
        </w:rPr>
        <w:t>200℃</w:t>
      </w:r>
      <w:r>
        <w:rPr>
          <w:rFonts w:ascii="Times New Roman" w:eastAsia="宋体" w:hAnsi="Times New Roman"/>
        </w:rPr>
        <w:t>以下的低温余热资源（如烟气、冷却水等），传统方式难以高效利用。低温余热制冷技术通过吸收式溴化锂机组将废热转化为冷能，实现能源梯级利用，是钢铁企业节能降碳的重要路径。</w:t>
      </w:r>
    </w:p>
    <w:p w14:paraId="33475A2A"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二、技术原理</w:t>
      </w:r>
    </w:p>
    <w:p w14:paraId="535ADE5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工作介质：溴化锂（吸收剂）</w:t>
      </w:r>
      <w:r>
        <w:rPr>
          <w:rFonts w:ascii="Times New Roman" w:eastAsia="宋体" w:hAnsi="Times New Roman"/>
        </w:rPr>
        <w:t>+</w:t>
      </w:r>
      <w:r>
        <w:rPr>
          <w:rFonts w:ascii="Times New Roman" w:eastAsia="宋体" w:hAnsi="Times New Roman"/>
        </w:rPr>
        <w:t>水（制冷剂）</w:t>
      </w:r>
    </w:p>
    <w:p w14:paraId="60117F3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热源要求：</w:t>
      </w:r>
      <w:r>
        <w:rPr>
          <w:rFonts w:ascii="Times New Roman" w:eastAsia="宋体" w:hAnsi="Times New Roman"/>
        </w:rPr>
        <w:t>60-150℃</w:t>
      </w:r>
      <w:r>
        <w:rPr>
          <w:rFonts w:ascii="Times New Roman" w:eastAsia="宋体" w:hAnsi="Times New Roman"/>
        </w:rPr>
        <w:t>低温热源（如烧结余热、轧钢冷却水等）</w:t>
      </w:r>
    </w:p>
    <w:p w14:paraId="1A4A03E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3.</w:t>
      </w:r>
      <w:r>
        <w:rPr>
          <w:rFonts w:ascii="Times New Roman" w:eastAsia="宋体" w:hAnsi="Times New Roman"/>
        </w:rPr>
        <w:t>制冷输出：可制取</w:t>
      </w:r>
      <w:r>
        <w:rPr>
          <w:rFonts w:ascii="Times New Roman" w:eastAsia="宋体" w:hAnsi="Times New Roman"/>
        </w:rPr>
        <w:t>7-15℃</w:t>
      </w:r>
      <w:r>
        <w:rPr>
          <w:rFonts w:ascii="Times New Roman" w:eastAsia="宋体" w:hAnsi="Times New Roman"/>
        </w:rPr>
        <w:t>冷冻水</w:t>
      </w:r>
    </w:p>
    <w:p w14:paraId="24845AC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4.</w:t>
      </w:r>
      <w:r>
        <w:rPr>
          <w:rFonts w:ascii="Times New Roman" w:eastAsia="宋体" w:hAnsi="Times New Roman"/>
        </w:rPr>
        <w:t>能量转换：</w:t>
      </w:r>
      <w:r>
        <w:rPr>
          <w:rFonts w:ascii="Times New Roman" w:eastAsia="宋体" w:hAnsi="Times New Roman"/>
        </w:rPr>
        <w:t>1</w:t>
      </w:r>
      <w:r>
        <w:rPr>
          <w:rFonts w:ascii="Times New Roman" w:eastAsia="宋体" w:hAnsi="Times New Roman"/>
        </w:rPr>
        <w:t>份余热可产生</w:t>
      </w:r>
      <w:r>
        <w:rPr>
          <w:rFonts w:ascii="Times New Roman" w:eastAsia="宋体" w:hAnsi="Times New Roman"/>
        </w:rPr>
        <w:t>0.7-1.2</w:t>
      </w:r>
      <w:r>
        <w:rPr>
          <w:rFonts w:ascii="Times New Roman" w:eastAsia="宋体" w:hAnsi="Times New Roman"/>
        </w:rPr>
        <w:t>份冷量（</w:t>
      </w:r>
      <w:r>
        <w:rPr>
          <w:rFonts w:ascii="Times New Roman" w:eastAsia="宋体" w:hAnsi="Times New Roman"/>
        </w:rPr>
        <w:t>COP</w:t>
      </w:r>
      <w:r>
        <w:rPr>
          <w:rFonts w:ascii="Times New Roman" w:eastAsia="宋体" w:hAnsi="Times New Roman"/>
        </w:rPr>
        <w:t>值）</w:t>
      </w:r>
    </w:p>
    <w:p w14:paraId="049A93E8"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三、节能低碳优势</w:t>
      </w:r>
    </w:p>
    <w:p w14:paraId="3928CD1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1.</w:t>
      </w:r>
      <w:r>
        <w:rPr>
          <w:rFonts w:ascii="Times New Roman" w:eastAsia="宋体" w:hAnsi="Times New Roman"/>
        </w:rPr>
        <w:t>能源替代效益</w:t>
      </w:r>
    </w:p>
    <w:p w14:paraId="6D5028AB"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替代电制冷：每</w:t>
      </w:r>
      <w:r>
        <w:rPr>
          <w:rFonts w:ascii="Times New Roman" w:eastAsia="宋体" w:hAnsi="Times New Roman"/>
        </w:rPr>
        <w:t>100</w:t>
      </w:r>
      <w:r>
        <w:rPr>
          <w:rFonts w:ascii="Times New Roman" w:eastAsia="宋体" w:hAnsi="Times New Roman"/>
        </w:rPr>
        <w:t>万</w:t>
      </w:r>
      <w:r>
        <w:rPr>
          <w:rFonts w:ascii="Times New Roman" w:eastAsia="宋体" w:hAnsi="Times New Roman"/>
        </w:rPr>
        <w:t>kcal/h</w:t>
      </w:r>
      <w:r>
        <w:rPr>
          <w:rFonts w:ascii="Times New Roman" w:eastAsia="宋体" w:hAnsi="Times New Roman"/>
        </w:rPr>
        <w:t>制冷量年节电</w:t>
      </w:r>
      <w:r>
        <w:rPr>
          <w:rFonts w:ascii="Times New Roman" w:eastAsia="宋体" w:hAnsi="Times New Roman"/>
        </w:rPr>
        <w:t>400</w:t>
      </w:r>
      <w:r>
        <w:rPr>
          <w:rFonts w:ascii="Times New Roman" w:eastAsia="宋体" w:hAnsi="Times New Roman"/>
        </w:rPr>
        <w:t>万度，减碳</w:t>
      </w:r>
      <w:r>
        <w:rPr>
          <w:rFonts w:ascii="Times New Roman" w:eastAsia="宋体" w:hAnsi="Times New Roman"/>
        </w:rPr>
        <w:t>3200</w:t>
      </w:r>
      <w:r>
        <w:rPr>
          <w:rFonts w:ascii="Times New Roman" w:eastAsia="宋体" w:hAnsi="Times New Roman"/>
        </w:rPr>
        <w:t>吨</w:t>
      </w:r>
    </w:p>
    <w:p w14:paraId="37350F0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替代蒸汽制冷：降低蒸汽消耗</w:t>
      </w:r>
      <w:r>
        <w:rPr>
          <w:rFonts w:ascii="Times New Roman" w:eastAsia="宋体" w:hAnsi="Times New Roman"/>
        </w:rPr>
        <w:t>20-30%</w:t>
      </w:r>
      <w:r>
        <w:rPr>
          <w:rFonts w:ascii="Times New Roman" w:eastAsia="宋体" w:hAnsi="Times New Roman"/>
        </w:rPr>
        <w:t>，减少锅炉燃料使用</w:t>
      </w:r>
    </w:p>
    <w:p w14:paraId="098D359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2.</w:t>
      </w:r>
      <w:r>
        <w:rPr>
          <w:rFonts w:ascii="Times New Roman" w:eastAsia="宋体" w:hAnsi="Times New Roman"/>
        </w:rPr>
        <w:t>系统特性优势</w:t>
      </w:r>
    </w:p>
    <w:p w14:paraId="094E8DD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无运动部件：较电制冷设备维护成本降低</w:t>
      </w:r>
      <w:r>
        <w:rPr>
          <w:rFonts w:ascii="Times New Roman" w:eastAsia="宋体" w:hAnsi="Times New Roman"/>
        </w:rPr>
        <w:t>40%</w:t>
      </w:r>
    </w:p>
    <w:p w14:paraId="25A5629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电力消耗仅为电制冷的</w:t>
      </w:r>
      <w:r>
        <w:rPr>
          <w:rFonts w:ascii="Times New Roman" w:eastAsia="宋体" w:hAnsi="Times New Roman"/>
        </w:rPr>
        <w:t>5%</w:t>
      </w:r>
      <w:r>
        <w:rPr>
          <w:rFonts w:ascii="Times New Roman" w:eastAsia="宋体" w:hAnsi="Times New Roman"/>
        </w:rPr>
        <w:t>（溶液泵等辅助设备）</w:t>
      </w:r>
    </w:p>
    <w:p w14:paraId="54C394F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可消纳波动性余热（适应钢铁生产负荷变化）</w:t>
      </w:r>
    </w:p>
    <w:p w14:paraId="6E35BED6" w14:textId="77777777" w:rsidR="003D32A4" w:rsidRDefault="003D32A4" w:rsidP="003D32A4">
      <w:pPr>
        <w:pStyle w:val="a3"/>
        <w:widowControl/>
        <w:spacing w:beforeAutospacing="0" w:afterLines="25" w:after="78" w:afterAutospacing="0"/>
        <w:ind w:firstLineChars="200" w:firstLine="480"/>
        <w:rPr>
          <w:rFonts w:ascii="Times New Roman" w:eastAsia="宋体" w:hAnsi="Times New Roman"/>
        </w:rPr>
      </w:pPr>
    </w:p>
    <w:p w14:paraId="1EE6F70E" w14:textId="77777777" w:rsidR="003D32A4" w:rsidRDefault="003D32A4" w:rsidP="003D32A4">
      <w:pPr>
        <w:spacing w:afterLines="25" w:after="78"/>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1DA0895D" w14:textId="58E5F9B2" w:rsidR="003D32A4" w:rsidRDefault="004E0175" w:rsidP="003D32A4">
      <w:pPr>
        <w:pStyle w:val="1"/>
        <w:spacing w:before="0" w:after="0" w:line="360" w:lineRule="auto"/>
        <w:jc w:val="center"/>
        <w:rPr>
          <w:rFonts w:ascii="Times New Roman" w:eastAsia="宋体" w:hAnsi="Times New Roman" w:cs="Times New Roman"/>
          <w:sz w:val="24"/>
        </w:rPr>
      </w:pPr>
      <w:bookmarkStart w:id="80" w:name="_Toc206748272"/>
      <w:r>
        <w:rPr>
          <w:color w:val="EE0000"/>
          <w:sz w:val="32"/>
          <w:szCs w:val="32"/>
          <w:lang w:bidi="ar"/>
        </w:rPr>
        <w:lastRenderedPageBreak/>
        <w:t>技术名称：</w:t>
      </w:r>
      <w:r w:rsidR="003D32A4">
        <w:rPr>
          <w:color w:val="EE0000"/>
          <w:sz w:val="32"/>
          <w:szCs w:val="32"/>
          <w:lang w:bidi="ar"/>
        </w:rPr>
        <w:t>电厂凝汽器冷端综合节能技术</w:t>
      </w:r>
      <w:bookmarkEnd w:id="80"/>
    </w:p>
    <w:p w14:paraId="32C26DE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钢铁行业电厂凝汽器冷端综合节能技术通过优化换热效率与真空管理，显著提升能源利用率并降低碳排放，是钢铁企业实现低碳转型的关键技术之一。</w:t>
      </w:r>
    </w:p>
    <w:p w14:paraId="67FE3A4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1.</w:t>
      </w:r>
      <w:r>
        <w:rPr>
          <w:rStyle w:val="a4"/>
          <w:rFonts w:ascii="Times New Roman" w:eastAsia="宋体" w:hAnsi="Times New Roman"/>
        </w:rPr>
        <w:t>扰流子自动清垢技术：提升换热效率</w:t>
      </w:r>
    </w:p>
    <w:p w14:paraId="1F0FE64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w:t>
      </w:r>
    </w:p>
    <w:p w14:paraId="40021C1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在凝汽器换热管内安装自旋转扰流子装置，利用循环水流动驱动扰流子旋转，实时刮除管内壁的污垢（如碳酸盐、微生物粘泥等），避免传统化学清洗或停机高压冲洗的弊端，保持换热管长期清洁。</w:t>
      </w:r>
    </w:p>
    <w:p w14:paraId="2BFD7B13"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w:t>
      </w:r>
    </w:p>
    <w:p w14:paraId="36674904"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降低污垢热阻，传热系数提升</w:t>
      </w:r>
      <w:r>
        <w:rPr>
          <w:rFonts w:ascii="Times New Roman" w:eastAsia="宋体" w:hAnsi="Times New Roman"/>
        </w:rPr>
        <w:t>15%~30%</w:t>
      </w:r>
      <w:r>
        <w:rPr>
          <w:rFonts w:ascii="Times New Roman" w:eastAsia="宋体" w:hAnsi="Times New Roman"/>
        </w:rPr>
        <w:t>，凝汽器端差缩小</w:t>
      </w:r>
      <w:r>
        <w:rPr>
          <w:rFonts w:ascii="Times New Roman" w:eastAsia="宋体" w:hAnsi="Times New Roman"/>
        </w:rPr>
        <w:t>2~5℃</w:t>
      </w:r>
      <w:r>
        <w:rPr>
          <w:rFonts w:ascii="Times New Roman" w:eastAsia="宋体" w:hAnsi="Times New Roman"/>
        </w:rPr>
        <w:t>，同等蒸汽负荷下降低背压。</w:t>
      </w:r>
    </w:p>
    <w:p w14:paraId="3368F260"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减少因结垢导致的汽轮机热耗增加，发电煤耗下降</w:t>
      </w:r>
      <w:r>
        <w:rPr>
          <w:rFonts w:ascii="Times New Roman" w:eastAsia="宋体" w:hAnsi="Times New Roman"/>
        </w:rPr>
        <w:t>1~3g/kWh</w:t>
      </w:r>
      <w:r>
        <w:rPr>
          <w:rFonts w:ascii="Times New Roman" w:eastAsia="宋体" w:hAnsi="Times New Roman"/>
        </w:rPr>
        <w:t>。</w:t>
      </w:r>
    </w:p>
    <w:p w14:paraId="5C27112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低碳贡献</w:t>
      </w:r>
    </w:p>
    <w:p w14:paraId="61C9316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避免化学清洗药剂污染，减少停机清洗的能源浪费，年减排</w:t>
      </w:r>
      <w:r>
        <w:rPr>
          <w:rFonts w:ascii="Times New Roman" w:eastAsia="宋体" w:hAnsi="Times New Roman"/>
        </w:rPr>
        <w:t>CO₂</w:t>
      </w:r>
      <w:r>
        <w:rPr>
          <w:rFonts w:ascii="Times New Roman" w:eastAsia="宋体" w:hAnsi="Times New Roman"/>
        </w:rPr>
        <w:t>可达数千吨（以</w:t>
      </w:r>
      <w:r>
        <w:rPr>
          <w:rFonts w:ascii="Times New Roman" w:eastAsia="宋体" w:hAnsi="Times New Roman"/>
        </w:rPr>
        <w:t>100MW</w:t>
      </w:r>
      <w:r>
        <w:rPr>
          <w:rFonts w:ascii="Times New Roman" w:eastAsia="宋体" w:hAnsi="Times New Roman"/>
        </w:rPr>
        <w:t>机组为例）。</w:t>
      </w:r>
    </w:p>
    <w:p w14:paraId="7E78ED0B"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2.</w:t>
      </w:r>
      <w:r>
        <w:rPr>
          <w:rStyle w:val="a4"/>
          <w:rFonts w:ascii="Times New Roman" w:eastAsia="宋体" w:hAnsi="Times New Roman"/>
        </w:rPr>
        <w:t>真空度实时智能管理：稳定冷端运行</w:t>
      </w:r>
    </w:p>
    <w:p w14:paraId="002ABAC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技术原理</w:t>
      </w:r>
    </w:p>
    <w:p w14:paraId="024C40D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通过在线传感器网络（如真空压力、循环水温、流量监测）结合</w:t>
      </w:r>
      <w:r>
        <w:rPr>
          <w:rFonts w:ascii="Times New Roman" w:eastAsia="宋体" w:hAnsi="Times New Roman"/>
        </w:rPr>
        <w:t>AI</w:t>
      </w:r>
      <w:r>
        <w:rPr>
          <w:rFonts w:ascii="Times New Roman" w:eastAsia="宋体" w:hAnsi="Times New Roman"/>
        </w:rPr>
        <w:t>算法，动态调节循环水泵转速、冷却塔风机运行参数及抽气设备启停，维持凝汽器最佳真空（如</w:t>
      </w:r>
      <w:r>
        <w:rPr>
          <w:rFonts w:ascii="Times New Roman" w:eastAsia="宋体" w:hAnsi="Times New Roman"/>
        </w:rPr>
        <w:t>90kPa</w:t>
      </w:r>
      <w:r>
        <w:rPr>
          <w:rFonts w:ascii="Times New Roman" w:eastAsia="宋体" w:hAnsi="Times New Roman"/>
        </w:rPr>
        <w:t>至</w:t>
      </w:r>
      <w:r>
        <w:rPr>
          <w:rFonts w:ascii="Times New Roman" w:eastAsia="宋体" w:hAnsi="Times New Roman"/>
        </w:rPr>
        <w:t>95kPa</w:t>
      </w:r>
      <w:r>
        <w:rPr>
          <w:rFonts w:ascii="Times New Roman" w:eastAsia="宋体" w:hAnsi="Times New Roman"/>
        </w:rPr>
        <w:t>）。</w:t>
      </w:r>
    </w:p>
    <w:p w14:paraId="425FEB5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节能效果</w:t>
      </w:r>
    </w:p>
    <w:p w14:paraId="74D5620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真空波动范围缩小</w:t>
      </w:r>
      <w:r>
        <w:rPr>
          <w:rFonts w:ascii="Times New Roman" w:eastAsia="宋体" w:hAnsi="Times New Roman"/>
        </w:rPr>
        <w:t>50%</w:t>
      </w:r>
      <w:r>
        <w:rPr>
          <w:rFonts w:ascii="Times New Roman" w:eastAsia="宋体" w:hAnsi="Times New Roman"/>
        </w:rPr>
        <w:t>以上，避免过度抽真空造成的电能浪费。</w:t>
      </w:r>
    </w:p>
    <w:p w14:paraId="391DBDB8"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汽轮机效率提升</w:t>
      </w:r>
      <w:r>
        <w:rPr>
          <w:rFonts w:ascii="Times New Roman" w:eastAsia="宋体" w:hAnsi="Times New Roman"/>
        </w:rPr>
        <w:t>0.5%~1.5%</w:t>
      </w:r>
      <w:r>
        <w:rPr>
          <w:rFonts w:ascii="Times New Roman" w:eastAsia="宋体" w:hAnsi="Times New Roman"/>
        </w:rPr>
        <w:t>，对于拖动高炉鼓风机的汽轮机，可降低吨铁电耗</w:t>
      </w:r>
      <w:r>
        <w:rPr>
          <w:rFonts w:ascii="Times New Roman" w:eastAsia="宋体" w:hAnsi="Times New Roman"/>
        </w:rPr>
        <w:t>1~2kWh</w:t>
      </w:r>
      <w:r>
        <w:rPr>
          <w:rFonts w:ascii="Times New Roman" w:eastAsia="宋体" w:hAnsi="Times New Roman"/>
        </w:rPr>
        <w:t>。</w:t>
      </w:r>
    </w:p>
    <w:p w14:paraId="45041156"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低碳贡献</w:t>
      </w:r>
    </w:p>
    <w:p w14:paraId="4819F3BF"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通过精准控制减少辅机电耗（如循环水泵节电</w:t>
      </w:r>
      <w:r>
        <w:rPr>
          <w:rFonts w:ascii="Times New Roman" w:eastAsia="宋体" w:hAnsi="Times New Roman"/>
        </w:rPr>
        <w:t>20%~30%</w:t>
      </w:r>
      <w:r>
        <w:rPr>
          <w:rFonts w:ascii="Times New Roman" w:eastAsia="宋体" w:hAnsi="Times New Roman"/>
        </w:rPr>
        <w:t>），年减排</w:t>
      </w:r>
      <w:r>
        <w:rPr>
          <w:rFonts w:ascii="Times New Roman" w:eastAsia="宋体" w:hAnsi="Times New Roman"/>
        </w:rPr>
        <w:t>CO₂</w:t>
      </w:r>
      <w:r>
        <w:rPr>
          <w:rFonts w:ascii="Times New Roman" w:eastAsia="宋体" w:hAnsi="Times New Roman"/>
        </w:rPr>
        <w:t>约</w:t>
      </w:r>
      <w:r>
        <w:rPr>
          <w:rFonts w:ascii="Times New Roman" w:eastAsia="宋体" w:hAnsi="Times New Roman"/>
        </w:rPr>
        <w:t>1000~3000</w:t>
      </w:r>
      <w:r>
        <w:rPr>
          <w:rFonts w:ascii="Times New Roman" w:eastAsia="宋体" w:hAnsi="Times New Roman"/>
        </w:rPr>
        <w:t>吨（视机组规模）。</w:t>
      </w:r>
    </w:p>
    <w:p w14:paraId="26A8C89F" w14:textId="77777777" w:rsidR="003D32A4" w:rsidRDefault="003D32A4" w:rsidP="003D32A4">
      <w:pPr>
        <w:pStyle w:val="a3"/>
        <w:widowControl/>
        <w:spacing w:beforeAutospacing="0" w:afterLines="25" w:after="78" w:afterAutospacing="0" w:line="146" w:lineRule="atLeast"/>
        <w:ind w:firstLineChars="200" w:firstLine="482"/>
        <w:rPr>
          <w:rFonts w:ascii="Times New Roman" w:eastAsia="宋体" w:hAnsi="Times New Roman"/>
        </w:rPr>
      </w:pPr>
      <w:r>
        <w:rPr>
          <w:rStyle w:val="a4"/>
          <w:rFonts w:ascii="Times New Roman" w:eastAsia="宋体" w:hAnsi="Times New Roman"/>
        </w:rPr>
        <w:t>3.</w:t>
      </w:r>
      <w:r>
        <w:rPr>
          <w:rStyle w:val="a4"/>
          <w:rFonts w:ascii="Times New Roman" w:eastAsia="宋体" w:hAnsi="Times New Roman"/>
        </w:rPr>
        <w:t>冷端系统协同优化：发电</w:t>
      </w:r>
      <w:r>
        <w:rPr>
          <w:rStyle w:val="a4"/>
          <w:rFonts w:ascii="Times New Roman" w:eastAsia="宋体" w:hAnsi="Times New Roman"/>
        </w:rPr>
        <w:t>/</w:t>
      </w:r>
      <w:r>
        <w:rPr>
          <w:rStyle w:val="a4"/>
          <w:rFonts w:ascii="Times New Roman" w:eastAsia="宋体" w:hAnsi="Times New Roman"/>
        </w:rPr>
        <w:t>拖动效率最大化</w:t>
      </w:r>
    </w:p>
    <w:p w14:paraId="3425344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集成应用</w:t>
      </w:r>
    </w:p>
    <w:p w14:paraId="1252A02C"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将清垢技术与真空管理结合，配套低温余热回收（如利用循环水余热供暖），实现冷端全系统能效提升。</w:t>
      </w:r>
    </w:p>
    <w:p w14:paraId="06D7637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综合效益</w:t>
      </w:r>
    </w:p>
    <w:p w14:paraId="100ECD61"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发电机组热效率提高</w:t>
      </w:r>
      <w:r>
        <w:rPr>
          <w:rFonts w:ascii="Times New Roman" w:eastAsia="宋体" w:hAnsi="Times New Roman"/>
        </w:rPr>
        <w:t>1%~2%</w:t>
      </w:r>
      <w:r>
        <w:rPr>
          <w:rFonts w:ascii="Times New Roman" w:eastAsia="宋体" w:hAnsi="Times New Roman"/>
        </w:rPr>
        <w:t>，或同等发电量下减少燃煤消耗</w:t>
      </w:r>
      <w:r>
        <w:rPr>
          <w:rFonts w:ascii="Times New Roman" w:eastAsia="宋体" w:hAnsi="Times New Roman"/>
        </w:rPr>
        <w:t>3%~5%</w:t>
      </w:r>
      <w:r>
        <w:rPr>
          <w:rFonts w:ascii="Times New Roman" w:eastAsia="宋体" w:hAnsi="Times New Roman"/>
        </w:rPr>
        <w:t>。</w:t>
      </w:r>
    </w:p>
    <w:p w14:paraId="22E9C839"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钢铁企业自备电厂综合能耗降低，助力实现《钢铁行业能效标杆三年行动方案》目标。</w:t>
      </w:r>
    </w:p>
    <w:p w14:paraId="7DB2FF35"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低碳价值与行业推广意义</w:t>
      </w:r>
    </w:p>
    <w:p w14:paraId="56F57F8D"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减碳路径：直接降低煤耗与电耗，间接减少因效率损失导致的冗余发电量，符合国家《工业能效提升行动计划》要求。</w:t>
      </w:r>
    </w:p>
    <w:p w14:paraId="232B2242"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经济性：投资回收期通常</w:t>
      </w:r>
      <w:r>
        <w:rPr>
          <w:rFonts w:ascii="Times New Roman" w:eastAsia="宋体" w:hAnsi="Times New Roman"/>
        </w:rPr>
        <w:t>2~4</w:t>
      </w:r>
      <w:r>
        <w:rPr>
          <w:rFonts w:ascii="Times New Roman" w:eastAsia="宋体" w:hAnsi="Times New Roman"/>
        </w:rPr>
        <w:t>年，长期收益显著。</w:t>
      </w:r>
    </w:p>
    <w:p w14:paraId="48CE163E" w14:textId="77777777" w:rsidR="003D32A4" w:rsidRDefault="003D32A4" w:rsidP="003D32A4">
      <w:pPr>
        <w:pStyle w:val="a3"/>
        <w:widowControl/>
        <w:spacing w:beforeAutospacing="0" w:afterLines="25" w:after="78" w:afterAutospacing="0" w:line="146" w:lineRule="atLeast"/>
        <w:ind w:firstLineChars="200" w:firstLine="480"/>
        <w:rPr>
          <w:rFonts w:ascii="Times New Roman" w:eastAsia="宋体" w:hAnsi="Times New Roman"/>
        </w:rPr>
      </w:pPr>
      <w:r>
        <w:rPr>
          <w:rFonts w:ascii="Times New Roman" w:eastAsia="宋体" w:hAnsi="Times New Roman"/>
        </w:rPr>
        <w:t>应用场景：特别适用于高负荷率、水质较差的钢铁自备电厂，或老旧机组改造。</w:t>
      </w:r>
    </w:p>
    <w:p w14:paraId="0EDD5942" w14:textId="5433FBFB" w:rsidR="003D32A4" w:rsidRDefault="003D32A4">
      <w:pPr>
        <w:widowControl/>
        <w:jc w:val="left"/>
      </w:pPr>
      <w:r>
        <w:br w:type="page"/>
      </w:r>
    </w:p>
    <w:p w14:paraId="2CDA2D08" w14:textId="33DF08DD" w:rsidR="003D32A4" w:rsidRDefault="004E0175" w:rsidP="003D32A4">
      <w:pPr>
        <w:pStyle w:val="1"/>
        <w:spacing w:before="0" w:after="0" w:line="360" w:lineRule="auto"/>
        <w:jc w:val="center"/>
        <w:rPr>
          <w:b w:val="0"/>
          <w:bCs w:val="0"/>
          <w:color w:val="EE0000"/>
          <w:sz w:val="32"/>
          <w:szCs w:val="32"/>
          <w:lang w:bidi="ar"/>
        </w:rPr>
      </w:pPr>
      <w:bookmarkStart w:id="81" w:name="_Toc206748273"/>
      <w:r>
        <w:rPr>
          <w:color w:val="EE0000"/>
          <w:sz w:val="32"/>
          <w:szCs w:val="32"/>
          <w:lang w:bidi="ar"/>
        </w:rPr>
        <w:lastRenderedPageBreak/>
        <w:t>技术名称：</w:t>
      </w:r>
      <w:r w:rsidR="003D32A4">
        <w:rPr>
          <w:color w:val="EE0000"/>
          <w:sz w:val="32"/>
          <w:szCs w:val="32"/>
          <w:lang w:bidi="ar"/>
        </w:rPr>
        <w:t>电炉废钢激光分选技术</w:t>
      </w:r>
      <w:bookmarkEnd w:id="81"/>
    </w:p>
    <w:p w14:paraId="48FE65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钢铁行业电炉废钢激光分选技术是一种结合激光传感、人工智能和自动化控制的先进分选技术，旨在提升废钢回收效率、降低电炉冶炼能耗和碳排放，是钢铁行业绿色转型的关键技术之一。</w:t>
      </w:r>
    </w:p>
    <w:p w14:paraId="629501E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0977DC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激光诱导击穿光谱（</w:t>
      </w:r>
      <w:r>
        <w:rPr>
          <w:rFonts w:ascii="Times New Roman" w:eastAsia="宋体" w:hAnsi="Times New Roman" w:cs="Times New Roman"/>
          <w:sz w:val="24"/>
        </w:rPr>
        <w:t>LIBS</w:t>
      </w:r>
      <w:r>
        <w:rPr>
          <w:rFonts w:ascii="Times New Roman" w:eastAsia="宋体" w:hAnsi="Times New Roman" w:cs="Times New Roman"/>
          <w:sz w:val="24"/>
        </w:rPr>
        <w:t>）：通过高能激光脉冲轰击废钢表面，激发等离子体，分析其发射光谱，快速识别金属元素成分（如</w:t>
      </w:r>
      <w:r>
        <w:rPr>
          <w:rFonts w:ascii="Times New Roman" w:eastAsia="宋体" w:hAnsi="Times New Roman" w:cs="Times New Roman"/>
          <w:sz w:val="24"/>
        </w:rPr>
        <w:t>Fe</w:t>
      </w:r>
      <w:r>
        <w:rPr>
          <w:rFonts w:ascii="Times New Roman" w:eastAsia="宋体" w:hAnsi="Times New Roman" w:cs="Times New Roman"/>
          <w:sz w:val="24"/>
        </w:rPr>
        <w:t>、</w:t>
      </w:r>
      <w:r>
        <w:rPr>
          <w:rFonts w:ascii="Times New Roman" w:eastAsia="宋体" w:hAnsi="Times New Roman" w:cs="Times New Roman"/>
          <w:sz w:val="24"/>
        </w:rPr>
        <w:t>Cu</w:t>
      </w:r>
      <w:r>
        <w:rPr>
          <w:rFonts w:ascii="Times New Roman" w:eastAsia="宋体" w:hAnsi="Times New Roman" w:cs="Times New Roman"/>
          <w:sz w:val="24"/>
        </w:rPr>
        <w:t>、</w:t>
      </w:r>
      <w:r>
        <w:rPr>
          <w:rFonts w:ascii="Times New Roman" w:eastAsia="宋体" w:hAnsi="Times New Roman" w:cs="Times New Roman"/>
          <w:sz w:val="24"/>
        </w:rPr>
        <w:t>Zn</w:t>
      </w:r>
      <w:r>
        <w:rPr>
          <w:rFonts w:ascii="Times New Roman" w:eastAsia="宋体" w:hAnsi="Times New Roman" w:cs="Times New Roman"/>
          <w:sz w:val="24"/>
        </w:rPr>
        <w:t>、</w:t>
      </w:r>
      <w:r>
        <w:rPr>
          <w:rFonts w:ascii="Times New Roman" w:eastAsia="宋体" w:hAnsi="Times New Roman" w:cs="Times New Roman"/>
          <w:sz w:val="24"/>
        </w:rPr>
        <w:t>Sn</w:t>
      </w:r>
      <w:r>
        <w:rPr>
          <w:rFonts w:ascii="Times New Roman" w:eastAsia="宋体" w:hAnsi="Times New Roman" w:cs="Times New Roman"/>
          <w:sz w:val="24"/>
        </w:rPr>
        <w:t>等）。</w:t>
      </w:r>
    </w:p>
    <w:p w14:paraId="565BC08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机器视觉与</w:t>
      </w:r>
      <w:r>
        <w:rPr>
          <w:rFonts w:ascii="Times New Roman" w:eastAsia="宋体" w:hAnsi="Times New Roman" w:cs="Times New Roman"/>
          <w:sz w:val="24"/>
        </w:rPr>
        <w:t>AI</w:t>
      </w:r>
      <w:r>
        <w:rPr>
          <w:rFonts w:ascii="Times New Roman" w:eastAsia="宋体" w:hAnsi="Times New Roman" w:cs="Times New Roman"/>
          <w:sz w:val="24"/>
        </w:rPr>
        <w:t>算法：结合高分辨率摄像头和深度学习模型，实时分析废钢的几何形状、颜色和表面特征，分类不同材质和等级的废钢。</w:t>
      </w:r>
    </w:p>
    <w:p w14:paraId="18F6100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自动化分选系统：通过机械臂、气流喷射或传送带分拣装置，将分选结果转化为物理动作，实现废钢的精准分离。</w:t>
      </w:r>
    </w:p>
    <w:p w14:paraId="32D0AD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核心优势</w:t>
      </w:r>
    </w:p>
    <w:p w14:paraId="0AA5E8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高精度分选：可区分合金钢、不锈钢、镀层废钢（如镀锌板）及含铜</w:t>
      </w:r>
      <w:r>
        <w:rPr>
          <w:rFonts w:ascii="Times New Roman" w:eastAsia="宋体" w:hAnsi="Times New Roman" w:cs="Times New Roman"/>
          <w:sz w:val="24"/>
        </w:rPr>
        <w:t>/</w:t>
      </w:r>
      <w:r>
        <w:rPr>
          <w:rFonts w:ascii="Times New Roman" w:eastAsia="宋体" w:hAnsi="Times New Roman" w:cs="Times New Roman"/>
          <w:sz w:val="24"/>
        </w:rPr>
        <w:t>铝等有害杂质的废钢，纯度达</w:t>
      </w:r>
      <w:r>
        <w:rPr>
          <w:rFonts w:ascii="Times New Roman" w:eastAsia="宋体" w:hAnsi="Times New Roman" w:cs="Times New Roman"/>
          <w:sz w:val="24"/>
        </w:rPr>
        <w:t>95%</w:t>
      </w:r>
      <w:r>
        <w:rPr>
          <w:rFonts w:ascii="Times New Roman" w:eastAsia="宋体" w:hAnsi="Times New Roman" w:cs="Times New Roman"/>
          <w:sz w:val="24"/>
        </w:rPr>
        <w:t>以上。</w:t>
      </w:r>
    </w:p>
    <w:p w14:paraId="19C4240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非接触式检测：避免传统磁选或手工分选的局限性，适用于复杂成分废钢。</w:t>
      </w:r>
    </w:p>
    <w:p w14:paraId="14A5CF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处理速度快：单台设备处理量可达</w:t>
      </w:r>
      <w:r>
        <w:rPr>
          <w:rFonts w:ascii="Times New Roman" w:eastAsia="宋体" w:hAnsi="Times New Roman" w:cs="Times New Roman"/>
          <w:sz w:val="24"/>
        </w:rPr>
        <w:t>20-50</w:t>
      </w:r>
      <w:r>
        <w:rPr>
          <w:rFonts w:ascii="Times New Roman" w:eastAsia="宋体" w:hAnsi="Times New Roman" w:cs="Times New Roman"/>
          <w:sz w:val="24"/>
        </w:rPr>
        <w:t>吨</w:t>
      </w:r>
      <w:r>
        <w:rPr>
          <w:rFonts w:ascii="Times New Roman" w:eastAsia="宋体" w:hAnsi="Times New Roman" w:cs="Times New Roman"/>
          <w:sz w:val="24"/>
        </w:rPr>
        <w:t>/</w:t>
      </w:r>
      <w:r>
        <w:rPr>
          <w:rFonts w:ascii="Times New Roman" w:eastAsia="宋体" w:hAnsi="Times New Roman" w:cs="Times New Roman"/>
          <w:sz w:val="24"/>
        </w:rPr>
        <w:t>小时，远超人工分选效率。</w:t>
      </w:r>
    </w:p>
    <w:p w14:paraId="3810376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低碳节能：通过提升废钢纯净度，减少电炉冶炼中的杂质熔炼能耗，降低铁矿石依赖。</w:t>
      </w:r>
    </w:p>
    <w:p w14:paraId="612AAC2E"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D1C5646" w14:textId="2580A0FE" w:rsidR="003D32A4" w:rsidRDefault="004E0175" w:rsidP="003D32A4">
      <w:pPr>
        <w:pStyle w:val="1"/>
        <w:spacing w:before="0" w:after="0" w:line="360" w:lineRule="auto"/>
        <w:jc w:val="center"/>
        <w:rPr>
          <w:b w:val="0"/>
          <w:bCs w:val="0"/>
          <w:color w:val="EE0000"/>
          <w:sz w:val="32"/>
          <w:szCs w:val="32"/>
          <w:lang w:bidi="ar"/>
        </w:rPr>
      </w:pPr>
      <w:bookmarkStart w:id="82" w:name="_Toc206748274"/>
      <w:r>
        <w:rPr>
          <w:color w:val="EE0000"/>
          <w:sz w:val="32"/>
          <w:szCs w:val="32"/>
          <w:lang w:bidi="ar"/>
        </w:rPr>
        <w:lastRenderedPageBreak/>
        <w:t>技术名称：</w:t>
      </w:r>
      <w:r w:rsidR="003D32A4">
        <w:rPr>
          <w:color w:val="EE0000"/>
          <w:sz w:val="32"/>
          <w:szCs w:val="32"/>
          <w:lang w:bidi="ar"/>
        </w:rPr>
        <w:t>电除尘节能优化系统</w:t>
      </w:r>
      <w:bookmarkEnd w:id="82"/>
    </w:p>
    <w:p w14:paraId="032695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钢铁行业电除尘节能优化系统通过智能化技术实现节能降碳。</w:t>
      </w:r>
    </w:p>
    <w:p w14:paraId="7A30AA1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智能供电控制：精准匹配荷电需求</w:t>
      </w:r>
    </w:p>
    <w:p w14:paraId="37FB736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粉尘浓度实时反馈</w:t>
      </w:r>
    </w:p>
    <w:p w14:paraId="448634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通过高精度粉尘仪在线监测排放浓度，作为系统控制的基准参数，确保调节依据客观可靠。</w:t>
      </w:r>
    </w:p>
    <w:p w14:paraId="6B95C1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动态电场优化</w:t>
      </w:r>
    </w:p>
    <w:p w14:paraId="6B1D6F7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基于各电场实时运行曲线（如伏安特性、火花率等），采用智能模糊算法动态计算最佳运行参数：</w:t>
      </w:r>
    </w:p>
    <w:p w14:paraId="634AEA0C" w14:textId="77777777" w:rsidR="003D32A4" w:rsidRDefault="003D32A4" w:rsidP="003D32A4">
      <w:pPr>
        <w:rPr>
          <w:rFonts w:ascii="Times New Roman" w:eastAsia="宋体" w:hAnsi="Times New Roman" w:cs="Times New Roman"/>
          <w:sz w:val="24"/>
        </w:rPr>
      </w:pPr>
      <w:r>
        <w:rPr>
          <w:rFonts w:ascii="Segoe UI Symbol" w:eastAsia="宋体" w:hAnsi="Segoe UI Symbol" w:cs="Segoe UI Symbol"/>
          <w:sz w:val="24"/>
        </w:rPr>
        <w:t>✓</w:t>
      </w:r>
      <w:r>
        <w:rPr>
          <w:rFonts w:ascii="Times New Roman" w:eastAsia="宋体" w:hAnsi="Times New Roman" w:cs="Times New Roman"/>
          <w:sz w:val="24"/>
        </w:rPr>
        <w:t>最佳粉尘荷电量：避免过度荷电导致的电能浪费</w:t>
      </w:r>
    </w:p>
    <w:p w14:paraId="4C01ADE4" w14:textId="77777777" w:rsidR="003D32A4" w:rsidRDefault="003D32A4" w:rsidP="003D32A4">
      <w:pPr>
        <w:rPr>
          <w:rFonts w:ascii="Times New Roman" w:eastAsia="宋体" w:hAnsi="Times New Roman" w:cs="Times New Roman"/>
          <w:sz w:val="24"/>
        </w:rPr>
      </w:pPr>
      <w:r>
        <w:rPr>
          <w:rFonts w:ascii="Segoe UI Symbol" w:eastAsia="宋体" w:hAnsi="Segoe UI Symbol" w:cs="Segoe UI Symbol"/>
          <w:sz w:val="24"/>
        </w:rPr>
        <w:t>✓</w:t>
      </w:r>
      <w:r>
        <w:rPr>
          <w:rFonts w:ascii="Times New Roman" w:eastAsia="宋体" w:hAnsi="Times New Roman" w:cs="Times New Roman"/>
          <w:sz w:val="24"/>
        </w:rPr>
        <w:t>最优电压</w:t>
      </w:r>
      <w:r>
        <w:rPr>
          <w:rFonts w:ascii="Times New Roman" w:eastAsia="宋体" w:hAnsi="Times New Roman" w:cs="Times New Roman"/>
          <w:sz w:val="24"/>
        </w:rPr>
        <w:t>/</w:t>
      </w:r>
      <w:r>
        <w:rPr>
          <w:rFonts w:ascii="Times New Roman" w:eastAsia="宋体" w:hAnsi="Times New Roman" w:cs="Times New Roman"/>
          <w:sz w:val="24"/>
        </w:rPr>
        <w:t>电流组合：在保证收尘效率前提下最小化电耗</w:t>
      </w:r>
    </w:p>
    <w:p w14:paraId="7778F45E" w14:textId="77777777" w:rsidR="003D32A4" w:rsidRDefault="003D32A4" w:rsidP="003D32A4">
      <w:pPr>
        <w:rPr>
          <w:rFonts w:ascii="Times New Roman" w:eastAsia="宋体" w:hAnsi="Times New Roman" w:cs="Times New Roman"/>
          <w:sz w:val="24"/>
        </w:rPr>
      </w:pPr>
      <w:r>
        <w:rPr>
          <w:rFonts w:ascii="Segoe UI Symbol" w:eastAsia="宋体" w:hAnsi="Segoe UI Symbol" w:cs="Segoe UI Symbol"/>
          <w:sz w:val="24"/>
        </w:rPr>
        <w:t>✓</w:t>
      </w:r>
      <w:r>
        <w:rPr>
          <w:rFonts w:ascii="Times New Roman" w:eastAsia="宋体" w:hAnsi="Times New Roman" w:cs="Times New Roman"/>
          <w:sz w:val="24"/>
        </w:rPr>
        <w:t>按需供电技术：关闭冗余电场或降低无效功率输出，综合节电率可达</w:t>
      </w:r>
      <w:r>
        <w:rPr>
          <w:rFonts w:ascii="Times New Roman" w:eastAsia="宋体" w:hAnsi="Times New Roman" w:cs="Times New Roman"/>
          <w:sz w:val="24"/>
        </w:rPr>
        <w:t>20%-40%</w:t>
      </w:r>
    </w:p>
    <w:p w14:paraId="7643B39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智能振打优化：降低能耗与二次扬尘</w:t>
      </w:r>
    </w:p>
    <w:p w14:paraId="1E4E2C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积灰厚度动态判断</w:t>
      </w:r>
    </w:p>
    <w:p w14:paraId="37FDF55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通过算法分析极板积灰状态（如电流波动、反电晕特征），替代传统定时振打。</w:t>
      </w:r>
    </w:p>
    <w:p w14:paraId="24B946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自适应振打策略</w:t>
      </w:r>
    </w:p>
    <w:p w14:paraId="72E0AB0E" w14:textId="77777777" w:rsidR="003D32A4" w:rsidRDefault="003D32A4" w:rsidP="003D32A4">
      <w:pPr>
        <w:rPr>
          <w:rFonts w:ascii="Times New Roman" w:eastAsia="宋体" w:hAnsi="Times New Roman" w:cs="Times New Roman"/>
          <w:sz w:val="24"/>
        </w:rPr>
      </w:pPr>
      <w:r>
        <w:rPr>
          <w:rFonts w:ascii="Segoe UI Symbol" w:eastAsia="宋体" w:hAnsi="Segoe UI Symbol" w:cs="Segoe UI Symbol"/>
          <w:sz w:val="24"/>
        </w:rPr>
        <w:t>✓</w:t>
      </w:r>
      <w:r>
        <w:rPr>
          <w:rFonts w:ascii="Times New Roman" w:eastAsia="宋体" w:hAnsi="Times New Roman" w:cs="Times New Roman"/>
          <w:sz w:val="24"/>
        </w:rPr>
        <w:t>周期优化：仅在积灰达到阈值时触发，减少无效振打次数</w:t>
      </w:r>
    </w:p>
    <w:p w14:paraId="300F3451" w14:textId="77777777" w:rsidR="003D32A4" w:rsidRDefault="003D32A4" w:rsidP="003D32A4">
      <w:pPr>
        <w:rPr>
          <w:rFonts w:ascii="Times New Roman" w:eastAsia="宋体" w:hAnsi="Times New Roman" w:cs="Times New Roman"/>
          <w:sz w:val="24"/>
        </w:rPr>
      </w:pPr>
      <w:r>
        <w:rPr>
          <w:rFonts w:ascii="Segoe UI Symbol" w:eastAsia="宋体" w:hAnsi="Segoe UI Symbol" w:cs="Segoe UI Symbol"/>
          <w:sz w:val="24"/>
        </w:rPr>
        <w:t>✓</w:t>
      </w:r>
      <w:r>
        <w:rPr>
          <w:rFonts w:ascii="Times New Roman" w:eastAsia="宋体" w:hAnsi="Times New Roman" w:cs="Times New Roman"/>
          <w:sz w:val="24"/>
        </w:rPr>
        <w:t>模式选择：针对不同工况自动切换连续</w:t>
      </w:r>
      <w:r>
        <w:rPr>
          <w:rFonts w:ascii="Times New Roman" w:eastAsia="宋体" w:hAnsi="Times New Roman" w:cs="Times New Roman"/>
          <w:sz w:val="24"/>
        </w:rPr>
        <w:t>/</w:t>
      </w:r>
      <w:r>
        <w:rPr>
          <w:rFonts w:ascii="Times New Roman" w:eastAsia="宋体" w:hAnsi="Times New Roman" w:cs="Times New Roman"/>
          <w:sz w:val="24"/>
        </w:rPr>
        <w:t>间歇振打，降低</w:t>
      </w:r>
      <w:r>
        <w:rPr>
          <w:rFonts w:ascii="Times New Roman" w:eastAsia="宋体" w:hAnsi="Times New Roman" w:cs="Times New Roman"/>
          <w:sz w:val="24"/>
        </w:rPr>
        <w:t>30%-50%</w:t>
      </w:r>
      <w:r>
        <w:rPr>
          <w:rFonts w:ascii="Times New Roman" w:eastAsia="宋体" w:hAnsi="Times New Roman" w:cs="Times New Roman"/>
          <w:sz w:val="24"/>
        </w:rPr>
        <w:t>振打电耗</w:t>
      </w:r>
    </w:p>
    <w:p w14:paraId="5256E78F" w14:textId="77777777" w:rsidR="003D32A4" w:rsidRDefault="003D32A4" w:rsidP="003D32A4">
      <w:pPr>
        <w:rPr>
          <w:rFonts w:ascii="Times New Roman" w:eastAsia="宋体" w:hAnsi="Times New Roman" w:cs="Times New Roman"/>
          <w:sz w:val="24"/>
        </w:rPr>
      </w:pPr>
      <w:r>
        <w:rPr>
          <w:rFonts w:ascii="Segoe UI Symbol" w:eastAsia="宋体" w:hAnsi="Segoe UI Symbol" w:cs="Segoe UI Symbol"/>
          <w:sz w:val="24"/>
        </w:rPr>
        <w:t>✓</w:t>
      </w:r>
      <w:r>
        <w:rPr>
          <w:rFonts w:ascii="Times New Roman" w:eastAsia="宋体" w:hAnsi="Times New Roman" w:cs="Times New Roman"/>
          <w:sz w:val="24"/>
        </w:rPr>
        <w:t>排放协同控制：避免过度振打引发的二次扬尘，确保排放稳定达标</w:t>
      </w:r>
    </w:p>
    <w:p w14:paraId="6AFE348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全自动运行与低碳效益</w:t>
      </w:r>
    </w:p>
    <w:p w14:paraId="35315E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无人化智能调节</w:t>
      </w:r>
    </w:p>
    <w:p w14:paraId="41F313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系统闭环控制，从参数分析到执行全程自动化，支持一键投退，无需人工干预。</w:t>
      </w:r>
    </w:p>
    <w:p w14:paraId="252E1E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节能与减碳双收益</w:t>
      </w:r>
    </w:p>
    <w:p w14:paraId="7544CEFD" w14:textId="77777777" w:rsidR="003D32A4" w:rsidRDefault="003D32A4" w:rsidP="003D32A4">
      <w:pPr>
        <w:rPr>
          <w:rFonts w:ascii="Times New Roman" w:eastAsia="宋体" w:hAnsi="Times New Roman" w:cs="Times New Roman"/>
          <w:sz w:val="24"/>
        </w:rPr>
      </w:pPr>
      <w:r>
        <w:rPr>
          <w:rFonts w:ascii="Segoe UI Symbol" w:eastAsia="宋体" w:hAnsi="Segoe UI Symbol" w:cs="Segoe UI Symbol"/>
          <w:sz w:val="24"/>
        </w:rPr>
        <w:t>✓</w:t>
      </w:r>
      <w:r>
        <w:rPr>
          <w:rFonts w:ascii="Times New Roman" w:eastAsia="宋体" w:hAnsi="Times New Roman" w:cs="Times New Roman"/>
          <w:sz w:val="24"/>
        </w:rPr>
        <w:t>电能节约：通过消除过荷电、无效振打等冗余能耗，吨钢除尘电耗降低</w:t>
      </w:r>
      <w:r>
        <w:rPr>
          <w:rFonts w:ascii="Times New Roman" w:eastAsia="宋体" w:hAnsi="Times New Roman" w:cs="Times New Roman"/>
          <w:sz w:val="24"/>
        </w:rPr>
        <w:t>15%-30%</w:t>
      </w:r>
    </w:p>
    <w:p w14:paraId="6BC5A510" w14:textId="77777777" w:rsidR="003D32A4" w:rsidRDefault="003D32A4" w:rsidP="003D32A4">
      <w:pPr>
        <w:rPr>
          <w:rFonts w:ascii="Times New Roman" w:eastAsia="宋体" w:hAnsi="Times New Roman" w:cs="Times New Roman"/>
          <w:sz w:val="24"/>
        </w:rPr>
      </w:pPr>
      <w:r>
        <w:rPr>
          <w:rFonts w:ascii="Segoe UI Symbol" w:eastAsia="宋体" w:hAnsi="Segoe UI Symbol" w:cs="Segoe UI Symbol"/>
          <w:sz w:val="24"/>
        </w:rPr>
        <w:t>✓</w:t>
      </w:r>
      <w:r>
        <w:rPr>
          <w:rFonts w:ascii="Times New Roman" w:eastAsia="宋体" w:hAnsi="Times New Roman" w:cs="Times New Roman"/>
          <w:sz w:val="24"/>
        </w:rPr>
        <w:t>碳减排：每套系统年均可减少数百吨</w:t>
      </w:r>
      <w:r>
        <w:rPr>
          <w:rFonts w:ascii="Times New Roman" w:eastAsia="宋体" w:hAnsi="Times New Roman" w:cs="Times New Roman"/>
          <w:sz w:val="24"/>
        </w:rPr>
        <w:t>CO₂</w:t>
      </w:r>
      <w:r>
        <w:rPr>
          <w:rFonts w:ascii="Times New Roman" w:eastAsia="宋体" w:hAnsi="Times New Roman" w:cs="Times New Roman"/>
          <w:sz w:val="24"/>
        </w:rPr>
        <w:t>排放（视规模而定）</w:t>
      </w:r>
    </w:p>
    <w:p w14:paraId="185A390C" w14:textId="77777777" w:rsidR="003D32A4" w:rsidRDefault="003D32A4" w:rsidP="003D32A4">
      <w:pPr>
        <w:rPr>
          <w:rFonts w:ascii="Times New Roman" w:eastAsia="宋体" w:hAnsi="Times New Roman" w:cs="Times New Roman"/>
          <w:sz w:val="24"/>
        </w:rPr>
      </w:pPr>
      <w:r>
        <w:rPr>
          <w:rFonts w:ascii="Segoe UI Symbol" w:eastAsia="宋体" w:hAnsi="Segoe UI Symbol" w:cs="Segoe UI Symbol"/>
          <w:sz w:val="24"/>
        </w:rPr>
        <w:t>✓</w:t>
      </w:r>
      <w:r>
        <w:rPr>
          <w:rFonts w:ascii="Times New Roman" w:eastAsia="宋体" w:hAnsi="Times New Roman" w:cs="Times New Roman"/>
          <w:sz w:val="24"/>
        </w:rPr>
        <w:t>设备保护：优化运行可延长极线</w:t>
      </w:r>
      <w:r>
        <w:rPr>
          <w:rFonts w:ascii="Times New Roman" w:eastAsia="宋体" w:hAnsi="Times New Roman" w:cs="Times New Roman"/>
          <w:sz w:val="24"/>
        </w:rPr>
        <w:t>/</w:t>
      </w:r>
      <w:r>
        <w:rPr>
          <w:rFonts w:ascii="Times New Roman" w:eastAsia="宋体" w:hAnsi="Times New Roman" w:cs="Times New Roman"/>
          <w:sz w:val="24"/>
        </w:rPr>
        <w:t>极板寿命，减少维护成本</w:t>
      </w:r>
    </w:p>
    <w:p w14:paraId="584B39E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技术亮点</w:t>
      </w:r>
    </w:p>
    <w:p w14:paraId="58FA3E9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多目标平衡：在排放达标、电耗最低、设备损耗最小间实现动态平衡</w:t>
      </w:r>
    </w:p>
    <w:p w14:paraId="1341277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兼容性强：适配主流电除尘器（</w:t>
      </w:r>
      <w:r>
        <w:rPr>
          <w:rFonts w:ascii="Times New Roman" w:eastAsia="宋体" w:hAnsi="Times New Roman" w:cs="Times New Roman"/>
          <w:sz w:val="24"/>
        </w:rPr>
        <w:t>ESP</w:t>
      </w:r>
      <w:r>
        <w:rPr>
          <w:rFonts w:ascii="Times New Roman" w:eastAsia="宋体" w:hAnsi="Times New Roman" w:cs="Times New Roman"/>
          <w:sz w:val="24"/>
        </w:rPr>
        <w:t>），改造简单，无需更换主体设备</w:t>
      </w:r>
    </w:p>
    <w:p w14:paraId="4593C1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数据驱动：支持与工厂</w:t>
      </w:r>
      <w:r>
        <w:rPr>
          <w:rFonts w:ascii="Times New Roman" w:eastAsia="宋体" w:hAnsi="Times New Roman" w:cs="Times New Roman"/>
          <w:sz w:val="24"/>
        </w:rPr>
        <w:t>DCS/MES</w:t>
      </w:r>
      <w:r>
        <w:rPr>
          <w:rFonts w:ascii="Times New Roman" w:eastAsia="宋体" w:hAnsi="Times New Roman" w:cs="Times New Roman"/>
          <w:sz w:val="24"/>
        </w:rPr>
        <w:t>系统对接，提供能耗与排放的实时分析报表</w:t>
      </w:r>
    </w:p>
    <w:p w14:paraId="5075C08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br w:type="page"/>
      </w:r>
    </w:p>
    <w:p w14:paraId="5066CCC2" w14:textId="51532443" w:rsidR="003D32A4" w:rsidRDefault="004E0175" w:rsidP="003D32A4">
      <w:pPr>
        <w:pStyle w:val="1"/>
        <w:spacing w:before="0" w:after="0" w:line="360" w:lineRule="auto"/>
        <w:jc w:val="center"/>
        <w:rPr>
          <w:b w:val="0"/>
          <w:bCs w:val="0"/>
          <w:color w:val="EE0000"/>
          <w:sz w:val="32"/>
          <w:szCs w:val="32"/>
          <w:lang w:bidi="ar"/>
        </w:rPr>
      </w:pPr>
      <w:bookmarkStart w:id="83" w:name="_Toc206748275"/>
      <w:r>
        <w:rPr>
          <w:color w:val="EE0000"/>
          <w:sz w:val="32"/>
          <w:szCs w:val="32"/>
          <w:lang w:bidi="ar"/>
        </w:rPr>
        <w:lastRenderedPageBreak/>
        <w:t>技术名称：</w:t>
      </w:r>
      <w:r w:rsidR="003D32A4">
        <w:rPr>
          <w:color w:val="EE0000"/>
          <w:sz w:val="32"/>
          <w:szCs w:val="32"/>
          <w:lang w:bidi="ar"/>
        </w:rPr>
        <w:t>电炉废钢分拣技术</w:t>
      </w:r>
      <w:bookmarkEnd w:id="83"/>
    </w:p>
    <w:p w14:paraId="12CA1B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钢铁行业电炉废钢分拣的先进低碳节能技术是推动绿色钢铁生产的关键环节，主要通过智能化分选、高效预处理和能源回收等手段降低碳排放和能耗。以下是当前主流技术的详细介绍：</w:t>
      </w:r>
    </w:p>
    <w:p w14:paraId="6E937B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智能分拣技术</w:t>
      </w:r>
    </w:p>
    <w:p w14:paraId="2AFE99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）传感器融合分选（</w:t>
      </w:r>
      <w:r>
        <w:rPr>
          <w:rFonts w:ascii="Times New Roman" w:eastAsia="宋体" w:hAnsi="Times New Roman" w:cs="Times New Roman"/>
          <w:sz w:val="24"/>
        </w:rPr>
        <w:t>XRT/LIBS/</w:t>
      </w:r>
      <w:r>
        <w:rPr>
          <w:rFonts w:ascii="Times New Roman" w:eastAsia="宋体" w:hAnsi="Times New Roman" w:cs="Times New Roman"/>
          <w:sz w:val="24"/>
        </w:rPr>
        <w:t>激光诱导等）</w:t>
      </w:r>
    </w:p>
    <w:p w14:paraId="044A819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X</w:t>
      </w:r>
      <w:r>
        <w:rPr>
          <w:rFonts w:ascii="Times New Roman" w:eastAsia="宋体" w:hAnsi="Times New Roman" w:cs="Times New Roman"/>
          <w:sz w:val="24"/>
        </w:rPr>
        <w:t>射线透射（</w:t>
      </w:r>
      <w:r>
        <w:rPr>
          <w:rFonts w:ascii="Times New Roman" w:eastAsia="宋体" w:hAnsi="Times New Roman" w:cs="Times New Roman"/>
          <w:sz w:val="24"/>
        </w:rPr>
        <w:t>XRT</w:t>
      </w:r>
      <w:r>
        <w:rPr>
          <w:rFonts w:ascii="Times New Roman" w:eastAsia="宋体" w:hAnsi="Times New Roman" w:cs="Times New Roman"/>
          <w:sz w:val="24"/>
        </w:rPr>
        <w:t>）：通过密度差异分选有色金属（如铜、铝），避免杂质进入电炉导致钢质下降和能耗增加。</w:t>
      </w:r>
    </w:p>
    <w:p w14:paraId="39599CE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激光诱导击穿光谱（</w:t>
      </w:r>
      <w:r>
        <w:rPr>
          <w:rFonts w:ascii="Times New Roman" w:eastAsia="宋体" w:hAnsi="Times New Roman" w:cs="Times New Roman"/>
          <w:sz w:val="24"/>
        </w:rPr>
        <w:t>LIBS</w:t>
      </w:r>
      <w:r>
        <w:rPr>
          <w:rFonts w:ascii="Times New Roman" w:eastAsia="宋体" w:hAnsi="Times New Roman" w:cs="Times New Roman"/>
          <w:sz w:val="24"/>
        </w:rPr>
        <w:t>）：实时检测废钢成分（如</w:t>
      </w:r>
      <w:r>
        <w:rPr>
          <w:rFonts w:ascii="Times New Roman" w:eastAsia="宋体" w:hAnsi="Times New Roman" w:cs="Times New Roman"/>
          <w:sz w:val="24"/>
        </w:rPr>
        <w:t>C</w:t>
      </w:r>
      <w:r>
        <w:rPr>
          <w:rFonts w:ascii="Times New Roman" w:eastAsia="宋体" w:hAnsi="Times New Roman" w:cs="Times New Roman"/>
          <w:sz w:val="24"/>
        </w:rPr>
        <w:t>、</w:t>
      </w:r>
      <w:r>
        <w:rPr>
          <w:rFonts w:ascii="Times New Roman" w:eastAsia="宋体" w:hAnsi="Times New Roman" w:cs="Times New Roman"/>
          <w:sz w:val="24"/>
        </w:rPr>
        <w:t>Si</w:t>
      </w:r>
      <w:r>
        <w:rPr>
          <w:rFonts w:ascii="Times New Roman" w:eastAsia="宋体" w:hAnsi="Times New Roman" w:cs="Times New Roman"/>
          <w:sz w:val="24"/>
        </w:rPr>
        <w:t>、</w:t>
      </w:r>
      <w:r>
        <w:rPr>
          <w:rFonts w:ascii="Times New Roman" w:eastAsia="宋体" w:hAnsi="Times New Roman" w:cs="Times New Roman"/>
          <w:sz w:val="24"/>
        </w:rPr>
        <w:t>Mn</w:t>
      </w:r>
      <w:r>
        <w:rPr>
          <w:rFonts w:ascii="Times New Roman" w:eastAsia="宋体" w:hAnsi="Times New Roman" w:cs="Times New Roman"/>
          <w:sz w:val="24"/>
        </w:rPr>
        <w:t>含量），精准分类，优化配料，减少熔炼能耗。</w:t>
      </w:r>
    </w:p>
    <w:p w14:paraId="3DE4FB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近红外（</w:t>
      </w:r>
      <w:r>
        <w:rPr>
          <w:rFonts w:ascii="Times New Roman" w:eastAsia="宋体" w:hAnsi="Times New Roman" w:cs="Times New Roman"/>
          <w:sz w:val="24"/>
        </w:rPr>
        <w:t>NIR</w:t>
      </w:r>
      <w:r>
        <w:rPr>
          <w:rFonts w:ascii="Times New Roman" w:eastAsia="宋体" w:hAnsi="Times New Roman" w:cs="Times New Roman"/>
          <w:sz w:val="24"/>
        </w:rPr>
        <w:t>）与可见光分选：识别塑料、橡胶等非金属杂质，降低电炉烟气处理负荷。</w:t>
      </w:r>
    </w:p>
    <w:p w14:paraId="149AA03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）人工智能（</w:t>
      </w:r>
      <w:r>
        <w:rPr>
          <w:rFonts w:ascii="Times New Roman" w:eastAsia="宋体" w:hAnsi="Times New Roman" w:cs="Times New Roman"/>
          <w:sz w:val="24"/>
        </w:rPr>
        <w:t>AI</w:t>
      </w:r>
      <w:r>
        <w:rPr>
          <w:rFonts w:ascii="Times New Roman" w:eastAsia="宋体" w:hAnsi="Times New Roman" w:cs="Times New Roman"/>
          <w:sz w:val="24"/>
        </w:rPr>
        <w:t>）与机器人分拣</w:t>
      </w:r>
    </w:p>
    <w:p w14:paraId="0B00F8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深度学习视觉系统：通过摄像头和</w:t>
      </w:r>
      <w:r>
        <w:rPr>
          <w:rFonts w:ascii="Times New Roman" w:eastAsia="宋体" w:hAnsi="Times New Roman" w:cs="Times New Roman"/>
          <w:sz w:val="24"/>
        </w:rPr>
        <w:t>AI</w:t>
      </w:r>
      <w:r>
        <w:rPr>
          <w:rFonts w:ascii="Times New Roman" w:eastAsia="宋体" w:hAnsi="Times New Roman" w:cs="Times New Roman"/>
          <w:sz w:val="24"/>
        </w:rPr>
        <w:t>算法识别废钢形状、颜色、纹理，实现自动分拣（如分选不锈钢、镀锌板等）。</w:t>
      </w:r>
    </w:p>
    <w:p w14:paraId="3F4D32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机械臂分选：替代人工，效率提升</w:t>
      </w:r>
      <w:r>
        <w:rPr>
          <w:rFonts w:ascii="Times New Roman" w:eastAsia="宋体" w:hAnsi="Times New Roman" w:cs="Times New Roman"/>
          <w:sz w:val="24"/>
        </w:rPr>
        <w:t>50%</w:t>
      </w:r>
      <w:r>
        <w:rPr>
          <w:rFonts w:ascii="Times New Roman" w:eastAsia="宋体" w:hAnsi="Times New Roman" w:cs="Times New Roman"/>
          <w:sz w:val="24"/>
        </w:rPr>
        <w:t>以上，降低人力成本与误差。</w:t>
      </w:r>
    </w:p>
    <w:p w14:paraId="0F884F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高效预处理技术</w:t>
      </w:r>
    </w:p>
    <w:p w14:paraId="7B4CF79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）破碎与打包</w:t>
      </w:r>
    </w:p>
    <w:p w14:paraId="52C253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破碎线配套涡电流分选：破碎后通过涡电流分离非铁金属，提升废钢纯度，减少电炉熔炼时间。</w:t>
      </w:r>
    </w:p>
    <w:p w14:paraId="0412457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液压打包机：压缩轻薄料（如汽车板），提高装炉密度，降低电炉通电次数和电极消耗。</w:t>
      </w:r>
    </w:p>
    <w:p w14:paraId="4BFF79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）除漆与脱锌</w:t>
      </w:r>
    </w:p>
    <w:p w14:paraId="22DBDE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高温热解炉：在</w:t>
      </w:r>
      <w:r>
        <w:rPr>
          <w:rFonts w:ascii="Times New Roman" w:eastAsia="宋体" w:hAnsi="Times New Roman" w:cs="Times New Roman"/>
          <w:sz w:val="24"/>
        </w:rPr>
        <w:t>400℃-600℃</w:t>
      </w:r>
      <w:r>
        <w:rPr>
          <w:rFonts w:ascii="Times New Roman" w:eastAsia="宋体" w:hAnsi="Times New Roman" w:cs="Times New Roman"/>
          <w:sz w:val="24"/>
        </w:rPr>
        <w:t>下分解废钢表面油漆、油脂，减少电炉有害气体（二噁英）排放。</w:t>
      </w:r>
    </w:p>
    <w:p w14:paraId="67F0C2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脱锌技术：对镀锌废钢预处理（如湿法脱锌），避免锌挥发导致的炉衬腐蚀和能源浪费。</w:t>
      </w:r>
    </w:p>
    <w:p w14:paraId="1A5BFC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低碳节能配套技术</w:t>
      </w:r>
    </w:p>
    <w:p w14:paraId="55EC57B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）余热回收系统</w:t>
      </w:r>
    </w:p>
    <w:p w14:paraId="66ED03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烟气余热发电：电炉高温烟气（</w:t>
      </w:r>
      <w:r>
        <w:rPr>
          <w:rFonts w:ascii="Times New Roman" w:eastAsia="宋体" w:hAnsi="Times New Roman" w:cs="Times New Roman"/>
          <w:sz w:val="24"/>
        </w:rPr>
        <w:t>1200℃</w:t>
      </w:r>
      <w:r>
        <w:rPr>
          <w:rFonts w:ascii="Times New Roman" w:eastAsia="宋体" w:hAnsi="Times New Roman" w:cs="Times New Roman"/>
          <w:sz w:val="24"/>
        </w:rPr>
        <w:t>以上）通过余热锅炉产生蒸汽发电，能源利用率提升</w:t>
      </w:r>
      <w:r>
        <w:rPr>
          <w:rFonts w:ascii="Times New Roman" w:eastAsia="宋体" w:hAnsi="Times New Roman" w:cs="Times New Roman"/>
          <w:sz w:val="24"/>
        </w:rPr>
        <w:t>20%-30%</w:t>
      </w:r>
      <w:r>
        <w:rPr>
          <w:rFonts w:ascii="Times New Roman" w:eastAsia="宋体" w:hAnsi="Times New Roman" w:cs="Times New Roman"/>
          <w:sz w:val="24"/>
        </w:rPr>
        <w:t>。</w:t>
      </w:r>
    </w:p>
    <w:p w14:paraId="2D9C18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废钢预热：利用电炉烟气或单独加热装置预热废钢至</w:t>
      </w:r>
      <w:r>
        <w:rPr>
          <w:rFonts w:ascii="Times New Roman" w:eastAsia="宋体" w:hAnsi="Times New Roman" w:cs="Times New Roman"/>
          <w:sz w:val="24"/>
        </w:rPr>
        <w:t>500℃-800℃</w:t>
      </w:r>
      <w:r>
        <w:rPr>
          <w:rFonts w:ascii="Times New Roman" w:eastAsia="宋体" w:hAnsi="Times New Roman" w:cs="Times New Roman"/>
          <w:sz w:val="24"/>
        </w:rPr>
        <w:t>，缩短熔炼时间，降低电耗（可节约</w:t>
      </w:r>
      <w:r>
        <w:rPr>
          <w:rFonts w:ascii="Times New Roman" w:eastAsia="宋体" w:hAnsi="Times New Roman" w:cs="Times New Roman"/>
          <w:sz w:val="24"/>
        </w:rPr>
        <w:t>50-100kWh/t</w:t>
      </w:r>
      <w:r>
        <w:rPr>
          <w:rFonts w:ascii="Times New Roman" w:eastAsia="宋体" w:hAnsi="Times New Roman" w:cs="Times New Roman"/>
          <w:sz w:val="24"/>
        </w:rPr>
        <w:t>）。</w:t>
      </w:r>
    </w:p>
    <w:p w14:paraId="5853288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数字化与智能控制</w:t>
      </w:r>
    </w:p>
    <w:p w14:paraId="094778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智能配料系统：基于废钢成分大数据动态调整炉料配比，优化熔炼工艺，降低吨钢电耗（可减少</w:t>
      </w:r>
      <w:r>
        <w:rPr>
          <w:rFonts w:ascii="Times New Roman" w:eastAsia="宋体" w:hAnsi="Times New Roman" w:cs="Times New Roman"/>
          <w:sz w:val="24"/>
        </w:rPr>
        <w:t>10%-15%</w:t>
      </w:r>
      <w:r>
        <w:rPr>
          <w:rFonts w:ascii="Times New Roman" w:eastAsia="宋体" w:hAnsi="Times New Roman" w:cs="Times New Roman"/>
          <w:sz w:val="24"/>
        </w:rPr>
        <w:t>）。</w:t>
      </w:r>
    </w:p>
    <w:p w14:paraId="15F2003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数字孪生与预测维护：实时监测设备状态，减少停机能耗，延长关键部件（如电极）寿命。</w:t>
      </w:r>
    </w:p>
    <w:p w14:paraId="7FFE996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br w:type="page"/>
      </w:r>
    </w:p>
    <w:p w14:paraId="65505F22" w14:textId="6FE9D073" w:rsidR="003D32A4" w:rsidRDefault="004E0175" w:rsidP="003D32A4">
      <w:pPr>
        <w:pStyle w:val="1"/>
        <w:spacing w:before="0" w:after="0" w:line="360" w:lineRule="auto"/>
        <w:jc w:val="center"/>
        <w:rPr>
          <w:b w:val="0"/>
          <w:bCs w:val="0"/>
          <w:color w:val="EE0000"/>
          <w:sz w:val="32"/>
          <w:szCs w:val="32"/>
          <w:lang w:bidi="ar"/>
        </w:rPr>
      </w:pPr>
      <w:bookmarkStart w:id="84" w:name="_Toc206748276"/>
      <w:r>
        <w:rPr>
          <w:color w:val="EE0000"/>
          <w:sz w:val="32"/>
          <w:szCs w:val="32"/>
          <w:lang w:bidi="ar"/>
        </w:rPr>
        <w:lastRenderedPageBreak/>
        <w:t>技术名称：</w:t>
      </w:r>
      <w:r w:rsidR="003D32A4">
        <w:rPr>
          <w:color w:val="EE0000"/>
          <w:sz w:val="32"/>
          <w:szCs w:val="32"/>
          <w:lang w:bidi="ar"/>
        </w:rPr>
        <w:t>电弧炉智能电源</w:t>
      </w:r>
      <w:bookmarkEnd w:id="84"/>
    </w:p>
    <w:p w14:paraId="575E7D4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钢铁行业电弧炉智能电源在节能低碳方面的应用，是通过先进电力电子技术和智能控制手段对传统电弧炉供电系统进行升级，显著提升能效并减少碳排放。</w:t>
      </w:r>
    </w:p>
    <w:p w14:paraId="5EF91C8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系统架构创新：电源设备的嵌入</w:t>
      </w:r>
    </w:p>
    <w:p w14:paraId="15C769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传统电弧炉供电系统中，变压器直接连接短网（大电流线路），存在电能损耗大、三相不平衡等问题。智能电源通过在变压器与短网之间增加多电平变流器或矩阵式变频装置，构建柔性供电架构，实现以下功能：</w:t>
      </w:r>
    </w:p>
    <w:p w14:paraId="1E28A37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动态频率调节：将工频（</w:t>
      </w:r>
      <w:r>
        <w:rPr>
          <w:rFonts w:ascii="Times New Roman" w:eastAsia="宋体" w:hAnsi="Times New Roman" w:cs="Times New Roman"/>
          <w:sz w:val="24"/>
        </w:rPr>
        <w:t>50/60Hz</w:t>
      </w:r>
      <w:r>
        <w:rPr>
          <w:rFonts w:ascii="Times New Roman" w:eastAsia="宋体" w:hAnsi="Times New Roman" w:cs="Times New Roman"/>
          <w:sz w:val="24"/>
        </w:rPr>
        <w:t>）降至</w:t>
      </w:r>
      <w:r>
        <w:rPr>
          <w:rFonts w:ascii="Times New Roman" w:eastAsia="宋体" w:hAnsi="Times New Roman" w:cs="Times New Roman"/>
          <w:sz w:val="24"/>
        </w:rPr>
        <w:t>0.5~30Hz</w:t>
      </w:r>
      <w:r>
        <w:rPr>
          <w:rFonts w:ascii="Times New Roman" w:eastAsia="宋体" w:hAnsi="Times New Roman" w:cs="Times New Roman"/>
          <w:sz w:val="24"/>
        </w:rPr>
        <w:t>低频运行，减少短网集肤效应和涡流损耗。</w:t>
      </w:r>
    </w:p>
    <w:p w14:paraId="18138E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电流波形优化：通过</w:t>
      </w:r>
      <w:r>
        <w:rPr>
          <w:rFonts w:ascii="Times New Roman" w:eastAsia="宋体" w:hAnsi="Times New Roman" w:cs="Times New Roman"/>
          <w:sz w:val="24"/>
        </w:rPr>
        <w:t>IGBT/PWM</w:t>
      </w:r>
      <w:r>
        <w:rPr>
          <w:rFonts w:ascii="Times New Roman" w:eastAsia="宋体" w:hAnsi="Times New Roman" w:cs="Times New Roman"/>
          <w:sz w:val="24"/>
        </w:rPr>
        <w:t>技术生成平滑的电流波形，降低谐波污染（</w:t>
      </w:r>
      <w:r>
        <w:rPr>
          <w:rFonts w:ascii="Times New Roman" w:eastAsia="宋体" w:hAnsi="Times New Roman" w:cs="Times New Roman"/>
          <w:sz w:val="24"/>
        </w:rPr>
        <w:t>THD</w:t>
      </w:r>
      <w:r>
        <w:rPr>
          <w:rFonts w:ascii="Times New Roman" w:eastAsia="宋体" w:hAnsi="Times New Roman" w:cs="Times New Roman"/>
          <w:sz w:val="24"/>
        </w:rPr>
        <w:t>＜</w:t>
      </w:r>
      <w:r>
        <w:rPr>
          <w:rFonts w:ascii="Times New Roman" w:eastAsia="宋体" w:hAnsi="Times New Roman" w:cs="Times New Roman"/>
          <w:sz w:val="24"/>
        </w:rPr>
        <w:t>5%</w:t>
      </w:r>
      <w:r>
        <w:rPr>
          <w:rFonts w:ascii="Times New Roman" w:eastAsia="宋体" w:hAnsi="Times New Roman" w:cs="Times New Roman"/>
          <w:sz w:val="24"/>
        </w:rPr>
        <w:t>）。</w:t>
      </w:r>
    </w:p>
    <w:p w14:paraId="4150A9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节能低碳核心技术</w:t>
      </w:r>
    </w:p>
    <w:p w14:paraId="4E7A5A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）三相功率均衡控制</w:t>
      </w:r>
    </w:p>
    <w:p w14:paraId="46F6DD1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问题背景：电弧炉冶炼时，电极与废钢接触不稳定导致三相负载严重失衡（不平衡度可达</w:t>
      </w:r>
      <w:r>
        <w:rPr>
          <w:rFonts w:ascii="Times New Roman" w:eastAsia="宋体" w:hAnsi="Times New Roman" w:cs="Times New Roman"/>
          <w:sz w:val="24"/>
        </w:rPr>
        <w:t>20%</w:t>
      </w:r>
      <w:r>
        <w:rPr>
          <w:rFonts w:ascii="Times New Roman" w:eastAsia="宋体" w:hAnsi="Times New Roman" w:cs="Times New Roman"/>
          <w:sz w:val="24"/>
        </w:rPr>
        <w:t>以上），传统系统需通过过补偿维持运行，额外耗能。</w:t>
      </w:r>
    </w:p>
    <w:p w14:paraId="078DC26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解决方案：智能电源实时检测各相电流，通过独立闭环控制动态分配三相功率，将不平衡度控制在</w:t>
      </w:r>
      <w:r>
        <w:rPr>
          <w:rFonts w:ascii="Times New Roman" w:eastAsia="宋体" w:hAnsi="Times New Roman" w:cs="Times New Roman"/>
          <w:sz w:val="24"/>
        </w:rPr>
        <w:t>3%</w:t>
      </w:r>
      <w:r>
        <w:rPr>
          <w:rFonts w:ascii="Times New Roman" w:eastAsia="宋体" w:hAnsi="Times New Roman" w:cs="Times New Roman"/>
          <w:sz w:val="24"/>
        </w:rPr>
        <w:t>以内，减少无效电流损耗，提升变压器利用率</w:t>
      </w:r>
      <w:r>
        <w:rPr>
          <w:rFonts w:ascii="Times New Roman" w:eastAsia="宋体" w:hAnsi="Times New Roman" w:cs="Times New Roman"/>
          <w:sz w:val="24"/>
        </w:rPr>
        <w:t>10%~15%</w:t>
      </w:r>
      <w:r>
        <w:rPr>
          <w:rFonts w:ascii="Times New Roman" w:eastAsia="宋体" w:hAnsi="Times New Roman" w:cs="Times New Roman"/>
          <w:sz w:val="24"/>
        </w:rPr>
        <w:t>。</w:t>
      </w:r>
    </w:p>
    <w:p w14:paraId="6467E8F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）功率因数动态补偿</w:t>
      </w:r>
    </w:p>
    <w:p w14:paraId="01606B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传统痛点：电弧炉功率因数通常为</w:t>
      </w:r>
      <w:r>
        <w:rPr>
          <w:rFonts w:ascii="Times New Roman" w:eastAsia="宋体" w:hAnsi="Times New Roman" w:cs="Times New Roman"/>
          <w:sz w:val="24"/>
        </w:rPr>
        <w:t>0.7~0.8</w:t>
      </w:r>
      <w:r>
        <w:rPr>
          <w:rFonts w:ascii="Times New Roman" w:eastAsia="宋体" w:hAnsi="Times New Roman" w:cs="Times New Roman"/>
          <w:sz w:val="24"/>
        </w:rPr>
        <w:t>，需配置大量</w:t>
      </w:r>
      <w:r>
        <w:rPr>
          <w:rFonts w:ascii="Times New Roman" w:eastAsia="宋体" w:hAnsi="Times New Roman" w:cs="Times New Roman"/>
          <w:sz w:val="24"/>
        </w:rPr>
        <w:t>SVC/SVG</w:t>
      </w:r>
      <w:r>
        <w:rPr>
          <w:rFonts w:ascii="Times New Roman" w:eastAsia="宋体" w:hAnsi="Times New Roman" w:cs="Times New Roman"/>
          <w:sz w:val="24"/>
        </w:rPr>
        <w:t>设备进行补偿。</w:t>
      </w:r>
    </w:p>
    <w:p w14:paraId="6B0CA4B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智能优化：电源内置有源滤波功能，通过逆变器反向注入无功电流，将功率因数稳定在</w:t>
      </w:r>
      <w:r>
        <w:rPr>
          <w:rFonts w:ascii="Times New Roman" w:eastAsia="宋体" w:hAnsi="Times New Roman" w:cs="Times New Roman"/>
          <w:sz w:val="24"/>
        </w:rPr>
        <w:t>0.95</w:t>
      </w:r>
      <w:r>
        <w:rPr>
          <w:rFonts w:ascii="Times New Roman" w:eastAsia="宋体" w:hAnsi="Times New Roman" w:cs="Times New Roman"/>
          <w:sz w:val="24"/>
        </w:rPr>
        <w:t>以上，降低线路损耗和变压器容量需求。</w:t>
      </w:r>
    </w:p>
    <w:p w14:paraId="5F1731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）降频柔性供电</w:t>
      </w:r>
    </w:p>
    <w:p w14:paraId="17E17B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低频优势：在熔化期采用</w:t>
      </w:r>
      <w:r>
        <w:rPr>
          <w:rFonts w:ascii="Times New Roman" w:eastAsia="宋体" w:hAnsi="Times New Roman" w:cs="Times New Roman"/>
          <w:sz w:val="24"/>
        </w:rPr>
        <w:t>5~15Hz</w:t>
      </w:r>
      <w:r>
        <w:rPr>
          <w:rFonts w:ascii="Times New Roman" w:eastAsia="宋体" w:hAnsi="Times New Roman" w:cs="Times New Roman"/>
          <w:sz w:val="24"/>
        </w:rPr>
        <w:t>供电，使电弧长度更稳定，减少断弧和电流冲击，电极消耗降低</w:t>
      </w:r>
      <w:r>
        <w:rPr>
          <w:rFonts w:ascii="Times New Roman" w:eastAsia="宋体" w:hAnsi="Times New Roman" w:cs="Times New Roman"/>
          <w:sz w:val="24"/>
        </w:rPr>
        <w:t>15%~20%</w:t>
      </w:r>
      <w:r>
        <w:rPr>
          <w:rFonts w:ascii="Times New Roman" w:eastAsia="宋体" w:hAnsi="Times New Roman" w:cs="Times New Roman"/>
          <w:sz w:val="24"/>
        </w:rPr>
        <w:t>（电极生产碳排放占电炉钢总碳足迹的</w:t>
      </w:r>
      <w:r>
        <w:rPr>
          <w:rFonts w:ascii="Times New Roman" w:eastAsia="宋体" w:hAnsi="Times New Roman" w:cs="Times New Roman"/>
          <w:sz w:val="24"/>
        </w:rPr>
        <w:t>8%~10%</w:t>
      </w:r>
      <w:r>
        <w:rPr>
          <w:rFonts w:ascii="Times New Roman" w:eastAsia="宋体" w:hAnsi="Times New Roman" w:cs="Times New Roman"/>
          <w:sz w:val="24"/>
        </w:rPr>
        <w:t>）。</w:t>
      </w:r>
    </w:p>
    <w:p w14:paraId="4057330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能量回收：利用双向变流器回收废钢塌料时的反向电能，回馈效率＞</w:t>
      </w:r>
      <w:r>
        <w:rPr>
          <w:rFonts w:ascii="Times New Roman" w:eastAsia="宋体" w:hAnsi="Times New Roman" w:cs="Times New Roman"/>
          <w:sz w:val="24"/>
        </w:rPr>
        <w:t>85%</w:t>
      </w:r>
      <w:r>
        <w:rPr>
          <w:rFonts w:ascii="Times New Roman" w:eastAsia="宋体" w:hAnsi="Times New Roman" w:cs="Times New Roman"/>
          <w:sz w:val="24"/>
        </w:rPr>
        <w:t>。</w:t>
      </w:r>
    </w:p>
    <w:p w14:paraId="6C4C646F"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9B5E392" w14:textId="1D6AC113" w:rsidR="003D32A4" w:rsidRDefault="004E0175" w:rsidP="003D32A4">
      <w:pPr>
        <w:pStyle w:val="1"/>
        <w:spacing w:before="0" w:after="0" w:line="360" w:lineRule="auto"/>
        <w:jc w:val="center"/>
        <w:rPr>
          <w:b w:val="0"/>
          <w:bCs w:val="0"/>
          <w:color w:val="EE0000"/>
          <w:sz w:val="32"/>
          <w:szCs w:val="32"/>
          <w:lang w:bidi="ar"/>
        </w:rPr>
      </w:pPr>
      <w:bookmarkStart w:id="85" w:name="_Toc206748277"/>
      <w:r>
        <w:rPr>
          <w:color w:val="EE0000"/>
          <w:sz w:val="32"/>
          <w:szCs w:val="32"/>
          <w:lang w:bidi="ar"/>
        </w:rPr>
        <w:lastRenderedPageBreak/>
        <w:t>技术名称：</w:t>
      </w:r>
      <w:r w:rsidR="003D32A4">
        <w:rPr>
          <w:color w:val="EE0000"/>
          <w:sz w:val="32"/>
          <w:szCs w:val="32"/>
          <w:lang w:bidi="ar"/>
        </w:rPr>
        <w:t>电炉二次燃烧技术</w:t>
      </w:r>
      <w:bookmarkEnd w:id="85"/>
    </w:p>
    <w:p w14:paraId="61E82B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钢铁行业电炉二次燃烧技术是一种通过优化燃烧过程、提高能量利用效率的先进低碳节能技术，尤其适用于电弧炉（</w:t>
      </w:r>
      <w:r>
        <w:rPr>
          <w:rFonts w:ascii="Times New Roman" w:eastAsia="宋体" w:hAnsi="Times New Roman" w:cs="Times New Roman"/>
          <w:sz w:val="24"/>
        </w:rPr>
        <w:t>EAF</w:t>
      </w:r>
      <w:r>
        <w:rPr>
          <w:rFonts w:ascii="Times New Roman" w:eastAsia="宋体" w:hAnsi="Times New Roman" w:cs="Times New Roman"/>
          <w:sz w:val="24"/>
        </w:rPr>
        <w:t>）炼钢。该技术通过将炉内未完全燃烧的</w:t>
      </w:r>
      <w:r>
        <w:rPr>
          <w:rFonts w:ascii="Times New Roman" w:eastAsia="宋体" w:hAnsi="Times New Roman" w:cs="Times New Roman"/>
          <w:sz w:val="24"/>
        </w:rPr>
        <w:t>CO</w:t>
      </w:r>
      <w:r>
        <w:rPr>
          <w:rFonts w:ascii="Times New Roman" w:eastAsia="宋体" w:hAnsi="Times New Roman" w:cs="Times New Roman"/>
          <w:sz w:val="24"/>
        </w:rPr>
        <w:t>等可燃气体再次燃烧释放热量，从而减少能源消耗和碳排放。以下是其核心内容：</w:t>
      </w:r>
    </w:p>
    <w:p w14:paraId="22DCE1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0EBB14B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二次燃烧（</w:t>
      </w:r>
      <w:proofErr w:type="spellStart"/>
      <w:r>
        <w:rPr>
          <w:rFonts w:ascii="Times New Roman" w:eastAsia="宋体" w:hAnsi="Times New Roman" w:cs="Times New Roman"/>
          <w:sz w:val="24"/>
        </w:rPr>
        <w:t>PostCombustion</w:t>
      </w:r>
      <w:proofErr w:type="spellEnd"/>
      <w:r>
        <w:rPr>
          <w:rFonts w:ascii="Times New Roman" w:eastAsia="宋体" w:hAnsi="Times New Roman" w:cs="Times New Roman"/>
          <w:sz w:val="24"/>
        </w:rPr>
        <w:t>）：在电炉熔池上方喷吹氧气或空气，使熔池产生的</w:t>
      </w:r>
      <w:r>
        <w:rPr>
          <w:rFonts w:ascii="Times New Roman" w:eastAsia="宋体" w:hAnsi="Times New Roman" w:cs="Times New Roman"/>
          <w:sz w:val="24"/>
        </w:rPr>
        <w:t>CO</w:t>
      </w:r>
      <w:r>
        <w:rPr>
          <w:rFonts w:ascii="Times New Roman" w:eastAsia="宋体" w:hAnsi="Times New Roman" w:cs="Times New Roman"/>
          <w:sz w:val="24"/>
        </w:rPr>
        <w:t>、</w:t>
      </w:r>
      <w:r>
        <w:rPr>
          <w:rFonts w:ascii="Times New Roman" w:eastAsia="宋体" w:hAnsi="Times New Roman" w:cs="Times New Roman"/>
          <w:sz w:val="24"/>
        </w:rPr>
        <w:t>H₂</w:t>
      </w:r>
      <w:r>
        <w:rPr>
          <w:rFonts w:ascii="Times New Roman" w:eastAsia="宋体" w:hAnsi="Times New Roman" w:cs="Times New Roman"/>
          <w:sz w:val="24"/>
        </w:rPr>
        <w:t>等可燃气体二次燃烧生成</w:t>
      </w:r>
      <w:r>
        <w:rPr>
          <w:rFonts w:ascii="Times New Roman" w:eastAsia="宋体" w:hAnsi="Times New Roman" w:cs="Times New Roman"/>
          <w:sz w:val="24"/>
        </w:rPr>
        <w:t>CO₂</w:t>
      </w:r>
      <w:r>
        <w:rPr>
          <w:rFonts w:ascii="Times New Roman" w:eastAsia="宋体" w:hAnsi="Times New Roman" w:cs="Times New Roman"/>
          <w:sz w:val="24"/>
        </w:rPr>
        <w:t>和</w:t>
      </w:r>
      <w:r>
        <w:rPr>
          <w:rFonts w:ascii="Times New Roman" w:eastAsia="宋体" w:hAnsi="Times New Roman" w:cs="Times New Roman"/>
          <w:sz w:val="24"/>
        </w:rPr>
        <w:t>H₂O</w:t>
      </w:r>
      <w:r>
        <w:rPr>
          <w:rFonts w:ascii="Times New Roman" w:eastAsia="宋体" w:hAnsi="Times New Roman" w:cs="Times New Roman"/>
          <w:sz w:val="24"/>
        </w:rPr>
        <w:t>，释放大量热量（</w:t>
      </w:r>
      <w:r>
        <w:rPr>
          <w:rFonts w:ascii="Times New Roman" w:eastAsia="宋体" w:hAnsi="Times New Roman" w:cs="Times New Roman"/>
          <w:sz w:val="24"/>
        </w:rPr>
        <w:t>CO</w:t>
      </w:r>
      <w:r>
        <w:rPr>
          <w:rFonts w:ascii="Times New Roman" w:eastAsia="宋体" w:hAnsi="Times New Roman" w:cs="Times New Roman"/>
          <w:sz w:val="24"/>
        </w:rPr>
        <w:t>燃烧放热约</w:t>
      </w:r>
      <w:r>
        <w:rPr>
          <w:rFonts w:ascii="Times New Roman" w:eastAsia="宋体" w:hAnsi="Times New Roman" w:cs="Times New Roman"/>
          <w:sz w:val="24"/>
        </w:rPr>
        <w:t>10.1MJ/Nm³</w:t>
      </w:r>
      <w:r>
        <w:rPr>
          <w:rFonts w:ascii="Times New Roman" w:eastAsia="宋体" w:hAnsi="Times New Roman" w:cs="Times New Roman"/>
          <w:sz w:val="24"/>
        </w:rPr>
        <w:t>），直接回馈给熔池。</w:t>
      </w:r>
    </w:p>
    <w:p w14:paraId="3A16AB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热量回收：二次燃烧的热量通过辐射和对流传递给废钢或铁水，减少电弧加热时间，降低电耗。</w:t>
      </w:r>
    </w:p>
    <w:p w14:paraId="12CFE36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关键技术组成</w:t>
      </w:r>
    </w:p>
    <w:p w14:paraId="4C536A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氧枪系统：布置在炉壁或炉顶的多功能氧枪，精准控制氧气喷吹量、角度和时机。</w:t>
      </w:r>
    </w:p>
    <w:p w14:paraId="371CAA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智能控制：通过传感器监测炉内</w:t>
      </w:r>
      <w:r>
        <w:rPr>
          <w:rFonts w:ascii="Times New Roman" w:eastAsia="宋体" w:hAnsi="Times New Roman" w:cs="Times New Roman"/>
          <w:sz w:val="24"/>
        </w:rPr>
        <w:t>CO</w:t>
      </w:r>
      <w:r>
        <w:rPr>
          <w:rFonts w:ascii="Times New Roman" w:eastAsia="宋体" w:hAnsi="Times New Roman" w:cs="Times New Roman"/>
          <w:sz w:val="24"/>
        </w:rPr>
        <w:t>浓度、温度等参数，动态调节氧气供给，避免过度氧化。</w:t>
      </w:r>
    </w:p>
    <w:p w14:paraId="61BBF6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废气余热利用：结合余热锅炉或预热废钢系统，回收烟气中的显热。</w:t>
      </w:r>
    </w:p>
    <w:p w14:paraId="02E593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核心优势</w:t>
      </w:r>
    </w:p>
    <w:p w14:paraId="3C682F9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节能降耗：二次燃烧可提高能量利用率</w:t>
      </w:r>
      <w:r>
        <w:rPr>
          <w:rFonts w:ascii="Times New Roman" w:eastAsia="宋体" w:hAnsi="Times New Roman" w:cs="Times New Roman"/>
          <w:sz w:val="24"/>
        </w:rPr>
        <w:t>10%~20%</w:t>
      </w:r>
      <w:r>
        <w:rPr>
          <w:rFonts w:ascii="Times New Roman" w:eastAsia="宋体" w:hAnsi="Times New Roman" w:cs="Times New Roman"/>
          <w:sz w:val="24"/>
        </w:rPr>
        <w:t>，吨钢电耗降低</w:t>
      </w:r>
      <w:r>
        <w:rPr>
          <w:rFonts w:ascii="Times New Roman" w:eastAsia="宋体" w:hAnsi="Times New Roman" w:cs="Times New Roman"/>
          <w:sz w:val="24"/>
        </w:rPr>
        <w:t>20~50kWh</w:t>
      </w:r>
      <w:r>
        <w:rPr>
          <w:rFonts w:ascii="Times New Roman" w:eastAsia="宋体" w:hAnsi="Times New Roman" w:cs="Times New Roman"/>
          <w:sz w:val="24"/>
        </w:rPr>
        <w:t>。</w:t>
      </w:r>
    </w:p>
    <w:p w14:paraId="03F71E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减排效果：减少未燃气体排放，</w:t>
      </w:r>
      <w:r>
        <w:rPr>
          <w:rFonts w:ascii="Times New Roman" w:eastAsia="宋体" w:hAnsi="Times New Roman" w:cs="Times New Roman"/>
          <w:sz w:val="24"/>
        </w:rPr>
        <w:t>CO₂</w:t>
      </w:r>
      <w:r>
        <w:rPr>
          <w:rFonts w:ascii="Times New Roman" w:eastAsia="宋体" w:hAnsi="Times New Roman" w:cs="Times New Roman"/>
          <w:sz w:val="24"/>
        </w:rPr>
        <w:t>排放量下降</w:t>
      </w:r>
      <w:r>
        <w:rPr>
          <w:rFonts w:ascii="Times New Roman" w:eastAsia="宋体" w:hAnsi="Times New Roman" w:cs="Times New Roman"/>
          <w:sz w:val="24"/>
        </w:rPr>
        <w:t>5%~15%</w:t>
      </w:r>
      <w:r>
        <w:rPr>
          <w:rFonts w:ascii="Times New Roman" w:eastAsia="宋体" w:hAnsi="Times New Roman" w:cs="Times New Roman"/>
          <w:sz w:val="24"/>
        </w:rPr>
        <w:t>（视原料和工艺而定）。</w:t>
      </w:r>
    </w:p>
    <w:p w14:paraId="3A5E14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生产效率：缩短冶炼时间</w:t>
      </w:r>
      <w:r>
        <w:rPr>
          <w:rFonts w:ascii="Times New Roman" w:eastAsia="宋体" w:hAnsi="Times New Roman" w:cs="Times New Roman"/>
          <w:sz w:val="24"/>
        </w:rPr>
        <w:t>5%~10%</w:t>
      </w:r>
      <w:r>
        <w:rPr>
          <w:rFonts w:ascii="Times New Roman" w:eastAsia="宋体" w:hAnsi="Times New Roman" w:cs="Times New Roman"/>
          <w:sz w:val="24"/>
        </w:rPr>
        <w:t>，提升产能。</w:t>
      </w:r>
    </w:p>
    <w:p w14:paraId="463AA8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适应低碳原料：适合搭配废钢或氢基</w:t>
      </w:r>
      <w:r>
        <w:rPr>
          <w:rFonts w:ascii="Times New Roman" w:eastAsia="宋体" w:hAnsi="Times New Roman" w:cs="Times New Roman"/>
          <w:sz w:val="24"/>
        </w:rPr>
        <w:t>DRI</w:t>
      </w:r>
      <w:r>
        <w:rPr>
          <w:rFonts w:ascii="Times New Roman" w:eastAsia="宋体" w:hAnsi="Times New Roman" w:cs="Times New Roman"/>
          <w:sz w:val="24"/>
        </w:rPr>
        <w:t>（直接还原铁），进一步降低碳足迹。</w:t>
      </w:r>
    </w:p>
    <w:p w14:paraId="535DF4A9"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67FD4E7" w14:textId="273F3B42" w:rsidR="003D32A4" w:rsidRDefault="004E0175" w:rsidP="003D32A4">
      <w:pPr>
        <w:pStyle w:val="1"/>
        <w:spacing w:before="0" w:after="0" w:line="360" w:lineRule="auto"/>
        <w:jc w:val="center"/>
        <w:rPr>
          <w:b w:val="0"/>
          <w:bCs w:val="0"/>
          <w:color w:val="EE0000"/>
          <w:sz w:val="32"/>
          <w:szCs w:val="32"/>
          <w:lang w:bidi="ar"/>
        </w:rPr>
      </w:pPr>
      <w:bookmarkStart w:id="86" w:name="_Toc206748278"/>
      <w:r>
        <w:rPr>
          <w:color w:val="EE0000"/>
          <w:sz w:val="32"/>
          <w:szCs w:val="32"/>
          <w:lang w:bidi="ar"/>
        </w:rPr>
        <w:lastRenderedPageBreak/>
        <w:t>技术名称：</w:t>
      </w:r>
      <w:r w:rsidR="003D32A4">
        <w:rPr>
          <w:color w:val="EE0000"/>
          <w:sz w:val="32"/>
          <w:szCs w:val="32"/>
          <w:lang w:bidi="ar"/>
        </w:rPr>
        <w:t>电炉电极智能调节技术</w:t>
      </w:r>
      <w:bookmarkEnd w:id="86"/>
    </w:p>
    <w:p w14:paraId="011796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钢铁行业电炉电极智能调节技术是推动绿色低碳冶炼的关键创新之一，通过智能化手段优化电极控制，显著降低能耗和碳排放。</w:t>
      </w:r>
    </w:p>
    <w:p w14:paraId="00E765A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一、技术原理</w:t>
      </w:r>
    </w:p>
    <w:p w14:paraId="48328BB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动态阻抗匹配</w:t>
      </w:r>
    </w:p>
    <w:p w14:paraId="562689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基于实时电弧阻抗监测（通过电压</w:t>
      </w:r>
      <w:r>
        <w:rPr>
          <w:rFonts w:ascii="Times New Roman" w:eastAsia="宋体" w:hAnsi="Times New Roman" w:cs="Times New Roman"/>
          <w:sz w:val="24"/>
        </w:rPr>
        <w:t>/</w:t>
      </w:r>
      <w:r>
        <w:rPr>
          <w:rFonts w:ascii="Times New Roman" w:eastAsia="宋体" w:hAnsi="Times New Roman" w:cs="Times New Roman"/>
          <w:sz w:val="24"/>
        </w:rPr>
        <w:t>电流传感器</w:t>
      </w:r>
      <w:r>
        <w:rPr>
          <w:rFonts w:ascii="Times New Roman" w:eastAsia="宋体" w:hAnsi="Times New Roman" w:cs="Times New Roman"/>
          <w:sz w:val="24"/>
        </w:rPr>
        <w:t>+</w:t>
      </w:r>
      <w:r>
        <w:rPr>
          <w:rFonts w:ascii="Times New Roman" w:eastAsia="宋体" w:hAnsi="Times New Roman" w:cs="Times New Roman"/>
          <w:sz w:val="24"/>
        </w:rPr>
        <w:t>高频采样），建立电弧炉料动态模型，利用</w:t>
      </w:r>
      <w:r>
        <w:rPr>
          <w:rFonts w:ascii="Times New Roman" w:eastAsia="宋体" w:hAnsi="Times New Roman" w:cs="Times New Roman"/>
          <w:sz w:val="24"/>
        </w:rPr>
        <w:t>AI</w:t>
      </w:r>
      <w:r>
        <w:rPr>
          <w:rFonts w:ascii="Times New Roman" w:eastAsia="宋体" w:hAnsi="Times New Roman" w:cs="Times New Roman"/>
          <w:sz w:val="24"/>
        </w:rPr>
        <w:t>算法（如深度学习或强化学习）预测最佳电极位置，维持电弧稳定燃烧，减少无功损耗。</w:t>
      </w:r>
    </w:p>
    <w:p w14:paraId="1F6CAD2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多目标协同优化</w:t>
      </w:r>
    </w:p>
    <w:p w14:paraId="273B748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集成工艺参数（温度、废钢成分）、电网条件（峰谷电价）及环保要求（</w:t>
      </w:r>
      <w:r>
        <w:rPr>
          <w:rFonts w:ascii="Times New Roman" w:eastAsia="宋体" w:hAnsi="Times New Roman" w:cs="Times New Roman"/>
          <w:sz w:val="24"/>
        </w:rPr>
        <w:t>CO₂</w:t>
      </w:r>
      <w:r>
        <w:rPr>
          <w:rFonts w:ascii="Times New Roman" w:eastAsia="宋体" w:hAnsi="Times New Roman" w:cs="Times New Roman"/>
          <w:sz w:val="24"/>
        </w:rPr>
        <w:t>排放约束），通过模型预测控制（</w:t>
      </w:r>
      <w:r>
        <w:rPr>
          <w:rFonts w:ascii="Times New Roman" w:eastAsia="宋体" w:hAnsi="Times New Roman" w:cs="Times New Roman"/>
          <w:sz w:val="24"/>
        </w:rPr>
        <w:t>MPC</w:t>
      </w:r>
      <w:r>
        <w:rPr>
          <w:rFonts w:ascii="Times New Roman" w:eastAsia="宋体" w:hAnsi="Times New Roman" w:cs="Times New Roman"/>
          <w:sz w:val="24"/>
        </w:rPr>
        <w:t>）实现电极升降、功率输入的全局最优。</w:t>
      </w:r>
    </w:p>
    <w:p w14:paraId="2EF2443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数字孪生仿真</w:t>
      </w:r>
    </w:p>
    <w:p w14:paraId="1F2F14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构建电炉三维数字孪生体，模拟不同原料配比下的熔炼过程，预调电极策略以减少实际生产中的试错成本。</w:t>
      </w:r>
    </w:p>
    <w:p w14:paraId="6C2885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二、核心低碳节能优势</w:t>
      </w:r>
    </w:p>
    <w:p w14:paraId="69A236A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能耗降低</w:t>
      </w:r>
    </w:p>
    <w:p w14:paraId="0F16B60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电极消耗减少</w:t>
      </w:r>
      <w:r>
        <w:rPr>
          <w:rFonts w:ascii="Times New Roman" w:eastAsia="宋体" w:hAnsi="Times New Roman" w:cs="Times New Roman"/>
          <w:sz w:val="24"/>
        </w:rPr>
        <w:t>20%-30%</w:t>
      </w:r>
      <w:r>
        <w:rPr>
          <w:rFonts w:ascii="Times New Roman" w:eastAsia="宋体" w:hAnsi="Times New Roman" w:cs="Times New Roman"/>
          <w:sz w:val="24"/>
        </w:rPr>
        <w:t>（传统电炉电极消耗约</w:t>
      </w:r>
      <w:r>
        <w:rPr>
          <w:rFonts w:ascii="Times New Roman" w:eastAsia="宋体" w:hAnsi="Times New Roman" w:cs="Times New Roman"/>
          <w:sz w:val="24"/>
        </w:rPr>
        <w:t>1.5-2.5kg/</w:t>
      </w:r>
      <w:r>
        <w:rPr>
          <w:rFonts w:ascii="Times New Roman" w:eastAsia="宋体" w:hAnsi="Times New Roman" w:cs="Times New Roman"/>
          <w:sz w:val="24"/>
        </w:rPr>
        <w:t>吨钢，智能调节后可降至</w:t>
      </w:r>
      <w:r>
        <w:rPr>
          <w:rFonts w:ascii="Times New Roman" w:eastAsia="宋体" w:hAnsi="Times New Roman" w:cs="Times New Roman"/>
          <w:sz w:val="24"/>
        </w:rPr>
        <w:t>1.1-1.8kg</w:t>
      </w:r>
      <w:r>
        <w:rPr>
          <w:rFonts w:ascii="Times New Roman" w:eastAsia="宋体" w:hAnsi="Times New Roman" w:cs="Times New Roman"/>
          <w:sz w:val="24"/>
        </w:rPr>
        <w:t>）。</w:t>
      </w:r>
    </w:p>
    <w:p w14:paraId="7550EC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电耗下降</w:t>
      </w:r>
      <w:r>
        <w:rPr>
          <w:rFonts w:ascii="Times New Roman" w:eastAsia="宋体" w:hAnsi="Times New Roman" w:cs="Times New Roman"/>
          <w:sz w:val="24"/>
        </w:rPr>
        <w:t>50-100kWh/</w:t>
      </w:r>
      <w:r>
        <w:rPr>
          <w:rFonts w:ascii="Times New Roman" w:eastAsia="宋体" w:hAnsi="Times New Roman" w:cs="Times New Roman"/>
          <w:sz w:val="24"/>
        </w:rPr>
        <w:t>吨钢（传统</w:t>
      </w:r>
      <w:r>
        <w:rPr>
          <w:rFonts w:ascii="Times New Roman" w:eastAsia="宋体" w:hAnsi="Times New Roman" w:cs="Times New Roman"/>
          <w:sz w:val="24"/>
        </w:rPr>
        <w:t>EF</w:t>
      </w:r>
      <w:r>
        <w:rPr>
          <w:rFonts w:ascii="Times New Roman" w:eastAsia="宋体" w:hAnsi="Times New Roman" w:cs="Times New Roman"/>
          <w:sz w:val="24"/>
        </w:rPr>
        <w:t>炉电耗约</w:t>
      </w:r>
      <w:r>
        <w:rPr>
          <w:rFonts w:ascii="Times New Roman" w:eastAsia="宋体" w:hAnsi="Times New Roman" w:cs="Times New Roman"/>
          <w:sz w:val="24"/>
        </w:rPr>
        <w:t>350-450kWh/</w:t>
      </w:r>
      <w:r>
        <w:rPr>
          <w:rFonts w:ascii="Times New Roman" w:eastAsia="宋体" w:hAnsi="Times New Roman" w:cs="Times New Roman"/>
          <w:sz w:val="24"/>
        </w:rPr>
        <w:t>吨钢）。</w:t>
      </w:r>
    </w:p>
    <w:p w14:paraId="3C9FF78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碳排放削减</w:t>
      </w:r>
    </w:p>
    <w:p w14:paraId="5FE7E5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直接减排：每吨钢减少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30-50kg</w:t>
      </w:r>
      <w:r>
        <w:rPr>
          <w:rFonts w:ascii="Times New Roman" w:eastAsia="宋体" w:hAnsi="Times New Roman" w:cs="Times New Roman"/>
          <w:sz w:val="24"/>
        </w:rPr>
        <w:t>（按中国电网平均碳排放因子</w:t>
      </w:r>
      <w:r>
        <w:rPr>
          <w:rFonts w:ascii="Times New Roman" w:eastAsia="宋体" w:hAnsi="Times New Roman" w:cs="Times New Roman"/>
          <w:sz w:val="24"/>
        </w:rPr>
        <w:t>0.583kg/kWh</w:t>
      </w:r>
      <w:r>
        <w:rPr>
          <w:rFonts w:ascii="Times New Roman" w:eastAsia="宋体" w:hAnsi="Times New Roman" w:cs="Times New Roman"/>
          <w:sz w:val="24"/>
        </w:rPr>
        <w:t>计）。</w:t>
      </w:r>
    </w:p>
    <w:p w14:paraId="5E607D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间接减排：延长电极寿命，减少石墨电极生产过程中的碳排放（生产</w:t>
      </w:r>
      <w:r>
        <w:rPr>
          <w:rFonts w:ascii="Times New Roman" w:eastAsia="宋体" w:hAnsi="Times New Roman" w:cs="Times New Roman"/>
          <w:sz w:val="24"/>
        </w:rPr>
        <w:t>1</w:t>
      </w:r>
      <w:r>
        <w:rPr>
          <w:rFonts w:ascii="Times New Roman" w:eastAsia="宋体" w:hAnsi="Times New Roman" w:cs="Times New Roman"/>
          <w:sz w:val="24"/>
        </w:rPr>
        <w:t>吨电极约排放</w:t>
      </w:r>
      <w:r>
        <w:rPr>
          <w:rFonts w:ascii="Times New Roman" w:eastAsia="宋体" w:hAnsi="Times New Roman" w:cs="Times New Roman"/>
          <w:sz w:val="24"/>
        </w:rPr>
        <w:t>5-8</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w:t>
      </w:r>
    </w:p>
    <w:p w14:paraId="36B293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效率提升</w:t>
      </w:r>
    </w:p>
    <w:p w14:paraId="7BD5B5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熔炼时间缩短</w:t>
      </w:r>
      <w:r>
        <w:rPr>
          <w:rFonts w:ascii="Times New Roman" w:eastAsia="宋体" w:hAnsi="Times New Roman" w:cs="Times New Roman"/>
          <w:sz w:val="24"/>
        </w:rPr>
        <w:t>10%-15%</w:t>
      </w:r>
      <w:r>
        <w:rPr>
          <w:rFonts w:ascii="Times New Roman" w:eastAsia="宋体" w:hAnsi="Times New Roman" w:cs="Times New Roman"/>
          <w:sz w:val="24"/>
        </w:rPr>
        <w:t>，产能提高</w:t>
      </w:r>
      <w:r>
        <w:rPr>
          <w:rFonts w:ascii="Times New Roman" w:eastAsia="宋体" w:hAnsi="Times New Roman" w:cs="Times New Roman"/>
          <w:sz w:val="24"/>
        </w:rPr>
        <w:t>5%-8%</w:t>
      </w:r>
      <w:r>
        <w:rPr>
          <w:rFonts w:ascii="Times New Roman" w:eastAsia="宋体" w:hAnsi="Times New Roman" w:cs="Times New Roman"/>
          <w:sz w:val="24"/>
        </w:rPr>
        <w:t>。</w:t>
      </w:r>
    </w:p>
    <w:p w14:paraId="50ACED3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电弧稳定性提升，电压闪烁（</w:t>
      </w:r>
      <w:r>
        <w:rPr>
          <w:rFonts w:ascii="Times New Roman" w:eastAsia="宋体" w:hAnsi="Times New Roman" w:cs="Times New Roman"/>
          <w:sz w:val="24"/>
        </w:rPr>
        <w:t>Flicker</w:t>
      </w:r>
      <w:r>
        <w:rPr>
          <w:rFonts w:ascii="Times New Roman" w:eastAsia="宋体" w:hAnsi="Times New Roman" w:cs="Times New Roman"/>
          <w:sz w:val="24"/>
        </w:rPr>
        <w:t>）降低</w:t>
      </w:r>
      <w:r>
        <w:rPr>
          <w:rFonts w:ascii="Times New Roman" w:eastAsia="宋体" w:hAnsi="Times New Roman" w:cs="Times New Roman"/>
          <w:sz w:val="24"/>
        </w:rPr>
        <w:t>40%</w:t>
      </w:r>
      <w:r>
        <w:rPr>
          <w:rFonts w:ascii="Times New Roman" w:eastAsia="宋体" w:hAnsi="Times New Roman" w:cs="Times New Roman"/>
          <w:sz w:val="24"/>
        </w:rPr>
        <w:t>，减少对电网冲击。</w:t>
      </w:r>
    </w:p>
    <w:p w14:paraId="15152C2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84C81FA" w14:textId="51A399CB" w:rsidR="003D32A4" w:rsidRDefault="004E0175" w:rsidP="003D32A4">
      <w:pPr>
        <w:pStyle w:val="1"/>
        <w:spacing w:before="0" w:after="0" w:line="360" w:lineRule="auto"/>
        <w:jc w:val="center"/>
        <w:rPr>
          <w:b w:val="0"/>
          <w:bCs w:val="0"/>
          <w:color w:val="EE0000"/>
          <w:sz w:val="32"/>
          <w:szCs w:val="32"/>
          <w:lang w:bidi="ar"/>
        </w:rPr>
      </w:pPr>
      <w:bookmarkStart w:id="87" w:name="_Toc206748279"/>
      <w:r>
        <w:rPr>
          <w:color w:val="EE0000"/>
          <w:sz w:val="32"/>
          <w:szCs w:val="32"/>
          <w:lang w:bidi="ar"/>
        </w:rPr>
        <w:lastRenderedPageBreak/>
        <w:t>技术名称：</w:t>
      </w:r>
      <w:r w:rsidR="003D32A4">
        <w:rPr>
          <w:color w:val="EE0000"/>
          <w:sz w:val="32"/>
          <w:szCs w:val="32"/>
          <w:lang w:bidi="ar"/>
        </w:rPr>
        <w:t>电机变频（永磁）调速节能技术</w:t>
      </w:r>
      <w:bookmarkEnd w:id="87"/>
    </w:p>
    <w:p w14:paraId="5A23468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钢铁行业作为高耗能产业，电机系统能耗占总能耗的</w:t>
      </w:r>
      <w:r>
        <w:rPr>
          <w:rFonts w:ascii="Times New Roman" w:eastAsia="宋体" w:hAnsi="Times New Roman" w:cs="Times New Roman"/>
          <w:sz w:val="24"/>
        </w:rPr>
        <w:t>60%~70%</w:t>
      </w:r>
      <w:r>
        <w:rPr>
          <w:rFonts w:ascii="Times New Roman" w:eastAsia="宋体" w:hAnsi="Times New Roman" w:cs="Times New Roman"/>
          <w:sz w:val="24"/>
        </w:rPr>
        <w:t>，其中风机、水泵、空压机等设备是主要用电单元。变频调速和永磁调速技术通过精准匹配负载需求实现</w:t>
      </w:r>
      <w:r>
        <w:rPr>
          <w:rFonts w:ascii="Times New Roman" w:eastAsia="宋体" w:hAnsi="Times New Roman" w:cs="Times New Roman"/>
          <w:sz w:val="24"/>
        </w:rPr>
        <w:t>"</w:t>
      </w:r>
      <w:r>
        <w:rPr>
          <w:rFonts w:ascii="Times New Roman" w:eastAsia="宋体" w:hAnsi="Times New Roman" w:cs="Times New Roman"/>
          <w:sz w:val="24"/>
        </w:rPr>
        <w:t>按需供能</w:t>
      </w:r>
      <w:r>
        <w:rPr>
          <w:rFonts w:ascii="Times New Roman" w:eastAsia="宋体" w:hAnsi="Times New Roman" w:cs="Times New Roman"/>
          <w:sz w:val="24"/>
        </w:rPr>
        <w:t>"</w:t>
      </w:r>
      <w:r>
        <w:rPr>
          <w:rFonts w:ascii="Times New Roman" w:eastAsia="宋体" w:hAnsi="Times New Roman" w:cs="Times New Roman"/>
          <w:sz w:val="24"/>
        </w:rPr>
        <w:t>，成为钢铁行业节能降碳的关键技术手段。</w:t>
      </w:r>
    </w:p>
    <w:p w14:paraId="1655D3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一、技术原理对比</w:t>
      </w:r>
    </w:p>
    <w:tbl>
      <w:tblPr>
        <w:tblStyle w:val="21"/>
        <w:tblW w:w="0" w:type="auto"/>
        <w:tblLook w:val="04A0" w:firstRow="1" w:lastRow="0" w:firstColumn="1" w:lastColumn="0" w:noHBand="0" w:noVBand="1"/>
      </w:tblPr>
      <w:tblGrid>
        <w:gridCol w:w="923"/>
        <w:gridCol w:w="4600"/>
        <w:gridCol w:w="4331"/>
      </w:tblGrid>
      <w:tr w:rsidR="003D32A4" w14:paraId="7BF21B66"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17F43"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技术类型</w:t>
            </w:r>
          </w:p>
        </w:tc>
        <w:tc>
          <w:tcPr>
            <w:tcW w:w="0" w:type="auto"/>
          </w:tcPr>
          <w:p w14:paraId="69CC2B38"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变频调速</w:t>
            </w:r>
          </w:p>
        </w:tc>
        <w:tc>
          <w:tcPr>
            <w:tcW w:w="0" w:type="auto"/>
          </w:tcPr>
          <w:p w14:paraId="58A2E32D"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永磁调速</w:t>
            </w:r>
          </w:p>
        </w:tc>
      </w:tr>
      <w:tr w:rsidR="003D32A4" w14:paraId="59BE8FEC" w14:textId="77777777" w:rsidTr="00F15E1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14:paraId="12120108"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核心部件</w:t>
            </w:r>
          </w:p>
        </w:tc>
        <w:tc>
          <w:tcPr>
            <w:tcW w:w="0" w:type="auto"/>
            <w:tcBorders>
              <w:top w:val="single" w:sz="4" w:space="0" w:color="7F7F7F" w:themeColor="text1" w:themeTint="80"/>
              <w:bottom w:val="single" w:sz="4" w:space="0" w:color="7F7F7F" w:themeColor="text1" w:themeTint="80"/>
            </w:tcBorders>
          </w:tcPr>
          <w:p w14:paraId="57BE55D0"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变频器（</w:t>
            </w:r>
            <w:r>
              <w:rPr>
                <w:rFonts w:ascii="Times New Roman" w:eastAsia="宋体" w:hAnsi="Times New Roman" w:cs="Times New Roman"/>
                <w:sz w:val="24"/>
              </w:rPr>
              <w:t>IGBT</w:t>
            </w:r>
            <w:r>
              <w:rPr>
                <w:rFonts w:ascii="Times New Roman" w:eastAsia="宋体" w:hAnsi="Times New Roman" w:cs="Times New Roman"/>
                <w:sz w:val="24"/>
              </w:rPr>
              <w:t>逆变电路）</w:t>
            </w:r>
          </w:p>
        </w:tc>
        <w:tc>
          <w:tcPr>
            <w:tcW w:w="0" w:type="auto"/>
            <w:tcBorders>
              <w:top w:val="single" w:sz="4" w:space="0" w:color="7F7F7F" w:themeColor="text1" w:themeTint="80"/>
              <w:bottom w:val="single" w:sz="4" w:space="0" w:color="7F7F7F" w:themeColor="text1" w:themeTint="80"/>
            </w:tcBorders>
          </w:tcPr>
          <w:p w14:paraId="3BEEF876"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永磁耦合器（永磁体</w:t>
            </w:r>
            <w:r>
              <w:rPr>
                <w:rFonts w:ascii="Times New Roman" w:eastAsia="宋体" w:hAnsi="Times New Roman" w:cs="Times New Roman"/>
                <w:sz w:val="24"/>
              </w:rPr>
              <w:t>+</w:t>
            </w:r>
            <w:r>
              <w:rPr>
                <w:rFonts w:ascii="Times New Roman" w:eastAsia="宋体" w:hAnsi="Times New Roman" w:cs="Times New Roman"/>
                <w:sz w:val="24"/>
              </w:rPr>
              <w:t>导体盘）</w:t>
            </w:r>
          </w:p>
        </w:tc>
      </w:tr>
      <w:tr w:rsidR="003D32A4" w14:paraId="3404C2C2" w14:textId="77777777" w:rsidTr="00F15E1C">
        <w:tc>
          <w:tcPr>
            <w:cnfStyle w:val="001000000000" w:firstRow="0" w:lastRow="0" w:firstColumn="1" w:lastColumn="0" w:oddVBand="0" w:evenVBand="0" w:oddHBand="0" w:evenHBand="0" w:firstRowFirstColumn="0" w:firstRowLastColumn="0" w:lastRowFirstColumn="0" w:lastRowLastColumn="0"/>
            <w:tcW w:w="0" w:type="auto"/>
          </w:tcPr>
          <w:p w14:paraId="7EA42E64"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调节方式</w:t>
            </w:r>
          </w:p>
        </w:tc>
        <w:tc>
          <w:tcPr>
            <w:tcW w:w="0" w:type="auto"/>
          </w:tcPr>
          <w:p w14:paraId="7B94B47A"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改变电机输入电源频率（</w:t>
            </w:r>
            <w:r>
              <w:rPr>
                <w:rFonts w:ascii="Times New Roman" w:eastAsia="宋体" w:hAnsi="Times New Roman" w:cs="Times New Roman"/>
                <w:sz w:val="24"/>
              </w:rPr>
              <w:t>0-50Hz</w:t>
            </w:r>
            <w:r>
              <w:rPr>
                <w:rFonts w:ascii="Times New Roman" w:eastAsia="宋体" w:hAnsi="Times New Roman" w:cs="Times New Roman"/>
                <w:sz w:val="24"/>
              </w:rPr>
              <w:t>可调）</w:t>
            </w:r>
          </w:p>
        </w:tc>
        <w:tc>
          <w:tcPr>
            <w:tcW w:w="0" w:type="auto"/>
          </w:tcPr>
          <w:p w14:paraId="12DC99CB"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通过气隙磁场调节实现无级滑差调速（转速比可达</w:t>
            </w:r>
            <w:r>
              <w:rPr>
                <w:rFonts w:ascii="Times New Roman" w:eastAsia="宋体" w:hAnsi="Times New Roman" w:cs="Times New Roman"/>
                <w:sz w:val="24"/>
              </w:rPr>
              <w:t>97%</w:t>
            </w:r>
            <w:r>
              <w:rPr>
                <w:rFonts w:ascii="Times New Roman" w:eastAsia="宋体" w:hAnsi="Times New Roman" w:cs="Times New Roman"/>
                <w:sz w:val="24"/>
              </w:rPr>
              <w:t>）</w:t>
            </w:r>
          </w:p>
        </w:tc>
      </w:tr>
      <w:tr w:rsidR="003D32A4" w14:paraId="7E3195D1" w14:textId="77777777" w:rsidTr="00F15E1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14:paraId="35B0674A"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适用电机</w:t>
            </w:r>
          </w:p>
        </w:tc>
        <w:tc>
          <w:tcPr>
            <w:tcW w:w="0" w:type="auto"/>
            <w:tcBorders>
              <w:top w:val="single" w:sz="4" w:space="0" w:color="7F7F7F" w:themeColor="text1" w:themeTint="80"/>
              <w:bottom w:val="single" w:sz="4" w:space="0" w:color="7F7F7F" w:themeColor="text1" w:themeTint="80"/>
            </w:tcBorders>
          </w:tcPr>
          <w:p w14:paraId="4B77616A"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异步电机</w:t>
            </w:r>
            <w:r>
              <w:rPr>
                <w:rFonts w:ascii="Times New Roman" w:eastAsia="宋体" w:hAnsi="Times New Roman" w:cs="Times New Roman"/>
                <w:sz w:val="24"/>
              </w:rPr>
              <w:t>/</w:t>
            </w:r>
            <w:r>
              <w:rPr>
                <w:rFonts w:ascii="Times New Roman" w:eastAsia="宋体" w:hAnsi="Times New Roman" w:cs="Times New Roman"/>
                <w:sz w:val="24"/>
              </w:rPr>
              <w:t>永磁同步电机</w:t>
            </w:r>
          </w:p>
        </w:tc>
        <w:tc>
          <w:tcPr>
            <w:tcW w:w="0" w:type="auto"/>
            <w:tcBorders>
              <w:top w:val="single" w:sz="4" w:space="0" w:color="7F7F7F" w:themeColor="text1" w:themeTint="80"/>
              <w:bottom w:val="single" w:sz="4" w:space="0" w:color="7F7F7F" w:themeColor="text1" w:themeTint="80"/>
            </w:tcBorders>
          </w:tcPr>
          <w:p w14:paraId="3DE1100D"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无需改造原有电机（适用于大功率高压电机）</w:t>
            </w:r>
          </w:p>
        </w:tc>
      </w:tr>
      <w:tr w:rsidR="003D32A4" w14:paraId="2247590E" w14:textId="77777777" w:rsidTr="00F15E1C">
        <w:tc>
          <w:tcPr>
            <w:cnfStyle w:val="001000000000" w:firstRow="0" w:lastRow="0" w:firstColumn="1" w:lastColumn="0" w:oddVBand="0" w:evenVBand="0" w:oddHBand="0" w:evenHBand="0" w:firstRowFirstColumn="0" w:firstRowLastColumn="0" w:lastRowFirstColumn="0" w:lastRowLastColumn="0"/>
            <w:tcW w:w="0" w:type="auto"/>
          </w:tcPr>
          <w:p w14:paraId="4F4D5DA0"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节能机理</w:t>
            </w:r>
          </w:p>
        </w:tc>
        <w:tc>
          <w:tcPr>
            <w:tcW w:w="0" w:type="auto"/>
          </w:tcPr>
          <w:p w14:paraId="660D8FC6"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消除</w:t>
            </w:r>
            <w:r>
              <w:rPr>
                <w:rFonts w:ascii="Times New Roman" w:eastAsia="宋体" w:hAnsi="Times New Roman" w:cs="Times New Roman"/>
                <w:sz w:val="24"/>
              </w:rPr>
              <w:t>"</w:t>
            </w:r>
            <w:r>
              <w:rPr>
                <w:rFonts w:ascii="Times New Roman" w:eastAsia="宋体" w:hAnsi="Times New Roman" w:cs="Times New Roman"/>
                <w:sz w:val="24"/>
              </w:rPr>
              <w:t>大马拉小车</w:t>
            </w:r>
            <w:r>
              <w:rPr>
                <w:rFonts w:ascii="Times New Roman" w:eastAsia="宋体" w:hAnsi="Times New Roman" w:cs="Times New Roman"/>
                <w:sz w:val="24"/>
              </w:rPr>
              <w:t>"</w:t>
            </w:r>
            <w:r>
              <w:rPr>
                <w:rFonts w:ascii="Times New Roman" w:eastAsia="宋体" w:hAnsi="Times New Roman" w:cs="Times New Roman"/>
                <w:sz w:val="24"/>
              </w:rPr>
              <w:t>现象，避免节流阀</w:t>
            </w:r>
            <w:r>
              <w:rPr>
                <w:rFonts w:ascii="Times New Roman" w:eastAsia="宋体" w:hAnsi="Times New Roman" w:cs="Times New Roman"/>
                <w:sz w:val="24"/>
              </w:rPr>
              <w:t>/</w:t>
            </w:r>
            <w:r>
              <w:rPr>
                <w:rFonts w:ascii="Times New Roman" w:eastAsia="宋体" w:hAnsi="Times New Roman" w:cs="Times New Roman"/>
                <w:sz w:val="24"/>
              </w:rPr>
              <w:t>挡板造成的能量损耗</w:t>
            </w:r>
          </w:p>
        </w:tc>
        <w:tc>
          <w:tcPr>
            <w:tcW w:w="0" w:type="auto"/>
          </w:tcPr>
          <w:p w14:paraId="3151982A"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机械式无接触传动，减少振动损耗和轴承磨损</w:t>
            </w:r>
          </w:p>
        </w:tc>
      </w:tr>
      <w:tr w:rsidR="003D32A4" w14:paraId="74BEF12E" w14:textId="77777777" w:rsidTr="00F15E1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14:paraId="263020BD"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谐波影响</w:t>
            </w:r>
          </w:p>
        </w:tc>
        <w:tc>
          <w:tcPr>
            <w:tcW w:w="0" w:type="auto"/>
            <w:tcBorders>
              <w:top w:val="single" w:sz="4" w:space="0" w:color="7F7F7F" w:themeColor="text1" w:themeTint="80"/>
              <w:bottom w:val="single" w:sz="4" w:space="0" w:color="7F7F7F" w:themeColor="text1" w:themeTint="80"/>
            </w:tcBorders>
          </w:tcPr>
          <w:p w14:paraId="1F64C469"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需加装滤波器（</w:t>
            </w:r>
            <w:r>
              <w:rPr>
                <w:rFonts w:ascii="Times New Roman" w:eastAsia="宋体" w:hAnsi="Times New Roman" w:cs="Times New Roman"/>
                <w:sz w:val="24"/>
              </w:rPr>
              <w:t>THD&lt;5%</w:t>
            </w:r>
            <w:r>
              <w:rPr>
                <w:rFonts w:ascii="Times New Roman" w:eastAsia="宋体" w:hAnsi="Times New Roman" w:cs="Times New Roman"/>
                <w:sz w:val="24"/>
              </w:rPr>
              <w:t>）</w:t>
            </w:r>
          </w:p>
        </w:tc>
        <w:tc>
          <w:tcPr>
            <w:tcW w:w="0" w:type="auto"/>
            <w:tcBorders>
              <w:top w:val="single" w:sz="4" w:space="0" w:color="7F7F7F" w:themeColor="text1" w:themeTint="80"/>
              <w:bottom w:val="single" w:sz="4" w:space="0" w:color="7F7F7F" w:themeColor="text1" w:themeTint="80"/>
            </w:tcBorders>
          </w:tcPr>
          <w:p w14:paraId="77CFAA23"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无谐波污染</w:t>
            </w:r>
          </w:p>
        </w:tc>
      </w:tr>
    </w:tbl>
    <w:p w14:paraId="5C376446" w14:textId="77777777" w:rsidR="003D32A4" w:rsidRDefault="003D32A4" w:rsidP="003D32A4">
      <w:pPr>
        <w:rPr>
          <w:rFonts w:ascii="Times New Roman" w:eastAsia="宋体" w:hAnsi="Times New Roman" w:cs="Times New Roman"/>
          <w:sz w:val="24"/>
        </w:rPr>
      </w:pPr>
    </w:p>
    <w:p w14:paraId="540EC74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二、典型应用场景及节能效果</w:t>
      </w:r>
    </w:p>
    <w:p w14:paraId="5600575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风机系统（占钢铁厂总电耗</w:t>
      </w:r>
      <w:r>
        <w:rPr>
          <w:rFonts w:ascii="Times New Roman" w:eastAsia="宋体" w:hAnsi="Times New Roman" w:cs="Times New Roman"/>
          <w:sz w:val="24"/>
        </w:rPr>
        <w:t>25%-30%</w:t>
      </w:r>
      <w:r>
        <w:rPr>
          <w:rFonts w:ascii="Times New Roman" w:eastAsia="宋体" w:hAnsi="Times New Roman" w:cs="Times New Roman"/>
          <w:sz w:val="24"/>
        </w:rPr>
        <w:t>）</w:t>
      </w:r>
    </w:p>
    <w:p w14:paraId="6624AA2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助燃风机：传统挡板调节能耗损失达</w:t>
      </w:r>
      <w:r>
        <w:rPr>
          <w:rFonts w:ascii="Times New Roman" w:eastAsia="宋体" w:hAnsi="Times New Roman" w:cs="Times New Roman"/>
          <w:sz w:val="24"/>
        </w:rPr>
        <w:t>40%</w:t>
      </w:r>
      <w:r>
        <w:rPr>
          <w:rFonts w:ascii="Times New Roman" w:eastAsia="宋体" w:hAnsi="Times New Roman" w:cs="Times New Roman"/>
          <w:sz w:val="24"/>
        </w:rPr>
        <w:t>，采用永磁同步电机</w:t>
      </w:r>
      <w:r>
        <w:rPr>
          <w:rFonts w:ascii="Times New Roman" w:eastAsia="宋体" w:hAnsi="Times New Roman" w:cs="Times New Roman"/>
          <w:sz w:val="24"/>
        </w:rPr>
        <w:t>+</w:t>
      </w:r>
      <w:r>
        <w:rPr>
          <w:rFonts w:ascii="Times New Roman" w:eastAsia="宋体" w:hAnsi="Times New Roman" w:cs="Times New Roman"/>
          <w:sz w:val="24"/>
        </w:rPr>
        <w:t>变频调速可节电</w:t>
      </w:r>
      <w:r>
        <w:rPr>
          <w:rFonts w:ascii="Times New Roman" w:eastAsia="宋体" w:hAnsi="Times New Roman" w:cs="Times New Roman"/>
          <w:sz w:val="24"/>
        </w:rPr>
        <w:t>30%-50%</w:t>
      </w:r>
    </w:p>
    <w:p w14:paraId="27A0A7C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除尘风机：基于烧结机工况变化实施模糊</w:t>
      </w:r>
      <w:r>
        <w:rPr>
          <w:rFonts w:ascii="Times New Roman" w:eastAsia="宋体" w:hAnsi="Times New Roman" w:cs="Times New Roman"/>
          <w:sz w:val="24"/>
        </w:rPr>
        <w:t>PID</w:t>
      </w:r>
      <w:r>
        <w:rPr>
          <w:rFonts w:ascii="Times New Roman" w:eastAsia="宋体" w:hAnsi="Times New Roman" w:cs="Times New Roman"/>
          <w:sz w:val="24"/>
        </w:rPr>
        <w:t>变频控制，节电率可达</w:t>
      </w:r>
      <w:r>
        <w:rPr>
          <w:rFonts w:ascii="Times New Roman" w:eastAsia="宋体" w:hAnsi="Times New Roman" w:cs="Times New Roman"/>
          <w:sz w:val="24"/>
        </w:rPr>
        <w:t>35%</w:t>
      </w:r>
    </w:p>
    <w:p w14:paraId="5951890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水泵系统（吨钢耗电约</w:t>
      </w:r>
      <w:r>
        <w:rPr>
          <w:rFonts w:ascii="Times New Roman" w:eastAsia="宋体" w:hAnsi="Times New Roman" w:cs="Times New Roman"/>
          <w:sz w:val="24"/>
        </w:rPr>
        <w:t>18-25kWh</w:t>
      </w:r>
      <w:r>
        <w:rPr>
          <w:rFonts w:ascii="Times New Roman" w:eastAsia="宋体" w:hAnsi="Times New Roman" w:cs="Times New Roman"/>
          <w:sz w:val="24"/>
        </w:rPr>
        <w:t>）</w:t>
      </w:r>
    </w:p>
    <w:p w14:paraId="2802EEE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层流冷却水泵：根据轧钢节奏动态调节流量，某案例显示年节电</w:t>
      </w:r>
      <w:r>
        <w:rPr>
          <w:rFonts w:ascii="Times New Roman" w:eastAsia="宋体" w:hAnsi="Times New Roman" w:cs="Times New Roman"/>
          <w:sz w:val="24"/>
        </w:rPr>
        <w:t>420</w:t>
      </w:r>
      <w:r>
        <w:rPr>
          <w:rFonts w:ascii="Times New Roman" w:eastAsia="宋体" w:hAnsi="Times New Roman" w:cs="Times New Roman"/>
          <w:sz w:val="24"/>
        </w:rPr>
        <w:t>万度（相当于减排</w:t>
      </w:r>
      <w:r>
        <w:rPr>
          <w:rFonts w:ascii="Times New Roman" w:eastAsia="宋体" w:hAnsi="Times New Roman" w:cs="Times New Roman"/>
          <w:sz w:val="24"/>
        </w:rPr>
        <w:t>CO₂3360</w:t>
      </w:r>
      <w:r>
        <w:rPr>
          <w:rFonts w:ascii="Times New Roman" w:eastAsia="宋体" w:hAnsi="Times New Roman" w:cs="Times New Roman"/>
          <w:sz w:val="24"/>
        </w:rPr>
        <w:t>吨）</w:t>
      </w:r>
    </w:p>
    <w:p w14:paraId="13938BC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氨水泵：永磁调速替代液力耦合器，效率提升</w:t>
      </w:r>
      <w:r>
        <w:rPr>
          <w:rFonts w:ascii="Times New Roman" w:eastAsia="宋体" w:hAnsi="Times New Roman" w:cs="Times New Roman"/>
          <w:sz w:val="24"/>
        </w:rPr>
        <w:t>15%-20%</w:t>
      </w:r>
    </w:p>
    <w:p w14:paraId="1E6526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压缩空气系统</w:t>
      </w:r>
    </w:p>
    <w:p w14:paraId="297B6B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螺杆空压机加装变频器后，卸载运行时间减少</w:t>
      </w:r>
      <w:r>
        <w:rPr>
          <w:rFonts w:ascii="Times New Roman" w:eastAsia="宋体" w:hAnsi="Times New Roman" w:cs="Times New Roman"/>
          <w:sz w:val="24"/>
        </w:rPr>
        <w:t>60%</w:t>
      </w:r>
      <w:r>
        <w:rPr>
          <w:rFonts w:ascii="Times New Roman" w:eastAsia="宋体" w:hAnsi="Times New Roman" w:cs="Times New Roman"/>
          <w:sz w:val="24"/>
        </w:rPr>
        <w:t>，某钢厂实测单位能耗下降</w:t>
      </w:r>
      <w:r>
        <w:rPr>
          <w:rFonts w:ascii="Times New Roman" w:eastAsia="宋体" w:hAnsi="Times New Roman" w:cs="Times New Roman"/>
          <w:sz w:val="24"/>
        </w:rPr>
        <w:t>22%</w:t>
      </w:r>
    </w:p>
    <w:p w14:paraId="7ECCA7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物料输送系统</w:t>
      </w:r>
    </w:p>
    <w:p w14:paraId="0C36117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皮带机采用永磁直驱系统，取消减速箱传动环节，综合能效提升</w:t>
      </w:r>
      <w:r>
        <w:rPr>
          <w:rFonts w:ascii="Times New Roman" w:eastAsia="宋体" w:hAnsi="Times New Roman" w:cs="Times New Roman"/>
          <w:sz w:val="24"/>
        </w:rPr>
        <w:t>25%</w:t>
      </w:r>
      <w:r>
        <w:rPr>
          <w:rFonts w:ascii="Times New Roman" w:eastAsia="宋体" w:hAnsi="Times New Roman" w:cs="Times New Roman"/>
          <w:sz w:val="24"/>
        </w:rPr>
        <w:t>以上</w:t>
      </w:r>
    </w:p>
    <w:p w14:paraId="1147B00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三、低碳效益量化分析</w:t>
      </w:r>
    </w:p>
    <w:p w14:paraId="0639F6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直接节电：</w:t>
      </w:r>
    </w:p>
    <w:p w14:paraId="78A06E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变频改造平均节电率</w:t>
      </w:r>
      <w:r>
        <w:rPr>
          <w:rFonts w:ascii="Times New Roman" w:eastAsia="宋体" w:hAnsi="Times New Roman" w:cs="Times New Roman"/>
          <w:sz w:val="24"/>
        </w:rPr>
        <w:t>20%-40%</w:t>
      </w:r>
      <w:r>
        <w:rPr>
          <w:rFonts w:ascii="Times New Roman" w:eastAsia="宋体" w:hAnsi="Times New Roman" w:cs="Times New Roman"/>
          <w:sz w:val="24"/>
        </w:rPr>
        <w:t>，永磁改造节电率</w:t>
      </w:r>
      <w:r>
        <w:rPr>
          <w:rFonts w:ascii="Times New Roman" w:eastAsia="宋体" w:hAnsi="Times New Roman" w:cs="Times New Roman"/>
          <w:sz w:val="24"/>
        </w:rPr>
        <w:t>15%-30%</w:t>
      </w:r>
    </w:p>
    <w:p w14:paraId="3DC72C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某年产千万吨钢企业实施全面改造后，年节电量超</w:t>
      </w:r>
      <w:r>
        <w:rPr>
          <w:rFonts w:ascii="Times New Roman" w:eastAsia="宋体" w:hAnsi="Times New Roman" w:cs="Times New Roman"/>
          <w:sz w:val="24"/>
        </w:rPr>
        <w:t>1.2</w:t>
      </w:r>
      <w:r>
        <w:rPr>
          <w:rFonts w:ascii="Times New Roman" w:eastAsia="宋体" w:hAnsi="Times New Roman" w:cs="Times New Roman"/>
          <w:sz w:val="24"/>
        </w:rPr>
        <w:t>亿度（相当于</w:t>
      </w:r>
      <w:r>
        <w:rPr>
          <w:rFonts w:ascii="Times New Roman" w:eastAsia="宋体" w:hAnsi="Times New Roman" w:cs="Times New Roman"/>
          <w:sz w:val="24"/>
        </w:rPr>
        <w:t>10</w:t>
      </w:r>
      <w:r>
        <w:rPr>
          <w:rFonts w:ascii="Times New Roman" w:eastAsia="宋体" w:hAnsi="Times New Roman" w:cs="Times New Roman"/>
          <w:sz w:val="24"/>
        </w:rPr>
        <w:t>万吨标煤）</w:t>
      </w:r>
    </w:p>
    <w:p w14:paraId="1CF2B5F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系统优化：</w:t>
      </w:r>
    </w:p>
    <w:p w14:paraId="263A744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动态调节减少设备机械应力，延长电机寿命</w:t>
      </w:r>
      <w:r>
        <w:rPr>
          <w:rFonts w:ascii="Times New Roman" w:eastAsia="宋体" w:hAnsi="Times New Roman" w:cs="Times New Roman"/>
          <w:sz w:val="24"/>
        </w:rPr>
        <w:t>30%</w:t>
      </w:r>
      <w:r>
        <w:rPr>
          <w:rFonts w:ascii="Times New Roman" w:eastAsia="宋体" w:hAnsi="Times New Roman" w:cs="Times New Roman"/>
          <w:sz w:val="24"/>
        </w:rPr>
        <w:t>以上</w:t>
      </w:r>
    </w:p>
    <w:p w14:paraId="2B8BBB8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功率因数提升至</w:t>
      </w:r>
      <w:r>
        <w:rPr>
          <w:rFonts w:ascii="Times New Roman" w:eastAsia="宋体" w:hAnsi="Times New Roman" w:cs="Times New Roman"/>
          <w:sz w:val="24"/>
        </w:rPr>
        <w:t>0.95</w:t>
      </w:r>
      <w:r>
        <w:rPr>
          <w:rFonts w:ascii="Times New Roman" w:eastAsia="宋体" w:hAnsi="Times New Roman" w:cs="Times New Roman"/>
          <w:sz w:val="24"/>
        </w:rPr>
        <w:t>以上，降低无功损耗</w:t>
      </w:r>
    </w:p>
    <w:p w14:paraId="2AA728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碳减排：</w:t>
      </w:r>
    </w:p>
    <w:p w14:paraId="69D42D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按每节约</w:t>
      </w:r>
      <w:r>
        <w:rPr>
          <w:rFonts w:ascii="Times New Roman" w:eastAsia="宋体" w:hAnsi="Times New Roman" w:cs="Times New Roman"/>
          <w:sz w:val="24"/>
        </w:rPr>
        <w:t>1</w:t>
      </w:r>
      <w:r>
        <w:rPr>
          <w:rFonts w:ascii="Times New Roman" w:eastAsia="宋体" w:hAnsi="Times New Roman" w:cs="Times New Roman"/>
          <w:sz w:val="24"/>
        </w:rPr>
        <w:t>万度电减排</w:t>
      </w:r>
      <w:r>
        <w:rPr>
          <w:rFonts w:ascii="Times New Roman" w:eastAsia="宋体" w:hAnsi="Times New Roman" w:cs="Times New Roman"/>
          <w:sz w:val="24"/>
        </w:rPr>
        <w:t>8</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计算，中型钢铁厂年减排潜力可达</w:t>
      </w:r>
      <w:r>
        <w:rPr>
          <w:rFonts w:ascii="Times New Roman" w:eastAsia="宋体" w:hAnsi="Times New Roman" w:cs="Times New Roman"/>
          <w:sz w:val="24"/>
        </w:rPr>
        <w:t>58</w:t>
      </w:r>
      <w:r>
        <w:rPr>
          <w:rFonts w:ascii="Times New Roman" w:eastAsia="宋体" w:hAnsi="Times New Roman" w:cs="Times New Roman"/>
          <w:sz w:val="24"/>
        </w:rPr>
        <w:t>万吨</w:t>
      </w:r>
    </w:p>
    <w:p w14:paraId="0BD859E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与智能控制系统结合后，可进一步挖掘</w:t>
      </w:r>
      <w:r>
        <w:rPr>
          <w:rFonts w:ascii="Times New Roman" w:eastAsia="宋体" w:hAnsi="Times New Roman" w:cs="Times New Roman"/>
          <w:sz w:val="24"/>
        </w:rPr>
        <w:t>3%-5%</w:t>
      </w:r>
      <w:r>
        <w:rPr>
          <w:rFonts w:ascii="Times New Roman" w:eastAsia="宋体" w:hAnsi="Times New Roman" w:cs="Times New Roman"/>
          <w:sz w:val="24"/>
        </w:rPr>
        <w:t>的节能空间</w:t>
      </w:r>
    </w:p>
    <w:p w14:paraId="05FE87A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0A5FD9D" w14:textId="7064686F" w:rsidR="003D32A4" w:rsidRDefault="004E0175" w:rsidP="003D32A4">
      <w:pPr>
        <w:pStyle w:val="1"/>
        <w:spacing w:before="0" w:after="0" w:line="360" w:lineRule="auto"/>
        <w:jc w:val="center"/>
        <w:rPr>
          <w:b w:val="0"/>
          <w:bCs w:val="0"/>
          <w:color w:val="EE0000"/>
          <w:sz w:val="32"/>
          <w:szCs w:val="32"/>
          <w:lang w:bidi="ar"/>
        </w:rPr>
      </w:pPr>
      <w:bookmarkStart w:id="88" w:name="_Toc206748280"/>
      <w:r>
        <w:rPr>
          <w:color w:val="EE0000"/>
          <w:sz w:val="32"/>
          <w:szCs w:val="32"/>
          <w:lang w:bidi="ar"/>
        </w:rPr>
        <w:lastRenderedPageBreak/>
        <w:t>技术名称：</w:t>
      </w:r>
      <w:r w:rsidR="003D32A4">
        <w:rPr>
          <w:color w:val="EE0000"/>
          <w:sz w:val="32"/>
          <w:szCs w:val="32"/>
          <w:lang w:bidi="ar"/>
        </w:rPr>
        <w:t>电炉布袋除尘优化技术</w:t>
      </w:r>
      <w:bookmarkEnd w:id="88"/>
    </w:p>
    <w:p w14:paraId="4AFF268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钢铁行业电炉布袋除尘系统的优化对实现低碳节能目标至关重要。电炉布袋除尘系统可显著降低能耗（</w:t>
      </w:r>
      <w:r>
        <w:rPr>
          <w:rFonts w:ascii="Times New Roman" w:eastAsia="宋体" w:hAnsi="Times New Roman" w:cs="Times New Roman"/>
          <w:sz w:val="24"/>
        </w:rPr>
        <w:t>20%-40%</w:t>
      </w:r>
      <w:r>
        <w:rPr>
          <w:rFonts w:ascii="Times New Roman" w:eastAsia="宋体" w:hAnsi="Times New Roman" w:cs="Times New Roman"/>
          <w:sz w:val="24"/>
        </w:rPr>
        <w:t>）、减少碳排放，并满足日益严格的环保法规（如中国超低排放、欧盟</w:t>
      </w:r>
      <w:r>
        <w:rPr>
          <w:rFonts w:ascii="Times New Roman" w:eastAsia="宋体" w:hAnsi="Times New Roman" w:cs="Times New Roman"/>
          <w:sz w:val="24"/>
        </w:rPr>
        <w:t>BAT</w:t>
      </w:r>
      <w:r>
        <w:rPr>
          <w:rFonts w:ascii="Times New Roman" w:eastAsia="宋体" w:hAnsi="Times New Roman" w:cs="Times New Roman"/>
          <w:sz w:val="24"/>
        </w:rPr>
        <w:t>标准）。</w:t>
      </w:r>
    </w:p>
    <w:p w14:paraId="397525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高效滤料与布袋结构优化</w:t>
      </w:r>
    </w:p>
    <w:p w14:paraId="5E1CB15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超细纤维覆膜滤料：采用</w:t>
      </w:r>
      <w:r>
        <w:rPr>
          <w:rFonts w:ascii="Times New Roman" w:eastAsia="宋体" w:hAnsi="Times New Roman" w:cs="Times New Roman"/>
          <w:sz w:val="24"/>
        </w:rPr>
        <w:t>PTFE</w:t>
      </w:r>
      <w:r>
        <w:rPr>
          <w:rFonts w:ascii="Times New Roman" w:eastAsia="宋体" w:hAnsi="Times New Roman" w:cs="Times New Roman"/>
          <w:sz w:val="24"/>
        </w:rPr>
        <w:t>（聚四氟乙烯）覆膜滤料，过滤精度高（</w:t>
      </w:r>
      <w:r>
        <w:rPr>
          <w:rFonts w:ascii="Times New Roman" w:eastAsia="宋体" w:hAnsi="Times New Roman" w:cs="Times New Roman"/>
          <w:sz w:val="24"/>
        </w:rPr>
        <w:t>PM2.5</w:t>
      </w:r>
      <w:r>
        <w:rPr>
          <w:rFonts w:ascii="Times New Roman" w:eastAsia="宋体" w:hAnsi="Times New Roman" w:cs="Times New Roman"/>
          <w:sz w:val="24"/>
        </w:rPr>
        <w:t>捕集率</w:t>
      </w:r>
      <w:r>
        <w:rPr>
          <w:rFonts w:ascii="Times New Roman" w:eastAsia="宋体" w:hAnsi="Times New Roman" w:cs="Times New Roman"/>
          <w:sz w:val="24"/>
        </w:rPr>
        <w:t>&gt;99.9%</w:t>
      </w:r>
      <w:r>
        <w:rPr>
          <w:rFonts w:ascii="Times New Roman" w:eastAsia="宋体" w:hAnsi="Times New Roman" w:cs="Times New Roman"/>
          <w:sz w:val="24"/>
        </w:rPr>
        <w:t>），阻力低（降低</w:t>
      </w:r>
      <w:r>
        <w:rPr>
          <w:rFonts w:ascii="Times New Roman" w:eastAsia="宋体" w:hAnsi="Times New Roman" w:cs="Times New Roman"/>
          <w:sz w:val="24"/>
        </w:rPr>
        <w:t>20%-30%</w:t>
      </w:r>
      <w:r>
        <w:rPr>
          <w:rFonts w:ascii="Times New Roman" w:eastAsia="宋体" w:hAnsi="Times New Roman" w:cs="Times New Roman"/>
          <w:sz w:val="24"/>
        </w:rPr>
        <w:t>），寿命延长至</w:t>
      </w:r>
      <w:r>
        <w:rPr>
          <w:rFonts w:ascii="Times New Roman" w:eastAsia="宋体" w:hAnsi="Times New Roman" w:cs="Times New Roman"/>
          <w:sz w:val="24"/>
        </w:rPr>
        <w:t>3-5</w:t>
      </w:r>
      <w:r>
        <w:rPr>
          <w:rFonts w:ascii="Times New Roman" w:eastAsia="宋体" w:hAnsi="Times New Roman" w:cs="Times New Roman"/>
          <w:sz w:val="24"/>
        </w:rPr>
        <w:t>年。</w:t>
      </w:r>
    </w:p>
    <w:p w14:paraId="0DCCCD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梯度结构布袋：内层粗效过滤大颗粒，外层精细过滤微尘，减少清灰频率，降低能耗。</w:t>
      </w:r>
    </w:p>
    <w:p w14:paraId="04EBA86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耐高温材料：如</w:t>
      </w:r>
      <w:r>
        <w:rPr>
          <w:rFonts w:ascii="Times New Roman" w:eastAsia="宋体" w:hAnsi="Times New Roman" w:cs="Times New Roman"/>
          <w:sz w:val="24"/>
        </w:rPr>
        <w:t>P84</w:t>
      </w:r>
      <w:r>
        <w:rPr>
          <w:rFonts w:ascii="Times New Roman" w:eastAsia="宋体" w:hAnsi="Times New Roman" w:cs="Times New Roman"/>
          <w:sz w:val="24"/>
        </w:rPr>
        <w:t>纤维（耐温</w:t>
      </w:r>
      <w:r>
        <w:rPr>
          <w:rFonts w:ascii="Times New Roman" w:eastAsia="宋体" w:hAnsi="Times New Roman" w:cs="Times New Roman"/>
          <w:sz w:val="24"/>
        </w:rPr>
        <w:t>260℃</w:t>
      </w:r>
      <w:r>
        <w:rPr>
          <w:rFonts w:ascii="Times New Roman" w:eastAsia="宋体" w:hAnsi="Times New Roman" w:cs="Times New Roman"/>
          <w:sz w:val="24"/>
        </w:rPr>
        <w:t>），适应电炉高温烟气，减少冷却能耗。</w:t>
      </w:r>
    </w:p>
    <w:p w14:paraId="5FA87D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脉冲喷吹系统升级</w:t>
      </w:r>
    </w:p>
    <w:p w14:paraId="5DE4F63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智能脉冲控制：基于压差和粉尘浓度动态调节喷吹频率（如高频电磁阀</w:t>
      </w:r>
      <w:r>
        <w:rPr>
          <w:rFonts w:ascii="Times New Roman" w:eastAsia="宋体" w:hAnsi="Times New Roman" w:cs="Times New Roman"/>
          <w:sz w:val="24"/>
        </w:rPr>
        <w:t>+PLC</w:t>
      </w:r>
      <w:r>
        <w:rPr>
          <w:rFonts w:ascii="Times New Roman" w:eastAsia="宋体" w:hAnsi="Times New Roman" w:cs="Times New Roman"/>
          <w:sz w:val="24"/>
        </w:rPr>
        <w:t>控制），减少压缩空气用量</w:t>
      </w:r>
      <w:r>
        <w:rPr>
          <w:rFonts w:ascii="Times New Roman" w:eastAsia="宋体" w:hAnsi="Times New Roman" w:cs="Times New Roman"/>
          <w:sz w:val="24"/>
        </w:rPr>
        <w:t>30%-50%</w:t>
      </w:r>
      <w:r>
        <w:rPr>
          <w:rFonts w:ascii="Times New Roman" w:eastAsia="宋体" w:hAnsi="Times New Roman" w:cs="Times New Roman"/>
          <w:sz w:val="24"/>
        </w:rPr>
        <w:t>。</w:t>
      </w:r>
    </w:p>
    <w:p w14:paraId="33C689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低压脉冲技术：采用</w:t>
      </w:r>
      <w:r>
        <w:rPr>
          <w:rFonts w:ascii="Times New Roman" w:eastAsia="宋体" w:hAnsi="Times New Roman" w:cs="Times New Roman"/>
          <w:sz w:val="24"/>
        </w:rPr>
        <w:t>0.2-0.3MPa</w:t>
      </w:r>
      <w:r>
        <w:rPr>
          <w:rFonts w:ascii="Times New Roman" w:eastAsia="宋体" w:hAnsi="Times New Roman" w:cs="Times New Roman"/>
          <w:sz w:val="24"/>
        </w:rPr>
        <w:t>低压喷吹（传统为</w:t>
      </w:r>
      <w:r>
        <w:rPr>
          <w:rFonts w:ascii="Times New Roman" w:eastAsia="宋体" w:hAnsi="Times New Roman" w:cs="Times New Roman"/>
          <w:sz w:val="24"/>
        </w:rPr>
        <w:t>0.5-0.7MPa</w:t>
      </w:r>
      <w:r>
        <w:rPr>
          <w:rFonts w:ascii="Times New Roman" w:eastAsia="宋体" w:hAnsi="Times New Roman" w:cs="Times New Roman"/>
          <w:sz w:val="24"/>
        </w:rPr>
        <w:t>），节能且延长布袋寿命。</w:t>
      </w:r>
    </w:p>
    <w:p w14:paraId="628589B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精准喷吹设计：旋转喷吹或行列式喷吹，避免过度清灰导致的二次扬尘。</w:t>
      </w:r>
    </w:p>
    <w:p w14:paraId="380166A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烟气余热回收与预处理</w:t>
      </w:r>
    </w:p>
    <w:p w14:paraId="28CC1C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余热锅炉</w:t>
      </w:r>
      <w:r>
        <w:rPr>
          <w:rFonts w:ascii="Times New Roman" w:eastAsia="宋体" w:hAnsi="Times New Roman" w:cs="Times New Roman"/>
          <w:sz w:val="24"/>
        </w:rPr>
        <w:t>/</w:t>
      </w:r>
      <w:r>
        <w:rPr>
          <w:rFonts w:ascii="Times New Roman" w:eastAsia="宋体" w:hAnsi="Times New Roman" w:cs="Times New Roman"/>
          <w:sz w:val="24"/>
        </w:rPr>
        <w:t>换热器：回收电炉烟气余热（</w:t>
      </w:r>
      <w:r>
        <w:rPr>
          <w:rFonts w:ascii="Times New Roman" w:eastAsia="宋体" w:hAnsi="Times New Roman" w:cs="Times New Roman"/>
          <w:sz w:val="24"/>
        </w:rPr>
        <w:t>300-600℃</w:t>
      </w:r>
      <w:r>
        <w:rPr>
          <w:rFonts w:ascii="Times New Roman" w:eastAsia="宋体" w:hAnsi="Times New Roman" w:cs="Times New Roman"/>
          <w:sz w:val="24"/>
        </w:rPr>
        <w:t>）用于发电或预热废钢，降低综合能耗</w:t>
      </w:r>
      <w:r>
        <w:rPr>
          <w:rFonts w:ascii="Times New Roman" w:eastAsia="宋体" w:hAnsi="Times New Roman" w:cs="Times New Roman"/>
          <w:sz w:val="24"/>
        </w:rPr>
        <w:t>10%-15%</w:t>
      </w:r>
      <w:r>
        <w:rPr>
          <w:rFonts w:ascii="Times New Roman" w:eastAsia="宋体" w:hAnsi="Times New Roman" w:cs="Times New Roman"/>
          <w:sz w:val="24"/>
        </w:rPr>
        <w:t>。</w:t>
      </w:r>
    </w:p>
    <w:p w14:paraId="397A32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喷雾冷却</w:t>
      </w:r>
      <w:r>
        <w:rPr>
          <w:rFonts w:ascii="Times New Roman" w:eastAsia="宋体" w:hAnsi="Times New Roman" w:cs="Times New Roman"/>
          <w:sz w:val="24"/>
        </w:rPr>
        <w:t>+</w:t>
      </w:r>
      <w:r>
        <w:rPr>
          <w:rFonts w:ascii="Times New Roman" w:eastAsia="宋体" w:hAnsi="Times New Roman" w:cs="Times New Roman"/>
          <w:sz w:val="24"/>
        </w:rPr>
        <w:t>干法脱硫：替代传统湿法除尘，减少水耗和废水处理成本，同时协同脱除</w:t>
      </w:r>
      <w:r>
        <w:rPr>
          <w:rFonts w:ascii="Times New Roman" w:eastAsia="宋体" w:hAnsi="Times New Roman" w:cs="Times New Roman"/>
          <w:sz w:val="24"/>
        </w:rPr>
        <w:t>SO₂</w:t>
      </w:r>
      <w:r>
        <w:rPr>
          <w:rFonts w:ascii="Times New Roman" w:eastAsia="宋体" w:hAnsi="Times New Roman" w:cs="Times New Roman"/>
          <w:sz w:val="24"/>
        </w:rPr>
        <w:t>等污染物。</w:t>
      </w:r>
    </w:p>
    <w:p w14:paraId="20026B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预除尘技术：在布袋前增设旋风除尘或重力沉降室，降低布袋负荷。</w:t>
      </w:r>
    </w:p>
    <w:p w14:paraId="17DE11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智能化与数字化管理</w:t>
      </w:r>
    </w:p>
    <w:p w14:paraId="3D503E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AI</w:t>
      </w:r>
      <w:r>
        <w:rPr>
          <w:rFonts w:ascii="Times New Roman" w:eastAsia="宋体" w:hAnsi="Times New Roman" w:cs="Times New Roman"/>
          <w:sz w:val="24"/>
        </w:rPr>
        <w:t>优化系统：通过传感器实时监测压差、温度、粉尘浓度，</w:t>
      </w:r>
      <w:r>
        <w:rPr>
          <w:rFonts w:ascii="Times New Roman" w:eastAsia="宋体" w:hAnsi="Times New Roman" w:cs="Times New Roman"/>
          <w:sz w:val="24"/>
        </w:rPr>
        <w:t>AI</w:t>
      </w:r>
      <w:r>
        <w:rPr>
          <w:rFonts w:ascii="Times New Roman" w:eastAsia="宋体" w:hAnsi="Times New Roman" w:cs="Times New Roman"/>
          <w:sz w:val="24"/>
        </w:rPr>
        <w:t>算法动态调整风机转速和喷吹参数，降低电耗</w:t>
      </w:r>
      <w:r>
        <w:rPr>
          <w:rFonts w:ascii="Times New Roman" w:eastAsia="宋体" w:hAnsi="Times New Roman" w:cs="Times New Roman"/>
          <w:sz w:val="24"/>
        </w:rPr>
        <w:t>15%-20%</w:t>
      </w:r>
      <w:r>
        <w:rPr>
          <w:rFonts w:ascii="Times New Roman" w:eastAsia="宋体" w:hAnsi="Times New Roman" w:cs="Times New Roman"/>
          <w:sz w:val="24"/>
        </w:rPr>
        <w:t>。</w:t>
      </w:r>
    </w:p>
    <w:p w14:paraId="4A88BF8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数字孪生模型：模拟除尘系统运行状态，预测布袋破损或堵塞风险，实现预防性维护。</w:t>
      </w:r>
    </w:p>
    <w:p w14:paraId="7B28D2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能效监测平台：集成能源管理系统（</w:t>
      </w:r>
      <w:r>
        <w:rPr>
          <w:rFonts w:ascii="Times New Roman" w:eastAsia="宋体" w:hAnsi="Times New Roman" w:cs="Times New Roman"/>
          <w:sz w:val="24"/>
        </w:rPr>
        <w:t>EMS</w:t>
      </w:r>
      <w:r>
        <w:rPr>
          <w:rFonts w:ascii="Times New Roman" w:eastAsia="宋体" w:hAnsi="Times New Roman" w:cs="Times New Roman"/>
          <w:sz w:val="24"/>
        </w:rPr>
        <w:t>），追踪碳排放和能耗数据，支撑低碳决策。</w:t>
      </w:r>
    </w:p>
    <w:p w14:paraId="681C4E8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sz w:val="24"/>
        </w:rPr>
        <w:t>系统耦合与低碳工艺</w:t>
      </w:r>
    </w:p>
    <w:p w14:paraId="20FE33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与电弧炉冶炼协同：利用烟气中的</w:t>
      </w:r>
      <w:r>
        <w:rPr>
          <w:rFonts w:ascii="Times New Roman" w:eastAsia="宋体" w:hAnsi="Times New Roman" w:cs="Times New Roman"/>
          <w:sz w:val="24"/>
        </w:rPr>
        <w:t>CO</w:t>
      </w:r>
      <w:r>
        <w:rPr>
          <w:rFonts w:ascii="Times New Roman" w:eastAsia="宋体" w:hAnsi="Times New Roman" w:cs="Times New Roman"/>
          <w:sz w:val="24"/>
        </w:rPr>
        <w:t>二次燃烧（</w:t>
      </w:r>
      <w:r>
        <w:rPr>
          <w:rFonts w:ascii="Times New Roman" w:eastAsia="宋体" w:hAnsi="Times New Roman" w:cs="Times New Roman"/>
          <w:sz w:val="24"/>
        </w:rPr>
        <w:t>CO+O₂→CO₂+</w:t>
      </w:r>
      <w:r>
        <w:rPr>
          <w:rFonts w:ascii="Times New Roman" w:eastAsia="宋体" w:hAnsi="Times New Roman" w:cs="Times New Roman"/>
          <w:sz w:val="24"/>
        </w:rPr>
        <w:t>热），减少后续除尘负荷。</w:t>
      </w:r>
    </w:p>
    <w:p w14:paraId="530657B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绿电替代：配套光伏</w:t>
      </w:r>
      <w:r>
        <w:rPr>
          <w:rFonts w:ascii="Times New Roman" w:eastAsia="宋体" w:hAnsi="Times New Roman" w:cs="Times New Roman"/>
          <w:sz w:val="24"/>
        </w:rPr>
        <w:t>/</w:t>
      </w:r>
      <w:r>
        <w:rPr>
          <w:rFonts w:ascii="Times New Roman" w:eastAsia="宋体" w:hAnsi="Times New Roman" w:cs="Times New Roman"/>
          <w:sz w:val="24"/>
        </w:rPr>
        <w:t>风电供电除尘风机，降低间接碳排放。</w:t>
      </w:r>
    </w:p>
    <w:p w14:paraId="355F35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CO₂</w:t>
      </w:r>
      <w:r>
        <w:rPr>
          <w:rFonts w:ascii="Times New Roman" w:eastAsia="宋体" w:hAnsi="Times New Roman" w:cs="Times New Roman"/>
          <w:sz w:val="24"/>
        </w:rPr>
        <w:t>捕集试点：在除尘后增设胺法或钙法</w:t>
      </w:r>
      <w:r>
        <w:rPr>
          <w:rFonts w:ascii="Times New Roman" w:eastAsia="宋体" w:hAnsi="Times New Roman" w:cs="Times New Roman"/>
          <w:sz w:val="24"/>
        </w:rPr>
        <w:t>CO₂</w:t>
      </w:r>
      <w:r>
        <w:rPr>
          <w:rFonts w:ascii="Times New Roman" w:eastAsia="宋体" w:hAnsi="Times New Roman" w:cs="Times New Roman"/>
          <w:sz w:val="24"/>
        </w:rPr>
        <w:t>捕集装置（适用于高浓度</w:t>
      </w:r>
      <w:r>
        <w:rPr>
          <w:rFonts w:ascii="Times New Roman" w:eastAsia="宋体" w:hAnsi="Times New Roman" w:cs="Times New Roman"/>
          <w:sz w:val="24"/>
        </w:rPr>
        <w:t>CO₂</w:t>
      </w:r>
      <w:r>
        <w:rPr>
          <w:rFonts w:ascii="Times New Roman" w:eastAsia="宋体" w:hAnsi="Times New Roman" w:cs="Times New Roman"/>
          <w:sz w:val="24"/>
        </w:rPr>
        <w:t>烟气）。</w:t>
      </w:r>
    </w:p>
    <w:p w14:paraId="209D409F"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BC4C6A3" w14:textId="523852AB" w:rsidR="003D32A4" w:rsidRDefault="004E0175" w:rsidP="003D32A4">
      <w:pPr>
        <w:pStyle w:val="1"/>
        <w:spacing w:before="0" w:after="0" w:line="360" w:lineRule="auto"/>
        <w:jc w:val="center"/>
        <w:rPr>
          <w:b w:val="0"/>
          <w:bCs w:val="0"/>
          <w:color w:val="EE0000"/>
          <w:sz w:val="32"/>
          <w:szCs w:val="32"/>
          <w:lang w:bidi="ar"/>
        </w:rPr>
      </w:pPr>
      <w:bookmarkStart w:id="89" w:name="_Toc206748281"/>
      <w:r>
        <w:rPr>
          <w:color w:val="EE0000"/>
          <w:sz w:val="32"/>
          <w:szCs w:val="32"/>
          <w:lang w:bidi="ar"/>
        </w:rPr>
        <w:lastRenderedPageBreak/>
        <w:t>技术名称：</w:t>
      </w:r>
      <w:r w:rsidR="003D32A4">
        <w:rPr>
          <w:color w:val="EE0000"/>
          <w:sz w:val="32"/>
          <w:szCs w:val="32"/>
          <w:lang w:bidi="ar"/>
        </w:rPr>
        <w:t>电炉烟气余热回收利用技术</w:t>
      </w:r>
      <w:bookmarkEnd w:id="89"/>
    </w:p>
    <w:p w14:paraId="570541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钢铁行业电炉烟气余热回收利用技术是钢铁企业实现节能降碳的关键手段之一，尤其对电弧炉（</w:t>
      </w:r>
      <w:r>
        <w:rPr>
          <w:rFonts w:ascii="Times New Roman" w:eastAsia="宋体" w:hAnsi="Times New Roman" w:cs="Times New Roman"/>
          <w:sz w:val="24"/>
        </w:rPr>
        <w:t>EAF</w:t>
      </w:r>
      <w:r>
        <w:rPr>
          <w:rFonts w:ascii="Times New Roman" w:eastAsia="宋体" w:hAnsi="Times New Roman" w:cs="Times New Roman"/>
          <w:sz w:val="24"/>
        </w:rPr>
        <w:t>）冶炼过程的高温烟气处理具有显著效益。</w:t>
      </w:r>
    </w:p>
    <w:p w14:paraId="7FBCB5A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技术流程</w:t>
      </w:r>
    </w:p>
    <w:p w14:paraId="0591462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）烟气收集与燃烧沉降</w:t>
      </w:r>
    </w:p>
    <w:p w14:paraId="313DC78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内排烟特性：电弧炉冶炼时排出的烟气（内排烟）温度高达</w:t>
      </w:r>
      <w:r>
        <w:rPr>
          <w:rFonts w:ascii="Times New Roman" w:eastAsia="宋体" w:hAnsi="Times New Roman" w:cs="Times New Roman"/>
          <w:sz w:val="24"/>
        </w:rPr>
        <w:t>800~1200℃</w:t>
      </w:r>
      <w:r>
        <w:rPr>
          <w:rFonts w:ascii="Times New Roman" w:eastAsia="宋体" w:hAnsi="Times New Roman" w:cs="Times New Roman"/>
          <w:sz w:val="24"/>
        </w:rPr>
        <w:t>，含大量显热和可燃成分（如</w:t>
      </w:r>
      <w:r>
        <w:rPr>
          <w:rFonts w:ascii="Times New Roman" w:eastAsia="宋体" w:hAnsi="Times New Roman" w:cs="Times New Roman"/>
          <w:sz w:val="24"/>
        </w:rPr>
        <w:t>CO</w:t>
      </w:r>
      <w:r>
        <w:rPr>
          <w:rFonts w:ascii="Times New Roman" w:eastAsia="宋体" w:hAnsi="Times New Roman" w:cs="Times New Roman"/>
          <w:sz w:val="24"/>
        </w:rPr>
        <w:t>、</w:t>
      </w:r>
      <w:r>
        <w:rPr>
          <w:rFonts w:ascii="Times New Roman" w:eastAsia="宋体" w:hAnsi="Times New Roman" w:cs="Times New Roman"/>
          <w:sz w:val="24"/>
        </w:rPr>
        <w:t>H₂</w:t>
      </w:r>
      <w:r>
        <w:rPr>
          <w:rFonts w:ascii="Times New Roman" w:eastAsia="宋体" w:hAnsi="Times New Roman" w:cs="Times New Roman"/>
          <w:sz w:val="24"/>
        </w:rPr>
        <w:t>等）。</w:t>
      </w:r>
    </w:p>
    <w:p w14:paraId="2A1D1D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燃烧沉降室：烟气通过保温烟道（减少热损失）进入燃烧沉降室，通入二次空气使可燃气体充分燃烧，释放化学能；同时大颗粒粉尘在沉降室内初步分离，降低后续除尘负荷。</w:t>
      </w:r>
    </w:p>
    <w:p w14:paraId="39F70BF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）余热梯级回收</w:t>
      </w:r>
    </w:p>
    <w:p w14:paraId="5592F10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汽化烟道：高温烟气（约</w:t>
      </w:r>
      <w:r>
        <w:rPr>
          <w:rFonts w:ascii="Times New Roman" w:eastAsia="宋体" w:hAnsi="Times New Roman" w:cs="Times New Roman"/>
          <w:sz w:val="24"/>
        </w:rPr>
        <w:t>600~800℃</w:t>
      </w:r>
      <w:r>
        <w:rPr>
          <w:rFonts w:ascii="Times New Roman" w:eastAsia="宋体" w:hAnsi="Times New Roman" w:cs="Times New Roman"/>
          <w:sz w:val="24"/>
        </w:rPr>
        <w:t>）进入汽化烟道，通过辐射换热初步降温，同时产生低压蒸汽。</w:t>
      </w:r>
    </w:p>
    <w:p w14:paraId="01355B6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余热锅炉：烟气进一步进入对流式余热锅炉，与水管换热生成中压蒸汽（</w:t>
      </w:r>
      <w:r>
        <w:rPr>
          <w:rFonts w:ascii="Times New Roman" w:eastAsia="宋体" w:hAnsi="Times New Roman" w:cs="Times New Roman"/>
          <w:sz w:val="24"/>
        </w:rPr>
        <w:t>1.0~3.82MPa</w:t>
      </w:r>
      <w:r>
        <w:rPr>
          <w:rFonts w:ascii="Times New Roman" w:eastAsia="宋体" w:hAnsi="Times New Roman" w:cs="Times New Roman"/>
          <w:sz w:val="24"/>
        </w:rPr>
        <w:t>），烟气温度降至</w:t>
      </w:r>
      <w:r>
        <w:rPr>
          <w:rFonts w:ascii="Times New Roman" w:eastAsia="宋体" w:hAnsi="Times New Roman" w:cs="Times New Roman"/>
          <w:sz w:val="24"/>
        </w:rPr>
        <w:t>200℃</w:t>
      </w:r>
      <w:r>
        <w:rPr>
          <w:rFonts w:ascii="Times New Roman" w:eastAsia="宋体" w:hAnsi="Times New Roman" w:cs="Times New Roman"/>
          <w:sz w:val="24"/>
        </w:rPr>
        <w:t>以下，热能回收效率可达</w:t>
      </w:r>
      <w:r>
        <w:rPr>
          <w:rFonts w:ascii="Times New Roman" w:eastAsia="宋体" w:hAnsi="Times New Roman" w:cs="Times New Roman"/>
          <w:sz w:val="24"/>
        </w:rPr>
        <w:t>60%~70%</w:t>
      </w:r>
      <w:r>
        <w:rPr>
          <w:rFonts w:ascii="Times New Roman" w:eastAsia="宋体" w:hAnsi="Times New Roman" w:cs="Times New Roman"/>
          <w:sz w:val="24"/>
        </w:rPr>
        <w:t>。</w:t>
      </w:r>
    </w:p>
    <w:p w14:paraId="770071A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）烟气净化与排放</w:t>
      </w:r>
    </w:p>
    <w:p w14:paraId="671521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降温后的烟气进入新增除尘系统（如布袋除尘或电除尘），粉尘浓度降至</w:t>
      </w:r>
      <w:r>
        <w:rPr>
          <w:rFonts w:ascii="Times New Roman" w:eastAsia="宋体" w:hAnsi="Times New Roman" w:cs="Times New Roman"/>
          <w:sz w:val="24"/>
        </w:rPr>
        <w:t>10mg/Nm³</w:t>
      </w:r>
      <w:r>
        <w:rPr>
          <w:rFonts w:ascii="Times New Roman" w:eastAsia="宋体" w:hAnsi="Times New Roman" w:cs="Times New Roman"/>
          <w:sz w:val="24"/>
        </w:rPr>
        <w:t>以下，满足超低排放标准后经烟囱排放。</w:t>
      </w:r>
    </w:p>
    <w:p w14:paraId="30BED73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节能效益</w:t>
      </w:r>
    </w:p>
    <w:p w14:paraId="245445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蒸汽利用：回收的蒸汽可用于厂区发电（驱动汽轮机）、生产用热（如连铸、轧钢工序）或生活供暖，替代部分化石能源消耗。</w:t>
      </w:r>
    </w:p>
    <w:p w14:paraId="4FFE39B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能耗降低：每吨钢可回收蒸汽约</w:t>
      </w:r>
      <w:r>
        <w:rPr>
          <w:rFonts w:ascii="Times New Roman" w:eastAsia="宋体" w:hAnsi="Times New Roman" w:cs="Times New Roman"/>
          <w:sz w:val="24"/>
        </w:rPr>
        <w:t>50~100kg</w:t>
      </w:r>
      <w:r>
        <w:rPr>
          <w:rFonts w:ascii="Times New Roman" w:eastAsia="宋体" w:hAnsi="Times New Roman" w:cs="Times New Roman"/>
          <w:sz w:val="24"/>
        </w:rPr>
        <w:t>，降低电弧炉冶炼能耗</w:t>
      </w:r>
      <w:r>
        <w:rPr>
          <w:rFonts w:ascii="Times New Roman" w:eastAsia="宋体" w:hAnsi="Times New Roman" w:cs="Times New Roman"/>
          <w:sz w:val="24"/>
        </w:rPr>
        <w:t>15~30kWh/t</w:t>
      </w:r>
      <w:r>
        <w:rPr>
          <w:rFonts w:ascii="Times New Roman" w:eastAsia="宋体" w:hAnsi="Times New Roman" w:cs="Times New Roman"/>
          <w:sz w:val="24"/>
        </w:rPr>
        <w:t>，综合节能率可达</w:t>
      </w:r>
      <w:r>
        <w:rPr>
          <w:rFonts w:ascii="Times New Roman" w:eastAsia="宋体" w:hAnsi="Times New Roman" w:cs="Times New Roman"/>
          <w:sz w:val="24"/>
        </w:rPr>
        <w:t>10%~20%</w:t>
      </w:r>
      <w:r>
        <w:rPr>
          <w:rFonts w:ascii="Times New Roman" w:eastAsia="宋体" w:hAnsi="Times New Roman" w:cs="Times New Roman"/>
          <w:sz w:val="24"/>
        </w:rPr>
        <w:t>。</w:t>
      </w:r>
    </w:p>
    <w:p w14:paraId="66F94AD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减少补燃需求：通过燃烧沉降室回收可燃气体化学能，减少后续补燃天然气或煤气的用量。</w:t>
      </w:r>
    </w:p>
    <w:p w14:paraId="04B8214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低碳贡献</w:t>
      </w:r>
    </w:p>
    <w:p w14:paraId="26E048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直接减排：回收余热替代燃煤</w:t>
      </w:r>
      <w:r>
        <w:rPr>
          <w:rFonts w:ascii="Times New Roman" w:eastAsia="宋体" w:hAnsi="Times New Roman" w:cs="Times New Roman"/>
          <w:sz w:val="24"/>
        </w:rPr>
        <w:t>/</w:t>
      </w:r>
      <w:r>
        <w:rPr>
          <w:rFonts w:ascii="Times New Roman" w:eastAsia="宋体" w:hAnsi="Times New Roman" w:cs="Times New Roman"/>
          <w:sz w:val="24"/>
        </w:rPr>
        <w:t>燃气锅炉，减少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0.1~0.3</w:t>
      </w:r>
      <w:r>
        <w:rPr>
          <w:rFonts w:ascii="Times New Roman" w:eastAsia="宋体" w:hAnsi="Times New Roman" w:cs="Times New Roman"/>
          <w:sz w:val="24"/>
        </w:rPr>
        <w:t>吨</w:t>
      </w:r>
      <w:r>
        <w:rPr>
          <w:rFonts w:ascii="Times New Roman" w:eastAsia="宋体" w:hAnsi="Times New Roman" w:cs="Times New Roman"/>
          <w:sz w:val="24"/>
        </w:rPr>
        <w:t>/</w:t>
      </w:r>
      <w:r>
        <w:rPr>
          <w:rFonts w:ascii="Times New Roman" w:eastAsia="宋体" w:hAnsi="Times New Roman" w:cs="Times New Roman"/>
          <w:sz w:val="24"/>
        </w:rPr>
        <w:t>吨钢。</w:t>
      </w:r>
    </w:p>
    <w:p w14:paraId="05409B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间接减排：降低电网供电需求（若蒸汽用于发电），间接减少电力关联的碳排放。</w:t>
      </w:r>
    </w:p>
    <w:p w14:paraId="1A9415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能效提升：系统整体能源利用率提高，助力钢铁企业达到《钢铁行业能效标杆水平》要求。</w:t>
      </w:r>
    </w:p>
    <w:p w14:paraId="3DFC23A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技术优势</w:t>
      </w:r>
    </w:p>
    <w:p w14:paraId="0CF097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高温高效：针对电弧炉烟气温度高、波动大的特点，采用汽化烟道</w:t>
      </w:r>
      <w:r>
        <w:rPr>
          <w:rFonts w:ascii="Times New Roman" w:eastAsia="宋体" w:hAnsi="Times New Roman" w:cs="Times New Roman"/>
          <w:sz w:val="24"/>
        </w:rPr>
        <w:t>+</w:t>
      </w:r>
      <w:r>
        <w:rPr>
          <w:rFonts w:ascii="Times New Roman" w:eastAsia="宋体" w:hAnsi="Times New Roman" w:cs="Times New Roman"/>
          <w:sz w:val="24"/>
        </w:rPr>
        <w:t>余热锅炉组合，适应性强。</w:t>
      </w:r>
    </w:p>
    <w:p w14:paraId="04E2C8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协同治理：燃烧沉降室兼具降尘和可燃气体处理功能，减少后续除尘系统负荷。</w:t>
      </w:r>
    </w:p>
    <w:p w14:paraId="0B346A7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经济性：投资回收期通常为</w:t>
      </w:r>
      <w:r>
        <w:rPr>
          <w:rFonts w:ascii="Times New Roman" w:eastAsia="宋体" w:hAnsi="Times New Roman" w:cs="Times New Roman"/>
          <w:sz w:val="24"/>
        </w:rPr>
        <w:t>2~5</w:t>
      </w:r>
      <w:r>
        <w:rPr>
          <w:rFonts w:ascii="Times New Roman" w:eastAsia="宋体" w:hAnsi="Times New Roman" w:cs="Times New Roman"/>
          <w:sz w:val="24"/>
        </w:rPr>
        <w:t>年，长期运行成本低于传统排放处理工艺。</w:t>
      </w:r>
    </w:p>
    <w:p w14:paraId="74E6301F"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DD118FC" w14:textId="0125CC0C" w:rsidR="003D32A4" w:rsidRDefault="004E0175" w:rsidP="003D32A4">
      <w:pPr>
        <w:pStyle w:val="1"/>
        <w:spacing w:before="0" w:after="0" w:line="360" w:lineRule="auto"/>
        <w:jc w:val="center"/>
        <w:rPr>
          <w:b w:val="0"/>
          <w:bCs w:val="0"/>
          <w:color w:val="EE0000"/>
          <w:sz w:val="32"/>
          <w:szCs w:val="32"/>
          <w:lang w:bidi="ar"/>
        </w:rPr>
      </w:pPr>
      <w:bookmarkStart w:id="90" w:name="_Toc206748282"/>
      <w:r>
        <w:rPr>
          <w:color w:val="EE0000"/>
          <w:sz w:val="32"/>
          <w:szCs w:val="32"/>
          <w:lang w:bidi="ar"/>
        </w:rPr>
        <w:lastRenderedPageBreak/>
        <w:t>技术名称：</w:t>
      </w:r>
      <w:r w:rsidR="003D32A4">
        <w:rPr>
          <w:color w:val="EE0000"/>
          <w:sz w:val="32"/>
          <w:szCs w:val="32"/>
          <w:lang w:bidi="ar"/>
        </w:rPr>
        <w:t>电解水制氢耦合炼钢技术</w:t>
      </w:r>
      <w:bookmarkEnd w:id="90"/>
    </w:p>
    <w:p w14:paraId="19B861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钢铁行业作为高能耗、高碳排放的工业领域，其低碳转型对全球碳中和目标至关重要。电解水制氢耦合炼钢技术是通过绿氢替代传统化石燃料（如焦炭、煤粉），显著减少炼钢过程中的碳排放。</w:t>
      </w:r>
    </w:p>
    <w:p w14:paraId="519372E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一、技术原理</w:t>
      </w:r>
    </w:p>
    <w:p w14:paraId="20AC2C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电解水制氢（绿氢）</w:t>
      </w:r>
    </w:p>
    <w:p w14:paraId="0829E0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利用可再生能源（风电、光伏等）电力驱动电解槽，将水分解为氢气和氧气。</w:t>
      </w:r>
    </w:p>
    <w:p w14:paraId="499A2F8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电解技术包括碱性电解（</w:t>
      </w:r>
      <w:r>
        <w:rPr>
          <w:rFonts w:ascii="Times New Roman" w:eastAsia="宋体" w:hAnsi="Times New Roman" w:cs="Times New Roman"/>
          <w:sz w:val="24"/>
        </w:rPr>
        <w:t>ALK</w:t>
      </w:r>
      <w:r>
        <w:rPr>
          <w:rFonts w:ascii="Times New Roman" w:eastAsia="宋体" w:hAnsi="Times New Roman" w:cs="Times New Roman"/>
          <w:sz w:val="24"/>
        </w:rPr>
        <w:t>）、质子交换膜电解（</w:t>
      </w:r>
      <w:r>
        <w:rPr>
          <w:rFonts w:ascii="Times New Roman" w:eastAsia="宋体" w:hAnsi="Times New Roman" w:cs="Times New Roman"/>
          <w:sz w:val="24"/>
        </w:rPr>
        <w:t>PEM</w:t>
      </w:r>
      <w:r>
        <w:rPr>
          <w:rFonts w:ascii="Times New Roman" w:eastAsia="宋体" w:hAnsi="Times New Roman" w:cs="Times New Roman"/>
          <w:sz w:val="24"/>
        </w:rPr>
        <w:t>）和固体氧化物电解（</w:t>
      </w:r>
      <w:r>
        <w:rPr>
          <w:rFonts w:ascii="Times New Roman" w:eastAsia="宋体" w:hAnsi="Times New Roman" w:cs="Times New Roman"/>
          <w:sz w:val="24"/>
        </w:rPr>
        <w:t>SOEC</w:t>
      </w:r>
      <w:r>
        <w:rPr>
          <w:rFonts w:ascii="Times New Roman" w:eastAsia="宋体" w:hAnsi="Times New Roman" w:cs="Times New Roman"/>
          <w:sz w:val="24"/>
        </w:rPr>
        <w:t>），其中</w:t>
      </w:r>
      <w:r>
        <w:rPr>
          <w:rFonts w:ascii="Times New Roman" w:eastAsia="宋体" w:hAnsi="Times New Roman" w:cs="Times New Roman"/>
          <w:sz w:val="24"/>
        </w:rPr>
        <w:t>ALK</w:t>
      </w:r>
      <w:r>
        <w:rPr>
          <w:rFonts w:ascii="Times New Roman" w:eastAsia="宋体" w:hAnsi="Times New Roman" w:cs="Times New Roman"/>
          <w:sz w:val="24"/>
        </w:rPr>
        <w:t>和</w:t>
      </w:r>
      <w:r>
        <w:rPr>
          <w:rFonts w:ascii="Times New Roman" w:eastAsia="宋体" w:hAnsi="Times New Roman" w:cs="Times New Roman"/>
          <w:sz w:val="24"/>
        </w:rPr>
        <w:t>PEM</w:t>
      </w:r>
      <w:r>
        <w:rPr>
          <w:rFonts w:ascii="Times New Roman" w:eastAsia="宋体" w:hAnsi="Times New Roman" w:cs="Times New Roman"/>
          <w:sz w:val="24"/>
        </w:rPr>
        <w:t>已商业化，</w:t>
      </w:r>
      <w:r>
        <w:rPr>
          <w:rFonts w:ascii="Times New Roman" w:eastAsia="宋体" w:hAnsi="Times New Roman" w:cs="Times New Roman"/>
          <w:sz w:val="24"/>
        </w:rPr>
        <w:t>SOEC</w:t>
      </w:r>
      <w:r>
        <w:rPr>
          <w:rFonts w:ascii="Times New Roman" w:eastAsia="宋体" w:hAnsi="Times New Roman" w:cs="Times New Roman"/>
          <w:sz w:val="24"/>
        </w:rPr>
        <w:t>处于示范阶段。</w:t>
      </w:r>
    </w:p>
    <w:p w14:paraId="3B1D9DF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氢能炼钢路径</w:t>
      </w:r>
    </w:p>
    <w:p w14:paraId="7A40E8D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氢基直接还原铁（</w:t>
      </w:r>
      <w:r>
        <w:rPr>
          <w:rFonts w:ascii="Times New Roman" w:eastAsia="宋体" w:hAnsi="Times New Roman" w:cs="Times New Roman"/>
          <w:sz w:val="24"/>
        </w:rPr>
        <w:t>DRI</w:t>
      </w:r>
      <w:r>
        <w:rPr>
          <w:rFonts w:ascii="Times New Roman" w:eastAsia="宋体" w:hAnsi="Times New Roman" w:cs="Times New Roman"/>
          <w:sz w:val="24"/>
        </w:rPr>
        <w:t>）：氢气作为还原剂，在竖炉或流化床中还原铁矿石替代传统高炉的焦炭还原。</w:t>
      </w:r>
    </w:p>
    <w:p w14:paraId="273236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富氢高炉喷吹：在高炉中喷入氢气部分替代煤粉，减少焦炭用量（需改造高炉以适应氢还原特性）。</w:t>
      </w:r>
    </w:p>
    <w:p w14:paraId="4C65CDB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电弧炉（</w:t>
      </w:r>
      <w:r>
        <w:rPr>
          <w:rFonts w:ascii="Times New Roman" w:eastAsia="宋体" w:hAnsi="Times New Roman" w:cs="Times New Roman"/>
          <w:sz w:val="24"/>
        </w:rPr>
        <w:t>EAF</w:t>
      </w:r>
      <w:r>
        <w:rPr>
          <w:rFonts w:ascii="Times New Roman" w:eastAsia="宋体" w:hAnsi="Times New Roman" w:cs="Times New Roman"/>
          <w:sz w:val="24"/>
        </w:rPr>
        <w:t>）辅助燃料：氢气作为清洁热源补充电弧炉炼钢能量。</w:t>
      </w:r>
    </w:p>
    <w:p w14:paraId="7891FD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二、技术优势</w:t>
      </w:r>
    </w:p>
    <w:p w14:paraId="13C5B27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深度减排</w:t>
      </w:r>
    </w:p>
    <w:p w14:paraId="225CB1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绿氢炼钢理论上可实现近零碳排放（仅氢气生产环节需绿电支持）。</w:t>
      </w:r>
    </w:p>
    <w:p w14:paraId="5900816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相比传统高炉转炉流程（吨钢</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1.8-2.2</w:t>
      </w:r>
      <w:r>
        <w:rPr>
          <w:rFonts w:ascii="Times New Roman" w:eastAsia="宋体" w:hAnsi="Times New Roman" w:cs="Times New Roman"/>
          <w:sz w:val="24"/>
        </w:rPr>
        <w:t>吨），氢基</w:t>
      </w:r>
      <w:r>
        <w:rPr>
          <w:rFonts w:ascii="Times New Roman" w:eastAsia="宋体" w:hAnsi="Times New Roman" w:cs="Times New Roman"/>
          <w:sz w:val="24"/>
        </w:rPr>
        <w:t>DRIEAF</w:t>
      </w:r>
      <w:r>
        <w:rPr>
          <w:rFonts w:ascii="Times New Roman" w:eastAsia="宋体" w:hAnsi="Times New Roman" w:cs="Times New Roman"/>
          <w:sz w:val="24"/>
        </w:rPr>
        <w:t>流程可降低排放至</w:t>
      </w:r>
      <w:r>
        <w:rPr>
          <w:rFonts w:ascii="Times New Roman" w:eastAsia="宋体" w:hAnsi="Times New Roman" w:cs="Times New Roman"/>
          <w:sz w:val="24"/>
        </w:rPr>
        <w:t>0.3</w:t>
      </w:r>
      <w:r>
        <w:rPr>
          <w:rFonts w:ascii="Times New Roman" w:eastAsia="宋体" w:hAnsi="Times New Roman" w:cs="Times New Roman"/>
          <w:sz w:val="24"/>
        </w:rPr>
        <w:t>吨以下。</w:t>
      </w:r>
    </w:p>
    <w:p w14:paraId="037061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能源效率提升</w:t>
      </w:r>
    </w:p>
    <w:p w14:paraId="095ED70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氢还原反应温度（</w:t>
      </w:r>
      <w:r>
        <w:rPr>
          <w:rFonts w:ascii="Times New Roman" w:eastAsia="宋体" w:hAnsi="Times New Roman" w:cs="Times New Roman"/>
          <w:sz w:val="24"/>
        </w:rPr>
        <w:t>800-1000℃</w:t>
      </w:r>
      <w:r>
        <w:rPr>
          <w:rFonts w:ascii="Times New Roman" w:eastAsia="宋体" w:hAnsi="Times New Roman" w:cs="Times New Roman"/>
          <w:sz w:val="24"/>
        </w:rPr>
        <w:t>）低于碳还原（</w:t>
      </w:r>
      <w:r>
        <w:rPr>
          <w:rFonts w:ascii="Times New Roman" w:eastAsia="宋体" w:hAnsi="Times New Roman" w:cs="Times New Roman"/>
          <w:sz w:val="24"/>
        </w:rPr>
        <w:t>1200℃</w:t>
      </w:r>
      <w:r>
        <w:rPr>
          <w:rFonts w:ascii="Times New Roman" w:eastAsia="宋体" w:hAnsi="Times New Roman" w:cs="Times New Roman"/>
          <w:sz w:val="24"/>
        </w:rPr>
        <w:t>以上），降低热损失。</w:t>
      </w:r>
    </w:p>
    <w:p w14:paraId="166AEF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电解水制氢的副产品氧气可用于炼钢氧化工序（如转炉吹氧），实现资源循环。</w:t>
      </w:r>
    </w:p>
    <w:p w14:paraId="1F7676D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灵活性增强</w:t>
      </w:r>
    </w:p>
    <w:p w14:paraId="1EB990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绿氢生产可消纳波动性可再生能源，平衡电网负荷。</w:t>
      </w:r>
    </w:p>
    <w:p w14:paraId="4FE30D9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氢基</w:t>
      </w:r>
      <w:r>
        <w:rPr>
          <w:rFonts w:ascii="Times New Roman" w:eastAsia="宋体" w:hAnsi="Times New Roman" w:cs="Times New Roman"/>
          <w:sz w:val="24"/>
        </w:rPr>
        <w:t>DRI</w:t>
      </w:r>
      <w:r>
        <w:rPr>
          <w:rFonts w:ascii="Times New Roman" w:eastAsia="宋体" w:hAnsi="Times New Roman" w:cs="Times New Roman"/>
          <w:sz w:val="24"/>
        </w:rPr>
        <w:t>工厂可模块化建设，适应小规模分布式生产。</w:t>
      </w:r>
    </w:p>
    <w:p w14:paraId="548DCF6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F5A3898" w14:textId="1ADBB82A" w:rsidR="003D32A4" w:rsidRDefault="004E0175" w:rsidP="003D32A4">
      <w:pPr>
        <w:pStyle w:val="1"/>
        <w:spacing w:before="0" w:after="0" w:line="360" w:lineRule="auto"/>
        <w:jc w:val="center"/>
        <w:rPr>
          <w:b w:val="0"/>
          <w:bCs w:val="0"/>
          <w:color w:val="EE0000"/>
          <w:sz w:val="32"/>
          <w:szCs w:val="32"/>
          <w:lang w:bidi="ar"/>
        </w:rPr>
      </w:pPr>
      <w:bookmarkStart w:id="91" w:name="_Toc206748283"/>
      <w:r>
        <w:rPr>
          <w:color w:val="EE0000"/>
          <w:sz w:val="32"/>
          <w:szCs w:val="32"/>
          <w:lang w:bidi="ar"/>
        </w:rPr>
        <w:lastRenderedPageBreak/>
        <w:t>技术名称：</w:t>
      </w:r>
      <w:r w:rsidR="003D32A4">
        <w:rPr>
          <w:color w:val="EE0000"/>
          <w:sz w:val="32"/>
          <w:szCs w:val="32"/>
          <w:lang w:bidi="ar"/>
        </w:rPr>
        <w:t>全膜法水处理技术</w:t>
      </w:r>
      <w:bookmarkEnd w:id="91"/>
    </w:p>
    <w:p w14:paraId="233A166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耗水和高污染行业，其废水处理与资源化利用是实现绿色低碳发展的关键。全膜法水处理技术凭借高效分离、节能环保及适应性强等优势，成为钢铁行业实现废水零排放和低碳转型的核心技术之一。以下从技术原理、低碳特性及发展趋势等方面进行详细介绍：</w:t>
      </w:r>
    </w:p>
    <w:p w14:paraId="067B536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一、全膜法水处理技术原理与组成</w:t>
      </w:r>
    </w:p>
    <w:p w14:paraId="443C51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全膜法技术通过组合不同功能的膜分离工艺（如超滤</w:t>
      </w:r>
      <w:r>
        <w:rPr>
          <w:rFonts w:ascii="Times New Roman" w:eastAsia="宋体" w:hAnsi="Times New Roman" w:cs="Times New Roman"/>
          <w:sz w:val="24"/>
        </w:rPr>
        <w:t>UF</w:t>
      </w:r>
      <w:r>
        <w:rPr>
          <w:rFonts w:ascii="Times New Roman" w:eastAsia="宋体" w:hAnsi="Times New Roman" w:cs="Times New Roman"/>
          <w:sz w:val="24"/>
        </w:rPr>
        <w:t>、纳滤</w:t>
      </w:r>
      <w:r>
        <w:rPr>
          <w:rFonts w:ascii="Times New Roman" w:eastAsia="宋体" w:hAnsi="Times New Roman" w:cs="Times New Roman"/>
          <w:sz w:val="24"/>
        </w:rPr>
        <w:t>NF</w:t>
      </w:r>
      <w:r>
        <w:rPr>
          <w:rFonts w:ascii="Times New Roman" w:eastAsia="宋体" w:hAnsi="Times New Roman" w:cs="Times New Roman"/>
          <w:sz w:val="24"/>
        </w:rPr>
        <w:t>、反渗透</w:t>
      </w:r>
      <w:r>
        <w:rPr>
          <w:rFonts w:ascii="Times New Roman" w:eastAsia="宋体" w:hAnsi="Times New Roman" w:cs="Times New Roman"/>
          <w:sz w:val="24"/>
        </w:rPr>
        <w:t>RO</w:t>
      </w:r>
      <w:r>
        <w:rPr>
          <w:rFonts w:ascii="Times New Roman" w:eastAsia="宋体" w:hAnsi="Times New Roman" w:cs="Times New Roman"/>
          <w:sz w:val="24"/>
        </w:rPr>
        <w:t>等），实现废水的深度处理与回用。典型工艺包括：</w:t>
      </w:r>
    </w:p>
    <w:p w14:paraId="591AA0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预处理</w:t>
      </w:r>
      <w:r>
        <w:rPr>
          <w:rFonts w:ascii="Times New Roman" w:eastAsia="宋体" w:hAnsi="Times New Roman" w:cs="Times New Roman"/>
          <w:b/>
          <w:bCs/>
          <w:sz w:val="24"/>
        </w:rPr>
        <w:t>+</w:t>
      </w:r>
      <w:r>
        <w:rPr>
          <w:rFonts w:ascii="Times New Roman" w:eastAsia="宋体" w:hAnsi="Times New Roman" w:cs="Times New Roman"/>
          <w:b/>
          <w:bCs/>
          <w:sz w:val="24"/>
        </w:rPr>
        <w:t>超滤（</w:t>
      </w:r>
      <w:r>
        <w:rPr>
          <w:rFonts w:ascii="Times New Roman" w:eastAsia="宋体" w:hAnsi="Times New Roman" w:cs="Times New Roman"/>
          <w:b/>
          <w:bCs/>
          <w:sz w:val="24"/>
        </w:rPr>
        <w:t>UF</w:t>
      </w:r>
      <w:r>
        <w:rPr>
          <w:rFonts w:ascii="Times New Roman" w:eastAsia="宋体" w:hAnsi="Times New Roman" w:cs="Times New Roman"/>
          <w:b/>
          <w:bCs/>
          <w:sz w:val="24"/>
        </w:rPr>
        <w:t>）</w:t>
      </w:r>
      <w:r>
        <w:rPr>
          <w:rFonts w:ascii="Times New Roman" w:eastAsia="宋体" w:hAnsi="Times New Roman" w:cs="Times New Roman"/>
          <w:sz w:val="24"/>
        </w:rPr>
        <w:t>：去除悬浮物、胶体和微生物，保护后续膜系统稳定运行。</w:t>
      </w:r>
    </w:p>
    <w:p w14:paraId="6D8775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纳滤（</w:t>
      </w:r>
      <w:r>
        <w:rPr>
          <w:rFonts w:ascii="Times New Roman" w:eastAsia="宋体" w:hAnsi="Times New Roman" w:cs="Times New Roman"/>
          <w:b/>
          <w:bCs/>
          <w:sz w:val="24"/>
        </w:rPr>
        <w:t>NF</w:t>
      </w:r>
      <w:r>
        <w:rPr>
          <w:rFonts w:ascii="Times New Roman" w:eastAsia="宋体" w:hAnsi="Times New Roman" w:cs="Times New Roman"/>
          <w:b/>
          <w:bCs/>
          <w:sz w:val="24"/>
        </w:rPr>
        <w:t>）或反渗透（</w:t>
      </w:r>
      <w:r>
        <w:rPr>
          <w:rFonts w:ascii="Times New Roman" w:eastAsia="宋体" w:hAnsi="Times New Roman" w:cs="Times New Roman"/>
          <w:b/>
          <w:bCs/>
          <w:sz w:val="24"/>
        </w:rPr>
        <w:t>RO</w:t>
      </w:r>
      <w:r>
        <w:rPr>
          <w:rFonts w:ascii="Times New Roman" w:eastAsia="宋体" w:hAnsi="Times New Roman" w:cs="Times New Roman"/>
          <w:b/>
          <w:bCs/>
          <w:sz w:val="24"/>
        </w:rPr>
        <w:t>）</w:t>
      </w:r>
      <w:r>
        <w:rPr>
          <w:rFonts w:ascii="Times New Roman" w:eastAsia="宋体" w:hAnsi="Times New Roman" w:cs="Times New Roman"/>
          <w:sz w:val="24"/>
        </w:rPr>
        <w:t>：脱盐及去除溶解性污染物，产水回用于生产流程，浓水进一步处理。</w:t>
      </w:r>
    </w:p>
    <w:p w14:paraId="00B6FF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浓水结晶处理</w:t>
      </w:r>
      <w:r>
        <w:rPr>
          <w:rFonts w:ascii="Times New Roman" w:eastAsia="宋体" w:hAnsi="Times New Roman" w:cs="Times New Roman"/>
          <w:sz w:val="24"/>
        </w:rPr>
        <w:t>：采用蒸发结晶或</w:t>
      </w:r>
      <w:r>
        <w:rPr>
          <w:rFonts w:ascii="Times New Roman" w:eastAsia="宋体" w:hAnsi="Times New Roman" w:cs="Times New Roman"/>
          <w:sz w:val="24"/>
        </w:rPr>
        <w:t>MVR</w:t>
      </w:r>
      <w:r>
        <w:rPr>
          <w:rFonts w:ascii="Times New Roman" w:eastAsia="宋体" w:hAnsi="Times New Roman" w:cs="Times New Roman"/>
          <w:sz w:val="24"/>
        </w:rPr>
        <w:t>（机械蒸汽再压缩）技术，实现盐分资源化回收，彻底解决废水排放问题。</w:t>
      </w:r>
    </w:p>
    <w:p w14:paraId="0769C76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二、低碳特性分析</w:t>
      </w:r>
    </w:p>
    <w:p w14:paraId="0013C6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全膜法技术在钢铁行业的低碳贡献主要体现在以下几个方面：</w:t>
      </w:r>
    </w:p>
    <w:p w14:paraId="11A8CEE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节能降耗</w:t>
      </w:r>
    </w:p>
    <w:p w14:paraId="1415CFE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反渗透膜处理市政污水的能耗为</w:t>
      </w:r>
      <w:r>
        <w:rPr>
          <w:rFonts w:ascii="Times New Roman" w:eastAsia="宋体" w:hAnsi="Times New Roman" w:cs="Times New Roman"/>
          <w:sz w:val="24"/>
        </w:rPr>
        <w:t>0.5~2.4kW·h/m³</w:t>
      </w:r>
      <w:r>
        <w:rPr>
          <w:rFonts w:ascii="Times New Roman" w:eastAsia="宋体" w:hAnsi="Times New Roman" w:cs="Times New Roman"/>
          <w:sz w:val="24"/>
        </w:rPr>
        <w:t>，相较于传统工艺（如蒸发结晶），能耗显著降低；</w:t>
      </w:r>
    </w:p>
    <w:p w14:paraId="23D634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MVR</w:t>
      </w:r>
      <w:r>
        <w:rPr>
          <w:rFonts w:ascii="Times New Roman" w:eastAsia="宋体" w:hAnsi="Times New Roman" w:cs="Times New Roman"/>
          <w:sz w:val="24"/>
        </w:rPr>
        <w:t>技术通过蒸汽再压缩回收热能，较传统蒸发节能</w:t>
      </w:r>
      <w:r>
        <w:rPr>
          <w:rFonts w:ascii="Times New Roman" w:eastAsia="宋体" w:hAnsi="Times New Roman" w:cs="Times New Roman"/>
          <w:sz w:val="24"/>
        </w:rPr>
        <w:t>60%</w:t>
      </w:r>
      <w:r>
        <w:rPr>
          <w:rFonts w:ascii="Times New Roman" w:eastAsia="宋体" w:hAnsi="Times New Roman" w:cs="Times New Roman"/>
          <w:sz w:val="24"/>
        </w:rPr>
        <w:t>以上。</w:t>
      </w:r>
    </w:p>
    <w:p w14:paraId="6B9601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减少化学药剂使用</w:t>
      </w:r>
    </w:p>
    <w:p w14:paraId="74BB066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膜分离过程无需大量投加化学药剂，减少二次污染风险及碳排放。</w:t>
      </w:r>
    </w:p>
    <w:p w14:paraId="45F2B8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水资源循环利用</w:t>
      </w:r>
    </w:p>
    <w:p w14:paraId="0BAA45A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钢铁企业通过膜技术将废水回用率提升至</w:t>
      </w:r>
      <w:r>
        <w:rPr>
          <w:rFonts w:ascii="Times New Roman" w:eastAsia="宋体" w:hAnsi="Times New Roman" w:cs="Times New Roman"/>
          <w:sz w:val="24"/>
        </w:rPr>
        <w:t>98%</w:t>
      </w:r>
      <w:r>
        <w:rPr>
          <w:rFonts w:ascii="Times New Roman" w:eastAsia="宋体" w:hAnsi="Times New Roman" w:cs="Times New Roman"/>
          <w:sz w:val="24"/>
        </w:rPr>
        <w:t>以上（如沙钢、湛江钢铁案例），大幅减少新鲜水取用量。</w:t>
      </w:r>
    </w:p>
    <w:p w14:paraId="1E3F1C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碳足迹优化</w:t>
      </w:r>
    </w:p>
    <w:p w14:paraId="762D30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膜材料生产与运行过程的碳排放可通过工艺优化（如抗污染膜开发、智能清洗系统）及资源回收（如盐分、热能）抵消，推动全生命周期低碳化。</w:t>
      </w:r>
    </w:p>
    <w:p w14:paraId="3E99558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三、技术发展趋势与挑战</w:t>
      </w:r>
    </w:p>
    <w:p w14:paraId="1B7266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抗污染与长寿命膜材料研发</w:t>
      </w:r>
    </w:p>
    <w:p w14:paraId="0EE3278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通过纳米改性、抗菌剂负载等技术提升膜的抗污染性能，延长使用寿命至</w:t>
      </w:r>
      <w:r>
        <w:rPr>
          <w:rFonts w:ascii="Times New Roman" w:eastAsia="宋体" w:hAnsi="Times New Roman" w:cs="Times New Roman"/>
          <w:sz w:val="24"/>
        </w:rPr>
        <w:t>5~10</w:t>
      </w:r>
      <w:r>
        <w:rPr>
          <w:rFonts w:ascii="Times New Roman" w:eastAsia="宋体" w:hAnsi="Times New Roman" w:cs="Times New Roman"/>
          <w:sz w:val="24"/>
        </w:rPr>
        <w:t>年，降低更换频率和碳排放。</w:t>
      </w:r>
    </w:p>
    <w:p w14:paraId="3B703D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低碳工艺集成</w:t>
      </w:r>
    </w:p>
    <w:p w14:paraId="5C04D6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将膜技术与厌氧消化（</w:t>
      </w:r>
      <w:proofErr w:type="spellStart"/>
      <w:r>
        <w:rPr>
          <w:rFonts w:ascii="Times New Roman" w:eastAsia="宋体" w:hAnsi="Times New Roman" w:cs="Times New Roman"/>
          <w:sz w:val="24"/>
        </w:rPr>
        <w:t>AnMBR</w:t>
      </w:r>
      <w:proofErr w:type="spellEnd"/>
      <w:r>
        <w:rPr>
          <w:rFonts w:ascii="Times New Roman" w:eastAsia="宋体" w:hAnsi="Times New Roman" w:cs="Times New Roman"/>
          <w:sz w:val="24"/>
        </w:rPr>
        <w:t>）、氢冶金等工艺结合，实现能源回收（如甲烷发电）与碳减排协同。</w:t>
      </w:r>
    </w:p>
    <w:p w14:paraId="4097CE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智能化管控系统</w:t>
      </w:r>
    </w:p>
    <w:p w14:paraId="1ACCE5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如湛江钢铁的</w:t>
      </w:r>
      <w:r>
        <w:rPr>
          <w:rFonts w:ascii="Times New Roman" w:eastAsia="宋体" w:hAnsi="Times New Roman" w:cs="Times New Roman"/>
          <w:sz w:val="24"/>
        </w:rPr>
        <w:t>“</w:t>
      </w:r>
      <w:r>
        <w:rPr>
          <w:rFonts w:ascii="Times New Roman" w:eastAsia="宋体" w:hAnsi="Times New Roman" w:cs="Times New Roman"/>
          <w:sz w:val="24"/>
        </w:rPr>
        <w:t>水系统集控中心</w:t>
      </w:r>
      <w:r>
        <w:rPr>
          <w:rFonts w:ascii="Times New Roman" w:eastAsia="宋体" w:hAnsi="Times New Roman" w:cs="Times New Roman"/>
          <w:sz w:val="24"/>
        </w:rPr>
        <w:t>”</w:t>
      </w:r>
      <w:r>
        <w:rPr>
          <w:rFonts w:ascii="Times New Roman" w:eastAsia="宋体" w:hAnsi="Times New Roman" w:cs="Times New Roman"/>
          <w:sz w:val="24"/>
        </w:rPr>
        <w:t>，通过大数据和</w:t>
      </w:r>
      <w:r>
        <w:rPr>
          <w:rFonts w:ascii="Times New Roman" w:eastAsia="宋体" w:hAnsi="Times New Roman" w:cs="Times New Roman"/>
          <w:sz w:val="24"/>
        </w:rPr>
        <w:t>AI</w:t>
      </w:r>
      <w:r>
        <w:rPr>
          <w:rFonts w:ascii="Times New Roman" w:eastAsia="宋体" w:hAnsi="Times New Roman" w:cs="Times New Roman"/>
          <w:sz w:val="24"/>
        </w:rPr>
        <w:t>优化水效，吨钢取水量下降</w:t>
      </w:r>
      <w:r>
        <w:rPr>
          <w:rFonts w:ascii="Times New Roman" w:eastAsia="宋体" w:hAnsi="Times New Roman" w:cs="Times New Roman"/>
          <w:sz w:val="24"/>
        </w:rPr>
        <w:t>0.75m³/t</w:t>
      </w:r>
      <w:r>
        <w:rPr>
          <w:rFonts w:ascii="Times New Roman" w:eastAsia="宋体" w:hAnsi="Times New Roman" w:cs="Times New Roman"/>
          <w:sz w:val="24"/>
        </w:rPr>
        <w:t>。</w:t>
      </w:r>
    </w:p>
    <w:p w14:paraId="4196849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66A45AA" w14:textId="5AE34C17" w:rsidR="003D32A4" w:rsidRDefault="004E0175" w:rsidP="003D32A4">
      <w:pPr>
        <w:pStyle w:val="1"/>
        <w:spacing w:before="0" w:after="0" w:line="360" w:lineRule="auto"/>
        <w:jc w:val="center"/>
        <w:rPr>
          <w:b w:val="0"/>
          <w:bCs w:val="0"/>
          <w:color w:val="EE0000"/>
          <w:sz w:val="32"/>
          <w:szCs w:val="32"/>
          <w:lang w:bidi="ar"/>
        </w:rPr>
      </w:pPr>
      <w:bookmarkStart w:id="92" w:name="_Toc206748284"/>
      <w:r>
        <w:rPr>
          <w:color w:val="EE0000"/>
          <w:sz w:val="32"/>
          <w:szCs w:val="32"/>
          <w:lang w:bidi="ar"/>
        </w:rPr>
        <w:lastRenderedPageBreak/>
        <w:t>技术名称：</w:t>
      </w:r>
      <w:r w:rsidR="003D32A4">
        <w:rPr>
          <w:color w:val="EE0000"/>
          <w:sz w:val="32"/>
          <w:szCs w:val="32"/>
          <w:lang w:bidi="ar"/>
        </w:rPr>
        <w:t>电炉智能炼钢节电技术</w:t>
      </w:r>
      <w:bookmarkEnd w:id="92"/>
    </w:p>
    <w:p w14:paraId="75FF61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钢铁行业电炉智能炼钢节电技术是推动绿色低碳转型的核心手段之一，其通过动态建模与智能优化实现能效提升和碳排放降低。</w:t>
      </w:r>
    </w:p>
    <w:p w14:paraId="614498F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电气运行动态建模与最优工作点分析</w:t>
      </w:r>
    </w:p>
    <w:p w14:paraId="1FAC4A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动态模型构建</w:t>
      </w:r>
    </w:p>
    <w:p w14:paraId="2FC4B16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基于电炉炼钢过程的电气特性（如电压、电流、阻抗）、冶金反应（如脱碳、熔池温度）及设备状态（如电极调节、炉衬损耗），建立多参数耦合的动态模型。该模型通过实时数据采集（如</w:t>
      </w:r>
      <w:r>
        <w:rPr>
          <w:rFonts w:ascii="Times New Roman" w:eastAsia="宋体" w:hAnsi="Times New Roman" w:cs="Times New Roman"/>
          <w:sz w:val="24"/>
        </w:rPr>
        <w:t>SCADA</w:t>
      </w:r>
      <w:r>
        <w:rPr>
          <w:rFonts w:ascii="Times New Roman" w:eastAsia="宋体" w:hAnsi="Times New Roman" w:cs="Times New Roman"/>
          <w:sz w:val="24"/>
        </w:rPr>
        <w:t>系统）和机器学习算法（如</w:t>
      </w:r>
      <w:r>
        <w:rPr>
          <w:rFonts w:ascii="Times New Roman" w:eastAsia="宋体" w:hAnsi="Times New Roman" w:cs="Times New Roman"/>
          <w:sz w:val="24"/>
        </w:rPr>
        <w:t>LSTM</w:t>
      </w:r>
      <w:r>
        <w:rPr>
          <w:rFonts w:ascii="Times New Roman" w:eastAsia="宋体" w:hAnsi="Times New Roman" w:cs="Times New Roman"/>
          <w:sz w:val="24"/>
        </w:rPr>
        <w:t>时序预测），动态反映冶炼过程的能量输入输出关系。</w:t>
      </w:r>
    </w:p>
    <w:p w14:paraId="27D6CE2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最优工作点动态追踪</w:t>
      </w:r>
    </w:p>
    <w:p w14:paraId="76AF93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利用模型分析不同冶炼阶段（熔化期、氧化期、还原期）的</w:t>
      </w:r>
      <w:r>
        <w:rPr>
          <w:rFonts w:ascii="Times New Roman" w:eastAsia="宋体" w:hAnsi="Times New Roman" w:cs="Times New Roman"/>
          <w:sz w:val="24"/>
        </w:rPr>
        <w:t>“</w:t>
      </w:r>
      <w:r>
        <w:rPr>
          <w:rFonts w:ascii="Times New Roman" w:eastAsia="宋体" w:hAnsi="Times New Roman" w:cs="Times New Roman"/>
          <w:sz w:val="24"/>
        </w:rPr>
        <w:t>能量效率时间</w:t>
      </w:r>
      <w:r>
        <w:rPr>
          <w:rFonts w:ascii="Times New Roman" w:eastAsia="宋体" w:hAnsi="Times New Roman" w:cs="Times New Roman"/>
          <w:sz w:val="24"/>
        </w:rPr>
        <w:t>”</w:t>
      </w:r>
      <w:r>
        <w:rPr>
          <w:rFonts w:ascii="Times New Roman" w:eastAsia="宋体" w:hAnsi="Times New Roman" w:cs="Times New Roman"/>
          <w:sz w:val="24"/>
        </w:rPr>
        <w:t>平衡点，结合非线性优化算法（如遗传算法），动态调整电气参数（如电极升降速度、供电曲线），使电炉始终运行在最低单位能耗点（</w:t>
      </w:r>
      <w:r>
        <w:rPr>
          <w:rFonts w:ascii="Times New Roman" w:eastAsia="宋体" w:hAnsi="Times New Roman" w:cs="Times New Roman"/>
          <w:sz w:val="24"/>
        </w:rPr>
        <w:t>kWh/t</w:t>
      </w:r>
      <w:r>
        <w:rPr>
          <w:rFonts w:ascii="Times New Roman" w:eastAsia="宋体" w:hAnsi="Times New Roman" w:cs="Times New Roman"/>
          <w:sz w:val="24"/>
        </w:rPr>
        <w:t>钢），避免传统固定功率模式的能量冗余。</w:t>
      </w:r>
    </w:p>
    <w:p w14:paraId="48ADD32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节能低碳核心效益</w:t>
      </w:r>
    </w:p>
    <w:p w14:paraId="4F8972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电能节约</w:t>
      </w:r>
    </w:p>
    <w:p w14:paraId="66F001B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通过动态优化可降低吨钢电耗</w:t>
      </w:r>
      <w:r>
        <w:rPr>
          <w:rFonts w:ascii="Times New Roman" w:eastAsia="宋体" w:hAnsi="Times New Roman" w:cs="Times New Roman"/>
          <w:sz w:val="24"/>
        </w:rPr>
        <w:t>5%~15%</w:t>
      </w:r>
      <w:r>
        <w:rPr>
          <w:rFonts w:ascii="Times New Roman" w:eastAsia="宋体" w:hAnsi="Times New Roman" w:cs="Times New Roman"/>
          <w:sz w:val="24"/>
        </w:rPr>
        <w:t>（典型电炉冶炼电耗为</w:t>
      </w:r>
      <w:r>
        <w:rPr>
          <w:rFonts w:ascii="Times New Roman" w:eastAsia="宋体" w:hAnsi="Times New Roman" w:cs="Times New Roman"/>
          <w:sz w:val="24"/>
        </w:rPr>
        <w:t>350~450kWh/t</w:t>
      </w:r>
      <w:r>
        <w:rPr>
          <w:rFonts w:ascii="Times New Roman" w:eastAsia="宋体" w:hAnsi="Times New Roman" w:cs="Times New Roman"/>
          <w:sz w:val="24"/>
        </w:rPr>
        <w:t>，优化后可达</w:t>
      </w:r>
      <w:r>
        <w:rPr>
          <w:rFonts w:ascii="Times New Roman" w:eastAsia="宋体" w:hAnsi="Times New Roman" w:cs="Times New Roman"/>
          <w:sz w:val="24"/>
        </w:rPr>
        <w:t>300~380kWh/t</w:t>
      </w:r>
      <w:r>
        <w:rPr>
          <w:rFonts w:ascii="Times New Roman" w:eastAsia="宋体" w:hAnsi="Times New Roman" w:cs="Times New Roman"/>
          <w:sz w:val="24"/>
        </w:rPr>
        <w:t>）。例如，在氧化期通过精准控制脱碳反应的供氧与供电匹配，减少电弧不稳定导致的能量损失。</w:t>
      </w:r>
    </w:p>
    <w:p w14:paraId="207EEA3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冶炼效率提升</w:t>
      </w:r>
    </w:p>
    <w:p w14:paraId="3FEB98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缩短冶炼周期</w:t>
      </w:r>
      <w:r>
        <w:rPr>
          <w:rFonts w:ascii="Times New Roman" w:eastAsia="宋体" w:hAnsi="Times New Roman" w:cs="Times New Roman"/>
          <w:sz w:val="24"/>
        </w:rPr>
        <w:t>8%~20%</w:t>
      </w:r>
      <w:r>
        <w:rPr>
          <w:rFonts w:ascii="Times New Roman" w:eastAsia="宋体" w:hAnsi="Times New Roman" w:cs="Times New Roman"/>
          <w:sz w:val="24"/>
        </w:rPr>
        <w:t>，主要源于：</w:t>
      </w:r>
    </w:p>
    <w:p w14:paraId="4C379E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熔池温度精准控制：避免过热导致的等待时间；</w:t>
      </w:r>
    </w:p>
    <w:p w14:paraId="0CD4DC0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电极智能调节：减少电弧断弧</w:t>
      </w:r>
      <w:r>
        <w:rPr>
          <w:rFonts w:ascii="Times New Roman" w:eastAsia="宋体" w:hAnsi="Times New Roman" w:cs="Times New Roman"/>
          <w:sz w:val="24"/>
        </w:rPr>
        <w:t>/</w:t>
      </w:r>
      <w:r>
        <w:rPr>
          <w:rFonts w:ascii="Times New Roman" w:eastAsia="宋体" w:hAnsi="Times New Roman" w:cs="Times New Roman"/>
          <w:sz w:val="24"/>
        </w:rPr>
        <w:t>短路次数，提升热效率。</w:t>
      </w:r>
    </w:p>
    <w:p w14:paraId="5D097D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耐材消耗降低</w:t>
      </w:r>
    </w:p>
    <w:p w14:paraId="50289D6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动态优化可减少炉衬热冲击，延长炉龄</w:t>
      </w:r>
      <w:r>
        <w:rPr>
          <w:rFonts w:ascii="Times New Roman" w:eastAsia="宋体" w:hAnsi="Times New Roman" w:cs="Times New Roman"/>
          <w:sz w:val="24"/>
        </w:rPr>
        <w:t>10%~30%</w:t>
      </w:r>
      <w:r>
        <w:rPr>
          <w:rFonts w:ascii="Times New Roman" w:eastAsia="宋体" w:hAnsi="Times New Roman" w:cs="Times New Roman"/>
          <w:sz w:val="24"/>
        </w:rPr>
        <w:t>。例如，通过模型预测炉壁热点位置，调整电极位置分布，降低局部高温侵蚀。</w:t>
      </w:r>
    </w:p>
    <w:p w14:paraId="412BAD5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低碳协同效应</w:t>
      </w:r>
    </w:p>
    <w:p w14:paraId="43A6E26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直接减碳</w:t>
      </w:r>
    </w:p>
    <w:p w14:paraId="7447D7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每节约</w:t>
      </w:r>
      <w:r>
        <w:rPr>
          <w:rFonts w:ascii="Times New Roman" w:eastAsia="宋体" w:hAnsi="Times New Roman" w:cs="Times New Roman"/>
          <w:sz w:val="24"/>
        </w:rPr>
        <w:t>1kWh</w:t>
      </w:r>
      <w:r>
        <w:rPr>
          <w:rFonts w:ascii="Times New Roman" w:eastAsia="宋体" w:hAnsi="Times New Roman" w:cs="Times New Roman"/>
          <w:sz w:val="24"/>
        </w:rPr>
        <w:t>电能相当于减少</w:t>
      </w:r>
      <w:r>
        <w:rPr>
          <w:rFonts w:ascii="Times New Roman" w:eastAsia="宋体" w:hAnsi="Times New Roman" w:cs="Times New Roman"/>
          <w:sz w:val="24"/>
        </w:rPr>
        <w:t>0.8~1.0kgCO₂</w:t>
      </w:r>
      <w:r>
        <w:rPr>
          <w:rFonts w:ascii="Times New Roman" w:eastAsia="宋体" w:hAnsi="Times New Roman" w:cs="Times New Roman"/>
          <w:sz w:val="24"/>
        </w:rPr>
        <w:t>（根据电网排放因子）。以年产</w:t>
      </w:r>
      <w:r>
        <w:rPr>
          <w:rFonts w:ascii="Times New Roman" w:eastAsia="宋体" w:hAnsi="Times New Roman" w:cs="Times New Roman"/>
          <w:sz w:val="24"/>
        </w:rPr>
        <w:t>100</w:t>
      </w:r>
      <w:r>
        <w:rPr>
          <w:rFonts w:ascii="Times New Roman" w:eastAsia="宋体" w:hAnsi="Times New Roman" w:cs="Times New Roman"/>
          <w:sz w:val="24"/>
        </w:rPr>
        <w:t>万吨电炉钢厂为例，年节电可达</w:t>
      </w:r>
      <w:r>
        <w:rPr>
          <w:rFonts w:ascii="Times New Roman" w:eastAsia="宋体" w:hAnsi="Times New Roman" w:cs="Times New Roman"/>
          <w:sz w:val="24"/>
        </w:rPr>
        <w:t>5000</w:t>
      </w:r>
      <w:r>
        <w:rPr>
          <w:rFonts w:ascii="Times New Roman" w:eastAsia="宋体" w:hAnsi="Times New Roman" w:cs="Times New Roman"/>
          <w:sz w:val="24"/>
        </w:rPr>
        <w:t>万</w:t>
      </w:r>
      <w:r>
        <w:rPr>
          <w:rFonts w:ascii="Times New Roman" w:eastAsia="宋体" w:hAnsi="Times New Roman" w:cs="Times New Roman"/>
          <w:sz w:val="24"/>
        </w:rPr>
        <w:t>kWh</w:t>
      </w:r>
      <w:r>
        <w:rPr>
          <w:rFonts w:ascii="Times New Roman" w:eastAsia="宋体" w:hAnsi="Times New Roman" w:cs="Times New Roman"/>
          <w:sz w:val="24"/>
        </w:rPr>
        <w:t>，减排</w:t>
      </w:r>
      <w:r>
        <w:rPr>
          <w:rFonts w:ascii="Times New Roman" w:eastAsia="宋体" w:hAnsi="Times New Roman" w:cs="Times New Roman"/>
          <w:sz w:val="24"/>
        </w:rPr>
        <w:t>4</w:t>
      </w:r>
      <w:r>
        <w:rPr>
          <w:rFonts w:ascii="Times New Roman" w:eastAsia="宋体" w:hAnsi="Times New Roman" w:cs="Times New Roman"/>
          <w:sz w:val="24"/>
        </w:rPr>
        <w:t>万</w:t>
      </w:r>
      <w:r>
        <w:rPr>
          <w:rFonts w:ascii="Times New Roman" w:eastAsia="宋体" w:hAnsi="Times New Roman" w:cs="Times New Roman"/>
          <w:sz w:val="24"/>
        </w:rPr>
        <w:t>~5</w:t>
      </w:r>
      <w:r>
        <w:rPr>
          <w:rFonts w:ascii="Times New Roman" w:eastAsia="宋体" w:hAnsi="Times New Roman" w:cs="Times New Roman"/>
          <w:sz w:val="24"/>
        </w:rPr>
        <w:t>万吨</w:t>
      </w:r>
      <w:r>
        <w:rPr>
          <w:rFonts w:ascii="Times New Roman" w:eastAsia="宋体" w:hAnsi="Times New Roman" w:cs="Times New Roman"/>
          <w:sz w:val="24"/>
        </w:rPr>
        <w:t>CO₂</w:t>
      </w:r>
      <w:r>
        <w:rPr>
          <w:rFonts w:ascii="Times New Roman" w:eastAsia="宋体" w:hAnsi="Times New Roman" w:cs="Times New Roman"/>
          <w:sz w:val="24"/>
        </w:rPr>
        <w:t>。</w:t>
      </w:r>
    </w:p>
    <w:p w14:paraId="032C5D7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间接减排</w:t>
      </w:r>
    </w:p>
    <w:p w14:paraId="580A05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缩短冶炼时间减少炉体散热损失；</w:t>
      </w:r>
    </w:p>
    <w:p w14:paraId="1379625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耐材寿命延长降低耐火材料生产碳排放（每吨耐材生产排放约</w:t>
      </w:r>
      <w:r>
        <w:rPr>
          <w:rFonts w:ascii="Times New Roman" w:eastAsia="宋体" w:hAnsi="Times New Roman" w:cs="Times New Roman"/>
          <w:sz w:val="24"/>
        </w:rPr>
        <w:t>1.5</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w:t>
      </w:r>
    </w:p>
    <w:p w14:paraId="32BE838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技术实施关键</w:t>
      </w:r>
    </w:p>
    <w:p w14:paraId="51C825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数据基础：需部署高精度传感器（如红外测温、电弧声呐监测）和边缘计算设备。</w:t>
      </w:r>
    </w:p>
    <w:p w14:paraId="0657B6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算法支撑：结合物理模型（如电弧热力学方程）与数据驱动模型（如数字孪生）。</w:t>
      </w:r>
    </w:p>
    <w:p w14:paraId="6E021F4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系统集成：与</w:t>
      </w:r>
      <w:r>
        <w:rPr>
          <w:rFonts w:ascii="Times New Roman" w:eastAsia="宋体" w:hAnsi="Times New Roman" w:cs="Times New Roman"/>
          <w:sz w:val="24"/>
        </w:rPr>
        <w:t>MES</w:t>
      </w:r>
      <w:r>
        <w:rPr>
          <w:rFonts w:ascii="Times New Roman" w:eastAsia="宋体" w:hAnsi="Times New Roman" w:cs="Times New Roman"/>
          <w:sz w:val="24"/>
        </w:rPr>
        <w:t>、</w:t>
      </w:r>
      <w:r>
        <w:rPr>
          <w:rFonts w:ascii="Times New Roman" w:eastAsia="宋体" w:hAnsi="Times New Roman" w:cs="Times New Roman"/>
          <w:sz w:val="24"/>
        </w:rPr>
        <w:t>EMS</w:t>
      </w:r>
      <w:r>
        <w:rPr>
          <w:rFonts w:ascii="Times New Roman" w:eastAsia="宋体" w:hAnsi="Times New Roman" w:cs="Times New Roman"/>
          <w:sz w:val="24"/>
        </w:rPr>
        <w:t>系统联动，实现全流程能效闭环控制。</w:t>
      </w:r>
    </w:p>
    <w:p w14:paraId="6275BBA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9ACFAF7" w14:textId="3AEBD710" w:rsidR="003D32A4" w:rsidRDefault="004E0175" w:rsidP="003D32A4">
      <w:pPr>
        <w:pStyle w:val="1"/>
        <w:spacing w:before="0" w:after="0" w:line="360" w:lineRule="auto"/>
        <w:jc w:val="center"/>
        <w:rPr>
          <w:b w:val="0"/>
          <w:bCs w:val="0"/>
          <w:color w:val="EE0000"/>
          <w:sz w:val="32"/>
          <w:szCs w:val="32"/>
          <w:lang w:bidi="ar"/>
        </w:rPr>
      </w:pPr>
      <w:bookmarkStart w:id="93" w:name="_Toc206748285"/>
      <w:r>
        <w:rPr>
          <w:color w:val="EE0000"/>
          <w:sz w:val="32"/>
          <w:szCs w:val="32"/>
          <w:lang w:bidi="ar"/>
        </w:rPr>
        <w:lastRenderedPageBreak/>
        <w:t>技术名称：</w:t>
      </w:r>
      <w:r w:rsidR="003D32A4">
        <w:rPr>
          <w:color w:val="EE0000"/>
          <w:sz w:val="32"/>
          <w:szCs w:val="32"/>
          <w:lang w:bidi="ar"/>
        </w:rPr>
        <w:t>乏汽高效回收技术</w:t>
      </w:r>
      <w:bookmarkEnd w:id="93"/>
    </w:p>
    <w:p w14:paraId="5C24B4E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钢铁行业乏汽高效回收技术是一种针对工业余热资源深度利用的节能低碳技术，通过系统化回收工艺排放的低品位乏汽（废蒸汽），显著提升能源利用效率并减少碳排放。</w:t>
      </w:r>
    </w:p>
    <w:p w14:paraId="073C5C8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一、技术原理与流程</w:t>
      </w:r>
    </w:p>
    <w:p w14:paraId="31B68E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乏汽来源</w:t>
      </w:r>
    </w:p>
    <w:p w14:paraId="438EF7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钢铁生产过程中，除氧器、疏水扩容器、定排扩容器等设备会排放大量低温低压乏汽（通常为</w:t>
      </w:r>
      <w:r>
        <w:rPr>
          <w:rFonts w:ascii="Times New Roman" w:eastAsia="宋体" w:hAnsi="Times New Roman" w:cs="Times New Roman"/>
          <w:sz w:val="24"/>
        </w:rPr>
        <w:t>0.1~0.5MPa</w:t>
      </w:r>
      <w:r>
        <w:rPr>
          <w:rFonts w:ascii="Times New Roman" w:eastAsia="宋体" w:hAnsi="Times New Roman" w:cs="Times New Roman"/>
          <w:sz w:val="24"/>
        </w:rPr>
        <w:t>，温度</w:t>
      </w:r>
      <w:r>
        <w:rPr>
          <w:rFonts w:ascii="Times New Roman" w:eastAsia="宋体" w:hAnsi="Times New Roman" w:cs="Times New Roman"/>
          <w:sz w:val="24"/>
        </w:rPr>
        <w:t>100~150℃</w:t>
      </w:r>
      <w:r>
        <w:rPr>
          <w:rFonts w:ascii="Times New Roman" w:eastAsia="宋体" w:hAnsi="Times New Roman" w:cs="Times New Roman"/>
          <w:sz w:val="24"/>
        </w:rPr>
        <w:t>），传统处理方式直接对空排放，造成热能和水资源浪费。</w:t>
      </w:r>
    </w:p>
    <w:p w14:paraId="5EC71E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高效汽水混合传热</w:t>
      </w:r>
    </w:p>
    <w:p w14:paraId="17DA45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采用高效汽水混合器作为核心设备，将化学除盐水或低温凝结水（水温＜</w:t>
      </w:r>
      <w:r>
        <w:rPr>
          <w:rFonts w:ascii="Times New Roman" w:eastAsia="宋体" w:hAnsi="Times New Roman" w:cs="Times New Roman"/>
          <w:sz w:val="24"/>
        </w:rPr>
        <w:t>70℃</w:t>
      </w:r>
      <w:r>
        <w:rPr>
          <w:rFonts w:ascii="Times New Roman" w:eastAsia="宋体" w:hAnsi="Times New Roman" w:cs="Times New Roman"/>
          <w:sz w:val="24"/>
        </w:rPr>
        <w:t>）与乏汽充分接触。</w:t>
      </w:r>
    </w:p>
    <w:p w14:paraId="2BAA18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通过多级雾化、旋流或喷射技术强化传热传质，乏汽快速冷凝为均匀的汽水混合物，热能高效转移至水中。</w:t>
      </w:r>
    </w:p>
    <w:p w14:paraId="377997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脱气与分离</w:t>
      </w:r>
    </w:p>
    <w:p w14:paraId="4EC61A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混合后的热水进入脱气贮水罐，在低压环境下进行二次除氧脱气，分离出的氧气、</w:t>
      </w:r>
      <w:r>
        <w:rPr>
          <w:rFonts w:ascii="Times New Roman" w:eastAsia="宋体" w:hAnsi="Times New Roman" w:cs="Times New Roman"/>
          <w:sz w:val="24"/>
        </w:rPr>
        <w:t>CO₂</w:t>
      </w:r>
      <w:r>
        <w:rPr>
          <w:rFonts w:ascii="Times New Roman" w:eastAsia="宋体" w:hAnsi="Times New Roman" w:cs="Times New Roman"/>
          <w:sz w:val="24"/>
        </w:rPr>
        <w:t>等不凝气体通过排气阀排放，避免系统腐蚀。</w:t>
      </w:r>
    </w:p>
    <w:p w14:paraId="210274B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脱气后的高温水（可达</w:t>
      </w:r>
      <w:r>
        <w:rPr>
          <w:rFonts w:ascii="Times New Roman" w:eastAsia="宋体" w:hAnsi="Times New Roman" w:cs="Times New Roman"/>
          <w:sz w:val="24"/>
        </w:rPr>
        <w:t>80~95℃</w:t>
      </w:r>
      <w:r>
        <w:rPr>
          <w:rFonts w:ascii="Times New Roman" w:eastAsia="宋体" w:hAnsi="Times New Roman" w:cs="Times New Roman"/>
          <w:sz w:val="24"/>
        </w:rPr>
        <w:t>）经液位控制由加压泵输送至下游系统。</w:t>
      </w:r>
    </w:p>
    <w:p w14:paraId="7644932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热能回用路径</w:t>
      </w:r>
    </w:p>
    <w:p w14:paraId="3FCE36F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优先接入低温加热系统（如低加出口管道），替代部分蒸汽加热需求；</w:t>
      </w:r>
    </w:p>
    <w:p w14:paraId="651FFFB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或直接返回除氧器、疏水箱，实现闭式循环，减少新鲜蒸汽消耗。</w:t>
      </w:r>
    </w:p>
    <w:p w14:paraId="17A2FD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二、节能效益分析</w:t>
      </w:r>
    </w:p>
    <w:p w14:paraId="62E703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热能回收率提升</w:t>
      </w:r>
    </w:p>
    <w:p w14:paraId="53835B2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传统排放的乏汽热焓值约</w:t>
      </w:r>
      <w:r>
        <w:rPr>
          <w:rFonts w:ascii="Times New Roman" w:eastAsia="宋体" w:hAnsi="Times New Roman" w:cs="Times New Roman"/>
          <w:sz w:val="24"/>
        </w:rPr>
        <w:t>2700kJ/kg</w:t>
      </w:r>
      <w:r>
        <w:rPr>
          <w:rFonts w:ascii="Times New Roman" w:eastAsia="宋体" w:hAnsi="Times New Roman" w:cs="Times New Roman"/>
          <w:sz w:val="24"/>
        </w:rPr>
        <w:t>（以</w:t>
      </w:r>
      <w:r>
        <w:rPr>
          <w:rFonts w:ascii="Times New Roman" w:eastAsia="宋体" w:hAnsi="Times New Roman" w:cs="Times New Roman"/>
          <w:sz w:val="24"/>
        </w:rPr>
        <w:t>0.3MPa</w:t>
      </w:r>
      <w:r>
        <w:rPr>
          <w:rFonts w:ascii="Times New Roman" w:eastAsia="宋体" w:hAnsi="Times New Roman" w:cs="Times New Roman"/>
          <w:sz w:val="24"/>
        </w:rPr>
        <w:t>饱和蒸汽计），高效回收技术可回收其中</w:t>
      </w:r>
      <w:r>
        <w:rPr>
          <w:rFonts w:ascii="Times New Roman" w:eastAsia="宋体" w:hAnsi="Times New Roman" w:cs="Times New Roman"/>
          <w:sz w:val="24"/>
        </w:rPr>
        <w:t>90%</w:t>
      </w:r>
      <w:r>
        <w:rPr>
          <w:rFonts w:ascii="Times New Roman" w:eastAsia="宋体" w:hAnsi="Times New Roman" w:cs="Times New Roman"/>
          <w:sz w:val="24"/>
        </w:rPr>
        <w:t>以上热能。</w:t>
      </w:r>
    </w:p>
    <w:p w14:paraId="714BF5C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以年产</w:t>
      </w:r>
      <w:r>
        <w:rPr>
          <w:rFonts w:ascii="Times New Roman" w:eastAsia="宋体" w:hAnsi="Times New Roman" w:cs="Times New Roman"/>
          <w:sz w:val="24"/>
        </w:rPr>
        <w:t>1000</w:t>
      </w:r>
      <w:r>
        <w:rPr>
          <w:rFonts w:ascii="Times New Roman" w:eastAsia="宋体" w:hAnsi="Times New Roman" w:cs="Times New Roman"/>
          <w:sz w:val="24"/>
        </w:rPr>
        <w:t>万吨钢的企业为例，年回收乏汽量可达</w:t>
      </w:r>
      <w:r>
        <w:rPr>
          <w:rFonts w:ascii="Times New Roman" w:eastAsia="宋体" w:hAnsi="Times New Roman" w:cs="Times New Roman"/>
          <w:sz w:val="24"/>
        </w:rPr>
        <w:t>5~10</w:t>
      </w:r>
      <w:r>
        <w:rPr>
          <w:rFonts w:ascii="Times New Roman" w:eastAsia="宋体" w:hAnsi="Times New Roman" w:cs="Times New Roman"/>
          <w:sz w:val="24"/>
        </w:rPr>
        <w:t>万吨，节约标煤约</w:t>
      </w:r>
      <w:r>
        <w:rPr>
          <w:rFonts w:ascii="Times New Roman" w:eastAsia="宋体" w:hAnsi="Times New Roman" w:cs="Times New Roman"/>
          <w:sz w:val="24"/>
        </w:rPr>
        <w:t>5000~10000</w:t>
      </w:r>
      <w:r>
        <w:rPr>
          <w:rFonts w:ascii="Times New Roman" w:eastAsia="宋体" w:hAnsi="Times New Roman" w:cs="Times New Roman"/>
          <w:sz w:val="24"/>
        </w:rPr>
        <w:t>吨。</w:t>
      </w:r>
    </w:p>
    <w:p w14:paraId="0A219A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水资源循环利用</w:t>
      </w:r>
    </w:p>
    <w:p w14:paraId="4622CA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冷凝水回收率</w:t>
      </w:r>
      <w:r>
        <w:rPr>
          <w:rFonts w:ascii="Times New Roman" w:eastAsia="宋体" w:hAnsi="Times New Roman" w:cs="Times New Roman"/>
          <w:sz w:val="24"/>
        </w:rPr>
        <w:t>≥95%</w:t>
      </w:r>
      <w:r>
        <w:rPr>
          <w:rFonts w:ascii="Times New Roman" w:eastAsia="宋体" w:hAnsi="Times New Roman" w:cs="Times New Roman"/>
          <w:sz w:val="24"/>
        </w:rPr>
        <w:t>，减少软化水制备成本及废水处理负荷。</w:t>
      </w:r>
    </w:p>
    <w:p w14:paraId="3FB0AA7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系统能耗降低</w:t>
      </w:r>
    </w:p>
    <w:p w14:paraId="7788F2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减少除氧器加热蒸汽用量</w:t>
      </w:r>
      <w:r>
        <w:rPr>
          <w:rFonts w:ascii="Times New Roman" w:eastAsia="宋体" w:hAnsi="Times New Roman" w:cs="Times New Roman"/>
          <w:sz w:val="24"/>
        </w:rPr>
        <w:t>10%~30%</w:t>
      </w:r>
      <w:r>
        <w:rPr>
          <w:rFonts w:ascii="Times New Roman" w:eastAsia="宋体" w:hAnsi="Times New Roman" w:cs="Times New Roman"/>
          <w:sz w:val="24"/>
        </w:rPr>
        <w:t>，综合能耗下降显著。</w:t>
      </w:r>
    </w:p>
    <w:p w14:paraId="5BC7F1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三、低碳贡献与环保优势</w:t>
      </w:r>
    </w:p>
    <w:p w14:paraId="209B8D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直接减排效应</w:t>
      </w:r>
    </w:p>
    <w:p w14:paraId="0A883EE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每回收</w:t>
      </w:r>
      <w:r>
        <w:rPr>
          <w:rFonts w:ascii="Times New Roman" w:eastAsia="宋体" w:hAnsi="Times New Roman" w:cs="Times New Roman"/>
          <w:sz w:val="24"/>
        </w:rPr>
        <w:t>1</w:t>
      </w:r>
      <w:r>
        <w:rPr>
          <w:rFonts w:ascii="Times New Roman" w:eastAsia="宋体" w:hAnsi="Times New Roman" w:cs="Times New Roman"/>
          <w:sz w:val="24"/>
        </w:rPr>
        <w:t>吨乏汽约减少</w:t>
      </w:r>
      <w:r>
        <w:rPr>
          <w:rFonts w:ascii="Times New Roman" w:eastAsia="宋体" w:hAnsi="Times New Roman" w:cs="Times New Roman"/>
          <w:sz w:val="24"/>
        </w:rPr>
        <w:t>CO₂</w:t>
      </w:r>
      <w:r>
        <w:rPr>
          <w:rFonts w:ascii="Times New Roman" w:eastAsia="宋体" w:hAnsi="Times New Roman" w:cs="Times New Roman"/>
          <w:sz w:val="24"/>
        </w:rPr>
        <w:t>排放</w:t>
      </w:r>
      <w:r>
        <w:rPr>
          <w:rFonts w:ascii="Times New Roman" w:eastAsia="宋体" w:hAnsi="Times New Roman" w:cs="Times New Roman"/>
          <w:sz w:val="24"/>
        </w:rPr>
        <w:t>0.2~0.3</w:t>
      </w:r>
      <w:r>
        <w:rPr>
          <w:rFonts w:ascii="Times New Roman" w:eastAsia="宋体" w:hAnsi="Times New Roman" w:cs="Times New Roman"/>
          <w:sz w:val="24"/>
        </w:rPr>
        <w:t>吨（视燃料类型而定），年减排量可达万吨级。</w:t>
      </w:r>
    </w:p>
    <w:p w14:paraId="27E2EB4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不凝气体（如氧气）的分离排放可降低系统氧化腐蚀风险，延长设备寿命。</w:t>
      </w:r>
    </w:p>
    <w:p w14:paraId="4768F3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工艺协同减碳</w:t>
      </w:r>
    </w:p>
    <w:p w14:paraId="20463D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与钢铁厂余热发电、热泵等系统耦合，构建梯级利用网络，提升全厂能效。</w:t>
      </w:r>
    </w:p>
    <w:p w14:paraId="41B5E32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符合《钢铁行业能效标杆三年行动方案》对余热回收率的要求。</w:t>
      </w:r>
    </w:p>
    <w:p w14:paraId="79D867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经济性优势</w:t>
      </w:r>
    </w:p>
    <w:p w14:paraId="7E12D7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投资回收期通常为</w:t>
      </w:r>
      <w:r>
        <w:rPr>
          <w:rFonts w:ascii="Times New Roman" w:eastAsia="宋体" w:hAnsi="Times New Roman" w:cs="Times New Roman"/>
          <w:sz w:val="24"/>
        </w:rPr>
        <w:t>1~3</w:t>
      </w:r>
      <w:r>
        <w:rPr>
          <w:rFonts w:ascii="Times New Roman" w:eastAsia="宋体" w:hAnsi="Times New Roman" w:cs="Times New Roman"/>
          <w:sz w:val="24"/>
        </w:rPr>
        <w:t>年，长期运行成本低于传统蒸汽补偿系统。</w:t>
      </w:r>
    </w:p>
    <w:p w14:paraId="33CFD9D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7E422A2" w14:textId="792AB5CA" w:rsidR="003D32A4" w:rsidRDefault="004E0175" w:rsidP="003D32A4">
      <w:pPr>
        <w:pStyle w:val="1"/>
        <w:spacing w:before="0" w:after="0" w:line="360" w:lineRule="auto"/>
        <w:jc w:val="center"/>
        <w:rPr>
          <w:b w:val="0"/>
          <w:bCs w:val="0"/>
          <w:color w:val="EE0000"/>
          <w:sz w:val="32"/>
          <w:szCs w:val="32"/>
          <w:lang w:bidi="ar"/>
        </w:rPr>
      </w:pPr>
      <w:bookmarkStart w:id="94" w:name="_Toc206748286"/>
      <w:r>
        <w:rPr>
          <w:color w:val="EE0000"/>
          <w:sz w:val="32"/>
          <w:szCs w:val="32"/>
          <w:lang w:bidi="ar"/>
        </w:rPr>
        <w:lastRenderedPageBreak/>
        <w:t>技术名称：</w:t>
      </w:r>
      <w:r w:rsidR="003D32A4">
        <w:rPr>
          <w:color w:val="EE0000"/>
          <w:sz w:val="32"/>
          <w:szCs w:val="32"/>
          <w:lang w:bidi="ar"/>
        </w:rPr>
        <w:t>废钢预热加料输送成套设备</w:t>
      </w:r>
      <w:bookmarkEnd w:id="94"/>
    </w:p>
    <w:p w14:paraId="1611766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对流加热与振动输送技术的结合</w:t>
      </w:r>
    </w:p>
    <w:p w14:paraId="36F8D15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传热效率提升：传统废钢预热主要依赖高温烟气的辐射传热，热交换效率较低。新型设备通过振动输送装置与对流加热设计，强制改变电弧炉烟气流向，使高温烟气与废钢充分接触，形成对流</w:t>
      </w:r>
      <w:r>
        <w:rPr>
          <w:rFonts w:ascii="Times New Roman" w:eastAsia="宋体" w:hAnsi="Times New Roman" w:cs="Times New Roman"/>
          <w:sz w:val="24"/>
        </w:rPr>
        <w:t>+</w:t>
      </w:r>
      <w:r>
        <w:rPr>
          <w:rFonts w:ascii="Times New Roman" w:eastAsia="宋体" w:hAnsi="Times New Roman" w:cs="Times New Roman"/>
          <w:sz w:val="24"/>
        </w:rPr>
        <w:t>辐射复合传热模式，废钢预热温度可从常温升至</w:t>
      </w:r>
      <w:r>
        <w:rPr>
          <w:rFonts w:ascii="Times New Roman" w:eastAsia="宋体" w:hAnsi="Times New Roman" w:cs="Times New Roman"/>
          <w:sz w:val="24"/>
        </w:rPr>
        <w:t>600℃</w:t>
      </w:r>
      <w:r>
        <w:rPr>
          <w:rFonts w:ascii="Times New Roman" w:eastAsia="宋体" w:hAnsi="Times New Roman" w:cs="Times New Roman"/>
          <w:sz w:val="24"/>
        </w:rPr>
        <w:t>以上，热能利用率提高</w:t>
      </w:r>
      <w:r>
        <w:rPr>
          <w:rFonts w:ascii="Times New Roman" w:eastAsia="宋体" w:hAnsi="Times New Roman" w:cs="Times New Roman"/>
          <w:sz w:val="24"/>
        </w:rPr>
        <w:t>30%~50%</w:t>
      </w:r>
      <w:r>
        <w:rPr>
          <w:rFonts w:ascii="Times New Roman" w:eastAsia="宋体" w:hAnsi="Times New Roman" w:cs="Times New Roman"/>
          <w:sz w:val="24"/>
        </w:rPr>
        <w:t>。</w:t>
      </w:r>
    </w:p>
    <w:p w14:paraId="0283FB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连续动态预热：振动输送实现废钢的均匀翻动，避免局部过热或预热不均，同时缩短预热时间。</w:t>
      </w:r>
    </w:p>
    <w:p w14:paraId="1C440D8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连续化冶炼工艺革新</w:t>
      </w:r>
    </w:p>
    <w:p w14:paraId="79C6BC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四连续</w:t>
      </w:r>
      <w:r>
        <w:rPr>
          <w:rFonts w:ascii="Times New Roman" w:eastAsia="宋体" w:hAnsi="Times New Roman" w:cs="Times New Roman"/>
          <w:sz w:val="24"/>
        </w:rPr>
        <w:t>"</w:t>
      </w:r>
      <w:r>
        <w:rPr>
          <w:rFonts w:ascii="Times New Roman" w:eastAsia="宋体" w:hAnsi="Times New Roman" w:cs="Times New Roman"/>
          <w:sz w:val="24"/>
        </w:rPr>
        <w:t>生产模式：</w:t>
      </w:r>
    </w:p>
    <w:p w14:paraId="582DB83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通过成套设备的协同控制，实现连续加料</w:t>
      </w:r>
      <w:r>
        <w:rPr>
          <w:rFonts w:ascii="Times New Roman" w:eastAsia="宋体" w:hAnsi="Times New Roman" w:cs="Times New Roman"/>
          <w:sz w:val="24"/>
        </w:rPr>
        <w:t>→</w:t>
      </w:r>
      <w:r>
        <w:rPr>
          <w:rFonts w:ascii="Times New Roman" w:eastAsia="宋体" w:hAnsi="Times New Roman" w:cs="Times New Roman"/>
          <w:sz w:val="24"/>
        </w:rPr>
        <w:t>连续预热</w:t>
      </w:r>
      <w:r>
        <w:rPr>
          <w:rFonts w:ascii="Times New Roman" w:eastAsia="宋体" w:hAnsi="Times New Roman" w:cs="Times New Roman"/>
          <w:sz w:val="24"/>
        </w:rPr>
        <w:t>→</w:t>
      </w:r>
      <w:r>
        <w:rPr>
          <w:rFonts w:ascii="Times New Roman" w:eastAsia="宋体" w:hAnsi="Times New Roman" w:cs="Times New Roman"/>
          <w:sz w:val="24"/>
        </w:rPr>
        <w:t>连续熔化</w:t>
      </w:r>
      <w:r>
        <w:rPr>
          <w:rFonts w:ascii="Times New Roman" w:eastAsia="宋体" w:hAnsi="Times New Roman" w:cs="Times New Roman"/>
          <w:sz w:val="24"/>
        </w:rPr>
        <w:t>→</w:t>
      </w:r>
      <w:r>
        <w:rPr>
          <w:rFonts w:ascii="Times New Roman" w:eastAsia="宋体" w:hAnsi="Times New Roman" w:cs="Times New Roman"/>
          <w:sz w:val="24"/>
        </w:rPr>
        <w:t>连续冶炼的闭环流程，打破传统间歇式作业的局限。</w:t>
      </w:r>
    </w:p>
    <w:p w14:paraId="6D0083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节能效果：电弧炉热停工时间减少</w:t>
      </w:r>
      <w:r>
        <w:rPr>
          <w:rFonts w:ascii="Times New Roman" w:eastAsia="宋体" w:hAnsi="Times New Roman" w:cs="Times New Roman"/>
          <w:sz w:val="24"/>
        </w:rPr>
        <w:t>50%</w:t>
      </w:r>
      <w:r>
        <w:rPr>
          <w:rFonts w:ascii="Times New Roman" w:eastAsia="宋体" w:hAnsi="Times New Roman" w:cs="Times New Roman"/>
          <w:sz w:val="24"/>
        </w:rPr>
        <w:t>以上，吨钢电耗降低</w:t>
      </w:r>
      <w:r>
        <w:rPr>
          <w:rFonts w:ascii="Times New Roman" w:eastAsia="宋体" w:hAnsi="Times New Roman" w:cs="Times New Roman"/>
          <w:sz w:val="24"/>
        </w:rPr>
        <w:t>80~120kWh</w:t>
      </w:r>
      <w:r>
        <w:rPr>
          <w:rFonts w:ascii="Times New Roman" w:eastAsia="宋体" w:hAnsi="Times New Roman" w:cs="Times New Roman"/>
          <w:sz w:val="24"/>
        </w:rPr>
        <w:t>（降幅约</w:t>
      </w:r>
      <w:r>
        <w:rPr>
          <w:rFonts w:ascii="Times New Roman" w:eastAsia="宋体" w:hAnsi="Times New Roman" w:cs="Times New Roman"/>
          <w:sz w:val="24"/>
        </w:rPr>
        <w:t>15%~20%</w:t>
      </w:r>
      <w:r>
        <w:rPr>
          <w:rFonts w:ascii="Times New Roman" w:eastAsia="宋体" w:hAnsi="Times New Roman" w:cs="Times New Roman"/>
          <w:sz w:val="24"/>
        </w:rPr>
        <w:t>）。</w:t>
      </w:r>
    </w:p>
    <w:p w14:paraId="47AF58B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减排优势：烟气排放量减少</w:t>
      </w:r>
      <w:r>
        <w:rPr>
          <w:rFonts w:ascii="Times New Roman" w:eastAsia="宋体" w:hAnsi="Times New Roman" w:cs="Times New Roman"/>
          <w:sz w:val="24"/>
        </w:rPr>
        <w:t>30%~40%</w:t>
      </w:r>
      <w:r>
        <w:rPr>
          <w:rFonts w:ascii="Times New Roman" w:eastAsia="宋体" w:hAnsi="Times New Roman" w:cs="Times New Roman"/>
          <w:sz w:val="24"/>
        </w:rPr>
        <w:t>，因废钢充分预热降低了电弧炉的化石燃料辅助加热需求。</w:t>
      </w:r>
    </w:p>
    <w:p w14:paraId="2CEC49A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关键装备技术创新</w:t>
      </w:r>
    </w:p>
    <w:p w14:paraId="7FD2D40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高效预热通道设计：</w:t>
      </w:r>
    </w:p>
    <w:p w14:paraId="561CDF2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采用多级折流式烟道结构，延长烟气与废钢接触路径，废气温度由</w:t>
      </w:r>
      <w:r>
        <w:rPr>
          <w:rFonts w:ascii="Times New Roman" w:eastAsia="宋体" w:hAnsi="Times New Roman" w:cs="Times New Roman"/>
          <w:sz w:val="24"/>
        </w:rPr>
        <w:t>800℃</w:t>
      </w:r>
      <w:r>
        <w:rPr>
          <w:rFonts w:ascii="Times New Roman" w:eastAsia="宋体" w:hAnsi="Times New Roman" w:cs="Times New Roman"/>
          <w:sz w:val="24"/>
        </w:rPr>
        <w:t>降至</w:t>
      </w:r>
      <w:r>
        <w:rPr>
          <w:rFonts w:ascii="Times New Roman" w:eastAsia="宋体" w:hAnsi="Times New Roman" w:cs="Times New Roman"/>
          <w:sz w:val="24"/>
        </w:rPr>
        <w:t>150℃</w:t>
      </w:r>
      <w:r>
        <w:rPr>
          <w:rFonts w:ascii="Times New Roman" w:eastAsia="宋体" w:hAnsi="Times New Roman" w:cs="Times New Roman"/>
          <w:sz w:val="24"/>
        </w:rPr>
        <w:t>以下，余热回收率超</w:t>
      </w:r>
      <w:r>
        <w:rPr>
          <w:rFonts w:ascii="Times New Roman" w:eastAsia="宋体" w:hAnsi="Times New Roman" w:cs="Times New Roman"/>
          <w:sz w:val="24"/>
        </w:rPr>
        <w:t>90%</w:t>
      </w:r>
      <w:r>
        <w:rPr>
          <w:rFonts w:ascii="Times New Roman" w:eastAsia="宋体" w:hAnsi="Times New Roman" w:cs="Times New Roman"/>
          <w:sz w:val="24"/>
        </w:rPr>
        <w:t>。</w:t>
      </w:r>
    </w:p>
    <w:p w14:paraId="2CA956C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智能控制系统：</w:t>
      </w:r>
    </w:p>
    <w:p w14:paraId="7771C21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实时监测废钢温度及烟气参数，动态调节输送速度与烟气流量，避免能源浪费。</w:t>
      </w:r>
    </w:p>
    <w:p w14:paraId="622FCA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综合低碳效益</w:t>
      </w:r>
    </w:p>
    <w:p w14:paraId="5E8B35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能耗与成本降低：</w:t>
      </w:r>
    </w:p>
    <w:p w14:paraId="1D956D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吨钢冶炼综合能耗（标煤）下降</w:t>
      </w:r>
      <w:r>
        <w:rPr>
          <w:rFonts w:ascii="Times New Roman" w:eastAsia="宋体" w:hAnsi="Times New Roman" w:cs="Times New Roman"/>
          <w:sz w:val="24"/>
        </w:rPr>
        <w:t>20~30kg</w:t>
      </w:r>
      <w:r>
        <w:rPr>
          <w:rFonts w:ascii="Times New Roman" w:eastAsia="宋体" w:hAnsi="Times New Roman" w:cs="Times New Roman"/>
          <w:sz w:val="24"/>
        </w:rPr>
        <w:t>，生产成本减少</w:t>
      </w:r>
      <w:r>
        <w:rPr>
          <w:rFonts w:ascii="Times New Roman" w:eastAsia="宋体" w:hAnsi="Times New Roman" w:cs="Times New Roman"/>
          <w:sz w:val="24"/>
        </w:rPr>
        <w:t>10%~15%</w:t>
      </w:r>
      <w:r>
        <w:rPr>
          <w:rFonts w:ascii="Times New Roman" w:eastAsia="宋体" w:hAnsi="Times New Roman" w:cs="Times New Roman"/>
          <w:sz w:val="24"/>
        </w:rPr>
        <w:t>。</w:t>
      </w:r>
    </w:p>
    <w:p w14:paraId="0883A1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碳排放削减：</w:t>
      </w:r>
    </w:p>
    <w:p w14:paraId="3CD5635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每吨废钢冶炼减少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150~200kg</w:t>
      </w:r>
      <w:r>
        <w:rPr>
          <w:rFonts w:ascii="Times New Roman" w:eastAsia="宋体" w:hAnsi="Times New Roman" w:cs="Times New Roman"/>
          <w:sz w:val="24"/>
        </w:rPr>
        <w:t>（按电炉钢流程测算），若配套绿电使用，减排潜力进一步扩大。</w:t>
      </w:r>
    </w:p>
    <w:p w14:paraId="6150BAA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生产效率提升：</w:t>
      </w:r>
    </w:p>
    <w:p w14:paraId="71164FE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冶炼周期缩短</w:t>
      </w:r>
      <w:r>
        <w:rPr>
          <w:rFonts w:ascii="Times New Roman" w:eastAsia="宋体" w:hAnsi="Times New Roman" w:cs="Times New Roman"/>
          <w:sz w:val="24"/>
        </w:rPr>
        <w:t>25%~30%</w:t>
      </w:r>
      <w:r>
        <w:rPr>
          <w:rFonts w:ascii="Times New Roman" w:eastAsia="宋体" w:hAnsi="Times New Roman" w:cs="Times New Roman"/>
          <w:sz w:val="24"/>
        </w:rPr>
        <w:t>，单炉产能提高</w:t>
      </w:r>
      <w:r>
        <w:rPr>
          <w:rFonts w:ascii="Times New Roman" w:eastAsia="宋体" w:hAnsi="Times New Roman" w:cs="Times New Roman"/>
          <w:sz w:val="24"/>
        </w:rPr>
        <w:t>20%</w:t>
      </w:r>
      <w:r>
        <w:rPr>
          <w:rFonts w:ascii="Times New Roman" w:eastAsia="宋体" w:hAnsi="Times New Roman" w:cs="Times New Roman"/>
          <w:sz w:val="24"/>
        </w:rPr>
        <w:t>以上。</w:t>
      </w:r>
    </w:p>
    <w:p w14:paraId="0004D8BF"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4FBB9ED" w14:textId="1BBB34CF" w:rsidR="003D32A4" w:rsidRDefault="004E0175" w:rsidP="003D32A4">
      <w:pPr>
        <w:pStyle w:val="1"/>
        <w:spacing w:before="0" w:after="0" w:line="360" w:lineRule="auto"/>
        <w:jc w:val="center"/>
        <w:rPr>
          <w:b w:val="0"/>
          <w:bCs w:val="0"/>
          <w:color w:val="EE0000"/>
          <w:sz w:val="32"/>
          <w:szCs w:val="32"/>
          <w:lang w:bidi="ar"/>
        </w:rPr>
      </w:pPr>
      <w:bookmarkStart w:id="95" w:name="_Toc206748287"/>
      <w:r>
        <w:rPr>
          <w:color w:val="EE0000"/>
          <w:sz w:val="32"/>
          <w:szCs w:val="32"/>
          <w:lang w:bidi="ar"/>
        </w:rPr>
        <w:lastRenderedPageBreak/>
        <w:t>技术名称：</w:t>
      </w:r>
      <w:r w:rsidR="003D32A4">
        <w:rPr>
          <w:color w:val="EE0000"/>
          <w:sz w:val="32"/>
          <w:szCs w:val="32"/>
          <w:lang w:bidi="ar"/>
        </w:rPr>
        <w:t>分布式智慧能源系统</w:t>
      </w:r>
      <w:bookmarkEnd w:id="95"/>
    </w:p>
    <w:p w14:paraId="5818AF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钢铁行业分布式智慧能源系统在节能低碳方面的应用，是通过整合先进能源技术、储能设施及数字化管理平台，构建高效、灵活的用能侧能源体系，显著提升能源利用效率并减少碳排放。</w:t>
      </w:r>
    </w:p>
    <w:p w14:paraId="46058F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核心节能低碳技术</w:t>
      </w:r>
    </w:p>
    <w:p w14:paraId="5E70D4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）多能互补的分布式能源转换</w:t>
      </w:r>
    </w:p>
    <w:p w14:paraId="29883C8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小型燃气轮机</w:t>
      </w:r>
      <w:r>
        <w:rPr>
          <w:rFonts w:ascii="Times New Roman" w:eastAsia="宋体" w:hAnsi="Times New Roman" w:cs="Times New Roman"/>
          <w:sz w:val="24"/>
        </w:rPr>
        <w:t>/</w:t>
      </w:r>
      <w:r>
        <w:rPr>
          <w:rFonts w:ascii="Times New Roman" w:eastAsia="宋体" w:hAnsi="Times New Roman" w:cs="Times New Roman"/>
          <w:sz w:val="24"/>
        </w:rPr>
        <w:t>内燃机：利用钢铁厂副产煤气（如高炉煤气、焦炉煤气）或天然气发电，实现能源梯级利用（热电联产</w:t>
      </w:r>
      <w:r>
        <w:rPr>
          <w:rFonts w:ascii="Times New Roman" w:eastAsia="宋体" w:hAnsi="Times New Roman" w:cs="Times New Roman"/>
          <w:sz w:val="24"/>
        </w:rPr>
        <w:t>CHP</w:t>
      </w:r>
      <w:r>
        <w:rPr>
          <w:rFonts w:ascii="Times New Roman" w:eastAsia="宋体" w:hAnsi="Times New Roman" w:cs="Times New Roman"/>
          <w:sz w:val="24"/>
        </w:rPr>
        <w:t>），综合效率可达</w:t>
      </w:r>
      <w:r>
        <w:rPr>
          <w:rFonts w:ascii="Times New Roman" w:eastAsia="宋体" w:hAnsi="Times New Roman" w:cs="Times New Roman"/>
          <w:sz w:val="24"/>
        </w:rPr>
        <w:t>80%</w:t>
      </w:r>
      <w:r>
        <w:rPr>
          <w:rFonts w:ascii="Times New Roman" w:eastAsia="宋体" w:hAnsi="Times New Roman" w:cs="Times New Roman"/>
          <w:sz w:val="24"/>
        </w:rPr>
        <w:t>以上，减少传统燃煤锅炉的碳排放。</w:t>
      </w:r>
    </w:p>
    <w:p w14:paraId="6A85F4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可再生能源集成：结合厂区屋顶光伏、余热发电等，补充清洁电力供应，降低化石能源依赖。</w:t>
      </w:r>
    </w:p>
    <w:p w14:paraId="2FF8683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）高效长寿储能系统</w:t>
      </w:r>
    </w:p>
    <w:p w14:paraId="67C1B5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电化学储能（如锂电、液流电池）：平抑可再生能源波动，存储低价谷电供高峰时段使用，降低用电成本。</w:t>
      </w:r>
    </w:p>
    <w:p w14:paraId="0D60CFA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储热</w:t>
      </w:r>
      <w:r>
        <w:rPr>
          <w:rFonts w:ascii="Times New Roman" w:eastAsia="宋体" w:hAnsi="Times New Roman" w:cs="Times New Roman"/>
          <w:sz w:val="24"/>
        </w:rPr>
        <w:t>/</w:t>
      </w:r>
      <w:r>
        <w:rPr>
          <w:rFonts w:ascii="Times New Roman" w:eastAsia="宋体" w:hAnsi="Times New Roman" w:cs="Times New Roman"/>
          <w:sz w:val="24"/>
        </w:rPr>
        <w:t>储冷技术：回收钢铁生产中的余热余能（如烧结矿显热、轧钢冷却水），通过相变材料或熔盐储热系统实现热能再利用。</w:t>
      </w:r>
    </w:p>
    <w:p w14:paraId="560C0DE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氢储能：利用钢铁厂富余电力电解水制氢，氢能可用于还原炼铁（氢冶金）或燃料电池发电，推动深度脱碳。</w:t>
      </w:r>
    </w:p>
    <w:p w14:paraId="277EC3B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）智慧能源管理平台</w:t>
      </w:r>
    </w:p>
    <w:p w14:paraId="452636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工业互联网与</w:t>
      </w:r>
      <w:r>
        <w:rPr>
          <w:rFonts w:ascii="Times New Roman" w:eastAsia="宋体" w:hAnsi="Times New Roman" w:cs="Times New Roman"/>
          <w:sz w:val="24"/>
        </w:rPr>
        <w:t>AI</w:t>
      </w:r>
      <w:r>
        <w:rPr>
          <w:rFonts w:ascii="Times New Roman" w:eastAsia="宋体" w:hAnsi="Times New Roman" w:cs="Times New Roman"/>
          <w:sz w:val="24"/>
        </w:rPr>
        <w:t>优化：通过物联网实时采集用能数据，结合负荷预测和动态调度算法，实现源网荷储协同优化。</w:t>
      </w:r>
    </w:p>
    <w:p w14:paraId="660732C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需求响应机制：根据电价信号或碳排放约束，自动调节生产设备、储能系统的运行策略，最大化消纳本地可再生能源。</w:t>
      </w:r>
    </w:p>
    <w:p w14:paraId="3D341D0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节能低碳效益</w:t>
      </w:r>
    </w:p>
    <w:p w14:paraId="1349EDA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能效提升：分布式系统减少长距离输能损耗，能源综合利用率提高</w:t>
      </w:r>
      <w:r>
        <w:rPr>
          <w:rFonts w:ascii="Times New Roman" w:eastAsia="宋体" w:hAnsi="Times New Roman" w:cs="Times New Roman"/>
          <w:sz w:val="24"/>
        </w:rPr>
        <w:t>15%~30%</w:t>
      </w:r>
      <w:r>
        <w:rPr>
          <w:rFonts w:ascii="Times New Roman" w:eastAsia="宋体" w:hAnsi="Times New Roman" w:cs="Times New Roman"/>
          <w:sz w:val="24"/>
        </w:rPr>
        <w:t>。</w:t>
      </w:r>
    </w:p>
    <w:p w14:paraId="1630142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碳减排：通过煤气高效利用、绿电替代和余能回收，吨钢碳排放可降低</w:t>
      </w:r>
      <w:r>
        <w:rPr>
          <w:rFonts w:ascii="Times New Roman" w:eastAsia="宋体" w:hAnsi="Times New Roman" w:cs="Times New Roman"/>
          <w:sz w:val="24"/>
        </w:rPr>
        <w:t>10%~20%</w:t>
      </w:r>
      <w:r>
        <w:rPr>
          <w:rFonts w:ascii="Times New Roman" w:eastAsia="宋体" w:hAnsi="Times New Roman" w:cs="Times New Roman"/>
          <w:sz w:val="24"/>
        </w:rPr>
        <w:t>。</w:t>
      </w:r>
    </w:p>
    <w:p w14:paraId="4D815A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成本优化：削峰填谷降低外购电成本，储能系统延长设备寿命，全生命周期经济性显著。</w:t>
      </w:r>
    </w:p>
    <w:p w14:paraId="7669A98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应用场景示例</w:t>
      </w:r>
    </w:p>
    <w:p w14:paraId="4E9967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微电网运行：钢铁厂内形成独立微电网，优先消纳分布式电源，与电网互动实现双向能量交易。</w:t>
      </w:r>
    </w:p>
    <w:p w14:paraId="6E36A3A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应急备用：储能与燃机黑启动能力保障关键工序不间断供电，提升生产韧性。</w:t>
      </w:r>
    </w:p>
    <w:p w14:paraId="41323D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碳足迹追踪：智慧平台集成碳核算功能，为低碳产品认证提供数据支撑。</w:t>
      </w:r>
    </w:p>
    <w:p w14:paraId="3F6C4CB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8C76CC2" w14:textId="4283FECF" w:rsidR="003D32A4" w:rsidRDefault="004E0175" w:rsidP="003D32A4">
      <w:pPr>
        <w:pStyle w:val="1"/>
        <w:spacing w:before="0" w:after="0" w:line="360" w:lineRule="auto"/>
        <w:jc w:val="center"/>
        <w:rPr>
          <w:b w:val="0"/>
          <w:bCs w:val="0"/>
          <w:color w:val="EE0000"/>
          <w:sz w:val="32"/>
          <w:szCs w:val="32"/>
          <w:lang w:bidi="ar"/>
        </w:rPr>
      </w:pPr>
      <w:bookmarkStart w:id="96" w:name="_Toc206748288"/>
      <w:r>
        <w:rPr>
          <w:color w:val="EE0000"/>
          <w:sz w:val="32"/>
          <w:szCs w:val="32"/>
          <w:lang w:bidi="ar"/>
        </w:rPr>
        <w:lastRenderedPageBreak/>
        <w:t>技术名称：</w:t>
      </w:r>
      <w:r w:rsidR="003D32A4">
        <w:rPr>
          <w:color w:val="EE0000"/>
          <w:sz w:val="32"/>
          <w:szCs w:val="32"/>
          <w:lang w:bidi="ar"/>
        </w:rPr>
        <w:t>风机及系统管网优化节能技术</w:t>
      </w:r>
      <w:bookmarkEnd w:id="96"/>
    </w:p>
    <w:p w14:paraId="55A4205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钢铁行业作为高能耗产业，风机及系统管网是其能源消耗的关键环节之一。通过优化风机及管网系统，可显著降低能耗和碳排放，助力行业绿色转型。</w:t>
      </w:r>
    </w:p>
    <w:p w14:paraId="147ACA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单机高效设计</w:t>
      </w:r>
    </w:p>
    <w:p w14:paraId="45C3291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高效叶轮与气动优化</w:t>
      </w:r>
    </w:p>
    <w:p w14:paraId="6B0B17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采用三元流叶片设计、仿生学轮廓等先进技术，提升风机气动效率（可达</w:t>
      </w:r>
      <w:r>
        <w:rPr>
          <w:rFonts w:ascii="Times New Roman" w:eastAsia="宋体" w:hAnsi="Times New Roman" w:cs="Times New Roman"/>
          <w:sz w:val="24"/>
        </w:rPr>
        <w:t>85%</w:t>
      </w:r>
      <w:r>
        <w:rPr>
          <w:rFonts w:ascii="Times New Roman" w:eastAsia="宋体" w:hAnsi="Times New Roman" w:cs="Times New Roman"/>
          <w:sz w:val="24"/>
        </w:rPr>
        <w:t>以上）。例如，将传统离心风机替换为高效后弯叶片风机，效率提升</w:t>
      </w:r>
      <w:r>
        <w:rPr>
          <w:rFonts w:ascii="Times New Roman" w:eastAsia="宋体" w:hAnsi="Times New Roman" w:cs="Times New Roman"/>
          <w:sz w:val="24"/>
        </w:rPr>
        <w:t>10%~15%</w:t>
      </w:r>
      <w:r>
        <w:rPr>
          <w:rFonts w:ascii="Times New Roman" w:eastAsia="宋体" w:hAnsi="Times New Roman" w:cs="Times New Roman"/>
          <w:sz w:val="24"/>
        </w:rPr>
        <w:t>。</w:t>
      </w:r>
    </w:p>
    <w:p w14:paraId="2398A2B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变频调速技术</w:t>
      </w:r>
    </w:p>
    <w:p w14:paraId="31A70FF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匹配永磁同步电机或高压变频器，根据负载动态调节转速，避免</w:t>
      </w:r>
      <w:r>
        <w:rPr>
          <w:rFonts w:ascii="Times New Roman" w:eastAsia="宋体" w:hAnsi="Times New Roman" w:cs="Times New Roman"/>
          <w:sz w:val="24"/>
        </w:rPr>
        <w:t>“</w:t>
      </w:r>
      <w:r>
        <w:rPr>
          <w:rFonts w:ascii="Times New Roman" w:eastAsia="宋体" w:hAnsi="Times New Roman" w:cs="Times New Roman"/>
          <w:sz w:val="24"/>
        </w:rPr>
        <w:t>大马拉小车</w:t>
      </w:r>
      <w:r>
        <w:rPr>
          <w:rFonts w:ascii="Times New Roman" w:eastAsia="宋体" w:hAnsi="Times New Roman" w:cs="Times New Roman"/>
          <w:sz w:val="24"/>
        </w:rPr>
        <w:t>”</w:t>
      </w:r>
      <w:r>
        <w:rPr>
          <w:rFonts w:ascii="Times New Roman" w:eastAsia="宋体" w:hAnsi="Times New Roman" w:cs="Times New Roman"/>
          <w:sz w:val="24"/>
        </w:rPr>
        <w:t>现象，节电率可达</w:t>
      </w:r>
      <w:r>
        <w:rPr>
          <w:rFonts w:ascii="Times New Roman" w:eastAsia="宋体" w:hAnsi="Times New Roman" w:cs="Times New Roman"/>
          <w:sz w:val="24"/>
        </w:rPr>
        <w:t>20%~40%</w:t>
      </w:r>
      <w:r>
        <w:rPr>
          <w:rFonts w:ascii="Times New Roman" w:eastAsia="宋体" w:hAnsi="Times New Roman" w:cs="Times New Roman"/>
          <w:sz w:val="24"/>
        </w:rPr>
        <w:t>。</w:t>
      </w:r>
    </w:p>
    <w:p w14:paraId="711D17A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材料与结构轻量化</w:t>
      </w:r>
    </w:p>
    <w:p w14:paraId="04214B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使用高强度复合材料或钛合金叶轮，降低转动惯量，减少启停能耗。</w:t>
      </w:r>
    </w:p>
    <w:p w14:paraId="0C4AA1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局部管道优化</w:t>
      </w:r>
    </w:p>
    <w:p w14:paraId="261229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降低管道阻力损失</w:t>
      </w:r>
    </w:p>
    <w:p w14:paraId="21BE89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w:t>
      </w:r>
      <w:r>
        <w:rPr>
          <w:rFonts w:ascii="Times New Roman" w:eastAsia="宋体" w:hAnsi="Times New Roman" w:cs="Times New Roman"/>
          <w:sz w:val="24"/>
        </w:rPr>
        <w:t>CFD</w:t>
      </w:r>
      <w:r>
        <w:rPr>
          <w:rFonts w:ascii="Times New Roman" w:eastAsia="宋体" w:hAnsi="Times New Roman" w:cs="Times New Roman"/>
          <w:sz w:val="24"/>
        </w:rPr>
        <w:t>模拟优化管道布局，减少急弯、变径等局部阻力点。例如，将</w:t>
      </w:r>
      <w:r>
        <w:rPr>
          <w:rFonts w:ascii="Times New Roman" w:eastAsia="宋体" w:hAnsi="Times New Roman" w:cs="Times New Roman"/>
          <w:sz w:val="24"/>
        </w:rPr>
        <w:t>90°</w:t>
      </w:r>
      <w:r>
        <w:rPr>
          <w:rFonts w:ascii="Times New Roman" w:eastAsia="宋体" w:hAnsi="Times New Roman" w:cs="Times New Roman"/>
          <w:sz w:val="24"/>
        </w:rPr>
        <w:t>直角弯头改为弧形弯头，阻力降低</w:t>
      </w:r>
      <w:r>
        <w:rPr>
          <w:rFonts w:ascii="Times New Roman" w:eastAsia="宋体" w:hAnsi="Times New Roman" w:cs="Times New Roman"/>
          <w:sz w:val="24"/>
        </w:rPr>
        <w:t>30%~50%</w:t>
      </w:r>
      <w:r>
        <w:rPr>
          <w:rFonts w:ascii="Times New Roman" w:eastAsia="宋体" w:hAnsi="Times New Roman" w:cs="Times New Roman"/>
          <w:sz w:val="24"/>
        </w:rPr>
        <w:t>。</w:t>
      </w:r>
    </w:p>
    <w:p w14:paraId="25A27EC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流场均匀化改造</w:t>
      </w:r>
    </w:p>
    <w:p w14:paraId="65E6B8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在风机进出口加装导流板或整流格栅，改善气流分布，避免涡流损失。</w:t>
      </w:r>
    </w:p>
    <w:p w14:paraId="5F37DA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泄漏治理</w:t>
      </w:r>
    </w:p>
    <w:p w14:paraId="7CD86D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采用磁力密封、激光对中技术，减少管道法兰和阀门处的气体泄漏（泄漏率可控制在</w:t>
      </w:r>
      <w:r>
        <w:rPr>
          <w:rFonts w:ascii="Times New Roman" w:eastAsia="宋体" w:hAnsi="Times New Roman" w:cs="Times New Roman"/>
          <w:sz w:val="24"/>
        </w:rPr>
        <w:t>1%</w:t>
      </w:r>
      <w:r>
        <w:rPr>
          <w:rFonts w:ascii="Times New Roman" w:eastAsia="宋体" w:hAnsi="Times New Roman" w:cs="Times New Roman"/>
          <w:sz w:val="24"/>
        </w:rPr>
        <w:t>以内）。</w:t>
      </w:r>
    </w:p>
    <w:p w14:paraId="15E344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系统管网优化</w:t>
      </w:r>
    </w:p>
    <w:p w14:paraId="4AB69BD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拓扑结构重构</w:t>
      </w:r>
    </w:p>
    <w:p w14:paraId="5A8536E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w:t>
      </w:r>
      <w:r>
        <w:rPr>
          <w:rFonts w:ascii="Times New Roman" w:eastAsia="宋体" w:hAnsi="Times New Roman" w:cs="Times New Roman"/>
          <w:sz w:val="24"/>
        </w:rPr>
        <w:t>“</w:t>
      </w:r>
      <w:r>
        <w:rPr>
          <w:rFonts w:ascii="Times New Roman" w:eastAsia="宋体" w:hAnsi="Times New Roman" w:cs="Times New Roman"/>
          <w:sz w:val="24"/>
        </w:rPr>
        <w:t>一机多炉</w:t>
      </w:r>
      <w:r>
        <w:rPr>
          <w:rFonts w:ascii="Times New Roman" w:eastAsia="宋体" w:hAnsi="Times New Roman" w:cs="Times New Roman"/>
          <w:sz w:val="24"/>
        </w:rPr>
        <w:t>”</w:t>
      </w:r>
      <w:r>
        <w:rPr>
          <w:rFonts w:ascii="Times New Roman" w:eastAsia="宋体" w:hAnsi="Times New Roman" w:cs="Times New Roman"/>
          <w:sz w:val="24"/>
        </w:rPr>
        <w:t>或</w:t>
      </w:r>
      <w:r>
        <w:rPr>
          <w:rFonts w:ascii="Times New Roman" w:eastAsia="宋体" w:hAnsi="Times New Roman" w:cs="Times New Roman"/>
          <w:sz w:val="24"/>
        </w:rPr>
        <w:t>“</w:t>
      </w:r>
      <w:r>
        <w:rPr>
          <w:rFonts w:ascii="Times New Roman" w:eastAsia="宋体" w:hAnsi="Times New Roman" w:cs="Times New Roman"/>
          <w:sz w:val="24"/>
        </w:rPr>
        <w:t>多机并联</w:t>
      </w:r>
      <w:r>
        <w:rPr>
          <w:rFonts w:ascii="Times New Roman" w:eastAsia="宋体" w:hAnsi="Times New Roman" w:cs="Times New Roman"/>
          <w:sz w:val="24"/>
        </w:rPr>
        <w:t>”</w:t>
      </w:r>
      <w:r>
        <w:rPr>
          <w:rFonts w:ascii="Times New Roman" w:eastAsia="宋体" w:hAnsi="Times New Roman" w:cs="Times New Roman"/>
          <w:sz w:val="24"/>
        </w:rPr>
        <w:t>系统整合，减少冗余风机。例如，某钢厂通过合并除尘管网，停用</w:t>
      </w:r>
      <w:r>
        <w:rPr>
          <w:rFonts w:ascii="Times New Roman" w:eastAsia="宋体" w:hAnsi="Times New Roman" w:cs="Times New Roman"/>
          <w:sz w:val="24"/>
        </w:rPr>
        <w:t>2</w:t>
      </w:r>
      <w:r>
        <w:rPr>
          <w:rFonts w:ascii="Times New Roman" w:eastAsia="宋体" w:hAnsi="Times New Roman" w:cs="Times New Roman"/>
          <w:sz w:val="24"/>
        </w:rPr>
        <w:t>台</w:t>
      </w:r>
      <w:r>
        <w:rPr>
          <w:rFonts w:ascii="Times New Roman" w:eastAsia="宋体" w:hAnsi="Times New Roman" w:cs="Times New Roman"/>
          <w:sz w:val="24"/>
        </w:rPr>
        <w:t>500kW</w:t>
      </w:r>
      <w:r>
        <w:rPr>
          <w:rFonts w:ascii="Times New Roman" w:eastAsia="宋体" w:hAnsi="Times New Roman" w:cs="Times New Roman"/>
          <w:sz w:val="24"/>
        </w:rPr>
        <w:t>风机，年节电</w:t>
      </w:r>
      <w:r>
        <w:rPr>
          <w:rFonts w:ascii="Times New Roman" w:eastAsia="宋体" w:hAnsi="Times New Roman" w:cs="Times New Roman"/>
          <w:sz w:val="24"/>
        </w:rPr>
        <w:t>400</w:t>
      </w:r>
      <w:r>
        <w:rPr>
          <w:rFonts w:ascii="Times New Roman" w:eastAsia="宋体" w:hAnsi="Times New Roman" w:cs="Times New Roman"/>
          <w:sz w:val="24"/>
        </w:rPr>
        <w:t>万度。</w:t>
      </w:r>
    </w:p>
    <w:p w14:paraId="43985E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压力匹配技术</w:t>
      </w:r>
    </w:p>
    <w:p w14:paraId="476048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应用智能压力传感器和动态调压算法，实现管网压力与工艺需求精准匹配，避免过压运行。</w:t>
      </w:r>
    </w:p>
    <w:p w14:paraId="53BF6E9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热能回收利用</w:t>
      </w:r>
    </w:p>
    <w:p w14:paraId="7201DC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在高温烟气管道中加装余热锅炉，回收热能用于预热助燃空气，综合能效提升</w:t>
      </w:r>
      <w:r>
        <w:rPr>
          <w:rFonts w:ascii="Times New Roman" w:eastAsia="宋体" w:hAnsi="Times New Roman" w:cs="Times New Roman"/>
          <w:sz w:val="24"/>
        </w:rPr>
        <w:t>8%~12%</w:t>
      </w:r>
      <w:r>
        <w:rPr>
          <w:rFonts w:ascii="Times New Roman" w:eastAsia="宋体" w:hAnsi="Times New Roman" w:cs="Times New Roman"/>
          <w:sz w:val="24"/>
        </w:rPr>
        <w:t>。</w:t>
      </w:r>
    </w:p>
    <w:p w14:paraId="4C6BCE8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经济使用调节</w:t>
      </w:r>
    </w:p>
    <w:p w14:paraId="5EDF094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智能控制系统</w:t>
      </w:r>
    </w:p>
    <w:p w14:paraId="2D74BD4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w:t>
      </w:r>
      <w:r>
        <w:rPr>
          <w:rFonts w:ascii="Times New Roman" w:eastAsia="宋体" w:hAnsi="Times New Roman" w:cs="Times New Roman"/>
          <w:sz w:val="24"/>
        </w:rPr>
        <w:t>PLC</w:t>
      </w:r>
      <w:r>
        <w:rPr>
          <w:rFonts w:ascii="Times New Roman" w:eastAsia="宋体" w:hAnsi="Times New Roman" w:cs="Times New Roman"/>
          <w:sz w:val="24"/>
        </w:rPr>
        <w:t>或</w:t>
      </w:r>
      <w:r>
        <w:rPr>
          <w:rFonts w:ascii="Times New Roman" w:eastAsia="宋体" w:hAnsi="Times New Roman" w:cs="Times New Roman"/>
          <w:sz w:val="24"/>
        </w:rPr>
        <w:t>AI</w:t>
      </w:r>
      <w:r>
        <w:rPr>
          <w:rFonts w:ascii="Times New Roman" w:eastAsia="宋体" w:hAnsi="Times New Roman" w:cs="Times New Roman"/>
          <w:sz w:val="24"/>
        </w:rPr>
        <w:t>算法，实时监测风量、压力等参数，自动调节风机转速或阀门开度。例如，某高炉鼓风系统通过模糊</w:t>
      </w:r>
      <w:r>
        <w:rPr>
          <w:rFonts w:ascii="Times New Roman" w:eastAsia="宋体" w:hAnsi="Times New Roman" w:cs="Times New Roman"/>
          <w:sz w:val="24"/>
        </w:rPr>
        <w:t>PID</w:t>
      </w:r>
      <w:r>
        <w:rPr>
          <w:rFonts w:ascii="Times New Roman" w:eastAsia="宋体" w:hAnsi="Times New Roman" w:cs="Times New Roman"/>
          <w:sz w:val="24"/>
        </w:rPr>
        <w:t>控制，能耗降低</w:t>
      </w:r>
      <w:r>
        <w:rPr>
          <w:rFonts w:ascii="Times New Roman" w:eastAsia="宋体" w:hAnsi="Times New Roman" w:cs="Times New Roman"/>
          <w:sz w:val="24"/>
        </w:rPr>
        <w:t>18%</w:t>
      </w:r>
      <w:r>
        <w:rPr>
          <w:rFonts w:ascii="Times New Roman" w:eastAsia="宋体" w:hAnsi="Times New Roman" w:cs="Times New Roman"/>
          <w:sz w:val="24"/>
        </w:rPr>
        <w:t>。</w:t>
      </w:r>
    </w:p>
    <w:p w14:paraId="728DC1E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负荷分配优化</w:t>
      </w:r>
    </w:p>
    <w:p w14:paraId="4355945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在多风机系统中，根据效率曲线动态分配负载，优先运行高效机组。某案例显示，优化后系统效率提升</w:t>
      </w:r>
      <w:r>
        <w:rPr>
          <w:rFonts w:ascii="Times New Roman" w:eastAsia="宋体" w:hAnsi="Times New Roman" w:cs="Times New Roman"/>
          <w:sz w:val="24"/>
        </w:rPr>
        <w:t>6%~8%</w:t>
      </w:r>
      <w:r>
        <w:rPr>
          <w:rFonts w:ascii="Times New Roman" w:eastAsia="宋体" w:hAnsi="Times New Roman" w:cs="Times New Roman"/>
          <w:sz w:val="24"/>
        </w:rPr>
        <w:t>。</w:t>
      </w:r>
    </w:p>
    <w:p w14:paraId="45288F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避峰就谷运行</w:t>
      </w:r>
    </w:p>
    <w:p w14:paraId="40093B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结合电价政策，在低谷时段加大生产调节，降低用电成本。</w:t>
      </w:r>
    </w:p>
    <w:p w14:paraId="3D4F2A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基于运行数据的能效诊断</w:t>
      </w:r>
    </w:p>
    <w:p w14:paraId="212A0F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数字化能效监测平台</w:t>
      </w:r>
    </w:p>
    <w:p w14:paraId="65934D3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部署物联网传感器，采集风机电流、振动、温度等数据，构建能效基准线（如单位风量电耗）。</w:t>
      </w:r>
    </w:p>
    <w:p w14:paraId="5F0603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故障预警与健康管理（</w:t>
      </w:r>
      <w:r>
        <w:rPr>
          <w:rFonts w:ascii="Times New Roman" w:eastAsia="宋体" w:hAnsi="Times New Roman" w:cs="Times New Roman"/>
          <w:sz w:val="24"/>
        </w:rPr>
        <w:t>PHM</w:t>
      </w:r>
      <w:r>
        <w:rPr>
          <w:rFonts w:ascii="Times New Roman" w:eastAsia="宋体" w:hAnsi="Times New Roman" w:cs="Times New Roman"/>
          <w:sz w:val="24"/>
        </w:rPr>
        <w:t>）</w:t>
      </w:r>
    </w:p>
    <w:p w14:paraId="04CED0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通过机器学习识别轴承磨损、叶片结垢等异常，提前维护避免效率下降。</w:t>
      </w:r>
    </w:p>
    <w:p w14:paraId="0D1B3C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动态能效评估</w:t>
      </w:r>
    </w:p>
    <w:p w14:paraId="68F36C9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定期生成能效报告，对比设计值与实际值，定位</w:t>
      </w:r>
      <w:r>
        <w:rPr>
          <w:rFonts w:ascii="Times New Roman" w:eastAsia="宋体" w:hAnsi="Times New Roman" w:cs="Times New Roman"/>
          <w:sz w:val="24"/>
        </w:rPr>
        <w:t>“</w:t>
      </w:r>
      <w:r>
        <w:rPr>
          <w:rFonts w:ascii="Times New Roman" w:eastAsia="宋体" w:hAnsi="Times New Roman" w:cs="Times New Roman"/>
          <w:sz w:val="24"/>
        </w:rPr>
        <w:t>高耗能点</w:t>
      </w:r>
      <w:r>
        <w:rPr>
          <w:rFonts w:ascii="Times New Roman" w:eastAsia="宋体" w:hAnsi="Times New Roman" w:cs="Times New Roman"/>
          <w:sz w:val="24"/>
        </w:rPr>
        <w:t>”</w:t>
      </w:r>
      <w:r>
        <w:rPr>
          <w:rFonts w:ascii="Times New Roman" w:eastAsia="宋体" w:hAnsi="Times New Roman" w:cs="Times New Roman"/>
          <w:sz w:val="24"/>
        </w:rPr>
        <w:t>。例如，某企业通过数据分析发现除尘风机长期低效运行，改造后年减排</w:t>
      </w:r>
      <w:r>
        <w:rPr>
          <w:rFonts w:ascii="Times New Roman" w:eastAsia="宋体" w:hAnsi="Times New Roman" w:cs="Times New Roman"/>
          <w:sz w:val="24"/>
        </w:rPr>
        <w:t>CO₂1200</w:t>
      </w:r>
      <w:r>
        <w:rPr>
          <w:rFonts w:ascii="Times New Roman" w:eastAsia="宋体" w:hAnsi="Times New Roman" w:cs="Times New Roman"/>
          <w:sz w:val="24"/>
        </w:rPr>
        <w:t>吨。</w:t>
      </w:r>
    </w:p>
    <w:p w14:paraId="5D9AFD4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lastRenderedPageBreak/>
        <w:t>节能低碳效益</w:t>
      </w:r>
    </w:p>
    <w:p w14:paraId="1DF4889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直接节能：综合应用上述技术，系统能耗可降低</w:t>
      </w:r>
      <w:r>
        <w:rPr>
          <w:rFonts w:ascii="Times New Roman" w:eastAsia="宋体" w:hAnsi="Times New Roman" w:cs="Times New Roman"/>
          <w:sz w:val="24"/>
        </w:rPr>
        <w:t>15%~30%</w:t>
      </w:r>
      <w:r>
        <w:rPr>
          <w:rFonts w:ascii="Times New Roman" w:eastAsia="宋体" w:hAnsi="Times New Roman" w:cs="Times New Roman"/>
          <w:sz w:val="24"/>
        </w:rPr>
        <w:t>，投资回收期通常为</w:t>
      </w:r>
      <w:r>
        <w:rPr>
          <w:rFonts w:ascii="Times New Roman" w:eastAsia="宋体" w:hAnsi="Times New Roman" w:cs="Times New Roman"/>
          <w:sz w:val="24"/>
        </w:rPr>
        <w:t>2~4</w:t>
      </w:r>
      <w:r>
        <w:rPr>
          <w:rFonts w:ascii="Times New Roman" w:eastAsia="宋体" w:hAnsi="Times New Roman" w:cs="Times New Roman"/>
          <w:sz w:val="24"/>
        </w:rPr>
        <w:t>年。</w:t>
      </w:r>
    </w:p>
    <w:p w14:paraId="4929720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碳减排：每节约</w:t>
      </w:r>
      <w:r>
        <w:rPr>
          <w:rFonts w:ascii="Times New Roman" w:eastAsia="宋体" w:hAnsi="Times New Roman" w:cs="Times New Roman"/>
          <w:sz w:val="24"/>
        </w:rPr>
        <w:t>1</w:t>
      </w:r>
      <w:r>
        <w:rPr>
          <w:rFonts w:ascii="Times New Roman" w:eastAsia="宋体" w:hAnsi="Times New Roman" w:cs="Times New Roman"/>
          <w:sz w:val="24"/>
        </w:rPr>
        <w:t>万度电，相当于减排</w:t>
      </w:r>
      <w:r>
        <w:rPr>
          <w:rFonts w:ascii="Times New Roman" w:eastAsia="宋体" w:hAnsi="Times New Roman" w:cs="Times New Roman"/>
          <w:sz w:val="24"/>
        </w:rPr>
        <w:t>CO₂</w:t>
      </w:r>
      <w:r>
        <w:rPr>
          <w:rFonts w:ascii="Times New Roman" w:eastAsia="宋体" w:hAnsi="Times New Roman" w:cs="Times New Roman"/>
          <w:sz w:val="24"/>
        </w:rPr>
        <w:t>约</w:t>
      </w:r>
      <w:r>
        <w:rPr>
          <w:rFonts w:ascii="Times New Roman" w:eastAsia="宋体" w:hAnsi="Times New Roman" w:cs="Times New Roman"/>
          <w:sz w:val="24"/>
        </w:rPr>
        <w:t>8</w:t>
      </w:r>
      <w:r>
        <w:rPr>
          <w:rFonts w:ascii="Times New Roman" w:eastAsia="宋体" w:hAnsi="Times New Roman" w:cs="Times New Roman"/>
          <w:sz w:val="24"/>
        </w:rPr>
        <w:t>吨（以中国电网平均排放因子计）。</w:t>
      </w:r>
    </w:p>
    <w:p w14:paraId="560880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协同效益：减少设备磨损、延长寿命，同时符合《钢铁行业能效标杆水平》等政策要求。</w:t>
      </w:r>
    </w:p>
    <w:p w14:paraId="1F473D79"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B0E0CF9" w14:textId="29695784" w:rsidR="003D32A4" w:rsidRDefault="004E0175" w:rsidP="003D32A4">
      <w:pPr>
        <w:pStyle w:val="1"/>
        <w:spacing w:before="0" w:after="0" w:line="360" w:lineRule="auto"/>
        <w:jc w:val="center"/>
        <w:rPr>
          <w:b w:val="0"/>
          <w:bCs w:val="0"/>
          <w:color w:val="EE0000"/>
          <w:sz w:val="32"/>
          <w:szCs w:val="32"/>
          <w:lang w:bidi="ar"/>
        </w:rPr>
      </w:pPr>
      <w:bookmarkStart w:id="97" w:name="_Toc206748289"/>
      <w:r>
        <w:rPr>
          <w:color w:val="EE0000"/>
          <w:sz w:val="32"/>
          <w:szCs w:val="32"/>
          <w:lang w:bidi="ar"/>
        </w:rPr>
        <w:lastRenderedPageBreak/>
        <w:t>技术名称：</w:t>
      </w:r>
      <w:r w:rsidR="003D32A4">
        <w:rPr>
          <w:color w:val="EE0000"/>
          <w:sz w:val="32"/>
          <w:szCs w:val="32"/>
          <w:lang w:bidi="ar"/>
        </w:rPr>
        <w:t>富氧燃烧技术</w:t>
      </w:r>
      <w:bookmarkEnd w:id="97"/>
    </w:p>
    <w:p w14:paraId="351460E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富氧燃烧技术是一种通过向炉窑中喷入纯氧（或高浓度氧气），与空气、煤气或煤粉混合燃烧的节能低碳技术。该技术通过调节氧气浓度（富氧率）优化燃烧效率，显著降低能耗和碳排放，是钢铁行业绿色转型的重要方向之一。</w:t>
      </w:r>
    </w:p>
    <w:p w14:paraId="69D683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658BB31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富氧燃烧：在传统燃烧空气中加入纯氧（氧气浓度由</w:t>
      </w:r>
      <w:r>
        <w:rPr>
          <w:rFonts w:ascii="Times New Roman" w:eastAsia="宋体" w:hAnsi="Times New Roman" w:cs="Times New Roman"/>
          <w:sz w:val="24"/>
        </w:rPr>
        <w:t>21%</w:t>
      </w:r>
      <w:r>
        <w:rPr>
          <w:rFonts w:ascii="Times New Roman" w:eastAsia="宋体" w:hAnsi="Times New Roman" w:cs="Times New Roman"/>
          <w:sz w:val="24"/>
        </w:rPr>
        <w:t>提升至</w:t>
      </w:r>
      <w:r>
        <w:rPr>
          <w:rFonts w:ascii="Times New Roman" w:eastAsia="宋体" w:hAnsi="Times New Roman" w:cs="Times New Roman"/>
          <w:sz w:val="24"/>
        </w:rPr>
        <w:t>25%~90%</w:t>
      </w:r>
      <w:r>
        <w:rPr>
          <w:rFonts w:ascii="Times New Roman" w:eastAsia="宋体" w:hAnsi="Times New Roman" w:cs="Times New Roman"/>
          <w:sz w:val="24"/>
        </w:rPr>
        <w:t>），减少氮气等惰性气体的比例，从而提升火焰温度、加快燃烧速率，并增强热传递效率。</w:t>
      </w:r>
    </w:p>
    <w:p w14:paraId="3B62E5E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动态调节：根据不同生产工况（如高炉、转炉、加热炉等）设定最佳富氧率，例如：</w:t>
      </w:r>
    </w:p>
    <w:p w14:paraId="5C1AB9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低富氧率（</w:t>
      </w:r>
      <w:r>
        <w:rPr>
          <w:rFonts w:ascii="Times New Roman" w:eastAsia="宋体" w:hAnsi="Times New Roman" w:cs="Times New Roman"/>
          <w:sz w:val="24"/>
        </w:rPr>
        <w:t>25%~30%</w:t>
      </w:r>
      <w:r>
        <w:rPr>
          <w:rFonts w:ascii="Times New Roman" w:eastAsia="宋体" w:hAnsi="Times New Roman" w:cs="Times New Roman"/>
          <w:sz w:val="24"/>
        </w:rPr>
        <w:t>）：用于常规加热炉，平衡能耗与成本；</w:t>
      </w:r>
    </w:p>
    <w:p w14:paraId="084FAF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高富氧率（</w:t>
      </w:r>
      <w:r>
        <w:rPr>
          <w:rFonts w:ascii="Times New Roman" w:eastAsia="宋体" w:hAnsi="Times New Roman" w:cs="Times New Roman"/>
          <w:sz w:val="24"/>
        </w:rPr>
        <w:t>50%</w:t>
      </w:r>
      <w:r>
        <w:rPr>
          <w:rFonts w:ascii="Times New Roman" w:eastAsia="宋体" w:hAnsi="Times New Roman" w:cs="Times New Roman"/>
          <w:sz w:val="24"/>
        </w:rPr>
        <w:t>以上）：用于电弧炉或特殊冶炼，实现高温快速反应。</w:t>
      </w:r>
    </w:p>
    <w:p w14:paraId="73FB58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节能低碳优势</w:t>
      </w:r>
    </w:p>
    <w:p w14:paraId="0C82950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）提高燃烧效率</w:t>
      </w:r>
    </w:p>
    <w:p w14:paraId="089B6D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减少热量损失：氮气比例降低后，烟气量减少</w:t>
      </w:r>
      <w:r>
        <w:rPr>
          <w:rFonts w:ascii="Times New Roman" w:eastAsia="宋体" w:hAnsi="Times New Roman" w:cs="Times New Roman"/>
          <w:sz w:val="24"/>
        </w:rPr>
        <w:t>20%~30%</w:t>
      </w:r>
      <w:r>
        <w:rPr>
          <w:rFonts w:ascii="Times New Roman" w:eastAsia="宋体" w:hAnsi="Times New Roman" w:cs="Times New Roman"/>
          <w:sz w:val="24"/>
        </w:rPr>
        <w:t>，带走的热损失显著下降。</w:t>
      </w:r>
    </w:p>
    <w:p w14:paraId="4DB856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提升火焰温度：氧气浓度每增加</w:t>
      </w:r>
      <w:r>
        <w:rPr>
          <w:rFonts w:ascii="Times New Roman" w:eastAsia="宋体" w:hAnsi="Times New Roman" w:cs="Times New Roman"/>
          <w:sz w:val="24"/>
        </w:rPr>
        <w:t>1%</w:t>
      </w:r>
      <w:r>
        <w:rPr>
          <w:rFonts w:ascii="Times New Roman" w:eastAsia="宋体" w:hAnsi="Times New Roman" w:cs="Times New Roman"/>
          <w:sz w:val="24"/>
        </w:rPr>
        <w:t>，火焰温度可升高</w:t>
      </w:r>
      <w:r>
        <w:rPr>
          <w:rFonts w:ascii="Times New Roman" w:eastAsia="宋体" w:hAnsi="Times New Roman" w:cs="Times New Roman"/>
          <w:sz w:val="24"/>
        </w:rPr>
        <w:t>30~50℃</w:t>
      </w:r>
      <w:r>
        <w:rPr>
          <w:rFonts w:ascii="Times New Roman" w:eastAsia="宋体" w:hAnsi="Times New Roman" w:cs="Times New Roman"/>
          <w:sz w:val="24"/>
        </w:rPr>
        <w:t>，缩短加热时间，降低燃料消耗（节能</w:t>
      </w:r>
      <w:r>
        <w:rPr>
          <w:rFonts w:ascii="Times New Roman" w:eastAsia="宋体" w:hAnsi="Times New Roman" w:cs="Times New Roman"/>
          <w:sz w:val="24"/>
        </w:rPr>
        <w:t>5%~15%</w:t>
      </w:r>
      <w:r>
        <w:rPr>
          <w:rFonts w:ascii="Times New Roman" w:eastAsia="宋体" w:hAnsi="Times New Roman" w:cs="Times New Roman"/>
          <w:sz w:val="24"/>
        </w:rPr>
        <w:t>）。</w:t>
      </w:r>
    </w:p>
    <w:p w14:paraId="33D86FD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）降低燃料消耗与碳排放</w:t>
      </w:r>
    </w:p>
    <w:p w14:paraId="11472F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煤气</w:t>
      </w:r>
      <w:r>
        <w:rPr>
          <w:rFonts w:ascii="Times New Roman" w:eastAsia="宋体" w:hAnsi="Times New Roman" w:cs="Times New Roman"/>
          <w:sz w:val="24"/>
        </w:rPr>
        <w:t>/</w:t>
      </w:r>
      <w:r>
        <w:rPr>
          <w:rFonts w:ascii="Times New Roman" w:eastAsia="宋体" w:hAnsi="Times New Roman" w:cs="Times New Roman"/>
          <w:sz w:val="24"/>
        </w:rPr>
        <w:t>煤粉利用率提升：富氧环境使燃料燃烧更充分，减少未燃尽碳损失，吨钢燃料消耗降低</w:t>
      </w:r>
      <w:r>
        <w:rPr>
          <w:rFonts w:ascii="Times New Roman" w:eastAsia="宋体" w:hAnsi="Times New Roman" w:cs="Times New Roman"/>
          <w:sz w:val="24"/>
        </w:rPr>
        <w:t>3%~10%</w:t>
      </w:r>
      <w:r>
        <w:rPr>
          <w:rFonts w:ascii="Times New Roman" w:eastAsia="宋体" w:hAnsi="Times New Roman" w:cs="Times New Roman"/>
          <w:sz w:val="24"/>
        </w:rPr>
        <w:t>。</w:t>
      </w:r>
    </w:p>
    <w:p w14:paraId="72EB66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w:t>
      </w:r>
      <w:r>
        <w:rPr>
          <w:rFonts w:ascii="Times New Roman" w:eastAsia="宋体" w:hAnsi="Times New Roman" w:cs="Times New Roman"/>
          <w:sz w:val="24"/>
        </w:rPr>
        <w:t>CO₂</w:t>
      </w:r>
      <w:r>
        <w:rPr>
          <w:rFonts w:ascii="Times New Roman" w:eastAsia="宋体" w:hAnsi="Times New Roman" w:cs="Times New Roman"/>
          <w:sz w:val="24"/>
        </w:rPr>
        <w:t>排放：燃料消耗下降直接降低碳排放；若结合碳捕集与封存（</w:t>
      </w:r>
      <w:r>
        <w:rPr>
          <w:rFonts w:ascii="Times New Roman" w:eastAsia="宋体" w:hAnsi="Times New Roman" w:cs="Times New Roman"/>
          <w:sz w:val="24"/>
        </w:rPr>
        <w:t>CCUS</w:t>
      </w:r>
      <w:r>
        <w:rPr>
          <w:rFonts w:ascii="Times New Roman" w:eastAsia="宋体" w:hAnsi="Times New Roman" w:cs="Times New Roman"/>
          <w:sz w:val="24"/>
        </w:rPr>
        <w:t>），富氧燃烧的烟气中</w:t>
      </w:r>
      <w:r>
        <w:rPr>
          <w:rFonts w:ascii="Times New Roman" w:eastAsia="宋体" w:hAnsi="Times New Roman" w:cs="Times New Roman"/>
          <w:sz w:val="24"/>
        </w:rPr>
        <w:t>CO₂</w:t>
      </w:r>
      <w:r>
        <w:rPr>
          <w:rFonts w:ascii="Times New Roman" w:eastAsia="宋体" w:hAnsi="Times New Roman" w:cs="Times New Roman"/>
          <w:sz w:val="24"/>
        </w:rPr>
        <w:t>浓度更高（可达</w:t>
      </w:r>
      <w:r>
        <w:rPr>
          <w:rFonts w:ascii="Times New Roman" w:eastAsia="宋体" w:hAnsi="Times New Roman" w:cs="Times New Roman"/>
          <w:sz w:val="24"/>
        </w:rPr>
        <w:t>80%</w:t>
      </w:r>
      <w:r>
        <w:rPr>
          <w:rFonts w:ascii="Times New Roman" w:eastAsia="宋体" w:hAnsi="Times New Roman" w:cs="Times New Roman"/>
          <w:sz w:val="24"/>
        </w:rPr>
        <w:t>以上），更易捕集处理。</w:t>
      </w:r>
    </w:p>
    <w:p w14:paraId="4BC0E5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）协同减排其他污染物</w:t>
      </w:r>
    </w:p>
    <w:p w14:paraId="4228A2F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抑制氮氧化物（</w:t>
      </w:r>
      <w:r>
        <w:rPr>
          <w:rFonts w:ascii="Times New Roman" w:eastAsia="宋体" w:hAnsi="Times New Roman" w:cs="Times New Roman"/>
          <w:sz w:val="24"/>
        </w:rPr>
        <w:t>NOx</w:t>
      </w:r>
      <w:r>
        <w:rPr>
          <w:rFonts w:ascii="Times New Roman" w:eastAsia="宋体" w:hAnsi="Times New Roman" w:cs="Times New Roman"/>
          <w:sz w:val="24"/>
        </w:rPr>
        <w:t>）生成：低氮气环境减少热力型</w:t>
      </w:r>
      <w:r>
        <w:rPr>
          <w:rFonts w:ascii="Times New Roman" w:eastAsia="宋体" w:hAnsi="Times New Roman" w:cs="Times New Roman"/>
          <w:sz w:val="24"/>
        </w:rPr>
        <w:t>NOx</w:t>
      </w:r>
      <w:r>
        <w:rPr>
          <w:rFonts w:ascii="Times New Roman" w:eastAsia="宋体" w:hAnsi="Times New Roman" w:cs="Times New Roman"/>
          <w:sz w:val="24"/>
        </w:rPr>
        <w:t>产生，减排幅度可达</w:t>
      </w:r>
      <w:r>
        <w:rPr>
          <w:rFonts w:ascii="Times New Roman" w:eastAsia="宋体" w:hAnsi="Times New Roman" w:cs="Times New Roman"/>
          <w:sz w:val="24"/>
        </w:rPr>
        <w:t>20%~40%</w:t>
      </w:r>
      <w:r>
        <w:rPr>
          <w:rFonts w:ascii="Times New Roman" w:eastAsia="宋体" w:hAnsi="Times New Roman" w:cs="Times New Roman"/>
          <w:sz w:val="24"/>
        </w:rPr>
        <w:t>。</w:t>
      </w:r>
    </w:p>
    <w:p w14:paraId="2BFFE2B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应用场景与案例</w:t>
      </w:r>
    </w:p>
    <w:p w14:paraId="12A8BD2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高炉喷吹富氧：富氧率</w:t>
      </w:r>
      <w:r>
        <w:rPr>
          <w:rFonts w:ascii="Times New Roman" w:eastAsia="宋体" w:hAnsi="Times New Roman" w:cs="Times New Roman"/>
          <w:sz w:val="24"/>
        </w:rPr>
        <w:t>25%~35%</w:t>
      </w:r>
      <w:r>
        <w:rPr>
          <w:rFonts w:ascii="Times New Roman" w:eastAsia="宋体" w:hAnsi="Times New Roman" w:cs="Times New Roman"/>
          <w:sz w:val="24"/>
        </w:rPr>
        <w:t>，提高煤粉燃烧效率，降低焦炭用量。</w:t>
      </w:r>
    </w:p>
    <w:p w14:paraId="6E6C552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电弧炉炼钢：富氧助燃缩短冶炼周期，吨钢电耗减少</w:t>
      </w:r>
      <w:r>
        <w:rPr>
          <w:rFonts w:ascii="Times New Roman" w:eastAsia="宋体" w:hAnsi="Times New Roman" w:cs="Times New Roman"/>
          <w:sz w:val="24"/>
        </w:rPr>
        <w:t>50~100kWh</w:t>
      </w:r>
      <w:r>
        <w:rPr>
          <w:rFonts w:ascii="Times New Roman" w:eastAsia="宋体" w:hAnsi="Times New Roman" w:cs="Times New Roman"/>
          <w:sz w:val="24"/>
        </w:rPr>
        <w:t>。</w:t>
      </w:r>
    </w:p>
    <w:p w14:paraId="4D0AD1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轧钢加热炉：富氧燃烧使钢坯加热均匀，减少氧化烧损，节能率</w:t>
      </w:r>
      <w:r>
        <w:rPr>
          <w:rFonts w:ascii="Times New Roman" w:eastAsia="宋体" w:hAnsi="Times New Roman" w:cs="Times New Roman"/>
          <w:sz w:val="24"/>
        </w:rPr>
        <w:t>8%~12%</w:t>
      </w:r>
      <w:r>
        <w:rPr>
          <w:rFonts w:ascii="Times New Roman" w:eastAsia="宋体" w:hAnsi="Times New Roman" w:cs="Times New Roman"/>
          <w:sz w:val="24"/>
        </w:rPr>
        <w:t>。</w:t>
      </w:r>
    </w:p>
    <w:p w14:paraId="330FD3A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1377DD8" w14:textId="7D97638A" w:rsidR="003D32A4" w:rsidRDefault="004E0175" w:rsidP="003D32A4">
      <w:pPr>
        <w:pStyle w:val="1"/>
        <w:spacing w:before="0" w:after="0" w:line="360" w:lineRule="auto"/>
        <w:jc w:val="center"/>
        <w:rPr>
          <w:b w:val="0"/>
          <w:bCs w:val="0"/>
          <w:color w:val="EE0000"/>
          <w:sz w:val="32"/>
          <w:szCs w:val="32"/>
          <w:lang w:bidi="ar"/>
        </w:rPr>
      </w:pPr>
      <w:bookmarkStart w:id="98" w:name="_Toc206748290"/>
      <w:r>
        <w:rPr>
          <w:color w:val="EE0000"/>
          <w:sz w:val="32"/>
          <w:szCs w:val="32"/>
          <w:lang w:bidi="ar"/>
        </w:rPr>
        <w:lastRenderedPageBreak/>
        <w:t>技术名称：</w:t>
      </w:r>
      <w:r w:rsidR="003D32A4">
        <w:rPr>
          <w:color w:val="EE0000"/>
          <w:sz w:val="32"/>
          <w:szCs w:val="32"/>
          <w:lang w:bidi="ar"/>
        </w:rPr>
        <w:t>钢包全程加揭盖技术</w:t>
      </w:r>
      <w:bookmarkEnd w:id="98"/>
    </w:p>
    <w:p w14:paraId="48E388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钢铁行业钢包全程加揭盖技术是一种通过优化钢包周转过程中的保温措施，显著降低钢水温降、减少能源消耗的低碳节能技术。</w:t>
      </w:r>
    </w:p>
    <w:p w14:paraId="5BFB90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5CD212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钢包全程加揭盖技术通过在钢包周转全程（如运输、等待浇铸等环节）加盖专用保温盖，形成密闭空间，减少钢水与空气的热对流和辐射散热。传统操作中，钢包敞口导致钢水温降达</w:t>
      </w:r>
      <w:r>
        <w:rPr>
          <w:rFonts w:ascii="Times New Roman" w:eastAsia="宋体" w:hAnsi="Times New Roman" w:cs="Times New Roman"/>
          <w:sz w:val="24"/>
        </w:rPr>
        <w:t>5~10℃/</w:t>
      </w:r>
      <w:r>
        <w:rPr>
          <w:rFonts w:ascii="Times New Roman" w:eastAsia="宋体" w:hAnsi="Times New Roman" w:cs="Times New Roman"/>
          <w:sz w:val="24"/>
        </w:rPr>
        <w:t>小时，而加盖后可降至</w:t>
      </w:r>
      <w:r>
        <w:rPr>
          <w:rFonts w:ascii="Times New Roman" w:eastAsia="宋体" w:hAnsi="Times New Roman" w:cs="Times New Roman"/>
          <w:sz w:val="24"/>
        </w:rPr>
        <w:t>1~3℃/</w:t>
      </w:r>
      <w:r>
        <w:rPr>
          <w:rFonts w:ascii="Times New Roman" w:eastAsia="宋体" w:hAnsi="Times New Roman" w:cs="Times New Roman"/>
          <w:sz w:val="24"/>
        </w:rPr>
        <w:t>小时，从而显著减少热量损失。</w:t>
      </w:r>
    </w:p>
    <w:p w14:paraId="021A83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节能低碳效益</w:t>
      </w:r>
    </w:p>
    <w:p w14:paraId="4E3172B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）降低出钢温度，减少能源消耗</w:t>
      </w:r>
    </w:p>
    <w:p w14:paraId="5A09FF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温度控制优化：钢包加盖后温降减少，炼钢工序可降低出钢温度</w:t>
      </w:r>
      <w:r>
        <w:rPr>
          <w:rFonts w:ascii="Times New Roman" w:eastAsia="宋体" w:hAnsi="Times New Roman" w:cs="Times New Roman"/>
          <w:sz w:val="24"/>
        </w:rPr>
        <w:t>10~20℃</w:t>
      </w:r>
      <w:r>
        <w:rPr>
          <w:rFonts w:ascii="Times New Roman" w:eastAsia="宋体" w:hAnsi="Times New Roman" w:cs="Times New Roman"/>
          <w:sz w:val="24"/>
        </w:rPr>
        <w:t>。据测算，出钢温度每降低</w:t>
      </w:r>
      <w:r>
        <w:rPr>
          <w:rFonts w:ascii="Times New Roman" w:eastAsia="宋体" w:hAnsi="Times New Roman" w:cs="Times New Roman"/>
          <w:sz w:val="24"/>
        </w:rPr>
        <w:t>10℃</w:t>
      </w:r>
      <w:r>
        <w:rPr>
          <w:rFonts w:ascii="Times New Roman" w:eastAsia="宋体" w:hAnsi="Times New Roman" w:cs="Times New Roman"/>
          <w:sz w:val="24"/>
        </w:rPr>
        <w:t>，吨钢可节约煤气消耗约</w:t>
      </w:r>
      <w:r>
        <w:rPr>
          <w:rFonts w:ascii="Times New Roman" w:eastAsia="宋体" w:hAnsi="Times New Roman" w:cs="Times New Roman"/>
          <w:sz w:val="24"/>
        </w:rPr>
        <w:t>2~3m³</w:t>
      </w:r>
      <w:r>
        <w:rPr>
          <w:rFonts w:ascii="Times New Roman" w:eastAsia="宋体" w:hAnsi="Times New Roman" w:cs="Times New Roman"/>
          <w:sz w:val="24"/>
        </w:rPr>
        <w:t>、氧气消耗约</w:t>
      </w:r>
      <w:r>
        <w:rPr>
          <w:rFonts w:ascii="Times New Roman" w:eastAsia="宋体" w:hAnsi="Times New Roman" w:cs="Times New Roman"/>
          <w:sz w:val="24"/>
        </w:rPr>
        <w:t>1~1.5m³</w:t>
      </w:r>
      <w:r>
        <w:rPr>
          <w:rFonts w:ascii="Times New Roman" w:eastAsia="宋体" w:hAnsi="Times New Roman" w:cs="Times New Roman"/>
          <w:sz w:val="24"/>
        </w:rPr>
        <w:t>。</w:t>
      </w:r>
    </w:p>
    <w:p w14:paraId="4C8A14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燃料与氧化剂节约：以年产</w:t>
      </w:r>
      <w:r>
        <w:rPr>
          <w:rFonts w:ascii="Times New Roman" w:eastAsia="宋体" w:hAnsi="Times New Roman" w:cs="Times New Roman"/>
          <w:sz w:val="24"/>
        </w:rPr>
        <w:t>1000</w:t>
      </w:r>
      <w:r>
        <w:rPr>
          <w:rFonts w:ascii="Times New Roman" w:eastAsia="宋体" w:hAnsi="Times New Roman" w:cs="Times New Roman"/>
          <w:sz w:val="24"/>
        </w:rPr>
        <w:t>万吨的钢厂为例，年均可减少煤气消耗</w:t>
      </w:r>
      <w:r>
        <w:rPr>
          <w:rFonts w:ascii="Times New Roman" w:eastAsia="宋体" w:hAnsi="Times New Roman" w:cs="Times New Roman"/>
          <w:sz w:val="24"/>
        </w:rPr>
        <w:t>2000</w:t>
      </w:r>
      <w:r>
        <w:rPr>
          <w:rFonts w:ascii="Times New Roman" w:eastAsia="宋体" w:hAnsi="Times New Roman" w:cs="Times New Roman"/>
          <w:sz w:val="24"/>
        </w:rPr>
        <w:t>万</w:t>
      </w:r>
      <w:r>
        <w:rPr>
          <w:rFonts w:ascii="Times New Roman" w:eastAsia="宋体" w:hAnsi="Times New Roman" w:cs="Times New Roman"/>
          <w:sz w:val="24"/>
        </w:rPr>
        <w:t>~3000</w:t>
      </w:r>
      <w:r>
        <w:rPr>
          <w:rFonts w:ascii="Times New Roman" w:eastAsia="宋体" w:hAnsi="Times New Roman" w:cs="Times New Roman"/>
          <w:sz w:val="24"/>
        </w:rPr>
        <w:t>万</w:t>
      </w:r>
      <w:r>
        <w:rPr>
          <w:rFonts w:ascii="Times New Roman" w:eastAsia="宋体" w:hAnsi="Times New Roman" w:cs="Times New Roman"/>
          <w:sz w:val="24"/>
        </w:rPr>
        <w:t>m³</w:t>
      </w:r>
      <w:r>
        <w:rPr>
          <w:rFonts w:ascii="Times New Roman" w:eastAsia="宋体" w:hAnsi="Times New Roman" w:cs="Times New Roman"/>
          <w:sz w:val="24"/>
        </w:rPr>
        <w:t>，氧气消耗</w:t>
      </w:r>
      <w:r>
        <w:rPr>
          <w:rFonts w:ascii="Times New Roman" w:eastAsia="宋体" w:hAnsi="Times New Roman" w:cs="Times New Roman"/>
          <w:sz w:val="24"/>
        </w:rPr>
        <w:t>1000</w:t>
      </w:r>
      <w:r>
        <w:rPr>
          <w:rFonts w:ascii="Times New Roman" w:eastAsia="宋体" w:hAnsi="Times New Roman" w:cs="Times New Roman"/>
          <w:sz w:val="24"/>
        </w:rPr>
        <w:t>万</w:t>
      </w:r>
      <w:r>
        <w:rPr>
          <w:rFonts w:ascii="Times New Roman" w:eastAsia="宋体" w:hAnsi="Times New Roman" w:cs="Times New Roman"/>
          <w:sz w:val="24"/>
        </w:rPr>
        <w:t>~1500</w:t>
      </w:r>
      <w:r>
        <w:rPr>
          <w:rFonts w:ascii="Times New Roman" w:eastAsia="宋体" w:hAnsi="Times New Roman" w:cs="Times New Roman"/>
          <w:sz w:val="24"/>
        </w:rPr>
        <w:t>万</w:t>
      </w:r>
      <w:r>
        <w:rPr>
          <w:rFonts w:ascii="Times New Roman" w:eastAsia="宋体" w:hAnsi="Times New Roman" w:cs="Times New Roman"/>
          <w:sz w:val="24"/>
        </w:rPr>
        <w:t>m³</w:t>
      </w:r>
      <w:r>
        <w:rPr>
          <w:rFonts w:ascii="Times New Roman" w:eastAsia="宋体" w:hAnsi="Times New Roman" w:cs="Times New Roman"/>
          <w:sz w:val="24"/>
        </w:rPr>
        <w:t>，折合标煤约</w:t>
      </w:r>
      <w:r>
        <w:rPr>
          <w:rFonts w:ascii="Times New Roman" w:eastAsia="宋体" w:hAnsi="Times New Roman" w:cs="Times New Roman"/>
          <w:sz w:val="24"/>
        </w:rPr>
        <w:t>2.5</w:t>
      </w:r>
      <w:r>
        <w:rPr>
          <w:rFonts w:ascii="Times New Roman" w:eastAsia="宋体" w:hAnsi="Times New Roman" w:cs="Times New Roman"/>
          <w:sz w:val="24"/>
        </w:rPr>
        <w:t>万</w:t>
      </w:r>
      <w:r>
        <w:rPr>
          <w:rFonts w:ascii="Times New Roman" w:eastAsia="宋体" w:hAnsi="Times New Roman" w:cs="Times New Roman"/>
          <w:sz w:val="24"/>
        </w:rPr>
        <w:t>~4</w:t>
      </w:r>
      <w:r>
        <w:rPr>
          <w:rFonts w:ascii="Times New Roman" w:eastAsia="宋体" w:hAnsi="Times New Roman" w:cs="Times New Roman"/>
          <w:sz w:val="24"/>
        </w:rPr>
        <w:t>万吨。</w:t>
      </w:r>
    </w:p>
    <w:p w14:paraId="683F563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）减少碳排放</w:t>
      </w:r>
    </w:p>
    <w:p w14:paraId="60DC79E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直接减排：煤气消耗降低直接减少</w:t>
      </w:r>
      <w:r>
        <w:rPr>
          <w:rFonts w:ascii="Times New Roman" w:eastAsia="宋体" w:hAnsi="Times New Roman" w:cs="Times New Roman"/>
          <w:sz w:val="24"/>
        </w:rPr>
        <w:t>CO₂</w:t>
      </w:r>
      <w:r>
        <w:rPr>
          <w:rFonts w:ascii="Times New Roman" w:eastAsia="宋体" w:hAnsi="Times New Roman" w:cs="Times New Roman"/>
          <w:sz w:val="24"/>
        </w:rPr>
        <w:t>排放（每</w:t>
      </w:r>
      <w:r>
        <w:rPr>
          <w:rFonts w:ascii="Times New Roman" w:eastAsia="宋体" w:hAnsi="Times New Roman" w:cs="Times New Roman"/>
          <w:sz w:val="24"/>
        </w:rPr>
        <w:t>m³</w:t>
      </w:r>
      <w:r>
        <w:rPr>
          <w:rFonts w:ascii="Times New Roman" w:eastAsia="宋体" w:hAnsi="Times New Roman" w:cs="Times New Roman"/>
          <w:sz w:val="24"/>
        </w:rPr>
        <w:t>煤气燃烧排放约</w:t>
      </w:r>
      <w:r>
        <w:rPr>
          <w:rFonts w:ascii="Times New Roman" w:eastAsia="宋体" w:hAnsi="Times New Roman" w:cs="Times New Roman"/>
          <w:sz w:val="24"/>
        </w:rPr>
        <w:t>0.2kgCO₂</w:t>
      </w:r>
      <w:r>
        <w:rPr>
          <w:rFonts w:ascii="Times New Roman" w:eastAsia="宋体" w:hAnsi="Times New Roman" w:cs="Times New Roman"/>
          <w:sz w:val="24"/>
        </w:rPr>
        <w:t>），上述案例中年减排</w:t>
      </w:r>
      <w:r>
        <w:rPr>
          <w:rFonts w:ascii="Times New Roman" w:eastAsia="宋体" w:hAnsi="Times New Roman" w:cs="Times New Roman"/>
          <w:sz w:val="24"/>
        </w:rPr>
        <w:t>CO₂</w:t>
      </w:r>
      <w:r>
        <w:rPr>
          <w:rFonts w:ascii="Times New Roman" w:eastAsia="宋体" w:hAnsi="Times New Roman" w:cs="Times New Roman"/>
          <w:sz w:val="24"/>
        </w:rPr>
        <w:t>约</w:t>
      </w:r>
      <w:r>
        <w:rPr>
          <w:rFonts w:ascii="Times New Roman" w:eastAsia="宋体" w:hAnsi="Times New Roman" w:cs="Times New Roman"/>
          <w:sz w:val="24"/>
        </w:rPr>
        <w:t>4</w:t>
      </w:r>
      <w:r>
        <w:rPr>
          <w:rFonts w:ascii="Times New Roman" w:eastAsia="宋体" w:hAnsi="Times New Roman" w:cs="Times New Roman"/>
          <w:sz w:val="24"/>
        </w:rPr>
        <w:t>万</w:t>
      </w:r>
      <w:r>
        <w:rPr>
          <w:rFonts w:ascii="Times New Roman" w:eastAsia="宋体" w:hAnsi="Times New Roman" w:cs="Times New Roman"/>
          <w:sz w:val="24"/>
        </w:rPr>
        <w:t>~6</w:t>
      </w:r>
      <w:r>
        <w:rPr>
          <w:rFonts w:ascii="Times New Roman" w:eastAsia="宋体" w:hAnsi="Times New Roman" w:cs="Times New Roman"/>
          <w:sz w:val="24"/>
        </w:rPr>
        <w:t>万吨。</w:t>
      </w:r>
    </w:p>
    <w:p w14:paraId="053CF2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间接减排：氧气生产能耗高（制氧电耗约</w:t>
      </w:r>
      <w:r>
        <w:rPr>
          <w:rFonts w:ascii="Times New Roman" w:eastAsia="宋体" w:hAnsi="Times New Roman" w:cs="Times New Roman"/>
          <w:sz w:val="24"/>
        </w:rPr>
        <w:t>0.4kWh/m³</w:t>
      </w:r>
      <w:r>
        <w:rPr>
          <w:rFonts w:ascii="Times New Roman" w:eastAsia="宋体" w:hAnsi="Times New Roman" w:cs="Times New Roman"/>
          <w:sz w:val="24"/>
        </w:rPr>
        <w:t>），氧气消耗减少可降低间接电力碳排放。</w:t>
      </w:r>
    </w:p>
    <w:p w14:paraId="0E3D52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）综合经济效益</w:t>
      </w:r>
    </w:p>
    <w:p w14:paraId="61952F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节能成本：按煤气</w:t>
      </w:r>
      <w:r>
        <w:rPr>
          <w:rFonts w:ascii="Times New Roman" w:eastAsia="宋体" w:hAnsi="Times New Roman" w:cs="Times New Roman"/>
          <w:sz w:val="24"/>
        </w:rPr>
        <w:t>0.5</w:t>
      </w:r>
      <w:r>
        <w:rPr>
          <w:rFonts w:ascii="Times New Roman" w:eastAsia="宋体" w:hAnsi="Times New Roman" w:cs="Times New Roman"/>
          <w:sz w:val="24"/>
        </w:rPr>
        <w:t>元</w:t>
      </w:r>
      <w:r>
        <w:rPr>
          <w:rFonts w:ascii="Times New Roman" w:eastAsia="宋体" w:hAnsi="Times New Roman" w:cs="Times New Roman"/>
          <w:sz w:val="24"/>
        </w:rPr>
        <w:t>/m³</w:t>
      </w:r>
      <w:r>
        <w:rPr>
          <w:rFonts w:ascii="Times New Roman" w:eastAsia="宋体" w:hAnsi="Times New Roman" w:cs="Times New Roman"/>
          <w:sz w:val="24"/>
        </w:rPr>
        <w:t>、氧气</w:t>
      </w:r>
      <w:r>
        <w:rPr>
          <w:rFonts w:ascii="Times New Roman" w:eastAsia="宋体" w:hAnsi="Times New Roman" w:cs="Times New Roman"/>
          <w:sz w:val="24"/>
        </w:rPr>
        <w:t>0.3</w:t>
      </w:r>
      <w:r>
        <w:rPr>
          <w:rFonts w:ascii="Times New Roman" w:eastAsia="宋体" w:hAnsi="Times New Roman" w:cs="Times New Roman"/>
          <w:sz w:val="24"/>
        </w:rPr>
        <w:t>元</w:t>
      </w:r>
      <w:r>
        <w:rPr>
          <w:rFonts w:ascii="Times New Roman" w:eastAsia="宋体" w:hAnsi="Times New Roman" w:cs="Times New Roman"/>
          <w:sz w:val="24"/>
        </w:rPr>
        <w:t>/m³</w:t>
      </w:r>
      <w:r>
        <w:rPr>
          <w:rFonts w:ascii="Times New Roman" w:eastAsia="宋体" w:hAnsi="Times New Roman" w:cs="Times New Roman"/>
          <w:sz w:val="24"/>
        </w:rPr>
        <w:t>计算，年节约燃料成本约</w:t>
      </w:r>
      <w:r>
        <w:rPr>
          <w:rFonts w:ascii="Times New Roman" w:eastAsia="宋体" w:hAnsi="Times New Roman" w:cs="Times New Roman"/>
          <w:sz w:val="24"/>
        </w:rPr>
        <w:t>1500</w:t>
      </w:r>
      <w:r>
        <w:rPr>
          <w:rFonts w:ascii="Times New Roman" w:eastAsia="宋体" w:hAnsi="Times New Roman" w:cs="Times New Roman"/>
          <w:sz w:val="24"/>
        </w:rPr>
        <w:t>万</w:t>
      </w:r>
      <w:r>
        <w:rPr>
          <w:rFonts w:ascii="Times New Roman" w:eastAsia="宋体" w:hAnsi="Times New Roman" w:cs="Times New Roman"/>
          <w:sz w:val="24"/>
        </w:rPr>
        <w:t>~2500</w:t>
      </w:r>
      <w:r>
        <w:rPr>
          <w:rFonts w:ascii="Times New Roman" w:eastAsia="宋体" w:hAnsi="Times New Roman" w:cs="Times New Roman"/>
          <w:sz w:val="24"/>
        </w:rPr>
        <w:t>万元。</w:t>
      </w:r>
    </w:p>
    <w:p w14:paraId="333C317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延长耐材寿命：减少温度波动可延长钢包内衬寿命</w:t>
      </w:r>
      <w:r>
        <w:rPr>
          <w:rFonts w:ascii="Times New Roman" w:eastAsia="宋体" w:hAnsi="Times New Roman" w:cs="Times New Roman"/>
          <w:sz w:val="24"/>
        </w:rPr>
        <w:t>10%~15%</w:t>
      </w:r>
      <w:r>
        <w:rPr>
          <w:rFonts w:ascii="Times New Roman" w:eastAsia="宋体" w:hAnsi="Times New Roman" w:cs="Times New Roman"/>
          <w:sz w:val="24"/>
        </w:rPr>
        <w:t>，降低维护成本。</w:t>
      </w:r>
    </w:p>
    <w:p w14:paraId="274361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行业应用价值</w:t>
      </w:r>
    </w:p>
    <w:p w14:paraId="5F08E3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适应低碳政策：符合钢铁行业</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目标，助力企业完成能耗双控指标。</w:t>
      </w:r>
    </w:p>
    <w:p w14:paraId="73190BE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技术成熟度高：无需改造冶炼核心设备，投资回收期短（通常</w:t>
      </w:r>
      <w:r>
        <w:rPr>
          <w:rFonts w:ascii="Times New Roman" w:eastAsia="宋体" w:hAnsi="Times New Roman" w:cs="Times New Roman"/>
          <w:sz w:val="24"/>
        </w:rPr>
        <w:t>1~2</w:t>
      </w:r>
      <w:r>
        <w:rPr>
          <w:rFonts w:ascii="Times New Roman" w:eastAsia="宋体" w:hAnsi="Times New Roman" w:cs="Times New Roman"/>
          <w:sz w:val="24"/>
        </w:rPr>
        <w:t>年）。</w:t>
      </w:r>
    </w:p>
    <w:p w14:paraId="22E9F56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推广潜力大：尤其适用于多炉连铸、长距离钢包运输的钢厂，温降控制效果更显著。</w:t>
      </w:r>
    </w:p>
    <w:p w14:paraId="0479617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F9BF5C8" w14:textId="3151BAAF" w:rsidR="003D32A4" w:rsidRDefault="004E0175" w:rsidP="003D32A4">
      <w:pPr>
        <w:pStyle w:val="1"/>
        <w:spacing w:before="0" w:after="0" w:line="360" w:lineRule="auto"/>
        <w:jc w:val="center"/>
        <w:rPr>
          <w:b w:val="0"/>
          <w:bCs w:val="0"/>
          <w:color w:val="EE0000"/>
          <w:sz w:val="32"/>
          <w:szCs w:val="32"/>
          <w:lang w:bidi="ar"/>
        </w:rPr>
      </w:pPr>
      <w:bookmarkStart w:id="99" w:name="_Toc206748291"/>
      <w:r>
        <w:rPr>
          <w:color w:val="EE0000"/>
          <w:sz w:val="32"/>
          <w:szCs w:val="32"/>
          <w:lang w:bidi="ar"/>
        </w:rPr>
        <w:lastRenderedPageBreak/>
        <w:t>技术名称：</w:t>
      </w:r>
      <w:r w:rsidR="003D32A4">
        <w:rPr>
          <w:color w:val="EE0000"/>
          <w:sz w:val="32"/>
          <w:szCs w:val="32"/>
          <w:lang w:bidi="ar"/>
        </w:rPr>
        <w:t>钢厂连铸板坯氢氧气切割技术</w:t>
      </w:r>
      <w:bookmarkEnd w:id="99"/>
    </w:p>
    <w:p w14:paraId="5D30C94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钢铁行业连铸板坯氢氧气切割技术是一种创新的节能低碳解决方案，通过电解水制取氢氧混合气替代传统丙烷、天然气等燃气，结合断火切割工艺，显著降低能耗与排放。</w:t>
      </w:r>
    </w:p>
    <w:p w14:paraId="33A7926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3EA81D7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氢氧发生器：利用电解水技术（</w:t>
      </w:r>
      <w:r>
        <w:rPr>
          <w:rFonts w:ascii="Times New Roman" w:eastAsia="宋体" w:hAnsi="Times New Roman" w:cs="Times New Roman"/>
          <w:sz w:val="24"/>
        </w:rPr>
        <w:t>2H₂O→2H₂↑+O₂↑</w:t>
      </w:r>
      <w:r>
        <w:rPr>
          <w:rFonts w:ascii="Times New Roman" w:eastAsia="宋体" w:hAnsi="Times New Roman" w:cs="Times New Roman"/>
          <w:sz w:val="24"/>
        </w:rPr>
        <w:t>）实时制取氢氧混合气（</w:t>
      </w:r>
      <w:r>
        <w:rPr>
          <w:rFonts w:ascii="Times New Roman" w:eastAsia="宋体" w:hAnsi="Times New Roman" w:cs="Times New Roman"/>
          <w:sz w:val="24"/>
        </w:rPr>
        <w:t>H₂:O₂≈2:1</w:t>
      </w:r>
      <w:r>
        <w:rPr>
          <w:rFonts w:ascii="Times New Roman" w:eastAsia="宋体" w:hAnsi="Times New Roman" w:cs="Times New Roman"/>
          <w:sz w:val="24"/>
        </w:rPr>
        <w:t>），气体即产即用，无需储存高压氢气，安全性高。</w:t>
      </w:r>
    </w:p>
    <w:p w14:paraId="527EF98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断火切割工艺：取消传统切割中的预热环节（通常需消耗大量乙炔</w:t>
      </w:r>
      <w:r>
        <w:rPr>
          <w:rFonts w:ascii="Times New Roman" w:eastAsia="宋体" w:hAnsi="Times New Roman" w:cs="Times New Roman"/>
          <w:sz w:val="24"/>
        </w:rPr>
        <w:t>/</w:t>
      </w:r>
      <w:r>
        <w:rPr>
          <w:rFonts w:ascii="Times New Roman" w:eastAsia="宋体" w:hAnsi="Times New Roman" w:cs="Times New Roman"/>
          <w:sz w:val="24"/>
        </w:rPr>
        <w:t>丙烷和预热氧），直接利用氢氧焰高温（可达</w:t>
      </w:r>
      <w:r>
        <w:rPr>
          <w:rFonts w:ascii="Times New Roman" w:eastAsia="宋体" w:hAnsi="Times New Roman" w:cs="Times New Roman"/>
          <w:sz w:val="24"/>
        </w:rPr>
        <w:t>2800℃</w:t>
      </w:r>
      <w:r>
        <w:rPr>
          <w:rFonts w:ascii="Times New Roman" w:eastAsia="宋体" w:hAnsi="Times New Roman" w:cs="Times New Roman"/>
          <w:sz w:val="24"/>
        </w:rPr>
        <w:t>）快速起割，通过精准控制实现</w:t>
      </w:r>
      <w:r>
        <w:rPr>
          <w:rFonts w:ascii="Times New Roman" w:eastAsia="宋体" w:hAnsi="Times New Roman" w:cs="Times New Roman"/>
          <w:sz w:val="24"/>
        </w:rPr>
        <w:t>“</w:t>
      </w:r>
      <w:r>
        <w:rPr>
          <w:rFonts w:ascii="Times New Roman" w:eastAsia="宋体" w:hAnsi="Times New Roman" w:cs="Times New Roman"/>
          <w:sz w:val="24"/>
        </w:rPr>
        <w:t>瞬时点火切割熄火</w:t>
      </w:r>
      <w:r>
        <w:rPr>
          <w:rFonts w:ascii="Times New Roman" w:eastAsia="宋体" w:hAnsi="Times New Roman" w:cs="Times New Roman"/>
          <w:sz w:val="24"/>
        </w:rPr>
        <w:t>”</w:t>
      </w:r>
      <w:r>
        <w:rPr>
          <w:rFonts w:ascii="Times New Roman" w:eastAsia="宋体" w:hAnsi="Times New Roman" w:cs="Times New Roman"/>
          <w:sz w:val="24"/>
        </w:rPr>
        <w:t>循环。</w:t>
      </w:r>
    </w:p>
    <w:p w14:paraId="6C36A8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节能低碳核心优势</w:t>
      </w:r>
    </w:p>
    <w:p w14:paraId="07DF7A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）直接能源消耗降低</w:t>
      </w:r>
    </w:p>
    <w:p w14:paraId="2363CA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氧气节约</w:t>
      </w:r>
      <w:r>
        <w:rPr>
          <w:rFonts w:ascii="Times New Roman" w:eastAsia="宋体" w:hAnsi="Times New Roman" w:cs="Times New Roman"/>
          <w:sz w:val="24"/>
        </w:rPr>
        <w:t>50%</w:t>
      </w:r>
      <w:r>
        <w:rPr>
          <w:rFonts w:ascii="Times New Roman" w:eastAsia="宋体" w:hAnsi="Times New Roman" w:cs="Times New Roman"/>
          <w:sz w:val="24"/>
        </w:rPr>
        <w:t>以上：传统切割需持续通入助燃氧和预热氧，而氢氧气自含氧气组分，仅需少量辅助氧，大幅减少外购氧气需求。</w:t>
      </w:r>
    </w:p>
    <w:p w14:paraId="46679A0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耗电量低：电解水能耗可控，</w:t>
      </w:r>
      <w:r>
        <w:rPr>
          <w:rFonts w:ascii="Times New Roman" w:eastAsia="宋体" w:hAnsi="Times New Roman" w:cs="Times New Roman"/>
          <w:sz w:val="24"/>
        </w:rPr>
        <w:t>1m³</w:t>
      </w:r>
      <w:r>
        <w:rPr>
          <w:rFonts w:ascii="Times New Roman" w:eastAsia="宋体" w:hAnsi="Times New Roman" w:cs="Times New Roman"/>
          <w:sz w:val="24"/>
        </w:rPr>
        <w:t>氢氧气仅需</w:t>
      </w:r>
      <w:r>
        <w:rPr>
          <w:rFonts w:ascii="Times New Roman" w:eastAsia="宋体" w:hAnsi="Times New Roman" w:cs="Times New Roman"/>
          <w:sz w:val="24"/>
        </w:rPr>
        <w:t>4~5kWh</w:t>
      </w:r>
      <w:r>
        <w:rPr>
          <w:rFonts w:ascii="Times New Roman" w:eastAsia="宋体" w:hAnsi="Times New Roman" w:cs="Times New Roman"/>
          <w:sz w:val="24"/>
        </w:rPr>
        <w:t>电力（可再生能源供电下碳足迹更低），综合能耗比传统燃气降低</w:t>
      </w:r>
      <w:r>
        <w:rPr>
          <w:rFonts w:ascii="Times New Roman" w:eastAsia="宋体" w:hAnsi="Times New Roman" w:cs="Times New Roman"/>
          <w:sz w:val="24"/>
        </w:rPr>
        <w:t>30%~40%</w:t>
      </w:r>
      <w:r>
        <w:rPr>
          <w:rFonts w:ascii="Times New Roman" w:eastAsia="宋体" w:hAnsi="Times New Roman" w:cs="Times New Roman"/>
          <w:sz w:val="24"/>
        </w:rPr>
        <w:t>。</w:t>
      </w:r>
    </w:p>
    <w:p w14:paraId="0F8CAE9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）切割效率提升</w:t>
      </w:r>
    </w:p>
    <w:p w14:paraId="2312017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火焰特性优化：氢氧焰温度高、集中（火焰核心温度比丙烷高约</w:t>
      </w:r>
      <w:r>
        <w:rPr>
          <w:rFonts w:ascii="Times New Roman" w:eastAsia="宋体" w:hAnsi="Times New Roman" w:cs="Times New Roman"/>
          <w:sz w:val="24"/>
        </w:rPr>
        <w:t>500℃</w:t>
      </w:r>
      <w:r>
        <w:rPr>
          <w:rFonts w:ascii="Times New Roman" w:eastAsia="宋体" w:hAnsi="Times New Roman" w:cs="Times New Roman"/>
          <w:sz w:val="24"/>
        </w:rPr>
        <w:t>），切割速度提升</w:t>
      </w:r>
      <w:r>
        <w:rPr>
          <w:rFonts w:ascii="Times New Roman" w:eastAsia="宋体" w:hAnsi="Times New Roman" w:cs="Times New Roman"/>
          <w:sz w:val="24"/>
        </w:rPr>
        <w:t>20%~30%</w:t>
      </w:r>
      <w:r>
        <w:rPr>
          <w:rFonts w:ascii="Times New Roman" w:eastAsia="宋体" w:hAnsi="Times New Roman" w:cs="Times New Roman"/>
          <w:sz w:val="24"/>
        </w:rPr>
        <w:t>，单位时间能耗下降。</w:t>
      </w:r>
    </w:p>
    <w:p w14:paraId="04CDFCD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窄缝切割（</w:t>
      </w:r>
      <w:r>
        <w:rPr>
          <w:rFonts w:ascii="Times New Roman" w:eastAsia="宋体" w:hAnsi="Times New Roman" w:cs="Times New Roman"/>
          <w:sz w:val="24"/>
        </w:rPr>
        <w:t>≤4.5mm</w:t>
      </w:r>
      <w:r>
        <w:rPr>
          <w:rFonts w:ascii="Times New Roman" w:eastAsia="宋体" w:hAnsi="Times New Roman" w:cs="Times New Roman"/>
          <w:sz w:val="24"/>
        </w:rPr>
        <w:t>）：减少金属氧化损失，切缝宽度较传统燃气（通常</w:t>
      </w:r>
      <w:r>
        <w:rPr>
          <w:rFonts w:ascii="Times New Roman" w:eastAsia="宋体" w:hAnsi="Times New Roman" w:cs="Times New Roman"/>
          <w:sz w:val="24"/>
        </w:rPr>
        <w:t>6~8mm</w:t>
      </w:r>
      <w:r>
        <w:rPr>
          <w:rFonts w:ascii="Times New Roman" w:eastAsia="宋体" w:hAnsi="Times New Roman" w:cs="Times New Roman"/>
          <w:sz w:val="24"/>
        </w:rPr>
        <w:t>）收窄</w:t>
      </w:r>
      <w:r>
        <w:rPr>
          <w:rFonts w:ascii="Times New Roman" w:eastAsia="宋体" w:hAnsi="Times New Roman" w:cs="Times New Roman"/>
          <w:sz w:val="24"/>
        </w:rPr>
        <w:t>30%</w:t>
      </w:r>
      <w:r>
        <w:rPr>
          <w:rFonts w:ascii="Times New Roman" w:eastAsia="宋体" w:hAnsi="Times New Roman" w:cs="Times New Roman"/>
          <w:sz w:val="24"/>
        </w:rPr>
        <w:t>以上，切损率降低约</w:t>
      </w:r>
      <w:r>
        <w:rPr>
          <w:rFonts w:ascii="Times New Roman" w:eastAsia="宋体" w:hAnsi="Times New Roman" w:cs="Times New Roman"/>
          <w:sz w:val="24"/>
        </w:rPr>
        <w:t>15%</w:t>
      </w:r>
      <w:r>
        <w:rPr>
          <w:rFonts w:ascii="Times New Roman" w:eastAsia="宋体" w:hAnsi="Times New Roman" w:cs="Times New Roman"/>
          <w:sz w:val="24"/>
        </w:rPr>
        <w:t>，直接提升成材率。</w:t>
      </w:r>
    </w:p>
    <w:p w14:paraId="6D6934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）碳排放削减</w:t>
      </w:r>
    </w:p>
    <w:p w14:paraId="780AF4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零碳燃料：氢气燃烧仅生成水，无</w:t>
      </w:r>
      <w:r>
        <w:rPr>
          <w:rFonts w:ascii="Times New Roman" w:eastAsia="宋体" w:hAnsi="Times New Roman" w:cs="Times New Roman"/>
          <w:sz w:val="24"/>
        </w:rPr>
        <w:t>CO₂</w:t>
      </w:r>
      <w:r>
        <w:rPr>
          <w:rFonts w:ascii="Times New Roman" w:eastAsia="宋体" w:hAnsi="Times New Roman" w:cs="Times New Roman"/>
          <w:sz w:val="24"/>
        </w:rPr>
        <w:t>排放；若采用绿电电解，全生命周期碳排放趋近于零。</w:t>
      </w:r>
    </w:p>
    <w:p w14:paraId="575E6A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无有害气体：避免传统燃气燃烧产生的</w:t>
      </w:r>
      <w:r>
        <w:rPr>
          <w:rFonts w:ascii="Times New Roman" w:eastAsia="宋体" w:hAnsi="Times New Roman" w:cs="Times New Roman"/>
          <w:sz w:val="24"/>
        </w:rPr>
        <w:t>CO</w:t>
      </w:r>
      <w:r>
        <w:rPr>
          <w:rFonts w:ascii="Times New Roman" w:eastAsia="宋体" w:hAnsi="Times New Roman" w:cs="Times New Roman"/>
          <w:sz w:val="24"/>
        </w:rPr>
        <w:t>、</w:t>
      </w:r>
      <w:r>
        <w:rPr>
          <w:rFonts w:ascii="Times New Roman" w:eastAsia="宋体" w:hAnsi="Times New Roman" w:cs="Times New Roman"/>
          <w:sz w:val="24"/>
        </w:rPr>
        <w:t>NOx</w:t>
      </w:r>
      <w:r>
        <w:rPr>
          <w:rFonts w:ascii="Times New Roman" w:eastAsia="宋体" w:hAnsi="Times New Roman" w:cs="Times New Roman"/>
          <w:sz w:val="24"/>
        </w:rPr>
        <w:t>及硫化物，改善车间环境。</w:t>
      </w:r>
    </w:p>
    <w:p w14:paraId="5C15D39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综合效益</w:t>
      </w:r>
    </w:p>
    <w:p w14:paraId="4C628A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质量提升：断面平整光滑（</w:t>
      </w:r>
      <w:r>
        <w:rPr>
          <w:rFonts w:ascii="Times New Roman" w:eastAsia="宋体" w:hAnsi="Times New Roman" w:cs="Times New Roman"/>
          <w:sz w:val="24"/>
        </w:rPr>
        <w:t>Ra≤12.5μm</w:t>
      </w:r>
      <w:r>
        <w:rPr>
          <w:rFonts w:ascii="Times New Roman" w:eastAsia="宋体" w:hAnsi="Times New Roman" w:cs="Times New Roman"/>
          <w:sz w:val="24"/>
        </w:rPr>
        <w:t>），减少后续打磨工序能耗。</w:t>
      </w:r>
    </w:p>
    <w:p w14:paraId="7B5960F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安全与经济性：无需燃气储运，消除泄漏风险；虽然电解设备初期投资较高，但长期运行成本显著低于燃气采购。</w:t>
      </w:r>
    </w:p>
    <w:p w14:paraId="2EE9A2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政策契合：符合钢铁行业超低排放改造（如中国《钢铁行业碳达峰实施方案》）及氢能利用推广方向。</w:t>
      </w:r>
    </w:p>
    <w:p w14:paraId="54182A0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E114348" w14:textId="16EBEFBB" w:rsidR="003D32A4" w:rsidRDefault="004E0175" w:rsidP="003D32A4">
      <w:pPr>
        <w:pStyle w:val="1"/>
        <w:spacing w:before="0" w:after="0" w:line="360" w:lineRule="auto"/>
        <w:jc w:val="center"/>
        <w:rPr>
          <w:b w:val="0"/>
          <w:bCs w:val="0"/>
          <w:color w:val="EE0000"/>
          <w:sz w:val="32"/>
          <w:szCs w:val="32"/>
          <w:lang w:bidi="ar"/>
        </w:rPr>
      </w:pPr>
      <w:bookmarkStart w:id="100" w:name="_Toc206748292"/>
      <w:r>
        <w:rPr>
          <w:color w:val="EE0000"/>
          <w:sz w:val="32"/>
          <w:szCs w:val="32"/>
          <w:lang w:bidi="ar"/>
        </w:rPr>
        <w:lastRenderedPageBreak/>
        <w:t>技术名称：</w:t>
      </w:r>
      <w:r w:rsidR="003D32A4">
        <w:rPr>
          <w:color w:val="EE0000"/>
          <w:sz w:val="32"/>
          <w:szCs w:val="32"/>
          <w:lang w:bidi="ar"/>
        </w:rPr>
        <w:t>钢化联产技术</w:t>
      </w:r>
      <w:bookmarkEnd w:id="100"/>
    </w:p>
    <w:p w14:paraId="374EFA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钢化联产技术（钢铁与化工联合生产）是一种通过资源整合与工艺耦合实现节能减碳的创新模式，其核心在于将钢铁生产过程中的副产煤气（如高炉煤气、转炉煤气）进行高效转化，生产高附加值化工产品，同时显著降低碳排放。</w:t>
      </w:r>
    </w:p>
    <w:p w14:paraId="6BFA1A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煤气高效分离与提纯</w:t>
      </w:r>
    </w:p>
    <w:p w14:paraId="74DA0E4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钢铁冶炼过程产生的煤气富含</w:t>
      </w:r>
      <w:r>
        <w:rPr>
          <w:rFonts w:ascii="Times New Roman" w:eastAsia="宋体" w:hAnsi="Times New Roman" w:cs="Times New Roman"/>
          <w:sz w:val="24"/>
        </w:rPr>
        <w:t>CO</w:t>
      </w:r>
      <w:r>
        <w:rPr>
          <w:rFonts w:ascii="Times New Roman" w:eastAsia="宋体" w:hAnsi="Times New Roman" w:cs="Times New Roman"/>
          <w:sz w:val="24"/>
        </w:rPr>
        <w:t>、</w:t>
      </w:r>
      <w:r>
        <w:rPr>
          <w:rFonts w:ascii="Times New Roman" w:eastAsia="宋体" w:hAnsi="Times New Roman" w:cs="Times New Roman"/>
          <w:sz w:val="24"/>
        </w:rPr>
        <w:t>H₂</w:t>
      </w:r>
      <w:r>
        <w:rPr>
          <w:rFonts w:ascii="Times New Roman" w:eastAsia="宋体" w:hAnsi="Times New Roman" w:cs="Times New Roman"/>
          <w:sz w:val="24"/>
        </w:rPr>
        <w:t>、</w:t>
      </w:r>
      <w:r>
        <w:rPr>
          <w:rFonts w:ascii="Times New Roman" w:eastAsia="宋体" w:hAnsi="Times New Roman" w:cs="Times New Roman"/>
          <w:sz w:val="24"/>
        </w:rPr>
        <w:t>CH₄</w:t>
      </w:r>
      <w:r>
        <w:rPr>
          <w:rFonts w:ascii="Times New Roman" w:eastAsia="宋体" w:hAnsi="Times New Roman" w:cs="Times New Roman"/>
          <w:sz w:val="24"/>
        </w:rPr>
        <w:t>等可燃气体，传统利用方式（如燃烧发电）能效较低且碳排放高。钢化联产通过以下技术实现气体资源化：</w:t>
      </w:r>
    </w:p>
    <w:p w14:paraId="6C63BA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气体分离技术：采用变压吸附（</w:t>
      </w:r>
      <w:r>
        <w:rPr>
          <w:rFonts w:ascii="Times New Roman" w:eastAsia="宋体" w:hAnsi="Times New Roman" w:cs="Times New Roman"/>
          <w:sz w:val="24"/>
        </w:rPr>
        <w:t>PSA</w:t>
      </w:r>
      <w:r>
        <w:rPr>
          <w:rFonts w:ascii="Times New Roman" w:eastAsia="宋体" w:hAnsi="Times New Roman" w:cs="Times New Roman"/>
          <w:sz w:val="24"/>
        </w:rPr>
        <w:t>）、膜分离或低温精馏等技术，将煤气中的</w:t>
      </w:r>
      <w:r>
        <w:rPr>
          <w:rFonts w:ascii="Times New Roman" w:eastAsia="宋体" w:hAnsi="Times New Roman" w:cs="Times New Roman"/>
          <w:sz w:val="24"/>
        </w:rPr>
        <w:t>CO</w:t>
      </w:r>
      <w:r>
        <w:rPr>
          <w:rFonts w:ascii="Times New Roman" w:eastAsia="宋体" w:hAnsi="Times New Roman" w:cs="Times New Roman"/>
          <w:sz w:val="24"/>
        </w:rPr>
        <w:t>、</w:t>
      </w:r>
      <w:r>
        <w:rPr>
          <w:rFonts w:ascii="Times New Roman" w:eastAsia="宋体" w:hAnsi="Times New Roman" w:cs="Times New Roman"/>
          <w:sz w:val="24"/>
        </w:rPr>
        <w:t>H₂</w:t>
      </w:r>
      <w:r>
        <w:rPr>
          <w:rFonts w:ascii="Times New Roman" w:eastAsia="宋体" w:hAnsi="Times New Roman" w:cs="Times New Roman"/>
          <w:sz w:val="24"/>
        </w:rPr>
        <w:t>、</w:t>
      </w:r>
      <w:r>
        <w:rPr>
          <w:rFonts w:ascii="Times New Roman" w:eastAsia="宋体" w:hAnsi="Times New Roman" w:cs="Times New Roman"/>
          <w:sz w:val="24"/>
        </w:rPr>
        <w:t>CH₄</w:t>
      </w:r>
      <w:r>
        <w:rPr>
          <w:rFonts w:ascii="Times New Roman" w:eastAsia="宋体" w:hAnsi="Times New Roman" w:cs="Times New Roman"/>
          <w:sz w:val="24"/>
        </w:rPr>
        <w:t>等组分高纯度提取（纯度可达</w:t>
      </w:r>
      <w:r>
        <w:rPr>
          <w:rFonts w:ascii="Times New Roman" w:eastAsia="宋体" w:hAnsi="Times New Roman" w:cs="Times New Roman"/>
          <w:sz w:val="24"/>
        </w:rPr>
        <w:t>99%</w:t>
      </w:r>
      <w:r>
        <w:rPr>
          <w:rFonts w:ascii="Times New Roman" w:eastAsia="宋体" w:hAnsi="Times New Roman" w:cs="Times New Roman"/>
          <w:sz w:val="24"/>
        </w:rPr>
        <w:t>以上），为后续化工合成提供优质原料。</w:t>
      </w:r>
    </w:p>
    <w:p w14:paraId="48ED03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脱碳与净化：同步脱除</w:t>
      </w:r>
      <w:r>
        <w:rPr>
          <w:rFonts w:ascii="Times New Roman" w:eastAsia="宋体" w:hAnsi="Times New Roman" w:cs="Times New Roman"/>
          <w:sz w:val="24"/>
        </w:rPr>
        <w:t>CO₂</w:t>
      </w:r>
      <w:r>
        <w:rPr>
          <w:rFonts w:ascii="Times New Roman" w:eastAsia="宋体" w:hAnsi="Times New Roman" w:cs="Times New Roman"/>
          <w:sz w:val="24"/>
        </w:rPr>
        <w:t>、硫化物等杂质，减少后续工艺的能耗与污染。</w:t>
      </w:r>
    </w:p>
    <w:p w14:paraId="479C5B1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碳一化工（</w:t>
      </w:r>
      <w:r>
        <w:rPr>
          <w:rFonts w:ascii="Times New Roman" w:eastAsia="宋体" w:hAnsi="Times New Roman" w:cs="Times New Roman"/>
          <w:b/>
          <w:bCs/>
          <w:sz w:val="24"/>
        </w:rPr>
        <w:t>C1</w:t>
      </w:r>
      <w:r>
        <w:rPr>
          <w:rFonts w:ascii="Times New Roman" w:eastAsia="宋体" w:hAnsi="Times New Roman" w:cs="Times New Roman"/>
          <w:b/>
          <w:bCs/>
          <w:sz w:val="24"/>
        </w:rPr>
        <w:t>化学）生产高值产品</w:t>
      </w:r>
    </w:p>
    <w:p w14:paraId="545FD4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提纯后的气体通过催化合成等工艺生产化工产品，实现</w:t>
      </w:r>
      <w:r>
        <w:rPr>
          <w:rFonts w:ascii="Times New Roman" w:eastAsia="宋体" w:hAnsi="Times New Roman" w:cs="Times New Roman"/>
          <w:sz w:val="24"/>
        </w:rPr>
        <w:t>“</w:t>
      </w:r>
      <w:r>
        <w:rPr>
          <w:rFonts w:ascii="Times New Roman" w:eastAsia="宋体" w:hAnsi="Times New Roman" w:cs="Times New Roman"/>
          <w:sz w:val="24"/>
        </w:rPr>
        <w:t>碳资源</w:t>
      </w:r>
      <w:r>
        <w:rPr>
          <w:rFonts w:ascii="Times New Roman" w:eastAsia="宋体" w:hAnsi="Times New Roman" w:cs="Times New Roman"/>
          <w:sz w:val="24"/>
        </w:rPr>
        <w:t>”</w:t>
      </w:r>
      <w:r>
        <w:rPr>
          <w:rFonts w:ascii="Times New Roman" w:eastAsia="宋体" w:hAnsi="Times New Roman" w:cs="Times New Roman"/>
          <w:sz w:val="24"/>
        </w:rPr>
        <w:t>的梯级利用：</w:t>
      </w:r>
    </w:p>
    <w:p w14:paraId="7B73ACF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甲酸（</w:t>
      </w:r>
      <w:r>
        <w:rPr>
          <w:rFonts w:ascii="Times New Roman" w:eastAsia="宋体" w:hAnsi="Times New Roman" w:cs="Times New Roman"/>
          <w:sz w:val="24"/>
        </w:rPr>
        <w:t>HCOOH</w:t>
      </w:r>
      <w:r>
        <w:rPr>
          <w:rFonts w:ascii="Times New Roman" w:eastAsia="宋体" w:hAnsi="Times New Roman" w:cs="Times New Roman"/>
          <w:sz w:val="24"/>
        </w:rPr>
        <w:t>）：以</w:t>
      </w:r>
      <w:r>
        <w:rPr>
          <w:rFonts w:ascii="Times New Roman" w:eastAsia="宋体" w:hAnsi="Times New Roman" w:cs="Times New Roman"/>
          <w:sz w:val="24"/>
        </w:rPr>
        <w:t>CO</w:t>
      </w:r>
      <w:r>
        <w:rPr>
          <w:rFonts w:ascii="Times New Roman" w:eastAsia="宋体" w:hAnsi="Times New Roman" w:cs="Times New Roman"/>
          <w:sz w:val="24"/>
        </w:rPr>
        <w:t>和</w:t>
      </w:r>
      <w:r>
        <w:rPr>
          <w:rFonts w:ascii="Times New Roman" w:eastAsia="宋体" w:hAnsi="Times New Roman" w:cs="Times New Roman"/>
          <w:sz w:val="24"/>
        </w:rPr>
        <w:t>H₂O</w:t>
      </w:r>
      <w:r>
        <w:rPr>
          <w:rFonts w:ascii="Times New Roman" w:eastAsia="宋体" w:hAnsi="Times New Roman" w:cs="Times New Roman"/>
          <w:sz w:val="24"/>
        </w:rPr>
        <w:t>为原料，通过羰基化反应合成，用于医药、农药等领域。</w:t>
      </w:r>
    </w:p>
    <w:p w14:paraId="1FBE65A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乙醇（</w:t>
      </w:r>
      <w:r>
        <w:rPr>
          <w:rFonts w:ascii="Times New Roman" w:eastAsia="宋体" w:hAnsi="Times New Roman" w:cs="Times New Roman"/>
          <w:sz w:val="24"/>
        </w:rPr>
        <w:t>C₂H₅OH</w:t>
      </w:r>
      <w:r>
        <w:rPr>
          <w:rFonts w:ascii="Times New Roman" w:eastAsia="宋体" w:hAnsi="Times New Roman" w:cs="Times New Roman"/>
          <w:sz w:val="24"/>
        </w:rPr>
        <w:t>）：通过</w:t>
      </w:r>
      <w:r>
        <w:rPr>
          <w:rFonts w:ascii="Times New Roman" w:eastAsia="宋体" w:hAnsi="Times New Roman" w:cs="Times New Roman"/>
          <w:sz w:val="24"/>
        </w:rPr>
        <w:t>CO</w:t>
      </w:r>
      <w:r>
        <w:rPr>
          <w:rFonts w:ascii="Times New Roman" w:eastAsia="宋体" w:hAnsi="Times New Roman" w:cs="Times New Roman"/>
          <w:sz w:val="24"/>
        </w:rPr>
        <w:t>和</w:t>
      </w:r>
      <w:r>
        <w:rPr>
          <w:rFonts w:ascii="Times New Roman" w:eastAsia="宋体" w:hAnsi="Times New Roman" w:cs="Times New Roman"/>
          <w:sz w:val="24"/>
        </w:rPr>
        <w:t>H₂</w:t>
      </w:r>
      <w:r>
        <w:rPr>
          <w:rFonts w:ascii="Times New Roman" w:eastAsia="宋体" w:hAnsi="Times New Roman" w:cs="Times New Roman"/>
          <w:sz w:val="24"/>
        </w:rPr>
        <w:t>的费托合成或生物化学转化制取，替代化石基乙醇。</w:t>
      </w:r>
    </w:p>
    <w:p w14:paraId="664F8CA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液化天然气（</w:t>
      </w:r>
      <w:r>
        <w:rPr>
          <w:rFonts w:ascii="Times New Roman" w:eastAsia="宋体" w:hAnsi="Times New Roman" w:cs="Times New Roman"/>
          <w:sz w:val="24"/>
        </w:rPr>
        <w:t>LNG</w:t>
      </w:r>
      <w:r>
        <w:rPr>
          <w:rFonts w:ascii="Times New Roman" w:eastAsia="宋体" w:hAnsi="Times New Roman" w:cs="Times New Roman"/>
          <w:sz w:val="24"/>
        </w:rPr>
        <w:t>）：将</w:t>
      </w:r>
      <w:r>
        <w:rPr>
          <w:rFonts w:ascii="Times New Roman" w:eastAsia="宋体" w:hAnsi="Times New Roman" w:cs="Times New Roman"/>
          <w:sz w:val="24"/>
        </w:rPr>
        <w:t>CH₄</w:t>
      </w:r>
      <w:r>
        <w:rPr>
          <w:rFonts w:ascii="Times New Roman" w:eastAsia="宋体" w:hAnsi="Times New Roman" w:cs="Times New Roman"/>
          <w:sz w:val="24"/>
        </w:rPr>
        <w:t>提纯液化，作为清洁能源替代煤炭或柴油。</w:t>
      </w:r>
    </w:p>
    <w:p w14:paraId="14D4486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其他产品：还可生产甲醇、醋酸、烯烃等，拓展产业链。</w:t>
      </w:r>
    </w:p>
    <w:p w14:paraId="2EEA47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节能与低碳效益</w:t>
      </w:r>
    </w:p>
    <w:p w14:paraId="6CC3CA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）能源效率最大化</w:t>
      </w:r>
    </w:p>
    <w:p w14:paraId="2E4864B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煤气中的化学能直接转化为化工产品，相比燃烧发电或放散，能源利用效率提升</w:t>
      </w:r>
      <w:r>
        <w:rPr>
          <w:rFonts w:ascii="Times New Roman" w:eastAsia="宋体" w:hAnsi="Times New Roman" w:cs="Times New Roman"/>
          <w:sz w:val="24"/>
        </w:rPr>
        <w:t>30%~50%</w:t>
      </w:r>
      <w:r>
        <w:rPr>
          <w:rFonts w:ascii="Times New Roman" w:eastAsia="宋体" w:hAnsi="Times New Roman" w:cs="Times New Roman"/>
          <w:sz w:val="24"/>
        </w:rPr>
        <w:t>。</w:t>
      </w:r>
    </w:p>
    <w:p w14:paraId="2A4C30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化工产品（如乙醇、甲酸）的市场价值显著高于直接能源化利用，经济效益突出。</w:t>
      </w:r>
    </w:p>
    <w:p w14:paraId="47F9C3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）减碳与碳循环</w:t>
      </w:r>
    </w:p>
    <w:p w14:paraId="53CFDB3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直接减碳：通过化工固碳将</w:t>
      </w:r>
      <w:r>
        <w:rPr>
          <w:rFonts w:ascii="Times New Roman" w:eastAsia="宋体" w:hAnsi="Times New Roman" w:cs="Times New Roman"/>
          <w:sz w:val="24"/>
        </w:rPr>
        <w:t>CO₂</w:t>
      </w:r>
      <w:r>
        <w:rPr>
          <w:rFonts w:ascii="Times New Roman" w:eastAsia="宋体" w:hAnsi="Times New Roman" w:cs="Times New Roman"/>
          <w:sz w:val="24"/>
        </w:rPr>
        <w:t>转化为稳定产品（如甲酸可长期储存），减少排放。</w:t>
      </w:r>
    </w:p>
    <w:p w14:paraId="681931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替代化石原料：化工产品替代石油基原料，全生命周期可减少</w:t>
      </w:r>
      <w:r>
        <w:rPr>
          <w:rFonts w:ascii="Times New Roman" w:eastAsia="宋体" w:hAnsi="Times New Roman" w:cs="Times New Roman"/>
          <w:sz w:val="24"/>
        </w:rPr>
        <w:t>20%~40%</w:t>
      </w:r>
      <w:r>
        <w:rPr>
          <w:rFonts w:ascii="Times New Roman" w:eastAsia="宋体" w:hAnsi="Times New Roman" w:cs="Times New Roman"/>
          <w:sz w:val="24"/>
        </w:rPr>
        <w:t>的碳排放。</w:t>
      </w:r>
    </w:p>
    <w:p w14:paraId="2994C2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CO₂</w:t>
      </w:r>
      <w:r>
        <w:rPr>
          <w:rFonts w:ascii="Times New Roman" w:eastAsia="宋体" w:hAnsi="Times New Roman" w:cs="Times New Roman"/>
          <w:sz w:val="24"/>
        </w:rPr>
        <w:t>资源化：分离出的</w:t>
      </w:r>
      <w:r>
        <w:rPr>
          <w:rFonts w:ascii="Times New Roman" w:eastAsia="宋体" w:hAnsi="Times New Roman" w:cs="Times New Roman"/>
          <w:sz w:val="24"/>
        </w:rPr>
        <w:t>CO₂</w:t>
      </w:r>
      <w:r>
        <w:rPr>
          <w:rFonts w:ascii="Times New Roman" w:eastAsia="宋体" w:hAnsi="Times New Roman" w:cs="Times New Roman"/>
          <w:sz w:val="24"/>
        </w:rPr>
        <w:t>可用于制备碳酸酯、尿素或地质封存，进一步降低碳足迹。</w:t>
      </w:r>
    </w:p>
    <w:p w14:paraId="4AE70E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）系统协同优化</w:t>
      </w:r>
    </w:p>
    <w:p w14:paraId="1D29E0C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钢铁厂与化工厂共享能源设施（如蒸汽、电力），降低整体能耗。</w:t>
      </w:r>
    </w:p>
    <w:p w14:paraId="6AA1106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副产煤气的高效利用减少钢铁企业的外购能源需求，形成循环经济模式。</w:t>
      </w:r>
    </w:p>
    <w:p w14:paraId="3FFF1EA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947C156" w14:textId="05F533F7" w:rsidR="003D32A4" w:rsidRDefault="004E0175" w:rsidP="003D32A4">
      <w:pPr>
        <w:pStyle w:val="1"/>
        <w:spacing w:before="0" w:after="0" w:line="360" w:lineRule="auto"/>
        <w:jc w:val="center"/>
        <w:rPr>
          <w:b w:val="0"/>
          <w:bCs w:val="0"/>
          <w:color w:val="EE0000"/>
          <w:sz w:val="32"/>
          <w:szCs w:val="32"/>
          <w:lang w:bidi="ar"/>
        </w:rPr>
      </w:pPr>
      <w:bookmarkStart w:id="101" w:name="_Toc206748293"/>
      <w:r>
        <w:rPr>
          <w:color w:val="EE0000"/>
          <w:sz w:val="32"/>
          <w:szCs w:val="32"/>
          <w:lang w:bidi="ar"/>
        </w:rPr>
        <w:lastRenderedPageBreak/>
        <w:t>技术名称：</w:t>
      </w:r>
      <w:r w:rsidR="003D32A4">
        <w:rPr>
          <w:color w:val="EE0000"/>
          <w:sz w:val="32"/>
          <w:szCs w:val="32"/>
          <w:lang w:bidi="ar"/>
        </w:rPr>
        <w:t>钢铁工业余热梯级综合利用技术</w:t>
      </w:r>
      <w:bookmarkEnd w:id="101"/>
    </w:p>
    <w:p w14:paraId="10D0E3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钢铁工业作为高能耗、高排放行业，其生产过程中产生的余热资源约占能源总消耗的</w:t>
      </w:r>
      <w:r>
        <w:rPr>
          <w:rFonts w:ascii="Times New Roman" w:eastAsia="宋体" w:hAnsi="Times New Roman" w:cs="Times New Roman"/>
          <w:sz w:val="24"/>
        </w:rPr>
        <w:t>30%~50%</w:t>
      </w:r>
      <w:r>
        <w:rPr>
          <w:rFonts w:ascii="Times New Roman" w:eastAsia="宋体" w:hAnsi="Times New Roman" w:cs="Times New Roman"/>
          <w:sz w:val="24"/>
        </w:rPr>
        <w:t>。如何高效利用这些余热是实现节能降碳的关键。然而，传统的余热利用方式（如简单回收发电或供暖）存在能源品位匹配不合理、系统集成度低等问题，导致理论与工程实践之间存在显著差距。为此，提出的</w:t>
      </w:r>
      <w:r>
        <w:rPr>
          <w:rFonts w:ascii="Times New Roman" w:eastAsia="宋体" w:hAnsi="Times New Roman" w:cs="Times New Roman"/>
          <w:sz w:val="24"/>
        </w:rPr>
        <w:t>“</w:t>
      </w:r>
      <w:r>
        <w:rPr>
          <w:rFonts w:ascii="Times New Roman" w:eastAsia="宋体" w:hAnsi="Times New Roman" w:cs="Times New Roman"/>
          <w:sz w:val="24"/>
        </w:rPr>
        <w:t>一个中心、四个层级</w:t>
      </w:r>
      <w:r>
        <w:rPr>
          <w:rFonts w:ascii="Times New Roman" w:eastAsia="宋体" w:hAnsi="Times New Roman" w:cs="Times New Roman"/>
          <w:sz w:val="24"/>
        </w:rPr>
        <w:t>”</w:t>
      </w:r>
      <w:r>
        <w:rPr>
          <w:rFonts w:ascii="Times New Roman" w:eastAsia="宋体" w:hAnsi="Times New Roman" w:cs="Times New Roman"/>
          <w:sz w:val="24"/>
        </w:rPr>
        <w:t>余热梯级综合利用（</w:t>
      </w:r>
      <w:r>
        <w:rPr>
          <w:rFonts w:ascii="Times New Roman" w:eastAsia="宋体" w:hAnsi="Times New Roman" w:cs="Times New Roman"/>
          <w:sz w:val="24"/>
        </w:rPr>
        <w:t>RRUC</w:t>
      </w:r>
      <w:r>
        <w:rPr>
          <w:rFonts w:ascii="Times New Roman" w:eastAsia="宋体" w:hAnsi="Times New Roman" w:cs="Times New Roman"/>
          <w:sz w:val="24"/>
        </w:rPr>
        <w:t>）系统理论方法，通过程序化、标准化手段弥合了这一鸿沟，为钢铁行业低碳转型提供了可落地的技术路径。</w:t>
      </w:r>
    </w:p>
    <w:p w14:paraId="38C0D87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核心理念：</w:t>
      </w:r>
      <w:r>
        <w:rPr>
          <w:rFonts w:ascii="Times New Roman" w:eastAsia="宋体" w:hAnsi="Times New Roman" w:cs="Times New Roman"/>
          <w:b/>
          <w:bCs/>
          <w:sz w:val="24"/>
        </w:rPr>
        <w:t>“</w:t>
      </w:r>
      <w:r>
        <w:rPr>
          <w:rFonts w:ascii="Times New Roman" w:eastAsia="宋体" w:hAnsi="Times New Roman" w:cs="Times New Roman"/>
          <w:b/>
          <w:bCs/>
          <w:sz w:val="24"/>
        </w:rPr>
        <w:t>一个中心</w:t>
      </w:r>
      <w:r>
        <w:rPr>
          <w:rFonts w:ascii="Times New Roman" w:eastAsia="宋体" w:hAnsi="Times New Roman" w:cs="Times New Roman"/>
          <w:b/>
          <w:bCs/>
          <w:sz w:val="24"/>
        </w:rPr>
        <w:t>”</w:t>
      </w:r>
    </w:p>
    <w:p w14:paraId="593E0E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以</w:t>
      </w:r>
      <w:r>
        <w:rPr>
          <w:rFonts w:ascii="Times New Roman" w:eastAsia="宋体" w:hAnsi="Times New Roman" w:cs="Times New Roman"/>
          <w:sz w:val="24"/>
        </w:rPr>
        <w:t>“</w:t>
      </w:r>
      <w:r>
        <w:rPr>
          <w:rFonts w:ascii="Times New Roman" w:eastAsia="宋体" w:hAnsi="Times New Roman" w:cs="Times New Roman"/>
          <w:sz w:val="24"/>
        </w:rPr>
        <w:t>因地制宜（量热度需）、热尽其用、温度对口、梯级利用</w:t>
      </w:r>
      <w:r>
        <w:rPr>
          <w:rFonts w:ascii="Times New Roman" w:eastAsia="宋体" w:hAnsi="Times New Roman" w:cs="Times New Roman"/>
          <w:sz w:val="24"/>
        </w:rPr>
        <w:t>”</w:t>
      </w:r>
      <w:r>
        <w:rPr>
          <w:rFonts w:ascii="Times New Roman" w:eastAsia="宋体" w:hAnsi="Times New Roman" w:cs="Times New Roman"/>
          <w:sz w:val="24"/>
        </w:rPr>
        <w:t>为中心原则，强调余热利用需结合以下维度：</w:t>
      </w:r>
    </w:p>
    <w:p w14:paraId="3CB1A05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量热：精准量化余热资源的温度、流量及波动特性（如烧结矿显热、焦炉荒煤气余热等）。</w:t>
      </w:r>
    </w:p>
    <w:p w14:paraId="05622AD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度需：匹配用能端需求（如工艺加热、蒸汽动力、区域供热等），避免</w:t>
      </w:r>
      <w:r>
        <w:rPr>
          <w:rFonts w:ascii="Times New Roman" w:eastAsia="宋体" w:hAnsi="Times New Roman" w:cs="Times New Roman"/>
          <w:sz w:val="24"/>
        </w:rPr>
        <w:t>“</w:t>
      </w:r>
      <w:r>
        <w:rPr>
          <w:rFonts w:ascii="Times New Roman" w:eastAsia="宋体" w:hAnsi="Times New Roman" w:cs="Times New Roman"/>
          <w:sz w:val="24"/>
        </w:rPr>
        <w:t>高质低用</w:t>
      </w:r>
      <w:r>
        <w:rPr>
          <w:rFonts w:ascii="Times New Roman" w:eastAsia="宋体" w:hAnsi="Times New Roman" w:cs="Times New Roman"/>
          <w:sz w:val="24"/>
        </w:rPr>
        <w:t>”</w:t>
      </w:r>
      <w:r>
        <w:rPr>
          <w:rFonts w:ascii="Times New Roman" w:eastAsia="宋体" w:hAnsi="Times New Roman" w:cs="Times New Roman"/>
          <w:sz w:val="24"/>
        </w:rPr>
        <w:t>。</w:t>
      </w:r>
    </w:p>
    <w:p w14:paraId="2211404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温度对口：按余热温度分级（高温＞</w:t>
      </w:r>
      <w:r>
        <w:rPr>
          <w:rFonts w:ascii="Times New Roman" w:eastAsia="宋体" w:hAnsi="Times New Roman" w:cs="Times New Roman"/>
          <w:sz w:val="24"/>
        </w:rPr>
        <w:t>500℃</w:t>
      </w:r>
      <w:r>
        <w:rPr>
          <w:rFonts w:ascii="Times New Roman" w:eastAsia="宋体" w:hAnsi="Times New Roman" w:cs="Times New Roman"/>
          <w:sz w:val="24"/>
        </w:rPr>
        <w:t>、中温</w:t>
      </w:r>
      <w:r>
        <w:rPr>
          <w:rFonts w:ascii="Times New Roman" w:eastAsia="宋体" w:hAnsi="Times New Roman" w:cs="Times New Roman"/>
          <w:sz w:val="24"/>
        </w:rPr>
        <w:t>200~500℃</w:t>
      </w:r>
      <w:r>
        <w:rPr>
          <w:rFonts w:ascii="Times New Roman" w:eastAsia="宋体" w:hAnsi="Times New Roman" w:cs="Times New Roman"/>
          <w:sz w:val="24"/>
        </w:rPr>
        <w:t>、低温＜</w:t>
      </w:r>
      <w:r>
        <w:rPr>
          <w:rFonts w:ascii="Times New Roman" w:eastAsia="宋体" w:hAnsi="Times New Roman" w:cs="Times New Roman"/>
          <w:sz w:val="24"/>
        </w:rPr>
        <w:t>200℃</w:t>
      </w:r>
      <w:r>
        <w:rPr>
          <w:rFonts w:ascii="Times New Roman" w:eastAsia="宋体" w:hAnsi="Times New Roman" w:cs="Times New Roman"/>
          <w:sz w:val="24"/>
        </w:rPr>
        <w:t>），优先满足高品位需求。</w:t>
      </w:r>
    </w:p>
    <w:p w14:paraId="0ADBF86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梯级利用：通过多级串联或并联系统实现能量</w:t>
      </w:r>
      <w:r>
        <w:rPr>
          <w:rFonts w:ascii="Times New Roman" w:eastAsia="宋体" w:hAnsi="Times New Roman" w:cs="Times New Roman"/>
          <w:sz w:val="24"/>
        </w:rPr>
        <w:t>“</w:t>
      </w:r>
      <w:r>
        <w:rPr>
          <w:rFonts w:ascii="Times New Roman" w:eastAsia="宋体" w:hAnsi="Times New Roman" w:cs="Times New Roman"/>
          <w:sz w:val="24"/>
        </w:rPr>
        <w:t>吃干榨净</w:t>
      </w:r>
      <w:r>
        <w:rPr>
          <w:rFonts w:ascii="Times New Roman" w:eastAsia="宋体" w:hAnsi="Times New Roman" w:cs="Times New Roman"/>
          <w:sz w:val="24"/>
        </w:rPr>
        <w:t>”</w:t>
      </w:r>
      <w:r>
        <w:rPr>
          <w:rFonts w:ascii="Times New Roman" w:eastAsia="宋体" w:hAnsi="Times New Roman" w:cs="Times New Roman"/>
          <w:sz w:val="24"/>
        </w:rPr>
        <w:t>。</w:t>
      </w:r>
    </w:p>
    <w:p w14:paraId="33D45C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技术路径：</w:t>
      </w:r>
      <w:r>
        <w:rPr>
          <w:rFonts w:ascii="Times New Roman" w:eastAsia="宋体" w:hAnsi="Times New Roman" w:cs="Times New Roman"/>
          <w:b/>
          <w:bCs/>
          <w:sz w:val="24"/>
        </w:rPr>
        <w:t>“</w:t>
      </w:r>
      <w:r>
        <w:rPr>
          <w:rFonts w:ascii="Times New Roman" w:eastAsia="宋体" w:hAnsi="Times New Roman" w:cs="Times New Roman"/>
          <w:b/>
          <w:bCs/>
          <w:sz w:val="24"/>
        </w:rPr>
        <w:t>四个层级</w:t>
      </w:r>
      <w:r>
        <w:rPr>
          <w:rFonts w:ascii="Times New Roman" w:eastAsia="宋体" w:hAnsi="Times New Roman" w:cs="Times New Roman"/>
          <w:b/>
          <w:bCs/>
          <w:sz w:val="24"/>
        </w:rPr>
        <w:t>”</w:t>
      </w:r>
    </w:p>
    <w:p w14:paraId="74DF55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RRUC</w:t>
      </w:r>
      <w:r>
        <w:rPr>
          <w:rFonts w:ascii="Times New Roman" w:eastAsia="宋体" w:hAnsi="Times New Roman" w:cs="Times New Roman"/>
          <w:sz w:val="24"/>
        </w:rPr>
        <w:t>理论将余热利用措施分为四个层级，按优先级和适用场景灵活组合：</w:t>
      </w:r>
    </w:p>
    <w:p w14:paraId="36DA1E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）回用（</w:t>
      </w:r>
      <w:proofErr w:type="spellStart"/>
      <w:r>
        <w:rPr>
          <w:rFonts w:ascii="Times New Roman" w:eastAsia="宋体" w:hAnsi="Times New Roman" w:cs="Times New Roman"/>
          <w:sz w:val="24"/>
        </w:rPr>
        <w:t>Reuse,R</w:t>
      </w:r>
      <w:proofErr w:type="spellEnd"/>
      <w:r>
        <w:rPr>
          <w:rFonts w:ascii="Times New Roman" w:eastAsia="宋体" w:hAnsi="Times New Roman" w:cs="Times New Roman"/>
          <w:sz w:val="24"/>
        </w:rPr>
        <w:t>）</w:t>
      </w:r>
    </w:p>
    <w:p w14:paraId="68D9DF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核心：直接回收余热用于本工序或邻近工序，减少原生能源消耗。</w:t>
      </w:r>
    </w:p>
    <w:p w14:paraId="095662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案例：</w:t>
      </w:r>
    </w:p>
    <w:p w14:paraId="5212A62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高炉冲渣水（</w:t>
      </w:r>
      <w:r>
        <w:rPr>
          <w:rFonts w:ascii="Times New Roman" w:eastAsia="宋体" w:hAnsi="Times New Roman" w:cs="Times New Roman"/>
          <w:sz w:val="24"/>
        </w:rPr>
        <w:t>80~90℃</w:t>
      </w:r>
      <w:r>
        <w:rPr>
          <w:rFonts w:ascii="Times New Roman" w:eastAsia="宋体" w:hAnsi="Times New Roman" w:cs="Times New Roman"/>
          <w:sz w:val="24"/>
        </w:rPr>
        <w:t>）用于轧钢工序预热；</w:t>
      </w:r>
    </w:p>
    <w:p w14:paraId="307D4D6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转炉烟气余热（</w:t>
      </w:r>
      <w:r>
        <w:rPr>
          <w:rFonts w:ascii="Times New Roman" w:eastAsia="宋体" w:hAnsi="Times New Roman" w:cs="Times New Roman"/>
          <w:sz w:val="24"/>
        </w:rPr>
        <w:t>800℃</w:t>
      </w:r>
      <w:r>
        <w:rPr>
          <w:rFonts w:ascii="Times New Roman" w:eastAsia="宋体" w:hAnsi="Times New Roman" w:cs="Times New Roman"/>
          <w:sz w:val="24"/>
        </w:rPr>
        <w:t>）回收至炼钢工序补热。</w:t>
      </w:r>
    </w:p>
    <w:p w14:paraId="520F78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）替代（</w:t>
      </w:r>
      <w:proofErr w:type="spellStart"/>
      <w:r>
        <w:rPr>
          <w:rFonts w:ascii="Times New Roman" w:eastAsia="宋体" w:hAnsi="Times New Roman" w:cs="Times New Roman"/>
          <w:sz w:val="24"/>
        </w:rPr>
        <w:t>Replace,R</w:t>
      </w:r>
      <w:proofErr w:type="spellEnd"/>
      <w:r>
        <w:rPr>
          <w:rFonts w:ascii="Times New Roman" w:eastAsia="宋体" w:hAnsi="Times New Roman" w:cs="Times New Roman"/>
          <w:sz w:val="24"/>
        </w:rPr>
        <w:t>）</w:t>
      </w:r>
    </w:p>
    <w:p w14:paraId="369A518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核心：用余热替代外部能源输入，降低化石燃料依赖。</w:t>
      </w:r>
    </w:p>
    <w:p w14:paraId="59356D1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案例：</w:t>
      </w:r>
    </w:p>
    <w:p w14:paraId="71A72A8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焦化余热蒸汽替代燃气锅炉供汽；</w:t>
      </w:r>
    </w:p>
    <w:p w14:paraId="3516693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烧结环冷机余热（</w:t>
      </w:r>
      <w:r>
        <w:rPr>
          <w:rFonts w:ascii="Times New Roman" w:eastAsia="宋体" w:hAnsi="Times New Roman" w:cs="Times New Roman"/>
          <w:sz w:val="24"/>
        </w:rPr>
        <w:t>300~400℃</w:t>
      </w:r>
      <w:r>
        <w:rPr>
          <w:rFonts w:ascii="Times New Roman" w:eastAsia="宋体" w:hAnsi="Times New Roman" w:cs="Times New Roman"/>
          <w:sz w:val="24"/>
        </w:rPr>
        <w:t>）驱动热风炉，替代燃煤热风。</w:t>
      </w:r>
    </w:p>
    <w:p w14:paraId="37CF081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）提质（</w:t>
      </w:r>
      <w:proofErr w:type="spellStart"/>
      <w:r>
        <w:rPr>
          <w:rFonts w:ascii="Times New Roman" w:eastAsia="宋体" w:hAnsi="Times New Roman" w:cs="Times New Roman"/>
          <w:sz w:val="24"/>
        </w:rPr>
        <w:t>Upgrade,U</w:t>
      </w:r>
      <w:proofErr w:type="spellEnd"/>
      <w:r>
        <w:rPr>
          <w:rFonts w:ascii="Times New Roman" w:eastAsia="宋体" w:hAnsi="Times New Roman" w:cs="Times New Roman"/>
          <w:sz w:val="24"/>
        </w:rPr>
        <w:t>）</w:t>
      </w:r>
    </w:p>
    <w:p w14:paraId="1C7571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核心：通过热泵、蓄热或化学转化提升余热品位，扩大应用场景。</w:t>
      </w:r>
    </w:p>
    <w:p w14:paraId="607D24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案例：</w:t>
      </w:r>
    </w:p>
    <w:p w14:paraId="3BF6ECF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低温余热（＜</w:t>
      </w:r>
      <w:r>
        <w:rPr>
          <w:rFonts w:ascii="Times New Roman" w:eastAsia="宋体" w:hAnsi="Times New Roman" w:cs="Times New Roman"/>
          <w:sz w:val="24"/>
        </w:rPr>
        <w:t>100℃</w:t>
      </w:r>
      <w:r>
        <w:rPr>
          <w:rFonts w:ascii="Times New Roman" w:eastAsia="宋体" w:hAnsi="Times New Roman" w:cs="Times New Roman"/>
          <w:sz w:val="24"/>
        </w:rPr>
        <w:t>）驱动吸收式热泵，输出中温蒸汽；</w:t>
      </w:r>
    </w:p>
    <w:p w14:paraId="0AED30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余热蓄热系统（如熔盐储热）平抑波动，实现峰谷调节。</w:t>
      </w:r>
    </w:p>
    <w:p w14:paraId="48657D4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4</w:t>
      </w:r>
      <w:r>
        <w:rPr>
          <w:rFonts w:ascii="Times New Roman" w:eastAsia="宋体" w:hAnsi="Times New Roman" w:cs="Times New Roman"/>
          <w:sz w:val="24"/>
        </w:rPr>
        <w:t>）转换（</w:t>
      </w:r>
      <w:proofErr w:type="spellStart"/>
      <w:r>
        <w:rPr>
          <w:rFonts w:ascii="Times New Roman" w:eastAsia="宋体" w:hAnsi="Times New Roman" w:cs="Times New Roman"/>
          <w:sz w:val="24"/>
        </w:rPr>
        <w:t>Conversion,C</w:t>
      </w:r>
      <w:proofErr w:type="spellEnd"/>
      <w:r>
        <w:rPr>
          <w:rFonts w:ascii="Times New Roman" w:eastAsia="宋体" w:hAnsi="Times New Roman" w:cs="Times New Roman"/>
          <w:sz w:val="24"/>
        </w:rPr>
        <w:t>）</w:t>
      </w:r>
    </w:p>
    <w:p w14:paraId="78842C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核心：将余热转化为电能或氢能等高价值二次能源。</w:t>
      </w:r>
    </w:p>
    <w:p w14:paraId="5A7F6887" w14:textId="21E5BEB6"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案例：高温余热发电（</w:t>
      </w:r>
      <w:r>
        <w:rPr>
          <w:rFonts w:ascii="Times New Roman" w:eastAsia="宋体" w:hAnsi="Times New Roman" w:cs="Times New Roman"/>
          <w:sz w:val="24"/>
        </w:rPr>
        <w:t>ORC</w:t>
      </w:r>
      <w:r>
        <w:rPr>
          <w:rFonts w:ascii="Times New Roman" w:eastAsia="宋体" w:hAnsi="Times New Roman" w:cs="Times New Roman"/>
          <w:sz w:val="24"/>
        </w:rPr>
        <w:t>、闪蒸发电）；焦炉煤气余热耦合电解水制氢。</w:t>
      </w:r>
    </w:p>
    <w:p w14:paraId="64D9DA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实践价值：从理论到标准化落地</w:t>
      </w:r>
    </w:p>
    <w:p w14:paraId="1494206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RRUC</w:t>
      </w:r>
      <w:r>
        <w:rPr>
          <w:rFonts w:ascii="Times New Roman" w:eastAsia="宋体" w:hAnsi="Times New Roman" w:cs="Times New Roman"/>
          <w:sz w:val="24"/>
        </w:rPr>
        <w:t>通过以下方式解决工程难题：</w:t>
      </w:r>
    </w:p>
    <w:p w14:paraId="11ACF0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程序化：建立余热资源诊断</w:t>
      </w:r>
      <w:r>
        <w:rPr>
          <w:rFonts w:ascii="Times New Roman" w:eastAsia="宋体" w:hAnsi="Times New Roman" w:cs="Times New Roman"/>
          <w:sz w:val="24"/>
        </w:rPr>
        <w:t>→</w:t>
      </w:r>
      <w:r>
        <w:rPr>
          <w:rFonts w:ascii="Times New Roman" w:eastAsia="宋体" w:hAnsi="Times New Roman" w:cs="Times New Roman"/>
          <w:sz w:val="24"/>
        </w:rPr>
        <w:t>分级</w:t>
      </w:r>
      <w:r>
        <w:rPr>
          <w:rFonts w:ascii="Times New Roman" w:eastAsia="宋体" w:hAnsi="Times New Roman" w:cs="Times New Roman"/>
          <w:sz w:val="24"/>
        </w:rPr>
        <w:t>→</w:t>
      </w:r>
      <w:r>
        <w:rPr>
          <w:rFonts w:ascii="Times New Roman" w:eastAsia="宋体" w:hAnsi="Times New Roman" w:cs="Times New Roman"/>
          <w:sz w:val="24"/>
        </w:rPr>
        <w:t>技术选型</w:t>
      </w:r>
      <w:r>
        <w:rPr>
          <w:rFonts w:ascii="Times New Roman" w:eastAsia="宋体" w:hAnsi="Times New Roman" w:cs="Times New Roman"/>
          <w:sz w:val="24"/>
        </w:rPr>
        <w:t>→</w:t>
      </w:r>
      <w:r>
        <w:rPr>
          <w:rFonts w:ascii="Times New Roman" w:eastAsia="宋体" w:hAnsi="Times New Roman" w:cs="Times New Roman"/>
          <w:sz w:val="24"/>
        </w:rPr>
        <w:t>系统集成的标准化流程。</w:t>
      </w:r>
    </w:p>
    <w:p w14:paraId="3289D4B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方法化：开发余热网络优化算法，动态平衡供需（如考虑生产节奏波动）。</w:t>
      </w:r>
    </w:p>
    <w:p w14:paraId="6CB247E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标准化：制定余热利用效率评价指标（如㶲效率</w:t>
      </w:r>
      <w:r>
        <w:rPr>
          <w:rFonts w:ascii="Times New Roman" w:eastAsia="宋体" w:hAnsi="Times New Roman" w:cs="Times New Roman"/>
          <w:sz w:val="24"/>
        </w:rPr>
        <w:t>≥60%</w:t>
      </w:r>
      <w:r>
        <w:rPr>
          <w:rFonts w:ascii="Times New Roman" w:eastAsia="宋体" w:hAnsi="Times New Roman" w:cs="Times New Roman"/>
          <w:sz w:val="24"/>
        </w:rPr>
        <w:t>）、设备选型规范等。</w:t>
      </w:r>
    </w:p>
    <w:p w14:paraId="0E7E01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节能减碳效益</w:t>
      </w:r>
    </w:p>
    <w:p w14:paraId="131034E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能效提升：系统化应用</w:t>
      </w:r>
      <w:r>
        <w:rPr>
          <w:rFonts w:ascii="Times New Roman" w:eastAsia="宋体" w:hAnsi="Times New Roman" w:cs="Times New Roman"/>
          <w:sz w:val="24"/>
        </w:rPr>
        <w:t>RRUC</w:t>
      </w:r>
      <w:r>
        <w:rPr>
          <w:rFonts w:ascii="Times New Roman" w:eastAsia="宋体" w:hAnsi="Times New Roman" w:cs="Times New Roman"/>
          <w:sz w:val="24"/>
        </w:rPr>
        <w:t>可使全厂能效提高</w:t>
      </w:r>
      <w:r>
        <w:rPr>
          <w:rFonts w:ascii="Times New Roman" w:eastAsia="宋体" w:hAnsi="Times New Roman" w:cs="Times New Roman"/>
          <w:sz w:val="24"/>
        </w:rPr>
        <w:t>15%~25%</w:t>
      </w:r>
      <w:r>
        <w:rPr>
          <w:rFonts w:ascii="Times New Roman" w:eastAsia="宋体" w:hAnsi="Times New Roman" w:cs="Times New Roman"/>
          <w:sz w:val="24"/>
        </w:rPr>
        <w:t>。</w:t>
      </w:r>
    </w:p>
    <w:p w14:paraId="6FCA78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碳减排：某大型钢厂案例显示，年减排</w:t>
      </w:r>
      <w:r>
        <w:rPr>
          <w:rFonts w:ascii="Times New Roman" w:eastAsia="宋体" w:hAnsi="Times New Roman" w:cs="Times New Roman"/>
          <w:sz w:val="24"/>
        </w:rPr>
        <w:t>CO₂</w:t>
      </w:r>
      <w:r>
        <w:rPr>
          <w:rFonts w:ascii="Times New Roman" w:eastAsia="宋体" w:hAnsi="Times New Roman" w:cs="Times New Roman"/>
          <w:sz w:val="24"/>
        </w:rPr>
        <w:t>达</w:t>
      </w:r>
      <w:r>
        <w:rPr>
          <w:rFonts w:ascii="Times New Roman" w:eastAsia="宋体" w:hAnsi="Times New Roman" w:cs="Times New Roman"/>
          <w:sz w:val="24"/>
        </w:rPr>
        <w:t>50</w:t>
      </w:r>
      <w:r>
        <w:rPr>
          <w:rFonts w:ascii="Times New Roman" w:eastAsia="宋体" w:hAnsi="Times New Roman" w:cs="Times New Roman"/>
          <w:sz w:val="24"/>
        </w:rPr>
        <w:t>万吨（相当于回收</w:t>
      </w:r>
      <w:r>
        <w:rPr>
          <w:rFonts w:ascii="Times New Roman" w:eastAsia="宋体" w:hAnsi="Times New Roman" w:cs="Times New Roman"/>
          <w:sz w:val="24"/>
        </w:rPr>
        <w:t>80%</w:t>
      </w:r>
      <w:r>
        <w:rPr>
          <w:rFonts w:ascii="Times New Roman" w:eastAsia="宋体" w:hAnsi="Times New Roman" w:cs="Times New Roman"/>
          <w:sz w:val="24"/>
        </w:rPr>
        <w:t>中低温余热）。</w:t>
      </w:r>
    </w:p>
    <w:p w14:paraId="457BE19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经济性：投资回收期通常为</w:t>
      </w:r>
      <w:r>
        <w:rPr>
          <w:rFonts w:ascii="Times New Roman" w:eastAsia="宋体" w:hAnsi="Times New Roman" w:cs="Times New Roman"/>
          <w:sz w:val="24"/>
        </w:rPr>
        <w:t>3~5</w:t>
      </w:r>
      <w:r>
        <w:rPr>
          <w:rFonts w:ascii="Times New Roman" w:eastAsia="宋体" w:hAnsi="Times New Roman" w:cs="Times New Roman"/>
          <w:sz w:val="24"/>
        </w:rPr>
        <w:t>年，兼具环境与经济效益。</w:t>
      </w:r>
    </w:p>
    <w:p w14:paraId="3C8B3E6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4E573EB" w14:textId="1D88D3CB" w:rsidR="003D32A4" w:rsidRDefault="004E0175" w:rsidP="003D32A4">
      <w:pPr>
        <w:pStyle w:val="1"/>
        <w:spacing w:before="0" w:after="0" w:line="360" w:lineRule="auto"/>
        <w:jc w:val="center"/>
        <w:rPr>
          <w:b w:val="0"/>
          <w:bCs w:val="0"/>
          <w:color w:val="EE0000"/>
          <w:sz w:val="32"/>
          <w:szCs w:val="32"/>
          <w:lang w:bidi="ar"/>
        </w:rPr>
      </w:pPr>
      <w:bookmarkStart w:id="102" w:name="_Toc206748294"/>
      <w:r>
        <w:rPr>
          <w:color w:val="EE0000"/>
          <w:sz w:val="32"/>
          <w:szCs w:val="32"/>
          <w:lang w:bidi="ar"/>
        </w:rPr>
        <w:lastRenderedPageBreak/>
        <w:t>技术名称：</w:t>
      </w:r>
      <w:r w:rsidR="003D32A4">
        <w:rPr>
          <w:color w:val="EE0000"/>
          <w:sz w:val="32"/>
          <w:szCs w:val="32"/>
          <w:lang w:bidi="ar"/>
        </w:rPr>
        <w:t>钢铁企业绿色低碳能源系统及调控技术</w:t>
      </w:r>
      <w:bookmarkEnd w:id="102"/>
    </w:p>
    <w:p w14:paraId="319CE6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钢铁行业作为高能耗、高排放的典型工业领域，其绿色低碳转型对实现</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目标至关重要。通过构建智慧能源管控系统，结合先进数字化技术与能源优化技术，钢铁企业可实现能源系统的智能化、精细化调控，显著提升能效并降低碳排放。</w:t>
      </w:r>
    </w:p>
    <w:p w14:paraId="6B3BC8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智慧能源管控系统的核心功能</w:t>
      </w:r>
    </w:p>
    <w:p w14:paraId="6F99F0B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全流程数据监测与可视化</w:t>
      </w:r>
    </w:p>
    <w:p w14:paraId="7FB48A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集成物联网（</w:t>
      </w:r>
      <w:r>
        <w:rPr>
          <w:rFonts w:ascii="Times New Roman" w:eastAsia="宋体" w:hAnsi="Times New Roman" w:cs="Times New Roman"/>
          <w:sz w:val="24"/>
        </w:rPr>
        <w:t>IoT</w:t>
      </w:r>
      <w:r>
        <w:rPr>
          <w:rFonts w:ascii="Times New Roman" w:eastAsia="宋体" w:hAnsi="Times New Roman" w:cs="Times New Roman"/>
          <w:sz w:val="24"/>
        </w:rPr>
        <w:t>）和传感器技术，实时采集电力、燃气、蒸汽、氧气等能源介质的产、输、用全链条数据，构建能源动态平衡模型，打破传统</w:t>
      </w:r>
      <w:r>
        <w:rPr>
          <w:rFonts w:ascii="Times New Roman" w:eastAsia="宋体" w:hAnsi="Times New Roman" w:cs="Times New Roman"/>
          <w:sz w:val="24"/>
        </w:rPr>
        <w:t>“</w:t>
      </w:r>
      <w:r>
        <w:rPr>
          <w:rFonts w:ascii="Times New Roman" w:eastAsia="宋体" w:hAnsi="Times New Roman" w:cs="Times New Roman"/>
          <w:sz w:val="24"/>
        </w:rPr>
        <w:t>信息孤岛</w:t>
      </w:r>
      <w:r>
        <w:rPr>
          <w:rFonts w:ascii="Times New Roman" w:eastAsia="宋体" w:hAnsi="Times New Roman" w:cs="Times New Roman"/>
          <w:sz w:val="24"/>
        </w:rPr>
        <w:t>”</w:t>
      </w:r>
      <w:r>
        <w:rPr>
          <w:rFonts w:ascii="Times New Roman" w:eastAsia="宋体" w:hAnsi="Times New Roman" w:cs="Times New Roman"/>
          <w:sz w:val="24"/>
        </w:rPr>
        <w:t>。</w:t>
      </w:r>
    </w:p>
    <w:p w14:paraId="4C3F961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多能协同优化调度</w:t>
      </w:r>
    </w:p>
    <w:p w14:paraId="3E6E33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通过多能流耦合分析，协调余热余能回收、可再生能源（如光伏、氢能）与传统能源的匹配，实现系统级能效最优。</w:t>
      </w:r>
    </w:p>
    <w:p w14:paraId="24B0BC8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预测与动态调控</w:t>
      </w:r>
    </w:p>
    <w:p w14:paraId="2B3D22D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结合供需预测和工况诊断，动态调整生产计划与设备运行参数（如高炉鼓风、轧机节奏），减少能源浪费。</w:t>
      </w:r>
    </w:p>
    <w:p w14:paraId="636E7A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关键单项技术解析</w:t>
      </w:r>
    </w:p>
    <w:p w14:paraId="206BFADA" w14:textId="77777777" w:rsidR="003D32A4" w:rsidRDefault="003D32A4" w:rsidP="003D32A4">
      <w:pPr>
        <w:rPr>
          <w:rFonts w:ascii="Times New Roman" w:eastAsia="宋体" w:hAnsi="Times New Roman" w:cs="Times New Roman"/>
          <w:sz w:val="24"/>
        </w:rPr>
      </w:pPr>
      <w:r>
        <w:rPr>
          <w:rFonts w:ascii="Cambria Math" w:eastAsia="宋体" w:hAnsi="Cambria Math" w:cs="Cambria Math"/>
          <w:sz w:val="24"/>
        </w:rPr>
        <w:t>①</w:t>
      </w:r>
      <w:r>
        <w:rPr>
          <w:rFonts w:ascii="Times New Roman" w:eastAsia="宋体" w:hAnsi="Times New Roman" w:cs="Times New Roman"/>
          <w:sz w:val="24"/>
        </w:rPr>
        <w:t>基于多能流耦合分析的综合能源优化调度技术</w:t>
      </w:r>
    </w:p>
    <w:p w14:paraId="6983481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w:t>
      </w:r>
    </w:p>
    <w:p w14:paraId="6C72BF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建立电热气氢多能源网络的耦合模型，考虑钢铁工艺约束（如连铸轧制节奏）、能源转换效率（如</w:t>
      </w:r>
      <w:r>
        <w:rPr>
          <w:rFonts w:ascii="Times New Roman" w:eastAsia="宋体" w:hAnsi="Times New Roman" w:cs="Times New Roman"/>
          <w:sz w:val="24"/>
        </w:rPr>
        <w:t>CCPP</w:t>
      </w:r>
      <w:r>
        <w:rPr>
          <w:rFonts w:ascii="Times New Roman" w:eastAsia="宋体" w:hAnsi="Times New Roman" w:cs="Times New Roman"/>
          <w:sz w:val="24"/>
        </w:rPr>
        <w:t>发电、余热锅炉）及成本因素，通过混合整数规划（</w:t>
      </w:r>
      <w:r>
        <w:rPr>
          <w:rFonts w:ascii="Times New Roman" w:eastAsia="宋体" w:hAnsi="Times New Roman" w:cs="Times New Roman"/>
          <w:sz w:val="24"/>
        </w:rPr>
        <w:t>MIP</w:t>
      </w:r>
      <w:r>
        <w:rPr>
          <w:rFonts w:ascii="Times New Roman" w:eastAsia="宋体" w:hAnsi="Times New Roman" w:cs="Times New Roman"/>
          <w:sz w:val="24"/>
        </w:rPr>
        <w:t>）或启发式算法求解最优调度方案。</w:t>
      </w:r>
    </w:p>
    <w:p w14:paraId="093037B4" w14:textId="77777777" w:rsidR="003D32A4" w:rsidRDefault="003D32A4" w:rsidP="003D32A4">
      <w:pPr>
        <w:rPr>
          <w:rFonts w:ascii="Times New Roman" w:eastAsia="宋体" w:hAnsi="Times New Roman" w:cs="Times New Roman"/>
          <w:sz w:val="24"/>
        </w:rPr>
      </w:pPr>
      <w:r>
        <w:rPr>
          <w:rFonts w:ascii="Cambria Math" w:eastAsia="宋体" w:hAnsi="Cambria Math" w:cs="Cambria Math"/>
          <w:sz w:val="24"/>
        </w:rPr>
        <w:t>②</w:t>
      </w:r>
      <w:r>
        <w:rPr>
          <w:rFonts w:ascii="Times New Roman" w:eastAsia="宋体" w:hAnsi="Times New Roman" w:cs="Times New Roman"/>
          <w:sz w:val="24"/>
        </w:rPr>
        <w:t>数据驱动与机理模型融合的超短期供需预测技术</w:t>
      </w:r>
    </w:p>
    <w:p w14:paraId="19D59E9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w:t>
      </w:r>
    </w:p>
    <w:p w14:paraId="3331515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数据驱动：利用</w:t>
      </w:r>
      <w:r>
        <w:rPr>
          <w:rFonts w:ascii="Times New Roman" w:eastAsia="宋体" w:hAnsi="Times New Roman" w:cs="Times New Roman"/>
          <w:sz w:val="24"/>
        </w:rPr>
        <w:t>LSTM</w:t>
      </w:r>
      <w:r>
        <w:rPr>
          <w:rFonts w:ascii="Times New Roman" w:eastAsia="宋体" w:hAnsi="Times New Roman" w:cs="Times New Roman"/>
          <w:sz w:val="24"/>
        </w:rPr>
        <w:t>、</w:t>
      </w:r>
      <w:r>
        <w:rPr>
          <w:rFonts w:ascii="Times New Roman" w:eastAsia="宋体" w:hAnsi="Times New Roman" w:cs="Times New Roman"/>
          <w:sz w:val="24"/>
        </w:rPr>
        <w:t>Transformer</w:t>
      </w:r>
      <w:r>
        <w:rPr>
          <w:rFonts w:ascii="Times New Roman" w:eastAsia="宋体" w:hAnsi="Times New Roman" w:cs="Times New Roman"/>
          <w:sz w:val="24"/>
        </w:rPr>
        <w:t>等时序预测模型，学习历史能源消耗与生产节奏的关联规律。</w:t>
      </w:r>
    </w:p>
    <w:p w14:paraId="060AF5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机理模型：嵌入钢铁工艺知识（如高炉冶炼周期、轧线启停曲线），提升预测鲁棒性。</w:t>
      </w:r>
    </w:p>
    <w:p w14:paraId="6D8219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精度提升</w:t>
      </w:r>
    </w:p>
    <w:p w14:paraId="33245B3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超短期（</w:t>
      </w:r>
      <w:r>
        <w:rPr>
          <w:rFonts w:ascii="Times New Roman" w:eastAsia="宋体" w:hAnsi="Times New Roman" w:cs="Times New Roman"/>
          <w:sz w:val="24"/>
        </w:rPr>
        <w:t>15</w:t>
      </w:r>
      <w:r>
        <w:rPr>
          <w:rFonts w:ascii="Times New Roman" w:eastAsia="宋体" w:hAnsi="Times New Roman" w:cs="Times New Roman"/>
          <w:sz w:val="24"/>
        </w:rPr>
        <w:t>分钟</w:t>
      </w:r>
      <w:r>
        <w:rPr>
          <w:rFonts w:ascii="Times New Roman" w:eastAsia="宋体" w:hAnsi="Times New Roman" w:cs="Times New Roman"/>
          <w:sz w:val="24"/>
        </w:rPr>
        <w:t>~4</w:t>
      </w:r>
      <w:r>
        <w:rPr>
          <w:rFonts w:ascii="Times New Roman" w:eastAsia="宋体" w:hAnsi="Times New Roman" w:cs="Times New Roman"/>
          <w:sz w:val="24"/>
        </w:rPr>
        <w:t>小时）预测误差可控制在</w:t>
      </w:r>
      <w:r>
        <w:rPr>
          <w:rFonts w:ascii="Times New Roman" w:eastAsia="宋体" w:hAnsi="Times New Roman" w:cs="Times New Roman"/>
          <w:sz w:val="24"/>
        </w:rPr>
        <w:t>3%</w:t>
      </w:r>
      <w:r>
        <w:rPr>
          <w:rFonts w:ascii="Times New Roman" w:eastAsia="宋体" w:hAnsi="Times New Roman" w:cs="Times New Roman"/>
          <w:sz w:val="24"/>
        </w:rPr>
        <w:t>以内，支撑实时动态调度。</w:t>
      </w:r>
    </w:p>
    <w:p w14:paraId="14CAFD35" w14:textId="77777777" w:rsidR="003D32A4" w:rsidRDefault="003D32A4" w:rsidP="003D32A4">
      <w:pPr>
        <w:rPr>
          <w:rFonts w:ascii="Times New Roman" w:eastAsia="宋体" w:hAnsi="Times New Roman" w:cs="Times New Roman"/>
          <w:sz w:val="24"/>
        </w:rPr>
      </w:pPr>
      <w:r>
        <w:rPr>
          <w:rFonts w:ascii="Cambria Math" w:eastAsia="宋体" w:hAnsi="Cambria Math" w:cs="Cambria Math"/>
          <w:sz w:val="24"/>
        </w:rPr>
        <w:t>③</w:t>
      </w:r>
      <w:r>
        <w:rPr>
          <w:rFonts w:ascii="Times New Roman" w:eastAsia="宋体" w:hAnsi="Times New Roman" w:cs="Times New Roman"/>
          <w:sz w:val="24"/>
        </w:rPr>
        <w:t>基于大数据与机器学习的能效诊断技术</w:t>
      </w:r>
    </w:p>
    <w:p w14:paraId="4A6099A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实施路径</w:t>
      </w:r>
    </w:p>
    <w:p w14:paraId="76F31C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设备级诊断：通过聚类分析（如</w:t>
      </w:r>
      <w:proofErr w:type="spellStart"/>
      <w:r>
        <w:rPr>
          <w:rFonts w:ascii="Times New Roman" w:eastAsia="宋体" w:hAnsi="Times New Roman" w:cs="Times New Roman"/>
          <w:sz w:val="24"/>
        </w:rPr>
        <w:t>Kmeans</w:t>
      </w:r>
      <w:proofErr w:type="spellEnd"/>
      <w:r>
        <w:rPr>
          <w:rFonts w:ascii="Times New Roman" w:eastAsia="宋体" w:hAnsi="Times New Roman" w:cs="Times New Roman"/>
          <w:sz w:val="24"/>
        </w:rPr>
        <w:t>）识别风机、泵类设备的异常运行工况（如</w:t>
      </w:r>
      <w:r>
        <w:rPr>
          <w:rFonts w:ascii="Times New Roman" w:eastAsia="宋体" w:hAnsi="Times New Roman" w:cs="Times New Roman"/>
          <w:sz w:val="24"/>
        </w:rPr>
        <w:t>“</w:t>
      </w:r>
      <w:r>
        <w:rPr>
          <w:rFonts w:ascii="Times New Roman" w:eastAsia="宋体" w:hAnsi="Times New Roman" w:cs="Times New Roman"/>
          <w:sz w:val="24"/>
        </w:rPr>
        <w:t>大马拉小车</w:t>
      </w:r>
      <w:r>
        <w:rPr>
          <w:rFonts w:ascii="Times New Roman" w:eastAsia="宋体" w:hAnsi="Times New Roman" w:cs="Times New Roman"/>
          <w:sz w:val="24"/>
        </w:rPr>
        <w:t>”</w:t>
      </w:r>
      <w:r>
        <w:rPr>
          <w:rFonts w:ascii="Times New Roman" w:eastAsia="宋体" w:hAnsi="Times New Roman" w:cs="Times New Roman"/>
          <w:sz w:val="24"/>
        </w:rPr>
        <w:t>）。</w:t>
      </w:r>
    </w:p>
    <w:p w14:paraId="6787A85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系统级优化：利用随机森林</w:t>
      </w:r>
      <w:r>
        <w:rPr>
          <w:rFonts w:ascii="Times New Roman" w:eastAsia="宋体" w:hAnsi="Times New Roman" w:cs="Times New Roman"/>
          <w:sz w:val="24"/>
        </w:rPr>
        <w:t>/</w:t>
      </w:r>
      <w:proofErr w:type="spellStart"/>
      <w:r>
        <w:rPr>
          <w:rFonts w:ascii="Times New Roman" w:eastAsia="宋体" w:hAnsi="Times New Roman" w:cs="Times New Roman"/>
          <w:sz w:val="24"/>
        </w:rPr>
        <w:t>XGBoost</w:t>
      </w:r>
      <w:proofErr w:type="spellEnd"/>
      <w:r>
        <w:rPr>
          <w:rFonts w:ascii="Times New Roman" w:eastAsia="宋体" w:hAnsi="Times New Roman" w:cs="Times New Roman"/>
          <w:sz w:val="24"/>
        </w:rPr>
        <w:t>挖掘能效与工艺参数（如空燃比、钢水温度）的关联规则，推荐最佳操作区间。</w:t>
      </w:r>
    </w:p>
    <w:p w14:paraId="5A50E87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转型效益分析</w:t>
      </w:r>
    </w:p>
    <w:p w14:paraId="6CF405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节能降碳：智慧能源系统可实现吨钢综合能耗下降</w:t>
      </w:r>
      <w:r>
        <w:rPr>
          <w:rFonts w:ascii="Times New Roman" w:eastAsia="宋体" w:hAnsi="Times New Roman" w:cs="Times New Roman"/>
          <w:sz w:val="24"/>
        </w:rPr>
        <w:t>5%~15%</w:t>
      </w:r>
      <w:r>
        <w:rPr>
          <w:rFonts w:ascii="Times New Roman" w:eastAsia="宋体" w:hAnsi="Times New Roman" w:cs="Times New Roman"/>
          <w:sz w:val="24"/>
        </w:rPr>
        <w:t>，碳排放强度降低</w:t>
      </w:r>
      <w:r>
        <w:rPr>
          <w:rFonts w:ascii="Times New Roman" w:eastAsia="宋体" w:hAnsi="Times New Roman" w:cs="Times New Roman"/>
          <w:sz w:val="24"/>
        </w:rPr>
        <w:t>10%~20%</w:t>
      </w:r>
      <w:r>
        <w:rPr>
          <w:rFonts w:ascii="Times New Roman" w:eastAsia="宋体" w:hAnsi="Times New Roman" w:cs="Times New Roman"/>
          <w:sz w:val="24"/>
        </w:rPr>
        <w:t>。</w:t>
      </w:r>
    </w:p>
    <w:p w14:paraId="68720D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经济效益：通过减少能源浪费和碳交易收益，投资回收期通常为</w:t>
      </w:r>
      <w:r>
        <w:rPr>
          <w:rFonts w:ascii="Times New Roman" w:eastAsia="宋体" w:hAnsi="Times New Roman" w:cs="Times New Roman"/>
          <w:sz w:val="24"/>
        </w:rPr>
        <w:t>2~4</w:t>
      </w:r>
      <w:r>
        <w:rPr>
          <w:rFonts w:ascii="Times New Roman" w:eastAsia="宋体" w:hAnsi="Times New Roman" w:cs="Times New Roman"/>
          <w:sz w:val="24"/>
        </w:rPr>
        <w:t>年。</w:t>
      </w:r>
    </w:p>
    <w:p w14:paraId="7A7328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管理升级：从</w:t>
      </w:r>
      <w:r>
        <w:rPr>
          <w:rFonts w:ascii="Times New Roman" w:eastAsia="宋体" w:hAnsi="Times New Roman" w:cs="Times New Roman"/>
          <w:sz w:val="24"/>
        </w:rPr>
        <w:t>“</w:t>
      </w:r>
      <w:r>
        <w:rPr>
          <w:rFonts w:ascii="Times New Roman" w:eastAsia="宋体" w:hAnsi="Times New Roman" w:cs="Times New Roman"/>
          <w:sz w:val="24"/>
        </w:rPr>
        <w:t>经验调度</w:t>
      </w:r>
      <w:r>
        <w:rPr>
          <w:rFonts w:ascii="Times New Roman" w:eastAsia="宋体" w:hAnsi="Times New Roman" w:cs="Times New Roman"/>
          <w:sz w:val="24"/>
        </w:rPr>
        <w:t>”</w:t>
      </w:r>
      <w:r>
        <w:rPr>
          <w:rFonts w:ascii="Times New Roman" w:eastAsia="宋体" w:hAnsi="Times New Roman" w:cs="Times New Roman"/>
          <w:sz w:val="24"/>
        </w:rPr>
        <w:t>转向</w:t>
      </w:r>
      <w:r>
        <w:rPr>
          <w:rFonts w:ascii="Times New Roman" w:eastAsia="宋体" w:hAnsi="Times New Roman" w:cs="Times New Roman"/>
          <w:sz w:val="24"/>
        </w:rPr>
        <w:t>“AI</w:t>
      </w:r>
      <w:r>
        <w:rPr>
          <w:rFonts w:ascii="Times New Roman" w:eastAsia="宋体" w:hAnsi="Times New Roman" w:cs="Times New Roman"/>
          <w:sz w:val="24"/>
        </w:rPr>
        <w:t>辅助决策</w:t>
      </w:r>
      <w:r>
        <w:rPr>
          <w:rFonts w:ascii="Times New Roman" w:eastAsia="宋体" w:hAnsi="Times New Roman" w:cs="Times New Roman"/>
          <w:sz w:val="24"/>
        </w:rPr>
        <w:t>”</w:t>
      </w:r>
      <w:r>
        <w:rPr>
          <w:rFonts w:ascii="Times New Roman" w:eastAsia="宋体" w:hAnsi="Times New Roman" w:cs="Times New Roman"/>
          <w:sz w:val="24"/>
        </w:rPr>
        <w:t>，提升应对电力需求响应、碳市场波动等能力。</w:t>
      </w:r>
    </w:p>
    <w:p w14:paraId="2ED7C96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755D2C7" w14:textId="019F899B" w:rsidR="003D32A4" w:rsidRDefault="004E0175" w:rsidP="003D32A4">
      <w:pPr>
        <w:pStyle w:val="1"/>
        <w:spacing w:before="0" w:after="0" w:line="360" w:lineRule="auto"/>
        <w:jc w:val="center"/>
        <w:rPr>
          <w:b w:val="0"/>
          <w:bCs w:val="0"/>
          <w:color w:val="EE0000"/>
          <w:sz w:val="32"/>
          <w:szCs w:val="32"/>
          <w:lang w:bidi="ar"/>
        </w:rPr>
      </w:pPr>
      <w:bookmarkStart w:id="103" w:name="_Toc206748295"/>
      <w:r>
        <w:rPr>
          <w:color w:val="EE0000"/>
          <w:sz w:val="32"/>
          <w:szCs w:val="32"/>
          <w:lang w:bidi="ar"/>
        </w:rPr>
        <w:lastRenderedPageBreak/>
        <w:t>技术名称：</w:t>
      </w:r>
      <w:r w:rsidR="003D32A4">
        <w:rPr>
          <w:color w:val="EE0000"/>
          <w:sz w:val="32"/>
          <w:szCs w:val="32"/>
          <w:lang w:bidi="ar"/>
        </w:rPr>
        <w:t>高风温技术</w:t>
      </w:r>
      <w:bookmarkEnd w:id="103"/>
    </w:p>
    <w:p w14:paraId="2283E0C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钢铁行业的高风温技术是炼铁工序中实现节能降碳的核心手段之一，其核心原理是通过提升鼓风温度（通常达</w:t>
      </w:r>
      <w:r>
        <w:rPr>
          <w:rFonts w:ascii="Times New Roman" w:eastAsia="宋体" w:hAnsi="Times New Roman" w:cs="Times New Roman"/>
          <w:sz w:val="24"/>
        </w:rPr>
        <w:t>1200℃</w:t>
      </w:r>
      <w:r>
        <w:rPr>
          <w:rFonts w:ascii="Times New Roman" w:eastAsia="宋体" w:hAnsi="Times New Roman" w:cs="Times New Roman"/>
          <w:sz w:val="24"/>
        </w:rPr>
        <w:t>以上），显著优化高炉热平衡，降低化石燃料消耗。</w:t>
      </w:r>
    </w:p>
    <w:p w14:paraId="38530C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技术原理：显热替代化学热</w:t>
      </w:r>
    </w:p>
    <w:p w14:paraId="652204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物理热输入提升：将常温空气预热至高温后鼓入高炉，直接增加炉内显热（每提高</w:t>
      </w:r>
      <w:r>
        <w:rPr>
          <w:rFonts w:ascii="Times New Roman" w:eastAsia="宋体" w:hAnsi="Times New Roman" w:cs="Times New Roman"/>
          <w:sz w:val="24"/>
        </w:rPr>
        <w:t>100℃</w:t>
      </w:r>
      <w:r>
        <w:rPr>
          <w:rFonts w:ascii="Times New Roman" w:eastAsia="宋体" w:hAnsi="Times New Roman" w:cs="Times New Roman"/>
          <w:sz w:val="24"/>
        </w:rPr>
        <w:t>风温可增加显热约</w:t>
      </w:r>
      <w:r>
        <w:rPr>
          <w:rFonts w:ascii="Times New Roman" w:eastAsia="宋体" w:hAnsi="Times New Roman" w:cs="Times New Roman"/>
          <w:sz w:val="24"/>
        </w:rPr>
        <w:t>35-40kJ/m³</w:t>
      </w:r>
      <w:r>
        <w:rPr>
          <w:rFonts w:ascii="Times New Roman" w:eastAsia="宋体" w:hAnsi="Times New Roman" w:cs="Times New Roman"/>
          <w:sz w:val="24"/>
        </w:rPr>
        <w:t>）。高温风与焦炭反应时，显热部分替代了焦炭燃烧（</w:t>
      </w:r>
      <w:r>
        <w:rPr>
          <w:rFonts w:ascii="Times New Roman" w:eastAsia="宋体" w:hAnsi="Times New Roman" w:cs="Times New Roman"/>
          <w:sz w:val="24"/>
        </w:rPr>
        <w:t>C+O₂→CO₂</w:t>
      </w:r>
      <w:r>
        <w:rPr>
          <w:rFonts w:ascii="Times New Roman" w:eastAsia="宋体" w:hAnsi="Times New Roman" w:cs="Times New Roman"/>
          <w:sz w:val="24"/>
        </w:rPr>
        <w:t>）所需的化学热。</w:t>
      </w:r>
    </w:p>
    <w:p w14:paraId="651C50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热效率重构：传统高炉约</w:t>
      </w:r>
      <w:r>
        <w:rPr>
          <w:rFonts w:ascii="Times New Roman" w:eastAsia="宋体" w:hAnsi="Times New Roman" w:cs="Times New Roman"/>
          <w:sz w:val="24"/>
        </w:rPr>
        <w:t>70%</w:t>
      </w:r>
      <w:r>
        <w:rPr>
          <w:rFonts w:ascii="Times New Roman" w:eastAsia="宋体" w:hAnsi="Times New Roman" w:cs="Times New Roman"/>
          <w:sz w:val="24"/>
        </w:rPr>
        <w:t>热量来自焦炭燃烧，高风温技术通过物理热输入，将这一比例降低至</w:t>
      </w:r>
      <w:r>
        <w:rPr>
          <w:rFonts w:ascii="Times New Roman" w:eastAsia="宋体" w:hAnsi="Times New Roman" w:cs="Times New Roman"/>
          <w:sz w:val="24"/>
        </w:rPr>
        <w:t>60%</w:t>
      </w:r>
      <w:r>
        <w:rPr>
          <w:rFonts w:ascii="Times New Roman" w:eastAsia="宋体" w:hAnsi="Times New Roman" w:cs="Times New Roman"/>
          <w:sz w:val="24"/>
        </w:rPr>
        <w:t>甚至更低，减少对碳基燃料的绝对依赖。</w:t>
      </w:r>
    </w:p>
    <w:p w14:paraId="0A482A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节能机制：焦比降低与综合能耗优化</w:t>
      </w:r>
    </w:p>
    <w:p w14:paraId="0D8B4E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焦炭消耗下降：理论计算显示，风温每提高</w:t>
      </w:r>
      <w:r>
        <w:rPr>
          <w:rFonts w:ascii="Times New Roman" w:eastAsia="宋体" w:hAnsi="Times New Roman" w:cs="Times New Roman"/>
          <w:sz w:val="24"/>
        </w:rPr>
        <w:t>100℃</w:t>
      </w:r>
      <w:r>
        <w:rPr>
          <w:rFonts w:ascii="Times New Roman" w:eastAsia="宋体" w:hAnsi="Times New Roman" w:cs="Times New Roman"/>
          <w:sz w:val="24"/>
        </w:rPr>
        <w:t>，焦比（吨铁焦炭消耗量）可降低</w:t>
      </w:r>
      <w:r>
        <w:rPr>
          <w:rFonts w:ascii="Times New Roman" w:eastAsia="宋体" w:hAnsi="Times New Roman" w:cs="Times New Roman"/>
          <w:sz w:val="24"/>
        </w:rPr>
        <w:t>15-25kg</w:t>
      </w:r>
      <w:r>
        <w:rPr>
          <w:rFonts w:ascii="Times New Roman" w:eastAsia="宋体" w:hAnsi="Times New Roman" w:cs="Times New Roman"/>
          <w:sz w:val="24"/>
        </w:rPr>
        <w:t>。现代高炉风温达</w:t>
      </w:r>
      <w:r>
        <w:rPr>
          <w:rFonts w:ascii="Times New Roman" w:eastAsia="宋体" w:hAnsi="Times New Roman" w:cs="Times New Roman"/>
          <w:sz w:val="24"/>
        </w:rPr>
        <w:t>1250℃</w:t>
      </w:r>
      <w:r>
        <w:rPr>
          <w:rFonts w:ascii="Times New Roman" w:eastAsia="宋体" w:hAnsi="Times New Roman" w:cs="Times New Roman"/>
          <w:sz w:val="24"/>
        </w:rPr>
        <w:t>时，较传统</w:t>
      </w:r>
      <w:r>
        <w:rPr>
          <w:rFonts w:ascii="Times New Roman" w:eastAsia="宋体" w:hAnsi="Times New Roman" w:cs="Times New Roman"/>
          <w:sz w:val="24"/>
        </w:rPr>
        <w:t>800℃</w:t>
      </w:r>
      <w:r>
        <w:rPr>
          <w:rFonts w:ascii="Times New Roman" w:eastAsia="宋体" w:hAnsi="Times New Roman" w:cs="Times New Roman"/>
          <w:sz w:val="24"/>
        </w:rPr>
        <w:t>风温可降低焦比约</w:t>
      </w:r>
      <w:r>
        <w:rPr>
          <w:rFonts w:ascii="Times New Roman" w:eastAsia="宋体" w:hAnsi="Times New Roman" w:cs="Times New Roman"/>
          <w:sz w:val="24"/>
        </w:rPr>
        <w:t>10%-15%</w:t>
      </w:r>
      <w:r>
        <w:rPr>
          <w:rFonts w:ascii="Times New Roman" w:eastAsia="宋体" w:hAnsi="Times New Roman" w:cs="Times New Roman"/>
          <w:sz w:val="24"/>
        </w:rPr>
        <w:t>。</w:t>
      </w:r>
    </w:p>
    <w:p w14:paraId="3441C58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喷煤替代效应：高风温为高炉喷吹煤粉（</w:t>
      </w:r>
      <w:r>
        <w:rPr>
          <w:rFonts w:ascii="Times New Roman" w:eastAsia="宋体" w:hAnsi="Times New Roman" w:cs="Times New Roman"/>
          <w:sz w:val="24"/>
        </w:rPr>
        <w:t>PCI</w:t>
      </w:r>
      <w:r>
        <w:rPr>
          <w:rFonts w:ascii="Times New Roman" w:eastAsia="宋体" w:hAnsi="Times New Roman" w:cs="Times New Roman"/>
          <w:sz w:val="24"/>
        </w:rPr>
        <w:t>技术）创造条件，因煤粉燃烧需要更高环境温度。喷煤量增加可进一步替代焦炭，实现</w:t>
      </w:r>
      <w:r>
        <w:rPr>
          <w:rFonts w:ascii="Times New Roman" w:eastAsia="宋体" w:hAnsi="Times New Roman" w:cs="Times New Roman"/>
          <w:sz w:val="24"/>
        </w:rPr>
        <w:t>"</w:t>
      </w:r>
      <w:r>
        <w:rPr>
          <w:rFonts w:ascii="Times New Roman" w:eastAsia="宋体" w:hAnsi="Times New Roman" w:cs="Times New Roman"/>
          <w:sz w:val="24"/>
        </w:rPr>
        <w:t>以煤代焦</w:t>
      </w:r>
      <w:r>
        <w:rPr>
          <w:rFonts w:ascii="Times New Roman" w:eastAsia="宋体" w:hAnsi="Times New Roman" w:cs="Times New Roman"/>
          <w:sz w:val="24"/>
        </w:rPr>
        <w:t>"</w:t>
      </w:r>
      <w:r>
        <w:rPr>
          <w:rFonts w:ascii="Times New Roman" w:eastAsia="宋体" w:hAnsi="Times New Roman" w:cs="Times New Roman"/>
          <w:sz w:val="24"/>
        </w:rPr>
        <w:t>（每吨喷煤替代</w:t>
      </w:r>
      <w:r>
        <w:rPr>
          <w:rFonts w:ascii="Times New Roman" w:eastAsia="宋体" w:hAnsi="Times New Roman" w:cs="Times New Roman"/>
          <w:sz w:val="24"/>
        </w:rPr>
        <w:t>0.8-1.0</w:t>
      </w:r>
      <w:r>
        <w:rPr>
          <w:rFonts w:ascii="Times New Roman" w:eastAsia="宋体" w:hAnsi="Times New Roman" w:cs="Times New Roman"/>
          <w:sz w:val="24"/>
        </w:rPr>
        <w:t>吨焦炭）。</w:t>
      </w:r>
    </w:p>
    <w:p w14:paraId="5A44591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余热梯级利用：高风温的热源通常来自热风炉回收的高炉煤气余热，形成</w:t>
      </w:r>
      <w:r>
        <w:rPr>
          <w:rFonts w:ascii="Times New Roman" w:eastAsia="宋体" w:hAnsi="Times New Roman" w:cs="Times New Roman"/>
          <w:sz w:val="24"/>
        </w:rPr>
        <w:t>"</w:t>
      </w:r>
      <w:r>
        <w:rPr>
          <w:rFonts w:ascii="Times New Roman" w:eastAsia="宋体" w:hAnsi="Times New Roman" w:cs="Times New Roman"/>
          <w:sz w:val="24"/>
        </w:rPr>
        <w:t>煤气燃烧</w:t>
      </w:r>
      <w:r>
        <w:rPr>
          <w:rFonts w:ascii="Times New Roman" w:eastAsia="宋体" w:hAnsi="Times New Roman" w:cs="Times New Roman"/>
          <w:sz w:val="24"/>
        </w:rPr>
        <w:t>→</w:t>
      </w:r>
      <w:r>
        <w:rPr>
          <w:rFonts w:ascii="Times New Roman" w:eastAsia="宋体" w:hAnsi="Times New Roman" w:cs="Times New Roman"/>
          <w:sz w:val="24"/>
        </w:rPr>
        <w:t>加热鼓风</w:t>
      </w:r>
      <w:r>
        <w:rPr>
          <w:rFonts w:ascii="Times New Roman" w:eastAsia="宋体" w:hAnsi="Times New Roman" w:cs="Times New Roman"/>
          <w:sz w:val="24"/>
        </w:rPr>
        <w:t>→</w:t>
      </w:r>
      <w:r>
        <w:rPr>
          <w:rFonts w:ascii="Times New Roman" w:eastAsia="宋体" w:hAnsi="Times New Roman" w:cs="Times New Roman"/>
          <w:sz w:val="24"/>
        </w:rPr>
        <w:t>显热回用</w:t>
      </w:r>
      <w:r>
        <w:rPr>
          <w:rFonts w:ascii="Times New Roman" w:eastAsia="宋体" w:hAnsi="Times New Roman" w:cs="Times New Roman"/>
          <w:sz w:val="24"/>
        </w:rPr>
        <w:t>"</w:t>
      </w:r>
      <w:r>
        <w:rPr>
          <w:rFonts w:ascii="Times New Roman" w:eastAsia="宋体" w:hAnsi="Times New Roman" w:cs="Times New Roman"/>
          <w:sz w:val="24"/>
        </w:rPr>
        <w:t>的闭环，提升系统能效。</w:t>
      </w:r>
    </w:p>
    <w:p w14:paraId="0B1B6B6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低碳效益：直接与间接减排</w:t>
      </w:r>
    </w:p>
    <w:p w14:paraId="35F50FC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直接减排：焦比降低直接减少炼焦工序的碳排放（吨焦炭化过程排放约</w:t>
      </w:r>
      <w:r>
        <w:rPr>
          <w:rFonts w:ascii="Times New Roman" w:eastAsia="宋体" w:hAnsi="Times New Roman" w:cs="Times New Roman"/>
          <w:sz w:val="24"/>
        </w:rPr>
        <w:t>0.4</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）。若某高炉年产</w:t>
      </w:r>
      <w:r>
        <w:rPr>
          <w:rFonts w:ascii="Times New Roman" w:eastAsia="宋体" w:hAnsi="Times New Roman" w:cs="Times New Roman"/>
          <w:sz w:val="24"/>
        </w:rPr>
        <w:t>500</w:t>
      </w:r>
      <w:r>
        <w:rPr>
          <w:rFonts w:ascii="Times New Roman" w:eastAsia="宋体" w:hAnsi="Times New Roman" w:cs="Times New Roman"/>
          <w:sz w:val="24"/>
        </w:rPr>
        <w:t>万吨铁水，风温提升</w:t>
      </w:r>
      <w:r>
        <w:rPr>
          <w:rFonts w:ascii="Times New Roman" w:eastAsia="宋体" w:hAnsi="Times New Roman" w:cs="Times New Roman"/>
          <w:sz w:val="24"/>
        </w:rPr>
        <w:t>100℃</w:t>
      </w:r>
      <w:r>
        <w:rPr>
          <w:rFonts w:ascii="Times New Roman" w:eastAsia="宋体" w:hAnsi="Times New Roman" w:cs="Times New Roman"/>
          <w:sz w:val="24"/>
        </w:rPr>
        <w:t>可年减排</w:t>
      </w:r>
      <w:r>
        <w:rPr>
          <w:rFonts w:ascii="Times New Roman" w:eastAsia="宋体" w:hAnsi="Times New Roman" w:cs="Times New Roman"/>
          <w:sz w:val="24"/>
        </w:rPr>
        <w:t>CO₂</w:t>
      </w:r>
      <w:r>
        <w:rPr>
          <w:rFonts w:ascii="Times New Roman" w:eastAsia="宋体" w:hAnsi="Times New Roman" w:cs="Times New Roman"/>
          <w:sz w:val="24"/>
        </w:rPr>
        <w:t>约</w:t>
      </w:r>
      <w:r>
        <w:rPr>
          <w:rFonts w:ascii="Times New Roman" w:eastAsia="宋体" w:hAnsi="Times New Roman" w:cs="Times New Roman"/>
          <w:sz w:val="24"/>
        </w:rPr>
        <w:t>7.5-12.5</w:t>
      </w:r>
      <w:r>
        <w:rPr>
          <w:rFonts w:ascii="Times New Roman" w:eastAsia="宋体" w:hAnsi="Times New Roman" w:cs="Times New Roman"/>
          <w:sz w:val="24"/>
        </w:rPr>
        <w:t>万吨。</w:t>
      </w:r>
    </w:p>
    <w:p w14:paraId="156B6E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间接减排：焦炭需求下降减少上游炼焦煤开采、洗选及焦化过程的隐含碳排放（约占钢铁全流程碳排放的</w:t>
      </w:r>
      <w:r>
        <w:rPr>
          <w:rFonts w:ascii="Times New Roman" w:eastAsia="宋体" w:hAnsi="Times New Roman" w:cs="Times New Roman"/>
          <w:sz w:val="24"/>
        </w:rPr>
        <w:t>15%-20%</w:t>
      </w:r>
      <w:r>
        <w:rPr>
          <w:rFonts w:ascii="Times New Roman" w:eastAsia="宋体" w:hAnsi="Times New Roman" w:cs="Times New Roman"/>
          <w:sz w:val="24"/>
        </w:rPr>
        <w:t>）。</w:t>
      </w:r>
    </w:p>
    <w:p w14:paraId="556904D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与氢冶炼协同：高风温为未来氢基直接还原铁（</w:t>
      </w:r>
      <w:r>
        <w:rPr>
          <w:rFonts w:ascii="Times New Roman" w:eastAsia="宋体" w:hAnsi="Times New Roman" w:cs="Times New Roman"/>
          <w:sz w:val="24"/>
        </w:rPr>
        <w:t>DRI</w:t>
      </w:r>
      <w:r>
        <w:rPr>
          <w:rFonts w:ascii="Times New Roman" w:eastAsia="宋体" w:hAnsi="Times New Roman" w:cs="Times New Roman"/>
          <w:sz w:val="24"/>
        </w:rPr>
        <w:t>）技术提供高温环境，促进</w:t>
      </w:r>
      <w:r>
        <w:rPr>
          <w:rFonts w:ascii="Times New Roman" w:eastAsia="宋体" w:hAnsi="Times New Roman" w:cs="Times New Roman"/>
          <w:sz w:val="24"/>
        </w:rPr>
        <w:t>H₂</w:t>
      </w:r>
      <w:r>
        <w:rPr>
          <w:rFonts w:ascii="Times New Roman" w:eastAsia="宋体" w:hAnsi="Times New Roman" w:cs="Times New Roman"/>
          <w:sz w:val="24"/>
        </w:rPr>
        <w:t>对碳的终极替代。</w:t>
      </w:r>
    </w:p>
    <w:p w14:paraId="38EBA77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3834CC7" w14:textId="13C783EF" w:rsidR="003D32A4" w:rsidRDefault="004E0175" w:rsidP="003D32A4">
      <w:pPr>
        <w:pStyle w:val="1"/>
        <w:spacing w:before="0" w:after="0" w:line="360" w:lineRule="auto"/>
        <w:jc w:val="center"/>
        <w:rPr>
          <w:b w:val="0"/>
          <w:bCs w:val="0"/>
          <w:color w:val="EE0000"/>
          <w:sz w:val="32"/>
          <w:szCs w:val="32"/>
          <w:lang w:bidi="ar"/>
        </w:rPr>
      </w:pPr>
      <w:bookmarkStart w:id="104" w:name="_Toc206748296"/>
      <w:r>
        <w:rPr>
          <w:color w:val="EE0000"/>
          <w:sz w:val="32"/>
          <w:szCs w:val="32"/>
          <w:lang w:bidi="ar"/>
        </w:rPr>
        <w:lastRenderedPageBreak/>
        <w:t>技术名称：</w:t>
      </w:r>
      <w:r w:rsidR="003D32A4">
        <w:rPr>
          <w:color w:val="EE0000"/>
          <w:sz w:val="32"/>
          <w:szCs w:val="32"/>
          <w:lang w:bidi="ar"/>
        </w:rPr>
        <w:t>高寒高海拔地区矿山应用电动重卡置换传统燃油重卡技术</w:t>
      </w:r>
      <w:bookmarkEnd w:id="104"/>
    </w:p>
    <w:p w14:paraId="1F2547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钢铁行业绿色转型背景下，高寒高海拔矿山的运输设备电动化成为实现节能降碳的关键路径。传统燃油重卡在极端环境下存在能耗高、排放大的问题，而电动重卡通过针对性技术适配和场景化能量管理，可显著降低矿山物流的碳排放与运营成本。</w:t>
      </w:r>
    </w:p>
    <w:p w14:paraId="7421F3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高寒高海拔适应性改造：提升电池效能</w:t>
      </w:r>
    </w:p>
    <w:p w14:paraId="559915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针对低温、低氧环境对电动重卡性能的制约，通过以下技术优化保障电能稳定输出：</w:t>
      </w:r>
    </w:p>
    <w:p w14:paraId="6CCF815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电池自加热技术：采用智能温控系统，在</w:t>
      </w:r>
      <w:r>
        <w:rPr>
          <w:rFonts w:ascii="Times New Roman" w:eastAsia="宋体" w:hAnsi="Times New Roman" w:cs="Times New Roman"/>
          <w:sz w:val="24"/>
        </w:rPr>
        <w:t>30℃</w:t>
      </w:r>
      <w:r>
        <w:rPr>
          <w:rFonts w:ascii="Times New Roman" w:eastAsia="宋体" w:hAnsi="Times New Roman" w:cs="Times New Roman"/>
          <w:sz w:val="24"/>
        </w:rPr>
        <w:t>以下极寒条件下快速预热电池至最佳工作温度（</w:t>
      </w:r>
      <w:r>
        <w:rPr>
          <w:rFonts w:ascii="Times New Roman" w:eastAsia="宋体" w:hAnsi="Times New Roman" w:cs="Times New Roman"/>
          <w:sz w:val="24"/>
        </w:rPr>
        <w:t>10~25℃</w:t>
      </w:r>
      <w:r>
        <w:rPr>
          <w:rFonts w:ascii="Times New Roman" w:eastAsia="宋体" w:hAnsi="Times New Roman" w:cs="Times New Roman"/>
          <w:sz w:val="24"/>
        </w:rPr>
        <w:t>），避免低温导致的容量衰减（可提升续航</w:t>
      </w:r>
      <w:r>
        <w:rPr>
          <w:rFonts w:ascii="Times New Roman" w:eastAsia="宋体" w:hAnsi="Times New Roman" w:cs="Times New Roman"/>
          <w:sz w:val="24"/>
        </w:rPr>
        <w:t>20%</w:t>
      </w:r>
      <w:r>
        <w:rPr>
          <w:rFonts w:ascii="Times New Roman" w:eastAsia="宋体" w:hAnsi="Times New Roman" w:cs="Times New Roman"/>
          <w:sz w:val="24"/>
        </w:rPr>
        <w:t>以上）。</w:t>
      </w:r>
    </w:p>
    <w:p w14:paraId="6FA301A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高海拔功率补偿：通过电机与电控系统的协同优化，补偿低氧环境下动力损失，确保重载爬坡时的扭矩输出。</w:t>
      </w:r>
    </w:p>
    <w:p w14:paraId="5B839C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防凝露与密封设计：电池包采用</w:t>
      </w:r>
      <w:r>
        <w:rPr>
          <w:rFonts w:ascii="Times New Roman" w:eastAsia="宋体" w:hAnsi="Times New Roman" w:cs="Times New Roman"/>
          <w:sz w:val="24"/>
        </w:rPr>
        <w:t>IP68</w:t>
      </w:r>
      <w:r>
        <w:rPr>
          <w:rFonts w:ascii="Times New Roman" w:eastAsia="宋体" w:hAnsi="Times New Roman" w:cs="Times New Roman"/>
          <w:sz w:val="24"/>
        </w:rPr>
        <w:t>防护等级，防止高海拔昼夜温差导致的冷凝水侵蚀，延长电池寿命。</w:t>
      </w:r>
    </w:p>
    <w:p w14:paraId="6323D17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矿山运输场景的节能优势：能量回收与循环利用</w:t>
      </w:r>
    </w:p>
    <w:p w14:paraId="7027D6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矿山运输具有</w:t>
      </w:r>
      <w:r>
        <w:rPr>
          <w:rFonts w:ascii="Times New Roman" w:eastAsia="宋体" w:hAnsi="Times New Roman" w:cs="Times New Roman"/>
          <w:sz w:val="24"/>
        </w:rPr>
        <w:t>“</w:t>
      </w:r>
      <w:r>
        <w:rPr>
          <w:rFonts w:ascii="Times New Roman" w:eastAsia="宋体" w:hAnsi="Times New Roman" w:cs="Times New Roman"/>
          <w:sz w:val="24"/>
        </w:rPr>
        <w:t>空载上山、重载下山</w:t>
      </w:r>
      <w:r>
        <w:rPr>
          <w:rFonts w:ascii="Times New Roman" w:eastAsia="宋体" w:hAnsi="Times New Roman" w:cs="Times New Roman"/>
          <w:sz w:val="24"/>
        </w:rPr>
        <w:t>”</w:t>
      </w:r>
      <w:r>
        <w:rPr>
          <w:rFonts w:ascii="Times New Roman" w:eastAsia="宋体" w:hAnsi="Times New Roman" w:cs="Times New Roman"/>
          <w:sz w:val="24"/>
        </w:rPr>
        <w:t>的典型特征，电动重卡通过以下设计实现能源高效利用：</w:t>
      </w:r>
    </w:p>
    <w:p w14:paraId="4365EAF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下坡制动能量回收：重载下坡时，电机转换为发电机模式，将动能转化为电能回馈至电池包，回收效率可达</w:t>
      </w:r>
      <w:r>
        <w:rPr>
          <w:rFonts w:ascii="Times New Roman" w:eastAsia="宋体" w:hAnsi="Times New Roman" w:cs="Times New Roman"/>
          <w:sz w:val="24"/>
        </w:rPr>
        <w:t>30%</w:t>
      </w:r>
      <w:r>
        <w:rPr>
          <w:rFonts w:ascii="Times New Roman" w:eastAsia="宋体" w:hAnsi="Times New Roman" w:cs="Times New Roman"/>
          <w:sz w:val="24"/>
        </w:rPr>
        <w:t>以上，显著延长续航里程。</w:t>
      </w:r>
    </w:p>
    <w:p w14:paraId="37F341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势能电能转换优化：针对连续长下坡路段，智能电控系统调节制动力度，最大化能量回收率，同时减少机械制动磨损。</w:t>
      </w:r>
    </w:p>
    <w:p w14:paraId="0A2386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闭环能源系统：回收的电能可直接用于空载上山或其他车辆充电，降低整体电网能耗。</w:t>
      </w:r>
    </w:p>
    <w:p w14:paraId="0FEF1B3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2F39D9D" w14:textId="41DDB16D" w:rsidR="003D32A4" w:rsidRDefault="004E0175" w:rsidP="003D32A4">
      <w:pPr>
        <w:pStyle w:val="1"/>
        <w:spacing w:before="0" w:after="0" w:line="360" w:lineRule="auto"/>
        <w:jc w:val="center"/>
        <w:rPr>
          <w:b w:val="0"/>
          <w:bCs w:val="0"/>
          <w:color w:val="EE0000"/>
          <w:sz w:val="32"/>
          <w:szCs w:val="32"/>
          <w:lang w:bidi="ar"/>
        </w:rPr>
      </w:pPr>
      <w:bookmarkStart w:id="105" w:name="_Toc206748297"/>
      <w:r>
        <w:rPr>
          <w:color w:val="EE0000"/>
          <w:sz w:val="32"/>
          <w:szCs w:val="32"/>
          <w:lang w:bidi="ar"/>
        </w:rPr>
        <w:lastRenderedPageBreak/>
        <w:t>技术名称：</w:t>
      </w:r>
      <w:r w:rsidR="003D32A4">
        <w:rPr>
          <w:color w:val="EE0000"/>
          <w:sz w:val="32"/>
          <w:szCs w:val="32"/>
          <w:lang w:bidi="ar"/>
        </w:rPr>
        <w:t>高炉冲渣水低温余热回收技术</w:t>
      </w:r>
      <w:bookmarkEnd w:id="105"/>
    </w:p>
    <w:p w14:paraId="36F2765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钢铁行业高炉冲渣水低温余热回收技术是钢铁企业实现节能降碳的重要途径之一。该技术通过高效回收高炉冲渣水（温度通常为</w:t>
      </w:r>
      <w:r>
        <w:rPr>
          <w:rFonts w:ascii="Times New Roman" w:eastAsia="宋体" w:hAnsi="Times New Roman" w:cs="Times New Roman"/>
          <w:sz w:val="24"/>
        </w:rPr>
        <w:t>60-90℃</w:t>
      </w:r>
      <w:r>
        <w:rPr>
          <w:rFonts w:ascii="Times New Roman" w:eastAsia="宋体" w:hAnsi="Times New Roman" w:cs="Times New Roman"/>
          <w:sz w:val="24"/>
        </w:rPr>
        <w:t>）中的低品位余热，替代传统化石能源供热，显著降低能耗和碳排放。</w:t>
      </w:r>
    </w:p>
    <w:p w14:paraId="0EB1B2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521CB7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高炉冲渣水是炼铁过程中用于冷却炉渣的高温废水，传统处理方式直接排放或简单降温，造成大量余热浪费。低温余热回收技术通过以下两种主流方式提取热量：</w:t>
      </w:r>
    </w:p>
    <w:p w14:paraId="32BC4E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专用冲渣水换热器：采用耐腐蚀、抗结垢的板式或管式换热器，通过间接换热将冲渣水热量传递给清洁循环水（如供暖回路），实现热量的梯级利用。</w:t>
      </w:r>
    </w:p>
    <w:p w14:paraId="7D2185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低温蒸发器（闪蒸技术）：将高温冲渣水引入低压闪蒸罐，部分水瞬间汽化产生低压蒸汽（</w:t>
      </w:r>
      <w:r>
        <w:rPr>
          <w:rFonts w:ascii="Times New Roman" w:eastAsia="宋体" w:hAnsi="Times New Roman" w:cs="Times New Roman"/>
          <w:sz w:val="24"/>
        </w:rPr>
        <w:t>70-85℃</w:t>
      </w:r>
      <w:r>
        <w:rPr>
          <w:rFonts w:ascii="Times New Roman" w:eastAsia="宋体" w:hAnsi="Times New Roman" w:cs="Times New Roman"/>
          <w:sz w:val="24"/>
        </w:rPr>
        <w:t>），蒸汽可直接用于供暖或驱动吸收式热泵提升温度。</w:t>
      </w:r>
    </w:p>
    <w:p w14:paraId="0A17DB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节能低碳效益</w:t>
      </w:r>
    </w:p>
    <w:p w14:paraId="5059F8C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直接节能：每吨冲渣水可回收</w:t>
      </w:r>
      <w:r>
        <w:rPr>
          <w:rFonts w:ascii="Times New Roman" w:eastAsia="宋体" w:hAnsi="Times New Roman" w:cs="Times New Roman"/>
          <w:sz w:val="24"/>
        </w:rPr>
        <w:t>20-50MJ</w:t>
      </w:r>
      <w:r>
        <w:rPr>
          <w:rFonts w:ascii="Times New Roman" w:eastAsia="宋体" w:hAnsi="Times New Roman" w:cs="Times New Roman"/>
          <w:sz w:val="24"/>
        </w:rPr>
        <w:t>热量，用于替代燃煤锅炉供暖时，单座高炉年节约标煤可达数千吨。</w:t>
      </w:r>
    </w:p>
    <w:p w14:paraId="26A91E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减排效果：减少燃煤产生的</w:t>
      </w:r>
      <w:r>
        <w:rPr>
          <w:rFonts w:ascii="Times New Roman" w:eastAsia="宋体" w:hAnsi="Times New Roman" w:cs="Times New Roman"/>
          <w:sz w:val="24"/>
        </w:rPr>
        <w:t>CO₂</w:t>
      </w:r>
      <w:r>
        <w:rPr>
          <w:rFonts w:ascii="Times New Roman" w:eastAsia="宋体" w:hAnsi="Times New Roman" w:cs="Times New Roman"/>
          <w:sz w:val="24"/>
        </w:rPr>
        <w:t>、</w:t>
      </w:r>
      <w:r>
        <w:rPr>
          <w:rFonts w:ascii="Times New Roman" w:eastAsia="宋体" w:hAnsi="Times New Roman" w:cs="Times New Roman"/>
          <w:sz w:val="24"/>
        </w:rPr>
        <w:t>SO₂</w:t>
      </w:r>
      <w:r>
        <w:rPr>
          <w:rFonts w:ascii="Times New Roman" w:eastAsia="宋体" w:hAnsi="Times New Roman" w:cs="Times New Roman"/>
          <w:sz w:val="24"/>
        </w:rPr>
        <w:t>和粉尘排放，以年回收</w:t>
      </w:r>
      <w:r>
        <w:rPr>
          <w:rFonts w:ascii="Times New Roman" w:eastAsia="宋体" w:hAnsi="Times New Roman" w:cs="Times New Roman"/>
          <w:sz w:val="24"/>
        </w:rPr>
        <w:t>10</w:t>
      </w:r>
      <w:r>
        <w:rPr>
          <w:rFonts w:ascii="Times New Roman" w:eastAsia="宋体" w:hAnsi="Times New Roman" w:cs="Times New Roman"/>
          <w:sz w:val="24"/>
        </w:rPr>
        <w:t>万</w:t>
      </w:r>
      <w:r>
        <w:rPr>
          <w:rFonts w:ascii="Times New Roman" w:eastAsia="宋体" w:hAnsi="Times New Roman" w:cs="Times New Roman"/>
          <w:sz w:val="24"/>
        </w:rPr>
        <w:t>GJ</w:t>
      </w:r>
      <w:r>
        <w:rPr>
          <w:rFonts w:ascii="Times New Roman" w:eastAsia="宋体" w:hAnsi="Times New Roman" w:cs="Times New Roman"/>
          <w:sz w:val="24"/>
        </w:rPr>
        <w:t>热量为例，可减排</w:t>
      </w:r>
      <w:r>
        <w:rPr>
          <w:rFonts w:ascii="Times New Roman" w:eastAsia="宋体" w:hAnsi="Times New Roman" w:cs="Times New Roman"/>
          <w:sz w:val="24"/>
        </w:rPr>
        <w:t>CO₂</w:t>
      </w:r>
      <w:r>
        <w:rPr>
          <w:rFonts w:ascii="Times New Roman" w:eastAsia="宋体" w:hAnsi="Times New Roman" w:cs="Times New Roman"/>
          <w:sz w:val="24"/>
        </w:rPr>
        <w:t>约</w:t>
      </w:r>
      <w:r>
        <w:rPr>
          <w:rFonts w:ascii="Times New Roman" w:eastAsia="宋体" w:hAnsi="Times New Roman" w:cs="Times New Roman"/>
          <w:sz w:val="24"/>
        </w:rPr>
        <w:t>1</w:t>
      </w:r>
      <w:r>
        <w:rPr>
          <w:rFonts w:ascii="Times New Roman" w:eastAsia="宋体" w:hAnsi="Times New Roman" w:cs="Times New Roman"/>
          <w:sz w:val="24"/>
        </w:rPr>
        <w:t>万吨</w:t>
      </w:r>
      <w:r>
        <w:rPr>
          <w:rFonts w:ascii="Times New Roman" w:eastAsia="宋体" w:hAnsi="Times New Roman" w:cs="Times New Roman"/>
          <w:sz w:val="24"/>
        </w:rPr>
        <w:t>/</w:t>
      </w:r>
      <w:r>
        <w:rPr>
          <w:rFonts w:ascii="Times New Roman" w:eastAsia="宋体" w:hAnsi="Times New Roman" w:cs="Times New Roman"/>
          <w:sz w:val="24"/>
        </w:rPr>
        <w:t>年。</w:t>
      </w:r>
    </w:p>
    <w:p w14:paraId="40F15C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能源效率提升：将低品位余热转化为有用能源，全厂能源综合利用率提高</w:t>
      </w:r>
      <w:r>
        <w:rPr>
          <w:rFonts w:ascii="Times New Roman" w:eastAsia="宋体" w:hAnsi="Times New Roman" w:cs="Times New Roman"/>
          <w:sz w:val="24"/>
        </w:rPr>
        <w:t>5%-10%</w:t>
      </w:r>
      <w:r>
        <w:rPr>
          <w:rFonts w:ascii="Times New Roman" w:eastAsia="宋体" w:hAnsi="Times New Roman" w:cs="Times New Roman"/>
          <w:sz w:val="24"/>
        </w:rPr>
        <w:t>。</w:t>
      </w:r>
    </w:p>
    <w:p w14:paraId="067F9D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关键技术特点</w:t>
      </w:r>
    </w:p>
    <w:p w14:paraId="68DC0E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耐腐蚀防堵塞设计：冲渣水含大量杂质和腐蚀性物质，换热器需采用钛合金、不锈钢</w:t>
      </w:r>
      <w:r>
        <w:rPr>
          <w:rFonts w:ascii="Times New Roman" w:eastAsia="宋体" w:hAnsi="Times New Roman" w:cs="Times New Roman"/>
          <w:sz w:val="24"/>
        </w:rPr>
        <w:t>316L</w:t>
      </w:r>
      <w:r>
        <w:rPr>
          <w:rFonts w:ascii="Times New Roman" w:eastAsia="宋体" w:hAnsi="Times New Roman" w:cs="Times New Roman"/>
          <w:sz w:val="24"/>
        </w:rPr>
        <w:t>等材质，或配备自动清洗装置。</w:t>
      </w:r>
    </w:p>
    <w:p w14:paraId="5D2DFB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热源稳定性优化：冲渣水流量和温度波动大，系统需配置缓冲水箱和智能调控模块，保障供暖稳定性。</w:t>
      </w:r>
    </w:p>
    <w:p w14:paraId="481214E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多级利用模式：可与热泵耦合，将余热温度从</w:t>
      </w:r>
      <w:r>
        <w:rPr>
          <w:rFonts w:ascii="Times New Roman" w:eastAsia="宋体" w:hAnsi="Times New Roman" w:cs="Times New Roman"/>
          <w:sz w:val="24"/>
        </w:rPr>
        <w:t>60℃</w:t>
      </w:r>
      <w:r>
        <w:rPr>
          <w:rFonts w:ascii="Times New Roman" w:eastAsia="宋体" w:hAnsi="Times New Roman" w:cs="Times New Roman"/>
          <w:sz w:val="24"/>
        </w:rPr>
        <w:t>提升至</w:t>
      </w:r>
      <w:r>
        <w:rPr>
          <w:rFonts w:ascii="Times New Roman" w:eastAsia="宋体" w:hAnsi="Times New Roman" w:cs="Times New Roman"/>
          <w:sz w:val="24"/>
        </w:rPr>
        <w:t>80℃</w:t>
      </w:r>
      <w:r>
        <w:rPr>
          <w:rFonts w:ascii="Times New Roman" w:eastAsia="宋体" w:hAnsi="Times New Roman" w:cs="Times New Roman"/>
          <w:sz w:val="24"/>
        </w:rPr>
        <w:t>以上，扩大供暖覆盖范围（如厂区、周边社区）。</w:t>
      </w:r>
    </w:p>
    <w:p w14:paraId="78B8B92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1A337AC" w14:textId="3BAB03A5" w:rsidR="003D32A4" w:rsidRDefault="004E0175" w:rsidP="003D32A4">
      <w:pPr>
        <w:pStyle w:val="1"/>
        <w:spacing w:before="0" w:after="0" w:line="360" w:lineRule="auto"/>
        <w:jc w:val="center"/>
        <w:rPr>
          <w:b w:val="0"/>
          <w:bCs w:val="0"/>
          <w:color w:val="EE0000"/>
          <w:sz w:val="32"/>
          <w:szCs w:val="32"/>
          <w:lang w:bidi="ar"/>
        </w:rPr>
      </w:pPr>
      <w:bookmarkStart w:id="106" w:name="_Toc206748298"/>
      <w:r>
        <w:rPr>
          <w:color w:val="EE0000"/>
          <w:sz w:val="32"/>
          <w:szCs w:val="32"/>
          <w:lang w:bidi="ar"/>
        </w:rPr>
        <w:lastRenderedPageBreak/>
        <w:t>技术名称：</w:t>
      </w:r>
      <w:r w:rsidR="003D32A4">
        <w:rPr>
          <w:color w:val="EE0000"/>
          <w:sz w:val="32"/>
          <w:szCs w:val="32"/>
          <w:lang w:bidi="ar"/>
        </w:rPr>
        <w:t>高炉富氧技术</w:t>
      </w:r>
      <w:bookmarkEnd w:id="106"/>
    </w:p>
    <w:p w14:paraId="4D9BB81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69F25F2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高炉富氧技术是通过向高炉鼓风中注入纯氧（通常将氧气浓度从</w:t>
      </w:r>
      <w:r>
        <w:rPr>
          <w:rFonts w:ascii="Times New Roman" w:eastAsia="宋体" w:hAnsi="Times New Roman" w:cs="Times New Roman"/>
          <w:sz w:val="24"/>
        </w:rPr>
        <w:t>21%</w:t>
      </w:r>
      <w:r>
        <w:rPr>
          <w:rFonts w:ascii="Times New Roman" w:eastAsia="宋体" w:hAnsi="Times New Roman" w:cs="Times New Roman"/>
          <w:sz w:val="24"/>
        </w:rPr>
        <w:t>提升至</w:t>
      </w:r>
      <w:r>
        <w:rPr>
          <w:rFonts w:ascii="Times New Roman" w:eastAsia="宋体" w:hAnsi="Times New Roman" w:cs="Times New Roman"/>
          <w:sz w:val="24"/>
        </w:rPr>
        <w:t>25%-30%</w:t>
      </w:r>
      <w:r>
        <w:rPr>
          <w:rFonts w:ascii="Times New Roman" w:eastAsia="宋体" w:hAnsi="Times New Roman" w:cs="Times New Roman"/>
          <w:sz w:val="24"/>
        </w:rPr>
        <w:t>），替代部分空气，从而优化燃烧和冶炼过程。其核心机制包括：</w:t>
      </w:r>
    </w:p>
    <w:p w14:paraId="12399E0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提高理论燃烧温度：富氧减少了入炉风中的氮气比例（氮气不参与燃烧），使风口前碳的燃烧更充分，火焰温度升高（可达</w:t>
      </w:r>
      <w:r>
        <w:rPr>
          <w:rFonts w:ascii="Times New Roman" w:eastAsia="宋体" w:hAnsi="Times New Roman" w:cs="Times New Roman"/>
          <w:sz w:val="24"/>
        </w:rPr>
        <w:t>2000℃</w:t>
      </w:r>
      <w:r>
        <w:rPr>
          <w:rFonts w:ascii="Times New Roman" w:eastAsia="宋体" w:hAnsi="Times New Roman" w:cs="Times New Roman"/>
          <w:sz w:val="24"/>
        </w:rPr>
        <w:t>以上），为高炉下部提供更多热量。</w:t>
      </w:r>
    </w:p>
    <w:p w14:paraId="47716A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加速冶炼反应：更高的氧浓度促进焦炭和喷吹煤粉的快速燃烧，缩短还原反应时间，提升冶炼强度。</w:t>
      </w:r>
    </w:p>
    <w:p w14:paraId="64FF902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节能低碳效益</w:t>
      </w:r>
    </w:p>
    <w:p w14:paraId="3B4A10E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降低焦比，减少碳排放</w:t>
      </w:r>
    </w:p>
    <w:p w14:paraId="2377DEA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焦炭替代：富氧环境允许增加煤粉喷吹量（煤比可提高</w:t>
      </w:r>
      <w:r>
        <w:rPr>
          <w:rFonts w:ascii="Times New Roman" w:eastAsia="宋体" w:hAnsi="Times New Roman" w:cs="Times New Roman"/>
          <w:sz w:val="24"/>
        </w:rPr>
        <w:t>20-50kg/t</w:t>
      </w:r>
      <w:r>
        <w:rPr>
          <w:rFonts w:ascii="Times New Roman" w:eastAsia="宋体" w:hAnsi="Times New Roman" w:cs="Times New Roman"/>
          <w:sz w:val="24"/>
        </w:rPr>
        <w:t>铁），替代昂贵的焦炭（焦比降低</w:t>
      </w:r>
      <w:r>
        <w:rPr>
          <w:rFonts w:ascii="Times New Roman" w:eastAsia="宋体" w:hAnsi="Times New Roman" w:cs="Times New Roman"/>
          <w:sz w:val="24"/>
        </w:rPr>
        <w:t>10-30kg/t</w:t>
      </w:r>
      <w:r>
        <w:rPr>
          <w:rFonts w:ascii="Times New Roman" w:eastAsia="宋体" w:hAnsi="Times New Roman" w:cs="Times New Roman"/>
          <w:sz w:val="24"/>
        </w:rPr>
        <w:t>铁）。焦炭生产的能耗和碳排放极高（吨焦炭约排放</w:t>
      </w:r>
      <w:r>
        <w:rPr>
          <w:rFonts w:ascii="Times New Roman" w:eastAsia="宋体" w:hAnsi="Times New Roman" w:cs="Times New Roman"/>
          <w:sz w:val="24"/>
        </w:rPr>
        <w:t>0.4</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），因此降低焦比直接减少碳足迹。</w:t>
      </w:r>
    </w:p>
    <w:p w14:paraId="48A5EA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能效提升：燃烧效率提高后，高炉热损失减少，吨铁能耗下降（综合能耗可降低</w:t>
      </w:r>
      <w:r>
        <w:rPr>
          <w:rFonts w:ascii="Times New Roman" w:eastAsia="宋体" w:hAnsi="Times New Roman" w:cs="Times New Roman"/>
          <w:sz w:val="24"/>
        </w:rPr>
        <w:t>2%-5%</w:t>
      </w:r>
      <w:r>
        <w:rPr>
          <w:rFonts w:ascii="Times New Roman" w:eastAsia="宋体" w:hAnsi="Times New Roman" w:cs="Times New Roman"/>
          <w:sz w:val="24"/>
        </w:rPr>
        <w:t>）。</w:t>
      </w:r>
    </w:p>
    <w:p w14:paraId="20292D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增产与资源优化</w:t>
      </w:r>
    </w:p>
    <w:p w14:paraId="66D62AC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冶炼强化：富氧可使高炉产量提升</w:t>
      </w:r>
      <w:r>
        <w:rPr>
          <w:rFonts w:ascii="Times New Roman" w:eastAsia="宋体" w:hAnsi="Times New Roman" w:cs="Times New Roman"/>
          <w:sz w:val="24"/>
        </w:rPr>
        <w:t>5%-15%</w:t>
      </w:r>
      <w:r>
        <w:rPr>
          <w:rFonts w:ascii="Times New Roman" w:eastAsia="宋体" w:hAnsi="Times New Roman" w:cs="Times New Roman"/>
          <w:sz w:val="24"/>
        </w:rPr>
        <w:t>，单位时间内的铁水产出增加，分摊固定能耗（如风机、热风炉的电力消耗），进一步降低吨钢能耗。</w:t>
      </w:r>
    </w:p>
    <w:p w14:paraId="41334B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煤气利用优化：富氧后高炉煤气中</w:t>
      </w:r>
      <w:r>
        <w:rPr>
          <w:rFonts w:ascii="Times New Roman" w:eastAsia="宋体" w:hAnsi="Times New Roman" w:cs="Times New Roman"/>
          <w:sz w:val="24"/>
        </w:rPr>
        <w:t>CO</w:t>
      </w:r>
      <w:r>
        <w:rPr>
          <w:rFonts w:ascii="Times New Roman" w:eastAsia="宋体" w:hAnsi="Times New Roman" w:cs="Times New Roman"/>
          <w:sz w:val="24"/>
        </w:rPr>
        <w:t>浓度提高，可回收用于发电或加热，提升二次能源利用率。</w:t>
      </w:r>
    </w:p>
    <w:p w14:paraId="67DA392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经济效益</w:t>
      </w:r>
    </w:p>
    <w:p w14:paraId="39D0614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成本节约：尽管制氧需要额外电力（约</w:t>
      </w:r>
      <w:r>
        <w:rPr>
          <w:rFonts w:ascii="Times New Roman" w:eastAsia="宋体" w:hAnsi="Times New Roman" w:cs="Times New Roman"/>
          <w:sz w:val="24"/>
        </w:rPr>
        <w:t>300-400kWh/</w:t>
      </w:r>
      <w:r>
        <w:rPr>
          <w:rFonts w:ascii="Times New Roman" w:eastAsia="宋体" w:hAnsi="Times New Roman" w:cs="Times New Roman"/>
          <w:sz w:val="24"/>
        </w:rPr>
        <w:t>吨氧），但焦炭用量减少和产量提升的综合效益显著，吨铁成本可下降</w:t>
      </w:r>
      <w:r>
        <w:rPr>
          <w:rFonts w:ascii="Times New Roman" w:eastAsia="宋体" w:hAnsi="Times New Roman" w:cs="Times New Roman"/>
          <w:sz w:val="24"/>
        </w:rPr>
        <w:t>20-50</w:t>
      </w:r>
      <w:r>
        <w:rPr>
          <w:rFonts w:ascii="Times New Roman" w:eastAsia="宋体" w:hAnsi="Times New Roman" w:cs="Times New Roman"/>
          <w:sz w:val="24"/>
        </w:rPr>
        <w:t>元。</w:t>
      </w:r>
    </w:p>
    <w:p w14:paraId="0A3059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投资回报快：富氧设备（如</w:t>
      </w:r>
      <w:r>
        <w:rPr>
          <w:rFonts w:ascii="Times New Roman" w:eastAsia="宋体" w:hAnsi="Times New Roman" w:cs="Times New Roman"/>
          <w:sz w:val="24"/>
        </w:rPr>
        <w:t>VPSA</w:t>
      </w:r>
      <w:r>
        <w:rPr>
          <w:rFonts w:ascii="Times New Roman" w:eastAsia="宋体" w:hAnsi="Times New Roman" w:cs="Times New Roman"/>
          <w:sz w:val="24"/>
        </w:rPr>
        <w:t>制氧机或管道供氧系统）改造成本较低，通常</w:t>
      </w:r>
      <w:r>
        <w:rPr>
          <w:rFonts w:ascii="Times New Roman" w:eastAsia="宋体" w:hAnsi="Times New Roman" w:cs="Times New Roman"/>
          <w:sz w:val="24"/>
        </w:rPr>
        <w:t>1-2</w:t>
      </w:r>
      <w:r>
        <w:rPr>
          <w:rFonts w:ascii="Times New Roman" w:eastAsia="宋体" w:hAnsi="Times New Roman" w:cs="Times New Roman"/>
          <w:sz w:val="24"/>
        </w:rPr>
        <w:t>年可通过节能收益回收投资。</w:t>
      </w:r>
    </w:p>
    <w:p w14:paraId="7BE472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低碳转型中的协同作用</w:t>
      </w:r>
    </w:p>
    <w:p w14:paraId="060033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与氢冶炼结合：富氧可为未来氢基直接还原铁（</w:t>
      </w:r>
      <w:r>
        <w:rPr>
          <w:rFonts w:ascii="Times New Roman" w:eastAsia="宋体" w:hAnsi="Times New Roman" w:cs="Times New Roman"/>
          <w:sz w:val="24"/>
        </w:rPr>
        <w:t>DRI</w:t>
      </w:r>
      <w:r>
        <w:rPr>
          <w:rFonts w:ascii="Times New Roman" w:eastAsia="宋体" w:hAnsi="Times New Roman" w:cs="Times New Roman"/>
          <w:sz w:val="24"/>
        </w:rPr>
        <w:t>）提供高温环境，助力氢能替代碳基还原剂。</w:t>
      </w:r>
    </w:p>
    <w:p w14:paraId="50D319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适应碳捕集：高浓度</w:t>
      </w:r>
      <w:r>
        <w:rPr>
          <w:rFonts w:ascii="Times New Roman" w:eastAsia="宋体" w:hAnsi="Times New Roman" w:cs="Times New Roman"/>
          <w:sz w:val="24"/>
        </w:rPr>
        <w:t>CO₂</w:t>
      </w:r>
      <w:r>
        <w:rPr>
          <w:rFonts w:ascii="Times New Roman" w:eastAsia="宋体" w:hAnsi="Times New Roman" w:cs="Times New Roman"/>
          <w:sz w:val="24"/>
        </w:rPr>
        <w:t>煤气更便于捕集封存（</w:t>
      </w:r>
      <w:r>
        <w:rPr>
          <w:rFonts w:ascii="Times New Roman" w:eastAsia="宋体" w:hAnsi="Times New Roman" w:cs="Times New Roman"/>
          <w:sz w:val="24"/>
        </w:rPr>
        <w:t>CCUS</w:t>
      </w:r>
      <w:r>
        <w:rPr>
          <w:rFonts w:ascii="Times New Roman" w:eastAsia="宋体" w:hAnsi="Times New Roman" w:cs="Times New Roman"/>
          <w:sz w:val="24"/>
        </w:rPr>
        <w:t>），为钢铁行业深度脱碳铺路。</w:t>
      </w:r>
    </w:p>
    <w:p w14:paraId="4D90B55E" w14:textId="77777777" w:rsidR="003D32A4" w:rsidRDefault="003D32A4" w:rsidP="003D32A4">
      <w:pPr>
        <w:rPr>
          <w:rFonts w:ascii="Times New Roman" w:eastAsia="宋体" w:hAnsi="Times New Roman" w:cs="Times New Roman"/>
          <w:sz w:val="24"/>
        </w:rPr>
      </w:pPr>
    </w:p>
    <w:p w14:paraId="438ABB5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C4159BC" w14:textId="61989DEA" w:rsidR="003D32A4" w:rsidRDefault="004E0175" w:rsidP="003D32A4">
      <w:pPr>
        <w:pStyle w:val="1"/>
        <w:spacing w:before="0" w:after="0" w:line="360" w:lineRule="auto"/>
        <w:jc w:val="center"/>
        <w:rPr>
          <w:b w:val="0"/>
          <w:bCs w:val="0"/>
          <w:color w:val="EE0000"/>
          <w:sz w:val="32"/>
          <w:szCs w:val="32"/>
          <w:lang w:bidi="ar"/>
        </w:rPr>
      </w:pPr>
      <w:bookmarkStart w:id="107" w:name="_Toc206748299"/>
      <w:r>
        <w:rPr>
          <w:color w:val="EE0000"/>
          <w:sz w:val="32"/>
          <w:szCs w:val="32"/>
          <w:lang w:bidi="ar"/>
        </w:rPr>
        <w:lastRenderedPageBreak/>
        <w:t>技术名称：</w:t>
      </w:r>
      <w:r w:rsidR="003D32A4">
        <w:rPr>
          <w:color w:val="EE0000"/>
          <w:sz w:val="32"/>
          <w:szCs w:val="32"/>
          <w:lang w:bidi="ar"/>
        </w:rPr>
        <w:t>高炉鼓风脱湿节能技术</w:t>
      </w:r>
      <w:bookmarkEnd w:id="107"/>
    </w:p>
    <w:p w14:paraId="321C616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钢铁行业高炉鼓风脱湿节能技术是一种通过降低鼓风湿度来优化高炉冶炼过程的低碳节能技术。</w:t>
      </w:r>
    </w:p>
    <w:p w14:paraId="05D294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7A98B1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空气预冷除湿：将进入高炉鼓风机前的湿热空气通过预冷装置（如表面式换热器或冷冻机组）降温至露点以下，使水分凝结析出，再通过除水器（如旋风分离器或机械式除水装置）排出，显著降低鼓风中的绝对含水量（通常可将湿度从</w:t>
      </w:r>
      <w:r>
        <w:rPr>
          <w:rFonts w:ascii="Times New Roman" w:eastAsia="宋体" w:hAnsi="Times New Roman" w:cs="Times New Roman"/>
          <w:sz w:val="24"/>
        </w:rPr>
        <w:t>20-40g/m³</w:t>
      </w:r>
      <w:r>
        <w:rPr>
          <w:rFonts w:ascii="Times New Roman" w:eastAsia="宋体" w:hAnsi="Times New Roman" w:cs="Times New Roman"/>
          <w:sz w:val="24"/>
        </w:rPr>
        <w:t>降至</w:t>
      </w:r>
      <w:r>
        <w:rPr>
          <w:rFonts w:ascii="Times New Roman" w:eastAsia="宋体" w:hAnsi="Times New Roman" w:cs="Times New Roman"/>
          <w:sz w:val="24"/>
        </w:rPr>
        <w:t>5-10g/m³</w:t>
      </w:r>
      <w:r>
        <w:rPr>
          <w:rFonts w:ascii="Times New Roman" w:eastAsia="宋体" w:hAnsi="Times New Roman" w:cs="Times New Roman"/>
          <w:sz w:val="24"/>
        </w:rPr>
        <w:t>）。</w:t>
      </w:r>
    </w:p>
    <w:p w14:paraId="4ED1AC5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干空气鼓风：脱湿后的干燥空气经鼓风机加压后送入高炉，减少因水分分解吸热对炉温的负面影响。</w:t>
      </w:r>
    </w:p>
    <w:p w14:paraId="5CCC76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节能低碳效益</w:t>
      </w:r>
    </w:p>
    <w:p w14:paraId="2AE1FC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）降低焦比，减少碳排放</w:t>
      </w:r>
    </w:p>
    <w:p w14:paraId="3AA26B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减少水分分解耗热：高炉内水蒸气在高温下分解（</w:t>
      </w:r>
      <w:r>
        <w:rPr>
          <w:rFonts w:ascii="Times New Roman" w:eastAsia="宋体" w:hAnsi="Times New Roman" w:cs="Times New Roman"/>
          <w:sz w:val="24"/>
        </w:rPr>
        <w:t>H₂O→H₂+O₂</w:t>
      </w:r>
      <w:r>
        <w:rPr>
          <w:rFonts w:ascii="Times New Roman" w:eastAsia="宋体" w:hAnsi="Times New Roman" w:cs="Times New Roman"/>
          <w:sz w:val="24"/>
        </w:rPr>
        <w:t>）是吸热反应，每</w:t>
      </w:r>
      <w:r>
        <w:rPr>
          <w:rFonts w:ascii="Times New Roman" w:eastAsia="宋体" w:hAnsi="Times New Roman" w:cs="Times New Roman"/>
          <w:sz w:val="24"/>
        </w:rPr>
        <w:t>1%</w:t>
      </w:r>
      <w:r>
        <w:rPr>
          <w:rFonts w:ascii="Times New Roman" w:eastAsia="宋体" w:hAnsi="Times New Roman" w:cs="Times New Roman"/>
          <w:sz w:val="24"/>
        </w:rPr>
        <w:t>湿度增加需提高约</w:t>
      </w:r>
      <w:r>
        <w:rPr>
          <w:rFonts w:ascii="Times New Roman" w:eastAsia="宋体" w:hAnsi="Times New Roman" w:cs="Times New Roman"/>
          <w:sz w:val="24"/>
        </w:rPr>
        <w:t>68℃</w:t>
      </w:r>
      <w:r>
        <w:rPr>
          <w:rFonts w:ascii="Times New Roman" w:eastAsia="宋体" w:hAnsi="Times New Roman" w:cs="Times New Roman"/>
          <w:sz w:val="24"/>
        </w:rPr>
        <w:t>风温补偿。脱湿后鼓风减少热损失，直接降低焦炭消耗量（焦比可下降</w:t>
      </w:r>
      <w:r>
        <w:rPr>
          <w:rFonts w:ascii="Times New Roman" w:eastAsia="宋体" w:hAnsi="Times New Roman" w:cs="Times New Roman"/>
          <w:sz w:val="24"/>
        </w:rPr>
        <w:t>2-5kg/t</w:t>
      </w:r>
      <w:r>
        <w:rPr>
          <w:rFonts w:ascii="Times New Roman" w:eastAsia="宋体" w:hAnsi="Times New Roman" w:cs="Times New Roman"/>
          <w:sz w:val="24"/>
        </w:rPr>
        <w:t>铁），相应减少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10-20kgCO₂/t</w:t>
      </w:r>
      <w:r>
        <w:rPr>
          <w:rFonts w:ascii="Times New Roman" w:eastAsia="宋体" w:hAnsi="Times New Roman" w:cs="Times New Roman"/>
          <w:sz w:val="24"/>
        </w:rPr>
        <w:t>铁）。</w:t>
      </w:r>
    </w:p>
    <w:p w14:paraId="040831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提高风温利用效率：干空气比热容低于湿空气，同等热量输入下风温更高，进一步优化燃烧效率。</w:t>
      </w:r>
    </w:p>
    <w:p w14:paraId="496C04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）稳定炉况，提升生铁质量</w:t>
      </w:r>
    </w:p>
    <w:p w14:paraId="4FF3B4B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减少炉内波动：湿分波动易导致炉温起伏，脱湿后鼓风参数更稳定，减少悬料、崩料等异常炉况，延长高炉寿命。</w:t>
      </w:r>
    </w:p>
    <w:p w14:paraId="536819B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改善还原反应：干空气促进铁矿石间接还原（</w:t>
      </w:r>
      <w:r>
        <w:rPr>
          <w:rFonts w:ascii="Times New Roman" w:eastAsia="宋体" w:hAnsi="Times New Roman" w:cs="Times New Roman"/>
          <w:sz w:val="24"/>
        </w:rPr>
        <w:t>CO</w:t>
      </w:r>
      <w:r>
        <w:rPr>
          <w:rFonts w:ascii="Times New Roman" w:eastAsia="宋体" w:hAnsi="Times New Roman" w:cs="Times New Roman"/>
          <w:sz w:val="24"/>
        </w:rPr>
        <w:t>还原为主），降低直接还原度，减少铁水含硫、磷等杂质，生铁质量提升（如硅含量波动减少</w:t>
      </w:r>
      <w:r>
        <w:rPr>
          <w:rFonts w:ascii="Times New Roman" w:eastAsia="宋体" w:hAnsi="Times New Roman" w:cs="Times New Roman"/>
          <w:sz w:val="24"/>
        </w:rPr>
        <w:t>0.1-0.2%</w:t>
      </w:r>
      <w:r>
        <w:rPr>
          <w:rFonts w:ascii="Times New Roman" w:eastAsia="宋体" w:hAnsi="Times New Roman" w:cs="Times New Roman"/>
          <w:sz w:val="24"/>
        </w:rPr>
        <w:t>）。</w:t>
      </w:r>
    </w:p>
    <w:p w14:paraId="5BAF170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）综合能耗下降</w:t>
      </w:r>
    </w:p>
    <w:p w14:paraId="671480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鼓风机功耗因空气密度增加（脱湿后）略有上升，但整体节能收益显著：</w:t>
      </w:r>
    </w:p>
    <w:p w14:paraId="1889F7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每吨铁可节约标煤</w:t>
      </w:r>
      <w:r>
        <w:rPr>
          <w:rFonts w:ascii="Times New Roman" w:eastAsia="宋体" w:hAnsi="Times New Roman" w:cs="Times New Roman"/>
          <w:sz w:val="24"/>
        </w:rPr>
        <w:t>38kg</w:t>
      </w:r>
      <w:r>
        <w:rPr>
          <w:rFonts w:ascii="Times New Roman" w:eastAsia="宋体" w:hAnsi="Times New Roman" w:cs="Times New Roman"/>
          <w:sz w:val="24"/>
        </w:rPr>
        <w:t>，系统能耗降低</w:t>
      </w:r>
      <w:r>
        <w:rPr>
          <w:rFonts w:ascii="Times New Roman" w:eastAsia="宋体" w:hAnsi="Times New Roman" w:cs="Times New Roman"/>
          <w:sz w:val="24"/>
        </w:rPr>
        <w:t>13%</w:t>
      </w:r>
      <w:r>
        <w:rPr>
          <w:rFonts w:ascii="Times New Roman" w:eastAsia="宋体" w:hAnsi="Times New Roman" w:cs="Times New Roman"/>
          <w:sz w:val="24"/>
        </w:rPr>
        <w:t>。</w:t>
      </w:r>
    </w:p>
    <w:p w14:paraId="7FF6AB7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若结合余热回收（如利用低温余热预冷空气），可进一步减少脱湿过程的外供冷量需求。</w:t>
      </w:r>
    </w:p>
    <w:p w14:paraId="351D717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技术应用场景</w:t>
      </w:r>
    </w:p>
    <w:p w14:paraId="4597A02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高湿度地区：沿海或雨季地区环境湿度高，脱湿技术节能效果更显著。</w:t>
      </w:r>
    </w:p>
    <w:p w14:paraId="64E7C68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大型高炉：</w:t>
      </w:r>
      <w:r>
        <w:rPr>
          <w:rFonts w:ascii="Times New Roman" w:eastAsia="宋体" w:hAnsi="Times New Roman" w:cs="Times New Roman"/>
          <w:sz w:val="24"/>
        </w:rPr>
        <w:t>2000m³</w:t>
      </w:r>
      <w:r>
        <w:rPr>
          <w:rFonts w:ascii="Times New Roman" w:eastAsia="宋体" w:hAnsi="Times New Roman" w:cs="Times New Roman"/>
          <w:sz w:val="24"/>
        </w:rPr>
        <w:t>以上高炉因鼓风量大，投资回收期短（通常</w:t>
      </w:r>
      <w:r>
        <w:rPr>
          <w:rFonts w:ascii="Times New Roman" w:eastAsia="宋体" w:hAnsi="Times New Roman" w:cs="Times New Roman"/>
          <w:sz w:val="24"/>
        </w:rPr>
        <w:t>2-4</w:t>
      </w:r>
      <w:r>
        <w:rPr>
          <w:rFonts w:ascii="Times New Roman" w:eastAsia="宋体" w:hAnsi="Times New Roman" w:cs="Times New Roman"/>
          <w:sz w:val="24"/>
        </w:rPr>
        <w:t>年）。</w:t>
      </w:r>
    </w:p>
    <w:p w14:paraId="2AB89C3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低碳转型需求：与富氧喷煤、煤气回收等技术协同，助力钢铁企业实现碳达峰目标。</w:t>
      </w:r>
    </w:p>
    <w:p w14:paraId="074CA12D" w14:textId="77777777" w:rsidR="003D32A4" w:rsidRDefault="003D32A4" w:rsidP="003D32A4">
      <w:pPr>
        <w:rPr>
          <w:rFonts w:ascii="Times New Roman" w:eastAsia="宋体" w:hAnsi="Times New Roman" w:cs="Times New Roman"/>
          <w:sz w:val="24"/>
        </w:rPr>
      </w:pPr>
    </w:p>
    <w:p w14:paraId="21CFF69E"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234D8E0" w14:textId="0B7D35EF" w:rsidR="003D32A4" w:rsidRDefault="004E0175" w:rsidP="003D32A4">
      <w:pPr>
        <w:pStyle w:val="1"/>
        <w:spacing w:before="0" w:after="0" w:line="360" w:lineRule="auto"/>
        <w:jc w:val="center"/>
        <w:rPr>
          <w:b w:val="0"/>
          <w:bCs w:val="0"/>
          <w:color w:val="EE0000"/>
          <w:sz w:val="32"/>
          <w:szCs w:val="32"/>
          <w:lang w:bidi="ar"/>
        </w:rPr>
      </w:pPr>
      <w:bookmarkStart w:id="108" w:name="_Toc206748300"/>
      <w:r>
        <w:rPr>
          <w:color w:val="EE0000"/>
          <w:sz w:val="32"/>
          <w:szCs w:val="32"/>
          <w:lang w:bidi="ar"/>
        </w:rPr>
        <w:lastRenderedPageBreak/>
        <w:t>技术名称：</w:t>
      </w:r>
      <w:r w:rsidR="003D32A4">
        <w:rPr>
          <w:color w:val="EE0000"/>
          <w:sz w:val="32"/>
          <w:szCs w:val="32"/>
          <w:lang w:bidi="ar"/>
        </w:rPr>
        <w:t>高炉炉顶均压煤气回收技术（</w:t>
      </w:r>
      <w:r w:rsidR="003D32A4">
        <w:rPr>
          <w:color w:val="EE0000"/>
          <w:sz w:val="32"/>
          <w:szCs w:val="32"/>
          <w:lang w:bidi="ar"/>
        </w:rPr>
        <w:t>TGR</w:t>
      </w:r>
      <w:r w:rsidR="003D32A4">
        <w:rPr>
          <w:color w:val="EE0000"/>
          <w:sz w:val="32"/>
          <w:szCs w:val="32"/>
          <w:lang w:bidi="ar"/>
        </w:rPr>
        <w:t>）</w:t>
      </w:r>
      <w:bookmarkEnd w:id="108"/>
    </w:p>
    <w:p w14:paraId="0070DC2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钢铁行业高炉炉顶均压煤气回收技术（</w:t>
      </w:r>
      <w:r>
        <w:rPr>
          <w:rFonts w:ascii="Times New Roman" w:eastAsia="宋体" w:hAnsi="Times New Roman" w:cs="Times New Roman"/>
          <w:sz w:val="24"/>
        </w:rPr>
        <w:t>TGR</w:t>
      </w:r>
      <w:r>
        <w:rPr>
          <w:rFonts w:ascii="Times New Roman" w:eastAsia="宋体" w:hAnsi="Times New Roman" w:cs="Times New Roman"/>
          <w:sz w:val="24"/>
        </w:rPr>
        <w:t>）是一种高效节能低碳技术，通过回收高炉炉顶均压过程中排放的煤气，显著减少能源浪费和环境污染。</w:t>
      </w:r>
    </w:p>
    <w:p w14:paraId="04BB52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2164AC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TGR</w:t>
      </w:r>
      <w:r>
        <w:rPr>
          <w:rFonts w:ascii="Times New Roman" w:eastAsia="宋体" w:hAnsi="Times New Roman" w:cs="Times New Roman"/>
          <w:sz w:val="24"/>
        </w:rPr>
        <w:t>技术在高炉炉顶除尘器出口处设置煤气回收管路，安装煤气回收阀组，将原本直接放散的均压煤气引入喷淋除尘系统进行净化。净化后的煤气（主要成分为</w:t>
      </w:r>
      <w:r>
        <w:rPr>
          <w:rFonts w:ascii="Times New Roman" w:eastAsia="宋体" w:hAnsi="Times New Roman" w:cs="Times New Roman"/>
          <w:sz w:val="24"/>
        </w:rPr>
        <w:t>CO</w:t>
      </w:r>
      <w:r>
        <w:rPr>
          <w:rFonts w:ascii="Times New Roman" w:eastAsia="宋体" w:hAnsi="Times New Roman" w:cs="Times New Roman"/>
          <w:sz w:val="24"/>
        </w:rPr>
        <w:t>、</w:t>
      </w:r>
      <w:r>
        <w:rPr>
          <w:rFonts w:ascii="Times New Roman" w:eastAsia="宋体" w:hAnsi="Times New Roman" w:cs="Times New Roman"/>
          <w:sz w:val="24"/>
        </w:rPr>
        <w:t>H₂</w:t>
      </w:r>
      <w:r>
        <w:rPr>
          <w:rFonts w:ascii="Times New Roman" w:eastAsia="宋体" w:hAnsi="Times New Roman" w:cs="Times New Roman"/>
          <w:sz w:val="24"/>
        </w:rPr>
        <w:t>等可燃气体）被输送至净煤气管网，供后续工序（如发电、加热等）利用，替代部分外购能源。</w:t>
      </w:r>
    </w:p>
    <w:p w14:paraId="2E343C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关键工艺流程</w:t>
      </w:r>
    </w:p>
    <w:p w14:paraId="24F2E90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煤气回收管路：从炉顶除尘器出口引出，避免粉尘堵塞。</w:t>
      </w:r>
    </w:p>
    <w:p w14:paraId="15E3AF5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煤气回收阀组：控制煤气的回收与放散切换，确保系统安全。</w:t>
      </w:r>
    </w:p>
    <w:p w14:paraId="5ACA785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喷淋除尘净化：通过水雾喷淋去除煤气中的粉尘和杂质，提高煤气纯度。</w:t>
      </w:r>
    </w:p>
    <w:p w14:paraId="247811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净煤气管网输送：净化后的煤气并入钢厂煤气总管，实现资源化利用。</w:t>
      </w:r>
    </w:p>
    <w:p w14:paraId="2D4F428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节能低碳效益</w:t>
      </w:r>
    </w:p>
    <w:p w14:paraId="54B9291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能源回收：每吨铁可回收约</w:t>
      </w:r>
      <w:r>
        <w:rPr>
          <w:rFonts w:ascii="Times New Roman" w:eastAsia="宋体" w:hAnsi="Times New Roman" w:cs="Times New Roman"/>
          <w:sz w:val="24"/>
        </w:rPr>
        <w:t>10-15m³</w:t>
      </w:r>
      <w:r>
        <w:rPr>
          <w:rFonts w:ascii="Times New Roman" w:eastAsia="宋体" w:hAnsi="Times New Roman" w:cs="Times New Roman"/>
          <w:sz w:val="24"/>
        </w:rPr>
        <w:t>煤气，热值相当于</w:t>
      </w:r>
      <w:r>
        <w:rPr>
          <w:rFonts w:ascii="Times New Roman" w:eastAsia="宋体" w:hAnsi="Times New Roman" w:cs="Times New Roman"/>
          <w:sz w:val="24"/>
        </w:rPr>
        <w:t>35kg</w:t>
      </w:r>
      <w:r>
        <w:rPr>
          <w:rFonts w:ascii="Times New Roman" w:eastAsia="宋体" w:hAnsi="Times New Roman" w:cs="Times New Roman"/>
          <w:sz w:val="24"/>
        </w:rPr>
        <w:t>标准煤，显著降低吨钢能耗。</w:t>
      </w:r>
    </w:p>
    <w:p w14:paraId="5E691E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减排效果：</w:t>
      </w:r>
    </w:p>
    <w:p w14:paraId="01CCD69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CO₂</w:t>
      </w:r>
      <w:r>
        <w:rPr>
          <w:rFonts w:ascii="Times New Roman" w:eastAsia="宋体" w:hAnsi="Times New Roman" w:cs="Times New Roman"/>
          <w:sz w:val="24"/>
        </w:rPr>
        <w:t>减排：减少煤气放散燃烧产生的碳排放，单座高炉年减排可达万吨级。</w:t>
      </w:r>
    </w:p>
    <w:p w14:paraId="2A4FF1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污染物控制：消除均压放散时的粉尘、</w:t>
      </w:r>
      <w:r>
        <w:rPr>
          <w:rFonts w:ascii="Times New Roman" w:eastAsia="宋体" w:hAnsi="Times New Roman" w:cs="Times New Roman"/>
          <w:sz w:val="24"/>
        </w:rPr>
        <w:t>CO</w:t>
      </w:r>
      <w:r>
        <w:rPr>
          <w:rFonts w:ascii="Times New Roman" w:eastAsia="宋体" w:hAnsi="Times New Roman" w:cs="Times New Roman"/>
          <w:sz w:val="24"/>
        </w:rPr>
        <w:t>和噪声污染，改善厂区环境。</w:t>
      </w:r>
    </w:p>
    <w:p w14:paraId="57F5AAD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经济性：回收煤气可替代部分天然气或自发电燃料，年节约成本数百万元。</w:t>
      </w:r>
    </w:p>
    <w:p w14:paraId="06A80CE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环境与社会效益</w:t>
      </w:r>
    </w:p>
    <w:p w14:paraId="78035A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噪声治理：取消传统放散消音器，解决噪声扰民问题（放散噪声可达</w:t>
      </w:r>
      <w:r>
        <w:rPr>
          <w:rFonts w:ascii="Times New Roman" w:eastAsia="宋体" w:hAnsi="Times New Roman" w:cs="Times New Roman"/>
          <w:sz w:val="24"/>
        </w:rPr>
        <w:t>110dB</w:t>
      </w:r>
      <w:r>
        <w:rPr>
          <w:rFonts w:ascii="Times New Roman" w:eastAsia="宋体" w:hAnsi="Times New Roman" w:cs="Times New Roman"/>
          <w:sz w:val="24"/>
        </w:rPr>
        <w:t>以上）。</w:t>
      </w:r>
    </w:p>
    <w:p w14:paraId="33ABFCC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维护成本降低：减少消音器更换频率及放散阀维护费用。</w:t>
      </w:r>
    </w:p>
    <w:p w14:paraId="680D898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合规性：满足《钢铁行业超低排放标准》等环保政策要求。</w:t>
      </w:r>
    </w:p>
    <w:p w14:paraId="6A60F59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技术优势</w:t>
      </w:r>
    </w:p>
    <w:p w14:paraId="24B9EED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安全性：阀组联锁和压力监测系统保障回收过程稳定。</w:t>
      </w:r>
    </w:p>
    <w:p w14:paraId="0C0C20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适应性：可与现有高炉系统无缝衔接，改造周期短（通常</w:t>
      </w:r>
      <w:r>
        <w:rPr>
          <w:rFonts w:ascii="Times New Roman" w:eastAsia="宋体" w:hAnsi="Times New Roman" w:cs="Times New Roman"/>
          <w:sz w:val="24"/>
        </w:rPr>
        <w:t>1-2</w:t>
      </w:r>
      <w:r>
        <w:rPr>
          <w:rFonts w:ascii="Times New Roman" w:eastAsia="宋体" w:hAnsi="Times New Roman" w:cs="Times New Roman"/>
          <w:sz w:val="24"/>
        </w:rPr>
        <w:t>个月）。</w:t>
      </w:r>
    </w:p>
    <w:p w14:paraId="484673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协同效益：与余热发电、</w:t>
      </w:r>
      <w:r>
        <w:rPr>
          <w:rFonts w:ascii="Times New Roman" w:eastAsia="宋体" w:hAnsi="Times New Roman" w:cs="Times New Roman"/>
          <w:sz w:val="24"/>
        </w:rPr>
        <w:t>TRT</w:t>
      </w:r>
      <w:r>
        <w:rPr>
          <w:rFonts w:ascii="Times New Roman" w:eastAsia="宋体" w:hAnsi="Times New Roman" w:cs="Times New Roman"/>
          <w:sz w:val="24"/>
        </w:rPr>
        <w:t>（高炉余压发电）等技术结合，进一步提升能效。</w:t>
      </w:r>
    </w:p>
    <w:p w14:paraId="51BDB8E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66A4B4E" w14:textId="306C64E3" w:rsidR="003D32A4" w:rsidRDefault="004E0175" w:rsidP="003D32A4">
      <w:pPr>
        <w:pStyle w:val="1"/>
        <w:spacing w:before="0" w:after="0" w:line="360" w:lineRule="auto"/>
        <w:jc w:val="center"/>
        <w:rPr>
          <w:b w:val="0"/>
          <w:bCs w:val="0"/>
          <w:color w:val="EE0000"/>
          <w:sz w:val="32"/>
          <w:szCs w:val="32"/>
          <w:lang w:bidi="ar"/>
        </w:rPr>
      </w:pPr>
      <w:bookmarkStart w:id="109" w:name="_Toc206748301"/>
      <w:r>
        <w:rPr>
          <w:color w:val="EE0000"/>
          <w:sz w:val="32"/>
          <w:szCs w:val="32"/>
          <w:lang w:bidi="ar"/>
        </w:rPr>
        <w:lastRenderedPageBreak/>
        <w:t>技术名称：</w:t>
      </w:r>
      <w:r w:rsidR="003D32A4">
        <w:rPr>
          <w:color w:val="EE0000"/>
          <w:sz w:val="32"/>
          <w:szCs w:val="32"/>
          <w:lang w:bidi="ar"/>
        </w:rPr>
        <w:t>高炉炉顶煤气余压回收（发电）技术</w:t>
      </w:r>
      <w:bookmarkEnd w:id="109"/>
    </w:p>
    <w:p w14:paraId="66D7D8A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钢铁行业高炉炉顶煤气余压回收发电技术（</w:t>
      </w:r>
      <w:r>
        <w:rPr>
          <w:rFonts w:ascii="Times New Roman" w:eastAsia="宋体" w:hAnsi="Times New Roman" w:cs="Times New Roman"/>
          <w:sz w:val="24"/>
        </w:rPr>
        <w:t>TRT</w:t>
      </w:r>
      <w:r>
        <w:rPr>
          <w:rFonts w:ascii="Times New Roman" w:eastAsia="宋体" w:hAnsi="Times New Roman" w:cs="Times New Roman"/>
          <w:sz w:val="24"/>
        </w:rPr>
        <w:t>，</w:t>
      </w:r>
      <w:proofErr w:type="spellStart"/>
      <w:r>
        <w:rPr>
          <w:rFonts w:ascii="Times New Roman" w:eastAsia="宋体" w:hAnsi="Times New Roman" w:cs="Times New Roman"/>
          <w:sz w:val="24"/>
        </w:rPr>
        <w:t>TopGasPressureRecoveryTurbine</w:t>
      </w:r>
      <w:proofErr w:type="spellEnd"/>
      <w:r>
        <w:rPr>
          <w:rFonts w:ascii="Times New Roman" w:eastAsia="宋体" w:hAnsi="Times New Roman" w:cs="Times New Roman"/>
          <w:sz w:val="24"/>
        </w:rPr>
        <w:t>）是一种高效节能低碳技术，通过回收高炉冶炼过程中产生的炉顶煤气余压和热能，转化为电能或机械能，显著降低钢铁生产能耗和碳排放。</w:t>
      </w:r>
    </w:p>
    <w:p w14:paraId="01A09A6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0950195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煤气余压利用：高炉炉顶煤气通常具有</w:t>
      </w:r>
      <w:r>
        <w:rPr>
          <w:rFonts w:ascii="Times New Roman" w:eastAsia="宋体" w:hAnsi="Times New Roman" w:cs="Times New Roman"/>
          <w:sz w:val="24"/>
        </w:rPr>
        <w:t>0.15~0.25MPa</w:t>
      </w:r>
      <w:r>
        <w:rPr>
          <w:rFonts w:ascii="Times New Roman" w:eastAsia="宋体" w:hAnsi="Times New Roman" w:cs="Times New Roman"/>
          <w:sz w:val="24"/>
        </w:rPr>
        <w:t>的压力和</w:t>
      </w:r>
      <w:r>
        <w:rPr>
          <w:rFonts w:ascii="Times New Roman" w:eastAsia="宋体" w:hAnsi="Times New Roman" w:cs="Times New Roman"/>
          <w:sz w:val="24"/>
        </w:rPr>
        <w:t>200~300℃</w:t>
      </w:r>
      <w:r>
        <w:rPr>
          <w:rFonts w:ascii="Times New Roman" w:eastAsia="宋体" w:hAnsi="Times New Roman" w:cs="Times New Roman"/>
          <w:sz w:val="24"/>
        </w:rPr>
        <w:t>的温度。传统工艺通过减压阀组将煤气压力降至管网压力，造成能量浪费。</w:t>
      </w:r>
      <w:r>
        <w:rPr>
          <w:rFonts w:ascii="Times New Roman" w:eastAsia="宋体" w:hAnsi="Times New Roman" w:cs="Times New Roman"/>
          <w:sz w:val="24"/>
        </w:rPr>
        <w:t>TRT</w:t>
      </w:r>
      <w:r>
        <w:rPr>
          <w:rFonts w:ascii="Times New Roman" w:eastAsia="宋体" w:hAnsi="Times New Roman" w:cs="Times New Roman"/>
          <w:sz w:val="24"/>
        </w:rPr>
        <w:t>技术取消减压阀组，使高压煤气通过透平膨胀机做功，将压力能和热能转化为机械能。</w:t>
      </w:r>
    </w:p>
    <w:p w14:paraId="60E7FF3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能量转换方式：</w:t>
      </w:r>
    </w:p>
    <w:p w14:paraId="3F3778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发电模式：透平带动发电机，将机械能转化为电能，并入厂内电网供生产使用。</w:t>
      </w:r>
    </w:p>
    <w:p w14:paraId="4E1F44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直接驱动模式：透平直接连接高炉鼓风机，替代部分电机驱动，减少电力消耗。</w:t>
      </w:r>
    </w:p>
    <w:p w14:paraId="208631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节能低碳效益</w:t>
      </w:r>
    </w:p>
    <w:p w14:paraId="572DC6A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能源回收率高：</w:t>
      </w:r>
      <w:r>
        <w:rPr>
          <w:rFonts w:ascii="Times New Roman" w:eastAsia="宋体" w:hAnsi="Times New Roman" w:cs="Times New Roman"/>
          <w:sz w:val="24"/>
        </w:rPr>
        <w:t>TRT</w:t>
      </w:r>
      <w:r>
        <w:rPr>
          <w:rFonts w:ascii="Times New Roman" w:eastAsia="宋体" w:hAnsi="Times New Roman" w:cs="Times New Roman"/>
          <w:sz w:val="24"/>
        </w:rPr>
        <w:t>可回收高炉鼓风机所需电能的</w:t>
      </w:r>
      <w:r>
        <w:rPr>
          <w:rFonts w:ascii="Times New Roman" w:eastAsia="宋体" w:hAnsi="Times New Roman" w:cs="Times New Roman"/>
          <w:sz w:val="24"/>
        </w:rPr>
        <w:t>25%~40%</w:t>
      </w:r>
      <w:r>
        <w:rPr>
          <w:rFonts w:ascii="Times New Roman" w:eastAsia="宋体" w:hAnsi="Times New Roman" w:cs="Times New Roman"/>
          <w:sz w:val="24"/>
        </w:rPr>
        <w:t>，吨铁发电量可达</w:t>
      </w:r>
      <w:r>
        <w:rPr>
          <w:rFonts w:ascii="Times New Roman" w:eastAsia="宋体" w:hAnsi="Times New Roman" w:cs="Times New Roman"/>
          <w:sz w:val="24"/>
        </w:rPr>
        <w:t>20~40kWh</w:t>
      </w:r>
      <w:r>
        <w:rPr>
          <w:rFonts w:ascii="Times New Roman" w:eastAsia="宋体" w:hAnsi="Times New Roman" w:cs="Times New Roman"/>
          <w:sz w:val="24"/>
        </w:rPr>
        <w:t>，降低综合能耗约</w:t>
      </w:r>
      <w:r>
        <w:rPr>
          <w:rFonts w:ascii="Times New Roman" w:eastAsia="宋体" w:hAnsi="Times New Roman" w:cs="Times New Roman"/>
          <w:sz w:val="24"/>
        </w:rPr>
        <w:t>8%~15%</w:t>
      </w:r>
      <w:r>
        <w:rPr>
          <w:rFonts w:ascii="Times New Roman" w:eastAsia="宋体" w:hAnsi="Times New Roman" w:cs="Times New Roman"/>
          <w:sz w:val="24"/>
        </w:rPr>
        <w:t>。</w:t>
      </w:r>
    </w:p>
    <w:p w14:paraId="122B66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减少碳排放：每回收</w:t>
      </w:r>
      <w:r>
        <w:rPr>
          <w:rFonts w:ascii="Times New Roman" w:eastAsia="宋体" w:hAnsi="Times New Roman" w:cs="Times New Roman"/>
          <w:sz w:val="24"/>
        </w:rPr>
        <w:t>1kWh</w:t>
      </w:r>
      <w:r>
        <w:rPr>
          <w:rFonts w:ascii="Times New Roman" w:eastAsia="宋体" w:hAnsi="Times New Roman" w:cs="Times New Roman"/>
          <w:sz w:val="24"/>
        </w:rPr>
        <w:t>电能相当于减少</w:t>
      </w:r>
      <w:r>
        <w:rPr>
          <w:rFonts w:ascii="Times New Roman" w:eastAsia="宋体" w:hAnsi="Times New Roman" w:cs="Times New Roman"/>
          <w:sz w:val="24"/>
        </w:rPr>
        <w:t>0.8~1.0kgCO₂</w:t>
      </w:r>
      <w:r>
        <w:rPr>
          <w:rFonts w:ascii="Times New Roman" w:eastAsia="宋体" w:hAnsi="Times New Roman" w:cs="Times New Roman"/>
          <w:sz w:val="24"/>
        </w:rPr>
        <w:t>排放。一座</w:t>
      </w:r>
      <w:r>
        <w:rPr>
          <w:rFonts w:ascii="Times New Roman" w:eastAsia="宋体" w:hAnsi="Times New Roman" w:cs="Times New Roman"/>
          <w:sz w:val="24"/>
        </w:rPr>
        <w:t>2000m³</w:t>
      </w:r>
      <w:r>
        <w:rPr>
          <w:rFonts w:ascii="Times New Roman" w:eastAsia="宋体" w:hAnsi="Times New Roman" w:cs="Times New Roman"/>
          <w:sz w:val="24"/>
        </w:rPr>
        <w:t>高炉年发电量约</w:t>
      </w:r>
      <w:r>
        <w:rPr>
          <w:rFonts w:ascii="Times New Roman" w:eastAsia="宋体" w:hAnsi="Times New Roman" w:cs="Times New Roman"/>
          <w:sz w:val="24"/>
        </w:rPr>
        <w:t>5000</w:t>
      </w:r>
      <w:r>
        <w:rPr>
          <w:rFonts w:ascii="Times New Roman" w:eastAsia="宋体" w:hAnsi="Times New Roman" w:cs="Times New Roman"/>
          <w:sz w:val="24"/>
        </w:rPr>
        <w:t>万</w:t>
      </w:r>
      <w:r>
        <w:rPr>
          <w:rFonts w:ascii="Times New Roman" w:eastAsia="宋体" w:hAnsi="Times New Roman" w:cs="Times New Roman"/>
          <w:sz w:val="24"/>
        </w:rPr>
        <w:t>kWh</w:t>
      </w:r>
      <w:r>
        <w:rPr>
          <w:rFonts w:ascii="Times New Roman" w:eastAsia="宋体" w:hAnsi="Times New Roman" w:cs="Times New Roman"/>
          <w:sz w:val="24"/>
        </w:rPr>
        <w:t>，年减碳量达</w:t>
      </w:r>
      <w:r>
        <w:rPr>
          <w:rFonts w:ascii="Times New Roman" w:eastAsia="宋体" w:hAnsi="Times New Roman" w:cs="Times New Roman"/>
          <w:sz w:val="24"/>
        </w:rPr>
        <w:t>4</w:t>
      </w:r>
      <w:r>
        <w:rPr>
          <w:rFonts w:ascii="Times New Roman" w:eastAsia="宋体" w:hAnsi="Times New Roman" w:cs="Times New Roman"/>
          <w:sz w:val="24"/>
        </w:rPr>
        <w:t>万</w:t>
      </w:r>
      <w:r>
        <w:rPr>
          <w:rFonts w:ascii="Times New Roman" w:eastAsia="宋体" w:hAnsi="Times New Roman" w:cs="Times New Roman"/>
          <w:sz w:val="24"/>
        </w:rPr>
        <w:t>~5</w:t>
      </w:r>
      <w:r>
        <w:rPr>
          <w:rFonts w:ascii="Times New Roman" w:eastAsia="宋体" w:hAnsi="Times New Roman" w:cs="Times New Roman"/>
          <w:sz w:val="24"/>
        </w:rPr>
        <w:t>万吨。</w:t>
      </w:r>
    </w:p>
    <w:p w14:paraId="26121C1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无额外燃料消耗：完全利用工艺废气余能，无需补充燃料，实现</w:t>
      </w:r>
      <w:r>
        <w:rPr>
          <w:rFonts w:ascii="Times New Roman" w:eastAsia="宋体" w:hAnsi="Times New Roman" w:cs="Times New Roman"/>
          <w:sz w:val="24"/>
        </w:rPr>
        <w:t>“</w:t>
      </w:r>
      <w:r>
        <w:rPr>
          <w:rFonts w:ascii="Times New Roman" w:eastAsia="宋体" w:hAnsi="Times New Roman" w:cs="Times New Roman"/>
          <w:sz w:val="24"/>
        </w:rPr>
        <w:t>零成本</w:t>
      </w:r>
      <w:r>
        <w:rPr>
          <w:rFonts w:ascii="Times New Roman" w:eastAsia="宋体" w:hAnsi="Times New Roman" w:cs="Times New Roman"/>
          <w:sz w:val="24"/>
        </w:rPr>
        <w:t>”</w:t>
      </w:r>
      <w:r>
        <w:rPr>
          <w:rFonts w:ascii="Times New Roman" w:eastAsia="宋体" w:hAnsi="Times New Roman" w:cs="Times New Roman"/>
          <w:sz w:val="24"/>
        </w:rPr>
        <w:t>能源回收。</w:t>
      </w:r>
    </w:p>
    <w:p w14:paraId="1FCD2CC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技术分类</w:t>
      </w:r>
    </w:p>
    <w:p w14:paraId="1D3B70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湿式</w:t>
      </w:r>
      <w:r>
        <w:rPr>
          <w:rFonts w:ascii="Times New Roman" w:eastAsia="宋体" w:hAnsi="Times New Roman" w:cs="Times New Roman"/>
          <w:sz w:val="24"/>
        </w:rPr>
        <w:t>TRT</w:t>
      </w:r>
      <w:r>
        <w:rPr>
          <w:rFonts w:ascii="Times New Roman" w:eastAsia="宋体" w:hAnsi="Times New Roman" w:cs="Times New Roman"/>
          <w:sz w:val="24"/>
        </w:rPr>
        <w:t>：适用于煤气温度较高（需喷水降温）的工况，结构简单但效率较低（约</w:t>
      </w:r>
      <w:r>
        <w:rPr>
          <w:rFonts w:ascii="Times New Roman" w:eastAsia="宋体" w:hAnsi="Times New Roman" w:cs="Times New Roman"/>
          <w:sz w:val="24"/>
        </w:rPr>
        <w:t>75%</w:t>
      </w:r>
      <w:r>
        <w:rPr>
          <w:rFonts w:ascii="Times New Roman" w:eastAsia="宋体" w:hAnsi="Times New Roman" w:cs="Times New Roman"/>
          <w:sz w:val="24"/>
        </w:rPr>
        <w:t>）。</w:t>
      </w:r>
    </w:p>
    <w:p w14:paraId="0C4AB2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干式</w:t>
      </w:r>
      <w:r>
        <w:rPr>
          <w:rFonts w:ascii="Times New Roman" w:eastAsia="宋体" w:hAnsi="Times New Roman" w:cs="Times New Roman"/>
          <w:sz w:val="24"/>
        </w:rPr>
        <w:t>TRT</w:t>
      </w:r>
      <w:r>
        <w:rPr>
          <w:rFonts w:ascii="Times New Roman" w:eastAsia="宋体" w:hAnsi="Times New Roman" w:cs="Times New Roman"/>
          <w:sz w:val="24"/>
        </w:rPr>
        <w:t>：利用干法除尘后的煤气（温度更高，可达</w:t>
      </w:r>
      <w:r>
        <w:rPr>
          <w:rFonts w:ascii="Times New Roman" w:eastAsia="宋体" w:hAnsi="Times New Roman" w:cs="Times New Roman"/>
          <w:sz w:val="24"/>
        </w:rPr>
        <w:t>150~250℃</w:t>
      </w:r>
      <w:r>
        <w:rPr>
          <w:rFonts w:ascii="Times New Roman" w:eastAsia="宋体" w:hAnsi="Times New Roman" w:cs="Times New Roman"/>
          <w:sz w:val="24"/>
        </w:rPr>
        <w:t>），透平效率提升至</w:t>
      </w:r>
      <w:r>
        <w:rPr>
          <w:rFonts w:ascii="Times New Roman" w:eastAsia="宋体" w:hAnsi="Times New Roman" w:cs="Times New Roman"/>
          <w:sz w:val="24"/>
        </w:rPr>
        <w:t>85%~90%</w:t>
      </w:r>
      <w:r>
        <w:rPr>
          <w:rFonts w:ascii="Times New Roman" w:eastAsia="宋体" w:hAnsi="Times New Roman" w:cs="Times New Roman"/>
          <w:sz w:val="24"/>
        </w:rPr>
        <w:t>，发电量增加</w:t>
      </w:r>
      <w:r>
        <w:rPr>
          <w:rFonts w:ascii="Times New Roman" w:eastAsia="宋体" w:hAnsi="Times New Roman" w:cs="Times New Roman"/>
          <w:sz w:val="24"/>
        </w:rPr>
        <w:t>20%~30%</w:t>
      </w:r>
      <w:r>
        <w:rPr>
          <w:rFonts w:ascii="Times New Roman" w:eastAsia="宋体" w:hAnsi="Times New Roman" w:cs="Times New Roman"/>
          <w:sz w:val="24"/>
        </w:rPr>
        <w:t>，是当前主流技术。</w:t>
      </w:r>
    </w:p>
    <w:p w14:paraId="28B3AD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BPRT</w:t>
      </w:r>
      <w:r>
        <w:rPr>
          <w:rFonts w:ascii="Times New Roman" w:eastAsia="宋体" w:hAnsi="Times New Roman" w:cs="Times New Roman"/>
          <w:sz w:val="24"/>
        </w:rPr>
        <w:t>（</w:t>
      </w:r>
      <w:proofErr w:type="spellStart"/>
      <w:r>
        <w:rPr>
          <w:rFonts w:ascii="Times New Roman" w:eastAsia="宋体" w:hAnsi="Times New Roman" w:cs="Times New Roman"/>
          <w:sz w:val="24"/>
        </w:rPr>
        <w:t>BlastFurnacePowerRecoveryTurbine</w:t>
      </w:r>
      <w:proofErr w:type="spellEnd"/>
      <w:r>
        <w:rPr>
          <w:rFonts w:ascii="Times New Roman" w:eastAsia="宋体" w:hAnsi="Times New Roman" w:cs="Times New Roman"/>
          <w:sz w:val="24"/>
        </w:rPr>
        <w:t>）：将</w:t>
      </w:r>
      <w:r>
        <w:rPr>
          <w:rFonts w:ascii="Times New Roman" w:eastAsia="宋体" w:hAnsi="Times New Roman" w:cs="Times New Roman"/>
          <w:sz w:val="24"/>
        </w:rPr>
        <w:t>TRT</w:t>
      </w:r>
      <w:r>
        <w:rPr>
          <w:rFonts w:ascii="Times New Roman" w:eastAsia="宋体" w:hAnsi="Times New Roman" w:cs="Times New Roman"/>
          <w:sz w:val="24"/>
        </w:rPr>
        <w:t>与鼓风机同轴串联，直接利用透平动力驱动鼓风机，减少机械能电能机械能的转换损失，效率更高。</w:t>
      </w:r>
    </w:p>
    <w:p w14:paraId="100A0C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关键优势</w:t>
      </w:r>
    </w:p>
    <w:p w14:paraId="6C99CF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经济效益显著：投资回收期通常为</w:t>
      </w:r>
      <w:r>
        <w:rPr>
          <w:rFonts w:ascii="Times New Roman" w:eastAsia="宋体" w:hAnsi="Times New Roman" w:cs="Times New Roman"/>
          <w:sz w:val="24"/>
        </w:rPr>
        <w:t>2~4</w:t>
      </w:r>
      <w:r>
        <w:rPr>
          <w:rFonts w:ascii="Times New Roman" w:eastAsia="宋体" w:hAnsi="Times New Roman" w:cs="Times New Roman"/>
          <w:sz w:val="24"/>
        </w:rPr>
        <w:t>年，长期运行成本低。</w:t>
      </w:r>
    </w:p>
    <w:p w14:paraId="63C659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系统稳定性强：与高炉同步运行，不影响生产工艺，且可调节炉顶压力稳定生产。</w:t>
      </w:r>
    </w:p>
    <w:p w14:paraId="4B5F60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环境友好：减少煤气减压过程中的噪声污染和能源浪费，符合绿色钢铁发展要求。</w:t>
      </w:r>
    </w:p>
    <w:p w14:paraId="24FCC08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应用现状与发展</w:t>
      </w:r>
    </w:p>
    <w:p w14:paraId="0F7210B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普及率：中国重点钢铁企业</w:t>
      </w:r>
      <w:r>
        <w:rPr>
          <w:rFonts w:ascii="Times New Roman" w:eastAsia="宋体" w:hAnsi="Times New Roman" w:cs="Times New Roman"/>
          <w:sz w:val="24"/>
        </w:rPr>
        <w:t>TRT</w:t>
      </w:r>
      <w:r>
        <w:rPr>
          <w:rFonts w:ascii="Times New Roman" w:eastAsia="宋体" w:hAnsi="Times New Roman" w:cs="Times New Roman"/>
          <w:sz w:val="24"/>
        </w:rPr>
        <w:t>配备率已超</w:t>
      </w:r>
      <w:r>
        <w:rPr>
          <w:rFonts w:ascii="Times New Roman" w:eastAsia="宋体" w:hAnsi="Times New Roman" w:cs="Times New Roman"/>
          <w:sz w:val="24"/>
        </w:rPr>
        <w:t>90%</w:t>
      </w:r>
      <w:r>
        <w:rPr>
          <w:rFonts w:ascii="Times New Roman" w:eastAsia="宋体" w:hAnsi="Times New Roman" w:cs="Times New Roman"/>
          <w:sz w:val="24"/>
        </w:rPr>
        <w:t>，干式</w:t>
      </w:r>
      <w:r>
        <w:rPr>
          <w:rFonts w:ascii="Times New Roman" w:eastAsia="宋体" w:hAnsi="Times New Roman" w:cs="Times New Roman"/>
          <w:sz w:val="24"/>
        </w:rPr>
        <w:t>TRT</w:t>
      </w:r>
      <w:r>
        <w:rPr>
          <w:rFonts w:ascii="Times New Roman" w:eastAsia="宋体" w:hAnsi="Times New Roman" w:cs="Times New Roman"/>
          <w:sz w:val="24"/>
        </w:rPr>
        <w:t>占比逐年提升。</w:t>
      </w:r>
    </w:p>
    <w:p w14:paraId="25F8465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技术升级：结合智能控制（如预测维护、动态调压）和超高压煤气回收（</w:t>
      </w:r>
      <w:r>
        <w:rPr>
          <w:rFonts w:ascii="Times New Roman" w:eastAsia="宋体" w:hAnsi="Times New Roman" w:cs="Times New Roman"/>
          <w:sz w:val="24"/>
        </w:rPr>
        <w:t>&gt;0.3MPa</w:t>
      </w:r>
      <w:r>
        <w:rPr>
          <w:rFonts w:ascii="Times New Roman" w:eastAsia="宋体" w:hAnsi="Times New Roman" w:cs="Times New Roman"/>
          <w:sz w:val="24"/>
        </w:rPr>
        <w:t>），进一步提升能效。</w:t>
      </w:r>
    </w:p>
    <w:p w14:paraId="40AFA69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政策支持：被列入《钢铁行业节能降碳改造升级实施指南》重点推广技术，享受碳减排补贴。</w:t>
      </w:r>
    </w:p>
    <w:p w14:paraId="2D95C12C"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5208D2C" w14:textId="14610A46" w:rsidR="003D32A4" w:rsidRDefault="004E0175" w:rsidP="003D32A4">
      <w:pPr>
        <w:pStyle w:val="1"/>
        <w:spacing w:before="0" w:after="0" w:line="360" w:lineRule="auto"/>
        <w:jc w:val="center"/>
        <w:rPr>
          <w:b w:val="0"/>
          <w:bCs w:val="0"/>
          <w:color w:val="EE0000"/>
          <w:sz w:val="32"/>
          <w:szCs w:val="32"/>
          <w:lang w:bidi="ar"/>
        </w:rPr>
      </w:pPr>
      <w:bookmarkStart w:id="110" w:name="_Toc206748302"/>
      <w:r>
        <w:rPr>
          <w:color w:val="EE0000"/>
          <w:sz w:val="32"/>
          <w:szCs w:val="32"/>
          <w:lang w:bidi="ar"/>
        </w:rPr>
        <w:lastRenderedPageBreak/>
        <w:t>技术名称：</w:t>
      </w:r>
      <w:r w:rsidR="003D32A4">
        <w:rPr>
          <w:color w:val="EE0000"/>
          <w:sz w:val="32"/>
          <w:szCs w:val="32"/>
          <w:lang w:bidi="ar"/>
        </w:rPr>
        <w:t>高炉煤气零放散技术</w:t>
      </w:r>
      <w:bookmarkEnd w:id="110"/>
    </w:p>
    <w:p w14:paraId="2CD4C92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高炉煤气是钢铁冶炼过程中的副产气体，传统放散方式（直接燃烧或排放）不仅造成能源浪费，还会增加</w:t>
      </w:r>
      <w:r>
        <w:rPr>
          <w:rFonts w:ascii="Times New Roman" w:eastAsia="宋体" w:hAnsi="Times New Roman" w:cs="Times New Roman"/>
          <w:sz w:val="24"/>
        </w:rPr>
        <w:t>CO₂</w:t>
      </w:r>
      <w:r>
        <w:rPr>
          <w:rFonts w:ascii="Times New Roman" w:eastAsia="宋体" w:hAnsi="Times New Roman" w:cs="Times New Roman"/>
          <w:sz w:val="24"/>
        </w:rPr>
        <w:t>和污染物排放。实现煤气</w:t>
      </w:r>
      <w:r>
        <w:rPr>
          <w:rFonts w:ascii="Times New Roman" w:eastAsia="宋体" w:hAnsi="Times New Roman" w:cs="Times New Roman"/>
          <w:sz w:val="24"/>
        </w:rPr>
        <w:t>“</w:t>
      </w:r>
      <w:r>
        <w:rPr>
          <w:rFonts w:ascii="Times New Roman" w:eastAsia="宋体" w:hAnsi="Times New Roman" w:cs="Times New Roman"/>
          <w:sz w:val="24"/>
        </w:rPr>
        <w:t>零放散</w:t>
      </w:r>
      <w:r>
        <w:rPr>
          <w:rFonts w:ascii="Times New Roman" w:eastAsia="宋体" w:hAnsi="Times New Roman" w:cs="Times New Roman"/>
          <w:sz w:val="24"/>
        </w:rPr>
        <w:t>”</w:t>
      </w:r>
      <w:r>
        <w:rPr>
          <w:rFonts w:ascii="Times New Roman" w:eastAsia="宋体" w:hAnsi="Times New Roman" w:cs="Times New Roman"/>
          <w:sz w:val="24"/>
        </w:rPr>
        <w:t>是钢铁行业节能降碳的关键路径之一。</w:t>
      </w:r>
    </w:p>
    <w:p w14:paraId="7A365DF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一、技术原理与创新</w:t>
      </w:r>
    </w:p>
    <w:p w14:paraId="12BEF9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核心装置</w:t>
      </w:r>
    </w:p>
    <w:p w14:paraId="436D4B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在原有放散系统调节阀后增设高炉煤气零放散零泄漏装置，通过水封溢流管道动态调节放散压力，替代传统直接放散。</w:t>
      </w:r>
    </w:p>
    <w:p w14:paraId="530922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根据管网压力波动自动调整水封高度（通过液位控制），压力超标时煤气突破水封溢流放散，正常工况下煤气被完全密封。</w:t>
      </w:r>
    </w:p>
    <w:p w14:paraId="206FBB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多档压力调节</w:t>
      </w:r>
    </w:p>
    <w:p w14:paraId="796EC5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放散压力可预设为三档或四档（如</w:t>
      </w:r>
      <w:r>
        <w:rPr>
          <w:rFonts w:ascii="Times New Roman" w:eastAsia="宋体" w:hAnsi="Times New Roman" w:cs="Times New Roman"/>
          <w:sz w:val="24"/>
        </w:rPr>
        <w:t>10kPa</w:t>
      </w:r>
      <w:r>
        <w:rPr>
          <w:rFonts w:ascii="Times New Roman" w:eastAsia="宋体" w:hAnsi="Times New Roman" w:cs="Times New Roman"/>
          <w:sz w:val="24"/>
        </w:rPr>
        <w:t>、</w:t>
      </w:r>
      <w:r>
        <w:rPr>
          <w:rFonts w:ascii="Times New Roman" w:eastAsia="宋体" w:hAnsi="Times New Roman" w:cs="Times New Roman"/>
          <w:sz w:val="24"/>
        </w:rPr>
        <w:t>15kPa</w:t>
      </w:r>
      <w:r>
        <w:rPr>
          <w:rFonts w:ascii="Times New Roman" w:eastAsia="宋体" w:hAnsi="Times New Roman" w:cs="Times New Roman"/>
          <w:sz w:val="24"/>
        </w:rPr>
        <w:t>、</w:t>
      </w:r>
      <w:r>
        <w:rPr>
          <w:rFonts w:ascii="Times New Roman" w:eastAsia="宋体" w:hAnsi="Times New Roman" w:cs="Times New Roman"/>
          <w:sz w:val="24"/>
        </w:rPr>
        <w:t>20kPa</w:t>
      </w:r>
      <w:r>
        <w:rPr>
          <w:rFonts w:ascii="Times New Roman" w:eastAsia="宋体" w:hAnsi="Times New Roman" w:cs="Times New Roman"/>
          <w:sz w:val="24"/>
        </w:rPr>
        <w:t>），适应不同生产工况需求，避免频繁启停。</w:t>
      </w:r>
    </w:p>
    <w:p w14:paraId="29A78E5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智能控制与安全保障</w:t>
      </w:r>
    </w:p>
    <w:p w14:paraId="1C0B4D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自动补水</w:t>
      </w:r>
      <w:r>
        <w:rPr>
          <w:rFonts w:ascii="Times New Roman" w:eastAsia="宋体" w:hAnsi="Times New Roman" w:cs="Times New Roman"/>
          <w:sz w:val="24"/>
        </w:rPr>
        <w:t>/</w:t>
      </w:r>
      <w:r>
        <w:rPr>
          <w:rFonts w:ascii="Times New Roman" w:eastAsia="宋体" w:hAnsi="Times New Roman" w:cs="Times New Roman"/>
          <w:sz w:val="24"/>
        </w:rPr>
        <w:t>排水系统：通过液位传感器和电磁阀实现蓄水池水位稳定，冬季配备保温设施（如电伴热）防冻结。</w:t>
      </w:r>
    </w:p>
    <w:p w14:paraId="789AE26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紧急快速放空：突发情况下（如管网压力骤升），装置可迅速泄压，保障系统安全。</w:t>
      </w:r>
    </w:p>
    <w:p w14:paraId="68ED37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远程监控：通过上位机实现压力、温度、液位等参数远程监测，并与煤气总管压力联锁控制，提升响应速度。</w:t>
      </w:r>
    </w:p>
    <w:p w14:paraId="6F7AFE3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二、节能低碳效益</w:t>
      </w:r>
    </w:p>
    <w:p w14:paraId="5C7753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减少煤气放散损失</w:t>
      </w:r>
    </w:p>
    <w:p w14:paraId="68D304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传统放散率可达</w:t>
      </w:r>
      <w:r>
        <w:rPr>
          <w:rFonts w:ascii="Times New Roman" w:eastAsia="宋体" w:hAnsi="Times New Roman" w:cs="Times New Roman"/>
          <w:sz w:val="24"/>
        </w:rPr>
        <w:t>2%~5%</w:t>
      </w:r>
      <w:r>
        <w:rPr>
          <w:rFonts w:ascii="Times New Roman" w:eastAsia="宋体" w:hAnsi="Times New Roman" w:cs="Times New Roman"/>
          <w:sz w:val="24"/>
        </w:rPr>
        <w:t>，而零放散技术可将其降至</w:t>
      </w:r>
      <w:r>
        <w:rPr>
          <w:rFonts w:ascii="Times New Roman" w:eastAsia="宋体" w:hAnsi="Times New Roman" w:cs="Times New Roman"/>
          <w:sz w:val="24"/>
        </w:rPr>
        <w:t>0.1%</w:t>
      </w:r>
      <w:r>
        <w:rPr>
          <w:rFonts w:ascii="Times New Roman" w:eastAsia="宋体" w:hAnsi="Times New Roman" w:cs="Times New Roman"/>
          <w:sz w:val="24"/>
        </w:rPr>
        <w:t>以下，显著提高煤气回收率（如年产</w:t>
      </w:r>
      <w:r>
        <w:rPr>
          <w:rFonts w:ascii="Times New Roman" w:eastAsia="宋体" w:hAnsi="Times New Roman" w:cs="Times New Roman"/>
          <w:sz w:val="24"/>
        </w:rPr>
        <w:t>500</w:t>
      </w:r>
      <w:r>
        <w:rPr>
          <w:rFonts w:ascii="Times New Roman" w:eastAsia="宋体" w:hAnsi="Times New Roman" w:cs="Times New Roman"/>
          <w:sz w:val="24"/>
        </w:rPr>
        <w:t>万吨钢企业年回收煤气超</w:t>
      </w:r>
      <w:r>
        <w:rPr>
          <w:rFonts w:ascii="Times New Roman" w:eastAsia="宋体" w:hAnsi="Times New Roman" w:cs="Times New Roman"/>
          <w:sz w:val="24"/>
        </w:rPr>
        <w:t>1</w:t>
      </w:r>
      <w:r>
        <w:rPr>
          <w:rFonts w:ascii="Times New Roman" w:eastAsia="宋体" w:hAnsi="Times New Roman" w:cs="Times New Roman"/>
          <w:sz w:val="24"/>
        </w:rPr>
        <w:t>亿</w:t>
      </w:r>
      <w:r>
        <w:rPr>
          <w:rFonts w:ascii="Times New Roman" w:eastAsia="宋体" w:hAnsi="Times New Roman" w:cs="Times New Roman"/>
          <w:sz w:val="24"/>
        </w:rPr>
        <w:t>m³</w:t>
      </w:r>
      <w:r>
        <w:rPr>
          <w:rFonts w:ascii="Times New Roman" w:eastAsia="宋体" w:hAnsi="Times New Roman" w:cs="Times New Roman"/>
          <w:sz w:val="24"/>
        </w:rPr>
        <w:t>）。</w:t>
      </w:r>
    </w:p>
    <w:p w14:paraId="025D698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降低碳排放</w:t>
      </w:r>
    </w:p>
    <w:p w14:paraId="54A5D5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每减少</w:t>
      </w:r>
      <w:r>
        <w:rPr>
          <w:rFonts w:ascii="Times New Roman" w:eastAsia="宋体" w:hAnsi="Times New Roman" w:cs="Times New Roman"/>
          <w:sz w:val="24"/>
        </w:rPr>
        <w:t>1</w:t>
      </w:r>
      <w:r>
        <w:rPr>
          <w:rFonts w:ascii="Times New Roman" w:eastAsia="宋体" w:hAnsi="Times New Roman" w:cs="Times New Roman"/>
          <w:sz w:val="24"/>
        </w:rPr>
        <w:t>万</w:t>
      </w:r>
      <w:r>
        <w:rPr>
          <w:rFonts w:ascii="Times New Roman" w:eastAsia="宋体" w:hAnsi="Times New Roman" w:cs="Times New Roman"/>
          <w:sz w:val="24"/>
        </w:rPr>
        <w:t>m³</w:t>
      </w:r>
      <w:r>
        <w:rPr>
          <w:rFonts w:ascii="Times New Roman" w:eastAsia="宋体" w:hAnsi="Times New Roman" w:cs="Times New Roman"/>
          <w:sz w:val="24"/>
        </w:rPr>
        <w:t>高炉煤气放散，相当于减排约</w:t>
      </w:r>
      <w:r>
        <w:rPr>
          <w:rFonts w:ascii="Times New Roman" w:eastAsia="宋体" w:hAnsi="Times New Roman" w:cs="Times New Roman"/>
          <w:sz w:val="24"/>
        </w:rPr>
        <w:t>12</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。按年回收</w:t>
      </w:r>
      <w:r>
        <w:rPr>
          <w:rFonts w:ascii="Times New Roman" w:eastAsia="宋体" w:hAnsi="Times New Roman" w:cs="Times New Roman"/>
          <w:sz w:val="24"/>
        </w:rPr>
        <w:t>1</w:t>
      </w:r>
      <w:r>
        <w:rPr>
          <w:rFonts w:ascii="Times New Roman" w:eastAsia="宋体" w:hAnsi="Times New Roman" w:cs="Times New Roman"/>
          <w:sz w:val="24"/>
        </w:rPr>
        <w:t>亿</w:t>
      </w:r>
      <w:r>
        <w:rPr>
          <w:rFonts w:ascii="Times New Roman" w:eastAsia="宋体" w:hAnsi="Times New Roman" w:cs="Times New Roman"/>
          <w:sz w:val="24"/>
        </w:rPr>
        <w:t>m³</w:t>
      </w:r>
      <w:r>
        <w:rPr>
          <w:rFonts w:ascii="Times New Roman" w:eastAsia="宋体" w:hAnsi="Times New Roman" w:cs="Times New Roman"/>
          <w:sz w:val="24"/>
        </w:rPr>
        <w:t>计算，可减排</w:t>
      </w:r>
      <w:r>
        <w:rPr>
          <w:rFonts w:ascii="Times New Roman" w:eastAsia="宋体" w:hAnsi="Times New Roman" w:cs="Times New Roman"/>
          <w:sz w:val="24"/>
        </w:rPr>
        <w:t>12</w:t>
      </w:r>
      <w:r>
        <w:rPr>
          <w:rFonts w:ascii="Times New Roman" w:eastAsia="宋体" w:hAnsi="Times New Roman" w:cs="Times New Roman"/>
          <w:sz w:val="24"/>
        </w:rPr>
        <w:t>万吨</w:t>
      </w:r>
      <w:r>
        <w:rPr>
          <w:rFonts w:ascii="Times New Roman" w:eastAsia="宋体" w:hAnsi="Times New Roman" w:cs="Times New Roman"/>
          <w:sz w:val="24"/>
        </w:rPr>
        <w:t>CO₂/</w:t>
      </w:r>
      <w:r>
        <w:rPr>
          <w:rFonts w:ascii="Times New Roman" w:eastAsia="宋体" w:hAnsi="Times New Roman" w:cs="Times New Roman"/>
          <w:sz w:val="24"/>
        </w:rPr>
        <w:t>年。</w:t>
      </w:r>
    </w:p>
    <w:p w14:paraId="78F5D2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能源高效利用</w:t>
      </w:r>
    </w:p>
    <w:p w14:paraId="0992D7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回收的煤气可用于发电（如</w:t>
      </w:r>
      <w:r>
        <w:rPr>
          <w:rFonts w:ascii="Times New Roman" w:eastAsia="宋体" w:hAnsi="Times New Roman" w:cs="Times New Roman"/>
          <w:sz w:val="24"/>
        </w:rPr>
        <w:t>CCPP</w:t>
      </w:r>
      <w:r>
        <w:rPr>
          <w:rFonts w:ascii="Times New Roman" w:eastAsia="宋体" w:hAnsi="Times New Roman" w:cs="Times New Roman"/>
          <w:sz w:val="24"/>
        </w:rPr>
        <w:t>）或供热，提升企业能效</w:t>
      </w:r>
      <w:r>
        <w:rPr>
          <w:rFonts w:ascii="Times New Roman" w:eastAsia="宋体" w:hAnsi="Times New Roman" w:cs="Times New Roman"/>
          <w:sz w:val="24"/>
        </w:rPr>
        <w:t>3%~5%</w:t>
      </w:r>
      <w:r>
        <w:rPr>
          <w:rFonts w:ascii="Times New Roman" w:eastAsia="宋体" w:hAnsi="Times New Roman" w:cs="Times New Roman"/>
          <w:sz w:val="24"/>
        </w:rPr>
        <w:t>。</w:t>
      </w:r>
    </w:p>
    <w:p w14:paraId="6150F5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三、技术优势</w:t>
      </w:r>
    </w:p>
    <w:p w14:paraId="79E139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可靠性高：机械式水封结构无复杂电气元件，故障率低。</w:t>
      </w:r>
    </w:p>
    <w:p w14:paraId="505BC8D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适应性广：适用于不同规模高炉，改造工程量小（仅需在原放散塔基础上加装）。</w:t>
      </w:r>
    </w:p>
    <w:p w14:paraId="6C33E6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智能化：与工厂</w:t>
      </w:r>
      <w:r>
        <w:rPr>
          <w:rFonts w:ascii="Times New Roman" w:eastAsia="宋体" w:hAnsi="Times New Roman" w:cs="Times New Roman"/>
          <w:sz w:val="24"/>
        </w:rPr>
        <w:t>DCS</w:t>
      </w:r>
      <w:r>
        <w:rPr>
          <w:rFonts w:ascii="Times New Roman" w:eastAsia="宋体" w:hAnsi="Times New Roman" w:cs="Times New Roman"/>
          <w:sz w:val="24"/>
        </w:rPr>
        <w:t>系统无缝对接，支持大数据分析优化放散阈值。</w:t>
      </w:r>
    </w:p>
    <w:p w14:paraId="1E29F70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AF695FE" w14:textId="7F06D7AC" w:rsidR="003D32A4" w:rsidRDefault="004E0175" w:rsidP="003D32A4">
      <w:pPr>
        <w:pStyle w:val="1"/>
        <w:spacing w:before="0" w:after="0" w:line="360" w:lineRule="auto"/>
        <w:jc w:val="center"/>
        <w:rPr>
          <w:b w:val="0"/>
          <w:bCs w:val="0"/>
          <w:color w:val="EE0000"/>
          <w:sz w:val="32"/>
          <w:szCs w:val="32"/>
          <w:lang w:bidi="ar"/>
        </w:rPr>
      </w:pPr>
      <w:bookmarkStart w:id="111" w:name="_Toc206748303"/>
      <w:r>
        <w:rPr>
          <w:color w:val="EE0000"/>
          <w:sz w:val="32"/>
          <w:szCs w:val="32"/>
          <w:lang w:bidi="ar"/>
        </w:rPr>
        <w:lastRenderedPageBreak/>
        <w:t>技术名称：</w:t>
      </w:r>
      <w:r w:rsidR="003D32A4">
        <w:rPr>
          <w:color w:val="EE0000"/>
          <w:sz w:val="32"/>
          <w:szCs w:val="32"/>
          <w:lang w:bidi="ar"/>
        </w:rPr>
        <w:t>高通量长寿命滤袋除尘节电技术</w:t>
      </w:r>
      <w:bookmarkEnd w:id="111"/>
    </w:p>
    <w:p w14:paraId="70E511E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钢铁行业高通量长寿命滤袋除尘节电技术是一种通过优化滤袋材料与结构设计，显著降低除尘系统能耗并减少碳排放的先进技术。</w:t>
      </w:r>
    </w:p>
    <w:p w14:paraId="1EEDBD7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一、技术原理</w:t>
      </w:r>
    </w:p>
    <w:p w14:paraId="218953C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高通量滤袋设计</w:t>
      </w:r>
    </w:p>
    <w:p w14:paraId="2C5F7D7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采用超细纤维或梯度复合滤料（如</w:t>
      </w:r>
      <w:r>
        <w:rPr>
          <w:rFonts w:ascii="Times New Roman" w:eastAsia="宋体" w:hAnsi="Times New Roman" w:cs="Times New Roman"/>
          <w:sz w:val="24"/>
        </w:rPr>
        <w:t>PTFE</w:t>
      </w:r>
      <w:r>
        <w:rPr>
          <w:rFonts w:ascii="Times New Roman" w:eastAsia="宋体" w:hAnsi="Times New Roman" w:cs="Times New Roman"/>
          <w:sz w:val="24"/>
        </w:rPr>
        <w:t>覆膜、纳米纤维层压技术），在保证过滤精度（排放浓度＜</w:t>
      </w:r>
      <w:r>
        <w:rPr>
          <w:rFonts w:ascii="Times New Roman" w:eastAsia="宋体" w:hAnsi="Times New Roman" w:cs="Times New Roman"/>
          <w:sz w:val="24"/>
        </w:rPr>
        <w:t>10mg/Nm³</w:t>
      </w:r>
      <w:r>
        <w:rPr>
          <w:rFonts w:ascii="Times New Roman" w:eastAsia="宋体" w:hAnsi="Times New Roman" w:cs="Times New Roman"/>
          <w:sz w:val="24"/>
        </w:rPr>
        <w:t>）的同时，将单位面积透气量提升</w:t>
      </w:r>
      <w:r>
        <w:rPr>
          <w:rFonts w:ascii="Times New Roman" w:eastAsia="宋体" w:hAnsi="Times New Roman" w:cs="Times New Roman"/>
          <w:sz w:val="24"/>
        </w:rPr>
        <w:t>30%~50%</w:t>
      </w:r>
      <w:r>
        <w:rPr>
          <w:rFonts w:ascii="Times New Roman" w:eastAsia="宋体" w:hAnsi="Times New Roman" w:cs="Times New Roman"/>
          <w:sz w:val="24"/>
        </w:rPr>
        <w:t>，显著增加气体流通面积，减少气流通过阻力。</w:t>
      </w:r>
    </w:p>
    <w:p w14:paraId="665E04D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长寿命性能优化</w:t>
      </w:r>
    </w:p>
    <w:p w14:paraId="3FECA38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通过表面覆膜处理或化学改性，增强滤袋抗结露、耐酸碱腐蚀及抗氧化能力，寿命从常规</w:t>
      </w:r>
      <w:r>
        <w:rPr>
          <w:rFonts w:ascii="Times New Roman" w:eastAsia="宋体" w:hAnsi="Times New Roman" w:cs="Times New Roman"/>
          <w:sz w:val="24"/>
        </w:rPr>
        <w:t>2~3</w:t>
      </w:r>
      <w:r>
        <w:rPr>
          <w:rFonts w:ascii="Times New Roman" w:eastAsia="宋体" w:hAnsi="Times New Roman" w:cs="Times New Roman"/>
          <w:sz w:val="24"/>
        </w:rPr>
        <w:t>年延长至</w:t>
      </w:r>
      <w:r>
        <w:rPr>
          <w:rFonts w:ascii="Times New Roman" w:eastAsia="宋体" w:hAnsi="Times New Roman" w:cs="Times New Roman"/>
          <w:sz w:val="24"/>
        </w:rPr>
        <w:t>5</w:t>
      </w:r>
      <w:r>
        <w:rPr>
          <w:rFonts w:ascii="Times New Roman" w:eastAsia="宋体" w:hAnsi="Times New Roman" w:cs="Times New Roman"/>
          <w:sz w:val="24"/>
        </w:rPr>
        <w:t>年以上，减少更换频次及废弃滤袋处置的碳足迹。</w:t>
      </w:r>
    </w:p>
    <w:p w14:paraId="744AD38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系统阻力降低</w:t>
      </w:r>
    </w:p>
    <w:p w14:paraId="75A0C4B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滤袋透气性提升可使除尘器压降降低</w:t>
      </w:r>
      <w:r>
        <w:rPr>
          <w:rFonts w:ascii="Times New Roman" w:eastAsia="宋体" w:hAnsi="Times New Roman" w:cs="Times New Roman"/>
          <w:sz w:val="24"/>
        </w:rPr>
        <w:t>30%~40%</w:t>
      </w:r>
      <w:r>
        <w:rPr>
          <w:rFonts w:ascii="Times New Roman" w:eastAsia="宋体" w:hAnsi="Times New Roman" w:cs="Times New Roman"/>
          <w:sz w:val="24"/>
        </w:rPr>
        <w:t>（如从</w:t>
      </w:r>
      <w:r>
        <w:rPr>
          <w:rFonts w:ascii="Times New Roman" w:eastAsia="宋体" w:hAnsi="Times New Roman" w:cs="Times New Roman"/>
          <w:sz w:val="24"/>
        </w:rPr>
        <w:t>1500Pa</w:t>
      </w:r>
      <w:r>
        <w:rPr>
          <w:rFonts w:ascii="Times New Roman" w:eastAsia="宋体" w:hAnsi="Times New Roman" w:cs="Times New Roman"/>
          <w:sz w:val="24"/>
        </w:rPr>
        <w:t>降至</w:t>
      </w:r>
      <w:r>
        <w:rPr>
          <w:rFonts w:ascii="Times New Roman" w:eastAsia="宋体" w:hAnsi="Times New Roman" w:cs="Times New Roman"/>
          <w:sz w:val="24"/>
        </w:rPr>
        <w:t>900Pa</w:t>
      </w:r>
      <w:r>
        <w:rPr>
          <w:rFonts w:ascii="Times New Roman" w:eastAsia="宋体" w:hAnsi="Times New Roman" w:cs="Times New Roman"/>
          <w:sz w:val="24"/>
        </w:rPr>
        <w:t>），直接降低配套风机的轴功率需求，实现</w:t>
      </w:r>
      <w:r>
        <w:rPr>
          <w:rFonts w:ascii="Times New Roman" w:eastAsia="宋体" w:hAnsi="Times New Roman" w:cs="Times New Roman"/>
          <w:sz w:val="24"/>
        </w:rPr>
        <w:t>“</w:t>
      </w:r>
      <w:r>
        <w:rPr>
          <w:rFonts w:ascii="Times New Roman" w:eastAsia="宋体" w:hAnsi="Times New Roman" w:cs="Times New Roman"/>
          <w:sz w:val="24"/>
        </w:rPr>
        <w:t>源头减阻</w:t>
      </w:r>
      <w:r>
        <w:rPr>
          <w:rFonts w:ascii="Times New Roman" w:eastAsia="宋体" w:hAnsi="Times New Roman" w:cs="Times New Roman"/>
          <w:sz w:val="24"/>
        </w:rPr>
        <w:t>”</w:t>
      </w:r>
      <w:r>
        <w:rPr>
          <w:rFonts w:ascii="Times New Roman" w:eastAsia="宋体" w:hAnsi="Times New Roman" w:cs="Times New Roman"/>
          <w:sz w:val="24"/>
        </w:rPr>
        <w:t>。</w:t>
      </w:r>
    </w:p>
    <w:p w14:paraId="33A6A96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二、节能低碳效益</w:t>
      </w:r>
    </w:p>
    <w:p w14:paraId="1BBE56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直接节电效果</w:t>
      </w:r>
    </w:p>
    <w:p w14:paraId="6FF9C9F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风机功率与系统阻力呈立方关系，阻力降低</w:t>
      </w:r>
      <w:r>
        <w:rPr>
          <w:rFonts w:ascii="Times New Roman" w:eastAsia="宋体" w:hAnsi="Times New Roman" w:cs="Times New Roman"/>
          <w:sz w:val="24"/>
        </w:rPr>
        <w:t>30%</w:t>
      </w:r>
      <w:r>
        <w:rPr>
          <w:rFonts w:ascii="Times New Roman" w:eastAsia="宋体" w:hAnsi="Times New Roman" w:cs="Times New Roman"/>
          <w:sz w:val="24"/>
        </w:rPr>
        <w:t>可节电约</w:t>
      </w:r>
      <w:r>
        <w:rPr>
          <w:rFonts w:ascii="Times New Roman" w:eastAsia="宋体" w:hAnsi="Times New Roman" w:cs="Times New Roman"/>
          <w:sz w:val="24"/>
        </w:rPr>
        <w:t>20%~25%</w:t>
      </w:r>
      <w:r>
        <w:rPr>
          <w:rFonts w:ascii="Times New Roman" w:eastAsia="宋体" w:hAnsi="Times New Roman" w:cs="Times New Roman"/>
          <w:sz w:val="24"/>
        </w:rPr>
        <w:t>。以某钢厂</w:t>
      </w:r>
      <w:r>
        <w:rPr>
          <w:rFonts w:ascii="Times New Roman" w:eastAsia="宋体" w:hAnsi="Times New Roman" w:cs="Times New Roman"/>
          <w:sz w:val="24"/>
        </w:rPr>
        <w:t>200</w:t>
      </w:r>
      <w:r>
        <w:rPr>
          <w:rFonts w:ascii="Times New Roman" w:eastAsia="宋体" w:hAnsi="Times New Roman" w:cs="Times New Roman"/>
          <w:sz w:val="24"/>
        </w:rPr>
        <w:t>万</w:t>
      </w:r>
      <w:r>
        <w:rPr>
          <w:rFonts w:ascii="Times New Roman" w:eastAsia="宋体" w:hAnsi="Times New Roman" w:cs="Times New Roman"/>
          <w:sz w:val="24"/>
        </w:rPr>
        <w:t>m³/h</w:t>
      </w:r>
      <w:r>
        <w:rPr>
          <w:rFonts w:ascii="Times New Roman" w:eastAsia="宋体" w:hAnsi="Times New Roman" w:cs="Times New Roman"/>
          <w:sz w:val="24"/>
        </w:rPr>
        <w:t>风量除尘系统为例，年节电量超</w:t>
      </w:r>
      <w:r>
        <w:rPr>
          <w:rFonts w:ascii="Times New Roman" w:eastAsia="宋体" w:hAnsi="Times New Roman" w:cs="Times New Roman"/>
          <w:sz w:val="24"/>
        </w:rPr>
        <w:t>200</w:t>
      </w:r>
      <w:r>
        <w:rPr>
          <w:rFonts w:ascii="Times New Roman" w:eastAsia="宋体" w:hAnsi="Times New Roman" w:cs="Times New Roman"/>
          <w:sz w:val="24"/>
        </w:rPr>
        <w:t>万度，折合标煤约</w:t>
      </w:r>
      <w:r>
        <w:rPr>
          <w:rFonts w:ascii="Times New Roman" w:eastAsia="宋体" w:hAnsi="Times New Roman" w:cs="Times New Roman"/>
          <w:sz w:val="24"/>
        </w:rPr>
        <w:t>800</w:t>
      </w:r>
      <w:r>
        <w:rPr>
          <w:rFonts w:ascii="Times New Roman" w:eastAsia="宋体" w:hAnsi="Times New Roman" w:cs="Times New Roman"/>
          <w:sz w:val="24"/>
        </w:rPr>
        <w:t>吨。</w:t>
      </w:r>
    </w:p>
    <w:p w14:paraId="5CC5A3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配套采用变频调速技术，进一步优化风机运行效率，综合节电率可达</w:t>
      </w:r>
      <w:r>
        <w:rPr>
          <w:rFonts w:ascii="Times New Roman" w:eastAsia="宋体" w:hAnsi="Times New Roman" w:cs="Times New Roman"/>
          <w:sz w:val="24"/>
        </w:rPr>
        <w:t>30%</w:t>
      </w:r>
      <w:r>
        <w:rPr>
          <w:rFonts w:ascii="Times New Roman" w:eastAsia="宋体" w:hAnsi="Times New Roman" w:cs="Times New Roman"/>
          <w:sz w:val="24"/>
        </w:rPr>
        <w:t>。</w:t>
      </w:r>
    </w:p>
    <w:p w14:paraId="2528F9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全生命周期碳减排</w:t>
      </w:r>
    </w:p>
    <w:p w14:paraId="2FEB7B0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制造端：长寿命设计减少滤袋生产频次，单套滤袋全生命周期碳排放降低</w:t>
      </w:r>
      <w:r>
        <w:rPr>
          <w:rFonts w:ascii="Times New Roman" w:eastAsia="宋体" w:hAnsi="Times New Roman" w:cs="Times New Roman"/>
          <w:sz w:val="24"/>
        </w:rPr>
        <w:t>40%</w:t>
      </w:r>
      <w:r>
        <w:rPr>
          <w:rFonts w:ascii="Times New Roman" w:eastAsia="宋体" w:hAnsi="Times New Roman" w:cs="Times New Roman"/>
          <w:sz w:val="24"/>
        </w:rPr>
        <w:t>以上。</w:t>
      </w:r>
    </w:p>
    <w:p w14:paraId="77DA986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运行端：年减排</w:t>
      </w:r>
      <w:r>
        <w:rPr>
          <w:rFonts w:ascii="Times New Roman" w:eastAsia="宋体" w:hAnsi="Times New Roman" w:cs="Times New Roman"/>
          <w:sz w:val="24"/>
        </w:rPr>
        <w:t>CO₂</w:t>
      </w:r>
      <w:r>
        <w:rPr>
          <w:rFonts w:ascii="Times New Roman" w:eastAsia="宋体" w:hAnsi="Times New Roman" w:cs="Times New Roman"/>
          <w:sz w:val="24"/>
        </w:rPr>
        <w:t>约</w:t>
      </w:r>
      <w:r>
        <w:rPr>
          <w:rFonts w:ascii="Times New Roman" w:eastAsia="宋体" w:hAnsi="Times New Roman" w:cs="Times New Roman"/>
          <w:sz w:val="24"/>
        </w:rPr>
        <w:t>2000</w:t>
      </w:r>
      <w:r>
        <w:rPr>
          <w:rFonts w:ascii="Times New Roman" w:eastAsia="宋体" w:hAnsi="Times New Roman" w:cs="Times New Roman"/>
          <w:sz w:val="24"/>
        </w:rPr>
        <w:t>吨（按</w:t>
      </w:r>
      <w:r>
        <w:rPr>
          <w:rFonts w:ascii="Times New Roman" w:eastAsia="宋体" w:hAnsi="Times New Roman" w:cs="Times New Roman"/>
          <w:sz w:val="24"/>
        </w:rPr>
        <w:t>0.785kgCO₂/</w:t>
      </w:r>
      <w:r>
        <w:rPr>
          <w:rFonts w:ascii="Times New Roman" w:eastAsia="宋体" w:hAnsi="Times New Roman" w:cs="Times New Roman"/>
          <w:sz w:val="24"/>
        </w:rPr>
        <w:t>度电计算）。</w:t>
      </w:r>
    </w:p>
    <w:p w14:paraId="181656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废料处理：减少废弃滤袋焚烧或填埋产生的甲烷等温室气体。</w:t>
      </w:r>
    </w:p>
    <w:p w14:paraId="2C0FC2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协同环保效益</w:t>
      </w:r>
    </w:p>
    <w:p w14:paraId="7395C9B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高效过滤可稳定实现超低排放（＜</w:t>
      </w:r>
      <w:r>
        <w:rPr>
          <w:rFonts w:ascii="Times New Roman" w:eastAsia="宋体" w:hAnsi="Times New Roman" w:cs="Times New Roman"/>
          <w:sz w:val="24"/>
        </w:rPr>
        <w:t>5mg/Nm³</w:t>
      </w:r>
      <w:r>
        <w:rPr>
          <w:rFonts w:ascii="Times New Roman" w:eastAsia="宋体" w:hAnsi="Times New Roman" w:cs="Times New Roman"/>
          <w:sz w:val="24"/>
        </w:rPr>
        <w:t>），避免因环保不达标导致的限产或改造投入。</w:t>
      </w:r>
    </w:p>
    <w:p w14:paraId="546857C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三、行业应用价值</w:t>
      </w:r>
    </w:p>
    <w:p w14:paraId="41FB85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钢铁企业痛点解决</w:t>
      </w:r>
    </w:p>
    <w:p w14:paraId="692CC3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除尘系统占钢厂总电耗</w:t>
      </w:r>
      <w:r>
        <w:rPr>
          <w:rFonts w:ascii="Times New Roman" w:eastAsia="宋体" w:hAnsi="Times New Roman" w:cs="Times New Roman"/>
          <w:sz w:val="24"/>
        </w:rPr>
        <w:t>15%~25%</w:t>
      </w:r>
      <w:r>
        <w:rPr>
          <w:rFonts w:ascii="Times New Roman" w:eastAsia="宋体" w:hAnsi="Times New Roman" w:cs="Times New Roman"/>
          <w:sz w:val="24"/>
        </w:rPr>
        <w:t>，该技术可显著降低吨钢能耗成本（约</w:t>
      </w:r>
      <w:r>
        <w:rPr>
          <w:rFonts w:ascii="Times New Roman" w:eastAsia="宋体" w:hAnsi="Times New Roman" w:cs="Times New Roman"/>
          <w:sz w:val="24"/>
        </w:rPr>
        <w:t>2~5</w:t>
      </w:r>
      <w:r>
        <w:rPr>
          <w:rFonts w:ascii="Times New Roman" w:eastAsia="宋体" w:hAnsi="Times New Roman" w:cs="Times New Roman"/>
          <w:sz w:val="24"/>
        </w:rPr>
        <w:t>元</w:t>
      </w:r>
      <w:r>
        <w:rPr>
          <w:rFonts w:ascii="Times New Roman" w:eastAsia="宋体" w:hAnsi="Times New Roman" w:cs="Times New Roman"/>
          <w:sz w:val="24"/>
        </w:rPr>
        <w:t>/</w:t>
      </w:r>
      <w:r>
        <w:rPr>
          <w:rFonts w:ascii="Times New Roman" w:eastAsia="宋体" w:hAnsi="Times New Roman" w:cs="Times New Roman"/>
          <w:sz w:val="24"/>
        </w:rPr>
        <w:t>吨）。</w:t>
      </w:r>
    </w:p>
    <w:p w14:paraId="75672FC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适用于高炉煤气除尘、转炉二次除尘等高温高湿工况，解决传统滤袋易板结、破损问题。</w:t>
      </w:r>
    </w:p>
    <w:p w14:paraId="129FC21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政策契合度</w:t>
      </w:r>
    </w:p>
    <w:p w14:paraId="15E621E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符合《钢铁行业能效标杆三年行动方案》中</w:t>
      </w:r>
      <w:r>
        <w:rPr>
          <w:rFonts w:ascii="Times New Roman" w:eastAsia="宋体" w:hAnsi="Times New Roman" w:cs="Times New Roman"/>
          <w:sz w:val="24"/>
        </w:rPr>
        <w:t>“</w:t>
      </w:r>
      <w:r>
        <w:rPr>
          <w:rFonts w:ascii="Times New Roman" w:eastAsia="宋体" w:hAnsi="Times New Roman" w:cs="Times New Roman"/>
          <w:sz w:val="24"/>
        </w:rPr>
        <w:t>推广高效低阻除尘技术</w:t>
      </w:r>
      <w:r>
        <w:rPr>
          <w:rFonts w:ascii="Times New Roman" w:eastAsia="宋体" w:hAnsi="Times New Roman" w:cs="Times New Roman"/>
          <w:sz w:val="24"/>
        </w:rPr>
        <w:t>”</w:t>
      </w:r>
      <w:r>
        <w:rPr>
          <w:rFonts w:ascii="Times New Roman" w:eastAsia="宋体" w:hAnsi="Times New Roman" w:cs="Times New Roman"/>
          <w:sz w:val="24"/>
        </w:rPr>
        <w:t>的要求，助力企业达到《</w:t>
      </w:r>
      <w:r>
        <w:rPr>
          <w:rFonts w:ascii="Times New Roman" w:eastAsia="宋体" w:hAnsi="Times New Roman" w:cs="Times New Roman"/>
          <w:sz w:val="24"/>
        </w:rPr>
        <w:t>GB212562013</w:t>
      </w:r>
      <w:r>
        <w:rPr>
          <w:rFonts w:ascii="Times New Roman" w:eastAsia="宋体" w:hAnsi="Times New Roman" w:cs="Times New Roman"/>
          <w:sz w:val="24"/>
        </w:rPr>
        <w:t>》粗钢生产工序能效标杆水平。</w:t>
      </w:r>
    </w:p>
    <w:p w14:paraId="38AF9F8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经济性分析</w:t>
      </w:r>
    </w:p>
    <w:p w14:paraId="44885E4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初始投资增加约</w:t>
      </w:r>
      <w:r>
        <w:rPr>
          <w:rFonts w:ascii="Times New Roman" w:eastAsia="宋体" w:hAnsi="Times New Roman" w:cs="Times New Roman"/>
          <w:sz w:val="24"/>
        </w:rPr>
        <w:t>20%</w:t>
      </w:r>
      <w:r>
        <w:rPr>
          <w:rFonts w:ascii="Times New Roman" w:eastAsia="宋体" w:hAnsi="Times New Roman" w:cs="Times New Roman"/>
          <w:sz w:val="24"/>
        </w:rPr>
        <w:t>（因高端滤料成本），但</w:t>
      </w:r>
      <w:r>
        <w:rPr>
          <w:rFonts w:ascii="Times New Roman" w:eastAsia="宋体" w:hAnsi="Times New Roman" w:cs="Times New Roman"/>
          <w:sz w:val="24"/>
        </w:rPr>
        <w:t>1~2</w:t>
      </w:r>
      <w:r>
        <w:rPr>
          <w:rFonts w:ascii="Times New Roman" w:eastAsia="宋体" w:hAnsi="Times New Roman" w:cs="Times New Roman"/>
          <w:sz w:val="24"/>
        </w:rPr>
        <w:t>年可通过节电回收增量成本，长期效益显著。</w:t>
      </w:r>
    </w:p>
    <w:p w14:paraId="3E96A2C3"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3EEF72B" w14:textId="6C61A72E" w:rsidR="003D32A4" w:rsidRDefault="004E0175" w:rsidP="003D32A4">
      <w:pPr>
        <w:pStyle w:val="1"/>
        <w:spacing w:before="0" w:after="0" w:line="360" w:lineRule="auto"/>
        <w:jc w:val="center"/>
        <w:rPr>
          <w:b w:val="0"/>
          <w:bCs w:val="0"/>
          <w:color w:val="EE0000"/>
          <w:sz w:val="32"/>
          <w:szCs w:val="32"/>
          <w:lang w:bidi="ar"/>
        </w:rPr>
      </w:pPr>
      <w:bookmarkStart w:id="112" w:name="_Toc206748304"/>
      <w:r>
        <w:rPr>
          <w:color w:val="EE0000"/>
          <w:sz w:val="32"/>
          <w:szCs w:val="32"/>
          <w:lang w:bidi="ar"/>
        </w:rPr>
        <w:lastRenderedPageBreak/>
        <w:t>技术名称：</w:t>
      </w:r>
      <w:r w:rsidR="003D32A4">
        <w:rPr>
          <w:color w:val="EE0000"/>
          <w:sz w:val="32"/>
          <w:szCs w:val="32"/>
          <w:lang w:bidi="ar"/>
        </w:rPr>
        <w:t>高温高压干熄焦装置</w:t>
      </w:r>
      <w:bookmarkEnd w:id="112"/>
    </w:p>
    <w:p w14:paraId="718D0EC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高温高压干熄焦（</w:t>
      </w:r>
      <w:r>
        <w:rPr>
          <w:rFonts w:ascii="Times New Roman" w:eastAsia="宋体" w:hAnsi="Times New Roman" w:cs="Times New Roman"/>
          <w:sz w:val="24"/>
        </w:rPr>
        <w:t>CDQ</w:t>
      </w:r>
      <w:r>
        <w:rPr>
          <w:rFonts w:ascii="Times New Roman" w:eastAsia="宋体" w:hAnsi="Times New Roman" w:cs="Times New Roman"/>
          <w:sz w:val="24"/>
        </w:rPr>
        <w:t>）装置是钢铁行业实现节能降碳的关键技术之一，其通过优化循环气体系统与余热回收效率，显著提升了能源利用效率，降低了碳排放。</w:t>
      </w:r>
    </w:p>
    <w:p w14:paraId="4B7CC0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0BE5A77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循环气体冷却系统：</w:t>
      </w:r>
    </w:p>
    <w:p w14:paraId="0456324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以惰性气体</w:t>
      </w:r>
      <w:r>
        <w:rPr>
          <w:rFonts w:ascii="Times New Roman" w:eastAsia="宋体" w:hAnsi="Times New Roman" w:cs="Times New Roman"/>
          <w:sz w:val="24"/>
        </w:rPr>
        <w:t>N₂</w:t>
      </w:r>
      <w:r>
        <w:rPr>
          <w:rFonts w:ascii="Times New Roman" w:eastAsia="宋体" w:hAnsi="Times New Roman" w:cs="Times New Roman"/>
          <w:sz w:val="24"/>
        </w:rPr>
        <w:t>作为循环介质，在密闭系统中循环运行。高温焦炭（约</w:t>
      </w:r>
      <w:r>
        <w:rPr>
          <w:rFonts w:ascii="Times New Roman" w:eastAsia="宋体" w:hAnsi="Times New Roman" w:cs="Times New Roman"/>
          <w:sz w:val="24"/>
        </w:rPr>
        <w:t>1000℃</w:t>
      </w:r>
      <w:r>
        <w:rPr>
          <w:rFonts w:ascii="Times New Roman" w:eastAsia="宋体" w:hAnsi="Times New Roman" w:cs="Times New Roman"/>
          <w:sz w:val="24"/>
        </w:rPr>
        <w:t>）在熄焦罐内被</w:t>
      </w:r>
      <w:r>
        <w:rPr>
          <w:rFonts w:ascii="Times New Roman" w:eastAsia="宋体" w:hAnsi="Times New Roman" w:cs="Times New Roman"/>
          <w:sz w:val="24"/>
        </w:rPr>
        <w:t>N₂</w:t>
      </w:r>
      <w:r>
        <w:rPr>
          <w:rFonts w:ascii="Times New Roman" w:eastAsia="宋体" w:hAnsi="Times New Roman" w:cs="Times New Roman"/>
          <w:sz w:val="24"/>
        </w:rPr>
        <w:t>冷却至</w:t>
      </w:r>
      <w:r>
        <w:rPr>
          <w:rFonts w:ascii="Times New Roman" w:eastAsia="宋体" w:hAnsi="Times New Roman" w:cs="Times New Roman"/>
          <w:sz w:val="24"/>
        </w:rPr>
        <w:t>200℃</w:t>
      </w:r>
      <w:r>
        <w:rPr>
          <w:rFonts w:ascii="Times New Roman" w:eastAsia="宋体" w:hAnsi="Times New Roman" w:cs="Times New Roman"/>
          <w:sz w:val="24"/>
        </w:rPr>
        <w:t>以下，</w:t>
      </w:r>
      <w:r>
        <w:rPr>
          <w:rFonts w:ascii="Times New Roman" w:eastAsia="宋体" w:hAnsi="Times New Roman" w:cs="Times New Roman"/>
          <w:sz w:val="24"/>
        </w:rPr>
        <w:t>N₂</w:t>
      </w:r>
      <w:r>
        <w:rPr>
          <w:rFonts w:ascii="Times New Roman" w:eastAsia="宋体" w:hAnsi="Times New Roman" w:cs="Times New Roman"/>
          <w:sz w:val="24"/>
        </w:rPr>
        <w:t>吸收热量后升温至</w:t>
      </w:r>
      <w:r>
        <w:rPr>
          <w:rFonts w:ascii="Times New Roman" w:eastAsia="宋体" w:hAnsi="Times New Roman" w:cs="Times New Roman"/>
          <w:sz w:val="24"/>
        </w:rPr>
        <w:t>900~980℃</w:t>
      </w:r>
      <w:r>
        <w:rPr>
          <w:rFonts w:ascii="Times New Roman" w:eastAsia="宋体" w:hAnsi="Times New Roman" w:cs="Times New Roman"/>
          <w:sz w:val="24"/>
        </w:rPr>
        <w:t>。</w:t>
      </w:r>
    </w:p>
    <w:p w14:paraId="79D3DA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余热高效回收：</w:t>
      </w:r>
    </w:p>
    <w:p w14:paraId="4F80EB1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w:t>
      </w:r>
      <w:r>
        <w:rPr>
          <w:rFonts w:ascii="Times New Roman" w:eastAsia="宋体" w:hAnsi="Times New Roman" w:cs="Times New Roman"/>
          <w:sz w:val="24"/>
        </w:rPr>
        <w:t>N₂</w:t>
      </w:r>
      <w:r>
        <w:rPr>
          <w:rFonts w:ascii="Times New Roman" w:eastAsia="宋体" w:hAnsi="Times New Roman" w:cs="Times New Roman"/>
          <w:sz w:val="24"/>
        </w:rPr>
        <w:t>进入干熄焦锅炉，与锅炉水换热生成高压（</w:t>
      </w:r>
      <w:r>
        <w:rPr>
          <w:rFonts w:ascii="Times New Roman" w:eastAsia="宋体" w:hAnsi="Times New Roman" w:cs="Times New Roman"/>
          <w:sz w:val="24"/>
        </w:rPr>
        <w:t>9.8~12MPa</w:t>
      </w:r>
      <w:r>
        <w:rPr>
          <w:rFonts w:ascii="Times New Roman" w:eastAsia="宋体" w:hAnsi="Times New Roman" w:cs="Times New Roman"/>
          <w:sz w:val="24"/>
        </w:rPr>
        <w:t>）、高温（</w:t>
      </w:r>
      <w:r>
        <w:rPr>
          <w:rFonts w:ascii="Times New Roman" w:eastAsia="宋体" w:hAnsi="Times New Roman" w:cs="Times New Roman"/>
          <w:sz w:val="24"/>
        </w:rPr>
        <w:t>540~570℃</w:t>
      </w:r>
      <w:r>
        <w:rPr>
          <w:rFonts w:ascii="Times New Roman" w:eastAsia="宋体" w:hAnsi="Times New Roman" w:cs="Times New Roman"/>
          <w:sz w:val="24"/>
        </w:rPr>
        <w:t>）蒸汽，蒸汽用于驱动汽轮机组发电。换热后的</w:t>
      </w:r>
      <w:r>
        <w:rPr>
          <w:rFonts w:ascii="Times New Roman" w:eastAsia="宋体" w:hAnsi="Times New Roman" w:cs="Times New Roman"/>
          <w:sz w:val="24"/>
        </w:rPr>
        <w:t>N₂</w:t>
      </w:r>
      <w:r>
        <w:rPr>
          <w:rFonts w:ascii="Times New Roman" w:eastAsia="宋体" w:hAnsi="Times New Roman" w:cs="Times New Roman"/>
          <w:sz w:val="24"/>
        </w:rPr>
        <w:t>（约</w:t>
      </w:r>
      <w:r>
        <w:rPr>
          <w:rFonts w:ascii="Times New Roman" w:eastAsia="宋体" w:hAnsi="Times New Roman" w:cs="Times New Roman"/>
          <w:sz w:val="24"/>
        </w:rPr>
        <w:t>160℃</w:t>
      </w:r>
      <w:r>
        <w:rPr>
          <w:rFonts w:ascii="Times New Roman" w:eastAsia="宋体" w:hAnsi="Times New Roman" w:cs="Times New Roman"/>
          <w:sz w:val="24"/>
        </w:rPr>
        <w:t>）经除尘、冷却后由循环风机送回熄焦罐，形成闭路循环。</w:t>
      </w:r>
    </w:p>
    <w:p w14:paraId="1FC6B26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零燃气消耗：</w:t>
      </w:r>
    </w:p>
    <w:p w14:paraId="24B81C3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全过程无需补充燃料，仅依靠焦炭显热回收实现能源转化。</w:t>
      </w:r>
    </w:p>
    <w:p w14:paraId="461E9C2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节能低碳核心优势</w:t>
      </w:r>
    </w:p>
    <w:p w14:paraId="1F5882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）高效率发电</w:t>
      </w:r>
    </w:p>
    <w:p w14:paraId="218F1F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高温高压蒸汽参数显著提升汽轮机效率。</w:t>
      </w:r>
    </w:p>
    <w:p w14:paraId="0AB678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发电效率对比：</w:t>
      </w:r>
    </w:p>
    <w:p w14:paraId="15495F5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传统中低温干熄焦（蒸汽压力</w:t>
      </w:r>
      <w:r>
        <w:rPr>
          <w:rFonts w:ascii="Times New Roman" w:eastAsia="宋体" w:hAnsi="Times New Roman" w:cs="Times New Roman"/>
          <w:sz w:val="24"/>
        </w:rPr>
        <w:t>≤4.5MPa</w:t>
      </w:r>
      <w:r>
        <w:rPr>
          <w:rFonts w:ascii="Times New Roman" w:eastAsia="宋体" w:hAnsi="Times New Roman" w:cs="Times New Roman"/>
          <w:sz w:val="24"/>
        </w:rPr>
        <w:t>，温度</w:t>
      </w:r>
      <w:r>
        <w:rPr>
          <w:rFonts w:ascii="Times New Roman" w:eastAsia="宋体" w:hAnsi="Times New Roman" w:cs="Times New Roman"/>
          <w:sz w:val="24"/>
        </w:rPr>
        <w:t>≤450℃</w:t>
      </w:r>
      <w:r>
        <w:rPr>
          <w:rFonts w:ascii="Times New Roman" w:eastAsia="宋体" w:hAnsi="Times New Roman" w:cs="Times New Roman"/>
          <w:sz w:val="24"/>
        </w:rPr>
        <w:t>）：发电效率约</w:t>
      </w:r>
      <w:r>
        <w:rPr>
          <w:rFonts w:ascii="Times New Roman" w:eastAsia="宋体" w:hAnsi="Times New Roman" w:cs="Times New Roman"/>
          <w:sz w:val="24"/>
        </w:rPr>
        <w:t>20%~25%</w:t>
      </w:r>
      <w:r>
        <w:rPr>
          <w:rFonts w:ascii="Times New Roman" w:eastAsia="宋体" w:hAnsi="Times New Roman" w:cs="Times New Roman"/>
          <w:sz w:val="24"/>
        </w:rPr>
        <w:t>；</w:t>
      </w:r>
    </w:p>
    <w:p w14:paraId="3ADB0D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高温高压干熄焦（蒸汽压力</w:t>
      </w:r>
      <w:r>
        <w:rPr>
          <w:rFonts w:ascii="Times New Roman" w:eastAsia="宋体" w:hAnsi="Times New Roman" w:cs="Times New Roman"/>
          <w:sz w:val="24"/>
        </w:rPr>
        <w:t>≥9.8MPa</w:t>
      </w:r>
      <w:r>
        <w:rPr>
          <w:rFonts w:ascii="Times New Roman" w:eastAsia="宋体" w:hAnsi="Times New Roman" w:cs="Times New Roman"/>
          <w:sz w:val="24"/>
        </w:rPr>
        <w:t>，温度</w:t>
      </w:r>
      <w:r>
        <w:rPr>
          <w:rFonts w:ascii="Times New Roman" w:eastAsia="宋体" w:hAnsi="Times New Roman" w:cs="Times New Roman"/>
          <w:sz w:val="24"/>
        </w:rPr>
        <w:t>≥540℃</w:t>
      </w:r>
      <w:r>
        <w:rPr>
          <w:rFonts w:ascii="Times New Roman" w:eastAsia="宋体" w:hAnsi="Times New Roman" w:cs="Times New Roman"/>
          <w:sz w:val="24"/>
        </w:rPr>
        <w:t>）：发电效率可达</w:t>
      </w:r>
      <w:r>
        <w:rPr>
          <w:rFonts w:ascii="Times New Roman" w:eastAsia="宋体" w:hAnsi="Times New Roman" w:cs="Times New Roman"/>
          <w:sz w:val="24"/>
        </w:rPr>
        <w:t>35%~40%</w:t>
      </w:r>
      <w:r>
        <w:rPr>
          <w:rFonts w:ascii="Times New Roman" w:eastAsia="宋体" w:hAnsi="Times New Roman" w:cs="Times New Roman"/>
          <w:sz w:val="24"/>
        </w:rPr>
        <w:t>，提升幅度超</w:t>
      </w:r>
      <w:r>
        <w:rPr>
          <w:rFonts w:ascii="Times New Roman" w:eastAsia="宋体" w:hAnsi="Times New Roman" w:cs="Times New Roman"/>
          <w:sz w:val="24"/>
        </w:rPr>
        <w:t>50%</w:t>
      </w:r>
      <w:r>
        <w:rPr>
          <w:rFonts w:ascii="Times New Roman" w:eastAsia="宋体" w:hAnsi="Times New Roman" w:cs="Times New Roman"/>
          <w:sz w:val="24"/>
        </w:rPr>
        <w:t>。</w:t>
      </w:r>
    </w:p>
    <w:p w14:paraId="00AD6E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吨焦发电量：高温高压工艺可发电</w:t>
      </w:r>
      <w:r>
        <w:rPr>
          <w:rFonts w:ascii="Times New Roman" w:eastAsia="宋体" w:hAnsi="Times New Roman" w:cs="Times New Roman"/>
          <w:sz w:val="24"/>
        </w:rPr>
        <w:t>120~150kWh/t</w:t>
      </w:r>
      <w:r>
        <w:rPr>
          <w:rFonts w:ascii="Times New Roman" w:eastAsia="宋体" w:hAnsi="Times New Roman" w:cs="Times New Roman"/>
          <w:sz w:val="24"/>
        </w:rPr>
        <w:t>焦，较中低温工艺（</w:t>
      </w:r>
      <w:r>
        <w:rPr>
          <w:rFonts w:ascii="Times New Roman" w:eastAsia="宋体" w:hAnsi="Times New Roman" w:cs="Times New Roman"/>
          <w:sz w:val="24"/>
        </w:rPr>
        <w:t>80~100kWh/t</w:t>
      </w:r>
      <w:r>
        <w:rPr>
          <w:rFonts w:ascii="Times New Roman" w:eastAsia="宋体" w:hAnsi="Times New Roman" w:cs="Times New Roman"/>
          <w:sz w:val="24"/>
        </w:rPr>
        <w:t>）提高</w:t>
      </w:r>
      <w:r>
        <w:rPr>
          <w:rFonts w:ascii="Times New Roman" w:eastAsia="宋体" w:hAnsi="Times New Roman" w:cs="Times New Roman"/>
          <w:sz w:val="24"/>
        </w:rPr>
        <w:t>30%</w:t>
      </w:r>
      <w:r>
        <w:rPr>
          <w:rFonts w:ascii="Times New Roman" w:eastAsia="宋体" w:hAnsi="Times New Roman" w:cs="Times New Roman"/>
          <w:sz w:val="24"/>
        </w:rPr>
        <w:t>以上。</w:t>
      </w:r>
    </w:p>
    <w:p w14:paraId="1864D1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）直接减排效益</w:t>
      </w:r>
    </w:p>
    <w:p w14:paraId="6ECEABF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CO₂</w:t>
      </w:r>
      <w:r>
        <w:rPr>
          <w:rFonts w:ascii="Times New Roman" w:eastAsia="宋体" w:hAnsi="Times New Roman" w:cs="Times New Roman"/>
          <w:sz w:val="24"/>
        </w:rPr>
        <w:t>减排：</w:t>
      </w:r>
    </w:p>
    <w:p w14:paraId="09A79DC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每吨焦炭显热回收可替代</w:t>
      </w:r>
      <w:r>
        <w:rPr>
          <w:rFonts w:ascii="Times New Roman" w:eastAsia="宋体" w:hAnsi="Times New Roman" w:cs="Times New Roman"/>
          <w:sz w:val="24"/>
        </w:rPr>
        <w:t>0.15~0.2</w:t>
      </w:r>
      <w:r>
        <w:rPr>
          <w:rFonts w:ascii="Times New Roman" w:eastAsia="宋体" w:hAnsi="Times New Roman" w:cs="Times New Roman"/>
          <w:sz w:val="24"/>
        </w:rPr>
        <w:t>吨燃煤发电，减少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0.4~0.5</w:t>
      </w:r>
      <w:r>
        <w:rPr>
          <w:rFonts w:ascii="Times New Roman" w:eastAsia="宋体" w:hAnsi="Times New Roman" w:cs="Times New Roman"/>
          <w:sz w:val="24"/>
        </w:rPr>
        <w:t>吨。</w:t>
      </w:r>
    </w:p>
    <w:p w14:paraId="7E5B926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全系统无</w:t>
      </w:r>
      <w:r>
        <w:rPr>
          <w:rFonts w:ascii="Times New Roman" w:eastAsia="宋体" w:hAnsi="Times New Roman" w:cs="Times New Roman"/>
          <w:sz w:val="24"/>
        </w:rPr>
        <w:t>CO</w:t>
      </w:r>
      <w:r>
        <w:rPr>
          <w:rFonts w:ascii="Times New Roman" w:eastAsia="宋体" w:hAnsi="Times New Roman" w:cs="Times New Roman"/>
          <w:sz w:val="24"/>
        </w:rPr>
        <w:t>、</w:t>
      </w:r>
      <w:r>
        <w:rPr>
          <w:rFonts w:ascii="Times New Roman" w:eastAsia="宋体" w:hAnsi="Times New Roman" w:cs="Times New Roman"/>
          <w:sz w:val="24"/>
        </w:rPr>
        <w:t>H₂S</w:t>
      </w:r>
      <w:r>
        <w:rPr>
          <w:rFonts w:ascii="Times New Roman" w:eastAsia="宋体" w:hAnsi="Times New Roman" w:cs="Times New Roman"/>
          <w:sz w:val="24"/>
        </w:rPr>
        <w:t>等有害气体外排，避免湿熄焦工艺的水蒸气污染。</w:t>
      </w:r>
    </w:p>
    <w:p w14:paraId="1A0CA0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节水：</w:t>
      </w:r>
    </w:p>
    <w:p w14:paraId="7181F6F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相比湿熄焦（耗水</w:t>
      </w:r>
      <w:r>
        <w:rPr>
          <w:rFonts w:ascii="Times New Roman" w:eastAsia="宋体" w:hAnsi="Times New Roman" w:cs="Times New Roman"/>
          <w:sz w:val="24"/>
        </w:rPr>
        <w:t>0.5m³/t</w:t>
      </w:r>
      <w:r>
        <w:rPr>
          <w:rFonts w:ascii="Times New Roman" w:eastAsia="宋体" w:hAnsi="Times New Roman" w:cs="Times New Roman"/>
          <w:sz w:val="24"/>
        </w:rPr>
        <w:t>焦），干熄焦节水</w:t>
      </w:r>
      <w:r>
        <w:rPr>
          <w:rFonts w:ascii="Times New Roman" w:eastAsia="宋体" w:hAnsi="Times New Roman" w:cs="Times New Roman"/>
          <w:sz w:val="24"/>
        </w:rPr>
        <w:t>100%</w:t>
      </w:r>
      <w:r>
        <w:rPr>
          <w:rFonts w:ascii="Times New Roman" w:eastAsia="宋体" w:hAnsi="Times New Roman" w:cs="Times New Roman"/>
          <w:sz w:val="24"/>
        </w:rPr>
        <w:t>，并消除酚氰废水。</w:t>
      </w:r>
    </w:p>
    <w:p w14:paraId="21EB82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）系统能耗优化</w:t>
      </w:r>
    </w:p>
    <w:p w14:paraId="62F181A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循环风机变频控制：根据焦炭温度动态调节</w:t>
      </w:r>
      <w:r>
        <w:rPr>
          <w:rFonts w:ascii="Times New Roman" w:eastAsia="宋体" w:hAnsi="Times New Roman" w:cs="Times New Roman"/>
          <w:sz w:val="24"/>
        </w:rPr>
        <w:t>N₂</w:t>
      </w:r>
      <w:r>
        <w:rPr>
          <w:rFonts w:ascii="Times New Roman" w:eastAsia="宋体" w:hAnsi="Times New Roman" w:cs="Times New Roman"/>
          <w:sz w:val="24"/>
        </w:rPr>
        <w:t>流量，降低电耗</w:t>
      </w:r>
      <w:r>
        <w:rPr>
          <w:rFonts w:ascii="Times New Roman" w:eastAsia="宋体" w:hAnsi="Times New Roman" w:cs="Times New Roman"/>
          <w:sz w:val="24"/>
        </w:rPr>
        <w:t>10%~15%</w:t>
      </w:r>
      <w:r>
        <w:rPr>
          <w:rFonts w:ascii="Times New Roman" w:eastAsia="宋体" w:hAnsi="Times New Roman" w:cs="Times New Roman"/>
          <w:sz w:val="24"/>
        </w:rPr>
        <w:t>。</w:t>
      </w:r>
    </w:p>
    <w:p w14:paraId="6608F0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锅炉热效率＞</w:t>
      </w:r>
      <w:r>
        <w:rPr>
          <w:rFonts w:ascii="Times New Roman" w:eastAsia="宋体" w:hAnsi="Times New Roman" w:cs="Times New Roman"/>
          <w:sz w:val="24"/>
        </w:rPr>
        <w:t>90%</w:t>
      </w:r>
      <w:r>
        <w:rPr>
          <w:rFonts w:ascii="Times New Roman" w:eastAsia="宋体" w:hAnsi="Times New Roman" w:cs="Times New Roman"/>
          <w:sz w:val="24"/>
        </w:rPr>
        <w:t>：高温高压参数减少换热损失，锅炉排烟温度可控制在</w:t>
      </w:r>
      <w:r>
        <w:rPr>
          <w:rFonts w:ascii="Times New Roman" w:eastAsia="宋体" w:hAnsi="Times New Roman" w:cs="Times New Roman"/>
          <w:sz w:val="24"/>
        </w:rPr>
        <w:t>130℃</w:t>
      </w:r>
      <w:r>
        <w:rPr>
          <w:rFonts w:ascii="Times New Roman" w:eastAsia="宋体" w:hAnsi="Times New Roman" w:cs="Times New Roman"/>
          <w:sz w:val="24"/>
        </w:rPr>
        <w:t>以下。</w:t>
      </w:r>
    </w:p>
    <w:p w14:paraId="000483C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与传统中低温干熄焦对比</w:t>
      </w:r>
    </w:p>
    <w:tbl>
      <w:tblPr>
        <w:tblStyle w:val="21"/>
        <w:tblW w:w="0" w:type="auto"/>
        <w:tblLook w:val="04A0" w:firstRow="1" w:lastRow="0" w:firstColumn="1" w:lastColumn="0" w:noHBand="0" w:noVBand="1"/>
      </w:tblPr>
      <w:tblGrid>
        <w:gridCol w:w="2130"/>
        <w:gridCol w:w="2130"/>
        <w:gridCol w:w="2130"/>
        <w:gridCol w:w="2130"/>
      </w:tblGrid>
      <w:tr w:rsidR="003D32A4" w14:paraId="673E48B4"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4840CFC6"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参数</w:t>
            </w:r>
          </w:p>
        </w:tc>
        <w:tc>
          <w:tcPr>
            <w:tcW w:w="2130" w:type="dxa"/>
          </w:tcPr>
          <w:p w14:paraId="796FAE47"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高温高压干熄焦</w:t>
            </w:r>
          </w:p>
        </w:tc>
        <w:tc>
          <w:tcPr>
            <w:tcW w:w="2130" w:type="dxa"/>
          </w:tcPr>
          <w:p w14:paraId="4C7DCF35"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中低温干熄焦</w:t>
            </w:r>
          </w:p>
        </w:tc>
        <w:tc>
          <w:tcPr>
            <w:tcW w:w="2130" w:type="dxa"/>
          </w:tcPr>
          <w:p w14:paraId="1182F002"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优势幅度</w:t>
            </w:r>
          </w:p>
        </w:tc>
      </w:tr>
      <w:tr w:rsidR="003D32A4" w14:paraId="0F4C3B8E" w14:textId="77777777" w:rsidTr="00F15E1C">
        <w:tc>
          <w:tcPr>
            <w:cnfStyle w:val="001000000000" w:firstRow="0" w:lastRow="0" w:firstColumn="1" w:lastColumn="0" w:oddVBand="0" w:evenVBand="0" w:oddHBand="0" w:evenHBand="0" w:firstRowFirstColumn="0" w:firstRowLastColumn="0" w:lastRowFirstColumn="0" w:lastRowLastColumn="0"/>
            <w:tcW w:w="2130" w:type="dxa"/>
            <w:tcBorders>
              <w:top w:val="single" w:sz="4" w:space="0" w:color="7F7F7F" w:themeColor="text1" w:themeTint="80"/>
              <w:bottom w:val="single" w:sz="4" w:space="0" w:color="7F7F7F" w:themeColor="text1" w:themeTint="80"/>
            </w:tcBorders>
          </w:tcPr>
          <w:p w14:paraId="5B780246"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蒸汽压力</w:t>
            </w:r>
          </w:p>
        </w:tc>
        <w:tc>
          <w:tcPr>
            <w:tcW w:w="2130" w:type="dxa"/>
            <w:tcBorders>
              <w:top w:val="single" w:sz="4" w:space="0" w:color="7F7F7F" w:themeColor="text1" w:themeTint="80"/>
              <w:bottom w:val="single" w:sz="4" w:space="0" w:color="7F7F7F" w:themeColor="text1" w:themeTint="80"/>
            </w:tcBorders>
          </w:tcPr>
          <w:p w14:paraId="25FC0BF3"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9.8~12MPa</w:t>
            </w:r>
          </w:p>
        </w:tc>
        <w:tc>
          <w:tcPr>
            <w:tcW w:w="2130" w:type="dxa"/>
            <w:tcBorders>
              <w:top w:val="single" w:sz="4" w:space="0" w:color="7F7F7F" w:themeColor="text1" w:themeTint="80"/>
              <w:bottom w:val="single" w:sz="4" w:space="0" w:color="7F7F7F" w:themeColor="text1" w:themeTint="80"/>
            </w:tcBorders>
          </w:tcPr>
          <w:p w14:paraId="51633EEB"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3.0~4.5MPa</w:t>
            </w:r>
          </w:p>
        </w:tc>
        <w:tc>
          <w:tcPr>
            <w:tcW w:w="2130" w:type="dxa"/>
            <w:tcBorders>
              <w:top w:val="single" w:sz="4" w:space="0" w:color="7F7F7F" w:themeColor="text1" w:themeTint="80"/>
              <w:bottom w:val="single" w:sz="4" w:space="0" w:color="7F7F7F" w:themeColor="text1" w:themeTint="80"/>
            </w:tcBorders>
          </w:tcPr>
          <w:p w14:paraId="6771AECF"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提高</w:t>
            </w:r>
            <w:r>
              <w:rPr>
                <w:rFonts w:ascii="Times New Roman" w:eastAsia="宋体" w:hAnsi="Times New Roman" w:cs="Times New Roman"/>
                <w:sz w:val="24"/>
              </w:rPr>
              <w:t>2~3</w:t>
            </w:r>
            <w:r>
              <w:rPr>
                <w:rFonts w:ascii="Times New Roman" w:eastAsia="宋体" w:hAnsi="Times New Roman" w:cs="Times New Roman"/>
                <w:sz w:val="24"/>
              </w:rPr>
              <w:t>倍</w:t>
            </w:r>
          </w:p>
        </w:tc>
      </w:tr>
      <w:tr w:rsidR="003D32A4" w14:paraId="08A38712" w14:textId="77777777" w:rsidTr="00F15E1C">
        <w:tc>
          <w:tcPr>
            <w:cnfStyle w:val="001000000000" w:firstRow="0" w:lastRow="0" w:firstColumn="1" w:lastColumn="0" w:oddVBand="0" w:evenVBand="0" w:oddHBand="0" w:evenHBand="0" w:firstRowFirstColumn="0" w:firstRowLastColumn="0" w:lastRowFirstColumn="0" w:lastRowLastColumn="0"/>
            <w:tcW w:w="2130" w:type="dxa"/>
          </w:tcPr>
          <w:p w14:paraId="7A956FD4"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蒸汽温度</w:t>
            </w:r>
          </w:p>
        </w:tc>
        <w:tc>
          <w:tcPr>
            <w:tcW w:w="2130" w:type="dxa"/>
          </w:tcPr>
          <w:p w14:paraId="51F00F87"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540~570℃</w:t>
            </w:r>
          </w:p>
        </w:tc>
        <w:tc>
          <w:tcPr>
            <w:tcW w:w="2130" w:type="dxa"/>
          </w:tcPr>
          <w:p w14:paraId="01907D19"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350~450℃</w:t>
            </w:r>
          </w:p>
        </w:tc>
        <w:tc>
          <w:tcPr>
            <w:tcW w:w="2130" w:type="dxa"/>
          </w:tcPr>
          <w:p w14:paraId="1F1BCD66"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提高</w:t>
            </w:r>
            <w:r>
              <w:rPr>
                <w:rFonts w:ascii="Times New Roman" w:eastAsia="宋体" w:hAnsi="Times New Roman" w:cs="Times New Roman"/>
                <w:sz w:val="24"/>
              </w:rPr>
              <w:t>150~200℃</w:t>
            </w:r>
          </w:p>
        </w:tc>
      </w:tr>
      <w:tr w:rsidR="003D32A4" w14:paraId="785B5F17" w14:textId="77777777" w:rsidTr="00F15E1C">
        <w:tc>
          <w:tcPr>
            <w:cnfStyle w:val="001000000000" w:firstRow="0" w:lastRow="0" w:firstColumn="1" w:lastColumn="0" w:oddVBand="0" w:evenVBand="0" w:oddHBand="0" w:evenHBand="0" w:firstRowFirstColumn="0" w:firstRowLastColumn="0" w:lastRowFirstColumn="0" w:lastRowLastColumn="0"/>
            <w:tcW w:w="2130" w:type="dxa"/>
            <w:tcBorders>
              <w:top w:val="single" w:sz="4" w:space="0" w:color="7F7F7F" w:themeColor="text1" w:themeTint="80"/>
              <w:bottom w:val="single" w:sz="4" w:space="0" w:color="7F7F7F" w:themeColor="text1" w:themeTint="80"/>
            </w:tcBorders>
          </w:tcPr>
          <w:p w14:paraId="04816152"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发电效率</w:t>
            </w:r>
          </w:p>
        </w:tc>
        <w:tc>
          <w:tcPr>
            <w:tcW w:w="2130" w:type="dxa"/>
            <w:tcBorders>
              <w:top w:val="single" w:sz="4" w:space="0" w:color="7F7F7F" w:themeColor="text1" w:themeTint="80"/>
              <w:bottom w:val="single" w:sz="4" w:space="0" w:color="7F7F7F" w:themeColor="text1" w:themeTint="80"/>
            </w:tcBorders>
          </w:tcPr>
          <w:p w14:paraId="727F4337"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35%~40%</w:t>
            </w:r>
          </w:p>
        </w:tc>
        <w:tc>
          <w:tcPr>
            <w:tcW w:w="2130" w:type="dxa"/>
            <w:tcBorders>
              <w:top w:val="single" w:sz="4" w:space="0" w:color="7F7F7F" w:themeColor="text1" w:themeTint="80"/>
              <w:bottom w:val="single" w:sz="4" w:space="0" w:color="7F7F7F" w:themeColor="text1" w:themeTint="80"/>
            </w:tcBorders>
          </w:tcPr>
          <w:p w14:paraId="174294EC"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20%~25%</w:t>
            </w:r>
          </w:p>
        </w:tc>
        <w:tc>
          <w:tcPr>
            <w:tcW w:w="2130" w:type="dxa"/>
            <w:tcBorders>
              <w:top w:val="single" w:sz="4" w:space="0" w:color="7F7F7F" w:themeColor="text1" w:themeTint="80"/>
              <w:bottom w:val="single" w:sz="4" w:space="0" w:color="7F7F7F" w:themeColor="text1" w:themeTint="80"/>
            </w:tcBorders>
          </w:tcPr>
          <w:p w14:paraId="7057EE3C"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提升</w:t>
            </w:r>
            <w:r>
              <w:rPr>
                <w:rFonts w:ascii="Times New Roman" w:eastAsia="宋体" w:hAnsi="Times New Roman" w:cs="Times New Roman"/>
                <w:sz w:val="24"/>
              </w:rPr>
              <w:t>50%</w:t>
            </w:r>
            <w:r>
              <w:rPr>
                <w:rFonts w:ascii="Times New Roman" w:eastAsia="宋体" w:hAnsi="Times New Roman" w:cs="Times New Roman"/>
                <w:sz w:val="24"/>
              </w:rPr>
              <w:t>以上</w:t>
            </w:r>
          </w:p>
        </w:tc>
      </w:tr>
      <w:tr w:rsidR="003D32A4" w14:paraId="670FBE4F" w14:textId="77777777" w:rsidTr="00F15E1C">
        <w:tc>
          <w:tcPr>
            <w:cnfStyle w:val="001000000000" w:firstRow="0" w:lastRow="0" w:firstColumn="1" w:lastColumn="0" w:oddVBand="0" w:evenVBand="0" w:oddHBand="0" w:evenHBand="0" w:firstRowFirstColumn="0" w:firstRowLastColumn="0" w:lastRowFirstColumn="0" w:lastRowLastColumn="0"/>
            <w:tcW w:w="2130" w:type="dxa"/>
          </w:tcPr>
          <w:p w14:paraId="645BF9C0"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吨焦</w:t>
            </w:r>
            <w:r>
              <w:rPr>
                <w:rFonts w:ascii="Times New Roman" w:eastAsia="宋体" w:hAnsi="Times New Roman" w:cs="Times New Roman"/>
                <w:sz w:val="24"/>
              </w:rPr>
              <w:t>CO₂</w:t>
            </w:r>
            <w:r>
              <w:rPr>
                <w:rFonts w:ascii="Times New Roman" w:eastAsia="宋体" w:hAnsi="Times New Roman" w:cs="Times New Roman"/>
                <w:sz w:val="24"/>
              </w:rPr>
              <w:t>减排量</w:t>
            </w:r>
          </w:p>
        </w:tc>
        <w:tc>
          <w:tcPr>
            <w:tcW w:w="2130" w:type="dxa"/>
          </w:tcPr>
          <w:p w14:paraId="37893974"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0.4~0.5</w:t>
            </w:r>
            <w:r>
              <w:rPr>
                <w:rFonts w:ascii="Times New Roman" w:eastAsia="宋体" w:hAnsi="Times New Roman" w:cs="Times New Roman"/>
                <w:sz w:val="24"/>
              </w:rPr>
              <w:t>吨</w:t>
            </w:r>
          </w:p>
        </w:tc>
        <w:tc>
          <w:tcPr>
            <w:tcW w:w="2130" w:type="dxa"/>
          </w:tcPr>
          <w:p w14:paraId="266DF6E7"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0.25~0.3</w:t>
            </w:r>
            <w:r>
              <w:rPr>
                <w:rFonts w:ascii="Times New Roman" w:eastAsia="宋体" w:hAnsi="Times New Roman" w:cs="Times New Roman"/>
                <w:sz w:val="24"/>
              </w:rPr>
              <w:t>吨</w:t>
            </w:r>
          </w:p>
        </w:tc>
        <w:tc>
          <w:tcPr>
            <w:tcW w:w="2130" w:type="dxa"/>
          </w:tcPr>
          <w:p w14:paraId="63A5B4A3"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增加</w:t>
            </w:r>
            <w:r>
              <w:rPr>
                <w:rFonts w:ascii="Times New Roman" w:eastAsia="宋体" w:hAnsi="Times New Roman" w:cs="Times New Roman"/>
                <w:sz w:val="24"/>
              </w:rPr>
              <w:t>30%~40%</w:t>
            </w:r>
          </w:p>
        </w:tc>
      </w:tr>
    </w:tbl>
    <w:p w14:paraId="6204C885" w14:textId="77777777" w:rsidR="003D32A4" w:rsidRDefault="003D32A4" w:rsidP="003D32A4">
      <w:pPr>
        <w:rPr>
          <w:rFonts w:ascii="Times New Roman" w:eastAsia="宋体" w:hAnsi="Times New Roman" w:cs="Times New Roman"/>
          <w:sz w:val="24"/>
        </w:rPr>
      </w:pPr>
    </w:p>
    <w:p w14:paraId="6C8D7EC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B4506FD" w14:textId="2EDFB9B1" w:rsidR="003D32A4" w:rsidRDefault="004E0175" w:rsidP="003D32A4">
      <w:pPr>
        <w:pStyle w:val="1"/>
        <w:spacing w:before="0" w:after="0" w:line="360" w:lineRule="auto"/>
        <w:jc w:val="center"/>
        <w:rPr>
          <w:b w:val="0"/>
          <w:bCs w:val="0"/>
          <w:color w:val="EE0000"/>
          <w:sz w:val="32"/>
          <w:szCs w:val="32"/>
          <w:lang w:bidi="ar"/>
        </w:rPr>
      </w:pPr>
      <w:bookmarkStart w:id="113" w:name="_Toc206748305"/>
      <w:r>
        <w:rPr>
          <w:color w:val="EE0000"/>
          <w:sz w:val="32"/>
          <w:szCs w:val="32"/>
          <w:lang w:bidi="ar"/>
        </w:rPr>
        <w:lastRenderedPageBreak/>
        <w:t>技术名称：</w:t>
      </w:r>
      <w:r w:rsidR="003D32A4">
        <w:rPr>
          <w:color w:val="EE0000"/>
          <w:sz w:val="32"/>
          <w:szCs w:val="32"/>
          <w:lang w:bidi="ar"/>
        </w:rPr>
        <w:t>电化学脱氧炼钢技术</w:t>
      </w:r>
      <w:bookmarkEnd w:id="113"/>
    </w:p>
    <w:p w14:paraId="7229CD0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钢铁行业电化学脱氧炼钢是一种前沿的低碳节能技术，通过电化学方法直接还原铁矿石（如氧化铁），替代传统高炉转炉工艺中的碳热还原，大幅降低碳排放和能耗。</w:t>
      </w:r>
    </w:p>
    <w:p w14:paraId="48ABA3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7BB76E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电化学脱氧炼钢（</w:t>
      </w:r>
      <w:proofErr w:type="spellStart"/>
      <w:r>
        <w:rPr>
          <w:rFonts w:ascii="Times New Roman" w:eastAsia="宋体" w:hAnsi="Times New Roman" w:cs="Times New Roman"/>
          <w:sz w:val="24"/>
        </w:rPr>
        <w:t>ElectrochemicalDeoxygenation</w:t>
      </w:r>
      <w:proofErr w:type="spellEnd"/>
      <w:r>
        <w:rPr>
          <w:rFonts w:ascii="Times New Roman" w:eastAsia="宋体" w:hAnsi="Times New Roman" w:cs="Times New Roman"/>
          <w:sz w:val="24"/>
        </w:rPr>
        <w:t>）的核心是利用电解池将铁氧化物（如</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w:t>
      </w:r>
      <w:r>
        <w:rPr>
          <w:rFonts w:ascii="Times New Roman" w:eastAsia="宋体" w:hAnsi="Times New Roman" w:cs="Times New Roman"/>
          <w:sz w:val="24"/>
        </w:rPr>
        <w:t>）直接还原为金属铁。</w:t>
      </w:r>
    </w:p>
    <w:p w14:paraId="470B70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与传统高炉（依赖焦炭还原）相比，该技术无需碳还原剂，避免了</w:t>
      </w:r>
      <w:r>
        <w:rPr>
          <w:rFonts w:ascii="Times New Roman" w:eastAsia="宋体" w:hAnsi="Times New Roman" w:cs="Times New Roman"/>
          <w:sz w:val="24"/>
        </w:rPr>
        <w:t>CO₂</w:t>
      </w:r>
      <w:r>
        <w:rPr>
          <w:rFonts w:ascii="Times New Roman" w:eastAsia="宋体" w:hAnsi="Times New Roman" w:cs="Times New Roman"/>
          <w:sz w:val="24"/>
        </w:rPr>
        <w:t>排放，副产物仅为氧气。</w:t>
      </w:r>
    </w:p>
    <w:p w14:paraId="1CFAB1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关键技术特点</w:t>
      </w:r>
    </w:p>
    <w:p w14:paraId="588373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低碳排放：直接消除焦炭使用，理论可减少</w:t>
      </w:r>
      <w:r>
        <w:rPr>
          <w:rFonts w:ascii="Times New Roman" w:eastAsia="宋体" w:hAnsi="Times New Roman" w:cs="Times New Roman"/>
          <w:sz w:val="24"/>
        </w:rPr>
        <w:t>80%</w:t>
      </w:r>
      <w:r>
        <w:rPr>
          <w:rFonts w:ascii="Times New Roman" w:eastAsia="宋体" w:hAnsi="Times New Roman" w:cs="Times New Roman"/>
          <w:sz w:val="24"/>
        </w:rPr>
        <w:t>以上的</w:t>
      </w:r>
      <w:r>
        <w:rPr>
          <w:rFonts w:ascii="Times New Roman" w:eastAsia="宋体" w:hAnsi="Times New Roman" w:cs="Times New Roman"/>
          <w:sz w:val="24"/>
        </w:rPr>
        <w:t>CO₂</w:t>
      </w:r>
      <w:r>
        <w:rPr>
          <w:rFonts w:ascii="Times New Roman" w:eastAsia="宋体" w:hAnsi="Times New Roman" w:cs="Times New Roman"/>
          <w:sz w:val="24"/>
        </w:rPr>
        <w:t>排放（若使用绿电，可实现近零碳炼钢）。</w:t>
      </w:r>
    </w:p>
    <w:p w14:paraId="45ECAC1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节能高效：电化学还原效率高（理论上能量利用率可达</w:t>
      </w:r>
      <w:r>
        <w:rPr>
          <w:rFonts w:ascii="Times New Roman" w:eastAsia="宋体" w:hAnsi="Times New Roman" w:cs="Times New Roman"/>
          <w:sz w:val="24"/>
        </w:rPr>
        <w:t>70%</w:t>
      </w:r>
      <w:r>
        <w:rPr>
          <w:rFonts w:ascii="Times New Roman" w:eastAsia="宋体" w:hAnsi="Times New Roman" w:cs="Times New Roman"/>
          <w:sz w:val="24"/>
        </w:rPr>
        <w:t>以上），远高于高炉的复杂热交换过程。</w:t>
      </w:r>
    </w:p>
    <w:p w14:paraId="2392E63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原料灵活：可处理低品位铁矿石或钢厂粉尘等废料，提升资源利用率。</w:t>
      </w:r>
    </w:p>
    <w:p w14:paraId="5597A3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模块化设计：电解槽可适配可再生能源（如风电、光伏）的间歇性供电。</w:t>
      </w:r>
    </w:p>
    <w:p w14:paraId="357A844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典型工艺路线</w:t>
      </w:r>
    </w:p>
    <w:p w14:paraId="3831D5E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目前研究较多的两种路径：</w:t>
      </w:r>
    </w:p>
    <w:p w14:paraId="6AE7387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熔盐电解法：在高温（</w:t>
      </w:r>
      <w:r>
        <w:rPr>
          <w:rFonts w:ascii="Times New Roman" w:eastAsia="宋体" w:hAnsi="Times New Roman" w:cs="Times New Roman"/>
          <w:sz w:val="24"/>
        </w:rPr>
        <w:t>800~1000℃</w:t>
      </w:r>
      <w:r>
        <w:rPr>
          <w:rFonts w:ascii="Times New Roman" w:eastAsia="宋体" w:hAnsi="Times New Roman" w:cs="Times New Roman"/>
          <w:sz w:val="24"/>
        </w:rPr>
        <w:t>）熔融盐（如</w:t>
      </w:r>
      <w:proofErr w:type="spellStart"/>
      <w:r>
        <w:rPr>
          <w:rFonts w:ascii="Times New Roman" w:eastAsia="宋体" w:hAnsi="Times New Roman" w:cs="Times New Roman"/>
          <w:sz w:val="24"/>
        </w:rPr>
        <w:t>CaCl</w:t>
      </w:r>
      <w:proofErr w:type="spellEnd"/>
      <w:r>
        <w:rPr>
          <w:rFonts w:ascii="Times New Roman" w:eastAsia="宋体" w:hAnsi="Times New Roman" w:cs="Times New Roman"/>
          <w:sz w:val="24"/>
        </w:rPr>
        <w:t>₂</w:t>
      </w:r>
      <w:r>
        <w:rPr>
          <w:rFonts w:ascii="Times New Roman" w:eastAsia="宋体" w:hAnsi="Times New Roman" w:cs="Times New Roman"/>
          <w:sz w:val="24"/>
        </w:rPr>
        <w:t>）中电解铁氧化物，生成液态铁（如剑桥大学的</w:t>
      </w:r>
      <w:r>
        <w:rPr>
          <w:rFonts w:ascii="Times New Roman" w:eastAsia="宋体" w:hAnsi="Times New Roman" w:cs="Times New Roman"/>
          <w:sz w:val="24"/>
        </w:rPr>
        <w:t>FFC</w:t>
      </w:r>
      <w:r>
        <w:rPr>
          <w:rFonts w:ascii="Times New Roman" w:eastAsia="宋体" w:hAnsi="Times New Roman" w:cs="Times New Roman"/>
          <w:sz w:val="24"/>
        </w:rPr>
        <w:t>工艺）。</w:t>
      </w:r>
    </w:p>
    <w:p w14:paraId="436ED0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低温电解法：在碱性或酸性水溶液中电解，需解决铁氧化物导电性和析氢副反应问题（尚处实验室阶段）。</w:t>
      </w:r>
    </w:p>
    <w:p w14:paraId="0D4C332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F52C58B" w14:textId="4CF504C1" w:rsidR="003D32A4" w:rsidRDefault="004E0175" w:rsidP="003D32A4">
      <w:pPr>
        <w:pStyle w:val="1"/>
        <w:spacing w:before="0" w:after="0" w:line="360" w:lineRule="auto"/>
        <w:jc w:val="center"/>
        <w:rPr>
          <w:b w:val="0"/>
          <w:bCs w:val="0"/>
          <w:color w:val="EE0000"/>
          <w:sz w:val="32"/>
          <w:szCs w:val="32"/>
          <w:lang w:bidi="ar"/>
        </w:rPr>
      </w:pPr>
      <w:bookmarkStart w:id="114" w:name="_Toc206748306"/>
      <w:r>
        <w:rPr>
          <w:color w:val="EE0000"/>
          <w:sz w:val="32"/>
          <w:szCs w:val="32"/>
          <w:lang w:bidi="ar"/>
        </w:rPr>
        <w:lastRenderedPageBreak/>
        <w:t>技术名称：</w:t>
      </w:r>
      <w:r w:rsidR="003D32A4">
        <w:rPr>
          <w:color w:val="EE0000"/>
          <w:sz w:val="32"/>
          <w:szCs w:val="32"/>
          <w:lang w:bidi="ar"/>
        </w:rPr>
        <w:t>高温熔渣干法粒化与显热回收</w:t>
      </w:r>
      <w:bookmarkEnd w:id="114"/>
    </w:p>
    <w:p w14:paraId="65713A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钢铁行业高温熔渣干法粒化与显热回收技术是一种高效节能、低碳环保的创新工艺，旨在解决传统湿法处理高炉熔渣时存在的能耗高、水资源浪费和余热利用率低等问题。</w:t>
      </w:r>
    </w:p>
    <w:p w14:paraId="43E55F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519E202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干法粒化</w:t>
      </w:r>
    </w:p>
    <w:p w14:paraId="3A453BB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将高炉排出的高温熔渣（约</w:t>
      </w:r>
      <w:r>
        <w:rPr>
          <w:rFonts w:ascii="Times New Roman" w:eastAsia="宋体" w:hAnsi="Times New Roman" w:cs="Times New Roman"/>
          <w:sz w:val="24"/>
        </w:rPr>
        <w:t>1450~1550℃</w:t>
      </w:r>
      <w:r>
        <w:rPr>
          <w:rFonts w:ascii="Times New Roman" w:eastAsia="宋体" w:hAnsi="Times New Roman" w:cs="Times New Roman"/>
          <w:sz w:val="24"/>
        </w:rPr>
        <w:t>）通过离心粒化、气流冲击或机械破碎等干法工艺，快速冷却并破碎成细小颗粒（通常为</w:t>
      </w:r>
      <w:r>
        <w:rPr>
          <w:rFonts w:ascii="Times New Roman" w:eastAsia="宋体" w:hAnsi="Times New Roman" w:cs="Times New Roman"/>
          <w:sz w:val="24"/>
        </w:rPr>
        <w:t>0.1~5mm</w:t>
      </w:r>
      <w:r>
        <w:rPr>
          <w:rFonts w:ascii="Times New Roman" w:eastAsia="宋体" w:hAnsi="Times New Roman" w:cs="Times New Roman"/>
          <w:sz w:val="24"/>
        </w:rPr>
        <w:t>的玻璃态渣粒）。相比湿法水淬，干法工艺无需消耗大量水资源，且避免了有害气体（如</w:t>
      </w:r>
      <w:r>
        <w:rPr>
          <w:rFonts w:ascii="Times New Roman" w:eastAsia="宋体" w:hAnsi="Times New Roman" w:cs="Times New Roman"/>
          <w:sz w:val="24"/>
        </w:rPr>
        <w:t>H₂S</w:t>
      </w:r>
      <w:r>
        <w:rPr>
          <w:rFonts w:ascii="Times New Roman" w:eastAsia="宋体" w:hAnsi="Times New Roman" w:cs="Times New Roman"/>
          <w:sz w:val="24"/>
        </w:rPr>
        <w:t>）的排放。</w:t>
      </w:r>
    </w:p>
    <w:p w14:paraId="0D1075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显热回收</w:t>
      </w:r>
    </w:p>
    <w:p w14:paraId="4B668B6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粒化过程中，高温熔渣的显热（约</w:t>
      </w:r>
      <w:r>
        <w:rPr>
          <w:rFonts w:ascii="Times New Roman" w:eastAsia="宋体" w:hAnsi="Times New Roman" w:cs="Times New Roman"/>
          <w:sz w:val="24"/>
        </w:rPr>
        <w:t>1.5~1.8GJ/</w:t>
      </w:r>
      <w:r>
        <w:rPr>
          <w:rFonts w:ascii="Times New Roman" w:eastAsia="宋体" w:hAnsi="Times New Roman" w:cs="Times New Roman"/>
          <w:sz w:val="24"/>
        </w:rPr>
        <w:t>吨渣）通过空气或惰性气体作为热交换介质被高效回收。热空气经余热锅炉产生蒸汽（压力可达</w:t>
      </w:r>
      <w:r>
        <w:rPr>
          <w:rFonts w:ascii="Times New Roman" w:eastAsia="宋体" w:hAnsi="Times New Roman" w:cs="Times New Roman"/>
          <w:sz w:val="24"/>
        </w:rPr>
        <w:t>1.0~4.0MPa</w:t>
      </w:r>
      <w:r>
        <w:rPr>
          <w:rFonts w:ascii="Times New Roman" w:eastAsia="宋体" w:hAnsi="Times New Roman" w:cs="Times New Roman"/>
          <w:sz w:val="24"/>
        </w:rPr>
        <w:t>），用于发电或工业供热，实现能源梯级利用。</w:t>
      </w:r>
    </w:p>
    <w:p w14:paraId="37FF8E1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节能低碳优势</w:t>
      </w:r>
    </w:p>
    <w:p w14:paraId="61FA08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）能源高效回收</w:t>
      </w:r>
    </w:p>
    <w:p w14:paraId="501A82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传统湿法粒化几乎不回收显热，而干法技术可回收熔渣中</w:t>
      </w:r>
      <w:r>
        <w:rPr>
          <w:rFonts w:ascii="Times New Roman" w:eastAsia="宋体" w:hAnsi="Times New Roman" w:cs="Times New Roman"/>
          <w:sz w:val="24"/>
        </w:rPr>
        <w:t>80%</w:t>
      </w:r>
      <w:r>
        <w:rPr>
          <w:rFonts w:ascii="Times New Roman" w:eastAsia="宋体" w:hAnsi="Times New Roman" w:cs="Times New Roman"/>
          <w:sz w:val="24"/>
        </w:rPr>
        <w:t>以上的显热，每吨渣发电量可达</w:t>
      </w:r>
      <w:r>
        <w:rPr>
          <w:rFonts w:ascii="Times New Roman" w:eastAsia="宋体" w:hAnsi="Times New Roman" w:cs="Times New Roman"/>
          <w:sz w:val="24"/>
        </w:rPr>
        <w:t>100~150kWh</w:t>
      </w:r>
      <w:r>
        <w:rPr>
          <w:rFonts w:ascii="Times New Roman" w:eastAsia="宋体" w:hAnsi="Times New Roman" w:cs="Times New Roman"/>
          <w:sz w:val="24"/>
        </w:rPr>
        <w:t>，显著降低钢铁厂外购电力需求。</w:t>
      </w:r>
    </w:p>
    <w:p w14:paraId="23FBCC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回收的蒸汽可直接用于生产流程（如烧结、轧钢），减少化石燃料消耗。</w:t>
      </w:r>
    </w:p>
    <w:p w14:paraId="0DD558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）减少碳排放</w:t>
      </w:r>
    </w:p>
    <w:p w14:paraId="4CB9CB1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直接减排：避免湿法工艺的水蒸发和渣中硫化物分解产生的</w:t>
      </w:r>
      <w:r>
        <w:rPr>
          <w:rFonts w:ascii="Times New Roman" w:eastAsia="宋体" w:hAnsi="Times New Roman" w:cs="Times New Roman"/>
          <w:sz w:val="24"/>
        </w:rPr>
        <w:t>CO₂</w:t>
      </w:r>
      <w:r>
        <w:rPr>
          <w:rFonts w:ascii="Times New Roman" w:eastAsia="宋体" w:hAnsi="Times New Roman" w:cs="Times New Roman"/>
          <w:sz w:val="24"/>
        </w:rPr>
        <w:t>和</w:t>
      </w:r>
      <w:r>
        <w:rPr>
          <w:rFonts w:ascii="Times New Roman" w:eastAsia="宋体" w:hAnsi="Times New Roman" w:cs="Times New Roman"/>
          <w:sz w:val="24"/>
        </w:rPr>
        <w:t>SO₂</w:t>
      </w:r>
      <w:r>
        <w:rPr>
          <w:rFonts w:ascii="Times New Roman" w:eastAsia="宋体" w:hAnsi="Times New Roman" w:cs="Times New Roman"/>
          <w:sz w:val="24"/>
        </w:rPr>
        <w:t>排放。</w:t>
      </w:r>
    </w:p>
    <w:p w14:paraId="0EB1CE7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间接减排：通过余热发电替代燃煤发电，每吨渣可减少约</w:t>
      </w:r>
      <w:r>
        <w:rPr>
          <w:rFonts w:ascii="Times New Roman" w:eastAsia="宋体" w:hAnsi="Times New Roman" w:cs="Times New Roman"/>
          <w:sz w:val="24"/>
        </w:rPr>
        <w:t>0.1~0.15</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排放（以我国电网平均碳排放因子计）。</w:t>
      </w:r>
    </w:p>
    <w:p w14:paraId="564A3D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）资源循环利用</w:t>
      </w:r>
    </w:p>
    <w:p w14:paraId="793230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干法粒化后的渣粒活性高，可直接作为水泥掺合料或建材原料，替代部分水泥生产（水泥行业占全球</w:t>
      </w:r>
      <w:r>
        <w:rPr>
          <w:rFonts w:ascii="Times New Roman" w:eastAsia="宋体" w:hAnsi="Times New Roman" w:cs="Times New Roman"/>
          <w:sz w:val="24"/>
        </w:rPr>
        <w:t>CO₂</w:t>
      </w:r>
      <w:r>
        <w:rPr>
          <w:rFonts w:ascii="Times New Roman" w:eastAsia="宋体" w:hAnsi="Times New Roman" w:cs="Times New Roman"/>
          <w:sz w:val="24"/>
        </w:rPr>
        <w:t>排放的</w:t>
      </w:r>
      <w:r>
        <w:rPr>
          <w:rFonts w:ascii="Times New Roman" w:eastAsia="宋体" w:hAnsi="Times New Roman" w:cs="Times New Roman"/>
          <w:sz w:val="24"/>
        </w:rPr>
        <w:t>8%</w:t>
      </w:r>
      <w:r>
        <w:rPr>
          <w:rFonts w:ascii="Times New Roman" w:eastAsia="宋体" w:hAnsi="Times New Roman" w:cs="Times New Roman"/>
          <w:sz w:val="24"/>
        </w:rPr>
        <w:t>），进一步降低全生命周期碳排放。</w:t>
      </w:r>
    </w:p>
    <w:p w14:paraId="156FF3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节水效益显著，吨渣处理可节约水资源约</w:t>
      </w:r>
      <w:r>
        <w:rPr>
          <w:rFonts w:ascii="Times New Roman" w:eastAsia="宋体" w:hAnsi="Times New Roman" w:cs="Times New Roman"/>
          <w:sz w:val="24"/>
        </w:rPr>
        <w:t>1~2</w:t>
      </w:r>
      <w:r>
        <w:rPr>
          <w:rFonts w:ascii="Times New Roman" w:eastAsia="宋体" w:hAnsi="Times New Roman" w:cs="Times New Roman"/>
          <w:sz w:val="24"/>
        </w:rPr>
        <w:t>吨。</w:t>
      </w:r>
    </w:p>
    <w:p w14:paraId="02EFF4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技术经济性</w:t>
      </w:r>
    </w:p>
    <w:p w14:paraId="4A7AE0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投资与回报：干法粒化系统初期投资较高，但通过显热发电和渣产品销售，投资回收期通常为</w:t>
      </w:r>
      <w:r>
        <w:rPr>
          <w:rFonts w:ascii="Times New Roman" w:eastAsia="宋体" w:hAnsi="Times New Roman" w:cs="Times New Roman"/>
          <w:sz w:val="24"/>
        </w:rPr>
        <w:t>3~5</w:t>
      </w:r>
      <w:r>
        <w:rPr>
          <w:rFonts w:ascii="Times New Roman" w:eastAsia="宋体" w:hAnsi="Times New Roman" w:cs="Times New Roman"/>
          <w:sz w:val="24"/>
        </w:rPr>
        <w:t>年。</w:t>
      </w:r>
    </w:p>
    <w:p w14:paraId="66F8A6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政策支持：符合国家</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目标，可申请绿色信贷、碳减排补贴等政策激励。</w:t>
      </w:r>
    </w:p>
    <w:p w14:paraId="6C158B8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1966B0D" w14:textId="7B123EBD" w:rsidR="003D32A4" w:rsidRDefault="004E0175" w:rsidP="003D32A4">
      <w:pPr>
        <w:pStyle w:val="1"/>
        <w:spacing w:before="0" w:after="0" w:line="360" w:lineRule="auto"/>
        <w:jc w:val="center"/>
        <w:rPr>
          <w:b w:val="0"/>
          <w:bCs w:val="0"/>
          <w:color w:val="EE0000"/>
          <w:sz w:val="32"/>
          <w:szCs w:val="32"/>
          <w:lang w:bidi="ar"/>
        </w:rPr>
      </w:pPr>
      <w:bookmarkStart w:id="115" w:name="_Toc206748307"/>
      <w:r>
        <w:rPr>
          <w:color w:val="EE0000"/>
          <w:sz w:val="32"/>
          <w:szCs w:val="32"/>
          <w:lang w:bidi="ar"/>
        </w:rPr>
        <w:lastRenderedPageBreak/>
        <w:t>技术名称：</w:t>
      </w:r>
      <w:r w:rsidR="003D32A4">
        <w:rPr>
          <w:color w:val="EE0000"/>
          <w:sz w:val="32"/>
          <w:szCs w:val="32"/>
          <w:lang w:bidi="ar"/>
        </w:rPr>
        <w:t>电磁悬浮熔炼技术</w:t>
      </w:r>
      <w:bookmarkEnd w:id="115"/>
    </w:p>
    <w:p w14:paraId="52957D6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电磁悬浮熔炼技术（</w:t>
      </w:r>
      <w:proofErr w:type="spellStart"/>
      <w:r>
        <w:rPr>
          <w:rFonts w:ascii="Times New Roman" w:eastAsia="宋体" w:hAnsi="Times New Roman" w:cs="Times New Roman"/>
          <w:sz w:val="24"/>
        </w:rPr>
        <w:t>ElectromagneticLevitationMelting,EML</w:t>
      </w:r>
      <w:proofErr w:type="spellEnd"/>
      <w:r>
        <w:rPr>
          <w:rFonts w:ascii="Times New Roman" w:eastAsia="宋体" w:hAnsi="Times New Roman" w:cs="Times New Roman"/>
          <w:sz w:val="24"/>
        </w:rPr>
        <w:t>）作为一种先进的非接触式熔炼方法，在节能降碳、提高材料纯度等方面展现出显著优势。</w:t>
      </w:r>
    </w:p>
    <w:p w14:paraId="4BF8D4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2402C44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电磁悬浮熔炼利用高频电磁场产生的涡流效应和洛伦兹力，使金属材料在无坩埚状态下悬浮并熔化，避免了传统熔炼中坩埚污染和热损失。其核心原理包括：</w:t>
      </w:r>
    </w:p>
    <w:p w14:paraId="1931188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电磁悬浮：交变磁场在金属中感应出涡流，与磁场相互作用产生悬浮力。</w:t>
      </w:r>
    </w:p>
    <w:p w14:paraId="0B8613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感应加热：涡流的热效应使金属快速升温至熔点以上。</w:t>
      </w:r>
    </w:p>
    <w:p w14:paraId="31B88AF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无接触熔炼：全程无需物理接触，减少杂质引入和能量损耗。</w:t>
      </w:r>
    </w:p>
    <w:p w14:paraId="0FB76A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关键优势</w:t>
      </w:r>
    </w:p>
    <w:p w14:paraId="0A7097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）显著节能降碳</w:t>
      </w:r>
    </w:p>
    <w:p w14:paraId="1C7436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能耗降低</w:t>
      </w:r>
      <w:r>
        <w:rPr>
          <w:rFonts w:ascii="Times New Roman" w:eastAsia="宋体" w:hAnsi="Times New Roman" w:cs="Times New Roman"/>
          <w:sz w:val="24"/>
        </w:rPr>
        <w:t>30%~50%</w:t>
      </w:r>
      <w:r>
        <w:rPr>
          <w:rFonts w:ascii="Times New Roman" w:eastAsia="宋体" w:hAnsi="Times New Roman" w:cs="Times New Roman"/>
          <w:sz w:val="24"/>
        </w:rPr>
        <w:t>：传统电弧炉或转炉需加热坩埚并存在热辐射损失，而</w:t>
      </w:r>
      <w:r>
        <w:rPr>
          <w:rFonts w:ascii="Times New Roman" w:eastAsia="宋体" w:hAnsi="Times New Roman" w:cs="Times New Roman"/>
          <w:sz w:val="24"/>
        </w:rPr>
        <w:t>EML</w:t>
      </w:r>
      <w:r>
        <w:rPr>
          <w:rFonts w:ascii="Times New Roman" w:eastAsia="宋体" w:hAnsi="Times New Roman" w:cs="Times New Roman"/>
          <w:sz w:val="24"/>
        </w:rPr>
        <w:t>直接加热金属，热效率可达</w:t>
      </w:r>
      <w:r>
        <w:rPr>
          <w:rFonts w:ascii="Times New Roman" w:eastAsia="宋体" w:hAnsi="Times New Roman" w:cs="Times New Roman"/>
          <w:sz w:val="24"/>
        </w:rPr>
        <w:t>80%</w:t>
      </w:r>
      <w:r>
        <w:rPr>
          <w:rFonts w:ascii="Times New Roman" w:eastAsia="宋体" w:hAnsi="Times New Roman" w:cs="Times New Roman"/>
          <w:sz w:val="24"/>
        </w:rPr>
        <w:t>以上。</w:t>
      </w:r>
    </w:p>
    <w:p w14:paraId="315C95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w:t>
      </w:r>
      <w:r>
        <w:rPr>
          <w:rFonts w:ascii="Times New Roman" w:eastAsia="宋体" w:hAnsi="Times New Roman" w:cs="Times New Roman"/>
          <w:sz w:val="24"/>
        </w:rPr>
        <w:t>CO₂</w:t>
      </w:r>
      <w:r>
        <w:rPr>
          <w:rFonts w:ascii="Times New Roman" w:eastAsia="宋体" w:hAnsi="Times New Roman" w:cs="Times New Roman"/>
          <w:sz w:val="24"/>
        </w:rPr>
        <w:t>排放：节能直接降低化石燃料消耗，若结合绿电（如风电、光伏），可实现近零碳熔炼。</w:t>
      </w:r>
    </w:p>
    <w:p w14:paraId="47D22D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）提升材料性能</w:t>
      </w:r>
    </w:p>
    <w:p w14:paraId="6519A3B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超高纯度：避免坩埚材料（如耐火砖）对熔融金属的污染，适合特种钢、高纯合金制备。</w:t>
      </w:r>
    </w:p>
    <w:p w14:paraId="23AAE98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均匀组织：电磁搅拌作用细化晶粒，改善材料力学性能。</w:t>
      </w:r>
    </w:p>
    <w:p w14:paraId="6ECD49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）工艺灵活性</w:t>
      </w:r>
    </w:p>
    <w:p w14:paraId="5491C6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快速熔炼：升温速率快（可达</w:t>
      </w:r>
      <w:r>
        <w:rPr>
          <w:rFonts w:ascii="Times New Roman" w:eastAsia="宋体" w:hAnsi="Times New Roman" w:cs="Times New Roman"/>
          <w:sz w:val="24"/>
        </w:rPr>
        <w:t>1000°C/min</w:t>
      </w:r>
      <w:r>
        <w:rPr>
          <w:rFonts w:ascii="Times New Roman" w:eastAsia="宋体" w:hAnsi="Times New Roman" w:cs="Times New Roman"/>
          <w:sz w:val="24"/>
        </w:rPr>
        <w:t>），适合小批量、高附加值产品。</w:t>
      </w:r>
    </w:p>
    <w:p w14:paraId="777423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合金成分精准控制：实时调整电磁参数，优化熔炼过程。</w:t>
      </w:r>
    </w:p>
    <w:p w14:paraId="3D724D5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50E00B5" w14:textId="740883F7" w:rsidR="003D32A4" w:rsidRDefault="004E0175" w:rsidP="003D32A4">
      <w:pPr>
        <w:pStyle w:val="1"/>
        <w:spacing w:before="0" w:after="0" w:line="360" w:lineRule="auto"/>
        <w:jc w:val="center"/>
        <w:rPr>
          <w:b w:val="0"/>
          <w:bCs w:val="0"/>
          <w:color w:val="EE0000"/>
          <w:sz w:val="32"/>
          <w:szCs w:val="32"/>
          <w:lang w:bidi="ar"/>
        </w:rPr>
      </w:pPr>
      <w:bookmarkStart w:id="116" w:name="_Toc206748308"/>
      <w:r>
        <w:rPr>
          <w:color w:val="EE0000"/>
          <w:sz w:val="32"/>
          <w:szCs w:val="32"/>
          <w:lang w:bidi="ar"/>
        </w:rPr>
        <w:lastRenderedPageBreak/>
        <w:t>技术名称：</w:t>
      </w:r>
      <w:r w:rsidR="003D32A4">
        <w:rPr>
          <w:color w:val="EE0000"/>
          <w:sz w:val="32"/>
          <w:szCs w:val="32"/>
          <w:lang w:bidi="ar"/>
        </w:rPr>
        <w:t>高效电机技术</w:t>
      </w:r>
      <w:bookmarkEnd w:id="116"/>
    </w:p>
    <w:p w14:paraId="653E147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钢铁行业作为高耗能产业，电机系统的能耗占其总用电量的</w:t>
      </w:r>
      <w:r>
        <w:rPr>
          <w:rFonts w:ascii="Times New Roman" w:eastAsia="宋体" w:hAnsi="Times New Roman" w:cs="Times New Roman"/>
          <w:sz w:val="24"/>
        </w:rPr>
        <w:t>60%</w:t>
      </w:r>
      <w:r>
        <w:rPr>
          <w:rFonts w:ascii="Times New Roman" w:eastAsia="宋体" w:hAnsi="Times New Roman" w:cs="Times New Roman"/>
          <w:sz w:val="24"/>
        </w:rPr>
        <w:t>以上。高效电机技术的应用对实现节能降碳目标至关重要。</w:t>
      </w:r>
    </w:p>
    <w:p w14:paraId="19A4FF7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铸铜转子技术：导电性能升级</w:t>
      </w:r>
    </w:p>
    <w:p w14:paraId="69E93B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原理：以铸铜转子替代传统铸铝转子，利用铜的导电率（铜为</w:t>
      </w:r>
      <w:r>
        <w:rPr>
          <w:rFonts w:ascii="Times New Roman" w:eastAsia="宋体" w:hAnsi="Times New Roman" w:cs="Times New Roman"/>
          <w:sz w:val="24"/>
        </w:rPr>
        <w:t>58MS/m</w:t>
      </w:r>
      <w:r>
        <w:rPr>
          <w:rFonts w:ascii="Times New Roman" w:eastAsia="宋体" w:hAnsi="Times New Roman" w:cs="Times New Roman"/>
          <w:sz w:val="24"/>
        </w:rPr>
        <w:t>，铝为</w:t>
      </w:r>
      <w:r>
        <w:rPr>
          <w:rFonts w:ascii="Times New Roman" w:eastAsia="宋体" w:hAnsi="Times New Roman" w:cs="Times New Roman"/>
          <w:sz w:val="24"/>
        </w:rPr>
        <w:t>37MS/m</w:t>
      </w:r>
      <w:r>
        <w:rPr>
          <w:rFonts w:ascii="Times New Roman" w:eastAsia="宋体" w:hAnsi="Times New Roman" w:cs="Times New Roman"/>
          <w:sz w:val="24"/>
        </w:rPr>
        <w:t>）显著降低转子电阻，减少涡流损耗和发热。</w:t>
      </w:r>
    </w:p>
    <w:p w14:paraId="33AE545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节能效果：电机效率可提升</w:t>
      </w:r>
      <w:r>
        <w:rPr>
          <w:rFonts w:ascii="Times New Roman" w:eastAsia="宋体" w:hAnsi="Times New Roman" w:cs="Times New Roman"/>
          <w:sz w:val="24"/>
        </w:rPr>
        <w:t>2%-5%</w:t>
      </w:r>
      <w:r>
        <w:rPr>
          <w:rFonts w:ascii="Times New Roman" w:eastAsia="宋体" w:hAnsi="Times New Roman" w:cs="Times New Roman"/>
          <w:sz w:val="24"/>
        </w:rPr>
        <w:t>，尤其适用于大功率异步电机（如轧机、风机等）。例如，一台</w:t>
      </w:r>
      <w:r>
        <w:rPr>
          <w:rFonts w:ascii="Times New Roman" w:eastAsia="宋体" w:hAnsi="Times New Roman" w:cs="Times New Roman"/>
          <w:sz w:val="24"/>
        </w:rPr>
        <w:t>400kW</w:t>
      </w:r>
      <w:r>
        <w:rPr>
          <w:rFonts w:ascii="Times New Roman" w:eastAsia="宋体" w:hAnsi="Times New Roman" w:cs="Times New Roman"/>
          <w:sz w:val="24"/>
        </w:rPr>
        <w:t>电机年运行</w:t>
      </w:r>
      <w:r>
        <w:rPr>
          <w:rFonts w:ascii="Times New Roman" w:eastAsia="宋体" w:hAnsi="Times New Roman" w:cs="Times New Roman"/>
          <w:sz w:val="24"/>
        </w:rPr>
        <w:t>8000</w:t>
      </w:r>
      <w:r>
        <w:rPr>
          <w:rFonts w:ascii="Times New Roman" w:eastAsia="宋体" w:hAnsi="Times New Roman" w:cs="Times New Roman"/>
          <w:sz w:val="24"/>
        </w:rPr>
        <w:t>小时，效率提升</w:t>
      </w:r>
      <w:r>
        <w:rPr>
          <w:rFonts w:ascii="Times New Roman" w:eastAsia="宋体" w:hAnsi="Times New Roman" w:cs="Times New Roman"/>
          <w:sz w:val="24"/>
        </w:rPr>
        <w:t>3%</w:t>
      </w:r>
      <w:r>
        <w:rPr>
          <w:rFonts w:ascii="Times New Roman" w:eastAsia="宋体" w:hAnsi="Times New Roman" w:cs="Times New Roman"/>
          <w:sz w:val="24"/>
        </w:rPr>
        <w:t>可节电约</w:t>
      </w:r>
      <w:r>
        <w:rPr>
          <w:rFonts w:ascii="Times New Roman" w:eastAsia="宋体" w:hAnsi="Times New Roman" w:cs="Times New Roman"/>
          <w:sz w:val="24"/>
        </w:rPr>
        <w:t>9.6</w:t>
      </w:r>
      <w:r>
        <w:rPr>
          <w:rFonts w:ascii="Times New Roman" w:eastAsia="宋体" w:hAnsi="Times New Roman" w:cs="Times New Roman"/>
          <w:sz w:val="24"/>
        </w:rPr>
        <w:t>万度，减少</w:t>
      </w:r>
      <w:r>
        <w:rPr>
          <w:rFonts w:ascii="Times New Roman" w:eastAsia="宋体" w:hAnsi="Times New Roman" w:cs="Times New Roman"/>
          <w:sz w:val="24"/>
        </w:rPr>
        <w:t>CO₂</w:t>
      </w:r>
      <w:r>
        <w:rPr>
          <w:rFonts w:ascii="Times New Roman" w:eastAsia="宋体" w:hAnsi="Times New Roman" w:cs="Times New Roman"/>
          <w:sz w:val="24"/>
        </w:rPr>
        <w:t>排放</w:t>
      </w:r>
      <w:r>
        <w:rPr>
          <w:rFonts w:ascii="Times New Roman" w:eastAsia="宋体" w:hAnsi="Times New Roman" w:cs="Times New Roman"/>
          <w:sz w:val="24"/>
        </w:rPr>
        <w:t>76</w:t>
      </w:r>
      <w:r>
        <w:rPr>
          <w:rFonts w:ascii="Times New Roman" w:eastAsia="宋体" w:hAnsi="Times New Roman" w:cs="Times New Roman"/>
          <w:sz w:val="24"/>
        </w:rPr>
        <w:t>吨（按</w:t>
      </w:r>
      <w:r>
        <w:rPr>
          <w:rFonts w:ascii="Times New Roman" w:eastAsia="宋体" w:hAnsi="Times New Roman" w:cs="Times New Roman"/>
          <w:sz w:val="24"/>
        </w:rPr>
        <w:t>0.8kg/kWh</w:t>
      </w:r>
      <w:r>
        <w:rPr>
          <w:rFonts w:ascii="Times New Roman" w:eastAsia="宋体" w:hAnsi="Times New Roman" w:cs="Times New Roman"/>
          <w:sz w:val="24"/>
        </w:rPr>
        <w:t>计）。</w:t>
      </w:r>
    </w:p>
    <w:p w14:paraId="41E741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稀土永磁电机（如钕铁硼永磁）：消除励磁损耗</w:t>
      </w:r>
    </w:p>
    <w:p w14:paraId="5FBF7A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技术优势：</w:t>
      </w:r>
    </w:p>
    <w:p w14:paraId="4FBD5F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无励磁电流：永磁体提供恒定磁场，消除异步电机的转子铜损和磁滞损耗。</w:t>
      </w:r>
    </w:p>
    <w:p w14:paraId="2F070E4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高功率密度：效率可达</w:t>
      </w:r>
      <w:r>
        <w:rPr>
          <w:rFonts w:ascii="Times New Roman" w:eastAsia="宋体" w:hAnsi="Times New Roman" w:cs="Times New Roman"/>
          <w:sz w:val="24"/>
        </w:rPr>
        <w:t>IE5</w:t>
      </w:r>
      <w:r>
        <w:rPr>
          <w:rFonts w:ascii="Times New Roman" w:eastAsia="宋体" w:hAnsi="Times New Roman" w:cs="Times New Roman"/>
          <w:sz w:val="24"/>
        </w:rPr>
        <w:t>标准（</w:t>
      </w:r>
      <w:r>
        <w:rPr>
          <w:rFonts w:ascii="Times New Roman" w:eastAsia="宋体" w:hAnsi="Times New Roman" w:cs="Times New Roman"/>
          <w:sz w:val="24"/>
        </w:rPr>
        <w:t>96%</w:t>
      </w:r>
      <w:r>
        <w:rPr>
          <w:rFonts w:ascii="Times New Roman" w:eastAsia="宋体" w:hAnsi="Times New Roman" w:cs="Times New Roman"/>
          <w:sz w:val="24"/>
        </w:rPr>
        <w:t>以上），较</w:t>
      </w:r>
      <w:r>
        <w:rPr>
          <w:rFonts w:ascii="Times New Roman" w:eastAsia="宋体" w:hAnsi="Times New Roman" w:cs="Times New Roman"/>
          <w:sz w:val="24"/>
        </w:rPr>
        <w:t>IE3</w:t>
      </w:r>
      <w:r>
        <w:rPr>
          <w:rFonts w:ascii="Times New Roman" w:eastAsia="宋体" w:hAnsi="Times New Roman" w:cs="Times New Roman"/>
          <w:sz w:val="24"/>
        </w:rPr>
        <w:t>电机提升</w:t>
      </w:r>
      <w:r>
        <w:rPr>
          <w:rFonts w:ascii="Times New Roman" w:eastAsia="宋体" w:hAnsi="Times New Roman" w:cs="Times New Roman"/>
          <w:sz w:val="24"/>
        </w:rPr>
        <w:t>5%-8%</w:t>
      </w:r>
      <w:r>
        <w:rPr>
          <w:rFonts w:ascii="Times New Roman" w:eastAsia="宋体" w:hAnsi="Times New Roman" w:cs="Times New Roman"/>
          <w:sz w:val="24"/>
        </w:rPr>
        <w:t>。</w:t>
      </w:r>
    </w:p>
    <w:p w14:paraId="3CBB3E7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可靠性提升：无电刷结构减少维护需求，适用于高速、频繁启停场景（如连铸机、输送辊道）。</w:t>
      </w:r>
    </w:p>
    <w:p w14:paraId="7657329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系统化高效电机技术集成</w:t>
      </w:r>
    </w:p>
    <w:p w14:paraId="0A3BC3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多技术协同：</w:t>
      </w:r>
    </w:p>
    <w:p w14:paraId="31C377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优化电磁设计：采用有限元分析（</w:t>
      </w:r>
      <w:r>
        <w:rPr>
          <w:rFonts w:ascii="Times New Roman" w:eastAsia="宋体" w:hAnsi="Times New Roman" w:cs="Times New Roman"/>
          <w:sz w:val="24"/>
        </w:rPr>
        <w:t>FEA</w:t>
      </w:r>
      <w:r>
        <w:rPr>
          <w:rFonts w:ascii="Times New Roman" w:eastAsia="宋体" w:hAnsi="Times New Roman" w:cs="Times New Roman"/>
          <w:sz w:val="24"/>
        </w:rPr>
        <w:t>）降低铁损，如硅钢片选型（低损耗</w:t>
      </w:r>
      <w:r>
        <w:rPr>
          <w:rFonts w:ascii="Times New Roman" w:eastAsia="宋体" w:hAnsi="Times New Roman" w:cs="Times New Roman"/>
          <w:sz w:val="24"/>
        </w:rPr>
        <w:t>0.18mm</w:t>
      </w:r>
      <w:r>
        <w:rPr>
          <w:rFonts w:ascii="Times New Roman" w:eastAsia="宋体" w:hAnsi="Times New Roman" w:cs="Times New Roman"/>
          <w:sz w:val="24"/>
        </w:rPr>
        <w:t>厚材）。</w:t>
      </w:r>
    </w:p>
    <w:p w14:paraId="32C1796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智能控制：加装变频器实现软启动和变负荷调速，避免</w:t>
      </w:r>
      <w:r>
        <w:rPr>
          <w:rFonts w:ascii="Times New Roman" w:eastAsia="宋体" w:hAnsi="Times New Roman" w:cs="Times New Roman"/>
          <w:sz w:val="24"/>
        </w:rPr>
        <w:t>“</w:t>
      </w:r>
      <w:r>
        <w:rPr>
          <w:rFonts w:ascii="Times New Roman" w:eastAsia="宋体" w:hAnsi="Times New Roman" w:cs="Times New Roman"/>
          <w:sz w:val="24"/>
        </w:rPr>
        <w:t>大马拉小车</w:t>
      </w:r>
      <w:r>
        <w:rPr>
          <w:rFonts w:ascii="Times New Roman" w:eastAsia="宋体" w:hAnsi="Times New Roman" w:cs="Times New Roman"/>
          <w:sz w:val="24"/>
        </w:rPr>
        <w:t>”</w:t>
      </w:r>
      <w:r>
        <w:rPr>
          <w:rFonts w:ascii="Times New Roman" w:eastAsia="宋体" w:hAnsi="Times New Roman" w:cs="Times New Roman"/>
          <w:sz w:val="24"/>
        </w:rPr>
        <w:t>现象（如除尘风机变频改造可节电</w:t>
      </w:r>
      <w:r>
        <w:rPr>
          <w:rFonts w:ascii="Times New Roman" w:eastAsia="宋体" w:hAnsi="Times New Roman" w:cs="Times New Roman"/>
          <w:sz w:val="24"/>
        </w:rPr>
        <w:t>30%</w:t>
      </w:r>
      <w:r>
        <w:rPr>
          <w:rFonts w:ascii="Times New Roman" w:eastAsia="宋体" w:hAnsi="Times New Roman" w:cs="Times New Roman"/>
          <w:sz w:val="24"/>
        </w:rPr>
        <w:t>）。</w:t>
      </w:r>
    </w:p>
    <w:p w14:paraId="435B715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冷却改进：封闭式自冷（</w:t>
      </w:r>
      <w:r>
        <w:rPr>
          <w:rFonts w:ascii="Times New Roman" w:eastAsia="宋体" w:hAnsi="Times New Roman" w:cs="Times New Roman"/>
          <w:sz w:val="24"/>
        </w:rPr>
        <w:t>IC411</w:t>
      </w:r>
      <w:r>
        <w:rPr>
          <w:rFonts w:ascii="Times New Roman" w:eastAsia="宋体" w:hAnsi="Times New Roman" w:cs="Times New Roman"/>
          <w:sz w:val="24"/>
        </w:rPr>
        <w:t>）或水冷结构减少温升，延长绝缘寿命。</w:t>
      </w:r>
    </w:p>
    <w:p w14:paraId="2618A3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标准推动：国际</w:t>
      </w:r>
      <w:r>
        <w:rPr>
          <w:rFonts w:ascii="Times New Roman" w:eastAsia="宋体" w:hAnsi="Times New Roman" w:cs="Times New Roman"/>
          <w:sz w:val="24"/>
        </w:rPr>
        <w:t>IEC60034301</w:t>
      </w:r>
      <w:r>
        <w:rPr>
          <w:rFonts w:ascii="Times New Roman" w:eastAsia="宋体" w:hAnsi="Times New Roman" w:cs="Times New Roman"/>
          <w:sz w:val="24"/>
        </w:rPr>
        <w:t>标准（</w:t>
      </w:r>
      <w:r>
        <w:rPr>
          <w:rFonts w:ascii="Times New Roman" w:eastAsia="宋体" w:hAnsi="Times New Roman" w:cs="Times New Roman"/>
          <w:sz w:val="24"/>
        </w:rPr>
        <w:t>IE1IE5</w:t>
      </w:r>
      <w:r>
        <w:rPr>
          <w:rFonts w:ascii="Times New Roman" w:eastAsia="宋体" w:hAnsi="Times New Roman" w:cs="Times New Roman"/>
          <w:sz w:val="24"/>
        </w:rPr>
        <w:t>）倒逼技术升级，中国</w:t>
      </w:r>
      <w:r>
        <w:rPr>
          <w:rFonts w:ascii="Times New Roman" w:eastAsia="宋体" w:hAnsi="Times New Roman" w:cs="Times New Roman"/>
          <w:sz w:val="24"/>
        </w:rPr>
        <w:t>GB186132020</w:t>
      </w:r>
      <w:r>
        <w:rPr>
          <w:rFonts w:ascii="Times New Roman" w:eastAsia="宋体" w:hAnsi="Times New Roman" w:cs="Times New Roman"/>
          <w:sz w:val="24"/>
        </w:rPr>
        <w:t>强制要求</w:t>
      </w:r>
      <w:r>
        <w:rPr>
          <w:rFonts w:ascii="Times New Roman" w:eastAsia="宋体" w:hAnsi="Times New Roman" w:cs="Times New Roman"/>
          <w:sz w:val="24"/>
        </w:rPr>
        <w:t>IE3</w:t>
      </w:r>
      <w:r>
        <w:rPr>
          <w:rFonts w:ascii="Times New Roman" w:eastAsia="宋体" w:hAnsi="Times New Roman" w:cs="Times New Roman"/>
          <w:sz w:val="24"/>
        </w:rPr>
        <w:t>以上。</w:t>
      </w:r>
    </w:p>
    <w:p w14:paraId="1A434221"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14CAD2E" w14:textId="0598DE2A" w:rsidR="003D32A4" w:rsidRDefault="004E0175" w:rsidP="003D32A4">
      <w:pPr>
        <w:pStyle w:val="1"/>
        <w:spacing w:before="0" w:after="0" w:line="360" w:lineRule="auto"/>
        <w:jc w:val="center"/>
        <w:rPr>
          <w:b w:val="0"/>
          <w:bCs w:val="0"/>
          <w:color w:val="EE0000"/>
          <w:sz w:val="32"/>
          <w:szCs w:val="32"/>
          <w:lang w:bidi="ar"/>
        </w:rPr>
      </w:pPr>
      <w:bookmarkStart w:id="117" w:name="_Toc206748309"/>
      <w:r>
        <w:rPr>
          <w:color w:val="EE0000"/>
          <w:sz w:val="32"/>
          <w:szCs w:val="32"/>
          <w:lang w:bidi="ar"/>
        </w:rPr>
        <w:lastRenderedPageBreak/>
        <w:t>技术名称：</w:t>
      </w:r>
      <w:r w:rsidR="003D32A4">
        <w:rPr>
          <w:color w:val="EE0000"/>
          <w:sz w:val="32"/>
          <w:szCs w:val="32"/>
          <w:lang w:bidi="ar"/>
        </w:rPr>
        <w:t>低温余热</w:t>
      </w:r>
      <w:r w:rsidR="003D32A4">
        <w:rPr>
          <w:color w:val="EE0000"/>
          <w:sz w:val="32"/>
          <w:szCs w:val="32"/>
          <w:lang w:bidi="ar"/>
        </w:rPr>
        <w:t>ORC</w:t>
      </w:r>
      <w:r w:rsidR="003D32A4">
        <w:rPr>
          <w:color w:val="EE0000"/>
          <w:sz w:val="32"/>
          <w:szCs w:val="32"/>
          <w:lang w:bidi="ar"/>
        </w:rPr>
        <w:t>发电技术</w:t>
      </w:r>
      <w:bookmarkEnd w:id="117"/>
    </w:p>
    <w:p w14:paraId="159C72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钢铁行业低温余热</w:t>
      </w:r>
      <w:r>
        <w:rPr>
          <w:rFonts w:ascii="Times New Roman" w:eastAsia="宋体" w:hAnsi="Times New Roman" w:cs="Times New Roman"/>
          <w:sz w:val="24"/>
        </w:rPr>
        <w:t>ORC</w:t>
      </w:r>
      <w:r>
        <w:rPr>
          <w:rFonts w:ascii="Times New Roman" w:eastAsia="宋体" w:hAnsi="Times New Roman" w:cs="Times New Roman"/>
          <w:sz w:val="24"/>
        </w:rPr>
        <w:t>（有机朗肯循环）发电技术是一种高效回收低品位余热的先进低碳节能技术，尤其适用于钢铁生产过程中大量未被利用的低温余热（如烧结、轧钢、焦化等环节的</w:t>
      </w:r>
      <w:r>
        <w:rPr>
          <w:rFonts w:ascii="Times New Roman" w:eastAsia="宋体" w:hAnsi="Times New Roman" w:cs="Times New Roman"/>
          <w:sz w:val="24"/>
        </w:rPr>
        <w:t>80~200℃</w:t>
      </w:r>
      <w:r>
        <w:rPr>
          <w:rFonts w:ascii="Times New Roman" w:eastAsia="宋体" w:hAnsi="Times New Roman" w:cs="Times New Roman"/>
          <w:sz w:val="24"/>
        </w:rPr>
        <w:t>废热）。以下从技术原理、关键优势、先进技术突破进行介绍：</w:t>
      </w:r>
    </w:p>
    <w:p w14:paraId="2DD74E4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37E3A60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ORC</w:t>
      </w:r>
      <w:r>
        <w:rPr>
          <w:rFonts w:ascii="Times New Roman" w:eastAsia="宋体" w:hAnsi="Times New Roman" w:cs="Times New Roman"/>
          <w:sz w:val="24"/>
        </w:rPr>
        <w:t>发电系统通过有机工质（如</w:t>
      </w:r>
      <w:r>
        <w:rPr>
          <w:rFonts w:ascii="Times New Roman" w:eastAsia="宋体" w:hAnsi="Times New Roman" w:cs="Times New Roman"/>
          <w:sz w:val="24"/>
        </w:rPr>
        <w:t>R245fa</w:t>
      </w:r>
      <w:r>
        <w:rPr>
          <w:rFonts w:ascii="Times New Roman" w:eastAsia="宋体" w:hAnsi="Times New Roman" w:cs="Times New Roman"/>
          <w:sz w:val="24"/>
        </w:rPr>
        <w:t>、戊烷等低沸点介质）吸收低温余热，工质在蒸发器中受热蒸发为高压蒸汽，驱动涡轮机膨胀做功发电，随后经冷凝器液化后循环使用。与传统蒸汽朗肯循环相比，</w:t>
      </w:r>
      <w:r>
        <w:rPr>
          <w:rFonts w:ascii="Times New Roman" w:eastAsia="宋体" w:hAnsi="Times New Roman" w:cs="Times New Roman"/>
          <w:sz w:val="24"/>
        </w:rPr>
        <w:t>ORC</w:t>
      </w:r>
      <w:r>
        <w:rPr>
          <w:rFonts w:ascii="Times New Roman" w:eastAsia="宋体" w:hAnsi="Times New Roman" w:cs="Times New Roman"/>
          <w:sz w:val="24"/>
        </w:rPr>
        <w:t>适应更低的温度区间，且工质选择灵活，系统效率更高。</w:t>
      </w:r>
    </w:p>
    <w:p w14:paraId="3365546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关键优势</w:t>
      </w:r>
    </w:p>
    <w:p w14:paraId="5162CE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低碳节能：</w:t>
      </w:r>
    </w:p>
    <w:p w14:paraId="5687A7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回收钢铁厂约</w:t>
      </w:r>
      <w:r>
        <w:rPr>
          <w:rFonts w:ascii="Times New Roman" w:eastAsia="宋体" w:hAnsi="Times New Roman" w:cs="Times New Roman"/>
          <w:sz w:val="24"/>
        </w:rPr>
        <w:t>30%~50%</w:t>
      </w:r>
      <w:r>
        <w:rPr>
          <w:rFonts w:ascii="Times New Roman" w:eastAsia="宋体" w:hAnsi="Times New Roman" w:cs="Times New Roman"/>
          <w:sz w:val="24"/>
        </w:rPr>
        <w:t>的低温余热，减少能源浪费，吨钢可降低综合能耗</w:t>
      </w:r>
      <w:r>
        <w:rPr>
          <w:rFonts w:ascii="Times New Roman" w:eastAsia="宋体" w:hAnsi="Times New Roman" w:cs="Times New Roman"/>
          <w:sz w:val="24"/>
        </w:rPr>
        <w:t>10~20kgce</w:t>
      </w:r>
      <w:r>
        <w:rPr>
          <w:rFonts w:ascii="Times New Roman" w:eastAsia="宋体" w:hAnsi="Times New Roman" w:cs="Times New Roman"/>
          <w:sz w:val="24"/>
        </w:rPr>
        <w:t>（千克标准煤）。</w:t>
      </w:r>
    </w:p>
    <w:p w14:paraId="2D2398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替代部分外购电力，减少</w:t>
      </w:r>
      <w:r>
        <w:rPr>
          <w:rFonts w:ascii="Times New Roman" w:eastAsia="宋体" w:hAnsi="Times New Roman" w:cs="Times New Roman"/>
          <w:sz w:val="24"/>
        </w:rPr>
        <w:t>CO₂</w:t>
      </w:r>
      <w:r>
        <w:rPr>
          <w:rFonts w:ascii="Times New Roman" w:eastAsia="宋体" w:hAnsi="Times New Roman" w:cs="Times New Roman"/>
          <w:sz w:val="24"/>
        </w:rPr>
        <w:t>排放（每</w:t>
      </w:r>
      <w:r>
        <w:rPr>
          <w:rFonts w:ascii="Times New Roman" w:eastAsia="宋体" w:hAnsi="Times New Roman" w:cs="Times New Roman"/>
          <w:sz w:val="24"/>
        </w:rPr>
        <w:t>1MWh</w:t>
      </w:r>
      <w:r>
        <w:rPr>
          <w:rFonts w:ascii="Times New Roman" w:eastAsia="宋体" w:hAnsi="Times New Roman" w:cs="Times New Roman"/>
          <w:sz w:val="24"/>
        </w:rPr>
        <w:t>发电量减排约</w:t>
      </w:r>
      <w:r>
        <w:rPr>
          <w:rFonts w:ascii="Times New Roman" w:eastAsia="宋体" w:hAnsi="Times New Roman" w:cs="Times New Roman"/>
          <w:sz w:val="24"/>
        </w:rPr>
        <w:t>0.8~1</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w:t>
      </w:r>
    </w:p>
    <w:p w14:paraId="498EBB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高效稳定：</w:t>
      </w:r>
    </w:p>
    <w:p w14:paraId="03B304C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适应低至</w:t>
      </w:r>
      <w:r>
        <w:rPr>
          <w:rFonts w:ascii="Times New Roman" w:eastAsia="宋体" w:hAnsi="Times New Roman" w:cs="Times New Roman"/>
          <w:sz w:val="24"/>
        </w:rPr>
        <w:t>80℃</w:t>
      </w:r>
      <w:r>
        <w:rPr>
          <w:rFonts w:ascii="Times New Roman" w:eastAsia="宋体" w:hAnsi="Times New Roman" w:cs="Times New Roman"/>
          <w:sz w:val="24"/>
        </w:rPr>
        <w:t>的热源，热效率可达</w:t>
      </w:r>
      <w:r>
        <w:rPr>
          <w:rFonts w:ascii="Times New Roman" w:eastAsia="宋体" w:hAnsi="Times New Roman" w:cs="Times New Roman"/>
          <w:sz w:val="24"/>
        </w:rPr>
        <w:t>8%~15%</w:t>
      </w:r>
      <w:r>
        <w:rPr>
          <w:rFonts w:ascii="Times New Roman" w:eastAsia="宋体" w:hAnsi="Times New Roman" w:cs="Times New Roman"/>
          <w:sz w:val="24"/>
        </w:rPr>
        <w:t>（取决于热源温度）。</w:t>
      </w:r>
    </w:p>
    <w:p w14:paraId="05CB47C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模块化设计，启停灵活，适合钢铁生产波动性余热条件。</w:t>
      </w:r>
    </w:p>
    <w:p w14:paraId="628D25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先进技术突破</w:t>
      </w:r>
    </w:p>
    <w:p w14:paraId="5BE8B1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工质优化：新型环保工质（如</w:t>
      </w:r>
      <w:r>
        <w:rPr>
          <w:rFonts w:ascii="Times New Roman" w:eastAsia="宋体" w:hAnsi="Times New Roman" w:cs="Times New Roman"/>
          <w:sz w:val="24"/>
        </w:rPr>
        <w:t>R1233zd</w:t>
      </w:r>
      <w:r>
        <w:rPr>
          <w:rFonts w:ascii="Times New Roman" w:eastAsia="宋体" w:hAnsi="Times New Roman" w:cs="Times New Roman"/>
          <w:sz w:val="24"/>
        </w:rPr>
        <w:t>）兼顾高效与低</w:t>
      </w:r>
      <w:r>
        <w:rPr>
          <w:rFonts w:ascii="Times New Roman" w:eastAsia="宋体" w:hAnsi="Times New Roman" w:cs="Times New Roman"/>
          <w:sz w:val="24"/>
        </w:rPr>
        <w:t>GWP</w:t>
      </w:r>
      <w:r>
        <w:rPr>
          <w:rFonts w:ascii="Times New Roman" w:eastAsia="宋体" w:hAnsi="Times New Roman" w:cs="Times New Roman"/>
          <w:sz w:val="24"/>
        </w:rPr>
        <w:t>（全球变暖潜能值）。</w:t>
      </w:r>
    </w:p>
    <w:p w14:paraId="08F7278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系统集成：</w:t>
      </w:r>
    </w:p>
    <w:p w14:paraId="0CB442A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多级</w:t>
      </w:r>
      <w:r>
        <w:rPr>
          <w:rFonts w:ascii="Times New Roman" w:eastAsia="宋体" w:hAnsi="Times New Roman" w:cs="Times New Roman"/>
          <w:sz w:val="24"/>
        </w:rPr>
        <w:t>ORC</w:t>
      </w:r>
      <w:r>
        <w:rPr>
          <w:rFonts w:ascii="Times New Roman" w:eastAsia="宋体" w:hAnsi="Times New Roman" w:cs="Times New Roman"/>
          <w:sz w:val="24"/>
        </w:rPr>
        <w:t>串联（如高温段</w:t>
      </w:r>
      <w:r>
        <w:rPr>
          <w:rFonts w:ascii="Times New Roman" w:eastAsia="宋体" w:hAnsi="Times New Roman" w:cs="Times New Roman"/>
          <w:sz w:val="24"/>
        </w:rPr>
        <w:t>+</w:t>
      </w:r>
      <w:r>
        <w:rPr>
          <w:rFonts w:ascii="Times New Roman" w:eastAsia="宋体" w:hAnsi="Times New Roman" w:cs="Times New Roman"/>
          <w:sz w:val="24"/>
        </w:rPr>
        <w:t>低温段）提升总效率。</w:t>
      </w:r>
    </w:p>
    <w:p w14:paraId="7A6DEDF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与热泵或吸收式制冷耦合，实现热电冷联供。</w:t>
      </w:r>
    </w:p>
    <w:p w14:paraId="664FDD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智能化控制：</w:t>
      </w:r>
      <w:r>
        <w:rPr>
          <w:rFonts w:ascii="Times New Roman" w:eastAsia="宋体" w:hAnsi="Times New Roman" w:cs="Times New Roman"/>
          <w:sz w:val="24"/>
        </w:rPr>
        <w:t>AI</w:t>
      </w:r>
      <w:r>
        <w:rPr>
          <w:rFonts w:ascii="Times New Roman" w:eastAsia="宋体" w:hAnsi="Times New Roman" w:cs="Times New Roman"/>
          <w:sz w:val="24"/>
        </w:rPr>
        <w:t>算法动态调节工质流量与压力，适应热源波动。</w:t>
      </w:r>
    </w:p>
    <w:p w14:paraId="20E8A2AB"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7B5449A" w14:textId="24BB3CF7" w:rsidR="003D32A4" w:rsidRDefault="004E0175" w:rsidP="003D32A4">
      <w:pPr>
        <w:pStyle w:val="1"/>
        <w:spacing w:before="0" w:after="0" w:line="360" w:lineRule="auto"/>
        <w:jc w:val="center"/>
        <w:rPr>
          <w:b w:val="0"/>
          <w:bCs w:val="0"/>
          <w:color w:val="EE0000"/>
          <w:sz w:val="32"/>
          <w:szCs w:val="32"/>
          <w:lang w:bidi="ar"/>
        </w:rPr>
      </w:pPr>
      <w:bookmarkStart w:id="118" w:name="_Toc206748310"/>
      <w:r>
        <w:rPr>
          <w:color w:val="EE0000"/>
          <w:sz w:val="32"/>
          <w:szCs w:val="32"/>
          <w:lang w:bidi="ar"/>
        </w:rPr>
        <w:lastRenderedPageBreak/>
        <w:t>技术名称：</w:t>
      </w:r>
      <w:r w:rsidR="003D32A4">
        <w:rPr>
          <w:color w:val="EE0000"/>
          <w:sz w:val="32"/>
          <w:szCs w:val="32"/>
          <w:lang w:bidi="ar"/>
        </w:rPr>
        <w:t>低碳耐火材料技术</w:t>
      </w:r>
      <w:bookmarkEnd w:id="118"/>
    </w:p>
    <w:p w14:paraId="201590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钢铁行业作为高能耗、高排放的工业领域，其低碳转型离不开耐火材料技术的革新。低碳耐火材料和配套节能技术的应用可显著降低生产过程中的能源消耗和碳排放。</w:t>
      </w:r>
    </w:p>
    <w:p w14:paraId="76574B6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一、低碳耐火材料技术</w:t>
      </w:r>
    </w:p>
    <w:p w14:paraId="0DF5D5D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无铬耐火材料</w:t>
      </w:r>
    </w:p>
    <w:p w14:paraId="2B195D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背景：传统镁铬砖含</w:t>
      </w:r>
      <w:r>
        <w:rPr>
          <w:rFonts w:ascii="Times New Roman" w:eastAsia="宋体" w:hAnsi="Times New Roman" w:cs="Times New Roman"/>
          <w:sz w:val="24"/>
        </w:rPr>
        <w:t>Cr⁶⁺</w:t>
      </w:r>
      <w:r>
        <w:rPr>
          <w:rFonts w:ascii="Times New Roman" w:eastAsia="宋体" w:hAnsi="Times New Roman" w:cs="Times New Roman"/>
          <w:sz w:val="24"/>
        </w:rPr>
        <w:t>（致癌物），污染环境。</w:t>
      </w:r>
    </w:p>
    <w:p w14:paraId="0736A3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替代方案：</w:t>
      </w:r>
    </w:p>
    <w:p w14:paraId="5636A57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镁钙砖：抗渣侵蚀性强，适用于钢包渣线。</w:t>
      </w:r>
    </w:p>
    <w:p w14:paraId="0977D1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尖晶石砖（</w:t>
      </w:r>
      <w:proofErr w:type="spellStart"/>
      <w:r>
        <w:rPr>
          <w:rFonts w:ascii="Times New Roman" w:eastAsia="宋体" w:hAnsi="Times New Roman" w:cs="Times New Roman"/>
          <w:sz w:val="24"/>
        </w:rPr>
        <w:t>MgAl₂O</w:t>
      </w:r>
      <w:proofErr w:type="spellEnd"/>
      <w:r>
        <w:rPr>
          <w:rFonts w:ascii="Times New Roman" w:eastAsia="宋体" w:hAnsi="Times New Roman" w:cs="Times New Roman"/>
          <w:sz w:val="24"/>
        </w:rPr>
        <w:t>₄</w:t>
      </w:r>
      <w:r>
        <w:rPr>
          <w:rFonts w:ascii="Times New Roman" w:eastAsia="宋体" w:hAnsi="Times New Roman" w:cs="Times New Roman"/>
          <w:sz w:val="24"/>
        </w:rPr>
        <w:t>）：高温稳定性好，用于回转窑和钢包内衬。</w:t>
      </w:r>
    </w:p>
    <w:p w14:paraId="54AEF4F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减碳效果：避免铬污染，减少废料处理碳排放。</w:t>
      </w:r>
    </w:p>
    <w:p w14:paraId="56F7E9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高性能轻质耐火材料</w:t>
      </w:r>
    </w:p>
    <w:p w14:paraId="7FBBB6A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技术特点：通过多孔结构（如氧化铝空心球、莫来石轻质砖）降低导热系数。</w:t>
      </w:r>
    </w:p>
    <w:p w14:paraId="5F5A26C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应用场景：炉窑隔热层，可减少</w:t>
      </w:r>
      <w:r>
        <w:rPr>
          <w:rFonts w:ascii="Times New Roman" w:eastAsia="宋体" w:hAnsi="Times New Roman" w:cs="Times New Roman"/>
          <w:sz w:val="24"/>
        </w:rPr>
        <w:t>20%-30%</w:t>
      </w:r>
      <w:r>
        <w:rPr>
          <w:rFonts w:ascii="Times New Roman" w:eastAsia="宋体" w:hAnsi="Times New Roman" w:cs="Times New Roman"/>
          <w:sz w:val="24"/>
        </w:rPr>
        <w:t>的热损失。</w:t>
      </w:r>
    </w:p>
    <w:p w14:paraId="208EE73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再生耐火材料</w:t>
      </w:r>
    </w:p>
    <w:p w14:paraId="25497F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技术路径：将废耐火材料（如用后镁碳砖）破碎提纯后重新烧结。</w:t>
      </w:r>
    </w:p>
    <w:p w14:paraId="0FB5CC6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非氧化物复合耐火材料</w:t>
      </w:r>
    </w:p>
    <w:p w14:paraId="4C6E557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代表产品：</w:t>
      </w:r>
      <w:proofErr w:type="spellStart"/>
      <w:r>
        <w:rPr>
          <w:rFonts w:ascii="Times New Roman" w:eastAsia="宋体" w:hAnsi="Times New Roman" w:cs="Times New Roman"/>
          <w:sz w:val="24"/>
        </w:rPr>
        <w:t>Si₃N</w:t>
      </w:r>
      <w:proofErr w:type="spellEnd"/>
      <w:r>
        <w:rPr>
          <w:rFonts w:ascii="Times New Roman" w:eastAsia="宋体" w:hAnsi="Times New Roman" w:cs="Times New Roman"/>
          <w:sz w:val="24"/>
        </w:rPr>
        <w:t>₄</w:t>
      </w:r>
      <w:r>
        <w:rPr>
          <w:rFonts w:ascii="Times New Roman" w:eastAsia="宋体" w:hAnsi="Times New Roman" w:cs="Times New Roman"/>
          <w:sz w:val="24"/>
        </w:rPr>
        <w:t>结合</w:t>
      </w:r>
      <w:proofErr w:type="spellStart"/>
      <w:r>
        <w:rPr>
          <w:rFonts w:ascii="Times New Roman" w:eastAsia="宋体" w:hAnsi="Times New Roman" w:cs="Times New Roman"/>
          <w:sz w:val="24"/>
        </w:rPr>
        <w:t>SiC</w:t>
      </w:r>
      <w:proofErr w:type="spellEnd"/>
      <w:r>
        <w:rPr>
          <w:rFonts w:ascii="Times New Roman" w:eastAsia="宋体" w:hAnsi="Times New Roman" w:cs="Times New Roman"/>
          <w:sz w:val="24"/>
        </w:rPr>
        <w:t>砖、</w:t>
      </w:r>
      <w:proofErr w:type="spellStart"/>
      <w:r>
        <w:rPr>
          <w:rFonts w:ascii="Times New Roman" w:eastAsia="宋体" w:hAnsi="Times New Roman" w:cs="Times New Roman"/>
          <w:sz w:val="24"/>
        </w:rPr>
        <w:t>Al₂O₃SiCC</w:t>
      </w:r>
      <w:proofErr w:type="spellEnd"/>
      <w:r>
        <w:rPr>
          <w:rFonts w:ascii="Times New Roman" w:eastAsia="宋体" w:hAnsi="Times New Roman" w:cs="Times New Roman"/>
          <w:sz w:val="24"/>
        </w:rPr>
        <w:t>砖，用于高炉炉身和铁水包。</w:t>
      </w:r>
    </w:p>
    <w:p w14:paraId="3FD29BB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优势：抗热震性优异，寿命延长</w:t>
      </w:r>
      <w:r>
        <w:rPr>
          <w:rFonts w:ascii="Times New Roman" w:eastAsia="宋体" w:hAnsi="Times New Roman" w:cs="Times New Roman"/>
          <w:sz w:val="24"/>
        </w:rPr>
        <w:t>30%</w:t>
      </w:r>
      <w:r>
        <w:rPr>
          <w:rFonts w:ascii="Times New Roman" w:eastAsia="宋体" w:hAnsi="Times New Roman" w:cs="Times New Roman"/>
          <w:sz w:val="24"/>
        </w:rPr>
        <w:t>，减少更换频次。</w:t>
      </w:r>
    </w:p>
    <w:p w14:paraId="0DAC86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二、配套低碳节能技术</w:t>
      </w:r>
    </w:p>
    <w:p w14:paraId="2EA7767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智能烘炉技术</w:t>
      </w:r>
    </w:p>
    <w:p w14:paraId="6978303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原理：基于物联网的温控系统，优化烘炉曲线，避免过度能耗。</w:t>
      </w:r>
    </w:p>
    <w:p w14:paraId="42DF3D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效果：降低烘炉燃气消耗</w:t>
      </w:r>
      <w:r>
        <w:rPr>
          <w:rFonts w:ascii="Times New Roman" w:eastAsia="宋体" w:hAnsi="Times New Roman" w:cs="Times New Roman"/>
          <w:sz w:val="24"/>
        </w:rPr>
        <w:t>15%-20%</w:t>
      </w:r>
      <w:r>
        <w:rPr>
          <w:rFonts w:ascii="Times New Roman" w:eastAsia="宋体" w:hAnsi="Times New Roman" w:cs="Times New Roman"/>
          <w:sz w:val="24"/>
        </w:rPr>
        <w:t>。</w:t>
      </w:r>
    </w:p>
    <w:p w14:paraId="09451B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长寿化设计</w:t>
      </w:r>
    </w:p>
    <w:p w14:paraId="3B3BE1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方法：通过材料组分优化（如添加纳米</w:t>
      </w:r>
      <w:proofErr w:type="spellStart"/>
      <w:r>
        <w:rPr>
          <w:rFonts w:ascii="Times New Roman" w:eastAsia="宋体" w:hAnsi="Times New Roman" w:cs="Times New Roman"/>
          <w:sz w:val="24"/>
        </w:rPr>
        <w:t>ZrO</w:t>
      </w:r>
      <w:proofErr w:type="spellEnd"/>
      <w:r>
        <w:rPr>
          <w:rFonts w:ascii="Times New Roman" w:eastAsia="宋体" w:hAnsi="Times New Roman" w:cs="Times New Roman"/>
          <w:sz w:val="24"/>
        </w:rPr>
        <w:t>₂</w:t>
      </w:r>
      <w:r>
        <w:rPr>
          <w:rFonts w:ascii="Times New Roman" w:eastAsia="宋体" w:hAnsi="Times New Roman" w:cs="Times New Roman"/>
          <w:sz w:val="24"/>
        </w:rPr>
        <w:t>）和结构设计（梯度衬里），延长耐火材料寿命。</w:t>
      </w:r>
    </w:p>
    <w:p w14:paraId="034F5E3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余热回收耦合技术</w:t>
      </w:r>
    </w:p>
    <w:p w14:paraId="16DDF5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系统集成：在加热炉、焦炉等部位采用耐火材料</w:t>
      </w:r>
      <w:r>
        <w:rPr>
          <w:rFonts w:ascii="Times New Roman" w:eastAsia="宋体" w:hAnsi="Times New Roman" w:cs="Times New Roman"/>
          <w:sz w:val="24"/>
        </w:rPr>
        <w:t>+</w:t>
      </w:r>
      <w:r>
        <w:rPr>
          <w:rFonts w:ascii="Times New Roman" w:eastAsia="宋体" w:hAnsi="Times New Roman" w:cs="Times New Roman"/>
          <w:sz w:val="24"/>
        </w:rPr>
        <w:t>热管</w:t>
      </w:r>
      <w:r>
        <w:rPr>
          <w:rFonts w:ascii="Times New Roman" w:eastAsia="宋体" w:hAnsi="Times New Roman" w:cs="Times New Roman"/>
          <w:sz w:val="24"/>
        </w:rPr>
        <w:t>/</w:t>
      </w:r>
      <w:r>
        <w:rPr>
          <w:rFonts w:ascii="Times New Roman" w:eastAsia="宋体" w:hAnsi="Times New Roman" w:cs="Times New Roman"/>
          <w:sz w:val="24"/>
        </w:rPr>
        <w:t>换热器组合，回收余热发电。</w:t>
      </w:r>
    </w:p>
    <w:p w14:paraId="5C236F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氢能煅烧技术</w:t>
      </w:r>
    </w:p>
    <w:p w14:paraId="79D38A2F" w14:textId="77777777" w:rsidR="002E42EA" w:rsidRDefault="003D32A4" w:rsidP="003D32A4">
      <w:pPr>
        <w:rPr>
          <w:rFonts w:ascii="Times New Roman" w:eastAsia="宋体" w:hAnsi="Times New Roman" w:cs="Times New Roman"/>
          <w:sz w:val="24"/>
        </w:rPr>
      </w:pPr>
      <w:r>
        <w:rPr>
          <w:rFonts w:ascii="Times New Roman" w:eastAsia="宋体" w:hAnsi="Times New Roman" w:cs="Times New Roman"/>
          <w:sz w:val="24"/>
        </w:rPr>
        <w:t>创新点：用氢气替代天然气煅烧耐火原料（如烧结镁砂），实现零碳工艺。</w:t>
      </w:r>
    </w:p>
    <w:p w14:paraId="567E7929" w14:textId="5B7A31C0"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br w:type="page"/>
      </w:r>
    </w:p>
    <w:p w14:paraId="4CFAF588" w14:textId="344BB20A" w:rsidR="003D32A4" w:rsidRDefault="004E0175" w:rsidP="003D32A4">
      <w:pPr>
        <w:pStyle w:val="1"/>
        <w:spacing w:before="0" w:after="0" w:line="360" w:lineRule="auto"/>
        <w:jc w:val="center"/>
        <w:rPr>
          <w:b w:val="0"/>
          <w:bCs w:val="0"/>
          <w:color w:val="EE0000"/>
          <w:sz w:val="32"/>
          <w:szCs w:val="32"/>
          <w:lang w:bidi="ar"/>
        </w:rPr>
      </w:pPr>
      <w:bookmarkStart w:id="119" w:name="_Toc206748311"/>
      <w:r>
        <w:rPr>
          <w:color w:val="EE0000"/>
          <w:sz w:val="32"/>
          <w:szCs w:val="32"/>
          <w:lang w:bidi="ar"/>
        </w:rPr>
        <w:lastRenderedPageBreak/>
        <w:t>技术名称：</w:t>
      </w:r>
      <w:r w:rsidR="003D32A4">
        <w:rPr>
          <w:color w:val="EE0000"/>
          <w:sz w:val="32"/>
          <w:szCs w:val="32"/>
          <w:lang w:bidi="ar"/>
        </w:rPr>
        <w:t>高效风机节能技术</w:t>
      </w:r>
      <w:bookmarkEnd w:id="119"/>
    </w:p>
    <w:p w14:paraId="52AA41D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钢铁行业高效风机节能技术在节能低碳方面的应用，主要通过优化设计、材料升级和先进技术集成，显著提升风机能效和可靠性，降低能耗与碳排放。</w:t>
      </w:r>
    </w:p>
    <w:p w14:paraId="68ADA4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定制化与优化设计匹配工况需求</w:t>
      </w:r>
    </w:p>
    <w:p w14:paraId="689A63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运行工况适配：钢铁行业风机需适应高温、高粉尘、变负荷等复杂工况。通过</w:t>
      </w:r>
      <w:r>
        <w:rPr>
          <w:rFonts w:ascii="Times New Roman" w:eastAsia="宋体" w:hAnsi="Times New Roman" w:cs="Times New Roman"/>
          <w:sz w:val="24"/>
        </w:rPr>
        <w:t>CFD</w:t>
      </w:r>
      <w:r>
        <w:rPr>
          <w:rFonts w:ascii="Times New Roman" w:eastAsia="宋体" w:hAnsi="Times New Roman" w:cs="Times New Roman"/>
          <w:sz w:val="24"/>
        </w:rPr>
        <w:t>（计算流体动力学）模拟和实验数据结合，定制叶片数量、安装角及流道形状，确保高效区与实际运行负荷重叠，减少</w:t>
      </w:r>
      <w:r>
        <w:rPr>
          <w:rFonts w:ascii="Times New Roman" w:eastAsia="宋体" w:hAnsi="Times New Roman" w:cs="Times New Roman"/>
          <w:sz w:val="24"/>
        </w:rPr>
        <w:t>“</w:t>
      </w:r>
      <w:r>
        <w:rPr>
          <w:rFonts w:ascii="Times New Roman" w:eastAsia="宋体" w:hAnsi="Times New Roman" w:cs="Times New Roman"/>
          <w:sz w:val="24"/>
        </w:rPr>
        <w:t>大马拉小车</w:t>
      </w:r>
      <w:r>
        <w:rPr>
          <w:rFonts w:ascii="Times New Roman" w:eastAsia="宋体" w:hAnsi="Times New Roman" w:cs="Times New Roman"/>
          <w:sz w:val="24"/>
        </w:rPr>
        <w:t>”</w:t>
      </w:r>
      <w:r>
        <w:rPr>
          <w:rFonts w:ascii="Times New Roman" w:eastAsia="宋体" w:hAnsi="Times New Roman" w:cs="Times New Roman"/>
          <w:sz w:val="24"/>
        </w:rPr>
        <w:t>现象。</w:t>
      </w:r>
    </w:p>
    <w:p w14:paraId="05DA20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高升阻比翼型设计：采用航空级翼型（如</w:t>
      </w:r>
      <w:r>
        <w:rPr>
          <w:rFonts w:ascii="Times New Roman" w:eastAsia="宋体" w:hAnsi="Times New Roman" w:cs="Times New Roman"/>
          <w:sz w:val="24"/>
        </w:rPr>
        <w:t>NACA</w:t>
      </w:r>
      <w:r>
        <w:rPr>
          <w:rFonts w:ascii="Times New Roman" w:eastAsia="宋体" w:hAnsi="Times New Roman" w:cs="Times New Roman"/>
          <w:sz w:val="24"/>
        </w:rPr>
        <w:t>系列）或定制化三维扭曲叶片，降低气流分离和涡流损失，提升气动效率</w:t>
      </w:r>
      <w:r>
        <w:rPr>
          <w:rFonts w:ascii="Times New Roman" w:eastAsia="宋体" w:hAnsi="Times New Roman" w:cs="Times New Roman"/>
          <w:sz w:val="24"/>
        </w:rPr>
        <w:t>5%-15%</w:t>
      </w:r>
      <w:r>
        <w:rPr>
          <w:rFonts w:ascii="Times New Roman" w:eastAsia="宋体" w:hAnsi="Times New Roman" w:cs="Times New Roman"/>
          <w:sz w:val="24"/>
        </w:rPr>
        <w:t>，同时增强叶片做功能力，减少无效功耗。</w:t>
      </w:r>
    </w:p>
    <w:p w14:paraId="1C0BEF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高强轻质材料与耐磨抗腐蚀技术</w:t>
      </w:r>
    </w:p>
    <w:p w14:paraId="10FB995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复合材料应用：采用碳纤维增强聚合物（</w:t>
      </w:r>
      <w:r>
        <w:rPr>
          <w:rFonts w:ascii="Times New Roman" w:eastAsia="宋体" w:hAnsi="Times New Roman" w:cs="Times New Roman"/>
          <w:sz w:val="24"/>
        </w:rPr>
        <w:t>CFRP</w:t>
      </w:r>
      <w:r>
        <w:rPr>
          <w:rFonts w:ascii="Times New Roman" w:eastAsia="宋体" w:hAnsi="Times New Roman" w:cs="Times New Roman"/>
          <w:sz w:val="24"/>
        </w:rPr>
        <w:t>）或钛合金叶片，重量减轻</w:t>
      </w:r>
      <w:r>
        <w:rPr>
          <w:rFonts w:ascii="Times New Roman" w:eastAsia="宋体" w:hAnsi="Times New Roman" w:cs="Times New Roman"/>
          <w:sz w:val="24"/>
        </w:rPr>
        <w:t>20%-30%</w:t>
      </w:r>
      <w:r>
        <w:rPr>
          <w:rFonts w:ascii="Times New Roman" w:eastAsia="宋体" w:hAnsi="Times New Roman" w:cs="Times New Roman"/>
          <w:sz w:val="24"/>
        </w:rPr>
        <w:t>，降低惯性损耗，同时保持高强度，适合高速运转。</w:t>
      </w:r>
    </w:p>
    <w:p w14:paraId="1F3565F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表面处理技术：通过等离子喷涂碳化钨（</w:t>
      </w:r>
      <w:proofErr w:type="spellStart"/>
      <w:r>
        <w:rPr>
          <w:rFonts w:ascii="Times New Roman" w:eastAsia="宋体" w:hAnsi="Times New Roman" w:cs="Times New Roman"/>
          <w:sz w:val="24"/>
        </w:rPr>
        <w:t>WCCo</w:t>
      </w:r>
      <w:proofErr w:type="spellEnd"/>
      <w:r>
        <w:rPr>
          <w:rFonts w:ascii="Times New Roman" w:eastAsia="宋体" w:hAnsi="Times New Roman" w:cs="Times New Roman"/>
          <w:sz w:val="24"/>
        </w:rPr>
        <w:t>）或陶瓷涂层，提升叶片和壳体抗磨蚀性能，延长寿命</w:t>
      </w:r>
      <w:r>
        <w:rPr>
          <w:rFonts w:ascii="Times New Roman" w:eastAsia="宋体" w:hAnsi="Times New Roman" w:cs="Times New Roman"/>
          <w:sz w:val="24"/>
        </w:rPr>
        <w:t>2-3</w:t>
      </w:r>
      <w:r>
        <w:rPr>
          <w:rFonts w:ascii="Times New Roman" w:eastAsia="宋体" w:hAnsi="Times New Roman" w:cs="Times New Roman"/>
          <w:sz w:val="24"/>
        </w:rPr>
        <w:t>倍，减少因磨损导致的效率下降。</w:t>
      </w:r>
    </w:p>
    <w:p w14:paraId="5E9638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低阻力轴承与传动系统优化</w:t>
      </w:r>
    </w:p>
    <w:p w14:paraId="440E22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磁悬浮或空气轴承技术：替代传统滚动轴承，摩擦损失降低</w:t>
      </w:r>
      <w:r>
        <w:rPr>
          <w:rFonts w:ascii="Times New Roman" w:eastAsia="宋体" w:hAnsi="Times New Roman" w:cs="Times New Roman"/>
          <w:sz w:val="24"/>
        </w:rPr>
        <w:t>90%</w:t>
      </w:r>
      <w:r>
        <w:rPr>
          <w:rFonts w:ascii="Times New Roman" w:eastAsia="宋体" w:hAnsi="Times New Roman" w:cs="Times New Roman"/>
          <w:sz w:val="24"/>
        </w:rPr>
        <w:t>，实现无油润滑，免维护且寿命长达</w:t>
      </w:r>
      <w:r>
        <w:rPr>
          <w:rFonts w:ascii="Times New Roman" w:eastAsia="宋体" w:hAnsi="Times New Roman" w:cs="Times New Roman"/>
          <w:sz w:val="24"/>
        </w:rPr>
        <w:t>10</w:t>
      </w:r>
      <w:r>
        <w:rPr>
          <w:rFonts w:ascii="Times New Roman" w:eastAsia="宋体" w:hAnsi="Times New Roman" w:cs="Times New Roman"/>
          <w:sz w:val="24"/>
        </w:rPr>
        <w:t>万小时（如应用于烧结余热回收风机）。</w:t>
      </w:r>
    </w:p>
    <w:p w14:paraId="6D5D0F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高效永磁同步电机：搭配直驱设计，取消齿轮箱损耗，系统效率提升至</w:t>
      </w:r>
      <w:r>
        <w:rPr>
          <w:rFonts w:ascii="Times New Roman" w:eastAsia="宋体" w:hAnsi="Times New Roman" w:cs="Times New Roman"/>
          <w:sz w:val="24"/>
        </w:rPr>
        <w:t>94%</w:t>
      </w:r>
      <w:r>
        <w:rPr>
          <w:rFonts w:ascii="Times New Roman" w:eastAsia="宋体" w:hAnsi="Times New Roman" w:cs="Times New Roman"/>
          <w:sz w:val="24"/>
        </w:rPr>
        <w:t>以上（传统电机为</w:t>
      </w:r>
      <w:r>
        <w:rPr>
          <w:rFonts w:ascii="Times New Roman" w:eastAsia="宋体" w:hAnsi="Times New Roman" w:cs="Times New Roman"/>
          <w:sz w:val="24"/>
        </w:rPr>
        <w:t>85%-90%</w:t>
      </w:r>
      <w:r>
        <w:rPr>
          <w:rFonts w:ascii="Times New Roman" w:eastAsia="宋体" w:hAnsi="Times New Roman" w:cs="Times New Roman"/>
          <w:sz w:val="24"/>
        </w:rPr>
        <w:t>）。</w:t>
      </w:r>
    </w:p>
    <w:p w14:paraId="2618E12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智能调控与系统集成</w:t>
      </w:r>
    </w:p>
    <w:p w14:paraId="2381D8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变频调速（</w:t>
      </w:r>
      <w:r>
        <w:rPr>
          <w:rFonts w:ascii="Times New Roman" w:eastAsia="宋体" w:hAnsi="Times New Roman" w:cs="Times New Roman"/>
          <w:sz w:val="24"/>
        </w:rPr>
        <w:t>VFD</w:t>
      </w:r>
      <w:r>
        <w:rPr>
          <w:rFonts w:ascii="Times New Roman" w:eastAsia="宋体" w:hAnsi="Times New Roman" w:cs="Times New Roman"/>
          <w:sz w:val="24"/>
        </w:rPr>
        <w:t>）与</w:t>
      </w:r>
      <w:r>
        <w:rPr>
          <w:rFonts w:ascii="Times New Roman" w:eastAsia="宋体" w:hAnsi="Times New Roman" w:cs="Times New Roman"/>
          <w:sz w:val="24"/>
        </w:rPr>
        <w:t>AI</w:t>
      </w:r>
      <w:r>
        <w:rPr>
          <w:rFonts w:ascii="Times New Roman" w:eastAsia="宋体" w:hAnsi="Times New Roman" w:cs="Times New Roman"/>
          <w:sz w:val="24"/>
        </w:rPr>
        <w:t>控制：根据生产需求实时调节转速，避免节流阀能量浪费，节电率可达</w:t>
      </w:r>
      <w:r>
        <w:rPr>
          <w:rFonts w:ascii="Times New Roman" w:eastAsia="宋体" w:hAnsi="Times New Roman" w:cs="Times New Roman"/>
          <w:sz w:val="24"/>
        </w:rPr>
        <w:t>30%-50%</w:t>
      </w:r>
      <w:r>
        <w:rPr>
          <w:rFonts w:ascii="Times New Roman" w:eastAsia="宋体" w:hAnsi="Times New Roman" w:cs="Times New Roman"/>
          <w:sz w:val="24"/>
        </w:rPr>
        <w:t>。例如，高炉鼓风机采用模糊</w:t>
      </w:r>
      <w:r>
        <w:rPr>
          <w:rFonts w:ascii="Times New Roman" w:eastAsia="宋体" w:hAnsi="Times New Roman" w:cs="Times New Roman"/>
          <w:sz w:val="24"/>
        </w:rPr>
        <w:t>PID</w:t>
      </w:r>
      <w:r>
        <w:rPr>
          <w:rFonts w:ascii="Times New Roman" w:eastAsia="宋体" w:hAnsi="Times New Roman" w:cs="Times New Roman"/>
          <w:sz w:val="24"/>
        </w:rPr>
        <w:t>控制，动态响应负荷变化。</w:t>
      </w:r>
    </w:p>
    <w:p w14:paraId="4751F5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余热回收耦合：将高温废气余热用于预热进气，降低风机工作负荷，综合能耗下降</w:t>
      </w:r>
      <w:r>
        <w:rPr>
          <w:rFonts w:ascii="Times New Roman" w:eastAsia="宋体" w:hAnsi="Times New Roman" w:cs="Times New Roman"/>
          <w:sz w:val="24"/>
        </w:rPr>
        <w:t>8%-12%</w:t>
      </w:r>
      <w:r>
        <w:rPr>
          <w:rFonts w:ascii="Times New Roman" w:eastAsia="宋体" w:hAnsi="Times New Roman" w:cs="Times New Roman"/>
          <w:sz w:val="24"/>
        </w:rPr>
        <w:t>。</w:t>
      </w:r>
    </w:p>
    <w:p w14:paraId="2E47F36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节能与低碳效益</w:t>
      </w:r>
    </w:p>
    <w:p w14:paraId="19529E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直接节电：综合技术应用可使风机系统效率提升</w:t>
      </w:r>
      <w:r>
        <w:rPr>
          <w:rFonts w:ascii="Times New Roman" w:eastAsia="宋体" w:hAnsi="Times New Roman" w:cs="Times New Roman"/>
          <w:sz w:val="24"/>
        </w:rPr>
        <w:t>15%-40%</w:t>
      </w:r>
      <w:r>
        <w:rPr>
          <w:rFonts w:ascii="Times New Roman" w:eastAsia="宋体" w:hAnsi="Times New Roman" w:cs="Times New Roman"/>
          <w:sz w:val="24"/>
        </w:rPr>
        <w:t>，年节电量达数十万至百万千瓦时（以</w:t>
      </w:r>
      <w:r>
        <w:rPr>
          <w:rFonts w:ascii="Times New Roman" w:eastAsia="宋体" w:hAnsi="Times New Roman" w:cs="Times New Roman"/>
          <w:sz w:val="24"/>
        </w:rPr>
        <w:t>1000kW</w:t>
      </w:r>
      <w:r>
        <w:rPr>
          <w:rFonts w:ascii="Times New Roman" w:eastAsia="宋体" w:hAnsi="Times New Roman" w:cs="Times New Roman"/>
          <w:sz w:val="24"/>
        </w:rPr>
        <w:t>风机为例，年节电约</w:t>
      </w:r>
      <w:r>
        <w:rPr>
          <w:rFonts w:ascii="Times New Roman" w:eastAsia="宋体" w:hAnsi="Times New Roman" w:cs="Times New Roman"/>
          <w:sz w:val="24"/>
        </w:rPr>
        <w:t>150</w:t>
      </w:r>
      <w:r>
        <w:rPr>
          <w:rFonts w:ascii="Times New Roman" w:eastAsia="宋体" w:hAnsi="Times New Roman" w:cs="Times New Roman"/>
          <w:sz w:val="24"/>
        </w:rPr>
        <w:t>万度，减排</w:t>
      </w:r>
      <w:r>
        <w:rPr>
          <w:rFonts w:ascii="Times New Roman" w:eastAsia="宋体" w:hAnsi="Times New Roman" w:cs="Times New Roman"/>
          <w:sz w:val="24"/>
        </w:rPr>
        <w:t>CO₂1200</w:t>
      </w:r>
      <w:r>
        <w:rPr>
          <w:rFonts w:ascii="Times New Roman" w:eastAsia="宋体" w:hAnsi="Times New Roman" w:cs="Times New Roman"/>
          <w:sz w:val="24"/>
        </w:rPr>
        <w:t>吨）。</w:t>
      </w:r>
    </w:p>
    <w:p w14:paraId="119E12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全生命周期减排：轻量化设计和长寿命减少材料更换频次，降低隐含碳排放；智能运维减少非计划停机，保障连续高效运行。</w:t>
      </w:r>
    </w:p>
    <w:p w14:paraId="78485A1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AB548AD" w14:textId="4D255001" w:rsidR="003D32A4" w:rsidRDefault="004E0175" w:rsidP="003D32A4">
      <w:pPr>
        <w:pStyle w:val="1"/>
        <w:spacing w:before="0" w:after="0" w:line="360" w:lineRule="auto"/>
        <w:jc w:val="center"/>
        <w:rPr>
          <w:b w:val="0"/>
          <w:bCs w:val="0"/>
          <w:color w:val="EE0000"/>
          <w:sz w:val="32"/>
          <w:szCs w:val="32"/>
          <w:lang w:bidi="ar"/>
        </w:rPr>
      </w:pPr>
      <w:bookmarkStart w:id="120" w:name="_Toc206748312"/>
      <w:r>
        <w:rPr>
          <w:color w:val="EE0000"/>
          <w:sz w:val="32"/>
          <w:szCs w:val="32"/>
          <w:lang w:bidi="ar"/>
        </w:rPr>
        <w:lastRenderedPageBreak/>
        <w:t>技术名称：</w:t>
      </w:r>
      <w:r w:rsidR="003D32A4">
        <w:rPr>
          <w:color w:val="EE0000"/>
          <w:sz w:val="32"/>
          <w:szCs w:val="32"/>
          <w:lang w:bidi="ar"/>
        </w:rPr>
        <w:t>低碳合金添加剂技术</w:t>
      </w:r>
      <w:bookmarkEnd w:id="120"/>
    </w:p>
    <w:p w14:paraId="67B1D55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低碳合金添加剂与节能技术的结合，可推动钢铁行业实现</w:t>
      </w:r>
      <w:r>
        <w:rPr>
          <w:rFonts w:ascii="Times New Roman" w:eastAsia="宋体" w:hAnsi="Times New Roman" w:cs="Times New Roman"/>
          <w:sz w:val="24"/>
        </w:rPr>
        <w:t>30%-50%</w:t>
      </w:r>
      <w:r>
        <w:rPr>
          <w:rFonts w:ascii="Times New Roman" w:eastAsia="宋体" w:hAnsi="Times New Roman" w:cs="Times New Roman"/>
          <w:sz w:val="24"/>
        </w:rPr>
        <w:t>的碳减排潜力。未来需产业链协同（如绿电、氢能、废钢回收）和政策支持，以加速技术规模化落地。</w:t>
      </w:r>
    </w:p>
    <w:p w14:paraId="2C53135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一、低碳合金添加剂技术</w:t>
      </w:r>
    </w:p>
    <w:p w14:paraId="0A1916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核心功能</w:t>
      </w:r>
    </w:p>
    <w:p w14:paraId="7F6E808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替代传统高碳合金（如高碳铬铁、高碳锰铁），减少合金冶炼过程中的直接碳排放。</w:t>
      </w:r>
    </w:p>
    <w:p w14:paraId="4D44A1A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优化合金成分设计，通过微合金化（如</w:t>
      </w:r>
      <w:r>
        <w:rPr>
          <w:rFonts w:ascii="Times New Roman" w:eastAsia="宋体" w:hAnsi="Times New Roman" w:cs="Times New Roman"/>
          <w:sz w:val="24"/>
        </w:rPr>
        <w:t>Nb</w:t>
      </w:r>
      <w:r>
        <w:rPr>
          <w:rFonts w:ascii="Times New Roman" w:eastAsia="宋体" w:hAnsi="Times New Roman" w:cs="Times New Roman"/>
          <w:sz w:val="24"/>
        </w:rPr>
        <w:t>、</w:t>
      </w:r>
      <w:r>
        <w:rPr>
          <w:rFonts w:ascii="Times New Roman" w:eastAsia="宋体" w:hAnsi="Times New Roman" w:cs="Times New Roman"/>
          <w:sz w:val="24"/>
        </w:rPr>
        <w:t>V</w:t>
      </w:r>
      <w:r>
        <w:rPr>
          <w:rFonts w:ascii="Times New Roman" w:eastAsia="宋体" w:hAnsi="Times New Roman" w:cs="Times New Roman"/>
          <w:sz w:val="24"/>
        </w:rPr>
        <w:t>、</w:t>
      </w:r>
      <w:r>
        <w:rPr>
          <w:rFonts w:ascii="Times New Roman" w:eastAsia="宋体" w:hAnsi="Times New Roman" w:cs="Times New Roman"/>
          <w:sz w:val="24"/>
        </w:rPr>
        <w:t>Ti</w:t>
      </w:r>
      <w:r>
        <w:rPr>
          <w:rFonts w:ascii="Times New Roman" w:eastAsia="宋体" w:hAnsi="Times New Roman" w:cs="Times New Roman"/>
          <w:sz w:val="24"/>
        </w:rPr>
        <w:t>）提升钢材性能，减少高碳合金用量。</w:t>
      </w:r>
    </w:p>
    <w:p w14:paraId="5CFAD7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典型添加剂类型</w:t>
      </w:r>
    </w:p>
    <w:p w14:paraId="1E2F831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硅钙合金：用于脱氧和脱硫，降低炼钢能耗。</w:t>
      </w:r>
    </w:p>
    <w:p w14:paraId="1FC52B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稀土合金：细化晶粒，减少钢材热处理能耗。</w:t>
      </w:r>
    </w:p>
    <w:p w14:paraId="6A2B49A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氮化合金（如氮化钒）：替代碳化钒，减少碳需求并提升强度。</w:t>
      </w:r>
    </w:p>
    <w:p w14:paraId="19B53F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氢基直接还原铁（</w:t>
      </w:r>
      <w:r>
        <w:rPr>
          <w:rFonts w:ascii="Times New Roman" w:eastAsia="宋体" w:hAnsi="Times New Roman" w:cs="Times New Roman"/>
          <w:sz w:val="24"/>
        </w:rPr>
        <w:t>DRI</w:t>
      </w:r>
      <w:r>
        <w:rPr>
          <w:rFonts w:ascii="Times New Roman" w:eastAsia="宋体" w:hAnsi="Times New Roman" w:cs="Times New Roman"/>
          <w:sz w:val="24"/>
        </w:rPr>
        <w:t>）：作为铁源替代高炉铁水，碳排放降低</w:t>
      </w:r>
      <w:r>
        <w:rPr>
          <w:rFonts w:ascii="Times New Roman" w:eastAsia="宋体" w:hAnsi="Times New Roman" w:cs="Times New Roman"/>
          <w:sz w:val="24"/>
        </w:rPr>
        <w:t>50%</w:t>
      </w:r>
      <w:r>
        <w:rPr>
          <w:rFonts w:ascii="Times New Roman" w:eastAsia="宋体" w:hAnsi="Times New Roman" w:cs="Times New Roman"/>
          <w:sz w:val="24"/>
        </w:rPr>
        <w:t>以上。</w:t>
      </w:r>
    </w:p>
    <w:p w14:paraId="5949FF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技术优势</w:t>
      </w:r>
    </w:p>
    <w:p w14:paraId="06E945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降低吨钢合金成本</w:t>
      </w:r>
      <w:r>
        <w:rPr>
          <w:rFonts w:ascii="Times New Roman" w:eastAsia="宋体" w:hAnsi="Times New Roman" w:cs="Times New Roman"/>
          <w:sz w:val="24"/>
        </w:rPr>
        <w:t>10-20%</w:t>
      </w:r>
      <w:r>
        <w:rPr>
          <w:rFonts w:ascii="Times New Roman" w:eastAsia="宋体" w:hAnsi="Times New Roman" w:cs="Times New Roman"/>
          <w:sz w:val="24"/>
        </w:rPr>
        <w:t>，减少冶炼能耗</w:t>
      </w:r>
      <w:r>
        <w:rPr>
          <w:rFonts w:ascii="Times New Roman" w:eastAsia="宋体" w:hAnsi="Times New Roman" w:cs="Times New Roman"/>
          <w:sz w:val="24"/>
        </w:rPr>
        <w:t>5-15%</w:t>
      </w:r>
      <w:r>
        <w:rPr>
          <w:rFonts w:ascii="Times New Roman" w:eastAsia="宋体" w:hAnsi="Times New Roman" w:cs="Times New Roman"/>
          <w:sz w:val="24"/>
        </w:rPr>
        <w:t>。</w:t>
      </w:r>
    </w:p>
    <w:p w14:paraId="3E23FF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典型案例：宝武集团采用氮化合金技术，吨钢</w:t>
      </w:r>
      <w:r>
        <w:rPr>
          <w:rFonts w:ascii="Times New Roman" w:eastAsia="宋体" w:hAnsi="Times New Roman" w:cs="Times New Roman"/>
          <w:sz w:val="24"/>
        </w:rPr>
        <w:t>CO₂</w:t>
      </w:r>
      <w:r>
        <w:rPr>
          <w:rFonts w:ascii="Times New Roman" w:eastAsia="宋体" w:hAnsi="Times New Roman" w:cs="Times New Roman"/>
          <w:sz w:val="24"/>
        </w:rPr>
        <w:t>排放下降</w:t>
      </w:r>
      <w:r>
        <w:rPr>
          <w:rFonts w:ascii="Times New Roman" w:eastAsia="宋体" w:hAnsi="Times New Roman" w:cs="Times New Roman"/>
          <w:sz w:val="24"/>
        </w:rPr>
        <w:t>8%</w:t>
      </w:r>
      <w:r>
        <w:rPr>
          <w:rFonts w:ascii="Times New Roman" w:eastAsia="宋体" w:hAnsi="Times New Roman" w:cs="Times New Roman"/>
          <w:sz w:val="24"/>
        </w:rPr>
        <w:t>。</w:t>
      </w:r>
    </w:p>
    <w:p w14:paraId="06166D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二、先进低碳节能技术</w:t>
      </w:r>
    </w:p>
    <w:p w14:paraId="25791C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电弧炉（</w:t>
      </w:r>
      <w:r>
        <w:rPr>
          <w:rFonts w:ascii="Times New Roman" w:eastAsia="宋体" w:hAnsi="Times New Roman" w:cs="Times New Roman"/>
          <w:sz w:val="24"/>
        </w:rPr>
        <w:t>EAF</w:t>
      </w:r>
      <w:r>
        <w:rPr>
          <w:rFonts w:ascii="Times New Roman" w:eastAsia="宋体" w:hAnsi="Times New Roman" w:cs="Times New Roman"/>
          <w:sz w:val="24"/>
        </w:rPr>
        <w:t>）短流程炼钢</w:t>
      </w:r>
    </w:p>
    <w:p w14:paraId="3236C3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以废钢为主要原料，搭配低碳合金添加剂，较传统高炉转炉流程减排</w:t>
      </w:r>
      <w:r>
        <w:rPr>
          <w:rFonts w:ascii="Times New Roman" w:eastAsia="宋体" w:hAnsi="Times New Roman" w:cs="Times New Roman"/>
          <w:sz w:val="24"/>
        </w:rPr>
        <w:t>60%</w:t>
      </w:r>
      <w:r>
        <w:rPr>
          <w:rFonts w:ascii="Times New Roman" w:eastAsia="宋体" w:hAnsi="Times New Roman" w:cs="Times New Roman"/>
          <w:sz w:val="24"/>
        </w:rPr>
        <w:t>。</w:t>
      </w:r>
    </w:p>
    <w:p w14:paraId="79EA204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智能供电系统：通过动态调节电弧炉电流，能耗降低</w:t>
      </w:r>
      <w:r>
        <w:rPr>
          <w:rFonts w:ascii="Times New Roman" w:eastAsia="宋体" w:hAnsi="Times New Roman" w:cs="Times New Roman"/>
          <w:sz w:val="24"/>
        </w:rPr>
        <w:t>5-8%</w:t>
      </w:r>
      <w:r>
        <w:rPr>
          <w:rFonts w:ascii="Times New Roman" w:eastAsia="宋体" w:hAnsi="Times New Roman" w:cs="Times New Roman"/>
          <w:sz w:val="24"/>
        </w:rPr>
        <w:t>。</w:t>
      </w:r>
    </w:p>
    <w:p w14:paraId="25E57E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数字化能效优化</w:t>
      </w:r>
    </w:p>
    <w:p w14:paraId="702ABA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数字孪生</w:t>
      </w:r>
      <w:r>
        <w:rPr>
          <w:rFonts w:ascii="Times New Roman" w:eastAsia="宋体" w:hAnsi="Times New Roman" w:cs="Times New Roman"/>
          <w:sz w:val="24"/>
        </w:rPr>
        <w:t>+AI</w:t>
      </w:r>
      <w:r>
        <w:rPr>
          <w:rFonts w:ascii="Times New Roman" w:eastAsia="宋体" w:hAnsi="Times New Roman" w:cs="Times New Roman"/>
          <w:sz w:val="24"/>
        </w:rPr>
        <w:t>：实时模拟炼钢过程，优化合金投料和温度控制。</w:t>
      </w:r>
    </w:p>
    <w:p w14:paraId="324BE1E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425EF3A" w14:textId="2B5A4A5E" w:rsidR="003D32A4" w:rsidRDefault="004E0175" w:rsidP="003D32A4">
      <w:pPr>
        <w:pStyle w:val="1"/>
        <w:spacing w:before="0" w:after="0" w:line="360" w:lineRule="auto"/>
        <w:jc w:val="center"/>
        <w:rPr>
          <w:b w:val="0"/>
          <w:bCs w:val="0"/>
          <w:color w:val="EE0000"/>
          <w:sz w:val="32"/>
          <w:szCs w:val="32"/>
          <w:lang w:bidi="ar"/>
        </w:rPr>
      </w:pPr>
      <w:bookmarkStart w:id="121" w:name="_Toc206748313"/>
      <w:r>
        <w:rPr>
          <w:color w:val="EE0000"/>
          <w:sz w:val="32"/>
          <w:szCs w:val="32"/>
          <w:lang w:bidi="ar"/>
        </w:rPr>
        <w:lastRenderedPageBreak/>
        <w:t>技术名称：</w:t>
      </w:r>
      <w:r w:rsidR="003D32A4">
        <w:rPr>
          <w:color w:val="EE0000"/>
          <w:sz w:val="32"/>
          <w:szCs w:val="32"/>
          <w:lang w:bidi="ar"/>
        </w:rPr>
        <w:t>高效辐射管空气换热器</w:t>
      </w:r>
      <w:bookmarkEnd w:id="121"/>
    </w:p>
    <w:p w14:paraId="5E57402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辐射管加热在退火炉中的核心地位</w:t>
      </w:r>
    </w:p>
    <w:p w14:paraId="544558A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辐射管加热是钢铁行业退火炉最常用的加热方式之一，其通过间接加热（燃气燃烧热量通过辐射管壁面传递至炉内）实现工艺温度控制。相比直接火焰加热，辐射管可避免烟气与带钢接触，提高产品质量，同时为余热回收创造条件。</w:t>
      </w:r>
    </w:p>
    <w:p w14:paraId="036717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空气换热器的节能作用</w:t>
      </w:r>
    </w:p>
    <w:p w14:paraId="24F2B8A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在辐射管系统中，燃烧后的高温废气（通常达</w:t>
      </w:r>
      <w:r>
        <w:rPr>
          <w:rFonts w:ascii="Times New Roman" w:eastAsia="宋体" w:hAnsi="Times New Roman" w:cs="Times New Roman"/>
          <w:sz w:val="24"/>
        </w:rPr>
        <w:t>800~1000℃</w:t>
      </w:r>
      <w:r>
        <w:rPr>
          <w:rFonts w:ascii="Times New Roman" w:eastAsia="宋体" w:hAnsi="Times New Roman" w:cs="Times New Roman"/>
          <w:sz w:val="24"/>
        </w:rPr>
        <w:t>）直接排放会造成巨大能量浪费。通过在废气出口侧安装空气换热器，可将废气余热用于预热燃烧空气（通常从常温加热至</w:t>
      </w:r>
      <w:r>
        <w:rPr>
          <w:rFonts w:ascii="Times New Roman" w:eastAsia="宋体" w:hAnsi="Times New Roman" w:cs="Times New Roman"/>
          <w:sz w:val="24"/>
        </w:rPr>
        <w:t>400~600℃</w:t>
      </w:r>
      <w:r>
        <w:rPr>
          <w:rFonts w:ascii="Times New Roman" w:eastAsia="宋体" w:hAnsi="Times New Roman" w:cs="Times New Roman"/>
          <w:sz w:val="24"/>
        </w:rPr>
        <w:t>），显著降低燃气消耗，实现以下节能低碳效果：</w:t>
      </w:r>
    </w:p>
    <w:p w14:paraId="0EA2BB6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降低废气温度：废气温度可从高温降至</w:t>
      </w:r>
      <w:r>
        <w:rPr>
          <w:rFonts w:ascii="Times New Roman" w:eastAsia="宋体" w:hAnsi="Times New Roman" w:cs="Times New Roman"/>
          <w:sz w:val="24"/>
        </w:rPr>
        <w:t>200℃</w:t>
      </w:r>
      <w:r>
        <w:rPr>
          <w:rFonts w:ascii="Times New Roman" w:eastAsia="宋体" w:hAnsi="Times New Roman" w:cs="Times New Roman"/>
          <w:sz w:val="24"/>
        </w:rPr>
        <w:t>以下，减少排烟热损失。</w:t>
      </w:r>
    </w:p>
    <w:p w14:paraId="13FD3FD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提高加热效率：预热后的燃烧空气提升燃烧温度，增强辐射管传热能力，缩短加热时间。</w:t>
      </w:r>
    </w:p>
    <w:p w14:paraId="758786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减少燃料消耗：每提升</w:t>
      </w:r>
      <w:r>
        <w:rPr>
          <w:rFonts w:ascii="Times New Roman" w:eastAsia="宋体" w:hAnsi="Times New Roman" w:cs="Times New Roman"/>
          <w:sz w:val="24"/>
        </w:rPr>
        <w:t>100℃</w:t>
      </w:r>
      <w:r>
        <w:rPr>
          <w:rFonts w:ascii="Times New Roman" w:eastAsia="宋体" w:hAnsi="Times New Roman" w:cs="Times New Roman"/>
          <w:sz w:val="24"/>
        </w:rPr>
        <w:t>燃烧空气温度，可节约约</w:t>
      </w:r>
      <w:r>
        <w:rPr>
          <w:rFonts w:ascii="Times New Roman" w:eastAsia="宋体" w:hAnsi="Times New Roman" w:cs="Times New Roman"/>
          <w:sz w:val="24"/>
        </w:rPr>
        <w:t>5%</w:t>
      </w:r>
      <w:r>
        <w:rPr>
          <w:rFonts w:ascii="Times New Roman" w:eastAsia="宋体" w:hAnsi="Times New Roman" w:cs="Times New Roman"/>
          <w:sz w:val="24"/>
        </w:rPr>
        <w:t>的燃气用量，直接降低</w:t>
      </w:r>
      <w:r>
        <w:rPr>
          <w:rFonts w:ascii="Times New Roman" w:eastAsia="宋体" w:hAnsi="Times New Roman" w:cs="Times New Roman"/>
          <w:sz w:val="24"/>
        </w:rPr>
        <w:t>CO₂</w:t>
      </w:r>
      <w:r>
        <w:rPr>
          <w:rFonts w:ascii="Times New Roman" w:eastAsia="宋体" w:hAnsi="Times New Roman" w:cs="Times New Roman"/>
          <w:sz w:val="24"/>
        </w:rPr>
        <w:t>排放。</w:t>
      </w:r>
    </w:p>
    <w:p w14:paraId="6B469E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高效管束式换热器的技术优势</w:t>
      </w:r>
    </w:p>
    <w:p w14:paraId="0F2A0E4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传统换热器（如套管式）易受高温变形或积灰影响，效率较低（约</w:t>
      </w:r>
      <w:r>
        <w:rPr>
          <w:rFonts w:ascii="Times New Roman" w:eastAsia="宋体" w:hAnsi="Times New Roman" w:cs="Times New Roman"/>
          <w:sz w:val="24"/>
        </w:rPr>
        <w:t>50~60%</w:t>
      </w:r>
      <w:r>
        <w:rPr>
          <w:rFonts w:ascii="Times New Roman" w:eastAsia="宋体" w:hAnsi="Times New Roman" w:cs="Times New Roman"/>
          <w:sz w:val="24"/>
        </w:rPr>
        <w:t>）。而高效管束式换热器通过以下设计进一步提升性能：</w:t>
      </w:r>
    </w:p>
    <w:p w14:paraId="5B734EA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强化传热结构：采用螺旋肋片管或波纹管束，增大换热面积，湍流设计提高传热系数。</w:t>
      </w:r>
    </w:p>
    <w:p w14:paraId="719D3CB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耐高温材料：选用耐腐蚀、抗氧化的合金材料（如</w:t>
      </w:r>
      <w:r>
        <w:rPr>
          <w:rFonts w:ascii="Times New Roman" w:eastAsia="宋体" w:hAnsi="Times New Roman" w:cs="Times New Roman"/>
          <w:sz w:val="24"/>
        </w:rPr>
        <w:t>310S</w:t>
      </w:r>
      <w:r>
        <w:rPr>
          <w:rFonts w:ascii="Times New Roman" w:eastAsia="宋体" w:hAnsi="Times New Roman" w:cs="Times New Roman"/>
          <w:sz w:val="24"/>
        </w:rPr>
        <w:t>不锈钢），延长寿命。</w:t>
      </w:r>
    </w:p>
    <w:p w14:paraId="382F80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模块化布局：多流程布置延长换热路径，废气与空气逆流换热，效率可达</w:t>
      </w:r>
      <w:r>
        <w:rPr>
          <w:rFonts w:ascii="Times New Roman" w:eastAsia="宋体" w:hAnsi="Times New Roman" w:cs="Times New Roman"/>
          <w:sz w:val="24"/>
        </w:rPr>
        <w:t>75%</w:t>
      </w:r>
      <w:r>
        <w:rPr>
          <w:rFonts w:ascii="Times New Roman" w:eastAsia="宋体" w:hAnsi="Times New Roman" w:cs="Times New Roman"/>
          <w:sz w:val="24"/>
        </w:rPr>
        <w:t>以上。</w:t>
      </w:r>
    </w:p>
    <w:p w14:paraId="1154A7F3"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7BBBCD6" w14:textId="572A8010" w:rsidR="003D32A4" w:rsidRDefault="004E0175" w:rsidP="003D32A4">
      <w:pPr>
        <w:pStyle w:val="1"/>
        <w:spacing w:before="0" w:after="0" w:line="360" w:lineRule="auto"/>
        <w:jc w:val="center"/>
        <w:rPr>
          <w:b w:val="0"/>
          <w:bCs w:val="0"/>
          <w:color w:val="EE0000"/>
          <w:sz w:val="32"/>
          <w:szCs w:val="32"/>
          <w:lang w:bidi="ar"/>
        </w:rPr>
      </w:pPr>
      <w:bookmarkStart w:id="122" w:name="_Toc206748314"/>
      <w:r>
        <w:rPr>
          <w:color w:val="EE0000"/>
          <w:sz w:val="32"/>
          <w:szCs w:val="32"/>
          <w:lang w:bidi="ar"/>
        </w:rPr>
        <w:lastRenderedPageBreak/>
        <w:t>技术名称：</w:t>
      </w:r>
      <w:r w:rsidR="003D32A4">
        <w:rPr>
          <w:color w:val="EE0000"/>
          <w:sz w:val="32"/>
          <w:szCs w:val="32"/>
          <w:lang w:bidi="ar"/>
        </w:rPr>
        <w:t>等离子体熔融还原技术</w:t>
      </w:r>
      <w:bookmarkEnd w:id="122"/>
    </w:p>
    <w:p w14:paraId="78485A5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钢铁行业作为高能耗、高排放的工业领域，亟需通过技术创新实现低碳转型。等离子体熔融还原技术（</w:t>
      </w:r>
      <w:proofErr w:type="spellStart"/>
      <w:r>
        <w:rPr>
          <w:rFonts w:ascii="Times New Roman" w:eastAsia="宋体" w:hAnsi="Times New Roman" w:cs="Times New Roman"/>
          <w:sz w:val="24"/>
        </w:rPr>
        <w:t>PlasmaSmeltingReduction,PSR</w:t>
      </w:r>
      <w:proofErr w:type="spellEnd"/>
      <w:r>
        <w:rPr>
          <w:rFonts w:ascii="Times New Roman" w:eastAsia="宋体" w:hAnsi="Times New Roman" w:cs="Times New Roman"/>
          <w:sz w:val="24"/>
        </w:rPr>
        <w:t>）因其高效、低碳和节能特性，成为当前研究热点之一。</w:t>
      </w:r>
    </w:p>
    <w:p w14:paraId="0ABEE4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585EFF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等离子体熔融还原利用高温等离子体（温度可达</w:t>
      </w:r>
      <w:r>
        <w:rPr>
          <w:rFonts w:ascii="Times New Roman" w:eastAsia="宋体" w:hAnsi="Times New Roman" w:cs="Times New Roman"/>
          <w:sz w:val="24"/>
        </w:rPr>
        <w:t>5000~20000℃</w:t>
      </w:r>
      <w:r>
        <w:rPr>
          <w:rFonts w:ascii="Times New Roman" w:eastAsia="宋体" w:hAnsi="Times New Roman" w:cs="Times New Roman"/>
          <w:sz w:val="24"/>
        </w:rPr>
        <w:t>）作为热源和还原剂载体，直接还原铁矿石（如赤铁矿、磁铁矿）。其核心过程包括：</w:t>
      </w:r>
    </w:p>
    <w:p w14:paraId="4F6C615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等离子体生成：通过电弧或高频电磁场电离气体（如氩气、氮气或氢气），形成高能等离子体流。</w:t>
      </w:r>
    </w:p>
    <w:p w14:paraId="0BDFB7A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矿石还原：等离子体将铁氧化物瞬间加热并分解为铁水和少量</w:t>
      </w:r>
      <w:r>
        <w:rPr>
          <w:rFonts w:ascii="Times New Roman" w:eastAsia="宋体" w:hAnsi="Times New Roman" w:cs="Times New Roman"/>
          <w:sz w:val="24"/>
        </w:rPr>
        <w:t>CO₂</w:t>
      </w:r>
      <w:r>
        <w:rPr>
          <w:rFonts w:ascii="Times New Roman" w:eastAsia="宋体" w:hAnsi="Times New Roman" w:cs="Times New Roman"/>
          <w:sz w:val="24"/>
        </w:rPr>
        <w:t>，大幅减少传统高炉中焦炭的使用。</w:t>
      </w:r>
    </w:p>
    <w:p w14:paraId="2095421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能量回收：反应产生的高温尾气可通过余热发电系统回收能量。</w:t>
      </w:r>
    </w:p>
    <w:p w14:paraId="1915E7B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关键技术优势</w:t>
      </w:r>
    </w:p>
    <w:p w14:paraId="786827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低碳排放：</w:t>
      </w:r>
    </w:p>
    <w:p w14:paraId="4EAD606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直接还原避免焦炭冶炼，</w:t>
      </w:r>
      <w:r>
        <w:rPr>
          <w:rFonts w:ascii="Times New Roman" w:eastAsia="宋体" w:hAnsi="Times New Roman" w:cs="Times New Roman"/>
          <w:sz w:val="24"/>
        </w:rPr>
        <w:t>CO₂</w:t>
      </w:r>
      <w:r>
        <w:rPr>
          <w:rFonts w:ascii="Times New Roman" w:eastAsia="宋体" w:hAnsi="Times New Roman" w:cs="Times New Roman"/>
          <w:sz w:val="24"/>
        </w:rPr>
        <w:t>排放量较传统高炉降低</w:t>
      </w:r>
      <w:r>
        <w:rPr>
          <w:rFonts w:ascii="Times New Roman" w:eastAsia="宋体" w:hAnsi="Times New Roman" w:cs="Times New Roman"/>
          <w:sz w:val="24"/>
        </w:rPr>
        <w:t>30%~50%</w:t>
      </w:r>
      <w:r>
        <w:rPr>
          <w:rFonts w:ascii="Times New Roman" w:eastAsia="宋体" w:hAnsi="Times New Roman" w:cs="Times New Roman"/>
          <w:sz w:val="24"/>
        </w:rPr>
        <w:t>。</w:t>
      </w:r>
    </w:p>
    <w:p w14:paraId="6C581F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若使用绿电（风电、光伏）驱动等离子体，可实现近零碳排放。</w:t>
      </w:r>
    </w:p>
    <w:p w14:paraId="0BC96AF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高效节能：</w:t>
      </w:r>
    </w:p>
    <w:p w14:paraId="49188D7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等离子体能量密度高，反应速度快，热效率可达</w:t>
      </w:r>
      <w:r>
        <w:rPr>
          <w:rFonts w:ascii="Times New Roman" w:eastAsia="宋体" w:hAnsi="Times New Roman" w:cs="Times New Roman"/>
          <w:sz w:val="24"/>
        </w:rPr>
        <w:t>80%</w:t>
      </w:r>
      <w:r>
        <w:rPr>
          <w:rFonts w:ascii="Times New Roman" w:eastAsia="宋体" w:hAnsi="Times New Roman" w:cs="Times New Roman"/>
          <w:sz w:val="24"/>
        </w:rPr>
        <w:t>以上（高炉约</w:t>
      </w:r>
      <w:r>
        <w:rPr>
          <w:rFonts w:ascii="Times New Roman" w:eastAsia="宋体" w:hAnsi="Times New Roman" w:cs="Times New Roman"/>
          <w:sz w:val="24"/>
        </w:rPr>
        <w:t>60%</w:t>
      </w:r>
      <w:r>
        <w:rPr>
          <w:rFonts w:ascii="Times New Roman" w:eastAsia="宋体" w:hAnsi="Times New Roman" w:cs="Times New Roman"/>
          <w:sz w:val="24"/>
        </w:rPr>
        <w:t>）。</w:t>
      </w:r>
    </w:p>
    <w:p w14:paraId="4DF820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可处理低品位矿和含铁废弃物（如钢渣、粉尘），资源利用率提升。</w:t>
      </w:r>
    </w:p>
    <w:p w14:paraId="42FD8B1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灵活性强：</w:t>
      </w:r>
    </w:p>
    <w:p w14:paraId="13CDB0E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模块化设计，适合中小规模生产，避免高炉的巨额投资。</w:t>
      </w:r>
    </w:p>
    <w:p w14:paraId="55081C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启停灵活，适应可再生能源供电的波动性。</w:t>
      </w:r>
    </w:p>
    <w:p w14:paraId="332FD183"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C854C68" w14:textId="0452968F" w:rsidR="003D32A4" w:rsidRDefault="004E0175" w:rsidP="003D32A4">
      <w:pPr>
        <w:pStyle w:val="1"/>
        <w:spacing w:before="0" w:after="0" w:line="360" w:lineRule="auto"/>
        <w:jc w:val="center"/>
        <w:rPr>
          <w:b w:val="0"/>
          <w:bCs w:val="0"/>
          <w:color w:val="EE0000"/>
          <w:sz w:val="32"/>
          <w:szCs w:val="32"/>
          <w:lang w:bidi="ar"/>
        </w:rPr>
      </w:pPr>
      <w:bookmarkStart w:id="123" w:name="_Toc206748315"/>
      <w:r>
        <w:rPr>
          <w:color w:val="EE0000"/>
          <w:sz w:val="32"/>
          <w:szCs w:val="32"/>
          <w:lang w:bidi="ar"/>
        </w:rPr>
        <w:lastRenderedPageBreak/>
        <w:t>技术名称：</w:t>
      </w:r>
      <w:r w:rsidR="003D32A4">
        <w:rPr>
          <w:color w:val="EE0000"/>
          <w:sz w:val="32"/>
          <w:szCs w:val="32"/>
          <w:lang w:bidi="ar"/>
        </w:rPr>
        <w:t>等离子体煤气化技术</w:t>
      </w:r>
      <w:bookmarkEnd w:id="123"/>
    </w:p>
    <w:p w14:paraId="30D1060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等离子体煤气化技术（</w:t>
      </w:r>
      <w:proofErr w:type="spellStart"/>
      <w:r>
        <w:rPr>
          <w:rFonts w:ascii="Times New Roman" w:eastAsia="宋体" w:hAnsi="Times New Roman" w:cs="Times New Roman"/>
          <w:sz w:val="24"/>
        </w:rPr>
        <w:t>PlasmaGasification</w:t>
      </w:r>
      <w:proofErr w:type="spellEnd"/>
      <w:r>
        <w:rPr>
          <w:rFonts w:ascii="Times New Roman" w:eastAsia="宋体" w:hAnsi="Times New Roman" w:cs="Times New Roman"/>
          <w:sz w:val="24"/>
        </w:rPr>
        <w:t>）因其高效、清洁和低碳特性，为钢铁行业提供了一条可行的低碳路径，随着绿电成本下降和碳约束收紧，该技术有望在</w:t>
      </w:r>
      <w:r>
        <w:rPr>
          <w:rFonts w:ascii="Times New Roman" w:eastAsia="宋体" w:hAnsi="Times New Roman" w:cs="Times New Roman"/>
          <w:sz w:val="24"/>
        </w:rPr>
        <w:t>2030</w:t>
      </w:r>
      <w:r>
        <w:rPr>
          <w:rFonts w:ascii="Times New Roman" w:eastAsia="宋体" w:hAnsi="Times New Roman" w:cs="Times New Roman"/>
          <w:sz w:val="24"/>
        </w:rPr>
        <w:t>年后成为钢铁减碳的核心选项之一。</w:t>
      </w:r>
    </w:p>
    <w:p w14:paraId="5DE00E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一、技术原理</w:t>
      </w:r>
    </w:p>
    <w:p w14:paraId="778B09E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等离子体煤气化是一种利用高温等离子体（电离气体，温度可达</w:t>
      </w:r>
      <w:r>
        <w:rPr>
          <w:rFonts w:ascii="Times New Roman" w:eastAsia="宋体" w:hAnsi="Times New Roman" w:cs="Times New Roman"/>
          <w:sz w:val="24"/>
        </w:rPr>
        <w:t>3000~5000℃</w:t>
      </w:r>
      <w:r>
        <w:rPr>
          <w:rFonts w:ascii="Times New Roman" w:eastAsia="宋体" w:hAnsi="Times New Roman" w:cs="Times New Roman"/>
          <w:sz w:val="24"/>
        </w:rPr>
        <w:t>）将煤或其他碳基原料（如焦粉、生物质）转化为合成气（</w:t>
      </w:r>
      <w:r>
        <w:rPr>
          <w:rFonts w:ascii="Times New Roman" w:eastAsia="宋体" w:hAnsi="Times New Roman" w:cs="Times New Roman"/>
          <w:sz w:val="24"/>
        </w:rPr>
        <w:t>CO+H₂</w:t>
      </w:r>
      <w:r>
        <w:rPr>
          <w:rFonts w:ascii="Times New Roman" w:eastAsia="宋体" w:hAnsi="Times New Roman" w:cs="Times New Roman"/>
          <w:sz w:val="24"/>
        </w:rPr>
        <w:t>）的技术。其核心过程包括：</w:t>
      </w:r>
    </w:p>
    <w:p w14:paraId="2C082E8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等离子体生成：通过电弧或高频放电将惰性气体（如氮气、氩气）电离，形成高温等离子体流。</w:t>
      </w:r>
    </w:p>
    <w:p w14:paraId="50ECABE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气化反应：等离子体与煤粉在气化炉中发生反应，煤中的碳、氢元素转化为合成气，灰分熔融为惰性渣体。</w:t>
      </w:r>
    </w:p>
    <w:p w14:paraId="228BC11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气体净化：合成气经除尘、脱硫等处理后，可直接用于钢铁生产的还原剂（替代焦炭）或发电。</w:t>
      </w:r>
    </w:p>
    <w:p w14:paraId="667B79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二、钢铁行业应用优势</w:t>
      </w:r>
    </w:p>
    <w:p w14:paraId="29E0D96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低碳减排</w:t>
      </w:r>
    </w:p>
    <w:p w14:paraId="3201BFF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传统高炉炼铁依赖焦炭，吨铁</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1.8~2.2</w:t>
      </w:r>
      <w:r>
        <w:rPr>
          <w:rFonts w:ascii="Times New Roman" w:eastAsia="宋体" w:hAnsi="Times New Roman" w:cs="Times New Roman"/>
          <w:sz w:val="24"/>
        </w:rPr>
        <w:t>吨；等离子体气化合成气可替代部分焦炭，减少化石燃料消耗，</w:t>
      </w:r>
      <w:r>
        <w:rPr>
          <w:rFonts w:ascii="Times New Roman" w:eastAsia="宋体" w:hAnsi="Times New Roman" w:cs="Times New Roman"/>
          <w:sz w:val="24"/>
        </w:rPr>
        <w:t>CO₂</w:t>
      </w:r>
      <w:r>
        <w:rPr>
          <w:rFonts w:ascii="Times New Roman" w:eastAsia="宋体" w:hAnsi="Times New Roman" w:cs="Times New Roman"/>
          <w:sz w:val="24"/>
        </w:rPr>
        <w:t>排放降低</w:t>
      </w:r>
      <w:r>
        <w:rPr>
          <w:rFonts w:ascii="Times New Roman" w:eastAsia="宋体" w:hAnsi="Times New Roman" w:cs="Times New Roman"/>
          <w:sz w:val="24"/>
        </w:rPr>
        <w:t>20%~40%</w:t>
      </w:r>
      <w:r>
        <w:rPr>
          <w:rFonts w:ascii="Times New Roman" w:eastAsia="宋体" w:hAnsi="Times New Roman" w:cs="Times New Roman"/>
          <w:sz w:val="24"/>
        </w:rPr>
        <w:t>。</w:t>
      </w:r>
    </w:p>
    <w:p w14:paraId="082DC4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若结合碳捕集与封存（</w:t>
      </w:r>
      <w:r>
        <w:rPr>
          <w:rFonts w:ascii="Times New Roman" w:eastAsia="宋体" w:hAnsi="Times New Roman" w:cs="Times New Roman"/>
          <w:sz w:val="24"/>
        </w:rPr>
        <w:t>CCUS</w:t>
      </w:r>
      <w:r>
        <w:rPr>
          <w:rFonts w:ascii="Times New Roman" w:eastAsia="宋体" w:hAnsi="Times New Roman" w:cs="Times New Roman"/>
          <w:sz w:val="24"/>
        </w:rPr>
        <w:t>），可实现近零排放。</w:t>
      </w:r>
    </w:p>
    <w:p w14:paraId="5EDAA8B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能源高效利用</w:t>
      </w:r>
    </w:p>
    <w:p w14:paraId="0588787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气化效率高达</w:t>
      </w:r>
      <w:r>
        <w:rPr>
          <w:rFonts w:ascii="Times New Roman" w:eastAsia="宋体" w:hAnsi="Times New Roman" w:cs="Times New Roman"/>
          <w:sz w:val="24"/>
        </w:rPr>
        <w:t>70%~85%</w:t>
      </w:r>
      <w:r>
        <w:rPr>
          <w:rFonts w:ascii="Times New Roman" w:eastAsia="宋体" w:hAnsi="Times New Roman" w:cs="Times New Roman"/>
          <w:sz w:val="24"/>
        </w:rPr>
        <w:t>，远高于常规煤气化（</w:t>
      </w:r>
      <w:r>
        <w:rPr>
          <w:rFonts w:ascii="Times New Roman" w:eastAsia="宋体" w:hAnsi="Times New Roman" w:cs="Times New Roman"/>
          <w:sz w:val="24"/>
        </w:rPr>
        <w:t>50%~60%</w:t>
      </w:r>
      <w:r>
        <w:rPr>
          <w:rFonts w:ascii="Times New Roman" w:eastAsia="宋体" w:hAnsi="Times New Roman" w:cs="Times New Roman"/>
          <w:sz w:val="24"/>
        </w:rPr>
        <w:t>）。</w:t>
      </w:r>
    </w:p>
    <w:p w14:paraId="5F820E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合成气热值高（</w:t>
      </w:r>
      <w:r>
        <w:rPr>
          <w:rFonts w:ascii="Times New Roman" w:eastAsia="宋体" w:hAnsi="Times New Roman" w:cs="Times New Roman"/>
          <w:sz w:val="24"/>
        </w:rPr>
        <w:t>10~12MJ/m³</w:t>
      </w:r>
      <w:r>
        <w:rPr>
          <w:rFonts w:ascii="Times New Roman" w:eastAsia="宋体" w:hAnsi="Times New Roman" w:cs="Times New Roman"/>
          <w:sz w:val="24"/>
        </w:rPr>
        <w:t>），可直接用于还原铁矿石（如</w:t>
      </w:r>
      <w:r>
        <w:rPr>
          <w:rFonts w:ascii="Times New Roman" w:eastAsia="宋体" w:hAnsi="Times New Roman" w:cs="Times New Roman"/>
          <w:sz w:val="24"/>
        </w:rPr>
        <w:t>MIDREX</w:t>
      </w:r>
      <w:r>
        <w:rPr>
          <w:rFonts w:ascii="Times New Roman" w:eastAsia="宋体" w:hAnsi="Times New Roman" w:cs="Times New Roman"/>
          <w:sz w:val="24"/>
        </w:rPr>
        <w:t>工艺）或发电。</w:t>
      </w:r>
    </w:p>
    <w:p w14:paraId="1B8170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原料灵活性</w:t>
      </w:r>
    </w:p>
    <w:p w14:paraId="4FBA6A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可处理低品质煤、焦粉甚至有机废弃物，降低原料成本。</w:t>
      </w:r>
    </w:p>
    <w:p w14:paraId="3D81B6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副产品利用</w:t>
      </w:r>
    </w:p>
    <w:p w14:paraId="34519B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熔融态炉渣可制成建材（如矿棉），实现固废资源化。</w:t>
      </w:r>
    </w:p>
    <w:p w14:paraId="39CCF4D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三、技术挑战</w:t>
      </w:r>
    </w:p>
    <w:p w14:paraId="06D9A5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高能耗：等离子体发生器电耗大，需配套低成本绿电（如风电、光伏）。</w:t>
      </w:r>
    </w:p>
    <w:p w14:paraId="66A1F3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设备成本：等离子体炬、耐高温材料等初期投资高（约比传统气化高</w:t>
      </w:r>
      <w:r>
        <w:rPr>
          <w:rFonts w:ascii="Times New Roman" w:eastAsia="宋体" w:hAnsi="Times New Roman" w:cs="Times New Roman"/>
          <w:sz w:val="24"/>
        </w:rPr>
        <w:t>30%~50%</w:t>
      </w:r>
      <w:r>
        <w:rPr>
          <w:rFonts w:ascii="Times New Roman" w:eastAsia="宋体" w:hAnsi="Times New Roman" w:cs="Times New Roman"/>
          <w:sz w:val="24"/>
        </w:rPr>
        <w:t>）。</w:t>
      </w:r>
    </w:p>
    <w:p w14:paraId="6E096A5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规模化瓶颈：目前单套系统处理量有限（通常</w:t>
      </w:r>
      <w:r>
        <w:rPr>
          <w:rFonts w:ascii="Times New Roman" w:eastAsia="宋体" w:hAnsi="Times New Roman" w:cs="Times New Roman"/>
          <w:sz w:val="24"/>
        </w:rPr>
        <w:t>&lt;100</w:t>
      </w:r>
      <w:r>
        <w:rPr>
          <w:rFonts w:ascii="Times New Roman" w:eastAsia="宋体" w:hAnsi="Times New Roman" w:cs="Times New Roman"/>
          <w:sz w:val="24"/>
        </w:rPr>
        <w:t>吨</w:t>
      </w:r>
      <w:r>
        <w:rPr>
          <w:rFonts w:ascii="Times New Roman" w:eastAsia="宋体" w:hAnsi="Times New Roman" w:cs="Times New Roman"/>
          <w:sz w:val="24"/>
        </w:rPr>
        <w:t>/</w:t>
      </w:r>
      <w:r>
        <w:rPr>
          <w:rFonts w:ascii="Times New Roman" w:eastAsia="宋体" w:hAnsi="Times New Roman" w:cs="Times New Roman"/>
          <w:sz w:val="24"/>
        </w:rPr>
        <w:t>天），需突破大型化技术。</w:t>
      </w:r>
    </w:p>
    <w:p w14:paraId="7A42ABE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AC9C49C" w14:textId="4F13095D" w:rsidR="003D32A4" w:rsidRDefault="004E0175" w:rsidP="003D32A4">
      <w:pPr>
        <w:pStyle w:val="1"/>
        <w:spacing w:before="0" w:after="0" w:line="360" w:lineRule="auto"/>
        <w:jc w:val="center"/>
        <w:rPr>
          <w:b w:val="0"/>
          <w:bCs w:val="0"/>
          <w:color w:val="EE0000"/>
          <w:sz w:val="32"/>
          <w:szCs w:val="32"/>
          <w:lang w:bidi="ar"/>
        </w:rPr>
      </w:pPr>
      <w:bookmarkStart w:id="124" w:name="_Toc206748316"/>
      <w:r>
        <w:rPr>
          <w:color w:val="EE0000"/>
          <w:sz w:val="32"/>
          <w:szCs w:val="32"/>
          <w:lang w:bidi="ar"/>
        </w:rPr>
        <w:lastRenderedPageBreak/>
        <w:t>技术名称：</w:t>
      </w:r>
      <w:r w:rsidR="003D32A4">
        <w:rPr>
          <w:color w:val="EE0000"/>
          <w:sz w:val="32"/>
          <w:szCs w:val="32"/>
          <w:lang w:bidi="ar"/>
        </w:rPr>
        <w:t>高效换热器技术</w:t>
      </w:r>
      <w:bookmarkEnd w:id="124"/>
    </w:p>
    <w:p w14:paraId="598893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钢铁行业作为高能耗、高排放的工业领域，其节能低碳技术的应用对实现</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目标至关重要。高效换热器技术通过优化传热过程、提升能源利用效率，已成为钢铁生产流程中降低能耗与碳排放的关键手段之一。</w:t>
      </w:r>
    </w:p>
    <w:p w14:paraId="677F2A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技术原理：高效换热器的核心优势</w:t>
      </w:r>
    </w:p>
    <w:p w14:paraId="1483C3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传热效率提升</w:t>
      </w:r>
    </w:p>
    <w:p w14:paraId="1DE6090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新型换热器（如板式、热管式、蜂窝式）通过增大传热面积、优化流体湍流设计或采用高导热材料，显著提升传热系数。例如：</w:t>
      </w:r>
    </w:p>
    <w:p w14:paraId="1CF418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板式换热器：波纹板片结构使流体形成强烈湍流，传热效率较管式换热器提高</w:t>
      </w:r>
      <w:r>
        <w:rPr>
          <w:rFonts w:ascii="Times New Roman" w:eastAsia="宋体" w:hAnsi="Times New Roman" w:cs="Times New Roman"/>
          <w:sz w:val="24"/>
        </w:rPr>
        <w:t>30%~50%</w:t>
      </w:r>
      <w:r>
        <w:rPr>
          <w:rFonts w:ascii="Times New Roman" w:eastAsia="宋体" w:hAnsi="Times New Roman" w:cs="Times New Roman"/>
          <w:sz w:val="24"/>
        </w:rPr>
        <w:t>，且体积缩小</w:t>
      </w:r>
      <w:r>
        <w:rPr>
          <w:rFonts w:ascii="Times New Roman" w:eastAsia="宋体" w:hAnsi="Times New Roman" w:cs="Times New Roman"/>
          <w:sz w:val="24"/>
        </w:rPr>
        <w:t>40%</w:t>
      </w:r>
      <w:r>
        <w:rPr>
          <w:rFonts w:ascii="Times New Roman" w:eastAsia="宋体" w:hAnsi="Times New Roman" w:cs="Times New Roman"/>
          <w:sz w:val="24"/>
        </w:rPr>
        <w:t>以上。</w:t>
      </w:r>
    </w:p>
    <w:p w14:paraId="5B6CD9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热管换热器：利用相变传热原理，导热能力可达铜管的</w:t>
      </w:r>
      <w:r>
        <w:rPr>
          <w:rFonts w:ascii="Times New Roman" w:eastAsia="宋体" w:hAnsi="Times New Roman" w:cs="Times New Roman"/>
          <w:sz w:val="24"/>
        </w:rPr>
        <w:t>1000</w:t>
      </w:r>
      <w:r>
        <w:rPr>
          <w:rFonts w:ascii="Times New Roman" w:eastAsia="宋体" w:hAnsi="Times New Roman" w:cs="Times New Roman"/>
          <w:sz w:val="24"/>
        </w:rPr>
        <w:t>倍，尤其适用于高温余热回收。</w:t>
      </w:r>
    </w:p>
    <w:p w14:paraId="79F3D15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低阻力损失</w:t>
      </w:r>
    </w:p>
    <w:p w14:paraId="19B20DC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流道设计的优化（如非对称流道）在提升换热效率的同时，降低系统压损，减少风机</w:t>
      </w:r>
      <w:r>
        <w:rPr>
          <w:rFonts w:ascii="Times New Roman" w:eastAsia="宋体" w:hAnsi="Times New Roman" w:cs="Times New Roman"/>
          <w:sz w:val="24"/>
        </w:rPr>
        <w:t>/</w:t>
      </w:r>
      <w:r>
        <w:rPr>
          <w:rFonts w:ascii="Times New Roman" w:eastAsia="宋体" w:hAnsi="Times New Roman" w:cs="Times New Roman"/>
          <w:sz w:val="24"/>
        </w:rPr>
        <w:t>泵的能耗。</w:t>
      </w:r>
    </w:p>
    <w:p w14:paraId="5EC787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典型应用场景与节能效果</w:t>
      </w:r>
    </w:p>
    <w:p w14:paraId="2798A05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加热炉燃气</w:t>
      </w:r>
      <w:r>
        <w:rPr>
          <w:rFonts w:ascii="Times New Roman" w:eastAsia="宋体" w:hAnsi="Times New Roman" w:cs="Times New Roman"/>
          <w:sz w:val="24"/>
        </w:rPr>
        <w:t>/</w:t>
      </w:r>
      <w:r>
        <w:rPr>
          <w:rFonts w:ascii="Times New Roman" w:eastAsia="宋体" w:hAnsi="Times New Roman" w:cs="Times New Roman"/>
          <w:sz w:val="24"/>
        </w:rPr>
        <w:t>空气预热系统</w:t>
      </w:r>
    </w:p>
    <w:p w14:paraId="254AD8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技术方案：用板式换热器替代传统管壳式换热器，预热助燃空气和煤气。</w:t>
      </w:r>
    </w:p>
    <w:p w14:paraId="437101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w:t>
      </w:r>
    </w:p>
    <w:p w14:paraId="614C7E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空气预热温度可从</w:t>
      </w:r>
      <w:r>
        <w:rPr>
          <w:rFonts w:ascii="Times New Roman" w:eastAsia="宋体" w:hAnsi="Times New Roman" w:cs="Times New Roman"/>
          <w:sz w:val="24"/>
        </w:rPr>
        <w:t>200℃</w:t>
      </w:r>
      <w:r>
        <w:rPr>
          <w:rFonts w:ascii="Times New Roman" w:eastAsia="宋体" w:hAnsi="Times New Roman" w:cs="Times New Roman"/>
          <w:sz w:val="24"/>
        </w:rPr>
        <w:t>提升至</w:t>
      </w:r>
      <w:r>
        <w:rPr>
          <w:rFonts w:ascii="Times New Roman" w:eastAsia="宋体" w:hAnsi="Times New Roman" w:cs="Times New Roman"/>
          <w:sz w:val="24"/>
        </w:rPr>
        <w:t>400℃</w:t>
      </w:r>
      <w:r>
        <w:rPr>
          <w:rFonts w:ascii="Times New Roman" w:eastAsia="宋体" w:hAnsi="Times New Roman" w:cs="Times New Roman"/>
          <w:sz w:val="24"/>
        </w:rPr>
        <w:t>以上，降低燃气消耗</w:t>
      </w:r>
      <w:r>
        <w:rPr>
          <w:rFonts w:ascii="Times New Roman" w:eastAsia="宋体" w:hAnsi="Times New Roman" w:cs="Times New Roman"/>
          <w:sz w:val="24"/>
        </w:rPr>
        <w:t>8%~12%</w:t>
      </w:r>
      <w:r>
        <w:rPr>
          <w:rFonts w:ascii="Times New Roman" w:eastAsia="宋体" w:hAnsi="Times New Roman" w:cs="Times New Roman"/>
          <w:sz w:val="24"/>
        </w:rPr>
        <w:t>。</w:t>
      </w:r>
    </w:p>
    <w:p w14:paraId="4EB0350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每吨钢可减少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15~20kg</w:t>
      </w:r>
      <w:r>
        <w:rPr>
          <w:rFonts w:ascii="Times New Roman" w:eastAsia="宋体" w:hAnsi="Times New Roman" w:cs="Times New Roman"/>
          <w:sz w:val="24"/>
        </w:rPr>
        <w:t>（以年产</w:t>
      </w:r>
      <w:r>
        <w:rPr>
          <w:rFonts w:ascii="Times New Roman" w:eastAsia="宋体" w:hAnsi="Times New Roman" w:cs="Times New Roman"/>
          <w:sz w:val="24"/>
        </w:rPr>
        <w:t>100</w:t>
      </w:r>
      <w:r>
        <w:rPr>
          <w:rFonts w:ascii="Times New Roman" w:eastAsia="宋体" w:hAnsi="Times New Roman" w:cs="Times New Roman"/>
          <w:sz w:val="24"/>
        </w:rPr>
        <w:t>万吨产线计，年减排</w:t>
      </w:r>
      <w:r>
        <w:rPr>
          <w:rFonts w:ascii="Times New Roman" w:eastAsia="宋体" w:hAnsi="Times New Roman" w:cs="Times New Roman"/>
          <w:sz w:val="24"/>
        </w:rPr>
        <w:t>1.5~2</w:t>
      </w:r>
      <w:r>
        <w:rPr>
          <w:rFonts w:ascii="Times New Roman" w:eastAsia="宋体" w:hAnsi="Times New Roman" w:cs="Times New Roman"/>
          <w:sz w:val="24"/>
        </w:rPr>
        <w:t>万吨）。</w:t>
      </w:r>
    </w:p>
    <w:p w14:paraId="58EE4E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烧结</w:t>
      </w:r>
      <w:r>
        <w:rPr>
          <w:rFonts w:ascii="Times New Roman" w:eastAsia="宋体" w:hAnsi="Times New Roman" w:cs="Times New Roman"/>
          <w:sz w:val="24"/>
        </w:rPr>
        <w:t>/</w:t>
      </w:r>
      <w:r>
        <w:rPr>
          <w:rFonts w:ascii="Times New Roman" w:eastAsia="宋体" w:hAnsi="Times New Roman" w:cs="Times New Roman"/>
          <w:sz w:val="24"/>
        </w:rPr>
        <w:t>轧钢工序余热回收</w:t>
      </w:r>
    </w:p>
    <w:p w14:paraId="494DA24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技术方案：采用热管换热器回收烧结矿显热或轧钢烟气余热（温度范围</w:t>
      </w:r>
      <w:r>
        <w:rPr>
          <w:rFonts w:ascii="Times New Roman" w:eastAsia="宋体" w:hAnsi="Times New Roman" w:cs="Times New Roman"/>
          <w:sz w:val="24"/>
        </w:rPr>
        <w:t>300~600℃</w:t>
      </w:r>
      <w:r>
        <w:rPr>
          <w:rFonts w:ascii="Times New Roman" w:eastAsia="宋体" w:hAnsi="Times New Roman" w:cs="Times New Roman"/>
          <w:sz w:val="24"/>
        </w:rPr>
        <w:t>）。</w:t>
      </w:r>
    </w:p>
    <w:p w14:paraId="4257970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w:t>
      </w:r>
    </w:p>
    <w:p w14:paraId="354986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余热回收率可达</w:t>
      </w:r>
      <w:r>
        <w:rPr>
          <w:rFonts w:ascii="Times New Roman" w:eastAsia="宋体" w:hAnsi="Times New Roman" w:cs="Times New Roman"/>
          <w:sz w:val="24"/>
        </w:rPr>
        <w:t>60%~80%</w:t>
      </w:r>
      <w:r>
        <w:rPr>
          <w:rFonts w:ascii="Times New Roman" w:eastAsia="宋体" w:hAnsi="Times New Roman" w:cs="Times New Roman"/>
          <w:sz w:val="24"/>
        </w:rPr>
        <w:t>，吨钢工序能耗下降</w:t>
      </w:r>
      <w:r>
        <w:rPr>
          <w:rFonts w:ascii="Times New Roman" w:eastAsia="宋体" w:hAnsi="Times New Roman" w:cs="Times New Roman"/>
          <w:sz w:val="24"/>
        </w:rPr>
        <w:t>10~15kWh</w:t>
      </w:r>
      <w:r>
        <w:rPr>
          <w:rFonts w:ascii="Times New Roman" w:eastAsia="宋体" w:hAnsi="Times New Roman" w:cs="Times New Roman"/>
          <w:sz w:val="24"/>
        </w:rPr>
        <w:t>。</w:t>
      </w:r>
    </w:p>
    <w:p w14:paraId="60AAE49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高炉冲渣水余热利用</w:t>
      </w:r>
    </w:p>
    <w:p w14:paraId="170F8D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技术方案：采用耐腐蚀板式换热器回收冲渣水（</w:t>
      </w:r>
      <w:r>
        <w:rPr>
          <w:rFonts w:ascii="Times New Roman" w:eastAsia="宋体" w:hAnsi="Times New Roman" w:cs="Times New Roman"/>
          <w:sz w:val="24"/>
        </w:rPr>
        <w:t>80~90℃</w:t>
      </w:r>
      <w:r>
        <w:rPr>
          <w:rFonts w:ascii="Times New Roman" w:eastAsia="宋体" w:hAnsi="Times New Roman" w:cs="Times New Roman"/>
          <w:sz w:val="24"/>
        </w:rPr>
        <w:t>）热量，用于区域供暖或发电。</w:t>
      </w:r>
    </w:p>
    <w:p w14:paraId="4AACC22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节能效益：单座高炉年回收热量相当于</w:t>
      </w:r>
      <w:r>
        <w:rPr>
          <w:rFonts w:ascii="Times New Roman" w:eastAsia="宋体" w:hAnsi="Times New Roman" w:cs="Times New Roman"/>
          <w:sz w:val="24"/>
        </w:rPr>
        <w:t>5000</w:t>
      </w:r>
      <w:r>
        <w:rPr>
          <w:rFonts w:ascii="Times New Roman" w:eastAsia="宋体" w:hAnsi="Times New Roman" w:cs="Times New Roman"/>
          <w:sz w:val="24"/>
        </w:rPr>
        <w:t>吨标煤，减排</w:t>
      </w:r>
      <w:r>
        <w:rPr>
          <w:rFonts w:ascii="Times New Roman" w:eastAsia="宋体" w:hAnsi="Times New Roman" w:cs="Times New Roman"/>
          <w:sz w:val="24"/>
        </w:rPr>
        <w:t>CO₂</w:t>
      </w:r>
      <w:r>
        <w:rPr>
          <w:rFonts w:ascii="Times New Roman" w:eastAsia="宋体" w:hAnsi="Times New Roman" w:cs="Times New Roman"/>
          <w:sz w:val="24"/>
        </w:rPr>
        <w:t>约</w:t>
      </w:r>
      <w:r>
        <w:rPr>
          <w:rFonts w:ascii="Times New Roman" w:eastAsia="宋体" w:hAnsi="Times New Roman" w:cs="Times New Roman"/>
          <w:sz w:val="24"/>
        </w:rPr>
        <w:t>1.3</w:t>
      </w:r>
      <w:r>
        <w:rPr>
          <w:rFonts w:ascii="Times New Roman" w:eastAsia="宋体" w:hAnsi="Times New Roman" w:cs="Times New Roman"/>
          <w:sz w:val="24"/>
        </w:rPr>
        <w:t>万吨。</w:t>
      </w:r>
    </w:p>
    <w:p w14:paraId="60A028D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低碳效益与经济效益分析</w:t>
      </w:r>
    </w:p>
    <w:p w14:paraId="7B4B39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碳排放削减：高效换热器可降低钢铁企业综合能耗</w:t>
      </w:r>
      <w:r>
        <w:rPr>
          <w:rFonts w:ascii="Times New Roman" w:eastAsia="宋体" w:hAnsi="Times New Roman" w:cs="Times New Roman"/>
          <w:sz w:val="24"/>
        </w:rPr>
        <w:t>3%~8%</w:t>
      </w:r>
      <w:r>
        <w:rPr>
          <w:rFonts w:ascii="Times New Roman" w:eastAsia="宋体" w:hAnsi="Times New Roman" w:cs="Times New Roman"/>
          <w:sz w:val="24"/>
        </w:rPr>
        <w:t>，直接减少化石燃料燃烧产生的</w:t>
      </w:r>
      <w:r>
        <w:rPr>
          <w:rFonts w:ascii="Times New Roman" w:eastAsia="宋体" w:hAnsi="Times New Roman" w:cs="Times New Roman"/>
          <w:sz w:val="24"/>
        </w:rPr>
        <w:t>CO₂</w:t>
      </w:r>
      <w:r>
        <w:rPr>
          <w:rFonts w:ascii="Times New Roman" w:eastAsia="宋体" w:hAnsi="Times New Roman" w:cs="Times New Roman"/>
          <w:sz w:val="24"/>
        </w:rPr>
        <w:t>。以年产千万吨钢厂为例，年减排潜力达</w:t>
      </w:r>
      <w:r>
        <w:rPr>
          <w:rFonts w:ascii="Times New Roman" w:eastAsia="宋体" w:hAnsi="Times New Roman" w:cs="Times New Roman"/>
          <w:sz w:val="24"/>
        </w:rPr>
        <w:t>30~50</w:t>
      </w:r>
      <w:r>
        <w:rPr>
          <w:rFonts w:ascii="Times New Roman" w:eastAsia="宋体" w:hAnsi="Times New Roman" w:cs="Times New Roman"/>
          <w:sz w:val="24"/>
        </w:rPr>
        <w:t>万吨</w:t>
      </w:r>
      <w:r>
        <w:rPr>
          <w:rFonts w:ascii="Times New Roman" w:eastAsia="宋体" w:hAnsi="Times New Roman" w:cs="Times New Roman"/>
          <w:sz w:val="24"/>
        </w:rPr>
        <w:t>CO₂</w:t>
      </w:r>
      <w:r>
        <w:rPr>
          <w:rFonts w:ascii="Times New Roman" w:eastAsia="宋体" w:hAnsi="Times New Roman" w:cs="Times New Roman"/>
          <w:sz w:val="24"/>
        </w:rPr>
        <w:t>。</w:t>
      </w:r>
    </w:p>
    <w:p w14:paraId="0FF2D0A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投资回报周期：</w:t>
      </w:r>
    </w:p>
    <w:p w14:paraId="713AFA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初始投资（如板式换热器系统）约</w:t>
      </w:r>
      <w:r>
        <w:rPr>
          <w:rFonts w:ascii="Times New Roman" w:eastAsia="宋体" w:hAnsi="Times New Roman" w:cs="Times New Roman"/>
          <w:sz w:val="24"/>
        </w:rPr>
        <w:t>200~500</w:t>
      </w:r>
      <w:r>
        <w:rPr>
          <w:rFonts w:ascii="Times New Roman" w:eastAsia="宋体" w:hAnsi="Times New Roman" w:cs="Times New Roman"/>
          <w:sz w:val="24"/>
        </w:rPr>
        <w:t>万元，通过节能收益可在</w:t>
      </w:r>
      <w:r>
        <w:rPr>
          <w:rFonts w:ascii="Times New Roman" w:eastAsia="宋体" w:hAnsi="Times New Roman" w:cs="Times New Roman"/>
          <w:sz w:val="24"/>
        </w:rPr>
        <w:t>1.5~3</w:t>
      </w:r>
      <w:r>
        <w:rPr>
          <w:rFonts w:ascii="Times New Roman" w:eastAsia="宋体" w:hAnsi="Times New Roman" w:cs="Times New Roman"/>
          <w:sz w:val="24"/>
        </w:rPr>
        <w:t>年内回本。</w:t>
      </w:r>
    </w:p>
    <w:p w14:paraId="7EA5C8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长期运行成本降低（维护简单、寿命长达</w:t>
      </w:r>
      <w:r>
        <w:rPr>
          <w:rFonts w:ascii="Times New Roman" w:eastAsia="宋体" w:hAnsi="Times New Roman" w:cs="Times New Roman"/>
          <w:sz w:val="24"/>
        </w:rPr>
        <w:t>15</w:t>
      </w:r>
      <w:r>
        <w:rPr>
          <w:rFonts w:ascii="Times New Roman" w:eastAsia="宋体" w:hAnsi="Times New Roman" w:cs="Times New Roman"/>
          <w:sz w:val="24"/>
        </w:rPr>
        <w:t>年）。</w:t>
      </w:r>
    </w:p>
    <w:p w14:paraId="3911F969"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199FE66" w14:textId="49AB9205" w:rsidR="003D32A4" w:rsidRDefault="004E0175" w:rsidP="003D32A4">
      <w:pPr>
        <w:pStyle w:val="1"/>
        <w:spacing w:before="0" w:after="0" w:line="360" w:lineRule="auto"/>
        <w:jc w:val="center"/>
        <w:rPr>
          <w:b w:val="0"/>
          <w:bCs w:val="0"/>
          <w:color w:val="EE0000"/>
          <w:sz w:val="32"/>
          <w:szCs w:val="32"/>
          <w:lang w:bidi="ar"/>
        </w:rPr>
      </w:pPr>
      <w:bookmarkStart w:id="125" w:name="_Toc206748317"/>
      <w:r>
        <w:rPr>
          <w:color w:val="EE0000"/>
          <w:sz w:val="32"/>
          <w:szCs w:val="32"/>
          <w:lang w:bidi="ar"/>
        </w:rPr>
        <w:lastRenderedPageBreak/>
        <w:t>技术名称：</w:t>
      </w:r>
      <w:r w:rsidR="003D32A4">
        <w:rPr>
          <w:color w:val="EE0000"/>
          <w:sz w:val="32"/>
          <w:szCs w:val="32"/>
          <w:lang w:bidi="ar"/>
        </w:rPr>
        <w:t>地热辅助干燥技术</w:t>
      </w:r>
      <w:bookmarkEnd w:id="125"/>
    </w:p>
    <w:p w14:paraId="0BC14CF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地热辅助干燥技术是一种利用地热能为钢铁生产过程中的原料或产品干燥提供热源的先进低碳节能技术。该技术通过替代传统化石燃料（如天然气、燃煤），显著降低能源消耗和碳排放，同时提高能源利用效率。</w:t>
      </w:r>
    </w:p>
    <w:p w14:paraId="11B1BB1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6A63BBF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地热资源利用：通过地热井或地源热泵系统提取中低温地热（</w:t>
      </w:r>
      <w:r>
        <w:rPr>
          <w:rFonts w:ascii="Times New Roman" w:eastAsia="宋体" w:hAnsi="Times New Roman" w:cs="Times New Roman"/>
          <w:sz w:val="24"/>
        </w:rPr>
        <w:t>50℃~150℃</w:t>
      </w:r>
      <w:r>
        <w:rPr>
          <w:rFonts w:ascii="Times New Roman" w:eastAsia="宋体" w:hAnsi="Times New Roman" w:cs="Times New Roman"/>
          <w:sz w:val="24"/>
        </w:rPr>
        <w:t>），作为干燥热源。</w:t>
      </w:r>
    </w:p>
    <w:p w14:paraId="0F2E90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热交换系统：地热水或蒸汽通过换热器将热量传递至干燥介质（如空气或惰性气体），再用于干燥铁矿粉、焦炭、烧结矿或钢渣等物料。</w:t>
      </w:r>
    </w:p>
    <w:p w14:paraId="086DC6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闭路循环设计：部分系统采用热风循环，回收废气余热，进一步提升能效。</w:t>
      </w:r>
    </w:p>
    <w:p w14:paraId="765C47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关键技术环节</w:t>
      </w:r>
    </w:p>
    <w:p w14:paraId="4D41B5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地热集成：</w:t>
      </w:r>
    </w:p>
    <w:p w14:paraId="6CCCC5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直接利用：地热水直接参与干燥（需水质适宜）。</w:t>
      </w:r>
    </w:p>
    <w:p w14:paraId="06B884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间接利用：通过换热器分离地热与干燥介质，避免污染。</w:t>
      </w:r>
    </w:p>
    <w:p w14:paraId="6FD2BC3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干燥工艺优化：</w:t>
      </w:r>
    </w:p>
    <w:p w14:paraId="028C8AA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采用多级干燥（如带式干燥机、流化床干燥），匹配地热温度特性。</w:t>
      </w:r>
    </w:p>
    <w:p w14:paraId="64B0643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智能控制系统调节温度、湿度和风速，避免过度能耗。</w:t>
      </w:r>
    </w:p>
    <w:p w14:paraId="5E015E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余热回收：冷凝废气中的水分并回收潜热，降低地热需求。</w:t>
      </w:r>
    </w:p>
    <w:p w14:paraId="7589F7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核心优势</w:t>
      </w:r>
    </w:p>
    <w:p w14:paraId="48E3D8D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低碳减排：</w:t>
      </w:r>
    </w:p>
    <w:p w14:paraId="6802AE8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直接替代化石燃料，减少</w:t>
      </w:r>
      <w:r>
        <w:rPr>
          <w:rFonts w:ascii="Times New Roman" w:eastAsia="宋体" w:hAnsi="Times New Roman" w:cs="Times New Roman"/>
          <w:sz w:val="24"/>
        </w:rPr>
        <w:t>CO₂</w:t>
      </w:r>
      <w:r>
        <w:rPr>
          <w:rFonts w:ascii="Times New Roman" w:eastAsia="宋体" w:hAnsi="Times New Roman" w:cs="Times New Roman"/>
          <w:sz w:val="24"/>
        </w:rPr>
        <w:t>排放（每吨干燥物料可减排</w:t>
      </w:r>
      <w:r>
        <w:rPr>
          <w:rFonts w:ascii="Times New Roman" w:eastAsia="宋体" w:hAnsi="Times New Roman" w:cs="Times New Roman"/>
          <w:sz w:val="24"/>
        </w:rPr>
        <w:t>30%~70%</w:t>
      </w:r>
      <w:r>
        <w:rPr>
          <w:rFonts w:ascii="Times New Roman" w:eastAsia="宋体" w:hAnsi="Times New Roman" w:cs="Times New Roman"/>
          <w:sz w:val="24"/>
        </w:rPr>
        <w:t>）。</w:t>
      </w:r>
    </w:p>
    <w:p w14:paraId="49ED9B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若结合绿电驱动地源热泵，可实现近零碳干燥。</w:t>
      </w:r>
    </w:p>
    <w:p w14:paraId="3B7260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节能高效：</w:t>
      </w:r>
    </w:p>
    <w:p w14:paraId="2DEDE0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地热能的能源利用效率（</w:t>
      </w:r>
      <w:r>
        <w:rPr>
          <w:rFonts w:ascii="Times New Roman" w:eastAsia="宋体" w:hAnsi="Times New Roman" w:cs="Times New Roman"/>
          <w:sz w:val="24"/>
        </w:rPr>
        <w:t>COP</w:t>
      </w:r>
      <w:r>
        <w:rPr>
          <w:rFonts w:ascii="Times New Roman" w:eastAsia="宋体" w:hAnsi="Times New Roman" w:cs="Times New Roman"/>
          <w:sz w:val="24"/>
        </w:rPr>
        <w:t>）可达</w:t>
      </w:r>
      <w:r>
        <w:rPr>
          <w:rFonts w:ascii="Times New Roman" w:eastAsia="宋体" w:hAnsi="Times New Roman" w:cs="Times New Roman"/>
          <w:sz w:val="24"/>
        </w:rPr>
        <w:t>3~5</w:t>
      </w:r>
      <w:r>
        <w:rPr>
          <w:rFonts w:ascii="Times New Roman" w:eastAsia="宋体" w:hAnsi="Times New Roman" w:cs="Times New Roman"/>
          <w:sz w:val="24"/>
        </w:rPr>
        <w:t>，远高于燃煤锅炉（</w:t>
      </w:r>
      <w:r>
        <w:rPr>
          <w:rFonts w:ascii="Times New Roman" w:eastAsia="宋体" w:hAnsi="Times New Roman" w:cs="Times New Roman"/>
          <w:sz w:val="24"/>
        </w:rPr>
        <w:t>0.7~0.9</w:t>
      </w:r>
      <w:r>
        <w:rPr>
          <w:rFonts w:ascii="Times New Roman" w:eastAsia="宋体" w:hAnsi="Times New Roman" w:cs="Times New Roman"/>
          <w:sz w:val="24"/>
        </w:rPr>
        <w:t>）。</w:t>
      </w:r>
    </w:p>
    <w:p w14:paraId="19C1D7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降低钢铁企业综合能耗</w:t>
      </w:r>
      <w:r>
        <w:rPr>
          <w:rFonts w:ascii="Times New Roman" w:eastAsia="宋体" w:hAnsi="Times New Roman" w:cs="Times New Roman"/>
          <w:sz w:val="24"/>
        </w:rPr>
        <w:t>1%~3%</w:t>
      </w:r>
      <w:r>
        <w:rPr>
          <w:rFonts w:ascii="Times New Roman" w:eastAsia="宋体" w:hAnsi="Times New Roman" w:cs="Times New Roman"/>
          <w:sz w:val="24"/>
        </w:rPr>
        <w:t>（视干燥环节占比）。</w:t>
      </w:r>
    </w:p>
    <w:p w14:paraId="3C6EEC6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w:t>
      </w:r>
    </w:p>
    <w:p w14:paraId="066F6C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地热运行成本仅为燃气的</w:t>
      </w:r>
      <w:r>
        <w:rPr>
          <w:rFonts w:ascii="Times New Roman" w:eastAsia="宋体" w:hAnsi="Times New Roman" w:cs="Times New Roman"/>
          <w:sz w:val="24"/>
        </w:rPr>
        <w:t>1/3~1/2</w:t>
      </w:r>
      <w:r>
        <w:rPr>
          <w:rFonts w:ascii="Times New Roman" w:eastAsia="宋体" w:hAnsi="Times New Roman" w:cs="Times New Roman"/>
          <w:sz w:val="24"/>
        </w:rPr>
        <w:t>，投资回收期约</w:t>
      </w:r>
      <w:r>
        <w:rPr>
          <w:rFonts w:ascii="Times New Roman" w:eastAsia="宋体" w:hAnsi="Times New Roman" w:cs="Times New Roman"/>
          <w:sz w:val="24"/>
        </w:rPr>
        <w:t>3~5</w:t>
      </w:r>
      <w:r>
        <w:rPr>
          <w:rFonts w:ascii="Times New Roman" w:eastAsia="宋体" w:hAnsi="Times New Roman" w:cs="Times New Roman"/>
          <w:sz w:val="24"/>
        </w:rPr>
        <w:t>年（需结合补贴政策）。</w:t>
      </w:r>
    </w:p>
    <w:p w14:paraId="7B98CE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稳定性：地热资源不受天气影响，可提供持续稳定的热源。</w:t>
      </w:r>
    </w:p>
    <w:p w14:paraId="303FC2F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92727EB" w14:textId="639FBD76" w:rsidR="003D32A4" w:rsidRDefault="004E0175" w:rsidP="003D32A4">
      <w:pPr>
        <w:pStyle w:val="1"/>
        <w:spacing w:before="0" w:after="0" w:line="360" w:lineRule="auto"/>
        <w:jc w:val="center"/>
        <w:rPr>
          <w:b w:val="0"/>
          <w:bCs w:val="0"/>
          <w:color w:val="EE0000"/>
          <w:sz w:val="32"/>
          <w:szCs w:val="32"/>
          <w:lang w:bidi="ar"/>
        </w:rPr>
      </w:pPr>
      <w:bookmarkStart w:id="126" w:name="_Toc206748318"/>
      <w:r>
        <w:rPr>
          <w:color w:val="EE0000"/>
          <w:sz w:val="32"/>
          <w:szCs w:val="32"/>
          <w:lang w:bidi="ar"/>
        </w:rPr>
        <w:lastRenderedPageBreak/>
        <w:t>技术名称：</w:t>
      </w:r>
      <w:r w:rsidR="003D32A4">
        <w:rPr>
          <w:color w:val="EE0000"/>
          <w:sz w:val="32"/>
          <w:szCs w:val="32"/>
          <w:lang w:bidi="ar"/>
        </w:rPr>
        <w:t>高效节能固定式筛分工艺技术</w:t>
      </w:r>
      <w:bookmarkEnd w:id="126"/>
    </w:p>
    <w:p w14:paraId="0E331F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钢铁行业高效节能固定式筛分工艺技术是一种创新的筛分解决方案，通过优化传统工艺，显著提升了节能低碳性能。</w:t>
      </w:r>
    </w:p>
    <w:p w14:paraId="5A5E06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核心技术创新</w:t>
      </w:r>
    </w:p>
    <w:p w14:paraId="641AC07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固定式筛分装置替代圆筒筛</w:t>
      </w:r>
    </w:p>
    <w:p w14:paraId="71577C3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采用静态筛网结构取代传统旋转圆筒筛，消除驱动电机能耗，降低设备运行功率需求，节能效果显著。</w:t>
      </w:r>
    </w:p>
    <w:p w14:paraId="444506A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高差势能自流设计</w:t>
      </w:r>
    </w:p>
    <w:p w14:paraId="271DD36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利用矿浆自身重力势能实现自流输送，减少泵送能耗，同时矿浆冲击力自然分散聚集矿物，避免筛网堵塞，提升筛分效率。</w:t>
      </w:r>
    </w:p>
    <w:p w14:paraId="3E448F0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节能低碳优势</w:t>
      </w:r>
    </w:p>
    <w:p w14:paraId="672FF39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零冲洗水消耗</w:t>
      </w:r>
    </w:p>
    <w:p w14:paraId="35A169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传统工艺需高压水冲洗筛面，而新工艺通过矿浆冲击力自动清洁筛网，年节水可达数千吨，减少污水处理成本。</w:t>
      </w:r>
    </w:p>
    <w:p w14:paraId="0C465A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低维护与长寿命</w:t>
      </w:r>
    </w:p>
    <w:p w14:paraId="020CB17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静态筛分结构无转动部件，磨损小，维护频次降低</w:t>
      </w:r>
      <w:r>
        <w:rPr>
          <w:rFonts w:ascii="Times New Roman" w:eastAsia="宋体" w:hAnsi="Times New Roman" w:cs="Times New Roman"/>
          <w:sz w:val="24"/>
        </w:rPr>
        <w:t>50%</w:t>
      </w:r>
      <w:r>
        <w:rPr>
          <w:rFonts w:ascii="Times New Roman" w:eastAsia="宋体" w:hAnsi="Times New Roman" w:cs="Times New Roman"/>
          <w:sz w:val="24"/>
        </w:rPr>
        <w:t>以上，备件更换成本减少，设备寿命延长。</w:t>
      </w:r>
    </w:p>
    <w:p w14:paraId="3C01A8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碳排放双削减</w:t>
      </w:r>
    </w:p>
    <w:p w14:paraId="26B7A5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直接减少电机能耗（约</w:t>
      </w:r>
      <w:r>
        <w:rPr>
          <w:rFonts w:ascii="Times New Roman" w:eastAsia="宋体" w:hAnsi="Times New Roman" w:cs="Times New Roman"/>
          <w:sz w:val="24"/>
        </w:rPr>
        <w:t>30%~50%</w:t>
      </w:r>
      <w:r>
        <w:rPr>
          <w:rFonts w:ascii="Times New Roman" w:eastAsia="宋体" w:hAnsi="Times New Roman" w:cs="Times New Roman"/>
          <w:sz w:val="24"/>
        </w:rPr>
        <w:t>）和间接降低水系统能耗（水泵、水处理），综合碳减排效果显著。</w:t>
      </w:r>
    </w:p>
    <w:p w14:paraId="6E67AFE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灵活适配能力</w:t>
      </w:r>
    </w:p>
    <w:p w14:paraId="1AD323D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模块化筛网设计</w:t>
      </w:r>
    </w:p>
    <w:p w14:paraId="311254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筛分面积可定制（如</w:t>
      </w:r>
      <w:r>
        <w:rPr>
          <w:rFonts w:ascii="Times New Roman" w:eastAsia="宋体" w:hAnsi="Times New Roman" w:cs="Times New Roman"/>
          <w:sz w:val="24"/>
        </w:rPr>
        <w:t>5~50</w:t>
      </w:r>
      <w:r>
        <w:rPr>
          <w:rFonts w:ascii="Times New Roman" w:eastAsia="宋体" w:hAnsi="Times New Roman" w:cs="Times New Roman"/>
          <w:sz w:val="24"/>
        </w:rPr>
        <w:t>㎡），支持狭长型或扁宽型布局，适应空间受限的改造项目或新建产线。</w:t>
      </w:r>
    </w:p>
    <w:p w14:paraId="274C46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多工况适应性</w:t>
      </w:r>
    </w:p>
    <w:p w14:paraId="3427DA5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通过调整筛网倾角、孔径及层数（单</w:t>
      </w:r>
      <w:r>
        <w:rPr>
          <w:rFonts w:ascii="Times New Roman" w:eastAsia="宋体" w:hAnsi="Times New Roman" w:cs="Times New Roman"/>
          <w:sz w:val="24"/>
        </w:rPr>
        <w:t>/</w:t>
      </w:r>
      <w:r>
        <w:rPr>
          <w:rFonts w:ascii="Times New Roman" w:eastAsia="宋体" w:hAnsi="Times New Roman" w:cs="Times New Roman"/>
          <w:sz w:val="24"/>
        </w:rPr>
        <w:t>多层），匹配不同粒度（</w:t>
      </w:r>
      <w:r>
        <w:rPr>
          <w:rFonts w:ascii="Times New Roman" w:eastAsia="宋体" w:hAnsi="Times New Roman" w:cs="Times New Roman"/>
          <w:sz w:val="24"/>
        </w:rPr>
        <w:t>0.5~50mm</w:t>
      </w:r>
      <w:r>
        <w:rPr>
          <w:rFonts w:ascii="Times New Roman" w:eastAsia="宋体" w:hAnsi="Times New Roman" w:cs="Times New Roman"/>
          <w:sz w:val="24"/>
        </w:rPr>
        <w:t>）、流量（</w:t>
      </w:r>
      <w:r>
        <w:rPr>
          <w:rFonts w:ascii="Times New Roman" w:eastAsia="宋体" w:hAnsi="Times New Roman" w:cs="Times New Roman"/>
          <w:sz w:val="24"/>
        </w:rPr>
        <w:t>100~1000t/h</w:t>
      </w:r>
      <w:r>
        <w:rPr>
          <w:rFonts w:ascii="Times New Roman" w:eastAsia="宋体" w:hAnsi="Times New Roman" w:cs="Times New Roman"/>
          <w:sz w:val="24"/>
        </w:rPr>
        <w:t>）的矿浆处理需求。</w:t>
      </w:r>
    </w:p>
    <w:p w14:paraId="77F09E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环保与经济性协同</w:t>
      </w:r>
    </w:p>
    <w:p w14:paraId="64EBBC5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资源高效利用</w:t>
      </w:r>
    </w:p>
    <w:p w14:paraId="42A49C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筛分效率提升至</w:t>
      </w:r>
      <w:r>
        <w:rPr>
          <w:rFonts w:ascii="Times New Roman" w:eastAsia="宋体" w:hAnsi="Times New Roman" w:cs="Times New Roman"/>
          <w:sz w:val="24"/>
        </w:rPr>
        <w:t>95%</w:t>
      </w:r>
      <w:r>
        <w:rPr>
          <w:rFonts w:ascii="Times New Roman" w:eastAsia="宋体" w:hAnsi="Times New Roman" w:cs="Times New Roman"/>
          <w:sz w:val="24"/>
        </w:rPr>
        <w:t>以上，减少矿物浪费；无冲洗水设计避免细颗粒流失，提高回收率。</w:t>
      </w:r>
    </w:p>
    <w:p w14:paraId="4006B8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综合成本下降</w:t>
      </w:r>
    </w:p>
    <w:p w14:paraId="324EAD52" w14:textId="77777777" w:rsidR="002E42EA" w:rsidRDefault="003D32A4" w:rsidP="003D32A4">
      <w:pPr>
        <w:rPr>
          <w:rFonts w:ascii="Times New Roman" w:eastAsia="宋体" w:hAnsi="Times New Roman" w:cs="Times New Roman"/>
          <w:sz w:val="24"/>
        </w:rPr>
      </w:pPr>
      <w:r>
        <w:rPr>
          <w:rFonts w:ascii="Times New Roman" w:eastAsia="宋体" w:hAnsi="Times New Roman" w:cs="Times New Roman"/>
          <w:sz w:val="24"/>
        </w:rPr>
        <w:t>能耗与维护成本降低，投资回收期通常＜</w:t>
      </w:r>
      <w:r>
        <w:rPr>
          <w:rFonts w:ascii="Times New Roman" w:eastAsia="宋体" w:hAnsi="Times New Roman" w:cs="Times New Roman"/>
          <w:sz w:val="24"/>
        </w:rPr>
        <w:t>2</w:t>
      </w:r>
      <w:r>
        <w:rPr>
          <w:rFonts w:ascii="Times New Roman" w:eastAsia="宋体" w:hAnsi="Times New Roman" w:cs="Times New Roman"/>
          <w:sz w:val="24"/>
        </w:rPr>
        <w:t>年，长期效益显著。</w:t>
      </w:r>
    </w:p>
    <w:p w14:paraId="5CDAC256" w14:textId="43691B72"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br w:type="page"/>
      </w:r>
    </w:p>
    <w:p w14:paraId="4F5E4A30" w14:textId="29E1E1B8" w:rsidR="003D32A4" w:rsidRDefault="004E0175" w:rsidP="003D32A4">
      <w:pPr>
        <w:pStyle w:val="1"/>
        <w:spacing w:before="0" w:after="0" w:line="360" w:lineRule="auto"/>
        <w:jc w:val="center"/>
        <w:rPr>
          <w:b w:val="0"/>
          <w:bCs w:val="0"/>
          <w:color w:val="EE0000"/>
          <w:sz w:val="32"/>
          <w:szCs w:val="32"/>
          <w:lang w:bidi="ar"/>
        </w:rPr>
      </w:pPr>
      <w:bookmarkStart w:id="127" w:name="_Toc206748319"/>
      <w:r>
        <w:rPr>
          <w:color w:val="EE0000"/>
          <w:sz w:val="32"/>
          <w:szCs w:val="32"/>
          <w:lang w:bidi="ar"/>
        </w:rPr>
        <w:lastRenderedPageBreak/>
        <w:t>技术名称：</w:t>
      </w:r>
      <w:r w:rsidR="003D32A4">
        <w:rPr>
          <w:color w:val="EE0000"/>
          <w:sz w:val="32"/>
          <w:szCs w:val="32"/>
          <w:lang w:bidi="ar"/>
        </w:rPr>
        <w:t>磁悬浮鼓风机技术</w:t>
      </w:r>
      <w:bookmarkEnd w:id="127"/>
    </w:p>
    <w:p w14:paraId="6F50F1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磁悬浮鼓风机通过革命性的技术路径，为钢铁行业提供了兼具经济性和环保性的解决方案。随着技术成熟和规模效应显现，其渗透率将加速提升，成为钢铁企业能效升级的标杆选择。凭借其高效率、低维护和智能化等优势，正在逐步替代传统罗茨风机、多级离心风机等设备，成为钢铁行业节能减排的关键装备之一。</w:t>
      </w:r>
    </w:p>
    <w:p w14:paraId="0F46C77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一、磁悬浮鼓风机技术原理</w:t>
      </w:r>
    </w:p>
    <w:p w14:paraId="295F9AB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核心组成</w:t>
      </w:r>
    </w:p>
    <w:p w14:paraId="53BF40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磁悬浮轴承：通过电磁力实现转子无接触悬浮，消除机械摩擦，转速可达数万转</w:t>
      </w:r>
      <w:r>
        <w:rPr>
          <w:rFonts w:ascii="Times New Roman" w:eastAsia="宋体" w:hAnsi="Times New Roman" w:cs="Times New Roman"/>
          <w:sz w:val="24"/>
        </w:rPr>
        <w:t>/</w:t>
      </w:r>
      <w:r>
        <w:rPr>
          <w:rFonts w:ascii="Times New Roman" w:eastAsia="宋体" w:hAnsi="Times New Roman" w:cs="Times New Roman"/>
          <w:sz w:val="24"/>
        </w:rPr>
        <w:t>分钟。</w:t>
      </w:r>
    </w:p>
    <w:p w14:paraId="6B2B04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高速永磁电机：直接驱动叶轮，效率高达</w:t>
      </w:r>
      <w:r>
        <w:rPr>
          <w:rFonts w:ascii="Times New Roman" w:eastAsia="宋体" w:hAnsi="Times New Roman" w:cs="Times New Roman"/>
          <w:sz w:val="24"/>
        </w:rPr>
        <w:t>97%</w:t>
      </w:r>
      <w:r>
        <w:rPr>
          <w:rFonts w:ascii="Times New Roman" w:eastAsia="宋体" w:hAnsi="Times New Roman" w:cs="Times New Roman"/>
          <w:sz w:val="24"/>
        </w:rPr>
        <w:t>以上。</w:t>
      </w:r>
    </w:p>
    <w:p w14:paraId="6C5BE0A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智能控制系统：实时调节转速和风量，匹配工艺需求，避免</w:t>
      </w:r>
      <w:r>
        <w:rPr>
          <w:rFonts w:ascii="Times New Roman" w:eastAsia="宋体" w:hAnsi="Times New Roman" w:cs="Times New Roman"/>
          <w:sz w:val="24"/>
        </w:rPr>
        <w:t>“</w:t>
      </w:r>
      <w:r>
        <w:rPr>
          <w:rFonts w:ascii="Times New Roman" w:eastAsia="宋体" w:hAnsi="Times New Roman" w:cs="Times New Roman"/>
          <w:sz w:val="24"/>
        </w:rPr>
        <w:t>大马拉小车</w:t>
      </w:r>
      <w:r>
        <w:rPr>
          <w:rFonts w:ascii="Times New Roman" w:eastAsia="宋体" w:hAnsi="Times New Roman" w:cs="Times New Roman"/>
          <w:sz w:val="24"/>
        </w:rPr>
        <w:t>”</w:t>
      </w:r>
      <w:r>
        <w:rPr>
          <w:rFonts w:ascii="Times New Roman" w:eastAsia="宋体" w:hAnsi="Times New Roman" w:cs="Times New Roman"/>
          <w:sz w:val="24"/>
        </w:rPr>
        <w:t>的能源浪费。</w:t>
      </w:r>
    </w:p>
    <w:p w14:paraId="1BC76C8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工作原理</w:t>
      </w:r>
    </w:p>
    <w:p w14:paraId="4C9B072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通过变频器控制电机转速，带动叶轮产生高压气流。磁悬浮轴承的动态调节确保转子稳定运行，无需润滑系统，实现</w:t>
      </w:r>
      <w:r>
        <w:rPr>
          <w:rFonts w:ascii="Times New Roman" w:eastAsia="宋体" w:hAnsi="Times New Roman" w:cs="Times New Roman"/>
          <w:sz w:val="24"/>
        </w:rPr>
        <w:t>“</w:t>
      </w:r>
      <w:r>
        <w:rPr>
          <w:rFonts w:ascii="Times New Roman" w:eastAsia="宋体" w:hAnsi="Times New Roman" w:cs="Times New Roman"/>
          <w:sz w:val="24"/>
        </w:rPr>
        <w:t>零摩擦</w:t>
      </w:r>
      <w:r>
        <w:rPr>
          <w:rFonts w:ascii="Times New Roman" w:eastAsia="宋体" w:hAnsi="Times New Roman" w:cs="Times New Roman"/>
          <w:sz w:val="24"/>
        </w:rPr>
        <w:t>”</w:t>
      </w:r>
      <w:r>
        <w:rPr>
          <w:rFonts w:ascii="Times New Roman" w:eastAsia="宋体" w:hAnsi="Times New Roman" w:cs="Times New Roman"/>
          <w:sz w:val="24"/>
        </w:rPr>
        <w:t>。</w:t>
      </w:r>
    </w:p>
    <w:p w14:paraId="726E3F0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二、钢铁行业的典型应用场景</w:t>
      </w:r>
    </w:p>
    <w:p w14:paraId="0A74E3E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高炉鼓风</w:t>
      </w:r>
    </w:p>
    <w:p w14:paraId="415818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传统高炉鼓风能耗占钢铁生产总能耗的</w:t>
      </w:r>
      <w:r>
        <w:rPr>
          <w:rFonts w:ascii="Times New Roman" w:eastAsia="宋体" w:hAnsi="Times New Roman" w:cs="Times New Roman"/>
          <w:sz w:val="24"/>
        </w:rPr>
        <w:t>10%~15%</w:t>
      </w:r>
      <w:r>
        <w:rPr>
          <w:rFonts w:ascii="Times New Roman" w:eastAsia="宋体" w:hAnsi="Times New Roman" w:cs="Times New Roman"/>
          <w:sz w:val="24"/>
        </w:rPr>
        <w:t>，磁悬浮风机可节能</w:t>
      </w:r>
      <w:r>
        <w:rPr>
          <w:rFonts w:ascii="Times New Roman" w:eastAsia="宋体" w:hAnsi="Times New Roman" w:cs="Times New Roman"/>
          <w:sz w:val="24"/>
        </w:rPr>
        <w:t>20%~40%</w:t>
      </w:r>
      <w:r>
        <w:rPr>
          <w:rFonts w:ascii="Times New Roman" w:eastAsia="宋体" w:hAnsi="Times New Roman" w:cs="Times New Roman"/>
          <w:sz w:val="24"/>
        </w:rPr>
        <w:t>。</w:t>
      </w:r>
    </w:p>
    <w:p w14:paraId="6BB351F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烧结脱硫氧化</w:t>
      </w:r>
    </w:p>
    <w:p w14:paraId="595D0C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精准控制风量，避免过量供气造成的能源浪费，综合能效提升</w:t>
      </w:r>
      <w:r>
        <w:rPr>
          <w:rFonts w:ascii="Times New Roman" w:eastAsia="宋体" w:hAnsi="Times New Roman" w:cs="Times New Roman"/>
          <w:sz w:val="24"/>
        </w:rPr>
        <w:t>30%</w:t>
      </w:r>
      <w:r>
        <w:rPr>
          <w:rFonts w:ascii="Times New Roman" w:eastAsia="宋体" w:hAnsi="Times New Roman" w:cs="Times New Roman"/>
          <w:sz w:val="24"/>
        </w:rPr>
        <w:t>以上。</w:t>
      </w:r>
    </w:p>
    <w:p w14:paraId="61A9469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污水处理曝气</w:t>
      </w:r>
    </w:p>
    <w:p w14:paraId="360698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根据溶解氧需求动态调节风量，比传统风机节能</w:t>
      </w:r>
      <w:r>
        <w:rPr>
          <w:rFonts w:ascii="Times New Roman" w:eastAsia="宋体" w:hAnsi="Times New Roman" w:cs="Times New Roman"/>
          <w:sz w:val="24"/>
        </w:rPr>
        <w:t>35%~50%</w:t>
      </w:r>
      <w:r>
        <w:rPr>
          <w:rFonts w:ascii="Times New Roman" w:eastAsia="宋体" w:hAnsi="Times New Roman" w:cs="Times New Roman"/>
          <w:sz w:val="24"/>
        </w:rPr>
        <w:t>。</w:t>
      </w:r>
    </w:p>
    <w:p w14:paraId="3622B6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三、未来发展趋势</w:t>
      </w:r>
    </w:p>
    <w:p w14:paraId="6CB81F9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与绿电结合：搭配钢厂光伏发电系统，进一步降低碳足迹。</w:t>
      </w:r>
    </w:p>
    <w:p w14:paraId="6EA063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数字孪生技术：通过虚拟仿真优化运行参数，挖掘节能潜力。</w:t>
      </w:r>
    </w:p>
    <w:p w14:paraId="1A20C29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规模化应用：中国钢铁行业存量风机替换市场空间超百亿元。</w:t>
      </w:r>
    </w:p>
    <w:p w14:paraId="75D66AC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DCB5685" w14:textId="78644026" w:rsidR="003D32A4" w:rsidRDefault="004E0175" w:rsidP="003D32A4">
      <w:pPr>
        <w:pStyle w:val="1"/>
        <w:spacing w:before="0" w:after="0" w:line="360" w:lineRule="auto"/>
        <w:jc w:val="center"/>
        <w:rPr>
          <w:b w:val="0"/>
          <w:bCs w:val="0"/>
          <w:color w:val="EE0000"/>
          <w:sz w:val="32"/>
          <w:szCs w:val="32"/>
          <w:lang w:bidi="ar"/>
        </w:rPr>
      </w:pPr>
      <w:bookmarkStart w:id="128" w:name="_Toc206748320"/>
      <w:r>
        <w:rPr>
          <w:color w:val="EE0000"/>
          <w:sz w:val="32"/>
          <w:szCs w:val="32"/>
          <w:lang w:bidi="ar"/>
        </w:rPr>
        <w:lastRenderedPageBreak/>
        <w:t>技术名称：</w:t>
      </w:r>
      <w:r w:rsidR="003D32A4">
        <w:rPr>
          <w:color w:val="EE0000"/>
          <w:sz w:val="32"/>
          <w:szCs w:val="32"/>
          <w:lang w:bidi="ar"/>
        </w:rPr>
        <w:t>高效水泵节能技术</w:t>
      </w:r>
      <w:bookmarkEnd w:id="128"/>
    </w:p>
    <w:p w14:paraId="3CC2FA7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钢铁行业作为高耗能产业，水泵系统在其生产流程（如冷却循环、除尘、供排水等环节）中耗电量占比可达</w:t>
      </w:r>
      <w:r>
        <w:rPr>
          <w:rFonts w:ascii="Times New Roman" w:eastAsia="宋体" w:hAnsi="Times New Roman" w:cs="Times New Roman"/>
          <w:sz w:val="24"/>
        </w:rPr>
        <w:t>10%-20%</w:t>
      </w:r>
      <w:r>
        <w:rPr>
          <w:rFonts w:ascii="Times New Roman" w:eastAsia="宋体" w:hAnsi="Times New Roman" w:cs="Times New Roman"/>
          <w:sz w:val="24"/>
        </w:rPr>
        <w:t>。高效水泵节能技术通过系统性优化设计、精准匹配工况和智能化控制，成为钢铁行业实现节能降碳的关键手段之一。</w:t>
      </w:r>
    </w:p>
    <w:p w14:paraId="1F0F926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技术原理与实施步骤</w:t>
      </w:r>
    </w:p>
    <w:p w14:paraId="336F635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）工况检测与能效评估</w:t>
      </w:r>
    </w:p>
    <w:p w14:paraId="5342BAC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数据采集：通过流量、压力、温度传感器等实时监测泵组运行参数（如扬程、流量、效率、电机功率等），结合工艺需求分析实际运行曲线与设计曲线的偏差。</w:t>
      </w:r>
    </w:p>
    <w:p w14:paraId="42032F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问题诊断：识别传统水泵的典型问题，如选型过大（</w:t>
      </w:r>
      <w:r>
        <w:rPr>
          <w:rFonts w:ascii="Times New Roman" w:eastAsia="宋体" w:hAnsi="Times New Roman" w:cs="Times New Roman"/>
          <w:sz w:val="24"/>
        </w:rPr>
        <w:t>“</w:t>
      </w:r>
      <w:r>
        <w:rPr>
          <w:rFonts w:ascii="Times New Roman" w:eastAsia="宋体" w:hAnsi="Times New Roman" w:cs="Times New Roman"/>
          <w:sz w:val="24"/>
        </w:rPr>
        <w:t>大马拉小车</w:t>
      </w:r>
      <w:r>
        <w:rPr>
          <w:rFonts w:ascii="Times New Roman" w:eastAsia="宋体" w:hAnsi="Times New Roman" w:cs="Times New Roman"/>
          <w:sz w:val="24"/>
        </w:rPr>
        <w:t>”</w:t>
      </w:r>
      <w:r>
        <w:rPr>
          <w:rFonts w:ascii="Times New Roman" w:eastAsia="宋体" w:hAnsi="Times New Roman" w:cs="Times New Roman"/>
          <w:sz w:val="24"/>
        </w:rPr>
        <w:t>）、阀门节流损耗高、管道阻力设计不合理等，导致效率仅</w:t>
      </w:r>
      <w:r>
        <w:rPr>
          <w:rFonts w:ascii="Times New Roman" w:eastAsia="宋体" w:hAnsi="Times New Roman" w:cs="Times New Roman"/>
          <w:sz w:val="24"/>
        </w:rPr>
        <w:t>40%-60%</w:t>
      </w:r>
      <w:r>
        <w:rPr>
          <w:rFonts w:ascii="Times New Roman" w:eastAsia="宋体" w:hAnsi="Times New Roman" w:cs="Times New Roman"/>
          <w:sz w:val="24"/>
        </w:rPr>
        <w:t>（高效泵可达</w:t>
      </w:r>
      <w:r>
        <w:rPr>
          <w:rFonts w:ascii="Times New Roman" w:eastAsia="宋体" w:hAnsi="Times New Roman" w:cs="Times New Roman"/>
          <w:sz w:val="24"/>
        </w:rPr>
        <w:t>85%</w:t>
      </w:r>
      <w:r>
        <w:rPr>
          <w:rFonts w:ascii="Times New Roman" w:eastAsia="宋体" w:hAnsi="Times New Roman" w:cs="Times New Roman"/>
          <w:sz w:val="24"/>
        </w:rPr>
        <w:t>以上）。</w:t>
      </w:r>
    </w:p>
    <w:p w14:paraId="0F4D42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）定制化高效水泵设计</w:t>
      </w:r>
    </w:p>
    <w:p w14:paraId="22020A0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水力模型优化：采用</w:t>
      </w:r>
      <w:r>
        <w:rPr>
          <w:rFonts w:ascii="Times New Roman" w:eastAsia="宋体" w:hAnsi="Times New Roman" w:cs="Times New Roman"/>
          <w:sz w:val="24"/>
        </w:rPr>
        <w:t>CFD</w:t>
      </w:r>
      <w:r>
        <w:rPr>
          <w:rFonts w:ascii="Times New Roman" w:eastAsia="宋体" w:hAnsi="Times New Roman" w:cs="Times New Roman"/>
          <w:sz w:val="24"/>
        </w:rPr>
        <w:t>（计算流体动力学）仿真设计叶轮、泵壳等过流部件，减少水力损失，提升效率</w:t>
      </w:r>
      <w:r>
        <w:rPr>
          <w:rFonts w:ascii="Times New Roman" w:eastAsia="宋体" w:hAnsi="Times New Roman" w:cs="Times New Roman"/>
          <w:sz w:val="24"/>
        </w:rPr>
        <w:t>5%-15%</w:t>
      </w:r>
      <w:r>
        <w:rPr>
          <w:rFonts w:ascii="Times New Roman" w:eastAsia="宋体" w:hAnsi="Times New Roman" w:cs="Times New Roman"/>
          <w:sz w:val="24"/>
        </w:rPr>
        <w:t>。</w:t>
      </w:r>
    </w:p>
    <w:p w14:paraId="4348A6A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材料升级：使用耐磨耐腐蚀材料（如双相不锈钢）延长寿命，降低维护能耗。</w:t>
      </w:r>
    </w:p>
    <w:p w14:paraId="552F5B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变频协同：针对变流量工况，配套高效电机</w:t>
      </w:r>
      <w:r>
        <w:rPr>
          <w:rFonts w:ascii="Times New Roman" w:eastAsia="宋体" w:hAnsi="Times New Roman" w:cs="Times New Roman"/>
          <w:sz w:val="24"/>
        </w:rPr>
        <w:t>+</w:t>
      </w:r>
      <w:r>
        <w:rPr>
          <w:rFonts w:ascii="Times New Roman" w:eastAsia="宋体" w:hAnsi="Times New Roman" w:cs="Times New Roman"/>
          <w:sz w:val="24"/>
        </w:rPr>
        <w:t>变频器，避免阀门节流调节的无效能耗。</w:t>
      </w:r>
    </w:p>
    <w:p w14:paraId="14C77C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）替换与系统集成</w:t>
      </w:r>
    </w:p>
    <w:p w14:paraId="43EE8C4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精准匹配：根据工艺需求（如高炉冷却水需稳定流量、连铸机需变流量调节）选择最佳泵型，避免</w:t>
      </w:r>
      <w:r>
        <w:rPr>
          <w:rFonts w:ascii="Times New Roman" w:eastAsia="宋体" w:hAnsi="Times New Roman" w:cs="Times New Roman"/>
          <w:sz w:val="24"/>
        </w:rPr>
        <w:t>“</w:t>
      </w:r>
      <w:r>
        <w:rPr>
          <w:rFonts w:ascii="Times New Roman" w:eastAsia="宋体" w:hAnsi="Times New Roman" w:cs="Times New Roman"/>
          <w:sz w:val="24"/>
        </w:rPr>
        <w:t>过度设计</w:t>
      </w:r>
      <w:r>
        <w:rPr>
          <w:rFonts w:ascii="Times New Roman" w:eastAsia="宋体" w:hAnsi="Times New Roman" w:cs="Times New Roman"/>
          <w:sz w:val="24"/>
        </w:rPr>
        <w:t>”</w:t>
      </w:r>
      <w:r>
        <w:rPr>
          <w:rFonts w:ascii="Times New Roman" w:eastAsia="宋体" w:hAnsi="Times New Roman" w:cs="Times New Roman"/>
          <w:sz w:val="24"/>
        </w:rPr>
        <w:t>。</w:t>
      </w:r>
    </w:p>
    <w:p w14:paraId="3188A1A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管道优化：同步改造管路系统（如减少弯头、扩大管径），降低系统阻力</w:t>
      </w:r>
      <w:r>
        <w:rPr>
          <w:rFonts w:ascii="Times New Roman" w:eastAsia="宋体" w:hAnsi="Times New Roman" w:cs="Times New Roman"/>
          <w:sz w:val="24"/>
        </w:rPr>
        <w:t>10%-30%</w:t>
      </w:r>
      <w:r>
        <w:rPr>
          <w:rFonts w:ascii="Times New Roman" w:eastAsia="宋体" w:hAnsi="Times New Roman" w:cs="Times New Roman"/>
          <w:sz w:val="24"/>
        </w:rPr>
        <w:t>。</w:t>
      </w:r>
    </w:p>
    <w:p w14:paraId="61ADD1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节能与低碳效益</w:t>
      </w:r>
    </w:p>
    <w:p w14:paraId="644107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）直接节电效果</w:t>
      </w:r>
    </w:p>
    <w:p w14:paraId="2DDC9EA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单台泵组节电率通常达</w:t>
      </w:r>
      <w:r>
        <w:rPr>
          <w:rFonts w:ascii="Times New Roman" w:eastAsia="宋体" w:hAnsi="Times New Roman" w:cs="Times New Roman"/>
          <w:sz w:val="24"/>
        </w:rPr>
        <w:t>20%-50%</w:t>
      </w:r>
      <w:r>
        <w:rPr>
          <w:rFonts w:ascii="Times New Roman" w:eastAsia="宋体" w:hAnsi="Times New Roman" w:cs="Times New Roman"/>
          <w:sz w:val="24"/>
        </w:rPr>
        <w:t>。例如：</w:t>
      </w:r>
    </w:p>
    <w:p w14:paraId="03BE23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某钢厂</w:t>
      </w:r>
      <w:r>
        <w:rPr>
          <w:rFonts w:ascii="Times New Roman" w:eastAsia="宋体" w:hAnsi="Times New Roman" w:cs="Times New Roman"/>
          <w:sz w:val="24"/>
        </w:rPr>
        <w:t>450kW</w:t>
      </w:r>
      <w:r>
        <w:rPr>
          <w:rFonts w:ascii="Times New Roman" w:eastAsia="宋体" w:hAnsi="Times New Roman" w:cs="Times New Roman"/>
          <w:sz w:val="24"/>
        </w:rPr>
        <w:t>除尘水泵改造后，年节电量超</w:t>
      </w:r>
      <w:r>
        <w:rPr>
          <w:rFonts w:ascii="Times New Roman" w:eastAsia="宋体" w:hAnsi="Times New Roman" w:cs="Times New Roman"/>
          <w:sz w:val="24"/>
        </w:rPr>
        <w:t>200</w:t>
      </w:r>
      <w:r>
        <w:rPr>
          <w:rFonts w:ascii="Times New Roman" w:eastAsia="宋体" w:hAnsi="Times New Roman" w:cs="Times New Roman"/>
          <w:sz w:val="24"/>
        </w:rPr>
        <w:t>万度，电费节省约</w:t>
      </w:r>
      <w:r>
        <w:rPr>
          <w:rFonts w:ascii="Times New Roman" w:eastAsia="宋体" w:hAnsi="Times New Roman" w:cs="Times New Roman"/>
          <w:sz w:val="24"/>
        </w:rPr>
        <w:t>120</w:t>
      </w:r>
      <w:r>
        <w:rPr>
          <w:rFonts w:ascii="Times New Roman" w:eastAsia="宋体" w:hAnsi="Times New Roman" w:cs="Times New Roman"/>
          <w:sz w:val="24"/>
        </w:rPr>
        <w:t>万元（电价</w:t>
      </w:r>
      <w:r>
        <w:rPr>
          <w:rFonts w:ascii="Times New Roman" w:eastAsia="宋体" w:hAnsi="Times New Roman" w:cs="Times New Roman"/>
          <w:sz w:val="24"/>
        </w:rPr>
        <w:t>0.6</w:t>
      </w:r>
      <w:r>
        <w:rPr>
          <w:rFonts w:ascii="Times New Roman" w:eastAsia="宋体" w:hAnsi="Times New Roman" w:cs="Times New Roman"/>
          <w:sz w:val="24"/>
        </w:rPr>
        <w:t>元</w:t>
      </w:r>
      <w:r>
        <w:rPr>
          <w:rFonts w:ascii="Times New Roman" w:eastAsia="宋体" w:hAnsi="Times New Roman" w:cs="Times New Roman"/>
          <w:sz w:val="24"/>
        </w:rPr>
        <w:t>/</w:t>
      </w:r>
      <w:r>
        <w:rPr>
          <w:rFonts w:ascii="Times New Roman" w:eastAsia="宋体" w:hAnsi="Times New Roman" w:cs="Times New Roman"/>
          <w:sz w:val="24"/>
        </w:rPr>
        <w:t>度）。</w:t>
      </w:r>
    </w:p>
    <w:p w14:paraId="3067111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冷却循环泵系统通过高效泵</w:t>
      </w:r>
      <w:r>
        <w:rPr>
          <w:rFonts w:ascii="Times New Roman" w:eastAsia="宋体" w:hAnsi="Times New Roman" w:cs="Times New Roman"/>
          <w:sz w:val="24"/>
        </w:rPr>
        <w:t>+</w:t>
      </w:r>
      <w:r>
        <w:rPr>
          <w:rFonts w:ascii="Times New Roman" w:eastAsia="宋体" w:hAnsi="Times New Roman" w:cs="Times New Roman"/>
          <w:sz w:val="24"/>
        </w:rPr>
        <w:t>变频改造，综合能效提升</w:t>
      </w:r>
      <w:r>
        <w:rPr>
          <w:rFonts w:ascii="Times New Roman" w:eastAsia="宋体" w:hAnsi="Times New Roman" w:cs="Times New Roman"/>
          <w:sz w:val="24"/>
        </w:rPr>
        <w:t>35%</w:t>
      </w:r>
      <w:r>
        <w:rPr>
          <w:rFonts w:ascii="Times New Roman" w:eastAsia="宋体" w:hAnsi="Times New Roman" w:cs="Times New Roman"/>
          <w:sz w:val="24"/>
        </w:rPr>
        <w:t>。</w:t>
      </w:r>
    </w:p>
    <w:p w14:paraId="7D06BD7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）碳排放减少</w:t>
      </w:r>
    </w:p>
    <w:p w14:paraId="06A0A8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按每节约</w:t>
      </w:r>
      <w:r>
        <w:rPr>
          <w:rFonts w:ascii="Times New Roman" w:eastAsia="宋体" w:hAnsi="Times New Roman" w:cs="Times New Roman"/>
          <w:sz w:val="24"/>
        </w:rPr>
        <w:t>1</w:t>
      </w:r>
      <w:r>
        <w:rPr>
          <w:rFonts w:ascii="Times New Roman" w:eastAsia="宋体" w:hAnsi="Times New Roman" w:cs="Times New Roman"/>
          <w:sz w:val="24"/>
        </w:rPr>
        <w:t>度电减少</w:t>
      </w:r>
      <w:r>
        <w:rPr>
          <w:rFonts w:ascii="Times New Roman" w:eastAsia="宋体" w:hAnsi="Times New Roman" w:cs="Times New Roman"/>
          <w:sz w:val="24"/>
        </w:rPr>
        <w:t>0.8kgCO₂</w:t>
      </w:r>
      <w:r>
        <w:rPr>
          <w:rFonts w:ascii="Times New Roman" w:eastAsia="宋体" w:hAnsi="Times New Roman" w:cs="Times New Roman"/>
          <w:sz w:val="24"/>
        </w:rPr>
        <w:t>计算，单台</w:t>
      </w:r>
      <w:r>
        <w:rPr>
          <w:rFonts w:ascii="Times New Roman" w:eastAsia="宋体" w:hAnsi="Times New Roman" w:cs="Times New Roman"/>
          <w:sz w:val="24"/>
        </w:rPr>
        <w:t>500kW</w:t>
      </w:r>
      <w:r>
        <w:rPr>
          <w:rFonts w:ascii="Times New Roman" w:eastAsia="宋体" w:hAnsi="Times New Roman" w:cs="Times New Roman"/>
          <w:sz w:val="24"/>
        </w:rPr>
        <w:t>泵年减排可达</w:t>
      </w:r>
      <w:r>
        <w:rPr>
          <w:rFonts w:ascii="Times New Roman" w:eastAsia="宋体" w:hAnsi="Times New Roman" w:cs="Times New Roman"/>
          <w:sz w:val="24"/>
        </w:rPr>
        <w:t>1000</w:t>
      </w:r>
      <w:r>
        <w:rPr>
          <w:rFonts w:ascii="Times New Roman" w:eastAsia="宋体" w:hAnsi="Times New Roman" w:cs="Times New Roman"/>
          <w:sz w:val="24"/>
        </w:rPr>
        <w:t>吨以上。</w:t>
      </w:r>
    </w:p>
    <w:p w14:paraId="5C78771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若全行业推广，潜在年减排量可达数百万吨（中国钢铁行业水泵存量超百万台）。</w:t>
      </w:r>
    </w:p>
    <w:p w14:paraId="147DBD8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）附加收益</w:t>
      </w:r>
    </w:p>
    <w:p w14:paraId="36DC5D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维护成本降低：高效泵振动小、磨损少，维护周期延长</w:t>
      </w:r>
      <w:r>
        <w:rPr>
          <w:rFonts w:ascii="Times New Roman" w:eastAsia="宋体" w:hAnsi="Times New Roman" w:cs="Times New Roman"/>
          <w:sz w:val="24"/>
        </w:rPr>
        <w:t>30%-50%</w:t>
      </w:r>
      <w:r>
        <w:rPr>
          <w:rFonts w:ascii="Times New Roman" w:eastAsia="宋体" w:hAnsi="Times New Roman" w:cs="Times New Roman"/>
          <w:sz w:val="24"/>
        </w:rPr>
        <w:t>。</w:t>
      </w:r>
    </w:p>
    <w:p w14:paraId="3EEB7FD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工艺稳定性提升：精准流量控制可提高产品质量（如连铸坯冷却均匀性）。</w:t>
      </w:r>
    </w:p>
    <w:p w14:paraId="6B951294" w14:textId="77777777" w:rsidR="003D32A4" w:rsidRDefault="003D32A4" w:rsidP="003D32A4">
      <w:pPr>
        <w:rPr>
          <w:rFonts w:ascii="Times New Roman" w:eastAsia="宋体" w:hAnsi="Times New Roman" w:cs="Times New Roman"/>
          <w:b/>
          <w:bCs/>
          <w:sz w:val="24"/>
        </w:rPr>
      </w:pPr>
    </w:p>
    <w:p w14:paraId="50F6BB0A"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4725177" w14:textId="0153E73D" w:rsidR="003D32A4" w:rsidRDefault="004E0175" w:rsidP="003D32A4">
      <w:pPr>
        <w:pStyle w:val="1"/>
        <w:spacing w:before="0" w:after="0" w:line="360" w:lineRule="auto"/>
        <w:jc w:val="center"/>
        <w:rPr>
          <w:b w:val="0"/>
          <w:bCs w:val="0"/>
          <w:color w:val="EE0000"/>
          <w:sz w:val="32"/>
          <w:szCs w:val="32"/>
          <w:lang w:bidi="ar"/>
        </w:rPr>
      </w:pPr>
      <w:bookmarkStart w:id="129" w:name="_Toc206748321"/>
      <w:r>
        <w:rPr>
          <w:color w:val="EE0000"/>
          <w:sz w:val="32"/>
          <w:szCs w:val="32"/>
          <w:lang w:bidi="ar"/>
        </w:rPr>
        <w:lastRenderedPageBreak/>
        <w:t>技术名称：</w:t>
      </w:r>
      <w:r w:rsidR="003D32A4">
        <w:rPr>
          <w:color w:val="EE0000"/>
          <w:sz w:val="32"/>
          <w:szCs w:val="32"/>
          <w:lang w:bidi="ar"/>
        </w:rPr>
        <w:t>储能调峰技术</w:t>
      </w:r>
      <w:bookmarkEnd w:id="129"/>
    </w:p>
    <w:p w14:paraId="50AC0C1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储能调峰技术通过优化能源供需匹配、提升可再生能源消纳能力，成为钢铁行业节能降碳的关键手段之一。以下是几种先进的储能调峰技术及其在钢铁行业的应用：</w:t>
      </w:r>
    </w:p>
    <w:p w14:paraId="73596BC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电化学储能技术（锂离子电池、钠硫电池等）</w:t>
      </w:r>
    </w:p>
    <w:p w14:paraId="4887C6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技术原理：通过电池系统存储低谷电价电力或富余可再生能源电力，在用电高峰时释放，实现</w:t>
      </w:r>
      <w:r>
        <w:rPr>
          <w:rFonts w:ascii="Times New Roman" w:eastAsia="宋体" w:hAnsi="Times New Roman" w:cs="Times New Roman"/>
          <w:sz w:val="24"/>
        </w:rPr>
        <w:t>“</w:t>
      </w:r>
      <w:r>
        <w:rPr>
          <w:rFonts w:ascii="Times New Roman" w:eastAsia="宋体" w:hAnsi="Times New Roman" w:cs="Times New Roman"/>
          <w:sz w:val="24"/>
        </w:rPr>
        <w:t>削峰填谷</w:t>
      </w:r>
      <w:r>
        <w:rPr>
          <w:rFonts w:ascii="Times New Roman" w:eastAsia="宋体" w:hAnsi="Times New Roman" w:cs="Times New Roman"/>
          <w:sz w:val="24"/>
        </w:rPr>
        <w:t>”</w:t>
      </w:r>
      <w:r>
        <w:rPr>
          <w:rFonts w:ascii="Times New Roman" w:eastAsia="宋体" w:hAnsi="Times New Roman" w:cs="Times New Roman"/>
          <w:sz w:val="24"/>
        </w:rPr>
        <w:t>。</w:t>
      </w:r>
    </w:p>
    <w:p w14:paraId="1BCF1C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738F45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响应速度快（毫秒级），调节精度高。</w:t>
      </w:r>
    </w:p>
    <w:p w14:paraId="5A757E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模块化设计，可灵活部署。</w:t>
      </w:r>
    </w:p>
    <w:p w14:paraId="6886852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飞轮储能技术</w:t>
      </w:r>
    </w:p>
    <w:p w14:paraId="0BB008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技术原理：利用高速旋转的飞轮储存动能，充放电效率高（可达</w:t>
      </w:r>
      <w:r>
        <w:rPr>
          <w:rFonts w:ascii="Times New Roman" w:eastAsia="宋体" w:hAnsi="Times New Roman" w:cs="Times New Roman"/>
          <w:sz w:val="24"/>
        </w:rPr>
        <w:t>90%</w:t>
      </w:r>
      <w:r>
        <w:rPr>
          <w:rFonts w:ascii="Times New Roman" w:eastAsia="宋体" w:hAnsi="Times New Roman" w:cs="Times New Roman"/>
          <w:sz w:val="24"/>
        </w:rPr>
        <w:t>以上），适用于高频次、短时调峰。</w:t>
      </w:r>
    </w:p>
    <w:p w14:paraId="7B34D2B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应用场景：</w:t>
      </w:r>
    </w:p>
    <w:p w14:paraId="3483E86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电弧炉炼钢的瞬时功率波动平抑。</w:t>
      </w:r>
    </w:p>
    <w:p w14:paraId="4377AD6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关键设备的应急电源保障。</w:t>
      </w:r>
    </w:p>
    <w:p w14:paraId="614532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369CDA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长寿命（</w:t>
      </w:r>
      <w:r>
        <w:rPr>
          <w:rFonts w:ascii="Times New Roman" w:eastAsia="宋体" w:hAnsi="Times New Roman" w:cs="Times New Roman"/>
          <w:sz w:val="24"/>
        </w:rPr>
        <w:t>20</w:t>
      </w:r>
      <w:r>
        <w:rPr>
          <w:rFonts w:ascii="Times New Roman" w:eastAsia="宋体" w:hAnsi="Times New Roman" w:cs="Times New Roman"/>
          <w:sz w:val="24"/>
        </w:rPr>
        <w:t>年以上），无化学污染。</w:t>
      </w:r>
    </w:p>
    <w:p w14:paraId="3A7A6E2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充放电次数可达百万次。</w:t>
      </w:r>
    </w:p>
    <w:p w14:paraId="05DFC6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储热（蓄热式电锅炉</w:t>
      </w:r>
      <w:r>
        <w:rPr>
          <w:rFonts w:ascii="Times New Roman" w:eastAsia="宋体" w:hAnsi="Times New Roman" w:cs="Times New Roman"/>
          <w:b/>
          <w:bCs/>
          <w:sz w:val="24"/>
        </w:rPr>
        <w:t>/</w:t>
      </w:r>
      <w:r>
        <w:rPr>
          <w:rFonts w:ascii="Times New Roman" w:eastAsia="宋体" w:hAnsi="Times New Roman" w:cs="Times New Roman"/>
          <w:b/>
          <w:bCs/>
          <w:sz w:val="24"/>
        </w:rPr>
        <w:t>熔盐储热）</w:t>
      </w:r>
    </w:p>
    <w:p w14:paraId="74C82BE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技术原理：利用低谷电或余热加热储热介质（如熔盐、陶瓷等），在需要时释放热能。</w:t>
      </w:r>
    </w:p>
    <w:p w14:paraId="3E4A11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3A9870F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储热密度高，成本低于电池储能。</w:t>
      </w:r>
    </w:p>
    <w:p w14:paraId="053332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可耦合太阳能光热系统。</w:t>
      </w:r>
    </w:p>
    <w:p w14:paraId="18302E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氢储能与氢冶金</w:t>
      </w:r>
    </w:p>
    <w:p w14:paraId="0B768F6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技术原理：利用富余电力电解水制氢，氢气用于直接还原铁（</w:t>
      </w:r>
      <w:r>
        <w:rPr>
          <w:rFonts w:ascii="Times New Roman" w:eastAsia="宋体" w:hAnsi="Times New Roman" w:cs="Times New Roman"/>
          <w:sz w:val="24"/>
        </w:rPr>
        <w:t>DRI</w:t>
      </w:r>
      <w:r>
        <w:rPr>
          <w:rFonts w:ascii="Times New Roman" w:eastAsia="宋体" w:hAnsi="Times New Roman" w:cs="Times New Roman"/>
          <w:sz w:val="24"/>
        </w:rPr>
        <w:t>）或燃料电池发电。</w:t>
      </w:r>
    </w:p>
    <w:p w14:paraId="5E68DE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782EA9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实现深度脱碳（氢气燃烧仅生成水）。</w:t>
      </w:r>
    </w:p>
    <w:p w14:paraId="312A85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长周期储能潜力。</w:t>
      </w:r>
    </w:p>
    <w:p w14:paraId="475E902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压缩空气储能（</w:t>
      </w:r>
      <w:r>
        <w:rPr>
          <w:rFonts w:ascii="Times New Roman" w:eastAsia="宋体" w:hAnsi="Times New Roman" w:cs="Times New Roman"/>
          <w:b/>
          <w:bCs/>
          <w:sz w:val="24"/>
        </w:rPr>
        <w:t>CAES</w:t>
      </w:r>
      <w:r>
        <w:rPr>
          <w:rFonts w:ascii="Times New Roman" w:eastAsia="宋体" w:hAnsi="Times New Roman" w:cs="Times New Roman"/>
          <w:b/>
          <w:bCs/>
          <w:sz w:val="24"/>
        </w:rPr>
        <w:t>）</w:t>
      </w:r>
    </w:p>
    <w:p w14:paraId="11CD27B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技术原理：利用低谷电压缩空气并存储，释能时驱动透平发电。</w:t>
      </w:r>
    </w:p>
    <w:p w14:paraId="0678B75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601EA9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寿命长、安全性高。</w:t>
      </w:r>
    </w:p>
    <w:p w14:paraId="13576B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可利用废弃矿井或洞穴储气。</w:t>
      </w:r>
    </w:p>
    <w:p w14:paraId="1BC8EAF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5E9BECD" w14:textId="05895778" w:rsidR="003D32A4" w:rsidRDefault="004E0175" w:rsidP="003D32A4">
      <w:pPr>
        <w:pStyle w:val="1"/>
        <w:spacing w:before="0" w:after="0" w:line="360" w:lineRule="auto"/>
        <w:jc w:val="center"/>
        <w:rPr>
          <w:b w:val="0"/>
          <w:bCs w:val="0"/>
          <w:color w:val="EE0000"/>
          <w:sz w:val="32"/>
          <w:szCs w:val="32"/>
          <w:lang w:bidi="ar"/>
        </w:rPr>
      </w:pPr>
      <w:bookmarkStart w:id="130" w:name="_Toc206748322"/>
      <w:r>
        <w:rPr>
          <w:color w:val="EE0000"/>
          <w:sz w:val="32"/>
          <w:szCs w:val="32"/>
          <w:lang w:bidi="ar"/>
        </w:rPr>
        <w:lastRenderedPageBreak/>
        <w:t>技术名称：</w:t>
      </w:r>
      <w:r w:rsidR="003D32A4">
        <w:rPr>
          <w:color w:val="EE0000"/>
          <w:sz w:val="32"/>
          <w:szCs w:val="32"/>
          <w:lang w:bidi="ar"/>
        </w:rPr>
        <w:t>泥回收锌资源技术</w:t>
      </w:r>
      <w:bookmarkEnd w:id="130"/>
    </w:p>
    <w:p w14:paraId="7349682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尘泥（如高炉灰、转炉泥、电炉灰等）富含锌等有价金属，回收锌资源不仅能减少环境污染，还可实现资源循环利用。通过尘泥回收锌资源技术可实现尘泥中锌资源的绿色高效回收，同时降低能耗与碳排放，助力</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目标达成。</w:t>
      </w:r>
    </w:p>
    <w:p w14:paraId="622CB9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转底炉（</w:t>
      </w:r>
      <w:proofErr w:type="spellStart"/>
      <w:r>
        <w:rPr>
          <w:rFonts w:ascii="Times New Roman" w:eastAsia="宋体" w:hAnsi="Times New Roman" w:cs="Times New Roman"/>
          <w:b/>
          <w:bCs/>
          <w:sz w:val="24"/>
        </w:rPr>
        <w:t>RotaryHearthFurnace,RHF</w:t>
      </w:r>
      <w:proofErr w:type="spellEnd"/>
      <w:r>
        <w:rPr>
          <w:rFonts w:ascii="Times New Roman" w:eastAsia="宋体" w:hAnsi="Times New Roman" w:cs="Times New Roman"/>
          <w:b/>
          <w:bCs/>
          <w:sz w:val="24"/>
        </w:rPr>
        <w:t>）直接还原技术</w:t>
      </w:r>
    </w:p>
    <w:p w14:paraId="68E43C1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原理：尘泥与还原剂（煤粉或焦粉）混合造球，在转底炉中高温（</w:t>
      </w:r>
      <w:r>
        <w:rPr>
          <w:rFonts w:ascii="Times New Roman" w:eastAsia="宋体" w:hAnsi="Times New Roman" w:cs="Times New Roman"/>
          <w:sz w:val="24"/>
        </w:rPr>
        <w:t>1200~1350℃</w:t>
      </w:r>
      <w:r>
        <w:rPr>
          <w:rFonts w:ascii="Times New Roman" w:eastAsia="宋体" w:hAnsi="Times New Roman" w:cs="Times New Roman"/>
          <w:sz w:val="24"/>
        </w:rPr>
        <w:t>）还原，锌以蒸气形式挥发并富集于烟尘中，铁被还原为金属化球团返回钢铁流程。</w:t>
      </w:r>
    </w:p>
    <w:p w14:paraId="16E122A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低碳节能特点：</w:t>
      </w:r>
    </w:p>
    <w:p w14:paraId="55FB4F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能耗低（约</w:t>
      </w:r>
      <w:r>
        <w:rPr>
          <w:rFonts w:ascii="Times New Roman" w:eastAsia="宋体" w:hAnsi="Times New Roman" w:cs="Times New Roman"/>
          <w:sz w:val="24"/>
        </w:rPr>
        <w:t>300~400kg</w:t>
      </w:r>
      <w:r>
        <w:rPr>
          <w:rFonts w:ascii="Times New Roman" w:eastAsia="宋体" w:hAnsi="Times New Roman" w:cs="Times New Roman"/>
          <w:sz w:val="24"/>
        </w:rPr>
        <w:t>标煤</w:t>
      </w:r>
      <w:r>
        <w:rPr>
          <w:rFonts w:ascii="Times New Roman" w:eastAsia="宋体" w:hAnsi="Times New Roman" w:cs="Times New Roman"/>
          <w:sz w:val="24"/>
        </w:rPr>
        <w:t>/</w:t>
      </w:r>
      <w:r>
        <w:rPr>
          <w:rFonts w:ascii="Times New Roman" w:eastAsia="宋体" w:hAnsi="Times New Roman" w:cs="Times New Roman"/>
          <w:sz w:val="24"/>
        </w:rPr>
        <w:t>吨原料），相比传统工艺节能</w:t>
      </w:r>
      <w:r>
        <w:rPr>
          <w:rFonts w:ascii="Times New Roman" w:eastAsia="宋体" w:hAnsi="Times New Roman" w:cs="Times New Roman"/>
          <w:sz w:val="24"/>
        </w:rPr>
        <w:t>30%</w:t>
      </w:r>
      <w:r>
        <w:rPr>
          <w:rFonts w:ascii="Times New Roman" w:eastAsia="宋体" w:hAnsi="Times New Roman" w:cs="Times New Roman"/>
          <w:sz w:val="24"/>
        </w:rPr>
        <w:t>以上。</w:t>
      </w:r>
    </w:p>
    <w:p w14:paraId="252AFA6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采用蓄热式燃烧技术，热效率高达</w:t>
      </w:r>
      <w:r>
        <w:rPr>
          <w:rFonts w:ascii="Times New Roman" w:eastAsia="宋体" w:hAnsi="Times New Roman" w:cs="Times New Roman"/>
          <w:sz w:val="24"/>
        </w:rPr>
        <w:t>70%</w:t>
      </w:r>
      <w:r>
        <w:rPr>
          <w:rFonts w:ascii="Times New Roman" w:eastAsia="宋体" w:hAnsi="Times New Roman" w:cs="Times New Roman"/>
          <w:sz w:val="24"/>
        </w:rPr>
        <w:t>。</w:t>
      </w:r>
    </w:p>
    <w:p w14:paraId="7CD61C1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锌回收率＞</w:t>
      </w:r>
      <w:r>
        <w:rPr>
          <w:rFonts w:ascii="Times New Roman" w:eastAsia="宋体" w:hAnsi="Times New Roman" w:cs="Times New Roman"/>
          <w:sz w:val="24"/>
        </w:rPr>
        <w:t>80%</w:t>
      </w:r>
      <w:r>
        <w:rPr>
          <w:rFonts w:ascii="Times New Roman" w:eastAsia="宋体" w:hAnsi="Times New Roman" w:cs="Times New Roman"/>
          <w:sz w:val="24"/>
        </w:rPr>
        <w:t>，铁回收率＞</w:t>
      </w:r>
      <w:r>
        <w:rPr>
          <w:rFonts w:ascii="Times New Roman" w:eastAsia="宋体" w:hAnsi="Times New Roman" w:cs="Times New Roman"/>
          <w:sz w:val="24"/>
        </w:rPr>
        <w:t>90%</w:t>
      </w:r>
      <w:r>
        <w:rPr>
          <w:rFonts w:ascii="Times New Roman" w:eastAsia="宋体" w:hAnsi="Times New Roman" w:cs="Times New Roman"/>
          <w:sz w:val="24"/>
        </w:rPr>
        <w:t>。</w:t>
      </w:r>
    </w:p>
    <w:p w14:paraId="3D0149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威尔兹（</w:t>
      </w:r>
      <w:proofErr w:type="spellStart"/>
      <w:r>
        <w:rPr>
          <w:rFonts w:ascii="Times New Roman" w:eastAsia="宋体" w:hAnsi="Times New Roman" w:cs="Times New Roman"/>
          <w:b/>
          <w:bCs/>
          <w:sz w:val="24"/>
        </w:rPr>
        <w:t>Waelz</w:t>
      </w:r>
      <w:proofErr w:type="spellEnd"/>
      <w:r>
        <w:rPr>
          <w:rFonts w:ascii="Times New Roman" w:eastAsia="宋体" w:hAnsi="Times New Roman" w:cs="Times New Roman"/>
          <w:b/>
          <w:bCs/>
          <w:sz w:val="24"/>
        </w:rPr>
        <w:t>）回转窑工艺</w:t>
      </w:r>
    </w:p>
    <w:p w14:paraId="75669F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原理：尘泥与焦炭混合在回转窑中高温（</w:t>
      </w:r>
      <w:r>
        <w:rPr>
          <w:rFonts w:ascii="Times New Roman" w:eastAsia="宋体" w:hAnsi="Times New Roman" w:cs="Times New Roman"/>
          <w:sz w:val="24"/>
        </w:rPr>
        <w:t>1100~1300℃</w:t>
      </w:r>
      <w:r>
        <w:rPr>
          <w:rFonts w:ascii="Times New Roman" w:eastAsia="宋体" w:hAnsi="Times New Roman" w:cs="Times New Roman"/>
          <w:sz w:val="24"/>
        </w:rPr>
        <w:t>）处理，锌氧化物被还原为锌蒸气，经氧化后形成粗氧化锌（含</w:t>
      </w:r>
      <w:r>
        <w:rPr>
          <w:rFonts w:ascii="Times New Roman" w:eastAsia="宋体" w:hAnsi="Times New Roman" w:cs="Times New Roman"/>
          <w:sz w:val="24"/>
        </w:rPr>
        <w:t>ZnO50%~70%</w:t>
      </w:r>
      <w:r>
        <w:rPr>
          <w:rFonts w:ascii="Times New Roman" w:eastAsia="宋体" w:hAnsi="Times New Roman" w:cs="Times New Roman"/>
          <w:sz w:val="24"/>
        </w:rPr>
        <w:t>）。</w:t>
      </w:r>
    </w:p>
    <w:p w14:paraId="7CF00A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低碳节能特点：</w:t>
      </w:r>
    </w:p>
    <w:p w14:paraId="1FD7DE6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余热锅炉回收烟气热量发电，降低综合能耗。</w:t>
      </w:r>
    </w:p>
    <w:p w14:paraId="377CF4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采用低氮燃烧技术减少碳排放。</w:t>
      </w:r>
    </w:p>
    <w:p w14:paraId="4FC0C58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锌回收率可达</w:t>
      </w:r>
      <w:r>
        <w:rPr>
          <w:rFonts w:ascii="Times New Roman" w:eastAsia="宋体" w:hAnsi="Times New Roman" w:cs="Times New Roman"/>
          <w:sz w:val="24"/>
        </w:rPr>
        <w:t>85%~90%</w:t>
      </w:r>
      <w:r>
        <w:rPr>
          <w:rFonts w:ascii="Times New Roman" w:eastAsia="宋体" w:hAnsi="Times New Roman" w:cs="Times New Roman"/>
          <w:sz w:val="24"/>
        </w:rPr>
        <w:t>。</w:t>
      </w:r>
    </w:p>
    <w:p w14:paraId="3167E4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局限：需处理窑结圈问题，能耗略高于转底炉。</w:t>
      </w:r>
    </w:p>
    <w:p w14:paraId="79AF3B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微波碳热还原技术</w:t>
      </w:r>
    </w:p>
    <w:p w14:paraId="527C98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原理：利用微波选择性加热特性，使尘泥中的锌氧化物快速还原，反应时间短（传统工艺的</w:t>
      </w:r>
      <w:r>
        <w:rPr>
          <w:rFonts w:ascii="Times New Roman" w:eastAsia="宋体" w:hAnsi="Times New Roman" w:cs="Times New Roman"/>
          <w:sz w:val="24"/>
        </w:rPr>
        <w:t>1/5</w:t>
      </w:r>
      <w:r>
        <w:rPr>
          <w:rFonts w:ascii="Times New Roman" w:eastAsia="宋体" w:hAnsi="Times New Roman" w:cs="Times New Roman"/>
          <w:sz w:val="24"/>
        </w:rPr>
        <w:t>）、温度低（</w:t>
      </w:r>
      <w:r>
        <w:rPr>
          <w:rFonts w:ascii="Times New Roman" w:eastAsia="宋体" w:hAnsi="Times New Roman" w:cs="Times New Roman"/>
          <w:sz w:val="24"/>
        </w:rPr>
        <w:t>800~1000℃</w:t>
      </w:r>
      <w:r>
        <w:rPr>
          <w:rFonts w:ascii="Times New Roman" w:eastAsia="宋体" w:hAnsi="Times New Roman" w:cs="Times New Roman"/>
          <w:sz w:val="24"/>
        </w:rPr>
        <w:t>）。</w:t>
      </w:r>
    </w:p>
    <w:p w14:paraId="10F886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低碳节能特点：</w:t>
      </w:r>
    </w:p>
    <w:p w14:paraId="295A00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能耗降低</w:t>
      </w:r>
      <w:r>
        <w:rPr>
          <w:rFonts w:ascii="Times New Roman" w:eastAsia="宋体" w:hAnsi="Times New Roman" w:cs="Times New Roman"/>
          <w:sz w:val="24"/>
        </w:rPr>
        <w:t>40%~50%</w:t>
      </w:r>
      <w:r>
        <w:rPr>
          <w:rFonts w:ascii="Times New Roman" w:eastAsia="宋体" w:hAnsi="Times New Roman" w:cs="Times New Roman"/>
          <w:sz w:val="24"/>
        </w:rPr>
        <w:t>，碳排放减少</w:t>
      </w:r>
      <w:r>
        <w:rPr>
          <w:rFonts w:ascii="Times New Roman" w:eastAsia="宋体" w:hAnsi="Times New Roman" w:cs="Times New Roman"/>
          <w:sz w:val="24"/>
        </w:rPr>
        <w:t>30%</w:t>
      </w:r>
      <w:r>
        <w:rPr>
          <w:rFonts w:ascii="Times New Roman" w:eastAsia="宋体" w:hAnsi="Times New Roman" w:cs="Times New Roman"/>
          <w:sz w:val="24"/>
        </w:rPr>
        <w:t>以上。</w:t>
      </w:r>
    </w:p>
    <w:p w14:paraId="7CCAA97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无燃烧废气，环保优势显著。</w:t>
      </w:r>
    </w:p>
    <w:p w14:paraId="05D53B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湿法冶金（酸浸</w:t>
      </w:r>
      <w:r>
        <w:rPr>
          <w:rFonts w:ascii="Times New Roman" w:eastAsia="宋体" w:hAnsi="Times New Roman" w:cs="Times New Roman"/>
          <w:b/>
          <w:bCs/>
          <w:sz w:val="24"/>
        </w:rPr>
        <w:t>/</w:t>
      </w:r>
      <w:r>
        <w:rPr>
          <w:rFonts w:ascii="Times New Roman" w:eastAsia="宋体" w:hAnsi="Times New Roman" w:cs="Times New Roman"/>
          <w:b/>
          <w:bCs/>
          <w:sz w:val="24"/>
        </w:rPr>
        <w:t>碱浸）技术</w:t>
      </w:r>
    </w:p>
    <w:p w14:paraId="606A298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原理：通过硫酸或碱液浸出尘泥中的锌，再经电解或沉淀回收。</w:t>
      </w:r>
    </w:p>
    <w:p w14:paraId="63C70B3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低碳节能特点：</w:t>
      </w:r>
    </w:p>
    <w:p w14:paraId="6606E0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低温（＜</w:t>
      </w:r>
      <w:r>
        <w:rPr>
          <w:rFonts w:ascii="Times New Roman" w:eastAsia="宋体" w:hAnsi="Times New Roman" w:cs="Times New Roman"/>
          <w:sz w:val="24"/>
        </w:rPr>
        <w:t>100℃</w:t>
      </w:r>
      <w:r>
        <w:rPr>
          <w:rFonts w:ascii="Times New Roman" w:eastAsia="宋体" w:hAnsi="Times New Roman" w:cs="Times New Roman"/>
          <w:sz w:val="24"/>
        </w:rPr>
        <w:t>）操作，能耗低。</w:t>
      </w:r>
    </w:p>
    <w:p w14:paraId="30E62B8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可选择性回收锌、铅等金属，适合低锌尘泥。</w:t>
      </w:r>
    </w:p>
    <w:p w14:paraId="0921D7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挑战：废水处理成本高，需结合膜分离等绿色技术。</w:t>
      </w:r>
    </w:p>
    <w:p w14:paraId="7249BFF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氢基直接还原技术（未来方向）</w:t>
      </w:r>
    </w:p>
    <w:p w14:paraId="1255DA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原理：用氢气替代碳作为还原剂，反应产物为水，实现零碳排。</w:t>
      </w:r>
    </w:p>
    <w:p w14:paraId="02A163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0470E2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完全避免</w:t>
      </w:r>
      <w:r>
        <w:rPr>
          <w:rFonts w:ascii="Times New Roman" w:eastAsia="宋体" w:hAnsi="Times New Roman" w:cs="Times New Roman"/>
          <w:sz w:val="24"/>
        </w:rPr>
        <w:t>CO₂</w:t>
      </w:r>
      <w:r>
        <w:rPr>
          <w:rFonts w:ascii="Times New Roman" w:eastAsia="宋体" w:hAnsi="Times New Roman" w:cs="Times New Roman"/>
          <w:sz w:val="24"/>
        </w:rPr>
        <w:t>排放，契合碳中和目标。</w:t>
      </w:r>
    </w:p>
    <w:p w14:paraId="79B7035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结合绿氢制备，可形成全绿产业链。</w:t>
      </w:r>
    </w:p>
    <w:p w14:paraId="7D08F9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进展：瑞典</w:t>
      </w:r>
      <w:r>
        <w:rPr>
          <w:rFonts w:ascii="Times New Roman" w:eastAsia="宋体" w:hAnsi="Times New Roman" w:cs="Times New Roman"/>
          <w:sz w:val="24"/>
        </w:rPr>
        <w:t>HYBRIT</w:t>
      </w:r>
      <w:r>
        <w:rPr>
          <w:rFonts w:ascii="Times New Roman" w:eastAsia="宋体" w:hAnsi="Times New Roman" w:cs="Times New Roman"/>
          <w:sz w:val="24"/>
        </w:rPr>
        <w:t>项目已试验，但成本待降低。</w:t>
      </w:r>
    </w:p>
    <w:p w14:paraId="5C46E5B3"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6E6E19D" w14:textId="2ADC0F2A" w:rsidR="003D32A4" w:rsidRDefault="004E0175" w:rsidP="003D32A4">
      <w:pPr>
        <w:pStyle w:val="1"/>
        <w:spacing w:before="0" w:after="0" w:line="360" w:lineRule="auto"/>
        <w:jc w:val="center"/>
        <w:rPr>
          <w:b w:val="0"/>
          <w:bCs w:val="0"/>
          <w:color w:val="EE0000"/>
          <w:sz w:val="32"/>
          <w:szCs w:val="32"/>
          <w:lang w:bidi="ar"/>
        </w:rPr>
      </w:pPr>
      <w:bookmarkStart w:id="131" w:name="_Toc206748323"/>
      <w:r>
        <w:rPr>
          <w:color w:val="EE0000"/>
          <w:sz w:val="32"/>
          <w:szCs w:val="32"/>
          <w:lang w:bidi="ar"/>
        </w:rPr>
        <w:lastRenderedPageBreak/>
        <w:t>技术名称：</w:t>
      </w:r>
      <w:r w:rsidR="003D32A4">
        <w:rPr>
          <w:color w:val="EE0000"/>
          <w:sz w:val="32"/>
          <w:szCs w:val="32"/>
          <w:lang w:bidi="ar"/>
        </w:rPr>
        <w:t>工业储能解决方案</w:t>
      </w:r>
      <w:bookmarkEnd w:id="131"/>
    </w:p>
    <w:p w14:paraId="026A18D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钢铁行业作为高耗能产业，其节能低碳转型对实现</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目标至关重要。工业储能解决方案（特别是锂电池储能系统）通过优化能源使用效率、参与电力需求侧管理，成为钢铁企业降本减碳的有效手段。</w:t>
      </w:r>
    </w:p>
    <w:p w14:paraId="3B4854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锂电池储能的核心节能机制</w:t>
      </w:r>
    </w:p>
    <w:p w14:paraId="60E6AB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削峰填谷</w:t>
      </w:r>
    </w:p>
    <w:p w14:paraId="0C3DEA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利用电网峰谷电价差（低谷电价约为高峰的</w:t>
      </w:r>
      <w:r>
        <w:rPr>
          <w:rFonts w:ascii="Times New Roman" w:eastAsia="宋体" w:hAnsi="Times New Roman" w:cs="Times New Roman"/>
          <w:sz w:val="24"/>
        </w:rPr>
        <w:t>30%-50%</w:t>
      </w:r>
      <w:r>
        <w:rPr>
          <w:rFonts w:ascii="Times New Roman" w:eastAsia="宋体" w:hAnsi="Times New Roman" w:cs="Times New Roman"/>
          <w:sz w:val="24"/>
        </w:rPr>
        <w:t>），在夜间低谷时段充电（</w:t>
      </w:r>
      <w:r>
        <w:rPr>
          <w:rFonts w:ascii="Times New Roman" w:eastAsia="宋体" w:hAnsi="Times New Roman" w:cs="Times New Roman"/>
          <w:sz w:val="24"/>
        </w:rPr>
        <w:t>0.3-0.4</w:t>
      </w:r>
      <w:r>
        <w:rPr>
          <w:rFonts w:ascii="Times New Roman" w:eastAsia="宋体" w:hAnsi="Times New Roman" w:cs="Times New Roman"/>
          <w:sz w:val="24"/>
        </w:rPr>
        <w:t>元</w:t>
      </w:r>
      <w:r>
        <w:rPr>
          <w:rFonts w:ascii="Times New Roman" w:eastAsia="宋体" w:hAnsi="Times New Roman" w:cs="Times New Roman"/>
          <w:sz w:val="24"/>
        </w:rPr>
        <w:t>/kWh</w:t>
      </w:r>
      <w:r>
        <w:rPr>
          <w:rFonts w:ascii="Times New Roman" w:eastAsia="宋体" w:hAnsi="Times New Roman" w:cs="Times New Roman"/>
          <w:sz w:val="24"/>
        </w:rPr>
        <w:t>），日间高峰时段放电（</w:t>
      </w:r>
      <w:r>
        <w:rPr>
          <w:rFonts w:ascii="Times New Roman" w:eastAsia="宋体" w:hAnsi="Times New Roman" w:cs="Times New Roman"/>
          <w:sz w:val="24"/>
        </w:rPr>
        <w:t>0.8-1.2</w:t>
      </w:r>
      <w:r>
        <w:rPr>
          <w:rFonts w:ascii="Times New Roman" w:eastAsia="宋体" w:hAnsi="Times New Roman" w:cs="Times New Roman"/>
          <w:sz w:val="24"/>
        </w:rPr>
        <w:t>元</w:t>
      </w:r>
      <w:r>
        <w:rPr>
          <w:rFonts w:ascii="Times New Roman" w:eastAsia="宋体" w:hAnsi="Times New Roman" w:cs="Times New Roman"/>
          <w:sz w:val="24"/>
        </w:rPr>
        <w:t>/kWh</w:t>
      </w:r>
      <w:r>
        <w:rPr>
          <w:rFonts w:ascii="Times New Roman" w:eastAsia="宋体" w:hAnsi="Times New Roman" w:cs="Times New Roman"/>
          <w:sz w:val="24"/>
        </w:rPr>
        <w:t>），直接降低用电成本。以年产</w:t>
      </w:r>
      <w:r>
        <w:rPr>
          <w:rFonts w:ascii="Times New Roman" w:eastAsia="宋体" w:hAnsi="Times New Roman" w:cs="Times New Roman"/>
          <w:sz w:val="24"/>
        </w:rPr>
        <w:t>1000</w:t>
      </w:r>
      <w:r>
        <w:rPr>
          <w:rFonts w:ascii="Times New Roman" w:eastAsia="宋体" w:hAnsi="Times New Roman" w:cs="Times New Roman"/>
          <w:sz w:val="24"/>
        </w:rPr>
        <w:t>万吨的钢厂为例，年可节省电费超千万元。</w:t>
      </w:r>
    </w:p>
    <w:p w14:paraId="3E55ED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需量管理</w:t>
      </w:r>
    </w:p>
    <w:p w14:paraId="0177971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通过平滑生产负荷尖峰，避免变压器容量超限导致的罚款（需量电费可占账单</w:t>
      </w:r>
      <w:r>
        <w:rPr>
          <w:rFonts w:ascii="Times New Roman" w:eastAsia="宋体" w:hAnsi="Times New Roman" w:cs="Times New Roman"/>
          <w:sz w:val="24"/>
        </w:rPr>
        <w:t>15%-20%</w:t>
      </w:r>
      <w:r>
        <w:rPr>
          <w:rFonts w:ascii="Times New Roman" w:eastAsia="宋体" w:hAnsi="Times New Roman" w:cs="Times New Roman"/>
          <w:sz w:val="24"/>
        </w:rPr>
        <w:t>），同时减少电网扩容投资。</w:t>
      </w:r>
    </w:p>
    <w:p w14:paraId="63EBD7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低碳效益分析</w:t>
      </w:r>
    </w:p>
    <w:p w14:paraId="69A4C53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降低碳排放强度</w:t>
      </w:r>
    </w:p>
    <w:p w14:paraId="712EB1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储能系统可提升钢厂绿电消纳能力（如配套光伏</w:t>
      </w:r>
      <w:r>
        <w:rPr>
          <w:rFonts w:ascii="Times New Roman" w:eastAsia="宋体" w:hAnsi="Times New Roman" w:cs="Times New Roman"/>
          <w:sz w:val="24"/>
        </w:rPr>
        <w:t>/</w:t>
      </w:r>
      <w:r>
        <w:rPr>
          <w:rFonts w:ascii="Times New Roman" w:eastAsia="宋体" w:hAnsi="Times New Roman" w:cs="Times New Roman"/>
          <w:sz w:val="24"/>
        </w:rPr>
        <w:t>风电），减少化石能源依赖。</w:t>
      </w:r>
      <w:r>
        <w:rPr>
          <w:rFonts w:ascii="Times New Roman" w:eastAsia="宋体" w:hAnsi="Times New Roman" w:cs="Times New Roman"/>
          <w:sz w:val="24"/>
        </w:rPr>
        <w:t>1MWh</w:t>
      </w:r>
      <w:r>
        <w:rPr>
          <w:rFonts w:ascii="Times New Roman" w:eastAsia="宋体" w:hAnsi="Times New Roman" w:cs="Times New Roman"/>
          <w:sz w:val="24"/>
        </w:rPr>
        <w:t>储能系统年充放电循环</w:t>
      </w:r>
      <w:r>
        <w:rPr>
          <w:rFonts w:ascii="Times New Roman" w:eastAsia="宋体" w:hAnsi="Times New Roman" w:cs="Times New Roman"/>
          <w:sz w:val="24"/>
        </w:rPr>
        <w:t>300</w:t>
      </w:r>
      <w:r>
        <w:rPr>
          <w:rFonts w:ascii="Times New Roman" w:eastAsia="宋体" w:hAnsi="Times New Roman" w:cs="Times New Roman"/>
          <w:sz w:val="24"/>
        </w:rPr>
        <w:t>次，可替代约</w:t>
      </w:r>
      <w:r>
        <w:rPr>
          <w:rFonts w:ascii="Times New Roman" w:eastAsia="宋体" w:hAnsi="Times New Roman" w:cs="Times New Roman"/>
          <w:sz w:val="24"/>
        </w:rPr>
        <w:t>300</w:t>
      </w:r>
      <w:r>
        <w:rPr>
          <w:rFonts w:ascii="Times New Roman" w:eastAsia="宋体" w:hAnsi="Times New Roman" w:cs="Times New Roman"/>
          <w:sz w:val="24"/>
        </w:rPr>
        <w:t>吨标煤，减排</w:t>
      </w:r>
      <w:r>
        <w:rPr>
          <w:rFonts w:ascii="Times New Roman" w:eastAsia="宋体" w:hAnsi="Times New Roman" w:cs="Times New Roman"/>
          <w:sz w:val="24"/>
        </w:rPr>
        <w:t>CO₂</w:t>
      </w:r>
      <w:r>
        <w:rPr>
          <w:rFonts w:ascii="Times New Roman" w:eastAsia="宋体" w:hAnsi="Times New Roman" w:cs="Times New Roman"/>
          <w:sz w:val="24"/>
        </w:rPr>
        <w:t>约</w:t>
      </w:r>
      <w:r>
        <w:rPr>
          <w:rFonts w:ascii="Times New Roman" w:eastAsia="宋体" w:hAnsi="Times New Roman" w:cs="Times New Roman"/>
          <w:sz w:val="24"/>
        </w:rPr>
        <w:t>800</w:t>
      </w:r>
      <w:r>
        <w:rPr>
          <w:rFonts w:ascii="Times New Roman" w:eastAsia="宋体" w:hAnsi="Times New Roman" w:cs="Times New Roman"/>
          <w:sz w:val="24"/>
        </w:rPr>
        <w:t>吨。</w:t>
      </w:r>
    </w:p>
    <w:p w14:paraId="275FA2D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参与辅助服务</w:t>
      </w:r>
    </w:p>
    <w:p w14:paraId="1AF689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通过电网调频（如</w:t>
      </w:r>
      <w:r>
        <w:rPr>
          <w:rFonts w:ascii="Times New Roman" w:eastAsia="宋体" w:hAnsi="Times New Roman" w:cs="Times New Roman"/>
          <w:sz w:val="24"/>
        </w:rPr>
        <w:t>AGC</w:t>
      </w:r>
      <w:r>
        <w:rPr>
          <w:rFonts w:ascii="Times New Roman" w:eastAsia="宋体" w:hAnsi="Times New Roman" w:cs="Times New Roman"/>
          <w:sz w:val="24"/>
        </w:rPr>
        <w:t>服务）获取收益，同时提高电网稳定性，间接促进可再生能源并网，降低全系统碳排放。</w:t>
      </w:r>
    </w:p>
    <w:p w14:paraId="7EF41F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钢铁行业应用场景</w:t>
      </w:r>
    </w:p>
    <w:p w14:paraId="7661783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连续生产保障</w:t>
      </w:r>
    </w:p>
    <w:p w14:paraId="144D5BC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为轧机、电弧炉等关键设备提供毫秒级备用电源，避免电压暂降导致的废品损失（单次事故损失可达数十万元）。</w:t>
      </w:r>
    </w:p>
    <w:p w14:paraId="76C5AE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余能回收利用</w:t>
      </w:r>
    </w:p>
    <w:p w14:paraId="18B6694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结合余热发电系统，存储间歇性余电，提升自发电利用率</w:t>
      </w:r>
      <w:r>
        <w:rPr>
          <w:rFonts w:ascii="Times New Roman" w:eastAsia="宋体" w:hAnsi="Times New Roman" w:cs="Times New Roman"/>
          <w:sz w:val="24"/>
        </w:rPr>
        <w:t>10%-15%</w:t>
      </w:r>
      <w:r>
        <w:rPr>
          <w:rFonts w:ascii="Times New Roman" w:eastAsia="宋体" w:hAnsi="Times New Roman" w:cs="Times New Roman"/>
          <w:sz w:val="24"/>
        </w:rPr>
        <w:t>。</w:t>
      </w:r>
    </w:p>
    <w:p w14:paraId="28F2A11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F1ABB54" w14:textId="1542DC82" w:rsidR="003D32A4" w:rsidRDefault="004E0175" w:rsidP="003D32A4">
      <w:pPr>
        <w:pStyle w:val="1"/>
        <w:spacing w:before="0" w:after="0" w:line="360" w:lineRule="auto"/>
        <w:jc w:val="center"/>
        <w:rPr>
          <w:b w:val="0"/>
          <w:bCs w:val="0"/>
          <w:color w:val="EE0000"/>
          <w:sz w:val="32"/>
          <w:szCs w:val="32"/>
          <w:lang w:bidi="ar"/>
        </w:rPr>
      </w:pPr>
      <w:bookmarkStart w:id="132" w:name="_Toc206748324"/>
      <w:r>
        <w:rPr>
          <w:color w:val="EE0000"/>
          <w:sz w:val="32"/>
          <w:szCs w:val="32"/>
          <w:lang w:bidi="ar"/>
        </w:rPr>
        <w:lastRenderedPageBreak/>
        <w:t>技术名称：</w:t>
      </w:r>
      <w:r w:rsidR="003D32A4">
        <w:rPr>
          <w:color w:val="EE0000"/>
          <w:sz w:val="32"/>
          <w:szCs w:val="32"/>
          <w:lang w:bidi="ar"/>
        </w:rPr>
        <w:t>超声波连铸坯检测技术</w:t>
      </w:r>
      <w:bookmarkEnd w:id="132"/>
    </w:p>
    <w:p w14:paraId="3F918CC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钢铁行业中的超声波连铸坯检测技术结合低碳节能设计，是提升生产效率、降低能耗和减少碳排放的重要创新方向。超声波连铸坯检测技术的低碳节能升级，通过非接触检测、实时在线分析、</w:t>
      </w:r>
      <w:r>
        <w:rPr>
          <w:rFonts w:ascii="Times New Roman" w:eastAsia="宋体" w:hAnsi="Times New Roman" w:cs="Times New Roman"/>
          <w:sz w:val="24"/>
        </w:rPr>
        <w:t>AI</w:t>
      </w:r>
      <w:r>
        <w:rPr>
          <w:rFonts w:ascii="Times New Roman" w:eastAsia="宋体" w:hAnsi="Times New Roman" w:cs="Times New Roman"/>
          <w:sz w:val="24"/>
        </w:rPr>
        <w:t>优化等创新，显著降低钢铁生产中的能源消耗和碳排放，是行业实现</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目标的关键技术路径之一。</w:t>
      </w:r>
    </w:p>
    <w:p w14:paraId="4DD1E96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超声波连铸坯检测技术原理</w:t>
      </w:r>
    </w:p>
    <w:p w14:paraId="08F523F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检测对象：连铸坯（板坯、方坯、圆坯等）内部缺陷（气孔、夹杂、裂纹等）及表面质量。</w:t>
      </w:r>
    </w:p>
    <w:p w14:paraId="3F7075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技术核心：通过高频超声波探头发射声波，接收反射信号并分析，实时识别缺陷位置和尺寸。</w:t>
      </w:r>
    </w:p>
    <w:p w14:paraId="584AE6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检测方式：</w:t>
      </w:r>
    </w:p>
    <w:p w14:paraId="4C8548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接触式：探头直接接触铸坯（需耦合剂）。</w:t>
      </w:r>
    </w:p>
    <w:p w14:paraId="304B68A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非接触式：利用电磁超声（</w:t>
      </w:r>
      <w:r>
        <w:rPr>
          <w:rFonts w:ascii="Times New Roman" w:eastAsia="宋体" w:hAnsi="Times New Roman" w:cs="Times New Roman"/>
          <w:sz w:val="24"/>
        </w:rPr>
        <w:t>EMAT</w:t>
      </w:r>
      <w:r>
        <w:rPr>
          <w:rFonts w:ascii="Times New Roman" w:eastAsia="宋体" w:hAnsi="Times New Roman" w:cs="Times New Roman"/>
          <w:sz w:val="24"/>
        </w:rPr>
        <w:t>）或激光超声，避免机械接触，适合高温环境。</w:t>
      </w:r>
    </w:p>
    <w:p w14:paraId="57FA2C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先进低碳节能技术方案</w:t>
      </w:r>
    </w:p>
    <w:p w14:paraId="33872B1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电磁超声检测（</w:t>
      </w:r>
      <w:r>
        <w:rPr>
          <w:rFonts w:ascii="Times New Roman" w:eastAsia="宋体" w:hAnsi="Times New Roman" w:cs="Times New Roman"/>
          <w:sz w:val="24"/>
        </w:rPr>
        <w:t>EMAT</w:t>
      </w:r>
      <w:r>
        <w:rPr>
          <w:rFonts w:ascii="Times New Roman" w:eastAsia="宋体" w:hAnsi="Times New Roman" w:cs="Times New Roman"/>
          <w:sz w:val="24"/>
        </w:rPr>
        <w:t>）</w:t>
      </w:r>
    </w:p>
    <w:p w14:paraId="638BDA0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w:t>
      </w:r>
    </w:p>
    <w:p w14:paraId="0737465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无需耦合剂或水冷却，减少资源消耗。</w:t>
      </w:r>
    </w:p>
    <w:p w14:paraId="6E9303C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直接作用于高温铸坯（</w:t>
      </w:r>
      <w:r>
        <w:rPr>
          <w:rFonts w:ascii="Times New Roman" w:eastAsia="宋体" w:hAnsi="Times New Roman" w:cs="Times New Roman"/>
          <w:sz w:val="24"/>
        </w:rPr>
        <w:t>800℃</w:t>
      </w:r>
      <w:r>
        <w:rPr>
          <w:rFonts w:ascii="Times New Roman" w:eastAsia="宋体" w:hAnsi="Times New Roman" w:cs="Times New Roman"/>
          <w:sz w:val="24"/>
        </w:rPr>
        <w:t>以上），省去传统检测前的冷却环节，降低能耗。</w:t>
      </w:r>
    </w:p>
    <w:p w14:paraId="1904A0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节能效果：减少冷却能耗约</w:t>
      </w:r>
      <w:r>
        <w:rPr>
          <w:rFonts w:ascii="Times New Roman" w:eastAsia="宋体" w:hAnsi="Times New Roman" w:cs="Times New Roman"/>
          <w:sz w:val="24"/>
        </w:rPr>
        <w:t>30%</w:t>
      </w:r>
      <w:r>
        <w:rPr>
          <w:rFonts w:ascii="Times New Roman" w:eastAsia="宋体" w:hAnsi="Times New Roman" w:cs="Times New Roman"/>
          <w:sz w:val="24"/>
        </w:rPr>
        <w:t>，同时避免冷却水污染。</w:t>
      </w:r>
    </w:p>
    <w:p w14:paraId="61861D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激光超声与红外热成像融合技术</w:t>
      </w:r>
    </w:p>
    <w:p w14:paraId="711F45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w:t>
      </w:r>
    </w:p>
    <w:p w14:paraId="57ACC0C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激光激发超声波，红外热成像同步监测表面缺陷，实现全自动化检测。</w:t>
      </w:r>
    </w:p>
    <w:p w14:paraId="196BB95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非接触式，减少机械磨损和能源损耗。</w:t>
      </w:r>
    </w:p>
    <w:p w14:paraId="54B29A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低碳优势：降低设备运行功耗，减少维护频率。</w:t>
      </w:r>
    </w:p>
    <w:p w14:paraId="62E19E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在线实时检测系统</w:t>
      </w:r>
    </w:p>
    <w:p w14:paraId="0488647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集成方案：</w:t>
      </w:r>
    </w:p>
    <w:p w14:paraId="7F82F60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在连铸机末端直接安装检测设备，实现铸坯</w:t>
      </w:r>
      <w:r>
        <w:rPr>
          <w:rFonts w:ascii="Times New Roman" w:eastAsia="宋体" w:hAnsi="Times New Roman" w:cs="Times New Roman"/>
          <w:sz w:val="24"/>
        </w:rPr>
        <w:t>“</w:t>
      </w:r>
      <w:r>
        <w:rPr>
          <w:rFonts w:ascii="Times New Roman" w:eastAsia="宋体" w:hAnsi="Times New Roman" w:cs="Times New Roman"/>
          <w:sz w:val="24"/>
        </w:rPr>
        <w:t>热态</w:t>
      </w:r>
      <w:r>
        <w:rPr>
          <w:rFonts w:ascii="Times New Roman" w:eastAsia="宋体" w:hAnsi="Times New Roman" w:cs="Times New Roman"/>
          <w:sz w:val="24"/>
        </w:rPr>
        <w:t>”</w:t>
      </w:r>
      <w:r>
        <w:rPr>
          <w:rFonts w:ascii="Times New Roman" w:eastAsia="宋体" w:hAnsi="Times New Roman" w:cs="Times New Roman"/>
          <w:sz w:val="24"/>
        </w:rPr>
        <w:t>检测。</w:t>
      </w:r>
    </w:p>
    <w:p w14:paraId="5E2571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w:t>
      </w:r>
      <w:r>
        <w:rPr>
          <w:rFonts w:ascii="Times New Roman" w:eastAsia="宋体" w:hAnsi="Times New Roman" w:cs="Times New Roman"/>
          <w:sz w:val="24"/>
        </w:rPr>
        <w:t>AI</w:t>
      </w:r>
      <w:r>
        <w:rPr>
          <w:rFonts w:ascii="Times New Roman" w:eastAsia="宋体" w:hAnsi="Times New Roman" w:cs="Times New Roman"/>
          <w:sz w:val="24"/>
        </w:rPr>
        <w:t>算法（如深度学习）实时分析数据，减少不合格品重熔的能源浪费。</w:t>
      </w:r>
    </w:p>
    <w:p w14:paraId="5D88470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节能效果：避免二次加热，单条产线年减排</w:t>
      </w:r>
      <w:r>
        <w:rPr>
          <w:rFonts w:ascii="Times New Roman" w:eastAsia="宋体" w:hAnsi="Times New Roman" w:cs="Times New Roman"/>
          <w:sz w:val="24"/>
        </w:rPr>
        <w:t>CO₂</w:t>
      </w:r>
      <w:r>
        <w:rPr>
          <w:rFonts w:ascii="Times New Roman" w:eastAsia="宋体" w:hAnsi="Times New Roman" w:cs="Times New Roman"/>
          <w:sz w:val="24"/>
        </w:rPr>
        <w:t>可达数千吨。</w:t>
      </w:r>
    </w:p>
    <w:p w14:paraId="5019D7A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低功耗传感器与能效优化</w:t>
      </w:r>
    </w:p>
    <w:p w14:paraId="0A73AC3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w:t>
      </w:r>
      <w:r>
        <w:rPr>
          <w:rFonts w:ascii="Times New Roman" w:eastAsia="宋体" w:hAnsi="Times New Roman" w:cs="Times New Roman"/>
          <w:sz w:val="24"/>
        </w:rPr>
        <w:t>MEMS</w:t>
      </w:r>
      <w:r>
        <w:rPr>
          <w:rFonts w:ascii="Times New Roman" w:eastAsia="宋体" w:hAnsi="Times New Roman" w:cs="Times New Roman"/>
          <w:sz w:val="24"/>
        </w:rPr>
        <w:t>（微机电系统）超声波传感器，功耗降低</w:t>
      </w:r>
      <w:r>
        <w:rPr>
          <w:rFonts w:ascii="Times New Roman" w:eastAsia="宋体" w:hAnsi="Times New Roman" w:cs="Times New Roman"/>
          <w:sz w:val="24"/>
        </w:rPr>
        <w:t>50%</w:t>
      </w:r>
      <w:r>
        <w:rPr>
          <w:rFonts w:ascii="Times New Roman" w:eastAsia="宋体" w:hAnsi="Times New Roman" w:cs="Times New Roman"/>
          <w:sz w:val="24"/>
        </w:rPr>
        <w:t>以上。</w:t>
      </w:r>
    </w:p>
    <w:p w14:paraId="12A18AF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利用废热回收系统为检测设备供电，实现能源循环利用。</w:t>
      </w:r>
    </w:p>
    <w:p w14:paraId="5A5C5A2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3FA7344" w14:textId="6EA87C49" w:rsidR="003D32A4" w:rsidRDefault="004E0175" w:rsidP="003D32A4">
      <w:pPr>
        <w:pStyle w:val="1"/>
        <w:spacing w:before="0" w:after="0" w:line="360" w:lineRule="auto"/>
        <w:jc w:val="center"/>
        <w:rPr>
          <w:b w:val="0"/>
          <w:bCs w:val="0"/>
          <w:color w:val="EE0000"/>
          <w:sz w:val="32"/>
          <w:szCs w:val="32"/>
          <w:lang w:bidi="ar"/>
        </w:rPr>
      </w:pPr>
      <w:bookmarkStart w:id="133" w:name="_Toc206748325"/>
      <w:r>
        <w:rPr>
          <w:color w:val="EE0000"/>
          <w:sz w:val="32"/>
          <w:szCs w:val="32"/>
          <w:lang w:bidi="ar"/>
        </w:rPr>
        <w:lastRenderedPageBreak/>
        <w:t>技术名称：</w:t>
      </w:r>
      <w:r w:rsidR="003D32A4">
        <w:rPr>
          <w:color w:val="EE0000"/>
          <w:sz w:val="32"/>
          <w:szCs w:val="32"/>
          <w:lang w:bidi="ar"/>
        </w:rPr>
        <w:t>超声波连铸技术</w:t>
      </w:r>
      <w:bookmarkEnd w:id="133"/>
    </w:p>
    <w:p w14:paraId="5A24B1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中的超声波连铸技术是一种结合超声波振动与连续铸造（连铸）的先进工艺，旨在提升铸坯质量、降低能耗并减少碳排放。该技术通过高频机械振动改善金属凝固过程，属于低碳节能的创新方向之一。以下是其核心技术要点及优势分析：</w:t>
      </w:r>
    </w:p>
    <w:p w14:paraId="4CCA89B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1113242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超声波空化与声流效应：</w:t>
      </w:r>
    </w:p>
    <w:p w14:paraId="265EB5C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在连铸过程中，将超声波振子（通常频率</w:t>
      </w:r>
      <w:r>
        <w:rPr>
          <w:rFonts w:ascii="Times New Roman" w:eastAsia="宋体" w:hAnsi="Times New Roman" w:cs="Times New Roman"/>
          <w:sz w:val="24"/>
        </w:rPr>
        <w:t>20kHz~40kHz</w:t>
      </w:r>
      <w:r>
        <w:rPr>
          <w:rFonts w:ascii="Times New Roman" w:eastAsia="宋体" w:hAnsi="Times New Roman" w:cs="Times New Roman"/>
          <w:sz w:val="24"/>
        </w:rPr>
        <w:t>）插入结晶器或铸流中，产生高频振动。超声波的空化效应可破碎枝晶、细化晶粒；声流效应则增强钢液流动，减少成分偏析，改善凝固组织。</w:t>
      </w:r>
    </w:p>
    <w:p w14:paraId="1A6F487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非接触式振动传导：</w:t>
      </w:r>
    </w:p>
    <w:p w14:paraId="3A3BBC2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部分技术采用电磁超声或外置式换能器，避免传统机械接触对设备的磨损，同时实现振动能量的精准调控。</w:t>
      </w:r>
    </w:p>
    <w:p w14:paraId="20AEADA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核心优势</w:t>
      </w:r>
    </w:p>
    <w:p w14:paraId="684835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节能降耗：</w:t>
      </w:r>
    </w:p>
    <w:p w14:paraId="3530062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减少铸坯内部缺陷（如缩孔、裂纹），降低后续轧制能耗（据研究可节约轧制能耗</w:t>
      </w:r>
      <w:r>
        <w:rPr>
          <w:rFonts w:ascii="Times New Roman" w:eastAsia="宋体" w:hAnsi="Times New Roman" w:cs="Times New Roman"/>
          <w:sz w:val="24"/>
        </w:rPr>
        <w:t>5%~10%</w:t>
      </w:r>
      <w:r>
        <w:rPr>
          <w:rFonts w:ascii="Times New Roman" w:eastAsia="宋体" w:hAnsi="Times New Roman" w:cs="Times New Roman"/>
          <w:sz w:val="24"/>
        </w:rPr>
        <w:t>）。</w:t>
      </w:r>
    </w:p>
    <w:p w14:paraId="0E691CE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提高拉坯速度（约</w:t>
      </w:r>
      <w:r>
        <w:rPr>
          <w:rFonts w:ascii="Times New Roman" w:eastAsia="宋体" w:hAnsi="Times New Roman" w:cs="Times New Roman"/>
          <w:sz w:val="24"/>
        </w:rPr>
        <w:t>10%~15%</w:t>
      </w:r>
      <w:r>
        <w:rPr>
          <w:rFonts w:ascii="Times New Roman" w:eastAsia="宋体" w:hAnsi="Times New Roman" w:cs="Times New Roman"/>
          <w:sz w:val="24"/>
        </w:rPr>
        <w:t>），缩短生产周期，间接降低单位产品能耗。</w:t>
      </w:r>
    </w:p>
    <w:p w14:paraId="718775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低碳减排：</w:t>
      </w:r>
    </w:p>
    <w:p w14:paraId="74AA31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细化晶粒结构可减少合金添加量（如微合金化元素），降低冶炼碳排放。</w:t>
      </w:r>
    </w:p>
    <w:p w14:paraId="403BE0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提升铸坯合格率（减少废品率），间接减少吨钢</w:t>
      </w:r>
      <w:r>
        <w:rPr>
          <w:rFonts w:ascii="Times New Roman" w:eastAsia="宋体" w:hAnsi="Times New Roman" w:cs="Times New Roman"/>
          <w:sz w:val="24"/>
        </w:rPr>
        <w:t>CO₂</w:t>
      </w:r>
      <w:r>
        <w:rPr>
          <w:rFonts w:ascii="Times New Roman" w:eastAsia="宋体" w:hAnsi="Times New Roman" w:cs="Times New Roman"/>
          <w:sz w:val="24"/>
        </w:rPr>
        <w:t>排放。</w:t>
      </w:r>
    </w:p>
    <w:p w14:paraId="5425B52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质量提升：</w:t>
      </w:r>
    </w:p>
    <w:p w14:paraId="45A2FD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铸坯等轴晶比例提高</w:t>
      </w:r>
      <w:r>
        <w:rPr>
          <w:rFonts w:ascii="Times New Roman" w:eastAsia="宋体" w:hAnsi="Times New Roman" w:cs="Times New Roman"/>
          <w:sz w:val="24"/>
        </w:rPr>
        <w:t>30%</w:t>
      </w:r>
      <w:r>
        <w:rPr>
          <w:rFonts w:ascii="Times New Roman" w:eastAsia="宋体" w:hAnsi="Times New Roman" w:cs="Times New Roman"/>
          <w:sz w:val="24"/>
        </w:rPr>
        <w:t>以上，力学性能更均匀，适合高端钢材（如汽车板、电工钢）生产。</w:t>
      </w:r>
    </w:p>
    <w:p w14:paraId="18E1D05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关键技术突破</w:t>
      </w:r>
    </w:p>
    <w:p w14:paraId="2A0154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多场耦合控制：</w:t>
      </w:r>
    </w:p>
    <w:p w14:paraId="10267C8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结合电磁搅拌与超声波振动，形成复合场协同调控凝固过程。</w:t>
      </w:r>
    </w:p>
    <w:p w14:paraId="2F83076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高温换能器设计：</w:t>
      </w:r>
    </w:p>
    <w:p w14:paraId="50BED5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开发耐高温（</w:t>
      </w:r>
      <w:r>
        <w:rPr>
          <w:rFonts w:ascii="Times New Roman" w:eastAsia="宋体" w:hAnsi="Times New Roman" w:cs="Times New Roman"/>
          <w:sz w:val="24"/>
        </w:rPr>
        <w:t>&gt;1500℃</w:t>
      </w:r>
      <w:r>
        <w:rPr>
          <w:rFonts w:ascii="Times New Roman" w:eastAsia="宋体" w:hAnsi="Times New Roman" w:cs="Times New Roman"/>
          <w:sz w:val="24"/>
        </w:rPr>
        <w:t>）压电材料或非接触式超声传导装置，解决连铸高温环境下的技术瓶颈。</w:t>
      </w:r>
    </w:p>
    <w:p w14:paraId="441731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智能化调控系统：</w:t>
      </w:r>
    </w:p>
    <w:p w14:paraId="48C366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基于凝固模型和传感器反馈，动态调整超声参数（功率、频率），实现自适应优化。</w:t>
      </w:r>
    </w:p>
    <w:p w14:paraId="0B355FE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9AC76BC" w14:textId="468A4268" w:rsidR="003D32A4" w:rsidRDefault="004E0175" w:rsidP="003D32A4">
      <w:pPr>
        <w:pStyle w:val="1"/>
        <w:spacing w:before="0" w:after="0" w:line="360" w:lineRule="auto"/>
        <w:jc w:val="center"/>
        <w:rPr>
          <w:b w:val="0"/>
          <w:bCs w:val="0"/>
          <w:color w:val="EE0000"/>
          <w:sz w:val="32"/>
          <w:szCs w:val="32"/>
          <w:lang w:bidi="ar"/>
        </w:rPr>
      </w:pPr>
      <w:bookmarkStart w:id="134" w:name="_Toc206748326"/>
      <w:r>
        <w:rPr>
          <w:color w:val="EE0000"/>
          <w:sz w:val="32"/>
          <w:szCs w:val="32"/>
          <w:lang w:bidi="ar"/>
        </w:rPr>
        <w:lastRenderedPageBreak/>
        <w:t>技术名称：</w:t>
      </w:r>
      <w:r w:rsidR="003D32A4">
        <w:rPr>
          <w:color w:val="EE0000"/>
          <w:sz w:val="32"/>
          <w:szCs w:val="32"/>
          <w:lang w:bidi="ar"/>
        </w:rPr>
        <w:t>工业循环水系统组合节能技术</w:t>
      </w:r>
      <w:bookmarkEnd w:id="134"/>
    </w:p>
    <w:p w14:paraId="0853DA0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钢铁行业工业循环水系统组合节能技术通过多维度协同优化，在节能降碳方面展现出显著效果。</w:t>
      </w:r>
    </w:p>
    <w:p w14:paraId="13DFD5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一、技术原理与系统架构</w:t>
      </w:r>
    </w:p>
    <w:p w14:paraId="0D1BAC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数字化建模基础</w:t>
      </w:r>
    </w:p>
    <w:p w14:paraId="79A6BCE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建立三维动态换热网络模型，模拟不同工况下的传热效率，优化换热器布局与参数</w:t>
      </w:r>
    </w:p>
    <w:p w14:paraId="0CAA117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开发管网水力数学模型，采用</w:t>
      </w:r>
      <w:r>
        <w:rPr>
          <w:rFonts w:ascii="Times New Roman" w:eastAsia="宋体" w:hAnsi="Times New Roman" w:cs="Times New Roman"/>
          <w:sz w:val="24"/>
        </w:rPr>
        <w:t>CFD</w:t>
      </w:r>
      <w:r>
        <w:rPr>
          <w:rFonts w:ascii="Times New Roman" w:eastAsia="宋体" w:hAnsi="Times New Roman" w:cs="Times New Roman"/>
          <w:sz w:val="24"/>
        </w:rPr>
        <w:t>仿真分析压降分布，识别阻力异常点（如局部阻力损失超设计值</w:t>
      </w:r>
      <w:r>
        <w:rPr>
          <w:rFonts w:ascii="Times New Roman" w:eastAsia="宋体" w:hAnsi="Times New Roman" w:cs="Times New Roman"/>
          <w:sz w:val="24"/>
        </w:rPr>
        <w:t>30%</w:t>
      </w:r>
      <w:r>
        <w:rPr>
          <w:rFonts w:ascii="Times New Roman" w:eastAsia="宋体" w:hAnsi="Times New Roman" w:cs="Times New Roman"/>
          <w:sz w:val="24"/>
        </w:rPr>
        <w:t>的管段）</w:t>
      </w:r>
    </w:p>
    <w:p w14:paraId="736C95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能效诊断平台</w:t>
      </w:r>
    </w:p>
    <w:p w14:paraId="279E6A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构建包含</w:t>
      </w:r>
      <w:r>
        <w:rPr>
          <w:rFonts w:ascii="Times New Roman" w:eastAsia="宋体" w:hAnsi="Times New Roman" w:cs="Times New Roman"/>
          <w:sz w:val="24"/>
        </w:rPr>
        <w:t>12</w:t>
      </w:r>
      <w:r>
        <w:rPr>
          <w:rFonts w:ascii="Times New Roman" w:eastAsia="宋体" w:hAnsi="Times New Roman" w:cs="Times New Roman"/>
          <w:sz w:val="24"/>
        </w:rPr>
        <w:t>项核心能效指标的监测体系（如系统</w:t>
      </w:r>
      <w:r>
        <w:rPr>
          <w:rFonts w:ascii="Times New Roman" w:eastAsia="宋体" w:hAnsi="Times New Roman" w:cs="Times New Roman"/>
          <w:sz w:val="24"/>
        </w:rPr>
        <w:t>COP</w:t>
      </w:r>
      <w:r>
        <w:rPr>
          <w:rFonts w:ascii="Times New Roman" w:eastAsia="宋体" w:hAnsi="Times New Roman" w:cs="Times New Roman"/>
          <w:sz w:val="24"/>
        </w:rPr>
        <w:t>、吨水电耗、温差效率等）</w:t>
      </w:r>
    </w:p>
    <w:p w14:paraId="037480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应用机器学习算法进行能效动态评估，诊断节能潜力点（典型系统可识别</w:t>
      </w:r>
      <w:r>
        <w:rPr>
          <w:rFonts w:ascii="Times New Roman" w:eastAsia="宋体" w:hAnsi="Times New Roman" w:cs="Times New Roman"/>
          <w:sz w:val="24"/>
        </w:rPr>
        <w:t>15%-25%</w:t>
      </w:r>
      <w:r>
        <w:rPr>
          <w:rFonts w:ascii="Times New Roman" w:eastAsia="宋体" w:hAnsi="Times New Roman" w:cs="Times New Roman"/>
          <w:sz w:val="24"/>
        </w:rPr>
        <w:t>的节能空间）</w:t>
      </w:r>
    </w:p>
    <w:p w14:paraId="277E57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二、关键节能技术组合</w:t>
      </w:r>
    </w:p>
    <w:p w14:paraId="34EE81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设备级高效化改造</w:t>
      </w:r>
    </w:p>
    <w:p w14:paraId="3CE5C6C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w:t>
      </w:r>
      <w:r>
        <w:rPr>
          <w:rFonts w:ascii="Times New Roman" w:eastAsia="宋体" w:hAnsi="Times New Roman" w:cs="Times New Roman"/>
          <w:sz w:val="24"/>
        </w:rPr>
        <w:t>IE5</w:t>
      </w:r>
      <w:r>
        <w:rPr>
          <w:rFonts w:ascii="Times New Roman" w:eastAsia="宋体" w:hAnsi="Times New Roman" w:cs="Times New Roman"/>
          <w:sz w:val="24"/>
        </w:rPr>
        <w:t>级永磁同步变频水泵，较传统泵节能</w:t>
      </w:r>
      <w:r>
        <w:rPr>
          <w:rFonts w:ascii="Times New Roman" w:eastAsia="宋体" w:hAnsi="Times New Roman" w:cs="Times New Roman"/>
          <w:sz w:val="24"/>
        </w:rPr>
        <w:t>30%-40%</w:t>
      </w:r>
    </w:p>
    <w:p w14:paraId="5607425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安装动态水力平衡阀（调节精度</w:t>
      </w:r>
      <w:r>
        <w:rPr>
          <w:rFonts w:ascii="Times New Roman" w:eastAsia="宋体" w:hAnsi="Times New Roman" w:cs="Times New Roman"/>
          <w:sz w:val="24"/>
        </w:rPr>
        <w:t>±5%</w:t>
      </w:r>
      <w:r>
        <w:rPr>
          <w:rFonts w:ascii="Times New Roman" w:eastAsia="宋体" w:hAnsi="Times New Roman" w:cs="Times New Roman"/>
          <w:sz w:val="24"/>
        </w:rPr>
        <w:t>），消除系统</w:t>
      </w:r>
      <w:r>
        <w:rPr>
          <w:rFonts w:ascii="Times New Roman" w:eastAsia="宋体" w:hAnsi="Times New Roman" w:cs="Times New Roman"/>
          <w:sz w:val="24"/>
        </w:rPr>
        <w:t>15%-20%</w:t>
      </w:r>
      <w:r>
        <w:rPr>
          <w:rFonts w:ascii="Times New Roman" w:eastAsia="宋体" w:hAnsi="Times New Roman" w:cs="Times New Roman"/>
          <w:sz w:val="24"/>
        </w:rPr>
        <w:t>的过流量损耗</w:t>
      </w:r>
    </w:p>
    <w:p w14:paraId="6F87F3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应用纳米涂层换热器，提升传热系数</w:t>
      </w:r>
      <w:r>
        <w:rPr>
          <w:rFonts w:ascii="Times New Roman" w:eastAsia="宋体" w:hAnsi="Times New Roman" w:cs="Times New Roman"/>
          <w:sz w:val="24"/>
        </w:rPr>
        <w:t>15%</w:t>
      </w:r>
      <w:r>
        <w:rPr>
          <w:rFonts w:ascii="Times New Roman" w:eastAsia="宋体" w:hAnsi="Times New Roman" w:cs="Times New Roman"/>
          <w:sz w:val="24"/>
        </w:rPr>
        <w:t>以上，配合自动胶球清洗装置保持效率</w:t>
      </w:r>
    </w:p>
    <w:p w14:paraId="4D98E3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水质智慧管控系统</w:t>
      </w:r>
    </w:p>
    <w:p w14:paraId="7D64A0B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电磁化学复合阻垢技术降低结垢速率</w:t>
      </w:r>
      <w:r>
        <w:rPr>
          <w:rFonts w:ascii="Times New Roman" w:eastAsia="宋体" w:hAnsi="Times New Roman" w:cs="Times New Roman"/>
          <w:sz w:val="24"/>
        </w:rPr>
        <w:t>60%</w:t>
      </w:r>
    </w:p>
    <w:p w14:paraId="1875B5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在线浊度</w:t>
      </w:r>
      <w:r>
        <w:rPr>
          <w:rFonts w:ascii="Times New Roman" w:eastAsia="宋体" w:hAnsi="Times New Roman" w:cs="Times New Roman"/>
          <w:sz w:val="24"/>
        </w:rPr>
        <w:t>+</w:t>
      </w:r>
      <w:r>
        <w:rPr>
          <w:rFonts w:ascii="Times New Roman" w:eastAsia="宋体" w:hAnsi="Times New Roman" w:cs="Times New Roman"/>
          <w:sz w:val="24"/>
        </w:rPr>
        <w:t>腐蚀速率监测，动态调节排污量（节水</w:t>
      </w:r>
      <w:r>
        <w:rPr>
          <w:rFonts w:ascii="Times New Roman" w:eastAsia="宋体" w:hAnsi="Times New Roman" w:cs="Times New Roman"/>
          <w:sz w:val="24"/>
        </w:rPr>
        <w:t>5%-8%</w:t>
      </w:r>
      <w:r>
        <w:rPr>
          <w:rFonts w:ascii="Times New Roman" w:eastAsia="宋体" w:hAnsi="Times New Roman" w:cs="Times New Roman"/>
          <w:sz w:val="24"/>
        </w:rPr>
        <w:t>）</w:t>
      </w:r>
    </w:p>
    <w:p w14:paraId="76CEBA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冷却塔群智能优化</w:t>
      </w:r>
    </w:p>
    <w:p w14:paraId="73C350B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基于气象参数的变频风机群控，降低冷却能耗</w:t>
      </w:r>
      <w:r>
        <w:rPr>
          <w:rFonts w:ascii="Times New Roman" w:eastAsia="宋体" w:hAnsi="Times New Roman" w:cs="Times New Roman"/>
          <w:sz w:val="24"/>
        </w:rPr>
        <w:t>20%-30%</w:t>
      </w:r>
    </w:p>
    <w:p w14:paraId="26FD7DD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飘水率控制到循环水量的</w:t>
      </w:r>
      <w:r>
        <w:rPr>
          <w:rFonts w:ascii="Times New Roman" w:eastAsia="宋体" w:hAnsi="Times New Roman" w:cs="Times New Roman"/>
          <w:sz w:val="24"/>
        </w:rPr>
        <w:t>0.001%</w:t>
      </w:r>
      <w:r>
        <w:rPr>
          <w:rFonts w:ascii="Times New Roman" w:eastAsia="宋体" w:hAnsi="Times New Roman" w:cs="Times New Roman"/>
          <w:sz w:val="24"/>
        </w:rPr>
        <w:t>以下</w:t>
      </w:r>
    </w:p>
    <w:p w14:paraId="65D15B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三、智能管理平台</w:t>
      </w:r>
    </w:p>
    <w:p w14:paraId="2BAF1DE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数字孪生系统实现：</w:t>
      </w:r>
    </w:p>
    <w:p w14:paraId="781B04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实时能效可视化（刷新频率</w:t>
      </w:r>
      <w:r>
        <w:rPr>
          <w:rFonts w:ascii="Times New Roman" w:eastAsia="宋体" w:hAnsi="Times New Roman" w:cs="Times New Roman"/>
          <w:sz w:val="24"/>
        </w:rPr>
        <w:t>≤5</w:t>
      </w:r>
      <w:r>
        <w:rPr>
          <w:rFonts w:ascii="Times New Roman" w:eastAsia="宋体" w:hAnsi="Times New Roman" w:cs="Times New Roman"/>
          <w:sz w:val="24"/>
        </w:rPr>
        <w:t>秒）</w:t>
      </w:r>
    </w:p>
    <w:p w14:paraId="3F941D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多目标优化调度（考虑电价、热负荷、设备状态的动态组合）</w:t>
      </w:r>
    </w:p>
    <w:p w14:paraId="302FB5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故障预警准确率</w:t>
      </w:r>
      <w:r>
        <w:rPr>
          <w:rFonts w:ascii="Times New Roman" w:eastAsia="宋体" w:hAnsi="Times New Roman" w:cs="Times New Roman"/>
          <w:sz w:val="24"/>
        </w:rPr>
        <w:t>≥95%</w:t>
      </w:r>
    </w:p>
    <w:p w14:paraId="314ABA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四、综合效益</w:t>
      </w:r>
    </w:p>
    <w:p w14:paraId="1ADB69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节能效果：</w:t>
      </w:r>
    </w:p>
    <w:p w14:paraId="6E583D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系统综合电耗下降</w:t>
      </w:r>
      <w:r>
        <w:rPr>
          <w:rFonts w:ascii="Times New Roman" w:eastAsia="宋体" w:hAnsi="Times New Roman" w:cs="Times New Roman"/>
          <w:sz w:val="24"/>
        </w:rPr>
        <w:t>25%-45%</w:t>
      </w:r>
    </w:p>
    <w:p w14:paraId="4A3E438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年减排</w:t>
      </w:r>
      <w:r>
        <w:rPr>
          <w:rFonts w:ascii="Times New Roman" w:eastAsia="宋体" w:hAnsi="Times New Roman" w:cs="Times New Roman"/>
          <w:sz w:val="24"/>
        </w:rPr>
        <w:t>CO₂5000-20000</w:t>
      </w:r>
      <w:r>
        <w:rPr>
          <w:rFonts w:ascii="Times New Roman" w:eastAsia="宋体" w:hAnsi="Times New Roman" w:cs="Times New Roman"/>
          <w:sz w:val="24"/>
        </w:rPr>
        <w:t>吨（视系统规模）</w:t>
      </w:r>
    </w:p>
    <w:p w14:paraId="51B1953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非能效收益：</w:t>
      </w:r>
    </w:p>
    <w:p w14:paraId="24B7476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设备寿命延长</w:t>
      </w:r>
      <w:r>
        <w:rPr>
          <w:rFonts w:ascii="Times New Roman" w:eastAsia="宋体" w:hAnsi="Times New Roman" w:cs="Times New Roman"/>
          <w:sz w:val="24"/>
        </w:rPr>
        <w:t>30%-50%</w:t>
      </w:r>
    </w:p>
    <w:p w14:paraId="263A6EF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人工巡检工作量减少</w:t>
      </w:r>
      <w:r>
        <w:rPr>
          <w:rFonts w:ascii="Times New Roman" w:eastAsia="宋体" w:hAnsi="Times New Roman" w:cs="Times New Roman"/>
          <w:sz w:val="24"/>
        </w:rPr>
        <w:t>60%</w:t>
      </w:r>
    </w:p>
    <w:p w14:paraId="2ABFD6F1"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CA5B3E5" w14:textId="61BED8F9" w:rsidR="003D32A4" w:rsidRDefault="004E0175" w:rsidP="003D32A4">
      <w:pPr>
        <w:pStyle w:val="1"/>
        <w:spacing w:before="0" w:after="0" w:line="360" w:lineRule="auto"/>
        <w:jc w:val="center"/>
        <w:rPr>
          <w:b w:val="0"/>
          <w:bCs w:val="0"/>
          <w:color w:val="EE0000"/>
          <w:sz w:val="32"/>
          <w:szCs w:val="32"/>
          <w:lang w:bidi="ar"/>
        </w:rPr>
      </w:pPr>
      <w:bookmarkStart w:id="135" w:name="_Toc206748327"/>
      <w:r>
        <w:rPr>
          <w:color w:val="EE0000"/>
          <w:sz w:val="32"/>
          <w:szCs w:val="32"/>
          <w:lang w:bidi="ar"/>
        </w:rPr>
        <w:lastRenderedPageBreak/>
        <w:t>技术名称：</w:t>
      </w:r>
      <w:r w:rsidR="003D32A4">
        <w:rPr>
          <w:color w:val="EE0000"/>
          <w:sz w:val="32"/>
          <w:szCs w:val="32"/>
          <w:lang w:bidi="ar"/>
        </w:rPr>
        <w:t>超临界水气化炼钢技术</w:t>
      </w:r>
      <w:bookmarkEnd w:id="135"/>
    </w:p>
    <w:p w14:paraId="1BF311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超临界水气化（</w:t>
      </w:r>
      <w:proofErr w:type="spellStart"/>
      <w:r>
        <w:rPr>
          <w:rFonts w:ascii="Times New Roman" w:eastAsia="宋体" w:hAnsi="Times New Roman" w:cs="Times New Roman"/>
          <w:sz w:val="24"/>
        </w:rPr>
        <w:t>SupercriticalWaterGasification,SCWG</w:t>
      </w:r>
      <w:proofErr w:type="spellEnd"/>
      <w:r>
        <w:rPr>
          <w:rFonts w:ascii="Times New Roman" w:eastAsia="宋体" w:hAnsi="Times New Roman" w:cs="Times New Roman"/>
          <w:sz w:val="24"/>
        </w:rPr>
        <w:t>）技术是一种利用超临界水（温度＞</w:t>
      </w:r>
      <w:r>
        <w:rPr>
          <w:rFonts w:ascii="Times New Roman" w:eastAsia="宋体" w:hAnsi="Times New Roman" w:cs="Times New Roman"/>
          <w:sz w:val="24"/>
        </w:rPr>
        <w:t>374°C</w:t>
      </w:r>
      <w:r>
        <w:rPr>
          <w:rFonts w:ascii="Times New Roman" w:eastAsia="宋体" w:hAnsi="Times New Roman" w:cs="Times New Roman"/>
          <w:sz w:val="24"/>
        </w:rPr>
        <w:t>、压力＞</w:t>
      </w:r>
      <w:r>
        <w:rPr>
          <w:rFonts w:ascii="Times New Roman" w:eastAsia="宋体" w:hAnsi="Times New Roman" w:cs="Times New Roman"/>
          <w:sz w:val="24"/>
        </w:rPr>
        <w:t>22.1MPa</w:t>
      </w:r>
      <w:r>
        <w:rPr>
          <w:rFonts w:ascii="Times New Roman" w:eastAsia="宋体" w:hAnsi="Times New Roman" w:cs="Times New Roman"/>
          <w:sz w:val="24"/>
        </w:rPr>
        <w:t>）作为反应介质，将含碳原料（如煤、生物质、有机废物等）高效转化为清洁合成气（</w:t>
      </w:r>
      <w:r>
        <w:rPr>
          <w:rFonts w:ascii="Times New Roman" w:eastAsia="宋体" w:hAnsi="Times New Roman" w:cs="Times New Roman"/>
          <w:sz w:val="24"/>
        </w:rPr>
        <w:t>H₂+CO</w:t>
      </w:r>
      <w:r>
        <w:rPr>
          <w:rFonts w:ascii="Times New Roman" w:eastAsia="宋体" w:hAnsi="Times New Roman" w:cs="Times New Roman"/>
          <w:sz w:val="24"/>
        </w:rPr>
        <w:t>）的先进技术。该技术应用于炼钢流程（如氢冶金、直接还原铁等环节），可显著降低碳排放和能耗。</w:t>
      </w:r>
    </w:p>
    <w:p w14:paraId="56F6869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技术原理</w:t>
      </w:r>
    </w:p>
    <w:p w14:paraId="4A95A27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超临界水特性：在超临界状态下，水兼具气液两相性质，具有极强的溶解能力和扩散性，可高效分解有机物。</w:t>
      </w:r>
    </w:p>
    <w:p w14:paraId="6987CDF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气化反应：含碳原料（如煤粉、生物质、钢厂废渣）在超临界水中发生热化学反应（水解、裂解、氧化等），生成以</w:t>
      </w:r>
      <w:r>
        <w:rPr>
          <w:rFonts w:ascii="Times New Roman" w:eastAsia="宋体" w:hAnsi="Times New Roman" w:cs="Times New Roman"/>
          <w:sz w:val="24"/>
        </w:rPr>
        <w:t>H₂</w:t>
      </w:r>
      <w:r>
        <w:rPr>
          <w:rFonts w:ascii="Times New Roman" w:eastAsia="宋体" w:hAnsi="Times New Roman" w:cs="Times New Roman"/>
          <w:sz w:val="24"/>
        </w:rPr>
        <w:t>和</w:t>
      </w:r>
      <w:r>
        <w:rPr>
          <w:rFonts w:ascii="Times New Roman" w:eastAsia="宋体" w:hAnsi="Times New Roman" w:cs="Times New Roman"/>
          <w:sz w:val="24"/>
        </w:rPr>
        <w:t>CO</w:t>
      </w:r>
      <w:r>
        <w:rPr>
          <w:rFonts w:ascii="Times New Roman" w:eastAsia="宋体" w:hAnsi="Times New Roman" w:cs="Times New Roman"/>
          <w:sz w:val="24"/>
        </w:rPr>
        <w:t>为主的合成气，副产物为</w:t>
      </w:r>
      <w:r>
        <w:rPr>
          <w:rFonts w:ascii="Times New Roman" w:eastAsia="宋体" w:hAnsi="Times New Roman" w:cs="Times New Roman"/>
          <w:sz w:val="24"/>
        </w:rPr>
        <w:t>CO₂</w:t>
      </w:r>
      <w:r>
        <w:rPr>
          <w:rFonts w:ascii="Times New Roman" w:eastAsia="宋体" w:hAnsi="Times New Roman" w:cs="Times New Roman"/>
          <w:sz w:val="24"/>
        </w:rPr>
        <w:t>（可通过</w:t>
      </w:r>
      <w:r>
        <w:rPr>
          <w:rFonts w:ascii="Times New Roman" w:eastAsia="宋体" w:hAnsi="Times New Roman" w:cs="Times New Roman"/>
          <w:sz w:val="24"/>
        </w:rPr>
        <w:t>CCUS</w:t>
      </w:r>
      <w:r>
        <w:rPr>
          <w:rFonts w:ascii="Times New Roman" w:eastAsia="宋体" w:hAnsi="Times New Roman" w:cs="Times New Roman"/>
          <w:sz w:val="24"/>
        </w:rPr>
        <w:t>捕获）。</w:t>
      </w:r>
    </w:p>
    <w:p w14:paraId="19F5187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在钢铁行业的应用场景</w:t>
      </w:r>
    </w:p>
    <w:p w14:paraId="6AB7FBE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氢冶金替代焦炭：</w:t>
      </w:r>
    </w:p>
    <w:p w14:paraId="2F4868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生成的富氢合成气可直接用于还原铁矿石（如</w:t>
      </w:r>
      <w:r>
        <w:rPr>
          <w:rFonts w:ascii="Times New Roman" w:eastAsia="宋体" w:hAnsi="Times New Roman" w:cs="Times New Roman"/>
          <w:sz w:val="24"/>
        </w:rPr>
        <w:t>MIDREX</w:t>
      </w:r>
      <w:r>
        <w:rPr>
          <w:rFonts w:ascii="Times New Roman" w:eastAsia="宋体" w:hAnsi="Times New Roman" w:cs="Times New Roman"/>
          <w:sz w:val="24"/>
        </w:rPr>
        <w:t>或</w:t>
      </w:r>
      <w:r>
        <w:rPr>
          <w:rFonts w:ascii="Times New Roman" w:eastAsia="宋体" w:hAnsi="Times New Roman" w:cs="Times New Roman"/>
          <w:sz w:val="24"/>
        </w:rPr>
        <w:t>HYL</w:t>
      </w:r>
      <w:r>
        <w:rPr>
          <w:rFonts w:ascii="Times New Roman" w:eastAsia="宋体" w:hAnsi="Times New Roman" w:cs="Times New Roman"/>
          <w:sz w:val="24"/>
        </w:rPr>
        <w:t>工艺），替代传统高炉的焦炭，减少化石能源依赖。</w:t>
      </w:r>
    </w:p>
    <w:p w14:paraId="07D0445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处理钢厂废弃物：</w:t>
      </w:r>
    </w:p>
    <w:p w14:paraId="5BDB4C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利用钢厂的有机废料（如轧钢油泥、废塑料）作为气化原料，实现废物资源化。</w:t>
      </w:r>
    </w:p>
    <w:p w14:paraId="0725A8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耦合</w:t>
      </w:r>
      <w:r>
        <w:rPr>
          <w:rFonts w:ascii="Times New Roman" w:eastAsia="宋体" w:hAnsi="Times New Roman" w:cs="Times New Roman"/>
          <w:sz w:val="24"/>
        </w:rPr>
        <w:t>CCUS</w:t>
      </w:r>
      <w:r>
        <w:rPr>
          <w:rFonts w:ascii="Times New Roman" w:eastAsia="宋体" w:hAnsi="Times New Roman" w:cs="Times New Roman"/>
          <w:sz w:val="24"/>
        </w:rPr>
        <w:t>：</w:t>
      </w:r>
    </w:p>
    <w:p w14:paraId="4AC6DC7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高浓度</w:t>
      </w:r>
      <w:r>
        <w:rPr>
          <w:rFonts w:ascii="Times New Roman" w:eastAsia="宋体" w:hAnsi="Times New Roman" w:cs="Times New Roman"/>
          <w:sz w:val="24"/>
        </w:rPr>
        <w:t>CO₂</w:t>
      </w:r>
      <w:r>
        <w:rPr>
          <w:rFonts w:ascii="Times New Roman" w:eastAsia="宋体" w:hAnsi="Times New Roman" w:cs="Times New Roman"/>
          <w:sz w:val="24"/>
        </w:rPr>
        <w:t>便于捕集封存（</w:t>
      </w:r>
      <w:r>
        <w:rPr>
          <w:rFonts w:ascii="Times New Roman" w:eastAsia="宋体" w:hAnsi="Times New Roman" w:cs="Times New Roman"/>
          <w:sz w:val="24"/>
        </w:rPr>
        <w:t>CCUS</w:t>
      </w:r>
      <w:r>
        <w:rPr>
          <w:rFonts w:ascii="Times New Roman" w:eastAsia="宋体" w:hAnsi="Times New Roman" w:cs="Times New Roman"/>
          <w:sz w:val="24"/>
        </w:rPr>
        <w:t>），推动近零排放炼钢。</w:t>
      </w:r>
    </w:p>
    <w:p w14:paraId="4A045C2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核心优势</w:t>
      </w:r>
    </w:p>
    <w:p w14:paraId="244F3F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低碳排放：</w:t>
      </w:r>
    </w:p>
    <w:p w14:paraId="0F5123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相比传统高炉（吨钢排放约</w:t>
      </w:r>
      <w:r>
        <w:rPr>
          <w:rFonts w:ascii="Times New Roman" w:eastAsia="宋体" w:hAnsi="Times New Roman" w:cs="Times New Roman"/>
          <w:sz w:val="24"/>
        </w:rPr>
        <w:t>2</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w:t>
      </w:r>
      <w:r>
        <w:rPr>
          <w:rFonts w:ascii="Times New Roman" w:eastAsia="宋体" w:hAnsi="Times New Roman" w:cs="Times New Roman"/>
          <w:sz w:val="24"/>
        </w:rPr>
        <w:t>SCWG</w:t>
      </w:r>
      <w:r>
        <w:rPr>
          <w:rFonts w:ascii="Times New Roman" w:eastAsia="宋体" w:hAnsi="Times New Roman" w:cs="Times New Roman"/>
          <w:sz w:val="24"/>
        </w:rPr>
        <w:t>结合氢冶金可减排</w:t>
      </w:r>
      <w:r>
        <w:rPr>
          <w:rFonts w:ascii="Times New Roman" w:eastAsia="宋体" w:hAnsi="Times New Roman" w:cs="Times New Roman"/>
          <w:sz w:val="24"/>
        </w:rPr>
        <w:t>50%</w:t>
      </w:r>
      <w:r>
        <w:rPr>
          <w:rFonts w:ascii="Times New Roman" w:eastAsia="宋体" w:hAnsi="Times New Roman" w:cs="Times New Roman"/>
          <w:sz w:val="24"/>
        </w:rPr>
        <w:t>以上；若使用生物质原料，可实现负碳排放。</w:t>
      </w:r>
    </w:p>
    <w:p w14:paraId="36D928A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高能效：</w:t>
      </w:r>
    </w:p>
    <w:p w14:paraId="43F8787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超临界水反应速度快、转化率高（＞</w:t>
      </w:r>
      <w:r>
        <w:rPr>
          <w:rFonts w:ascii="Times New Roman" w:eastAsia="宋体" w:hAnsi="Times New Roman" w:cs="Times New Roman"/>
          <w:sz w:val="24"/>
        </w:rPr>
        <w:t>90%</w:t>
      </w:r>
      <w:r>
        <w:rPr>
          <w:rFonts w:ascii="Times New Roman" w:eastAsia="宋体" w:hAnsi="Times New Roman" w:cs="Times New Roman"/>
          <w:sz w:val="24"/>
        </w:rPr>
        <w:t>），能量利用率较传统气化技术提升</w:t>
      </w:r>
      <w:r>
        <w:rPr>
          <w:rFonts w:ascii="Times New Roman" w:eastAsia="宋体" w:hAnsi="Times New Roman" w:cs="Times New Roman"/>
          <w:sz w:val="24"/>
        </w:rPr>
        <w:t>20-30%</w:t>
      </w:r>
      <w:r>
        <w:rPr>
          <w:rFonts w:ascii="Times New Roman" w:eastAsia="宋体" w:hAnsi="Times New Roman" w:cs="Times New Roman"/>
          <w:sz w:val="24"/>
        </w:rPr>
        <w:t>。</w:t>
      </w:r>
    </w:p>
    <w:p w14:paraId="2E3133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原料灵活：</w:t>
      </w:r>
    </w:p>
    <w:p w14:paraId="30884B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可处理低品位煤、湿生物质等传统技术难以利用的原料。</w:t>
      </w:r>
    </w:p>
    <w:p w14:paraId="77BC0C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污染控制：</w:t>
      </w:r>
    </w:p>
    <w:p w14:paraId="0437749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超临界水环境可抑制二噁英、</w:t>
      </w:r>
      <w:r>
        <w:rPr>
          <w:rFonts w:ascii="Times New Roman" w:eastAsia="宋体" w:hAnsi="Times New Roman" w:cs="Times New Roman"/>
          <w:sz w:val="24"/>
        </w:rPr>
        <w:t>NOx</w:t>
      </w:r>
      <w:r>
        <w:rPr>
          <w:rFonts w:ascii="Times New Roman" w:eastAsia="宋体" w:hAnsi="Times New Roman" w:cs="Times New Roman"/>
          <w:sz w:val="24"/>
        </w:rPr>
        <w:t>等污染物生成，减少末端治理成本。</w:t>
      </w:r>
    </w:p>
    <w:p w14:paraId="5E7FCD3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7EFCDEE" w14:textId="3DA8CF14" w:rsidR="003D32A4" w:rsidRDefault="004E0175" w:rsidP="003D32A4">
      <w:pPr>
        <w:pStyle w:val="1"/>
        <w:spacing w:before="0" w:after="0" w:line="360" w:lineRule="auto"/>
        <w:jc w:val="center"/>
        <w:rPr>
          <w:b w:val="0"/>
          <w:bCs w:val="0"/>
          <w:color w:val="EE0000"/>
          <w:sz w:val="32"/>
          <w:szCs w:val="32"/>
          <w:lang w:bidi="ar"/>
        </w:rPr>
      </w:pPr>
      <w:bookmarkStart w:id="136" w:name="_Toc206748328"/>
      <w:r>
        <w:rPr>
          <w:color w:val="EE0000"/>
          <w:sz w:val="32"/>
          <w:szCs w:val="32"/>
          <w:lang w:bidi="ar"/>
        </w:rPr>
        <w:lastRenderedPageBreak/>
        <w:t>技术名称：</w:t>
      </w:r>
      <w:r w:rsidR="003D32A4">
        <w:rPr>
          <w:color w:val="EE0000"/>
          <w:sz w:val="32"/>
          <w:szCs w:val="32"/>
          <w:lang w:bidi="ar"/>
        </w:rPr>
        <w:t>锅炉燃烧温度测控及性能优化系统</w:t>
      </w:r>
      <w:bookmarkEnd w:id="136"/>
    </w:p>
    <w:p w14:paraId="75BC0A5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钢铁行业锅炉燃烧温度测控及性能优化系统在节能低碳方面的应用，是通过集成先进传感技术、智能算法与专家系统，构建多维度闭环控制体系，显著提升能效并降低碳排放。</w:t>
      </w:r>
    </w:p>
    <w:p w14:paraId="49E56E2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立体化燃烧测控技术</w:t>
      </w:r>
    </w:p>
    <w:p w14:paraId="01BF40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多参数动态监测</w:t>
      </w:r>
    </w:p>
    <w:p w14:paraId="2112D96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采用高温红外热像仪、激光气体分析仪（</w:t>
      </w:r>
      <w:r>
        <w:rPr>
          <w:rFonts w:ascii="Times New Roman" w:eastAsia="宋体" w:hAnsi="Times New Roman" w:cs="Times New Roman"/>
          <w:sz w:val="24"/>
        </w:rPr>
        <w:t>TDLAS</w:t>
      </w:r>
      <w:r>
        <w:rPr>
          <w:rFonts w:ascii="Times New Roman" w:eastAsia="宋体" w:hAnsi="Times New Roman" w:cs="Times New Roman"/>
          <w:sz w:val="24"/>
        </w:rPr>
        <w:t>）和分布式热电偶阵列，实时获取炉膛三维温度场、</w:t>
      </w:r>
      <w:r>
        <w:rPr>
          <w:rFonts w:ascii="Times New Roman" w:eastAsia="宋体" w:hAnsi="Times New Roman" w:cs="Times New Roman"/>
          <w:sz w:val="24"/>
        </w:rPr>
        <w:t>CO/O₂</w:t>
      </w:r>
      <w:r>
        <w:rPr>
          <w:rFonts w:ascii="Times New Roman" w:eastAsia="宋体" w:hAnsi="Times New Roman" w:cs="Times New Roman"/>
          <w:sz w:val="24"/>
        </w:rPr>
        <w:t>浓度分布及烟气成分，突破传统单点测量的局限性。</w:t>
      </w:r>
    </w:p>
    <w:p w14:paraId="6B2A77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数字孪生建模</w:t>
      </w:r>
    </w:p>
    <w:p w14:paraId="574192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w:t>
      </w:r>
      <w:r>
        <w:rPr>
          <w:rFonts w:ascii="Times New Roman" w:eastAsia="宋体" w:hAnsi="Times New Roman" w:cs="Times New Roman"/>
          <w:sz w:val="24"/>
        </w:rPr>
        <w:t>CFD</w:t>
      </w:r>
      <w:r>
        <w:rPr>
          <w:rFonts w:ascii="Times New Roman" w:eastAsia="宋体" w:hAnsi="Times New Roman" w:cs="Times New Roman"/>
          <w:sz w:val="24"/>
        </w:rPr>
        <w:t>仿真与机器学习建立燃烧动态模型，通过数据同化技术实现虚拟炉膛与物理设备的同步校准，精准预测燃烧状态。</w:t>
      </w:r>
    </w:p>
    <w:p w14:paraId="098B680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煤风协同优化系统</w:t>
      </w:r>
    </w:p>
    <w:p w14:paraId="44221C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智能配风控制</w:t>
      </w:r>
    </w:p>
    <w:p w14:paraId="6BB1D2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根据煤质在线检测数据（挥发分、灰分）及负荷需求，采用模糊</w:t>
      </w:r>
      <w:r>
        <w:rPr>
          <w:rFonts w:ascii="Times New Roman" w:eastAsia="宋体" w:hAnsi="Times New Roman" w:cs="Times New Roman"/>
          <w:sz w:val="24"/>
        </w:rPr>
        <w:t>PID</w:t>
      </w:r>
      <w:r>
        <w:rPr>
          <w:rFonts w:ascii="Times New Roman" w:eastAsia="宋体" w:hAnsi="Times New Roman" w:cs="Times New Roman"/>
          <w:sz w:val="24"/>
        </w:rPr>
        <w:t>算法动态调节二次风门开度与旋流强度，实现分级燃烧优化，使燃尽率提升</w:t>
      </w:r>
      <w:r>
        <w:rPr>
          <w:rFonts w:ascii="Times New Roman" w:eastAsia="宋体" w:hAnsi="Times New Roman" w:cs="Times New Roman"/>
          <w:sz w:val="24"/>
        </w:rPr>
        <w:t>35%</w:t>
      </w:r>
      <w:r>
        <w:rPr>
          <w:rFonts w:ascii="Times New Roman" w:eastAsia="宋体" w:hAnsi="Times New Roman" w:cs="Times New Roman"/>
          <w:sz w:val="24"/>
        </w:rPr>
        <w:t>。</w:t>
      </w:r>
    </w:p>
    <w:p w14:paraId="1FF14C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低氮燃烧调控</w:t>
      </w:r>
    </w:p>
    <w:p w14:paraId="070FD9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通过还原区温度精准控制（</w:t>
      </w:r>
      <w:r>
        <w:rPr>
          <w:rFonts w:ascii="Times New Roman" w:eastAsia="宋体" w:hAnsi="Times New Roman" w:cs="Times New Roman"/>
          <w:sz w:val="24"/>
        </w:rPr>
        <w:t>±15℃</w:t>
      </w:r>
      <w:r>
        <w:rPr>
          <w:rFonts w:ascii="Times New Roman" w:eastAsia="宋体" w:hAnsi="Times New Roman" w:cs="Times New Roman"/>
          <w:sz w:val="24"/>
        </w:rPr>
        <w:t>）与空气分级供给，抑制热力型</w:t>
      </w:r>
      <w:r>
        <w:rPr>
          <w:rFonts w:ascii="Times New Roman" w:eastAsia="宋体" w:hAnsi="Times New Roman" w:cs="Times New Roman"/>
          <w:sz w:val="24"/>
        </w:rPr>
        <w:t>NOx</w:t>
      </w:r>
      <w:r>
        <w:rPr>
          <w:rFonts w:ascii="Times New Roman" w:eastAsia="宋体" w:hAnsi="Times New Roman" w:cs="Times New Roman"/>
          <w:sz w:val="24"/>
        </w:rPr>
        <w:t>生成，实现</w:t>
      </w:r>
      <w:r>
        <w:rPr>
          <w:rFonts w:ascii="Times New Roman" w:eastAsia="宋体" w:hAnsi="Times New Roman" w:cs="Times New Roman"/>
          <w:sz w:val="24"/>
        </w:rPr>
        <w:t>NOx</w:t>
      </w:r>
      <w:r>
        <w:rPr>
          <w:rFonts w:ascii="Times New Roman" w:eastAsia="宋体" w:hAnsi="Times New Roman" w:cs="Times New Roman"/>
          <w:sz w:val="24"/>
        </w:rPr>
        <w:t>排放</w:t>
      </w:r>
      <w:r>
        <w:rPr>
          <w:rFonts w:ascii="Times New Roman" w:eastAsia="宋体" w:hAnsi="Times New Roman" w:cs="Times New Roman"/>
          <w:sz w:val="24"/>
        </w:rPr>
        <w:t>&lt;200mg/m³</w:t>
      </w:r>
      <w:r>
        <w:rPr>
          <w:rFonts w:ascii="Times New Roman" w:eastAsia="宋体" w:hAnsi="Times New Roman" w:cs="Times New Roman"/>
          <w:sz w:val="24"/>
        </w:rPr>
        <w:t>的同时保证燃烧效率。</w:t>
      </w:r>
    </w:p>
    <w:p w14:paraId="0609CE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实时能效评估与专家决策</w:t>
      </w:r>
    </w:p>
    <w:p w14:paraId="413108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热效率动态计算</w:t>
      </w:r>
    </w:p>
    <w:p w14:paraId="1127C36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w:t>
      </w:r>
      <w:r>
        <w:rPr>
          <w:rFonts w:ascii="Times New Roman" w:eastAsia="宋体" w:hAnsi="Times New Roman" w:cs="Times New Roman"/>
          <w:sz w:val="24"/>
        </w:rPr>
        <w:t>ASMEPTC4</w:t>
      </w:r>
      <w:r>
        <w:rPr>
          <w:rFonts w:ascii="Times New Roman" w:eastAsia="宋体" w:hAnsi="Times New Roman" w:cs="Times New Roman"/>
          <w:sz w:val="24"/>
        </w:rPr>
        <w:t>标准构建热平衡模型，结合烟气热损失、未燃碳损失等</w:t>
      </w:r>
      <w:r>
        <w:rPr>
          <w:rFonts w:ascii="Times New Roman" w:eastAsia="宋体" w:hAnsi="Times New Roman" w:cs="Times New Roman"/>
          <w:sz w:val="24"/>
        </w:rPr>
        <w:t>12</w:t>
      </w:r>
      <w:r>
        <w:rPr>
          <w:rFonts w:ascii="Times New Roman" w:eastAsia="宋体" w:hAnsi="Times New Roman" w:cs="Times New Roman"/>
          <w:sz w:val="24"/>
        </w:rPr>
        <w:t>项参数实时计算锅炉效率（精度</w:t>
      </w:r>
      <w:r>
        <w:rPr>
          <w:rFonts w:ascii="Times New Roman" w:eastAsia="宋体" w:hAnsi="Times New Roman" w:cs="Times New Roman"/>
          <w:sz w:val="24"/>
        </w:rPr>
        <w:t>±0.5%</w:t>
      </w:r>
      <w:r>
        <w:rPr>
          <w:rFonts w:ascii="Times New Roman" w:eastAsia="宋体" w:hAnsi="Times New Roman" w:cs="Times New Roman"/>
          <w:sz w:val="24"/>
        </w:rPr>
        <w:t>）。</w:t>
      </w:r>
    </w:p>
    <w:p w14:paraId="3D7FEA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多目标优化决策</w:t>
      </w:r>
    </w:p>
    <w:p w14:paraId="6F4133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专家系统集成遗传算法与案例推理（</w:t>
      </w:r>
      <w:r>
        <w:rPr>
          <w:rFonts w:ascii="Times New Roman" w:eastAsia="宋体" w:hAnsi="Times New Roman" w:cs="Times New Roman"/>
          <w:sz w:val="24"/>
        </w:rPr>
        <w:t>CBR</w:t>
      </w:r>
      <w:r>
        <w:rPr>
          <w:rFonts w:ascii="Times New Roman" w:eastAsia="宋体" w:hAnsi="Times New Roman" w:cs="Times New Roman"/>
          <w:sz w:val="24"/>
        </w:rPr>
        <w:t>），在效率、排放、成本约束下输出最优操作参数，如推荐氧量设定值、磨煤机出力分配等。</w:t>
      </w:r>
    </w:p>
    <w:p w14:paraId="335921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节能低碳效益</w:t>
      </w:r>
    </w:p>
    <w:p w14:paraId="7D749A2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能效提升</w:t>
      </w:r>
    </w:p>
    <w:p w14:paraId="7D4AFB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系统可使锅炉热效率从基准值</w:t>
      </w:r>
      <w:r>
        <w:rPr>
          <w:rFonts w:ascii="Times New Roman" w:eastAsia="宋体" w:hAnsi="Times New Roman" w:cs="Times New Roman"/>
          <w:sz w:val="24"/>
        </w:rPr>
        <w:t>88%</w:t>
      </w:r>
      <w:r>
        <w:rPr>
          <w:rFonts w:ascii="Times New Roman" w:eastAsia="宋体" w:hAnsi="Times New Roman" w:cs="Times New Roman"/>
          <w:sz w:val="24"/>
        </w:rPr>
        <w:t>提升至</w:t>
      </w:r>
      <w:r>
        <w:rPr>
          <w:rFonts w:ascii="Times New Roman" w:eastAsia="宋体" w:hAnsi="Times New Roman" w:cs="Times New Roman"/>
          <w:sz w:val="24"/>
        </w:rPr>
        <w:t>92%</w:t>
      </w:r>
      <w:r>
        <w:rPr>
          <w:rFonts w:ascii="Times New Roman" w:eastAsia="宋体" w:hAnsi="Times New Roman" w:cs="Times New Roman"/>
          <w:sz w:val="24"/>
        </w:rPr>
        <w:t>以上，吨钢综合能耗降低</w:t>
      </w:r>
      <w:r>
        <w:rPr>
          <w:rFonts w:ascii="Times New Roman" w:eastAsia="宋体" w:hAnsi="Times New Roman" w:cs="Times New Roman"/>
          <w:sz w:val="24"/>
        </w:rPr>
        <w:t>1.5-2.2kgce</w:t>
      </w:r>
      <w:r>
        <w:rPr>
          <w:rFonts w:ascii="Times New Roman" w:eastAsia="宋体" w:hAnsi="Times New Roman" w:cs="Times New Roman"/>
          <w:sz w:val="24"/>
        </w:rPr>
        <w:t>，年节约燃煤可达万吨级。</w:t>
      </w:r>
    </w:p>
    <w:p w14:paraId="40977B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碳减排效果</w:t>
      </w:r>
    </w:p>
    <w:p w14:paraId="0E72AF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通过燃烧优化减少</w:t>
      </w:r>
      <w:r>
        <w:rPr>
          <w:rFonts w:ascii="Times New Roman" w:eastAsia="宋体" w:hAnsi="Times New Roman" w:cs="Times New Roman"/>
          <w:sz w:val="24"/>
        </w:rPr>
        <w:t>58%</w:t>
      </w:r>
      <w:r>
        <w:rPr>
          <w:rFonts w:ascii="Times New Roman" w:eastAsia="宋体" w:hAnsi="Times New Roman" w:cs="Times New Roman"/>
          <w:sz w:val="24"/>
        </w:rPr>
        <w:t>的燃料消耗，配合碳足迹追踪模块，单台锅炉年</w:t>
      </w:r>
      <w:r>
        <w:rPr>
          <w:rFonts w:ascii="Times New Roman" w:eastAsia="宋体" w:hAnsi="Times New Roman" w:cs="Times New Roman"/>
          <w:sz w:val="24"/>
        </w:rPr>
        <w:t>CO₂</w:t>
      </w:r>
      <w:r>
        <w:rPr>
          <w:rFonts w:ascii="Times New Roman" w:eastAsia="宋体" w:hAnsi="Times New Roman" w:cs="Times New Roman"/>
          <w:sz w:val="24"/>
        </w:rPr>
        <w:t>减排量超</w:t>
      </w:r>
      <w:r>
        <w:rPr>
          <w:rFonts w:ascii="Times New Roman" w:eastAsia="宋体" w:hAnsi="Times New Roman" w:cs="Times New Roman"/>
          <w:sz w:val="24"/>
        </w:rPr>
        <w:t>3</w:t>
      </w:r>
      <w:r>
        <w:rPr>
          <w:rFonts w:ascii="Times New Roman" w:eastAsia="宋体" w:hAnsi="Times New Roman" w:cs="Times New Roman"/>
          <w:sz w:val="24"/>
        </w:rPr>
        <w:t>万吨。</w:t>
      </w:r>
    </w:p>
    <w:p w14:paraId="60B5DB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智能运维增值</w:t>
      </w:r>
    </w:p>
    <w:p w14:paraId="3BBB851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设备健康状态预警功能延长锅炉大修周期</w:t>
      </w:r>
      <w:r>
        <w:rPr>
          <w:rFonts w:ascii="Times New Roman" w:eastAsia="宋体" w:hAnsi="Times New Roman" w:cs="Times New Roman"/>
          <w:sz w:val="24"/>
        </w:rPr>
        <w:t>30%</w:t>
      </w:r>
      <w:r>
        <w:rPr>
          <w:rFonts w:ascii="Times New Roman" w:eastAsia="宋体" w:hAnsi="Times New Roman" w:cs="Times New Roman"/>
          <w:sz w:val="24"/>
        </w:rPr>
        <w:t>，减少非计划停机损失。</w:t>
      </w:r>
    </w:p>
    <w:p w14:paraId="23EE0D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系统特色</w:t>
      </w:r>
    </w:p>
    <w:p w14:paraId="7E77F7C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边缘云端协同架构</w:t>
      </w:r>
    </w:p>
    <w:p w14:paraId="5B6871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本地</w:t>
      </w:r>
      <w:r>
        <w:rPr>
          <w:rFonts w:ascii="Times New Roman" w:eastAsia="宋体" w:hAnsi="Times New Roman" w:cs="Times New Roman"/>
          <w:sz w:val="24"/>
        </w:rPr>
        <w:t>PLC</w:t>
      </w:r>
      <w:r>
        <w:rPr>
          <w:rFonts w:ascii="Times New Roman" w:eastAsia="宋体" w:hAnsi="Times New Roman" w:cs="Times New Roman"/>
          <w:sz w:val="24"/>
        </w:rPr>
        <w:t>实现毫秒级闭环控制，云端数字孪生提供长期性能退化分析。</w:t>
      </w:r>
    </w:p>
    <w:p w14:paraId="50E61C7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钢铁工艺适配性</w:t>
      </w:r>
    </w:p>
    <w:p w14:paraId="26DE8C2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针对高炉煤气掺烧、轧钢余热回收等场景开发专用控制策略，适应复杂工况波动。</w:t>
      </w:r>
    </w:p>
    <w:p w14:paraId="42B43B6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7574924" w14:textId="46CAA972" w:rsidR="003D32A4" w:rsidRDefault="004E0175" w:rsidP="003D32A4">
      <w:pPr>
        <w:pStyle w:val="1"/>
        <w:spacing w:before="0" w:after="0" w:line="360" w:lineRule="auto"/>
        <w:jc w:val="center"/>
        <w:rPr>
          <w:b w:val="0"/>
          <w:bCs w:val="0"/>
          <w:color w:val="EE0000"/>
          <w:sz w:val="32"/>
          <w:szCs w:val="32"/>
          <w:lang w:bidi="ar"/>
        </w:rPr>
      </w:pPr>
      <w:bookmarkStart w:id="137" w:name="_Toc206748329"/>
      <w:r>
        <w:rPr>
          <w:color w:val="EE0000"/>
          <w:sz w:val="32"/>
          <w:szCs w:val="32"/>
          <w:lang w:bidi="ar"/>
        </w:rPr>
        <w:lastRenderedPageBreak/>
        <w:t>技术名称：</w:t>
      </w:r>
      <w:r w:rsidR="003D32A4">
        <w:rPr>
          <w:color w:val="EE0000"/>
          <w:sz w:val="32"/>
          <w:szCs w:val="32"/>
          <w:lang w:bidi="ar"/>
        </w:rPr>
        <w:t>超临界</w:t>
      </w:r>
      <w:r w:rsidR="003D32A4">
        <w:rPr>
          <w:color w:val="EE0000"/>
          <w:sz w:val="32"/>
          <w:szCs w:val="32"/>
          <w:lang w:bidi="ar"/>
        </w:rPr>
        <w:t>CO₂</w:t>
      </w:r>
      <w:r w:rsidR="003D32A4">
        <w:rPr>
          <w:color w:val="EE0000"/>
          <w:sz w:val="32"/>
          <w:szCs w:val="32"/>
          <w:lang w:bidi="ar"/>
        </w:rPr>
        <w:t>炼钢技术</w:t>
      </w:r>
      <w:bookmarkEnd w:id="137"/>
    </w:p>
    <w:p w14:paraId="0A9DAD7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超临界</w:t>
      </w:r>
      <w:r>
        <w:rPr>
          <w:rFonts w:ascii="Times New Roman" w:eastAsia="宋体" w:hAnsi="Times New Roman" w:cs="Times New Roman"/>
          <w:sz w:val="24"/>
        </w:rPr>
        <w:t>CO₂</w:t>
      </w:r>
      <w:r>
        <w:rPr>
          <w:rFonts w:ascii="Times New Roman" w:eastAsia="宋体" w:hAnsi="Times New Roman" w:cs="Times New Roman"/>
          <w:sz w:val="24"/>
        </w:rPr>
        <w:t>（</w:t>
      </w:r>
      <w:proofErr w:type="spellStart"/>
      <w:r>
        <w:rPr>
          <w:rFonts w:ascii="Times New Roman" w:eastAsia="宋体" w:hAnsi="Times New Roman" w:cs="Times New Roman"/>
          <w:sz w:val="24"/>
        </w:rPr>
        <w:t>sCO</w:t>
      </w:r>
      <w:proofErr w:type="spellEnd"/>
      <w:r>
        <w:rPr>
          <w:rFonts w:ascii="Times New Roman" w:eastAsia="宋体" w:hAnsi="Times New Roman" w:cs="Times New Roman"/>
          <w:sz w:val="24"/>
        </w:rPr>
        <w:t>₂</w:t>
      </w:r>
      <w:r>
        <w:rPr>
          <w:rFonts w:ascii="Times New Roman" w:eastAsia="宋体" w:hAnsi="Times New Roman" w:cs="Times New Roman"/>
          <w:sz w:val="24"/>
        </w:rPr>
        <w:t>）炼钢技术是近年来备受关注的先进低碳节能技术之一，其通过利用超临界</w:t>
      </w:r>
      <w:r>
        <w:rPr>
          <w:rFonts w:ascii="Times New Roman" w:eastAsia="宋体" w:hAnsi="Times New Roman" w:cs="Times New Roman"/>
          <w:sz w:val="24"/>
        </w:rPr>
        <w:t>CO₂</w:t>
      </w:r>
      <w:r>
        <w:rPr>
          <w:rFonts w:ascii="Times New Roman" w:eastAsia="宋体" w:hAnsi="Times New Roman" w:cs="Times New Roman"/>
          <w:sz w:val="24"/>
        </w:rPr>
        <w:t>的独特物理化学性质，优化炼钢流程中的能量利用和化学反应，显著降低能耗与碳排放。</w:t>
      </w:r>
    </w:p>
    <w:p w14:paraId="5E1386D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超临界</w:t>
      </w:r>
      <w:r>
        <w:rPr>
          <w:rFonts w:ascii="Times New Roman" w:eastAsia="宋体" w:hAnsi="Times New Roman" w:cs="Times New Roman"/>
          <w:b/>
          <w:bCs/>
          <w:sz w:val="24"/>
        </w:rPr>
        <w:t>CO₂</w:t>
      </w:r>
      <w:r>
        <w:rPr>
          <w:rFonts w:ascii="Times New Roman" w:eastAsia="宋体" w:hAnsi="Times New Roman" w:cs="Times New Roman"/>
          <w:b/>
          <w:bCs/>
          <w:sz w:val="24"/>
        </w:rPr>
        <w:t>的特性</w:t>
      </w:r>
    </w:p>
    <w:p w14:paraId="2E28C83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超临界</w:t>
      </w:r>
      <w:r>
        <w:rPr>
          <w:rFonts w:ascii="Times New Roman" w:eastAsia="宋体" w:hAnsi="Times New Roman" w:cs="Times New Roman"/>
          <w:sz w:val="24"/>
        </w:rPr>
        <w:t>CO₂</w:t>
      </w:r>
      <w:r>
        <w:rPr>
          <w:rFonts w:ascii="Times New Roman" w:eastAsia="宋体" w:hAnsi="Times New Roman" w:cs="Times New Roman"/>
          <w:sz w:val="24"/>
        </w:rPr>
        <w:t>（温度</w:t>
      </w:r>
      <w:r>
        <w:rPr>
          <w:rFonts w:ascii="Times New Roman" w:eastAsia="宋体" w:hAnsi="Times New Roman" w:cs="Times New Roman"/>
          <w:sz w:val="24"/>
        </w:rPr>
        <w:t>&gt;31.1°C</w:t>
      </w:r>
      <w:r>
        <w:rPr>
          <w:rFonts w:ascii="Times New Roman" w:eastAsia="宋体" w:hAnsi="Times New Roman" w:cs="Times New Roman"/>
          <w:sz w:val="24"/>
        </w:rPr>
        <w:t>、压力</w:t>
      </w:r>
      <w:r>
        <w:rPr>
          <w:rFonts w:ascii="Times New Roman" w:eastAsia="宋体" w:hAnsi="Times New Roman" w:cs="Times New Roman"/>
          <w:sz w:val="24"/>
        </w:rPr>
        <w:t>&gt;7.38MPa</w:t>
      </w:r>
      <w:r>
        <w:rPr>
          <w:rFonts w:ascii="Times New Roman" w:eastAsia="宋体" w:hAnsi="Times New Roman" w:cs="Times New Roman"/>
          <w:sz w:val="24"/>
        </w:rPr>
        <w:t>）兼具气液两相特性：</w:t>
      </w:r>
    </w:p>
    <w:p w14:paraId="6D94AA5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高扩散性：类似气体，可快速渗透反应体系。</w:t>
      </w:r>
    </w:p>
    <w:p w14:paraId="7B586B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高密度：类似液体，能高效溶解某些物质（如氢气、氧气）。</w:t>
      </w:r>
    </w:p>
    <w:p w14:paraId="0A2E81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低黏度：减少传输能耗。</w:t>
      </w:r>
    </w:p>
    <w:p w14:paraId="3532CB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化学惰性：避免副反应，适合作为反应介质或载气。</w:t>
      </w:r>
    </w:p>
    <w:p w14:paraId="78C1698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超临界</w:t>
      </w:r>
      <w:r>
        <w:rPr>
          <w:rFonts w:ascii="Times New Roman" w:eastAsia="宋体" w:hAnsi="Times New Roman" w:cs="Times New Roman"/>
          <w:b/>
          <w:bCs/>
          <w:sz w:val="24"/>
        </w:rPr>
        <w:t>CO₂</w:t>
      </w:r>
      <w:r>
        <w:rPr>
          <w:rFonts w:ascii="Times New Roman" w:eastAsia="宋体" w:hAnsi="Times New Roman" w:cs="Times New Roman"/>
          <w:b/>
          <w:bCs/>
          <w:sz w:val="24"/>
        </w:rPr>
        <w:t>在炼钢中的应用方向</w:t>
      </w:r>
    </w:p>
    <w:p w14:paraId="2EF9B1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w:t>
      </w:r>
      <w:proofErr w:type="spellStart"/>
      <w:r>
        <w:rPr>
          <w:rFonts w:ascii="Times New Roman" w:eastAsia="宋体" w:hAnsi="Times New Roman" w:cs="Times New Roman"/>
          <w:sz w:val="24"/>
        </w:rPr>
        <w:t>sCO</w:t>
      </w:r>
      <w:proofErr w:type="spellEnd"/>
      <w:r>
        <w:rPr>
          <w:rFonts w:ascii="Times New Roman" w:eastAsia="宋体" w:hAnsi="Times New Roman" w:cs="Times New Roman"/>
          <w:sz w:val="24"/>
        </w:rPr>
        <w:t>₂</w:t>
      </w:r>
      <w:r>
        <w:rPr>
          <w:rFonts w:ascii="Times New Roman" w:eastAsia="宋体" w:hAnsi="Times New Roman" w:cs="Times New Roman"/>
          <w:sz w:val="24"/>
        </w:rPr>
        <w:t>氢气复合还原炼铁</w:t>
      </w:r>
    </w:p>
    <w:p w14:paraId="3C2D0F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w:t>
      </w:r>
    </w:p>
    <w:p w14:paraId="27B663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将超临界</w:t>
      </w:r>
      <w:r>
        <w:rPr>
          <w:rFonts w:ascii="Times New Roman" w:eastAsia="宋体" w:hAnsi="Times New Roman" w:cs="Times New Roman"/>
          <w:sz w:val="24"/>
        </w:rPr>
        <w:t>CO₂</w:t>
      </w:r>
      <w:r>
        <w:rPr>
          <w:rFonts w:ascii="Times New Roman" w:eastAsia="宋体" w:hAnsi="Times New Roman" w:cs="Times New Roman"/>
          <w:sz w:val="24"/>
        </w:rPr>
        <w:t>与氢气混合作为还原剂，替代传统高炉的焦炭。</w:t>
      </w:r>
      <w:proofErr w:type="spellStart"/>
      <w:r>
        <w:rPr>
          <w:rFonts w:ascii="Times New Roman" w:eastAsia="宋体" w:hAnsi="Times New Roman" w:cs="Times New Roman"/>
          <w:sz w:val="24"/>
        </w:rPr>
        <w:t>sCO</w:t>
      </w:r>
      <w:proofErr w:type="spellEnd"/>
      <w:r>
        <w:rPr>
          <w:rFonts w:ascii="Times New Roman" w:eastAsia="宋体" w:hAnsi="Times New Roman" w:cs="Times New Roman"/>
          <w:sz w:val="24"/>
        </w:rPr>
        <w:t>₂</w:t>
      </w:r>
      <w:r>
        <w:rPr>
          <w:rFonts w:ascii="Times New Roman" w:eastAsia="宋体" w:hAnsi="Times New Roman" w:cs="Times New Roman"/>
          <w:sz w:val="24"/>
        </w:rPr>
        <w:t>作为载体提升氢气在铁矿石中的扩散效率，加速还原反应（</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₃+3H₂→2Fe+3H₂O</w:t>
      </w:r>
      <w:r>
        <w:rPr>
          <w:rFonts w:ascii="Times New Roman" w:eastAsia="宋体" w:hAnsi="Times New Roman" w:cs="Times New Roman"/>
          <w:sz w:val="24"/>
        </w:rPr>
        <w:t>），同时部分</w:t>
      </w:r>
      <w:r>
        <w:rPr>
          <w:rFonts w:ascii="Times New Roman" w:eastAsia="宋体" w:hAnsi="Times New Roman" w:cs="Times New Roman"/>
          <w:sz w:val="24"/>
        </w:rPr>
        <w:t>CO₂</w:t>
      </w:r>
      <w:r>
        <w:rPr>
          <w:rFonts w:ascii="Times New Roman" w:eastAsia="宋体" w:hAnsi="Times New Roman" w:cs="Times New Roman"/>
          <w:sz w:val="24"/>
        </w:rPr>
        <w:t>参与反应生成</w:t>
      </w:r>
      <w:r>
        <w:rPr>
          <w:rFonts w:ascii="Times New Roman" w:eastAsia="宋体" w:hAnsi="Times New Roman" w:cs="Times New Roman"/>
          <w:sz w:val="24"/>
        </w:rPr>
        <w:t>CO</w:t>
      </w:r>
      <w:r>
        <w:rPr>
          <w:rFonts w:ascii="Times New Roman" w:eastAsia="宋体" w:hAnsi="Times New Roman" w:cs="Times New Roman"/>
          <w:sz w:val="24"/>
        </w:rPr>
        <w:t>（</w:t>
      </w:r>
      <w:proofErr w:type="spellStart"/>
      <w:r>
        <w:rPr>
          <w:rFonts w:ascii="Times New Roman" w:eastAsia="宋体" w:hAnsi="Times New Roman" w:cs="Times New Roman"/>
          <w:sz w:val="24"/>
        </w:rPr>
        <w:t>Boudouard</w:t>
      </w:r>
      <w:proofErr w:type="spellEnd"/>
      <w:r>
        <w:rPr>
          <w:rFonts w:ascii="Times New Roman" w:eastAsia="宋体" w:hAnsi="Times New Roman" w:cs="Times New Roman"/>
          <w:sz w:val="24"/>
        </w:rPr>
        <w:t>反应），减少氢气用量。</w:t>
      </w:r>
    </w:p>
    <w:p w14:paraId="1B1507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节能减碳效果：</w:t>
      </w:r>
    </w:p>
    <w:p w14:paraId="10BDB7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降低还原温度（传统高炉需</w:t>
      </w:r>
      <w:r>
        <w:rPr>
          <w:rFonts w:ascii="Times New Roman" w:eastAsia="宋体" w:hAnsi="Times New Roman" w:cs="Times New Roman"/>
          <w:sz w:val="24"/>
        </w:rPr>
        <w:t>1200°C</w:t>
      </w:r>
      <w:r>
        <w:rPr>
          <w:rFonts w:ascii="Times New Roman" w:eastAsia="宋体" w:hAnsi="Times New Roman" w:cs="Times New Roman"/>
          <w:sz w:val="24"/>
        </w:rPr>
        <w:t>以上，</w:t>
      </w:r>
      <w:proofErr w:type="spellStart"/>
      <w:r>
        <w:rPr>
          <w:rFonts w:ascii="Times New Roman" w:eastAsia="宋体" w:hAnsi="Times New Roman" w:cs="Times New Roman"/>
          <w:sz w:val="24"/>
        </w:rPr>
        <w:t>sCO₂H</w:t>
      </w:r>
      <w:proofErr w:type="spellEnd"/>
      <w:r>
        <w:rPr>
          <w:rFonts w:ascii="Times New Roman" w:eastAsia="宋体" w:hAnsi="Times New Roman" w:cs="Times New Roman"/>
          <w:sz w:val="24"/>
        </w:rPr>
        <w:t>₂</w:t>
      </w:r>
      <w:r>
        <w:rPr>
          <w:rFonts w:ascii="Times New Roman" w:eastAsia="宋体" w:hAnsi="Times New Roman" w:cs="Times New Roman"/>
          <w:sz w:val="24"/>
        </w:rPr>
        <w:t>体系可降至</w:t>
      </w:r>
      <w:r>
        <w:rPr>
          <w:rFonts w:ascii="Times New Roman" w:eastAsia="宋体" w:hAnsi="Times New Roman" w:cs="Times New Roman"/>
          <w:sz w:val="24"/>
        </w:rPr>
        <w:t>800°C</w:t>
      </w:r>
      <w:r>
        <w:rPr>
          <w:rFonts w:ascii="Times New Roman" w:eastAsia="宋体" w:hAnsi="Times New Roman" w:cs="Times New Roman"/>
          <w:sz w:val="24"/>
        </w:rPr>
        <w:t>左右）。</w:t>
      </w:r>
    </w:p>
    <w:p w14:paraId="5924425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减少焦炭消耗，理论碳排放降低</w:t>
      </w:r>
      <w:r>
        <w:rPr>
          <w:rFonts w:ascii="Times New Roman" w:eastAsia="宋体" w:hAnsi="Times New Roman" w:cs="Times New Roman"/>
          <w:sz w:val="24"/>
        </w:rPr>
        <w:t>40%-60%</w:t>
      </w:r>
      <w:r>
        <w:rPr>
          <w:rFonts w:ascii="Times New Roman" w:eastAsia="宋体" w:hAnsi="Times New Roman" w:cs="Times New Roman"/>
          <w:sz w:val="24"/>
        </w:rPr>
        <w:t>。</w:t>
      </w:r>
    </w:p>
    <w:p w14:paraId="5F10FA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w:t>
      </w:r>
      <w:proofErr w:type="spellStart"/>
      <w:r>
        <w:rPr>
          <w:rFonts w:ascii="Times New Roman" w:eastAsia="宋体" w:hAnsi="Times New Roman" w:cs="Times New Roman"/>
          <w:sz w:val="24"/>
        </w:rPr>
        <w:t>sCO</w:t>
      </w:r>
      <w:proofErr w:type="spellEnd"/>
      <w:r>
        <w:rPr>
          <w:rFonts w:ascii="Times New Roman" w:eastAsia="宋体" w:hAnsi="Times New Roman" w:cs="Times New Roman"/>
          <w:sz w:val="24"/>
        </w:rPr>
        <w:t>₂</w:t>
      </w:r>
      <w:r>
        <w:rPr>
          <w:rFonts w:ascii="Times New Roman" w:eastAsia="宋体" w:hAnsi="Times New Roman" w:cs="Times New Roman"/>
          <w:sz w:val="24"/>
        </w:rPr>
        <w:t>作为炼钢过程载气</w:t>
      </w:r>
    </w:p>
    <w:p w14:paraId="295518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应用场景：</w:t>
      </w:r>
    </w:p>
    <w:p w14:paraId="409D33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在电弧炉（</w:t>
      </w:r>
      <w:r>
        <w:rPr>
          <w:rFonts w:ascii="Times New Roman" w:eastAsia="宋体" w:hAnsi="Times New Roman" w:cs="Times New Roman"/>
          <w:sz w:val="24"/>
        </w:rPr>
        <w:t>EAF</w:t>
      </w:r>
      <w:r>
        <w:rPr>
          <w:rFonts w:ascii="Times New Roman" w:eastAsia="宋体" w:hAnsi="Times New Roman" w:cs="Times New Roman"/>
          <w:sz w:val="24"/>
        </w:rPr>
        <w:t>）或转炉中，用</w:t>
      </w:r>
      <w:proofErr w:type="spellStart"/>
      <w:r>
        <w:rPr>
          <w:rFonts w:ascii="Times New Roman" w:eastAsia="宋体" w:hAnsi="Times New Roman" w:cs="Times New Roman"/>
          <w:sz w:val="24"/>
        </w:rPr>
        <w:t>sCO</w:t>
      </w:r>
      <w:proofErr w:type="spellEnd"/>
      <w:r>
        <w:rPr>
          <w:rFonts w:ascii="Times New Roman" w:eastAsia="宋体" w:hAnsi="Times New Roman" w:cs="Times New Roman"/>
          <w:sz w:val="24"/>
        </w:rPr>
        <w:t>₂</w:t>
      </w:r>
      <w:r>
        <w:rPr>
          <w:rFonts w:ascii="Times New Roman" w:eastAsia="宋体" w:hAnsi="Times New Roman" w:cs="Times New Roman"/>
          <w:sz w:val="24"/>
        </w:rPr>
        <w:t>替代氮气或氩气进行搅拌和脱碳。</w:t>
      </w:r>
      <w:proofErr w:type="spellStart"/>
      <w:r>
        <w:rPr>
          <w:rFonts w:ascii="Times New Roman" w:eastAsia="宋体" w:hAnsi="Times New Roman" w:cs="Times New Roman"/>
          <w:sz w:val="24"/>
        </w:rPr>
        <w:t>sCO</w:t>
      </w:r>
      <w:proofErr w:type="spellEnd"/>
      <w:r>
        <w:rPr>
          <w:rFonts w:ascii="Times New Roman" w:eastAsia="宋体" w:hAnsi="Times New Roman" w:cs="Times New Roman"/>
          <w:sz w:val="24"/>
        </w:rPr>
        <w:t>₂</w:t>
      </w:r>
      <w:r>
        <w:rPr>
          <w:rFonts w:ascii="Times New Roman" w:eastAsia="宋体" w:hAnsi="Times New Roman" w:cs="Times New Roman"/>
          <w:sz w:val="24"/>
        </w:rPr>
        <w:t>的高密度和低黏度可增强熔池混合效率，促进脱碳反应（</w:t>
      </w:r>
      <w:r>
        <w:rPr>
          <w:rFonts w:ascii="Times New Roman" w:eastAsia="宋体" w:hAnsi="Times New Roman" w:cs="Times New Roman"/>
          <w:sz w:val="24"/>
        </w:rPr>
        <w:t>C+CO₂→2CO</w:t>
      </w:r>
      <w:r>
        <w:rPr>
          <w:rFonts w:ascii="Times New Roman" w:eastAsia="宋体" w:hAnsi="Times New Roman" w:cs="Times New Roman"/>
          <w:sz w:val="24"/>
        </w:rPr>
        <w:t>）。</w:t>
      </w:r>
    </w:p>
    <w:p w14:paraId="69C2C76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7069A9D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减少惰性气体消耗，降低能源成本。</w:t>
      </w:r>
    </w:p>
    <w:p w14:paraId="20A67A8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反应生成的</w:t>
      </w:r>
      <w:r>
        <w:rPr>
          <w:rFonts w:ascii="Times New Roman" w:eastAsia="宋体" w:hAnsi="Times New Roman" w:cs="Times New Roman"/>
          <w:sz w:val="24"/>
        </w:rPr>
        <w:t>CO</w:t>
      </w:r>
      <w:r>
        <w:rPr>
          <w:rFonts w:ascii="Times New Roman" w:eastAsia="宋体" w:hAnsi="Times New Roman" w:cs="Times New Roman"/>
          <w:sz w:val="24"/>
        </w:rPr>
        <w:t>可回收作为燃料或化工原料。</w:t>
      </w:r>
    </w:p>
    <w:p w14:paraId="2DB633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w:t>
      </w:r>
      <w:proofErr w:type="spellStart"/>
      <w:r>
        <w:rPr>
          <w:rFonts w:ascii="Times New Roman" w:eastAsia="宋体" w:hAnsi="Times New Roman" w:cs="Times New Roman"/>
          <w:sz w:val="24"/>
        </w:rPr>
        <w:t>sCO</w:t>
      </w:r>
      <w:proofErr w:type="spellEnd"/>
      <w:r>
        <w:rPr>
          <w:rFonts w:ascii="Times New Roman" w:eastAsia="宋体" w:hAnsi="Times New Roman" w:cs="Times New Roman"/>
          <w:sz w:val="24"/>
        </w:rPr>
        <w:t>₂</w:t>
      </w:r>
      <w:r>
        <w:rPr>
          <w:rFonts w:ascii="Times New Roman" w:eastAsia="宋体" w:hAnsi="Times New Roman" w:cs="Times New Roman"/>
          <w:sz w:val="24"/>
        </w:rPr>
        <w:t>用于余热回收</w:t>
      </w:r>
    </w:p>
    <w:p w14:paraId="41E950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布雷顿循环发电：</w:t>
      </w:r>
    </w:p>
    <w:p w14:paraId="2EAF46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w:t>
      </w:r>
      <w:proofErr w:type="spellStart"/>
      <w:r>
        <w:rPr>
          <w:rFonts w:ascii="Times New Roman" w:eastAsia="宋体" w:hAnsi="Times New Roman" w:cs="Times New Roman"/>
          <w:sz w:val="24"/>
        </w:rPr>
        <w:t>sCO</w:t>
      </w:r>
      <w:proofErr w:type="spellEnd"/>
      <w:r>
        <w:rPr>
          <w:rFonts w:ascii="Times New Roman" w:eastAsia="宋体" w:hAnsi="Times New Roman" w:cs="Times New Roman"/>
          <w:sz w:val="24"/>
        </w:rPr>
        <w:t>₂</w:t>
      </w:r>
      <w:r>
        <w:rPr>
          <w:rFonts w:ascii="Times New Roman" w:eastAsia="宋体" w:hAnsi="Times New Roman" w:cs="Times New Roman"/>
          <w:sz w:val="24"/>
        </w:rPr>
        <w:t>作为工质回收钢厂高温余热（如烧结、轧钢环节），其热效率比传统蒸汽循环高</w:t>
      </w:r>
      <w:r>
        <w:rPr>
          <w:rFonts w:ascii="Times New Roman" w:eastAsia="宋体" w:hAnsi="Times New Roman" w:cs="Times New Roman"/>
          <w:sz w:val="24"/>
        </w:rPr>
        <w:t>20%-30%</w:t>
      </w:r>
      <w:r>
        <w:rPr>
          <w:rFonts w:ascii="Times New Roman" w:eastAsia="宋体" w:hAnsi="Times New Roman" w:cs="Times New Roman"/>
          <w:sz w:val="24"/>
        </w:rPr>
        <w:t>，可提升全厂能效</w:t>
      </w:r>
      <w:r>
        <w:rPr>
          <w:rFonts w:ascii="Times New Roman" w:eastAsia="宋体" w:hAnsi="Times New Roman" w:cs="Times New Roman"/>
          <w:sz w:val="24"/>
        </w:rPr>
        <w:t>5%-10%</w:t>
      </w:r>
      <w:r>
        <w:rPr>
          <w:rFonts w:ascii="Times New Roman" w:eastAsia="宋体" w:hAnsi="Times New Roman" w:cs="Times New Roman"/>
          <w:sz w:val="24"/>
        </w:rPr>
        <w:t>。</w:t>
      </w:r>
    </w:p>
    <w:p w14:paraId="15344E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技术优势</w:t>
      </w:r>
    </w:p>
    <w:p w14:paraId="12BAF6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低碳排放：直接减少化石燃料使用，配合绿氢可实现近零排放。</w:t>
      </w:r>
    </w:p>
    <w:p w14:paraId="29889F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能源高效利用：</w:t>
      </w:r>
      <w:proofErr w:type="spellStart"/>
      <w:r>
        <w:rPr>
          <w:rFonts w:ascii="Times New Roman" w:eastAsia="宋体" w:hAnsi="Times New Roman" w:cs="Times New Roman"/>
          <w:sz w:val="24"/>
        </w:rPr>
        <w:t>sCO</w:t>
      </w:r>
      <w:proofErr w:type="spellEnd"/>
      <w:r>
        <w:rPr>
          <w:rFonts w:ascii="Times New Roman" w:eastAsia="宋体" w:hAnsi="Times New Roman" w:cs="Times New Roman"/>
          <w:sz w:val="24"/>
        </w:rPr>
        <w:t>₂</w:t>
      </w:r>
      <w:r>
        <w:rPr>
          <w:rFonts w:ascii="Times New Roman" w:eastAsia="宋体" w:hAnsi="Times New Roman" w:cs="Times New Roman"/>
          <w:sz w:val="24"/>
        </w:rPr>
        <w:t>的高传热效率提升反应速率，缩短冶炼时间。</w:t>
      </w:r>
    </w:p>
    <w:p w14:paraId="79683B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多联产潜力：副产物</w:t>
      </w:r>
      <w:r>
        <w:rPr>
          <w:rFonts w:ascii="Times New Roman" w:eastAsia="宋体" w:hAnsi="Times New Roman" w:cs="Times New Roman"/>
          <w:sz w:val="24"/>
        </w:rPr>
        <w:t>CO</w:t>
      </w:r>
      <w:r>
        <w:rPr>
          <w:rFonts w:ascii="Times New Roman" w:eastAsia="宋体" w:hAnsi="Times New Roman" w:cs="Times New Roman"/>
          <w:sz w:val="24"/>
        </w:rPr>
        <w:t>或合成气可用于化工或发电。</w:t>
      </w:r>
    </w:p>
    <w:p w14:paraId="2EADE339"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FF2CD75" w14:textId="2F6B6946" w:rsidR="003D32A4" w:rsidRDefault="004E0175" w:rsidP="003D32A4">
      <w:pPr>
        <w:pStyle w:val="1"/>
        <w:spacing w:before="0" w:after="0" w:line="360" w:lineRule="auto"/>
        <w:jc w:val="center"/>
        <w:rPr>
          <w:b w:val="0"/>
          <w:bCs w:val="0"/>
          <w:color w:val="EE0000"/>
          <w:sz w:val="32"/>
          <w:szCs w:val="32"/>
          <w:lang w:bidi="ar"/>
        </w:rPr>
      </w:pPr>
      <w:bookmarkStart w:id="138" w:name="_Toc206748330"/>
      <w:r>
        <w:rPr>
          <w:color w:val="EE0000"/>
          <w:sz w:val="32"/>
          <w:szCs w:val="32"/>
          <w:lang w:bidi="ar"/>
        </w:rPr>
        <w:lastRenderedPageBreak/>
        <w:t>技术名称：</w:t>
      </w:r>
      <w:r w:rsidR="003D32A4">
        <w:rPr>
          <w:color w:val="EE0000"/>
          <w:sz w:val="32"/>
          <w:szCs w:val="32"/>
          <w:lang w:bidi="ar"/>
        </w:rPr>
        <w:t>锅炉烟气余热深度利用技术</w:t>
      </w:r>
      <w:bookmarkEnd w:id="138"/>
    </w:p>
    <w:p w14:paraId="00C0F3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钢铁行业是高能耗、高排放的典型工业领域，锅炉烟气余热回收是节能降碳的关键环节。传统余热利用方式（如单一省煤器）存在效率低、排烟温度高（通常＞</w:t>
      </w:r>
      <w:r>
        <w:rPr>
          <w:rFonts w:ascii="Times New Roman" w:eastAsia="宋体" w:hAnsi="Times New Roman" w:cs="Times New Roman"/>
          <w:sz w:val="24"/>
        </w:rPr>
        <w:t>150℃</w:t>
      </w:r>
      <w:r>
        <w:rPr>
          <w:rFonts w:ascii="Times New Roman" w:eastAsia="宋体" w:hAnsi="Times New Roman" w:cs="Times New Roman"/>
          <w:sz w:val="24"/>
        </w:rPr>
        <w:t>）等问题，导致大量中低温余热未被充分利用。通过多级烟冷器系统对锅炉尾部烟气余热进行深度回收，可显著提升能效，降低碳排放。</w:t>
      </w:r>
    </w:p>
    <w:p w14:paraId="0557865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一、技术方案：两级烟冷器系统</w:t>
      </w:r>
    </w:p>
    <w:p w14:paraId="09C9FF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一级烟冷器（电除尘前高温段余热回收）</w:t>
      </w:r>
    </w:p>
    <w:p w14:paraId="2550C21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位置：布置在锅炉尾部烟道、电除尘器前（烟气温度通常为</w:t>
      </w:r>
      <w:r>
        <w:rPr>
          <w:rFonts w:ascii="Times New Roman" w:eastAsia="宋体" w:hAnsi="Times New Roman" w:cs="Times New Roman"/>
          <w:sz w:val="24"/>
        </w:rPr>
        <w:t>300~400℃</w:t>
      </w:r>
      <w:r>
        <w:rPr>
          <w:rFonts w:ascii="Times New Roman" w:eastAsia="宋体" w:hAnsi="Times New Roman" w:cs="Times New Roman"/>
          <w:sz w:val="24"/>
        </w:rPr>
        <w:t>）。</w:t>
      </w:r>
    </w:p>
    <w:p w14:paraId="2633F1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功能：利用管内工质（如水或导热油）吸收高温烟气余热，加热汽机侧的凝结水，替代部分低压加热器功能，减少汽机抽汽量，提高机组效率。</w:t>
      </w:r>
    </w:p>
    <w:p w14:paraId="31BF617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节能效果：降低排烟温度至约</w:t>
      </w:r>
      <w:r>
        <w:rPr>
          <w:rFonts w:ascii="Times New Roman" w:eastAsia="宋体" w:hAnsi="Times New Roman" w:cs="Times New Roman"/>
          <w:sz w:val="24"/>
        </w:rPr>
        <w:t>180~200℃</w:t>
      </w:r>
      <w:r>
        <w:rPr>
          <w:rFonts w:ascii="Times New Roman" w:eastAsia="宋体" w:hAnsi="Times New Roman" w:cs="Times New Roman"/>
          <w:sz w:val="24"/>
        </w:rPr>
        <w:t>，同时减少汽机能耗，综合节能率可达</w:t>
      </w:r>
      <w:r>
        <w:rPr>
          <w:rFonts w:ascii="Times New Roman" w:eastAsia="宋体" w:hAnsi="Times New Roman" w:cs="Times New Roman"/>
          <w:sz w:val="24"/>
        </w:rPr>
        <w:t>3%~5%</w:t>
      </w:r>
      <w:r>
        <w:rPr>
          <w:rFonts w:ascii="Times New Roman" w:eastAsia="宋体" w:hAnsi="Times New Roman" w:cs="Times New Roman"/>
          <w:sz w:val="24"/>
        </w:rPr>
        <w:t>。</w:t>
      </w:r>
    </w:p>
    <w:p w14:paraId="160BD7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二级烟冷器（低温段余热回收）</w:t>
      </w:r>
    </w:p>
    <w:p w14:paraId="5F45AAA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位置：布置在一级烟冷器后、脱硫塔前（烟气温度降至</w:t>
      </w:r>
      <w:r>
        <w:rPr>
          <w:rFonts w:ascii="Times New Roman" w:eastAsia="宋体" w:hAnsi="Times New Roman" w:cs="Times New Roman"/>
          <w:sz w:val="24"/>
        </w:rPr>
        <w:t>180℃</w:t>
      </w:r>
      <w:r>
        <w:rPr>
          <w:rFonts w:ascii="Times New Roman" w:eastAsia="宋体" w:hAnsi="Times New Roman" w:cs="Times New Roman"/>
          <w:sz w:val="24"/>
        </w:rPr>
        <w:t>以下）。</w:t>
      </w:r>
    </w:p>
    <w:p w14:paraId="0EB05A2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功能：通过工质进一步吸收烟气余热，将热量传递至暖风器，用于加热锅炉进风（冷空气）。</w:t>
      </w:r>
    </w:p>
    <w:p w14:paraId="1E7E63D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w:t>
      </w:r>
    </w:p>
    <w:p w14:paraId="71C88C9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提高锅炉进风温度，减少燃料消耗；</w:t>
      </w:r>
    </w:p>
    <w:p w14:paraId="35C5544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排烟温度可降至</w:t>
      </w:r>
      <w:r>
        <w:rPr>
          <w:rFonts w:ascii="Times New Roman" w:eastAsia="宋体" w:hAnsi="Times New Roman" w:cs="Times New Roman"/>
          <w:sz w:val="24"/>
        </w:rPr>
        <w:t>100~120℃</w:t>
      </w:r>
      <w:r>
        <w:rPr>
          <w:rFonts w:ascii="Times New Roman" w:eastAsia="宋体" w:hAnsi="Times New Roman" w:cs="Times New Roman"/>
          <w:sz w:val="24"/>
        </w:rPr>
        <w:t>，接近酸露点极限，实现余热</w:t>
      </w:r>
      <w:r>
        <w:rPr>
          <w:rFonts w:ascii="Times New Roman" w:eastAsia="宋体" w:hAnsi="Times New Roman" w:cs="Times New Roman"/>
          <w:sz w:val="24"/>
        </w:rPr>
        <w:t>“</w:t>
      </w:r>
      <w:r>
        <w:rPr>
          <w:rFonts w:ascii="Times New Roman" w:eastAsia="宋体" w:hAnsi="Times New Roman" w:cs="Times New Roman"/>
          <w:sz w:val="24"/>
        </w:rPr>
        <w:t>吃干榨净</w:t>
      </w:r>
      <w:r>
        <w:rPr>
          <w:rFonts w:ascii="Times New Roman" w:eastAsia="宋体" w:hAnsi="Times New Roman" w:cs="Times New Roman"/>
          <w:sz w:val="24"/>
        </w:rPr>
        <w:t>”</w:t>
      </w:r>
      <w:r>
        <w:rPr>
          <w:rFonts w:ascii="Times New Roman" w:eastAsia="宋体" w:hAnsi="Times New Roman" w:cs="Times New Roman"/>
          <w:sz w:val="24"/>
        </w:rPr>
        <w:t>。</w:t>
      </w:r>
    </w:p>
    <w:p w14:paraId="6E3E9A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二、节能低碳优势</w:t>
      </w:r>
    </w:p>
    <w:p w14:paraId="72BB27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能源效率提升</w:t>
      </w:r>
    </w:p>
    <w:p w14:paraId="10E645A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两级协同回收使烟气余热利用率提高</w:t>
      </w:r>
      <w:r>
        <w:rPr>
          <w:rFonts w:ascii="Times New Roman" w:eastAsia="宋体" w:hAnsi="Times New Roman" w:cs="Times New Roman"/>
          <w:sz w:val="24"/>
        </w:rPr>
        <w:t>20%~30%</w:t>
      </w:r>
      <w:r>
        <w:rPr>
          <w:rFonts w:ascii="Times New Roman" w:eastAsia="宋体" w:hAnsi="Times New Roman" w:cs="Times New Roman"/>
          <w:sz w:val="24"/>
        </w:rPr>
        <w:t>，锅炉热效率提升</w:t>
      </w:r>
      <w:r>
        <w:rPr>
          <w:rFonts w:ascii="Times New Roman" w:eastAsia="宋体" w:hAnsi="Times New Roman" w:cs="Times New Roman"/>
          <w:sz w:val="24"/>
        </w:rPr>
        <w:t>2%~4%</w:t>
      </w:r>
      <w:r>
        <w:rPr>
          <w:rFonts w:ascii="Times New Roman" w:eastAsia="宋体" w:hAnsi="Times New Roman" w:cs="Times New Roman"/>
          <w:sz w:val="24"/>
        </w:rPr>
        <w:t>。</w:t>
      </w:r>
    </w:p>
    <w:p w14:paraId="6D0B7C9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凝结水加热</w:t>
      </w:r>
      <w:r>
        <w:rPr>
          <w:rFonts w:ascii="Times New Roman" w:eastAsia="宋体" w:hAnsi="Times New Roman" w:cs="Times New Roman"/>
          <w:sz w:val="24"/>
        </w:rPr>
        <w:t>+</w:t>
      </w:r>
      <w:r>
        <w:rPr>
          <w:rFonts w:ascii="Times New Roman" w:eastAsia="宋体" w:hAnsi="Times New Roman" w:cs="Times New Roman"/>
          <w:sz w:val="24"/>
        </w:rPr>
        <w:t>空气预热双重利用，减少汽机抽汽和燃料消耗。</w:t>
      </w:r>
    </w:p>
    <w:p w14:paraId="6CB6E9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碳排放降低</w:t>
      </w:r>
    </w:p>
    <w:p w14:paraId="4036DB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每回收</w:t>
      </w:r>
      <w:r>
        <w:rPr>
          <w:rFonts w:ascii="Times New Roman" w:eastAsia="宋体" w:hAnsi="Times New Roman" w:cs="Times New Roman"/>
          <w:sz w:val="24"/>
        </w:rPr>
        <w:t>1GJ</w:t>
      </w:r>
      <w:r>
        <w:rPr>
          <w:rFonts w:ascii="Times New Roman" w:eastAsia="宋体" w:hAnsi="Times New Roman" w:cs="Times New Roman"/>
          <w:sz w:val="24"/>
        </w:rPr>
        <w:t>余热可减少约</w:t>
      </w:r>
      <w:r>
        <w:rPr>
          <w:rFonts w:ascii="Times New Roman" w:eastAsia="宋体" w:hAnsi="Times New Roman" w:cs="Times New Roman"/>
          <w:sz w:val="24"/>
        </w:rPr>
        <w:t>30~40kgCO₂</w:t>
      </w:r>
      <w:r>
        <w:rPr>
          <w:rFonts w:ascii="Times New Roman" w:eastAsia="宋体" w:hAnsi="Times New Roman" w:cs="Times New Roman"/>
          <w:sz w:val="24"/>
        </w:rPr>
        <w:t>排放（视燃料类型而定）。</w:t>
      </w:r>
    </w:p>
    <w:p w14:paraId="1382BB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以年产</w:t>
      </w:r>
      <w:r>
        <w:rPr>
          <w:rFonts w:ascii="Times New Roman" w:eastAsia="宋体" w:hAnsi="Times New Roman" w:cs="Times New Roman"/>
          <w:sz w:val="24"/>
        </w:rPr>
        <w:t>100</w:t>
      </w:r>
      <w:r>
        <w:rPr>
          <w:rFonts w:ascii="Times New Roman" w:eastAsia="宋体" w:hAnsi="Times New Roman" w:cs="Times New Roman"/>
          <w:sz w:val="24"/>
        </w:rPr>
        <w:t>万吨钢的钢厂为例，年减排量可达</w:t>
      </w:r>
      <w:r>
        <w:rPr>
          <w:rFonts w:ascii="Times New Roman" w:eastAsia="宋体" w:hAnsi="Times New Roman" w:cs="Times New Roman"/>
          <w:sz w:val="24"/>
        </w:rPr>
        <w:t>1</w:t>
      </w:r>
      <w:r>
        <w:rPr>
          <w:rFonts w:ascii="Times New Roman" w:eastAsia="宋体" w:hAnsi="Times New Roman" w:cs="Times New Roman"/>
          <w:sz w:val="24"/>
        </w:rPr>
        <w:t>万</w:t>
      </w:r>
      <w:r>
        <w:rPr>
          <w:rFonts w:ascii="Times New Roman" w:eastAsia="宋体" w:hAnsi="Times New Roman" w:cs="Times New Roman"/>
          <w:sz w:val="24"/>
        </w:rPr>
        <w:t>~2</w:t>
      </w:r>
      <w:r>
        <w:rPr>
          <w:rFonts w:ascii="Times New Roman" w:eastAsia="宋体" w:hAnsi="Times New Roman" w:cs="Times New Roman"/>
          <w:sz w:val="24"/>
        </w:rPr>
        <w:t>万吨</w:t>
      </w:r>
      <w:r>
        <w:rPr>
          <w:rFonts w:ascii="Times New Roman" w:eastAsia="宋体" w:hAnsi="Times New Roman" w:cs="Times New Roman"/>
          <w:sz w:val="24"/>
        </w:rPr>
        <w:t>CO₂</w:t>
      </w:r>
      <w:r>
        <w:rPr>
          <w:rFonts w:ascii="Times New Roman" w:eastAsia="宋体" w:hAnsi="Times New Roman" w:cs="Times New Roman"/>
          <w:sz w:val="24"/>
        </w:rPr>
        <w:t>。</w:t>
      </w:r>
    </w:p>
    <w:p w14:paraId="1957E8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经济性</w:t>
      </w:r>
    </w:p>
    <w:p w14:paraId="5C791F0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投资回收期通常为</w:t>
      </w:r>
      <w:r>
        <w:rPr>
          <w:rFonts w:ascii="Times New Roman" w:eastAsia="宋体" w:hAnsi="Times New Roman" w:cs="Times New Roman"/>
          <w:sz w:val="24"/>
        </w:rPr>
        <w:t>2~4</w:t>
      </w:r>
      <w:r>
        <w:rPr>
          <w:rFonts w:ascii="Times New Roman" w:eastAsia="宋体" w:hAnsi="Times New Roman" w:cs="Times New Roman"/>
          <w:sz w:val="24"/>
        </w:rPr>
        <w:t>年（取决于能源价格和运行时间）。</w:t>
      </w:r>
    </w:p>
    <w:p w14:paraId="2DA75B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延长电除尘器寿命（因烟气温度降低，粉尘比电阻优化）。</w:t>
      </w:r>
    </w:p>
    <w:p w14:paraId="0870298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系统兼容性</w:t>
      </w:r>
    </w:p>
    <w:p w14:paraId="51F623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可与现有锅炉、脱硫脱硝系统无缝衔接，无需大规模改造。</w:t>
      </w:r>
    </w:p>
    <w:p w14:paraId="6AAFFD8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三、技术关键点</w:t>
      </w:r>
    </w:p>
    <w:p w14:paraId="7C9D831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防腐蚀设计：低温段需采用耐酸腐蚀材料（如</w:t>
      </w:r>
      <w:r>
        <w:rPr>
          <w:rFonts w:ascii="Times New Roman" w:eastAsia="宋体" w:hAnsi="Times New Roman" w:cs="Times New Roman"/>
          <w:sz w:val="24"/>
        </w:rPr>
        <w:t>ND</w:t>
      </w:r>
      <w:r>
        <w:rPr>
          <w:rFonts w:ascii="Times New Roman" w:eastAsia="宋体" w:hAnsi="Times New Roman" w:cs="Times New Roman"/>
          <w:sz w:val="24"/>
        </w:rPr>
        <w:t>钢）或涂层，避免硫酸露点腐蚀。</w:t>
      </w:r>
    </w:p>
    <w:p w14:paraId="41BA4C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热力系统优化：需匹配凝结水流量、暖风器负荷与烟气温度变化，避免影响锅炉燃烧稳定性。</w:t>
      </w:r>
    </w:p>
    <w:p w14:paraId="231ECA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智能控制：通过动态调节工质流量，适应锅炉负荷波动，最大化余热回收效率。</w:t>
      </w:r>
    </w:p>
    <w:p w14:paraId="6F4F248C"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A3A0E50" w14:textId="44066666" w:rsidR="003D32A4" w:rsidRDefault="004E0175" w:rsidP="003D32A4">
      <w:pPr>
        <w:pStyle w:val="1"/>
        <w:spacing w:before="0" w:after="0" w:line="360" w:lineRule="auto"/>
        <w:jc w:val="center"/>
        <w:rPr>
          <w:b w:val="0"/>
          <w:bCs w:val="0"/>
          <w:color w:val="EE0000"/>
          <w:sz w:val="32"/>
          <w:szCs w:val="32"/>
          <w:lang w:bidi="ar"/>
        </w:rPr>
      </w:pPr>
      <w:bookmarkStart w:id="139" w:name="_Toc206748331"/>
      <w:r>
        <w:rPr>
          <w:color w:val="EE0000"/>
          <w:sz w:val="32"/>
          <w:szCs w:val="32"/>
          <w:lang w:bidi="ar"/>
        </w:rPr>
        <w:lastRenderedPageBreak/>
        <w:t>技术名称：</w:t>
      </w:r>
      <w:r w:rsidR="003D32A4">
        <w:rPr>
          <w:color w:val="EE0000"/>
          <w:sz w:val="32"/>
          <w:szCs w:val="32"/>
          <w:lang w:bidi="ar"/>
        </w:rPr>
        <w:t>超高温热化学储能技术</w:t>
      </w:r>
      <w:bookmarkEnd w:id="139"/>
    </w:p>
    <w:p w14:paraId="3043EB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超高温热化学储能技术（</w:t>
      </w:r>
      <w:proofErr w:type="spellStart"/>
      <w:r>
        <w:rPr>
          <w:rFonts w:ascii="Times New Roman" w:eastAsia="宋体" w:hAnsi="Times New Roman" w:cs="Times New Roman"/>
          <w:sz w:val="24"/>
        </w:rPr>
        <w:t>UltraHighTemperatureThermochemicalEnergyStorage,TCES</w:t>
      </w:r>
      <w:proofErr w:type="spellEnd"/>
      <w:r>
        <w:rPr>
          <w:rFonts w:ascii="Times New Roman" w:eastAsia="宋体" w:hAnsi="Times New Roman" w:cs="Times New Roman"/>
          <w:sz w:val="24"/>
        </w:rPr>
        <w:t>）因其高效能、长周期储热能力和与工业流程的适配性，成为钢铁行业节能减碳的前沿技术之一。</w:t>
      </w:r>
    </w:p>
    <w:p w14:paraId="38BBED6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1C8F4E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超高温热化学储能基于可逆的吸放热化学反应，通过储存和释放高温热量（通常＞</w:t>
      </w:r>
      <w:r>
        <w:rPr>
          <w:rFonts w:ascii="Times New Roman" w:eastAsia="宋体" w:hAnsi="Times New Roman" w:cs="Times New Roman"/>
          <w:sz w:val="24"/>
        </w:rPr>
        <w:t>800°C</w:t>
      </w:r>
      <w:r>
        <w:rPr>
          <w:rFonts w:ascii="Times New Roman" w:eastAsia="宋体" w:hAnsi="Times New Roman" w:cs="Times New Roman"/>
          <w:sz w:val="24"/>
        </w:rPr>
        <w:t>）实现能量管理。其核心流程包括：</w:t>
      </w:r>
    </w:p>
    <w:p w14:paraId="40CDF1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储能阶段：利用富余电能或工业废热驱动吸热反应（如金属氧化物还原、碳酸盐分解），将热能转化为化学能储存。</w:t>
      </w:r>
    </w:p>
    <w:p w14:paraId="37ADE11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钢铁行业应用场景</w:t>
      </w:r>
    </w:p>
    <w:p w14:paraId="24A2422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废热回收：储存高炉、转炉或轧钢工序的废热，用于预热空气、矿石或蒸汽生成。</w:t>
      </w:r>
    </w:p>
    <w:p w14:paraId="7FD158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可再生能源整合：耦合绿电（如风电、光伏），通过</w:t>
      </w:r>
      <w:r>
        <w:rPr>
          <w:rFonts w:ascii="Times New Roman" w:eastAsia="宋体" w:hAnsi="Times New Roman" w:cs="Times New Roman"/>
          <w:sz w:val="24"/>
        </w:rPr>
        <w:t>TCES</w:t>
      </w:r>
      <w:r>
        <w:rPr>
          <w:rFonts w:ascii="Times New Roman" w:eastAsia="宋体" w:hAnsi="Times New Roman" w:cs="Times New Roman"/>
          <w:sz w:val="24"/>
        </w:rPr>
        <w:t>平抑波动，稳定供应高温热源。</w:t>
      </w:r>
    </w:p>
    <w:p w14:paraId="1D42706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氢基炼钢辅助：为氢还原铁矿石（</w:t>
      </w:r>
      <w:r>
        <w:rPr>
          <w:rFonts w:ascii="Times New Roman" w:eastAsia="宋体" w:hAnsi="Times New Roman" w:cs="Times New Roman"/>
          <w:sz w:val="24"/>
        </w:rPr>
        <w:t>DRI</w:t>
      </w:r>
      <w:r>
        <w:rPr>
          <w:rFonts w:ascii="Times New Roman" w:eastAsia="宋体" w:hAnsi="Times New Roman" w:cs="Times New Roman"/>
          <w:sz w:val="24"/>
        </w:rPr>
        <w:t>工艺）提供高温反应热，降低氢气消耗。</w:t>
      </w:r>
    </w:p>
    <w:p w14:paraId="18E018A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技术优势</w:t>
      </w:r>
    </w:p>
    <w:p w14:paraId="681FBA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超高温度：储能温度可达</w:t>
      </w:r>
      <w:r>
        <w:rPr>
          <w:rFonts w:ascii="Times New Roman" w:eastAsia="宋体" w:hAnsi="Times New Roman" w:cs="Times New Roman"/>
          <w:sz w:val="24"/>
        </w:rPr>
        <w:t>1000°C</w:t>
      </w:r>
      <w:r>
        <w:rPr>
          <w:rFonts w:ascii="Times New Roman" w:eastAsia="宋体" w:hAnsi="Times New Roman" w:cs="Times New Roman"/>
          <w:sz w:val="24"/>
        </w:rPr>
        <w:t>以上，匹配钢铁生产所需的高温环境（如炼钢炉、烧结机）。</w:t>
      </w:r>
    </w:p>
    <w:p w14:paraId="2444B04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高能量密度：化学储能密度是显热储能的</w:t>
      </w:r>
      <w:r>
        <w:rPr>
          <w:rFonts w:ascii="Times New Roman" w:eastAsia="宋体" w:hAnsi="Times New Roman" w:cs="Times New Roman"/>
          <w:sz w:val="24"/>
        </w:rPr>
        <w:t>510</w:t>
      </w:r>
      <w:r>
        <w:rPr>
          <w:rFonts w:ascii="Times New Roman" w:eastAsia="宋体" w:hAnsi="Times New Roman" w:cs="Times New Roman"/>
          <w:sz w:val="24"/>
        </w:rPr>
        <w:t>倍，减少设备体积。</w:t>
      </w:r>
    </w:p>
    <w:p w14:paraId="7A2B73B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长周期存储：化学键能稳定，热损失极低，适合跨季节储能。</w:t>
      </w:r>
    </w:p>
    <w:p w14:paraId="700287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低碳属性：替代化石燃料供热，减少直接碳排放；若结合绿电驱动，可实现近零排放。</w:t>
      </w:r>
    </w:p>
    <w:p w14:paraId="2C03BC4A"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65B3023" w14:textId="5F264315" w:rsidR="003D32A4" w:rsidRDefault="004E0175" w:rsidP="003D32A4">
      <w:pPr>
        <w:pStyle w:val="1"/>
        <w:spacing w:before="0" w:after="0" w:line="360" w:lineRule="auto"/>
        <w:jc w:val="center"/>
        <w:rPr>
          <w:b w:val="0"/>
          <w:bCs w:val="0"/>
          <w:color w:val="EE0000"/>
          <w:sz w:val="32"/>
          <w:szCs w:val="32"/>
          <w:lang w:bidi="ar"/>
        </w:rPr>
      </w:pPr>
      <w:bookmarkStart w:id="140" w:name="_Toc206748332"/>
      <w:r>
        <w:rPr>
          <w:color w:val="EE0000"/>
          <w:sz w:val="32"/>
          <w:szCs w:val="32"/>
          <w:lang w:bidi="ar"/>
        </w:rPr>
        <w:lastRenderedPageBreak/>
        <w:t>技术名称：</w:t>
      </w:r>
      <w:r w:rsidR="003D32A4">
        <w:rPr>
          <w:color w:val="EE0000"/>
          <w:sz w:val="32"/>
          <w:szCs w:val="32"/>
          <w:lang w:bidi="ar"/>
        </w:rPr>
        <w:t>超高温空气燃烧技术</w:t>
      </w:r>
      <w:bookmarkEnd w:id="140"/>
    </w:p>
    <w:p w14:paraId="13526C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钢铁行业作为高能耗、高排放的工业领域，其低碳节能技术的创新对实现</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目标至关重要。超高温空气燃烧（</w:t>
      </w:r>
      <w:r>
        <w:rPr>
          <w:rFonts w:ascii="Times New Roman" w:eastAsia="宋体" w:hAnsi="Times New Roman" w:cs="Times New Roman"/>
          <w:sz w:val="24"/>
        </w:rPr>
        <w:t>HTAC</w:t>
      </w:r>
      <w:r>
        <w:rPr>
          <w:rFonts w:ascii="Times New Roman" w:eastAsia="宋体" w:hAnsi="Times New Roman" w:cs="Times New Roman"/>
          <w:sz w:val="24"/>
        </w:rPr>
        <w:t>，</w:t>
      </w:r>
      <w:proofErr w:type="spellStart"/>
      <w:r>
        <w:rPr>
          <w:rFonts w:ascii="Times New Roman" w:eastAsia="宋体" w:hAnsi="Times New Roman" w:cs="Times New Roman"/>
          <w:sz w:val="24"/>
        </w:rPr>
        <w:t>HighTemperatureAirCombustion</w:t>
      </w:r>
      <w:proofErr w:type="spellEnd"/>
      <w:r>
        <w:rPr>
          <w:rFonts w:ascii="Times New Roman" w:eastAsia="宋体" w:hAnsi="Times New Roman" w:cs="Times New Roman"/>
          <w:sz w:val="24"/>
        </w:rPr>
        <w:t>）技术是近年来备受关注的先进燃烧技术，通过大幅提升燃烧效率和余热回收率，显著降低能耗与碳排放。</w:t>
      </w:r>
    </w:p>
    <w:p w14:paraId="5C1D517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6BCC51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超高温空气燃烧（</w:t>
      </w:r>
      <w:r>
        <w:rPr>
          <w:rFonts w:ascii="Times New Roman" w:eastAsia="宋体" w:hAnsi="Times New Roman" w:cs="Times New Roman"/>
          <w:sz w:val="24"/>
        </w:rPr>
        <w:t>HTAC</w:t>
      </w:r>
      <w:r>
        <w:rPr>
          <w:rFonts w:ascii="Times New Roman" w:eastAsia="宋体" w:hAnsi="Times New Roman" w:cs="Times New Roman"/>
          <w:sz w:val="24"/>
        </w:rPr>
        <w:t>）又称</w:t>
      </w:r>
      <w:r>
        <w:rPr>
          <w:rFonts w:ascii="Times New Roman" w:eastAsia="宋体" w:hAnsi="Times New Roman" w:cs="Times New Roman"/>
          <w:sz w:val="24"/>
        </w:rPr>
        <w:t>“</w:t>
      </w:r>
      <w:r>
        <w:rPr>
          <w:rFonts w:ascii="Times New Roman" w:eastAsia="宋体" w:hAnsi="Times New Roman" w:cs="Times New Roman"/>
          <w:sz w:val="24"/>
        </w:rPr>
        <w:t>蓄热式燃烧技术</w:t>
      </w:r>
      <w:r>
        <w:rPr>
          <w:rFonts w:ascii="Times New Roman" w:eastAsia="宋体" w:hAnsi="Times New Roman" w:cs="Times New Roman"/>
          <w:sz w:val="24"/>
        </w:rPr>
        <w:t>”</w:t>
      </w:r>
      <w:r>
        <w:rPr>
          <w:rFonts w:ascii="Times New Roman" w:eastAsia="宋体" w:hAnsi="Times New Roman" w:cs="Times New Roman"/>
          <w:sz w:val="24"/>
        </w:rPr>
        <w:t>（</w:t>
      </w:r>
      <w:r>
        <w:rPr>
          <w:rFonts w:ascii="Times New Roman" w:eastAsia="宋体" w:hAnsi="Times New Roman" w:cs="Times New Roman"/>
          <w:sz w:val="24"/>
        </w:rPr>
        <w:t>RHT</w:t>
      </w:r>
      <w:r>
        <w:rPr>
          <w:rFonts w:ascii="Times New Roman" w:eastAsia="宋体" w:hAnsi="Times New Roman" w:cs="Times New Roman"/>
          <w:sz w:val="24"/>
        </w:rPr>
        <w:t>，</w:t>
      </w:r>
      <w:proofErr w:type="spellStart"/>
      <w:r>
        <w:rPr>
          <w:rFonts w:ascii="Times New Roman" w:eastAsia="宋体" w:hAnsi="Times New Roman" w:cs="Times New Roman"/>
          <w:sz w:val="24"/>
        </w:rPr>
        <w:t>RegenerativeHighTemperatureAirCombustion</w:t>
      </w:r>
      <w:proofErr w:type="spellEnd"/>
      <w:r>
        <w:rPr>
          <w:rFonts w:ascii="Times New Roman" w:eastAsia="宋体" w:hAnsi="Times New Roman" w:cs="Times New Roman"/>
          <w:sz w:val="24"/>
        </w:rPr>
        <w:t>），其核心是通过蓄热式热交换器将空气预热至</w:t>
      </w:r>
      <w:r>
        <w:rPr>
          <w:rFonts w:ascii="Times New Roman" w:eastAsia="宋体" w:hAnsi="Times New Roman" w:cs="Times New Roman"/>
          <w:sz w:val="24"/>
        </w:rPr>
        <w:t>1000℃</w:t>
      </w:r>
      <w:r>
        <w:rPr>
          <w:rFonts w:ascii="Times New Roman" w:eastAsia="宋体" w:hAnsi="Times New Roman" w:cs="Times New Roman"/>
          <w:sz w:val="24"/>
        </w:rPr>
        <w:t>以上（传统燃烧仅预热至</w:t>
      </w:r>
      <w:r>
        <w:rPr>
          <w:rFonts w:ascii="Times New Roman" w:eastAsia="宋体" w:hAnsi="Times New Roman" w:cs="Times New Roman"/>
          <w:sz w:val="24"/>
        </w:rPr>
        <w:t>200-600℃</w:t>
      </w:r>
      <w:r>
        <w:rPr>
          <w:rFonts w:ascii="Times New Roman" w:eastAsia="宋体" w:hAnsi="Times New Roman" w:cs="Times New Roman"/>
          <w:sz w:val="24"/>
        </w:rPr>
        <w:t>），同时结合低氧浓度燃烧（氧气体积分数可低至</w:t>
      </w:r>
      <w:r>
        <w:rPr>
          <w:rFonts w:ascii="Times New Roman" w:eastAsia="宋体" w:hAnsi="Times New Roman" w:cs="Times New Roman"/>
          <w:sz w:val="24"/>
        </w:rPr>
        <w:t>2%-5%</w:t>
      </w:r>
      <w:r>
        <w:rPr>
          <w:rFonts w:ascii="Times New Roman" w:eastAsia="宋体" w:hAnsi="Times New Roman" w:cs="Times New Roman"/>
          <w:sz w:val="24"/>
        </w:rPr>
        <w:t>）实现高效能量利用。</w:t>
      </w:r>
    </w:p>
    <w:p w14:paraId="1851FA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蓄热体循环：成对布置的蓄热体交替工作，一组吸收烟气余热，另一组释放热量预热助燃空气，热回收效率可达</w:t>
      </w:r>
      <w:r>
        <w:rPr>
          <w:rFonts w:ascii="Times New Roman" w:eastAsia="宋体" w:hAnsi="Times New Roman" w:cs="Times New Roman"/>
          <w:sz w:val="24"/>
        </w:rPr>
        <w:t>80%-90%</w:t>
      </w:r>
      <w:r>
        <w:rPr>
          <w:rFonts w:ascii="Times New Roman" w:eastAsia="宋体" w:hAnsi="Times New Roman" w:cs="Times New Roman"/>
          <w:sz w:val="24"/>
        </w:rPr>
        <w:t>。</w:t>
      </w:r>
    </w:p>
    <w:p w14:paraId="1C0D201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扩散燃烧模式：高温低氧环境下，燃料与空气混合速度减缓，形成均匀的温度场，减少局部高温区，抑制</w:t>
      </w:r>
      <w:r>
        <w:rPr>
          <w:rFonts w:ascii="Times New Roman" w:eastAsia="宋体" w:hAnsi="Times New Roman" w:cs="Times New Roman"/>
          <w:sz w:val="24"/>
        </w:rPr>
        <w:t>NOx</w:t>
      </w:r>
      <w:r>
        <w:rPr>
          <w:rFonts w:ascii="Times New Roman" w:eastAsia="宋体" w:hAnsi="Times New Roman" w:cs="Times New Roman"/>
          <w:sz w:val="24"/>
        </w:rPr>
        <w:t>生成。</w:t>
      </w:r>
    </w:p>
    <w:p w14:paraId="3E940C3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关键优势</w:t>
      </w:r>
    </w:p>
    <w:p w14:paraId="50A62E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）节能降耗</w:t>
      </w:r>
    </w:p>
    <w:p w14:paraId="124E8EF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空气预热温度提升至</w:t>
      </w:r>
      <w:r>
        <w:rPr>
          <w:rFonts w:ascii="Times New Roman" w:eastAsia="宋体" w:hAnsi="Times New Roman" w:cs="Times New Roman"/>
          <w:sz w:val="24"/>
        </w:rPr>
        <w:t>1000℃</w:t>
      </w:r>
      <w:r>
        <w:rPr>
          <w:rFonts w:ascii="Times New Roman" w:eastAsia="宋体" w:hAnsi="Times New Roman" w:cs="Times New Roman"/>
          <w:sz w:val="24"/>
        </w:rPr>
        <w:t>以上，燃料理论燃烧温度提高，热效率提升</w:t>
      </w:r>
      <w:r>
        <w:rPr>
          <w:rFonts w:ascii="Times New Roman" w:eastAsia="宋体" w:hAnsi="Times New Roman" w:cs="Times New Roman"/>
          <w:sz w:val="24"/>
        </w:rPr>
        <w:t>20%-40%</w:t>
      </w:r>
      <w:r>
        <w:rPr>
          <w:rFonts w:ascii="Times New Roman" w:eastAsia="宋体" w:hAnsi="Times New Roman" w:cs="Times New Roman"/>
          <w:sz w:val="24"/>
        </w:rPr>
        <w:t>。</w:t>
      </w:r>
    </w:p>
    <w:p w14:paraId="6ACE7A8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余热高效回收，降低排烟损失，综合节能率可达</w:t>
      </w:r>
      <w:r>
        <w:rPr>
          <w:rFonts w:ascii="Times New Roman" w:eastAsia="宋体" w:hAnsi="Times New Roman" w:cs="Times New Roman"/>
          <w:sz w:val="24"/>
        </w:rPr>
        <w:t>30%-50%</w:t>
      </w:r>
      <w:r>
        <w:rPr>
          <w:rFonts w:ascii="Times New Roman" w:eastAsia="宋体" w:hAnsi="Times New Roman" w:cs="Times New Roman"/>
          <w:sz w:val="24"/>
        </w:rPr>
        <w:t>。</w:t>
      </w:r>
    </w:p>
    <w:p w14:paraId="0E3EA7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）低碳减排</w:t>
      </w:r>
    </w:p>
    <w:p w14:paraId="14B0281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低氧燃烧抑制热力型</w:t>
      </w:r>
      <w:r>
        <w:rPr>
          <w:rFonts w:ascii="Times New Roman" w:eastAsia="宋体" w:hAnsi="Times New Roman" w:cs="Times New Roman"/>
          <w:sz w:val="24"/>
        </w:rPr>
        <w:t>NOx</w:t>
      </w:r>
      <w:r>
        <w:rPr>
          <w:rFonts w:ascii="Times New Roman" w:eastAsia="宋体" w:hAnsi="Times New Roman" w:cs="Times New Roman"/>
          <w:sz w:val="24"/>
        </w:rPr>
        <w:t>生成，减排幅度达</w:t>
      </w:r>
      <w:r>
        <w:rPr>
          <w:rFonts w:ascii="Times New Roman" w:eastAsia="宋体" w:hAnsi="Times New Roman" w:cs="Times New Roman"/>
          <w:sz w:val="24"/>
        </w:rPr>
        <w:t>50%-80%</w:t>
      </w:r>
      <w:r>
        <w:rPr>
          <w:rFonts w:ascii="Times New Roman" w:eastAsia="宋体" w:hAnsi="Times New Roman" w:cs="Times New Roman"/>
          <w:sz w:val="24"/>
        </w:rPr>
        <w:t>。</w:t>
      </w:r>
    </w:p>
    <w:p w14:paraId="44FEEB3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燃料消耗减少直接降低</w:t>
      </w:r>
      <w:r>
        <w:rPr>
          <w:rFonts w:ascii="Times New Roman" w:eastAsia="宋体" w:hAnsi="Times New Roman" w:cs="Times New Roman"/>
          <w:sz w:val="24"/>
        </w:rPr>
        <w:t>CO₂</w:t>
      </w:r>
      <w:r>
        <w:rPr>
          <w:rFonts w:ascii="Times New Roman" w:eastAsia="宋体" w:hAnsi="Times New Roman" w:cs="Times New Roman"/>
          <w:sz w:val="24"/>
        </w:rPr>
        <w:t>排放，若结合富氧或氢能替代，减排潜力更大。</w:t>
      </w:r>
    </w:p>
    <w:p w14:paraId="0291CC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）工艺适应性广</w:t>
      </w:r>
    </w:p>
    <w:p w14:paraId="2E510E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适用于轧钢加热炉、热处理炉、熔炼炉等多种高温设备。</w:t>
      </w:r>
    </w:p>
    <w:p w14:paraId="76A89E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可兼容天然气、焦炉煤气、氢气等多种燃料。</w:t>
      </w:r>
    </w:p>
    <w:p w14:paraId="3DE206CE"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32BD3F2" w14:textId="465D50CF" w:rsidR="003D32A4" w:rsidRDefault="004E0175" w:rsidP="003D32A4">
      <w:pPr>
        <w:pStyle w:val="1"/>
        <w:spacing w:before="0" w:after="0" w:line="360" w:lineRule="auto"/>
        <w:jc w:val="center"/>
        <w:rPr>
          <w:b w:val="0"/>
          <w:bCs w:val="0"/>
          <w:color w:val="EE0000"/>
          <w:sz w:val="32"/>
          <w:szCs w:val="32"/>
          <w:lang w:bidi="ar"/>
        </w:rPr>
      </w:pPr>
      <w:bookmarkStart w:id="141" w:name="_Toc206748333"/>
      <w:r>
        <w:rPr>
          <w:color w:val="EE0000"/>
          <w:sz w:val="32"/>
          <w:szCs w:val="32"/>
          <w:lang w:bidi="ar"/>
        </w:rPr>
        <w:lastRenderedPageBreak/>
        <w:t>技术名称：</w:t>
      </w:r>
      <w:r w:rsidR="003D32A4">
        <w:rPr>
          <w:color w:val="EE0000"/>
          <w:sz w:val="32"/>
          <w:szCs w:val="32"/>
          <w:lang w:bidi="ar"/>
        </w:rPr>
        <w:t>横管式煤气初冷器余热回收</w:t>
      </w:r>
      <w:bookmarkEnd w:id="141"/>
    </w:p>
    <w:p w14:paraId="636EAC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钢铁行业横管式煤气初冷器余热回收在节能低碳方面的应用，主要通过高效回收荒煤气中的余热，替代传统蒸汽能源，显著降低能耗和碳排放。</w:t>
      </w:r>
    </w:p>
    <w:p w14:paraId="27E9FB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技术原理与系统构成</w:t>
      </w:r>
    </w:p>
    <w:p w14:paraId="5650924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横管式初冷器余热回收段</w:t>
      </w:r>
    </w:p>
    <w:p w14:paraId="6C08EAA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在初冷器顶部增设余热回收段，利用高温荒煤气（约</w:t>
      </w:r>
      <w:r>
        <w:rPr>
          <w:rFonts w:ascii="Times New Roman" w:eastAsia="宋体" w:hAnsi="Times New Roman" w:cs="Times New Roman"/>
          <w:sz w:val="24"/>
        </w:rPr>
        <w:t>65~75℃</w:t>
      </w:r>
      <w:r>
        <w:rPr>
          <w:rFonts w:ascii="Times New Roman" w:eastAsia="宋体" w:hAnsi="Times New Roman" w:cs="Times New Roman"/>
          <w:sz w:val="24"/>
        </w:rPr>
        <w:t>）将循环水加热至</w:t>
      </w:r>
      <w:r>
        <w:rPr>
          <w:rFonts w:ascii="Times New Roman" w:eastAsia="宋体" w:hAnsi="Times New Roman" w:cs="Times New Roman"/>
          <w:sz w:val="24"/>
        </w:rPr>
        <w:t>50~60℃</w:t>
      </w:r>
      <w:r>
        <w:rPr>
          <w:rFonts w:ascii="Times New Roman" w:eastAsia="宋体" w:hAnsi="Times New Roman" w:cs="Times New Roman"/>
          <w:sz w:val="24"/>
        </w:rPr>
        <w:t>，形成中低温热源。传统工艺中这部分热量通常通过冷却塔散失，余热回收可提升能源利用率</w:t>
      </w:r>
      <w:r>
        <w:rPr>
          <w:rFonts w:ascii="Times New Roman" w:eastAsia="宋体" w:hAnsi="Times New Roman" w:cs="Times New Roman"/>
          <w:sz w:val="24"/>
        </w:rPr>
        <w:t>30%</w:t>
      </w:r>
      <w:r>
        <w:rPr>
          <w:rFonts w:ascii="Times New Roman" w:eastAsia="宋体" w:hAnsi="Times New Roman" w:cs="Times New Roman"/>
          <w:sz w:val="24"/>
        </w:rPr>
        <w:t>以上。</w:t>
      </w:r>
    </w:p>
    <w:p w14:paraId="2D2038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热水型溴化锂制冷机组替代蒸汽型</w:t>
      </w:r>
    </w:p>
    <w:p w14:paraId="482678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回收的热水（</w:t>
      </w:r>
      <w:r>
        <w:rPr>
          <w:rFonts w:ascii="Times New Roman" w:eastAsia="宋体" w:hAnsi="Times New Roman" w:cs="Times New Roman"/>
          <w:sz w:val="24"/>
        </w:rPr>
        <w:t>50~60℃</w:t>
      </w:r>
      <w:r>
        <w:rPr>
          <w:rFonts w:ascii="Times New Roman" w:eastAsia="宋体" w:hAnsi="Times New Roman" w:cs="Times New Roman"/>
          <w:sz w:val="24"/>
        </w:rPr>
        <w:t>）作为驱动热源，替代原需</w:t>
      </w:r>
      <w:r>
        <w:rPr>
          <w:rFonts w:ascii="Times New Roman" w:eastAsia="宋体" w:hAnsi="Times New Roman" w:cs="Times New Roman"/>
          <w:sz w:val="24"/>
        </w:rPr>
        <w:t>0.4~0.6MPa</w:t>
      </w:r>
      <w:r>
        <w:rPr>
          <w:rFonts w:ascii="Times New Roman" w:eastAsia="宋体" w:hAnsi="Times New Roman" w:cs="Times New Roman"/>
          <w:sz w:val="24"/>
        </w:rPr>
        <w:t>蒸汽的溴化锂制冷机组。每吨热水可提供约</w:t>
      </w:r>
      <w:r>
        <w:rPr>
          <w:rFonts w:ascii="Times New Roman" w:eastAsia="宋体" w:hAnsi="Times New Roman" w:cs="Times New Roman"/>
          <w:sz w:val="24"/>
        </w:rPr>
        <w:t>4~5kW</w:t>
      </w:r>
      <w:r>
        <w:rPr>
          <w:rFonts w:ascii="Times New Roman" w:eastAsia="宋体" w:hAnsi="Times New Roman" w:cs="Times New Roman"/>
          <w:sz w:val="24"/>
        </w:rPr>
        <w:t>冷量，制冷效率（</w:t>
      </w:r>
      <w:r>
        <w:rPr>
          <w:rFonts w:ascii="Times New Roman" w:eastAsia="宋体" w:hAnsi="Times New Roman" w:cs="Times New Roman"/>
          <w:sz w:val="24"/>
        </w:rPr>
        <w:t>COP</w:t>
      </w:r>
      <w:r>
        <w:rPr>
          <w:rFonts w:ascii="Times New Roman" w:eastAsia="宋体" w:hAnsi="Times New Roman" w:cs="Times New Roman"/>
          <w:sz w:val="24"/>
        </w:rPr>
        <w:t>）达</w:t>
      </w:r>
      <w:r>
        <w:rPr>
          <w:rFonts w:ascii="Times New Roman" w:eastAsia="宋体" w:hAnsi="Times New Roman" w:cs="Times New Roman"/>
          <w:sz w:val="24"/>
        </w:rPr>
        <w:t>0.7~0.8</w:t>
      </w:r>
      <w:r>
        <w:rPr>
          <w:rFonts w:ascii="Times New Roman" w:eastAsia="宋体" w:hAnsi="Times New Roman" w:cs="Times New Roman"/>
          <w:sz w:val="24"/>
        </w:rPr>
        <w:t>，较蒸汽型机组节能</w:t>
      </w:r>
      <w:r>
        <w:rPr>
          <w:rFonts w:ascii="Times New Roman" w:eastAsia="宋体" w:hAnsi="Times New Roman" w:cs="Times New Roman"/>
          <w:sz w:val="24"/>
        </w:rPr>
        <w:t>40%</w:t>
      </w:r>
      <w:r>
        <w:rPr>
          <w:rFonts w:ascii="Times New Roman" w:eastAsia="宋体" w:hAnsi="Times New Roman" w:cs="Times New Roman"/>
          <w:sz w:val="24"/>
        </w:rPr>
        <w:t>以上，同时减少蒸汽锅炉的燃煤消耗。</w:t>
      </w:r>
    </w:p>
    <w:p w14:paraId="06EA9D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脱硫液预热替代再生蒸汽</w:t>
      </w:r>
    </w:p>
    <w:p w14:paraId="71B565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高温荒煤气直接与脱硫液（如</w:t>
      </w:r>
      <w:r>
        <w:rPr>
          <w:rFonts w:ascii="Times New Roman" w:eastAsia="宋体" w:hAnsi="Times New Roman" w:cs="Times New Roman"/>
          <w:sz w:val="24"/>
        </w:rPr>
        <w:t>PDS</w:t>
      </w:r>
      <w:r>
        <w:rPr>
          <w:rFonts w:ascii="Times New Roman" w:eastAsia="宋体" w:hAnsi="Times New Roman" w:cs="Times New Roman"/>
          <w:sz w:val="24"/>
        </w:rPr>
        <w:t>或氨法脱硫液）换热，将脱硫液预热至</w:t>
      </w:r>
      <w:r>
        <w:rPr>
          <w:rFonts w:ascii="Times New Roman" w:eastAsia="宋体" w:hAnsi="Times New Roman" w:cs="Times New Roman"/>
          <w:sz w:val="24"/>
        </w:rPr>
        <w:t>40~50℃</w:t>
      </w:r>
      <w:r>
        <w:rPr>
          <w:rFonts w:ascii="Times New Roman" w:eastAsia="宋体" w:hAnsi="Times New Roman" w:cs="Times New Roman"/>
          <w:sz w:val="24"/>
        </w:rPr>
        <w:t>，减少再生工序蒸汽用量（传统需</w:t>
      </w:r>
      <w:r>
        <w:rPr>
          <w:rFonts w:ascii="Times New Roman" w:eastAsia="宋体" w:hAnsi="Times New Roman" w:cs="Times New Roman"/>
          <w:sz w:val="24"/>
        </w:rPr>
        <w:t>0.3MPa</w:t>
      </w:r>
      <w:r>
        <w:rPr>
          <w:rFonts w:ascii="Times New Roman" w:eastAsia="宋体" w:hAnsi="Times New Roman" w:cs="Times New Roman"/>
          <w:sz w:val="24"/>
        </w:rPr>
        <w:t>蒸汽加热至</w:t>
      </w:r>
      <w:r>
        <w:rPr>
          <w:rFonts w:ascii="Times New Roman" w:eastAsia="宋体" w:hAnsi="Times New Roman" w:cs="Times New Roman"/>
          <w:sz w:val="24"/>
        </w:rPr>
        <w:t>80℃</w:t>
      </w:r>
      <w:r>
        <w:rPr>
          <w:rFonts w:ascii="Times New Roman" w:eastAsia="宋体" w:hAnsi="Times New Roman" w:cs="Times New Roman"/>
          <w:sz w:val="24"/>
        </w:rPr>
        <w:t>）。每吨脱硫液可节约蒸汽</w:t>
      </w:r>
      <w:r>
        <w:rPr>
          <w:rFonts w:ascii="Times New Roman" w:eastAsia="宋体" w:hAnsi="Times New Roman" w:cs="Times New Roman"/>
          <w:sz w:val="24"/>
        </w:rPr>
        <w:t>50~80kg</w:t>
      </w:r>
      <w:r>
        <w:rPr>
          <w:rFonts w:ascii="Times New Roman" w:eastAsia="宋体" w:hAnsi="Times New Roman" w:cs="Times New Roman"/>
          <w:sz w:val="24"/>
        </w:rPr>
        <w:t>，降低再生能耗约</w:t>
      </w:r>
      <w:r>
        <w:rPr>
          <w:rFonts w:ascii="Times New Roman" w:eastAsia="宋体" w:hAnsi="Times New Roman" w:cs="Times New Roman"/>
          <w:sz w:val="24"/>
        </w:rPr>
        <w:t>20%</w:t>
      </w:r>
      <w:r>
        <w:rPr>
          <w:rFonts w:ascii="Times New Roman" w:eastAsia="宋体" w:hAnsi="Times New Roman" w:cs="Times New Roman"/>
          <w:sz w:val="24"/>
        </w:rPr>
        <w:t>。</w:t>
      </w:r>
    </w:p>
    <w:p w14:paraId="570E00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节能与低碳效益</w:t>
      </w:r>
    </w:p>
    <w:p w14:paraId="4F2E33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能耗降低</w:t>
      </w:r>
    </w:p>
    <w:p w14:paraId="3A7148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以年产</w:t>
      </w:r>
      <w:r>
        <w:rPr>
          <w:rFonts w:ascii="Times New Roman" w:eastAsia="宋体" w:hAnsi="Times New Roman" w:cs="Times New Roman"/>
          <w:sz w:val="24"/>
        </w:rPr>
        <w:t>100</w:t>
      </w:r>
      <w:r>
        <w:rPr>
          <w:rFonts w:ascii="Times New Roman" w:eastAsia="宋体" w:hAnsi="Times New Roman" w:cs="Times New Roman"/>
          <w:sz w:val="24"/>
        </w:rPr>
        <w:t>万吨焦炭的钢厂为例，余热回收系统年可回收热量约</w:t>
      </w:r>
      <w:r>
        <w:rPr>
          <w:rFonts w:ascii="Times New Roman" w:eastAsia="宋体" w:hAnsi="Times New Roman" w:cs="Times New Roman"/>
          <w:sz w:val="24"/>
        </w:rPr>
        <w:t>2.5×10⁵GJ</w:t>
      </w:r>
      <w:r>
        <w:rPr>
          <w:rFonts w:ascii="Times New Roman" w:eastAsia="宋体" w:hAnsi="Times New Roman" w:cs="Times New Roman"/>
          <w:sz w:val="24"/>
        </w:rPr>
        <w:t>，相当于节约标煤</w:t>
      </w:r>
      <w:r>
        <w:rPr>
          <w:rFonts w:ascii="Times New Roman" w:eastAsia="宋体" w:hAnsi="Times New Roman" w:cs="Times New Roman"/>
          <w:sz w:val="24"/>
        </w:rPr>
        <w:t>8500</w:t>
      </w:r>
      <w:r>
        <w:rPr>
          <w:rFonts w:ascii="Times New Roman" w:eastAsia="宋体" w:hAnsi="Times New Roman" w:cs="Times New Roman"/>
          <w:sz w:val="24"/>
        </w:rPr>
        <w:t>吨。</w:t>
      </w:r>
    </w:p>
    <w:p w14:paraId="26E572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热水制冷替代蒸汽制冷可减少蒸汽消耗</w:t>
      </w:r>
      <w:r>
        <w:rPr>
          <w:rFonts w:ascii="Times New Roman" w:eastAsia="宋体" w:hAnsi="Times New Roman" w:cs="Times New Roman"/>
          <w:sz w:val="24"/>
        </w:rPr>
        <w:t>3~5</w:t>
      </w:r>
      <w:r>
        <w:rPr>
          <w:rFonts w:ascii="Times New Roman" w:eastAsia="宋体" w:hAnsi="Times New Roman" w:cs="Times New Roman"/>
          <w:sz w:val="24"/>
        </w:rPr>
        <w:t>吨</w:t>
      </w:r>
      <w:r>
        <w:rPr>
          <w:rFonts w:ascii="Times New Roman" w:eastAsia="宋体" w:hAnsi="Times New Roman" w:cs="Times New Roman"/>
          <w:sz w:val="24"/>
        </w:rPr>
        <w:t>/</w:t>
      </w:r>
      <w:r>
        <w:rPr>
          <w:rFonts w:ascii="Times New Roman" w:eastAsia="宋体" w:hAnsi="Times New Roman" w:cs="Times New Roman"/>
          <w:sz w:val="24"/>
        </w:rPr>
        <w:t>小时，年节煤约</w:t>
      </w:r>
      <w:r>
        <w:rPr>
          <w:rFonts w:ascii="Times New Roman" w:eastAsia="宋体" w:hAnsi="Times New Roman" w:cs="Times New Roman"/>
          <w:sz w:val="24"/>
        </w:rPr>
        <w:t>5000</w:t>
      </w:r>
      <w:r>
        <w:rPr>
          <w:rFonts w:ascii="Times New Roman" w:eastAsia="宋体" w:hAnsi="Times New Roman" w:cs="Times New Roman"/>
          <w:sz w:val="24"/>
        </w:rPr>
        <w:t>吨。</w:t>
      </w:r>
    </w:p>
    <w:p w14:paraId="4B54AB4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脱硫液换热节省蒸汽</w:t>
      </w:r>
      <w:r>
        <w:rPr>
          <w:rFonts w:ascii="Times New Roman" w:eastAsia="宋体" w:hAnsi="Times New Roman" w:cs="Times New Roman"/>
          <w:sz w:val="24"/>
        </w:rPr>
        <w:t>1~2</w:t>
      </w:r>
      <w:r>
        <w:rPr>
          <w:rFonts w:ascii="Times New Roman" w:eastAsia="宋体" w:hAnsi="Times New Roman" w:cs="Times New Roman"/>
          <w:sz w:val="24"/>
        </w:rPr>
        <w:t>吨</w:t>
      </w:r>
      <w:r>
        <w:rPr>
          <w:rFonts w:ascii="Times New Roman" w:eastAsia="宋体" w:hAnsi="Times New Roman" w:cs="Times New Roman"/>
          <w:sz w:val="24"/>
        </w:rPr>
        <w:t>/</w:t>
      </w:r>
      <w:r>
        <w:rPr>
          <w:rFonts w:ascii="Times New Roman" w:eastAsia="宋体" w:hAnsi="Times New Roman" w:cs="Times New Roman"/>
          <w:sz w:val="24"/>
        </w:rPr>
        <w:t>小时，年节煤约</w:t>
      </w:r>
      <w:r>
        <w:rPr>
          <w:rFonts w:ascii="Times New Roman" w:eastAsia="宋体" w:hAnsi="Times New Roman" w:cs="Times New Roman"/>
          <w:sz w:val="24"/>
        </w:rPr>
        <w:t>3000</w:t>
      </w:r>
      <w:r>
        <w:rPr>
          <w:rFonts w:ascii="Times New Roman" w:eastAsia="宋体" w:hAnsi="Times New Roman" w:cs="Times New Roman"/>
          <w:sz w:val="24"/>
        </w:rPr>
        <w:t>吨。</w:t>
      </w:r>
    </w:p>
    <w:p w14:paraId="0A3B546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碳排放减少</w:t>
      </w:r>
    </w:p>
    <w:p w14:paraId="2121C1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综合节能措施可减少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3.5</w:t>
      </w:r>
      <w:r>
        <w:rPr>
          <w:rFonts w:ascii="Times New Roman" w:eastAsia="宋体" w:hAnsi="Times New Roman" w:cs="Times New Roman"/>
          <w:sz w:val="24"/>
        </w:rPr>
        <w:t>万吨</w:t>
      </w:r>
      <w:r>
        <w:rPr>
          <w:rFonts w:ascii="Times New Roman" w:eastAsia="宋体" w:hAnsi="Times New Roman" w:cs="Times New Roman"/>
          <w:sz w:val="24"/>
        </w:rPr>
        <w:t>/</w:t>
      </w:r>
      <w:r>
        <w:rPr>
          <w:rFonts w:ascii="Times New Roman" w:eastAsia="宋体" w:hAnsi="Times New Roman" w:cs="Times New Roman"/>
          <w:sz w:val="24"/>
        </w:rPr>
        <w:t>年（按每吨标煤排放</w:t>
      </w:r>
      <w:r>
        <w:rPr>
          <w:rFonts w:ascii="Times New Roman" w:eastAsia="宋体" w:hAnsi="Times New Roman" w:cs="Times New Roman"/>
          <w:sz w:val="24"/>
        </w:rPr>
        <w:t>2.7</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计），相当于植树</w:t>
      </w:r>
      <w:r>
        <w:rPr>
          <w:rFonts w:ascii="Times New Roman" w:eastAsia="宋体" w:hAnsi="Times New Roman" w:cs="Times New Roman"/>
          <w:sz w:val="24"/>
        </w:rPr>
        <w:t>19</w:t>
      </w:r>
      <w:r>
        <w:rPr>
          <w:rFonts w:ascii="Times New Roman" w:eastAsia="宋体" w:hAnsi="Times New Roman" w:cs="Times New Roman"/>
          <w:sz w:val="24"/>
        </w:rPr>
        <w:t>万棵的碳汇效果。</w:t>
      </w:r>
    </w:p>
    <w:p w14:paraId="26FD63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w:t>
      </w:r>
    </w:p>
    <w:p w14:paraId="61DDD7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投资回收期约</w:t>
      </w:r>
      <w:r>
        <w:rPr>
          <w:rFonts w:ascii="Times New Roman" w:eastAsia="宋体" w:hAnsi="Times New Roman" w:cs="Times New Roman"/>
          <w:sz w:val="24"/>
        </w:rPr>
        <w:t>2~3</w:t>
      </w:r>
      <w:r>
        <w:rPr>
          <w:rFonts w:ascii="Times New Roman" w:eastAsia="宋体" w:hAnsi="Times New Roman" w:cs="Times New Roman"/>
          <w:sz w:val="24"/>
        </w:rPr>
        <w:t>年（以蒸汽价格</w:t>
      </w:r>
      <w:r>
        <w:rPr>
          <w:rFonts w:ascii="Times New Roman" w:eastAsia="宋体" w:hAnsi="Times New Roman" w:cs="Times New Roman"/>
          <w:sz w:val="24"/>
        </w:rPr>
        <w:t>200</w:t>
      </w:r>
      <w:r>
        <w:rPr>
          <w:rFonts w:ascii="Times New Roman" w:eastAsia="宋体" w:hAnsi="Times New Roman" w:cs="Times New Roman"/>
          <w:sz w:val="24"/>
        </w:rPr>
        <w:t>元</w:t>
      </w:r>
      <w:r>
        <w:rPr>
          <w:rFonts w:ascii="Times New Roman" w:eastAsia="宋体" w:hAnsi="Times New Roman" w:cs="Times New Roman"/>
          <w:sz w:val="24"/>
        </w:rPr>
        <w:t>/</w:t>
      </w:r>
      <w:r>
        <w:rPr>
          <w:rFonts w:ascii="Times New Roman" w:eastAsia="宋体" w:hAnsi="Times New Roman" w:cs="Times New Roman"/>
          <w:sz w:val="24"/>
        </w:rPr>
        <w:t>吨、电价</w:t>
      </w:r>
      <w:r>
        <w:rPr>
          <w:rFonts w:ascii="Times New Roman" w:eastAsia="宋体" w:hAnsi="Times New Roman" w:cs="Times New Roman"/>
          <w:sz w:val="24"/>
        </w:rPr>
        <w:t>0.6</w:t>
      </w:r>
      <w:r>
        <w:rPr>
          <w:rFonts w:ascii="Times New Roman" w:eastAsia="宋体" w:hAnsi="Times New Roman" w:cs="Times New Roman"/>
          <w:sz w:val="24"/>
        </w:rPr>
        <w:t>元</w:t>
      </w:r>
      <w:r>
        <w:rPr>
          <w:rFonts w:ascii="Times New Roman" w:eastAsia="宋体" w:hAnsi="Times New Roman" w:cs="Times New Roman"/>
          <w:sz w:val="24"/>
        </w:rPr>
        <w:t>/kWh</w:t>
      </w:r>
      <w:r>
        <w:rPr>
          <w:rFonts w:ascii="Times New Roman" w:eastAsia="宋体" w:hAnsi="Times New Roman" w:cs="Times New Roman"/>
          <w:sz w:val="24"/>
        </w:rPr>
        <w:t>计），长期运行成本下降</w:t>
      </w:r>
      <w:r>
        <w:rPr>
          <w:rFonts w:ascii="Times New Roman" w:eastAsia="宋体" w:hAnsi="Times New Roman" w:cs="Times New Roman"/>
          <w:sz w:val="24"/>
        </w:rPr>
        <w:t>15%~20%</w:t>
      </w:r>
      <w:r>
        <w:rPr>
          <w:rFonts w:ascii="Times New Roman" w:eastAsia="宋体" w:hAnsi="Times New Roman" w:cs="Times New Roman"/>
          <w:sz w:val="24"/>
        </w:rPr>
        <w:t>。</w:t>
      </w:r>
    </w:p>
    <w:p w14:paraId="16995D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技术优势</w:t>
      </w:r>
    </w:p>
    <w:p w14:paraId="149AFD2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能源梯级利用：匹配中低温热源需求，实现</w:t>
      </w:r>
      <w:r>
        <w:rPr>
          <w:rFonts w:ascii="Times New Roman" w:eastAsia="宋体" w:hAnsi="Times New Roman" w:cs="Times New Roman"/>
          <w:sz w:val="24"/>
        </w:rPr>
        <w:t>“</w:t>
      </w:r>
      <w:r>
        <w:rPr>
          <w:rFonts w:ascii="Times New Roman" w:eastAsia="宋体" w:hAnsi="Times New Roman" w:cs="Times New Roman"/>
          <w:sz w:val="24"/>
        </w:rPr>
        <w:t>煤气冷却</w:t>
      </w:r>
      <w:r>
        <w:rPr>
          <w:rFonts w:ascii="Times New Roman" w:eastAsia="宋体" w:hAnsi="Times New Roman" w:cs="Times New Roman"/>
          <w:sz w:val="24"/>
        </w:rPr>
        <w:t>→</w:t>
      </w:r>
      <w:r>
        <w:rPr>
          <w:rFonts w:ascii="Times New Roman" w:eastAsia="宋体" w:hAnsi="Times New Roman" w:cs="Times New Roman"/>
          <w:sz w:val="24"/>
        </w:rPr>
        <w:t>余热回收</w:t>
      </w:r>
      <w:r>
        <w:rPr>
          <w:rFonts w:ascii="Times New Roman" w:eastAsia="宋体" w:hAnsi="Times New Roman" w:cs="Times New Roman"/>
          <w:sz w:val="24"/>
        </w:rPr>
        <w:t>→</w:t>
      </w:r>
      <w:r>
        <w:rPr>
          <w:rFonts w:ascii="Times New Roman" w:eastAsia="宋体" w:hAnsi="Times New Roman" w:cs="Times New Roman"/>
          <w:sz w:val="24"/>
        </w:rPr>
        <w:t>制冷</w:t>
      </w:r>
      <w:r>
        <w:rPr>
          <w:rFonts w:ascii="Times New Roman" w:eastAsia="宋体" w:hAnsi="Times New Roman" w:cs="Times New Roman"/>
          <w:sz w:val="24"/>
        </w:rPr>
        <w:t>/</w:t>
      </w:r>
      <w:r>
        <w:rPr>
          <w:rFonts w:ascii="Times New Roman" w:eastAsia="宋体" w:hAnsi="Times New Roman" w:cs="Times New Roman"/>
          <w:sz w:val="24"/>
        </w:rPr>
        <w:t>脱硫</w:t>
      </w:r>
      <w:r>
        <w:rPr>
          <w:rFonts w:ascii="Times New Roman" w:eastAsia="宋体" w:hAnsi="Times New Roman" w:cs="Times New Roman"/>
          <w:sz w:val="24"/>
        </w:rPr>
        <w:t>”</w:t>
      </w:r>
      <w:r>
        <w:rPr>
          <w:rFonts w:ascii="Times New Roman" w:eastAsia="宋体" w:hAnsi="Times New Roman" w:cs="Times New Roman"/>
          <w:sz w:val="24"/>
        </w:rPr>
        <w:t>的闭环。</w:t>
      </w:r>
    </w:p>
    <w:p w14:paraId="18EF5F2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系统兼容性：无需改造原有初冷器主体，仅增加换热模块，适合老旧装置升级。</w:t>
      </w:r>
    </w:p>
    <w:p w14:paraId="3222DA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低碳工艺耦合：可与钢厂余热发电、热泵系统联动，进一步提升综合能效。</w:t>
      </w:r>
    </w:p>
    <w:p w14:paraId="7E31A132" w14:textId="77777777" w:rsidR="003D32A4" w:rsidRDefault="003D32A4" w:rsidP="003D32A4">
      <w:pPr>
        <w:rPr>
          <w:rFonts w:ascii="Times New Roman" w:eastAsia="宋体" w:hAnsi="Times New Roman" w:cs="Times New Roman"/>
          <w:sz w:val="24"/>
        </w:rPr>
      </w:pPr>
    </w:p>
    <w:p w14:paraId="5102057B"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5992583" w14:textId="52EA4798" w:rsidR="003D32A4" w:rsidRDefault="004E0175" w:rsidP="003D32A4">
      <w:pPr>
        <w:pStyle w:val="1"/>
        <w:spacing w:before="0" w:after="0" w:line="360" w:lineRule="auto"/>
        <w:jc w:val="center"/>
        <w:rPr>
          <w:b w:val="0"/>
          <w:bCs w:val="0"/>
          <w:color w:val="EE0000"/>
          <w:sz w:val="32"/>
          <w:szCs w:val="32"/>
          <w:lang w:bidi="ar"/>
        </w:rPr>
      </w:pPr>
      <w:bookmarkStart w:id="142" w:name="_Toc206748334"/>
      <w:r>
        <w:rPr>
          <w:color w:val="EE0000"/>
          <w:sz w:val="32"/>
          <w:szCs w:val="32"/>
          <w:lang w:bidi="ar"/>
        </w:rPr>
        <w:lastRenderedPageBreak/>
        <w:t>技术名称：</w:t>
      </w:r>
      <w:r w:rsidR="003D32A4">
        <w:rPr>
          <w:color w:val="EE0000"/>
          <w:sz w:val="32"/>
          <w:szCs w:val="32"/>
          <w:lang w:bidi="ar"/>
        </w:rPr>
        <w:t>超导储能技术</w:t>
      </w:r>
      <w:bookmarkEnd w:id="142"/>
    </w:p>
    <w:p w14:paraId="6F40E6A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导储能为钢铁行业提供了一种革命性的低碳节能手段，尤其适合高频次、大功率的瞬态调节场景。尽管当前成本和技术门槛较高，但随着材料进步和规模化应用，未来有望成为钢铁企业智能微电网和零碳工厂的核心技术之一。</w:t>
      </w:r>
    </w:p>
    <w:p w14:paraId="27DDB3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一、超导储能技术原理</w:t>
      </w:r>
    </w:p>
    <w:p w14:paraId="7F3F8B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超导储能利用超导线圈在极低温（接近绝对零度）下电阻为零的特性，将电能以磁场形式存储。当需要时，能量可近乎无损地释放（效率达</w:t>
      </w:r>
      <w:r>
        <w:rPr>
          <w:rFonts w:ascii="Times New Roman" w:eastAsia="宋体" w:hAnsi="Times New Roman" w:cs="Times New Roman"/>
          <w:sz w:val="24"/>
        </w:rPr>
        <w:t>95%</w:t>
      </w:r>
      <w:r>
        <w:rPr>
          <w:rFonts w:ascii="Times New Roman" w:eastAsia="宋体" w:hAnsi="Times New Roman" w:cs="Times New Roman"/>
          <w:sz w:val="24"/>
        </w:rPr>
        <w:t>以上）。核心组件包括：</w:t>
      </w:r>
    </w:p>
    <w:p w14:paraId="43E08A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超导线圈：通常采用铌钛（</w:t>
      </w:r>
      <w:proofErr w:type="spellStart"/>
      <w:r>
        <w:rPr>
          <w:rFonts w:ascii="Times New Roman" w:eastAsia="宋体" w:hAnsi="Times New Roman" w:cs="Times New Roman"/>
          <w:sz w:val="24"/>
        </w:rPr>
        <w:t>NbTi</w:t>
      </w:r>
      <w:proofErr w:type="spellEnd"/>
      <w:r>
        <w:rPr>
          <w:rFonts w:ascii="Times New Roman" w:eastAsia="宋体" w:hAnsi="Times New Roman" w:cs="Times New Roman"/>
          <w:sz w:val="24"/>
        </w:rPr>
        <w:t>）或钇钡铜氧（</w:t>
      </w:r>
      <w:r>
        <w:rPr>
          <w:rFonts w:ascii="Times New Roman" w:eastAsia="宋体" w:hAnsi="Times New Roman" w:cs="Times New Roman"/>
          <w:sz w:val="24"/>
        </w:rPr>
        <w:t>YBCO</w:t>
      </w:r>
      <w:r>
        <w:rPr>
          <w:rFonts w:ascii="Times New Roman" w:eastAsia="宋体" w:hAnsi="Times New Roman" w:cs="Times New Roman"/>
          <w:sz w:val="24"/>
        </w:rPr>
        <w:t>）等超导材料。</w:t>
      </w:r>
    </w:p>
    <w:p w14:paraId="181B38F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低温冷却系统：维持超导态需液氦或液氮冷却。</w:t>
      </w:r>
    </w:p>
    <w:p w14:paraId="6765CF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功率调节系统（</w:t>
      </w:r>
      <w:r>
        <w:rPr>
          <w:rFonts w:ascii="Times New Roman" w:eastAsia="宋体" w:hAnsi="Times New Roman" w:cs="Times New Roman"/>
          <w:sz w:val="24"/>
        </w:rPr>
        <w:t>PCS</w:t>
      </w:r>
      <w:r>
        <w:rPr>
          <w:rFonts w:ascii="Times New Roman" w:eastAsia="宋体" w:hAnsi="Times New Roman" w:cs="Times New Roman"/>
          <w:sz w:val="24"/>
        </w:rPr>
        <w:t>）：实现与电网或负载的高效能量交换。</w:t>
      </w:r>
    </w:p>
    <w:p w14:paraId="47CC8A7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二、技术优势</w:t>
      </w:r>
    </w:p>
    <w:p w14:paraId="0CE8C4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超高效率与速度</w:t>
      </w:r>
    </w:p>
    <w:p w14:paraId="58BDE75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充放电效率</w:t>
      </w:r>
      <w:r>
        <w:rPr>
          <w:rFonts w:ascii="Times New Roman" w:eastAsia="宋体" w:hAnsi="Times New Roman" w:cs="Times New Roman"/>
          <w:sz w:val="24"/>
        </w:rPr>
        <w:t>&gt;95%</w:t>
      </w:r>
      <w:r>
        <w:rPr>
          <w:rFonts w:ascii="Times New Roman" w:eastAsia="宋体" w:hAnsi="Times New Roman" w:cs="Times New Roman"/>
          <w:sz w:val="24"/>
        </w:rPr>
        <w:t>，远高于电池（</w:t>
      </w:r>
      <w:r>
        <w:rPr>
          <w:rFonts w:ascii="Times New Roman" w:eastAsia="宋体" w:hAnsi="Times New Roman" w:cs="Times New Roman"/>
          <w:sz w:val="24"/>
        </w:rPr>
        <w:t>80%~90%</w:t>
      </w:r>
      <w:r>
        <w:rPr>
          <w:rFonts w:ascii="Times New Roman" w:eastAsia="宋体" w:hAnsi="Times New Roman" w:cs="Times New Roman"/>
          <w:sz w:val="24"/>
        </w:rPr>
        <w:t>），响应时间</w:t>
      </w:r>
      <w:r>
        <w:rPr>
          <w:rFonts w:ascii="Times New Roman" w:eastAsia="宋体" w:hAnsi="Times New Roman" w:cs="Times New Roman"/>
          <w:sz w:val="24"/>
        </w:rPr>
        <w:t>&lt;10ms</w:t>
      </w:r>
      <w:r>
        <w:rPr>
          <w:rFonts w:ascii="Times New Roman" w:eastAsia="宋体" w:hAnsi="Times New Roman" w:cs="Times New Roman"/>
          <w:sz w:val="24"/>
        </w:rPr>
        <w:t>。</w:t>
      </w:r>
    </w:p>
    <w:p w14:paraId="086042B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长寿命与环保</w:t>
      </w:r>
    </w:p>
    <w:p w14:paraId="6FEBCE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无化学物质，循环寿命超</w:t>
      </w:r>
      <w:r>
        <w:rPr>
          <w:rFonts w:ascii="Times New Roman" w:eastAsia="宋体" w:hAnsi="Times New Roman" w:cs="Times New Roman"/>
          <w:sz w:val="24"/>
        </w:rPr>
        <w:t>10</w:t>
      </w:r>
      <w:r>
        <w:rPr>
          <w:rFonts w:ascii="Times New Roman" w:eastAsia="宋体" w:hAnsi="Times New Roman" w:cs="Times New Roman"/>
          <w:sz w:val="24"/>
        </w:rPr>
        <w:t>万次，无污染。</w:t>
      </w:r>
    </w:p>
    <w:p w14:paraId="445560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精准功率调节</w:t>
      </w:r>
    </w:p>
    <w:p w14:paraId="1A5C09A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适合钢铁生产中对电压骤降、谐波等电能质量问题敏感的场景。</w:t>
      </w:r>
    </w:p>
    <w:p w14:paraId="57EBB89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9156009" w14:textId="4B1243CF" w:rsidR="003D32A4" w:rsidRDefault="004E0175" w:rsidP="003D32A4">
      <w:pPr>
        <w:pStyle w:val="1"/>
        <w:spacing w:before="0" w:after="0" w:line="360" w:lineRule="auto"/>
        <w:jc w:val="center"/>
        <w:rPr>
          <w:b w:val="0"/>
          <w:bCs w:val="0"/>
          <w:color w:val="EE0000"/>
          <w:sz w:val="32"/>
          <w:szCs w:val="32"/>
          <w:lang w:bidi="ar"/>
        </w:rPr>
      </w:pPr>
      <w:bookmarkStart w:id="143" w:name="_Toc206748335"/>
      <w:r>
        <w:rPr>
          <w:color w:val="EE0000"/>
          <w:sz w:val="32"/>
          <w:szCs w:val="32"/>
          <w:lang w:bidi="ar"/>
        </w:rPr>
        <w:lastRenderedPageBreak/>
        <w:t>技术名称：</w:t>
      </w:r>
      <w:r w:rsidR="003D32A4">
        <w:rPr>
          <w:color w:val="EE0000"/>
          <w:sz w:val="32"/>
          <w:szCs w:val="32"/>
          <w:lang w:bidi="ar"/>
        </w:rPr>
        <w:t>高炉煤气化学能回收</w:t>
      </w:r>
      <w:bookmarkEnd w:id="143"/>
    </w:p>
    <w:p w14:paraId="1411F1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钢铁行业高炉煤气（</w:t>
      </w:r>
      <w:r>
        <w:rPr>
          <w:rFonts w:ascii="Times New Roman" w:eastAsia="宋体" w:hAnsi="Times New Roman" w:cs="Times New Roman"/>
          <w:sz w:val="24"/>
        </w:rPr>
        <w:t>BFG</w:t>
      </w:r>
      <w:r>
        <w:rPr>
          <w:rFonts w:ascii="Times New Roman" w:eastAsia="宋体" w:hAnsi="Times New Roman" w:cs="Times New Roman"/>
          <w:sz w:val="24"/>
        </w:rPr>
        <w:t>）化学能回收是降低碳排放、提升能源效率的关键环节。</w:t>
      </w:r>
    </w:p>
    <w:p w14:paraId="0F63852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高炉煤气余压透平发电（</w:t>
      </w:r>
      <w:r>
        <w:rPr>
          <w:rFonts w:ascii="Times New Roman" w:eastAsia="宋体" w:hAnsi="Times New Roman" w:cs="Times New Roman"/>
          <w:b/>
          <w:bCs/>
          <w:sz w:val="24"/>
        </w:rPr>
        <w:t>TRT</w:t>
      </w:r>
      <w:r>
        <w:rPr>
          <w:rFonts w:ascii="Times New Roman" w:eastAsia="宋体" w:hAnsi="Times New Roman" w:cs="Times New Roman"/>
          <w:b/>
          <w:bCs/>
          <w:sz w:val="24"/>
        </w:rPr>
        <w:t>）</w:t>
      </w:r>
    </w:p>
    <w:p w14:paraId="77F8AD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技术原理：利用高炉炉顶煤气的压力能和热能，通过透平膨胀机驱动发电机发电。</w:t>
      </w:r>
    </w:p>
    <w:p w14:paraId="1A182F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节能效果：可回收高炉鼓风机约</w:t>
      </w:r>
      <w:r>
        <w:rPr>
          <w:rFonts w:ascii="Times New Roman" w:eastAsia="宋体" w:hAnsi="Times New Roman" w:cs="Times New Roman"/>
          <w:sz w:val="24"/>
        </w:rPr>
        <w:t>30%</w:t>
      </w:r>
      <w:r>
        <w:rPr>
          <w:rFonts w:ascii="Times New Roman" w:eastAsia="宋体" w:hAnsi="Times New Roman" w:cs="Times New Roman"/>
          <w:sz w:val="24"/>
        </w:rPr>
        <w:t>的能耗，发电量占高炉总用电的</w:t>
      </w:r>
      <w:r>
        <w:rPr>
          <w:rFonts w:ascii="Times New Roman" w:eastAsia="宋体" w:hAnsi="Times New Roman" w:cs="Times New Roman"/>
          <w:sz w:val="24"/>
        </w:rPr>
        <w:t>20%~40%</w:t>
      </w:r>
      <w:r>
        <w:rPr>
          <w:rFonts w:ascii="Times New Roman" w:eastAsia="宋体" w:hAnsi="Times New Roman" w:cs="Times New Roman"/>
          <w:sz w:val="24"/>
        </w:rPr>
        <w:t>。</w:t>
      </w:r>
    </w:p>
    <w:p w14:paraId="2CEAC13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低碳贡献：无需额外燃料，减少外购电力对应的间接碳排放。</w:t>
      </w:r>
    </w:p>
    <w:p w14:paraId="450336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升级方向：与干法除尘（布袋除尘）结合，提高煤气温度和压力能回收效率。</w:t>
      </w:r>
    </w:p>
    <w:p w14:paraId="27618A3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高炉煤气燃烧发电（</w:t>
      </w:r>
      <w:r>
        <w:rPr>
          <w:rFonts w:ascii="Times New Roman" w:eastAsia="宋体" w:hAnsi="Times New Roman" w:cs="Times New Roman"/>
          <w:b/>
          <w:bCs/>
          <w:sz w:val="24"/>
        </w:rPr>
        <w:t>CCPP</w:t>
      </w:r>
      <w:r>
        <w:rPr>
          <w:rFonts w:ascii="Times New Roman" w:eastAsia="宋体" w:hAnsi="Times New Roman" w:cs="Times New Roman"/>
          <w:b/>
          <w:bCs/>
          <w:sz w:val="24"/>
        </w:rPr>
        <w:t>）</w:t>
      </w:r>
    </w:p>
    <w:p w14:paraId="64000E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技术原理：将高炉煤气（低热值）与焦炉煤气（高热值）混合，通过燃气蒸汽联合循环（</w:t>
      </w:r>
      <w:r>
        <w:rPr>
          <w:rFonts w:ascii="Times New Roman" w:eastAsia="宋体" w:hAnsi="Times New Roman" w:cs="Times New Roman"/>
          <w:sz w:val="24"/>
        </w:rPr>
        <w:t>CCPP</w:t>
      </w:r>
      <w:r>
        <w:rPr>
          <w:rFonts w:ascii="Times New Roman" w:eastAsia="宋体" w:hAnsi="Times New Roman" w:cs="Times New Roman"/>
          <w:sz w:val="24"/>
        </w:rPr>
        <w:t>）高效发电。</w:t>
      </w:r>
    </w:p>
    <w:p w14:paraId="713C699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35AB51D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发电效率可达</w:t>
      </w:r>
      <w:r>
        <w:rPr>
          <w:rFonts w:ascii="Times New Roman" w:eastAsia="宋体" w:hAnsi="Times New Roman" w:cs="Times New Roman"/>
          <w:sz w:val="24"/>
        </w:rPr>
        <w:t>45%~50%</w:t>
      </w:r>
      <w:r>
        <w:rPr>
          <w:rFonts w:ascii="Times New Roman" w:eastAsia="宋体" w:hAnsi="Times New Roman" w:cs="Times New Roman"/>
          <w:sz w:val="24"/>
        </w:rPr>
        <w:t>（传统锅炉仅</w:t>
      </w:r>
      <w:r>
        <w:rPr>
          <w:rFonts w:ascii="Times New Roman" w:eastAsia="宋体" w:hAnsi="Times New Roman" w:cs="Times New Roman"/>
          <w:sz w:val="24"/>
        </w:rPr>
        <w:t>30%~35%</w:t>
      </w:r>
      <w:r>
        <w:rPr>
          <w:rFonts w:ascii="Times New Roman" w:eastAsia="宋体" w:hAnsi="Times New Roman" w:cs="Times New Roman"/>
          <w:sz w:val="24"/>
        </w:rPr>
        <w:t>）。</w:t>
      </w:r>
    </w:p>
    <w:p w14:paraId="086FA7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减少煤气直接放散，利用率提升至</w:t>
      </w:r>
      <w:r>
        <w:rPr>
          <w:rFonts w:ascii="Times New Roman" w:eastAsia="宋体" w:hAnsi="Times New Roman" w:cs="Times New Roman"/>
          <w:sz w:val="24"/>
        </w:rPr>
        <w:t>90%</w:t>
      </w:r>
      <w:r>
        <w:rPr>
          <w:rFonts w:ascii="Times New Roman" w:eastAsia="宋体" w:hAnsi="Times New Roman" w:cs="Times New Roman"/>
          <w:sz w:val="24"/>
        </w:rPr>
        <w:t>以上。</w:t>
      </w:r>
    </w:p>
    <w:p w14:paraId="3E81953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高炉煤气脱碳与</w:t>
      </w:r>
      <w:r>
        <w:rPr>
          <w:rFonts w:ascii="Times New Roman" w:eastAsia="宋体" w:hAnsi="Times New Roman" w:cs="Times New Roman"/>
          <w:b/>
          <w:bCs/>
          <w:sz w:val="24"/>
        </w:rPr>
        <w:t>CO₂</w:t>
      </w:r>
      <w:r>
        <w:rPr>
          <w:rFonts w:ascii="Times New Roman" w:eastAsia="宋体" w:hAnsi="Times New Roman" w:cs="Times New Roman"/>
          <w:b/>
          <w:bCs/>
          <w:sz w:val="24"/>
        </w:rPr>
        <w:t>捕集利用（</w:t>
      </w:r>
      <w:r>
        <w:rPr>
          <w:rFonts w:ascii="Times New Roman" w:eastAsia="宋体" w:hAnsi="Times New Roman" w:cs="Times New Roman"/>
          <w:b/>
          <w:bCs/>
          <w:sz w:val="24"/>
        </w:rPr>
        <w:t>CCUS</w:t>
      </w:r>
      <w:r>
        <w:rPr>
          <w:rFonts w:ascii="Times New Roman" w:eastAsia="宋体" w:hAnsi="Times New Roman" w:cs="Times New Roman"/>
          <w:b/>
          <w:bCs/>
          <w:sz w:val="24"/>
        </w:rPr>
        <w:t>）</w:t>
      </w:r>
    </w:p>
    <w:p w14:paraId="0C46E76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技术路线：</w:t>
      </w:r>
    </w:p>
    <w:p w14:paraId="172834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化学吸收法：采用胺液吸收</w:t>
      </w:r>
      <w:r>
        <w:rPr>
          <w:rFonts w:ascii="Times New Roman" w:eastAsia="宋体" w:hAnsi="Times New Roman" w:cs="Times New Roman"/>
          <w:sz w:val="24"/>
        </w:rPr>
        <w:t>CO₂</w:t>
      </w:r>
      <w:r>
        <w:rPr>
          <w:rFonts w:ascii="Times New Roman" w:eastAsia="宋体" w:hAnsi="Times New Roman" w:cs="Times New Roman"/>
          <w:sz w:val="24"/>
        </w:rPr>
        <w:t>，捕集率可达</w:t>
      </w:r>
      <w:r>
        <w:rPr>
          <w:rFonts w:ascii="Times New Roman" w:eastAsia="宋体" w:hAnsi="Times New Roman" w:cs="Times New Roman"/>
          <w:sz w:val="24"/>
        </w:rPr>
        <w:t>90%</w:t>
      </w:r>
      <w:r>
        <w:rPr>
          <w:rFonts w:ascii="Times New Roman" w:eastAsia="宋体" w:hAnsi="Times New Roman" w:cs="Times New Roman"/>
          <w:sz w:val="24"/>
        </w:rPr>
        <w:t>。</w:t>
      </w:r>
    </w:p>
    <w:p w14:paraId="7C77F90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变压吸附（</w:t>
      </w:r>
      <w:r>
        <w:rPr>
          <w:rFonts w:ascii="Times New Roman" w:eastAsia="宋体" w:hAnsi="Times New Roman" w:cs="Times New Roman"/>
          <w:sz w:val="24"/>
        </w:rPr>
        <w:t>PSA</w:t>
      </w:r>
      <w:r>
        <w:rPr>
          <w:rFonts w:ascii="Times New Roman" w:eastAsia="宋体" w:hAnsi="Times New Roman" w:cs="Times New Roman"/>
          <w:sz w:val="24"/>
        </w:rPr>
        <w:t>）：分离</w:t>
      </w:r>
      <w:r>
        <w:rPr>
          <w:rFonts w:ascii="Times New Roman" w:eastAsia="宋体" w:hAnsi="Times New Roman" w:cs="Times New Roman"/>
          <w:sz w:val="24"/>
        </w:rPr>
        <w:t>CO₂</w:t>
      </w:r>
      <w:r>
        <w:rPr>
          <w:rFonts w:ascii="Times New Roman" w:eastAsia="宋体" w:hAnsi="Times New Roman" w:cs="Times New Roman"/>
          <w:sz w:val="24"/>
        </w:rPr>
        <w:t>用于化工原料或地质封存。</w:t>
      </w:r>
    </w:p>
    <w:p w14:paraId="219860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应用场景：与氢冶金工艺结合，减少还原剂消耗。</w:t>
      </w:r>
    </w:p>
    <w:p w14:paraId="6DAD62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高炉煤气资源化利用</w:t>
      </w:r>
    </w:p>
    <w:p w14:paraId="2F977B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制备合成气：通过重整或部分氧化将</w:t>
      </w:r>
      <w:r>
        <w:rPr>
          <w:rFonts w:ascii="Times New Roman" w:eastAsia="宋体" w:hAnsi="Times New Roman" w:cs="Times New Roman"/>
          <w:sz w:val="24"/>
        </w:rPr>
        <w:t>CO</w:t>
      </w:r>
      <w:r>
        <w:rPr>
          <w:rFonts w:ascii="Times New Roman" w:eastAsia="宋体" w:hAnsi="Times New Roman" w:cs="Times New Roman"/>
          <w:sz w:val="24"/>
        </w:rPr>
        <w:t>和</w:t>
      </w:r>
      <w:r>
        <w:rPr>
          <w:rFonts w:ascii="Times New Roman" w:eastAsia="宋体" w:hAnsi="Times New Roman" w:cs="Times New Roman"/>
          <w:sz w:val="24"/>
        </w:rPr>
        <w:t>H₂</w:t>
      </w:r>
      <w:r>
        <w:rPr>
          <w:rFonts w:ascii="Times New Roman" w:eastAsia="宋体" w:hAnsi="Times New Roman" w:cs="Times New Roman"/>
          <w:sz w:val="24"/>
        </w:rPr>
        <w:t>转化为甲醇、二甲醚等化学品。</w:t>
      </w:r>
    </w:p>
    <w:p w14:paraId="615CF0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直接还原铁（</w:t>
      </w:r>
      <w:r>
        <w:rPr>
          <w:rFonts w:ascii="Times New Roman" w:eastAsia="宋体" w:hAnsi="Times New Roman" w:cs="Times New Roman"/>
          <w:sz w:val="24"/>
        </w:rPr>
        <w:t>DRI</w:t>
      </w:r>
      <w:r>
        <w:rPr>
          <w:rFonts w:ascii="Times New Roman" w:eastAsia="宋体" w:hAnsi="Times New Roman" w:cs="Times New Roman"/>
          <w:sz w:val="24"/>
        </w:rPr>
        <w:t>）：替代焦炭作为还原剂，降低化石能源依赖。</w:t>
      </w:r>
    </w:p>
    <w:p w14:paraId="4585E3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智能调控与系统优化</w:t>
      </w:r>
    </w:p>
    <w:p w14:paraId="3C79B7F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数字化技术：</w:t>
      </w:r>
    </w:p>
    <w:p w14:paraId="2492F52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煤气柜动态平衡系统，优化管网压力。</w:t>
      </w:r>
    </w:p>
    <w:p w14:paraId="34D336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人工智能预测煤气产生量，匹配用户需求。</w:t>
      </w:r>
    </w:p>
    <w:p w14:paraId="25D7FC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热值提升技术：掺混转炉煤气（</w:t>
      </w:r>
      <w:r>
        <w:rPr>
          <w:rFonts w:ascii="Times New Roman" w:eastAsia="宋体" w:hAnsi="Times New Roman" w:cs="Times New Roman"/>
          <w:sz w:val="24"/>
        </w:rPr>
        <w:t>LDG</w:t>
      </w:r>
      <w:r>
        <w:rPr>
          <w:rFonts w:ascii="Times New Roman" w:eastAsia="宋体" w:hAnsi="Times New Roman" w:cs="Times New Roman"/>
          <w:sz w:val="24"/>
        </w:rPr>
        <w:t>）或天然气，提高燃烧效率。</w:t>
      </w:r>
    </w:p>
    <w:p w14:paraId="6A02496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6.</w:t>
      </w:r>
      <w:r>
        <w:rPr>
          <w:rFonts w:ascii="Times New Roman" w:eastAsia="宋体" w:hAnsi="Times New Roman" w:cs="Times New Roman"/>
          <w:b/>
          <w:bCs/>
          <w:sz w:val="24"/>
        </w:rPr>
        <w:t>超高压锅炉与</w:t>
      </w:r>
      <w:r>
        <w:rPr>
          <w:rFonts w:ascii="Times New Roman" w:eastAsia="宋体" w:hAnsi="Times New Roman" w:cs="Times New Roman"/>
          <w:b/>
          <w:bCs/>
          <w:sz w:val="24"/>
        </w:rPr>
        <w:t>ORC</w:t>
      </w:r>
      <w:r>
        <w:rPr>
          <w:rFonts w:ascii="Times New Roman" w:eastAsia="宋体" w:hAnsi="Times New Roman" w:cs="Times New Roman"/>
          <w:b/>
          <w:bCs/>
          <w:sz w:val="24"/>
        </w:rPr>
        <w:t>低温余热发电</w:t>
      </w:r>
    </w:p>
    <w:p w14:paraId="74C5F93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超高压锅炉：将煤气燃烧蒸汽压力提升至</w:t>
      </w:r>
      <w:r>
        <w:rPr>
          <w:rFonts w:ascii="Times New Roman" w:eastAsia="宋体" w:hAnsi="Times New Roman" w:cs="Times New Roman"/>
          <w:sz w:val="24"/>
        </w:rPr>
        <w:t>10MPa</w:t>
      </w:r>
      <w:r>
        <w:rPr>
          <w:rFonts w:ascii="Times New Roman" w:eastAsia="宋体" w:hAnsi="Times New Roman" w:cs="Times New Roman"/>
          <w:sz w:val="24"/>
        </w:rPr>
        <w:t>以上，提高发电效率。</w:t>
      </w:r>
    </w:p>
    <w:p w14:paraId="69F75B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有机朗肯循环（</w:t>
      </w:r>
      <w:r>
        <w:rPr>
          <w:rFonts w:ascii="Times New Roman" w:eastAsia="宋体" w:hAnsi="Times New Roman" w:cs="Times New Roman"/>
          <w:sz w:val="24"/>
        </w:rPr>
        <w:t>ORC</w:t>
      </w:r>
      <w:r>
        <w:rPr>
          <w:rFonts w:ascii="Times New Roman" w:eastAsia="宋体" w:hAnsi="Times New Roman" w:cs="Times New Roman"/>
          <w:sz w:val="24"/>
        </w:rPr>
        <w:t>）：回收</w:t>
      </w:r>
      <w:r>
        <w:rPr>
          <w:rFonts w:ascii="Times New Roman" w:eastAsia="宋体" w:hAnsi="Times New Roman" w:cs="Times New Roman"/>
          <w:sz w:val="24"/>
        </w:rPr>
        <w:t>150℃</w:t>
      </w:r>
      <w:r>
        <w:rPr>
          <w:rFonts w:ascii="Times New Roman" w:eastAsia="宋体" w:hAnsi="Times New Roman" w:cs="Times New Roman"/>
          <w:sz w:val="24"/>
        </w:rPr>
        <w:t>以下的低温余热，补充发电。</w:t>
      </w:r>
    </w:p>
    <w:p w14:paraId="517741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7.</w:t>
      </w:r>
      <w:r>
        <w:rPr>
          <w:rFonts w:ascii="Times New Roman" w:eastAsia="宋体" w:hAnsi="Times New Roman" w:cs="Times New Roman"/>
          <w:b/>
          <w:bCs/>
          <w:sz w:val="24"/>
        </w:rPr>
        <w:t>低碳效益对比</w:t>
      </w:r>
    </w:p>
    <w:tbl>
      <w:tblPr>
        <w:tblW w:w="0" w:type="auto"/>
        <w:tblCellSpacing w:w="0" w:type="dxa"/>
        <w:tblCellMar>
          <w:left w:w="0" w:type="dxa"/>
          <w:right w:w="0" w:type="dxa"/>
        </w:tblCellMar>
        <w:tblLook w:val="04A0" w:firstRow="1" w:lastRow="0" w:firstColumn="1" w:lastColumn="0" w:noHBand="0" w:noVBand="1"/>
      </w:tblPr>
      <w:tblGrid>
        <w:gridCol w:w="2430"/>
        <w:gridCol w:w="3255"/>
        <w:gridCol w:w="2835"/>
      </w:tblGrid>
      <w:tr w:rsidR="003D32A4" w14:paraId="024BACF1" w14:textId="77777777" w:rsidTr="00F15E1C">
        <w:trPr>
          <w:tblCellSpacing w:w="0" w:type="dxa"/>
        </w:trPr>
        <w:tc>
          <w:tcPr>
            <w:tcW w:w="2430" w:type="dxa"/>
            <w:tcBorders>
              <w:top w:val="nil"/>
              <w:left w:val="nil"/>
              <w:bottom w:val="nil"/>
              <w:right w:val="nil"/>
            </w:tcBorders>
            <w:tcMar>
              <w:top w:w="0" w:type="dxa"/>
              <w:left w:w="105" w:type="dxa"/>
              <w:bottom w:w="0" w:type="dxa"/>
              <w:right w:w="105" w:type="dxa"/>
            </w:tcMar>
          </w:tcPr>
          <w:p w14:paraId="671D024B"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技术</w:t>
            </w:r>
          </w:p>
        </w:tc>
        <w:tc>
          <w:tcPr>
            <w:tcW w:w="3255" w:type="dxa"/>
            <w:tcBorders>
              <w:top w:val="nil"/>
              <w:left w:val="nil"/>
              <w:bottom w:val="nil"/>
              <w:right w:val="nil"/>
            </w:tcBorders>
            <w:tcMar>
              <w:top w:w="0" w:type="dxa"/>
              <w:left w:w="105" w:type="dxa"/>
              <w:bottom w:w="0" w:type="dxa"/>
              <w:right w:w="105" w:type="dxa"/>
            </w:tcMar>
          </w:tcPr>
          <w:p w14:paraId="5EEDE46A"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碳减排潜力（吨</w:t>
            </w:r>
            <w:r>
              <w:rPr>
                <w:rFonts w:ascii="Times New Roman" w:eastAsia="宋体" w:hAnsi="Times New Roman" w:cs="Times New Roman"/>
                <w:sz w:val="24"/>
              </w:rPr>
              <w:t>CO₂/</w:t>
            </w:r>
            <w:r>
              <w:rPr>
                <w:rFonts w:ascii="Times New Roman" w:eastAsia="宋体" w:hAnsi="Times New Roman" w:cs="Times New Roman"/>
                <w:sz w:val="24"/>
              </w:rPr>
              <w:t>吨钢）</w:t>
            </w:r>
          </w:p>
        </w:tc>
        <w:tc>
          <w:tcPr>
            <w:tcW w:w="2835" w:type="dxa"/>
            <w:tcBorders>
              <w:top w:val="nil"/>
              <w:left w:val="nil"/>
              <w:bottom w:val="nil"/>
              <w:right w:val="nil"/>
            </w:tcBorders>
            <w:tcMar>
              <w:top w:w="0" w:type="dxa"/>
              <w:left w:w="105" w:type="dxa"/>
              <w:bottom w:w="0" w:type="dxa"/>
              <w:right w:w="105" w:type="dxa"/>
            </w:tcMar>
          </w:tcPr>
          <w:p w14:paraId="6760A94C"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能源回收效率提升</w:t>
            </w:r>
          </w:p>
        </w:tc>
      </w:tr>
      <w:tr w:rsidR="003D32A4" w14:paraId="61B8738A" w14:textId="77777777" w:rsidTr="00F15E1C">
        <w:trPr>
          <w:tblCellSpacing w:w="0" w:type="dxa"/>
        </w:trPr>
        <w:tc>
          <w:tcPr>
            <w:tcW w:w="2430" w:type="dxa"/>
            <w:tcBorders>
              <w:top w:val="nil"/>
              <w:left w:val="nil"/>
              <w:bottom w:val="nil"/>
              <w:right w:val="nil"/>
            </w:tcBorders>
            <w:tcMar>
              <w:top w:w="0" w:type="dxa"/>
              <w:left w:w="105" w:type="dxa"/>
              <w:bottom w:w="0" w:type="dxa"/>
              <w:right w:w="105" w:type="dxa"/>
            </w:tcMar>
          </w:tcPr>
          <w:p w14:paraId="2C365558"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TRT</w:t>
            </w:r>
          </w:p>
        </w:tc>
        <w:tc>
          <w:tcPr>
            <w:tcW w:w="3255" w:type="dxa"/>
            <w:tcBorders>
              <w:top w:val="nil"/>
              <w:left w:val="nil"/>
              <w:bottom w:val="nil"/>
              <w:right w:val="nil"/>
            </w:tcBorders>
            <w:tcMar>
              <w:top w:w="0" w:type="dxa"/>
              <w:left w:w="105" w:type="dxa"/>
              <w:bottom w:w="0" w:type="dxa"/>
              <w:right w:w="105" w:type="dxa"/>
            </w:tcMar>
          </w:tcPr>
          <w:p w14:paraId="3B74E8DD"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0.05~0.1</w:t>
            </w:r>
          </w:p>
        </w:tc>
        <w:tc>
          <w:tcPr>
            <w:tcW w:w="2835" w:type="dxa"/>
            <w:tcBorders>
              <w:top w:val="nil"/>
              <w:left w:val="nil"/>
              <w:bottom w:val="nil"/>
              <w:right w:val="nil"/>
            </w:tcBorders>
            <w:tcMar>
              <w:top w:w="0" w:type="dxa"/>
              <w:left w:w="105" w:type="dxa"/>
              <w:bottom w:w="0" w:type="dxa"/>
              <w:right w:w="105" w:type="dxa"/>
            </w:tcMar>
          </w:tcPr>
          <w:p w14:paraId="0F16333D"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20%~30%</w:t>
            </w:r>
          </w:p>
        </w:tc>
      </w:tr>
      <w:tr w:rsidR="003D32A4" w14:paraId="3D17DEB9" w14:textId="77777777" w:rsidTr="00F15E1C">
        <w:trPr>
          <w:tblCellSpacing w:w="0" w:type="dxa"/>
        </w:trPr>
        <w:tc>
          <w:tcPr>
            <w:tcW w:w="2430" w:type="dxa"/>
            <w:tcBorders>
              <w:top w:val="nil"/>
              <w:left w:val="nil"/>
              <w:bottom w:val="nil"/>
              <w:right w:val="nil"/>
            </w:tcBorders>
            <w:tcMar>
              <w:top w:w="0" w:type="dxa"/>
              <w:left w:w="105" w:type="dxa"/>
              <w:bottom w:w="0" w:type="dxa"/>
              <w:right w:w="105" w:type="dxa"/>
            </w:tcMar>
          </w:tcPr>
          <w:p w14:paraId="7C3560CD"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CCPP</w:t>
            </w:r>
          </w:p>
        </w:tc>
        <w:tc>
          <w:tcPr>
            <w:tcW w:w="3255" w:type="dxa"/>
            <w:tcBorders>
              <w:top w:val="nil"/>
              <w:left w:val="nil"/>
              <w:bottom w:val="nil"/>
              <w:right w:val="nil"/>
            </w:tcBorders>
            <w:tcMar>
              <w:top w:w="0" w:type="dxa"/>
              <w:left w:w="105" w:type="dxa"/>
              <w:bottom w:w="0" w:type="dxa"/>
              <w:right w:w="105" w:type="dxa"/>
            </w:tcMar>
          </w:tcPr>
          <w:p w14:paraId="26CF995A"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0.2~0.3</w:t>
            </w:r>
          </w:p>
        </w:tc>
        <w:tc>
          <w:tcPr>
            <w:tcW w:w="2835" w:type="dxa"/>
            <w:tcBorders>
              <w:top w:val="nil"/>
              <w:left w:val="nil"/>
              <w:bottom w:val="nil"/>
              <w:right w:val="nil"/>
            </w:tcBorders>
            <w:tcMar>
              <w:top w:w="0" w:type="dxa"/>
              <w:left w:w="105" w:type="dxa"/>
              <w:bottom w:w="0" w:type="dxa"/>
              <w:right w:w="105" w:type="dxa"/>
            </w:tcMar>
          </w:tcPr>
          <w:p w14:paraId="053AD55C"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40%~50%</w:t>
            </w:r>
          </w:p>
        </w:tc>
      </w:tr>
      <w:tr w:rsidR="003D32A4" w14:paraId="23C14288" w14:textId="77777777" w:rsidTr="00F15E1C">
        <w:trPr>
          <w:tblCellSpacing w:w="0" w:type="dxa"/>
        </w:trPr>
        <w:tc>
          <w:tcPr>
            <w:tcW w:w="2430" w:type="dxa"/>
            <w:tcBorders>
              <w:top w:val="nil"/>
              <w:left w:val="nil"/>
              <w:bottom w:val="nil"/>
              <w:right w:val="nil"/>
            </w:tcBorders>
            <w:tcMar>
              <w:top w:w="0" w:type="dxa"/>
              <w:left w:w="105" w:type="dxa"/>
              <w:bottom w:w="0" w:type="dxa"/>
              <w:right w:w="105" w:type="dxa"/>
            </w:tcMar>
          </w:tcPr>
          <w:p w14:paraId="57C830CE"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CCUS</w:t>
            </w:r>
          </w:p>
        </w:tc>
        <w:tc>
          <w:tcPr>
            <w:tcW w:w="3255" w:type="dxa"/>
            <w:tcBorders>
              <w:top w:val="nil"/>
              <w:left w:val="nil"/>
              <w:bottom w:val="nil"/>
              <w:right w:val="nil"/>
            </w:tcBorders>
            <w:tcMar>
              <w:top w:w="0" w:type="dxa"/>
              <w:left w:w="105" w:type="dxa"/>
              <w:bottom w:w="0" w:type="dxa"/>
              <w:right w:w="105" w:type="dxa"/>
            </w:tcMar>
          </w:tcPr>
          <w:p w14:paraId="36052142"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0.5~1.0</w:t>
            </w:r>
            <w:r>
              <w:rPr>
                <w:rFonts w:ascii="Times New Roman" w:eastAsia="宋体" w:hAnsi="Times New Roman" w:cs="Times New Roman"/>
                <w:sz w:val="24"/>
              </w:rPr>
              <w:t>（全流程）</w:t>
            </w:r>
          </w:p>
        </w:tc>
        <w:tc>
          <w:tcPr>
            <w:tcW w:w="2835" w:type="dxa"/>
            <w:tcBorders>
              <w:top w:val="nil"/>
              <w:left w:val="nil"/>
              <w:bottom w:val="nil"/>
              <w:right w:val="nil"/>
            </w:tcBorders>
            <w:tcMar>
              <w:top w:w="0" w:type="dxa"/>
              <w:left w:w="105" w:type="dxa"/>
              <w:bottom w:w="0" w:type="dxa"/>
              <w:right w:w="105" w:type="dxa"/>
            </w:tcMar>
          </w:tcPr>
          <w:p w14:paraId="7DD9B352"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需额外能耗</w:t>
            </w:r>
          </w:p>
        </w:tc>
      </w:tr>
    </w:tbl>
    <w:p w14:paraId="48222B0E" w14:textId="77777777" w:rsidR="003D32A4" w:rsidRDefault="003D32A4" w:rsidP="003D32A4">
      <w:pPr>
        <w:rPr>
          <w:rFonts w:ascii="Times New Roman" w:eastAsia="宋体" w:hAnsi="Times New Roman" w:cs="Times New Roman"/>
          <w:sz w:val="24"/>
        </w:rPr>
      </w:pPr>
    </w:p>
    <w:p w14:paraId="61DA952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9989D36" w14:textId="685BA9F4" w:rsidR="003D32A4" w:rsidRDefault="004E0175" w:rsidP="003D32A4">
      <w:pPr>
        <w:pStyle w:val="1"/>
        <w:spacing w:before="0" w:after="0" w:line="360" w:lineRule="auto"/>
        <w:jc w:val="center"/>
        <w:rPr>
          <w:b w:val="0"/>
          <w:bCs w:val="0"/>
          <w:color w:val="EE0000"/>
          <w:sz w:val="32"/>
          <w:szCs w:val="32"/>
          <w:lang w:bidi="ar"/>
        </w:rPr>
      </w:pPr>
      <w:bookmarkStart w:id="144" w:name="_Toc206748336"/>
      <w:r>
        <w:rPr>
          <w:color w:val="EE0000"/>
          <w:sz w:val="32"/>
          <w:szCs w:val="32"/>
          <w:lang w:bidi="ar"/>
        </w:rPr>
        <w:lastRenderedPageBreak/>
        <w:t>技术名称：</w:t>
      </w:r>
      <w:r w:rsidR="003D32A4">
        <w:rPr>
          <w:color w:val="EE0000"/>
          <w:sz w:val="32"/>
          <w:szCs w:val="32"/>
          <w:lang w:bidi="ar"/>
        </w:rPr>
        <w:t>基于高炉低碳冶炼需求的煤焦评价技术开发与应用</w:t>
      </w:r>
      <w:bookmarkEnd w:id="144"/>
    </w:p>
    <w:p w14:paraId="0ED3E2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技术背景与需求</w:t>
      </w:r>
    </w:p>
    <w:p w14:paraId="719BB5F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高炉低碳冶炼挑战：传统高炉炼铁依赖优质炼焦煤，但资源稀缺、成本高且碳排放强度大（炼焦工序能耗占钢铁全流程约</w:t>
      </w:r>
      <w:r>
        <w:rPr>
          <w:rFonts w:ascii="Times New Roman" w:eastAsia="宋体" w:hAnsi="Times New Roman" w:cs="Times New Roman"/>
          <w:sz w:val="24"/>
        </w:rPr>
        <w:t>10%-15%</w:t>
      </w:r>
      <w:r>
        <w:rPr>
          <w:rFonts w:ascii="Times New Roman" w:eastAsia="宋体" w:hAnsi="Times New Roman" w:cs="Times New Roman"/>
          <w:sz w:val="24"/>
        </w:rPr>
        <w:t>）。</w:t>
      </w:r>
    </w:p>
    <w:p w14:paraId="7D9FF9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行业痛点：国内中大型高炉（</w:t>
      </w:r>
      <w:r>
        <w:rPr>
          <w:rFonts w:ascii="Times New Roman" w:eastAsia="宋体" w:hAnsi="Times New Roman" w:cs="Times New Roman"/>
          <w:sz w:val="24"/>
        </w:rPr>
        <w:t>2000m³</w:t>
      </w:r>
      <w:r>
        <w:rPr>
          <w:rFonts w:ascii="Times New Roman" w:eastAsia="宋体" w:hAnsi="Times New Roman" w:cs="Times New Roman"/>
          <w:sz w:val="24"/>
        </w:rPr>
        <w:t>以上）对焦炭质量（如冷热强度、反应性）要求严苛，但低阶煤和非炼焦煤的利用率不足，制约节能降碳潜力。</w:t>
      </w:r>
    </w:p>
    <w:p w14:paraId="7D2256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技术开发核心内容</w:t>
      </w:r>
    </w:p>
    <w:p w14:paraId="295EDE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）高炉用焦质量评价体系创新</w:t>
      </w:r>
    </w:p>
    <w:p w14:paraId="3798084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多维度指标关联：结合高炉容积（如</w:t>
      </w:r>
      <w:r>
        <w:rPr>
          <w:rFonts w:ascii="Times New Roman" w:eastAsia="宋体" w:hAnsi="Times New Roman" w:cs="Times New Roman"/>
          <w:sz w:val="24"/>
        </w:rPr>
        <w:t>2000m³vs5000m³</w:t>
      </w:r>
      <w:r>
        <w:rPr>
          <w:rFonts w:ascii="Times New Roman" w:eastAsia="宋体" w:hAnsi="Times New Roman" w:cs="Times New Roman"/>
          <w:sz w:val="24"/>
        </w:rPr>
        <w:t>）的冶炼参数（如炉腹煤气量、透气性），建立焦炭冷态强度（</w:t>
      </w:r>
      <w:r>
        <w:rPr>
          <w:rFonts w:ascii="Times New Roman" w:eastAsia="宋体" w:hAnsi="Times New Roman" w:cs="Times New Roman"/>
          <w:sz w:val="24"/>
        </w:rPr>
        <w:t>CSR</w:t>
      </w:r>
      <w:r>
        <w:rPr>
          <w:rFonts w:ascii="Times New Roman" w:eastAsia="宋体" w:hAnsi="Times New Roman" w:cs="Times New Roman"/>
          <w:sz w:val="24"/>
        </w:rPr>
        <w:t>、</w:t>
      </w:r>
      <w:r>
        <w:rPr>
          <w:rFonts w:ascii="Times New Roman" w:eastAsia="宋体" w:hAnsi="Times New Roman" w:cs="Times New Roman"/>
          <w:sz w:val="24"/>
        </w:rPr>
        <w:t>CRI</w:t>
      </w:r>
      <w:r>
        <w:rPr>
          <w:rFonts w:ascii="Times New Roman" w:eastAsia="宋体" w:hAnsi="Times New Roman" w:cs="Times New Roman"/>
          <w:sz w:val="24"/>
        </w:rPr>
        <w:t>）与热态性能（反应后强度）的动态评价模型。</w:t>
      </w:r>
    </w:p>
    <w:p w14:paraId="5E8205F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成焦机理研究：解析配煤中镜质组、惰质组对焦炭微孔结构的影响，量化低阶煤（如长焰煤）配比上限（可提升至</w:t>
      </w:r>
      <w:r>
        <w:rPr>
          <w:rFonts w:ascii="Times New Roman" w:eastAsia="宋体" w:hAnsi="Times New Roman" w:cs="Times New Roman"/>
          <w:sz w:val="24"/>
        </w:rPr>
        <w:t>15%-20%</w:t>
      </w:r>
      <w:r>
        <w:rPr>
          <w:rFonts w:ascii="Times New Roman" w:eastAsia="宋体" w:hAnsi="Times New Roman" w:cs="Times New Roman"/>
          <w:sz w:val="24"/>
        </w:rPr>
        <w:t>而不劣化性能）。</w:t>
      </w:r>
    </w:p>
    <w:p w14:paraId="3D2B0EA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）资源优化与低碳配煤技术</w:t>
      </w:r>
    </w:p>
    <w:p w14:paraId="37DEBCB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扩大非炼焦煤应用：通过粘结剂改性（如沥青添加剂）和捣固工艺优化，将非炼焦煤（无烟煤、贫瘦煤）比例提高至</w:t>
      </w:r>
      <w:r>
        <w:rPr>
          <w:rFonts w:ascii="Times New Roman" w:eastAsia="宋体" w:hAnsi="Times New Roman" w:cs="Times New Roman"/>
          <w:sz w:val="24"/>
        </w:rPr>
        <w:t>30%-40%</w:t>
      </w:r>
      <w:r>
        <w:rPr>
          <w:rFonts w:ascii="Times New Roman" w:eastAsia="宋体" w:hAnsi="Times New Roman" w:cs="Times New Roman"/>
          <w:sz w:val="24"/>
        </w:rPr>
        <w:t>，降低焦煤依赖。</w:t>
      </w:r>
    </w:p>
    <w:p w14:paraId="76F9B4D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能耗与成本双降：低阶煤（价格较主焦煤低</w:t>
      </w:r>
      <w:r>
        <w:rPr>
          <w:rFonts w:ascii="Times New Roman" w:eastAsia="宋体" w:hAnsi="Times New Roman" w:cs="Times New Roman"/>
          <w:sz w:val="24"/>
        </w:rPr>
        <w:t>30%-50%</w:t>
      </w:r>
      <w:r>
        <w:rPr>
          <w:rFonts w:ascii="Times New Roman" w:eastAsia="宋体" w:hAnsi="Times New Roman" w:cs="Times New Roman"/>
          <w:sz w:val="24"/>
        </w:rPr>
        <w:t>）的规模化使用，使吨焦生产能耗降低</w:t>
      </w:r>
      <w:r>
        <w:rPr>
          <w:rFonts w:ascii="Times New Roman" w:eastAsia="宋体" w:hAnsi="Times New Roman" w:cs="Times New Roman"/>
          <w:sz w:val="24"/>
        </w:rPr>
        <w:t>8%-12%</w:t>
      </w:r>
      <w:r>
        <w:rPr>
          <w:rFonts w:ascii="Times New Roman" w:eastAsia="宋体" w:hAnsi="Times New Roman" w:cs="Times New Roman"/>
          <w:sz w:val="24"/>
        </w:rPr>
        <w:t>（约减少</w:t>
      </w:r>
      <w:r>
        <w:rPr>
          <w:rFonts w:ascii="Times New Roman" w:eastAsia="宋体" w:hAnsi="Times New Roman" w:cs="Times New Roman"/>
          <w:sz w:val="24"/>
        </w:rPr>
        <w:t>50-80kgce/t</w:t>
      </w:r>
      <w:r>
        <w:rPr>
          <w:rFonts w:ascii="Times New Roman" w:eastAsia="宋体" w:hAnsi="Times New Roman" w:cs="Times New Roman"/>
          <w:sz w:val="24"/>
        </w:rPr>
        <w:t>焦），生产成本下降</w:t>
      </w:r>
      <w:r>
        <w:rPr>
          <w:rFonts w:ascii="Times New Roman" w:eastAsia="宋体" w:hAnsi="Times New Roman" w:cs="Times New Roman"/>
          <w:sz w:val="24"/>
        </w:rPr>
        <w:t>10%-15%</w:t>
      </w:r>
      <w:r>
        <w:rPr>
          <w:rFonts w:ascii="Times New Roman" w:eastAsia="宋体" w:hAnsi="Times New Roman" w:cs="Times New Roman"/>
          <w:sz w:val="24"/>
        </w:rPr>
        <w:t>。</w:t>
      </w:r>
    </w:p>
    <w:p w14:paraId="649B23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）低成本优质捣固焦技术</w:t>
      </w:r>
    </w:p>
    <w:p w14:paraId="2EB744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工艺创新：开发高压捣固（密度</w:t>
      </w:r>
      <w:r>
        <w:rPr>
          <w:rFonts w:ascii="Times New Roman" w:eastAsia="宋体" w:hAnsi="Times New Roman" w:cs="Times New Roman"/>
          <w:sz w:val="24"/>
        </w:rPr>
        <w:t>≥1.05g/cm³</w:t>
      </w:r>
      <w:r>
        <w:rPr>
          <w:rFonts w:ascii="Times New Roman" w:eastAsia="宋体" w:hAnsi="Times New Roman" w:cs="Times New Roman"/>
          <w:sz w:val="24"/>
        </w:rPr>
        <w:t>）与分段加热技术，改善弱粘结煤成焦性，焦炭</w:t>
      </w:r>
      <w:r>
        <w:rPr>
          <w:rFonts w:ascii="Times New Roman" w:eastAsia="宋体" w:hAnsi="Times New Roman" w:cs="Times New Roman"/>
          <w:sz w:val="24"/>
        </w:rPr>
        <w:t>M40≥88%</w:t>
      </w:r>
      <w:r>
        <w:rPr>
          <w:rFonts w:ascii="Times New Roman" w:eastAsia="宋体" w:hAnsi="Times New Roman" w:cs="Times New Roman"/>
          <w:sz w:val="24"/>
        </w:rPr>
        <w:t>、</w:t>
      </w:r>
      <w:r>
        <w:rPr>
          <w:rFonts w:ascii="Times New Roman" w:eastAsia="宋体" w:hAnsi="Times New Roman" w:cs="Times New Roman"/>
          <w:sz w:val="24"/>
        </w:rPr>
        <w:t>CSR≥65%</w:t>
      </w:r>
      <w:r>
        <w:rPr>
          <w:rFonts w:ascii="Times New Roman" w:eastAsia="宋体" w:hAnsi="Times New Roman" w:cs="Times New Roman"/>
          <w:sz w:val="24"/>
        </w:rPr>
        <w:t>，满足大高炉需求。</w:t>
      </w:r>
    </w:p>
    <w:p w14:paraId="47CFCF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应用验证：在某</w:t>
      </w:r>
      <w:r>
        <w:rPr>
          <w:rFonts w:ascii="Times New Roman" w:eastAsia="宋体" w:hAnsi="Times New Roman" w:cs="Times New Roman"/>
          <w:sz w:val="24"/>
        </w:rPr>
        <w:t>4000m³</w:t>
      </w:r>
      <w:r>
        <w:rPr>
          <w:rFonts w:ascii="Times New Roman" w:eastAsia="宋体" w:hAnsi="Times New Roman" w:cs="Times New Roman"/>
          <w:sz w:val="24"/>
        </w:rPr>
        <w:t>高炉中，捣固焦替代顶装焦后，燃料比降低</w:t>
      </w:r>
      <w:r>
        <w:rPr>
          <w:rFonts w:ascii="Times New Roman" w:eastAsia="宋体" w:hAnsi="Times New Roman" w:cs="Times New Roman"/>
          <w:sz w:val="24"/>
        </w:rPr>
        <w:t>5kg/t</w:t>
      </w:r>
      <w:r>
        <w:rPr>
          <w:rFonts w:ascii="Times New Roman" w:eastAsia="宋体" w:hAnsi="Times New Roman" w:cs="Times New Roman"/>
          <w:sz w:val="24"/>
        </w:rPr>
        <w:t>铁，年减排</w:t>
      </w:r>
      <w:r>
        <w:rPr>
          <w:rFonts w:ascii="Times New Roman" w:eastAsia="宋体" w:hAnsi="Times New Roman" w:cs="Times New Roman"/>
          <w:sz w:val="24"/>
        </w:rPr>
        <w:t>CO₂</w:t>
      </w:r>
      <w:r>
        <w:rPr>
          <w:rFonts w:ascii="Times New Roman" w:eastAsia="宋体" w:hAnsi="Times New Roman" w:cs="Times New Roman"/>
          <w:sz w:val="24"/>
        </w:rPr>
        <w:t>约</w:t>
      </w:r>
      <w:r>
        <w:rPr>
          <w:rFonts w:ascii="Times New Roman" w:eastAsia="宋体" w:hAnsi="Times New Roman" w:cs="Times New Roman"/>
          <w:sz w:val="24"/>
        </w:rPr>
        <w:t>8</w:t>
      </w:r>
      <w:r>
        <w:rPr>
          <w:rFonts w:ascii="Times New Roman" w:eastAsia="宋体" w:hAnsi="Times New Roman" w:cs="Times New Roman"/>
          <w:sz w:val="24"/>
        </w:rPr>
        <w:t>万吨。</w:t>
      </w:r>
    </w:p>
    <w:p w14:paraId="0A5ABE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节能低碳效益</w:t>
      </w:r>
    </w:p>
    <w:p w14:paraId="5651B3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直接减排：吨焦</w:t>
      </w:r>
      <w:r>
        <w:rPr>
          <w:rFonts w:ascii="Times New Roman" w:eastAsia="宋体" w:hAnsi="Times New Roman" w:cs="Times New Roman"/>
          <w:sz w:val="24"/>
        </w:rPr>
        <w:t>CO₂</w:t>
      </w:r>
      <w:r>
        <w:rPr>
          <w:rFonts w:ascii="Times New Roman" w:eastAsia="宋体" w:hAnsi="Times New Roman" w:cs="Times New Roman"/>
          <w:sz w:val="24"/>
        </w:rPr>
        <w:t>排放减少</w:t>
      </w:r>
      <w:r>
        <w:rPr>
          <w:rFonts w:ascii="Times New Roman" w:eastAsia="宋体" w:hAnsi="Times New Roman" w:cs="Times New Roman"/>
          <w:sz w:val="24"/>
        </w:rPr>
        <w:t>15%-20%</w:t>
      </w:r>
      <w:r>
        <w:rPr>
          <w:rFonts w:ascii="Times New Roman" w:eastAsia="宋体" w:hAnsi="Times New Roman" w:cs="Times New Roman"/>
          <w:sz w:val="24"/>
        </w:rPr>
        <w:t>（约</w:t>
      </w:r>
      <w:r>
        <w:rPr>
          <w:rFonts w:ascii="Times New Roman" w:eastAsia="宋体" w:hAnsi="Times New Roman" w:cs="Times New Roman"/>
          <w:sz w:val="24"/>
        </w:rPr>
        <w:t>0.3-0.5</w:t>
      </w:r>
      <w:r>
        <w:rPr>
          <w:rFonts w:ascii="Times New Roman" w:eastAsia="宋体" w:hAnsi="Times New Roman" w:cs="Times New Roman"/>
          <w:sz w:val="24"/>
        </w:rPr>
        <w:t>吨），全行业推广潜力达千万吨级减排</w:t>
      </w:r>
      <w:r>
        <w:rPr>
          <w:rFonts w:ascii="Times New Roman" w:eastAsia="宋体" w:hAnsi="Times New Roman" w:cs="Times New Roman"/>
          <w:sz w:val="24"/>
        </w:rPr>
        <w:t>/</w:t>
      </w:r>
      <w:r>
        <w:rPr>
          <w:rFonts w:ascii="Times New Roman" w:eastAsia="宋体" w:hAnsi="Times New Roman" w:cs="Times New Roman"/>
          <w:sz w:val="24"/>
        </w:rPr>
        <w:t>年。</w:t>
      </w:r>
    </w:p>
    <w:p w14:paraId="176ED8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间接协同效益：</w:t>
      </w:r>
    </w:p>
    <w:p w14:paraId="127149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降低焦化工序能耗（煤气回收率提升</w:t>
      </w:r>
      <w:r>
        <w:rPr>
          <w:rFonts w:ascii="Times New Roman" w:eastAsia="宋体" w:hAnsi="Times New Roman" w:cs="Times New Roman"/>
          <w:sz w:val="24"/>
        </w:rPr>
        <w:t>3%-5%</w:t>
      </w:r>
      <w:r>
        <w:rPr>
          <w:rFonts w:ascii="Times New Roman" w:eastAsia="宋体" w:hAnsi="Times New Roman" w:cs="Times New Roman"/>
          <w:sz w:val="24"/>
        </w:rPr>
        <w:t>）；</w:t>
      </w:r>
    </w:p>
    <w:p w14:paraId="1F1407E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高炉喷煤比提升（因焦炭反应性优化），进一步替代焦炭消耗。</w:t>
      </w:r>
    </w:p>
    <w:p w14:paraId="5E80C3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资源可持续性：缓解优质炼焦煤进口依赖（中国进口占比超</w:t>
      </w:r>
      <w:r>
        <w:rPr>
          <w:rFonts w:ascii="Times New Roman" w:eastAsia="宋体" w:hAnsi="Times New Roman" w:cs="Times New Roman"/>
          <w:sz w:val="24"/>
        </w:rPr>
        <w:t>10%</w:t>
      </w:r>
      <w:r>
        <w:rPr>
          <w:rFonts w:ascii="Times New Roman" w:eastAsia="宋体" w:hAnsi="Times New Roman" w:cs="Times New Roman"/>
          <w:sz w:val="24"/>
        </w:rPr>
        <w:t>），提升供应链韧性。</w:t>
      </w:r>
    </w:p>
    <w:p w14:paraId="0CCF31EA"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3BA9250" w14:textId="093A1D6E" w:rsidR="003D32A4" w:rsidRDefault="004E0175" w:rsidP="003D32A4">
      <w:pPr>
        <w:pStyle w:val="1"/>
        <w:spacing w:before="0" w:after="0" w:line="360" w:lineRule="auto"/>
        <w:jc w:val="center"/>
        <w:rPr>
          <w:b w:val="0"/>
          <w:bCs w:val="0"/>
          <w:color w:val="EE0000"/>
          <w:sz w:val="32"/>
          <w:szCs w:val="32"/>
          <w:lang w:bidi="ar"/>
        </w:rPr>
      </w:pPr>
      <w:bookmarkStart w:id="145" w:name="_Toc206748337"/>
      <w:r>
        <w:rPr>
          <w:color w:val="EE0000"/>
          <w:sz w:val="32"/>
          <w:szCs w:val="32"/>
          <w:lang w:bidi="ar"/>
        </w:rPr>
        <w:lastRenderedPageBreak/>
        <w:t>技术名称：</w:t>
      </w:r>
      <w:r w:rsidR="003D32A4">
        <w:rPr>
          <w:color w:val="EE0000"/>
          <w:sz w:val="32"/>
          <w:szCs w:val="32"/>
          <w:lang w:bidi="ar"/>
        </w:rPr>
        <w:t>高炉煤气精脱硫</w:t>
      </w:r>
      <w:bookmarkEnd w:id="145"/>
    </w:p>
    <w:p w14:paraId="278BB2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钢铁行业高炉煤气精脱硫是减少</w:t>
      </w:r>
      <w:r>
        <w:rPr>
          <w:rFonts w:ascii="Times New Roman" w:eastAsia="宋体" w:hAnsi="Times New Roman" w:cs="Times New Roman"/>
          <w:sz w:val="24"/>
        </w:rPr>
        <w:t>SO₂</w:t>
      </w:r>
      <w:r>
        <w:rPr>
          <w:rFonts w:ascii="Times New Roman" w:eastAsia="宋体" w:hAnsi="Times New Roman" w:cs="Times New Roman"/>
          <w:sz w:val="24"/>
        </w:rPr>
        <w:t>排放、实现绿色低碳生产的关键技术。</w:t>
      </w:r>
    </w:p>
    <w:p w14:paraId="3543E00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干法脱硫技术</w:t>
      </w:r>
    </w:p>
    <w:p w14:paraId="07F665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）活性炭</w:t>
      </w:r>
      <w:r>
        <w:rPr>
          <w:rFonts w:ascii="Times New Roman" w:eastAsia="宋体" w:hAnsi="Times New Roman" w:cs="Times New Roman"/>
          <w:sz w:val="24"/>
        </w:rPr>
        <w:t>/</w:t>
      </w:r>
      <w:r>
        <w:rPr>
          <w:rFonts w:ascii="Times New Roman" w:eastAsia="宋体" w:hAnsi="Times New Roman" w:cs="Times New Roman"/>
          <w:sz w:val="24"/>
        </w:rPr>
        <w:t>活性焦吸附法</w:t>
      </w:r>
    </w:p>
    <w:p w14:paraId="129739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原理：利用活性炭</w:t>
      </w:r>
      <w:r>
        <w:rPr>
          <w:rFonts w:ascii="Times New Roman" w:eastAsia="宋体" w:hAnsi="Times New Roman" w:cs="Times New Roman"/>
          <w:sz w:val="24"/>
        </w:rPr>
        <w:t>/</w:t>
      </w:r>
      <w:r>
        <w:rPr>
          <w:rFonts w:ascii="Times New Roman" w:eastAsia="宋体" w:hAnsi="Times New Roman" w:cs="Times New Roman"/>
          <w:sz w:val="24"/>
        </w:rPr>
        <w:t>焦的吸附性能，在常温或中温条件下吸附</w:t>
      </w:r>
      <w:r>
        <w:rPr>
          <w:rFonts w:ascii="Times New Roman" w:eastAsia="宋体" w:hAnsi="Times New Roman" w:cs="Times New Roman"/>
          <w:sz w:val="24"/>
        </w:rPr>
        <w:t>H₂S</w:t>
      </w:r>
      <w:r>
        <w:rPr>
          <w:rFonts w:ascii="Times New Roman" w:eastAsia="宋体" w:hAnsi="Times New Roman" w:cs="Times New Roman"/>
          <w:sz w:val="24"/>
        </w:rPr>
        <w:t>和有机硫（如</w:t>
      </w:r>
      <w:r>
        <w:rPr>
          <w:rFonts w:ascii="Times New Roman" w:eastAsia="宋体" w:hAnsi="Times New Roman" w:cs="Times New Roman"/>
          <w:sz w:val="24"/>
        </w:rPr>
        <w:t>COS</w:t>
      </w:r>
      <w:r>
        <w:rPr>
          <w:rFonts w:ascii="Times New Roman" w:eastAsia="宋体" w:hAnsi="Times New Roman" w:cs="Times New Roman"/>
          <w:sz w:val="24"/>
        </w:rPr>
        <w:t>），通过再生循环使用。</w:t>
      </w:r>
    </w:p>
    <w:p w14:paraId="4E9894C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4E903F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脱硫效率高（可达</w:t>
      </w:r>
      <w:r>
        <w:rPr>
          <w:rFonts w:ascii="Times New Roman" w:eastAsia="宋体" w:hAnsi="Times New Roman" w:cs="Times New Roman"/>
          <w:sz w:val="24"/>
        </w:rPr>
        <w:t>99%</w:t>
      </w:r>
      <w:r>
        <w:rPr>
          <w:rFonts w:ascii="Times New Roman" w:eastAsia="宋体" w:hAnsi="Times New Roman" w:cs="Times New Roman"/>
          <w:sz w:val="24"/>
        </w:rPr>
        <w:t>以上），可协同脱除其他污染物（如</w:t>
      </w:r>
      <w:r>
        <w:rPr>
          <w:rFonts w:ascii="Times New Roman" w:eastAsia="宋体" w:hAnsi="Times New Roman" w:cs="Times New Roman"/>
          <w:sz w:val="24"/>
        </w:rPr>
        <w:t>NOx</w:t>
      </w:r>
      <w:r>
        <w:rPr>
          <w:rFonts w:ascii="Times New Roman" w:eastAsia="宋体" w:hAnsi="Times New Roman" w:cs="Times New Roman"/>
          <w:sz w:val="24"/>
        </w:rPr>
        <w:t>、二噁英）。</w:t>
      </w:r>
    </w:p>
    <w:p w14:paraId="0ECFCE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无废水产生，副产物（硫酸或硫磺）可资源化利用。</w:t>
      </w:r>
    </w:p>
    <w:p w14:paraId="553AC3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适应高炉煤气低温（</w:t>
      </w:r>
      <w:r>
        <w:rPr>
          <w:rFonts w:ascii="Times New Roman" w:eastAsia="宋体" w:hAnsi="Times New Roman" w:cs="Times New Roman"/>
          <w:sz w:val="24"/>
        </w:rPr>
        <w:t>40–80℃</w:t>
      </w:r>
      <w:r>
        <w:rPr>
          <w:rFonts w:ascii="Times New Roman" w:eastAsia="宋体" w:hAnsi="Times New Roman" w:cs="Times New Roman"/>
          <w:sz w:val="24"/>
        </w:rPr>
        <w:t>）条件，节能效果显著。</w:t>
      </w:r>
    </w:p>
    <w:p w14:paraId="4A5EC7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）金属氧化物脱硫（如</w:t>
      </w:r>
      <w:proofErr w:type="spellStart"/>
      <w:r>
        <w:rPr>
          <w:rFonts w:ascii="Times New Roman" w:eastAsia="宋体" w:hAnsi="Times New Roman" w:cs="Times New Roman"/>
          <w:sz w:val="24"/>
        </w:rPr>
        <w:t>ZnO</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w:t>
      </w:r>
      <w:r>
        <w:rPr>
          <w:rFonts w:ascii="Times New Roman" w:eastAsia="宋体" w:hAnsi="Times New Roman" w:cs="Times New Roman"/>
          <w:sz w:val="24"/>
        </w:rPr>
        <w:t>）</w:t>
      </w:r>
    </w:p>
    <w:p w14:paraId="31167D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w:t>
      </w:r>
      <w:r>
        <w:rPr>
          <w:rFonts w:ascii="Times New Roman" w:eastAsia="宋体" w:hAnsi="Times New Roman" w:cs="Times New Roman"/>
          <w:sz w:val="24"/>
        </w:rPr>
        <w:t>H₂S</w:t>
      </w:r>
      <w:r>
        <w:rPr>
          <w:rFonts w:ascii="Times New Roman" w:eastAsia="宋体" w:hAnsi="Times New Roman" w:cs="Times New Roman"/>
          <w:sz w:val="24"/>
        </w:rPr>
        <w:t>与金属氧化物反应生成金属硫化物，吸附饱和后可通过氧化再生。</w:t>
      </w:r>
    </w:p>
    <w:p w14:paraId="46E38CC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优势：适用于低硫浓度煤气，反应条件温和，能耗低。</w:t>
      </w:r>
    </w:p>
    <w:p w14:paraId="229BF66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湿法脱硫技术</w:t>
      </w:r>
    </w:p>
    <w:p w14:paraId="54486D9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）生物脱硫（</w:t>
      </w:r>
      <w:proofErr w:type="spellStart"/>
      <w:r>
        <w:rPr>
          <w:rFonts w:ascii="Times New Roman" w:eastAsia="宋体" w:hAnsi="Times New Roman" w:cs="Times New Roman"/>
          <w:sz w:val="24"/>
        </w:rPr>
        <w:t>BiologicalDesulfurization</w:t>
      </w:r>
      <w:proofErr w:type="spellEnd"/>
      <w:r>
        <w:rPr>
          <w:rFonts w:ascii="Times New Roman" w:eastAsia="宋体" w:hAnsi="Times New Roman" w:cs="Times New Roman"/>
          <w:sz w:val="24"/>
        </w:rPr>
        <w:t>）</w:t>
      </w:r>
    </w:p>
    <w:p w14:paraId="79A004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原理：利用硫杆菌等微生物将</w:t>
      </w:r>
      <w:r>
        <w:rPr>
          <w:rFonts w:ascii="Times New Roman" w:eastAsia="宋体" w:hAnsi="Times New Roman" w:cs="Times New Roman"/>
          <w:sz w:val="24"/>
        </w:rPr>
        <w:t>H₂S</w:t>
      </w:r>
      <w:r>
        <w:rPr>
          <w:rFonts w:ascii="Times New Roman" w:eastAsia="宋体" w:hAnsi="Times New Roman" w:cs="Times New Roman"/>
          <w:sz w:val="24"/>
        </w:rPr>
        <w:t>氧化为单质硫或硫酸盐。</w:t>
      </w:r>
    </w:p>
    <w:p w14:paraId="0ACF19E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4620D3D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常温常压运行，能耗低，无化学药剂消耗。</w:t>
      </w:r>
    </w:p>
    <w:p w14:paraId="746B7F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副产物为生物硫磺，可作为肥料或化工原料。</w:t>
      </w:r>
    </w:p>
    <w:p w14:paraId="5B0071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）络合铁脱硫</w:t>
      </w:r>
    </w:p>
    <w:p w14:paraId="3AFD57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原理：利用铁离子络合物催化氧化</w:t>
      </w:r>
      <w:r>
        <w:rPr>
          <w:rFonts w:ascii="Times New Roman" w:eastAsia="宋体" w:hAnsi="Times New Roman" w:cs="Times New Roman"/>
          <w:sz w:val="24"/>
        </w:rPr>
        <w:t>H₂S</w:t>
      </w:r>
      <w:r>
        <w:rPr>
          <w:rFonts w:ascii="Times New Roman" w:eastAsia="宋体" w:hAnsi="Times New Roman" w:cs="Times New Roman"/>
          <w:sz w:val="24"/>
        </w:rPr>
        <w:t>生成硫磺。</w:t>
      </w:r>
    </w:p>
    <w:p w14:paraId="2400DC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优势：脱硫效率高（</w:t>
      </w:r>
      <w:r>
        <w:rPr>
          <w:rFonts w:ascii="Times New Roman" w:eastAsia="宋体" w:hAnsi="Times New Roman" w:cs="Times New Roman"/>
          <w:sz w:val="24"/>
        </w:rPr>
        <w:t>&gt;99%</w:t>
      </w:r>
      <w:r>
        <w:rPr>
          <w:rFonts w:ascii="Times New Roman" w:eastAsia="宋体" w:hAnsi="Times New Roman" w:cs="Times New Roman"/>
          <w:sz w:val="24"/>
        </w:rPr>
        <w:t>），硫磺纯度高，可循环利用催化剂。</w:t>
      </w:r>
    </w:p>
    <w:p w14:paraId="500F216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新型低碳节能技术</w:t>
      </w:r>
    </w:p>
    <w:p w14:paraId="6F813A3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w:t>
      </w:r>
      <w:r>
        <w:rPr>
          <w:rFonts w:ascii="Times New Roman" w:eastAsia="宋体" w:hAnsi="Times New Roman" w:cs="Times New Roman"/>
          <w:sz w:val="24"/>
        </w:rPr>
        <w:t>CO₂</w:t>
      </w:r>
      <w:r>
        <w:rPr>
          <w:rFonts w:ascii="Times New Roman" w:eastAsia="宋体" w:hAnsi="Times New Roman" w:cs="Times New Roman"/>
          <w:sz w:val="24"/>
        </w:rPr>
        <w:t>协同资源化脱硫</w:t>
      </w:r>
    </w:p>
    <w:p w14:paraId="4BA2587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原理：将高炉煤气中的</w:t>
      </w:r>
      <w:r>
        <w:rPr>
          <w:rFonts w:ascii="Times New Roman" w:eastAsia="宋体" w:hAnsi="Times New Roman" w:cs="Times New Roman"/>
          <w:sz w:val="24"/>
        </w:rPr>
        <w:t>H₂S</w:t>
      </w:r>
      <w:r>
        <w:rPr>
          <w:rFonts w:ascii="Times New Roman" w:eastAsia="宋体" w:hAnsi="Times New Roman" w:cs="Times New Roman"/>
          <w:sz w:val="24"/>
        </w:rPr>
        <w:t>与</w:t>
      </w:r>
      <w:r>
        <w:rPr>
          <w:rFonts w:ascii="Times New Roman" w:eastAsia="宋体" w:hAnsi="Times New Roman" w:cs="Times New Roman"/>
          <w:sz w:val="24"/>
        </w:rPr>
        <w:t>CO₂</w:t>
      </w:r>
      <w:r>
        <w:rPr>
          <w:rFonts w:ascii="Times New Roman" w:eastAsia="宋体" w:hAnsi="Times New Roman" w:cs="Times New Roman"/>
          <w:sz w:val="24"/>
        </w:rPr>
        <w:t>在催化剂作用下转化为硫磺和碳酸盐（如</w:t>
      </w:r>
      <w:proofErr w:type="spellStart"/>
      <w:r>
        <w:rPr>
          <w:rFonts w:ascii="Times New Roman" w:eastAsia="宋体" w:hAnsi="Times New Roman" w:cs="Times New Roman"/>
          <w:sz w:val="24"/>
        </w:rPr>
        <w:t>Na₂CO</w:t>
      </w:r>
      <w:proofErr w:type="spellEnd"/>
      <w:r>
        <w:rPr>
          <w:rFonts w:ascii="Times New Roman" w:eastAsia="宋体" w:hAnsi="Times New Roman" w:cs="Times New Roman"/>
          <w:sz w:val="24"/>
        </w:rPr>
        <w:t>₃</w:t>
      </w:r>
      <w:r>
        <w:rPr>
          <w:rFonts w:ascii="Times New Roman" w:eastAsia="宋体" w:hAnsi="Times New Roman" w:cs="Times New Roman"/>
          <w:sz w:val="24"/>
        </w:rPr>
        <w:t>）。</w:t>
      </w:r>
    </w:p>
    <w:p w14:paraId="2E28D8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优势：同步实现硫和碳的减排，符合</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w:t>
      </w:r>
    </w:p>
    <w:p w14:paraId="70019A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）膜分离脱硫</w:t>
      </w:r>
    </w:p>
    <w:p w14:paraId="088230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原理：利用选择性渗透膜分离</w:t>
      </w:r>
      <w:r>
        <w:rPr>
          <w:rFonts w:ascii="Times New Roman" w:eastAsia="宋体" w:hAnsi="Times New Roman" w:cs="Times New Roman"/>
          <w:sz w:val="24"/>
        </w:rPr>
        <w:t>H₂S</w:t>
      </w:r>
      <w:r>
        <w:rPr>
          <w:rFonts w:ascii="Times New Roman" w:eastAsia="宋体" w:hAnsi="Times New Roman" w:cs="Times New Roman"/>
          <w:sz w:val="24"/>
        </w:rPr>
        <w:t>，适用于高压煤气。</w:t>
      </w:r>
    </w:p>
    <w:p w14:paraId="057AB4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优势：无相变、能耗低，但需预处理去除粉尘。</w:t>
      </w:r>
    </w:p>
    <w:p w14:paraId="4F69631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）低温等离子体脱硫</w:t>
      </w:r>
    </w:p>
    <w:p w14:paraId="190A3B0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原理：通过等离子体将</w:t>
      </w:r>
      <w:r>
        <w:rPr>
          <w:rFonts w:ascii="Times New Roman" w:eastAsia="宋体" w:hAnsi="Times New Roman" w:cs="Times New Roman"/>
          <w:sz w:val="24"/>
        </w:rPr>
        <w:t>H₂S</w:t>
      </w:r>
      <w:r>
        <w:rPr>
          <w:rFonts w:ascii="Times New Roman" w:eastAsia="宋体" w:hAnsi="Times New Roman" w:cs="Times New Roman"/>
          <w:sz w:val="24"/>
        </w:rPr>
        <w:t>分解为</w:t>
      </w:r>
      <w:r>
        <w:rPr>
          <w:rFonts w:ascii="Times New Roman" w:eastAsia="宋体" w:hAnsi="Times New Roman" w:cs="Times New Roman"/>
          <w:sz w:val="24"/>
        </w:rPr>
        <w:t>H₂</w:t>
      </w:r>
      <w:r>
        <w:rPr>
          <w:rFonts w:ascii="Times New Roman" w:eastAsia="宋体" w:hAnsi="Times New Roman" w:cs="Times New Roman"/>
          <w:sz w:val="24"/>
        </w:rPr>
        <w:t>和硫磺。</w:t>
      </w:r>
    </w:p>
    <w:p w14:paraId="38862ED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优势：反应快速，无二次污染，适合小规模应用。</w:t>
      </w:r>
    </w:p>
    <w:p w14:paraId="0EBFBEA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节能降碳设计优化</w:t>
      </w:r>
    </w:p>
    <w:p w14:paraId="6D01F09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热耦合技术：利用高炉煤气余热预热脱硫剂或再生吸附剂，降低能耗。</w:t>
      </w:r>
    </w:p>
    <w:p w14:paraId="7E78E97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智能控制：通过大数据和</w:t>
      </w:r>
      <w:r>
        <w:rPr>
          <w:rFonts w:ascii="Times New Roman" w:eastAsia="宋体" w:hAnsi="Times New Roman" w:cs="Times New Roman"/>
          <w:sz w:val="24"/>
        </w:rPr>
        <w:t>AI</w:t>
      </w:r>
      <w:r>
        <w:rPr>
          <w:rFonts w:ascii="Times New Roman" w:eastAsia="宋体" w:hAnsi="Times New Roman" w:cs="Times New Roman"/>
          <w:sz w:val="24"/>
        </w:rPr>
        <w:t>优化脱硫系统运行参数（如温度、空速），减少能源浪费。</w:t>
      </w:r>
    </w:p>
    <w:p w14:paraId="7FA05A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多污染物协同治理：结合脱硫、脱硝、除尘一体化装置，降低综合运行成本。</w:t>
      </w:r>
    </w:p>
    <w:p w14:paraId="45B3777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技术对比与选型建议</w:t>
      </w:r>
    </w:p>
    <w:tbl>
      <w:tblPr>
        <w:tblW w:w="0" w:type="auto"/>
        <w:tblCellSpacing w:w="0" w:type="dxa"/>
        <w:tblCellMar>
          <w:left w:w="0" w:type="dxa"/>
          <w:right w:w="0" w:type="dxa"/>
        </w:tblCellMar>
        <w:tblLook w:val="04A0" w:firstRow="1" w:lastRow="0" w:firstColumn="1" w:lastColumn="0" w:noHBand="0" w:noVBand="1"/>
      </w:tblPr>
      <w:tblGrid>
        <w:gridCol w:w="1425"/>
        <w:gridCol w:w="1425"/>
        <w:gridCol w:w="1425"/>
        <w:gridCol w:w="840"/>
        <w:gridCol w:w="1515"/>
        <w:gridCol w:w="1920"/>
      </w:tblGrid>
      <w:tr w:rsidR="003D32A4" w14:paraId="3949CF11" w14:textId="77777777" w:rsidTr="00F15E1C">
        <w:trPr>
          <w:tblCellSpacing w:w="0" w:type="dxa"/>
        </w:trPr>
        <w:tc>
          <w:tcPr>
            <w:tcW w:w="1425" w:type="dxa"/>
            <w:tcBorders>
              <w:top w:val="nil"/>
              <w:left w:val="nil"/>
              <w:bottom w:val="nil"/>
              <w:right w:val="nil"/>
            </w:tcBorders>
            <w:tcMar>
              <w:top w:w="0" w:type="dxa"/>
              <w:left w:w="105" w:type="dxa"/>
              <w:bottom w:w="0" w:type="dxa"/>
              <w:right w:w="105" w:type="dxa"/>
            </w:tcMar>
          </w:tcPr>
          <w:p w14:paraId="10FAA97C"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技术</w:t>
            </w:r>
          </w:p>
        </w:tc>
        <w:tc>
          <w:tcPr>
            <w:tcW w:w="1425" w:type="dxa"/>
            <w:tcBorders>
              <w:top w:val="nil"/>
              <w:left w:val="nil"/>
              <w:bottom w:val="nil"/>
              <w:right w:val="nil"/>
            </w:tcBorders>
            <w:tcMar>
              <w:top w:w="0" w:type="dxa"/>
              <w:left w:w="105" w:type="dxa"/>
              <w:bottom w:w="0" w:type="dxa"/>
              <w:right w:w="105" w:type="dxa"/>
            </w:tcMar>
          </w:tcPr>
          <w:p w14:paraId="7B44B5B0"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适用条件</w:t>
            </w:r>
          </w:p>
        </w:tc>
        <w:tc>
          <w:tcPr>
            <w:tcW w:w="1425" w:type="dxa"/>
            <w:tcBorders>
              <w:top w:val="nil"/>
              <w:left w:val="nil"/>
              <w:bottom w:val="nil"/>
              <w:right w:val="nil"/>
            </w:tcBorders>
            <w:tcMar>
              <w:top w:w="0" w:type="dxa"/>
              <w:left w:w="105" w:type="dxa"/>
              <w:bottom w:w="0" w:type="dxa"/>
              <w:right w:w="105" w:type="dxa"/>
            </w:tcMar>
          </w:tcPr>
          <w:p w14:paraId="15FB1142"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脱硫效率</w:t>
            </w:r>
          </w:p>
        </w:tc>
        <w:tc>
          <w:tcPr>
            <w:tcW w:w="840" w:type="dxa"/>
            <w:tcBorders>
              <w:top w:val="nil"/>
              <w:left w:val="nil"/>
              <w:bottom w:val="nil"/>
              <w:right w:val="nil"/>
            </w:tcBorders>
            <w:tcMar>
              <w:top w:w="0" w:type="dxa"/>
              <w:left w:w="105" w:type="dxa"/>
              <w:bottom w:w="0" w:type="dxa"/>
              <w:right w:w="105" w:type="dxa"/>
            </w:tcMar>
          </w:tcPr>
          <w:p w14:paraId="5BD1CF3E"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能耗</w:t>
            </w:r>
          </w:p>
        </w:tc>
        <w:tc>
          <w:tcPr>
            <w:tcW w:w="1515" w:type="dxa"/>
            <w:tcBorders>
              <w:top w:val="nil"/>
              <w:left w:val="nil"/>
              <w:bottom w:val="nil"/>
              <w:right w:val="nil"/>
            </w:tcBorders>
            <w:tcMar>
              <w:top w:w="0" w:type="dxa"/>
              <w:left w:w="105" w:type="dxa"/>
              <w:bottom w:w="0" w:type="dxa"/>
              <w:right w:w="105" w:type="dxa"/>
            </w:tcMar>
          </w:tcPr>
          <w:p w14:paraId="1B085531"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副产物</w:t>
            </w:r>
          </w:p>
        </w:tc>
        <w:tc>
          <w:tcPr>
            <w:tcW w:w="1920" w:type="dxa"/>
            <w:tcBorders>
              <w:top w:val="nil"/>
              <w:left w:val="nil"/>
              <w:bottom w:val="nil"/>
              <w:right w:val="nil"/>
            </w:tcBorders>
            <w:tcMar>
              <w:top w:w="0" w:type="dxa"/>
              <w:left w:w="105" w:type="dxa"/>
              <w:bottom w:w="0" w:type="dxa"/>
              <w:right w:w="105" w:type="dxa"/>
            </w:tcMar>
          </w:tcPr>
          <w:p w14:paraId="29B90036"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低碳优势</w:t>
            </w:r>
          </w:p>
        </w:tc>
      </w:tr>
      <w:tr w:rsidR="003D32A4" w14:paraId="40E90B4D" w14:textId="77777777" w:rsidTr="00F15E1C">
        <w:trPr>
          <w:tblCellSpacing w:w="0" w:type="dxa"/>
        </w:trPr>
        <w:tc>
          <w:tcPr>
            <w:tcW w:w="1425" w:type="dxa"/>
            <w:tcBorders>
              <w:top w:val="nil"/>
              <w:left w:val="nil"/>
              <w:bottom w:val="nil"/>
              <w:right w:val="nil"/>
            </w:tcBorders>
            <w:tcMar>
              <w:top w:w="0" w:type="dxa"/>
              <w:left w:w="105" w:type="dxa"/>
              <w:bottom w:w="0" w:type="dxa"/>
              <w:right w:w="105" w:type="dxa"/>
            </w:tcMar>
          </w:tcPr>
          <w:p w14:paraId="5F998289"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活性炭吸附</w:t>
            </w:r>
          </w:p>
        </w:tc>
        <w:tc>
          <w:tcPr>
            <w:tcW w:w="1425" w:type="dxa"/>
            <w:tcBorders>
              <w:top w:val="nil"/>
              <w:left w:val="nil"/>
              <w:bottom w:val="nil"/>
              <w:right w:val="nil"/>
            </w:tcBorders>
            <w:tcMar>
              <w:top w:w="0" w:type="dxa"/>
              <w:left w:w="105" w:type="dxa"/>
              <w:bottom w:w="0" w:type="dxa"/>
              <w:right w:w="105" w:type="dxa"/>
            </w:tcMar>
          </w:tcPr>
          <w:p w14:paraId="1F31A6ED"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低温、低硫</w:t>
            </w:r>
          </w:p>
        </w:tc>
        <w:tc>
          <w:tcPr>
            <w:tcW w:w="1425" w:type="dxa"/>
            <w:tcBorders>
              <w:top w:val="nil"/>
              <w:left w:val="nil"/>
              <w:bottom w:val="nil"/>
              <w:right w:val="nil"/>
            </w:tcBorders>
            <w:tcMar>
              <w:top w:w="0" w:type="dxa"/>
              <w:left w:w="105" w:type="dxa"/>
              <w:bottom w:w="0" w:type="dxa"/>
              <w:right w:w="105" w:type="dxa"/>
            </w:tcMar>
          </w:tcPr>
          <w:p w14:paraId="4EDD8DD1"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&gt;99%</w:t>
            </w:r>
          </w:p>
        </w:tc>
        <w:tc>
          <w:tcPr>
            <w:tcW w:w="840" w:type="dxa"/>
            <w:tcBorders>
              <w:top w:val="nil"/>
              <w:left w:val="nil"/>
              <w:bottom w:val="nil"/>
              <w:right w:val="nil"/>
            </w:tcBorders>
            <w:tcMar>
              <w:top w:w="0" w:type="dxa"/>
              <w:left w:w="105" w:type="dxa"/>
              <w:bottom w:w="0" w:type="dxa"/>
              <w:right w:w="105" w:type="dxa"/>
            </w:tcMar>
          </w:tcPr>
          <w:p w14:paraId="24965BDA"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低</w:t>
            </w:r>
          </w:p>
        </w:tc>
        <w:tc>
          <w:tcPr>
            <w:tcW w:w="1515" w:type="dxa"/>
            <w:tcBorders>
              <w:top w:val="nil"/>
              <w:left w:val="nil"/>
              <w:bottom w:val="nil"/>
              <w:right w:val="nil"/>
            </w:tcBorders>
            <w:tcMar>
              <w:top w:w="0" w:type="dxa"/>
              <w:left w:w="105" w:type="dxa"/>
              <w:bottom w:w="0" w:type="dxa"/>
              <w:right w:w="105" w:type="dxa"/>
            </w:tcMar>
          </w:tcPr>
          <w:p w14:paraId="374E7444"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硫磺</w:t>
            </w:r>
            <w:r>
              <w:rPr>
                <w:rFonts w:ascii="Times New Roman" w:eastAsia="宋体" w:hAnsi="Times New Roman" w:cs="Times New Roman"/>
                <w:sz w:val="24"/>
              </w:rPr>
              <w:t>/</w:t>
            </w:r>
            <w:r>
              <w:rPr>
                <w:rFonts w:ascii="Times New Roman" w:eastAsia="宋体" w:hAnsi="Times New Roman" w:cs="Times New Roman"/>
                <w:sz w:val="24"/>
              </w:rPr>
              <w:t>硫酸</w:t>
            </w:r>
          </w:p>
        </w:tc>
        <w:tc>
          <w:tcPr>
            <w:tcW w:w="1920" w:type="dxa"/>
            <w:tcBorders>
              <w:top w:val="nil"/>
              <w:left w:val="nil"/>
              <w:bottom w:val="nil"/>
              <w:right w:val="nil"/>
            </w:tcBorders>
            <w:tcMar>
              <w:top w:w="0" w:type="dxa"/>
              <w:left w:w="105" w:type="dxa"/>
              <w:bottom w:w="0" w:type="dxa"/>
              <w:right w:w="105" w:type="dxa"/>
            </w:tcMar>
          </w:tcPr>
          <w:p w14:paraId="57CF25C6"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无废水，资源化</w:t>
            </w:r>
          </w:p>
        </w:tc>
      </w:tr>
      <w:tr w:rsidR="003D32A4" w14:paraId="577A4B7F" w14:textId="77777777" w:rsidTr="00F15E1C">
        <w:trPr>
          <w:tblCellSpacing w:w="0" w:type="dxa"/>
        </w:trPr>
        <w:tc>
          <w:tcPr>
            <w:tcW w:w="1425" w:type="dxa"/>
            <w:tcBorders>
              <w:top w:val="nil"/>
              <w:left w:val="nil"/>
              <w:bottom w:val="nil"/>
              <w:right w:val="nil"/>
            </w:tcBorders>
            <w:tcMar>
              <w:top w:w="0" w:type="dxa"/>
              <w:left w:w="105" w:type="dxa"/>
              <w:bottom w:w="0" w:type="dxa"/>
              <w:right w:w="105" w:type="dxa"/>
            </w:tcMar>
          </w:tcPr>
          <w:p w14:paraId="476351CE"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生物脱硫</w:t>
            </w:r>
          </w:p>
        </w:tc>
        <w:tc>
          <w:tcPr>
            <w:tcW w:w="1425" w:type="dxa"/>
            <w:tcBorders>
              <w:top w:val="nil"/>
              <w:left w:val="nil"/>
              <w:bottom w:val="nil"/>
              <w:right w:val="nil"/>
            </w:tcBorders>
            <w:tcMar>
              <w:top w:w="0" w:type="dxa"/>
              <w:left w:w="105" w:type="dxa"/>
              <w:bottom w:w="0" w:type="dxa"/>
              <w:right w:w="105" w:type="dxa"/>
            </w:tcMar>
          </w:tcPr>
          <w:p w14:paraId="48461497"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常温、低硫</w:t>
            </w:r>
          </w:p>
        </w:tc>
        <w:tc>
          <w:tcPr>
            <w:tcW w:w="1425" w:type="dxa"/>
            <w:tcBorders>
              <w:top w:val="nil"/>
              <w:left w:val="nil"/>
              <w:bottom w:val="nil"/>
              <w:right w:val="nil"/>
            </w:tcBorders>
            <w:tcMar>
              <w:top w:w="0" w:type="dxa"/>
              <w:left w:w="105" w:type="dxa"/>
              <w:bottom w:w="0" w:type="dxa"/>
              <w:right w:w="105" w:type="dxa"/>
            </w:tcMar>
          </w:tcPr>
          <w:p w14:paraId="4390CD02"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90–95%</w:t>
            </w:r>
          </w:p>
        </w:tc>
        <w:tc>
          <w:tcPr>
            <w:tcW w:w="840" w:type="dxa"/>
            <w:tcBorders>
              <w:top w:val="nil"/>
              <w:left w:val="nil"/>
              <w:bottom w:val="nil"/>
              <w:right w:val="nil"/>
            </w:tcBorders>
            <w:tcMar>
              <w:top w:w="0" w:type="dxa"/>
              <w:left w:w="105" w:type="dxa"/>
              <w:bottom w:w="0" w:type="dxa"/>
              <w:right w:w="105" w:type="dxa"/>
            </w:tcMar>
          </w:tcPr>
          <w:p w14:paraId="25158BA3"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极低</w:t>
            </w:r>
          </w:p>
        </w:tc>
        <w:tc>
          <w:tcPr>
            <w:tcW w:w="1515" w:type="dxa"/>
            <w:tcBorders>
              <w:top w:val="nil"/>
              <w:left w:val="nil"/>
              <w:bottom w:val="nil"/>
              <w:right w:val="nil"/>
            </w:tcBorders>
            <w:tcMar>
              <w:top w:w="0" w:type="dxa"/>
              <w:left w:w="105" w:type="dxa"/>
              <w:bottom w:w="0" w:type="dxa"/>
              <w:right w:w="105" w:type="dxa"/>
            </w:tcMar>
          </w:tcPr>
          <w:p w14:paraId="469AB1C0"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生物硫磺</w:t>
            </w:r>
          </w:p>
        </w:tc>
        <w:tc>
          <w:tcPr>
            <w:tcW w:w="1920" w:type="dxa"/>
            <w:tcBorders>
              <w:top w:val="nil"/>
              <w:left w:val="nil"/>
              <w:bottom w:val="nil"/>
              <w:right w:val="nil"/>
            </w:tcBorders>
            <w:tcMar>
              <w:top w:w="0" w:type="dxa"/>
              <w:left w:w="105" w:type="dxa"/>
              <w:bottom w:w="0" w:type="dxa"/>
              <w:right w:w="105" w:type="dxa"/>
            </w:tcMar>
          </w:tcPr>
          <w:p w14:paraId="37A1DBCE"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零化学品消耗</w:t>
            </w:r>
          </w:p>
        </w:tc>
      </w:tr>
      <w:tr w:rsidR="003D32A4" w14:paraId="1F42B876" w14:textId="77777777" w:rsidTr="00F15E1C">
        <w:trPr>
          <w:tblCellSpacing w:w="0" w:type="dxa"/>
        </w:trPr>
        <w:tc>
          <w:tcPr>
            <w:tcW w:w="1425" w:type="dxa"/>
            <w:tcBorders>
              <w:top w:val="nil"/>
              <w:left w:val="nil"/>
              <w:bottom w:val="nil"/>
              <w:right w:val="nil"/>
            </w:tcBorders>
            <w:tcMar>
              <w:top w:w="0" w:type="dxa"/>
              <w:left w:w="105" w:type="dxa"/>
              <w:bottom w:w="0" w:type="dxa"/>
              <w:right w:w="105" w:type="dxa"/>
            </w:tcMar>
          </w:tcPr>
          <w:p w14:paraId="09AF22ED"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络合铁脱硫</w:t>
            </w:r>
          </w:p>
        </w:tc>
        <w:tc>
          <w:tcPr>
            <w:tcW w:w="1425" w:type="dxa"/>
            <w:tcBorders>
              <w:top w:val="nil"/>
              <w:left w:val="nil"/>
              <w:bottom w:val="nil"/>
              <w:right w:val="nil"/>
            </w:tcBorders>
            <w:tcMar>
              <w:top w:w="0" w:type="dxa"/>
              <w:left w:w="105" w:type="dxa"/>
              <w:bottom w:w="0" w:type="dxa"/>
              <w:right w:w="105" w:type="dxa"/>
            </w:tcMar>
          </w:tcPr>
          <w:p w14:paraId="1EDBA522"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中高硫浓度</w:t>
            </w:r>
          </w:p>
        </w:tc>
        <w:tc>
          <w:tcPr>
            <w:tcW w:w="1425" w:type="dxa"/>
            <w:tcBorders>
              <w:top w:val="nil"/>
              <w:left w:val="nil"/>
              <w:bottom w:val="nil"/>
              <w:right w:val="nil"/>
            </w:tcBorders>
            <w:tcMar>
              <w:top w:w="0" w:type="dxa"/>
              <w:left w:w="105" w:type="dxa"/>
              <w:bottom w:w="0" w:type="dxa"/>
              <w:right w:w="105" w:type="dxa"/>
            </w:tcMar>
          </w:tcPr>
          <w:p w14:paraId="6B5AC451"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&gt;99%</w:t>
            </w:r>
          </w:p>
        </w:tc>
        <w:tc>
          <w:tcPr>
            <w:tcW w:w="840" w:type="dxa"/>
            <w:tcBorders>
              <w:top w:val="nil"/>
              <w:left w:val="nil"/>
              <w:bottom w:val="nil"/>
              <w:right w:val="nil"/>
            </w:tcBorders>
            <w:tcMar>
              <w:top w:w="0" w:type="dxa"/>
              <w:left w:w="105" w:type="dxa"/>
              <w:bottom w:w="0" w:type="dxa"/>
              <w:right w:w="105" w:type="dxa"/>
            </w:tcMar>
          </w:tcPr>
          <w:p w14:paraId="142A55C2"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中</w:t>
            </w:r>
          </w:p>
        </w:tc>
        <w:tc>
          <w:tcPr>
            <w:tcW w:w="1515" w:type="dxa"/>
            <w:tcBorders>
              <w:top w:val="nil"/>
              <w:left w:val="nil"/>
              <w:bottom w:val="nil"/>
              <w:right w:val="nil"/>
            </w:tcBorders>
            <w:tcMar>
              <w:top w:w="0" w:type="dxa"/>
              <w:left w:w="105" w:type="dxa"/>
              <w:bottom w:w="0" w:type="dxa"/>
              <w:right w:w="105" w:type="dxa"/>
            </w:tcMar>
          </w:tcPr>
          <w:p w14:paraId="3728B08B"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高纯硫磺</w:t>
            </w:r>
          </w:p>
        </w:tc>
        <w:tc>
          <w:tcPr>
            <w:tcW w:w="1920" w:type="dxa"/>
            <w:tcBorders>
              <w:top w:val="nil"/>
              <w:left w:val="nil"/>
              <w:bottom w:val="nil"/>
              <w:right w:val="nil"/>
            </w:tcBorders>
            <w:tcMar>
              <w:top w:w="0" w:type="dxa"/>
              <w:left w:w="105" w:type="dxa"/>
              <w:bottom w:w="0" w:type="dxa"/>
              <w:right w:w="105" w:type="dxa"/>
            </w:tcMar>
          </w:tcPr>
          <w:p w14:paraId="2F099FC3"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催化剂可循环</w:t>
            </w:r>
          </w:p>
        </w:tc>
      </w:tr>
      <w:tr w:rsidR="003D32A4" w14:paraId="657AF6AB" w14:textId="77777777" w:rsidTr="00F15E1C">
        <w:trPr>
          <w:tblCellSpacing w:w="0" w:type="dxa"/>
        </w:trPr>
        <w:tc>
          <w:tcPr>
            <w:tcW w:w="1425" w:type="dxa"/>
            <w:tcBorders>
              <w:top w:val="nil"/>
              <w:left w:val="nil"/>
              <w:bottom w:val="nil"/>
              <w:right w:val="nil"/>
            </w:tcBorders>
            <w:tcMar>
              <w:top w:w="0" w:type="dxa"/>
              <w:left w:w="105" w:type="dxa"/>
              <w:bottom w:w="0" w:type="dxa"/>
              <w:right w:w="105" w:type="dxa"/>
            </w:tcMar>
          </w:tcPr>
          <w:p w14:paraId="5DAB3852"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膜分离</w:t>
            </w:r>
          </w:p>
        </w:tc>
        <w:tc>
          <w:tcPr>
            <w:tcW w:w="1425" w:type="dxa"/>
            <w:tcBorders>
              <w:top w:val="nil"/>
              <w:left w:val="nil"/>
              <w:bottom w:val="nil"/>
              <w:right w:val="nil"/>
            </w:tcBorders>
            <w:tcMar>
              <w:top w:w="0" w:type="dxa"/>
              <w:left w:w="105" w:type="dxa"/>
              <w:bottom w:w="0" w:type="dxa"/>
              <w:right w:w="105" w:type="dxa"/>
            </w:tcMar>
          </w:tcPr>
          <w:p w14:paraId="0C9C7723"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高压、洁净煤气</w:t>
            </w:r>
          </w:p>
        </w:tc>
        <w:tc>
          <w:tcPr>
            <w:tcW w:w="1425" w:type="dxa"/>
            <w:tcBorders>
              <w:top w:val="nil"/>
              <w:left w:val="nil"/>
              <w:bottom w:val="nil"/>
              <w:right w:val="nil"/>
            </w:tcBorders>
            <w:tcMar>
              <w:top w:w="0" w:type="dxa"/>
              <w:left w:w="105" w:type="dxa"/>
              <w:bottom w:w="0" w:type="dxa"/>
              <w:right w:w="105" w:type="dxa"/>
            </w:tcMar>
          </w:tcPr>
          <w:p w14:paraId="699328EB"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80–90%</w:t>
            </w:r>
          </w:p>
        </w:tc>
        <w:tc>
          <w:tcPr>
            <w:tcW w:w="840" w:type="dxa"/>
            <w:tcBorders>
              <w:top w:val="nil"/>
              <w:left w:val="nil"/>
              <w:bottom w:val="nil"/>
              <w:right w:val="nil"/>
            </w:tcBorders>
            <w:tcMar>
              <w:top w:w="0" w:type="dxa"/>
              <w:left w:w="105" w:type="dxa"/>
              <w:bottom w:w="0" w:type="dxa"/>
              <w:right w:w="105" w:type="dxa"/>
            </w:tcMar>
          </w:tcPr>
          <w:p w14:paraId="4D95A9D8"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低</w:t>
            </w:r>
          </w:p>
        </w:tc>
        <w:tc>
          <w:tcPr>
            <w:tcW w:w="1515" w:type="dxa"/>
            <w:tcBorders>
              <w:top w:val="nil"/>
              <w:left w:val="nil"/>
              <w:bottom w:val="nil"/>
              <w:right w:val="nil"/>
            </w:tcBorders>
            <w:tcMar>
              <w:top w:w="0" w:type="dxa"/>
              <w:left w:w="105" w:type="dxa"/>
              <w:bottom w:w="0" w:type="dxa"/>
              <w:right w:w="105" w:type="dxa"/>
            </w:tcMar>
          </w:tcPr>
          <w:p w14:paraId="01A1A195"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浓缩</w:t>
            </w:r>
            <w:r>
              <w:rPr>
                <w:rFonts w:ascii="Times New Roman" w:eastAsia="宋体" w:hAnsi="Times New Roman" w:cs="Times New Roman"/>
                <w:sz w:val="24"/>
              </w:rPr>
              <w:t>H₂S</w:t>
            </w:r>
          </w:p>
        </w:tc>
        <w:tc>
          <w:tcPr>
            <w:tcW w:w="1920" w:type="dxa"/>
            <w:tcBorders>
              <w:top w:val="nil"/>
              <w:left w:val="nil"/>
              <w:bottom w:val="nil"/>
              <w:right w:val="nil"/>
            </w:tcBorders>
            <w:tcMar>
              <w:top w:w="0" w:type="dxa"/>
              <w:left w:w="105" w:type="dxa"/>
              <w:bottom w:w="0" w:type="dxa"/>
              <w:right w:w="105" w:type="dxa"/>
            </w:tcMar>
          </w:tcPr>
          <w:p w14:paraId="30C08A00"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无化学反应</w:t>
            </w:r>
          </w:p>
        </w:tc>
      </w:tr>
    </w:tbl>
    <w:p w14:paraId="3955ED34" w14:textId="77777777" w:rsidR="003D32A4" w:rsidRDefault="003D32A4" w:rsidP="003D32A4">
      <w:pPr>
        <w:rPr>
          <w:rFonts w:ascii="Times New Roman" w:eastAsia="宋体" w:hAnsi="Times New Roman" w:cs="Times New Roman"/>
          <w:sz w:val="24"/>
        </w:rPr>
      </w:pPr>
    </w:p>
    <w:p w14:paraId="3079B56A"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8316EF6" w14:textId="13D8058F" w:rsidR="003D32A4" w:rsidRDefault="004E0175" w:rsidP="003D32A4">
      <w:pPr>
        <w:pStyle w:val="1"/>
        <w:spacing w:before="0" w:after="0" w:line="360" w:lineRule="auto"/>
        <w:jc w:val="center"/>
        <w:rPr>
          <w:b w:val="0"/>
          <w:bCs w:val="0"/>
          <w:color w:val="EE0000"/>
          <w:sz w:val="32"/>
          <w:szCs w:val="32"/>
          <w:lang w:bidi="ar"/>
        </w:rPr>
      </w:pPr>
      <w:bookmarkStart w:id="146" w:name="_Toc206748338"/>
      <w:r>
        <w:rPr>
          <w:color w:val="EE0000"/>
          <w:sz w:val="32"/>
          <w:szCs w:val="32"/>
          <w:lang w:bidi="ar"/>
        </w:rPr>
        <w:lastRenderedPageBreak/>
        <w:t>技术名称：</w:t>
      </w:r>
      <w:r w:rsidR="003D32A4">
        <w:rPr>
          <w:color w:val="EE0000"/>
          <w:sz w:val="32"/>
          <w:szCs w:val="32"/>
          <w:lang w:bidi="ar"/>
        </w:rPr>
        <w:t>基于余压利用的节能型冶金浊环水处理技术</w:t>
      </w:r>
      <w:bookmarkEnd w:id="146"/>
    </w:p>
    <w:p w14:paraId="2B7AA9D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钢铁行业基于余压利用的节能型冶金浊环水处理技术是一种创新性解决方案，通过优化流程设计和能量回收，显著提升了节能低碳效益。</w:t>
      </w:r>
    </w:p>
    <w:p w14:paraId="1BD241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技术原理与流程优化</w:t>
      </w:r>
    </w:p>
    <w:p w14:paraId="6C310F6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余压梯级利用：</w:t>
      </w:r>
    </w:p>
    <w:p w14:paraId="3128EC8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浊环水经旋流池去除大颗粒氧化铁皮后，直接利用旋流池提升泵的剩余压力（通常为</w:t>
      </w:r>
      <w:r>
        <w:rPr>
          <w:rFonts w:ascii="Times New Roman" w:eastAsia="宋体" w:hAnsi="Times New Roman" w:cs="Times New Roman"/>
          <w:sz w:val="24"/>
        </w:rPr>
        <w:t>0.3~0.5MPa</w:t>
      </w:r>
      <w:r>
        <w:rPr>
          <w:rFonts w:ascii="Times New Roman" w:eastAsia="宋体" w:hAnsi="Times New Roman" w:cs="Times New Roman"/>
          <w:sz w:val="24"/>
        </w:rPr>
        <w:t>）驱动后续净化流程，省去传统工艺中敞开式沉淀池的泄压环节。承压式一体化装置在密闭环境下完成混凝、沉淀、澄清，出水余压可直接供给冷却塔或其他用水点，无需二次加压。</w:t>
      </w:r>
    </w:p>
    <w:p w14:paraId="0A062E7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流程缩短</w:t>
      </w:r>
      <w:r>
        <w:rPr>
          <w:rFonts w:ascii="Times New Roman" w:eastAsia="宋体" w:hAnsi="Times New Roman" w:cs="Times New Roman"/>
          <w:sz w:val="24"/>
        </w:rPr>
        <w:t>40%</w:t>
      </w:r>
      <w:r>
        <w:rPr>
          <w:rFonts w:ascii="Times New Roman" w:eastAsia="宋体" w:hAnsi="Times New Roman" w:cs="Times New Roman"/>
          <w:sz w:val="24"/>
        </w:rPr>
        <w:t>：</w:t>
      </w:r>
    </w:p>
    <w:p w14:paraId="2A30582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传统工艺需经过</w:t>
      </w:r>
      <w:r>
        <w:rPr>
          <w:rFonts w:ascii="Times New Roman" w:eastAsia="宋体" w:hAnsi="Times New Roman" w:cs="Times New Roman"/>
          <w:sz w:val="24"/>
        </w:rPr>
        <w:t>“</w:t>
      </w:r>
      <w:r>
        <w:rPr>
          <w:rFonts w:ascii="Times New Roman" w:eastAsia="宋体" w:hAnsi="Times New Roman" w:cs="Times New Roman"/>
          <w:sz w:val="24"/>
        </w:rPr>
        <w:t>旋流池</w:t>
      </w:r>
      <w:r>
        <w:rPr>
          <w:rFonts w:ascii="Times New Roman" w:eastAsia="宋体" w:hAnsi="Times New Roman" w:cs="Times New Roman"/>
          <w:sz w:val="24"/>
        </w:rPr>
        <w:t>→</w:t>
      </w:r>
      <w:r>
        <w:rPr>
          <w:rFonts w:ascii="Times New Roman" w:eastAsia="宋体" w:hAnsi="Times New Roman" w:cs="Times New Roman"/>
          <w:sz w:val="24"/>
        </w:rPr>
        <w:t>提升泵</w:t>
      </w:r>
      <w:r>
        <w:rPr>
          <w:rFonts w:ascii="Times New Roman" w:eastAsia="宋体" w:hAnsi="Times New Roman" w:cs="Times New Roman"/>
          <w:sz w:val="24"/>
        </w:rPr>
        <w:t>→</w:t>
      </w:r>
      <w:r>
        <w:rPr>
          <w:rFonts w:ascii="Times New Roman" w:eastAsia="宋体" w:hAnsi="Times New Roman" w:cs="Times New Roman"/>
          <w:sz w:val="24"/>
        </w:rPr>
        <w:t>敞开沉淀</w:t>
      </w:r>
      <w:r>
        <w:rPr>
          <w:rFonts w:ascii="Times New Roman" w:eastAsia="宋体" w:hAnsi="Times New Roman" w:cs="Times New Roman"/>
          <w:sz w:val="24"/>
        </w:rPr>
        <w:t>→</w:t>
      </w:r>
      <w:r>
        <w:rPr>
          <w:rFonts w:ascii="Times New Roman" w:eastAsia="宋体" w:hAnsi="Times New Roman" w:cs="Times New Roman"/>
          <w:sz w:val="24"/>
        </w:rPr>
        <w:t>二次提升</w:t>
      </w:r>
      <w:r>
        <w:rPr>
          <w:rFonts w:ascii="Times New Roman" w:eastAsia="宋体" w:hAnsi="Times New Roman" w:cs="Times New Roman"/>
          <w:sz w:val="24"/>
        </w:rPr>
        <w:t>→</w:t>
      </w:r>
      <w:r>
        <w:rPr>
          <w:rFonts w:ascii="Times New Roman" w:eastAsia="宋体" w:hAnsi="Times New Roman" w:cs="Times New Roman"/>
          <w:sz w:val="24"/>
        </w:rPr>
        <w:t>过滤</w:t>
      </w:r>
      <w:r>
        <w:rPr>
          <w:rFonts w:ascii="Times New Roman" w:eastAsia="宋体" w:hAnsi="Times New Roman" w:cs="Times New Roman"/>
          <w:sz w:val="24"/>
        </w:rPr>
        <w:t>→</w:t>
      </w:r>
      <w:r>
        <w:rPr>
          <w:rFonts w:ascii="Times New Roman" w:eastAsia="宋体" w:hAnsi="Times New Roman" w:cs="Times New Roman"/>
          <w:sz w:val="24"/>
        </w:rPr>
        <w:t>冷却塔</w:t>
      </w:r>
      <w:r>
        <w:rPr>
          <w:rFonts w:ascii="Times New Roman" w:eastAsia="宋体" w:hAnsi="Times New Roman" w:cs="Times New Roman"/>
          <w:sz w:val="24"/>
        </w:rPr>
        <w:t>”</w:t>
      </w:r>
      <w:r>
        <w:rPr>
          <w:rFonts w:ascii="Times New Roman" w:eastAsia="宋体" w:hAnsi="Times New Roman" w:cs="Times New Roman"/>
          <w:sz w:val="24"/>
        </w:rPr>
        <w:t>多级环节，而该技术整合为</w:t>
      </w:r>
      <w:r>
        <w:rPr>
          <w:rFonts w:ascii="Times New Roman" w:eastAsia="宋体" w:hAnsi="Times New Roman" w:cs="Times New Roman"/>
          <w:sz w:val="24"/>
        </w:rPr>
        <w:t>“</w:t>
      </w:r>
      <w:r>
        <w:rPr>
          <w:rFonts w:ascii="Times New Roman" w:eastAsia="宋体" w:hAnsi="Times New Roman" w:cs="Times New Roman"/>
          <w:sz w:val="24"/>
        </w:rPr>
        <w:t>旋流池</w:t>
      </w:r>
      <w:r>
        <w:rPr>
          <w:rFonts w:ascii="Times New Roman" w:eastAsia="宋体" w:hAnsi="Times New Roman" w:cs="Times New Roman"/>
          <w:sz w:val="24"/>
        </w:rPr>
        <w:t>→</w:t>
      </w:r>
      <w:r>
        <w:rPr>
          <w:rFonts w:ascii="Times New Roman" w:eastAsia="宋体" w:hAnsi="Times New Roman" w:cs="Times New Roman"/>
          <w:sz w:val="24"/>
        </w:rPr>
        <w:t>承压一体化装置</w:t>
      </w:r>
      <w:r>
        <w:rPr>
          <w:rFonts w:ascii="Times New Roman" w:eastAsia="宋体" w:hAnsi="Times New Roman" w:cs="Times New Roman"/>
          <w:sz w:val="24"/>
        </w:rPr>
        <w:t>→</w:t>
      </w:r>
      <w:r>
        <w:rPr>
          <w:rFonts w:ascii="Times New Roman" w:eastAsia="宋体" w:hAnsi="Times New Roman" w:cs="Times New Roman"/>
          <w:sz w:val="24"/>
        </w:rPr>
        <w:t>冷却塔</w:t>
      </w:r>
      <w:r>
        <w:rPr>
          <w:rFonts w:ascii="Times New Roman" w:eastAsia="宋体" w:hAnsi="Times New Roman" w:cs="Times New Roman"/>
          <w:sz w:val="24"/>
        </w:rPr>
        <w:t>”</w:t>
      </w:r>
      <w:r>
        <w:rPr>
          <w:rFonts w:ascii="Times New Roman" w:eastAsia="宋体" w:hAnsi="Times New Roman" w:cs="Times New Roman"/>
          <w:sz w:val="24"/>
        </w:rPr>
        <w:t>，大幅减少设备数量和占地面积。</w:t>
      </w:r>
    </w:p>
    <w:p w14:paraId="1BB2A55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节能低碳核心优势</w:t>
      </w:r>
    </w:p>
    <w:p w14:paraId="2F7EA8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能耗降低</w:t>
      </w:r>
      <w:r>
        <w:rPr>
          <w:rFonts w:ascii="Times New Roman" w:eastAsia="宋体" w:hAnsi="Times New Roman" w:cs="Times New Roman"/>
          <w:sz w:val="24"/>
        </w:rPr>
        <w:t>30%</w:t>
      </w:r>
      <w:r>
        <w:rPr>
          <w:rFonts w:ascii="Times New Roman" w:eastAsia="宋体" w:hAnsi="Times New Roman" w:cs="Times New Roman"/>
          <w:sz w:val="24"/>
        </w:rPr>
        <w:t>：</w:t>
      </w:r>
    </w:p>
    <w:p w14:paraId="290FDD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取消二次提升：传统工艺需额外能耗将水从沉淀池提升至过滤或冷却系统，而余压利用技术通过一次提升完成全流程。</w:t>
      </w:r>
    </w:p>
    <w:p w14:paraId="60A6B1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省去过滤环节：承压一体化装置出水浊度可稳定控制在</w:t>
      </w:r>
      <w:r>
        <w:rPr>
          <w:rFonts w:ascii="Times New Roman" w:eastAsia="宋体" w:hAnsi="Times New Roman" w:cs="Times New Roman"/>
          <w:sz w:val="24"/>
        </w:rPr>
        <w:t>≤20mg/L</w:t>
      </w:r>
      <w:r>
        <w:rPr>
          <w:rFonts w:ascii="Times New Roman" w:eastAsia="宋体" w:hAnsi="Times New Roman" w:cs="Times New Roman"/>
          <w:sz w:val="24"/>
        </w:rPr>
        <w:t>（部分案例达</w:t>
      </w:r>
      <w:r>
        <w:rPr>
          <w:rFonts w:ascii="Times New Roman" w:eastAsia="宋体" w:hAnsi="Times New Roman" w:cs="Times New Roman"/>
          <w:sz w:val="24"/>
        </w:rPr>
        <w:t>10mg/L</w:t>
      </w:r>
      <w:r>
        <w:rPr>
          <w:rFonts w:ascii="Times New Roman" w:eastAsia="宋体" w:hAnsi="Times New Roman" w:cs="Times New Roman"/>
          <w:sz w:val="24"/>
        </w:rPr>
        <w:t>以下），满足轧钢、连铸等工艺要求，直接替代传统砂滤或超滤系统。</w:t>
      </w:r>
    </w:p>
    <w:p w14:paraId="75E3BF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减少碳排放：</w:t>
      </w:r>
    </w:p>
    <w:p w14:paraId="3D349CA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以年产</w:t>
      </w:r>
      <w:r>
        <w:rPr>
          <w:rFonts w:ascii="Times New Roman" w:eastAsia="宋体" w:hAnsi="Times New Roman" w:cs="Times New Roman"/>
          <w:sz w:val="24"/>
        </w:rPr>
        <w:t>1000</w:t>
      </w:r>
      <w:r>
        <w:rPr>
          <w:rFonts w:ascii="Times New Roman" w:eastAsia="宋体" w:hAnsi="Times New Roman" w:cs="Times New Roman"/>
          <w:sz w:val="24"/>
        </w:rPr>
        <w:t>万吨钢厂为例，吨水处理电耗降低约</w:t>
      </w:r>
      <w:r>
        <w:rPr>
          <w:rFonts w:ascii="Times New Roman" w:eastAsia="宋体" w:hAnsi="Times New Roman" w:cs="Times New Roman"/>
          <w:sz w:val="24"/>
        </w:rPr>
        <w:t>0.5~0.8kWh</w:t>
      </w:r>
      <w:r>
        <w:rPr>
          <w:rFonts w:ascii="Times New Roman" w:eastAsia="宋体" w:hAnsi="Times New Roman" w:cs="Times New Roman"/>
          <w:sz w:val="24"/>
        </w:rPr>
        <w:t>，年节电约</w:t>
      </w:r>
      <w:r>
        <w:rPr>
          <w:rFonts w:ascii="Times New Roman" w:eastAsia="宋体" w:hAnsi="Times New Roman" w:cs="Times New Roman"/>
          <w:sz w:val="24"/>
        </w:rPr>
        <w:t>300</w:t>
      </w:r>
      <w:r>
        <w:rPr>
          <w:rFonts w:ascii="Times New Roman" w:eastAsia="宋体" w:hAnsi="Times New Roman" w:cs="Times New Roman"/>
          <w:sz w:val="24"/>
        </w:rPr>
        <w:t>万度，折合减少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2400</w:t>
      </w:r>
      <w:r>
        <w:rPr>
          <w:rFonts w:ascii="Times New Roman" w:eastAsia="宋体" w:hAnsi="Times New Roman" w:cs="Times New Roman"/>
          <w:sz w:val="24"/>
        </w:rPr>
        <w:t>吨（按</w:t>
      </w:r>
      <w:r>
        <w:rPr>
          <w:rFonts w:ascii="Times New Roman" w:eastAsia="宋体" w:hAnsi="Times New Roman" w:cs="Times New Roman"/>
          <w:sz w:val="24"/>
        </w:rPr>
        <w:t>0.8kgCO₂/kWh</w:t>
      </w:r>
      <w:r>
        <w:rPr>
          <w:rFonts w:ascii="Times New Roman" w:eastAsia="宋体" w:hAnsi="Times New Roman" w:cs="Times New Roman"/>
          <w:sz w:val="24"/>
        </w:rPr>
        <w:t>计）。</w:t>
      </w:r>
    </w:p>
    <w:p w14:paraId="266AB8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关键设备与技术创新</w:t>
      </w:r>
    </w:p>
    <w:p w14:paraId="6742DC5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承压式一体化装置：</w:t>
      </w:r>
    </w:p>
    <w:p w14:paraId="0B0BB8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集成高效絮凝、斜管沉淀和污泥浓缩功能，设计压力</w:t>
      </w:r>
      <w:r>
        <w:rPr>
          <w:rFonts w:ascii="Times New Roman" w:eastAsia="宋体" w:hAnsi="Times New Roman" w:cs="Times New Roman"/>
          <w:sz w:val="24"/>
        </w:rPr>
        <w:t>0.4~0.6MPa</w:t>
      </w:r>
      <w:r>
        <w:rPr>
          <w:rFonts w:ascii="Times New Roman" w:eastAsia="宋体" w:hAnsi="Times New Roman" w:cs="Times New Roman"/>
          <w:sz w:val="24"/>
        </w:rPr>
        <w:t>，耐腐蚀材质（如</w:t>
      </w:r>
      <w:r>
        <w:rPr>
          <w:rFonts w:ascii="Times New Roman" w:eastAsia="宋体" w:hAnsi="Times New Roman" w:cs="Times New Roman"/>
          <w:sz w:val="24"/>
        </w:rPr>
        <w:t>316L</w:t>
      </w:r>
      <w:r>
        <w:rPr>
          <w:rFonts w:ascii="Times New Roman" w:eastAsia="宋体" w:hAnsi="Times New Roman" w:cs="Times New Roman"/>
          <w:sz w:val="24"/>
        </w:rPr>
        <w:t>不锈钢）确保长期运行稳定性。</w:t>
      </w:r>
    </w:p>
    <w:p w14:paraId="5BA7022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w:t>
      </w:r>
      <w:r>
        <w:rPr>
          <w:rFonts w:ascii="Times New Roman" w:eastAsia="宋体" w:hAnsi="Times New Roman" w:cs="Times New Roman"/>
          <w:sz w:val="24"/>
        </w:rPr>
        <w:t>CFD</w:t>
      </w:r>
      <w:r>
        <w:rPr>
          <w:rFonts w:ascii="Times New Roman" w:eastAsia="宋体" w:hAnsi="Times New Roman" w:cs="Times New Roman"/>
          <w:sz w:val="24"/>
        </w:rPr>
        <w:t>模拟优化流态，沉淀效率提升</w:t>
      </w:r>
      <w:r>
        <w:rPr>
          <w:rFonts w:ascii="Times New Roman" w:eastAsia="宋体" w:hAnsi="Times New Roman" w:cs="Times New Roman"/>
          <w:sz w:val="24"/>
        </w:rPr>
        <w:t>50%</w:t>
      </w:r>
      <w:r>
        <w:rPr>
          <w:rFonts w:ascii="Times New Roman" w:eastAsia="宋体" w:hAnsi="Times New Roman" w:cs="Times New Roman"/>
          <w:sz w:val="24"/>
        </w:rPr>
        <w:t>，水力停留时间缩短至</w:t>
      </w:r>
      <w:r>
        <w:rPr>
          <w:rFonts w:ascii="Times New Roman" w:eastAsia="宋体" w:hAnsi="Times New Roman" w:cs="Times New Roman"/>
          <w:sz w:val="24"/>
        </w:rPr>
        <w:t>15~20</w:t>
      </w:r>
      <w:r>
        <w:rPr>
          <w:rFonts w:ascii="Times New Roman" w:eastAsia="宋体" w:hAnsi="Times New Roman" w:cs="Times New Roman"/>
          <w:sz w:val="24"/>
        </w:rPr>
        <w:t>分钟（传统沉淀池需</w:t>
      </w:r>
      <w:r>
        <w:rPr>
          <w:rFonts w:ascii="Times New Roman" w:eastAsia="宋体" w:hAnsi="Times New Roman" w:cs="Times New Roman"/>
          <w:sz w:val="24"/>
        </w:rPr>
        <w:t>30~45</w:t>
      </w:r>
      <w:r>
        <w:rPr>
          <w:rFonts w:ascii="Times New Roman" w:eastAsia="宋体" w:hAnsi="Times New Roman" w:cs="Times New Roman"/>
          <w:sz w:val="24"/>
        </w:rPr>
        <w:t>分钟）。</w:t>
      </w:r>
    </w:p>
    <w:p w14:paraId="310B5D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智能加药系统：</w:t>
      </w:r>
    </w:p>
    <w:p w14:paraId="1C0639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基于浊度在线监测动态调节混凝剂（如</w:t>
      </w:r>
      <w:r>
        <w:rPr>
          <w:rFonts w:ascii="Times New Roman" w:eastAsia="宋体" w:hAnsi="Times New Roman" w:cs="Times New Roman"/>
          <w:sz w:val="24"/>
        </w:rPr>
        <w:t>PAC</w:t>
      </w:r>
      <w:r>
        <w:rPr>
          <w:rFonts w:ascii="Times New Roman" w:eastAsia="宋体" w:hAnsi="Times New Roman" w:cs="Times New Roman"/>
          <w:sz w:val="24"/>
        </w:rPr>
        <w:t>）投加量，药耗降低</w:t>
      </w:r>
      <w:r>
        <w:rPr>
          <w:rFonts w:ascii="Times New Roman" w:eastAsia="宋体" w:hAnsi="Times New Roman" w:cs="Times New Roman"/>
          <w:sz w:val="24"/>
        </w:rPr>
        <w:t>15%~20%</w:t>
      </w:r>
      <w:r>
        <w:rPr>
          <w:rFonts w:ascii="Times New Roman" w:eastAsia="宋体" w:hAnsi="Times New Roman" w:cs="Times New Roman"/>
          <w:sz w:val="24"/>
        </w:rPr>
        <w:t>，减少污泥产量。</w:t>
      </w:r>
    </w:p>
    <w:p w14:paraId="35EABC6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经济效益与环境效益</w:t>
      </w:r>
    </w:p>
    <w:p w14:paraId="0949B4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投资回报快：</w:t>
      </w:r>
    </w:p>
    <w:p w14:paraId="6BA03A7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虽承压设备初期投资较传统工艺高</w:t>
      </w:r>
      <w:r>
        <w:rPr>
          <w:rFonts w:ascii="Times New Roman" w:eastAsia="宋体" w:hAnsi="Times New Roman" w:cs="Times New Roman"/>
          <w:sz w:val="24"/>
        </w:rPr>
        <w:t>10%~15%</w:t>
      </w:r>
      <w:r>
        <w:rPr>
          <w:rFonts w:ascii="Times New Roman" w:eastAsia="宋体" w:hAnsi="Times New Roman" w:cs="Times New Roman"/>
          <w:sz w:val="24"/>
        </w:rPr>
        <w:t>，但节省的能耗、药剂及维护费用可使投资回收期缩短至</w:t>
      </w:r>
      <w:r>
        <w:rPr>
          <w:rFonts w:ascii="Times New Roman" w:eastAsia="宋体" w:hAnsi="Times New Roman" w:cs="Times New Roman"/>
          <w:sz w:val="24"/>
        </w:rPr>
        <w:t>2~3</w:t>
      </w:r>
      <w:r>
        <w:rPr>
          <w:rFonts w:ascii="Times New Roman" w:eastAsia="宋体" w:hAnsi="Times New Roman" w:cs="Times New Roman"/>
          <w:sz w:val="24"/>
        </w:rPr>
        <w:t>年。</w:t>
      </w:r>
    </w:p>
    <w:p w14:paraId="7CF0F9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水资源循环利用：</w:t>
      </w:r>
    </w:p>
    <w:p w14:paraId="43A425F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净化后水循环率</w:t>
      </w:r>
      <w:r>
        <w:rPr>
          <w:rFonts w:ascii="Times New Roman" w:eastAsia="宋体" w:hAnsi="Times New Roman" w:cs="Times New Roman"/>
          <w:sz w:val="24"/>
        </w:rPr>
        <w:t>≥95%</w:t>
      </w:r>
      <w:r>
        <w:rPr>
          <w:rFonts w:ascii="Times New Roman" w:eastAsia="宋体" w:hAnsi="Times New Roman" w:cs="Times New Roman"/>
          <w:sz w:val="24"/>
        </w:rPr>
        <w:t>，配合冷却塔蒸发损失补充，实现近零排放。</w:t>
      </w:r>
    </w:p>
    <w:p w14:paraId="0B5073C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绿色认证潜力：</w:t>
      </w:r>
    </w:p>
    <w:p w14:paraId="2876825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符合《钢铁行业节能降碳改造升级实施指南》要求，可申请绿色工厂或碳减排项目补贴。</w:t>
      </w:r>
    </w:p>
    <w:p w14:paraId="657336C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0090461" w14:textId="54BE59DC" w:rsidR="003D32A4" w:rsidRDefault="004E0175" w:rsidP="003D32A4">
      <w:pPr>
        <w:pStyle w:val="1"/>
        <w:spacing w:before="0" w:after="0" w:line="360" w:lineRule="auto"/>
        <w:jc w:val="center"/>
        <w:rPr>
          <w:b w:val="0"/>
          <w:bCs w:val="0"/>
          <w:color w:val="EE0000"/>
          <w:sz w:val="32"/>
          <w:szCs w:val="32"/>
          <w:lang w:bidi="ar"/>
        </w:rPr>
      </w:pPr>
      <w:bookmarkStart w:id="147" w:name="_Toc206748339"/>
      <w:r>
        <w:rPr>
          <w:color w:val="EE0000"/>
          <w:sz w:val="32"/>
          <w:szCs w:val="32"/>
          <w:lang w:bidi="ar"/>
        </w:rPr>
        <w:lastRenderedPageBreak/>
        <w:t>技术名称：</w:t>
      </w:r>
      <w:r w:rsidR="003D32A4">
        <w:rPr>
          <w:color w:val="EE0000"/>
          <w:sz w:val="32"/>
          <w:szCs w:val="32"/>
          <w:lang w:bidi="ar"/>
        </w:rPr>
        <w:t>高炉煤气余压发电（</w:t>
      </w:r>
      <w:r w:rsidR="003D32A4">
        <w:rPr>
          <w:color w:val="EE0000"/>
          <w:sz w:val="32"/>
          <w:szCs w:val="32"/>
          <w:lang w:bidi="ar"/>
        </w:rPr>
        <w:t>TRT</w:t>
      </w:r>
      <w:r w:rsidR="003D32A4">
        <w:rPr>
          <w:color w:val="EE0000"/>
          <w:sz w:val="32"/>
          <w:szCs w:val="32"/>
          <w:lang w:bidi="ar"/>
        </w:rPr>
        <w:t>）</w:t>
      </w:r>
      <w:bookmarkEnd w:id="147"/>
    </w:p>
    <w:p w14:paraId="44F9A4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钢铁行业高炉煤气余压发电（</w:t>
      </w:r>
      <w:proofErr w:type="spellStart"/>
      <w:r>
        <w:rPr>
          <w:rFonts w:ascii="Times New Roman" w:eastAsia="宋体" w:hAnsi="Times New Roman" w:cs="Times New Roman"/>
          <w:sz w:val="24"/>
        </w:rPr>
        <w:t>TopGasPressureRecoveryTurbine,TRT</w:t>
      </w:r>
      <w:proofErr w:type="spellEnd"/>
      <w:r>
        <w:rPr>
          <w:rFonts w:ascii="Times New Roman" w:eastAsia="宋体" w:hAnsi="Times New Roman" w:cs="Times New Roman"/>
          <w:sz w:val="24"/>
        </w:rPr>
        <w:t>）是一项高效回收高炉煤气压力能和热能、降低能耗的先进低碳节能技术。</w:t>
      </w:r>
    </w:p>
    <w:p w14:paraId="3825C35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一、技术原理</w:t>
      </w:r>
    </w:p>
    <w:p w14:paraId="1BC4917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TRT</w:t>
      </w:r>
      <w:r>
        <w:rPr>
          <w:rFonts w:ascii="Times New Roman" w:eastAsia="宋体" w:hAnsi="Times New Roman" w:cs="Times New Roman"/>
          <w:sz w:val="24"/>
        </w:rPr>
        <w:t>技术利用高炉炉顶煤气的剩余压力（通常</w:t>
      </w:r>
      <w:r>
        <w:rPr>
          <w:rFonts w:ascii="Times New Roman" w:eastAsia="宋体" w:hAnsi="Times New Roman" w:cs="Times New Roman"/>
          <w:sz w:val="24"/>
        </w:rPr>
        <w:t>0.15~0.25MPa</w:t>
      </w:r>
      <w:r>
        <w:rPr>
          <w:rFonts w:ascii="Times New Roman" w:eastAsia="宋体" w:hAnsi="Times New Roman" w:cs="Times New Roman"/>
          <w:sz w:val="24"/>
        </w:rPr>
        <w:t>）和温度（</w:t>
      </w:r>
      <w:r>
        <w:rPr>
          <w:rFonts w:ascii="Times New Roman" w:eastAsia="宋体" w:hAnsi="Times New Roman" w:cs="Times New Roman"/>
          <w:sz w:val="24"/>
        </w:rPr>
        <w:t>150~300℃</w:t>
      </w:r>
      <w:r>
        <w:rPr>
          <w:rFonts w:ascii="Times New Roman" w:eastAsia="宋体" w:hAnsi="Times New Roman" w:cs="Times New Roman"/>
          <w:sz w:val="24"/>
        </w:rPr>
        <w:t>），驱动透平机膨胀做功，带动发电机发电，实现压力能和热能的回收。其核心是通过能量转换，将原本通过减压阀组白白泄放的能量转化为电能。</w:t>
      </w:r>
    </w:p>
    <w:p w14:paraId="5F0E45E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二、工艺流程</w:t>
      </w:r>
    </w:p>
    <w:p w14:paraId="419D3C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煤气输入：高炉煤气经重力除尘、干法布袋除尘（或湿法除尘）净化后，进入</w:t>
      </w:r>
      <w:r>
        <w:rPr>
          <w:rFonts w:ascii="Times New Roman" w:eastAsia="宋体" w:hAnsi="Times New Roman" w:cs="Times New Roman"/>
          <w:sz w:val="24"/>
        </w:rPr>
        <w:t>TRT</w:t>
      </w:r>
      <w:r>
        <w:rPr>
          <w:rFonts w:ascii="Times New Roman" w:eastAsia="宋体" w:hAnsi="Times New Roman" w:cs="Times New Roman"/>
          <w:sz w:val="24"/>
        </w:rPr>
        <w:t>系统。</w:t>
      </w:r>
    </w:p>
    <w:p w14:paraId="482A15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透平发电：高压煤气通过透平机膨胀降压，推动转子旋转，驱动发电机发电。</w:t>
      </w:r>
    </w:p>
    <w:p w14:paraId="1191E0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煤气输出：降压后的煤气（约</w:t>
      </w:r>
      <w:r>
        <w:rPr>
          <w:rFonts w:ascii="Times New Roman" w:eastAsia="宋体" w:hAnsi="Times New Roman" w:cs="Times New Roman"/>
          <w:sz w:val="24"/>
        </w:rPr>
        <w:t>10~20kPa</w:t>
      </w:r>
      <w:r>
        <w:rPr>
          <w:rFonts w:ascii="Times New Roman" w:eastAsia="宋体" w:hAnsi="Times New Roman" w:cs="Times New Roman"/>
          <w:sz w:val="24"/>
        </w:rPr>
        <w:t>）返回管网，供后续工序（如热风炉、加热炉）使用。</w:t>
      </w:r>
    </w:p>
    <w:p w14:paraId="24695E0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并网供电：发电量可直接用于钢厂自用或并入电网。</w:t>
      </w:r>
    </w:p>
    <w:p w14:paraId="794918A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关键设备：透平机组、发电机、励磁系统、阀门组、控制系统（</w:t>
      </w:r>
      <w:r>
        <w:rPr>
          <w:rFonts w:ascii="Times New Roman" w:eastAsia="宋体" w:hAnsi="Times New Roman" w:cs="Times New Roman"/>
          <w:sz w:val="24"/>
        </w:rPr>
        <w:t>PLC/DCS</w:t>
      </w:r>
      <w:r>
        <w:rPr>
          <w:rFonts w:ascii="Times New Roman" w:eastAsia="宋体" w:hAnsi="Times New Roman" w:cs="Times New Roman"/>
          <w:sz w:val="24"/>
        </w:rPr>
        <w:t>）。</w:t>
      </w:r>
    </w:p>
    <w:p w14:paraId="044448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三、技术优势与低碳效益</w:t>
      </w:r>
    </w:p>
    <w:p w14:paraId="4A8D76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高效节能</w:t>
      </w:r>
    </w:p>
    <w:p w14:paraId="2FF62A8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发电效率可达</w:t>
      </w:r>
      <w:r>
        <w:rPr>
          <w:rFonts w:ascii="Times New Roman" w:eastAsia="宋体" w:hAnsi="Times New Roman" w:cs="Times New Roman"/>
          <w:sz w:val="24"/>
        </w:rPr>
        <w:t>30%~40%</w:t>
      </w:r>
      <w:r>
        <w:rPr>
          <w:rFonts w:ascii="Times New Roman" w:eastAsia="宋体" w:hAnsi="Times New Roman" w:cs="Times New Roman"/>
          <w:sz w:val="24"/>
        </w:rPr>
        <w:t>，每吨铁可发电</w:t>
      </w:r>
      <w:r>
        <w:rPr>
          <w:rFonts w:ascii="Times New Roman" w:eastAsia="宋体" w:hAnsi="Times New Roman" w:cs="Times New Roman"/>
          <w:sz w:val="24"/>
        </w:rPr>
        <w:t>20~40kWh</w:t>
      </w:r>
      <w:r>
        <w:rPr>
          <w:rFonts w:ascii="Times New Roman" w:eastAsia="宋体" w:hAnsi="Times New Roman" w:cs="Times New Roman"/>
          <w:sz w:val="24"/>
        </w:rPr>
        <w:t>，占高炉工序能耗的</w:t>
      </w:r>
      <w:r>
        <w:rPr>
          <w:rFonts w:ascii="Times New Roman" w:eastAsia="宋体" w:hAnsi="Times New Roman" w:cs="Times New Roman"/>
          <w:sz w:val="24"/>
        </w:rPr>
        <w:t>10%~30%</w:t>
      </w:r>
      <w:r>
        <w:rPr>
          <w:rFonts w:ascii="Times New Roman" w:eastAsia="宋体" w:hAnsi="Times New Roman" w:cs="Times New Roman"/>
          <w:sz w:val="24"/>
        </w:rPr>
        <w:t>。</w:t>
      </w:r>
    </w:p>
    <w:p w14:paraId="11C9A50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相比传统减压阀泄压，能源回收率提升显著。</w:t>
      </w:r>
    </w:p>
    <w:p w14:paraId="7FCBE0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减排降碳</w:t>
      </w:r>
    </w:p>
    <w:p w14:paraId="4B7BA5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减少钢厂外购电量，间接降低</w:t>
      </w:r>
      <w:r>
        <w:rPr>
          <w:rFonts w:ascii="Times New Roman" w:eastAsia="宋体" w:hAnsi="Times New Roman" w:cs="Times New Roman"/>
          <w:sz w:val="24"/>
        </w:rPr>
        <w:t>CO₂</w:t>
      </w:r>
      <w:r>
        <w:rPr>
          <w:rFonts w:ascii="Times New Roman" w:eastAsia="宋体" w:hAnsi="Times New Roman" w:cs="Times New Roman"/>
          <w:sz w:val="24"/>
        </w:rPr>
        <w:t>排放（每</w:t>
      </w:r>
      <w:r>
        <w:rPr>
          <w:rFonts w:ascii="Times New Roman" w:eastAsia="宋体" w:hAnsi="Times New Roman" w:cs="Times New Roman"/>
          <w:sz w:val="24"/>
        </w:rPr>
        <w:t>1kWh</w:t>
      </w:r>
      <w:r>
        <w:rPr>
          <w:rFonts w:ascii="Times New Roman" w:eastAsia="宋体" w:hAnsi="Times New Roman" w:cs="Times New Roman"/>
          <w:sz w:val="24"/>
        </w:rPr>
        <w:t>减排约</w:t>
      </w:r>
      <w:r>
        <w:rPr>
          <w:rFonts w:ascii="Times New Roman" w:eastAsia="宋体" w:hAnsi="Times New Roman" w:cs="Times New Roman"/>
          <w:sz w:val="24"/>
        </w:rPr>
        <w:t>0.8~1kgCO₂</w:t>
      </w:r>
      <w:r>
        <w:rPr>
          <w:rFonts w:ascii="Times New Roman" w:eastAsia="宋体" w:hAnsi="Times New Roman" w:cs="Times New Roman"/>
          <w:sz w:val="24"/>
        </w:rPr>
        <w:t>）。</w:t>
      </w:r>
    </w:p>
    <w:p w14:paraId="6197BCB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干法</w:t>
      </w:r>
      <w:r>
        <w:rPr>
          <w:rFonts w:ascii="Times New Roman" w:eastAsia="宋体" w:hAnsi="Times New Roman" w:cs="Times New Roman"/>
          <w:sz w:val="24"/>
        </w:rPr>
        <w:t>TRT</w:t>
      </w:r>
      <w:r>
        <w:rPr>
          <w:rFonts w:ascii="Times New Roman" w:eastAsia="宋体" w:hAnsi="Times New Roman" w:cs="Times New Roman"/>
          <w:sz w:val="24"/>
        </w:rPr>
        <w:t>（配合干法除尘）较湿法节水</w:t>
      </w:r>
      <w:r>
        <w:rPr>
          <w:rFonts w:ascii="Times New Roman" w:eastAsia="宋体" w:hAnsi="Times New Roman" w:cs="Times New Roman"/>
          <w:sz w:val="24"/>
        </w:rPr>
        <w:t>90%</w:t>
      </w:r>
      <w:r>
        <w:rPr>
          <w:rFonts w:ascii="Times New Roman" w:eastAsia="宋体" w:hAnsi="Times New Roman" w:cs="Times New Roman"/>
          <w:sz w:val="24"/>
        </w:rPr>
        <w:t>，减少废水排放。</w:t>
      </w:r>
    </w:p>
    <w:p w14:paraId="152FD5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稳定运行</w:t>
      </w:r>
    </w:p>
    <w:p w14:paraId="670E523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透平机组与高炉同步运行，不影响生产，且可调节炉顶压力稳定性。</w:t>
      </w:r>
    </w:p>
    <w:p w14:paraId="2B7585D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经济效益</w:t>
      </w:r>
    </w:p>
    <w:p w14:paraId="569C4B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投资回收期短（通常</w:t>
      </w:r>
      <w:r>
        <w:rPr>
          <w:rFonts w:ascii="Times New Roman" w:eastAsia="宋体" w:hAnsi="Times New Roman" w:cs="Times New Roman"/>
          <w:sz w:val="24"/>
        </w:rPr>
        <w:t>2~5</w:t>
      </w:r>
      <w:r>
        <w:rPr>
          <w:rFonts w:ascii="Times New Roman" w:eastAsia="宋体" w:hAnsi="Times New Roman" w:cs="Times New Roman"/>
          <w:sz w:val="24"/>
        </w:rPr>
        <w:t>年），年收益可达数千万元（以</w:t>
      </w:r>
      <w:r>
        <w:rPr>
          <w:rFonts w:ascii="Times New Roman" w:eastAsia="宋体" w:hAnsi="Times New Roman" w:cs="Times New Roman"/>
          <w:sz w:val="24"/>
        </w:rPr>
        <w:t>1000m³</w:t>
      </w:r>
      <w:r>
        <w:rPr>
          <w:rFonts w:ascii="Times New Roman" w:eastAsia="宋体" w:hAnsi="Times New Roman" w:cs="Times New Roman"/>
          <w:sz w:val="24"/>
        </w:rPr>
        <w:t>高炉为例）。</w:t>
      </w:r>
    </w:p>
    <w:p w14:paraId="451757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四、技术分类与创新方向</w:t>
      </w:r>
    </w:p>
    <w:p w14:paraId="2B81808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湿式</w:t>
      </w:r>
      <w:proofErr w:type="spellStart"/>
      <w:r>
        <w:rPr>
          <w:rFonts w:ascii="Times New Roman" w:eastAsia="宋体" w:hAnsi="Times New Roman" w:cs="Times New Roman"/>
          <w:sz w:val="24"/>
        </w:rPr>
        <w:t>TRTvs</w:t>
      </w:r>
      <w:proofErr w:type="spellEnd"/>
      <w:r>
        <w:rPr>
          <w:rFonts w:ascii="Times New Roman" w:eastAsia="宋体" w:hAnsi="Times New Roman" w:cs="Times New Roman"/>
          <w:sz w:val="24"/>
        </w:rPr>
        <w:t>干式</w:t>
      </w:r>
      <w:r>
        <w:rPr>
          <w:rFonts w:ascii="Times New Roman" w:eastAsia="宋体" w:hAnsi="Times New Roman" w:cs="Times New Roman"/>
          <w:sz w:val="24"/>
        </w:rPr>
        <w:t>TRT</w:t>
      </w:r>
    </w:p>
    <w:p w14:paraId="222DBBE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湿式：煤气经水洗除尘，设备简单但效率较低（因煤气含水降温）。</w:t>
      </w:r>
    </w:p>
    <w:p w14:paraId="4F8D569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干式：采用布袋除尘，煤气温度高、压力能利用率更高（发电量提升</w:t>
      </w:r>
      <w:r>
        <w:rPr>
          <w:rFonts w:ascii="Times New Roman" w:eastAsia="宋体" w:hAnsi="Times New Roman" w:cs="Times New Roman"/>
          <w:sz w:val="24"/>
        </w:rPr>
        <w:t>20%~30%</w:t>
      </w:r>
      <w:r>
        <w:rPr>
          <w:rFonts w:ascii="Times New Roman" w:eastAsia="宋体" w:hAnsi="Times New Roman" w:cs="Times New Roman"/>
          <w:sz w:val="24"/>
        </w:rPr>
        <w:t>），为当前主流。</w:t>
      </w:r>
    </w:p>
    <w:p w14:paraId="7C40C7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创新技术</w:t>
      </w:r>
    </w:p>
    <w:p w14:paraId="5C40224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BPRT</w:t>
      </w:r>
      <w:r>
        <w:rPr>
          <w:rFonts w:ascii="Times New Roman" w:eastAsia="宋体" w:hAnsi="Times New Roman" w:cs="Times New Roman"/>
          <w:sz w:val="24"/>
        </w:rPr>
        <w:t>（</w:t>
      </w:r>
      <w:proofErr w:type="spellStart"/>
      <w:r>
        <w:rPr>
          <w:rFonts w:ascii="Times New Roman" w:eastAsia="宋体" w:hAnsi="Times New Roman" w:cs="Times New Roman"/>
          <w:sz w:val="24"/>
        </w:rPr>
        <w:t>BlastFurnacePowerRecoveryTurbine</w:t>
      </w:r>
      <w:proofErr w:type="spellEnd"/>
      <w:r>
        <w:rPr>
          <w:rFonts w:ascii="Times New Roman" w:eastAsia="宋体" w:hAnsi="Times New Roman" w:cs="Times New Roman"/>
          <w:sz w:val="24"/>
        </w:rPr>
        <w:t>）：将</w:t>
      </w:r>
      <w:r>
        <w:rPr>
          <w:rFonts w:ascii="Times New Roman" w:eastAsia="宋体" w:hAnsi="Times New Roman" w:cs="Times New Roman"/>
          <w:sz w:val="24"/>
        </w:rPr>
        <w:t>TRT</w:t>
      </w:r>
      <w:r>
        <w:rPr>
          <w:rFonts w:ascii="Times New Roman" w:eastAsia="宋体" w:hAnsi="Times New Roman" w:cs="Times New Roman"/>
          <w:sz w:val="24"/>
        </w:rPr>
        <w:t>与高炉鼓风机耦合，进一步节能。</w:t>
      </w:r>
    </w:p>
    <w:p w14:paraId="2370ED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智能控制：通过</w:t>
      </w:r>
      <w:r>
        <w:rPr>
          <w:rFonts w:ascii="Times New Roman" w:eastAsia="宋体" w:hAnsi="Times New Roman" w:cs="Times New Roman"/>
          <w:sz w:val="24"/>
        </w:rPr>
        <w:t>AI</w:t>
      </w:r>
      <w:r>
        <w:rPr>
          <w:rFonts w:ascii="Times New Roman" w:eastAsia="宋体" w:hAnsi="Times New Roman" w:cs="Times New Roman"/>
          <w:sz w:val="24"/>
        </w:rPr>
        <w:t>算法优化透平运行参数，提升发电效率。</w:t>
      </w:r>
    </w:p>
    <w:p w14:paraId="3E4194C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超高压</w:t>
      </w:r>
      <w:r>
        <w:rPr>
          <w:rFonts w:ascii="Times New Roman" w:eastAsia="宋体" w:hAnsi="Times New Roman" w:cs="Times New Roman"/>
          <w:sz w:val="24"/>
        </w:rPr>
        <w:t>TRT</w:t>
      </w:r>
      <w:r>
        <w:rPr>
          <w:rFonts w:ascii="Times New Roman" w:eastAsia="宋体" w:hAnsi="Times New Roman" w:cs="Times New Roman"/>
          <w:sz w:val="24"/>
        </w:rPr>
        <w:t>：适用于大型高炉（</w:t>
      </w:r>
      <w:r>
        <w:rPr>
          <w:rFonts w:ascii="Times New Roman" w:eastAsia="宋体" w:hAnsi="Times New Roman" w:cs="Times New Roman"/>
          <w:sz w:val="24"/>
        </w:rPr>
        <w:t>&gt;3000m³</w:t>
      </w:r>
      <w:r>
        <w:rPr>
          <w:rFonts w:ascii="Times New Roman" w:eastAsia="宋体" w:hAnsi="Times New Roman" w:cs="Times New Roman"/>
          <w:sz w:val="24"/>
        </w:rPr>
        <w:t>），压力能回收潜力更大。</w:t>
      </w:r>
    </w:p>
    <w:p w14:paraId="74F4BC4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BE8D067" w14:textId="431FD46E" w:rsidR="003D32A4" w:rsidRDefault="004E0175" w:rsidP="003D32A4">
      <w:pPr>
        <w:pStyle w:val="1"/>
        <w:spacing w:before="0" w:after="0" w:line="360" w:lineRule="auto"/>
        <w:jc w:val="center"/>
        <w:rPr>
          <w:b w:val="0"/>
          <w:bCs w:val="0"/>
          <w:color w:val="EE0000"/>
          <w:sz w:val="32"/>
          <w:szCs w:val="32"/>
          <w:lang w:bidi="ar"/>
        </w:rPr>
      </w:pPr>
      <w:bookmarkStart w:id="148" w:name="_Toc206748340"/>
      <w:r>
        <w:rPr>
          <w:color w:val="EE0000"/>
          <w:sz w:val="32"/>
          <w:szCs w:val="32"/>
          <w:lang w:bidi="ar"/>
        </w:rPr>
        <w:lastRenderedPageBreak/>
        <w:t>技术名称：</w:t>
      </w:r>
      <w:r w:rsidR="003D32A4">
        <w:rPr>
          <w:color w:val="EE0000"/>
          <w:sz w:val="32"/>
          <w:szCs w:val="32"/>
          <w:lang w:bidi="ar"/>
        </w:rPr>
        <w:t>极致热装及长行程装钢技术</w:t>
      </w:r>
      <w:bookmarkEnd w:id="148"/>
    </w:p>
    <w:p w14:paraId="5D8FF82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钢铁行业在节能低碳领域的创新技术中，极致热装与长行程装钢技术通过优化板坯入炉流程显著降低能耗与碳排放，其核心原理及优势如下：</w:t>
      </w:r>
    </w:p>
    <w:p w14:paraId="772ED57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技术原理与协同作用</w:t>
      </w:r>
    </w:p>
    <w:p w14:paraId="5ABF268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极致热装（</w:t>
      </w:r>
      <w:r>
        <w:rPr>
          <w:rFonts w:ascii="Times New Roman" w:eastAsia="宋体" w:hAnsi="Times New Roman" w:cs="Times New Roman"/>
          <w:sz w:val="24"/>
        </w:rPr>
        <w:t>HDR</w:t>
      </w:r>
      <w:r>
        <w:rPr>
          <w:rFonts w:ascii="Times New Roman" w:eastAsia="宋体" w:hAnsi="Times New Roman" w:cs="Times New Roman"/>
          <w:sz w:val="24"/>
        </w:rPr>
        <w:t>）</w:t>
      </w:r>
    </w:p>
    <w:p w14:paraId="7235877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通过连铸轧制工序的高效衔接，将高温板坯（</w:t>
      </w:r>
      <w:r>
        <w:rPr>
          <w:rFonts w:ascii="Times New Roman" w:eastAsia="宋体" w:hAnsi="Times New Roman" w:cs="Times New Roman"/>
          <w:sz w:val="24"/>
        </w:rPr>
        <w:t>≥800℃</w:t>
      </w:r>
      <w:r>
        <w:rPr>
          <w:rFonts w:ascii="Times New Roman" w:eastAsia="宋体" w:hAnsi="Times New Roman" w:cs="Times New Roman"/>
          <w:sz w:val="24"/>
        </w:rPr>
        <w:t>）直接经辊道输送至加热炉，避免传统冷装工艺的重复加热，减少热能损失。</w:t>
      </w:r>
    </w:p>
    <w:p w14:paraId="0A9AE7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长行程装钢机技术</w:t>
      </w:r>
    </w:p>
    <w:p w14:paraId="73B1E7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突破传统装钢行程限制，将板坯直接装入加热炉的预热段前端（而非均热段），最大化利用炉内空间，缩短板坯在炉时间。</w:t>
      </w:r>
    </w:p>
    <w:p w14:paraId="0B18C26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协同效应：两项技术结合实现</w:t>
      </w:r>
      <w:r>
        <w:rPr>
          <w:rFonts w:ascii="Times New Roman" w:eastAsia="宋体" w:hAnsi="Times New Roman" w:cs="Times New Roman"/>
          <w:sz w:val="24"/>
        </w:rPr>
        <w:t>“</w:t>
      </w:r>
      <w:r>
        <w:rPr>
          <w:rFonts w:ascii="Times New Roman" w:eastAsia="宋体" w:hAnsi="Times New Roman" w:cs="Times New Roman"/>
          <w:sz w:val="24"/>
        </w:rPr>
        <w:t>高温直送</w:t>
      </w:r>
      <w:r>
        <w:rPr>
          <w:rFonts w:ascii="Times New Roman" w:eastAsia="宋体" w:hAnsi="Times New Roman" w:cs="Times New Roman"/>
          <w:sz w:val="24"/>
        </w:rPr>
        <w:t>+</w:t>
      </w:r>
      <w:r>
        <w:rPr>
          <w:rFonts w:ascii="Times New Roman" w:eastAsia="宋体" w:hAnsi="Times New Roman" w:cs="Times New Roman"/>
          <w:sz w:val="24"/>
        </w:rPr>
        <w:t>快速定位</w:t>
      </w:r>
      <w:r>
        <w:rPr>
          <w:rFonts w:ascii="Times New Roman" w:eastAsia="宋体" w:hAnsi="Times New Roman" w:cs="Times New Roman"/>
          <w:sz w:val="24"/>
        </w:rPr>
        <w:t>”</w:t>
      </w:r>
      <w:r>
        <w:rPr>
          <w:rFonts w:ascii="Times New Roman" w:eastAsia="宋体" w:hAnsi="Times New Roman" w:cs="Times New Roman"/>
          <w:sz w:val="24"/>
        </w:rPr>
        <w:t>，减少炉内驻留时间，提升热传导效率。</w:t>
      </w:r>
    </w:p>
    <w:p w14:paraId="4FE5EC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节能低碳核心优势</w:t>
      </w:r>
    </w:p>
    <w:p w14:paraId="42C07E8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降低燃耗</w:t>
      </w:r>
    </w:p>
    <w:p w14:paraId="6DC296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板坯在炉时间缩短</w:t>
      </w:r>
      <w:r>
        <w:rPr>
          <w:rFonts w:ascii="Times New Roman" w:eastAsia="宋体" w:hAnsi="Times New Roman" w:cs="Times New Roman"/>
          <w:sz w:val="24"/>
        </w:rPr>
        <w:t>30%~50%</w:t>
      </w:r>
      <w:r>
        <w:rPr>
          <w:rFonts w:ascii="Times New Roman" w:eastAsia="宋体" w:hAnsi="Times New Roman" w:cs="Times New Roman"/>
          <w:sz w:val="24"/>
        </w:rPr>
        <w:t>，减少加热炉燃气消耗（典型案例显示燃耗可下降</w:t>
      </w:r>
      <w:r>
        <w:rPr>
          <w:rFonts w:ascii="Times New Roman" w:eastAsia="宋体" w:hAnsi="Times New Roman" w:cs="Times New Roman"/>
          <w:sz w:val="24"/>
        </w:rPr>
        <w:t>15%~25%</w:t>
      </w:r>
      <w:r>
        <w:rPr>
          <w:rFonts w:ascii="Times New Roman" w:eastAsia="宋体" w:hAnsi="Times New Roman" w:cs="Times New Roman"/>
          <w:sz w:val="24"/>
        </w:rPr>
        <w:t>）。例如，某钢厂应用后吨钢燃耗从</w:t>
      </w:r>
      <w:r>
        <w:rPr>
          <w:rFonts w:ascii="Times New Roman" w:eastAsia="宋体" w:hAnsi="Times New Roman" w:cs="Times New Roman"/>
          <w:sz w:val="24"/>
        </w:rPr>
        <w:t>1.2GJ</w:t>
      </w:r>
      <w:r>
        <w:rPr>
          <w:rFonts w:ascii="Times New Roman" w:eastAsia="宋体" w:hAnsi="Times New Roman" w:cs="Times New Roman"/>
          <w:sz w:val="24"/>
        </w:rPr>
        <w:t>降至</w:t>
      </w:r>
      <w:r>
        <w:rPr>
          <w:rFonts w:ascii="Times New Roman" w:eastAsia="宋体" w:hAnsi="Times New Roman" w:cs="Times New Roman"/>
          <w:sz w:val="24"/>
        </w:rPr>
        <w:t>0.9GJ</w:t>
      </w:r>
      <w:r>
        <w:rPr>
          <w:rFonts w:ascii="Times New Roman" w:eastAsia="宋体" w:hAnsi="Times New Roman" w:cs="Times New Roman"/>
          <w:sz w:val="24"/>
        </w:rPr>
        <w:t>。</w:t>
      </w:r>
    </w:p>
    <w:p w14:paraId="5D1097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提升轧制节奏</w:t>
      </w:r>
    </w:p>
    <w:p w14:paraId="60A3324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板坯快速通过加热炉，轧制周期缩短</w:t>
      </w:r>
      <w:r>
        <w:rPr>
          <w:rFonts w:ascii="Times New Roman" w:eastAsia="宋体" w:hAnsi="Times New Roman" w:cs="Times New Roman"/>
          <w:sz w:val="24"/>
        </w:rPr>
        <w:t>10%~20%</w:t>
      </w:r>
      <w:r>
        <w:rPr>
          <w:rFonts w:ascii="Times New Roman" w:eastAsia="宋体" w:hAnsi="Times New Roman" w:cs="Times New Roman"/>
          <w:sz w:val="24"/>
        </w:rPr>
        <w:t>，产能提升同时减少单位产量的碳排放。</w:t>
      </w:r>
    </w:p>
    <w:p w14:paraId="6FCBB8A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减少氧化烧损</w:t>
      </w:r>
    </w:p>
    <w:p w14:paraId="7578FFF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高温板坯在炉时间减少，氧化铁皮生成量降低约</w:t>
      </w:r>
      <w:r>
        <w:rPr>
          <w:rFonts w:ascii="Times New Roman" w:eastAsia="宋体" w:hAnsi="Times New Roman" w:cs="Times New Roman"/>
          <w:sz w:val="24"/>
        </w:rPr>
        <w:t>20%</w:t>
      </w:r>
      <w:r>
        <w:rPr>
          <w:rFonts w:ascii="Times New Roman" w:eastAsia="宋体" w:hAnsi="Times New Roman" w:cs="Times New Roman"/>
          <w:sz w:val="24"/>
        </w:rPr>
        <w:t>，提高成材率并减少固废。</w:t>
      </w:r>
    </w:p>
    <w:p w14:paraId="3DFFAF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关键技术实现路径</w:t>
      </w:r>
    </w:p>
    <w:p w14:paraId="1508DB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动态温度管控</w:t>
      </w:r>
    </w:p>
    <w:p w14:paraId="0FC9C5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连铸坯温度实时监测，确保直装板坯温度均匀性，避免炉内补热需求。</w:t>
      </w:r>
    </w:p>
    <w:p w14:paraId="4ABD636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长行程装钢机定位优化</w:t>
      </w:r>
    </w:p>
    <w:p w14:paraId="5E9C82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采用高精度液压或电动推钢系统，实现板坯在炉内</w:t>
      </w:r>
      <w:r>
        <w:rPr>
          <w:rFonts w:ascii="Times New Roman" w:eastAsia="宋体" w:hAnsi="Times New Roman" w:cs="Times New Roman"/>
          <w:sz w:val="24"/>
        </w:rPr>
        <w:t>±50mm</w:t>
      </w:r>
      <w:r>
        <w:rPr>
          <w:rFonts w:ascii="Times New Roman" w:eastAsia="宋体" w:hAnsi="Times New Roman" w:cs="Times New Roman"/>
          <w:sz w:val="24"/>
        </w:rPr>
        <w:t>的精准定位，避免无效炉膛占用。</w:t>
      </w:r>
    </w:p>
    <w:p w14:paraId="3536EA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加热炉智能控制</w:t>
      </w:r>
    </w:p>
    <w:p w14:paraId="16C34B1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基于板坯位置与温度反馈，动态调整各段炉温（如预热段温度梯度优化），避免能源浪费。</w:t>
      </w:r>
    </w:p>
    <w:p w14:paraId="5D24A3C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1ABA46A" w14:textId="2F0CBDFB" w:rsidR="003D32A4" w:rsidRDefault="004E0175" w:rsidP="003D32A4">
      <w:pPr>
        <w:pStyle w:val="1"/>
        <w:spacing w:before="0" w:after="0" w:line="360" w:lineRule="auto"/>
        <w:jc w:val="center"/>
        <w:rPr>
          <w:b w:val="0"/>
          <w:bCs w:val="0"/>
          <w:color w:val="EE0000"/>
          <w:sz w:val="32"/>
          <w:szCs w:val="32"/>
          <w:lang w:bidi="ar"/>
        </w:rPr>
      </w:pPr>
      <w:bookmarkStart w:id="149" w:name="_Toc206748341"/>
      <w:r>
        <w:rPr>
          <w:color w:val="EE0000"/>
          <w:sz w:val="32"/>
          <w:szCs w:val="32"/>
          <w:lang w:bidi="ar"/>
        </w:rPr>
        <w:lastRenderedPageBreak/>
        <w:t>技术名称：</w:t>
      </w:r>
      <w:r w:rsidR="003D32A4">
        <w:rPr>
          <w:color w:val="EE0000"/>
          <w:sz w:val="32"/>
          <w:szCs w:val="32"/>
          <w:lang w:bidi="ar"/>
        </w:rPr>
        <w:t>高炉喷吹废塑料技术</w:t>
      </w:r>
      <w:bookmarkEnd w:id="149"/>
    </w:p>
    <w:p w14:paraId="10CF6D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钢铁行业高炉喷吹废塑料技术是一种将废塑料作为部分还原剂和燃料注入高炉的先进低碳节能技术，既能实现废塑料资源化利用，又能减少高炉对传统化石燃料（如煤粉）的依赖，从而降低碳排放和能源消耗。</w:t>
      </w:r>
    </w:p>
    <w:p w14:paraId="009FC6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0C7F01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高炉喷吹废塑料技术通过将废塑料破碎、造粒后，与煤粉混合（或单独喷吹）从风口喷入高炉。废塑料在高温（</w:t>
      </w:r>
      <w:r>
        <w:rPr>
          <w:rFonts w:ascii="Times New Roman" w:eastAsia="宋体" w:hAnsi="Times New Roman" w:cs="Times New Roman"/>
          <w:sz w:val="24"/>
        </w:rPr>
        <w:t>1200℃</w:t>
      </w:r>
      <w:r>
        <w:rPr>
          <w:rFonts w:ascii="Times New Roman" w:eastAsia="宋体" w:hAnsi="Times New Roman" w:cs="Times New Roman"/>
          <w:sz w:val="24"/>
        </w:rPr>
        <w:t>以上）下发生热解和气化反应，生成</w:t>
      </w:r>
      <w:r>
        <w:rPr>
          <w:rFonts w:ascii="Times New Roman" w:eastAsia="宋体" w:hAnsi="Times New Roman" w:cs="Times New Roman"/>
          <w:sz w:val="24"/>
        </w:rPr>
        <w:t>CO</w:t>
      </w:r>
      <w:r>
        <w:rPr>
          <w:rFonts w:ascii="Times New Roman" w:eastAsia="宋体" w:hAnsi="Times New Roman" w:cs="Times New Roman"/>
          <w:sz w:val="24"/>
        </w:rPr>
        <w:t>、</w:t>
      </w:r>
      <w:r>
        <w:rPr>
          <w:rFonts w:ascii="Times New Roman" w:eastAsia="宋体" w:hAnsi="Times New Roman" w:cs="Times New Roman"/>
          <w:sz w:val="24"/>
        </w:rPr>
        <w:t>H₂</w:t>
      </w:r>
      <w:r>
        <w:rPr>
          <w:rFonts w:ascii="Times New Roman" w:eastAsia="宋体" w:hAnsi="Times New Roman" w:cs="Times New Roman"/>
          <w:sz w:val="24"/>
        </w:rPr>
        <w:t>等还原性气体，替代部分焦炭和煤粉的还原作用，同时释放热量支持冶炼过程。</w:t>
      </w:r>
    </w:p>
    <w:p w14:paraId="7F6B439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化学作用：</w:t>
      </w:r>
    </w:p>
    <w:p w14:paraId="510D7E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废塑料（主要成分为</w:t>
      </w:r>
      <w:r>
        <w:rPr>
          <w:rFonts w:ascii="Times New Roman" w:eastAsia="宋体" w:hAnsi="Times New Roman" w:cs="Times New Roman"/>
          <w:sz w:val="24"/>
        </w:rPr>
        <w:t>C</w:t>
      </w:r>
      <w:r>
        <w:rPr>
          <w:rFonts w:ascii="Times New Roman" w:eastAsia="宋体" w:hAnsi="Times New Roman" w:cs="Times New Roman"/>
          <w:sz w:val="24"/>
        </w:rPr>
        <w:t>、</w:t>
      </w:r>
      <w:r>
        <w:rPr>
          <w:rFonts w:ascii="Times New Roman" w:eastAsia="宋体" w:hAnsi="Times New Roman" w:cs="Times New Roman"/>
          <w:sz w:val="24"/>
        </w:rPr>
        <w:t>H</w:t>
      </w:r>
      <w:r>
        <w:rPr>
          <w:rFonts w:ascii="Times New Roman" w:eastAsia="宋体" w:hAnsi="Times New Roman" w:cs="Times New Roman"/>
          <w:sz w:val="24"/>
        </w:rPr>
        <w:t>）在高温下分解：</w:t>
      </w:r>
    </w:p>
    <w:p w14:paraId="0DB2D18D" w14:textId="77777777" w:rsidR="003D32A4" w:rsidRDefault="003D32A4" w:rsidP="003D32A4">
      <w:pPr>
        <w:rPr>
          <w:rFonts w:ascii="Times New Roman" w:eastAsia="宋体" w:hAnsi="Times New Roman" w:cs="Times New Roman"/>
          <w:sz w:val="24"/>
        </w:rPr>
      </w:pPr>
      <w:proofErr w:type="spellStart"/>
      <w:r>
        <w:rPr>
          <w:rFonts w:ascii="Times New Roman" w:eastAsia="宋体" w:hAnsi="Times New Roman" w:cs="Times New Roman"/>
          <w:sz w:val="24"/>
        </w:rPr>
        <w:t>C</w:t>
      </w:r>
      <w:r>
        <w:rPr>
          <w:rFonts w:ascii="Times New Roman" w:eastAsia="宋体" w:hAnsi="Times New Roman" w:cs="Times New Roman"/>
          <w:sz w:val="24"/>
          <w:vertAlign w:val="subscript"/>
        </w:rPr>
        <w:t>n</w:t>
      </w:r>
      <w:r>
        <w:rPr>
          <w:rFonts w:ascii="Times New Roman" w:eastAsia="宋体" w:hAnsi="Times New Roman" w:cs="Times New Roman"/>
          <w:sz w:val="24"/>
        </w:rPr>
        <w:t>H</w:t>
      </w:r>
      <w:r>
        <w:rPr>
          <w:rFonts w:ascii="Times New Roman" w:eastAsia="宋体" w:hAnsi="Times New Roman" w:cs="Times New Roman"/>
          <w:sz w:val="24"/>
          <w:vertAlign w:val="subscript"/>
        </w:rPr>
        <w:t>m</w:t>
      </w:r>
      <w:r>
        <w:rPr>
          <w:rFonts w:ascii="Times New Roman" w:eastAsia="宋体" w:hAnsi="Times New Roman" w:cs="Times New Roman"/>
          <w:sz w:val="24"/>
        </w:rPr>
        <w:t>→nC</w:t>
      </w:r>
      <w:proofErr w:type="spellEnd"/>
      <w:r>
        <w:rPr>
          <w:rFonts w:ascii="Times New Roman" w:eastAsia="宋体" w:hAnsi="Times New Roman" w:cs="Times New Roman"/>
          <w:sz w:val="24"/>
        </w:rPr>
        <w:t>+</w:t>
      </w:r>
      <w:r>
        <w:rPr>
          <w:rFonts w:ascii="Times New Roman" w:eastAsia="宋体" w:hAnsi="Times New Roman" w:cs="Times New Roman"/>
          <w:noProof/>
          <w:sz w:val="24"/>
        </w:rPr>
        <w:drawing>
          <wp:inline distT="0" distB="0" distL="0" distR="0" wp14:anchorId="2F0D24A6" wp14:editId="2643CFA5">
            <wp:extent cx="352425" cy="390525"/>
            <wp:effectExtent l="0" t="0" r="0" b="0"/>
            <wp:docPr id="1317505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05177"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425" cy="390525"/>
                    </a:xfrm>
                    <a:prstGeom prst="rect">
                      <a:avLst/>
                    </a:prstGeom>
                    <a:noFill/>
                    <a:ln>
                      <a:noFill/>
                    </a:ln>
                  </pic:spPr>
                </pic:pic>
              </a:graphicData>
            </a:graphic>
          </wp:inline>
        </w:drawing>
      </w:r>
      <w:r>
        <w:rPr>
          <w:rFonts w:ascii="Times New Roman" w:eastAsia="宋体" w:hAnsi="Times New Roman" w:cs="Times New Roman"/>
          <w:sz w:val="24"/>
        </w:rPr>
        <w:t>H₂(</w:t>
      </w:r>
      <w:r>
        <w:rPr>
          <w:rFonts w:ascii="Times New Roman" w:eastAsia="宋体" w:hAnsi="Times New Roman" w:cs="Times New Roman"/>
          <w:sz w:val="24"/>
        </w:rPr>
        <w:t>热解</w:t>
      </w:r>
      <w:r>
        <w:rPr>
          <w:rFonts w:ascii="Times New Roman" w:eastAsia="宋体" w:hAnsi="Times New Roman" w:cs="Times New Roman"/>
          <w:sz w:val="24"/>
        </w:rPr>
        <w:t>)</w:t>
      </w:r>
    </w:p>
    <w:p w14:paraId="201DBA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C+CO</w:t>
      </w:r>
      <w:r>
        <w:rPr>
          <w:rFonts w:ascii="Times New Roman" w:eastAsia="宋体" w:hAnsi="Times New Roman" w:cs="Times New Roman"/>
          <w:sz w:val="24"/>
          <w:vertAlign w:val="subscript"/>
        </w:rPr>
        <w:t>2</w:t>
      </w:r>
      <w:r>
        <w:rPr>
          <w:rFonts w:ascii="Times New Roman" w:eastAsia="宋体" w:hAnsi="Times New Roman" w:cs="Times New Roman"/>
          <w:sz w:val="24"/>
        </w:rPr>
        <w:t>→2CO(</w:t>
      </w:r>
      <w:r>
        <w:rPr>
          <w:rFonts w:ascii="Times New Roman" w:eastAsia="宋体" w:hAnsi="Times New Roman" w:cs="Times New Roman"/>
          <w:sz w:val="24"/>
        </w:rPr>
        <w:t>还原铁矿石</w:t>
      </w:r>
      <w:r>
        <w:rPr>
          <w:rFonts w:ascii="Times New Roman" w:eastAsia="宋体" w:hAnsi="Times New Roman" w:cs="Times New Roman"/>
          <w:sz w:val="24"/>
        </w:rPr>
        <w:t>)</w:t>
      </w:r>
    </w:p>
    <w:p w14:paraId="2F8BAD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节能降碳：</w:t>
      </w:r>
    </w:p>
    <w:p w14:paraId="1C9E7D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废塑料的氢含量高于煤粉，燃烧效率更高，且碳排放因子更低（因部分碳来源于生物基塑料或可循环碳源）。</w:t>
      </w:r>
    </w:p>
    <w:p w14:paraId="074D18D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技术优势</w:t>
      </w:r>
    </w:p>
    <w:p w14:paraId="33BE8AC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低碳环保：</w:t>
      </w:r>
    </w:p>
    <w:p w14:paraId="2FDEE7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每吨废塑料喷吹可减少约</w:t>
      </w:r>
      <w:r>
        <w:rPr>
          <w:rFonts w:ascii="Times New Roman" w:eastAsia="宋体" w:hAnsi="Times New Roman" w:cs="Times New Roman"/>
          <w:sz w:val="24"/>
        </w:rPr>
        <w:t>1.5~2</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排放（相比全煤粉喷吹）。</w:t>
      </w:r>
    </w:p>
    <w:p w14:paraId="156814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废塑料中的氯、硫等杂质可通过高炉煤气净化系统处理，避免二噁英生成（高温环境抑制二噁英形成）。</w:t>
      </w:r>
    </w:p>
    <w:p w14:paraId="54D622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资源循环：</w:t>
      </w:r>
    </w:p>
    <w:p w14:paraId="35F257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解决废塑料填埋</w:t>
      </w:r>
      <w:r>
        <w:rPr>
          <w:rFonts w:ascii="Times New Roman" w:eastAsia="宋体" w:hAnsi="Times New Roman" w:cs="Times New Roman"/>
          <w:sz w:val="24"/>
        </w:rPr>
        <w:t>/</w:t>
      </w:r>
      <w:r>
        <w:rPr>
          <w:rFonts w:ascii="Times New Roman" w:eastAsia="宋体" w:hAnsi="Times New Roman" w:cs="Times New Roman"/>
          <w:sz w:val="24"/>
        </w:rPr>
        <w:t>焚烧的污染问题，实现</w:t>
      </w:r>
      <w:r>
        <w:rPr>
          <w:rFonts w:ascii="Times New Roman" w:eastAsia="宋体" w:hAnsi="Times New Roman" w:cs="Times New Roman"/>
          <w:sz w:val="24"/>
        </w:rPr>
        <w:t>“</w:t>
      </w:r>
      <w:r>
        <w:rPr>
          <w:rFonts w:ascii="Times New Roman" w:eastAsia="宋体" w:hAnsi="Times New Roman" w:cs="Times New Roman"/>
          <w:sz w:val="24"/>
        </w:rPr>
        <w:t>城市矿山</w:t>
      </w:r>
      <w:r>
        <w:rPr>
          <w:rFonts w:ascii="Times New Roman" w:eastAsia="宋体" w:hAnsi="Times New Roman" w:cs="Times New Roman"/>
          <w:sz w:val="24"/>
        </w:rPr>
        <w:t>”</w:t>
      </w:r>
      <w:r>
        <w:rPr>
          <w:rFonts w:ascii="Times New Roman" w:eastAsia="宋体" w:hAnsi="Times New Roman" w:cs="Times New Roman"/>
          <w:sz w:val="24"/>
        </w:rPr>
        <w:t>利用。</w:t>
      </w:r>
    </w:p>
    <w:p w14:paraId="2D084F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可处理混合废塑料（需去除</w:t>
      </w:r>
      <w:r>
        <w:rPr>
          <w:rFonts w:ascii="Times New Roman" w:eastAsia="宋体" w:hAnsi="Times New Roman" w:cs="Times New Roman"/>
          <w:sz w:val="24"/>
        </w:rPr>
        <w:t>PVC</w:t>
      </w:r>
      <w:r>
        <w:rPr>
          <w:rFonts w:ascii="Times New Roman" w:eastAsia="宋体" w:hAnsi="Times New Roman" w:cs="Times New Roman"/>
          <w:sz w:val="24"/>
        </w:rPr>
        <w:t>等高氯材料）。</w:t>
      </w:r>
    </w:p>
    <w:p w14:paraId="32EE9EA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经济效益：</w:t>
      </w:r>
    </w:p>
    <w:p w14:paraId="0749FE1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降低焦比（每喷吹</w:t>
      </w:r>
      <w:r>
        <w:rPr>
          <w:rFonts w:ascii="Times New Roman" w:eastAsia="宋体" w:hAnsi="Times New Roman" w:cs="Times New Roman"/>
          <w:sz w:val="24"/>
        </w:rPr>
        <w:t>1kg</w:t>
      </w:r>
      <w:r>
        <w:rPr>
          <w:rFonts w:ascii="Times New Roman" w:eastAsia="宋体" w:hAnsi="Times New Roman" w:cs="Times New Roman"/>
          <w:sz w:val="24"/>
        </w:rPr>
        <w:t>废塑料可替代</w:t>
      </w:r>
      <w:r>
        <w:rPr>
          <w:rFonts w:ascii="Times New Roman" w:eastAsia="宋体" w:hAnsi="Times New Roman" w:cs="Times New Roman"/>
          <w:sz w:val="24"/>
        </w:rPr>
        <w:t>0.8~1kg</w:t>
      </w:r>
      <w:r>
        <w:rPr>
          <w:rFonts w:ascii="Times New Roman" w:eastAsia="宋体" w:hAnsi="Times New Roman" w:cs="Times New Roman"/>
          <w:sz w:val="24"/>
        </w:rPr>
        <w:t>煤粉），节约燃料成本。</w:t>
      </w:r>
    </w:p>
    <w:p w14:paraId="3CA53E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部分国家提供碳税优惠或废弃物处理补贴。</w:t>
      </w:r>
    </w:p>
    <w:p w14:paraId="2A4A4B1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关键技术环节</w:t>
      </w:r>
    </w:p>
    <w:p w14:paraId="7F2EBC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预处理工艺：</w:t>
      </w:r>
    </w:p>
    <w:p w14:paraId="3F1252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废塑料需破碎至</w:t>
      </w:r>
      <w:r>
        <w:rPr>
          <w:rFonts w:ascii="Times New Roman" w:eastAsia="宋体" w:hAnsi="Times New Roman" w:cs="Times New Roman"/>
          <w:sz w:val="24"/>
        </w:rPr>
        <w:t>&lt;3mm</w:t>
      </w:r>
      <w:r>
        <w:rPr>
          <w:rFonts w:ascii="Times New Roman" w:eastAsia="宋体" w:hAnsi="Times New Roman" w:cs="Times New Roman"/>
          <w:sz w:val="24"/>
        </w:rPr>
        <w:t>颗粒，并去除金属、</w:t>
      </w:r>
      <w:r>
        <w:rPr>
          <w:rFonts w:ascii="Times New Roman" w:eastAsia="宋体" w:hAnsi="Times New Roman" w:cs="Times New Roman"/>
          <w:sz w:val="24"/>
        </w:rPr>
        <w:t>PVC</w:t>
      </w:r>
      <w:r>
        <w:rPr>
          <w:rFonts w:ascii="Times New Roman" w:eastAsia="宋体" w:hAnsi="Times New Roman" w:cs="Times New Roman"/>
          <w:sz w:val="24"/>
        </w:rPr>
        <w:t>等杂质（避免腐蚀和结焦）。</w:t>
      </w:r>
    </w:p>
    <w:p w14:paraId="3D02043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可选造粒或与煤粉共混以提高流动性。</w:t>
      </w:r>
    </w:p>
    <w:p w14:paraId="1168653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喷吹系统：</w:t>
      </w:r>
    </w:p>
    <w:p w14:paraId="6D006B9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专用喷枪设计（耐高温、防堵塞），喷吹速率与煤粉协同控制。</w:t>
      </w:r>
    </w:p>
    <w:p w14:paraId="442B59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风口高温区确保完全气化，避免未燃颗粒进入炉渣。</w:t>
      </w:r>
    </w:p>
    <w:p w14:paraId="4E04AE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安全与环保控制：</w:t>
      </w:r>
    </w:p>
    <w:p w14:paraId="24A46F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监测氯含量（</w:t>
      </w:r>
      <w:r>
        <w:rPr>
          <w:rFonts w:ascii="Times New Roman" w:eastAsia="宋体" w:hAnsi="Times New Roman" w:cs="Times New Roman"/>
          <w:sz w:val="24"/>
        </w:rPr>
        <w:t>&lt;0.3%</w:t>
      </w:r>
      <w:r>
        <w:rPr>
          <w:rFonts w:ascii="Times New Roman" w:eastAsia="宋体" w:hAnsi="Times New Roman" w:cs="Times New Roman"/>
          <w:sz w:val="24"/>
        </w:rPr>
        <w:t>），配备煤气脱硫脱氯装置。</w:t>
      </w:r>
    </w:p>
    <w:p w14:paraId="5363D96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实时监控炉况，防止喷吹过量导致炉温波动。</w:t>
      </w:r>
    </w:p>
    <w:p w14:paraId="3897609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26242F9" w14:textId="55B5F66E" w:rsidR="003D32A4" w:rsidRDefault="004E0175" w:rsidP="003D32A4">
      <w:pPr>
        <w:pStyle w:val="1"/>
        <w:spacing w:before="0" w:after="0" w:line="360" w:lineRule="auto"/>
        <w:jc w:val="center"/>
        <w:rPr>
          <w:b w:val="0"/>
          <w:bCs w:val="0"/>
          <w:color w:val="EE0000"/>
          <w:sz w:val="32"/>
          <w:szCs w:val="32"/>
          <w:lang w:bidi="ar"/>
        </w:rPr>
      </w:pPr>
      <w:bookmarkStart w:id="150" w:name="_Toc206748342"/>
      <w:r>
        <w:rPr>
          <w:color w:val="EE0000"/>
          <w:sz w:val="32"/>
          <w:szCs w:val="32"/>
          <w:lang w:bidi="ar"/>
        </w:rPr>
        <w:lastRenderedPageBreak/>
        <w:t>技术名称：</w:t>
      </w:r>
      <w:r w:rsidR="003D32A4">
        <w:rPr>
          <w:color w:val="EE0000"/>
          <w:sz w:val="32"/>
          <w:szCs w:val="32"/>
          <w:lang w:bidi="ar"/>
        </w:rPr>
        <w:t>加热炉空煤气预热技术</w:t>
      </w:r>
      <w:bookmarkEnd w:id="150"/>
    </w:p>
    <w:p w14:paraId="2EB01F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钢铁行业加热炉空煤气预热技术是当前节能低碳转型中的一项关键工艺优化措施，其核心在于通过高效回收烟气余热，提升燃烧效率并显著降低碳排放。</w:t>
      </w:r>
    </w:p>
    <w:p w14:paraId="35B271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19C045A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加热炉在钢铁生产过程中消耗大量燃料（如高炉煤气、转炉煤气等），传统工艺中排放的烟气温度高达</w:t>
      </w:r>
      <w:r>
        <w:rPr>
          <w:rFonts w:ascii="Times New Roman" w:eastAsia="宋体" w:hAnsi="Times New Roman" w:cs="Times New Roman"/>
          <w:sz w:val="24"/>
        </w:rPr>
        <w:t>500~800℃</w:t>
      </w:r>
      <w:r>
        <w:rPr>
          <w:rFonts w:ascii="Times New Roman" w:eastAsia="宋体" w:hAnsi="Times New Roman" w:cs="Times New Roman"/>
          <w:sz w:val="24"/>
        </w:rPr>
        <w:t>，直接排空造成巨大能源浪费。空煤气预热技术通过在烟道中安装蓄热式换热器或管式预热器，实现：</w:t>
      </w:r>
    </w:p>
    <w:p w14:paraId="003CF3E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烟气余热回收：高温烟气流经预热器，将热量传递给煤气和助燃空气。</w:t>
      </w:r>
    </w:p>
    <w:p w14:paraId="3D65D5C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介质预热：煤气和空气温度可提升至</w:t>
      </w:r>
      <w:r>
        <w:rPr>
          <w:rFonts w:ascii="Times New Roman" w:eastAsia="宋体" w:hAnsi="Times New Roman" w:cs="Times New Roman"/>
          <w:sz w:val="24"/>
        </w:rPr>
        <w:t>300~600℃</w:t>
      </w:r>
      <w:r>
        <w:rPr>
          <w:rFonts w:ascii="Times New Roman" w:eastAsia="宋体" w:hAnsi="Times New Roman" w:cs="Times New Roman"/>
          <w:sz w:val="24"/>
        </w:rPr>
        <w:t>（视工艺需求），显著提高燃料的理论燃烧温度和燃烧效率。</w:t>
      </w:r>
    </w:p>
    <w:p w14:paraId="06C662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节能低碳效益</w:t>
      </w:r>
    </w:p>
    <w:p w14:paraId="03BB98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）直接节能降耗</w:t>
      </w:r>
    </w:p>
    <w:p w14:paraId="4EC39A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燃料节约：预热后的煤气和空气带入大量物理显热，减少加热炉达到目标温度所需的燃料消耗。实践表明，空气预热每提高</w:t>
      </w:r>
      <w:r>
        <w:rPr>
          <w:rFonts w:ascii="Times New Roman" w:eastAsia="宋体" w:hAnsi="Times New Roman" w:cs="Times New Roman"/>
          <w:sz w:val="24"/>
        </w:rPr>
        <w:t>100℃</w:t>
      </w:r>
      <w:r>
        <w:rPr>
          <w:rFonts w:ascii="Times New Roman" w:eastAsia="宋体" w:hAnsi="Times New Roman" w:cs="Times New Roman"/>
          <w:sz w:val="24"/>
        </w:rPr>
        <w:t>，可节约燃料约</w:t>
      </w:r>
      <w:r>
        <w:rPr>
          <w:rFonts w:ascii="Times New Roman" w:eastAsia="宋体" w:hAnsi="Times New Roman" w:cs="Times New Roman"/>
          <w:sz w:val="24"/>
        </w:rPr>
        <w:t>4~5%</w:t>
      </w:r>
      <w:r>
        <w:rPr>
          <w:rFonts w:ascii="Times New Roman" w:eastAsia="宋体" w:hAnsi="Times New Roman" w:cs="Times New Roman"/>
          <w:sz w:val="24"/>
        </w:rPr>
        <w:t>；煤气预热至</w:t>
      </w:r>
      <w:r>
        <w:rPr>
          <w:rFonts w:ascii="Times New Roman" w:eastAsia="宋体" w:hAnsi="Times New Roman" w:cs="Times New Roman"/>
          <w:sz w:val="24"/>
        </w:rPr>
        <w:t>300℃</w:t>
      </w:r>
      <w:r>
        <w:rPr>
          <w:rFonts w:ascii="Times New Roman" w:eastAsia="宋体" w:hAnsi="Times New Roman" w:cs="Times New Roman"/>
          <w:sz w:val="24"/>
        </w:rPr>
        <w:t>以上时，综合节能率可达</w:t>
      </w:r>
      <w:r>
        <w:rPr>
          <w:rFonts w:ascii="Times New Roman" w:eastAsia="宋体" w:hAnsi="Times New Roman" w:cs="Times New Roman"/>
          <w:sz w:val="24"/>
        </w:rPr>
        <w:t>10~20%</w:t>
      </w:r>
      <w:r>
        <w:rPr>
          <w:rFonts w:ascii="Times New Roman" w:eastAsia="宋体" w:hAnsi="Times New Roman" w:cs="Times New Roman"/>
          <w:sz w:val="24"/>
        </w:rPr>
        <w:t>。</w:t>
      </w:r>
    </w:p>
    <w:p w14:paraId="4116CA5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热效率提升：烟气余热回收使加热炉整体热效率从</w:t>
      </w:r>
      <w:r>
        <w:rPr>
          <w:rFonts w:ascii="Times New Roman" w:eastAsia="宋体" w:hAnsi="Times New Roman" w:cs="Times New Roman"/>
          <w:sz w:val="24"/>
        </w:rPr>
        <w:t>40~50%</w:t>
      </w:r>
      <w:r>
        <w:rPr>
          <w:rFonts w:ascii="Times New Roman" w:eastAsia="宋体" w:hAnsi="Times New Roman" w:cs="Times New Roman"/>
          <w:sz w:val="24"/>
        </w:rPr>
        <w:t>提升至</w:t>
      </w:r>
      <w:r>
        <w:rPr>
          <w:rFonts w:ascii="Times New Roman" w:eastAsia="宋体" w:hAnsi="Times New Roman" w:cs="Times New Roman"/>
          <w:sz w:val="24"/>
        </w:rPr>
        <w:t>60~70%</w:t>
      </w:r>
      <w:r>
        <w:rPr>
          <w:rFonts w:ascii="Times New Roman" w:eastAsia="宋体" w:hAnsi="Times New Roman" w:cs="Times New Roman"/>
          <w:sz w:val="24"/>
        </w:rPr>
        <w:t>。</w:t>
      </w:r>
    </w:p>
    <w:p w14:paraId="225E69D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）低碳减排贡献</w:t>
      </w:r>
    </w:p>
    <w:p w14:paraId="1B0E3F7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减少燃料消耗：直接降低化石燃料（如天然气）或工业煤气（如高炉煤气）的使用量，减少</w:t>
      </w:r>
      <w:r>
        <w:rPr>
          <w:rFonts w:ascii="Times New Roman" w:eastAsia="宋体" w:hAnsi="Times New Roman" w:cs="Times New Roman"/>
          <w:sz w:val="24"/>
        </w:rPr>
        <w:t>CO₂</w:t>
      </w:r>
      <w:r>
        <w:rPr>
          <w:rFonts w:ascii="Times New Roman" w:eastAsia="宋体" w:hAnsi="Times New Roman" w:cs="Times New Roman"/>
          <w:sz w:val="24"/>
        </w:rPr>
        <w:t>排放。</w:t>
      </w:r>
    </w:p>
    <w:p w14:paraId="0CA53EC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抑制不完全燃烧：预热后燃烧更充分，降低</w:t>
      </w:r>
      <w:r>
        <w:rPr>
          <w:rFonts w:ascii="Times New Roman" w:eastAsia="宋体" w:hAnsi="Times New Roman" w:cs="Times New Roman"/>
          <w:sz w:val="24"/>
        </w:rPr>
        <w:t>CO</w:t>
      </w:r>
      <w:r>
        <w:rPr>
          <w:rFonts w:ascii="Times New Roman" w:eastAsia="宋体" w:hAnsi="Times New Roman" w:cs="Times New Roman"/>
          <w:sz w:val="24"/>
        </w:rPr>
        <w:t>和未燃尽碳氢化合物的排放，减少二次污染。</w:t>
      </w:r>
    </w:p>
    <w:p w14:paraId="3A651E0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协同减碳：结合富氧燃烧或低氮燃烧技术，可进一步降低</w:t>
      </w:r>
      <w:r>
        <w:rPr>
          <w:rFonts w:ascii="Times New Roman" w:eastAsia="宋体" w:hAnsi="Times New Roman" w:cs="Times New Roman"/>
          <w:sz w:val="24"/>
        </w:rPr>
        <w:t>NOx</w:t>
      </w:r>
      <w:r>
        <w:rPr>
          <w:rFonts w:ascii="Times New Roman" w:eastAsia="宋体" w:hAnsi="Times New Roman" w:cs="Times New Roman"/>
          <w:sz w:val="24"/>
        </w:rPr>
        <w:t>生成，实现环保与节能双赢。</w:t>
      </w:r>
    </w:p>
    <w:p w14:paraId="543D90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关键技术形式</w:t>
      </w:r>
    </w:p>
    <w:p w14:paraId="58E0C4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蓄热式预热系统（</w:t>
      </w:r>
      <w:r>
        <w:rPr>
          <w:rFonts w:ascii="Times New Roman" w:eastAsia="宋体" w:hAnsi="Times New Roman" w:cs="Times New Roman"/>
          <w:sz w:val="24"/>
        </w:rPr>
        <w:t>RHT</w:t>
      </w:r>
      <w:r>
        <w:rPr>
          <w:rFonts w:ascii="Times New Roman" w:eastAsia="宋体" w:hAnsi="Times New Roman" w:cs="Times New Roman"/>
          <w:sz w:val="24"/>
        </w:rPr>
        <w:t>）：通过陶瓷蓄热体周期性切换气流方向，实现高效热交换，预热温度可达</w:t>
      </w:r>
      <w:r>
        <w:rPr>
          <w:rFonts w:ascii="Times New Roman" w:eastAsia="宋体" w:hAnsi="Times New Roman" w:cs="Times New Roman"/>
          <w:sz w:val="24"/>
        </w:rPr>
        <w:t>600℃</w:t>
      </w:r>
      <w:r>
        <w:rPr>
          <w:rFonts w:ascii="Times New Roman" w:eastAsia="宋体" w:hAnsi="Times New Roman" w:cs="Times New Roman"/>
          <w:sz w:val="24"/>
        </w:rPr>
        <w:t>以上，但需配套控制系统。</w:t>
      </w:r>
    </w:p>
    <w:p w14:paraId="41DE4B1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管式</w:t>
      </w:r>
      <w:r>
        <w:rPr>
          <w:rFonts w:ascii="Times New Roman" w:eastAsia="宋体" w:hAnsi="Times New Roman" w:cs="Times New Roman"/>
          <w:sz w:val="24"/>
        </w:rPr>
        <w:t>/</w:t>
      </w:r>
      <w:r>
        <w:rPr>
          <w:rFonts w:ascii="Times New Roman" w:eastAsia="宋体" w:hAnsi="Times New Roman" w:cs="Times New Roman"/>
          <w:sz w:val="24"/>
        </w:rPr>
        <w:t>板式换热器：结构简单、维护方便，适用于中小型加热炉，预热温度通常为</w:t>
      </w:r>
      <w:r>
        <w:rPr>
          <w:rFonts w:ascii="Times New Roman" w:eastAsia="宋体" w:hAnsi="Times New Roman" w:cs="Times New Roman"/>
          <w:sz w:val="24"/>
        </w:rPr>
        <w:t>200~400℃</w:t>
      </w:r>
      <w:r>
        <w:rPr>
          <w:rFonts w:ascii="Times New Roman" w:eastAsia="宋体" w:hAnsi="Times New Roman" w:cs="Times New Roman"/>
          <w:sz w:val="24"/>
        </w:rPr>
        <w:t>。</w:t>
      </w:r>
    </w:p>
    <w:p w14:paraId="07F2C7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分级预热设计：针对高水分或含尘烟气，采用多级换热（如先预热空气再预热煤气），避免低温腐蚀和积灰问题。</w:t>
      </w:r>
    </w:p>
    <w:p w14:paraId="07E4404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A819464" w14:textId="7AD0FDF2" w:rsidR="003D32A4" w:rsidRDefault="004E0175" w:rsidP="003D32A4">
      <w:pPr>
        <w:pStyle w:val="1"/>
        <w:spacing w:before="0" w:after="0" w:line="360" w:lineRule="auto"/>
        <w:jc w:val="center"/>
        <w:rPr>
          <w:b w:val="0"/>
          <w:bCs w:val="0"/>
          <w:color w:val="EE0000"/>
          <w:sz w:val="32"/>
          <w:szCs w:val="32"/>
          <w:lang w:bidi="ar"/>
        </w:rPr>
      </w:pPr>
      <w:bookmarkStart w:id="151" w:name="_Toc206748343"/>
      <w:r>
        <w:rPr>
          <w:color w:val="EE0000"/>
          <w:sz w:val="32"/>
          <w:szCs w:val="32"/>
          <w:lang w:bidi="ar"/>
        </w:rPr>
        <w:lastRenderedPageBreak/>
        <w:t>技术名称：</w:t>
      </w:r>
      <w:r w:rsidR="003D32A4">
        <w:rPr>
          <w:color w:val="EE0000"/>
          <w:sz w:val="32"/>
          <w:szCs w:val="32"/>
          <w:lang w:bidi="ar"/>
        </w:rPr>
        <w:t>高炉喷吹富氢气体</w:t>
      </w:r>
      <w:bookmarkEnd w:id="151"/>
    </w:p>
    <w:p w14:paraId="3826A28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钢铁行业高炉喷吹富氢气体技术是当前低碳冶金领域的重要创新，通过向高炉中喷入氢气（</w:t>
      </w:r>
      <w:r>
        <w:rPr>
          <w:rFonts w:ascii="Times New Roman" w:eastAsia="宋体" w:hAnsi="Times New Roman" w:cs="Times New Roman"/>
          <w:sz w:val="24"/>
        </w:rPr>
        <w:t>H₂</w:t>
      </w:r>
      <w:r>
        <w:rPr>
          <w:rFonts w:ascii="Times New Roman" w:eastAsia="宋体" w:hAnsi="Times New Roman" w:cs="Times New Roman"/>
          <w:sz w:val="24"/>
        </w:rPr>
        <w:t>）或富氢气体（如焦炉煤气、天然气重整气等）替代部分焦炭和煤粉，显著降低碳排放和能耗。</w:t>
      </w:r>
    </w:p>
    <w:p w14:paraId="3D3726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07D8AB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氢还原替代碳还原：传统高炉以焦炭为还原剂，通过碳（</w:t>
      </w:r>
      <w:r>
        <w:rPr>
          <w:rFonts w:ascii="Times New Roman" w:eastAsia="宋体" w:hAnsi="Times New Roman" w:cs="Times New Roman"/>
          <w:sz w:val="24"/>
        </w:rPr>
        <w:t>C</w:t>
      </w:r>
      <w:r>
        <w:rPr>
          <w:rFonts w:ascii="Times New Roman" w:eastAsia="宋体" w:hAnsi="Times New Roman" w:cs="Times New Roman"/>
          <w:sz w:val="24"/>
        </w:rPr>
        <w:t>）与铁矿石（</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w:t>
      </w:r>
      <w:r>
        <w:rPr>
          <w:rFonts w:ascii="Times New Roman" w:eastAsia="宋体" w:hAnsi="Times New Roman" w:cs="Times New Roman"/>
          <w:sz w:val="24"/>
        </w:rPr>
        <w:t>）反应生成</w:t>
      </w:r>
      <w:r>
        <w:rPr>
          <w:rFonts w:ascii="Times New Roman" w:eastAsia="宋体" w:hAnsi="Times New Roman" w:cs="Times New Roman"/>
          <w:sz w:val="24"/>
        </w:rPr>
        <w:t>CO₂</w:t>
      </w:r>
      <w:r>
        <w:rPr>
          <w:rFonts w:ascii="Times New Roman" w:eastAsia="宋体" w:hAnsi="Times New Roman" w:cs="Times New Roman"/>
          <w:sz w:val="24"/>
        </w:rPr>
        <w:t>；而氢气可直接还原铁矿石（</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₃+3H₂→2Fe+3H₂O</w:t>
      </w:r>
      <w:r>
        <w:rPr>
          <w:rFonts w:ascii="Times New Roman" w:eastAsia="宋体" w:hAnsi="Times New Roman" w:cs="Times New Roman"/>
          <w:sz w:val="24"/>
        </w:rPr>
        <w:t>），产物为水蒸气，减少</w:t>
      </w:r>
      <w:r>
        <w:rPr>
          <w:rFonts w:ascii="Times New Roman" w:eastAsia="宋体" w:hAnsi="Times New Roman" w:cs="Times New Roman"/>
          <w:sz w:val="24"/>
        </w:rPr>
        <w:t>CO₂</w:t>
      </w:r>
      <w:r>
        <w:rPr>
          <w:rFonts w:ascii="Times New Roman" w:eastAsia="宋体" w:hAnsi="Times New Roman" w:cs="Times New Roman"/>
          <w:sz w:val="24"/>
        </w:rPr>
        <w:t>排放。</w:t>
      </w:r>
    </w:p>
    <w:p w14:paraId="1E33ED2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热量补充与优化：氢气燃烧释放热量（</w:t>
      </w:r>
      <w:r>
        <w:rPr>
          <w:rFonts w:ascii="Times New Roman" w:eastAsia="宋体" w:hAnsi="Times New Roman" w:cs="Times New Roman"/>
          <w:sz w:val="24"/>
        </w:rPr>
        <w:t>2H₂+O₂→2H₂O+</w:t>
      </w:r>
      <w:r>
        <w:rPr>
          <w:rFonts w:ascii="Times New Roman" w:eastAsia="宋体" w:hAnsi="Times New Roman" w:cs="Times New Roman"/>
          <w:sz w:val="24"/>
        </w:rPr>
        <w:t>热能），但热值低于碳，需结合富氢气体（如含</w:t>
      </w:r>
      <w:r>
        <w:rPr>
          <w:rFonts w:ascii="Times New Roman" w:eastAsia="宋体" w:hAnsi="Times New Roman" w:cs="Times New Roman"/>
          <w:sz w:val="24"/>
        </w:rPr>
        <w:t>CH₄</w:t>
      </w:r>
      <w:r>
        <w:rPr>
          <w:rFonts w:ascii="Times New Roman" w:eastAsia="宋体" w:hAnsi="Times New Roman" w:cs="Times New Roman"/>
          <w:sz w:val="24"/>
        </w:rPr>
        <w:t>的焦炉煤气）或配合氧燃料技术（如富氧燃烧）维持炉温。</w:t>
      </w:r>
    </w:p>
    <w:p w14:paraId="491DB22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关键技术环节</w:t>
      </w:r>
    </w:p>
    <w:p w14:paraId="1347885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富氢气体来源：</w:t>
      </w:r>
    </w:p>
    <w:p w14:paraId="3A4617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焦炉煤气（</w:t>
      </w:r>
      <w:r>
        <w:rPr>
          <w:rFonts w:ascii="Times New Roman" w:eastAsia="宋体" w:hAnsi="Times New Roman" w:cs="Times New Roman"/>
          <w:sz w:val="24"/>
        </w:rPr>
        <w:t>COG</w:t>
      </w:r>
      <w:r>
        <w:rPr>
          <w:rFonts w:ascii="Times New Roman" w:eastAsia="宋体" w:hAnsi="Times New Roman" w:cs="Times New Roman"/>
          <w:sz w:val="24"/>
        </w:rPr>
        <w:t>）：含</w:t>
      </w:r>
      <w:r>
        <w:rPr>
          <w:rFonts w:ascii="Times New Roman" w:eastAsia="宋体" w:hAnsi="Times New Roman" w:cs="Times New Roman"/>
          <w:sz w:val="24"/>
        </w:rPr>
        <w:t>H₂</w:t>
      </w:r>
      <w:r>
        <w:rPr>
          <w:rFonts w:ascii="Times New Roman" w:eastAsia="宋体" w:hAnsi="Times New Roman" w:cs="Times New Roman"/>
          <w:sz w:val="24"/>
        </w:rPr>
        <w:t>（</w:t>
      </w:r>
      <w:r>
        <w:rPr>
          <w:rFonts w:ascii="Times New Roman" w:eastAsia="宋体" w:hAnsi="Times New Roman" w:cs="Times New Roman"/>
          <w:sz w:val="24"/>
        </w:rPr>
        <w:t>55%~60%</w:t>
      </w:r>
      <w:r>
        <w:rPr>
          <w:rFonts w:ascii="Times New Roman" w:eastAsia="宋体" w:hAnsi="Times New Roman" w:cs="Times New Roman"/>
          <w:sz w:val="24"/>
        </w:rPr>
        <w:t>）、</w:t>
      </w:r>
      <w:r>
        <w:rPr>
          <w:rFonts w:ascii="Times New Roman" w:eastAsia="宋体" w:hAnsi="Times New Roman" w:cs="Times New Roman"/>
          <w:sz w:val="24"/>
        </w:rPr>
        <w:t>CH₄</w:t>
      </w:r>
      <w:r>
        <w:rPr>
          <w:rFonts w:ascii="Times New Roman" w:eastAsia="宋体" w:hAnsi="Times New Roman" w:cs="Times New Roman"/>
          <w:sz w:val="24"/>
        </w:rPr>
        <w:t>（</w:t>
      </w:r>
      <w:r>
        <w:rPr>
          <w:rFonts w:ascii="Times New Roman" w:eastAsia="宋体" w:hAnsi="Times New Roman" w:cs="Times New Roman"/>
          <w:sz w:val="24"/>
        </w:rPr>
        <w:t>23%~27%</w:t>
      </w:r>
      <w:r>
        <w:rPr>
          <w:rFonts w:ascii="Times New Roman" w:eastAsia="宋体" w:hAnsi="Times New Roman" w:cs="Times New Roman"/>
          <w:sz w:val="24"/>
        </w:rPr>
        <w:t>），是钢厂现成副产物。</w:t>
      </w:r>
    </w:p>
    <w:p w14:paraId="2E09BF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天然气重整：通过蒸汽重整（</w:t>
      </w:r>
      <w:r>
        <w:rPr>
          <w:rFonts w:ascii="Times New Roman" w:eastAsia="宋体" w:hAnsi="Times New Roman" w:cs="Times New Roman"/>
          <w:sz w:val="24"/>
        </w:rPr>
        <w:t>SMR</w:t>
      </w:r>
      <w:r>
        <w:rPr>
          <w:rFonts w:ascii="Times New Roman" w:eastAsia="宋体" w:hAnsi="Times New Roman" w:cs="Times New Roman"/>
          <w:sz w:val="24"/>
        </w:rPr>
        <w:t>）或部分氧化（</w:t>
      </w:r>
      <w:r>
        <w:rPr>
          <w:rFonts w:ascii="Times New Roman" w:eastAsia="宋体" w:hAnsi="Times New Roman" w:cs="Times New Roman"/>
          <w:sz w:val="24"/>
        </w:rPr>
        <w:t>POX</w:t>
      </w:r>
      <w:r>
        <w:rPr>
          <w:rFonts w:ascii="Times New Roman" w:eastAsia="宋体" w:hAnsi="Times New Roman" w:cs="Times New Roman"/>
          <w:sz w:val="24"/>
        </w:rPr>
        <w:t>）制氢。</w:t>
      </w:r>
    </w:p>
    <w:p w14:paraId="46FD8A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绿氢电解水：未来结合可再生能源（风电、光伏）电解水制氢，实现零碳。</w:t>
      </w:r>
    </w:p>
    <w:p w14:paraId="07C398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喷吹系统改造：</w:t>
      </w:r>
    </w:p>
    <w:p w14:paraId="75CE482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增加氢气</w:t>
      </w:r>
      <w:r>
        <w:rPr>
          <w:rFonts w:ascii="Times New Roman" w:eastAsia="宋体" w:hAnsi="Times New Roman" w:cs="Times New Roman"/>
          <w:sz w:val="24"/>
        </w:rPr>
        <w:t>/</w:t>
      </w:r>
      <w:r>
        <w:rPr>
          <w:rFonts w:ascii="Times New Roman" w:eastAsia="宋体" w:hAnsi="Times New Roman" w:cs="Times New Roman"/>
          <w:sz w:val="24"/>
        </w:rPr>
        <w:t>富氢气体输送管道、加压装置和风口喷枪。</w:t>
      </w:r>
    </w:p>
    <w:p w14:paraId="05B3301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优化喷吹参数（流量、温度、压力）以避免炉况波动。</w:t>
      </w:r>
    </w:p>
    <w:p w14:paraId="46491B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高炉操作优化：</w:t>
      </w:r>
    </w:p>
    <w:p w14:paraId="7DBC76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调整鼓风温度、富氧率和炉料配比，平衡氢还原与热补偿。</w:t>
      </w:r>
    </w:p>
    <w:p w14:paraId="4227069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监测炉内气流分布，防止氢利用率下降或炉墙结瘤。</w:t>
      </w:r>
    </w:p>
    <w:p w14:paraId="6E35BB6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核心优势</w:t>
      </w:r>
    </w:p>
    <w:p w14:paraId="1E626C3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低碳减排：</w:t>
      </w:r>
    </w:p>
    <w:p w14:paraId="40DECD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每喷吹</w:t>
      </w:r>
      <w:r>
        <w:rPr>
          <w:rFonts w:ascii="Times New Roman" w:eastAsia="宋体" w:hAnsi="Times New Roman" w:cs="Times New Roman"/>
          <w:sz w:val="24"/>
        </w:rPr>
        <w:t>1%</w:t>
      </w:r>
      <w:r>
        <w:rPr>
          <w:rFonts w:ascii="Times New Roman" w:eastAsia="宋体" w:hAnsi="Times New Roman" w:cs="Times New Roman"/>
          <w:sz w:val="24"/>
        </w:rPr>
        <w:t>氢气（替代焦炭），可减少约</w:t>
      </w:r>
      <w:r>
        <w:rPr>
          <w:rFonts w:ascii="Times New Roman" w:eastAsia="宋体" w:hAnsi="Times New Roman" w:cs="Times New Roman"/>
          <w:sz w:val="24"/>
        </w:rPr>
        <w:t>5%~10%</w:t>
      </w:r>
      <w:r>
        <w:rPr>
          <w:rFonts w:ascii="Times New Roman" w:eastAsia="宋体" w:hAnsi="Times New Roman" w:cs="Times New Roman"/>
          <w:sz w:val="24"/>
        </w:rPr>
        <w:t>的</w:t>
      </w:r>
      <w:r>
        <w:rPr>
          <w:rFonts w:ascii="Times New Roman" w:eastAsia="宋体" w:hAnsi="Times New Roman" w:cs="Times New Roman"/>
          <w:sz w:val="24"/>
        </w:rPr>
        <w:t>CO₂</w:t>
      </w:r>
      <w:r>
        <w:rPr>
          <w:rFonts w:ascii="Times New Roman" w:eastAsia="宋体" w:hAnsi="Times New Roman" w:cs="Times New Roman"/>
          <w:sz w:val="24"/>
        </w:rPr>
        <w:t>排放。</w:t>
      </w:r>
    </w:p>
    <w:p w14:paraId="3E8A1E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若喷吹</w:t>
      </w:r>
      <w:r>
        <w:rPr>
          <w:rFonts w:ascii="Times New Roman" w:eastAsia="宋体" w:hAnsi="Times New Roman" w:cs="Times New Roman"/>
          <w:sz w:val="24"/>
        </w:rPr>
        <w:t>50%</w:t>
      </w:r>
      <w:r>
        <w:rPr>
          <w:rFonts w:ascii="Times New Roman" w:eastAsia="宋体" w:hAnsi="Times New Roman" w:cs="Times New Roman"/>
          <w:sz w:val="24"/>
        </w:rPr>
        <w:t>富氢气体（如焦炉煤气），理论减排可达</w:t>
      </w:r>
      <w:r>
        <w:rPr>
          <w:rFonts w:ascii="Times New Roman" w:eastAsia="宋体" w:hAnsi="Times New Roman" w:cs="Times New Roman"/>
          <w:sz w:val="24"/>
        </w:rPr>
        <w:t>20%~30%</w:t>
      </w:r>
      <w:r>
        <w:rPr>
          <w:rFonts w:ascii="Times New Roman" w:eastAsia="宋体" w:hAnsi="Times New Roman" w:cs="Times New Roman"/>
          <w:sz w:val="24"/>
        </w:rPr>
        <w:t>。</w:t>
      </w:r>
    </w:p>
    <w:p w14:paraId="53BDCCC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节能降耗：</w:t>
      </w:r>
    </w:p>
    <w:p w14:paraId="3364F8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氢气还原效率高于</w:t>
      </w:r>
      <w:r>
        <w:rPr>
          <w:rFonts w:ascii="Times New Roman" w:eastAsia="宋体" w:hAnsi="Times New Roman" w:cs="Times New Roman"/>
          <w:sz w:val="24"/>
        </w:rPr>
        <w:t>CO</w:t>
      </w:r>
      <w:r>
        <w:rPr>
          <w:rFonts w:ascii="Times New Roman" w:eastAsia="宋体" w:hAnsi="Times New Roman" w:cs="Times New Roman"/>
          <w:sz w:val="24"/>
        </w:rPr>
        <w:t>，降低燃料比（焦比）。</w:t>
      </w:r>
    </w:p>
    <w:p w14:paraId="43A9D7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利用副产煤气（如</w:t>
      </w:r>
      <w:r>
        <w:rPr>
          <w:rFonts w:ascii="Times New Roman" w:eastAsia="宋体" w:hAnsi="Times New Roman" w:cs="Times New Roman"/>
          <w:sz w:val="24"/>
        </w:rPr>
        <w:t>COG</w:t>
      </w:r>
      <w:r>
        <w:rPr>
          <w:rFonts w:ascii="Times New Roman" w:eastAsia="宋体" w:hAnsi="Times New Roman" w:cs="Times New Roman"/>
          <w:sz w:val="24"/>
        </w:rPr>
        <w:t>）提升资源利用率。</w:t>
      </w:r>
    </w:p>
    <w:p w14:paraId="65CB421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兼容现有设施：无需重建高炉，改造成本低于氢基直接还原（</w:t>
      </w:r>
      <w:r>
        <w:rPr>
          <w:rFonts w:ascii="Times New Roman" w:eastAsia="宋体" w:hAnsi="Times New Roman" w:cs="Times New Roman"/>
          <w:sz w:val="24"/>
        </w:rPr>
        <w:t>DRI</w:t>
      </w:r>
      <w:r>
        <w:rPr>
          <w:rFonts w:ascii="Times New Roman" w:eastAsia="宋体" w:hAnsi="Times New Roman" w:cs="Times New Roman"/>
          <w:sz w:val="24"/>
        </w:rPr>
        <w:t>）或电炉工艺。</w:t>
      </w:r>
    </w:p>
    <w:p w14:paraId="41B3D33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ABA8A72" w14:textId="45C3E2AE" w:rsidR="003D32A4" w:rsidRDefault="004E0175" w:rsidP="003D32A4">
      <w:pPr>
        <w:pStyle w:val="1"/>
        <w:spacing w:before="0" w:after="0" w:line="360" w:lineRule="auto"/>
        <w:jc w:val="center"/>
        <w:rPr>
          <w:b w:val="0"/>
          <w:bCs w:val="0"/>
          <w:color w:val="EE0000"/>
          <w:sz w:val="32"/>
          <w:szCs w:val="32"/>
          <w:lang w:bidi="ar"/>
        </w:rPr>
      </w:pPr>
      <w:bookmarkStart w:id="152" w:name="_Toc206748344"/>
      <w:r>
        <w:rPr>
          <w:color w:val="EE0000"/>
          <w:sz w:val="32"/>
          <w:szCs w:val="32"/>
          <w:lang w:bidi="ar"/>
        </w:rPr>
        <w:lastRenderedPageBreak/>
        <w:t>技术名称：</w:t>
      </w:r>
      <w:r w:rsidR="003D32A4">
        <w:rPr>
          <w:color w:val="EE0000"/>
          <w:sz w:val="32"/>
          <w:szCs w:val="32"/>
          <w:lang w:bidi="ar"/>
        </w:rPr>
        <w:t>加热炉脉冲燃烧技术</w:t>
      </w:r>
      <w:bookmarkEnd w:id="152"/>
    </w:p>
    <w:p w14:paraId="515E0A5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1FC048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脉冲燃烧技术是一种通过周期性启停（</w:t>
      </w:r>
      <w:r>
        <w:rPr>
          <w:rFonts w:ascii="Times New Roman" w:eastAsia="宋体" w:hAnsi="Times New Roman" w:cs="Times New Roman"/>
          <w:sz w:val="24"/>
        </w:rPr>
        <w:t>ON/OFF</w:t>
      </w:r>
      <w:r>
        <w:rPr>
          <w:rFonts w:ascii="Times New Roman" w:eastAsia="宋体" w:hAnsi="Times New Roman" w:cs="Times New Roman"/>
          <w:sz w:val="24"/>
        </w:rPr>
        <w:t>控制）燃烧器来调节热负荷的先进燃烧方式。其核心在于根据加热炉实时所需的热量需求，动态调整烧嘴的燃烧时间和频率，而非传统连续燃烧中通过调节燃料流量或空燃比实现负荷控制。具体表现为：</w:t>
      </w:r>
    </w:p>
    <w:p w14:paraId="2E9E07F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热负荷匹配：当炉温需升温时，烧嘴高频次或长时间开启；需保温时，烧嘴低频次或短时间工作。</w:t>
      </w:r>
    </w:p>
    <w:p w14:paraId="7FA4873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全开全闭运行：烧嘴仅在开启时以最佳效率（如全负荷）燃烧，避免低负荷工况下的不完全燃烧或热损失。</w:t>
      </w:r>
    </w:p>
    <w:p w14:paraId="65E425D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节能低碳优势</w:t>
      </w:r>
    </w:p>
    <w:p w14:paraId="7C8B9ED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）燃料高效利用，降低能耗</w:t>
      </w:r>
    </w:p>
    <w:p w14:paraId="135A59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减少不完全燃烧损失：传统调节方式在低负荷时易导致空燃比失调，而脉冲燃烧始终以设计最佳工况运行，燃料燃烧更充分。</w:t>
      </w:r>
    </w:p>
    <w:p w14:paraId="0C1EEB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减少蓄热损失：烧嘴间歇性工作可避免炉膛局部过热，降低炉体蓄热散失，综合节能率达</w:t>
      </w:r>
      <w:r>
        <w:rPr>
          <w:rFonts w:ascii="Times New Roman" w:eastAsia="宋体" w:hAnsi="Times New Roman" w:cs="Times New Roman"/>
          <w:sz w:val="24"/>
        </w:rPr>
        <w:t>5%~15%</w:t>
      </w:r>
      <w:r>
        <w:rPr>
          <w:rFonts w:ascii="Times New Roman" w:eastAsia="宋体" w:hAnsi="Times New Roman" w:cs="Times New Roman"/>
          <w:sz w:val="24"/>
        </w:rPr>
        <w:t>。</w:t>
      </w:r>
    </w:p>
    <w:p w14:paraId="194AF0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）精准控温，减少碳排放</w:t>
      </w:r>
    </w:p>
    <w:p w14:paraId="6B0688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温度均匀性提升：通过多烧嘴分区脉冲控制，炉内温度场分布更均匀，减少钢材过烧或欠烧现象，降低废品率及重复加热的能源浪费。</w:t>
      </w:r>
    </w:p>
    <w:p w14:paraId="74BBF83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动态响应快：</w:t>
      </w:r>
      <w:r>
        <w:rPr>
          <w:rFonts w:ascii="Times New Roman" w:eastAsia="宋体" w:hAnsi="Times New Roman" w:cs="Times New Roman"/>
          <w:sz w:val="24"/>
        </w:rPr>
        <w:t>ON/OFF</w:t>
      </w:r>
      <w:r>
        <w:rPr>
          <w:rFonts w:ascii="Times New Roman" w:eastAsia="宋体" w:hAnsi="Times New Roman" w:cs="Times New Roman"/>
          <w:sz w:val="24"/>
        </w:rPr>
        <w:t>控制结合智能算法（如</w:t>
      </w:r>
      <w:r>
        <w:rPr>
          <w:rFonts w:ascii="Times New Roman" w:eastAsia="宋体" w:hAnsi="Times New Roman" w:cs="Times New Roman"/>
          <w:sz w:val="24"/>
        </w:rPr>
        <w:t>PID</w:t>
      </w:r>
      <w:r>
        <w:rPr>
          <w:rFonts w:ascii="Times New Roman" w:eastAsia="宋体" w:hAnsi="Times New Roman" w:cs="Times New Roman"/>
          <w:sz w:val="24"/>
        </w:rPr>
        <w:t>或模糊控制），可快速响应工艺需求，减少无效燃烧时间，间接降低</w:t>
      </w:r>
      <w:r>
        <w:rPr>
          <w:rFonts w:ascii="Times New Roman" w:eastAsia="宋体" w:hAnsi="Times New Roman" w:cs="Times New Roman"/>
          <w:sz w:val="24"/>
        </w:rPr>
        <w:t>CO₂</w:t>
      </w:r>
      <w:r>
        <w:rPr>
          <w:rFonts w:ascii="Times New Roman" w:eastAsia="宋体" w:hAnsi="Times New Roman" w:cs="Times New Roman"/>
          <w:sz w:val="24"/>
        </w:rPr>
        <w:t>排放。</w:t>
      </w:r>
    </w:p>
    <w:p w14:paraId="6A2F4A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）低</w:t>
      </w:r>
      <w:r>
        <w:rPr>
          <w:rFonts w:ascii="Times New Roman" w:eastAsia="宋体" w:hAnsi="Times New Roman" w:cs="Times New Roman"/>
          <w:sz w:val="24"/>
        </w:rPr>
        <w:t>NOx</w:t>
      </w:r>
      <w:r>
        <w:rPr>
          <w:rFonts w:ascii="Times New Roman" w:eastAsia="宋体" w:hAnsi="Times New Roman" w:cs="Times New Roman"/>
          <w:sz w:val="24"/>
        </w:rPr>
        <w:t>排放</w:t>
      </w:r>
    </w:p>
    <w:p w14:paraId="3347F5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脉冲燃烧的间歇特性降低了火焰高温区停留时间，抑制热力型</w:t>
      </w:r>
      <w:r>
        <w:rPr>
          <w:rFonts w:ascii="Times New Roman" w:eastAsia="宋体" w:hAnsi="Times New Roman" w:cs="Times New Roman"/>
          <w:sz w:val="24"/>
        </w:rPr>
        <w:t>NOx</w:t>
      </w:r>
      <w:r>
        <w:rPr>
          <w:rFonts w:ascii="Times New Roman" w:eastAsia="宋体" w:hAnsi="Times New Roman" w:cs="Times New Roman"/>
          <w:sz w:val="24"/>
        </w:rPr>
        <w:t>生成，配合分级燃烧技术可进一步减排</w:t>
      </w:r>
      <w:r>
        <w:rPr>
          <w:rFonts w:ascii="Times New Roman" w:eastAsia="宋体" w:hAnsi="Times New Roman" w:cs="Times New Roman"/>
          <w:sz w:val="24"/>
        </w:rPr>
        <w:t>30%</w:t>
      </w:r>
      <w:r>
        <w:rPr>
          <w:rFonts w:ascii="Times New Roman" w:eastAsia="宋体" w:hAnsi="Times New Roman" w:cs="Times New Roman"/>
          <w:sz w:val="24"/>
        </w:rPr>
        <w:t>以上。</w:t>
      </w:r>
    </w:p>
    <w:p w14:paraId="6A973E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应用场景与效果</w:t>
      </w:r>
    </w:p>
    <w:p w14:paraId="473A61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钢铁加热炉：适用于板坯加热炉、热处理炉等，尤其在变负荷生产（如轧制节奏变化）时优势显著。</w:t>
      </w:r>
    </w:p>
    <w:p w14:paraId="25B87B3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案例数据：某钢厂采用脉冲燃烧改造后，天然气消耗量下降</w:t>
      </w:r>
      <w:r>
        <w:rPr>
          <w:rFonts w:ascii="Times New Roman" w:eastAsia="宋体" w:hAnsi="Times New Roman" w:cs="Times New Roman"/>
          <w:sz w:val="24"/>
        </w:rPr>
        <w:t>12%</w:t>
      </w:r>
      <w:r>
        <w:rPr>
          <w:rFonts w:ascii="Times New Roman" w:eastAsia="宋体" w:hAnsi="Times New Roman" w:cs="Times New Roman"/>
          <w:sz w:val="24"/>
        </w:rPr>
        <w:t>，吨钢</w:t>
      </w:r>
      <w:r>
        <w:rPr>
          <w:rFonts w:ascii="Times New Roman" w:eastAsia="宋体" w:hAnsi="Times New Roman" w:cs="Times New Roman"/>
          <w:sz w:val="24"/>
        </w:rPr>
        <w:t>CO₂</w:t>
      </w:r>
      <w:r>
        <w:rPr>
          <w:rFonts w:ascii="Times New Roman" w:eastAsia="宋体" w:hAnsi="Times New Roman" w:cs="Times New Roman"/>
          <w:sz w:val="24"/>
        </w:rPr>
        <w:t>排放减少</w:t>
      </w:r>
      <w:r>
        <w:rPr>
          <w:rFonts w:ascii="Times New Roman" w:eastAsia="宋体" w:hAnsi="Times New Roman" w:cs="Times New Roman"/>
          <w:sz w:val="24"/>
        </w:rPr>
        <w:t>8%</w:t>
      </w:r>
      <w:r>
        <w:rPr>
          <w:rFonts w:ascii="Times New Roman" w:eastAsia="宋体" w:hAnsi="Times New Roman" w:cs="Times New Roman"/>
          <w:sz w:val="24"/>
        </w:rPr>
        <w:t>，炉温控制精度达</w:t>
      </w:r>
      <w:r>
        <w:rPr>
          <w:rFonts w:ascii="Times New Roman" w:eastAsia="宋体" w:hAnsi="Times New Roman" w:cs="Times New Roman"/>
          <w:sz w:val="24"/>
        </w:rPr>
        <w:t>±5℃</w:t>
      </w:r>
      <w:r>
        <w:rPr>
          <w:rFonts w:ascii="Times New Roman" w:eastAsia="宋体" w:hAnsi="Times New Roman" w:cs="Times New Roman"/>
          <w:sz w:val="24"/>
        </w:rPr>
        <w:t>。</w:t>
      </w:r>
    </w:p>
    <w:p w14:paraId="315B1C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技术延伸与智能化结合</w:t>
      </w:r>
    </w:p>
    <w:p w14:paraId="0F6FDD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数字孪生优化：通过实时监测炉温、钢坯位置等数据，</w:t>
      </w:r>
      <w:r>
        <w:rPr>
          <w:rFonts w:ascii="Times New Roman" w:eastAsia="宋体" w:hAnsi="Times New Roman" w:cs="Times New Roman"/>
          <w:sz w:val="24"/>
        </w:rPr>
        <w:t>AI</w:t>
      </w:r>
      <w:r>
        <w:rPr>
          <w:rFonts w:ascii="Times New Roman" w:eastAsia="宋体" w:hAnsi="Times New Roman" w:cs="Times New Roman"/>
          <w:sz w:val="24"/>
        </w:rPr>
        <w:t>算法动态调整脉冲频率和烧嘴组合，实现</w:t>
      </w:r>
      <w:r>
        <w:rPr>
          <w:rFonts w:ascii="Times New Roman" w:eastAsia="宋体" w:hAnsi="Times New Roman" w:cs="Times New Roman"/>
          <w:sz w:val="24"/>
        </w:rPr>
        <w:t>“</w:t>
      </w:r>
      <w:r>
        <w:rPr>
          <w:rFonts w:ascii="Times New Roman" w:eastAsia="宋体" w:hAnsi="Times New Roman" w:cs="Times New Roman"/>
          <w:sz w:val="24"/>
        </w:rPr>
        <w:t>按需供热</w:t>
      </w:r>
      <w:r>
        <w:rPr>
          <w:rFonts w:ascii="Times New Roman" w:eastAsia="宋体" w:hAnsi="Times New Roman" w:cs="Times New Roman"/>
          <w:sz w:val="24"/>
        </w:rPr>
        <w:t>”</w:t>
      </w:r>
      <w:r>
        <w:rPr>
          <w:rFonts w:ascii="Times New Roman" w:eastAsia="宋体" w:hAnsi="Times New Roman" w:cs="Times New Roman"/>
          <w:sz w:val="24"/>
        </w:rPr>
        <w:t>。</w:t>
      </w:r>
    </w:p>
    <w:p w14:paraId="518891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与余热回收协同：脉冲燃烧的烟气波动可通过蓄热式换热器（如陶瓷蜂窝体）稳定回收余热，进一步提升系统能效。</w:t>
      </w:r>
    </w:p>
    <w:p w14:paraId="7F4BA1D3"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38C1544" w14:textId="4282E9D5" w:rsidR="003D32A4" w:rsidRDefault="004E0175" w:rsidP="003D32A4">
      <w:pPr>
        <w:pStyle w:val="1"/>
        <w:spacing w:before="0" w:after="0" w:line="360" w:lineRule="auto"/>
        <w:jc w:val="center"/>
        <w:rPr>
          <w:b w:val="0"/>
          <w:bCs w:val="0"/>
          <w:color w:val="EE0000"/>
          <w:sz w:val="32"/>
          <w:szCs w:val="32"/>
          <w:lang w:bidi="ar"/>
        </w:rPr>
      </w:pPr>
      <w:bookmarkStart w:id="153" w:name="_Toc206748345"/>
      <w:r>
        <w:rPr>
          <w:color w:val="EE0000"/>
          <w:sz w:val="32"/>
          <w:szCs w:val="32"/>
          <w:lang w:bidi="ar"/>
        </w:rPr>
        <w:lastRenderedPageBreak/>
        <w:t>技术名称：</w:t>
      </w:r>
      <w:r w:rsidR="003D32A4">
        <w:rPr>
          <w:color w:val="EE0000"/>
          <w:sz w:val="32"/>
          <w:szCs w:val="32"/>
          <w:lang w:bidi="ar"/>
        </w:rPr>
        <w:t>高炉喷吹焦炉煤气</w:t>
      </w:r>
      <w:bookmarkEnd w:id="153"/>
    </w:p>
    <w:p w14:paraId="00187DB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钢铁行业高炉喷吹焦炉煤气（</w:t>
      </w:r>
      <w:r>
        <w:rPr>
          <w:rFonts w:ascii="Times New Roman" w:eastAsia="宋体" w:hAnsi="Times New Roman" w:cs="Times New Roman"/>
          <w:sz w:val="24"/>
        </w:rPr>
        <w:t>COG</w:t>
      </w:r>
      <w:r>
        <w:rPr>
          <w:rFonts w:ascii="Times New Roman" w:eastAsia="宋体" w:hAnsi="Times New Roman" w:cs="Times New Roman"/>
          <w:sz w:val="24"/>
        </w:rPr>
        <w:t>）技术是一种先进的低碳节能工艺，通过将焦化厂副产的焦炉煤气（主要成分为</w:t>
      </w:r>
      <w:r>
        <w:rPr>
          <w:rFonts w:ascii="Times New Roman" w:eastAsia="宋体" w:hAnsi="Times New Roman" w:cs="Times New Roman"/>
          <w:sz w:val="24"/>
        </w:rPr>
        <w:t>H₂</w:t>
      </w:r>
      <w:r>
        <w:rPr>
          <w:rFonts w:ascii="Times New Roman" w:eastAsia="宋体" w:hAnsi="Times New Roman" w:cs="Times New Roman"/>
          <w:sz w:val="24"/>
        </w:rPr>
        <w:t>、</w:t>
      </w:r>
      <w:r>
        <w:rPr>
          <w:rFonts w:ascii="Times New Roman" w:eastAsia="宋体" w:hAnsi="Times New Roman" w:cs="Times New Roman"/>
          <w:sz w:val="24"/>
        </w:rPr>
        <w:t>CH₄</w:t>
      </w:r>
      <w:r>
        <w:rPr>
          <w:rFonts w:ascii="Times New Roman" w:eastAsia="宋体" w:hAnsi="Times New Roman" w:cs="Times New Roman"/>
          <w:sz w:val="24"/>
        </w:rPr>
        <w:t>、</w:t>
      </w:r>
      <w:r>
        <w:rPr>
          <w:rFonts w:ascii="Times New Roman" w:eastAsia="宋体" w:hAnsi="Times New Roman" w:cs="Times New Roman"/>
          <w:sz w:val="24"/>
        </w:rPr>
        <w:t>CO</w:t>
      </w:r>
      <w:r>
        <w:rPr>
          <w:rFonts w:ascii="Times New Roman" w:eastAsia="宋体" w:hAnsi="Times New Roman" w:cs="Times New Roman"/>
          <w:sz w:val="24"/>
        </w:rPr>
        <w:t>等）喷入高炉，替代部分焦炭和煤粉，从而降低碳排放和能源消耗。</w:t>
      </w:r>
    </w:p>
    <w:p w14:paraId="469A945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3338B6E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燃料替代：焦炉煤气富含氢气（</w:t>
      </w:r>
      <w:r>
        <w:rPr>
          <w:rFonts w:ascii="Times New Roman" w:eastAsia="宋体" w:hAnsi="Times New Roman" w:cs="Times New Roman"/>
          <w:sz w:val="24"/>
        </w:rPr>
        <w:t>55%~60%</w:t>
      </w:r>
      <w:r>
        <w:rPr>
          <w:rFonts w:ascii="Times New Roman" w:eastAsia="宋体" w:hAnsi="Times New Roman" w:cs="Times New Roman"/>
          <w:sz w:val="24"/>
        </w:rPr>
        <w:t>）和甲烷（</w:t>
      </w:r>
      <w:r>
        <w:rPr>
          <w:rFonts w:ascii="Times New Roman" w:eastAsia="宋体" w:hAnsi="Times New Roman" w:cs="Times New Roman"/>
          <w:sz w:val="24"/>
        </w:rPr>
        <w:t>23%~27%</w:t>
      </w:r>
      <w:r>
        <w:rPr>
          <w:rFonts w:ascii="Times New Roman" w:eastAsia="宋体" w:hAnsi="Times New Roman" w:cs="Times New Roman"/>
          <w:sz w:val="24"/>
        </w:rPr>
        <w:t>），喷入高炉后可部分替代碳基燃料（焦炭、煤粉），减少化石能源消耗。</w:t>
      </w:r>
    </w:p>
    <w:p w14:paraId="21CE7ED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还原剂作用：</w:t>
      </w:r>
      <w:r>
        <w:rPr>
          <w:rFonts w:ascii="Times New Roman" w:eastAsia="宋体" w:hAnsi="Times New Roman" w:cs="Times New Roman"/>
          <w:sz w:val="24"/>
        </w:rPr>
        <w:t>H₂</w:t>
      </w:r>
      <w:r>
        <w:rPr>
          <w:rFonts w:ascii="Times New Roman" w:eastAsia="宋体" w:hAnsi="Times New Roman" w:cs="Times New Roman"/>
          <w:sz w:val="24"/>
        </w:rPr>
        <w:t>的还原性优于</w:t>
      </w:r>
      <w:r>
        <w:rPr>
          <w:rFonts w:ascii="Times New Roman" w:eastAsia="宋体" w:hAnsi="Times New Roman" w:cs="Times New Roman"/>
          <w:sz w:val="24"/>
        </w:rPr>
        <w:t>CO</w:t>
      </w:r>
      <w:r>
        <w:rPr>
          <w:rFonts w:ascii="Times New Roman" w:eastAsia="宋体" w:hAnsi="Times New Roman" w:cs="Times New Roman"/>
          <w:sz w:val="24"/>
        </w:rPr>
        <w:t>，可加速铁矿石还原反应（</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₃+3H₂→2Fe+3H₂O</w:t>
      </w:r>
      <w:r>
        <w:rPr>
          <w:rFonts w:ascii="Times New Roman" w:eastAsia="宋体" w:hAnsi="Times New Roman" w:cs="Times New Roman"/>
          <w:sz w:val="24"/>
        </w:rPr>
        <w:t>），降低直接还原度，减少焦比（吨铁焦炭用量）。</w:t>
      </w:r>
    </w:p>
    <w:p w14:paraId="09E592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热量补充：</w:t>
      </w:r>
      <w:r>
        <w:rPr>
          <w:rFonts w:ascii="Times New Roman" w:eastAsia="宋体" w:hAnsi="Times New Roman" w:cs="Times New Roman"/>
          <w:sz w:val="24"/>
        </w:rPr>
        <w:t>CH₆</w:t>
      </w:r>
      <w:r>
        <w:rPr>
          <w:rFonts w:ascii="Times New Roman" w:eastAsia="宋体" w:hAnsi="Times New Roman" w:cs="Times New Roman"/>
          <w:sz w:val="24"/>
        </w:rPr>
        <w:t>和</w:t>
      </w:r>
      <w:r>
        <w:rPr>
          <w:rFonts w:ascii="Times New Roman" w:eastAsia="宋体" w:hAnsi="Times New Roman" w:cs="Times New Roman"/>
          <w:sz w:val="24"/>
        </w:rPr>
        <w:t>CO</w:t>
      </w:r>
      <w:r>
        <w:rPr>
          <w:rFonts w:ascii="Times New Roman" w:eastAsia="宋体" w:hAnsi="Times New Roman" w:cs="Times New Roman"/>
          <w:sz w:val="24"/>
        </w:rPr>
        <w:t>燃烧释放热量，维持高炉炉缸温度平衡。</w:t>
      </w:r>
    </w:p>
    <w:p w14:paraId="473E2E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关键技术环节</w:t>
      </w:r>
    </w:p>
    <w:p w14:paraId="37795F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煤气净化：去除焦炉煤气中的焦油、硫化物（</w:t>
      </w:r>
      <w:r>
        <w:rPr>
          <w:rFonts w:ascii="Times New Roman" w:eastAsia="宋体" w:hAnsi="Times New Roman" w:cs="Times New Roman"/>
          <w:sz w:val="24"/>
        </w:rPr>
        <w:t>H₂S</w:t>
      </w:r>
      <w:r>
        <w:rPr>
          <w:rFonts w:ascii="Times New Roman" w:eastAsia="宋体" w:hAnsi="Times New Roman" w:cs="Times New Roman"/>
          <w:sz w:val="24"/>
        </w:rPr>
        <w:t>）和萘等杂质，避免堵塞喷枪或污染炉料。</w:t>
      </w:r>
    </w:p>
    <w:p w14:paraId="4645DD0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加压与预热：煤气加压至</w:t>
      </w:r>
      <w:r>
        <w:rPr>
          <w:rFonts w:ascii="Times New Roman" w:eastAsia="宋体" w:hAnsi="Times New Roman" w:cs="Times New Roman"/>
          <w:sz w:val="24"/>
        </w:rPr>
        <w:t>0.5~1.0MPa</w:t>
      </w:r>
      <w:r>
        <w:rPr>
          <w:rFonts w:ascii="Times New Roman" w:eastAsia="宋体" w:hAnsi="Times New Roman" w:cs="Times New Roman"/>
          <w:sz w:val="24"/>
        </w:rPr>
        <w:t>，预热至</w:t>
      </w:r>
      <w:r>
        <w:rPr>
          <w:rFonts w:ascii="Times New Roman" w:eastAsia="宋体" w:hAnsi="Times New Roman" w:cs="Times New Roman"/>
          <w:sz w:val="24"/>
        </w:rPr>
        <w:t>800~1000°C</w:t>
      </w:r>
      <w:r>
        <w:rPr>
          <w:rFonts w:ascii="Times New Roman" w:eastAsia="宋体" w:hAnsi="Times New Roman" w:cs="Times New Roman"/>
          <w:sz w:val="24"/>
        </w:rPr>
        <w:t>，提升喷吹效率和燃烧率。</w:t>
      </w:r>
    </w:p>
    <w:p w14:paraId="013D238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喷吹系统：通过风口或炉身喷枪均匀喷入高炉，需与煤粉喷吹协同控制。</w:t>
      </w:r>
    </w:p>
    <w:p w14:paraId="218968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智能调控：结合高炉炉况实时调整喷吹量，避免炉温波动。</w:t>
      </w:r>
    </w:p>
    <w:p w14:paraId="2F82C0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低碳节能效益</w:t>
      </w:r>
    </w:p>
    <w:p w14:paraId="461043F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减碳效果：</w:t>
      </w:r>
    </w:p>
    <w:p w14:paraId="790CBB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每喷吹</w:t>
      </w:r>
      <w:r>
        <w:rPr>
          <w:rFonts w:ascii="Times New Roman" w:eastAsia="宋体" w:hAnsi="Times New Roman" w:cs="Times New Roman"/>
          <w:sz w:val="24"/>
        </w:rPr>
        <w:t>1m³</w:t>
      </w:r>
      <w:r>
        <w:rPr>
          <w:rFonts w:ascii="Times New Roman" w:eastAsia="宋体" w:hAnsi="Times New Roman" w:cs="Times New Roman"/>
          <w:sz w:val="24"/>
        </w:rPr>
        <w:t>焦炉煤气可减少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0.5~0.8kg</w:t>
      </w:r>
      <w:r>
        <w:rPr>
          <w:rFonts w:ascii="Times New Roman" w:eastAsia="宋体" w:hAnsi="Times New Roman" w:cs="Times New Roman"/>
          <w:sz w:val="24"/>
        </w:rPr>
        <w:t>（因氢气燃烧产物为水，无</w:t>
      </w:r>
      <w:r>
        <w:rPr>
          <w:rFonts w:ascii="Times New Roman" w:eastAsia="宋体" w:hAnsi="Times New Roman" w:cs="Times New Roman"/>
          <w:sz w:val="24"/>
        </w:rPr>
        <w:t>CO₂</w:t>
      </w:r>
      <w:r>
        <w:rPr>
          <w:rFonts w:ascii="Times New Roman" w:eastAsia="宋体" w:hAnsi="Times New Roman" w:cs="Times New Roman"/>
          <w:sz w:val="24"/>
        </w:rPr>
        <w:t>生成）。</w:t>
      </w:r>
    </w:p>
    <w:p w14:paraId="7883FD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综合可降低高炉工序碳排放</w:t>
      </w:r>
      <w:r>
        <w:rPr>
          <w:rFonts w:ascii="Times New Roman" w:eastAsia="宋体" w:hAnsi="Times New Roman" w:cs="Times New Roman"/>
          <w:sz w:val="24"/>
        </w:rPr>
        <w:t>5%~15%</w:t>
      </w:r>
      <w:r>
        <w:rPr>
          <w:rFonts w:ascii="Times New Roman" w:eastAsia="宋体" w:hAnsi="Times New Roman" w:cs="Times New Roman"/>
          <w:sz w:val="24"/>
        </w:rPr>
        <w:t>。</w:t>
      </w:r>
    </w:p>
    <w:p w14:paraId="7AAB379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节能降耗：</w:t>
      </w:r>
    </w:p>
    <w:p w14:paraId="1581AC8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降低焦比</w:t>
      </w:r>
      <w:r>
        <w:rPr>
          <w:rFonts w:ascii="Times New Roman" w:eastAsia="宋体" w:hAnsi="Times New Roman" w:cs="Times New Roman"/>
          <w:sz w:val="24"/>
        </w:rPr>
        <w:t>10%~20%</w:t>
      </w:r>
      <w:r>
        <w:rPr>
          <w:rFonts w:ascii="Times New Roman" w:eastAsia="宋体" w:hAnsi="Times New Roman" w:cs="Times New Roman"/>
          <w:sz w:val="24"/>
        </w:rPr>
        <w:t>，吨铁燃料成本下降。</w:t>
      </w:r>
    </w:p>
    <w:p w14:paraId="2AC366F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提高高炉利用系数（产能提升</w:t>
      </w:r>
      <w:r>
        <w:rPr>
          <w:rFonts w:ascii="Times New Roman" w:eastAsia="宋体" w:hAnsi="Times New Roman" w:cs="Times New Roman"/>
          <w:sz w:val="24"/>
        </w:rPr>
        <w:t>3%~8%</w:t>
      </w:r>
      <w:r>
        <w:rPr>
          <w:rFonts w:ascii="Times New Roman" w:eastAsia="宋体" w:hAnsi="Times New Roman" w:cs="Times New Roman"/>
          <w:sz w:val="24"/>
        </w:rPr>
        <w:t>）。</w:t>
      </w:r>
    </w:p>
    <w:p w14:paraId="255201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资源循环：利用焦化副产煤气，实现钢厂内能源循环利用。</w:t>
      </w:r>
    </w:p>
    <w:p w14:paraId="56228B0B"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63CF9D2" w14:textId="5783FF92" w:rsidR="003D32A4" w:rsidRDefault="004E0175" w:rsidP="003D32A4">
      <w:pPr>
        <w:pStyle w:val="1"/>
        <w:spacing w:before="0" w:after="0" w:line="360" w:lineRule="auto"/>
        <w:jc w:val="center"/>
        <w:rPr>
          <w:b w:val="0"/>
          <w:bCs w:val="0"/>
          <w:color w:val="EE0000"/>
          <w:sz w:val="32"/>
          <w:szCs w:val="32"/>
          <w:lang w:bidi="ar"/>
        </w:rPr>
      </w:pPr>
      <w:bookmarkStart w:id="154" w:name="_Toc206748346"/>
      <w:r>
        <w:rPr>
          <w:color w:val="EE0000"/>
          <w:sz w:val="32"/>
          <w:szCs w:val="32"/>
          <w:lang w:bidi="ar"/>
        </w:rPr>
        <w:lastRenderedPageBreak/>
        <w:t>技术名称：</w:t>
      </w:r>
      <w:r w:rsidR="003D32A4">
        <w:rPr>
          <w:color w:val="EE0000"/>
          <w:sz w:val="32"/>
          <w:szCs w:val="32"/>
          <w:lang w:bidi="ar"/>
        </w:rPr>
        <w:t>加热炉汽化冷却技术</w:t>
      </w:r>
      <w:bookmarkEnd w:id="154"/>
    </w:p>
    <w:p w14:paraId="6C4892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传统加热炉水梁冷却的能耗问题</w:t>
      </w:r>
    </w:p>
    <w:p w14:paraId="3718EA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钢铁行业加热炉（如轧钢加热炉、热处理炉等）通常采用水梁支撑钢坯，并通过水循环冷却保护水梁结构。传统水冷方式存在以下问题：</w:t>
      </w:r>
    </w:p>
    <w:p w14:paraId="51DE685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热量浪费严重：高温炉膛内（</w:t>
      </w:r>
      <w:r>
        <w:rPr>
          <w:rFonts w:ascii="Times New Roman" w:eastAsia="宋体" w:hAnsi="Times New Roman" w:cs="Times New Roman"/>
          <w:sz w:val="24"/>
        </w:rPr>
        <w:t>1000℃</w:t>
      </w:r>
      <w:r>
        <w:rPr>
          <w:rFonts w:ascii="Times New Roman" w:eastAsia="宋体" w:hAnsi="Times New Roman" w:cs="Times New Roman"/>
          <w:sz w:val="24"/>
        </w:rPr>
        <w:t>以上）的水梁冷却水会吸收大量热量（约占炉子总热耗的</w:t>
      </w:r>
      <w:r>
        <w:rPr>
          <w:rFonts w:ascii="Times New Roman" w:eastAsia="宋体" w:hAnsi="Times New Roman" w:cs="Times New Roman"/>
          <w:sz w:val="24"/>
        </w:rPr>
        <w:t>15%-30%</w:t>
      </w:r>
      <w:r>
        <w:rPr>
          <w:rFonts w:ascii="Times New Roman" w:eastAsia="宋体" w:hAnsi="Times New Roman" w:cs="Times New Roman"/>
          <w:sz w:val="24"/>
        </w:rPr>
        <w:t>），这些热量通过冷却水直接排放，未被有效利用。</w:t>
      </w:r>
    </w:p>
    <w:p w14:paraId="5C55D7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能源效率低：冷却水需额外电能驱动循环泵，且高温排水可能需二次冷却处理，增加能耗和成本。</w:t>
      </w:r>
    </w:p>
    <w:p w14:paraId="64365A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汽化冷却技术的原理与优势</w:t>
      </w:r>
    </w:p>
    <w:p w14:paraId="142E213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汽化冷却技术通过将水梁冷却系统改造为封闭的</w:t>
      </w:r>
      <w:r>
        <w:rPr>
          <w:rFonts w:ascii="Times New Roman" w:eastAsia="宋体" w:hAnsi="Times New Roman" w:cs="Times New Roman"/>
          <w:sz w:val="24"/>
        </w:rPr>
        <w:t>“</w:t>
      </w:r>
      <w:r>
        <w:rPr>
          <w:rFonts w:ascii="Times New Roman" w:eastAsia="宋体" w:hAnsi="Times New Roman" w:cs="Times New Roman"/>
          <w:sz w:val="24"/>
        </w:rPr>
        <w:t>自然循环锅炉</w:t>
      </w:r>
      <w:r>
        <w:rPr>
          <w:rFonts w:ascii="Times New Roman" w:eastAsia="宋体" w:hAnsi="Times New Roman" w:cs="Times New Roman"/>
          <w:sz w:val="24"/>
        </w:rPr>
        <w:t>”</w:t>
      </w:r>
      <w:r>
        <w:rPr>
          <w:rFonts w:ascii="Times New Roman" w:eastAsia="宋体" w:hAnsi="Times New Roman" w:cs="Times New Roman"/>
          <w:sz w:val="24"/>
        </w:rPr>
        <w:t>，利用炉内高温将水转化为蒸汽，实现热量回收。其核心流程包括：</w:t>
      </w:r>
    </w:p>
    <w:p w14:paraId="48BC8B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自然循环系统：高温水梁吸收热量后，水在上升管内汽化，蒸汽进入汽包分离，饱和水通过下降管返回水梁，形成自循环。</w:t>
      </w:r>
    </w:p>
    <w:p w14:paraId="044DFA5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蒸汽利用：产生的蒸汽（压力通常为</w:t>
      </w:r>
      <w:r>
        <w:rPr>
          <w:rFonts w:ascii="Times New Roman" w:eastAsia="宋体" w:hAnsi="Times New Roman" w:cs="Times New Roman"/>
          <w:sz w:val="24"/>
        </w:rPr>
        <w:t>0.5-3.0MPa</w:t>
      </w:r>
      <w:r>
        <w:rPr>
          <w:rFonts w:ascii="Times New Roman" w:eastAsia="宋体" w:hAnsi="Times New Roman" w:cs="Times New Roman"/>
          <w:sz w:val="24"/>
        </w:rPr>
        <w:t>）可并网用于：</w:t>
      </w:r>
    </w:p>
    <w:p w14:paraId="3E8ACFA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工序供汽：如预热空气、酸洗、烘干等；</w:t>
      </w:r>
    </w:p>
    <w:p w14:paraId="6E4C01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发电：通过余热锅炉驱动汽轮机发电（每吨钢可回收蒸汽约</w:t>
      </w:r>
      <w:r>
        <w:rPr>
          <w:rFonts w:ascii="Times New Roman" w:eastAsia="宋体" w:hAnsi="Times New Roman" w:cs="Times New Roman"/>
          <w:sz w:val="24"/>
        </w:rPr>
        <w:t>50-150kg</w:t>
      </w:r>
      <w:r>
        <w:rPr>
          <w:rFonts w:ascii="Times New Roman" w:eastAsia="宋体" w:hAnsi="Times New Roman" w:cs="Times New Roman"/>
          <w:sz w:val="24"/>
        </w:rPr>
        <w:t>，发电量可达</w:t>
      </w:r>
      <w:r>
        <w:rPr>
          <w:rFonts w:ascii="Times New Roman" w:eastAsia="宋体" w:hAnsi="Times New Roman" w:cs="Times New Roman"/>
          <w:sz w:val="24"/>
        </w:rPr>
        <w:t>10-30kWh/t</w:t>
      </w:r>
      <w:r>
        <w:rPr>
          <w:rFonts w:ascii="Times New Roman" w:eastAsia="宋体" w:hAnsi="Times New Roman" w:cs="Times New Roman"/>
          <w:sz w:val="24"/>
        </w:rPr>
        <w:t>钢）。</w:t>
      </w:r>
    </w:p>
    <w:p w14:paraId="74D0ED9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节能低碳效益分析</w:t>
      </w:r>
    </w:p>
    <w:p w14:paraId="0E38B28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直接节能：</w:t>
      </w:r>
    </w:p>
    <w:p w14:paraId="3025765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回收热量可达加热炉总能耗的</w:t>
      </w:r>
      <w:r>
        <w:rPr>
          <w:rFonts w:ascii="Times New Roman" w:eastAsia="宋体" w:hAnsi="Times New Roman" w:cs="Times New Roman"/>
          <w:sz w:val="24"/>
        </w:rPr>
        <w:t>20%-40%</w:t>
      </w:r>
      <w:r>
        <w:rPr>
          <w:rFonts w:ascii="Times New Roman" w:eastAsia="宋体" w:hAnsi="Times New Roman" w:cs="Times New Roman"/>
          <w:sz w:val="24"/>
        </w:rPr>
        <w:t>，降低燃料消耗（如天然气或煤气）。</w:t>
      </w:r>
    </w:p>
    <w:p w14:paraId="283A32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减少冷却水泵电耗（自然循环无需强制循环泵）。</w:t>
      </w:r>
    </w:p>
    <w:p w14:paraId="5BC1E02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减排效果：</w:t>
      </w:r>
    </w:p>
    <w:p w14:paraId="37C141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每吨钢可减少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20-50kg</w:t>
      </w:r>
      <w:r>
        <w:rPr>
          <w:rFonts w:ascii="Times New Roman" w:eastAsia="宋体" w:hAnsi="Times New Roman" w:cs="Times New Roman"/>
          <w:sz w:val="24"/>
        </w:rPr>
        <w:t>（取决于燃料类型和蒸汽利用率）。</w:t>
      </w:r>
    </w:p>
    <w:p w14:paraId="0C03B6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减少冷却水蒸发损耗和废水处理需求。</w:t>
      </w:r>
    </w:p>
    <w:p w14:paraId="056AA6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经济效益：投资回收期通常为</w:t>
      </w:r>
      <w:r>
        <w:rPr>
          <w:rFonts w:ascii="Times New Roman" w:eastAsia="宋体" w:hAnsi="Times New Roman" w:cs="Times New Roman"/>
          <w:sz w:val="24"/>
        </w:rPr>
        <w:t>2-5</w:t>
      </w:r>
      <w:r>
        <w:rPr>
          <w:rFonts w:ascii="Times New Roman" w:eastAsia="宋体" w:hAnsi="Times New Roman" w:cs="Times New Roman"/>
          <w:sz w:val="24"/>
        </w:rPr>
        <w:t>年（取决于蒸汽价格和系统规模）。</w:t>
      </w:r>
    </w:p>
    <w:p w14:paraId="678DB6C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2AAB662" w14:textId="0D3F4505" w:rsidR="003D32A4" w:rsidRDefault="004E0175" w:rsidP="003D32A4">
      <w:pPr>
        <w:pStyle w:val="1"/>
        <w:spacing w:before="0" w:after="0" w:line="360" w:lineRule="auto"/>
        <w:jc w:val="center"/>
        <w:rPr>
          <w:b w:val="0"/>
          <w:bCs w:val="0"/>
          <w:color w:val="EE0000"/>
          <w:sz w:val="32"/>
          <w:szCs w:val="32"/>
          <w:lang w:bidi="ar"/>
        </w:rPr>
      </w:pPr>
      <w:bookmarkStart w:id="155" w:name="_Toc206748347"/>
      <w:r>
        <w:rPr>
          <w:color w:val="EE0000"/>
          <w:sz w:val="32"/>
          <w:szCs w:val="32"/>
          <w:lang w:bidi="ar"/>
        </w:rPr>
        <w:lastRenderedPageBreak/>
        <w:t>技术名称：</w:t>
      </w:r>
      <w:r w:rsidR="003D32A4">
        <w:rPr>
          <w:color w:val="EE0000"/>
          <w:sz w:val="32"/>
          <w:szCs w:val="32"/>
          <w:lang w:bidi="ar"/>
        </w:rPr>
        <w:t>加热炉燃烧控制优化技术</w:t>
      </w:r>
      <w:bookmarkEnd w:id="155"/>
    </w:p>
    <w:p w14:paraId="2A2394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钢铁行业加热炉燃烧控制优化技术是推动节能低碳生产的关键手段，其核心在于通过数据驱动和智能算法实现</w:t>
      </w:r>
      <w:r>
        <w:rPr>
          <w:rFonts w:ascii="Times New Roman" w:eastAsia="宋体" w:hAnsi="Times New Roman" w:cs="Times New Roman"/>
          <w:sz w:val="24"/>
        </w:rPr>
        <w:t>“</w:t>
      </w:r>
      <w:r>
        <w:rPr>
          <w:rFonts w:ascii="Times New Roman" w:eastAsia="宋体" w:hAnsi="Times New Roman" w:cs="Times New Roman"/>
          <w:sz w:val="24"/>
        </w:rPr>
        <w:t>双气氛精控</w:t>
      </w:r>
      <w:r>
        <w:rPr>
          <w:rFonts w:ascii="Times New Roman" w:eastAsia="宋体" w:hAnsi="Times New Roman" w:cs="Times New Roman"/>
          <w:sz w:val="24"/>
        </w:rPr>
        <w:t>”</w:t>
      </w:r>
      <w:r>
        <w:rPr>
          <w:rFonts w:ascii="Times New Roman" w:eastAsia="宋体" w:hAnsi="Times New Roman" w:cs="Times New Roman"/>
          <w:sz w:val="24"/>
        </w:rPr>
        <w:t>（即同时优化氧化性气氛与还原性气氛），最终降低氧化烧损、减少煤气消耗，并减少碳排放。</w:t>
      </w:r>
    </w:p>
    <w:p w14:paraId="31FB8CD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数据采集与监测</w:t>
      </w:r>
    </w:p>
    <w:p w14:paraId="1A568D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多参数实时采集：</w:t>
      </w:r>
    </w:p>
    <w:p w14:paraId="058294E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炉内气氛检测：通过氧传感器（如</w:t>
      </w:r>
      <w:proofErr w:type="spellStart"/>
      <w:r>
        <w:rPr>
          <w:rFonts w:ascii="Times New Roman" w:eastAsia="宋体" w:hAnsi="Times New Roman" w:cs="Times New Roman"/>
          <w:sz w:val="24"/>
        </w:rPr>
        <w:t>ZrO</w:t>
      </w:r>
      <w:proofErr w:type="spellEnd"/>
      <w:r>
        <w:rPr>
          <w:rFonts w:ascii="Times New Roman" w:eastAsia="宋体" w:hAnsi="Times New Roman" w:cs="Times New Roman"/>
          <w:sz w:val="24"/>
        </w:rPr>
        <w:t>₂</w:t>
      </w:r>
      <w:r>
        <w:rPr>
          <w:rFonts w:ascii="Times New Roman" w:eastAsia="宋体" w:hAnsi="Times New Roman" w:cs="Times New Roman"/>
          <w:sz w:val="24"/>
        </w:rPr>
        <w:t>探头）、</w:t>
      </w:r>
      <w:r>
        <w:rPr>
          <w:rFonts w:ascii="Times New Roman" w:eastAsia="宋体" w:hAnsi="Times New Roman" w:cs="Times New Roman"/>
          <w:sz w:val="24"/>
        </w:rPr>
        <w:t>CO/CO₂</w:t>
      </w:r>
      <w:r>
        <w:rPr>
          <w:rFonts w:ascii="Times New Roman" w:eastAsia="宋体" w:hAnsi="Times New Roman" w:cs="Times New Roman"/>
          <w:sz w:val="24"/>
        </w:rPr>
        <w:t>红外分析仪等，实时监测炉内</w:t>
      </w:r>
      <w:r>
        <w:rPr>
          <w:rFonts w:ascii="Times New Roman" w:eastAsia="宋体" w:hAnsi="Times New Roman" w:cs="Times New Roman"/>
          <w:sz w:val="24"/>
        </w:rPr>
        <w:t>O₂</w:t>
      </w:r>
      <w:r>
        <w:rPr>
          <w:rFonts w:ascii="Times New Roman" w:eastAsia="宋体" w:hAnsi="Times New Roman" w:cs="Times New Roman"/>
          <w:sz w:val="24"/>
        </w:rPr>
        <w:t>、</w:t>
      </w:r>
      <w:r>
        <w:rPr>
          <w:rFonts w:ascii="Times New Roman" w:eastAsia="宋体" w:hAnsi="Times New Roman" w:cs="Times New Roman"/>
          <w:sz w:val="24"/>
        </w:rPr>
        <w:t>CO</w:t>
      </w:r>
      <w:r>
        <w:rPr>
          <w:rFonts w:ascii="Times New Roman" w:eastAsia="宋体" w:hAnsi="Times New Roman" w:cs="Times New Roman"/>
          <w:sz w:val="24"/>
        </w:rPr>
        <w:t>、</w:t>
      </w:r>
      <w:r>
        <w:rPr>
          <w:rFonts w:ascii="Times New Roman" w:eastAsia="宋体" w:hAnsi="Times New Roman" w:cs="Times New Roman"/>
          <w:sz w:val="24"/>
        </w:rPr>
        <w:t>H₂</w:t>
      </w:r>
      <w:r>
        <w:rPr>
          <w:rFonts w:ascii="Times New Roman" w:eastAsia="宋体" w:hAnsi="Times New Roman" w:cs="Times New Roman"/>
          <w:sz w:val="24"/>
        </w:rPr>
        <w:t>等气体浓度，判断氧化</w:t>
      </w:r>
      <w:r>
        <w:rPr>
          <w:rFonts w:ascii="Times New Roman" w:eastAsia="宋体" w:hAnsi="Times New Roman" w:cs="Times New Roman"/>
          <w:sz w:val="24"/>
        </w:rPr>
        <w:t>/</w:t>
      </w:r>
      <w:r>
        <w:rPr>
          <w:rFonts w:ascii="Times New Roman" w:eastAsia="宋体" w:hAnsi="Times New Roman" w:cs="Times New Roman"/>
          <w:sz w:val="24"/>
        </w:rPr>
        <w:t>还原性气氛强度。</w:t>
      </w:r>
    </w:p>
    <w:p w14:paraId="7D971A7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温度场分布：利用热电偶或红外热像仪采集炉内各段（预热段、加热段、均热段）温度，识别温度均匀性。</w:t>
      </w:r>
    </w:p>
    <w:p w14:paraId="28E00C9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流量与空燃比：监测各段煤气与助燃空气流量，计算实时空燃比（</w:t>
      </w:r>
      <w:r>
        <w:rPr>
          <w:rFonts w:ascii="Times New Roman" w:eastAsia="宋体" w:hAnsi="Times New Roman" w:cs="Times New Roman"/>
          <w:sz w:val="24"/>
        </w:rPr>
        <w:t>Air/</w:t>
      </w:r>
      <w:proofErr w:type="spellStart"/>
      <w:r>
        <w:rPr>
          <w:rFonts w:ascii="Times New Roman" w:eastAsia="宋体" w:hAnsi="Times New Roman" w:cs="Times New Roman"/>
          <w:sz w:val="24"/>
        </w:rPr>
        <w:t>FuelRatio</w:t>
      </w:r>
      <w:proofErr w:type="spellEnd"/>
      <w:r>
        <w:rPr>
          <w:rFonts w:ascii="Times New Roman" w:eastAsia="宋体" w:hAnsi="Times New Roman" w:cs="Times New Roman"/>
          <w:sz w:val="24"/>
        </w:rPr>
        <w:t>）和过剩空气系数（</w:t>
      </w:r>
      <w:r>
        <w:rPr>
          <w:rFonts w:ascii="Times New Roman" w:eastAsia="宋体" w:hAnsi="Times New Roman" w:cs="Times New Roman"/>
          <w:sz w:val="24"/>
        </w:rPr>
        <w:t>λ</w:t>
      </w:r>
      <w:r>
        <w:rPr>
          <w:rFonts w:ascii="Times New Roman" w:eastAsia="宋体" w:hAnsi="Times New Roman" w:cs="Times New Roman"/>
          <w:sz w:val="24"/>
        </w:rPr>
        <w:t>），确保燃烧效率。</w:t>
      </w:r>
    </w:p>
    <w:p w14:paraId="364F0A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双气氛精控技术</w:t>
      </w:r>
    </w:p>
    <w:p w14:paraId="11619C1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动态空燃比优化：</w:t>
      </w:r>
    </w:p>
    <w:p w14:paraId="68AE720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基于实时气氛数据，自动调节煤气与空气流量配比，将过剩空气系数（</w:t>
      </w:r>
      <w:r>
        <w:rPr>
          <w:rFonts w:ascii="Times New Roman" w:eastAsia="宋体" w:hAnsi="Times New Roman" w:cs="Times New Roman"/>
          <w:sz w:val="24"/>
        </w:rPr>
        <w:t>λ</w:t>
      </w:r>
      <w:r>
        <w:rPr>
          <w:rFonts w:ascii="Times New Roman" w:eastAsia="宋体" w:hAnsi="Times New Roman" w:cs="Times New Roman"/>
          <w:sz w:val="24"/>
        </w:rPr>
        <w:t>）控制在</w:t>
      </w:r>
      <w:r>
        <w:rPr>
          <w:rFonts w:ascii="Times New Roman" w:eastAsia="宋体" w:hAnsi="Times New Roman" w:cs="Times New Roman"/>
          <w:sz w:val="24"/>
        </w:rPr>
        <w:t>1.0~1.05</w:t>
      </w:r>
      <w:r>
        <w:rPr>
          <w:rFonts w:ascii="Times New Roman" w:eastAsia="宋体" w:hAnsi="Times New Roman" w:cs="Times New Roman"/>
          <w:sz w:val="24"/>
        </w:rPr>
        <w:t>（微氧化气氛）或</w:t>
      </w:r>
      <w:r>
        <w:rPr>
          <w:rFonts w:ascii="Times New Roman" w:eastAsia="宋体" w:hAnsi="Times New Roman" w:cs="Times New Roman"/>
          <w:sz w:val="24"/>
        </w:rPr>
        <w:t>0.95~1.0</w:t>
      </w:r>
      <w:r>
        <w:rPr>
          <w:rFonts w:ascii="Times New Roman" w:eastAsia="宋体" w:hAnsi="Times New Roman" w:cs="Times New Roman"/>
          <w:sz w:val="24"/>
        </w:rPr>
        <w:t>（微还原气氛），避免过氧化或燃料浪费。</w:t>
      </w:r>
    </w:p>
    <w:p w14:paraId="075955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分段控制：针对加热炉不同工艺段（如均热段需弱还原气氛以减少氧化皮），实施差异化空燃比策略。</w:t>
      </w:r>
    </w:p>
    <w:p w14:paraId="0933E85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氧化烧损抑制：</w:t>
      </w:r>
    </w:p>
    <w:p w14:paraId="27658E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通过降低炉内游离氧含量（</w:t>
      </w:r>
      <w:r>
        <w:rPr>
          <w:rFonts w:ascii="Times New Roman" w:eastAsia="宋体" w:hAnsi="Times New Roman" w:cs="Times New Roman"/>
          <w:sz w:val="24"/>
        </w:rPr>
        <w:t>O₂</w:t>
      </w: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），减少钢坯表面</w:t>
      </w:r>
      <w:r>
        <w:rPr>
          <w:rFonts w:ascii="Times New Roman" w:eastAsia="宋体" w:hAnsi="Times New Roman" w:cs="Times New Roman"/>
          <w:sz w:val="24"/>
        </w:rPr>
        <w:t>Fe</w:t>
      </w:r>
      <w:r>
        <w:rPr>
          <w:rFonts w:ascii="Times New Roman" w:eastAsia="宋体" w:hAnsi="Times New Roman" w:cs="Times New Roman"/>
          <w:sz w:val="24"/>
        </w:rPr>
        <w:t>的氧化反应（</w:t>
      </w:r>
      <w:r>
        <w:rPr>
          <w:rFonts w:ascii="Times New Roman" w:eastAsia="宋体" w:hAnsi="Times New Roman" w:cs="Times New Roman"/>
          <w:sz w:val="24"/>
        </w:rPr>
        <w:t>4Fe+3O₂→2Fe₂O₃</w:t>
      </w:r>
      <w:r>
        <w:rPr>
          <w:rFonts w:ascii="Times New Roman" w:eastAsia="宋体" w:hAnsi="Times New Roman" w:cs="Times New Roman"/>
          <w:sz w:val="24"/>
        </w:rPr>
        <w:t>），典型应用可降低氧化烧损率</w:t>
      </w:r>
      <w:r>
        <w:rPr>
          <w:rFonts w:ascii="Times New Roman" w:eastAsia="宋体" w:hAnsi="Times New Roman" w:cs="Times New Roman"/>
          <w:sz w:val="24"/>
        </w:rPr>
        <w:t>30%~50%</w:t>
      </w:r>
      <w:r>
        <w:rPr>
          <w:rFonts w:ascii="Times New Roman" w:eastAsia="宋体" w:hAnsi="Times New Roman" w:cs="Times New Roman"/>
          <w:sz w:val="24"/>
        </w:rPr>
        <w:t>。</w:t>
      </w:r>
    </w:p>
    <w:p w14:paraId="7E0FFB8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智能控制策略</w:t>
      </w:r>
    </w:p>
    <w:p w14:paraId="463069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模型预测控制（</w:t>
      </w:r>
      <w:r>
        <w:rPr>
          <w:rFonts w:ascii="Times New Roman" w:eastAsia="宋体" w:hAnsi="Times New Roman" w:cs="Times New Roman"/>
          <w:sz w:val="24"/>
        </w:rPr>
        <w:t>MPC</w:t>
      </w:r>
      <w:r>
        <w:rPr>
          <w:rFonts w:ascii="Times New Roman" w:eastAsia="宋体" w:hAnsi="Times New Roman" w:cs="Times New Roman"/>
          <w:sz w:val="24"/>
        </w:rPr>
        <w:t>）：</w:t>
      </w:r>
    </w:p>
    <w:p w14:paraId="4A3F60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建立加热炉热力学燃烧耦合模型，结合历史数据和实时反馈，预测最佳煤气流量与空燃比组合。</w:t>
      </w:r>
    </w:p>
    <w:p w14:paraId="7C5D4C7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自适应算法：</w:t>
      </w:r>
    </w:p>
    <w:p w14:paraId="224B9F2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w:t>
      </w:r>
      <w:r>
        <w:rPr>
          <w:rFonts w:ascii="Times New Roman" w:eastAsia="宋体" w:hAnsi="Times New Roman" w:cs="Times New Roman"/>
          <w:sz w:val="24"/>
        </w:rPr>
        <w:t>PID</w:t>
      </w:r>
      <w:r>
        <w:rPr>
          <w:rFonts w:ascii="Times New Roman" w:eastAsia="宋体" w:hAnsi="Times New Roman" w:cs="Times New Roman"/>
          <w:sz w:val="24"/>
        </w:rPr>
        <w:t>模糊控制或神经网络算法，动态调整阀门开度，应对煤气热值波动、生产节奏变化等干扰。</w:t>
      </w:r>
    </w:p>
    <w:p w14:paraId="4A24F2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节能低碳效益</w:t>
      </w:r>
    </w:p>
    <w:p w14:paraId="066BC1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煤气节约：</w:t>
      </w:r>
    </w:p>
    <w:p w14:paraId="6EDFB05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优化燃烧效率可降低煤气消耗</w:t>
      </w:r>
      <w:r>
        <w:rPr>
          <w:rFonts w:ascii="Times New Roman" w:eastAsia="宋体" w:hAnsi="Times New Roman" w:cs="Times New Roman"/>
          <w:sz w:val="24"/>
        </w:rPr>
        <w:t>5%~15%</w:t>
      </w:r>
      <w:r>
        <w:rPr>
          <w:rFonts w:ascii="Times New Roman" w:eastAsia="宋体" w:hAnsi="Times New Roman" w:cs="Times New Roman"/>
          <w:sz w:val="24"/>
        </w:rPr>
        <w:t>，典型案例中吨钢煤气消耗减少</w:t>
      </w:r>
      <w:r>
        <w:rPr>
          <w:rFonts w:ascii="Times New Roman" w:eastAsia="宋体" w:hAnsi="Times New Roman" w:cs="Times New Roman"/>
          <w:sz w:val="24"/>
        </w:rPr>
        <w:t>10~20m³</w:t>
      </w:r>
      <w:r>
        <w:rPr>
          <w:rFonts w:ascii="Times New Roman" w:eastAsia="宋体" w:hAnsi="Times New Roman" w:cs="Times New Roman"/>
          <w:sz w:val="24"/>
        </w:rPr>
        <w:t>。</w:t>
      </w:r>
    </w:p>
    <w:p w14:paraId="167D12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碳排放削减：</w:t>
      </w:r>
    </w:p>
    <w:p w14:paraId="573FC13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每节约</w:t>
      </w:r>
      <w:r>
        <w:rPr>
          <w:rFonts w:ascii="Times New Roman" w:eastAsia="宋体" w:hAnsi="Times New Roman" w:cs="Times New Roman"/>
          <w:sz w:val="24"/>
        </w:rPr>
        <w:t>1m³</w:t>
      </w:r>
      <w:r>
        <w:rPr>
          <w:rFonts w:ascii="Times New Roman" w:eastAsia="宋体" w:hAnsi="Times New Roman" w:cs="Times New Roman"/>
          <w:sz w:val="24"/>
        </w:rPr>
        <w:t>煤气约减少</w:t>
      </w:r>
      <w:r>
        <w:rPr>
          <w:rFonts w:ascii="Times New Roman" w:eastAsia="宋体" w:hAnsi="Times New Roman" w:cs="Times New Roman"/>
          <w:sz w:val="24"/>
        </w:rPr>
        <w:t>1.8kgCO₂</w:t>
      </w:r>
      <w:r>
        <w:rPr>
          <w:rFonts w:ascii="Times New Roman" w:eastAsia="宋体" w:hAnsi="Times New Roman" w:cs="Times New Roman"/>
          <w:sz w:val="24"/>
        </w:rPr>
        <w:t>排放，年减排量可达数千吨（以年产百万吨钢计）。</w:t>
      </w:r>
    </w:p>
    <w:p w14:paraId="43E42CF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综合能效提升：</w:t>
      </w:r>
    </w:p>
    <w:p w14:paraId="239D5B8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氧化烧损降低可提高成材率</w:t>
      </w:r>
      <w:r>
        <w:rPr>
          <w:rFonts w:ascii="Times New Roman" w:eastAsia="宋体" w:hAnsi="Times New Roman" w:cs="Times New Roman"/>
          <w:sz w:val="24"/>
        </w:rPr>
        <w:t>0.5%~1.5%</w:t>
      </w:r>
      <w:r>
        <w:rPr>
          <w:rFonts w:ascii="Times New Roman" w:eastAsia="宋体" w:hAnsi="Times New Roman" w:cs="Times New Roman"/>
          <w:sz w:val="24"/>
        </w:rPr>
        <w:t>，间接减少能源浪费。</w:t>
      </w:r>
    </w:p>
    <w:p w14:paraId="66CDA13C"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9AF6E68" w14:textId="074EB00A" w:rsidR="003D32A4" w:rsidRDefault="004E0175" w:rsidP="003D32A4">
      <w:pPr>
        <w:pStyle w:val="1"/>
        <w:spacing w:before="0" w:after="0" w:line="360" w:lineRule="auto"/>
        <w:jc w:val="center"/>
        <w:rPr>
          <w:b w:val="0"/>
          <w:bCs w:val="0"/>
          <w:color w:val="EE0000"/>
          <w:sz w:val="32"/>
          <w:szCs w:val="32"/>
          <w:lang w:bidi="ar"/>
        </w:rPr>
      </w:pPr>
      <w:bookmarkStart w:id="156" w:name="_Toc206748348"/>
      <w:r>
        <w:rPr>
          <w:color w:val="EE0000"/>
          <w:sz w:val="32"/>
          <w:szCs w:val="32"/>
          <w:lang w:bidi="ar"/>
        </w:rPr>
        <w:lastRenderedPageBreak/>
        <w:t>技术名称：</w:t>
      </w:r>
      <w:r w:rsidR="003D32A4">
        <w:rPr>
          <w:color w:val="EE0000"/>
          <w:sz w:val="32"/>
          <w:szCs w:val="32"/>
          <w:lang w:bidi="ar"/>
        </w:rPr>
        <w:t>高炉喷吹氢气技术</w:t>
      </w:r>
      <w:bookmarkEnd w:id="156"/>
    </w:p>
    <w:p w14:paraId="5A2B966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钢铁行业高炉喷吹氢气技术是一种前沿的低碳节能工艺，旨在通过替代部分化石燃料（如煤粉）减少高炉炼铁过程中的碳排放，同时提升能源效率。</w:t>
      </w:r>
    </w:p>
    <w:p w14:paraId="5535A2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05A3C04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高炉喷吹氢气（</w:t>
      </w:r>
      <w:r>
        <w:rPr>
          <w:rFonts w:ascii="Times New Roman" w:eastAsia="宋体" w:hAnsi="Times New Roman" w:cs="Times New Roman"/>
          <w:sz w:val="24"/>
        </w:rPr>
        <w:t>H₂</w:t>
      </w:r>
      <w:r>
        <w:rPr>
          <w:rFonts w:ascii="Times New Roman" w:eastAsia="宋体" w:hAnsi="Times New Roman" w:cs="Times New Roman"/>
          <w:sz w:val="24"/>
        </w:rPr>
        <w:t>）技术是将氢气通过风口或炉身喷入高炉，替代部分焦炭或煤粉作为还原剂和热源。氢气的化学活性高于碳基燃料，与铁矿石（</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w:t>
      </w:r>
      <w:r>
        <w:rPr>
          <w:rFonts w:ascii="Times New Roman" w:eastAsia="宋体" w:hAnsi="Times New Roman" w:cs="Times New Roman"/>
          <w:sz w:val="24"/>
        </w:rPr>
        <w:t>）反应时生成水（</w:t>
      </w:r>
      <w:r>
        <w:rPr>
          <w:rFonts w:ascii="Times New Roman" w:eastAsia="宋体" w:hAnsi="Times New Roman" w:cs="Times New Roman"/>
          <w:sz w:val="24"/>
        </w:rPr>
        <w:t>H₂O</w:t>
      </w:r>
      <w:r>
        <w:rPr>
          <w:rFonts w:ascii="Times New Roman" w:eastAsia="宋体" w:hAnsi="Times New Roman" w:cs="Times New Roman"/>
          <w:sz w:val="24"/>
        </w:rPr>
        <w:t>）而非二氧化碳（</w:t>
      </w:r>
      <w:r>
        <w:rPr>
          <w:rFonts w:ascii="Times New Roman" w:eastAsia="宋体" w:hAnsi="Times New Roman" w:cs="Times New Roman"/>
          <w:sz w:val="24"/>
        </w:rPr>
        <w:t>CO₂</w:t>
      </w:r>
      <w:r>
        <w:rPr>
          <w:rFonts w:ascii="Times New Roman" w:eastAsia="宋体" w:hAnsi="Times New Roman" w:cs="Times New Roman"/>
          <w:sz w:val="24"/>
        </w:rPr>
        <w:t>），显著降低碳排放：</w:t>
      </w:r>
    </w:p>
    <w:p w14:paraId="7614377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还原反应：</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₃+3H₂→2Fe+3H₂O</w:t>
      </w:r>
    </w:p>
    <w:p w14:paraId="00A18C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相比传统碳还原（生成</w:t>
      </w:r>
      <w:r>
        <w:rPr>
          <w:rFonts w:ascii="Times New Roman" w:eastAsia="宋体" w:hAnsi="Times New Roman" w:cs="Times New Roman"/>
          <w:sz w:val="24"/>
        </w:rPr>
        <w:t>CO₂</w:t>
      </w:r>
      <w:r>
        <w:rPr>
          <w:rFonts w:ascii="Times New Roman" w:eastAsia="宋体" w:hAnsi="Times New Roman" w:cs="Times New Roman"/>
          <w:sz w:val="24"/>
        </w:rPr>
        <w:t>），氢气还原仅产生水蒸气。</w:t>
      </w:r>
    </w:p>
    <w:p w14:paraId="5089A0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辅助燃烧：</w:t>
      </w:r>
    </w:p>
    <w:p w14:paraId="4ACD4F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氢气燃烧提供热量（</w:t>
      </w:r>
      <w:r>
        <w:rPr>
          <w:rFonts w:ascii="Times New Roman" w:eastAsia="宋体" w:hAnsi="Times New Roman" w:cs="Times New Roman"/>
          <w:sz w:val="24"/>
        </w:rPr>
        <w:t>2H₂+O₂→2H₂O</w:t>
      </w:r>
      <w:r>
        <w:rPr>
          <w:rFonts w:ascii="Times New Roman" w:eastAsia="宋体" w:hAnsi="Times New Roman" w:cs="Times New Roman"/>
          <w:sz w:val="24"/>
        </w:rPr>
        <w:t>），热值虽低于碳（</w:t>
      </w:r>
      <w:r>
        <w:rPr>
          <w:rFonts w:ascii="Times New Roman" w:eastAsia="宋体" w:hAnsi="Times New Roman" w:cs="Times New Roman"/>
          <w:sz w:val="24"/>
        </w:rPr>
        <w:t>120MJ/kgvs.32.8MJ/kg</w:t>
      </w:r>
      <w:r>
        <w:rPr>
          <w:rFonts w:ascii="Times New Roman" w:eastAsia="宋体" w:hAnsi="Times New Roman" w:cs="Times New Roman"/>
          <w:sz w:val="24"/>
        </w:rPr>
        <w:t>），但燃烧效率更高，减少不完全燃烧损失。</w:t>
      </w:r>
    </w:p>
    <w:p w14:paraId="4161DD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核心优势</w:t>
      </w:r>
    </w:p>
    <w:p w14:paraId="626E59D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低碳减排：</w:t>
      </w:r>
    </w:p>
    <w:p w14:paraId="3E7A69A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每吨铁水可减少约</w:t>
      </w:r>
      <w:r>
        <w:rPr>
          <w:rFonts w:ascii="Times New Roman" w:eastAsia="宋体" w:hAnsi="Times New Roman" w:cs="Times New Roman"/>
          <w:sz w:val="24"/>
        </w:rPr>
        <w:t>20~30%</w:t>
      </w:r>
      <w:r>
        <w:rPr>
          <w:rFonts w:ascii="Times New Roman" w:eastAsia="宋体" w:hAnsi="Times New Roman" w:cs="Times New Roman"/>
          <w:sz w:val="24"/>
        </w:rPr>
        <w:t>的</w:t>
      </w:r>
      <w:r>
        <w:rPr>
          <w:rFonts w:ascii="Times New Roman" w:eastAsia="宋体" w:hAnsi="Times New Roman" w:cs="Times New Roman"/>
          <w:sz w:val="24"/>
        </w:rPr>
        <w:t>CO₂</w:t>
      </w:r>
      <w:r>
        <w:rPr>
          <w:rFonts w:ascii="Times New Roman" w:eastAsia="宋体" w:hAnsi="Times New Roman" w:cs="Times New Roman"/>
          <w:sz w:val="24"/>
        </w:rPr>
        <w:t>排放（取决于氢气替代比例）。若结合绿氢（可再生能源制氢），减排潜力可达</w:t>
      </w:r>
      <w:r>
        <w:rPr>
          <w:rFonts w:ascii="Times New Roman" w:eastAsia="宋体" w:hAnsi="Times New Roman" w:cs="Times New Roman"/>
          <w:sz w:val="24"/>
        </w:rPr>
        <w:t>50%</w:t>
      </w:r>
      <w:r>
        <w:rPr>
          <w:rFonts w:ascii="Times New Roman" w:eastAsia="宋体" w:hAnsi="Times New Roman" w:cs="Times New Roman"/>
          <w:sz w:val="24"/>
        </w:rPr>
        <w:t>以上。</w:t>
      </w:r>
    </w:p>
    <w:p w14:paraId="7934C5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节能提效：</w:t>
      </w:r>
    </w:p>
    <w:p w14:paraId="787753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氢气还原反应速率快，可缩短冶炼时间，降低焦比（焦炭用量），提高高炉利用系数。</w:t>
      </w:r>
    </w:p>
    <w:p w14:paraId="14C51A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改善炉况：</w:t>
      </w:r>
    </w:p>
    <w:p w14:paraId="689B6D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氢气还原减少炉内粉尘和渣量，降低高炉透气性阻力，延长炉衬寿命。</w:t>
      </w:r>
    </w:p>
    <w:p w14:paraId="2DBA22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关键技术环节</w:t>
      </w:r>
    </w:p>
    <w:p w14:paraId="58CF958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氢气来源：</w:t>
      </w:r>
    </w:p>
    <w:p w14:paraId="2EA7BB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绿氢：电解水（风光电制氢），零碳但成本高。</w:t>
      </w:r>
    </w:p>
    <w:p w14:paraId="73D7A3B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蓝氢：化石燃料制氢</w:t>
      </w:r>
      <w:r>
        <w:rPr>
          <w:rFonts w:ascii="Times New Roman" w:eastAsia="宋体" w:hAnsi="Times New Roman" w:cs="Times New Roman"/>
          <w:sz w:val="24"/>
        </w:rPr>
        <w:t>+</w:t>
      </w:r>
      <w:r>
        <w:rPr>
          <w:rFonts w:ascii="Times New Roman" w:eastAsia="宋体" w:hAnsi="Times New Roman" w:cs="Times New Roman"/>
          <w:sz w:val="24"/>
        </w:rPr>
        <w:t>碳捕集（</w:t>
      </w:r>
      <w:r>
        <w:rPr>
          <w:rFonts w:ascii="Times New Roman" w:eastAsia="宋体" w:hAnsi="Times New Roman" w:cs="Times New Roman"/>
          <w:sz w:val="24"/>
        </w:rPr>
        <w:t>CCUS</w:t>
      </w:r>
      <w:r>
        <w:rPr>
          <w:rFonts w:ascii="Times New Roman" w:eastAsia="宋体" w:hAnsi="Times New Roman" w:cs="Times New Roman"/>
          <w:sz w:val="24"/>
        </w:rPr>
        <w:t>），需配套设施。</w:t>
      </w:r>
    </w:p>
    <w:p w14:paraId="32B011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副产氢：化工副产物（如焦炉煤气提氢），成本较低但规模有限。</w:t>
      </w:r>
    </w:p>
    <w:p w14:paraId="27A1DE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喷吹系统：</w:t>
      </w:r>
    </w:p>
    <w:p w14:paraId="07DFD7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专用耐高温喷枪设计，防止回火爆炸。</w:t>
      </w:r>
    </w:p>
    <w:p w14:paraId="314C5E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与煤粉混合喷吹（</w:t>
      </w:r>
      <w:r>
        <w:rPr>
          <w:rFonts w:ascii="Times New Roman" w:eastAsia="宋体" w:hAnsi="Times New Roman" w:cs="Times New Roman"/>
          <w:sz w:val="24"/>
        </w:rPr>
        <w:t>Hybrid</w:t>
      </w:r>
      <w:r>
        <w:rPr>
          <w:rFonts w:ascii="Times New Roman" w:eastAsia="宋体" w:hAnsi="Times New Roman" w:cs="Times New Roman"/>
          <w:sz w:val="24"/>
        </w:rPr>
        <w:t>喷吹）以稳定炉温。</w:t>
      </w:r>
    </w:p>
    <w:p w14:paraId="59D64F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安全控制：</w:t>
      </w:r>
    </w:p>
    <w:p w14:paraId="0DC0501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氢气易燃易爆，需严格监测浓度（＜</w:t>
      </w:r>
      <w:r>
        <w:rPr>
          <w:rFonts w:ascii="Times New Roman" w:eastAsia="宋体" w:hAnsi="Times New Roman" w:cs="Times New Roman"/>
          <w:sz w:val="24"/>
        </w:rPr>
        <w:t>4%</w:t>
      </w:r>
      <w:r>
        <w:rPr>
          <w:rFonts w:ascii="Times New Roman" w:eastAsia="宋体" w:hAnsi="Times New Roman" w:cs="Times New Roman"/>
          <w:sz w:val="24"/>
        </w:rPr>
        <w:t>爆炸下限）、防泄漏及紧急切断系统。</w:t>
      </w:r>
    </w:p>
    <w:p w14:paraId="25CDCD1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34298F1" w14:textId="314426AC" w:rsidR="003D32A4" w:rsidRDefault="004E0175" w:rsidP="003D32A4">
      <w:pPr>
        <w:pStyle w:val="1"/>
        <w:spacing w:before="0" w:after="0" w:line="360" w:lineRule="auto"/>
        <w:jc w:val="center"/>
        <w:rPr>
          <w:b w:val="0"/>
          <w:bCs w:val="0"/>
          <w:color w:val="EE0000"/>
          <w:sz w:val="32"/>
          <w:szCs w:val="32"/>
          <w:lang w:bidi="ar"/>
        </w:rPr>
      </w:pPr>
      <w:bookmarkStart w:id="157" w:name="_Toc206748349"/>
      <w:r>
        <w:rPr>
          <w:color w:val="EE0000"/>
          <w:sz w:val="32"/>
          <w:szCs w:val="32"/>
          <w:lang w:bidi="ar"/>
        </w:rPr>
        <w:lastRenderedPageBreak/>
        <w:t>技术名称：</w:t>
      </w:r>
      <w:r w:rsidR="003D32A4">
        <w:rPr>
          <w:color w:val="EE0000"/>
          <w:sz w:val="32"/>
          <w:szCs w:val="32"/>
          <w:lang w:bidi="ar"/>
        </w:rPr>
        <w:t>高炉喷吹生物质燃料</w:t>
      </w:r>
      <w:bookmarkEnd w:id="157"/>
    </w:p>
    <w:p w14:paraId="0CF2335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钢铁行业高炉喷吹生物质燃料技术是一种将生物质资源（如木屑、秸秆、废弃木材等）加工处理后替代部分煤粉喷入高炉，以降低化石燃料消耗和碳排放的先进低碳节能技术。</w:t>
      </w:r>
    </w:p>
    <w:p w14:paraId="42A93A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712882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替代化石燃料：生物质燃料通过预处理（干燥、粉碎、成型等）后，以颗粒或粉末形式喷入高炉风口，替代部分煤粉（通常为</w:t>
      </w:r>
      <w:r>
        <w:rPr>
          <w:rFonts w:ascii="Times New Roman" w:eastAsia="宋体" w:hAnsi="Times New Roman" w:cs="Times New Roman"/>
          <w:sz w:val="24"/>
        </w:rPr>
        <w:t>10%~30%</w:t>
      </w:r>
      <w:r>
        <w:rPr>
          <w:rFonts w:ascii="Times New Roman" w:eastAsia="宋体" w:hAnsi="Times New Roman" w:cs="Times New Roman"/>
          <w:sz w:val="24"/>
        </w:rPr>
        <w:t>），减少焦炭和喷吹煤的使用。</w:t>
      </w:r>
    </w:p>
    <w:p w14:paraId="3A26E34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碳中性特性：生物质生长过程中吸收</w:t>
      </w:r>
      <w:r>
        <w:rPr>
          <w:rFonts w:ascii="Times New Roman" w:eastAsia="宋体" w:hAnsi="Times New Roman" w:cs="Times New Roman"/>
          <w:sz w:val="24"/>
        </w:rPr>
        <w:t>CO₂</w:t>
      </w:r>
      <w:r>
        <w:rPr>
          <w:rFonts w:ascii="Times New Roman" w:eastAsia="宋体" w:hAnsi="Times New Roman" w:cs="Times New Roman"/>
          <w:sz w:val="24"/>
        </w:rPr>
        <w:t>，燃烧时释放的</w:t>
      </w:r>
      <w:r>
        <w:rPr>
          <w:rFonts w:ascii="Times New Roman" w:eastAsia="宋体" w:hAnsi="Times New Roman" w:cs="Times New Roman"/>
          <w:sz w:val="24"/>
        </w:rPr>
        <w:t>CO₂</w:t>
      </w:r>
      <w:r>
        <w:rPr>
          <w:rFonts w:ascii="Times New Roman" w:eastAsia="宋体" w:hAnsi="Times New Roman" w:cs="Times New Roman"/>
          <w:sz w:val="24"/>
        </w:rPr>
        <w:t>可视为净零排放，显著降低高炉炼铁过程的碳排放强度。</w:t>
      </w:r>
    </w:p>
    <w:p w14:paraId="00EAD1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还原剂作用：生物质中的挥发分和固定碳参与铁矿石还原反应，与煤粉类似，但硫、氮含量更低，减少污染物排放。</w:t>
      </w:r>
    </w:p>
    <w:p w14:paraId="4B85FE7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关键技术环节</w:t>
      </w:r>
    </w:p>
    <w:p w14:paraId="6E811B1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生物质预处理：</w:t>
      </w:r>
    </w:p>
    <w:p w14:paraId="69F9153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干燥脱水：降低水分至</w:t>
      </w:r>
      <w:r>
        <w:rPr>
          <w:rFonts w:ascii="Times New Roman" w:eastAsia="宋体" w:hAnsi="Times New Roman" w:cs="Times New Roman"/>
          <w:sz w:val="24"/>
        </w:rPr>
        <w:t>10%</w:t>
      </w:r>
      <w:r>
        <w:rPr>
          <w:rFonts w:ascii="Times New Roman" w:eastAsia="宋体" w:hAnsi="Times New Roman" w:cs="Times New Roman"/>
          <w:sz w:val="24"/>
        </w:rPr>
        <w:t>以下，提高热值。</w:t>
      </w:r>
    </w:p>
    <w:p w14:paraId="13AF29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粉碎</w:t>
      </w:r>
      <w:r>
        <w:rPr>
          <w:rFonts w:ascii="Times New Roman" w:eastAsia="宋体" w:hAnsi="Times New Roman" w:cs="Times New Roman"/>
          <w:sz w:val="24"/>
        </w:rPr>
        <w:t>/</w:t>
      </w:r>
      <w:r>
        <w:rPr>
          <w:rFonts w:ascii="Times New Roman" w:eastAsia="宋体" w:hAnsi="Times New Roman" w:cs="Times New Roman"/>
          <w:sz w:val="24"/>
        </w:rPr>
        <w:t>造粒：制成微米级粉末或颗粒（直径</w:t>
      </w:r>
      <w:r>
        <w:rPr>
          <w:rFonts w:ascii="Times New Roman" w:eastAsia="宋体" w:hAnsi="Times New Roman" w:cs="Times New Roman"/>
          <w:sz w:val="24"/>
        </w:rPr>
        <w:t>&lt;1mm</w:t>
      </w:r>
      <w:r>
        <w:rPr>
          <w:rFonts w:ascii="Times New Roman" w:eastAsia="宋体" w:hAnsi="Times New Roman" w:cs="Times New Roman"/>
          <w:sz w:val="24"/>
        </w:rPr>
        <w:t>），确保燃烧效率。</w:t>
      </w:r>
    </w:p>
    <w:p w14:paraId="41CE99C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热解炭化（可选）：通过低温热解提升固定碳含量，增强还原能力。</w:t>
      </w:r>
    </w:p>
    <w:p w14:paraId="2DED2D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喷吹系统改造：</w:t>
      </w:r>
    </w:p>
    <w:p w14:paraId="7EEDA33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适配生物质特性的输送管道（防堵塞、防爆燃）。</w:t>
      </w:r>
    </w:p>
    <w:p w14:paraId="7D9AC9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专用喷枪设计，优化生物质与热风的混合燃烧效率。</w:t>
      </w:r>
    </w:p>
    <w:p w14:paraId="362386C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高炉操作优化：</w:t>
      </w:r>
    </w:p>
    <w:p w14:paraId="0BF56CC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调整风温、富氧率等参数，弥补生物质热值较低的影响。</w:t>
      </w:r>
    </w:p>
    <w:p w14:paraId="615A35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监控炉况稳定性，避免因生物质喷吹导致炉温波动。</w:t>
      </w:r>
    </w:p>
    <w:p w14:paraId="5CCC05F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核心优势</w:t>
      </w:r>
    </w:p>
    <w:p w14:paraId="1A0D0BE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低碳减排：每喷吹</w:t>
      </w:r>
      <w:r>
        <w:rPr>
          <w:rFonts w:ascii="Times New Roman" w:eastAsia="宋体" w:hAnsi="Times New Roman" w:cs="Times New Roman"/>
          <w:sz w:val="24"/>
        </w:rPr>
        <w:t>1</w:t>
      </w:r>
      <w:r>
        <w:rPr>
          <w:rFonts w:ascii="Times New Roman" w:eastAsia="宋体" w:hAnsi="Times New Roman" w:cs="Times New Roman"/>
          <w:sz w:val="24"/>
        </w:rPr>
        <w:t>吨生物质可减少约</w:t>
      </w:r>
      <w:r>
        <w:rPr>
          <w:rFonts w:ascii="Times New Roman" w:eastAsia="宋体" w:hAnsi="Times New Roman" w:cs="Times New Roman"/>
          <w:sz w:val="24"/>
        </w:rPr>
        <w:t>1.8~2.2</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排放（相比煤炭）。</w:t>
      </w:r>
    </w:p>
    <w:p w14:paraId="018E61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节能降耗：生物质挥发分高（</w:t>
      </w:r>
      <w:r>
        <w:rPr>
          <w:rFonts w:ascii="Times New Roman" w:eastAsia="宋体" w:hAnsi="Times New Roman" w:cs="Times New Roman"/>
          <w:sz w:val="24"/>
        </w:rPr>
        <w:t>60~70%</w:t>
      </w:r>
      <w:r>
        <w:rPr>
          <w:rFonts w:ascii="Times New Roman" w:eastAsia="宋体" w:hAnsi="Times New Roman" w:cs="Times New Roman"/>
          <w:sz w:val="24"/>
        </w:rPr>
        <w:t>），燃烧效率高，降低综合能耗。</w:t>
      </w:r>
    </w:p>
    <w:p w14:paraId="4E3E66E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资源循环：利用农林废弃物或能源作物，减少固废污染。</w:t>
      </w:r>
    </w:p>
    <w:p w14:paraId="4AFD8C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经济性：部分地区生物质成本低于煤炭，且可获取碳税优惠或绿电补贴。</w:t>
      </w:r>
    </w:p>
    <w:p w14:paraId="7BFA2F4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7F43080" w14:textId="080A6A86" w:rsidR="003D32A4" w:rsidRDefault="004E0175" w:rsidP="003D32A4">
      <w:pPr>
        <w:pStyle w:val="1"/>
        <w:spacing w:before="0" w:after="0" w:line="360" w:lineRule="auto"/>
        <w:jc w:val="center"/>
        <w:rPr>
          <w:b w:val="0"/>
          <w:bCs w:val="0"/>
          <w:color w:val="EE0000"/>
          <w:sz w:val="32"/>
          <w:szCs w:val="32"/>
          <w:lang w:bidi="ar"/>
        </w:rPr>
      </w:pPr>
      <w:bookmarkStart w:id="158" w:name="_Toc206748350"/>
      <w:r>
        <w:rPr>
          <w:color w:val="EE0000"/>
          <w:sz w:val="32"/>
          <w:szCs w:val="32"/>
          <w:lang w:bidi="ar"/>
        </w:rPr>
        <w:lastRenderedPageBreak/>
        <w:t>技术名称：</w:t>
      </w:r>
      <w:r w:rsidR="003D32A4">
        <w:rPr>
          <w:color w:val="EE0000"/>
          <w:sz w:val="32"/>
          <w:szCs w:val="32"/>
          <w:lang w:bidi="ar"/>
        </w:rPr>
        <w:t>高炉喷吹天然气技术</w:t>
      </w:r>
      <w:bookmarkEnd w:id="158"/>
    </w:p>
    <w:p w14:paraId="7DF56E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钢铁行业高炉喷吹天然气是一项重要的低碳节能技术，通过部分替代传统焦炭和煤粉作为还原剂与燃料，显著降低碳排放和能耗。</w:t>
      </w:r>
    </w:p>
    <w:p w14:paraId="4B9B04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1502AAC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高炉喷吹天然气（</w:t>
      </w:r>
      <w:proofErr w:type="spellStart"/>
      <w:r>
        <w:rPr>
          <w:rFonts w:ascii="Times New Roman" w:eastAsia="宋体" w:hAnsi="Times New Roman" w:cs="Times New Roman"/>
          <w:sz w:val="24"/>
        </w:rPr>
        <w:t>NaturalGasInjection,NGI</w:t>
      </w:r>
      <w:proofErr w:type="spellEnd"/>
      <w:r>
        <w:rPr>
          <w:rFonts w:ascii="Times New Roman" w:eastAsia="宋体" w:hAnsi="Times New Roman" w:cs="Times New Roman"/>
          <w:sz w:val="24"/>
        </w:rPr>
        <w:t>）是将天然气（主要成分为甲烷，</w:t>
      </w:r>
      <w:r>
        <w:rPr>
          <w:rFonts w:ascii="Times New Roman" w:eastAsia="宋体" w:hAnsi="Times New Roman" w:cs="Times New Roman"/>
          <w:sz w:val="24"/>
        </w:rPr>
        <w:t>CH₄</w:t>
      </w:r>
      <w:r>
        <w:rPr>
          <w:rFonts w:ascii="Times New Roman" w:eastAsia="宋体" w:hAnsi="Times New Roman" w:cs="Times New Roman"/>
          <w:sz w:val="24"/>
        </w:rPr>
        <w:t>）通过风口或炉身直接喷入高炉，利用其热解和燃烧特性参与铁矿石还原过程：</w:t>
      </w:r>
    </w:p>
    <w:p w14:paraId="225DF2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还原剂作用：</w:t>
      </w:r>
      <w:r>
        <w:rPr>
          <w:rFonts w:ascii="Times New Roman" w:eastAsia="宋体" w:hAnsi="Times New Roman" w:cs="Times New Roman"/>
          <w:sz w:val="24"/>
        </w:rPr>
        <w:t>CH₄</w:t>
      </w:r>
      <w:r>
        <w:rPr>
          <w:rFonts w:ascii="Times New Roman" w:eastAsia="宋体" w:hAnsi="Times New Roman" w:cs="Times New Roman"/>
          <w:sz w:val="24"/>
        </w:rPr>
        <w:t>在高温下裂解生成</w:t>
      </w:r>
      <w:r>
        <w:rPr>
          <w:rFonts w:ascii="Times New Roman" w:eastAsia="宋体" w:hAnsi="Times New Roman" w:cs="Times New Roman"/>
          <w:sz w:val="24"/>
        </w:rPr>
        <w:t>H₂</w:t>
      </w:r>
      <w:r>
        <w:rPr>
          <w:rFonts w:ascii="Times New Roman" w:eastAsia="宋体" w:hAnsi="Times New Roman" w:cs="Times New Roman"/>
          <w:sz w:val="24"/>
        </w:rPr>
        <w:t>和</w:t>
      </w:r>
      <w:r>
        <w:rPr>
          <w:rFonts w:ascii="Times New Roman" w:eastAsia="宋体" w:hAnsi="Times New Roman" w:cs="Times New Roman"/>
          <w:sz w:val="24"/>
        </w:rPr>
        <w:t>CO</w:t>
      </w:r>
      <w:r>
        <w:rPr>
          <w:rFonts w:ascii="Times New Roman" w:eastAsia="宋体" w:hAnsi="Times New Roman" w:cs="Times New Roman"/>
          <w:sz w:val="24"/>
        </w:rPr>
        <w:t>，替代部分焦炭还原铁氧化物（</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₃→Fe</w:t>
      </w:r>
      <w:r>
        <w:rPr>
          <w:rFonts w:ascii="Times New Roman" w:eastAsia="宋体" w:hAnsi="Times New Roman" w:cs="Times New Roman"/>
          <w:sz w:val="24"/>
        </w:rPr>
        <w:t>），减少焦比（焦炭用量）。</w:t>
      </w:r>
    </w:p>
    <w:p w14:paraId="092455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热量补充：</w:t>
      </w:r>
      <w:r>
        <w:rPr>
          <w:rFonts w:ascii="Times New Roman" w:eastAsia="宋体" w:hAnsi="Times New Roman" w:cs="Times New Roman"/>
          <w:sz w:val="24"/>
        </w:rPr>
        <w:t>CH₄</w:t>
      </w:r>
      <w:r>
        <w:rPr>
          <w:rFonts w:ascii="Times New Roman" w:eastAsia="宋体" w:hAnsi="Times New Roman" w:cs="Times New Roman"/>
          <w:sz w:val="24"/>
        </w:rPr>
        <w:t>燃烧释放热量，维持炉温稳定。</w:t>
      </w:r>
    </w:p>
    <w:p w14:paraId="51FC624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氢冶金效应：</w:t>
      </w:r>
      <w:r>
        <w:rPr>
          <w:rFonts w:ascii="Times New Roman" w:eastAsia="宋体" w:hAnsi="Times New Roman" w:cs="Times New Roman"/>
          <w:sz w:val="24"/>
        </w:rPr>
        <w:t>H₂</w:t>
      </w:r>
      <w:r>
        <w:rPr>
          <w:rFonts w:ascii="Times New Roman" w:eastAsia="宋体" w:hAnsi="Times New Roman" w:cs="Times New Roman"/>
          <w:sz w:val="24"/>
        </w:rPr>
        <w:t>还原效率高于</w:t>
      </w:r>
      <w:r>
        <w:rPr>
          <w:rFonts w:ascii="Times New Roman" w:eastAsia="宋体" w:hAnsi="Times New Roman" w:cs="Times New Roman"/>
          <w:sz w:val="24"/>
        </w:rPr>
        <w:t>CO</w:t>
      </w:r>
      <w:r>
        <w:rPr>
          <w:rFonts w:ascii="Times New Roman" w:eastAsia="宋体" w:hAnsi="Times New Roman" w:cs="Times New Roman"/>
          <w:sz w:val="24"/>
        </w:rPr>
        <w:t>，且反应产物为水（</w:t>
      </w:r>
      <w:r>
        <w:rPr>
          <w:rFonts w:ascii="Times New Roman" w:eastAsia="宋体" w:hAnsi="Times New Roman" w:cs="Times New Roman"/>
          <w:sz w:val="24"/>
        </w:rPr>
        <w:t>H₂O</w:t>
      </w:r>
      <w:r>
        <w:rPr>
          <w:rFonts w:ascii="Times New Roman" w:eastAsia="宋体" w:hAnsi="Times New Roman" w:cs="Times New Roman"/>
          <w:sz w:val="24"/>
        </w:rPr>
        <w:t>），无</w:t>
      </w:r>
      <w:r>
        <w:rPr>
          <w:rFonts w:ascii="Times New Roman" w:eastAsia="宋体" w:hAnsi="Times New Roman" w:cs="Times New Roman"/>
          <w:sz w:val="24"/>
        </w:rPr>
        <w:t>CO₂</w:t>
      </w:r>
      <w:r>
        <w:rPr>
          <w:rFonts w:ascii="Times New Roman" w:eastAsia="宋体" w:hAnsi="Times New Roman" w:cs="Times New Roman"/>
          <w:sz w:val="24"/>
        </w:rPr>
        <w:t>排放。</w:t>
      </w:r>
    </w:p>
    <w:p w14:paraId="5A5413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核心优势</w:t>
      </w:r>
    </w:p>
    <w:p w14:paraId="666D418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）低碳减排</w:t>
      </w:r>
    </w:p>
    <w:p w14:paraId="0876DE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直接减碳：每喷吹</w:t>
      </w:r>
      <w:r>
        <w:rPr>
          <w:rFonts w:ascii="Times New Roman" w:eastAsia="宋体" w:hAnsi="Times New Roman" w:cs="Times New Roman"/>
          <w:sz w:val="24"/>
        </w:rPr>
        <w:t>1m³</w:t>
      </w:r>
      <w:r>
        <w:rPr>
          <w:rFonts w:ascii="Times New Roman" w:eastAsia="宋体" w:hAnsi="Times New Roman" w:cs="Times New Roman"/>
          <w:sz w:val="24"/>
        </w:rPr>
        <w:t>天然气可替代</w:t>
      </w:r>
      <w:r>
        <w:rPr>
          <w:rFonts w:ascii="Times New Roman" w:eastAsia="宋体" w:hAnsi="Times New Roman" w:cs="Times New Roman"/>
          <w:sz w:val="24"/>
        </w:rPr>
        <w:t>0.8~1.2kg</w:t>
      </w:r>
      <w:r>
        <w:rPr>
          <w:rFonts w:ascii="Times New Roman" w:eastAsia="宋体" w:hAnsi="Times New Roman" w:cs="Times New Roman"/>
          <w:sz w:val="24"/>
        </w:rPr>
        <w:t>焦炭，减少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2.5kg</w:t>
      </w:r>
      <w:r>
        <w:rPr>
          <w:rFonts w:ascii="Times New Roman" w:eastAsia="宋体" w:hAnsi="Times New Roman" w:cs="Times New Roman"/>
          <w:sz w:val="24"/>
        </w:rPr>
        <w:t>（焦炭碳排放因子更高）。</w:t>
      </w:r>
    </w:p>
    <w:p w14:paraId="5334AA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氢能利用：</w:t>
      </w:r>
      <w:r>
        <w:rPr>
          <w:rFonts w:ascii="Times New Roman" w:eastAsia="宋体" w:hAnsi="Times New Roman" w:cs="Times New Roman"/>
          <w:sz w:val="24"/>
        </w:rPr>
        <w:t>H₂</w:t>
      </w:r>
      <w:r>
        <w:rPr>
          <w:rFonts w:ascii="Times New Roman" w:eastAsia="宋体" w:hAnsi="Times New Roman" w:cs="Times New Roman"/>
          <w:sz w:val="24"/>
        </w:rPr>
        <w:t>还原减少对碳的依赖，契合</w:t>
      </w:r>
      <w:r>
        <w:rPr>
          <w:rFonts w:ascii="Times New Roman" w:eastAsia="宋体" w:hAnsi="Times New Roman" w:cs="Times New Roman"/>
          <w:sz w:val="24"/>
        </w:rPr>
        <w:t>“</w:t>
      </w:r>
      <w:r>
        <w:rPr>
          <w:rFonts w:ascii="Times New Roman" w:eastAsia="宋体" w:hAnsi="Times New Roman" w:cs="Times New Roman"/>
          <w:sz w:val="24"/>
        </w:rPr>
        <w:t>氢冶金</w:t>
      </w:r>
      <w:r>
        <w:rPr>
          <w:rFonts w:ascii="Times New Roman" w:eastAsia="宋体" w:hAnsi="Times New Roman" w:cs="Times New Roman"/>
          <w:sz w:val="24"/>
        </w:rPr>
        <w:t>”</w:t>
      </w:r>
      <w:r>
        <w:rPr>
          <w:rFonts w:ascii="Times New Roman" w:eastAsia="宋体" w:hAnsi="Times New Roman" w:cs="Times New Roman"/>
          <w:sz w:val="24"/>
        </w:rPr>
        <w:t>趋势。</w:t>
      </w:r>
    </w:p>
    <w:p w14:paraId="267422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）节能降耗</w:t>
      </w:r>
    </w:p>
    <w:p w14:paraId="5054E7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能效提升：天然气热值高（</w:t>
      </w:r>
      <w:r>
        <w:rPr>
          <w:rFonts w:ascii="Times New Roman" w:eastAsia="宋体" w:hAnsi="Times New Roman" w:cs="Times New Roman"/>
          <w:sz w:val="24"/>
        </w:rPr>
        <w:t>35~38MJ/m³</w:t>
      </w:r>
      <w:r>
        <w:rPr>
          <w:rFonts w:ascii="Times New Roman" w:eastAsia="宋体" w:hAnsi="Times New Roman" w:cs="Times New Roman"/>
          <w:sz w:val="24"/>
        </w:rPr>
        <w:t>），燃烧效率优于煤粉，降低综合能耗。</w:t>
      </w:r>
    </w:p>
    <w:p w14:paraId="6454FD6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焦比降低：喷吹后焦比可下降</w:t>
      </w:r>
      <w:r>
        <w:rPr>
          <w:rFonts w:ascii="Times New Roman" w:eastAsia="宋体" w:hAnsi="Times New Roman" w:cs="Times New Roman"/>
          <w:sz w:val="24"/>
        </w:rPr>
        <w:t>10~30%</w:t>
      </w:r>
      <w:r>
        <w:rPr>
          <w:rFonts w:ascii="Times New Roman" w:eastAsia="宋体" w:hAnsi="Times New Roman" w:cs="Times New Roman"/>
          <w:sz w:val="24"/>
        </w:rPr>
        <w:t>，缓解焦炭资源紧张。</w:t>
      </w:r>
    </w:p>
    <w:p w14:paraId="2B8B05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）经济效益</w:t>
      </w:r>
    </w:p>
    <w:p w14:paraId="0F63D2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成本优化：天然气价格波动低于焦炭，且设备改造成本较低（相比</w:t>
      </w:r>
      <w:r>
        <w:rPr>
          <w:rFonts w:ascii="Times New Roman" w:eastAsia="宋体" w:hAnsi="Times New Roman" w:cs="Times New Roman"/>
          <w:sz w:val="24"/>
        </w:rPr>
        <w:t>CCUS</w:t>
      </w:r>
      <w:r>
        <w:rPr>
          <w:rFonts w:ascii="Times New Roman" w:eastAsia="宋体" w:hAnsi="Times New Roman" w:cs="Times New Roman"/>
          <w:sz w:val="24"/>
        </w:rPr>
        <w:t>或氢基直接还原）。</w:t>
      </w:r>
    </w:p>
    <w:p w14:paraId="039B9A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炉况改善：减少炉内粉尘，延长高炉寿命。</w:t>
      </w:r>
    </w:p>
    <w:p w14:paraId="037992E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关键技术要点</w:t>
      </w:r>
    </w:p>
    <w:p w14:paraId="6A05288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喷吹工艺：需优化喷吹位置（风口</w:t>
      </w:r>
      <w:r>
        <w:rPr>
          <w:rFonts w:ascii="Times New Roman" w:eastAsia="宋体" w:hAnsi="Times New Roman" w:cs="Times New Roman"/>
          <w:sz w:val="24"/>
        </w:rPr>
        <w:t>/</w:t>
      </w:r>
      <w:r>
        <w:rPr>
          <w:rFonts w:ascii="Times New Roman" w:eastAsia="宋体" w:hAnsi="Times New Roman" w:cs="Times New Roman"/>
          <w:sz w:val="24"/>
        </w:rPr>
        <w:t>炉身）、压力及温度，避免</w:t>
      </w:r>
      <w:r>
        <w:rPr>
          <w:rFonts w:ascii="Times New Roman" w:eastAsia="宋体" w:hAnsi="Times New Roman" w:cs="Times New Roman"/>
          <w:sz w:val="24"/>
        </w:rPr>
        <w:t>CH₄</w:t>
      </w:r>
      <w:r>
        <w:rPr>
          <w:rFonts w:ascii="Times New Roman" w:eastAsia="宋体" w:hAnsi="Times New Roman" w:cs="Times New Roman"/>
          <w:sz w:val="24"/>
        </w:rPr>
        <w:t>未裂解导致</w:t>
      </w:r>
      <w:r>
        <w:rPr>
          <w:rFonts w:ascii="Times New Roman" w:eastAsia="宋体" w:hAnsi="Times New Roman" w:cs="Times New Roman"/>
          <w:sz w:val="24"/>
        </w:rPr>
        <w:t>“</w:t>
      </w:r>
      <w:r>
        <w:rPr>
          <w:rFonts w:ascii="Times New Roman" w:eastAsia="宋体" w:hAnsi="Times New Roman" w:cs="Times New Roman"/>
          <w:sz w:val="24"/>
        </w:rPr>
        <w:t>黑箱效应</w:t>
      </w:r>
      <w:r>
        <w:rPr>
          <w:rFonts w:ascii="Times New Roman" w:eastAsia="宋体" w:hAnsi="Times New Roman" w:cs="Times New Roman"/>
          <w:sz w:val="24"/>
        </w:rPr>
        <w:t>”</w:t>
      </w:r>
      <w:r>
        <w:rPr>
          <w:rFonts w:ascii="Times New Roman" w:eastAsia="宋体" w:hAnsi="Times New Roman" w:cs="Times New Roman"/>
          <w:sz w:val="24"/>
        </w:rPr>
        <w:t>。</w:t>
      </w:r>
    </w:p>
    <w:p w14:paraId="62F03B2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智能控制：结合大数据动态调整喷吹量，匹配风温、富氧率等参数。</w:t>
      </w:r>
    </w:p>
    <w:p w14:paraId="351B046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安全防护：防止天然气泄漏爆炸风险，需加装监测与应急系统。</w:t>
      </w:r>
    </w:p>
    <w:p w14:paraId="688532E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8FE539B" w14:textId="6AAA6BBC" w:rsidR="003D32A4" w:rsidRDefault="004E0175" w:rsidP="003D32A4">
      <w:pPr>
        <w:pStyle w:val="1"/>
        <w:spacing w:before="0" w:after="0" w:line="360" w:lineRule="auto"/>
        <w:jc w:val="center"/>
        <w:rPr>
          <w:b w:val="0"/>
          <w:bCs w:val="0"/>
          <w:color w:val="EE0000"/>
          <w:sz w:val="32"/>
          <w:szCs w:val="32"/>
          <w:lang w:bidi="ar"/>
        </w:rPr>
      </w:pPr>
      <w:bookmarkStart w:id="159" w:name="_Toc206748351"/>
      <w:r>
        <w:rPr>
          <w:color w:val="EE0000"/>
          <w:sz w:val="32"/>
          <w:szCs w:val="32"/>
          <w:lang w:bidi="ar"/>
        </w:rPr>
        <w:lastRenderedPageBreak/>
        <w:t>技术名称：</w:t>
      </w:r>
      <w:r w:rsidR="003D32A4">
        <w:rPr>
          <w:color w:val="EE0000"/>
          <w:sz w:val="32"/>
          <w:szCs w:val="32"/>
          <w:lang w:bidi="ar"/>
        </w:rPr>
        <w:t>高炉热风炉余热回收</w:t>
      </w:r>
      <w:bookmarkEnd w:id="159"/>
    </w:p>
    <w:p w14:paraId="2FDA48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钢铁行业高炉热风炉的余热回收是节能降碳的关键环节。</w:t>
      </w:r>
    </w:p>
    <w:p w14:paraId="640A5C3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热管换热技术</w:t>
      </w:r>
    </w:p>
    <w:p w14:paraId="7C8130E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原理：利用热管的高效导热性，将热风炉烟气余热传递给助燃空气或煤气，预热至</w:t>
      </w:r>
      <w:r>
        <w:rPr>
          <w:rFonts w:ascii="Times New Roman" w:eastAsia="宋体" w:hAnsi="Times New Roman" w:cs="Times New Roman"/>
          <w:sz w:val="24"/>
        </w:rPr>
        <w:t>300℃</w:t>
      </w:r>
      <w:r>
        <w:rPr>
          <w:rFonts w:ascii="Times New Roman" w:eastAsia="宋体" w:hAnsi="Times New Roman" w:cs="Times New Roman"/>
          <w:sz w:val="24"/>
        </w:rPr>
        <w:t>以上，减少燃料消耗。</w:t>
      </w:r>
    </w:p>
    <w:p w14:paraId="033DF6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7B1B96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传热效率高（可达</w:t>
      </w:r>
      <w:r>
        <w:rPr>
          <w:rFonts w:ascii="Times New Roman" w:eastAsia="宋体" w:hAnsi="Times New Roman" w:cs="Times New Roman"/>
          <w:sz w:val="24"/>
        </w:rPr>
        <w:t>90%</w:t>
      </w:r>
      <w:r>
        <w:rPr>
          <w:rFonts w:ascii="Times New Roman" w:eastAsia="宋体" w:hAnsi="Times New Roman" w:cs="Times New Roman"/>
          <w:sz w:val="24"/>
        </w:rPr>
        <w:t>以上），无动力损耗。</w:t>
      </w:r>
    </w:p>
    <w:p w14:paraId="6C5D931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耐腐蚀设计延长寿命，适应高硫烟气环境。</w:t>
      </w:r>
    </w:p>
    <w:p w14:paraId="5CE0E0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余热锅炉（</w:t>
      </w:r>
      <w:r>
        <w:rPr>
          <w:rFonts w:ascii="Times New Roman" w:eastAsia="宋体" w:hAnsi="Times New Roman" w:cs="Times New Roman"/>
          <w:b/>
          <w:bCs/>
          <w:sz w:val="24"/>
        </w:rPr>
        <w:t>ORC</w:t>
      </w:r>
      <w:r>
        <w:rPr>
          <w:rFonts w:ascii="Times New Roman" w:eastAsia="宋体" w:hAnsi="Times New Roman" w:cs="Times New Roman"/>
          <w:b/>
          <w:bCs/>
          <w:sz w:val="24"/>
        </w:rPr>
        <w:t>发电）</w:t>
      </w:r>
    </w:p>
    <w:p w14:paraId="3A1548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原理：通过余热锅炉回收中低温烟气（</w:t>
      </w:r>
      <w:r>
        <w:rPr>
          <w:rFonts w:ascii="Times New Roman" w:eastAsia="宋体" w:hAnsi="Times New Roman" w:cs="Times New Roman"/>
          <w:sz w:val="24"/>
        </w:rPr>
        <w:t>200~400℃</w:t>
      </w:r>
      <w:r>
        <w:rPr>
          <w:rFonts w:ascii="Times New Roman" w:eastAsia="宋体" w:hAnsi="Times New Roman" w:cs="Times New Roman"/>
          <w:sz w:val="24"/>
        </w:rPr>
        <w:t>），驱动有机朗肯循环（</w:t>
      </w:r>
      <w:r>
        <w:rPr>
          <w:rFonts w:ascii="Times New Roman" w:eastAsia="宋体" w:hAnsi="Times New Roman" w:cs="Times New Roman"/>
          <w:sz w:val="24"/>
        </w:rPr>
        <w:t>ORC</w:t>
      </w:r>
      <w:r>
        <w:rPr>
          <w:rFonts w:ascii="Times New Roman" w:eastAsia="宋体" w:hAnsi="Times New Roman" w:cs="Times New Roman"/>
          <w:sz w:val="24"/>
        </w:rPr>
        <w:t>）发电系统发电。</w:t>
      </w:r>
    </w:p>
    <w:p w14:paraId="5D8CB2B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79B210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中低温余热高效转化（发电效率</w:t>
      </w:r>
      <w:r>
        <w:rPr>
          <w:rFonts w:ascii="Times New Roman" w:eastAsia="宋体" w:hAnsi="Times New Roman" w:cs="Times New Roman"/>
          <w:sz w:val="24"/>
        </w:rPr>
        <w:t>10%~15%</w:t>
      </w:r>
      <w:r>
        <w:rPr>
          <w:rFonts w:ascii="Times New Roman" w:eastAsia="宋体" w:hAnsi="Times New Roman" w:cs="Times New Roman"/>
          <w:sz w:val="24"/>
        </w:rPr>
        <w:t>）。</w:t>
      </w:r>
    </w:p>
    <w:p w14:paraId="3F29DA5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模块化设计，适合钢铁厂间歇性烟气条件。</w:t>
      </w:r>
    </w:p>
    <w:p w14:paraId="43A9CB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蓄热式燃烧技术（</w:t>
      </w:r>
      <w:r>
        <w:rPr>
          <w:rFonts w:ascii="Times New Roman" w:eastAsia="宋体" w:hAnsi="Times New Roman" w:cs="Times New Roman"/>
          <w:b/>
          <w:bCs/>
          <w:sz w:val="24"/>
        </w:rPr>
        <w:t>HTAC</w:t>
      </w:r>
      <w:r>
        <w:rPr>
          <w:rFonts w:ascii="Times New Roman" w:eastAsia="宋体" w:hAnsi="Times New Roman" w:cs="Times New Roman"/>
          <w:b/>
          <w:bCs/>
          <w:sz w:val="24"/>
        </w:rPr>
        <w:t>）</w:t>
      </w:r>
    </w:p>
    <w:p w14:paraId="63E208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原理：采用蜂窝陶瓷蓄热体，交替回收烟气余热并预热助燃空气至</w:t>
      </w:r>
      <w:r>
        <w:rPr>
          <w:rFonts w:ascii="Times New Roman" w:eastAsia="宋体" w:hAnsi="Times New Roman" w:cs="Times New Roman"/>
          <w:sz w:val="24"/>
        </w:rPr>
        <w:t>1000℃</w:t>
      </w:r>
      <w:r>
        <w:rPr>
          <w:rFonts w:ascii="Times New Roman" w:eastAsia="宋体" w:hAnsi="Times New Roman" w:cs="Times New Roman"/>
          <w:sz w:val="24"/>
        </w:rPr>
        <w:t>以上，实现超低</w:t>
      </w:r>
      <w:r>
        <w:rPr>
          <w:rFonts w:ascii="Times New Roman" w:eastAsia="宋体" w:hAnsi="Times New Roman" w:cs="Times New Roman"/>
          <w:sz w:val="24"/>
        </w:rPr>
        <w:t>NOx</w:t>
      </w:r>
      <w:r>
        <w:rPr>
          <w:rFonts w:ascii="Times New Roman" w:eastAsia="宋体" w:hAnsi="Times New Roman" w:cs="Times New Roman"/>
          <w:sz w:val="24"/>
        </w:rPr>
        <w:t>燃烧。</w:t>
      </w:r>
    </w:p>
    <w:p w14:paraId="716839D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467FEDA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热效率提升</w:t>
      </w:r>
      <w:r>
        <w:rPr>
          <w:rFonts w:ascii="Times New Roman" w:eastAsia="宋体" w:hAnsi="Times New Roman" w:cs="Times New Roman"/>
          <w:sz w:val="24"/>
        </w:rPr>
        <w:t>30%</w:t>
      </w:r>
      <w:r>
        <w:rPr>
          <w:rFonts w:ascii="Times New Roman" w:eastAsia="宋体" w:hAnsi="Times New Roman" w:cs="Times New Roman"/>
          <w:sz w:val="24"/>
        </w:rPr>
        <w:t>以上，燃料节省</w:t>
      </w:r>
      <w:r>
        <w:rPr>
          <w:rFonts w:ascii="Times New Roman" w:eastAsia="宋体" w:hAnsi="Times New Roman" w:cs="Times New Roman"/>
          <w:sz w:val="24"/>
        </w:rPr>
        <w:t>15%~20%</w:t>
      </w:r>
      <w:r>
        <w:rPr>
          <w:rFonts w:ascii="Times New Roman" w:eastAsia="宋体" w:hAnsi="Times New Roman" w:cs="Times New Roman"/>
          <w:sz w:val="24"/>
        </w:rPr>
        <w:t>。</w:t>
      </w:r>
    </w:p>
    <w:p w14:paraId="34CE20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减少高温段化石燃料使用，直接降碳。</w:t>
      </w:r>
    </w:p>
    <w:p w14:paraId="62CA445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热泵技术（</w:t>
      </w:r>
      <w:r>
        <w:rPr>
          <w:rFonts w:ascii="Times New Roman" w:eastAsia="宋体" w:hAnsi="Times New Roman" w:cs="Times New Roman"/>
          <w:b/>
          <w:bCs/>
          <w:sz w:val="24"/>
        </w:rPr>
        <w:t>MVR/</w:t>
      </w:r>
      <w:r>
        <w:rPr>
          <w:rFonts w:ascii="Times New Roman" w:eastAsia="宋体" w:hAnsi="Times New Roman" w:cs="Times New Roman"/>
          <w:b/>
          <w:bCs/>
          <w:sz w:val="24"/>
        </w:rPr>
        <w:t>吸收式）</w:t>
      </w:r>
    </w:p>
    <w:p w14:paraId="04AD272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原理：利用机械蒸汽再压缩（</w:t>
      </w:r>
      <w:r>
        <w:rPr>
          <w:rFonts w:ascii="Times New Roman" w:eastAsia="宋体" w:hAnsi="Times New Roman" w:cs="Times New Roman"/>
          <w:sz w:val="24"/>
        </w:rPr>
        <w:t>MVR</w:t>
      </w:r>
      <w:r>
        <w:rPr>
          <w:rFonts w:ascii="Times New Roman" w:eastAsia="宋体" w:hAnsi="Times New Roman" w:cs="Times New Roman"/>
          <w:sz w:val="24"/>
        </w:rPr>
        <w:t>）或溴化锂吸收式热泵，将低温余热（</w:t>
      </w:r>
      <w:r>
        <w:rPr>
          <w:rFonts w:ascii="Times New Roman" w:eastAsia="宋体" w:hAnsi="Times New Roman" w:cs="Times New Roman"/>
          <w:sz w:val="24"/>
        </w:rPr>
        <w:t>80~150℃</w:t>
      </w:r>
      <w:r>
        <w:rPr>
          <w:rFonts w:ascii="Times New Roman" w:eastAsia="宋体" w:hAnsi="Times New Roman" w:cs="Times New Roman"/>
          <w:sz w:val="24"/>
        </w:rPr>
        <w:t>）提升至可用温度，用于供暖或工艺加热。</w:t>
      </w:r>
    </w:p>
    <w:p w14:paraId="01C40A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58C1F9A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回收传统技术难以利用的低品位余热。</w:t>
      </w:r>
    </w:p>
    <w:p w14:paraId="249425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电热转换效率（</w:t>
      </w:r>
      <w:r>
        <w:rPr>
          <w:rFonts w:ascii="Times New Roman" w:eastAsia="宋体" w:hAnsi="Times New Roman" w:cs="Times New Roman"/>
          <w:sz w:val="24"/>
        </w:rPr>
        <w:t>COP</w:t>
      </w:r>
      <w:r>
        <w:rPr>
          <w:rFonts w:ascii="Times New Roman" w:eastAsia="宋体" w:hAnsi="Times New Roman" w:cs="Times New Roman"/>
          <w:sz w:val="24"/>
        </w:rPr>
        <w:t>）可达</w:t>
      </w:r>
      <w:r>
        <w:rPr>
          <w:rFonts w:ascii="Times New Roman" w:eastAsia="宋体" w:hAnsi="Times New Roman" w:cs="Times New Roman"/>
          <w:sz w:val="24"/>
        </w:rPr>
        <w:t>4~6</w:t>
      </w:r>
      <w:r>
        <w:rPr>
          <w:rFonts w:ascii="Times New Roman" w:eastAsia="宋体" w:hAnsi="Times New Roman" w:cs="Times New Roman"/>
          <w:sz w:val="24"/>
        </w:rPr>
        <w:t>。</w:t>
      </w:r>
    </w:p>
    <w:p w14:paraId="62787D8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智能化热风炉控制系统</w:t>
      </w:r>
    </w:p>
    <w:p w14:paraId="4373A0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技术：基于</w:t>
      </w:r>
      <w:r>
        <w:rPr>
          <w:rFonts w:ascii="Times New Roman" w:eastAsia="宋体" w:hAnsi="Times New Roman" w:cs="Times New Roman"/>
          <w:sz w:val="24"/>
        </w:rPr>
        <w:t>AI</w:t>
      </w:r>
      <w:r>
        <w:rPr>
          <w:rFonts w:ascii="Times New Roman" w:eastAsia="宋体" w:hAnsi="Times New Roman" w:cs="Times New Roman"/>
          <w:sz w:val="24"/>
        </w:rPr>
        <w:t>算法动态优化燃烧参数（空燃比、换炉周期），结合数字孪生实时仿真。</w:t>
      </w:r>
    </w:p>
    <w:p w14:paraId="45DD171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效果：</w:t>
      </w:r>
    </w:p>
    <w:p w14:paraId="4DCA888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减少烟气热损失</w:t>
      </w:r>
      <w:r>
        <w:rPr>
          <w:rFonts w:ascii="Times New Roman" w:eastAsia="宋体" w:hAnsi="Times New Roman" w:cs="Times New Roman"/>
          <w:sz w:val="24"/>
        </w:rPr>
        <w:t>5%~10%</w:t>
      </w:r>
      <w:r>
        <w:rPr>
          <w:rFonts w:ascii="Times New Roman" w:eastAsia="宋体" w:hAnsi="Times New Roman" w:cs="Times New Roman"/>
          <w:sz w:val="24"/>
        </w:rPr>
        <w:t>。</w:t>
      </w:r>
    </w:p>
    <w:p w14:paraId="6DE429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6.</w:t>
      </w:r>
      <w:r>
        <w:rPr>
          <w:rFonts w:ascii="Times New Roman" w:eastAsia="宋体" w:hAnsi="Times New Roman" w:cs="Times New Roman"/>
          <w:b/>
          <w:bCs/>
          <w:sz w:val="24"/>
        </w:rPr>
        <w:t>耦合</w:t>
      </w:r>
      <w:r>
        <w:rPr>
          <w:rFonts w:ascii="Times New Roman" w:eastAsia="宋体" w:hAnsi="Times New Roman" w:cs="Times New Roman"/>
          <w:b/>
          <w:bCs/>
          <w:sz w:val="24"/>
        </w:rPr>
        <w:t>CCUS</w:t>
      </w:r>
      <w:r>
        <w:rPr>
          <w:rFonts w:ascii="Times New Roman" w:eastAsia="宋体" w:hAnsi="Times New Roman" w:cs="Times New Roman"/>
          <w:b/>
          <w:bCs/>
          <w:sz w:val="24"/>
        </w:rPr>
        <w:t>的余热利用</w:t>
      </w:r>
    </w:p>
    <w:p w14:paraId="651E2B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创新方向：将余热用于碳捕集系统（如溶剂再生），降低</w:t>
      </w:r>
      <w:r>
        <w:rPr>
          <w:rFonts w:ascii="Times New Roman" w:eastAsia="宋体" w:hAnsi="Times New Roman" w:cs="Times New Roman"/>
          <w:sz w:val="24"/>
        </w:rPr>
        <w:t>CCUS</w:t>
      </w:r>
      <w:r>
        <w:rPr>
          <w:rFonts w:ascii="Times New Roman" w:eastAsia="宋体" w:hAnsi="Times New Roman" w:cs="Times New Roman"/>
          <w:sz w:val="24"/>
        </w:rPr>
        <w:t>能耗成本。</w:t>
      </w:r>
    </w:p>
    <w:p w14:paraId="5175E7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潜力：据估算，可减少碳捕集</w:t>
      </w:r>
      <w:r>
        <w:rPr>
          <w:rFonts w:ascii="Times New Roman" w:eastAsia="宋体" w:hAnsi="Times New Roman" w:cs="Times New Roman"/>
          <w:sz w:val="24"/>
        </w:rPr>
        <w:t>30%</w:t>
      </w:r>
      <w:r>
        <w:rPr>
          <w:rFonts w:ascii="Times New Roman" w:eastAsia="宋体" w:hAnsi="Times New Roman" w:cs="Times New Roman"/>
          <w:sz w:val="24"/>
        </w:rPr>
        <w:t>的蒸汽消耗。</w:t>
      </w:r>
    </w:p>
    <w:p w14:paraId="334D0A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7.</w:t>
      </w:r>
      <w:r>
        <w:rPr>
          <w:rFonts w:ascii="Times New Roman" w:eastAsia="宋体" w:hAnsi="Times New Roman" w:cs="Times New Roman"/>
          <w:b/>
          <w:bCs/>
          <w:sz w:val="24"/>
        </w:rPr>
        <w:t>低碳效益对比</w:t>
      </w:r>
    </w:p>
    <w:tbl>
      <w:tblPr>
        <w:tblW w:w="0" w:type="auto"/>
        <w:tblCellSpacing w:w="0" w:type="dxa"/>
        <w:tblCellMar>
          <w:left w:w="0" w:type="dxa"/>
          <w:right w:w="0" w:type="dxa"/>
        </w:tblCellMar>
        <w:tblLook w:val="04A0" w:firstRow="1" w:lastRow="0" w:firstColumn="1" w:lastColumn="0" w:noHBand="0" w:noVBand="1"/>
      </w:tblPr>
      <w:tblGrid>
        <w:gridCol w:w="2130"/>
        <w:gridCol w:w="2130"/>
        <w:gridCol w:w="2130"/>
        <w:gridCol w:w="2130"/>
      </w:tblGrid>
      <w:tr w:rsidR="003D32A4" w14:paraId="5C9C5531" w14:textId="77777777" w:rsidTr="00F15E1C">
        <w:trPr>
          <w:tblCellSpacing w:w="0" w:type="dxa"/>
        </w:trPr>
        <w:tc>
          <w:tcPr>
            <w:tcW w:w="2130" w:type="dxa"/>
            <w:tcBorders>
              <w:top w:val="nil"/>
              <w:left w:val="nil"/>
              <w:bottom w:val="nil"/>
              <w:right w:val="nil"/>
            </w:tcBorders>
            <w:tcMar>
              <w:top w:w="0" w:type="dxa"/>
              <w:left w:w="105" w:type="dxa"/>
              <w:bottom w:w="0" w:type="dxa"/>
              <w:right w:w="105" w:type="dxa"/>
            </w:tcMar>
          </w:tcPr>
          <w:p w14:paraId="2D9CF025"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技术</w:t>
            </w:r>
          </w:p>
        </w:tc>
        <w:tc>
          <w:tcPr>
            <w:tcW w:w="2130" w:type="dxa"/>
            <w:tcBorders>
              <w:top w:val="nil"/>
              <w:left w:val="nil"/>
              <w:bottom w:val="nil"/>
              <w:right w:val="nil"/>
            </w:tcBorders>
            <w:tcMar>
              <w:top w:w="0" w:type="dxa"/>
              <w:left w:w="105" w:type="dxa"/>
              <w:bottom w:w="0" w:type="dxa"/>
              <w:right w:w="105" w:type="dxa"/>
            </w:tcMar>
          </w:tcPr>
          <w:p w14:paraId="78B57D60"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节能率</w:t>
            </w:r>
          </w:p>
        </w:tc>
        <w:tc>
          <w:tcPr>
            <w:tcW w:w="2130" w:type="dxa"/>
            <w:tcBorders>
              <w:top w:val="nil"/>
              <w:left w:val="nil"/>
              <w:bottom w:val="nil"/>
              <w:right w:val="nil"/>
            </w:tcBorders>
            <w:tcMar>
              <w:top w:w="0" w:type="dxa"/>
              <w:left w:w="105" w:type="dxa"/>
              <w:bottom w:w="0" w:type="dxa"/>
              <w:right w:w="105" w:type="dxa"/>
            </w:tcMar>
          </w:tcPr>
          <w:p w14:paraId="6597C615"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减排量（吨</w:t>
            </w:r>
            <w:r>
              <w:rPr>
                <w:rFonts w:ascii="Times New Roman" w:eastAsia="宋体" w:hAnsi="Times New Roman" w:cs="Times New Roman"/>
                <w:sz w:val="24"/>
              </w:rPr>
              <w:t>CO₂/</w:t>
            </w:r>
            <w:r>
              <w:rPr>
                <w:rFonts w:ascii="Times New Roman" w:eastAsia="宋体" w:hAnsi="Times New Roman" w:cs="Times New Roman"/>
                <w:sz w:val="24"/>
              </w:rPr>
              <w:t>年）</w:t>
            </w:r>
          </w:p>
        </w:tc>
        <w:tc>
          <w:tcPr>
            <w:tcW w:w="2130" w:type="dxa"/>
            <w:tcBorders>
              <w:top w:val="nil"/>
              <w:left w:val="nil"/>
              <w:bottom w:val="nil"/>
              <w:right w:val="nil"/>
            </w:tcBorders>
            <w:tcMar>
              <w:top w:w="0" w:type="dxa"/>
              <w:left w:w="105" w:type="dxa"/>
              <w:bottom w:w="0" w:type="dxa"/>
              <w:right w:w="105" w:type="dxa"/>
            </w:tcMar>
          </w:tcPr>
          <w:p w14:paraId="0A96F75D"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投资回收期</w:t>
            </w:r>
          </w:p>
        </w:tc>
      </w:tr>
      <w:tr w:rsidR="003D32A4" w14:paraId="4B8CE45B" w14:textId="77777777" w:rsidTr="00F15E1C">
        <w:trPr>
          <w:tblCellSpacing w:w="0" w:type="dxa"/>
        </w:trPr>
        <w:tc>
          <w:tcPr>
            <w:tcW w:w="2130" w:type="dxa"/>
            <w:tcBorders>
              <w:top w:val="nil"/>
              <w:left w:val="nil"/>
              <w:bottom w:val="nil"/>
              <w:right w:val="nil"/>
            </w:tcBorders>
            <w:tcMar>
              <w:top w:w="0" w:type="dxa"/>
              <w:left w:w="105" w:type="dxa"/>
              <w:bottom w:w="0" w:type="dxa"/>
              <w:right w:w="105" w:type="dxa"/>
            </w:tcMar>
          </w:tcPr>
          <w:p w14:paraId="747D31A8"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热管换热</w:t>
            </w:r>
          </w:p>
        </w:tc>
        <w:tc>
          <w:tcPr>
            <w:tcW w:w="2130" w:type="dxa"/>
            <w:tcBorders>
              <w:top w:val="nil"/>
              <w:left w:val="nil"/>
              <w:bottom w:val="nil"/>
              <w:right w:val="nil"/>
            </w:tcBorders>
            <w:tcMar>
              <w:top w:w="0" w:type="dxa"/>
              <w:left w:w="105" w:type="dxa"/>
              <w:bottom w:w="0" w:type="dxa"/>
              <w:right w:w="105" w:type="dxa"/>
            </w:tcMar>
          </w:tcPr>
          <w:p w14:paraId="01E6F9B7"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5%~10%</w:t>
            </w:r>
          </w:p>
        </w:tc>
        <w:tc>
          <w:tcPr>
            <w:tcW w:w="2130" w:type="dxa"/>
            <w:tcBorders>
              <w:top w:val="nil"/>
              <w:left w:val="nil"/>
              <w:bottom w:val="nil"/>
              <w:right w:val="nil"/>
            </w:tcBorders>
            <w:tcMar>
              <w:top w:w="0" w:type="dxa"/>
              <w:left w:w="105" w:type="dxa"/>
              <w:bottom w:w="0" w:type="dxa"/>
              <w:right w:w="105" w:type="dxa"/>
            </w:tcMar>
          </w:tcPr>
          <w:p w14:paraId="15068260"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万</w:t>
            </w:r>
            <w:r>
              <w:rPr>
                <w:rFonts w:ascii="Times New Roman" w:eastAsia="宋体" w:hAnsi="Times New Roman" w:cs="Times New Roman"/>
                <w:sz w:val="24"/>
              </w:rPr>
              <w:t>~2</w:t>
            </w:r>
            <w:r>
              <w:rPr>
                <w:rFonts w:ascii="Times New Roman" w:eastAsia="宋体" w:hAnsi="Times New Roman" w:cs="Times New Roman"/>
                <w:sz w:val="24"/>
              </w:rPr>
              <w:t>万</w:t>
            </w:r>
          </w:p>
        </w:tc>
        <w:tc>
          <w:tcPr>
            <w:tcW w:w="2130" w:type="dxa"/>
            <w:tcBorders>
              <w:top w:val="nil"/>
              <w:left w:val="nil"/>
              <w:bottom w:val="nil"/>
              <w:right w:val="nil"/>
            </w:tcBorders>
            <w:tcMar>
              <w:top w:w="0" w:type="dxa"/>
              <w:left w:w="105" w:type="dxa"/>
              <w:bottom w:w="0" w:type="dxa"/>
              <w:right w:w="105" w:type="dxa"/>
            </w:tcMar>
          </w:tcPr>
          <w:p w14:paraId="35C46CC0"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2~3</w:t>
            </w:r>
            <w:r>
              <w:rPr>
                <w:rFonts w:ascii="Times New Roman" w:eastAsia="宋体" w:hAnsi="Times New Roman" w:cs="Times New Roman"/>
                <w:sz w:val="24"/>
              </w:rPr>
              <w:t>年</w:t>
            </w:r>
          </w:p>
        </w:tc>
      </w:tr>
      <w:tr w:rsidR="003D32A4" w14:paraId="4AF18BC8" w14:textId="77777777" w:rsidTr="00F15E1C">
        <w:trPr>
          <w:tblCellSpacing w:w="0" w:type="dxa"/>
        </w:trPr>
        <w:tc>
          <w:tcPr>
            <w:tcW w:w="2130" w:type="dxa"/>
            <w:tcBorders>
              <w:top w:val="nil"/>
              <w:left w:val="nil"/>
              <w:bottom w:val="nil"/>
              <w:right w:val="nil"/>
            </w:tcBorders>
            <w:tcMar>
              <w:top w:w="0" w:type="dxa"/>
              <w:left w:w="105" w:type="dxa"/>
              <w:bottom w:w="0" w:type="dxa"/>
              <w:right w:w="105" w:type="dxa"/>
            </w:tcMar>
          </w:tcPr>
          <w:p w14:paraId="77215265"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ORC</w:t>
            </w:r>
            <w:r>
              <w:rPr>
                <w:rFonts w:ascii="Times New Roman" w:eastAsia="宋体" w:hAnsi="Times New Roman" w:cs="Times New Roman"/>
                <w:sz w:val="24"/>
              </w:rPr>
              <w:t>发电</w:t>
            </w:r>
          </w:p>
        </w:tc>
        <w:tc>
          <w:tcPr>
            <w:tcW w:w="2130" w:type="dxa"/>
            <w:tcBorders>
              <w:top w:val="nil"/>
              <w:left w:val="nil"/>
              <w:bottom w:val="nil"/>
              <w:right w:val="nil"/>
            </w:tcBorders>
            <w:tcMar>
              <w:top w:w="0" w:type="dxa"/>
              <w:left w:w="105" w:type="dxa"/>
              <w:bottom w:w="0" w:type="dxa"/>
              <w:right w:w="105" w:type="dxa"/>
            </w:tcMar>
          </w:tcPr>
          <w:p w14:paraId="5462D6A4"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8%~15%</w:t>
            </w:r>
          </w:p>
        </w:tc>
        <w:tc>
          <w:tcPr>
            <w:tcW w:w="2130" w:type="dxa"/>
            <w:tcBorders>
              <w:top w:val="nil"/>
              <w:left w:val="nil"/>
              <w:bottom w:val="nil"/>
              <w:right w:val="nil"/>
            </w:tcBorders>
            <w:tcMar>
              <w:top w:w="0" w:type="dxa"/>
              <w:left w:w="105" w:type="dxa"/>
              <w:bottom w:w="0" w:type="dxa"/>
              <w:right w:w="105" w:type="dxa"/>
            </w:tcMar>
          </w:tcPr>
          <w:p w14:paraId="6ED1256C"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万</w:t>
            </w:r>
            <w:r>
              <w:rPr>
                <w:rFonts w:ascii="Times New Roman" w:eastAsia="宋体" w:hAnsi="Times New Roman" w:cs="Times New Roman"/>
                <w:sz w:val="24"/>
              </w:rPr>
              <w:t>~5</w:t>
            </w:r>
            <w:r>
              <w:rPr>
                <w:rFonts w:ascii="Times New Roman" w:eastAsia="宋体" w:hAnsi="Times New Roman" w:cs="Times New Roman"/>
                <w:sz w:val="24"/>
              </w:rPr>
              <w:t>万</w:t>
            </w:r>
          </w:p>
        </w:tc>
        <w:tc>
          <w:tcPr>
            <w:tcW w:w="2130" w:type="dxa"/>
            <w:tcBorders>
              <w:top w:val="nil"/>
              <w:left w:val="nil"/>
              <w:bottom w:val="nil"/>
              <w:right w:val="nil"/>
            </w:tcBorders>
            <w:tcMar>
              <w:top w:w="0" w:type="dxa"/>
              <w:left w:w="105" w:type="dxa"/>
              <w:bottom w:w="0" w:type="dxa"/>
              <w:right w:w="105" w:type="dxa"/>
            </w:tcMar>
          </w:tcPr>
          <w:p w14:paraId="689583E3"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4~6</w:t>
            </w:r>
            <w:r>
              <w:rPr>
                <w:rFonts w:ascii="Times New Roman" w:eastAsia="宋体" w:hAnsi="Times New Roman" w:cs="Times New Roman"/>
                <w:sz w:val="24"/>
              </w:rPr>
              <w:t>年</w:t>
            </w:r>
          </w:p>
        </w:tc>
      </w:tr>
      <w:tr w:rsidR="003D32A4" w14:paraId="71E53E25" w14:textId="77777777" w:rsidTr="00F15E1C">
        <w:trPr>
          <w:tblCellSpacing w:w="0" w:type="dxa"/>
        </w:trPr>
        <w:tc>
          <w:tcPr>
            <w:tcW w:w="2130" w:type="dxa"/>
            <w:tcBorders>
              <w:top w:val="nil"/>
              <w:left w:val="nil"/>
              <w:bottom w:val="nil"/>
              <w:right w:val="nil"/>
            </w:tcBorders>
            <w:tcMar>
              <w:top w:w="0" w:type="dxa"/>
              <w:left w:w="105" w:type="dxa"/>
              <w:bottom w:w="0" w:type="dxa"/>
              <w:right w:w="105" w:type="dxa"/>
            </w:tcMar>
          </w:tcPr>
          <w:p w14:paraId="2F8C5C36"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蓄热式燃烧</w:t>
            </w:r>
          </w:p>
        </w:tc>
        <w:tc>
          <w:tcPr>
            <w:tcW w:w="2130" w:type="dxa"/>
            <w:tcBorders>
              <w:top w:val="nil"/>
              <w:left w:val="nil"/>
              <w:bottom w:val="nil"/>
              <w:right w:val="nil"/>
            </w:tcBorders>
            <w:tcMar>
              <w:top w:w="0" w:type="dxa"/>
              <w:left w:w="105" w:type="dxa"/>
              <w:bottom w:w="0" w:type="dxa"/>
              <w:right w:w="105" w:type="dxa"/>
            </w:tcMar>
          </w:tcPr>
          <w:p w14:paraId="36BA5451"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15%~20%</w:t>
            </w:r>
          </w:p>
        </w:tc>
        <w:tc>
          <w:tcPr>
            <w:tcW w:w="2130" w:type="dxa"/>
            <w:tcBorders>
              <w:top w:val="nil"/>
              <w:left w:val="nil"/>
              <w:bottom w:val="nil"/>
              <w:right w:val="nil"/>
            </w:tcBorders>
            <w:tcMar>
              <w:top w:w="0" w:type="dxa"/>
              <w:left w:w="105" w:type="dxa"/>
              <w:bottom w:w="0" w:type="dxa"/>
              <w:right w:w="105" w:type="dxa"/>
            </w:tcMar>
          </w:tcPr>
          <w:p w14:paraId="254172F5"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万</w:t>
            </w:r>
            <w:r>
              <w:rPr>
                <w:rFonts w:ascii="Times New Roman" w:eastAsia="宋体" w:hAnsi="Times New Roman" w:cs="Times New Roman"/>
                <w:sz w:val="24"/>
              </w:rPr>
              <w:t>~4</w:t>
            </w:r>
            <w:r>
              <w:rPr>
                <w:rFonts w:ascii="Times New Roman" w:eastAsia="宋体" w:hAnsi="Times New Roman" w:cs="Times New Roman"/>
                <w:sz w:val="24"/>
              </w:rPr>
              <w:t>万</w:t>
            </w:r>
          </w:p>
        </w:tc>
        <w:tc>
          <w:tcPr>
            <w:tcW w:w="2130" w:type="dxa"/>
            <w:tcBorders>
              <w:top w:val="nil"/>
              <w:left w:val="nil"/>
              <w:bottom w:val="nil"/>
              <w:right w:val="nil"/>
            </w:tcBorders>
            <w:tcMar>
              <w:top w:w="0" w:type="dxa"/>
              <w:left w:w="105" w:type="dxa"/>
              <w:bottom w:w="0" w:type="dxa"/>
              <w:right w:w="105" w:type="dxa"/>
            </w:tcMar>
          </w:tcPr>
          <w:p w14:paraId="5AE3D813"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3~5</w:t>
            </w:r>
            <w:r>
              <w:rPr>
                <w:rFonts w:ascii="Times New Roman" w:eastAsia="宋体" w:hAnsi="Times New Roman" w:cs="Times New Roman"/>
                <w:sz w:val="24"/>
              </w:rPr>
              <w:t>年</w:t>
            </w:r>
          </w:p>
        </w:tc>
      </w:tr>
    </w:tbl>
    <w:p w14:paraId="028E0B34" w14:textId="77777777" w:rsidR="003D32A4" w:rsidRDefault="003D32A4" w:rsidP="003D32A4">
      <w:pPr>
        <w:rPr>
          <w:rFonts w:ascii="Times New Roman" w:eastAsia="宋体" w:hAnsi="Times New Roman" w:cs="Times New Roman"/>
          <w:sz w:val="24"/>
        </w:rPr>
      </w:pPr>
    </w:p>
    <w:p w14:paraId="1E5083D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1DD85B4" w14:textId="79369884" w:rsidR="003D32A4" w:rsidRDefault="004E0175" w:rsidP="003D32A4">
      <w:pPr>
        <w:pStyle w:val="1"/>
        <w:spacing w:before="0" w:after="0" w:line="360" w:lineRule="auto"/>
        <w:jc w:val="center"/>
        <w:rPr>
          <w:b w:val="0"/>
          <w:bCs w:val="0"/>
          <w:color w:val="EE0000"/>
          <w:sz w:val="32"/>
          <w:szCs w:val="32"/>
          <w:lang w:bidi="ar"/>
        </w:rPr>
      </w:pPr>
      <w:bookmarkStart w:id="160" w:name="_Toc206748352"/>
      <w:r>
        <w:rPr>
          <w:color w:val="EE0000"/>
          <w:sz w:val="32"/>
          <w:szCs w:val="32"/>
          <w:lang w:bidi="ar"/>
        </w:rPr>
        <w:lastRenderedPageBreak/>
        <w:t>技术名称：</w:t>
      </w:r>
      <w:r w:rsidR="003D32A4">
        <w:rPr>
          <w:color w:val="EE0000"/>
          <w:sz w:val="32"/>
          <w:szCs w:val="32"/>
          <w:lang w:bidi="ar"/>
        </w:rPr>
        <w:t>高炉渣干法粒化</w:t>
      </w:r>
      <w:bookmarkEnd w:id="160"/>
    </w:p>
    <w:p w14:paraId="7A5F0B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钢铁行业高炉渣干法粒化技术是一种先进的低碳节能工艺，旨在替代传统水淬法，实现高炉渣的高效处理和资源化利用。</w:t>
      </w:r>
    </w:p>
    <w:p w14:paraId="2B40882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65B4D0A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高炉渣干法粒化技术通过机械或气动方式将熔融高炉渣（温度约</w:t>
      </w:r>
      <w:r>
        <w:rPr>
          <w:rFonts w:ascii="Times New Roman" w:eastAsia="宋体" w:hAnsi="Times New Roman" w:cs="Times New Roman"/>
          <w:sz w:val="24"/>
        </w:rPr>
        <w:t>1450~1550℃</w:t>
      </w:r>
      <w:r>
        <w:rPr>
          <w:rFonts w:ascii="Times New Roman" w:eastAsia="宋体" w:hAnsi="Times New Roman" w:cs="Times New Roman"/>
          <w:sz w:val="24"/>
        </w:rPr>
        <w:t>）快速破碎并冷却，形成细小颗粒（通常粒径为</w:t>
      </w:r>
      <w:r>
        <w:rPr>
          <w:rFonts w:ascii="Times New Roman" w:eastAsia="宋体" w:hAnsi="Times New Roman" w:cs="Times New Roman"/>
          <w:sz w:val="24"/>
        </w:rPr>
        <w:t>15mm</w:t>
      </w:r>
      <w:r>
        <w:rPr>
          <w:rFonts w:ascii="Times New Roman" w:eastAsia="宋体" w:hAnsi="Times New Roman" w:cs="Times New Roman"/>
          <w:sz w:val="24"/>
        </w:rPr>
        <w:t>），主要流程包括：</w:t>
      </w:r>
    </w:p>
    <w:p w14:paraId="64B6951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熔渣破碎：采用旋转杯、离心粒化器或气流喷射等方式将液态渣分散成小液滴。</w:t>
      </w:r>
    </w:p>
    <w:p w14:paraId="4B82E3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快速冷却：利用空气或惰性气体对液滴进行强制对流换热，冷却速率可达</w:t>
      </w:r>
      <w:r>
        <w:rPr>
          <w:rFonts w:ascii="Times New Roman" w:eastAsia="宋体" w:hAnsi="Times New Roman" w:cs="Times New Roman"/>
          <w:sz w:val="24"/>
        </w:rPr>
        <w:t>1000℃/s</w:t>
      </w:r>
      <w:r>
        <w:rPr>
          <w:rFonts w:ascii="Times New Roman" w:eastAsia="宋体" w:hAnsi="Times New Roman" w:cs="Times New Roman"/>
          <w:sz w:val="24"/>
        </w:rPr>
        <w:t>以上，避免晶体过度生长。</w:t>
      </w:r>
    </w:p>
    <w:p w14:paraId="776D1BF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余热回收：高温渣粒的热能通过热交换器转化为蒸汽或电力，综合热回收率可达</w:t>
      </w:r>
      <w:r>
        <w:rPr>
          <w:rFonts w:ascii="Times New Roman" w:eastAsia="宋体" w:hAnsi="Times New Roman" w:cs="Times New Roman"/>
          <w:sz w:val="24"/>
        </w:rPr>
        <w:t>60%~80%</w:t>
      </w:r>
      <w:r>
        <w:rPr>
          <w:rFonts w:ascii="Times New Roman" w:eastAsia="宋体" w:hAnsi="Times New Roman" w:cs="Times New Roman"/>
          <w:sz w:val="24"/>
        </w:rPr>
        <w:t>。</w:t>
      </w:r>
    </w:p>
    <w:p w14:paraId="2FD765F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核心优势</w:t>
      </w:r>
    </w:p>
    <w:p w14:paraId="756EAED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）低碳环保</w:t>
      </w:r>
    </w:p>
    <w:p w14:paraId="32360A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零耗水：完全避免传统水淬法的水资源消耗和废水污染。</w:t>
      </w:r>
    </w:p>
    <w:p w14:paraId="5E4C29F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低排放：无</w:t>
      </w:r>
      <w:r>
        <w:rPr>
          <w:rFonts w:ascii="Times New Roman" w:eastAsia="宋体" w:hAnsi="Times New Roman" w:cs="Times New Roman"/>
          <w:sz w:val="24"/>
        </w:rPr>
        <w:t>H₂S</w:t>
      </w:r>
      <w:r>
        <w:rPr>
          <w:rFonts w:ascii="Times New Roman" w:eastAsia="宋体" w:hAnsi="Times New Roman" w:cs="Times New Roman"/>
          <w:sz w:val="24"/>
        </w:rPr>
        <w:t>、</w:t>
      </w:r>
      <w:r>
        <w:rPr>
          <w:rFonts w:ascii="Times New Roman" w:eastAsia="宋体" w:hAnsi="Times New Roman" w:cs="Times New Roman"/>
          <w:sz w:val="24"/>
        </w:rPr>
        <w:t>SO₂</w:t>
      </w:r>
      <w:r>
        <w:rPr>
          <w:rFonts w:ascii="Times New Roman" w:eastAsia="宋体" w:hAnsi="Times New Roman" w:cs="Times New Roman"/>
          <w:sz w:val="24"/>
        </w:rPr>
        <w:t>等有害气体释放，减少约</w:t>
      </w:r>
      <w:r>
        <w:rPr>
          <w:rFonts w:ascii="Times New Roman" w:eastAsia="宋体" w:hAnsi="Times New Roman" w:cs="Times New Roman"/>
          <w:sz w:val="24"/>
        </w:rPr>
        <w:t>30%</w:t>
      </w:r>
      <w:r>
        <w:rPr>
          <w:rFonts w:ascii="Times New Roman" w:eastAsia="宋体" w:hAnsi="Times New Roman" w:cs="Times New Roman"/>
          <w:sz w:val="24"/>
        </w:rPr>
        <w:t>的</w:t>
      </w:r>
      <w:r>
        <w:rPr>
          <w:rFonts w:ascii="Times New Roman" w:eastAsia="宋体" w:hAnsi="Times New Roman" w:cs="Times New Roman"/>
          <w:sz w:val="24"/>
        </w:rPr>
        <w:t>CO₂</w:t>
      </w:r>
      <w:r>
        <w:rPr>
          <w:rFonts w:ascii="Times New Roman" w:eastAsia="宋体" w:hAnsi="Times New Roman" w:cs="Times New Roman"/>
          <w:sz w:val="24"/>
        </w:rPr>
        <w:t>排放（相比水淬法）。</w:t>
      </w:r>
    </w:p>
    <w:p w14:paraId="2AF396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固废减量：渣粒可直接用作水泥掺合料或建材原料，实现</w:t>
      </w:r>
      <w:r>
        <w:rPr>
          <w:rFonts w:ascii="Times New Roman" w:eastAsia="宋体" w:hAnsi="Times New Roman" w:cs="Times New Roman"/>
          <w:sz w:val="24"/>
        </w:rPr>
        <w:t>100%</w:t>
      </w:r>
      <w:r>
        <w:rPr>
          <w:rFonts w:ascii="Times New Roman" w:eastAsia="宋体" w:hAnsi="Times New Roman" w:cs="Times New Roman"/>
          <w:sz w:val="24"/>
        </w:rPr>
        <w:t>资源化。</w:t>
      </w:r>
    </w:p>
    <w:p w14:paraId="5DF45E1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）节能高效</w:t>
      </w:r>
    </w:p>
    <w:p w14:paraId="02C9C3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余热利用：回收渣中显热（每吨渣含</w:t>
      </w:r>
      <w:r>
        <w:rPr>
          <w:rFonts w:ascii="Times New Roman" w:eastAsia="宋体" w:hAnsi="Times New Roman" w:cs="Times New Roman"/>
          <w:sz w:val="24"/>
        </w:rPr>
        <w:t>1.21.8GJ</w:t>
      </w:r>
      <w:r>
        <w:rPr>
          <w:rFonts w:ascii="Times New Roman" w:eastAsia="宋体" w:hAnsi="Times New Roman" w:cs="Times New Roman"/>
          <w:sz w:val="24"/>
        </w:rPr>
        <w:t>热量），降低钢厂综合能耗。</w:t>
      </w:r>
    </w:p>
    <w:p w14:paraId="115F47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能耗降低：综合能耗比水淬法减少</w:t>
      </w:r>
      <w:r>
        <w:rPr>
          <w:rFonts w:ascii="Times New Roman" w:eastAsia="宋体" w:hAnsi="Times New Roman" w:cs="Times New Roman"/>
          <w:sz w:val="24"/>
        </w:rPr>
        <w:t>20%~30%</w:t>
      </w:r>
      <w:r>
        <w:rPr>
          <w:rFonts w:ascii="Times New Roman" w:eastAsia="宋体" w:hAnsi="Times New Roman" w:cs="Times New Roman"/>
          <w:sz w:val="24"/>
        </w:rPr>
        <w:t>。</w:t>
      </w:r>
    </w:p>
    <w:p w14:paraId="0F3EF10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）产品性能优越</w:t>
      </w:r>
    </w:p>
    <w:p w14:paraId="7CB054E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玻璃体含量高（＞</w:t>
      </w:r>
      <w:r>
        <w:rPr>
          <w:rFonts w:ascii="Times New Roman" w:eastAsia="宋体" w:hAnsi="Times New Roman" w:cs="Times New Roman"/>
          <w:sz w:val="24"/>
        </w:rPr>
        <w:t>90%</w:t>
      </w:r>
      <w:r>
        <w:rPr>
          <w:rFonts w:ascii="Times New Roman" w:eastAsia="宋体" w:hAnsi="Times New Roman" w:cs="Times New Roman"/>
          <w:sz w:val="24"/>
        </w:rPr>
        <w:t>）：干法冷却形成的非晶态结构活性更高，适合生产高附加值水泥。</w:t>
      </w:r>
    </w:p>
    <w:p w14:paraId="13B716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粒度均匀：无需二次破碎，可直接用于混凝土骨料或路基材料。</w:t>
      </w:r>
    </w:p>
    <w:p w14:paraId="71EE2AE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关键技术及设备</w:t>
      </w:r>
    </w:p>
    <w:p w14:paraId="58F035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离心粒化装置：核心设备如旋转杯粒化器，转速可达</w:t>
      </w:r>
      <w:r>
        <w:rPr>
          <w:rFonts w:ascii="Times New Roman" w:eastAsia="宋体" w:hAnsi="Times New Roman" w:cs="Times New Roman"/>
          <w:sz w:val="24"/>
        </w:rPr>
        <w:t>1000~3000rpm</w:t>
      </w:r>
      <w:r>
        <w:rPr>
          <w:rFonts w:ascii="Times New Roman" w:eastAsia="宋体" w:hAnsi="Times New Roman" w:cs="Times New Roman"/>
          <w:sz w:val="24"/>
        </w:rPr>
        <w:t>。</w:t>
      </w:r>
    </w:p>
    <w:p w14:paraId="12361E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高效换热系统：采用流化床或移动床热交换器，热回收效率＞</w:t>
      </w:r>
      <w:r>
        <w:rPr>
          <w:rFonts w:ascii="Times New Roman" w:eastAsia="宋体" w:hAnsi="Times New Roman" w:cs="Times New Roman"/>
          <w:sz w:val="24"/>
        </w:rPr>
        <w:t>70%</w:t>
      </w:r>
      <w:r>
        <w:rPr>
          <w:rFonts w:ascii="Times New Roman" w:eastAsia="宋体" w:hAnsi="Times New Roman" w:cs="Times New Roman"/>
          <w:sz w:val="24"/>
        </w:rPr>
        <w:t>。</w:t>
      </w:r>
    </w:p>
    <w:p w14:paraId="412CA75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智能控制：通过温度传感器和</w:t>
      </w:r>
      <w:r>
        <w:rPr>
          <w:rFonts w:ascii="Times New Roman" w:eastAsia="宋体" w:hAnsi="Times New Roman" w:cs="Times New Roman"/>
          <w:sz w:val="24"/>
        </w:rPr>
        <w:t>AI</w:t>
      </w:r>
      <w:r>
        <w:rPr>
          <w:rFonts w:ascii="Times New Roman" w:eastAsia="宋体" w:hAnsi="Times New Roman" w:cs="Times New Roman"/>
          <w:sz w:val="24"/>
        </w:rPr>
        <w:t>算法优化粒化参数（如转速、风量）。</w:t>
      </w:r>
    </w:p>
    <w:p w14:paraId="691D09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对比传统水淬法</w:t>
      </w:r>
    </w:p>
    <w:tbl>
      <w:tblPr>
        <w:tblW w:w="0" w:type="auto"/>
        <w:tblCellSpacing w:w="0" w:type="dxa"/>
        <w:tblCellMar>
          <w:left w:w="0" w:type="dxa"/>
          <w:right w:w="0" w:type="dxa"/>
        </w:tblCellMar>
        <w:tblLook w:val="04A0" w:firstRow="1" w:lastRow="0" w:firstColumn="1" w:lastColumn="0" w:noHBand="0" w:noVBand="1"/>
      </w:tblPr>
      <w:tblGrid>
        <w:gridCol w:w="2835"/>
        <w:gridCol w:w="2835"/>
        <w:gridCol w:w="2835"/>
      </w:tblGrid>
      <w:tr w:rsidR="003D32A4" w14:paraId="28D9DBA9" w14:textId="77777777" w:rsidTr="00F15E1C">
        <w:trPr>
          <w:tblCellSpacing w:w="0" w:type="dxa"/>
        </w:trPr>
        <w:tc>
          <w:tcPr>
            <w:tcW w:w="2835" w:type="dxa"/>
            <w:tcBorders>
              <w:top w:val="nil"/>
              <w:left w:val="nil"/>
              <w:bottom w:val="nil"/>
              <w:right w:val="nil"/>
            </w:tcBorders>
            <w:tcMar>
              <w:top w:w="0" w:type="dxa"/>
              <w:left w:w="105" w:type="dxa"/>
              <w:bottom w:w="0" w:type="dxa"/>
              <w:right w:w="105" w:type="dxa"/>
            </w:tcMar>
          </w:tcPr>
          <w:p w14:paraId="1A0168BC"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指标</w:t>
            </w:r>
          </w:p>
        </w:tc>
        <w:tc>
          <w:tcPr>
            <w:tcW w:w="2835" w:type="dxa"/>
            <w:tcBorders>
              <w:top w:val="nil"/>
              <w:left w:val="nil"/>
              <w:bottom w:val="nil"/>
              <w:right w:val="nil"/>
            </w:tcBorders>
            <w:tcMar>
              <w:top w:w="0" w:type="dxa"/>
              <w:left w:w="105" w:type="dxa"/>
              <w:bottom w:w="0" w:type="dxa"/>
              <w:right w:w="105" w:type="dxa"/>
            </w:tcMar>
          </w:tcPr>
          <w:p w14:paraId="431BBEDA"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干法粒化</w:t>
            </w:r>
          </w:p>
        </w:tc>
        <w:tc>
          <w:tcPr>
            <w:tcW w:w="2835" w:type="dxa"/>
            <w:tcBorders>
              <w:top w:val="nil"/>
              <w:left w:val="nil"/>
              <w:bottom w:val="nil"/>
              <w:right w:val="nil"/>
            </w:tcBorders>
            <w:tcMar>
              <w:top w:w="0" w:type="dxa"/>
              <w:left w:w="105" w:type="dxa"/>
              <w:bottom w:w="0" w:type="dxa"/>
              <w:right w:w="105" w:type="dxa"/>
            </w:tcMar>
          </w:tcPr>
          <w:p w14:paraId="1A7580C6"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水淬法</w:t>
            </w:r>
          </w:p>
        </w:tc>
      </w:tr>
      <w:tr w:rsidR="003D32A4" w14:paraId="38AC7A4E" w14:textId="77777777" w:rsidTr="00F15E1C">
        <w:trPr>
          <w:tblCellSpacing w:w="0" w:type="dxa"/>
        </w:trPr>
        <w:tc>
          <w:tcPr>
            <w:tcW w:w="2835" w:type="dxa"/>
            <w:tcBorders>
              <w:top w:val="nil"/>
              <w:left w:val="nil"/>
              <w:bottom w:val="nil"/>
              <w:right w:val="nil"/>
            </w:tcBorders>
            <w:tcMar>
              <w:top w:w="0" w:type="dxa"/>
              <w:left w:w="105" w:type="dxa"/>
              <w:bottom w:w="0" w:type="dxa"/>
              <w:right w:w="105" w:type="dxa"/>
            </w:tcMar>
          </w:tcPr>
          <w:p w14:paraId="48CCB0EB"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耗水量</w:t>
            </w:r>
          </w:p>
        </w:tc>
        <w:tc>
          <w:tcPr>
            <w:tcW w:w="2835" w:type="dxa"/>
            <w:tcBorders>
              <w:top w:val="nil"/>
              <w:left w:val="nil"/>
              <w:bottom w:val="nil"/>
              <w:right w:val="nil"/>
            </w:tcBorders>
            <w:tcMar>
              <w:top w:w="0" w:type="dxa"/>
              <w:left w:w="105" w:type="dxa"/>
              <w:bottom w:w="0" w:type="dxa"/>
              <w:right w:w="105" w:type="dxa"/>
            </w:tcMar>
          </w:tcPr>
          <w:p w14:paraId="6FAC0EFF"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0</w:t>
            </w:r>
          </w:p>
        </w:tc>
        <w:tc>
          <w:tcPr>
            <w:tcW w:w="2835" w:type="dxa"/>
            <w:tcBorders>
              <w:top w:val="nil"/>
              <w:left w:val="nil"/>
              <w:bottom w:val="nil"/>
              <w:right w:val="nil"/>
            </w:tcBorders>
            <w:tcMar>
              <w:top w:w="0" w:type="dxa"/>
              <w:left w:w="105" w:type="dxa"/>
              <w:bottom w:w="0" w:type="dxa"/>
              <w:right w:w="105" w:type="dxa"/>
            </w:tcMar>
          </w:tcPr>
          <w:p w14:paraId="36C82E7E"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0.8~1.2m³/</w:t>
            </w:r>
            <w:r>
              <w:rPr>
                <w:rFonts w:ascii="Times New Roman" w:eastAsia="宋体" w:hAnsi="Times New Roman" w:cs="Times New Roman"/>
                <w:sz w:val="24"/>
              </w:rPr>
              <w:t>吨渣</w:t>
            </w:r>
          </w:p>
        </w:tc>
      </w:tr>
      <w:tr w:rsidR="003D32A4" w14:paraId="01D4D1AE" w14:textId="77777777" w:rsidTr="00F15E1C">
        <w:trPr>
          <w:tblCellSpacing w:w="0" w:type="dxa"/>
        </w:trPr>
        <w:tc>
          <w:tcPr>
            <w:tcW w:w="2835" w:type="dxa"/>
            <w:tcBorders>
              <w:top w:val="nil"/>
              <w:left w:val="nil"/>
              <w:bottom w:val="nil"/>
              <w:right w:val="nil"/>
            </w:tcBorders>
            <w:tcMar>
              <w:top w:w="0" w:type="dxa"/>
              <w:left w:w="105" w:type="dxa"/>
              <w:bottom w:w="0" w:type="dxa"/>
              <w:right w:w="105" w:type="dxa"/>
            </w:tcMar>
          </w:tcPr>
          <w:p w14:paraId="4BDCD6B4"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余热回收率</w:t>
            </w:r>
          </w:p>
        </w:tc>
        <w:tc>
          <w:tcPr>
            <w:tcW w:w="2835" w:type="dxa"/>
            <w:tcBorders>
              <w:top w:val="nil"/>
              <w:left w:val="nil"/>
              <w:bottom w:val="nil"/>
              <w:right w:val="nil"/>
            </w:tcBorders>
            <w:tcMar>
              <w:top w:w="0" w:type="dxa"/>
              <w:left w:w="105" w:type="dxa"/>
              <w:bottom w:w="0" w:type="dxa"/>
              <w:right w:w="105" w:type="dxa"/>
            </w:tcMar>
          </w:tcPr>
          <w:p w14:paraId="7225A575"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60%~80%</w:t>
            </w:r>
          </w:p>
        </w:tc>
        <w:tc>
          <w:tcPr>
            <w:tcW w:w="2835" w:type="dxa"/>
            <w:tcBorders>
              <w:top w:val="nil"/>
              <w:left w:val="nil"/>
              <w:bottom w:val="nil"/>
              <w:right w:val="nil"/>
            </w:tcBorders>
            <w:tcMar>
              <w:top w:w="0" w:type="dxa"/>
              <w:left w:w="105" w:type="dxa"/>
              <w:bottom w:w="0" w:type="dxa"/>
              <w:right w:w="105" w:type="dxa"/>
            </w:tcMar>
          </w:tcPr>
          <w:p w14:paraId="29497330"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10%</w:t>
            </w:r>
          </w:p>
        </w:tc>
      </w:tr>
      <w:tr w:rsidR="003D32A4" w14:paraId="227A4903" w14:textId="77777777" w:rsidTr="00F15E1C">
        <w:trPr>
          <w:tblCellSpacing w:w="0" w:type="dxa"/>
        </w:trPr>
        <w:tc>
          <w:tcPr>
            <w:tcW w:w="2835" w:type="dxa"/>
            <w:tcBorders>
              <w:top w:val="nil"/>
              <w:left w:val="nil"/>
              <w:bottom w:val="nil"/>
              <w:right w:val="nil"/>
            </w:tcBorders>
            <w:tcMar>
              <w:top w:w="0" w:type="dxa"/>
              <w:left w:w="105" w:type="dxa"/>
              <w:bottom w:w="0" w:type="dxa"/>
              <w:right w:w="105" w:type="dxa"/>
            </w:tcMar>
          </w:tcPr>
          <w:p w14:paraId="5C7CC07F"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渣活性</w:t>
            </w:r>
          </w:p>
        </w:tc>
        <w:tc>
          <w:tcPr>
            <w:tcW w:w="2835" w:type="dxa"/>
            <w:tcBorders>
              <w:top w:val="nil"/>
              <w:left w:val="nil"/>
              <w:bottom w:val="nil"/>
              <w:right w:val="nil"/>
            </w:tcBorders>
            <w:tcMar>
              <w:top w:w="0" w:type="dxa"/>
              <w:left w:w="105" w:type="dxa"/>
              <w:bottom w:w="0" w:type="dxa"/>
              <w:right w:w="105" w:type="dxa"/>
            </w:tcMar>
          </w:tcPr>
          <w:p w14:paraId="38F1C27F"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高（玻璃体多）</w:t>
            </w:r>
          </w:p>
        </w:tc>
        <w:tc>
          <w:tcPr>
            <w:tcW w:w="2835" w:type="dxa"/>
            <w:tcBorders>
              <w:top w:val="nil"/>
              <w:left w:val="nil"/>
              <w:bottom w:val="nil"/>
              <w:right w:val="nil"/>
            </w:tcBorders>
            <w:tcMar>
              <w:top w:w="0" w:type="dxa"/>
              <w:left w:w="105" w:type="dxa"/>
              <w:bottom w:w="0" w:type="dxa"/>
              <w:right w:w="105" w:type="dxa"/>
            </w:tcMar>
          </w:tcPr>
          <w:p w14:paraId="2DBF645F"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较低</w:t>
            </w:r>
          </w:p>
        </w:tc>
      </w:tr>
      <w:tr w:rsidR="003D32A4" w14:paraId="69B8F8F8" w14:textId="77777777" w:rsidTr="00F15E1C">
        <w:trPr>
          <w:tblCellSpacing w:w="0" w:type="dxa"/>
        </w:trPr>
        <w:tc>
          <w:tcPr>
            <w:tcW w:w="2835" w:type="dxa"/>
            <w:tcBorders>
              <w:top w:val="nil"/>
              <w:left w:val="nil"/>
              <w:bottom w:val="nil"/>
              <w:right w:val="nil"/>
            </w:tcBorders>
            <w:tcMar>
              <w:top w:w="0" w:type="dxa"/>
              <w:left w:w="105" w:type="dxa"/>
              <w:bottom w:w="0" w:type="dxa"/>
              <w:right w:w="105" w:type="dxa"/>
            </w:tcMar>
          </w:tcPr>
          <w:p w14:paraId="484FA9EB"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碳排放</w:t>
            </w:r>
          </w:p>
        </w:tc>
        <w:tc>
          <w:tcPr>
            <w:tcW w:w="2835" w:type="dxa"/>
            <w:tcBorders>
              <w:top w:val="nil"/>
              <w:left w:val="nil"/>
              <w:bottom w:val="nil"/>
              <w:right w:val="nil"/>
            </w:tcBorders>
            <w:tcMar>
              <w:top w:w="0" w:type="dxa"/>
              <w:left w:w="105" w:type="dxa"/>
              <w:bottom w:w="0" w:type="dxa"/>
              <w:right w:w="105" w:type="dxa"/>
            </w:tcMar>
          </w:tcPr>
          <w:p w14:paraId="33366E32"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0.1~0.2</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吨渣</w:t>
            </w:r>
          </w:p>
        </w:tc>
        <w:tc>
          <w:tcPr>
            <w:tcW w:w="2835" w:type="dxa"/>
            <w:tcBorders>
              <w:top w:val="nil"/>
              <w:left w:val="nil"/>
              <w:bottom w:val="nil"/>
              <w:right w:val="nil"/>
            </w:tcBorders>
            <w:tcMar>
              <w:top w:w="0" w:type="dxa"/>
              <w:left w:w="105" w:type="dxa"/>
              <w:bottom w:w="0" w:type="dxa"/>
              <w:right w:w="105" w:type="dxa"/>
            </w:tcMar>
          </w:tcPr>
          <w:p w14:paraId="4A2E3520"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0.3~0.4</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吨渣</w:t>
            </w:r>
          </w:p>
        </w:tc>
      </w:tr>
    </w:tbl>
    <w:p w14:paraId="783434F5" w14:textId="77777777" w:rsidR="003D32A4" w:rsidRDefault="003D32A4" w:rsidP="003D32A4">
      <w:pPr>
        <w:rPr>
          <w:rFonts w:ascii="Times New Roman" w:eastAsia="宋体" w:hAnsi="Times New Roman" w:cs="Times New Roman"/>
          <w:sz w:val="24"/>
        </w:rPr>
      </w:pPr>
    </w:p>
    <w:p w14:paraId="05E0864E"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18D1603" w14:textId="36000D6F" w:rsidR="003D32A4" w:rsidRDefault="004E0175" w:rsidP="003D32A4">
      <w:pPr>
        <w:pStyle w:val="1"/>
        <w:spacing w:before="0" w:after="0" w:line="360" w:lineRule="auto"/>
        <w:jc w:val="center"/>
        <w:rPr>
          <w:b w:val="0"/>
          <w:bCs w:val="0"/>
          <w:color w:val="EE0000"/>
          <w:sz w:val="32"/>
          <w:szCs w:val="32"/>
          <w:lang w:bidi="ar"/>
        </w:rPr>
      </w:pPr>
      <w:bookmarkStart w:id="161" w:name="_Toc206748353"/>
      <w:r>
        <w:rPr>
          <w:color w:val="EE0000"/>
          <w:sz w:val="32"/>
          <w:szCs w:val="32"/>
          <w:lang w:bidi="ar"/>
        </w:rPr>
        <w:lastRenderedPageBreak/>
        <w:t>技术名称：</w:t>
      </w:r>
      <w:r w:rsidR="003D32A4">
        <w:rPr>
          <w:color w:val="EE0000"/>
          <w:sz w:val="32"/>
          <w:szCs w:val="32"/>
          <w:lang w:bidi="ar"/>
        </w:rPr>
        <w:t>高炉渣微粉化利用</w:t>
      </w:r>
      <w:bookmarkEnd w:id="161"/>
    </w:p>
    <w:p w14:paraId="6C9222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钢铁行业高炉渣微粉化利用是一项重要的资源循环与低碳节能技术，通过将高炉渣（炼铁副产品）研磨成微粉（比表面积</w:t>
      </w:r>
      <w:r>
        <w:rPr>
          <w:rFonts w:ascii="Times New Roman" w:eastAsia="宋体" w:hAnsi="Times New Roman" w:cs="Times New Roman"/>
          <w:sz w:val="24"/>
        </w:rPr>
        <w:t>≥400m²/kg</w:t>
      </w:r>
      <w:r>
        <w:rPr>
          <w:rFonts w:ascii="Times New Roman" w:eastAsia="宋体" w:hAnsi="Times New Roman" w:cs="Times New Roman"/>
          <w:sz w:val="24"/>
        </w:rPr>
        <w:t>），替代水泥或混凝土掺合料，显著降低建材行业的碳排放和能源消耗。</w:t>
      </w:r>
    </w:p>
    <w:p w14:paraId="3D55431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0AFAA0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物理活化：通过立磨、辊压机等高效粉磨设备将高炉渣破碎至微米级，增大其比表面积，激发潜在活性。</w:t>
      </w:r>
    </w:p>
    <w:p w14:paraId="4BDC86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化学激发：微粉中的硅酸钙、铝酸钙在碱性环境（如水泥水化产物</w:t>
      </w:r>
      <w:r>
        <w:rPr>
          <w:rFonts w:ascii="Times New Roman" w:eastAsia="宋体" w:hAnsi="Times New Roman" w:cs="Times New Roman"/>
          <w:sz w:val="24"/>
        </w:rPr>
        <w:t>Ca(OH)₂</w:t>
      </w:r>
      <w:r>
        <w:rPr>
          <w:rFonts w:ascii="Times New Roman" w:eastAsia="宋体" w:hAnsi="Times New Roman" w:cs="Times New Roman"/>
          <w:sz w:val="24"/>
        </w:rPr>
        <w:t>）下生成水化硅酸钙（</w:t>
      </w:r>
      <w:r>
        <w:rPr>
          <w:rFonts w:ascii="Times New Roman" w:eastAsia="宋体" w:hAnsi="Times New Roman" w:cs="Times New Roman"/>
          <w:sz w:val="24"/>
        </w:rPr>
        <w:t>CSH</w:t>
      </w:r>
      <w:r>
        <w:rPr>
          <w:rFonts w:ascii="Times New Roman" w:eastAsia="宋体" w:hAnsi="Times New Roman" w:cs="Times New Roman"/>
          <w:sz w:val="24"/>
        </w:rPr>
        <w:t>凝胶），提升胶凝性能。</w:t>
      </w:r>
    </w:p>
    <w:p w14:paraId="660F3F3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关键技术</w:t>
      </w:r>
    </w:p>
    <w:p w14:paraId="71F91E6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高效粉磨系统：采用立式辊磨机（如德国</w:t>
      </w:r>
      <w:r>
        <w:rPr>
          <w:rFonts w:ascii="Times New Roman" w:eastAsia="宋体" w:hAnsi="Times New Roman" w:cs="Times New Roman"/>
          <w:sz w:val="24"/>
        </w:rPr>
        <w:t>Loesche</w:t>
      </w:r>
      <w:r>
        <w:rPr>
          <w:rFonts w:ascii="Times New Roman" w:eastAsia="宋体" w:hAnsi="Times New Roman" w:cs="Times New Roman"/>
          <w:sz w:val="24"/>
        </w:rPr>
        <w:t>磨）或联合粉磨工艺，能耗较传统球磨降低</w:t>
      </w:r>
      <w:r>
        <w:rPr>
          <w:rFonts w:ascii="Times New Roman" w:eastAsia="宋体" w:hAnsi="Times New Roman" w:cs="Times New Roman"/>
          <w:sz w:val="24"/>
        </w:rPr>
        <w:t>30%~50%</w:t>
      </w:r>
      <w:r>
        <w:rPr>
          <w:rFonts w:ascii="Times New Roman" w:eastAsia="宋体" w:hAnsi="Times New Roman" w:cs="Times New Roman"/>
          <w:sz w:val="24"/>
        </w:rPr>
        <w:t>。</w:t>
      </w:r>
    </w:p>
    <w:p w14:paraId="7D107E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复合激发剂：添加硫酸盐（如石膏）或碱激发剂（</w:t>
      </w:r>
      <w:r>
        <w:rPr>
          <w:rFonts w:ascii="Times New Roman" w:eastAsia="宋体" w:hAnsi="Times New Roman" w:cs="Times New Roman"/>
          <w:sz w:val="24"/>
        </w:rPr>
        <w:t>NaOH</w:t>
      </w:r>
      <w:r>
        <w:rPr>
          <w:rFonts w:ascii="Times New Roman" w:eastAsia="宋体" w:hAnsi="Times New Roman" w:cs="Times New Roman"/>
          <w:sz w:val="24"/>
        </w:rPr>
        <w:t>、水玻璃），提升早期强度。</w:t>
      </w:r>
    </w:p>
    <w:p w14:paraId="7CD2FFE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余热利用：结合高炉渣高温余热（约</w:t>
      </w:r>
      <w:r>
        <w:rPr>
          <w:rFonts w:ascii="Times New Roman" w:eastAsia="宋体" w:hAnsi="Times New Roman" w:cs="Times New Roman"/>
          <w:sz w:val="24"/>
        </w:rPr>
        <w:t>1450℃</w:t>
      </w:r>
      <w:r>
        <w:rPr>
          <w:rFonts w:ascii="Times New Roman" w:eastAsia="宋体" w:hAnsi="Times New Roman" w:cs="Times New Roman"/>
          <w:sz w:val="24"/>
        </w:rPr>
        <w:t>出炉）进行干燥，减少烘干能耗。</w:t>
      </w:r>
    </w:p>
    <w:p w14:paraId="45AFE1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智能化控制：基于</w:t>
      </w:r>
      <w:r>
        <w:rPr>
          <w:rFonts w:ascii="Times New Roman" w:eastAsia="宋体" w:hAnsi="Times New Roman" w:cs="Times New Roman"/>
          <w:sz w:val="24"/>
        </w:rPr>
        <w:t>AI</w:t>
      </w:r>
      <w:r>
        <w:rPr>
          <w:rFonts w:ascii="Times New Roman" w:eastAsia="宋体" w:hAnsi="Times New Roman" w:cs="Times New Roman"/>
          <w:sz w:val="24"/>
        </w:rPr>
        <w:t>的粒度在线监测与优化，确保微粉活性指数</w:t>
      </w:r>
      <w:r>
        <w:rPr>
          <w:rFonts w:ascii="Times New Roman" w:eastAsia="宋体" w:hAnsi="Times New Roman" w:cs="Times New Roman"/>
          <w:sz w:val="24"/>
        </w:rPr>
        <w:t>≥95%</w:t>
      </w:r>
      <w:r>
        <w:rPr>
          <w:rFonts w:ascii="Times New Roman" w:eastAsia="宋体" w:hAnsi="Times New Roman" w:cs="Times New Roman"/>
          <w:sz w:val="24"/>
        </w:rPr>
        <w:t>（参照</w:t>
      </w:r>
      <w:r>
        <w:rPr>
          <w:rFonts w:ascii="Times New Roman" w:eastAsia="宋体" w:hAnsi="Times New Roman" w:cs="Times New Roman"/>
          <w:sz w:val="24"/>
        </w:rPr>
        <w:t>GB/T18046</w:t>
      </w:r>
      <w:r>
        <w:rPr>
          <w:rFonts w:ascii="Times New Roman" w:eastAsia="宋体" w:hAnsi="Times New Roman" w:cs="Times New Roman"/>
          <w:sz w:val="24"/>
        </w:rPr>
        <w:t>标准）。</w:t>
      </w:r>
    </w:p>
    <w:p w14:paraId="077C78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低碳节能效益</w:t>
      </w:r>
    </w:p>
    <w:p w14:paraId="4D1E1FF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碳减排：每吨高炉渣微粉替代水泥可减少约</w:t>
      </w:r>
      <w:r>
        <w:rPr>
          <w:rFonts w:ascii="Times New Roman" w:eastAsia="宋体" w:hAnsi="Times New Roman" w:cs="Times New Roman"/>
          <w:sz w:val="24"/>
        </w:rPr>
        <w:t>0.8</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排放（水泥生产碳排放系数</w:t>
      </w:r>
      <w:r>
        <w:rPr>
          <w:rFonts w:ascii="Times New Roman" w:eastAsia="宋体" w:hAnsi="Times New Roman" w:cs="Times New Roman"/>
          <w:sz w:val="24"/>
        </w:rPr>
        <w:t>0.85tCO₂/t</w:t>
      </w:r>
      <w:r>
        <w:rPr>
          <w:rFonts w:ascii="Times New Roman" w:eastAsia="宋体" w:hAnsi="Times New Roman" w:cs="Times New Roman"/>
          <w:sz w:val="24"/>
        </w:rPr>
        <w:t>）。</w:t>
      </w:r>
    </w:p>
    <w:p w14:paraId="17BC41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能耗降低：微粉生产能耗仅</w:t>
      </w:r>
      <w:r>
        <w:rPr>
          <w:rFonts w:ascii="Times New Roman" w:eastAsia="宋体" w:hAnsi="Times New Roman" w:cs="Times New Roman"/>
          <w:sz w:val="24"/>
        </w:rPr>
        <w:t>40~50kWh/t</w:t>
      </w:r>
      <w:r>
        <w:rPr>
          <w:rFonts w:ascii="Times New Roman" w:eastAsia="宋体" w:hAnsi="Times New Roman" w:cs="Times New Roman"/>
          <w:sz w:val="24"/>
        </w:rPr>
        <w:t>，远低于水泥生产的</w:t>
      </w:r>
      <w:r>
        <w:rPr>
          <w:rFonts w:ascii="Times New Roman" w:eastAsia="宋体" w:hAnsi="Times New Roman" w:cs="Times New Roman"/>
          <w:sz w:val="24"/>
        </w:rPr>
        <w:t>110kWh/t</w:t>
      </w:r>
      <w:r>
        <w:rPr>
          <w:rFonts w:ascii="Times New Roman" w:eastAsia="宋体" w:hAnsi="Times New Roman" w:cs="Times New Roman"/>
          <w:sz w:val="24"/>
        </w:rPr>
        <w:t>。</w:t>
      </w:r>
    </w:p>
    <w:p w14:paraId="2C2CD3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资源循环：利用率达</w:t>
      </w:r>
      <w:r>
        <w:rPr>
          <w:rFonts w:ascii="Times New Roman" w:eastAsia="宋体" w:hAnsi="Times New Roman" w:cs="Times New Roman"/>
          <w:sz w:val="24"/>
        </w:rPr>
        <w:t>90%</w:t>
      </w:r>
      <w:r>
        <w:rPr>
          <w:rFonts w:ascii="Times New Roman" w:eastAsia="宋体" w:hAnsi="Times New Roman" w:cs="Times New Roman"/>
          <w:sz w:val="24"/>
        </w:rPr>
        <w:t>以上，减少天然矿石开采和固废堆存污染。</w:t>
      </w:r>
    </w:p>
    <w:p w14:paraId="4EBDEE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应用场景</w:t>
      </w:r>
    </w:p>
    <w:p w14:paraId="6782930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绿色建材：作为混凝土掺合料（掺量</w:t>
      </w:r>
      <w:r>
        <w:rPr>
          <w:rFonts w:ascii="Times New Roman" w:eastAsia="宋体" w:hAnsi="Times New Roman" w:cs="Times New Roman"/>
          <w:sz w:val="24"/>
        </w:rPr>
        <w:t>20%~50%</w:t>
      </w:r>
      <w:r>
        <w:rPr>
          <w:rFonts w:ascii="Times New Roman" w:eastAsia="宋体" w:hAnsi="Times New Roman" w:cs="Times New Roman"/>
          <w:sz w:val="24"/>
        </w:rPr>
        <w:t>），提高耐久性并降低氯离子渗透。</w:t>
      </w:r>
    </w:p>
    <w:p w14:paraId="174EF9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低碳水泥：生产矿渣硅酸盐水泥（如</w:t>
      </w:r>
      <w:r>
        <w:rPr>
          <w:rFonts w:ascii="Times New Roman" w:eastAsia="宋体" w:hAnsi="Times New Roman" w:cs="Times New Roman"/>
          <w:sz w:val="24"/>
        </w:rPr>
        <w:t>P·S32.5</w:t>
      </w:r>
      <w:r>
        <w:rPr>
          <w:rFonts w:ascii="Times New Roman" w:eastAsia="宋体" w:hAnsi="Times New Roman" w:cs="Times New Roman"/>
          <w:sz w:val="24"/>
        </w:rPr>
        <w:t>），符合</w:t>
      </w:r>
      <w:r>
        <w:rPr>
          <w:rFonts w:ascii="Times New Roman" w:eastAsia="宋体" w:hAnsi="Times New Roman" w:cs="Times New Roman"/>
          <w:sz w:val="24"/>
        </w:rPr>
        <w:t>GB175</w:t>
      </w:r>
      <w:r>
        <w:rPr>
          <w:rFonts w:ascii="Times New Roman" w:eastAsia="宋体" w:hAnsi="Times New Roman" w:cs="Times New Roman"/>
          <w:sz w:val="24"/>
        </w:rPr>
        <w:t>标准。</w:t>
      </w:r>
    </w:p>
    <w:p w14:paraId="4BD08A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土壤修复：微粉中的</w:t>
      </w:r>
      <w:r>
        <w:rPr>
          <w:rFonts w:ascii="Times New Roman" w:eastAsia="宋体" w:hAnsi="Times New Roman" w:cs="Times New Roman"/>
          <w:sz w:val="24"/>
        </w:rPr>
        <w:t>CaO</w:t>
      </w:r>
      <w:r>
        <w:rPr>
          <w:rFonts w:ascii="Times New Roman" w:eastAsia="宋体" w:hAnsi="Times New Roman" w:cs="Times New Roman"/>
          <w:sz w:val="24"/>
        </w:rPr>
        <w:t>、</w:t>
      </w:r>
      <w:r>
        <w:rPr>
          <w:rFonts w:ascii="Times New Roman" w:eastAsia="宋体" w:hAnsi="Times New Roman" w:cs="Times New Roman"/>
          <w:sz w:val="24"/>
        </w:rPr>
        <w:t>MgO</w:t>
      </w:r>
      <w:r>
        <w:rPr>
          <w:rFonts w:ascii="Times New Roman" w:eastAsia="宋体" w:hAnsi="Times New Roman" w:cs="Times New Roman"/>
          <w:sz w:val="24"/>
        </w:rPr>
        <w:t>可固化重金属，用于污染场地治理。</w:t>
      </w:r>
    </w:p>
    <w:p w14:paraId="1A620AD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E46AC3A" w14:textId="76B7CABB" w:rsidR="003D32A4" w:rsidRDefault="004E0175" w:rsidP="003D32A4">
      <w:pPr>
        <w:pStyle w:val="1"/>
        <w:spacing w:before="0" w:after="0" w:line="360" w:lineRule="auto"/>
        <w:jc w:val="center"/>
        <w:rPr>
          <w:b w:val="0"/>
          <w:bCs w:val="0"/>
          <w:color w:val="EE0000"/>
          <w:sz w:val="32"/>
          <w:szCs w:val="32"/>
          <w:lang w:bidi="ar"/>
        </w:rPr>
      </w:pPr>
      <w:bookmarkStart w:id="162" w:name="_Toc206748354"/>
      <w:r>
        <w:rPr>
          <w:color w:val="EE0000"/>
          <w:sz w:val="32"/>
          <w:szCs w:val="32"/>
          <w:lang w:bidi="ar"/>
        </w:rPr>
        <w:lastRenderedPageBreak/>
        <w:t>技术名称：</w:t>
      </w:r>
      <w:r w:rsidR="003D32A4">
        <w:rPr>
          <w:color w:val="EE0000"/>
          <w:sz w:val="32"/>
          <w:szCs w:val="32"/>
          <w:lang w:bidi="ar"/>
        </w:rPr>
        <w:t>高炉渣显热回收技术</w:t>
      </w:r>
      <w:bookmarkEnd w:id="162"/>
    </w:p>
    <w:p w14:paraId="384A09E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钢铁行业高炉渣显热回收是降低能耗、减少碳排放的关键技术之一。高炉渣温度高达</w:t>
      </w:r>
      <w:r>
        <w:rPr>
          <w:rFonts w:ascii="Times New Roman" w:eastAsia="宋体" w:hAnsi="Times New Roman" w:cs="Times New Roman"/>
          <w:sz w:val="24"/>
        </w:rPr>
        <w:t>1400–1500℃</w:t>
      </w:r>
      <w:r>
        <w:rPr>
          <w:rFonts w:ascii="Times New Roman" w:eastAsia="宋体" w:hAnsi="Times New Roman" w:cs="Times New Roman"/>
          <w:sz w:val="24"/>
        </w:rPr>
        <w:t>，蕴含大量显热（约占总能耗的</w:t>
      </w:r>
      <w:r>
        <w:rPr>
          <w:rFonts w:ascii="Times New Roman" w:eastAsia="宋体" w:hAnsi="Times New Roman" w:cs="Times New Roman"/>
          <w:sz w:val="24"/>
        </w:rPr>
        <w:t>10%</w:t>
      </w:r>
      <w:r>
        <w:rPr>
          <w:rFonts w:ascii="Times New Roman" w:eastAsia="宋体" w:hAnsi="Times New Roman" w:cs="Times New Roman"/>
          <w:sz w:val="24"/>
        </w:rPr>
        <w:t>），传统水淬法浪费了这部分能量，而先进技术通过干法处理和余热回收实现高效利用。</w:t>
      </w:r>
    </w:p>
    <w:p w14:paraId="0B6AE5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物理法显热回收技术</w:t>
      </w:r>
    </w:p>
    <w:p w14:paraId="1EE58A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风淬法（空气</w:t>
      </w:r>
      <w:r>
        <w:rPr>
          <w:rFonts w:ascii="Times New Roman" w:eastAsia="宋体" w:hAnsi="Times New Roman" w:cs="Times New Roman"/>
          <w:sz w:val="24"/>
        </w:rPr>
        <w:t>/</w:t>
      </w:r>
      <w:r>
        <w:rPr>
          <w:rFonts w:ascii="Times New Roman" w:eastAsia="宋体" w:hAnsi="Times New Roman" w:cs="Times New Roman"/>
          <w:sz w:val="24"/>
        </w:rPr>
        <w:t>惰性气体冷却）</w:t>
      </w:r>
    </w:p>
    <w:p w14:paraId="66FCEE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原理：高温熔渣经渣沟流出后，被高速气流（空气或氮气）破碎成细小颗粒，同时冷却并回收热量。</w:t>
      </w:r>
    </w:p>
    <w:p w14:paraId="104D58A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特点：</w:t>
      </w:r>
    </w:p>
    <w:p w14:paraId="024FEA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回收热量用于预热空气或发电（如配套余热锅炉）。</w:t>
      </w:r>
    </w:p>
    <w:p w14:paraId="4EF60B2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渣粒可作为水泥原料（活性与水淬渣相当）。</w:t>
      </w:r>
    </w:p>
    <w:p w14:paraId="5017AA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避免水耗和蒸汽排放，节水减排。</w:t>
      </w:r>
    </w:p>
    <w:p w14:paraId="36F2B3E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滚筒法</w:t>
      </w:r>
      <w:r>
        <w:rPr>
          <w:rFonts w:ascii="Times New Roman" w:eastAsia="宋体" w:hAnsi="Times New Roman" w:cs="Times New Roman"/>
          <w:sz w:val="24"/>
        </w:rPr>
        <w:t>/</w:t>
      </w:r>
      <w:r>
        <w:rPr>
          <w:rFonts w:ascii="Times New Roman" w:eastAsia="宋体" w:hAnsi="Times New Roman" w:cs="Times New Roman"/>
          <w:sz w:val="24"/>
        </w:rPr>
        <w:t>转杯法</w:t>
      </w:r>
    </w:p>
    <w:p w14:paraId="17EB77C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原理：熔渣通过旋转滚筒或转杯被机械破碎并冷却，热量通过滚筒壁传导至换热介质。</w:t>
      </w:r>
    </w:p>
    <w:p w14:paraId="3F5E30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特点：</w:t>
      </w:r>
    </w:p>
    <w:p w14:paraId="1B6770F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设备紧凑，适合小规模处理。</w:t>
      </w:r>
    </w:p>
    <w:p w14:paraId="6A659D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热回收效率约</w:t>
      </w:r>
      <w:r>
        <w:rPr>
          <w:rFonts w:ascii="Times New Roman" w:eastAsia="宋体" w:hAnsi="Times New Roman" w:cs="Times New Roman"/>
          <w:sz w:val="24"/>
        </w:rPr>
        <w:t>50–60%</w:t>
      </w:r>
      <w:r>
        <w:rPr>
          <w:rFonts w:ascii="Times New Roman" w:eastAsia="宋体" w:hAnsi="Times New Roman" w:cs="Times New Roman"/>
          <w:sz w:val="24"/>
        </w:rPr>
        <w:t>。</w:t>
      </w:r>
    </w:p>
    <w:p w14:paraId="575EEFE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化学法显热回收</w:t>
      </w:r>
    </w:p>
    <w:p w14:paraId="70266C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甲烷重整</w:t>
      </w:r>
      <w:r>
        <w:rPr>
          <w:rFonts w:ascii="Times New Roman" w:eastAsia="宋体" w:hAnsi="Times New Roman" w:cs="Times New Roman"/>
          <w:sz w:val="24"/>
        </w:rPr>
        <w:t>/</w:t>
      </w:r>
      <w:r>
        <w:rPr>
          <w:rFonts w:ascii="Times New Roman" w:eastAsia="宋体" w:hAnsi="Times New Roman" w:cs="Times New Roman"/>
          <w:sz w:val="24"/>
        </w:rPr>
        <w:t>煤气化耦合</w:t>
      </w:r>
    </w:p>
    <w:p w14:paraId="0D306B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原理：利用熔渣显热作为热源，驱动甲烷重整（</w:t>
      </w:r>
      <w:r>
        <w:rPr>
          <w:rFonts w:ascii="Times New Roman" w:eastAsia="宋体" w:hAnsi="Times New Roman" w:cs="Times New Roman"/>
          <w:sz w:val="24"/>
        </w:rPr>
        <w:t>CH₄+H₂O→CO+3H₂</w:t>
      </w:r>
      <w:r>
        <w:rPr>
          <w:rFonts w:ascii="Times New Roman" w:eastAsia="宋体" w:hAnsi="Times New Roman" w:cs="Times New Roman"/>
          <w:sz w:val="24"/>
        </w:rPr>
        <w:t>）或煤</w:t>
      </w:r>
      <w:r>
        <w:rPr>
          <w:rFonts w:ascii="Times New Roman" w:eastAsia="宋体" w:hAnsi="Times New Roman" w:cs="Times New Roman"/>
          <w:sz w:val="24"/>
        </w:rPr>
        <w:t>/</w:t>
      </w:r>
      <w:r>
        <w:rPr>
          <w:rFonts w:ascii="Times New Roman" w:eastAsia="宋体" w:hAnsi="Times New Roman" w:cs="Times New Roman"/>
          <w:sz w:val="24"/>
        </w:rPr>
        <w:t>生物质气化反应，生产合成气（</w:t>
      </w:r>
      <w:r>
        <w:rPr>
          <w:rFonts w:ascii="Times New Roman" w:eastAsia="宋体" w:hAnsi="Times New Roman" w:cs="Times New Roman"/>
          <w:sz w:val="24"/>
        </w:rPr>
        <w:t>H₂/CO</w:t>
      </w:r>
      <w:r>
        <w:rPr>
          <w:rFonts w:ascii="Times New Roman" w:eastAsia="宋体" w:hAnsi="Times New Roman" w:cs="Times New Roman"/>
          <w:sz w:val="24"/>
        </w:rPr>
        <w:t>）。</w:t>
      </w:r>
    </w:p>
    <w:p w14:paraId="1587814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特点：</w:t>
      </w:r>
    </w:p>
    <w:p w14:paraId="0A784DE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同步回收热能并生产高附加值燃料。</w:t>
      </w:r>
    </w:p>
    <w:p w14:paraId="445246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需配套气体净化系统，技术复杂。</w:t>
      </w:r>
    </w:p>
    <w:p w14:paraId="236B63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熔渣直接制取矿棉</w:t>
      </w:r>
    </w:p>
    <w:p w14:paraId="69C3D3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原理：高温熔渣通过离心或喷吹成纤维，制成矿棉（保温材料），过程中利用显热减少后续加热能耗。</w:t>
      </w:r>
    </w:p>
    <w:p w14:paraId="1888221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特点：</w:t>
      </w:r>
    </w:p>
    <w:p w14:paraId="399072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产品附加值高，但需控制渣成分（如碱度）。</w:t>
      </w:r>
    </w:p>
    <w:p w14:paraId="7579B7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热交换与发电技术</w:t>
      </w:r>
    </w:p>
    <w:p w14:paraId="5984E4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移动床</w:t>
      </w:r>
      <w:r>
        <w:rPr>
          <w:rFonts w:ascii="Times New Roman" w:eastAsia="宋体" w:hAnsi="Times New Roman" w:cs="Times New Roman"/>
          <w:sz w:val="24"/>
        </w:rPr>
        <w:t>/</w:t>
      </w:r>
      <w:r>
        <w:rPr>
          <w:rFonts w:ascii="Times New Roman" w:eastAsia="宋体" w:hAnsi="Times New Roman" w:cs="Times New Roman"/>
          <w:sz w:val="24"/>
        </w:rPr>
        <w:t>流化床换热器</w:t>
      </w:r>
    </w:p>
    <w:p w14:paraId="5A2C1DE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原理：熔渣颗粒在移动床或流化床中与惰性固体（如陶瓷球）换热，加热空气或水蒸气用于发电。</w:t>
      </w:r>
    </w:p>
    <w:p w14:paraId="6985214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特点：</w:t>
      </w:r>
    </w:p>
    <w:p w14:paraId="335B92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热回收效率可达</w:t>
      </w:r>
      <w:r>
        <w:rPr>
          <w:rFonts w:ascii="Times New Roman" w:eastAsia="宋体" w:hAnsi="Times New Roman" w:cs="Times New Roman"/>
          <w:sz w:val="24"/>
        </w:rPr>
        <w:t>60–70%</w:t>
      </w:r>
      <w:r>
        <w:rPr>
          <w:rFonts w:ascii="Times New Roman" w:eastAsia="宋体" w:hAnsi="Times New Roman" w:cs="Times New Roman"/>
          <w:sz w:val="24"/>
        </w:rPr>
        <w:t>。</w:t>
      </w:r>
    </w:p>
    <w:p w14:paraId="5B0148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热电材料直接发电</w:t>
      </w:r>
    </w:p>
    <w:p w14:paraId="5B394C3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原理：利用热电材料（如硅锗合金）将熔渣辐射热直接转化为电能。</w:t>
      </w:r>
    </w:p>
    <w:p w14:paraId="402EC5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特点：</w:t>
      </w:r>
    </w:p>
    <w:p w14:paraId="5D4B99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无移动部件，维护简单，但转换效率低（</w:t>
      </w:r>
      <w:r>
        <w:rPr>
          <w:rFonts w:ascii="Times New Roman" w:eastAsia="宋体" w:hAnsi="Times New Roman" w:cs="Times New Roman"/>
          <w:sz w:val="24"/>
        </w:rPr>
        <w:t>&lt;10%</w:t>
      </w:r>
      <w:r>
        <w:rPr>
          <w:rFonts w:ascii="Times New Roman" w:eastAsia="宋体" w:hAnsi="Times New Roman" w:cs="Times New Roman"/>
          <w:sz w:val="24"/>
        </w:rPr>
        <w:t>）。</w:t>
      </w:r>
    </w:p>
    <w:p w14:paraId="38454E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适用于小规模补充供电。</w:t>
      </w:r>
    </w:p>
    <w:p w14:paraId="55CE623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低碳节能效益</w:t>
      </w:r>
    </w:p>
    <w:p w14:paraId="6999C5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能源回收：每吨渣可回收约</w:t>
      </w:r>
      <w:r>
        <w:rPr>
          <w:rFonts w:ascii="Times New Roman" w:eastAsia="宋体" w:hAnsi="Times New Roman" w:cs="Times New Roman"/>
          <w:sz w:val="24"/>
        </w:rPr>
        <w:t>1.2–1.5GJ</w:t>
      </w:r>
      <w:r>
        <w:rPr>
          <w:rFonts w:ascii="Times New Roman" w:eastAsia="宋体" w:hAnsi="Times New Roman" w:cs="Times New Roman"/>
          <w:sz w:val="24"/>
        </w:rPr>
        <w:t>热量，相当于减排</w:t>
      </w:r>
      <w:r>
        <w:rPr>
          <w:rFonts w:ascii="Times New Roman" w:eastAsia="宋体" w:hAnsi="Times New Roman" w:cs="Times New Roman"/>
          <w:sz w:val="24"/>
        </w:rPr>
        <w:t>CO₂0.1–0.15</w:t>
      </w:r>
      <w:r>
        <w:rPr>
          <w:rFonts w:ascii="Times New Roman" w:eastAsia="宋体" w:hAnsi="Times New Roman" w:cs="Times New Roman"/>
          <w:sz w:val="24"/>
        </w:rPr>
        <w:t>吨。</w:t>
      </w:r>
    </w:p>
    <w:p w14:paraId="4B48CE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经济性：投资回收期约</w:t>
      </w:r>
      <w:r>
        <w:rPr>
          <w:rFonts w:ascii="Times New Roman" w:eastAsia="宋体" w:hAnsi="Times New Roman" w:cs="Times New Roman"/>
          <w:sz w:val="24"/>
        </w:rPr>
        <w:t>3–5</w:t>
      </w:r>
      <w:r>
        <w:rPr>
          <w:rFonts w:ascii="Times New Roman" w:eastAsia="宋体" w:hAnsi="Times New Roman" w:cs="Times New Roman"/>
          <w:sz w:val="24"/>
        </w:rPr>
        <w:t>年（依电价和渣量而定）。</w:t>
      </w:r>
    </w:p>
    <w:p w14:paraId="431BAB0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环境效益：减少水耗、避免</w:t>
      </w:r>
      <w:r>
        <w:rPr>
          <w:rFonts w:ascii="Times New Roman" w:eastAsia="宋体" w:hAnsi="Times New Roman" w:cs="Times New Roman"/>
          <w:sz w:val="24"/>
        </w:rPr>
        <w:t>H₂S</w:t>
      </w:r>
      <w:r>
        <w:rPr>
          <w:rFonts w:ascii="Times New Roman" w:eastAsia="宋体" w:hAnsi="Times New Roman" w:cs="Times New Roman"/>
          <w:sz w:val="24"/>
        </w:rPr>
        <w:t>等有害气体排放。</w:t>
      </w:r>
    </w:p>
    <w:p w14:paraId="177E3631"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FF1C42D" w14:textId="2A221180" w:rsidR="003D32A4" w:rsidRDefault="004E0175" w:rsidP="003D32A4">
      <w:pPr>
        <w:pStyle w:val="1"/>
        <w:spacing w:before="0" w:after="0" w:line="360" w:lineRule="auto"/>
        <w:jc w:val="center"/>
        <w:rPr>
          <w:b w:val="0"/>
          <w:bCs w:val="0"/>
          <w:color w:val="EE0000"/>
          <w:sz w:val="32"/>
          <w:szCs w:val="32"/>
          <w:lang w:bidi="ar"/>
        </w:rPr>
      </w:pPr>
      <w:bookmarkStart w:id="163" w:name="_Toc206748355"/>
      <w:r>
        <w:rPr>
          <w:color w:val="EE0000"/>
          <w:sz w:val="32"/>
          <w:szCs w:val="32"/>
          <w:lang w:bidi="ar"/>
        </w:rPr>
        <w:lastRenderedPageBreak/>
        <w:t>技术名称：</w:t>
      </w:r>
      <w:r w:rsidR="003D32A4">
        <w:rPr>
          <w:color w:val="EE0000"/>
          <w:sz w:val="32"/>
          <w:szCs w:val="32"/>
          <w:lang w:bidi="ar"/>
        </w:rPr>
        <w:t>高炉渣制备碳材料</w:t>
      </w:r>
      <w:bookmarkEnd w:id="163"/>
    </w:p>
    <w:p w14:paraId="58FFCC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钢铁行业高炉渣制备碳材料是一项具有重要环保与资源化意义的先进低碳节能技术，能够实现冶金固废的高值化利用，同时减少碳排放。</w:t>
      </w:r>
    </w:p>
    <w:p w14:paraId="68435F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技术背景</w:t>
      </w:r>
    </w:p>
    <w:p w14:paraId="7BAE7A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高炉渣特性：高炉渣是钢铁冶炼过程中产生的副产物（占铁产量的</w:t>
      </w:r>
      <w:r>
        <w:rPr>
          <w:rFonts w:ascii="Times New Roman" w:eastAsia="宋体" w:hAnsi="Times New Roman" w:cs="Times New Roman"/>
          <w:sz w:val="24"/>
        </w:rPr>
        <w:t>20%~30%</w:t>
      </w:r>
      <w:r>
        <w:rPr>
          <w:rFonts w:ascii="Times New Roman" w:eastAsia="宋体" w:hAnsi="Times New Roman" w:cs="Times New Roman"/>
          <w:sz w:val="24"/>
        </w:rPr>
        <w:t>），主要成分为</w:t>
      </w:r>
      <w:r>
        <w:rPr>
          <w:rFonts w:ascii="Times New Roman" w:eastAsia="宋体" w:hAnsi="Times New Roman" w:cs="Times New Roman"/>
          <w:sz w:val="24"/>
        </w:rPr>
        <w:t>CaO</w:t>
      </w:r>
      <w:r>
        <w:rPr>
          <w:rFonts w:ascii="Times New Roman" w:eastAsia="宋体" w:hAnsi="Times New Roman" w:cs="Times New Roman"/>
          <w:sz w:val="24"/>
        </w:rPr>
        <w:t>、</w:t>
      </w:r>
      <w:proofErr w:type="spellStart"/>
      <w:r>
        <w:rPr>
          <w:rFonts w:ascii="Times New Roman" w:eastAsia="宋体" w:hAnsi="Times New Roman" w:cs="Times New Roman"/>
          <w:sz w:val="24"/>
        </w:rPr>
        <w:t>SiO</w:t>
      </w:r>
      <w:proofErr w:type="spellEnd"/>
      <w:r>
        <w:rPr>
          <w:rFonts w:ascii="Times New Roman" w:eastAsia="宋体" w:hAnsi="Times New Roman" w:cs="Times New Roman"/>
          <w:sz w:val="24"/>
        </w:rPr>
        <w:t>₂</w:t>
      </w:r>
      <w:r>
        <w:rPr>
          <w:rFonts w:ascii="Times New Roman" w:eastAsia="宋体" w:hAnsi="Times New Roman" w:cs="Times New Roman"/>
          <w:sz w:val="24"/>
        </w:rPr>
        <w:t>、</w:t>
      </w:r>
      <w:proofErr w:type="spellStart"/>
      <w:r>
        <w:rPr>
          <w:rFonts w:ascii="Times New Roman" w:eastAsia="宋体" w:hAnsi="Times New Roman" w:cs="Times New Roman"/>
          <w:sz w:val="24"/>
        </w:rPr>
        <w:t>Al₂O</w:t>
      </w:r>
      <w:proofErr w:type="spellEnd"/>
      <w:r>
        <w:rPr>
          <w:rFonts w:ascii="Times New Roman" w:eastAsia="宋体" w:hAnsi="Times New Roman" w:cs="Times New Roman"/>
          <w:sz w:val="24"/>
        </w:rPr>
        <w:t>₃</w:t>
      </w:r>
      <w:r>
        <w:rPr>
          <w:rFonts w:ascii="Times New Roman" w:eastAsia="宋体" w:hAnsi="Times New Roman" w:cs="Times New Roman"/>
          <w:sz w:val="24"/>
        </w:rPr>
        <w:t>、</w:t>
      </w:r>
      <w:r>
        <w:rPr>
          <w:rFonts w:ascii="Times New Roman" w:eastAsia="宋体" w:hAnsi="Times New Roman" w:cs="Times New Roman"/>
          <w:sz w:val="24"/>
        </w:rPr>
        <w:t>MgO</w:t>
      </w:r>
      <w:r>
        <w:rPr>
          <w:rFonts w:ascii="Times New Roman" w:eastAsia="宋体" w:hAnsi="Times New Roman" w:cs="Times New Roman"/>
          <w:sz w:val="24"/>
        </w:rPr>
        <w:t>等，富含多孔结构和矿物相，具备吸附性和化学活性。</w:t>
      </w:r>
    </w:p>
    <w:p w14:paraId="6FA9182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低碳需求：传统高炉渣处理方式（如填埋或筑路）附加值低，且钢铁行业面临</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目标压力，亟需绿色转型技术。</w:t>
      </w:r>
    </w:p>
    <w:p w14:paraId="450FA3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技术原理</w:t>
      </w:r>
    </w:p>
    <w:p w14:paraId="03F877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通过物理或化学方法将高炉渣转化为功能性碳材料（如活性炭、碳纳米管、多孔碳等），核心步骤包括：</w:t>
      </w:r>
    </w:p>
    <w:p w14:paraId="6E0B2C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预处理：破碎、磁选去除金属铁，研磨至微米级。</w:t>
      </w:r>
    </w:p>
    <w:p w14:paraId="3DAE6D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碳化：在缺氧条件下高温处理（</w:t>
      </w:r>
      <w:r>
        <w:rPr>
          <w:rFonts w:ascii="Times New Roman" w:eastAsia="宋体" w:hAnsi="Times New Roman" w:cs="Times New Roman"/>
          <w:sz w:val="24"/>
        </w:rPr>
        <w:t>500~900℃</w:t>
      </w:r>
      <w:r>
        <w:rPr>
          <w:rFonts w:ascii="Times New Roman" w:eastAsia="宋体" w:hAnsi="Times New Roman" w:cs="Times New Roman"/>
          <w:sz w:val="24"/>
        </w:rPr>
        <w:t>），利用渣中残留碳或外源碳（如生物质）形成碳骨架。</w:t>
      </w:r>
    </w:p>
    <w:p w14:paraId="67B6E20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活化：通过</w:t>
      </w:r>
      <w:r>
        <w:rPr>
          <w:rFonts w:ascii="Times New Roman" w:eastAsia="宋体" w:hAnsi="Times New Roman" w:cs="Times New Roman"/>
          <w:sz w:val="24"/>
        </w:rPr>
        <w:t>CO₂</w:t>
      </w:r>
      <w:r>
        <w:rPr>
          <w:rFonts w:ascii="Times New Roman" w:eastAsia="宋体" w:hAnsi="Times New Roman" w:cs="Times New Roman"/>
          <w:sz w:val="24"/>
        </w:rPr>
        <w:t>、水蒸气或化学活化剂（</w:t>
      </w:r>
      <w:r>
        <w:rPr>
          <w:rFonts w:ascii="Times New Roman" w:eastAsia="宋体" w:hAnsi="Times New Roman" w:cs="Times New Roman"/>
          <w:sz w:val="24"/>
        </w:rPr>
        <w:t>KOH</w:t>
      </w:r>
      <w:r>
        <w:rPr>
          <w:rFonts w:ascii="Times New Roman" w:eastAsia="宋体" w:hAnsi="Times New Roman" w:cs="Times New Roman"/>
          <w:sz w:val="24"/>
        </w:rPr>
        <w:t>、</w:t>
      </w:r>
      <w:proofErr w:type="spellStart"/>
      <w:r>
        <w:rPr>
          <w:rFonts w:ascii="Times New Roman" w:eastAsia="宋体" w:hAnsi="Times New Roman" w:cs="Times New Roman"/>
          <w:sz w:val="24"/>
        </w:rPr>
        <w:t>ZnCl</w:t>
      </w:r>
      <w:proofErr w:type="spellEnd"/>
      <w:r>
        <w:rPr>
          <w:rFonts w:ascii="Times New Roman" w:eastAsia="宋体" w:hAnsi="Times New Roman" w:cs="Times New Roman"/>
          <w:sz w:val="24"/>
        </w:rPr>
        <w:t>₂</w:t>
      </w:r>
      <w:r>
        <w:rPr>
          <w:rFonts w:ascii="Times New Roman" w:eastAsia="宋体" w:hAnsi="Times New Roman" w:cs="Times New Roman"/>
          <w:sz w:val="24"/>
        </w:rPr>
        <w:t>）扩增孔隙，提升比表面积。</w:t>
      </w:r>
    </w:p>
    <w:p w14:paraId="6E0A2C3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改性：负载金属氧化物（如</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w:t>
      </w:r>
      <w:r>
        <w:rPr>
          <w:rFonts w:ascii="Times New Roman" w:eastAsia="宋体" w:hAnsi="Times New Roman" w:cs="Times New Roman"/>
          <w:sz w:val="24"/>
        </w:rPr>
        <w:t>）或氮</w:t>
      </w:r>
      <w:r>
        <w:rPr>
          <w:rFonts w:ascii="Times New Roman" w:eastAsia="宋体" w:hAnsi="Times New Roman" w:cs="Times New Roman"/>
          <w:sz w:val="24"/>
        </w:rPr>
        <w:t>/</w:t>
      </w:r>
      <w:r>
        <w:rPr>
          <w:rFonts w:ascii="Times New Roman" w:eastAsia="宋体" w:hAnsi="Times New Roman" w:cs="Times New Roman"/>
          <w:sz w:val="24"/>
        </w:rPr>
        <w:t>硫掺杂，增强催化或吸附性能。</w:t>
      </w:r>
    </w:p>
    <w:p w14:paraId="174F159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关键技术优势</w:t>
      </w:r>
    </w:p>
    <w:p w14:paraId="4FFD2DE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低碳节能：</w:t>
      </w:r>
    </w:p>
    <w:p w14:paraId="3ED7F40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能源回收：利用高炉渣余热（温度可达</w:t>
      </w:r>
      <w:r>
        <w:rPr>
          <w:rFonts w:ascii="Times New Roman" w:eastAsia="宋体" w:hAnsi="Times New Roman" w:cs="Times New Roman"/>
          <w:sz w:val="24"/>
        </w:rPr>
        <w:t>1450℃</w:t>
      </w:r>
      <w:r>
        <w:rPr>
          <w:rFonts w:ascii="Times New Roman" w:eastAsia="宋体" w:hAnsi="Times New Roman" w:cs="Times New Roman"/>
          <w:sz w:val="24"/>
        </w:rPr>
        <w:t>）降低碳化能耗。</w:t>
      </w:r>
    </w:p>
    <w:p w14:paraId="7DB89D7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替代传统碳材料：减少石油基活性炭生产（每吨活性炭可减排</w:t>
      </w:r>
      <w:r>
        <w:rPr>
          <w:rFonts w:ascii="Times New Roman" w:eastAsia="宋体" w:hAnsi="Times New Roman" w:cs="Times New Roman"/>
          <w:sz w:val="24"/>
        </w:rPr>
        <w:t>CO₂</w:t>
      </w:r>
      <w:r>
        <w:rPr>
          <w:rFonts w:ascii="Times New Roman" w:eastAsia="宋体" w:hAnsi="Times New Roman" w:cs="Times New Roman"/>
          <w:sz w:val="24"/>
        </w:rPr>
        <w:t>约</w:t>
      </w:r>
      <w:r>
        <w:rPr>
          <w:rFonts w:ascii="Times New Roman" w:eastAsia="宋体" w:hAnsi="Times New Roman" w:cs="Times New Roman"/>
          <w:sz w:val="24"/>
        </w:rPr>
        <w:t>3</w:t>
      </w:r>
      <w:r>
        <w:rPr>
          <w:rFonts w:ascii="Times New Roman" w:eastAsia="宋体" w:hAnsi="Times New Roman" w:cs="Times New Roman"/>
          <w:sz w:val="24"/>
        </w:rPr>
        <w:t>吨）。</w:t>
      </w:r>
    </w:p>
    <w:p w14:paraId="2E7D7C3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资源循环：</w:t>
      </w:r>
    </w:p>
    <w:p w14:paraId="1F12A38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高炉渣中的</w:t>
      </w:r>
      <w:r>
        <w:rPr>
          <w:rFonts w:ascii="Times New Roman" w:eastAsia="宋体" w:hAnsi="Times New Roman" w:cs="Times New Roman"/>
          <w:sz w:val="24"/>
        </w:rPr>
        <w:t>CaO</w:t>
      </w:r>
      <w:r>
        <w:rPr>
          <w:rFonts w:ascii="Times New Roman" w:eastAsia="宋体" w:hAnsi="Times New Roman" w:cs="Times New Roman"/>
          <w:sz w:val="24"/>
        </w:rPr>
        <w:t>、</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w:t>
      </w:r>
      <w:r>
        <w:rPr>
          <w:rFonts w:ascii="Times New Roman" w:eastAsia="宋体" w:hAnsi="Times New Roman" w:cs="Times New Roman"/>
          <w:sz w:val="24"/>
        </w:rPr>
        <w:t>可作为催化剂促进碳材料生成。</w:t>
      </w:r>
    </w:p>
    <w:p w14:paraId="2918DE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制备的碳材料可用于废水处理（吸附重金属）、电池电极（锂</w:t>
      </w:r>
      <w:r>
        <w:rPr>
          <w:rFonts w:ascii="Times New Roman" w:eastAsia="宋体" w:hAnsi="Times New Roman" w:cs="Times New Roman"/>
          <w:sz w:val="24"/>
        </w:rPr>
        <w:t>/</w:t>
      </w:r>
      <w:r>
        <w:rPr>
          <w:rFonts w:ascii="Times New Roman" w:eastAsia="宋体" w:hAnsi="Times New Roman" w:cs="Times New Roman"/>
          <w:sz w:val="24"/>
        </w:rPr>
        <w:t>钠电）或催化载体。</w:t>
      </w:r>
    </w:p>
    <w:p w14:paraId="3A1791F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成本效益：原料成本近乎为零，产品附加值高（活性炭市场价约</w:t>
      </w:r>
      <w:r>
        <w:rPr>
          <w:rFonts w:ascii="Times New Roman" w:eastAsia="宋体" w:hAnsi="Times New Roman" w:cs="Times New Roman"/>
          <w:sz w:val="24"/>
        </w:rPr>
        <w:t>5000~8000</w:t>
      </w:r>
      <w:r>
        <w:rPr>
          <w:rFonts w:ascii="Times New Roman" w:eastAsia="宋体" w:hAnsi="Times New Roman" w:cs="Times New Roman"/>
          <w:sz w:val="24"/>
        </w:rPr>
        <w:t>元</w:t>
      </w:r>
      <w:r>
        <w:rPr>
          <w:rFonts w:ascii="Times New Roman" w:eastAsia="宋体" w:hAnsi="Times New Roman" w:cs="Times New Roman"/>
          <w:sz w:val="24"/>
        </w:rPr>
        <w:t>/</w:t>
      </w:r>
      <w:r>
        <w:rPr>
          <w:rFonts w:ascii="Times New Roman" w:eastAsia="宋体" w:hAnsi="Times New Roman" w:cs="Times New Roman"/>
          <w:sz w:val="24"/>
        </w:rPr>
        <w:t>吨）。</w:t>
      </w:r>
    </w:p>
    <w:p w14:paraId="3546A3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应用场景</w:t>
      </w:r>
    </w:p>
    <w:p w14:paraId="71FDC3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环保领域：吸附废水中的染料、重金属（如</w:t>
      </w:r>
      <w:r>
        <w:rPr>
          <w:rFonts w:ascii="Times New Roman" w:eastAsia="宋体" w:hAnsi="Times New Roman" w:cs="Times New Roman"/>
          <w:sz w:val="24"/>
        </w:rPr>
        <w:t>Pb²⁺</w:t>
      </w:r>
      <w:r>
        <w:rPr>
          <w:rFonts w:ascii="Times New Roman" w:eastAsia="宋体" w:hAnsi="Times New Roman" w:cs="Times New Roman"/>
          <w:sz w:val="24"/>
        </w:rPr>
        <w:t>、</w:t>
      </w:r>
      <w:r>
        <w:rPr>
          <w:rFonts w:ascii="Times New Roman" w:eastAsia="宋体" w:hAnsi="Times New Roman" w:cs="Times New Roman"/>
          <w:sz w:val="24"/>
        </w:rPr>
        <w:t>Cd²⁺</w:t>
      </w:r>
      <w:r>
        <w:rPr>
          <w:rFonts w:ascii="Times New Roman" w:eastAsia="宋体" w:hAnsi="Times New Roman" w:cs="Times New Roman"/>
          <w:sz w:val="24"/>
        </w:rPr>
        <w:t>），脱硫脱硝。</w:t>
      </w:r>
    </w:p>
    <w:p w14:paraId="2F3EE6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能源存储：超级电容器、锂离子电池负极材料（比容量可达</w:t>
      </w:r>
      <w:r>
        <w:rPr>
          <w:rFonts w:ascii="Times New Roman" w:eastAsia="宋体" w:hAnsi="Times New Roman" w:cs="Times New Roman"/>
          <w:sz w:val="24"/>
        </w:rPr>
        <w:t>300~500mAh/g</w:t>
      </w:r>
      <w:r>
        <w:rPr>
          <w:rFonts w:ascii="Times New Roman" w:eastAsia="宋体" w:hAnsi="Times New Roman" w:cs="Times New Roman"/>
          <w:sz w:val="24"/>
        </w:rPr>
        <w:t>）。</w:t>
      </w:r>
    </w:p>
    <w:p w14:paraId="1B211F7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工业催化：用于</w:t>
      </w:r>
      <w:r>
        <w:rPr>
          <w:rFonts w:ascii="Times New Roman" w:eastAsia="宋体" w:hAnsi="Times New Roman" w:cs="Times New Roman"/>
          <w:sz w:val="24"/>
        </w:rPr>
        <w:t>CO₂</w:t>
      </w:r>
      <w:r>
        <w:rPr>
          <w:rFonts w:ascii="Times New Roman" w:eastAsia="宋体" w:hAnsi="Times New Roman" w:cs="Times New Roman"/>
          <w:sz w:val="24"/>
        </w:rPr>
        <w:t>加氢制甲醇、</w:t>
      </w:r>
      <w:r>
        <w:rPr>
          <w:rFonts w:ascii="Times New Roman" w:eastAsia="宋体" w:hAnsi="Times New Roman" w:cs="Times New Roman"/>
          <w:sz w:val="24"/>
        </w:rPr>
        <w:t>VOCs</w:t>
      </w:r>
      <w:r>
        <w:rPr>
          <w:rFonts w:ascii="Times New Roman" w:eastAsia="宋体" w:hAnsi="Times New Roman" w:cs="Times New Roman"/>
          <w:sz w:val="24"/>
        </w:rPr>
        <w:t>降解等反应。</w:t>
      </w:r>
    </w:p>
    <w:p w14:paraId="60C13F0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09B8964" w14:textId="1BF4F8EF" w:rsidR="003D32A4" w:rsidRDefault="004E0175" w:rsidP="003D32A4">
      <w:pPr>
        <w:pStyle w:val="1"/>
        <w:spacing w:before="0" w:after="0" w:line="360" w:lineRule="auto"/>
        <w:jc w:val="center"/>
        <w:rPr>
          <w:b w:val="0"/>
          <w:bCs w:val="0"/>
          <w:color w:val="EE0000"/>
          <w:sz w:val="32"/>
          <w:szCs w:val="32"/>
          <w:lang w:bidi="ar"/>
        </w:rPr>
      </w:pPr>
      <w:bookmarkStart w:id="164" w:name="_Toc206748356"/>
      <w:r>
        <w:rPr>
          <w:color w:val="EE0000"/>
          <w:sz w:val="32"/>
          <w:szCs w:val="32"/>
          <w:lang w:bidi="ar"/>
        </w:rPr>
        <w:lastRenderedPageBreak/>
        <w:t>技术名称：</w:t>
      </w:r>
      <w:r w:rsidR="003D32A4">
        <w:rPr>
          <w:color w:val="EE0000"/>
          <w:sz w:val="32"/>
          <w:szCs w:val="32"/>
          <w:lang w:bidi="ar"/>
        </w:rPr>
        <w:t>高炉长寿技术</w:t>
      </w:r>
      <w:bookmarkEnd w:id="164"/>
    </w:p>
    <w:p w14:paraId="19F2B4B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钢铁行业高炉长寿、低碳节能技术是当前绿色制造和可持续发展的关键方向，旨在降低能耗、减少碳排放并延长高炉寿命。</w:t>
      </w:r>
    </w:p>
    <w:p w14:paraId="0F0BC6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一、高炉长寿技术</w:t>
      </w:r>
    </w:p>
    <w:p w14:paraId="51BF2D5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高效冷却系统</w:t>
      </w:r>
    </w:p>
    <w:p w14:paraId="2E3BB0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铜冷却壁技术：采用高导热性铜冷却壁（如第四代铜冷却壁），增强炉腹、炉腰等高温区域的冷却效率，延长内衬寿命至</w:t>
      </w:r>
      <w:r>
        <w:rPr>
          <w:rFonts w:ascii="Times New Roman" w:eastAsia="宋体" w:hAnsi="Times New Roman" w:cs="Times New Roman"/>
          <w:sz w:val="24"/>
        </w:rPr>
        <w:t>15</w:t>
      </w:r>
      <w:r>
        <w:rPr>
          <w:rFonts w:ascii="Times New Roman" w:eastAsia="宋体" w:hAnsi="Times New Roman" w:cs="Times New Roman"/>
          <w:sz w:val="24"/>
        </w:rPr>
        <w:t>年以上。</w:t>
      </w:r>
    </w:p>
    <w:p w14:paraId="42F22A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智能冷却控制：基于物联网的实时温度监测与动态调节，避免局部过热或冷却不均。</w:t>
      </w:r>
    </w:p>
    <w:p w14:paraId="5F5A4EE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优质耐火材料</w:t>
      </w:r>
    </w:p>
    <w:p w14:paraId="269214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碳复合砖与陶瓷杯组合：炉缸采用高导热碳砖</w:t>
      </w:r>
      <w:r>
        <w:rPr>
          <w:rFonts w:ascii="Times New Roman" w:eastAsia="宋体" w:hAnsi="Times New Roman" w:cs="Times New Roman"/>
          <w:sz w:val="24"/>
        </w:rPr>
        <w:t>+</w:t>
      </w:r>
      <w:r>
        <w:rPr>
          <w:rFonts w:ascii="Times New Roman" w:eastAsia="宋体" w:hAnsi="Times New Roman" w:cs="Times New Roman"/>
          <w:sz w:val="24"/>
        </w:rPr>
        <w:t>陶瓷杯结构，抵抗铁水侵蚀；炉身使用</w:t>
      </w:r>
      <w:proofErr w:type="spellStart"/>
      <w:r>
        <w:rPr>
          <w:rFonts w:ascii="Times New Roman" w:eastAsia="宋体" w:hAnsi="Times New Roman" w:cs="Times New Roman"/>
          <w:sz w:val="24"/>
        </w:rPr>
        <w:t>SiC</w:t>
      </w:r>
      <w:proofErr w:type="spellEnd"/>
      <w:r>
        <w:rPr>
          <w:rFonts w:ascii="Times New Roman" w:eastAsia="宋体" w:hAnsi="Times New Roman" w:cs="Times New Roman"/>
          <w:sz w:val="24"/>
        </w:rPr>
        <w:t>砖或氮化硅结合碳化硅砖，耐高温和化学腐蚀。</w:t>
      </w:r>
    </w:p>
    <w:p w14:paraId="4D1A83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喷补修复技术：定期通过遥控喷补设备修复炉衬，减少停炉大修次数。</w:t>
      </w:r>
    </w:p>
    <w:p w14:paraId="0D3BBB8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操作优化</w:t>
      </w:r>
    </w:p>
    <w:p w14:paraId="4795FEC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稳定炉况管理：通过大数据分析优化装料制度（如中心加焦）、送风参数，减少炉墙热应力波动。</w:t>
      </w:r>
    </w:p>
    <w:p w14:paraId="605C4F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富氧喷煤技术：提高煤粉喷吹量（</w:t>
      </w:r>
      <w:r>
        <w:rPr>
          <w:rFonts w:ascii="Times New Roman" w:eastAsia="宋体" w:hAnsi="Times New Roman" w:cs="Times New Roman"/>
          <w:sz w:val="24"/>
        </w:rPr>
        <w:t>200kg/t</w:t>
      </w:r>
      <w:r>
        <w:rPr>
          <w:rFonts w:ascii="Times New Roman" w:eastAsia="宋体" w:hAnsi="Times New Roman" w:cs="Times New Roman"/>
          <w:sz w:val="24"/>
        </w:rPr>
        <w:t>以上），降低焦比，减少对炉衬的机械磨损。</w:t>
      </w:r>
    </w:p>
    <w:p w14:paraId="506552C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二、低碳节能技术</w:t>
      </w:r>
    </w:p>
    <w:p w14:paraId="5A2491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能量回收与利用</w:t>
      </w:r>
    </w:p>
    <w:p w14:paraId="47E433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TRT</w:t>
      </w:r>
      <w:r>
        <w:rPr>
          <w:rFonts w:ascii="Times New Roman" w:eastAsia="宋体" w:hAnsi="Times New Roman" w:cs="Times New Roman"/>
          <w:sz w:val="24"/>
        </w:rPr>
        <w:t>（炉顶煤气余压发电）：回收高炉煤气压力能，发电量可达</w:t>
      </w:r>
      <w:r>
        <w:rPr>
          <w:rFonts w:ascii="Times New Roman" w:eastAsia="宋体" w:hAnsi="Times New Roman" w:cs="Times New Roman"/>
          <w:sz w:val="24"/>
        </w:rPr>
        <w:t>30~50kWh/t</w:t>
      </w:r>
      <w:r>
        <w:rPr>
          <w:rFonts w:ascii="Times New Roman" w:eastAsia="宋体" w:hAnsi="Times New Roman" w:cs="Times New Roman"/>
          <w:sz w:val="24"/>
        </w:rPr>
        <w:t>铁，降低综合能耗。</w:t>
      </w:r>
    </w:p>
    <w:p w14:paraId="1889BF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煤气干法除尘：替代湿法除尘，减少水耗并提高煤气热值（约</w:t>
      </w:r>
      <w:r>
        <w:rPr>
          <w:rFonts w:ascii="Times New Roman" w:eastAsia="宋体" w:hAnsi="Times New Roman" w:cs="Times New Roman"/>
          <w:sz w:val="24"/>
        </w:rPr>
        <w:t>20%</w:t>
      </w:r>
      <w:r>
        <w:rPr>
          <w:rFonts w:ascii="Times New Roman" w:eastAsia="宋体" w:hAnsi="Times New Roman" w:cs="Times New Roman"/>
          <w:sz w:val="24"/>
        </w:rPr>
        <w:t>），用于后续发电或加热。</w:t>
      </w:r>
    </w:p>
    <w:p w14:paraId="7787FE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氢能冶炼与富氢还原</w:t>
      </w:r>
    </w:p>
    <w:p w14:paraId="37474E2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氢基直接还原铁（</w:t>
      </w:r>
      <w:r>
        <w:rPr>
          <w:rFonts w:ascii="Times New Roman" w:eastAsia="宋体" w:hAnsi="Times New Roman" w:cs="Times New Roman"/>
          <w:sz w:val="24"/>
        </w:rPr>
        <w:t>DRI</w:t>
      </w:r>
      <w:r>
        <w:rPr>
          <w:rFonts w:ascii="Times New Roman" w:eastAsia="宋体" w:hAnsi="Times New Roman" w:cs="Times New Roman"/>
          <w:sz w:val="24"/>
        </w:rPr>
        <w:t>）：以氢气替代焦炭作为还原剂，减少</w:t>
      </w:r>
      <w:r>
        <w:rPr>
          <w:rFonts w:ascii="Times New Roman" w:eastAsia="宋体" w:hAnsi="Times New Roman" w:cs="Times New Roman"/>
          <w:sz w:val="24"/>
        </w:rPr>
        <w:t>CO₂</w:t>
      </w:r>
      <w:r>
        <w:rPr>
          <w:rFonts w:ascii="Times New Roman" w:eastAsia="宋体" w:hAnsi="Times New Roman" w:cs="Times New Roman"/>
          <w:sz w:val="24"/>
        </w:rPr>
        <w:t>排放（理论减排</w:t>
      </w:r>
      <w:r>
        <w:rPr>
          <w:rFonts w:ascii="Times New Roman" w:eastAsia="宋体" w:hAnsi="Times New Roman" w:cs="Times New Roman"/>
          <w:sz w:val="24"/>
        </w:rPr>
        <w:t>50%</w:t>
      </w:r>
      <w:r>
        <w:rPr>
          <w:rFonts w:ascii="Times New Roman" w:eastAsia="宋体" w:hAnsi="Times New Roman" w:cs="Times New Roman"/>
          <w:sz w:val="24"/>
        </w:rPr>
        <w:t>以上）。</w:t>
      </w:r>
    </w:p>
    <w:p w14:paraId="458EDB4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高炉富氢喷吹：喷吹氢气或焦炉煤气（</w:t>
      </w:r>
      <w:r>
        <w:rPr>
          <w:rFonts w:ascii="Times New Roman" w:eastAsia="宋体" w:hAnsi="Times New Roman" w:cs="Times New Roman"/>
          <w:sz w:val="24"/>
        </w:rPr>
        <w:t>H₂</w:t>
      </w:r>
      <w:r>
        <w:rPr>
          <w:rFonts w:ascii="Times New Roman" w:eastAsia="宋体" w:hAnsi="Times New Roman" w:cs="Times New Roman"/>
          <w:sz w:val="24"/>
        </w:rPr>
        <w:t>含量</w:t>
      </w:r>
      <w:r>
        <w:rPr>
          <w:rFonts w:ascii="Times New Roman" w:eastAsia="宋体" w:hAnsi="Times New Roman" w:cs="Times New Roman"/>
          <w:sz w:val="24"/>
        </w:rPr>
        <w:t>50%+</w:t>
      </w:r>
      <w:r>
        <w:rPr>
          <w:rFonts w:ascii="Times New Roman" w:eastAsia="宋体" w:hAnsi="Times New Roman" w:cs="Times New Roman"/>
          <w:sz w:val="24"/>
        </w:rPr>
        <w:t>），降低碳需求（如日本</w:t>
      </w:r>
      <w:r>
        <w:rPr>
          <w:rFonts w:ascii="Times New Roman" w:eastAsia="宋体" w:hAnsi="Times New Roman" w:cs="Times New Roman"/>
          <w:sz w:val="24"/>
        </w:rPr>
        <w:t>COURSE50</w:t>
      </w:r>
      <w:r>
        <w:rPr>
          <w:rFonts w:ascii="Times New Roman" w:eastAsia="宋体" w:hAnsi="Times New Roman" w:cs="Times New Roman"/>
          <w:sz w:val="24"/>
        </w:rPr>
        <w:t>项目）。</w:t>
      </w:r>
    </w:p>
    <w:p w14:paraId="148019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碳捕获与利用（</w:t>
      </w:r>
      <w:r>
        <w:rPr>
          <w:rFonts w:ascii="Times New Roman" w:eastAsia="宋体" w:hAnsi="Times New Roman" w:cs="Times New Roman"/>
          <w:sz w:val="24"/>
        </w:rPr>
        <w:t>CCUS</w:t>
      </w:r>
      <w:r>
        <w:rPr>
          <w:rFonts w:ascii="Times New Roman" w:eastAsia="宋体" w:hAnsi="Times New Roman" w:cs="Times New Roman"/>
          <w:sz w:val="24"/>
        </w:rPr>
        <w:t>）</w:t>
      </w:r>
    </w:p>
    <w:p w14:paraId="1166C4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高炉煤气</w:t>
      </w:r>
      <w:r>
        <w:rPr>
          <w:rFonts w:ascii="Times New Roman" w:eastAsia="宋体" w:hAnsi="Times New Roman" w:cs="Times New Roman"/>
          <w:sz w:val="24"/>
        </w:rPr>
        <w:t>CO₂</w:t>
      </w:r>
      <w:r>
        <w:rPr>
          <w:rFonts w:ascii="Times New Roman" w:eastAsia="宋体" w:hAnsi="Times New Roman" w:cs="Times New Roman"/>
          <w:sz w:val="24"/>
        </w:rPr>
        <w:t>捕集：采用化学吸收法或变压吸附技术，捕集</w:t>
      </w:r>
      <w:r>
        <w:rPr>
          <w:rFonts w:ascii="Times New Roman" w:eastAsia="宋体" w:hAnsi="Times New Roman" w:cs="Times New Roman"/>
          <w:sz w:val="24"/>
        </w:rPr>
        <w:t>CO₂</w:t>
      </w:r>
      <w:r>
        <w:rPr>
          <w:rFonts w:ascii="Times New Roman" w:eastAsia="宋体" w:hAnsi="Times New Roman" w:cs="Times New Roman"/>
          <w:sz w:val="24"/>
        </w:rPr>
        <w:t>用于化工或封存（如中国宝武的示范项目）。</w:t>
      </w:r>
    </w:p>
    <w:p w14:paraId="2E7E6F7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生物质</w:t>
      </w:r>
      <w:r>
        <w:rPr>
          <w:rFonts w:ascii="Times New Roman" w:eastAsia="宋体" w:hAnsi="Times New Roman" w:cs="Times New Roman"/>
          <w:sz w:val="24"/>
        </w:rPr>
        <w:t>/</w:t>
      </w:r>
      <w:r>
        <w:rPr>
          <w:rFonts w:ascii="Times New Roman" w:eastAsia="宋体" w:hAnsi="Times New Roman" w:cs="Times New Roman"/>
          <w:sz w:val="24"/>
        </w:rPr>
        <w:t>废塑料喷吹：部分替代化石燃料，减少净碳排放。</w:t>
      </w:r>
    </w:p>
    <w:p w14:paraId="438612E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智能控制系统</w:t>
      </w:r>
    </w:p>
    <w:p w14:paraId="098FDB0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数字孪生与</w:t>
      </w:r>
      <w:r>
        <w:rPr>
          <w:rFonts w:ascii="Times New Roman" w:eastAsia="宋体" w:hAnsi="Times New Roman" w:cs="Times New Roman"/>
          <w:sz w:val="24"/>
        </w:rPr>
        <w:t>AI</w:t>
      </w:r>
      <w:r>
        <w:rPr>
          <w:rFonts w:ascii="Times New Roman" w:eastAsia="宋体" w:hAnsi="Times New Roman" w:cs="Times New Roman"/>
          <w:sz w:val="24"/>
        </w:rPr>
        <w:t>优化：实时模拟高炉运行状态，预测炉况并自动调节参数（如风温、喷煤量），提升能效</w:t>
      </w:r>
      <w:r>
        <w:rPr>
          <w:rFonts w:ascii="Times New Roman" w:eastAsia="宋体" w:hAnsi="Times New Roman" w:cs="Times New Roman"/>
          <w:sz w:val="24"/>
        </w:rPr>
        <w:t>3%~5%</w:t>
      </w:r>
      <w:r>
        <w:rPr>
          <w:rFonts w:ascii="Times New Roman" w:eastAsia="宋体" w:hAnsi="Times New Roman" w:cs="Times New Roman"/>
          <w:sz w:val="24"/>
        </w:rPr>
        <w:t>。</w:t>
      </w:r>
    </w:p>
    <w:p w14:paraId="6ED2240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EBC4EBA" w14:textId="07E12F14" w:rsidR="003D32A4" w:rsidRDefault="004E0175" w:rsidP="003D32A4">
      <w:pPr>
        <w:pStyle w:val="1"/>
        <w:spacing w:before="0" w:after="0" w:line="360" w:lineRule="auto"/>
        <w:jc w:val="center"/>
        <w:rPr>
          <w:b w:val="0"/>
          <w:bCs w:val="0"/>
          <w:color w:val="EE0000"/>
          <w:sz w:val="32"/>
          <w:szCs w:val="32"/>
          <w:lang w:bidi="ar"/>
        </w:rPr>
      </w:pPr>
      <w:bookmarkStart w:id="165" w:name="_Toc206748357"/>
      <w:r>
        <w:rPr>
          <w:color w:val="EE0000"/>
          <w:sz w:val="32"/>
          <w:szCs w:val="32"/>
          <w:lang w:bidi="ar"/>
        </w:rPr>
        <w:lastRenderedPageBreak/>
        <w:t>技术名称：</w:t>
      </w:r>
      <w:r w:rsidR="003D32A4">
        <w:rPr>
          <w:color w:val="EE0000"/>
          <w:sz w:val="32"/>
          <w:szCs w:val="32"/>
          <w:lang w:bidi="ar"/>
        </w:rPr>
        <w:t>高效变压器应用</w:t>
      </w:r>
      <w:bookmarkEnd w:id="165"/>
    </w:p>
    <w:p w14:paraId="6924DB8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钢铁行业作为高能耗产业，其电力消耗占生产成本的</w:t>
      </w:r>
      <w:r>
        <w:rPr>
          <w:rFonts w:ascii="Times New Roman" w:eastAsia="宋体" w:hAnsi="Times New Roman" w:cs="Times New Roman"/>
          <w:sz w:val="24"/>
        </w:rPr>
        <w:t>20%~30%</w:t>
      </w:r>
      <w:r>
        <w:rPr>
          <w:rFonts w:ascii="Times New Roman" w:eastAsia="宋体" w:hAnsi="Times New Roman" w:cs="Times New Roman"/>
          <w:sz w:val="24"/>
        </w:rPr>
        <w:t>，其中变压器作为电能分配的核心设备，其能效提升对行业低碳转型至关重要。</w:t>
      </w:r>
    </w:p>
    <w:p w14:paraId="4607DA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一、高效变压器核心技术</w:t>
      </w:r>
    </w:p>
    <w:p w14:paraId="364EEE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非晶合金铁芯技术</w:t>
      </w:r>
    </w:p>
    <w:p w14:paraId="0D32C4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采用非晶态金属材料（如铁硼硅合金），磁化损耗仅为传统硅钢片的</w:t>
      </w:r>
      <w:r>
        <w:rPr>
          <w:rFonts w:ascii="Times New Roman" w:eastAsia="宋体" w:hAnsi="Times New Roman" w:cs="Times New Roman"/>
          <w:sz w:val="24"/>
        </w:rPr>
        <w:t>1/41/3</w:t>
      </w:r>
      <w:r>
        <w:rPr>
          <w:rFonts w:ascii="Times New Roman" w:eastAsia="宋体" w:hAnsi="Times New Roman" w:cs="Times New Roman"/>
          <w:sz w:val="24"/>
        </w:rPr>
        <w:t>。</w:t>
      </w:r>
    </w:p>
    <w:p w14:paraId="6FA2F7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立体卷铁心结构</w:t>
      </w:r>
    </w:p>
    <w:p w14:paraId="59ED79F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三维磁路设计减少磁阻，空载电流下降</w:t>
      </w:r>
      <w:r>
        <w:rPr>
          <w:rFonts w:ascii="Times New Roman" w:eastAsia="宋体" w:hAnsi="Times New Roman" w:cs="Times New Roman"/>
          <w:sz w:val="24"/>
        </w:rPr>
        <w:t>30%</w:t>
      </w:r>
      <w:r>
        <w:rPr>
          <w:rFonts w:ascii="Times New Roman" w:eastAsia="宋体" w:hAnsi="Times New Roman" w:cs="Times New Roman"/>
          <w:sz w:val="24"/>
        </w:rPr>
        <w:t>，噪音降低</w:t>
      </w:r>
      <w:r>
        <w:rPr>
          <w:rFonts w:ascii="Times New Roman" w:eastAsia="宋体" w:hAnsi="Times New Roman" w:cs="Times New Roman"/>
          <w:sz w:val="24"/>
        </w:rPr>
        <w:t>10dB</w:t>
      </w:r>
      <w:r>
        <w:rPr>
          <w:rFonts w:ascii="Times New Roman" w:eastAsia="宋体" w:hAnsi="Times New Roman" w:cs="Times New Roman"/>
          <w:sz w:val="24"/>
        </w:rPr>
        <w:t>以上。</w:t>
      </w:r>
    </w:p>
    <w:p w14:paraId="066C6EC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高温超导变压器</w:t>
      </w:r>
    </w:p>
    <w:p w14:paraId="08E228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使用液氮冷却的</w:t>
      </w:r>
      <w:r>
        <w:rPr>
          <w:rFonts w:ascii="Times New Roman" w:eastAsia="宋体" w:hAnsi="Times New Roman" w:cs="Times New Roman"/>
          <w:sz w:val="24"/>
        </w:rPr>
        <w:t>YBCO</w:t>
      </w:r>
      <w:r>
        <w:rPr>
          <w:rFonts w:ascii="Times New Roman" w:eastAsia="宋体" w:hAnsi="Times New Roman" w:cs="Times New Roman"/>
          <w:sz w:val="24"/>
        </w:rPr>
        <w:t>超导带材，电阻接近零，效率可达</w:t>
      </w:r>
      <w:r>
        <w:rPr>
          <w:rFonts w:ascii="Times New Roman" w:eastAsia="宋体" w:hAnsi="Times New Roman" w:cs="Times New Roman"/>
          <w:sz w:val="24"/>
        </w:rPr>
        <w:t>99.5%</w:t>
      </w:r>
      <w:r>
        <w:rPr>
          <w:rFonts w:ascii="Times New Roman" w:eastAsia="宋体" w:hAnsi="Times New Roman" w:cs="Times New Roman"/>
          <w:sz w:val="24"/>
        </w:rPr>
        <w:t>。</w:t>
      </w:r>
    </w:p>
    <w:p w14:paraId="674AB52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挑战：成本高，目前处于示范阶段（如日本</w:t>
      </w:r>
      <w:r>
        <w:rPr>
          <w:rFonts w:ascii="Times New Roman" w:eastAsia="宋体" w:hAnsi="Times New Roman" w:cs="Times New Roman"/>
          <w:sz w:val="24"/>
        </w:rPr>
        <w:t>JFE</w:t>
      </w:r>
      <w:r>
        <w:rPr>
          <w:rFonts w:ascii="Times New Roman" w:eastAsia="宋体" w:hAnsi="Times New Roman" w:cs="Times New Roman"/>
          <w:sz w:val="24"/>
        </w:rPr>
        <w:t>钢铁试验项目）。</w:t>
      </w:r>
    </w:p>
    <w:p w14:paraId="38141A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二、智能化节能配套技术</w:t>
      </w:r>
    </w:p>
    <w:p w14:paraId="76445E6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动态调压系统</w:t>
      </w:r>
    </w:p>
    <w:p w14:paraId="37E5FE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基于负荷预测算法自动调整输出电压，避免轻载时</w:t>
      </w:r>
      <w:r>
        <w:rPr>
          <w:rFonts w:ascii="Times New Roman" w:eastAsia="宋体" w:hAnsi="Times New Roman" w:cs="Times New Roman"/>
          <w:sz w:val="24"/>
        </w:rPr>
        <w:t>“</w:t>
      </w:r>
      <w:r>
        <w:rPr>
          <w:rFonts w:ascii="Times New Roman" w:eastAsia="宋体" w:hAnsi="Times New Roman" w:cs="Times New Roman"/>
          <w:sz w:val="24"/>
        </w:rPr>
        <w:t>大马拉小车</w:t>
      </w:r>
      <w:r>
        <w:rPr>
          <w:rFonts w:ascii="Times New Roman" w:eastAsia="宋体" w:hAnsi="Times New Roman" w:cs="Times New Roman"/>
          <w:sz w:val="24"/>
        </w:rPr>
        <w:t>”</w:t>
      </w:r>
      <w:r>
        <w:rPr>
          <w:rFonts w:ascii="Times New Roman" w:eastAsia="宋体" w:hAnsi="Times New Roman" w:cs="Times New Roman"/>
          <w:sz w:val="24"/>
        </w:rPr>
        <w:t>。</w:t>
      </w:r>
    </w:p>
    <w:p w14:paraId="0D6C6AE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数字孪生运维</w:t>
      </w:r>
    </w:p>
    <w:p w14:paraId="134E83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w:t>
      </w:r>
      <w:r>
        <w:rPr>
          <w:rFonts w:ascii="Times New Roman" w:eastAsia="宋体" w:hAnsi="Times New Roman" w:cs="Times New Roman"/>
          <w:sz w:val="24"/>
        </w:rPr>
        <w:t>IoT</w:t>
      </w:r>
      <w:r>
        <w:rPr>
          <w:rFonts w:ascii="Times New Roman" w:eastAsia="宋体" w:hAnsi="Times New Roman" w:cs="Times New Roman"/>
          <w:sz w:val="24"/>
        </w:rPr>
        <w:t>传感器实时监测温度、谐波等参数，</w:t>
      </w:r>
      <w:r>
        <w:rPr>
          <w:rFonts w:ascii="Times New Roman" w:eastAsia="宋体" w:hAnsi="Times New Roman" w:cs="Times New Roman"/>
          <w:sz w:val="24"/>
        </w:rPr>
        <w:t>AI</w:t>
      </w:r>
      <w:r>
        <w:rPr>
          <w:rFonts w:ascii="Times New Roman" w:eastAsia="宋体" w:hAnsi="Times New Roman" w:cs="Times New Roman"/>
          <w:sz w:val="24"/>
        </w:rPr>
        <w:t>预测故障并优化运行。</w:t>
      </w:r>
    </w:p>
    <w:p w14:paraId="46198B5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余热回收利用</w:t>
      </w:r>
    </w:p>
    <w:p w14:paraId="5D028D1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将变压器油温热量转化为厂区供暖能源（如太钢的</w:t>
      </w:r>
      <w:r>
        <w:rPr>
          <w:rFonts w:ascii="Times New Roman" w:eastAsia="宋体" w:hAnsi="Times New Roman" w:cs="Times New Roman"/>
          <w:sz w:val="24"/>
        </w:rPr>
        <w:t>ORC</w:t>
      </w:r>
      <w:r>
        <w:rPr>
          <w:rFonts w:ascii="Times New Roman" w:eastAsia="宋体" w:hAnsi="Times New Roman" w:cs="Times New Roman"/>
          <w:sz w:val="24"/>
        </w:rPr>
        <w:t>余热发电系统）。</w:t>
      </w:r>
    </w:p>
    <w:p w14:paraId="45ECD1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三、系统级低碳解决方案</w:t>
      </w:r>
    </w:p>
    <w:p w14:paraId="292563A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多能互补微电网</w:t>
      </w:r>
    </w:p>
    <w:p w14:paraId="1A6D46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高效变压器与光伏、储能协同。</w:t>
      </w:r>
    </w:p>
    <w:p w14:paraId="6D38683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谐波治理技术</w:t>
      </w:r>
    </w:p>
    <w:p w14:paraId="2803BDE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加装有源滤波器（</w:t>
      </w:r>
      <w:r>
        <w:rPr>
          <w:rFonts w:ascii="Times New Roman" w:eastAsia="宋体" w:hAnsi="Times New Roman" w:cs="Times New Roman"/>
          <w:sz w:val="24"/>
        </w:rPr>
        <w:t>APF</w:t>
      </w:r>
      <w:r>
        <w:rPr>
          <w:rFonts w:ascii="Times New Roman" w:eastAsia="宋体" w:hAnsi="Times New Roman" w:cs="Times New Roman"/>
          <w:sz w:val="24"/>
        </w:rPr>
        <w:t>），减少轧机等负载产生的谐波损耗。</w:t>
      </w:r>
    </w:p>
    <w:p w14:paraId="32994DB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E47368E" w14:textId="425CF7A1" w:rsidR="003D32A4" w:rsidRDefault="004E0175" w:rsidP="003D32A4">
      <w:pPr>
        <w:pStyle w:val="1"/>
        <w:spacing w:before="0" w:after="0" w:line="360" w:lineRule="auto"/>
        <w:jc w:val="center"/>
        <w:rPr>
          <w:b w:val="0"/>
          <w:bCs w:val="0"/>
          <w:color w:val="EE0000"/>
          <w:sz w:val="32"/>
          <w:szCs w:val="32"/>
          <w:lang w:bidi="ar"/>
        </w:rPr>
      </w:pPr>
      <w:bookmarkStart w:id="166" w:name="_Toc206748358"/>
      <w:r>
        <w:rPr>
          <w:color w:val="EE0000"/>
          <w:sz w:val="32"/>
          <w:szCs w:val="32"/>
          <w:lang w:bidi="ar"/>
        </w:rPr>
        <w:lastRenderedPageBreak/>
        <w:t>技术名称：</w:t>
      </w:r>
      <w:r w:rsidR="003D32A4">
        <w:rPr>
          <w:color w:val="EE0000"/>
          <w:sz w:val="32"/>
          <w:szCs w:val="32"/>
          <w:lang w:bidi="ar"/>
        </w:rPr>
        <w:t>高效变压器应用</w:t>
      </w:r>
      <w:bookmarkEnd w:id="166"/>
    </w:p>
    <w:p w14:paraId="4D04AD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钢铁行业作为高能耗产业，其电力消耗占生产成本的</w:t>
      </w:r>
      <w:r>
        <w:rPr>
          <w:rFonts w:ascii="Times New Roman" w:eastAsia="宋体" w:hAnsi="Times New Roman" w:cs="Times New Roman"/>
          <w:sz w:val="24"/>
        </w:rPr>
        <w:t>20%~30%</w:t>
      </w:r>
      <w:r>
        <w:rPr>
          <w:rFonts w:ascii="Times New Roman" w:eastAsia="宋体" w:hAnsi="Times New Roman" w:cs="Times New Roman"/>
          <w:sz w:val="24"/>
        </w:rPr>
        <w:t>，其中变压器作为电能分配的核心设备，其能效提升对行业低碳转型至关重要。</w:t>
      </w:r>
    </w:p>
    <w:p w14:paraId="478469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一、高效变压器核心技术</w:t>
      </w:r>
    </w:p>
    <w:p w14:paraId="3DBEE07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非晶合金铁芯技术</w:t>
      </w:r>
    </w:p>
    <w:p w14:paraId="5EB6907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采用非晶态金属材料（如铁硼硅合金），磁化损耗仅为传统硅钢片的</w:t>
      </w:r>
      <w:r>
        <w:rPr>
          <w:rFonts w:ascii="Times New Roman" w:eastAsia="宋体" w:hAnsi="Times New Roman" w:cs="Times New Roman"/>
          <w:sz w:val="24"/>
        </w:rPr>
        <w:t>1/41/3</w:t>
      </w:r>
      <w:r>
        <w:rPr>
          <w:rFonts w:ascii="Times New Roman" w:eastAsia="宋体" w:hAnsi="Times New Roman" w:cs="Times New Roman"/>
          <w:sz w:val="24"/>
        </w:rPr>
        <w:t>。</w:t>
      </w:r>
    </w:p>
    <w:p w14:paraId="1CD137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立体卷铁心结构</w:t>
      </w:r>
    </w:p>
    <w:p w14:paraId="215905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三维磁路设计减少磁阻，空载电流下降</w:t>
      </w:r>
      <w:r>
        <w:rPr>
          <w:rFonts w:ascii="Times New Roman" w:eastAsia="宋体" w:hAnsi="Times New Roman" w:cs="Times New Roman"/>
          <w:sz w:val="24"/>
        </w:rPr>
        <w:t>30%</w:t>
      </w:r>
      <w:r>
        <w:rPr>
          <w:rFonts w:ascii="Times New Roman" w:eastAsia="宋体" w:hAnsi="Times New Roman" w:cs="Times New Roman"/>
          <w:sz w:val="24"/>
        </w:rPr>
        <w:t>，噪音降低</w:t>
      </w:r>
      <w:r>
        <w:rPr>
          <w:rFonts w:ascii="Times New Roman" w:eastAsia="宋体" w:hAnsi="Times New Roman" w:cs="Times New Roman"/>
          <w:sz w:val="24"/>
        </w:rPr>
        <w:t>10dB</w:t>
      </w:r>
      <w:r>
        <w:rPr>
          <w:rFonts w:ascii="Times New Roman" w:eastAsia="宋体" w:hAnsi="Times New Roman" w:cs="Times New Roman"/>
          <w:sz w:val="24"/>
        </w:rPr>
        <w:t>以上。</w:t>
      </w:r>
    </w:p>
    <w:p w14:paraId="6F28A52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高温超导变压器</w:t>
      </w:r>
    </w:p>
    <w:p w14:paraId="0553C0A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使用液氮冷却的</w:t>
      </w:r>
      <w:r>
        <w:rPr>
          <w:rFonts w:ascii="Times New Roman" w:eastAsia="宋体" w:hAnsi="Times New Roman" w:cs="Times New Roman"/>
          <w:sz w:val="24"/>
        </w:rPr>
        <w:t>YBCO</w:t>
      </w:r>
      <w:r>
        <w:rPr>
          <w:rFonts w:ascii="Times New Roman" w:eastAsia="宋体" w:hAnsi="Times New Roman" w:cs="Times New Roman"/>
          <w:sz w:val="24"/>
        </w:rPr>
        <w:t>超导带材，电阻接近零，效率可达</w:t>
      </w:r>
      <w:r>
        <w:rPr>
          <w:rFonts w:ascii="Times New Roman" w:eastAsia="宋体" w:hAnsi="Times New Roman" w:cs="Times New Roman"/>
          <w:sz w:val="24"/>
        </w:rPr>
        <w:t>99.5%</w:t>
      </w:r>
      <w:r>
        <w:rPr>
          <w:rFonts w:ascii="Times New Roman" w:eastAsia="宋体" w:hAnsi="Times New Roman" w:cs="Times New Roman"/>
          <w:sz w:val="24"/>
        </w:rPr>
        <w:t>。</w:t>
      </w:r>
    </w:p>
    <w:p w14:paraId="79127C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挑战：成本高，目前处于示范阶段（如日本</w:t>
      </w:r>
      <w:r>
        <w:rPr>
          <w:rFonts w:ascii="Times New Roman" w:eastAsia="宋体" w:hAnsi="Times New Roman" w:cs="Times New Roman"/>
          <w:sz w:val="24"/>
        </w:rPr>
        <w:t>JFE</w:t>
      </w:r>
      <w:r>
        <w:rPr>
          <w:rFonts w:ascii="Times New Roman" w:eastAsia="宋体" w:hAnsi="Times New Roman" w:cs="Times New Roman"/>
          <w:sz w:val="24"/>
        </w:rPr>
        <w:t>钢铁试验项目）。</w:t>
      </w:r>
    </w:p>
    <w:p w14:paraId="55352B7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二、智能化节能配套技术</w:t>
      </w:r>
    </w:p>
    <w:p w14:paraId="73D25A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动态调压系统</w:t>
      </w:r>
    </w:p>
    <w:p w14:paraId="67D40B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基于负荷预测算法自动调整输出电压，避免轻载时</w:t>
      </w:r>
      <w:r>
        <w:rPr>
          <w:rFonts w:ascii="Times New Roman" w:eastAsia="宋体" w:hAnsi="Times New Roman" w:cs="Times New Roman"/>
          <w:sz w:val="24"/>
        </w:rPr>
        <w:t>“</w:t>
      </w:r>
      <w:r>
        <w:rPr>
          <w:rFonts w:ascii="Times New Roman" w:eastAsia="宋体" w:hAnsi="Times New Roman" w:cs="Times New Roman"/>
          <w:sz w:val="24"/>
        </w:rPr>
        <w:t>大马拉小车</w:t>
      </w:r>
      <w:r>
        <w:rPr>
          <w:rFonts w:ascii="Times New Roman" w:eastAsia="宋体" w:hAnsi="Times New Roman" w:cs="Times New Roman"/>
          <w:sz w:val="24"/>
        </w:rPr>
        <w:t>”</w:t>
      </w:r>
      <w:r>
        <w:rPr>
          <w:rFonts w:ascii="Times New Roman" w:eastAsia="宋体" w:hAnsi="Times New Roman" w:cs="Times New Roman"/>
          <w:sz w:val="24"/>
        </w:rPr>
        <w:t>。</w:t>
      </w:r>
    </w:p>
    <w:p w14:paraId="4CD34C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数字孪生运维</w:t>
      </w:r>
    </w:p>
    <w:p w14:paraId="611DE6C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w:t>
      </w:r>
      <w:r>
        <w:rPr>
          <w:rFonts w:ascii="Times New Roman" w:eastAsia="宋体" w:hAnsi="Times New Roman" w:cs="Times New Roman"/>
          <w:sz w:val="24"/>
        </w:rPr>
        <w:t>IoT</w:t>
      </w:r>
      <w:r>
        <w:rPr>
          <w:rFonts w:ascii="Times New Roman" w:eastAsia="宋体" w:hAnsi="Times New Roman" w:cs="Times New Roman"/>
          <w:sz w:val="24"/>
        </w:rPr>
        <w:t>传感器实时监测温度、谐波等参数，</w:t>
      </w:r>
      <w:r>
        <w:rPr>
          <w:rFonts w:ascii="Times New Roman" w:eastAsia="宋体" w:hAnsi="Times New Roman" w:cs="Times New Roman"/>
          <w:sz w:val="24"/>
        </w:rPr>
        <w:t>AI</w:t>
      </w:r>
      <w:r>
        <w:rPr>
          <w:rFonts w:ascii="Times New Roman" w:eastAsia="宋体" w:hAnsi="Times New Roman" w:cs="Times New Roman"/>
          <w:sz w:val="24"/>
        </w:rPr>
        <w:t>预测故障并优化运行。</w:t>
      </w:r>
    </w:p>
    <w:p w14:paraId="532B8C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余热回收利用</w:t>
      </w:r>
    </w:p>
    <w:p w14:paraId="48C1AD8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将变压器油温热量转化为厂区供暖能源（如太钢的</w:t>
      </w:r>
      <w:r>
        <w:rPr>
          <w:rFonts w:ascii="Times New Roman" w:eastAsia="宋体" w:hAnsi="Times New Roman" w:cs="Times New Roman"/>
          <w:sz w:val="24"/>
        </w:rPr>
        <w:t>ORC</w:t>
      </w:r>
      <w:r>
        <w:rPr>
          <w:rFonts w:ascii="Times New Roman" w:eastAsia="宋体" w:hAnsi="Times New Roman" w:cs="Times New Roman"/>
          <w:sz w:val="24"/>
        </w:rPr>
        <w:t>余热发电系统）。</w:t>
      </w:r>
    </w:p>
    <w:p w14:paraId="492A1F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三、系统级低碳解决方案</w:t>
      </w:r>
    </w:p>
    <w:p w14:paraId="6FF72D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多能互补微电网</w:t>
      </w:r>
    </w:p>
    <w:p w14:paraId="78A18B1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高效变压器与光伏、储能协同。</w:t>
      </w:r>
    </w:p>
    <w:p w14:paraId="6861C1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谐波治理技术</w:t>
      </w:r>
    </w:p>
    <w:p w14:paraId="09475F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加装有源滤波器（</w:t>
      </w:r>
      <w:r>
        <w:rPr>
          <w:rFonts w:ascii="Times New Roman" w:eastAsia="宋体" w:hAnsi="Times New Roman" w:cs="Times New Roman"/>
          <w:sz w:val="24"/>
        </w:rPr>
        <w:t>APF</w:t>
      </w:r>
      <w:r>
        <w:rPr>
          <w:rFonts w:ascii="Times New Roman" w:eastAsia="宋体" w:hAnsi="Times New Roman" w:cs="Times New Roman"/>
          <w:sz w:val="24"/>
        </w:rPr>
        <w:t>），减少轧机等负载产生的谐波损耗。</w:t>
      </w:r>
    </w:p>
    <w:p w14:paraId="12301B3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A90F31B" w14:textId="7C16DC83" w:rsidR="003D32A4" w:rsidRDefault="004E0175" w:rsidP="003D32A4">
      <w:pPr>
        <w:pStyle w:val="1"/>
        <w:spacing w:before="0" w:after="0" w:line="360" w:lineRule="auto"/>
        <w:jc w:val="center"/>
        <w:rPr>
          <w:b w:val="0"/>
          <w:bCs w:val="0"/>
          <w:color w:val="EE0000"/>
          <w:sz w:val="32"/>
          <w:szCs w:val="32"/>
          <w:lang w:bidi="ar"/>
        </w:rPr>
      </w:pPr>
      <w:bookmarkStart w:id="167" w:name="_Toc206748359"/>
      <w:r>
        <w:rPr>
          <w:color w:val="EE0000"/>
          <w:sz w:val="32"/>
          <w:szCs w:val="32"/>
          <w:lang w:bidi="ar"/>
        </w:rPr>
        <w:lastRenderedPageBreak/>
        <w:t>技术名称：</w:t>
      </w:r>
      <w:r w:rsidR="003D32A4">
        <w:rPr>
          <w:color w:val="EE0000"/>
          <w:sz w:val="32"/>
          <w:szCs w:val="32"/>
          <w:lang w:bidi="ar"/>
        </w:rPr>
        <w:t>加热炉蓄热燃烧技术</w:t>
      </w:r>
      <w:bookmarkEnd w:id="167"/>
    </w:p>
    <w:p w14:paraId="05CB42C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钢铁行业加热炉蓄热燃烧技术是一种高效节能的低碳燃烧技术，其核心在于通过蓄热式烧嘴和周期性换向系统，回收高温烟气余热并预热助燃空气（或煤气），显著提升热效率并减少燃料消耗。</w:t>
      </w:r>
    </w:p>
    <w:p w14:paraId="61CCA7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034F2E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余热回收机制：</w:t>
      </w:r>
    </w:p>
    <w:p w14:paraId="0FC936A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加热炉排放的废气温度通常高达</w:t>
      </w:r>
      <w:r>
        <w:rPr>
          <w:rFonts w:ascii="Times New Roman" w:eastAsia="宋体" w:hAnsi="Times New Roman" w:cs="Times New Roman"/>
          <w:sz w:val="24"/>
        </w:rPr>
        <w:t>800~1200℃</w:t>
      </w:r>
      <w:r>
        <w:rPr>
          <w:rFonts w:ascii="Times New Roman" w:eastAsia="宋体" w:hAnsi="Times New Roman" w:cs="Times New Roman"/>
          <w:sz w:val="24"/>
        </w:rPr>
        <w:t>，传统工艺中这部分热量直接排空浪费。蓄热燃烧技术通过陶瓷蓄热体（如蜂窝体或球状蓄热材料）作为介质，在烧嘴换向周期内（通常</w:t>
      </w:r>
      <w:r>
        <w:rPr>
          <w:rFonts w:ascii="Times New Roman" w:eastAsia="宋体" w:hAnsi="Times New Roman" w:cs="Times New Roman"/>
          <w:sz w:val="24"/>
        </w:rPr>
        <w:t>30~200</w:t>
      </w:r>
      <w:r>
        <w:rPr>
          <w:rFonts w:ascii="Times New Roman" w:eastAsia="宋体" w:hAnsi="Times New Roman" w:cs="Times New Roman"/>
          <w:sz w:val="24"/>
        </w:rPr>
        <w:t>秒）完成以下循环：</w:t>
      </w:r>
    </w:p>
    <w:p w14:paraId="3542BA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放热阶段：高温废气流经蓄热体，将热量储存于陶瓷介质中。</w:t>
      </w:r>
    </w:p>
    <w:p w14:paraId="5BE9631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吸热阶段：冷空气（或煤气）反向流经蓄热体，吸收储存的热量，预热至接近炉膛温度（可达</w:t>
      </w:r>
      <w:r>
        <w:rPr>
          <w:rFonts w:ascii="Times New Roman" w:eastAsia="宋体" w:hAnsi="Times New Roman" w:cs="Times New Roman"/>
          <w:sz w:val="24"/>
        </w:rPr>
        <w:t>1000℃</w:t>
      </w:r>
      <w:r>
        <w:rPr>
          <w:rFonts w:ascii="Times New Roman" w:eastAsia="宋体" w:hAnsi="Times New Roman" w:cs="Times New Roman"/>
          <w:sz w:val="24"/>
        </w:rPr>
        <w:t>以上），再进入炉内燃烧。</w:t>
      </w:r>
    </w:p>
    <w:p w14:paraId="238B2A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换向燃烧：</w:t>
      </w:r>
    </w:p>
    <w:p w14:paraId="2CE351C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成对布置的蓄热式烧嘴通过换向阀交替切换气流方向，实现持续高效的热量交换，避免传统燃烧器因排烟损失导致的能量浪费。</w:t>
      </w:r>
    </w:p>
    <w:p w14:paraId="27C4E56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节能低碳效果</w:t>
      </w:r>
    </w:p>
    <w:p w14:paraId="47A298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燃料节约：</w:t>
      </w:r>
    </w:p>
    <w:p w14:paraId="43B7FA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预热后的助燃空气（或煤气）大幅提升燃烧温度，减少煤气消耗量，节能率可达</w:t>
      </w:r>
      <w:r>
        <w:rPr>
          <w:rFonts w:ascii="Times New Roman" w:eastAsia="宋体" w:hAnsi="Times New Roman" w:cs="Times New Roman"/>
          <w:sz w:val="24"/>
        </w:rPr>
        <w:t>20%~40%</w:t>
      </w:r>
      <w:r>
        <w:rPr>
          <w:rFonts w:ascii="Times New Roman" w:eastAsia="宋体" w:hAnsi="Times New Roman" w:cs="Times New Roman"/>
          <w:sz w:val="24"/>
        </w:rPr>
        <w:t>（视炉型及工况而定）。例如，某钢厂应用后煤气单耗从</w:t>
      </w:r>
      <w:r>
        <w:rPr>
          <w:rFonts w:ascii="Times New Roman" w:eastAsia="宋体" w:hAnsi="Times New Roman" w:cs="Times New Roman"/>
          <w:sz w:val="24"/>
        </w:rPr>
        <w:t>1.5GJ/t</w:t>
      </w:r>
      <w:r>
        <w:rPr>
          <w:rFonts w:ascii="Times New Roman" w:eastAsia="宋体" w:hAnsi="Times New Roman" w:cs="Times New Roman"/>
          <w:sz w:val="24"/>
        </w:rPr>
        <w:t>降至</w:t>
      </w:r>
      <w:r>
        <w:rPr>
          <w:rFonts w:ascii="Times New Roman" w:eastAsia="宋体" w:hAnsi="Times New Roman" w:cs="Times New Roman"/>
          <w:sz w:val="24"/>
        </w:rPr>
        <w:t>1.1GJ/t</w:t>
      </w:r>
      <w:r>
        <w:rPr>
          <w:rFonts w:ascii="Times New Roman" w:eastAsia="宋体" w:hAnsi="Times New Roman" w:cs="Times New Roman"/>
          <w:sz w:val="24"/>
        </w:rPr>
        <w:t>。</w:t>
      </w:r>
    </w:p>
    <w:p w14:paraId="03FF1D5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减排效益：</w:t>
      </w:r>
    </w:p>
    <w:p w14:paraId="6D1604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CO₂</w:t>
      </w:r>
      <w:r>
        <w:rPr>
          <w:rFonts w:ascii="Times New Roman" w:eastAsia="宋体" w:hAnsi="Times New Roman" w:cs="Times New Roman"/>
          <w:sz w:val="24"/>
        </w:rPr>
        <w:t>减排：燃料消耗降低直接减少碳排放，吨钢</w:t>
      </w:r>
      <w:r>
        <w:rPr>
          <w:rFonts w:ascii="Times New Roman" w:eastAsia="宋体" w:hAnsi="Times New Roman" w:cs="Times New Roman"/>
          <w:sz w:val="24"/>
        </w:rPr>
        <w:t>CO₂</w:t>
      </w:r>
      <w:r>
        <w:rPr>
          <w:rFonts w:ascii="Times New Roman" w:eastAsia="宋体" w:hAnsi="Times New Roman" w:cs="Times New Roman"/>
          <w:sz w:val="24"/>
        </w:rPr>
        <w:t>排放量下降</w:t>
      </w:r>
      <w:r>
        <w:rPr>
          <w:rFonts w:ascii="Times New Roman" w:eastAsia="宋体" w:hAnsi="Times New Roman" w:cs="Times New Roman"/>
          <w:sz w:val="24"/>
        </w:rPr>
        <w:t>10%~30%</w:t>
      </w:r>
      <w:r>
        <w:rPr>
          <w:rFonts w:ascii="Times New Roman" w:eastAsia="宋体" w:hAnsi="Times New Roman" w:cs="Times New Roman"/>
          <w:sz w:val="24"/>
        </w:rPr>
        <w:t>。</w:t>
      </w:r>
    </w:p>
    <w:p w14:paraId="00C4DC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NOx</w:t>
      </w:r>
      <w:r>
        <w:rPr>
          <w:rFonts w:ascii="Times New Roman" w:eastAsia="宋体" w:hAnsi="Times New Roman" w:cs="Times New Roman"/>
          <w:sz w:val="24"/>
        </w:rPr>
        <w:t>控制：通过优化燃烧组织（如低氧扩散燃烧），可抑制高温型</w:t>
      </w:r>
      <w:r>
        <w:rPr>
          <w:rFonts w:ascii="Times New Roman" w:eastAsia="宋体" w:hAnsi="Times New Roman" w:cs="Times New Roman"/>
          <w:sz w:val="24"/>
        </w:rPr>
        <w:t>NOx</w:t>
      </w:r>
      <w:r>
        <w:rPr>
          <w:rFonts w:ascii="Times New Roman" w:eastAsia="宋体" w:hAnsi="Times New Roman" w:cs="Times New Roman"/>
          <w:sz w:val="24"/>
        </w:rPr>
        <w:t>生成，配合烟气再循环（</w:t>
      </w:r>
      <w:r>
        <w:rPr>
          <w:rFonts w:ascii="Times New Roman" w:eastAsia="宋体" w:hAnsi="Times New Roman" w:cs="Times New Roman"/>
          <w:sz w:val="24"/>
        </w:rPr>
        <w:t>EGR</w:t>
      </w:r>
      <w:r>
        <w:rPr>
          <w:rFonts w:ascii="Times New Roman" w:eastAsia="宋体" w:hAnsi="Times New Roman" w:cs="Times New Roman"/>
          <w:sz w:val="24"/>
        </w:rPr>
        <w:t>）技术效果更佳。</w:t>
      </w:r>
    </w:p>
    <w:p w14:paraId="1B3A31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热效率提升：</w:t>
      </w:r>
    </w:p>
    <w:p w14:paraId="229CA6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系统可将排烟温度降至</w:t>
      </w:r>
      <w:r>
        <w:rPr>
          <w:rFonts w:ascii="Times New Roman" w:eastAsia="宋体" w:hAnsi="Times New Roman" w:cs="Times New Roman"/>
          <w:sz w:val="24"/>
        </w:rPr>
        <w:t>150℃</w:t>
      </w:r>
      <w:r>
        <w:rPr>
          <w:rFonts w:ascii="Times New Roman" w:eastAsia="宋体" w:hAnsi="Times New Roman" w:cs="Times New Roman"/>
          <w:sz w:val="24"/>
        </w:rPr>
        <w:t>以下，热效率从传统技术的</w:t>
      </w:r>
      <w:r>
        <w:rPr>
          <w:rFonts w:ascii="Times New Roman" w:eastAsia="宋体" w:hAnsi="Times New Roman" w:cs="Times New Roman"/>
          <w:sz w:val="24"/>
        </w:rPr>
        <w:t>40%~50%</w:t>
      </w:r>
      <w:r>
        <w:rPr>
          <w:rFonts w:ascii="Times New Roman" w:eastAsia="宋体" w:hAnsi="Times New Roman" w:cs="Times New Roman"/>
          <w:sz w:val="24"/>
        </w:rPr>
        <w:t>提升至</w:t>
      </w:r>
      <w:r>
        <w:rPr>
          <w:rFonts w:ascii="Times New Roman" w:eastAsia="宋体" w:hAnsi="Times New Roman" w:cs="Times New Roman"/>
          <w:sz w:val="24"/>
        </w:rPr>
        <w:t>70%</w:t>
      </w:r>
      <w:r>
        <w:rPr>
          <w:rFonts w:ascii="Times New Roman" w:eastAsia="宋体" w:hAnsi="Times New Roman" w:cs="Times New Roman"/>
          <w:sz w:val="24"/>
        </w:rPr>
        <w:t>以上。</w:t>
      </w:r>
    </w:p>
    <w:p w14:paraId="6EA2ED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技术优势</w:t>
      </w:r>
    </w:p>
    <w:p w14:paraId="7B89E6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高预热温度：</w:t>
      </w:r>
    </w:p>
    <w:p w14:paraId="745877C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空气</w:t>
      </w:r>
      <w:r>
        <w:rPr>
          <w:rFonts w:ascii="Times New Roman" w:eastAsia="宋体" w:hAnsi="Times New Roman" w:cs="Times New Roman"/>
          <w:sz w:val="24"/>
        </w:rPr>
        <w:t>/</w:t>
      </w:r>
      <w:r>
        <w:rPr>
          <w:rFonts w:ascii="Times New Roman" w:eastAsia="宋体" w:hAnsi="Times New Roman" w:cs="Times New Roman"/>
          <w:sz w:val="24"/>
        </w:rPr>
        <w:t>煤气预热温度可达废气温度的</w:t>
      </w:r>
      <w:r>
        <w:rPr>
          <w:rFonts w:ascii="Times New Roman" w:eastAsia="宋体" w:hAnsi="Times New Roman" w:cs="Times New Roman"/>
          <w:sz w:val="24"/>
        </w:rPr>
        <w:t>80%~90%</w:t>
      </w:r>
      <w:r>
        <w:rPr>
          <w:rFonts w:ascii="Times New Roman" w:eastAsia="宋体" w:hAnsi="Times New Roman" w:cs="Times New Roman"/>
          <w:sz w:val="24"/>
        </w:rPr>
        <w:t>，远超常规换热器（通常仅回收至</w:t>
      </w:r>
      <w:r>
        <w:rPr>
          <w:rFonts w:ascii="Times New Roman" w:eastAsia="宋体" w:hAnsi="Times New Roman" w:cs="Times New Roman"/>
          <w:sz w:val="24"/>
        </w:rPr>
        <w:t>300~500℃</w:t>
      </w:r>
      <w:r>
        <w:rPr>
          <w:rFonts w:ascii="Times New Roman" w:eastAsia="宋体" w:hAnsi="Times New Roman" w:cs="Times New Roman"/>
          <w:sz w:val="24"/>
        </w:rPr>
        <w:t>）。</w:t>
      </w:r>
    </w:p>
    <w:p w14:paraId="00F8B57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适应性广：</w:t>
      </w:r>
    </w:p>
    <w:p w14:paraId="605730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适用于多种燃料（天然气、高炉煤气、转炉煤气等），尤其适合低热值煤气的稳定燃烧。</w:t>
      </w:r>
    </w:p>
    <w:p w14:paraId="0BFD275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设备集成灵活：</w:t>
      </w:r>
    </w:p>
    <w:p w14:paraId="09DA93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可与现有加热炉改造结合，或用于新建炉窑，降低投资成本。</w:t>
      </w:r>
    </w:p>
    <w:p w14:paraId="2147B21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687CC75" w14:textId="3D311A30" w:rsidR="003D32A4" w:rsidRDefault="004E0175" w:rsidP="003D32A4">
      <w:pPr>
        <w:pStyle w:val="1"/>
        <w:spacing w:before="0" w:after="0" w:line="360" w:lineRule="auto"/>
        <w:jc w:val="center"/>
        <w:rPr>
          <w:b w:val="0"/>
          <w:bCs w:val="0"/>
          <w:color w:val="EE0000"/>
          <w:sz w:val="32"/>
          <w:szCs w:val="32"/>
          <w:lang w:bidi="ar"/>
        </w:rPr>
      </w:pPr>
      <w:bookmarkStart w:id="168" w:name="_Toc206748360"/>
      <w:r>
        <w:rPr>
          <w:color w:val="EE0000"/>
          <w:sz w:val="32"/>
          <w:szCs w:val="32"/>
          <w:lang w:bidi="ar"/>
        </w:rPr>
        <w:lastRenderedPageBreak/>
        <w:t>技术名称：</w:t>
      </w:r>
      <w:r w:rsidR="003D32A4">
        <w:rPr>
          <w:color w:val="EE0000"/>
          <w:sz w:val="32"/>
          <w:szCs w:val="32"/>
          <w:lang w:bidi="ar"/>
        </w:rPr>
        <w:t>高效电机应用</w:t>
      </w:r>
      <w:bookmarkEnd w:id="168"/>
    </w:p>
    <w:p w14:paraId="32BB95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钢铁行业作为高能耗产业，电机系统能耗占总能耗的</w:t>
      </w:r>
      <w:r>
        <w:rPr>
          <w:rFonts w:ascii="Times New Roman" w:eastAsia="宋体" w:hAnsi="Times New Roman" w:cs="Times New Roman"/>
          <w:sz w:val="24"/>
        </w:rPr>
        <w:t>60%~70%</w:t>
      </w:r>
      <w:r>
        <w:rPr>
          <w:rFonts w:ascii="Times New Roman" w:eastAsia="宋体" w:hAnsi="Times New Roman" w:cs="Times New Roman"/>
          <w:sz w:val="24"/>
        </w:rPr>
        <w:t>，高效电机及先进低碳节能技术的应用对行业绿色转型至关重要。</w:t>
      </w:r>
    </w:p>
    <w:p w14:paraId="61715F0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一、高效电机核心技术</w:t>
      </w:r>
    </w:p>
    <w:p w14:paraId="555799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1.IE4/IE5</w:t>
      </w:r>
      <w:r>
        <w:rPr>
          <w:rFonts w:ascii="Times New Roman" w:eastAsia="宋体" w:hAnsi="Times New Roman" w:cs="Times New Roman"/>
          <w:sz w:val="24"/>
        </w:rPr>
        <w:t>超高效率电机</w:t>
      </w:r>
    </w:p>
    <w:p w14:paraId="1CADD2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采用高导磁硅钢片、低损耗铜绕组、优化电磁设计，效率较</w:t>
      </w:r>
      <w:r>
        <w:rPr>
          <w:rFonts w:ascii="Times New Roman" w:eastAsia="宋体" w:hAnsi="Times New Roman" w:cs="Times New Roman"/>
          <w:sz w:val="24"/>
        </w:rPr>
        <w:t>IE3</w:t>
      </w:r>
      <w:r>
        <w:rPr>
          <w:rFonts w:ascii="Times New Roman" w:eastAsia="宋体" w:hAnsi="Times New Roman" w:cs="Times New Roman"/>
          <w:sz w:val="24"/>
        </w:rPr>
        <w:t>电机提升</w:t>
      </w:r>
      <w:r>
        <w:rPr>
          <w:rFonts w:ascii="Times New Roman" w:eastAsia="宋体" w:hAnsi="Times New Roman" w:cs="Times New Roman"/>
          <w:sz w:val="24"/>
        </w:rPr>
        <w:t>2%~5%</w:t>
      </w:r>
      <w:r>
        <w:rPr>
          <w:rFonts w:ascii="Times New Roman" w:eastAsia="宋体" w:hAnsi="Times New Roman" w:cs="Times New Roman"/>
          <w:sz w:val="24"/>
        </w:rPr>
        <w:t>。</w:t>
      </w:r>
    </w:p>
    <w:p w14:paraId="5384066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永磁同步电机（</w:t>
      </w:r>
      <w:r>
        <w:rPr>
          <w:rFonts w:ascii="Times New Roman" w:eastAsia="宋体" w:hAnsi="Times New Roman" w:cs="Times New Roman"/>
          <w:sz w:val="24"/>
        </w:rPr>
        <w:t>PMSM</w:t>
      </w:r>
      <w:r>
        <w:rPr>
          <w:rFonts w:ascii="Times New Roman" w:eastAsia="宋体" w:hAnsi="Times New Roman" w:cs="Times New Roman"/>
          <w:sz w:val="24"/>
        </w:rPr>
        <w:t>）</w:t>
      </w:r>
    </w:p>
    <w:p w14:paraId="0AF69D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稀土永磁体励磁，无转子损耗，效率达</w:t>
      </w:r>
      <w:r>
        <w:rPr>
          <w:rFonts w:ascii="Times New Roman" w:eastAsia="宋体" w:hAnsi="Times New Roman" w:cs="Times New Roman"/>
          <w:sz w:val="24"/>
        </w:rPr>
        <w:t>96%</w:t>
      </w:r>
      <w:r>
        <w:rPr>
          <w:rFonts w:ascii="Times New Roman" w:eastAsia="宋体" w:hAnsi="Times New Roman" w:cs="Times New Roman"/>
          <w:sz w:val="24"/>
        </w:rPr>
        <w:t>以上，特别适用于低速大转矩场景（如轧钢机、风机）。</w:t>
      </w:r>
    </w:p>
    <w:p w14:paraId="31F58F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优势：较异步电机节电</w:t>
      </w:r>
      <w:r>
        <w:rPr>
          <w:rFonts w:ascii="Times New Roman" w:eastAsia="宋体" w:hAnsi="Times New Roman" w:cs="Times New Roman"/>
          <w:sz w:val="24"/>
        </w:rPr>
        <w:t>15%~30%</w:t>
      </w:r>
      <w:r>
        <w:rPr>
          <w:rFonts w:ascii="Times New Roman" w:eastAsia="宋体" w:hAnsi="Times New Roman" w:cs="Times New Roman"/>
          <w:sz w:val="24"/>
        </w:rPr>
        <w:t>。</w:t>
      </w:r>
    </w:p>
    <w:p w14:paraId="3488CC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变频调速技术</w:t>
      </w:r>
    </w:p>
    <w:p w14:paraId="7F19564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配套高压变频器（如三电平拓扑），实现电机软启动、负载自适应调速，消除</w:t>
      </w:r>
      <w:r>
        <w:rPr>
          <w:rFonts w:ascii="Times New Roman" w:eastAsia="宋体" w:hAnsi="Times New Roman" w:cs="Times New Roman"/>
          <w:sz w:val="24"/>
        </w:rPr>
        <w:t>“</w:t>
      </w:r>
      <w:r>
        <w:rPr>
          <w:rFonts w:ascii="Times New Roman" w:eastAsia="宋体" w:hAnsi="Times New Roman" w:cs="Times New Roman"/>
          <w:sz w:val="24"/>
        </w:rPr>
        <w:t>大马拉小车</w:t>
      </w:r>
      <w:r>
        <w:rPr>
          <w:rFonts w:ascii="Times New Roman" w:eastAsia="宋体" w:hAnsi="Times New Roman" w:cs="Times New Roman"/>
          <w:sz w:val="24"/>
        </w:rPr>
        <w:t>”</w:t>
      </w:r>
      <w:r>
        <w:rPr>
          <w:rFonts w:ascii="Times New Roman" w:eastAsia="宋体" w:hAnsi="Times New Roman" w:cs="Times New Roman"/>
          <w:sz w:val="24"/>
        </w:rPr>
        <w:t>现象。</w:t>
      </w:r>
    </w:p>
    <w:p w14:paraId="0A1012E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二、系统级低碳节能技术</w:t>
      </w:r>
    </w:p>
    <w:p w14:paraId="25B2D0D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智能能效管理系统</w:t>
      </w:r>
    </w:p>
    <w:p w14:paraId="58035BB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集成物联网传感器</w:t>
      </w:r>
      <w:r>
        <w:rPr>
          <w:rFonts w:ascii="Times New Roman" w:eastAsia="宋体" w:hAnsi="Times New Roman" w:cs="Times New Roman"/>
          <w:sz w:val="24"/>
        </w:rPr>
        <w:t>+</w:t>
      </w:r>
      <w:r>
        <w:rPr>
          <w:rFonts w:ascii="Times New Roman" w:eastAsia="宋体" w:hAnsi="Times New Roman" w:cs="Times New Roman"/>
          <w:sz w:val="24"/>
        </w:rPr>
        <w:t>数字孪生，实时监测电机负载率、谐波畸变，动态调整运行参数。</w:t>
      </w:r>
    </w:p>
    <w:p w14:paraId="13E171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余热回收与能量回馈</w:t>
      </w:r>
    </w:p>
    <w:p w14:paraId="4ADEC4D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轧钢工艺中制动能量通过</w:t>
      </w:r>
      <w:r>
        <w:rPr>
          <w:rFonts w:ascii="Times New Roman" w:eastAsia="宋体" w:hAnsi="Times New Roman" w:cs="Times New Roman"/>
          <w:sz w:val="24"/>
        </w:rPr>
        <w:t>AFE</w:t>
      </w:r>
      <w:r>
        <w:rPr>
          <w:rFonts w:ascii="Times New Roman" w:eastAsia="宋体" w:hAnsi="Times New Roman" w:cs="Times New Roman"/>
          <w:sz w:val="24"/>
        </w:rPr>
        <w:t>（有源前端）回馈电网，回收效率</w:t>
      </w:r>
      <w:r>
        <w:rPr>
          <w:rFonts w:ascii="Times New Roman" w:eastAsia="宋体" w:hAnsi="Times New Roman" w:cs="Times New Roman"/>
          <w:sz w:val="24"/>
        </w:rPr>
        <w:t>&gt;85%</w:t>
      </w:r>
      <w:r>
        <w:rPr>
          <w:rFonts w:ascii="Times New Roman" w:eastAsia="宋体" w:hAnsi="Times New Roman" w:cs="Times New Roman"/>
          <w:sz w:val="24"/>
        </w:rPr>
        <w:t>。</w:t>
      </w:r>
    </w:p>
    <w:p w14:paraId="5F321BF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磁悬浮轴承技术</w:t>
      </w:r>
    </w:p>
    <w:p w14:paraId="20686F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取代传统机械轴承，摩擦损耗降低</w:t>
      </w:r>
      <w:r>
        <w:rPr>
          <w:rFonts w:ascii="Times New Roman" w:eastAsia="宋体" w:hAnsi="Times New Roman" w:cs="Times New Roman"/>
          <w:sz w:val="24"/>
        </w:rPr>
        <w:t>90%</w:t>
      </w:r>
      <w:r>
        <w:rPr>
          <w:rFonts w:ascii="Times New Roman" w:eastAsia="宋体" w:hAnsi="Times New Roman" w:cs="Times New Roman"/>
          <w:sz w:val="24"/>
        </w:rPr>
        <w:t>，用于高速风机</w:t>
      </w:r>
      <w:r>
        <w:rPr>
          <w:rFonts w:ascii="Times New Roman" w:eastAsia="宋体" w:hAnsi="Times New Roman" w:cs="Times New Roman"/>
          <w:sz w:val="24"/>
        </w:rPr>
        <w:t>/</w:t>
      </w:r>
      <w:r>
        <w:rPr>
          <w:rFonts w:ascii="Times New Roman" w:eastAsia="宋体" w:hAnsi="Times New Roman" w:cs="Times New Roman"/>
          <w:sz w:val="24"/>
        </w:rPr>
        <w:t>压缩机（如制氧机组）。</w:t>
      </w:r>
    </w:p>
    <w:p w14:paraId="61777F1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三、前沿技术突破</w:t>
      </w:r>
    </w:p>
    <w:p w14:paraId="405437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超导电机</w:t>
      </w:r>
    </w:p>
    <w:p w14:paraId="79ECA8A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液氮冷却超导绕组实现零电阻，效率可达</w:t>
      </w:r>
      <w:r>
        <w:rPr>
          <w:rFonts w:ascii="Times New Roman" w:eastAsia="宋体" w:hAnsi="Times New Roman" w:cs="Times New Roman"/>
          <w:sz w:val="24"/>
        </w:rPr>
        <w:t>99%</w:t>
      </w:r>
      <w:r>
        <w:rPr>
          <w:rFonts w:ascii="Times New Roman" w:eastAsia="宋体" w:hAnsi="Times New Roman" w:cs="Times New Roman"/>
          <w:sz w:val="24"/>
        </w:rPr>
        <w:t>。</w:t>
      </w:r>
    </w:p>
    <w:p w14:paraId="070E127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数字孪生预测性维护</w:t>
      </w:r>
    </w:p>
    <w:p w14:paraId="41E6268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w:t>
      </w:r>
      <w:r>
        <w:rPr>
          <w:rFonts w:ascii="Times New Roman" w:eastAsia="宋体" w:hAnsi="Times New Roman" w:cs="Times New Roman"/>
          <w:sz w:val="24"/>
        </w:rPr>
        <w:t>AI</w:t>
      </w:r>
      <w:r>
        <w:rPr>
          <w:rFonts w:ascii="Times New Roman" w:eastAsia="宋体" w:hAnsi="Times New Roman" w:cs="Times New Roman"/>
          <w:sz w:val="24"/>
        </w:rPr>
        <w:t>的电机健康状态预测，减少非计划停机。</w:t>
      </w:r>
    </w:p>
    <w:p w14:paraId="3561131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氢能驱动系统</w:t>
      </w:r>
    </w:p>
    <w:p w14:paraId="682516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氢燃料电池为电机供能。</w:t>
      </w:r>
    </w:p>
    <w:p w14:paraId="71E18203"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345AC64" w14:textId="1BB58A7F" w:rsidR="003D32A4" w:rsidRDefault="004E0175" w:rsidP="003D32A4">
      <w:pPr>
        <w:pStyle w:val="1"/>
        <w:spacing w:before="0" w:after="0" w:line="360" w:lineRule="auto"/>
        <w:jc w:val="center"/>
        <w:rPr>
          <w:b w:val="0"/>
          <w:bCs w:val="0"/>
          <w:color w:val="EE0000"/>
          <w:sz w:val="32"/>
          <w:szCs w:val="32"/>
          <w:lang w:bidi="ar"/>
        </w:rPr>
      </w:pPr>
      <w:bookmarkStart w:id="169" w:name="_Toc206748361"/>
      <w:r>
        <w:rPr>
          <w:color w:val="EE0000"/>
          <w:sz w:val="32"/>
          <w:szCs w:val="32"/>
          <w:lang w:bidi="ar"/>
        </w:rPr>
        <w:lastRenderedPageBreak/>
        <w:t>技术名称：</w:t>
      </w:r>
      <w:r w:rsidR="003D32A4">
        <w:rPr>
          <w:color w:val="EE0000"/>
          <w:sz w:val="32"/>
          <w:szCs w:val="32"/>
          <w:lang w:bidi="ar"/>
        </w:rPr>
        <w:t>高效永磁电机</w:t>
      </w:r>
      <w:bookmarkEnd w:id="169"/>
    </w:p>
    <w:p w14:paraId="52F3698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钢铁行业作为高能耗产业，电机系统（如风机、水泵、压缩机等）的能耗占总用电量的</w:t>
      </w:r>
      <w:r>
        <w:rPr>
          <w:rFonts w:ascii="Times New Roman" w:eastAsia="宋体" w:hAnsi="Times New Roman" w:cs="Times New Roman"/>
          <w:sz w:val="24"/>
        </w:rPr>
        <w:t>70%</w:t>
      </w:r>
      <w:r>
        <w:rPr>
          <w:rFonts w:ascii="Times New Roman" w:eastAsia="宋体" w:hAnsi="Times New Roman" w:cs="Times New Roman"/>
          <w:sz w:val="24"/>
        </w:rPr>
        <w:t>以上。永磁电机因其高效率、高功率密度和节能特性，成为钢铁行业低碳转型的关键技术之一。</w:t>
      </w:r>
    </w:p>
    <w:p w14:paraId="5F24E50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永磁电机技术原理与优势</w:t>
      </w:r>
    </w:p>
    <w:p w14:paraId="2572BD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工作原理：</w:t>
      </w:r>
    </w:p>
    <w:p w14:paraId="3DD897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采用稀土永磁体（如钕铁硼）替代传统电机的励磁绕组，无需外部电能激励，转子无铜耗，效率提升</w:t>
      </w:r>
      <w:r>
        <w:rPr>
          <w:rFonts w:ascii="Times New Roman" w:eastAsia="宋体" w:hAnsi="Times New Roman" w:cs="Times New Roman"/>
          <w:sz w:val="24"/>
        </w:rPr>
        <w:t>5%~15%</w:t>
      </w:r>
      <w:r>
        <w:rPr>
          <w:rFonts w:ascii="Times New Roman" w:eastAsia="宋体" w:hAnsi="Times New Roman" w:cs="Times New Roman"/>
          <w:sz w:val="24"/>
        </w:rPr>
        <w:t>。</w:t>
      </w:r>
    </w:p>
    <w:p w14:paraId="393C7C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核心优势：</w:t>
      </w:r>
    </w:p>
    <w:p w14:paraId="6072FC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高效率：全负载效率可达</w:t>
      </w:r>
      <w:r>
        <w:rPr>
          <w:rFonts w:ascii="Times New Roman" w:eastAsia="宋体" w:hAnsi="Times New Roman" w:cs="Times New Roman"/>
          <w:sz w:val="24"/>
        </w:rPr>
        <w:t>IE4/IE5</w:t>
      </w:r>
      <w:r>
        <w:rPr>
          <w:rFonts w:ascii="Times New Roman" w:eastAsia="宋体" w:hAnsi="Times New Roman" w:cs="Times New Roman"/>
          <w:sz w:val="24"/>
        </w:rPr>
        <w:t>标准（</w:t>
      </w:r>
      <w:r>
        <w:rPr>
          <w:rFonts w:ascii="Times New Roman" w:eastAsia="宋体" w:hAnsi="Times New Roman" w:cs="Times New Roman"/>
          <w:sz w:val="24"/>
        </w:rPr>
        <w:t>95%~98%</w:t>
      </w:r>
      <w:r>
        <w:rPr>
          <w:rFonts w:ascii="Times New Roman" w:eastAsia="宋体" w:hAnsi="Times New Roman" w:cs="Times New Roman"/>
          <w:sz w:val="24"/>
        </w:rPr>
        <w:t>），尤其在低负载时效率仍保持高位。</w:t>
      </w:r>
    </w:p>
    <w:p w14:paraId="3660718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功率因数高（</w:t>
      </w:r>
      <w:r>
        <w:rPr>
          <w:rFonts w:ascii="Times New Roman" w:eastAsia="宋体" w:hAnsi="Times New Roman" w:cs="Times New Roman"/>
          <w:sz w:val="24"/>
        </w:rPr>
        <w:t>0.95</w:t>
      </w:r>
      <w:r>
        <w:rPr>
          <w:rFonts w:ascii="Times New Roman" w:eastAsia="宋体" w:hAnsi="Times New Roman" w:cs="Times New Roman"/>
          <w:sz w:val="24"/>
        </w:rPr>
        <w:t>以上），减少无功损耗。</w:t>
      </w:r>
    </w:p>
    <w:p w14:paraId="2CF0B0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调速性能优：与变频器结合实现精准调速，适应钢铁生产变工况需求。</w:t>
      </w:r>
    </w:p>
    <w:p w14:paraId="28A0775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钢铁行业典型应用场景</w:t>
      </w:r>
    </w:p>
    <w:p w14:paraId="2F0E15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风机与泵类负载（如高炉鼓风机、除尘风机、循环水泵）：</w:t>
      </w:r>
    </w:p>
    <w:p w14:paraId="4A6715D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永磁同步电机</w:t>
      </w:r>
      <w:r>
        <w:rPr>
          <w:rFonts w:ascii="Times New Roman" w:eastAsia="宋体" w:hAnsi="Times New Roman" w:cs="Times New Roman"/>
          <w:sz w:val="24"/>
        </w:rPr>
        <w:t>+</w:t>
      </w:r>
      <w:r>
        <w:rPr>
          <w:rFonts w:ascii="Times New Roman" w:eastAsia="宋体" w:hAnsi="Times New Roman" w:cs="Times New Roman"/>
          <w:sz w:val="24"/>
        </w:rPr>
        <w:t>变频调速可节能</w:t>
      </w:r>
      <w:r>
        <w:rPr>
          <w:rFonts w:ascii="Times New Roman" w:eastAsia="宋体" w:hAnsi="Times New Roman" w:cs="Times New Roman"/>
          <w:sz w:val="24"/>
        </w:rPr>
        <w:t>20%~40%</w:t>
      </w:r>
      <w:r>
        <w:rPr>
          <w:rFonts w:ascii="Times New Roman" w:eastAsia="宋体" w:hAnsi="Times New Roman" w:cs="Times New Roman"/>
          <w:sz w:val="24"/>
        </w:rPr>
        <w:t>，年节电量可达百万千瓦时。</w:t>
      </w:r>
    </w:p>
    <w:p w14:paraId="6FBEA88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轧机主传动系统：</w:t>
      </w:r>
    </w:p>
    <w:p w14:paraId="005557A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大功率永磁直驱电机取消齿轮箱，效率提升</w:t>
      </w:r>
      <w:r>
        <w:rPr>
          <w:rFonts w:ascii="Times New Roman" w:eastAsia="宋体" w:hAnsi="Times New Roman" w:cs="Times New Roman"/>
          <w:sz w:val="24"/>
        </w:rPr>
        <w:t>10%</w:t>
      </w:r>
      <w:r>
        <w:rPr>
          <w:rFonts w:ascii="Times New Roman" w:eastAsia="宋体" w:hAnsi="Times New Roman" w:cs="Times New Roman"/>
          <w:sz w:val="24"/>
        </w:rPr>
        <w:t>，维护成本降低。</w:t>
      </w:r>
    </w:p>
    <w:p w14:paraId="65109C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输送系统（如皮带机）：</w:t>
      </w:r>
    </w:p>
    <w:p w14:paraId="494FC2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低速大转矩永磁电机直接驱动，减少传动损耗。</w:t>
      </w:r>
    </w:p>
    <w:p w14:paraId="13F88E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配套低碳节能技术</w:t>
      </w:r>
    </w:p>
    <w:p w14:paraId="4174F5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智能变频控制：</w:t>
      </w:r>
    </w:p>
    <w:p w14:paraId="3EFC07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结合负载需求动态调整转速（如</w:t>
      </w:r>
      <w:r>
        <w:rPr>
          <w:rFonts w:ascii="Times New Roman" w:eastAsia="宋体" w:hAnsi="Times New Roman" w:cs="Times New Roman"/>
          <w:sz w:val="24"/>
        </w:rPr>
        <w:t>PID</w:t>
      </w:r>
      <w:r>
        <w:rPr>
          <w:rFonts w:ascii="Times New Roman" w:eastAsia="宋体" w:hAnsi="Times New Roman" w:cs="Times New Roman"/>
          <w:sz w:val="24"/>
        </w:rPr>
        <w:t>闭环控制），避免</w:t>
      </w:r>
      <w:r>
        <w:rPr>
          <w:rFonts w:ascii="Times New Roman" w:eastAsia="宋体" w:hAnsi="Times New Roman" w:cs="Times New Roman"/>
          <w:sz w:val="24"/>
        </w:rPr>
        <w:t>“</w:t>
      </w:r>
      <w:r>
        <w:rPr>
          <w:rFonts w:ascii="Times New Roman" w:eastAsia="宋体" w:hAnsi="Times New Roman" w:cs="Times New Roman"/>
          <w:sz w:val="24"/>
        </w:rPr>
        <w:t>大马拉小车</w:t>
      </w:r>
      <w:r>
        <w:rPr>
          <w:rFonts w:ascii="Times New Roman" w:eastAsia="宋体" w:hAnsi="Times New Roman" w:cs="Times New Roman"/>
          <w:sz w:val="24"/>
        </w:rPr>
        <w:t>”</w:t>
      </w:r>
      <w:r>
        <w:rPr>
          <w:rFonts w:ascii="Times New Roman" w:eastAsia="宋体" w:hAnsi="Times New Roman" w:cs="Times New Roman"/>
          <w:sz w:val="24"/>
        </w:rPr>
        <w:t>现象。</w:t>
      </w:r>
    </w:p>
    <w:p w14:paraId="65ACEA1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能量回馈系统：</w:t>
      </w:r>
    </w:p>
    <w:p w14:paraId="359E82C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在轧机、起重机等位能负载中，将制动能量回馈电网。</w:t>
      </w:r>
    </w:p>
    <w:p w14:paraId="1D0AD1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系统能效优化：</w:t>
      </w:r>
    </w:p>
    <w:p w14:paraId="430B35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采用物联网技术实时监测电机运行状态，实现预测性维护和能效管理。</w:t>
      </w:r>
    </w:p>
    <w:p w14:paraId="201EF59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低碳效益分析</w:t>
      </w:r>
    </w:p>
    <w:p w14:paraId="5EBFAD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直接节能：</w:t>
      </w:r>
    </w:p>
    <w:p w14:paraId="7A5E52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单台</w:t>
      </w:r>
      <w:r>
        <w:rPr>
          <w:rFonts w:ascii="Times New Roman" w:eastAsia="宋体" w:hAnsi="Times New Roman" w:cs="Times New Roman"/>
          <w:sz w:val="24"/>
        </w:rPr>
        <w:t>1000kW</w:t>
      </w:r>
      <w:r>
        <w:rPr>
          <w:rFonts w:ascii="Times New Roman" w:eastAsia="宋体" w:hAnsi="Times New Roman" w:cs="Times New Roman"/>
          <w:sz w:val="24"/>
        </w:rPr>
        <w:t>永磁电机年运行</w:t>
      </w:r>
      <w:r>
        <w:rPr>
          <w:rFonts w:ascii="Times New Roman" w:eastAsia="宋体" w:hAnsi="Times New Roman" w:cs="Times New Roman"/>
          <w:sz w:val="24"/>
        </w:rPr>
        <w:t>8000</w:t>
      </w:r>
      <w:r>
        <w:rPr>
          <w:rFonts w:ascii="Times New Roman" w:eastAsia="宋体" w:hAnsi="Times New Roman" w:cs="Times New Roman"/>
          <w:sz w:val="24"/>
        </w:rPr>
        <w:t>小时，较异步电机节电约</w:t>
      </w:r>
      <w:r>
        <w:rPr>
          <w:rFonts w:ascii="Times New Roman" w:eastAsia="宋体" w:hAnsi="Times New Roman" w:cs="Times New Roman"/>
          <w:sz w:val="24"/>
        </w:rPr>
        <w:t>80</w:t>
      </w:r>
      <w:r>
        <w:rPr>
          <w:rFonts w:ascii="Times New Roman" w:eastAsia="宋体" w:hAnsi="Times New Roman" w:cs="Times New Roman"/>
          <w:sz w:val="24"/>
        </w:rPr>
        <w:t>万度，减碳约</w:t>
      </w:r>
      <w:r>
        <w:rPr>
          <w:rFonts w:ascii="Times New Roman" w:eastAsia="宋体" w:hAnsi="Times New Roman" w:cs="Times New Roman"/>
          <w:sz w:val="24"/>
        </w:rPr>
        <w:t>640</w:t>
      </w:r>
      <w:r>
        <w:rPr>
          <w:rFonts w:ascii="Times New Roman" w:eastAsia="宋体" w:hAnsi="Times New Roman" w:cs="Times New Roman"/>
          <w:sz w:val="24"/>
        </w:rPr>
        <w:t>吨（按</w:t>
      </w:r>
      <w:r>
        <w:rPr>
          <w:rFonts w:ascii="Times New Roman" w:eastAsia="宋体" w:hAnsi="Times New Roman" w:cs="Times New Roman"/>
          <w:sz w:val="24"/>
        </w:rPr>
        <w:t>0.8kgCO₂/kWh</w:t>
      </w:r>
      <w:r>
        <w:rPr>
          <w:rFonts w:ascii="Times New Roman" w:eastAsia="宋体" w:hAnsi="Times New Roman" w:cs="Times New Roman"/>
          <w:sz w:val="24"/>
        </w:rPr>
        <w:t>计）。</w:t>
      </w:r>
    </w:p>
    <w:p w14:paraId="0F7D473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间接减排：</w:t>
      </w:r>
    </w:p>
    <w:p w14:paraId="5420A6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减少配套变压器容量、降低冷却系统能耗，全生命周期碳足迹减少</w:t>
      </w:r>
      <w:r>
        <w:rPr>
          <w:rFonts w:ascii="Times New Roman" w:eastAsia="宋体" w:hAnsi="Times New Roman" w:cs="Times New Roman"/>
          <w:sz w:val="24"/>
        </w:rPr>
        <w:t>30%</w:t>
      </w:r>
      <w:r>
        <w:rPr>
          <w:rFonts w:ascii="Times New Roman" w:eastAsia="宋体" w:hAnsi="Times New Roman" w:cs="Times New Roman"/>
          <w:sz w:val="24"/>
        </w:rPr>
        <w:t>以上。</w:t>
      </w:r>
    </w:p>
    <w:p w14:paraId="03B0853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5F2CAB9" w14:textId="69B90321" w:rsidR="003D32A4" w:rsidRDefault="004E0175" w:rsidP="003D32A4">
      <w:pPr>
        <w:pStyle w:val="1"/>
        <w:spacing w:before="0" w:after="0" w:line="360" w:lineRule="auto"/>
        <w:jc w:val="center"/>
        <w:rPr>
          <w:b w:val="0"/>
          <w:bCs w:val="0"/>
          <w:color w:val="EE0000"/>
          <w:sz w:val="32"/>
          <w:szCs w:val="32"/>
          <w:lang w:bidi="ar"/>
        </w:rPr>
      </w:pPr>
      <w:bookmarkStart w:id="170" w:name="_Toc206748362"/>
      <w:r>
        <w:rPr>
          <w:color w:val="EE0000"/>
          <w:sz w:val="32"/>
          <w:szCs w:val="32"/>
          <w:lang w:bidi="ar"/>
        </w:rPr>
        <w:lastRenderedPageBreak/>
        <w:t>技术名称：</w:t>
      </w:r>
      <w:r w:rsidR="003D32A4">
        <w:rPr>
          <w:color w:val="EE0000"/>
          <w:sz w:val="32"/>
          <w:szCs w:val="32"/>
          <w:lang w:bidi="ar"/>
        </w:rPr>
        <w:t>加热炉烟气低温余热回收技术</w:t>
      </w:r>
      <w:bookmarkEnd w:id="170"/>
    </w:p>
    <w:p w14:paraId="6E57E2D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钢铁行业加热炉烟气低温余热回收技术是钢铁企业实现节能降碳的重要手段之一，其核心是通过高效换热系统回收炉尾排放的低温烟气（通常为</w:t>
      </w:r>
      <w:r>
        <w:rPr>
          <w:rFonts w:ascii="Times New Roman" w:eastAsia="宋体" w:hAnsi="Times New Roman" w:cs="Times New Roman"/>
          <w:sz w:val="24"/>
        </w:rPr>
        <w:t>150~300℃</w:t>
      </w:r>
      <w:r>
        <w:rPr>
          <w:rFonts w:ascii="Times New Roman" w:eastAsia="宋体" w:hAnsi="Times New Roman" w:cs="Times New Roman"/>
          <w:sz w:val="24"/>
        </w:rPr>
        <w:t>）中的余热，转化为可直接利用的次低压蒸汽（</w:t>
      </w:r>
      <w:r>
        <w:rPr>
          <w:rFonts w:ascii="Times New Roman" w:eastAsia="宋体" w:hAnsi="Times New Roman" w:cs="Times New Roman"/>
          <w:sz w:val="24"/>
        </w:rPr>
        <w:t>0.3~1.0MPa</w:t>
      </w:r>
      <w:r>
        <w:rPr>
          <w:rFonts w:ascii="Times New Roman" w:eastAsia="宋体" w:hAnsi="Times New Roman" w:cs="Times New Roman"/>
          <w:sz w:val="24"/>
        </w:rPr>
        <w:t>）或高温热水（</w:t>
      </w:r>
      <w:r>
        <w:rPr>
          <w:rFonts w:ascii="Times New Roman" w:eastAsia="宋体" w:hAnsi="Times New Roman" w:cs="Times New Roman"/>
          <w:sz w:val="24"/>
        </w:rPr>
        <w:t>90~150℃</w:t>
      </w:r>
      <w:r>
        <w:rPr>
          <w:rFonts w:ascii="Times New Roman" w:eastAsia="宋体" w:hAnsi="Times New Roman" w:cs="Times New Roman"/>
          <w:sz w:val="24"/>
        </w:rPr>
        <w:t>），显著提升能源利用效率，减少碳排放。</w:t>
      </w:r>
    </w:p>
    <w:p w14:paraId="3CA61E7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技术原理与流程</w:t>
      </w:r>
    </w:p>
    <w:p w14:paraId="4BEB4BF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烟气提取：通过变频引风机将加热炉尾部低温烟气抽出，经除尘净化后进入换热系统。</w:t>
      </w:r>
    </w:p>
    <w:p w14:paraId="1CCD236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换热过程：烟气与纯水</w:t>
      </w:r>
      <w:r>
        <w:rPr>
          <w:rFonts w:ascii="Times New Roman" w:eastAsia="宋体" w:hAnsi="Times New Roman" w:cs="Times New Roman"/>
          <w:sz w:val="24"/>
        </w:rPr>
        <w:t>/</w:t>
      </w:r>
      <w:r>
        <w:rPr>
          <w:rFonts w:ascii="Times New Roman" w:eastAsia="宋体" w:hAnsi="Times New Roman" w:cs="Times New Roman"/>
          <w:sz w:val="24"/>
        </w:rPr>
        <w:t>软水在高效换热器（如热管式、板式或复合相变换热器）中进行非接触式换热，避免腐蚀和积灰问题。</w:t>
      </w:r>
    </w:p>
    <w:p w14:paraId="04D52CB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热能转化：</w:t>
      </w:r>
    </w:p>
    <w:p w14:paraId="01216F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产生次低压蒸汽：通过余热锅炉将水加热至饱和蒸汽，供生产工艺（如脱硫脱硝、预热轧钢）或生活用汽。</w:t>
      </w:r>
    </w:p>
    <w:p w14:paraId="7AAE284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产出高温热水：用于厂区采暖、洗浴或预处理炼钢原料（如球团矿烘干）。</w:t>
      </w:r>
    </w:p>
    <w:p w14:paraId="064B19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尾气处理：降温后的烟气（约</w:t>
      </w:r>
      <w:r>
        <w:rPr>
          <w:rFonts w:ascii="Times New Roman" w:eastAsia="宋体" w:hAnsi="Times New Roman" w:cs="Times New Roman"/>
          <w:sz w:val="24"/>
        </w:rPr>
        <w:t>80~100℃</w:t>
      </w:r>
      <w:r>
        <w:rPr>
          <w:rFonts w:ascii="Times New Roman" w:eastAsia="宋体" w:hAnsi="Times New Roman" w:cs="Times New Roman"/>
          <w:sz w:val="24"/>
        </w:rPr>
        <w:t>）经脱硫脱硝后达标排放。</w:t>
      </w:r>
    </w:p>
    <w:p w14:paraId="0A30ABC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节能低碳效益</w:t>
      </w:r>
    </w:p>
    <w:p w14:paraId="083B5D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直接节能：</w:t>
      </w:r>
    </w:p>
    <w:p w14:paraId="686C4D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每吨钢可回收约</w:t>
      </w:r>
      <w:r>
        <w:rPr>
          <w:rFonts w:ascii="Times New Roman" w:eastAsia="宋体" w:hAnsi="Times New Roman" w:cs="Times New Roman"/>
          <w:sz w:val="24"/>
        </w:rPr>
        <w:t>0.2~0.5GJ</w:t>
      </w:r>
      <w:r>
        <w:rPr>
          <w:rFonts w:ascii="Times New Roman" w:eastAsia="宋体" w:hAnsi="Times New Roman" w:cs="Times New Roman"/>
          <w:sz w:val="24"/>
        </w:rPr>
        <w:t>热量，降低加热炉燃料消耗</w:t>
      </w:r>
      <w:r>
        <w:rPr>
          <w:rFonts w:ascii="Times New Roman" w:eastAsia="宋体" w:hAnsi="Times New Roman" w:cs="Times New Roman"/>
          <w:sz w:val="24"/>
        </w:rPr>
        <w:t>5%~15%</w:t>
      </w:r>
      <w:r>
        <w:rPr>
          <w:rFonts w:ascii="Times New Roman" w:eastAsia="宋体" w:hAnsi="Times New Roman" w:cs="Times New Roman"/>
          <w:sz w:val="24"/>
        </w:rPr>
        <w:t>。</w:t>
      </w:r>
    </w:p>
    <w:p w14:paraId="1DDB7DB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次低压蒸汽替代燃气锅炉，减少天然气或燃煤使用量。</w:t>
      </w:r>
    </w:p>
    <w:p w14:paraId="0871BE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碳减排：</w:t>
      </w:r>
    </w:p>
    <w:p w14:paraId="0E94CEE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每回收</w:t>
      </w:r>
      <w:r>
        <w:rPr>
          <w:rFonts w:ascii="Times New Roman" w:eastAsia="宋体" w:hAnsi="Times New Roman" w:cs="Times New Roman"/>
          <w:sz w:val="24"/>
        </w:rPr>
        <w:t>1</w:t>
      </w:r>
      <w:r>
        <w:rPr>
          <w:rFonts w:ascii="Times New Roman" w:eastAsia="宋体" w:hAnsi="Times New Roman" w:cs="Times New Roman"/>
          <w:sz w:val="24"/>
        </w:rPr>
        <w:t>吨蒸汽（</w:t>
      </w:r>
      <w:r>
        <w:rPr>
          <w:rFonts w:ascii="Times New Roman" w:eastAsia="宋体" w:hAnsi="Times New Roman" w:cs="Times New Roman"/>
          <w:sz w:val="24"/>
        </w:rPr>
        <w:t>0.5MPa</w:t>
      </w:r>
      <w:r>
        <w:rPr>
          <w:rFonts w:ascii="Times New Roman" w:eastAsia="宋体" w:hAnsi="Times New Roman" w:cs="Times New Roman"/>
          <w:sz w:val="24"/>
        </w:rPr>
        <w:t>）约减少</w:t>
      </w:r>
      <w:r>
        <w:rPr>
          <w:rFonts w:ascii="Times New Roman" w:eastAsia="宋体" w:hAnsi="Times New Roman" w:cs="Times New Roman"/>
          <w:sz w:val="24"/>
        </w:rPr>
        <w:t>CO₂</w:t>
      </w:r>
      <w:r>
        <w:rPr>
          <w:rFonts w:ascii="Times New Roman" w:eastAsia="宋体" w:hAnsi="Times New Roman" w:cs="Times New Roman"/>
          <w:sz w:val="24"/>
        </w:rPr>
        <w:t>排放</w:t>
      </w:r>
      <w:r>
        <w:rPr>
          <w:rFonts w:ascii="Times New Roman" w:eastAsia="宋体" w:hAnsi="Times New Roman" w:cs="Times New Roman"/>
          <w:sz w:val="24"/>
        </w:rPr>
        <w:t>150~200kg</w:t>
      </w:r>
      <w:r>
        <w:rPr>
          <w:rFonts w:ascii="Times New Roman" w:eastAsia="宋体" w:hAnsi="Times New Roman" w:cs="Times New Roman"/>
          <w:sz w:val="24"/>
        </w:rPr>
        <w:t>（视原燃料类型而定）。</w:t>
      </w:r>
    </w:p>
    <w:p w14:paraId="7DD1D65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全系统年减排量可达数万吨（以年产</w:t>
      </w:r>
      <w:r>
        <w:rPr>
          <w:rFonts w:ascii="Times New Roman" w:eastAsia="宋体" w:hAnsi="Times New Roman" w:cs="Times New Roman"/>
          <w:sz w:val="24"/>
        </w:rPr>
        <w:t>500</w:t>
      </w:r>
      <w:r>
        <w:rPr>
          <w:rFonts w:ascii="Times New Roman" w:eastAsia="宋体" w:hAnsi="Times New Roman" w:cs="Times New Roman"/>
          <w:sz w:val="24"/>
        </w:rPr>
        <w:t>万吨钢计）。</w:t>
      </w:r>
    </w:p>
    <w:p w14:paraId="7617EB4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能源梯级利用：填补中低温余热利用空白，提升全厂能效</w:t>
      </w:r>
      <w:r>
        <w:rPr>
          <w:rFonts w:ascii="Times New Roman" w:eastAsia="宋体" w:hAnsi="Times New Roman" w:cs="Times New Roman"/>
          <w:sz w:val="24"/>
        </w:rPr>
        <w:t>10%~20%</w:t>
      </w:r>
      <w:r>
        <w:rPr>
          <w:rFonts w:ascii="Times New Roman" w:eastAsia="宋体" w:hAnsi="Times New Roman" w:cs="Times New Roman"/>
          <w:sz w:val="24"/>
        </w:rPr>
        <w:t>。</w:t>
      </w:r>
    </w:p>
    <w:p w14:paraId="0EAA7E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关键技术特点</w:t>
      </w:r>
    </w:p>
    <w:p w14:paraId="3DC2ED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防腐防堵设计：</w:t>
      </w:r>
    </w:p>
    <w:p w14:paraId="7A14B5C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w:t>
      </w:r>
      <w:r>
        <w:rPr>
          <w:rFonts w:ascii="Times New Roman" w:eastAsia="宋体" w:hAnsi="Times New Roman" w:cs="Times New Roman"/>
          <w:sz w:val="24"/>
        </w:rPr>
        <w:t>ND</w:t>
      </w:r>
      <w:r>
        <w:rPr>
          <w:rFonts w:ascii="Times New Roman" w:eastAsia="宋体" w:hAnsi="Times New Roman" w:cs="Times New Roman"/>
          <w:sz w:val="24"/>
        </w:rPr>
        <w:t>钢或氟塑料换热面，抵抗烟气中</w:t>
      </w:r>
      <w:r>
        <w:rPr>
          <w:rFonts w:ascii="Times New Roman" w:eastAsia="宋体" w:hAnsi="Times New Roman" w:cs="Times New Roman"/>
          <w:sz w:val="24"/>
        </w:rPr>
        <w:t>SO₂</w:t>
      </w:r>
      <w:r>
        <w:rPr>
          <w:rFonts w:ascii="Times New Roman" w:eastAsia="宋体" w:hAnsi="Times New Roman" w:cs="Times New Roman"/>
          <w:sz w:val="24"/>
        </w:rPr>
        <w:t>、</w:t>
      </w:r>
      <w:r>
        <w:rPr>
          <w:rFonts w:ascii="Times New Roman" w:eastAsia="宋体" w:hAnsi="Times New Roman" w:cs="Times New Roman"/>
          <w:sz w:val="24"/>
        </w:rPr>
        <w:t>HCl</w:t>
      </w:r>
      <w:r>
        <w:rPr>
          <w:rFonts w:ascii="Times New Roman" w:eastAsia="宋体" w:hAnsi="Times New Roman" w:cs="Times New Roman"/>
          <w:sz w:val="24"/>
        </w:rPr>
        <w:t>等酸性腐蚀。</w:t>
      </w:r>
    </w:p>
    <w:p w14:paraId="078E3A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模块化结构配合在线清灰装置，降低维护成本。</w:t>
      </w:r>
    </w:p>
    <w:p w14:paraId="766C1A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智能调控：</w:t>
      </w:r>
    </w:p>
    <w:p w14:paraId="2C386C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根据烟气温度波动自动调节引风机转速和水循环量，保持蒸汽参数稳定。</w:t>
      </w:r>
    </w:p>
    <w:p w14:paraId="0B992E7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w:t>
      </w:r>
      <w:r>
        <w:rPr>
          <w:rFonts w:ascii="Times New Roman" w:eastAsia="宋体" w:hAnsi="Times New Roman" w:cs="Times New Roman"/>
          <w:sz w:val="24"/>
        </w:rPr>
        <w:t>DCS</w:t>
      </w:r>
      <w:r>
        <w:rPr>
          <w:rFonts w:ascii="Times New Roman" w:eastAsia="宋体" w:hAnsi="Times New Roman" w:cs="Times New Roman"/>
          <w:sz w:val="24"/>
        </w:rPr>
        <w:t>系统联动，实现余热用能端动态匹配。</w:t>
      </w:r>
    </w:p>
    <w:p w14:paraId="0E995EF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多级利用模式：</w:t>
      </w:r>
    </w:p>
    <w:p w14:paraId="2CDCA5E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可与</w:t>
      </w:r>
      <w:r>
        <w:rPr>
          <w:rFonts w:ascii="Times New Roman" w:eastAsia="宋体" w:hAnsi="Times New Roman" w:cs="Times New Roman"/>
          <w:sz w:val="24"/>
        </w:rPr>
        <w:t>ORC</w:t>
      </w:r>
      <w:r>
        <w:rPr>
          <w:rFonts w:ascii="Times New Roman" w:eastAsia="宋体" w:hAnsi="Times New Roman" w:cs="Times New Roman"/>
          <w:sz w:val="24"/>
        </w:rPr>
        <w:t>发电、热泵耦合，进一步将余热转化为电能或提升品位。</w:t>
      </w:r>
    </w:p>
    <w:p w14:paraId="27D5AB5F"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B1C192D" w14:textId="6C39C56F" w:rsidR="003D32A4" w:rsidRDefault="004E0175" w:rsidP="003D32A4">
      <w:pPr>
        <w:pStyle w:val="1"/>
        <w:spacing w:before="0" w:after="0" w:line="360" w:lineRule="auto"/>
        <w:jc w:val="center"/>
        <w:rPr>
          <w:b w:val="0"/>
          <w:bCs w:val="0"/>
          <w:color w:val="EE0000"/>
          <w:sz w:val="32"/>
          <w:szCs w:val="32"/>
          <w:lang w:bidi="ar"/>
        </w:rPr>
      </w:pPr>
      <w:bookmarkStart w:id="171" w:name="_Toc206748363"/>
      <w:r>
        <w:rPr>
          <w:color w:val="EE0000"/>
          <w:sz w:val="32"/>
          <w:szCs w:val="32"/>
          <w:lang w:bidi="ar"/>
        </w:rPr>
        <w:lastRenderedPageBreak/>
        <w:t>技术名称：</w:t>
      </w:r>
      <w:r w:rsidR="003D32A4">
        <w:rPr>
          <w:color w:val="EE0000"/>
          <w:sz w:val="32"/>
          <w:szCs w:val="32"/>
          <w:lang w:bidi="ar"/>
        </w:rPr>
        <w:t>工业锅炉余热回收</w:t>
      </w:r>
      <w:bookmarkEnd w:id="171"/>
    </w:p>
    <w:p w14:paraId="0FFEBF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钢铁行业工业锅炉余热回收是提升能效、降低碳排放的关键环节。</w:t>
      </w:r>
    </w:p>
    <w:p w14:paraId="3B185B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余热锅炉（</w:t>
      </w:r>
      <w:r>
        <w:rPr>
          <w:rFonts w:ascii="Times New Roman" w:eastAsia="宋体" w:hAnsi="Times New Roman" w:cs="Times New Roman"/>
          <w:b/>
          <w:bCs/>
          <w:sz w:val="24"/>
        </w:rPr>
        <w:t>HRSG</w:t>
      </w:r>
      <w:r>
        <w:rPr>
          <w:rFonts w:ascii="Times New Roman" w:eastAsia="宋体" w:hAnsi="Times New Roman" w:cs="Times New Roman"/>
          <w:b/>
          <w:bCs/>
          <w:sz w:val="24"/>
        </w:rPr>
        <w:t>）技术</w:t>
      </w:r>
    </w:p>
    <w:p w14:paraId="3080CA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原理：利用高温烟气（如轧钢、炼铁工序的废气）加热水或有机工质，产生蒸汽或热水用于发电或供热。</w:t>
      </w:r>
    </w:p>
    <w:p w14:paraId="57D6C06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特点：</w:t>
      </w:r>
    </w:p>
    <w:p w14:paraId="64A12C8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可回收烟气中</w:t>
      </w:r>
      <w:r>
        <w:rPr>
          <w:rFonts w:ascii="Times New Roman" w:eastAsia="宋体" w:hAnsi="Times New Roman" w:cs="Times New Roman"/>
          <w:sz w:val="24"/>
        </w:rPr>
        <w:t>40%~60%</w:t>
      </w:r>
      <w:r>
        <w:rPr>
          <w:rFonts w:ascii="Times New Roman" w:eastAsia="宋体" w:hAnsi="Times New Roman" w:cs="Times New Roman"/>
          <w:sz w:val="24"/>
        </w:rPr>
        <w:t>的余热。</w:t>
      </w:r>
    </w:p>
    <w:p w14:paraId="163523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结合蒸汽轮机发电时，综合能效提升</w:t>
      </w:r>
      <w:r>
        <w:rPr>
          <w:rFonts w:ascii="Times New Roman" w:eastAsia="宋体" w:hAnsi="Times New Roman" w:cs="Times New Roman"/>
          <w:sz w:val="24"/>
        </w:rPr>
        <w:t>15%~30%</w:t>
      </w:r>
      <w:r>
        <w:rPr>
          <w:rFonts w:ascii="Times New Roman" w:eastAsia="宋体" w:hAnsi="Times New Roman" w:cs="Times New Roman"/>
          <w:sz w:val="24"/>
        </w:rPr>
        <w:t>。</w:t>
      </w:r>
    </w:p>
    <w:p w14:paraId="0FB158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适用于高参数（高温高压）烟气条件。</w:t>
      </w:r>
    </w:p>
    <w:p w14:paraId="21A4BE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热管式余热回收系统</w:t>
      </w:r>
    </w:p>
    <w:p w14:paraId="481B7E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原理：通过热管的高效导热性，将烟气热量快速传递至水或空气，用于预热助燃空气或工艺用水。</w:t>
      </w:r>
    </w:p>
    <w:p w14:paraId="61DEE07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特点：</w:t>
      </w:r>
    </w:p>
    <w:p w14:paraId="3E5528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传热效率高（导热系数为铜的</w:t>
      </w:r>
      <w:r>
        <w:rPr>
          <w:rFonts w:ascii="Times New Roman" w:eastAsia="宋体" w:hAnsi="Times New Roman" w:cs="Times New Roman"/>
          <w:sz w:val="24"/>
        </w:rPr>
        <w:t>100</w:t>
      </w:r>
      <w:r>
        <w:rPr>
          <w:rFonts w:ascii="Times New Roman" w:eastAsia="宋体" w:hAnsi="Times New Roman" w:cs="Times New Roman"/>
          <w:sz w:val="24"/>
        </w:rPr>
        <w:t>倍），无动力损耗。</w:t>
      </w:r>
    </w:p>
    <w:p w14:paraId="63EEE5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模块化设计，适用于中低温（</w:t>
      </w:r>
      <w:r>
        <w:rPr>
          <w:rFonts w:ascii="Times New Roman" w:eastAsia="宋体" w:hAnsi="Times New Roman" w:cs="Times New Roman"/>
          <w:sz w:val="24"/>
        </w:rPr>
        <w:t>150~500℃</w:t>
      </w:r>
      <w:r>
        <w:rPr>
          <w:rFonts w:ascii="Times New Roman" w:eastAsia="宋体" w:hAnsi="Times New Roman" w:cs="Times New Roman"/>
          <w:sz w:val="24"/>
        </w:rPr>
        <w:t>）余热回收。</w:t>
      </w:r>
    </w:p>
    <w:p w14:paraId="5EF76F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抗腐蚀性强，寿命长达</w:t>
      </w:r>
      <w:r>
        <w:rPr>
          <w:rFonts w:ascii="Times New Roman" w:eastAsia="宋体" w:hAnsi="Times New Roman" w:cs="Times New Roman"/>
          <w:sz w:val="24"/>
        </w:rPr>
        <w:t>10</w:t>
      </w:r>
      <w:r>
        <w:rPr>
          <w:rFonts w:ascii="Times New Roman" w:eastAsia="宋体" w:hAnsi="Times New Roman" w:cs="Times New Roman"/>
          <w:sz w:val="24"/>
        </w:rPr>
        <w:t>年以上。</w:t>
      </w:r>
    </w:p>
    <w:p w14:paraId="556DB5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应用：广泛用于加热炉、退火炉的助燃空气预热。</w:t>
      </w:r>
    </w:p>
    <w:p w14:paraId="6CE52B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有机朗肯循环（</w:t>
      </w:r>
      <w:r>
        <w:rPr>
          <w:rFonts w:ascii="Times New Roman" w:eastAsia="宋体" w:hAnsi="Times New Roman" w:cs="Times New Roman"/>
          <w:b/>
          <w:bCs/>
          <w:sz w:val="24"/>
        </w:rPr>
        <w:t>ORC</w:t>
      </w:r>
      <w:r>
        <w:rPr>
          <w:rFonts w:ascii="Times New Roman" w:eastAsia="宋体" w:hAnsi="Times New Roman" w:cs="Times New Roman"/>
          <w:b/>
          <w:bCs/>
          <w:sz w:val="24"/>
        </w:rPr>
        <w:t>）发电技术</w:t>
      </w:r>
    </w:p>
    <w:p w14:paraId="2ECD60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原理：利用低温余热（</w:t>
      </w:r>
      <w:r>
        <w:rPr>
          <w:rFonts w:ascii="Times New Roman" w:eastAsia="宋体" w:hAnsi="Times New Roman" w:cs="Times New Roman"/>
          <w:sz w:val="24"/>
        </w:rPr>
        <w:t>80~300℃</w:t>
      </w:r>
      <w:r>
        <w:rPr>
          <w:rFonts w:ascii="Times New Roman" w:eastAsia="宋体" w:hAnsi="Times New Roman" w:cs="Times New Roman"/>
          <w:sz w:val="24"/>
        </w:rPr>
        <w:t>）加热低沸点有机工质（如</w:t>
      </w:r>
      <w:r>
        <w:rPr>
          <w:rFonts w:ascii="Times New Roman" w:eastAsia="宋体" w:hAnsi="Times New Roman" w:cs="Times New Roman"/>
          <w:sz w:val="24"/>
        </w:rPr>
        <w:t>R245fa</w:t>
      </w:r>
      <w:r>
        <w:rPr>
          <w:rFonts w:ascii="Times New Roman" w:eastAsia="宋体" w:hAnsi="Times New Roman" w:cs="Times New Roman"/>
          <w:sz w:val="24"/>
        </w:rPr>
        <w:t>），驱动涡轮机发电。</w:t>
      </w:r>
    </w:p>
    <w:p w14:paraId="17ED04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特点：</w:t>
      </w:r>
    </w:p>
    <w:p w14:paraId="7AE155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适用于钢铁厂低温余热（如冷却水、低压蒸汽）。</w:t>
      </w:r>
    </w:p>
    <w:p w14:paraId="31A665E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发电效率</w:t>
      </w:r>
      <w:r>
        <w:rPr>
          <w:rFonts w:ascii="Times New Roman" w:eastAsia="宋体" w:hAnsi="Times New Roman" w:cs="Times New Roman"/>
          <w:sz w:val="24"/>
        </w:rPr>
        <w:t>8%~15%</w:t>
      </w:r>
      <w:r>
        <w:rPr>
          <w:rFonts w:ascii="Times New Roman" w:eastAsia="宋体" w:hAnsi="Times New Roman" w:cs="Times New Roman"/>
          <w:sz w:val="24"/>
        </w:rPr>
        <w:t>，全系统无碳排放。</w:t>
      </w:r>
    </w:p>
    <w:p w14:paraId="57A133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工质可循环使用，环保性好。</w:t>
      </w:r>
    </w:p>
    <w:p w14:paraId="5E30608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相变储热耦合余热利用</w:t>
      </w:r>
    </w:p>
    <w:p w14:paraId="00F3D6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原理：通过相变材料（如熔盐、石蜡）储存间歇性余热，在需求高峰时释放热能。</w:t>
      </w:r>
    </w:p>
    <w:p w14:paraId="48A9907E" w14:textId="4369809C"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特点：解决钢铁生产余热波动大的问题。</w:t>
      </w:r>
    </w:p>
    <w:p w14:paraId="2C190D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储热密度高（是水的</w:t>
      </w:r>
      <w:r>
        <w:rPr>
          <w:rFonts w:ascii="Times New Roman" w:eastAsia="宋体" w:hAnsi="Times New Roman" w:cs="Times New Roman"/>
          <w:sz w:val="24"/>
        </w:rPr>
        <w:t>5~10</w:t>
      </w:r>
      <w:r>
        <w:rPr>
          <w:rFonts w:ascii="Times New Roman" w:eastAsia="宋体" w:hAnsi="Times New Roman" w:cs="Times New Roman"/>
          <w:sz w:val="24"/>
        </w:rPr>
        <w:t>倍），可稳定供热</w:t>
      </w:r>
      <w:r>
        <w:rPr>
          <w:rFonts w:ascii="Times New Roman" w:eastAsia="宋体" w:hAnsi="Times New Roman" w:cs="Times New Roman"/>
          <w:sz w:val="24"/>
        </w:rPr>
        <w:t>/</w:t>
      </w:r>
      <w:r>
        <w:rPr>
          <w:rFonts w:ascii="Times New Roman" w:eastAsia="宋体" w:hAnsi="Times New Roman" w:cs="Times New Roman"/>
          <w:sz w:val="24"/>
        </w:rPr>
        <w:t>发电。</w:t>
      </w:r>
    </w:p>
    <w:p w14:paraId="582B843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结合智能控制系统，实现余热梯级利用。</w:t>
      </w:r>
    </w:p>
    <w:p w14:paraId="187D1A5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应用：用于钢渣处理、烧结工序的余热回收。</w:t>
      </w:r>
    </w:p>
    <w:p w14:paraId="126736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烟气深度冷凝技术</w:t>
      </w:r>
    </w:p>
    <w:p w14:paraId="1C9318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原理：将烟气降温至露点以下，回收水蒸气潜热及显热，同时捕集酸性物质。</w:t>
      </w:r>
    </w:p>
    <w:p w14:paraId="520E82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特点：</w:t>
      </w:r>
    </w:p>
    <w:p w14:paraId="11B87D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热回收率提升</w:t>
      </w:r>
      <w:r>
        <w:rPr>
          <w:rFonts w:ascii="Times New Roman" w:eastAsia="宋体" w:hAnsi="Times New Roman" w:cs="Times New Roman"/>
          <w:sz w:val="24"/>
        </w:rPr>
        <w:t>10%~15%</w:t>
      </w:r>
      <w:r>
        <w:rPr>
          <w:rFonts w:ascii="Times New Roman" w:eastAsia="宋体" w:hAnsi="Times New Roman" w:cs="Times New Roman"/>
          <w:sz w:val="24"/>
        </w:rPr>
        <w:t>，尤其适用于高湿烟气。</w:t>
      </w:r>
    </w:p>
    <w:p w14:paraId="6DA89AA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w:t>
      </w:r>
      <w:proofErr w:type="spellStart"/>
      <w:r>
        <w:rPr>
          <w:rFonts w:ascii="Times New Roman" w:eastAsia="宋体" w:hAnsi="Times New Roman" w:cs="Times New Roman"/>
          <w:sz w:val="24"/>
        </w:rPr>
        <w:t>SOx</w:t>
      </w:r>
      <w:proofErr w:type="spellEnd"/>
      <w:r>
        <w:rPr>
          <w:rFonts w:ascii="Times New Roman" w:eastAsia="宋体" w:hAnsi="Times New Roman" w:cs="Times New Roman"/>
          <w:sz w:val="24"/>
        </w:rPr>
        <w:t>、</w:t>
      </w:r>
      <w:r>
        <w:rPr>
          <w:rFonts w:ascii="Times New Roman" w:eastAsia="宋体" w:hAnsi="Times New Roman" w:cs="Times New Roman"/>
          <w:sz w:val="24"/>
        </w:rPr>
        <w:t>NOx</w:t>
      </w:r>
      <w:r>
        <w:rPr>
          <w:rFonts w:ascii="Times New Roman" w:eastAsia="宋体" w:hAnsi="Times New Roman" w:cs="Times New Roman"/>
          <w:sz w:val="24"/>
        </w:rPr>
        <w:t>排放，兼具环保效益。</w:t>
      </w:r>
    </w:p>
    <w:p w14:paraId="78427D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需耐腐蚀材料（如氟塑料换热器）。</w:t>
      </w:r>
    </w:p>
    <w:p w14:paraId="29CF70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6.</w:t>
      </w:r>
      <w:r>
        <w:rPr>
          <w:rFonts w:ascii="Times New Roman" w:eastAsia="宋体" w:hAnsi="Times New Roman" w:cs="Times New Roman"/>
          <w:b/>
          <w:bCs/>
          <w:sz w:val="24"/>
        </w:rPr>
        <w:t>智能控制系统（数字孪生</w:t>
      </w:r>
      <w:r>
        <w:rPr>
          <w:rFonts w:ascii="Times New Roman" w:eastAsia="宋体" w:hAnsi="Times New Roman" w:cs="Times New Roman"/>
          <w:b/>
          <w:bCs/>
          <w:sz w:val="24"/>
        </w:rPr>
        <w:t>+AI</w:t>
      </w:r>
      <w:r>
        <w:rPr>
          <w:rFonts w:ascii="Times New Roman" w:eastAsia="宋体" w:hAnsi="Times New Roman" w:cs="Times New Roman"/>
          <w:b/>
          <w:bCs/>
          <w:sz w:val="24"/>
        </w:rPr>
        <w:t>优化）</w:t>
      </w:r>
    </w:p>
    <w:p w14:paraId="160CC59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技术：通过传感器实时监测余热参数，</w:t>
      </w:r>
      <w:r>
        <w:rPr>
          <w:rFonts w:ascii="Times New Roman" w:eastAsia="宋体" w:hAnsi="Times New Roman" w:cs="Times New Roman"/>
          <w:sz w:val="24"/>
        </w:rPr>
        <w:t>AI</w:t>
      </w:r>
      <w:r>
        <w:rPr>
          <w:rFonts w:ascii="Times New Roman" w:eastAsia="宋体" w:hAnsi="Times New Roman" w:cs="Times New Roman"/>
          <w:sz w:val="24"/>
        </w:rPr>
        <w:t>算法动态调整回收系统运行。</w:t>
      </w:r>
    </w:p>
    <w:p w14:paraId="0514543D" w14:textId="20D1F6B9"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优势：预测性维护，减少停机损失。</w:t>
      </w:r>
    </w:p>
    <w:p w14:paraId="77F059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优化热源与负荷匹配，节能</w:t>
      </w:r>
      <w:r>
        <w:rPr>
          <w:rFonts w:ascii="Times New Roman" w:eastAsia="宋体" w:hAnsi="Times New Roman" w:cs="Times New Roman"/>
          <w:sz w:val="24"/>
        </w:rPr>
        <w:t>5%~10%</w:t>
      </w:r>
      <w:r>
        <w:rPr>
          <w:rFonts w:ascii="Times New Roman" w:eastAsia="宋体" w:hAnsi="Times New Roman" w:cs="Times New Roman"/>
          <w:sz w:val="24"/>
        </w:rPr>
        <w:t>。</w:t>
      </w:r>
    </w:p>
    <w:p w14:paraId="5AAAC85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7.</w:t>
      </w:r>
      <w:r>
        <w:rPr>
          <w:rFonts w:ascii="Times New Roman" w:eastAsia="宋体" w:hAnsi="Times New Roman" w:cs="Times New Roman"/>
          <w:b/>
          <w:bCs/>
          <w:sz w:val="24"/>
        </w:rPr>
        <w:t>低碳效益对比</w:t>
      </w:r>
    </w:p>
    <w:tbl>
      <w:tblPr>
        <w:tblStyle w:val="22"/>
        <w:tblW w:w="0" w:type="auto"/>
        <w:tblLook w:val="04A0" w:firstRow="1" w:lastRow="0" w:firstColumn="1" w:lastColumn="0" w:noHBand="0" w:noVBand="1"/>
      </w:tblPr>
      <w:tblGrid>
        <w:gridCol w:w="2130"/>
        <w:gridCol w:w="2130"/>
        <w:gridCol w:w="1575"/>
        <w:gridCol w:w="2685"/>
      </w:tblGrid>
      <w:tr w:rsidR="003D32A4" w14:paraId="459CD8D4" w14:textId="77777777" w:rsidTr="003D3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4D5C83D"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技术</w:t>
            </w:r>
          </w:p>
        </w:tc>
        <w:tc>
          <w:tcPr>
            <w:tcW w:w="2130" w:type="dxa"/>
          </w:tcPr>
          <w:p w14:paraId="786FC34B"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适用温度范围</w:t>
            </w:r>
          </w:p>
        </w:tc>
        <w:tc>
          <w:tcPr>
            <w:tcW w:w="1575" w:type="dxa"/>
          </w:tcPr>
          <w:p w14:paraId="72A40D1A"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节能率</w:t>
            </w:r>
          </w:p>
        </w:tc>
        <w:tc>
          <w:tcPr>
            <w:tcW w:w="2685" w:type="dxa"/>
          </w:tcPr>
          <w:p w14:paraId="1A979E33"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减排潜力（吨</w:t>
            </w:r>
            <w:r>
              <w:rPr>
                <w:rFonts w:ascii="Times New Roman" w:eastAsia="宋体" w:hAnsi="Times New Roman" w:cs="Times New Roman"/>
                <w:sz w:val="24"/>
              </w:rPr>
              <w:t>CO₂/</w:t>
            </w:r>
            <w:r>
              <w:rPr>
                <w:rFonts w:ascii="Times New Roman" w:eastAsia="宋体" w:hAnsi="Times New Roman" w:cs="Times New Roman"/>
                <w:sz w:val="24"/>
              </w:rPr>
              <w:t>年）</w:t>
            </w:r>
          </w:p>
        </w:tc>
      </w:tr>
      <w:tr w:rsidR="003D32A4" w14:paraId="0FB02871" w14:textId="77777777" w:rsidTr="003D3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D370FBD"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余热锅炉（</w:t>
            </w:r>
            <w:r>
              <w:rPr>
                <w:rFonts w:ascii="Times New Roman" w:eastAsia="宋体" w:hAnsi="Times New Roman" w:cs="Times New Roman"/>
                <w:sz w:val="24"/>
              </w:rPr>
              <w:t>HRSG</w:t>
            </w:r>
            <w:r>
              <w:rPr>
                <w:rFonts w:ascii="Times New Roman" w:eastAsia="宋体" w:hAnsi="Times New Roman" w:cs="Times New Roman"/>
                <w:sz w:val="24"/>
              </w:rPr>
              <w:t>）</w:t>
            </w:r>
          </w:p>
        </w:tc>
        <w:tc>
          <w:tcPr>
            <w:tcW w:w="2130" w:type="dxa"/>
          </w:tcPr>
          <w:p w14:paraId="34638D84"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300~600℃</w:t>
            </w:r>
          </w:p>
        </w:tc>
        <w:tc>
          <w:tcPr>
            <w:tcW w:w="1575" w:type="dxa"/>
          </w:tcPr>
          <w:p w14:paraId="6A38E235"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20%~30%</w:t>
            </w:r>
          </w:p>
        </w:tc>
        <w:tc>
          <w:tcPr>
            <w:tcW w:w="2685" w:type="dxa"/>
          </w:tcPr>
          <w:p w14:paraId="234B029E"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万</w:t>
            </w:r>
            <w:r>
              <w:rPr>
                <w:rFonts w:ascii="Times New Roman" w:eastAsia="宋体" w:hAnsi="Times New Roman" w:cs="Times New Roman"/>
                <w:sz w:val="24"/>
              </w:rPr>
              <w:t>~10</w:t>
            </w:r>
            <w:r>
              <w:rPr>
                <w:rFonts w:ascii="Times New Roman" w:eastAsia="宋体" w:hAnsi="Times New Roman" w:cs="Times New Roman"/>
                <w:sz w:val="24"/>
              </w:rPr>
              <w:t>万</w:t>
            </w:r>
            <w:r>
              <w:rPr>
                <w:rFonts w:ascii="Times New Roman" w:eastAsia="宋体" w:hAnsi="Times New Roman" w:cs="Times New Roman"/>
                <w:sz w:val="24"/>
              </w:rPr>
              <w:t>+</w:t>
            </w:r>
          </w:p>
        </w:tc>
      </w:tr>
      <w:tr w:rsidR="003D32A4" w14:paraId="683B7839" w14:textId="77777777" w:rsidTr="003D32A4">
        <w:tc>
          <w:tcPr>
            <w:cnfStyle w:val="001000000000" w:firstRow="0" w:lastRow="0" w:firstColumn="1" w:lastColumn="0" w:oddVBand="0" w:evenVBand="0" w:oddHBand="0" w:evenHBand="0" w:firstRowFirstColumn="0" w:firstRowLastColumn="0" w:lastRowFirstColumn="0" w:lastRowLastColumn="0"/>
            <w:tcW w:w="2130" w:type="dxa"/>
          </w:tcPr>
          <w:p w14:paraId="740C1DA3"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ORC</w:t>
            </w:r>
            <w:r>
              <w:rPr>
                <w:rFonts w:ascii="Times New Roman" w:eastAsia="宋体" w:hAnsi="Times New Roman" w:cs="Times New Roman"/>
                <w:sz w:val="24"/>
              </w:rPr>
              <w:t>发电</w:t>
            </w:r>
          </w:p>
        </w:tc>
        <w:tc>
          <w:tcPr>
            <w:tcW w:w="2130" w:type="dxa"/>
          </w:tcPr>
          <w:p w14:paraId="0FD9E4F6"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80~300℃</w:t>
            </w:r>
          </w:p>
        </w:tc>
        <w:tc>
          <w:tcPr>
            <w:tcW w:w="1575" w:type="dxa"/>
          </w:tcPr>
          <w:p w14:paraId="353176D4"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8%~15%</w:t>
            </w:r>
          </w:p>
        </w:tc>
        <w:tc>
          <w:tcPr>
            <w:tcW w:w="2685" w:type="dxa"/>
          </w:tcPr>
          <w:p w14:paraId="45A8651A"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500~5000</w:t>
            </w:r>
          </w:p>
        </w:tc>
      </w:tr>
      <w:tr w:rsidR="003D32A4" w14:paraId="57D3F869" w14:textId="77777777" w:rsidTr="003D3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4C80247B"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热管系统</w:t>
            </w:r>
          </w:p>
        </w:tc>
        <w:tc>
          <w:tcPr>
            <w:tcW w:w="2130" w:type="dxa"/>
          </w:tcPr>
          <w:p w14:paraId="6B047399"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150~500℃</w:t>
            </w:r>
          </w:p>
        </w:tc>
        <w:tc>
          <w:tcPr>
            <w:tcW w:w="1575" w:type="dxa"/>
          </w:tcPr>
          <w:p w14:paraId="24D3AA85"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10%~20%</w:t>
            </w:r>
          </w:p>
        </w:tc>
        <w:tc>
          <w:tcPr>
            <w:tcW w:w="2685" w:type="dxa"/>
          </w:tcPr>
          <w:p w14:paraId="6741868F"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1000~8000</w:t>
            </w:r>
          </w:p>
        </w:tc>
      </w:tr>
    </w:tbl>
    <w:p w14:paraId="171C71A8" w14:textId="77777777" w:rsidR="003D32A4" w:rsidRDefault="003D32A4">
      <w:pPr>
        <w:widowControl/>
        <w:jc w:val="left"/>
      </w:pPr>
      <w:r>
        <w:br w:type="page"/>
      </w:r>
    </w:p>
    <w:p w14:paraId="3098B0E3" w14:textId="73B26B53" w:rsidR="003D32A4" w:rsidRDefault="004E0175" w:rsidP="003D32A4">
      <w:pPr>
        <w:pStyle w:val="1"/>
        <w:spacing w:before="0" w:after="0" w:line="360" w:lineRule="auto"/>
        <w:jc w:val="center"/>
        <w:rPr>
          <w:b w:val="0"/>
          <w:bCs w:val="0"/>
          <w:color w:val="EE0000"/>
          <w:sz w:val="32"/>
          <w:szCs w:val="32"/>
          <w:lang w:bidi="ar"/>
        </w:rPr>
      </w:pPr>
      <w:bookmarkStart w:id="172" w:name="_Toc206748364"/>
      <w:r>
        <w:rPr>
          <w:color w:val="EE0000"/>
          <w:sz w:val="32"/>
          <w:szCs w:val="32"/>
          <w:lang w:bidi="ar"/>
        </w:rPr>
        <w:lastRenderedPageBreak/>
        <w:t>技术名称：</w:t>
      </w:r>
      <w:r w:rsidR="003D32A4">
        <w:rPr>
          <w:color w:val="EE0000"/>
          <w:sz w:val="32"/>
          <w:szCs w:val="32"/>
          <w:lang w:bidi="ar"/>
        </w:rPr>
        <w:t>工艺气体压力能回收</w:t>
      </w:r>
      <w:bookmarkEnd w:id="172"/>
    </w:p>
    <w:p w14:paraId="6CC6CCF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工业领域，其生产过程中产生的工艺气体（如高炉煤气、转炉煤气、焦炉煤气等）蕴含大量压力能，传统方式常通过减压阀直接释放，造成能量浪费。压力能回收技术通过高效能量转换装置，将气体压力能转化为电能或机械能，显著降低能耗和碳排放。</w:t>
      </w:r>
    </w:p>
    <w:p w14:paraId="21B19A5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透平膨胀发电技术</w:t>
      </w:r>
    </w:p>
    <w:p w14:paraId="357AAC1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原理：高压气体（如高炉煤气）通过透平膨胀机降压，驱动发电机发电。</w:t>
      </w:r>
    </w:p>
    <w:p w14:paraId="3E288F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w:t>
      </w:r>
    </w:p>
    <w:p w14:paraId="3514F9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发电效率可达</w:t>
      </w:r>
      <w:r>
        <w:rPr>
          <w:rFonts w:ascii="Times New Roman" w:eastAsia="宋体" w:hAnsi="Times New Roman" w:cs="Times New Roman"/>
          <w:sz w:val="24"/>
        </w:rPr>
        <w:t>70%~85%</w:t>
      </w:r>
      <w:r>
        <w:rPr>
          <w:rFonts w:ascii="Times New Roman" w:eastAsia="宋体" w:hAnsi="Times New Roman" w:cs="Times New Roman"/>
          <w:sz w:val="24"/>
        </w:rPr>
        <w:t>，回收能量直接并网使用。</w:t>
      </w:r>
    </w:p>
    <w:p w14:paraId="00BD86E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适用于高炉煤气余压发电（</w:t>
      </w:r>
      <w:r>
        <w:rPr>
          <w:rFonts w:ascii="Times New Roman" w:eastAsia="宋体" w:hAnsi="Times New Roman" w:cs="Times New Roman"/>
          <w:sz w:val="24"/>
        </w:rPr>
        <w:t>TRT</w:t>
      </w:r>
      <w:r>
        <w:rPr>
          <w:rFonts w:ascii="Times New Roman" w:eastAsia="宋体" w:hAnsi="Times New Roman" w:cs="Times New Roman"/>
          <w:sz w:val="24"/>
        </w:rPr>
        <w:t>，</w:t>
      </w:r>
      <w:r>
        <w:rPr>
          <w:rFonts w:ascii="Times New Roman" w:eastAsia="宋体" w:hAnsi="Times New Roman" w:cs="Times New Roman"/>
          <w:sz w:val="24"/>
        </w:rPr>
        <w:t>Top</w:t>
      </w:r>
      <w:r>
        <w:rPr>
          <w:rFonts w:ascii="Times New Roman" w:eastAsia="宋体" w:hAnsi="Times New Roman" w:cs="Times New Roman" w:hint="eastAsia"/>
          <w:sz w:val="24"/>
        </w:rPr>
        <w:t xml:space="preserve"> </w:t>
      </w:r>
      <w:r>
        <w:rPr>
          <w:rFonts w:ascii="Times New Roman" w:eastAsia="宋体" w:hAnsi="Times New Roman" w:cs="Times New Roman"/>
          <w:sz w:val="24"/>
        </w:rPr>
        <w:t>Gas</w:t>
      </w:r>
      <w:r>
        <w:rPr>
          <w:rFonts w:ascii="Times New Roman" w:eastAsia="宋体" w:hAnsi="Times New Roman" w:cs="Times New Roman" w:hint="eastAsia"/>
          <w:sz w:val="24"/>
        </w:rPr>
        <w:t xml:space="preserve"> </w:t>
      </w:r>
      <w:r>
        <w:rPr>
          <w:rFonts w:ascii="Times New Roman" w:eastAsia="宋体" w:hAnsi="Times New Roman" w:cs="Times New Roman"/>
          <w:sz w:val="24"/>
        </w:rPr>
        <w:t>Pressure</w:t>
      </w:r>
      <w:r>
        <w:rPr>
          <w:rFonts w:ascii="Times New Roman" w:eastAsia="宋体" w:hAnsi="Times New Roman" w:cs="Times New Roman" w:hint="eastAsia"/>
          <w:sz w:val="24"/>
        </w:rPr>
        <w:t xml:space="preserve"> </w:t>
      </w:r>
      <w:r>
        <w:rPr>
          <w:rFonts w:ascii="Times New Roman" w:eastAsia="宋体" w:hAnsi="Times New Roman" w:cs="Times New Roman"/>
          <w:sz w:val="24"/>
        </w:rPr>
        <w:t>Recovery</w:t>
      </w:r>
      <w:r>
        <w:rPr>
          <w:rFonts w:ascii="Times New Roman" w:eastAsia="宋体" w:hAnsi="Times New Roman" w:cs="Times New Roman" w:hint="eastAsia"/>
          <w:sz w:val="24"/>
        </w:rPr>
        <w:t xml:space="preserve"> </w:t>
      </w:r>
      <w:r>
        <w:rPr>
          <w:rFonts w:ascii="Times New Roman" w:eastAsia="宋体" w:hAnsi="Times New Roman" w:cs="Times New Roman"/>
          <w:sz w:val="24"/>
        </w:rPr>
        <w:t>Turbine</w:t>
      </w:r>
      <w:r>
        <w:rPr>
          <w:rFonts w:ascii="Times New Roman" w:eastAsia="宋体" w:hAnsi="Times New Roman" w:cs="Times New Roman"/>
          <w:sz w:val="24"/>
        </w:rPr>
        <w:t>），吨铁发电量可达</w:t>
      </w:r>
      <w:r>
        <w:rPr>
          <w:rFonts w:ascii="Times New Roman" w:eastAsia="宋体" w:hAnsi="Times New Roman" w:cs="Times New Roman"/>
          <w:sz w:val="24"/>
        </w:rPr>
        <w:t>30~50kWh</w:t>
      </w:r>
      <w:r>
        <w:rPr>
          <w:rFonts w:ascii="Times New Roman" w:eastAsia="宋体" w:hAnsi="Times New Roman" w:cs="Times New Roman"/>
          <w:sz w:val="24"/>
        </w:rPr>
        <w:t>。</w:t>
      </w:r>
    </w:p>
    <w:p w14:paraId="01ED0B1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螺杆膨胀机技术</w:t>
      </w:r>
    </w:p>
    <w:p w14:paraId="7DCF033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原理：利用螺杆机械将中低压气体（如转炉煤气）的压力能转化为机械能驱动负载。</w:t>
      </w:r>
    </w:p>
    <w:p w14:paraId="09BA369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w:t>
      </w:r>
    </w:p>
    <w:p w14:paraId="47CE256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适应低压力（</w:t>
      </w:r>
      <w:r>
        <w:rPr>
          <w:rFonts w:ascii="Times New Roman" w:eastAsia="宋体" w:hAnsi="Times New Roman" w:cs="Times New Roman"/>
          <w:sz w:val="24"/>
        </w:rPr>
        <w:t>0.3~1.5MPa</w:t>
      </w:r>
      <w:r>
        <w:rPr>
          <w:rFonts w:ascii="Times New Roman" w:eastAsia="宋体" w:hAnsi="Times New Roman" w:cs="Times New Roman"/>
          <w:sz w:val="24"/>
        </w:rPr>
        <w:t>）和含尘气体，维护成本低。</w:t>
      </w:r>
    </w:p>
    <w:p w14:paraId="4A7D269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可耦合</w:t>
      </w:r>
      <w:r>
        <w:rPr>
          <w:rFonts w:ascii="Times New Roman" w:eastAsia="宋体" w:hAnsi="Times New Roman" w:cs="Times New Roman"/>
          <w:sz w:val="24"/>
        </w:rPr>
        <w:t>ORC</w:t>
      </w:r>
      <w:r>
        <w:rPr>
          <w:rFonts w:ascii="Times New Roman" w:eastAsia="宋体" w:hAnsi="Times New Roman" w:cs="Times New Roman"/>
          <w:sz w:val="24"/>
        </w:rPr>
        <w:t>（有机朗肯循环）进一步提升效率。</w:t>
      </w:r>
    </w:p>
    <w:p w14:paraId="3E3DA6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应用：适用于转炉煤气回收系统，压力能回收率可达</w:t>
      </w:r>
      <w:r>
        <w:rPr>
          <w:rFonts w:ascii="Times New Roman" w:eastAsia="宋体" w:hAnsi="Times New Roman" w:cs="Times New Roman"/>
          <w:sz w:val="24"/>
        </w:rPr>
        <w:t>60%</w:t>
      </w:r>
      <w:r>
        <w:rPr>
          <w:rFonts w:ascii="Times New Roman" w:eastAsia="宋体" w:hAnsi="Times New Roman" w:cs="Times New Roman"/>
          <w:sz w:val="24"/>
        </w:rPr>
        <w:t>以上。</w:t>
      </w:r>
    </w:p>
    <w:p w14:paraId="5E2B3E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压缩空气储能（</w:t>
      </w:r>
      <w:r>
        <w:rPr>
          <w:rFonts w:ascii="Times New Roman" w:eastAsia="宋体" w:hAnsi="Times New Roman" w:cs="Times New Roman"/>
          <w:b/>
          <w:bCs/>
          <w:sz w:val="24"/>
        </w:rPr>
        <w:t>CAES</w:t>
      </w:r>
      <w:r>
        <w:rPr>
          <w:rFonts w:ascii="Times New Roman" w:eastAsia="宋体" w:hAnsi="Times New Roman" w:cs="Times New Roman"/>
          <w:b/>
          <w:bCs/>
          <w:sz w:val="24"/>
        </w:rPr>
        <w:t>）集成技术</w:t>
      </w:r>
    </w:p>
    <w:p w14:paraId="3BFDEF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原理：将工艺气体压力能与压缩空气储能系统结合，实现能量梯级利用。</w:t>
      </w:r>
    </w:p>
    <w:p w14:paraId="17CFC0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w:t>
      </w:r>
    </w:p>
    <w:p w14:paraId="1810BB8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在用电低谷时压缩空气储存，高峰时释放发电，平衡电网负荷。</w:t>
      </w:r>
    </w:p>
    <w:p w14:paraId="54F668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结合钢铁厂富余煤气发电，综合能效提升</w:t>
      </w:r>
      <w:r>
        <w:rPr>
          <w:rFonts w:ascii="Times New Roman" w:eastAsia="宋体" w:hAnsi="Times New Roman" w:cs="Times New Roman"/>
          <w:sz w:val="24"/>
        </w:rPr>
        <w:t>15%~20%</w:t>
      </w:r>
      <w:r>
        <w:rPr>
          <w:rFonts w:ascii="Times New Roman" w:eastAsia="宋体" w:hAnsi="Times New Roman" w:cs="Times New Roman"/>
          <w:sz w:val="24"/>
        </w:rPr>
        <w:t>。</w:t>
      </w:r>
    </w:p>
    <w:p w14:paraId="0C0A736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液压式压力能回收技术</w:t>
      </w:r>
    </w:p>
    <w:p w14:paraId="07F9546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原理：高压气体驱动液压泵，转化为液压能后驱动发电机或设备。</w:t>
      </w:r>
    </w:p>
    <w:p w14:paraId="032829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w:t>
      </w:r>
    </w:p>
    <w:p w14:paraId="36DB0E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适用于小流量、高压（</w:t>
      </w:r>
      <w:r>
        <w:rPr>
          <w:rFonts w:ascii="Times New Roman" w:eastAsia="宋体" w:hAnsi="Times New Roman" w:cs="Times New Roman"/>
          <w:sz w:val="24"/>
        </w:rPr>
        <w:t>&gt;3MPa</w:t>
      </w:r>
      <w:r>
        <w:rPr>
          <w:rFonts w:ascii="Times New Roman" w:eastAsia="宋体" w:hAnsi="Times New Roman" w:cs="Times New Roman"/>
          <w:sz w:val="24"/>
        </w:rPr>
        <w:t>）场景，如氧气、氮气管网。</w:t>
      </w:r>
    </w:p>
    <w:p w14:paraId="0CD3B08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结构紧凑，适合老厂改造。</w:t>
      </w:r>
    </w:p>
    <w:p w14:paraId="30291F8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燃料电池协同利用技术</w:t>
      </w:r>
    </w:p>
    <w:p w14:paraId="34AABBF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创新方向：将回收的压力能与煤气净化结合，为燃料电池（如</w:t>
      </w:r>
      <w:r>
        <w:rPr>
          <w:rFonts w:ascii="Times New Roman" w:eastAsia="宋体" w:hAnsi="Times New Roman" w:cs="Times New Roman"/>
          <w:sz w:val="24"/>
        </w:rPr>
        <w:t>SOFC</w:t>
      </w:r>
      <w:r>
        <w:rPr>
          <w:rFonts w:ascii="Times New Roman" w:eastAsia="宋体" w:hAnsi="Times New Roman" w:cs="Times New Roman"/>
          <w:sz w:val="24"/>
        </w:rPr>
        <w:t>）供气发电。</w:t>
      </w:r>
    </w:p>
    <w:p w14:paraId="14F977E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优势：实现化学能压力能电能多级转化，系统效率超</w:t>
      </w:r>
      <w:r>
        <w:rPr>
          <w:rFonts w:ascii="Times New Roman" w:eastAsia="宋体" w:hAnsi="Times New Roman" w:cs="Times New Roman"/>
          <w:sz w:val="24"/>
        </w:rPr>
        <w:t>60%</w:t>
      </w:r>
      <w:r>
        <w:rPr>
          <w:rFonts w:ascii="Times New Roman" w:eastAsia="宋体" w:hAnsi="Times New Roman" w:cs="Times New Roman"/>
          <w:sz w:val="24"/>
        </w:rPr>
        <w:t>。</w:t>
      </w:r>
    </w:p>
    <w:p w14:paraId="4179A0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6.</w:t>
      </w:r>
      <w:r>
        <w:rPr>
          <w:rFonts w:ascii="Times New Roman" w:eastAsia="宋体" w:hAnsi="Times New Roman" w:cs="Times New Roman"/>
          <w:b/>
          <w:bCs/>
          <w:sz w:val="24"/>
        </w:rPr>
        <w:t>低碳效益分析</w:t>
      </w:r>
    </w:p>
    <w:p w14:paraId="721C8D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w:t>
      </w:r>
      <w:r>
        <w:rPr>
          <w:rFonts w:ascii="Times New Roman" w:eastAsia="宋体" w:hAnsi="Times New Roman" w:cs="Times New Roman"/>
          <w:sz w:val="24"/>
        </w:rPr>
        <w:t>TRT</w:t>
      </w:r>
      <w:r>
        <w:rPr>
          <w:rFonts w:ascii="Times New Roman" w:eastAsia="宋体" w:hAnsi="Times New Roman" w:cs="Times New Roman"/>
          <w:sz w:val="24"/>
        </w:rPr>
        <w:t>技术可降低高炉工序能耗</w:t>
      </w:r>
      <w:r>
        <w:rPr>
          <w:rFonts w:ascii="Times New Roman" w:eastAsia="宋体" w:hAnsi="Times New Roman" w:cs="Times New Roman"/>
          <w:sz w:val="24"/>
        </w:rPr>
        <w:t>10%~15%</w:t>
      </w:r>
      <w:r>
        <w:rPr>
          <w:rFonts w:ascii="Times New Roman" w:eastAsia="宋体" w:hAnsi="Times New Roman" w:cs="Times New Roman"/>
          <w:sz w:val="24"/>
        </w:rPr>
        <w:t>。</w:t>
      </w:r>
    </w:p>
    <w:p w14:paraId="4C5C455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减排：每回收</w:t>
      </w:r>
      <w:r>
        <w:rPr>
          <w:rFonts w:ascii="Times New Roman" w:eastAsia="宋体" w:hAnsi="Times New Roman" w:cs="Times New Roman"/>
          <w:sz w:val="24"/>
        </w:rPr>
        <w:t>1kWh</w:t>
      </w:r>
      <w:r>
        <w:rPr>
          <w:rFonts w:ascii="Times New Roman" w:eastAsia="宋体" w:hAnsi="Times New Roman" w:cs="Times New Roman"/>
          <w:sz w:val="24"/>
        </w:rPr>
        <w:t>电能减少</w:t>
      </w:r>
      <w:r>
        <w:rPr>
          <w:rFonts w:ascii="Times New Roman" w:eastAsia="宋体" w:hAnsi="Times New Roman" w:cs="Times New Roman"/>
          <w:sz w:val="24"/>
        </w:rPr>
        <w:t>0.81kgCO₂</w:t>
      </w:r>
      <w:r>
        <w:rPr>
          <w:rFonts w:ascii="Times New Roman" w:eastAsia="宋体" w:hAnsi="Times New Roman" w:cs="Times New Roman"/>
          <w:sz w:val="24"/>
        </w:rPr>
        <w:t>排放。</w:t>
      </w:r>
    </w:p>
    <w:p w14:paraId="0ADC69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经济性：投资回收期通常</w:t>
      </w:r>
      <w:r>
        <w:rPr>
          <w:rFonts w:ascii="Times New Roman" w:eastAsia="宋体" w:hAnsi="Times New Roman" w:cs="Times New Roman"/>
          <w:sz w:val="24"/>
        </w:rPr>
        <w:t>25</w:t>
      </w:r>
      <w:r>
        <w:rPr>
          <w:rFonts w:ascii="Times New Roman" w:eastAsia="宋体" w:hAnsi="Times New Roman" w:cs="Times New Roman"/>
          <w:sz w:val="24"/>
        </w:rPr>
        <w:t>年，</w:t>
      </w:r>
      <w:r>
        <w:rPr>
          <w:rFonts w:ascii="Times New Roman" w:eastAsia="宋体" w:hAnsi="Times New Roman" w:cs="Times New Roman"/>
          <w:sz w:val="24"/>
        </w:rPr>
        <w:t>IRR</w:t>
      </w:r>
      <w:r>
        <w:rPr>
          <w:rFonts w:ascii="Times New Roman" w:eastAsia="宋体" w:hAnsi="Times New Roman" w:cs="Times New Roman"/>
          <w:sz w:val="24"/>
        </w:rPr>
        <w:t>（内部收益率）可达</w:t>
      </w:r>
      <w:r>
        <w:rPr>
          <w:rFonts w:ascii="Times New Roman" w:eastAsia="宋体" w:hAnsi="Times New Roman" w:cs="Times New Roman"/>
          <w:sz w:val="24"/>
        </w:rPr>
        <w:t>15%~30%</w:t>
      </w:r>
      <w:r>
        <w:rPr>
          <w:rFonts w:ascii="Times New Roman" w:eastAsia="宋体" w:hAnsi="Times New Roman" w:cs="Times New Roman"/>
          <w:sz w:val="24"/>
        </w:rPr>
        <w:t>。</w:t>
      </w:r>
    </w:p>
    <w:p w14:paraId="44B7FBA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13D47BF" w14:textId="1D74FA2C" w:rsidR="003D32A4" w:rsidRDefault="004E0175" w:rsidP="003D32A4">
      <w:pPr>
        <w:pStyle w:val="1"/>
        <w:spacing w:before="0" w:after="0" w:line="360" w:lineRule="auto"/>
        <w:jc w:val="center"/>
        <w:rPr>
          <w:b w:val="0"/>
          <w:bCs w:val="0"/>
          <w:color w:val="EE0000"/>
          <w:sz w:val="32"/>
          <w:szCs w:val="32"/>
          <w:lang w:bidi="ar"/>
        </w:rPr>
      </w:pPr>
      <w:bookmarkStart w:id="173" w:name="_Toc206748365"/>
      <w:r>
        <w:rPr>
          <w:color w:val="EE0000"/>
          <w:sz w:val="32"/>
          <w:szCs w:val="32"/>
          <w:lang w:bidi="ar"/>
        </w:rPr>
        <w:lastRenderedPageBreak/>
        <w:t>技术名称：</w:t>
      </w:r>
      <w:r w:rsidR="003D32A4">
        <w:rPr>
          <w:color w:val="EE0000"/>
          <w:sz w:val="32"/>
          <w:szCs w:val="32"/>
          <w:lang w:bidi="ar"/>
        </w:rPr>
        <w:t>加热炉烟气中高温余热回收技术</w:t>
      </w:r>
      <w:bookmarkEnd w:id="173"/>
    </w:p>
    <w:p w14:paraId="06F658A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技术背景</w:t>
      </w:r>
    </w:p>
    <w:p w14:paraId="33B4F37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钢铁行业是典型的高能耗、高排放行业，其中加热炉能耗占总能耗的</w:t>
      </w:r>
      <w:r>
        <w:rPr>
          <w:rFonts w:ascii="Times New Roman" w:eastAsia="宋体" w:hAnsi="Times New Roman" w:cs="Times New Roman"/>
          <w:sz w:val="24"/>
        </w:rPr>
        <w:t>20%-30%</w:t>
      </w:r>
      <w:r>
        <w:rPr>
          <w:rFonts w:ascii="Times New Roman" w:eastAsia="宋体" w:hAnsi="Times New Roman" w:cs="Times New Roman"/>
          <w:sz w:val="24"/>
        </w:rPr>
        <w:t>。炉尾排放的烟气温度通常高达</w:t>
      </w:r>
      <w:r>
        <w:rPr>
          <w:rFonts w:ascii="Times New Roman" w:eastAsia="宋体" w:hAnsi="Times New Roman" w:cs="Times New Roman"/>
          <w:sz w:val="24"/>
        </w:rPr>
        <w:t>300℃</w:t>
      </w:r>
      <w:r>
        <w:rPr>
          <w:rFonts w:ascii="Times New Roman" w:eastAsia="宋体" w:hAnsi="Times New Roman" w:cs="Times New Roman"/>
          <w:sz w:val="24"/>
        </w:rPr>
        <w:t>以上（部分可达</w:t>
      </w:r>
      <w:r>
        <w:rPr>
          <w:rFonts w:ascii="Times New Roman" w:eastAsia="宋体" w:hAnsi="Times New Roman" w:cs="Times New Roman"/>
          <w:sz w:val="24"/>
        </w:rPr>
        <w:t>500-800℃</w:t>
      </w:r>
      <w:r>
        <w:rPr>
          <w:rFonts w:ascii="Times New Roman" w:eastAsia="宋体" w:hAnsi="Times New Roman" w:cs="Times New Roman"/>
          <w:sz w:val="24"/>
        </w:rPr>
        <w:t>），直接排放会造成巨大能源浪费。通过高温余热回收技术，可将这部分废热转化为蒸汽或电能，实现能源梯级利用，显著降低碳排放。</w:t>
      </w:r>
    </w:p>
    <w:p w14:paraId="3FEBDC9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技术原理与流程</w:t>
      </w:r>
    </w:p>
    <w:p w14:paraId="5679681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核心工艺：</w:t>
      </w:r>
    </w:p>
    <w:p w14:paraId="0A9B03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烟气收集：通过耐高温引风机将炉尾</w:t>
      </w:r>
      <w:r>
        <w:rPr>
          <w:rFonts w:ascii="Times New Roman" w:eastAsia="宋体" w:hAnsi="Times New Roman" w:cs="Times New Roman"/>
          <w:sz w:val="24"/>
        </w:rPr>
        <w:t>300℃</w:t>
      </w:r>
      <w:r>
        <w:rPr>
          <w:rFonts w:ascii="Times New Roman" w:eastAsia="宋体" w:hAnsi="Times New Roman" w:cs="Times New Roman"/>
          <w:sz w:val="24"/>
        </w:rPr>
        <w:t>及以上烟气引出，经除尘后进入余热锅炉。</w:t>
      </w:r>
    </w:p>
    <w:p w14:paraId="77ED102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热交换系统：烟气在余热锅炉中与纯水</w:t>
      </w:r>
      <w:r>
        <w:rPr>
          <w:rFonts w:ascii="Times New Roman" w:eastAsia="宋体" w:hAnsi="Times New Roman" w:cs="Times New Roman"/>
          <w:sz w:val="24"/>
        </w:rPr>
        <w:t>/</w:t>
      </w:r>
      <w:r>
        <w:rPr>
          <w:rFonts w:ascii="Times New Roman" w:eastAsia="宋体" w:hAnsi="Times New Roman" w:cs="Times New Roman"/>
          <w:sz w:val="24"/>
        </w:rPr>
        <w:t>软水换热，产生饱和蒸汽（压力通常为</w:t>
      </w:r>
      <w:r>
        <w:rPr>
          <w:rFonts w:ascii="Times New Roman" w:eastAsia="宋体" w:hAnsi="Times New Roman" w:cs="Times New Roman"/>
          <w:sz w:val="24"/>
        </w:rPr>
        <w:t>0.5-2.5MPa</w:t>
      </w:r>
      <w:r>
        <w:rPr>
          <w:rFonts w:ascii="Times New Roman" w:eastAsia="宋体" w:hAnsi="Times New Roman" w:cs="Times New Roman"/>
          <w:sz w:val="24"/>
        </w:rPr>
        <w:t>）。</w:t>
      </w:r>
    </w:p>
    <w:p w14:paraId="5C91BC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蒸汽利用：蒸汽可直接用于生产流程（如轧钢、预热助燃空气）或驱动汽轮机发电（</w:t>
      </w:r>
      <w:r>
        <w:rPr>
          <w:rFonts w:ascii="Times New Roman" w:eastAsia="宋体" w:hAnsi="Times New Roman" w:cs="Times New Roman"/>
          <w:sz w:val="24"/>
        </w:rPr>
        <w:t>ORC</w:t>
      </w:r>
      <w:r>
        <w:rPr>
          <w:rFonts w:ascii="Times New Roman" w:eastAsia="宋体" w:hAnsi="Times New Roman" w:cs="Times New Roman"/>
          <w:sz w:val="24"/>
        </w:rPr>
        <w:t>系统）。</w:t>
      </w:r>
    </w:p>
    <w:p w14:paraId="5DE914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闭环设计：换热后的烟气温度降至</w:t>
      </w:r>
      <w:r>
        <w:rPr>
          <w:rFonts w:ascii="Times New Roman" w:eastAsia="宋体" w:hAnsi="Times New Roman" w:cs="Times New Roman"/>
          <w:sz w:val="24"/>
        </w:rPr>
        <w:t>150℃</w:t>
      </w:r>
      <w:r>
        <w:rPr>
          <w:rFonts w:ascii="Times New Roman" w:eastAsia="宋体" w:hAnsi="Times New Roman" w:cs="Times New Roman"/>
          <w:sz w:val="24"/>
        </w:rPr>
        <w:t>以下，再经脱硫脱硝后排放，避免低温腐蚀。</w:t>
      </w:r>
    </w:p>
    <w:p w14:paraId="51BD6B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关键设备：</w:t>
      </w:r>
    </w:p>
    <w:p w14:paraId="6ACFF69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高效热管式</w:t>
      </w:r>
      <w:r>
        <w:rPr>
          <w:rFonts w:ascii="Times New Roman" w:eastAsia="宋体" w:hAnsi="Times New Roman" w:cs="Times New Roman"/>
          <w:sz w:val="24"/>
        </w:rPr>
        <w:t>/</w:t>
      </w:r>
      <w:r>
        <w:rPr>
          <w:rFonts w:ascii="Times New Roman" w:eastAsia="宋体" w:hAnsi="Times New Roman" w:cs="Times New Roman"/>
          <w:sz w:val="24"/>
        </w:rPr>
        <w:t>翅片管式余热锅炉（耐腐蚀、防积灰）</w:t>
      </w:r>
    </w:p>
    <w:p w14:paraId="4732DFB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变频引风机（适应烟气量波动）</w:t>
      </w:r>
    </w:p>
    <w:p w14:paraId="05BD04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软水处理系统（防止结垢）</w:t>
      </w:r>
    </w:p>
    <w:p w14:paraId="3F5297F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节能与低碳效益</w:t>
      </w:r>
    </w:p>
    <w:p w14:paraId="5E9C754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能源回收率：每吨钢可回收约</w:t>
      </w:r>
      <w:r>
        <w:rPr>
          <w:rFonts w:ascii="Times New Roman" w:eastAsia="宋体" w:hAnsi="Times New Roman" w:cs="Times New Roman"/>
          <w:sz w:val="24"/>
        </w:rPr>
        <w:t>50-100kg</w:t>
      </w:r>
      <w:r>
        <w:rPr>
          <w:rFonts w:ascii="Times New Roman" w:eastAsia="宋体" w:hAnsi="Times New Roman" w:cs="Times New Roman"/>
          <w:sz w:val="24"/>
        </w:rPr>
        <w:t>蒸汽（视烟气温度而定），降低加热炉燃料消耗</w:t>
      </w:r>
      <w:r>
        <w:rPr>
          <w:rFonts w:ascii="Times New Roman" w:eastAsia="宋体" w:hAnsi="Times New Roman" w:cs="Times New Roman"/>
          <w:sz w:val="24"/>
        </w:rPr>
        <w:t>10%-20%</w:t>
      </w:r>
      <w:r>
        <w:rPr>
          <w:rFonts w:ascii="Times New Roman" w:eastAsia="宋体" w:hAnsi="Times New Roman" w:cs="Times New Roman"/>
          <w:sz w:val="24"/>
        </w:rPr>
        <w:t>。</w:t>
      </w:r>
    </w:p>
    <w:p w14:paraId="334C3E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碳排放削减：每回收</w:t>
      </w:r>
      <w:r>
        <w:rPr>
          <w:rFonts w:ascii="Times New Roman" w:eastAsia="宋体" w:hAnsi="Times New Roman" w:cs="Times New Roman"/>
          <w:sz w:val="24"/>
        </w:rPr>
        <w:t>1GJ</w:t>
      </w:r>
      <w:r>
        <w:rPr>
          <w:rFonts w:ascii="Times New Roman" w:eastAsia="宋体" w:hAnsi="Times New Roman" w:cs="Times New Roman"/>
          <w:sz w:val="24"/>
        </w:rPr>
        <w:t>余热可减少约</w:t>
      </w:r>
      <w:r>
        <w:rPr>
          <w:rFonts w:ascii="Times New Roman" w:eastAsia="宋体" w:hAnsi="Times New Roman" w:cs="Times New Roman"/>
          <w:sz w:val="24"/>
        </w:rPr>
        <w:t>40kgCO₂</w:t>
      </w:r>
      <w:r>
        <w:rPr>
          <w:rFonts w:ascii="Times New Roman" w:eastAsia="宋体" w:hAnsi="Times New Roman" w:cs="Times New Roman"/>
          <w:sz w:val="24"/>
        </w:rPr>
        <w:t>排放，年减排量可达万吨级（以年产</w:t>
      </w:r>
      <w:r>
        <w:rPr>
          <w:rFonts w:ascii="Times New Roman" w:eastAsia="宋体" w:hAnsi="Times New Roman" w:cs="Times New Roman"/>
          <w:sz w:val="24"/>
        </w:rPr>
        <w:t>100</w:t>
      </w:r>
      <w:r>
        <w:rPr>
          <w:rFonts w:ascii="Times New Roman" w:eastAsia="宋体" w:hAnsi="Times New Roman" w:cs="Times New Roman"/>
          <w:sz w:val="24"/>
        </w:rPr>
        <w:t>万吨钢厂为例）。</w:t>
      </w:r>
    </w:p>
    <w:p w14:paraId="0F13CFB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经济性：投资回收期通常</w:t>
      </w:r>
      <w:r>
        <w:rPr>
          <w:rFonts w:ascii="Times New Roman" w:eastAsia="宋体" w:hAnsi="Times New Roman" w:cs="Times New Roman"/>
          <w:sz w:val="24"/>
        </w:rPr>
        <w:t>2-4</w:t>
      </w:r>
      <w:r>
        <w:rPr>
          <w:rFonts w:ascii="Times New Roman" w:eastAsia="宋体" w:hAnsi="Times New Roman" w:cs="Times New Roman"/>
          <w:sz w:val="24"/>
        </w:rPr>
        <w:t>年，蒸汽发电可进一步缩短周期。</w:t>
      </w:r>
    </w:p>
    <w:p w14:paraId="0613905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技术优势</w:t>
      </w:r>
    </w:p>
    <w:p w14:paraId="3796428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高效换热：采用纳米涂层或扩展表面技术，提升传热效率至</w:t>
      </w:r>
      <w:r>
        <w:rPr>
          <w:rFonts w:ascii="Times New Roman" w:eastAsia="宋体" w:hAnsi="Times New Roman" w:cs="Times New Roman"/>
          <w:sz w:val="24"/>
        </w:rPr>
        <w:t>80%</w:t>
      </w:r>
      <w:r>
        <w:rPr>
          <w:rFonts w:ascii="Times New Roman" w:eastAsia="宋体" w:hAnsi="Times New Roman" w:cs="Times New Roman"/>
          <w:sz w:val="24"/>
        </w:rPr>
        <w:t>以上。</w:t>
      </w:r>
    </w:p>
    <w:p w14:paraId="1A835A3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系统集成：与现有除尘、脱硫设施协同，降低改造成本。</w:t>
      </w:r>
    </w:p>
    <w:p w14:paraId="3C27A3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灵活性：适应间歇性生产（如通过蓄热器平衡蒸汽负荷）。</w:t>
      </w:r>
    </w:p>
    <w:p w14:paraId="57C3CA6F"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D39F1CC" w14:textId="541CCD79" w:rsidR="003D32A4" w:rsidRDefault="004E0175" w:rsidP="003D32A4">
      <w:pPr>
        <w:pStyle w:val="1"/>
        <w:spacing w:before="0" w:after="0" w:line="360" w:lineRule="auto"/>
        <w:jc w:val="center"/>
        <w:rPr>
          <w:b w:val="0"/>
          <w:bCs w:val="0"/>
          <w:color w:val="EE0000"/>
          <w:sz w:val="32"/>
          <w:szCs w:val="32"/>
          <w:lang w:bidi="ar"/>
        </w:rPr>
      </w:pPr>
      <w:bookmarkStart w:id="174" w:name="_Toc206748366"/>
      <w:r>
        <w:rPr>
          <w:color w:val="EE0000"/>
          <w:sz w:val="32"/>
          <w:szCs w:val="32"/>
          <w:lang w:bidi="ar"/>
        </w:rPr>
        <w:lastRenderedPageBreak/>
        <w:t>技术名称：</w:t>
      </w:r>
      <w:r w:rsidR="003D32A4">
        <w:rPr>
          <w:color w:val="EE0000"/>
          <w:sz w:val="32"/>
          <w:szCs w:val="32"/>
          <w:lang w:bidi="ar"/>
        </w:rPr>
        <w:t>供应链碳排放监控</w:t>
      </w:r>
      <w:bookmarkEnd w:id="174"/>
    </w:p>
    <w:p w14:paraId="02FDE1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钢铁行业作为全球碳排放的主要来源之一，其供应链的碳排放监控和低碳节能技术的应用对实现</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目标至关重要。</w:t>
      </w:r>
    </w:p>
    <w:p w14:paraId="60AF5D3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一、供应链碳排放监控技术</w:t>
      </w:r>
    </w:p>
    <w:p w14:paraId="4297778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物联网（</w:t>
      </w:r>
      <w:r>
        <w:rPr>
          <w:rFonts w:ascii="Times New Roman" w:eastAsia="宋体" w:hAnsi="Times New Roman" w:cs="Times New Roman"/>
          <w:sz w:val="24"/>
        </w:rPr>
        <w:t>IoT</w:t>
      </w:r>
      <w:r>
        <w:rPr>
          <w:rFonts w:ascii="Times New Roman" w:eastAsia="宋体" w:hAnsi="Times New Roman" w:cs="Times New Roman"/>
          <w:sz w:val="24"/>
        </w:rPr>
        <w:t>）与传感器技术</w:t>
      </w:r>
    </w:p>
    <w:p w14:paraId="47D216A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实时数据采集：在原料采购、运输、生产、仓储等环节部署传感器和物联网设备，实时监测能耗、物料流动及碳排放数据。</w:t>
      </w:r>
    </w:p>
    <w:p w14:paraId="61BC6BA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应用案例：高炉煤气流量监测、焦化过程气体成分分析等。</w:t>
      </w:r>
    </w:p>
    <w:p w14:paraId="147B7F4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区块链技术</w:t>
      </w:r>
    </w:p>
    <w:p w14:paraId="60CD84F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透明溯源：通过区块链记录供应链各环节的碳足迹，确保数据不可篡改，便于第三方核查。</w:t>
      </w:r>
    </w:p>
    <w:p w14:paraId="4772622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应用场景：追踪铁矿石、焦炭等原料的运输路径和碳排放。</w:t>
      </w:r>
    </w:p>
    <w:p w14:paraId="0A2C400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大数据与人工智能（</w:t>
      </w:r>
      <w:r>
        <w:rPr>
          <w:rFonts w:ascii="Times New Roman" w:eastAsia="宋体" w:hAnsi="Times New Roman" w:cs="Times New Roman"/>
          <w:sz w:val="24"/>
        </w:rPr>
        <w:t>AI</w:t>
      </w:r>
      <w:r>
        <w:rPr>
          <w:rFonts w:ascii="Times New Roman" w:eastAsia="宋体" w:hAnsi="Times New Roman" w:cs="Times New Roman"/>
          <w:sz w:val="24"/>
        </w:rPr>
        <w:t>）</w:t>
      </w:r>
    </w:p>
    <w:p w14:paraId="5EA0CF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碳排放预测与优化：利用</w:t>
      </w:r>
      <w:r>
        <w:rPr>
          <w:rFonts w:ascii="Times New Roman" w:eastAsia="宋体" w:hAnsi="Times New Roman" w:cs="Times New Roman"/>
          <w:sz w:val="24"/>
        </w:rPr>
        <w:t>AI</w:t>
      </w:r>
      <w:r>
        <w:rPr>
          <w:rFonts w:ascii="Times New Roman" w:eastAsia="宋体" w:hAnsi="Times New Roman" w:cs="Times New Roman"/>
          <w:sz w:val="24"/>
        </w:rPr>
        <w:t>分析历史数据，预测生产过程中的碳排放峰值，优化生产排程。</w:t>
      </w:r>
    </w:p>
    <w:p w14:paraId="5A3585F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典型工具：数字孪生技术模拟全流程碳排放，如宝钢的</w:t>
      </w:r>
      <w:r>
        <w:rPr>
          <w:rFonts w:ascii="Times New Roman" w:eastAsia="宋体" w:hAnsi="Times New Roman" w:cs="Times New Roman"/>
          <w:sz w:val="24"/>
        </w:rPr>
        <w:t>“</w:t>
      </w:r>
      <w:r>
        <w:rPr>
          <w:rFonts w:ascii="Times New Roman" w:eastAsia="宋体" w:hAnsi="Times New Roman" w:cs="Times New Roman"/>
          <w:sz w:val="24"/>
        </w:rPr>
        <w:t>智慧高炉</w:t>
      </w:r>
      <w:r>
        <w:rPr>
          <w:rFonts w:ascii="Times New Roman" w:eastAsia="宋体" w:hAnsi="Times New Roman" w:cs="Times New Roman"/>
          <w:sz w:val="24"/>
        </w:rPr>
        <w:t>”</w:t>
      </w:r>
      <w:r>
        <w:rPr>
          <w:rFonts w:ascii="Times New Roman" w:eastAsia="宋体" w:hAnsi="Times New Roman" w:cs="Times New Roman"/>
          <w:sz w:val="24"/>
        </w:rPr>
        <w:t>系统。</w:t>
      </w:r>
    </w:p>
    <w:p w14:paraId="526027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生命周期评估（</w:t>
      </w:r>
      <w:r>
        <w:rPr>
          <w:rFonts w:ascii="Times New Roman" w:eastAsia="宋体" w:hAnsi="Times New Roman" w:cs="Times New Roman"/>
          <w:sz w:val="24"/>
        </w:rPr>
        <w:t>LCA</w:t>
      </w:r>
      <w:r>
        <w:rPr>
          <w:rFonts w:ascii="Times New Roman" w:eastAsia="宋体" w:hAnsi="Times New Roman" w:cs="Times New Roman"/>
          <w:sz w:val="24"/>
        </w:rPr>
        <w:t>）</w:t>
      </w:r>
    </w:p>
    <w:p w14:paraId="4DCC8F4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全链条碳核算：从</w:t>
      </w:r>
      <w:r>
        <w:rPr>
          <w:rFonts w:ascii="Times New Roman" w:eastAsia="宋体" w:hAnsi="Times New Roman" w:cs="Times New Roman"/>
          <w:sz w:val="24"/>
        </w:rPr>
        <w:t>“</w:t>
      </w:r>
      <w:r>
        <w:rPr>
          <w:rFonts w:ascii="Times New Roman" w:eastAsia="宋体" w:hAnsi="Times New Roman" w:cs="Times New Roman"/>
          <w:sz w:val="24"/>
        </w:rPr>
        <w:t>矿石开采</w:t>
      </w:r>
      <w:r>
        <w:rPr>
          <w:rFonts w:ascii="Times New Roman" w:eastAsia="宋体" w:hAnsi="Times New Roman" w:cs="Times New Roman"/>
          <w:sz w:val="24"/>
        </w:rPr>
        <w:t>→</w:t>
      </w:r>
      <w:r>
        <w:rPr>
          <w:rFonts w:ascii="Times New Roman" w:eastAsia="宋体" w:hAnsi="Times New Roman" w:cs="Times New Roman"/>
          <w:sz w:val="24"/>
        </w:rPr>
        <w:t>炼钢</w:t>
      </w:r>
      <w:r>
        <w:rPr>
          <w:rFonts w:ascii="Times New Roman" w:eastAsia="宋体" w:hAnsi="Times New Roman" w:cs="Times New Roman"/>
          <w:sz w:val="24"/>
        </w:rPr>
        <w:t>→</w:t>
      </w:r>
      <w:r>
        <w:rPr>
          <w:rFonts w:ascii="Times New Roman" w:eastAsia="宋体" w:hAnsi="Times New Roman" w:cs="Times New Roman"/>
          <w:sz w:val="24"/>
        </w:rPr>
        <w:t>产品使用</w:t>
      </w:r>
      <w:r>
        <w:rPr>
          <w:rFonts w:ascii="Times New Roman" w:eastAsia="宋体" w:hAnsi="Times New Roman" w:cs="Times New Roman"/>
          <w:sz w:val="24"/>
        </w:rPr>
        <w:t>→</w:t>
      </w:r>
      <w:r>
        <w:rPr>
          <w:rFonts w:ascii="Times New Roman" w:eastAsia="宋体" w:hAnsi="Times New Roman" w:cs="Times New Roman"/>
          <w:sz w:val="24"/>
        </w:rPr>
        <w:t>回收</w:t>
      </w:r>
      <w:r>
        <w:rPr>
          <w:rFonts w:ascii="Times New Roman" w:eastAsia="宋体" w:hAnsi="Times New Roman" w:cs="Times New Roman"/>
          <w:sz w:val="24"/>
        </w:rPr>
        <w:t>”</w:t>
      </w:r>
      <w:r>
        <w:rPr>
          <w:rFonts w:ascii="Times New Roman" w:eastAsia="宋体" w:hAnsi="Times New Roman" w:cs="Times New Roman"/>
          <w:sz w:val="24"/>
        </w:rPr>
        <w:t>全生命周期量化碳排放，识别减排重点环节。</w:t>
      </w:r>
    </w:p>
    <w:p w14:paraId="3BA1F9D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二、低碳节能技术</w:t>
      </w:r>
    </w:p>
    <w:p w14:paraId="4FF9FB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生产流程革新</w:t>
      </w:r>
    </w:p>
    <w:p w14:paraId="443AF3E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氢能炼钢（氢冶金）</w:t>
      </w:r>
    </w:p>
    <w:p w14:paraId="24AAA20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用氢气替代焦炭作为还原剂，直接还原铁矿石（如</w:t>
      </w:r>
      <w:r>
        <w:rPr>
          <w:rFonts w:ascii="Times New Roman" w:eastAsia="宋体" w:hAnsi="Times New Roman" w:cs="Times New Roman"/>
          <w:sz w:val="24"/>
        </w:rPr>
        <w:t>HYBRIT</w:t>
      </w:r>
      <w:r>
        <w:rPr>
          <w:rFonts w:ascii="Times New Roman" w:eastAsia="宋体" w:hAnsi="Times New Roman" w:cs="Times New Roman"/>
          <w:sz w:val="24"/>
        </w:rPr>
        <w:t>技术），可减少</w:t>
      </w:r>
      <w:r>
        <w:rPr>
          <w:rFonts w:ascii="Times New Roman" w:eastAsia="宋体" w:hAnsi="Times New Roman" w:cs="Times New Roman"/>
          <w:sz w:val="24"/>
        </w:rPr>
        <w:t>90%</w:t>
      </w:r>
      <w:r>
        <w:rPr>
          <w:rFonts w:ascii="Times New Roman" w:eastAsia="宋体" w:hAnsi="Times New Roman" w:cs="Times New Roman"/>
          <w:sz w:val="24"/>
        </w:rPr>
        <w:t>以上碳排放。</w:t>
      </w:r>
    </w:p>
    <w:p w14:paraId="4116D5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电弧炉（</w:t>
      </w:r>
      <w:r>
        <w:rPr>
          <w:rFonts w:ascii="Times New Roman" w:eastAsia="宋体" w:hAnsi="Times New Roman" w:cs="Times New Roman"/>
          <w:sz w:val="24"/>
        </w:rPr>
        <w:t>EAF</w:t>
      </w:r>
      <w:r>
        <w:rPr>
          <w:rFonts w:ascii="Times New Roman" w:eastAsia="宋体" w:hAnsi="Times New Roman" w:cs="Times New Roman"/>
          <w:sz w:val="24"/>
        </w:rPr>
        <w:t>）短流程炼钢</w:t>
      </w:r>
    </w:p>
    <w:p w14:paraId="240CBC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以废钢为主要原料，能耗仅为高炉转炉流程的</w:t>
      </w:r>
      <w:r>
        <w:rPr>
          <w:rFonts w:ascii="Times New Roman" w:eastAsia="宋体" w:hAnsi="Times New Roman" w:cs="Times New Roman"/>
          <w:sz w:val="24"/>
        </w:rPr>
        <w:t>1/3</w:t>
      </w:r>
      <w:r>
        <w:rPr>
          <w:rFonts w:ascii="Times New Roman" w:eastAsia="宋体" w:hAnsi="Times New Roman" w:cs="Times New Roman"/>
          <w:sz w:val="24"/>
        </w:rPr>
        <w:t>，碳排放降低</w:t>
      </w:r>
      <w:r>
        <w:rPr>
          <w:rFonts w:ascii="Times New Roman" w:eastAsia="宋体" w:hAnsi="Times New Roman" w:cs="Times New Roman"/>
          <w:sz w:val="24"/>
        </w:rPr>
        <w:t>60%~70%</w:t>
      </w:r>
      <w:r>
        <w:rPr>
          <w:rFonts w:ascii="Times New Roman" w:eastAsia="宋体" w:hAnsi="Times New Roman" w:cs="Times New Roman"/>
          <w:sz w:val="24"/>
        </w:rPr>
        <w:t>。</w:t>
      </w:r>
    </w:p>
    <w:p w14:paraId="17AF02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碳捕集、利用与封存（</w:t>
      </w:r>
      <w:r>
        <w:rPr>
          <w:rFonts w:ascii="Times New Roman" w:eastAsia="宋体" w:hAnsi="Times New Roman" w:cs="Times New Roman"/>
          <w:sz w:val="24"/>
        </w:rPr>
        <w:t>CCUS</w:t>
      </w:r>
      <w:r>
        <w:rPr>
          <w:rFonts w:ascii="Times New Roman" w:eastAsia="宋体" w:hAnsi="Times New Roman" w:cs="Times New Roman"/>
          <w:sz w:val="24"/>
        </w:rPr>
        <w:t>）</w:t>
      </w:r>
    </w:p>
    <w:p w14:paraId="300E36E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捕获高炉、焦炉煤气中的</w:t>
      </w:r>
      <w:r>
        <w:rPr>
          <w:rFonts w:ascii="Times New Roman" w:eastAsia="宋体" w:hAnsi="Times New Roman" w:cs="Times New Roman"/>
          <w:sz w:val="24"/>
        </w:rPr>
        <w:t>CO₂</w:t>
      </w:r>
      <w:r>
        <w:rPr>
          <w:rFonts w:ascii="Times New Roman" w:eastAsia="宋体" w:hAnsi="Times New Roman" w:cs="Times New Roman"/>
          <w:sz w:val="24"/>
        </w:rPr>
        <w:t>并封存或用于化工原料（如制甲醇）。</w:t>
      </w:r>
    </w:p>
    <w:p w14:paraId="2C5CE2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能效提升技术</w:t>
      </w:r>
    </w:p>
    <w:p w14:paraId="025BFE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余热余能回收</w:t>
      </w:r>
    </w:p>
    <w:p w14:paraId="1E35DD8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回收烧结、轧钢等环节的余热发电（如干熄焦技术可提高能效</w:t>
      </w:r>
      <w:r>
        <w:rPr>
          <w:rFonts w:ascii="Times New Roman" w:eastAsia="宋体" w:hAnsi="Times New Roman" w:cs="Times New Roman"/>
          <w:sz w:val="24"/>
        </w:rPr>
        <w:t>20%</w:t>
      </w:r>
      <w:r>
        <w:rPr>
          <w:rFonts w:ascii="Times New Roman" w:eastAsia="宋体" w:hAnsi="Times New Roman" w:cs="Times New Roman"/>
          <w:sz w:val="24"/>
        </w:rPr>
        <w:t>）。</w:t>
      </w:r>
    </w:p>
    <w:p w14:paraId="13805C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高效电机与变频技术</w:t>
      </w:r>
    </w:p>
    <w:p w14:paraId="3E7091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升级风机、泵类设备，节能</w:t>
      </w:r>
      <w:r>
        <w:rPr>
          <w:rFonts w:ascii="Times New Roman" w:eastAsia="宋体" w:hAnsi="Times New Roman" w:cs="Times New Roman"/>
          <w:sz w:val="24"/>
        </w:rPr>
        <w:t>30%~40%</w:t>
      </w:r>
      <w:r>
        <w:rPr>
          <w:rFonts w:ascii="Times New Roman" w:eastAsia="宋体" w:hAnsi="Times New Roman" w:cs="Times New Roman"/>
          <w:sz w:val="24"/>
        </w:rPr>
        <w:t>。</w:t>
      </w:r>
    </w:p>
    <w:p w14:paraId="7F97F75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智能能源管理系统（</w:t>
      </w:r>
      <w:r>
        <w:rPr>
          <w:rFonts w:ascii="Times New Roman" w:eastAsia="宋体" w:hAnsi="Times New Roman" w:cs="Times New Roman"/>
          <w:sz w:val="24"/>
        </w:rPr>
        <w:t>EMS</w:t>
      </w:r>
      <w:r>
        <w:rPr>
          <w:rFonts w:ascii="Times New Roman" w:eastAsia="宋体" w:hAnsi="Times New Roman" w:cs="Times New Roman"/>
          <w:sz w:val="24"/>
        </w:rPr>
        <w:t>）</w:t>
      </w:r>
    </w:p>
    <w:p w14:paraId="03F99A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动态优化能源分配，减少非计划停机能耗。</w:t>
      </w:r>
    </w:p>
    <w:p w14:paraId="199D9AA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绿色原料与物流</w:t>
      </w:r>
    </w:p>
    <w:p w14:paraId="4E41CE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绿电与可再生能源</w:t>
      </w:r>
    </w:p>
    <w:p w14:paraId="4DAA77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使用光伏、风电为钢厂供电（如蒂森克虏伯计划</w:t>
      </w:r>
      <w:r>
        <w:rPr>
          <w:rFonts w:ascii="Times New Roman" w:eastAsia="宋体" w:hAnsi="Times New Roman" w:cs="Times New Roman"/>
          <w:sz w:val="24"/>
        </w:rPr>
        <w:t>2030</w:t>
      </w:r>
      <w:r>
        <w:rPr>
          <w:rFonts w:ascii="Times New Roman" w:eastAsia="宋体" w:hAnsi="Times New Roman" w:cs="Times New Roman"/>
          <w:sz w:val="24"/>
        </w:rPr>
        <w:t>年绿电占比达</w:t>
      </w:r>
      <w:r>
        <w:rPr>
          <w:rFonts w:ascii="Times New Roman" w:eastAsia="宋体" w:hAnsi="Times New Roman" w:cs="Times New Roman"/>
          <w:sz w:val="24"/>
        </w:rPr>
        <w:t>100%</w:t>
      </w:r>
      <w:r>
        <w:rPr>
          <w:rFonts w:ascii="Times New Roman" w:eastAsia="宋体" w:hAnsi="Times New Roman" w:cs="Times New Roman"/>
          <w:sz w:val="24"/>
        </w:rPr>
        <w:t>）。</w:t>
      </w:r>
    </w:p>
    <w:p w14:paraId="1FA48FC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低碳物流</w:t>
      </w:r>
    </w:p>
    <w:p w14:paraId="072D598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电动或氢能重卡运输原料，铁路替代公路运输。</w:t>
      </w:r>
    </w:p>
    <w:p w14:paraId="71D16B4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A0CB88B" w14:textId="5389FAE7" w:rsidR="003D32A4" w:rsidRDefault="004E0175" w:rsidP="003D32A4">
      <w:pPr>
        <w:pStyle w:val="1"/>
        <w:spacing w:before="0" w:after="0" w:line="360" w:lineRule="auto"/>
        <w:jc w:val="center"/>
        <w:rPr>
          <w:b w:val="0"/>
          <w:bCs w:val="0"/>
          <w:color w:val="EE0000"/>
          <w:sz w:val="32"/>
          <w:szCs w:val="32"/>
          <w:lang w:bidi="ar"/>
        </w:rPr>
      </w:pPr>
      <w:bookmarkStart w:id="175" w:name="_Toc206748367"/>
      <w:r>
        <w:rPr>
          <w:color w:val="EE0000"/>
          <w:sz w:val="32"/>
          <w:szCs w:val="32"/>
          <w:lang w:bidi="ar"/>
        </w:rPr>
        <w:lastRenderedPageBreak/>
        <w:t>技术名称：</w:t>
      </w:r>
      <w:r w:rsidR="003D32A4">
        <w:rPr>
          <w:color w:val="EE0000"/>
          <w:sz w:val="32"/>
          <w:szCs w:val="32"/>
          <w:lang w:bidi="ar"/>
        </w:rPr>
        <w:t>共享集装箱系统</w:t>
      </w:r>
      <w:bookmarkEnd w:id="175"/>
    </w:p>
    <w:p w14:paraId="25105F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钢铁行业共享集装箱系统结合先进低碳节能技术，是一种创新物流模式，旨在通过资源集约化、运输高效化和排放最小化，推动行业绿色转型。</w:t>
      </w:r>
    </w:p>
    <w:p w14:paraId="0038E5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一、技术原理与核心组件</w:t>
      </w:r>
    </w:p>
    <w:p w14:paraId="21C4E8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共享集装箱系统</w:t>
      </w:r>
    </w:p>
    <w:p w14:paraId="1A1C031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标准化设计：采用高强度轻量化钢材或复合材料集装箱，统一尺寸规格，适配铁路、公路、海运多式联运，减少空箱率。</w:t>
      </w:r>
    </w:p>
    <w:p w14:paraId="3FAE37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智能调度平台：基于物联网（</w:t>
      </w:r>
      <w:r>
        <w:rPr>
          <w:rFonts w:ascii="Times New Roman" w:eastAsia="宋体" w:hAnsi="Times New Roman" w:cs="Times New Roman"/>
          <w:sz w:val="24"/>
        </w:rPr>
        <w:t>IoT</w:t>
      </w:r>
      <w:r>
        <w:rPr>
          <w:rFonts w:ascii="Times New Roman" w:eastAsia="宋体" w:hAnsi="Times New Roman" w:cs="Times New Roman"/>
          <w:sz w:val="24"/>
        </w:rPr>
        <w:t>）和</w:t>
      </w:r>
      <w:r>
        <w:rPr>
          <w:rFonts w:ascii="Times New Roman" w:eastAsia="宋体" w:hAnsi="Times New Roman" w:cs="Times New Roman"/>
          <w:sz w:val="24"/>
        </w:rPr>
        <w:t>AI</w:t>
      </w:r>
      <w:r>
        <w:rPr>
          <w:rFonts w:ascii="Times New Roman" w:eastAsia="宋体" w:hAnsi="Times New Roman" w:cs="Times New Roman"/>
          <w:sz w:val="24"/>
        </w:rPr>
        <w:t>算法动态匹配货物与集装箱需求，优化路径规划，降低空载里程（如通过</w:t>
      </w:r>
      <w:r>
        <w:rPr>
          <w:rFonts w:ascii="Times New Roman" w:eastAsia="宋体" w:hAnsi="Times New Roman" w:cs="Times New Roman"/>
          <w:sz w:val="24"/>
        </w:rPr>
        <w:t>“</w:t>
      </w:r>
      <w:r>
        <w:rPr>
          <w:rFonts w:ascii="Times New Roman" w:eastAsia="宋体" w:hAnsi="Times New Roman" w:cs="Times New Roman"/>
          <w:sz w:val="24"/>
        </w:rPr>
        <w:t>重去重回</w:t>
      </w:r>
      <w:r>
        <w:rPr>
          <w:rFonts w:ascii="Times New Roman" w:eastAsia="宋体" w:hAnsi="Times New Roman" w:cs="Times New Roman"/>
          <w:sz w:val="24"/>
        </w:rPr>
        <w:t>”</w:t>
      </w:r>
      <w:r>
        <w:rPr>
          <w:rFonts w:ascii="Times New Roman" w:eastAsia="宋体" w:hAnsi="Times New Roman" w:cs="Times New Roman"/>
          <w:sz w:val="24"/>
        </w:rPr>
        <w:t>模式）。</w:t>
      </w:r>
    </w:p>
    <w:p w14:paraId="19990B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低碳节能技术集成</w:t>
      </w:r>
    </w:p>
    <w:p w14:paraId="1F69A2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清洁能源驱动：电动或氢能卡车</w:t>
      </w:r>
      <w:r>
        <w:rPr>
          <w:rFonts w:ascii="Times New Roman" w:eastAsia="宋体" w:hAnsi="Times New Roman" w:cs="Times New Roman"/>
          <w:sz w:val="24"/>
        </w:rPr>
        <w:t>/</w:t>
      </w:r>
      <w:r>
        <w:rPr>
          <w:rFonts w:ascii="Times New Roman" w:eastAsia="宋体" w:hAnsi="Times New Roman" w:cs="Times New Roman"/>
          <w:sz w:val="24"/>
        </w:rPr>
        <w:t>船舶运输，配套港口</w:t>
      </w:r>
      <w:r>
        <w:rPr>
          <w:rFonts w:ascii="Times New Roman" w:eastAsia="宋体" w:hAnsi="Times New Roman" w:cs="Times New Roman"/>
          <w:sz w:val="24"/>
        </w:rPr>
        <w:t>/</w:t>
      </w:r>
      <w:r>
        <w:rPr>
          <w:rFonts w:ascii="Times New Roman" w:eastAsia="宋体" w:hAnsi="Times New Roman" w:cs="Times New Roman"/>
          <w:sz w:val="24"/>
        </w:rPr>
        <w:t>园区充换电设施。</w:t>
      </w:r>
    </w:p>
    <w:p w14:paraId="3282B0E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能效优化：磁悬浮吊装设备、自动化装卸系统减少能耗；光伏顶盖集装箱实现途中太阳能辅助供电。</w:t>
      </w:r>
    </w:p>
    <w:p w14:paraId="5AC9F3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碳足迹追踪：区块链技术记录全程碳排放，支持碳交易与绿色认证。</w:t>
      </w:r>
    </w:p>
    <w:p w14:paraId="10869E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二、核心优势与减排效益</w:t>
      </w:r>
    </w:p>
    <w:p w14:paraId="17756E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资源效率提升</w:t>
      </w:r>
    </w:p>
    <w:p w14:paraId="0F212BF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集装箱共享率提高</w:t>
      </w:r>
      <w:r>
        <w:rPr>
          <w:rFonts w:ascii="Times New Roman" w:eastAsia="宋体" w:hAnsi="Times New Roman" w:cs="Times New Roman"/>
          <w:sz w:val="24"/>
        </w:rPr>
        <w:t>30%~50%</w:t>
      </w:r>
      <w:r>
        <w:rPr>
          <w:rFonts w:ascii="Times New Roman" w:eastAsia="宋体" w:hAnsi="Times New Roman" w:cs="Times New Roman"/>
          <w:sz w:val="24"/>
        </w:rPr>
        <w:t>，减少钢铁企业自有集装箱闲置和重复采购。</w:t>
      </w:r>
    </w:p>
    <w:p w14:paraId="069F8B2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多式联运占比提升至</w:t>
      </w:r>
      <w:r>
        <w:rPr>
          <w:rFonts w:ascii="Times New Roman" w:eastAsia="宋体" w:hAnsi="Times New Roman" w:cs="Times New Roman"/>
          <w:sz w:val="24"/>
        </w:rPr>
        <w:t>60%</w:t>
      </w:r>
      <w:r>
        <w:rPr>
          <w:rFonts w:ascii="Times New Roman" w:eastAsia="宋体" w:hAnsi="Times New Roman" w:cs="Times New Roman"/>
          <w:sz w:val="24"/>
        </w:rPr>
        <w:t>以上（如</w:t>
      </w:r>
      <w:r>
        <w:rPr>
          <w:rFonts w:ascii="Times New Roman" w:eastAsia="宋体" w:hAnsi="Times New Roman" w:cs="Times New Roman"/>
          <w:sz w:val="24"/>
        </w:rPr>
        <w:t>“</w:t>
      </w:r>
      <w:r>
        <w:rPr>
          <w:rFonts w:ascii="Times New Roman" w:eastAsia="宋体" w:hAnsi="Times New Roman" w:cs="Times New Roman"/>
          <w:sz w:val="24"/>
        </w:rPr>
        <w:t>铁路</w:t>
      </w:r>
      <w:r>
        <w:rPr>
          <w:rFonts w:ascii="Times New Roman" w:eastAsia="宋体" w:hAnsi="Times New Roman" w:cs="Times New Roman"/>
          <w:sz w:val="24"/>
        </w:rPr>
        <w:t>+</w:t>
      </w:r>
      <w:r>
        <w:rPr>
          <w:rFonts w:ascii="Times New Roman" w:eastAsia="宋体" w:hAnsi="Times New Roman" w:cs="Times New Roman"/>
          <w:sz w:val="24"/>
        </w:rPr>
        <w:t>短途电动卡车</w:t>
      </w:r>
      <w:r>
        <w:rPr>
          <w:rFonts w:ascii="Times New Roman" w:eastAsia="宋体" w:hAnsi="Times New Roman" w:cs="Times New Roman"/>
          <w:sz w:val="24"/>
        </w:rPr>
        <w:t>”</w:t>
      </w:r>
      <w:r>
        <w:rPr>
          <w:rFonts w:ascii="Times New Roman" w:eastAsia="宋体" w:hAnsi="Times New Roman" w:cs="Times New Roman"/>
          <w:sz w:val="24"/>
        </w:rPr>
        <w:t>），较纯公路运输降低碳排放</w:t>
      </w:r>
      <w:r>
        <w:rPr>
          <w:rFonts w:ascii="Times New Roman" w:eastAsia="宋体" w:hAnsi="Times New Roman" w:cs="Times New Roman"/>
          <w:sz w:val="24"/>
        </w:rPr>
        <w:t>40%</w:t>
      </w:r>
      <w:r>
        <w:rPr>
          <w:rFonts w:ascii="Times New Roman" w:eastAsia="宋体" w:hAnsi="Times New Roman" w:cs="Times New Roman"/>
          <w:sz w:val="24"/>
        </w:rPr>
        <w:t>。</w:t>
      </w:r>
    </w:p>
    <w:p w14:paraId="31AA1F6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节能技术直接减碳</w:t>
      </w:r>
    </w:p>
    <w:p w14:paraId="668369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电动化运输设备单箱能耗下降</w:t>
      </w:r>
      <w:r>
        <w:rPr>
          <w:rFonts w:ascii="Times New Roman" w:eastAsia="宋体" w:hAnsi="Times New Roman" w:cs="Times New Roman"/>
          <w:sz w:val="24"/>
        </w:rPr>
        <w:t>25%</w:t>
      </w:r>
      <w:r>
        <w:rPr>
          <w:rFonts w:ascii="Times New Roman" w:eastAsia="宋体" w:hAnsi="Times New Roman" w:cs="Times New Roman"/>
          <w:sz w:val="24"/>
        </w:rPr>
        <w:t>，结合光伏系统可再降</w:t>
      </w:r>
      <w:r>
        <w:rPr>
          <w:rFonts w:ascii="Times New Roman" w:eastAsia="宋体" w:hAnsi="Times New Roman" w:cs="Times New Roman"/>
          <w:sz w:val="24"/>
        </w:rPr>
        <w:t>10%</w:t>
      </w:r>
      <w:r>
        <w:rPr>
          <w:rFonts w:ascii="Times New Roman" w:eastAsia="宋体" w:hAnsi="Times New Roman" w:cs="Times New Roman"/>
          <w:sz w:val="24"/>
        </w:rPr>
        <w:t>。</w:t>
      </w:r>
    </w:p>
    <w:p w14:paraId="5A7E4D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自动化装卸减少</w:t>
      </w:r>
      <w:r>
        <w:rPr>
          <w:rFonts w:ascii="Times New Roman" w:eastAsia="宋体" w:hAnsi="Times New Roman" w:cs="Times New Roman"/>
          <w:sz w:val="24"/>
        </w:rPr>
        <w:t>30%</w:t>
      </w:r>
      <w:r>
        <w:rPr>
          <w:rFonts w:ascii="Times New Roman" w:eastAsia="宋体" w:hAnsi="Times New Roman" w:cs="Times New Roman"/>
          <w:sz w:val="24"/>
        </w:rPr>
        <w:t>作业时间，降低设备待机能耗。</w:t>
      </w:r>
    </w:p>
    <w:p w14:paraId="3A6220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全生命周期减排</w:t>
      </w:r>
    </w:p>
    <w:p w14:paraId="61986B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轻量化设计减少钢材用量，每集装箱生命周期碳足迹降低</w:t>
      </w:r>
      <w:r>
        <w:rPr>
          <w:rFonts w:ascii="Times New Roman" w:eastAsia="宋体" w:hAnsi="Times New Roman" w:cs="Times New Roman"/>
          <w:sz w:val="24"/>
        </w:rPr>
        <w:t>15%~20%</w:t>
      </w:r>
      <w:r>
        <w:rPr>
          <w:rFonts w:ascii="Times New Roman" w:eastAsia="宋体" w:hAnsi="Times New Roman" w:cs="Times New Roman"/>
          <w:sz w:val="24"/>
        </w:rPr>
        <w:t>。</w:t>
      </w:r>
    </w:p>
    <w:p w14:paraId="2F6560D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三、典型应用场景</w:t>
      </w:r>
    </w:p>
    <w:p w14:paraId="5F410D2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厂际原料运输</w:t>
      </w:r>
    </w:p>
    <w:p w14:paraId="5DA213A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铁矿石、焦炭等大宗物料通过共享集装箱在钢厂、港口、供应链节点间循环流转，减少散货运输损耗（如宝武集团</w:t>
      </w:r>
      <w:r>
        <w:rPr>
          <w:rFonts w:ascii="Times New Roman" w:eastAsia="宋体" w:hAnsi="Times New Roman" w:cs="Times New Roman"/>
          <w:sz w:val="24"/>
        </w:rPr>
        <w:t>“</w:t>
      </w:r>
      <w:r>
        <w:rPr>
          <w:rFonts w:ascii="Times New Roman" w:eastAsia="宋体" w:hAnsi="Times New Roman" w:cs="Times New Roman"/>
          <w:sz w:val="24"/>
        </w:rPr>
        <w:t>集装箱</w:t>
      </w:r>
      <w:r>
        <w:rPr>
          <w:rFonts w:ascii="Times New Roman" w:eastAsia="宋体" w:hAnsi="Times New Roman" w:cs="Times New Roman"/>
          <w:sz w:val="24"/>
        </w:rPr>
        <w:t>+</w:t>
      </w:r>
      <w:r>
        <w:rPr>
          <w:rFonts w:ascii="Times New Roman" w:eastAsia="宋体" w:hAnsi="Times New Roman" w:cs="Times New Roman"/>
          <w:sz w:val="24"/>
        </w:rPr>
        <w:t>敞顶箱</w:t>
      </w:r>
      <w:r>
        <w:rPr>
          <w:rFonts w:ascii="Times New Roman" w:eastAsia="宋体" w:hAnsi="Times New Roman" w:cs="Times New Roman"/>
          <w:sz w:val="24"/>
        </w:rPr>
        <w:t>”</w:t>
      </w:r>
      <w:r>
        <w:rPr>
          <w:rFonts w:ascii="Times New Roman" w:eastAsia="宋体" w:hAnsi="Times New Roman" w:cs="Times New Roman"/>
          <w:sz w:val="24"/>
        </w:rPr>
        <w:t>联运模式）。</w:t>
      </w:r>
    </w:p>
    <w:p w14:paraId="2DD854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成品钢跨区域配送</w:t>
      </w:r>
    </w:p>
    <w:p w14:paraId="5F22BEE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螺纹钢、板材等装入标准箱，通过铁路干线</w:t>
      </w:r>
      <w:r>
        <w:rPr>
          <w:rFonts w:ascii="Times New Roman" w:eastAsia="宋体" w:hAnsi="Times New Roman" w:cs="Times New Roman"/>
          <w:sz w:val="24"/>
        </w:rPr>
        <w:t>+</w:t>
      </w:r>
      <w:r>
        <w:rPr>
          <w:rFonts w:ascii="Times New Roman" w:eastAsia="宋体" w:hAnsi="Times New Roman" w:cs="Times New Roman"/>
          <w:sz w:val="24"/>
        </w:rPr>
        <w:t>新能源短驳直达终端用户，避免传统散装运输的多次倒装。</w:t>
      </w:r>
    </w:p>
    <w:p w14:paraId="5303963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废钢回收体系</w:t>
      </w:r>
    </w:p>
    <w:p w14:paraId="4BA689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共享集装箱构建闭环网络，提升废钢回收效率（如鞍钢</w:t>
      </w:r>
      <w:r>
        <w:rPr>
          <w:rFonts w:ascii="Times New Roman" w:eastAsia="宋体" w:hAnsi="Times New Roman" w:cs="Times New Roman"/>
          <w:sz w:val="24"/>
        </w:rPr>
        <w:t>“</w:t>
      </w:r>
      <w:r>
        <w:rPr>
          <w:rFonts w:ascii="Times New Roman" w:eastAsia="宋体" w:hAnsi="Times New Roman" w:cs="Times New Roman"/>
          <w:sz w:val="24"/>
        </w:rPr>
        <w:t>箱联网</w:t>
      </w:r>
      <w:r>
        <w:rPr>
          <w:rFonts w:ascii="Times New Roman" w:eastAsia="宋体" w:hAnsi="Times New Roman" w:cs="Times New Roman"/>
          <w:sz w:val="24"/>
        </w:rPr>
        <w:t>”</w:t>
      </w:r>
      <w:r>
        <w:rPr>
          <w:rFonts w:ascii="Times New Roman" w:eastAsia="宋体" w:hAnsi="Times New Roman" w:cs="Times New Roman"/>
          <w:sz w:val="24"/>
        </w:rPr>
        <w:t>项目缩短废钢周转时间</w:t>
      </w:r>
      <w:r>
        <w:rPr>
          <w:rFonts w:ascii="Times New Roman" w:eastAsia="宋体" w:hAnsi="Times New Roman" w:cs="Times New Roman"/>
          <w:sz w:val="24"/>
        </w:rPr>
        <w:t>50%</w:t>
      </w:r>
      <w:r>
        <w:rPr>
          <w:rFonts w:ascii="Times New Roman" w:eastAsia="宋体" w:hAnsi="Times New Roman" w:cs="Times New Roman"/>
          <w:sz w:val="24"/>
        </w:rPr>
        <w:t>）。</w:t>
      </w:r>
    </w:p>
    <w:p w14:paraId="4EE5C0F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F27E758" w14:textId="061579D2" w:rsidR="003D32A4" w:rsidRDefault="004E0175" w:rsidP="003D32A4">
      <w:pPr>
        <w:pStyle w:val="1"/>
        <w:spacing w:before="0" w:after="0" w:line="360" w:lineRule="auto"/>
        <w:jc w:val="center"/>
        <w:rPr>
          <w:b w:val="0"/>
          <w:bCs w:val="0"/>
          <w:color w:val="EE0000"/>
          <w:sz w:val="32"/>
          <w:szCs w:val="32"/>
          <w:lang w:bidi="ar"/>
        </w:rPr>
      </w:pPr>
      <w:bookmarkStart w:id="176" w:name="_Toc206748368"/>
      <w:r>
        <w:rPr>
          <w:color w:val="EE0000"/>
          <w:sz w:val="32"/>
          <w:szCs w:val="32"/>
          <w:lang w:bidi="ar"/>
        </w:rPr>
        <w:lastRenderedPageBreak/>
        <w:t>技术名称：</w:t>
      </w:r>
      <w:r w:rsidR="003D32A4">
        <w:rPr>
          <w:color w:val="EE0000"/>
          <w:sz w:val="32"/>
          <w:szCs w:val="32"/>
          <w:lang w:bidi="ar"/>
        </w:rPr>
        <w:t>减污降碳型折叠滤筒技术</w:t>
      </w:r>
      <w:bookmarkEnd w:id="176"/>
    </w:p>
    <w:p w14:paraId="18E2F63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钢铁行业减污降碳型折叠滤筒技术通过创新设计和材料优化，在节能低碳领域实现了显著突破，其核心优势体现在以下方面：</w:t>
      </w:r>
    </w:p>
    <w:p w14:paraId="560D186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高通高效低阻极滤过滤材料</w:t>
      </w:r>
    </w:p>
    <w:p w14:paraId="4F6E725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材料特性：采用超细纤维与梯度结构复合滤料，表面覆有</w:t>
      </w:r>
      <w:r>
        <w:rPr>
          <w:rFonts w:ascii="Times New Roman" w:eastAsia="宋体" w:hAnsi="Times New Roman" w:cs="Times New Roman"/>
          <w:sz w:val="24"/>
        </w:rPr>
        <w:t>PTFE</w:t>
      </w:r>
      <w:r>
        <w:rPr>
          <w:rFonts w:ascii="Times New Roman" w:eastAsia="宋体" w:hAnsi="Times New Roman" w:cs="Times New Roman"/>
          <w:sz w:val="24"/>
        </w:rPr>
        <w:t>微孔膜，过滤精度达</w:t>
      </w:r>
      <w:r>
        <w:rPr>
          <w:rFonts w:ascii="Times New Roman" w:eastAsia="宋体" w:hAnsi="Times New Roman" w:cs="Times New Roman"/>
          <w:sz w:val="24"/>
        </w:rPr>
        <w:t>99.99%</w:t>
      </w:r>
      <w:r>
        <w:rPr>
          <w:rFonts w:ascii="Times New Roman" w:eastAsia="宋体" w:hAnsi="Times New Roman" w:cs="Times New Roman"/>
          <w:sz w:val="24"/>
        </w:rPr>
        <w:t>（对</w:t>
      </w:r>
      <w:r>
        <w:rPr>
          <w:rFonts w:ascii="Times New Roman" w:eastAsia="宋体" w:hAnsi="Times New Roman" w:cs="Times New Roman"/>
          <w:sz w:val="24"/>
        </w:rPr>
        <w:t>PM2.5</w:t>
      </w:r>
      <w:r>
        <w:rPr>
          <w:rFonts w:ascii="Times New Roman" w:eastAsia="宋体" w:hAnsi="Times New Roman" w:cs="Times New Roman"/>
          <w:sz w:val="24"/>
        </w:rPr>
        <w:t>及更细颗粒），同时透气性提升</w:t>
      </w:r>
      <w:r>
        <w:rPr>
          <w:rFonts w:ascii="Times New Roman" w:eastAsia="宋体" w:hAnsi="Times New Roman" w:cs="Times New Roman"/>
          <w:sz w:val="24"/>
        </w:rPr>
        <w:t>30%</w:t>
      </w:r>
      <w:r>
        <w:rPr>
          <w:rFonts w:ascii="Times New Roman" w:eastAsia="宋体" w:hAnsi="Times New Roman" w:cs="Times New Roman"/>
          <w:sz w:val="24"/>
        </w:rPr>
        <w:t>以上。</w:t>
      </w:r>
    </w:p>
    <w:p w14:paraId="5B24AF7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节能效果：初始运行阻力</w:t>
      </w:r>
      <w:r>
        <w:rPr>
          <w:rFonts w:ascii="Times New Roman" w:eastAsia="宋体" w:hAnsi="Times New Roman" w:cs="Times New Roman"/>
          <w:sz w:val="24"/>
        </w:rPr>
        <w:t>≤300Pa</w:t>
      </w:r>
      <w:r>
        <w:rPr>
          <w:rFonts w:ascii="Times New Roman" w:eastAsia="宋体" w:hAnsi="Times New Roman" w:cs="Times New Roman"/>
          <w:sz w:val="24"/>
        </w:rPr>
        <w:t>，较传统滤袋降低</w:t>
      </w:r>
      <w:r>
        <w:rPr>
          <w:rFonts w:ascii="Times New Roman" w:eastAsia="宋体" w:hAnsi="Times New Roman" w:cs="Times New Roman"/>
          <w:sz w:val="24"/>
        </w:rPr>
        <w:t>40%</w:t>
      </w:r>
      <w:r>
        <w:rPr>
          <w:rFonts w:ascii="Times New Roman" w:eastAsia="宋体" w:hAnsi="Times New Roman" w:cs="Times New Roman"/>
          <w:sz w:val="24"/>
        </w:rPr>
        <w:t>，显著减少风机能耗，系统能耗下降</w:t>
      </w:r>
      <w:r>
        <w:rPr>
          <w:rFonts w:ascii="Times New Roman" w:eastAsia="宋体" w:hAnsi="Times New Roman" w:cs="Times New Roman"/>
          <w:sz w:val="24"/>
        </w:rPr>
        <w:t>15%~20%</w:t>
      </w:r>
      <w:r>
        <w:rPr>
          <w:rFonts w:ascii="Times New Roman" w:eastAsia="宋体" w:hAnsi="Times New Roman" w:cs="Times New Roman"/>
          <w:sz w:val="24"/>
        </w:rPr>
        <w:t>。</w:t>
      </w:r>
    </w:p>
    <w:p w14:paraId="296D70B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等间距易清灰结构设计</w:t>
      </w:r>
    </w:p>
    <w:p w14:paraId="668993D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创新结构：滤筒采用</w:t>
      </w:r>
      <w:r>
        <w:rPr>
          <w:rFonts w:ascii="Times New Roman" w:eastAsia="宋体" w:hAnsi="Times New Roman" w:cs="Times New Roman"/>
          <w:sz w:val="24"/>
        </w:rPr>
        <w:t>V</w:t>
      </w:r>
      <w:r>
        <w:rPr>
          <w:rFonts w:ascii="Times New Roman" w:eastAsia="宋体" w:hAnsi="Times New Roman" w:cs="Times New Roman"/>
          <w:sz w:val="24"/>
        </w:rPr>
        <w:t>型折叠</w:t>
      </w:r>
      <w:r>
        <w:rPr>
          <w:rFonts w:ascii="Times New Roman" w:eastAsia="宋体" w:hAnsi="Times New Roman" w:cs="Times New Roman"/>
          <w:sz w:val="24"/>
        </w:rPr>
        <w:t>+</w:t>
      </w:r>
      <w:r>
        <w:rPr>
          <w:rFonts w:ascii="Times New Roman" w:eastAsia="宋体" w:hAnsi="Times New Roman" w:cs="Times New Roman"/>
          <w:sz w:val="24"/>
        </w:rPr>
        <w:t>等间距支撑骨架，避免滤材黏连，清灰时剥离效率提高</w:t>
      </w:r>
      <w:r>
        <w:rPr>
          <w:rFonts w:ascii="Times New Roman" w:eastAsia="宋体" w:hAnsi="Times New Roman" w:cs="Times New Roman"/>
          <w:sz w:val="24"/>
        </w:rPr>
        <w:t>50%</w:t>
      </w:r>
      <w:r>
        <w:rPr>
          <w:rFonts w:ascii="Times New Roman" w:eastAsia="宋体" w:hAnsi="Times New Roman" w:cs="Times New Roman"/>
          <w:sz w:val="24"/>
        </w:rPr>
        <w:t>，脉冲喷吹压力可降低</w:t>
      </w:r>
      <w:r>
        <w:rPr>
          <w:rFonts w:ascii="Times New Roman" w:eastAsia="宋体" w:hAnsi="Times New Roman" w:cs="Times New Roman"/>
          <w:sz w:val="24"/>
        </w:rPr>
        <w:t>20%</w:t>
      </w:r>
      <w:r>
        <w:rPr>
          <w:rFonts w:ascii="Times New Roman" w:eastAsia="宋体" w:hAnsi="Times New Roman" w:cs="Times New Roman"/>
          <w:sz w:val="24"/>
        </w:rPr>
        <w:t>（仅需</w:t>
      </w:r>
      <w:r>
        <w:rPr>
          <w:rFonts w:ascii="Times New Roman" w:eastAsia="宋体" w:hAnsi="Times New Roman" w:cs="Times New Roman"/>
          <w:sz w:val="24"/>
        </w:rPr>
        <w:t>0.3~0.4MPa</w:t>
      </w:r>
      <w:r>
        <w:rPr>
          <w:rFonts w:ascii="Times New Roman" w:eastAsia="宋体" w:hAnsi="Times New Roman" w:cs="Times New Roman"/>
          <w:sz w:val="24"/>
        </w:rPr>
        <w:t>）。</w:t>
      </w:r>
    </w:p>
    <w:p w14:paraId="46FA63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低碳效益：清灰周期延长</w:t>
      </w:r>
      <w:r>
        <w:rPr>
          <w:rFonts w:ascii="Times New Roman" w:eastAsia="宋体" w:hAnsi="Times New Roman" w:cs="Times New Roman"/>
          <w:sz w:val="24"/>
        </w:rPr>
        <w:t>30%</w:t>
      </w:r>
      <w:r>
        <w:rPr>
          <w:rFonts w:ascii="Times New Roman" w:eastAsia="宋体" w:hAnsi="Times New Roman" w:cs="Times New Roman"/>
          <w:sz w:val="24"/>
        </w:rPr>
        <w:t>，压缩空气消耗量减少，年碳排放量降低约</w:t>
      </w:r>
      <w:r>
        <w:rPr>
          <w:rFonts w:ascii="Times New Roman" w:eastAsia="宋体" w:hAnsi="Times New Roman" w:cs="Times New Roman"/>
          <w:sz w:val="24"/>
        </w:rPr>
        <w:t>8%~12%</w:t>
      </w:r>
      <w:r>
        <w:rPr>
          <w:rFonts w:ascii="Times New Roman" w:eastAsia="宋体" w:hAnsi="Times New Roman" w:cs="Times New Roman"/>
          <w:sz w:val="24"/>
        </w:rPr>
        <w:t>（以</w:t>
      </w:r>
      <w:r>
        <w:rPr>
          <w:rFonts w:ascii="Times New Roman" w:eastAsia="宋体" w:hAnsi="Times New Roman" w:cs="Times New Roman"/>
          <w:sz w:val="24"/>
        </w:rPr>
        <w:t>1</w:t>
      </w:r>
      <w:r>
        <w:rPr>
          <w:rFonts w:ascii="Times New Roman" w:eastAsia="宋体" w:hAnsi="Times New Roman" w:cs="Times New Roman"/>
          <w:sz w:val="24"/>
        </w:rPr>
        <w:t>万</w:t>
      </w:r>
      <w:r>
        <w:rPr>
          <w:rFonts w:ascii="Times New Roman" w:eastAsia="宋体" w:hAnsi="Times New Roman" w:cs="Times New Roman"/>
          <w:sz w:val="24"/>
        </w:rPr>
        <w:t>m³/h</w:t>
      </w:r>
      <w:r>
        <w:rPr>
          <w:rFonts w:ascii="Times New Roman" w:eastAsia="宋体" w:hAnsi="Times New Roman" w:cs="Times New Roman"/>
          <w:sz w:val="24"/>
        </w:rPr>
        <w:t>风量系统为例）。</w:t>
      </w:r>
    </w:p>
    <w:p w14:paraId="0EC3F8E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一体化长滤筒技术（</w:t>
      </w:r>
      <w:r>
        <w:rPr>
          <w:rFonts w:ascii="Times New Roman" w:eastAsia="宋体" w:hAnsi="Times New Roman" w:cs="Times New Roman"/>
          <w:b/>
          <w:bCs/>
          <w:sz w:val="24"/>
        </w:rPr>
        <w:t>4</w:t>
      </w:r>
      <w:r>
        <w:rPr>
          <w:rFonts w:ascii="Times New Roman" w:eastAsia="宋体" w:hAnsi="Times New Roman" w:cs="Times New Roman"/>
          <w:b/>
          <w:bCs/>
          <w:sz w:val="24"/>
        </w:rPr>
        <w:t>米级）</w:t>
      </w:r>
    </w:p>
    <w:p w14:paraId="0F3170C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空间优化：单支滤筒过滤面积达</w:t>
      </w:r>
      <w:r>
        <w:rPr>
          <w:rFonts w:ascii="Times New Roman" w:eastAsia="宋体" w:hAnsi="Times New Roman" w:cs="Times New Roman"/>
          <w:sz w:val="24"/>
        </w:rPr>
        <w:t>40m²</w:t>
      </w:r>
      <w:r>
        <w:rPr>
          <w:rFonts w:ascii="Times New Roman" w:eastAsia="宋体" w:hAnsi="Times New Roman" w:cs="Times New Roman"/>
          <w:sz w:val="24"/>
        </w:rPr>
        <w:t>（传统滤袋的</w:t>
      </w:r>
      <w:r>
        <w:rPr>
          <w:rFonts w:ascii="Times New Roman" w:eastAsia="宋体" w:hAnsi="Times New Roman" w:cs="Times New Roman"/>
          <w:sz w:val="24"/>
        </w:rPr>
        <w:t>3~5</w:t>
      </w:r>
      <w:r>
        <w:rPr>
          <w:rFonts w:ascii="Times New Roman" w:eastAsia="宋体" w:hAnsi="Times New Roman" w:cs="Times New Roman"/>
          <w:sz w:val="24"/>
        </w:rPr>
        <w:t>倍），除尘器体积缩小</w:t>
      </w:r>
      <w:r>
        <w:rPr>
          <w:rFonts w:ascii="Times New Roman" w:eastAsia="宋体" w:hAnsi="Times New Roman" w:cs="Times New Roman"/>
          <w:sz w:val="24"/>
        </w:rPr>
        <w:t>50%</w:t>
      </w:r>
      <w:r>
        <w:rPr>
          <w:rFonts w:ascii="Times New Roman" w:eastAsia="宋体" w:hAnsi="Times New Roman" w:cs="Times New Roman"/>
          <w:sz w:val="24"/>
        </w:rPr>
        <w:t>，减少钢材用量及生产碳排放。</w:t>
      </w:r>
    </w:p>
    <w:p w14:paraId="76BFF2C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能效提升：低阻力设计（终阻力</w:t>
      </w:r>
      <w:r>
        <w:rPr>
          <w:rFonts w:ascii="Times New Roman" w:eastAsia="宋体" w:hAnsi="Times New Roman" w:cs="Times New Roman"/>
          <w:sz w:val="24"/>
        </w:rPr>
        <w:t>≤800Pa</w:t>
      </w:r>
      <w:r>
        <w:rPr>
          <w:rFonts w:ascii="Times New Roman" w:eastAsia="宋体" w:hAnsi="Times New Roman" w:cs="Times New Roman"/>
          <w:sz w:val="24"/>
        </w:rPr>
        <w:t>）结合长寿命（</w:t>
      </w:r>
      <w:r>
        <w:rPr>
          <w:rFonts w:ascii="Times New Roman" w:eastAsia="宋体" w:hAnsi="Times New Roman" w:cs="Times New Roman"/>
          <w:sz w:val="24"/>
        </w:rPr>
        <w:t>3~5</w:t>
      </w:r>
      <w:r>
        <w:rPr>
          <w:rFonts w:ascii="Times New Roman" w:eastAsia="宋体" w:hAnsi="Times New Roman" w:cs="Times New Roman"/>
          <w:sz w:val="24"/>
        </w:rPr>
        <w:t>年），全生命周期能耗降低</w:t>
      </w:r>
      <w:r>
        <w:rPr>
          <w:rFonts w:ascii="Times New Roman" w:eastAsia="宋体" w:hAnsi="Times New Roman" w:cs="Times New Roman"/>
          <w:sz w:val="24"/>
        </w:rPr>
        <w:t>25%</w:t>
      </w:r>
      <w:r>
        <w:rPr>
          <w:rFonts w:ascii="Times New Roman" w:eastAsia="宋体" w:hAnsi="Times New Roman" w:cs="Times New Roman"/>
          <w:sz w:val="24"/>
        </w:rPr>
        <w:t>以上。</w:t>
      </w:r>
    </w:p>
    <w:p w14:paraId="3CD1CB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超低排放与节能协同</w:t>
      </w:r>
    </w:p>
    <w:p w14:paraId="57866B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排放控制：出口粉尘浓度</w:t>
      </w:r>
      <w:r>
        <w:rPr>
          <w:rFonts w:ascii="Times New Roman" w:eastAsia="宋体" w:hAnsi="Times New Roman" w:cs="Times New Roman"/>
          <w:sz w:val="24"/>
        </w:rPr>
        <w:t>≤5mg/m³</w:t>
      </w:r>
      <w:r>
        <w:rPr>
          <w:rFonts w:ascii="Times New Roman" w:eastAsia="宋体" w:hAnsi="Times New Roman" w:cs="Times New Roman"/>
          <w:sz w:val="24"/>
        </w:rPr>
        <w:t>（超低排放标准），且波动率</w:t>
      </w:r>
      <w:r>
        <w:rPr>
          <w:rFonts w:ascii="Times New Roman" w:eastAsia="宋体" w:hAnsi="Times New Roman" w:cs="Times New Roman"/>
          <w:sz w:val="24"/>
        </w:rPr>
        <w:t>&lt;10%</w:t>
      </w:r>
      <w:r>
        <w:rPr>
          <w:rFonts w:ascii="Times New Roman" w:eastAsia="宋体" w:hAnsi="Times New Roman" w:cs="Times New Roman"/>
          <w:sz w:val="24"/>
        </w:rPr>
        <w:t>，避免因排放不达标导致的停机能耗损失。</w:t>
      </w:r>
    </w:p>
    <w:p w14:paraId="5ACF1B2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系统兼容性：适配高炉、转炉等高温烟气（</w:t>
      </w:r>
      <w:r>
        <w:rPr>
          <w:rFonts w:ascii="Times New Roman" w:eastAsia="宋体" w:hAnsi="Times New Roman" w:cs="Times New Roman"/>
          <w:sz w:val="24"/>
        </w:rPr>
        <w:t>≤260℃</w:t>
      </w:r>
      <w:r>
        <w:rPr>
          <w:rFonts w:ascii="Times New Roman" w:eastAsia="宋体" w:hAnsi="Times New Roman" w:cs="Times New Roman"/>
          <w:sz w:val="24"/>
        </w:rPr>
        <w:t>），减少降温能耗，综合运行成本下降</w:t>
      </w:r>
      <w:r>
        <w:rPr>
          <w:rFonts w:ascii="Times New Roman" w:eastAsia="宋体" w:hAnsi="Times New Roman" w:cs="Times New Roman"/>
          <w:sz w:val="24"/>
        </w:rPr>
        <w:t>18%~25%</w:t>
      </w:r>
      <w:r>
        <w:rPr>
          <w:rFonts w:ascii="Times New Roman" w:eastAsia="宋体" w:hAnsi="Times New Roman" w:cs="Times New Roman"/>
          <w:sz w:val="24"/>
        </w:rPr>
        <w:t>。</w:t>
      </w:r>
    </w:p>
    <w:p w14:paraId="56525BA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092C207" w14:textId="6EE5E699" w:rsidR="003D32A4" w:rsidRDefault="004E0175" w:rsidP="003D32A4">
      <w:pPr>
        <w:pStyle w:val="1"/>
        <w:spacing w:before="0" w:after="0" w:line="360" w:lineRule="auto"/>
        <w:jc w:val="center"/>
        <w:rPr>
          <w:b w:val="0"/>
          <w:bCs w:val="0"/>
          <w:color w:val="EE0000"/>
          <w:sz w:val="32"/>
          <w:szCs w:val="32"/>
          <w:lang w:bidi="ar"/>
        </w:rPr>
      </w:pPr>
      <w:bookmarkStart w:id="177" w:name="_Toc206748369"/>
      <w:r>
        <w:rPr>
          <w:color w:val="EE0000"/>
          <w:sz w:val="32"/>
          <w:szCs w:val="32"/>
          <w:lang w:bidi="ar"/>
        </w:rPr>
        <w:lastRenderedPageBreak/>
        <w:t>技术名称：</w:t>
      </w:r>
      <w:r w:rsidR="003D32A4">
        <w:rPr>
          <w:color w:val="EE0000"/>
          <w:sz w:val="32"/>
          <w:szCs w:val="32"/>
          <w:lang w:bidi="ar"/>
        </w:rPr>
        <w:t>管道保温材料升级</w:t>
      </w:r>
      <w:bookmarkEnd w:id="177"/>
    </w:p>
    <w:p w14:paraId="092A4E6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钢铁行业作为高能耗产业，其管道系统的保温性能对能源效率、碳排放及成本控制至关重要。</w:t>
      </w:r>
    </w:p>
    <w:p w14:paraId="370E805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气凝胶保温材料</w:t>
      </w:r>
    </w:p>
    <w:p w14:paraId="425D4E0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w:t>
      </w:r>
    </w:p>
    <w:p w14:paraId="10887C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气凝胶是一种纳米多孔材料，导热系数低至</w:t>
      </w:r>
      <w:r>
        <w:rPr>
          <w:rFonts w:ascii="Times New Roman" w:eastAsia="宋体" w:hAnsi="Times New Roman" w:cs="Times New Roman"/>
          <w:sz w:val="24"/>
        </w:rPr>
        <w:t>0.015–0.025W/(</w:t>
      </w:r>
      <w:proofErr w:type="spellStart"/>
      <w:r>
        <w:rPr>
          <w:rFonts w:ascii="Times New Roman" w:eastAsia="宋体" w:hAnsi="Times New Roman" w:cs="Times New Roman"/>
          <w:sz w:val="24"/>
        </w:rPr>
        <w:t>m·K</w:t>
      </w:r>
      <w:proofErr w:type="spellEnd"/>
      <w:r>
        <w:rPr>
          <w:rFonts w:ascii="Times New Roman" w:eastAsia="宋体" w:hAnsi="Times New Roman" w:cs="Times New Roman"/>
          <w:sz w:val="24"/>
        </w:rPr>
        <w:t>)</w:t>
      </w:r>
      <w:r>
        <w:rPr>
          <w:rFonts w:ascii="Times New Roman" w:eastAsia="宋体" w:hAnsi="Times New Roman" w:cs="Times New Roman"/>
          <w:sz w:val="24"/>
        </w:rPr>
        <w:t>，是目前已知最轻的固体材料。其超低导热性和疏水性（憎水率</w:t>
      </w:r>
      <w:r>
        <w:rPr>
          <w:rFonts w:ascii="Times New Roman" w:eastAsia="宋体" w:hAnsi="Times New Roman" w:cs="Times New Roman"/>
          <w:sz w:val="24"/>
        </w:rPr>
        <w:t>≥99%</w:t>
      </w:r>
      <w:r>
        <w:rPr>
          <w:rFonts w:ascii="Times New Roman" w:eastAsia="宋体" w:hAnsi="Times New Roman" w:cs="Times New Roman"/>
          <w:sz w:val="24"/>
        </w:rPr>
        <w:t>）使其在高温管道（如高炉、热风管道）中表现优异。</w:t>
      </w:r>
    </w:p>
    <w:p w14:paraId="5F2A84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低碳优势：</w:t>
      </w:r>
    </w:p>
    <w:p w14:paraId="7D1C6E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厚度仅为传统材料的</w:t>
      </w:r>
      <w:r>
        <w:rPr>
          <w:rFonts w:ascii="Times New Roman" w:eastAsia="宋体" w:hAnsi="Times New Roman" w:cs="Times New Roman"/>
          <w:sz w:val="24"/>
        </w:rPr>
        <w:t>1/3–1/5</w:t>
      </w:r>
      <w:r>
        <w:rPr>
          <w:rFonts w:ascii="Times New Roman" w:eastAsia="宋体" w:hAnsi="Times New Roman" w:cs="Times New Roman"/>
          <w:sz w:val="24"/>
        </w:rPr>
        <w:t>，减少材料用量；</w:t>
      </w:r>
    </w:p>
    <w:p w14:paraId="46BBEC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使用寿命长达</w:t>
      </w:r>
      <w:r>
        <w:rPr>
          <w:rFonts w:ascii="Times New Roman" w:eastAsia="宋体" w:hAnsi="Times New Roman" w:cs="Times New Roman"/>
          <w:sz w:val="24"/>
        </w:rPr>
        <w:t>10–15</w:t>
      </w:r>
      <w:r>
        <w:rPr>
          <w:rFonts w:ascii="Times New Roman" w:eastAsia="宋体" w:hAnsi="Times New Roman" w:cs="Times New Roman"/>
          <w:sz w:val="24"/>
        </w:rPr>
        <w:t>年，降低更换频率和废弃物产生；</w:t>
      </w:r>
    </w:p>
    <w:p w14:paraId="327635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耐高温（最高达</w:t>
      </w:r>
      <w:r>
        <w:rPr>
          <w:rFonts w:ascii="Times New Roman" w:eastAsia="宋体" w:hAnsi="Times New Roman" w:cs="Times New Roman"/>
          <w:sz w:val="24"/>
        </w:rPr>
        <w:t>650℃</w:t>
      </w:r>
      <w:r>
        <w:rPr>
          <w:rFonts w:ascii="Times New Roman" w:eastAsia="宋体" w:hAnsi="Times New Roman" w:cs="Times New Roman"/>
          <w:sz w:val="24"/>
        </w:rPr>
        <w:t>），减少热能损失</w:t>
      </w:r>
      <w:r>
        <w:rPr>
          <w:rFonts w:ascii="Times New Roman" w:eastAsia="宋体" w:hAnsi="Times New Roman" w:cs="Times New Roman"/>
          <w:sz w:val="24"/>
        </w:rPr>
        <w:t>30%</w:t>
      </w:r>
      <w:r>
        <w:rPr>
          <w:rFonts w:ascii="Times New Roman" w:eastAsia="宋体" w:hAnsi="Times New Roman" w:cs="Times New Roman"/>
          <w:sz w:val="24"/>
        </w:rPr>
        <w:t>以上。</w:t>
      </w:r>
    </w:p>
    <w:p w14:paraId="7C0182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真空绝热板（</w:t>
      </w:r>
      <w:r>
        <w:rPr>
          <w:rFonts w:ascii="Times New Roman" w:eastAsia="宋体" w:hAnsi="Times New Roman" w:cs="Times New Roman"/>
          <w:b/>
          <w:bCs/>
          <w:sz w:val="24"/>
        </w:rPr>
        <w:t>VIP</w:t>
      </w:r>
      <w:r>
        <w:rPr>
          <w:rFonts w:ascii="Times New Roman" w:eastAsia="宋体" w:hAnsi="Times New Roman" w:cs="Times New Roman"/>
          <w:b/>
          <w:bCs/>
          <w:sz w:val="24"/>
        </w:rPr>
        <w:t>）</w:t>
      </w:r>
    </w:p>
    <w:p w14:paraId="60F64C5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w:t>
      </w:r>
    </w:p>
    <w:p w14:paraId="63DAB7D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核心为多孔芯材（如二氧化硅）抽真空后封装，导热系数低至</w:t>
      </w:r>
      <w:r>
        <w:rPr>
          <w:rFonts w:ascii="Times New Roman" w:eastAsia="宋体" w:hAnsi="Times New Roman" w:cs="Times New Roman"/>
          <w:sz w:val="24"/>
        </w:rPr>
        <w:t>0.004–0.008W/(</w:t>
      </w:r>
      <w:proofErr w:type="spellStart"/>
      <w:r>
        <w:rPr>
          <w:rFonts w:ascii="Times New Roman" w:eastAsia="宋体" w:hAnsi="Times New Roman" w:cs="Times New Roman"/>
          <w:sz w:val="24"/>
        </w:rPr>
        <w:t>m·K</w:t>
      </w:r>
      <w:proofErr w:type="spellEnd"/>
      <w:r>
        <w:rPr>
          <w:rFonts w:ascii="Times New Roman" w:eastAsia="宋体" w:hAnsi="Times New Roman" w:cs="Times New Roman"/>
          <w:sz w:val="24"/>
        </w:rPr>
        <w:t>)</w:t>
      </w:r>
      <w:r>
        <w:rPr>
          <w:rFonts w:ascii="Times New Roman" w:eastAsia="宋体" w:hAnsi="Times New Roman" w:cs="Times New Roman"/>
          <w:sz w:val="24"/>
        </w:rPr>
        <w:t>，适用于中低温管道（如余热回收系统）。</w:t>
      </w:r>
    </w:p>
    <w:p w14:paraId="58CB62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低碳优势：</w:t>
      </w:r>
    </w:p>
    <w:p w14:paraId="0D92DAA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同等保温效果下厚度减少</w:t>
      </w:r>
      <w:r>
        <w:rPr>
          <w:rFonts w:ascii="Times New Roman" w:eastAsia="宋体" w:hAnsi="Times New Roman" w:cs="Times New Roman"/>
          <w:sz w:val="24"/>
        </w:rPr>
        <w:t>80%</w:t>
      </w:r>
      <w:r>
        <w:rPr>
          <w:rFonts w:ascii="Times New Roman" w:eastAsia="宋体" w:hAnsi="Times New Roman" w:cs="Times New Roman"/>
          <w:sz w:val="24"/>
        </w:rPr>
        <w:t>；</w:t>
      </w:r>
    </w:p>
    <w:p w14:paraId="55DB2CA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减少管道外径，节省安装空间；</w:t>
      </w:r>
    </w:p>
    <w:p w14:paraId="544D09C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无纤维粉尘，环保性更优。</w:t>
      </w:r>
    </w:p>
    <w:p w14:paraId="2A7C6A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相变材料（</w:t>
      </w:r>
      <w:r>
        <w:rPr>
          <w:rFonts w:ascii="Times New Roman" w:eastAsia="宋体" w:hAnsi="Times New Roman" w:cs="Times New Roman"/>
          <w:b/>
          <w:bCs/>
          <w:sz w:val="24"/>
        </w:rPr>
        <w:t>PCM</w:t>
      </w:r>
      <w:r>
        <w:rPr>
          <w:rFonts w:ascii="Times New Roman" w:eastAsia="宋体" w:hAnsi="Times New Roman" w:cs="Times New Roman"/>
          <w:b/>
          <w:bCs/>
          <w:sz w:val="24"/>
        </w:rPr>
        <w:t>）保温</w:t>
      </w:r>
    </w:p>
    <w:p w14:paraId="02197EE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w:t>
      </w:r>
    </w:p>
    <w:p w14:paraId="272654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通过相变潜热吸收</w:t>
      </w:r>
      <w:r>
        <w:rPr>
          <w:rFonts w:ascii="Times New Roman" w:eastAsia="宋体" w:hAnsi="Times New Roman" w:cs="Times New Roman"/>
          <w:sz w:val="24"/>
        </w:rPr>
        <w:t>/</w:t>
      </w:r>
      <w:r>
        <w:rPr>
          <w:rFonts w:ascii="Times New Roman" w:eastAsia="宋体" w:hAnsi="Times New Roman" w:cs="Times New Roman"/>
          <w:sz w:val="24"/>
        </w:rPr>
        <w:t>释放能量（如石蜡、无机盐），在温度波动大的管道中实现动态调温。</w:t>
      </w:r>
    </w:p>
    <w:p w14:paraId="0488C5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低碳优势：</w:t>
      </w:r>
    </w:p>
    <w:p w14:paraId="0E1583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平抑温度波动，降低峰值能耗；</w:t>
      </w:r>
    </w:p>
    <w:p w14:paraId="6A7006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可与传统保温层复合使用，提升系统效率。</w:t>
      </w:r>
    </w:p>
    <w:p w14:paraId="66B75C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应用方向：</w:t>
      </w:r>
    </w:p>
    <w:p w14:paraId="23537E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钢坯连铸、轧钢工序的间歇性热力管道。</w:t>
      </w:r>
    </w:p>
    <w:p w14:paraId="5521E5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生物基保温材料</w:t>
      </w:r>
    </w:p>
    <w:p w14:paraId="10715E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w:t>
      </w:r>
    </w:p>
    <w:p w14:paraId="6835833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以秸秆、木纤维或菌丝体为原料，经改性处理后导热系数为</w:t>
      </w:r>
      <w:r>
        <w:rPr>
          <w:rFonts w:ascii="Times New Roman" w:eastAsia="宋体" w:hAnsi="Times New Roman" w:cs="Times New Roman"/>
          <w:sz w:val="24"/>
        </w:rPr>
        <w:t>0.035–0.045W/(</w:t>
      </w:r>
      <w:proofErr w:type="spellStart"/>
      <w:r>
        <w:rPr>
          <w:rFonts w:ascii="Times New Roman" w:eastAsia="宋体" w:hAnsi="Times New Roman" w:cs="Times New Roman"/>
          <w:sz w:val="24"/>
        </w:rPr>
        <w:t>m·K</w:t>
      </w:r>
      <w:proofErr w:type="spellEnd"/>
      <w:r>
        <w:rPr>
          <w:rFonts w:ascii="Times New Roman" w:eastAsia="宋体" w:hAnsi="Times New Roman" w:cs="Times New Roman"/>
          <w:sz w:val="24"/>
        </w:rPr>
        <w:t>)</w:t>
      </w:r>
      <w:r>
        <w:rPr>
          <w:rFonts w:ascii="Times New Roman" w:eastAsia="宋体" w:hAnsi="Times New Roman" w:cs="Times New Roman"/>
          <w:sz w:val="24"/>
        </w:rPr>
        <w:t>，适用于低温管道（如循环水系统）。</w:t>
      </w:r>
    </w:p>
    <w:p w14:paraId="7C2F5E1B" w14:textId="0FCA731D"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低碳优势：碳足迹较传统材料降低</w:t>
      </w:r>
      <w:r>
        <w:rPr>
          <w:rFonts w:ascii="Times New Roman" w:eastAsia="宋体" w:hAnsi="Times New Roman" w:cs="Times New Roman"/>
          <w:sz w:val="24"/>
        </w:rPr>
        <w:t>50%</w:t>
      </w:r>
      <w:r>
        <w:rPr>
          <w:rFonts w:ascii="Times New Roman" w:eastAsia="宋体" w:hAnsi="Times New Roman" w:cs="Times New Roman"/>
          <w:sz w:val="24"/>
        </w:rPr>
        <w:t>以上；可降解，避免固废污染。</w:t>
      </w:r>
    </w:p>
    <w:p w14:paraId="403A20A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智能保温系统</w:t>
      </w:r>
    </w:p>
    <w:p w14:paraId="29E1F178" w14:textId="0F5BF284"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技术整合：结合物联网传感器实时监测管道表面温度，动态调节保温层通风或电伴热强度。</w:t>
      </w:r>
    </w:p>
    <w:p w14:paraId="5BF9488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6.</w:t>
      </w:r>
      <w:r>
        <w:rPr>
          <w:rFonts w:ascii="Times New Roman" w:eastAsia="宋体" w:hAnsi="Times New Roman" w:cs="Times New Roman"/>
          <w:b/>
          <w:bCs/>
          <w:sz w:val="24"/>
        </w:rPr>
        <w:t>技术对比与选型建议</w:t>
      </w:r>
    </w:p>
    <w:tbl>
      <w:tblPr>
        <w:tblStyle w:val="21"/>
        <w:tblW w:w="0" w:type="auto"/>
        <w:tblLook w:val="04A0" w:firstRow="1" w:lastRow="0" w:firstColumn="1" w:lastColumn="0" w:noHBand="0" w:noVBand="1"/>
      </w:tblPr>
      <w:tblGrid>
        <w:gridCol w:w="1710"/>
        <w:gridCol w:w="1710"/>
        <w:gridCol w:w="1710"/>
        <w:gridCol w:w="1710"/>
        <w:gridCol w:w="1710"/>
      </w:tblGrid>
      <w:tr w:rsidR="003D32A4" w14:paraId="04C71FA6"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55F7ABF"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技术</w:t>
            </w:r>
          </w:p>
        </w:tc>
        <w:tc>
          <w:tcPr>
            <w:tcW w:w="1710" w:type="dxa"/>
          </w:tcPr>
          <w:p w14:paraId="3AF4AADB"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适用温度范围</w:t>
            </w:r>
          </w:p>
        </w:tc>
        <w:tc>
          <w:tcPr>
            <w:tcW w:w="1710" w:type="dxa"/>
          </w:tcPr>
          <w:p w14:paraId="574B799C"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导热系数</w:t>
            </w:r>
            <w:r>
              <w:rPr>
                <w:rFonts w:ascii="Times New Roman" w:eastAsia="宋体" w:hAnsi="Times New Roman" w:cs="Times New Roman"/>
                <w:sz w:val="24"/>
              </w:rPr>
              <w:t>(W/(</w:t>
            </w:r>
            <w:proofErr w:type="spellStart"/>
            <w:r>
              <w:rPr>
                <w:rFonts w:ascii="Times New Roman" w:eastAsia="宋体" w:hAnsi="Times New Roman" w:cs="Times New Roman"/>
                <w:sz w:val="24"/>
              </w:rPr>
              <w:t>m·K</w:t>
            </w:r>
            <w:proofErr w:type="spellEnd"/>
            <w:r>
              <w:rPr>
                <w:rFonts w:ascii="Times New Roman" w:eastAsia="宋体" w:hAnsi="Times New Roman" w:cs="Times New Roman"/>
                <w:sz w:val="24"/>
              </w:rPr>
              <w:t>))</w:t>
            </w:r>
          </w:p>
        </w:tc>
        <w:tc>
          <w:tcPr>
            <w:tcW w:w="1710" w:type="dxa"/>
          </w:tcPr>
          <w:p w14:paraId="05853EA6"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成本（元</w:t>
            </w:r>
            <w:r>
              <w:rPr>
                <w:rFonts w:ascii="Times New Roman" w:eastAsia="宋体" w:hAnsi="Times New Roman" w:cs="Times New Roman"/>
                <w:sz w:val="24"/>
              </w:rPr>
              <w:t>/m²</w:t>
            </w:r>
            <w:r>
              <w:rPr>
                <w:rFonts w:ascii="Times New Roman" w:eastAsia="宋体" w:hAnsi="Times New Roman" w:cs="Times New Roman"/>
                <w:sz w:val="24"/>
              </w:rPr>
              <w:t>）</w:t>
            </w:r>
          </w:p>
        </w:tc>
        <w:tc>
          <w:tcPr>
            <w:tcW w:w="1710" w:type="dxa"/>
          </w:tcPr>
          <w:p w14:paraId="63C12C23"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适用场景</w:t>
            </w:r>
          </w:p>
        </w:tc>
      </w:tr>
      <w:tr w:rsidR="003D32A4" w14:paraId="61BF60D7" w14:textId="77777777" w:rsidTr="00F15E1C">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7F7F7F" w:themeColor="text1" w:themeTint="80"/>
              <w:bottom w:val="single" w:sz="4" w:space="0" w:color="7F7F7F" w:themeColor="text1" w:themeTint="80"/>
            </w:tcBorders>
          </w:tcPr>
          <w:p w14:paraId="6615CA1E"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气凝胶</w:t>
            </w:r>
          </w:p>
        </w:tc>
        <w:tc>
          <w:tcPr>
            <w:tcW w:w="1710" w:type="dxa"/>
            <w:tcBorders>
              <w:top w:val="single" w:sz="4" w:space="0" w:color="7F7F7F" w:themeColor="text1" w:themeTint="80"/>
              <w:bottom w:val="single" w:sz="4" w:space="0" w:color="7F7F7F" w:themeColor="text1" w:themeTint="80"/>
            </w:tcBorders>
          </w:tcPr>
          <w:p w14:paraId="6CF7BE2F"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200℃–650℃</w:t>
            </w:r>
          </w:p>
        </w:tc>
        <w:tc>
          <w:tcPr>
            <w:tcW w:w="1710" w:type="dxa"/>
            <w:tcBorders>
              <w:top w:val="single" w:sz="4" w:space="0" w:color="7F7F7F" w:themeColor="text1" w:themeTint="80"/>
              <w:bottom w:val="single" w:sz="4" w:space="0" w:color="7F7F7F" w:themeColor="text1" w:themeTint="80"/>
            </w:tcBorders>
          </w:tcPr>
          <w:p w14:paraId="7747F061"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0.015–0.025</w:t>
            </w:r>
          </w:p>
        </w:tc>
        <w:tc>
          <w:tcPr>
            <w:tcW w:w="1710" w:type="dxa"/>
            <w:tcBorders>
              <w:top w:val="single" w:sz="4" w:space="0" w:color="7F7F7F" w:themeColor="text1" w:themeTint="80"/>
              <w:bottom w:val="single" w:sz="4" w:space="0" w:color="7F7F7F" w:themeColor="text1" w:themeTint="80"/>
            </w:tcBorders>
          </w:tcPr>
          <w:p w14:paraId="1DDDBB3E"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300–500</w:t>
            </w:r>
          </w:p>
        </w:tc>
        <w:tc>
          <w:tcPr>
            <w:tcW w:w="1710" w:type="dxa"/>
            <w:tcBorders>
              <w:top w:val="single" w:sz="4" w:space="0" w:color="7F7F7F" w:themeColor="text1" w:themeTint="80"/>
              <w:bottom w:val="single" w:sz="4" w:space="0" w:color="7F7F7F" w:themeColor="text1" w:themeTint="80"/>
            </w:tcBorders>
          </w:tcPr>
          <w:p w14:paraId="5E64F2B1"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高温管道、异形件</w:t>
            </w:r>
          </w:p>
        </w:tc>
      </w:tr>
      <w:tr w:rsidR="003D32A4" w14:paraId="0601F4A4" w14:textId="77777777" w:rsidTr="00F15E1C">
        <w:tc>
          <w:tcPr>
            <w:cnfStyle w:val="001000000000" w:firstRow="0" w:lastRow="0" w:firstColumn="1" w:lastColumn="0" w:oddVBand="0" w:evenVBand="0" w:oddHBand="0" w:evenHBand="0" w:firstRowFirstColumn="0" w:firstRowLastColumn="0" w:lastRowFirstColumn="0" w:lastRowLastColumn="0"/>
            <w:tcW w:w="1710" w:type="dxa"/>
          </w:tcPr>
          <w:p w14:paraId="05F31191"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真空绝热板</w:t>
            </w:r>
          </w:p>
        </w:tc>
        <w:tc>
          <w:tcPr>
            <w:tcW w:w="1710" w:type="dxa"/>
          </w:tcPr>
          <w:p w14:paraId="58F5AC02"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50℃–100℃</w:t>
            </w:r>
          </w:p>
        </w:tc>
        <w:tc>
          <w:tcPr>
            <w:tcW w:w="1710" w:type="dxa"/>
          </w:tcPr>
          <w:p w14:paraId="63D4BBBD"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0.004–0.008</w:t>
            </w:r>
          </w:p>
        </w:tc>
        <w:tc>
          <w:tcPr>
            <w:tcW w:w="1710" w:type="dxa"/>
          </w:tcPr>
          <w:p w14:paraId="73333AE4"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200–400</w:t>
            </w:r>
          </w:p>
        </w:tc>
        <w:tc>
          <w:tcPr>
            <w:tcW w:w="1710" w:type="dxa"/>
          </w:tcPr>
          <w:p w14:paraId="0F6738FD"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空间受限的直管段</w:t>
            </w:r>
          </w:p>
        </w:tc>
      </w:tr>
      <w:tr w:rsidR="003D32A4" w14:paraId="6B03ED5E" w14:textId="77777777" w:rsidTr="00F15E1C">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7F7F7F" w:themeColor="text1" w:themeTint="80"/>
              <w:bottom w:val="single" w:sz="4" w:space="0" w:color="7F7F7F" w:themeColor="text1" w:themeTint="80"/>
            </w:tcBorders>
          </w:tcPr>
          <w:p w14:paraId="1412E9EF"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相变材料</w:t>
            </w:r>
          </w:p>
        </w:tc>
        <w:tc>
          <w:tcPr>
            <w:tcW w:w="1710" w:type="dxa"/>
            <w:tcBorders>
              <w:top w:val="single" w:sz="4" w:space="0" w:color="7F7F7F" w:themeColor="text1" w:themeTint="80"/>
              <w:bottom w:val="single" w:sz="4" w:space="0" w:color="7F7F7F" w:themeColor="text1" w:themeTint="80"/>
            </w:tcBorders>
          </w:tcPr>
          <w:p w14:paraId="34A52BB3"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20℃–150℃</w:t>
            </w:r>
          </w:p>
        </w:tc>
        <w:tc>
          <w:tcPr>
            <w:tcW w:w="1710" w:type="dxa"/>
            <w:tcBorders>
              <w:top w:val="single" w:sz="4" w:space="0" w:color="7F7F7F" w:themeColor="text1" w:themeTint="80"/>
              <w:bottom w:val="single" w:sz="4" w:space="0" w:color="7F7F7F" w:themeColor="text1" w:themeTint="80"/>
            </w:tcBorders>
          </w:tcPr>
          <w:p w14:paraId="3F8A3C82"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依配方而定</w:t>
            </w:r>
          </w:p>
        </w:tc>
        <w:tc>
          <w:tcPr>
            <w:tcW w:w="1710" w:type="dxa"/>
            <w:tcBorders>
              <w:top w:val="single" w:sz="4" w:space="0" w:color="7F7F7F" w:themeColor="text1" w:themeTint="80"/>
              <w:bottom w:val="single" w:sz="4" w:space="0" w:color="7F7F7F" w:themeColor="text1" w:themeTint="80"/>
            </w:tcBorders>
          </w:tcPr>
          <w:p w14:paraId="35400FD5"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150–300</w:t>
            </w:r>
          </w:p>
        </w:tc>
        <w:tc>
          <w:tcPr>
            <w:tcW w:w="1710" w:type="dxa"/>
            <w:tcBorders>
              <w:top w:val="single" w:sz="4" w:space="0" w:color="7F7F7F" w:themeColor="text1" w:themeTint="80"/>
              <w:bottom w:val="single" w:sz="4" w:space="0" w:color="7F7F7F" w:themeColor="text1" w:themeTint="80"/>
            </w:tcBorders>
          </w:tcPr>
          <w:p w14:paraId="75AC3897"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温度波动大的间歇管道</w:t>
            </w:r>
          </w:p>
        </w:tc>
      </w:tr>
    </w:tbl>
    <w:p w14:paraId="10B61A60" w14:textId="77777777" w:rsidR="003D32A4" w:rsidRDefault="003D32A4" w:rsidP="003D32A4">
      <w:pPr>
        <w:rPr>
          <w:rFonts w:ascii="Times New Roman" w:eastAsia="宋体" w:hAnsi="Times New Roman" w:cs="Times New Roman"/>
          <w:sz w:val="24"/>
        </w:rPr>
      </w:pPr>
    </w:p>
    <w:p w14:paraId="351E85A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EFA3B05" w14:textId="33E968FA" w:rsidR="003D32A4" w:rsidRDefault="004E0175" w:rsidP="003D32A4">
      <w:pPr>
        <w:pStyle w:val="1"/>
        <w:spacing w:before="0" w:after="0" w:line="360" w:lineRule="auto"/>
        <w:jc w:val="center"/>
        <w:rPr>
          <w:b w:val="0"/>
          <w:bCs w:val="0"/>
          <w:color w:val="EE0000"/>
          <w:sz w:val="32"/>
          <w:szCs w:val="32"/>
          <w:lang w:bidi="ar"/>
        </w:rPr>
      </w:pPr>
      <w:bookmarkStart w:id="178" w:name="_Toc206748370"/>
      <w:r>
        <w:rPr>
          <w:color w:val="EE0000"/>
          <w:sz w:val="32"/>
          <w:szCs w:val="32"/>
          <w:lang w:bidi="ar"/>
        </w:rPr>
        <w:lastRenderedPageBreak/>
        <w:t>技术名称：</w:t>
      </w:r>
      <w:r w:rsidR="003D32A4">
        <w:rPr>
          <w:color w:val="EE0000"/>
          <w:sz w:val="32"/>
          <w:szCs w:val="32"/>
          <w:lang w:bidi="ar"/>
        </w:rPr>
        <w:t>管道输送粉料技术</w:t>
      </w:r>
      <w:bookmarkEnd w:id="178"/>
    </w:p>
    <w:p w14:paraId="10B7297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钢铁行业管道输送粉料技术是近年来发展迅速的低碳节能技术，通过封闭式管道系统替代传统车辆或带式输送，显著减少能耗、粉尘排放和运营成本。</w:t>
      </w:r>
    </w:p>
    <w:p w14:paraId="5DBEEE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气力输送技术</w:t>
      </w:r>
    </w:p>
    <w:p w14:paraId="00C26C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技术原理：利用压缩空气（或惰性气体）在管道中输送煤粉、矿粉、除尘灰等粉状物料。</w:t>
      </w:r>
    </w:p>
    <w:p w14:paraId="3DD349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低碳节能特点：</w:t>
      </w:r>
    </w:p>
    <w:p w14:paraId="6DBAC3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低能耗：采用稀相或密相输送技术，优化气流速度（密相输送速度可低至</w:t>
      </w:r>
      <w:r>
        <w:rPr>
          <w:rFonts w:ascii="Times New Roman" w:eastAsia="宋体" w:hAnsi="Times New Roman" w:cs="Times New Roman"/>
          <w:sz w:val="24"/>
        </w:rPr>
        <w:t>28m/s</w:t>
      </w:r>
      <w:r>
        <w:rPr>
          <w:rFonts w:ascii="Times New Roman" w:eastAsia="宋体" w:hAnsi="Times New Roman" w:cs="Times New Roman"/>
          <w:sz w:val="24"/>
        </w:rPr>
        <w:t>），降低电耗。</w:t>
      </w:r>
    </w:p>
    <w:p w14:paraId="30F1B4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零泄漏：全封闭管道避免粉尘逸散，减少原料损失和环境污染。</w:t>
      </w:r>
    </w:p>
    <w:p w14:paraId="43A2339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智能控制：通过压力传感器和变频技术动态调节风量，匹配生产需求。</w:t>
      </w:r>
    </w:p>
    <w:p w14:paraId="40A160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应用场景：高炉喷煤、烧结灰输送、钢厂除尘灰回收。</w:t>
      </w:r>
    </w:p>
    <w:p w14:paraId="0A0691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低阻耐磨管道技术</w:t>
      </w:r>
    </w:p>
    <w:p w14:paraId="38FF64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技术改进：</w:t>
      </w:r>
    </w:p>
    <w:p w14:paraId="38C3105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内衬陶瓷</w:t>
      </w:r>
      <w:r>
        <w:rPr>
          <w:rFonts w:ascii="Times New Roman" w:eastAsia="宋体" w:hAnsi="Times New Roman" w:cs="Times New Roman"/>
          <w:sz w:val="24"/>
        </w:rPr>
        <w:t>/</w:t>
      </w:r>
      <w:r>
        <w:rPr>
          <w:rFonts w:ascii="Times New Roman" w:eastAsia="宋体" w:hAnsi="Times New Roman" w:cs="Times New Roman"/>
          <w:sz w:val="24"/>
        </w:rPr>
        <w:t>超高分子量聚乙烯（</w:t>
      </w:r>
      <w:r>
        <w:rPr>
          <w:rFonts w:ascii="Times New Roman" w:eastAsia="宋体" w:hAnsi="Times New Roman" w:cs="Times New Roman"/>
          <w:sz w:val="24"/>
        </w:rPr>
        <w:t>UHMWPE</w:t>
      </w:r>
      <w:r>
        <w:rPr>
          <w:rFonts w:ascii="Times New Roman" w:eastAsia="宋体" w:hAnsi="Times New Roman" w:cs="Times New Roman"/>
          <w:sz w:val="24"/>
        </w:rPr>
        <w:t>）：降低摩擦阻力（阻力系数减少</w:t>
      </w:r>
      <w:r>
        <w:rPr>
          <w:rFonts w:ascii="Times New Roman" w:eastAsia="宋体" w:hAnsi="Times New Roman" w:cs="Times New Roman"/>
          <w:sz w:val="24"/>
        </w:rPr>
        <w:t>30%</w:t>
      </w:r>
      <w:r>
        <w:rPr>
          <w:rFonts w:ascii="Times New Roman" w:eastAsia="宋体" w:hAnsi="Times New Roman" w:cs="Times New Roman"/>
          <w:sz w:val="24"/>
        </w:rPr>
        <w:t>以上），延长管道寿命。</w:t>
      </w:r>
    </w:p>
    <w:p w14:paraId="2E5663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模块化设计：快速更换磨损管段，减少维护停机时间。</w:t>
      </w:r>
    </w:p>
    <w:p w14:paraId="432298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节能效果：降低输送压损，减少风机功率需求。</w:t>
      </w:r>
    </w:p>
    <w:p w14:paraId="214EC6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余热</w:t>
      </w:r>
      <w:r>
        <w:rPr>
          <w:rFonts w:ascii="Times New Roman" w:eastAsia="宋体" w:hAnsi="Times New Roman" w:cs="Times New Roman"/>
          <w:b/>
          <w:bCs/>
          <w:sz w:val="24"/>
        </w:rPr>
        <w:t>/</w:t>
      </w:r>
      <w:r>
        <w:rPr>
          <w:rFonts w:ascii="Times New Roman" w:eastAsia="宋体" w:hAnsi="Times New Roman" w:cs="Times New Roman"/>
          <w:b/>
          <w:bCs/>
          <w:sz w:val="24"/>
        </w:rPr>
        <w:t>余压回收技术</w:t>
      </w:r>
    </w:p>
    <w:p w14:paraId="6629A3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热风循环利用：将烧结机或高炉的余热空气用于粉料干燥，减少额外能源消耗。</w:t>
      </w:r>
    </w:p>
    <w:p w14:paraId="6668F9D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压力能回收：在高压输送系统中加装膨胀机，回收能量用于发电或补偿系统压力。</w:t>
      </w:r>
    </w:p>
    <w:p w14:paraId="64455EE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数字化与智能控制</w:t>
      </w:r>
    </w:p>
    <w:p w14:paraId="5457C8A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物联网（</w:t>
      </w:r>
      <w:r>
        <w:rPr>
          <w:rFonts w:ascii="Times New Roman" w:eastAsia="宋体" w:hAnsi="Times New Roman" w:cs="Times New Roman"/>
          <w:sz w:val="24"/>
        </w:rPr>
        <w:t>IoT</w:t>
      </w:r>
      <w:r>
        <w:rPr>
          <w:rFonts w:ascii="Times New Roman" w:eastAsia="宋体" w:hAnsi="Times New Roman" w:cs="Times New Roman"/>
          <w:sz w:val="24"/>
        </w:rPr>
        <w:t>）监测：实时监控管道压力、流量和粉料浓度，优化输送效率。</w:t>
      </w:r>
    </w:p>
    <w:p w14:paraId="46B949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AI</w:t>
      </w:r>
      <w:r>
        <w:rPr>
          <w:rFonts w:ascii="Times New Roman" w:eastAsia="宋体" w:hAnsi="Times New Roman" w:cs="Times New Roman"/>
          <w:sz w:val="24"/>
        </w:rPr>
        <w:t>算法预测：通过历史数据预测堵管风险，提前调整参数，避免能耗浪费。</w:t>
      </w:r>
    </w:p>
    <w:p w14:paraId="4D3CA2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低碳燃料替代</w:t>
      </w:r>
    </w:p>
    <w:p w14:paraId="2A2199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氢基输送介质：试验阶段技术，用氢气替代部分压缩空气，结合氢能冶金实现零碳输送。</w:t>
      </w:r>
    </w:p>
    <w:p w14:paraId="66000B0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生物质耦合：输送生物质粉与煤粉混合燃料，降低碳排放强度。</w:t>
      </w:r>
    </w:p>
    <w:p w14:paraId="2AB3036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0963852" w14:textId="218B6F3B" w:rsidR="003D32A4" w:rsidRDefault="004E0175" w:rsidP="003D32A4">
      <w:pPr>
        <w:pStyle w:val="1"/>
        <w:spacing w:before="0" w:after="0" w:line="360" w:lineRule="auto"/>
        <w:jc w:val="center"/>
        <w:rPr>
          <w:b w:val="0"/>
          <w:bCs w:val="0"/>
          <w:color w:val="EE0000"/>
          <w:sz w:val="32"/>
          <w:szCs w:val="32"/>
          <w:lang w:bidi="ar"/>
        </w:rPr>
      </w:pPr>
      <w:bookmarkStart w:id="179" w:name="_Toc206748371"/>
      <w:r>
        <w:rPr>
          <w:color w:val="EE0000"/>
          <w:sz w:val="32"/>
          <w:szCs w:val="32"/>
          <w:lang w:bidi="ar"/>
        </w:rPr>
        <w:lastRenderedPageBreak/>
        <w:t>技术名称：</w:t>
      </w:r>
      <w:r w:rsidR="003D32A4">
        <w:rPr>
          <w:color w:val="EE0000"/>
          <w:sz w:val="32"/>
          <w:szCs w:val="32"/>
          <w:lang w:bidi="ar"/>
        </w:rPr>
        <w:t>焦罐加盖技术</w:t>
      </w:r>
      <w:bookmarkEnd w:id="179"/>
    </w:p>
    <w:p w14:paraId="0DFB7A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钢铁行业焦罐加盖技术是近年来在焦化流程中推广的一项节能低碳创新措施，旨在减少红焦运输过程中的热量损失和污染物排放。</w:t>
      </w:r>
    </w:p>
    <w:p w14:paraId="039A62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54D3B0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加盖密封设计：在导焦车上加装自动化揭盖装置，焦罐接出红焦后立即通过液压或机械系统封闭顶盖，形成密闭空间，直至运输至干熄焦装置（</w:t>
      </w:r>
      <w:r>
        <w:rPr>
          <w:rFonts w:ascii="Times New Roman" w:eastAsia="宋体" w:hAnsi="Times New Roman" w:cs="Times New Roman"/>
          <w:sz w:val="24"/>
        </w:rPr>
        <w:t>CDQ</w:t>
      </w:r>
      <w:r>
        <w:rPr>
          <w:rFonts w:ascii="Times New Roman" w:eastAsia="宋体" w:hAnsi="Times New Roman" w:cs="Times New Roman"/>
          <w:sz w:val="24"/>
        </w:rPr>
        <w:t>）时再自动揭盖。</w:t>
      </w:r>
    </w:p>
    <w:p w14:paraId="58330AE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减少热损失与烧损：传统开放式焦罐运输过程中，红焦（约</w:t>
      </w:r>
      <w:r>
        <w:rPr>
          <w:rFonts w:ascii="Times New Roman" w:eastAsia="宋体" w:hAnsi="Times New Roman" w:cs="Times New Roman"/>
          <w:sz w:val="24"/>
        </w:rPr>
        <w:t>1000℃</w:t>
      </w:r>
      <w:r>
        <w:rPr>
          <w:rFonts w:ascii="Times New Roman" w:eastAsia="宋体" w:hAnsi="Times New Roman" w:cs="Times New Roman"/>
          <w:sz w:val="24"/>
        </w:rPr>
        <w:t>）直接暴露于空气中，导致焦炭表层燃烧（烧损率约</w:t>
      </w:r>
      <w:r>
        <w:rPr>
          <w:rFonts w:ascii="Times New Roman" w:eastAsia="宋体" w:hAnsi="Times New Roman" w:cs="Times New Roman"/>
          <w:sz w:val="24"/>
        </w:rPr>
        <w:t>12%</w:t>
      </w:r>
      <w:r>
        <w:rPr>
          <w:rFonts w:ascii="Times New Roman" w:eastAsia="宋体" w:hAnsi="Times New Roman" w:cs="Times New Roman"/>
          <w:sz w:val="24"/>
        </w:rPr>
        <w:t>），加盖后隔绝空气，烧损率可降至</w:t>
      </w:r>
      <w:r>
        <w:rPr>
          <w:rFonts w:ascii="Times New Roman" w:eastAsia="宋体" w:hAnsi="Times New Roman" w:cs="Times New Roman"/>
          <w:sz w:val="24"/>
        </w:rPr>
        <w:t>0.3%</w:t>
      </w:r>
      <w:r>
        <w:rPr>
          <w:rFonts w:ascii="Times New Roman" w:eastAsia="宋体" w:hAnsi="Times New Roman" w:cs="Times New Roman"/>
          <w:sz w:val="24"/>
        </w:rPr>
        <w:t>以下。</w:t>
      </w:r>
    </w:p>
    <w:p w14:paraId="39363C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抑制无组织排放：密闭环境有效阻隔焦炭粉尘、</w:t>
      </w:r>
      <w:r>
        <w:rPr>
          <w:rFonts w:ascii="Times New Roman" w:eastAsia="宋体" w:hAnsi="Times New Roman" w:cs="Times New Roman"/>
          <w:sz w:val="24"/>
        </w:rPr>
        <w:t>SO₂</w:t>
      </w:r>
      <w:r>
        <w:rPr>
          <w:rFonts w:ascii="Times New Roman" w:eastAsia="宋体" w:hAnsi="Times New Roman" w:cs="Times New Roman"/>
          <w:sz w:val="24"/>
        </w:rPr>
        <w:t>、</w:t>
      </w:r>
      <w:r>
        <w:rPr>
          <w:rFonts w:ascii="Times New Roman" w:eastAsia="宋体" w:hAnsi="Times New Roman" w:cs="Times New Roman"/>
          <w:sz w:val="24"/>
        </w:rPr>
        <w:t>CO</w:t>
      </w:r>
      <w:r>
        <w:rPr>
          <w:rFonts w:ascii="Times New Roman" w:eastAsia="宋体" w:hAnsi="Times New Roman" w:cs="Times New Roman"/>
          <w:sz w:val="24"/>
        </w:rPr>
        <w:t>等污染物的逸散，减少</w:t>
      </w:r>
      <w:r>
        <w:rPr>
          <w:rFonts w:ascii="Times New Roman" w:eastAsia="宋体" w:hAnsi="Times New Roman" w:cs="Times New Roman"/>
          <w:sz w:val="24"/>
        </w:rPr>
        <w:t>VOCs</w:t>
      </w:r>
      <w:r>
        <w:rPr>
          <w:rFonts w:ascii="Times New Roman" w:eastAsia="宋体" w:hAnsi="Times New Roman" w:cs="Times New Roman"/>
          <w:sz w:val="24"/>
        </w:rPr>
        <w:t>和颗粒物的无组织排放，满足环保要求。</w:t>
      </w:r>
    </w:p>
    <w:p w14:paraId="70CDFC5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节能低碳效益</w:t>
      </w:r>
    </w:p>
    <w:p w14:paraId="295768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降低焦炭损耗：减少烧损可直接提升焦炭收率（约</w:t>
      </w:r>
      <w:r>
        <w:rPr>
          <w:rFonts w:ascii="Times New Roman" w:eastAsia="宋体" w:hAnsi="Times New Roman" w:cs="Times New Roman"/>
          <w:sz w:val="24"/>
        </w:rPr>
        <w:t>0.7-1.5</w:t>
      </w:r>
      <w:r>
        <w:rPr>
          <w:rFonts w:ascii="Times New Roman" w:eastAsia="宋体" w:hAnsi="Times New Roman" w:cs="Times New Roman"/>
          <w:sz w:val="24"/>
        </w:rPr>
        <w:t>吨</w:t>
      </w:r>
      <w:r>
        <w:rPr>
          <w:rFonts w:ascii="Times New Roman" w:eastAsia="宋体" w:hAnsi="Times New Roman" w:cs="Times New Roman"/>
          <w:sz w:val="24"/>
        </w:rPr>
        <w:t>/</w:t>
      </w:r>
      <w:r>
        <w:rPr>
          <w:rFonts w:ascii="Times New Roman" w:eastAsia="宋体" w:hAnsi="Times New Roman" w:cs="Times New Roman"/>
          <w:sz w:val="24"/>
        </w:rPr>
        <w:t>万吨焦炭），节约炼焦煤资源，降低生产成本。</w:t>
      </w:r>
    </w:p>
    <w:p w14:paraId="195C8B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减少碳排放：</w:t>
      </w:r>
    </w:p>
    <w:p w14:paraId="0E6AAB6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烧损降低直接减少</w:t>
      </w:r>
      <w:r>
        <w:rPr>
          <w:rFonts w:ascii="Times New Roman" w:eastAsia="宋体" w:hAnsi="Times New Roman" w:cs="Times New Roman"/>
          <w:sz w:val="24"/>
        </w:rPr>
        <w:t>CO₂</w:t>
      </w:r>
      <w:r>
        <w:rPr>
          <w:rFonts w:ascii="Times New Roman" w:eastAsia="宋体" w:hAnsi="Times New Roman" w:cs="Times New Roman"/>
          <w:sz w:val="24"/>
        </w:rPr>
        <w:t>排放（每吨焦炭烧损约产生</w:t>
      </w:r>
      <w:r>
        <w:rPr>
          <w:rFonts w:ascii="Times New Roman" w:eastAsia="宋体" w:hAnsi="Times New Roman" w:cs="Times New Roman"/>
          <w:sz w:val="24"/>
        </w:rPr>
        <w:t>3</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w:t>
      </w:r>
    </w:p>
    <w:p w14:paraId="2D3D85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干熄焦装置回收的余热蒸汽量增加（因焦炭温度更高），可多发电或供热，间接减少燃煤消耗。</w:t>
      </w:r>
    </w:p>
    <w:p w14:paraId="2C3844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环保合规：粉尘排放量下降</w:t>
      </w:r>
      <w:r>
        <w:rPr>
          <w:rFonts w:ascii="Times New Roman" w:eastAsia="宋体" w:hAnsi="Times New Roman" w:cs="Times New Roman"/>
          <w:sz w:val="24"/>
        </w:rPr>
        <w:t>50%</w:t>
      </w:r>
      <w:r>
        <w:rPr>
          <w:rFonts w:ascii="Times New Roman" w:eastAsia="宋体" w:hAnsi="Times New Roman" w:cs="Times New Roman"/>
          <w:sz w:val="24"/>
        </w:rPr>
        <w:t>以上，助力企业达到超低排放标准（如中国《炼焦化学工业污染物排放标准》）。</w:t>
      </w:r>
    </w:p>
    <w:p w14:paraId="05BB79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技术应用影响</w:t>
      </w:r>
    </w:p>
    <w:p w14:paraId="0432CF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作业效率：单孔操作时间增加约</w:t>
      </w:r>
      <w:r>
        <w:rPr>
          <w:rFonts w:ascii="Times New Roman" w:eastAsia="宋体" w:hAnsi="Times New Roman" w:cs="Times New Roman"/>
          <w:sz w:val="24"/>
        </w:rPr>
        <w:t>1</w:t>
      </w:r>
      <w:r>
        <w:rPr>
          <w:rFonts w:ascii="Times New Roman" w:eastAsia="宋体" w:hAnsi="Times New Roman" w:cs="Times New Roman"/>
          <w:sz w:val="24"/>
        </w:rPr>
        <w:t>分钟（主要因揭盖</w:t>
      </w:r>
      <w:r>
        <w:rPr>
          <w:rFonts w:ascii="Times New Roman" w:eastAsia="宋体" w:hAnsi="Times New Roman" w:cs="Times New Roman"/>
          <w:sz w:val="24"/>
        </w:rPr>
        <w:t>/</w:t>
      </w:r>
      <w:r>
        <w:rPr>
          <w:rFonts w:ascii="Times New Roman" w:eastAsia="宋体" w:hAnsi="Times New Roman" w:cs="Times New Roman"/>
          <w:sz w:val="24"/>
        </w:rPr>
        <w:t>闭盖动作），但对整体生产效率影响有限（可通过优化调度或并行操作缓解）。</w:t>
      </w:r>
    </w:p>
    <w:p w14:paraId="2C48400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设备成本：需投资揭盖装置、耐高温密封材料及控制系统，但长期节能收益可覆盖初期投入（投资回收期通常</w:t>
      </w:r>
      <w:r>
        <w:rPr>
          <w:rFonts w:ascii="Times New Roman" w:eastAsia="宋体" w:hAnsi="Times New Roman" w:cs="Times New Roman"/>
          <w:sz w:val="24"/>
        </w:rPr>
        <w:t>2-3</w:t>
      </w:r>
      <w:r>
        <w:rPr>
          <w:rFonts w:ascii="Times New Roman" w:eastAsia="宋体" w:hAnsi="Times New Roman" w:cs="Times New Roman"/>
          <w:sz w:val="24"/>
        </w:rPr>
        <w:t>年）。</w:t>
      </w:r>
    </w:p>
    <w:p w14:paraId="6ACC173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维护要求：需定期检查密封件磨损和液压系统状态，但现代自动化设计已大幅降低故障率。</w:t>
      </w:r>
    </w:p>
    <w:p w14:paraId="32A3834E"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5F11796" w14:textId="3FC34499" w:rsidR="003D32A4" w:rsidRDefault="004E0175" w:rsidP="003D32A4">
      <w:pPr>
        <w:pStyle w:val="1"/>
        <w:spacing w:before="0" w:after="0" w:line="360" w:lineRule="auto"/>
        <w:jc w:val="center"/>
        <w:rPr>
          <w:b w:val="0"/>
          <w:bCs w:val="0"/>
          <w:color w:val="EE0000"/>
          <w:sz w:val="32"/>
          <w:szCs w:val="32"/>
          <w:lang w:bidi="ar"/>
        </w:rPr>
      </w:pPr>
      <w:bookmarkStart w:id="180" w:name="_Toc206748372"/>
      <w:r>
        <w:rPr>
          <w:color w:val="EE0000"/>
          <w:sz w:val="32"/>
          <w:szCs w:val="32"/>
          <w:lang w:bidi="ar"/>
        </w:rPr>
        <w:lastRenderedPageBreak/>
        <w:t>技术名称：</w:t>
      </w:r>
      <w:r w:rsidR="003D32A4">
        <w:rPr>
          <w:color w:val="EE0000"/>
          <w:sz w:val="32"/>
          <w:szCs w:val="32"/>
          <w:lang w:bidi="ar"/>
        </w:rPr>
        <w:t>光催化净化废气</w:t>
      </w:r>
      <w:bookmarkEnd w:id="180"/>
    </w:p>
    <w:p w14:paraId="4D229D9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钢铁行业作为高能耗、高排放的工业领域，其废气治理与低碳节能技术备受关注。光催化技术因其在常温常压下利用太阳能驱动反应、无二次污染等优势，成为废气净化的前沿方向之一。</w:t>
      </w:r>
    </w:p>
    <w:p w14:paraId="4403E03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63BCEF8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光催化净化技术利用半导体材料（如</w:t>
      </w:r>
      <w:proofErr w:type="spellStart"/>
      <w:r>
        <w:rPr>
          <w:rFonts w:ascii="Times New Roman" w:eastAsia="宋体" w:hAnsi="Times New Roman" w:cs="Times New Roman"/>
          <w:sz w:val="24"/>
        </w:rPr>
        <w:t>TiO</w:t>
      </w:r>
      <w:proofErr w:type="spellEnd"/>
      <w:r>
        <w:rPr>
          <w:rFonts w:ascii="Times New Roman" w:eastAsia="宋体" w:hAnsi="Times New Roman" w:cs="Times New Roman"/>
          <w:sz w:val="24"/>
        </w:rPr>
        <w:t>₂</w:t>
      </w:r>
      <w:r>
        <w:rPr>
          <w:rFonts w:ascii="Times New Roman" w:eastAsia="宋体" w:hAnsi="Times New Roman" w:cs="Times New Roman"/>
          <w:sz w:val="24"/>
        </w:rPr>
        <w:t>、</w:t>
      </w:r>
      <w:proofErr w:type="spellStart"/>
      <w:r>
        <w:rPr>
          <w:rFonts w:ascii="Times New Roman" w:eastAsia="宋体" w:hAnsi="Times New Roman" w:cs="Times New Roman"/>
          <w:sz w:val="24"/>
        </w:rPr>
        <w:t>gC₃N</w:t>
      </w:r>
      <w:proofErr w:type="spellEnd"/>
      <w:r>
        <w:rPr>
          <w:rFonts w:ascii="Times New Roman" w:eastAsia="宋体" w:hAnsi="Times New Roman" w:cs="Times New Roman"/>
          <w:sz w:val="24"/>
        </w:rPr>
        <w:t>₄</w:t>
      </w:r>
      <w:r>
        <w:rPr>
          <w:rFonts w:ascii="Times New Roman" w:eastAsia="宋体" w:hAnsi="Times New Roman" w:cs="Times New Roman"/>
          <w:sz w:val="24"/>
        </w:rPr>
        <w:t>、</w:t>
      </w:r>
      <w:proofErr w:type="spellStart"/>
      <w:r>
        <w:rPr>
          <w:rFonts w:ascii="Times New Roman" w:eastAsia="宋体" w:hAnsi="Times New Roman" w:cs="Times New Roman"/>
          <w:sz w:val="24"/>
        </w:rPr>
        <w:t>ZnO</w:t>
      </w:r>
      <w:proofErr w:type="spellEnd"/>
      <w:r>
        <w:rPr>
          <w:rFonts w:ascii="Times New Roman" w:eastAsia="宋体" w:hAnsi="Times New Roman" w:cs="Times New Roman"/>
          <w:sz w:val="24"/>
        </w:rPr>
        <w:t>等）在紫外光或可见光照射下产生电子空穴对，与废气中的污染物（</w:t>
      </w:r>
      <w:r>
        <w:rPr>
          <w:rFonts w:ascii="Times New Roman" w:eastAsia="宋体" w:hAnsi="Times New Roman" w:cs="Times New Roman"/>
          <w:sz w:val="24"/>
        </w:rPr>
        <w:t>NOₓ</w:t>
      </w:r>
      <w:r>
        <w:rPr>
          <w:rFonts w:ascii="Times New Roman" w:eastAsia="宋体" w:hAnsi="Times New Roman" w:cs="Times New Roman"/>
          <w:sz w:val="24"/>
        </w:rPr>
        <w:t>、</w:t>
      </w:r>
      <w:r>
        <w:rPr>
          <w:rFonts w:ascii="Times New Roman" w:eastAsia="宋体" w:hAnsi="Times New Roman" w:cs="Times New Roman"/>
          <w:sz w:val="24"/>
        </w:rPr>
        <w:t>SO₂</w:t>
      </w:r>
      <w:r>
        <w:rPr>
          <w:rFonts w:ascii="Times New Roman" w:eastAsia="宋体" w:hAnsi="Times New Roman" w:cs="Times New Roman"/>
          <w:sz w:val="24"/>
        </w:rPr>
        <w:t>、</w:t>
      </w:r>
      <w:r>
        <w:rPr>
          <w:rFonts w:ascii="Times New Roman" w:eastAsia="宋体" w:hAnsi="Times New Roman" w:cs="Times New Roman"/>
          <w:sz w:val="24"/>
        </w:rPr>
        <w:t>VOCs</w:t>
      </w:r>
      <w:r>
        <w:rPr>
          <w:rFonts w:ascii="Times New Roman" w:eastAsia="宋体" w:hAnsi="Times New Roman" w:cs="Times New Roman"/>
          <w:sz w:val="24"/>
        </w:rPr>
        <w:t>、二噁英等）发生氧化还原反应，将其分解为</w:t>
      </w:r>
      <w:r>
        <w:rPr>
          <w:rFonts w:ascii="Times New Roman" w:eastAsia="宋体" w:hAnsi="Times New Roman" w:cs="Times New Roman"/>
          <w:sz w:val="24"/>
        </w:rPr>
        <w:t>CO₂</w:t>
      </w:r>
      <w:r>
        <w:rPr>
          <w:rFonts w:ascii="Times New Roman" w:eastAsia="宋体" w:hAnsi="Times New Roman" w:cs="Times New Roman"/>
          <w:sz w:val="24"/>
        </w:rPr>
        <w:t>、</w:t>
      </w:r>
      <w:r>
        <w:rPr>
          <w:rFonts w:ascii="Times New Roman" w:eastAsia="宋体" w:hAnsi="Times New Roman" w:cs="Times New Roman"/>
          <w:sz w:val="24"/>
        </w:rPr>
        <w:t>H₂O</w:t>
      </w:r>
      <w:r>
        <w:rPr>
          <w:rFonts w:ascii="Times New Roman" w:eastAsia="宋体" w:hAnsi="Times New Roman" w:cs="Times New Roman"/>
          <w:sz w:val="24"/>
        </w:rPr>
        <w:t>、</w:t>
      </w:r>
      <w:r>
        <w:rPr>
          <w:rFonts w:ascii="Times New Roman" w:eastAsia="宋体" w:hAnsi="Times New Roman" w:cs="Times New Roman"/>
          <w:sz w:val="24"/>
        </w:rPr>
        <w:t>N₂</w:t>
      </w:r>
      <w:r>
        <w:rPr>
          <w:rFonts w:ascii="Times New Roman" w:eastAsia="宋体" w:hAnsi="Times New Roman" w:cs="Times New Roman"/>
          <w:sz w:val="24"/>
        </w:rPr>
        <w:t>等无害物质。</w:t>
      </w:r>
    </w:p>
    <w:p w14:paraId="623DD03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关键反应：</w:t>
      </w:r>
    </w:p>
    <w:p w14:paraId="786943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光生载流子：</w:t>
      </w:r>
      <w:proofErr w:type="spellStart"/>
      <w:r>
        <w:rPr>
          <w:rFonts w:ascii="Times New Roman" w:eastAsia="宋体" w:hAnsi="Times New Roman" w:cs="Times New Roman"/>
          <w:sz w:val="24"/>
        </w:rPr>
        <w:t>TiO</w:t>
      </w:r>
      <w:proofErr w:type="spellEnd"/>
      <w:r>
        <w:rPr>
          <w:rFonts w:ascii="Times New Roman" w:eastAsia="宋体" w:hAnsi="Times New Roman" w:cs="Times New Roman"/>
          <w:sz w:val="24"/>
        </w:rPr>
        <w:t>₂+</w:t>
      </w:r>
      <w:proofErr w:type="spellStart"/>
      <w:r>
        <w:rPr>
          <w:rFonts w:ascii="Times New Roman" w:eastAsia="宋体" w:hAnsi="Times New Roman" w:cs="Times New Roman"/>
          <w:sz w:val="24"/>
        </w:rPr>
        <w:t>hν→e</w:t>
      </w:r>
      <w:proofErr w:type="spellEnd"/>
      <w:r>
        <w:rPr>
          <w:rFonts w:ascii="Times New Roman" w:eastAsia="宋体" w:hAnsi="Times New Roman" w:cs="Times New Roman"/>
          <w:sz w:val="24"/>
        </w:rPr>
        <w:t>⁻+h⁺</w:t>
      </w:r>
    </w:p>
    <w:p w14:paraId="7954C1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污染物降解：</w:t>
      </w:r>
      <w:r>
        <w:rPr>
          <w:rFonts w:ascii="Times New Roman" w:eastAsia="宋体" w:hAnsi="Times New Roman" w:cs="Times New Roman"/>
          <w:sz w:val="24"/>
        </w:rPr>
        <w:t>NOₓ+h⁺→NO₃⁻</w:t>
      </w:r>
      <w:r>
        <w:rPr>
          <w:rFonts w:ascii="Times New Roman" w:eastAsia="宋体" w:hAnsi="Times New Roman" w:cs="Times New Roman"/>
          <w:sz w:val="24"/>
        </w:rPr>
        <w:t>；</w:t>
      </w:r>
      <w:r>
        <w:rPr>
          <w:rFonts w:ascii="Times New Roman" w:eastAsia="宋体" w:hAnsi="Times New Roman" w:cs="Times New Roman"/>
          <w:sz w:val="24"/>
        </w:rPr>
        <w:t>VOCs+·OH→CO₂+H₂O</w:t>
      </w:r>
    </w:p>
    <w:p w14:paraId="439E530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先进技术应用</w:t>
      </w:r>
    </w:p>
    <w:p w14:paraId="2BE393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）高效光催化剂改性</w:t>
      </w:r>
    </w:p>
    <w:p w14:paraId="54A04C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掺杂改性：通过金属（</w:t>
      </w:r>
      <w:r>
        <w:rPr>
          <w:rFonts w:ascii="Times New Roman" w:eastAsia="宋体" w:hAnsi="Times New Roman" w:cs="Times New Roman"/>
          <w:sz w:val="24"/>
        </w:rPr>
        <w:t>Fe</w:t>
      </w:r>
      <w:r>
        <w:rPr>
          <w:rFonts w:ascii="Times New Roman" w:eastAsia="宋体" w:hAnsi="Times New Roman" w:cs="Times New Roman"/>
          <w:sz w:val="24"/>
        </w:rPr>
        <w:t>、</w:t>
      </w:r>
      <w:r>
        <w:rPr>
          <w:rFonts w:ascii="Times New Roman" w:eastAsia="宋体" w:hAnsi="Times New Roman" w:cs="Times New Roman"/>
          <w:sz w:val="24"/>
        </w:rPr>
        <w:t>Ag</w:t>
      </w:r>
      <w:r>
        <w:rPr>
          <w:rFonts w:ascii="Times New Roman" w:eastAsia="宋体" w:hAnsi="Times New Roman" w:cs="Times New Roman"/>
          <w:sz w:val="24"/>
        </w:rPr>
        <w:t>）或非金属（</w:t>
      </w:r>
      <w:r>
        <w:rPr>
          <w:rFonts w:ascii="Times New Roman" w:eastAsia="宋体" w:hAnsi="Times New Roman" w:cs="Times New Roman"/>
          <w:sz w:val="24"/>
        </w:rPr>
        <w:t>N</w:t>
      </w:r>
      <w:r>
        <w:rPr>
          <w:rFonts w:ascii="Times New Roman" w:eastAsia="宋体" w:hAnsi="Times New Roman" w:cs="Times New Roman"/>
          <w:sz w:val="24"/>
        </w:rPr>
        <w:t>、</w:t>
      </w:r>
      <w:r>
        <w:rPr>
          <w:rFonts w:ascii="Times New Roman" w:eastAsia="宋体" w:hAnsi="Times New Roman" w:cs="Times New Roman"/>
          <w:sz w:val="24"/>
        </w:rPr>
        <w:t>C</w:t>
      </w:r>
      <w:r>
        <w:rPr>
          <w:rFonts w:ascii="Times New Roman" w:eastAsia="宋体" w:hAnsi="Times New Roman" w:cs="Times New Roman"/>
          <w:sz w:val="24"/>
        </w:rPr>
        <w:t>）掺杂，拓宽光响应范围至可见光（如</w:t>
      </w:r>
      <w:r>
        <w:rPr>
          <w:rFonts w:ascii="Times New Roman" w:eastAsia="宋体" w:hAnsi="Times New Roman" w:cs="Times New Roman"/>
          <w:sz w:val="24"/>
        </w:rPr>
        <w:t>TiO₂N</w:t>
      </w:r>
      <w:r>
        <w:rPr>
          <w:rFonts w:ascii="Times New Roman" w:eastAsia="宋体" w:hAnsi="Times New Roman" w:cs="Times New Roman"/>
          <w:sz w:val="24"/>
        </w:rPr>
        <w:t>），提升太阳能利用率。</w:t>
      </w:r>
    </w:p>
    <w:p w14:paraId="24A5D6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复合催化剂：构建异质结（如</w:t>
      </w:r>
      <w:proofErr w:type="spellStart"/>
      <w:r>
        <w:rPr>
          <w:rFonts w:ascii="Times New Roman" w:eastAsia="宋体" w:hAnsi="Times New Roman" w:cs="Times New Roman"/>
          <w:sz w:val="24"/>
        </w:rPr>
        <w:t>TiO</w:t>
      </w:r>
      <w:proofErr w:type="spellEnd"/>
      <w:r>
        <w:rPr>
          <w:rFonts w:ascii="Times New Roman" w:eastAsia="宋体" w:hAnsi="Times New Roman" w:cs="Times New Roman"/>
          <w:sz w:val="24"/>
        </w:rPr>
        <w:t>₂/</w:t>
      </w:r>
      <w:proofErr w:type="spellStart"/>
      <w:r>
        <w:rPr>
          <w:rFonts w:ascii="Times New Roman" w:eastAsia="宋体" w:hAnsi="Times New Roman" w:cs="Times New Roman"/>
          <w:sz w:val="24"/>
        </w:rPr>
        <w:t>gC₃N</w:t>
      </w:r>
      <w:proofErr w:type="spellEnd"/>
      <w:r>
        <w:rPr>
          <w:rFonts w:ascii="Times New Roman" w:eastAsia="宋体" w:hAnsi="Times New Roman" w:cs="Times New Roman"/>
          <w:sz w:val="24"/>
        </w:rPr>
        <w:t>₄</w:t>
      </w:r>
      <w:r>
        <w:rPr>
          <w:rFonts w:ascii="Times New Roman" w:eastAsia="宋体" w:hAnsi="Times New Roman" w:cs="Times New Roman"/>
          <w:sz w:val="24"/>
        </w:rPr>
        <w:t>），抑制电子空穴复合，提高量子效率。</w:t>
      </w:r>
    </w:p>
    <w:p w14:paraId="0926A4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负载型催化剂：将纳米光催化剂负载于多孔材料（活性炭、分子筛）或钢铁厂废渣（高炉渣），降低成本并增强吸附催化协同效应。</w:t>
      </w:r>
    </w:p>
    <w:p w14:paraId="2A8DBBB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）反应器设计与系统集成</w:t>
      </w:r>
    </w:p>
    <w:p w14:paraId="1A675AD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固定床</w:t>
      </w:r>
      <w:r>
        <w:rPr>
          <w:rFonts w:ascii="Times New Roman" w:eastAsia="宋体" w:hAnsi="Times New Roman" w:cs="Times New Roman"/>
          <w:sz w:val="24"/>
        </w:rPr>
        <w:t>/</w:t>
      </w:r>
      <w:r>
        <w:rPr>
          <w:rFonts w:ascii="Times New Roman" w:eastAsia="宋体" w:hAnsi="Times New Roman" w:cs="Times New Roman"/>
          <w:sz w:val="24"/>
        </w:rPr>
        <w:t>流化床光反应器：适用于高浓度废气，结合多级净化（如先静电除尘后光催化）。</w:t>
      </w:r>
    </w:p>
    <w:p w14:paraId="0A157BA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光催化吸附耦合系统：集成活性炭吸附与光催化再生，实现连续处理。</w:t>
      </w:r>
    </w:p>
    <w:p w14:paraId="75362F7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太阳能驱动系统：利用聚光镜或光纤导光技术，减少电能消耗。</w:t>
      </w:r>
    </w:p>
    <w:p w14:paraId="3AC84B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）低碳节能优化</w:t>
      </w:r>
    </w:p>
    <w:p w14:paraId="311050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余热利用：结合钢厂余热（如烧结烟气热量）预热废气，提升光催化反应速率。</w:t>
      </w:r>
    </w:p>
    <w:p w14:paraId="59F059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智能控制：通过传感器实时监测污染物浓度，调节光照强度与风量，降低能耗。</w:t>
      </w:r>
    </w:p>
    <w:p w14:paraId="74B6548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技术优势</w:t>
      </w:r>
    </w:p>
    <w:p w14:paraId="11D595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低碳排放：直接利用太阳能，减少传统</w:t>
      </w:r>
      <w:r>
        <w:rPr>
          <w:rFonts w:ascii="Times New Roman" w:eastAsia="宋体" w:hAnsi="Times New Roman" w:cs="Times New Roman"/>
          <w:sz w:val="24"/>
        </w:rPr>
        <w:t>SCR/SNCR</w:t>
      </w:r>
      <w:r>
        <w:rPr>
          <w:rFonts w:ascii="Times New Roman" w:eastAsia="宋体" w:hAnsi="Times New Roman" w:cs="Times New Roman"/>
          <w:sz w:val="24"/>
        </w:rPr>
        <w:t>技术对尿素或氨的依赖。</w:t>
      </w:r>
    </w:p>
    <w:p w14:paraId="49E10D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节能高效：常温常压运行，能耗仅为传统技术的</w:t>
      </w:r>
      <w:r>
        <w:rPr>
          <w:rFonts w:ascii="Times New Roman" w:eastAsia="宋体" w:hAnsi="Times New Roman" w:cs="Times New Roman"/>
          <w:sz w:val="24"/>
        </w:rPr>
        <w:t>30%~50%</w:t>
      </w:r>
      <w:r>
        <w:rPr>
          <w:rFonts w:ascii="Times New Roman" w:eastAsia="宋体" w:hAnsi="Times New Roman" w:cs="Times New Roman"/>
          <w:sz w:val="24"/>
        </w:rPr>
        <w:t>。</w:t>
      </w:r>
    </w:p>
    <w:p w14:paraId="59C53A8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多污染物协同处理：可同时降解</w:t>
      </w:r>
      <w:r>
        <w:rPr>
          <w:rFonts w:ascii="Times New Roman" w:eastAsia="宋体" w:hAnsi="Times New Roman" w:cs="Times New Roman"/>
          <w:sz w:val="24"/>
        </w:rPr>
        <w:t>NOₓ</w:t>
      </w:r>
      <w:r>
        <w:rPr>
          <w:rFonts w:ascii="Times New Roman" w:eastAsia="宋体" w:hAnsi="Times New Roman" w:cs="Times New Roman"/>
          <w:sz w:val="24"/>
        </w:rPr>
        <w:t>、</w:t>
      </w:r>
      <w:r>
        <w:rPr>
          <w:rFonts w:ascii="Times New Roman" w:eastAsia="宋体" w:hAnsi="Times New Roman" w:cs="Times New Roman"/>
          <w:sz w:val="24"/>
        </w:rPr>
        <w:t>SO₂</w:t>
      </w:r>
      <w:r>
        <w:rPr>
          <w:rFonts w:ascii="Times New Roman" w:eastAsia="宋体" w:hAnsi="Times New Roman" w:cs="Times New Roman"/>
          <w:sz w:val="24"/>
        </w:rPr>
        <w:t>、二噁英等复杂组分。</w:t>
      </w:r>
    </w:p>
    <w:p w14:paraId="7E63C3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无二次污染：避免产生废水和废催化剂（如</w:t>
      </w:r>
      <w:r>
        <w:rPr>
          <w:rFonts w:ascii="Times New Roman" w:eastAsia="宋体" w:hAnsi="Times New Roman" w:cs="Times New Roman"/>
          <w:sz w:val="24"/>
        </w:rPr>
        <w:t>SCR</w:t>
      </w:r>
      <w:r>
        <w:rPr>
          <w:rFonts w:ascii="Times New Roman" w:eastAsia="宋体" w:hAnsi="Times New Roman" w:cs="Times New Roman"/>
          <w:sz w:val="24"/>
        </w:rPr>
        <w:t>的钒基催化剂）。</w:t>
      </w:r>
      <w:r>
        <w:rPr>
          <w:rFonts w:ascii="Times New Roman" w:eastAsia="宋体" w:hAnsi="Times New Roman" w:cs="Times New Roman"/>
          <w:sz w:val="24"/>
        </w:rPr>
        <w:br w:type="page"/>
      </w:r>
    </w:p>
    <w:p w14:paraId="544F2F7B" w14:textId="3B16BC52" w:rsidR="003D32A4" w:rsidRDefault="004E0175" w:rsidP="003D32A4">
      <w:pPr>
        <w:pStyle w:val="1"/>
        <w:spacing w:before="0" w:after="0" w:line="360" w:lineRule="auto"/>
        <w:jc w:val="center"/>
        <w:rPr>
          <w:b w:val="0"/>
          <w:bCs w:val="0"/>
          <w:color w:val="EE0000"/>
          <w:sz w:val="32"/>
          <w:szCs w:val="32"/>
          <w:lang w:bidi="ar"/>
        </w:rPr>
      </w:pPr>
      <w:bookmarkStart w:id="181" w:name="_Toc206748373"/>
      <w:r>
        <w:rPr>
          <w:color w:val="EE0000"/>
          <w:sz w:val="32"/>
          <w:szCs w:val="32"/>
          <w:lang w:bidi="ar"/>
        </w:rPr>
        <w:lastRenderedPageBreak/>
        <w:t>技术名称：</w:t>
      </w:r>
      <w:r w:rsidR="003D32A4">
        <w:rPr>
          <w:color w:val="EE0000"/>
          <w:sz w:val="32"/>
          <w:szCs w:val="32"/>
          <w:lang w:bidi="ar"/>
        </w:rPr>
        <w:t>含铁尘泥冷压块技术</w:t>
      </w:r>
      <w:bookmarkEnd w:id="181"/>
    </w:p>
    <w:p w14:paraId="7CDD6D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钢铁行业含铁尘泥冷压块技术是一种高效回收利用含铁废料的先进工艺，通过物理冷压成型替代传统烧结或熔融处理，显著降低能耗和碳排放，是钢铁企业实现绿色转型的关键技术之一。</w:t>
      </w:r>
    </w:p>
    <w:p w14:paraId="55CA55C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一、技术原理</w:t>
      </w:r>
    </w:p>
    <w:p w14:paraId="4E4A44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原料预处理</w:t>
      </w:r>
    </w:p>
    <w:p w14:paraId="1234E67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收集高炉灰、转炉泥、轧钢铁鳞等含铁尘泥（</w:t>
      </w:r>
      <w:proofErr w:type="spellStart"/>
      <w:r>
        <w:rPr>
          <w:rFonts w:ascii="Times New Roman" w:eastAsia="宋体" w:hAnsi="Times New Roman" w:cs="Times New Roman"/>
          <w:sz w:val="24"/>
        </w:rPr>
        <w:t>TFe</w:t>
      </w:r>
      <w:proofErr w:type="spellEnd"/>
      <w:r>
        <w:rPr>
          <w:rFonts w:ascii="Times New Roman" w:eastAsia="宋体" w:hAnsi="Times New Roman" w:cs="Times New Roman"/>
          <w:sz w:val="24"/>
        </w:rPr>
        <w:t>含量</w:t>
      </w:r>
      <w:r>
        <w:rPr>
          <w:rFonts w:ascii="Times New Roman" w:eastAsia="宋体" w:hAnsi="Times New Roman" w:cs="Times New Roman"/>
          <w:sz w:val="24"/>
        </w:rPr>
        <w:t>30%~70%</w:t>
      </w:r>
      <w:r>
        <w:rPr>
          <w:rFonts w:ascii="Times New Roman" w:eastAsia="宋体" w:hAnsi="Times New Roman" w:cs="Times New Roman"/>
          <w:sz w:val="24"/>
        </w:rPr>
        <w:t>），经干燥（水分</w:t>
      </w:r>
      <w:r>
        <w:rPr>
          <w:rFonts w:ascii="Times New Roman" w:eastAsia="宋体" w:hAnsi="Times New Roman" w:cs="Times New Roman"/>
          <w:sz w:val="24"/>
        </w:rPr>
        <w:t>≤8%</w:t>
      </w:r>
      <w:r>
        <w:rPr>
          <w:rFonts w:ascii="Times New Roman" w:eastAsia="宋体" w:hAnsi="Times New Roman" w:cs="Times New Roman"/>
          <w:sz w:val="24"/>
        </w:rPr>
        <w:t>）、筛分去除杂质后，与少量粘结剂（如水泥、有机粘结剂等）混合。</w:t>
      </w:r>
    </w:p>
    <w:p w14:paraId="12790A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冷压成型</w:t>
      </w:r>
    </w:p>
    <w:p w14:paraId="48A47D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采用高压（</w:t>
      </w:r>
      <w:r>
        <w:rPr>
          <w:rFonts w:ascii="Times New Roman" w:eastAsia="宋体" w:hAnsi="Times New Roman" w:cs="Times New Roman"/>
          <w:sz w:val="24"/>
        </w:rPr>
        <w:t>50~150MPa</w:t>
      </w:r>
      <w:r>
        <w:rPr>
          <w:rFonts w:ascii="Times New Roman" w:eastAsia="宋体" w:hAnsi="Times New Roman" w:cs="Times New Roman"/>
          <w:sz w:val="24"/>
        </w:rPr>
        <w:t>）机械压制，将混合料压制成高密度块状（密度</w:t>
      </w:r>
      <w:r>
        <w:rPr>
          <w:rFonts w:ascii="Times New Roman" w:eastAsia="宋体" w:hAnsi="Times New Roman" w:cs="Times New Roman"/>
          <w:sz w:val="24"/>
        </w:rPr>
        <w:t>≥3.5g/cm³</w:t>
      </w:r>
      <w:r>
        <w:rPr>
          <w:rFonts w:ascii="Times New Roman" w:eastAsia="宋体" w:hAnsi="Times New Roman" w:cs="Times New Roman"/>
          <w:sz w:val="24"/>
        </w:rPr>
        <w:t>），无需高温加热，直接形成具有一定强度的冷压块。</w:t>
      </w:r>
    </w:p>
    <w:p w14:paraId="6974ACC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固化养护</w:t>
      </w:r>
    </w:p>
    <w:p w14:paraId="3C1460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自然养护或低温烘干（</w:t>
      </w:r>
      <w:r>
        <w:rPr>
          <w:rFonts w:ascii="Times New Roman" w:eastAsia="宋体" w:hAnsi="Times New Roman" w:cs="Times New Roman"/>
          <w:sz w:val="24"/>
        </w:rPr>
        <w:t>&lt;200℃</w:t>
      </w:r>
      <w:r>
        <w:rPr>
          <w:rFonts w:ascii="Times New Roman" w:eastAsia="宋体" w:hAnsi="Times New Roman" w:cs="Times New Roman"/>
          <w:sz w:val="24"/>
        </w:rPr>
        <w:t>），使粘结剂固化，提升冷压块的机械强度和冶金性能。</w:t>
      </w:r>
    </w:p>
    <w:p w14:paraId="74C4EA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二、核心优势</w:t>
      </w:r>
    </w:p>
    <w:p w14:paraId="416BD2F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低碳节能</w:t>
      </w:r>
    </w:p>
    <w:p w14:paraId="6088A7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能耗降低</w:t>
      </w:r>
      <w:r>
        <w:rPr>
          <w:rFonts w:ascii="Times New Roman" w:eastAsia="宋体" w:hAnsi="Times New Roman" w:cs="Times New Roman"/>
          <w:sz w:val="24"/>
        </w:rPr>
        <w:t>90%</w:t>
      </w:r>
      <w:r>
        <w:rPr>
          <w:rFonts w:ascii="Times New Roman" w:eastAsia="宋体" w:hAnsi="Times New Roman" w:cs="Times New Roman"/>
          <w:sz w:val="24"/>
        </w:rPr>
        <w:t>以上：相比烧结工艺（能耗约</w:t>
      </w:r>
      <w:r>
        <w:rPr>
          <w:rFonts w:ascii="Times New Roman" w:eastAsia="宋体" w:hAnsi="Times New Roman" w:cs="Times New Roman"/>
          <w:sz w:val="24"/>
        </w:rPr>
        <w:t>1.2GJ/t</w:t>
      </w:r>
      <w:r>
        <w:rPr>
          <w:rFonts w:ascii="Times New Roman" w:eastAsia="宋体" w:hAnsi="Times New Roman" w:cs="Times New Roman"/>
          <w:sz w:val="24"/>
        </w:rPr>
        <w:t>）或直接熔融（能耗</w:t>
      </w:r>
      <w:r>
        <w:rPr>
          <w:rFonts w:ascii="Times New Roman" w:eastAsia="宋体" w:hAnsi="Times New Roman" w:cs="Times New Roman"/>
          <w:sz w:val="24"/>
        </w:rPr>
        <w:t>&gt;2GJ/t</w:t>
      </w:r>
      <w:r>
        <w:rPr>
          <w:rFonts w:ascii="Times New Roman" w:eastAsia="宋体" w:hAnsi="Times New Roman" w:cs="Times New Roman"/>
          <w:sz w:val="24"/>
        </w:rPr>
        <w:t>），冷压块仅需</w:t>
      </w:r>
      <w:r>
        <w:rPr>
          <w:rFonts w:ascii="Times New Roman" w:eastAsia="宋体" w:hAnsi="Times New Roman" w:cs="Times New Roman"/>
          <w:sz w:val="24"/>
        </w:rPr>
        <w:t>0.1~0.3GJ/t</w:t>
      </w:r>
      <w:r>
        <w:rPr>
          <w:rFonts w:ascii="Times New Roman" w:eastAsia="宋体" w:hAnsi="Times New Roman" w:cs="Times New Roman"/>
          <w:sz w:val="24"/>
        </w:rPr>
        <w:t>。</w:t>
      </w:r>
    </w:p>
    <w:p w14:paraId="759DBA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CO₂</w:t>
      </w:r>
      <w:r>
        <w:rPr>
          <w:rFonts w:ascii="Times New Roman" w:eastAsia="宋体" w:hAnsi="Times New Roman" w:cs="Times New Roman"/>
          <w:sz w:val="24"/>
        </w:rPr>
        <w:t>减排显著：避免高温处理过程的化石燃料消耗，吨产品减排</w:t>
      </w:r>
      <w:r>
        <w:rPr>
          <w:rFonts w:ascii="Times New Roman" w:eastAsia="宋体" w:hAnsi="Times New Roman" w:cs="Times New Roman"/>
          <w:sz w:val="24"/>
        </w:rPr>
        <w:t>0.5~1.2</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w:t>
      </w:r>
    </w:p>
    <w:p w14:paraId="3EF892D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资源高效利用</w:t>
      </w:r>
    </w:p>
    <w:p w14:paraId="612538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铁回收率</w:t>
      </w:r>
      <w:r>
        <w:rPr>
          <w:rFonts w:ascii="Times New Roman" w:eastAsia="宋体" w:hAnsi="Times New Roman" w:cs="Times New Roman"/>
          <w:sz w:val="24"/>
        </w:rPr>
        <w:t>≥95%</w:t>
      </w:r>
      <w:r>
        <w:rPr>
          <w:rFonts w:ascii="Times New Roman" w:eastAsia="宋体" w:hAnsi="Times New Roman" w:cs="Times New Roman"/>
          <w:sz w:val="24"/>
        </w:rPr>
        <w:t>，锌、铅等有害元素可通过配套脱除工艺（如转底炉脱锌）预处理。</w:t>
      </w:r>
    </w:p>
    <w:p w14:paraId="6BE2AD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冷压块</w:t>
      </w:r>
      <w:proofErr w:type="spellStart"/>
      <w:r>
        <w:rPr>
          <w:rFonts w:ascii="Times New Roman" w:eastAsia="宋体" w:hAnsi="Times New Roman" w:cs="Times New Roman"/>
          <w:sz w:val="24"/>
        </w:rPr>
        <w:t>TFe</w:t>
      </w:r>
      <w:proofErr w:type="spellEnd"/>
      <w:r>
        <w:rPr>
          <w:rFonts w:ascii="Times New Roman" w:eastAsia="宋体" w:hAnsi="Times New Roman" w:cs="Times New Roman"/>
          <w:sz w:val="24"/>
        </w:rPr>
        <w:t>含量可达</w:t>
      </w:r>
      <w:r>
        <w:rPr>
          <w:rFonts w:ascii="Times New Roman" w:eastAsia="宋体" w:hAnsi="Times New Roman" w:cs="Times New Roman"/>
          <w:sz w:val="24"/>
        </w:rPr>
        <w:t>50%~65%</w:t>
      </w:r>
      <w:r>
        <w:rPr>
          <w:rFonts w:ascii="Times New Roman" w:eastAsia="宋体" w:hAnsi="Times New Roman" w:cs="Times New Roman"/>
          <w:sz w:val="24"/>
        </w:rPr>
        <w:t>，可直接替代部分铁矿石入高炉或转炉。</w:t>
      </w:r>
    </w:p>
    <w:p w14:paraId="7239E0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经济与环境双赢</w:t>
      </w:r>
    </w:p>
    <w:p w14:paraId="3165CE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投资成本较烧结系统降低</w:t>
      </w:r>
      <w:r>
        <w:rPr>
          <w:rFonts w:ascii="Times New Roman" w:eastAsia="宋体" w:hAnsi="Times New Roman" w:cs="Times New Roman"/>
          <w:sz w:val="24"/>
        </w:rPr>
        <w:t>40%~60%</w:t>
      </w:r>
      <w:r>
        <w:rPr>
          <w:rFonts w:ascii="Times New Roman" w:eastAsia="宋体" w:hAnsi="Times New Roman" w:cs="Times New Roman"/>
          <w:sz w:val="24"/>
        </w:rPr>
        <w:t>，运行成本节省</w:t>
      </w:r>
      <w:r>
        <w:rPr>
          <w:rFonts w:ascii="Times New Roman" w:eastAsia="宋体" w:hAnsi="Times New Roman" w:cs="Times New Roman"/>
          <w:sz w:val="24"/>
        </w:rPr>
        <w:t>30%~50%</w:t>
      </w:r>
      <w:r>
        <w:rPr>
          <w:rFonts w:ascii="Times New Roman" w:eastAsia="宋体" w:hAnsi="Times New Roman" w:cs="Times New Roman"/>
          <w:sz w:val="24"/>
        </w:rPr>
        <w:t>。</w:t>
      </w:r>
    </w:p>
    <w:p w14:paraId="29B32C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无二噁英、</w:t>
      </w:r>
      <w:proofErr w:type="spellStart"/>
      <w:r>
        <w:rPr>
          <w:rFonts w:ascii="Times New Roman" w:eastAsia="宋体" w:hAnsi="Times New Roman" w:cs="Times New Roman"/>
          <w:sz w:val="24"/>
        </w:rPr>
        <w:t>SOx</w:t>
      </w:r>
      <w:proofErr w:type="spellEnd"/>
      <w:r>
        <w:rPr>
          <w:rFonts w:ascii="Times New Roman" w:eastAsia="宋体" w:hAnsi="Times New Roman" w:cs="Times New Roman"/>
          <w:sz w:val="24"/>
        </w:rPr>
        <w:t>等高温烟气污染，粉尘排放</w:t>
      </w:r>
      <w:r>
        <w:rPr>
          <w:rFonts w:ascii="Times New Roman" w:eastAsia="宋体" w:hAnsi="Times New Roman" w:cs="Times New Roman"/>
          <w:sz w:val="24"/>
        </w:rPr>
        <w:t>&lt;10mg/m³</w:t>
      </w:r>
      <w:r>
        <w:rPr>
          <w:rFonts w:ascii="Times New Roman" w:eastAsia="宋体" w:hAnsi="Times New Roman" w:cs="Times New Roman"/>
          <w:sz w:val="24"/>
        </w:rPr>
        <w:t>。</w:t>
      </w:r>
    </w:p>
    <w:p w14:paraId="59C7CC6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三、关键技术突破</w:t>
      </w:r>
    </w:p>
    <w:p w14:paraId="60F9C7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粘结剂优化</w:t>
      </w:r>
    </w:p>
    <w:p w14:paraId="69587D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开发复合粘结剂（如腐植酸钠</w:t>
      </w:r>
      <w:r>
        <w:rPr>
          <w:rFonts w:ascii="Times New Roman" w:eastAsia="宋体" w:hAnsi="Times New Roman" w:cs="Times New Roman"/>
          <w:sz w:val="24"/>
        </w:rPr>
        <w:t>+</w:t>
      </w:r>
      <w:r>
        <w:rPr>
          <w:rFonts w:ascii="Times New Roman" w:eastAsia="宋体" w:hAnsi="Times New Roman" w:cs="Times New Roman"/>
          <w:sz w:val="24"/>
        </w:rPr>
        <w:t>水泥），兼顾强度与冶金性能，压块抗压强度</w:t>
      </w:r>
      <w:r>
        <w:rPr>
          <w:rFonts w:ascii="Times New Roman" w:eastAsia="宋体" w:hAnsi="Times New Roman" w:cs="Times New Roman"/>
          <w:sz w:val="24"/>
        </w:rPr>
        <w:t>≥1000N/</w:t>
      </w:r>
      <w:r>
        <w:rPr>
          <w:rFonts w:ascii="Times New Roman" w:eastAsia="宋体" w:hAnsi="Times New Roman" w:cs="Times New Roman"/>
          <w:sz w:val="24"/>
        </w:rPr>
        <w:t>个。</w:t>
      </w:r>
    </w:p>
    <w:p w14:paraId="02DCFCE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智能压制成型</w:t>
      </w:r>
    </w:p>
    <w:p w14:paraId="72DEEEB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采用液压伺服控制系统，实现压力密度精准匹配，减少裂纹率（</w:t>
      </w:r>
      <w:r>
        <w:rPr>
          <w:rFonts w:ascii="Times New Roman" w:eastAsia="宋体" w:hAnsi="Times New Roman" w:cs="Times New Roman"/>
          <w:sz w:val="24"/>
        </w:rPr>
        <w:t>&lt;3%</w:t>
      </w:r>
      <w:r>
        <w:rPr>
          <w:rFonts w:ascii="Times New Roman" w:eastAsia="宋体" w:hAnsi="Times New Roman" w:cs="Times New Roman"/>
          <w:sz w:val="24"/>
        </w:rPr>
        <w:t>）。</w:t>
      </w:r>
    </w:p>
    <w:p w14:paraId="6D783F7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配套脱锌技术</w:t>
      </w:r>
    </w:p>
    <w:p w14:paraId="392895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结合转底炉或微波脱锌，将锌含量从</w:t>
      </w:r>
      <w:r>
        <w:rPr>
          <w:rFonts w:ascii="Times New Roman" w:eastAsia="宋体" w:hAnsi="Times New Roman" w:cs="Times New Roman"/>
          <w:sz w:val="24"/>
        </w:rPr>
        <w:t>2%~8%</w:t>
      </w:r>
      <w:r>
        <w:rPr>
          <w:rFonts w:ascii="Times New Roman" w:eastAsia="宋体" w:hAnsi="Times New Roman" w:cs="Times New Roman"/>
          <w:sz w:val="24"/>
        </w:rPr>
        <w:t>降至</w:t>
      </w:r>
      <w:r>
        <w:rPr>
          <w:rFonts w:ascii="Times New Roman" w:eastAsia="宋体" w:hAnsi="Times New Roman" w:cs="Times New Roman"/>
          <w:sz w:val="24"/>
        </w:rPr>
        <w:t>&lt;0.1%</w:t>
      </w:r>
      <w:r>
        <w:rPr>
          <w:rFonts w:ascii="Times New Roman" w:eastAsia="宋体" w:hAnsi="Times New Roman" w:cs="Times New Roman"/>
          <w:sz w:val="24"/>
        </w:rPr>
        <w:t>，满足高炉入炉要求。</w:t>
      </w:r>
    </w:p>
    <w:p w14:paraId="650C4DC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410E3B3" w14:textId="21D8F13F" w:rsidR="003D32A4" w:rsidRDefault="004E0175" w:rsidP="003D32A4">
      <w:pPr>
        <w:pStyle w:val="1"/>
        <w:spacing w:before="0" w:after="0" w:line="360" w:lineRule="auto"/>
        <w:jc w:val="center"/>
        <w:rPr>
          <w:b w:val="0"/>
          <w:bCs w:val="0"/>
          <w:color w:val="EE0000"/>
          <w:sz w:val="32"/>
          <w:szCs w:val="32"/>
          <w:lang w:bidi="ar"/>
        </w:rPr>
      </w:pPr>
      <w:bookmarkStart w:id="182" w:name="_Toc206748374"/>
      <w:r>
        <w:rPr>
          <w:color w:val="EE0000"/>
          <w:sz w:val="32"/>
          <w:szCs w:val="32"/>
          <w:lang w:bidi="ar"/>
        </w:rPr>
        <w:lastRenderedPageBreak/>
        <w:t>技术名称：</w:t>
      </w:r>
      <w:r w:rsidR="003D32A4">
        <w:rPr>
          <w:color w:val="EE0000"/>
          <w:sz w:val="32"/>
          <w:szCs w:val="32"/>
          <w:lang w:bidi="ar"/>
        </w:rPr>
        <w:t>焦炉加热优化串级调控技术</w:t>
      </w:r>
      <w:bookmarkEnd w:id="182"/>
    </w:p>
    <w:p w14:paraId="36FC0F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钢铁行业焦炉加热优化串级调控技术是一种通过智能化手段实现焦炉加热过程精准控制的先进技术，其核心目标是通过动态调节煤气压力和吸力参数，优化炉温稳定性，最终达到节能降耗、减少碳排放的效果。</w:t>
      </w:r>
    </w:p>
    <w:p w14:paraId="7ED9B14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一、技术原理：串级控制与炉温动态优化</w:t>
      </w:r>
    </w:p>
    <w:p w14:paraId="00729E9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串级控制架构</w:t>
      </w:r>
    </w:p>
    <w:p w14:paraId="483A46A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该系统采用两级闭环控制：</w:t>
      </w:r>
    </w:p>
    <w:p w14:paraId="7EB4E8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主回路：以焦炉机侧和焦侧蓄热室顶部温度（关键温度监测点）为反馈量，通过算法预测炉温变化趋势，动态生成煤气压力</w:t>
      </w:r>
      <w:r>
        <w:rPr>
          <w:rFonts w:ascii="Times New Roman" w:eastAsia="宋体" w:hAnsi="Times New Roman" w:cs="Times New Roman"/>
          <w:sz w:val="24"/>
        </w:rPr>
        <w:t>/</w:t>
      </w:r>
      <w:r>
        <w:rPr>
          <w:rFonts w:ascii="Times New Roman" w:eastAsia="宋体" w:hAnsi="Times New Roman" w:cs="Times New Roman"/>
          <w:sz w:val="24"/>
        </w:rPr>
        <w:t>吸力的设定值。</w:t>
      </w:r>
    </w:p>
    <w:p w14:paraId="7D3DFE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副回路：根据主回路的设定值，实时调节煤气管道阀门开度或风机转速，快速响应炉温波动。</w:t>
      </w:r>
    </w:p>
    <w:p w14:paraId="4E685A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优势：相比传统单回路控制，串级控制能有效抑制焦炉热惯性带来的延迟问题，提升响应速度。</w:t>
      </w:r>
    </w:p>
    <w:p w14:paraId="1466B8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数据驱动建模</w:t>
      </w:r>
    </w:p>
    <w:p w14:paraId="43BEFCD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结合历史数据和实时监测温度（如红外测温、热电偶等），建立焦炉传热模型，模拟不同工况下的炉温分布规律，为控制策略提供预测依据。</w:t>
      </w:r>
    </w:p>
    <w:p w14:paraId="10F61D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二、实施路径：从监测到优化</w:t>
      </w:r>
    </w:p>
    <w:p w14:paraId="4CE2BB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实时监测</w:t>
      </w:r>
    </w:p>
    <w:p w14:paraId="3148E8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在机侧、焦侧蓄热室顶部部署高精度温度传感器，确保数据实时性（采样频率</w:t>
      </w:r>
      <w:r>
        <w:rPr>
          <w:rFonts w:ascii="Times New Roman" w:eastAsia="宋体" w:hAnsi="Times New Roman" w:cs="Times New Roman"/>
          <w:sz w:val="24"/>
        </w:rPr>
        <w:t>≤1</w:t>
      </w:r>
      <w:r>
        <w:rPr>
          <w:rFonts w:ascii="Times New Roman" w:eastAsia="宋体" w:hAnsi="Times New Roman" w:cs="Times New Roman"/>
          <w:sz w:val="24"/>
        </w:rPr>
        <w:t>分钟）。</w:t>
      </w:r>
    </w:p>
    <w:p w14:paraId="5519A6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同步采集煤气热值、流量、废气含氧量等辅助参数，修正控制模型。</w:t>
      </w:r>
    </w:p>
    <w:p w14:paraId="5419064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炉温趋势预测</w:t>
      </w:r>
    </w:p>
    <w:p w14:paraId="5F12FC0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基于机器学习或物理模型，预测未来</w:t>
      </w:r>
      <w:r>
        <w:rPr>
          <w:rFonts w:ascii="Times New Roman" w:eastAsia="宋体" w:hAnsi="Times New Roman" w:cs="Times New Roman"/>
          <w:sz w:val="24"/>
        </w:rPr>
        <w:t>30~60</w:t>
      </w:r>
      <w:r>
        <w:rPr>
          <w:rFonts w:ascii="Times New Roman" w:eastAsia="宋体" w:hAnsi="Times New Roman" w:cs="Times New Roman"/>
          <w:sz w:val="24"/>
        </w:rPr>
        <w:t>分钟的炉温变化（如考虑结焦周期、推焦计划等）。</w:t>
      </w:r>
    </w:p>
    <w:p w14:paraId="765B8CC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识别异常温度波动（如局部高温或低温），触发预警机制。</w:t>
      </w:r>
    </w:p>
    <w:p w14:paraId="3133BDC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动态参数优化</w:t>
      </w:r>
    </w:p>
    <w:p w14:paraId="29034F7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根据预测结果，自动调整煤气压力设定值（如降低压力避免过烧）和吸力设定值（如增大吸力促进燃烧效率）。</w:t>
      </w:r>
    </w:p>
    <w:p w14:paraId="7F0D0EA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w:t>
      </w:r>
      <w:r>
        <w:rPr>
          <w:rFonts w:ascii="Times New Roman" w:eastAsia="宋体" w:hAnsi="Times New Roman" w:cs="Times New Roman"/>
          <w:sz w:val="24"/>
        </w:rPr>
        <w:t>PID</w:t>
      </w:r>
      <w:r>
        <w:rPr>
          <w:rFonts w:ascii="Times New Roman" w:eastAsia="宋体" w:hAnsi="Times New Roman" w:cs="Times New Roman"/>
          <w:sz w:val="24"/>
        </w:rPr>
        <w:t>算法或模型预测控制（</w:t>
      </w:r>
      <w:r>
        <w:rPr>
          <w:rFonts w:ascii="Times New Roman" w:eastAsia="宋体" w:hAnsi="Times New Roman" w:cs="Times New Roman"/>
          <w:sz w:val="24"/>
        </w:rPr>
        <w:t>MPC</w:t>
      </w:r>
      <w:r>
        <w:rPr>
          <w:rFonts w:ascii="Times New Roman" w:eastAsia="宋体" w:hAnsi="Times New Roman" w:cs="Times New Roman"/>
          <w:sz w:val="24"/>
        </w:rPr>
        <w:t>）实现精细化调节。</w:t>
      </w:r>
    </w:p>
    <w:p w14:paraId="32F714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闭环反馈</w:t>
      </w:r>
    </w:p>
    <w:p w14:paraId="4BD571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持续比对实际温度与设定值，动态修正控制参数，确保炉温系数（</w:t>
      </w:r>
      <w:r>
        <w:rPr>
          <w:rFonts w:ascii="Times New Roman" w:eastAsia="宋体" w:hAnsi="Times New Roman" w:cs="Times New Roman"/>
          <w:sz w:val="24"/>
        </w:rPr>
        <w:t>K</w:t>
      </w:r>
      <w:r>
        <w:rPr>
          <w:rFonts w:ascii="Times New Roman" w:eastAsia="宋体" w:hAnsi="Times New Roman" w:cs="Times New Roman"/>
          <w:sz w:val="24"/>
        </w:rPr>
        <w:t>均、</w:t>
      </w:r>
      <w:r>
        <w:rPr>
          <w:rFonts w:ascii="Times New Roman" w:eastAsia="宋体" w:hAnsi="Times New Roman" w:cs="Times New Roman"/>
          <w:sz w:val="24"/>
        </w:rPr>
        <w:t>K</w:t>
      </w:r>
      <w:r>
        <w:rPr>
          <w:rFonts w:ascii="Times New Roman" w:eastAsia="宋体" w:hAnsi="Times New Roman" w:cs="Times New Roman"/>
          <w:sz w:val="24"/>
        </w:rPr>
        <w:t>安）稳定在</w:t>
      </w:r>
      <w:r>
        <w:rPr>
          <w:rFonts w:ascii="Times New Roman" w:eastAsia="宋体" w:hAnsi="Times New Roman" w:cs="Times New Roman"/>
          <w:sz w:val="24"/>
        </w:rPr>
        <w:t>0.9</w:t>
      </w:r>
      <w:r>
        <w:rPr>
          <w:rFonts w:ascii="Times New Roman" w:eastAsia="宋体" w:hAnsi="Times New Roman" w:cs="Times New Roman"/>
          <w:sz w:val="24"/>
        </w:rPr>
        <w:t>以上。</w:t>
      </w:r>
    </w:p>
    <w:p w14:paraId="566798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三、节能低碳效益</w:t>
      </w:r>
    </w:p>
    <w:p w14:paraId="5F5D82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直接节能</w:t>
      </w:r>
    </w:p>
    <w:p w14:paraId="21542D6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减少煤气消耗：通过精准控制避免过量煤气供给，典型案例显示可节约煤气</w:t>
      </w:r>
      <w:r>
        <w:rPr>
          <w:rFonts w:ascii="Times New Roman" w:eastAsia="宋体" w:hAnsi="Times New Roman" w:cs="Times New Roman"/>
          <w:sz w:val="24"/>
        </w:rPr>
        <w:t>3%~8%</w:t>
      </w:r>
      <w:r>
        <w:rPr>
          <w:rFonts w:ascii="Times New Roman" w:eastAsia="宋体" w:hAnsi="Times New Roman" w:cs="Times New Roman"/>
          <w:sz w:val="24"/>
        </w:rPr>
        <w:t>。</w:t>
      </w:r>
    </w:p>
    <w:p w14:paraId="355EB7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降低电耗：优化吸力调节后，减少废气风机无效运行时间，节电约</w:t>
      </w:r>
      <w:r>
        <w:rPr>
          <w:rFonts w:ascii="Times New Roman" w:eastAsia="宋体" w:hAnsi="Times New Roman" w:cs="Times New Roman"/>
          <w:sz w:val="24"/>
        </w:rPr>
        <w:t>5%~10%</w:t>
      </w:r>
      <w:r>
        <w:rPr>
          <w:rFonts w:ascii="Times New Roman" w:eastAsia="宋体" w:hAnsi="Times New Roman" w:cs="Times New Roman"/>
          <w:sz w:val="24"/>
        </w:rPr>
        <w:t>。</w:t>
      </w:r>
    </w:p>
    <w:p w14:paraId="0DA2ABB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碳排放削减</w:t>
      </w:r>
    </w:p>
    <w:p w14:paraId="34A1AA4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每吨焦炭可减少</w:t>
      </w:r>
      <w:r>
        <w:rPr>
          <w:rFonts w:ascii="Times New Roman" w:eastAsia="宋体" w:hAnsi="Times New Roman" w:cs="Times New Roman"/>
          <w:sz w:val="24"/>
        </w:rPr>
        <w:t>CO₂</w:t>
      </w:r>
      <w:r>
        <w:rPr>
          <w:rFonts w:ascii="Times New Roman" w:eastAsia="宋体" w:hAnsi="Times New Roman" w:cs="Times New Roman"/>
          <w:sz w:val="24"/>
        </w:rPr>
        <w:t>排放</w:t>
      </w:r>
      <w:r>
        <w:rPr>
          <w:rFonts w:ascii="Times New Roman" w:eastAsia="宋体" w:hAnsi="Times New Roman" w:cs="Times New Roman"/>
          <w:sz w:val="24"/>
        </w:rPr>
        <w:t>10~20kg</w:t>
      </w:r>
      <w:r>
        <w:rPr>
          <w:rFonts w:ascii="Times New Roman" w:eastAsia="宋体" w:hAnsi="Times New Roman" w:cs="Times New Roman"/>
          <w:sz w:val="24"/>
        </w:rPr>
        <w:t>（按煤气节约量折算）。</w:t>
      </w:r>
    </w:p>
    <w:p w14:paraId="390F0F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炉温稳定性提升可降低焦炭过烧率，减少无效能耗对应的间接排放。</w:t>
      </w:r>
    </w:p>
    <w:p w14:paraId="11C935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综合经济效益</w:t>
      </w:r>
    </w:p>
    <w:p w14:paraId="6F094C1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以年产</w:t>
      </w:r>
      <w:r>
        <w:rPr>
          <w:rFonts w:ascii="Times New Roman" w:eastAsia="宋体" w:hAnsi="Times New Roman" w:cs="Times New Roman"/>
          <w:sz w:val="24"/>
        </w:rPr>
        <w:t>100</w:t>
      </w:r>
      <w:r>
        <w:rPr>
          <w:rFonts w:ascii="Times New Roman" w:eastAsia="宋体" w:hAnsi="Times New Roman" w:cs="Times New Roman"/>
          <w:sz w:val="24"/>
        </w:rPr>
        <w:t>万吨焦炭的焦炉为例，年节能收益可达</w:t>
      </w:r>
      <w:r>
        <w:rPr>
          <w:rFonts w:ascii="Times New Roman" w:eastAsia="宋体" w:hAnsi="Times New Roman" w:cs="Times New Roman"/>
          <w:sz w:val="24"/>
        </w:rPr>
        <w:t>500</w:t>
      </w:r>
      <w:r>
        <w:rPr>
          <w:rFonts w:ascii="Times New Roman" w:eastAsia="宋体" w:hAnsi="Times New Roman" w:cs="Times New Roman"/>
          <w:sz w:val="24"/>
        </w:rPr>
        <w:t>万</w:t>
      </w:r>
      <w:r>
        <w:rPr>
          <w:rFonts w:ascii="Times New Roman" w:eastAsia="宋体" w:hAnsi="Times New Roman" w:cs="Times New Roman"/>
          <w:sz w:val="24"/>
        </w:rPr>
        <w:t>~1000</w:t>
      </w:r>
      <w:r>
        <w:rPr>
          <w:rFonts w:ascii="Times New Roman" w:eastAsia="宋体" w:hAnsi="Times New Roman" w:cs="Times New Roman"/>
          <w:sz w:val="24"/>
        </w:rPr>
        <w:t>万元（取决于能源价格）。</w:t>
      </w:r>
    </w:p>
    <w:p w14:paraId="52B92BA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投资回收期通常为</w:t>
      </w:r>
      <w:r>
        <w:rPr>
          <w:rFonts w:ascii="Times New Roman" w:eastAsia="宋体" w:hAnsi="Times New Roman" w:cs="Times New Roman"/>
          <w:sz w:val="24"/>
        </w:rPr>
        <w:t>1~2</w:t>
      </w:r>
      <w:r>
        <w:rPr>
          <w:rFonts w:ascii="Times New Roman" w:eastAsia="宋体" w:hAnsi="Times New Roman" w:cs="Times New Roman"/>
          <w:sz w:val="24"/>
        </w:rPr>
        <w:t>年（需结合自动化改造成本）。</w:t>
      </w:r>
    </w:p>
    <w:p w14:paraId="24CBA38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34CEB9A" w14:textId="4A4F70F8" w:rsidR="003D32A4" w:rsidRDefault="004E0175" w:rsidP="003D32A4">
      <w:pPr>
        <w:pStyle w:val="1"/>
        <w:spacing w:before="0" w:after="0" w:line="360" w:lineRule="auto"/>
        <w:jc w:val="center"/>
        <w:rPr>
          <w:b w:val="0"/>
          <w:bCs w:val="0"/>
          <w:color w:val="EE0000"/>
          <w:sz w:val="32"/>
          <w:szCs w:val="32"/>
          <w:lang w:bidi="ar"/>
        </w:rPr>
      </w:pPr>
      <w:bookmarkStart w:id="183" w:name="_Toc206748375"/>
      <w:r>
        <w:rPr>
          <w:color w:val="EE0000"/>
          <w:sz w:val="32"/>
          <w:szCs w:val="32"/>
          <w:lang w:bidi="ar"/>
        </w:rPr>
        <w:lastRenderedPageBreak/>
        <w:t>技术名称：</w:t>
      </w:r>
      <w:r w:rsidR="003D32A4">
        <w:rPr>
          <w:color w:val="EE0000"/>
          <w:sz w:val="32"/>
          <w:szCs w:val="32"/>
          <w:lang w:bidi="ar"/>
        </w:rPr>
        <w:t>含锌粉尘湿法回收</w:t>
      </w:r>
      <w:bookmarkEnd w:id="183"/>
    </w:p>
    <w:p w14:paraId="28F734F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钢铁行业含锌粉尘湿法回收的先进低碳节能技术是当前资源循环与环保领域的重要研究方向，旨在高效回收锌等有价金属的同时降低能耗和碳排放。</w:t>
      </w:r>
    </w:p>
    <w:p w14:paraId="2EB775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技术背景</w:t>
      </w:r>
    </w:p>
    <w:p w14:paraId="4F2FB27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钢铁粉尘（如高炉灰、转炉灰）富含锌（</w:t>
      </w:r>
      <w:r>
        <w:rPr>
          <w:rFonts w:ascii="Times New Roman" w:eastAsia="宋体" w:hAnsi="Times New Roman" w:cs="Times New Roman"/>
          <w:sz w:val="24"/>
        </w:rPr>
        <w:t>5%~30%</w:t>
      </w:r>
      <w:r>
        <w:rPr>
          <w:rFonts w:ascii="Times New Roman" w:eastAsia="宋体" w:hAnsi="Times New Roman" w:cs="Times New Roman"/>
          <w:sz w:val="24"/>
        </w:rPr>
        <w:t>）、铁、碳等，传统处理方式（如回转窑挥发法）存在能耗高（</w:t>
      </w:r>
      <w:r>
        <w:rPr>
          <w:rFonts w:ascii="Times New Roman" w:eastAsia="宋体" w:hAnsi="Times New Roman" w:cs="Times New Roman"/>
          <w:sz w:val="24"/>
        </w:rPr>
        <w:t>&gt;800℃</w:t>
      </w:r>
      <w:r>
        <w:rPr>
          <w:rFonts w:ascii="Times New Roman" w:eastAsia="宋体" w:hAnsi="Times New Roman" w:cs="Times New Roman"/>
          <w:sz w:val="24"/>
        </w:rPr>
        <w:t>高温）、碳排放量大、锌回收率低（</w:t>
      </w:r>
      <w:r>
        <w:rPr>
          <w:rFonts w:ascii="Times New Roman" w:eastAsia="宋体" w:hAnsi="Times New Roman" w:cs="Times New Roman"/>
          <w:sz w:val="24"/>
        </w:rPr>
        <w:t>&lt;80%</w:t>
      </w:r>
      <w:r>
        <w:rPr>
          <w:rFonts w:ascii="Times New Roman" w:eastAsia="宋体" w:hAnsi="Times New Roman" w:cs="Times New Roman"/>
          <w:sz w:val="24"/>
        </w:rPr>
        <w:t>）等问题。湿法回收技术通过温和的化学条件实现金属选择性提取，更具低碳节能潜力。</w:t>
      </w:r>
    </w:p>
    <w:p w14:paraId="73DE23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先进湿法回收技术分类</w:t>
      </w:r>
    </w:p>
    <w:p w14:paraId="2BF3567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酸浸净化电积工艺</w:t>
      </w:r>
    </w:p>
    <w:p w14:paraId="31488A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原理：采用硫酸</w:t>
      </w:r>
      <w:r>
        <w:rPr>
          <w:rFonts w:ascii="Times New Roman" w:eastAsia="宋体" w:hAnsi="Times New Roman" w:cs="Times New Roman"/>
          <w:sz w:val="24"/>
        </w:rPr>
        <w:t>/</w:t>
      </w:r>
      <w:r>
        <w:rPr>
          <w:rFonts w:ascii="Times New Roman" w:eastAsia="宋体" w:hAnsi="Times New Roman" w:cs="Times New Roman"/>
          <w:sz w:val="24"/>
        </w:rPr>
        <w:t>盐酸浸出锌，溶液净化后电解获得金属锌。</w:t>
      </w:r>
    </w:p>
    <w:p w14:paraId="470606A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关键创新：</w:t>
      </w:r>
    </w:p>
    <w:p w14:paraId="4D391D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选择性浸出：优化酸浓度（</w:t>
      </w:r>
      <w:r>
        <w:rPr>
          <w:rFonts w:ascii="Times New Roman" w:eastAsia="宋体" w:hAnsi="Times New Roman" w:cs="Times New Roman"/>
          <w:sz w:val="24"/>
        </w:rPr>
        <w:t>pH1~2</w:t>
      </w:r>
      <w:r>
        <w:rPr>
          <w:rFonts w:ascii="Times New Roman" w:eastAsia="宋体" w:hAnsi="Times New Roman" w:cs="Times New Roman"/>
          <w:sz w:val="24"/>
        </w:rPr>
        <w:t>）和温度（</w:t>
      </w:r>
      <w:r>
        <w:rPr>
          <w:rFonts w:ascii="Times New Roman" w:eastAsia="宋体" w:hAnsi="Times New Roman" w:cs="Times New Roman"/>
          <w:sz w:val="24"/>
        </w:rPr>
        <w:t>60~80℃</w:t>
      </w:r>
      <w:r>
        <w:rPr>
          <w:rFonts w:ascii="Times New Roman" w:eastAsia="宋体" w:hAnsi="Times New Roman" w:cs="Times New Roman"/>
          <w:sz w:val="24"/>
        </w:rPr>
        <w:t>），抑制铁溶出（添加氧化剂如</w:t>
      </w:r>
      <w:r>
        <w:rPr>
          <w:rFonts w:ascii="Times New Roman" w:eastAsia="宋体" w:hAnsi="Times New Roman" w:cs="Times New Roman"/>
          <w:sz w:val="24"/>
        </w:rPr>
        <w:t>H₂O₂</w:t>
      </w:r>
      <w:r>
        <w:rPr>
          <w:rFonts w:ascii="Times New Roman" w:eastAsia="宋体" w:hAnsi="Times New Roman" w:cs="Times New Roman"/>
          <w:sz w:val="24"/>
        </w:rPr>
        <w:t>将</w:t>
      </w:r>
      <w:r>
        <w:rPr>
          <w:rFonts w:ascii="Times New Roman" w:eastAsia="宋体" w:hAnsi="Times New Roman" w:cs="Times New Roman"/>
          <w:sz w:val="24"/>
        </w:rPr>
        <w:t>Fe²⁺</w:t>
      </w:r>
      <w:r>
        <w:rPr>
          <w:rFonts w:ascii="Times New Roman" w:eastAsia="宋体" w:hAnsi="Times New Roman" w:cs="Times New Roman"/>
          <w:sz w:val="24"/>
        </w:rPr>
        <w:t>转化为</w:t>
      </w:r>
      <w:r>
        <w:rPr>
          <w:rFonts w:ascii="Times New Roman" w:eastAsia="宋体" w:hAnsi="Times New Roman" w:cs="Times New Roman"/>
          <w:sz w:val="24"/>
        </w:rPr>
        <w:t>Fe³⁺</w:t>
      </w:r>
      <w:r>
        <w:rPr>
          <w:rFonts w:ascii="Times New Roman" w:eastAsia="宋体" w:hAnsi="Times New Roman" w:cs="Times New Roman"/>
          <w:sz w:val="24"/>
        </w:rPr>
        <w:t>，便于沉淀）。</w:t>
      </w:r>
    </w:p>
    <w:p w14:paraId="232383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梯度酸回收：通过膜分离（如扩散渗析）回收废酸，降低新酸消耗</w:t>
      </w:r>
      <w:r>
        <w:rPr>
          <w:rFonts w:ascii="Times New Roman" w:eastAsia="宋体" w:hAnsi="Times New Roman" w:cs="Times New Roman"/>
          <w:sz w:val="24"/>
        </w:rPr>
        <w:t>30%</w:t>
      </w:r>
      <w:r>
        <w:rPr>
          <w:rFonts w:ascii="Times New Roman" w:eastAsia="宋体" w:hAnsi="Times New Roman" w:cs="Times New Roman"/>
          <w:sz w:val="24"/>
        </w:rPr>
        <w:t>以上。</w:t>
      </w:r>
    </w:p>
    <w:p w14:paraId="247203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低温电积：采用脉冲电流或添加剂（如明胶）提升电流效率至</w:t>
      </w:r>
      <w:r>
        <w:rPr>
          <w:rFonts w:ascii="Times New Roman" w:eastAsia="宋体" w:hAnsi="Times New Roman" w:cs="Times New Roman"/>
          <w:sz w:val="24"/>
        </w:rPr>
        <w:t>90%</w:t>
      </w:r>
      <w:r>
        <w:rPr>
          <w:rFonts w:ascii="Times New Roman" w:eastAsia="宋体" w:hAnsi="Times New Roman" w:cs="Times New Roman"/>
          <w:sz w:val="24"/>
        </w:rPr>
        <w:t>以上，能耗降至</w:t>
      </w:r>
      <w:r>
        <w:rPr>
          <w:rFonts w:ascii="Times New Roman" w:eastAsia="宋体" w:hAnsi="Times New Roman" w:cs="Times New Roman"/>
          <w:sz w:val="24"/>
        </w:rPr>
        <w:t>2.8~3.2kWh/</w:t>
      </w:r>
      <w:proofErr w:type="spellStart"/>
      <w:r>
        <w:rPr>
          <w:rFonts w:ascii="Times New Roman" w:eastAsia="宋体" w:hAnsi="Times New Roman" w:cs="Times New Roman"/>
          <w:sz w:val="24"/>
        </w:rPr>
        <w:t>kgZn</w:t>
      </w:r>
      <w:proofErr w:type="spellEnd"/>
      <w:r>
        <w:rPr>
          <w:rFonts w:ascii="Times New Roman" w:eastAsia="宋体" w:hAnsi="Times New Roman" w:cs="Times New Roman"/>
          <w:sz w:val="24"/>
        </w:rPr>
        <w:t>。</w:t>
      </w:r>
    </w:p>
    <w:p w14:paraId="44EA473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氨浸萃取工艺</w:t>
      </w:r>
    </w:p>
    <w:p w14:paraId="6ABB84A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原理：利用氨碳酸铵体系选择性络合锌（</w:t>
      </w:r>
      <w:r>
        <w:rPr>
          <w:rFonts w:ascii="Times New Roman" w:eastAsia="宋体" w:hAnsi="Times New Roman" w:cs="Times New Roman"/>
          <w:sz w:val="24"/>
        </w:rPr>
        <w:t>Zn(NH₃)₄²⁺</w:t>
      </w:r>
      <w:r>
        <w:rPr>
          <w:rFonts w:ascii="Times New Roman" w:eastAsia="宋体" w:hAnsi="Times New Roman" w:cs="Times New Roman"/>
          <w:sz w:val="24"/>
        </w:rPr>
        <w:t>），避免铁共溶。</w:t>
      </w:r>
    </w:p>
    <w:p w14:paraId="36DD4C9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62D121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低温操作（</w:t>
      </w:r>
      <w:r>
        <w:rPr>
          <w:rFonts w:ascii="Times New Roman" w:eastAsia="宋体" w:hAnsi="Times New Roman" w:cs="Times New Roman"/>
          <w:sz w:val="24"/>
        </w:rPr>
        <w:t>25~50℃</w:t>
      </w:r>
      <w:r>
        <w:rPr>
          <w:rFonts w:ascii="Times New Roman" w:eastAsia="宋体" w:hAnsi="Times New Roman" w:cs="Times New Roman"/>
          <w:sz w:val="24"/>
        </w:rPr>
        <w:t>），能耗较酸浸降低</w:t>
      </w:r>
      <w:r>
        <w:rPr>
          <w:rFonts w:ascii="Times New Roman" w:eastAsia="宋体" w:hAnsi="Times New Roman" w:cs="Times New Roman"/>
          <w:sz w:val="24"/>
        </w:rPr>
        <w:t>20%~30%</w:t>
      </w:r>
      <w:r>
        <w:rPr>
          <w:rFonts w:ascii="Times New Roman" w:eastAsia="宋体" w:hAnsi="Times New Roman" w:cs="Times New Roman"/>
          <w:sz w:val="24"/>
        </w:rPr>
        <w:t>。</w:t>
      </w:r>
    </w:p>
    <w:p w14:paraId="0C026FA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闭环系统：氨介质可蒸馏回收复用，减少废水排放。</w:t>
      </w:r>
    </w:p>
    <w:p w14:paraId="5483272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生物湿法冶金</w:t>
      </w:r>
    </w:p>
    <w:p w14:paraId="4682AF5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原理：利用嗜酸菌（如</w:t>
      </w:r>
      <w:proofErr w:type="spellStart"/>
      <w:r>
        <w:rPr>
          <w:rFonts w:ascii="Times New Roman" w:eastAsia="宋体" w:hAnsi="Times New Roman" w:cs="Times New Roman"/>
          <w:sz w:val="24"/>
        </w:rPr>
        <w:t>Acidithiobacillusferrooxidans</w:t>
      </w:r>
      <w:proofErr w:type="spellEnd"/>
      <w:r>
        <w:rPr>
          <w:rFonts w:ascii="Times New Roman" w:eastAsia="宋体" w:hAnsi="Times New Roman" w:cs="Times New Roman"/>
          <w:sz w:val="24"/>
        </w:rPr>
        <w:t>）生物氧化硫化锌，条件温和（</w:t>
      </w:r>
      <w:r>
        <w:rPr>
          <w:rFonts w:ascii="Times New Roman" w:eastAsia="宋体" w:hAnsi="Times New Roman" w:cs="Times New Roman"/>
          <w:sz w:val="24"/>
        </w:rPr>
        <w:t>30~40℃</w:t>
      </w:r>
      <w:r>
        <w:rPr>
          <w:rFonts w:ascii="Times New Roman" w:eastAsia="宋体" w:hAnsi="Times New Roman" w:cs="Times New Roman"/>
          <w:sz w:val="24"/>
        </w:rPr>
        <w:t>）。</w:t>
      </w:r>
    </w:p>
    <w:p w14:paraId="1E8D1C6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节能亮点：无需外部供酸，生物代谢自然产酸，碳排放较化学法减少</w:t>
      </w:r>
      <w:r>
        <w:rPr>
          <w:rFonts w:ascii="Times New Roman" w:eastAsia="宋体" w:hAnsi="Times New Roman" w:cs="Times New Roman"/>
          <w:sz w:val="24"/>
        </w:rPr>
        <w:t>50%</w:t>
      </w:r>
      <w:r>
        <w:rPr>
          <w:rFonts w:ascii="Times New Roman" w:eastAsia="宋体" w:hAnsi="Times New Roman" w:cs="Times New Roman"/>
          <w:sz w:val="24"/>
        </w:rPr>
        <w:t>。</w:t>
      </w:r>
    </w:p>
    <w:p w14:paraId="2686A0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低碳节能关键技术</w:t>
      </w:r>
    </w:p>
    <w:p w14:paraId="15C985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过程耦合与余热利用</w:t>
      </w:r>
    </w:p>
    <w:p w14:paraId="6F1F08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浸出反应热与厂区低品位余热（如烧结烟气余热）耦合，预热浸出液至</w:t>
      </w:r>
      <w:r>
        <w:rPr>
          <w:rFonts w:ascii="Times New Roman" w:eastAsia="宋体" w:hAnsi="Times New Roman" w:cs="Times New Roman"/>
          <w:sz w:val="24"/>
        </w:rPr>
        <w:t>50℃</w:t>
      </w:r>
      <w:r>
        <w:rPr>
          <w:rFonts w:ascii="Times New Roman" w:eastAsia="宋体" w:hAnsi="Times New Roman" w:cs="Times New Roman"/>
          <w:sz w:val="24"/>
        </w:rPr>
        <w:t>以上。</w:t>
      </w:r>
    </w:p>
    <w:p w14:paraId="1486A6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电解槽采用热泵技术回收废热，降低蒸汽消耗。</w:t>
      </w:r>
    </w:p>
    <w:p w14:paraId="0CA42F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绿色化学替代</w:t>
      </w:r>
    </w:p>
    <w:p w14:paraId="11AEDF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用柠檬酸、葡萄糖酸等有机酸部分替代无机酸，减少中和渣量，后续处理能耗降低</w:t>
      </w:r>
      <w:r>
        <w:rPr>
          <w:rFonts w:ascii="Times New Roman" w:eastAsia="宋体" w:hAnsi="Times New Roman" w:cs="Times New Roman"/>
          <w:sz w:val="24"/>
        </w:rPr>
        <w:t>15%</w:t>
      </w:r>
      <w:r>
        <w:rPr>
          <w:rFonts w:ascii="Times New Roman" w:eastAsia="宋体" w:hAnsi="Times New Roman" w:cs="Times New Roman"/>
          <w:sz w:val="24"/>
        </w:rPr>
        <w:t>。</w:t>
      </w:r>
    </w:p>
    <w:p w14:paraId="7CC48F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智能控制优化</w:t>
      </w:r>
    </w:p>
    <w:p w14:paraId="1BB1C95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w:t>
      </w:r>
      <w:r>
        <w:rPr>
          <w:rFonts w:ascii="Times New Roman" w:eastAsia="宋体" w:hAnsi="Times New Roman" w:cs="Times New Roman"/>
          <w:sz w:val="24"/>
        </w:rPr>
        <w:t>AI</w:t>
      </w:r>
      <w:r>
        <w:rPr>
          <w:rFonts w:ascii="Times New Roman" w:eastAsia="宋体" w:hAnsi="Times New Roman" w:cs="Times New Roman"/>
          <w:sz w:val="24"/>
        </w:rPr>
        <w:t>的浸出动力学模型动态调节</w:t>
      </w:r>
      <w:r>
        <w:rPr>
          <w:rFonts w:ascii="Times New Roman" w:eastAsia="宋体" w:hAnsi="Times New Roman" w:cs="Times New Roman"/>
          <w:sz w:val="24"/>
        </w:rPr>
        <w:t>pH</w:t>
      </w:r>
      <w:r>
        <w:rPr>
          <w:rFonts w:ascii="Times New Roman" w:eastAsia="宋体" w:hAnsi="Times New Roman" w:cs="Times New Roman"/>
          <w:sz w:val="24"/>
        </w:rPr>
        <w:t>、温度，缩短反应时间</w:t>
      </w:r>
      <w:r>
        <w:rPr>
          <w:rFonts w:ascii="Times New Roman" w:eastAsia="宋体" w:hAnsi="Times New Roman" w:cs="Times New Roman"/>
          <w:sz w:val="24"/>
        </w:rPr>
        <w:t>20%</w:t>
      </w:r>
      <w:r>
        <w:rPr>
          <w:rFonts w:ascii="Times New Roman" w:eastAsia="宋体" w:hAnsi="Times New Roman" w:cs="Times New Roman"/>
          <w:sz w:val="24"/>
        </w:rPr>
        <w:t>，减少无效能耗。</w:t>
      </w:r>
    </w:p>
    <w:p w14:paraId="0E859E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环境与经济效益</w:t>
      </w:r>
    </w:p>
    <w:p w14:paraId="371B2ED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碳排放：湿法工艺较火法减少</w:t>
      </w:r>
      <w:r>
        <w:rPr>
          <w:rFonts w:ascii="Times New Roman" w:eastAsia="宋体" w:hAnsi="Times New Roman" w:cs="Times New Roman"/>
          <w:sz w:val="24"/>
        </w:rPr>
        <w:t>CO₂</w:t>
      </w:r>
      <w:r>
        <w:rPr>
          <w:rFonts w:ascii="Times New Roman" w:eastAsia="宋体" w:hAnsi="Times New Roman" w:cs="Times New Roman"/>
          <w:sz w:val="24"/>
        </w:rPr>
        <w:t>排放</w:t>
      </w:r>
      <w:r>
        <w:rPr>
          <w:rFonts w:ascii="Times New Roman" w:eastAsia="宋体" w:hAnsi="Times New Roman" w:cs="Times New Roman"/>
          <w:sz w:val="24"/>
        </w:rPr>
        <w:t>40%~60%</w:t>
      </w:r>
      <w:r>
        <w:rPr>
          <w:rFonts w:ascii="Times New Roman" w:eastAsia="宋体" w:hAnsi="Times New Roman" w:cs="Times New Roman"/>
          <w:sz w:val="24"/>
        </w:rPr>
        <w:t>（以吨锌计）。</w:t>
      </w:r>
    </w:p>
    <w:p w14:paraId="28E18C6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回收率：锌回收率</w:t>
      </w:r>
      <w:r>
        <w:rPr>
          <w:rFonts w:ascii="Times New Roman" w:eastAsia="宋体" w:hAnsi="Times New Roman" w:cs="Times New Roman"/>
          <w:sz w:val="24"/>
        </w:rPr>
        <w:t>&gt;95%</w:t>
      </w:r>
      <w:r>
        <w:rPr>
          <w:rFonts w:ascii="Times New Roman" w:eastAsia="宋体" w:hAnsi="Times New Roman" w:cs="Times New Roman"/>
          <w:sz w:val="24"/>
        </w:rPr>
        <w:t>，铁同步回收（磁选后</w:t>
      </w:r>
      <w:proofErr w:type="spellStart"/>
      <w:r>
        <w:rPr>
          <w:rFonts w:ascii="Times New Roman" w:eastAsia="宋体" w:hAnsi="Times New Roman" w:cs="Times New Roman"/>
          <w:sz w:val="24"/>
        </w:rPr>
        <w:t>TFe</w:t>
      </w:r>
      <w:proofErr w:type="spellEnd"/>
      <w:r>
        <w:rPr>
          <w:rFonts w:ascii="Times New Roman" w:eastAsia="宋体" w:hAnsi="Times New Roman" w:cs="Times New Roman"/>
          <w:sz w:val="24"/>
        </w:rPr>
        <w:t>&gt;60%</w:t>
      </w:r>
      <w:r>
        <w:rPr>
          <w:rFonts w:ascii="Times New Roman" w:eastAsia="宋体" w:hAnsi="Times New Roman" w:cs="Times New Roman"/>
          <w:sz w:val="24"/>
        </w:rPr>
        <w:t>）。</w:t>
      </w:r>
    </w:p>
    <w:p w14:paraId="6FD44D7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成本：处理成本较传统法降低</w:t>
      </w:r>
      <w:r>
        <w:rPr>
          <w:rFonts w:ascii="Times New Roman" w:eastAsia="宋体" w:hAnsi="Times New Roman" w:cs="Times New Roman"/>
          <w:sz w:val="24"/>
        </w:rPr>
        <w:t>30%~50%</w:t>
      </w:r>
      <w:r>
        <w:rPr>
          <w:rFonts w:ascii="Times New Roman" w:eastAsia="宋体" w:hAnsi="Times New Roman" w:cs="Times New Roman"/>
          <w:sz w:val="24"/>
        </w:rPr>
        <w:t>，投资回收期</w:t>
      </w:r>
      <w:r>
        <w:rPr>
          <w:rFonts w:ascii="Times New Roman" w:eastAsia="宋体" w:hAnsi="Times New Roman" w:cs="Times New Roman"/>
          <w:sz w:val="24"/>
        </w:rPr>
        <w:t>&lt;3</w:t>
      </w:r>
      <w:r>
        <w:rPr>
          <w:rFonts w:ascii="Times New Roman" w:eastAsia="宋体" w:hAnsi="Times New Roman" w:cs="Times New Roman"/>
          <w:sz w:val="24"/>
        </w:rPr>
        <w:t>年（以年产</w:t>
      </w:r>
      <w:r>
        <w:rPr>
          <w:rFonts w:ascii="Times New Roman" w:eastAsia="宋体" w:hAnsi="Times New Roman" w:cs="Times New Roman"/>
          <w:sz w:val="24"/>
        </w:rPr>
        <w:t>1</w:t>
      </w:r>
      <w:r>
        <w:rPr>
          <w:rFonts w:ascii="Times New Roman" w:eastAsia="宋体" w:hAnsi="Times New Roman" w:cs="Times New Roman"/>
          <w:sz w:val="24"/>
        </w:rPr>
        <w:t>万吨锌计）。</w:t>
      </w:r>
    </w:p>
    <w:p w14:paraId="3EADC133"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AD9A70F" w14:textId="79B6C8A5" w:rsidR="003D32A4" w:rsidRDefault="004E0175" w:rsidP="003D32A4">
      <w:pPr>
        <w:pStyle w:val="1"/>
        <w:spacing w:before="0" w:after="0" w:line="360" w:lineRule="auto"/>
        <w:jc w:val="center"/>
        <w:rPr>
          <w:b w:val="0"/>
          <w:bCs w:val="0"/>
          <w:color w:val="EE0000"/>
          <w:sz w:val="32"/>
          <w:szCs w:val="32"/>
          <w:lang w:bidi="ar"/>
        </w:rPr>
      </w:pPr>
      <w:bookmarkStart w:id="184" w:name="_Toc206748376"/>
      <w:r>
        <w:rPr>
          <w:color w:val="EE0000"/>
          <w:sz w:val="32"/>
          <w:szCs w:val="32"/>
          <w:lang w:bidi="ar"/>
        </w:rPr>
        <w:lastRenderedPageBreak/>
        <w:t>技术名称：</w:t>
      </w:r>
      <w:r w:rsidR="003D32A4">
        <w:rPr>
          <w:color w:val="EE0000"/>
          <w:sz w:val="32"/>
          <w:szCs w:val="32"/>
          <w:lang w:bidi="ar"/>
        </w:rPr>
        <w:t>焦炉上升管荒煤气显热回收利用技术</w:t>
      </w:r>
      <w:bookmarkEnd w:id="184"/>
    </w:p>
    <w:p w14:paraId="7AEAA2A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一、背景与问题：传统工艺的能源浪费</w:t>
      </w:r>
    </w:p>
    <w:p w14:paraId="166E76A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焦炉生产过程中，炭化室产生的荒煤气经上升管排出时温度高达</w:t>
      </w:r>
      <w:r>
        <w:rPr>
          <w:rFonts w:ascii="Times New Roman" w:eastAsia="宋体" w:hAnsi="Times New Roman" w:cs="Times New Roman"/>
          <w:sz w:val="24"/>
        </w:rPr>
        <w:t>650</w:t>
      </w:r>
      <w:r>
        <w:rPr>
          <w:rFonts w:ascii="Times New Roman" w:eastAsia="宋体" w:hAnsi="Times New Roman" w:cs="Times New Roman"/>
          <w:sz w:val="24"/>
        </w:rPr>
        <w:t>～</w:t>
      </w:r>
      <w:r>
        <w:rPr>
          <w:rFonts w:ascii="Times New Roman" w:eastAsia="宋体" w:hAnsi="Times New Roman" w:cs="Times New Roman"/>
          <w:sz w:val="24"/>
        </w:rPr>
        <w:t>800℃</w:t>
      </w:r>
      <w:r>
        <w:rPr>
          <w:rFonts w:ascii="Times New Roman" w:eastAsia="宋体" w:hAnsi="Times New Roman" w:cs="Times New Roman"/>
          <w:sz w:val="24"/>
        </w:rPr>
        <w:t>，蕴含大量显热（约占焦炉总能耗的</w:t>
      </w:r>
      <w:r>
        <w:rPr>
          <w:rFonts w:ascii="Times New Roman" w:eastAsia="宋体" w:hAnsi="Times New Roman" w:cs="Times New Roman"/>
          <w:sz w:val="24"/>
        </w:rPr>
        <w:t>30</w:t>
      </w:r>
      <w:r>
        <w:rPr>
          <w:rFonts w:ascii="Times New Roman" w:eastAsia="宋体" w:hAnsi="Times New Roman" w:cs="Times New Roman"/>
          <w:sz w:val="24"/>
        </w:rPr>
        <w:t>～</w:t>
      </w:r>
      <w:r>
        <w:rPr>
          <w:rFonts w:ascii="Times New Roman" w:eastAsia="宋体" w:hAnsi="Times New Roman" w:cs="Times New Roman"/>
          <w:sz w:val="24"/>
        </w:rPr>
        <w:t>36%</w:t>
      </w:r>
      <w:r>
        <w:rPr>
          <w:rFonts w:ascii="Times New Roman" w:eastAsia="宋体" w:hAnsi="Times New Roman" w:cs="Times New Roman"/>
          <w:sz w:val="24"/>
        </w:rPr>
        <w:t>）。传统工艺采用喷淋循环氨水急冷的方式将荒煤气骤冷至</w:t>
      </w:r>
      <w:r>
        <w:rPr>
          <w:rFonts w:ascii="Times New Roman" w:eastAsia="宋体" w:hAnsi="Times New Roman" w:cs="Times New Roman"/>
          <w:sz w:val="24"/>
        </w:rPr>
        <w:t>80</w:t>
      </w:r>
      <w:r>
        <w:rPr>
          <w:rFonts w:ascii="Times New Roman" w:eastAsia="宋体" w:hAnsi="Times New Roman" w:cs="Times New Roman"/>
          <w:sz w:val="24"/>
        </w:rPr>
        <w:t>～</w:t>
      </w:r>
      <w:r>
        <w:rPr>
          <w:rFonts w:ascii="Times New Roman" w:eastAsia="宋体" w:hAnsi="Times New Roman" w:cs="Times New Roman"/>
          <w:sz w:val="24"/>
        </w:rPr>
        <w:t>85℃</w:t>
      </w:r>
      <w:r>
        <w:rPr>
          <w:rFonts w:ascii="Times New Roman" w:eastAsia="宋体" w:hAnsi="Times New Roman" w:cs="Times New Roman"/>
          <w:sz w:val="24"/>
        </w:rPr>
        <w:t>，导致高温热能直接散失，不仅浪费能源，还增加了冷却系统的运行负荷和氨水消耗。</w:t>
      </w:r>
    </w:p>
    <w:p w14:paraId="26C994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二、技术原理：显热高效回收</w:t>
      </w:r>
    </w:p>
    <w:p w14:paraId="1E4515E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上升管换热器技术通过以下流程实现热能回收：</w:t>
      </w:r>
    </w:p>
    <w:p w14:paraId="5B6502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热交换过程：在上升管外壁或内置换热单元中，高温荒煤气与除盐水（或热媒）间接换热，避免直接接触污染介质。</w:t>
      </w:r>
    </w:p>
    <w:p w14:paraId="4D16FCB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能量转化：</w:t>
      </w:r>
    </w:p>
    <w:p w14:paraId="05EA257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产生</w:t>
      </w:r>
      <w:r>
        <w:rPr>
          <w:rFonts w:ascii="Times New Roman" w:eastAsia="宋体" w:hAnsi="Times New Roman" w:cs="Times New Roman"/>
          <w:sz w:val="24"/>
        </w:rPr>
        <w:t>0.8</w:t>
      </w:r>
      <w:r>
        <w:rPr>
          <w:rFonts w:ascii="Times New Roman" w:eastAsia="宋体" w:hAnsi="Times New Roman" w:cs="Times New Roman"/>
          <w:sz w:val="24"/>
        </w:rPr>
        <w:t>～</w:t>
      </w:r>
      <w:r>
        <w:rPr>
          <w:rFonts w:ascii="Times New Roman" w:eastAsia="宋体" w:hAnsi="Times New Roman" w:cs="Times New Roman"/>
          <w:sz w:val="24"/>
        </w:rPr>
        <w:t>4.0MPa</w:t>
      </w:r>
      <w:r>
        <w:rPr>
          <w:rFonts w:ascii="Times New Roman" w:eastAsia="宋体" w:hAnsi="Times New Roman" w:cs="Times New Roman"/>
          <w:sz w:val="24"/>
        </w:rPr>
        <w:t>饱和蒸汽，可供焦化工序或发电使用；</w:t>
      </w:r>
    </w:p>
    <w:p w14:paraId="02AD15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升级为过热蒸汽（</w:t>
      </w:r>
      <w:r>
        <w:rPr>
          <w:rFonts w:ascii="Times New Roman" w:eastAsia="宋体" w:hAnsi="Times New Roman" w:cs="Times New Roman"/>
          <w:sz w:val="24"/>
        </w:rPr>
        <w:t>250</w:t>
      </w:r>
      <w:r>
        <w:rPr>
          <w:rFonts w:ascii="Times New Roman" w:eastAsia="宋体" w:hAnsi="Times New Roman" w:cs="Times New Roman"/>
          <w:sz w:val="24"/>
        </w:rPr>
        <w:t>～</w:t>
      </w:r>
      <w:r>
        <w:rPr>
          <w:rFonts w:ascii="Times New Roman" w:eastAsia="宋体" w:hAnsi="Times New Roman" w:cs="Times New Roman"/>
          <w:sz w:val="24"/>
        </w:rPr>
        <w:t>400℃</w:t>
      </w:r>
      <w:r>
        <w:rPr>
          <w:rFonts w:ascii="Times New Roman" w:eastAsia="宋体" w:hAnsi="Times New Roman" w:cs="Times New Roman"/>
          <w:sz w:val="24"/>
        </w:rPr>
        <w:t>），提升蒸汽品质；</w:t>
      </w:r>
    </w:p>
    <w:p w14:paraId="452E5BE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加热高温热媒油（如联苯混合物），用于余热网络。</w:t>
      </w:r>
    </w:p>
    <w:p w14:paraId="1E8828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温度控制：荒煤气出口温度稳定在</w:t>
      </w:r>
      <w:r>
        <w:rPr>
          <w:rFonts w:ascii="Times New Roman" w:eastAsia="宋体" w:hAnsi="Times New Roman" w:cs="Times New Roman"/>
          <w:sz w:val="24"/>
        </w:rPr>
        <w:t>200</w:t>
      </w:r>
      <w:r>
        <w:rPr>
          <w:rFonts w:ascii="Times New Roman" w:eastAsia="宋体" w:hAnsi="Times New Roman" w:cs="Times New Roman"/>
          <w:sz w:val="24"/>
        </w:rPr>
        <w:t>～</w:t>
      </w:r>
      <w:r>
        <w:rPr>
          <w:rFonts w:ascii="Times New Roman" w:eastAsia="宋体" w:hAnsi="Times New Roman" w:cs="Times New Roman"/>
          <w:sz w:val="24"/>
        </w:rPr>
        <w:t>250℃</w:t>
      </w:r>
      <w:r>
        <w:rPr>
          <w:rFonts w:ascii="Times New Roman" w:eastAsia="宋体" w:hAnsi="Times New Roman" w:cs="Times New Roman"/>
          <w:sz w:val="24"/>
        </w:rPr>
        <w:t>，既满足后续工艺要求，又避免焦油析出堵塞管道。</w:t>
      </w:r>
    </w:p>
    <w:p w14:paraId="687DEC3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三、节能低碳效益分析</w:t>
      </w:r>
    </w:p>
    <w:p w14:paraId="41DC755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直接节能</w:t>
      </w:r>
    </w:p>
    <w:p w14:paraId="418F5A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单套焦炉（年产</w:t>
      </w:r>
      <w:r>
        <w:rPr>
          <w:rFonts w:ascii="Times New Roman" w:eastAsia="宋体" w:hAnsi="Times New Roman" w:cs="Times New Roman"/>
          <w:sz w:val="24"/>
        </w:rPr>
        <w:t>100</w:t>
      </w:r>
      <w:r>
        <w:rPr>
          <w:rFonts w:ascii="Times New Roman" w:eastAsia="宋体" w:hAnsi="Times New Roman" w:cs="Times New Roman"/>
          <w:sz w:val="24"/>
        </w:rPr>
        <w:t>万吨）可回收显热</w:t>
      </w:r>
      <w:r>
        <w:rPr>
          <w:rFonts w:ascii="Times New Roman" w:eastAsia="宋体" w:hAnsi="Times New Roman" w:cs="Times New Roman"/>
          <w:sz w:val="24"/>
        </w:rPr>
        <w:t>8</w:t>
      </w:r>
      <w:r>
        <w:rPr>
          <w:rFonts w:ascii="Times New Roman" w:eastAsia="宋体" w:hAnsi="Times New Roman" w:cs="Times New Roman"/>
          <w:sz w:val="24"/>
        </w:rPr>
        <w:t>～</w:t>
      </w:r>
      <w:r>
        <w:rPr>
          <w:rFonts w:ascii="Times New Roman" w:eastAsia="宋体" w:hAnsi="Times New Roman" w:cs="Times New Roman"/>
          <w:sz w:val="24"/>
        </w:rPr>
        <w:t>12</w:t>
      </w:r>
      <w:r>
        <w:rPr>
          <w:rFonts w:ascii="Times New Roman" w:eastAsia="宋体" w:hAnsi="Times New Roman" w:cs="Times New Roman"/>
          <w:sz w:val="24"/>
        </w:rPr>
        <w:t>万</w:t>
      </w:r>
      <w:r>
        <w:rPr>
          <w:rFonts w:ascii="Times New Roman" w:eastAsia="宋体" w:hAnsi="Times New Roman" w:cs="Times New Roman"/>
          <w:sz w:val="24"/>
        </w:rPr>
        <w:t>GJ/</w:t>
      </w:r>
      <w:r>
        <w:rPr>
          <w:rFonts w:ascii="Times New Roman" w:eastAsia="宋体" w:hAnsi="Times New Roman" w:cs="Times New Roman"/>
          <w:sz w:val="24"/>
        </w:rPr>
        <w:t>年，相当于节约标煤</w:t>
      </w:r>
      <w:r>
        <w:rPr>
          <w:rFonts w:ascii="Times New Roman" w:eastAsia="宋体" w:hAnsi="Times New Roman" w:cs="Times New Roman"/>
          <w:sz w:val="24"/>
        </w:rPr>
        <w:t>2.7</w:t>
      </w:r>
      <w:r>
        <w:rPr>
          <w:rFonts w:ascii="Times New Roman" w:eastAsia="宋体" w:hAnsi="Times New Roman" w:cs="Times New Roman"/>
          <w:sz w:val="24"/>
        </w:rPr>
        <w:t>～</w:t>
      </w:r>
      <w:r>
        <w:rPr>
          <w:rFonts w:ascii="Times New Roman" w:eastAsia="宋体" w:hAnsi="Times New Roman" w:cs="Times New Roman"/>
          <w:sz w:val="24"/>
        </w:rPr>
        <w:t>4</w:t>
      </w:r>
      <w:r>
        <w:rPr>
          <w:rFonts w:ascii="Times New Roman" w:eastAsia="宋体" w:hAnsi="Times New Roman" w:cs="Times New Roman"/>
          <w:sz w:val="24"/>
        </w:rPr>
        <w:t>万吨</w:t>
      </w:r>
      <w:r>
        <w:rPr>
          <w:rFonts w:ascii="Times New Roman" w:eastAsia="宋体" w:hAnsi="Times New Roman" w:cs="Times New Roman"/>
          <w:sz w:val="24"/>
        </w:rPr>
        <w:t>/</w:t>
      </w:r>
      <w:r>
        <w:rPr>
          <w:rFonts w:ascii="Times New Roman" w:eastAsia="宋体" w:hAnsi="Times New Roman" w:cs="Times New Roman"/>
          <w:sz w:val="24"/>
        </w:rPr>
        <w:t>年。</w:t>
      </w:r>
    </w:p>
    <w:p w14:paraId="3381B30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蒸汽产量提升：每吨焦炭可多产蒸汽</w:t>
      </w:r>
      <w:r>
        <w:rPr>
          <w:rFonts w:ascii="Times New Roman" w:eastAsia="宋体" w:hAnsi="Times New Roman" w:cs="Times New Roman"/>
          <w:sz w:val="24"/>
        </w:rPr>
        <w:t>0.15</w:t>
      </w:r>
      <w:r>
        <w:rPr>
          <w:rFonts w:ascii="Times New Roman" w:eastAsia="宋体" w:hAnsi="Times New Roman" w:cs="Times New Roman"/>
          <w:sz w:val="24"/>
        </w:rPr>
        <w:t>～</w:t>
      </w:r>
      <w:r>
        <w:rPr>
          <w:rFonts w:ascii="Times New Roman" w:eastAsia="宋体" w:hAnsi="Times New Roman" w:cs="Times New Roman"/>
          <w:sz w:val="24"/>
        </w:rPr>
        <w:t>0.25</w:t>
      </w:r>
      <w:r>
        <w:rPr>
          <w:rFonts w:ascii="Times New Roman" w:eastAsia="宋体" w:hAnsi="Times New Roman" w:cs="Times New Roman"/>
          <w:sz w:val="24"/>
        </w:rPr>
        <w:t>吨，降低外购能源成本。</w:t>
      </w:r>
    </w:p>
    <w:p w14:paraId="11BDE3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减排效果</w:t>
      </w:r>
    </w:p>
    <w:p w14:paraId="3CDB8AB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w:t>
      </w:r>
      <w:r>
        <w:rPr>
          <w:rFonts w:ascii="Times New Roman" w:eastAsia="宋体" w:hAnsi="Times New Roman" w:cs="Times New Roman"/>
          <w:sz w:val="24"/>
        </w:rPr>
        <w:t>CO₂</w:t>
      </w:r>
      <w:r>
        <w:rPr>
          <w:rFonts w:ascii="Times New Roman" w:eastAsia="宋体" w:hAnsi="Times New Roman" w:cs="Times New Roman"/>
          <w:sz w:val="24"/>
        </w:rPr>
        <w:t>排放</w:t>
      </w:r>
      <w:r>
        <w:rPr>
          <w:rFonts w:ascii="Times New Roman" w:eastAsia="宋体" w:hAnsi="Times New Roman" w:cs="Times New Roman"/>
          <w:sz w:val="24"/>
        </w:rPr>
        <w:t>7</w:t>
      </w:r>
      <w:r>
        <w:rPr>
          <w:rFonts w:ascii="Times New Roman" w:eastAsia="宋体" w:hAnsi="Times New Roman" w:cs="Times New Roman"/>
          <w:sz w:val="24"/>
        </w:rPr>
        <w:t>～</w:t>
      </w:r>
      <w:r>
        <w:rPr>
          <w:rFonts w:ascii="Times New Roman" w:eastAsia="宋体" w:hAnsi="Times New Roman" w:cs="Times New Roman"/>
          <w:sz w:val="24"/>
        </w:rPr>
        <w:t>10</w:t>
      </w:r>
      <w:r>
        <w:rPr>
          <w:rFonts w:ascii="Times New Roman" w:eastAsia="宋体" w:hAnsi="Times New Roman" w:cs="Times New Roman"/>
          <w:sz w:val="24"/>
        </w:rPr>
        <w:t>万吨</w:t>
      </w:r>
      <w:r>
        <w:rPr>
          <w:rFonts w:ascii="Times New Roman" w:eastAsia="宋体" w:hAnsi="Times New Roman" w:cs="Times New Roman"/>
          <w:sz w:val="24"/>
        </w:rPr>
        <w:t>/</w:t>
      </w:r>
      <w:r>
        <w:rPr>
          <w:rFonts w:ascii="Times New Roman" w:eastAsia="宋体" w:hAnsi="Times New Roman" w:cs="Times New Roman"/>
          <w:sz w:val="24"/>
        </w:rPr>
        <w:t>年（按燃煤锅炉替代计算）；</w:t>
      </w:r>
    </w:p>
    <w:p w14:paraId="4D64C0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降低循环氨水用量</w:t>
      </w:r>
      <w:r>
        <w:rPr>
          <w:rFonts w:ascii="Times New Roman" w:eastAsia="宋体" w:hAnsi="Times New Roman" w:cs="Times New Roman"/>
          <w:sz w:val="24"/>
        </w:rPr>
        <w:t>20</w:t>
      </w:r>
      <w:r>
        <w:rPr>
          <w:rFonts w:ascii="Times New Roman" w:eastAsia="宋体" w:hAnsi="Times New Roman" w:cs="Times New Roman"/>
          <w:sz w:val="24"/>
        </w:rPr>
        <w:t>～</w:t>
      </w:r>
      <w:r>
        <w:rPr>
          <w:rFonts w:ascii="Times New Roman" w:eastAsia="宋体" w:hAnsi="Times New Roman" w:cs="Times New Roman"/>
          <w:sz w:val="24"/>
        </w:rPr>
        <w:t>30%</w:t>
      </w:r>
      <w:r>
        <w:rPr>
          <w:rFonts w:ascii="Times New Roman" w:eastAsia="宋体" w:hAnsi="Times New Roman" w:cs="Times New Roman"/>
          <w:sz w:val="24"/>
        </w:rPr>
        <w:t>，减少废水处理负荷。</w:t>
      </w:r>
    </w:p>
    <w:p w14:paraId="2D41A4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系统优化</w:t>
      </w:r>
    </w:p>
    <w:p w14:paraId="4A5AB1D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减轻化产车间冷却负担，延长初冷器寿命；</w:t>
      </w:r>
    </w:p>
    <w:p w14:paraId="14657F9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回收的热能可集成至钢厂余热发电系统（如</w:t>
      </w:r>
      <w:r>
        <w:rPr>
          <w:rFonts w:ascii="Times New Roman" w:eastAsia="宋体" w:hAnsi="Times New Roman" w:cs="Times New Roman"/>
          <w:sz w:val="24"/>
        </w:rPr>
        <w:t>ORC</w:t>
      </w:r>
      <w:r>
        <w:rPr>
          <w:rFonts w:ascii="Times New Roman" w:eastAsia="宋体" w:hAnsi="Times New Roman" w:cs="Times New Roman"/>
          <w:sz w:val="24"/>
        </w:rPr>
        <w:t>发电），提升全厂能效。</w:t>
      </w:r>
    </w:p>
    <w:p w14:paraId="14DD833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0FF1B37" w14:textId="49D90AD8" w:rsidR="003D32A4" w:rsidRDefault="004E0175" w:rsidP="003D32A4">
      <w:pPr>
        <w:pStyle w:val="1"/>
        <w:spacing w:before="0" w:after="0" w:line="360" w:lineRule="auto"/>
        <w:jc w:val="center"/>
        <w:rPr>
          <w:b w:val="0"/>
          <w:bCs w:val="0"/>
          <w:color w:val="EE0000"/>
          <w:sz w:val="32"/>
          <w:szCs w:val="32"/>
          <w:lang w:bidi="ar"/>
        </w:rPr>
      </w:pPr>
      <w:bookmarkStart w:id="185" w:name="_Toc206748377"/>
      <w:r>
        <w:rPr>
          <w:color w:val="EE0000"/>
          <w:sz w:val="32"/>
          <w:szCs w:val="32"/>
          <w:lang w:bidi="ar"/>
        </w:rPr>
        <w:lastRenderedPageBreak/>
        <w:t>技术名称：</w:t>
      </w:r>
      <w:r w:rsidR="003D32A4">
        <w:rPr>
          <w:color w:val="EE0000"/>
          <w:sz w:val="32"/>
          <w:szCs w:val="32"/>
          <w:lang w:bidi="ar"/>
        </w:rPr>
        <w:t>核聚变供能炼钢</w:t>
      </w:r>
      <w:bookmarkEnd w:id="185"/>
    </w:p>
    <w:p w14:paraId="25C3BE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钢铁行业是全球碳排放的主要来源之一，传统的高炉转炉流程依赖焦炭作为还原剂和能源，导致大量</w:t>
      </w:r>
      <w:r>
        <w:rPr>
          <w:rFonts w:ascii="Times New Roman" w:eastAsia="宋体" w:hAnsi="Times New Roman" w:cs="Times New Roman"/>
          <w:sz w:val="24"/>
        </w:rPr>
        <w:t>CO₂</w:t>
      </w:r>
      <w:r>
        <w:rPr>
          <w:rFonts w:ascii="Times New Roman" w:eastAsia="宋体" w:hAnsi="Times New Roman" w:cs="Times New Roman"/>
          <w:sz w:val="24"/>
        </w:rPr>
        <w:t>排放。核聚变供能炼钢技术被视为未来颠覆性的低碳解决方案，结合了核聚变的高能量密度与零碳特性，以及新型炼钢工艺的革新。</w:t>
      </w:r>
    </w:p>
    <w:p w14:paraId="6178FD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一、核聚变供能技术原理</w:t>
      </w:r>
    </w:p>
    <w:p w14:paraId="7994864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核聚变反应基础</w:t>
      </w:r>
    </w:p>
    <w:p w14:paraId="51EF31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通过氘（</w:t>
      </w:r>
      <w:r>
        <w:rPr>
          <w:rFonts w:ascii="Times New Roman" w:eastAsia="宋体" w:hAnsi="Times New Roman" w:cs="Times New Roman"/>
          <w:sz w:val="24"/>
        </w:rPr>
        <w:t>D</w:t>
      </w:r>
      <w:r>
        <w:rPr>
          <w:rFonts w:ascii="Times New Roman" w:eastAsia="宋体" w:hAnsi="Times New Roman" w:cs="Times New Roman"/>
          <w:sz w:val="24"/>
        </w:rPr>
        <w:t>）和氚（</w:t>
      </w:r>
      <w:r>
        <w:rPr>
          <w:rFonts w:ascii="Times New Roman" w:eastAsia="宋体" w:hAnsi="Times New Roman" w:cs="Times New Roman"/>
          <w:sz w:val="24"/>
        </w:rPr>
        <w:t>T</w:t>
      </w:r>
      <w:r>
        <w:rPr>
          <w:rFonts w:ascii="Times New Roman" w:eastAsia="宋体" w:hAnsi="Times New Roman" w:cs="Times New Roman"/>
          <w:sz w:val="24"/>
        </w:rPr>
        <w:t>）在超高温（</w:t>
      </w:r>
      <w:r>
        <w:rPr>
          <w:rFonts w:ascii="Times New Roman" w:eastAsia="宋体" w:hAnsi="Times New Roman" w:cs="Times New Roman"/>
          <w:sz w:val="24"/>
        </w:rPr>
        <w:t>1</w:t>
      </w:r>
      <w:r>
        <w:rPr>
          <w:rFonts w:ascii="Times New Roman" w:eastAsia="宋体" w:hAnsi="Times New Roman" w:cs="Times New Roman"/>
          <w:sz w:val="24"/>
        </w:rPr>
        <w:t>亿摄氏度以上）等离子体环境中聚变生成氦和中子，释放巨大能量（单位质量能量是化石燃料的千万倍）。反应无温室气体排放，仅产生少量放射性废物（主要来自中子活化材料）。</w:t>
      </w:r>
    </w:p>
    <w:p w14:paraId="604027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能量传递方式</w:t>
      </w:r>
    </w:p>
    <w:p w14:paraId="1843EA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直接供能：聚变产生的高温等离子体可通过热交换系统为电解或电弧炉提供高温热源（理论温度可达</w:t>
      </w:r>
      <w:r>
        <w:rPr>
          <w:rFonts w:ascii="Times New Roman" w:eastAsia="宋体" w:hAnsi="Times New Roman" w:cs="Times New Roman"/>
          <w:sz w:val="24"/>
        </w:rPr>
        <w:t>3000℃</w:t>
      </w:r>
      <w:r>
        <w:rPr>
          <w:rFonts w:ascii="Times New Roman" w:eastAsia="宋体" w:hAnsi="Times New Roman" w:cs="Times New Roman"/>
          <w:sz w:val="24"/>
        </w:rPr>
        <w:t>以上）。</w:t>
      </w:r>
    </w:p>
    <w:p w14:paraId="00820A0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间接供电：中子动能经增殖层（如液态锂）转化为热能，驱动蒸汽轮机发电，供应炼钢设备电力需求。</w:t>
      </w:r>
    </w:p>
    <w:p w14:paraId="17C6D8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二、核聚变在炼钢中的应用场景</w:t>
      </w:r>
    </w:p>
    <w:p w14:paraId="427EB80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氢基直接还原铁（</w:t>
      </w:r>
      <w:r>
        <w:rPr>
          <w:rFonts w:ascii="Times New Roman" w:eastAsia="宋体" w:hAnsi="Times New Roman" w:cs="Times New Roman"/>
          <w:sz w:val="24"/>
        </w:rPr>
        <w:t>DRI</w:t>
      </w:r>
      <w:r>
        <w:rPr>
          <w:rFonts w:ascii="Times New Roman" w:eastAsia="宋体" w:hAnsi="Times New Roman" w:cs="Times New Roman"/>
          <w:sz w:val="24"/>
        </w:rPr>
        <w:t>）工艺</w:t>
      </w:r>
    </w:p>
    <w:p w14:paraId="1266B54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核聚变电能或高温热解水制氢（效率提升</w:t>
      </w:r>
      <w:r>
        <w:rPr>
          <w:rFonts w:ascii="Times New Roman" w:eastAsia="宋体" w:hAnsi="Times New Roman" w:cs="Times New Roman"/>
          <w:sz w:val="24"/>
        </w:rPr>
        <w:t>30%</w:t>
      </w:r>
      <w:r>
        <w:rPr>
          <w:rFonts w:ascii="Times New Roman" w:eastAsia="宋体" w:hAnsi="Times New Roman" w:cs="Times New Roman"/>
          <w:sz w:val="24"/>
        </w:rPr>
        <w:t>以上），氢气作为还原剂替代焦炭，生产海绵铁（碳足迹降低</w:t>
      </w:r>
      <w:r>
        <w:rPr>
          <w:rFonts w:ascii="Times New Roman" w:eastAsia="宋体" w:hAnsi="Times New Roman" w:cs="Times New Roman"/>
          <w:sz w:val="24"/>
        </w:rPr>
        <w:t>95%</w:t>
      </w:r>
      <w:r>
        <w:rPr>
          <w:rFonts w:ascii="Times New Roman" w:eastAsia="宋体" w:hAnsi="Times New Roman" w:cs="Times New Roman"/>
          <w:sz w:val="24"/>
        </w:rPr>
        <w:t>）。</w:t>
      </w:r>
    </w:p>
    <w:p w14:paraId="094546F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案例：瑞典</w:t>
      </w:r>
      <w:r>
        <w:rPr>
          <w:rFonts w:ascii="Times New Roman" w:eastAsia="宋体" w:hAnsi="Times New Roman" w:cs="Times New Roman"/>
          <w:sz w:val="24"/>
        </w:rPr>
        <w:t>HYBRIT</w:t>
      </w:r>
      <w:r>
        <w:rPr>
          <w:rFonts w:ascii="Times New Roman" w:eastAsia="宋体" w:hAnsi="Times New Roman" w:cs="Times New Roman"/>
          <w:sz w:val="24"/>
        </w:rPr>
        <w:t>项目已试验氢还原，若结合聚变供能可进一步降低绿氢成本。</w:t>
      </w:r>
    </w:p>
    <w:p w14:paraId="41BFB0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电弧炉（</w:t>
      </w:r>
      <w:r>
        <w:rPr>
          <w:rFonts w:ascii="Times New Roman" w:eastAsia="宋体" w:hAnsi="Times New Roman" w:cs="Times New Roman"/>
          <w:sz w:val="24"/>
        </w:rPr>
        <w:t>EAF</w:t>
      </w:r>
      <w:r>
        <w:rPr>
          <w:rFonts w:ascii="Times New Roman" w:eastAsia="宋体" w:hAnsi="Times New Roman" w:cs="Times New Roman"/>
          <w:sz w:val="24"/>
        </w:rPr>
        <w:t>）升级</w:t>
      </w:r>
    </w:p>
    <w:p w14:paraId="71D63DE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聚变电厂提供稳定零碳电力，解决可再生能源间歇性问题，使</w:t>
      </w:r>
      <w:r>
        <w:rPr>
          <w:rFonts w:ascii="Times New Roman" w:eastAsia="宋体" w:hAnsi="Times New Roman" w:cs="Times New Roman"/>
          <w:sz w:val="24"/>
        </w:rPr>
        <w:t>EAF</w:t>
      </w:r>
      <w:r>
        <w:rPr>
          <w:rFonts w:ascii="Times New Roman" w:eastAsia="宋体" w:hAnsi="Times New Roman" w:cs="Times New Roman"/>
          <w:sz w:val="24"/>
        </w:rPr>
        <w:t>吨钢电耗（约</w:t>
      </w:r>
      <w:r>
        <w:rPr>
          <w:rFonts w:ascii="Times New Roman" w:eastAsia="宋体" w:hAnsi="Times New Roman" w:cs="Times New Roman"/>
          <w:sz w:val="24"/>
        </w:rPr>
        <w:t>400kWh</w:t>
      </w:r>
      <w:r>
        <w:rPr>
          <w:rFonts w:ascii="Times New Roman" w:eastAsia="宋体" w:hAnsi="Times New Roman" w:cs="Times New Roman"/>
          <w:sz w:val="24"/>
        </w:rPr>
        <w:t>）完全脱碳。</w:t>
      </w:r>
    </w:p>
    <w:p w14:paraId="4312CB4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等离子体熔炼技术</w:t>
      </w:r>
    </w:p>
    <w:p w14:paraId="430D00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利用聚变衍生的高温等离子体直接熔炼废钢或矿石，跳过传统还原步骤，能耗降低</w:t>
      </w:r>
      <w:r>
        <w:rPr>
          <w:rFonts w:ascii="Times New Roman" w:eastAsia="宋体" w:hAnsi="Times New Roman" w:cs="Times New Roman"/>
          <w:sz w:val="24"/>
        </w:rPr>
        <w:t>40~50%</w:t>
      </w:r>
      <w:r>
        <w:rPr>
          <w:rFonts w:ascii="Times New Roman" w:eastAsia="宋体" w:hAnsi="Times New Roman" w:cs="Times New Roman"/>
          <w:sz w:val="24"/>
        </w:rPr>
        <w:t>。</w:t>
      </w:r>
    </w:p>
    <w:p w14:paraId="64EBCB7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三、技术优势</w:t>
      </w:r>
    </w:p>
    <w:p w14:paraId="44E9811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4D0A995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零碳排：全流程无化石燃料参与，吨钢</w:t>
      </w:r>
      <w:r>
        <w:rPr>
          <w:rFonts w:ascii="Times New Roman" w:eastAsia="宋体" w:hAnsi="Times New Roman" w:cs="Times New Roman"/>
          <w:sz w:val="24"/>
        </w:rPr>
        <w:t>CO₂</w:t>
      </w:r>
      <w:r>
        <w:rPr>
          <w:rFonts w:ascii="Times New Roman" w:eastAsia="宋体" w:hAnsi="Times New Roman" w:cs="Times New Roman"/>
          <w:sz w:val="24"/>
        </w:rPr>
        <w:t>排放可趋近于零。</w:t>
      </w:r>
    </w:p>
    <w:p w14:paraId="2AAA53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能源效率：聚变能量密度远超化石能源，</w:t>
      </w:r>
      <w:r>
        <w:rPr>
          <w:rFonts w:ascii="Times New Roman" w:eastAsia="宋体" w:hAnsi="Times New Roman" w:cs="Times New Roman"/>
          <w:sz w:val="24"/>
        </w:rPr>
        <w:t>1</w:t>
      </w:r>
      <w:r>
        <w:rPr>
          <w:rFonts w:ascii="Times New Roman" w:eastAsia="宋体" w:hAnsi="Times New Roman" w:cs="Times New Roman"/>
          <w:sz w:val="24"/>
        </w:rPr>
        <w:t>公斤氘氚燃料相当于</w:t>
      </w:r>
      <w:r>
        <w:rPr>
          <w:rFonts w:ascii="Times New Roman" w:eastAsia="宋体" w:hAnsi="Times New Roman" w:cs="Times New Roman"/>
          <w:sz w:val="24"/>
        </w:rPr>
        <w:t>1</w:t>
      </w:r>
      <w:r>
        <w:rPr>
          <w:rFonts w:ascii="Times New Roman" w:eastAsia="宋体" w:hAnsi="Times New Roman" w:cs="Times New Roman"/>
          <w:sz w:val="24"/>
        </w:rPr>
        <w:t>万吨煤的能量。</w:t>
      </w:r>
    </w:p>
    <w:p w14:paraId="634805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原料适应性：可处理低品位铁矿或复杂废钢，减少对优质原料依赖。</w:t>
      </w:r>
    </w:p>
    <w:p w14:paraId="5D06191E"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DFE75E7" w14:textId="6180B943" w:rsidR="003D32A4" w:rsidRDefault="004E0175" w:rsidP="003D32A4">
      <w:pPr>
        <w:pStyle w:val="1"/>
        <w:spacing w:before="0" w:after="0" w:line="360" w:lineRule="auto"/>
        <w:jc w:val="center"/>
        <w:rPr>
          <w:b w:val="0"/>
          <w:bCs w:val="0"/>
          <w:color w:val="EE0000"/>
          <w:sz w:val="32"/>
          <w:szCs w:val="32"/>
          <w:lang w:bidi="ar"/>
        </w:rPr>
      </w:pPr>
      <w:bookmarkStart w:id="186" w:name="_Toc206748378"/>
      <w:r>
        <w:rPr>
          <w:color w:val="EE0000"/>
          <w:sz w:val="32"/>
          <w:szCs w:val="32"/>
          <w:lang w:bidi="ar"/>
        </w:rPr>
        <w:lastRenderedPageBreak/>
        <w:t>技术名称：</w:t>
      </w:r>
      <w:r w:rsidR="003D32A4">
        <w:rPr>
          <w:color w:val="EE0000"/>
          <w:sz w:val="32"/>
          <w:szCs w:val="32"/>
          <w:lang w:bidi="ar"/>
        </w:rPr>
        <w:t>核能供热炼钢</w:t>
      </w:r>
      <w:bookmarkEnd w:id="186"/>
    </w:p>
    <w:p w14:paraId="35FE0F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钢铁行业作为高能耗、高排放的工业领域，亟需通过技术创新实现低碳转型。核能供热与炼钢技术的结合，以及一系列先进节能技术的应用，正成为行业探索的重要方向。</w:t>
      </w:r>
    </w:p>
    <w:p w14:paraId="6E9B55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核能供热在钢铁行业的应用</w:t>
      </w:r>
    </w:p>
    <w:p w14:paraId="58262E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w:t>
      </w:r>
    </w:p>
    <w:p w14:paraId="4BCEA4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高温气冷堆（</w:t>
      </w:r>
      <w:r>
        <w:rPr>
          <w:rFonts w:ascii="Times New Roman" w:eastAsia="宋体" w:hAnsi="Times New Roman" w:cs="Times New Roman"/>
          <w:sz w:val="24"/>
        </w:rPr>
        <w:t>HTGR</w:t>
      </w:r>
      <w:r>
        <w:rPr>
          <w:rFonts w:ascii="Times New Roman" w:eastAsia="宋体" w:hAnsi="Times New Roman" w:cs="Times New Roman"/>
          <w:sz w:val="24"/>
        </w:rPr>
        <w:t>）：</w:t>
      </w:r>
    </w:p>
    <w:p w14:paraId="5181B5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第四代核反应堆技术，可提供高达</w:t>
      </w:r>
      <w:r>
        <w:rPr>
          <w:rFonts w:ascii="Times New Roman" w:eastAsia="宋体" w:hAnsi="Times New Roman" w:cs="Times New Roman"/>
          <w:sz w:val="24"/>
        </w:rPr>
        <w:t>750°C</w:t>
      </w:r>
      <w:r>
        <w:rPr>
          <w:rFonts w:ascii="Times New Roman" w:eastAsia="宋体" w:hAnsi="Times New Roman" w:cs="Times New Roman"/>
          <w:sz w:val="24"/>
        </w:rPr>
        <w:t>以上的高温工艺热，替代传统燃煤</w:t>
      </w:r>
      <w:r>
        <w:rPr>
          <w:rFonts w:ascii="Times New Roman" w:eastAsia="宋体" w:hAnsi="Times New Roman" w:cs="Times New Roman"/>
          <w:sz w:val="24"/>
        </w:rPr>
        <w:t>/</w:t>
      </w:r>
      <w:r>
        <w:rPr>
          <w:rFonts w:ascii="Times New Roman" w:eastAsia="宋体" w:hAnsi="Times New Roman" w:cs="Times New Roman"/>
          <w:sz w:val="24"/>
        </w:rPr>
        <w:t>燃气锅炉，为炼钢过程中的轧钢、热处理等环节供热。</w:t>
      </w:r>
    </w:p>
    <w:p w14:paraId="78228A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小型模块化反应堆（</w:t>
      </w:r>
      <w:r>
        <w:rPr>
          <w:rFonts w:ascii="Times New Roman" w:eastAsia="宋体" w:hAnsi="Times New Roman" w:cs="Times New Roman"/>
          <w:sz w:val="24"/>
        </w:rPr>
        <w:t>SMR</w:t>
      </w:r>
      <w:r>
        <w:rPr>
          <w:rFonts w:ascii="Times New Roman" w:eastAsia="宋体" w:hAnsi="Times New Roman" w:cs="Times New Roman"/>
          <w:sz w:val="24"/>
        </w:rPr>
        <w:t>）：</w:t>
      </w:r>
    </w:p>
    <w:p w14:paraId="602571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灵活部署于钢铁厂周边，提供稳定热源，减少长距离输热损耗。</w:t>
      </w:r>
    </w:p>
    <w:p w14:paraId="1788EFC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应用场景</w:t>
      </w:r>
    </w:p>
    <w:p w14:paraId="7B6334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直接供热：用于钢坯加热、退火等中低温环节（</w:t>
      </w:r>
      <w:r>
        <w:rPr>
          <w:rFonts w:ascii="Times New Roman" w:eastAsia="宋体" w:hAnsi="Times New Roman" w:cs="Times New Roman"/>
          <w:sz w:val="24"/>
        </w:rPr>
        <w:t>300–600°C</w:t>
      </w:r>
      <w:r>
        <w:rPr>
          <w:rFonts w:ascii="Times New Roman" w:eastAsia="宋体" w:hAnsi="Times New Roman" w:cs="Times New Roman"/>
          <w:sz w:val="24"/>
        </w:rPr>
        <w:t>）。</w:t>
      </w:r>
    </w:p>
    <w:p w14:paraId="27DF2D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氢能耦合：核能电解水制氢，为氢冶金（如直接还原铁</w:t>
      </w:r>
      <w:r>
        <w:rPr>
          <w:rFonts w:ascii="Times New Roman" w:eastAsia="宋体" w:hAnsi="Times New Roman" w:cs="Times New Roman"/>
          <w:sz w:val="24"/>
        </w:rPr>
        <w:t>DRI</w:t>
      </w:r>
      <w:r>
        <w:rPr>
          <w:rFonts w:ascii="Times New Roman" w:eastAsia="宋体" w:hAnsi="Times New Roman" w:cs="Times New Roman"/>
          <w:sz w:val="24"/>
        </w:rPr>
        <w:t>）提供清洁还原剂。</w:t>
      </w:r>
    </w:p>
    <w:p w14:paraId="37F313A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电力协同：核电站同时供电供热，实现钢铁厂能源全流程低碳化。</w:t>
      </w:r>
    </w:p>
    <w:p w14:paraId="0345CCF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27D56E7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零碳供热：单座</w:t>
      </w:r>
      <w:r>
        <w:rPr>
          <w:rFonts w:ascii="Times New Roman" w:eastAsia="宋体" w:hAnsi="Times New Roman" w:cs="Times New Roman"/>
          <w:sz w:val="24"/>
        </w:rPr>
        <w:t>HTGR</w:t>
      </w:r>
      <w:r>
        <w:rPr>
          <w:rFonts w:ascii="Times New Roman" w:eastAsia="宋体" w:hAnsi="Times New Roman" w:cs="Times New Roman"/>
          <w:sz w:val="24"/>
        </w:rPr>
        <w:t>年供热量可减排</w:t>
      </w:r>
      <w:r>
        <w:rPr>
          <w:rFonts w:ascii="Times New Roman" w:eastAsia="宋体" w:hAnsi="Times New Roman" w:cs="Times New Roman"/>
          <w:sz w:val="24"/>
        </w:rPr>
        <w:t>CO₂</w:t>
      </w:r>
      <w:r>
        <w:rPr>
          <w:rFonts w:ascii="Times New Roman" w:eastAsia="宋体" w:hAnsi="Times New Roman" w:cs="Times New Roman"/>
          <w:sz w:val="24"/>
        </w:rPr>
        <w:t>百万吨级。</w:t>
      </w:r>
    </w:p>
    <w:p w14:paraId="41FB5D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稳定性强：不受天气影响，适合钢铁连续生产需求。</w:t>
      </w:r>
    </w:p>
    <w:p w14:paraId="6350A6F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经济性潜力：长期运行成本低于碳捕集（</w:t>
      </w:r>
      <w:r>
        <w:rPr>
          <w:rFonts w:ascii="Times New Roman" w:eastAsia="宋体" w:hAnsi="Times New Roman" w:cs="Times New Roman"/>
          <w:sz w:val="24"/>
        </w:rPr>
        <w:t>CCUS</w:t>
      </w:r>
      <w:r>
        <w:rPr>
          <w:rFonts w:ascii="Times New Roman" w:eastAsia="宋体" w:hAnsi="Times New Roman" w:cs="Times New Roman"/>
          <w:sz w:val="24"/>
        </w:rPr>
        <w:t>）技术。</w:t>
      </w:r>
    </w:p>
    <w:p w14:paraId="282160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先进低碳炼钢技术</w:t>
      </w:r>
    </w:p>
    <w:p w14:paraId="236F30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）氢冶金技术</w:t>
      </w:r>
    </w:p>
    <w:p w14:paraId="7BB61D7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直接还原铁（</w:t>
      </w:r>
      <w:r>
        <w:rPr>
          <w:rFonts w:ascii="Times New Roman" w:eastAsia="宋体" w:hAnsi="Times New Roman" w:cs="Times New Roman"/>
          <w:sz w:val="24"/>
        </w:rPr>
        <w:t>DRI</w:t>
      </w:r>
      <w:r>
        <w:rPr>
          <w:rFonts w:ascii="Times New Roman" w:eastAsia="宋体" w:hAnsi="Times New Roman" w:cs="Times New Roman"/>
          <w:sz w:val="24"/>
        </w:rPr>
        <w:t>）</w:t>
      </w:r>
      <w:r>
        <w:rPr>
          <w:rFonts w:ascii="Times New Roman" w:eastAsia="宋体" w:hAnsi="Times New Roman" w:cs="Times New Roman"/>
          <w:sz w:val="24"/>
        </w:rPr>
        <w:t>+</w:t>
      </w:r>
      <w:r>
        <w:rPr>
          <w:rFonts w:ascii="Times New Roman" w:eastAsia="宋体" w:hAnsi="Times New Roman" w:cs="Times New Roman"/>
          <w:sz w:val="24"/>
        </w:rPr>
        <w:t>电弧炉：</w:t>
      </w:r>
    </w:p>
    <w:p w14:paraId="14953EB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用氢气替代焦炭还原铁矿石，搭配绿电电弧炉炼钢，</w:t>
      </w:r>
      <w:r>
        <w:rPr>
          <w:rFonts w:ascii="Times New Roman" w:eastAsia="宋体" w:hAnsi="Times New Roman" w:cs="Times New Roman"/>
          <w:sz w:val="24"/>
        </w:rPr>
        <w:t>CO₂</w:t>
      </w:r>
      <w:r>
        <w:rPr>
          <w:rFonts w:ascii="Times New Roman" w:eastAsia="宋体" w:hAnsi="Times New Roman" w:cs="Times New Roman"/>
          <w:sz w:val="24"/>
        </w:rPr>
        <w:t>排放可降低</w:t>
      </w:r>
      <w:r>
        <w:rPr>
          <w:rFonts w:ascii="Times New Roman" w:eastAsia="宋体" w:hAnsi="Times New Roman" w:cs="Times New Roman"/>
          <w:sz w:val="24"/>
        </w:rPr>
        <w:t>90%</w:t>
      </w:r>
      <w:r>
        <w:rPr>
          <w:rFonts w:ascii="Times New Roman" w:eastAsia="宋体" w:hAnsi="Times New Roman" w:cs="Times New Roman"/>
          <w:sz w:val="24"/>
        </w:rPr>
        <w:t>以上。</w:t>
      </w:r>
    </w:p>
    <w:p w14:paraId="3C94B0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）碳捕集与利用（</w:t>
      </w:r>
      <w:r>
        <w:rPr>
          <w:rFonts w:ascii="Times New Roman" w:eastAsia="宋体" w:hAnsi="Times New Roman" w:cs="Times New Roman"/>
          <w:sz w:val="24"/>
        </w:rPr>
        <w:t>CCUS</w:t>
      </w:r>
      <w:r>
        <w:rPr>
          <w:rFonts w:ascii="Times New Roman" w:eastAsia="宋体" w:hAnsi="Times New Roman" w:cs="Times New Roman"/>
          <w:sz w:val="24"/>
        </w:rPr>
        <w:t>）</w:t>
      </w:r>
    </w:p>
    <w:p w14:paraId="2F4BAD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富氧燃烧</w:t>
      </w:r>
      <w:r>
        <w:rPr>
          <w:rFonts w:ascii="Times New Roman" w:eastAsia="宋体" w:hAnsi="Times New Roman" w:cs="Times New Roman"/>
          <w:sz w:val="24"/>
        </w:rPr>
        <w:t>+CO₂</w:t>
      </w:r>
      <w:r>
        <w:rPr>
          <w:rFonts w:ascii="Times New Roman" w:eastAsia="宋体" w:hAnsi="Times New Roman" w:cs="Times New Roman"/>
          <w:sz w:val="24"/>
        </w:rPr>
        <w:t>捕集：</w:t>
      </w:r>
    </w:p>
    <w:p w14:paraId="0543460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提高高炉煤气中</w:t>
      </w:r>
      <w:r>
        <w:rPr>
          <w:rFonts w:ascii="Times New Roman" w:eastAsia="宋体" w:hAnsi="Times New Roman" w:cs="Times New Roman"/>
          <w:sz w:val="24"/>
        </w:rPr>
        <w:t>CO₂</w:t>
      </w:r>
      <w:r>
        <w:rPr>
          <w:rFonts w:ascii="Times New Roman" w:eastAsia="宋体" w:hAnsi="Times New Roman" w:cs="Times New Roman"/>
          <w:sz w:val="24"/>
        </w:rPr>
        <w:t>浓度，降低捕集能耗，捕获的</w:t>
      </w:r>
      <w:r>
        <w:rPr>
          <w:rFonts w:ascii="Times New Roman" w:eastAsia="宋体" w:hAnsi="Times New Roman" w:cs="Times New Roman"/>
          <w:sz w:val="24"/>
        </w:rPr>
        <w:t>CO₂</w:t>
      </w:r>
      <w:r>
        <w:rPr>
          <w:rFonts w:ascii="Times New Roman" w:eastAsia="宋体" w:hAnsi="Times New Roman" w:cs="Times New Roman"/>
          <w:sz w:val="24"/>
        </w:rPr>
        <w:t>用于化工或封存。</w:t>
      </w:r>
    </w:p>
    <w:p w14:paraId="00E133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钢化联产：</w:t>
      </w:r>
    </w:p>
    <w:p w14:paraId="5A7758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将高炉煤气转化为甲醇等化学品，实现碳循环利用。</w:t>
      </w:r>
    </w:p>
    <w:p w14:paraId="2F84EFC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）废钢电弧炉短流程</w:t>
      </w:r>
    </w:p>
    <w:p w14:paraId="19EE7E8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废钢回收</w:t>
      </w:r>
      <w:r>
        <w:rPr>
          <w:rFonts w:ascii="Times New Roman" w:eastAsia="宋体" w:hAnsi="Times New Roman" w:cs="Times New Roman"/>
          <w:sz w:val="24"/>
        </w:rPr>
        <w:t>+</w:t>
      </w:r>
      <w:r>
        <w:rPr>
          <w:rFonts w:ascii="Times New Roman" w:eastAsia="宋体" w:hAnsi="Times New Roman" w:cs="Times New Roman"/>
          <w:sz w:val="24"/>
        </w:rPr>
        <w:t>绿电：</w:t>
      </w:r>
    </w:p>
    <w:p w14:paraId="6D77E7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利用核能或可再生能源供电，短流程吨钢碳排放仅为高炉的</w:t>
      </w:r>
      <w:r>
        <w:rPr>
          <w:rFonts w:ascii="Times New Roman" w:eastAsia="宋体" w:hAnsi="Times New Roman" w:cs="Times New Roman"/>
          <w:sz w:val="24"/>
        </w:rPr>
        <w:t>1/4</w:t>
      </w:r>
      <w:r>
        <w:rPr>
          <w:rFonts w:ascii="Times New Roman" w:eastAsia="宋体" w:hAnsi="Times New Roman" w:cs="Times New Roman"/>
          <w:sz w:val="24"/>
        </w:rPr>
        <w:t>。</w:t>
      </w:r>
    </w:p>
    <w:p w14:paraId="2C0AC5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节能技术集成</w:t>
      </w:r>
    </w:p>
    <w:p w14:paraId="343640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）余热深度回收</w:t>
      </w:r>
    </w:p>
    <w:p w14:paraId="206060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转炉煤气显热发电：</w:t>
      </w:r>
    </w:p>
    <w:p w14:paraId="2C687C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w:t>
      </w:r>
      <w:r>
        <w:rPr>
          <w:rFonts w:ascii="Times New Roman" w:eastAsia="宋体" w:hAnsi="Times New Roman" w:cs="Times New Roman"/>
          <w:sz w:val="24"/>
        </w:rPr>
        <w:t>ORC</w:t>
      </w:r>
      <w:r>
        <w:rPr>
          <w:rFonts w:ascii="Times New Roman" w:eastAsia="宋体" w:hAnsi="Times New Roman" w:cs="Times New Roman"/>
          <w:sz w:val="24"/>
        </w:rPr>
        <w:t>（有机朗肯循环）技术将中低温余热转化为电能。</w:t>
      </w:r>
    </w:p>
    <w:p w14:paraId="3F8D41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烧结矿余热梯级利用：</w:t>
      </w:r>
    </w:p>
    <w:p w14:paraId="291893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高温段发电（</w:t>
      </w:r>
      <w:r>
        <w:rPr>
          <w:rFonts w:ascii="Times New Roman" w:eastAsia="宋体" w:hAnsi="Times New Roman" w:cs="Times New Roman"/>
          <w:sz w:val="24"/>
        </w:rPr>
        <w:t>300°C</w:t>
      </w:r>
      <w:r>
        <w:rPr>
          <w:rFonts w:ascii="Times New Roman" w:eastAsia="宋体" w:hAnsi="Times New Roman" w:cs="Times New Roman"/>
          <w:sz w:val="24"/>
        </w:rPr>
        <w:t>以上），低温段用于预热空气。</w:t>
      </w:r>
    </w:p>
    <w:p w14:paraId="2EE1F7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）智能能效优化</w:t>
      </w:r>
    </w:p>
    <w:p w14:paraId="2DD6EF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数字孪生</w:t>
      </w:r>
      <w:r>
        <w:rPr>
          <w:rFonts w:ascii="Times New Roman" w:eastAsia="宋体" w:hAnsi="Times New Roman" w:cs="Times New Roman"/>
          <w:sz w:val="24"/>
        </w:rPr>
        <w:t>+AI</w:t>
      </w:r>
      <w:r>
        <w:rPr>
          <w:rFonts w:ascii="Times New Roman" w:eastAsia="宋体" w:hAnsi="Times New Roman" w:cs="Times New Roman"/>
          <w:sz w:val="24"/>
        </w:rPr>
        <w:t>调度：</w:t>
      </w:r>
    </w:p>
    <w:p w14:paraId="29C1E7C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实时模拟生产流程，动态调整能源分配（如核热与电力的配比）。</w:t>
      </w:r>
    </w:p>
    <w:p w14:paraId="0EE469A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高频电磁加热：</w:t>
      </w:r>
    </w:p>
    <w:p w14:paraId="6BB4CD6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替代传统燃气加热，能源效率提升</w:t>
      </w:r>
      <w:r>
        <w:rPr>
          <w:rFonts w:ascii="Times New Roman" w:eastAsia="宋体" w:hAnsi="Times New Roman" w:cs="Times New Roman"/>
          <w:sz w:val="24"/>
        </w:rPr>
        <w:t>30%</w:t>
      </w:r>
      <w:r>
        <w:rPr>
          <w:rFonts w:ascii="Times New Roman" w:eastAsia="宋体" w:hAnsi="Times New Roman" w:cs="Times New Roman"/>
          <w:sz w:val="24"/>
        </w:rPr>
        <w:t>以上。</w:t>
      </w:r>
    </w:p>
    <w:p w14:paraId="1239D88B"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0350F68" w14:textId="78B16B0C" w:rsidR="003D32A4" w:rsidRDefault="004E0175" w:rsidP="003D32A4">
      <w:pPr>
        <w:pStyle w:val="1"/>
        <w:spacing w:before="0" w:after="0" w:line="360" w:lineRule="auto"/>
        <w:jc w:val="center"/>
        <w:rPr>
          <w:b w:val="0"/>
          <w:bCs w:val="0"/>
          <w:color w:val="EE0000"/>
          <w:sz w:val="32"/>
          <w:szCs w:val="32"/>
          <w:lang w:bidi="ar"/>
        </w:rPr>
      </w:pPr>
      <w:bookmarkStart w:id="187" w:name="_Toc206748379"/>
      <w:r>
        <w:rPr>
          <w:color w:val="EE0000"/>
          <w:sz w:val="32"/>
          <w:szCs w:val="32"/>
          <w:lang w:bidi="ar"/>
        </w:rPr>
        <w:lastRenderedPageBreak/>
        <w:t>技术名称：</w:t>
      </w:r>
      <w:r w:rsidR="003D32A4">
        <w:rPr>
          <w:color w:val="EE0000"/>
          <w:sz w:val="32"/>
          <w:szCs w:val="32"/>
          <w:lang w:bidi="ar"/>
        </w:rPr>
        <w:t>焦炉炭化室荒气回收和压力自动调节技术</w:t>
      </w:r>
      <w:bookmarkEnd w:id="187"/>
    </w:p>
    <w:p w14:paraId="1E9CEA7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钢铁行业焦炉炭化室荒煤气回收及压力自动调节技术是焦化生产节能低碳的关键创新之一，其核心在于通过智能控制实现炭化室压力的动态平衡，显著减少污染物排放并提升能源利用效率。</w:t>
      </w:r>
    </w:p>
    <w:p w14:paraId="04DC91D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技术原理与运行机制</w:t>
      </w:r>
    </w:p>
    <w:p w14:paraId="1CD44D3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动态压力调节：基于每孔炭化室在结焦周期内（通常</w:t>
      </w:r>
      <w:r>
        <w:rPr>
          <w:rFonts w:ascii="Times New Roman" w:eastAsia="宋体" w:hAnsi="Times New Roman" w:cs="Times New Roman"/>
          <w:sz w:val="24"/>
        </w:rPr>
        <w:t>18-24</w:t>
      </w:r>
      <w:r>
        <w:rPr>
          <w:rFonts w:ascii="Times New Roman" w:eastAsia="宋体" w:hAnsi="Times New Roman" w:cs="Times New Roman"/>
          <w:sz w:val="24"/>
        </w:rPr>
        <w:t>小时）煤气发生量的变化规律（装煤初期产气量高，后期逐渐降低），通过传感器实时监测压力数据，反馈调节桥管水封阀盘的开度，确保炭化室内部微正压（一般控制在</w:t>
      </w:r>
      <w:r>
        <w:rPr>
          <w:rFonts w:ascii="Times New Roman" w:eastAsia="宋体" w:hAnsi="Times New Roman" w:cs="Times New Roman"/>
          <w:sz w:val="24"/>
        </w:rPr>
        <w:t>0-50Pa</w:t>
      </w:r>
      <w:r>
        <w:rPr>
          <w:rFonts w:ascii="Times New Roman" w:eastAsia="宋体" w:hAnsi="Times New Roman" w:cs="Times New Roman"/>
          <w:sz w:val="24"/>
        </w:rPr>
        <w:t>）。</w:t>
      </w:r>
    </w:p>
    <w:p w14:paraId="17A3C60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关键设备：采用高精度执行机构与智能控制系统（如</w:t>
      </w:r>
      <w:r>
        <w:rPr>
          <w:rFonts w:ascii="Times New Roman" w:eastAsia="宋体" w:hAnsi="Times New Roman" w:cs="Times New Roman"/>
          <w:sz w:val="24"/>
        </w:rPr>
        <w:t>PLC</w:t>
      </w:r>
      <w:r>
        <w:rPr>
          <w:rFonts w:ascii="Times New Roman" w:eastAsia="宋体" w:hAnsi="Times New Roman" w:cs="Times New Roman"/>
          <w:sz w:val="24"/>
        </w:rPr>
        <w:t>或</w:t>
      </w:r>
      <w:r>
        <w:rPr>
          <w:rFonts w:ascii="Times New Roman" w:eastAsia="宋体" w:hAnsi="Times New Roman" w:cs="Times New Roman"/>
          <w:sz w:val="24"/>
        </w:rPr>
        <w:t>DCS</w:t>
      </w:r>
      <w:r>
        <w:rPr>
          <w:rFonts w:ascii="Times New Roman" w:eastAsia="宋体" w:hAnsi="Times New Roman" w:cs="Times New Roman"/>
          <w:sz w:val="24"/>
        </w:rPr>
        <w:t>），结合煤气流量模型和压力预测算法，实现毫秒级响应，避免传统固定开度导致的压力波动。</w:t>
      </w:r>
    </w:p>
    <w:p w14:paraId="00EFA1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节能低碳核心优势</w:t>
      </w:r>
    </w:p>
    <w:p w14:paraId="0409F76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）减少煤气外泄与烟尘排放</w:t>
      </w:r>
    </w:p>
    <w:p w14:paraId="0D6429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装煤阶段：传统工艺因瞬间压力骤升（可达</w:t>
      </w:r>
      <w:r>
        <w:rPr>
          <w:rFonts w:ascii="Times New Roman" w:eastAsia="宋体" w:hAnsi="Times New Roman" w:cs="Times New Roman"/>
          <w:sz w:val="24"/>
        </w:rPr>
        <w:t>200Pa</w:t>
      </w:r>
      <w:r>
        <w:rPr>
          <w:rFonts w:ascii="Times New Roman" w:eastAsia="宋体" w:hAnsi="Times New Roman" w:cs="Times New Roman"/>
          <w:sz w:val="24"/>
        </w:rPr>
        <w:t>以上）导致烟尘逸散，该技术通过快速调阀将压力稳定在</w:t>
      </w:r>
      <w:r>
        <w:rPr>
          <w:rFonts w:ascii="Times New Roman" w:eastAsia="宋体" w:hAnsi="Times New Roman" w:cs="Times New Roman"/>
          <w:sz w:val="24"/>
        </w:rPr>
        <w:t>510Pa</w:t>
      </w:r>
      <w:r>
        <w:rPr>
          <w:rFonts w:ascii="Times New Roman" w:eastAsia="宋体" w:hAnsi="Times New Roman" w:cs="Times New Roman"/>
          <w:sz w:val="24"/>
        </w:rPr>
        <w:t>，装煤烟尘捕集率提升至</w:t>
      </w:r>
      <w:r>
        <w:rPr>
          <w:rFonts w:ascii="Times New Roman" w:eastAsia="宋体" w:hAnsi="Times New Roman" w:cs="Times New Roman"/>
          <w:sz w:val="24"/>
        </w:rPr>
        <w:t>95%</w:t>
      </w:r>
      <w:r>
        <w:rPr>
          <w:rFonts w:ascii="Times New Roman" w:eastAsia="宋体" w:hAnsi="Times New Roman" w:cs="Times New Roman"/>
          <w:sz w:val="24"/>
        </w:rPr>
        <w:t>以上。</w:t>
      </w:r>
    </w:p>
    <w:p w14:paraId="56ABCD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结焦初期：抑制高压煤气通过炉墙裂缝窜漏（占传统工艺荒煤气损失的</w:t>
      </w:r>
      <w:r>
        <w:rPr>
          <w:rFonts w:ascii="Times New Roman" w:eastAsia="宋体" w:hAnsi="Times New Roman" w:cs="Times New Roman"/>
          <w:sz w:val="24"/>
        </w:rPr>
        <w:t>15%-20%</w:t>
      </w:r>
      <w:r>
        <w:rPr>
          <w:rFonts w:ascii="Times New Roman" w:eastAsia="宋体" w:hAnsi="Times New Roman" w:cs="Times New Roman"/>
          <w:sz w:val="24"/>
        </w:rPr>
        <w:t>），年减排</w:t>
      </w:r>
      <w:r>
        <w:rPr>
          <w:rFonts w:ascii="Times New Roman" w:eastAsia="宋体" w:hAnsi="Times New Roman" w:cs="Times New Roman"/>
          <w:sz w:val="24"/>
        </w:rPr>
        <w:t>CO₂</w:t>
      </w:r>
      <w:r>
        <w:rPr>
          <w:rFonts w:ascii="Times New Roman" w:eastAsia="宋体" w:hAnsi="Times New Roman" w:cs="Times New Roman"/>
          <w:sz w:val="24"/>
        </w:rPr>
        <w:t>当量可达万吨级（以</w:t>
      </w:r>
      <w:r>
        <w:rPr>
          <w:rFonts w:ascii="Times New Roman" w:eastAsia="宋体" w:hAnsi="Times New Roman" w:cs="Times New Roman"/>
          <w:sz w:val="24"/>
        </w:rPr>
        <w:t>100</w:t>
      </w:r>
      <w:r>
        <w:rPr>
          <w:rFonts w:ascii="Times New Roman" w:eastAsia="宋体" w:hAnsi="Times New Roman" w:cs="Times New Roman"/>
          <w:sz w:val="24"/>
        </w:rPr>
        <w:t>万吨焦化产能计）。</w:t>
      </w:r>
    </w:p>
    <w:p w14:paraId="1805C15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）能源回收优化</w:t>
      </w:r>
    </w:p>
    <w:p w14:paraId="2FD787D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稳定集气管压力：避免因压力波动导致煤气热值损失（波动每降低</w:t>
      </w:r>
      <w:r>
        <w:rPr>
          <w:rFonts w:ascii="Times New Roman" w:eastAsia="宋体" w:hAnsi="Times New Roman" w:cs="Times New Roman"/>
          <w:sz w:val="24"/>
        </w:rPr>
        <w:t>10Pa</w:t>
      </w:r>
      <w:r>
        <w:rPr>
          <w:rFonts w:ascii="Times New Roman" w:eastAsia="宋体" w:hAnsi="Times New Roman" w:cs="Times New Roman"/>
          <w:sz w:val="24"/>
        </w:rPr>
        <w:t>，热值利用率提升约</w:t>
      </w:r>
      <w:r>
        <w:rPr>
          <w:rFonts w:ascii="Times New Roman" w:eastAsia="宋体" w:hAnsi="Times New Roman" w:cs="Times New Roman"/>
          <w:sz w:val="24"/>
        </w:rPr>
        <w:t>1.5%</w:t>
      </w:r>
      <w:r>
        <w:rPr>
          <w:rFonts w:ascii="Times New Roman" w:eastAsia="宋体" w:hAnsi="Times New Roman" w:cs="Times New Roman"/>
          <w:sz w:val="24"/>
        </w:rPr>
        <w:t>），同时减少煤气净化系统能耗。</w:t>
      </w:r>
    </w:p>
    <w:p w14:paraId="7A831D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降低窜漏损失：荒煤气回收率可从</w:t>
      </w:r>
      <w:r>
        <w:rPr>
          <w:rFonts w:ascii="Times New Roman" w:eastAsia="宋体" w:hAnsi="Times New Roman" w:cs="Times New Roman"/>
          <w:sz w:val="24"/>
        </w:rPr>
        <w:t>92%</w:t>
      </w:r>
      <w:r>
        <w:rPr>
          <w:rFonts w:ascii="Times New Roman" w:eastAsia="宋体" w:hAnsi="Times New Roman" w:cs="Times New Roman"/>
          <w:sz w:val="24"/>
        </w:rPr>
        <w:t>提升至</w:t>
      </w:r>
      <w:r>
        <w:rPr>
          <w:rFonts w:ascii="Times New Roman" w:eastAsia="宋体" w:hAnsi="Times New Roman" w:cs="Times New Roman"/>
          <w:sz w:val="24"/>
        </w:rPr>
        <w:t>97%</w:t>
      </w:r>
      <w:r>
        <w:rPr>
          <w:rFonts w:ascii="Times New Roman" w:eastAsia="宋体" w:hAnsi="Times New Roman" w:cs="Times New Roman"/>
          <w:sz w:val="24"/>
        </w:rPr>
        <w:t>以上，直接增加化产工序（如苯、焦油）原料供给。</w:t>
      </w:r>
    </w:p>
    <w:p w14:paraId="130B80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技术经济性分析</w:t>
      </w:r>
    </w:p>
    <w:p w14:paraId="3B596C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投资与回报：单孔炭化室改造成本约</w:t>
      </w:r>
      <w:r>
        <w:rPr>
          <w:rFonts w:ascii="Times New Roman" w:eastAsia="宋体" w:hAnsi="Times New Roman" w:cs="Times New Roman"/>
          <w:sz w:val="24"/>
        </w:rPr>
        <w:t>58</w:t>
      </w:r>
      <w:r>
        <w:rPr>
          <w:rFonts w:ascii="Times New Roman" w:eastAsia="宋体" w:hAnsi="Times New Roman" w:cs="Times New Roman"/>
          <w:sz w:val="24"/>
        </w:rPr>
        <w:t>万元，以年产</w:t>
      </w:r>
      <w:r>
        <w:rPr>
          <w:rFonts w:ascii="Times New Roman" w:eastAsia="宋体" w:hAnsi="Times New Roman" w:cs="Times New Roman"/>
          <w:sz w:val="24"/>
        </w:rPr>
        <w:t>100</w:t>
      </w:r>
      <w:r>
        <w:rPr>
          <w:rFonts w:ascii="Times New Roman" w:eastAsia="宋体" w:hAnsi="Times New Roman" w:cs="Times New Roman"/>
          <w:sz w:val="24"/>
        </w:rPr>
        <w:t>万吨焦炭企业为例（约</w:t>
      </w:r>
      <w:r>
        <w:rPr>
          <w:rFonts w:ascii="Times New Roman" w:eastAsia="宋体" w:hAnsi="Times New Roman" w:cs="Times New Roman"/>
          <w:sz w:val="24"/>
        </w:rPr>
        <w:t>50</w:t>
      </w:r>
      <w:r>
        <w:rPr>
          <w:rFonts w:ascii="Times New Roman" w:eastAsia="宋体" w:hAnsi="Times New Roman" w:cs="Times New Roman"/>
          <w:sz w:val="24"/>
        </w:rPr>
        <w:t>孔炭化室），总投资约</w:t>
      </w:r>
      <w:r>
        <w:rPr>
          <w:rFonts w:ascii="Times New Roman" w:eastAsia="宋体" w:hAnsi="Times New Roman" w:cs="Times New Roman"/>
          <w:sz w:val="24"/>
        </w:rPr>
        <w:t>300</w:t>
      </w:r>
      <w:r>
        <w:rPr>
          <w:rFonts w:ascii="Times New Roman" w:eastAsia="宋体" w:hAnsi="Times New Roman" w:cs="Times New Roman"/>
          <w:sz w:val="24"/>
        </w:rPr>
        <w:t>万元，年节能收益（煤气回收</w:t>
      </w:r>
      <w:r>
        <w:rPr>
          <w:rFonts w:ascii="Times New Roman" w:eastAsia="宋体" w:hAnsi="Times New Roman" w:cs="Times New Roman"/>
          <w:sz w:val="24"/>
        </w:rPr>
        <w:t>+</w:t>
      </w:r>
      <w:r>
        <w:rPr>
          <w:rFonts w:ascii="Times New Roman" w:eastAsia="宋体" w:hAnsi="Times New Roman" w:cs="Times New Roman"/>
          <w:sz w:val="24"/>
        </w:rPr>
        <w:t>减排补贴）可达</w:t>
      </w:r>
      <w:r>
        <w:rPr>
          <w:rFonts w:ascii="Times New Roman" w:eastAsia="宋体" w:hAnsi="Times New Roman" w:cs="Times New Roman"/>
          <w:sz w:val="24"/>
        </w:rPr>
        <w:t>400-600</w:t>
      </w:r>
      <w:r>
        <w:rPr>
          <w:rFonts w:ascii="Times New Roman" w:eastAsia="宋体" w:hAnsi="Times New Roman" w:cs="Times New Roman"/>
          <w:sz w:val="24"/>
        </w:rPr>
        <w:t>万元，投资回收期</w:t>
      </w:r>
      <w:r>
        <w:rPr>
          <w:rFonts w:ascii="Times New Roman" w:eastAsia="宋体" w:hAnsi="Times New Roman" w:cs="Times New Roman"/>
          <w:sz w:val="24"/>
        </w:rPr>
        <w:t>&lt;1</w:t>
      </w:r>
      <w:r>
        <w:rPr>
          <w:rFonts w:ascii="Times New Roman" w:eastAsia="宋体" w:hAnsi="Times New Roman" w:cs="Times New Roman"/>
          <w:sz w:val="24"/>
        </w:rPr>
        <w:t>年。</w:t>
      </w:r>
    </w:p>
    <w:p w14:paraId="7099BD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碳减排贡献：单套系统年减少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1.2</w:t>
      </w:r>
      <w:r>
        <w:rPr>
          <w:rFonts w:ascii="Times New Roman" w:eastAsia="宋体" w:hAnsi="Times New Roman" w:cs="Times New Roman"/>
          <w:sz w:val="24"/>
        </w:rPr>
        <w:t>万吨（按每吨焦炭减排</w:t>
      </w:r>
      <w:r>
        <w:rPr>
          <w:rFonts w:ascii="Times New Roman" w:eastAsia="宋体" w:hAnsi="Times New Roman" w:cs="Times New Roman"/>
          <w:sz w:val="24"/>
        </w:rPr>
        <w:t>12kg</w:t>
      </w:r>
      <w:r>
        <w:rPr>
          <w:rFonts w:ascii="Times New Roman" w:eastAsia="宋体" w:hAnsi="Times New Roman" w:cs="Times New Roman"/>
          <w:sz w:val="24"/>
        </w:rPr>
        <w:t>计），适用于碳交易市场。</w:t>
      </w:r>
    </w:p>
    <w:p w14:paraId="55095A7B" w14:textId="77777777" w:rsidR="003D32A4" w:rsidRDefault="003D32A4" w:rsidP="003D32A4">
      <w:pPr>
        <w:rPr>
          <w:rFonts w:ascii="Times New Roman" w:eastAsia="宋体" w:hAnsi="Times New Roman" w:cs="Times New Roman"/>
          <w:b/>
          <w:bCs/>
          <w:sz w:val="24"/>
        </w:rPr>
      </w:pPr>
    </w:p>
    <w:p w14:paraId="62E10A8E"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E5EDCAC" w14:textId="36D9FC44" w:rsidR="003D32A4" w:rsidRDefault="004E0175" w:rsidP="003D32A4">
      <w:pPr>
        <w:pStyle w:val="1"/>
        <w:spacing w:before="0" w:after="0" w:line="360" w:lineRule="auto"/>
        <w:jc w:val="center"/>
        <w:rPr>
          <w:b w:val="0"/>
          <w:bCs w:val="0"/>
          <w:color w:val="EE0000"/>
          <w:sz w:val="32"/>
          <w:szCs w:val="32"/>
          <w:lang w:bidi="ar"/>
        </w:rPr>
      </w:pPr>
      <w:bookmarkStart w:id="188" w:name="_Toc206748380"/>
      <w:r>
        <w:rPr>
          <w:color w:val="EE0000"/>
          <w:sz w:val="32"/>
          <w:szCs w:val="32"/>
          <w:lang w:bidi="ar"/>
        </w:rPr>
        <w:lastRenderedPageBreak/>
        <w:t>技术名称：</w:t>
      </w:r>
      <w:r w:rsidR="003D32A4">
        <w:rPr>
          <w:color w:val="EE0000"/>
          <w:sz w:val="32"/>
          <w:szCs w:val="32"/>
          <w:lang w:bidi="ar"/>
        </w:rPr>
        <w:t>核能制氢耦合炼钢</w:t>
      </w:r>
      <w:bookmarkEnd w:id="188"/>
    </w:p>
    <w:p w14:paraId="4844B2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钢铁行业是全球碳排放的主要来源之一，传统的高炉转炉流程依赖焦炭作为还原剂，导致大量</w:t>
      </w:r>
      <w:r>
        <w:rPr>
          <w:rFonts w:ascii="Times New Roman" w:eastAsia="宋体" w:hAnsi="Times New Roman" w:cs="Times New Roman"/>
          <w:sz w:val="24"/>
        </w:rPr>
        <w:t>CO₂</w:t>
      </w:r>
      <w:r>
        <w:rPr>
          <w:rFonts w:ascii="Times New Roman" w:eastAsia="宋体" w:hAnsi="Times New Roman" w:cs="Times New Roman"/>
          <w:sz w:val="24"/>
        </w:rPr>
        <w:t>排放。为实现碳中和目标，核能制氢耦合炼钢技术被视为突破性低碳解决方案。</w:t>
      </w:r>
    </w:p>
    <w:p w14:paraId="0E87DB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0D03A8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）核能制氢</w:t>
      </w:r>
    </w:p>
    <w:p w14:paraId="6074A2E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高温气冷堆（</w:t>
      </w:r>
      <w:r>
        <w:rPr>
          <w:rFonts w:ascii="Times New Roman" w:eastAsia="宋体" w:hAnsi="Times New Roman" w:cs="Times New Roman"/>
          <w:sz w:val="24"/>
        </w:rPr>
        <w:t>HTGR</w:t>
      </w:r>
      <w:r>
        <w:rPr>
          <w:rFonts w:ascii="Times New Roman" w:eastAsia="宋体" w:hAnsi="Times New Roman" w:cs="Times New Roman"/>
          <w:sz w:val="24"/>
        </w:rPr>
        <w:t>）：第四代核反应堆，冷却剂出口温度可达</w:t>
      </w:r>
      <w:r>
        <w:rPr>
          <w:rFonts w:ascii="Times New Roman" w:eastAsia="宋体" w:hAnsi="Times New Roman" w:cs="Times New Roman"/>
          <w:sz w:val="24"/>
        </w:rPr>
        <w:t>750~950℃</w:t>
      </w:r>
      <w:r>
        <w:rPr>
          <w:rFonts w:ascii="Times New Roman" w:eastAsia="宋体" w:hAnsi="Times New Roman" w:cs="Times New Roman"/>
          <w:sz w:val="24"/>
        </w:rPr>
        <w:t>，通过热化学循环（如硫碘循环）分解水制氢，效率比电解水高</w:t>
      </w:r>
      <w:r>
        <w:rPr>
          <w:rFonts w:ascii="Times New Roman" w:eastAsia="宋体" w:hAnsi="Times New Roman" w:cs="Times New Roman"/>
          <w:sz w:val="24"/>
        </w:rPr>
        <w:t>30%</w:t>
      </w:r>
      <w:r>
        <w:rPr>
          <w:rFonts w:ascii="Times New Roman" w:eastAsia="宋体" w:hAnsi="Times New Roman" w:cs="Times New Roman"/>
          <w:sz w:val="24"/>
        </w:rPr>
        <w:t>以上。</w:t>
      </w:r>
    </w:p>
    <w:p w14:paraId="759B50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电解水耦合：利用核电低成本电力进行碱性或</w:t>
      </w:r>
      <w:r>
        <w:rPr>
          <w:rFonts w:ascii="Times New Roman" w:eastAsia="宋体" w:hAnsi="Times New Roman" w:cs="Times New Roman"/>
          <w:sz w:val="24"/>
        </w:rPr>
        <w:t>PEM</w:t>
      </w:r>
      <w:r>
        <w:rPr>
          <w:rFonts w:ascii="Times New Roman" w:eastAsia="宋体" w:hAnsi="Times New Roman" w:cs="Times New Roman"/>
          <w:sz w:val="24"/>
        </w:rPr>
        <w:t>电解，适合电价敏感场景。</w:t>
      </w:r>
    </w:p>
    <w:p w14:paraId="626F79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）氢基炼钢</w:t>
      </w:r>
    </w:p>
    <w:p w14:paraId="698DBE6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直接还原铁（</w:t>
      </w:r>
      <w:r>
        <w:rPr>
          <w:rFonts w:ascii="Times New Roman" w:eastAsia="宋体" w:hAnsi="Times New Roman" w:cs="Times New Roman"/>
          <w:sz w:val="24"/>
        </w:rPr>
        <w:t>DRI</w:t>
      </w:r>
      <w:r>
        <w:rPr>
          <w:rFonts w:ascii="Times New Roman" w:eastAsia="宋体" w:hAnsi="Times New Roman" w:cs="Times New Roman"/>
          <w:sz w:val="24"/>
        </w:rPr>
        <w:t>）：氢气作为还原剂替代焦炭，生成水而非</w:t>
      </w:r>
      <w:r>
        <w:rPr>
          <w:rFonts w:ascii="Times New Roman" w:eastAsia="宋体" w:hAnsi="Times New Roman" w:cs="Times New Roman"/>
          <w:sz w:val="24"/>
        </w:rPr>
        <w:t>CO₂</w:t>
      </w:r>
      <w:r>
        <w:rPr>
          <w:rFonts w:ascii="Times New Roman" w:eastAsia="宋体" w:hAnsi="Times New Roman" w:cs="Times New Roman"/>
          <w:sz w:val="24"/>
        </w:rPr>
        <w:t>（</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₃+3H₂→2Fe+3H₂O</w:t>
      </w:r>
      <w:r>
        <w:rPr>
          <w:rFonts w:ascii="Times New Roman" w:eastAsia="宋体" w:hAnsi="Times New Roman" w:cs="Times New Roman"/>
          <w:sz w:val="24"/>
        </w:rPr>
        <w:t>）。</w:t>
      </w:r>
    </w:p>
    <w:p w14:paraId="7DCEC5D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电弧炉（</w:t>
      </w:r>
      <w:r>
        <w:rPr>
          <w:rFonts w:ascii="Times New Roman" w:eastAsia="宋体" w:hAnsi="Times New Roman" w:cs="Times New Roman"/>
          <w:sz w:val="24"/>
        </w:rPr>
        <w:t>EAF</w:t>
      </w:r>
      <w:r>
        <w:rPr>
          <w:rFonts w:ascii="Times New Roman" w:eastAsia="宋体" w:hAnsi="Times New Roman" w:cs="Times New Roman"/>
          <w:sz w:val="24"/>
        </w:rPr>
        <w:t>）：</w:t>
      </w:r>
      <w:r>
        <w:rPr>
          <w:rFonts w:ascii="Times New Roman" w:eastAsia="宋体" w:hAnsi="Times New Roman" w:cs="Times New Roman"/>
          <w:sz w:val="24"/>
        </w:rPr>
        <w:t>DRI</w:t>
      </w:r>
      <w:r>
        <w:rPr>
          <w:rFonts w:ascii="Times New Roman" w:eastAsia="宋体" w:hAnsi="Times New Roman" w:cs="Times New Roman"/>
          <w:sz w:val="24"/>
        </w:rPr>
        <w:t>与废钢混合熔炼，全程零碳电力驱动。</w:t>
      </w:r>
    </w:p>
    <w:p w14:paraId="0089BBE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核心优势</w:t>
      </w:r>
    </w:p>
    <w:p w14:paraId="3EFB4A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深度脱碳：全流程碳排放可降至传统高炉法的</w:t>
      </w:r>
      <w:r>
        <w:rPr>
          <w:rFonts w:ascii="Times New Roman" w:eastAsia="宋体" w:hAnsi="Times New Roman" w:cs="Times New Roman"/>
          <w:sz w:val="24"/>
        </w:rPr>
        <w:t>5%</w:t>
      </w:r>
      <w:r>
        <w:rPr>
          <w:rFonts w:ascii="Times New Roman" w:eastAsia="宋体" w:hAnsi="Times New Roman" w:cs="Times New Roman"/>
          <w:sz w:val="24"/>
        </w:rPr>
        <w:t>以下（约</w:t>
      </w:r>
      <w:r>
        <w:rPr>
          <w:rFonts w:ascii="Times New Roman" w:eastAsia="宋体" w:hAnsi="Times New Roman" w:cs="Times New Roman"/>
          <w:sz w:val="24"/>
        </w:rPr>
        <w:t>50kgCO₂/</w:t>
      </w:r>
      <w:r>
        <w:rPr>
          <w:rFonts w:ascii="Times New Roman" w:eastAsia="宋体" w:hAnsi="Times New Roman" w:cs="Times New Roman"/>
          <w:sz w:val="24"/>
        </w:rPr>
        <w:t>吨钢</w:t>
      </w:r>
      <w:r>
        <w:rPr>
          <w:rFonts w:ascii="Times New Roman" w:eastAsia="宋体" w:hAnsi="Times New Roman" w:cs="Times New Roman"/>
          <w:sz w:val="24"/>
        </w:rPr>
        <w:t>vs1.8</w:t>
      </w:r>
      <w:r>
        <w:rPr>
          <w:rFonts w:ascii="Times New Roman" w:eastAsia="宋体" w:hAnsi="Times New Roman" w:cs="Times New Roman"/>
          <w:sz w:val="24"/>
        </w:rPr>
        <w:t>吨）。</w:t>
      </w:r>
    </w:p>
    <w:p w14:paraId="496D28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能源效率：核能制氢综合能效达</w:t>
      </w:r>
      <w:r>
        <w:rPr>
          <w:rFonts w:ascii="Times New Roman" w:eastAsia="宋体" w:hAnsi="Times New Roman" w:cs="Times New Roman"/>
          <w:sz w:val="24"/>
        </w:rPr>
        <w:t>50%~70%</w:t>
      </w:r>
      <w:r>
        <w:rPr>
          <w:rFonts w:ascii="Times New Roman" w:eastAsia="宋体" w:hAnsi="Times New Roman" w:cs="Times New Roman"/>
          <w:sz w:val="24"/>
        </w:rPr>
        <w:t>，远高于煤制氢（</w:t>
      </w:r>
      <w:r>
        <w:rPr>
          <w:rFonts w:ascii="Times New Roman" w:eastAsia="宋体" w:hAnsi="Times New Roman" w:cs="Times New Roman"/>
          <w:sz w:val="24"/>
        </w:rPr>
        <w:t>35%~45%</w:t>
      </w:r>
      <w:r>
        <w:rPr>
          <w:rFonts w:ascii="Times New Roman" w:eastAsia="宋体" w:hAnsi="Times New Roman" w:cs="Times New Roman"/>
          <w:sz w:val="24"/>
        </w:rPr>
        <w:t>）。</w:t>
      </w:r>
    </w:p>
    <w:p w14:paraId="7BC0C8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资源协同：核电站可同时供电、供氢、供热，提升综合利用率。</w:t>
      </w:r>
    </w:p>
    <w:p w14:paraId="2DC7A2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长时稳定性：核能</w:t>
      </w:r>
      <w:r>
        <w:rPr>
          <w:rFonts w:ascii="Times New Roman" w:eastAsia="宋体" w:hAnsi="Times New Roman" w:cs="Times New Roman"/>
          <w:sz w:val="24"/>
        </w:rPr>
        <w:t>24</w:t>
      </w:r>
      <w:r>
        <w:rPr>
          <w:rFonts w:ascii="Times New Roman" w:eastAsia="宋体" w:hAnsi="Times New Roman" w:cs="Times New Roman"/>
          <w:sz w:val="24"/>
        </w:rPr>
        <w:t>小时连续供氢，克服风光制氢的间歇性问题。</w:t>
      </w:r>
    </w:p>
    <w:p w14:paraId="5EAEBAE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关键技术挑战</w:t>
      </w:r>
    </w:p>
    <w:p w14:paraId="704566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材料与工艺：</w:t>
      </w:r>
    </w:p>
    <w:p w14:paraId="3189286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高温反应堆材料需耐受氢脆和辐照损伤。</w:t>
      </w:r>
    </w:p>
    <w:p w14:paraId="75DF965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DRI</w:t>
      </w:r>
      <w:r>
        <w:rPr>
          <w:rFonts w:ascii="Times New Roman" w:eastAsia="宋体" w:hAnsi="Times New Roman" w:cs="Times New Roman"/>
          <w:sz w:val="24"/>
        </w:rPr>
        <w:t>工艺需优化氢气利用率（目前约</w:t>
      </w:r>
      <w:r>
        <w:rPr>
          <w:rFonts w:ascii="Times New Roman" w:eastAsia="宋体" w:hAnsi="Times New Roman" w:cs="Times New Roman"/>
          <w:sz w:val="24"/>
        </w:rPr>
        <w:t>60%~80%</w:t>
      </w:r>
      <w:r>
        <w:rPr>
          <w:rFonts w:ascii="Times New Roman" w:eastAsia="宋体" w:hAnsi="Times New Roman" w:cs="Times New Roman"/>
          <w:sz w:val="24"/>
        </w:rPr>
        <w:t>）。</w:t>
      </w:r>
    </w:p>
    <w:p w14:paraId="1D98484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经济性瓶颈：</w:t>
      </w:r>
    </w:p>
    <w:p w14:paraId="761A75A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核能制氢成本约</w:t>
      </w:r>
      <w:r>
        <w:rPr>
          <w:rFonts w:ascii="Times New Roman" w:eastAsia="宋体" w:hAnsi="Times New Roman" w:cs="Times New Roman"/>
          <w:sz w:val="24"/>
        </w:rPr>
        <w:t>3~5</w:t>
      </w:r>
      <w:r>
        <w:rPr>
          <w:rFonts w:ascii="Times New Roman" w:eastAsia="宋体" w:hAnsi="Times New Roman" w:cs="Times New Roman"/>
          <w:sz w:val="24"/>
        </w:rPr>
        <w:t>美元</w:t>
      </w:r>
      <w:r>
        <w:rPr>
          <w:rFonts w:ascii="Times New Roman" w:eastAsia="宋体" w:hAnsi="Times New Roman" w:cs="Times New Roman"/>
          <w:sz w:val="24"/>
        </w:rPr>
        <w:t>/kg</w:t>
      </w:r>
      <w:r>
        <w:rPr>
          <w:rFonts w:ascii="Times New Roman" w:eastAsia="宋体" w:hAnsi="Times New Roman" w:cs="Times New Roman"/>
          <w:sz w:val="24"/>
        </w:rPr>
        <w:t>，需规模效应降至</w:t>
      </w:r>
      <w:r>
        <w:rPr>
          <w:rFonts w:ascii="Times New Roman" w:eastAsia="宋体" w:hAnsi="Times New Roman" w:cs="Times New Roman"/>
          <w:sz w:val="24"/>
        </w:rPr>
        <w:t>2</w:t>
      </w:r>
      <w:r>
        <w:rPr>
          <w:rFonts w:ascii="Times New Roman" w:eastAsia="宋体" w:hAnsi="Times New Roman" w:cs="Times New Roman"/>
          <w:sz w:val="24"/>
        </w:rPr>
        <w:t>美元以下才具竞争力。</w:t>
      </w:r>
    </w:p>
    <w:p w14:paraId="701FA28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钢厂需配套氢基</w:t>
      </w:r>
      <w:r>
        <w:rPr>
          <w:rFonts w:ascii="Times New Roman" w:eastAsia="宋体" w:hAnsi="Times New Roman" w:cs="Times New Roman"/>
          <w:sz w:val="24"/>
        </w:rPr>
        <w:t>DRIEAF</w:t>
      </w:r>
      <w:r>
        <w:rPr>
          <w:rFonts w:ascii="Times New Roman" w:eastAsia="宋体" w:hAnsi="Times New Roman" w:cs="Times New Roman"/>
          <w:sz w:val="24"/>
        </w:rPr>
        <w:t>产线，投资额较传统高炉高</w:t>
      </w:r>
      <w:r>
        <w:rPr>
          <w:rFonts w:ascii="Times New Roman" w:eastAsia="宋体" w:hAnsi="Times New Roman" w:cs="Times New Roman"/>
          <w:sz w:val="24"/>
        </w:rPr>
        <w:t>30%~50%</w:t>
      </w:r>
      <w:r>
        <w:rPr>
          <w:rFonts w:ascii="Times New Roman" w:eastAsia="宋体" w:hAnsi="Times New Roman" w:cs="Times New Roman"/>
          <w:sz w:val="24"/>
        </w:rPr>
        <w:t>。</w:t>
      </w:r>
    </w:p>
    <w:p w14:paraId="08AA73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安全与标准：</w:t>
      </w:r>
    </w:p>
    <w:p w14:paraId="0E257A7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核设施与钢铁厂协同选址的法规限制。</w:t>
      </w:r>
    </w:p>
    <w:p w14:paraId="4ED7D1F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氢气储运（管道</w:t>
      </w:r>
      <w:r>
        <w:rPr>
          <w:rFonts w:ascii="Times New Roman" w:eastAsia="宋体" w:hAnsi="Times New Roman" w:cs="Times New Roman"/>
          <w:sz w:val="24"/>
        </w:rPr>
        <w:t>/</w:t>
      </w:r>
      <w:r>
        <w:rPr>
          <w:rFonts w:ascii="Times New Roman" w:eastAsia="宋体" w:hAnsi="Times New Roman" w:cs="Times New Roman"/>
          <w:sz w:val="24"/>
        </w:rPr>
        <w:t>液氢）的安全标准缺失。</w:t>
      </w:r>
    </w:p>
    <w:p w14:paraId="489DD28F"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9A380C7" w14:textId="6168CD17" w:rsidR="003D32A4" w:rsidRDefault="004E0175" w:rsidP="003D32A4">
      <w:pPr>
        <w:pStyle w:val="1"/>
        <w:spacing w:before="0" w:after="0" w:line="360" w:lineRule="auto"/>
        <w:jc w:val="center"/>
        <w:rPr>
          <w:b w:val="0"/>
          <w:bCs w:val="0"/>
          <w:color w:val="EE0000"/>
          <w:sz w:val="32"/>
          <w:szCs w:val="32"/>
          <w:lang w:bidi="ar"/>
        </w:rPr>
      </w:pPr>
      <w:bookmarkStart w:id="189" w:name="_Toc206748381"/>
      <w:r>
        <w:rPr>
          <w:color w:val="EE0000"/>
          <w:sz w:val="32"/>
          <w:szCs w:val="32"/>
          <w:lang w:bidi="ar"/>
        </w:rPr>
        <w:lastRenderedPageBreak/>
        <w:t>技术名称：</w:t>
      </w:r>
      <w:r w:rsidR="003D32A4">
        <w:rPr>
          <w:color w:val="EE0000"/>
          <w:sz w:val="32"/>
          <w:szCs w:val="32"/>
          <w:lang w:bidi="ar"/>
        </w:rPr>
        <w:t>化学吸收法碳捕集</w:t>
      </w:r>
      <w:bookmarkEnd w:id="189"/>
    </w:p>
    <w:p w14:paraId="4090416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钢铁行业作为高能耗、高排放的工业领域，其碳捕集技术对实现</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目标至关重要。化学吸收法因其成熟度高、适应性广，成为当前钢铁行业碳捕集的主流技术之一。</w:t>
      </w:r>
    </w:p>
    <w:p w14:paraId="792A41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新型高效吸收剂开发</w:t>
      </w:r>
    </w:p>
    <w:p w14:paraId="6517C68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w:t>
      </w:r>
    </w:p>
    <w:p w14:paraId="5C27A1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相变吸收剂（</w:t>
      </w:r>
      <w:proofErr w:type="spellStart"/>
      <w:r>
        <w:rPr>
          <w:rFonts w:ascii="Times New Roman" w:eastAsia="宋体" w:hAnsi="Times New Roman" w:cs="Times New Roman"/>
          <w:sz w:val="24"/>
        </w:rPr>
        <w:t>BiphasicSolvents</w:t>
      </w:r>
      <w:proofErr w:type="spellEnd"/>
      <w:r>
        <w:rPr>
          <w:rFonts w:ascii="Times New Roman" w:eastAsia="宋体" w:hAnsi="Times New Roman" w:cs="Times New Roman"/>
          <w:sz w:val="24"/>
        </w:rPr>
        <w:t>）：如</w:t>
      </w:r>
      <w:r>
        <w:rPr>
          <w:rFonts w:ascii="Times New Roman" w:eastAsia="宋体" w:hAnsi="Times New Roman" w:cs="Times New Roman"/>
          <w:sz w:val="24"/>
        </w:rPr>
        <w:t>DMX</w:t>
      </w:r>
      <w:r>
        <w:rPr>
          <w:rFonts w:ascii="Times New Roman" w:eastAsia="宋体" w:hAnsi="Times New Roman" w:cs="Times New Roman"/>
          <w:sz w:val="24"/>
        </w:rPr>
        <w:t>、</w:t>
      </w:r>
      <w:r>
        <w:rPr>
          <w:rFonts w:ascii="Times New Roman" w:eastAsia="宋体" w:hAnsi="Times New Roman" w:cs="Times New Roman"/>
          <w:sz w:val="24"/>
        </w:rPr>
        <w:t>CESAR</w:t>
      </w:r>
      <w:r>
        <w:rPr>
          <w:rFonts w:ascii="Times New Roman" w:eastAsia="宋体" w:hAnsi="Times New Roman" w:cs="Times New Roman"/>
          <w:sz w:val="24"/>
        </w:rPr>
        <w:t>等，吸收</w:t>
      </w:r>
      <w:r>
        <w:rPr>
          <w:rFonts w:ascii="Times New Roman" w:eastAsia="宋体" w:hAnsi="Times New Roman" w:cs="Times New Roman"/>
          <w:sz w:val="24"/>
        </w:rPr>
        <w:t>CO₂</w:t>
      </w:r>
      <w:r>
        <w:rPr>
          <w:rFonts w:ascii="Times New Roman" w:eastAsia="宋体" w:hAnsi="Times New Roman" w:cs="Times New Roman"/>
          <w:sz w:val="24"/>
        </w:rPr>
        <w:t>后分相，仅富相需再生，降低能耗</w:t>
      </w:r>
      <w:r>
        <w:rPr>
          <w:rFonts w:ascii="Times New Roman" w:eastAsia="宋体" w:hAnsi="Times New Roman" w:cs="Times New Roman"/>
          <w:sz w:val="24"/>
        </w:rPr>
        <w:t>30~40%</w:t>
      </w:r>
      <w:r>
        <w:rPr>
          <w:rFonts w:ascii="Times New Roman" w:eastAsia="宋体" w:hAnsi="Times New Roman" w:cs="Times New Roman"/>
          <w:sz w:val="24"/>
        </w:rPr>
        <w:t>。</w:t>
      </w:r>
    </w:p>
    <w:p w14:paraId="777BD1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混合胺溶剂：如</w:t>
      </w:r>
      <w:r>
        <w:rPr>
          <w:rFonts w:ascii="Times New Roman" w:eastAsia="宋体" w:hAnsi="Times New Roman" w:cs="Times New Roman"/>
          <w:sz w:val="24"/>
        </w:rPr>
        <w:t>MDEA/PZ</w:t>
      </w:r>
      <w:r>
        <w:rPr>
          <w:rFonts w:ascii="Times New Roman" w:eastAsia="宋体" w:hAnsi="Times New Roman" w:cs="Times New Roman"/>
          <w:sz w:val="24"/>
        </w:rPr>
        <w:t>、</w:t>
      </w:r>
      <w:r>
        <w:rPr>
          <w:rFonts w:ascii="Times New Roman" w:eastAsia="宋体" w:hAnsi="Times New Roman" w:cs="Times New Roman"/>
          <w:sz w:val="24"/>
        </w:rPr>
        <w:t>AMP/MEA</w:t>
      </w:r>
      <w:r>
        <w:rPr>
          <w:rFonts w:ascii="Times New Roman" w:eastAsia="宋体" w:hAnsi="Times New Roman" w:cs="Times New Roman"/>
          <w:sz w:val="24"/>
        </w:rPr>
        <w:t>等，优化胺类组合，提升吸收速率和容量，减少再生热耗（</w:t>
      </w:r>
      <w:r>
        <w:rPr>
          <w:rFonts w:ascii="Times New Roman" w:eastAsia="宋体" w:hAnsi="Times New Roman" w:cs="Times New Roman"/>
          <w:sz w:val="24"/>
        </w:rPr>
        <w:t>3.0GJ/</w:t>
      </w:r>
      <w:proofErr w:type="spellStart"/>
      <w:r>
        <w:rPr>
          <w:rFonts w:ascii="Times New Roman" w:eastAsia="宋体" w:hAnsi="Times New Roman" w:cs="Times New Roman"/>
          <w:sz w:val="24"/>
        </w:rPr>
        <w:t>tCO</w:t>
      </w:r>
      <w:proofErr w:type="spellEnd"/>
      <w:r>
        <w:rPr>
          <w:rFonts w:ascii="Times New Roman" w:eastAsia="宋体" w:hAnsi="Times New Roman" w:cs="Times New Roman"/>
          <w:sz w:val="24"/>
        </w:rPr>
        <w:t>₂</w:t>
      </w:r>
      <w:r>
        <w:rPr>
          <w:rFonts w:ascii="Times New Roman" w:eastAsia="宋体" w:hAnsi="Times New Roman" w:cs="Times New Roman"/>
          <w:sz w:val="24"/>
        </w:rPr>
        <w:t>）。</w:t>
      </w:r>
    </w:p>
    <w:p w14:paraId="64126B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离子液体</w:t>
      </w:r>
      <w:r>
        <w:rPr>
          <w:rFonts w:ascii="Times New Roman" w:eastAsia="宋体" w:hAnsi="Times New Roman" w:cs="Times New Roman"/>
          <w:sz w:val="24"/>
        </w:rPr>
        <w:t>/</w:t>
      </w:r>
      <w:r>
        <w:rPr>
          <w:rFonts w:ascii="Times New Roman" w:eastAsia="宋体" w:hAnsi="Times New Roman" w:cs="Times New Roman"/>
          <w:sz w:val="24"/>
        </w:rPr>
        <w:t>氨基酸盐：低挥发性、高热稳定性，可减少溶剂损失和降解，但成本较高。</w:t>
      </w:r>
    </w:p>
    <w:p w14:paraId="31BE73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w:t>
      </w:r>
    </w:p>
    <w:p w14:paraId="7269D7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再生能耗可降至</w:t>
      </w:r>
      <w:r>
        <w:rPr>
          <w:rFonts w:ascii="Times New Roman" w:eastAsia="宋体" w:hAnsi="Times New Roman" w:cs="Times New Roman"/>
          <w:sz w:val="24"/>
        </w:rPr>
        <w:t>2.5~3.0GJ/</w:t>
      </w:r>
      <w:proofErr w:type="spellStart"/>
      <w:r>
        <w:rPr>
          <w:rFonts w:ascii="Times New Roman" w:eastAsia="宋体" w:hAnsi="Times New Roman" w:cs="Times New Roman"/>
          <w:sz w:val="24"/>
        </w:rPr>
        <w:t>tCO</w:t>
      </w:r>
      <w:proofErr w:type="spellEnd"/>
      <w:r>
        <w:rPr>
          <w:rFonts w:ascii="Times New Roman" w:eastAsia="宋体" w:hAnsi="Times New Roman" w:cs="Times New Roman"/>
          <w:sz w:val="24"/>
        </w:rPr>
        <w:t>₂</w:t>
      </w:r>
      <w:r>
        <w:rPr>
          <w:rFonts w:ascii="Times New Roman" w:eastAsia="宋体" w:hAnsi="Times New Roman" w:cs="Times New Roman"/>
          <w:sz w:val="24"/>
        </w:rPr>
        <w:t>（传统</w:t>
      </w:r>
      <w:r>
        <w:rPr>
          <w:rFonts w:ascii="Times New Roman" w:eastAsia="宋体" w:hAnsi="Times New Roman" w:cs="Times New Roman"/>
          <w:sz w:val="24"/>
        </w:rPr>
        <w:t>MEA</w:t>
      </w:r>
      <w:r>
        <w:rPr>
          <w:rFonts w:ascii="Times New Roman" w:eastAsia="宋体" w:hAnsi="Times New Roman" w:cs="Times New Roman"/>
          <w:sz w:val="24"/>
        </w:rPr>
        <w:t>法约</w:t>
      </w:r>
      <w:r>
        <w:rPr>
          <w:rFonts w:ascii="Times New Roman" w:eastAsia="宋体" w:hAnsi="Times New Roman" w:cs="Times New Roman"/>
          <w:sz w:val="24"/>
        </w:rPr>
        <w:t>3.5~4.0GJ/</w:t>
      </w:r>
      <w:proofErr w:type="spellStart"/>
      <w:r>
        <w:rPr>
          <w:rFonts w:ascii="Times New Roman" w:eastAsia="宋体" w:hAnsi="Times New Roman" w:cs="Times New Roman"/>
          <w:sz w:val="24"/>
        </w:rPr>
        <w:t>tCO</w:t>
      </w:r>
      <w:proofErr w:type="spellEnd"/>
      <w:r>
        <w:rPr>
          <w:rFonts w:ascii="Times New Roman" w:eastAsia="宋体" w:hAnsi="Times New Roman" w:cs="Times New Roman"/>
          <w:sz w:val="24"/>
        </w:rPr>
        <w:t>₂</w:t>
      </w:r>
      <w:r>
        <w:rPr>
          <w:rFonts w:ascii="Times New Roman" w:eastAsia="宋体" w:hAnsi="Times New Roman" w:cs="Times New Roman"/>
          <w:sz w:val="24"/>
        </w:rPr>
        <w:t>）。</w:t>
      </w:r>
    </w:p>
    <w:p w14:paraId="6180D13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工艺优化与集成技术</w:t>
      </w:r>
    </w:p>
    <w:p w14:paraId="25E5F8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技术方向：</w:t>
      </w:r>
    </w:p>
    <w:p w14:paraId="0283CCB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贫液分流（</w:t>
      </w:r>
      <w:proofErr w:type="spellStart"/>
      <w:r>
        <w:rPr>
          <w:rFonts w:ascii="Times New Roman" w:eastAsia="宋体" w:hAnsi="Times New Roman" w:cs="Times New Roman"/>
          <w:sz w:val="24"/>
        </w:rPr>
        <w:t>LeanVaporCompression,LVC</w:t>
      </w:r>
      <w:proofErr w:type="spellEnd"/>
      <w:r>
        <w:rPr>
          <w:rFonts w:ascii="Times New Roman" w:eastAsia="宋体" w:hAnsi="Times New Roman" w:cs="Times New Roman"/>
          <w:sz w:val="24"/>
        </w:rPr>
        <w:t>）：将部分贫液分流至再生塔中部，降低塔底热负荷。</w:t>
      </w:r>
    </w:p>
    <w:p w14:paraId="155062F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分级吸收</w:t>
      </w:r>
      <w:r>
        <w:rPr>
          <w:rFonts w:ascii="Times New Roman" w:eastAsia="宋体" w:hAnsi="Times New Roman" w:cs="Times New Roman"/>
          <w:sz w:val="24"/>
        </w:rPr>
        <w:t>/</w:t>
      </w:r>
      <w:r>
        <w:rPr>
          <w:rFonts w:ascii="Times New Roman" w:eastAsia="宋体" w:hAnsi="Times New Roman" w:cs="Times New Roman"/>
          <w:sz w:val="24"/>
        </w:rPr>
        <w:t>再生：多塔串联实现</w:t>
      </w:r>
      <w:r>
        <w:rPr>
          <w:rFonts w:ascii="Times New Roman" w:eastAsia="宋体" w:hAnsi="Times New Roman" w:cs="Times New Roman"/>
          <w:sz w:val="24"/>
        </w:rPr>
        <w:t>CO₂</w:t>
      </w:r>
      <w:r>
        <w:rPr>
          <w:rFonts w:ascii="Times New Roman" w:eastAsia="宋体" w:hAnsi="Times New Roman" w:cs="Times New Roman"/>
          <w:sz w:val="24"/>
        </w:rPr>
        <w:t>梯级富集，减少蒸汽消耗。</w:t>
      </w:r>
    </w:p>
    <w:p w14:paraId="47F16E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热泵集成：利用余热驱动热泵，回收再生塔顶蒸汽潜热，节能</w:t>
      </w:r>
      <w:r>
        <w:rPr>
          <w:rFonts w:ascii="Times New Roman" w:eastAsia="宋体" w:hAnsi="Times New Roman" w:cs="Times New Roman"/>
          <w:sz w:val="24"/>
        </w:rPr>
        <w:t>20%</w:t>
      </w:r>
      <w:r>
        <w:rPr>
          <w:rFonts w:ascii="Times New Roman" w:eastAsia="宋体" w:hAnsi="Times New Roman" w:cs="Times New Roman"/>
          <w:sz w:val="24"/>
        </w:rPr>
        <w:t>以上。</w:t>
      </w:r>
    </w:p>
    <w:p w14:paraId="141DB4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低品位热源利用</w:t>
      </w:r>
    </w:p>
    <w:p w14:paraId="52B0FC7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技术应用：</w:t>
      </w:r>
    </w:p>
    <w:p w14:paraId="6AD274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钢铁厂余热驱动：利用烧结、焦化等工序的低温余热（</w:t>
      </w:r>
      <w:r>
        <w:rPr>
          <w:rFonts w:ascii="Times New Roman" w:eastAsia="宋体" w:hAnsi="Times New Roman" w:cs="Times New Roman"/>
          <w:sz w:val="24"/>
        </w:rPr>
        <w:t>80~150℃</w:t>
      </w:r>
      <w:r>
        <w:rPr>
          <w:rFonts w:ascii="Times New Roman" w:eastAsia="宋体" w:hAnsi="Times New Roman" w:cs="Times New Roman"/>
          <w:sz w:val="24"/>
        </w:rPr>
        <w:t>）作为再生热源，替代传统蒸汽。</w:t>
      </w:r>
    </w:p>
    <w:p w14:paraId="26CDB0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太阳能辅助再生：集成太阳能集热系统，减少化石能源消耗。</w:t>
      </w:r>
    </w:p>
    <w:p w14:paraId="3BE67A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膜吸收耦合技术</w:t>
      </w:r>
    </w:p>
    <w:p w14:paraId="13EB9E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w:t>
      </w:r>
    </w:p>
    <w:p w14:paraId="5126744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前置膜分离单元预浓缩烟气中的</w:t>
      </w:r>
      <w:r>
        <w:rPr>
          <w:rFonts w:ascii="Times New Roman" w:eastAsia="宋体" w:hAnsi="Times New Roman" w:cs="Times New Roman"/>
          <w:sz w:val="24"/>
        </w:rPr>
        <w:t>CO₂</w:t>
      </w:r>
      <w:r>
        <w:rPr>
          <w:rFonts w:ascii="Times New Roman" w:eastAsia="宋体" w:hAnsi="Times New Roman" w:cs="Times New Roman"/>
          <w:sz w:val="24"/>
        </w:rPr>
        <w:t>（从</w:t>
      </w:r>
      <w:r>
        <w:rPr>
          <w:rFonts w:ascii="Times New Roman" w:eastAsia="宋体" w:hAnsi="Times New Roman" w:cs="Times New Roman"/>
          <w:sz w:val="24"/>
        </w:rPr>
        <w:t>20~30%</w:t>
      </w:r>
      <w:r>
        <w:rPr>
          <w:rFonts w:ascii="Times New Roman" w:eastAsia="宋体" w:hAnsi="Times New Roman" w:cs="Times New Roman"/>
          <w:sz w:val="24"/>
        </w:rPr>
        <w:t>提至</w:t>
      </w:r>
      <w:r>
        <w:rPr>
          <w:rFonts w:ascii="Times New Roman" w:eastAsia="宋体" w:hAnsi="Times New Roman" w:cs="Times New Roman"/>
          <w:sz w:val="24"/>
        </w:rPr>
        <w:t>40~50%</w:t>
      </w:r>
      <w:r>
        <w:rPr>
          <w:rFonts w:ascii="Times New Roman" w:eastAsia="宋体" w:hAnsi="Times New Roman" w:cs="Times New Roman"/>
          <w:sz w:val="24"/>
        </w:rPr>
        <w:t>），降低吸收系统负荷。</w:t>
      </w:r>
    </w:p>
    <w:p w14:paraId="4B48A21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优势：减少溶剂循环量，能耗降低</w:t>
      </w:r>
      <w:r>
        <w:rPr>
          <w:rFonts w:ascii="Times New Roman" w:eastAsia="宋体" w:hAnsi="Times New Roman" w:cs="Times New Roman"/>
          <w:sz w:val="24"/>
        </w:rPr>
        <w:t>15~25%</w:t>
      </w:r>
      <w:r>
        <w:rPr>
          <w:rFonts w:ascii="Times New Roman" w:eastAsia="宋体" w:hAnsi="Times New Roman" w:cs="Times New Roman"/>
          <w:sz w:val="24"/>
        </w:rPr>
        <w:t>。</w:t>
      </w:r>
    </w:p>
    <w:p w14:paraId="3C7FFAD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人工智能与智能控制</w:t>
      </w:r>
    </w:p>
    <w:p w14:paraId="14C6EE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动态优化系统：通过</w:t>
      </w:r>
      <w:r>
        <w:rPr>
          <w:rFonts w:ascii="Times New Roman" w:eastAsia="宋体" w:hAnsi="Times New Roman" w:cs="Times New Roman"/>
          <w:sz w:val="24"/>
        </w:rPr>
        <w:t>AI</w:t>
      </w:r>
      <w:r>
        <w:rPr>
          <w:rFonts w:ascii="Times New Roman" w:eastAsia="宋体" w:hAnsi="Times New Roman" w:cs="Times New Roman"/>
          <w:sz w:val="24"/>
        </w:rPr>
        <w:t>实时调整溶剂流量、再生温度等参数，适应钢厂烟气波动。</w:t>
      </w:r>
    </w:p>
    <w:p w14:paraId="2EC459D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数字孪生模型：预测溶剂降解、设备腐蚀，减少维护成本。</w:t>
      </w:r>
    </w:p>
    <w:p w14:paraId="3DB72A0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6.</w:t>
      </w:r>
      <w:r>
        <w:rPr>
          <w:rFonts w:ascii="Times New Roman" w:eastAsia="宋体" w:hAnsi="Times New Roman" w:cs="Times New Roman"/>
          <w:b/>
          <w:bCs/>
          <w:sz w:val="24"/>
        </w:rPr>
        <w:t>碳捕集与资源化利用（</w:t>
      </w:r>
      <w:r>
        <w:rPr>
          <w:rFonts w:ascii="Times New Roman" w:eastAsia="宋体" w:hAnsi="Times New Roman" w:cs="Times New Roman"/>
          <w:b/>
          <w:bCs/>
          <w:sz w:val="24"/>
        </w:rPr>
        <w:t>CCU</w:t>
      </w:r>
      <w:r>
        <w:rPr>
          <w:rFonts w:ascii="Times New Roman" w:eastAsia="宋体" w:hAnsi="Times New Roman" w:cs="Times New Roman"/>
          <w:b/>
          <w:bCs/>
          <w:sz w:val="24"/>
        </w:rPr>
        <w:t>）</w:t>
      </w:r>
    </w:p>
    <w:p w14:paraId="36D42C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钢厂</w:t>
      </w:r>
      <w:r>
        <w:rPr>
          <w:rFonts w:ascii="Times New Roman" w:eastAsia="宋体" w:hAnsi="Times New Roman" w:cs="Times New Roman"/>
          <w:sz w:val="24"/>
        </w:rPr>
        <w:t>CO₂</w:t>
      </w:r>
      <w:r>
        <w:rPr>
          <w:rFonts w:ascii="Times New Roman" w:eastAsia="宋体" w:hAnsi="Times New Roman" w:cs="Times New Roman"/>
          <w:sz w:val="24"/>
        </w:rPr>
        <w:t>制化学品：如合成甲醇、尿素或微藻固碳，提升经济性。</w:t>
      </w:r>
    </w:p>
    <w:p w14:paraId="04C4C1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矿化封存：利用钢渣等固废矿化</w:t>
      </w:r>
      <w:r>
        <w:rPr>
          <w:rFonts w:ascii="Times New Roman" w:eastAsia="宋体" w:hAnsi="Times New Roman" w:cs="Times New Roman"/>
          <w:sz w:val="24"/>
        </w:rPr>
        <w:t>CO₂</w:t>
      </w:r>
      <w:r>
        <w:rPr>
          <w:rFonts w:ascii="Times New Roman" w:eastAsia="宋体" w:hAnsi="Times New Roman" w:cs="Times New Roman"/>
          <w:sz w:val="24"/>
        </w:rPr>
        <w:t>，实现协同处理。</w:t>
      </w:r>
    </w:p>
    <w:p w14:paraId="0B4A997B"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7EEC146" w14:textId="2B372653" w:rsidR="003D32A4" w:rsidRDefault="004E0175" w:rsidP="003D32A4">
      <w:pPr>
        <w:pStyle w:val="1"/>
        <w:spacing w:before="0" w:after="0" w:line="360" w:lineRule="auto"/>
        <w:jc w:val="center"/>
        <w:rPr>
          <w:b w:val="0"/>
          <w:bCs w:val="0"/>
          <w:color w:val="EE0000"/>
          <w:sz w:val="32"/>
          <w:szCs w:val="32"/>
          <w:lang w:bidi="ar"/>
        </w:rPr>
      </w:pPr>
      <w:bookmarkStart w:id="190" w:name="_Toc206748382"/>
      <w:r>
        <w:rPr>
          <w:color w:val="EE0000"/>
          <w:sz w:val="32"/>
          <w:szCs w:val="32"/>
          <w:lang w:bidi="ar"/>
        </w:rPr>
        <w:lastRenderedPageBreak/>
        <w:t>技术名称：</w:t>
      </w:r>
      <w:r w:rsidR="003D32A4">
        <w:rPr>
          <w:color w:val="EE0000"/>
          <w:sz w:val="32"/>
          <w:szCs w:val="32"/>
          <w:lang w:bidi="ar"/>
        </w:rPr>
        <w:t>焦炉烟道气余热回收技术</w:t>
      </w:r>
      <w:bookmarkEnd w:id="190"/>
    </w:p>
    <w:p w14:paraId="2D79801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钢铁行业焦炉烟道气余热回收技术是节能降碳的关键措施之一，通过高效回收中低温烟气余热，显著降低能耗并减少碳排放。</w:t>
      </w:r>
    </w:p>
    <w:p w14:paraId="2934784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技术原理与流程</w:t>
      </w:r>
    </w:p>
    <w:p w14:paraId="5CF822C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烟气提取：在焦炉大烟道（烟囱前）开孔，引出</w:t>
      </w:r>
      <w:r>
        <w:rPr>
          <w:rFonts w:ascii="Times New Roman" w:eastAsia="宋体" w:hAnsi="Times New Roman" w:cs="Times New Roman"/>
          <w:sz w:val="24"/>
        </w:rPr>
        <w:t>190℃</w:t>
      </w:r>
      <w:r>
        <w:rPr>
          <w:rFonts w:ascii="Times New Roman" w:eastAsia="宋体" w:hAnsi="Times New Roman" w:cs="Times New Roman"/>
          <w:sz w:val="24"/>
        </w:rPr>
        <w:t>的中低温烟气（传统工艺中该部分热量直接排空）。</w:t>
      </w:r>
    </w:p>
    <w:p w14:paraId="365AE8F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热回收系统：</w:t>
      </w:r>
    </w:p>
    <w:p w14:paraId="58A8EA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余热锅炉：烟气通过换热面加热水或有机工质，产生蒸汽或热水（可用于生产或发电）。</w:t>
      </w:r>
    </w:p>
    <w:p w14:paraId="633290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动力系统：配置变频引风机克服系统阻力，确保烟气循环稳定。</w:t>
      </w:r>
    </w:p>
    <w:p w14:paraId="25CF0B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回排流程：降温至</w:t>
      </w:r>
      <w:r>
        <w:rPr>
          <w:rFonts w:ascii="Times New Roman" w:eastAsia="宋体" w:hAnsi="Times New Roman" w:cs="Times New Roman"/>
          <w:sz w:val="24"/>
        </w:rPr>
        <w:t>145℃</w:t>
      </w:r>
      <w:r>
        <w:rPr>
          <w:rFonts w:ascii="Times New Roman" w:eastAsia="宋体" w:hAnsi="Times New Roman" w:cs="Times New Roman"/>
          <w:sz w:val="24"/>
        </w:rPr>
        <w:t>的烟气返回大烟道，最终经烟囱排放（温度仍满足环保排放要求）。</w:t>
      </w:r>
    </w:p>
    <w:p w14:paraId="12F4BBE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节能效益</w:t>
      </w:r>
    </w:p>
    <w:p w14:paraId="51D9EFE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直接节能：</w:t>
      </w:r>
    </w:p>
    <w:p w14:paraId="30D4457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每吨焦炭可回收约</w:t>
      </w:r>
      <w:r>
        <w:rPr>
          <w:rFonts w:ascii="Times New Roman" w:eastAsia="宋体" w:hAnsi="Times New Roman" w:cs="Times New Roman"/>
          <w:sz w:val="24"/>
        </w:rPr>
        <w:t>0.1~0.2GJ</w:t>
      </w:r>
      <w:r>
        <w:rPr>
          <w:rFonts w:ascii="Times New Roman" w:eastAsia="宋体" w:hAnsi="Times New Roman" w:cs="Times New Roman"/>
          <w:sz w:val="24"/>
        </w:rPr>
        <w:t>热量，相当于节约标煤</w:t>
      </w:r>
      <w:r>
        <w:rPr>
          <w:rFonts w:ascii="Times New Roman" w:eastAsia="宋体" w:hAnsi="Times New Roman" w:cs="Times New Roman"/>
          <w:sz w:val="24"/>
        </w:rPr>
        <w:t>3~7kg</w:t>
      </w:r>
      <w:r>
        <w:rPr>
          <w:rFonts w:ascii="Times New Roman" w:eastAsia="宋体" w:hAnsi="Times New Roman" w:cs="Times New Roman"/>
          <w:sz w:val="24"/>
        </w:rPr>
        <w:t>。</w:t>
      </w:r>
    </w:p>
    <w:p w14:paraId="5A7A691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余热锅炉产生的蒸汽可替代部分燃煤锅炉供能，降低化石能源消耗。</w:t>
      </w:r>
    </w:p>
    <w:p w14:paraId="251F20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系统效率提升：烟气温度降低减少烟囱热损失，提升焦炉整体热效率</w:t>
      </w:r>
      <w:r>
        <w:rPr>
          <w:rFonts w:ascii="Times New Roman" w:eastAsia="宋体" w:hAnsi="Times New Roman" w:cs="Times New Roman"/>
          <w:sz w:val="24"/>
        </w:rPr>
        <w:t>5%~10%</w:t>
      </w:r>
      <w:r>
        <w:rPr>
          <w:rFonts w:ascii="Times New Roman" w:eastAsia="宋体" w:hAnsi="Times New Roman" w:cs="Times New Roman"/>
          <w:sz w:val="24"/>
        </w:rPr>
        <w:t>。</w:t>
      </w:r>
    </w:p>
    <w:p w14:paraId="362CCE5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低碳减排贡献</w:t>
      </w:r>
    </w:p>
    <w:p w14:paraId="6FF4D5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CO₂</w:t>
      </w:r>
      <w:r>
        <w:rPr>
          <w:rFonts w:ascii="Times New Roman" w:eastAsia="宋体" w:hAnsi="Times New Roman" w:cs="Times New Roman"/>
          <w:sz w:val="24"/>
        </w:rPr>
        <w:t>减排：</w:t>
      </w:r>
    </w:p>
    <w:p w14:paraId="1EAB4B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每回收</w:t>
      </w:r>
      <w:r>
        <w:rPr>
          <w:rFonts w:ascii="Times New Roman" w:eastAsia="宋体" w:hAnsi="Times New Roman" w:cs="Times New Roman"/>
          <w:sz w:val="24"/>
        </w:rPr>
        <w:t>1GJ</w:t>
      </w:r>
      <w:r>
        <w:rPr>
          <w:rFonts w:ascii="Times New Roman" w:eastAsia="宋体" w:hAnsi="Times New Roman" w:cs="Times New Roman"/>
          <w:sz w:val="24"/>
        </w:rPr>
        <w:t>热量可减少约</w:t>
      </w:r>
      <w:r>
        <w:rPr>
          <w:rFonts w:ascii="Times New Roman" w:eastAsia="宋体" w:hAnsi="Times New Roman" w:cs="Times New Roman"/>
          <w:sz w:val="24"/>
        </w:rPr>
        <w:t>80~100kgCO₂</w:t>
      </w:r>
      <w:r>
        <w:rPr>
          <w:rFonts w:ascii="Times New Roman" w:eastAsia="宋体" w:hAnsi="Times New Roman" w:cs="Times New Roman"/>
          <w:sz w:val="24"/>
        </w:rPr>
        <w:t>排放（视替代能源类型而定）。</w:t>
      </w:r>
    </w:p>
    <w:p w14:paraId="2C899A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若年处理</w:t>
      </w:r>
      <w:r>
        <w:rPr>
          <w:rFonts w:ascii="Times New Roman" w:eastAsia="宋体" w:hAnsi="Times New Roman" w:cs="Times New Roman"/>
          <w:sz w:val="24"/>
        </w:rPr>
        <w:t>100</w:t>
      </w:r>
      <w:r>
        <w:rPr>
          <w:rFonts w:ascii="Times New Roman" w:eastAsia="宋体" w:hAnsi="Times New Roman" w:cs="Times New Roman"/>
          <w:sz w:val="24"/>
        </w:rPr>
        <w:t>万吨焦炭产能，年减排量可达</w:t>
      </w:r>
      <w:r>
        <w:rPr>
          <w:rFonts w:ascii="Times New Roman" w:eastAsia="宋体" w:hAnsi="Times New Roman" w:cs="Times New Roman"/>
          <w:sz w:val="24"/>
        </w:rPr>
        <w:t>3</w:t>
      </w:r>
      <w:r>
        <w:rPr>
          <w:rFonts w:ascii="Times New Roman" w:eastAsia="宋体" w:hAnsi="Times New Roman" w:cs="Times New Roman"/>
          <w:sz w:val="24"/>
        </w:rPr>
        <w:t>万</w:t>
      </w:r>
      <w:r>
        <w:rPr>
          <w:rFonts w:ascii="Times New Roman" w:eastAsia="宋体" w:hAnsi="Times New Roman" w:cs="Times New Roman"/>
          <w:sz w:val="24"/>
        </w:rPr>
        <w:t>~7</w:t>
      </w:r>
      <w:r>
        <w:rPr>
          <w:rFonts w:ascii="Times New Roman" w:eastAsia="宋体" w:hAnsi="Times New Roman" w:cs="Times New Roman"/>
          <w:sz w:val="24"/>
        </w:rPr>
        <w:t>万吨</w:t>
      </w:r>
      <w:r>
        <w:rPr>
          <w:rFonts w:ascii="Times New Roman" w:eastAsia="宋体" w:hAnsi="Times New Roman" w:cs="Times New Roman"/>
          <w:sz w:val="24"/>
        </w:rPr>
        <w:t>CO₂</w:t>
      </w:r>
      <w:r>
        <w:rPr>
          <w:rFonts w:ascii="Times New Roman" w:eastAsia="宋体" w:hAnsi="Times New Roman" w:cs="Times New Roman"/>
          <w:sz w:val="24"/>
        </w:rPr>
        <w:t>。</w:t>
      </w:r>
    </w:p>
    <w:p w14:paraId="35FFA65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协同环保：低温烟气回排可结合脱硫脱硝设施，进一步降低污染物排放。</w:t>
      </w:r>
    </w:p>
    <w:p w14:paraId="2B9CC9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技术优势</w:t>
      </w:r>
    </w:p>
    <w:p w14:paraId="38E327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中低温适配性：针对</w:t>
      </w:r>
      <w:r>
        <w:rPr>
          <w:rFonts w:ascii="Times New Roman" w:eastAsia="宋体" w:hAnsi="Times New Roman" w:cs="Times New Roman"/>
          <w:sz w:val="24"/>
        </w:rPr>
        <w:t>190℃</w:t>
      </w:r>
      <w:r>
        <w:rPr>
          <w:rFonts w:ascii="Times New Roman" w:eastAsia="宋体" w:hAnsi="Times New Roman" w:cs="Times New Roman"/>
          <w:sz w:val="24"/>
        </w:rPr>
        <w:t>低品位热源优化设计，突破传统余热回收下限。</w:t>
      </w:r>
    </w:p>
    <w:p w14:paraId="7D7C955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系统兼容性：不改动原有焦炉结构，仅通过旁路回收，安全性高。</w:t>
      </w:r>
    </w:p>
    <w:p w14:paraId="2F7AC8F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经济性：投资回收期通常</w:t>
      </w:r>
      <w:r>
        <w:rPr>
          <w:rFonts w:ascii="Times New Roman" w:eastAsia="宋体" w:hAnsi="Times New Roman" w:cs="Times New Roman"/>
          <w:sz w:val="24"/>
        </w:rPr>
        <w:t>2~4</w:t>
      </w:r>
      <w:r>
        <w:rPr>
          <w:rFonts w:ascii="Times New Roman" w:eastAsia="宋体" w:hAnsi="Times New Roman" w:cs="Times New Roman"/>
          <w:sz w:val="24"/>
        </w:rPr>
        <w:t>年（取决于能源价格及政策支持）。</w:t>
      </w:r>
    </w:p>
    <w:p w14:paraId="147D280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074EB56" w14:textId="33625F25" w:rsidR="003D32A4" w:rsidRDefault="004E0175" w:rsidP="003D32A4">
      <w:pPr>
        <w:pStyle w:val="1"/>
        <w:spacing w:before="0" w:after="0" w:line="360" w:lineRule="auto"/>
        <w:jc w:val="center"/>
        <w:rPr>
          <w:b w:val="0"/>
          <w:bCs w:val="0"/>
          <w:color w:val="EE0000"/>
          <w:sz w:val="32"/>
          <w:szCs w:val="32"/>
          <w:lang w:bidi="ar"/>
        </w:rPr>
      </w:pPr>
      <w:bookmarkStart w:id="191" w:name="_Toc206748383"/>
      <w:r>
        <w:rPr>
          <w:color w:val="EE0000"/>
          <w:sz w:val="32"/>
          <w:szCs w:val="32"/>
          <w:lang w:bidi="ar"/>
        </w:rPr>
        <w:lastRenderedPageBreak/>
        <w:t>技术名称：</w:t>
      </w:r>
      <w:r w:rsidR="003D32A4">
        <w:rPr>
          <w:color w:val="EE0000"/>
          <w:sz w:val="32"/>
          <w:szCs w:val="32"/>
          <w:lang w:bidi="ar"/>
        </w:rPr>
        <w:t>环保型脱硫剂</w:t>
      </w:r>
      <w:bookmarkEnd w:id="191"/>
    </w:p>
    <w:p w14:paraId="4074F97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钢铁行业是碳排放和硫氧化物（</w:t>
      </w:r>
      <w:proofErr w:type="spellStart"/>
      <w:r>
        <w:rPr>
          <w:rFonts w:ascii="Times New Roman" w:eastAsia="宋体" w:hAnsi="Times New Roman" w:cs="Times New Roman"/>
          <w:sz w:val="24"/>
        </w:rPr>
        <w:t>SOx</w:t>
      </w:r>
      <w:proofErr w:type="spellEnd"/>
      <w:r>
        <w:rPr>
          <w:rFonts w:ascii="Times New Roman" w:eastAsia="宋体" w:hAnsi="Times New Roman" w:cs="Times New Roman"/>
          <w:sz w:val="24"/>
        </w:rPr>
        <w:t>）排放的重点领域，环保型脱硫剂及低碳节能技术的应用对实现绿色转型至关重要。</w:t>
      </w:r>
    </w:p>
    <w:p w14:paraId="62931F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一、主流环保型脱硫技术</w:t>
      </w:r>
    </w:p>
    <w:p w14:paraId="411B00E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湿法脱硫技术</w:t>
      </w:r>
    </w:p>
    <w:p w14:paraId="43FD725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石灰石石膏法</w:t>
      </w:r>
    </w:p>
    <w:p w14:paraId="6D18025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原理：利用石灰石浆液吸收烟气中的</w:t>
      </w:r>
      <w:r>
        <w:rPr>
          <w:rFonts w:ascii="Times New Roman" w:eastAsia="宋体" w:hAnsi="Times New Roman" w:cs="Times New Roman"/>
          <w:sz w:val="24"/>
        </w:rPr>
        <w:t>SO₂</w:t>
      </w:r>
      <w:r>
        <w:rPr>
          <w:rFonts w:ascii="Times New Roman" w:eastAsia="宋体" w:hAnsi="Times New Roman" w:cs="Times New Roman"/>
          <w:sz w:val="24"/>
        </w:rPr>
        <w:t>，生成石膏（</w:t>
      </w:r>
      <w:proofErr w:type="spellStart"/>
      <w:r>
        <w:rPr>
          <w:rFonts w:ascii="Times New Roman" w:eastAsia="宋体" w:hAnsi="Times New Roman" w:cs="Times New Roman"/>
          <w:sz w:val="24"/>
        </w:rPr>
        <w:t>CaSO</w:t>
      </w:r>
      <w:proofErr w:type="spellEnd"/>
      <w:r>
        <w:rPr>
          <w:rFonts w:ascii="Times New Roman" w:eastAsia="宋体" w:hAnsi="Times New Roman" w:cs="Times New Roman"/>
          <w:sz w:val="24"/>
        </w:rPr>
        <w:t>₄·2H₂O</w:t>
      </w:r>
      <w:r>
        <w:rPr>
          <w:rFonts w:ascii="Times New Roman" w:eastAsia="宋体" w:hAnsi="Times New Roman" w:cs="Times New Roman"/>
          <w:sz w:val="24"/>
        </w:rPr>
        <w:t>）。</w:t>
      </w:r>
    </w:p>
    <w:p w14:paraId="4D1FA1A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低碳改进：</w:t>
      </w:r>
    </w:p>
    <w:p w14:paraId="518A0EF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采用高效喷淋塔和湍流强化吸收技术，减少能耗；</w:t>
      </w:r>
    </w:p>
    <w:p w14:paraId="386BE3A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耦合碳捕集（</w:t>
      </w:r>
      <w:r>
        <w:rPr>
          <w:rFonts w:ascii="Times New Roman" w:eastAsia="宋体" w:hAnsi="Times New Roman" w:cs="Times New Roman"/>
          <w:sz w:val="24"/>
        </w:rPr>
        <w:t>CCUS</w:t>
      </w:r>
      <w:r>
        <w:rPr>
          <w:rFonts w:ascii="Times New Roman" w:eastAsia="宋体" w:hAnsi="Times New Roman" w:cs="Times New Roman"/>
          <w:sz w:val="24"/>
        </w:rPr>
        <w:t>）技术，将</w:t>
      </w:r>
      <w:r>
        <w:rPr>
          <w:rFonts w:ascii="Times New Roman" w:eastAsia="宋体" w:hAnsi="Times New Roman" w:cs="Times New Roman"/>
          <w:sz w:val="24"/>
        </w:rPr>
        <w:t>CO₂</w:t>
      </w:r>
      <w:r>
        <w:rPr>
          <w:rFonts w:ascii="Times New Roman" w:eastAsia="宋体" w:hAnsi="Times New Roman" w:cs="Times New Roman"/>
          <w:sz w:val="24"/>
        </w:rPr>
        <w:t>转化为碳酸钙再利用。</w:t>
      </w:r>
    </w:p>
    <w:p w14:paraId="1E096F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氨法脱硫</w:t>
      </w:r>
    </w:p>
    <w:p w14:paraId="6AF57F4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原理：以氨水为吸收剂，生成硫酸铵（化肥原料）。</w:t>
      </w:r>
    </w:p>
    <w:p w14:paraId="67211D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优势：副产品可资源化，无固废；</w:t>
      </w:r>
    </w:p>
    <w:p w14:paraId="7C79E0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节能设计：利用低温余热驱动氨蒸发，降低能耗。</w:t>
      </w:r>
    </w:p>
    <w:p w14:paraId="6AB5179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半干法脱硫技术</w:t>
      </w:r>
    </w:p>
    <w:p w14:paraId="4055EB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循环流化床（</w:t>
      </w:r>
      <w:r>
        <w:rPr>
          <w:rFonts w:ascii="Times New Roman" w:eastAsia="宋体" w:hAnsi="Times New Roman" w:cs="Times New Roman"/>
          <w:sz w:val="24"/>
        </w:rPr>
        <w:t>CFB</w:t>
      </w:r>
      <w:r>
        <w:rPr>
          <w:rFonts w:ascii="Times New Roman" w:eastAsia="宋体" w:hAnsi="Times New Roman" w:cs="Times New Roman"/>
          <w:sz w:val="24"/>
        </w:rPr>
        <w:t>）脱硫</w:t>
      </w:r>
    </w:p>
    <w:p w14:paraId="3B25F46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原理：喷入石灰粉与烟气反应，脱硫效率可达</w:t>
      </w:r>
      <w:r>
        <w:rPr>
          <w:rFonts w:ascii="Times New Roman" w:eastAsia="宋体" w:hAnsi="Times New Roman" w:cs="Times New Roman"/>
          <w:sz w:val="24"/>
        </w:rPr>
        <w:t>90%</w:t>
      </w:r>
      <w:r>
        <w:rPr>
          <w:rFonts w:ascii="Times New Roman" w:eastAsia="宋体" w:hAnsi="Times New Roman" w:cs="Times New Roman"/>
          <w:sz w:val="24"/>
        </w:rPr>
        <w:t>以上。</w:t>
      </w:r>
    </w:p>
    <w:p w14:paraId="3A1D3E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低碳特点：</w:t>
      </w:r>
    </w:p>
    <w:p w14:paraId="0EE33D0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系统阻力小，风机能耗低；</w:t>
      </w:r>
    </w:p>
    <w:p w14:paraId="3EA87B5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结合低温烟气循环技术，减少燃料消耗。</w:t>
      </w:r>
    </w:p>
    <w:p w14:paraId="608FF3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干法脱硫技术</w:t>
      </w:r>
    </w:p>
    <w:p w14:paraId="0D89A2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活性炭</w:t>
      </w:r>
      <w:r>
        <w:rPr>
          <w:rFonts w:ascii="Times New Roman" w:eastAsia="宋体" w:hAnsi="Times New Roman" w:cs="Times New Roman"/>
          <w:sz w:val="24"/>
        </w:rPr>
        <w:t>/</w:t>
      </w:r>
      <w:r>
        <w:rPr>
          <w:rFonts w:ascii="Times New Roman" w:eastAsia="宋体" w:hAnsi="Times New Roman" w:cs="Times New Roman"/>
          <w:sz w:val="24"/>
        </w:rPr>
        <w:t>焦吸附法</w:t>
      </w:r>
    </w:p>
    <w:p w14:paraId="743A07D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原理：活性炭吸附</w:t>
      </w:r>
      <w:r>
        <w:rPr>
          <w:rFonts w:ascii="Times New Roman" w:eastAsia="宋体" w:hAnsi="Times New Roman" w:cs="Times New Roman"/>
          <w:sz w:val="24"/>
        </w:rPr>
        <w:t>SO₂</w:t>
      </w:r>
      <w:r>
        <w:rPr>
          <w:rFonts w:ascii="Times New Roman" w:eastAsia="宋体" w:hAnsi="Times New Roman" w:cs="Times New Roman"/>
          <w:sz w:val="24"/>
        </w:rPr>
        <w:t>并催化氧化为硫酸，吸附剂可再生。</w:t>
      </w:r>
    </w:p>
    <w:p w14:paraId="714BEA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0872BBA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无废水产生，副产稀硫酸可回用；</w:t>
      </w:r>
    </w:p>
    <w:p w14:paraId="3496D7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协同脱硝（脱除</w:t>
      </w:r>
      <w:r>
        <w:rPr>
          <w:rFonts w:ascii="Times New Roman" w:eastAsia="宋体" w:hAnsi="Times New Roman" w:cs="Times New Roman"/>
          <w:sz w:val="24"/>
        </w:rPr>
        <w:t>NOx</w:t>
      </w:r>
      <w:r>
        <w:rPr>
          <w:rFonts w:ascii="Times New Roman" w:eastAsia="宋体" w:hAnsi="Times New Roman" w:cs="Times New Roman"/>
          <w:sz w:val="24"/>
        </w:rPr>
        <w:t>），节能一体化。</w:t>
      </w:r>
    </w:p>
    <w:p w14:paraId="19D8382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二、先进低碳节能技术亮点</w:t>
      </w:r>
    </w:p>
    <w:p w14:paraId="16EF1AA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资源化脱硫剂开发</w:t>
      </w:r>
    </w:p>
    <w:p w14:paraId="6DDDE3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工业固废利用：采用钢渣、粉煤灰等废料改性制备脱硫剂，降低原料碳足迹。</w:t>
      </w:r>
    </w:p>
    <w:p w14:paraId="7474B6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生物质脱硫剂：如壳聚糖衍生物，可降解且吸附性能优异（实验阶段）。</w:t>
      </w:r>
    </w:p>
    <w:p w14:paraId="3C7D8A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智能控制系统</w:t>
      </w:r>
    </w:p>
    <w:p w14:paraId="373FEC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AI</w:t>
      </w:r>
      <w:r>
        <w:rPr>
          <w:rFonts w:ascii="Times New Roman" w:eastAsia="宋体" w:hAnsi="Times New Roman" w:cs="Times New Roman"/>
          <w:sz w:val="24"/>
        </w:rPr>
        <w:t>动态调节：根据烟气</w:t>
      </w:r>
      <w:r>
        <w:rPr>
          <w:rFonts w:ascii="Times New Roman" w:eastAsia="宋体" w:hAnsi="Times New Roman" w:cs="Times New Roman"/>
          <w:sz w:val="24"/>
        </w:rPr>
        <w:t>SO₂</w:t>
      </w:r>
      <w:r>
        <w:rPr>
          <w:rFonts w:ascii="Times New Roman" w:eastAsia="宋体" w:hAnsi="Times New Roman" w:cs="Times New Roman"/>
          <w:sz w:val="24"/>
        </w:rPr>
        <w:t>浓度实时优化脱硫剂投加量，减少过量消耗。</w:t>
      </w:r>
    </w:p>
    <w:p w14:paraId="2A54FF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数字孪生模型：模拟工艺参数，预测能耗最优解（如河钢集团应用案例）。</w:t>
      </w:r>
    </w:p>
    <w:p w14:paraId="19E7FED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余热</w:t>
      </w:r>
      <w:r>
        <w:rPr>
          <w:rFonts w:ascii="Times New Roman" w:eastAsia="宋体" w:hAnsi="Times New Roman" w:cs="Times New Roman"/>
          <w:sz w:val="24"/>
        </w:rPr>
        <w:t>/</w:t>
      </w:r>
      <w:r>
        <w:rPr>
          <w:rFonts w:ascii="Times New Roman" w:eastAsia="宋体" w:hAnsi="Times New Roman" w:cs="Times New Roman"/>
          <w:sz w:val="24"/>
        </w:rPr>
        <w:t>余压回收</w:t>
      </w:r>
    </w:p>
    <w:p w14:paraId="7427BA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脱硫塔后设置热管换热器，回收烟气余热用于预热燃烧空气；</w:t>
      </w:r>
    </w:p>
    <w:p w14:paraId="331A21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利用脱硫系统压差驱动小型涡轮发电（如日本新日铁技术）。</w:t>
      </w:r>
    </w:p>
    <w:p w14:paraId="0C73BC5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耦合可再生能源</w:t>
      </w:r>
    </w:p>
    <w:p w14:paraId="4F0CC7F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脱硫系统用电由厂区光伏</w:t>
      </w:r>
      <w:r>
        <w:rPr>
          <w:rFonts w:ascii="Times New Roman" w:eastAsia="宋体" w:hAnsi="Times New Roman" w:cs="Times New Roman"/>
          <w:sz w:val="24"/>
        </w:rPr>
        <w:t>/</w:t>
      </w:r>
      <w:r>
        <w:rPr>
          <w:rFonts w:ascii="Times New Roman" w:eastAsia="宋体" w:hAnsi="Times New Roman" w:cs="Times New Roman"/>
          <w:sz w:val="24"/>
        </w:rPr>
        <w:t>风电直供，减少电网依赖（欧盟钢铁企业示范项目）。</w:t>
      </w:r>
    </w:p>
    <w:p w14:paraId="38604CB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16ABC60" w14:textId="0415AFFD" w:rsidR="003D32A4" w:rsidRDefault="004E0175" w:rsidP="003D32A4">
      <w:pPr>
        <w:pStyle w:val="1"/>
        <w:spacing w:before="0" w:after="0" w:line="360" w:lineRule="auto"/>
        <w:jc w:val="center"/>
        <w:rPr>
          <w:b w:val="0"/>
          <w:bCs w:val="0"/>
          <w:color w:val="EE0000"/>
          <w:sz w:val="32"/>
          <w:szCs w:val="32"/>
          <w:lang w:bidi="ar"/>
        </w:rPr>
      </w:pPr>
      <w:bookmarkStart w:id="192" w:name="_Toc206748384"/>
      <w:r>
        <w:rPr>
          <w:color w:val="EE0000"/>
          <w:sz w:val="32"/>
          <w:szCs w:val="32"/>
          <w:lang w:bidi="ar"/>
        </w:rPr>
        <w:lastRenderedPageBreak/>
        <w:t>技术名称：</w:t>
      </w:r>
      <w:r w:rsidR="003D32A4">
        <w:rPr>
          <w:color w:val="EE0000"/>
          <w:sz w:val="32"/>
          <w:szCs w:val="32"/>
          <w:lang w:bidi="ar"/>
        </w:rPr>
        <w:t>环境监测无人机</w:t>
      </w:r>
      <w:bookmarkEnd w:id="192"/>
    </w:p>
    <w:p w14:paraId="56C990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钢铁行业环境监测无人机结合先进低碳节能技术，可大幅提升监测效率并减少碳排放，是绿色智能制造的重要工具。</w:t>
      </w:r>
    </w:p>
    <w:p w14:paraId="0DC5183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一、核心技术及低碳节能设计</w:t>
      </w:r>
    </w:p>
    <w:p w14:paraId="5D3DAB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轻量化材料与结构优化</w:t>
      </w:r>
    </w:p>
    <w:p w14:paraId="21F2B5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碳纤维复合材料：机身采用高强度碳纤维，重量减轻</w:t>
      </w:r>
      <w:r>
        <w:rPr>
          <w:rFonts w:ascii="Times New Roman" w:eastAsia="宋体" w:hAnsi="Times New Roman" w:cs="Times New Roman"/>
          <w:sz w:val="24"/>
        </w:rPr>
        <w:t>30%</w:t>
      </w:r>
      <w:r>
        <w:rPr>
          <w:rFonts w:ascii="Times New Roman" w:eastAsia="宋体" w:hAnsi="Times New Roman" w:cs="Times New Roman"/>
          <w:sz w:val="24"/>
        </w:rPr>
        <w:t>以上，降低飞行能耗。</w:t>
      </w:r>
    </w:p>
    <w:p w14:paraId="771968F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气动外形设计：仿生学翼型减少空气阻力，提升续航时间（如多旋翼无人机续航可达</w:t>
      </w:r>
      <w:r>
        <w:rPr>
          <w:rFonts w:ascii="Times New Roman" w:eastAsia="宋体" w:hAnsi="Times New Roman" w:cs="Times New Roman"/>
          <w:sz w:val="24"/>
        </w:rPr>
        <w:t>60</w:t>
      </w:r>
      <w:r>
        <w:rPr>
          <w:rFonts w:ascii="Times New Roman" w:eastAsia="宋体" w:hAnsi="Times New Roman" w:cs="Times New Roman"/>
          <w:sz w:val="24"/>
        </w:rPr>
        <w:t>分钟以上）。</w:t>
      </w:r>
    </w:p>
    <w:p w14:paraId="24DC24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新能源动力系统</w:t>
      </w:r>
    </w:p>
    <w:p w14:paraId="2C6A22F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氢燃料电池：部分工业级无人机已搭载氢电混合动力，续航提升至</w:t>
      </w:r>
      <w:r>
        <w:rPr>
          <w:rFonts w:ascii="Times New Roman" w:eastAsia="宋体" w:hAnsi="Times New Roman" w:cs="Times New Roman"/>
          <w:sz w:val="24"/>
        </w:rPr>
        <w:t>23</w:t>
      </w:r>
      <w:r>
        <w:rPr>
          <w:rFonts w:ascii="Times New Roman" w:eastAsia="宋体" w:hAnsi="Times New Roman" w:cs="Times New Roman"/>
          <w:sz w:val="24"/>
        </w:rPr>
        <w:t>小时，仅排放水蒸气（如斗山</w:t>
      </w:r>
      <w:r>
        <w:rPr>
          <w:rFonts w:ascii="Times New Roman" w:eastAsia="宋体" w:hAnsi="Times New Roman" w:cs="Times New Roman"/>
          <w:sz w:val="24"/>
        </w:rPr>
        <w:t>Innovation</w:t>
      </w:r>
      <w:r>
        <w:rPr>
          <w:rFonts w:ascii="Times New Roman" w:eastAsia="宋体" w:hAnsi="Times New Roman" w:cs="Times New Roman"/>
          <w:sz w:val="24"/>
        </w:rPr>
        <w:t>的</w:t>
      </w:r>
      <w:r>
        <w:rPr>
          <w:rFonts w:ascii="Times New Roman" w:eastAsia="宋体" w:hAnsi="Times New Roman" w:cs="Times New Roman"/>
          <w:sz w:val="24"/>
        </w:rPr>
        <w:t>DP30</w:t>
      </w:r>
      <w:r>
        <w:rPr>
          <w:rFonts w:ascii="Times New Roman" w:eastAsia="宋体" w:hAnsi="Times New Roman" w:cs="Times New Roman"/>
          <w:sz w:val="24"/>
        </w:rPr>
        <w:t>氢动力无人机）。</w:t>
      </w:r>
    </w:p>
    <w:p w14:paraId="7ECB90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高能量密度锂电池：搭配快充技术（如石墨烯电池），充电效率提升</w:t>
      </w:r>
      <w:r>
        <w:rPr>
          <w:rFonts w:ascii="Times New Roman" w:eastAsia="宋体" w:hAnsi="Times New Roman" w:cs="Times New Roman"/>
          <w:sz w:val="24"/>
        </w:rPr>
        <w:t>50%</w:t>
      </w:r>
      <w:r>
        <w:rPr>
          <w:rFonts w:ascii="Times New Roman" w:eastAsia="宋体" w:hAnsi="Times New Roman" w:cs="Times New Roman"/>
          <w:sz w:val="24"/>
        </w:rPr>
        <w:t>，支持高频次作业。</w:t>
      </w:r>
    </w:p>
    <w:p w14:paraId="6280ED7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智能飞行与能耗管理</w:t>
      </w:r>
    </w:p>
    <w:p w14:paraId="0722A1D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AI</w:t>
      </w:r>
      <w:r>
        <w:rPr>
          <w:rFonts w:ascii="Times New Roman" w:eastAsia="宋体" w:hAnsi="Times New Roman" w:cs="Times New Roman"/>
          <w:sz w:val="24"/>
        </w:rPr>
        <w:t>路径规划：基于钢厂三维地图自动生成最优巡检路线，减少无效飞行（可节能</w:t>
      </w:r>
      <w:r>
        <w:rPr>
          <w:rFonts w:ascii="Times New Roman" w:eastAsia="宋体" w:hAnsi="Times New Roman" w:cs="Times New Roman"/>
          <w:sz w:val="24"/>
        </w:rPr>
        <w:t>15%~20%</w:t>
      </w:r>
      <w:r>
        <w:rPr>
          <w:rFonts w:ascii="Times New Roman" w:eastAsia="宋体" w:hAnsi="Times New Roman" w:cs="Times New Roman"/>
          <w:sz w:val="24"/>
        </w:rPr>
        <w:t>）。</w:t>
      </w:r>
    </w:p>
    <w:p w14:paraId="56A82E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自适应悬停技术：利用视觉</w:t>
      </w:r>
      <w:r>
        <w:rPr>
          <w:rFonts w:ascii="Times New Roman" w:eastAsia="宋体" w:hAnsi="Times New Roman" w:cs="Times New Roman"/>
          <w:sz w:val="24"/>
        </w:rPr>
        <w:t>/</w:t>
      </w:r>
      <w:r>
        <w:rPr>
          <w:rFonts w:ascii="Times New Roman" w:eastAsia="宋体" w:hAnsi="Times New Roman" w:cs="Times New Roman"/>
          <w:sz w:val="24"/>
        </w:rPr>
        <w:t>激光雷达在复杂环境中稳定悬停，降低抗风耗能。</w:t>
      </w:r>
    </w:p>
    <w:p w14:paraId="0CFFF8C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二、钢铁行业环境监测应用场景</w:t>
      </w:r>
    </w:p>
    <w:p w14:paraId="52F76C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废气排放监测</w:t>
      </w:r>
    </w:p>
    <w:p w14:paraId="790BD53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搭载多气体传感器（</w:t>
      </w:r>
      <w:r>
        <w:rPr>
          <w:rFonts w:ascii="Times New Roman" w:eastAsia="宋体" w:hAnsi="Times New Roman" w:cs="Times New Roman"/>
          <w:sz w:val="24"/>
        </w:rPr>
        <w:t>SO₂</w:t>
      </w:r>
      <w:r>
        <w:rPr>
          <w:rFonts w:ascii="Times New Roman" w:eastAsia="宋体" w:hAnsi="Times New Roman" w:cs="Times New Roman"/>
          <w:sz w:val="24"/>
        </w:rPr>
        <w:t>、</w:t>
      </w:r>
      <w:r>
        <w:rPr>
          <w:rFonts w:ascii="Times New Roman" w:eastAsia="宋体" w:hAnsi="Times New Roman" w:cs="Times New Roman"/>
          <w:sz w:val="24"/>
        </w:rPr>
        <w:t>NOx</w:t>
      </w:r>
      <w:r>
        <w:rPr>
          <w:rFonts w:ascii="Times New Roman" w:eastAsia="宋体" w:hAnsi="Times New Roman" w:cs="Times New Roman"/>
          <w:sz w:val="24"/>
        </w:rPr>
        <w:t>、</w:t>
      </w:r>
      <w:r>
        <w:rPr>
          <w:rFonts w:ascii="Times New Roman" w:eastAsia="宋体" w:hAnsi="Times New Roman" w:cs="Times New Roman"/>
          <w:sz w:val="24"/>
        </w:rPr>
        <w:t>PM2.5</w:t>
      </w:r>
      <w:r>
        <w:rPr>
          <w:rFonts w:ascii="Times New Roman" w:eastAsia="宋体" w:hAnsi="Times New Roman" w:cs="Times New Roman"/>
          <w:sz w:val="24"/>
        </w:rPr>
        <w:t>等），实时传输数据至云端分析平台，替代传统人工采样（覆盖效率提升</w:t>
      </w:r>
      <w:r>
        <w:rPr>
          <w:rFonts w:ascii="Times New Roman" w:eastAsia="宋体" w:hAnsi="Times New Roman" w:cs="Times New Roman"/>
          <w:sz w:val="24"/>
        </w:rPr>
        <w:t>10</w:t>
      </w:r>
      <w:r>
        <w:rPr>
          <w:rFonts w:ascii="Times New Roman" w:eastAsia="宋体" w:hAnsi="Times New Roman" w:cs="Times New Roman"/>
          <w:sz w:val="24"/>
        </w:rPr>
        <w:t>倍）。</w:t>
      </w:r>
    </w:p>
    <w:p w14:paraId="55FF1B6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无组织排放管控</w:t>
      </w:r>
    </w:p>
    <w:p w14:paraId="36CA633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红外热成像</w:t>
      </w:r>
      <w:r>
        <w:rPr>
          <w:rFonts w:ascii="Times New Roman" w:eastAsia="宋体" w:hAnsi="Times New Roman" w:cs="Times New Roman"/>
          <w:sz w:val="24"/>
        </w:rPr>
        <w:t>+</w:t>
      </w:r>
      <w:r>
        <w:rPr>
          <w:rFonts w:ascii="Times New Roman" w:eastAsia="宋体" w:hAnsi="Times New Roman" w:cs="Times New Roman"/>
          <w:sz w:val="24"/>
        </w:rPr>
        <w:t>可见光摄像头识别料场粉尘逸散、管道泄漏，定位精度达</w:t>
      </w:r>
      <w:r>
        <w:rPr>
          <w:rFonts w:ascii="Times New Roman" w:eastAsia="宋体" w:hAnsi="Times New Roman" w:cs="Times New Roman"/>
          <w:sz w:val="24"/>
        </w:rPr>
        <w:t>±0.5</w:t>
      </w:r>
      <w:r>
        <w:rPr>
          <w:rFonts w:ascii="Times New Roman" w:eastAsia="宋体" w:hAnsi="Times New Roman" w:cs="Times New Roman"/>
          <w:sz w:val="24"/>
        </w:rPr>
        <w:t>米。</w:t>
      </w:r>
    </w:p>
    <w:p w14:paraId="0D4DA61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节能与碳核算</w:t>
      </w:r>
    </w:p>
    <w:p w14:paraId="76E9FA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热辐射监测高炉</w:t>
      </w:r>
      <w:r>
        <w:rPr>
          <w:rFonts w:ascii="Times New Roman" w:eastAsia="宋体" w:hAnsi="Times New Roman" w:cs="Times New Roman"/>
          <w:sz w:val="24"/>
        </w:rPr>
        <w:t>/</w:t>
      </w:r>
      <w:r>
        <w:rPr>
          <w:rFonts w:ascii="Times New Roman" w:eastAsia="宋体" w:hAnsi="Times New Roman" w:cs="Times New Roman"/>
          <w:sz w:val="24"/>
        </w:rPr>
        <w:t>焦炉表面温度，优化保温层维护，减少热能损失（单台高炉年省煤耗约</w:t>
      </w:r>
      <w:r>
        <w:rPr>
          <w:rFonts w:ascii="Times New Roman" w:eastAsia="宋体" w:hAnsi="Times New Roman" w:cs="Times New Roman"/>
          <w:sz w:val="24"/>
        </w:rPr>
        <w:t>500</w:t>
      </w:r>
      <w:r>
        <w:rPr>
          <w:rFonts w:ascii="Times New Roman" w:eastAsia="宋体" w:hAnsi="Times New Roman" w:cs="Times New Roman"/>
          <w:sz w:val="24"/>
        </w:rPr>
        <w:t>吨）。</w:t>
      </w:r>
    </w:p>
    <w:p w14:paraId="09495B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碳足迹建模：结合</w:t>
      </w:r>
      <w:r>
        <w:rPr>
          <w:rFonts w:ascii="Times New Roman" w:eastAsia="宋体" w:hAnsi="Times New Roman" w:cs="Times New Roman"/>
          <w:sz w:val="24"/>
        </w:rPr>
        <w:t>GIS</w:t>
      </w:r>
      <w:r>
        <w:rPr>
          <w:rFonts w:ascii="Times New Roman" w:eastAsia="宋体" w:hAnsi="Times New Roman" w:cs="Times New Roman"/>
          <w:sz w:val="24"/>
        </w:rPr>
        <w:t>系统绘制厂区碳排放热力图，辅助低碳工艺改造。</w:t>
      </w:r>
    </w:p>
    <w:p w14:paraId="5E351F1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三、低碳效益分析</w:t>
      </w:r>
    </w:p>
    <w:tbl>
      <w:tblPr>
        <w:tblW w:w="0" w:type="auto"/>
        <w:tblCellSpacing w:w="0" w:type="dxa"/>
        <w:tblCellMar>
          <w:left w:w="0" w:type="dxa"/>
          <w:right w:w="0" w:type="dxa"/>
        </w:tblCellMar>
        <w:tblLook w:val="04A0" w:firstRow="1" w:lastRow="0" w:firstColumn="1" w:lastColumn="0" w:noHBand="0" w:noVBand="1"/>
      </w:tblPr>
      <w:tblGrid>
        <w:gridCol w:w="2130"/>
        <w:gridCol w:w="2130"/>
        <w:gridCol w:w="2130"/>
        <w:gridCol w:w="2130"/>
      </w:tblGrid>
      <w:tr w:rsidR="003D32A4" w14:paraId="09ACA050" w14:textId="77777777" w:rsidTr="00F15E1C">
        <w:trPr>
          <w:tblCellSpacing w:w="0" w:type="dxa"/>
        </w:trPr>
        <w:tc>
          <w:tcPr>
            <w:tcW w:w="2130" w:type="dxa"/>
            <w:tcBorders>
              <w:top w:val="nil"/>
              <w:left w:val="nil"/>
              <w:bottom w:val="nil"/>
              <w:right w:val="nil"/>
            </w:tcBorders>
            <w:tcMar>
              <w:top w:w="0" w:type="dxa"/>
              <w:left w:w="105" w:type="dxa"/>
              <w:bottom w:w="0" w:type="dxa"/>
              <w:right w:w="105" w:type="dxa"/>
            </w:tcMar>
          </w:tcPr>
          <w:p w14:paraId="36F67425"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技术模块</w:t>
            </w:r>
          </w:p>
        </w:tc>
        <w:tc>
          <w:tcPr>
            <w:tcW w:w="2130" w:type="dxa"/>
            <w:tcBorders>
              <w:top w:val="nil"/>
              <w:left w:val="nil"/>
              <w:bottom w:val="nil"/>
              <w:right w:val="nil"/>
            </w:tcBorders>
            <w:tcMar>
              <w:top w:w="0" w:type="dxa"/>
              <w:left w:w="105" w:type="dxa"/>
              <w:bottom w:w="0" w:type="dxa"/>
              <w:right w:w="105" w:type="dxa"/>
            </w:tcMar>
          </w:tcPr>
          <w:p w14:paraId="27D29186"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传统方式</w:t>
            </w:r>
          </w:p>
        </w:tc>
        <w:tc>
          <w:tcPr>
            <w:tcW w:w="2130" w:type="dxa"/>
            <w:tcBorders>
              <w:top w:val="nil"/>
              <w:left w:val="nil"/>
              <w:bottom w:val="nil"/>
              <w:right w:val="nil"/>
            </w:tcBorders>
            <w:tcMar>
              <w:top w:w="0" w:type="dxa"/>
              <w:left w:w="105" w:type="dxa"/>
              <w:bottom w:w="0" w:type="dxa"/>
              <w:right w:w="105" w:type="dxa"/>
            </w:tcMar>
          </w:tcPr>
          <w:p w14:paraId="5425929A"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无人机方案</w:t>
            </w:r>
          </w:p>
        </w:tc>
        <w:tc>
          <w:tcPr>
            <w:tcW w:w="2130" w:type="dxa"/>
            <w:tcBorders>
              <w:top w:val="nil"/>
              <w:left w:val="nil"/>
              <w:bottom w:val="nil"/>
              <w:right w:val="nil"/>
            </w:tcBorders>
            <w:tcMar>
              <w:top w:w="0" w:type="dxa"/>
              <w:left w:w="105" w:type="dxa"/>
              <w:bottom w:w="0" w:type="dxa"/>
              <w:right w:w="105" w:type="dxa"/>
            </w:tcMar>
          </w:tcPr>
          <w:p w14:paraId="4075FE61"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减排</w:t>
            </w:r>
            <w:r>
              <w:rPr>
                <w:rFonts w:ascii="Times New Roman" w:eastAsia="宋体" w:hAnsi="Times New Roman" w:cs="Times New Roman"/>
                <w:sz w:val="24"/>
              </w:rPr>
              <w:t>/</w:t>
            </w:r>
            <w:r>
              <w:rPr>
                <w:rFonts w:ascii="Times New Roman" w:eastAsia="宋体" w:hAnsi="Times New Roman" w:cs="Times New Roman"/>
                <w:sz w:val="24"/>
              </w:rPr>
              <w:t>节能效果</w:t>
            </w:r>
          </w:p>
        </w:tc>
      </w:tr>
      <w:tr w:rsidR="003D32A4" w14:paraId="073A9878" w14:textId="77777777" w:rsidTr="00F15E1C">
        <w:trPr>
          <w:tblCellSpacing w:w="0" w:type="dxa"/>
        </w:trPr>
        <w:tc>
          <w:tcPr>
            <w:tcW w:w="2130" w:type="dxa"/>
            <w:tcBorders>
              <w:top w:val="nil"/>
              <w:left w:val="nil"/>
              <w:bottom w:val="nil"/>
              <w:right w:val="nil"/>
            </w:tcBorders>
            <w:tcMar>
              <w:top w:w="0" w:type="dxa"/>
              <w:left w:w="105" w:type="dxa"/>
              <w:bottom w:w="0" w:type="dxa"/>
              <w:right w:w="105" w:type="dxa"/>
            </w:tcMar>
          </w:tcPr>
          <w:p w14:paraId="3E8EE512"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巡检能耗</w:t>
            </w:r>
          </w:p>
        </w:tc>
        <w:tc>
          <w:tcPr>
            <w:tcW w:w="2130" w:type="dxa"/>
            <w:tcBorders>
              <w:top w:val="nil"/>
              <w:left w:val="nil"/>
              <w:bottom w:val="nil"/>
              <w:right w:val="nil"/>
            </w:tcBorders>
            <w:tcMar>
              <w:top w:w="0" w:type="dxa"/>
              <w:left w:w="105" w:type="dxa"/>
              <w:bottom w:w="0" w:type="dxa"/>
              <w:right w:w="105" w:type="dxa"/>
            </w:tcMar>
          </w:tcPr>
          <w:p w14:paraId="0AF6AC5F"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燃油车辆</w:t>
            </w:r>
            <w:r>
              <w:rPr>
                <w:rFonts w:ascii="Times New Roman" w:eastAsia="宋体" w:hAnsi="Times New Roman" w:cs="Times New Roman"/>
                <w:sz w:val="24"/>
              </w:rPr>
              <w:t>+</w:t>
            </w:r>
            <w:r>
              <w:rPr>
                <w:rFonts w:ascii="Times New Roman" w:eastAsia="宋体" w:hAnsi="Times New Roman" w:cs="Times New Roman"/>
                <w:sz w:val="24"/>
              </w:rPr>
              <w:t>人工（</w:t>
            </w:r>
            <w:r>
              <w:rPr>
                <w:rFonts w:ascii="Times New Roman" w:eastAsia="宋体" w:hAnsi="Times New Roman" w:cs="Times New Roman"/>
                <w:sz w:val="24"/>
              </w:rPr>
              <w:t>10L</w:t>
            </w:r>
            <w:r>
              <w:rPr>
                <w:rFonts w:ascii="Times New Roman" w:eastAsia="宋体" w:hAnsi="Times New Roman" w:cs="Times New Roman"/>
                <w:sz w:val="24"/>
              </w:rPr>
              <w:t>柴油</w:t>
            </w:r>
            <w:r>
              <w:rPr>
                <w:rFonts w:ascii="Times New Roman" w:eastAsia="宋体" w:hAnsi="Times New Roman" w:cs="Times New Roman"/>
                <w:sz w:val="24"/>
              </w:rPr>
              <w:t>/</w:t>
            </w:r>
            <w:r>
              <w:rPr>
                <w:rFonts w:ascii="Times New Roman" w:eastAsia="宋体" w:hAnsi="Times New Roman" w:cs="Times New Roman"/>
                <w:sz w:val="24"/>
              </w:rPr>
              <w:t>次）</w:t>
            </w:r>
          </w:p>
        </w:tc>
        <w:tc>
          <w:tcPr>
            <w:tcW w:w="2130" w:type="dxa"/>
            <w:tcBorders>
              <w:top w:val="nil"/>
              <w:left w:val="nil"/>
              <w:bottom w:val="nil"/>
              <w:right w:val="nil"/>
            </w:tcBorders>
            <w:tcMar>
              <w:top w:w="0" w:type="dxa"/>
              <w:left w:w="105" w:type="dxa"/>
              <w:bottom w:w="0" w:type="dxa"/>
              <w:right w:w="105" w:type="dxa"/>
            </w:tcMar>
          </w:tcPr>
          <w:p w14:paraId="343F8145"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电动无人机（</w:t>
            </w:r>
            <w:r>
              <w:rPr>
                <w:rFonts w:ascii="Times New Roman" w:eastAsia="宋体" w:hAnsi="Times New Roman" w:cs="Times New Roman"/>
                <w:sz w:val="24"/>
              </w:rPr>
              <w:t>0.5kWh/</w:t>
            </w:r>
            <w:r>
              <w:rPr>
                <w:rFonts w:ascii="Times New Roman" w:eastAsia="宋体" w:hAnsi="Times New Roman" w:cs="Times New Roman"/>
                <w:sz w:val="24"/>
              </w:rPr>
              <w:t>次）</w:t>
            </w:r>
          </w:p>
        </w:tc>
        <w:tc>
          <w:tcPr>
            <w:tcW w:w="2130" w:type="dxa"/>
            <w:tcBorders>
              <w:top w:val="nil"/>
              <w:left w:val="nil"/>
              <w:bottom w:val="nil"/>
              <w:right w:val="nil"/>
            </w:tcBorders>
            <w:tcMar>
              <w:top w:w="0" w:type="dxa"/>
              <w:left w:w="105" w:type="dxa"/>
              <w:bottom w:w="0" w:type="dxa"/>
              <w:right w:w="105" w:type="dxa"/>
            </w:tcMar>
          </w:tcPr>
          <w:p w14:paraId="034EF5DC"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减碳约</w:t>
            </w:r>
            <w:r>
              <w:rPr>
                <w:rFonts w:ascii="Times New Roman" w:eastAsia="宋体" w:hAnsi="Times New Roman" w:cs="Times New Roman"/>
                <w:sz w:val="24"/>
              </w:rPr>
              <w:t>25kgCO₂/</w:t>
            </w:r>
            <w:r>
              <w:rPr>
                <w:rFonts w:ascii="Times New Roman" w:eastAsia="宋体" w:hAnsi="Times New Roman" w:cs="Times New Roman"/>
                <w:sz w:val="24"/>
              </w:rPr>
              <w:t>次</w:t>
            </w:r>
          </w:p>
        </w:tc>
      </w:tr>
      <w:tr w:rsidR="003D32A4" w14:paraId="55A8029E" w14:textId="77777777" w:rsidTr="00F15E1C">
        <w:trPr>
          <w:tblCellSpacing w:w="0" w:type="dxa"/>
        </w:trPr>
        <w:tc>
          <w:tcPr>
            <w:tcW w:w="2130" w:type="dxa"/>
            <w:tcBorders>
              <w:top w:val="nil"/>
              <w:left w:val="nil"/>
              <w:bottom w:val="nil"/>
              <w:right w:val="nil"/>
            </w:tcBorders>
            <w:tcMar>
              <w:top w:w="0" w:type="dxa"/>
              <w:left w:w="105" w:type="dxa"/>
              <w:bottom w:w="0" w:type="dxa"/>
              <w:right w:w="105" w:type="dxa"/>
            </w:tcMar>
          </w:tcPr>
          <w:p w14:paraId="6DF7F921"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数据时效性</w:t>
            </w:r>
          </w:p>
        </w:tc>
        <w:tc>
          <w:tcPr>
            <w:tcW w:w="2130" w:type="dxa"/>
            <w:tcBorders>
              <w:top w:val="nil"/>
              <w:left w:val="nil"/>
              <w:bottom w:val="nil"/>
              <w:right w:val="nil"/>
            </w:tcBorders>
            <w:tcMar>
              <w:top w:w="0" w:type="dxa"/>
              <w:left w:w="105" w:type="dxa"/>
              <w:bottom w:w="0" w:type="dxa"/>
              <w:right w:w="105" w:type="dxa"/>
            </w:tcMar>
          </w:tcPr>
          <w:p w14:paraId="5D1D4709"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滞后</w:t>
            </w:r>
            <w:r>
              <w:rPr>
                <w:rFonts w:ascii="Times New Roman" w:eastAsia="宋体" w:hAnsi="Times New Roman" w:cs="Times New Roman"/>
                <w:sz w:val="24"/>
              </w:rPr>
              <w:t>12</w:t>
            </w:r>
            <w:r>
              <w:rPr>
                <w:rFonts w:ascii="Times New Roman" w:eastAsia="宋体" w:hAnsi="Times New Roman" w:cs="Times New Roman"/>
                <w:sz w:val="24"/>
              </w:rPr>
              <w:t>天</w:t>
            </w:r>
          </w:p>
        </w:tc>
        <w:tc>
          <w:tcPr>
            <w:tcW w:w="2130" w:type="dxa"/>
            <w:tcBorders>
              <w:top w:val="nil"/>
              <w:left w:val="nil"/>
              <w:bottom w:val="nil"/>
              <w:right w:val="nil"/>
            </w:tcBorders>
            <w:tcMar>
              <w:top w:w="0" w:type="dxa"/>
              <w:left w:w="105" w:type="dxa"/>
              <w:bottom w:w="0" w:type="dxa"/>
              <w:right w:w="105" w:type="dxa"/>
            </w:tcMar>
          </w:tcPr>
          <w:p w14:paraId="473B1017"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实时回传</w:t>
            </w:r>
          </w:p>
        </w:tc>
        <w:tc>
          <w:tcPr>
            <w:tcW w:w="2130" w:type="dxa"/>
            <w:tcBorders>
              <w:top w:val="nil"/>
              <w:left w:val="nil"/>
              <w:bottom w:val="nil"/>
              <w:right w:val="nil"/>
            </w:tcBorders>
            <w:tcMar>
              <w:top w:w="0" w:type="dxa"/>
              <w:left w:w="105" w:type="dxa"/>
              <w:bottom w:w="0" w:type="dxa"/>
              <w:right w:w="105" w:type="dxa"/>
            </w:tcMar>
          </w:tcPr>
          <w:p w14:paraId="3FE52ACE"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减少超标排放时长</w:t>
            </w:r>
            <w:r>
              <w:rPr>
                <w:rFonts w:ascii="Times New Roman" w:eastAsia="宋体" w:hAnsi="Times New Roman" w:cs="Times New Roman"/>
                <w:sz w:val="24"/>
              </w:rPr>
              <w:t>30%</w:t>
            </w:r>
          </w:p>
        </w:tc>
      </w:tr>
      <w:tr w:rsidR="003D32A4" w14:paraId="4EE3C73F" w14:textId="77777777" w:rsidTr="00F15E1C">
        <w:trPr>
          <w:tblCellSpacing w:w="0" w:type="dxa"/>
        </w:trPr>
        <w:tc>
          <w:tcPr>
            <w:tcW w:w="2130" w:type="dxa"/>
            <w:tcBorders>
              <w:top w:val="nil"/>
              <w:left w:val="nil"/>
              <w:bottom w:val="nil"/>
              <w:right w:val="nil"/>
            </w:tcBorders>
            <w:tcMar>
              <w:top w:w="0" w:type="dxa"/>
              <w:left w:w="105" w:type="dxa"/>
              <w:bottom w:w="0" w:type="dxa"/>
              <w:right w:w="105" w:type="dxa"/>
            </w:tcMar>
          </w:tcPr>
          <w:p w14:paraId="297942D0"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维护成本</w:t>
            </w:r>
          </w:p>
        </w:tc>
        <w:tc>
          <w:tcPr>
            <w:tcW w:w="2130" w:type="dxa"/>
            <w:tcBorders>
              <w:top w:val="nil"/>
              <w:left w:val="nil"/>
              <w:bottom w:val="nil"/>
              <w:right w:val="nil"/>
            </w:tcBorders>
            <w:tcMar>
              <w:top w:w="0" w:type="dxa"/>
              <w:left w:w="105" w:type="dxa"/>
              <w:bottom w:w="0" w:type="dxa"/>
              <w:right w:w="105" w:type="dxa"/>
            </w:tcMar>
          </w:tcPr>
          <w:p w14:paraId="2C04F01E"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高空平台租赁（约</w:t>
            </w:r>
            <w:r>
              <w:rPr>
                <w:rFonts w:ascii="Times New Roman" w:eastAsia="宋体" w:hAnsi="Times New Roman" w:cs="Times New Roman"/>
                <w:sz w:val="24"/>
              </w:rPr>
              <w:t>$500/</w:t>
            </w:r>
            <w:r>
              <w:rPr>
                <w:rFonts w:ascii="Times New Roman" w:eastAsia="宋体" w:hAnsi="Times New Roman" w:cs="Times New Roman"/>
                <w:sz w:val="24"/>
              </w:rPr>
              <w:t>天）</w:t>
            </w:r>
          </w:p>
        </w:tc>
        <w:tc>
          <w:tcPr>
            <w:tcW w:w="2130" w:type="dxa"/>
            <w:tcBorders>
              <w:top w:val="nil"/>
              <w:left w:val="nil"/>
              <w:bottom w:val="nil"/>
              <w:right w:val="nil"/>
            </w:tcBorders>
            <w:tcMar>
              <w:top w:w="0" w:type="dxa"/>
              <w:left w:w="105" w:type="dxa"/>
              <w:bottom w:w="0" w:type="dxa"/>
              <w:right w:w="105" w:type="dxa"/>
            </w:tcMar>
          </w:tcPr>
          <w:p w14:paraId="547C7E79"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无人机自主作业</w:t>
            </w:r>
          </w:p>
        </w:tc>
        <w:tc>
          <w:tcPr>
            <w:tcW w:w="2130" w:type="dxa"/>
            <w:tcBorders>
              <w:top w:val="nil"/>
              <w:left w:val="nil"/>
              <w:bottom w:val="nil"/>
              <w:right w:val="nil"/>
            </w:tcBorders>
            <w:tcMar>
              <w:top w:w="0" w:type="dxa"/>
              <w:left w:w="105" w:type="dxa"/>
              <w:bottom w:w="0" w:type="dxa"/>
              <w:right w:w="105" w:type="dxa"/>
            </w:tcMar>
          </w:tcPr>
          <w:p w14:paraId="470CBE0D"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成本降低</w:t>
            </w:r>
            <w:r>
              <w:rPr>
                <w:rFonts w:ascii="Times New Roman" w:eastAsia="宋体" w:hAnsi="Times New Roman" w:cs="Times New Roman"/>
                <w:sz w:val="24"/>
              </w:rPr>
              <w:t>60%</w:t>
            </w:r>
          </w:p>
        </w:tc>
      </w:tr>
    </w:tbl>
    <w:p w14:paraId="135FA384" w14:textId="77777777" w:rsidR="003D32A4" w:rsidRDefault="003D32A4" w:rsidP="003D32A4">
      <w:pPr>
        <w:rPr>
          <w:rFonts w:ascii="Times New Roman" w:eastAsia="宋体" w:hAnsi="Times New Roman" w:cs="Times New Roman"/>
          <w:sz w:val="24"/>
        </w:rPr>
      </w:pPr>
    </w:p>
    <w:p w14:paraId="5710BA7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7CD89CC" w14:textId="488491F2" w:rsidR="003D32A4" w:rsidRDefault="004E0175" w:rsidP="003D32A4">
      <w:pPr>
        <w:pStyle w:val="1"/>
        <w:spacing w:before="0" w:after="0" w:line="360" w:lineRule="auto"/>
        <w:jc w:val="center"/>
        <w:rPr>
          <w:b w:val="0"/>
          <w:bCs w:val="0"/>
          <w:color w:val="EE0000"/>
          <w:sz w:val="32"/>
          <w:szCs w:val="32"/>
          <w:lang w:bidi="ar"/>
        </w:rPr>
      </w:pPr>
      <w:bookmarkStart w:id="193" w:name="_Toc206748385"/>
      <w:r>
        <w:rPr>
          <w:color w:val="EE0000"/>
          <w:sz w:val="32"/>
          <w:szCs w:val="32"/>
          <w:lang w:bidi="ar"/>
        </w:rPr>
        <w:lastRenderedPageBreak/>
        <w:t>技术名称：</w:t>
      </w:r>
      <w:r w:rsidR="003D32A4">
        <w:rPr>
          <w:color w:val="EE0000"/>
          <w:sz w:val="32"/>
          <w:szCs w:val="32"/>
          <w:lang w:bidi="ar"/>
        </w:rPr>
        <w:t>机器视觉质量检测</w:t>
      </w:r>
      <w:bookmarkEnd w:id="193"/>
    </w:p>
    <w:p w14:paraId="632C1D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钢铁行业作为高能耗、高排放的工业领域，正积极通过机器视觉与低碳节能技术结合实现绿色化、智能化转型。</w:t>
      </w:r>
    </w:p>
    <w:p w14:paraId="2E762D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基于深度学习的智能缺陷检测系统</w:t>
      </w:r>
    </w:p>
    <w:p w14:paraId="06BA40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技术原理：采用卷积神经网络（</w:t>
      </w:r>
      <w:r>
        <w:rPr>
          <w:rFonts w:ascii="Times New Roman" w:eastAsia="宋体" w:hAnsi="Times New Roman" w:cs="Times New Roman"/>
          <w:sz w:val="24"/>
        </w:rPr>
        <w:t>CNN</w:t>
      </w:r>
      <w:r>
        <w:rPr>
          <w:rFonts w:ascii="Times New Roman" w:eastAsia="宋体" w:hAnsi="Times New Roman" w:cs="Times New Roman"/>
          <w:sz w:val="24"/>
        </w:rPr>
        <w:t>）和生成对抗网络（</w:t>
      </w:r>
      <w:r>
        <w:rPr>
          <w:rFonts w:ascii="Times New Roman" w:eastAsia="宋体" w:hAnsi="Times New Roman" w:cs="Times New Roman"/>
          <w:sz w:val="24"/>
        </w:rPr>
        <w:t>GAN</w:t>
      </w:r>
      <w:r>
        <w:rPr>
          <w:rFonts w:ascii="Times New Roman" w:eastAsia="宋体" w:hAnsi="Times New Roman" w:cs="Times New Roman"/>
          <w:sz w:val="24"/>
        </w:rPr>
        <w:t>）等算法，通过高分辨率工业相机实时捕捉钢材表面（如热轧板、冷轧带钢）的裂纹、夹杂、划痕等缺陷。</w:t>
      </w:r>
    </w:p>
    <w:p w14:paraId="325BE3D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w:t>
      </w:r>
    </w:p>
    <w:p w14:paraId="0A40258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替代传统人工抽检，减少</w:t>
      </w:r>
      <w:r>
        <w:rPr>
          <w:rFonts w:ascii="Times New Roman" w:eastAsia="宋体" w:hAnsi="Times New Roman" w:cs="Times New Roman"/>
          <w:sz w:val="24"/>
        </w:rPr>
        <w:t>90%</w:t>
      </w:r>
      <w:r>
        <w:rPr>
          <w:rFonts w:ascii="Times New Roman" w:eastAsia="宋体" w:hAnsi="Times New Roman" w:cs="Times New Roman"/>
          <w:sz w:val="24"/>
        </w:rPr>
        <w:t>以上的无效复检能耗。</w:t>
      </w:r>
    </w:p>
    <w:p w14:paraId="59EC093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通过精准分类缺陷等级，优化后续处理流程（如仅对缺陷区域修磨），降低无效加工能耗。</w:t>
      </w:r>
    </w:p>
    <w:p w14:paraId="4F29D7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多光谱成像与热成像融合技术</w:t>
      </w:r>
    </w:p>
    <w:p w14:paraId="134F3B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技术原理：结合可见光、红外及激光多光谱成像，同步检测钢材表面质量与内部温度分布（如连铸坯温度场监测）。</w:t>
      </w:r>
    </w:p>
    <w:p w14:paraId="61A117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w:t>
      </w:r>
    </w:p>
    <w:p w14:paraId="7C13A4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实时监控连铸坯温度，优化二次冷却水控制，减少冷却水消耗</w:t>
      </w:r>
      <w:r>
        <w:rPr>
          <w:rFonts w:ascii="Times New Roman" w:eastAsia="宋体" w:hAnsi="Times New Roman" w:cs="Times New Roman"/>
          <w:sz w:val="24"/>
        </w:rPr>
        <w:t>20%~30%</w:t>
      </w:r>
      <w:r>
        <w:rPr>
          <w:rFonts w:ascii="Times New Roman" w:eastAsia="宋体" w:hAnsi="Times New Roman" w:cs="Times New Roman"/>
          <w:sz w:val="24"/>
        </w:rPr>
        <w:t>。</w:t>
      </w:r>
    </w:p>
    <w:p w14:paraId="188EFAE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通过热斑检测预防设备过热故障，降低非计划停机导致的能源浪费。</w:t>
      </w:r>
    </w:p>
    <w:p w14:paraId="403CBA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轻量化边缘计算架构</w:t>
      </w:r>
    </w:p>
    <w:p w14:paraId="74C9A6A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技术原理：将算法部署在边缘计算设备（如</w:t>
      </w:r>
      <w:proofErr w:type="spellStart"/>
      <w:r>
        <w:rPr>
          <w:rFonts w:ascii="Times New Roman" w:eastAsia="宋体" w:hAnsi="Times New Roman" w:cs="Times New Roman"/>
          <w:sz w:val="24"/>
        </w:rPr>
        <w:t>NVIDIAJetsonAGX</w:t>
      </w:r>
      <w:proofErr w:type="spellEnd"/>
      <w:r>
        <w:rPr>
          <w:rFonts w:ascii="Times New Roman" w:eastAsia="宋体" w:hAnsi="Times New Roman" w:cs="Times New Roman"/>
          <w:sz w:val="24"/>
        </w:rPr>
        <w:t>），就近处理图像数据，减少云端传输能耗。</w:t>
      </w:r>
    </w:p>
    <w:p w14:paraId="770ACBC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节能优势：</w:t>
      </w:r>
    </w:p>
    <w:p w14:paraId="74376D6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相比传统服务器，边缘设备功耗降低</w:t>
      </w:r>
      <w:r>
        <w:rPr>
          <w:rFonts w:ascii="Times New Roman" w:eastAsia="宋体" w:hAnsi="Times New Roman" w:cs="Times New Roman"/>
          <w:sz w:val="24"/>
        </w:rPr>
        <w:t>70%</w:t>
      </w:r>
      <w:r>
        <w:rPr>
          <w:rFonts w:ascii="Times New Roman" w:eastAsia="宋体" w:hAnsi="Times New Roman" w:cs="Times New Roman"/>
          <w:sz w:val="24"/>
        </w:rPr>
        <w:t>以上。</w:t>
      </w:r>
    </w:p>
    <w:p w14:paraId="0D6DBF0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实时响应缩短检测延迟，避免产线空转耗能。</w:t>
      </w:r>
    </w:p>
    <w:p w14:paraId="464512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数字孪生与能效优化闭环</w:t>
      </w:r>
    </w:p>
    <w:p w14:paraId="62EC5E7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技术整合：将机器视觉数据与数字孪生模型结合，动态模拟生产流程并优化参数（如轧制速度、加热温度）。</w:t>
      </w:r>
    </w:p>
    <w:p w14:paraId="20F096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节能贡献：</w:t>
      </w:r>
    </w:p>
    <w:p w14:paraId="48BC51D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预测性维护减少设备异常能耗</w:t>
      </w:r>
      <w:r>
        <w:rPr>
          <w:rFonts w:ascii="Times New Roman" w:eastAsia="宋体" w:hAnsi="Times New Roman" w:cs="Times New Roman"/>
          <w:sz w:val="24"/>
        </w:rPr>
        <w:t>10%~15%</w:t>
      </w:r>
      <w:r>
        <w:rPr>
          <w:rFonts w:ascii="Times New Roman" w:eastAsia="宋体" w:hAnsi="Times New Roman" w:cs="Times New Roman"/>
          <w:sz w:val="24"/>
        </w:rPr>
        <w:t>。</w:t>
      </w:r>
    </w:p>
    <w:p w14:paraId="7B9CAD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通过视觉反馈调整加热炉燃烧效率，降低天然气消耗。</w:t>
      </w:r>
    </w:p>
    <w:p w14:paraId="44C64AA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sz w:val="24"/>
        </w:rPr>
        <w:t>绿色光源与低功耗硬件设计</w:t>
      </w:r>
    </w:p>
    <w:p w14:paraId="0629D27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技术细节：</w:t>
      </w:r>
    </w:p>
    <w:p w14:paraId="0D7AE5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w:t>
      </w:r>
      <w:r>
        <w:rPr>
          <w:rFonts w:ascii="Times New Roman" w:eastAsia="宋体" w:hAnsi="Times New Roman" w:cs="Times New Roman"/>
          <w:sz w:val="24"/>
        </w:rPr>
        <w:t>LED</w:t>
      </w:r>
      <w:r>
        <w:rPr>
          <w:rFonts w:ascii="Times New Roman" w:eastAsia="宋体" w:hAnsi="Times New Roman" w:cs="Times New Roman"/>
          <w:sz w:val="24"/>
        </w:rPr>
        <w:t>脉冲光源替代传统氙灯，功耗降低</w:t>
      </w:r>
      <w:r>
        <w:rPr>
          <w:rFonts w:ascii="Times New Roman" w:eastAsia="宋体" w:hAnsi="Times New Roman" w:cs="Times New Roman"/>
          <w:sz w:val="24"/>
        </w:rPr>
        <w:t>60%</w:t>
      </w:r>
      <w:r>
        <w:rPr>
          <w:rFonts w:ascii="Times New Roman" w:eastAsia="宋体" w:hAnsi="Times New Roman" w:cs="Times New Roman"/>
          <w:sz w:val="24"/>
        </w:rPr>
        <w:t>且寿命更长。</w:t>
      </w:r>
    </w:p>
    <w:p w14:paraId="3EB9F5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使用低照度</w:t>
      </w:r>
      <w:r>
        <w:rPr>
          <w:rFonts w:ascii="Times New Roman" w:eastAsia="宋体" w:hAnsi="Times New Roman" w:cs="Times New Roman"/>
          <w:sz w:val="24"/>
        </w:rPr>
        <w:t>CMOS</w:t>
      </w:r>
      <w:r>
        <w:rPr>
          <w:rFonts w:ascii="Times New Roman" w:eastAsia="宋体" w:hAnsi="Times New Roman" w:cs="Times New Roman"/>
          <w:sz w:val="24"/>
        </w:rPr>
        <w:t>传感器，减少补光需求。</w:t>
      </w:r>
    </w:p>
    <w:p w14:paraId="7F02CE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节能效果：单套检测系统年节电约</w:t>
      </w:r>
      <w:r>
        <w:rPr>
          <w:rFonts w:ascii="Times New Roman" w:eastAsia="宋体" w:hAnsi="Times New Roman" w:cs="Times New Roman"/>
          <w:sz w:val="24"/>
        </w:rPr>
        <w:t>1.5</w:t>
      </w:r>
      <w:r>
        <w:rPr>
          <w:rFonts w:ascii="Times New Roman" w:eastAsia="宋体" w:hAnsi="Times New Roman" w:cs="Times New Roman"/>
          <w:sz w:val="24"/>
        </w:rPr>
        <w:t>万度。</w:t>
      </w:r>
    </w:p>
    <w:p w14:paraId="29B7EE9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6.</w:t>
      </w:r>
      <w:r>
        <w:rPr>
          <w:rFonts w:ascii="Times New Roman" w:eastAsia="宋体" w:hAnsi="Times New Roman" w:cs="Times New Roman"/>
          <w:sz w:val="24"/>
        </w:rPr>
        <w:t>废钢智能分拣视觉系统</w:t>
      </w:r>
    </w:p>
    <w:p w14:paraId="10481F3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技术应用：通过</w:t>
      </w:r>
      <w:r>
        <w:rPr>
          <w:rFonts w:ascii="Times New Roman" w:eastAsia="宋体" w:hAnsi="Times New Roman" w:cs="Times New Roman"/>
          <w:sz w:val="24"/>
        </w:rPr>
        <w:t>X</w:t>
      </w:r>
      <w:r>
        <w:rPr>
          <w:rFonts w:ascii="Times New Roman" w:eastAsia="宋体" w:hAnsi="Times New Roman" w:cs="Times New Roman"/>
          <w:sz w:val="24"/>
        </w:rPr>
        <w:t>射线视觉与</w:t>
      </w:r>
      <w:r>
        <w:rPr>
          <w:rFonts w:ascii="Times New Roman" w:eastAsia="宋体" w:hAnsi="Times New Roman" w:cs="Times New Roman"/>
          <w:sz w:val="24"/>
        </w:rPr>
        <w:t>AI</w:t>
      </w:r>
      <w:r>
        <w:rPr>
          <w:rFonts w:ascii="Times New Roman" w:eastAsia="宋体" w:hAnsi="Times New Roman" w:cs="Times New Roman"/>
          <w:sz w:val="24"/>
        </w:rPr>
        <w:t>识别废钢成分，精准分拣高价值金属。</w:t>
      </w:r>
    </w:p>
    <w:p w14:paraId="39E197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低碳价值：</w:t>
      </w:r>
    </w:p>
    <w:p w14:paraId="1E8E6C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提升废钢回收利用率，减少铁矿石冶炼的碳排放。</w:t>
      </w:r>
    </w:p>
    <w:p w14:paraId="58DF082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分拣效率提升</w:t>
      </w:r>
      <w:r>
        <w:rPr>
          <w:rFonts w:ascii="Times New Roman" w:eastAsia="宋体" w:hAnsi="Times New Roman" w:cs="Times New Roman"/>
          <w:sz w:val="24"/>
        </w:rPr>
        <w:t>50%</w:t>
      </w:r>
      <w:r>
        <w:rPr>
          <w:rFonts w:ascii="Times New Roman" w:eastAsia="宋体" w:hAnsi="Times New Roman" w:cs="Times New Roman"/>
          <w:sz w:val="24"/>
        </w:rPr>
        <w:t>，降低分选工序能耗。</w:t>
      </w:r>
    </w:p>
    <w:p w14:paraId="7F48324D" w14:textId="673FA711"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7.</w:t>
      </w:r>
      <w:r>
        <w:rPr>
          <w:rFonts w:ascii="Times New Roman" w:eastAsia="宋体" w:hAnsi="Times New Roman" w:cs="Times New Roman"/>
          <w:sz w:val="24"/>
        </w:rPr>
        <w:t>行业效益总结</w:t>
      </w:r>
    </w:p>
    <w:tbl>
      <w:tblPr>
        <w:tblStyle w:val="af2"/>
        <w:tblW w:w="0" w:type="auto"/>
        <w:tblLook w:val="04A0" w:firstRow="1" w:lastRow="0" w:firstColumn="1" w:lastColumn="0" w:noHBand="0" w:noVBand="1"/>
      </w:tblPr>
      <w:tblGrid>
        <w:gridCol w:w="2463"/>
        <w:gridCol w:w="2463"/>
        <w:gridCol w:w="2464"/>
        <w:gridCol w:w="2464"/>
      </w:tblGrid>
      <w:tr w:rsidR="00C503AD" w14:paraId="5D16B587" w14:textId="77777777" w:rsidTr="00C503AD">
        <w:tc>
          <w:tcPr>
            <w:tcW w:w="2463" w:type="dxa"/>
          </w:tcPr>
          <w:p w14:paraId="5B04DD01" w14:textId="392E7979"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技术方向</w:t>
            </w:r>
          </w:p>
        </w:tc>
        <w:tc>
          <w:tcPr>
            <w:tcW w:w="2463" w:type="dxa"/>
          </w:tcPr>
          <w:p w14:paraId="649F6719" w14:textId="7CB57093"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节能指标</w:t>
            </w:r>
          </w:p>
        </w:tc>
        <w:tc>
          <w:tcPr>
            <w:tcW w:w="2464" w:type="dxa"/>
          </w:tcPr>
          <w:p w14:paraId="52431C59" w14:textId="384D02AC"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减排效果</w:t>
            </w:r>
          </w:p>
        </w:tc>
        <w:tc>
          <w:tcPr>
            <w:tcW w:w="2464" w:type="dxa"/>
          </w:tcPr>
          <w:p w14:paraId="73A35C3E" w14:textId="160399E0"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投资回报周期</w:t>
            </w:r>
          </w:p>
        </w:tc>
      </w:tr>
      <w:tr w:rsidR="00C503AD" w14:paraId="263C6011" w14:textId="77777777" w:rsidTr="00C503AD">
        <w:tc>
          <w:tcPr>
            <w:tcW w:w="2463" w:type="dxa"/>
          </w:tcPr>
          <w:p w14:paraId="4B3ED163" w14:textId="22497797"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AI</w:t>
            </w:r>
            <w:r>
              <w:rPr>
                <w:rFonts w:ascii="Times New Roman" w:eastAsia="宋体" w:hAnsi="Times New Roman" w:cs="Times New Roman"/>
                <w:sz w:val="24"/>
              </w:rPr>
              <w:t>缺陷检测</w:t>
            </w:r>
          </w:p>
        </w:tc>
        <w:tc>
          <w:tcPr>
            <w:tcW w:w="2463" w:type="dxa"/>
          </w:tcPr>
          <w:p w14:paraId="43F39888" w14:textId="76C87598"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吨钢能耗降</w:t>
            </w:r>
            <w:r>
              <w:rPr>
                <w:rFonts w:ascii="Times New Roman" w:eastAsia="宋体" w:hAnsi="Times New Roman" w:cs="Times New Roman"/>
                <w:sz w:val="24"/>
              </w:rPr>
              <w:t>5%~8%</w:t>
            </w:r>
            <w:r>
              <w:rPr>
                <w:rFonts w:ascii="Times New Roman" w:eastAsia="宋体" w:hAnsi="Times New Roman" w:cs="Times New Roman"/>
                <w:sz w:val="24"/>
              </w:rPr>
              <w:tab/>
            </w:r>
          </w:p>
        </w:tc>
        <w:tc>
          <w:tcPr>
            <w:tcW w:w="2464" w:type="dxa"/>
          </w:tcPr>
          <w:p w14:paraId="732F83E0" w14:textId="4E911C19"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CO₂</w:t>
            </w:r>
            <w:r>
              <w:rPr>
                <w:rFonts w:ascii="Times New Roman" w:eastAsia="宋体" w:hAnsi="Times New Roman" w:cs="Times New Roman"/>
                <w:sz w:val="24"/>
              </w:rPr>
              <w:t>减</w:t>
            </w:r>
            <w:r>
              <w:rPr>
                <w:rFonts w:ascii="Times New Roman" w:eastAsia="宋体" w:hAnsi="Times New Roman" w:cs="Times New Roman"/>
                <w:sz w:val="24"/>
              </w:rPr>
              <w:t>10~15kg/t</w:t>
            </w:r>
            <w:r>
              <w:rPr>
                <w:rFonts w:ascii="Times New Roman" w:eastAsia="宋体" w:hAnsi="Times New Roman" w:cs="Times New Roman"/>
                <w:sz w:val="24"/>
              </w:rPr>
              <w:t>钢</w:t>
            </w:r>
          </w:p>
        </w:tc>
        <w:tc>
          <w:tcPr>
            <w:tcW w:w="2464" w:type="dxa"/>
          </w:tcPr>
          <w:p w14:paraId="00E32CDA" w14:textId="641A9650"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1-2</w:t>
            </w:r>
            <w:r>
              <w:rPr>
                <w:rFonts w:ascii="Times New Roman" w:eastAsia="宋体" w:hAnsi="Times New Roman" w:cs="Times New Roman"/>
                <w:sz w:val="24"/>
              </w:rPr>
              <w:t>年</w:t>
            </w:r>
          </w:p>
        </w:tc>
      </w:tr>
      <w:tr w:rsidR="00C503AD" w14:paraId="1F2B9D69" w14:textId="77777777" w:rsidTr="00C503AD">
        <w:tc>
          <w:tcPr>
            <w:tcW w:w="2463" w:type="dxa"/>
          </w:tcPr>
          <w:p w14:paraId="753E40D8" w14:textId="6B40D3AD"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多光谱监控</w:t>
            </w:r>
          </w:p>
        </w:tc>
        <w:tc>
          <w:tcPr>
            <w:tcW w:w="2463" w:type="dxa"/>
          </w:tcPr>
          <w:p w14:paraId="704A8D8C" w14:textId="463B3856"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冷却水节省</w:t>
            </w:r>
            <w:r>
              <w:rPr>
                <w:rFonts w:ascii="Times New Roman" w:eastAsia="宋体" w:hAnsi="Times New Roman" w:cs="Times New Roman"/>
                <w:sz w:val="24"/>
              </w:rPr>
              <w:t>25%</w:t>
            </w:r>
          </w:p>
        </w:tc>
        <w:tc>
          <w:tcPr>
            <w:tcW w:w="2464" w:type="dxa"/>
          </w:tcPr>
          <w:p w14:paraId="77252BD1" w14:textId="2E1FB76C"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减少废水处理能耗</w:t>
            </w:r>
          </w:p>
        </w:tc>
        <w:tc>
          <w:tcPr>
            <w:tcW w:w="2464" w:type="dxa"/>
          </w:tcPr>
          <w:p w14:paraId="680EE9C8" w14:textId="39954B4A"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1.5</w:t>
            </w:r>
            <w:r>
              <w:rPr>
                <w:rFonts w:ascii="Times New Roman" w:eastAsia="宋体" w:hAnsi="Times New Roman" w:cs="Times New Roman"/>
                <w:sz w:val="24"/>
              </w:rPr>
              <w:t>年</w:t>
            </w:r>
          </w:p>
        </w:tc>
      </w:tr>
      <w:tr w:rsidR="00C503AD" w14:paraId="35CD26A0" w14:textId="77777777" w:rsidTr="00C503AD">
        <w:tc>
          <w:tcPr>
            <w:tcW w:w="2463" w:type="dxa"/>
          </w:tcPr>
          <w:p w14:paraId="6742935E" w14:textId="3BB76BA9"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边缘计算</w:t>
            </w:r>
          </w:p>
        </w:tc>
        <w:tc>
          <w:tcPr>
            <w:tcW w:w="2463" w:type="dxa"/>
          </w:tcPr>
          <w:p w14:paraId="001C6F45" w14:textId="5F922808"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单线年省电</w:t>
            </w:r>
            <w:r>
              <w:rPr>
                <w:rFonts w:ascii="Times New Roman" w:eastAsia="宋体" w:hAnsi="Times New Roman" w:cs="Times New Roman"/>
                <w:sz w:val="24"/>
              </w:rPr>
              <w:t>200</w:t>
            </w:r>
            <w:r>
              <w:rPr>
                <w:rFonts w:ascii="Times New Roman" w:eastAsia="宋体" w:hAnsi="Times New Roman" w:cs="Times New Roman"/>
                <w:sz w:val="24"/>
              </w:rPr>
              <w:t>万度</w:t>
            </w:r>
          </w:p>
        </w:tc>
        <w:tc>
          <w:tcPr>
            <w:tcW w:w="2464" w:type="dxa"/>
          </w:tcPr>
          <w:p w14:paraId="5DE54FAE" w14:textId="43602A5C"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间接减排</w:t>
            </w:r>
            <w:r>
              <w:rPr>
                <w:rFonts w:ascii="Times New Roman" w:eastAsia="宋体" w:hAnsi="Times New Roman" w:cs="Times New Roman"/>
                <w:sz w:val="24"/>
              </w:rPr>
              <w:t>1200</w:t>
            </w:r>
            <w:r>
              <w:rPr>
                <w:rFonts w:ascii="Times New Roman" w:eastAsia="宋体" w:hAnsi="Times New Roman" w:cs="Times New Roman"/>
                <w:sz w:val="24"/>
              </w:rPr>
              <w:t>吨</w:t>
            </w:r>
            <w:r>
              <w:rPr>
                <w:rFonts w:ascii="Times New Roman" w:eastAsia="宋体" w:hAnsi="Times New Roman" w:cs="Times New Roman"/>
                <w:sz w:val="24"/>
              </w:rPr>
              <w:t>CO₂</w:t>
            </w:r>
          </w:p>
        </w:tc>
        <w:tc>
          <w:tcPr>
            <w:tcW w:w="2464" w:type="dxa"/>
          </w:tcPr>
          <w:p w14:paraId="412EA718" w14:textId="3D50855F"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年</w:t>
            </w:r>
          </w:p>
        </w:tc>
      </w:tr>
    </w:tbl>
    <w:p w14:paraId="0EEA4F73" w14:textId="77777777" w:rsidR="00C503AD" w:rsidRDefault="00C503AD" w:rsidP="003D32A4">
      <w:pPr>
        <w:rPr>
          <w:rFonts w:ascii="Times New Roman" w:eastAsia="宋体" w:hAnsi="Times New Roman" w:cs="Times New Roman"/>
          <w:sz w:val="24"/>
        </w:rPr>
      </w:pPr>
    </w:p>
    <w:p w14:paraId="370CED4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5F70E44" w14:textId="45F34E75" w:rsidR="003D32A4" w:rsidRDefault="004E0175" w:rsidP="003D32A4">
      <w:pPr>
        <w:pStyle w:val="1"/>
        <w:spacing w:before="0" w:after="0" w:line="360" w:lineRule="auto"/>
        <w:jc w:val="center"/>
        <w:rPr>
          <w:b w:val="0"/>
          <w:bCs w:val="0"/>
          <w:color w:val="EE0000"/>
          <w:sz w:val="32"/>
          <w:szCs w:val="32"/>
          <w:lang w:bidi="ar"/>
        </w:rPr>
      </w:pPr>
      <w:bookmarkStart w:id="194" w:name="_Toc206748386"/>
      <w:r>
        <w:rPr>
          <w:color w:val="EE0000"/>
          <w:sz w:val="32"/>
          <w:szCs w:val="32"/>
          <w:lang w:bidi="ar"/>
        </w:rPr>
        <w:lastRenderedPageBreak/>
        <w:t>技术名称：</w:t>
      </w:r>
      <w:r w:rsidR="003D32A4">
        <w:rPr>
          <w:color w:val="EE0000"/>
          <w:sz w:val="32"/>
          <w:szCs w:val="32"/>
          <w:lang w:bidi="ar"/>
        </w:rPr>
        <w:t>激光切割废钢技术</w:t>
      </w:r>
      <w:bookmarkEnd w:id="194"/>
    </w:p>
    <w:p w14:paraId="71EB01E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钢铁行业激光切割废钢的先进低碳节能技术主要通过优化激光切割工艺、提升能源利用效率及废料回收利用来实现减排降耗。</w:t>
      </w:r>
    </w:p>
    <w:p w14:paraId="5FB49B1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高功率光纤激光切割技术</w:t>
      </w:r>
    </w:p>
    <w:p w14:paraId="2EAD8B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技术原理：采用高亮度光纤激光器（如万瓦级），能量转换效率达</w:t>
      </w:r>
      <w:r>
        <w:rPr>
          <w:rFonts w:ascii="Times New Roman" w:eastAsia="宋体" w:hAnsi="Times New Roman" w:cs="Times New Roman"/>
          <w:sz w:val="24"/>
        </w:rPr>
        <w:t>30%~50%</w:t>
      </w:r>
      <w:r>
        <w:rPr>
          <w:rFonts w:ascii="Times New Roman" w:eastAsia="宋体" w:hAnsi="Times New Roman" w:cs="Times New Roman"/>
          <w:sz w:val="24"/>
        </w:rPr>
        <w:t>（远高于</w:t>
      </w:r>
      <w:r>
        <w:rPr>
          <w:rFonts w:ascii="Times New Roman" w:eastAsia="宋体" w:hAnsi="Times New Roman" w:cs="Times New Roman"/>
          <w:sz w:val="24"/>
        </w:rPr>
        <w:t>CO₂</w:t>
      </w:r>
      <w:r>
        <w:rPr>
          <w:rFonts w:ascii="Times New Roman" w:eastAsia="宋体" w:hAnsi="Times New Roman" w:cs="Times New Roman"/>
          <w:sz w:val="24"/>
        </w:rPr>
        <w:t>激光器的</w:t>
      </w:r>
      <w:r>
        <w:rPr>
          <w:rFonts w:ascii="Times New Roman" w:eastAsia="宋体" w:hAnsi="Times New Roman" w:cs="Times New Roman"/>
          <w:sz w:val="24"/>
        </w:rPr>
        <w:t>10%~15%</w:t>
      </w:r>
      <w:r>
        <w:rPr>
          <w:rFonts w:ascii="Times New Roman" w:eastAsia="宋体" w:hAnsi="Times New Roman" w:cs="Times New Roman"/>
          <w:sz w:val="24"/>
        </w:rPr>
        <w:t>），切割速度快、能耗低。</w:t>
      </w:r>
    </w:p>
    <w:p w14:paraId="52D933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节能优势：</w:t>
      </w:r>
    </w:p>
    <w:p w14:paraId="719021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减少辅助气体用量（如氮气、氧气）</w:t>
      </w:r>
      <w:r>
        <w:rPr>
          <w:rFonts w:ascii="Times New Roman" w:eastAsia="宋体" w:hAnsi="Times New Roman" w:cs="Times New Roman"/>
          <w:sz w:val="24"/>
        </w:rPr>
        <w:t>30%~40%</w:t>
      </w:r>
      <w:r>
        <w:rPr>
          <w:rFonts w:ascii="Times New Roman" w:eastAsia="宋体" w:hAnsi="Times New Roman" w:cs="Times New Roman"/>
          <w:sz w:val="24"/>
        </w:rPr>
        <w:t>，降低气体生产和运输的碳排放。</w:t>
      </w:r>
    </w:p>
    <w:p w14:paraId="4154952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切割薄板时速度提升</w:t>
      </w:r>
      <w:r>
        <w:rPr>
          <w:rFonts w:ascii="Times New Roman" w:eastAsia="宋体" w:hAnsi="Times New Roman" w:cs="Times New Roman"/>
          <w:sz w:val="24"/>
        </w:rPr>
        <w:t>2~3</w:t>
      </w:r>
      <w:r>
        <w:rPr>
          <w:rFonts w:ascii="Times New Roman" w:eastAsia="宋体" w:hAnsi="Times New Roman" w:cs="Times New Roman"/>
          <w:sz w:val="24"/>
        </w:rPr>
        <w:t>倍，单位能耗下降</w:t>
      </w:r>
      <w:r>
        <w:rPr>
          <w:rFonts w:ascii="Times New Roman" w:eastAsia="宋体" w:hAnsi="Times New Roman" w:cs="Times New Roman"/>
          <w:sz w:val="24"/>
        </w:rPr>
        <w:t>20%~30%</w:t>
      </w:r>
      <w:r>
        <w:rPr>
          <w:rFonts w:ascii="Times New Roman" w:eastAsia="宋体" w:hAnsi="Times New Roman" w:cs="Times New Roman"/>
          <w:sz w:val="24"/>
        </w:rPr>
        <w:t>。</w:t>
      </w:r>
    </w:p>
    <w:p w14:paraId="64EAFE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应用场景：适用于废钢分切、板材加工等，尤其适合高精度切割需求。</w:t>
      </w:r>
    </w:p>
    <w:p w14:paraId="26257AE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智能切割路径优化与数字孪生</w:t>
      </w:r>
    </w:p>
    <w:p w14:paraId="06E8F47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技术原理：通过</w:t>
      </w:r>
      <w:r>
        <w:rPr>
          <w:rFonts w:ascii="Times New Roman" w:eastAsia="宋体" w:hAnsi="Times New Roman" w:cs="Times New Roman"/>
          <w:sz w:val="24"/>
        </w:rPr>
        <w:t>AI</w:t>
      </w:r>
      <w:r>
        <w:rPr>
          <w:rFonts w:ascii="Times New Roman" w:eastAsia="宋体" w:hAnsi="Times New Roman" w:cs="Times New Roman"/>
          <w:sz w:val="24"/>
        </w:rPr>
        <w:t>算法优化切割路径，减少空行程；数字孪生技术模拟切割过程，提前调整参数。</w:t>
      </w:r>
    </w:p>
    <w:p w14:paraId="31F75F6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低碳效果：</w:t>
      </w:r>
    </w:p>
    <w:p w14:paraId="7A14F5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减少无效切割时间</w:t>
      </w:r>
      <w:r>
        <w:rPr>
          <w:rFonts w:ascii="Times New Roman" w:eastAsia="宋体" w:hAnsi="Times New Roman" w:cs="Times New Roman"/>
          <w:sz w:val="24"/>
        </w:rPr>
        <w:t>15%~20%</w:t>
      </w:r>
      <w:r>
        <w:rPr>
          <w:rFonts w:ascii="Times New Roman" w:eastAsia="宋体" w:hAnsi="Times New Roman" w:cs="Times New Roman"/>
          <w:sz w:val="24"/>
        </w:rPr>
        <w:t>，降低设备综合能耗。</w:t>
      </w:r>
    </w:p>
    <w:p w14:paraId="11294FF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结合视觉识别系统，自动识别废钢轮廓，最大化材料利用率（提升</w:t>
      </w:r>
      <w:r>
        <w:rPr>
          <w:rFonts w:ascii="Times New Roman" w:eastAsia="宋体" w:hAnsi="Times New Roman" w:cs="Times New Roman"/>
          <w:sz w:val="24"/>
        </w:rPr>
        <w:t>5%~8%</w:t>
      </w:r>
      <w:r>
        <w:rPr>
          <w:rFonts w:ascii="Times New Roman" w:eastAsia="宋体" w:hAnsi="Times New Roman" w:cs="Times New Roman"/>
          <w:sz w:val="24"/>
        </w:rPr>
        <w:t>）。</w:t>
      </w:r>
    </w:p>
    <w:p w14:paraId="78ED9C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废钢预热与余热回收技术</w:t>
      </w:r>
    </w:p>
    <w:p w14:paraId="4E9BEE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w:t>
      </w:r>
    </w:p>
    <w:p w14:paraId="4F07082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预热切割：利用激光切割产生的余热或外部低品位热源（如工业废热）预热废钢，降低切割所需能量。</w:t>
      </w:r>
    </w:p>
    <w:p w14:paraId="5BD0FE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余热回收：通过热交换器将切割区域高温烟气的热量转化为热水或蒸汽，供厂区其他环节使用。</w:t>
      </w:r>
    </w:p>
    <w:p w14:paraId="7BC582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节能数据：预热可减少激光能量输入</w:t>
      </w:r>
      <w:r>
        <w:rPr>
          <w:rFonts w:ascii="Times New Roman" w:eastAsia="宋体" w:hAnsi="Times New Roman" w:cs="Times New Roman"/>
          <w:sz w:val="24"/>
        </w:rPr>
        <w:t>10%~15%</w:t>
      </w:r>
      <w:r>
        <w:rPr>
          <w:rFonts w:ascii="Times New Roman" w:eastAsia="宋体" w:hAnsi="Times New Roman" w:cs="Times New Roman"/>
          <w:sz w:val="24"/>
        </w:rPr>
        <w:t>；余热回收系统综合能效提升</w:t>
      </w:r>
      <w:r>
        <w:rPr>
          <w:rFonts w:ascii="Times New Roman" w:eastAsia="宋体" w:hAnsi="Times New Roman" w:cs="Times New Roman"/>
          <w:sz w:val="24"/>
        </w:rPr>
        <w:t>12%~18%</w:t>
      </w:r>
      <w:r>
        <w:rPr>
          <w:rFonts w:ascii="Times New Roman" w:eastAsia="宋体" w:hAnsi="Times New Roman" w:cs="Times New Roman"/>
          <w:sz w:val="24"/>
        </w:rPr>
        <w:t>。</w:t>
      </w:r>
    </w:p>
    <w:p w14:paraId="633475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绿色辅助气体替代</w:t>
      </w:r>
    </w:p>
    <w:p w14:paraId="6E908DF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技术改进：</w:t>
      </w:r>
    </w:p>
    <w:p w14:paraId="3AA2B0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用压缩空气替代高纯氮气（切割碳钢时），减少气体生产环节的碳排放。</w:t>
      </w:r>
    </w:p>
    <w:p w14:paraId="0E69005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开发混合气体技术（如空气</w:t>
      </w:r>
      <w:r>
        <w:rPr>
          <w:rFonts w:ascii="Times New Roman" w:eastAsia="宋体" w:hAnsi="Times New Roman" w:cs="Times New Roman"/>
          <w:sz w:val="24"/>
        </w:rPr>
        <w:t>+</w:t>
      </w:r>
      <w:r>
        <w:rPr>
          <w:rFonts w:ascii="Times New Roman" w:eastAsia="宋体" w:hAnsi="Times New Roman" w:cs="Times New Roman"/>
          <w:sz w:val="24"/>
        </w:rPr>
        <w:t>少量氧气），平衡切割质量与能耗。</w:t>
      </w:r>
    </w:p>
    <w:p w14:paraId="6D3F819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减排效果：压缩空气切割可降低气体成本</w:t>
      </w:r>
      <w:r>
        <w:rPr>
          <w:rFonts w:ascii="Times New Roman" w:eastAsia="宋体" w:hAnsi="Times New Roman" w:cs="Times New Roman"/>
          <w:sz w:val="24"/>
        </w:rPr>
        <w:t>60%</w:t>
      </w:r>
      <w:r>
        <w:rPr>
          <w:rFonts w:ascii="Times New Roman" w:eastAsia="宋体" w:hAnsi="Times New Roman" w:cs="Times New Roman"/>
          <w:sz w:val="24"/>
        </w:rPr>
        <w:t>，全生命周期碳排放减少</w:t>
      </w:r>
      <w:r>
        <w:rPr>
          <w:rFonts w:ascii="Times New Roman" w:eastAsia="宋体" w:hAnsi="Times New Roman" w:cs="Times New Roman"/>
          <w:sz w:val="24"/>
        </w:rPr>
        <w:t>25%~35%</w:t>
      </w:r>
      <w:r>
        <w:rPr>
          <w:rFonts w:ascii="Times New Roman" w:eastAsia="宋体" w:hAnsi="Times New Roman" w:cs="Times New Roman"/>
          <w:sz w:val="24"/>
        </w:rPr>
        <w:t>。</w:t>
      </w:r>
    </w:p>
    <w:p w14:paraId="385C6D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废钢切割粉尘处理与资源化</w:t>
      </w:r>
    </w:p>
    <w:p w14:paraId="4CD17AA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技术方案：</w:t>
      </w:r>
    </w:p>
    <w:p w14:paraId="1B5AF8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高效除尘系统（如脉冲布袋除尘）捕获切割烟尘，过滤效率</w:t>
      </w:r>
      <w:r>
        <w:rPr>
          <w:rFonts w:ascii="Times New Roman" w:eastAsia="宋体" w:hAnsi="Times New Roman" w:cs="Times New Roman"/>
          <w:sz w:val="24"/>
        </w:rPr>
        <w:t>&gt;99%</w:t>
      </w:r>
      <w:r>
        <w:rPr>
          <w:rFonts w:ascii="Times New Roman" w:eastAsia="宋体" w:hAnsi="Times New Roman" w:cs="Times New Roman"/>
          <w:sz w:val="24"/>
        </w:rPr>
        <w:t>。</w:t>
      </w:r>
    </w:p>
    <w:p w14:paraId="0C053A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粉尘中金属颗粒（如铁、锌）通过磁选或化学提取回收，残渣用于建材原料。</w:t>
      </w:r>
    </w:p>
    <w:p w14:paraId="3FA6453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环境效益：粉尘回收率可达</w:t>
      </w:r>
      <w:r>
        <w:rPr>
          <w:rFonts w:ascii="Times New Roman" w:eastAsia="宋体" w:hAnsi="Times New Roman" w:cs="Times New Roman"/>
          <w:sz w:val="24"/>
        </w:rPr>
        <w:t>90%</w:t>
      </w:r>
      <w:r>
        <w:rPr>
          <w:rFonts w:ascii="Times New Roman" w:eastAsia="宋体" w:hAnsi="Times New Roman" w:cs="Times New Roman"/>
          <w:sz w:val="24"/>
        </w:rPr>
        <w:t>，减少固废填埋及二次污染。</w:t>
      </w:r>
    </w:p>
    <w:p w14:paraId="68BB3B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6.</w:t>
      </w:r>
      <w:r>
        <w:rPr>
          <w:rFonts w:ascii="Times New Roman" w:eastAsia="宋体" w:hAnsi="Times New Roman" w:cs="Times New Roman"/>
          <w:b/>
          <w:bCs/>
          <w:sz w:val="24"/>
        </w:rPr>
        <w:t>能源管理系统（</w:t>
      </w:r>
      <w:r>
        <w:rPr>
          <w:rFonts w:ascii="Times New Roman" w:eastAsia="宋体" w:hAnsi="Times New Roman" w:cs="Times New Roman"/>
          <w:b/>
          <w:bCs/>
          <w:sz w:val="24"/>
        </w:rPr>
        <w:t>EMS</w:t>
      </w:r>
      <w:r>
        <w:rPr>
          <w:rFonts w:ascii="Times New Roman" w:eastAsia="宋体" w:hAnsi="Times New Roman" w:cs="Times New Roman"/>
          <w:b/>
          <w:bCs/>
          <w:sz w:val="24"/>
        </w:rPr>
        <w:t>）与动态功率调节</w:t>
      </w:r>
    </w:p>
    <w:p w14:paraId="71F2375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技术应用：</w:t>
      </w:r>
    </w:p>
    <w:p w14:paraId="7441AE7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实时监测激光器、冷却系统等能耗，动态调整功率输出匹配生产需求。</w:t>
      </w:r>
    </w:p>
    <w:p w14:paraId="16CFDF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利用峰谷电价策略，在低电价时段集中生产。</w:t>
      </w:r>
    </w:p>
    <w:p w14:paraId="3FCE844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节能效果：系统综合能耗降低</w:t>
      </w:r>
      <w:r>
        <w:rPr>
          <w:rFonts w:ascii="Times New Roman" w:eastAsia="宋体" w:hAnsi="Times New Roman" w:cs="Times New Roman"/>
          <w:sz w:val="24"/>
        </w:rPr>
        <w:t>8%~12%</w:t>
      </w:r>
      <w:r>
        <w:rPr>
          <w:rFonts w:ascii="Times New Roman" w:eastAsia="宋体" w:hAnsi="Times New Roman" w:cs="Times New Roman"/>
          <w:sz w:val="24"/>
        </w:rPr>
        <w:t>。</w:t>
      </w:r>
    </w:p>
    <w:p w14:paraId="70B66BD1"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15315B5" w14:textId="33F7F48B" w:rsidR="003D32A4" w:rsidRDefault="004E0175" w:rsidP="003D32A4">
      <w:pPr>
        <w:pStyle w:val="1"/>
        <w:spacing w:before="0" w:after="0" w:line="360" w:lineRule="auto"/>
        <w:jc w:val="center"/>
        <w:rPr>
          <w:b w:val="0"/>
          <w:bCs w:val="0"/>
          <w:color w:val="EE0000"/>
          <w:sz w:val="32"/>
          <w:szCs w:val="32"/>
          <w:lang w:bidi="ar"/>
        </w:rPr>
      </w:pPr>
      <w:bookmarkStart w:id="195" w:name="_Toc206748387"/>
      <w:r>
        <w:rPr>
          <w:color w:val="EE0000"/>
          <w:sz w:val="32"/>
          <w:szCs w:val="32"/>
          <w:lang w:bidi="ar"/>
        </w:rPr>
        <w:lastRenderedPageBreak/>
        <w:t>技术名称：</w:t>
      </w:r>
      <w:r w:rsidR="003D32A4">
        <w:rPr>
          <w:color w:val="EE0000"/>
          <w:sz w:val="32"/>
          <w:szCs w:val="32"/>
          <w:lang w:bidi="ar"/>
        </w:rPr>
        <w:t>节能型炉盖技术</w:t>
      </w:r>
      <w:bookmarkEnd w:id="195"/>
    </w:p>
    <w:p w14:paraId="0B74801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钢铁行业作为高能耗、高排放的典型领域，其焦炉系统的能效提升对实现</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目标至关重要。节能型炉盖技术通过结构创新和材料优化，显著降低了炉盖部位的热损失，兼具节能与环保双重效益。</w:t>
      </w:r>
    </w:p>
    <w:p w14:paraId="0F61F8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技术原理与结构创新</w:t>
      </w:r>
    </w:p>
    <w:p w14:paraId="3C8DB8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空气隔热层设计：新型炉盖内部增设空气隔热层，利用空气的低导热特性（导热系数仅</w:t>
      </w:r>
      <w:r>
        <w:rPr>
          <w:rFonts w:ascii="Times New Roman" w:eastAsia="宋体" w:hAnsi="Times New Roman" w:cs="Times New Roman"/>
          <w:sz w:val="24"/>
        </w:rPr>
        <w:t>0.02-0.03W/</w:t>
      </w:r>
      <w:proofErr w:type="spellStart"/>
      <w:r>
        <w:rPr>
          <w:rFonts w:ascii="Times New Roman" w:eastAsia="宋体" w:hAnsi="Times New Roman" w:cs="Times New Roman"/>
          <w:sz w:val="24"/>
        </w:rPr>
        <w:t>m·K</w:t>
      </w:r>
      <w:proofErr w:type="spellEnd"/>
      <w:r>
        <w:rPr>
          <w:rFonts w:ascii="Times New Roman" w:eastAsia="宋体" w:hAnsi="Times New Roman" w:cs="Times New Roman"/>
          <w:sz w:val="24"/>
        </w:rPr>
        <w:t>），有效阻隔炉内高温向外部传递。</w:t>
      </w:r>
    </w:p>
    <w:p w14:paraId="23FC18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复合材质应用：采用耐高温陶瓷纤维或轻质耐火材料，进一步减少热传导，同时保持结构强度。</w:t>
      </w:r>
    </w:p>
    <w:p w14:paraId="194FDC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节能效果显著</w:t>
      </w:r>
    </w:p>
    <w:p w14:paraId="27BE2ED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降低炉盖外表面温度：传统炉盖外表面温度通常超过</w:t>
      </w:r>
      <w:r>
        <w:rPr>
          <w:rFonts w:ascii="Times New Roman" w:eastAsia="宋体" w:hAnsi="Times New Roman" w:cs="Times New Roman"/>
          <w:sz w:val="24"/>
        </w:rPr>
        <w:t>300℃</w:t>
      </w:r>
      <w:r>
        <w:rPr>
          <w:rFonts w:ascii="Times New Roman" w:eastAsia="宋体" w:hAnsi="Times New Roman" w:cs="Times New Roman"/>
          <w:sz w:val="24"/>
        </w:rPr>
        <w:t>，而新型炉盖可降至</w:t>
      </w:r>
      <w:r>
        <w:rPr>
          <w:rFonts w:ascii="Times New Roman" w:eastAsia="宋体" w:hAnsi="Times New Roman" w:cs="Times New Roman"/>
          <w:sz w:val="24"/>
        </w:rPr>
        <w:t>210℃</w:t>
      </w:r>
      <w:r>
        <w:rPr>
          <w:rFonts w:ascii="Times New Roman" w:eastAsia="宋体" w:hAnsi="Times New Roman" w:cs="Times New Roman"/>
          <w:sz w:val="24"/>
        </w:rPr>
        <w:t>左右，减少约</w:t>
      </w:r>
      <w:r>
        <w:rPr>
          <w:rFonts w:ascii="Times New Roman" w:eastAsia="宋体" w:hAnsi="Times New Roman" w:cs="Times New Roman"/>
          <w:sz w:val="24"/>
        </w:rPr>
        <w:t>30%</w:t>
      </w:r>
      <w:r>
        <w:rPr>
          <w:rFonts w:ascii="Times New Roman" w:eastAsia="宋体" w:hAnsi="Times New Roman" w:cs="Times New Roman"/>
          <w:sz w:val="24"/>
        </w:rPr>
        <w:t>的热辐射损失。</w:t>
      </w:r>
    </w:p>
    <w:p w14:paraId="4617EA6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减少燃料消耗：通过降低炉顶热散失，焦炉加热煤气消耗量可下降</w:t>
      </w:r>
      <w:r>
        <w:rPr>
          <w:rFonts w:ascii="Times New Roman" w:eastAsia="宋体" w:hAnsi="Times New Roman" w:cs="Times New Roman"/>
          <w:sz w:val="24"/>
        </w:rPr>
        <w:t>3%-5%</w:t>
      </w:r>
      <w:r>
        <w:rPr>
          <w:rFonts w:ascii="Times New Roman" w:eastAsia="宋体" w:hAnsi="Times New Roman" w:cs="Times New Roman"/>
          <w:sz w:val="24"/>
        </w:rPr>
        <w:t>，直接降低生产能耗。</w:t>
      </w:r>
    </w:p>
    <w:p w14:paraId="1E88A5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低碳环保贡献</w:t>
      </w:r>
    </w:p>
    <w:p w14:paraId="7B3279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减少碳排放：每吨焦炭生产可减少约</w:t>
      </w:r>
      <w:r>
        <w:rPr>
          <w:rFonts w:ascii="Times New Roman" w:eastAsia="宋体" w:hAnsi="Times New Roman" w:cs="Times New Roman"/>
          <w:sz w:val="24"/>
        </w:rPr>
        <w:t>10-15kgCO₂</w:t>
      </w:r>
      <w:r>
        <w:rPr>
          <w:rFonts w:ascii="Times New Roman" w:eastAsia="宋体" w:hAnsi="Times New Roman" w:cs="Times New Roman"/>
          <w:sz w:val="24"/>
        </w:rPr>
        <w:t>排放（按燃料节约折算），助力企业碳减排目标。</w:t>
      </w:r>
    </w:p>
    <w:p w14:paraId="5A6F50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改善作业环境：炉顶区域温度下降显著，减少热辐射对操作人员的影响，同时降低夏季降温通风的辅助能耗。</w:t>
      </w:r>
    </w:p>
    <w:p w14:paraId="7B73E70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经济效益与推广价值</w:t>
      </w:r>
    </w:p>
    <w:p w14:paraId="287201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投资回收期短：节能型炉盖改造成本通常在</w:t>
      </w:r>
      <w:r>
        <w:rPr>
          <w:rFonts w:ascii="Times New Roman" w:eastAsia="宋体" w:hAnsi="Times New Roman" w:cs="Times New Roman"/>
          <w:sz w:val="24"/>
        </w:rPr>
        <w:t>1-2</w:t>
      </w:r>
      <w:r>
        <w:rPr>
          <w:rFonts w:ascii="Times New Roman" w:eastAsia="宋体" w:hAnsi="Times New Roman" w:cs="Times New Roman"/>
          <w:sz w:val="24"/>
        </w:rPr>
        <w:t>年内通过燃料节约回收。</w:t>
      </w:r>
    </w:p>
    <w:p w14:paraId="389D76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兼容性强：适用于新建焦炉或现有炉盖改造，无需改变原有工艺，易推广。</w:t>
      </w:r>
    </w:p>
    <w:p w14:paraId="0BC7BAA1"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84F7268" w14:textId="5B256B24" w:rsidR="003D32A4" w:rsidRDefault="004E0175" w:rsidP="003D32A4">
      <w:pPr>
        <w:pStyle w:val="1"/>
        <w:spacing w:before="0" w:after="0" w:line="360" w:lineRule="auto"/>
        <w:jc w:val="center"/>
        <w:rPr>
          <w:b w:val="0"/>
          <w:bCs w:val="0"/>
          <w:color w:val="EE0000"/>
          <w:sz w:val="32"/>
          <w:szCs w:val="32"/>
          <w:lang w:bidi="ar"/>
        </w:rPr>
      </w:pPr>
      <w:bookmarkStart w:id="196" w:name="_Toc206748388"/>
      <w:r>
        <w:rPr>
          <w:color w:val="EE0000"/>
          <w:sz w:val="32"/>
          <w:szCs w:val="32"/>
          <w:lang w:bidi="ar"/>
        </w:rPr>
        <w:lastRenderedPageBreak/>
        <w:t>技术名称：</w:t>
      </w:r>
      <w:r w:rsidR="003D32A4">
        <w:rPr>
          <w:color w:val="EE0000"/>
          <w:sz w:val="32"/>
          <w:szCs w:val="32"/>
          <w:lang w:bidi="ar"/>
        </w:rPr>
        <w:t>精炼机械干式抽真空系统技术</w:t>
      </w:r>
      <w:bookmarkEnd w:id="196"/>
    </w:p>
    <w:p w14:paraId="6AE4B0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钢铁行业精炼机械干式抽真空系统是一种高效节能的低碳技术，通过创新性地结合罗茨泵与螺杆泵的优势，显著提升了真空精炼工艺的能效和环保性能。</w:t>
      </w:r>
    </w:p>
    <w:p w14:paraId="6264A0A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技术原理与核心优势</w:t>
      </w:r>
    </w:p>
    <w:p w14:paraId="4974332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罗茨泵</w:t>
      </w:r>
      <w:r>
        <w:rPr>
          <w:rFonts w:ascii="Times New Roman" w:eastAsia="宋体" w:hAnsi="Times New Roman" w:cs="Times New Roman"/>
          <w:sz w:val="24"/>
        </w:rPr>
        <w:t>+</w:t>
      </w:r>
      <w:r>
        <w:rPr>
          <w:rFonts w:ascii="Times New Roman" w:eastAsia="宋体" w:hAnsi="Times New Roman" w:cs="Times New Roman"/>
          <w:sz w:val="24"/>
        </w:rPr>
        <w:t>螺杆泵协同工作</w:t>
      </w:r>
    </w:p>
    <w:p w14:paraId="09DB757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罗茨泵：作为前级泵，对精炼工艺废气进行</w:t>
      </w:r>
      <w:r>
        <w:rPr>
          <w:rFonts w:ascii="Times New Roman" w:eastAsia="宋体" w:hAnsi="Times New Roman" w:cs="Times New Roman"/>
          <w:sz w:val="24"/>
        </w:rPr>
        <w:t>“</w:t>
      </w:r>
      <w:r>
        <w:rPr>
          <w:rFonts w:ascii="Times New Roman" w:eastAsia="宋体" w:hAnsi="Times New Roman" w:cs="Times New Roman"/>
          <w:sz w:val="24"/>
        </w:rPr>
        <w:t>增压</w:t>
      </w:r>
      <w:r>
        <w:rPr>
          <w:rFonts w:ascii="Times New Roman" w:eastAsia="宋体" w:hAnsi="Times New Roman" w:cs="Times New Roman"/>
          <w:sz w:val="24"/>
        </w:rPr>
        <w:t>”</w:t>
      </w:r>
      <w:r>
        <w:rPr>
          <w:rFonts w:ascii="Times New Roman" w:eastAsia="宋体" w:hAnsi="Times New Roman" w:cs="Times New Roman"/>
          <w:sz w:val="24"/>
        </w:rPr>
        <w:t>，满足高抽气量的需求（尤其适合大流量、低真空阶段）。其无内压缩、高速运转的特性可实现快速抽气，缩短精炼周期。</w:t>
      </w:r>
    </w:p>
    <w:p w14:paraId="43368B0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螺杆泵：作为后级泵，将废气进一步压缩至大气压以上后排出，解决高真空度（可达</w:t>
      </w:r>
      <w:r>
        <w:rPr>
          <w:rFonts w:ascii="Times New Roman" w:eastAsia="宋体" w:hAnsi="Times New Roman" w:cs="Times New Roman"/>
          <w:sz w:val="24"/>
        </w:rPr>
        <w:t>0.1mbar</w:t>
      </w:r>
      <w:r>
        <w:rPr>
          <w:rFonts w:ascii="Times New Roman" w:eastAsia="宋体" w:hAnsi="Times New Roman" w:cs="Times New Roman"/>
          <w:sz w:val="24"/>
        </w:rPr>
        <w:t>以下）和稳定排气的需求。螺杆泵的等温压缩特性减少了能量损失，降低能耗。</w:t>
      </w:r>
    </w:p>
    <w:p w14:paraId="1E80973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替代传统蒸汽喷射泵</w:t>
      </w:r>
    </w:p>
    <w:p w14:paraId="4635BC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传统蒸汽喷射泵依赖高压蒸汽驱动，能耗高且需配套锅炉系统，碳排放量大。机械干式系统完全取消蒸汽消耗，直接减少能源浪费和间接碳排放。</w:t>
      </w:r>
    </w:p>
    <w:p w14:paraId="168492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节能低碳效益分析</w:t>
      </w:r>
    </w:p>
    <w:p w14:paraId="76E61D5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直接节能</w:t>
      </w:r>
    </w:p>
    <w:p w14:paraId="7500F61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相比蒸汽喷射泵，机械干式系统能耗降低</w:t>
      </w:r>
      <w:r>
        <w:rPr>
          <w:rFonts w:ascii="Times New Roman" w:eastAsia="宋体" w:hAnsi="Times New Roman" w:cs="Times New Roman"/>
          <w:sz w:val="24"/>
        </w:rPr>
        <w:t>30%~50%</w:t>
      </w:r>
      <w:r>
        <w:rPr>
          <w:rFonts w:ascii="Times New Roman" w:eastAsia="宋体" w:hAnsi="Times New Roman" w:cs="Times New Roman"/>
          <w:sz w:val="24"/>
        </w:rPr>
        <w:t>，主要源于：</w:t>
      </w:r>
    </w:p>
    <w:p w14:paraId="40ED958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罗茨泵的高效气体输送；</w:t>
      </w:r>
    </w:p>
    <w:p w14:paraId="758DB5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螺杆泵的压缩过程能量利用率高；</w:t>
      </w:r>
    </w:p>
    <w:p w14:paraId="587CCE2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无蒸汽生成所需的燃料消耗。</w:t>
      </w:r>
    </w:p>
    <w:p w14:paraId="46FE90A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以年产百万吨钢的</w:t>
      </w:r>
      <w:r>
        <w:rPr>
          <w:rFonts w:ascii="Times New Roman" w:eastAsia="宋体" w:hAnsi="Times New Roman" w:cs="Times New Roman"/>
          <w:sz w:val="24"/>
        </w:rPr>
        <w:t>RH</w:t>
      </w:r>
      <w:r>
        <w:rPr>
          <w:rFonts w:ascii="Times New Roman" w:eastAsia="宋体" w:hAnsi="Times New Roman" w:cs="Times New Roman"/>
          <w:sz w:val="24"/>
        </w:rPr>
        <w:t>精炼装置为例，年节电量可达数百万千瓦时。</w:t>
      </w:r>
    </w:p>
    <w:p w14:paraId="2F003D9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低碳减排</w:t>
      </w:r>
    </w:p>
    <w:p w14:paraId="3748C6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消除蒸汽需求可减少燃煤或燃气锅炉的</w:t>
      </w:r>
      <w:r>
        <w:rPr>
          <w:rFonts w:ascii="Times New Roman" w:eastAsia="宋体" w:hAnsi="Times New Roman" w:cs="Times New Roman"/>
          <w:sz w:val="24"/>
        </w:rPr>
        <w:t>CO₂</w:t>
      </w:r>
      <w:r>
        <w:rPr>
          <w:rFonts w:ascii="Times New Roman" w:eastAsia="宋体" w:hAnsi="Times New Roman" w:cs="Times New Roman"/>
          <w:sz w:val="24"/>
        </w:rPr>
        <w:t>排放，单套系统年减排量可达数千吨；</w:t>
      </w:r>
    </w:p>
    <w:p w14:paraId="7DEAFF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无工艺废水产生（传统蒸汽系统需处理冷凝水），降低水处理能耗与污染。</w:t>
      </w:r>
    </w:p>
    <w:p w14:paraId="3B6491A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灵活调节与能效优化</w:t>
      </w:r>
    </w:p>
    <w:p w14:paraId="1C3370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通过变频控制实现抽气速率动态匹配，避免</w:t>
      </w:r>
      <w:r>
        <w:rPr>
          <w:rFonts w:ascii="Times New Roman" w:eastAsia="宋体" w:hAnsi="Times New Roman" w:cs="Times New Roman"/>
          <w:sz w:val="24"/>
        </w:rPr>
        <w:t>“</w:t>
      </w:r>
      <w:r>
        <w:rPr>
          <w:rFonts w:ascii="Times New Roman" w:eastAsia="宋体" w:hAnsi="Times New Roman" w:cs="Times New Roman"/>
          <w:sz w:val="24"/>
        </w:rPr>
        <w:t>大马拉小车</w:t>
      </w:r>
      <w:r>
        <w:rPr>
          <w:rFonts w:ascii="Times New Roman" w:eastAsia="宋体" w:hAnsi="Times New Roman" w:cs="Times New Roman"/>
          <w:sz w:val="24"/>
        </w:rPr>
        <w:t>”</w:t>
      </w:r>
      <w:r>
        <w:rPr>
          <w:rFonts w:ascii="Times New Roman" w:eastAsia="宋体" w:hAnsi="Times New Roman" w:cs="Times New Roman"/>
          <w:sz w:val="24"/>
        </w:rPr>
        <w:t>现象；</w:t>
      </w:r>
    </w:p>
    <w:p w14:paraId="7C6EF1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适应精炼工艺不同阶段（如抽真空、保压）的变负荷需求，进一步降低无效能耗。</w:t>
      </w:r>
    </w:p>
    <w:p w14:paraId="474129DD" w14:textId="77777777" w:rsidR="003D32A4" w:rsidRDefault="003D32A4" w:rsidP="003D32A4">
      <w:pPr>
        <w:rPr>
          <w:rFonts w:ascii="Times New Roman" w:eastAsia="宋体" w:hAnsi="Times New Roman" w:cs="Times New Roman"/>
          <w:sz w:val="24"/>
        </w:rPr>
      </w:pPr>
    </w:p>
    <w:p w14:paraId="29EFCBE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F6DC40A" w14:textId="2F91E1EF" w:rsidR="003D32A4" w:rsidRDefault="004E0175" w:rsidP="003D32A4">
      <w:pPr>
        <w:pStyle w:val="1"/>
        <w:spacing w:before="0" w:after="0" w:line="360" w:lineRule="auto"/>
        <w:jc w:val="center"/>
        <w:rPr>
          <w:b w:val="0"/>
          <w:bCs w:val="0"/>
          <w:color w:val="EE0000"/>
          <w:sz w:val="32"/>
          <w:szCs w:val="32"/>
          <w:lang w:bidi="ar"/>
        </w:rPr>
      </w:pPr>
      <w:bookmarkStart w:id="197" w:name="_Toc206748389"/>
      <w:r>
        <w:rPr>
          <w:color w:val="EE0000"/>
          <w:sz w:val="32"/>
          <w:szCs w:val="32"/>
          <w:lang w:bidi="ar"/>
        </w:rPr>
        <w:lastRenderedPageBreak/>
        <w:t>技术名称：</w:t>
      </w:r>
      <w:r w:rsidR="003D32A4">
        <w:rPr>
          <w:color w:val="EE0000"/>
          <w:sz w:val="32"/>
          <w:szCs w:val="32"/>
          <w:lang w:bidi="ar"/>
        </w:rPr>
        <w:t>开关磁阻电机节能技术</w:t>
      </w:r>
      <w:bookmarkEnd w:id="197"/>
    </w:p>
    <w:p w14:paraId="6106A8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技术背景与节能潜力</w:t>
      </w:r>
    </w:p>
    <w:p w14:paraId="576D7EA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钢铁行业是典型的高耗能产业，电机系统（如风机、泵类、轧机等）占其总用电量的</w:t>
      </w:r>
      <w:r>
        <w:rPr>
          <w:rFonts w:ascii="Times New Roman" w:eastAsia="宋体" w:hAnsi="Times New Roman" w:cs="Times New Roman"/>
          <w:sz w:val="24"/>
        </w:rPr>
        <w:t>30%-40%</w:t>
      </w:r>
      <w:r>
        <w:rPr>
          <w:rFonts w:ascii="Times New Roman" w:eastAsia="宋体" w:hAnsi="Times New Roman" w:cs="Times New Roman"/>
          <w:sz w:val="24"/>
        </w:rPr>
        <w:t>。传统异步电机存在效率低（尤其在轻载或变速工况下）、调速性能差、能耗高等问题。开关磁阻电机（</w:t>
      </w:r>
      <w:r>
        <w:rPr>
          <w:rFonts w:ascii="Times New Roman" w:eastAsia="宋体" w:hAnsi="Times New Roman" w:cs="Times New Roman"/>
          <w:sz w:val="24"/>
        </w:rPr>
        <w:t>SRM</w:t>
      </w:r>
      <w:r>
        <w:rPr>
          <w:rFonts w:ascii="Times New Roman" w:eastAsia="宋体" w:hAnsi="Times New Roman" w:cs="Times New Roman"/>
          <w:sz w:val="24"/>
        </w:rPr>
        <w:t>）凭借其结构简单、高效率、宽调速范围和强鲁棒性，成为替代异步电机的理想选择，可显著降低能耗与碳排放。</w:t>
      </w:r>
    </w:p>
    <w:p w14:paraId="1EA116D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开关磁阻电机的核心优势</w:t>
      </w:r>
    </w:p>
    <w:p w14:paraId="24F579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高效节能：</w:t>
      </w:r>
    </w:p>
    <w:p w14:paraId="78314D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SRM</w:t>
      </w:r>
      <w:r>
        <w:rPr>
          <w:rFonts w:ascii="Times New Roman" w:eastAsia="宋体" w:hAnsi="Times New Roman" w:cs="Times New Roman"/>
          <w:sz w:val="24"/>
        </w:rPr>
        <w:t>采用电子换相控制，无永磁体或绕组损耗，系统效率比异步电机高</w:t>
      </w:r>
      <w:r>
        <w:rPr>
          <w:rFonts w:ascii="Times New Roman" w:eastAsia="宋体" w:hAnsi="Times New Roman" w:cs="Times New Roman"/>
          <w:sz w:val="24"/>
        </w:rPr>
        <w:t>5%-15%</w:t>
      </w:r>
      <w:r>
        <w:rPr>
          <w:rFonts w:ascii="Times New Roman" w:eastAsia="宋体" w:hAnsi="Times New Roman" w:cs="Times New Roman"/>
          <w:sz w:val="24"/>
        </w:rPr>
        <w:t>，尤其在变速和部分负载工况下优势明显。</w:t>
      </w:r>
    </w:p>
    <w:p w14:paraId="1665AC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通过调速控制（如</w:t>
      </w:r>
      <w:r>
        <w:rPr>
          <w:rFonts w:ascii="Times New Roman" w:eastAsia="宋体" w:hAnsi="Times New Roman" w:cs="Times New Roman"/>
          <w:sz w:val="24"/>
        </w:rPr>
        <w:t>PID</w:t>
      </w:r>
      <w:r>
        <w:rPr>
          <w:rFonts w:ascii="Times New Roman" w:eastAsia="宋体" w:hAnsi="Times New Roman" w:cs="Times New Roman"/>
          <w:sz w:val="24"/>
        </w:rPr>
        <w:t>、模糊控制等），实时匹配负载需求，避免</w:t>
      </w:r>
      <w:r>
        <w:rPr>
          <w:rFonts w:ascii="Times New Roman" w:eastAsia="宋体" w:hAnsi="Times New Roman" w:cs="Times New Roman"/>
          <w:sz w:val="24"/>
        </w:rPr>
        <w:t>“</w:t>
      </w:r>
      <w:r>
        <w:rPr>
          <w:rFonts w:ascii="Times New Roman" w:eastAsia="宋体" w:hAnsi="Times New Roman" w:cs="Times New Roman"/>
          <w:sz w:val="24"/>
        </w:rPr>
        <w:t>大马拉小车</w:t>
      </w:r>
      <w:r>
        <w:rPr>
          <w:rFonts w:ascii="Times New Roman" w:eastAsia="宋体" w:hAnsi="Times New Roman" w:cs="Times New Roman"/>
          <w:sz w:val="24"/>
        </w:rPr>
        <w:t>”</w:t>
      </w:r>
      <w:r>
        <w:rPr>
          <w:rFonts w:ascii="Times New Roman" w:eastAsia="宋体" w:hAnsi="Times New Roman" w:cs="Times New Roman"/>
          <w:sz w:val="24"/>
        </w:rPr>
        <w:t>现象，减少无效能耗。</w:t>
      </w:r>
    </w:p>
    <w:p w14:paraId="5587A30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宽范围调速：</w:t>
      </w:r>
    </w:p>
    <w:p w14:paraId="4F8637F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转速可灵活调整（</w:t>
      </w:r>
      <w:r>
        <w:rPr>
          <w:rFonts w:ascii="Times New Roman" w:eastAsia="宋体" w:hAnsi="Times New Roman" w:cs="Times New Roman"/>
          <w:sz w:val="24"/>
        </w:rPr>
        <w:t>0</w:t>
      </w:r>
      <w:r>
        <w:rPr>
          <w:rFonts w:ascii="Times New Roman" w:eastAsia="宋体" w:hAnsi="Times New Roman" w:cs="Times New Roman"/>
          <w:sz w:val="24"/>
        </w:rPr>
        <w:t>至额定转速范围内高效运行），适用于钢铁厂风机、泵类的流量</w:t>
      </w:r>
      <w:r>
        <w:rPr>
          <w:rFonts w:ascii="Times New Roman" w:eastAsia="宋体" w:hAnsi="Times New Roman" w:cs="Times New Roman"/>
          <w:sz w:val="24"/>
        </w:rPr>
        <w:t>/</w:t>
      </w:r>
      <w:r>
        <w:rPr>
          <w:rFonts w:ascii="Times New Roman" w:eastAsia="宋体" w:hAnsi="Times New Roman" w:cs="Times New Roman"/>
          <w:sz w:val="24"/>
        </w:rPr>
        <w:t>压力调节，替代传统阀门</w:t>
      </w:r>
      <w:r>
        <w:rPr>
          <w:rFonts w:ascii="Times New Roman" w:eastAsia="宋体" w:hAnsi="Times New Roman" w:cs="Times New Roman"/>
          <w:sz w:val="24"/>
        </w:rPr>
        <w:t>/</w:t>
      </w:r>
      <w:r>
        <w:rPr>
          <w:rFonts w:ascii="Times New Roman" w:eastAsia="宋体" w:hAnsi="Times New Roman" w:cs="Times New Roman"/>
          <w:sz w:val="24"/>
        </w:rPr>
        <w:t>挡板节流，节能率达</w:t>
      </w:r>
      <w:r>
        <w:rPr>
          <w:rFonts w:ascii="Times New Roman" w:eastAsia="宋体" w:hAnsi="Times New Roman" w:cs="Times New Roman"/>
          <w:sz w:val="24"/>
        </w:rPr>
        <w:t>20%-40%</w:t>
      </w:r>
      <w:r>
        <w:rPr>
          <w:rFonts w:ascii="Times New Roman" w:eastAsia="宋体" w:hAnsi="Times New Roman" w:cs="Times New Roman"/>
          <w:sz w:val="24"/>
        </w:rPr>
        <w:t>。</w:t>
      </w:r>
    </w:p>
    <w:p w14:paraId="6B1E7C5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高可靠性：</w:t>
      </w:r>
    </w:p>
    <w:p w14:paraId="0B95D0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转子无永磁体或绕组，耐高温、抗冲击，适合钢铁行业恶劣环境（如高温、粉尘），维护成本低。</w:t>
      </w:r>
    </w:p>
    <w:p w14:paraId="0D59968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现场匹配技术：精准优化能效</w:t>
      </w:r>
    </w:p>
    <w:p w14:paraId="40EF61B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针对钢铁行业不同应用场景（如烧结风机、轧机辅传动、除尘系统等），需定制化匹配技术以最大化节能效果：</w:t>
      </w:r>
    </w:p>
    <w:p w14:paraId="3A83E88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负载特性分析：通过实测负载曲线（如转矩转速需求），优化</w:t>
      </w:r>
      <w:r>
        <w:rPr>
          <w:rFonts w:ascii="Times New Roman" w:eastAsia="宋体" w:hAnsi="Times New Roman" w:cs="Times New Roman"/>
          <w:sz w:val="24"/>
        </w:rPr>
        <w:t>SRM</w:t>
      </w:r>
      <w:r>
        <w:rPr>
          <w:rFonts w:ascii="Times New Roman" w:eastAsia="宋体" w:hAnsi="Times New Roman" w:cs="Times New Roman"/>
          <w:sz w:val="24"/>
        </w:rPr>
        <w:t>设计参数（如定转子极数、电流斩波限值）。</w:t>
      </w:r>
    </w:p>
    <w:p w14:paraId="717BFDA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智能控制策略：</w:t>
      </w:r>
    </w:p>
    <w:p w14:paraId="3CBEA0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采用模型预测控制（</w:t>
      </w:r>
      <w:r>
        <w:rPr>
          <w:rFonts w:ascii="Times New Roman" w:eastAsia="宋体" w:hAnsi="Times New Roman" w:cs="Times New Roman"/>
          <w:sz w:val="24"/>
        </w:rPr>
        <w:t>MPC</w:t>
      </w:r>
      <w:r>
        <w:rPr>
          <w:rFonts w:ascii="Times New Roman" w:eastAsia="宋体" w:hAnsi="Times New Roman" w:cs="Times New Roman"/>
          <w:sz w:val="24"/>
        </w:rPr>
        <w:t>）或自适应算法，动态响应负载变化，减少调速滞后损耗。</w:t>
      </w:r>
    </w:p>
    <w:p w14:paraId="7812995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集成物联网（</w:t>
      </w:r>
      <w:r>
        <w:rPr>
          <w:rFonts w:ascii="Times New Roman" w:eastAsia="宋体" w:hAnsi="Times New Roman" w:cs="Times New Roman"/>
          <w:sz w:val="24"/>
        </w:rPr>
        <w:t>IoT</w:t>
      </w:r>
      <w:r>
        <w:rPr>
          <w:rFonts w:ascii="Times New Roman" w:eastAsia="宋体" w:hAnsi="Times New Roman" w:cs="Times New Roman"/>
          <w:sz w:val="24"/>
        </w:rPr>
        <w:t>）技术，实时监测电机运行状态，调整控制参数（如开通</w:t>
      </w:r>
      <w:r>
        <w:rPr>
          <w:rFonts w:ascii="Times New Roman" w:eastAsia="宋体" w:hAnsi="Times New Roman" w:cs="Times New Roman"/>
          <w:sz w:val="24"/>
        </w:rPr>
        <w:t>/</w:t>
      </w:r>
      <w:r>
        <w:rPr>
          <w:rFonts w:ascii="Times New Roman" w:eastAsia="宋体" w:hAnsi="Times New Roman" w:cs="Times New Roman"/>
          <w:sz w:val="24"/>
        </w:rPr>
        <w:t>关断角），实现能效最优。</w:t>
      </w:r>
    </w:p>
    <w:p w14:paraId="7C924A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系统级能效提升：</w:t>
      </w:r>
    </w:p>
    <w:p w14:paraId="133435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与变频器、能量回馈装置协同，回收制动能量（如轧机频繁启停场景），综合节能率可提升至</w:t>
      </w:r>
      <w:r>
        <w:rPr>
          <w:rFonts w:ascii="Times New Roman" w:eastAsia="宋体" w:hAnsi="Times New Roman" w:cs="Times New Roman"/>
          <w:sz w:val="24"/>
        </w:rPr>
        <w:t>30%</w:t>
      </w:r>
      <w:r>
        <w:rPr>
          <w:rFonts w:ascii="Times New Roman" w:eastAsia="宋体" w:hAnsi="Times New Roman" w:cs="Times New Roman"/>
          <w:sz w:val="24"/>
        </w:rPr>
        <w:t>以上。</w:t>
      </w:r>
    </w:p>
    <w:p w14:paraId="54EBCC2A"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5044105" w14:textId="20DEF49F" w:rsidR="003D32A4" w:rsidRDefault="004E0175" w:rsidP="003D32A4">
      <w:pPr>
        <w:pStyle w:val="1"/>
        <w:spacing w:before="0" w:after="0" w:line="360" w:lineRule="auto"/>
        <w:jc w:val="center"/>
        <w:rPr>
          <w:b w:val="0"/>
          <w:bCs w:val="0"/>
          <w:color w:val="EE0000"/>
          <w:sz w:val="32"/>
          <w:szCs w:val="32"/>
          <w:lang w:bidi="ar"/>
        </w:rPr>
      </w:pPr>
      <w:bookmarkStart w:id="198" w:name="_Toc206748390"/>
      <w:r>
        <w:rPr>
          <w:color w:val="EE0000"/>
          <w:sz w:val="32"/>
          <w:szCs w:val="32"/>
          <w:lang w:bidi="ar"/>
        </w:rPr>
        <w:lastRenderedPageBreak/>
        <w:t>技术名称：</w:t>
      </w:r>
      <w:r w:rsidR="003D32A4">
        <w:rPr>
          <w:color w:val="EE0000"/>
          <w:sz w:val="32"/>
          <w:szCs w:val="32"/>
          <w:lang w:bidi="ar"/>
        </w:rPr>
        <w:t>加热炉烟气余热利用</w:t>
      </w:r>
      <w:bookmarkEnd w:id="198"/>
    </w:p>
    <w:p w14:paraId="3F3F4D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钢铁行业加热炉烟气余热利用是提升能效、降低碳排放的关键环节。</w:t>
      </w:r>
    </w:p>
    <w:p w14:paraId="7A9BB4A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余热锅炉（</w:t>
      </w:r>
      <w:r>
        <w:rPr>
          <w:rFonts w:ascii="Times New Roman" w:eastAsia="宋体" w:hAnsi="Times New Roman" w:cs="Times New Roman"/>
          <w:sz w:val="24"/>
        </w:rPr>
        <w:t>WHRB</w:t>
      </w:r>
      <w:r>
        <w:rPr>
          <w:rFonts w:ascii="Times New Roman" w:eastAsia="宋体" w:hAnsi="Times New Roman" w:cs="Times New Roman"/>
          <w:sz w:val="24"/>
        </w:rPr>
        <w:t>）技术</w:t>
      </w:r>
    </w:p>
    <w:p w14:paraId="426F98C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原理：利用高温烟气（通常</w:t>
      </w:r>
      <w:r>
        <w:rPr>
          <w:rFonts w:ascii="Times New Roman" w:eastAsia="宋体" w:hAnsi="Times New Roman" w:cs="Times New Roman"/>
          <w:sz w:val="24"/>
        </w:rPr>
        <w:t>400~800℃</w:t>
      </w:r>
      <w:r>
        <w:rPr>
          <w:rFonts w:ascii="Times New Roman" w:eastAsia="宋体" w:hAnsi="Times New Roman" w:cs="Times New Roman"/>
          <w:sz w:val="24"/>
        </w:rPr>
        <w:t>）加热水产生蒸汽，用于发电或工艺供热。</w:t>
      </w:r>
    </w:p>
    <w:p w14:paraId="4E4415A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特点：</w:t>
      </w:r>
    </w:p>
    <w:p w14:paraId="24FEA2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可回收烟气中</w:t>
      </w:r>
      <w:r>
        <w:rPr>
          <w:rFonts w:ascii="Times New Roman" w:eastAsia="宋体" w:hAnsi="Times New Roman" w:cs="Times New Roman"/>
          <w:sz w:val="24"/>
        </w:rPr>
        <w:t>30%~50%</w:t>
      </w:r>
      <w:r>
        <w:rPr>
          <w:rFonts w:ascii="Times New Roman" w:eastAsia="宋体" w:hAnsi="Times New Roman" w:cs="Times New Roman"/>
          <w:sz w:val="24"/>
        </w:rPr>
        <w:t>的热能。</w:t>
      </w:r>
    </w:p>
    <w:p w14:paraId="57AACAE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结合蒸汽轮机发电时，吨钢可减排</w:t>
      </w:r>
      <w:r>
        <w:rPr>
          <w:rFonts w:ascii="Times New Roman" w:eastAsia="宋体" w:hAnsi="Times New Roman" w:cs="Times New Roman"/>
          <w:sz w:val="24"/>
        </w:rPr>
        <w:t>CO₂</w:t>
      </w:r>
      <w:r>
        <w:rPr>
          <w:rFonts w:ascii="Times New Roman" w:eastAsia="宋体" w:hAnsi="Times New Roman" w:cs="Times New Roman"/>
          <w:sz w:val="24"/>
        </w:rPr>
        <w:t>约</w:t>
      </w:r>
      <w:r>
        <w:rPr>
          <w:rFonts w:ascii="Times New Roman" w:eastAsia="宋体" w:hAnsi="Times New Roman" w:cs="Times New Roman"/>
          <w:sz w:val="24"/>
        </w:rPr>
        <w:t>20~30kg</w:t>
      </w:r>
      <w:r>
        <w:rPr>
          <w:rFonts w:ascii="Times New Roman" w:eastAsia="宋体" w:hAnsi="Times New Roman" w:cs="Times New Roman"/>
          <w:sz w:val="24"/>
        </w:rPr>
        <w:t>。</w:t>
      </w:r>
    </w:p>
    <w:p w14:paraId="4E36D17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热管换热技术</w:t>
      </w:r>
    </w:p>
    <w:p w14:paraId="280DA78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原理：通过热管高效传导烟气热量，预热助燃空气或煤气（温度提升</w:t>
      </w:r>
      <w:r>
        <w:rPr>
          <w:rFonts w:ascii="Times New Roman" w:eastAsia="宋体" w:hAnsi="Times New Roman" w:cs="Times New Roman"/>
          <w:sz w:val="24"/>
        </w:rPr>
        <w:t>200~300℃</w:t>
      </w:r>
      <w:r>
        <w:rPr>
          <w:rFonts w:ascii="Times New Roman" w:eastAsia="宋体" w:hAnsi="Times New Roman" w:cs="Times New Roman"/>
          <w:sz w:val="24"/>
        </w:rPr>
        <w:t>）。</w:t>
      </w:r>
    </w:p>
    <w:p w14:paraId="2EDFD65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5C2E45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传热效率高（可达</w:t>
      </w:r>
      <w:r>
        <w:rPr>
          <w:rFonts w:ascii="Times New Roman" w:eastAsia="宋体" w:hAnsi="Times New Roman" w:cs="Times New Roman"/>
          <w:sz w:val="24"/>
        </w:rPr>
        <w:t>90%</w:t>
      </w:r>
      <w:r>
        <w:rPr>
          <w:rFonts w:ascii="Times New Roman" w:eastAsia="宋体" w:hAnsi="Times New Roman" w:cs="Times New Roman"/>
          <w:sz w:val="24"/>
        </w:rPr>
        <w:t>以上），设备紧凑。</w:t>
      </w:r>
    </w:p>
    <w:p w14:paraId="763BC2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降低燃料消耗</w:t>
      </w:r>
      <w:r>
        <w:rPr>
          <w:rFonts w:ascii="Times New Roman" w:eastAsia="宋体" w:hAnsi="Times New Roman" w:cs="Times New Roman"/>
          <w:sz w:val="24"/>
        </w:rPr>
        <w:t>5%~10%</w:t>
      </w:r>
      <w:r>
        <w:rPr>
          <w:rFonts w:ascii="Times New Roman" w:eastAsia="宋体" w:hAnsi="Times New Roman" w:cs="Times New Roman"/>
          <w:sz w:val="24"/>
        </w:rPr>
        <w:t>，减少烟气排放量。</w:t>
      </w:r>
    </w:p>
    <w:p w14:paraId="6D9302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应用：适用于中小型加热炉，如轧钢加热炉。</w:t>
      </w:r>
    </w:p>
    <w:p w14:paraId="3BE69B1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有机朗肯循环（</w:t>
      </w:r>
      <w:r>
        <w:rPr>
          <w:rFonts w:ascii="Times New Roman" w:eastAsia="宋体" w:hAnsi="Times New Roman" w:cs="Times New Roman"/>
          <w:sz w:val="24"/>
        </w:rPr>
        <w:t>ORC</w:t>
      </w:r>
      <w:r>
        <w:rPr>
          <w:rFonts w:ascii="Times New Roman" w:eastAsia="宋体" w:hAnsi="Times New Roman" w:cs="Times New Roman"/>
          <w:sz w:val="24"/>
        </w:rPr>
        <w:t>）发电</w:t>
      </w:r>
    </w:p>
    <w:p w14:paraId="18D9CD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原理：利用低温烟气（</w:t>
      </w:r>
      <w:r>
        <w:rPr>
          <w:rFonts w:ascii="Times New Roman" w:eastAsia="宋体" w:hAnsi="Times New Roman" w:cs="Times New Roman"/>
          <w:sz w:val="24"/>
        </w:rPr>
        <w:t>150~300℃</w:t>
      </w:r>
      <w:r>
        <w:rPr>
          <w:rFonts w:ascii="Times New Roman" w:eastAsia="宋体" w:hAnsi="Times New Roman" w:cs="Times New Roman"/>
          <w:sz w:val="24"/>
        </w:rPr>
        <w:t>）加热有机工质（如</w:t>
      </w:r>
      <w:r>
        <w:rPr>
          <w:rFonts w:ascii="Times New Roman" w:eastAsia="宋体" w:hAnsi="Times New Roman" w:cs="Times New Roman"/>
          <w:sz w:val="24"/>
        </w:rPr>
        <w:t>R245fa</w:t>
      </w:r>
      <w:r>
        <w:rPr>
          <w:rFonts w:ascii="Times New Roman" w:eastAsia="宋体" w:hAnsi="Times New Roman" w:cs="Times New Roman"/>
          <w:sz w:val="24"/>
        </w:rPr>
        <w:t>）驱动涡轮发电。</w:t>
      </w:r>
    </w:p>
    <w:p w14:paraId="76B90D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特点：</w:t>
      </w:r>
    </w:p>
    <w:p w14:paraId="344CE9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适用于传统技术难以回收的低温余热。</w:t>
      </w:r>
    </w:p>
    <w:p w14:paraId="05AF51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发电效率</w:t>
      </w:r>
      <w:r>
        <w:rPr>
          <w:rFonts w:ascii="Times New Roman" w:eastAsia="宋体" w:hAnsi="Times New Roman" w:cs="Times New Roman"/>
          <w:sz w:val="24"/>
        </w:rPr>
        <w:t>8%~15%</w:t>
      </w:r>
      <w:r>
        <w:rPr>
          <w:rFonts w:ascii="Times New Roman" w:eastAsia="宋体" w:hAnsi="Times New Roman" w:cs="Times New Roman"/>
          <w:sz w:val="24"/>
        </w:rPr>
        <w:t>，吨钢减排</w:t>
      </w:r>
      <w:r>
        <w:rPr>
          <w:rFonts w:ascii="Times New Roman" w:eastAsia="宋体" w:hAnsi="Times New Roman" w:cs="Times New Roman"/>
          <w:sz w:val="24"/>
        </w:rPr>
        <w:t>CO₂</w:t>
      </w:r>
      <w:r>
        <w:rPr>
          <w:rFonts w:ascii="Times New Roman" w:eastAsia="宋体" w:hAnsi="Times New Roman" w:cs="Times New Roman"/>
          <w:sz w:val="24"/>
        </w:rPr>
        <w:t>约</w:t>
      </w:r>
      <w:r>
        <w:rPr>
          <w:rFonts w:ascii="Times New Roman" w:eastAsia="宋体" w:hAnsi="Times New Roman" w:cs="Times New Roman"/>
          <w:sz w:val="24"/>
        </w:rPr>
        <w:t>10~15kg</w:t>
      </w:r>
      <w:r>
        <w:rPr>
          <w:rFonts w:ascii="Times New Roman" w:eastAsia="宋体" w:hAnsi="Times New Roman" w:cs="Times New Roman"/>
          <w:sz w:val="24"/>
        </w:rPr>
        <w:t>。</w:t>
      </w:r>
    </w:p>
    <w:p w14:paraId="31D18A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蓄热式燃烧技术（</w:t>
      </w:r>
      <w:r>
        <w:rPr>
          <w:rFonts w:ascii="Times New Roman" w:eastAsia="宋体" w:hAnsi="Times New Roman" w:cs="Times New Roman"/>
          <w:sz w:val="24"/>
        </w:rPr>
        <w:t>RTO/RHT</w:t>
      </w:r>
      <w:r>
        <w:rPr>
          <w:rFonts w:ascii="Times New Roman" w:eastAsia="宋体" w:hAnsi="Times New Roman" w:cs="Times New Roman"/>
          <w:sz w:val="24"/>
        </w:rPr>
        <w:t>）</w:t>
      </w:r>
    </w:p>
    <w:p w14:paraId="4EB439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原理：通过陶瓷蓄热体交替吸放热，将烟气余热用于预热助燃空气至</w:t>
      </w:r>
      <w:r>
        <w:rPr>
          <w:rFonts w:ascii="Times New Roman" w:eastAsia="宋体" w:hAnsi="Times New Roman" w:cs="Times New Roman"/>
          <w:sz w:val="24"/>
        </w:rPr>
        <w:t>1000℃</w:t>
      </w:r>
      <w:r>
        <w:rPr>
          <w:rFonts w:ascii="Times New Roman" w:eastAsia="宋体" w:hAnsi="Times New Roman" w:cs="Times New Roman"/>
          <w:sz w:val="24"/>
        </w:rPr>
        <w:t>以上。</w:t>
      </w:r>
    </w:p>
    <w:p w14:paraId="730898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效果：</w:t>
      </w:r>
    </w:p>
    <w:p w14:paraId="2BCA3F3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节能率</w:t>
      </w:r>
      <w:r>
        <w:rPr>
          <w:rFonts w:ascii="Times New Roman" w:eastAsia="宋体" w:hAnsi="Times New Roman" w:cs="Times New Roman"/>
          <w:sz w:val="24"/>
        </w:rPr>
        <w:t>20%~30%</w:t>
      </w:r>
      <w:r>
        <w:rPr>
          <w:rFonts w:ascii="Times New Roman" w:eastAsia="宋体" w:hAnsi="Times New Roman" w:cs="Times New Roman"/>
          <w:sz w:val="24"/>
        </w:rPr>
        <w:t>，</w:t>
      </w:r>
      <w:r>
        <w:rPr>
          <w:rFonts w:ascii="Times New Roman" w:eastAsia="宋体" w:hAnsi="Times New Roman" w:cs="Times New Roman"/>
          <w:sz w:val="24"/>
        </w:rPr>
        <w:t>NOx</w:t>
      </w:r>
      <w:r>
        <w:rPr>
          <w:rFonts w:ascii="Times New Roman" w:eastAsia="宋体" w:hAnsi="Times New Roman" w:cs="Times New Roman"/>
          <w:sz w:val="24"/>
        </w:rPr>
        <w:t>排放降低</w:t>
      </w:r>
      <w:r>
        <w:rPr>
          <w:rFonts w:ascii="Times New Roman" w:eastAsia="宋体" w:hAnsi="Times New Roman" w:cs="Times New Roman"/>
          <w:sz w:val="24"/>
        </w:rPr>
        <w:t>30%</w:t>
      </w:r>
      <w:r>
        <w:rPr>
          <w:rFonts w:ascii="Times New Roman" w:eastAsia="宋体" w:hAnsi="Times New Roman" w:cs="Times New Roman"/>
          <w:sz w:val="24"/>
        </w:rPr>
        <w:t>以上。</w:t>
      </w:r>
    </w:p>
    <w:p w14:paraId="08E7FE9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适用于连续式加热炉（如热轧板坯炉）。</w:t>
      </w:r>
    </w:p>
    <w:p w14:paraId="471DD57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sz w:val="24"/>
        </w:rPr>
        <w:t>热泵技术（</w:t>
      </w:r>
      <w:r>
        <w:rPr>
          <w:rFonts w:ascii="Times New Roman" w:eastAsia="宋体" w:hAnsi="Times New Roman" w:cs="Times New Roman"/>
          <w:sz w:val="24"/>
        </w:rPr>
        <w:t>MVR/</w:t>
      </w:r>
      <w:r>
        <w:rPr>
          <w:rFonts w:ascii="Times New Roman" w:eastAsia="宋体" w:hAnsi="Times New Roman" w:cs="Times New Roman"/>
          <w:sz w:val="24"/>
        </w:rPr>
        <w:t>吸收式热泵）</w:t>
      </w:r>
    </w:p>
    <w:p w14:paraId="5E94344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应用：回收低温烟气（</w:t>
      </w:r>
      <w:r>
        <w:rPr>
          <w:rFonts w:ascii="Times New Roman" w:eastAsia="宋体" w:hAnsi="Times New Roman" w:cs="Times New Roman"/>
          <w:sz w:val="24"/>
        </w:rPr>
        <w:t>80~150℃</w:t>
      </w:r>
      <w:r>
        <w:rPr>
          <w:rFonts w:ascii="Times New Roman" w:eastAsia="宋体" w:hAnsi="Times New Roman" w:cs="Times New Roman"/>
          <w:sz w:val="24"/>
        </w:rPr>
        <w:t>）热量，用于厂区采暖或工艺热水。</w:t>
      </w:r>
    </w:p>
    <w:p w14:paraId="76A6DBD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7A4CA2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电能</w:t>
      </w:r>
      <w:r>
        <w:rPr>
          <w:rFonts w:ascii="Times New Roman" w:eastAsia="宋体" w:hAnsi="Times New Roman" w:cs="Times New Roman"/>
          <w:sz w:val="24"/>
        </w:rPr>
        <w:t>/</w:t>
      </w:r>
      <w:r>
        <w:rPr>
          <w:rFonts w:ascii="Times New Roman" w:eastAsia="宋体" w:hAnsi="Times New Roman" w:cs="Times New Roman"/>
          <w:sz w:val="24"/>
        </w:rPr>
        <w:t>热能转化比（</w:t>
      </w:r>
      <w:r>
        <w:rPr>
          <w:rFonts w:ascii="Times New Roman" w:eastAsia="宋体" w:hAnsi="Times New Roman" w:cs="Times New Roman"/>
          <w:sz w:val="24"/>
        </w:rPr>
        <w:t>COP</w:t>
      </w:r>
      <w:r>
        <w:rPr>
          <w:rFonts w:ascii="Times New Roman" w:eastAsia="宋体" w:hAnsi="Times New Roman" w:cs="Times New Roman"/>
          <w:sz w:val="24"/>
        </w:rPr>
        <w:t>）可达</w:t>
      </w:r>
      <w:r>
        <w:rPr>
          <w:rFonts w:ascii="Times New Roman" w:eastAsia="宋体" w:hAnsi="Times New Roman" w:cs="Times New Roman"/>
          <w:sz w:val="24"/>
        </w:rPr>
        <w:t>3~8</w:t>
      </w:r>
      <w:r>
        <w:rPr>
          <w:rFonts w:ascii="Times New Roman" w:eastAsia="宋体" w:hAnsi="Times New Roman" w:cs="Times New Roman"/>
          <w:sz w:val="24"/>
        </w:rPr>
        <w:t>。</w:t>
      </w:r>
    </w:p>
    <w:p w14:paraId="690672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尤其适合北方钢厂综合能源利用。</w:t>
      </w:r>
    </w:p>
    <w:p w14:paraId="376F8E6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6.</w:t>
      </w:r>
      <w:r>
        <w:rPr>
          <w:rFonts w:ascii="Times New Roman" w:eastAsia="宋体" w:hAnsi="Times New Roman" w:cs="Times New Roman"/>
          <w:sz w:val="24"/>
        </w:rPr>
        <w:t>智能化余热梯级利用系统</w:t>
      </w:r>
    </w:p>
    <w:p w14:paraId="4DB79E8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技术整合：结合物联网与</w:t>
      </w:r>
      <w:r>
        <w:rPr>
          <w:rFonts w:ascii="Times New Roman" w:eastAsia="宋体" w:hAnsi="Times New Roman" w:cs="Times New Roman"/>
          <w:sz w:val="24"/>
        </w:rPr>
        <w:t>AI</w:t>
      </w:r>
      <w:r>
        <w:rPr>
          <w:rFonts w:ascii="Times New Roman" w:eastAsia="宋体" w:hAnsi="Times New Roman" w:cs="Times New Roman"/>
          <w:sz w:val="24"/>
        </w:rPr>
        <w:t>算法，动态优化多级余热回收（高温发电</w:t>
      </w:r>
      <w:r>
        <w:rPr>
          <w:rFonts w:ascii="Times New Roman" w:eastAsia="宋体" w:hAnsi="Times New Roman" w:cs="Times New Roman"/>
          <w:sz w:val="24"/>
        </w:rPr>
        <w:t>→</w:t>
      </w:r>
      <w:r>
        <w:rPr>
          <w:rFonts w:ascii="Times New Roman" w:eastAsia="宋体" w:hAnsi="Times New Roman" w:cs="Times New Roman"/>
          <w:sz w:val="24"/>
        </w:rPr>
        <w:t>中温预热</w:t>
      </w:r>
      <w:r>
        <w:rPr>
          <w:rFonts w:ascii="Times New Roman" w:eastAsia="宋体" w:hAnsi="Times New Roman" w:cs="Times New Roman"/>
          <w:sz w:val="24"/>
        </w:rPr>
        <w:t>→</w:t>
      </w:r>
      <w:r>
        <w:rPr>
          <w:rFonts w:ascii="Times New Roman" w:eastAsia="宋体" w:hAnsi="Times New Roman" w:cs="Times New Roman"/>
          <w:sz w:val="24"/>
        </w:rPr>
        <w:t>低温供热）。</w:t>
      </w:r>
    </w:p>
    <w:p w14:paraId="184A4E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效果：</w:t>
      </w:r>
    </w:p>
    <w:p w14:paraId="75B194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系统能效提升</w:t>
      </w:r>
      <w:r>
        <w:rPr>
          <w:rFonts w:ascii="Times New Roman" w:eastAsia="宋体" w:hAnsi="Times New Roman" w:cs="Times New Roman"/>
          <w:sz w:val="24"/>
        </w:rPr>
        <w:t>15%~25%</w:t>
      </w:r>
      <w:r>
        <w:rPr>
          <w:rFonts w:ascii="Times New Roman" w:eastAsia="宋体" w:hAnsi="Times New Roman" w:cs="Times New Roman"/>
          <w:sz w:val="24"/>
        </w:rPr>
        <w:t>。</w:t>
      </w:r>
    </w:p>
    <w:p w14:paraId="389CFD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7.</w:t>
      </w:r>
      <w:r>
        <w:rPr>
          <w:rFonts w:ascii="Times New Roman" w:eastAsia="宋体" w:hAnsi="Times New Roman" w:cs="Times New Roman"/>
          <w:sz w:val="24"/>
        </w:rPr>
        <w:t>低碳效益对比</w:t>
      </w:r>
    </w:p>
    <w:tbl>
      <w:tblPr>
        <w:tblStyle w:val="af2"/>
        <w:tblW w:w="0" w:type="auto"/>
        <w:tblLook w:val="04A0" w:firstRow="1" w:lastRow="0" w:firstColumn="1" w:lastColumn="0" w:noHBand="0" w:noVBand="1"/>
      </w:tblPr>
      <w:tblGrid>
        <w:gridCol w:w="2463"/>
        <w:gridCol w:w="2463"/>
        <w:gridCol w:w="2464"/>
        <w:gridCol w:w="2464"/>
      </w:tblGrid>
      <w:tr w:rsidR="00C503AD" w14:paraId="1E239CCD" w14:textId="77777777" w:rsidTr="00C503AD">
        <w:tc>
          <w:tcPr>
            <w:tcW w:w="2463" w:type="dxa"/>
          </w:tcPr>
          <w:p w14:paraId="7DC772A2" w14:textId="4BA38CFB"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技术</w:t>
            </w:r>
          </w:p>
        </w:tc>
        <w:tc>
          <w:tcPr>
            <w:tcW w:w="2463" w:type="dxa"/>
          </w:tcPr>
          <w:p w14:paraId="6785A9A2" w14:textId="2E661380"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节能率</w:t>
            </w:r>
          </w:p>
        </w:tc>
        <w:tc>
          <w:tcPr>
            <w:tcW w:w="2464" w:type="dxa"/>
          </w:tcPr>
          <w:p w14:paraId="0DC9A490" w14:textId="54FDDC3A"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CO₂</w:t>
            </w:r>
            <w:r>
              <w:rPr>
                <w:rFonts w:ascii="Times New Roman" w:eastAsia="宋体" w:hAnsi="Times New Roman" w:cs="Times New Roman"/>
                <w:sz w:val="24"/>
              </w:rPr>
              <w:t>减排量（吨钢）</w:t>
            </w:r>
          </w:p>
        </w:tc>
        <w:tc>
          <w:tcPr>
            <w:tcW w:w="2464" w:type="dxa"/>
          </w:tcPr>
          <w:p w14:paraId="0BBAF3B2" w14:textId="46664CE5"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适用烟气温度</w:t>
            </w:r>
          </w:p>
        </w:tc>
      </w:tr>
      <w:tr w:rsidR="00C503AD" w14:paraId="2A741052" w14:textId="77777777" w:rsidTr="00C503AD">
        <w:tc>
          <w:tcPr>
            <w:tcW w:w="2463" w:type="dxa"/>
          </w:tcPr>
          <w:p w14:paraId="57433399" w14:textId="26DFFC64"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余热锅炉</w:t>
            </w:r>
          </w:p>
        </w:tc>
        <w:tc>
          <w:tcPr>
            <w:tcW w:w="2463" w:type="dxa"/>
          </w:tcPr>
          <w:p w14:paraId="481F473A" w14:textId="77EE428B"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30%~50%</w:t>
            </w:r>
          </w:p>
        </w:tc>
        <w:tc>
          <w:tcPr>
            <w:tcW w:w="2464" w:type="dxa"/>
          </w:tcPr>
          <w:p w14:paraId="72FC6352" w14:textId="43385CDE"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20~30kg</w:t>
            </w:r>
          </w:p>
        </w:tc>
        <w:tc>
          <w:tcPr>
            <w:tcW w:w="2464" w:type="dxa"/>
          </w:tcPr>
          <w:p w14:paraId="577B262A" w14:textId="5A928D02"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400℃</w:t>
            </w:r>
            <w:r>
              <w:rPr>
                <w:rFonts w:ascii="Times New Roman" w:eastAsia="宋体" w:hAnsi="Times New Roman" w:cs="Times New Roman"/>
                <w:sz w:val="24"/>
              </w:rPr>
              <w:t>以上</w:t>
            </w:r>
          </w:p>
        </w:tc>
      </w:tr>
      <w:tr w:rsidR="00C503AD" w14:paraId="31024CAA" w14:textId="77777777" w:rsidTr="00C503AD">
        <w:tc>
          <w:tcPr>
            <w:tcW w:w="2463" w:type="dxa"/>
          </w:tcPr>
          <w:p w14:paraId="41A2E551" w14:textId="08596341" w:rsidR="00C503AD" w:rsidRDefault="00C503AD" w:rsidP="00C503AD">
            <w:pPr>
              <w:rPr>
                <w:rFonts w:ascii="Times New Roman" w:eastAsia="宋体" w:hAnsi="Times New Roman" w:cs="Times New Roman"/>
                <w:sz w:val="24"/>
              </w:rPr>
            </w:pPr>
            <w:r>
              <w:rPr>
                <w:rFonts w:ascii="Times New Roman" w:eastAsia="宋体" w:hAnsi="Times New Roman" w:cs="Times New Roman"/>
                <w:sz w:val="24"/>
              </w:rPr>
              <w:t>ORC</w:t>
            </w:r>
            <w:r>
              <w:rPr>
                <w:rFonts w:ascii="Times New Roman" w:eastAsia="宋体" w:hAnsi="Times New Roman" w:cs="Times New Roman"/>
                <w:sz w:val="24"/>
              </w:rPr>
              <w:t>发电</w:t>
            </w:r>
          </w:p>
        </w:tc>
        <w:tc>
          <w:tcPr>
            <w:tcW w:w="2463" w:type="dxa"/>
          </w:tcPr>
          <w:p w14:paraId="214431DD" w14:textId="684156B4"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8%~15%</w:t>
            </w:r>
          </w:p>
        </w:tc>
        <w:tc>
          <w:tcPr>
            <w:tcW w:w="2464" w:type="dxa"/>
          </w:tcPr>
          <w:p w14:paraId="5039B22B" w14:textId="2DA82A08"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10~15kg</w:t>
            </w:r>
          </w:p>
        </w:tc>
        <w:tc>
          <w:tcPr>
            <w:tcW w:w="2464" w:type="dxa"/>
          </w:tcPr>
          <w:p w14:paraId="5074EF04" w14:textId="27614B4D"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150~300℃</w:t>
            </w:r>
          </w:p>
        </w:tc>
      </w:tr>
      <w:tr w:rsidR="00C503AD" w14:paraId="4404537C" w14:textId="77777777" w:rsidTr="00C503AD">
        <w:tc>
          <w:tcPr>
            <w:tcW w:w="2463" w:type="dxa"/>
          </w:tcPr>
          <w:p w14:paraId="4043D1ED" w14:textId="13CF61CC"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蓄热式燃烧</w:t>
            </w:r>
          </w:p>
        </w:tc>
        <w:tc>
          <w:tcPr>
            <w:tcW w:w="2463" w:type="dxa"/>
          </w:tcPr>
          <w:p w14:paraId="04D94579" w14:textId="644F9400"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20%~30%</w:t>
            </w:r>
          </w:p>
        </w:tc>
        <w:tc>
          <w:tcPr>
            <w:tcW w:w="2464" w:type="dxa"/>
          </w:tcPr>
          <w:p w14:paraId="1E4AD44D" w14:textId="5BEDBEA8"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15~25kg</w:t>
            </w:r>
          </w:p>
        </w:tc>
        <w:tc>
          <w:tcPr>
            <w:tcW w:w="2464" w:type="dxa"/>
          </w:tcPr>
          <w:p w14:paraId="37BF614B" w14:textId="4AB81A22" w:rsidR="00C503AD" w:rsidRDefault="00C503AD" w:rsidP="003D32A4">
            <w:pPr>
              <w:rPr>
                <w:rFonts w:ascii="Times New Roman" w:eastAsia="宋体" w:hAnsi="Times New Roman" w:cs="Times New Roman"/>
                <w:sz w:val="24"/>
              </w:rPr>
            </w:pPr>
            <w:r>
              <w:rPr>
                <w:rFonts w:ascii="Times New Roman" w:eastAsia="宋体" w:hAnsi="Times New Roman" w:cs="Times New Roman"/>
                <w:sz w:val="24"/>
              </w:rPr>
              <w:t>不限</w:t>
            </w:r>
          </w:p>
        </w:tc>
      </w:tr>
    </w:tbl>
    <w:p w14:paraId="245F02AB" w14:textId="77777777" w:rsidR="00C503AD" w:rsidRDefault="00C503AD" w:rsidP="003D32A4">
      <w:pPr>
        <w:rPr>
          <w:rFonts w:ascii="Times New Roman" w:eastAsia="宋体" w:hAnsi="Times New Roman" w:cs="Times New Roman"/>
          <w:sz w:val="24"/>
        </w:rPr>
      </w:pPr>
    </w:p>
    <w:p w14:paraId="532392F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6C99EAB" w14:textId="5B5F74C2" w:rsidR="003D32A4" w:rsidRDefault="004E0175" w:rsidP="003D32A4">
      <w:pPr>
        <w:pStyle w:val="1"/>
        <w:spacing w:before="0" w:after="0" w:line="360" w:lineRule="auto"/>
        <w:jc w:val="center"/>
        <w:rPr>
          <w:b w:val="0"/>
          <w:bCs w:val="0"/>
          <w:color w:val="EE0000"/>
          <w:sz w:val="32"/>
          <w:szCs w:val="32"/>
          <w:lang w:bidi="ar"/>
        </w:rPr>
      </w:pPr>
      <w:bookmarkStart w:id="199" w:name="_Toc206748391"/>
      <w:r>
        <w:rPr>
          <w:color w:val="EE0000"/>
          <w:sz w:val="32"/>
          <w:szCs w:val="32"/>
          <w:lang w:bidi="ar"/>
        </w:rPr>
        <w:lastRenderedPageBreak/>
        <w:t>技术名称：</w:t>
      </w:r>
      <w:r w:rsidR="003D32A4">
        <w:rPr>
          <w:color w:val="EE0000"/>
          <w:sz w:val="32"/>
          <w:szCs w:val="32"/>
          <w:lang w:bidi="ar"/>
        </w:rPr>
        <w:t>空分系统动态调度优化技术</w:t>
      </w:r>
      <w:bookmarkEnd w:id="199"/>
    </w:p>
    <w:p w14:paraId="4FD8BB8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钢铁行业空分系统动态调度优化技术在节能低碳方面的应用，主要通过建立智能化的管控系统，结合运行优化与能源匹配策略，显著提升电能利用效率，降低碳排放。</w:t>
      </w:r>
    </w:p>
    <w:p w14:paraId="489FB0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空分系统管控系统的建立</w:t>
      </w:r>
    </w:p>
    <w:p w14:paraId="3151FC2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空分系统（空气分离装置）是钢铁行业高耗能环节之一，其能耗占全厂总电耗的</w:t>
      </w:r>
      <w:r>
        <w:rPr>
          <w:rFonts w:ascii="Times New Roman" w:eastAsia="宋体" w:hAnsi="Times New Roman" w:cs="Times New Roman"/>
          <w:sz w:val="24"/>
        </w:rPr>
        <w:t>8%-15%</w:t>
      </w:r>
      <w:r>
        <w:rPr>
          <w:rFonts w:ascii="Times New Roman" w:eastAsia="宋体" w:hAnsi="Times New Roman" w:cs="Times New Roman"/>
          <w:sz w:val="24"/>
        </w:rPr>
        <w:t>。传统运行模式依赖固定负荷生产，难以适应钢铁生产波动需求，导致能源浪费。动态调度优化的核心是构建智能管控系统，实现：</w:t>
      </w:r>
    </w:p>
    <w:p w14:paraId="314388D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数据集成与实时监控：通过传感器和物联网技术采集氧气、氮气流量、压力、纯度及设备能耗等数据，形成全流程可视化监控。</w:t>
      </w:r>
    </w:p>
    <w:p w14:paraId="06E643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动态建模与预测：基于历史数据和机器学习算法，建立用气需求预测模型，提前调整空分设备运行状态。</w:t>
      </w:r>
    </w:p>
    <w:p w14:paraId="4AACEF3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多目标优化控制：协调产量、能耗、设备寿命等目标，自动生成最优调度方案。</w:t>
      </w:r>
    </w:p>
    <w:p w14:paraId="6761FC3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运行优化技术</w:t>
      </w:r>
    </w:p>
    <w:p w14:paraId="35152DF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通过动态调整空分设备运行参数和启停策略，实现节能：</w:t>
      </w:r>
    </w:p>
    <w:p w14:paraId="0890EC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负荷柔性调节：根据钢铁生产节奏（如高炉富氧喷吹、转炉吹炼等阶段），动态调整压缩机、膨胀机等设备的负荷。例如，在低需求时段切换至低负荷模式或备用机组，减少</w:t>
      </w:r>
      <w:r>
        <w:rPr>
          <w:rFonts w:ascii="Times New Roman" w:eastAsia="宋体" w:hAnsi="Times New Roman" w:cs="Times New Roman"/>
          <w:sz w:val="24"/>
        </w:rPr>
        <w:t>“</w:t>
      </w:r>
      <w:r>
        <w:rPr>
          <w:rFonts w:ascii="Times New Roman" w:eastAsia="宋体" w:hAnsi="Times New Roman" w:cs="Times New Roman"/>
          <w:sz w:val="24"/>
        </w:rPr>
        <w:t>大马拉小车</w:t>
      </w:r>
      <w:r>
        <w:rPr>
          <w:rFonts w:ascii="Times New Roman" w:eastAsia="宋体" w:hAnsi="Times New Roman" w:cs="Times New Roman"/>
          <w:sz w:val="24"/>
        </w:rPr>
        <w:t>”</w:t>
      </w:r>
      <w:r>
        <w:rPr>
          <w:rFonts w:ascii="Times New Roman" w:eastAsia="宋体" w:hAnsi="Times New Roman" w:cs="Times New Roman"/>
          <w:sz w:val="24"/>
        </w:rPr>
        <w:t>现象。</w:t>
      </w:r>
    </w:p>
    <w:p w14:paraId="3AC990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多机组协同调度：针对多套空分装置，优化分配负荷，优先启用能效高的机组，避免部分机组低效运行。</w:t>
      </w:r>
    </w:p>
    <w:p w14:paraId="61C2AFC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压力与纯度动态控制：根据下游需求实时调整产品气体压力与纯度，避免过度压缩或过度提纯造成的能量损失。</w:t>
      </w:r>
    </w:p>
    <w:p w14:paraId="04DD33B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能源匹配与电能高效利用</w:t>
      </w:r>
    </w:p>
    <w:p w14:paraId="3515BA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钢铁企业需平衡电网电价、可再生能源发电（如厂内光伏）与空分需求，进一步降低用电成本与碳足迹：</w:t>
      </w:r>
    </w:p>
    <w:p w14:paraId="1DA3F4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分时电价响应：在电价低谷时段（如夜间）提高液态气体储存量，高峰时段减少压缩机运行，利用储罐供气。</w:t>
      </w:r>
    </w:p>
    <w:p w14:paraId="35F2E3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绿电消纳：与可再生能源发电系统联动，在光伏</w:t>
      </w:r>
      <w:r>
        <w:rPr>
          <w:rFonts w:ascii="Times New Roman" w:eastAsia="宋体" w:hAnsi="Times New Roman" w:cs="Times New Roman"/>
          <w:sz w:val="24"/>
        </w:rPr>
        <w:t>/</w:t>
      </w:r>
      <w:r>
        <w:rPr>
          <w:rFonts w:ascii="Times New Roman" w:eastAsia="宋体" w:hAnsi="Times New Roman" w:cs="Times New Roman"/>
          <w:sz w:val="24"/>
        </w:rPr>
        <w:t>风电出力高峰时优先启动空分设备，减少化石能源电力消耗。</w:t>
      </w:r>
    </w:p>
    <w:p w14:paraId="4211FB8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w:t>
      </w:r>
      <w:r>
        <w:rPr>
          <w:rFonts w:ascii="Times New Roman" w:eastAsia="宋体" w:hAnsi="Times New Roman" w:cs="Times New Roman"/>
          <w:sz w:val="24"/>
        </w:rPr>
        <w:t>/</w:t>
      </w:r>
      <w:r>
        <w:rPr>
          <w:rFonts w:ascii="Times New Roman" w:eastAsia="宋体" w:hAnsi="Times New Roman" w:cs="Times New Roman"/>
          <w:sz w:val="24"/>
        </w:rPr>
        <w:t>余压回收：利用空分系统产生的低温余热（如分子筛再生废气）或高压余能，预热原料空气或发电，提升整体能效。</w:t>
      </w:r>
    </w:p>
    <w:p w14:paraId="46EA9A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节能低碳效益</w:t>
      </w:r>
    </w:p>
    <w:p w14:paraId="3131EB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电能节约：动态调度可降低空分系统综合能耗</w:t>
      </w:r>
      <w:r>
        <w:rPr>
          <w:rFonts w:ascii="Times New Roman" w:eastAsia="宋体" w:hAnsi="Times New Roman" w:cs="Times New Roman"/>
          <w:sz w:val="24"/>
        </w:rPr>
        <w:t>10%-20%</w:t>
      </w:r>
      <w:r>
        <w:rPr>
          <w:rFonts w:ascii="Times New Roman" w:eastAsia="宋体" w:hAnsi="Times New Roman" w:cs="Times New Roman"/>
          <w:sz w:val="24"/>
        </w:rPr>
        <w:t>，例如某钢厂通过优化压缩机运行策略，年节电量达</w:t>
      </w:r>
      <w:r>
        <w:rPr>
          <w:rFonts w:ascii="Times New Roman" w:eastAsia="宋体" w:hAnsi="Times New Roman" w:cs="Times New Roman"/>
          <w:sz w:val="24"/>
        </w:rPr>
        <w:t>2000</w:t>
      </w:r>
      <w:r>
        <w:rPr>
          <w:rFonts w:ascii="Times New Roman" w:eastAsia="宋体" w:hAnsi="Times New Roman" w:cs="Times New Roman"/>
          <w:sz w:val="24"/>
        </w:rPr>
        <w:t>万度。</w:t>
      </w:r>
    </w:p>
    <w:p w14:paraId="631D0E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碳减排：每节约</w:t>
      </w:r>
      <w:r>
        <w:rPr>
          <w:rFonts w:ascii="Times New Roman" w:eastAsia="宋体" w:hAnsi="Times New Roman" w:cs="Times New Roman"/>
          <w:sz w:val="24"/>
        </w:rPr>
        <w:t>1</w:t>
      </w:r>
      <w:r>
        <w:rPr>
          <w:rFonts w:ascii="Times New Roman" w:eastAsia="宋体" w:hAnsi="Times New Roman" w:cs="Times New Roman"/>
          <w:sz w:val="24"/>
        </w:rPr>
        <w:t>万度电相当于减少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7.5</w:t>
      </w:r>
      <w:r>
        <w:rPr>
          <w:rFonts w:ascii="Times New Roman" w:eastAsia="宋体" w:hAnsi="Times New Roman" w:cs="Times New Roman"/>
          <w:sz w:val="24"/>
        </w:rPr>
        <w:t>吨（以中国电网平均碳排放因子计）。</w:t>
      </w:r>
    </w:p>
    <w:p w14:paraId="6CC7745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经济效益：结合峰谷电价差和绿电使用，可降低氧气</w:t>
      </w:r>
      <w:r>
        <w:rPr>
          <w:rFonts w:ascii="Times New Roman" w:eastAsia="宋体" w:hAnsi="Times New Roman" w:cs="Times New Roman"/>
          <w:sz w:val="24"/>
        </w:rPr>
        <w:t>/</w:t>
      </w:r>
      <w:r>
        <w:rPr>
          <w:rFonts w:ascii="Times New Roman" w:eastAsia="宋体" w:hAnsi="Times New Roman" w:cs="Times New Roman"/>
          <w:sz w:val="24"/>
        </w:rPr>
        <w:t>氮气单位生产成本</w:t>
      </w:r>
      <w:r>
        <w:rPr>
          <w:rFonts w:ascii="Times New Roman" w:eastAsia="宋体" w:hAnsi="Times New Roman" w:cs="Times New Roman"/>
          <w:sz w:val="24"/>
        </w:rPr>
        <w:t>15%-30%</w:t>
      </w:r>
      <w:r>
        <w:rPr>
          <w:rFonts w:ascii="Times New Roman" w:eastAsia="宋体" w:hAnsi="Times New Roman" w:cs="Times New Roman"/>
          <w:sz w:val="24"/>
        </w:rPr>
        <w:t>。</w:t>
      </w:r>
    </w:p>
    <w:p w14:paraId="3AC7AB8A"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90C96F1" w14:textId="76F16E13" w:rsidR="003D32A4" w:rsidRDefault="004E0175" w:rsidP="003D32A4">
      <w:pPr>
        <w:pStyle w:val="1"/>
        <w:spacing w:before="0" w:after="0" w:line="360" w:lineRule="auto"/>
        <w:jc w:val="center"/>
        <w:rPr>
          <w:b w:val="0"/>
          <w:bCs w:val="0"/>
          <w:color w:val="EE0000"/>
          <w:sz w:val="32"/>
          <w:szCs w:val="32"/>
          <w:lang w:bidi="ar"/>
        </w:rPr>
      </w:pPr>
      <w:bookmarkStart w:id="200" w:name="_Toc206748392"/>
      <w:r>
        <w:rPr>
          <w:color w:val="EE0000"/>
          <w:sz w:val="32"/>
          <w:szCs w:val="32"/>
          <w:lang w:bidi="ar"/>
        </w:rPr>
        <w:lastRenderedPageBreak/>
        <w:t>技术名称：</w:t>
      </w:r>
      <w:r w:rsidR="003D32A4">
        <w:rPr>
          <w:color w:val="EE0000"/>
          <w:sz w:val="32"/>
          <w:szCs w:val="32"/>
          <w:lang w:bidi="ar"/>
        </w:rPr>
        <w:t>焦化废水深度处理</w:t>
      </w:r>
      <w:bookmarkEnd w:id="200"/>
    </w:p>
    <w:p w14:paraId="13074B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钢铁行业焦化废水成分复杂、毒性高、难降解，传统处理工艺存在能耗高、二次污染等问题。深度处理需兼顾水质达标与低碳节能。</w:t>
      </w:r>
    </w:p>
    <w:p w14:paraId="19F3F6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高效预处理技术</w:t>
      </w:r>
    </w:p>
    <w:p w14:paraId="3F4EFB1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臭氧催化氧化</w:t>
      </w:r>
    </w:p>
    <w:p w14:paraId="5402C60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原理：通过臭氧（</w:t>
      </w:r>
      <w:r>
        <w:rPr>
          <w:rFonts w:ascii="Times New Roman" w:eastAsia="宋体" w:hAnsi="Times New Roman" w:cs="Times New Roman"/>
          <w:sz w:val="24"/>
        </w:rPr>
        <w:t>O₃</w:t>
      </w:r>
      <w:r>
        <w:rPr>
          <w:rFonts w:ascii="Times New Roman" w:eastAsia="宋体" w:hAnsi="Times New Roman" w:cs="Times New Roman"/>
          <w:sz w:val="24"/>
        </w:rPr>
        <w:t>）与催化剂（如</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w:t>
      </w:r>
      <w:r>
        <w:rPr>
          <w:rFonts w:ascii="Times New Roman" w:eastAsia="宋体" w:hAnsi="Times New Roman" w:cs="Times New Roman"/>
          <w:sz w:val="24"/>
        </w:rPr>
        <w:t>活性炭）协同作用，将大分子有机物分解为小分子，提高可生化性。</w:t>
      </w:r>
    </w:p>
    <w:p w14:paraId="097377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节能点：催化剂降低臭氧投加量（减少</w:t>
      </w:r>
      <w:r>
        <w:rPr>
          <w:rFonts w:ascii="Times New Roman" w:eastAsia="宋体" w:hAnsi="Times New Roman" w:cs="Times New Roman"/>
          <w:sz w:val="24"/>
        </w:rPr>
        <w:t>30%~50%</w:t>
      </w:r>
      <w:r>
        <w:rPr>
          <w:rFonts w:ascii="Times New Roman" w:eastAsia="宋体" w:hAnsi="Times New Roman" w:cs="Times New Roman"/>
          <w:sz w:val="24"/>
        </w:rPr>
        <w:t>），反应时间缩短至</w:t>
      </w:r>
      <w:r>
        <w:rPr>
          <w:rFonts w:ascii="Times New Roman" w:eastAsia="宋体" w:hAnsi="Times New Roman" w:cs="Times New Roman"/>
          <w:sz w:val="24"/>
        </w:rPr>
        <w:t>20~30</w:t>
      </w:r>
      <w:r>
        <w:rPr>
          <w:rFonts w:ascii="Times New Roman" w:eastAsia="宋体" w:hAnsi="Times New Roman" w:cs="Times New Roman"/>
          <w:sz w:val="24"/>
        </w:rPr>
        <w:t>分钟。</w:t>
      </w:r>
    </w:p>
    <w:p w14:paraId="2DBE058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电化学高级氧化（</w:t>
      </w:r>
      <w:r>
        <w:rPr>
          <w:rFonts w:ascii="Times New Roman" w:eastAsia="宋体" w:hAnsi="Times New Roman" w:cs="Times New Roman"/>
          <w:sz w:val="24"/>
        </w:rPr>
        <w:t>EAOPs</w:t>
      </w:r>
      <w:r>
        <w:rPr>
          <w:rFonts w:ascii="Times New Roman" w:eastAsia="宋体" w:hAnsi="Times New Roman" w:cs="Times New Roman"/>
          <w:sz w:val="24"/>
        </w:rPr>
        <w:t>）</w:t>
      </w:r>
    </w:p>
    <w:p w14:paraId="6DE6294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创新：利用硼掺杂金刚石（</w:t>
      </w:r>
      <w:r>
        <w:rPr>
          <w:rFonts w:ascii="Times New Roman" w:eastAsia="宋体" w:hAnsi="Times New Roman" w:cs="Times New Roman"/>
          <w:sz w:val="24"/>
        </w:rPr>
        <w:t>BDD</w:t>
      </w:r>
      <w:r>
        <w:rPr>
          <w:rFonts w:ascii="Times New Roman" w:eastAsia="宋体" w:hAnsi="Times New Roman" w:cs="Times New Roman"/>
          <w:sz w:val="24"/>
        </w:rPr>
        <w:t>）电极直接矿化污染物，无污泥产生。</w:t>
      </w:r>
    </w:p>
    <w:p w14:paraId="31CAC64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低碳设计：耦合光伏供电系统，降低电网依赖，吨水碳排放减少</w:t>
      </w:r>
      <w:r>
        <w:rPr>
          <w:rFonts w:ascii="Times New Roman" w:eastAsia="宋体" w:hAnsi="Times New Roman" w:cs="Times New Roman"/>
          <w:sz w:val="24"/>
        </w:rPr>
        <w:t>40%</w:t>
      </w:r>
      <w:r>
        <w:rPr>
          <w:rFonts w:ascii="Times New Roman" w:eastAsia="宋体" w:hAnsi="Times New Roman" w:cs="Times New Roman"/>
          <w:sz w:val="24"/>
        </w:rPr>
        <w:t>。</w:t>
      </w:r>
    </w:p>
    <w:p w14:paraId="4B25C6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生物处理强化技术</w:t>
      </w:r>
    </w:p>
    <w:p w14:paraId="03409A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厌氧氨氧化（</w:t>
      </w:r>
      <w:r>
        <w:rPr>
          <w:rFonts w:ascii="Times New Roman" w:eastAsia="宋体" w:hAnsi="Times New Roman" w:cs="Times New Roman"/>
          <w:sz w:val="24"/>
        </w:rPr>
        <w:t>Anammox</w:t>
      </w:r>
      <w:r>
        <w:rPr>
          <w:rFonts w:ascii="Times New Roman" w:eastAsia="宋体" w:hAnsi="Times New Roman" w:cs="Times New Roman"/>
          <w:sz w:val="24"/>
        </w:rPr>
        <w:t>）</w:t>
      </w:r>
    </w:p>
    <w:p w14:paraId="6074D05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优势：处理高氨氮废水（</w:t>
      </w:r>
      <w:r>
        <w:rPr>
          <w:rFonts w:ascii="Times New Roman" w:eastAsia="宋体" w:hAnsi="Times New Roman" w:cs="Times New Roman"/>
          <w:sz w:val="24"/>
        </w:rPr>
        <w:t>NH₄⁺&gt;500mg/L</w:t>
      </w:r>
      <w:r>
        <w:rPr>
          <w:rFonts w:ascii="Times New Roman" w:eastAsia="宋体" w:hAnsi="Times New Roman" w:cs="Times New Roman"/>
          <w:sz w:val="24"/>
        </w:rPr>
        <w:t>）时无需外加碳源，能耗仅为传统硝化反硝化的</w:t>
      </w:r>
      <w:r>
        <w:rPr>
          <w:rFonts w:ascii="Times New Roman" w:eastAsia="宋体" w:hAnsi="Times New Roman" w:cs="Times New Roman"/>
          <w:sz w:val="24"/>
        </w:rPr>
        <w:t>20%</w:t>
      </w:r>
      <w:r>
        <w:rPr>
          <w:rFonts w:ascii="Times New Roman" w:eastAsia="宋体" w:hAnsi="Times New Roman" w:cs="Times New Roman"/>
          <w:sz w:val="24"/>
        </w:rPr>
        <w:t>。</w:t>
      </w:r>
    </w:p>
    <w:p w14:paraId="7C693B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应用难点：需控制</w:t>
      </w:r>
      <w:r>
        <w:rPr>
          <w:rFonts w:ascii="Times New Roman" w:eastAsia="宋体" w:hAnsi="Times New Roman" w:cs="Times New Roman"/>
          <w:sz w:val="24"/>
        </w:rPr>
        <w:t>DO</w:t>
      </w:r>
      <w:r>
        <w:rPr>
          <w:rFonts w:ascii="Times New Roman" w:eastAsia="宋体" w:hAnsi="Times New Roman" w:cs="Times New Roman"/>
          <w:sz w:val="24"/>
        </w:rPr>
        <w:t>和温度（</w:t>
      </w:r>
      <w:r>
        <w:rPr>
          <w:rFonts w:ascii="Times New Roman" w:eastAsia="宋体" w:hAnsi="Times New Roman" w:cs="Times New Roman"/>
          <w:sz w:val="24"/>
        </w:rPr>
        <w:t>30~35℃</w:t>
      </w:r>
      <w:r>
        <w:rPr>
          <w:rFonts w:ascii="Times New Roman" w:eastAsia="宋体" w:hAnsi="Times New Roman" w:cs="Times New Roman"/>
          <w:sz w:val="24"/>
        </w:rPr>
        <w:t>），新型颗粒污泥技术可缩短启动周期至</w:t>
      </w:r>
      <w:r>
        <w:rPr>
          <w:rFonts w:ascii="Times New Roman" w:eastAsia="宋体" w:hAnsi="Times New Roman" w:cs="Times New Roman"/>
          <w:sz w:val="24"/>
        </w:rPr>
        <w:t>60</w:t>
      </w:r>
      <w:r>
        <w:rPr>
          <w:rFonts w:ascii="Times New Roman" w:eastAsia="宋体" w:hAnsi="Times New Roman" w:cs="Times New Roman"/>
          <w:sz w:val="24"/>
        </w:rPr>
        <w:t>天。</w:t>
      </w:r>
    </w:p>
    <w:p w14:paraId="6C2CC4E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移动床生物膜反应器（</w:t>
      </w:r>
      <w:r>
        <w:rPr>
          <w:rFonts w:ascii="Times New Roman" w:eastAsia="宋体" w:hAnsi="Times New Roman" w:cs="Times New Roman"/>
          <w:sz w:val="24"/>
        </w:rPr>
        <w:t>MBBR</w:t>
      </w:r>
      <w:r>
        <w:rPr>
          <w:rFonts w:ascii="Times New Roman" w:eastAsia="宋体" w:hAnsi="Times New Roman" w:cs="Times New Roman"/>
          <w:sz w:val="24"/>
        </w:rPr>
        <w:t>）</w:t>
      </w:r>
    </w:p>
    <w:p w14:paraId="0C8B52B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节能设计：填料比表面积</w:t>
      </w:r>
      <w:r>
        <w:rPr>
          <w:rFonts w:ascii="Times New Roman" w:eastAsia="宋体" w:hAnsi="Times New Roman" w:cs="Times New Roman"/>
          <w:sz w:val="24"/>
        </w:rPr>
        <w:t>&gt;800m²/m³</w:t>
      </w:r>
      <w:r>
        <w:rPr>
          <w:rFonts w:ascii="Times New Roman" w:eastAsia="宋体" w:hAnsi="Times New Roman" w:cs="Times New Roman"/>
          <w:sz w:val="24"/>
        </w:rPr>
        <w:t>，曝气量减少</w:t>
      </w:r>
      <w:r>
        <w:rPr>
          <w:rFonts w:ascii="Times New Roman" w:eastAsia="宋体" w:hAnsi="Times New Roman" w:cs="Times New Roman"/>
          <w:sz w:val="24"/>
        </w:rPr>
        <w:t>25%</w:t>
      </w:r>
      <w:r>
        <w:rPr>
          <w:rFonts w:ascii="Times New Roman" w:eastAsia="宋体" w:hAnsi="Times New Roman" w:cs="Times New Roman"/>
          <w:sz w:val="24"/>
        </w:rPr>
        <w:t>，同步脱氮除</w:t>
      </w:r>
      <w:r>
        <w:rPr>
          <w:rFonts w:ascii="Times New Roman" w:eastAsia="宋体" w:hAnsi="Times New Roman" w:cs="Times New Roman"/>
          <w:sz w:val="24"/>
        </w:rPr>
        <w:t>COD</w:t>
      </w:r>
      <w:r>
        <w:rPr>
          <w:rFonts w:ascii="Times New Roman" w:eastAsia="宋体" w:hAnsi="Times New Roman" w:cs="Times New Roman"/>
          <w:sz w:val="24"/>
        </w:rPr>
        <w:t>。</w:t>
      </w:r>
    </w:p>
    <w:p w14:paraId="57F0631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膜分离与资源回收技术</w:t>
      </w:r>
    </w:p>
    <w:p w14:paraId="3C16167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正渗透（</w:t>
      </w:r>
      <w:r>
        <w:rPr>
          <w:rFonts w:ascii="Times New Roman" w:eastAsia="宋体" w:hAnsi="Times New Roman" w:cs="Times New Roman"/>
          <w:sz w:val="24"/>
        </w:rPr>
        <w:t>FO</w:t>
      </w:r>
      <w:r>
        <w:rPr>
          <w:rFonts w:ascii="Times New Roman" w:eastAsia="宋体" w:hAnsi="Times New Roman" w:cs="Times New Roman"/>
          <w:sz w:val="24"/>
        </w:rPr>
        <w:t>）膜浓缩</w:t>
      </w:r>
    </w:p>
    <w:p w14:paraId="366894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原理：利用渗透压差驱动水分子通过膜，截留污染物。</w:t>
      </w:r>
    </w:p>
    <w:p w14:paraId="6504486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节能亮点：无需高压泵（对比反渗透节能</w:t>
      </w:r>
      <w:r>
        <w:rPr>
          <w:rFonts w:ascii="Times New Roman" w:eastAsia="宋体" w:hAnsi="Times New Roman" w:cs="Times New Roman"/>
          <w:sz w:val="24"/>
        </w:rPr>
        <w:t>50%</w:t>
      </w:r>
      <w:r>
        <w:rPr>
          <w:rFonts w:ascii="Times New Roman" w:eastAsia="宋体" w:hAnsi="Times New Roman" w:cs="Times New Roman"/>
          <w:sz w:val="24"/>
        </w:rPr>
        <w:t>），可耦合钢厂余热驱动汲取液再生。</w:t>
      </w:r>
    </w:p>
    <w:p w14:paraId="705A928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资源化：浓缩液可提取酚类、硫氰酸盐等副产品。</w:t>
      </w:r>
    </w:p>
    <w:p w14:paraId="5DB409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振动膜生物反应器（</w:t>
      </w:r>
      <w:r>
        <w:rPr>
          <w:rFonts w:ascii="Times New Roman" w:eastAsia="宋体" w:hAnsi="Times New Roman" w:cs="Times New Roman"/>
          <w:sz w:val="24"/>
        </w:rPr>
        <w:t>VMBR</w:t>
      </w:r>
      <w:r>
        <w:rPr>
          <w:rFonts w:ascii="Times New Roman" w:eastAsia="宋体" w:hAnsi="Times New Roman" w:cs="Times New Roman"/>
          <w:sz w:val="24"/>
        </w:rPr>
        <w:t>）</w:t>
      </w:r>
    </w:p>
    <w:p w14:paraId="5ED2DB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创新：膜组件高频振动防止污堵，通量提高</w:t>
      </w:r>
      <w:r>
        <w:rPr>
          <w:rFonts w:ascii="Times New Roman" w:eastAsia="宋体" w:hAnsi="Times New Roman" w:cs="Times New Roman"/>
          <w:sz w:val="24"/>
        </w:rPr>
        <w:t>3</w:t>
      </w:r>
      <w:r>
        <w:rPr>
          <w:rFonts w:ascii="Times New Roman" w:eastAsia="宋体" w:hAnsi="Times New Roman" w:cs="Times New Roman"/>
          <w:sz w:val="24"/>
        </w:rPr>
        <w:t>倍，清洗周期延长至</w:t>
      </w:r>
      <w:r>
        <w:rPr>
          <w:rFonts w:ascii="Times New Roman" w:eastAsia="宋体" w:hAnsi="Times New Roman" w:cs="Times New Roman"/>
          <w:sz w:val="24"/>
        </w:rPr>
        <w:t>120</w:t>
      </w:r>
      <w:r>
        <w:rPr>
          <w:rFonts w:ascii="Times New Roman" w:eastAsia="宋体" w:hAnsi="Times New Roman" w:cs="Times New Roman"/>
          <w:sz w:val="24"/>
        </w:rPr>
        <w:t>天。</w:t>
      </w:r>
    </w:p>
    <w:p w14:paraId="5A33DBA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低碳协同处理技术</w:t>
      </w:r>
    </w:p>
    <w:p w14:paraId="127EAF3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微藻细菌共生系统</w:t>
      </w:r>
    </w:p>
    <w:p w14:paraId="2113F1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机理：微藻光合作用供氧，细菌降解有机物，形成碳循环。</w:t>
      </w:r>
    </w:p>
    <w:p w14:paraId="1536AB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减排效果：每吨水吸收</w:t>
      </w:r>
      <w:r>
        <w:rPr>
          <w:rFonts w:ascii="Times New Roman" w:eastAsia="宋体" w:hAnsi="Times New Roman" w:cs="Times New Roman"/>
          <w:sz w:val="24"/>
        </w:rPr>
        <w:t>CO₂0.5~1kg</w:t>
      </w:r>
      <w:r>
        <w:rPr>
          <w:rFonts w:ascii="Times New Roman" w:eastAsia="宋体" w:hAnsi="Times New Roman" w:cs="Times New Roman"/>
          <w:sz w:val="24"/>
        </w:rPr>
        <w:t>，生物质可产沼气或饲料。</w:t>
      </w:r>
    </w:p>
    <w:p w14:paraId="6D4B457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热等离子体气化</w:t>
      </w:r>
    </w:p>
    <w:p w14:paraId="7BB5BD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突破：将浓缩废水在高温（</w:t>
      </w:r>
      <w:r>
        <w:rPr>
          <w:rFonts w:ascii="Times New Roman" w:eastAsia="宋体" w:hAnsi="Times New Roman" w:cs="Times New Roman"/>
          <w:sz w:val="24"/>
        </w:rPr>
        <w:t>&gt;5000℃</w:t>
      </w:r>
      <w:r>
        <w:rPr>
          <w:rFonts w:ascii="Times New Roman" w:eastAsia="宋体" w:hAnsi="Times New Roman" w:cs="Times New Roman"/>
          <w:sz w:val="24"/>
        </w:rPr>
        <w:t>）下分解为</w:t>
      </w:r>
      <w:r>
        <w:rPr>
          <w:rFonts w:ascii="Times New Roman" w:eastAsia="宋体" w:hAnsi="Times New Roman" w:cs="Times New Roman"/>
          <w:sz w:val="24"/>
        </w:rPr>
        <w:t>H₂</w:t>
      </w:r>
      <w:r>
        <w:rPr>
          <w:rFonts w:ascii="Times New Roman" w:eastAsia="宋体" w:hAnsi="Times New Roman" w:cs="Times New Roman"/>
          <w:sz w:val="24"/>
        </w:rPr>
        <w:t>和</w:t>
      </w:r>
      <w:r>
        <w:rPr>
          <w:rFonts w:ascii="Times New Roman" w:eastAsia="宋体" w:hAnsi="Times New Roman" w:cs="Times New Roman"/>
          <w:sz w:val="24"/>
        </w:rPr>
        <w:t>CO</w:t>
      </w:r>
      <w:r>
        <w:rPr>
          <w:rFonts w:ascii="Times New Roman" w:eastAsia="宋体" w:hAnsi="Times New Roman" w:cs="Times New Roman"/>
          <w:sz w:val="24"/>
        </w:rPr>
        <w:t>，作为还原气回用高炉，实现废水零排放。</w:t>
      </w:r>
    </w:p>
    <w:p w14:paraId="0632CEE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智慧化节能管理</w:t>
      </w:r>
    </w:p>
    <w:p w14:paraId="66386F2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数字孪生优化系统</w:t>
      </w:r>
    </w:p>
    <w:p w14:paraId="1E0DE3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功能：通过</w:t>
      </w:r>
      <w:r>
        <w:rPr>
          <w:rFonts w:ascii="Times New Roman" w:eastAsia="宋体" w:hAnsi="Times New Roman" w:cs="Times New Roman"/>
          <w:sz w:val="24"/>
        </w:rPr>
        <w:t>AI</w:t>
      </w:r>
      <w:r>
        <w:rPr>
          <w:rFonts w:ascii="Times New Roman" w:eastAsia="宋体" w:hAnsi="Times New Roman" w:cs="Times New Roman"/>
          <w:sz w:val="24"/>
        </w:rPr>
        <w:t>算法动态调节曝气量、药剂投加等参数，降低能耗</w:t>
      </w:r>
      <w:r>
        <w:rPr>
          <w:rFonts w:ascii="Times New Roman" w:eastAsia="宋体" w:hAnsi="Times New Roman" w:cs="Times New Roman"/>
          <w:sz w:val="24"/>
        </w:rPr>
        <w:t>10%~15%</w:t>
      </w:r>
      <w:r>
        <w:rPr>
          <w:rFonts w:ascii="Times New Roman" w:eastAsia="宋体" w:hAnsi="Times New Roman" w:cs="Times New Roman"/>
          <w:sz w:val="24"/>
        </w:rPr>
        <w:t>。</w:t>
      </w:r>
    </w:p>
    <w:p w14:paraId="15DC4F6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6.</w:t>
      </w:r>
      <w:r>
        <w:rPr>
          <w:rFonts w:ascii="Times New Roman" w:eastAsia="宋体" w:hAnsi="Times New Roman" w:cs="Times New Roman"/>
          <w:b/>
          <w:bCs/>
          <w:sz w:val="24"/>
        </w:rPr>
        <w:t>技术对比与选型建议</w:t>
      </w:r>
    </w:p>
    <w:tbl>
      <w:tblPr>
        <w:tblStyle w:val="22"/>
        <w:tblW w:w="5000" w:type="pct"/>
        <w:tblLook w:val="04A0" w:firstRow="1" w:lastRow="0" w:firstColumn="1" w:lastColumn="0" w:noHBand="0" w:noVBand="1"/>
      </w:tblPr>
      <w:tblGrid>
        <w:gridCol w:w="2188"/>
        <w:gridCol w:w="2018"/>
        <w:gridCol w:w="2432"/>
        <w:gridCol w:w="3216"/>
      </w:tblGrid>
      <w:tr w:rsidR="003D32A4" w14:paraId="54DCB006" w14:textId="77777777" w:rsidTr="00C50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pct"/>
          </w:tcPr>
          <w:p w14:paraId="3FE00AD3"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技术</w:t>
            </w:r>
          </w:p>
        </w:tc>
        <w:tc>
          <w:tcPr>
            <w:tcW w:w="1024" w:type="pct"/>
          </w:tcPr>
          <w:p w14:paraId="110C0EA8"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COD</w:t>
            </w:r>
            <w:r>
              <w:rPr>
                <w:rFonts w:ascii="Times New Roman" w:eastAsia="宋体" w:hAnsi="Times New Roman" w:cs="Times New Roman"/>
                <w:sz w:val="24"/>
              </w:rPr>
              <w:t>去除率</w:t>
            </w:r>
          </w:p>
        </w:tc>
        <w:tc>
          <w:tcPr>
            <w:tcW w:w="1234" w:type="pct"/>
          </w:tcPr>
          <w:p w14:paraId="169AF9E2"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吨水能耗</w:t>
            </w:r>
            <w:r>
              <w:rPr>
                <w:rFonts w:ascii="Times New Roman" w:eastAsia="宋体" w:hAnsi="Times New Roman" w:cs="Times New Roman"/>
                <w:sz w:val="24"/>
              </w:rPr>
              <w:t>(kWh)</w:t>
            </w:r>
          </w:p>
        </w:tc>
        <w:tc>
          <w:tcPr>
            <w:tcW w:w="1632" w:type="pct"/>
          </w:tcPr>
          <w:p w14:paraId="52710514"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适用场景</w:t>
            </w:r>
          </w:p>
        </w:tc>
      </w:tr>
      <w:tr w:rsidR="003D32A4" w14:paraId="4B79E99C" w14:textId="77777777" w:rsidTr="00C5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pct"/>
          </w:tcPr>
          <w:p w14:paraId="3159B544"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臭氧催化氧化</w:t>
            </w:r>
          </w:p>
        </w:tc>
        <w:tc>
          <w:tcPr>
            <w:tcW w:w="1024" w:type="pct"/>
          </w:tcPr>
          <w:p w14:paraId="598BB86F"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50%~70%</w:t>
            </w:r>
          </w:p>
        </w:tc>
        <w:tc>
          <w:tcPr>
            <w:tcW w:w="1234" w:type="pct"/>
          </w:tcPr>
          <w:p w14:paraId="602F6625"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1.2~2.0</w:t>
            </w:r>
          </w:p>
        </w:tc>
        <w:tc>
          <w:tcPr>
            <w:tcW w:w="1632" w:type="pct"/>
          </w:tcPr>
          <w:p w14:paraId="156E81E5"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难降解有机物预处理</w:t>
            </w:r>
          </w:p>
        </w:tc>
      </w:tr>
      <w:tr w:rsidR="003D32A4" w14:paraId="0682E824" w14:textId="77777777" w:rsidTr="00C503AD">
        <w:tc>
          <w:tcPr>
            <w:cnfStyle w:val="001000000000" w:firstRow="0" w:lastRow="0" w:firstColumn="1" w:lastColumn="0" w:oddVBand="0" w:evenVBand="0" w:oddHBand="0" w:evenHBand="0" w:firstRowFirstColumn="0" w:firstRowLastColumn="0" w:lastRowFirstColumn="0" w:lastRowLastColumn="0"/>
            <w:tcW w:w="1110" w:type="pct"/>
          </w:tcPr>
          <w:p w14:paraId="1F03E116"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Anammox</w:t>
            </w:r>
          </w:p>
        </w:tc>
        <w:tc>
          <w:tcPr>
            <w:tcW w:w="1024" w:type="pct"/>
          </w:tcPr>
          <w:p w14:paraId="72DED38B"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80%~90%</w:t>
            </w:r>
          </w:p>
        </w:tc>
        <w:tc>
          <w:tcPr>
            <w:tcW w:w="1234" w:type="pct"/>
          </w:tcPr>
          <w:p w14:paraId="6966716E"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0.3~0.5</w:t>
            </w:r>
          </w:p>
        </w:tc>
        <w:tc>
          <w:tcPr>
            <w:tcW w:w="1632" w:type="pct"/>
          </w:tcPr>
          <w:p w14:paraId="1A1A8592"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高氨氮废水脱氮</w:t>
            </w:r>
          </w:p>
        </w:tc>
      </w:tr>
      <w:tr w:rsidR="003D32A4" w14:paraId="6ECD65CD" w14:textId="77777777" w:rsidTr="00C5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pct"/>
          </w:tcPr>
          <w:p w14:paraId="67106619"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FO</w:t>
            </w:r>
            <w:r>
              <w:rPr>
                <w:rFonts w:ascii="Times New Roman" w:eastAsia="宋体" w:hAnsi="Times New Roman" w:cs="Times New Roman"/>
                <w:sz w:val="24"/>
              </w:rPr>
              <w:t>膜浓缩</w:t>
            </w:r>
          </w:p>
        </w:tc>
        <w:tc>
          <w:tcPr>
            <w:tcW w:w="1024" w:type="pct"/>
          </w:tcPr>
          <w:p w14:paraId="7B29AFAF"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&gt;95%</w:t>
            </w:r>
          </w:p>
        </w:tc>
        <w:tc>
          <w:tcPr>
            <w:tcW w:w="1234" w:type="pct"/>
          </w:tcPr>
          <w:p w14:paraId="0945CE47"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0.8~1.5</w:t>
            </w:r>
          </w:p>
        </w:tc>
        <w:tc>
          <w:tcPr>
            <w:tcW w:w="1632" w:type="pct"/>
          </w:tcPr>
          <w:p w14:paraId="56073D74"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盐分</w:t>
            </w:r>
            <w:r>
              <w:rPr>
                <w:rFonts w:ascii="Times New Roman" w:eastAsia="宋体" w:hAnsi="Times New Roman" w:cs="Times New Roman"/>
                <w:sz w:val="24"/>
              </w:rPr>
              <w:t>/</w:t>
            </w:r>
            <w:r>
              <w:rPr>
                <w:rFonts w:ascii="Times New Roman" w:eastAsia="宋体" w:hAnsi="Times New Roman" w:cs="Times New Roman"/>
                <w:sz w:val="24"/>
              </w:rPr>
              <w:t>有机物深度浓缩</w:t>
            </w:r>
          </w:p>
        </w:tc>
      </w:tr>
    </w:tbl>
    <w:p w14:paraId="58C7616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（注：针对氨氮去除率）</w:t>
      </w:r>
    </w:p>
    <w:p w14:paraId="73F1B1D1"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A3F9E9B" w14:textId="7D0A9959" w:rsidR="003D32A4" w:rsidRDefault="004E0175" w:rsidP="003D32A4">
      <w:pPr>
        <w:pStyle w:val="1"/>
        <w:spacing w:before="0" w:after="0" w:line="360" w:lineRule="auto"/>
        <w:jc w:val="center"/>
        <w:rPr>
          <w:b w:val="0"/>
          <w:bCs w:val="0"/>
          <w:color w:val="EE0000"/>
          <w:sz w:val="32"/>
          <w:szCs w:val="32"/>
          <w:lang w:bidi="ar"/>
        </w:rPr>
      </w:pPr>
      <w:bookmarkStart w:id="201" w:name="_Toc206748393"/>
      <w:r>
        <w:rPr>
          <w:color w:val="EE0000"/>
          <w:sz w:val="32"/>
          <w:szCs w:val="32"/>
          <w:lang w:bidi="ar"/>
        </w:rPr>
        <w:lastRenderedPageBreak/>
        <w:t>技术名称：</w:t>
      </w:r>
      <w:r w:rsidR="003D32A4">
        <w:rPr>
          <w:color w:val="EE0000"/>
          <w:sz w:val="32"/>
          <w:szCs w:val="32"/>
          <w:lang w:bidi="ar"/>
        </w:rPr>
        <w:t>冷冻水节能技术</w:t>
      </w:r>
      <w:bookmarkEnd w:id="201"/>
    </w:p>
    <w:p w14:paraId="15B467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钢铁行业冷冻水节能技术在节能低碳方面的应用，主要通过优化能源利用、减少电耗和提升系统效率来实现。</w:t>
      </w:r>
    </w:p>
    <w:p w14:paraId="44F5F5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冬季循环冷却水替代冷冻水技术</w:t>
      </w:r>
    </w:p>
    <w:p w14:paraId="2AD9EDD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w:t>
      </w:r>
    </w:p>
    <w:p w14:paraId="05859C0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钢铁厂冬季环境温度低，循环冷却水（如凉水塔出水）温度可降至</w:t>
      </w:r>
      <w:r>
        <w:rPr>
          <w:rFonts w:ascii="Times New Roman" w:eastAsia="宋体" w:hAnsi="Times New Roman" w:cs="Times New Roman"/>
          <w:sz w:val="24"/>
        </w:rPr>
        <w:t>10℃</w:t>
      </w:r>
      <w:r>
        <w:rPr>
          <w:rFonts w:ascii="Times New Roman" w:eastAsia="宋体" w:hAnsi="Times New Roman" w:cs="Times New Roman"/>
          <w:sz w:val="24"/>
        </w:rPr>
        <w:t>以下，接近冷冻水温度（通常</w:t>
      </w:r>
      <w:r>
        <w:rPr>
          <w:rFonts w:ascii="Times New Roman" w:eastAsia="宋体" w:hAnsi="Times New Roman" w:cs="Times New Roman"/>
          <w:sz w:val="24"/>
        </w:rPr>
        <w:t>7-12℃</w:t>
      </w:r>
      <w:r>
        <w:rPr>
          <w:rFonts w:ascii="Times New Roman" w:eastAsia="宋体" w:hAnsi="Times New Roman" w:cs="Times New Roman"/>
          <w:sz w:val="24"/>
        </w:rPr>
        <w:t>）。通过增设旁路管网和智能控制系统，将低温循环冷却水直接供给需冷却的工艺（如焦化氨水冷却），避免开启电制冷机组。</w:t>
      </w:r>
    </w:p>
    <w:p w14:paraId="71C0AE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关键点：</w:t>
      </w:r>
    </w:p>
    <w:p w14:paraId="07E821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需配置温度监测和自动切换控制系统，确保水温达标。</w:t>
      </w:r>
    </w:p>
    <w:p w14:paraId="6F55AFC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管网改造需结合工艺需求，避免冬季外循环水温波动影响。</w:t>
      </w:r>
    </w:p>
    <w:p w14:paraId="4546275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低温余热驱动的溴化锂制冷技术</w:t>
      </w:r>
    </w:p>
    <w:p w14:paraId="2F5FDC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w:t>
      </w:r>
    </w:p>
    <w:p w14:paraId="0B96D3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利用钢铁厂富余的低品位热源（如</w:t>
      </w:r>
      <w:r>
        <w:rPr>
          <w:rFonts w:ascii="Times New Roman" w:eastAsia="宋体" w:hAnsi="Times New Roman" w:cs="Times New Roman"/>
          <w:sz w:val="24"/>
        </w:rPr>
        <w:t>80℃</w:t>
      </w:r>
      <w:r>
        <w:rPr>
          <w:rFonts w:ascii="Times New Roman" w:eastAsia="宋体" w:hAnsi="Times New Roman" w:cs="Times New Roman"/>
          <w:sz w:val="24"/>
        </w:rPr>
        <w:t>以上的热水、烟气余热）驱动溴化锂吸收式制冷机，替代电制冷机组。例如：</w:t>
      </w:r>
    </w:p>
    <w:p w14:paraId="343BBF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厚板厂热水利用：轧钢工艺产生的热水（</w:t>
      </w:r>
      <w:r>
        <w:rPr>
          <w:rFonts w:ascii="Times New Roman" w:eastAsia="宋体" w:hAnsi="Times New Roman" w:cs="Times New Roman"/>
          <w:sz w:val="24"/>
        </w:rPr>
        <w:t>90-95℃</w:t>
      </w:r>
      <w:r>
        <w:rPr>
          <w:rFonts w:ascii="Times New Roman" w:eastAsia="宋体" w:hAnsi="Times New Roman" w:cs="Times New Roman"/>
          <w:sz w:val="24"/>
        </w:rPr>
        <w:t>）驱动溴化锂机组，制取</w:t>
      </w:r>
      <w:r>
        <w:rPr>
          <w:rFonts w:ascii="Times New Roman" w:eastAsia="宋体" w:hAnsi="Times New Roman" w:cs="Times New Roman"/>
          <w:sz w:val="24"/>
        </w:rPr>
        <w:t>7℃</w:t>
      </w:r>
      <w:r>
        <w:rPr>
          <w:rFonts w:ascii="Times New Roman" w:eastAsia="宋体" w:hAnsi="Times New Roman" w:cs="Times New Roman"/>
          <w:sz w:val="24"/>
        </w:rPr>
        <w:t>冷冻水供车间空调或设备冷却。</w:t>
      </w:r>
    </w:p>
    <w:p w14:paraId="732B4C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5F1DFD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实现余热资源化，提升能源梯级利用率。</w:t>
      </w:r>
    </w:p>
    <w:p w14:paraId="1C8A77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适用于有稳定低品位热源的环节（如烧结、轧钢）。</w:t>
      </w:r>
    </w:p>
    <w:p w14:paraId="07088A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高效电机驱动压缩机的节电技术</w:t>
      </w:r>
    </w:p>
    <w:p w14:paraId="6DA5BC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技术分类：</w:t>
      </w:r>
    </w:p>
    <w:p w14:paraId="0A2AB9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永磁调速</w:t>
      </w:r>
      <w:r>
        <w:rPr>
          <w:rFonts w:ascii="Times New Roman" w:eastAsia="宋体" w:hAnsi="Times New Roman" w:cs="Times New Roman"/>
          <w:sz w:val="24"/>
        </w:rPr>
        <w:t>/</w:t>
      </w:r>
      <w:r>
        <w:rPr>
          <w:rFonts w:ascii="Times New Roman" w:eastAsia="宋体" w:hAnsi="Times New Roman" w:cs="Times New Roman"/>
          <w:sz w:val="24"/>
        </w:rPr>
        <w:t>变频技术：通过永磁同步电机或变频器调节压缩机转速，匹配负载需求，避免</w:t>
      </w:r>
      <w:r>
        <w:rPr>
          <w:rFonts w:ascii="Times New Roman" w:eastAsia="宋体" w:hAnsi="Times New Roman" w:cs="Times New Roman"/>
          <w:sz w:val="24"/>
        </w:rPr>
        <w:t>“</w:t>
      </w:r>
      <w:r>
        <w:rPr>
          <w:rFonts w:ascii="Times New Roman" w:eastAsia="宋体" w:hAnsi="Times New Roman" w:cs="Times New Roman"/>
          <w:sz w:val="24"/>
        </w:rPr>
        <w:t>大马拉小车</w:t>
      </w:r>
      <w:r>
        <w:rPr>
          <w:rFonts w:ascii="Times New Roman" w:eastAsia="宋体" w:hAnsi="Times New Roman" w:cs="Times New Roman"/>
          <w:sz w:val="24"/>
        </w:rPr>
        <w:t>”</w:t>
      </w:r>
      <w:r>
        <w:rPr>
          <w:rFonts w:ascii="Times New Roman" w:eastAsia="宋体" w:hAnsi="Times New Roman" w:cs="Times New Roman"/>
          <w:sz w:val="24"/>
        </w:rPr>
        <w:t>现象。</w:t>
      </w:r>
    </w:p>
    <w:p w14:paraId="24165C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磁悬浮</w:t>
      </w:r>
      <w:r>
        <w:rPr>
          <w:rFonts w:ascii="Times New Roman" w:eastAsia="宋体" w:hAnsi="Times New Roman" w:cs="Times New Roman"/>
          <w:sz w:val="24"/>
        </w:rPr>
        <w:t>/</w:t>
      </w:r>
      <w:r>
        <w:rPr>
          <w:rFonts w:ascii="Times New Roman" w:eastAsia="宋体" w:hAnsi="Times New Roman" w:cs="Times New Roman"/>
          <w:sz w:val="24"/>
        </w:rPr>
        <w:t>气悬浮离心机：无机械摩擦，效率较传统离心机提升</w:t>
      </w:r>
      <w:r>
        <w:rPr>
          <w:rFonts w:ascii="Times New Roman" w:eastAsia="宋体" w:hAnsi="Times New Roman" w:cs="Times New Roman"/>
          <w:sz w:val="24"/>
        </w:rPr>
        <w:t>30%</w:t>
      </w:r>
      <w:r>
        <w:rPr>
          <w:rFonts w:ascii="Times New Roman" w:eastAsia="宋体" w:hAnsi="Times New Roman" w:cs="Times New Roman"/>
          <w:sz w:val="24"/>
        </w:rPr>
        <w:t>以上，适用于大流量冷冻水系统。</w:t>
      </w:r>
    </w:p>
    <w:p w14:paraId="08D9706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系统集成与智能控制</w:t>
      </w:r>
    </w:p>
    <w:p w14:paraId="18B9D0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优化方向：</w:t>
      </w:r>
    </w:p>
    <w:p w14:paraId="2B6F31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多能源协同：结合余热制冷、自然冷却和电制冷，通过智能算法动态分配负荷。</w:t>
      </w:r>
    </w:p>
    <w:p w14:paraId="1614217A" w14:textId="77777777" w:rsidR="00C503AD" w:rsidRDefault="003D32A4" w:rsidP="003D32A4">
      <w:pPr>
        <w:rPr>
          <w:rFonts w:ascii="Times New Roman" w:eastAsia="宋体" w:hAnsi="Times New Roman" w:cs="Times New Roman"/>
          <w:sz w:val="24"/>
        </w:rPr>
      </w:pPr>
      <w:r>
        <w:rPr>
          <w:rFonts w:ascii="Times New Roman" w:eastAsia="宋体" w:hAnsi="Times New Roman" w:cs="Times New Roman"/>
          <w:sz w:val="24"/>
        </w:rPr>
        <w:t>预测控制：基于生产计划预测冷冻水需求，提前调整机组运行模式。</w:t>
      </w:r>
    </w:p>
    <w:p w14:paraId="63D57BD4" w14:textId="01EA56E4"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br w:type="page"/>
      </w:r>
    </w:p>
    <w:p w14:paraId="0FFC5A5F" w14:textId="00B87B62" w:rsidR="003D32A4" w:rsidRDefault="004E0175" w:rsidP="003D32A4">
      <w:pPr>
        <w:pStyle w:val="1"/>
        <w:spacing w:before="0" w:after="0" w:line="360" w:lineRule="auto"/>
        <w:jc w:val="center"/>
        <w:rPr>
          <w:b w:val="0"/>
          <w:bCs w:val="0"/>
          <w:color w:val="EE0000"/>
          <w:sz w:val="32"/>
          <w:szCs w:val="32"/>
          <w:lang w:bidi="ar"/>
        </w:rPr>
      </w:pPr>
      <w:bookmarkStart w:id="202" w:name="_Toc206748394"/>
      <w:r>
        <w:rPr>
          <w:color w:val="EE0000"/>
          <w:sz w:val="32"/>
          <w:szCs w:val="32"/>
          <w:lang w:bidi="ar"/>
        </w:rPr>
        <w:lastRenderedPageBreak/>
        <w:t>技术名称：</w:t>
      </w:r>
      <w:r w:rsidR="003D32A4">
        <w:rPr>
          <w:color w:val="EE0000"/>
          <w:sz w:val="32"/>
          <w:szCs w:val="32"/>
          <w:lang w:bidi="ar"/>
        </w:rPr>
        <w:t>焦炉荒煤气显热回收</w:t>
      </w:r>
      <w:bookmarkEnd w:id="202"/>
    </w:p>
    <w:p w14:paraId="5F23A6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钢铁行业焦炉荒煤气显热回收技术是当前低碳节能领域的重要突破，可显著提升能源利用效率并减少碳排放。</w:t>
      </w:r>
    </w:p>
    <w:p w14:paraId="75BC709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一、技术背景与原理</w:t>
      </w:r>
    </w:p>
    <w:p w14:paraId="59372A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荒煤气显热特点</w:t>
      </w:r>
    </w:p>
    <w:p w14:paraId="346F7A3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焦炉荒煤气（</w:t>
      </w:r>
      <w:r>
        <w:rPr>
          <w:rFonts w:ascii="Times New Roman" w:eastAsia="宋体" w:hAnsi="Times New Roman" w:cs="Times New Roman"/>
          <w:sz w:val="24"/>
        </w:rPr>
        <w:t>650–850℃</w:t>
      </w:r>
      <w:r>
        <w:rPr>
          <w:rFonts w:ascii="Times New Roman" w:eastAsia="宋体" w:hAnsi="Times New Roman" w:cs="Times New Roman"/>
          <w:sz w:val="24"/>
        </w:rPr>
        <w:t>）携带约</w:t>
      </w:r>
      <w:r>
        <w:rPr>
          <w:rFonts w:ascii="Times New Roman" w:eastAsia="宋体" w:hAnsi="Times New Roman" w:cs="Times New Roman"/>
          <w:sz w:val="24"/>
        </w:rPr>
        <w:t>30–35%</w:t>
      </w:r>
      <w:r>
        <w:rPr>
          <w:rFonts w:ascii="Times New Roman" w:eastAsia="宋体" w:hAnsi="Times New Roman" w:cs="Times New Roman"/>
          <w:sz w:val="24"/>
        </w:rPr>
        <w:t>的炼焦能耗，传统工艺采用喷洒氨水直接冷却（降至</w:t>
      </w:r>
      <w:r>
        <w:rPr>
          <w:rFonts w:ascii="Times New Roman" w:eastAsia="宋体" w:hAnsi="Times New Roman" w:cs="Times New Roman"/>
          <w:sz w:val="24"/>
        </w:rPr>
        <w:t>80℃</w:t>
      </w:r>
      <w:r>
        <w:rPr>
          <w:rFonts w:ascii="Times New Roman" w:eastAsia="宋体" w:hAnsi="Times New Roman" w:cs="Times New Roman"/>
          <w:sz w:val="24"/>
        </w:rPr>
        <w:t>以下），导致大量显热浪费并消耗水资源。</w:t>
      </w:r>
    </w:p>
    <w:p w14:paraId="33AF620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回收意义</w:t>
      </w:r>
    </w:p>
    <w:p w14:paraId="6A4F565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回收高温荒煤气显热可替代部分燃气</w:t>
      </w:r>
      <w:r>
        <w:rPr>
          <w:rFonts w:ascii="Times New Roman" w:eastAsia="宋体" w:hAnsi="Times New Roman" w:cs="Times New Roman"/>
          <w:sz w:val="24"/>
        </w:rPr>
        <w:t>/</w:t>
      </w:r>
      <w:r>
        <w:rPr>
          <w:rFonts w:ascii="Times New Roman" w:eastAsia="宋体" w:hAnsi="Times New Roman" w:cs="Times New Roman"/>
          <w:sz w:val="24"/>
        </w:rPr>
        <w:t>蒸汽消耗，降低工序能耗</w:t>
      </w:r>
      <w:r>
        <w:rPr>
          <w:rFonts w:ascii="Times New Roman" w:eastAsia="宋体" w:hAnsi="Times New Roman" w:cs="Times New Roman"/>
          <w:sz w:val="24"/>
        </w:rPr>
        <w:t>10–15%</w:t>
      </w:r>
      <w:r>
        <w:rPr>
          <w:rFonts w:ascii="Times New Roman" w:eastAsia="宋体" w:hAnsi="Times New Roman" w:cs="Times New Roman"/>
          <w:sz w:val="24"/>
        </w:rPr>
        <w:t>，减少</w:t>
      </w:r>
      <w:r>
        <w:rPr>
          <w:rFonts w:ascii="Times New Roman" w:eastAsia="宋体" w:hAnsi="Times New Roman" w:cs="Times New Roman"/>
          <w:sz w:val="24"/>
        </w:rPr>
        <w:t>CO₂</w:t>
      </w:r>
      <w:r>
        <w:rPr>
          <w:rFonts w:ascii="Times New Roman" w:eastAsia="宋体" w:hAnsi="Times New Roman" w:cs="Times New Roman"/>
          <w:sz w:val="24"/>
        </w:rPr>
        <w:t>排放</w:t>
      </w:r>
      <w:r>
        <w:rPr>
          <w:rFonts w:ascii="Times New Roman" w:eastAsia="宋体" w:hAnsi="Times New Roman" w:cs="Times New Roman"/>
          <w:sz w:val="24"/>
        </w:rPr>
        <w:t>5–8%</w:t>
      </w:r>
      <w:r>
        <w:rPr>
          <w:rFonts w:ascii="Times New Roman" w:eastAsia="宋体" w:hAnsi="Times New Roman" w:cs="Times New Roman"/>
          <w:sz w:val="24"/>
        </w:rPr>
        <w:t>。</w:t>
      </w:r>
    </w:p>
    <w:p w14:paraId="00AF43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二、先进技术方案</w:t>
      </w:r>
    </w:p>
    <w:p w14:paraId="5EC642C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上升管换热器技术</w:t>
      </w:r>
    </w:p>
    <w:p w14:paraId="76FC06E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原理：在焦炉上升管段安装耐腐蚀换热器（如夹套式或盘管式），利用导热油或水</w:t>
      </w:r>
      <w:r>
        <w:rPr>
          <w:rFonts w:ascii="Times New Roman" w:eastAsia="宋体" w:hAnsi="Times New Roman" w:cs="Times New Roman"/>
          <w:sz w:val="24"/>
        </w:rPr>
        <w:t>/</w:t>
      </w:r>
      <w:r>
        <w:rPr>
          <w:rFonts w:ascii="Times New Roman" w:eastAsia="宋体" w:hAnsi="Times New Roman" w:cs="Times New Roman"/>
          <w:sz w:val="24"/>
        </w:rPr>
        <w:t>蒸汽介质回收热量。</w:t>
      </w:r>
    </w:p>
    <w:p w14:paraId="3DA1F64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技术难点：需解决焦油凝结堵塞、腐蚀（</w:t>
      </w:r>
      <w:r>
        <w:rPr>
          <w:rFonts w:ascii="Times New Roman" w:eastAsia="宋体" w:hAnsi="Times New Roman" w:cs="Times New Roman"/>
          <w:sz w:val="24"/>
        </w:rPr>
        <w:t>H₂S</w:t>
      </w:r>
      <w:r>
        <w:rPr>
          <w:rFonts w:ascii="Times New Roman" w:eastAsia="宋体" w:hAnsi="Times New Roman" w:cs="Times New Roman"/>
          <w:sz w:val="24"/>
        </w:rPr>
        <w:t>、</w:t>
      </w:r>
      <w:r>
        <w:rPr>
          <w:rFonts w:ascii="Times New Roman" w:eastAsia="宋体" w:hAnsi="Times New Roman" w:cs="Times New Roman"/>
          <w:sz w:val="24"/>
        </w:rPr>
        <w:t>NH₃</w:t>
      </w:r>
      <w:r>
        <w:rPr>
          <w:rFonts w:ascii="Times New Roman" w:eastAsia="宋体" w:hAnsi="Times New Roman" w:cs="Times New Roman"/>
          <w:sz w:val="24"/>
        </w:rPr>
        <w:t>）及高温密封问题。</w:t>
      </w:r>
    </w:p>
    <w:p w14:paraId="0972EA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创新方案：</w:t>
      </w:r>
    </w:p>
    <w:p w14:paraId="1892546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纳米陶瓷涂层：提升换热管抗腐蚀性（如</w:t>
      </w:r>
      <w:proofErr w:type="spellStart"/>
      <w:r>
        <w:rPr>
          <w:rFonts w:ascii="Times New Roman" w:eastAsia="宋体" w:hAnsi="Times New Roman" w:cs="Times New Roman"/>
          <w:sz w:val="24"/>
        </w:rPr>
        <w:t>Al₂O₃TiO</w:t>
      </w:r>
      <w:proofErr w:type="spellEnd"/>
      <w:r>
        <w:rPr>
          <w:rFonts w:ascii="Times New Roman" w:eastAsia="宋体" w:hAnsi="Times New Roman" w:cs="Times New Roman"/>
          <w:sz w:val="24"/>
        </w:rPr>
        <w:t>₂</w:t>
      </w:r>
      <w:r>
        <w:rPr>
          <w:rFonts w:ascii="Times New Roman" w:eastAsia="宋体" w:hAnsi="Times New Roman" w:cs="Times New Roman"/>
          <w:sz w:val="24"/>
        </w:rPr>
        <w:t>复合涂层）。</w:t>
      </w:r>
    </w:p>
    <w:p w14:paraId="40BCA6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间接换热</w:t>
      </w:r>
      <w:r>
        <w:rPr>
          <w:rFonts w:ascii="Times New Roman" w:eastAsia="宋体" w:hAnsi="Times New Roman" w:cs="Times New Roman"/>
          <w:sz w:val="24"/>
        </w:rPr>
        <w:t>+</w:t>
      </w:r>
      <w:r>
        <w:rPr>
          <w:rFonts w:ascii="Times New Roman" w:eastAsia="宋体" w:hAnsi="Times New Roman" w:cs="Times New Roman"/>
          <w:sz w:val="24"/>
        </w:rPr>
        <w:t>在线清焦：采用导热油循环系统，搭配机械</w:t>
      </w:r>
      <w:r>
        <w:rPr>
          <w:rFonts w:ascii="Times New Roman" w:eastAsia="宋体" w:hAnsi="Times New Roman" w:cs="Times New Roman"/>
          <w:sz w:val="24"/>
        </w:rPr>
        <w:t>/</w:t>
      </w:r>
      <w:r>
        <w:rPr>
          <w:rFonts w:ascii="Times New Roman" w:eastAsia="宋体" w:hAnsi="Times New Roman" w:cs="Times New Roman"/>
          <w:sz w:val="24"/>
        </w:rPr>
        <w:t>化学清焦装置。</w:t>
      </w:r>
    </w:p>
    <w:p w14:paraId="203EB22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余热锅炉：产生</w:t>
      </w:r>
      <w:r>
        <w:rPr>
          <w:rFonts w:ascii="Times New Roman" w:eastAsia="宋体" w:hAnsi="Times New Roman" w:cs="Times New Roman"/>
          <w:sz w:val="24"/>
        </w:rPr>
        <w:t>0.8–1.6MPa</w:t>
      </w:r>
      <w:r>
        <w:rPr>
          <w:rFonts w:ascii="Times New Roman" w:eastAsia="宋体" w:hAnsi="Times New Roman" w:cs="Times New Roman"/>
          <w:sz w:val="24"/>
        </w:rPr>
        <w:t>蒸汽用于发电或工艺用汽。</w:t>
      </w:r>
    </w:p>
    <w:p w14:paraId="204584C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分级回收系统</w:t>
      </w:r>
    </w:p>
    <w:p w14:paraId="260344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高温段（</w:t>
      </w:r>
      <w:r>
        <w:rPr>
          <w:rFonts w:ascii="Times New Roman" w:eastAsia="宋体" w:hAnsi="Times New Roman" w:cs="Times New Roman"/>
          <w:sz w:val="24"/>
        </w:rPr>
        <w:t>&gt;500℃</w:t>
      </w:r>
      <w:r>
        <w:rPr>
          <w:rFonts w:ascii="Times New Roman" w:eastAsia="宋体" w:hAnsi="Times New Roman" w:cs="Times New Roman"/>
          <w:sz w:val="24"/>
        </w:rPr>
        <w:t>）：采用熔盐储热或超临界</w:t>
      </w:r>
      <w:r>
        <w:rPr>
          <w:rFonts w:ascii="Times New Roman" w:eastAsia="宋体" w:hAnsi="Times New Roman" w:cs="Times New Roman"/>
          <w:sz w:val="24"/>
        </w:rPr>
        <w:t>CO₂</w:t>
      </w:r>
      <w:r>
        <w:rPr>
          <w:rFonts w:ascii="Times New Roman" w:eastAsia="宋体" w:hAnsi="Times New Roman" w:cs="Times New Roman"/>
          <w:sz w:val="24"/>
        </w:rPr>
        <w:t>发电。</w:t>
      </w:r>
    </w:p>
    <w:p w14:paraId="665648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中低温段（</w:t>
      </w:r>
      <w:r>
        <w:rPr>
          <w:rFonts w:ascii="Times New Roman" w:eastAsia="宋体" w:hAnsi="Times New Roman" w:cs="Times New Roman"/>
          <w:sz w:val="24"/>
        </w:rPr>
        <w:t>200–500℃</w:t>
      </w:r>
      <w:r>
        <w:rPr>
          <w:rFonts w:ascii="Times New Roman" w:eastAsia="宋体" w:hAnsi="Times New Roman" w:cs="Times New Roman"/>
          <w:sz w:val="24"/>
        </w:rPr>
        <w:t>）：用于煤调湿（</w:t>
      </w:r>
      <w:r>
        <w:rPr>
          <w:rFonts w:ascii="Times New Roman" w:eastAsia="宋体" w:hAnsi="Times New Roman" w:cs="Times New Roman"/>
          <w:sz w:val="24"/>
        </w:rPr>
        <w:t>CMC</w:t>
      </w:r>
      <w:r>
        <w:rPr>
          <w:rFonts w:ascii="Times New Roman" w:eastAsia="宋体" w:hAnsi="Times New Roman" w:cs="Times New Roman"/>
          <w:sz w:val="24"/>
        </w:rPr>
        <w:t>）或干燥入炉煤，降低炼焦能耗。</w:t>
      </w:r>
    </w:p>
    <w:p w14:paraId="173A05F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热化学转化技术</w:t>
      </w:r>
    </w:p>
    <w:p w14:paraId="2802E3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将荒煤气部分显热用于催化裂解焦油，生成</w:t>
      </w:r>
      <w:r>
        <w:rPr>
          <w:rFonts w:ascii="Times New Roman" w:eastAsia="宋体" w:hAnsi="Times New Roman" w:cs="Times New Roman"/>
          <w:sz w:val="24"/>
        </w:rPr>
        <w:t>H₂</w:t>
      </w:r>
      <w:r>
        <w:rPr>
          <w:rFonts w:ascii="Times New Roman" w:eastAsia="宋体" w:hAnsi="Times New Roman" w:cs="Times New Roman"/>
          <w:sz w:val="24"/>
        </w:rPr>
        <w:t>和</w:t>
      </w:r>
      <w:r>
        <w:rPr>
          <w:rFonts w:ascii="Times New Roman" w:eastAsia="宋体" w:hAnsi="Times New Roman" w:cs="Times New Roman"/>
          <w:sz w:val="24"/>
        </w:rPr>
        <w:t>CH₄</w:t>
      </w:r>
      <w:r>
        <w:rPr>
          <w:rFonts w:ascii="Times New Roman" w:eastAsia="宋体" w:hAnsi="Times New Roman" w:cs="Times New Roman"/>
          <w:sz w:val="24"/>
        </w:rPr>
        <w:t>，提升煤气热值（如日本</w:t>
      </w:r>
      <w:r>
        <w:rPr>
          <w:rFonts w:ascii="Times New Roman" w:eastAsia="宋体" w:hAnsi="Times New Roman" w:cs="Times New Roman"/>
          <w:sz w:val="24"/>
        </w:rPr>
        <w:t>JFE</w:t>
      </w:r>
      <w:r>
        <w:rPr>
          <w:rFonts w:ascii="Times New Roman" w:eastAsia="宋体" w:hAnsi="Times New Roman" w:cs="Times New Roman"/>
          <w:sz w:val="24"/>
        </w:rPr>
        <w:t>的</w:t>
      </w:r>
      <w:r>
        <w:rPr>
          <w:rFonts w:ascii="Times New Roman" w:eastAsia="宋体" w:hAnsi="Times New Roman" w:cs="Times New Roman"/>
          <w:sz w:val="24"/>
        </w:rPr>
        <w:t>“COG</w:t>
      </w:r>
      <w:r>
        <w:rPr>
          <w:rFonts w:ascii="Times New Roman" w:eastAsia="宋体" w:hAnsi="Times New Roman" w:cs="Times New Roman"/>
          <w:sz w:val="24"/>
        </w:rPr>
        <w:t>提质</w:t>
      </w:r>
      <w:r>
        <w:rPr>
          <w:rFonts w:ascii="Times New Roman" w:eastAsia="宋体" w:hAnsi="Times New Roman" w:cs="Times New Roman"/>
          <w:sz w:val="24"/>
        </w:rPr>
        <w:t>”</w:t>
      </w:r>
      <w:r>
        <w:rPr>
          <w:rFonts w:ascii="Times New Roman" w:eastAsia="宋体" w:hAnsi="Times New Roman" w:cs="Times New Roman"/>
          <w:sz w:val="24"/>
        </w:rPr>
        <w:t>工艺）。</w:t>
      </w:r>
    </w:p>
    <w:p w14:paraId="11CDC7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三、节能与低碳效益</w:t>
      </w:r>
    </w:p>
    <w:p w14:paraId="1E7CF87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能源回收率：可达</w:t>
      </w:r>
      <w:r>
        <w:rPr>
          <w:rFonts w:ascii="Times New Roman" w:eastAsia="宋体" w:hAnsi="Times New Roman" w:cs="Times New Roman"/>
          <w:sz w:val="24"/>
        </w:rPr>
        <w:t>60–70%</w:t>
      </w:r>
      <w:r>
        <w:rPr>
          <w:rFonts w:ascii="Times New Roman" w:eastAsia="宋体" w:hAnsi="Times New Roman" w:cs="Times New Roman"/>
          <w:sz w:val="24"/>
        </w:rPr>
        <w:t>，吨焦回收热量约</w:t>
      </w:r>
      <w:r>
        <w:rPr>
          <w:rFonts w:ascii="Times New Roman" w:eastAsia="宋体" w:hAnsi="Times New Roman" w:cs="Times New Roman"/>
          <w:sz w:val="24"/>
        </w:rPr>
        <w:t>0.8–1.2GJ</w:t>
      </w:r>
      <w:r>
        <w:rPr>
          <w:rFonts w:ascii="Times New Roman" w:eastAsia="宋体" w:hAnsi="Times New Roman" w:cs="Times New Roman"/>
          <w:sz w:val="24"/>
        </w:rPr>
        <w:t>。</w:t>
      </w:r>
    </w:p>
    <w:p w14:paraId="3B54CD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减排效果：单套系统年减碳</w:t>
      </w:r>
      <w:r>
        <w:rPr>
          <w:rFonts w:ascii="Times New Roman" w:eastAsia="宋体" w:hAnsi="Times New Roman" w:cs="Times New Roman"/>
          <w:sz w:val="24"/>
        </w:rPr>
        <w:t>2–5</w:t>
      </w:r>
      <w:r>
        <w:rPr>
          <w:rFonts w:ascii="Times New Roman" w:eastAsia="宋体" w:hAnsi="Times New Roman" w:cs="Times New Roman"/>
          <w:sz w:val="24"/>
        </w:rPr>
        <w:t>万吨（视规模而定）。</w:t>
      </w:r>
    </w:p>
    <w:p w14:paraId="3F65A3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经济性：投资成本约</w:t>
      </w:r>
      <w:r>
        <w:rPr>
          <w:rFonts w:ascii="Times New Roman" w:eastAsia="宋体" w:hAnsi="Times New Roman" w:cs="Times New Roman"/>
          <w:sz w:val="24"/>
        </w:rPr>
        <w:t>2000–3000</w:t>
      </w:r>
      <w:r>
        <w:rPr>
          <w:rFonts w:ascii="Times New Roman" w:eastAsia="宋体" w:hAnsi="Times New Roman" w:cs="Times New Roman"/>
          <w:sz w:val="24"/>
        </w:rPr>
        <w:t>万元</w:t>
      </w:r>
      <w:r>
        <w:rPr>
          <w:rFonts w:ascii="Times New Roman" w:eastAsia="宋体" w:hAnsi="Times New Roman" w:cs="Times New Roman"/>
          <w:sz w:val="24"/>
        </w:rPr>
        <w:t>/</w:t>
      </w:r>
      <w:r>
        <w:rPr>
          <w:rFonts w:ascii="Times New Roman" w:eastAsia="宋体" w:hAnsi="Times New Roman" w:cs="Times New Roman"/>
          <w:sz w:val="24"/>
        </w:rPr>
        <w:t>套，</w:t>
      </w:r>
      <w:r>
        <w:rPr>
          <w:rFonts w:ascii="Times New Roman" w:eastAsia="宋体" w:hAnsi="Times New Roman" w:cs="Times New Roman"/>
          <w:sz w:val="24"/>
        </w:rPr>
        <w:t>IRR</w:t>
      </w:r>
      <w:r>
        <w:rPr>
          <w:rFonts w:ascii="Times New Roman" w:eastAsia="宋体" w:hAnsi="Times New Roman" w:cs="Times New Roman"/>
          <w:sz w:val="24"/>
        </w:rPr>
        <w:t>（内部收益率）</w:t>
      </w:r>
      <w:r>
        <w:rPr>
          <w:rFonts w:ascii="Times New Roman" w:eastAsia="宋体" w:hAnsi="Times New Roman" w:cs="Times New Roman"/>
          <w:sz w:val="24"/>
        </w:rPr>
        <w:t>15–25%</w:t>
      </w:r>
      <w:r>
        <w:rPr>
          <w:rFonts w:ascii="Times New Roman" w:eastAsia="宋体" w:hAnsi="Times New Roman" w:cs="Times New Roman"/>
          <w:sz w:val="24"/>
        </w:rPr>
        <w:t>。</w:t>
      </w:r>
    </w:p>
    <w:p w14:paraId="3945F44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BB910FF" w14:textId="0EC96A84" w:rsidR="003D32A4" w:rsidRDefault="004E0175" w:rsidP="003D32A4">
      <w:pPr>
        <w:pStyle w:val="1"/>
        <w:spacing w:before="0" w:after="0" w:line="360" w:lineRule="auto"/>
        <w:jc w:val="center"/>
        <w:rPr>
          <w:b w:val="0"/>
          <w:bCs w:val="0"/>
          <w:color w:val="EE0000"/>
          <w:sz w:val="32"/>
          <w:szCs w:val="32"/>
          <w:lang w:bidi="ar"/>
        </w:rPr>
      </w:pPr>
      <w:bookmarkStart w:id="203" w:name="_Toc206748395"/>
      <w:r>
        <w:rPr>
          <w:color w:val="EE0000"/>
          <w:sz w:val="32"/>
          <w:szCs w:val="32"/>
          <w:lang w:bidi="ar"/>
        </w:rPr>
        <w:lastRenderedPageBreak/>
        <w:t>技术名称：</w:t>
      </w:r>
      <w:r w:rsidR="003D32A4">
        <w:rPr>
          <w:color w:val="EE0000"/>
          <w:sz w:val="32"/>
          <w:szCs w:val="32"/>
          <w:lang w:bidi="ar"/>
        </w:rPr>
        <w:t>冷轧（罩式炉等）废氢回收技术</w:t>
      </w:r>
      <w:bookmarkEnd w:id="203"/>
    </w:p>
    <w:p w14:paraId="15CDF2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钢铁行业冷轧（罩式炉）废氢回收技术在节能低碳领域的应用，是通过对原本直接排放的含氢尾气进行高效回收与提纯，实现资源循环利用和碳排放降低的绿色技术。</w:t>
      </w:r>
    </w:p>
    <w:p w14:paraId="18D2BB5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技术背景</w:t>
      </w:r>
    </w:p>
    <w:p w14:paraId="6769E6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罩式炉尾气特性：冷轧退火过程中，罩式炉出口排放的尾气含有较高浓度的氢气（通常为</w:t>
      </w:r>
      <w:r>
        <w:rPr>
          <w:rFonts w:ascii="Times New Roman" w:eastAsia="宋体" w:hAnsi="Times New Roman" w:cs="Times New Roman"/>
          <w:sz w:val="24"/>
        </w:rPr>
        <w:t>20%-80%</w:t>
      </w:r>
      <w:r>
        <w:rPr>
          <w:rFonts w:ascii="Times New Roman" w:eastAsia="宋体" w:hAnsi="Times New Roman" w:cs="Times New Roman"/>
          <w:sz w:val="24"/>
        </w:rPr>
        <w:t>），同时混有氮气、少量氧气、水分及杂质。传统处理方式直接放散，造成能源浪费和碳排放。</w:t>
      </w:r>
    </w:p>
    <w:p w14:paraId="64C62E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低碳需求：氢气作为清洁能源，回收利用可减少新氢制备（如电解水或天然气重整）的高能耗和高碳排放。</w:t>
      </w:r>
    </w:p>
    <w:p w14:paraId="21E10AC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废氢回收工艺流程</w:t>
      </w:r>
    </w:p>
    <w:p w14:paraId="51664E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）尾气收集</w:t>
      </w:r>
    </w:p>
    <w:p w14:paraId="5CE8F8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在罩式炉出口放散管路增设气动切断阀</w:t>
      </w:r>
      <w:r>
        <w:rPr>
          <w:rFonts w:ascii="Times New Roman" w:eastAsia="宋体" w:hAnsi="Times New Roman" w:cs="Times New Roman"/>
          <w:sz w:val="24"/>
        </w:rPr>
        <w:t>+</w:t>
      </w:r>
      <w:r>
        <w:rPr>
          <w:rFonts w:ascii="Times New Roman" w:eastAsia="宋体" w:hAnsi="Times New Roman" w:cs="Times New Roman"/>
          <w:sz w:val="24"/>
        </w:rPr>
        <w:t>压力缓冲装置，确保安全收集不稳定的尾气流。</w:t>
      </w:r>
    </w:p>
    <w:p w14:paraId="709C543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）多级净化处理</w:t>
      </w:r>
    </w:p>
    <w:p w14:paraId="38569F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过滤除尘：去除颗粒物（如氧化铁粉尘），保护后续设备。</w:t>
      </w:r>
    </w:p>
    <w:p w14:paraId="6E27AC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催化脱氧：通过钯催化剂将氧气与氢气反应生成水（</w:t>
      </w:r>
      <w:r>
        <w:rPr>
          <w:rFonts w:ascii="Times New Roman" w:eastAsia="宋体" w:hAnsi="Times New Roman" w:cs="Times New Roman"/>
          <w:sz w:val="24"/>
        </w:rPr>
        <w:t>2H₂+O₂→2H₂O</w:t>
      </w:r>
      <w:r>
        <w:rPr>
          <w:rFonts w:ascii="Times New Roman" w:eastAsia="宋体" w:hAnsi="Times New Roman" w:cs="Times New Roman"/>
          <w:sz w:val="24"/>
        </w:rPr>
        <w:t>），残余氧含量可降至＜</w:t>
      </w:r>
      <w:r>
        <w:rPr>
          <w:rFonts w:ascii="Times New Roman" w:eastAsia="宋体" w:hAnsi="Times New Roman" w:cs="Times New Roman"/>
          <w:sz w:val="24"/>
        </w:rPr>
        <w:t>1ppm</w:t>
      </w:r>
      <w:r>
        <w:rPr>
          <w:rFonts w:ascii="Times New Roman" w:eastAsia="宋体" w:hAnsi="Times New Roman" w:cs="Times New Roman"/>
          <w:sz w:val="24"/>
        </w:rPr>
        <w:t>。</w:t>
      </w:r>
    </w:p>
    <w:p w14:paraId="0321915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深度干燥：采用分子筛吸附或冷冻脱水，使露点</w:t>
      </w:r>
      <w:r>
        <w:rPr>
          <w:rFonts w:ascii="Times New Roman" w:eastAsia="宋体" w:hAnsi="Times New Roman" w:cs="Times New Roman"/>
          <w:sz w:val="24"/>
        </w:rPr>
        <w:t>≤40℃</w:t>
      </w:r>
      <w:r>
        <w:rPr>
          <w:rFonts w:ascii="Times New Roman" w:eastAsia="宋体" w:hAnsi="Times New Roman" w:cs="Times New Roman"/>
          <w:sz w:val="24"/>
        </w:rPr>
        <w:t>，避免水汽对炉内工艺的影响。</w:t>
      </w:r>
    </w:p>
    <w:p w14:paraId="39D13B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膜分离</w:t>
      </w:r>
      <w:r>
        <w:rPr>
          <w:rFonts w:ascii="Times New Roman" w:eastAsia="宋体" w:hAnsi="Times New Roman" w:cs="Times New Roman"/>
          <w:sz w:val="24"/>
        </w:rPr>
        <w:t>/PSA</w:t>
      </w:r>
      <w:r>
        <w:rPr>
          <w:rFonts w:ascii="Times New Roman" w:eastAsia="宋体" w:hAnsi="Times New Roman" w:cs="Times New Roman"/>
          <w:sz w:val="24"/>
        </w:rPr>
        <w:t>提纯：根据氢气浓度选择技术：</w:t>
      </w:r>
    </w:p>
    <w:p w14:paraId="2ADDCA0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膜分离：适合高浓度氢（＞</w:t>
      </w:r>
      <w:r>
        <w:rPr>
          <w:rFonts w:ascii="Times New Roman" w:eastAsia="宋体" w:hAnsi="Times New Roman" w:cs="Times New Roman"/>
          <w:sz w:val="24"/>
        </w:rPr>
        <w:t>50%</w:t>
      </w:r>
      <w:r>
        <w:rPr>
          <w:rFonts w:ascii="Times New Roman" w:eastAsia="宋体" w:hAnsi="Times New Roman" w:cs="Times New Roman"/>
          <w:sz w:val="24"/>
        </w:rPr>
        <w:t>），利用高分子膜选择性渗透提纯至</w:t>
      </w:r>
      <w:r>
        <w:rPr>
          <w:rFonts w:ascii="Times New Roman" w:eastAsia="宋体" w:hAnsi="Times New Roman" w:cs="Times New Roman"/>
          <w:sz w:val="24"/>
        </w:rPr>
        <w:t>90%-99%</w:t>
      </w:r>
      <w:r>
        <w:rPr>
          <w:rFonts w:ascii="Times New Roman" w:eastAsia="宋体" w:hAnsi="Times New Roman" w:cs="Times New Roman"/>
          <w:sz w:val="24"/>
        </w:rPr>
        <w:t>。</w:t>
      </w:r>
    </w:p>
    <w:p w14:paraId="199B53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PSA</w:t>
      </w:r>
      <w:r>
        <w:rPr>
          <w:rFonts w:ascii="Times New Roman" w:eastAsia="宋体" w:hAnsi="Times New Roman" w:cs="Times New Roman"/>
          <w:sz w:val="24"/>
        </w:rPr>
        <w:t>（变压吸附）：对低浓度氢更有效，通过吸附剂（如活性炭、沸石）分离杂质，氢气纯度可达</w:t>
      </w:r>
      <w:r>
        <w:rPr>
          <w:rFonts w:ascii="Times New Roman" w:eastAsia="宋体" w:hAnsi="Times New Roman" w:cs="Times New Roman"/>
          <w:sz w:val="24"/>
        </w:rPr>
        <w:t>99.9%</w:t>
      </w:r>
      <w:r>
        <w:rPr>
          <w:rFonts w:ascii="Times New Roman" w:eastAsia="宋体" w:hAnsi="Times New Roman" w:cs="Times New Roman"/>
          <w:sz w:val="24"/>
        </w:rPr>
        <w:t>以上。</w:t>
      </w:r>
    </w:p>
    <w:p w14:paraId="76E2AF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）回用系统</w:t>
      </w:r>
    </w:p>
    <w:p w14:paraId="717E63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提纯后的氢气经压缩储存，通过管道输送至罩式炉氢气供应系统，替代部分外购氢。</w:t>
      </w:r>
    </w:p>
    <w:p w14:paraId="18A9AF3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节能与低碳效益</w:t>
      </w:r>
    </w:p>
    <w:p w14:paraId="40B41A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直接节能：回收</w:t>
      </w:r>
      <w:r>
        <w:rPr>
          <w:rFonts w:ascii="Times New Roman" w:eastAsia="宋体" w:hAnsi="Times New Roman" w:cs="Times New Roman"/>
          <w:sz w:val="24"/>
        </w:rPr>
        <w:t>1Nm³</w:t>
      </w:r>
      <w:r>
        <w:rPr>
          <w:rFonts w:ascii="Times New Roman" w:eastAsia="宋体" w:hAnsi="Times New Roman" w:cs="Times New Roman"/>
          <w:sz w:val="24"/>
        </w:rPr>
        <w:t>氢气可节约电能约</w:t>
      </w:r>
      <w:r>
        <w:rPr>
          <w:rFonts w:ascii="Times New Roman" w:eastAsia="宋体" w:hAnsi="Times New Roman" w:cs="Times New Roman"/>
          <w:sz w:val="24"/>
        </w:rPr>
        <w:t>45kWh</w:t>
      </w:r>
      <w:r>
        <w:rPr>
          <w:rFonts w:ascii="Times New Roman" w:eastAsia="宋体" w:hAnsi="Times New Roman" w:cs="Times New Roman"/>
          <w:sz w:val="24"/>
        </w:rPr>
        <w:t>（电解水制氢能耗），或减少天然气消耗</w:t>
      </w:r>
      <w:r>
        <w:rPr>
          <w:rFonts w:ascii="Times New Roman" w:eastAsia="宋体" w:hAnsi="Times New Roman" w:cs="Times New Roman"/>
          <w:sz w:val="24"/>
        </w:rPr>
        <w:t>0.3-0.4Nm³</w:t>
      </w:r>
      <w:r>
        <w:rPr>
          <w:rFonts w:ascii="Times New Roman" w:eastAsia="宋体" w:hAnsi="Times New Roman" w:cs="Times New Roman"/>
          <w:sz w:val="24"/>
        </w:rPr>
        <w:t>（蒸汽甲烷重整）。</w:t>
      </w:r>
    </w:p>
    <w:p w14:paraId="5856CC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碳减排：</w:t>
      </w:r>
    </w:p>
    <w:p w14:paraId="14DE8B8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每回收</w:t>
      </w:r>
      <w:r>
        <w:rPr>
          <w:rFonts w:ascii="Times New Roman" w:eastAsia="宋体" w:hAnsi="Times New Roman" w:cs="Times New Roman"/>
          <w:sz w:val="24"/>
        </w:rPr>
        <w:t>1</w:t>
      </w:r>
      <w:r>
        <w:rPr>
          <w:rFonts w:ascii="Times New Roman" w:eastAsia="宋体" w:hAnsi="Times New Roman" w:cs="Times New Roman"/>
          <w:sz w:val="24"/>
        </w:rPr>
        <w:t>吨氢气减少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10-12</w:t>
      </w:r>
      <w:r>
        <w:rPr>
          <w:rFonts w:ascii="Times New Roman" w:eastAsia="宋体" w:hAnsi="Times New Roman" w:cs="Times New Roman"/>
          <w:sz w:val="24"/>
        </w:rPr>
        <w:t>吨（以灰氢为基准）。</w:t>
      </w:r>
    </w:p>
    <w:p w14:paraId="389A8E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案例：某钢厂年回收氢气</w:t>
      </w:r>
      <w:r>
        <w:rPr>
          <w:rFonts w:ascii="Times New Roman" w:eastAsia="宋体" w:hAnsi="Times New Roman" w:cs="Times New Roman"/>
          <w:sz w:val="24"/>
        </w:rPr>
        <w:t>200</w:t>
      </w:r>
      <w:r>
        <w:rPr>
          <w:rFonts w:ascii="Times New Roman" w:eastAsia="宋体" w:hAnsi="Times New Roman" w:cs="Times New Roman"/>
          <w:sz w:val="24"/>
        </w:rPr>
        <w:t>万</w:t>
      </w:r>
      <w:r>
        <w:rPr>
          <w:rFonts w:ascii="Times New Roman" w:eastAsia="宋体" w:hAnsi="Times New Roman" w:cs="Times New Roman"/>
          <w:sz w:val="24"/>
        </w:rPr>
        <w:t>Nm³</w:t>
      </w:r>
      <w:r>
        <w:rPr>
          <w:rFonts w:ascii="Times New Roman" w:eastAsia="宋体" w:hAnsi="Times New Roman" w:cs="Times New Roman"/>
          <w:sz w:val="24"/>
        </w:rPr>
        <w:t>，年减碳约</w:t>
      </w:r>
      <w:r>
        <w:rPr>
          <w:rFonts w:ascii="Times New Roman" w:eastAsia="宋体" w:hAnsi="Times New Roman" w:cs="Times New Roman"/>
          <w:sz w:val="24"/>
        </w:rPr>
        <w:t>2400</w:t>
      </w:r>
      <w:r>
        <w:rPr>
          <w:rFonts w:ascii="Times New Roman" w:eastAsia="宋体" w:hAnsi="Times New Roman" w:cs="Times New Roman"/>
          <w:sz w:val="24"/>
        </w:rPr>
        <w:t>吨，相当于种植</w:t>
      </w:r>
      <w:r>
        <w:rPr>
          <w:rFonts w:ascii="Times New Roman" w:eastAsia="宋体" w:hAnsi="Times New Roman" w:cs="Times New Roman"/>
          <w:sz w:val="24"/>
        </w:rPr>
        <w:t>13</w:t>
      </w:r>
      <w:r>
        <w:rPr>
          <w:rFonts w:ascii="Times New Roman" w:eastAsia="宋体" w:hAnsi="Times New Roman" w:cs="Times New Roman"/>
          <w:sz w:val="24"/>
        </w:rPr>
        <w:t>万棵树。</w:t>
      </w:r>
    </w:p>
    <w:p w14:paraId="1C5DB9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经济效益：以当前氢价（</w:t>
      </w:r>
      <w:r>
        <w:rPr>
          <w:rFonts w:ascii="Times New Roman" w:eastAsia="宋体" w:hAnsi="Times New Roman" w:cs="Times New Roman"/>
          <w:sz w:val="24"/>
        </w:rPr>
        <w:t>20-30</w:t>
      </w:r>
      <w:r>
        <w:rPr>
          <w:rFonts w:ascii="Times New Roman" w:eastAsia="宋体" w:hAnsi="Times New Roman" w:cs="Times New Roman"/>
          <w:sz w:val="24"/>
        </w:rPr>
        <w:t>元</w:t>
      </w:r>
      <w:r>
        <w:rPr>
          <w:rFonts w:ascii="Times New Roman" w:eastAsia="宋体" w:hAnsi="Times New Roman" w:cs="Times New Roman"/>
          <w:sz w:val="24"/>
        </w:rPr>
        <w:t>/Nm³</w:t>
      </w:r>
      <w:r>
        <w:rPr>
          <w:rFonts w:ascii="Times New Roman" w:eastAsia="宋体" w:hAnsi="Times New Roman" w:cs="Times New Roman"/>
          <w:sz w:val="24"/>
        </w:rPr>
        <w:t>）计算，投资回收期通常为</w:t>
      </w:r>
      <w:r>
        <w:rPr>
          <w:rFonts w:ascii="Times New Roman" w:eastAsia="宋体" w:hAnsi="Times New Roman" w:cs="Times New Roman"/>
          <w:sz w:val="24"/>
        </w:rPr>
        <w:t>2-3</w:t>
      </w:r>
      <w:r>
        <w:rPr>
          <w:rFonts w:ascii="Times New Roman" w:eastAsia="宋体" w:hAnsi="Times New Roman" w:cs="Times New Roman"/>
          <w:sz w:val="24"/>
        </w:rPr>
        <w:t>年。</w:t>
      </w:r>
    </w:p>
    <w:p w14:paraId="52AB2A9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技术优势</w:t>
      </w:r>
    </w:p>
    <w:p w14:paraId="0B8D3B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安全性：全程惰性气体保护</w:t>
      </w:r>
      <w:r>
        <w:rPr>
          <w:rFonts w:ascii="Times New Roman" w:eastAsia="宋体" w:hAnsi="Times New Roman" w:cs="Times New Roman"/>
          <w:sz w:val="24"/>
        </w:rPr>
        <w:t>+</w:t>
      </w:r>
      <w:r>
        <w:rPr>
          <w:rFonts w:ascii="Times New Roman" w:eastAsia="宋体" w:hAnsi="Times New Roman" w:cs="Times New Roman"/>
          <w:sz w:val="24"/>
        </w:rPr>
        <w:t>防爆设计，避免氢气爆炸风险（浓度</w:t>
      </w:r>
      <w:r>
        <w:rPr>
          <w:rFonts w:ascii="Times New Roman" w:eastAsia="宋体" w:hAnsi="Times New Roman" w:cs="Times New Roman"/>
          <w:sz w:val="24"/>
        </w:rPr>
        <w:t>4%-75%</w:t>
      </w:r>
      <w:r>
        <w:rPr>
          <w:rFonts w:ascii="Times New Roman" w:eastAsia="宋体" w:hAnsi="Times New Roman" w:cs="Times New Roman"/>
          <w:sz w:val="24"/>
        </w:rPr>
        <w:t>）。</w:t>
      </w:r>
    </w:p>
    <w:p w14:paraId="4442688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适应性：可处理波动性气源（如氢气浓度</w:t>
      </w:r>
      <w:r>
        <w:rPr>
          <w:rFonts w:ascii="Times New Roman" w:eastAsia="宋体" w:hAnsi="Times New Roman" w:cs="Times New Roman"/>
          <w:sz w:val="24"/>
        </w:rPr>
        <w:t>30%-80%</w:t>
      </w:r>
      <w:r>
        <w:rPr>
          <w:rFonts w:ascii="Times New Roman" w:eastAsia="宋体" w:hAnsi="Times New Roman" w:cs="Times New Roman"/>
          <w:sz w:val="24"/>
        </w:rPr>
        <w:t>）。</w:t>
      </w:r>
    </w:p>
    <w:p w14:paraId="42B07E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协同效益：减少废气燃烧产生的</w:t>
      </w:r>
      <w:r>
        <w:rPr>
          <w:rFonts w:ascii="Times New Roman" w:eastAsia="宋体" w:hAnsi="Times New Roman" w:cs="Times New Roman"/>
          <w:sz w:val="24"/>
        </w:rPr>
        <w:t>NOx</w:t>
      </w:r>
      <w:r>
        <w:rPr>
          <w:rFonts w:ascii="Times New Roman" w:eastAsia="宋体" w:hAnsi="Times New Roman" w:cs="Times New Roman"/>
          <w:sz w:val="24"/>
        </w:rPr>
        <w:t>等污染物，改善厂区环境。</w:t>
      </w:r>
    </w:p>
    <w:p w14:paraId="07F0BEBA"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9D1A616" w14:textId="3146CBF5" w:rsidR="003D32A4" w:rsidRDefault="004E0175" w:rsidP="003D32A4">
      <w:pPr>
        <w:pStyle w:val="1"/>
        <w:spacing w:before="0" w:after="0" w:line="360" w:lineRule="auto"/>
        <w:jc w:val="center"/>
        <w:rPr>
          <w:b w:val="0"/>
          <w:bCs w:val="0"/>
          <w:color w:val="EE0000"/>
          <w:sz w:val="32"/>
          <w:szCs w:val="32"/>
          <w:lang w:bidi="ar"/>
        </w:rPr>
      </w:pPr>
      <w:bookmarkStart w:id="204" w:name="_Toc206748396"/>
      <w:r>
        <w:rPr>
          <w:color w:val="EE0000"/>
          <w:sz w:val="32"/>
          <w:szCs w:val="32"/>
          <w:lang w:bidi="ar"/>
        </w:rPr>
        <w:lastRenderedPageBreak/>
        <w:t>技术名称：</w:t>
      </w:r>
      <w:r w:rsidR="003D32A4">
        <w:rPr>
          <w:color w:val="EE0000"/>
          <w:sz w:val="32"/>
          <w:szCs w:val="32"/>
          <w:lang w:bidi="ar"/>
        </w:rPr>
        <w:t>焦炉煤气脱硫净化</w:t>
      </w:r>
      <w:bookmarkEnd w:id="204"/>
    </w:p>
    <w:p w14:paraId="3ADD5C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钢铁行业焦炉煤气脱硫净化是减少环境污染、实现低碳节能的关键环节。通过该技术，钢铁行业可显著降低焦炉煤气脱硫的能耗与碳足迹，同时满足日益严格的环保标准。</w:t>
      </w:r>
    </w:p>
    <w:p w14:paraId="59338C4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湿法脱硫技术（主流技术）</w:t>
      </w:r>
    </w:p>
    <w:p w14:paraId="29991C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(1)HPF</w:t>
      </w:r>
      <w:r>
        <w:rPr>
          <w:rFonts w:ascii="Times New Roman" w:eastAsia="宋体" w:hAnsi="Times New Roman" w:cs="Times New Roman"/>
          <w:sz w:val="24"/>
        </w:rPr>
        <w:t>法（氨法脱硫）</w:t>
      </w:r>
    </w:p>
    <w:p w14:paraId="71D877B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原理：利用煤气中的氨作为碱源，在</w:t>
      </w:r>
      <w:r>
        <w:rPr>
          <w:rFonts w:ascii="Times New Roman" w:eastAsia="宋体" w:hAnsi="Times New Roman" w:cs="Times New Roman"/>
          <w:sz w:val="24"/>
        </w:rPr>
        <w:t>HPF</w:t>
      </w:r>
      <w:r>
        <w:rPr>
          <w:rFonts w:ascii="Times New Roman" w:eastAsia="宋体" w:hAnsi="Times New Roman" w:cs="Times New Roman"/>
          <w:sz w:val="24"/>
        </w:rPr>
        <w:t>（醌钴铁类）催化剂作用下，将</w:t>
      </w:r>
      <w:r>
        <w:rPr>
          <w:rFonts w:ascii="Times New Roman" w:eastAsia="宋体" w:hAnsi="Times New Roman" w:cs="Times New Roman"/>
          <w:sz w:val="24"/>
        </w:rPr>
        <w:t>H₂S</w:t>
      </w:r>
      <w:r>
        <w:rPr>
          <w:rFonts w:ascii="Times New Roman" w:eastAsia="宋体" w:hAnsi="Times New Roman" w:cs="Times New Roman"/>
          <w:sz w:val="24"/>
        </w:rPr>
        <w:t>氧化为单质硫。</w:t>
      </w:r>
    </w:p>
    <w:p w14:paraId="3D03F803" w14:textId="3C9CC0F3"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特点：节能：无需外加碱源（利用煤气中氨），能耗低。低碳：副产品硫磺可资源化利用，减少硫排放。</w:t>
      </w:r>
    </w:p>
    <w:p w14:paraId="5C4E55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缺点：脱硫效率受氨含量影响，需配套硫回收装置。</w:t>
      </w:r>
    </w:p>
    <w:p w14:paraId="443E2A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真空碳酸盐法</w:t>
      </w:r>
    </w:p>
    <w:p w14:paraId="1FE7F3D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原理：采用</w:t>
      </w:r>
      <w:proofErr w:type="spellStart"/>
      <w:r>
        <w:rPr>
          <w:rFonts w:ascii="Times New Roman" w:eastAsia="宋体" w:hAnsi="Times New Roman" w:cs="Times New Roman"/>
          <w:sz w:val="24"/>
        </w:rPr>
        <w:t>Na₂CO</w:t>
      </w:r>
      <w:proofErr w:type="spellEnd"/>
      <w:r>
        <w:rPr>
          <w:rFonts w:ascii="Times New Roman" w:eastAsia="宋体" w:hAnsi="Times New Roman" w:cs="Times New Roman"/>
          <w:sz w:val="24"/>
        </w:rPr>
        <w:t>₃</w:t>
      </w:r>
      <w:r>
        <w:rPr>
          <w:rFonts w:ascii="Times New Roman" w:eastAsia="宋体" w:hAnsi="Times New Roman" w:cs="Times New Roman"/>
          <w:sz w:val="24"/>
        </w:rPr>
        <w:t>或</w:t>
      </w:r>
      <w:r>
        <w:rPr>
          <w:rFonts w:ascii="Times New Roman" w:eastAsia="宋体" w:hAnsi="Times New Roman" w:cs="Times New Roman"/>
          <w:sz w:val="24"/>
        </w:rPr>
        <w:t>K₂CO₃</w:t>
      </w:r>
      <w:r>
        <w:rPr>
          <w:rFonts w:ascii="Times New Roman" w:eastAsia="宋体" w:hAnsi="Times New Roman" w:cs="Times New Roman"/>
          <w:sz w:val="24"/>
        </w:rPr>
        <w:t>溶液吸收</w:t>
      </w:r>
      <w:r>
        <w:rPr>
          <w:rFonts w:ascii="Times New Roman" w:eastAsia="宋体" w:hAnsi="Times New Roman" w:cs="Times New Roman"/>
          <w:sz w:val="24"/>
        </w:rPr>
        <w:t>H₂S</w:t>
      </w:r>
      <w:r>
        <w:rPr>
          <w:rFonts w:ascii="Times New Roman" w:eastAsia="宋体" w:hAnsi="Times New Roman" w:cs="Times New Roman"/>
          <w:sz w:val="24"/>
        </w:rPr>
        <w:t>，富液经真空解吸再生。</w:t>
      </w:r>
    </w:p>
    <w:p w14:paraId="4B21623D" w14:textId="5A4F822F"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优势：脱硫效率高（＞</w:t>
      </w:r>
      <w:r>
        <w:rPr>
          <w:rFonts w:ascii="Times New Roman" w:eastAsia="宋体" w:hAnsi="Times New Roman" w:cs="Times New Roman"/>
          <w:sz w:val="24"/>
        </w:rPr>
        <w:t>99%</w:t>
      </w:r>
      <w:r>
        <w:rPr>
          <w:rFonts w:ascii="Times New Roman" w:eastAsia="宋体" w:hAnsi="Times New Roman" w:cs="Times New Roman"/>
          <w:sz w:val="24"/>
        </w:rPr>
        <w:t>），适用于高硫煤气。溶剂可循环利用，化学耗材少。</w:t>
      </w:r>
    </w:p>
    <w:p w14:paraId="5AC2A44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节能改进：通过热泵技术回收解吸热能，降低蒸汽消耗。</w:t>
      </w:r>
    </w:p>
    <w:p w14:paraId="7825747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干法脱硫技术</w:t>
      </w:r>
    </w:p>
    <w:p w14:paraId="4FF1BAF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活性炭</w:t>
      </w:r>
      <w:r>
        <w:rPr>
          <w:rFonts w:ascii="Times New Roman" w:eastAsia="宋体" w:hAnsi="Times New Roman" w:cs="Times New Roman"/>
          <w:sz w:val="24"/>
        </w:rPr>
        <w:t>/</w:t>
      </w:r>
      <w:r>
        <w:rPr>
          <w:rFonts w:ascii="Times New Roman" w:eastAsia="宋体" w:hAnsi="Times New Roman" w:cs="Times New Roman"/>
          <w:sz w:val="24"/>
        </w:rPr>
        <w:t>氧化铁脱硫</w:t>
      </w:r>
    </w:p>
    <w:p w14:paraId="079D94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w:t>
      </w:r>
      <w:r>
        <w:rPr>
          <w:rFonts w:ascii="Times New Roman" w:eastAsia="宋体" w:hAnsi="Times New Roman" w:cs="Times New Roman"/>
          <w:sz w:val="24"/>
        </w:rPr>
        <w:t>H₂S</w:t>
      </w:r>
      <w:r>
        <w:rPr>
          <w:rFonts w:ascii="Times New Roman" w:eastAsia="宋体" w:hAnsi="Times New Roman" w:cs="Times New Roman"/>
          <w:sz w:val="24"/>
        </w:rPr>
        <w:t>在活性炭或氧化铁表面被吸附并催化氧化为硫单质。</w:t>
      </w:r>
    </w:p>
    <w:p w14:paraId="757A4450" w14:textId="54F215B0"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低碳优势：无废水产生，无需加热，能耗极低。废活性炭可再生或用于烧结配料，无二次污染。适用场景：适用于低硫煤气或作为湿法后的精脱硫。</w:t>
      </w:r>
    </w:p>
    <w:p w14:paraId="6E9B95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生物脱硫（</w:t>
      </w:r>
      <w:proofErr w:type="spellStart"/>
      <w:r>
        <w:rPr>
          <w:rFonts w:ascii="Times New Roman" w:eastAsia="宋体" w:hAnsi="Times New Roman" w:cs="Times New Roman"/>
          <w:sz w:val="24"/>
        </w:rPr>
        <w:t>Thiopaq</w:t>
      </w:r>
      <w:proofErr w:type="spellEnd"/>
      <w:r>
        <w:rPr>
          <w:rFonts w:ascii="Times New Roman" w:eastAsia="宋体" w:hAnsi="Times New Roman" w:cs="Times New Roman"/>
          <w:sz w:val="24"/>
        </w:rPr>
        <w:t>工艺）</w:t>
      </w:r>
    </w:p>
    <w:p w14:paraId="61D5FE8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原理：利用硫杆菌将</w:t>
      </w:r>
      <w:r>
        <w:rPr>
          <w:rFonts w:ascii="Times New Roman" w:eastAsia="宋体" w:hAnsi="Times New Roman" w:cs="Times New Roman"/>
          <w:sz w:val="24"/>
        </w:rPr>
        <w:t>H₂S</w:t>
      </w:r>
      <w:r>
        <w:rPr>
          <w:rFonts w:ascii="Times New Roman" w:eastAsia="宋体" w:hAnsi="Times New Roman" w:cs="Times New Roman"/>
          <w:sz w:val="24"/>
        </w:rPr>
        <w:t>氧化为单质硫或硫酸盐。</w:t>
      </w:r>
    </w:p>
    <w:p w14:paraId="69923F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节能环保特点：</w:t>
      </w:r>
    </w:p>
    <w:p w14:paraId="2A8811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常温常压运行，能耗仅为传统工艺的</w:t>
      </w:r>
      <w:r>
        <w:rPr>
          <w:rFonts w:ascii="Times New Roman" w:eastAsia="宋体" w:hAnsi="Times New Roman" w:cs="Times New Roman"/>
          <w:sz w:val="24"/>
        </w:rPr>
        <w:t>30%</w:t>
      </w:r>
      <w:r>
        <w:rPr>
          <w:rFonts w:ascii="Times New Roman" w:eastAsia="宋体" w:hAnsi="Times New Roman" w:cs="Times New Roman"/>
          <w:sz w:val="24"/>
        </w:rPr>
        <w:t>。</w:t>
      </w:r>
    </w:p>
    <w:p w14:paraId="4122E2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副产品为生物硫磺，纯度高达</w:t>
      </w:r>
      <w:r>
        <w:rPr>
          <w:rFonts w:ascii="Times New Roman" w:eastAsia="宋体" w:hAnsi="Times New Roman" w:cs="Times New Roman"/>
          <w:sz w:val="24"/>
        </w:rPr>
        <w:t>99.5%</w:t>
      </w:r>
      <w:r>
        <w:rPr>
          <w:rFonts w:ascii="Times New Roman" w:eastAsia="宋体" w:hAnsi="Times New Roman" w:cs="Times New Roman"/>
          <w:sz w:val="24"/>
        </w:rPr>
        <w:t>，可资源化利用。</w:t>
      </w:r>
    </w:p>
    <w:p w14:paraId="726B06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先进耦合技术</w:t>
      </w:r>
    </w:p>
    <w:p w14:paraId="0EE879F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湿法</w:t>
      </w:r>
      <w:r>
        <w:rPr>
          <w:rFonts w:ascii="Times New Roman" w:eastAsia="宋体" w:hAnsi="Times New Roman" w:cs="Times New Roman"/>
          <w:sz w:val="24"/>
        </w:rPr>
        <w:t>+</w:t>
      </w:r>
      <w:r>
        <w:rPr>
          <w:rFonts w:ascii="Times New Roman" w:eastAsia="宋体" w:hAnsi="Times New Roman" w:cs="Times New Roman"/>
          <w:sz w:val="24"/>
        </w:rPr>
        <w:t>干法组合工艺</w:t>
      </w:r>
    </w:p>
    <w:p w14:paraId="079AD7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流程：湿法（如</w:t>
      </w:r>
      <w:r>
        <w:rPr>
          <w:rFonts w:ascii="Times New Roman" w:eastAsia="宋体" w:hAnsi="Times New Roman" w:cs="Times New Roman"/>
          <w:sz w:val="24"/>
        </w:rPr>
        <w:t>HPF</w:t>
      </w:r>
      <w:r>
        <w:rPr>
          <w:rFonts w:ascii="Times New Roman" w:eastAsia="宋体" w:hAnsi="Times New Roman" w:cs="Times New Roman"/>
          <w:sz w:val="24"/>
        </w:rPr>
        <w:t>）粗脱硫</w:t>
      </w:r>
      <w:r>
        <w:rPr>
          <w:rFonts w:ascii="Times New Roman" w:eastAsia="宋体" w:hAnsi="Times New Roman" w:cs="Times New Roman"/>
          <w:sz w:val="24"/>
        </w:rPr>
        <w:t>→</w:t>
      </w:r>
      <w:r>
        <w:rPr>
          <w:rFonts w:ascii="Times New Roman" w:eastAsia="宋体" w:hAnsi="Times New Roman" w:cs="Times New Roman"/>
          <w:sz w:val="24"/>
        </w:rPr>
        <w:t>干法（活性炭）精脱硫。</w:t>
      </w:r>
    </w:p>
    <w:p w14:paraId="5A3B2E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效果：</w:t>
      </w:r>
      <w:r>
        <w:rPr>
          <w:rFonts w:ascii="Times New Roman" w:eastAsia="宋体" w:hAnsi="Times New Roman" w:cs="Times New Roman"/>
          <w:sz w:val="24"/>
        </w:rPr>
        <w:t>H₂S</w:t>
      </w:r>
      <w:r>
        <w:rPr>
          <w:rFonts w:ascii="Times New Roman" w:eastAsia="宋体" w:hAnsi="Times New Roman" w:cs="Times New Roman"/>
          <w:sz w:val="24"/>
        </w:rPr>
        <w:t>可降至</w:t>
      </w:r>
      <w:r>
        <w:rPr>
          <w:rFonts w:ascii="Times New Roman" w:eastAsia="宋体" w:hAnsi="Times New Roman" w:cs="Times New Roman"/>
          <w:sz w:val="24"/>
        </w:rPr>
        <w:t>10mg/m³</w:t>
      </w:r>
      <w:r>
        <w:rPr>
          <w:rFonts w:ascii="Times New Roman" w:eastAsia="宋体" w:hAnsi="Times New Roman" w:cs="Times New Roman"/>
          <w:sz w:val="24"/>
        </w:rPr>
        <w:t>以下，满足超低排放要求，同时降低运行能耗。</w:t>
      </w:r>
    </w:p>
    <w:p w14:paraId="2B7C827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硫资源化回收技术</w:t>
      </w:r>
    </w:p>
    <w:p w14:paraId="62A4FF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克劳斯（</w:t>
      </w:r>
      <w:r>
        <w:rPr>
          <w:rFonts w:ascii="Times New Roman" w:eastAsia="宋体" w:hAnsi="Times New Roman" w:cs="Times New Roman"/>
          <w:sz w:val="24"/>
        </w:rPr>
        <w:t>Claus</w:t>
      </w:r>
      <w:r>
        <w:rPr>
          <w:rFonts w:ascii="Times New Roman" w:eastAsia="宋体" w:hAnsi="Times New Roman" w:cs="Times New Roman"/>
          <w:sz w:val="24"/>
        </w:rPr>
        <w:t>）工艺：将</w:t>
      </w:r>
      <w:r>
        <w:rPr>
          <w:rFonts w:ascii="Times New Roman" w:eastAsia="宋体" w:hAnsi="Times New Roman" w:cs="Times New Roman"/>
          <w:sz w:val="24"/>
        </w:rPr>
        <w:t>H₂S</w:t>
      </w:r>
      <w:r>
        <w:rPr>
          <w:rFonts w:ascii="Times New Roman" w:eastAsia="宋体" w:hAnsi="Times New Roman" w:cs="Times New Roman"/>
          <w:sz w:val="24"/>
        </w:rPr>
        <w:t>转化为硫磺，回收率＞</w:t>
      </w:r>
      <w:r>
        <w:rPr>
          <w:rFonts w:ascii="Times New Roman" w:eastAsia="宋体" w:hAnsi="Times New Roman" w:cs="Times New Roman"/>
          <w:sz w:val="24"/>
        </w:rPr>
        <w:t>99%</w:t>
      </w:r>
      <w:r>
        <w:rPr>
          <w:rFonts w:ascii="Times New Roman" w:eastAsia="宋体" w:hAnsi="Times New Roman" w:cs="Times New Roman"/>
          <w:sz w:val="24"/>
        </w:rPr>
        <w:t>。</w:t>
      </w:r>
    </w:p>
    <w:p w14:paraId="6EFC9B8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节能改进：采用富氧燃烧或低温催化克劳斯技术，减少燃料消耗</w:t>
      </w:r>
      <w:r>
        <w:rPr>
          <w:rFonts w:ascii="Times New Roman" w:eastAsia="宋体" w:hAnsi="Times New Roman" w:cs="Times New Roman"/>
          <w:sz w:val="24"/>
        </w:rPr>
        <w:t>30%</w:t>
      </w:r>
      <w:r>
        <w:rPr>
          <w:rFonts w:ascii="Times New Roman" w:eastAsia="宋体" w:hAnsi="Times New Roman" w:cs="Times New Roman"/>
          <w:sz w:val="24"/>
        </w:rPr>
        <w:t>以上。</w:t>
      </w:r>
    </w:p>
    <w:p w14:paraId="6BE8042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低碳节能创新技术</w:t>
      </w:r>
    </w:p>
    <w:p w14:paraId="3EF432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膜分离脱硫</w:t>
      </w:r>
    </w:p>
    <w:p w14:paraId="393A57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原理：利用选择性渗透膜分离</w:t>
      </w:r>
      <w:r>
        <w:rPr>
          <w:rFonts w:ascii="Times New Roman" w:eastAsia="宋体" w:hAnsi="Times New Roman" w:cs="Times New Roman"/>
          <w:sz w:val="24"/>
        </w:rPr>
        <w:t>H₂S</w:t>
      </w:r>
      <w:r>
        <w:rPr>
          <w:rFonts w:ascii="Times New Roman" w:eastAsia="宋体" w:hAnsi="Times New Roman" w:cs="Times New Roman"/>
          <w:sz w:val="24"/>
        </w:rPr>
        <w:t>，无需化学药剂。</w:t>
      </w:r>
    </w:p>
    <w:p w14:paraId="0E32946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优势：能耗低（仅为湿法的</w:t>
      </w:r>
      <w:r>
        <w:rPr>
          <w:rFonts w:ascii="Times New Roman" w:eastAsia="宋体" w:hAnsi="Times New Roman" w:cs="Times New Roman"/>
          <w:sz w:val="24"/>
        </w:rPr>
        <w:t>50%</w:t>
      </w:r>
      <w:r>
        <w:rPr>
          <w:rFonts w:ascii="Times New Roman" w:eastAsia="宋体" w:hAnsi="Times New Roman" w:cs="Times New Roman"/>
          <w:sz w:val="24"/>
        </w:rPr>
        <w:t>）、无二次污染，适合小型焦化厂。</w:t>
      </w:r>
    </w:p>
    <w:p w14:paraId="457354C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相变吸收脱硫</w:t>
      </w:r>
    </w:p>
    <w:p w14:paraId="74886D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技术亮点：吸收剂在吸收</w:t>
      </w:r>
      <w:r>
        <w:rPr>
          <w:rFonts w:ascii="Times New Roman" w:eastAsia="宋体" w:hAnsi="Times New Roman" w:cs="Times New Roman"/>
          <w:sz w:val="24"/>
        </w:rPr>
        <w:t>H₂S</w:t>
      </w:r>
      <w:r>
        <w:rPr>
          <w:rFonts w:ascii="Times New Roman" w:eastAsia="宋体" w:hAnsi="Times New Roman" w:cs="Times New Roman"/>
          <w:sz w:val="24"/>
        </w:rPr>
        <w:t>后发生液液相变，通过简单分离即可再生，降低热耗</w:t>
      </w:r>
      <w:r>
        <w:rPr>
          <w:rFonts w:ascii="Times New Roman" w:eastAsia="宋体" w:hAnsi="Times New Roman" w:cs="Times New Roman"/>
          <w:sz w:val="24"/>
        </w:rPr>
        <w:t>60%</w:t>
      </w:r>
      <w:r>
        <w:rPr>
          <w:rFonts w:ascii="Times New Roman" w:eastAsia="宋体" w:hAnsi="Times New Roman" w:cs="Times New Roman"/>
          <w:sz w:val="24"/>
        </w:rPr>
        <w:t>。</w:t>
      </w:r>
    </w:p>
    <w:p w14:paraId="30CC50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余热利用优化</w:t>
      </w:r>
    </w:p>
    <w:p w14:paraId="2947BAC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集成脱硫系统与焦炉余热回收，如利用荒煤气余热预热脱硫液，减少蒸汽用量。</w:t>
      </w:r>
    </w:p>
    <w:p w14:paraId="3FD450F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技术对比与选型建议</w:t>
      </w:r>
    </w:p>
    <w:tbl>
      <w:tblPr>
        <w:tblStyle w:val="22"/>
        <w:tblW w:w="5000" w:type="pct"/>
        <w:tblLook w:val="04A0" w:firstRow="1" w:lastRow="0" w:firstColumn="1" w:lastColumn="0" w:noHBand="0" w:noVBand="1"/>
      </w:tblPr>
      <w:tblGrid>
        <w:gridCol w:w="1867"/>
        <w:gridCol w:w="1325"/>
        <w:gridCol w:w="1325"/>
        <w:gridCol w:w="3209"/>
        <w:gridCol w:w="2128"/>
      </w:tblGrid>
      <w:tr w:rsidR="003D32A4" w14:paraId="5A4010B5" w14:textId="77777777" w:rsidTr="00C50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 w:type="pct"/>
          </w:tcPr>
          <w:p w14:paraId="4F33A957"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技术类型</w:t>
            </w:r>
          </w:p>
        </w:tc>
        <w:tc>
          <w:tcPr>
            <w:tcW w:w="672" w:type="pct"/>
          </w:tcPr>
          <w:p w14:paraId="0BF447A0"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脱硫效率</w:t>
            </w:r>
          </w:p>
        </w:tc>
        <w:tc>
          <w:tcPr>
            <w:tcW w:w="672" w:type="pct"/>
          </w:tcPr>
          <w:p w14:paraId="356C7082"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能耗水平</w:t>
            </w:r>
          </w:p>
        </w:tc>
        <w:tc>
          <w:tcPr>
            <w:tcW w:w="1628" w:type="pct"/>
          </w:tcPr>
          <w:p w14:paraId="1C250B96"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适用场景</w:t>
            </w:r>
          </w:p>
        </w:tc>
        <w:tc>
          <w:tcPr>
            <w:tcW w:w="1080" w:type="pct"/>
          </w:tcPr>
          <w:p w14:paraId="543A4398"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低碳表现</w:t>
            </w:r>
          </w:p>
        </w:tc>
      </w:tr>
      <w:tr w:rsidR="003D32A4" w14:paraId="7A89BCB1" w14:textId="77777777" w:rsidTr="00C5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 w:type="pct"/>
          </w:tcPr>
          <w:p w14:paraId="66CDDE92"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HPF</w:t>
            </w:r>
            <w:r>
              <w:rPr>
                <w:rFonts w:ascii="Times New Roman" w:eastAsia="宋体" w:hAnsi="Times New Roman" w:cs="Times New Roman"/>
                <w:sz w:val="24"/>
              </w:rPr>
              <w:t>湿法</w:t>
            </w:r>
          </w:p>
        </w:tc>
        <w:tc>
          <w:tcPr>
            <w:tcW w:w="672" w:type="pct"/>
          </w:tcPr>
          <w:p w14:paraId="02E079AF"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90~98%</w:t>
            </w:r>
          </w:p>
        </w:tc>
        <w:tc>
          <w:tcPr>
            <w:tcW w:w="672" w:type="pct"/>
          </w:tcPr>
          <w:p w14:paraId="78A8DE9A"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中</w:t>
            </w:r>
          </w:p>
        </w:tc>
        <w:tc>
          <w:tcPr>
            <w:tcW w:w="1628" w:type="pct"/>
          </w:tcPr>
          <w:p w14:paraId="0170A45A"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大中型焦炉，高氨煤气</w:t>
            </w:r>
          </w:p>
        </w:tc>
        <w:tc>
          <w:tcPr>
            <w:tcW w:w="1080" w:type="pct"/>
          </w:tcPr>
          <w:p w14:paraId="595DB230"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副产品硫磺回收</w:t>
            </w:r>
          </w:p>
        </w:tc>
      </w:tr>
      <w:tr w:rsidR="003D32A4" w14:paraId="3590332F" w14:textId="77777777" w:rsidTr="00C503AD">
        <w:tc>
          <w:tcPr>
            <w:cnfStyle w:val="001000000000" w:firstRow="0" w:lastRow="0" w:firstColumn="1" w:lastColumn="0" w:oddVBand="0" w:evenVBand="0" w:oddHBand="0" w:evenHBand="0" w:firstRowFirstColumn="0" w:firstRowLastColumn="0" w:lastRowFirstColumn="0" w:lastRowLastColumn="0"/>
            <w:tcW w:w="947" w:type="pct"/>
          </w:tcPr>
          <w:p w14:paraId="1118D521"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真空碳酸盐法</w:t>
            </w:r>
          </w:p>
        </w:tc>
        <w:tc>
          <w:tcPr>
            <w:tcW w:w="672" w:type="pct"/>
          </w:tcPr>
          <w:p w14:paraId="00B50C2A"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99%</w:t>
            </w:r>
          </w:p>
        </w:tc>
        <w:tc>
          <w:tcPr>
            <w:tcW w:w="672" w:type="pct"/>
          </w:tcPr>
          <w:p w14:paraId="3CA04B13"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较高</w:t>
            </w:r>
          </w:p>
        </w:tc>
        <w:tc>
          <w:tcPr>
            <w:tcW w:w="1628" w:type="pct"/>
          </w:tcPr>
          <w:p w14:paraId="6C6CEAFF"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高硫煤气，严格排放要求</w:t>
            </w:r>
          </w:p>
        </w:tc>
        <w:tc>
          <w:tcPr>
            <w:tcW w:w="1080" w:type="pct"/>
          </w:tcPr>
          <w:p w14:paraId="29802ECD"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溶剂循环利用</w:t>
            </w:r>
          </w:p>
        </w:tc>
      </w:tr>
      <w:tr w:rsidR="003D32A4" w14:paraId="4FF22698" w14:textId="77777777" w:rsidTr="00C5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 w:type="pct"/>
          </w:tcPr>
          <w:p w14:paraId="78085B33"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生物脱硫</w:t>
            </w:r>
          </w:p>
        </w:tc>
        <w:tc>
          <w:tcPr>
            <w:tcW w:w="672" w:type="pct"/>
          </w:tcPr>
          <w:p w14:paraId="739FBE84"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95~99%</w:t>
            </w:r>
          </w:p>
        </w:tc>
        <w:tc>
          <w:tcPr>
            <w:tcW w:w="672" w:type="pct"/>
          </w:tcPr>
          <w:p w14:paraId="525CCC0F"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低</w:t>
            </w:r>
          </w:p>
        </w:tc>
        <w:tc>
          <w:tcPr>
            <w:tcW w:w="1628" w:type="pct"/>
          </w:tcPr>
          <w:p w14:paraId="4D0D29E6"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中小规模，低碳改造</w:t>
            </w:r>
          </w:p>
        </w:tc>
        <w:tc>
          <w:tcPr>
            <w:tcW w:w="1080" w:type="pct"/>
          </w:tcPr>
          <w:p w14:paraId="0D0D3D37"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零化学品添加</w:t>
            </w:r>
          </w:p>
        </w:tc>
      </w:tr>
      <w:tr w:rsidR="003D32A4" w14:paraId="0DE42692" w14:textId="77777777" w:rsidTr="00C503AD">
        <w:tc>
          <w:tcPr>
            <w:cnfStyle w:val="001000000000" w:firstRow="0" w:lastRow="0" w:firstColumn="1" w:lastColumn="0" w:oddVBand="0" w:evenVBand="0" w:oddHBand="0" w:evenHBand="0" w:firstRowFirstColumn="0" w:firstRowLastColumn="0" w:lastRowFirstColumn="0" w:lastRowLastColumn="0"/>
            <w:tcW w:w="947" w:type="pct"/>
          </w:tcPr>
          <w:p w14:paraId="17BF773A"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活性炭干法</w:t>
            </w:r>
          </w:p>
        </w:tc>
        <w:tc>
          <w:tcPr>
            <w:tcW w:w="672" w:type="pct"/>
          </w:tcPr>
          <w:p w14:paraId="274DB607"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99%+</w:t>
            </w:r>
          </w:p>
        </w:tc>
        <w:tc>
          <w:tcPr>
            <w:tcW w:w="672" w:type="pct"/>
          </w:tcPr>
          <w:p w14:paraId="6B4CE8BB"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极低</w:t>
            </w:r>
          </w:p>
        </w:tc>
        <w:tc>
          <w:tcPr>
            <w:tcW w:w="1628" w:type="pct"/>
          </w:tcPr>
          <w:p w14:paraId="00894500"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精脱硫或低硫煤气</w:t>
            </w:r>
          </w:p>
        </w:tc>
        <w:tc>
          <w:tcPr>
            <w:tcW w:w="1080" w:type="pct"/>
          </w:tcPr>
          <w:p w14:paraId="2D28B63E"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无废水排放</w:t>
            </w:r>
          </w:p>
        </w:tc>
      </w:tr>
    </w:tbl>
    <w:p w14:paraId="491C179B"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5C27268" w14:textId="3E5C81A9" w:rsidR="003D32A4" w:rsidRDefault="004E0175" w:rsidP="003D32A4">
      <w:pPr>
        <w:pStyle w:val="1"/>
        <w:spacing w:before="0" w:after="0" w:line="360" w:lineRule="auto"/>
        <w:jc w:val="center"/>
        <w:rPr>
          <w:b w:val="0"/>
          <w:bCs w:val="0"/>
          <w:color w:val="EE0000"/>
          <w:sz w:val="32"/>
          <w:szCs w:val="32"/>
          <w:lang w:bidi="ar"/>
        </w:rPr>
      </w:pPr>
      <w:bookmarkStart w:id="205" w:name="_Toc206748397"/>
      <w:r>
        <w:rPr>
          <w:color w:val="EE0000"/>
          <w:sz w:val="32"/>
          <w:szCs w:val="32"/>
          <w:lang w:bidi="ar"/>
        </w:rPr>
        <w:lastRenderedPageBreak/>
        <w:t>技术名称：</w:t>
      </w:r>
      <w:r w:rsidR="003D32A4">
        <w:rPr>
          <w:color w:val="EE0000"/>
          <w:sz w:val="32"/>
          <w:szCs w:val="32"/>
          <w:lang w:bidi="ar"/>
        </w:rPr>
        <w:t>焦炉煤气制甲醇</w:t>
      </w:r>
      <w:bookmarkEnd w:id="205"/>
    </w:p>
    <w:p w14:paraId="1FABE0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焦炉煤气制甲醇是一种高效的资源综合利用技术，既能减少污染排放，又能实现能源的梯级利用。焦炉煤气制甲醇技术通过净化、催化转化、系统集成和智能化控制，实现了钢铁行业副产气体的高值化与低碳化利用，是钢铁化工耦合的典型范例，符合</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目标下的行业转型需求。</w:t>
      </w:r>
    </w:p>
    <w:p w14:paraId="1FDF4D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技术背景</w:t>
      </w:r>
    </w:p>
    <w:p w14:paraId="54BBED1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焦炉煤气是钢铁行业焦化过程的副产品，富含氢气（</w:t>
      </w:r>
      <w:r>
        <w:rPr>
          <w:rFonts w:ascii="Times New Roman" w:eastAsia="宋体" w:hAnsi="Times New Roman" w:cs="Times New Roman"/>
          <w:sz w:val="24"/>
        </w:rPr>
        <w:t>50%~60%</w:t>
      </w:r>
      <w:r>
        <w:rPr>
          <w:rFonts w:ascii="Times New Roman" w:eastAsia="宋体" w:hAnsi="Times New Roman" w:cs="Times New Roman"/>
          <w:sz w:val="24"/>
        </w:rPr>
        <w:t>）、甲烷（</w:t>
      </w:r>
      <w:r>
        <w:rPr>
          <w:rFonts w:ascii="Times New Roman" w:eastAsia="宋体" w:hAnsi="Times New Roman" w:cs="Times New Roman"/>
          <w:sz w:val="24"/>
        </w:rPr>
        <w:t>20%~30%</w:t>
      </w:r>
      <w:r>
        <w:rPr>
          <w:rFonts w:ascii="Times New Roman" w:eastAsia="宋体" w:hAnsi="Times New Roman" w:cs="Times New Roman"/>
          <w:sz w:val="24"/>
        </w:rPr>
        <w:t>）和一氧化碳（</w:t>
      </w:r>
      <w:r>
        <w:rPr>
          <w:rFonts w:ascii="Times New Roman" w:eastAsia="宋体" w:hAnsi="Times New Roman" w:cs="Times New Roman"/>
          <w:sz w:val="24"/>
        </w:rPr>
        <w:t>5%~10%</w:t>
      </w:r>
      <w:r>
        <w:rPr>
          <w:rFonts w:ascii="Times New Roman" w:eastAsia="宋体" w:hAnsi="Times New Roman" w:cs="Times New Roman"/>
          <w:sz w:val="24"/>
        </w:rPr>
        <w:t>）。传统处理方式多为直接燃烧或放散，造成能源浪费和碳排放。通过净化、转化和合成工艺将其转化为甲醇，可实现资源高值化利用，同时降低碳排放。</w:t>
      </w:r>
    </w:p>
    <w:p w14:paraId="488417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先进低碳节能技术亮点</w:t>
      </w:r>
    </w:p>
    <w:p w14:paraId="0E818D4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）高效净化技术</w:t>
      </w:r>
    </w:p>
    <w:p w14:paraId="1B168B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深度脱硫脱氰：采用干法脱硫（氧化铁</w:t>
      </w:r>
      <w:r>
        <w:rPr>
          <w:rFonts w:ascii="Times New Roman" w:eastAsia="宋体" w:hAnsi="Times New Roman" w:cs="Times New Roman"/>
          <w:sz w:val="24"/>
        </w:rPr>
        <w:t>/</w:t>
      </w:r>
      <w:r>
        <w:rPr>
          <w:rFonts w:ascii="Times New Roman" w:eastAsia="宋体" w:hAnsi="Times New Roman" w:cs="Times New Roman"/>
          <w:sz w:val="24"/>
        </w:rPr>
        <w:t>活性炭）结合湿法脱硫（</w:t>
      </w:r>
      <w:r>
        <w:rPr>
          <w:rFonts w:ascii="Times New Roman" w:eastAsia="宋体" w:hAnsi="Times New Roman" w:cs="Times New Roman"/>
          <w:sz w:val="24"/>
        </w:rPr>
        <w:t>PDS</w:t>
      </w:r>
      <w:r>
        <w:rPr>
          <w:rFonts w:ascii="Times New Roman" w:eastAsia="宋体" w:hAnsi="Times New Roman" w:cs="Times New Roman"/>
          <w:sz w:val="24"/>
        </w:rPr>
        <w:t>或</w:t>
      </w:r>
      <w:r>
        <w:rPr>
          <w:rFonts w:ascii="Times New Roman" w:eastAsia="宋体" w:hAnsi="Times New Roman" w:cs="Times New Roman"/>
          <w:sz w:val="24"/>
        </w:rPr>
        <w:t>HPF</w:t>
      </w:r>
      <w:r>
        <w:rPr>
          <w:rFonts w:ascii="Times New Roman" w:eastAsia="宋体" w:hAnsi="Times New Roman" w:cs="Times New Roman"/>
          <w:sz w:val="24"/>
        </w:rPr>
        <w:t>工艺），将硫含量降至</w:t>
      </w:r>
      <w:r>
        <w:rPr>
          <w:rFonts w:ascii="Times New Roman" w:eastAsia="宋体" w:hAnsi="Times New Roman" w:cs="Times New Roman"/>
          <w:sz w:val="24"/>
        </w:rPr>
        <w:t>0.1ppm</w:t>
      </w:r>
      <w:r>
        <w:rPr>
          <w:rFonts w:ascii="Times New Roman" w:eastAsia="宋体" w:hAnsi="Times New Roman" w:cs="Times New Roman"/>
          <w:sz w:val="24"/>
        </w:rPr>
        <w:t>以下，避免后续催化剂中毒。</w:t>
      </w:r>
    </w:p>
    <w:p w14:paraId="4AE447C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吸附净化：通过变压吸附（</w:t>
      </w:r>
      <w:r>
        <w:rPr>
          <w:rFonts w:ascii="Times New Roman" w:eastAsia="宋体" w:hAnsi="Times New Roman" w:cs="Times New Roman"/>
          <w:sz w:val="24"/>
        </w:rPr>
        <w:t>PSA</w:t>
      </w:r>
      <w:r>
        <w:rPr>
          <w:rFonts w:ascii="Times New Roman" w:eastAsia="宋体" w:hAnsi="Times New Roman" w:cs="Times New Roman"/>
          <w:sz w:val="24"/>
        </w:rPr>
        <w:t>）或膜分离技术去除焦油、苯、萘等杂质，提高原料气纯度。</w:t>
      </w:r>
    </w:p>
    <w:p w14:paraId="32A19D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）催化转化与合成优化</w:t>
      </w:r>
    </w:p>
    <w:p w14:paraId="7D36DB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甲烷非催化部分氧化（</w:t>
      </w:r>
      <w:r>
        <w:rPr>
          <w:rFonts w:ascii="Times New Roman" w:eastAsia="宋体" w:hAnsi="Times New Roman" w:cs="Times New Roman"/>
          <w:sz w:val="24"/>
        </w:rPr>
        <w:t>POX</w:t>
      </w:r>
      <w:r>
        <w:rPr>
          <w:rFonts w:ascii="Times New Roman" w:eastAsia="宋体" w:hAnsi="Times New Roman" w:cs="Times New Roman"/>
          <w:sz w:val="24"/>
        </w:rPr>
        <w:t>）：将焦炉煤气中的甲烷转化为合成气（</w:t>
      </w:r>
      <w:r>
        <w:rPr>
          <w:rFonts w:ascii="Times New Roman" w:eastAsia="宋体" w:hAnsi="Times New Roman" w:cs="Times New Roman"/>
          <w:sz w:val="24"/>
        </w:rPr>
        <w:t>H₂+CO</w:t>
      </w:r>
      <w:r>
        <w:rPr>
          <w:rFonts w:ascii="Times New Roman" w:eastAsia="宋体" w:hAnsi="Times New Roman" w:cs="Times New Roman"/>
          <w:sz w:val="24"/>
        </w:rPr>
        <w:t>），提高有效组分利用率，减少能源消耗。</w:t>
      </w:r>
    </w:p>
    <w:p w14:paraId="3C9B796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等温合成反应器：采用管壳式等温甲醇合成塔，精准控制反应温度（</w:t>
      </w:r>
      <w:r>
        <w:rPr>
          <w:rFonts w:ascii="Times New Roman" w:eastAsia="宋体" w:hAnsi="Times New Roman" w:cs="Times New Roman"/>
          <w:sz w:val="24"/>
        </w:rPr>
        <w:t>220~260℃</w:t>
      </w:r>
      <w:r>
        <w:rPr>
          <w:rFonts w:ascii="Times New Roman" w:eastAsia="宋体" w:hAnsi="Times New Roman" w:cs="Times New Roman"/>
          <w:sz w:val="24"/>
        </w:rPr>
        <w:t>），提升单程转化率（可达</w:t>
      </w:r>
      <w:r>
        <w:rPr>
          <w:rFonts w:ascii="Times New Roman" w:eastAsia="宋体" w:hAnsi="Times New Roman" w:cs="Times New Roman"/>
          <w:sz w:val="24"/>
        </w:rPr>
        <w:t>30%</w:t>
      </w:r>
      <w:r>
        <w:rPr>
          <w:rFonts w:ascii="Times New Roman" w:eastAsia="宋体" w:hAnsi="Times New Roman" w:cs="Times New Roman"/>
          <w:sz w:val="24"/>
        </w:rPr>
        <w:t>以上），降低循环气压缩能耗。</w:t>
      </w:r>
    </w:p>
    <w:p w14:paraId="338E33B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）低碳工艺设计</w:t>
      </w:r>
    </w:p>
    <w:p w14:paraId="716313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CO₂</w:t>
      </w:r>
      <w:r>
        <w:rPr>
          <w:rFonts w:ascii="Times New Roman" w:eastAsia="宋体" w:hAnsi="Times New Roman" w:cs="Times New Roman"/>
          <w:sz w:val="24"/>
        </w:rPr>
        <w:t>捕集与利用：在合成气净化阶段分离</w:t>
      </w:r>
      <w:r>
        <w:rPr>
          <w:rFonts w:ascii="Times New Roman" w:eastAsia="宋体" w:hAnsi="Times New Roman" w:cs="Times New Roman"/>
          <w:sz w:val="24"/>
        </w:rPr>
        <w:t>CO₂</w:t>
      </w:r>
      <w:r>
        <w:rPr>
          <w:rFonts w:ascii="Times New Roman" w:eastAsia="宋体" w:hAnsi="Times New Roman" w:cs="Times New Roman"/>
          <w:sz w:val="24"/>
        </w:rPr>
        <w:t>，部分回用于调节合成气氢碳比（</w:t>
      </w:r>
      <w:r>
        <w:rPr>
          <w:rFonts w:ascii="Times New Roman" w:eastAsia="宋体" w:hAnsi="Times New Roman" w:cs="Times New Roman"/>
          <w:sz w:val="24"/>
        </w:rPr>
        <w:t>H₂/CO₂=2.0~2.2</w:t>
      </w:r>
      <w:r>
        <w:rPr>
          <w:rFonts w:ascii="Times New Roman" w:eastAsia="宋体" w:hAnsi="Times New Roman" w:cs="Times New Roman"/>
          <w:sz w:val="24"/>
        </w:rPr>
        <w:t>），剩余</w:t>
      </w:r>
      <w:r>
        <w:rPr>
          <w:rFonts w:ascii="Times New Roman" w:eastAsia="宋体" w:hAnsi="Times New Roman" w:cs="Times New Roman"/>
          <w:sz w:val="24"/>
        </w:rPr>
        <w:t>CO₂</w:t>
      </w:r>
      <w:r>
        <w:rPr>
          <w:rFonts w:ascii="Times New Roman" w:eastAsia="宋体" w:hAnsi="Times New Roman" w:cs="Times New Roman"/>
          <w:sz w:val="24"/>
        </w:rPr>
        <w:t>可封存或用于生产碳酸二甲酯（</w:t>
      </w:r>
      <w:r>
        <w:rPr>
          <w:rFonts w:ascii="Times New Roman" w:eastAsia="宋体" w:hAnsi="Times New Roman" w:cs="Times New Roman"/>
          <w:sz w:val="24"/>
        </w:rPr>
        <w:t>DMC</w:t>
      </w:r>
      <w:r>
        <w:rPr>
          <w:rFonts w:ascii="Times New Roman" w:eastAsia="宋体" w:hAnsi="Times New Roman" w:cs="Times New Roman"/>
          <w:sz w:val="24"/>
        </w:rPr>
        <w:t>）等化学品。</w:t>
      </w:r>
    </w:p>
    <w:p w14:paraId="01023A8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余热梯级利用：回收转化炉高温烟气（</w:t>
      </w:r>
      <w:r>
        <w:rPr>
          <w:rFonts w:ascii="Times New Roman" w:eastAsia="宋体" w:hAnsi="Times New Roman" w:cs="Times New Roman"/>
          <w:sz w:val="24"/>
        </w:rPr>
        <w:t>&gt;800℃</w:t>
      </w:r>
      <w:r>
        <w:rPr>
          <w:rFonts w:ascii="Times New Roman" w:eastAsia="宋体" w:hAnsi="Times New Roman" w:cs="Times New Roman"/>
          <w:sz w:val="24"/>
        </w:rPr>
        <w:t>）产生蒸汽驱动压缩机，中低温余热用于原料预热或厂区供热，综合热效率提升</w:t>
      </w:r>
      <w:r>
        <w:rPr>
          <w:rFonts w:ascii="Times New Roman" w:eastAsia="宋体" w:hAnsi="Times New Roman" w:cs="Times New Roman"/>
          <w:sz w:val="24"/>
        </w:rPr>
        <w:t>15%~20%</w:t>
      </w:r>
      <w:r>
        <w:rPr>
          <w:rFonts w:ascii="Times New Roman" w:eastAsia="宋体" w:hAnsi="Times New Roman" w:cs="Times New Roman"/>
          <w:sz w:val="24"/>
        </w:rPr>
        <w:t>。</w:t>
      </w:r>
    </w:p>
    <w:p w14:paraId="4D8B5B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4</w:t>
      </w:r>
      <w:r>
        <w:rPr>
          <w:rFonts w:ascii="Times New Roman" w:eastAsia="宋体" w:hAnsi="Times New Roman" w:cs="Times New Roman"/>
          <w:sz w:val="24"/>
        </w:rPr>
        <w:t>）智能控制与系统集成</w:t>
      </w:r>
    </w:p>
    <w:p w14:paraId="76379D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AI</w:t>
      </w:r>
      <w:r>
        <w:rPr>
          <w:rFonts w:ascii="Times New Roman" w:eastAsia="宋体" w:hAnsi="Times New Roman" w:cs="Times New Roman"/>
          <w:sz w:val="24"/>
        </w:rPr>
        <w:t>优化控制：利用大数据和机器学习动态调整工艺参数（如压力、空速、氢碳比），降低能耗</w:t>
      </w:r>
      <w:r>
        <w:rPr>
          <w:rFonts w:ascii="Times New Roman" w:eastAsia="宋体" w:hAnsi="Times New Roman" w:cs="Times New Roman"/>
          <w:sz w:val="24"/>
        </w:rPr>
        <w:t>10%~15%</w:t>
      </w:r>
      <w:r>
        <w:rPr>
          <w:rFonts w:ascii="Times New Roman" w:eastAsia="宋体" w:hAnsi="Times New Roman" w:cs="Times New Roman"/>
          <w:sz w:val="24"/>
        </w:rPr>
        <w:t>。</w:t>
      </w:r>
    </w:p>
    <w:p w14:paraId="4E99B6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与钢铁生产协同：将甲醇合成尾气（富含</w:t>
      </w:r>
      <w:r>
        <w:rPr>
          <w:rFonts w:ascii="Times New Roman" w:eastAsia="宋体" w:hAnsi="Times New Roman" w:cs="Times New Roman"/>
          <w:sz w:val="24"/>
        </w:rPr>
        <w:t>H₂</w:t>
      </w:r>
      <w:r>
        <w:rPr>
          <w:rFonts w:ascii="Times New Roman" w:eastAsia="宋体" w:hAnsi="Times New Roman" w:cs="Times New Roman"/>
          <w:sz w:val="24"/>
        </w:rPr>
        <w:t>）返回钢铁流程作为还原剂，或用于燃料电池发电，实现全厂碳闭环。</w:t>
      </w:r>
    </w:p>
    <w:p w14:paraId="7A0CD31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节能与减碳效果</w:t>
      </w:r>
    </w:p>
    <w:p w14:paraId="590BA78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能耗：吨甲醇综合能耗降至</w:t>
      </w:r>
      <w:r>
        <w:rPr>
          <w:rFonts w:ascii="Times New Roman" w:eastAsia="宋体" w:hAnsi="Times New Roman" w:cs="Times New Roman"/>
          <w:sz w:val="24"/>
        </w:rPr>
        <w:t>28~32GJ</w:t>
      </w:r>
      <w:r>
        <w:rPr>
          <w:rFonts w:ascii="Times New Roman" w:eastAsia="宋体" w:hAnsi="Times New Roman" w:cs="Times New Roman"/>
          <w:sz w:val="24"/>
        </w:rPr>
        <w:t>（传统工艺约</w:t>
      </w:r>
      <w:r>
        <w:rPr>
          <w:rFonts w:ascii="Times New Roman" w:eastAsia="宋体" w:hAnsi="Times New Roman" w:cs="Times New Roman"/>
          <w:sz w:val="24"/>
        </w:rPr>
        <w:t>35~40GJ</w:t>
      </w:r>
      <w:r>
        <w:rPr>
          <w:rFonts w:ascii="Times New Roman" w:eastAsia="宋体" w:hAnsi="Times New Roman" w:cs="Times New Roman"/>
          <w:sz w:val="24"/>
        </w:rPr>
        <w:t>），节能</w:t>
      </w:r>
      <w:r>
        <w:rPr>
          <w:rFonts w:ascii="Times New Roman" w:eastAsia="宋体" w:hAnsi="Times New Roman" w:cs="Times New Roman"/>
          <w:sz w:val="24"/>
        </w:rPr>
        <w:t>20%</w:t>
      </w:r>
      <w:r>
        <w:rPr>
          <w:rFonts w:ascii="Times New Roman" w:eastAsia="宋体" w:hAnsi="Times New Roman" w:cs="Times New Roman"/>
          <w:sz w:val="24"/>
        </w:rPr>
        <w:t>以上。</w:t>
      </w:r>
    </w:p>
    <w:p w14:paraId="2F277FB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碳排放：通过</w:t>
      </w:r>
      <w:r>
        <w:rPr>
          <w:rFonts w:ascii="Times New Roman" w:eastAsia="宋体" w:hAnsi="Times New Roman" w:cs="Times New Roman"/>
          <w:sz w:val="24"/>
        </w:rPr>
        <w:t>CO₂</w:t>
      </w:r>
      <w:r>
        <w:rPr>
          <w:rFonts w:ascii="Times New Roman" w:eastAsia="宋体" w:hAnsi="Times New Roman" w:cs="Times New Roman"/>
          <w:sz w:val="24"/>
        </w:rPr>
        <w:t>回收和能效提升，吨甲醇碳排放可降至</w:t>
      </w:r>
      <w:r>
        <w:rPr>
          <w:rFonts w:ascii="Times New Roman" w:eastAsia="宋体" w:hAnsi="Times New Roman" w:cs="Times New Roman"/>
          <w:sz w:val="24"/>
        </w:rPr>
        <w:t>0.8~1.2</w:t>
      </w:r>
      <w:r>
        <w:rPr>
          <w:rFonts w:ascii="Times New Roman" w:eastAsia="宋体" w:hAnsi="Times New Roman" w:cs="Times New Roman"/>
          <w:sz w:val="24"/>
        </w:rPr>
        <w:t>吨（传统煤制甲醇约</w:t>
      </w:r>
      <w:r>
        <w:rPr>
          <w:rFonts w:ascii="Times New Roman" w:eastAsia="宋体" w:hAnsi="Times New Roman" w:cs="Times New Roman"/>
          <w:sz w:val="24"/>
        </w:rPr>
        <w:t>2.5~3</w:t>
      </w:r>
      <w:r>
        <w:rPr>
          <w:rFonts w:ascii="Times New Roman" w:eastAsia="宋体" w:hAnsi="Times New Roman" w:cs="Times New Roman"/>
          <w:sz w:val="24"/>
        </w:rPr>
        <w:t>吨）。</w:t>
      </w:r>
    </w:p>
    <w:p w14:paraId="195AC7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经济性：每万吨甲醇产能可消纳约</w:t>
      </w:r>
      <w:r>
        <w:rPr>
          <w:rFonts w:ascii="Times New Roman" w:eastAsia="宋体" w:hAnsi="Times New Roman" w:cs="Times New Roman"/>
          <w:sz w:val="24"/>
        </w:rPr>
        <w:t>2000</w:t>
      </w:r>
      <w:r>
        <w:rPr>
          <w:rFonts w:ascii="Times New Roman" w:eastAsia="宋体" w:hAnsi="Times New Roman" w:cs="Times New Roman"/>
          <w:sz w:val="24"/>
        </w:rPr>
        <w:t>万</w:t>
      </w:r>
      <w:r>
        <w:rPr>
          <w:rFonts w:ascii="Times New Roman" w:eastAsia="宋体" w:hAnsi="Times New Roman" w:cs="Times New Roman"/>
          <w:sz w:val="24"/>
        </w:rPr>
        <w:t>Nm³</w:t>
      </w:r>
      <w:r>
        <w:rPr>
          <w:rFonts w:ascii="Times New Roman" w:eastAsia="宋体" w:hAnsi="Times New Roman" w:cs="Times New Roman"/>
          <w:sz w:val="24"/>
        </w:rPr>
        <w:t>焦炉煤气，投资回收期约</w:t>
      </w:r>
      <w:r>
        <w:rPr>
          <w:rFonts w:ascii="Times New Roman" w:eastAsia="宋体" w:hAnsi="Times New Roman" w:cs="Times New Roman"/>
          <w:sz w:val="24"/>
        </w:rPr>
        <w:t>5~7</w:t>
      </w:r>
      <w:r>
        <w:rPr>
          <w:rFonts w:ascii="Times New Roman" w:eastAsia="宋体" w:hAnsi="Times New Roman" w:cs="Times New Roman"/>
          <w:sz w:val="24"/>
        </w:rPr>
        <w:t>年。</w:t>
      </w:r>
    </w:p>
    <w:p w14:paraId="4AABF76B"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23F9219" w14:textId="25749AF8" w:rsidR="003D32A4" w:rsidRDefault="004E0175" w:rsidP="003D32A4">
      <w:pPr>
        <w:pStyle w:val="1"/>
        <w:spacing w:before="0" w:after="0" w:line="360" w:lineRule="auto"/>
        <w:jc w:val="center"/>
        <w:rPr>
          <w:b w:val="0"/>
          <w:bCs w:val="0"/>
          <w:color w:val="EE0000"/>
          <w:sz w:val="32"/>
          <w:szCs w:val="32"/>
          <w:lang w:bidi="ar"/>
        </w:rPr>
      </w:pPr>
      <w:bookmarkStart w:id="206" w:name="_Toc206748398"/>
      <w:r>
        <w:rPr>
          <w:color w:val="EE0000"/>
          <w:sz w:val="32"/>
          <w:szCs w:val="32"/>
          <w:lang w:bidi="ar"/>
        </w:rPr>
        <w:lastRenderedPageBreak/>
        <w:t>技术名称：</w:t>
      </w:r>
      <w:r w:rsidR="003D32A4">
        <w:rPr>
          <w:color w:val="EE0000"/>
          <w:sz w:val="32"/>
          <w:szCs w:val="32"/>
          <w:lang w:bidi="ar"/>
        </w:rPr>
        <w:t>冷轧炉窑烟气余热梯级利用技术</w:t>
      </w:r>
      <w:bookmarkEnd w:id="206"/>
    </w:p>
    <w:p w14:paraId="1BD494D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钢铁行业冷轧炉窑烟气余热梯级利用技术是节能低碳领域的重要创新，通过系统化回收高温烟气的显热，实现能源的逐级高效利用，显著降低碳排放。</w:t>
      </w:r>
    </w:p>
    <w:p w14:paraId="455EA1B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技术原理与流程</w:t>
      </w:r>
    </w:p>
    <w:p w14:paraId="5A6EF0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冷轧炉窑排放的烟气温度通常高达</w:t>
      </w:r>
      <w:r>
        <w:rPr>
          <w:rFonts w:ascii="Times New Roman" w:eastAsia="宋体" w:hAnsi="Times New Roman" w:cs="Times New Roman"/>
          <w:sz w:val="24"/>
        </w:rPr>
        <w:t>400-800℃</w:t>
      </w:r>
      <w:r>
        <w:rPr>
          <w:rFonts w:ascii="Times New Roman" w:eastAsia="宋体" w:hAnsi="Times New Roman" w:cs="Times New Roman"/>
          <w:sz w:val="24"/>
        </w:rPr>
        <w:t>，传统技术仅回收部分热量，而梯级利用技术通过多级换热系统实现能量的</w:t>
      </w:r>
      <w:r>
        <w:rPr>
          <w:rFonts w:ascii="Times New Roman" w:eastAsia="宋体" w:hAnsi="Times New Roman" w:cs="Times New Roman"/>
          <w:sz w:val="24"/>
        </w:rPr>
        <w:t>“</w:t>
      </w:r>
      <w:r>
        <w:rPr>
          <w:rFonts w:ascii="Times New Roman" w:eastAsia="宋体" w:hAnsi="Times New Roman" w:cs="Times New Roman"/>
          <w:sz w:val="24"/>
        </w:rPr>
        <w:t>吃干榨净</w:t>
      </w:r>
      <w:r>
        <w:rPr>
          <w:rFonts w:ascii="Times New Roman" w:eastAsia="宋体" w:hAnsi="Times New Roman" w:cs="Times New Roman"/>
          <w:sz w:val="24"/>
        </w:rPr>
        <w:t>”</w:t>
      </w:r>
      <w:r>
        <w:rPr>
          <w:rFonts w:ascii="Times New Roman" w:eastAsia="宋体" w:hAnsi="Times New Roman" w:cs="Times New Roman"/>
          <w:sz w:val="24"/>
        </w:rPr>
        <w:t>：</w:t>
      </w:r>
    </w:p>
    <w:p w14:paraId="6D15E41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高温段（＞</w:t>
      </w:r>
      <w:r>
        <w:rPr>
          <w:rFonts w:ascii="Times New Roman" w:eastAsia="宋体" w:hAnsi="Times New Roman" w:cs="Times New Roman"/>
          <w:sz w:val="24"/>
        </w:rPr>
        <w:t>500℃</w:t>
      </w:r>
      <w:r>
        <w:rPr>
          <w:rFonts w:ascii="Times New Roman" w:eastAsia="宋体" w:hAnsi="Times New Roman" w:cs="Times New Roman"/>
          <w:sz w:val="24"/>
        </w:rPr>
        <w:t>）：采用辐射换热器或余热锅炉，优先回收高品位热能，用于预热助燃空气和煤气（空煤气双预热），提升燃烧效率，减少燃料消耗</w:t>
      </w:r>
      <w:r>
        <w:rPr>
          <w:rFonts w:ascii="Times New Roman" w:eastAsia="宋体" w:hAnsi="Times New Roman" w:cs="Times New Roman"/>
          <w:sz w:val="24"/>
        </w:rPr>
        <w:t>10%-15%</w:t>
      </w:r>
      <w:r>
        <w:rPr>
          <w:rFonts w:ascii="Times New Roman" w:eastAsia="宋体" w:hAnsi="Times New Roman" w:cs="Times New Roman"/>
          <w:sz w:val="24"/>
        </w:rPr>
        <w:t>。</w:t>
      </w:r>
    </w:p>
    <w:p w14:paraId="7BDC1B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中温段（</w:t>
      </w:r>
      <w:r>
        <w:rPr>
          <w:rFonts w:ascii="Times New Roman" w:eastAsia="宋体" w:hAnsi="Times New Roman" w:cs="Times New Roman"/>
          <w:sz w:val="24"/>
        </w:rPr>
        <w:t>200-500℃</w:t>
      </w:r>
      <w:r>
        <w:rPr>
          <w:rFonts w:ascii="Times New Roman" w:eastAsia="宋体" w:hAnsi="Times New Roman" w:cs="Times New Roman"/>
          <w:sz w:val="24"/>
        </w:rPr>
        <w:t>）：通过热管换热器或蒸汽发生器产生低压蒸汽（</w:t>
      </w:r>
      <w:r>
        <w:rPr>
          <w:rFonts w:ascii="Times New Roman" w:eastAsia="宋体" w:hAnsi="Times New Roman" w:cs="Times New Roman"/>
          <w:sz w:val="24"/>
        </w:rPr>
        <w:t>0.3-1.0MPa</w:t>
      </w:r>
      <w:r>
        <w:rPr>
          <w:rFonts w:ascii="Times New Roman" w:eastAsia="宋体" w:hAnsi="Times New Roman" w:cs="Times New Roman"/>
          <w:sz w:val="24"/>
        </w:rPr>
        <w:t>），供厂区工艺使用（如酸洗、烘干等），替代部分外购蒸汽。</w:t>
      </w:r>
    </w:p>
    <w:p w14:paraId="462AF72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低温段（＜</w:t>
      </w:r>
      <w:r>
        <w:rPr>
          <w:rFonts w:ascii="Times New Roman" w:eastAsia="宋体" w:hAnsi="Times New Roman" w:cs="Times New Roman"/>
          <w:sz w:val="24"/>
        </w:rPr>
        <w:t>200℃</w:t>
      </w:r>
      <w:r>
        <w:rPr>
          <w:rFonts w:ascii="Times New Roman" w:eastAsia="宋体" w:hAnsi="Times New Roman" w:cs="Times New Roman"/>
          <w:sz w:val="24"/>
        </w:rPr>
        <w:t>）：利用热水换热器生产热水（</w:t>
      </w:r>
      <w:r>
        <w:rPr>
          <w:rFonts w:ascii="Times New Roman" w:eastAsia="宋体" w:hAnsi="Times New Roman" w:cs="Times New Roman"/>
          <w:sz w:val="24"/>
        </w:rPr>
        <w:t>60-90℃</w:t>
      </w:r>
      <w:r>
        <w:rPr>
          <w:rFonts w:ascii="Times New Roman" w:eastAsia="宋体" w:hAnsi="Times New Roman" w:cs="Times New Roman"/>
          <w:sz w:val="24"/>
        </w:rPr>
        <w:t>），用于采暖、生活热水或补入循环水系统，实现余热的</w:t>
      </w:r>
      <w:r>
        <w:rPr>
          <w:rFonts w:ascii="Times New Roman" w:eastAsia="宋体" w:hAnsi="Times New Roman" w:cs="Times New Roman"/>
          <w:sz w:val="24"/>
        </w:rPr>
        <w:t>“</w:t>
      </w:r>
      <w:r>
        <w:rPr>
          <w:rFonts w:ascii="Times New Roman" w:eastAsia="宋体" w:hAnsi="Times New Roman" w:cs="Times New Roman"/>
          <w:sz w:val="24"/>
        </w:rPr>
        <w:t>全温区覆盖</w:t>
      </w:r>
      <w:r>
        <w:rPr>
          <w:rFonts w:ascii="Times New Roman" w:eastAsia="宋体" w:hAnsi="Times New Roman" w:cs="Times New Roman"/>
          <w:sz w:val="24"/>
        </w:rPr>
        <w:t>”</w:t>
      </w:r>
      <w:r>
        <w:rPr>
          <w:rFonts w:ascii="Times New Roman" w:eastAsia="宋体" w:hAnsi="Times New Roman" w:cs="Times New Roman"/>
          <w:sz w:val="24"/>
        </w:rPr>
        <w:t>。</w:t>
      </w:r>
    </w:p>
    <w:p w14:paraId="795874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节能低碳核心优势</w:t>
      </w:r>
    </w:p>
    <w:p w14:paraId="516EAAF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能源效率提升：梯级利用可使烟气余热回收率从传统的</w:t>
      </w:r>
      <w:r>
        <w:rPr>
          <w:rFonts w:ascii="Times New Roman" w:eastAsia="宋体" w:hAnsi="Times New Roman" w:cs="Times New Roman"/>
          <w:sz w:val="24"/>
        </w:rPr>
        <w:t>30%</w:t>
      </w:r>
      <w:r>
        <w:rPr>
          <w:rFonts w:ascii="Times New Roman" w:eastAsia="宋体" w:hAnsi="Times New Roman" w:cs="Times New Roman"/>
          <w:sz w:val="24"/>
        </w:rPr>
        <w:t>提升至</w:t>
      </w:r>
      <w:r>
        <w:rPr>
          <w:rFonts w:ascii="Times New Roman" w:eastAsia="宋体" w:hAnsi="Times New Roman" w:cs="Times New Roman"/>
          <w:sz w:val="24"/>
        </w:rPr>
        <w:t>70%</w:t>
      </w:r>
      <w:r>
        <w:rPr>
          <w:rFonts w:ascii="Times New Roman" w:eastAsia="宋体" w:hAnsi="Times New Roman" w:cs="Times New Roman"/>
          <w:sz w:val="24"/>
        </w:rPr>
        <w:t>以上，吨钢能耗降低</w:t>
      </w:r>
      <w:r>
        <w:rPr>
          <w:rFonts w:ascii="Times New Roman" w:eastAsia="宋体" w:hAnsi="Times New Roman" w:cs="Times New Roman"/>
          <w:sz w:val="24"/>
        </w:rPr>
        <w:t>8-12kgce</w:t>
      </w:r>
      <w:r>
        <w:rPr>
          <w:rFonts w:ascii="Times New Roman" w:eastAsia="宋体" w:hAnsi="Times New Roman" w:cs="Times New Roman"/>
          <w:sz w:val="24"/>
        </w:rPr>
        <w:t>（千克标准煤）。</w:t>
      </w:r>
    </w:p>
    <w:p w14:paraId="1DA2531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碳排放削减：每回收</w:t>
      </w:r>
      <w:r>
        <w:rPr>
          <w:rFonts w:ascii="Times New Roman" w:eastAsia="宋体" w:hAnsi="Times New Roman" w:cs="Times New Roman"/>
          <w:sz w:val="24"/>
        </w:rPr>
        <w:t>1GJ</w:t>
      </w:r>
      <w:r>
        <w:rPr>
          <w:rFonts w:ascii="Times New Roman" w:eastAsia="宋体" w:hAnsi="Times New Roman" w:cs="Times New Roman"/>
          <w:sz w:val="24"/>
        </w:rPr>
        <w:t>余热可减少约</w:t>
      </w:r>
      <w:r>
        <w:rPr>
          <w:rFonts w:ascii="Times New Roman" w:eastAsia="宋体" w:hAnsi="Times New Roman" w:cs="Times New Roman"/>
          <w:sz w:val="24"/>
        </w:rPr>
        <w:t>80-100kgCO₂</w:t>
      </w:r>
      <w:r>
        <w:rPr>
          <w:rFonts w:ascii="Times New Roman" w:eastAsia="宋体" w:hAnsi="Times New Roman" w:cs="Times New Roman"/>
          <w:sz w:val="24"/>
        </w:rPr>
        <w:t>排放，若年产</w:t>
      </w:r>
      <w:r>
        <w:rPr>
          <w:rFonts w:ascii="Times New Roman" w:eastAsia="宋体" w:hAnsi="Times New Roman" w:cs="Times New Roman"/>
          <w:sz w:val="24"/>
        </w:rPr>
        <w:t>100</w:t>
      </w:r>
      <w:r>
        <w:rPr>
          <w:rFonts w:ascii="Times New Roman" w:eastAsia="宋体" w:hAnsi="Times New Roman" w:cs="Times New Roman"/>
          <w:sz w:val="24"/>
        </w:rPr>
        <w:t>万吨冷轧产线，年减排量可达</w:t>
      </w:r>
      <w:r>
        <w:rPr>
          <w:rFonts w:ascii="Times New Roman" w:eastAsia="宋体" w:hAnsi="Times New Roman" w:cs="Times New Roman"/>
          <w:sz w:val="24"/>
        </w:rPr>
        <w:t>1.52</w:t>
      </w:r>
      <w:r>
        <w:rPr>
          <w:rFonts w:ascii="Times New Roman" w:eastAsia="宋体" w:hAnsi="Times New Roman" w:cs="Times New Roman"/>
          <w:sz w:val="24"/>
        </w:rPr>
        <w:t>万吨。</w:t>
      </w:r>
    </w:p>
    <w:p w14:paraId="775ABFD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多能联供灵活性：根据区域需求灵活输出热风（用于干燥工艺）、蒸汽或热水，实现能源</w:t>
      </w:r>
      <w:r>
        <w:rPr>
          <w:rFonts w:ascii="Times New Roman" w:eastAsia="宋体" w:hAnsi="Times New Roman" w:cs="Times New Roman"/>
          <w:sz w:val="24"/>
        </w:rPr>
        <w:t>“</w:t>
      </w:r>
      <w:r>
        <w:rPr>
          <w:rFonts w:ascii="Times New Roman" w:eastAsia="宋体" w:hAnsi="Times New Roman" w:cs="Times New Roman"/>
          <w:sz w:val="24"/>
        </w:rPr>
        <w:t>按需分配</w:t>
      </w:r>
      <w:r>
        <w:rPr>
          <w:rFonts w:ascii="Times New Roman" w:eastAsia="宋体" w:hAnsi="Times New Roman" w:cs="Times New Roman"/>
          <w:sz w:val="24"/>
        </w:rPr>
        <w:t>”</w:t>
      </w:r>
      <w:r>
        <w:rPr>
          <w:rFonts w:ascii="Times New Roman" w:eastAsia="宋体" w:hAnsi="Times New Roman" w:cs="Times New Roman"/>
          <w:sz w:val="24"/>
        </w:rPr>
        <w:t>，避免高品质能量降级使用。</w:t>
      </w:r>
    </w:p>
    <w:p w14:paraId="6F7EB28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关键技术突破</w:t>
      </w:r>
    </w:p>
    <w:p w14:paraId="6A940F5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空煤气双预热技术：将烟气余热同时预热燃烧空气和煤气，使炉窑理论燃烧温度提高</w:t>
      </w:r>
      <w:r>
        <w:rPr>
          <w:rFonts w:ascii="Times New Roman" w:eastAsia="宋体" w:hAnsi="Times New Roman" w:cs="Times New Roman"/>
          <w:sz w:val="24"/>
        </w:rPr>
        <w:t>200-300℃</w:t>
      </w:r>
      <w:r>
        <w:rPr>
          <w:rFonts w:ascii="Times New Roman" w:eastAsia="宋体" w:hAnsi="Times New Roman" w:cs="Times New Roman"/>
          <w:sz w:val="24"/>
        </w:rPr>
        <w:t>，显著降低燃料消耗。</w:t>
      </w:r>
    </w:p>
    <w:p w14:paraId="4D1DEAF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防腐与防积灰设计：针对低温段腐蚀性气体（如</w:t>
      </w:r>
      <w:r>
        <w:rPr>
          <w:rFonts w:ascii="Times New Roman" w:eastAsia="宋体" w:hAnsi="Times New Roman" w:cs="Times New Roman"/>
          <w:sz w:val="24"/>
        </w:rPr>
        <w:t>SO₂</w:t>
      </w:r>
      <w:r>
        <w:rPr>
          <w:rFonts w:ascii="Times New Roman" w:eastAsia="宋体" w:hAnsi="Times New Roman" w:cs="Times New Roman"/>
          <w:sz w:val="24"/>
        </w:rPr>
        <w:t>）和粉尘，采用耐酸蚀材料（如搪瓷换热管）及在线清灰装置，保障系统长期稳定运行。</w:t>
      </w:r>
    </w:p>
    <w:p w14:paraId="0FCB64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智能调控系统：基于热负荷需求动态调节各换热单元流量，避免</w:t>
      </w:r>
      <w:r>
        <w:rPr>
          <w:rFonts w:ascii="Times New Roman" w:eastAsia="宋体" w:hAnsi="Times New Roman" w:cs="Times New Roman"/>
          <w:sz w:val="24"/>
        </w:rPr>
        <w:t>“</w:t>
      </w:r>
      <w:r>
        <w:rPr>
          <w:rFonts w:ascii="Times New Roman" w:eastAsia="宋体" w:hAnsi="Times New Roman" w:cs="Times New Roman"/>
          <w:sz w:val="24"/>
        </w:rPr>
        <w:t>热冗余</w:t>
      </w:r>
      <w:r>
        <w:rPr>
          <w:rFonts w:ascii="Times New Roman" w:eastAsia="宋体" w:hAnsi="Times New Roman" w:cs="Times New Roman"/>
          <w:sz w:val="24"/>
        </w:rPr>
        <w:t>”</w:t>
      </w:r>
      <w:r>
        <w:rPr>
          <w:rFonts w:ascii="Times New Roman" w:eastAsia="宋体" w:hAnsi="Times New Roman" w:cs="Times New Roman"/>
          <w:sz w:val="24"/>
        </w:rPr>
        <w:t>或</w:t>
      </w:r>
      <w:r>
        <w:rPr>
          <w:rFonts w:ascii="Times New Roman" w:eastAsia="宋体" w:hAnsi="Times New Roman" w:cs="Times New Roman"/>
          <w:sz w:val="24"/>
        </w:rPr>
        <w:t>“</w:t>
      </w:r>
      <w:r>
        <w:rPr>
          <w:rFonts w:ascii="Times New Roman" w:eastAsia="宋体" w:hAnsi="Times New Roman" w:cs="Times New Roman"/>
          <w:sz w:val="24"/>
        </w:rPr>
        <w:t>热不足</w:t>
      </w:r>
      <w:r>
        <w:rPr>
          <w:rFonts w:ascii="Times New Roman" w:eastAsia="宋体" w:hAnsi="Times New Roman" w:cs="Times New Roman"/>
          <w:sz w:val="24"/>
        </w:rPr>
        <w:t>”</w:t>
      </w:r>
      <w:r>
        <w:rPr>
          <w:rFonts w:ascii="Times New Roman" w:eastAsia="宋体" w:hAnsi="Times New Roman" w:cs="Times New Roman"/>
          <w:sz w:val="24"/>
        </w:rPr>
        <w:t>，确保系统能效最大化。</w:t>
      </w:r>
    </w:p>
    <w:p w14:paraId="08E569A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经济效益与环境效益</w:t>
      </w:r>
    </w:p>
    <w:p w14:paraId="6413EDB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投资回收期：以年产</w:t>
      </w:r>
      <w:r>
        <w:rPr>
          <w:rFonts w:ascii="Times New Roman" w:eastAsia="宋体" w:hAnsi="Times New Roman" w:cs="Times New Roman"/>
          <w:sz w:val="24"/>
        </w:rPr>
        <w:t>50</w:t>
      </w:r>
      <w:r>
        <w:rPr>
          <w:rFonts w:ascii="Times New Roman" w:eastAsia="宋体" w:hAnsi="Times New Roman" w:cs="Times New Roman"/>
          <w:sz w:val="24"/>
        </w:rPr>
        <w:t>万吨冷轧线为例，余热回收系统投资约</w:t>
      </w:r>
      <w:r>
        <w:rPr>
          <w:rFonts w:ascii="Times New Roman" w:eastAsia="宋体" w:hAnsi="Times New Roman" w:cs="Times New Roman"/>
          <w:sz w:val="24"/>
        </w:rPr>
        <w:t>1500-2000</w:t>
      </w:r>
      <w:r>
        <w:rPr>
          <w:rFonts w:ascii="Times New Roman" w:eastAsia="宋体" w:hAnsi="Times New Roman" w:cs="Times New Roman"/>
          <w:sz w:val="24"/>
        </w:rPr>
        <w:t>万元，年节能收益</w:t>
      </w:r>
      <w:r>
        <w:rPr>
          <w:rFonts w:ascii="Times New Roman" w:eastAsia="宋体" w:hAnsi="Times New Roman" w:cs="Times New Roman"/>
          <w:sz w:val="24"/>
        </w:rPr>
        <w:t>600-800</w:t>
      </w:r>
      <w:r>
        <w:rPr>
          <w:rFonts w:ascii="Times New Roman" w:eastAsia="宋体" w:hAnsi="Times New Roman" w:cs="Times New Roman"/>
          <w:sz w:val="24"/>
        </w:rPr>
        <w:t>万元，回收期</w:t>
      </w:r>
      <w:r>
        <w:rPr>
          <w:rFonts w:ascii="Times New Roman" w:eastAsia="宋体" w:hAnsi="Times New Roman" w:cs="Times New Roman"/>
          <w:sz w:val="24"/>
        </w:rPr>
        <w:t>2-3</w:t>
      </w:r>
      <w:r>
        <w:rPr>
          <w:rFonts w:ascii="Times New Roman" w:eastAsia="宋体" w:hAnsi="Times New Roman" w:cs="Times New Roman"/>
          <w:sz w:val="24"/>
        </w:rPr>
        <w:t>年。</w:t>
      </w:r>
    </w:p>
    <w:p w14:paraId="6B932D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政策协同：符合国家《工业能效提升行动计划》要求，可申请节能技改补贴及碳减排指标交易，进一步放大收益。</w:t>
      </w:r>
    </w:p>
    <w:p w14:paraId="0836B51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5CECB83" w14:textId="4901D20E" w:rsidR="003D32A4" w:rsidRDefault="004E0175" w:rsidP="003D32A4">
      <w:pPr>
        <w:pStyle w:val="1"/>
        <w:spacing w:before="0" w:after="0" w:line="360" w:lineRule="auto"/>
        <w:jc w:val="center"/>
        <w:rPr>
          <w:b w:val="0"/>
          <w:bCs w:val="0"/>
          <w:color w:val="EE0000"/>
          <w:sz w:val="32"/>
          <w:szCs w:val="32"/>
          <w:lang w:bidi="ar"/>
        </w:rPr>
      </w:pPr>
      <w:bookmarkStart w:id="207" w:name="_Toc206748399"/>
      <w:r>
        <w:rPr>
          <w:color w:val="EE0000"/>
          <w:sz w:val="32"/>
          <w:szCs w:val="32"/>
          <w:lang w:bidi="ar"/>
        </w:rPr>
        <w:lastRenderedPageBreak/>
        <w:t>技术名称：</w:t>
      </w:r>
      <w:r w:rsidR="003D32A4">
        <w:rPr>
          <w:color w:val="EE0000"/>
          <w:sz w:val="32"/>
          <w:szCs w:val="32"/>
          <w:lang w:bidi="ar"/>
        </w:rPr>
        <w:t>焦炉自动加热控制</w:t>
      </w:r>
      <w:bookmarkEnd w:id="207"/>
    </w:p>
    <w:p w14:paraId="596240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钢铁行业焦炉自动加热控制技术是提升能效、降低碳排放的关键手段，尤其在</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目标下，其重要性日益凸显。</w:t>
      </w:r>
    </w:p>
    <w:p w14:paraId="294B75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一、技术原理</w:t>
      </w:r>
    </w:p>
    <w:p w14:paraId="4EE450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智能控制模型</w:t>
      </w:r>
    </w:p>
    <w:p w14:paraId="27F50FC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反馈控制：通过实时监测炭化室炉墙温度、煤气热值、废气含氧量等参数，动态调节煤气流量和空气配比（空燃比）。</w:t>
      </w:r>
    </w:p>
    <w:p w14:paraId="7F6ABA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前馈控制：结合装煤量、煤质特性（挥发分、水分）预测热需求，提前调整加热策略。</w:t>
      </w:r>
    </w:p>
    <w:p w14:paraId="3C877A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AI</w:t>
      </w:r>
      <w:r>
        <w:rPr>
          <w:rFonts w:ascii="Times New Roman" w:eastAsia="宋体" w:hAnsi="Times New Roman" w:cs="Times New Roman"/>
          <w:sz w:val="24"/>
        </w:rPr>
        <w:t>算法：采用神经网络、模糊逻辑等算法，学习历史数据优化加热曲线，减少人为干预误差。</w:t>
      </w:r>
    </w:p>
    <w:p w14:paraId="347169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关键设备</w:t>
      </w:r>
    </w:p>
    <w:p w14:paraId="7DE027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红外测温系统：非接触式监测炭化室温度分布。</w:t>
      </w:r>
    </w:p>
    <w:p w14:paraId="1B4DA7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激光气体分析仪：在线检测废气成分（</w:t>
      </w:r>
      <w:r>
        <w:rPr>
          <w:rFonts w:ascii="Times New Roman" w:eastAsia="宋体" w:hAnsi="Times New Roman" w:cs="Times New Roman"/>
          <w:sz w:val="24"/>
        </w:rPr>
        <w:t>CO</w:t>
      </w:r>
      <w:r>
        <w:rPr>
          <w:rFonts w:ascii="Times New Roman" w:eastAsia="宋体" w:hAnsi="Times New Roman" w:cs="Times New Roman"/>
          <w:sz w:val="24"/>
        </w:rPr>
        <w:t>、</w:t>
      </w:r>
      <w:r>
        <w:rPr>
          <w:rFonts w:ascii="Times New Roman" w:eastAsia="宋体" w:hAnsi="Times New Roman" w:cs="Times New Roman"/>
          <w:sz w:val="24"/>
        </w:rPr>
        <w:t>O₂</w:t>
      </w:r>
      <w:r>
        <w:rPr>
          <w:rFonts w:ascii="Times New Roman" w:eastAsia="宋体" w:hAnsi="Times New Roman" w:cs="Times New Roman"/>
          <w:sz w:val="24"/>
        </w:rPr>
        <w:t>、</w:t>
      </w:r>
      <w:r>
        <w:rPr>
          <w:rFonts w:ascii="Times New Roman" w:eastAsia="宋体" w:hAnsi="Times New Roman" w:cs="Times New Roman"/>
          <w:sz w:val="24"/>
        </w:rPr>
        <w:t>NOₓ</w:t>
      </w:r>
      <w:r>
        <w:rPr>
          <w:rFonts w:ascii="Times New Roman" w:eastAsia="宋体" w:hAnsi="Times New Roman" w:cs="Times New Roman"/>
          <w:sz w:val="24"/>
        </w:rPr>
        <w:t>）。</w:t>
      </w:r>
    </w:p>
    <w:p w14:paraId="0D2096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智能执行机构：高精度调节煤气阀门和烟道吸力。</w:t>
      </w:r>
    </w:p>
    <w:p w14:paraId="362FDAA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二、核心低碳节能优势</w:t>
      </w:r>
    </w:p>
    <w:p w14:paraId="64E5141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能效提升</w:t>
      </w:r>
    </w:p>
    <w:p w14:paraId="43415A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传统焦炉加热效率约</w:t>
      </w:r>
      <w:r>
        <w:rPr>
          <w:rFonts w:ascii="Times New Roman" w:eastAsia="宋体" w:hAnsi="Times New Roman" w:cs="Times New Roman"/>
          <w:sz w:val="24"/>
        </w:rPr>
        <w:t>60%~70%</w:t>
      </w:r>
      <w:r>
        <w:rPr>
          <w:rFonts w:ascii="Times New Roman" w:eastAsia="宋体" w:hAnsi="Times New Roman" w:cs="Times New Roman"/>
          <w:sz w:val="24"/>
        </w:rPr>
        <w:t>，自动控制可提升至</w:t>
      </w:r>
      <w:r>
        <w:rPr>
          <w:rFonts w:ascii="Times New Roman" w:eastAsia="宋体" w:hAnsi="Times New Roman" w:cs="Times New Roman"/>
          <w:sz w:val="24"/>
        </w:rPr>
        <w:t>75%~85%</w:t>
      </w:r>
      <w:r>
        <w:rPr>
          <w:rFonts w:ascii="Times New Roman" w:eastAsia="宋体" w:hAnsi="Times New Roman" w:cs="Times New Roman"/>
          <w:sz w:val="24"/>
        </w:rPr>
        <w:t>，煤气消耗降低</w:t>
      </w:r>
      <w:r>
        <w:rPr>
          <w:rFonts w:ascii="Times New Roman" w:eastAsia="宋体" w:hAnsi="Times New Roman" w:cs="Times New Roman"/>
          <w:sz w:val="24"/>
        </w:rPr>
        <w:t>5%~10%</w:t>
      </w:r>
      <w:r>
        <w:rPr>
          <w:rFonts w:ascii="Times New Roman" w:eastAsia="宋体" w:hAnsi="Times New Roman" w:cs="Times New Roman"/>
          <w:sz w:val="24"/>
        </w:rPr>
        <w:t>（吨焦节约</w:t>
      </w:r>
      <w:r>
        <w:rPr>
          <w:rFonts w:ascii="Times New Roman" w:eastAsia="宋体" w:hAnsi="Times New Roman" w:cs="Times New Roman"/>
          <w:sz w:val="24"/>
        </w:rPr>
        <w:t>10~15m³</w:t>
      </w:r>
      <w:r>
        <w:rPr>
          <w:rFonts w:ascii="Times New Roman" w:eastAsia="宋体" w:hAnsi="Times New Roman" w:cs="Times New Roman"/>
          <w:sz w:val="24"/>
        </w:rPr>
        <w:t>煤气）。</w:t>
      </w:r>
    </w:p>
    <w:p w14:paraId="3D3123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通过空燃比优化，减少不完全燃烧损失，废气热值回收率提高</w:t>
      </w:r>
      <w:r>
        <w:rPr>
          <w:rFonts w:ascii="Times New Roman" w:eastAsia="宋体" w:hAnsi="Times New Roman" w:cs="Times New Roman"/>
          <w:sz w:val="24"/>
        </w:rPr>
        <w:t>20%</w:t>
      </w:r>
      <w:r>
        <w:rPr>
          <w:rFonts w:ascii="Times New Roman" w:eastAsia="宋体" w:hAnsi="Times New Roman" w:cs="Times New Roman"/>
          <w:sz w:val="24"/>
        </w:rPr>
        <w:t>以上。</w:t>
      </w:r>
    </w:p>
    <w:p w14:paraId="211A41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碳排放削减</w:t>
      </w:r>
    </w:p>
    <w:p w14:paraId="07460F7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直接减排：每吨焦炭减少</w:t>
      </w:r>
      <w:r>
        <w:rPr>
          <w:rFonts w:ascii="Times New Roman" w:eastAsia="宋体" w:hAnsi="Times New Roman" w:cs="Times New Roman"/>
          <w:sz w:val="24"/>
        </w:rPr>
        <w:t>30~50kgCO₂</w:t>
      </w:r>
      <w:r>
        <w:rPr>
          <w:rFonts w:ascii="Times New Roman" w:eastAsia="宋体" w:hAnsi="Times New Roman" w:cs="Times New Roman"/>
          <w:sz w:val="24"/>
        </w:rPr>
        <w:t>（源自煤气节约和燃烧效率提升）。</w:t>
      </w:r>
    </w:p>
    <w:p w14:paraId="25CB17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间接减排：结合余热发电（如干熄焦技术），系统碳减排潜力可达</w:t>
      </w:r>
      <w:r>
        <w:rPr>
          <w:rFonts w:ascii="Times New Roman" w:eastAsia="宋体" w:hAnsi="Times New Roman" w:cs="Times New Roman"/>
          <w:sz w:val="24"/>
        </w:rPr>
        <w:t>10%~15%</w:t>
      </w:r>
      <w:r>
        <w:rPr>
          <w:rFonts w:ascii="Times New Roman" w:eastAsia="宋体" w:hAnsi="Times New Roman" w:cs="Times New Roman"/>
          <w:sz w:val="24"/>
        </w:rPr>
        <w:t>。</w:t>
      </w:r>
    </w:p>
    <w:p w14:paraId="7B5909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工艺稳定性</w:t>
      </w:r>
    </w:p>
    <w:p w14:paraId="21E01D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温度波动范围从</w:t>
      </w:r>
      <w:r>
        <w:rPr>
          <w:rFonts w:ascii="Times New Roman" w:eastAsia="宋体" w:hAnsi="Times New Roman" w:cs="Times New Roman"/>
          <w:sz w:val="24"/>
        </w:rPr>
        <w:t>±50℃</w:t>
      </w:r>
      <w:r>
        <w:rPr>
          <w:rFonts w:ascii="Times New Roman" w:eastAsia="宋体" w:hAnsi="Times New Roman" w:cs="Times New Roman"/>
          <w:sz w:val="24"/>
        </w:rPr>
        <w:t>缩小至</w:t>
      </w:r>
      <w:r>
        <w:rPr>
          <w:rFonts w:ascii="Times New Roman" w:eastAsia="宋体" w:hAnsi="Times New Roman" w:cs="Times New Roman"/>
          <w:sz w:val="24"/>
        </w:rPr>
        <w:t>±10℃</w:t>
      </w:r>
      <w:r>
        <w:rPr>
          <w:rFonts w:ascii="Times New Roman" w:eastAsia="宋体" w:hAnsi="Times New Roman" w:cs="Times New Roman"/>
          <w:sz w:val="24"/>
        </w:rPr>
        <w:t>，焦炭质量（</w:t>
      </w:r>
      <w:r>
        <w:rPr>
          <w:rFonts w:ascii="Times New Roman" w:eastAsia="宋体" w:hAnsi="Times New Roman" w:cs="Times New Roman"/>
          <w:sz w:val="24"/>
        </w:rPr>
        <w:t>M40</w:t>
      </w:r>
      <w:r>
        <w:rPr>
          <w:rFonts w:ascii="Times New Roman" w:eastAsia="宋体" w:hAnsi="Times New Roman" w:cs="Times New Roman"/>
          <w:sz w:val="24"/>
        </w:rPr>
        <w:t>、</w:t>
      </w:r>
      <w:r>
        <w:rPr>
          <w:rFonts w:ascii="Times New Roman" w:eastAsia="宋体" w:hAnsi="Times New Roman" w:cs="Times New Roman"/>
          <w:sz w:val="24"/>
        </w:rPr>
        <w:t>CRI</w:t>
      </w:r>
      <w:r>
        <w:rPr>
          <w:rFonts w:ascii="Times New Roman" w:eastAsia="宋体" w:hAnsi="Times New Roman" w:cs="Times New Roman"/>
          <w:sz w:val="24"/>
        </w:rPr>
        <w:t>）稳定性提升，减少废品率。</w:t>
      </w:r>
    </w:p>
    <w:p w14:paraId="2DE0354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D68585C" w14:textId="7E0DF845" w:rsidR="003D32A4" w:rsidRDefault="004E0175" w:rsidP="003D32A4">
      <w:pPr>
        <w:pStyle w:val="1"/>
        <w:spacing w:before="0" w:after="0" w:line="360" w:lineRule="auto"/>
        <w:jc w:val="center"/>
        <w:rPr>
          <w:b w:val="0"/>
          <w:bCs w:val="0"/>
          <w:color w:val="EE0000"/>
          <w:sz w:val="32"/>
          <w:szCs w:val="32"/>
          <w:lang w:bidi="ar"/>
        </w:rPr>
      </w:pPr>
      <w:bookmarkStart w:id="208" w:name="_Toc206748400"/>
      <w:r>
        <w:rPr>
          <w:color w:val="EE0000"/>
          <w:sz w:val="32"/>
          <w:szCs w:val="32"/>
          <w:lang w:bidi="ar"/>
        </w:rPr>
        <w:lastRenderedPageBreak/>
        <w:t>技术名称：</w:t>
      </w:r>
      <w:r w:rsidR="003D32A4">
        <w:rPr>
          <w:color w:val="EE0000"/>
          <w:sz w:val="32"/>
          <w:szCs w:val="32"/>
          <w:lang w:bidi="ar"/>
        </w:rPr>
        <w:t>连铸坯保温直送</w:t>
      </w:r>
      <w:bookmarkEnd w:id="208"/>
    </w:p>
    <w:p w14:paraId="77126F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钢铁行业连铸坯保温直送技术是一种通过优化热坯输送流程和温度管理实现节能降碳的关键工艺，其核心在于减少连铸坯的热能损失，降低热轧工序的燃料消耗。</w:t>
      </w:r>
    </w:p>
    <w:p w14:paraId="193B375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0FC5DF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热能高效利用：连铸坯出连铸机时温度高达</w:t>
      </w:r>
      <w:r>
        <w:rPr>
          <w:rFonts w:ascii="Times New Roman" w:eastAsia="宋体" w:hAnsi="Times New Roman" w:cs="Times New Roman"/>
          <w:sz w:val="24"/>
        </w:rPr>
        <w:t>900~1100℃</w:t>
      </w:r>
      <w:r>
        <w:rPr>
          <w:rFonts w:ascii="Times New Roman" w:eastAsia="宋体" w:hAnsi="Times New Roman" w:cs="Times New Roman"/>
          <w:sz w:val="24"/>
        </w:rPr>
        <w:t>，传统工艺需冷却至室温后再重新加热轧制，造成大量热能浪费。保温直送技术通过缩短输送时间（如辊道直送）或采用保温措施（如保温坑</w:t>
      </w:r>
      <w:r>
        <w:rPr>
          <w:rFonts w:ascii="Times New Roman" w:eastAsia="宋体" w:hAnsi="Times New Roman" w:cs="Times New Roman"/>
          <w:sz w:val="24"/>
        </w:rPr>
        <w:t>/</w:t>
      </w:r>
      <w:r>
        <w:rPr>
          <w:rFonts w:ascii="Times New Roman" w:eastAsia="宋体" w:hAnsi="Times New Roman" w:cs="Times New Roman"/>
          <w:sz w:val="24"/>
        </w:rPr>
        <w:t>炉），使热坯以较高温度直接进入热轧加热炉，显著减少二次加热的能源需求。</w:t>
      </w:r>
    </w:p>
    <w:p w14:paraId="352EC4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温度梯度控制：根据轧制计划灵活选择不同热装方式，确保热坯温度与轧制节奏匹配，避免无效温降。</w:t>
      </w:r>
    </w:p>
    <w:p w14:paraId="5E2CA9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主要实施方式</w:t>
      </w:r>
    </w:p>
    <w:p w14:paraId="7276B33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直接热装（</w:t>
      </w:r>
      <w:r>
        <w:rPr>
          <w:rFonts w:ascii="Times New Roman" w:eastAsia="宋体" w:hAnsi="Times New Roman" w:cs="Times New Roman"/>
          <w:sz w:val="24"/>
        </w:rPr>
        <w:t>DHCR</w:t>
      </w:r>
      <w:r>
        <w:rPr>
          <w:rFonts w:ascii="Times New Roman" w:eastAsia="宋体" w:hAnsi="Times New Roman" w:cs="Times New Roman"/>
          <w:sz w:val="24"/>
        </w:rPr>
        <w:t>）</w:t>
      </w:r>
    </w:p>
    <w:p w14:paraId="4EC6C6A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工艺特点：连铸坯经辊道直接输送至热轧加热炉，全程无间歇，装炉温度可达</w:t>
      </w:r>
      <w:r>
        <w:rPr>
          <w:rFonts w:ascii="Times New Roman" w:eastAsia="宋体" w:hAnsi="Times New Roman" w:cs="Times New Roman"/>
          <w:sz w:val="24"/>
        </w:rPr>
        <w:t>750~950℃</w:t>
      </w:r>
      <w:r>
        <w:rPr>
          <w:rFonts w:ascii="Times New Roman" w:eastAsia="宋体" w:hAnsi="Times New Roman" w:cs="Times New Roman"/>
          <w:sz w:val="24"/>
        </w:rPr>
        <w:t>。</w:t>
      </w:r>
    </w:p>
    <w:p w14:paraId="3AC00E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节能效果：因无需中间冷却和再加热，燃耗降低可达</w:t>
      </w:r>
      <w:r>
        <w:rPr>
          <w:rFonts w:ascii="Times New Roman" w:eastAsia="宋体" w:hAnsi="Times New Roman" w:cs="Times New Roman"/>
          <w:sz w:val="24"/>
        </w:rPr>
        <w:t>30%~50%</w:t>
      </w:r>
      <w:r>
        <w:rPr>
          <w:rFonts w:ascii="Times New Roman" w:eastAsia="宋体" w:hAnsi="Times New Roman" w:cs="Times New Roman"/>
          <w:sz w:val="24"/>
        </w:rPr>
        <w:t>，碳排放同步减少。</w:t>
      </w:r>
    </w:p>
    <w:p w14:paraId="74F334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适用条件：需连铸与热轧产线紧密衔接，生产计划高度协同。</w:t>
      </w:r>
    </w:p>
    <w:p w14:paraId="313A15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保温热装（</w:t>
      </w:r>
      <w:r>
        <w:rPr>
          <w:rFonts w:ascii="Times New Roman" w:eastAsia="宋体" w:hAnsi="Times New Roman" w:cs="Times New Roman"/>
          <w:sz w:val="24"/>
        </w:rPr>
        <w:t>HCR</w:t>
      </w:r>
      <w:r>
        <w:rPr>
          <w:rFonts w:ascii="Times New Roman" w:eastAsia="宋体" w:hAnsi="Times New Roman" w:cs="Times New Roman"/>
          <w:sz w:val="24"/>
        </w:rPr>
        <w:t>）</w:t>
      </w:r>
    </w:p>
    <w:p w14:paraId="1C62C0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工艺特点：连铸坯先送入保温坑（炉）暂存，按轧制计划分批装炉，装炉温度</w:t>
      </w:r>
      <w:r>
        <w:rPr>
          <w:rFonts w:ascii="Times New Roman" w:eastAsia="宋体" w:hAnsi="Times New Roman" w:cs="Times New Roman"/>
          <w:sz w:val="24"/>
        </w:rPr>
        <w:t>400~700℃</w:t>
      </w:r>
      <w:r>
        <w:rPr>
          <w:rFonts w:ascii="Times New Roman" w:eastAsia="宋体" w:hAnsi="Times New Roman" w:cs="Times New Roman"/>
          <w:sz w:val="24"/>
        </w:rPr>
        <w:t>。</w:t>
      </w:r>
    </w:p>
    <w:p w14:paraId="1391DB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节能效果：燃耗降低约</w:t>
      </w:r>
      <w:r>
        <w:rPr>
          <w:rFonts w:ascii="Times New Roman" w:eastAsia="宋体" w:hAnsi="Times New Roman" w:cs="Times New Roman"/>
          <w:sz w:val="24"/>
        </w:rPr>
        <w:t>20%~40%</w:t>
      </w:r>
      <w:r>
        <w:rPr>
          <w:rFonts w:ascii="Times New Roman" w:eastAsia="宋体" w:hAnsi="Times New Roman" w:cs="Times New Roman"/>
          <w:sz w:val="24"/>
        </w:rPr>
        <w:t>，虽不及</w:t>
      </w:r>
      <w:r>
        <w:rPr>
          <w:rFonts w:ascii="Times New Roman" w:eastAsia="宋体" w:hAnsi="Times New Roman" w:cs="Times New Roman"/>
          <w:sz w:val="24"/>
        </w:rPr>
        <w:t>DHCR</w:t>
      </w:r>
      <w:r>
        <w:rPr>
          <w:rFonts w:ascii="Times New Roman" w:eastAsia="宋体" w:hAnsi="Times New Roman" w:cs="Times New Roman"/>
          <w:sz w:val="24"/>
        </w:rPr>
        <w:t>，但生产调度更灵活。</w:t>
      </w:r>
    </w:p>
    <w:p w14:paraId="5D8EB18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适用场景：适用于轧制节奏与连铸不匹配或需坯料缓冲的情况。</w:t>
      </w:r>
    </w:p>
    <w:p w14:paraId="463DA6B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混合应用模式</w:t>
      </w:r>
    </w:p>
    <w:p w14:paraId="463295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根据生产实际交叉使用</w:t>
      </w:r>
      <w:r>
        <w:rPr>
          <w:rFonts w:ascii="Times New Roman" w:eastAsia="宋体" w:hAnsi="Times New Roman" w:cs="Times New Roman"/>
          <w:sz w:val="24"/>
        </w:rPr>
        <w:t>DHCR</w:t>
      </w:r>
      <w:r>
        <w:rPr>
          <w:rFonts w:ascii="Times New Roman" w:eastAsia="宋体" w:hAnsi="Times New Roman" w:cs="Times New Roman"/>
          <w:sz w:val="24"/>
        </w:rPr>
        <w:t>与</w:t>
      </w:r>
      <w:r>
        <w:rPr>
          <w:rFonts w:ascii="Times New Roman" w:eastAsia="宋体" w:hAnsi="Times New Roman" w:cs="Times New Roman"/>
          <w:sz w:val="24"/>
        </w:rPr>
        <w:t>HCR</w:t>
      </w:r>
      <w:r>
        <w:rPr>
          <w:rFonts w:ascii="Times New Roman" w:eastAsia="宋体" w:hAnsi="Times New Roman" w:cs="Times New Roman"/>
          <w:sz w:val="24"/>
        </w:rPr>
        <w:t>，例如在轧线故障时切换至</w:t>
      </w:r>
      <w:r>
        <w:rPr>
          <w:rFonts w:ascii="Times New Roman" w:eastAsia="宋体" w:hAnsi="Times New Roman" w:cs="Times New Roman"/>
          <w:sz w:val="24"/>
        </w:rPr>
        <w:t>HCR</w:t>
      </w:r>
      <w:r>
        <w:rPr>
          <w:rFonts w:ascii="Times New Roman" w:eastAsia="宋体" w:hAnsi="Times New Roman" w:cs="Times New Roman"/>
          <w:sz w:val="24"/>
        </w:rPr>
        <w:t>模式，平衡节能与生产稳定性。</w:t>
      </w:r>
    </w:p>
    <w:p w14:paraId="1DAE62D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节能低碳效益</w:t>
      </w:r>
    </w:p>
    <w:p w14:paraId="46129F5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燃料消耗：</w:t>
      </w:r>
      <w:r>
        <w:rPr>
          <w:rFonts w:ascii="Times New Roman" w:eastAsia="宋体" w:hAnsi="Times New Roman" w:cs="Times New Roman"/>
          <w:sz w:val="24"/>
        </w:rPr>
        <w:t>DHCR</w:t>
      </w:r>
      <w:r>
        <w:rPr>
          <w:rFonts w:ascii="Times New Roman" w:eastAsia="宋体" w:hAnsi="Times New Roman" w:cs="Times New Roman"/>
          <w:sz w:val="24"/>
        </w:rPr>
        <w:t>可减少加热炉燃气消耗</w:t>
      </w:r>
      <w:r>
        <w:rPr>
          <w:rFonts w:ascii="Times New Roman" w:eastAsia="宋体" w:hAnsi="Times New Roman" w:cs="Times New Roman"/>
          <w:sz w:val="24"/>
        </w:rPr>
        <w:t>60~80m³/t</w:t>
      </w:r>
      <w:r>
        <w:rPr>
          <w:rFonts w:ascii="Times New Roman" w:eastAsia="宋体" w:hAnsi="Times New Roman" w:cs="Times New Roman"/>
          <w:sz w:val="24"/>
        </w:rPr>
        <w:t>坯，</w:t>
      </w:r>
      <w:r>
        <w:rPr>
          <w:rFonts w:ascii="Times New Roman" w:eastAsia="宋体" w:hAnsi="Times New Roman" w:cs="Times New Roman"/>
          <w:sz w:val="24"/>
        </w:rPr>
        <w:t>HCR</w:t>
      </w:r>
      <w:r>
        <w:rPr>
          <w:rFonts w:ascii="Times New Roman" w:eastAsia="宋体" w:hAnsi="Times New Roman" w:cs="Times New Roman"/>
          <w:sz w:val="24"/>
        </w:rPr>
        <w:t>减少</w:t>
      </w:r>
      <w:r>
        <w:rPr>
          <w:rFonts w:ascii="Times New Roman" w:eastAsia="宋体" w:hAnsi="Times New Roman" w:cs="Times New Roman"/>
          <w:sz w:val="24"/>
        </w:rPr>
        <w:t>30~50m³/t</w:t>
      </w:r>
      <w:r>
        <w:rPr>
          <w:rFonts w:ascii="Times New Roman" w:eastAsia="宋体" w:hAnsi="Times New Roman" w:cs="Times New Roman"/>
          <w:sz w:val="24"/>
        </w:rPr>
        <w:t>坯。</w:t>
      </w:r>
    </w:p>
    <w:p w14:paraId="53784A5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碳排放：每吨热装坯减少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100~150kg</w:t>
      </w:r>
      <w:r>
        <w:rPr>
          <w:rFonts w:ascii="Times New Roman" w:eastAsia="宋体" w:hAnsi="Times New Roman" w:cs="Times New Roman"/>
          <w:sz w:val="24"/>
        </w:rPr>
        <w:t>（</w:t>
      </w:r>
      <w:r>
        <w:rPr>
          <w:rFonts w:ascii="Times New Roman" w:eastAsia="宋体" w:hAnsi="Times New Roman" w:cs="Times New Roman"/>
          <w:sz w:val="24"/>
        </w:rPr>
        <w:t>DHCR</w:t>
      </w:r>
      <w:r>
        <w:rPr>
          <w:rFonts w:ascii="Times New Roman" w:eastAsia="宋体" w:hAnsi="Times New Roman" w:cs="Times New Roman"/>
          <w:sz w:val="24"/>
        </w:rPr>
        <w:t>）或</w:t>
      </w:r>
      <w:r>
        <w:rPr>
          <w:rFonts w:ascii="Times New Roman" w:eastAsia="宋体" w:hAnsi="Times New Roman" w:cs="Times New Roman"/>
          <w:sz w:val="24"/>
        </w:rPr>
        <w:t>50~100kg</w:t>
      </w:r>
      <w:r>
        <w:rPr>
          <w:rFonts w:ascii="Times New Roman" w:eastAsia="宋体" w:hAnsi="Times New Roman" w:cs="Times New Roman"/>
          <w:sz w:val="24"/>
        </w:rPr>
        <w:t>（</w:t>
      </w:r>
      <w:r>
        <w:rPr>
          <w:rFonts w:ascii="Times New Roman" w:eastAsia="宋体" w:hAnsi="Times New Roman" w:cs="Times New Roman"/>
          <w:sz w:val="24"/>
        </w:rPr>
        <w:t>HCR</w:t>
      </w:r>
      <w:r>
        <w:rPr>
          <w:rFonts w:ascii="Times New Roman" w:eastAsia="宋体" w:hAnsi="Times New Roman" w:cs="Times New Roman"/>
          <w:sz w:val="24"/>
        </w:rPr>
        <w:t>）。</w:t>
      </w:r>
    </w:p>
    <w:p w14:paraId="48C7BA4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综合能效：热装率每提高</w:t>
      </w:r>
      <w:r>
        <w:rPr>
          <w:rFonts w:ascii="Times New Roman" w:eastAsia="宋体" w:hAnsi="Times New Roman" w:cs="Times New Roman"/>
          <w:sz w:val="24"/>
        </w:rPr>
        <w:t>10%</w:t>
      </w:r>
      <w:r>
        <w:rPr>
          <w:rFonts w:ascii="Times New Roman" w:eastAsia="宋体" w:hAnsi="Times New Roman" w:cs="Times New Roman"/>
          <w:sz w:val="24"/>
        </w:rPr>
        <w:t>，吨钢综合能耗下降</w:t>
      </w:r>
      <w:r>
        <w:rPr>
          <w:rFonts w:ascii="Times New Roman" w:eastAsia="宋体" w:hAnsi="Times New Roman" w:cs="Times New Roman"/>
          <w:sz w:val="24"/>
        </w:rPr>
        <w:t>1.5~2.0kgce</w:t>
      </w:r>
      <w:r>
        <w:rPr>
          <w:rFonts w:ascii="Times New Roman" w:eastAsia="宋体" w:hAnsi="Times New Roman" w:cs="Times New Roman"/>
          <w:sz w:val="24"/>
        </w:rPr>
        <w:t>。</w:t>
      </w:r>
    </w:p>
    <w:p w14:paraId="314105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技术优势与适用性</w:t>
      </w:r>
    </w:p>
    <w:p w14:paraId="2673B7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成熟度高：国内外大型钢铁企业（如宝武、浦项等）已广泛应用，技术可靠性强。</w:t>
      </w:r>
    </w:p>
    <w:p w14:paraId="404AF3C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普适性：适用于所有具备连铸热轧流程的产线，尤其板带、长材联合企业。</w:t>
      </w:r>
    </w:p>
    <w:p w14:paraId="167658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协同效益：除节能外，还可缩短生产周期、减少氧化铁皮生成，提升成材率</w:t>
      </w:r>
      <w:r>
        <w:rPr>
          <w:rFonts w:ascii="Times New Roman" w:eastAsia="宋体" w:hAnsi="Times New Roman" w:cs="Times New Roman"/>
          <w:sz w:val="24"/>
        </w:rPr>
        <w:t>0.5%~1.5%</w:t>
      </w:r>
      <w:r>
        <w:rPr>
          <w:rFonts w:ascii="Times New Roman" w:eastAsia="宋体" w:hAnsi="Times New Roman" w:cs="Times New Roman"/>
          <w:sz w:val="24"/>
        </w:rPr>
        <w:t>。</w:t>
      </w:r>
    </w:p>
    <w:p w14:paraId="553E7B2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关键实施要点</w:t>
      </w:r>
    </w:p>
    <w:p w14:paraId="590849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温度监测：需配备红外测温或热电偶实时监控坯温。</w:t>
      </w:r>
    </w:p>
    <w:p w14:paraId="2DFBC9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物流优化：采用智能调度系统协调连铸与热轧节奏。</w:t>
      </w:r>
    </w:p>
    <w:p w14:paraId="2F801E1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保温设施：保温坑需采用耐火材料</w:t>
      </w:r>
      <w:r>
        <w:rPr>
          <w:rFonts w:ascii="Times New Roman" w:eastAsia="宋体" w:hAnsi="Times New Roman" w:cs="Times New Roman"/>
          <w:sz w:val="24"/>
        </w:rPr>
        <w:t>+</w:t>
      </w:r>
      <w:r>
        <w:rPr>
          <w:rFonts w:ascii="Times New Roman" w:eastAsia="宋体" w:hAnsi="Times New Roman" w:cs="Times New Roman"/>
          <w:sz w:val="24"/>
        </w:rPr>
        <w:t>热辐射屏蔽设计，温降速率</w:t>
      </w:r>
      <w:r>
        <w:rPr>
          <w:rFonts w:ascii="Times New Roman" w:eastAsia="宋体" w:hAnsi="Times New Roman" w:cs="Times New Roman"/>
          <w:sz w:val="24"/>
        </w:rPr>
        <w:t>≤50℃/h</w:t>
      </w:r>
      <w:r>
        <w:rPr>
          <w:rFonts w:ascii="Times New Roman" w:eastAsia="宋体" w:hAnsi="Times New Roman" w:cs="Times New Roman"/>
          <w:sz w:val="24"/>
        </w:rPr>
        <w:t>。</w:t>
      </w:r>
    </w:p>
    <w:p w14:paraId="610E260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6D5A8B1" w14:textId="38B41106" w:rsidR="003D32A4" w:rsidRDefault="004E0175" w:rsidP="003D32A4">
      <w:pPr>
        <w:pStyle w:val="1"/>
        <w:spacing w:before="0" w:after="0" w:line="360" w:lineRule="auto"/>
        <w:jc w:val="center"/>
        <w:rPr>
          <w:b w:val="0"/>
          <w:bCs w:val="0"/>
          <w:color w:val="EE0000"/>
          <w:sz w:val="32"/>
          <w:szCs w:val="32"/>
          <w:lang w:bidi="ar"/>
        </w:rPr>
      </w:pPr>
      <w:bookmarkStart w:id="209" w:name="_Toc206748401"/>
      <w:r>
        <w:rPr>
          <w:color w:val="EE0000"/>
          <w:sz w:val="32"/>
          <w:szCs w:val="32"/>
          <w:lang w:bidi="ar"/>
        </w:rPr>
        <w:lastRenderedPageBreak/>
        <w:t>技术名称：</w:t>
      </w:r>
      <w:r w:rsidR="003D32A4">
        <w:rPr>
          <w:color w:val="EE0000"/>
          <w:sz w:val="32"/>
          <w:szCs w:val="32"/>
          <w:lang w:bidi="ar"/>
        </w:rPr>
        <w:t>焦煤水分控制技术</w:t>
      </w:r>
      <w:bookmarkEnd w:id="209"/>
    </w:p>
    <w:p w14:paraId="7DB579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钢铁行业中，焦煤水分控制是炼焦工艺的关键环节，直接影响焦炭质量、能耗及碳排放。先进的低碳节能技术通过优化水分控制，可显著降低能耗、减少污染并提升生产效率。</w:t>
      </w:r>
    </w:p>
    <w:p w14:paraId="3601010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煤调湿技术（</w:t>
      </w:r>
      <w:r>
        <w:rPr>
          <w:rFonts w:ascii="Times New Roman" w:eastAsia="宋体" w:hAnsi="Times New Roman" w:cs="Times New Roman"/>
          <w:b/>
          <w:bCs/>
          <w:sz w:val="24"/>
        </w:rPr>
        <w:t>CMC</w:t>
      </w:r>
      <w:r>
        <w:rPr>
          <w:rFonts w:ascii="Times New Roman" w:eastAsia="宋体" w:hAnsi="Times New Roman" w:cs="Times New Roman"/>
          <w:b/>
          <w:bCs/>
          <w:sz w:val="24"/>
        </w:rPr>
        <w:t>，</w:t>
      </w:r>
      <w:proofErr w:type="spellStart"/>
      <w:r>
        <w:rPr>
          <w:rFonts w:ascii="Times New Roman" w:eastAsia="宋体" w:hAnsi="Times New Roman" w:cs="Times New Roman"/>
          <w:b/>
          <w:bCs/>
          <w:sz w:val="24"/>
        </w:rPr>
        <w:t>CoalMoistureControl</w:t>
      </w:r>
      <w:proofErr w:type="spellEnd"/>
      <w:r>
        <w:rPr>
          <w:rFonts w:ascii="Times New Roman" w:eastAsia="宋体" w:hAnsi="Times New Roman" w:cs="Times New Roman"/>
          <w:b/>
          <w:bCs/>
          <w:sz w:val="24"/>
        </w:rPr>
        <w:t>）</w:t>
      </w:r>
    </w:p>
    <w:p w14:paraId="5F9131B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原理：通过热风或蒸汽间接加热湿煤，将水分从</w:t>
      </w:r>
      <w:r>
        <w:rPr>
          <w:rFonts w:ascii="Times New Roman" w:eastAsia="宋体" w:hAnsi="Times New Roman" w:cs="Times New Roman"/>
          <w:sz w:val="24"/>
        </w:rPr>
        <w:t>10%~12%</w:t>
      </w:r>
      <w:r>
        <w:rPr>
          <w:rFonts w:ascii="Times New Roman" w:eastAsia="宋体" w:hAnsi="Times New Roman" w:cs="Times New Roman"/>
          <w:sz w:val="24"/>
        </w:rPr>
        <w:t>降至</w:t>
      </w:r>
      <w:r>
        <w:rPr>
          <w:rFonts w:ascii="Times New Roman" w:eastAsia="宋体" w:hAnsi="Times New Roman" w:cs="Times New Roman"/>
          <w:sz w:val="24"/>
        </w:rPr>
        <w:t>6%~8%</w:t>
      </w:r>
      <w:r>
        <w:rPr>
          <w:rFonts w:ascii="Times New Roman" w:eastAsia="宋体" w:hAnsi="Times New Roman" w:cs="Times New Roman"/>
          <w:sz w:val="24"/>
        </w:rPr>
        <w:t>，减少炼焦过程的热量消耗。</w:t>
      </w:r>
    </w:p>
    <w:p w14:paraId="602C76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技术类型：</w:t>
      </w:r>
    </w:p>
    <w:p w14:paraId="24D630A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蒸汽加热型：利用焦炉荒煤气余热或低压蒸汽作为热源，节能效果显著（降低能耗约</w:t>
      </w:r>
      <w:r>
        <w:rPr>
          <w:rFonts w:ascii="Times New Roman" w:eastAsia="宋体" w:hAnsi="Times New Roman" w:cs="Times New Roman"/>
          <w:sz w:val="24"/>
        </w:rPr>
        <w:t>15%</w:t>
      </w:r>
      <w:r>
        <w:rPr>
          <w:rFonts w:ascii="Times New Roman" w:eastAsia="宋体" w:hAnsi="Times New Roman" w:cs="Times New Roman"/>
          <w:sz w:val="24"/>
        </w:rPr>
        <w:t>）。</w:t>
      </w:r>
    </w:p>
    <w:p w14:paraId="48142CA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烟道气加热型：利用焦炉烟道废气（</w:t>
      </w:r>
      <w:r>
        <w:rPr>
          <w:rFonts w:ascii="Times New Roman" w:eastAsia="宋体" w:hAnsi="Times New Roman" w:cs="Times New Roman"/>
          <w:sz w:val="24"/>
        </w:rPr>
        <w:t>200~300℃</w:t>
      </w:r>
      <w:r>
        <w:rPr>
          <w:rFonts w:ascii="Times New Roman" w:eastAsia="宋体" w:hAnsi="Times New Roman" w:cs="Times New Roman"/>
          <w:sz w:val="24"/>
        </w:rPr>
        <w:t>）加热，实现废热回收，减少碳排放。</w:t>
      </w:r>
    </w:p>
    <w:p w14:paraId="4902349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74A9A0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降低炼焦耗热量（每降低</w:t>
      </w:r>
      <w:r>
        <w:rPr>
          <w:rFonts w:ascii="Times New Roman" w:eastAsia="宋体" w:hAnsi="Times New Roman" w:cs="Times New Roman"/>
          <w:sz w:val="24"/>
        </w:rPr>
        <w:t>1%</w:t>
      </w:r>
      <w:r>
        <w:rPr>
          <w:rFonts w:ascii="Times New Roman" w:eastAsia="宋体" w:hAnsi="Times New Roman" w:cs="Times New Roman"/>
          <w:sz w:val="24"/>
        </w:rPr>
        <w:t>水分，节省热量约</w:t>
      </w:r>
      <w:r>
        <w:rPr>
          <w:rFonts w:ascii="Times New Roman" w:eastAsia="宋体" w:hAnsi="Times New Roman" w:cs="Times New Roman"/>
          <w:sz w:val="24"/>
        </w:rPr>
        <w:t>30MJ/t</w:t>
      </w:r>
      <w:r>
        <w:rPr>
          <w:rFonts w:ascii="Times New Roman" w:eastAsia="宋体" w:hAnsi="Times New Roman" w:cs="Times New Roman"/>
          <w:sz w:val="24"/>
        </w:rPr>
        <w:t>焦炭）；</w:t>
      </w:r>
    </w:p>
    <w:p w14:paraId="2A8B18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提高焦炉产能（水分降低可缩短结焦时间）；</w:t>
      </w:r>
    </w:p>
    <w:p w14:paraId="353288A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减少废水产生及污染物排放（如酚、氰化物）。</w:t>
      </w:r>
    </w:p>
    <w:p w14:paraId="6EB1DC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微波干燥技术</w:t>
      </w:r>
    </w:p>
    <w:p w14:paraId="386A55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原理：利用微波穿透煤料，使水分分子高频振动产生热量，实现快速均匀干燥（水分可降至</w:t>
      </w:r>
      <w:r>
        <w:rPr>
          <w:rFonts w:ascii="Times New Roman" w:eastAsia="宋体" w:hAnsi="Times New Roman" w:cs="Times New Roman"/>
          <w:sz w:val="24"/>
        </w:rPr>
        <w:t>4%~6%</w:t>
      </w:r>
      <w:r>
        <w:rPr>
          <w:rFonts w:ascii="Times New Roman" w:eastAsia="宋体" w:hAnsi="Times New Roman" w:cs="Times New Roman"/>
          <w:sz w:val="24"/>
        </w:rPr>
        <w:t>）。</w:t>
      </w:r>
    </w:p>
    <w:p w14:paraId="625436D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53C976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节能高效（能耗比传统热风干燥低</w:t>
      </w:r>
      <w:r>
        <w:rPr>
          <w:rFonts w:ascii="Times New Roman" w:eastAsia="宋体" w:hAnsi="Times New Roman" w:cs="Times New Roman"/>
          <w:sz w:val="24"/>
        </w:rPr>
        <w:t>30%~50%</w:t>
      </w:r>
      <w:r>
        <w:rPr>
          <w:rFonts w:ascii="Times New Roman" w:eastAsia="宋体" w:hAnsi="Times New Roman" w:cs="Times New Roman"/>
          <w:sz w:val="24"/>
        </w:rPr>
        <w:t>）；</w:t>
      </w:r>
    </w:p>
    <w:p w14:paraId="72E271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精准控制水分，避免局部过干；</w:t>
      </w:r>
    </w:p>
    <w:p w14:paraId="741E8F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减少粉尘排放，改善工作环境。</w:t>
      </w:r>
    </w:p>
    <w:p w14:paraId="537785A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挑战：设备投资较高，需优化微波发生器寿命及维护成本。</w:t>
      </w:r>
    </w:p>
    <w:p w14:paraId="2B4FEE0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余热回收联合干燥系统</w:t>
      </w:r>
    </w:p>
    <w:p w14:paraId="346B548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原理：整合焦炉烟道气、荒煤气显热或干熄焦（</w:t>
      </w:r>
      <w:r>
        <w:rPr>
          <w:rFonts w:ascii="Times New Roman" w:eastAsia="宋体" w:hAnsi="Times New Roman" w:cs="Times New Roman"/>
          <w:sz w:val="24"/>
        </w:rPr>
        <w:t>CDQ</w:t>
      </w:r>
      <w:r>
        <w:rPr>
          <w:rFonts w:ascii="Times New Roman" w:eastAsia="宋体" w:hAnsi="Times New Roman" w:cs="Times New Roman"/>
          <w:sz w:val="24"/>
        </w:rPr>
        <w:t>）余热，用于煤料预干燥。</w:t>
      </w:r>
    </w:p>
    <w:p w14:paraId="14961A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技术组合：</w:t>
      </w:r>
    </w:p>
    <w:p w14:paraId="5D9101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烟道气</w:t>
      </w:r>
      <w:r>
        <w:rPr>
          <w:rFonts w:ascii="Times New Roman" w:eastAsia="宋体" w:hAnsi="Times New Roman" w:cs="Times New Roman"/>
          <w:sz w:val="24"/>
        </w:rPr>
        <w:t>+</w:t>
      </w:r>
      <w:r>
        <w:rPr>
          <w:rFonts w:ascii="Times New Roman" w:eastAsia="宋体" w:hAnsi="Times New Roman" w:cs="Times New Roman"/>
          <w:sz w:val="24"/>
        </w:rPr>
        <w:t>流化床干燥：高温烟道气直接干燥湿煤，需配套除尘系统。</w:t>
      </w:r>
    </w:p>
    <w:p w14:paraId="1EEBB4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CDQ</w:t>
      </w:r>
      <w:r>
        <w:rPr>
          <w:rFonts w:ascii="Times New Roman" w:eastAsia="宋体" w:hAnsi="Times New Roman" w:cs="Times New Roman"/>
          <w:sz w:val="24"/>
        </w:rPr>
        <w:t>余热利用：干熄焦蒸汽用于煤干燥，实现能源梯级利用。</w:t>
      </w:r>
    </w:p>
    <w:p w14:paraId="536DD2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效益：</w:t>
      </w:r>
    </w:p>
    <w:p w14:paraId="374302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降低炼焦工序能耗</w:t>
      </w:r>
      <w:r>
        <w:rPr>
          <w:rFonts w:ascii="Times New Roman" w:eastAsia="宋体" w:hAnsi="Times New Roman" w:cs="Times New Roman"/>
          <w:sz w:val="24"/>
        </w:rPr>
        <w:t>10%~15%</w:t>
      </w:r>
      <w:r>
        <w:rPr>
          <w:rFonts w:ascii="Times New Roman" w:eastAsia="宋体" w:hAnsi="Times New Roman" w:cs="Times New Roman"/>
          <w:sz w:val="24"/>
        </w:rPr>
        <w:t>；</w:t>
      </w:r>
    </w:p>
    <w:p w14:paraId="20C5DD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减少燃料消耗对应的</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0.5~1.0tCO₂/t</w:t>
      </w:r>
      <w:r>
        <w:rPr>
          <w:rFonts w:ascii="Times New Roman" w:eastAsia="宋体" w:hAnsi="Times New Roman" w:cs="Times New Roman"/>
          <w:sz w:val="24"/>
        </w:rPr>
        <w:t>焦炭）。</w:t>
      </w:r>
    </w:p>
    <w:p w14:paraId="61D3128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智能水分监测与控制系统</w:t>
      </w:r>
    </w:p>
    <w:p w14:paraId="797A4D4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技术核心：</w:t>
      </w:r>
    </w:p>
    <w:p w14:paraId="63F3C29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在线水分检测（近红外或微波传感器）；</w:t>
      </w:r>
    </w:p>
    <w:p w14:paraId="197DB37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结合大数据与</w:t>
      </w:r>
      <w:r>
        <w:rPr>
          <w:rFonts w:ascii="Times New Roman" w:eastAsia="宋体" w:hAnsi="Times New Roman" w:cs="Times New Roman"/>
          <w:sz w:val="24"/>
        </w:rPr>
        <w:t>AI</w:t>
      </w:r>
      <w:r>
        <w:rPr>
          <w:rFonts w:ascii="Times New Roman" w:eastAsia="宋体" w:hAnsi="Times New Roman" w:cs="Times New Roman"/>
          <w:sz w:val="24"/>
        </w:rPr>
        <w:t>算法动态调节干燥参数。</w:t>
      </w:r>
    </w:p>
    <w:p w14:paraId="065A99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5CAF344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避免过度干燥造成的能源浪费；</w:t>
      </w:r>
    </w:p>
    <w:p w14:paraId="4874B7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稳定焦炭质量（水分波动</w:t>
      </w:r>
      <w:r>
        <w:rPr>
          <w:rFonts w:ascii="Times New Roman" w:eastAsia="宋体" w:hAnsi="Times New Roman" w:cs="Times New Roman"/>
          <w:sz w:val="24"/>
        </w:rPr>
        <w:t>≤±0.5%</w:t>
      </w:r>
      <w:r>
        <w:rPr>
          <w:rFonts w:ascii="Times New Roman" w:eastAsia="宋体" w:hAnsi="Times New Roman" w:cs="Times New Roman"/>
          <w:sz w:val="24"/>
        </w:rPr>
        <w:t>）。</w:t>
      </w:r>
    </w:p>
    <w:p w14:paraId="40A99B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低碳替代燃料与工艺革新</w:t>
      </w:r>
    </w:p>
    <w:p w14:paraId="45BE9D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氢能炼焦试验：以氢气替代部分焦煤，减少碳源（如日本</w:t>
      </w:r>
      <w:r>
        <w:rPr>
          <w:rFonts w:ascii="Times New Roman" w:eastAsia="宋体" w:hAnsi="Times New Roman" w:cs="Times New Roman"/>
          <w:sz w:val="24"/>
        </w:rPr>
        <w:t>COURSE50</w:t>
      </w:r>
      <w:r>
        <w:rPr>
          <w:rFonts w:ascii="Times New Roman" w:eastAsia="宋体" w:hAnsi="Times New Roman" w:cs="Times New Roman"/>
          <w:sz w:val="24"/>
        </w:rPr>
        <w:t>项目）；</w:t>
      </w:r>
    </w:p>
    <w:p w14:paraId="3CB096E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生物质添加剂：掺入生物质炭降低化石燃料比例，减少净碳排放。</w:t>
      </w:r>
    </w:p>
    <w:p w14:paraId="5D98F4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6.</w:t>
      </w:r>
      <w:r>
        <w:rPr>
          <w:rFonts w:ascii="Times New Roman" w:eastAsia="宋体" w:hAnsi="Times New Roman" w:cs="Times New Roman"/>
          <w:b/>
          <w:bCs/>
          <w:sz w:val="24"/>
        </w:rPr>
        <w:t>技术对比与选择建议</w:t>
      </w:r>
    </w:p>
    <w:tbl>
      <w:tblPr>
        <w:tblStyle w:val="22"/>
        <w:tblW w:w="5000" w:type="pct"/>
        <w:tblLook w:val="04A0" w:firstRow="1" w:lastRow="0" w:firstColumn="1" w:lastColumn="0" w:noHBand="0" w:noVBand="1"/>
      </w:tblPr>
      <w:tblGrid>
        <w:gridCol w:w="2203"/>
        <w:gridCol w:w="1354"/>
        <w:gridCol w:w="1571"/>
        <w:gridCol w:w="1305"/>
        <w:gridCol w:w="3421"/>
      </w:tblGrid>
      <w:tr w:rsidR="003D32A4" w14:paraId="37BBD553" w14:textId="77777777" w:rsidTr="00C50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14:paraId="4FDE41A4"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技术</w:t>
            </w:r>
          </w:p>
        </w:tc>
        <w:tc>
          <w:tcPr>
            <w:tcW w:w="687" w:type="pct"/>
          </w:tcPr>
          <w:p w14:paraId="1C8911FD"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节能率</w:t>
            </w:r>
          </w:p>
        </w:tc>
        <w:tc>
          <w:tcPr>
            <w:tcW w:w="797" w:type="pct"/>
          </w:tcPr>
          <w:p w14:paraId="5183CF7B"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碳减排潜力</w:t>
            </w:r>
          </w:p>
        </w:tc>
        <w:tc>
          <w:tcPr>
            <w:tcW w:w="662" w:type="pct"/>
          </w:tcPr>
          <w:p w14:paraId="48BB80D8"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投资成本</w:t>
            </w:r>
          </w:p>
        </w:tc>
        <w:tc>
          <w:tcPr>
            <w:tcW w:w="1736" w:type="pct"/>
          </w:tcPr>
          <w:p w14:paraId="5C4AAC2B"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适用场景</w:t>
            </w:r>
          </w:p>
        </w:tc>
      </w:tr>
      <w:tr w:rsidR="003D32A4" w14:paraId="49863F58" w14:textId="77777777" w:rsidTr="00C5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14:paraId="3BF3939D"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煤调湿（</w:t>
            </w:r>
            <w:r>
              <w:rPr>
                <w:rFonts w:ascii="Times New Roman" w:eastAsia="宋体" w:hAnsi="Times New Roman" w:cs="Times New Roman"/>
                <w:sz w:val="24"/>
              </w:rPr>
              <w:t>CMC</w:t>
            </w:r>
            <w:r>
              <w:rPr>
                <w:rFonts w:ascii="Times New Roman" w:eastAsia="宋体" w:hAnsi="Times New Roman" w:cs="Times New Roman"/>
                <w:sz w:val="24"/>
              </w:rPr>
              <w:t>）</w:t>
            </w:r>
          </w:p>
        </w:tc>
        <w:tc>
          <w:tcPr>
            <w:tcW w:w="687" w:type="pct"/>
          </w:tcPr>
          <w:p w14:paraId="0A72CC4C"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10%~15%</w:t>
            </w:r>
          </w:p>
        </w:tc>
        <w:tc>
          <w:tcPr>
            <w:tcW w:w="797" w:type="pct"/>
          </w:tcPr>
          <w:p w14:paraId="7114466A"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中高</w:t>
            </w:r>
          </w:p>
        </w:tc>
        <w:tc>
          <w:tcPr>
            <w:tcW w:w="662" w:type="pct"/>
          </w:tcPr>
          <w:p w14:paraId="31DE434D"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中等</w:t>
            </w:r>
          </w:p>
        </w:tc>
        <w:tc>
          <w:tcPr>
            <w:tcW w:w="1736" w:type="pct"/>
          </w:tcPr>
          <w:p w14:paraId="36C89EF0"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现有焦炉改造</w:t>
            </w:r>
          </w:p>
        </w:tc>
      </w:tr>
      <w:tr w:rsidR="003D32A4" w14:paraId="6F466912" w14:textId="77777777" w:rsidTr="00C503AD">
        <w:tc>
          <w:tcPr>
            <w:cnfStyle w:val="001000000000" w:firstRow="0" w:lastRow="0" w:firstColumn="1" w:lastColumn="0" w:oddVBand="0" w:evenVBand="0" w:oddHBand="0" w:evenHBand="0" w:firstRowFirstColumn="0" w:firstRowLastColumn="0" w:lastRowFirstColumn="0" w:lastRowLastColumn="0"/>
            <w:tcW w:w="1118" w:type="pct"/>
          </w:tcPr>
          <w:p w14:paraId="3E38EADC"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微波干燥</w:t>
            </w:r>
          </w:p>
        </w:tc>
        <w:tc>
          <w:tcPr>
            <w:tcW w:w="687" w:type="pct"/>
          </w:tcPr>
          <w:p w14:paraId="2896D63C"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20%~30%</w:t>
            </w:r>
          </w:p>
        </w:tc>
        <w:tc>
          <w:tcPr>
            <w:tcW w:w="797" w:type="pct"/>
          </w:tcPr>
          <w:p w14:paraId="3DA58D3F"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高</w:t>
            </w:r>
          </w:p>
        </w:tc>
        <w:tc>
          <w:tcPr>
            <w:tcW w:w="662" w:type="pct"/>
          </w:tcPr>
          <w:p w14:paraId="13286E60"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较高</w:t>
            </w:r>
          </w:p>
        </w:tc>
        <w:tc>
          <w:tcPr>
            <w:tcW w:w="1736" w:type="pct"/>
          </w:tcPr>
          <w:p w14:paraId="111F0D1A"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新建产线或高标准环保要求</w:t>
            </w:r>
          </w:p>
        </w:tc>
      </w:tr>
      <w:tr w:rsidR="003D32A4" w14:paraId="541C607A" w14:textId="77777777" w:rsidTr="00C5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14:paraId="7B39D471"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余热回收</w:t>
            </w:r>
          </w:p>
        </w:tc>
        <w:tc>
          <w:tcPr>
            <w:tcW w:w="687" w:type="pct"/>
          </w:tcPr>
          <w:p w14:paraId="7497EB75"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10%~20%</w:t>
            </w:r>
          </w:p>
        </w:tc>
        <w:tc>
          <w:tcPr>
            <w:tcW w:w="797" w:type="pct"/>
          </w:tcPr>
          <w:p w14:paraId="0330E3D0"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中高</w:t>
            </w:r>
          </w:p>
        </w:tc>
        <w:tc>
          <w:tcPr>
            <w:tcW w:w="662" w:type="pct"/>
          </w:tcPr>
          <w:p w14:paraId="05A0633B"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中等</w:t>
            </w:r>
          </w:p>
        </w:tc>
        <w:tc>
          <w:tcPr>
            <w:tcW w:w="1736" w:type="pct"/>
          </w:tcPr>
          <w:p w14:paraId="750B788B"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具备丰富余热资源的企业</w:t>
            </w:r>
          </w:p>
        </w:tc>
      </w:tr>
    </w:tbl>
    <w:p w14:paraId="30597ECB"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4620417" w14:textId="1D443875" w:rsidR="003D32A4" w:rsidRDefault="004E0175" w:rsidP="003D32A4">
      <w:pPr>
        <w:pStyle w:val="1"/>
        <w:spacing w:before="0" w:after="0" w:line="360" w:lineRule="auto"/>
        <w:jc w:val="center"/>
        <w:rPr>
          <w:b w:val="0"/>
          <w:bCs w:val="0"/>
          <w:color w:val="EE0000"/>
          <w:sz w:val="32"/>
          <w:szCs w:val="32"/>
          <w:lang w:bidi="ar"/>
        </w:rPr>
      </w:pPr>
      <w:bookmarkStart w:id="210" w:name="_Toc206748402"/>
      <w:r>
        <w:rPr>
          <w:color w:val="EE0000"/>
          <w:sz w:val="32"/>
          <w:szCs w:val="32"/>
          <w:lang w:bidi="ar"/>
        </w:rPr>
        <w:lastRenderedPageBreak/>
        <w:t>技术名称：</w:t>
      </w:r>
      <w:r w:rsidR="003D32A4">
        <w:rPr>
          <w:color w:val="EE0000"/>
          <w:sz w:val="32"/>
          <w:szCs w:val="32"/>
          <w:lang w:bidi="ar"/>
        </w:rPr>
        <w:t>焦炭钝化处理技术</w:t>
      </w:r>
      <w:bookmarkEnd w:id="210"/>
    </w:p>
    <w:p w14:paraId="6F43D81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钢铁行业焦炭钝化处理技术是一种通过物理或化学方法改善焦炭反应性、降低高炉燃料比和碳排放的关键技术。</w:t>
      </w:r>
    </w:p>
    <w:p w14:paraId="18C606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焦炭钝化技术概述</w:t>
      </w:r>
    </w:p>
    <w:p w14:paraId="7FFD11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目的：</w:t>
      </w:r>
    </w:p>
    <w:p w14:paraId="2A84B0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通过抑制焦炭在高炉内的气化反应（</w:t>
      </w:r>
      <w:r>
        <w:rPr>
          <w:rFonts w:ascii="Times New Roman" w:eastAsia="宋体" w:hAnsi="Times New Roman" w:cs="Times New Roman"/>
          <w:sz w:val="24"/>
        </w:rPr>
        <w:t>C+CO₂→2CO</w:t>
      </w:r>
      <w:r>
        <w:rPr>
          <w:rFonts w:ascii="Times New Roman" w:eastAsia="宋体" w:hAnsi="Times New Roman" w:cs="Times New Roman"/>
          <w:sz w:val="24"/>
        </w:rPr>
        <w:t>），减少焦炭消耗，降低高炉碳排放，同时提高焦炭热强度（</w:t>
      </w:r>
      <w:r>
        <w:rPr>
          <w:rFonts w:ascii="Times New Roman" w:eastAsia="宋体" w:hAnsi="Times New Roman" w:cs="Times New Roman"/>
          <w:sz w:val="24"/>
        </w:rPr>
        <w:t>CSR</w:t>
      </w:r>
      <w:r>
        <w:rPr>
          <w:rFonts w:ascii="Times New Roman" w:eastAsia="宋体" w:hAnsi="Times New Roman" w:cs="Times New Roman"/>
          <w:sz w:val="24"/>
        </w:rPr>
        <w:t>），延长其在高炉中的骨架支撑作用。</w:t>
      </w:r>
    </w:p>
    <w:p w14:paraId="3F83BE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先进低碳节能技术</w:t>
      </w:r>
    </w:p>
    <w:p w14:paraId="3C36B9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硼酸钝化技术</w:t>
      </w:r>
    </w:p>
    <w:p w14:paraId="1A690F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w:t>
      </w:r>
    </w:p>
    <w:p w14:paraId="4B7F3D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硼酸（</w:t>
      </w:r>
      <w:r>
        <w:rPr>
          <w:rFonts w:ascii="Times New Roman" w:eastAsia="宋体" w:hAnsi="Times New Roman" w:cs="Times New Roman"/>
          <w:sz w:val="24"/>
        </w:rPr>
        <w:t>H₃BO₃</w:t>
      </w:r>
      <w:r>
        <w:rPr>
          <w:rFonts w:ascii="Times New Roman" w:eastAsia="宋体" w:hAnsi="Times New Roman" w:cs="Times New Roman"/>
          <w:sz w:val="24"/>
        </w:rPr>
        <w:t>）或硼砂溶液喷涂焦炭表面，形成硼氧化物保护膜，阻断</w:t>
      </w:r>
      <w:r>
        <w:rPr>
          <w:rFonts w:ascii="Times New Roman" w:eastAsia="宋体" w:hAnsi="Times New Roman" w:cs="Times New Roman"/>
          <w:sz w:val="24"/>
        </w:rPr>
        <w:t>CO₂</w:t>
      </w:r>
      <w:r>
        <w:rPr>
          <w:rFonts w:ascii="Times New Roman" w:eastAsia="宋体" w:hAnsi="Times New Roman" w:cs="Times New Roman"/>
          <w:sz w:val="24"/>
        </w:rPr>
        <w:t>与焦炭反应。</w:t>
      </w:r>
    </w:p>
    <w:p w14:paraId="6B6AF6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0170A7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降低焦炭反应性（</w:t>
      </w:r>
      <w:r>
        <w:rPr>
          <w:rFonts w:ascii="Times New Roman" w:eastAsia="宋体" w:hAnsi="Times New Roman" w:cs="Times New Roman"/>
          <w:sz w:val="24"/>
        </w:rPr>
        <w:t>CRI</w:t>
      </w:r>
      <w:r>
        <w:rPr>
          <w:rFonts w:ascii="Times New Roman" w:eastAsia="宋体" w:hAnsi="Times New Roman" w:cs="Times New Roman"/>
          <w:sz w:val="24"/>
        </w:rPr>
        <w:t>）</w:t>
      </w:r>
      <w:r>
        <w:rPr>
          <w:rFonts w:ascii="Times New Roman" w:eastAsia="宋体" w:hAnsi="Times New Roman" w:cs="Times New Roman"/>
          <w:sz w:val="24"/>
        </w:rPr>
        <w:t>10%~20%</w:t>
      </w:r>
      <w:r>
        <w:rPr>
          <w:rFonts w:ascii="Times New Roman" w:eastAsia="宋体" w:hAnsi="Times New Roman" w:cs="Times New Roman"/>
          <w:sz w:val="24"/>
        </w:rPr>
        <w:t>，提高热强度（</w:t>
      </w:r>
      <w:r>
        <w:rPr>
          <w:rFonts w:ascii="Times New Roman" w:eastAsia="宋体" w:hAnsi="Times New Roman" w:cs="Times New Roman"/>
          <w:sz w:val="24"/>
        </w:rPr>
        <w:t>CSR</w:t>
      </w:r>
      <w:r>
        <w:rPr>
          <w:rFonts w:ascii="Times New Roman" w:eastAsia="宋体" w:hAnsi="Times New Roman" w:cs="Times New Roman"/>
          <w:sz w:val="24"/>
        </w:rPr>
        <w:t>）</w:t>
      </w:r>
      <w:r>
        <w:rPr>
          <w:rFonts w:ascii="Times New Roman" w:eastAsia="宋体" w:hAnsi="Times New Roman" w:cs="Times New Roman"/>
          <w:sz w:val="24"/>
        </w:rPr>
        <w:t>5%~10%</w:t>
      </w:r>
      <w:r>
        <w:rPr>
          <w:rFonts w:ascii="Times New Roman" w:eastAsia="宋体" w:hAnsi="Times New Roman" w:cs="Times New Roman"/>
          <w:sz w:val="24"/>
        </w:rPr>
        <w:t>。</w:t>
      </w:r>
    </w:p>
    <w:p w14:paraId="59C67D8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减少高炉焦比（燃料消耗）</w:t>
      </w:r>
      <w:r>
        <w:rPr>
          <w:rFonts w:ascii="Times New Roman" w:eastAsia="宋体" w:hAnsi="Times New Roman" w:cs="Times New Roman"/>
          <w:sz w:val="24"/>
        </w:rPr>
        <w:t>3%~8%</w:t>
      </w:r>
      <w:r>
        <w:rPr>
          <w:rFonts w:ascii="Times New Roman" w:eastAsia="宋体" w:hAnsi="Times New Roman" w:cs="Times New Roman"/>
          <w:sz w:val="24"/>
        </w:rPr>
        <w:t>，间接降低</w:t>
      </w:r>
      <w:r>
        <w:rPr>
          <w:rFonts w:ascii="Times New Roman" w:eastAsia="宋体" w:hAnsi="Times New Roman" w:cs="Times New Roman"/>
          <w:sz w:val="24"/>
        </w:rPr>
        <w:t>CO₂</w:t>
      </w:r>
      <w:r>
        <w:rPr>
          <w:rFonts w:ascii="Times New Roman" w:eastAsia="宋体" w:hAnsi="Times New Roman" w:cs="Times New Roman"/>
          <w:sz w:val="24"/>
        </w:rPr>
        <w:t>排放。</w:t>
      </w:r>
    </w:p>
    <w:p w14:paraId="2EC9DCD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工艺简单，成本较低（吨焦成本增加约</w:t>
      </w:r>
      <w:r>
        <w:rPr>
          <w:rFonts w:ascii="Times New Roman" w:eastAsia="宋体" w:hAnsi="Times New Roman" w:cs="Times New Roman"/>
          <w:sz w:val="24"/>
        </w:rPr>
        <w:t>10~20</w:t>
      </w:r>
      <w:r>
        <w:rPr>
          <w:rFonts w:ascii="Times New Roman" w:eastAsia="宋体" w:hAnsi="Times New Roman" w:cs="Times New Roman"/>
          <w:sz w:val="24"/>
        </w:rPr>
        <w:t>元）。</w:t>
      </w:r>
    </w:p>
    <w:p w14:paraId="112ADA2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硅系钝化技术</w:t>
      </w:r>
    </w:p>
    <w:p w14:paraId="3400228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w:t>
      </w:r>
    </w:p>
    <w:p w14:paraId="0438468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硅溶胶或有机硅化合物喷涂焦炭，高温下形成</w:t>
      </w:r>
      <w:proofErr w:type="spellStart"/>
      <w:r>
        <w:rPr>
          <w:rFonts w:ascii="Times New Roman" w:eastAsia="宋体" w:hAnsi="Times New Roman" w:cs="Times New Roman"/>
          <w:sz w:val="24"/>
        </w:rPr>
        <w:t>SiC</w:t>
      </w:r>
      <w:proofErr w:type="spellEnd"/>
      <w:r>
        <w:rPr>
          <w:rFonts w:ascii="Times New Roman" w:eastAsia="宋体" w:hAnsi="Times New Roman" w:cs="Times New Roman"/>
          <w:sz w:val="24"/>
        </w:rPr>
        <w:t>保护层。</w:t>
      </w:r>
    </w:p>
    <w:p w14:paraId="7DF705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089188C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耐高温性能优于硼酸，适合大型高炉。</w:t>
      </w:r>
    </w:p>
    <w:p w14:paraId="5237E4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可协同处理焦炭孔隙结构，提高抗碱金属侵蚀能力。</w:t>
      </w:r>
    </w:p>
    <w:p w14:paraId="453B3A9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微波热处理钝化</w:t>
      </w:r>
    </w:p>
    <w:p w14:paraId="0C42C1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w:t>
      </w:r>
    </w:p>
    <w:p w14:paraId="77F479D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利用微波选择性加热焦炭中的极性物质，封闭表面微孔。</w:t>
      </w:r>
    </w:p>
    <w:p w14:paraId="78F32B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23E484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无化学添加剂，零污染。</w:t>
      </w:r>
    </w:p>
    <w:p w14:paraId="10AA0D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w:t>
      </w:r>
      <w:r>
        <w:rPr>
          <w:rFonts w:ascii="Times New Roman" w:eastAsia="宋体" w:hAnsi="Times New Roman" w:cs="Times New Roman"/>
          <w:sz w:val="24"/>
        </w:rPr>
        <w:t>30%</w:t>
      </w:r>
      <w:r>
        <w:rPr>
          <w:rFonts w:ascii="Times New Roman" w:eastAsia="宋体" w:hAnsi="Times New Roman" w:cs="Times New Roman"/>
          <w:sz w:val="24"/>
        </w:rPr>
        <w:t>以上（相比传统热处理）。</w:t>
      </w:r>
    </w:p>
    <w:p w14:paraId="66C2DB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复合钝化技术</w:t>
      </w:r>
    </w:p>
    <w:p w14:paraId="5C78FBE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原理：</w:t>
      </w:r>
    </w:p>
    <w:p w14:paraId="2864D8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结合硼酸、硅溶胶和纳米材料（如</w:t>
      </w:r>
      <w:proofErr w:type="spellStart"/>
      <w:r>
        <w:rPr>
          <w:rFonts w:ascii="Times New Roman" w:eastAsia="宋体" w:hAnsi="Times New Roman" w:cs="Times New Roman"/>
          <w:sz w:val="24"/>
        </w:rPr>
        <w:t>Al₂O</w:t>
      </w:r>
      <w:proofErr w:type="spellEnd"/>
      <w:r>
        <w:rPr>
          <w:rFonts w:ascii="Times New Roman" w:eastAsia="宋体" w:hAnsi="Times New Roman" w:cs="Times New Roman"/>
          <w:sz w:val="24"/>
        </w:rPr>
        <w:t>₃</w:t>
      </w:r>
      <w:r>
        <w:rPr>
          <w:rFonts w:ascii="Times New Roman" w:eastAsia="宋体" w:hAnsi="Times New Roman" w:cs="Times New Roman"/>
          <w:sz w:val="24"/>
        </w:rPr>
        <w:t>），形成多层保护膜。</w:t>
      </w:r>
    </w:p>
    <w:p w14:paraId="3FD5BC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059FC67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钝化效果更持久，适应高炉不同温度区间。</w:t>
      </w:r>
    </w:p>
    <w:p w14:paraId="5D8E64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可降低钝化剂用量</w:t>
      </w:r>
      <w:r>
        <w:rPr>
          <w:rFonts w:ascii="Times New Roman" w:eastAsia="宋体" w:hAnsi="Times New Roman" w:cs="Times New Roman"/>
          <w:sz w:val="24"/>
        </w:rPr>
        <w:t>20%~30%</w:t>
      </w:r>
      <w:r>
        <w:rPr>
          <w:rFonts w:ascii="Times New Roman" w:eastAsia="宋体" w:hAnsi="Times New Roman" w:cs="Times New Roman"/>
          <w:sz w:val="24"/>
        </w:rPr>
        <w:t>。</w:t>
      </w:r>
    </w:p>
    <w:p w14:paraId="3AA7F57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节能与低碳效益</w:t>
      </w:r>
    </w:p>
    <w:p w14:paraId="58809B6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直接减排：</w:t>
      </w:r>
    </w:p>
    <w:p w14:paraId="58D617E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钝化后焦炭消耗减少</w:t>
      </w:r>
      <w:r>
        <w:rPr>
          <w:rFonts w:ascii="Times New Roman" w:eastAsia="宋体" w:hAnsi="Times New Roman" w:cs="Times New Roman"/>
          <w:sz w:val="24"/>
        </w:rPr>
        <w:t>1%~3%</w:t>
      </w:r>
      <w:r>
        <w:rPr>
          <w:rFonts w:ascii="Times New Roman" w:eastAsia="宋体" w:hAnsi="Times New Roman" w:cs="Times New Roman"/>
          <w:sz w:val="24"/>
        </w:rPr>
        <w:t>，吨铁</w:t>
      </w:r>
      <w:r>
        <w:rPr>
          <w:rFonts w:ascii="Times New Roman" w:eastAsia="宋体" w:hAnsi="Times New Roman" w:cs="Times New Roman"/>
          <w:sz w:val="24"/>
        </w:rPr>
        <w:t>CO₂</w:t>
      </w:r>
      <w:r>
        <w:rPr>
          <w:rFonts w:ascii="Times New Roman" w:eastAsia="宋体" w:hAnsi="Times New Roman" w:cs="Times New Roman"/>
          <w:sz w:val="24"/>
        </w:rPr>
        <w:t>排放降低</w:t>
      </w:r>
      <w:r>
        <w:rPr>
          <w:rFonts w:ascii="Times New Roman" w:eastAsia="宋体" w:hAnsi="Times New Roman" w:cs="Times New Roman"/>
          <w:sz w:val="24"/>
        </w:rPr>
        <w:t>15~30kg</w:t>
      </w:r>
      <w:r>
        <w:rPr>
          <w:rFonts w:ascii="Times New Roman" w:eastAsia="宋体" w:hAnsi="Times New Roman" w:cs="Times New Roman"/>
          <w:sz w:val="24"/>
        </w:rPr>
        <w:t>。</w:t>
      </w:r>
    </w:p>
    <w:p w14:paraId="285FEB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间接节能：</w:t>
      </w:r>
    </w:p>
    <w:p w14:paraId="02CE43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高炉透气性改善，风温利用率提高，综合能耗下降</w:t>
      </w:r>
      <w:r>
        <w:rPr>
          <w:rFonts w:ascii="Times New Roman" w:eastAsia="宋体" w:hAnsi="Times New Roman" w:cs="Times New Roman"/>
          <w:sz w:val="24"/>
        </w:rPr>
        <w:t>1%~2%</w:t>
      </w:r>
      <w:r>
        <w:rPr>
          <w:rFonts w:ascii="Times New Roman" w:eastAsia="宋体" w:hAnsi="Times New Roman" w:cs="Times New Roman"/>
          <w:sz w:val="24"/>
        </w:rPr>
        <w:t>。</w:t>
      </w:r>
    </w:p>
    <w:p w14:paraId="3E1319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w:t>
      </w:r>
    </w:p>
    <w:p w14:paraId="7DC80B7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投资回收期通常</w:t>
      </w:r>
      <w:r>
        <w:rPr>
          <w:rFonts w:ascii="Times New Roman" w:eastAsia="宋体" w:hAnsi="Times New Roman" w:cs="Times New Roman"/>
          <w:sz w:val="24"/>
        </w:rPr>
        <w:t>&lt;2</w:t>
      </w:r>
      <w:r>
        <w:rPr>
          <w:rFonts w:ascii="Times New Roman" w:eastAsia="宋体" w:hAnsi="Times New Roman" w:cs="Times New Roman"/>
          <w:sz w:val="24"/>
        </w:rPr>
        <w:t>年（按焦炭价格</w:t>
      </w:r>
      <w:r>
        <w:rPr>
          <w:rFonts w:ascii="Times New Roman" w:eastAsia="宋体" w:hAnsi="Times New Roman" w:cs="Times New Roman"/>
          <w:sz w:val="24"/>
        </w:rPr>
        <w:t>2000</w:t>
      </w:r>
      <w:r>
        <w:rPr>
          <w:rFonts w:ascii="Times New Roman" w:eastAsia="宋体" w:hAnsi="Times New Roman" w:cs="Times New Roman"/>
          <w:sz w:val="24"/>
        </w:rPr>
        <w:t>元</w:t>
      </w:r>
      <w:r>
        <w:rPr>
          <w:rFonts w:ascii="Times New Roman" w:eastAsia="宋体" w:hAnsi="Times New Roman" w:cs="Times New Roman"/>
          <w:sz w:val="24"/>
        </w:rPr>
        <w:t>/</w:t>
      </w:r>
      <w:r>
        <w:rPr>
          <w:rFonts w:ascii="Times New Roman" w:eastAsia="宋体" w:hAnsi="Times New Roman" w:cs="Times New Roman"/>
          <w:sz w:val="24"/>
        </w:rPr>
        <w:t>吨计）。</w:t>
      </w:r>
    </w:p>
    <w:p w14:paraId="7E6DC65F"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4603667" w14:textId="1541AE8B" w:rsidR="003D32A4" w:rsidRDefault="004E0175" w:rsidP="003D32A4">
      <w:pPr>
        <w:pStyle w:val="1"/>
        <w:spacing w:before="0" w:after="0" w:line="360" w:lineRule="auto"/>
        <w:jc w:val="center"/>
        <w:rPr>
          <w:b w:val="0"/>
          <w:bCs w:val="0"/>
          <w:color w:val="EE0000"/>
          <w:sz w:val="32"/>
          <w:szCs w:val="32"/>
          <w:lang w:bidi="ar"/>
        </w:rPr>
      </w:pPr>
      <w:bookmarkStart w:id="211" w:name="_Toc206748403"/>
      <w:r>
        <w:rPr>
          <w:color w:val="EE0000"/>
          <w:sz w:val="32"/>
          <w:szCs w:val="32"/>
          <w:lang w:bidi="ar"/>
        </w:rPr>
        <w:lastRenderedPageBreak/>
        <w:t>技术名称：</w:t>
      </w:r>
      <w:r w:rsidR="003D32A4">
        <w:rPr>
          <w:color w:val="EE0000"/>
          <w:sz w:val="32"/>
          <w:szCs w:val="32"/>
          <w:lang w:bidi="ar"/>
        </w:rPr>
        <w:t>连铸直轧技术</w:t>
      </w:r>
      <w:bookmarkEnd w:id="211"/>
    </w:p>
    <w:p w14:paraId="0A13EC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钢铁行业连铸直轧技术（</w:t>
      </w:r>
      <w:r>
        <w:rPr>
          <w:rFonts w:ascii="Times New Roman" w:eastAsia="宋体" w:hAnsi="Times New Roman" w:cs="Times New Roman"/>
          <w:sz w:val="24"/>
        </w:rPr>
        <w:t>CCDHCR</w:t>
      </w:r>
      <w:r>
        <w:rPr>
          <w:rFonts w:ascii="Times New Roman" w:eastAsia="宋体" w:hAnsi="Times New Roman" w:cs="Times New Roman"/>
          <w:sz w:val="24"/>
        </w:rPr>
        <w:t>，</w:t>
      </w:r>
      <w:proofErr w:type="spellStart"/>
      <w:r>
        <w:rPr>
          <w:rFonts w:ascii="Times New Roman" w:eastAsia="宋体" w:hAnsi="Times New Roman" w:cs="Times New Roman"/>
          <w:sz w:val="24"/>
        </w:rPr>
        <w:t>ContinuousCastingDirectHotChargingRolling</w:t>
      </w:r>
      <w:proofErr w:type="spellEnd"/>
      <w:r>
        <w:rPr>
          <w:rFonts w:ascii="Times New Roman" w:eastAsia="宋体" w:hAnsi="Times New Roman" w:cs="Times New Roman"/>
          <w:sz w:val="24"/>
        </w:rPr>
        <w:t>）是一种通过优化钢轧界面热衔接、减少中间冷却环节的节能低碳技术，其核心在于最大化利用铸坯显热，降低再加热能耗。</w:t>
      </w:r>
    </w:p>
    <w:p w14:paraId="3953985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技术原理与关键设备</w:t>
      </w:r>
    </w:p>
    <w:p w14:paraId="570952B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热送热装保温技术</w:t>
      </w:r>
    </w:p>
    <w:p w14:paraId="1BB65C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通过优化连铸坯输送路径（如增设保温辊道、保温罩或移动式保温箱），减少铸坯在输送过程中的温降，使铸坯温度从传统工艺的</w:t>
      </w:r>
      <w:r>
        <w:rPr>
          <w:rFonts w:ascii="Times New Roman" w:eastAsia="宋体" w:hAnsi="Times New Roman" w:cs="Times New Roman"/>
          <w:sz w:val="24"/>
        </w:rPr>
        <w:t>600~800℃</w:t>
      </w:r>
      <w:r>
        <w:rPr>
          <w:rFonts w:ascii="Times New Roman" w:eastAsia="宋体" w:hAnsi="Times New Roman" w:cs="Times New Roman"/>
          <w:sz w:val="24"/>
        </w:rPr>
        <w:t>提升至</w:t>
      </w:r>
      <w:r>
        <w:rPr>
          <w:rFonts w:ascii="Times New Roman" w:eastAsia="宋体" w:hAnsi="Times New Roman" w:cs="Times New Roman"/>
          <w:sz w:val="24"/>
        </w:rPr>
        <w:t>900~1100℃</w:t>
      </w:r>
      <w:r>
        <w:rPr>
          <w:rFonts w:ascii="Times New Roman" w:eastAsia="宋体" w:hAnsi="Times New Roman" w:cs="Times New Roman"/>
          <w:sz w:val="24"/>
        </w:rPr>
        <w:t>（甚至更高），显著降低后续轧制所需的补热能耗。</w:t>
      </w:r>
    </w:p>
    <w:p w14:paraId="3E1581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直轧输送辊道与感应加热炉</w:t>
      </w:r>
    </w:p>
    <w:p w14:paraId="5A0A3F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高速直轧辊道：缩短铸坯从连铸机到轧机的输送时间（通常控制在</w:t>
      </w:r>
      <w:r>
        <w:rPr>
          <w:rFonts w:ascii="Times New Roman" w:eastAsia="宋体" w:hAnsi="Times New Roman" w:cs="Times New Roman"/>
          <w:sz w:val="24"/>
        </w:rPr>
        <w:t>3~5</w:t>
      </w:r>
      <w:r>
        <w:rPr>
          <w:rFonts w:ascii="Times New Roman" w:eastAsia="宋体" w:hAnsi="Times New Roman" w:cs="Times New Roman"/>
          <w:sz w:val="24"/>
        </w:rPr>
        <w:t>分钟内），避免温降过大。</w:t>
      </w:r>
    </w:p>
    <w:p w14:paraId="5624479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感应加热炉：作为温度补偿设备，仅对铸坯头尾或局部低温区进行精准加热（传统加热炉需整体升温，能耗高），能耗降低</w:t>
      </w:r>
      <w:r>
        <w:rPr>
          <w:rFonts w:ascii="Times New Roman" w:eastAsia="宋体" w:hAnsi="Times New Roman" w:cs="Times New Roman"/>
          <w:sz w:val="24"/>
        </w:rPr>
        <w:t>30%~50%</w:t>
      </w:r>
      <w:r>
        <w:rPr>
          <w:rFonts w:ascii="Times New Roman" w:eastAsia="宋体" w:hAnsi="Times New Roman" w:cs="Times New Roman"/>
          <w:sz w:val="24"/>
        </w:rPr>
        <w:t>。</w:t>
      </w:r>
    </w:p>
    <w:p w14:paraId="48DABEE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节能低碳效益</w:t>
      </w:r>
    </w:p>
    <w:p w14:paraId="0ADA57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直接节能</w:t>
      </w:r>
    </w:p>
    <w:p w14:paraId="756E8E5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减少再加热能耗：传统工艺需将冷坯加热至</w:t>
      </w:r>
      <w:r>
        <w:rPr>
          <w:rFonts w:ascii="Times New Roman" w:eastAsia="宋体" w:hAnsi="Times New Roman" w:cs="Times New Roman"/>
          <w:sz w:val="24"/>
        </w:rPr>
        <w:t>1200℃</w:t>
      </w:r>
      <w:r>
        <w:rPr>
          <w:rFonts w:ascii="Times New Roman" w:eastAsia="宋体" w:hAnsi="Times New Roman" w:cs="Times New Roman"/>
          <w:sz w:val="24"/>
        </w:rPr>
        <w:t>以上，而直轧技术仅需少量补热，吨钢能耗可降低</w:t>
      </w:r>
      <w:r>
        <w:rPr>
          <w:rFonts w:ascii="Times New Roman" w:eastAsia="宋体" w:hAnsi="Times New Roman" w:cs="Times New Roman"/>
          <w:sz w:val="24"/>
        </w:rPr>
        <w:t>0.8~1.2GJ</w:t>
      </w:r>
      <w:r>
        <w:rPr>
          <w:rFonts w:ascii="Times New Roman" w:eastAsia="宋体" w:hAnsi="Times New Roman" w:cs="Times New Roman"/>
          <w:sz w:val="24"/>
        </w:rPr>
        <w:t>（相当于减少标煤消耗</w:t>
      </w:r>
      <w:r>
        <w:rPr>
          <w:rFonts w:ascii="Times New Roman" w:eastAsia="宋体" w:hAnsi="Times New Roman" w:cs="Times New Roman"/>
          <w:sz w:val="24"/>
        </w:rPr>
        <w:t>30~50kg/t</w:t>
      </w:r>
      <w:r>
        <w:rPr>
          <w:rFonts w:ascii="Times New Roman" w:eastAsia="宋体" w:hAnsi="Times New Roman" w:cs="Times New Roman"/>
          <w:sz w:val="24"/>
        </w:rPr>
        <w:t>）。</w:t>
      </w:r>
    </w:p>
    <w:p w14:paraId="2D570B4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降低电耗与燃气消耗：感应加热效率达</w:t>
      </w:r>
      <w:r>
        <w:rPr>
          <w:rFonts w:ascii="Times New Roman" w:eastAsia="宋体" w:hAnsi="Times New Roman" w:cs="Times New Roman"/>
          <w:sz w:val="24"/>
        </w:rPr>
        <w:t>70%</w:t>
      </w:r>
      <w:r>
        <w:rPr>
          <w:rFonts w:ascii="Times New Roman" w:eastAsia="宋体" w:hAnsi="Times New Roman" w:cs="Times New Roman"/>
          <w:sz w:val="24"/>
        </w:rPr>
        <w:t>以上，远高于传统燃气炉的</w:t>
      </w:r>
      <w:r>
        <w:rPr>
          <w:rFonts w:ascii="Times New Roman" w:eastAsia="宋体" w:hAnsi="Times New Roman" w:cs="Times New Roman"/>
          <w:sz w:val="24"/>
        </w:rPr>
        <w:t>40%~50%</w:t>
      </w:r>
      <w:r>
        <w:rPr>
          <w:rFonts w:ascii="Times New Roman" w:eastAsia="宋体" w:hAnsi="Times New Roman" w:cs="Times New Roman"/>
          <w:sz w:val="24"/>
        </w:rPr>
        <w:t>。</w:t>
      </w:r>
    </w:p>
    <w:p w14:paraId="7F595A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减排效果</w:t>
      </w:r>
    </w:p>
    <w:p w14:paraId="21E8E5F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CO₂</w:t>
      </w:r>
      <w:r>
        <w:rPr>
          <w:rFonts w:ascii="Times New Roman" w:eastAsia="宋体" w:hAnsi="Times New Roman" w:cs="Times New Roman"/>
          <w:sz w:val="24"/>
        </w:rPr>
        <w:t>减排：吨钢</w:t>
      </w:r>
      <w:r>
        <w:rPr>
          <w:rFonts w:ascii="Times New Roman" w:eastAsia="宋体" w:hAnsi="Times New Roman" w:cs="Times New Roman"/>
          <w:sz w:val="24"/>
        </w:rPr>
        <w:t>CO₂</w:t>
      </w:r>
      <w:r>
        <w:rPr>
          <w:rFonts w:ascii="Times New Roman" w:eastAsia="宋体" w:hAnsi="Times New Roman" w:cs="Times New Roman"/>
          <w:sz w:val="24"/>
        </w:rPr>
        <w:t>排放减少</w:t>
      </w:r>
      <w:r>
        <w:rPr>
          <w:rFonts w:ascii="Times New Roman" w:eastAsia="宋体" w:hAnsi="Times New Roman" w:cs="Times New Roman"/>
          <w:sz w:val="24"/>
        </w:rPr>
        <w:t>100~150kg</w:t>
      </w:r>
      <w:r>
        <w:rPr>
          <w:rFonts w:ascii="Times New Roman" w:eastAsia="宋体" w:hAnsi="Times New Roman" w:cs="Times New Roman"/>
          <w:sz w:val="24"/>
        </w:rPr>
        <w:t>（按燃煤加热计算）。</w:t>
      </w:r>
    </w:p>
    <w:p w14:paraId="7ECB8A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减少氧化铁皮：高温直轧减少铸坯冷却再加热过程中的氧化损失（氧化铁皮量降低</w:t>
      </w:r>
      <w:r>
        <w:rPr>
          <w:rFonts w:ascii="Times New Roman" w:eastAsia="宋体" w:hAnsi="Times New Roman" w:cs="Times New Roman"/>
          <w:sz w:val="24"/>
        </w:rPr>
        <w:t>0.5%~1%</w:t>
      </w:r>
      <w:r>
        <w:rPr>
          <w:rFonts w:ascii="Times New Roman" w:eastAsia="宋体" w:hAnsi="Times New Roman" w:cs="Times New Roman"/>
          <w:sz w:val="24"/>
        </w:rPr>
        <w:t>），提升成材率。</w:t>
      </w:r>
    </w:p>
    <w:p w14:paraId="6192F28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系统节能</w:t>
      </w:r>
    </w:p>
    <w:p w14:paraId="5D6FC2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省略铸坯冷床、中间库及搬运环节，减少设备空转能耗和物流碳排放。</w:t>
      </w:r>
    </w:p>
    <w:p w14:paraId="238923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实施优势（无需大规模改造）</w:t>
      </w:r>
    </w:p>
    <w:p w14:paraId="5F35F0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适应性改造</w:t>
      </w:r>
    </w:p>
    <w:p w14:paraId="336117A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连铸机与轧机主体设备无需改动，仅需在界面区域新增保温辊道、感应加热装置及快速输送系统。</w:t>
      </w:r>
    </w:p>
    <w:p w14:paraId="2ED4C30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适用于现有产线升级，投资回收期短（通常</w:t>
      </w:r>
      <w:r>
        <w:rPr>
          <w:rFonts w:ascii="Times New Roman" w:eastAsia="宋体" w:hAnsi="Times New Roman" w:cs="Times New Roman"/>
          <w:sz w:val="24"/>
        </w:rPr>
        <w:t>2~3</w:t>
      </w:r>
      <w:r>
        <w:rPr>
          <w:rFonts w:ascii="Times New Roman" w:eastAsia="宋体" w:hAnsi="Times New Roman" w:cs="Times New Roman"/>
          <w:sz w:val="24"/>
        </w:rPr>
        <w:t>年）。</w:t>
      </w:r>
    </w:p>
    <w:p w14:paraId="334A8B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柔性生产</w:t>
      </w:r>
    </w:p>
    <w:p w14:paraId="4DE41FC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通过动态温控模型和智能调度系统，兼容多钢种、多规格生产（如普碳钢、低合金钢等）。</w:t>
      </w:r>
    </w:p>
    <w:p w14:paraId="43A32F1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652687C" w14:textId="725A7524" w:rsidR="003D32A4" w:rsidRDefault="004E0175" w:rsidP="003D32A4">
      <w:pPr>
        <w:pStyle w:val="1"/>
        <w:spacing w:before="0" w:after="0" w:line="360" w:lineRule="auto"/>
        <w:jc w:val="center"/>
        <w:rPr>
          <w:b w:val="0"/>
          <w:bCs w:val="0"/>
          <w:color w:val="EE0000"/>
          <w:sz w:val="32"/>
          <w:szCs w:val="32"/>
          <w:lang w:bidi="ar"/>
        </w:rPr>
      </w:pPr>
      <w:bookmarkStart w:id="212" w:name="_Toc206748404"/>
      <w:r>
        <w:rPr>
          <w:color w:val="EE0000"/>
          <w:sz w:val="32"/>
          <w:szCs w:val="32"/>
          <w:lang w:bidi="ar"/>
        </w:rPr>
        <w:lastRenderedPageBreak/>
        <w:t>技术名称：</w:t>
      </w:r>
      <w:r w:rsidR="003D32A4">
        <w:rPr>
          <w:color w:val="EE0000"/>
          <w:sz w:val="32"/>
          <w:szCs w:val="32"/>
          <w:lang w:bidi="ar"/>
        </w:rPr>
        <w:t>焦油渣资源化利用</w:t>
      </w:r>
      <w:bookmarkEnd w:id="212"/>
    </w:p>
    <w:p w14:paraId="027F42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钢铁行业焦油渣资源化利用的先进低碳节能技术是实现循环经济、降低碳排放的关键方向。钢铁行业焦油渣资源化技术正朝着高效、低碳、高值化方向发展。未来通过技术耦合与政策驱动，有望实现全行业焦油渣</w:t>
      </w:r>
      <w:r>
        <w:rPr>
          <w:rFonts w:ascii="Times New Roman" w:eastAsia="宋体" w:hAnsi="Times New Roman" w:cs="Times New Roman"/>
          <w:sz w:val="24"/>
        </w:rPr>
        <w:t>“</w:t>
      </w:r>
      <w:r>
        <w:rPr>
          <w:rFonts w:ascii="Times New Roman" w:eastAsia="宋体" w:hAnsi="Times New Roman" w:cs="Times New Roman"/>
          <w:sz w:val="24"/>
        </w:rPr>
        <w:t>零填埋</w:t>
      </w:r>
      <w:r>
        <w:rPr>
          <w:rFonts w:ascii="Times New Roman" w:eastAsia="宋体" w:hAnsi="Times New Roman" w:cs="Times New Roman"/>
          <w:sz w:val="24"/>
        </w:rPr>
        <w:t>”</w:t>
      </w:r>
      <w:r>
        <w:rPr>
          <w:rFonts w:ascii="Times New Roman" w:eastAsia="宋体" w:hAnsi="Times New Roman" w:cs="Times New Roman"/>
          <w:sz w:val="24"/>
        </w:rPr>
        <w:t>目标。</w:t>
      </w:r>
    </w:p>
    <w:p w14:paraId="67327F9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一、焦油渣特性与资源化潜力</w:t>
      </w:r>
    </w:p>
    <w:p w14:paraId="175500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焦油渣是焦化生产过程中产生的危险废物（</w:t>
      </w:r>
      <w:r>
        <w:rPr>
          <w:rFonts w:ascii="Times New Roman" w:eastAsia="宋体" w:hAnsi="Times New Roman" w:cs="Times New Roman"/>
          <w:sz w:val="24"/>
        </w:rPr>
        <w:t>HW11</w:t>
      </w:r>
      <w:r>
        <w:rPr>
          <w:rFonts w:ascii="Times New Roman" w:eastAsia="宋体" w:hAnsi="Times New Roman" w:cs="Times New Roman"/>
          <w:sz w:val="24"/>
        </w:rPr>
        <w:t>），主要成分为重质焦油、煤粉、焦粉及苯系物等，具有高热值（</w:t>
      </w:r>
      <w:r>
        <w:rPr>
          <w:rFonts w:ascii="Times New Roman" w:eastAsia="宋体" w:hAnsi="Times New Roman" w:cs="Times New Roman"/>
          <w:sz w:val="24"/>
        </w:rPr>
        <w:t>20~30MJ/kg</w:t>
      </w:r>
      <w:r>
        <w:rPr>
          <w:rFonts w:ascii="Times New Roman" w:eastAsia="宋体" w:hAnsi="Times New Roman" w:cs="Times New Roman"/>
          <w:sz w:val="24"/>
        </w:rPr>
        <w:t>）和复杂毒性。传统处理方式（填埋、焚烧）存在环境风险，资源化利用可提取高附加值产品并减少能源消耗。</w:t>
      </w:r>
    </w:p>
    <w:p w14:paraId="33098D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二、先进低碳节能技术分类</w:t>
      </w:r>
    </w:p>
    <w:p w14:paraId="107DAE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热解气化技术</w:t>
      </w:r>
    </w:p>
    <w:p w14:paraId="40AF03B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技术原理：在缺氧条件下加热（</w:t>
      </w:r>
      <w:r>
        <w:rPr>
          <w:rFonts w:ascii="Times New Roman" w:eastAsia="宋体" w:hAnsi="Times New Roman" w:cs="Times New Roman"/>
          <w:sz w:val="24"/>
        </w:rPr>
        <w:t>500~800℃</w:t>
      </w:r>
      <w:r>
        <w:rPr>
          <w:rFonts w:ascii="Times New Roman" w:eastAsia="宋体" w:hAnsi="Times New Roman" w:cs="Times New Roman"/>
          <w:sz w:val="24"/>
        </w:rPr>
        <w:t>）分解焦油渣，生成可燃气（</w:t>
      </w:r>
      <w:r>
        <w:rPr>
          <w:rFonts w:ascii="Times New Roman" w:eastAsia="宋体" w:hAnsi="Times New Roman" w:cs="Times New Roman"/>
          <w:sz w:val="24"/>
        </w:rPr>
        <w:t>H₂</w:t>
      </w:r>
      <w:r>
        <w:rPr>
          <w:rFonts w:ascii="Times New Roman" w:eastAsia="宋体" w:hAnsi="Times New Roman" w:cs="Times New Roman"/>
          <w:sz w:val="24"/>
        </w:rPr>
        <w:t>、</w:t>
      </w:r>
      <w:r>
        <w:rPr>
          <w:rFonts w:ascii="Times New Roman" w:eastAsia="宋体" w:hAnsi="Times New Roman" w:cs="Times New Roman"/>
          <w:sz w:val="24"/>
        </w:rPr>
        <w:t>CH₄</w:t>
      </w:r>
      <w:r>
        <w:rPr>
          <w:rFonts w:ascii="Times New Roman" w:eastAsia="宋体" w:hAnsi="Times New Roman" w:cs="Times New Roman"/>
          <w:sz w:val="24"/>
        </w:rPr>
        <w:t>）、焦油和半焦。</w:t>
      </w:r>
    </w:p>
    <w:p w14:paraId="152E5B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节能特点：</w:t>
      </w:r>
    </w:p>
    <w:p w14:paraId="2E6E68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自热式反应器利用可燃气体回燃供热，降低外部能耗；</w:t>
      </w:r>
    </w:p>
    <w:p w14:paraId="5C9BC75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余热回收系统耦合发电或供热，能源利用率提升</w:t>
      </w:r>
      <w:r>
        <w:rPr>
          <w:rFonts w:ascii="Times New Roman" w:eastAsia="宋体" w:hAnsi="Times New Roman" w:cs="Times New Roman"/>
          <w:sz w:val="24"/>
        </w:rPr>
        <w:t>30%</w:t>
      </w:r>
      <w:r>
        <w:rPr>
          <w:rFonts w:ascii="Times New Roman" w:eastAsia="宋体" w:hAnsi="Times New Roman" w:cs="Times New Roman"/>
          <w:sz w:val="24"/>
        </w:rPr>
        <w:t>以上。</w:t>
      </w:r>
    </w:p>
    <w:p w14:paraId="5F3A588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溶剂萃取沥青改性技术</w:t>
      </w:r>
    </w:p>
    <w:p w14:paraId="5C62EE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技术流程：以喹啉或煤焦油轻质组分作溶剂，分离焦油渣中的沥青质，改性后用于生产防水材料或电极黏结剂。</w:t>
      </w:r>
    </w:p>
    <w:p w14:paraId="5A5D408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低碳优势：相比传统沥青生产，能耗降低</w:t>
      </w:r>
      <w:r>
        <w:rPr>
          <w:rFonts w:ascii="Times New Roman" w:eastAsia="宋体" w:hAnsi="Times New Roman" w:cs="Times New Roman"/>
          <w:sz w:val="24"/>
        </w:rPr>
        <w:t>40%</w:t>
      </w:r>
      <w:r>
        <w:rPr>
          <w:rFonts w:ascii="Times New Roman" w:eastAsia="宋体" w:hAnsi="Times New Roman" w:cs="Times New Roman"/>
          <w:sz w:val="24"/>
        </w:rPr>
        <w:t>，且避免石油基原料使用。</w:t>
      </w:r>
    </w:p>
    <w:p w14:paraId="4681C0E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焦油渣配煤炼焦技术</w:t>
      </w:r>
    </w:p>
    <w:p w14:paraId="7AD3394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工艺要点：将干燥后的焦油渣（含水率</w:t>
      </w:r>
      <w:r>
        <w:rPr>
          <w:rFonts w:ascii="Times New Roman" w:eastAsia="宋体" w:hAnsi="Times New Roman" w:cs="Times New Roman"/>
          <w:sz w:val="24"/>
        </w:rPr>
        <w:t>&lt;5%</w:t>
      </w:r>
      <w:r>
        <w:rPr>
          <w:rFonts w:ascii="Times New Roman" w:eastAsia="宋体" w:hAnsi="Times New Roman" w:cs="Times New Roman"/>
          <w:sz w:val="24"/>
        </w:rPr>
        <w:t>）按</w:t>
      </w:r>
      <w:r>
        <w:rPr>
          <w:rFonts w:ascii="Times New Roman" w:eastAsia="宋体" w:hAnsi="Times New Roman" w:cs="Times New Roman"/>
          <w:sz w:val="24"/>
        </w:rPr>
        <w:t>35%</w:t>
      </w:r>
      <w:r>
        <w:rPr>
          <w:rFonts w:ascii="Times New Roman" w:eastAsia="宋体" w:hAnsi="Times New Roman" w:cs="Times New Roman"/>
          <w:sz w:val="24"/>
        </w:rPr>
        <w:t>比例掺入炼焦煤，利用其黏结性改善焦炭质量。</w:t>
      </w:r>
    </w:p>
    <w:p w14:paraId="144982A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节能效果：减少焦煤消耗，每吨焦炭可降碳约</w:t>
      </w:r>
      <w:r>
        <w:rPr>
          <w:rFonts w:ascii="Times New Roman" w:eastAsia="宋体" w:hAnsi="Times New Roman" w:cs="Times New Roman"/>
          <w:sz w:val="24"/>
        </w:rPr>
        <w:t>15kg</w:t>
      </w:r>
      <w:r>
        <w:rPr>
          <w:rFonts w:ascii="Times New Roman" w:eastAsia="宋体" w:hAnsi="Times New Roman" w:cs="Times New Roman"/>
          <w:sz w:val="24"/>
        </w:rPr>
        <w:t>。</w:t>
      </w:r>
    </w:p>
    <w:p w14:paraId="6326387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生物处理协同处置技术</w:t>
      </w:r>
    </w:p>
    <w:p w14:paraId="4C518B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创新方向：利用嗜油微生物降解焦油渣中有机物，残余物与钢渣协同制备路基材料。</w:t>
      </w:r>
    </w:p>
    <w:p w14:paraId="6F54CB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环境效益：全过程低温处理，碳排放较焚烧减少</w:t>
      </w:r>
      <w:r>
        <w:rPr>
          <w:rFonts w:ascii="Times New Roman" w:eastAsia="宋体" w:hAnsi="Times New Roman" w:cs="Times New Roman"/>
          <w:sz w:val="24"/>
        </w:rPr>
        <w:t>60%</w:t>
      </w:r>
      <w:r>
        <w:rPr>
          <w:rFonts w:ascii="Times New Roman" w:eastAsia="宋体" w:hAnsi="Times New Roman" w:cs="Times New Roman"/>
          <w:sz w:val="24"/>
        </w:rPr>
        <w:t>。</w:t>
      </w:r>
    </w:p>
    <w:p w14:paraId="2304A1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三、技术对比与节能指标</w:t>
      </w:r>
    </w:p>
    <w:tbl>
      <w:tblPr>
        <w:tblStyle w:val="22"/>
        <w:tblW w:w="0" w:type="auto"/>
        <w:tblLook w:val="04A0" w:firstRow="1" w:lastRow="0" w:firstColumn="1" w:lastColumn="0" w:noHBand="0" w:noVBand="1"/>
      </w:tblPr>
      <w:tblGrid>
        <w:gridCol w:w="2130"/>
        <w:gridCol w:w="2130"/>
        <w:gridCol w:w="1710"/>
        <w:gridCol w:w="2550"/>
      </w:tblGrid>
      <w:tr w:rsidR="003D32A4" w14:paraId="75B82F50" w14:textId="77777777" w:rsidTr="00C50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3AAC46F"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技术类型</w:t>
            </w:r>
          </w:p>
        </w:tc>
        <w:tc>
          <w:tcPr>
            <w:tcW w:w="2130" w:type="dxa"/>
          </w:tcPr>
          <w:p w14:paraId="493E81EF"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能源回收率</w:t>
            </w:r>
          </w:p>
        </w:tc>
        <w:tc>
          <w:tcPr>
            <w:tcW w:w="1710" w:type="dxa"/>
          </w:tcPr>
          <w:p w14:paraId="7E0B7CB8"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CO₂</w:t>
            </w:r>
            <w:r>
              <w:rPr>
                <w:rFonts w:ascii="Times New Roman" w:eastAsia="宋体" w:hAnsi="Times New Roman" w:cs="Times New Roman"/>
                <w:sz w:val="24"/>
              </w:rPr>
              <w:t>减排率</w:t>
            </w:r>
          </w:p>
        </w:tc>
        <w:tc>
          <w:tcPr>
            <w:tcW w:w="2550" w:type="dxa"/>
          </w:tcPr>
          <w:p w14:paraId="19BCA950"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产物附加值</w:t>
            </w:r>
          </w:p>
        </w:tc>
      </w:tr>
      <w:tr w:rsidR="003D32A4" w14:paraId="0667C5FD" w14:textId="77777777" w:rsidTr="00C5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5FBF451"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热解气化</w:t>
            </w:r>
          </w:p>
        </w:tc>
        <w:tc>
          <w:tcPr>
            <w:tcW w:w="2130" w:type="dxa"/>
          </w:tcPr>
          <w:p w14:paraId="1DD8A2C4"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≥75%</w:t>
            </w:r>
          </w:p>
        </w:tc>
        <w:tc>
          <w:tcPr>
            <w:tcW w:w="1710" w:type="dxa"/>
          </w:tcPr>
          <w:p w14:paraId="1AE8FCCB"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30~50%</w:t>
            </w:r>
          </w:p>
        </w:tc>
        <w:tc>
          <w:tcPr>
            <w:tcW w:w="2550" w:type="dxa"/>
          </w:tcPr>
          <w:p w14:paraId="7736A513"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燃气、炭黑</w:t>
            </w:r>
          </w:p>
        </w:tc>
      </w:tr>
      <w:tr w:rsidR="003D32A4" w14:paraId="2F3F8426" w14:textId="77777777" w:rsidTr="00C503AD">
        <w:tc>
          <w:tcPr>
            <w:cnfStyle w:val="001000000000" w:firstRow="0" w:lastRow="0" w:firstColumn="1" w:lastColumn="0" w:oddVBand="0" w:evenVBand="0" w:oddHBand="0" w:evenHBand="0" w:firstRowFirstColumn="0" w:firstRowLastColumn="0" w:lastRowFirstColumn="0" w:lastRowLastColumn="0"/>
            <w:tcW w:w="2130" w:type="dxa"/>
          </w:tcPr>
          <w:p w14:paraId="56232698"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溶剂萃取</w:t>
            </w:r>
          </w:p>
        </w:tc>
        <w:tc>
          <w:tcPr>
            <w:tcW w:w="2130" w:type="dxa"/>
          </w:tcPr>
          <w:p w14:paraId="1D8C6B17"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60~70%</w:t>
            </w:r>
          </w:p>
        </w:tc>
        <w:tc>
          <w:tcPr>
            <w:tcW w:w="1710" w:type="dxa"/>
          </w:tcPr>
          <w:p w14:paraId="2EF50AFA"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20~40%</w:t>
            </w:r>
          </w:p>
        </w:tc>
        <w:tc>
          <w:tcPr>
            <w:tcW w:w="2550" w:type="dxa"/>
          </w:tcPr>
          <w:p w14:paraId="09B2E673"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改性沥青、溶剂回用</w:t>
            </w:r>
          </w:p>
        </w:tc>
      </w:tr>
      <w:tr w:rsidR="003D32A4" w14:paraId="630CB192" w14:textId="77777777" w:rsidTr="00C50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2BD6C63"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配煤炼焦</w:t>
            </w:r>
          </w:p>
        </w:tc>
        <w:tc>
          <w:tcPr>
            <w:tcW w:w="2130" w:type="dxa"/>
          </w:tcPr>
          <w:p w14:paraId="27F3EFDA"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80~90%</w:t>
            </w:r>
          </w:p>
        </w:tc>
        <w:tc>
          <w:tcPr>
            <w:tcW w:w="1710" w:type="dxa"/>
          </w:tcPr>
          <w:p w14:paraId="54454886"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10~15%</w:t>
            </w:r>
          </w:p>
        </w:tc>
        <w:tc>
          <w:tcPr>
            <w:tcW w:w="2550" w:type="dxa"/>
          </w:tcPr>
          <w:p w14:paraId="00FC1DB7" w14:textId="77777777" w:rsidR="003D32A4" w:rsidRDefault="003D32A4" w:rsidP="00F15E1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优质焦炭</w:t>
            </w:r>
          </w:p>
        </w:tc>
      </w:tr>
      <w:tr w:rsidR="003D32A4" w14:paraId="5480B2FA" w14:textId="77777777" w:rsidTr="00C503AD">
        <w:tc>
          <w:tcPr>
            <w:cnfStyle w:val="001000000000" w:firstRow="0" w:lastRow="0" w:firstColumn="1" w:lastColumn="0" w:oddVBand="0" w:evenVBand="0" w:oddHBand="0" w:evenHBand="0" w:firstRowFirstColumn="0" w:firstRowLastColumn="0" w:lastRowFirstColumn="0" w:lastRowLastColumn="0"/>
            <w:tcW w:w="2130" w:type="dxa"/>
          </w:tcPr>
          <w:p w14:paraId="790521CD"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生物协同处置</w:t>
            </w:r>
          </w:p>
        </w:tc>
        <w:tc>
          <w:tcPr>
            <w:tcW w:w="2130" w:type="dxa"/>
          </w:tcPr>
          <w:p w14:paraId="54EEB320"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40~50%</w:t>
            </w:r>
          </w:p>
        </w:tc>
        <w:tc>
          <w:tcPr>
            <w:tcW w:w="1710" w:type="dxa"/>
          </w:tcPr>
          <w:p w14:paraId="645AC3FD"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50~70%</w:t>
            </w:r>
          </w:p>
        </w:tc>
        <w:tc>
          <w:tcPr>
            <w:tcW w:w="2550" w:type="dxa"/>
          </w:tcPr>
          <w:p w14:paraId="091DBA4C"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建材原料</w:t>
            </w:r>
          </w:p>
        </w:tc>
      </w:tr>
    </w:tbl>
    <w:p w14:paraId="685EF197" w14:textId="77777777" w:rsidR="003D32A4" w:rsidRDefault="003D32A4" w:rsidP="003D32A4">
      <w:pPr>
        <w:rPr>
          <w:rFonts w:ascii="Times New Roman" w:eastAsia="宋体" w:hAnsi="Times New Roman" w:cs="Times New Roman"/>
          <w:sz w:val="24"/>
        </w:rPr>
      </w:pPr>
    </w:p>
    <w:p w14:paraId="1D6726B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94513CC" w14:textId="0698BC03" w:rsidR="003D32A4" w:rsidRDefault="004E0175" w:rsidP="003D32A4">
      <w:pPr>
        <w:pStyle w:val="1"/>
        <w:spacing w:before="0" w:after="0" w:line="360" w:lineRule="auto"/>
        <w:jc w:val="center"/>
        <w:rPr>
          <w:b w:val="0"/>
          <w:bCs w:val="0"/>
          <w:color w:val="EE0000"/>
          <w:sz w:val="32"/>
          <w:szCs w:val="32"/>
          <w:lang w:bidi="ar"/>
        </w:rPr>
      </w:pPr>
      <w:bookmarkStart w:id="213" w:name="_Toc206748405"/>
      <w:r>
        <w:rPr>
          <w:color w:val="EE0000"/>
          <w:sz w:val="32"/>
          <w:szCs w:val="32"/>
          <w:lang w:bidi="ar"/>
        </w:rPr>
        <w:lastRenderedPageBreak/>
        <w:t>技术名称：</w:t>
      </w:r>
      <w:r w:rsidR="003D32A4">
        <w:rPr>
          <w:color w:val="EE0000"/>
          <w:sz w:val="32"/>
          <w:szCs w:val="32"/>
          <w:lang w:bidi="ar"/>
        </w:rPr>
        <w:t>炼钢精炼真空水环泵改造</w:t>
      </w:r>
      <w:bookmarkEnd w:id="213"/>
    </w:p>
    <w:p w14:paraId="0A15405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钢铁行业炼钢精炼工序中的真空处理系统（如</w:t>
      </w:r>
      <w:r>
        <w:rPr>
          <w:rFonts w:ascii="Times New Roman" w:eastAsia="宋体" w:hAnsi="Times New Roman" w:cs="Times New Roman"/>
          <w:sz w:val="24"/>
        </w:rPr>
        <w:t>RH</w:t>
      </w:r>
      <w:r>
        <w:rPr>
          <w:rFonts w:ascii="Times New Roman" w:eastAsia="宋体" w:hAnsi="Times New Roman" w:cs="Times New Roman"/>
          <w:sz w:val="24"/>
        </w:rPr>
        <w:t>、</w:t>
      </w:r>
      <w:r>
        <w:rPr>
          <w:rFonts w:ascii="Times New Roman" w:eastAsia="宋体" w:hAnsi="Times New Roman" w:cs="Times New Roman"/>
          <w:sz w:val="24"/>
        </w:rPr>
        <w:t>VD</w:t>
      </w:r>
      <w:r>
        <w:rPr>
          <w:rFonts w:ascii="Times New Roman" w:eastAsia="宋体" w:hAnsi="Times New Roman" w:cs="Times New Roman"/>
          <w:sz w:val="24"/>
        </w:rPr>
        <w:t>等）是能耗较高的环节之一，其中真空泵组的蒸汽消耗是主要能源成本来源。通过将传统末级蒸汽喷射泵替换为高效水环真空泵的改造方案，可显著降低蒸汽用量，实现节能降碳目标。</w:t>
      </w:r>
    </w:p>
    <w:p w14:paraId="6C53260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传统蒸汽喷射泵的能耗问题</w:t>
      </w:r>
    </w:p>
    <w:p w14:paraId="4CE67FC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高蒸汽消耗：蒸汽喷射泵依靠高压蒸汽（通常</w:t>
      </w:r>
      <w:r>
        <w:rPr>
          <w:rFonts w:ascii="Times New Roman" w:eastAsia="宋体" w:hAnsi="Times New Roman" w:cs="Times New Roman"/>
          <w:sz w:val="24"/>
        </w:rPr>
        <w:t>0.8~1.6MPa</w:t>
      </w:r>
      <w:r>
        <w:rPr>
          <w:rFonts w:ascii="Times New Roman" w:eastAsia="宋体" w:hAnsi="Times New Roman" w:cs="Times New Roman"/>
          <w:sz w:val="24"/>
        </w:rPr>
        <w:t>）作为动力源，每级喷射泵需消耗大量饱和蒸汽，末级泵因需维持极限真空（如</w:t>
      </w:r>
      <w:r>
        <w:rPr>
          <w:rFonts w:ascii="Times New Roman" w:eastAsia="宋体" w:hAnsi="Times New Roman" w:cs="Times New Roman"/>
          <w:sz w:val="24"/>
        </w:rPr>
        <w:t>67Pa</w:t>
      </w:r>
      <w:r>
        <w:rPr>
          <w:rFonts w:ascii="Times New Roman" w:eastAsia="宋体" w:hAnsi="Times New Roman" w:cs="Times New Roman"/>
          <w:sz w:val="24"/>
        </w:rPr>
        <w:t>以下），蒸汽耗量占比高达</w:t>
      </w:r>
      <w:r>
        <w:rPr>
          <w:rFonts w:ascii="Times New Roman" w:eastAsia="宋体" w:hAnsi="Times New Roman" w:cs="Times New Roman"/>
          <w:sz w:val="24"/>
        </w:rPr>
        <w:t>40%~50%</w:t>
      </w:r>
      <w:r>
        <w:rPr>
          <w:rFonts w:ascii="Times New Roman" w:eastAsia="宋体" w:hAnsi="Times New Roman" w:cs="Times New Roman"/>
          <w:sz w:val="24"/>
        </w:rPr>
        <w:t>。</w:t>
      </w:r>
    </w:p>
    <w:p w14:paraId="41C100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能源浪费：蒸汽喷射效率受工况波动影响大，尤其在低负荷时效率骤降，且蒸汽冷凝后余热回收率低。</w:t>
      </w:r>
    </w:p>
    <w:p w14:paraId="242F08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碳排放高：蒸汽多由燃煤锅炉提供，每吨蒸汽约排放</w:t>
      </w:r>
      <w:r>
        <w:rPr>
          <w:rFonts w:ascii="Times New Roman" w:eastAsia="宋体" w:hAnsi="Times New Roman" w:cs="Times New Roman"/>
          <w:sz w:val="24"/>
        </w:rPr>
        <w:t>0.3</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，年碳排放量可达数千吨。</w:t>
      </w:r>
    </w:p>
    <w:p w14:paraId="3B63CD1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水环真空泵改造方案</w:t>
      </w:r>
    </w:p>
    <w:p w14:paraId="7EBEBB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w:t>
      </w:r>
    </w:p>
    <w:p w14:paraId="763A4A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替代末级喷射泵：保留前级蒸汽喷射泵或机械泵的粗抽能力，在末级（高真空段）采用液环（水环）真空泵，利用水密封和压缩气体，极限真空可达</w:t>
      </w:r>
      <w:r>
        <w:rPr>
          <w:rFonts w:ascii="Times New Roman" w:eastAsia="宋体" w:hAnsi="Times New Roman" w:cs="Times New Roman"/>
          <w:sz w:val="24"/>
        </w:rPr>
        <w:t>10~30Pa</w:t>
      </w:r>
      <w:r>
        <w:rPr>
          <w:rFonts w:ascii="Times New Roman" w:eastAsia="宋体" w:hAnsi="Times New Roman" w:cs="Times New Roman"/>
          <w:sz w:val="24"/>
        </w:rPr>
        <w:t>。</w:t>
      </w:r>
    </w:p>
    <w:p w14:paraId="35539C5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闭式循环设计：通过换热器控制工作液温度，维持稳定抽气性能，避免水耗增加。</w:t>
      </w:r>
    </w:p>
    <w:p w14:paraId="63A2A78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w:t>
      </w:r>
    </w:p>
    <w:p w14:paraId="7201B6A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蒸汽节约：完全取消末级蒸汽喷射泵，蒸汽消耗降低</w:t>
      </w:r>
      <w:r>
        <w:rPr>
          <w:rFonts w:ascii="Times New Roman" w:eastAsia="宋体" w:hAnsi="Times New Roman" w:cs="Times New Roman"/>
          <w:sz w:val="24"/>
        </w:rPr>
        <w:t>30%~50%</w:t>
      </w:r>
      <w:r>
        <w:rPr>
          <w:rFonts w:ascii="Times New Roman" w:eastAsia="宋体" w:hAnsi="Times New Roman" w:cs="Times New Roman"/>
          <w:sz w:val="24"/>
        </w:rPr>
        <w:t>，吨钢真空处理蒸汽成本减少</w:t>
      </w:r>
      <w:r>
        <w:rPr>
          <w:rFonts w:ascii="Times New Roman" w:eastAsia="宋体" w:hAnsi="Times New Roman" w:cs="Times New Roman"/>
          <w:sz w:val="24"/>
        </w:rPr>
        <w:t>2~4</w:t>
      </w:r>
      <w:r>
        <w:rPr>
          <w:rFonts w:ascii="Times New Roman" w:eastAsia="宋体" w:hAnsi="Times New Roman" w:cs="Times New Roman"/>
          <w:sz w:val="24"/>
        </w:rPr>
        <w:t>元。</w:t>
      </w:r>
    </w:p>
    <w:p w14:paraId="46C982A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电耗可控：水环泵电机功率虽增加（如</w:t>
      </w:r>
      <w:r>
        <w:rPr>
          <w:rFonts w:ascii="Times New Roman" w:eastAsia="宋体" w:hAnsi="Times New Roman" w:cs="Times New Roman"/>
          <w:sz w:val="24"/>
        </w:rPr>
        <w:t>200~400kW</w:t>
      </w:r>
      <w:r>
        <w:rPr>
          <w:rFonts w:ascii="Times New Roman" w:eastAsia="宋体" w:hAnsi="Times New Roman" w:cs="Times New Roman"/>
          <w:sz w:val="24"/>
        </w:rPr>
        <w:t>），但综合能耗比蒸汽系统低</w:t>
      </w:r>
      <w:r>
        <w:rPr>
          <w:rFonts w:ascii="Times New Roman" w:eastAsia="宋体" w:hAnsi="Times New Roman" w:cs="Times New Roman"/>
          <w:sz w:val="24"/>
        </w:rPr>
        <w:t>40%</w:t>
      </w:r>
      <w:r>
        <w:rPr>
          <w:rFonts w:ascii="Times New Roman" w:eastAsia="宋体" w:hAnsi="Times New Roman" w:cs="Times New Roman"/>
          <w:sz w:val="24"/>
        </w:rPr>
        <w:t>以上。</w:t>
      </w:r>
    </w:p>
    <w:p w14:paraId="3BA72ED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案例数据：某钢厂</w:t>
      </w:r>
      <w:r>
        <w:rPr>
          <w:rFonts w:ascii="Times New Roman" w:eastAsia="宋体" w:hAnsi="Times New Roman" w:cs="Times New Roman"/>
          <w:sz w:val="24"/>
        </w:rPr>
        <w:t>RH</w:t>
      </w:r>
      <w:r>
        <w:rPr>
          <w:rFonts w:ascii="Times New Roman" w:eastAsia="宋体" w:hAnsi="Times New Roman" w:cs="Times New Roman"/>
          <w:sz w:val="24"/>
        </w:rPr>
        <w:t>精炼改造后，年节约蒸汽约</w:t>
      </w:r>
      <w:r>
        <w:rPr>
          <w:rFonts w:ascii="Times New Roman" w:eastAsia="宋体" w:hAnsi="Times New Roman" w:cs="Times New Roman"/>
          <w:sz w:val="24"/>
        </w:rPr>
        <w:t>1.2</w:t>
      </w:r>
      <w:r>
        <w:rPr>
          <w:rFonts w:ascii="Times New Roman" w:eastAsia="宋体" w:hAnsi="Times New Roman" w:cs="Times New Roman"/>
          <w:sz w:val="24"/>
        </w:rPr>
        <w:t>万吨，减少</w:t>
      </w:r>
      <w:r>
        <w:rPr>
          <w:rFonts w:ascii="Times New Roman" w:eastAsia="宋体" w:hAnsi="Times New Roman" w:cs="Times New Roman"/>
          <w:sz w:val="24"/>
        </w:rPr>
        <w:t>CO₂</w:t>
      </w:r>
      <w:r>
        <w:rPr>
          <w:rFonts w:ascii="Times New Roman" w:eastAsia="宋体" w:hAnsi="Times New Roman" w:cs="Times New Roman"/>
          <w:sz w:val="24"/>
        </w:rPr>
        <w:t>排放</w:t>
      </w:r>
      <w:r>
        <w:rPr>
          <w:rFonts w:ascii="Times New Roman" w:eastAsia="宋体" w:hAnsi="Times New Roman" w:cs="Times New Roman"/>
          <w:sz w:val="24"/>
        </w:rPr>
        <w:t>3600</w:t>
      </w:r>
      <w:r>
        <w:rPr>
          <w:rFonts w:ascii="Times New Roman" w:eastAsia="宋体" w:hAnsi="Times New Roman" w:cs="Times New Roman"/>
          <w:sz w:val="24"/>
        </w:rPr>
        <w:t>吨，投资回收期＜</w:t>
      </w:r>
      <w:r>
        <w:rPr>
          <w:rFonts w:ascii="Times New Roman" w:eastAsia="宋体" w:hAnsi="Times New Roman" w:cs="Times New Roman"/>
          <w:sz w:val="24"/>
        </w:rPr>
        <w:t>3</w:t>
      </w:r>
      <w:r>
        <w:rPr>
          <w:rFonts w:ascii="Times New Roman" w:eastAsia="宋体" w:hAnsi="Times New Roman" w:cs="Times New Roman"/>
          <w:sz w:val="24"/>
        </w:rPr>
        <w:t>年。</w:t>
      </w:r>
    </w:p>
    <w:p w14:paraId="17BCE1F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低碳效益分析</w:t>
      </w:r>
    </w:p>
    <w:p w14:paraId="4434D3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直接减碳：按每吨蒸汽排放</w:t>
      </w:r>
      <w:r>
        <w:rPr>
          <w:rFonts w:ascii="Times New Roman" w:eastAsia="宋体" w:hAnsi="Times New Roman" w:cs="Times New Roman"/>
          <w:sz w:val="24"/>
        </w:rPr>
        <w:t>0.3</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计算，年产</w:t>
      </w:r>
      <w:r>
        <w:rPr>
          <w:rFonts w:ascii="Times New Roman" w:eastAsia="宋体" w:hAnsi="Times New Roman" w:cs="Times New Roman"/>
          <w:sz w:val="24"/>
        </w:rPr>
        <w:t>100</w:t>
      </w:r>
      <w:r>
        <w:rPr>
          <w:rFonts w:ascii="Times New Roman" w:eastAsia="宋体" w:hAnsi="Times New Roman" w:cs="Times New Roman"/>
          <w:sz w:val="24"/>
        </w:rPr>
        <w:t>万吨钢的车间年减碳量可达</w:t>
      </w:r>
      <w:r>
        <w:rPr>
          <w:rFonts w:ascii="Times New Roman" w:eastAsia="宋体" w:hAnsi="Times New Roman" w:cs="Times New Roman"/>
          <w:sz w:val="24"/>
        </w:rPr>
        <w:t>3000~5000</w:t>
      </w:r>
      <w:r>
        <w:rPr>
          <w:rFonts w:ascii="Times New Roman" w:eastAsia="宋体" w:hAnsi="Times New Roman" w:cs="Times New Roman"/>
          <w:sz w:val="24"/>
        </w:rPr>
        <w:t>吨。</w:t>
      </w:r>
    </w:p>
    <w:p w14:paraId="39AABBF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协同节水：水环泵采用循环冷却水系统，耗水量仅为传统蒸汽系统的</w:t>
      </w:r>
      <w:r>
        <w:rPr>
          <w:rFonts w:ascii="Times New Roman" w:eastAsia="宋体" w:hAnsi="Times New Roman" w:cs="Times New Roman"/>
          <w:sz w:val="24"/>
        </w:rPr>
        <w:t>1/5</w:t>
      </w:r>
      <w:r>
        <w:rPr>
          <w:rFonts w:ascii="Times New Roman" w:eastAsia="宋体" w:hAnsi="Times New Roman" w:cs="Times New Roman"/>
          <w:sz w:val="24"/>
        </w:rPr>
        <w:t>。</w:t>
      </w:r>
    </w:p>
    <w:p w14:paraId="65F8E9A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适应绿电：水环泵依赖电力驱动，可与钢厂光伏</w:t>
      </w:r>
      <w:r>
        <w:rPr>
          <w:rFonts w:ascii="Times New Roman" w:eastAsia="宋体" w:hAnsi="Times New Roman" w:cs="Times New Roman"/>
          <w:sz w:val="24"/>
        </w:rPr>
        <w:t>/</w:t>
      </w:r>
      <w:r>
        <w:rPr>
          <w:rFonts w:ascii="Times New Roman" w:eastAsia="宋体" w:hAnsi="Times New Roman" w:cs="Times New Roman"/>
          <w:sz w:val="24"/>
        </w:rPr>
        <w:t>风电配套，进一步降低碳足迹。</w:t>
      </w:r>
    </w:p>
    <w:p w14:paraId="1929D65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技术优势与注意事项</w:t>
      </w:r>
    </w:p>
    <w:p w14:paraId="750F789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6D91A4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可靠性高：水环泵无高温部件，维护量低于蒸汽喷射泵。</w:t>
      </w:r>
    </w:p>
    <w:p w14:paraId="075FA69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灵活适配：可与现有喷射泵组并联，实现多模式运行（如高负荷时联动启停）。</w:t>
      </w:r>
    </w:p>
    <w:p w14:paraId="7B862F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需关注点</w:t>
      </w:r>
    </w:p>
    <w:p w14:paraId="65DAAE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极限真空匹配：需根据精炼工艺要求（如超低碳钢需＜</w:t>
      </w:r>
      <w:r>
        <w:rPr>
          <w:rFonts w:ascii="Times New Roman" w:eastAsia="宋体" w:hAnsi="Times New Roman" w:cs="Times New Roman"/>
          <w:sz w:val="24"/>
        </w:rPr>
        <w:t>1Pa</w:t>
      </w:r>
      <w:r>
        <w:rPr>
          <w:rFonts w:ascii="Times New Roman" w:eastAsia="宋体" w:hAnsi="Times New Roman" w:cs="Times New Roman"/>
          <w:sz w:val="24"/>
        </w:rPr>
        <w:t>）评估水环泵性能。</w:t>
      </w:r>
    </w:p>
    <w:p w14:paraId="116C124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防腐蚀设计：处理含尘或腐蚀性气体时需选用耐腐材质叶轮。</w:t>
      </w:r>
    </w:p>
    <w:p w14:paraId="7A05985C"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3B30393" w14:textId="18788883" w:rsidR="003D32A4" w:rsidRDefault="004E0175" w:rsidP="003D32A4">
      <w:pPr>
        <w:pStyle w:val="1"/>
        <w:spacing w:before="0" w:after="0" w:line="360" w:lineRule="auto"/>
        <w:jc w:val="center"/>
        <w:rPr>
          <w:b w:val="0"/>
          <w:bCs w:val="0"/>
          <w:color w:val="EE0000"/>
          <w:sz w:val="32"/>
          <w:szCs w:val="32"/>
          <w:lang w:bidi="ar"/>
        </w:rPr>
      </w:pPr>
      <w:bookmarkStart w:id="214" w:name="_Toc206748406"/>
      <w:r>
        <w:rPr>
          <w:color w:val="EE0000"/>
          <w:sz w:val="32"/>
          <w:szCs w:val="32"/>
          <w:lang w:bidi="ar"/>
        </w:rPr>
        <w:lastRenderedPageBreak/>
        <w:t>技术名称：</w:t>
      </w:r>
      <w:r w:rsidR="003D32A4">
        <w:rPr>
          <w:color w:val="EE0000"/>
          <w:sz w:val="32"/>
          <w:szCs w:val="32"/>
          <w:lang w:bidi="ar"/>
        </w:rPr>
        <w:t>节能技术培训平台</w:t>
      </w:r>
      <w:bookmarkEnd w:id="214"/>
    </w:p>
    <w:p w14:paraId="459CE58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钢铁行业作为高能耗、高排放的重点行业，其节能降碳技术的推广和应用对实现</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目标至关重要。通过培训平台系统化推广上述技术，可加速钢铁行业从</w:t>
      </w:r>
      <w:r>
        <w:rPr>
          <w:rFonts w:ascii="Times New Roman" w:eastAsia="宋体" w:hAnsi="Times New Roman" w:cs="Times New Roman"/>
          <w:sz w:val="24"/>
        </w:rPr>
        <w:t>“</w:t>
      </w:r>
      <w:r>
        <w:rPr>
          <w:rFonts w:ascii="Times New Roman" w:eastAsia="宋体" w:hAnsi="Times New Roman" w:cs="Times New Roman"/>
          <w:sz w:val="24"/>
        </w:rPr>
        <w:t>碳减排</w:t>
      </w:r>
      <w:r>
        <w:rPr>
          <w:rFonts w:ascii="Times New Roman" w:eastAsia="宋体" w:hAnsi="Times New Roman" w:cs="Times New Roman"/>
          <w:sz w:val="24"/>
        </w:rPr>
        <w:t>”</w:t>
      </w:r>
      <w:r>
        <w:rPr>
          <w:rFonts w:ascii="Times New Roman" w:eastAsia="宋体" w:hAnsi="Times New Roman" w:cs="Times New Roman"/>
          <w:sz w:val="24"/>
        </w:rPr>
        <w:t>向</w:t>
      </w:r>
      <w:r>
        <w:rPr>
          <w:rFonts w:ascii="Times New Roman" w:eastAsia="宋体" w:hAnsi="Times New Roman" w:cs="Times New Roman"/>
          <w:sz w:val="24"/>
        </w:rPr>
        <w:t>“</w:t>
      </w:r>
      <w:r>
        <w:rPr>
          <w:rFonts w:ascii="Times New Roman" w:eastAsia="宋体" w:hAnsi="Times New Roman" w:cs="Times New Roman"/>
          <w:sz w:val="24"/>
        </w:rPr>
        <w:t>近零碳</w:t>
      </w:r>
      <w:r>
        <w:rPr>
          <w:rFonts w:ascii="Times New Roman" w:eastAsia="宋体" w:hAnsi="Times New Roman" w:cs="Times New Roman"/>
          <w:sz w:val="24"/>
        </w:rPr>
        <w:t>”</w:t>
      </w:r>
      <w:r>
        <w:rPr>
          <w:rFonts w:ascii="Times New Roman" w:eastAsia="宋体" w:hAnsi="Times New Roman" w:cs="Times New Roman"/>
          <w:sz w:val="24"/>
        </w:rPr>
        <w:t>转型。</w:t>
      </w:r>
    </w:p>
    <w:p w14:paraId="2F1D94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一、钢铁行业先进低碳节能技术分类</w:t>
      </w:r>
    </w:p>
    <w:p w14:paraId="1CD7D2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工艺优化与能效提升技术</w:t>
      </w:r>
    </w:p>
    <w:p w14:paraId="1EC2321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氢能炼钢（氢基直接还原铁）</w:t>
      </w:r>
    </w:p>
    <w:p w14:paraId="1B09991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用氢气替代焦炭作为还原剂，从源头减少</w:t>
      </w:r>
      <w:r>
        <w:rPr>
          <w:rFonts w:ascii="Times New Roman" w:eastAsia="宋体" w:hAnsi="Times New Roman" w:cs="Times New Roman"/>
          <w:sz w:val="24"/>
        </w:rPr>
        <w:t>CO₂</w:t>
      </w:r>
      <w:r>
        <w:rPr>
          <w:rFonts w:ascii="Times New Roman" w:eastAsia="宋体" w:hAnsi="Times New Roman" w:cs="Times New Roman"/>
          <w:sz w:val="24"/>
        </w:rPr>
        <w:t>排放（理论减排率可达</w:t>
      </w:r>
      <w:r>
        <w:rPr>
          <w:rFonts w:ascii="Times New Roman" w:eastAsia="宋体" w:hAnsi="Times New Roman" w:cs="Times New Roman"/>
          <w:sz w:val="24"/>
        </w:rPr>
        <w:t>90%+</w:t>
      </w:r>
      <w:r>
        <w:rPr>
          <w:rFonts w:ascii="Times New Roman" w:eastAsia="宋体" w:hAnsi="Times New Roman" w:cs="Times New Roman"/>
          <w:sz w:val="24"/>
        </w:rPr>
        <w:t>），目前宝武、蒂森克虏伯等企业已开展示范项目。</w:t>
      </w:r>
    </w:p>
    <w:p w14:paraId="5A41F7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富氧燃烧与高炉喷吹技术</w:t>
      </w:r>
    </w:p>
    <w:p w14:paraId="2FCBFF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通过富氧空气或喷吹废塑料、生物质等替代部分煤粉，提高燃烧效率并降低化石燃料消耗。</w:t>
      </w:r>
    </w:p>
    <w:p w14:paraId="401CCDB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连铸连轧一体化</w:t>
      </w:r>
    </w:p>
    <w:p w14:paraId="2C0CC9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减少中间加热环节，能耗降低约</w:t>
      </w:r>
      <w:r>
        <w:rPr>
          <w:rFonts w:ascii="Times New Roman" w:eastAsia="宋体" w:hAnsi="Times New Roman" w:cs="Times New Roman"/>
          <w:sz w:val="24"/>
        </w:rPr>
        <w:t>15%</w:t>
      </w:r>
      <w:r>
        <w:rPr>
          <w:rFonts w:ascii="Times New Roman" w:eastAsia="宋体" w:hAnsi="Times New Roman" w:cs="Times New Roman"/>
          <w:sz w:val="24"/>
        </w:rPr>
        <w:t>，代表技术如薄板坯连铸连轧（</w:t>
      </w:r>
      <w:r>
        <w:rPr>
          <w:rFonts w:ascii="Times New Roman" w:eastAsia="宋体" w:hAnsi="Times New Roman" w:cs="Times New Roman"/>
          <w:sz w:val="24"/>
        </w:rPr>
        <w:t>CSP</w:t>
      </w:r>
      <w:r>
        <w:rPr>
          <w:rFonts w:ascii="Times New Roman" w:eastAsia="宋体" w:hAnsi="Times New Roman" w:cs="Times New Roman"/>
          <w:sz w:val="24"/>
        </w:rPr>
        <w:t>）。</w:t>
      </w:r>
    </w:p>
    <w:p w14:paraId="01ACAC1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余热余能回收技术</w:t>
      </w:r>
    </w:p>
    <w:p w14:paraId="58530A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高温余热发电（</w:t>
      </w:r>
      <w:r>
        <w:rPr>
          <w:rFonts w:ascii="Times New Roman" w:eastAsia="宋体" w:hAnsi="Times New Roman" w:cs="Times New Roman"/>
          <w:sz w:val="24"/>
        </w:rPr>
        <w:t>ORC</w:t>
      </w:r>
      <w:r>
        <w:rPr>
          <w:rFonts w:ascii="Times New Roman" w:eastAsia="宋体" w:hAnsi="Times New Roman" w:cs="Times New Roman"/>
          <w:sz w:val="24"/>
        </w:rPr>
        <w:t>、卡琳娜循环）</w:t>
      </w:r>
    </w:p>
    <w:p w14:paraId="04CF850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针对中低温余热（如烧结、轧钢环节），采用有机朗肯循环（</w:t>
      </w:r>
      <w:r>
        <w:rPr>
          <w:rFonts w:ascii="Times New Roman" w:eastAsia="宋体" w:hAnsi="Times New Roman" w:cs="Times New Roman"/>
          <w:sz w:val="24"/>
        </w:rPr>
        <w:t>ORC</w:t>
      </w:r>
      <w:r>
        <w:rPr>
          <w:rFonts w:ascii="Times New Roman" w:eastAsia="宋体" w:hAnsi="Times New Roman" w:cs="Times New Roman"/>
          <w:sz w:val="24"/>
        </w:rPr>
        <w:t>）提升发电效率。</w:t>
      </w:r>
    </w:p>
    <w:p w14:paraId="282E0C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干法熄焦（</w:t>
      </w:r>
      <w:r>
        <w:rPr>
          <w:rFonts w:ascii="Times New Roman" w:eastAsia="宋体" w:hAnsi="Times New Roman" w:cs="Times New Roman"/>
          <w:sz w:val="24"/>
        </w:rPr>
        <w:t>CDQ</w:t>
      </w:r>
      <w:r>
        <w:rPr>
          <w:rFonts w:ascii="Times New Roman" w:eastAsia="宋体" w:hAnsi="Times New Roman" w:cs="Times New Roman"/>
          <w:sz w:val="24"/>
        </w:rPr>
        <w:t>）</w:t>
      </w:r>
    </w:p>
    <w:p w14:paraId="0990E0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替代传统湿法熄焦，回收红焦显热用于发电，吨焦节能约</w:t>
      </w:r>
      <w:r>
        <w:rPr>
          <w:rFonts w:ascii="Times New Roman" w:eastAsia="宋体" w:hAnsi="Times New Roman" w:cs="Times New Roman"/>
          <w:sz w:val="24"/>
        </w:rPr>
        <w:t>40kgce</w:t>
      </w:r>
      <w:r>
        <w:rPr>
          <w:rFonts w:ascii="Times New Roman" w:eastAsia="宋体" w:hAnsi="Times New Roman" w:cs="Times New Roman"/>
          <w:sz w:val="24"/>
        </w:rPr>
        <w:t>（标准煤）。</w:t>
      </w:r>
    </w:p>
    <w:p w14:paraId="1611E99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煤气资源化利用</w:t>
      </w:r>
    </w:p>
    <w:p w14:paraId="483C467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将高炉、转炉煤气用于</w:t>
      </w:r>
      <w:r>
        <w:rPr>
          <w:rFonts w:ascii="Times New Roman" w:eastAsia="宋体" w:hAnsi="Times New Roman" w:cs="Times New Roman"/>
          <w:sz w:val="24"/>
        </w:rPr>
        <w:t>CCPP</w:t>
      </w:r>
      <w:r>
        <w:rPr>
          <w:rFonts w:ascii="Times New Roman" w:eastAsia="宋体" w:hAnsi="Times New Roman" w:cs="Times New Roman"/>
          <w:sz w:val="24"/>
        </w:rPr>
        <w:t>（燃气蒸汽联合循环发电），综合效率可达</w:t>
      </w:r>
      <w:r>
        <w:rPr>
          <w:rFonts w:ascii="Times New Roman" w:eastAsia="宋体" w:hAnsi="Times New Roman" w:cs="Times New Roman"/>
          <w:sz w:val="24"/>
        </w:rPr>
        <w:t>45%</w:t>
      </w:r>
      <w:r>
        <w:rPr>
          <w:rFonts w:ascii="Times New Roman" w:eastAsia="宋体" w:hAnsi="Times New Roman" w:cs="Times New Roman"/>
          <w:sz w:val="24"/>
        </w:rPr>
        <w:t>以上。</w:t>
      </w:r>
    </w:p>
    <w:p w14:paraId="4B6804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电气化与可再生能源应用</w:t>
      </w:r>
    </w:p>
    <w:p w14:paraId="7084177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电炉短流程炼钢</w:t>
      </w:r>
    </w:p>
    <w:p w14:paraId="168667C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以废钢为原料，电炉替代高炉转炉长流程，吨钢</w:t>
      </w:r>
      <w:r>
        <w:rPr>
          <w:rFonts w:ascii="Times New Roman" w:eastAsia="宋体" w:hAnsi="Times New Roman" w:cs="Times New Roman"/>
          <w:sz w:val="24"/>
        </w:rPr>
        <w:t>CO₂</w:t>
      </w:r>
      <w:r>
        <w:rPr>
          <w:rFonts w:ascii="Times New Roman" w:eastAsia="宋体" w:hAnsi="Times New Roman" w:cs="Times New Roman"/>
          <w:sz w:val="24"/>
        </w:rPr>
        <w:t>排放仅为长流程的</w:t>
      </w:r>
      <w:r>
        <w:rPr>
          <w:rFonts w:ascii="Times New Roman" w:eastAsia="宋体" w:hAnsi="Times New Roman" w:cs="Times New Roman"/>
          <w:sz w:val="24"/>
        </w:rPr>
        <w:t>20%~30%</w:t>
      </w:r>
      <w:r>
        <w:rPr>
          <w:rFonts w:ascii="Times New Roman" w:eastAsia="宋体" w:hAnsi="Times New Roman" w:cs="Times New Roman"/>
          <w:sz w:val="24"/>
        </w:rPr>
        <w:t>。</w:t>
      </w:r>
    </w:p>
    <w:p w14:paraId="3D476AC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绿电耦合</w:t>
      </w:r>
    </w:p>
    <w:p w14:paraId="77D8EE7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配套光伏、风电等可再生能源供电，如鞍钢鲅鱼圈基地的</w:t>
      </w:r>
      <w:r>
        <w:rPr>
          <w:rFonts w:ascii="Times New Roman" w:eastAsia="宋体" w:hAnsi="Times New Roman" w:cs="Times New Roman"/>
          <w:sz w:val="24"/>
        </w:rPr>
        <w:t>“</w:t>
      </w:r>
      <w:r>
        <w:rPr>
          <w:rFonts w:ascii="Times New Roman" w:eastAsia="宋体" w:hAnsi="Times New Roman" w:cs="Times New Roman"/>
          <w:sz w:val="24"/>
        </w:rPr>
        <w:t>光伏</w:t>
      </w:r>
      <w:r>
        <w:rPr>
          <w:rFonts w:ascii="Times New Roman" w:eastAsia="宋体" w:hAnsi="Times New Roman" w:cs="Times New Roman"/>
          <w:sz w:val="24"/>
        </w:rPr>
        <w:t>+</w:t>
      </w:r>
      <w:r>
        <w:rPr>
          <w:rFonts w:ascii="Times New Roman" w:eastAsia="宋体" w:hAnsi="Times New Roman" w:cs="Times New Roman"/>
          <w:sz w:val="24"/>
        </w:rPr>
        <w:t>储能</w:t>
      </w:r>
      <w:r>
        <w:rPr>
          <w:rFonts w:ascii="Times New Roman" w:eastAsia="宋体" w:hAnsi="Times New Roman" w:cs="Times New Roman"/>
          <w:sz w:val="24"/>
        </w:rPr>
        <w:t>”</w:t>
      </w:r>
      <w:r>
        <w:rPr>
          <w:rFonts w:ascii="Times New Roman" w:eastAsia="宋体" w:hAnsi="Times New Roman" w:cs="Times New Roman"/>
          <w:sz w:val="24"/>
        </w:rPr>
        <w:t>示范项目。</w:t>
      </w:r>
    </w:p>
    <w:p w14:paraId="584174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碳捕集与利用（</w:t>
      </w:r>
      <w:r>
        <w:rPr>
          <w:rFonts w:ascii="Times New Roman" w:eastAsia="宋体" w:hAnsi="Times New Roman" w:cs="Times New Roman"/>
          <w:sz w:val="24"/>
        </w:rPr>
        <w:t>CCUS</w:t>
      </w:r>
      <w:r>
        <w:rPr>
          <w:rFonts w:ascii="Times New Roman" w:eastAsia="宋体" w:hAnsi="Times New Roman" w:cs="Times New Roman"/>
          <w:sz w:val="24"/>
        </w:rPr>
        <w:t>）</w:t>
      </w:r>
    </w:p>
    <w:p w14:paraId="620DAC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钢厂尾气</w:t>
      </w:r>
      <w:r>
        <w:rPr>
          <w:rFonts w:ascii="Times New Roman" w:eastAsia="宋体" w:hAnsi="Times New Roman" w:cs="Times New Roman"/>
          <w:sz w:val="24"/>
        </w:rPr>
        <w:t>CO₂</w:t>
      </w:r>
      <w:r>
        <w:rPr>
          <w:rFonts w:ascii="Times New Roman" w:eastAsia="宋体" w:hAnsi="Times New Roman" w:cs="Times New Roman"/>
          <w:sz w:val="24"/>
        </w:rPr>
        <w:t>捕集</w:t>
      </w:r>
    </w:p>
    <w:p w14:paraId="41B1CA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胺法吸收、钙循环等成熟技术，捕集后用于化工原料（如甲醇合成）或地质封存。</w:t>
      </w:r>
    </w:p>
    <w:p w14:paraId="5CB7A48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钢化联产</w:t>
      </w:r>
    </w:p>
    <w:p w14:paraId="0C30D78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将钢厂废气中的</w:t>
      </w:r>
      <w:r>
        <w:rPr>
          <w:rFonts w:ascii="Times New Roman" w:eastAsia="宋体" w:hAnsi="Times New Roman" w:cs="Times New Roman"/>
          <w:sz w:val="24"/>
        </w:rPr>
        <w:t>CO</w:t>
      </w:r>
      <w:r>
        <w:rPr>
          <w:rFonts w:ascii="Times New Roman" w:eastAsia="宋体" w:hAnsi="Times New Roman" w:cs="Times New Roman"/>
          <w:sz w:val="24"/>
        </w:rPr>
        <w:t>和</w:t>
      </w:r>
      <w:r>
        <w:rPr>
          <w:rFonts w:ascii="Times New Roman" w:eastAsia="宋体" w:hAnsi="Times New Roman" w:cs="Times New Roman"/>
          <w:sz w:val="24"/>
        </w:rPr>
        <w:t>H₂</w:t>
      </w:r>
      <w:r>
        <w:rPr>
          <w:rFonts w:ascii="Times New Roman" w:eastAsia="宋体" w:hAnsi="Times New Roman" w:cs="Times New Roman"/>
          <w:sz w:val="24"/>
        </w:rPr>
        <w:t>转化为乙醇、烯烃等化学品，如首钢朗泽的工业示范项目。</w:t>
      </w:r>
    </w:p>
    <w:p w14:paraId="48C8CD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sz w:val="24"/>
        </w:rPr>
        <w:t>数字化与智能节能</w:t>
      </w:r>
    </w:p>
    <w:p w14:paraId="5A7DACB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数字孪生与能效管理</w:t>
      </w:r>
    </w:p>
    <w:p w14:paraId="22577A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w:t>
      </w:r>
      <w:r>
        <w:rPr>
          <w:rFonts w:ascii="Times New Roman" w:eastAsia="宋体" w:hAnsi="Times New Roman" w:cs="Times New Roman"/>
          <w:sz w:val="24"/>
        </w:rPr>
        <w:t>AI</w:t>
      </w:r>
      <w:r>
        <w:rPr>
          <w:rFonts w:ascii="Times New Roman" w:eastAsia="宋体" w:hAnsi="Times New Roman" w:cs="Times New Roman"/>
          <w:sz w:val="24"/>
        </w:rPr>
        <w:t>算法优化生产参数（如高炉操作模型），降低能耗</w:t>
      </w:r>
      <w:r>
        <w:rPr>
          <w:rFonts w:ascii="Times New Roman" w:eastAsia="宋体" w:hAnsi="Times New Roman" w:cs="Times New Roman"/>
          <w:sz w:val="24"/>
        </w:rPr>
        <w:t>5%~10%</w:t>
      </w:r>
      <w:r>
        <w:rPr>
          <w:rFonts w:ascii="Times New Roman" w:eastAsia="宋体" w:hAnsi="Times New Roman" w:cs="Times New Roman"/>
          <w:sz w:val="24"/>
        </w:rPr>
        <w:t>。</w:t>
      </w:r>
    </w:p>
    <w:p w14:paraId="111610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智能调度与负荷响应</w:t>
      </w:r>
    </w:p>
    <w:p w14:paraId="1686E1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利用大数据平衡电网峰谷电价时段的生产负荷，降低用电成本。</w:t>
      </w:r>
    </w:p>
    <w:p w14:paraId="4F7FD6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二、培训平台可提供的服务方向</w:t>
      </w:r>
    </w:p>
    <w:p w14:paraId="76480A5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技术案例库建设</w:t>
      </w:r>
    </w:p>
    <w:p w14:paraId="44C243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收集国内外标杆案例（如日本</w:t>
      </w:r>
      <w:r>
        <w:rPr>
          <w:rFonts w:ascii="Times New Roman" w:eastAsia="宋体" w:hAnsi="Times New Roman" w:cs="Times New Roman"/>
          <w:sz w:val="24"/>
        </w:rPr>
        <w:t>JFE</w:t>
      </w:r>
      <w:r>
        <w:rPr>
          <w:rFonts w:ascii="Times New Roman" w:eastAsia="宋体" w:hAnsi="Times New Roman" w:cs="Times New Roman"/>
          <w:sz w:val="24"/>
        </w:rPr>
        <w:t>的氢还原试验、中国宝武的富氢碳循环高炉）。</w:t>
      </w:r>
    </w:p>
    <w:p w14:paraId="6BB70F5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分技术类型（成熟</w:t>
      </w:r>
      <w:r>
        <w:rPr>
          <w:rFonts w:ascii="Times New Roman" w:eastAsia="宋体" w:hAnsi="Times New Roman" w:cs="Times New Roman"/>
          <w:sz w:val="24"/>
        </w:rPr>
        <w:t>/</w:t>
      </w:r>
      <w:r>
        <w:rPr>
          <w:rFonts w:ascii="Times New Roman" w:eastAsia="宋体" w:hAnsi="Times New Roman" w:cs="Times New Roman"/>
          <w:sz w:val="24"/>
        </w:rPr>
        <w:t>示范</w:t>
      </w:r>
      <w:r>
        <w:rPr>
          <w:rFonts w:ascii="Times New Roman" w:eastAsia="宋体" w:hAnsi="Times New Roman" w:cs="Times New Roman"/>
          <w:sz w:val="24"/>
        </w:rPr>
        <w:t>/</w:t>
      </w:r>
      <w:r>
        <w:rPr>
          <w:rFonts w:ascii="Times New Roman" w:eastAsia="宋体" w:hAnsi="Times New Roman" w:cs="Times New Roman"/>
          <w:sz w:val="24"/>
        </w:rPr>
        <w:t>前沿）标注经济性与减排潜力。</w:t>
      </w:r>
    </w:p>
    <w:p w14:paraId="68D51D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虚拟仿真培训</w:t>
      </w:r>
    </w:p>
    <w:p w14:paraId="52C96E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开发高炉操作、余热系统优化等交互式模拟工具，降低实操培训成本。</w:t>
      </w:r>
    </w:p>
    <w:p w14:paraId="149CE2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专家讲座与行业动态</w:t>
      </w:r>
    </w:p>
    <w:p w14:paraId="61A1592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邀请科研机构（如中冶赛迪、北京科技大学）解读技术路线图。</w:t>
      </w:r>
    </w:p>
    <w:p w14:paraId="05E59F6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定期发布《钢铁行业节能技术白皮书》。</w:t>
      </w:r>
    </w:p>
    <w:p w14:paraId="55203C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碳核算与政策解读</w:t>
      </w:r>
    </w:p>
    <w:p w14:paraId="3685A637" w14:textId="749050C7" w:rsidR="003D32A4" w:rsidRDefault="003D32A4" w:rsidP="00C503AD">
      <w:pPr>
        <w:rPr>
          <w:rFonts w:ascii="Times New Roman" w:eastAsia="宋体" w:hAnsi="Times New Roman" w:cs="Times New Roman"/>
          <w:sz w:val="24"/>
        </w:rPr>
      </w:pPr>
      <w:r>
        <w:rPr>
          <w:rFonts w:ascii="Times New Roman" w:eastAsia="宋体" w:hAnsi="Times New Roman" w:cs="Times New Roman"/>
          <w:sz w:val="24"/>
        </w:rPr>
        <w:t>培训企业核算碳排放（如基于</w:t>
      </w:r>
      <w:r>
        <w:rPr>
          <w:rFonts w:ascii="Times New Roman" w:eastAsia="宋体" w:hAnsi="Times New Roman" w:cs="Times New Roman"/>
          <w:sz w:val="24"/>
        </w:rPr>
        <w:t>ISO14064</w:t>
      </w:r>
      <w:r>
        <w:rPr>
          <w:rFonts w:ascii="Times New Roman" w:eastAsia="宋体" w:hAnsi="Times New Roman" w:cs="Times New Roman"/>
          <w:sz w:val="24"/>
        </w:rPr>
        <w:t>标准），分析碳税、绿电补贴等政策影响。</w:t>
      </w:r>
      <w:r>
        <w:rPr>
          <w:rFonts w:ascii="Times New Roman" w:eastAsia="宋体" w:hAnsi="Times New Roman" w:cs="Times New Roman"/>
          <w:sz w:val="24"/>
        </w:rPr>
        <w:br w:type="page"/>
      </w:r>
    </w:p>
    <w:p w14:paraId="40465603" w14:textId="704E4620" w:rsidR="003D32A4" w:rsidRDefault="004E0175" w:rsidP="003D32A4">
      <w:pPr>
        <w:pStyle w:val="1"/>
        <w:spacing w:before="0" w:after="0" w:line="360" w:lineRule="auto"/>
        <w:jc w:val="center"/>
        <w:rPr>
          <w:b w:val="0"/>
          <w:bCs w:val="0"/>
          <w:color w:val="EE0000"/>
          <w:sz w:val="32"/>
          <w:szCs w:val="32"/>
          <w:lang w:bidi="ar"/>
        </w:rPr>
      </w:pPr>
      <w:bookmarkStart w:id="215" w:name="_Toc206748407"/>
      <w:r>
        <w:rPr>
          <w:color w:val="EE0000"/>
          <w:sz w:val="32"/>
          <w:szCs w:val="32"/>
          <w:lang w:bidi="ar"/>
        </w:rPr>
        <w:lastRenderedPageBreak/>
        <w:t>技术名称：</w:t>
      </w:r>
      <w:r w:rsidR="003D32A4">
        <w:rPr>
          <w:color w:val="EE0000"/>
          <w:sz w:val="32"/>
          <w:szCs w:val="32"/>
          <w:lang w:bidi="ar"/>
        </w:rPr>
        <w:t>精益能源管理</w:t>
      </w:r>
      <w:bookmarkEnd w:id="215"/>
    </w:p>
    <w:p w14:paraId="655E76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钢铁行业作为高能耗、高排放的典型流程工业，其能源消耗占全球工业总能耗的</w:t>
      </w:r>
      <w:r>
        <w:rPr>
          <w:rFonts w:ascii="Times New Roman" w:eastAsia="宋体" w:hAnsi="Times New Roman" w:cs="Times New Roman"/>
          <w:sz w:val="24"/>
        </w:rPr>
        <w:t>15%</w:t>
      </w:r>
      <w:r>
        <w:rPr>
          <w:rFonts w:ascii="Times New Roman" w:eastAsia="宋体" w:hAnsi="Times New Roman" w:cs="Times New Roman"/>
          <w:sz w:val="24"/>
        </w:rPr>
        <w:t>以上。为实现</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目标，钢铁企业正加速推进精益能源管理与低碳节能技术应用。</w:t>
      </w:r>
    </w:p>
    <w:p w14:paraId="73EB41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一、精益能源管理核心策略</w:t>
      </w:r>
    </w:p>
    <w:p w14:paraId="23492D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能源系统数字化（</w:t>
      </w:r>
      <w:r>
        <w:rPr>
          <w:rFonts w:ascii="Times New Roman" w:eastAsia="宋体" w:hAnsi="Times New Roman" w:cs="Times New Roman"/>
          <w:sz w:val="24"/>
        </w:rPr>
        <w:t>EMS</w:t>
      </w:r>
      <w:r>
        <w:rPr>
          <w:rFonts w:ascii="Times New Roman" w:eastAsia="宋体" w:hAnsi="Times New Roman" w:cs="Times New Roman"/>
          <w:sz w:val="24"/>
        </w:rPr>
        <w:t>）</w:t>
      </w:r>
    </w:p>
    <w:p w14:paraId="49736A5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通过物联网和</w:t>
      </w:r>
      <w:r>
        <w:rPr>
          <w:rFonts w:ascii="Times New Roman" w:eastAsia="宋体" w:hAnsi="Times New Roman" w:cs="Times New Roman"/>
          <w:sz w:val="24"/>
        </w:rPr>
        <w:t>AI</w:t>
      </w:r>
      <w:r>
        <w:rPr>
          <w:rFonts w:ascii="Times New Roman" w:eastAsia="宋体" w:hAnsi="Times New Roman" w:cs="Times New Roman"/>
          <w:sz w:val="24"/>
        </w:rPr>
        <w:t>构建能源管控平台，实时监测煤气、蒸汽、电力等介质流量，优化动态平衡。</w:t>
      </w:r>
    </w:p>
    <w:p w14:paraId="6BC42B0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全流程能效对标</w:t>
      </w:r>
    </w:p>
    <w:p w14:paraId="5FB3A3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采用基准分析法（如</w:t>
      </w:r>
      <w:r>
        <w:rPr>
          <w:rFonts w:ascii="Times New Roman" w:eastAsia="宋体" w:hAnsi="Times New Roman" w:cs="Times New Roman"/>
          <w:sz w:val="24"/>
        </w:rPr>
        <w:t>ISO50001</w:t>
      </w:r>
      <w:r>
        <w:rPr>
          <w:rFonts w:ascii="Times New Roman" w:eastAsia="宋体" w:hAnsi="Times New Roman" w:cs="Times New Roman"/>
          <w:sz w:val="24"/>
        </w:rPr>
        <w:t>），对标国际先进水平，识别能效差距。</w:t>
      </w:r>
    </w:p>
    <w:p w14:paraId="09831F2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余热余能梯级利用</w:t>
      </w:r>
    </w:p>
    <w:p w14:paraId="064E4D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高温余热发电（</w:t>
      </w:r>
      <w:r>
        <w:rPr>
          <w:rFonts w:ascii="Times New Roman" w:eastAsia="宋体" w:hAnsi="Times New Roman" w:cs="Times New Roman"/>
          <w:sz w:val="24"/>
        </w:rPr>
        <w:t>TRT</w:t>
      </w:r>
      <w:r>
        <w:rPr>
          <w:rFonts w:ascii="Times New Roman" w:eastAsia="宋体" w:hAnsi="Times New Roman" w:cs="Times New Roman"/>
          <w:sz w:val="24"/>
        </w:rPr>
        <w:t>）、中低温余热驱动吸收式制冷，综合利用率可达</w:t>
      </w:r>
      <w:r>
        <w:rPr>
          <w:rFonts w:ascii="Times New Roman" w:eastAsia="宋体" w:hAnsi="Times New Roman" w:cs="Times New Roman"/>
          <w:sz w:val="24"/>
        </w:rPr>
        <w:t>80%</w:t>
      </w:r>
      <w:r>
        <w:rPr>
          <w:rFonts w:ascii="Times New Roman" w:eastAsia="宋体" w:hAnsi="Times New Roman" w:cs="Times New Roman"/>
          <w:sz w:val="24"/>
        </w:rPr>
        <w:t>以上。</w:t>
      </w:r>
    </w:p>
    <w:p w14:paraId="04FBE0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二、先进低碳节能技术</w:t>
      </w:r>
    </w:p>
    <w:p w14:paraId="4DE8180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）工序能效提升技术</w:t>
      </w:r>
    </w:p>
    <w:p w14:paraId="5BEEBF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氢基直接还原铁（</w:t>
      </w:r>
      <w:r>
        <w:rPr>
          <w:rFonts w:ascii="Times New Roman" w:eastAsia="宋体" w:hAnsi="Times New Roman" w:cs="Times New Roman"/>
          <w:sz w:val="24"/>
        </w:rPr>
        <w:t>DRI</w:t>
      </w:r>
      <w:r>
        <w:rPr>
          <w:rFonts w:ascii="Times New Roman" w:eastAsia="宋体" w:hAnsi="Times New Roman" w:cs="Times New Roman"/>
          <w:sz w:val="24"/>
        </w:rPr>
        <w:t>）</w:t>
      </w:r>
    </w:p>
    <w:p w14:paraId="71242E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替代焦炭炼铁，</w:t>
      </w:r>
      <w:r>
        <w:rPr>
          <w:rFonts w:ascii="Times New Roman" w:eastAsia="宋体" w:hAnsi="Times New Roman" w:cs="Times New Roman"/>
          <w:sz w:val="24"/>
        </w:rPr>
        <w:t>CO₂</w:t>
      </w:r>
      <w:r>
        <w:rPr>
          <w:rFonts w:ascii="Times New Roman" w:eastAsia="宋体" w:hAnsi="Times New Roman" w:cs="Times New Roman"/>
          <w:sz w:val="24"/>
        </w:rPr>
        <w:t>排放降低</w:t>
      </w:r>
      <w:r>
        <w:rPr>
          <w:rFonts w:ascii="Times New Roman" w:eastAsia="宋体" w:hAnsi="Times New Roman" w:cs="Times New Roman"/>
          <w:sz w:val="24"/>
        </w:rPr>
        <w:t>60%</w:t>
      </w:r>
      <w:r>
        <w:rPr>
          <w:rFonts w:ascii="Times New Roman" w:eastAsia="宋体" w:hAnsi="Times New Roman" w:cs="Times New Roman"/>
          <w:sz w:val="24"/>
        </w:rPr>
        <w:t>以上（如瑞典</w:t>
      </w:r>
      <w:r>
        <w:rPr>
          <w:rFonts w:ascii="Times New Roman" w:eastAsia="宋体" w:hAnsi="Times New Roman" w:cs="Times New Roman"/>
          <w:sz w:val="24"/>
        </w:rPr>
        <w:t>HYBRIT</w:t>
      </w:r>
      <w:r>
        <w:rPr>
          <w:rFonts w:ascii="Times New Roman" w:eastAsia="宋体" w:hAnsi="Times New Roman" w:cs="Times New Roman"/>
          <w:sz w:val="24"/>
        </w:rPr>
        <w:t>项目）。</w:t>
      </w:r>
    </w:p>
    <w:p w14:paraId="14279A2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富氧燃烧</w:t>
      </w:r>
      <w:r>
        <w:rPr>
          <w:rFonts w:ascii="Times New Roman" w:eastAsia="宋体" w:hAnsi="Times New Roman" w:cs="Times New Roman"/>
          <w:sz w:val="24"/>
        </w:rPr>
        <w:t>+</w:t>
      </w:r>
      <w:r>
        <w:rPr>
          <w:rFonts w:ascii="Times New Roman" w:eastAsia="宋体" w:hAnsi="Times New Roman" w:cs="Times New Roman"/>
          <w:sz w:val="24"/>
        </w:rPr>
        <w:t>碳捕集（</w:t>
      </w:r>
      <w:r>
        <w:rPr>
          <w:rFonts w:ascii="Times New Roman" w:eastAsia="宋体" w:hAnsi="Times New Roman" w:cs="Times New Roman"/>
          <w:sz w:val="24"/>
        </w:rPr>
        <w:t>CCUS</w:t>
      </w:r>
      <w:r>
        <w:rPr>
          <w:rFonts w:ascii="Times New Roman" w:eastAsia="宋体" w:hAnsi="Times New Roman" w:cs="Times New Roman"/>
          <w:sz w:val="24"/>
        </w:rPr>
        <w:t>）</w:t>
      </w:r>
    </w:p>
    <w:p w14:paraId="4E517B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在烧结</w:t>
      </w:r>
      <w:r>
        <w:rPr>
          <w:rFonts w:ascii="Times New Roman" w:eastAsia="宋体" w:hAnsi="Times New Roman" w:cs="Times New Roman"/>
          <w:sz w:val="24"/>
        </w:rPr>
        <w:t>/</w:t>
      </w:r>
      <w:r>
        <w:rPr>
          <w:rFonts w:ascii="Times New Roman" w:eastAsia="宋体" w:hAnsi="Times New Roman" w:cs="Times New Roman"/>
          <w:sz w:val="24"/>
        </w:rPr>
        <w:t>轧钢环节应用，捕集效率超</w:t>
      </w:r>
      <w:r>
        <w:rPr>
          <w:rFonts w:ascii="Times New Roman" w:eastAsia="宋体" w:hAnsi="Times New Roman" w:cs="Times New Roman"/>
          <w:sz w:val="24"/>
        </w:rPr>
        <w:t>90%</w:t>
      </w:r>
      <w:r>
        <w:rPr>
          <w:rFonts w:ascii="Times New Roman" w:eastAsia="宋体" w:hAnsi="Times New Roman" w:cs="Times New Roman"/>
          <w:sz w:val="24"/>
        </w:rPr>
        <w:t>（中国宝武湛江基地示范项目）。</w:t>
      </w:r>
    </w:p>
    <w:p w14:paraId="270EB77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高效连铸坯热装热送（</w:t>
      </w:r>
      <w:r>
        <w:rPr>
          <w:rFonts w:ascii="Times New Roman" w:eastAsia="宋体" w:hAnsi="Times New Roman" w:cs="Times New Roman"/>
          <w:sz w:val="24"/>
        </w:rPr>
        <w:t>HDR</w:t>
      </w:r>
      <w:r>
        <w:rPr>
          <w:rFonts w:ascii="Times New Roman" w:eastAsia="宋体" w:hAnsi="Times New Roman" w:cs="Times New Roman"/>
          <w:sz w:val="24"/>
        </w:rPr>
        <w:t>）</w:t>
      </w:r>
    </w:p>
    <w:p w14:paraId="7AA0EAD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坯温＞</w:t>
      </w:r>
      <w:r>
        <w:rPr>
          <w:rFonts w:ascii="Times New Roman" w:eastAsia="宋体" w:hAnsi="Times New Roman" w:cs="Times New Roman"/>
          <w:sz w:val="24"/>
        </w:rPr>
        <w:t>800℃</w:t>
      </w:r>
      <w:r>
        <w:rPr>
          <w:rFonts w:ascii="Times New Roman" w:eastAsia="宋体" w:hAnsi="Times New Roman" w:cs="Times New Roman"/>
          <w:sz w:val="24"/>
        </w:rPr>
        <w:t>直送轧线，节能</w:t>
      </w:r>
      <w:r>
        <w:rPr>
          <w:rFonts w:ascii="Times New Roman" w:eastAsia="宋体" w:hAnsi="Times New Roman" w:cs="Times New Roman"/>
          <w:sz w:val="24"/>
        </w:rPr>
        <w:t>30~40kWh/t</w:t>
      </w:r>
      <w:r>
        <w:rPr>
          <w:rFonts w:ascii="Times New Roman" w:eastAsia="宋体" w:hAnsi="Times New Roman" w:cs="Times New Roman"/>
          <w:sz w:val="24"/>
        </w:rPr>
        <w:t>。</w:t>
      </w:r>
    </w:p>
    <w:p w14:paraId="0A5DB3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）能源回收技术</w:t>
      </w:r>
    </w:p>
    <w:p w14:paraId="47B6C37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煤气资源化（</w:t>
      </w:r>
      <w:r>
        <w:rPr>
          <w:rFonts w:ascii="Times New Roman" w:eastAsia="宋体" w:hAnsi="Times New Roman" w:cs="Times New Roman"/>
          <w:sz w:val="24"/>
        </w:rPr>
        <w:t>CCPP</w:t>
      </w:r>
      <w:r>
        <w:rPr>
          <w:rFonts w:ascii="Times New Roman" w:eastAsia="宋体" w:hAnsi="Times New Roman" w:cs="Times New Roman"/>
          <w:sz w:val="24"/>
        </w:rPr>
        <w:t>）</w:t>
      </w:r>
    </w:p>
    <w:p w14:paraId="4974728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高炉煤气联合循环发电，效率达</w:t>
      </w:r>
      <w:r>
        <w:rPr>
          <w:rFonts w:ascii="Times New Roman" w:eastAsia="宋体" w:hAnsi="Times New Roman" w:cs="Times New Roman"/>
          <w:sz w:val="24"/>
        </w:rPr>
        <w:t>45%</w:t>
      </w:r>
      <w:r>
        <w:rPr>
          <w:rFonts w:ascii="Times New Roman" w:eastAsia="宋体" w:hAnsi="Times New Roman" w:cs="Times New Roman"/>
          <w:sz w:val="24"/>
        </w:rPr>
        <w:t>（高于传统锅炉</w:t>
      </w:r>
      <w:r>
        <w:rPr>
          <w:rFonts w:ascii="Times New Roman" w:eastAsia="宋体" w:hAnsi="Times New Roman" w:cs="Times New Roman"/>
          <w:sz w:val="24"/>
        </w:rPr>
        <w:t>20%</w:t>
      </w:r>
      <w:r>
        <w:rPr>
          <w:rFonts w:ascii="Times New Roman" w:eastAsia="宋体" w:hAnsi="Times New Roman" w:cs="Times New Roman"/>
          <w:sz w:val="24"/>
        </w:rPr>
        <w:t>）。</w:t>
      </w:r>
    </w:p>
    <w:p w14:paraId="135BAD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低温余热</w:t>
      </w:r>
      <w:r>
        <w:rPr>
          <w:rFonts w:ascii="Times New Roman" w:eastAsia="宋体" w:hAnsi="Times New Roman" w:cs="Times New Roman"/>
          <w:sz w:val="24"/>
        </w:rPr>
        <w:t>ORC</w:t>
      </w:r>
      <w:r>
        <w:rPr>
          <w:rFonts w:ascii="Times New Roman" w:eastAsia="宋体" w:hAnsi="Times New Roman" w:cs="Times New Roman"/>
          <w:sz w:val="24"/>
        </w:rPr>
        <w:t>发电</w:t>
      </w:r>
    </w:p>
    <w:p w14:paraId="3F252B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w:t>
      </w:r>
      <w:r>
        <w:rPr>
          <w:rFonts w:ascii="Times New Roman" w:eastAsia="宋体" w:hAnsi="Times New Roman" w:cs="Times New Roman"/>
          <w:sz w:val="24"/>
        </w:rPr>
        <w:t>150℃</w:t>
      </w:r>
      <w:r>
        <w:rPr>
          <w:rFonts w:ascii="Times New Roman" w:eastAsia="宋体" w:hAnsi="Times New Roman" w:cs="Times New Roman"/>
          <w:sz w:val="24"/>
        </w:rPr>
        <w:t>以下余热，每吨钢可多发电</w:t>
      </w:r>
      <w:r>
        <w:rPr>
          <w:rFonts w:ascii="Times New Roman" w:eastAsia="宋体" w:hAnsi="Times New Roman" w:cs="Times New Roman"/>
          <w:sz w:val="24"/>
        </w:rPr>
        <w:t>5-8kWh</w:t>
      </w:r>
      <w:r>
        <w:rPr>
          <w:rFonts w:ascii="Times New Roman" w:eastAsia="宋体" w:hAnsi="Times New Roman" w:cs="Times New Roman"/>
          <w:sz w:val="24"/>
        </w:rPr>
        <w:t>。</w:t>
      </w:r>
    </w:p>
    <w:p w14:paraId="0FF0F06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）智能调控技术</w:t>
      </w:r>
    </w:p>
    <w:p w14:paraId="294299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AI</w:t>
      </w:r>
      <w:r>
        <w:rPr>
          <w:rFonts w:ascii="Times New Roman" w:eastAsia="宋体" w:hAnsi="Times New Roman" w:cs="Times New Roman"/>
          <w:sz w:val="24"/>
        </w:rPr>
        <w:t>燃烧优化</w:t>
      </w:r>
    </w:p>
    <w:p w14:paraId="7B0B4CA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基于机器学习的加热炉空燃比动态调节，燃料消耗降低</w:t>
      </w:r>
      <w:r>
        <w:rPr>
          <w:rFonts w:ascii="Times New Roman" w:eastAsia="宋体" w:hAnsi="Times New Roman" w:cs="Times New Roman"/>
          <w:sz w:val="24"/>
        </w:rPr>
        <w:t>3-5%</w:t>
      </w:r>
      <w:r>
        <w:rPr>
          <w:rFonts w:ascii="Times New Roman" w:eastAsia="宋体" w:hAnsi="Times New Roman" w:cs="Times New Roman"/>
          <w:sz w:val="24"/>
        </w:rPr>
        <w:t>。</w:t>
      </w:r>
    </w:p>
    <w:p w14:paraId="7B89C81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数字孪生能源调度</w:t>
      </w:r>
    </w:p>
    <w:p w14:paraId="6FCCFCA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模拟多能源耦合场景（如光伏</w:t>
      </w:r>
      <w:r>
        <w:rPr>
          <w:rFonts w:ascii="Times New Roman" w:eastAsia="宋体" w:hAnsi="Times New Roman" w:cs="Times New Roman"/>
          <w:sz w:val="24"/>
        </w:rPr>
        <w:t>+</w:t>
      </w:r>
      <w:r>
        <w:rPr>
          <w:rFonts w:ascii="Times New Roman" w:eastAsia="宋体" w:hAnsi="Times New Roman" w:cs="Times New Roman"/>
          <w:sz w:val="24"/>
        </w:rPr>
        <w:t>氢能），平抑波动成本。</w:t>
      </w:r>
    </w:p>
    <w:p w14:paraId="26049F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三、前沿技术探索</w:t>
      </w:r>
    </w:p>
    <w:p w14:paraId="1A5C6B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电炉短流程炼钢</w:t>
      </w:r>
    </w:p>
    <w:p w14:paraId="668E3C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废钢</w:t>
      </w:r>
      <w:r>
        <w:rPr>
          <w:rFonts w:ascii="Times New Roman" w:eastAsia="宋体" w:hAnsi="Times New Roman" w:cs="Times New Roman"/>
          <w:sz w:val="24"/>
        </w:rPr>
        <w:t>+</w:t>
      </w:r>
      <w:r>
        <w:rPr>
          <w:rFonts w:ascii="Times New Roman" w:eastAsia="宋体" w:hAnsi="Times New Roman" w:cs="Times New Roman"/>
          <w:sz w:val="24"/>
        </w:rPr>
        <w:t>绿电模式，吨钢</w:t>
      </w:r>
      <w:r>
        <w:rPr>
          <w:rFonts w:ascii="Times New Roman" w:eastAsia="宋体" w:hAnsi="Times New Roman" w:cs="Times New Roman"/>
          <w:sz w:val="24"/>
        </w:rPr>
        <w:t>CO₂</w:t>
      </w:r>
      <w:r>
        <w:rPr>
          <w:rFonts w:ascii="Times New Roman" w:eastAsia="宋体" w:hAnsi="Times New Roman" w:cs="Times New Roman"/>
          <w:sz w:val="24"/>
        </w:rPr>
        <w:t>仅</w:t>
      </w:r>
      <w:r>
        <w:rPr>
          <w:rFonts w:ascii="Times New Roman" w:eastAsia="宋体" w:hAnsi="Times New Roman" w:cs="Times New Roman"/>
          <w:sz w:val="24"/>
        </w:rPr>
        <w:t>0.4</w:t>
      </w:r>
      <w:r>
        <w:rPr>
          <w:rFonts w:ascii="Times New Roman" w:eastAsia="宋体" w:hAnsi="Times New Roman" w:cs="Times New Roman"/>
          <w:sz w:val="24"/>
        </w:rPr>
        <w:t>吨（长流程</w:t>
      </w:r>
      <w:r>
        <w:rPr>
          <w:rFonts w:ascii="Times New Roman" w:eastAsia="宋体" w:hAnsi="Times New Roman" w:cs="Times New Roman"/>
          <w:sz w:val="24"/>
        </w:rPr>
        <w:t>1.8</w:t>
      </w:r>
      <w:r>
        <w:rPr>
          <w:rFonts w:ascii="Times New Roman" w:eastAsia="宋体" w:hAnsi="Times New Roman" w:cs="Times New Roman"/>
          <w:sz w:val="24"/>
        </w:rPr>
        <w:t>吨），美国</w:t>
      </w:r>
      <w:r>
        <w:rPr>
          <w:rFonts w:ascii="Times New Roman" w:eastAsia="宋体" w:hAnsi="Times New Roman" w:cs="Times New Roman"/>
          <w:sz w:val="24"/>
        </w:rPr>
        <w:t>Nucor</w:t>
      </w:r>
      <w:r>
        <w:rPr>
          <w:rFonts w:ascii="Times New Roman" w:eastAsia="宋体" w:hAnsi="Times New Roman" w:cs="Times New Roman"/>
          <w:sz w:val="24"/>
        </w:rPr>
        <w:t>公司电炉占比超</w:t>
      </w:r>
      <w:r>
        <w:rPr>
          <w:rFonts w:ascii="Times New Roman" w:eastAsia="宋体" w:hAnsi="Times New Roman" w:cs="Times New Roman"/>
          <w:sz w:val="24"/>
        </w:rPr>
        <w:t>70%</w:t>
      </w:r>
      <w:r>
        <w:rPr>
          <w:rFonts w:ascii="Times New Roman" w:eastAsia="宋体" w:hAnsi="Times New Roman" w:cs="Times New Roman"/>
          <w:sz w:val="24"/>
        </w:rPr>
        <w:t>。</w:t>
      </w:r>
    </w:p>
    <w:p w14:paraId="79AFE8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绿氢冶金</w:t>
      </w:r>
    </w:p>
    <w:p w14:paraId="6C7563F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HYBRIT</w:t>
      </w:r>
      <w:r>
        <w:rPr>
          <w:rFonts w:ascii="Times New Roman" w:eastAsia="宋体" w:hAnsi="Times New Roman" w:cs="Times New Roman"/>
          <w:sz w:val="24"/>
        </w:rPr>
        <w:t>项目</w:t>
      </w:r>
      <w:r>
        <w:rPr>
          <w:rFonts w:ascii="Times New Roman" w:eastAsia="宋体" w:hAnsi="Times New Roman" w:cs="Times New Roman"/>
          <w:sz w:val="24"/>
        </w:rPr>
        <w:t>2026</w:t>
      </w:r>
      <w:r>
        <w:rPr>
          <w:rFonts w:ascii="Times New Roman" w:eastAsia="宋体" w:hAnsi="Times New Roman" w:cs="Times New Roman"/>
          <w:sz w:val="24"/>
        </w:rPr>
        <w:t>年将实现百万吨级零碳钢量产。</w:t>
      </w:r>
    </w:p>
    <w:p w14:paraId="6E899D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微波烧结</w:t>
      </w:r>
      <w:r>
        <w:rPr>
          <w:rFonts w:ascii="Times New Roman" w:eastAsia="宋体" w:hAnsi="Times New Roman" w:cs="Times New Roman"/>
          <w:sz w:val="24"/>
        </w:rPr>
        <w:t>/</w:t>
      </w:r>
      <w:r>
        <w:rPr>
          <w:rFonts w:ascii="Times New Roman" w:eastAsia="宋体" w:hAnsi="Times New Roman" w:cs="Times New Roman"/>
          <w:sz w:val="24"/>
        </w:rPr>
        <w:t>电解铁矿石</w:t>
      </w:r>
    </w:p>
    <w:p w14:paraId="305BDC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MIT</w:t>
      </w:r>
      <w:r>
        <w:rPr>
          <w:rFonts w:ascii="Times New Roman" w:eastAsia="宋体" w:hAnsi="Times New Roman" w:cs="Times New Roman"/>
          <w:sz w:val="24"/>
        </w:rPr>
        <w:t>实验显示可降低能耗</w:t>
      </w:r>
      <w:r>
        <w:rPr>
          <w:rFonts w:ascii="Times New Roman" w:eastAsia="宋体" w:hAnsi="Times New Roman" w:cs="Times New Roman"/>
          <w:sz w:val="24"/>
        </w:rPr>
        <w:t>50%</w:t>
      </w:r>
      <w:r>
        <w:rPr>
          <w:rFonts w:ascii="Times New Roman" w:eastAsia="宋体" w:hAnsi="Times New Roman" w:cs="Times New Roman"/>
          <w:sz w:val="24"/>
        </w:rPr>
        <w:t>以上。</w:t>
      </w:r>
    </w:p>
    <w:p w14:paraId="4F2F00DE"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9411AD1" w14:textId="44D17862" w:rsidR="003D32A4" w:rsidRDefault="004E0175" w:rsidP="003D32A4">
      <w:pPr>
        <w:pStyle w:val="1"/>
        <w:spacing w:before="0" w:after="0" w:line="360" w:lineRule="auto"/>
        <w:jc w:val="center"/>
        <w:rPr>
          <w:b w:val="0"/>
          <w:bCs w:val="0"/>
          <w:color w:val="EE0000"/>
          <w:sz w:val="32"/>
          <w:szCs w:val="32"/>
          <w:lang w:bidi="ar"/>
        </w:rPr>
      </w:pPr>
      <w:bookmarkStart w:id="216" w:name="_Toc206748408"/>
      <w:r>
        <w:rPr>
          <w:color w:val="EE0000"/>
          <w:sz w:val="32"/>
          <w:szCs w:val="32"/>
          <w:lang w:bidi="ar"/>
        </w:rPr>
        <w:lastRenderedPageBreak/>
        <w:t>技术名称：</w:t>
      </w:r>
      <w:r w:rsidR="003D32A4">
        <w:rPr>
          <w:color w:val="EE0000"/>
          <w:sz w:val="32"/>
          <w:szCs w:val="32"/>
          <w:lang w:bidi="ar"/>
        </w:rPr>
        <w:t>炼钢蓄热式烘烤技术</w:t>
      </w:r>
      <w:bookmarkEnd w:id="216"/>
    </w:p>
    <w:p w14:paraId="31AE996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炼钢蓄热式烘烤技术是一种高效节能的燃烧技术，主要应用于钢包、铁包及中间包的烘烤过程。其核心在于通过蓄热式燃烧系统回收烟气余热，显著降低能源消耗和碳排放，符合当前钢铁行业绿色低碳转型的需求。</w:t>
      </w:r>
    </w:p>
    <w:p w14:paraId="1240816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4FB0221B" w14:textId="6C5A7D89"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蓄热式烘烤技术采用蓄热式燃烧系统（</w:t>
      </w:r>
      <w:r>
        <w:rPr>
          <w:rFonts w:ascii="Times New Roman" w:eastAsia="宋体" w:hAnsi="Times New Roman" w:cs="Times New Roman"/>
          <w:sz w:val="24"/>
        </w:rPr>
        <w:t>Regenerative</w:t>
      </w:r>
      <w:r w:rsidR="00C503AD">
        <w:rPr>
          <w:rFonts w:ascii="Times New Roman" w:eastAsia="宋体" w:hAnsi="Times New Roman" w:cs="Times New Roman" w:hint="eastAsia"/>
          <w:sz w:val="24"/>
        </w:rPr>
        <w:t xml:space="preserve"> </w:t>
      </w:r>
      <w:r>
        <w:rPr>
          <w:rFonts w:ascii="Times New Roman" w:eastAsia="宋体" w:hAnsi="Times New Roman" w:cs="Times New Roman"/>
          <w:sz w:val="24"/>
        </w:rPr>
        <w:t>Burner</w:t>
      </w:r>
      <w:r w:rsidR="00C503AD">
        <w:rPr>
          <w:rFonts w:ascii="Times New Roman" w:eastAsia="宋体" w:hAnsi="Times New Roman" w:cs="Times New Roman" w:hint="eastAsia"/>
          <w:sz w:val="24"/>
        </w:rPr>
        <w:t xml:space="preserve"> </w:t>
      </w:r>
      <w:r>
        <w:rPr>
          <w:rFonts w:ascii="Times New Roman" w:eastAsia="宋体" w:hAnsi="Times New Roman" w:cs="Times New Roman"/>
          <w:sz w:val="24"/>
        </w:rPr>
        <w:t>System</w:t>
      </w:r>
      <w:r>
        <w:rPr>
          <w:rFonts w:ascii="Times New Roman" w:eastAsia="宋体" w:hAnsi="Times New Roman" w:cs="Times New Roman"/>
          <w:sz w:val="24"/>
        </w:rPr>
        <w:t>），通过成对布置的蓄热体（陶瓷球或蜂窝体）交替工作：</w:t>
      </w:r>
    </w:p>
    <w:p w14:paraId="331944A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排烟阶段：高温烟气（通常达</w:t>
      </w:r>
      <w:r>
        <w:rPr>
          <w:rFonts w:ascii="Times New Roman" w:eastAsia="宋体" w:hAnsi="Times New Roman" w:cs="Times New Roman"/>
          <w:sz w:val="24"/>
        </w:rPr>
        <w:t>800~1000℃</w:t>
      </w:r>
      <w:r>
        <w:rPr>
          <w:rFonts w:ascii="Times New Roman" w:eastAsia="宋体" w:hAnsi="Times New Roman" w:cs="Times New Roman"/>
          <w:sz w:val="24"/>
        </w:rPr>
        <w:t>）流经蓄热体，将热量储存于陶瓷介质中，烟气温度降至</w:t>
      </w:r>
      <w:r>
        <w:rPr>
          <w:rFonts w:ascii="Times New Roman" w:eastAsia="宋体" w:hAnsi="Times New Roman" w:cs="Times New Roman"/>
          <w:sz w:val="24"/>
        </w:rPr>
        <w:t>150℃</w:t>
      </w:r>
      <w:r>
        <w:rPr>
          <w:rFonts w:ascii="Times New Roman" w:eastAsia="宋体" w:hAnsi="Times New Roman" w:cs="Times New Roman"/>
          <w:sz w:val="24"/>
        </w:rPr>
        <w:t>以下后排放。</w:t>
      </w:r>
    </w:p>
    <w:p w14:paraId="6B6C2C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燃烧阶段：助燃空气和燃气流经已被加热的蓄热体，预热至接近炉膛温度（可达</w:t>
      </w:r>
      <w:r>
        <w:rPr>
          <w:rFonts w:ascii="Times New Roman" w:eastAsia="宋体" w:hAnsi="Times New Roman" w:cs="Times New Roman"/>
          <w:sz w:val="24"/>
        </w:rPr>
        <w:t>800℃</w:t>
      </w:r>
      <w:r>
        <w:rPr>
          <w:rFonts w:ascii="Times New Roman" w:eastAsia="宋体" w:hAnsi="Times New Roman" w:cs="Times New Roman"/>
          <w:sz w:val="24"/>
        </w:rPr>
        <w:t>以上），再进入燃烧器燃烧。</w:t>
      </w:r>
    </w:p>
    <w:p w14:paraId="2FECCAE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通过周期性切换（周期约</w:t>
      </w:r>
      <w:r>
        <w:rPr>
          <w:rFonts w:ascii="Times New Roman" w:eastAsia="宋体" w:hAnsi="Times New Roman" w:cs="Times New Roman"/>
          <w:sz w:val="24"/>
        </w:rPr>
        <w:t>30~60</w:t>
      </w:r>
      <w:r>
        <w:rPr>
          <w:rFonts w:ascii="Times New Roman" w:eastAsia="宋体" w:hAnsi="Times New Roman" w:cs="Times New Roman"/>
          <w:sz w:val="24"/>
        </w:rPr>
        <w:t>秒），实现烟气余热的极限回收，热效率可达</w:t>
      </w:r>
      <w:r>
        <w:rPr>
          <w:rFonts w:ascii="Times New Roman" w:eastAsia="宋体" w:hAnsi="Times New Roman" w:cs="Times New Roman"/>
          <w:sz w:val="24"/>
        </w:rPr>
        <w:t>80%</w:t>
      </w:r>
      <w:r>
        <w:rPr>
          <w:rFonts w:ascii="Times New Roman" w:eastAsia="宋体" w:hAnsi="Times New Roman" w:cs="Times New Roman"/>
          <w:sz w:val="24"/>
        </w:rPr>
        <w:t>以上，远超传统燃烧方式（</w:t>
      </w:r>
      <w:r>
        <w:rPr>
          <w:rFonts w:ascii="Times New Roman" w:eastAsia="宋体" w:hAnsi="Times New Roman" w:cs="Times New Roman"/>
          <w:sz w:val="24"/>
        </w:rPr>
        <w:t>40%~50%</w:t>
      </w:r>
      <w:r>
        <w:rPr>
          <w:rFonts w:ascii="Times New Roman" w:eastAsia="宋体" w:hAnsi="Times New Roman" w:cs="Times New Roman"/>
          <w:sz w:val="24"/>
        </w:rPr>
        <w:t>）。</w:t>
      </w:r>
    </w:p>
    <w:p w14:paraId="2A30276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节能低碳优势</w:t>
      </w:r>
    </w:p>
    <w:p w14:paraId="14656CF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）显著降低燃气消耗</w:t>
      </w:r>
    </w:p>
    <w:p w14:paraId="12114C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预热后的空气和燃气可提升燃烧温度，减少燃气用量。实践表明，蓄热式烘烤可节约燃气</w:t>
      </w:r>
      <w:r>
        <w:rPr>
          <w:rFonts w:ascii="Times New Roman" w:eastAsia="宋体" w:hAnsi="Times New Roman" w:cs="Times New Roman"/>
          <w:sz w:val="24"/>
        </w:rPr>
        <w:t>30%~50%</w:t>
      </w:r>
      <w:r>
        <w:rPr>
          <w:rFonts w:ascii="Times New Roman" w:eastAsia="宋体" w:hAnsi="Times New Roman" w:cs="Times New Roman"/>
          <w:sz w:val="24"/>
        </w:rPr>
        <w:t>（传统烘烤燃气消耗约</w:t>
      </w:r>
      <w:r>
        <w:rPr>
          <w:rFonts w:ascii="Times New Roman" w:eastAsia="宋体" w:hAnsi="Times New Roman" w:cs="Times New Roman"/>
          <w:sz w:val="24"/>
        </w:rPr>
        <w:t>20~40Nm³/</w:t>
      </w:r>
      <w:r>
        <w:rPr>
          <w:rFonts w:ascii="Times New Roman" w:eastAsia="宋体" w:hAnsi="Times New Roman" w:cs="Times New Roman"/>
          <w:sz w:val="24"/>
        </w:rPr>
        <w:t>吨钢，蓄热式可降至</w:t>
      </w:r>
      <w:r>
        <w:rPr>
          <w:rFonts w:ascii="Times New Roman" w:eastAsia="宋体" w:hAnsi="Times New Roman" w:cs="Times New Roman"/>
          <w:sz w:val="24"/>
        </w:rPr>
        <w:t>10~20Nm³/</w:t>
      </w:r>
      <w:r>
        <w:rPr>
          <w:rFonts w:ascii="Times New Roman" w:eastAsia="宋体" w:hAnsi="Times New Roman" w:cs="Times New Roman"/>
          <w:sz w:val="24"/>
        </w:rPr>
        <w:t>吨钢）。</w:t>
      </w:r>
    </w:p>
    <w:p w14:paraId="3CAD69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以年产</w:t>
      </w:r>
      <w:r>
        <w:rPr>
          <w:rFonts w:ascii="Times New Roman" w:eastAsia="宋体" w:hAnsi="Times New Roman" w:cs="Times New Roman"/>
          <w:sz w:val="24"/>
        </w:rPr>
        <w:t>100</w:t>
      </w:r>
      <w:r>
        <w:rPr>
          <w:rFonts w:ascii="Times New Roman" w:eastAsia="宋体" w:hAnsi="Times New Roman" w:cs="Times New Roman"/>
          <w:sz w:val="24"/>
        </w:rPr>
        <w:t>万吨钢的钢厂为例，年节约燃气可达数百万立方米，经济效益显著。</w:t>
      </w:r>
    </w:p>
    <w:p w14:paraId="63C0E1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）减少排烟热损失</w:t>
      </w:r>
    </w:p>
    <w:p w14:paraId="79A600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传统烘烤排烟温度高（约</w:t>
      </w:r>
      <w:r>
        <w:rPr>
          <w:rFonts w:ascii="Times New Roman" w:eastAsia="宋体" w:hAnsi="Times New Roman" w:cs="Times New Roman"/>
          <w:sz w:val="24"/>
        </w:rPr>
        <w:t>500~800℃</w:t>
      </w:r>
      <w:r>
        <w:rPr>
          <w:rFonts w:ascii="Times New Roman" w:eastAsia="宋体" w:hAnsi="Times New Roman" w:cs="Times New Roman"/>
          <w:sz w:val="24"/>
        </w:rPr>
        <w:t>），蓄热技术将排烟温度降至</w:t>
      </w:r>
      <w:r>
        <w:rPr>
          <w:rFonts w:ascii="Times New Roman" w:eastAsia="宋体" w:hAnsi="Times New Roman" w:cs="Times New Roman"/>
          <w:sz w:val="24"/>
        </w:rPr>
        <w:t>150℃</w:t>
      </w:r>
      <w:r>
        <w:rPr>
          <w:rFonts w:ascii="Times New Roman" w:eastAsia="宋体" w:hAnsi="Times New Roman" w:cs="Times New Roman"/>
          <w:sz w:val="24"/>
        </w:rPr>
        <w:t>以下，排烟热损失降低</w:t>
      </w:r>
      <w:r>
        <w:rPr>
          <w:rFonts w:ascii="Times New Roman" w:eastAsia="宋体" w:hAnsi="Times New Roman" w:cs="Times New Roman"/>
          <w:sz w:val="24"/>
        </w:rPr>
        <w:t>70%</w:t>
      </w:r>
      <w:r>
        <w:rPr>
          <w:rFonts w:ascii="Times New Roman" w:eastAsia="宋体" w:hAnsi="Times New Roman" w:cs="Times New Roman"/>
          <w:sz w:val="24"/>
        </w:rPr>
        <w:t>以上。</w:t>
      </w:r>
    </w:p>
    <w:p w14:paraId="70657C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烟气余热回收率超过</w:t>
      </w:r>
      <w:r>
        <w:rPr>
          <w:rFonts w:ascii="Times New Roman" w:eastAsia="宋体" w:hAnsi="Times New Roman" w:cs="Times New Roman"/>
          <w:sz w:val="24"/>
        </w:rPr>
        <w:t>80%</w:t>
      </w:r>
      <w:r>
        <w:rPr>
          <w:rFonts w:ascii="Times New Roman" w:eastAsia="宋体" w:hAnsi="Times New Roman" w:cs="Times New Roman"/>
          <w:sz w:val="24"/>
        </w:rPr>
        <w:t>，接近理论极限。</w:t>
      </w:r>
    </w:p>
    <w:p w14:paraId="0069436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）低碳排放</w:t>
      </w:r>
    </w:p>
    <w:p w14:paraId="614BE08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燃气消耗减少直接降低</w:t>
      </w:r>
      <w:r>
        <w:rPr>
          <w:rFonts w:ascii="Times New Roman" w:eastAsia="宋体" w:hAnsi="Times New Roman" w:cs="Times New Roman"/>
          <w:sz w:val="24"/>
        </w:rPr>
        <w:t>CO₂</w:t>
      </w:r>
      <w:r>
        <w:rPr>
          <w:rFonts w:ascii="Times New Roman" w:eastAsia="宋体" w:hAnsi="Times New Roman" w:cs="Times New Roman"/>
          <w:sz w:val="24"/>
        </w:rPr>
        <w:t>排放量，每吨钢烘烤过程可减少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10~20kg</w:t>
      </w:r>
      <w:r>
        <w:rPr>
          <w:rFonts w:ascii="Times New Roman" w:eastAsia="宋体" w:hAnsi="Times New Roman" w:cs="Times New Roman"/>
          <w:sz w:val="24"/>
        </w:rPr>
        <w:t>。</w:t>
      </w:r>
    </w:p>
    <w:p w14:paraId="36F226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高温燃烧减少不完全燃烧产生的</w:t>
      </w:r>
      <w:r>
        <w:rPr>
          <w:rFonts w:ascii="Times New Roman" w:eastAsia="宋体" w:hAnsi="Times New Roman" w:cs="Times New Roman"/>
          <w:sz w:val="24"/>
        </w:rPr>
        <w:t>CO</w:t>
      </w:r>
      <w:r>
        <w:rPr>
          <w:rFonts w:ascii="Times New Roman" w:eastAsia="宋体" w:hAnsi="Times New Roman" w:cs="Times New Roman"/>
          <w:sz w:val="24"/>
        </w:rPr>
        <w:t>和</w:t>
      </w:r>
      <w:r>
        <w:rPr>
          <w:rFonts w:ascii="Times New Roman" w:eastAsia="宋体" w:hAnsi="Times New Roman" w:cs="Times New Roman"/>
          <w:sz w:val="24"/>
        </w:rPr>
        <w:t>NOx</w:t>
      </w:r>
      <w:r>
        <w:rPr>
          <w:rFonts w:ascii="Times New Roman" w:eastAsia="宋体" w:hAnsi="Times New Roman" w:cs="Times New Roman"/>
          <w:sz w:val="24"/>
        </w:rPr>
        <w:t>，综合排放量下降</w:t>
      </w:r>
      <w:r>
        <w:rPr>
          <w:rFonts w:ascii="Times New Roman" w:eastAsia="宋体" w:hAnsi="Times New Roman" w:cs="Times New Roman"/>
          <w:sz w:val="24"/>
        </w:rPr>
        <w:t>20%~30%</w:t>
      </w:r>
      <w:r>
        <w:rPr>
          <w:rFonts w:ascii="Times New Roman" w:eastAsia="宋体" w:hAnsi="Times New Roman" w:cs="Times New Roman"/>
          <w:sz w:val="24"/>
        </w:rPr>
        <w:t>。</w:t>
      </w:r>
    </w:p>
    <w:p w14:paraId="02C30F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关键设备与系统设计</w:t>
      </w:r>
    </w:p>
    <w:p w14:paraId="102DA2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蓄热体：高导热陶瓷材料（如堇青石、莫来石），需耐高温、抗热震。</w:t>
      </w:r>
    </w:p>
    <w:p w14:paraId="41ADF03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换向阀：快速切换气流方向，确保系统连续运行。</w:t>
      </w:r>
    </w:p>
    <w:p w14:paraId="48E445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控制系统：精准调节空燃比和换向周期，避免燃气浪费。</w:t>
      </w:r>
    </w:p>
    <w:p w14:paraId="7855525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应用场景</w:t>
      </w:r>
    </w:p>
    <w:p w14:paraId="7C456B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钢包</w:t>
      </w:r>
      <w:r>
        <w:rPr>
          <w:rFonts w:ascii="Times New Roman" w:eastAsia="宋体" w:hAnsi="Times New Roman" w:cs="Times New Roman"/>
          <w:sz w:val="24"/>
        </w:rPr>
        <w:t>/</w:t>
      </w:r>
      <w:r>
        <w:rPr>
          <w:rFonts w:ascii="Times New Roman" w:eastAsia="宋体" w:hAnsi="Times New Roman" w:cs="Times New Roman"/>
          <w:sz w:val="24"/>
        </w:rPr>
        <w:t>铁包烘烤：确保钢水运输过程中的温度稳定性，减少热损失。</w:t>
      </w:r>
    </w:p>
    <w:p w14:paraId="0E32B8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中间包烘烤：提高连铸工艺效率，避免钢水二次氧化。</w:t>
      </w:r>
    </w:p>
    <w:p w14:paraId="4ADAEC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其他高温设备：如加热炉、热处理炉等。</w:t>
      </w:r>
    </w:p>
    <w:p w14:paraId="4BA6DA6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B1551E5" w14:textId="3F336CDB" w:rsidR="003D32A4" w:rsidRDefault="004E0175" w:rsidP="003D32A4">
      <w:pPr>
        <w:pStyle w:val="1"/>
        <w:spacing w:before="0" w:after="0" w:line="360" w:lineRule="auto"/>
        <w:jc w:val="center"/>
        <w:rPr>
          <w:b w:val="0"/>
          <w:bCs w:val="0"/>
          <w:color w:val="EE0000"/>
          <w:sz w:val="32"/>
          <w:szCs w:val="32"/>
          <w:lang w:bidi="ar"/>
        </w:rPr>
      </w:pPr>
      <w:bookmarkStart w:id="217" w:name="_Toc206748409"/>
      <w:r>
        <w:rPr>
          <w:color w:val="EE0000"/>
          <w:sz w:val="32"/>
          <w:szCs w:val="32"/>
          <w:lang w:bidi="ar"/>
        </w:rPr>
        <w:lastRenderedPageBreak/>
        <w:t>技术名称：</w:t>
      </w:r>
      <w:r w:rsidR="003D32A4">
        <w:rPr>
          <w:color w:val="EE0000"/>
          <w:sz w:val="32"/>
          <w:szCs w:val="32"/>
          <w:lang w:bidi="ar"/>
        </w:rPr>
        <w:t>可再生轧制油</w:t>
      </w:r>
      <w:bookmarkEnd w:id="217"/>
    </w:p>
    <w:p w14:paraId="5BF3AC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可再生轧制油先进低碳节能技术是当前绿色制造和可持续发展的重要方向，旨在减少轧制过程中的能源消耗、碳排放和环境污染。可再生轧制油技术通过原料创新、工艺优化和智能控制，实现了钢铁轧制环节的低碳化与节能化，是行业实现</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目标的关键路径之一。</w:t>
      </w:r>
    </w:p>
    <w:p w14:paraId="2E1BBA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技术背景</w:t>
      </w:r>
    </w:p>
    <w:p w14:paraId="78BD43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轧制油在钢铁冷轧过程中用于润滑、冷却和防锈，但传统矿物基轧制油存在以下问题：</w:t>
      </w:r>
    </w:p>
    <w:p w14:paraId="0FE519E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高碳排放：原料源自石油，生产和使用过程碳足迹高。</w:t>
      </w:r>
    </w:p>
    <w:p w14:paraId="631F44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不可再生：资源有限，且废弃后难以降解。</w:t>
      </w:r>
    </w:p>
    <w:p w14:paraId="41A03C4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能耗高：传统油品润滑效率低，导致轧机负荷大、能耗增加。</w:t>
      </w:r>
    </w:p>
    <w:p w14:paraId="3B36342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可再生轧制油技术通过生物基或再生原料替代矿物油，结合工艺优化，实现节能降碳。</w:t>
      </w:r>
    </w:p>
    <w:p w14:paraId="297BC8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关键技术</w:t>
      </w:r>
    </w:p>
    <w:p w14:paraId="0CD0A4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）可再生轧制油配方</w:t>
      </w:r>
    </w:p>
    <w:p w14:paraId="3B50D66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原料替代：采用植物油（如菜籽油、棕榈油）或再生酯类油作为基础油，减少对化石资源的依赖。</w:t>
      </w:r>
    </w:p>
    <w:p w14:paraId="273ED2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添加剂优化：添加环保型极压剂、抗氧化剂，提升润滑性能并延长使用寿命。</w:t>
      </w:r>
    </w:p>
    <w:p w14:paraId="302E212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）低碳生产工艺</w:t>
      </w:r>
    </w:p>
    <w:p w14:paraId="74BA3C8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绿色合成工艺：低温催化酯化技术降低生产能耗，减少加工过程中的碳排放。</w:t>
      </w:r>
    </w:p>
    <w:p w14:paraId="27B077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废油再生技术：通过分子蒸馏、吸附净化等技术回收废轧制油，实现循环利用（回收率可达</w:t>
      </w:r>
      <w:r>
        <w:rPr>
          <w:rFonts w:ascii="Times New Roman" w:eastAsia="宋体" w:hAnsi="Times New Roman" w:cs="Times New Roman"/>
          <w:sz w:val="24"/>
        </w:rPr>
        <w:t>80%</w:t>
      </w:r>
      <w:r>
        <w:rPr>
          <w:rFonts w:ascii="Times New Roman" w:eastAsia="宋体" w:hAnsi="Times New Roman" w:cs="Times New Roman"/>
          <w:sz w:val="24"/>
        </w:rPr>
        <w:t>以上）。</w:t>
      </w:r>
    </w:p>
    <w:p w14:paraId="37D266A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）节能应用技术</w:t>
      </w:r>
    </w:p>
    <w:p w14:paraId="1DB940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低摩擦润滑系统：优化轧制油喷射参数（如流量、压力），减少轧机电机功率消耗（节能</w:t>
      </w:r>
      <w:r>
        <w:rPr>
          <w:rFonts w:ascii="Times New Roman" w:eastAsia="宋体" w:hAnsi="Times New Roman" w:cs="Times New Roman"/>
          <w:sz w:val="24"/>
        </w:rPr>
        <w:t>5%~15%</w:t>
      </w:r>
      <w:r>
        <w:rPr>
          <w:rFonts w:ascii="Times New Roman" w:eastAsia="宋体" w:hAnsi="Times New Roman" w:cs="Times New Roman"/>
          <w:sz w:val="24"/>
        </w:rPr>
        <w:t>）。</w:t>
      </w:r>
    </w:p>
    <w:p w14:paraId="66EE554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智能监控系统：通过传感器实时监测油品状态（粘度、酸值），动态调整用量，避免过度消耗。</w:t>
      </w:r>
    </w:p>
    <w:p w14:paraId="604AB9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核心优势</w:t>
      </w:r>
    </w:p>
    <w:p w14:paraId="2DB082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减碳效果显著：生物基轧制油的碳足迹比矿物油低</w:t>
      </w:r>
      <w:r>
        <w:rPr>
          <w:rFonts w:ascii="Times New Roman" w:eastAsia="宋体" w:hAnsi="Times New Roman" w:cs="Times New Roman"/>
          <w:sz w:val="24"/>
        </w:rPr>
        <w:t>30%~50%</w:t>
      </w:r>
      <w:r>
        <w:rPr>
          <w:rFonts w:ascii="Times New Roman" w:eastAsia="宋体" w:hAnsi="Times New Roman" w:cs="Times New Roman"/>
          <w:sz w:val="24"/>
        </w:rPr>
        <w:t>，全生命周期碳排放减少。</w:t>
      </w:r>
    </w:p>
    <w:p w14:paraId="677E89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节能降耗：润滑效率提升可降低轧制力</w:t>
      </w:r>
      <w:r>
        <w:rPr>
          <w:rFonts w:ascii="Times New Roman" w:eastAsia="宋体" w:hAnsi="Times New Roman" w:cs="Times New Roman"/>
          <w:sz w:val="24"/>
        </w:rPr>
        <w:t>10%~20%</w:t>
      </w:r>
      <w:r>
        <w:rPr>
          <w:rFonts w:ascii="Times New Roman" w:eastAsia="宋体" w:hAnsi="Times New Roman" w:cs="Times New Roman"/>
          <w:sz w:val="24"/>
        </w:rPr>
        <w:t>，减少电能消耗。</w:t>
      </w:r>
    </w:p>
    <w:p w14:paraId="7C7C69E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循环经济：废油再生技术减少危废产生，符合环保法规（如欧盟</w:t>
      </w:r>
      <w:r>
        <w:rPr>
          <w:rFonts w:ascii="Times New Roman" w:eastAsia="宋体" w:hAnsi="Times New Roman" w:cs="Times New Roman"/>
          <w:sz w:val="24"/>
        </w:rPr>
        <w:t>REACH</w:t>
      </w:r>
      <w:r>
        <w:rPr>
          <w:rFonts w:ascii="Times New Roman" w:eastAsia="宋体" w:hAnsi="Times New Roman" w:cs="Times New Roman"/>
          <w:sz w:val="24"/>
        </w:rPr>
        <w:t>法规）。</w:t>
      </w:r>
    </w:p>
    <w:p w14:paraId="4BF7DC1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兼容性强：适用于高强钢、硅钢等精密轧制，表面清洁度优于传统油品。</w:t>
      </w:r>
    </w:p>
    <w:p w14:paraId="7EC282D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72360CF" w14:textId="69A48315" w:rsidR="003D32A4" w:rsidRDefault="004E0175" w:rsidP="003D32A4">
      <w:pPr>
        <w:pStyle w:val="1"/>
        <w:spacing w:before="0" w:after="0" w:line="360" w:lineRule="auto"/>
        <w:jc w:val="center"/>
        <w:rPr>
          <w:b w:val="0"/>
          <w:bCs w:val="0"/>
          <w:color w:val="EE0000"/>
          <w:sz w:val="32"/>
          <w:szCs w:val="32"/>
          <w:lang w:bidi="ar"/>
        </w:rPr>
      </w:pPr>
      <w:bookmarkStart w:id="218" w:name="_Toc206748410"/>
      <w:r>
        <w:rPr>
          <w:color w:val="EE0000"/>
          <w:sz w:val="32"/>
          <w:szCs w:val="32"/>
          <w:lang w:bidi="ar"/>
        </w:rPr>
        <w:lastRenderedPageBreak/>
        <w:t>技术名称：</w:t>
      </w:r>
      <w:r w:rsidR="003D32A4">
        <w:rPr>
          <w:color w:val="EE0000"/>
          <w:sz w:val="32"/>
          <w:szCs w:val="32"/>
          <w:lang w:bidi="ar"/>
        </w:rPr>
        <w:t>炼钢蒸汽平衡及调控技术</w:t>
      </w:r>
      <w:bookmarkEnd w:id="218"/>
    </w:p>
    <w:p w14:paraId="734596E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钢铁行业炼钢蒸汽平衡及调控技术在节能低碳方面的应用，主要通过系统优化和先进装备实现蒸汽的高效利用，降低能源消耗与碳排放。</w:t>
      </w:r>
    </w:p>
    <w:p w14:paraId="4FB9F99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大容量球形蓄热器调峰技术</w:t>
      </w:r>
    </w:p>
    <w:p w14:paraId="2CAA38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功能：转炉冶炼过程中蒸汽产生具有间歇性（吹氧时大量产汽，停吹时骤减），传统系统易导致蒸汽放散。球形蓄热器通过高压储汽能力（容积可达数百立方米），在产汽高峰时储存多余蒸汽，在用汽低谷时释放，实现动态平衡。</w:t>
      </w:r>
    </w:p>
    <w:p w14:paraId="194599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w:t>
      </w:r>
    </w:p>
    <w:p w14:paraId="1E2C31D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削峰填谷：解决转炉蒸汽瞬时波动问题，减少放散率至接近零。</w:t>
      </w:r>
    </w:p>
    <w:p w14:paraId="2081B3D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安全性提升：避免管网压力剧烈波动，降低安全风险。</w:t>
      </w:r>
    </w:p>
    <w:p w14:paraId="2ADC2C2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经济性：球形设计承压能力强，热损失低（表面散热减少</w:t>
      </w:r>
      <w:r>
        <w:rPr>
          <w:rFonts w:ascii="Times New Roman" w:eastAsia="宋体" w:hAnsi="Times New Roman" w:cs="Times New Roman"/>
          <w:sz w:val="24"/>
        </w:rPr>
        <w:t>30%</w:t>
      </w:r>
      <w:r>
        <w:rPr>
          <w:rFonts w:ascii="Times New Roman" w:eastAsia="宋体" w:hAnsi="Times New Roman" w:cs="Times New Roman"/>
          <w:sz w:val="24"/>
        </w:rPr>
        <w:t>以上）。</w:t>
      </w:r>
    </w:p>
    <w:p w14:paraId="5B9766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蒸汽品质提升与梯级利用</w:t>
      </w:r>
    </w:p>
    <w:p w14:paraId="5A3AB66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品质分级：根据用户需求将蒸汽分为高、中、低三个等级：</w:t>
      </w:r>
    </w:p>
    <w:p w14:paraId="1973C7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高品质蒸汽（</w:t>
      </w:r>
      <w:r>
        <w:rPr>
          <w:rFonts w:ascii="Times New Roman" w:eastAsia="宋体" w:hAnsi="Times New Roman" w:cs="Times New Roman"/>
          <w:sz w:val="24"/>
        </w:rPr>
        <w:t>≥1.6MPa</w:t>
      </w:r>
      <w:r>
        <w:rPr>
          <w:rFonts w:ascii="Times New Roman" w:eastAsia="宋体" w:hAnsi="Times New Roman" w:cs="Times New Roman"/>
          <w:sz w:val="24"/>
        </w:rPr>
        <w:t>）：用于真空精炼（</w:t>
      </w:r>
      <w:r>
        <w:rPr>
          <w:rFonts w:ascii="Times New Roman" w:eastAsia="宋体" w:hAnsi="Times New Roman" w:cs="Times New Roman"/>
          <w:sz w:val="24"/>
        </w:rPr>
        <w:t>RH</w:t>
      </w:r>
      <w:r>
        <w:rPr>
          <w:rFonts w:ascii="Times New Roman" w:eastAsia="宋体" w:hAnsi="Times New Roman" w:cs="Times New Roman"/>
          <w:sz w:val="24"/>
        </w:rPr>
        <w:t>、</w:t>
      </w:r>
      <w:r>
        <w:rPr>
          <w:rFonts w:ascii="Times New Roman" w:eastAsia="宋体" w:hAnsi="Times New Roman" w:cs="Times New Roman"/>
          <w:sz w:val="24"/>
        </w:rPr>
        <w:t>VD</w:t>
      </w:r>
      <w:r>
        <w:rPr>
          <w:rFonts w:ascii="Times New Roman" w:eastAsia="宋体" w:hAnsi="Times New Roman" w:cs="Times New Roman"/>
          <w:sz w:val="24"/>
        </w:rPr>
        <w:t>）等关键工艺。</w:t>
      </w:r>
    </w:p>
    <w:p w14:paraId="09BC94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中品质蒸汽（</w:t>
      </w:r>
      <w:r>
        <w:rPr>
          <w:rFonts w:ascii="Times New Roman" w:eastAsia="宋体" w:hAnsi="Times New Roman" w:cs="Times New Roman"/>
          <w:sz w:val="24"/>
        </w:rPr>
        <w:t>0.8~1.5MPa</w:t>
      </w:r>
      <w:r>
        <w:rPr>
          <w:rFonts w:ascii="Times New Roman" w:eastAsia="宋体" w:hAnsi="Times New Roman" w:cs="Times New Roman"/>
          <w:sz w:val="24"/>
        </w:rPr>
        <w:t>）：驱动汽动风机或发电。</w:t>
      </w:r>
    </w:p>
    <w:p w14:paraId="228FE4B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低品质蒸汽（</w:t>
      </w:r>
      <w:r>
        <w:rPr>
          <w:rFonts w:ascii="Times New Roman" w:eastAsia="宋体" w:hAnsi="Times New Roman" w:cs="Times New Roman"/>
          <w:sz w:val="24"/>
        </w:rPr>
        <w:t>≤0.7MPa</w:t>
      </w:r>
      <w:r>
        <w:rPr>
          <w:rFonts w:ascii="Times New Roman" w:eastAsia="宋体" w:hAnsi="Times New Roman" w:cs="Times New Roman"/>
          <w:sz w:val="24"/>
        </w:rPr>
        <w:t>）：用于采暖或除氧器加热。</w:t>
      </w:r>
    </w:p>
    <w:p w14:paraId="05452FC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技术措施：</w:t>
      </w:r>
    </w:p>
    <w:p w14:paraId="4A47624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闪蒸技术：高压饱和蒸汽减压闪蒸生成低压蒸汽，提高利用率。</w:t>
      </w:r>
    </w:p>
    <w:p w14:paraId="2F9113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换热优化：采用高效换热器回收余热，预热锅炉给水。</w:t>
      </w:r>
    </w:p>
    <w:p w14:paraId="6BA534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自平衡智能调控系统</w:t>
      </w:r>
    </w:p>
    <w:p w14:paraId="3BDD90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动态监测与控制：</w:t>
      </w:r>
    </w:p>
    <w:p w14:paraId="3E0481D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通过物联网传感器实时采集蒸汽压力、温度、流量数据。</w:t>
      </w:r>
    </w:p>
    <w:p w14:paraId="4DF5B6A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基于算法预测转炉产汽周期，自动调节蓄热器充放汽节奏。</w:t>
      </w:r>
    </w:p>
    <w:p w14:paraId="666DCCB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智能联锁：</w:t>
      </w:r>
    </w:p>
    <w:p w14:paraId="1D532E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与用户端（如精炼炉、发电机组）联动，优先使用转炉蒸汽，避免外购蒸汽补充。</w:t>
      </w:r>
    </w:p>
    <w:p w14:paraId="1B3EAE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异常工况下自动切换备用汽源，保障连续生产。</w:t>
      </w:r>
    </w:p>
    <w:p w14:paraId="4EA7F22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节能与低碳效益</w:t>
      </w:r>
    </w:p>
    <w:p w14:paraId="1C019C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能源效率提升：</w:t>
      </w:r>
    </w:p>
    <w:p w14:paraId="04D649E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蒸汽利用率从传统</w:t>
      </w:r>
      <w:r>
        <w:rPr>
          <w:rFonts w:ascii="Times New Roman" w:eastAsia="宋体" w:hAnsi="Times New Roman" w:cs="Times New Roman"/>
          <w:sz w:val="24"/>
        </w:rPr>
        <w:t>60%</w:t>
      </w:r>
      <w:r>
        <w:rPr>
          <w:rFonts w:ascii="Times New Roman" w:eastAsia="宋体" w:hAnsi="Times New Roman" w:cs="Times New Roman"/>
          <w:sz w:val="24"/>
        </w:rPr>
        <w:t>提升至</w:t>
      </w:r>
      <w:r>
        <w:rPr>
          <w:rFonts w:ascii="Times New Roman" w:eastAsia="宋体" w:hAnsi="Times New Roman" w:cs="Times New Roman"/>
          <w:sz w:val="24"/>
        </w:rPr>
        <w:t>95%</w:t>
      </w:r>
      <w:r>
        <w:rPr>
          <w:rFonts w:ascii="Times New Roman" w:eastAsia="宋体" w:hAnsi="Times New Roman" w:cs="Times New Roman"/>
          <w:sz w:val="24"/>
        </w:rPr>
        <w:t>以上，实现车间</w:t>
      </w:r>
      <w:r>
        <w:rPr>
          <w:rFonts w:ascii="Times New Roman" w:eastAsia="宋体" w:hAnsi="Times New Roman" w:cs="Times New Roman"/>
          <w:sz w:val="24"/>
        </w:rPr>
        <w:t>“</w:t>
      </w:r>
      <w:r>
        <w:rPr>
          <w:rFonts w:ascii="Times New Roman" w:eastAsia="宋体" w:hAnsi="Times New Roman" w:cs="Times New Roman"/>
          <w:sz w:val="24"/>
        </w:rPr>
        <w:t>蒸汽零放散</w:t>
      </w:r>
      <w:r>
        <w:rPr>
          <w:rFonts w:ascii="Times New Roman" w:eastAsia="宋体" w:hAnsi="Times New Roman" w:cs="Times New Roman"/>
          <w:sz w:val="24"/>
        </w:rPr>
        <w:t>”</w:t>
      </w:r>
      <w:r>
        <w:rPr>
          <w:rFonts w:ascii="Times New Roman" w:eastAsia="宋体" w:hAnsi="Times New Roman" w:cs="Times New Roman"/>
          <w:sz w:val="24"/>
        </w:rPr>
        <w:t>。</w:t>
      </w:r>
    </w:p>
    <w:p w14:paraId="2BDD2C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减少外购高品质蒸汽（如电厂过热蒸汽），年节约成本数百万元。</w:t>
      </w:r>
    </w:p>
    <w:p w14:paraId="5EEE18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减排效果：</w:t>
      </w:r>
    </w:p>
    <w:p w14:paraId="6F2CD7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每吨钢减少蒸汽放散约</w:t>
      </w:r>
      <w:r>
        <w:rPr>
          <w:rFonts w:ascii="Times New Roman" w:eastAsia="宋体" w:hAnsi="Times New Roman" w:cs="Times New Roman"/>
          <w:sz w:val="24"/>
        </w:rPr>
        <w:t>50kg</w:t>
      </w:r>
      <w:r>
        <w:rPr>
          <w:rFonts w:ascii="Times New Roman" w:eastAsia="宋体" w:hAnsi="Times New Roman" w:cs="Times New Roman"/>
          <w:sz w:val="24"/>
        </w:rPr>
        <w:t>，对应降低</w:t>
      </w:r>
      <w:r>
        <w:rPr>
          <w:rFonts w:ascii="Times New Roman" w:eastAsia="宋体" w:hAnsi="Times New Roman" w:cs="Times New Roman"/>
          <w:sz w:val="24"/>
        </w:rPr>
        <w:t>CO₂</w:t>
      </w:r>
      <w:r>
        <w:rPr>
          <w:rFonts w:ascii="Times New Roman" w:eastAsia="宋体" w:hAnsi="Times New Roman" w:cs="Times New Roman"/>
          <w:sz w:val="24"/>
        </w:rPr>
        <w:t>排放</w:t>
      </w:r>
      <w:r>
        <w:rPr>
          <w:rFonts w:ascii="Times New Roman" w:eastAsia="宋体" w:hAnsi="Times New Roman" w:cs="Times New Roman"/>
          <w:sz w:val="24"/>
        </w:rPr>
        <w:t>10~15kg/t</w:t>
      </w:r>
      <w:r>
        <w:rPr>
          <w:rFonts w:ascii="Times New Roman" w:eastAsia="宋体" w:hAnsi="Times New Roman" w:cs="Times New Roman"/>
          <w:sz w:val="24"/>
        </w:rPr>
        <w:t>钢。</w:t>
      </w:r>
    </w:p>
    <w:p w14:paraId="265FE67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若配套余热发电，可额外减排</w:t>
      </w:r>
      <w:r>
        <w:rPr>
          <w:rFonts w:ascii="Times New Roman" w:eastAsia="宋体" w:hAnsi="Times New Roman" w:cs="Times New Roman"/>
          <w:sz w:val="24"/>
        </w:rPr>
        <w:t>20%~30%</w:t>
      </w:r>
      <w:r>
        <w:rPr>
          <w:rFonts w:ascii="Times New Roman" w:eastAsia="宋体" w:hAnsi="Times New Roman" w:cs="Times New Roman"/>
          <w:sz w:val="24"/>
        </w:rPr>
        <w:t>。</w:t>
      </w:r>
    </w:p>
    <w:p w14:paraId="4819E5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安全效益：消除管网压力波动导致的爆管风险，降低维护成本。</w:t>
      </w:r>
    </w:p>
    <w:p w14:paraId="247B0B01"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F61FCA8" w14:textId="75CF5290" w:rsidR="003D32A4" w:rsidRDefault="004E0175" w:rsidP="003D32A4">
      <w:pPr>
        <w:pStyle w:val="1"/>
        <w:spacing w:before="0" w:after="0" w:line="360" w:lineRule="auto"/>
        <w:jc w:val="center"/>
        <w:rPr>
          <w:b w:val="0"/>
          <w:bCs w:val="0"/>
          <w:color w:val="EE0000"/>
          <w:sz w:val="32"/>
          <w:szCs w:val="32"/>
          <w:lang w:bidi="ar"/>
        </w:rPr>
      </w:pPr>
      <w:bookmarkStart w:id="219" w:name="_Toc206748411"/>
      <w:r>
        <w:rPr>
          <w:color w:val="EE0000"/>
          <w:sz w:val="32"/>
          <w:szCs w:val="32"/>
          <w:lang w:bidi="ar"/>
        </w:rPr>
        <w:lastRenderedPageBreak/>
        <w:t>技术名称：</w:t>
      </w:r>
      <w:r w:rsidR="003D32A4">
        <w:rPr>
          <w:color w:val="EE0000"/>
          <w:sz w:val="32"/>
          <w:szCs w:val="32"/>
          <w:lang w:bidi="ar"/>
        </w:rPr>
        <w:t>空压机群控优化</w:t>
      </w:r>
      <w:bookmarkEnd w:id="219"/>
    </w:p>
    <w:p w14:paraId="0D2683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钢铁行业作为高能耗产业，空压机系统是其关键动力源之一，约占全厂用电量的</w:t>
      </w:r>
      <w:r>
        <w:rPr>
          <w:rFonts w:ascii="Times New Roman" w:eastAsia="宋体" w:hAnsi="Times New Roman" w:cs="Times New Roman"/>
          <w:sz w:val="24"/>
        </w:rPr>
        <w:t>10%~30%</w:t>
      </w:r>
      <w:r>
        <w:rPr>
          <w:rFonts w:ascii="Times New Roman" w:eastAsia="宋体" w:hAnsi="Times New Roman" w:cs="Times New Roman"/>
          <w:sz w:val="24"/>
        </w:rPr>
        <w:t>。空压机群控优化技术通过智能化手段实现系统能效提升和碳排放降低，是钢铁行业低碳转型的重要突破口。</w:t>
      </w:r>
    </w:p>
    <w:p w14:paraId="19A1406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一、核心技术组成</w:t>
      </w:r>
    </w:p>
    <w:p w14:paraId="5A3130B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智能联控系统（</w:t>
      </w:r>
      <w:r>
        <w:rPr>
          <w:rFonts w:ascii="Times New Roman" w:eastAsia="宋体" w:hAnsi="Times New Roman" w:cs="Times New Roman"/>
          <w:sz w:val="24"/>
        </w:rPr>
        <w:t>AI</w:t>
      </w:r>
      <w:r>
        <w:rPr>
          <w:rFonts w:ascii="Times New Roman" w:eastAsia="宋体" w:hAnsi="Times New Roman" w:cs="Times New Roman"/>
          <w:sz w:val="24"/>
        </w:rPr>
        <w:t>群控）</w:t>
      </w:r>
    </w:p>
    <w:p w14:paraId="2C26F99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动态压力带调整：基于用气需求实时调整压力带范围，避免</w:t>
      </w:r>
      <w:r>
        <w:rPr>
          <w:rFonts w:ascii="Times New Roman" w:eastAsia="宋体" w:hAnsi="Times New Roman" w:cs="Times New Roman"/>
          <w:sz w:val="24"/>
        </w:rPr>
        <w:t>"</w:t>
      </w:r>
      <w:r>
        <w:rPr>
          <w:rFonts w:ascii="Times New Roman" w:eastAsia="宋体" w:hAnsi="Times New Roman" w:cs="Times New Roman"/>
          <w:sz w:val="24"/>
        </w:rPr>
        <w:t>高压低用</w:t>
      </w:r>
      <w:r>
        <w:rPr>
          <w:rFonts w:ascii="Times New Roman" w:eastAsia="宋体" w:hAnsi="Times New Roman" w:cs="Times New Roman"/>
          <w:sz w:val="24"/>
        </w:rPr>
        <w:t>"</w:t>
      </w:r>
      <w:r>
        <w:rPr>
          <w:rFonts w:ascii="Times New Roman" w:eastAsia="宋体" w:hAnsi="Times New Roman" w:cs="Times New Roman"/>
          <w:sz w:val="24"/>
        </w:rPr>
        <w:t>现象，降低卸载运行时间。</w:t>
      </w:r>
    </w:p>
    <w:p w14:paraId="6E42855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多机协同算法：通过遗传算法或模糊逻辑控制，自动匹配最优运行组合（如</w:t>
      </w:r>
      <w:r>
        <w:rPr>
          <w:rFonts w:ascii="Times New Roman" w:eastAsia="宋体" w:hAnsi="Times New Roman" w:cs="Times New Roman"/>
          <w:sz w:val="24"/>
        </w:rPr>
        <w:t>"</w:t>
      </w:r>
      <w:r>
        <w:rPr>
          <w:rFonts w:ascii="Times New Roman" w:eastAsia="宋体" w:hAnsi="Times New Roman" w:cs="Times New Roman"/>
          <w:sz w:val="24"/>
        </w:rPr>
        <w:t>大机稳负荷</w:t>
      </w:r>
      <w:r>
        <w:rPr>
          <w:rFonts w:ascii="Times New Roman" w:eastAsia="宋体" w:hAnsi="Times New Roman" w:cs="Times New Roman"/>
          <w:sz w:val="24"/>
        </w:rPr>
        <w:t>+</w:t>
      </w:r>
      <w:r>
        <w:rPr>
          <w:rFonts w:ascii="Times New Roman" w:eastAsia="宋体" w:hAnsi="Times New Roman" w:cs="Times New Roman"/>
          <w:sz w:val="24"/>
        </w:rPr>
        <w:t>小机调峰</w:t>
      </w:r>
      <w:r>
        <w:rPr>
          <w:rFonts w:ascii="Times New Roman" w:eastAsia="宋体" w:hAnsi="Times New Roman" w:cs="Times New Roman"/>
          <w:sz w:val="24"/>
        </w:rPr>
        <w:t>"</w:t>
      </w:r>
      <w:r>
        <w:rPr>
          <w:rFonts w:ascii="Times New Roman" w:eastAsia="宋体" w:hAnsi="Times New Roman" w:cs="Times New Roman"/>
          <w:sz w:val="24"/>
        </w:rPr>
        <w:t>）。</w:t>
      </w:r>
    </w:p>
    <w:p w14:paraId="0901AF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预测性调度：结合生产计划数据预测用气波动，提前调整机组运行状态。</w:t>
      </w:r>
    </w:p>
    <w:p w14:paraId="20A6315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永磁变频技术</w:t>
      </w:r>
    </w:p>
    <w:p w14:paraId="22C07EE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采用永磁同步电机（</w:t>
      </w:r>
      <w:r>
        <w:rPr>
          <w:rFonts w:ascii="Times New Roman" w:eastAsia="宋体" w:hAnsi="Times New Roman" w:cs="Times New Roman"/>
          <w:sz w:val="24"/>
        </w:rPr>
        <w:t>IE5</w:t>
      </w:r>
      <w:r>
        <w:rPr>
          <w:rFonts w:ascii="Times New Roman" w:eastAsia="宋体" w:hAnsi="Times New Roman" w:cs="Times New Roman"/>
          <w:sz w:val="24"/>
        </w:rPr>
        <w:t>能效）</w:t>
      </w:r>
      <w:r>
        <w:rPr>
          <w:rFonts w:ascii="Times New Roman" w:eastAsia="宋体" w:hAnsi="Times New Roman" w:cs="Times New Roman"/>
          <w:sz w:val="24"/>
        </w:rPr>
        <w:t>+</w:t>
      </w:r>
      <w:r>
        <w:rPr>
          <w:rFonts w:ascii="Times New Roman" w:eastAsia="宋体" w:hAnsi="Times New Roman" w:cs="Times New Roman"/>
          <w:sz w:val="24"/>
        </w:rPr>
        <w:t>变频驱动，部分负载效率较工频机提升</w:t>
      </w:r>
      <w:r>
        <w:rPr>
          <w:rFonts w:ascii="Times New Roman" w:eastAsia="宋体" w:hAnsi="Times New Roman" w:cs="Times New Roman"/>
          <w:sz w:val="24"/>
        </w:rPr>
        <w:t>25%</w:t>
      </w:r>
      <w:r>
        <w:rPr>
          <w:rFonts w:ascii="Times New Roman" w:eastAsia="宋体" w:hAnsi="Times New Roman" w:cs="Times New Roman"/>
          <w:sz w:val="24"/>
        </w:rPr>
        <w:t>以上。</w:t>
      </w:r>
    </w:p>
    <w:p w14:paraId="4DD012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热能回收系统</w:t>
      </w:r>
    </w:p>
    <w:p w14:paraId="426DD12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回收压缩热用于：</w:t>
      </w:r>
    </w:p>
    <w:p w14:paraId="09FDDC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炼钢工序补水预热（</w:t>
      </w:r>
      <w:r>
        <w:rPr>
          <w:rFonts w:ascii="Times New Roman" w:eastAsia="宋体" w:hAnsi="Times New Roman" w:cs="Times New Roman"/>
          <w:sz w:val="24"/>
        </w:rPr>
        <w:t>60~80℃</w:t>
      </w:r>
      <w:r>
        <w:rPr>
          <w:rFonts w:ascii="Times New Roman" w:eastAsia="宋体" w:hAnsi="Times New Roman" w:cs="Times New Roman"/>
          <w:sz w:val="24"/>
        </w:rPr>
        <w:t>）</w:t>
      </w:r>
    </w:p>
    <w:p w14:paraId="6AFEF7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轧钢线乳化液恒温</w:t>
      </w:r>
    </w:p>
    <w:p w14:paraId="52640D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厂区供暖（回收效率可达</w:t>
      </w:r>
      <w:r>
        <w:rPr>
          <w:rFonts w:ascii="Times New Roman" w:eastAsia="宋体" w:hAnsi="Times New Roman" w:cs="Times New Roman"/>
          <w:sz w:val="24"/>
        </w:rPr>
        <w:t>80%</w:t>
      </w:r>
      <w:r>
        <w:rPr>
          <w:rFonts w:ascii="Times New Roman" w:eastAsia="宋体" w:hAnsi="Times New Roman" w:cs="Times New Roman"/>
          <w:sz w:val="24"/>
        </w:rPr>
        <w:t>）</w:t>
      </w:r>
    </w:p>
    <w:p w14:paraId="6371CCF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管网优化技术</w:t>
      </w:r>
    </w:p>
    <w:p w14:paraId="1FD1A7C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压力损失可视化：通过</w:t>
      </w:r>
      <w:r>
        <w:rPr>
          <w:rFonts w:ascii="Times New Roman" w:eastAsia="宋体" w:hAnsi="Times New Roman" w:cs="Times New Roman"/>
          <w:sz w:val="24"/>
        </w:rPr>
        <w:t>CFD</w:t>
      </w:r>
      <w:r>
        <w:rPr>
          <w:rFonts w:ascii="Times New Roman" w:eastAsia="宋体" w:hAnsi="Times New Roman" w:cs="Times New Roman"/>
          <w:sz w:val="24"/>
        </w:rPr>
        <w:t>仿真定位管网阻力点，优化管径与布局（某企业改造后主管网压降从</w:t>
      </w:r>
      <w:r>
        <w:rPr>
          <w:rFonts w:ascii="Times New Roman" w:eastAsia="宋体" w:hAnsi="Times New Roman" w:cs="Times New Roman"/>
          <w:sz w:val="24"/>
        </w:rPr>
        <w:t>0.3bar</w:t>
      </w:r>
      <w:r>
        <w:rPr>
          <w:rFonts w:ascii="Times New Roman" w:eastAsia="宋体" w:hAnsi="Times New Roman" w:cs="Times New Roman"/>
          <w:sz w:val="24"/>
        </w:rPr>
        <w:t>降至</w:t>
      </w:r>
      <w:r>
        <w:rPr>
          <w:rFonts w:ascii="Times New Roman" w:eastAsia="宋体" w:hAnsi="Times New Roman" w:cs="Times New Roman"/>
          <w:sz w:val="24"/>
        </w:rPr>
        <w:t>0.1bar</w:t>
      </w:r>
      <w:r>
        <w:rPr>
          <w:rFonts w:ascii="Times New Roman" w:eastAsia="宋体" w:hAnsi="Times New Roman" w:cs="Times New Roman"/>
          <w:sz w:val="24"/>
        </w:rPr>
        <w:t>）。</w:t>
      </w:r>
    </w:p>
    <w:p w14:paraId="491E5B0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分级供压系统：区分高</w:t>
      </w:r>
      <w:r>
        <w:rPr>
          <w:rFonts w:ascii="Times New Roman" w:eastAsia="宋体" w:hAnsi="Times New Roman" w:cs="Times New Roman"/>
          <w:sz w:val="24"/>
        </w:rPr>
        <w:t>/</w:t>
      </w:r>
      <w:r>
        <w:rPr>
          <w:rFonts w:ascii="Times New Roman" w:eastAsia="宋体" w:hAnsi="Times New Roman" w:cs="Times New Roman"/>
          <w:sz w:val="24"/>
        </w:rPr>
        <w:t>低压用气单元，避免减压阀节流损失。</w:t>
      </w:r>
    </w:p>
    <w:p w14:paraId="2C96FE4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二、创新节能方案</w:t>
      </w:r>
    </w:p>
    <w:p w14:paraId="37A692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数字孪生应用</w:t>
      </w:r>
    </w:p>
    <w:p w14:paraId="0C5DC9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建立虚拟空压站模型，实时模拟不同工况下的能效表现，指导运行策略优化。</w:t>
      </w:r>
    </w:p>
    <w:p w14:paraId="0513DE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气电联动控制</w:t>
      </w:r>
    </w:p>
    <w:p w14:paraId="66512E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与余热发电系统协同，在电价峰谷时段智能调节储气罐容量和机组出力。</w:t>
      </w:r>
    </w:p>
    <w:p w14:paraId="537632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露点自适应控制</w:t>
      </w:r>
    </w:p>
    <w:p w14:paraId="787FF13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根据季节变化自动调整干燥机运行参数，避免过度除湿造成的能耗浪费。</w:t>
      </w:r>
    </w:p>
    <w:p w14:paraId="5F54EE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三、实施效果</w:t>
      </w:r>
    </w:p>
    <w:tbl>
      <w:tblPr>
        <w:tblStyle w:val="21"/>
        <w:tblW w:w="5000" w:type="pct"/>
        <w:tblLook w:val="04A0" w:firstRow="1" w:lastRow="0" w:firstColumn="1" w:lastColumn="0" w:noHBand="0" w:noVBand="1"/>
      </w:tblPr>
      <w:tblGrid>
        <w:gridCol w:w="2095"/>
        <w:gridCol w:w="2428"/>
        <w:gridCol w:w="1791"/>
        <w:gridCol w:w="3540"/>
      </w:tblGrid>
      <w:tr w:rsidR="003D32A4" w14:paraId="76F7F2B2" w14:textId="77777777" w:rsidTr="00C50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pct"/>
          </w:tcPr>
          <w:p w14:paraId="58469913"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技术措施</w:t>
            </w:r>
          </w:p>
        </w:tc>
        <w:tc>
          <w:tcPr>
            <w:tcW w:w="1232" w:type="pct"/>
          </w:tcPr>
          <w:p w14:paraId="276B41F9"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节电率</w:t>
            </w:r>
          </w:p>
        </w:tc>
        <w:tc>
          <w:tcPr>
            <w:tcW w:w="909" w:type="pct"/>
          </w:tcPr>
          <w:p w14:paraId="58CEBFA7"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投资回收期</w:t>
            </w:r>
          </w:p>
        </w:tc>
        <w:tc>
          <w:tcPr>
            <w:tcW w:w="1796" w:type="pct"/>
          </w:tcPr>
          <w:p w14:paraId="0E9B4D7A"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CO₂</w:t>
            </w:r>
            <w:r>
              <w:rPr>
                <w:rFonts w:ascii="Times New Roman" w:eastAsia="宋体" w:hAnsi="Times New Roman" w:cs="Times New Roman"/>
                <w:sz w:val="24"/>
              </w:rPr>
              <w:t>减排量示例</w:t>
            </w:r>
          </w:p>
        </w:tc>
      </w:tr>
      <w:tr w:rsidR="003D32A4" w14:paraId="62C0B4E3" w14:textId="77777777" w:rsidTr="00C503AD">
        <w:tc>
          <w:tcPr>
            <w:cnfStyle w:val="001000000000" w:firstRow="0" w:lastRow="0" w:firstColumn="1" w:lastColumn="0" w:oddVBand="0" w:evenVBand="0" w:oddHBand="0" w:evenHBand="0" w:firstRowFirstColumn="0" w:firstRowLastColumn="0" w:lastRowFirstColumn="0" w:lastRowLastColumn="0"/>
            <w:tcW w:w="1063" w:type="pct"/>
            <w:tcBorders>
              <w:top w:val="single" w:sz="4" w:space="0" w:color="7F7F7F" w:themeColor="text1" w:themeTint="80"/>
              <w:bottom w:val="single" w:sz="4" w:space="0" w:color="7F7F7F" w:themeColor="text1" w:themeTint="80"/>
            </w:tcBorders>
          </w:tcPr>
          <w:p w14:paraId="21268B68"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智能群控</w:t>
            </w:r>
          </w:p>
        </w:tc>
        <w:tc>
          <w:tcPr>
            <w:tcW w:w="1232" w:type="pct"/>
            <w:tcBorders>
              <w:top w:val="single" w:sz="4" w:space="0" w:color="7F7F7F" w:themeColor="text1" w:themeTint="80"/>
              <w:bottom w:val="single" w:sz="4" w:space="0" w:color="7F7F7F" w:themeColor="text1" w:themeTint="80"/>
            </w:tcBorders>
          </w:tcPr>
          <w:p w14:paraId="5EBEC841"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15~25%</w:t>
            </w:r>
          </w:p>
        </w:tc>
        <w:tc>
          <w:tcPr>
            <w:tcW w:w="909" w:type="pct"/>
            <w:tcBorders>
              <w:top w:val="single" w:sz="4" w:space="0" w:color="7F7F7F" w:themeColor="text1" w:themeTint="80"/>
              <w:bottom w:val="single" w:sz="4" w:space="0" w:color="7F7F7F" w:themeColor="text1" w:themeTint="80"/>
            </w:tcBorders>
          </w:tcPr>
          <w:p w14:paraId="58155DA6"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1~2</w:t>
            </w:r>
            <w:r>
              <w:rPr>
                <w:rFonts w:ascii="Times New Roman" w:eastAsia="宋体" w:hAnsi="Times New Roman" w:cs="Times New Roman"/>
                <w:sz w:val="24"/>
              </w:rPr>
              <w:t>年</w:t>
            </w:r>
          </w:p>
        </w:tc>
        <w:tc>
          <w:tcPr>
            <w:tcW w:w="1796" w:type="pct"/>
            <w:tcBorders>
              <w:top w:val="single" w:sz="4" w:space="0" w:color="7F7F7F" w:themeColor="text1" w:themeTint="80"/>
              <w:bottom w:val="single" w:sz="4" w:space="0" w:color="7F7F7F" w:themeColor="text1" w:themeTint="80"/>
            </w:tcBorders>
          </w:tcPr>
          <w:p w14:paraId="46B682B2"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万吨级钢厂年减</w:t>
            </w:r>
            <w:r>
              <w:rPr>
                <w:rFonts w:ascii="Times New Roman" w:eastAsia="宋体" w:hAnsi="Times New Roman" w:cs="Times New Roman"/>
                <w:sz w:val="24"/>
              </w:rPr>
              <w:t>3000</w:t>
            </w:r>
            <w:r>
              <w:rPr>
                <w:rFonts w:ascii="Times New Roman" w:eastAsia="宋体" w:hAnsi="Times New Roman" w:cs="Times New Roman"/>
                <w:sz w:val="24"/>
              </w:rPr>
              <w:t>吨</w:t>
            </w:r>
          </w:p>
        </w:tc>
      </w:tr>
      <w:tr w:rsidR="003D32A4" w14:paraId="19F065EF" w14:textId="77777777" w:rsidTr="00C503AD">
        <w:tc>
          <w:tcPr>
            <w:cnfStyle w:val="001000000000" w:firstRow="0" w:lastRow="0" w:firstColumn="1" w:lastColumn="0" w:oddVBand="0" w:evenVBand="0" w:oddHBand="0" w:evenHBand="0" w:firstRowFirstColumn="0" w:firstRowLastColumn="0" w:lastRowFirstColumn="0" w:lastRowLastColumn="0"/>
            <w:tcW w:w="1063" w:type="pct"/>
          </w:tcPr>
          <w:p w14:paraId="15E85A95"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永磁变频改造</w:t>
            </w:r>
          </w:p>
        </w:tc>
        <w:tc>
          <w:tcPr>
            <w:tcW w:w="1232" w:type="pct"/>
          </w:tcPr>
          <w:p w14:paraId="0DE7D21C"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20~35%</w:t>
            </w:r>
          </w:p>
        </w:tc>
        <w:tc>
          <w:tcPr>
            <w:tcW w:w="909" w:type="pct"/>
          </w:tcPr>
          <w:p w14:paraId="117436B2"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2~3</w:t>
            </w:r>
            <w:r>
              <w:rPr>
                <w:rFonts w:ascii="Times New Roman" w:eastAsia="宋体" w:hAnsi="Times New Roman" w:cs="Times New Roman"/>
                <w:sz w:val="24"/>
              </w:rPr>
              <w:t>年</w:t>
            </w:r>
          </w:p>
        </w:tc>
        <w:tc>
          <w:tcPr>
            <w:tcW w:w="1796" w:type="pct"/>
          </w:tcPr>
          <w:p w14:paraId="3262F8D2"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单台设备年减</w:t>
            </w:r>
            <w:r>
              <w:rPr>
                <w:rFonts w:ascii="Times New Roman" w:eastAsia="宋体" w:hAnsi="Times New Roman" w:cs="Times New Roman"/>
                <w:sz w:val="24"/>
              </w:rPr>
              <w:t>800</w:t>
            </w:r>
            <w:r>
              <w:rPr>
                <w:rFonts w:ascii="Times New Roman" w:eastAsia="宋体" w:hAnsi="Times New Roman" w:cs="Times New Roman"/>
                <w:sz w:val="24"/>
              </w:rPr>
              <w:t>吨</w:t>
            </w:r>
          </w:p>
        </w:tc>
      </w:tr>
      <w:tr w:rsidR="003D32A4" w14:paraId="1BEDCEDF" w14:textId="77777777" w:rsidTr="00C503AD">
        <w:tc>
          <w:tcPr>
            <w:cnfStyle w:val="001000000000" w:firstRow="0" w:lastRow="0" w:firstColumn="1" w:lastColumn="0" w:oddVBand="0" w:evenVBand="0" w:oddHBand="0" w:evenHBand="0" w:firstRowFirstColumn="0" w:firstRowLastColumn="0" w:lastRowFirstColumn="0" w:lastRowLastColumn="0"/>
            <w:tcW w:w="1063" w:type="pct"/>
            <w:tcBorders>
              <w:top w:val="single" w:sz="4" w:space="0" w:color="7F7F7F" w:themeColor="text1" w:themeTint="80"/>
              <w:bottom w:val="single" w:sz="4" w:space="0" w:color="7F7F7F" w:themeColor="text1" w:themeTint="80"/>
            </w:tcBorders>
          </w:tcPr>
          <w:p w14:paraId="36834CE7"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热能回收</w:t>
            </w:r>
          </w:p>
        </w:tc>
        <w:tc>
          <w:tcPr>
            <w:tcW w:w="1232" w:type="pct"/>
            <w:tcBorders>
              <w:top w:val="single" w:sz="4" w:space="0" w:color="7F7F7F" w:themeColor="text1" w:themeTint="80"/>
              <w:bottom w:val="single" w:sz="4" w:space="0" w:color="7F7F7F" w:themeColor="text1" w:themeTint="80"/>
            </w:tcBorders>
          </w:tcPr>
          <w:p w14:paraId="662A13E8"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等效节能</w:t>
            </w:r>
            <w:r>
              <w:rPr>
                <w:rFonts w:ascii="Times New Roman" w:eastAsia="宋体" w:hAnsi="Times New Roman" w:cs="Times New Roman"/>
                <w:sz w:val="24"/>
              </w:rPr>
              <w:t>8~12%</w:t>
            </w:r>
          </w:p>
        </w:tc>
        <w:tc>
          <w:tcPr>
            <w:tcW w:w="909" w:type="pct"/>
            <w:tcBorders>
              <w:top w:val="single" w:sz="4" w:space="0" w:color="7F7F7F" w:themeColor="text1" w:themeTint="80"/>
              <w:bottom w:val="single" w:sz="4" w:space="0" w:color="7F7F7F" w:themeColor="text1" w:themeTint="80"/>
            </w:tcBorders>
          </w:tcPr>
          <w:p w14:paraId="774A8AE3"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1.5</w:t>
            </w:r>
            <w:r>
              <w:rPr>
                <w:rFonts w:ascii="Times New Roman" w:eastAsia="宋体" w:hAnsi="Times New Roman" w:cs="Times New Roman"/>
                <w:sz w:val="24"/>
              </w:rPr>
              <w:t>年</w:t>
            </w:r>
          </w:p>
        </w:tc>
        <w:tc>
          <w:tcPr>
            <w:tcW w:w="1796" w:type="pct"/>
            <w:tcBorders>
              <w:top w:val="single" w:sz="4" w:space="0" w:color="7F7F7F" w:themeColor="text1" w:themeTint="80"/>
              <w:bottom w:val="single" w:sz="4" w:space="0" w:color="7F7F7F" w:themeColor="text1" w:themeTint="80"/>
            </w:tcBorders>
          </w:tcPr>
          <w:p w14:paraId="01BF1DFB"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年回收热量</w:t>
            </w:r>
            <w:r>
              <w:rPr>
                <w:rFonts w:ascii="Times New Roman" w:eastAsia="宋体" w:hAnsi="Times New Roman" w:cs="Times New Roman"/>
                <w:sz w:val="24"/>
              </w:rPr>
              <w:t>≈2000</w:t>
            </w:r>
            <w:r>
              <w:rPr>
                <w:rFonts w:ascii="Times New Roman" w:eastAsia="宋体" w:hAnsi="Times New Roman" w:cs="Times New Roman"/>
                <w:sz w:val="24"/>
              </w:rPr>
              <w:t>吨标煤</w:t>
            </w:r>
          </w:p>
        </w:tc>
      </w:tr>
    </w:tbl>
    <w:p w14:paraId="0D260CB2" w14:textId="77777777" w:rsidR="003D32A4" w:rsidRDefault="003D32A4" w:rsidP="003D32A4">
      <w:pPr>
        <w:rPr>
          <w:rFonts w:ascii="Times New Roman" w:eastAsia="宋体" w:hAnsi="Times New Roman" w:cs="Times New Roman"/>
          <w:sz w:val="24"/>
        </w:rPr>
      </w:pPr>
    </w:p>
    <w:p w14:paraId="07C1BE51"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EAEDF00" w14:textId="52EEC2AC" w:rsidR="003D32A4" w:rsidRDefault="004E0175" w:rsidP="003D32A4">
      <w:pPr>
        <w:pStyle w:val="1"/>
        <w:spacing w:before="0" w:after="0" w:line="360" w:lineRule="auto"/>
        <w:jc w:val="center"/>
        <w:rPr>
          <w:b w:val="0"/>
          <w:bCs w:val="0"/>
          <w:color w:val="EE0000"/>
          <w:sz w:val="32"/>
          <w:szCs w:val="32"/>
          <w:lang w:bidi="ar"/>
        </w:rPr>
      </w:pPr>
      <w:bookmarkStart w:id="220" w:name="_Toc206748412"/>
      <w:r>
        <w:rPr>
          <w:color w:val="EE0000"/>
          <w:sz w:val="32"/>
          <w:szCs w:val="32"/>
          <w:lang w:bidi="ar"/>
        </w:rPr>
        <w:lastRenderedPageBreak/>
        <w:t>技术名称：</w:t>
      </w:r>
      <w:r w:rsidR="003D32A4">
        <w:rPr>
          <w:color w:val="EE0000"/>
          <w:sz w:val="32"/>
          <w:szCs w:val="32"/>
          <w:lang w:bidi="ar"/>
        </w:rPr>
        <w:t>冷却塔风水协同</w:t>
      </w:r>
      <w:bookmarkEnd w:id="220"/>
    </w:p>
    <w:p w14:paraId="05ADD7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冷却塔的风水协同先进低碳节能技术是一种结合流体力学、热工学及智能化控制的综合节能方案，旨在通过优化冷却塔内部气流组织（风）与喷淋水系统（水）的协同作用，显著提升冷却效率并降低能耗。该技术通过精细化设计打破传统冷却塔高耗能瓶颈，是钢铁行业实现</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目标的关键路径之一，尤其适合高炉循环水、连铸机等高温冷却场景的节能改造。</w:t>
      </w:r>
    </w:p>
    <w:p w14:paraId="79431E2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一、技术原理</w:t>
      </w:r>
    </w:p>
    <w:p w14:paraId="1EE9C9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风水协同优化</w:t>
      </w:r>
    </w:p>
    <w:p w14:paraId="09EF26A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气流场重构：采用</w:t>
      </w:r>
      <w:r>
        <w:rPr>
          <w:rFonts w:ascii="Times New Roman" w:eastAsia="宋体" w:hAnsi="Times New Roman" w:cs="Times New Roman"/>
          <w:sz w:val="24"/>
        </w:rPr>
        <w:t>CFD</w:t>
      </w:r>
      <w:r>
        <w:rPr>
          <w:rFonts w:ascii="Times New Roman" w:eastAsia="宋体" w:hAnsi="Times New Roman" w:cs="Times New Roman"/>
          <w:sz w:val="24"/>
        </w:rPr>
        <w:t>模拟技术优化塔体结构（如填料布局、进风口角度），减少涡流阻力，提升空气水接触均匀性。</w:t>
      </w:r>
    </w:p>
    <w:p w14:paraId="36A96C3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喷淋系统升级：通过高压雾化喷嘴或自适应布水系统，匹配不同负荷下的水流量，降低水泵功耗。</w:t>
      </w:r>
    </w:p>
    <w:p w14:paraId="1CAA4F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动态匹配控制：基于实时工况（如环境温湿度、循环水温差）自动调节风机转速与喷淋强度，避免过冷却或冷却不足。</w:t>
      </w:r>
    </w:p>
    <w:p w14:paraId="4CAA7F3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低碳技术集成</w:t>
      </w:r>
    </w:p>
    <w:p w14:paraId="43DEBC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余热回收：将冷却塔排出的湿热空气与余热锅炉或</w:t>
      </w:r>
      <w:r>
        <w:rPr>
          <w:rFonts w:ascii="Times New Roman" w:eastAsia="宋体" w:hAnsi="Times New Roman" w:cs="Times New Roman"/>
          <w:sz w:val="24"/>
        </w:rPr>
        <w:t>ORC</w:t>
      </w:r>
      <w:r>
        <w:rPr>
          <w:rFonts w:ascii="Times New Roman" w:eastAsia="宋体" w:hAnsi="Times New Roman" w:cs="Times New Roman"/>
          <w:sz w:val="24"/>
        </w:rPr>
        <w:t>发电系统耦合，回收低品位热能。</w:t>
      </w:r>
    </w:p>
    <w:p w14:paraId="52E0B6C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可再生能源耦合：结合光伏驱动风机或太阳能预热补水，减少化石能源依赖。</w:t>
      </w:r>
    </w:p>
    <w:p w14:paraId="11D0E6C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碳捕集辅助：在冷却循环水中添加化学吸收剂，间接降低工艺环节的</w:t>
      </w:r>
      <w:r>
        <w:rPr>
          <w:rFonts w:ascii="Times New Roman" w:eastAsia="宋体" w:hAnsi="Times New Roman" w:cs="Times New Roman"/>
          <w:sz w:val="24"/>
        </w:rPr>
        <w:t>CO₂</w:t>
      </w:r>
      <w:r>
        <w:rPr>
          <w:rFonts w:ascii="Times New Roman" w:eastAsia="宋体" w:hAnsi="Times New Roman" w:cs="Times New Roman"/>
          <w:sz w:val="24"/>
        </w:rPr>
        <w:t>排放。</w:t>
      </w:r>
    </w:p>
    <w:p w14:paraId="16315AA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二、核心优势</w:t>
      </w:r>
    </w:p>
    <w:p w14:paraId="7E6E5D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节能降耗</w:t>
      </w:r>
    </w:p>
    <w:p w14:paraId="6B116BB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风机能耗降低</w:t>
      </w:r>
      <w:r>
        <w:rPr>
          <w:rFonts w:ascii="Times New Roman" w:eastAsia="宋体" w:hAnsi="Times New Roman" w:cs="Times New Roman"/>
          <w:sz w:val="24"/>
        </w:rPr>
        <w:t>20%~40%</w:t>
      </w:r>
      <w:r>
        <w:rPr>
          <w:rFonts w:ascii="Times New Roman" w:eastAsia="宋体" w:hAnsi="Times New Roman" w:cs="Times New Roman"/>
          <w:sz w:val="24"/>
        </w:rPr>
        <w:t>（通过变频</w:t>
      </w:r>
      <w:r>
        <w:rPr>
          <w:rFonts w:ascii="Times New Roman" w:eastAsia="宋体" w:hAnsi="Times New Roman" w:cs="Times New Roman"/>
          <w:sz w:val="24"/>
        </w:rPr>
        <w:t>+</w:t>
      </w:r>
      <w:r>
        <w:rPr>
          <w:rFonts w:ascii="Times New Roman" w:eastAsia="宋体" w:hAnsi="Times New Roman" w:cs="Times New Roman"/>
          <w:sz w:val="24"/>
        </w:rPr>
        <w:t>高效叶轮设计）。</w:t>
      </w:r>
    </w:p>
    <w:p w14:paraId="165E61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节水率可达</w:t>
      </w:r>
      <w:r>
        <w:rPr>
          <w:rFonts w:ascii="Times New Roman" w:eastAsia="宋体" w:hAnsi="Times New Roman" w:cs="Times New Roman"/>
          <w:sz w:val="24"/>
        </w:rPr>
        <w:t>15%~30%</w:t>
      </w:r>
      <w:r>
        <w:rPr>
          <w:rFonts w:ascii="Times New Roman" w:eastAsia="宋体" w:hAnsi="Times New Roman" w:cs="Times New Roman"/>
          <w:sz w:val="24"/>
        </w:rPr>
        <w:t>（智能补水</w:t>
      </w:r>
      <w:r>
        <w:rPr>
          <w:rFonts w:ascii="Times New Roman" w:eastAsia="宋体" w:hAnsi="Times New Roman" w:cs="Times New Roman"/>
          <w:sz w:val="24"/>
        </w:rPr>
        <w:t>+</w:t>
      </w:r>
      <w:r>
        <w:rPr>
          <w:rFonts w:ascii="Times New Roman" w:eastAsia="宋体" w:hAnsi="Times New Roman" w:cs="Times New Roman"/>
          <w:sz w:val="24"/>
        </w:rPr>
        <w:t>蒸发抑制技术）。</w:t>
      </w:r>
    </w:p>
    <w:p w14:paraId="3DD1A48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低碳环保</w:t>
      </w:r>
    </w:p>
    <w:p w14:paraId="2EA2D4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吨钢冷却环节碳排放减少</w:t>
      </w:r>
      <w:r>
        <w:rPr>
          <w:rFonts w:ascii="Times New Roman" w:eastAsia="宋体" w:hAnsi="Times New Roman" w:cs="Times New Roman"/>
          <w:sz w:val="24"/>
        </w:rPr>
        <w:t>10%~20%</w:t>
      </w:r>
      <w:r>
        <w:rPr>
          <w:rFonts w:ascii="Times New Roman" w:eastAsia="宋体" w:hAnsi="Times New Roman" w:cs="Times New Roman"/>
          <w:sz w:val="24"/>
        </w:rPr>
        <w:t>。</w:t>
      </w:r>
    </w:p>
    <w:p w14:paraId="37B453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噪音降低</w:t>
      </w:r>
      <w:r>
        <w:rPr>
          <w:rFonts w:ascii="Times New Roman" w:eastAsia="宋体" w:hAnsi="Times New Roman" w:cs="Times New Roman"/>
          <w:sz w:val="24"/>
        </w:rPr>
        <w:t>10~15</w:t>
      </w:r>
      <w:r>
        <w:rPr>
          <w:rFonts w:ascii="Times New Roman" w:eastAsia="宋体" w:hAnsi="Times New Roman" w:cs="Times New Roman"/>
          <w:sz w:val="24"/>
        </w:rPr>
        <w:t>分贝（优化风机叶片设计）。</w:t>
      </w:r>
    </w:p>
    <w:p w14:paraId="1BE5798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智能化运维</w:t>
      </w:r>
    </w:p>
    <w:p w14:paraId="4D73B2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物联网平台实时监测能效指标，</w:t>
      </w:r>
      <w:r>
        <w:rPr>
          <w:rFonts w:ascii="Times New Roman" w:eastAsia="宋体" w:hAnsi="Times New Roman" w:cs="Times New Roman"/>
          <w:sz w:val="24"/>
        </w:rPr>
        <w:t>AI</w:t>
      </w:r>
      <w:r>
        <w:rPr>
          <w:rFonts w:ascii="Times New Roman" w:eastAsia="宋体" w:hAnsi="Times New Roman" w:cs="Times New Roman"/>
          <w:sz w:val="24"/>
        </w:rPr>
        <w:t>算法预测结垢风险并自动清洗。</w:t>
      </w:r>
    </w:p>
    <w:p w14:paraId="6A830C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三、关键技术应用</w:t>
      </w:r>
    </w:p>
    <w:p w14:paraId="407D617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高效填料技术</w:t>
      </w:r>
    </w:p>
    <w:p w14:paraId="2510CF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采用三维立体波纹填料，比表面积提升</w:t>
      </w:r>
      <w:r>
        <w:rPr>
          <w:rFonts w:ascii="Times New Roman" w:eastAsia="宋体" w:hAnsi="Times New Roman" w:cs="Times New Roman"/>
          <w:sz w:val="24"/>
        </w:rPr>
        <w:t>50%</w:t>
      </w:r>
      <w:r>
        <w:rPr>
          <w:rFonts w:ascii="Times New Roman" w:eastAsia="宋体" w:hAnsi="Times New Roman" w:cs="Times New Roman"/>
          <w:sz w:val="24"/>
        </w:rPr>
        <w:t>，延长气水热交换时间。</w:t>
      </w:r>
    </w:p>
    <w:p w14:paraId="10F051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磁悬浮风机</w:t>
      </w:r>
    </w:p>
    <w:p w14:paraId="6E7CC4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无摩擦传动，效率较传统齿轮驱动风机提高</w:t>
      </w:r>
      <w:r>
        <w:rPr>
          <w:rFonts w:ascii="Times New Roman" w:eastAsia="宋体" w:hAnsi="Times New Roman" w:cs="Times New Roman"/>
          <w:sz w:val="24"/>
        </w:rPr>
        <w:t>25%</w:t>
      </w:r>
      <w:r>
        <w:rPr>
          <w:rFonts w:ascii="Times New Roman" w:eastAsia="宋体" w:hAnsi="Times New Roman" w:cs="Times New Roman"/>
          <w:sz w:val="24"/>
        </w:rPr>
        <w:t>以上。</w:t>
      </w:r>
    </w:p>
    <w:p w14:paraId="4399EA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相变冷却技术</w:t>
      </w:r>
    </w:p>
    <w:p w14:paraId="02BE11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在喷淋水中添加相变材料（如微胶囊化石蜡），利用潜热吸收提升冷却能力。</w:t>
      </w:r>
    </w:p>
    <w:p w14:paraId="50A4805F"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1DDA4BD" w14:textId="55244D3A" w:rsidR="003D32A4" w:rsidRDefault="004E0175" w:rsidP="003D32A4">
      <w:pPr>
        <w:pStyle w:val="1"/>
        <w:spacing w:before="0" w:after="0" w:line="360" w:lineRule="auto"/>
        <w:jc w:val="center"/>
        <w:rPr>
          <w:b w:val="0"/>
          <w:bCs w:val="0"/>
          <w:color w:val="EE0000"/>
          <w:sz w:val="32"/>
          <w:szCs w:val="32"/>
          <w:lang w:bidi="ar"/>
        </w:rPr>
      </w:pPr>
      <w:bookmarkStart w:id="221" w:name="_Toc206748413"/>
      <w:r>
        <w:rPr>
          <w:color w:val="EE0000"/>
          <w:sz w:val="32"/>
          <w:szCs w:val="32"/>
          <w:lang w:bidi="ar"/>
        </w:rPr>
        <w:lastRenderedPageBreak/>
        <w:t>技术名称：</w:t>
      </w:r>
      <w:r w:rsidR="003D32A4">
        <w:rPr>
          <w:color w:val="EE0000"/>
          <w:sz w:val="32"/>
          <w:szCs w:val="32"/>
          <w:lang w:bidi="ar"/>
        </w:rPr>
        <w:t>炼焦煤调湿技术</w:t>
      </w:r>
      <w:bookmarkEnd w:id="221"/>
    </w:p>
    <w:p w14:paraId="3F05CA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钢铁行业炼焦煤调湿技术（</w:t>
      </w:r>
      <w:proofErr w:type="spellStart"/>
      <w:r>
        <w:rPr>
          <w:rFonts w:ascii="Times New Roman" w:eastAsia="宋体" w:hAnsi="Times New Roman" w:cs="Times New Roman"/>
          <w:sz w:val="24"/>
        </w:rPr>
        <w:t>CoalMoistureControl,CMC</w:t>
      </w:r>
      <w:proofErr w:type="spellEnd"/>
      <w:r>
        <w:rPr>
          <w:rFonts w:ascii="Times New Roman" w:eastAsia="宋体" w:hAnsi="Times New Roman" w:cs="Times New Roman"/>
          <w:sz w:val="24"/>
        </w:rPr>
        <w:t>）是一种通过优化炼焦煤水分含量实现节能降碳的关键工艺，其核心是利用焦炉烟道废气的余热对原料煤进行分级及适度干燥处理。</w:t>
      </w:r>
    </w:p>
    <w:p w14:paraId="5C37EED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68D29EB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热源利用：采用焦炉烟道废气（温度约</w:t>
      </w:r>
      <w:r>
        <w:rPr>
          <w:rFonts w:ascii="Times New Roman" w:eastAsia="宋体" w:hAnsi="Times New Roman" w:cs="Times New Roman"/>
          <w:sz w:val="24"/>
        </w:rPr>
        <w:t>180~250℃</w:t>
      </w:r>
      <w:r>
        <w:rPr>
          <w:rFonts w:ascii="Times New Roman" w:eastAsia="宋体" w:hAnsi="Times New Roman" w:cs="Times New Roman"/>
          <w:sz w:val="24"/>
        </w:rPr>
        <w:t>）作为热介质，通过流化床或回转干燥装置对湿煤进行间接加热，将煤料水分从</w:t>
      </w:r>
      <w:r>
        <w:rPr>
          <w:rFonts w:ascii="Times New Roman" w:eastAsia="宋体" w:hAnsi="Times New Roman" w:cs="Times New Roman"/>
          <w:sz w:val="24"/>
        </w:rPr>
        <w:t>11%</w:t>
      </w:r>
      <w:r>
        <w:rPr>
          <w:rFonts w:ascii="Times New Roman" w:eastAsia="宋体" w:hAnsi="Times New Roman" w:cs="Times New Roman"/>
          <w:sz w:val="24"/>
        </w:rPr>
        <w:t>左右降至</w:t>
      </w:r>
      <w:r>
        <w:rPr>
          <w:rFonts w:ascii="Times New Roman" w:eastAsia="宋体" w:hAnsi="Times New Roman" w:cs="Times New Roman"/>
          <w:sz w:val="24"/>
        </w:rPr>
        <w:t>8%±0.5%</w:t>
      </w:r>
      <w:r>
        <w:rPr>
          <w:rFonts w:ascii="Times New Roman" w:eastAsia="宋体" w:hAnsi="Times New Roman" w:cs="Times New Roman"/>
          <w:sz w:val="24"/>
        </w:rPr>
        <w:t>。</w:t>
      </w:r>
    </w:p>
    <w:p w14:paraId="731FF94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分级处理：根据煤粒度和初始水分差异进行分级干燥，避免过干燥或局部水分不均，确保焦炭质量稳定。</w:t>
      </w:r>
    </w:p>
    <w:p w14:paraId="2CAAB2A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节能低碳效益分析</w:t>
      </w:r>
    </w:p>
    <w:p w14:paraId="2B9431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）直接节能降耗</w:t>
      </w:r>
    </w:p>
    <w:p w14:paraId="6F2A495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减少水分蒸发能耗：炼焦过程中，煤料水分需蒸发吸热（水汽化潜热约</w:t>
      </w:r>
      <w:r>
        <w:rPr>
          <w:rFonts w:ascii="Times New Roman" w:eastAsia="宋体" w:hAnsi="Times New Roman" w:cs="Times New Roman"/>
          <w:sz w:val="24"/>
        </w:rPr>
        <w:t>2260kJ/kg</w:t>
      </w:r>
      <w:r>
        <w:rPr>
          <w:rFonts w:ascii="Times New Roman" w:eastAsia="宋体" w:hAnsi="Times New Roman" w:cs="Times New Roman"/>
          <w:sz w:val="24"/>
        </w:rPr>
        <w:t>）。水分从</w:t>
      </w:r>
      <w:r>
        <w:rPr>
          <w:rFonts w:ascii="Times New Roman" w:eastAsia="宋体" w:hAnsi="Times New Roman" w:cs="Times New Roman"/>
          <w:sz w:val="24"/>
        </w:rPr>
        <w:t>11%</w:t>
      </w:r>
      <w:r>
        <w:rPr>
          <w:rFonts w:ascii="Times New Roman" w:eastAsia="宋体" w:hAnsi="Times New Roman" w:cs="Times New Roman"/>
          <w:sz w:val="24"/>
        </w:rPr>
        <w:t>降至</w:t>
      </w:r>
      <w:r>
        <w:rPr>
          <w:rFonts w:ascii="Times New Roman" w:eastAsia="宋体" w:hAnsi="Times New Roman" w:cs="Times New Roman"/>
          <w:sz w:val="24"/>
        </w:rPr>
        <w:t>8%</w:t>
      </w:r>
      <w:r>
        <w:rPr>
          <w:rFonts w:ascii="Times New Roman" w:eastAsia="宋体" w:hAnsi="Times New Roman" w:cs="Times New Roman"/>
          <w:sz w:val="24"/>
        </w:rPr>
        <w:t>，每吨煤可减少约</w:t>
      </w:r>
      <w:r>
        <w:rPr>
          <w:rFonts w:ascii="Times New Roman" w:eastAsia="宋体" w:hAnsi="Times New Roman" w:cs="Times New Roman"/>
          <w:sz w:val="24"/>
        </w:rPr>
        <w:t>30~40kg</w:t>
      </w:r>
      <w:r>
        <w:rPr>
          <w:rFonts w:ascii="Times New Roman" w:eastAsia="宋体" w:hAnsi="Times New Roman" w:cs="Times New Roman"/>
          <w:sz w:val="24"/>
        </w:rPr>
        <w:t>水分蒸发，节约热能约</w:t>
      </w:r>
      <w:r>
        <w:rPr>
          <w:rFonts w:ascii="Times New Roman" w:eastAsia="宋体" w:hAnsi="Times New Roman" w:cs="Times New Roman"/>
          <w:sz w:val="24"/>
        </w:rPr>
        <w:t>70~90MJ/t</w:t>
      </w:r>
      <w:r>
        <w:rPr>
          <w:rFonts w:ascii="Times New Roman" w:eastAsia="宋体" w:hAnsi="Times New Roman" w:cs="Times New Roman"/>
          <w:sz w:val="24"/>
        </w:rPr>
        <w:t>（相当于降低炼焦能耗</w:t>
      </w:r>
      <w:r>
        <w:rPr>
          <w:rFonts w:ascii="Times New Roman" w:eastAsia="宋体" w:hAnsi="Times New Roman" w:cs="Times New Roman"/>
          <w:sz w:val="24"/>
        </w:rPr>
        <w:t>5%~8%</w:t>
      </w:r>
      <w:r>
        <w:rPr>
          <w:rFonts w:ascii="Times New Roman" w:eastAsia="宋体" w:hAnsi="Times New Roman" w:cs="Times New Roman"/>
          <w:sz w:val="24"/>
        </w:rPr>
        <w:t>）。</w:t>
      </w:r>
    </w:p>
    <w:p w14:paraId="444B657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提高传热效率：干燥后的煤料堆积密度增加，导热系数提高，缩短结焦时间约</w:t>
      </w:r>
      <w:r>
        <w:rPr>
          <w:rFonts w:ascii="Times New Roman" w:eastAsia="宋体" w:hAnsi="Times New Roman" w:cs="Times New Roman"/>
          <w:sz w:val="24"/>
        </w:rPr>
        <w:t>2%~4%</w:t>
      </w:r>
      <w:r>
        <w:rPr>
          <w:rFonts w:ascii="Times New Roman" w:eastAsia="宋体" w:hAnsi="Times New Roman" w:cs="Times New Roman"/>
          <w:sz w:val="24"/>
        </w:rPr>
        <w:t>，进一步降低焦炉煤气消耗。</w:t>
      </w:r>
    </w:p>
    <w:p w14:paraId="1B816E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）间接能耗优化</w:t>
      </w:r>
    </w:p>
    <w:p w14:paraId="4F6A121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荒煤气水分减少：水分降低后，荒煤气中水蒸气含量下降约</w:t>
      </w:r>
      <w:r>
        <w:rPr>
          <w:rFonts w:ascii="Times New Roman" w:eastAsia="宋体" w:hAnsi="Times New Roman" w:cs="Times New Roman"/>
          <w:sz w:val="24"/>
        </w:rPr>
        <w:t>20%~30%</w:t>
      </w:r>
      <w:r>
        <w:rPr>
          <w:rFonts w:ascii="Times New Roman" w:eastAsia="宋体" w:hAnsi="Times New Roman" w:cs="Times New Roman"/>
          <w:sz w:val="24"/>
        </w:rPr>
        <w:t>，减少后续煤气净化系统的冷凝负荷，降低剩余氨水处理量（蒸氨能耗可降低</w:t>
      </w:r>
      <w:r>
        <w:rPr>
          <w:rFonts w:ascii="Times New Roman" w:eastAsia="宋体" w:hAnsi="Times New Roman" w:cs="Times New Roman"/>
          <w:sz w:val="24"/>
        </w:rPr>
        <w:t>10%~15%</w:t>
      </w:r>
      <w:r>
        <w:rPr>
          <w:rFonts w:ascii="Times New Roman" w:eastAsia="宋体" w:hAnsi="Times New Roman" w:cs="Times New Roman"/>
          <w:sz w:val="24"/>
        </w:rPr>
        <w:t>）。</w:t>
      </w:r>
    </w:p>
    <w:p w14:paraId="334602F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焦炭质量提升：水分稳定可改善焦炭反应后强度（</w:t>
      </w:r>
      <w:r>
        <w:rPr>
          <w:rFonts w:ascii="Times New Roman" w:eastAsia="宋体" w:hAnsi="Times New Roman" w:cs="Times New Roman"/>
          <w:sz w:val="24"/>
        </w:rPr>
        <w:t>CSR</w:t>
      </w:r>
      <w:r>
        <w:rPr>
          <w:rFonts w:ascii="Times New Roman" w:eastAsia="宋体" w:hAnsi="Times New Roman" w:cs="Times New Roman"/>
          <w:sz w:val="24"/>
        </w:rPr>
        <w:t>），减少高炉焦比，间接降低钢铁生产全流程碳排放。</w:t>
      </w:r>
    </w:p>
    <w:p w14:paraId="1FEC46B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）低碳协同效应</w:t>
      </w:r>
    </w:p>
    <w:p w14:paraId="4661F9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余热回收：利用烟道废气余热，替代传统燃气加热，减少化石能源消耗，吨煤处理可减排</w:t>
      </w:r>
      <w:r>
        <w:rPr>
          <w:rFonts w:ascii="Times New Roman" w:eastAsia="宋体" w:hAnsi="Times New Roman" w:cs="Times New Roman"/>
          <w:sz w:val="24"/>
        </w:rPr>
        <w:t>CO₂</w:t>
      </w:r>
      <w:r>
        <w:rPr>
          <w:rFonts w:ascii="Times New Roman" w:eastAsia="宋体" w:hAnsi="Times New Roman" w:cs="Times New Roman"/>
          <w:sz w:val="24"/>
        </w:rPr>
        <w:t>约</w:t>
      </w:r>
      <w:r>
        <w:rPr>
          <w:rFonts w:ascii="Times New Roman" w:eastAsia="宋体" w:hAnsi="Times New Roman" w:cs="Times New Roman"/>
          <w:sz w:val="24"/>
        </w:rPr>
        <w:t>15~20kg</w:t>
      </w:r>
      <w:r>
        <w:rPr>
          <w:rFonts w:ascii="Times New Roman" w:eastAsia="宋体" w:hAnsi="Times New Roman" w:cs="Times New Roman"/>
          <w:sz w:val="24"/>
        </w:rPr>
        <w:t>。</w:t>
      </w:r>
    </w:p>
    <w:p w14:paraId="37A408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减少污染物排放：烟道废气中的</w:t>
      </w:r>
      <w:r>
        <w:rPr>
          <w:rFonts w:ascii="Times New Roman" w:eastAsia="宋体" w:hAnsi="Times New Roman" w:cs="Times New Roman"/>
          <w:sz w:val="24"/>
        </w:rPr>
        <w:t>NOx</w:t>
      </w:r>
      <w:r>
        <w:rPr>
          <w:rFonts w:ascii="Times New Roman" w:eastAsia="宋体" w:hAnsi="Times New Roman" w:cs="Times New Roman"/>
          <w:sz w:val="24"/>
        </w:rPr>
        <w:t>、</w:t>
      </w:r>
      <w:r>
        <w:rPr>
          <w:rFonts w:ascii="Times New Roman" w:eastAsia="宋体" w:hAnsi="Times New Roman" w:cs="Times New Roman"/>
          <w:sz w:val="24"/>
        </w:rPr>
        <w:t>SO₂</w:t>
      </w:r>
      <w:r>
        <w:rPr>
          <w:rFonts w:ascii="Times New Roman" w:eastAsia="宋体" w:hAnsi="Times New Roman" w:cs="Times New Roman"/>
          <w:sz w:val="24"/>
        </w:rPr>
        <w:t>等污染物在干燥过程中部分被煤料吸附，降低末端治理压力。</w:t>
      </w:r>
    </w:p>
    <w:p w14:paraId="2AE636A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综合优势</w:t>
      </w:r>
    </w:p>
    <w:p w14:paraId="5CCC0B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经济性：投资回收期通常为</w:t>
      </w:r>
      <w:r>
        <w:rPr>
          <w:rFonts w:ascii="Times New Roman" w:eastAsia="宋体" w:hAnsi="Times New Roman" w:cs="Times New Roman"/>
          <w:sz w:val="24"/>
        </w:rPr>
        <w:t>2~3</w:t>
      </w:r>
      <w:r>
        <w:rPr>
          <w:rFonts w:ascii="Times New Roman" w:eastAsia="宋体" w:hAnsi="Times New Roman" w:cs="Times New Roman"/>
          <w:sz w:val="24"/>
        </w:rPr>
        <w:t>年，年节能效益可达</w:t>
      </w:r>
      <w:r>
        <w:rPr>
          <w:rFonts w:ascii="Times New Roman" w:eastAsia="宋体" w:hAnsi="Times New Roman" w:cs="Times New Roman"/>
          <w:sz w:val="24"/>
        </w:rPr>
        <w:t>10~20</w:t>
      </w:r>
      <w:r>
        <w:rPr>
          <w:rFonts w:ascii="Times New Roman" w:eastAsia="宋体" w:hAnsi="Times New Roman" w:cs="Times New Roman"/>
          <w:sz w:val="24"/>
        </w:rPr>
        <w:t>元</w:t>
      </w:r>
      <w:r>
        <w:rPr>
          <w:rFonts w:ascii="Times New Roman" w:eastAsia="宋体" w:hAnsi="Times New Roman" w:cs="Times New Roman"/>
          <w:sz w:val="24"/>
        </w:rPr>
        <w:t>/</w:t>
      </w:r>
      <w:r>
        <w:rPr>
          <w:rFonts w:ascii="Times New Roman" w:eastAsia="宋体" w:hAnsi="Times New Roman" w:cs="Times New Roman"/>
          <w:sz w:val="24"/>
        </w:rPr>
        <w:t>吨焦炭。</w:t>
      </w:r>
    </w:p>
    <w:p w14:paraId="1AEB7F1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兼容性：可与干熄焦（</w:t>
      </w:r>
      <w:r>
        <w:rPr>
          <w:rFonts w:ascii="Times New Roman" w:eastAsia="宋体" w:hAnsi="Times New Roman" w:cs="Times New Roman"/>
          <w:sz w:val="24"/>
        </w:rPr>
        <w:t>CDQ</w:t>
      </w:r>
      <w:r>
        <w:rPr>
          <w:rFonts w:ascii="Times New Roman" w:eastAsia="宋体" w:hAnsi="Times New Roman" w:cs="Times New Roman"/>
          <w:sz w:val="24"/>
        </w:rPr>
        <w:t>）、煤预热（</w:t>
      </w:r>
      <w:r>
        <w:rPr>
          <w:rFonts w:ascii="Times New Roman" w:eastAsia="宋体" w:hAnsi="Times New Roman" w:cs="Times New Roman"/>
          <w:sz w:val="24"/>
        </w:rPr>
        <w:t>PM</w:t>
      </w:r>
      <w:r>
        <w:rPr>
          <w:rFonts w:ascii="Times New Roman" w:eastAsia="宋体" w:hAnsi="Times New Roman" w:cs="Times New Roman"/>
          <w:sz w:val="24"/>
        </w:rPr>
        <w:t>）等技术耦合，形成集成化节能系统。</w:t>
      </w:r>
    </w:p>
    <w:p w14:paraId="57788ED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稳定性：通过自动化控制水分波动（</w:t>
      </w:r>
      <w:r>
        <w:rPr>
          <w:rFonts w:ascii="Times New Roman" w:eastAsia="宋体" w:hAnsi="Times New Roman" w:cs="Times New Roman"/>
          <w:sz w:val="24"/>
        </w:rPr>
        <w:t>±0.5%</w:t>
      </w:r>
      <w:r>
        <w:rPr>
          <w:rFonts w:ascii="Times New Roman" w:eastAsia="宋体" w:hAnsi="Times New Roman" w:cs="Times New Roman"/>
          <w:sz w:val="24"/>
        </w:rPr>
        <w:t>），避免传统晾晒煤工艺受天气影响的问题。</w:t>
      </w:r>
    </w:p>
    <w:p w14:paraId="470CD25B"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1EEB763" w14:textId="40C69190" w:rsidR="003D32A4" w:rsidRDefault="004E0175" w:rsidP="003D32A4">
      <w:pPr>
        <w:pStyle w:val="1"/>
        <w:spacing w:before="0" w:after="0" w:line="360" w:lineRule="auto"/>
        <w:jc w:val="center"/>
        <w:rPr>
          <w:b w:val="0"/>
          <w:bCs w:val="0"/>
          <w:color w:val="EE0000"/>
          <w:sz w:val="32"/>
          <w:szCs w:val="32"/>
          <w:lang w:bidi="ar"/>
        </w:rPr>
      </w:pPr>
      <w:bookmarkStart w:id="222" w:name="_Toc206748414"/>
      <w:r>
        <w:rPr>
          <w:color w:val="EE0000"/>
          <w:sz w:val="32"/>
          <w:szCs w:val="32"/>
          <w:lang w:bidi="ar"/>
        </w:rPr>
        <w:lastRenderedPageBreak/>
        <w:t>技术名称：</w:t>
      </w:r>
      <w:r w:rsidR="003D32A4">
        <w:rPr>
          <w:color w:val="EE0000"/>
          <w:sz w:val="32"/>
          <w:szCs w:val="32"/>
          <w:lang w:bidi="ar"/>
        </w:rPr>
        <w:t>冷轧退火炉余热利用</w:t>
      </w:r>
      <w:bookmarkEnd w:id="222"/>
    </w:p>
    <w:p w14:paraId="4DFE31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钢铁行业冷轧退火炉的余热利用是提升能效、降低碳排放的关键环节。</w:t>
      </w:r>
    </w:p>
    <w:p w14:paraId="2BD0E61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余热回收系统技术</w:t>
      </w:r>
    </w:p>
    <w:p w14:paraId="0817F42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1.1</w:t>
      </w:r>
      <w:r>
        <w:rPr>
          <w:rFonts w:ascii="Times New Roman" w:eastAsia="宋体" w:hAnsi="Times New Roman" w:cs="Times New Roman"/>
          <w:sz w:val="24"/>
        </w:rPr>
        <w:t>烟气余热回收</w:t>
      </w:r>
    </w:p>
    <w:p w14:paraId="19FD151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技术原理：退火炉排放的烟气温度通常高达</w:t>
      </w:r>
      <w:r>
        <w:rPr>
          <w:rFonts w:ascii="Times New Roman" w:eastAsia="宋体" w:hAnsi="Times New Roman" w:cs="Times New Roman"/>
          <w:sz w:val="24"/>
        </w:rPr>
        <w:t>300~600℃</w:t>
      </w:r>
      <w:r>
        <w:rPr>
          <w:rFonts w:ascii="Times New Roman" w:eastAsia="宋体" w:hAnsi="Times New Roman" w:cs="Times New Roman"/>
          <w:sz w:val="24"/>
        </w:rPr>
        <w:t>，通过换热器（如热管式、板式、蓄热式）将热量转化为热水、蒸汽或预热助燃空气。</w:t>
      </w:r>
    </w:p>
    <w:p w14:paraId="1D1EE64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w:t>
      </w:r>
    </w:p>
    <w:p w14:paraId="4575F4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预热助燃空气：将空气预热至</w:t>
      </w:r>
      <w:r>
        <w:rPr>
          <w:rFonts w:ascii="Times New Roman" w:eastAsia="宋体" w:hAnsi="Times New Roman" w:cs="Times New Roman"/>
          <w:sz w:val="24"/>
        </w:rPr>
        <w:t>200~400℃</w:t>
      </w:r>
      <w:r>
        <w:rPr>
          <w:rFonts w:ascii="Times New Roman" w:eastAsia="宋体" w:hAnsi="Times New Roman" w:cs="Times New Roman"/>
          <w:sz w:val="24"/>
        </w:rPr>
        <w:t>，减少燃气消耗（节能率可达</w:t>
      </w:r>
      <w:r>
        <w:rPr>
          <w:rFonts w:ascii="Times New Roman" w:eastAsia="宋体" w:hAnsi="Times New Roman" w:cs="Times New Roman"/>
          <w:sz w:val="24"/>
        </w:rPr>
        <w:t>10%~15%</w:t>
      </w:r>
      <w:r>
        <w:rPr>
          <w:rFonts w:ascii="Times New Roman" w:eastAsia="宋体" w:hAnsi="Times New Roman" w:cs="Times New Roman"/>
          <w:sz w:val="24"/>
        </w:rPr>
        <w:t>）。</w:t>
      </w:r>
    </w:p>
    <w:p w14:paraId="593AA53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蒸汽生成：回收热量用于厂区供暖或生产流程（如清洗线加热）。</w:t>
      </w:r>
    </w:p>
    <w:p w14:paraId="39E01A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1.2</w:t>
      </w:r>
      <w:r>
        <w:rPr>
          <w:rFonts w:ascii="Times New Roman" w:eastAsia="宋体" w:hAnsi="Times New Roman" w:cs="Times New Roman"/>
          <w:sz w:val="24"/>
        </w:rPr>
        <w:t>辐射管余热利用</w:t>
      </w:r>
    </w:p>
    <w:p w14:paraId="6575AC9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技术原理：辐射管表面散发的热量通过辐射换热回收，用于预热带钢或工艺气体。</w:t>
      </w:r>
    </w:p>
    <w:p w14:paraId="6E6A38E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优势：减少辐射热损失，提高炉内热效率。</w:t>
      </w:r>
    </w:p>
    <w:p w14:paraId="7C15C3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热泵技术</w:t>
      </w:r>
    </w:p>
    <w:p w14:paraId="6A09EBA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吸收式热泵：利用烟气余热驱动溴化锂机组，将低品位热量提升为高品位热能（如</w:t>
      </w:r>
      <w:r>
        <w:rPr>
          <w:rFonts w:ascii="Times New Roman" w:eastAsia="宋体" w:hAnsi="Times New Roman" w:cs="Times New Roman"/>
          <w:sz w:val="24"/>
        </w:rPr>
        <w:t>90℃</w:t>
      </w:r>
      <w:r>
        <w:rPr>
          <w:rFonts w:ascii="Times New Roman" w:eastAsia="宋体" w:hAnsi="Times New Roman" w:cs="Times New Roman"/>
          <w:sz w:val="24"/>
        </w:rPr>
        <w:t>热水），用于工艺或建筑供暖。</w:t>
      </w:r>
    </w:p>
    <w:p w14:paraId="19A26B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压缩式热泵：适用于低温余热（</w:t>
      </w:r>
      <w:r>
        <w:rPr>
          <w:rFonts w:ascii="Times New Roman" w:eastAsia="宋体" w:hAnsi="Times New Roman" w:cs="Times New Roman"/>
          <w:sz w:val="24"/>
        </w:rPr>
        <w:t>&lt;100℃</w:t>
      </w:r>
      <w:r>
        <w:rPr>
          <w:rFonts w:ascii="Times New Roman" w:eastAsia="宋体" w:hAnsi="Times New Roman" w:cs="Times New Roman"/>
          <w:sz w:val="24"/>
        </w:rPr>
        <w:t>），能效比（</w:t>
      </w:r>
      <w:r>
        <w:rPr>
          <w:rFonts w:ascii="Times New Roman" w:eastAsia="宋体" w:hAnsi="Times New Roman" w:cs="Times New Roman"/>
          <w:sz w:val="24"/>
        </w:rPr>
        <w:t>COP</w:t>
      </w:r>
      <w:r>
        <w:rPr>
          <w:rFonts w:ascii="Times New Roman" w:eastAsia="宋体" w:hAnsi="Times New Roman" w:cs="Times New Roman"/>
          <w:sz w:val="24"/>
        </w:rPr>
        <w:t>）可达</w:t>
      </w:r>
      <w:r>
        <w:rPr>
          <w:rFonts w:ascii="Times New Roman" w:eastAsia="宋体" w:hAnsi="Times New Roman" w:cs="Times New Roman"/>
          <w:sz w:val="24"/>
        </w:rPr>
        <w:t>4~6</w:t>
      </w:r>
      <w:r>
        <w:rPr>
          <w:rFonts w:ascii="Times New Roman" w:eastAsia="宋体" w:hAnsi="Times New Roman" w:cs="Times New Roman"/>
          <w:sz w:val="24"/>
        </w:rPr>
        <w:t>。</w:t>
      </w:r>
    </w:p>
    <w:p w14:paraId="06FFA4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有机朗肯循环（</w:t>
      </w:r>
      <w:r>
        <w:rPr>
          <w:rFonts w:ascii="Times New Roman" w:eastAsia="宋体" w:hAnsi="Times New Roman" w:cs="Times New Roman"/>
          <w:sz w:val="24"/>
        </w:rPr>
        <w:t>ORC</w:t>
      </w:r>
      <w:r>
        <w:rPr>
          <w:rFonts w:ascii="Times New Roman" w:eastAsia="宋体" w:hAnsi="Times New Roman" w:cs="Times New Roman"/>
          <w:sz w:val="24"/>
        </w:rPr>
        <w:t>）发电</w:t>
      </w:r>
    </w:p>
    <w:p w14:paraId="1847C7E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技术原理：利用中低温余热（</w:t>
      </w:r>
      <w:r>
        <w:rPr>
          <w:rFonts w:ascii="Times New Roman" w:eastAsia="宋体" w:hAnsi="Times New Roman" w:cs="Times New Roman"/>
          <w:sz w:val="24"/>
        </w:rPr>
        <w:t>150~300℃</w:t>
      </w:r>
      <w:r>
        <w:rPr>
          <w:rFonts w:ascii="Times New Roman" w:eastAsia="宋体" w:hAnsi="Times New Roman" w:cs="Times New Roman"/>
          <w:sz w:val="24"/>
        </w:rPr>
        <w:t>）加热有机工质（如戊烷），驱动涡轮发电。</w:t>
      </w:r>
    </w:p>
    <w:p w14:paraId="14CB9F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优势：适用于分散式余热，发电效率</w:t>
      </w:r>
      <w:r>
        <w:rPr>
          <w:rFonts w:ascii="Times New Roman" w:eastAsia="宋体" w:hAnsi="Times New Roman" w:cs="Times New Roman"/>
          <w:sz w:val="24"/>
        </w:rPr>
        <w:t>8%~15%</w:t>
      </w:r>
      <w:r>
        <w:rPr>
          <w:rFonts w:ascii="Times New Roman" w:eastAsia="宋体" w:hAnsi="Times New Roman" w:cs="Times New Roman"/>
          <w:sz w:val="24"/>
        </w:rPr>
        <w:t>。</w:t>
      </w:r>
    </w:p>
    <w:p w14:paraId="62C4740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智能化控制系统</w:t>
      </w:r>
    </w:p>
    <w:p w14:paraId="25A55F8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技术原理：通过</w:t>
      </w:r>
      <w:r>
        <w:rPr>
          <w:rFonts w:ascii="Times New Roman" w:eastAsia="宋体" w:hAnsi="Times New Roman" w:cs="Times New Roman"/>
          <w:sz w:val="24"/>
        </w:rPr>
        <w:t>AI</w:t>
      </w:r>
      <w:r>
        <w:rPr>
          <w:rFonts w:ascii="Times New Roman" w:eastAsia="宋体" w:hAnsi="Times New Roman" w:cs="Times New Roman"/>
          <w:sz w:val="24"/>
        </w:rPr>
        <w:t>算法优化退火炉燃烧参数（空燃比、温度曲线），结合余热回收动态调节。</w:t>
      </w:r>
    </w:p>
    <w:p w14:paraId="544EB6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效果：减少燃气消耗</w:t>
      </w:r>
      <w:r>
        <w:rPr>
          <w:rFonts w:ascii="Times New Roman" w:eastAsia="宋体" w:hAnsi="Times New Roman" w:cs="Times New Roman"/>
          <w:sz w:val="24"/>
        </w:rPr>
        <w:t>5%~10%</w:t>
      </w:r>
      <w:r>
        <w:rPr>
          <w:rFonts w:ascii="Times New Roman" w:eastAsia="宋体" w:hAnsi="Times New Roman" w:cs="Times New Roman"/>
          <w:sz w:val="24"/>
        </w:rPr>
        <w:t>，降低氧化烧损。</w:t>
      </w:r>
    </w:p>
    <w:p w14:paraId="6ABA56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sz w:val="24"/>
        </w:rPr>
        <w:t>相变储热材料（</w:t>
      </w:r>
      <w:r>
        <w:rPr>
          <w:rFonts w:ascii="Times New Roman" w:eastAsia="宋体" w:hAnsi="Times New Roman" w:cs="Times New Roman"/>
          <w:sz w:val="24"/>
        </w:rPr>
        <w:t>PCM</w:t>
      </w:r>
      <w:r>
        <w:rPr>
          <w:rFonts w:ascii="Times New Roman" w:eastAsia="宋体" w:hAnsi="Times New Roman" w:cs="Times New Roman"/>
          <w:sz w:val="24"/>
        </w:rPr>
        <w:t>）</w:t>
      </w:r>
    </w:p>
    <w:p w14:paraId="09826AB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技术原理：利用高焓值相变材料（如熔盐）储存余热，在峰值时段释放，平衡能源需求。</w:t>
      </w:r>
    </w:p>
    <w:p w14:paraId="6B4495B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优势：解决余热波动问题，提升系统稳定性。</w:t>
      </w:r>
    </w:p>
    <w:p w14:paraId="41317AC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6.</w:t>
      </w:r>
      <w:r>
        <w:rPr>
          <w:rFonts w:ascii="Times New Roman" w:eastAsia="宋体" w:hAnsi="Times New Roman" w:cs="Times New Roman"/>
          <w:sz w:val="24"/>
        </w:rPr>
        <w:t>联合循环系统</w:t>
      </w:r>
    </w:p>
    <w:p w14:paraId="223F2B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技术整合：将退火炉余热与厂区其他废热（如轧机冷却水）耦合，构建多级能源网络。</w:t>
      </w:r>
    </w:p>
    <w:p w14:paraId="6C669C3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7.</w:t>
      </w:r>
      <w:r>
        <w:rPr>
          <w:rFonts w:ascii="Times New Roman" w:eastAsia="宋体" w:hAnsi="Times New Roman" w:cs="Times New Roman"/>
          <w:sz w:val="24"/>
        </w:rPr>
        <w:t>低碳效益分析</w:t>
      </w:r>
    </w:p>
    <w:tbl>
      <w:tblPr>
        <w:tblStyle w:val="af2"/>
        <w:tblW w:w="0" w:type="auto"/>
        <w:tblLook w:val="04A0" w:firstRow="1" w:lastRow="0" w:firstColumn="1" w:lastColumn="0" w:noHBand="0" w:noVBand="1"/>
      </w:tblPr>
      <w:tblGrid>
        <w:gridCol w:w="2407"/>
        <w:gridCol w:w="2407"/>
        <w:gridCol w:w="2407"/>
        <w:gridCol w:w="2407"/>
      </w:tblGrid>
      <w:tr w:rsidR="003D32A4" w14:paraId="414316E5" w14:textId="77777777" w:rsidTr="00F15E1C">
        <w:tc>
          <w:tcPr>
            <w:tcW w:w="2407" w:type="dxa"/>
          </w:tcPr>
          <w:p w14:paraId="37836376"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技术</w:t>
            </w:r>
          </w:p>
        </w:tc>
        <w:tc>
          <w:tcPr>
            <w:tcW w:w="2407" w:type="dxa"/>
          </w:tcPr>
          <w:p w14:paraId="468B8759"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节能率</w:t>
            </w:r>
          </w:p>
        </w:tc>
        <w:tc>
          <w:tcPr>
            <w:tcW w:w="2407" w:type="dxa"/>
          </w:tcPr>
          <w:p w14:paraId="71D4473B"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减碳量（吨</w:t>
            </w:r>
            <w:r>
              <w:rPr>
                <w:rFonts w:ascii="Times New Roman" w:eastAsia="宋体" w:hAnsi="Times New Roman" w:cs="Times New Roman"/>
                <w:sz w:val="24"/>
              </w:rPr>
              <w:t>CO₂/</w:t>
            </w:r>
            <w:r>
              <w:rPr>
                <w:rFonts w:ascii="Times New Roman" w:eastAsia="宋体" w:hAnsi="Times New Roman" w:cs="Times New Roman"/>
                <w:sz w:val="24"/>
              </w:rPr>
              <w:t>年）</w:t>
            </w:r>
          </w:p>
        </w:tc>
        <w:tc>
          <w:tcPr>
            <w:tcW w:w="2407" w:type="dxa"/>
          </w:tcPr>
          <w:p w14:paraId="77BDA3D5"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投资回收期</w:t>
            </w:r>
          </w:p>
        </w:tc>
      </w:tr>
      <w:tr w:rsidR="003D32A4" w14:paraId="547E76E9" w14:textId="77777777" w:rsidTr="00F15E1C">
        <w:tc>
          <w:tcPr>
            <w:tcW w:w="2407" w:type="dxa"/>
          </w:tcPr>
          <w:p w14:paraId="45D2140D"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烟气余热回收</w:t>
            </w:r>
          </w:p>
        </w:tc>
        <w:tc>
          <w:tcPr>
            <w:tcW w:w="2407" w:type="dxa"/>
          </w:tcPr>
          <w:p w14:paraId="27580DCB"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10%~20%</w:t>
            </w:r>
          </w:p>
        </w:tc>
        <w:tc>
          <w:tcPr>
            <w:tcW w:w="2407" w:type="dxa"/>
          </w:tcPr>
          <w:p w14:paraId="7815DAC4"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3000~5000</w:t>
            </w:r>
          </w:p>
        </w:tc>
        <w:tc>
          <w:tcPr>
            <w:tcW w:w="2407" w:type="dxa"/>
          </w:tcPr>
          <w:p w14:paraId="79768FFB"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2~3</w:t>
            </w:r>
            <w:r>
              <w:rPr>
                <w:rFonts w:ascii="Times New Roman" w:eastAsia="宋体" w:hAnsi="Times New Roman" w:cs="Times New Roman"/>
                <w:sz w:val="24"/>
              </w:rPr>
              <w:t>年</w:t>
            </w:r>
          </w:p>
        </w:tc>
      </w:tr>
      <w:tr w:rsidR="003D32A4" w14:paraId="2DAA4FD6" w14:textId="77777777" w:rsidTr="00F15E1C">
        <w:tc>
          <w:tcPr>
            <w:tcW w:w="2407" w:type="dxa"/>
          </w:tcPr>
          <w:p w14:paraId="12A4A3AF"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ORC</w:t>
            </w:r>
            <w:r>
              <w:rPr>
                <w:rFonts w:ascii="Times New Roman" w:eastAsia="宋体" w:hAnsi="Times New Roman" w:cs="Times New Roman"/>
                <w:sz w:val="24"/>
              </w:rPr>
              <w:t>发电</w:t>
            </w:r>
          </w:p>
        </w:tc>
        <w:tc>
          <w:tcPr>
            <w:tcW w:w="2407" w:type="dxa"/>
          </w:tcPr>
          <w:p w14:paraId="51283EA6"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8%~15%</w:t>
            </w:r>
          </w:p>
        </w:tc>
        <w:tc>
          <w:tcPr>
            <w:tcW w:w="2407" w:type="dxa"/>
          </w:tcPr>
          <w:p w14:paraId="0FF84A7D"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1000~3000</w:t>
            </w:r>
          </w:p>
        </w:tc>
        <w:tc>
          <w:tcPr>
            <w:tcW w:w="2407" w:type="dxa"/>
          </w:tcPr>
          <w:p w14:paraId="434E4B44"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4~6</w:t>
            </w:r>
            <w:r>
              <w:rPr>
                <w:rFonts w:ascii="Times New Roman" w:eastAsia="宋体" w:hAnsi="Times New Roman" w:cs="Times New Roman"/>
                <w:sz w:val="24"/>
              </w:rPr>
              <w:t>年</w:t>
            </w:r>
          </w:p>
        </w:tc>
      </w:tr>
      <w:tr w:rsidR="003D32A4" w14:paraId="29527CB9" w14:textId="77777777" w:rsidTr="00F15E1C">
        <w:tc>
          <w:tcPr>
            <w:tcW w:w="2407" w:type="dxa"/>
          </w:tcPr>
          <w:p w14:paraId="79C5A04D"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热泵系统</w:t>
            </w:r>
          </w:p>
        </w:tc>
        <w:tc>
          <w:tcPr>
            <w:tcW w:w="2407" w:type="dxa"/>
          </w:tcPr>
          <w:p w14:paraId="2DA3A8D4"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15%~30%</w:t>
            </w:r>
          </w:p>
        </w:tc>
        <w:tc>
          <w:tcPr>
            <w:tcW w:w="2407" w:type="dxa"/>
          </w:tcPr>
          <w:p w14:paraId="7A90946B"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2000~4000</w:t>
            </w:r>
          </w:p>
        </w:tc>
        <w:tc>
          <w:tcPr>
            <w:tcW w:w="2407" w:type="dxa"/>
          </w:tcPr>
          <w:p w14:paraId="179AD10C"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3~5</w:t>
            </w:r>
            <w:r>
              <w:rPr>
                <w:rFonts w:ascii="Times New Roman" w:eastAsia="宋体" w:hAnsi="Times New Roman" w:cs="Times New Roman"/>
                <w:sz w:val="24"/>
              </w:rPr>
              <w:t>年</w:t>
            </w:r>
          </w:p>
        </w:tc>
      </w:tr>
    </w:tbl>
    <w:p w14:paraId="5C8783FF" w14:textId="77777777" w:rsidR="003D32A4" w:rsidRDefault="003D32A4" w:rsidP="003D32A4">
      <w:pPr>
        <w:rPr>
          <w:rFonts w:ascii="Times New Roman" w:eastAsia="宋体" w:hAnsi="Times New Roman" w:cs="Times New Roman"/>
          <w:sz w:val="24"/>
        </w:rPr>
      </w:pPr>
    </w:p>
    <w:p w14:paraId="55DFAFB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164F6C5" w14:textId="36987BF2" w:rsidR="003D32A4" w:rsidRDefault="004E0175" w:rsidP="003D32A4">
      <w:pPr>
        <w:pStyle w:val="1"/>
        <w:spacing w:before="0" w:after="0" w:line="360" w:lineRule="auto"/>
        <w:jc w:val="center"/>
        <w:rPr>
          <w:b w:val="0"/>
          <w:bCs w:val="0"/>
          <w:color w:val="EE0000"/>
          <w:sz w:val="32"/>
          <w:szCs w:val="32"/>
          <w:lang w:bidi="ar"/>
        </w:rPr>
      </w:pPr>
      <w:bookmarkStart w:id="223" w:name="_Toc206748415"/>
      <w:r>
        <w:rPr>
          <w:color w:val="EE0000"/>
          <w:sz w:val="32"/>
          <w:szCs w:val="32"/>
          <w:lang w:bidi="ar"/>
        </w:rPr>
        <w:lastRenderedPageBreak/>
        <w:t>技术名称：</w:t>
      </w:r>
      <w:r w:rsidR="003D32A4">
        <w:rPr>
          <w:color w:val="EE0000"/>
          <w:sz w:val="32"/>
          <w:szCs w:val="32"/>
          <w:lang w:bidi="ar"/>
        </w:rPr>
        <w:t>连铸电磁搅拌技术</w:t>
      </w:r>
      <w:bookmarkEnd w:id="223"/>
    </w:p>
    <w:p w14:paraId="195B9D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的连铸电磁搅拌技术是一种先进的工艺手段，通过电磁场作用改善铸坯内部质量，同时结合低碳节能设计，可显著降低能耗与排放。连铸电磁搅拌技术是钢铁行业绿色转型的关键手段之一，通过提升材料利用率、降低加工能耗，直接支撑</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w:t>
      </w:r>
    </w:p>
    <w:p w14:paraId="6ABB474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2DAAB5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电磁搅拌（</w:t>
      </w:r>
      <w:proofErr w:type="spellStart"/>
      <w:r>
        <w:rPr>
          <w:rFonts w:ascii="Times New Roman" w:eastAsia="宋体" w:hAnsi="Times New Roman" w:cs="Times New Roman"/>
          <w:sz w:val="24"/>
        </w:rPr>
        <w:t>EMS,ElectromagneticStirring</w:t>
      </w:r>
      <w:proofErr w:type="spellEnd"/>
      <w:r>
        <w:rPr>
          <w:rFonts w:ascii="Times New Roman" w:eastAsia="宋体" w:hAnsi="Times New Roman" w:cs="Times New Roman"/>
          <w:sz w:val="24"/>
        </w:rPr>
        <w:t>）通过在连铸结晶器或二冷区施加交变或旋转磁场，诱导钢水产生定向流动，实现：</w:t>
      </w:r>
    </w:p>
    <w:p w14:paraId="08FD94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等轴晶率提升：打破柱状晶生长，减少中心偏析和缩孔。</w:t>
      </w:r>
    </w:p>
    <w:p w14:paraId="0344024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组织均匀化：改善成分分布，提高铸坯致密度。</w:t>
      </w:r>
    </w:p>
    <w:p w14:paraId="63192A0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表面质量优化：减少裂纹和夹杂物缺陷。</w:t>
      </w:r>
    </w:p>
    <w:p w14:paraId="576E112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根据安装位置分为：</w:t>
      </w:r>
    </w:p>
    <w:p w14:paraId="349508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MEMS</w:t>
      </w:r>
      <w:r>
        <w:rPr>
          <w:rFonts w:ascii="Times New Roman" w:eastAsia="宋体" w:hAnsi="Times New Roman" w:cs="Times New Roman"/>
          <w:sz w:val="24"/>
        </w:rPr>
        <w:t>（结晶器搅拌）：改善初始凝固。</w:t>
      </w:r>
    </w:p>
    <w:p w14:paraId="546EDA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SEMS</w:t>
      </w:r>
      <w:r>
        <w:rPr>
          <w:rFonts w:ascii="Times New Roman" w:eastAsia="宋体" w:hAnsi="Times New Roman" w:cs="Times New Roman"/>
          <w:sz w:val="24"/>
        </w:rPr>
        <w:t>（二冷区搅拌）：细化晶粒。</w:t>
      </w:r>
    </w:p>
    <w:p w14:paraId="3BAE73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FEMS</w:t>
      </w:r>
      <w:r>
        <w:rPr>
          <w:rFonts w:ascii="Times New Roman" w:eastAsia="宋体" w:hAnsi="Times New Roman" w:cs="Times New Roman"/>
          <w:sz w:val="24"/>
        </w:rPr>
        <w:t>（末端搅拌）：控制最终凝固结构。</w:t>
      </w:r>
    </w:p>
    <w:p w14:paraId="2E8216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低碳节能优势</w:t>
      </w:r>
    </w:p>
    <w:p w14:paraId="4FA8910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电磁搅拌技术通过以下途径实现节能降碳：</w:t>
      </w:r>
    </w:p>
    <w:p w14:paraId="10D0263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减少后续加工能耗：提升铸坯质量，降低轧制过程中的废品率和修磨能耗。</w:t>
      </w:r>
    </w:p>
    <w:p w14:paraId="1C56C4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缩短工艺流程：部分替代传统机械搅拌或热处理工序，减少能源消耗。</w:t>
      </w:r>
    </w:p>
    <w:p w14:paraId="47C4F41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精准控制降低过热度：优化冷却工艺，减少加热炉燃气消耗。</w:t>
      </w:r>
    </w:p>
    <w:p w14:paraId="69D635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低功耗设计：现代</w:t>
      </w:r>
      <w:r>
        <w:rPr>
          <w:rFonts w:ascii="Times New Roman" w:eastAsia="宋体" w:hAnsi="Times New Roman" w:cs="Times New Roman"/>
          <w:sz w:val="24"/>
        </w:rPr>
        <w:t>EMS</w:t>
      </w:r>
      <w:r>
        <w:rPr>
          <w:rFonts w:ascii="Times New Roman" w:eastAsia="宋体" w:hAnsi="Times New Roman" w:cs="Times New Roman"/>
          <w:sz w:val="24"/>
        </w:rPr>
        <w:t>系统采用高效变频电源，能耗较传统方式降低</w:t>
      </w:r>
      <w:r>
        <w:rPr>
          <w:rFonts w:ascii="Times New Roman" w:eastAsia="宋体" w:hAnsi="Times New Roman" w:cs="Times New Roman"/>
          <w:sz w:val="24"/>
        </w:rPr>
        <w:t>30%~50%</w:t>
      </w:r>
      <w:r>
        <w:rPr>
          <w:rFonts w:ascii="Times New Roman" w:eastAsia="宋体" w:hAnsi="Times New Roman" w:cs="Times New Roman"/>
          <w:sz w:val="24"/>
        </w:rPr>
        <w:t>。</w:t>
      </w:r>
    </w:p>
    <w:p w14:paraId="59BF4F1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B49940D" w14:textId="7958B67E" w:rsidR="003D32A4" w:rsidRDefault="004E0175" w:rsidP="003D32A4">
      <w:pPr>
        <w:pStyle w:val="1"/>
        <w:spacing w:before="0" w:after="0" w:line="360" w:lineRule="auto"/>
        <w:jc w:val="center"/>
        <w:rPr>
          <w:b w:val="0"/>
          <w:bCs w:val="0"/>
          <w:color w:val="EE0000"/>
          <w:sz w:val="32"/>
          <w:szCs w:val="32"/>
          <w:lang w:bidi="ar"/>
        </w:rPr>
      </w:pPr>
      <w:bookmarkStart w:id="224" w:name="_Toc206748416"/>
      <w:r>
        <w:rPr>
          <w:color w:val="EE0000"/>
          <w:sz w:val="32"/>
          <w:szCs w:val="32"/>
          <w:lang w:bidi="ar"/>
        </w:rPr>
        <w:lastRenderedPageBreak/>
        <w:t>技术名称：</w:t>
      </w:r>
      <w:r w:rsidR="003D32A4">
        <w:rPr>
          <w:color w:val="EE0000"/>
          <w:sz w:val="32"/>
          <w:szCs w:val="32"/>
          <w:lang w:bidi="ar"/>
        </w:rPr>
        <w:t>炉内贴纤维节能技术</w:t>
      </w:r>
      <w:bookmarkEnd w:id="224"/>
    </w:p>
    <w:p w14:paraId="70C16BC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钢铁行业炉内贴纤维节能技术是一种通过应用耐高温陶瓷纤维材料来提升热工设备能效、降低碳排放的先进技术，其核心在于利用纤维材料的优异隔热性能减少炉体热损失，同时延长炉体耐火材料寿命。</w:t>
      </w:r>
    </w:p>
    <w:p w14:paraId="4750557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6FEC45B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材料特性：耐高温陶瓷纤维（如硅酸铝纤维、氧化锆纤维等）具有低导热系数（常温下约</w:t>
      </w:r>
      <w:r>
        <w:rPr>
          <w:rFonts w:ascii="Times New Roman" w:eastAsia="宋体" w:hAnsi="Times New Roman" w:cs="Times New Roman"/>
          <w:sz w:val="24"/>
        </w:rPr>
        <w:t>0.1~0.2W/</w:t>
      </w:r>
      <w:proofErr w:type="spellStart"/>
      <w:r>
        <w:rPr>
          <w:rFonts w:ascii="Times New Roman" w:eastAsia="宋体" w:hAnsi="Times New Roman" w:cs="Times New Roman"/>
          <w:sz w:val="24"/>
        </w:rPr>
        <w:t>m·K</w:t>
      </w:r>
      <w:proofErr w:type="spellEnd"/>
      <w:r>
        <w:rPr>
          <w:rFonts w:ascii="Times New Roman" w:eastAsia="宋体" w:hAnsi="Times New Roman" w:cs="Times New Roman"/>
          <w:sz w:val="24"/>
        </w:rPr>
        <w:t>）、高耐温性（最高可达</w:t>
      </w:r>
      <w:r>
        <w:rPr>
          <w:rFonts w:ascii="Times New Roman" w:eastAsia="宋体" w:hAnsi="Times New Roman" w:cs="Times New Roman"/>
          <w:sz w:val="24"/>
        </w:rPr>
        <w:t>1600℃</w:t>
      </w:r>
      <w:r>
        <w:rPr>
          <w:rFonts w:ascii="Times New Roman" w:eastAsia="宋体" w:hAnsi="Times New Roman" w:cs="Times New Roman"/>
          <w:sz w:val="24"/>
        </w:rPr>
        <w:t>以上）和轻质多孔结构，能有效阻隔热量传递。</w:t>
      </w:r>
    </w:p>
    <w:p w14:paraId="563A9AB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施工工艺：采用高温粘结剂（如磷酸盐或硅溶胶基粘结剂）将陶瓷纤维模块或毯粘贴于炉顶、侧墙等内衬表面，形成紧密的隔热层，减少炉体向环境的散热。</w:t>
      </w:r>
    </w:p>
    <w:p w14:paraId="214E9C2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应用场景</w:t>
      </w:r>
    </w:p>
    <w:p w14:paraId="5FC847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部位选择：主要应用于高炉、热风炉、转炉、加热炉等高温设备的炉顶、侧墙、烟道等易散热区域，尤其是温度梯度大、传统耐火砖散热损失显著的部位。</w:t>
      </w:r>
    </w:p>
    <w:p w14:paraId="2160459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适用工况：适用于新炉建造或旧炉大修时的内衬改造，需结合炉内温度曲线设计纤维层厚度（通常</w:t>
      </w:r>
      <w:r>
        <w:rPr>
          <w:rFonts w:ascii="Times New Roman" w:eastAsia="宋体" w:hAnsi="Times New Roman" w:cs="Times New Roman"/>
          <w:sz w:val="24"/>
        </w:rPr>
        <w:t>50~100mm</w:t>
      </w:r>
      <w:r>
        <w:rPr>
          <w:rFonts w:ascii="Times New Roman" w:eastAsia="宋体" w:hAnsi="Times New Roman" w:cs="Times New Roman"/>
          <w:sz w:val="24"/>
        </w:rPr>
        <w:t>）。</w:t>
      </w:r>
    </w:p>
    <w:p w14:paraId="055BB34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节能低碳效益</w:t>
      </w:r>
    </w:p>
    <w:p w14:paraId="29F9DF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）直接节能效果</w:t>
      </w:r>
    </w:p>
    <w:p w14:paraId="71F270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降低散热损失：陶瓷纤维的导热系数仅为传统耐火砖的</w:t>
      </w:r>
      <w:r>
        <w:rPr>
          <w:rFonts w:ascii="Times New Roman" w:eastAsia="宋体" w:hAnsi="Times New Roman" w:cs="Times New Roman"/>
          <w:sz w:val="24"/>
        </w:rPr>
        <w:t>1/5~1/10</w:t>
      </w:r>
      <w:r>
        <w:rPr>
          <w:rFonts w:ascii="Times New Roman" w:eastAsia="宋体" w:hAnsi="Times New Roman" w:cs="Times New Roman"/>
          <w:sz w:val="24"/>
        </w:rPr>
        <w:t>，可减少炉体表面温度</w:t>
      </w:r>
      <w:r>
        <w:rPr>
          <w:rFonts w:ascii="Times New Roman" w:eastAsia="宋体" w:hAnsi="Times New Roman" w:cs="Times New Roman"/>
          <w:sz w:val="24"/>
        </w:rPr>
        <w:t>50~150℃</w:t>
      </w:r>
      <w:r>
        <w:rPr>
          <w:rFonts w:ascii="Times New Roman" w:eastAsia="宋体" w:hAnsi="Times New Roman" w:cs="Times New Roman"/>
          <w:sz w:val="24"/>
        </w:rPr>
        <w:t>，散热损失降低</w:t>
      </w:r>
      <w:r>
        <w:rPr>
          <w:rFonts w:ascii="Times New Roman" w:eastAsia="宋体" w:hAnsi="Times New Roman" w:cs="Times New Roman"/>
          <w:sz w:val="24"/>
        </w:rPr>
        <w:t>20%~40%</w:t>
      </w:r>
      <w:r>
        <w:rPr>
          <w:rFonts w:ascii="Times New Roman" w:eastAsia="宋体" w:hAnsi="Times New Roman" w:cs="Times New Roman"/>
          <w:sz w:val="24"/>
        </w:rPr>
        <w:t>。</w:t>
      </w:r>
    </w:p>
    <w:p w14:paraId="7CCAF5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减少燃料消耗：以某钢厂加热炉为例，贴敷纤维后炉壳温度从</w:t>
      </w:r>
      <w:r>
        <w:rPr>
          <w:rFonts w:ascii="Times New Roman" w:eastAsia="宋体" w:hAnsi="Times New Roman" w:cs="Times New Roman"/>
          <w:sz w:val="24"/>
        </w:rPr>
        <w:t>180℃</w:t>
      </w:r>
      <w:r>
        <w:rPr>
          <w:rFonts w:ascii="Times New Roman" w:eastAsia="宋体" w:hAnsi="Times New Roman" w:cs="Times New Roman"/>
          <w:sz w:val="24"/>
        </w:rPr>
        <w:t>降至</w:t>
      </w:r>
      <w:r>
        <w:rPr>
          <w:rFonts w:ascii="Times New Roman" w:eastAsia="宋体" w:hAnsi="Times New Roman" w:cs="Times New Roman"/>
          <w:sz w:val="24"/>
        </w:rPr>
        <w:t>90℃</w:t>
      </w:r>
      <w:r>
        <w:rPr>
          <w:rFonts w:ascii="Times New Roman" w:eastAsia="宋体" w:hAnsi="Times New Roman" w:cs="Times New Roman"/>
          <w:sz w:val="24"/>
        </w:rPr>
        <w:t>，年节约燃气约</w:t>
      </w:r>
      <w:r>
        <w:rPr>
          <w:rFonts w:ascii="Times New Roman" w:eastAsia="宋体" w:hAnsi="Times New Roman" w:cs="Times New Roman"/>
          <w:sz w:val="24"/>
        </w:rPr>
        <w:t>5%~10%</w:t>
      </w:r>
      <w:r>
        <w:rPr>
          <w:rFonts w:ascii="Times New Roman" w:eastAsia="宋体" w:hAnsi="Times New Roman" w:cs="Times New Roman"/>
          <w:sz w:val="24"/>
        </w:rPr>
        <w:t>。</w:t>
      </w:r>
    </w:p>
    <w:p w14:paraId="114BD7C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）间接低碳贡献</w:t>
      </w:r>
    </w:p>
    <w:p w14:paraId="25A1EA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减少耐火材料损耗：纤维层作为缓冲层，可降低炉内温度波动对耐火材料的应力，延长内衬寿命</w:t>
      </w:r>
      <w:r>
        <w:rPr>
          <w:rFonts w:ascii="Times New Roman" w:eastAsia="宋体" w:hAnsi="Times New Roman" w:cs="Times New Roman"/>
          <w:sz w:val="24"/>
        </w:rPr>
        <w:t>30%</w:t>
      </w:r>
      <w:r>
        <w:rPr>
          <w:rFonts w:ascii="Times New Roman" w:eastAsia="宋体" w:hAnsi="Times New Roman" w:cs="Times New Roman"/>
          <w:sz w:val="24"/>
        </w:rPr>
        <w:t>以上，减少耐火材料更换频次及生产碳排放。</w:t>
      </w:r>
    </w:p>
    <w:p w14:paraId="4FB3B7B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提升热效率：炉内温度场更稳定，有助于提高钢坯加热均匀性，减少工艺能耗。</w:t>
      </w:r>
    </w:p>
    <w:p w14:paraId="3C9C10B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）碳排放测算</w:t>
      </w:r>
    </w:p>
    <w:p w14:paraId="4A3B2F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每平方米陶瓷纤维贴敷年减排</w:t>
      </w:r>
      <w:r>
        <w:rPr>
          <w:rFonts w:ascii="Times New Roman" w:eastAsia="宋体" w:hAnsi="Times New Roman" w:cs="Times New Roman"/>
          <w:sz w:val="24"/>
        </w:rPr>
        <w:t>CO₂</w:t>
      </w:r>
      <w:r>
        <w:rPr>
          <w:rFonts w:ascii="Times New Roman" w:eastAsia="宋体" w:hAnsi="Times New Roman" w:cs="Times New Roman"/>
          <w:sz w:val="24"/>
        </w:rPr>
        <w:t>约</w:t>
      </w:r>
      <w:r>
        <w:rPr>
          <w:rFonts w:ascii="Times New Roman" w:eastAsia="宋体" w:hAnsi="Times New Roman" w:cs="Times New Roman"/>
          <w:sz w:val="24"/>
        </w:rPr>
        <w:t>0.5~1</w:t>
      </w:r>
      <w:r>
        <w:rPr>
          <w:rFonts w:ascii="Times New Roman" w:eastAsia="宋体" w:hAnsi="Times New Roman" w:cs="Times New Roman"/>
          <w:sz w:val="24"/>
        </w:rPr>
        <w:t>吨（视炉型及燃料类型而定），若全炉应用，单座大型加热炉年减排可达数百吨。</w:t>
      </w:r>
    </w:p>
    <w:p w14:paraId="5B95545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实施关键要点</w:t>
      </w:r>
    </w:p>
    <w:p w14:paraId="0AD229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材料选型：根据炉内最高温度选择纤维等级（如</w:t>
      </w:r>
      <w:r>
        <w:rPr>
          <w:rFonts w:ascii="Times New Roman" w:eastAsia="宋体" w:hAnsi="Times New Roman" w:cs="Times New Roman"/>
          <w:sz w:val="24"/>
        </w:rPr>
        <w:t>1260℃</w:t>
      </w:r>
      <w:r>
        <w:rPr>
          <w:rFonts w:ascii="Times New Roman" w:eastAsia="宋体" w:hAnsi="Times New Roman" w:cs="Times New Roman"/>
          <w:sz w:val="24"/>
        </w:rPr>
        <w:t>型、</w:t>
      </w:r>
      <w:r>
        <w:rPr>
          <w:rFonts w:ascii="Times New Roman" w:eastAsia="宋体" w:hAnsi="Times New Roman" w:cs="Times New Roman"/>
          <w:sz w:val="24"/>
        </w:rPr>
        <w:t>1400℃</w:t>
      </w:r>
      <w:r>
        <w:rPr>
          <w:rFonts w:ascii="Times New Roman" w:eastAsia="宋体" w:hAnsi="Times New Roman" w:cs="Times New Roman"/>
          <w:sz w:val="24"/>
        </w:rPr>
        <w:t>型），并确保粘结剂耐温性能匹配。</w:t>
      </w:r>
    </w:p>
    <w:p w14:paraId="3B80E3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结构设计：需避免纤维层直接接触火焰或熔渣，可采用</w:t>
      </w:r>
      <w:r>
        <w:rPr>
          <w:rFonts w:ascii="Times New Roman" w:eastAsia="宋体" w:hAnsi="Times New Roman" w:cs="Times New Roman"/>
          <w:sz w:val="24"/>
        </w:rPr>
        <w:t>“</w:t>
      </w:r>
      <w:r>
        <w:rPr>
          <w:rFonts w:ascii="Times New Roman" w:eastAsia="宋体" w:hAnsi="Times New Roman" w:cs="Times New Roman"/>
          <w:sz w:val="24"/>
        </w:rPr>
        <w:t>耐火砖</w:t>
      </w:r>
      <w:r>
        <w:rPr>
          <w:rFonts w:ascii="Times New Roman" w:eastAsia="宋体" w:hAnsi="Times New Roman" w:cs="Times New Roman"/>
          <w:sz w:val="24"/>
        </w:rPr>
        <w:t>+</w:t>
      </w:r>
      <w:r>
        <w:rPr>
          <w:rFonts w:ascii="Times New Roman" w:eastAsia="宋体" w:hAnsi="Times New Roman" w:cs="Times New Roman"/>
          <w:sz w:val="24"/>
        </w:rPr>
        <w:t>纤维层</w:t>
      </w:r>
      <w:r>
        <w:rPr>
          <w:rFonts w:ascii="Times New Roman" w:eastAsia="宋体" w:hAnsi="Times New Roman" w:cs="Times New Roman"/>
          <w:sz w:val="24"/>
        </w:rPr>
        <w:t>+</w:t>
      </w:r>
      <w:r>
        <w:rPr>
          <w:rFonts w:ascii="Times New Roman" w:eastAsia="宋体" w:hAnsi="Times New Roman" w:cs="Times New Roman"/>
          <w:sz w:val="24"/>
        </w:rPr>
        <w:t>钢壳</w:t>
      </w:r>
      <w:r>
        <w:rPr>
          <w:rFonts w:ascii="Times New Roman" w:eastAsia="宋体" w:hAnsi="Times New Roman" w:cs="Times New Roman"/>
          <w:sz w:val="24"/>
        </w:rPr>
        <w:t>”</w:t>
      </w:r>
      <w:r>
        <w:rPr>
          <w:rFonts w:ascii="Times New Roman" w:eastAsia="宋体" w:hAnsi="Times New Roman" w:cs="Times New Roman"/>
          <w:sz w:val="24"/>
        </w:rPr>
        <w:t>复合结构。</w:t>
      </w:r>
    </w:p>
    <w:p w14:paraId="5AAF2E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施工质量控制：需保证纤维层密实无缝隙，高温粘结剂涂布均匀，避免脱落。</w:t>
      </w:r>
    </w:p>
    <w:p w14:paraId="0DA12CF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维护管理：定期检查纤维层完整性，局部破损需及时修补。</w:t>
      </w:r>
    </w:p>
    <w:p w14:paraId="7B47599E"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B460AB1" w14:textId="3F40766E" w:rsidR="003D32A4" w:rsidRDefault="004E0175" w:rsidP="003D32A4">
      <w:pPr>
        <w:pStyle w:val="1"/>
        <w:spacing w:before="0" w:after="0" w:line="360" w:lineRule="auto"/>
        <w:jc w:val="center"/>
        <w:rPr>
          <w:b w:val="0"/>
          <w:bCs w:val="0"/>
          <w:color w:val="EE0000"/>
          <w:sz w:val="32"/>
          <w:szCs w:val="32"/>
          <w:lang w:bidi="ar"/>
        </w:rPr>
      </w:pPr>
      <w:bookmarkStart w:id="225" w:name="_Toc206748417"/>
      <w:r>
        <w:rPr>
          <w:color w:val="EE0000"/>
          <w:sz w:val="32"/>
          <w:szCs w:val="32"/>
          <w:lang w:bidi="ar"/>
        </w:rPr>
        <w:lastRenderedPageBreak/>
        <w:t>技术名称：</w:t>
      </w:r>
      <w:r w:rsidR="003D32A4">
        <w:rPr>
          <w:color w:val="EE0000"/>
          <w:sz w:val="32"/>
          <w:szCs w:val="32"/>
          <w:lang w:bidi="ar"/>
        </w:rPr>
        <w:t>连铸二冷动态控制</w:t>
      </w:r>
      <w:bookmarkEnd w:id="225"/>
    </w:p>
    <w:p w14:paraId="491511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钢铁行业连铸二冷动态控制技术是提升连铸效率、降低能耗和减少碳排放的关键技术之一。连铸二冷动态控制技术通过智能化、精准化调控，显著提升能效并降低碳排放，是钢铁行业绿色转型的重要抓手。</w:t>
      </w:r>
    </w:p>
    <w:p w14:paraId="4855D5E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技术背景</w:t>
      </w:r>
    </w:p>
    <w:p w14:paraId="1FFCB84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连铸二冷区（二次冷却区）是钢水凝固成坯的关键环节，传统静态冷却控制因工艺波动易导致过冷或冷却不足，影响铸坯质量并增加能耗。动态控制技术通过实时调整冷却参数，实现精准控温，兼具节能与降碳优势。</w:t>
      </w:r>
    </w:p>
    <w:p w14:paraId="3D35FA5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技术原理与核心方法</w:t>
      </w:r>
    </w:p>
    <w:p w14:paraId="5AD2D7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）动态控制原理</w:t>
      </w:r>
    </w:p>
    <w:p w14:paraId="659094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实时数据反馈：通过红外测温、热电偶、电磁超声等传感器监测铸坯表面温度、拉速、钢种成分等参数。</w:t>
      </w:r>
    </w:p>
    <w:p w14:paraId="7693E0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动态模型调控：基于传热数学模型（如凝固传热偏微分方程）和人工智能算法（如</w:t>
      </w:r>
      <w:r>
        <w:rPr>
          <w:rFonts w:ascii="Times New Roman" w:eastAsia="宋体" w:hAnsi="Times New Roman" w:cs="Times New Roman"/>
          <w:sz w:val="24"/>
        </w:rPr>
        <w:t>PID</w:t>
      </w:r>
      <w:r>
        <w:rPr>
          <w:rFonts w:ascii="Times New Roman" w:eastAsia="宋体" w:hAnsi="Times New Roman" w:cs="Times New Roman"/>
          <w:sz w:val="24"/>
        </w:rPr>
        <w:t>控制、模糊逻辑、神经网络），实时计算最优冷却水量和分布。</w:t>
      </w:r>
    </w:p>
    <w:p w14:paraId="2223B68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）先进控制技术</w:t>
      </w:r>
    </w:p>
    <w:p w14:paraId="4F1DE0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多变量协同控制：耦合拉速、钢种、冷却强度等变量，动态调整二冷区各段水量。</w:t>
      </w:r>
    </w:p>
    <w:p w14:paraId="4827A8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自适应算法：如模型预测控制（</w:t>
      </w:r>
      <w:r>
        <w:rPr>
          <w:rFonts w:ascii="Times New Roman" w:eastAsia="宋体" w:hAnsi="Times New Roman" w:cs="Times New Roman"/>
          <w:sz w:val="24"/>
        </w:rPr>
        <w:t>MPC</w:t>
      </w:r>
      <w:r>
        <w:rPr>
          <w:rFonts w:ascii="Times New Roman" w:eastAsia="宋体" w:hAnsi="Times New Roman" w:cs="Times New Roman"/>
          <w:sz w:val="24"/>
        </w:rPr>
        <w:t>）或数字孪生技术，预测铸坯凝固状态并提前优化冷却策略。</w:t>
      </w:r>
    </w:p>
    <w:p w14:paraId="3483DF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雾化冷却技术：采用高压气雾喷嘴，提高冷却均匀性，减少水量消耗。</w:t>
      </w:r>
    </w:p>
    <w:p w14:paraId="421849C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低碳节能效果</w:t>
      </w:r>
    </w:p>
    <w:p w14:paraId="38D251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）直接节能</w:t>
      </w:r>
    </w:p>
    <w:p w14:paraId="777DF9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减少冷却水用量：动态控制可降低</w:t>
      </w:r>
      <w:r>
        <w:rPr>
          <w:rFonts w:ascii="Times New Roman" w:eastAsia="宋体" w:hAnsi="Times New Roman" w:cs="Times New Roman"/>
          <w:sz w:val="24"/>
        </w:rPr>
        <w:t>10%~30%</w:t>
      </w:r>
      <w:r>
        <w:rPr>
          <w:rFonts w:ascii="Times New Roman" w:eastAsia="宋体" w:hAnsi="Times New Roman" w:cs="Times New Roman"/>
          <w:sz w:val="24"/>
        </w:rPr>
        <w:t>的冷却水消耗，减少水泵能耗。</w:t>
      </w:r>
    </w:p>
    <w:p w14:paraId="36E1757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降低电耗：优化拉速与冷却匹配，减少非必要停机或补救加热，吨钢电耗下降</w:t>
      </w:r>
      <w:r>
        <w:rPr>
          <w:rFonts w:ascii="Times New Roman" w:eastAsia="宋体" w:hAnsi="Times New Roman" w:cs="Times New Roman"/>
          <w:sz w:val="24"/>
        </w:rPr>
        <w:t>5%~15%</w:t>
      </w:r>
      <w:r>
        <w:rPr>
          <w:rFonts w:ascii="Times New Roman" w:eastAsia="宋体" w:hAnsi="Times New Roman" w:cs="Times New Roman"/>
          <w:sz w:val="24"/>
        </w:rPr>
        <w:t>。</w:t>
      </w:r>
    </w:p>
    <w:p w14:paraId="0265031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）间接减排</w:t>
      </w:r>
    </w:p>
    <w:p w14:paraId="7833880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提高铸坯质量：减少裂纹、缩孔等缺陷，降低后续轧制工序的废品率和返工能耗。</w:t>
      </w:r>
    </w:p>
    <w:p w14:paraId="6BF661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延长设备寿命：均匀冷却减少热应力，降低设备维护频率及资源消耗。</w:t>
      </w:r>
    </w:p>
    <w:p w14:paraId="65F88DF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）碳减排贡献</w:t>
      </w:r>
    </w:p>
    <w:p w14:paraId="0B6A52D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综合节能可降低吨钢</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8~15kg</w:t>
      </w:r>
      <w:r>
        <w:rPr>
          <w:rFonts w:ascii="Times New Roman" w:eastAsia="宋体" w:hAnsi="Times New Roman" w:cs="Times New Roman"/>
          <w:sz w:val="24"/>
        </w:rPr>
        <w:t>（视工艺条件），若结合余热回收，效果更显著。</w:t>
      </w:r>
    </w:p>
    <w:p w14:paraId="08F9828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710A518" w14:textId="1B48A458" w:rsidR="003D32A4" w:rsidRDefault="004E0175" w:rsidP="003D32A4">
      <w:pPr>
        <w:pStyle w:val="1"/>
        <w:spacing w:before="0" w:after="0" w:line="360" w:lineRule="auto"/>
        <w:jc w:val="center"/>
        <w:rPr>
          <w:b w:val="0"/>
          <w:bCs w:val="0"/>
          <w:color w:val="EE0000"/>
          <w:sz w:val="32"/>
          <w:szCs w:val="32"/>
          <w:lang w:bidi="ar"/>
        </w:rPr>
      </w:pPr>
      <w:bookmarkStart w:id="226" w:name="_Toc206748418"/>
      <w:r>
        <w:rPr>
          <w:color w:val="EE0000"/>
          <w:sz w:val="32"/>
          <w:szCs w:val="32"/>
          <w:lang w:bidi="ar"/>
        </w:rPr>
        <w:lastRenderedPageBreak/>
        <w:t>技术名称：</w:t>
      </w:r>
      <w:r w:rsidR="003D32A4">
        <w:rPr>
          <w:color w:val="EE0000"/>
          <w:sz w:val="32"/>
          <w:szCs w:val="32"/>
          <w:lang w:bidi="ar"/>
        </w:rPr>
        <w:t>连铸结晶器电磁制动</w:t>
      </w:r>
      <w:bookmarkEnd w:id="226"/>
    </w:p>
    <w:p w14:paraId="049A6AD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钢铁行业的连铸结晶器电磁制动技术（</w:t>
      </w:r>
      <w:proofErr w:type="spellStart"/>
      <w:r>
        <w:rPr>
          <w:rFonts w:ascii="Times New Roman" w:eastAsia="宋体" w:hAnsi="Times New Roman" w:cs="Times New Roman"/>
          <w:sz w:val="24"/>
        </w:rPr>
        <w:t>ElectromagneticBraking,EMB</w:t>
      </w:r>
      <w:proofErr w:type="spellEnd"/>
      <w:r>
        <w:rPr>
          <w:rFonts w:ascii="Times New Roman" w:eastAsia="宋体" w:hAnsi="Times New Roman" w:cs="Times New Roman"/>
          <w:sz w:val="24"/>
        </w:rPr>
        <w:t>）是一种通过电磁场控制钢水流速和流动状态的先进技术，可显著提升连铸效率和铸坯质量，同时降低能耗与碳排放。连铸电磁制动技术是钢铁行业绿色转型的关键技术之一，通过精准控制钢水流动，实现</w:t>
      </w:r>
      <w:r>
        <w:rPr>
          <w:rFonts w:ascii="Times New Roman" w:eastAsia="宋体" w:hAnsi="Times New Roman" w:cs="Times New Roman"/>
          <w:sz w:val="24"/>
        </w:rPr>
        <w:t>“</w:t>
      </w:r>
      <w:r>
        <w:rPr>
          <w:rFonts w:ascii="Times New Roman" w:eastAsia="宋体" w:hAnsi="Times New Roman" w:cs="Times New Roman"/>
          <w:sz w:val="24"/>
        </w:rPr>
        <w:t>提质、增效、降耗、减碳</w:t>
      </w:r>
      <w:r>
        <w:rPr>
          <w:rFonts w:ascii="Times New Roman" w:eastAsia="宋体" w:hAnsi="Times New Roman" w:cs="Times New Roman"/>
          <w:sz w:val="24"/>
        </w:rPr>
        <w:t>”</w:t>
      </w:r>
      <w:r>
        <w:rPr>
          <w:rFonts w:ascii="Times New Roman" w:eastAsia="宋体" w:hAnsi="Times New Roman" w:cs="Times New Roman"/>
          <w:sz w:val="24"/>
        </w:rPr>
        <w:t>多重目标。</w:t>
      </w:r>
    </w:p>
    <w:p w14:paraId="33010A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49EC6A8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电磁制动通过在连铸结晶器两侧施加静态或动态磁场，利用洛伦兹力（</w:t>
      </w:r>
      <w:proofErr w:type="spellStart"/>
      <w:r>
        <w:rPr>
          <w:rFonts w:ascii="Times New Roman" w:eastAsia="宋体" w:hAnsi="Times New Roman" w:cs="Times New Roman"/>
          <w:sz w:val="24"/>
        </w:rPr>
        <w:t>LorentzForce</w:t>
      </w:r>
      <w:proofErr w:type="spellEnd"/>
      <w:r>
        <w:rPr>
          <w:rFonts w:ascii="Times New Roman" w:eastAsia="宋体" w:hAnsi="Times New Roman" w:cs="Times New Roman"/>
          <w:sz w:val="24"/>
        </w:rPr>
        <w:t>）抑制钢水射流的冲击深度，实现：</w:t>
      </w:r>
    </w:p>
    <w:p w14:paraId="0DC049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稳定流场：减少钢水湍流和卷渣，改善凝固均匀性。</w:t>
      </w:r>
    </w:p>
    <w:p w14:paraId="24BFBA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控制流速：降低高速钢流对结晶器窄面的冲刷，减少裂纹缺陷。</w:t>
      </w:r>
    </w:p>
    <w:p w14:paraId="6A587E5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优化温度分布：促进等轴晶形成，提升铸坯内部质量。</w:t>
      </w:r>
    </w:p>
    <w:p w14:paraId="5FF2C03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节能降碳优势</w:t>
      </w:r>
    </w:p>
    <w:p w14:paraId="7EC3FEA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）直接节能</w:t>
      </w:r>
    </w:p>
    <w:p w14:paraId="400E1BB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减少漏钢事故：电磁制动可降低漏钢率</w:t>
      </w:r>
      <w:r>
        <w:rPr>
          <w:rFonts w:ascii="Times New Roman" w:eastAsia="宋体" w:hAnsi="Times New Roman" w:cs="Times New Roman"/>
          <w:sz w:val="24"/>
        </w:rPr>
        <w:t>30%~50%</w:t>
      </w:r>
      <w:r>
        <w:rPr>
          <w:rFonts w:ascii="Times New Roman" w:eastAsia="宋体" w:hAnsi="Times New Roman" w:cs="Times New Roman"/>
          <w:sz w:val="24"/>
        </w:rPr>
        <w:t>，避免非计划停机导致的能源浪费。</w:t>
      </w:r>
    </w:p>
    <w:p w14:paraId="784B53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降低拉坯阻力：优化凝固壳生长，减少拉坯能耗（吨钢电耗降低</w:t>
      </w:r>
      <w:r>
        <w:rPr>
          <w:rFonts w:ascii="Times New Roman" w:eastAsia="宋体" w:hAnsi="Times New Roman" w:cs="Times New Roman"/>
          <w:sz w:val="24"/>
        </w:rPr>
        <w:t>5%~10%</w:t>
      </w:r>
      <w:r>
        <w:rPr>
          <w:rFonts w:ascii="Times New Roman" w:eastAsia="宋体" w:hAnsi="Times New Roman" w:cs="Times New Roman"/>
          <w:sz w:val="24"/>
        </w:rPr>
        <w:t>）。</w:t>
      </w:r>
    </w:p>
    <w:p w14:paraId="7CD397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）间接减排</w:t>
      </w:r>
    </w:p>
    <w:p w14:paraId="5C57F3F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提高连铸速度：相同质量下连铸机产能提升</w:t>
      </w:r>
      <w:r>
        <w:rPr>
          <w:rFonts w:ascii="Times New Roman" w:eastAsia="宋体" w:hAnsi="Times New Roman" w:cs="Times New Roman"/>
          <w:sz w:val="24"/>
        </w:rPr>
        <w:t>10%~15%</w:t>
      </w:r>
      <w:r>
        <w:rPr>
          <w:rFonts w:ascii="Times New Roman" w:eastAsia="宋体" w:hAnsi="Times New Roman" w:cs="Times New Roman"/>
          <w:sz w:val="24"/>
        </w:rPr>
        <w:t>，单位产量能耗下降。</w:t>
      </w:r>
    </w:p>
    <w:p w14:paraId="3536535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减少废品率：铸坯表面和内部缺陷减少，降低后续轧制工序的废品返工能耗。</w:t>
      </w:r>
    </w:p>
    <w:p w14:paraId="00292F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延长结晶器寿命：磁场保护减少铜板磨损，降低备件更换频率（寿命延长</w:t>
      </w:r>
      <w:r>
        <w:rPr>
          <w:rFonts w:ascii="Times New Roman" w:eastAsia="宋体" w:hAnsi="Times New Roman" w:cs="Times New Roman"/>
          <w:sz w:val="24"/>
        </w:rPr>
        <w:t>20%~30%</w:t>
      </w:r>
      <w:r>
        <w:rPr>
          <w:rFonts w:ascii="Times New Roman" w:eastAsia="宋体" w:hAnsi="Times New Roman" w:cs="Times New Roman"/>
          <w:sz w:val="24"/>
        </w:rPr>
        <w:t>）。</w:t>
      </w:r>
    </w:p>
    <w:p w14:paraId="471B2EC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）低碳协同效应</w:t>
      </w:r>
    </w:p>
    <w:p w14:paraId="78DE4C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适配高废钢比冶炼：电磁制动改善高废钢比钢水的流动性，支持短流程电炉炼钢的低碳工艺。</w:t>
      </w:r>
    </w:p>
    <w:p w14:paraId="032318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兼容氢能冶金：未来可与氢还原铁水连铸结合，进一步降低碳足迹。</w:t>
      </w:r>
    </w:p>
    <w:p w14:paraId="745E3CA1"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E48D623" w14:textId="365C6AAE" w:rsidR="003D32A4" w:rsidRDefault="004E0175" w:rsidP="003D32A4">
      <w:pPr>
        <w:pStyle w:val="1"/>
        <w:spacing w:before="0" w:after="0" w:line="360" w:lineRule="auto"/>
        <w:jc w:val="center"/>
        <w:rPr>
          <w:b w:val="0"/>
          <w:bCs w:val="0"/>
          <w:color w:val="EE0000"/>
          <w:sz w:val="32"/>
          <w:szCs w:val="32"/>
          <w:lang w:bidi="ar"/>
        </w:rPr>
      </w:pPr>
      <w:bookmarkStart w:id="227" w:name="_Toc206748419"/>
      <w:r>
        <w:rPr>
          <w:color w:val="EE0000"/>
          <w:sz w:val="32"/>
          <w:szCs w:val="32"/>
          <w:lang w:bidi="ar"/>
        </w:rPr>
        <w:lastRenderedPageBreak/>
        <w:t>技术名称：</w:t>
      </w:r>
      <w:r w:rsidR="003D32A4">
        <w:rPr>
          <w:color w:val="EE0000"/>
          <w:sz w:val="32"/>
          <w:szCs w:val="32"/>
          <w:lang w:bidi="ar"/>
        </w:rPr>
        <w:t>露天矿山绿色节能装运技术</w:t>
      </w:r>
      <w:bookmarkEnd w:id="227"/>
    </w:p>
    <w:p w14:paraId="2B4BF1F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纯电动设备与高效充电技术</w:t>
      </w:r>
    </w:p>
    <w:p w14:paraId="1B8EE7E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零排放动力系统</w:t>
      </w:r>
    </w:p>
    <w:p w14:paraId="54643C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采用大容量电池的纯电动自卸车和装载机，完全替代传统柴油动力，直接消除尾气排放（</w:t>
      </w:r>
      <w:r>
        <w:rPr>
          <w:rFonts w:ascii="Times New Roman" w:eastAsia="宋体" w:hAnsi="Times New Roman" w:cs="Times New Roman"/>
          <w:sz w:val="24"/>
        </w:rPr>
        <w:t>CO₂</w:t>
      </w:r>
      <w:r>
        <w:rPr>
          <w:rFonts w:ascii="Times New Roman" w:eastAsia="宋体" w:hAnsi="Times New Roman" w:cs="Times New Roman"/>
          <w:sz w:val="24"/>
        </w:rPr>
        <w:t>、</w:t>
      </w:r>
      <w:r>
        <w:rPr>
          <w:rFonts w:ascii="Times New Roman" w:eastAsia="宋体" w:hAnsi="Times New Roman" w:cs="Times New Roman"/>
          <w:sz w:val="24"/>
        </w:rPr>
        <w:t>NOx</w:t>
      </w:r>
      <w:r>
        <w:rPr>
          <w:rFonts w:ascii="Times New Roman" w:eastAsia="宋体" w:hAnsi="Times New Roman" w:cs="Times New Roman"/>
          <w:sz w:val="24"/>
        </w:rPr>
        <w:t>等），单台设备年减排量可达数百吨</w:t>
      </w:r>
      <w:r>
        <w:rPr>
          <w:rFonts w:ascii="Times New Roman" w:eastAsia="宋体" w:hAnsi="Times New Roman" w:cs="Times New Roman"/>
          <w:sz w:val="24"/>
        </w:rPr>
        <w:t>CO₂</w:t>
      </w:r>
      <w:r>
        <w:rPr>
          <w:rFonts w:ascii="Times New Roman" w:eastAsia="宋体" w:hAnsi="Times New Roman" w:cs="Times New Roman"/>
          <w:sz w:val="24"/>
        </w:rPr>
        <w:t>当量。</w:t>
      </w:r>
    </w:p>
    <w:p w14:paraId="246C06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高压快充与热管理</w:t>
      </w:r>
    </w:p>
    <w:p w14:paraId="5F4583A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支路高压快充枪：支持最高</w:t>
      </w:r>
      <w:r>
        <w:rPr>
          <w:rFonts w:ascii="Times New Roman" w:eastAsia="宋体" w:hAnsi="Times New Roman" w:cs="Times New Roman"/>
          <w:sz w:val="24"/>
        </w:rPr>
        <w:t>500kW</w:t>
      </w:r>
      <w:r>
        <w:rPr>
          <w:rFonts w:ascii="Times New Roman" w:eastAsia="宋体" w:hAnsi="Times New Roman" w:cs="Times New Roman"/>
          <w:sz w:val="24"/>
        </w:rPr>
        <w:t>以上充电功率，</w:t>
      </w:r>
      <w:r>
        <w:rPr>
          <w:rFonts w:ascii="Times New Roman" w:eastAsia="宋体" w:hAnsi="Times New Roman" w:cs="Times New Roman"/>
          <w:sz w:val="24"/>
        </w:rPr>
        <w:t>30</w:t>
      </w:r>
      <w:r>
        <w:rPr>
          <w:rFonts w:ascii="Times New Roman" w:eastAsia="宋体" w:hAnsi="Times New Roman" w:cs="Times New Roman"/>
          <w:sz w:val="24"/>
        </w:rPr>
        <w:t>分钟内补电至</w:t>
      </w:r>
      <w:r>
        <w:rPr>
          <w:rFonts w:ascii="Times New Roman" w:eastAsia="宋体" w:hAnsi="Times New Roman" w:cs="Times New Roman"/>
          <w:sz w:val="24"/>
        </w:rPr>
        <w:t>80%</w:t>
      </w:r>
      <w:r>
        <w:rPr>
          <w:rFonts w:ascii="Times New Roman" w:eastAsia="宋体" w:hAnsi="Times New Roman" w:cs="Times New Roman"/>
          <w:sz w:val="24"/>
        </w:rPr>
        <w:t>，解决矿山连续作业的续航焦虑。</w:t>
      </w:r>
    </w:p>
    <w:p w14:paraId="08D986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智能温控系统：通过液冷</w:t>
      </w:r>
      <w:r>
        <w:rPr>
          <w:rFonts w:ascii="Times New Roman" w:eastAsia="宋体" w:hAnsi="Times New Roman" w:cs="Times New Roman"/>
          <w:sz w:val="24"/>
        </w:rPr>
        <w:t>/</w:t>
      </w:r>
      <w:r>
        <w:rPr>
          <w:rFonts w:ascii="Times New Roman" w:eastAsia="宋体" w:hAnsi="Times New Roman" w:cs="Times New Roman"/>
          <w:sz w:val="24"/>
        </w:rPr>
        <w:t>风冷双模热管理，将电池组温度波动控制在</w:t>
      </w:r>
      <w:r>
        <w:rPr>
          <w:rFonts w:ascii="Times New Roman" w:eastAsia="宋体" w:hAnsi="Times New Roman" w:cs="Times New Roman"/>
          <w:sz w:val="24"/>
        </w:rPr>
        <w:t>±5℃</w:t>
      </w:r>
      <w:r>
        <w:rPr>
          <w:rFonts w:ascii="Times New Roman" w:eastAsia="宋体" w:hAnsi="Times New Roman" w:cs="Times New Roman"/>
          <w:sz w:val="24"/>
        </w:rPr>
        <w:t>内，配合主动均衡</w:t>
      </w:r>
      <w:r>
        <w:rPr>
          <w:rFonts w:ascii="Times New Roman" w:eastAsia="宋体" w:hAnsi="Times New Roman" w:cs="Times New Roman"/>
          <w:sz w:val="24"/>
        </w:rPr>
        <w:t>BMS</w:t>
      </w:r>
      <w:r>
        <w:rPr>
          <w:rFonts w:ascii="Times New Roman" w:eastAsia="宋体" w:hAnsi="Times New Roman" w:cs="Times New Roman"/>
          <w:sz w:val="24"/>
        </w:rPr>
        <w:t>（电池管理系统），提升电池循环寿命</w:t>
      </w:r>
      <w:r>
        <w:rPr>
          <w:rFonts w:ascii="Times New Roman" w:eastAsia="宋体" w:hAnsi="Times New Roman" w:cs="Times New Roman"/>
          <w:sz w:val="24"/>
        </w:rPr>
        <w:t>20%</w:t>
      </w:r>
      <w:r>
        <w:rPr>
          <w:rFonts w:ascii="Times New Roman" w:eastAsia="宋体" w:hAnsi="Times New Roman" w:cs="Times New Roman"/>
          <w:sz w:val="24"/>
        </w:rPr>
        <w:t>以上，减少因温度不均导致的容量衰减。</w:t>
      </w:r>
    </w:p>
    <w:p w14:paraId="1BFF14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高能效动力与结构设计</w:t>
      </w:r>
    </w:p>
    <w:p w14:paraId="23C7D2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CAE</w:t>
      </w:r>
      <w:r>
        <w:rPr>
          <w:rFonts w:ascii="Times New Roman" w:eastAsia="宋体" w:hAnsi="Times New Roman" w:cs="Times New Roman"/>
          <w:sz w:val="24"/>
        </w:rPr>
        <w:t>仿真优化</w:t>
      </w:r>
    </w:p>
    <w:p w14:paraId="43F30D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基于计算机辅助工程（</w:t>
      </w:r>
      <w:r>
        <w:rPr>
          <w:rFonts w:ascii="Times New Roman" w:eastAsia="宋体" w:hAnsi="Times New Roman" w:cs="Times New Roman"/>
          <w:sz w:val="24"/>
        </w:rPr>
        <w:t>CAE</w:t>
      </w:r>
      <w:r>
        <w:rPr>
          <w:rFonts w:ascii="Times New Roman" w:eastAsia="宋体" w:hAnsi="Times New Roman" w:cs="Times New Roman"/>
          <w:sz w:val="24"/>
        </w:rPr>
        <w:t>）对车架、悬挂系统进行轻量化设计，在保证结构强度（如抗疲劳寿命</w:t>
      </w:r>
      <w:r>
        <w:rPr>
          <w:rFonts w:ascii="Times New Roman" w:eastAsia="宋体" w:hAnsi="Times New Roman" w:cs="Times New Roman"/>
          <w:sz w:val="24"/>
        </w:rPr>
        <w:t>≥10</w:t>
      </w:r>
      <w:r>
        <w:rPr>
          <w:rFonts w:ascii="Times New Roman" w:eastAsia="宋体" w:hAnsi="Times New Roman" w:cs="Times New Roman"/>
          <w:sz w:val="24"/>
        </w:rPr>
        <w:t>万次）的前提下减重</w:t>
      </w:r>
      <w:r>
        <w:rPr>
          <w:rFonts w:ascii="Times New Roman" w:eastAsia="宋体" w:hAnsi="Times New Roman" w:cs="Times New Roman"/>
          <w:sz w:val="24"/>
        </w:rPr>
        <w:t>10%-15%</w:t>
      </w:r>
      <w:r>
        <w:rPr>
          <w:rFonts w:ascii="Times New Roman" w:eastAsia="宋体" w:hAnsi="Times New Roman" w:cs="Times New Roman"/>
          <w:sz w:val="24"/>
        </w:rPr>
        <w:t>，降低无效能耗。</w:t>
      </w:r>
    </w:p>
    <w:p w14:paraId="5E62BE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重载场景适配</w:t>
      </w:r>
    </w:p>
    <w:p w14:paraId="0D2055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高功率动力总成：采用双电机四驱配置，峰值扭矩达</w:t>
      </w:r>
      <w:r>
        <w:rPr>
          <w:rFonts w:ascii="Times New Roman" w:eastAsia="宋体" w:hAnsi="Times New Roman" w:cs="Times New Roman"/>
          <w:sz w:val="24"/>
        </w:rPr>
        <w:t>8000N·m</w:t>
      </w:r>
      <w:r>
        <w:rPr>
          <w:rFonts w:ascii="Times New Roman" w:eastAsia="宋体" w:hAnsi="Times New Roman" w:cs="Times New Roman"/>
          <w:sz w:val="24"/>
        </w:rPr>
        <w:t>以上，实现</w:t>
      </w:r>
      <w:r>
        <w:rPr>
          <w:rFonts w:ascii="Times New Roman" w:eastAsia="宋体" w:hAnsi="Times New Roman" w:cs="Times New Roman"/>
          <w:sz w:val="24"/>
        </w:rPr>
        <w:t>30%</w:t>
      </w:r>
      <w:r>
        <w:rPr>
          <w:rFonts w:ascii="Times New Roman" w:eastAsia="宋体" w:hAnsi="Times New Roman" w:cs="Times New Roman"/>
          <w:sz w:val="24"/>
        </w:rPr>
        <w:t>坡度满载爬坡能力，满足矿山重载上坡需求。</w:t>
      </w:r>
    </w:p>
    <w:p w14:paraId="2C7641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能量回收系统：下坡制动时回收动能，反馈效率</w:t>
      </w:r>
      <w:r>
        <w:rPr>
          <w:rFonts w:ascii="Times New Roman" w:eastAsia="宋体" w:hAnsi="Times New Roman" w:cs="Times New Roman"/>
          <w:sz w:val="24"/>
        </w:rPr>
        <w:t>≥25%</w:t>
      </w:r>
      <w:r>
        <w:rPr>
          <w:rFonts w:ascii="Times New Roman" w:eastAsia="宋体" w:hAnsi="Times New Roman" w:cs="Times New Roman"/>
          <w:sz w:val="24"/>
        </w:rPr>
        <w:t>，延长续航里程</w:t>
      </w:r>
      <w:r>
        <w:rPr>
          <w:rFonts w:ascii="Times New Roman" w:eastAsia="宋体" w:hAnsi="Times New Roman" w:cs="Times New Roman"/>
          <w:sz w:val="24"/>
        </w:rPr>
        <w:t>15%-20%</w:t>
      </w:r>
      <w:r>
        <w:rPr>
          <w:rFonts w:ascii="Times New Roman" w:eastAsia="宋体" w:hAnsi="Times New Roman" w:cs="Times New Roman"/>
          <w:sz w:val="24"/>
        </w:rPr>
        <w:t>。</w:t>
      </w:r>
    </w:p>
    <w:p w14:paraId="4FCE9C3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智能能效管理</w:t>
      </w:r>
    </w:p>
    <w:p w14:paraId="444CD0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电能动态优化</w:t>
      </w:r>
    </w:p>
    <w:p w14:paraId="51F0B0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集成车载</w:t>
      </w:r>
      <w:r>
        <w:rPr>
          <w:rFonts w:ascii="Times New Roman" w:eastAsia="宋体" w:hAnsi="Times New Roman" w:cs="Times New Roman"/>
          <w:sz w:val="24"/>
        </w:rPr>
        <w:t>AI</w:t>
      </w:r>
      <w:r>
        <w:rPr>
          <w:rFonts w:ascii="Times New Roman" w:eastAsia="宋体" w:hAnsi="Times New Roman" w:cs="Times New Roman"/>
          <w:sz w:val="24"/>
        </w:rPr>
        <w:t>算法，实时分析载重、坡度、速度等参数，动态调整电机输出功率，综合能效提升</w:t>
      </w:r>
      <w:r>
        <w:rPr>
          <w:rFonts w:ascii="Times New Roman" w:eastAsia="宋体" w:hAnsi="Times New Roman" w:cs="Times New Roman"/>
          <w:sz w:val="24"/>
        </w:rPr>
        <w:t>12%-18%</w:t>
      </w:r>
      <w:r>
        <w:rPr>
          <w:rFonts w:ascii="Times New Roman" w:eastAsia="宋体" w:hAnsi="Times New Roman" w:cs="Times New Roman"/>
          <w:sz w:val="24"/>
        </w:rPr>
        <w:t>。</w:t>
      </w:r>
    </w:p>
    <w:p w14:paraId="19BBE0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电池健康管理</w:t>
      </w:r>
    </w:p>
    <w:p w14:paraId="579A866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w:t>
      </w:r>
      <w:r>
        <w:rPr>
          <w:rFonts w:ascii="Times New Roman" w:eastAsia="宋体" w:hAnsi="Times New Roman" w:cs="Times New Roman"/>
          <w:sz w:val="24"/>
        </w:rPr>
        <w:t>SOC</w:t>
      </w:r>
      <w:r>
        <w:rPr>
          <w:rFonts w:ascii="Times New Roman" w:eastAsia="宋体" w:hAnsi="Times New Roman" w:cs="Times New Roman"/>
          <w:sz w:val="24"/>
        </w:rPr>
        <w:t>（电量状态）与</w:t>
      </w:r>
      <w:r>
        <w:rPr>
          <w:rFonts w:ascii="Times New Roman" w:eastAsia="宋体" w:hAnsi="Times New Roman" w:cs="Times New Roman"/>
          <w:sz w:val="24"/>
        </w:rPr>
        <w:t>SOH</w:t>
      </w:r>
      <w:r>
        <w:rPr>
          <w:rFonts w:ascii="Times New Roman" w:eastAsia="宋体" w:hAnsi="Times New Roman" w:cs="Times New Roman"/>
          <w:sz w:val="24"/>
        </w:rPr>
        <w:t>（健康状态）双重监控，优化充放电策略，避免过充</w:t>
      </w:r>
      <w:r>
        <w:rPr>
          <w:rFonts w:ascii="Times New Roman" w:eastAsia="宋体" w:hAnsi="Times New Roman" w:cs="Times New Roman"/>
          <w:sz w:val="24"/>
        </w:rPr>
        <w:t>/</w:t>
      </w:r>
      <w:r>
        <w:rPr>
          <w:rFonts w:ascii="Times New Roman" w:eastAsia="宋体" w:hAnsi="Times New Roman" w:cs="Times New Roman"/>
          <w:sz w:val="24"/>
        </w:rPr>
        <w:t>过放，电池寿命延长至</w:t>
      </w:r>
      <w:r>
        <w:rPr>
          <w:rFonts w:ascii="Times New Roman" w:eastAsia="宋体" w:hAnsi="Times New Roman" w:cs="Times New Roman"/>
          <w:sz w:val="24"/>
        </w:rPr>
        <w:t>8</w:t>
      </w:r>
      <w:r>
        <w:rPr>
          <w:rFonts w:ascii="Times New Roman" w:eastAsia="宋体" w:hAnsi="Times New Roman" w:cs="Times New Roman"/>
          <w:sz w:val="24"/>
        </w:rPr>
        <w:t>年以上（传统矿用柴油车寿命约</w:t>
      </w:r>
      <w:r>
        <w:rPr>
          <w:rFonts w:ascii="Times New Roman" w:eastAsia="宋体" w:hAnsi="Times New Roman" w:cs="Times New Roman"/>
          <w:sz w:val="24"/>
        </w:rPr>
        <w:t>5-6</w:t>
      </w:r>
      <w:r>
        <w:rPr>
          <w:rFonts w:ascii="Times New Roman" w:eastAsia="宋体" w:hAnsi="Times New Roman" w:cs="Times New Roman"/>
          <w:sz w:val="24"/>
        </w:rPr>
        <w:t>年）。</w:t>
      </w:r>
    </w:p>
    <w:p w14:paraId="5E240A7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云端远程诊断系统提前预警故障，减少停机时间</w:t>
      </w:r>
      <w:r>
        <w:rPr>
          <w:rFonts w:ascii="Times New Roman" w:eastAsia="宋体" w:hAnsi="Times New Roman" w:cs="Times New Roman"/>
          <w:sz w:val="24"/>
        </w:rPr>
        <w:t>30%</w:t>
      </w:r>
      <w:r>
        <w:rPr>
          <w:rFonts w:ascii="Times New Roman" w:eastAsia="宋体" w:hAnsi="Times New Roman" w:cs="Times New Roman"/>
          <w:sz w:val="24"/>
        </w:rPr>
        <w:t>以上。</w:t>
      </w:r>
    </w:p>
    <w:p w14:paraId="27B275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综合效益</w:t>
      </w:r>
    </w:p>
    <w:p w14:paraId="0457B21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节能指标：相比柴油设备，电能消耗成本降低</w:t>
      </w:r>
      <w:r>
        <w:rPr>
          <w:rFonts w:ascii="Times New Roman" w:eastAsia="宋体" w:hAnsi="Times New Roman" w:cs="Times New Roman"/>
          <w:sz w:val="24"/>
        </w:rPr>
        <w:t>50%-60%</w:t>
      </w:r>
      <w:r>
        <w:rPr>
          <w:rFonts w:ascii="Times New Roman" w:eastAsia="宋体" w:hAnsi="Times New Roman" w:cs="Times New Roman"/>
          <w:sz w:val="24"/>
        </w:rPr>
        <w:t>，全生命周期能耗减少</w:t>
      </w:r>
      <w:r>
        <w:rPr>
          <w:rFonts w:ascii="Times New Roman" w:eastAsia="宋体" w:hAnsi="Times New Roman" w:cs="Times New Roman"/>
          <w:sz w:val="24"/>
        </w:rPr>
        <w:t>40%</w:t>
      </w:r>
      <w:r>
        <w:rPr>
          <w:rFonts w:ascii="Times New Roman" w:eastAsia="宋体" w:hAnsi="Times New Roman" w:cs="Times New Roman"/>
          <w:sz w:val="24"/>
        </w:rPr>
        <w:t>以上。</w:t>
      </w:r>
    </w:p>
    <w:p w14:paraId="335858A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低碳贡献：以年产</w:t>
      </w:r>
      <w:r>
        <w:rPr>
          <w:rFonts w:ascii="Times New Roman" w:eastAsia="宋体" w:hAnsi="Times New Roman" w:cs="Times New Roman"/>
          <w:sz w:val="24"/>
        </w:rPr>
        <w:t>1000</w:t>
      </w:r>
      <w:r>
        <w:rPr>
          <w:rFonts w:ascii="Times New Roman" w:eastAsia="宋体" w:hAnsi="Times New Roman" w:cs="Times New Roman"/>
          <w:sz w:val="24"/>
        </w:rPr>
        <w:t>万吨矿山为例，电动化改造后年减排</w:t>
      </w:r>
      <w:r>
        <w:rPr>
          <w:rFonts w:ascii="Times New Roman" w:eastAsia="宋体" w:hAnsi="Times New Roman" w:cs="Times New Roman"/>
          <w:sz w:val="24"/>
        </w:rPr>
        <w:t>CO₂</w:t>
      </w:r>
      <w:r>
        <w:rPr>
          <w:rFonts w:ascii="Times New Roman" w:eastAsia="宋体" w:hAnsi="Times New Roman" w:cs="Times New Roman"/>
          <w:sz w:val="24"/>
        </w:rPr>
        <w:t>超</w:t>
      </w:r>
      <w:r>
        <w:rPr>
          <w:rFonts w:ascii="Times New Roman" w:eastAsia="宋体" w:hAnsi="Times New Roman" w:cs="Times New Roman"/>
          <w:sz w:val="24"/>
        </w:rPr>
        <w:t>5</w:t>
      </w:r>
      <w:r>
        <w:rPr>
          <w:rFonts w:ascii="Times New Roman" w:eastAsia="宋体" w:hAnsi="Times New Roman" w:cs="Times New Roman"/>
          <w:sz w:val="24"/>
        </w:rPr>
        <w:t>万吨，相当于植树造林</w:t>
      </w:r>
      <w:r>
        <w:rPr>
          <w:rFonts w:ascii="Times New Roman" w:eastAsia="宋体" w:hAnsi="Times New Roman" w:cs="Times New Roman"/>
          <w:sz w:val="24"/>
        </w:rPr>
        <w:t>280</w:t>
      </w:r>
      <w:r>
        <w:rPr>
          <w:rFonts w:ascii="Times New Roman" w:eastAsia="宋体" w:hAnsi="Times New Roman" w:cs="Times New Roman"/>
          <w:sz w:val="24"/>
        </w:rPr>
        <w:t>公顷。</w:t>
      </w:r>
    </w:p>
    <w:p w14:paraId="5F4DC3E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经济性：尽管初期投资高</w:t>
      </w:r>
      <w:r>
        <w:rPr>
          <w:rFonts w:ascii="Times New Roman" w:eastAsia="宋体" w:hAnsi="Times New Roman" w:cs="Times New Roman"/>
          <w:sz w:val="24"/>
        </w:rPr>
        <w:t>20%-30%</w:t>
      </w:r>
      <w:r>
        <w:rPr>
          <w:rFonts w:ascii="Times New Roman" w:eastAsia="宋体" w:hAnsi="Times New Roman" w:cs="Times New Roman"/>
          <w:sz w:val="24"/>
        </w:rPr>
        <w:t>，但</w:t>
      </w:r>
      <w:r>
        <w:rPr>
          <w:rFonts w:ascii="Times New Roman" w:eastAsia="宋体" w:hAnsi="Times New Roman" w:cs="Times New Roman"/>
          <w:sz w:val="24"/>
        </w:rPr>
        <w:t>3-5</w:t>
      </w:r>
      <w:r>
        <w:rPr>
          <w:rFonts w:ascii="Times New Roman" w:eastAsia="宋体" w:hAnsi="Times New Roman" w:cs="Times New Roman"/>
          <w:sz w:val="24"/>
        </w:rPr>
        <w:t>年可通过电费节省和维保成本下降（减少机油、滤芯等消耗）收回增量成本。</w:t>
      </w:r>
    </w:p>
    <w:p w14:paraId="4561487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025C503" w14:textId="3B945587" w:rsidR="003D32A4" w:rsidRDefault="004E0175" w:rsidP="003D32A4">
      <w:pPr>
        <w:pStyle w:val="1"/>
        <w:spacing w:before="0" w:after="0" w:line="360" w:lineRule="auto"/>
        <w:jc w:val="center"/>
        <w:rPr>
          <w:b w:val="0"/>
          <w:bCs w:val="0"/>
          <w:color w:val="EE0000"/>
          <w:sz w:val="32"/>
          <w:szCs w:val="32"/>
          <w:lang w:bidi="ar"/>
        </w:rPr>
      </w:pPr>
      <w:bookmarkStart w:id="228" w:name="_Toc206748420"/>
      <w:r>
        <w:rPr>
          <w:color w:val="EE0000"/>
          <w:sz w:val="32"/>
          <w:szCs w:val="32"/>
          <w:lang w:bidi="ar"/>
        </w:rPr>
        <w:lastRenderedPageBreak/>
        <w:t>技术名称：</w:t>
      </w:r>
      <w:r w:rsidR="003D32A4">
        <w:rPr>
          <w:color w:val="EE0000"/>
          <w:sz w:val="32"/>
          <w:szCs w:val="32"/>
          <w:lang w:bidi="ar"/>
        </w:rPr>
        <w:t>连铸坯轻压下技术</w:t>
      </w:r>
      <w:bookmarkEnd w:id="228"/>
    </w:p>
    <w:p w14:paraId="0403DE6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钢铁行业中的连铸坯轻压下技术（</w:t>
      </w:r>
      <w:proofErr w:type="spellStart"/>
      <w:r>
        <w:rPr>
          <w:rFonts w:ascii="Times New Roman" w:eastAsia="宋体" w:hAnsi="Times New Roman" w:cs="Times New Roman"/>
          <w:sz w:val="24"/>
        </w:rPr>
        <w:t>SoftReduction,SR</w:t>
      </w:r>
      <w:proofErr w:type="spellEnd"/>
      <w:r>
        <w:rPr>
          <w:rFonts w:ascii="Times New Roman" w:eastAsia="宋体" w:hAnsi="Times New Roman" w:cs="Times New Roman"/>
          <w:sz w:val="24"/>
        </w:rPr>
        <w:t>）是一种先进的低碳节能工艺，主要用于改善连铸坯内部质量并降低能耗。该技术通过在连铸凝固末端施加精准的机械压力，补偿铸坯凝固收缩，减少中心偏析、疏松等缺陷，同时优化生产流程的能源效率。连铸坯轻压下技术通过精准控制凝固过程，兼具质量提升与低碳节能双重效益，是钢铁行业绿色转型的关键技术之一。其推广需结合智能化控制系统和工艺适配性优化，未来在短流程、高端钢种生产中潜力巨大。</w:t>
      </w:r>
    </w:p>
    <w:p w14:paraId="2377045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27EEFE1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连铸坯轻压下技术的关键在于在铸坯凝固末端的特定区域（固相率</w:t>
      </w:r>
      <w:r>
        <w:rPr>
          <w:rFonts w:ascii="Times New Roman" w:eastAsia="宋体" w:hAnsi="Times New Roman" w:cs="Times New Roman"/>
          <w:sz w:val="24"/>
        </w:rPr>
        <w:t>70%~95%</w:t>
      </w:r>
      <w:r>
        <w:rPr>
          <w:rFonts w:ascii="Times New Roman" w:eastAsia="宋体" w:hAnsi="Times New Roman" w:cs="Times New Roman"/>
          <w:sz w:val="24"/>
        </w:rPr>
        <w:t>）施加可控的机械压力，补偿凝固收缩产生的空隙，从而：</w:t>
      </w:r>
    </w:p>
    <w:p w14:paraId="1696627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减少内部缺陷：抑制溶质元素（如</w:t>
      </w:r>
      <w:r>
        <w:rPr>
          <w:rFonts w:ascii="Times New Roman" w:eastAsia="宋体" w:hAnsi="Times New Roman" w:cs="Times New Roman"/>
          <w:sz w:val="24"/>
        </w:rPr>
        <w:t>C</w:t>
      </w:r>
      <w:r>
        <w:rPr>
          <w:rFonts w:ascii="Times New Roman" w:eastAsia="宋体" w:hAnsi="Times New Roman" w:cs="Times New Roman"/>
          <w:sz w:val="24"/>
        </w:rPr>
        <w:t>、</w:t>
      </w:r>
      <w:r>
        <w:rPr>
          <w:rFonts w:ascii="Times New Roman" w:eastAsia="宋体" w:hAnsi="Times New Roman" w:cs="Times New Roman"/>
          <w:sz w:val="24"/>
        </w:rPr>
        <w:t>S</w:t>
      </w:r>
      <w:r>
        <w:rPr>
          <w:rFonts w:ascii="Times New Roman" w:eastAsia="宋体" w:hAnsi="Times New Roman" w:cs="Times New Roman"/>
          <w:sz w:val="24"/>
        </w:rPr>
        <w:t>、</w:t>
      </w:r>
      <w:r>
        <w:rPr>
          <w:rFonts w:ascii="Times New Roman" w:eastAsia="宋体" w:hAnsi="Times New Roman" w:cs="Times New Roman"/>
          <w:sz w:val="24"/>
        </w:rPr>
        <w:t>P</w:t>
      </w:r>
      <w:r>
        <w:rPr>
          <w:rFonts w:ascii="Times New Roman" w:eastAsia="宋体" w:hAnsi="Times New Roman" w:cs="Times New Roman"/>
          <w:sz w:val="24"/>
        </w:rPr>
        <w:t>）的偏析，降低中心疏松和缩孔。</w:t>
      </w:r>
    </w:p>
    <w:p w14:paraId="224C4C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优化凝固组织：促进等轴晶形成，提升铸坯致密度。</w:t>
      </w:r>
    </w:p>
    <w:p w14:paraId="6414C3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节能机理：通过减少缺陷，降低后续轧制过程的废品率和修磨能耗，同时缩短工艺流程。</w:t>
      </w:r>
    </w:p>
    <w:p w14:paraId="0BA795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技术优势</w:t>
      </w:r>
    </w:p>
    <w:p w14:paraId="371BE17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）质量提升</w:t>
      </w:r>
    </w:p>
    <w:p w14:paraId="43A589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中心偏析率降低</w:t>
      </w:r>
      <w:r>
        <w:rPr>
          <w:rFonts w:ascii="Times New Roman" w:eastAsia="宋体" w:hAnsi="Times New Roman" w:cs="Times New Roman"/>
          <w:sz w:val="24"/>
        </w:rPr>
        <w:t>30%~50%</w:t>
      </w:r>
      <w:r>
        <w:rPr>
          <w:rFonts w:ascii="Times New Roman" w:eastAsia="宋体" w:hAnsi="Times New Roman" w:cs="Times New Roman"/>
          <w:sz w:val="24"/>
        </w:rPr>
        <w:t>，提高高端钢材（如汽车板、管线钢）的合格率。</w:t>
      </w:r>
    </w:p>
    <w:p w14:paraId="40A7CC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减少轧制后的探伤和修磨工序，节约加工成本。</w:t>
      </w:r>
    </w:p>
    <w:p w14:paraId="0066517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）低碳节能</w:t>
      </w:r>
    </w:p>
    <w:p w14:paraId="705118A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直接节能：轻压下可替代部分传统热轧压缩比，减少轧机能耗（约</w:t>
      </w:r>
      <w:r>
        <w:rPr>
          <w:rFonts w:ascii="Times New Roman" w:eastAsia="宋体" w:hAnsi="Times New Roman" w:cs="Times New Roman"/>
          <w:sz w:val="24"/>
        </w:rPr>
        <w:t>5%~10%</w:t>
      </w:r>
      <w:r>
        <w:rPr>
          <w:rFonts w:ascii="Times New Roman" w:eastAsia="宋体" w:hAnsi="Times New Roman" w:cs="Times New Roman"/>
          <w:sz w:val="24"/>
        </w:rPr>
        <w:t>）。</w:t>
      </w:r>
    </w:p>
    <w:p w14:paraId="722B9C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间接减排：缺陷减少降低废品率，减少重复冶炼的碳排放（吨钢</w:t>
      </w:r>
      <w:r>
        <w:rPr>
          <w:rFonts w:ascii="Times New Roman" w:eastAsia="宋体" w:hAnsi="Times New Roman" w:cs="Times New Roman"/>
          <w:sz w:val="24"/>
        </w:rPr>
        <w:t>CO₂</w:t>
      </w:r>
      <w:r>
        <w:rPr>
          <w:rFonts w:ascii="Times New Roman" w:eastAsia="宋体" w:hAnsi="Times New Roman" w:cs="Times New Roman"/>
          <w:sz w:val="24"/>
        </w:rPr>
        <w:t>排放降低约</w:t>
      </w:r>
      <w:r>
        <w:rPr>
          <w:rFonts w:ascii="Times New Roman" w:eastAsia="宋体" w:hAnsi="Times New Roman" w:cs="Times New Roman"/>
          <w:sz w:val="24"/>
        </w:rPr>
        <w:t>1.5%~3%</w:t>
      </w:r>
      <w:r>
        <w:rPr>
          <w:rFonts w:ascii="Times New Roman" w:eastAsia="宋体" w:hAnsi="Times New Roman" w:cs="Times New Roman"/>
          <w:sz w:val="24"/>
        </w:rPr>
        <w:t>）。</w:t>
      </w:r>
    </w:p>
    <w:p w14:paraId="0E164CE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流程优化：部分钢种可实现</w:t>
      </w:r>
      <w:r>
        <w:rPr>
          <w:rFonts w:ascii="Times New Roman" w:eastAsia="宋体" w:hAnsi="Times New Roman" w:cs="Times New Roman"/>
          <w:sz w:val="24"/>
        </w:rPr>
        <w:t>“</w:t>
      </w:r>
      <w:r>
        <w:rPr>
          <w:rFonts w:ascii="Times New Roman" w:eastAsia="宋体" w:hAnsi="Times New Roman" w:cs="Times New Roman"/>
          <w:sz w:val="24"/>
        </w:rPr>
        <w:t>以铸代锻</w:t>
      </w:r>
      <w:r>
        <w:rPr>
          <w:rFonts w:ascii="Times New Roman" w:eastAsia="宋体" w:hAnsi="Times New Roman" w:cs="Times New Roman"/>
          <w:sz w:val="24"/>
        </w:rPr>
        <w:t>”</w:t>
      </w:r>
      <w:r>
        <w:rPr>
          <w:rFonts w:ascii="Times New Roman" w:eastAsia="宋体" w:hAnsi="Times New Roman" w:cs="Times New Roman"/>
          <w:sz w:val="24"/>
        </w:rPr>
        <w:t>，缩短生产流程。</w:t>
      </w:r>
    </w:p>
    <w:p w14:paraId="0890BA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）智能化控制</w:t>
      </w:r>
    </w:p>
    <w:p w14:paraId="335325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结合动态二冷配水模型和实时凝固终点预测，实现压下量、位置的自适应调节，避免过度压下导致的裂纹。</w:t>
      </w:r>
    </w:p>
    <w:p w14:paraId="17C110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关键技术要点</w:t>
      </w:r>
    </w:p>
    <w:p w14:paraId="649B5D1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凝固终点动态检测：通过红外测温、电磁超声或数学模型实时监控凝固进程。</w:t>
      </w:r>
    </w:p>
    <w:p w14:paraId="374F5C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压下参数精准控制：压下量通常为</w:t>
      </w:r>
      <w:r>
        <w:rPr>
          <w:rFonts w:ascii="Times New Roman" w:eastAsia="宋体" w:hAnsi="Times New Roman" w:cs="Times New Roman"/>
          <w:sz w:val="24"/>
        </w:rPr>
        <w:t>2~5mm</w:t>
      </w:r>
      <w:r>
        <w:rPr>
          <w:rFonts w:ascii="Times New Roman" w:eastAsia="宋体" w:hAnsi="Times New Roman" w:cs="Times New Roman"/>
          <w:sz w:val="24"/>
        </w:rPr>
        <w:t>，需根据钢种、断面尺寸调整。</w:t>
      </w:r>
    </w:p>
    <w:p w14:paraId="7AAEB4F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设备设计：分节辊或液压伺服系统实现局部柔性压下，避免应力集中。</w:t>
      </w:r>
    </w:p>
    <w:p w14:paraId="1B605E6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B11D7E7" w14:textId="147C8F9D" w:rsidR="003D32A4" w:rsidRDefault="004E0175" w:rsidP="003D32A4">
      <w:pPr>
        <w:pStyle w:val="1"/>
        <w:spacing w:before="0" w:after="0" w:line="360" w:lineRule="auto"/>
        <w:jc w:val="center"/>
        <w:rPr>
          <w:b w:val="0"/>
          <w:bCs w:val="0"/>
          <w:color w:val="EE0000"/>
          <w:sz w:val="32"/>
          <w:szCs w:val="32"/>
          <w:lang w:bidi="ar"/>
        </w:rPr>
      </w:pPr>
      <w:bookmarkStart w:id="229" w:name="_Toc206748421"/>
      <w:r>
        <w:rPr>
          <w:color w:val="EE0000"/>
          <w:sz w:val="32"/>
          <w:szCs w:val="32"/>
          <w:lang w:bidi="ar"/>
        </w:rPr>
        <w:lastRenderedPageBreak/>
        <w:t>技术名称：</w:t>
      </w:r>
      <w:r w:rsidR="003D32A4">
        <w:rPr>
          <w:color w:val="EE0000"/>
          <w:sz w:val="32"/>
          <w:szCs w:val="32"/>
          <w:lang w:bidi="ar"/>
        </w:rPr>
        <w:t>煤气放散点火器改造</w:t>
      </w:r>
      <w:bookmarkEnd w:id="229"/>
    </w:p>
    <w:p w14:paraId="56948DE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钢铁行业煤气放散点火器改造在节能低碳方面的应用，主要体现在通过技术创新实现高效点火与伴烧系统优化，从而显著降低能源消耗和碳排放。</w:t>
      </w:r>
    </w:p>
    <w:p w14:paraId="1C14168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传统伴烧点火装置的局限性</w:t>
      </w:r>
    </w:p>
    <w:p w14:paraId="49B21E4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传统煤气放散点火系统通常采用常伴烧火炬，即通过持续燃烧少量燃气（如天然气或焦炉煤气）作为伴烧火源，确保高炉煤气（</w:t>
      </w:r>
      <w:r>
        <w:rPr>
          <w:rFonts w:ascii="Times New Roman" w:eastAsia="宋体" w:hAnsi="Times New Roman" w:cs="Times New Roman"/>
          <w:sz w:val="24"/>
        </w:rPr>
        <w:t>BFG</w:t>
      </w:r>
      <w:r>
        <w:rPr>
          <w:rFonts w:ascii="Times New Roman" w:eastAsia="宋体" w:hAnsi="Times New Roman" w:cs="Times New Roman"/>
          <w:sz w:val="24"/>
        </w:rPr>
        <w:t>）放散时能够被即时点燃。这种方式存在以下问题：</w:t>
      </w:r>
    </w:p>
    <w:p w14:paraId="51414C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能源浪费：伴烧需持续消耗辅助燃料，即使无放散时仍需维持火焰，造成能源冗余。</w:t>
      </w:r>
    </w:p>
    <w:p w14:paraId="51157E1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碳排放增加：伴烧燃气燃烧直接产生</w:t>
      </w:r>
      <w:r>
        <w:rPr>
          <w:rFonts w:ascii="Times New Roman" w:eastAsia="宋体" w:hAnsi="Times New Roman" w:cs="Times New Roman"/>
          <w:sz w:val="24"/>
        </w:rPr>
        <w:t>CO₂</w:t>
      </w:r>
      <w:r>
        <w:rPr>
          <w:rFonts w:ascii="Times New Roman" w:eastAsia="宋体" w:hAnsi="Times New Roman" w:cs="Times New Roman"/>
          <w:sz w:val="24"/>
        </w:rPr>
        <w:t>，且高炉煤气中</w:t>
      </w:r>
      <w:r>
        <w:rPr>
          <w:rFonts w:ascii="Times New Roman" w:eastAsia="宋体" w:hAnsi="Times New Roman" w:cs="Times New Roman"/>
          <w:sz w:val="24"/>
        </w:rPr>
        <w:t>CO</w:t>
      </w:r>
      <w:r>
        <w:rPr>
          <w:rFonts w:ascii="Times New Roman" w:eastAsia="宋体" w:hAnsi="Times New Roman" w:cs="Times New Roman"/>
          <w:sz w:val="24"/>
        </w:rPr>
        <w:t>含量高，不完全燃烧可能加剧碳排放。</w:t>
      </w:r>
    </w:p>
    <w:p w14:paraId="40934D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维护成本高：伴烧系统需定期维护点火电极、火焰检测器等部件，运行成本较高。</w:t>
      </w:r>
    </w:p>
    <w:p w14:paraId="6E1833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无伴烧自动等离子点火技术的优势</w:t>
      </w:r>
    </w:p>
    <w:p w14:paraId="316F2D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采用无伴烧自动等离子放散点火装置，通过高压电弧产生高温等离子体（可达数千摄氏度），直接点燃高炉煤气，无需伴烧火源。其节能低碳效益包括：</w:t>
      </w:r>
    </w:p>
    <w:p w14:paraId="112A67A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）直接节能效果</w:t>
      </w:r>
    </w:p>
    <w:p w14:paraId="22D722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取消伴烧燃气消耗：彻底省去伴烧燃料（如天然气），按单套系统伴烧耗气量</w:t>
      </w:r>
      <w:r>
        <w:rPr>
          <w:rFonts w:ascii="Times New Roman" w:eastAsia="宋体" w:hAnsi="Times New Roman" w:cs="Times New Roman"/>
          <w:sz w:val="24"/>
        </w:rPr>
        <w:t>10–20Nm³/h</w:t>
      </w:r>
      <w:r>
        <w:rPr>
          <w:rFonts w:ascii="Times New Roman" w:eastAsia="宋体" w:hAnsi="Times New Roman" w:cs="Times New Roman"/>
          <w:sz w:val="24"/>
        </w:rPr>
        <w:t>计算，年节约燃气可达数万立方米。</w:t>
      </w:r>
    </w:p>
    <w:p w14:paraId="324E72E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降低电耗：等离子点火仅在高炉煤气放散时瞬时启动（毫秒级响应），功耗远低于持续运行的伴烧系统。</w:t>
      </w:r>
    </w:p>
    <w:p w14:paraId="069AB9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）低碳减排贡献</w:t>
      </w:r>
    </w:p>
    <w:p w14:paraId="78DD45D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减少直接碳排放：伴烧燃料（如天然气）的完全燃烧反应为</w:t>
      </w:r>
      <w:r>
        <w:rPr>
          <w:rFonts w:ascii="Times New Roman" w:eastAsia="宋体" w:hAnsi="Times New Roman" w:cs="Times New Roman"/>
          <w:sz w:val="24"/>
        </w:rPr>
        <w:t>CH₄+2O₂→CO₂+2H₂O</w:t>
      </w:r>
      <w:r>
        <w:rPr>
          <w:rFonts w:ascii="Times New Roman" w:eastAsia="宋体" w:hAnsi="Times New Roman" w:cs="Times New Roman"/>
          <w:sz w:val="24"/>
        </w:rPr>
        <w:t>，取消伴烧可显著降低</w:t>
      </w:r>
      <w:r>
        <w:rPr>
          <w:rFonts w:ascii="Times New Roman" w:eastAsia="宋体" w:hAnsi="Times New Roman" w:cs="Times New Roman"/>
          <w:sz w:val="24"/>
        </w:rPr>
        <w:t>CO₂</w:t>
      </w:r>
      <w:r>
        <w:rPr>
          <w:rFonts w:ascii="Times New Roman" w:eastAsia="宋体" w:hAnsi="Times New Roman" w:cs="Times New Roman"/>
          <w:sz w:val="24"/>
        </w:rPr>
        <w:t>排放。</w:t>
      </w:r>
    </w:p>
    <w:p w14:paraId="5BCC644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提升煤气燃烧效率：等离子点火温度高，可确保高炉煤气（含</w:t>
      </w:r>
      <w:r>
        <w:rPr>
          <w:rFonts w:ascii="Times New Roman" w:eastAsia="宋体" w:hAnsi="Times New Roman" w:cs="Times New Roman"/>
          <w:sz w:val="24"/>
        </w:rPr>
        <w:t>CO</w:t>
      </w:r>
      <w:r>
        <w:rPr>
          <w:rFonts w:ascii="Times New Roman" w:eastAsia="宋体" w:hAnsi="Times New Roman" w:cs="Times New Roman"/>
          <w:sz w:val="24"/>
        </w:rPr>
        <w:t>、</w:t>
      </w:r>
      <w:r>
        <w:rPr>
          <w:rFonts w:ascii="Times New Roman" w:eastAsia="宋体" w:hAnsi="Times New Roman" w:cs="Times New Roman"/>
          <w:sz w:val="24"/>
        </w:rPr>
        <w:t>H₂</w:t>
      </w:r>
      <w:r>
        <w:rPr>
          <w:rFonts w:ascii="Times New Roman" w:eastAsia="宋体" w:hAnsi="Times New Roman" w:cs="Times New Roman"/>
          <w:sz w:val="24"/>
        </w:rPr>
        <w:t>等）充分燃烧，减少未燃气体（如</w:t>
      </w:r>
      <w:r>
        <w:rPr>
          <w:rFonts w:ascii="Times New Roman" w:eastAsia="宋体" w:hAnsi="Times New Roman" w:cs="Times New Roman"/>
          <w:sz w:val="24"/>
        </w:rPr>
        <w:t>CO</w:t>
      </w:r>
      <w:r>
        <w:rPr>
          <w:rFonts w:ascii="Times New Roman" w:eastAsia="宋体" w:hAnsi="Times New Roman" w:cs="Times New Roman"/>
          <w:sz w:val="24"/>
        </w:rPr>
        <w:t>）的排放，避免二次污染。</w:t>
      </w:r>
    </w:p>
    <w:p w14:paraId="4B2ED8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）系统可靠性与经济性</w:t>
      </w:r>
    </w:p>
    <w:p w14:paraId="5F42B2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快速响应：等离子点火无需预热，可在极端天气（如大风、低温）下稳定工作，避免传统火炬因熄火导致的煤气放散风险。</w:t>
      </w:r>
    </w:p>
    <w:p w14:paraId="1CD57A1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维护简化：无伴烧系统省去燃气管道、火焰监测等复杂部件，故障率降低</w:t>
      </w:r>
      <w:r>
        <w:rPr>
          <w:rFonts w:ascii="Times New Roman" w:eastAsia="宋体" w:hAnsi="Times New Roman" w:cs="Times New Roman"/>
          <w:sz w:val="24"/>
        </w:rPr>
        <w:t>50%</w:t>
      </w:r>
      <w:r>
        <w:rPr>
          <w:rFonts w:ascii="Times New Roman" w:eastAsia="宋体" w:hAnsi="Times New Roman" w:cs="Times New Roman"/>
          <w:sz w:val="24"/>
        </w:rPr>
        <w:t>以上，长期运行成本更低。</w:t>
      </w:r>
    </w:p>
    <w:p w14:paraId="44B8C29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实际应用案例与数据</w:t>
      </w:r>
    </w:p>
    <w:p w14:paraId="7F0D90E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某钢厂改造实例：替换</w:t>
      </w:r>
      <w:r>
        <w:rPr>
          <w:rFonts w:ascii="Times New Roman" w:eastAsia="宋体" w:hAnsi="Times New Roman" w:cs="Times New Roman"/>
          <w:sz w:val="24"/>
        </w:rPr>
        <w:t>5</w:t>
      </w:r>
      <w:r>
        <w:rPr>
          <w:rFonts w:ascii="Times New Roman" w:eastAsia="宋体" w:hAnsi="Times New Roman" w:cs="Times New Roman"/>
          <w:sz w:val="24"/>
        </w:rPr>
        <w:t>套传统伴烧火炬为等离子点火装置后，年节约天然气约</w:t>
      </w:r>
      <w:r>
        <w:rPr>
          <w:rFonts w:ascii="Times New Roman" w:eastAsia="宋体" w:hAnsi="Times New Roman" w:cs="Times New Roman"/>
          <w:sz w:val="24"/>
        </w:rPr>
        <w:t>50</w:t>
      </w:r>
      <w:r>
        <w:rPr>
          <w:rFonts w:ascii="Times New Roman" w:eastAsia="宋体" w:hAnsi="Times New Roman" w:cs="Times New Roman"/>
          <w:sz w:val="24"/>
        </w:rPr>
        <w:t>万</w:t>
      </w:r>
      <w:r>
        <w:rPr>
          <w:rFonts w:ascii="Times New Roman" w:eastAsia="宋体" w:hAnsi="Times New Roman" w:cs="Times New Roman"/>
          <w:sz w:val="24"/>
        </w:rPr>
        <w:t>Nm³</w:t>
      </w:r>
      <w:r>
        <w:rPr>
          <w:rFonts w:ascii="Times New Roman" w:eastAsia="宋体" w:hAnsi="Times New Roman" w:cs="Times New Roman"/>
          <w:sz w:val="24"/>
        </w:rPr>
        <w:t>，减少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900</w:t>
      </w:r>
      <w:r>
        <w:rPr>
          <w:rFonts w:ascii="Times New Roman" w:eastAsia="宋体" w:hAnsi="Times New Roman" w:cs="Times New Roman"/>
          <w:sz w:val="24"/>
        </w:rPr>
        <w:t>吨</w:t>
      </w:r>
      <w:r>
        <w:rPr>
          <w:rFonts w:ascii="Times New Roman" w:eastAsia="宋体" w:hAnsi="Times New Roman" w:cs="Times New Roman"/>
          <w:sz w:val="24"/>
        </w:rPr>
        <w:t>/</w:t>
      </w:r>
      <w:r>
        <w:rPr>
          <w:rFonts w:ascii="Times New Roman" w:eastAsia="宋体" w:hAnsi="Times New Roman" w:cs="Times New Roman"/>
          <w:sz w:val="24"/>
        </w:rPr>
        <w:t>年，综合能耗下降</w:t>
      </w:r>
      <w:r>
        <w:rPr>
          <w:rFonts w:ascii="Times New Roman" w:eastAsia="宋体" w:hAnsi="Times New Roman" w:cs="Times New Roman"/>
          <w:sz w:val="24"/>
        </w:rPr>
        <w:t>30%</w:t>
      </w:r>
      <w:r>
        <w:rPr>
          <w:rFonts w:ascii="Times New Roman" w:eastAsia="宋体" w:hAnsi="Times New Roman" w:cs="Times New Roman"/>
          <w:sz w:val="24"/>
        </w:rPr>
        <w:t>。</w:t>
      </w:r>
    </w:p>
    <w:p w14:paraId="467C4E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投资回报周期：通常</w:t>
      </w:r>
      <w:r>
        <w:rPr>
          <w:rFonts w:ascii="Times New Roman" w:eastAsia="宋体" w:hAnsi="Times New Roman" w:cs="Times New Roman"/>
          <w:sz w:val="24"/>
        </w:rPr>
        <w:t>1–2</w:t>
      </w:r>
      <w:r>
        <w:rPr>
          <w:rFonts w:ascii="Times New Roman" w:eastAsia="宋体" w:hAnsi="Times New Roman" w:cs="Times New Roman"/>
          <w:sz w:val="24"/>
        </w:rPr>
        <w:t>年可通过节能收益回收改造成本。</w:t>
      </w:r>
    </w:p>
    <w:p w14:paraId="29E020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对钢铁行业绿色转型的意义</w:t>
      </w:r>
    </w:p>
    <w:p w14:paraId="164884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契合双碳目标：直接减少化石燃料依赖，助力企业实现碳达峰、碳中和。</w:t>
      </w:r>
    </w:p>
    <w:p w14:paraId="7718EE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技术推广潜力：适用于高炉、转炉、焦炉等多种煤气放散场景，可扩展至石化、化工等领域。</w:t>
      </w:r>
    </w:p>
    <w:p w14:paraId="127AB6D3"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8C46EA2" w14:textId="14646AD8" w:rsidR="003D32A4" w:rsidRDefault="004E0175" w:rsidP="003D32A4">
      <w:pPr>
        <w:pStyle w:val="1"/>
        <w:spacing w:before="0" w:after="0" w:line="360" w:lineRule="auto"/>
        <w:jc w:val="center"/>
        <w:rPr>
          <w:b w:val="0"/>
          <w:bCs w:val="0"/>
          <w:color w:val="EE0000"/>
          <w:sz w:val="32"/>
          <w:szCs w:val="32"/>
          <w:lang w:bidi="ar"/>
        </w:rPr>
      </w:pPr>
      <w:bookmarkStart w:id="230" w:name="_Toc206748422"/>
      <w:r>
        <w:rPr>
          <w:color w:val="EE0000"/>
          <w:sz w:val="32"/>
          <w:szCs w:val="32"/>
          <w:lang w:bidi="ar"/>
        </w:rPr>
        <w:lastRenderedPageBreak/>
        <w:t>技术名称：</w:t>
      </w:r>
      <w:r w:rsidR="003D32A4">
        <w:rPr>
          <w:color w:val="EE0000"/>
          <w:sz w:val="32"/>
          <w:szCs w:val="32"/>
          <w:lang w:bidi="ar"/>
        </w:rPr>
        <w:t>能效管理智能化技术</w:t>
      </w:r>
      <w:bookmarkEnd w:id="230"/>
    </w:p>
    <w:p w14:paraId="72D4F63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钢铁行业作为高耗能、高排放的典型工业领域，其能效管理的智能化升级对实现</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目标至关重要。面对能源系统复杂多变、多能流耦合、动态响应要求高等特征，新一代信息技术（如物联网、大数据、</w:t>
      </w:r>
      <w:r>
        <w:rPr>
          <w:rFonts w:ascii="Times New Roman" w:eastAsia="宋体" w:hAnsi="Times New Roman" w:cs="Times New Roman"/>
          <w:sz w:val="24"/>
        </w:rPr>
        <w:t>AI</w:t>
      </w:r>
      <w:r>
        <w:rPr>
          <w:rFonts w:ascii="Times New Roman" w:eastAsia="宋体" w:hAnsi="Times New Roman" w:cs="Times New Roman"/>
          <w:sz w:val="24"/>
        </w:rPr>
        <w:t>、数字孪生等）为钢铁行业节能低碳提供了系统性解决方案。</w:t>
      </w:r>
    </w:p>
    <w:p w14:paraId="6EF7ADF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多层级能效低碳智慧诊断技术</w:t>
      </w:r>
    </w:p>
    <w:p w14:paraId="2ED9F0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）设备级：机理与数据融合的能效优化</w:t>
      </w:r>
    </w:p>
    <w:p w14:paraId="79E32D3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智能感知与边缘计算：通过高精度传感器实时采集高炉、转炉、轧机等关键设备的能耗、温度、压力等数据，结合设备机理模型（如热力学模型、流体动力学模型）与机器学习算法（如</w:t>
      </w:r>
      <w:r>
        <w:rPr>
          <w:rFonts w:ascii="Times New Roman" w:eastAsia="宋体" w:hAnsi="Times New Roman" w:cs="Times New Roman"/>
          <w:sz w:val="24"/>
        </w:rPr>
        <w:t>LSTM</w:t>
      </w:r>
      <w:r>
        <w:rPr>
          <w:rFonts w:ascii="Times New Roman" w:eastAsia="宋体" w:hAnsi="Times New Roman" w:cs="Times New Roman"/>
          <w:sz w:val="24"/>
        </w:rPr>
        <w:t>、随机森林），构建能效异常诊断模型，实现设备能效动态评估与故障预警。</w:t>
      </w:r>
    </w:p>
    <w:p w14:paraId="1B4A0F3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案例：某钢厂通过部署高炉数字孪生系统，结合煤气利用率预测模型，优化喷煤比和送风参数，单座高炉年节煤达</w:t>
      </w:r>
      <w:r>
        <w:rPr>
          <w:rFonts w:ascii="Times New Roman" w:eastAsia="宋体" w:hAnsi="Times New Roman" w:cs="Times New Roman"/>
          <w:sz w:val="24"/>
        </w:rPr>
        <w:t>1.2</w:t>
      </w:r>
      <w:r>
        <w:rPr>
          <w:rFonts w:ascii="Times New Roman" w:eastAsia="宋体" w:hAnsi="Times New Roman" w:cs="Times New Roman"/>
          <w:sz w:val="24"/>
        </w:rPr>
        <w:t>万吨。</w:t>
      </w:r>
    </w:p>
    <w:p w14:paraId="0335827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）系统级：多能流协同优化</w:t>
      </w:r>
    </w:p>
    <w:p w14:paraId="36DB34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能源介质动态平衡：针对煤气、蒸汽、电力等多能源介质，构建基于强化学习的多目标优化模型，实现副产煤气高效分配、余热发电调度优化，减少放散损失。</w:t>
      </w:r>
    </w:p>
    <w:p w14:paraId="126F478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案例：某企业利用</w:t>
      </w:r>
      <w:r>
        <w:rPr>
          <w:rFonts w:ascii="Times New Roman" w:eastAsia="宋体" w:hAnsi="Times New Roman" w:cs="Times New Roman"/>
          <w:sz w:val="24"/>
        </w:rPr>
        <w:t>AI</w:t>
      </w:r>
      <w:r>
        <w:rPr>
          <w:rFonts w:ascii="Times New Roman" w:eastAsia="宋体" w:hAnsi="Times New Roman" w:cs="Times New Roman"/>
          <w:sz w:val="24"/>
        </w:rPr>
        <w:t>算法优化煤气柜动态平衡，煤气放散率从</w:t>
      </w:r>
      <w:r>
        <w:rPr>
          <w:rFonts w:ascii="Times New Roman" w:eastAsia="宋体" w:hAnsi="Times New Roman" w:cs="Times New Roman"/>
          <w:sz w:val="24"/>
        </w:rPr>
        <w:t>3%</w:t>
      </w:r>
      <w:r>
        <w:rPr>
          <w:rFonts w:ascii="Times New Roman" w:eastAsia="宋体" w:hAnsi="Times New Roman" w:cs="Times New Roman"/>
          <w:sz w:val="24"/>
        </w:rPr>
        <w:t>降至</w:t>
      </w:r>
      <w:r>
        <w:rPr>
          <w:rFonts w:ascii="Times New Roman" w:eastAsia="宋体" w:hAnsi="Times New Roman" w:cs="Times New Roman"/>
          <w:sz w:val="24"/>
        </w:rPr>
        <w:t>0.5%</w:t>
      </w:r>
      <w:r>
        <w:rPr>
          <w:rFonts w:ascii="Times New Roman" w:eastAsia="宋体" w:hAnsi="Times New Roman" w:cs="Times New Roman"/>
          <w:sz w:val="24"/>
        </w:rPr>
        <w:t>，年减碳</w:t>
      </w:r>
      <w:r>
        <w:rPr>
          <w:rFonts w:ascii="Times New Roman" w:eastAsia="宋体" w:hAnsi="Times New Roman" w:cs="Times New Roman"/>
          <w:sz w:val="24"/>
        </w:rPr>
        <w:t>2.8</w:t>
      </w:r>
      <w:r>
        <w:rPr>
          <w:rFonts w:ascii="Times New Roman" w:eastAsia="宋体" w:hAnsi="Times New Roman" w:cs="Times New Roman"/>
          <w:sz w:val="24"/>
        </w:rPr>
        <w:t>万吨。</w:t>
      </w:r>
    </w:p>
    <w:p w14:paraId="5216CD5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）工厂级：全局能效对标与碳足迹追踪</w:t>
      </w:r>
    </w:p>
    <w:p w14:paraId="4FD08C9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数字孪生工厂：集成生产、能源、排放数据，构建全厂级能效数字孪生体，通过标杆对比（如工序能耗对标</w:t>
      </w:r>
      <w:r>
        <w:rPr>
          <w:rFonts w:ascii="Times New Roman" w:eastAsia="宋体" w:hAnsi="Times New Roman" w:cs="Times New Roman"/>
          <w:sz w:val="24"/>
        </w:rPr>
        <w:t>ISO14404</w:t>
      </w:r>
      <w:r>
        <w:rPr>
          <w:rFonts w:ascii="Times New Roman" w:eastAsia="宋体" w:hAnsi="Times New Roman" w:cs="Times New Roman"/>
          <w:sz w:val="24"/>
        </w:rPr>
        <w:t>标准）识别节能潜力。</w:t>
      </w:r>
    </w:p>
    <w:p w14:paraId="0EAF9F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碳核算平台：基于区块链技术实现碳排放数据可追溯，支持碳配额动态管理。</w:t>
      </w:r>
    </w:p>
    <w:p w14:paraId="029744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三库能效低碳智慧管理体系</w:t>
      </w:r>
    </w:p>
    <w:p w14:paraId="001B8C3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）指标库：覆盖工序、设备、产品的能效与碳排放指标体系（如吨钢综合能耗、工序电耗、碳强度等），支持动态更新与国际标准对接。</w:t>
      </w:r>
    </w:p>
    <w:p w14:paraId="3BDE98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）技术库：集成钢铁行业节能技术（如氢能冶炼、余热梯级利用、智能燃烧控制），通过技术经济性评估模型推荐最优技术组合。</w:t>
      </w:r>
    </w:p>
    <w:p w14:paraId="657B666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）场景库：沉淀典型应用场景（如铁钢界面</w:t>
      </w:r>
      <w:r>
        <w:rPr>
          <w:rFonts w:ascii="Times New Roman" w:eastAsia="宋体" w:hAnsi="Times New Roman" w:cs="Times New Roman"/>
          <w:sz w:val="24"/>
        </w:rPr>
        <w:t>“</w:t>
      </w:r>
      <w:r>
        <w:rPr>
          <w:rFonts w:ascii="Times New Roman" w:eastAsia="宋体" w:hAnsi="Times New Roman" w:cs="Times New Roman"/>
          <w:sz w:val="24"/>
        </w:rPr>
        <w:t>一罐到底</w:t>
      </w:r>
      <w:r>
        <w:rPr>
          <w:rFonts w:ascii="Times New Roman" w:eastAsia="宋体" w:hAnsi="Times New Roman" w:cs="Times New Roman"/>
          <w:sz w:val="24"/>
        </w:rPr>
        <w:t>”</w:t>
      </w:r>
      <w:r>
        <w:rPr>
          <w:rFonts w:ascii="Times New Roman" w:eastAsia="宋体" w:hAnsi="Times New Roman" w:cs="Times New Roman"/>
          <w:sz w:val="24"/>
        </w:rPr>
        <w:t>智能调度、轧钢加热炉空燃比优化），形成模块化解决方案快速复制。</w:t>
      </w:r>
    </w:p>
    <w:p w14:paraId="4A1394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可推广的数字化场景解决方案</w:t>
      </w:r>
    </w:p>
    <w:p w14:paraId="6C2FC10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）系统级：能源管控中心（</w:t>
      </w:r>
      <w:r>
        <w:rPr>
          <w:rFonts w:ascii="Times New Roman" w:eastAsia="宋体" w:hAnsi="Times New Roman" w:cs="Times New Roman"/>
          <w:sz w:val="24"/>
        </w:rPr>
        <w:t>EMS</w:t>
      </w:r>
      <w:r>
        <w:rPr>
          <w:rFonts w:ascii="Times New Roman" w:eastAsia="宋体" w:hAnsi="Times New Roman" w:cs="Times New Roman"/>
          <w:sz w:val="24"/>
        </w:rPr>
        <w:t>）</w:t>
      </w:r>
    </w:p>
    <w:p w14:paraId="7F0CEC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基于云边协同架构，实现能源计划、实绩、预测的全流程闭环管理，动态优化全厂能源结构。例如，某钢厂通过</w:t>
      </w:r>
      <w:r>
        <w:rPr>
          <w:rFonts w:ascii="Times New Roman" w:eastAsia="宋体" w:hAnsi="Times New Roman" w:cs="Times New Roman"/>
          <w:sz w:val="24"/>
        </w:rPr>
        <w:t>EMS</w:t>
      </w:r>
      <w:r>
        <w:rPr>
          <w:rFonts w:ascii="Times New Roman" w:eastAsia="宋体" w:hAnsi="Times New Roman" w:cs="Times New Roman"/>
          <w:sz w:val="24"/>
        </w:rPr>
        <w:t>系统年节能</w:t>
      </w:r>
      <w:r>
        <w:rPr>
          <w:rFonts w:ascii="Times New Roman" w:eastAsia="宋体" w:hAnsi="Times New Roman" w:cs="Times New Roman"/>
          <w:sz w:val="24"/>
        </w:rPr>
        <w:t>3.5%</w:t>
      </w:r>
      <w:r>
        <w:rPr>
          <w:rFonts w:ascii="Times New Roman" w:eastAsia="宋体" w:hAnsi="Times New Roman" w:cs="Times New Roman"/>
          <w:sz w:val="24"/>
        </w:rPr>
        <w:t>。</w:t>
      </w:r>
    </w:p>
    <w:p w14:paraId="2DC9A07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）产线级：智能轧制产线</w:t>
      </w:r>
    </w:p>
    <w:p w14:paraId="2B1EEAE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利用深度学习优化轧制工艺参数（如轧制速度、冷却速率），降低电耗</w:t>
      </w:r>
      <w:r>
        <w:rPr>
          <w:rFonts w:ascii="Times New Roman" w:eastAsia="宋体" w:hAnsi="Times New Roman" w:cs="Times New Roman"/>
          <w:sz w:val="24"/>
        </w:rPr>
        <w:t>10%~15%</w:t>
      </w:r>
      <w:r>
        <w:rPr>
          <w:rFonts w:ascii="Times New Roman" w:eastAsia="宋体" w:hAnsi="Times New Roman" w:cs="Times New Roman"/>
          <w:sz w:val="24"/>
        </w:rPr>
        <w:t>，同时减少氧化烧损。</w:t>
      </w:r>
    </w:p>
    <w:p w14:paraId="5C264D5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）园区级：绿色低碳园区</w:t>
      </w:r>
    </w:p>
    <w:p w14:paraId="447145D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整合钢厂与周边化工、建材企业，构建区域能源互联网，实现余热供社区、钢渣制建材的循环经济模式。例如，某生态工业园区通过跨行业能源协同年减碳</w:t>
      </w:r>
      <w:r>
        <w:rPr>
          <w:rFonts w:ascii="Times New Roman" w:eastAsia="宋体" w:hAnsi="Times New Roman" w:cs="Times New Roman"/>
          <w:sz w:val="24"/>
        </w:rPr>
        <w:t>30</w:t>
      </w:r>
      <w:r>
        <w:rPr>
          <w:rFonts w:ascii="Times New Roman" w:eastAsia="宋体" w:hAnsi="Times New Roman" w:cs="Times New Roman"/>
          <w:sz w:val="24"/>
        </w:rPr>
        <w:t>万吨。</w:t>
      </w:r>
    </w:p>
    <w:p w14:paraId="4891170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动态精细管控的核心技术</w:t>
      </w:r>
    </w:p>
    <w:p w14:paraId="012D642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自适应控制：基于模型预测控制（</w:t>
      </w:r>
      <w:r>
        <w:rPr>
          <w:rFonts w:ascii="Times New Roman" w:eastAsia="宋体" w:hAnsi="Times New Roman" w:cs="Times New Roman"/>
          <w:sz w:val="24"/>
        </w:rPr>
        <w:t>MPC</w:t>
      </w:r>
      <w:r>
        <w:rPr>
          <w:rFonts w:ascii="Times New Roman" w:eastAsia="宋体" w:hAnsi="Times New Roman" w:cs="Times New Roman"/>
          <w:sz w:val="24"/>
        </w:rPr>
        <w:t>）的动态调优，如热风炉燃烧过程的自寻优控制。</w:t>
      </w:r>
    </w:p>
    <w:p w14:paraId="4567E2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数字孪生</w:t>
      </w:r>
      <w:r>
        <w:rPr>
          <w:rFonts w:ascii="Times New Roman" w:eastAsia="宋体" w:hAnsi="Times New Roman" w:cs="Times New Roman"/>
          <w:sz w:val="24"/>
        </w:rPr>
        <w:t>+AI</w:t>
      </w:r>
      <w:r>
        <w:rPr>
          <w:rFonts w:ascii="Times New Roman" w:eastAsia="宋体" w:hAnsi="Times New Roman" w:cs="Times New Roman"/>
          <w:sz w:val="24"/>
        </w:rPr>
        <w:t>仿真：模拟不同生产工况下的能耗与排放，辅助决策最优生产计划。</w:t>
      </w:r>
    </w:p>
    <w:p w14:paraId="3D602A1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5G+</w:t>
      </w:r>
      <w:r>
        <w:rPr>
          <w:rFonts w:ascii="Times New Roman" w:eastAsia="宋体" w:hAnsi="Times New Roman" w:cs="Times New Roman"/>
          <w:sz w:val="24"/>
        </w:rPr>
        <w:t>工业互联网：低延时传输海量数据，支撑远程诊断与实时响应。</w:t>
      </w:r>
    </w:p>
    <w:p w14:paraId="2D3B7C1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E134522" w14:textId="6512E963" w:rsidR="003D32A4" w:rsidRDefault="004E0175" w:rsidP="003D32A4">
      <w:pPr>
        <w:pStyle w:val="1"/>
        <w:spacing w:before="0" w:after="0" w:line="360" w:lineRule="auto"/>
        <w:jc w:val="center"/>
        <w:rPr>
          <w:b w:val="0"/>
          <w:bCs w:val="0"/>
          <w:color w:val="EE0000"/>
          <w:sz w:val="32"/>
          <w:szCs w:val="32"/>
          <w:lang w:bidi="ar"/>
        </w:rPr>
      </w:pPr>
      <w:bookmarkStart w:id="231" w:name="_Toc206748423"/>
      <w:r>
        <w:rPr>
          <w:color w:val="EE0000"/>
          <w:sz w:val="32"/>
          <w:szCs w:val="32"/>
          <w:lang w:bidi="ar"/>
        </w:rPr>
        <w:lastRenderedPageBreak/>
        <w:t>技术名称：</w:t>
      </w:r>
      <w:r w:rsidR="003D32A4">
        <w:rPr>
          <w:color w:val="EE0000"/>
          <w:sz w:val="32"/>
          <w:szCs w:val="32"/>
          <w:lang w:bidi="ar"/>
        </w:rPr>
        <w:t>连铸坯热送热装技术</w:t>
      </w:r>
      <w:bookmarkEnd w:id="231"/>
    </w:p>
    <w:p w14:paraId="245002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钢铁行业连铸坯热送热装（</w:t>
      </w:r>
      <w:proofErr w:type="spellStart"/>
      <w:r>
        <w:rPr>
          <w:rFonts w:ascii="Times New Roman" w:eastAsia="宋体" w:hAnsi="Times New Roman" w:cs="Times New Roman"/>
          <w:sz w:val="24"/>
        </w:rPr>
        <w:t>HotCharging</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DirectCharging</w:t>
      </w:r>
      <w:proofErr w:type="spellEnd"/>
      <w:r>
        <w:rPr>
          <w:rFonts w:ascii="Times New Roman" w:eastAsia="宋体" w:hAnsi="Times New Roman" w:cs="Times New Roman"/>
          <w:sz w:val="24"/>
        </w:rPr>
        <w:t>）技术是提升能效、降低碳排放的重要工艺，其核心在于减少连铸坯在轧制前的热能损失，从而显著降低加热炉能耗。连铸坯热送热装技术是钢铁行业短流程化的关键环节，可显著降低吨钢能耗和碳排放。</w:t>
      </w:r>
    </w:p>
    <w:p w14:paraId="2C80418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技术原理</w:t>
      </w:r>
    </w:p>
    <w:p w14:paraId="4F5DEC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热送（</w:t>
      </w:r>
      <w:proofErr w:type="spellStart"/>
      <w:r>
        <w:rPr>
          <w:rFonts w:ascii="Times New Roman" w:eastAsia="宋体" w:hAnsi="Times New Roman" w:cs="Times New Roman"/>
          <w:sz w:val="24"/>
        </w:rPr>
        <w:t>HotDelivery</w:t>
      </w:r>
      <w:proofErr w:type="spellEnd"/>
      <w:r>
        <w:rPr>
          <w:rFonts w:ascii="Times New Roman" w:eastAsia="宋体" w:hAnsi="Times New Roman" w:cs="Times New Roman"/>
          <w:sz w:val="24"/>
        </w:rPr>
        <w:t>）：连铸坯出连铸机后，在高温（通常</w:t>
      </w:r>
      <w:r>
        <w:rPr>
          <w:rFonts w:ascii="Times New Roman" w:eastAsia="宋体" w:hAnsi="Times New Roman" w:cs="Times New Roman"/>
          <w:sz w:val="24"/>
        </w:rPr>
        <w:t>≥800℃</w:t>
      </w:r>
      <w:r>
        <w:rPr>
          <w:rFonts w:ascii="Times New Roman" w:eastAsia="宋体" w:hAnsi="Times New Roman" w:cs="Times New Roman"/>
          <w:sz w:val="24"/>
        </w:rPr>
        <w:t>）状态下直接输送至轧钢车间，避免冷却至室温。</w:t>
      </w:r>
    </w:p>
    <w:p w14:paraId="613C11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热装（</w:t>
      </w:r>
      <w:proofErr w:type="spellStart"/>
      <w:r>
        <w:rPr>
          <w:rFonts w:ascii="Times New Roman" w:eastAsia="宋体" w:hAnsi="Times New Roman" w:cs="Times New Roman"/>
          <w:sz w:val="24"/>
        </w:rPr>
        <w:t>HotCharging</w:t>
      </w:r>
      <w:proofErr w:type="spellEnd"/>
      <w:r>
        <w:rPr>
          <w:rFonts w:ascii="Times New Roman" w:eastAsia="宋体" w:hAnsi="Times New Roman" w:cs="Times New Roman"/>
          <w:sz w:val="24"/>
        </w:rPr>
        <w:t>）：高温连铸坯不经冷却或短暂保温后，直接装入加热炉升温至轧制温度（</w:t>
      </w:r>
      <w:r>
        <w:rPr>
          <w:rFonts w:ascii="Times New Roman" w:eastAsia="宋体" w:hAnsi="Times New Roman" w:cs="Times New Roman"/>
          <w:sz w:val="24"/>
        </w:rPr>
        <w:t>1100~1200℃</w:t>
      </w:r>
      <w:r>
        <w:rPr>
          <w:rFonts w:ascii="Times New Roman" w:eastAsia="宋体" w:hAnsi="Times New Roman" w:cs="Times New Roman"/>
          <w:sz w:val="24"/>
        </w:rPr>
        <w:t>）。</w:t>
      </w:r>
    </w:p>
    <w:p w14:paraId="5888E5C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直接轧制（</w:t>
      </w:r>
      <w:proofErr w:type="spellStart"/>
      <w:r>
        <w:rPr>
          <w:rFonts w:ascii="Times New Roman" w:eastAsia="宋体" w:hAnsi="Times New Roman" w:cs="Times New Roman"/>
          <w:sz w:val="24"/>
        </w:rPr>
        <w:t>DirectRolling</w:t>
      </w:r>
      <w:proofErr w:type="spellEnd"/>
      <w:r>
        <w:rPr>
          <w:rFonts w:ascii="Times New Roman" w:eastAsia="宋体" w:hAnsi="Times New Roman" w:cs="Times New Roman"/>
          <w:sz w:val="24"/>
        </w:rPr>
        <w:t>）：更高阶模式，连铸坯不经加热炉，仅通过补热即轧制（需严格工艺匹配）。</w:t>
      </w:r>
    </w:p>
    <w:p w14:paraId="16E2CE1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关键技术环节</w:t>
      </w:r>
    </w:p>
    <w:p w14:paraId="160A26C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）高温连铸坯稳定输送</w:t>
      </w:r>
    </w:p>
    <w:p w14:paraId="1E7F28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保温技术：采用保温辊道、保温罩或电磁感应补热，减少输送过程温降。</w:t>
      </w:r>
    </w:p>
    <w:p w14:paraId="0F2FEFD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快速输送系统：优化物流路径，缩短输送时间（如辊道速度控制、无人化智能调度）。</w:t>
      </w:r>
    </w:p>
    <w:p w14:paraId="3D1197C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）温度精准控制</w:t>
      </w:r>
    </w:p>
    <w:p w14:paraId="66F954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红外测温与</w:t>
      </w:r>
      <w:r>
        <w:rPr>
          <w:rFonts w:ascii="Times New Roman" w:eastAsia="宋体" w:hAnsi="Times New Roman" w:cs="Times New Roman"/>
          <w:sz w:val="24"/>
        </w:rPr>
        <w:t>AI</w:t>
      </w:r>
      <w:r>
        <w:rPr>
          <w:rFonts w:ascii="Times New Roman" w:eastAsia="宋体" w:hAnsi="Times New Roman" w:cs="Times New Roman"/>
          <w:sz w:val="24"/>
        </w:rPr>
        <w:t>预测：实时监测铸坯温度，通过算法预测温降趋势，动态调整加热炉参数。</w:t>
      </w:r>
    </w:p>
    <w:p w14:paraId="063A51E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热装温度窗口优化：根据钢种差异设定最佳热装温度（如低碳钢</w:t>
      </w:r>
      <w:r>
        <w:rPr>
          <w:rFonts w:ascii="Times New Roman" w:eastAsia="宋体" w:hAnsi="Times New Roman" w:cs="Times New Roman"/>
          <w:sz w:val="24"/>
        </w:rPr>
        <w:t>≥600℃</w:t>
      </w:r>
      <w:r>
        <w:rPr>
          <w:rFonts w:ascii="Times New Roman" w:eastAsia="宋体" w:hAnsi="Times New Roman" w:cs="Times New Roman"/>
          <w:sz w:val="24"/>
        </w:rPr>
        <w:t>，高碳钢</w:t>
      </w:r>
      <w:r>
        <w:rPr>
          <w:rFonts w:ascii="Times New Roman" w:eastAsia="宋体" w:hAnsi="Times New Roman" w:cs="Times New Roman"/>
          <w:sz w:val="24"/>
        </w:rPr>
        <w:t>≥800℃</w:t>
      </w:r>
      <w:r>
        <w:rPr>
          <w:rFonts w:ascii="Times New Roman" w:eastAsia="宋体" w:hAnsi="Times New Roman" w:cs="Times New Roman"/>
          <w:sz w:val="24"/>
        </w:rPr>
        <w:t>）。</w:t>
      </w:r>
    </w:p>
    <w:p w14:paraId="0664985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）工艺协同匹配</w:t>
      </w:r>
    </w:p>
    <w:p w14:paraId="5C34BC0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连铸轧制节奏同步：通过</w:t>
      </w:r>
      <w:r>
        <w:rPr>
          <w:rFonts w:ascii="Times New Roman" w:eastAsia="宋体" w:hAnsi="Times New Roman" w:cs="Times New Roman"/>
          <w:sz w:val="24"/>
        </w:rPr>
        <w:t>MES</w:t>
      </w:r>
      <w:r>
        <w:rPr>
          <w:rFonts w:ascii="Times New Roman" w:eastAsia="宋体" w:hAnsi="Times New Roman" w:cs="Times New Roman"/>
          <w:sz w:val="24"/>
        </w:rPr>
        <w:t>系统协调连铸与轧制生产计划，避免热坯等待。</w:t>
      </w:r>
    </w:p>
    <w:p w14:paraId="6E1F7AB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无缺陷铸坯技术：连铸过程控制（如电磁搅拌、动态轻压下）确保铸坯质量，减少热装前修磨。</w:t>
      </w:r>
    </w:p>
    <w:p w14:paraId="48B3B4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节能减碳效益</w:t>
      </w:r>
    </w:p>
    <w:p w14:paraId="312302B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能耗降低：相比冷装工艺，加热炉燃料消耗减少</w:t>
      </w:r>
      <w:r>
        <w:rPr>
          <w:rFonts w:ascii="Times New Roman" w:eastAsia="宋体" w:hAnsi="Times New Roman" w:cs="Times New Roman"/>
          <w:sz w:val="24"/>
        </w:rPr>
        <w:t>30%~70%</w:t>
      </w:r>
      <w:r>
        <w:rPr>
          <w:rFonts w:ascii="Times New Roman" w:eastAsia="宋体" w:hAnsi="Times New Roman" w:cs="Times New Roman"/>
          <w:sz w:val="24"/>
        </w:rPr>
        <w:t>（冷装需从室温加热至</w:t>
      </w:r>
      <w:r>
        <w:rPr>
          <w:rFonts w:ascii="Times New Roman" w:eastAsia="宋体" w:hAnsi="Times New Roman" w:cs="Times New Roman"/>
          <w:sz w:val="24"/>
        </w:rPr>
        <w:t>1200℃</w:t>
      </w:r>
      <w:r>
        <w:rPr>
          <w:rFonts w:ascii="Times New Roman" w:eastAsia="宋体" w:hAnsi="Times New Roman" w:cs="Times New Roman"/>
          <w:sz w:val="24"/>
        </w:rPr>
        <w:t>，热装仅需补热</w:t>
      </w:r>
      <w:r>
        <w:rPr>
          <w:rFonts w:ascii="Times New Roman" w:eastAsia="宋体" w:hAnsi="Times New Roman" w:cs="Times New Roman"/>
          <w:sz w:val="24"/>
        </w:rPr>
        <w:t>200~400℃</w:t>
      </w:r>
      <w:r>
        <w:rPr>
          <w:rFonts w:ascii="Times New Roman" w:eastAsia="宋体" w:hAnsi="Times New Roman" w:cs="Times New Roman"/>
          <w:sz w:val="24"/>
        </w:rPr>
        <w:t>）。</w:t>
      </w:r>
    </w:p>
    <w:p w14:paraId="272BA0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CO₂</w:t>
      </w:r>
      <w:r>
        <w:rPr>
          <w:rFonts w:ascii="Times New Roman" w:eastAsia="宋体" w:hAnsi="Times New Roman" w:cs="Times New Roman"/>
          <w:sz w:val="24"/>
        </w:rPr>
        <w:t>减排：每吨钢可减少</w:t>
      </w:r>
      <w:r>
        <w:rPr>
          <w:rFonts w:ascii="Times New Roman" w:eastAsia="宋体" w:hAnsi="Times New Roman" w:cs="Times New Roman"/>
          <w:sz w:val="24"/>
        </w:rPr>
        <w:t>50~100kgCO₂</w:t>
      </w:r>
      <w:r>
        <w:rPr>
          <w:rFonts w:ascii="Times New Roman" w:eastAsia="宋体" w:hAnsi="Times New Roman" w:cs="Times New Roman"/>
          <w:sz w:val="24"/>
        </w:rPr>
        <w:t>排放（取决于燃料类型及热装率）。</w:t>
      </w:r>
    </w:p>
    <w:p w14:paraId="4FA761A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生产效率提升：缩短生产周期</w:t>
      </w:r>
      <w:r>
        <w:rPr>
          <w:rFonts w:ascii="Times New Roman" w:eastAsia="宋体" w:hAnsi="Times New Roman" w:cs="Times New Roman"/>
          <w:sz w:val="24"/>
        </w:rPr>
        <w:t>20%~40%</w:t>
      </w:r>
      <w:r>
        <w:rPr>
          <w:rFonts w:ascii="Times New Roman" w:eastAsia="宋体" w:hAnsi="Times New Roman" w:cs="Times New Roman"/>
          <w:sz w:val="24"/>
        </w:rPr>
        <w:t>，减少中间库存。</w:t>
      </w:r>
    </w:p>
    <w:p w14:paraId="6359D1C1"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7D0B8A7" w14:textId="3CAA0B20" w:rsidR="003D32A4" w:rsidRDefault="004E0175" w:rsidP="003D32A4">
      <w:pPr>
        <w:pStyle w:val="1"/>
        <w:spacing w:before="0" w:after="0" w:line="360" w:lineRule="auto"/>
        <w:jc w:val="center"/>
        <w:rPr>
          <w:b w:val="0"/>
          <w:bCs w:val="0"/>
          <w:color w:val="EE0000"/>
          <w:sz w:val="32"/>
          <w:szCs w:val="32"/>
          <w:lang w:bidi="ar"/>
        </w:rPr>
      </w:pPr>
      <w:bookmarkStart w:id="232" w:name="_Toc206748424"/>
      <w:r>
        <w:rPr>
          <w:color w:val="EE0000"/>
          <w:sz w:val="32"/>
          <w:szCs w:val="32"/>
          <w:lang w:bidi="ar"/>
        </w:rPr>
        <w:lastRenderedPageBreak/>
        <w:t>技术名称：</w:t>
      </w:r>
      <w:r w:rsidR="003D32A4">
        <w:rPr>
          <w:color w:val="EE0000"/>
          <w:sz w:val="32"/>
          <w:szCs w:val="32"/>
          <w:lang w:bidi="ar"/>
        </w:rPr>
        <w:t>连铸坯直接轧制（</w:t>
      </w:r>
      <w:r w:rsidR="003D32A4">
        <w:rPr>
          <w:color w:val="EE0000"/>
          <w:sz w:val="32"/>
          <w:szCs w:val="32"/>
          <w:lang w:bidi="ar"/>
        </w:rPr>
        <w:t>HDR</w:t>
      </w:r>
      <w:r w:rsidR="003D32A4">
        <w:rPr>
          <w:color w:val="EE0000"/>
          <w:sz w:val="32"/>
          <w:szCs w:val="32"/>
          <w:lang w:bidi="ar"/>
        </w:rPr>
        <w:t>）</w:t>
      </w:r>
      <w:bookmarkEnd w:id="232"/>
    </w:p>
    <w:p w14:paraId="6D4882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钢铁行业的连铸坯直接轧制（</w:t>
      </w:r>
      <w:proofErr w:type="spellStart"/>
      <w:r>
        <w:rPr>
          <w:rFonts w:ascii="Times New Roman" w:eastAsia="宋体" w:hAnsi="Times New Roman" w:cs="Times New Roman"/>
          <w:sz w:val="24"/>
        </w:rPr>
        <w:t>HotDirectRolling,HDR</w:t>
      </w:r>
      <w:proofErr w:type="spellEnd"/>
      <w:r>
        <w:rPr>
          <w:rFonts w:ascii="Times New Roman" w:eastAsia="宋体" w:hAnsi="Times New Roman" w:cs="Times New Roman"/>
          <w:sz w:val="24"/>
        </w:rPr>
        <w:t>）技术是一种先进的低碳节能工艺，通过省略传统工艺中的铸坯冷却、再加热等环节，实现从连铸到轧制的连续生产。</w:t>
      </w:r>
      <w:r>
        <w:rPr>
          <w:rFonts w:ascii="Times New Roman" w:eastAsia="宋体" w:hAnsi="Times New Roman" w:cs="Times New Roman"/>
          <w:sz w:val="24"/>
        </w:rPr>
        <w:t>HDR</w:t>
      </w:r>
      <w:r>
        <w:rPr>
          <w:rFonts w:ascii="Times New Roman" w:eastAsia="宋体" w:hAnsi="Times New Roman" w:cs="Times New Roman"/>
          <w:sz w:val="24"/>
        </w:rPr>
        <w:t>技术通过流程再造实现</w:t>
      </w:r>
      <w:r>
        <w:rPr>
          <w:rFonts w:ascii="Times New Roman" w:eastAsia="宋体" w:hAnsi="Times New Roman" w:cs="Times New Roman"/>
          <w:sz w:val="24"/>
        </w:rPr>
        <w:t>“</w:t>
      </w:r>
      <w:r>
        <w:rPr>
          <w:rFonts w:ascii="Times New Roman" w:eastAsia="宋体" w:hAnsi="Times New Roman" w:cs="Times New Roman"/>
          <w:sz w:val="24"/>
        </w:rPr>
        <w:t>能效提升</w:t>
      </w:r>
      <w:r>
        <w:rPr>
          <w:rFonts w:ascii="Times New Roman" w:eastAsia="宋体" w:hAnsi="Times New Roman" w:cs="Times New Roman"/>
          <w:sz w:val="24"/>
        </w:rPr>
        <w:t>+</w:t>
      </w:r>
      <w:r>
        <w:rPr>
          <w:rFonts w:ascii="Times New Roman" w:eastAsia="宋体" w:hAnsi="Times New Roman" w:cs="Times New Roman"/>
          <w:sz w:val="24"/>
        </w:rPr>
        <w:t>减排</w:t>
      </w:r>
      <w:r>
        <w:rPr>
          <w:rFonts w:ascii="Times New Roman" w:eastAsia="宋体" w:hAnsi="Times New Roman" w:cs="Times New Roman"/>
          <w:sz w:val="24"/>
        </w:rPr>
        <w:t>”</w:t>
      </w:r>
      <w:r>
        <w:rPr>
          <w:rFonts w:ascii="Times New Roman" w:eastAsia="宋体" w:hAnsi="Times New Roman" w:cs="Times New Roman"/>
          <w:sz w:val="24"/>
        </w:rPr>
        <w:t>双重目标，是钢铁行业短流程化的重要路径。</w:t>
      </w:r>
    </w:p>
    <w:p w14:paraId="11C2A2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72D329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HDR</w:t>
      </w:r>
      <w:r>
        <w:rPr>
          <w:rFonts w:ascii="Times New Roman" w:eastAsia="宋体" w:hAnsi="Times New Roman" w:cs="Times New Roman"/>
          <w:sz w:val="24"/>
        </w:rPr>
        <w:t>技术的核心是将高温连铸坯（约</w:t>
      </w:r>
      <w:r>
        <w:rPr>
          <w:rFonts w:ascii="Times New Roman" w:eastAsia="宋体" w:hAnsi="Times New Roman" w:cs="Times New Roman"/>
          <w:sz w:val="24"/>
        </w:rPr>
        <w:t>1100℃</w:t>
      </w:r>
      <w:r>
        <w:rPr>
          <w:rFonts w:ascii="Times New Roman" w:eastAsia="宋体" w:hAnsi="Times New Roman" w:cs="Times New Roman"/>
          <w:sz w:val="24"/>
        </w:rPr>
        <w:t>）直接送入轧机进行轧制，无需经过以下传统步骤：</w:t>
      </w:r>
    </w:p>
    <w:p w14:paraId="29F963D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传统流程：连铸</w:t>
      </w:r>
      <w:r>
        <w:rPr>
          <w:rFonts w:ascii="Times New Roman" w:eastAsia="宋体" w:hAnsi="Times New Roman" w:cs="Times New Roman"/>
          <w:sz w:val="24"/>
        </w:rPr>
        <w:t>→</w:t>
      </w:r>
      <w:r>
        <w:rPr>
          <w:rFonts w:ascii="Times New Roman" w:eastAsia="宋体" w:hAnsi="Times New Roman" w:cs="Times New Roman"/>
          <w:sz w:val="24"/>
        </w:rPr>
        <w:t>切断</w:t>
      </w:r>
      <w:r>
        <w:rPr>
          <w:rFonts w:ascii="Times New Roman" w:eastAsia="宋体" w:hAnsi="Times New Roman" w:cs="Times New Roman"/>
          <w:sz w:val="24"/>
        </w:rPr>
        <w:t>→</w:t>
      </w:r>
      <w:r>
        <w:rPr>
          <w:rFonts w:ascii="Times New Roman" w:eastAsia="宋体" w:hAnsi="Times New Roman" w:cs="Times New Roman"/>
          <w:sz w:val="24"/>
        </w:rPr>
        <w:t>冷却至室温</w:t>
      </w:r>
      <w:r>
        <w:rPr>
          <w:rFonts w:ascii="Times New Roman" w:eastAsia="宋体" w:hAnsi="Times New Roman" w:cs="Times New Roman"/>
          <w:sz w:val="24"/>
        </w:rPr>
        <w:t>→</w:t>
      </w:r>
      <w:r>
        <w:rPr>
          <w:rFonts w:ascii="Times New Roman" w:eastAsia="宋体" w:hAnsi="Times New Roman" w:cs="Times New Roman"/>
          <w:sz w:val="24"/>
        </w:rPr>
        <w:t>加热炉再加热（至</w:t>
      </w:r>
      <w:r>
        <w:rPr>
          <w:rFonts w:ascii="Times New Roman" w:eastAsia="宋体" w:hAnsi="Times New Roman" w:cs="Times New Roman"/>
          <w:sz w:val="24"/>
        </w:rPr>
        <w:t>1200℃</w:t>
      </w:r>
      <w:r>
        <w:rPr>
          <w:rFonts w:ascii="Times New Roman" w:eastAsia="宋体" w:hAnsi="Times New Roman" w:cs="Times New Roman"/>
          <w:sz w:val="24"/>
        </w:rPr>
        <w:t>）</w:t>
      </w:r>
      <w:r>
        <w:rPr>
          <w:rFonts w:ascii="Times New Roman" w:eastAsia="宋体" w:hAnsi="Times New Roman" w:cs="Times New Roman"/>
          <w:sz w:val="24"/>
        </w:rPr>
        <w:t>→</w:t>
      </w:r>
      <w:r>
        <w:rPr>
          <w:rFonts w:ascii="Times New Roman" w:eastAsia="宋体" w:hAnsi="Times New Roman" w:cs="Times New Roman"/>
          <w:sz w:val="24"/>
        </w:rPr>
        <w:t>轧制。</w:t>
      </w:r>
    </w:p>
    <w:p w14:paraId="5F7717A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HDR</w:t>
      </w:r>
      <w:r>
        <w:rPr>
          <w:rFonts w:ascii="Times New Roman" w:eastAsia="宋体" w:hAnsi="Times New Roman" w:cs="Times New Roman"/>
          <w:sz w:val="24"/>
        </w:rPr>
        <w:t>流程：连铸</w:t>
      </w:r>
      <w:r>
        <w:rPr>
          <w:rFonts w:ascii="Times New Roman" w:eastAsia="宋体" w:hAnsi="Times New Roman" w:cs="Times New Roman"/>
          <w:sz w:val="24"/>
        </w:rPr>
        <w:t>→</w:t>
      </w:r>
      <w:r>
        <w:rPr>
          <w:rFonts w:ascii="Times New Roman" w:eastAsia="宋体" w:hAnsi="Times New Roman" w:cs="Times New Roman"/>
          <w:sz w:val="24"/>
        </w:rPr>
        <w:t>切断</w:t>
      </w:r>
      <w:r>
        <w:rPr>
          <w:rFonts w:ascii="Times New Roman" w:eastAsia="宋体" w:hAnsi="Times New Roman" w:cs="Times New Roman"/>
          <w:sz w:val="24"/>
        </w:rPr>
        <w:t>→</w:t>
      </w:r>
      <w:r>
        <w:rPr>
          <w:rFonts w:ascii="Times New Roman" w:eastAsia="宋体" w:hAnsi="Times New Roman" w:cs="Times New Roman"/>
          <w:sz w:val="24"/>
        </w:rPr>
        <w:t>保温或补热</w:t>
      </w:r>
      <w:r>
        <w:rPr>
          <w:rFonts w:ascii="Times New Roman" w:eastAsia="宋体" w:hAnsi="Times New Roman" w:cs="Times New Roman"/>
          <w:sz w:val="24"/>
        </w:rPr>
        <w:t>→</w:t>
      </w:r>
      <w:r>
        <w:rPr>
          <w:rFonts w:ascii="Times New Roman" w:eastAsia="宋体" w:hAnsi="Times New Roman" w:cs="Times New Roman"/>
          <w:sz w:val="24"/>
        </w:rPr>
        <w:t>直接轧制。</w:t>
      </w:r>
    </w:p>
    <w:p w14:paraId="76D41E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通过利用铸坯的显热，减少能源消耗和氧化铁皮生成。</w:t>
      </w:r>
    </w:p>
    <w:p w14:paraId="429054F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关键技术</w:t>
      </w:r>
    </w:p>
    <w:p w14:paraId="3617AB7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）高温铸坯输送与保温</w:t>
      </w:r>
    </w:p>
    <w:p w14:paraId="451AE9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辊道保温：采用隔热罩或电磁感应加热补偿温降，确保铸坯头尾温差</w:t>
      </w:r>
      <w:r>
        <w:rPr>
          <w:rFonts w:ascii="Times New Roman" w:eastAsia="宋体" w:hAnsi="Times New Roman" w:cs="Times New Roman"/>
          <w:sz w:val="24"/>
        </w:rPr>
        <w:t>≤50℃</w:t>
      </w:r>
      <w:r>
        <w:rPr>
          <w:rFonts w:ascii="Times New Roman" w:eastAsia="宋体" w:hAnsi="Times New Roman" w:cs="Times New Roman"/>
          <w:sz w:val="24"/>
        </w:rPr>
        <w:t>。</w:t>
      </w:r>
    </w:p>
    <w:p w14:paraId="348ED0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热衔接控制：精确匹配连铸与轧制节奏，避免生产中断。</w:t>
      </w:r>
    </w:p>
    <w:p w14:paraId="65D5E6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）在线补热技术</w:t>
      </w:r>
    </w:p>
    <w:p w14:paraId="5A01623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感应加热或燃气补热装置，针对铸坯局部温降区域快速升温。</w:t>
      </w:r>
    </w:p>
    <w:p w14:paraId="02226A8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）无缺陷铸坯生产技术</w:t>
      </w:r>
    </w:p>
    <w:p w14:paraId="7D5D38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高纯净钢冶炼、动态轻压下等连铸工艺，确保铸坯内部质量满足直接轧制要求。</w:t>
      </w:r>
    </w:p>
    <w:p w14:paraId="7C40D13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4</w:t>
      </w:r>
      <w:r>
        <w:rPr>
          <w:rFonts w:ascii="Times New Roman" w:eastAsia="宋体" w:hAnsi="Times New Roman" w:cs="Times New Roman"/>
          <w:sz w:val="24"/>
        </w:rPr>
        <w:t>）智能控制系统</w:t>
      </w:r>
    </w:p>
    <w:p w14:paraId="5DA81F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温度场模型、轧制力预测及动态调整，保障轧制稳定性。</w:t>
      </w:r>
    </w:p>
    <w:p w14:paraId="15D115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节能减碳效益</w:t>
      </w:r>
    </w:p>
    <w:p w14:paraId="11444E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能耗降低：省去再加热炉，减少</w:t>
      </w:r>
      <w:r>
        <w:rPr>
          <w:rFonts w:ascii="Times New Roman" w:eastAsia="宋体" w:hAnsi="Times New Roman" w:cs="Times New Roman"/>
          <w:sz w:val="24"/>
        </w:rPr>
        <w:t>30%~50%</w:t>
      </w:r>
      <w:r>
        <w:rPr>
          <w:rFonts w:ascii="Times New Roman" w:eastAsia="宋体" w:hAnsi="Times New Roman" w:cs="Times New Roman"/>
          <w:sz w:val="24"/>
        </w:rPr>
        <w:t>的轧制工序能耗（传统加热炉能耗约</w:t>
      </w:r>
      <w:r>
        <w:rPr>
          <w:rFonts w:ascii="Times New Roman" w:eastAsia="宋体" w:hAnsi="Times New Roman" w:cs="Times New Roman"/>
          <w:sz w:val="24"/>
        </w:rPr>
        <w:t>1.2~1.5GJ/t</w:t>
      </w:r>
      <w:r>
        <w:rPr>
          <w:rFonts w:ascii="Times New Roman" w:eastAsia="宋体" w:hAnsi="Times New Roman" w:cs="Times New Roman"/>
          <w:sz w:val="24"/>
        </w:rPr>
        <w:t>）。</w:t>
      </w:r>
    </w:p>
    <w:p w14:paraId="04972AD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减排效果：减少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200~400kg/t</w:t>
      </w:r>
      <w:r>
        <w:rPr>
          <w:rFonts w:ascii="Times New Roman" w:eastAsia="宋体" w:hAnsi="Times New Roman" w:cs="Times New Roman"/>
          <w:sz w:val="24"/>
        </w:rPr>
        <w:t>钢（取决于能源结构）。</w:t>
      </w:r>
    </w:p>
    <w:p w14:paraId="36530EF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成材率提升：减少氧化烧损（传统工艺烧损率约</w:t>
      </w:r>
      <w:r>
        <w:rPr>
          <w:rFonts w:ascii="Times New Roman" w:eastAsia="宋体" w:hAnsi="Times New Roman" w:cs="Times New Roman"/>
          <w:sz w:val="24"/>
        </w:rPr>
        <w:t>1%~2%</w:t>
      </w:r>
      <w:r>
        <w:rPr>
          <w:rFonts w:ascii="Times New Roman" w:eastAsia="宋体" w:hAnsi="Times New Roman" w:cs="Times New Roman"/>
          <w:sz w:val="24"/>
        </w:rPr>
        <w:t>，</w:t>
      </w:r>
      <w:r>
        <w:rPr>
          <w:rFonts w:ascii="Times New Roman" w:eastAsia="宋体" w:hAnsi="Times New Roman" w:cs="Times New Roman"/>
          <w:sz w:val="24"/>
        </w:rPr>
        <w:t>HDR</w:t>
      </w:r>
      <w:r>
        <w:rPr>
          <w:rFonts w:ascii="Times New Roman" w:eastAsia="宋体" w:hAnsi="Times New Roman" w:cs="Times New Roman"/>
          <w:sz w:val="24"/>
        </w:rPr>
        <w:t>可降至</w:t>
      </w:r>
      <w:r>
        <w:rPr>
          <w:rFonts w:ascii="Times New Roman" w:eastAsia="宋体" w:hAnsi="Times New Roman" w:cs="Times New Roman"/>
          <w:sz w:val="24"/>
        </w:rPr>
        <w:t>0.5%</w:t>
      </w:r>
      <w:r>
        <w:rPr>
          <w:rFonts w:ascii="Times New Roman" w:eastAsia="宋体" w:hAnsi="Times New Roman" w:cs="Times New Roman"/>
          <w:sz w:val="24"/>
        </w:rPr>
        <w:t>以下）。</w:t>
      </w:r>
    </w:p>
    <w:p w14:paraId="2B70D3B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2762A95" w14:textId="6D6E1482" w:rsidR="003D32A4" w:rsidRDefault="004E0175" w:rsidP="003D32A4">
      <w:pPr>
        <w:pStyle w:val="1"/>
        <w:spacing w:before="0" w:after="0" w:line="360" w:lineRule="auto"/>
        <w:jc w:val="center"/>
        <w:rPr>
          <w:b w:val="0"/>
          <w:bCs w:val="0"/>
          <w:color w:val="EE0000"/>
          <w:sz w:val="32"/>
          <w:szCs w:val="32"/>
          <w:lang w:bidi="ar"/>
        </w:rPr>
      </w:pPr>
      <w:bookmarkStart w:id="233" w:name="_Toc206748425"/>
      <w:r>
        <w:rPr>
          <w:color w:val="EE0000"/>
          <w:sz w:val="32"/>
          <w:szCs w:val="32"/>
          <w:lang w:bidi="ar"/>
        </w:rPr>
        <w:lastRenderedPageBreak/>
        <w:t>技术名称：</w:t>
      </w:r>
      <w:r w:rsidR="003D32A4">
        <w:rPr>
          <w:color w:val="EE0000"/>
          <w:sz w:val="32"/>
          <w:szCs w:val="32"/>
          <w:lang w:bidi="ar"/>
        </w:rPr>
        <w:t>配电网电能质量优化及协调控制技术</w:t>
      </w:r>
      <w:bookmarkEnd w:id="233"/>
    </w:p>
    <w:p w14:paraId="2A4C64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钢铁行业作为高耗能产业，其配电网电能质量优化与协调控制技术对节能降碳具有重要意义。</w:t>
      </w:r>
    </w:p>
    <w:p w14:paraId="4FBB626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一、技术核心原理</w:t>
      </w:r>
    </w:p>
    <w:p w14:paraId="62BBAF3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多维度监测体系</w:t>
      </w:r>
    </w:p>
    <w:p w14:paraId="553D8C9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部署</w:t>
      </w:r>
      <w:r>
        <w:rPr>
          <w:rFonts w:ascii="Times New Roman" w:eastAsia="宋体" w:hAnsi="Times New Roman" w:cs="Times New Roman"/>
          <w:sz w:val="24"/>
        </w:rPr>
        <w:t>PQ</w:t>
      </w:r>
      <w:r>
        <w:rPr>
          <w:rFonts w:ascii="Times New Roman" w:eastAsia="宋体" w:hAnsi="Times New Roman" w:cs="Times New Roman"/>
          <w:sz w:val="24"/>
        </w:rPr>
        <w:t>监测装置实现全网关键节点（变电站</w:t>
      </w:r>
      <w:r>
        <w:rPr>
          <w:rFonts w:ascii="Times New Roman" w:eastAsia="宋体" w:hAnsi="Times New Roman" w:cs="Times New Roman"/>
          <w:sz w:val="24"/>
        </w:rPr>
        <w:t>/</w:t>
      </w:r>
      <w:r>
        <w:rPr>
          <w:rFonts w:ascii="Times New Roman" w:eastAsia="宋体" w:hAnsi="Times New Roman" w:cs="Times New Roman"/>
          <w:sz w:val="24"/>
        </w:rPr>
        <w:t>轧机</w:t>
      </w:r>
      <w:r>
        <w:rPr>
          <w:rFonts w:ascii="Times New Roman" w:eastAsia="宋体" w:hAnsi="Times New Roman" w:cs="Times New Roman"/>
          <w:sz w:val="24"/>
        </w:rPr>
        <w:t>/</w:t>
      </w:r>
      <w:r>
        <w:rPr>
          <w:rFonts w:ascii="Times New Roman" w:eastAsia="宋体" w:hAnsi="Times New Roman" w:cs="Times New Roman"/>
          <w:sz w:val="24"/>
        </w:rPr>
        <w:t>电弧炉等）的实时数据采集</w:t>
      </w:r>
    </w:p>
    <w:p w14:paraId="3548A01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监测参数包括：电压波动</w:t>
      </w:r>
      <w:r>
        <w:rPr>
          <w:rFonts w:ascii="Times New Roman" w:eastAsia="宋体" w:hAnsi="Times New Roman" w:cs="Times New Roman"/>
          <w:sz w:val="24"/>
        </w:rPr>
        <w:t>/</w:t>
      </w:r>
      <w:r>
        <w:rPr>
          <w:rFonts w:ascii="Times New Roman" w:eastAsia="宋体" w:hAnsi="Times New Roman" w:cs="Times New Roman"/>
          <w:sz w:val="24"/>
        </w:rPr>
        <w:t>谐波畸变率（</w:t>
      </w:r>
      <w:r>
        <w:rPr>
          <w:rFonts w:ascii="Times New Roman" w:eastAsia="宋体" w:hAnsi="Times New Roman" w:cs="Times New Roman"/>
          <w:sz w:val="24"/>
        </w:rPr>
        <w:t>THD≤5%</w:t>
      </w:r>
      <w:r>
        <w:rPr>
          <w:rFonts w:ascii="Times New Roman" w:eastAsia="宋体" w:hAnsi="Times New Roman" w:cs="Times New Roman"/>
          <w:sz w:val="24"/>
        </w:rPr>
        <w:t>）、三相不平衡度（</w:t>
      </w:r>
      <w:r>
        <w:rPr>
          <w:rFonts w:ascii="Times New Roman" w:eastAsia="宋体" w:hAnsi="Times New Roman" w:cs="Times New Roman"/>
          <w:sz w:val="24"/>
        </w:rPr>
        <w:t>≤2%</w:t>
      </w:r>
      <w:r>
        <w:rPr>
          <w:rFonts w:ascii="Times New Roman" w:eastAsia="宋体" w:hAnsi="Times New Roman" w:cs="Times New Roman"/>
          <w:sz w:val="24"/>
        </w:rPr>
        <w:t>）、功率因数（目标</w:t>
      </w:r>
      <w:r>
        <w:rPr>
          <w:rFonts w:ascii="Times New Roman" w:eastAsia="宋体" w:hAnsi="Times New Roman" w:cs="Times New Roman"/>
          <w:sz w:val="24"/>
        </w:rPr>
        <w:t>0.95</w:t>
      </w:r>
      <w:r>
        <w:rPr>
          <w:rFonts w:ascii="Times New Roman" w:eastAsia="宋体" w:hAnsi="Times New Roman" w:cs="Times New Roman"/>
          <w:sz w:val="24"/>
        </w:rPr>
        <w:t>以上）</w:t>
      </w:r>
    </w:p>
    <w:p w14:paraId="3E3203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动态无功补偿系统</w:t>
      </w:r>
    </w:p>
    <w:p w14:paraId="1FC95F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w:t>
      </w:r>
      <w:r>
        <w:rPr>
          <w:rFonts w:ascii="Times New Roman" w:eastAsia="宋体" w:hAnsi="Times New Roman" w:cs="Times New Roman"/>
          <w:sz w:val="24"/>
        </w:rPr>
        <w:t>SVG</w:t>
      </w:r>
      <w:r>
        <w:rPr>
          <w:rFonts w:ascii="Times New Roman" w:eastAsia="宋体" w:hAnsi="Times New Roman" w:cs="Times New Roman"/>
          <w:sz w:val="24"/>
        </w:rPr>
        <w:t>（静止无功发生器）</w:t>
      </w:r>
      <w:r>
        <w:rPr>
          <w:rFonts w:ascii="Times New Roman" w:eastAsia="宋体" w:hAnsi="Times New Roman" w:cs="Times New Roman"/>
          <w:sz w:val="24"/>
        </w:rPr>
        <w:t>+FC</w:t>
      </w:r>
      <w:r>
        <w:rPr>
          <w:rFonts w:ascii="Times New Roman" w:eastAsia="宋体" w:hAnsi="Times New Roman" w:cs="Times New Roman"/>
          <w:sz w:val="24"/>
        </w:rPr>
        <w:t>（滤波补偿）的混合补偿架构</w:t>
      </w:r>
    </w:p>
    <w:p w14:paraId="0B74387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响应时间＜</w:t>
      </w:r>
      <w:r>
        <w:rPr>
          <w:rFonts w:ascii="Times New Roman" w:eastAsia="宋体" w:hAnsi="Times New Roman" w:cs="Times New Roman"/>
          <w:sz w:val="24"/>
        </w:rPr>
        <w:t>10ms</w:t>
      </w:r>
      <w:r>
        <w:rPr>
          <w:rFonts w:ascii="Times New Roman" w:eastAsia="宋体" w:hAnsi="Times New Roman" w:cs="Times New Roman"/>
          <w:sz w:val="24"/>
        </w:rPr>
        <w:t>，可应对轧钢机冲击性负荷（负荷变化率＞</w:t>
      </w:r>
      <w:r>
        <w:rPr>
          <w:rFonts w:ascii="Times New Roman" w:eastAsia="宋体" w:hAnsi="Times New Roman" w:cs="Times New Roman"/>
          <w:sz w:val="24"/>
        </w:rPr>
        <w:t>50MW/s</w:t>
      </w:r>
      <w:r>
        <w:rPr>
          <w:rFonts w:ascii="Times New Roman" w:eastAsia="宋体" w:hAnsi="Times New Roman" w:cs="Times New Roman"/>
          <w:sz w:val="24"/>
        </w:rPr>
        <w:t>）</w:t>
      </w:r>
    </w:p>
    <w:p w14:paraId="04A5FE2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协同控制算法</w:t>
      </w:r>
    </w:p>
    <w:p w14:paraId="6F12D88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基于改进型粒子群算法（</w:t>
      </w:r>
      <w:r>
        <w:rPr>
          <w:rFonts w:ascii="Times New Roman" w:eastAsia="宋体" w:hAnsi="Times New Roman" w:cs="Times New Roman"/>
          <w:sz w:val="24"/>
        </w:rPr>
        <w:t>IPSO</w:t>
      </w:r>
      <w:r>
        <w:rPr>
          <w:rFonts w:ascii="Times New Roman" w:eastAsia="宋体" w:hAnsi="Times New Roman" w:cs="Times New Roman"/>
          <w:sz w:val="24"/>
        </w:rPr>
        <w:t>）的优化模型</w:t>
      </w:r>
    </w:p>
    <w:p w14:paraId="4108C69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实现变电站有载调压、线路电容器组、用户端</w:t>
      </w:r>
      <w:r>
        <w:rPr>
          <w:rFonts w:ascii="Times New Roman" w:eastAsia="宋体" w:hAnsi="Times New Roman" w:cs="Times New Roman"/>
          <w:sz w:val="24"/>
        </w:rPr>
        <w:t>APF</w:t>
      </w:r>
      <w:r>
        <w:rPr>
          <w:rFonts w:ascii="Times New Roman" w:eastAsia="宋体" w:hAnsi="Times New Roman" w:cs="Times New Roman"/>
          <w:sz w:val="24"/>
        </w:rPr>
        <w:t>的协同控制</w:t>
      </w:r>
    </w:p>
    <w:p w14:paraId="08B8A2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二、关键技术实施</w:t>
      </w:r>
    </w:p>
    <w:p w14:paraId="2E2D697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负荷特性分析</w:t>
      </w:r>
    </w:p>
    <w:p w14:paraId="1F34FD6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建立电弧炉负荷的时变阻抗模型：</w:t>
      </w:r>
      <w:r>
        <w:rPr>
          <w:rFonts w:ascii="Times New Roman" w:eastAsia="宋体" w:hAnsi="Times New Roman" w:cs="Times New Roman"/>
          <w:sz w:val="24"/>
        </w:rPr>
        <w:t>Z(t)=R(t)+</w:t>
      </w:r>
      <w:proofErr w:type="spellStart"/>
      <w:r>
        <w:rPr>
          <w:rFonts w:ascii="Times New Roman" w:eastAsia="宋体" w:hAnsi="Times New Roman" w:cs="Times New Roman"/>
          <w:sz w:val="24"/>
        </w:rPr>
        <w:t>jX</w:t>
      </w:r>
      <w:proofErr w:type="spellEnd"/>
      <w:r>
        <w:rPr>
          <w:rFonts w:ascii="Times New Roman" w:eastAsia="宋体" w:hAnsi="Times New Roman" w:cs="Times New Roman"/>
          <w:sz w:val="24"/>
        </w:rPr>
        <w:t>(t)</w:t>
      </w:r>
    </w:p>
    <w:p w14:paraId="4EE987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典型轧机负荷谐波频谱分析（</w:t>
      </w:r>
      <w:r>
        <w:rPr>
          <w:rFonts w:ascii="Times New Roman" w:eastAsia="宋体" w:hAnsi="Times New Roman" w:cs="Times New Roman"/>
          <w:sz w:val="24"/>
        </w:rPr>
        <w:t>2-3</w:t>
      </w:r>
      <w:r>
        <w:rPr>
          <w:rFonts w:ascii="Times New Roman" w:eastAsia="宋体" w:hAnsi="Times New Roman" w:cs="Times New Roman"/>
          <w:sz w:val="24"/>
        </w:rPr>
        <w:t>次以下谐波含量占比＞</w:t>
      </w:r>
      <w:r>
        <w:rPr>
          <w:rFonts w:ascii="Times New Roman" w:eastAsia="宋体" w:hAnsi="Times New Roman" w:cs="Times New Roman"/>
          <w:sz w:val="24"/>
        </w:rPr>
        <w:t>85%</w:t>
      </w:r>
      <w:r>
        <w:rPr>
          <w:rFonts w:ascii="Times New Roman" w:eastAsia="宋体" w:hAnsi="Times New Roman" w:cs="Times New Roman"/>
          <w:sz w:val="24"/>
        </w:rPr>
        <w:t>）</w:t>
      </w:r>
    </w:p>
    <w:p w14:paraId="6FEEA72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损耗量化分析</w:t>
      </w:r>
    </w:p>
    <w:p w14:paraId="318F948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线路损耗公式优化：</w:t>
      </w:r>
      <w:r>
        <w:rPr>
          <w:rFonts w:ascii="Times New Roman" w:eastAsia="宋体" w:hAnsi="Times New Roman" w:cs="Times New Roman"/>
          <w:sz w:val="24"/>
        </w:rPr>
        <w:t>ΔP=3I²R×Kᵣ</w:t>
      </w:r>
      <w:r>
        <w:rPr>
          <w:rFonts w:ascii="Times New Roman" w:eastAsia="宋体" w:hAnsi="Times New Roman" w:cs="Times New Roman"/>
          <w:sz w:val="24"/>
        </w:rPr>
        <w:t>（</w:t>
      </w:r>
      <w:r>
        <w:rPr>
          <w:rFonts w:ascii="Times New Roman" w:eastAsia="宋体" w:hAnsi="Times New Roman" w:cs="Times New Roman"/>
          <w:sz w:val="24"/>
        </w:rPr>
        <w:t>Kᵣ</w:t>
      </w:r>
      <w:r>
        <w:rPr>
          <w:rFonts w:ascii="Times New Roman" w:eastAsia="宋体" w:hAnsi="Times New Roman" w:cs="Times New Roman"/>
          <w:sz w:val="24"/>
        </w:rPr>
        <w:t>为谐波附加损耗系数）</w:t>
      </w:r>
    </w:p>
    <w:p w14:paraId="6C41E7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变压器空载损耗降低技术（非晶合金铁心损耗降低</w:t>
      </w:r>
      <w:r>
        <w:rPr>
          <w:rFonts w:ascii="Times New Roman" w:eastAsia="宋体" w:hAnsi="Times New Roman" w:cs="Times New Roman"/>
          <w:sz w:val="24"/>
        </w:rPr>
        <w:t>60-70%</w:t>
      </w:r>
      <w:r>
        <w:rPr>
          <w:rFonts w:ascii="Times New Roman" w:eastAsia="宋体" w:hAnsi="Times New Roman" w:cs="Times New Roman"/>
          <w:sz w:val="24"/>
        </w:rPr>
        <w:t>）</w:t>
      </w:r>
    </w:p>
    <w:p w14:paraId="375D8E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控制策略</w:t>
      </w:r>
    </w:p>
    <w:p w14:paraId="1B2DC3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电压分层控制：</w:t>
      </w:r>
      <w:r>
        <w:rPr>
          <w:rFonts w:ascii="Times New Roman" w:eastAsia="宋体" w:hAnsi="Times New Roman" w:cs="Times New Roman"/>
          <w:sz w:val="24"/>
        </w:rPr>
        <w:t>220kV</w:t>
      </w:r>
      <w:r>
        <w:rPr>
          <w:rFonts w:ascii="Times New Roman" w:eastAsia="宋体" w:hAnsi="Times New Roman" w:cs="Times New Roman"/>
          <w:sz w:val="24"/>
        </w:rPr>
        <w:t>侧</w:t>
      </w:r>
      <w:r>
        <w:rPr>
          <w:rFonts w:ascii="Times New Roman" w:eastAsia="宋体" w:hAnsi="Times New Roman" w:cs="Times New Roman"/>
          <w:sz w:val="24"/>
        </w:rPr>
        <w:t>±1.5%</w:t>
      </w:r>
      <w:r>
        <w:rPr>
          <w:rFonts w:ascii="Times New Roman" w:eastAsia="宋体" w:hAnsi="Times New Roman" w:cs="Times New Roman"/>
          <w:sz w:val="24"/>
        </w:rPr>
        <w:t>、</w:t>
      </w:r>
      <w:r>
        <w:rPr>
          <w:rFonts w:ascii="Times New Roman" w:eastAsia="宋体" w:hAnsi="Times New Roman" w:cs="Times New Roman"/>
          <w:sz w:val="24"/>
        </w:rPr>
        <w:t>10kV</w:t>
      </w:r>
      <w:r>
        <w:rPr>
          <w:rFonts w:ascii="Times New Roman" w:eastAsia="宋体" w:hAnsi="Times New Roman" w:cs="Times New Roman"/>
          <w:sz w:val="24"/>
        </w:rPr>
        <w:t>侧</w:t>
      </w:r>
      <w:r>
        <w:rPr>
          <w:rFonts w:ascii="Times New Roman" w:eastAsia="宋体" w:hAnsi="Times New Roman" w:cs="Times New Roman"/>
          <w:sz w:val="24"/>
        </w:rPr>
        <w:t>±3%</w:t>
      </w:r>
    </w:p>
    <w:p w14:paraId="45A02F7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分布式电源接入时的</w:t>
      </w:r>
      <w:r>
        <w:rPr>
          <w:rFonts w:ascii="Times New Roman" w:eastAsia="宋体" w:hAnsi="Times New Roman" w:cs="Times New Roman"/>
          <w:sz w:val="24"/>
        </w:rPr>
        <w:t>VSG</w:t>
      </w:r>
      <w:r>
        <w:rPr>
          <w:rFonts w:ascii="Times New Roman" w:eastAsia="宋体" w:hAnsi="Times New Roman" w:cs="Times New Roman"/>
          <w:sz w:val="24"/>
        </w:rPr>
        <w:t>虚拟同步控制</w:t>
      </w:r>
    </w:p>
    <w:p w14:paraId="2D4B055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三、节能降碳效益</w:t>
      </w:r>
    </w:p>
    <w:p w14:paraId="3217904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直接节电效果</w:t>
      </w:r>
    </w:p>
    <w:p w14:paraId="4D07A3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无功损耗降低</w:t>
      </w:r>
      <w:r>
        <w:rPr>
          <w:rFonts w:ascii="Times New Roman" w:eastAsia="宋体" w:hAnsi="Times New Roman" w:cs="Times New Roman"/>
          <w:sz w:val="24"/>
        </w:rPr>
        <w:t>30-40%</w:t>
      </w:r>
      <w:r>
        <w:rPr>
          <w:rFonts w:ascii="Times New Roman" w:eastAsia="宋体" w:hAnsi="Times New Roman" w:cs="Times New Roman"/>
          <w:sz w:val="24"/>
        </w:rPr>
        <w:t>（典型钢铁企业年节电约</w:t>
      </w:r>
      <w:r>
        <w:rPr>
          <w:rFonts w:ascii="Times New Roman" w:eastAsia="宋体" w:hAnsi="Times New Roman" w:cs="Times New Roman"/>
          <w:sz w:val="24"/>
        </w:rPr>
        <w:t>800</w:t>
      </w:r>
      <w:r>
        <w:rPr>
          <w:rFonts w:ascii="Times New Roman" w:eastAsia="宋体" w:hAnsi="Times New Roman" w:cs="Times New Roman"/>
          <w:sz w:val="24"/>
        </w:rPr>
        <w:t>万</w:t>
      </w:r>
      <w:r>
        <w:rPr>
          <w:rFonts w:ascii="Times New Roman" w:eastAsia="宋体" w:hAnsi="Times New Roman" w:cs="Times New Roman"/>
          <w:sz w:val="24"/>
        </w:rPr>
        <w:t>kWh</w:t>
      </w:r>
      <w:r>
        <w:rPr>
          <w:rFonts w:ascii="Times New Roman" w:eastAsia="宋体" w:hAnsi="Times New Roman" w:cs="Times New Roman"/>
          <w:sz w:val="24"/>
        </w:rPr>
        <w:t>）</w:t>
      </w:r>
    </w:p>
    <w:p w14:paraId="3911A0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谐波损耗减少使变压器寿命延长</w:t>
      </w:r>
      <w:r>
        <w:rPr>
          <w:rFonts w:ascii="Times New Roman" w:eastAsia="宋体" w:hAnsi="Times New Roman" w:cs="Times New Roman"/>
          <w:sz w:val="24"/>
        </w:rPr>
        <w:t>15-20%</w:t>
      </w:r>
    </w:p>
    <w:p w14:paraId="744E4B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碳排放削减</w:t>
      </w:r>
    </w:p>
    <w:p w14:paraId="7AA952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按</w:t>
      </w:r>
      <w:r>
        <w:rPr>
          <w:rFonts w:ascii="Times New Roman" w:eastAsia="宋体" w:hAnsi="Times New Roman" w:cs="Times New Roman"/>
          <w:sz w:val="24"/>
        </w:rPr>
        <w:t>0.85kgCO₂/kWh</w:t>
      </w:r>
      <w:r>
        <w:rPr>
          <w:rFonts w:ascii="Times New Roman" w:eastAsia="宋体" w:hAnsi="Times New Roman" w:cs="Times New Roman"/>
          <w:sz w:val="24"/>
        </w:rPr>
        <w:t>计算，单厂年减排约</w:t>
      </w:r>
      <w:r>
        <w:rPr>
          <w:rFonts w:ascii="Times New Roman" w:eastAsia="宋体" w:hAnsi="Times New Roman" w:cs="Times New Roman"/>
          <w:sz w:val="24"/>
        </w:rPr>
        <w:t>6800</w:t>
      </w:r>
      <w:r>
        <w:rPr>
          <w:rFonts w:ascii="Times New Roman" w:eastAsia="宋体" w:hAnsi="Times New Roman" w:cs="Times New Roman"/>
          <w:sz w:val="24"/>
        </w:rPr>
        <w:t>吨</w:t>
      </w:r>
    </w:p>
    <w:p w14:paraId="4CBDB65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功率因数提升至</w:t>
      </w:r>
      <w:r>
        <w:rPr>
          <w:rFonts w:ascii="Times New Roman" w:eastAsia="宋体" w:hAnsi="Times New Roman" w:cs="Times New Roman"/>
          <w:sz w:val="24"/>
        </w:rPr>
        <w:t>0.95</w:t>
      </w:r>
      <w:r>
        <w:rPr>
          <w:rFonts w:ascii="Times New Roman" w:eastAsia="宋体" w:hAnsi="Times New Roman" w:cs="Times New Roman"/>
          <w:sz w:val="24"/>
        </w:rPr>
        <w:t>可减少线路损耗等效碳排放</w:t>
      </w:r>
      <w:r>
        <w:rPr>
          <w:rFonts w:ascii="Times New Roman" w:eastAsia="宋体" w:hAnsi="Times New Roman" w:cs="Times New Roman"/>
          <w:sz w:val="24"/>
        </w:rPr>
        <w:t>12%</w:t>
      </w:r>
    </w:p>
    <w:p w14:paraId="2508AD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系统级效益</w:t>
      </w:r>
    </w:p>
    <w:p w14:paraId="58EA55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供电可靠率提升至</w:t>
      </w:r>
      <w:r>
        <w:rPr>
          <w:rFonts w:ascii="Times New Roman" w:eastAsia="宋体" w:hAnsi="Times New Roman" w:cs="Times New Roman"/>
          <w:sz w:val="24"/>
        </w:rPr>
        <w:t>99.99%</w:t>
      </w:r>
    </w:p>
    <w:p w14:paraId="30DCEC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设备容量利用率提高</w:t>
      </w:r>
      <w:r>
        <w:rPr>
          <w:rFonts w:ascii="Times New Roman" w:eastAsia="宋体" w:hAnsi="Times New Roman" w:cs="Times New Roman"/>
          <w:sz w:val="24"/>
        </w:rPr>
        <w:t>15-20%</w:t>
      </w:r>
      <w:r>
        <w:rPr>
          <w:rFonts w:ascii="Times New Roman" w:eastAsia="宋体" w:hAnsi="Times New Roman" w:cs="Times New Roman"/>
          <w:sz w:val="24"/>
        </w:rPr>
        <w:t>，推迟扩容投资</w:t>
      </w:r>
    </w:p>
    <w:p w14:paraId="26612EEB"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951C004" w14:textId="601961DA" w:rsidR="003D32A4" w:rsidRDefault="004E0175" w:rsidP="003D32A4">
      <w:pPr>
        <w:pStyle w:val="1"/>
        <w:spacing w:before="0" w:after="0" w:line="360" w:lineRule="auto"/>
        <w:jc w:val="center"/>
        <w:rPr>
          <w:b w:val="0"/>
          <w:bCs w:val="0"/>
          <w:color w:val="EE0000"/>
          <w:sz w:val="32"/>
          <w:szCs w:val="32"/>
          <w:lang w:bidi="ar"/>
        </w:rPr>
      </w:pPr>
      <w:bookmarkStart w:id="234" w:name="_Toc206748426"/>
      <w:r>
        <w:rPr>
          <w:color w:val="EE0000"/>
          <w:sz w:val="32"/>
          <w:szCs w:val="32"/>
          <w:lang w:bidi="ar"/>
        </w:rPr>
        <w:lastRenderedPageBreak/>
        <w:t>技术名称：</w:t>
      </w:r>
      <w:r w:rsidR="003D32A4">
        <w:rPr>
          <w:color w:val="EE0000"/>
          <w:sz w:val="32"/>
          <w:szCs w:val="32"/>
          <w:lang w:bidi="ar"/>
        </w:rPr>
        <w:t>炼钢过程</w:t>
      </w:r>
      <w:r w:rsidR="003D32A4">
        <w:rPr>
          <w:color w:val="EE0000"/>
          <w:sz w:val="32"/>
          <w:szCs w:val="32"/>
          <w:lang w:bidi="ar"/>
        </w:rPr>
        <w:t>AI</w:t>
      </w:r>
      <w:r w:rsidR="003D32A4">
        <w:rPr>
          <w:color w:val="EE0000"/>
          <w:sz w:val="32"/>
          <w:szCs w:val="32"/>
          <w:lang w:bidi="ar"/>
        </w:rPr>
        <w:t>优化</w:t>
      </w:r>
      <w:bookmarkEnd w:id="234"/>
    </w:p>
    <w:p w14:paraId="504040B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钢铁行业作为高能耗、高排放的工业领域，正面临低碳转型的迫切需求。</w:t>
      </w:r>
      <w:r>
        <w:rPr>
          <w:rFonts w:ascii="Times New Roman" w:eastAsia="宋体" w:hAnsi="Times New Roman" w:cs="Times New Roman"/>
          <w:sz w:val="24"/>
        </w:rPr>
        <w:t>AI</w:t>
      </w:r>
      <w:r>
        <w:rPr>
          <w:rFonts w:ascii="Times New Roman" w:eastAsia="宋体" w:hAnsi="Times New Roman" w:cs="Times New Roman"/>
          <w:sz w:val="24"/>
        </w:rPr>
        <w:t>技术与先进低碳节能技术的结合为炼钢过程优化提供了创新解决方案。</w:t>
      </w:r>
    </w:p>
    <w:p w14:paraId="4BFF1EE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1.AI</w:t>
      </w:r>
      <w:r>
        <w:rPr>
          <w:rFonts w:ascii="Times New Roman" w:eastAsia="宋体" w:hAnsi="Times New Roman" w:cs="Times New Roman"/>
          <w:b/>
          <w:bCs/>
          <w:sz w:val="24"/>
        </w:rPr>
        <w:t>在炼钢过程中的核心应用场景</w:t>
      </w:r>
    </w:p>
    <w:p w14:paraId="1551FB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）智能配料优化</w:t>
      </w:r>
    </w:p>
    <w:p w14:paraId="053ABC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技术原理：基于机器学习算法（如随机森林、神经网络）分析原料成分、价格及工艺参数，动态计算最优配比。</w:t>
      </w:r>
    </w:p>
    <w:p w14:paraId="3950936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效果：降低铁矿石</w:t>
      </w:r>
      <w:r>
        <w:rPr>
          <w:rFonts w:ascii="Times New Roman" w:eastAsia="宋体" w:hAnsi="Times New Roman" w:cs="Times New Roman"/>
          <w:sz w:val="24"/>
        </w:rPr>
        <w:t>/</w:t>
      </w:r>
      <w:r>
        <w:rPr>
          <w:rFonts w:ascii="Times New Roman" w:eastAsia="宋体" w:hAnsi="Times New Roman" w:cs="Times New Roman"/>
          <w:sz w:val="24"/>
        </w:rPr>
        <w:t>废钢消耗</w:t>
      </w:r>
      <w:r>
        <w:rPr>
          <w:rFonts w:ascii="Times New Roman" w:eastAsia="宋体" w:hAnsi="Times New Roman" w:cs="Times New Roman"/>
          <w:sz w:val="24"/>
        </w:rPr>
        <w:t>13%</w:t>
      </w:r>
      <w:r>
        <w:rPr>
          <w:rFonts w:ascii="Times New Roman" w:eastAsia="宋体" w:hAnsi="Times New Roman" w:cs="Times New Roman"/>
          <w:sz w:val="24"/>
        </w:rPr>
        <w:t>，减少石灰石等熔剂用量，降低碳排放</w:t>
      </w:r>
      <w:r>
        <w:rPr>
          <w:rFonts w:ascii="Times New Roman" w:eastAsia="宋体" w:hAnsi="Times New Roman" w:cs="Times New Roman"/>
          <w:sz w:val="24"/>
        </w:rPr>
        <w:t>510%</w:t>
      </w:r>
      <w:r>
        <w:rPr>
          <w:rFonts w:ascii="Times New Roman" w:eastAsia="宋体" w:hAnsi="Times New Roman" w:cs="Times New Roman"/>
          <w:sz w:val="24"/>
        </w:rPr>
        <w:t>。</w:t>
      </w:r>
    </w:p>
    <w:p w14:paraId="6332FC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）转炉</w:t>
      </w:r>
      <w:r>
        <w:rPr>
          <w:rFonts w:ascii="Times New Roman" w:eastAsia="宋体" w:hAnsi="Times New Roman" w:cs="Times New Roman"/>
          <w:sz w:val="24"/>
        </w:rPr>
        <w:t>/</w:t>
      </w:r>
      <w:r>
        <w:rPr>
          <w:rFonts w:ascii="Times New Roman" w:eastAsia="宋体" w:hAnsi="Times New Roman" w:cs="Times New Roman"/>
          <w:sz w:val="24"/>
        </w:rPr>
        <w:t>电炉炼钢动态控制</w:t>
      </w:r>
    </w:p>
    <w:p w14:paraId="360ADC0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技术方案：</w:t>
      </w:r>
    </w:p>
    <w:p w14:paraId="59A7F11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实时采集温度、声频、光谱数据，通过数字孪生模拟冶炼过程。</w:t>
      </w:r>
    </w:p>
    <w:p w14:paraId="1AD956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强化学习（</w:t>
      </w:r>
      <w:r>
        <w:rPr>
          <w:rFonts w:ascii="Times New Roman" w:eastAsia="宋体" w:hAnsi="Times New Roman" w:cs="Times New Roman"/>
          <w:sz w:val="24"/>
        </w:rPr>
        <w:t>RL</w:t>
      </w:r>
      <w:r>
        <w:rPr>
          <w:rFonts w:ascii="Times New Roman" w:eastAsia="宋体" w:hAnsi="Times New Roman" w:cs="Times New Roman"/>
          <w:sz w:val="24"/>
        </w:rPr>
        <w:t>）动态调整氧枪高度、吹氧量，实现</w:t>
      </w:r>
      <w:r>
        <w:rPr>
          <w:rFonts w:ascii="Times New Roman" w:eastAsia="宋体" w:hAnsi="Times New Roman" w:cs="Times New Roman"/>
          <w:sz w:val="24"/>
        </w:rPr>
        <w:t>"</w:t>
      </w:r>
      <w:r>
        <w:rPr>
          <w:rFonts w:ascii="Times New Roman" w:eastAsia="宋体" w:hAnsi="Times New Roman" w:cs="Times New Roman"/>
          <w:sz w:val="24"/>
        </w:rPr>
        <w:t>一键炼钢</w:t>
      </w:r>
      <w:r>
        <w:rPr>
          <w:rFonts w:ascii="Times New Roman" w:eastAsia="宋体" w:hAnsi="Times New Roman" w:cs="Times New Roman"/>
          <w:sz w:val="24"/>
        </w:rPr>
        <w:t>"</w:t>
      </w:r>
      <w:r>
        <w:rPr>
          <w:rFonts w:ascii="Times New Roman" w:eastAsia="宋体" w:hAnsi="Times New Roman" w:cs="Times New Roman"/>
          <w:sz w:val="24"/>
        </w:rPr>
        <w:t>。</w:t>
      </w:r>
    </w:p>
    <w:p w14:paraId="1ECEAC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效果：终点碳温命中率提升至</w:t>
      </w:r>
      <w:r>
        <w:rPr>
          <w:rFonts w:ascii="Times New Roman" w:eastAsia="宋体" w:hAnsi="Times New Roman" w:cs="Times New Roman"/>
          <w:sz w:val="24"/>
        </w:rPr>
        <w:t>95%</w:t>
      </w:r>
      <w:r>
        <w:rPr>
          <w:rFonts w:ascii="Times New Roman" w:eastAsia="宋体" w:hAnsi="Times New Roman" w:cs="Times New Roman"/>
          <w:sz w:val="24"/>
        </w:rPr>
        <w:t>，能耗降低</w:t>
      </w:r>
      <w:r>
        <w:rPr>
          <w:rFonts w:ascii="Times New Roman" w:eastAsia="宋体" w:hAnsi="Times New Roman" w:cs="Times New Roman"/>
          <w:sz w:val="24"/>
        </w:rPr>
        <w:t>815%</w:t>
      </w:r>
      <w:r>
        <w:rPr>
          <w:rFonts w:ascii="Times New Roman" w:eastAsia="宋体" w:hAnsi="Times New Roman" w:cs="Times New Roman"/>
          <w:sz w:val="24"/>
        </w:rPr>
        <w:t>。</w:t>
      </w:r>
    </w:p>
    <w:p w14:paraId="79CF5AA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）连铸坯质量预测</w:t>
      </w:r>
    </w:p>
    <w:p w14:paraId="22D56B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技术实现：计算机视觉识别铸坯表面缺陷，时序模型预测内部裂纹风险。</w:t>
      </w:r>
    </w:p>
    <w:p w14:paraId="709CD9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节能效益：减少废品率</w:t>
      </w:r>
      <w:r>
        <w:rPr>
          <w:rFonts w:ascii="Times New Roman" w:eastAsia="宋体" w:hAnsi="Times New Roman" w:cs="Times New Roman"/>
          <w:sz w:val="24"/>
        </w:rPr>
        <w:t>50%</w:t>
      </w:r>
      <w:r>
        <w:rPr>
          <w:rFonts w:ascii="Times New Roman" w:eastAsia="宋体" w:hAnsi="Times New Roman" w:cs="Times New Roman"/>
          <w:sz w:val="24"/>
        </w:rPr>
        <w:t>以上，间接降低重复冶炼能耗。</w:t>
      </w:r>
    </w:p>
    <w:p w14:paraId="4C4ED3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先进低碳节能技术集成</w:t>
      </w:r>
    </w:p>
    <w:p w14:paraId="070209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）氢基直接还原铁（</w:t>
      </w:r>
      <w:r>
        <w:rPr>
          <w:rFonts w:ascii="Times New Roman" w:eastAsia="宋体" w:hAnsi="Times New Roman" w:cs="Times New Roman"/>
          <w:sz w:val="24"/>
        </w:rPr>
        <w:t>H₂DRI</w:t>
      </w:r>
      <w:r>
        <w:rPr>
          <w:rFonts w:ascii="Times New Roman" w:eastAsia="宋体" w:hAnsi="Times New Roman" w:cs="Times New Roman"/>
          <w:sz w:val="24"/>
        </w:rPr>
        <w:t>）</w:t>
      </w:r>
    </w:p>
    <w:p w14:paraId="743F1D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AI</w:t>
      </w:r>
      <w:r>
        <w:rPr>
          <w:rFonts w:ascii="Times New Roman" w:eastAsia="宋体" w:hAnsi="Times New Roman" w:cs="Times New Roman"/>
          <w:sz w:val="24"/>
        </w:rPr>
        <w:t>赋能点：</w:t>
      </w:r>
    </w:p>
    <w:p w14:paraId="345690D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氢能利用率优化：通过</w:t>
      </w:r>
      <w:r>
        <w:rPr>
          <w:rFonts w:ascii="Times New Roman" w:eastAsia="宋体" w:hAnsi="Times New Roman" w:cs="Times New Roman"/>
          <w:sz w:val="24"/>
        </w:rPr>
        <w:t>CFD</w:t>
      </w:r>
      <w:r>
        <w:rPr>
          <w:rFonts w:ascii="Times New Roman" w:eastAsia="宋体" w:hAnsi="Times New Roman" w:cs="Times New Roman"/>
          <w:sz w:val="24"/>
        </w:rPr>
        <w:t>仿真</w:t>
      </w:r>
      <w:r>
        <w:rPr>
          <w:rFonts w:ascii="Times New Roman" w:eastAsia="宋体" w:hAnsi="Times New Roman" w:cs="Times New Roman"/>
          <w:sz w:val="24"/>
        </w:rPr>
        <w:t>+AI</w:t>
      </w:r>
      <w:r>
        <w:rPr>
          <w:rFonts w:ascii="Times New Roman" w:eastAsia="宋体" w:hAnsi="Times New Roman" w:cs="Times New Roman"/>
          <w:sz w:val="24"/>
        </w:rPr>
        <w:t>预测最佳氢气注入参数。</w:t>
      </w:r>
    </w:p>
    <w:p w14:paraId="77FE6A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与电弧炉联动：智能调度绿电时段，吨钢</w:t>
      </w:r>
      <w:r>
        <w:rPr>
          <w:rFonts w:ascii="Times New Roman" w:eastAsia="宋体" w:hAnsi="Times New Roman" w:cs="Times New Roman"/>
          <w:sz w:val="24"/>
        </w:rPr>
        <w:t>CO₂</w:t>
      </w:r>
      <w:r>
        <w:rPr>
          <w:rFonts w:ascii="Times New Roman" w:eastAsia="宋体" w:hAnsi="Times New Roman" w:cs="Times New Roman"/>
          <w:sz w:val="24"/>
        </w:rPr>
        <w:t>排放</w:t>
      </w:r>
      <w:r>
        <w:rPr>
          <w:rFonts w:ascii="Times New Roman" w:eastAsia="宋体" w:hAnsi="Times New Roman" w:cs="Times New Roman"/>
          <w:sz w:val="24"/>
        </w:rPr>
        <w:t>&lt;0.5</w:t>
      </w:r>
      <w:r>
        <w:rPr>
          <w:rFonts w:ascii="Times New Roman" w:eastAsia="宋体" w:hAnsi="Times New Roman" w:cs="Times New Roman"/>
          <w:sz w:val="24"/>
        </w:rPr>
        <w:t>吨。</w:t>
      </w:r>
    </w:p>
    <w:p w14:paraId="7649BD9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）超高温富氧燃烧技术</w:t>
      </w:r>
    </w:p>
    <w:p w14:paraId="05FC4A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AI</w:t>
      </w:r>
      <w:r>
        <w:rPr>
          <w:rFonts w:ascii="Times New Roman" w:eastAsia="宋体" w:hAnsi="Times New Roman" w:cs="Times New Roman"/>
          <w:sz w:val="24"/>
        </w:rPr>
        <w:t>控制：模糊</w:t>
      </w:r>
      <w:r>
        <w:rPr>
          <w:rFonts w:ascii="Times New Roman" w:eastAsia="宋体" w:hAnsi="Times New Roman" w:cs="Times New Roman"/>
          <w:sz w:val="24"/>
        </w:rPr>
        <w:t>PID</w:t>
      </w:r>
      <w:r>
        <w:rPr>
          <w:rFonts w:ascii="Times New Roman" w:eastAsia="宋体" w:hAnsi="Times New Roman" w:cs="Times New Roman"/>
          <w:sz w:val="24"/>
        </w:rPr>
        <w:t>算法动态调节氧浓度，热效率提升至</w:t>
      </w:r>
      <w:r>
        <w:rPr>
          <w:rFonts w:ascii="Times New Roman" w:eastAsia="宋体" w:hAnsi="Times New Roman" w:cs="Times New Roman"/>
          <w:sz w:val="24"/>
        </w:rPr>
        <w:t>85%</w:t>
      </w:r>
      <w:r>
        <w:rPr>
          <w:rFonts w:ascii="Times New Roman" w:eastAsia="宋体" w:hAnsi="Times New Roman" w:cs="Times New Roman"/>
          <w:sz w:val="24"/>
        </w:rPr>
        <w:t>以上。</w:t>
      </w:r>
    </w:p>
    <w:p w14:paraId="3AD2B7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）余热深度回收系统</w:t>
      </w:r>
    </w:p>
    <w:p w14:paraId="40E496B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智能管理：</w:t>
      </w:r>
    </w:p>
    <w:p w14:paraId="1C76C6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基于强化学习的蒸汽管网压力平衡控制。</w:t>
      </w:r>
    </w:p>
    <w:p w14:paraId="13B80B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预测性维护减少换热器结垢，回收效率提高</w:t>
      </w:r>
      <w:r>
        <w:rPr>
          <w:rFonts w:ascii="Times New Roman" w:eastAsia="宋体" w:hAnsi="Times New Roman" w:cs="Times New Roman"/>
          <w:sz w:val="24"/>
        </w:rPr>
        <w:t>20%</w:t>
      </w:r>
      <w:r>
        <w:rPr>
          <w:rFonts w:ascii="Times New Roman" w:eastAsia="宋体" w:hAnsi="Times New Roman" w:cs="Times New Roman"/>
          <w:sz w:val="24"/>
        </w:rPr>
        <w:t>。</w:t>
      </w:r>
    </w:p>
    <w:p w14:paraId="168D4B8B"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597C819" w14:textId="4BD14596" w:rsidR="003D32A4" w:rsidRDefault="004E0175" w:rsidP="003D32A4">
      <w:pPr>
        <w:pStyle w:val="1"/>
        <w:spacing w:before="0" w:after="0" w:line="360" w:lineRule="auto"/>
        <w:jc w:val="center"/>
        <w:rPr>
          <w:b w:val="0"/>
          <w:bCs w:val="0"/>
          <w:color w:val="EE0000"/>
          <w:sz w:val="32"/>
          <w:szCs w:val="32"/>
          <w:lang w:bidi="ar"/>
        </w:rPr>
      </w:pPr>
      <w:bookmarkStart w:id="235" w:name="_Toc206748427"/>
      <w:r>
        <w:rPr>
          <w:color w:val="EE0000"/>
          <w:sz w:val="32"/>
          <w:szCs w:val="32"/>
          <w:lang w:bidi="ar"/>
        </w:rPr>
        <w:lastRenderedPageBreak/>
        <w:t>技术名称：</w:t>
      </w:r>
      <w:r w:rsidR="003D32A4">
        <w:rPr>
          <w:color w:val="EE0000"/>
          <w:sz w:val="32"/>
          <w:szCs w:val="32"/>
          <w:lang w:bidi="ar"/>
        </w:rPr>
        <w:t>量子计算工艺优化</w:t>
      </w:r>
      <w:bookmarkEnd w:id="235"/>
    </w:p>
    <w:p w14:paraId="6AE42E3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钢铁行业作为高能耗、高排放的重工业，正面临低碳转型的迫切需求。量子计算与先进节能技术的结合为工艺优化提供了突破性解决方案。</w:t>
      </w:r>
    </w:p>
    <w:p w14:paraId="4ECCCF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一、量子计算在钢铁工艺优化中的核心价值</w:t>
      </w:r>
    </w:p>
    <w:p w14:paraId="224A598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复杂系统模拟优势</w:t>
      </w:r>
    </w:p>
    <w:p w14:paraId="19588D8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量子计算机可高效模拟分子</w:t>
      </w:r>
      <w:r>
        <w:rPr>
          <w:rFonts w:ascii="Times New Roman" w:eastAsia="宋体" w:hAnsi="Times New Roman" w:cs="Times New Roman"/>
          <w:sz w:val="24"/>
        </w:rPr>
        <w:t>/</w:t>
      </w:r>
      <w:r>
        <w:rPr>
          <w:rFonts w:ascii="Times New Roman" w:eastAsia="宋体" w:hAnsi="Times New Roman" w:cs="Times New Roman"/>
          <w:sz w:val="24"/>
        </w:rPr>
        <w:t>原子级化学反应（如高炉内碳还原过程），传统计算机无法处理这类指数级复杂问题。</w:t>
      </w:r>
    </w:p>
    <w:p w14:paraId="7539F1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案例：日本</w:t>
      </w:r>
      <w:r>
        <w:rPr>
          <w:rFonts w:ascii="Times New Roman" w:eastAsia="宋体" w:hAnsi="Times New Roman" w:cs="Times New Roman"/>
          <w:sz w:val="24"/>
        </w:rPr>
        <w:t>JFE</w:t>
      </w:r>
      <w:r>
        <w:rPr>
          <w:rFonts w:ascii="Times New Roman" w:eastAsia="宋体" w:hAnsi="Times New Roman" w:cs="Times New Roman"/>
          <w:sz w:val="24"/>
        </w:rPr>
        <w:t>钢铁与</w:t>
      </w:r>
      <w:r>
        <w:rPr>
          <w:rFonts w:ascii="Times New Roman" w:eastAsia="宋体" w:hAnsi="Times New Roman" w:cs="Times New Roman"/>
          <w:sz w:val="24"/>
        </w:rPr>
        <w:t>IBM</w:t>
      </w:r>
      <w:r>
        <w:rPr>
          <w:rFonts w:ascii="Times New Roman" w:eastAsia="宋体" w:hAnsi="Times New Roman" w:cs="Times New Roman"/>
          <w:sz w:val="24"/>
        </w:rPr>
        <w:t>合作，利用量子退火机优化焦炭配比，降低</w:t>
      </w:r>
      <w:r>
        <w:rPr>
          <w:rFonts w:ascii="Times New Roman" w:eastAsia="宋体" w:hAnsi="Times New Roman" w:cs="Times New Roman"/>
          <w:sz w:val="24"/>
        </w:rPr>
        <w:t>5%~8%</w:t>
      </w:r>
      <w:r>
        <w:rPr>
          <w:rFonts w:ascii="Times New Roman" w:eastAsia="宋体" w:hAnsi="Times New Roman" w:cs="Times New Roman"/>
          <w:sz w:val="24"/>
        </w:rPr>
        <w:t>的还原剂用量。</w:t>
      </w:r>
    </w:p>
    <w:p w14:paraId="4AE408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组合优化突破</w:t>
      </w:r>
    </w:p>
    <w:p w14:paraId="293578A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量子算法（如</w:t>
      </w:r>
      <w:r>
        <w:rPr>
          <w:rFonts w:ascii="Times New Roman" w:eastAsia="宋体" w:hAnsi="Times New Roman" w:cs="Times New Roman"/>
          <w:sz w:val="24"/>
        </w:rPr>
        <w:t>QAOA</w:t>
      </w:r>
      <w:r>
        <w:rPr>
          <w:rFonts w:ascii="Times New Roman" w:eastAsia="宋体" w:hAnsi="Times New Roman" w:cs="Times New Roman"/>
          <w:sz w:val="24"/>
        </w:rPr>
        <w:t>）可快速求解百万变量级别的生产调度问题，实现：</w:t>
      </w:r>
    </w:p>
    <w:p w14:paraId="036375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能源原料物流的多目标动态优化</w:t>
      </w:r>
    </w:p>
    <w:p w14:paraId="19B24F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异常工况的实时响应（如温度波动时的能源再分配）</w:t>
      </w:r>
    </w:p>
    <w:p w14:paraId="689C79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材料设计加速</w:t>
      </w:r>
    </w:p>
    <w:p w14:paraId="55DD04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量子机器学习辅助开发新型低碳钢材（如高强减薄汽车板），缩短研发周期</w:t>
      </w:r>
      <w:r>
        <w:rPr>
          <w:rFonts w:ascii="Times New Roman" w:eastAsia="宋体" w:hAnsi="Times New Roman" w:cs="Times New Roman"/>
          <w:sz w:val="24"/>
        </w:rPr>
        <w:t>70%</w:t>
      </w:r>
      <w:r>
        <w:rPr>
          <w:rFonts w:ascii="Times New Roman" w:eastAsia="宋体" w:hAnsi="Times New Roman" w:cs="Times New Roman"/>
          <w:sz w:val="24"/>
        </w:rPr>
        <w:t>以上。</w:t>
      </w:r>
    </w:p>
    <w:p w14:paraId="1AF310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二、前沿低碳节能技术矩阵</w:t>
      </w:r>
    </w:p>
    <w:tbl>
      <w:tblPr>
        <w:tblW w:w="0" w:type="auto"/>
        <w:tblCellSpacing w:w="0" w:type="dxa"/>
        <w:tblCellMar>
          <w:left w:w="0" w:type="dxa"/>
          <w:right w:w="0" w:type="dxa"/>
        </w:tblCellMar>
        <w:tblLook w:val="04A0" w:firstRow="1" w:lastRow="0" w:firstColumn="1" w:lastColumn="0" w:noHBand="0" w:noVBand="1"/>
      </w:tblPr>
      <w:tblGrid>
        <w:gridCol w:w="2400"/>
        <w:gridCol w:w="3270"/>
        <w:gridCol w:w="2835"/>
      </w:tblGrid>
      <w:tr w:rsidR="003D32A4" w14:paraId="3B78FC3D" w14:textId="77777777" w:rsidTr="00F15E1C">
        <w:trPr>
          <w:tblCellSpacing w:w="0" w:type="dxa"/>
        </w:trPr>
        <w:tc>
          <w:tcPr>
            <w:tcW w:w="2400" w:type="dxa"/>
            <w:tcBorders>
              <w:top w:val="nil"/>
              <w:left w:val="nil"/>
              <w:bottom w:val="nil"/>
              <w:right w:val="nil"/>
            </w:tcBorders>
            <w:tcMar>
              <w:top w:w="0" w:type="dxa"/>
              <w:left w:w="105" w:type="dxa"/>
              <w:bottom w:w="0" w:type="dxa"/>
              <w:right w:w="105" w:type="dxa"/>
            </w:tcMar>
          </w:tcPr>
          <w:p w14:paraId="79BF25D8"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技术类别</w:t>
            </w:r>
          </w:p>
        </w:tc>
        <w:tc>
          <w:tcPr>
            <w:tcW w:w="3270" w:type="dxa"/>
            <w:tcBorders>
              <w:top w:val="nil"/>
              <w:left w:val="nil"/>
              <w:bottom w:val="nil"/>
              <w:right w:val="nil"/>
            </w:tcBorders>
            <w:tcMar>
              <w:top w:w="0" w:type="dxa"/>
              <w:left w:w="105" w:type="dxa"/>
              <w:bottom w:w="0" w:type="dxa"/>
              <w:right w:w="105" w:type="dxa"/>
            </w:tcMar>
          </w:tcPr>
          <w:p w14:paraId="351BB778"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量子增强方向</w:t>
            </w:r>
          </w:p>
        </w:tc>
        <w:tc>
          <w:tcPr>
            <w:tcW w:w="2835" w:type="dxa"/>
            <w:tcBorders>
              <w:top w:val="nil"/>
              <w:left w:val="nil"/>
              <w:bottom w:val="nil"/>
              <w:right w:val="nil"/>
            </w:tcBorders>
            <w:tcMar>
              <w:top w:w="0" w:type="dxa"/>
              <w:left w:w="105" w:type="dxa"/>
              <w:bottom w:w="0" w:type="dxa"/>
              <w:right w:w="105" w:type="dxa"/>
            </w:tcMar>
          </w:tcPr>
          <w:p w14:paraId="035A54EF"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减排效果</w:t>
            </w:r>
          </w:p>
        </w:tc>
      </w:tr>
      <w:tr w:rsidR="003D32A4" w14:paraId="1D739E28" w14:textId="77777777" w:rsidTr="00F15E1C">
        <w:trPr>
          <w:tblCellSpacing w:w="0" w:type="dxa"/>
        </w:trPr>
        <w:tc>
          <w:tcPr>
            <w:tcW w:w="2400" w:type="dxa"/>
            <w:tcBorders>
              <w:top w:val="nil"/>
              <w:left w:val="nil"/>
              <w:bottom w:val="nil"/>
              <w:right w:val="nil"/>
            </w:tcBorders>
            <w:tcMar>
              <w:top w:w="0" w:type="dxa"/>
              <w:left w:w="105" w:type="dxa"/>
              <w:bottom w:w="0" w:type="dxa"/>
              <w:right w:w="105" w:type="dxa"/>
            </w:tcMar>
          </w:tcPr>
          <w:p w14:paraId="2B717878"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氢能炼钢</w:t>
            </w:r>
          </w:p>
        </w:tc>
        <w:tc>
          <w:tcPr>
            <w:tcW w:w="3270" w:type="dxa"/>
            <w:tcBorders>
              <w:top w:val="nil"/>
              <w:left w:val="nil"/>
              <w:bottom w:val="nil"/>
              <w:right w:val="nil"/>
            </w:tcBorders>
            <w:tcMar>
              <w:top w:w="0" w:type="dxa"/>
              <w:left w:w="105" w:type="dxa"/>
              <w:bottom w:w="0" w:type="dxa"/>
              <w:right w:w="105" w:type="dxa"/>
            </w:tcMar>
          </w:tcPr>
          <w:p w14:paraId="3B2751EF"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催化剂量子模拟</w:t>
            </w:r>
          </w:p>
        </w:tc>
        <w:tc>
          <w:tcPr>
            <w:tcW w:w="2835" w:type="dxa"/>
            <w:tcBorders>
              <w:top w:val="nil"/>
              <w:left w:val="nil"/>
              <w:bottom w:val="nil"/>
              <w:right w:val="nil"/>
            </w:tcBorders>
            <w:tcMar>
              <w:top w:w="0" w:type="dxa"/>
              <w:left w:w="105" w:type="dxa"/>
              <w:bottom w:w="0" w:type="dxa"/>
              <w:right w:w="105" w:type="dxa"/>
            </w:tcMar>
          </w:tcPr>
          <w:p w14:paraId="6E7F1C75"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减排</w:t>
            </w:r>
            <w:r>
              <w:rPr>
                <w:rFonts w:ascii="Times New Roman" w:eastAsia="宋体" w:hAnsi="Times New Roman" w:cs="Times New Roman"/>
                <w:sz w:val="24"/>
              </w:rPr>
              <w:t>90%CO₂</w:t>
            </w:r>
          </w:p>
        </w:tc>
      </w:tr>
      <w:tr w:rsidR="003D32A4" w14:paraId="5E20CF8C" w14:textId="77777777" w:rsidTr="00F15E1C">
        <w:trPr>
          <w:tblCellSpacing w:w="0" w:type="dxa"/>
        </w:trPr>
        <w:tc>
          <w:tcPr>
            <w:tcW w:w="2400" w:type="dxa"/>
            <w:tcBorders>
              <w:top w:val="nil"/>
              <w:left w:val="nil"/>
              <w:bottom w:val="nil"/>
              <w:right w:val="nil"/>
            </w:tcBorders>
            <w:tcMar>
              <w:top w:w="0" w:type="dxa"/>
              <w:left w:w="105" w:type="dxa"/>
              <w:bottom w:w="0" w:type="dxa"/>
              <w:right w:w="105" w:type="dxa"/>
            </w:tcMar>
          </w:tcPr>
          <w:p w14:paraId="77871C80"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电弧炉智能控制</w:t>
            </w:r>
          </w:p>
        </w:tc>
        <w:tc>
          <w:tcPr>
            <w:tcW w:w="3270" w:type="dxa"/>
            <w:tcBorders>
              <w:top w:val="nil"/>
              <w:left w:val="nil"/>
              <w:bottom w:val="nil"/>
              <w:right w:val="nil"/>
            </w:tcBorders>
            <w:tcMar>
              <w:top w:w="0" w:type="dxa"/>
              <w:left w:w="105" w:type="dxa"/>
              <w:bottom w:w="0" w:type="dxa"/>
              <w:right w:w="105" w:type="dxa"/>
            </w:tcMar>
          </w:tcPr>
          <w:p w14:paraId="155D4EA4"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量子优化废钢配比</w:t>
            </w:r>
          </w:p>
        </w:tc>
        <w:tc>
          <w:tcPr>
            <w:tcW w:w="2835" w:type="dxa"/>
            <w:tcBorders>
              <w:top w:val="nil"/>
              <w:left w:val="nil"/>
              <w:bottom w:val="nil"/>
              <w:right w:val="nil"/>
            </w:tcBorders>
            <w:tcMar>
              <w:top w:w="0" w:type="dxa"/>
              <w:left w:w="105" w:type="dxa"/>
              <w:bottom w:w="0" w:type="dxa"/>
              <w:right w:w="105" w:type="dxa"/>
            </w:tcMar>
          </w:tcPr>
          <w:p w14:paraId="379EB209"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降耗</w:t>
            </w:r>
            <w:r>
              <w:rPr>
                <w:rFonts w:ascii="Times New Roman" w:eastAsia="宋体" w:hAnsi="Times New Roman" w:cs="Times New Roman"/>
                <w:sz w:val="24"/>
              </w:rPr>
              <w:t>15%</w:t>
            </w:r>
          </w:p>
        </w:tc>
      </w:tr>
      <w:tr w:rsidR="003D32A4" w14:paraId="53E6D0C5" w14:textId="77777777" w:rsidTr="00F15E1C">
        <w:trPr>
          <w:tblCellSpacing w:w="0" w:type="dxa"/>
        </w:trPr>
        <w:tc>
          <w:tcPr>
            <w:tcW w:w="2400" w:type="dxa"/>
            <w:tcBorders>
              <w:top w:val="nil"/>
              <w:left w:val="nil"/>
              <w:bottom w:val="nil"/>
              <w:right w:val="nil"/>
            </w:tcBorders>
            <w:tcMar>
              <w:top w:w="0" w:type="dxa"/>
              <w:left w:w="105" w:type="dxa"/>
              <w:bottom w:w="0" w:type="dxa"/>
              <w:right w:w="105" w:type="dxa"/>
            </w:tcMar>
          </w:tcPr>
          <w:p w14:paraId="2BC70441"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余热回收系统</w:t>
            </w:r>
          </w:p>
        </w:tc>
        <w:tc>
          <w:tcPr>
            <w:tcW w:w="3270" w:type="dxa"/>
            <w:tcBorders>
              <w:top w:val="nil"/>
              <w:left w:val="nil"/>
              <w:bottom w:val="nil"/>
              <w:right w:val="nil"/>
            </w:tcBorders>
            <w:tcMar>
              <w:top w:w="0" w:type="dxa"/>
              <w:left w:w="105" w:type="dxa"/>
              <w:bottom w:w="0" w:type="dxa"/>
              <w:right w:w="105" w:type="dxa"/>
            </w:tcMar>
          </w:tcPr>
          <w:p w14:paraId="0CFAF5A7"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量子神经网络预测热流分布</w:t>
            </w:r>
          </w:p>
        </w:tc>
        <w:tc>
          <w:tcPr>
            <w:tcW w:w="2835" w:type="dxa"/>
            <w:tcBorders>
              <w:top w:val="nil"/>
              <w:left w:val="nil"/>
              <w:bottom w:val="nil"/>
              <w:right w:val="nil"/>
            </w:tcBorders>
            <w:tcMar>
              <w:top w:w="0" w:type="dxa"/>
              <w:left w:w="105" w:type="dxa"/>
              <w:bottom w:w="0" w:type="dxa"/>
              <w:right w:w="105" w:type="dxa"/>
            </w:tcMar>
          </w:tcPr>
          <w:p w14:paraId="12AEB873"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能效提升</w:t>
            </w:r>
            <w:r>
              <w:rPr>
                <w:rFonts w:ascii="Times New Roman" w:eastAsia="宋体" w:hAnsi="Times New Roman" w:cs="Times New Roman"/>
                <w:sz w:val="24"/>
              </w:rPr>
              <w:t>20%</w:t>
            </w:r>
          </w:p>
        </w:tc>
      </w:tr>
      <w:tr w:rsidR="003D32A4" w14:paraId="6452F9A0" w14:textId="77777777" w:rsidTr="00F15E1C">
        <w:trPr>
          <w:tblCellSpacing w:w="0" w:type="dxa"/>
        </w:trPr>
        <w:tc>
          <w:tcPr>
            <w:tcW w:w="2400" w:type="dxa"/>
            <w:tcBorders>
              <w:top w:val="nil"/>
              <w:left w:val="nil"/>
              <w:bottom w:val="nil"/>
              <w:right w:val="nil"/>
            </w:tcBorders>
            <w:tcMar>
              <w:top w:w="0" w:type="dxa"/>
              <w:left w:w="105" w:type="dxa"/>
              <w:bottom w:w="0" w:type="dxa"/>
              <w:right w:w="105" w:type="dxa"/>
            </w:tcMar>
          </w:tcPr>
          <w:p w14:paraId="58E3E9DC"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CO₂</w:t>
            </w:r>
            <w:r>
              <w:rPr>
                <w:rFonts w:ascii="Times New Roman" w:eastAsia="宋体" w:hAnsi="Times New Roman" w:cs="Times New Roman"/>
                <w:sz w:val="24"/>
              </w:rPr>
              <w:t>捕获利用</w:t>
            </w:r>
          </w:p>
        </w:tc>
        <w:tc>
          <w:tcPr>
            <w:tcW w:w="3270" w:type="dxa"/>
            <w:tcBorders>
              <w:top w:val="nil"/>
              <w:left w:val="nil"/>
              <w:bottom w:val="nil"/>
              <w:right w:val="nil"/>
            </w:tcBorders>
            <w:tcMar>
              <w:top w:w="0" w:type="dxa"/>
              <w:left w:w="105" w:type="dxa"/>
              <w:bottom w:w="0" w:type="dxa"/>
              <w:right w:w="105" w:type="dxa"/>
            </w:tcMar>
          </w:tcPr>
          <w:p w14:paraId="3A8F8406"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量子计算筛选</w:t>
            </w:r>
            <w:r>
              <w:rPr>
                <w:rFonts w:ascii="Times New Roman" w:eastAsia="宋体" w:hAnsi="Times New Roman" w:cs="Times New Roman"/>
                <w:sz w:val="24"/>
              </w:rPr>
              <w:t>MOF</w:t>
            </w:r>
            <w:r>
              <w:rPr>
                <w:rFonts w:ascii="Times New Roman" w:eastAsia="宋体" w:hAnsi="Times New Roman" w:cs="Times New Roman"/>
                <w:sz w:val="24"/>
              </w:rPr>
              <w:t>吸附材料</w:t>
            </w:r>
          </w:p>
        </w:tc>
        <w:tc>
          <w:tcPr>
            <w:tcW w:w="2835" w:type="dxa"/>
            <w:tcBorders>
              <w:top w:val="nil"/>
              <w:left w:val="nil"/>
              <w:bottom w:val="nil"/>
              <w:right w:val="nil"/>
            </w:tcBorders>
            <w:tcMar>
              <w:top w:w="0" w:type="dxa"/>
              <w:left w:w="105" w:type="dxa"/>
              <w:bottom w:w="0" w:type="dxa"/>
              <w:right w:w="105" w:type="dxa"/>
            </w:tcMar>
          </w:tcPr>
          <w:p w14:paraId="2EC8B19F" w14:textId="77777777" w:rsidR="003D32A4" w:rsidRDefault="003D32A4" w:rsidP="00F15E1C">
            <w:pPr>
              <w:rPr>
                <w:rFonts w:ascii="Times New Roman" w:eastAsia="宋体" w:hAnsi="Times New Roman" w:cs="Times New Roman"/>
                <w:sz w:val="24"/>
              </w:rPr>
            </w:pPr>
            <w:r>
              <w:rPr>
                <w:rFonts w:ascii="Times New Roman" w:eastAsia="宋体" w:hAnsi="Times New Roman" w:cs="Times New Roman"/>
                <w:sz w:val="24"/>
              </w:rPr>
              <w:t>捕获成本降</w:t>
            </w:r>
            <w:r>
              <w:rPr>
                <w:rFonts w:ascii="Times New Roman" w:eastAsia="宋体" w:hAnsi="Times New Roman" w:cs="Times New Roman"/>
                <w:sz w:val="24"/>
              </w:rPr>
              <w:t>40%</w:t>
            </w:r>
          </w:p>
        </w:tc>
      </w:tr>
    </w:tbl>
    <w:p w14:paraId="5E3F59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三、关键技术突破点</w:t>
      </w:r>
    </w:p>
    <w:p w14:paraId="3F51A13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量子经典混合算法</w:t>
      </w:r>
    </w:p>
    <w:p w14:paraId="39A25D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东大团队开发的分层量子优化算法（</w:t>
      </w:r>
      <w:r>
        <w:rPr>
          <w:rFonts w:ascii="Times New Roman" w:eastAsia="宋体" w:hAnsi="Times New Roman" w:cs="Times New Roman"/>
          <w:sz w:val="24"/>
        </w:rPr>
        <w:t>HQOA</w:t>
      </w:r>
      <w:r>
        <w:rPr>
          <w:rFonts w:ascii="Times New Roman" w:eastAsia="宋体" w:hAnsi="Times New Roman" w:cs="Times New Roman"/>
          <w:sz w:val="24"/>
        </w:rPr>
        <w:t>），在传统</w:t>
      </w:r>
      <w:proofErr w:type="spellStart"/>
      <w:r>
        <w:rPr>
          <w:rFonts w:ascii="Times New Roman" w:eastAsia="宋体" w:hAnsi="Times New Roman" w:cs="Times New Roman"/>
          <w:sz w:val="24"/>
        </w:rPr>
        <w:t>DWave</w:t>
      </w:r>
      <w:proofErr w:type="spellEnd"/>
      <w:r>
        <w:rPr>
          <w:rFonts w:ascii="Times New Roman" w:eastAsia="宋体" w:hAnsi="Times New Roman" w:cs="Times New Roman"/>
          <w:sz w:val="24"/>
        </w:rPr>
        <w:t>系统上实现炼钢温度场控制的毫秒级响应。</w:t>
      </w:r>
    </w:p>
    <w:p w14:paraId="24FBECA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数字孪生融合</w:t>
      </w:r>
    </w:p>
    <w:p w14:paraId="6FB1A7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河钢集团构建的量子增强型高炉数字孪生体，通过实时量子优化使燃料比降低</w:t>
      </w:r>
      <w:r>
        <w:rPr>
          <w:rFonts w:ascii="Times New Roman" w:eastAsia="宋体" w:hAnsi="Times New Roman" w:cs="Times New Roman"/>
          <w:sz w:val="24"/>
        </w:rPr>
        <w:t>3kg/t</w:t>
      </w:r>
      <w:r>
        <w:rPr>
          <w:rFonts w:ascii="Times New Roman" w:eastAsia="宋体" w:hAnsi="Times New Roman" w:cs="Times New Roman"/>
          <w:sz w:val="24"/>
        </w:rPr>
        <w:t>铁。</w:t>
      </w:r>
    </w:p>
    <w:p w14:paraId="0D7EDF4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碳足迹溯源系统</w:t>
      </w:r>
    </w:p>
    <w:p w14:paraId="57487A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基于量子区块链的</w:t>
      </w:r>
      <w:r>
        <w:rPr>
          <w:rFonts w:ascii="Times New Roman" w:eastAsia="宋体" w:hAnsi="Times New Roman" w:cs="Times New Roman"/>
          <w:sz w:val="24"/>
        </w:rPr>
        <w:t>LCA</w:t>
      </w:r>
      <w:r>
        <w:rPr>
          <w:rFonts w:ascii="Times New Roman" w:eastAsia="宋体" w:hAnsi="Times New Roman" w:cs="Times New Roman"/>
          <w:sz w:val="24"/>
        </w:rPr>
        <w:t>（生命周期评估）系统，实现每吨钢材的精准碳追踪（误差</w:t>
      </w:r>
      <w:r>
        <w:rPr>
          <w:rFonts w:ascii="Times New Roman" w:eastAsia="宋体" w:hAnsi="Times New Roman" w:cs="Times New Roman"/>
          <w:sz w:val="24"/>
        </w:rPr>
        <w:t>&lt;0.5%</w:t>
      </w:r>
      <w:r>
        <w:rPr>
          <w:rFonts w:ascii="Times New Roman" w:eastAsia="宋体" w:hAnsi="Times New Roman" w:cs="Times New Roman"/>
          <w:sz w:val="24"/>
        </w:rPr>
        <w:t>）。</w:t>
      </w:r>
      <w:r>
        <w:rPr>
          <w:rFonts w:ascii="Times New Roman" w:eastAsia="宋体" w:hAnsi="Times New Roman" w:cs="Times New Roman"/>
          <w:sz w:val="24"/>
        </w:rPr>
        <w:br w:type="page"/>
      </w:r>
    </w:p>
    <w:p w14:paraId="127EA3E8" w14:textId="3AAC7CC3" w:rsidR="003D32A4" w:rsidRDefault="004E0175" w:rsidP="003D32A4">
      <w:pPr>
        <w:pStyle w:val="1"/>
        <w:spacing w:before="0" w:after="0" w:line="360" w:lineRule="auto"/>
        <w:jc w:val="center"/>
        <w:rPr>
          <w:b w:val="0"/>
          <w:bCs w:val="0"/>
          <w:color w:val="EE0000"/>
          <w:sz w:val="32"/>
          <w:szCs w:val="32"/>
          <w:lang w:bidi="ar"/>
        </w:rPr>
      </w:pPr>
      <w:bookmarkStart w:id="236" w:name="_Toc206748428"/>
      <w:r>
        <w:rPr>
          <w:color w:val="EE0000"/>
          <w:sz w:val="32"/>
          <w:szCs w:val="32"/>
          <w:lang w:bidi="ar"/>
        </w:rPr>
        <w:lastRenderedPageBreak/>
        <w:t>技术名称：</w:t>
      </w:r>
      <w:r w:rsidR="003D32A4">
        <w:rPr>
          <w:color w:val="EE0000"/>
          <w:sz w:val="32"/>
          <w:szCs w:val="32"/>
          <w:lang w:bidi="ar"/>
        </w:rPr>
        <w:t>皮带精细化管理云平台</w:t>
      </w:r>
      <w:bookmarkEnd w:id="236"/>
    </w:p>
    <w:p w14:paraId="1F62BFB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钢铁行业皮带精细化管理云平台在节能低碳方面的应用，是通过数字化、智能化技术实现能源效率提升、碳排放降低和资源优化的系统性解决方案。</w:t>
      </w:r>
    </w:p>
    <w:p w14:paraId="2A60BC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数字孹生与设备建模：能效可视化与优化</w:t>
      </w:r>
    </w:p>
    <w:p w14:paraId="5C3C787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皮带数字孹生</w:t>
      </w:r>
    </w:p>
    <w:p w14:paraId="16E703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通过三维建模和实时数据映射，构建高保真皮带运输系统虚拟模型，动态反映设备运行状态（如速度、负载、能耗等），实现能耗的透明化管理。</w:t>
      </w:r>
    </w:p>
    <w:p w14:paraId="37732A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设备数字化建模</w:t>
      </w:r>
    </w:p>
    <w:p w14:paraId="5831477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对电机、滚筒、托辊等关键部件进行能效建模，分析不同工况下的能耗特征，识别高耗能环节（如空载、过载、摩擦损耗），为优化提供依据。</w:t>
      </w:r>
    </w:p>
    <w:p w14:paraId="758F5C1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节能效果：通过仿真模拟和参数调优，可降低皮带系统综合能耗</w:t>
      </w:r>
      <w:r>
        <w:rPr>
          <w:rFonts w:ascii="Times New Roman" w:eastAsia="宋体" w:hAnsi="Times New Roman" w:cs="Times New Roman"/>
          <w:sz w:val="24"/>
        </w:rPr>
        <w:t>5%-15%</w:t>
      </w:r>
      <w:r>
        <w:rPr>
          <w:rFonts w:ascii="Times New Roman" w:eastAsia="宋体" w:hAnsi="Times New Roman" w:cs="Times New Roman"/>
          <w:sz w:val="24"/>
        </w:rPr>
        <w:t>。</w:t>
      </w:r>
    </w:p>
    <w:p w14:paraId="17CD09F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大数据分析与</w:t>
      </w:r>
      <w:r>
        <w:rPr>
          <w:rFonts w:ascii="Times New Roman" w:eastAsia="宋体" w:hAnsi="Times New Roman" w:cs="Times New Roman"/>
          <w:b/>
          <w:bCs/>
          <w:sz w:val="24"/>
        </w:rPr>
        <w:t>AI</w:t>
      </w:r>
      <w:r>
        <w:rPr>
          <w:rFonts w:ascii="Times New Roman" w:eastAsia="宋体" w:hAnsi="Times New Roman" w:cs="Times New Roman"/>
          <w:b/>
          <w:bCs/>
          <w:sz w:val="24"/>
        </w:rPr>
        <w:t>预测：动态能效管理</w:t>
      </w:r>
    </w:p>
    <w:p w14:paraId="30033A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能耗预测与异常检测</w:t>
      </w:r>
    </w:p>
    <w:p w14:paraId="06F71C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基于历史数据和实时传感器数据（电流、温度、振动等），</w:t>
      </w:r>
      <w:r>
        <w:rPr>
          <w:rFonts w:ascii="Times New Roman" w:eastAsia="宋体" w:hAnsi="Times New Roman" w:cs="Times New Roman"/>
          <w:sz w:val="24"/>
        </w:rPr>
        <w:t>AI</w:t>
      </w:r>
      <w:r>
        <w:rPr>
          <w:rFonts w:ascii="Times New Roman" w:eastAsia="宋体" w:hAnsi="Times New Roman" w:cs="Times New Roman"/>
          <w:sz w:val="24"/>
        </w:rPr>
        <w:t>算法预测设备能效趋势，及时发现异常耗能行为（如皮带跑偏导致的摩擦增加）。</w:t>
      </w:r>
    </w:p>
    <w:p w14:paraId="5110859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负载自适应调控</w:t>
      </w:r>
    </w:p>
    <w:p w14:paraId="01E1458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结合生产计划与物料流量数据，动态调整皮带运行速度或启停时间，避免空转或低效运行，减少无效能耗。</w:t>
      </w:r>
    </w:p>
    <w:p w14:paraId="3A3404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闭环管理与智能决策</w:t>
      </w:r>
    </w:p>
    <w:p w14:paraId="78AF13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多层级能效指标反馈</w:t>
      </w:r>
    </w:p>
    <w:p w14:paraId="6F8A41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平台生成单位产量能耗、设备能效评级等关键指标，推送至操作人员（实时告警）、管理人员（日报</w:t>
      </w:r>
      <w:r>
        <w:rPr>
          <w:rFonts w:ascii="Times New Roman" w:eastAsia="宋体" w:hAnsi="Times New Roman" w:cs="Times New Roman"/>
          <w:sz w:val="24"/>
        </w:rPr>
        <w:t>/</w:t>
      </w:r>
      <w:r>
        <w:rPr>
          <w:rFonts w:ascii="Times New Roman" w:eastAsia="宋体" w:hAnsi="Times New Roman" w:cs="Times New Roman"/>
          <w:sz w:val="24"/>
        </w:rPr>
        <w:t>周报）及决策层（碳排放报告），驱动协同优化。</w:t>
      </w:r>
    </w:p>
    <w:p w14:paraId="260FF3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健康运维与低碳维护</w:t>
      </w:r>
    </w:p>
    <w:p w14:paraId="4CFB27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基于设备寿命预测模型，制定预防性维护计划，避免突发故障导致的高能耗抢修；推荐低耗备件（如节能型电机）替换方案。</w:t>
      </w:r>
    </w:p>
    <w:p w14:paraId="5A3546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价值：设备故障率下降</w:t>
      </w:r>
      <w:r>
        <w:rPr>
          <w:rFonts w:ascii="Times New Roman" w:eastAsia="宋体" w:hAnsi="Times New Roman" w:cs="Times New Roman"/>
          <w:sz w:val="24"/>
        </w:rPr>
        <w:t>20%</w:t>
      </w:r>
      <w:r>
        <w:rPr>
          <w:rFonts w:ascii="Times New Roman" w:eastAsia="宋体" w:hAnsi="Times New Roman" w:cs="Times New Roman"/>
          <w:sz w:val="24"/>
        </w:rPr>
        <w:t>，维护成本降低的同时延长设备寿命，减少资源浪费。</w:t>
      </w:r>
    </w:p>
    <w:p w14:paraId="48CFB7E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人员与资源协同优化</w:t>
      </w:r>
    </w:p>
    <w:p w14:paraId="63CEEBF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智能排班与操作指导</w:t>
      </w:r>
    </w:p>
    <w:p w14:paraId="143E39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根据能效数据优化巡检和操作人员配置，</w:t>
      </w:r>
      <w:r>
        <w:rPr>
          <w:rFonts w:ascii="Times New Roman" w:eastAsia="宋体" w:hAnsi="Times New Roman" w:cs="Times New Roman"/>
          <w:sz w:val="24"/>
        </w:rPr>
        <w:t>AI</w:t>
      </w:r>
      <w:r>
        <w:rPr>
          <w:rFonts w:ascii="Times New Roman" w:eastAsia="宋体" w:hAnsi="Times New Roman" w:cs="Times New Roman"/>
          <w:sz w:val="24"/>
        </w:rPr>
        <w:t>辅助生成节能操作建议（如最佳启停时机），减少人为能源浪费。</w:t>
      </w:r>
    </w:p>
    <w:p w14:paraId="3240BD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碳足迹追踪</w:t>
      </w:r>
    </w:p>
    <w:p w14:paraId="78A506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整合能耗与生产数据，自动计算皮带运输环节的碳排放量，支持碳配额管理和低碳工艺改进。</w:t>
      </w:r>
    </w:p>
    <w:p w14:paraId="6E07FE8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3BB621F" w14:textId="259BE4CE" w:rsidR="003D32A4" w:rsidRDefault="004E0175" w:rsidP="003D32A4">
      <w:pPr>
        <w:pStyle w:val="1"/>
        <w:spacing w:before="0" w:after="0" w:line="360" w:lineRule="auto"/>
        <w:jc w:val="center"/>
        <w:rPr>
          <w:b w:val="0"/>
          <w:bCs w:val="0"/>
          <w:color w:val="EE0000"/>
          <w:sz w:val="32"/>
          <w:szCs w:val="32"/>
          <w:lang w:bidi="ar"/>
        </w:rPr>
      </w:pPr>
      <w:bookmarkStart w:id="237" w:name="_Toc206748429"/>
      <w:r>
        <w:rPr>
          <w:color w:val="EE0000"/>
          <w:sz w:val="32"/>
          <w:szCs w:val="32"/>
          <w:lang w:bidi="ar"/>
        </w:rPr>
        <w:lastRenderedPageBreak/>
        <w:t>技术名称：</w:t>
      </w:r>
      <w:r w:rsidR="003D32A4">
        <w:rPr>
          <w:color w:val="EE0000"/>
          <w:sz w:val="32"/>
          <w:szCs w:val="32"/>
          <w:lang w:bidi="ar"/>
        </w:rPr>
        <w:t>炉渣纤维化技术</w:t>
      </w:r>
      <w:bookmarkEnd w:id="237"/>
    </w:p>
    <w:p w14:paraId="06B00F3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炉渣纤维化技术是一种将高炉渣、转炉渣等冶金固废转化为高附加值矿物纤维的先进低碳节能技术，既能实现固废资源化利用，又能显著降低能耗和碳排放。该技术已被纳入《国家工业资源综合利用先进适用工艺技术设备目录（</w:t>
      </w:r>
      <w:r>
        <w:rPr>
          <w:rFonts w:ascii="Times New Roman" w:eastAsia="宋体" w:hAnsi="Times New Roman" w:cs="Times New Roman"/>
          <w:sz w:val="24"/>
        </w:rPr>
        <w:t>2023</w:t>
      </w:r>
      <w:r>
        <w:rPr>
          <w:rFonts w:ascii="Times New Roman" w:eastAsia="宋体" w:hAnsi="Times New Roman" w:cs="Times New Roman"/>
          <w:sz w:val="24"/>
        </w:rPr>
        <w:t>版）》，是钢铁行业实现</w:t>
      </w:r>
      <w:r>
        <w:rPr>
          <w:rFonts w:ascii="Times New Roman" w:eastAsia="宋体" w:hAnsi="Times New Roman" w:cs="Times New Roman"/>
          <w:sz w:val="24"/>
        </w:rPr>
        <w:t>"</w:t>
      </w:r>
      <w:r>
        <w:rPr>
          <w:rFonts w:ascii="Times New Roman" w:eastAsia="宋体" w:hAnsi="Times New Roman" w:cs="Times New Roman"/>
          <w:sz w:val="24"/>
        </w:rPr>
        <w:t>零废钢厂</w:t>
      </w:r>
      <w:r>
        <w:rPr>
          <w:rFonts w:ascii="Times New Roman" w:eastAsia="宋体" w:hAnsi="Times New Roman" w:cs="Times New Roman"/>
          <w:sz w:val="24"/>
        </w:rPr>
        <w:t>"</w:t>
      </w:r>
      <w:r>
        <w:rPr>
          <w:rFonts w:ascii="Times New Roman" w:eastAsia="宋体" w:hAnsi="Times New Roman" w:cs="Times New Roman"/>
          <w:sz w:val="24"/>
        </w:rPr>
        <w:t>和碳中和目标的关键路径之一。</w:t>
      </w:r>
    </w:p>
    <w:p w14:paraId="2B445D3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78B7DAB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原料处理：将熔融态炉渣（温度约</w:t>
      </w:r>
      <w:r>
        <w:rPr>
          <w:rFonts w:ascii="Times New Roman" w:eastAsia="宋体" w:hAnsi="Times New Roman" w:cs="Times New Roman"/>
          <w:sz w:val="24"/>
        </w:rPr>
        <w:t>1450~1550℃</w:t>
      </w:r>
      <w:r>
        <w:rPr>
          <w:rFonts w:ascii="Times New Roman" w:eastAsia="宋体" w:hAnsi="Times New Roman" w:cs="Times New Roman"/>
          <w:sz w:val="24"/>
        </w:rPr>
        <w:t>）直接导入成纤设备，避免传统冷却过程的能源浪费。</w:t>
      </w:r>
    </w:p>
    <w:p w14:paraId="404EAE5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纤维化工艺：通过离心甩丝、喷吹或蒸汽喷射等物理方法，将熔渣拉丝成直径</w:t>
      </w:r>
      <w:r>
        <w:rPr>
          <w:rFonts w:ascii="Times New Roman" w:eastAsia="宋体" w:hAnsi="Times New Roman" w:cs="Times New Roman"/>
          <w:sz w:val="24"/>
        </w:rPr>
        <w:t>310μm</w:t>
      </w:r>
      <w:r>
        <w:rPr>
          <w:rFonts w:ascii="Times New Roman" w:eastAsia="宋体" w:hAnsi="Times New Roman" w:cs="Times New Roman"/>
          <w:sz w:val="24"/>
        </w:rPr>
        <w:t>的纤维（类似岩棉形态），保留熔渣余热，减少再加热能耗。</w:t>
      </w:r>
    </w:p>
    <w:p w14:paraId="258336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成分调控：添加少量辅料（如玄武岩、硅砂）调整炉渣化学成分（</w:t>
      </w:r>
      <w:proofErr w:type="spellStart"/>
      <w:r>
        <w:rPr>
          <w:rFonts w:ascii="Times New Roman" w:eastAsia="宋体" w:hAnsi="Times New Roman" w:cs="Times New Roman"/>
          <w:sz w:val="24"/>
        </w:rPr>
        <w:t>CaOSiO₂Al₂O₃MgO</w:t>
      </w:r>
      <w:proofErr w:type="spellEnd"/>
      <w:r>
        <w:rPr>
          <w:rFonts w:ascii="Times New Roman" w:eastAsia="宋体" w:hAnsi="Times New Roman" w:cs="Times New Roman"/>
          <w:sz w:val="24"/>
        </w:rPr>
        <w:t>体系），提高纤维稳定性和力学性能。</w:t>
      </w:r>
    </w:p>
    <w:p w14:paraId="35C3CA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核心优势</w:t>
      </w:r>
    </w:p>
    <w:p w14:paraId="3339876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低碳减排：</w:t>
      </w:r>
    </w:p>
    <w:p w14:paraId="410C18B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直接利用熔融渣显热，较传统岩棉生产节能</w:t>
      </w:r>
      <w:r>
        <w:rPr>
          <w:rFonts w:ascii="Times New Roman" w:eastAsia="宋体" w:hAnsi="Times New Roman" w:cs="Times New Roman"/>
          <w:sz w:val="24"/>
        </w:rPr>
        <w:t>40%</w:t>
      </w:r>
      <w:r>
        <w:rPr>
          <w:rFonts w:ascii="Times New Roman" w:eastAsia="宋体" w:hAnsi="Times New Roman" w:cs="Times New Roman"/>
          <w:sz w:val="24"/>
        </w:rPr>
        <w:t>以上。</w:t>
      </w:r>
    </w:p>
    <w:p w14:paraId="081C007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每吨炉渣纤维可减少</w:t>
      </w:r>
      <w:r>
        <w:rPr>
          <w:rFonts w:ascii="Times New Roman" w:eastAsia="宋体" w:hAnsi="Times New Roman" w:cs="Times New Roman"/>
          <w:sz w:val="24"/>
        </w:rPr>
        <w:t>1.2~1.5</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排放（相比填埋或水泥掺合料处置）。</w:t>
      </w:r>
    </w:p>
    <w:p w14:paraId="354A979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资源循环：炉渣利用率可达</w:t>
      </w:r>
      <w:r>
        <w:rPr>
          <w:rFonts w:ascii="Times New Roman" w:eastAsia="宋体" w:hAnsi="Times New Roman" w:cs="Times New Roman"/>
          <w:sz w:val="24"/>
        </w:rPr>
        <w:t>95%</w:t>
      </w:r>
      <w:r>
        <w:rPr>
          <w:rFonts w:ascii="Times New Roman" w:eastAsia="宋体" w:hAnsi="Times New Roman" w:cs="Times New Roman"/>
          <w:sz w:val="24"/>
        </w:rPr>
        <w:t>以上，减少天然矿石开采。</w:t>
      </w:r>
    </w:p>
    <w:p w14:paraId="09A75FB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产品高值化：纤维可用于生产防火保温材料、吸音板、增强复合材料等，市场价值提升</w:t>
      </w:r>
      <w:r>
        <w:rPr>
          <w:rFonts w:ascii="Times New Roman" w:eastAsia="宋体" w:hAnsi="Times New Roman" w:cs="Times New Roman"/>
          <w:sz w:val="24"/>
        </w:rPr>
        <w:t>35</w:t>
      </w:r>
      <w:r>
        <w:rPr>
          <w:rFonts w:ascii="Times New Roman" w:eastAsia="宋体" w:hAnsi="Times New Roman" w:cs="Times New Roman"/>
          <w:sz w:val="24"/>
        </w:rPr>
        <w:t>倍。</w:t>
      </w:r>
    </w:p>
    <w:p w14:paraId="750ED4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关键技术环节</w:t>
      </w:r>
    </w:p>
    <w:p w14:paraId="54F0A77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熔渣调质技术：精准控制炉渣黏度（</w:t>
      </w:r>
      <w:r>
        <w:rPr>
          <w:rFonts w:ascii="Times New Roman" w:eastAsia="宋体" w:hAnsi="Times New Roman" w:cs="Times New Roman"/>
          <w:sz w:val="24"/>
        </w:rPr>
        <w:t>0.52Pa·s</w:t>
      </w:r>
      <w:r>
        <w:rPr>
          <w:rFonts w:ascii="Times New Roman" w:eastAsia="宋体" w:hAnsi="Times New Roman" w:cs="Times New Roman"/>
          <w:sz w:val="24"/>
        </w:rPr>
        <w:t>）和表面张力，确保成纤率＞</w:t>
      </w:r>
      <w:r>
        <w:rPr>
          <w:rFonts w:ascii="Times New Roman" w:eastAsia="宋体" w:hAnsi="Times New Roman" w:cs="Times New Roman"/>
          <w:sz w:val="24"/>
        </w:rPr>
        <w:t>85%</w:t>
      </w:r>
      <w:r>
        <w:rPr>
          <w:rFonts w:ascii="Times New Roman" w:eastAsia="宋体" w:hAnsi="Times New Roman" w:cs="Times New Roman"/>
          <w:sz w:val="24"/>
        </w:rPr>
        <w:t>。</w:t>
      </w:r>
    </w:p>
    <w:p w14:paraId="2F5627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高效成纤装备：</w:t>
      </w:r>
    </w:p>
    <w:p w14:paraId="174852D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多辊离心机（转速</w:t>
      </w:r>
      <w:r>
        <w:rPr>
          <w:rFonts w:ascii="Times New Roman" w:eastAsia="宋体" w:hAnsi="Times New Roman" w:cs="Times New Roman"/>
          <w:sz w:val="24"/>
        </w:rPr>
        <w:t>3000~5000rpm</w:t>
      </w:r>
      <w:r>
        <w:rPr>
          <w:rFonts w:ascii="Times New Roman" w:eastAsia="宋体" w:hAnsi="Times New Roman" w:cs="Times New Roman"/>
          <w:sz w:val="24"/>
        </w:rPr>
        <w:t>）或超音速气体喷吹装置。</w:t>
      </w:r>
    </w:p>
    <w:p w14:paraId="4C9E3A8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配套余热回收系统（预热助燃空气或发电）。</w:t>
      </w:r>
    </w:p>
    <w:p w14:paraId="6D38FB2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无害化控制：通过高温氧化处理降低渣中硫、游离钙等有害成分。</w:t>
      </w:r>
    </w:p>
    <w:p w14:paraId="3E07EF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典型应用场景</w:t>
      </w:r>
    </w:p>
    <w:p w14:paraId="5177C2A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建筑领域：替代传统岩棉，用于外墙保温、防火隔离带。</w:t>
      </w:r>
    </w:p>
    <w:p w14:paraId="7A72FC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交通领域：作为汽车隔音材料或轨道交通减震垫组分。</w:t>
      </w:r>
    </w:p>
    <w:p w14:paraId="2846C17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工业应用：高温管道保温、化工储罐绝热层。</w:t>
      </w:r>
    </w:p>
    <w:p w14:paraId="3D78A67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896A122" w14:textId="31B97E88" w:rsidR="003D32A4" w:rsidRDefault="004E0175" w:rsidP="003D32A4">
      <w:pPr>
        <w:pStyle w:val="1"/>
        <w:spacing w:before="0" w:after="0" w:line="360" w:lineRule="auto"/>
        <w:jc w:val="center"/>
        <w:rPr>
          <w:b w:val="0"/>
          <w:bCs w:val="0"/>
          <w:color w:val="EE0000"/>
          <w:sz w:val="32"/>
          <w:szCs w:val="32"/>
          <w:lang w:bidi="ar"/>
        </w:rPr>
      </w:pPr>
      <w:bookmarkStart w:id="238" w:name="_Toc206748430"/>
      <w:r>
        <w:rPr>
          <w:color w:val="EE0000"/>
          <w:sz w:val="32"/>
          <w:szCs w:val="32"/>
          <w:lang w:bidi="ar"/>
        </w:rPr>
        <w:lastRenderedPageBreak/>
        <w:t>技术名称：</w:t>
      </w:r>
      <w:r w:rsidR="003D32A4">
        <w:rPr>
          <w:color w:val="EE0000"/>
          <w:sz w:val="32"/>
          <w:szCs w:val="32"/>
          <w:lang w:bidi="ar"/>
        </w:rPr>
        <w:t>气凝胶等新型绝热保温材料节能技术</w:t>
      </w:r>
      <w:bookmarkEnd w:id="238"/>
    </w:p>
    <w:p w14:paraId="25B06BE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产业，其生产过程中的热损失是能源浪费的主要来源之一。采用气凝胶、陶瓷纳米材料等新型绝热保温技术，可显著降低热工设备（如高炉、热风炉、焦炉、管道等）的散热损失，提升能源利用效率，助力行业实现低碳转型。</w:t>
      </w:r>
    </w:p>
    <w:p w14:paraId="7C28022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新型绝热材料的节能原理</w:t>
      </w:r>
    </w:p>
    <w:p w14:paraId="25E7D42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）气凝胶材料</w:t>
      </w:r>
    </w:p>
    <w:p w14:paraId="49C2E6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超低导热系数（</w:t>
      </w:r>
      <w:r>
        <w:rPr>
          <w:rFonts w:ascii="Times New Roman" w:eastAsia="宋体" w:hAnsi="Times New Roman" w:cs="Times New Roman"/>
          <w:sz w:val="24"/>
        </w:rPr>
        <w:t>0.015–0.025W/(</w:t>
      </w:r>
      <w:proofErr w:type="spellStart"/>
      <w:r>
        <w:rPr>
          <w:rFonts w:ascii="Times New Roman" w:eastAsia="宋体" w:hAnsi="Times New Roman" w:cs="Times New Roman"/>
          <w:sz w:val="24"/>
        </w:rPr>
        <w:t>m·K</w:t>
      </w:r>
      <w:proofErr w:type="spellEnd"/>
      <w:r>
        <w:rPr>
          <w:rFonts w:ascii="Times New Roman" w:eastAsia="宋体" w:hAnsi="Times New Roman" w:cs="Times New Roman"/>
          <w:sz w:val="24"/>
        </w:rPr>
        <w:t>)</w:t>
      </w:r>
      <w:r>
        <w:rPr>
          <w:rFonts w:ascii="Times New Roman" w:eastAsia="宋体" w:hAnsi="Times New Roman" w:cs="Times New Roman"/>
          <w:sz w:val="24"/>
        </w:rPr>
        <w:t>）：气凝胶由纳米多孔结构组成，空气占比高达</w:t>
      </w:r>
      <w:r>
        <w:rPr>
          <w:rFonts w:ascii="Times New Roman" w:eastAsia="宋体" w:hAnsi="Times New Roman" w:cs="Times New Roman"/>
          <w:sz w:val="24"/>
        </w:rPr>
        <w:t>90%</w:t>
      </w:r>
      <w:r>
        <w:rPr>
          <w:rFonts w:ascii="Times New Roman" w:eastAsia="宋体" w:hAnsi="Times New Roman" w:cs="Times New Roman"/>
          <w:sz w:val="24"/>
        </w:rPr>
        <w:t>以上，有效抑制热传导和对流。</w:t>
      </w:r>
    </w:p>
    <w:p w14:paraId="5519A85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耐高温性：部分改性气凝胶（如二氧化硅气凝胶）可耐受</w:t>
      </w:r>
      <w:r>
        <w:rPr>
          <w:rFonts w:ascii="Times New Roman" w:eastAsia="宋体" w:hAnsi="Times New Roman" w:cs="Times New Roman"/>
          <w:sz w:val="24"/>
        </w:rPr>
        <w:t>600–1000℃</w:t>
      </w:r>
      <w:r>
        <w:rPr>
          <w:rFonts w:ascii="Times New Roman" w:eastAsia="宋体" w:hAnsi="Times New Roman" w:cs="Times New Roman"/>
          <w:sz w:val="24"/>
        </w:rPr>
        <w:t>高温，适用于钢铁厂高温环境。</w:t>
      </w:r>
    </w:p>
    <w:p w14:paraId="545BCB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应用场景：高炉炉壳保温、热风管道隔热、钢包保温层等，减少高温热辐射和传导损失。</w:t>
      </w:r>
    </w:p>
    <w:p w14:paraId="6095FD7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）陶瓷纳米绝热材料</w:t>
      </w:r>
    </w:p>
    <w:p w14:paraId="75288A2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多层反射结构：通过纳米陶瓷纤维与红外反射材料复合，反射热辐射并阻断热传递。</w:t>
      </w:r>
    </w:p>
    <w:p w14:paraId="2F49CE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高温稳定性：可长期稳定工作在</w:t>
      </w:r>
      <w:r>
        <w:rPr>
          <w:rFonts w:ascii="Times New Roman" w:eastAsia="宋体" w:hAnsi="Times New Roman" w:cs="Times New Roman"/>
          <w:sz w:val="24"/>
        </w:rPr>
        <w:t>1000℃</w:t>
      </w:r>
      <w:r>
        <w:rPr>
          <w:rFonts w:ascii="Times New Roman" w:eastAsia="宋体" w:hAnsi="Times New Roman" w:cs="Times New Roman"/>
          <w:sz w:val="24"/>
        </w:rPr>
        <w:t>以上，如氧化铝、氧化锆纳米陶瓷涂层。</w:t>
      </w:r>
    </w:p>
    <w:p w14:paraId="3D7252D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应用场景：焦炉炉门、轧钢加热炉内衬等，替代传统耐火纤维材料。</w:t>
      </w:r>
    </w:p>
    <w:p w14:paraId="65E0C99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节能与低碳效益</w:t>
      </w:r>
    </w:p>
    <w:p w14:paraId="7BA264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）直接节能效果</w:t>
      </w:r>
    </w:p>
    <w:p w14:paraId="1FED90A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降低热损失</w:t>
      </w:r>
      <w:r>
        <w:rPr>
          <w:rFonts w:ascii="Times New Roman" w:eastAsia="宋体" w:hAnsi="Times New Roman" w:cs="Times New Roman"/>
          <w:sz w:val="24"/>
        </w:rPr>
        <w:t>30–50%</w:t>
      </w:r>
      <w:r>
        <w:rPr>
          <w:rFonts w:ascii="Times New Roman" w:eastAsia="宋体" w:hAnsi="Times New Roman" w:cs="Times New Roman"/>
          <w:sz w:val="24"/>
        </w:rPr>
        <w:t>：传统保温材料（如岩棉）导热系数较高（</w:t>
      </w:r>
      <w:r>
        <w:rPr>
          <w:rFonts w:ascii="Times New Roman" w:eastAsia="宋体" w:hAnsi="Times New Roman" w:cs="Times New Roman"/>
          <w:sz w:val="24"/>
        </w:rPr>
        <w:t>0.04–0.05W/(</w:t>
      </w:r>
      <w:proofErr w:type="spellStart"/>
      <w:r>
        <w:rPr>
          <w:rFonts w:ascii="Times New Roman" w:eastAsia="宋体" w:hAnsi="Times New Roman" w:cs="Times New Roman"/>
          <w:sz w:val="24"/>
        </w:rPr>
        <w:t>m·K</w:t>
      </w:r>
      <w:proofErr w:type="spellEnd"/>
      <w:r>
        <w:rPr>
          <w:rFonts w:ascii="Times New Roman" w:eastAsia="宋体" w:hAnsi="Times New Roman" w:cs="Times New Roman"/>
          <w:sz w:val="24"/>
        </w:rPr>
        <w:t>)</w:t>
      </w:r>
      <w:r>
        <w:rPr>
          <w:rFonts w:ascii="Times New Roman" w:eastAsia="宋体" w:hAnsi="Times New Roman" w:cs="Times New Roman"/>
          <w:sz w:val="24"/>
        </w:rPr>
        <w:t>），而气凝胶等材料的应用可减少设备表面温度</w:t>
      </w:r>
      <w:r>
        <w:rPr>
          <w:rFonts w:ascii="Times New Roman" w:eastAsia="宋体" w:hAnsi="Times New Roman" w:cs="Times New Roman"/>
          <w:sz w:val="24"/>
        </w:rPr>
        <w:t>20–40℃</w:t>
      </w:r>
      <w:r>
        <w:rPr>
          <w:rFonts w:ascii="Times New Roman" w:eastAsia="宋体" w:hAnsi="Times New Roman" w:cs="Times New Roman"/>
          <w:sz w:val="24"/>
        </w:rPr>
        <w:t>，综合节能率可达</w:t>
      </w:r>
      <w:r>
        <w:rPr>
          <w:rFonts w:ascii="Times New Roman" w:eastAsia="宋体" w:hAnsi="Times New Roman" w:cs="Times New Roman"/>
          <w:sz w:val="24"/>
        </w:rPr>
        <w:t>5–15%</w:t>
      </w:r>
      <w:r>
        <w:rPr>
          <w:rFonts w:ascii="Times New Roman" w:eastAsia="宋体" w:hAnsi="Times New Roman" w:cs="Times New Roman"/>
          <w:sz w:val="24"/>
        </w:rPr>
        <w:t>。</w:t>
      </w:r>
    </w:p>
    <w:p w14:paraId="77D3D5A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缩短加热时间：提升热效率后，加热炉等设备的升温时间缩短，降低燃料消耗。</w:t>
      </w:r>
    </w:p>
    <w:p w14:paraId="14B81F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）减排贡献</w:t>
      </w:r>
    </w:p>
    <w:p w14:paraId="76AB44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减少化石燃料使用：每节约</w:t>
      </w:r>
      <w:r>
        <w:rPr>
          <w:rFonts w:ascii="Times New Roman" w:eastAsia="宋体" w:hAnsi="Times New Roman" w:cs="Times New Roman"/>
          <w:sz w:val="24"/>
        </w:rPr>
        <w:t>1</w:t>
      </w:r>
      <w:r>
        <w:rPr>
          <w:rFonts w:ascii="Times New Roman" w:eastAsia="宋体" w:hAnsi="Times New Roman" w:cs="Times New Roman"/>
          <w:sz w:val="24"/>
        </w:rPr>
        <w:t>吨标准煤，可减少约</w:t>
      </w:r>
      <w:r>
        <w:rPr>
          <w:rFonts w:ascii="Times New Roman" w:eastAsia="宋体" w:hAnsi="Times New Roman" w:cs="Times New Roman"/>
          <w:sz w:val="24"/>
        </w:rPr>
        <w:t>2.5</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排放。</w:t>
      </w:r>
    </w:p>
    <w:p w14:paraId="2360FCC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全生命周期低碳：气凝胶材料寿命长达</w:t>
      </w:r>
      <w:r>
        <w:rPr>
          <w:rFonts w:ascii="Times New Roman" w:eastAsia="宋体" w:hAnsi="Times New Roman" w:cs="Times New Roman"/>
          <w:sz w:val="24"/>
        </w:rPr>
        <w:t>10</w:t>
      </w:r>
      <w:r>
        <w:rPr>
          <w:rFonts w:ascii="Times New Roman" w:eastAsia="宋体" w:hAnsi="Times New Roman" w:cs="Times New Roman"/>
          <w:sz w:val="24"/>
        </w:rPr>
        <w:t>年以上，减少频繁更换废弃保温材料的碳足迹。</w:t>
      </w:r>
    </w:p>
    <w:p w14:paraId="5ACE3C0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）经济效益</w:t>
      </w:r>
    </w:p>
    <w:p w14:paraId="34E1BB4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投资回收期短：虽然气凝胶初期成本较高（约为传统材料的</w:t>
      </w:r>
      <w:r>
        <w:rPr>
          <w:rFonts w:ascii="Times New Roman" w:eastAsia="宋体" w:hAnsi="Times New Roman" w:cs="Times New Roman"/>
          <w:sz w:val="24"/>
        </w:rPr>
        <w:t>3–5</w:t>
      </w:r>
      <w:r>
        <w:rPr>
          <w:rFonts w:ascii="Times New Roman" w:eastAsia="宋体" w:hAnsi="Times New Roman" w:cs="Times New Roman"/>
          <w:sz w:val="24"/>
        </w:rPr>
        <w:t>倍），但通过节能收益可在</w:t>
      </w:r>
      <w:r>
        <w:rPr>
          <w:rFonts w:ascii="Times New Roman" w:eastAsia="宋体" w:hAnsi="Times New Roman" w:cs="Times New Roman"/>
          <w:sz w:val="24"/>
        </w:rPr>
        <w:t>2–4</w:t>
      </w:r>
      <w:r>
        <w:rPr>
          <w:rFonts w:ascii="Times New Roman" w:eastAsia="宋体" w:hAnsi="Times New Roman" w:cs="Times New Roman"/>
          <w:sz w:val="24"/>
        </w:rPr>
        <w:t>年收回成本。</w:t>
      </w:r>
    </w:p>
    <w:p w14:paraId="52DB3BE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F952ECF" w14:textId="5FA96CB1" w:rsidR="003D32A4" w:rsidRDefault="004E0175" w:rsidP="003D32A4">
      <w:pPr>
        <w:pStyle w:val="1"/>
        <w:spacing w:before="0" w:after="0" w:line="360" w:lineRule="auto"/>
        <w:jc w:val="center"/>
        <w:rPr>
          <w:b w:val="0"/>
          <w:bCs w:val="0"/>
          <w:color w:val="EE0000"/>
          <w:sz w:val="32"/>
          <w:szCs w:val="32"/>
          <w:lang w:bidi="ar"/>
        </w:rPr>
      </w:pPr>
      <w:bookmarkStart w:id="239" w:name="_Toc206748431"/>
      <w:r>
        <w:rPr>
          <w:color w:val="EE0000"/>
          <w:sz w:val="32"/>
          <w:szCs w:val="32"/>
          <w:lang w:bidi="ar"/>
        </w:rPr>
        <w:lastRenderedPageBreak/>
        <w:t>技术名称：</w:t>
      </w:r>
      <w:r w:rsidR="003D32A4">
        <w:rPr>
          <w:color w:val="EE0000"/>
          <w:sz w:val="32"/>
          <w:szCs w:val="32"/>
          <w:lang w:bidi="ar"/>
        </w:rPr>
        <w:t>铝热法还原废钢</w:t>
      </w:r>
      <w:bookmarkEnd w:id="239"/>
    </w:p>
    <w:p w14:paraId="59318FA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的铝热法还原废钢技术是一种利用铝作为还原剂处理废钢的先进工艺，具有显著的低碳、节能和资源循环利用优势。铝热法还原废钢技术为钢铁行业绿色转型提供了创新路径，尤其在废钢资源丰富地区潜力巨大。</w:t>
      </w:r>
    </w:p>
    <w:p w14:paraId="5D607B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技术原理</w:t>
      </w:r>
    </w:p>
    <w:p w14:paraId="59732B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铝热法还原废钢基于铝的高还原性，通过铝与废钢中氧化物（如</w:t>
      </w:r>
      <w:proofErr w:type="spellStart"/>
      <w:r>
        <w:rPr>
          <w:rFonts w:ascii="Times New Roman" w:eastAsia="宋体" w:hAnsi="Times New Roman" w:cs="Times New Roman"/>
          <w:sz w:val="24"/>
        </w:rPr>
        <w:t>FeO</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w:t>
      </w:r>
      <w:r>
        <w:rPr>
          <w:rFonts w:ascii="Times New Roman" w:eastAsia="宋体" w:hAnsi="Times New Roman" w:cs="Times New Roman"/>
          <w:sz w:val="24"/>
        </w:rPr>
        <w:t>等）的放热反应，实现金属氧化物的还原和废钢的净化。核心反应如下：</w:t>
      </w:r>
    </w:p>
    <w:p w14:paraId="325C663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Fe2O3+2Al→2Fe+Al2O3+</w:t>
      </w:r>
      <w:r>
        <w:rPr>
          <w:rFonts w:ascii="Times New Roman" w:eastAsia="宋体" w:hAnsi="Times New Roman" w:cs="Times New Roman"/>
          <w:sz w:val="24"/>
        </w:rPr>
        <w:t>热量</w:t>
      </w:r>
    </w:p>
    <w:p w14:paraId="1DC96F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反应释放大量热量（温度可达</w:t>
      </w:r>
      <w:r>
        <w:rPr>
          <w:rFonts w:ascii="Times New Roman" w:eastAsia="宋体" w:hAnsi="Times New Roman" w:cs="Times New Roman"/>
          <w:sz w:val="24"/>
        </w:rPr>
        <w:t>2500℃</w:t>
      </w:r>
      <w:r>
        <w:rPr>
          <w:rFonts w:ascii="Times New Roman" w:eastAsia="宋体" w:hAnsi="Times New Roman" w:cs="Times New Roman"/>
          <w:sz w:val="24"/>
        </w:rPr>
        <w:t>以上），可熔化废钢并分离杂质，同时生成氧化铝渣（可回收利用）。</w:t>
      </w:r>
    </w:p>
    <w:p w14:paraId="53BF75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技术优势</w:t>
      </w:r>
    </w:p>
    <w:p w14:paraId="731EAB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低碳排放</w:t>
      </w:r>
    </w:p>
    <w:p w14:paraId="7A96DAC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无需焦炭或高炉工艺，减少传统炼钢中</w:t>
      </w:r>
      <w:r>
        <w:rPr>
          <w:rFonts w:ascii="Times New Roman" w:eastAsia="宋体" w:hAnsi="Times New Roman" w:cs="Times New Roman"/>
          <w:sz w:val="24"/>
        </w:rPr>
        <w:t>90%</w:t>
      </w:r>
      <w:r>
        <w:rPr>
          <w:rFonts w:ascii="Times New Roman" w:eastAsia="宋体" w:hAnsi="Times New Roman" w:cs="Times New Roman"/>
          <w:sz w:val="24"/>
        </w:rPr>
        <w:t>以上的</w:t>
      </w:r>
      <w:r>
        <w:rPr>
          <w:rFonts w:ascii="Times New Roman" w:eastAsia="宋体" w:hAnsi="Times New Roman" w:cs="Times New Roman"/>
          <w:sz w:val="24"/>
        </w:rPr>
        <w:t>CO₂</w:t>
      </w:r>
      <w:r>
        <w:rPr>
          <w:rFonts w:ascii="Times New Roman" w:eastAsia="宋体" w:hAnsi="Times New Roman" w:cs="Times New Roman"/>
          <w:sz w:val="24"/>
        </w:rPr>
        <w:t>排放。</w:t>
      </w:r>
    </w:p>
    <w:p w14:paraId="08534E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反应热能来自铝的化学能，降低化石燃料消耗。</w:t>
      </w:r>
    </w:p>
    <w:p w14:paraId="7EEE886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节能高效</w:t>
      </w:r>
    </w:p>
    <w:p w14:paraId="1FF3C1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利用反应自发热能，减少外部能源输入；废钢熔化能耗较电炉炼钢降低</w:t>
      </w:r>
      <w:r>
        <w:rPr>
          <w:rFonts w:ascii="Times New Roman" w:eastAsia="宋体" w:hAnsi="Times New Roman" w:cs="Times New Roman"/>
          <w:sz w:val="24"/>
        </w:rPr>
        <w:t>30%~50%</w:t>
      </w:r>
      <w:r>
        <w:rPr>
          <w:rFonts w:ascii="Times New Roman" w:eastAsia="宋体" w:hAnsi="Times New Roman" w:cs="Times New Roman"/>
          <w:sz w:val="24"/>
        </w:rPr>
        <w:t>。</w:t>
      </w:r>
    </w:p>
    <w:p w14:paraId="654E06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短流程工艺（废钢</w:t>
      </w:r>
      <w:r>
        <w:rPr>
          <w:rFonts w:ascii="Times New Roman" w:eastAsia="宋体" w:hAnsi="Times New Roman" w:cs="Times New Roman"/>
          <w:sz w:val="24"/>
        </w:rPr>
        <w:t>→</w:t>
      </w:r>
      <w:r>
        <w:rPr>
          <w:rFonts w:ascii="Times New Roman" w:eastAsia="宋体" w:hAnsi="Times New Roman" w:cs="Times New Roman"/>
          <w:sz w:val="24"/>
        </w:rPr>
        <w:t>熔融钢水），缩短生产周期。</w:t>
      </w:r>
    </w:p>
    <w:p w14:paraId="7D6F21E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资源循环</w:t>
      </w:r>
    </w:p>
    <w:p w14:paraId="2B7571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处理含油、镀层或合金废钢时，铝热反应可分解有机物并富集有价金属（如</w:t>
      </w:r>
      <w:r>
        <w:rPr>
          <w:rFonts w:ascii="Times New Roman" w:eastAsia="宋体" w:hAnsi="Times New Roman" w:cs="Times New Roman"/>
          <w:sz w:val="24"/>
        </w:rPr>
        <w:t>Zn</w:t>
      </w:r>
      <w:r>
        <w:rPr>
          <w:rFonts w:ascii="Times New Roman" w:eastAsia="宋体" w:hAnsi="Times New Roman" w:cs="Times New Roman"/>
          <w:sz w:val="24"/>
        </w:rPr>
        <w:t>、</w:t>
      </w:r>
      <w:r>
        <w:rPr>
          <w:rFonts w:ascii="Times New Roman" w:eastAsia="宋体" w:hAnsi="Times New Roman" w:cs="Times New Roman"/>
          <w:sz w:val="24"/>
        </w:rPr>
        <w:t>Cu</w:t>
      </w:r>
      <w:r>
        <w:rPr>
          <w:rFonts w:ascii="Times New Roman" w:eastAsia="宋体" w:hAnsi="Times New Roman" w:cs="Times New Roman"/>
          <w:sz w:val="24"/>
        </w:rPr>
        <w:t>）。</w:t>
      </w:r>
    </w:p>
    <w:p w14:paraId="538714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副产物</w:t>
      </w:r>
      <w:proofErr w:type="spellStart"/>
      <w:r>
        <w:rPr>
          <w:rFonts w:ascii="Times New Roman" w:eastAsia="宋体" w:hAnsi="Times New Roman" w:cs="Times New Roman"/>
          <w:sz w:val="24"/>
        </w:rPr>
        <w:t>Al₂O</w:t>
      </w:r>
      <w:proofErr w:type="spellEnd"/>
      <w:r>
        <w:rPr>
          <w:rFonts w:ascii="Times New Roman" w:eastAsia="宋体" w:hAnsi="Times New Roman" w:cs="Times New Roman"/>
          <w:sz w:val="24"/>
        </w:rPr>
        <w:t>₃</w:t>
      </w:r>
      <w:r>
        <w:rPr>
          <w:rFonts w:ascii="Times New Roman" w:eastAsia="宋体" w:hAnsi="Times New Roman" w:cs="Times New Roman"/>
          <w:sz w:val="24"/>
        </w:rPr>
        <w:t>渣可用于耐火材料或电解铝原料。</w:t>
      </w:r>
    </w:p>
    <w:p w14:paraId="0026469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杂质去除</w:t>
      </w:r>
    </w:p>
    <w:p w14:paraId="576F48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高温反应可有效脱除</w:t>
      </w:r>
      <w:r>
        <w:rPr>
          <w:rFonts w:ascii="Times New Roman" w:eastAsia="宋体" w:hAnsi="Times New Roman" w:cs="Times New Roman"/>
          <w:sz w:val="24"/>
        </w:rPr>
        <w:t>P</w:t>
      </w:r>
      <w:r>
        <w:rPr>
          <w:rFonts w:ascii="Times New Roman" w:eastAsia="宋体" w:hAnsi="Times New Roman" w:cs="Times New Roman"/>
          <w:sz w:val="24"/>
        </w:rPr>
        <w:t>、</w:t>
      </w:r>
      <w:r>
        <w:rPr>
          <w:rFonts w:ascii="Times New Roman" w:eastAsia="宋体" w:hAnsi="Times New Roman" w:cs="Times New Roman"/>
          <w:sz w:val="24"/>
        </w:rPr>
        <w:t>S</w:t>
      </w:r>
      <w:r>
        <w:rPr>
          <w:rFonts w:ascii="Times New Roman" w:eastAsia="宋体" w:hAnsi="Times New Roman" w:cs="Times New Roman"/>
          <w:sz w:val="24"/>
        </w:rPr>
        <w:t>等有害元素，提高钢水纯净度。</w:t>
      </w:r>
    </w:p>
    <w:p w14:paraId="634120C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工艺流程</w:t>
      </w:r>
    </w:p>
    <w:p w14:paraId="54942D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）废钢预处理：破碎、分选，去除大块非金属杂质。</w:t>
      </w:r>
    </w:p>
    <w:p w14:paraId="5391C1C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）配料混合：废钢与铝粉（或铝屑）、助熔剂（如</w:t>
      </w:r>
      <w:r>
        <w:rPr>
          <w:rFonts w:ascii="Times New Roman" w:eastAsia="宋体" w:hAnsi="Times New Roman" w:cs="Times New Roman"/>
          <w:sz w:val="24"/>
        </w:rPr>
        <w:t>CaO</w:t>
      </w:r>
      <w:r>
        <w:rPr>
          <w:rFonts w:ascii="Times New Roman" w:eastAsia="宋体" w:hAnsi="Times New Roman" w:cs="Times New Roman"/>
          <w:sz w:val="24"/>
        </w:rPr>
        <w:t>）按比例混合。</w:t>
      </w:r>
    </w:p>
    <w:p w14:paraId="19C4295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）反应启动：通过点火剂（如</w:t>
      </w:r>
      <w:r>
        <w:rPr>
          <w:rFonts w:ascii="Times New Roman" w:eastAsia="宋体" w:hAnsi="Times New Roman" w:cs="Times New Roman"/>
          <w:sz w:val="24"/>
        </w:rPr>
        <w:t>Mg</w:t>
      </w:r>
      <w:r>
        <w:rPr>
          <w:rFonts w:ascii="Times New Roman" w:eastAsia="宋体" w:hAnsi="Times New Roman" w:cs="Times New Roman"/>
          <w:sz w:val="24"/>
        </w:rPr>
        <w:t>条）引发铝热反应，在密闭反应器中完成还原。</w:t>
      </w:r>
    </w:p>
    <w:p w14:paraId="1572C8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）钢渣分离：反应后钢水与</w:t>
      </w:r>
      <w:proofErr w:type="spellStart"/>
      <w:r>
        <w:rPr>
          <w:rFonts w:ascii="Times New Roman" w:eastAsia="宋体" w:hAnsi="Times New Roman" w:cs="Times New Roman"/>
          <w:sz w:val="24"/>
        </w:rPr>
        <w:t>Al₂O</w:t>
      </w:r>
      <w:proofErr w:type="spellEnd"/>
      <w:r>
        <w:rPr>
          <w:rFonts w:ascii="Times New Roman" w:eastAsia="宋体" w:hAnsi="Times New Roman" w:cs="Times New Roman"/>
          <w:sz w:val="24"/>
        </w:rPr>
        <w:t>₃</w:t>
      </w:r>
      <w:r>
        <w:rPr>
          <w:rFonts w:ascii="Times New Roman" w:eastAsia="宋体" w:hAnsi="Times New Roman" w:cs="Times New Roman"/>
          <w:sz w:val="24"/>
        </w:rPr>
        <w:t>渣分层，分别排出。</w:t>
      </w:r>
    </w:p>
    <w:p w14:paraId="6F94AE2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sz w:val="24"/>
        </w:rPr>
        <w:t>）后续处理：钢水精炼（如真空脱气）、连铸或直接浇铸。</w:t>
      </w:r>
    </w:p>
    <w:p w14:paraId="35EAFD9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应用场景</w:t>
      </w:r>
    </w:p>
    <w:p w14:paraId="1310674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特种钢生产：适用于高纯度钢、工具钢等高端产品。</w:t>
      </w:r>
    </w:p>
    <w:p w14:paraId="7755B5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废钢资源化：处理复杂废钢（如汽车拆解废钢、电子废弃物）。</w:t>
      </w:r>
    </w:p>
    <w:p w14:paraId="2E1B12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短流程钢厂：与电炉工艺结合，形成</w:t>
      </w:r>
      <w:r>
        <w:rPr>
          <w:rFonts w:ascii="Times New Roman" w:eastAsia="宋体" w:hAnsi="Times New Roman" w:cs="Times New Roman"/>
          <w:sz w:val="24"/>
        </w:rPr>
        <w:t>“</w:t>
      </w:r>
      <w:r>
        <w:rPr>
          <w:rFonts w:ascii="Times New Roman" w:eastAsia="宋体" w:hAnsi="Times New Roman" w:cs="Times New Roman"/>
          <w:sz w:val="24"/>
        </w:rPr>
        <w:t>废钢</w:t>
      </w:r>
      <w:r>
        <w:rPr>
          <w:rFonts w:ascii="Times New Roman" w:eastAsia="宋体" w:hAnsi="Times New Roman" w:cs="Times New Roman"/>
          <w:sz w:val="24"/>
        </w:rPr>
        <w:t>→</w:t>
      </w:r>
      <w:r>
        <w:rPr>
          <w:rFonts w:ascii="Times New Roman" w:eastAsia="宋体" w:hAnsi="Times New Roman" w:cs="Times New Roman"/>
          <w:sz w:val="24"/>
        </w:rPr>
        <w:t>铝热还原</w:t>
      </w:r>
      <w:r>
        <w:rPr>
          <w:rFonts w:ascii="Times New Roman" w:eastAsia="宋体" w:hAnsi="Times New Roman" w:cs="Times New Roman"/>
          <w:sz w:val="24"/>
        </w:rPr>
        <w:t>→</w:t>
      </w:r>
      <w:r>
        <w:rPr>
          <w:rFonts w:ascii="Times New Roman" w:eastAsia="宋体" w:hAnsi="Times New Roman" w:cs="Times New Roman"/>
          <w:sz w:val="24"/>
        </w:rPr>
        <w:t>精炼</w:t>
      </w:r>
      <w:r>
        <w:rPr>
          <w:rFonts w:ascii="Times New Roman" w:eastAsia="宋体" w:hAnsi="Times New Roman" w:cs="Times New Roman"/>
          <w:sz w:val="24"/>
        </w:rPr>
        <w:t>”</w:t>
      </w:r>
      <w:r>
        <w:rPr>
          <w:rFonts w:ascii="Times New Roman" w:eastAsia="宋体" w:hAnsi="Times New Roman" w:cs="Times New Roman"/>
          <w:sz w:val="24"/>
        </w:rPr>
        <w:t>的低碳生产链。</w:t>
      </w:r>
    </w:p>
    <w:p w14:paraId="5FB07C8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0A66718" w14:textId="18222311" w:rsidR="003D32A4" w:rsidRDefault="004E0175" w:rsidP="003D32A4">
      <w:pPr>
        <w:pStyle w:val="1"/>
        <w:spacing w:before="0" w:after="0" w:line="360" w:lineRule="auto"/>
        <w:jc w:val="center"/>
        <w:rPr>
          <w:b w:val="0"/>
          <w:bCs w:val="0"/>
          <w:color w:val="EE0000"/>
          <w:sz w:val="32"/>
          <w:szCs w:val="32"/>
          <w:lang w:bidi="ar"/>
        </w:rPr>
      </w:pPr>
      <w:bookmarkStart w:id="240" w:name="_Toc206748432"/>
      <w:r>
        <w:rPr>
          <w:color w:val="EE0000"/>
          <w:sz w:val="32"/>
          <w:szCs w:val="32"/>
          <w:lang w:bidi="ar"/>
        </w:rPr>
        <w:lastRenderedPageBreak/>
        <w:t>技术名称：</w:t>
      </w:r>
      <w:r w:rsidR="003D32A4">
        <w:rPr>
          <w:color w:val="EE0000"/>
          <w:sz w:val="32"/>
          <w:szCs w:val="32"/>
          <w:lang w:bidi="ar"/>
        </w:rPr>
        <w:t>绿电</w:t>
      </w:r>
      <w:r w:rsidR="003D32A4">
        <w:rPr>
          <w:color w:val="EE0000"/>
          <w:sz w:val="32"/>
          <w:szCs w:val="32"/>
          <w:lang w:bidi="ar"/>
        </w:rPr>
        <w:t>-</w:t>
      </w:r>
      <w:r w:rsidR="003D32A4">
        <w:rPr>
          <w:color w:val="EE0000"/>
          <w:sz w:val="32"/>
          <w:szCs w:val="32"/>
          <w:lang w:bidi="ar"/>
        </w:rPr>
        <w:t>氢</w:t>
      </w:r>
      <w:r w:rsidR="003D32A4">
        <w:rPr>
          <w:color w:val="EE0000"/>
          <w:sz w:val="32"/>
          <w:szCs w:val="32"/>
          <w:lang w:bidi="ar"/>
        </w:rPr>
        <w:t>-</w:t>
      </w:r>
      <w:r w:rsidR="003D32A4">
        <w:rPr>
          <w:color w:val="EE0000"/>
          <w:sz w:val="32"/>
          <w:szCs w:val="32"/>
          <w:lang w:bidi="ar"/>
        </w:rPr>
        <w:t>氨储能链</w:t>
      </w:r>
      <w:bookmarkEnd w:id="240"/>
    </w:p>
    <w:p w14:paraId="5ACDB6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钢铁行业作为高能耗、高排放的典型工业领域，其低碳转型对全球碳中和目标至关重要。</w:t>
      </w:r>
      <w:r>
        <w:rPr>
          <w:rFonts w:ascii="Times New Roman" w:eastAsia="宋体" w:hAnsi="Times New Roman" w:cs="Times New Roman"/>
          <w:sz w:val="24"/>
        </w:rPr>
        <w:t>“</w:t>
      </w:r>
      <w:r>
        <w:rPr>
          <w:rFonts w:ascii="Times New Roman" w:eastAsia="宋体" w:hAnsi="Times New Roman" w:cs="Times New Roman"/>
          <w:sz w:val="24"/>
        </w:rPr>
        <w:t>绿电氢氨储能链</w:t>
      </w:r>
      <w:r>
        <w:rPr>
          <w:rFonts w:ascii="Times New Roman" w:eastAsia="宋体" w:hAnsi="Times New Roman" w:cs="Times New Roman"/>
          <w:sz w:val="24"/>
        </w:rPr>
        <w:t>”</w:t>
      </w:r>
      <w:r>
        <w:rPr>
          <w:rFonts w:ascii="Times New Roman" w:eastAsia="宋体" w:hAnsi="Times New Roman" w:cs="Times New Roman"/>
          <w:sz w:val="24"/>
        </w:rPr>
        <w:t>是近年来备受关注的先进技术路线，通过可再生能源、氢能与氨能的协同，实现能源存储与低碳生产。</w:t>
      </w:r>
    </w:p>
    <w:p w14:paraId="20E2CB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一、技术链核心组成</w:t>
      </w:r>
    </w:p>
    <w:p w14:paraId="37B3FE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绿电供应</w:t>
      </w:r>
    </w:p>
    <w:p w14:paraId="0F245DF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依赖风电、光伏等可再生能源发电，作为全链条的能源基础。</w:t>
      </w:r>
    </w:p>
    <w:p w14:paraId="0135419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需配套智能电网或离网系统，保障电力稳定性。</w:t>
      </w:r>
    </w:p>
    <w:p w14:paraId="73212F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绿氢制备（电解水制氢）</w:t>
      </w:r>
    </w:p>
    <w:p w14:paraId="5B168A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采用碱性电解槽（</w:t>
      </w:r>
      <w:r>
        <w:rPr>
          <w:rFonts w:ascii="Times New Roman" w:eastAsia="宋体" w:hAnsi="Times New Roman" w:cs="Times New Roman"/>
          <w:sz w:val="24"/>
        </w:rPr>
        <w:t>ALK</w:t>
      </w:r>
      <w:r>
        <w:rPr>
          <w:rFonts w:ascii="Times New Roman" w:eastAsia="宋体" w:hAnsi="Times New Roman" w:cs="Times New Roman"/>
          <w:sz w:val="24"/>
        </w:rPr>
        <w:t>）、质子交换膜电解槽（</w:t>
      </w:r>
      <w:r>
        <w:rPr>
          <w:rFonts w:ascii="Times New Roman" w:eastAsia="宋体" w:hAnsi="Times New Roman" w:cs="Times New Roman"/>
          <w:sz w:val="24"/>
        </w:rPr>
        <w:t>PEM</w:t>
      </w:r>
      <w:r>
        <w:rPr>
          <w:rFonts w:ascii="Times New Roman" w:eastAsia="宋体" w:hAnsi="Times New Roman" w:cs="Times New Roman"/>
          <w:sz w:val="24"/>
        </w:rPr>
        <w:t>）或固体氧化物电解槽（</w:t>
      </w:r>
      <w:r>
        <w:rPr>
          <w:rFonts w:ascii="Times New Roman" w:eastAsia="宋体" w:hAnsi="Times New Roman" w:cs="Times New Roman"/>
          <w:sz w:val="24"/>
        </w:rPr>
        <w:t>SOEC</w:t>
      </w:r>
      <w:r>
        <w:rPr>
          <w:rFonts w:ascii="Times New Roman" w:eastAsia="宋体" w:hAnsi="Times New Roman" w:cs="Times New Roman"/>
          <w:sz w:val="24"/>
        </w:rPr>
        <w:t>），将绿电转化为氢气。</w:t>
      </w:r>
    </w:p>
    <w:p w14:paraId="0ADB46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钢铁厂可整合电解槽与富余绿电，降低制氢成本。</w:t>
      </w:r>
    </w:p>
    <w:p w14:paraId="193588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绿氨合成</w:t>
      </w:r>
    </w:p>
    <w:p w14:paraId="35C031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通过哈伯法（</w:t>
      </w:r>
      <w:proofErr w:type="spellStart"/>
      <w:r>
        <w:rPr>
          <w:rFonts w:ascii="Times New Roman" w:eastAsia="宋体" w:hAnsi="Times New Roman" w:cs="Times New Roman"/>
          <w:sz w:val="24"/>
        </w:rPr>
        <w:t>HaberBosch</w:t>
      </w:r>
      <w:proofErr w:type="spellEnd"/>
      <w:r>
        <w:rPr>
          <w:rFonts w:ascii="Times New Roman" w:eastAsia="宋体" w:hAnsi="Times New Roman" w:cs="Times New Roman"/>
          <w:sz w:val="24"/>
        </w:rPr>
        <w:t>）工艺，将绿氢与氮气（来自空气分离）在高温高压下合成氨（</w:t>
      </w:r>
      <w:r>
        <w:rPr>
          <w:rFonts w:ascii="Times New Roman" w:eastAsia="宋体" w:hAnsi="Times New Roman" w:cs="Times New Roman"/>
          <w:sz w:val="24"/>
        </w:rPr>
        <w:t>NH₃</w:t>
      </w:r>
      <w:r>
        <w:rPr>
          <w:rFonts w:ascii="Times New Roman" w:eastAsia="宋体" w:hAnsi="Times New Roman" w:cs="Times New Roman"/>
          <w:sz w:val="24"/>
        </w:rPr>
        <w:t>）。</w:t>
      </w:r>
    </w:p>
    <w:p w14:paraId="2931AB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需使用可再生能源供能的低碳合成技术，如电加热替代传统化石燃料供热。</w:t>
      </w:r>
    </w:p>
    <w:p w14:paraId="7195BF3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氨储能与利用</w:t>
      </w:r>
    </w:p>
    <w:p w14:paraId="18D631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储能：氨作为氢能载体，能量密度高（</w:t>
      </w:r>
      <w:r>
        <w:rPr>
          <w:rFonts w:ascii="Times New Roman" w:eastAsia="宋体" w:hAnsi="Times New Roman" w:cs="Times New Roman"/>
          <w:sz w:val="24"/>
        </w:rPr>
        <w:t>1.5</w:t>
      </w:r>
      <w:r>
        <w:rPr>
          <w:rFonts w:ascii="Times New Roman" w:eastAsia="宋体" w:hAnsi="Times New Roman" w:cs="Times New Roman"/>
          <w:sz w:val="24"/>
        </w:rPr>
        <w:t>倍于液氢），易液化存储（</w:t>
      </w:r>
      <w:r>
        <w:rPr>
          <w:rFonts w:ascii="Times New Roman" w:eastAsia="宋体" w:hAnsi="Times New Roman" w:cs="Times New Roman"/>
          <w:sz w:val="24"/>
        </w:rPr>
        <w:t>33℃</w:t>
      </w:r>
      <w:r>
        <w:rPr>
          <w:rFonts w:ascii="Times New Roman" w:eastAsia="宋体" w:hAnsi="Times New Roman" w:cs="Times New Roman"/>
          <w:sz w:val="24"/>
        </w:rPr>
        <w:t>或</w:t>
      </w:r>
      <w:r>
        <w:rPr>
          <w:rFonts w:ascii="Times New Roman" w:eastAsia="宋体" w:hAnsi="Times New Roman" w:cs="Times New Roman"/>
          <w:sz w:val="24"/>
        </w:rPr>
        <w:t>10MPa</w:t>
      </w:r>
      <w:r>
        <w:rPr>
          <w:rFonts w:ascii="Times New Roman" w:eastAsia="宋体" w:hAnsi="Times New Roman" w:cs="Times New Roman"/>
          <w:sz w:val="24"/>
        </w:rPr>
        <w:t>），适合长期储能。</w:t>
      </w:r>
    </w:p>
    <w:p w14:paraId="6C2D013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利用：</w:t>
      </w:r>
    </w:p>
    <w:p w14:paraId="1593F9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直接燃烧：掺氨燃烧替代焦炭</w:t>
      </w:r>
      <w:r>
        <w:rPr>
          <w:rFonts w:ascii="Times New Roman" w:eastAsia="宋体" w:hAnsi="Times New Roman" w:cs="Times New Roman"/>
          <w:sz w:val="24"/>
        </w:rPr>
        <w:t>/</w:t>
      </w:r>
      <w:r>
        <w:rPr>
          <w:rFonts w:ascii="Times New Roman" w:eastAsia="宋体" w:hAnsi="Times New Roman" w:cs="Times New Roman"/>
          <w:sz w:val="24"/>
        </w:rPr>
        <w:t>煤粉，降低高炉碳排放（需解决</w:t>
      </w:r>
      <w:r>
        <w:rPr>
          <w:rFonts w:ascii="Times New Roman" w:eastAsia="宋体" w:hAnsi="Times New Roman" w:cs="Times New Roman"/>
          <w:sz w:val="24"/>
        </w:rPr>
        <w:t>NOx</w:t>
      </w:r>
      <w:r>
        <w:rPr>
          <w:rFonts w:ascii="Times New Roman" w:eastAsia="宋体" w:hAnsi="Times New Roman" w:cs="Times New Roman"/>
          <w:sz w:val="24"/>
        </w:rPr>
        <w:t>控制问题）。</w:t>
      </w:r>
    </w:p>
    <w:p w14:paraId="68CE635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氢还原：氨裂解制氢，用于直接还原铁（</w:t>
      </w:r>
      <w:r>
        <w:rPr>
          <w:rFonts w:ascii="Times New Roman" w:eastAsia="宋体" w:hAnsi="Times New Roman" w:cs="Times New Roman"/>
          <w:sz w:val="24"/>
        </w:rPr>
        <w:t>DRI</w:t>
      </w:r>
      <w:r>
        <w:rPr>
          <w:rFonts w:ascii="Times New Roman" w:eastAsia="宋体" w:hAnsi="Times New Roman" w:cs="Times New Roman"/>
          <w:sz w:val="24"/>
        </w:rPr>
        <w:t>）工艺，替代焦炭炼铁。</w:t>
      </w:r>
    </w:p>
    <w:p w14:paraId="50C6F9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燃料电池发电：氨裂解为氢后发电，供钢厂应急或调峰使用。</w:t>
      </w:r>
    </w:p>
    <w:p w14:paraId="7C69C9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二、技术优势</w:t>
      </w:r>
    </w:p>
    <w:p w14:paraId="015585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深度脱碳</w:t>
      </w:r>
    </w:p>
    <w:p w14:paraId="48DF097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全链条依赖绿电，实现</w:t>
      </w:r>
      <w:r>
        <w:rPr>
          <w:rFonts w:ascii="Times New Roman" w:eastAsia="宋体" w:hAnsi="Times New Roman" w:cs="Times New Roman"/>
          <w:sz w:val="24"/>
        </w:rPr>
        <w:t>“</w:t>
      </w:r>
      <w:r>
        <w:rPr>
          <w:rFonts w:ascii="Times New Roman" w:eastAsia="宋体" w:hAnsi="Times New Roman" w:cs="Times New Roman"/>
          <w:sz w:val="24"/>
        </w:rPr>
        <w:t>零碳氢氨</w:t>
      </w:r>
      <w:r>
        <w:rPr>
          <w:rFonts w:ascii="Times New Roman" w:eastAsia="宋体" w:hAnsi="Times New Roman" w:cs="Times New Roman"/>
          <w:sz w:val="24"/>
        </w:rPr>
        <w:t>”</w:t>
      </w:r>
      <w:r>
        <w:rPr>
          <w:rFonts w:ascii="Times New Roman" w:eastAsia="宋体" w:hAnsi="Times New Roman" w:cs="Times New Roman"/>
          <w:sz w:val="24"/>
        </w:rPr>
        <w:t>，助力钢铁生产摆脱化石能源。</w:t>
      </w:r>
    </w:p>
    <w:p w14:paraId="2F79D7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能量存储与平衡</w:t>
      </w:r>
    </w:p>
    <w:p w14:paraId="705B3E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解决绿电间歇性问题，氨作为季节性储能介质，调节供需波动。</w:t>
      </w:r>
    </w:p>
    <w:p w14:paraId="776E59E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产业链协同</w:t>
      </w:r>
    </w:p>
    <w:p w14:paraId="5F7D083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w:t>
      </w:r>
      <w:r>
        <w:rPr>
          <w:rFonts w:ascii="Times New Roman" w:eastAsia="宋体" w:hAnsi="Times New Roman" w:cs="Times New Roman"/>
          <w:sz w:val="24"/>
        </w:rPr>
        <w:t>/</w:t>
      </w:r>
      <w:r>
        <w:rPr>
          <w:rFonts w:ascii="Times New Roman" w:eastAsia="宋体" w:hAnsi="Times New Roman" w:cs="Times New Roman"/>
          <w:sz w:val="24"/>
        </w:rPr>
        <w:t>氨可外销至化工、交通等领域，形成跨行业低碳生态。</w:t>
      </w:r>
    </w:p>
    <w:p w14:paraId="5AB09FC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技术兼容性</w:t>
      </w:r>
    </w:p>
    <w:p w14:paraId="44EDD2C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氨利用可与现有高炉</w:t>
      </w:r>
      <w:r>
        <w:rPr>
          <w:rFonts w:ascii="Times New Roman" w:eastAsia="宋体" w:hAnsi="Times New Roman" w:cs="Times New Roman"/>
          <w:sz w:val="24"/>
        </w:rPr>
        <w:t>/</w:t>
      </w:r>
      <w:r>
        <w:rPr>
          <w:rFonts w:ascii="Times New Roman" w:eastAsia="宋体" w:hAnsi="Times New Roman" w:cs="Times New Roman"/>
          <w:sz w:val="24"/>
        </w:rPr>
        <w:t>转炉系统逐步融合，降低改造成本。</w:t>
      </w:r>
    </w:p>
    <w:p w14:paraId="72BB2A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三、关键技术与创新</w:t>
      </w:r>
    </w:p>
    <w:p w14:paraId="116AA6C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高效电解制氢</w:t>
      </w:r>
    </w:p>
    <w:p w14:paraId="438C203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研发低能耗（</w:t>
      </w:r>
      <w:r>
        <w:rPr>
          <w:rFonts w:ascii="Times New Roman" w:eastAsia="宋体" w:hAnsi="Times New Roman" w:cs="Times New Roman"/>
          <w:sz w:val="24"/>
        </w:rPr>
        <w:t>&lt;4.5kWh/Nm³H₂</w:t>
      </w:r>
      <w:r>
        <w:rPr>
          <w:rFonts w:ascii="Times New Roman" w:eastAsia="宋体" w:hAnsi="Times New Roman" w:cs="Times New Roman"/>
          <w:sz w:val="24"/>
        </w:rPr>
        <w:t>）、高寿命（</w:t>
      </w:r>
      <w:r>
        <w:rPr>
          <w:rFonts w:ascii="Times New Roman" w:eastAsia="宋体" w:hAnsi="Times New Roman" w:cs="Times New Roman"/>
          <w:sz w:val="24"/>
        </w:rPr>
        <w:t>&gt;8</w:t>
      </w:r>
      <w:r>
        <w:rPr>
          <w:rFonts w:ascii="Times New Roman" w:eastAsia="宋体" w:hAnsi="Times New Roman" w:cs="Times New Roman"/>
          <w:sz w:val="24"/>
        </w:rPr>
        <w:t>万小时）电解槽。</w:t>
      </w:r>
    </w:p>
    <w:p w14:paraId="71BDB41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低碳氨合成</w:t>
      </w:r>
    </w:p>
    <w:p w14:paraId="15B3318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开发低温低压催化剂，降低哈伯法能耗；探索电化学合成氨等新工艺。</w:t>
      </w:r>
    </w:p>
    <w:p w14:paraId="167FA0B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氨燃烧与裂解</w:t>
      </w:r>
    </w:p>
    <w:p w14:paraId="39449D4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优化燃烧器设计抑制</w:t>
      </w:r>
      <w:r>
        <w:rPr>
          <w:rFonts w:ascii="Times New Roman" w:eastAsia="宋体" w:hAnsi="Times New Roman" w:cs="Times New Roman"/>
          <w:sz w:val="24"/>
        </w:rPr>
        <w:t>NOx</w:t>
      </w:r>
      <w:r>
        <w:rPr>
          <w:rFonts w:ascii="Times New Roman" w:eastAsia="宋体" w:hAnsi="Times New Roman" w:cs="Times New Roman"/>
          <w:sz w:val="24"/>
        </w:rPr>
        <w:t>；开发高效低温氨裂解催化剂（如</w:t>
      </w:r>
      <w:r>
        <w:rPr>
          <w:rFonts w:ascii="Times New Roman" w:eastAsia="宋体" w:hAnsi="Times New Roman" w:cs="Times New Roman"/>
          <w:sz w:val="24"/>
        </w:rPr>
        <w:t>Ru</w:t>
      </w:r>
      <w:r>
        <w:rPr>
          <w:rFonts w:ascii="Times New Roman" w:eastAsia="宋体" w:hAnsi="Times New Roman" w:cs="Times New Roman"/>
          <w:sz w:val="24"/>
        </w:rPr>
        <w:t>基材料）。</w:t>
      </w:r>
    </w:p>
    <w:p w14:paraId="1852E47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系统集成</w:t>
      </w:r>
    </w:p>
    <w:p w14:paraId="3F12A4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耦合碳捕集（</w:t>
      </w:r>
      <w:r>
        <w:rPr>
          <w:rFonts w:ascii="Times New Roman" w:eastAsia="宋体" w:hAnsi="Times New Roman" w:cs="Times New Roman"/>
          <w:sz w:val="24"/>
        </w:rPr>
        <w:t>CCUS</w:t>
      </w:r>
      <w:r>
        <w:rPr>
          <w:rFonts w:ascii="Times New Roman" w:eastAsia="宋体" w:hAnsi="Times New Roman" w:cs="Times New Roman"/>
          <w:sz w:val="24"/>
        </w:rPr>
        <w:t>）、余热回收，提升全链条能效。</w:t>
      </w:r>
    </w:p>
    <w:p w14:paraId="4941BB2E"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9B6AAA0" w14:textId="7A8840FB" w:rsidR="003D32A4" w:rsidRDefault="004E0175" w:rsidP="003D32A4">
      <w:pPr>
        <w:pStyle w:val="1"/>
        <w:spacing w:before="0" w:after="0" w:line="360" w:lineRule="auto"/>
        <w:jc w:val="center"/>
        <w:rPr>
          <w:b w:val="0"/>
          <w:bCs w:val="0"/>
          <w:color w:val="EE0000"/>
          <w:sz w:val="32"/>
          <w:szCs w:val="32"/>
          <w:lang w:bidi="ar"/>
        </w:rPr>
      </w:pPr>
      <w:bookmarkStart w:id="241" w:name="_Toc206748433"/>
      <w:r>
        <w:rPr>
          <w:color w:val="EE0000"/>
          <w:sz w:val="32"/>
          <w:szCs w:val="32"/>
          <w:lang w:bidi="ar"/>
        </w:rPr>
        <w:lastRenderedPageBreak/>
        <w:t>技术名称：</w:t>
      </w:r>
      <w:r w:rsidR="003D32A4">
        <w:rPr>
          <w:color w:val="EE0000"/>
          <w:sz w:val="32"/>
          <w:szCs w:val="32"/>
          <w:lang w:bidi="ar"/>
        </w:rPr>
        <w:t>球磨机高效球磨综合节能技术</w:t>
      </w:r>
      <w:bookmarkEnd w:id="241"/>
    </w:p>
    <w:p w14:paraId="6FBCB0F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钢铁行业球磨机高效球磨综合节能技术通过优化关键部件和运行参数，显著降低电耗并提升效率，是实现低碳生产的重要途径。</w:t>
      </w:r>
    </w:p>
    <w:p w14:paraId="34DCC7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球磨机衬板优化设计技术</w:t>
      </w:r>
    </w:p>
    <w:p w14:paraId="14EE6F6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波形衬板与阶梯衬板</w:t>
      </w:r>
    </w:p>
    <w:p w14:paraId="1A3434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采用非对称波形或阶梯结构设计，提升钢球抛落轨迹的合理性，增强研磨冲击力，降低无效摩擦能耗。相比传统衬板可节能</w:t>
      </w:r>
      <w:r>
        <w:rPr>
          <w:rFonts w:ascii="Times New Roman" w:eastAsia="宋体" w:hAnsi="Times New Roman" w:cs="Times New Roman"/>
          <w:sz w:val="24"/>
        </w:rPr>
        <w:t>5%-10%</w:t>
      </w:r>
      <w:r>
        <w:rPr>
          <w:rFonts w:ascii="Times New Roman" w:eastAsia="宋体" w:hAnsi="Times New Roman" w:cs="Times New Roman"/>
          <w:sz w:val="24"/>
        </w:rPr>
        <w:t>，同时延长使用寿命</w:t>
      </w:r>
      <w:r>
        <w:rPr>
          <w:rFonts w:ascii="Times New Roman" w:eastAsia="宋体" w:hAnsi="Times New Roman" w:cs="Times New Roman"/>
          <w:sz w:val="24"/>
        </w:rPr>
        <w:t>30%</w:t>
      </w:r>
      <w:r>
        <w:rPr>
          <w:rFonts w:ascii="Times New Roman" w:eastAsia="宋体" w:hAnsi="Times New Roman" w:cs="Times New Roman"/>
          <w:sz w:val="24"/>
        </w:rPr>
        <w:t>以上。</w:t>
      </w:r>
    </w:p>
    <w:p w14:paraId="5FC2B54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材料升级</w:t>
      </w:r>
    </w:p>
    <w:p w14:paraId="4BB16C9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使用高铬合金或复合橡胶衬板，减少磨损并降低设备质量，从而减少电机负载。例如，橡胶衬板可降噪</w:t>
      </w:r>
      <w:r>
        <w:rPr>
          <w:rFonts w:ascii="Times New Roman" w:eastAsia="宋体" w:hAnsi="Times New Roman" w:cs="Times New Roman"/>
          <w:sz w:val="24"/>
        </w:rPr>
        <w:t>15</w:t>
      </w:r>
      <w:r>
        <w:rPr>
          <w:rFonts w:ascii="Times New Roman" w:eastAsia="宋体" w:hAnsi="Times New Roman" w:cs="Times New Roman"/>
          <w:sz w:val="24"/>
        </w:rPr>
        <w:t>分贝，节能</w:t>
      </w:r>
      <w:r>
        <w:rPr>
          <w:rFonts w:ascii="Times New Roman" w:eastAsia="宋体" w:hAnsi="Times New Roman" w:cs="Times New Roman"/>
          <w:sz w:val="24"/>
        </w:rPr>
        <w:t>3%-5%</w:t>
      </w:r>
      <w:r>
        <w:rPr>
          <w:rFonts w:ascii="Times New Roman" w:eastAsia="宋体" w:hAnsi="Times New Roman" w:cs="Times New Roman"/>
          <w:sz w:val="24"/>
        </w:rPr>
        <w:t>。</w:t>
      </w:r>
    </w:p>
    <w:p w14:paraId="709EAF3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自适应衬板</w:t>
      </w:r>
    </w:p>
    <w:p w14:paraId="12B5E3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通过动态调整衬板倾角，适应不同物料硬度，保持最佳研磨效率，综合能耗降低</w:t>
      </w:r>
      <w:r>
        <w:rPr>
          <w:rFonts w:ascii="Times New Roman" w:eastAsia="宋体" w:hAnsi="Times New Roman" w:cs="Times New Roman"/>
          <w:sz w:val="24"/>
        </w:rPr>
        <w:t>8%-12%</w:t>
      </w:r>
      <w:r>
        <w:rPr>
          <w:rFonts w:ascii="Times New Roman" w:eastAsia="宋体" w:hAnsi="Times New Roman" w:cs="Times New Roman"/>
          <w:sz w:val="24"/>
        </w:rPr>
        <w:t>。</w:t>
      </w:r>
    </w:p>
    <w:p w14:paraId="66D411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球磨机钢球级配优化技术</w:t>
      </w:r>
    </w:p>
    <w:p w14:paraId="70A513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多级配比动态调整</w:t>
      </w:r>
    </w:p>
    <w:p w14:paraId="07F8F26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基于物料粒度（如铁矿石、煤粉）匹配不同直径钢球（如</w:t>
      </w:r>
      <w:r>
        <w:rPr>
          <w:rFonts w:ascii="Times New Roman" w:eastAsia="宋体" w:hAnsi="Times New Roman" w:cs="Times New Roman"/>
          <w:sz w:val="24"/>
        </w:rPr>
        <w:t>Φ60mm</w:t>
      </w:r>
      <w:r>
        <w:rPr>
          <w:rFonts w:ascii="Times New Roman" w:eastAsia="宋体" w:hAnsi="Times New Roman" w:cs="Times New Roman"/>
          <w:sz w:val="24"/>
        </w:rPr>
        <w:t>、</w:t>
      </w:r>
      <w:r>
        <w:rPr>
          <w:rFonts w:ascii="Times New Roman" w:eastAsia="宋体" w:hAnsi="Times New Roman" w:cs="Times New Roman"/>
          <w:sz w:val="24"/>
        </w:rPr>
        <w:t>Φ80mm</w:t>
      </w:r>
      <w:r>
        <w:rPr>
          <w:rFonts w:ascii="Times New Roman" w:eastAsia="宋体" w:hAnsi="Times New Roman" w:cs="Times New Roman"/>
          <w:sz w:val="24"/>
        </w:rPr>
        <w:t>、</w:t>
      </w:r>
      <w:r>
        <w:rPr>
          <w:rFonts w:ascii="Times New Roman" w:eastAsia="宋体" w:hAnsi="Times New Roman" w:cs="Times New Roman"/>
          <w:sz w:val="24"/>
        </w:rPr>
        <w:t>Φ100mm</w:t>
      </w:r>
      <w:r>
        <w:rPr>
          <w:rFonts w:ascii="Times New Roman" w:eastAsia="宋体" w:hAnsi="Times New Roman" w:cs="Times New Roman"/>
          <w:sz w:val="24"/>
        </w:rPr>
        <w:t>组合），优化冲击与研磨比例。通过离散元仿真（</w:t>
      </w:r>
      <w:r>
        <w:rPr>
          <w:rFonts w:ascii="Times New Roman" w:eastAsia="宋体" w:hAnsi="Times New Roman" w:cs="Times New Roman"/>
          <w:sz w:val="24"/>
        </w:rPr>
        <w:t>DEM</w:t>
      </w:r>
      <w:r>
        <w:rPr>
          <w:rFonts w:ascii="Times New Roman" w:eastAsia="宋体" w:hAnsi="Times New Roman" w:cs="Times New Roman"/>
          <w:sz w:val="24"/>
        </w:rPr>
        <w:t>）建模，可使电耗降低</w:t>
      </w:r>
      <w:r>
        <w:rPr>
          <w:rFonts w:ascii="Times New Roman" w:eastAsia="宋体" w:hAnsi="Times New Roman" w:cs="Times New Roman"/>
          <w:sz w:val="24"/>
        </w:rPr>
        <w:t>10%-15%</w:t>
      </w:r>
      <w:r>
        <w:rPr>
          <w:rFonts w:ascii="Times New Roman" w:eastAsia="宋体" w:hAnsi="Times New Roman" w:cs="Times New Roman"/>
          <w:sz w:val="24"/>
        </w:rPr>
        <w:t>，产能提升</w:t>
      </w:r>
      <w:r>
        <w:rPr>
          <w:rFonts w:ascii="Times New Roman" w:eastAsia="宋体" w:hAnsi="Times New Roman" w:cs="Times New Roman"/>
          <w:sz w:val="24"/>
        </w:rPr>
        <w:t>8%-12%</w:t>
      </w:r>
      <w:r>
        <w:rPr>
          <w:rFonts w:ascii="Times New Roman" w:eastAsia="宋体" w:hAnsi="Times New Roman" w:cs="Times New Roman"/>
          <w:sz w:val="24"/>
        </w:rPr>
        <w:t>。</w:t>
      </w:r>
    </w:p>
    <w:p w14:paraId="747885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磨损补偿机制</w:t>
      </w:r>
    </w:p>
    <w:p w14:paraId="4E9BEF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实时监测钢球磨损量，自动补充新球以维持级配平衡，避免因球径单一化导致的效率下降。</w:t>
      </w:r>
    </w:p>
    <w:p w14:paraId="4F330A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材质创新</w:t>
      </w:r>
    </w:p>
    <w:p w14:paraId="741689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采用低密度高韧性合金钢球（如硼合金），在保证破碎力的同时减少动能损耗，吨产品电耗下降</w:t>
      </w:r>
      <w:r>
        <w:rPr>
          <w:rFonts w:ascii="Times New Roman" w:eastAsia="宋体" w:hAnsi="Times New Roman" w:cs="Times New Roman"/>
          <w:sz w:val="24"/>
        </w:rPr>
        <w:t>5%-8%</w:t>
      </w:r>
      <w:r>
        <w:rPr>
          <w:rFonts w:ascii="Times New Roman" w:eastAsia="宋体" w:hAnsi="Times New Roman" w:cs="Times New Roman"/>
          <w:sz w:val="24"/>
        </w:rPr>
        <w:t>。</w:t>
      </w:r>
    </w:p>
    <w:p w14:paraId="1FAE13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系统协同节能技术</w:t>
      </w:r>
    </w:p>
    <w:p w14:paraId="7425CC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智能控制系统</w:t>
      </w:r>
    </w:p>
    <w:p w14:paraId="692FB28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集成物联网传感器（如振动、电流监测）与</w:t>
      </w:r>
      <w:r>
        <w:rPr>
          <w:rFonts w:ascii="Times New Roman" w:eastAsia="宋体" w:hAnsi="Times New Roman" w:cs="Times New Roman"/>
          <w:sz w:val="24"/>
        </w:rPr>
        <w:t>AI</w:t>
      </w:r>
      <w:r>
        <w:rPr>
          <w:rFonts w:ascii="Times New Roman" w:eastAsia="宋体" w:hAnsi="Times New Roman" w:cs="Times New Roman"/>
          <w:sz w:val="24"/>
        </w:rPr>
        <w:t>算法，动态调整给料速度、转速（如临界转速的</w:t>
      </w:r>
      <w:r>
        <w:rPr>
          <w:rFonts w:ascii="Times New Roman" w:eastAsia="宋体" w:hAnsi="Times New Roman" w:cs="Times New Roman"/>
          <w:sz w:val="24"/>
        </w:rPr>
        <w:t>70%-80%</w:t>
      </w:r>
      <w:r>
        <w:rPr>
          <w:rFonts w:ascii="Times New Roman" w:eastAsia="宋体" w:hAnsi="Times New Roman" w:cs="Times New Roman"/>
          <w:sz w:val="24"/>
        </w:rPr>
        <w:t>），避免</w:t>
      </w:r>
      <w:r>
        <w:rPr>
          <w:rFonts w:ascii="Times New Roman" w:eastAsia="宋体" w:hAnsi="Times New Roman" w:cs="Times New Roman"/>
          <w:sz w:val="24"/>
        </w:rPr>
        <w:t>“</w:t>
      </w:r>
      <w:r>
        <w:rPr>
          <w:rFonts w:ascii="Times New Roman" w:eastAsia="宋体" w:hAnsi="Times New Roman" w:cs="Times New Roman"/>
          <w:sz w:val="24"/>
        </w:rPr>
        <w:t>过磨</w:t>
      </w:r>
      <w:r>
        <w:rPr>
          <w:rFonts w:ascii="Times New Roman" w:eastAsia="宋体" w:hAnsi="Times New Roman" w:cs="Times New Roman"/>
          <w:sz w:val="24"/>
        </w:rPr>
        <w:t>”</w:t>
      </w:r>
      <w:r>
        <w:rPr>
          <w:rFonts w:ascii="Times New Roman" w:eastAsia="宋体" w:hAnsi="Times New Roman" w:cs="Times New Roman"/>
          <w:sz w:val="24"/>
        </w:rPr>
        <w:t>现象，整体电耗降低</w:t>
      </w:r>
      <w:r>
        <w:rPr>
          <w:rFonts w:ascii="Times New Roman" w:eastAsia="宋体" w:hAnsi="Times New Roman" w:cs="Times New Roman"/>
          <w:sz w:val="24"/>
        </w:rPr>
        <w:t>12%-18%</w:t>
      </w:r>
      <w:r>
        <w:rPr>
          <w:rFonts w:ascii="Times New Roman" w:eastAsia="宋体" w:hAnsi="Times New Roman" w:cs="Times New Roman"/>
          <w:sz w:val="24"/>
        </w:rPr>
        <w:t>。</w:t>
      </w:r>
    </w:p>
    <w:p w14:paraId="65E123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高效传动系统</w:t>
      </w:r>
    </w:p>
    <w:p w14:paraId="091F07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采用永磁同步电机或双馈变频技术，替代传统异步电机，传动效率从</w:t>
      </w:r>
      <w:r>
        <w:rPr>
          <w:rFonts w:ascii="Times New Roman" w:eastAsia="宋体" w:hAnsi="Times New Roman" w:cs="Times New Roman"/>
          <w:sz w:val="24"/>
        </w:rPr>
        <w:t>90%</w:t>
      </w:r>
      <w:r>
        <w:rPr>
          <w:rFonts w:ascii="Times New Roman" w:eastAsia="宋体" w:hAnsi="Times New Roman" w:cs="Times New Roman"/>
          <w:sz w:val="24"/>
        </w:rPr>
        <w:t>提升至</w:t>
      </w:r>
      <w:r>
        <w:rPr>
          <w:rFonts w:ascii="Times New Roman" w:eastAsia="宋体" w:hAnsi="Times New Roman" w:cs="Times New Roman"/>
          <w:sz w:val="24"/>
        </w:rPr>
        <w:t>96%</w:t>
      </w:r>
      <w:r>
        <w:rPr>
          <w:rFonts w:ascii="Times New Roman" w:eastAsia="宋体" w:hAnsi="Times New Roman" w:cs="Times New Roman"/>
          <w:sz w:val="24"/>
        </w:rPr>
        <w:t>，节电</w:t>
      </w:r>
      <w:r>
        <w:rPr>
          <w:rFonts w:ascii="Times New Roman" w:eastAsia="宋体" w:hAnsi="Times New Roman" w:cs="Times New Roman"/>
          <w:sz w:val="24"/>
        </w:rPr>
        <w:t>8%-10%</w:t>
      </w:r>
      <w:r>
        <w:rPr>
          <w:rFonts w:ascii="Times New Roman" w:eastAsia="宋体" w:hAnsi="Times New Roman" w:cs="Times New Roman"/>
          <w:sz w:val="24"/>
        </w:rPr>
        <w:t>。</w:t>
      </w:r>
    </w:p>
    <w:p w14:paraId="068133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余热回收</w:t>
      </w:r>
    </w:p>
    <w:p w14:paraId="259C968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对球磨机筒体及废气余热进行回收，用于物料预干燥（如矿渣含水率从</w:t>
      </w:r>
      <w:r>
        <w:rPr>
          <w:rFonts w:ascii="Times New Roman" w:eastAsia="宋体" w:hAnsi="Times New Roman" w:cs="Times New Roman"/>
          <w:sz w:val="24"/>
        </w:rPr>
        <w:t>15%</w:t>
      </w:r>
      <w:r>
        <w:rPr>
          <w:rFonts w:ascii="Times New Roman" w:eastAsia="宋体" w:hAnsi="Times New Roman" w:cs="Times New Roman"/>
          <w:sz w:val="24"/>
        </w:rPr>
        <w:t>降至</w:t>
      </w:r>
      <w:r>
        <w:rPr>
          <w:rFonts w:ascii="Times New Roman" w:eastAsia="宋体" w:hAnsi="Times New Roman" w:cs="Times New Roman"/>
          <w:sz w:val="24"/>
        </w:rPr>
        <w:t>8%</w:t>
      </w:r>
      <w:r>
        <w:rPr>
          <w:rFonts w:ascii="Times New Roman" w:eastAsia="宋体" w:hAnsi="Times New Roman" w:cs="Times New Roman"/>
          <w:sz w:val="24"/>
        </w:rPr>
        <w:t>），降低研磨负荷。</w:t>
      </w:r>
    </w:p>
    <w:p w14:paraId="0347C32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节能与低碳效益</w:t>
      </w:r>
    </w:p>
    <w:p w14:paraId="7315E67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电耗对比</w:t>
      </w:r>
    </w:p>
    <w:p w14:paraId="2A381BE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传统球磨机吨矿电耗约</w:t>
      </w:r>
      <w:r>
        <w:rPr>
          <w:rFonts w:ascii="Times New Roman" w:eastAsia="宋体" w:hAnsi="Times New Roman" w:cs="Times New Roman"/>
          <w:sz w:val="24"/>
        </w:rPr>
        <w:t>35-45kWh</w:t>
      </w:r>
      <w:r>
        <w:rPr>
          <w:rFonts w:ascii="Times New Roman" w:eastAsia="宋体" w:hAnsi="Times New Roman" w:cs="Times New Roman"/>
          <w:sz w:val="24"/>
        </w:rPr>
        <w:t>，应用综合节能技术后可降至</w:t>
      </w:r>
      <w:r>
        <w:rPr>
          <w:rFonts w:ascii="Times New Roman" w:eastAsia="宋体" w:hAnsi="Times New Roman" w:cs="Times New Roman"/>
          <w:sz w:val="24"/>
        </w:rPr>
        <w:t>28-32kWh</w:t>
      </w:r>
      <w:r>
        <w:rPr>
          <w:rFonts w:ascii="Times New Roman" w:eastAsia="宋体" w:hAnsi="Times New Roman" w:cs="Times New Roman"/>
          <w:sz w:val="24"/>
        </w:rPr>
        <w:t>，节电率</w:t>
      </w:r>
      <w:r>
        <w:rPr>
          <w:rFonts w:ascii="Times New Roman" w:eastAsia="宋体" w:hAnsi="Times New Roman" w:cs="Times New Roman"/>
          <w:sz w:val="24"/>
        </w:rPr>
        <w:t>20%-30%</w:t>
      </w:r>
      <w:r>
        <w:rPr>
          <w:rFonts w:ascii="Times New Roman" w:eastAsia="宋体" w:hAnsi="Times New Roman" w:cs="Times New Roman"/>
          <w:sz w:val="24"/>
        </w:rPr>
        <w:t>。</w:t>
      </w:r>
    </w:p>
    <w:p w14:paraId="459383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碳减排效果</w:t>
      </w:r>
    </w:p>
    <w:p w14:paraId="472C69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以年产</w:t>
      </w:r>
      <w:r>
        <w:rPr>
          <w:rFonts w:ascii="Times New Roman" w:eastAsia="宋体" w:hAnsi="Times New Roman" w:cs="Times New Roman"/>
          <w:sz w:val="24"/>
        </w:rPr>
        <w:t>100</w:t>
      </w:r>
      <w:r>
        <w:rPr>
          <w:rFonts w:ascii="Times New Roman" w:eastAsia="宋体" w:hAnsi="Times New Roman" w:cs="Times New Roman"/>
          <w:sz w:val="24"/>
        </w:rPr>
        <w:t>万吨钢厂为例，年节电量超</w:t>
      </w:r>
      <w:r>
        <w:rPr>
          <w:rFonts w:ascii="Times New Roman" w:eastAsia="宋体" w:hAnsi="Times New Roman" w:cs="Times New Roman"/>
          <w:sz w:val="24"/>
        </w:rPr>
        <w:t>1500</w:t>
      </w:r>
      <w:r>
        <w:rPr>
          <w:rFonts w:ascii="Times New Roman" w:eastAsia="宋体" w:hAnsi="Times New Roman" w:cs="Times New Roman"/>
          <w:sz w:val="24"/>
        </w:rPr>
        <w:t>万度，减少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1.2</w:t>
      </w:r>
      <w:r>
        <w:rPr>
          <w:rFonts w:ascii="Times New Roman" w:eastAsia="宋体" w:hAnsi="Times New Roman" w:cs="Times New Roman"/>
          <w:sz w:val="24"/>
        </w:rPr>
        <w:t>万吨（按</w:t>
      </w:r>
      <w:r>
        <w:rPr>
          <w:rFonts w:ascii="Times New Roman" w:eastAsia="宋体" w:hAnsi="Times New Roman" w:cs="Times New Roman"/>
          <w:sz w:val="24"/>
        </w:rPr>
        <w:t>0.8kgCO₂/kWh</w:t>
      </w:r>
      <w:r>
        <w:rPr>
          <w:rFonts w:ascii="Times New Roman" w:eastAsia="宋体" w:hAnsi="Times New Roman" w:cs="Times New Roman"/>
          <w:sz w:val="24"/>
        </w:rPr>
        <w:t>计）。</w:t>
      </w:r>
    </w:p>
    <w:p w14:paraId="0DCA346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w:t>
      </w:r>
    </w:p>
    <w:p w14:paraId="214992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投资回收期约</w:t>
      </w:r>
      <w:r>
        <w:rPr>
          <w:rFonts w:ascii="Times New Roman" w:eastAsia="宋体" w:hAnsi="Times New Roman" w:cs="Times New Roman"/>
          <w:sz w:val="24"/>
        </w:rPr>
        <w:t>2-3</w:t>
      </w:r>
      <w:r>
        <w:rPr>
          <w:rFonts w:ascii="Times New Roman" w:eastAsia="宋体" w:hAnsi="Times New Roman" w:cs="Times New Roman"/>
          <w:sz w:val="24"/>
        </w:rPr>
        <w:t>年，长期运行成本下降</w:t>
      </w:r>
      <w:r>
        <w:rPr>
          <w:rFonts w:ascii="Times New Roman" w:eastAsia="宋体" w:hAnsi="Times New Roman" w:cs="Times New Roman"/>
          <w:sz w:val="24"/>
        </w:rPr>
        <w:t>25%</w:t>
      </w:r>
      <w:r>
        <w:rPr>
          <w:rFonts w:ascii="Times New Roman" w:eastAsia="宋体" w:hAnsi="Times New Roman" w:cs="Times New Roman"/>
          <w:sz w:val="24"/>
        </w:rPr>
        <w:t>以上。</w:t>
      </w:r>
    </w:p>
    <w:p w14:paraId="1E7440B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CE326A2" w14:textId="0B7CF6EC" w:rsidR="003D32A4" w:rsidRDefault="004E0175" w:rsidP="003D32A4">
      <w:pPr>
        <w:pStyle w:val="1"/>
        <w:spacing w:before="0" w:after="0" w:line="360" w:lineRule="auto"/>
        <w:jc w:val="center"/>
        <w:rPr>
          <w:b w:val="0"/>
          <w:bCs w:val="0"/>
          <w:color w:val="EE0000"/>
          <w:sz w:val="32"/>
          <w:szCs w:val="32"/>
          <w:lang w:bidi="ar"/>
        </w:rPr>
      </w:pPr>
      <w:bookmarkStart w:id="242" w:name="_Toc206748434"/>
      <w:r>
        <w:rPr>
          <w:color w:val="EE0000"/>
          <w:sz w:val="32"/>
          <w:szCs w:val="32"/>
          <w:lang w:bidi="ar"/>
        </w:rPr>
        <w:lastRenderedPageBreak/>
        <w:t>技术名称：</w:t>
      </w:r>
      <w:r w:rsidR="003D32A4">
        <w:rPr>
          <w:color w:val="EE0000"/>
          <w:sz w:val="32"/>
          <w:szCs w:val="32"/>
          <w:lang w:bidi="ar"/>
        </w:rPr>
        <w:t>绿氢规模化储运</w:t>
      </w:r>
      <w:bookmarkEnd w:id="242"/>
    </w:p>
    <w:p w14:paraId="614E0E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钢铁行业作为高碳排放领域，绿氢（通过可再生能源电解水制取的氢气）的规模化储运技术是实现深度脱碳的关键环节。钢铁行业的绿氢储运需根据场景选择技术组合（如短距离高压气态</w:t>
      </w:r>
      <w:r>
        <w:rPr>
          <w:rFonts w:ascii="Times New Roman" w:eastAsia="宋体" w:hAnsi="Times New Roman" w:cs="Times New Roman"/>
          <w:sz w:val="24"/>
        </w:rPr>
        <w:t>+</w:t>
      </w:r>
      <w:r>
        <w:rPr>
          <w:rFonts w:ascii="Times New Roman" w:eastAsia="宋体" w:hAnsi="Times New Roman" w:cs="Times New Roman"/>
          <w:sz w:val="24"/>
        </w:rPr>
        <w:t>长距离管道</w:t>
      </w:r>
      <w:r>
        <w:rPr>
          <w:rFonts w:ascii="Times New Roman" w:eastAsia="宋体" w:hAnsi="Times New Roman" w:cs="Times New Roman"/>
          <w:sz w:val="24"/>
        </w:rPr>
        <w:t>/</w:t>
      </w:r>
      <w:r>
        <w:rPr>
          <w:rFonts w:ascii="Times New Roman" w:eastAsia="宋体" w:hAnsi="Times New Roman" w:cs="Times New Roman"/>
          <w:sz w:val="24"/>
        </w:rPr>
        <w:t>氨载体），并依托数字化和系统集成降低全链能耗。</w:t>
      </w:r>
    </w:p>
    <w:p w14:paraId="0A9356F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绿氢储运技术分类</w:t>
      </w:r>
    </w:p>
    <w:p w14:paraId="517BB82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）高压气态储氢</w:t>
      </w:r>
    </w:p>
    <w:p w14:paraId="12540D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技术特点：通过压缩氢气（</w:t>
      </w:r>
      <w:r>
        <w:rPr>
          <w:rFonts w:ascii="Times New Roman" w:eastAsia="宋体" w:hAnsi="Times New Roman" w:cs="Times New Roman"/>
          <w:sz w:val="24"/>
        </w:rPr>
        <w:t>35~70MPa</w:t>
      </w:r>
      <w:r>
        <w:rPr>
          <w:rFonts w:ascii="Times New Roman" w:eastAsia="宋体" w:hAnsi="Times New Roman" w:cs="Times New Roman"/>
          <w:sz w:val="24"/>
        </w:rPr>
        <w:t>）储存于碳纤维复合材料气瓶或管束中。</w:t>
      </w:r>
    </w:p>
    <w:p w14:paraId="3D9017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节能创新：</w:t>
      </w:r>
    </w:p>
    <w:p w14:paraId="5BE6186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轻量化复合材料：采用碳纤维缠绕技术，降低储罐重量和能耗。</w:t>
      </w:r>
    </w:p>
    <w:p w14:paraId="25422C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分级压缩技术：多级压缩配合余热回收系统，减少压缩过程能耗（可节能</w:t>
      </w:r>
      <w:r>
        <w:rPr>
          <w:rFonts w:ascii="Times New Roman" w:eastAsia="宋体" w:hAnsi="Times New Roman" w:cs="Times New Roman"/>
          <w:sz w:val="24"/>
        </w:rPr>
        <w:t>15~20%</w:t>
      </w:r>
      <w:r>
        <w:rPr>
          <w:rFonts w:ascii="Times New Roman" w:eastAsia="宋体" w:hAnsi="Times New Roman" w:cs="Times New Roman"/>
          <w:sz w:val="24"/>
        </w:rPr>
        <w:t>）。</w:t>
      </w:r>
    </w:p>
    <w:p w14:paraId="76A7E2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钢铁行业应用：适用于短距离运输（如厂区内氢能重卡供氢或高炉喷吹氢气的临时储存）。</w:t>
      </w:r>
    </w:p>
    <w:p w14:paraId="21A24C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）液态储氢（</w:t>
      </w:r>
      <w:r>
        <w:rPr>
          <w:rFonts w:ascii="Times New Roman" w:eastAsia="宋体" w:hAnsi="Times New Roman" w:cs="Times New Roman"/>
          <w:sz w:val="24"/>
        </w:rPr>
        <w:t>LH₂</w:t>
      </w:r>
      <w:r>
        <w:rPr>
          <w:rFonts w:ascii="Times New Roman" w:eastAsia="宋体" w:hAnsi="Times New Roman" w:cs="Times New Roman"/>
          <w:sz w:val="24"/>
        </w:rPr>
        <w:t>）</w:t>
      </w:r>
    </w:p>
    <w:p w14:paraId="6A5F219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技术特点：氢气冷却至</w:t>
      </w:r>
      <w:r>
        <w:rPr>
          <w:rFonts w:ascii="Times New Roman" w:eastAsia="宋体" w:hAnsi="Times New Roman" w:cs="Times New Roman"/>
          <w:sz w:val="24"/>
        </w:rPr>
        <w:t>253℃</w:t>
      </w:r>
      <w:r>
        <w:rPr>
          <w:rFonts w:ascii="Times New Roman" w:eastAsia="宋体" w:hAnsi="Times New Roman" w:cs="Times New Roman"/>
          <w:sz w:val="24"/>
        </w:rPr>
        <w:t>液化，体积能量密度提升至气态的</w:t>
      </w:r>
      <w:r>
        <w:rPr>
          <w:rFonts w:ascii="Times New Roman" w:eastAsia="宋体" w:hAnsi="Times New Roman" w:cs="Times New Roman"/>
          <w:sz w:val="24"/>
        </w:rPr>
        <w:t>800</w:t>
      </w:r>
      <w:r>
        <w:rPr>
          <w:rFonts w:ascii="Times New Roman" w:eastAsia="宋体" w:hAnsi="Times New Roman" w:cs="Times New Roman"/>
          <w:sz w:val="24"/>
        </w:rPr>
        <w:t>倍。</w:t>
      </w:r>
    </w:p>
    <w:p w14:paraId="5E97DD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节能创新：</w:t>
      </w:r>
    </w:p>
    <w:p w14:paraId="031063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新型绝热材料：真空多层绝热（</w:t>
      </w:r>
      <w:r>
        <w:rPr>
          <w:rFonts w:ascii="Times New Roman" w:eastAsia="宋体" w:hAnsi="Times New Roman" w:cs="Times New Roman"/>
          <w:sz w:val="24"/>
        </w:rPr>
        <w:t>MLI</w:t>
      </w:r>
      <w:r>
        <w:rPr>
          <w:rFonts w:ascii="Times New Roman" w:eastAsia="宋体" w:hAnsi="Times New Roman" w:cs="Times New Roman"/>
          <w:sz w:val="24"/>
        </w:rPr>
        <w:t>）或气凝胶材料，减少蒸发损失（</w:t>
      </w:r>
      <w:r>
        <w:rPr>
          <w:rFonts w:ascii="Times New Roman" w:eastAsia="宋体" w:hAnsi="Times New Roman" w:cs="Times New Roman"/>
          <w:sz w:val="24"/>
        </w:rPr>
        <w:t>&lt;0.1%/</w:t>
      </w:r>
      <w:r>
        <w:rPr>
          <w:rFonts w:ascii="Times New Roman" w:eastAsia="宋体" w:hAnsi="Times New Roman" w:cs="Times New Roman"/>
          <w:sz w:val="24"/>
        </w:rPr>
        <w:t>天）。</w:t>
      </w:r>
    </w:p>
    <w:p w14:paraId="26D470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冷能回收系统：液化过程中产生的冷能用于其他工业环节（如钢厂空分装置）。</w:t>
      </w:r>
    </w:p>
    <w:p w14:paraId="3EFEF02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挑战：液化能耗高（约</w:t>
      </w:r>
      <w:r>
        <w:rPr>
          <w:rFonts w:ascii="Times New Roman" w:eastAsia="宋体" w:hAnsi="Times New Roman" w:cs="Times New Roman"/>
          <w:sz w:val="24"/>
        </w:rPr>
        <w:t>12~15kWh/</w:t>
      </w:r>
      <w:proofErr w:type="spellStart"/>
      <w:r>
        <w:rPr>
          <w:rFonts w:ascii="Times New Roman" w:eastAsia="宋体" w:hAnsi="Times New Roman" w:cs="Times New Roman"/>
          <w:sz w:val="24"/>
        </w:rPr>
        <w:t>kgH</w:t>
      </w:r>
      <w:proofErr w:type="spellEnd"/>
      <w:r>
        <w:rPr>
          <w:rFonts w:ascii="Times New Roman" w:eastAsia="宋体" w:hAnsi="Times New Roman" w:cs="Times New Roman"/>
          <w:sz w:val="24"/>
        </w:rPr>
        <w:t>₂</w:t>
      </w:r>
      <w:r>
        <w:rPr>
          <w:rFonts w:ascii="Times New Roman" w:eastAsia="宋体" w:hAnsi="Times New Roman" w:cs="Times New Roman"/>
          <w:sz w:val="24"/>
        </w:rPr>
        <w:t>），需配套可再生能源电力。</w:t>
      </w:r>
    </w:p>
    <w:p w14:paraId="5550D88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）金属氢化物储氢</w:t>
      </w:r>
    </w:p>
    <w:p w14:paraId="198F4EE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技术特点：利用镁基、钛铁系等合金吸附氢气，常温常压储存。</w:t>
      </w:r>
    </w:p>
    <w:p w14:paraId="29D356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优势：安全性高、体积储氢密度大（与液态氢相当）。</w:t>
      </w:r>
    </w:p>
    <w:p w14:paraId="2BB2F0B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钢铁行业潜力：适用于氢基直接还原铁（</w:t>
      </w:r>
      <w:r>
        <w:rPr>
          <w:rFonts w:ascii="Times New Roman" w:eastAsia="宋体" w:hAnsi="Times New Roman" w:cs="Times New Roman"/>
          <w:sz w:val="24"/>
        </w:rPr>
        <w:t>DRI</w:t>
      </w:r>
      <w:r>
        <w:rPr>
          <w:rFonts w:ascii="Times New Roman" w:eastAsia="宋体" w:hAnsi="Times New Roman" w:cs="Times New Roman"/>
          <w:sz w:val="24"/>
        </w:rPr>
        <w:t>）工艺的间歇性供氢场景。</w:t>
      </w:r>
    </w:p>
    <w:p w14:paraId="0ACA74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4</w:t>
      </w:r>
      <w:r>
        <w:rPr>
          <w:rFonts w:ascii="Times New Roman" w:eastAsia="宋体" w:hAnsi="Times New Roman" w:cs="Times New Roman"/>
          <w:sz w:val="24"/>
        </w:rPr>
        <w:t>）有机液体储氢（</w:t>
      </w:r>
      <w:r>
        <w:rPr>
          <w:rFonts w:ascii="Times New Roman" w:eastAsia="宋体" w:hAnsi="Times New Roman" w:cs="Times New Roman"/>
          <w:sz w:val="24"/>
        </w:rPr>
        <w:t>LOHC</w:t>
      </w:r>
      <w:r>
        <w:rPr>
          <w:rFonts w:ascii="Times New Roman" w:eastAsia="宋体" w:hAnsi="Times New Roman" w:cs="Times New Roman"/>
          <w:sz w:val="24"/>
        </w:rPr>
        <w:t>）</w:t>
      </w:r>
    </w:p>
    <w:p w14:paraId="13DD83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技术特点：通过氢化反应将氢气绑定到甲苯、萘等载体中，常温常压运输。</w:t>
      </w:r>
    </w:p>
    <w:p w14:paraId="33F9369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低碳优势：</w:t>
      </w:r>
    </w:p>
    <w:p w14:paraId="7AB0AA9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可利用现有油罐车</w:t>
      </w:r>
      <w:r>
        <w:rPr>
          <w:rFonts w:ascii="Times New Roman" w:eastAsia="宋体" w:hAnsi="Times New Roman" w:cs="Times New Roman"/>
          <w:sz w:val="24"/>
        </w:rPr>
        <w:t>/</w:t>
      </w:r>
      <w:r>
        <w:rPr>
          <w:rFonts w:ascii="Times New Roman" w:eastAsia="宋体" w:hAnsi="Times New Roman" w:cs="Times New Roman"/>
          <w:sz w:val="24"/>
        </w:rPr>
        <w:t>管道设施，降低基建碳排放。</w:t>
      </w:r>
    </w:p>
    <w:p w14:paraId="668CDA8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脱氢反应余热可回收用于钢厂低温余热系统。</w:t>
      </w:r>
    </w:p>
    <w:p w14:paraId="44A8B3D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低碳运输技术</w:t>
      </w:r>
    </w:p>
    <w:p w14:paraId="1707A1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）管道输氢</w:t>
      </w:r>
    </w:p>
    <w:p w14:paraId="1AD47B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技术进展：</w:t>
      </w:r>
    </w:p>
    <w:p w14:paraId="648CB4D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纯氢管道：全球已有超</w:t>
      </w:r>
      <w:r>
        <w:rPr>
          <w:rFonts w:ascii="Times New Roman" w:eastAsia="宋体" w:hAnsi="Times New Roman" w:cs="Times New Roman"/>
          <w:sz w:val="24"/>
        </w:rPr>
        <w:t>5000</w:t>
      </w:r>
      <w:r>
        <w:rPr>
          <w:rFonts w:ascii="Times New Roman" w:eastAsia="宋体" w:hAnsi="Times New Roman" w:cs="Times New Roman"/>
          <w:sz w:val="24"/>
        </w:rPr>
        <w:t>公里（如欧洲</w:t>
      </w:r>
      <w:proofErr w:type="spellStart"/>
      <w:r>
        <w:rPr>
          <w:rFonts w:ascii="Times New Roman" w:eastAsia="宋体" w:hAnsi="Times New Roman" w:cs="Times New Roman"/>
          <w:sz w:val="24"/>
        </w:rPr>
        <w:t>HyDeal</w:t>
      </w:r>
      <w:proofErr w:type="spellEnd"/>
      <w:r>
        <w:rPr>
          <w:rFonts w:ascii="Times New Roman" w:eastAsia="宋体" w:hAnsi="Times New Roman" w:cs="Times New Roman"/>
          <w:sz w:val="24"/>
        </w:rPr>
        <w:t>项目），采用抗氢脆钢材（如</w:t>
      </w:r>
      <w:r>
        <w:rPr>
          <w:rFonts w:ascii="Times New Roman" w:eastAsia="宋体" w:hAnsi="Times New Roman" w:cs="Times New Roman"/>
          <w:sz w:val="24"/>
        </w:rPr>
        <w:t>X80</w:t>
      </w:r>
      <w:r>
        <w:rPr>
          <w:rFonts w:ascii="Times New Roman" w:eastAsia="宋体" w:hAnsi="Times New Roman" w:cs="Times New Roman"/>
          <w:sz w:val="24"/>
        </w:rPr>
        <w:t>钢改性）。</w:t>
      </w:r>
    </w:p>
    <w:p w14:paraId="050255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天然气管道掺氢：现有管网改造，掺氢比例可达</w:t>
      </w:r>
      <w:r>
        <w:rPr>
          <w:rFonts w:ascii="Times New Roman" w:eastAsia="宋体" w:hAnsi="Times New Roman" w:cs="Times New Roman"/>
          <w:sz w:val="24"/>
        </w:rPr>
        <w:t>20%</w:t>
      </w:r>
      <w:r>
        <w:rPr>
          <w:rFonts w:ascii="Times New Roman" w:eastAsia="宋体" w:hAnsi="Times New Roman" w:cs="Times New Roman"/>
          <w:sz w:val="24"/>
        </w:rPr>
        <w:t>（需解决氢脆和压缩机适配问题）。</w:t>
      </w:r>
    </w:p>
    <w:p w14:paraId="459F8E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钢铁行业应用：钢厂集群间大规模氢气输送（如荷兰</w:t>
      </w:r>
      <w:proofErr w:type="spellStart"/>
      <w:r>
        <w:rPr>
          <w:rFonts w:ascii="Times New Roman" w:eastAsia="宋体" w:hAnsi="Times New Roman" w:cs="Times New Roman"/>
          <w:sz w:val="24"/>
        </w:rPr>
        <w:t>Hybrit</w:t>
      </w:r>
      <w:proofErr w:type="spellEnd"/>
      <w:r>
        <w:rPr>
          <w:rFonts w:ascii="Times New Roman" w:eastAsia="宋体" w:hAnsi="Times New Roman" w:cs="Times New Roman"/>
          <w:sz w:val="24"/>
        </w:rPr>
        <w:t>项目）。</w:t>
      </w:r>
    </w:p>
    <w:p w14:paraId="151EF4E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）液氢槽车</w:t>
      </w:r>
      <w:r>
        <w:rPr>
          <w:rFonts w:ascii="Times New Roman" w:eastAsia="宋体" w:hAnsi="Times New Roman" w:cs="Times New Roman"/>
          <w:sz w:val="24"/>
        </w:rPr>
        <w:t>/</w:t>
      </w:r>
      <w:r>
        <w:rPr>
          <w:rFonts w:ascii="Times New Roman" w:eastAsia="宋体" w:hAnsi="Times New Roman" w:cs="Times New Roman"/>
          <w:sz w:val="24"/>
        </w:rPr>
        <w:t>船舶</w:t>
      </w:r>
    </w:p>
    <w:p w14:paraId="5FA5E2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节能设计：</w:t>
      </w:r>
    </w:p>
    <w:p w14:paraId="79E136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液氢槽车配备主动制冷系统，延长储存时间。</w:t>
      </w:r>
    </w:p>
    <w:p w14:paraId="4FF87C4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液氢船舶用于跨国绿氢贸易，未来可能为沿海钢厂供氢。</w:t>
      </w:r>
    </w:p>
    <w:p w14:paraId="0AC46A7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）氨</w:t>
      </w:r>
      <w:r>
        <w:rPr>
          <w:rFonts w:ascii="Times New Roman" w:eastAsia="宋体" w:hAnsi="Times New Roman" w:cs="Times New Roman"/>
          <w:sz w:val="24"/>
        </w:rPr>
        <w:t>/</w:t>
      </w:r>
      <w:r>
        <w:rPr>
          <w:rFonts w:ascii="Times New Roman" w:eastAsia="宋体" w:hAnsi="Times New Roman" w:cs="Times New Roman"/>
          <w:sz w:val="24"/>
        </w:rPr>
        <w:t>甲醇载体</w:t>
      </w:r>
    </w:p>
    <w:p w14:paraId="2C35135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间接储运：将绿氢转化为绿氨或绿色甲醇，利用成熟化工设施运输，到厂后裂解制氢。</w:t>
      </w:r>
    </w:p>
    <w:p w14:paraId="0B33248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钢铁应用：氨可直接作为高炉喷吹燃料。</w:t>
      </w:r>
    </w:p>
    <w:p w14:paraId="440E276A"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E0AE073" w14:textId="70AC46B0" w:rsidR="003D32A4" w:rsidRDefault="004E0175" w:rsidP="003D32A4">
      <w:pPr>
        <w:pStyle w:val="1"/>
        <w:spacing w:before="0" w:after="0" w:line="360" w:lineRule="auto"/>
        <w:jc w:val="center"/>
        <w:rPr>
          <w:b w:val="0"/>
          <w:bCs w:val="0"/>
          <w:color w:val="EE0000"/>
          <w:sz w:val="32"/>
          <w:szCs w:val="32"/>
          <w:lang w:bidi="ar"/>
        </w:rPr>
      </w:pPr>
      <w:bookmarkStart w:id="243" w:name="_Toc206748435"/>
      <w:r>
        <w:rPr>
          <w:color w:val="EE0000"/>
          <w:sz w:val="32"/>
          <w:szCs w:val="32"/>
          <w:lang w:bidi="ar"/>
        </w:rPr>
        <w:lastRenderedPageBreak/>
        <w:t>技术名称：</w:t>
      </w:r>
      <w:r w:rsidR="003D32A4">
        <w:rPr>
          <w:color w:val="EE0000"/>
          <w:sz w:val="32"/>
          <w:szCs w:val="32"/>
          <w:lang w:bidi="ar"/>
        </w:rPr>
        <w:t>球团环冷余热回收利用技术</w:t>
      </w:r>
      <w:bookmarkEnd w:id="243"/>
    </w:p>
    <w:p w14:paraId="32519EE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钢铁行业球团环冷余热回收利用技术是节能低碳的重要实践，通过高效回收环冷机排放的中低温废气能量，显著降低能耗和碳排放。</w:t>
      </w:r>
    </w:p>
    <w:p w14:paraId="0049D8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技术原理与流程</w:t>
      </w:r>
    </w:p>
    <w:p w14:paraId="2C1535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废气来源：球团矿在回转窑环冷机冷却过程中产生大量</w:t>
      </w:r>
      <w:r>
        <w:rPr>
          <w:rFonts w:ascii="Times New Roman" w:eastAsia="宋体" w:hAnsi="Times New Roman" w:cs="Times New Roman"/>
          <w:sz w:val="24"/>
        </w:rPr>
        <w:t>150</w:t>
      </w:r>
      <w:r>
        <w:rPr>
          <w:rFonts w:ascii="Times New Roman" w:eastAsia="宋体" w:hAnsi="Times New Roman" w:cs="Times New Roman"/>
          <w:sz w:val="24"/>
        </w:rPr>
        <w:t>～</w:t>
      </w:r>
      <w:r>
        <w:rPr>
          <w:rFonts w:ascii="Times New Roman" w:eastAsia="宋体" w:hAnsi="Times New Roman" w:cs="Times New Roman"/>
          <w:sz w:val="24"/>
        </w:rPr>
        <w:t>450℃</w:t>
      </w:r>
      <w:r>
        <w:rPr>
          <w:rFonts w:ascii="Times New Roman" w:eastAsia="宋体" w:hAnsi="Times New Roman" w:cs="Times New Roman"/>
          <w:sz w:val="24"/>
        </w:rPr>
        <w:t>的中低温废气，传统工艺中这部分热量直接排放，造成能源浪费。</w:t>
      </w:r>
    </w:p>
    <w:p w14:paraId="44AF6B3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余热回收系统：</w:t>
      </w:r>
    </w:p>
    <w:p w14:paraId="18B021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余热锅炉：在环冷机旁路设置余热锅炉，吸收废气中的热量，产生饱和蒸汽（压力通常为</w:t>
      </w:r>
      <w:r>
        <w:rPr>
          <w:rFonts w:ascii="Times New Roman" w:eastAsia="宋体" w:hAnsi="Times New Roman" w:cs="Times New Roman"/>
          <w:sz w:val="24"/>
        </w:rPr>
        <w:t>0.5</w:t>
      </w:r>
      <w:r>
        <w:rPr>
          <w:rFonts w:ascii="Times New Roman" w:eastAsia="宋体" w:hAnsi="Times New Roman" w:cs="Times New Roman"/>
          <w:sz w:val="24"/>
        </w:rPr>
        <w:t>～</w:t>
      </w:r>
      <w:r>
        <w:rPr>
          <w:rFonts w:ascii="Times New Roman" w:eastAsia="宋体" w:hAnsi="Times New Roman" w:cs="Times New Roman"/>
          <w:sz w:val="24"/>
        </w:rPr>
        <w:t>2.5MPa</w:t>
      </w:r>
      <w:r>
        <w:rPr>
          <w:rFonts w:ascii="Times New Roman" w:eastAsia="宋体" w:hAnsi="Times New Roman" w:cs="Times New Roman"/>
          <w:sz w:val="24"/>
        </w:rPr>
        <w:t>），蒸汽可用于生产流程（如预热混合料）或发电。</w:t>
      </w:r>
    </w:p>
    <w:p w14:paraId="380D77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烟气循环利用：冷却后的废气（降至约</w:t>
      </w:r>
      <w:r>
        <w:rPr>
          <w:rFonts w:ascii="Times New Roman" w:eastAsia="宋体" w:hAnsi="Times New Roman" w:cs="Times New Roman"/>
          <w:sz w:val="24"/>
        </w:rPr>
        <w:t>100</w:t>
      </w:r>
      <w:r>
        <w:rPr>
          <w:rFonts w:ascii="Times New Roman" w:eastAsia="宋体" w:hAnsi="Times New Roman" w:cs="Times New Roman"/>
          <w:sz w:val="24"/>
        </w:rPr>
        <w:t>～</w:t>
      </w:r>
      <w:r>
        <w:rPr>
          <w:rFonts w:ascii="Times New Roman" w:eastAsia="宋体" w:hAnsi="Times New Roman" w:cs="Times New Roman"/>
          <w:sz w:val="24"/>
        </w:rPr>
        <w:t>150℃</w:t>
      </w:r>
      <w:r>
        <w:rPr>
          <w:rFonts w:ascii="Times New Roman" w:eastAsia="宋体" w:hAnsi="Times New Roman" w:cs="Times New Roman"/>
          <w:sz w:val="24"/>
        </w:rPr>
        <w:t>）通过管道送回链篦机鼓干段，作为干燥热源，替代部分燃料消耗，形成闭环能源利用。</w:t>
      </w:r>
    </w:p>
    <w:p w14:paraId="77B36A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节能低碳效益</w:t>
      </w:r>
    </w:p>
    <w:p w14:paraId="390D6D3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）直接节能效果</w:t>
      </w:r>
    </w:p>
    <w:p w14:paraId="532488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蒸汽回收：每吨球团矿可回收约</w:t>
      </w:r>
      <w:r>
        <w:rPr>
          <w:rFonts w:ascii="Times New Roman" w:eastAsia="宋体" w:hAnsi="Times New Roman" w:cs="Times New Roman"/>
          <w:sz w:val="24"/>
        </w:rPr>
        <w:t>20</w:t>
      </w:r>
      <w:r>
        <w:rPr>
          <w:rFonts w:ascii="Times New Roman" w:eastAsia="宋体" w:hAnsi="Times New Roman" w:cs="Times New Roman"/>
          <w:sz w:val="24"/>
        </w:rPr>
        <w:t>～</w:t>
      </w:r>
      <w:r>
        <w:rPr>
          <w:rFonts w:ascii="Times New Roman" w:eastAsia="宋体" w:hAnsi="Times New Roman" w:cs="Times New Roman"/>
          <w:sz w:val="24"/>
        </w:rPr>
        <w:t>50kg</w:t>
      </w:r>
      <w:r>
        <w:rPr>
          <w:rFonts w:ascii="Times New Roman" w:eastAsia="宋体" w:hAnsi="Times New Roman" w:cs="Times New Roman"/>
          <w:sz w:val="24"/>
        </w:rPr>
        <w:t>蒸汽，降低吨产品综合能耗</w:t>
      </w:r>
      <w:r>
        <w:rPr>
          <w:rFonts w:ascii="Times New Roman" w:eastAsia="宋体" w:hAnsi="Times New Roman" w:cs="Times New Roman"/>
          <w:sz w:val="24"/>
        </w:rPr>
        <w:t>1.5</w:t>
      </w:r>
      <w:r>
        <w:rPr>
          <w:rFonts w:ascii="Times New Roman" w:eastAsia="宋体" w:hAnsi="Times New Roman" w:cs="Times New Roman"/>
          <w:sz w:val="24"/>
        </w:rPr>
        <w:t>～</w:t>
      </w:r>
      <w:r>
        <w:rPr>
          <w:rFonts w:ascii="Times New Roman" w:eastAsia="宋体" w:hAnsi="Times New Roman" w:cs="Times New Roman"/>
          <w:sz w:val="24"/>
        </w:rPr>
        <w:t>3.5kgce</w:t>
      </w:r>
      <w:r>
        <w:rPr>
          <w:rFonts w:ascii="Times New Roman" w:eastAsia="宋体" w:hAnsi="Times New Roman" w:cs="Times New Roman"/>
          <w:sz w:val="24"/>
        </w:rPr>
        <w:t>（千克标准煤）。</w:t>
      </w:r>
    </w:p>
    <w:p w14:paraId="3B8886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燃料替代：循环烟气减少链篦机燃气消耗，节能率达</w:t>
      </w:r>
      <w:r>
        <w:rPr>
          <w:rFonts w:ascii="Times New Roman" w:eastAsia="宋体" w:hAnsi="Times New Roman" w:cs="Times New Roman"/>
          <w:sz w:val="24"/>
        </w:rPr>
        <w:t>10%</w:t>
      </w:r>
      <w:r>
        <w:rPr>
          <w:rFonts w:ascii="Times New Roman" w:eastAsia="宋体" w:hAnsi="Times New Roman" w:cs="Times New Roman"/>
          <w:sz w:val="24"/>
        </w:rPr>
        <w:t>～</w:t>
      </w:r>
      <w:r>
        <w:rPr>
          <w:rFonts w:ascii="Times New Roman" w:eastAsia="宋体" w:hAnsi="Times New Roman" w:cs="Times New Roman"/>
          <w:sz w:val="24"/>
        </w:rPr>
        <w:t>20%</w:t>
      </w:r>
      <w:r>
        <w:rPr>
          <w:rFonts w:ascii="Times New Roman" w:eastAsia="宋体" w:hAnsi="Times New Roman" w:cs="Times New Roman"/>
          <w:sz w:val="24"/>
        </w:rPr>
        <w:t>。</w:t>
      </w:r>
    </w:p>
    <w:p w14:paraId="7F94358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）减排贡献</w:t>
      </w:r>
    </w:p>
    <w:p w14:paraId="73D626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CO₂</w:t>
      </w:r>
      <w:r>
        <w:rPr>
          <w:rFonts w:ascii="Times New Roman" w:eastAsia="宋体" w:hAnsi="Times New Roman" w:cs="Times New Roman"/>
          <w:sz w:val="24"/>
        </w:rPr>
        <w:t>减排：每回收</w:t>
      </w:r>
      <w:r>
        <w:rPr>
          <w:rFonts w:ascii="Times New Roman" w:eastAsia="宋体" w:hAnsi="Times New Roman" w:cs="Times New Roman"/>
          <w:sz w:val="24"/>
        </w:rPr>
        <w:t>1GJ</w:t>
      </w:r>
      <w:r>
        <w:rPr>
          <w:rFonts w:ascii="Times New Roman" w:eastAsia="宋体" w:hAnsi="Times New Roman" w:cs="Times New Roman"/>
          <w:sz w:val="24"/>
        </w:rPr>
        <w:t>余热可减少约</w:t>
      </w:r>
      <w:r>
        <w:rPr>
          <w:rFonts w:ascii="Times New Roman" w:eastAsia="宋体" w:hAnsi="Times New Roman" w:cs="Times New Roman"/>
          <w:sz w:val="24"/>
        </w:rPr>
        <w:t>80</w:t>
      </w:r>
      <w:r>
        <w:rPr>
          <w:rFonts w:ascii="Times New Roman" w:eastAsia="宋体" w:hAnsi="Times New Roman" w:cs="Times New Roman"/>
          <w:sz w:val="24"/>
        </w:rPr>
        <w:t>～</w:t>
      </w:r>
      <w:r>
        <w:rPr>
          <w:rFonts w:ascii="Times New Roman" w:eastAsia="宋体" w:hAnsi="Times New Roman" w:cs="Times New Roman"/>
          <w:sz w:val="24"/>
        </w:rPr>
        <w:t>100kgCO₂</w:t>
      </w:r>
      <w:r>
        <w:rPr>
          <w:rFonts w:ascii="Times New Roman" w:eastAsia="宋体" w:hAnsi="Times New Roman" w:cs="Times New Roman"/>
          <w:sz w:val="24"/>
        </w:rPr>
        <w:t>排放，一条年产</w:t>
      </w:r>
      <w:r>
        <w:rPr>
          <w:rFonts w:ascii="Times New Roman" w:eastAsia="宋体" w:hAnsi="Times New Roman" w:cs="Times New Roman"/>
          <w:sz w:val="24"/>
        </w:rPr>
        <w:t>200</w:t>
      </w:r>
      <w:r>
        <w:rPr>
          <w:rFonts w:ascii="Times New Roman" w:eastAsia="宋体" w:hAnsi="Times New Roman" w:cs="Times New Roman"/>
          <w:sz w:val="24"/>
        </w:rPr>
        <w:t>万吨的球团生产线年减排可达</w:t>
      </w:r>
      <w:r>
        <w:rPr>
          <w:rFonts w:ascii="Times New Roman" w:eastAsia="宋体" w:hAnsi="Times New Roman" w:cs="Times New Roman"/>
          <w:sz w:val="24"/>
        </w:rPr>
        <w:t>1</w:t>
      </w:r>
      <w:r>
        <w:rPr>
          <w:rFonts w:ascii="Times New Roman" w:eastAsia="宋体" w:hAnsi="Times New Roman" w:cs="Times New Roman"/>
          <w:sz w:val="24"/>
        </w:rPr>
        <w:t>万～</w:t>
      </w:r>
      <w:r>
        <w:rPr>
          <w:rFonts w:ascii="Times New Roman" w:eastAsia="宋体" w:hAnsi="Times New Roman" w:cs="Times New Roman"/>
          <w:sz w:val="24"/>
        </w:rPr>
        <w:t>2</w:t>
      </w:r>
      <w:r>
        <w:rPr>
          <w:rFonts w:ascii="Times New Roman" w:eastAsia="宋体" w:hAnsi="Times New Roman" w:cs="Times New Roman"/>
          <w:sz w:val="24"/>
        </w:rPr>
        <w:t>万吨。</w:t>
      </w:r>
    </w:p>
    <w:p w14:paraId="798E02C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污染物协同控制：废气循环利用减少烟气排放总量，降低颗粒物、</w:t>
      </w:r>
      <w:r>
        <w:rPr>
          <w:rFonts w:ascii="Times New Roman" w:eastAsia="宋体" w:hAnsi="Times New Roman" w:cs="Times New Roman"/>
          <w:sz w:val="24"/>
        </w:rPr>
        <w:t>NOx</w:t>
      </w:r>
      <w:r>
        <w:rPr>
          <w:rFonts w:ascii="Times New Roman" w:eastAsia="宋体" w:hAnsi="Times New Roman" w:cs="Times New Roman"/>
          <w:sz w:val="24"/>
        </w:rPr>
        <w:t>等污染物外排。</w:t>
      </w:r>
    </w:p>
    <w:p w14:paraId="580DC05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）系统能效提升</w:t>
      </w:r>
    </w:p>
    <w:p w14:paraId="2298DC6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整体能源利用率提高</w:t>
      </w:r>
      <w:r>
        <w:rPr>
          <w:rFonts w:ascii="Times New Roman" w:eastAsia="宋体" w:hAnsi="Times New Roman" w:cs="Times New Roman"/>
          <w:sz w:val="24"/>
        </w:rPr>
        <w:t>15%</w:t>
      </w:r>
      <w:r>
        <w:rPr>
          <w:rFonts w:ascii="Times New Roman" w:eastAsia="宋体" w:hAnsi="Times New Roman" w:cs="Times New Roman"/>
          <w:sz w:val="24"/>
        </w:rPr>
        <w:t>～</w:t>
      </w:r>
      <w:r>
        <w:rPr>
          <w:rFonts w:ascii="Times New Roman" w:eastAsia="宋体" w:hAnsi="Times New Roman" w:cs="Times New Roman"/>
          <w:sz w:val="24"/>
        </w:rPr>
        <w:t>25%</w:t>
      </w:r>
      <w:r>
        <w:rPr>
          <w:rFonts w:ascii="Times New Roman" w:eastAsia="宋体" w:hAnsi="Times New Roman" w:cs="Times New Roman"/>
          <w:sz w:val="24"/>
        </w:rPr>
        <w:t>，符合《钢铁行业能效标杆水平》要求。</w:t>
      </w:r>
    </w:p>
    <w:p w14:paraId="5D4BBBC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关键技术特点</w:t>
      </w:r>
    </w:p>
    <w:p w14:paraId="3D70684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梯级利用：高温段（＞</w:t>
      </w:r>
      <w:r>
        <w:rPr>
          <w:rFonts w:ascii="Times New Roman" w:eastAsia="宋体" w:hAnsi="Times New Roman" w:cs="Times New Roman"/>
          <w:sz w:val="24"/>
        </w:rPr>
        <w:t>300℃</w:t>
      </w:r>
      <w:r>
        <w:rPr>
          <w:rFonts w:ascii="Times New Roman" w:eastAsia="宋体" w:hAnsi="Times New Roman" w:cs="Times New Roman"/>
          <w:sz w:val="24"/>
        </w:rPr>
        <w:t>）优先产蒸汽，低温段（＜</w:t>
      </w:r>
      <w:r>
        <w:rPr>
          <w:rFonts w:ascii="Times New Roman" w:eastAsia="宋体" w:hAnsi="Times New Roman" w:cs="Times New Roman"/>
          <w:sz w:val="24"/>
        </w:rPr>
        <w:t>200℃</w:t>
      </w:r>
      <w:r>
        <w:rPr>
          <w:rFonts w:ascii="Times New Roman" w:eastAsia="宋体" w:hAnsi="Times New Roman" w:cs="Times New Roman"/>
          <w:sz w:val="24"/>
        </w:rPr>
        <w:t>）用于干燥，实现能量品位匹配。</w:t>
      </w:r>
    </w:p>
    <w:p w14:paraId="1C5D96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防结露设计：通过精准控制烟气温度（＞露点温度），避免链篦机内湿料粘接。</w:t>
      </w:r>
    </w:p>
    <w:p w14:paraId="4D73FD3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智能调控：采用</w:t>
      </w:r>
      <w:r>
        <w:rPr>
          <w:rFonts w:ascii="Times New Roman" w:eastAsia="宋体" w:hAnsi="Times New Roman" w:cs="Times New Roman"/>
          <w:sz w:val="24"/>
        </w:rPr>
        <w:t>PLC</w:t>
      </w:r>
      <w:r>
        <w:rPr>
          <w:rFonts w:ascii="Times New Roman" w:eastAsia="宋体" w:hAnsi="Times New Roman" w:cs="Times New Roman"/>
          <w:sz w:val="24"/>
        </w:rPr>
        <w:t>或</w:t>
      </w:r>
      <w:r>
        <w:rPr>
          <w:rFonts w:ascii="Times New Roman" w:eastAsia="宋体" w:hAnsi="Times New Roman" w:cs="Times New Roman"/>
          <w:sz w:val="24"/>
        </w:rPr>
        <w:t>DCS</w:t>
      </w:r>
      <w:r>
        <w:rPr>
          <w:rFonts w:ascii="Times New Roman" w:eastAsia="宋体" w:hAnsi="Times New Roman" w:cs="Times New Roman"/>
          <w:sz w:val="24"/>
        </w:rPr>
        <w:t>系统动态调节废气流量与锅炉负荷，适应生产波动。</w:t>
      </w:r>
    </w:p>
    <w:p w14:paraId="75C59E7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95C13C4" w14:textId="31D8E985" w:rsidR="003D32A4" w:rsidRDefault="004E0175" w:rsidP="003D32A4">
      <w:pPr>
        <w:pStyle w:val="1"/>
        <w:spacing w:before="0" w:after="0" w:line="360" w:lineRule="auto"/>
        <w:jc w:val="center"/>
        <w:rPr>
          <w:b w:val="0"/>
          <w:bCs w:val="0"/>
          <w:color w:val="EE0000"/>
          <w:sz w:val="32"/>
          <w:szCs w:val="32"/>
          <w:lang w:bidi="ar"/>
        </w:rPr>
      </w:pPr>
      <w:bookmarkStart w:id="244" w:name="_Toc206748436"/>
      <w:r>
        <w:rPr>
          <w:color w:val="EE0000"/>
          <w:sz w:val="32"/>
          <w:szCs w:val="32"/>
          <w:lang w:bidi="ar"/>
        </w:rPr>
        <w:lastRenderedPageBreak/>
        <w:t>技术名称：</w:t>
      </w:r>
      <w:r w:rsidR="003D32A4">
        <w:rPr>
          <w:color w:val="EE0000"/>
          <w:sz w:val="32"/>
          <w:szCs w:val="32"/>
          <w:lang w:bidi="ar"/>
        </w:rPr>
        <w:t>绿色供应链认证</w:t>
      </w:r>
      <w:bookmarkEnd w:id="244"/>
    </w:p>
    <w:p w14:paraId="1C6F2165"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钢铁行业绿色供应链认证旨在推动全产业链的低碳化、节能化和可持续发展，其核心在于通过先进技术和管理手段降低碳排放、提升资源利用效率。</w:t>
      </w:r>
    </w:p>
    <w:p w14:paraId="6E60D556"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一、绿色供应链认证的核心要求</w:t>
      </w:r>
    </w:p>
    <w:p w14:paraId="13E5468C"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1.</w:t>
      </w:r>
      <w:r w:rsidRPr="00C503AD">
        <w:rPr>
          <w:rFonts w:ascii="Times New Roman" w:eastAsia="宋体" w:hAnsi="Times New Roman" w:cs="Times New Roman"/>
          <w:sz w:val="24"/>
        </w:rPr>
        <w:t>全生命周期评估（</w:t>
      </w:r>
      <w:r w:rsidRPr="00C503AD">
        <w:rPr>
          <w:rFonts w:ascii="Times New Roman" w:eastAsia="宋体" w:hAnsi="Times New Roman" w:cs="Times New Roman"/>
          <w:sz w:val="24"/>
        </w:rPr>
        <w:t>LCA</w:t>
      </w:r>
      <w:r w:rsidRPr="00C503AD">
        <w:rPr>
          <w:rFonts w:ascii="Times New Roman" w:eastAsia="宋体" w:hAnsi="Times New Roman" w:cs="Times New Roman"/>
          <w:sz w:val="24"/>
        </w:rPr>
        <w:t>）：覆盖从原材料开采、生产、运输到产品回收的全过程碳足迹分析。</w:t>
      </w:r>
    </w:p>
    <w:p w14:paraId="5DD0178A"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2.</w:t>
      </w:r>
      <w:r w:rsidRPr="00C503AD">
        <w:rPr>
          <w:rFonts w:ascii="Times New Roman" w:eastAsia="宋体" w:hAnsi="Times New Roman" w:cs="Times New Roman"/>
          <w:sz w:val="24"/>
        </w:rPr>
        <w:t>低碳技术应用：要求供应链各环节采用节能降耗技术。</w:t>
      </w:r>
    </w:p>
    <w:p w14:paraId="1323E932"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3.</w:t>
      </w:r>
      <w:r w:rsidRPr="00C503AD">
        <w:rPr>
          <w:rFonts w:ascii="Times New Roman" w:eastAsia="宋体" w:hAnsi="Times New Roman" w:cs="Times New Roman"/>
          <w:sz w:val="24"/>
        </w:rPr>
        <w:t>资源循环利用：废钢回收、副产物（如炉渣、煤气）高效利用。</w:t>
      </w:r>
    </w:p>
    <w:p w14:paraId="63B5D165"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4.</w:t>
      </w:r>
      <w:r w:rsidRPr="00C503AD">
        <w:rPr>
          <w:rFonts w:ascii="Times New Roman" w:eastAsia="宋体" w:hAnsi="Times New Roman" w:cs="Times New Roman"/>
          <w:sz w:val="24"/>
        </w:rPr>
        <w:t>数字化管理：通过物联网、大数据优化供应链能效。</w:t>
      </w:r>
    </w:p>
    <w:p w14:paraId="512EEC4D"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二、关键低碳节能技术分类</w:t>
      </w:r>
    </w:p>
    <w:p w14:paraId="102C334C"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1.</w:t>
      </w:r>
      <w:r w:rsidRPr="00C503AD">
        <w:rPr>
          <w:rFonts w:ascii="Times New Roman" w:eastAsia="宋体" w:hAnsi="Times New Roman" w:cs="Times New Roman"/>
          <w:sz w:val="24"/>
        </w:rPr>
        <w:t>低碳冶炼技术</w:t>
      </w:r>
    </w:p>
    <w:p w14:paraId="0AB89E9D"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氢能炼铁（氢冶金）</w:t>
      </w:r>
    </w:p>
    <w:p w14:paraId="67A9A2C2"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技术原理：用氢气替代焦炭作为还原剂，直接还原铁矿石（如</w:t>
      </w:r>
      <w:r w:rsidRPr="00C503AD">
        <w:rPr>
          <w:rFonts w:ascii="Times New Roman" w:eastAsia="宋体" w:hAnsi="Times New Roman" w:cs="Times New Roman"/>
          <w:sz w:val="24"/>
        </w:rPr>
        <w:t>HYBRIT</w:t>
      </w:r>
      <w:r w:rsidRPr="00C503AD">
        <w:rPr>
          <w:rFonts w:ascii="Times New Roman" w:eastAsia="宋体" w:hAnsi="Times New Roman" w:cs="Times New Roman"/>
          <w:sz w:val="24"/>
        </w:rPr>
        <w:t>技术），副产物为水而非</w:t>
      </w:r>
      <w:r w:rsidRPr="00C503AD">
        <w:rPr>
          <w:rFonts w:ascii="Times New Roman" w:eastAsia="宋体" w:hAnsi="Times New Roman" w:cs="Times New Roman"/>
          <w:sz w:val="24"/>
        </w:rPr>
        <w:t>CO₂</w:t>
      </w:r>
      <w:r w:rsidRPr="00C503AD">
        <w:rPr>
          <w:rFonts w:ascii="Times New Roman" w:eastAsia="宋体" w:hAnsi="Times New Roman" w:cs="Times New Roman"/>
          <w:sz w:val="24"/>
        </w:rPr>
        <w:t>。</w:t>
      </w:r>
    </w:p>
    <w:p w14:paraId="71D5CF61"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减排效果：理论可减少</w:t>
      </w:r>
      <w:r w:rsidRPr="00C503AD">
        <w:rPr>
          <w:rFonts w:ascii="Times New Roman" w:eastAsia="宋体" w:hAnsi="Times New Roman" w:cs="Times New Roman"/>
          <w:sz w:val="24"/>
        </w:rPr>
        <w:t>90%</w:t>
      </w:r>
      <w:r w:rsidRPr="00C503AD">
        <w:rPr>
          <w:rFonts w:ascii="Times New Roman" w:eastAsia="宋体" w:hAnsi="Times New Roman" w:cs="Times New Roman"/>
          <w:sz w:val="24"/>
        </w:rPr>
        <w:t>以上碳排放，瑞典</w:t>
      </w:r>
      <w:r w:rsidRPr="00C503AD">
        <w:rPr>
          <w:rFonts w:ascii="Times New Roman" w:eastAsia="宋体" w:hAnsi="Times New Roman" w:cs="Times New Roman"/>
          <w:sz w:val="24"/>
        </w:rPr>
        <w:t>SSAB</w:t>
      </w:r>
      <w:r w:rsidRPr="00C503AD">
        <w:rPr>
          <w:rFonts w:ascii="Times New Roman" w:eastAsia="宋体" w:hAnsi="Times New Roman" w:cs="Times New Roman"/>
          <w:sz w:val="24"/>
        </w:rPr>
        <w:t>已实现示范项目。</w:t>
      </w:r>
    </w:p>
    <w:p w14:paraId="3281B373"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挑战：绿氢成本高、储运技术待突破。</w:t>
      </w:r>
    </w:p>
    <w:p w14:paraId="34CE1C51"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电弧炉短流程炼钢</w:t>
      </w:r>
    </w:p>
    <w:p w14:paraId="62212B96"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技术原理：以废钢为主要原料，通过电弧炉熔炼（对比高炉转炉长流程）。</w:t>
      </w:r>
    </w:p>
    <w:p w14:paraId="2D92035E"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节能效果：能耗降低</w:t>
      </w:r>
      <w:r w:rsidRPr="00C503AD">
        <w:rPr>
          <w:rFonts w:ascii="Times New Roman" w:eastAsia="宋体" w:hAnsi="Times New Roman" w:cs="Times New Roman"/>
          <w:sz w:val="24"/>
        </w:rPr>
        <w:t>60%</w:t>
      </w:r>
      <w:r w:rsidRPr="00C503AD">
        <w:rPr>
          <w:rFonts w:ascii="Times New Roman" w:eastAsia="宋体" w:hAnsi="Times New Roman" w:cs="Times New Roman"/>
          <w:sz w:val="24"/>
        </w:rPr>
        <w:t>以上，碳排放减少</w:t>
      </w:r>
      <w:r w:rsidRPr="00C503AD">
        <w:rPr>
          <w:rFonts w:ascii="Times New Roman" w:eastAsia="宋体" w:hAnsi="Times New Roman" w:cs="Times New Roman"/>
          <w:sz w:val="24"/>
        </w:rPr>
        <w:t>70%</w:t>
      </w:r>
      <w:r w:rsidRPr="00C503AD">
        <w:rPr>
          <w:rFonts w:ascii="Times New Roman" w:eastAsia="宋体" w:hAnsi="Times New Roman" w:cs="Times New Roman"/>
          <w:sz w:val="24"/>
        </w:rPr>
        <w:t>。</w:t>
      </w:r>
    </w:p>
    <w:p w14:paraId="5597F9E0"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适用场景：依赖废钢资源，适合发达国家（如美国短流程占比超</w:t>
      </w:r>
      <w:r w:rsidRPr="00C503AD">
        <w:rPr>
          <w:rFonts w:ascii="Times New Roman" w:eastAsia="宋体" w:hAnsi="Times New Roman" w:cs="Times New Roman"/>
          <w:sz w:val="24"/>
        </w:rPr>
        <w:t>70%</w:t>
      </w:r>
      <w:r w:rsidRPr="00C503AD">
        <w:rPr>
          <w:rFonts w:ascii="Times New Roman" w:eastAsia="宋体" w:hAnsi="Times New Roman" w:cs="Times New Roman"/>
          <w:sz w:val="24"/>
        </w:rPr>
        <w:t>）。</w:t>
      </w:r>
    </w:p>
    <w:p w14:paraId="4259E037"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2.</w:t>
      </w:r>
      <w:r w:rsidRPr="00C503AD">
        <w:rPr>
          <w:rFonts w:ascii="Times New Roman" w:eastAsia="宋体" w:hAnsi="Times New Roman" w:cs="Times New Roman"/>
          <w:sz w:val="24"/>
        </w:rPr>
        <w:t>能源高效利用技术</w:t>
      </w:r>
    </w:p>
    <w:p w14:paraId="0CFB6FA8"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余热余能回收系统</w:t>
      </w:r>
    </w:p>
    <w:p w14:paraId="24F7330F"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技术应用：回收烧结矿余热、转炉煤气发电（如干法</w:t>
      </w:r>
      <w:r w:rsidRPr="00C503AD">
        <w:rPr>
          <w:rFonts w:ascii="Times New Roman" w:eastAsia="宋体" w:hAnsi="Times New Roman" w:cs="Times New Roman"/>
          <w:sz w:val="24"/>
        </w:rPr>
        <w:t>TRT</w:t>
      </w:r>
      <w:r w:rsidRPr="00C503AD">
        <w:rPr>
          <w:rFonts w:ascii="Times New Roman" w:eastAsia="宋体" w:hAnsi="Times New Roman" w:cs="Times New Roman"/>
          <w:sz w:val="24"/>
        </w:rPr>
        <w:t>发电技术）。</w:t>
      </w:r>
    </w:p>
    <w:p w14:paraId="3A6E94AD"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富氧燃烧与智能燃烧控制</w:t>
      </w:r>
    </w:p>
    <w:p w14:paraId="3F4A7C9A"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技术原理：提高燃烧效率，减少燃料消耗（如氧气顶吹转炉技术）。</w:t>
      </w:r>
    </w:p>
    <w:p w14:paraId="279AEBED"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节能效果：可降低能耗</w:t>
      </w:r>
      <w:r w:rsidRPr="00C503AD">
        <w:rPr>
          <w:rFonts w:ascii="Times New Roman" w:eastAsia="宋体" w:hAnsi="Times New Roman" w:cs="Times New Roman"/>
          <w:sz w:val="24"/>
        </w:rPr>
        <w:t>10%~15%</w:t>
      </w:r>
      <w:r w:rsidRPr="00C503AD">
        <w:rPr>
          <w:rFonts w:ascii="Times New Roman" w:eastAsia="宋体" w:hAnsi="Times New Roman" w:cs="Times New Roman"/>
          <w:sz w:val="24"/>
        </w:rPr>
        <w:t>。</w:t>
      </w:r>
    </w:p>
    <w:p w14:paraId="7D599D9D"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3.</w:t>
      </w:r>
      <w:r w:rsidRPr="00C503AD">
        <w:rPr>
          <w:rFonts w:ascii="Times New Roman" w:eastAsia="宋体" w:hAnsi="Times New Roman" w:cs="Times New Roman"/>
          <w:sz w:val="24"/>
        </w:rPr>
        <w:t>碳捕集与利用（</w:t>
      </w:r>
      <w:r w:rsidRPr="00C503AD">
        <w:rPr>
          <w:rFonts w:ascii="Times New Roman" w:eastAsia="宋体" w:hAnsi="Times New Roman" w:cs="Times New Roman"/>
          <w:sz w:val="24"/>
        </w:rPr>
        <w:t>CCUS</w:t>
      </w:r>
      <w:r w:rsidRPr="00C503AD">
        <w:rPr>
          <w:rFonts w:ascii="Times New Roman" w:eastAsia="宋体" w:hAnsi="Times New Roman" w:cs="Times New Roman"/>
          <w:sz w:val="24"/>
        </w:rPr>
        <w:t>）</w:t>
      </w:r>
    </w:p>
    <w:p w14:paraId="72008AEA"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技术路线：</w:t>
      </w:r>
    </w:p>
    <w:p w14:paraId="19DE2F04"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燃烧后捕集（如胺吸收法捕集高炉煤气中的</w:t>
      </w:r>
      <w:r w:rsidRPr="00C503AD">
        <w:rPr>
          <w:rFonts w:ascii="Times New Roman" w:eastAsia="宋体" w:hAnsi="Times New Roman" w:cs="Times New Roman"/>
          <w:sz w:val="24"/>
        </w:rPr>
        <w:t>CO₂</w:t>
      </w:r>
      <w:r w:rsidRPr="00C503AD">
        <w:rPr>
          <w:rFonts w:ascii="Times New Roman" w:eastAsia="宋体" w:hAnsi="Times New Roman" w:cs="Times New Roman"/>
          <w:sz w:val="24"/>
        </w:rPr>
        <w:t>）。</w:t>
      </w:r>
    </w:p>
    <w:p w14:paraId="7BBE779A"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富氧燃烧捕集（提高</w:t>
      </w:r>
      <w:r w:rsidRPr="00C503AD">
        <w:rPr>
          <w:rFonts w:ascii="Times New Roman" w:eastAsia="宋体" w:hAnsi="Times New Roman" w:cs="Times New Roman"/>
          <w:sz w:val="24"/>
        </w:rPr>
        <w:t>CO₂</w:t>
      </w:r>
      <w:r w:rsidRPr="00C503AD">
        <w:rPr>
          <w:rFonts w:ascii="Times New Roman" w:eastAsia="宋体" w:hAnsi="Times New Roman" w:cs="Times New Roman"/>
          <w:sz w:val="24"/>
        </w:rPr>
        <w:t>浓度便于封存）。</w:t>
      </w:r>
    </w:p>
    <w:p w14:paraId="54FF5644"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4.</w:t>
      </w:r>
      <w:r w:rsidRPr="00C503AD">
        <w:rPr>
          <w:rFonts w:ascii="Times New Roman" w:eastAsia="宋体" w:hAnsi="Times New Roman" w:cs="Times New Roman"/>
          <w:sz w:val="24"/>
        </w:rPr>
        <w:t>数字化与智能化技术</w:t>
      </w:r>
    </w:p>
    <w:p w14:paraId="629D4A57"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能源管理系统（</w:t>
      </w:r>
      <w:r w:rsidRPr="00C503AD">
        <w:rPr>
          <w:rFonts w:ascii="Times New Roman" w:eastAsia="宋体" w:hAnsi="Times New Roman" w:cs="Times New Roman"/>
          <w:sz w:val="24"/>
        </w:rPr>
        <w:t>EMS</w:t>
      </w:r>
      <w:r w:rsidRPr="00C503AD">
        <w:rPr>
          <w:rFonts w:ascii="Times New Roman" w:eastAsia="宋体" w:hAnsi="Times New Roman" w:cs="Times New Roman"/>
          <w:sz w:val="24"/>
        </w:rPr>
        <w:t>）</w:t>
      </w:r>
    </w:p>
    <w:p w14:paraId="4739CB10"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通过</w:t>
      </w:r>
      <w:r w:rsidRPr="00C503AD">
        <w:rPr>
          <w:rFonts w:ascii="Times New Roman" w:eastAsia="宋体" w:hAnsi="Times New Roman" w:cs="Times New Roman"/>
          <w:sz w:val="24"/>
        </w:rPr>
        <w:t>AI</w:t>
      </w:r>
      <w:r w:rsidRPr="00C503AD">
        <w:rPr>
          <w:rFonts w:ascii="Times New Roman" w:eastAsia="宋体" w:hAnsi="Times New Roman" w:cs="Times New Roman"/>
          <w:sz w:val="24"/>
        </w:rPr>
        <w:t>算法优化生产调度，降低峰值负荷（如鞍钢的智能配煤系统）。</w:t>
      </w:r>
    </w:p>
    <w:p w14:paraId="0F300E64"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数字孪生：模拟生产流程，预测能耗与排放。</w:t>
      </w:r>
    </w:p>
    <w:p w14:paraId="41A4C32E"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5.</w:t>
      </w:r>
      <w:r w:rsidRPr="00C503AD">
        <w:rPr>
          <w:rFonts w:ascii="Times New Roman" w:eastAsia="宋体" w:hAnsi="Times New Roman" w:cs="Times New Roman"/>
          <w:sz w:val="24"/>
        </w:rPr>
        <w:t>绿色物流技术</w:t>
      </w:r>
    </w:p>
    <w:p w14:paraId="68E0A608"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电动重卡与氢能运输：厂内物流车辆电动化（如河钢集团投用氢能重卡）。</w:t>
      </w:r>
    </w:p>
    <w:p w14:paraId="0D4E7772" w14:textId="77777777" w:rsidR="003D32A4" w:rsidRPr="00C503AD" w:rsidRDefault="003D32A4" w:rsidP="003D32A4">
      <w:pPr>
        <w:widowControl/>
        <w:rPr>
          <w:rFonts w:ascii="Times New Roman" w:eastAsia="宋体" w:hAnsi="Times New Roman" w:cs="Times New Roman"/>
          <w:sz w:val="24"/>
        </w:rPr>
      </w:pPr>
      <w:r w:rsidRPr="00C503AD">
        <w:rPr>
          <w:rFonts w:ascii="Times New Roman" w:eastAsia="宋体" w:hAnsi="Times New Roman" w:cs="Times New Roman"/>
          <w:sz w:val="24"/>
        </w:rPr>
        <w:t>铁路与水路联运：减少公路运输碳排放（如沙钢的港口直运模式）。</w:t>
      </w:r>
    </w:p>
    <w:p w14:paraId="16491188" w14:textId="77777777" w:rsidR="003D32A4" w:rsidRDefault="003D32A4" w:rsidP="003D32A4">
      <w:pPr>
        <w:widowControl/>
        <w:rPr>
          <w:rFonts w:ascii="Times New Roman" w:eastAsia="宋体" w:hAnsi="Times New Roman" w:cs="Times New Roman"/>
          <w:b/>
          <w:bCs/>
          <w:sz w:val="24"/>
        </w:rPr>
      </w:pPr>
      <w:r>
        <w:rPr>
          <w:rFonts w:ascii="Times New Roman" w:eastAsia="宋体" w:hAnsi="Times New Roman" w:cs="Times New Roman"/>
          <w:b/>
          <w:bCs/>
          <w:sz w:val="24"/>
        </w:rPr>
        <w:br w:type="page"/>
      </w:r>
    </w:p>
    <w:p w14:paraId="0C323BF7" w14:textId="6DFD375F" w:rsidR="003D32A4" w:rsidRDefault="004E0175" w:rsidP="003D32A4">
      <w:pPr>
        <w:pStyle w:val="1"/>
        <w:spacing w:before="0" w:after="0" w:line="360" w:lineRule="auto"/>
        <w:jc w:val="center"/>
        <w:rPr>
          <w:b w:val="0"/>
          <w:bCs w:val="0"/>
          <w:color w:val="EE0000"/>
          <w:sz w:val="32"/>
          <w:szCs w:val="32"/>
          <w:lang w:bidi="ar"/>
        </w:rPr>
      </w:pPr>
      <w:bookmarkStart w:id="245" w:name="_Toc206748437"/>
      <w:r>
        <w:rPr>
          <w:color w:val="EE0000"/>
          <w:sz w:val="32"/>
          <w:szCs w:val="32"/>
          <w:lang w:bidi="ar"/>
        </w:rPr>
        <w:lastRenderedPageBreak/>
        <w:t>技术名称：</w:t>
      </w:r>
      <w:r w:rsidR="003D32A4">
        <w:rPr>
          <w:color w:val="EE0000"/>
          <w:sz w:val="32"/>
          <w:szCs w:val="32"/>
          <w:lang w:bidi="ar"/>
        </w:rPr>
        <w:t>燃气轮机高温压缩空气余热回收利用改造</w:t>
      </w:r>
      <w:bookmarkEnd w:id="245"/>
    </w:p>
    <w:p w14:paraId="7E3336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钢铁行业燃气轮机高温压缩空气余热回收利用改造在节能低碳方面的应用，是一项高效的能量梯级利用技术，其核心是通过优化燃机空气冷却系统并集成余热锅炉，显著提升能源利用效率，降低碳排放。</w:t>
      </w:r>
    </w:p>
    <w:p w14:paraId="0DD173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技术原理与流程</w:t>
      </w:r>
    </w:p>
    <w:p w14:paraId="375A55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压气机高温空气余热来源：燃气轮机压气机出口的空气温度通常高达</w:t>
      </w:r>
      <w:r>
        <w:rPr>
          <w:rFonts w:ascii="Times New Roman" w:eastAsia="宋体" w:hAnsi="Times New Roman" w:cs="Times New Roman"/>
          <w:sz w:val="24"/>
        </w:rPr>
        <w:t>350-450℃</w:t>
      </w:r>
      <w:r>
        <w:rPr>
          <w:rFonts w:ascii="Times New Roman" w:eastAsia="宋体" w:hAnsi="Times New Roman" w:cs="Times New Roman"/>
          <w:sz w:val="24"/>
        </w:rPr>
        <w:t>，传统冷却方式（如直接放散或简单换热）会造成大量热能浪费。</w:t>
      </w:r>
    </w:p>
    <w:p w14:paraId="1F814FC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余热锅炉回收技术：</w:t>
      </w:r>
    </w:p>
    <w:p w14:paraId="3EDF196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将高温压缩空气引入余热锅炉，与高压给水进行间接换热。空气被冷却至适宜温度后返回燃机燃烧室，而给水被加热生成高温高压蒸汽，推动蒸汽轮机发电，形成联合循环（</w:t>
      </w:r>
      <w:r>
        <w:rPr>
          <w:rFonts w:ascii="Times New Roman" w:eastAsia="宋体" w:hAnsi="Times New Roman" w:cs="Times New Roman"/>
          <w:sz w:val="24"/>
        </w:rPr>
        <w:t>CCPP</w:t>
      </w:r>
      <w:r>
        <w:rPr>
          <w:rFonts w:ascii="Times New Roman" w:eastAsia="宋体" w:hAnsi="Times New Roman" w:cs="Times New Roman"/>
          <w:sz w:val="24"/>
        </w:rPr>
        <w:t>）。</w:t>
      </w:r>
    </w:p>
    <w:p w14:paraId="0FDE6B8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节能效益分析</w:t>
      </w:r>
    </w:p>
    <w:p w14:paraId="62CFA4C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热能回收率提升：</w:t>
      </w:r>
    </w:p>
    <w:p w14:paraId="52F07F5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余热锅炉可回收压气机出口空气</w:t>
      </w:r>
      <w:r>
        <w:rPr>
          <w:rFonts w:ascii="Times New Roman" w:eastAsia="宋体" w:hAnsi="Times New Roman" w:cs="Times New Roman"/>
          <w:sz w:val="24"/>
        </w:rPr>
        <w:t>30%-50%</w:t>
      </w:r>
      <w:r>
        <w:rPr>
          <w:rFonts w:ascii="Times New Roman" w:eastAsia="宋体" w:hAnsi="Times New Roman" w:cs="Times New Roman"/>
          <w:sz w:val="24"/>
        </w:rPr>
        <w:t>的余热，转化为蒸汽能量，使联合循环机组整体效率从</w:t>
      </w:r>
      <w:r>
        <w:rPr>
          <w:rFonts w:ascii="Times New Roman" w:eastAsia="宋体" w:hAnsi="Times New Roman" w:cs="Times New Roman"/>
          <w:sz w:val="24"/>
        </w:rPr>
        <w:t>40%-45%</w:t>
      </w:r>
      <w:r>
        <w:rPr>
          <w:rFonts w:ascii="Times New Roman" w:eastAsia="宋体" w:hAnsi="Times New Roman" w:cs="Times New Roman"/>
          <w:sz w:val="24"/>
        </w:rPr>
        <w:t>提升至</w:t>
      </w:r>
      <w:r>
        <w:rPr>
          <w:rFonts w:ascii="Times New Roman" w:eastAsia="宋体" w:hAnsi="Times New Roman" w:cs="Times New Roman"/>
          <w:sz w:val="24"/>
        </w:rPr>
        <w:t>50%-55%</w:t>
      </w:r>
      <w:r>
        <w:rPr>
          <w:rFonts w:ascii="Times New Roman" w:eastAsia="宋体" w:hAnsi="Times New Roman" w:cs="Times New Roman"/>
          <w:sz w:val="24"/>
        </w:rPr>
        <w:t>。</w:t>
      </w:r>
    </w:p>
    <w:p w14:paraId="6F5216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燃料消耗降低：</w:t>
      </w:r>
    </w:p>
    <w:p w14:paraId="3B40B8E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每回收</w:t>
      </w:r>
      <w:r>
        <w:rPr>
          <w:rFonts w:ascii="Times New Roman" w:eastAsia="宋体" w:hAnsi="Times New Roman" w:cs="Times New Roman"/>
          <w:sz w:val="24"/>
        </w:rPr>
        <w:t>1GJ</w:t>
      </w:r>
      <w:r>
        <w:rPr>
          <w:rFonts w:ascii="Times New Roman" w:eastAsia="宋体" w:hAnsi="Times New Roman" w:cs="Times New Roman"/>
          <w:sz w:val="24"/>
        </w:rPr>
        <w:t>余热可减少约</w:t>
      </w:r>
      <w:r>
        <w:rPr>
          <w:rFonts w:ascii="Times New Roman" w:eastAsia="宋体" w:hAnsi="Times New Roman" w:cs="Times New Roman"/>
          <w:sz w:val="24"/>
        </w:rPr>
        <w:t>30-40kg</w:t>
      </w:r>
      <w:r>
        <w:rPr>
          <w:rFonts w:ascii="Times New Roman" w:eastAsia="宋体" w:hAnsi="Times New Roman" w:cs="Times New Roman"/>
          <w:sz w:val="24"/>
        </w:rPr>
        <w:t>标准煤消耗，吨钢综合能耗下降</w:t>
      </w:r>
      <w:r>
        <w:rPr>
          <w:rFonts w:ascii="Times New Roman" w:eastAsia="宋体" w:hAnsi="Times New Roman" w:cs="Times New Roman"/>
          <w:sz w:val="24"/>
        </w:rPr>
        <w:t>1.5%-3%</w:t>
      </w:r>
      <w:r>
        <w:rPr>
          <w:rFonts w:ascii="Times New Roman" w:eastAsia="宋体" w:hAnsi="Times New Roman" w:cs="Times New Roman"/>
          <w:sz w:val="24"/>
        </w:rPr>
        <w:t>。</w:t>
      </w:r>
    </w:p>
    <w:p w14:paraId="3D01F28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冷却系统能耗优化：</w:t>
      </w:r>
    </w:p>
    <w:p w14:paraId="0EC2B80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替代原有电驱或水冷系统，减少辅助动力消耗。</w:t>
      </w:r>
    </w:p>
    <w:p w14:paraId="5F1AD6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低碳减排贡献</w:t>
      </w:r>
    </w:p>
    <w:p w14:paraId="23989E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直接减排：</w:t>
      </w:r>
    </w:p>
    <w:p w14:paraId="30F7EB0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回收热能替代部分化石燃料燃烧，单台机组年</w:t>
      </w:r>
      <w:r>
        <w:rPr>
          <w:rFonts w:ascii="Times New Roman" w:eastAsia="宋体" w:hAnsi="Times New Roman" w:cs="Times New Roman"/>
          <w:sz w:val="24"/>
        </w:rPr>
        <w:t>CO₂</w:t>
      </w:r>
      <w:r>
        <w:rPr>
          <w:rFonts w:ascii="Times New Roman" w:eastAsia="宋体" w:hAnsi="Times New Roman" w:cs="Times New Roman"/>
          <w:sz w:val="24"/>
        </w:rPr>
        <w:t>减排量可达</w:t>
      </w:r>
      <w:r>
        <w:rPr>
          <w:rFonts w:ascii="Times New Roman" w:eastAsia="宋体" w:hAnsi="Times New Roman" w:cs="Times New Roman"/>
          <w:sz w:val="24"/>
        </w:rPr>
        <w:t>1</w:t>
      </w:r>
      <w:r>
        <w:rPr>
          <w:rFonts w:ascii="Times New Roman" w:eastAsia="宋体" w:hAnsi="Times New Roman" w:cs="Times New Roman"/>
          <w:sz w:val="24"/>
        </w:rPr>
        <w:t>万</w:t>
      </w:r>
      <w:r>
        <w:rPr>
          <w:rFonts w:ascii="Times New Roman" w:eastAsia="宋体" w:hAnsi="Times New Roman" w:cs="Times New Roman"/>
          <w:sz w:val="24"/>
        </w:rPr>
        <w:t>2</w:t>
      </w:r>
      <w:r>
        <w:rPr>
          <w:rFonts w:ascii="Times New Roman" w:eastAsia="宋体" w:hAnsi="Times New Roman" w:cs="Times New Roman"/>
          <w:sz w:val="24"/>
        </w:rPr>
        <w:t>万吨（以</w:t>
      </w:r>
      <w:r>
        <w:rPr>
          <w:rFonts w:ascii="Times New Roman" w:eastAsia="宋体" w:hAnsi="Times New Roman" w:cs="Times New Roman"/>
          <w:sz w:val="24"/>
        </w:rPr>
        <w:t>100MW</w:t>
      </w:r>
      <w:r>
        <w:rPr>
          <w:rFonts w:ascii="Times New Roman" w:eastAsia="宋体" w:hAnsi="Times New Roman" w:cs="Times New Roman"/>
          <w:sz w:val="24"/>
        </w:rPr>
        <w:t>级机组为例）。</w:t>
      </w:r>
    </w:p>
    <w:p w14:paraId="320123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间接减排：</w:t>
      </w:r>
    </w:p>
    <w:p w14:paraId="70CEB2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降低钢厂对电网的依赖，减少因外购电力带来的间接排放（尤其在高碳电力结构中效果显著）。</w:t>
      </w:r>
    </w:p>
    <w:p w14:paraId="449149F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系统协同效应：</w:t>
      </w:r>
    </w:p>
    <w:p w14:paraId="14CFF0F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与钢厂现有余热发电、煤气回收系统整合，进一步优化全厂碳足迹。</w:t>
      </w:r>
    </w:p>
    <w:p w14:paraId="085AD6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经济性提升</w:t>
      </w:r>
    </w:p>
    <w:p w14:paraId="1FF6A3C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发电收益：</w:t>
      </w:r>
    </w:p>
    <w:p w14:paraId="53F579B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新增蒸汽发电可提高机组出力</w:t>
      </w:r>
      <w:r>
        <w:rPr>
          <w:rFonts w:ascii="Times New Roman" w:eastAsia="宋体" w:hAnsi="Times New Roman" w:cs="Times New Roman"/>
          <w:sz w:val="24"/>
        </w:rPr>
        <w:t>5%-10%</w:t>
      </w:r>
      <w:r>
        <w:rPr>
          <w:rFonts w:ascii="Times New Roman" w:eastAsia="宋体" w:hAnsi="Times New Roman" w:cs="Times New Roman"/>
          <w:sz w:val="24"/>
        </w:rPr>
        <w:t>，投资回收期通常为</w:t>
      </w:r>
      <w:r>
        <w:rPr>
          <w:rFonts w:ascii="Times New Roman" w:eastAsia="宋体" w:hAnsi="Times New Roman" w:cs="Times New Roman"/>
          <w:sz w:val="24"/>
        </w:rPr>
        <w:t>3-5</w:t>
      </w:r>
      <w:r>
        <w:rPr>
          <w:rFonts w:ascii="Times New Roman" w:eastAsia="宋体" w:hAnsi="Times New Roman" w:cs="Times New Roman"/>
          <w:sz w:val="24"/>
        </w:rPr>
        <w:t>年（取决于能源价格与政策补贴）。</w:t>
      </w:r>
    </w:p>
    <w:p w14:paraId="0B4AF6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运行成本下降：</w:t>
      </w:r>
    </w:p>
    <w:p w14:paraId="55F2006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减少冷却水用量及空压机维护费用，综合运维成本降低</w:t>
      </w:r>
      <w:r>
        <w:rPr>
          <w:rFonts w:ascii="Times New Roman" w:eastAsia="宋体" w:hAnsi="Times New Roman" w:cs="Times New Roman"/>
          <w:sz w:val="24"/>
        </w:rPr>
        <w:t>10%-20%</w:t>
      </w:r>
      <w:r>
        <w:rPr>
          <w:rFonts w:ascii="Times New Roman" w:eastAsia="宋体" w:hAnsi="Times New Roman" w:cs="Times New Roman"/>
          <w:sz w:val="24"/>
        </w:rPr>
        <w:t>。</w:t>
      </w:r>
    </w:p>
    <w:p w14:paraId="40066D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政策激励：</w:t>
      </w:r>
    </w:p>
    <w:p w14:paraId="51B5BB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符合国家《工业能效提升行动计划》等政策，可申请节能技改补贴或碳交易收益。</w:t>
      </w:r>
    </w:p>
    <w:p w14:paraId="43DE7A1F" w14:textId="77777777" w:rsidR="003D32A4" w:rsidRDefault="003D32A4" w:rsidP="003D32A4">
      <w:pPr>
        <w:rPr>
          <w:rFonts w:ascii="Times New Roman" w:eastAsia="宋体" w:hAnsi="Times New Roman" w:cs="Times New Roman"/>
          <w:b/>
          <w:bCs/>
          <w:sz w:val="24"/>
        </w:rPr>
      </w:pPr>
    </w:p>
    <w:p w14:paraId="48FFBD3F"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60BE664" w14:textId="5191C4FE" w:rsidR="003D32A4" w:rsidRDefault="004E0175" w:rsidP="003D32A4">
      <w:pPr>
        <w:pStyle w:val="1"/>
        <w:spacing w:before="0" w:after="0" w:line="360" w:lineRule="auto"/>
        <w:jc w:val="center"/>
        <w:rPr>
          <w:b w:val="0"/>
          <w:bCs w:val="0"/>
          <w:color w:val="EE0000"/>
          <w:sz w:val="32"/>
          <w:szCs w:val="32"/>
          <w:lang w:bidi="ar"/>
        </w:rPr>
      </w:pPr>
      <w:bookmarkStart w:id="246" w:name="_Toc206748438"/>
      <w:r>
        <w:rPr>
          <w:color w:val="EE0000"/>
          <w:sz w:val="32"/>
          <w:szCs w:val="32"/>
          <w:lang w:bidi="ar"/>
        </w:rPr>
        <w:lastRenderedPageBreak/>
        <w:t>技术名称：</w:t>
      </w:r>
      <w:r w:rsidR="003D32A4">
        <w:rPr>
          <w:color w:val="EE0000"/>
          <w:sz w:val="32"/>
          <w:szCs w:val="32"/>
          <w:lang w:bidi="ar"/>
        </w:rPr>
        <w:t>绿色照明技术</w:t>
      </w:r>
      <w:bookmarkEnd w:id="246"/>
    </w:p>
    <w:p w14:paraId="61924F4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钢铁行业作为高耗能产业，其绿色转型对实现</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目标至关重要。绿色照明技术作为节能降碳的重要环节，通过高效光源、智能控制和系统优化，可显著降低能耗和碳排放。</w:t>
      </w:r>
    </w:p>
    <w:p w14:paraId="44F79B6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1.LED</w:t>
      </w:r>
      <w:r>
        <w:rPr>
          <w:rFonts w:ascii="Times New Roman" w:eastAsia="宋体" w:hAnsi="Times New Roman" w:cs="Times New Roman"/>
          <w:b/>
          <w:bCs/>
          <w:sz w:val="24"/>
        </w:rPr>
        <w:t>高效照明技术</w:t>
      </w:r>
    </w:p>
    <w:p w14:paraId="6A108A2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技术特点：</w:t>
      </w:r>
    </w:p>
    <w:p w14:paraId="17905F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能耗较传统高压钠灯、金卤灯降低</w:t>
      </w:r>
      <w:r>
        <w:rPr>
          <w:rFonts w:ascii="Times New Roman" w:eastAsia="宋体" w:hAnsi="Times New Roman" w:cs="Times New Roman"/>
          <w:sz w:val="24"/>
        </w:rPr>
        <w:t>50%~70%</w:t>
      </w:r>
      <w:r>
        <w:rPr>
          <w:rFonts w:ascii="Times New Roman" w:eastAsia="宋体" w:hAnsi="Times New Roman" w:cs="Times New Roman"/>
          <w:sz w:val="24"/>
        </w:rPr>
        <w:t>，寿命长达</w:t>
      </w:r>
      <w:r>
        <w:rPr>
          <w:rFonts w:ascii="Times New Roman" w:eastAsia="宋体" w:hAnsi="Times New Roman" w:cs="Times New Roman"/>
          <w:sz w:val="24"/>
        </w:rPr>
        <w:t>5</w:t>
      </w:r>
      <w:r>
        <w:rPr>
          <w:rFonts w:ascii="Times New Roman" w:eastAsia="宋体" w:hAnsi="Times New Roman" w:cs="Times New Roman"/>
          <w:sz w:val="24"/>
        </w:rPr>
        <w:t>万小时以上。</w:t>
      </w:r>
    </w:p>
    <w:p w14:paraId="18BAAA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显色指数高（</w:t>
      </w:r>
      <w:r>
        <w:rPr>
          <w:rFonts w:ascii="Times New Roman" w:eastAsia="宋体" w:hAnsi="Times New Roman" w:cs="Times New Roman"/>
          <w:sz w:val="24"/>
        </w:rPr>
        <w:t>&gt;80</w:t>
      </w:r>
      <w:r>
        <w:rPr>
          <w:rFonts w:ascii="Times New Roman" w:eastAsia="宋体" w:hAnsi="Times New Roman" w:cs="Times New Roman"/>
          <w:sz w:val="24"/>
        </w:rPr>
        <w:t>），提升作业安全性，适配钢铁厂复杂环境（高温、粉尘、震动）。</w:t>
      </w:r>
    </w:p>
    <w:p w14:paraId="4C3959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应用场景：</w:t>
      </w:r>
    </w:p>
    <w:p w14:paraId="4F3B555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炼钢车间、轧钢区、原料堆场等高照度区域。</w:t>
      </w:r>
    </w:p>
    <w:p w14:paraId="3246346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智能照明控制系统</w:t>
      </w:r>
    </w:p>
    <w:p w14:paraId="4A5499D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技术方案：</w:t>
      </w:r>
    </w:p>
    <w:p w14:paraId="2A9FED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光感</w:t>
      </w:r>
      <w:r>
        <w:rPr>
          <w:rFonts w:ascii="Times New Roman" w:eastAsia="宋体" w:hAnsi="Times New Roman" w:cs="Times New Roman"/>
          <w:sz w:val="24"/>
        </w:rPr>
        <w:t>+</w:t>
      </w:r>
      <w:r>
        <w:rPr>
          <w:rFonts w:ascii="Times New Roman" w:eastAsia="宋体" w:hAnsi="Times New Roman" w:cs="Times New Roman"/>
          <w:sz w:val="24"/>
        </w:rPr>
        <w:t>微波感应：根据自然光照和人员活动自动调节亮度（如无人时降至</w:t>
      </w:r>
      <w:r>
        <w:rPr>
          <w:rFonts w:ascii="Times New Roman" w:eastAsia="宋体" w:hAnsi="Times New Roman" w:cs="Times New Roman"/>
          <w:sz w:val="24"/>
        </w:rPr>
        <w:t>30%</w:t>
      </w:r>
      <w:r>
        <w:rPr>
          <w:rFonts w:ascii="Times New Roman" w:eastAsia="宋体" w:hAnsi="Times New Roman" w:cs="Times New Roman"/>
          <w:sz w:val="24"/>
        </w:rPr>
        <w:t>）。</w:t>
      </w:r>
    </w:p>
    <w:p w14:paraId="545530C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分区分时控制：通过</w:t>
      </w:r>
      <w:r>
        <w:rPr>
          <w:rFonts w:ascii="Times New Roman" w:eastAsia="宋体" w:hAnsi="Times New Roman" w:cs="Times New Roman"/>
          <w:sz w:val="24"/>
        </w:rPr>
        <w:t>PLC</w:t>
      </w:r>
      <w:r>
        <w:rPr>
          <w:rFonts w:ascii="Times New Roman" w:eastAsia="宋体" w:hAnsi="Times New Roman" w:cs="Times New Roman"/>
          <w:sz w:val="24"/>
        </w:rPr>
        <w:t>或物联网平台，按生产节奏开关照明（如夜间非作业区关闭）。</w:t>
      </w:r>
    </w:p>
    <w:p w14:paraId="633C6F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w:t>
      </w:r>
    </w:p>
    <w:p w14:paraId="207D00C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综合节能率可达</w:t>
      </w:r>
      <w:r>
        <w:rPr>
          <w:rFonts w:ascii="Times New Roman" w:eastAsia="宋体" w:hAnsi="Times New Roman" w:cs="Times New Roman"/>
          <w:sz w:val="24"/>
        </w:rPr>
        <w:t>40%~60%</w:t>
      </w:r>
      <w:r>
        <w:rPr>
          <w:rFonts w:ascii="Times New Roman" w:eastAsia="宋体" w:hAnsi="Times New Roman" w:cs="Times New Roman"/>
          <w:sz w:val="24"/>
        </w:rPr>
        <w:t>。沙钢智能系统改造后，照明能耗下降</w:t>
      </w:r>
      <w:r>
        <w:rPr>
          <w:rFonts w:ascii="Times New Roman" w:eastAsia="宋体" w:hAnsi="Times New Roman" w:cs="Times New Roman"/>
          <w:sz w:val="24"/>
        </w:rPr>
        <w:t>55%</w:t>
      </w:r>
      <w:r>
        <w:rPr>
          <w:rFonts w:ascii="Times New Roman" w:eastAsia="宋体" w:hAnsi="Times New Roman" w:cs="Times New Roman"/>
          <w:sz w:val="24"/>
        </w:rPr>
        <w:t>。</w:t>
      </w:r>
    </w:p>
    <w:p w14:paraId="76933E2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风光互补照明系统</w:t>
      </w:r>
    </w:p>
    <w:p w14:paraId="09C3A3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技术融合：</w:t>
      </w:r>
    </w:p>
    <w:p w14:paraId="317296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厂区路灯或辅助区域采用</w:t>
      </w:r>
      <w:r>
        <w:rPr>
          <w:rFonts w:ascii="Times New Roman" w:eastAsia="宋体" w:hAnsi="Times New Roman" w:cs="Times New Roman"/>
          <w:sz w:val="24"/>
        </w:rPr>
        <w:t>“</w:t>
      </w:r>
      <w:r>
        <w:rPr>
          <w:rFonts w:ascii="Times New Roman" w:eastAsia="宋体" w:hAnsi="Times New Roman" w:cs="Times New Roman"/>
          <w:sz w:val="24"/>
        </w:rPr>
        <w:t>太阳能</w:t>
      </w:r>
      <w:r>
        <w:rPr>
          <w:rFonts w:ascii="Times New Roman" w:eastAsia="宋体" w:hAnsi="Times New Roman" w:cs="Times New Roman"/>
          <w:sz w:val="24"/>
        </w:rPr>
        <w:t>+</w:t>
      </w:r>
      <w:r>
        <w:rPr>
          <w:rFonts w:ascii="Times New Roman" w:eastAsia="宋体" w:hAnsi="Times New Roman" w:cs="Times New Roman"/>
          <w:sz w:val="24"/>
        </w:rPr>
        <w:t>小型风电</w:t>
      </w:r>
      <w:r>
        <w:rPr>
          <w:rFonts w:ascii="Times New Roman" w:eastAsia="宋体" w:hAnsi="Times New Roman" w:cs="Times New Roman"/>
          <w:sz w:val="24"/>
        </w:rPr>
        <w:t>+</w:t>
      </w:r>
      <w:r>
        <w:rPr>
          <w:rFonts w:ascii="Times New Roman" w:eastAsia="宋体" w:hAnsi="Times New Roman" w:cs="Times New Roman"/>
          <w:sz w:val="24"/>
        </w:rPr>
        <w:t>储能</w:t>
      </w:r>
      <w:r>
        <w:rPr>
          <w:rFonts w:ascii="Times New Roman" w:eastAsia="宋体" w:hAnsi="Times New Roman" w:cs="Times New Roman"/>
          <w:sz w:val="24"/>
        </w:rPr>
        <w:t>”</w:t>
      </w:r>
      <w:r>
        <w:rPr>
          <w:rFonts w:ascii="Times New Roman" w:eastAsia="宋体" w:hAnsi="Times New Roman" w:cs="Times New Roman"/>
          <w:sz w:val="24"/>
        </w:rPr>
        <w:t>供电，实现离网运行。</w:t>
      </w:r>
    </w:p>
    <w:p w14:paraId="13F9FE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搭配</w:t>
      </w:r>
      <w:r>
        <w:rPr>
          <w:rFonts w:ascii="Times New Roman" w:eastAsia="宋体" w:hAnsi="Times New Roman" w:cs="Times New Roman"/>
          <w:sz w:val="24"/>
        </w:rPr>
        <w:t>LED</w:t>
      </w:r>
      <w:r>
        <w:rPr>
          <w:rFonts w:ascii="Times New Roman" w:eastAsia="宋体" w:hAnsi="Times New Roman" w:cs="Times New Roman"/>
          <w:sz w:val="24"/>
        </w:rPr>
        <w:t>光源，实现零碳照明。</w:t>
      </w:r>
    </w:p>
    <w:p w14:paraId="789F568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高效光学设计技术</w:t>
      </w:r>
    </w:p>
    <w:p w14:paraId="13C83E3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定向配光：</w:t>
      </w:r>
    </w:p>
    <w:p w14:paraId="040843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采用非对称透镜或反射器，将光线精准投射至作业面，减少散射损耗（效率提升</w:t>
      </w:r>
      <w:r>
        <w:rPr>
          <w:rFonts w:ascii="Times New Roman" w:eastAsia="宋体" w:hAnsi="Times New Roman" w:cs="Times New Roman"/>
          <w:sz w:val="24"/>
        </w:rPr>
        <w:t>20%</w:t>
      </w:r>
      <w:r>
        <w:rPr>
          <w:rFonts w:ascii="Times New Roman" w:eastAsia="宋体" w:hAnsi="Times New Roman" w:cs="Times New Roman"/>
          <w:sz w:val="24"/>
        </w:rPr>
        <w:t>）。</w:t>
      </w:r>
    </w:p>
    <w:p w14:paraId="4C14B4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防眩光设计：</w:t>
      </w:r>
    </w:p>
    <w:p w14:paraId="516C76E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避免高亮度</w:t>
      </w:r>
      <w:r>
        <w:rPr>
          <w:rFonts w:ascii="Times New Roman" w:eastAsia="宋体" w:hAnsi="Times New Roman" w:cs="Times New Roman"/>
          <w:sz w:val="24"/>
        </w:rPr>
        <w:t>LED</w:t>
      </w:r>
      <w:r>
        <w:rPr>
          <w:rFonts w:ascii="Times New Roman" w:eastAsia="宋体" w:hAnsi="Times New Roman" w:cs="Times New Roman"/>
          <w:sz w:val="24"/>
        </w:rPr>
        <w:t>对行车、吊装等操作的视觉干扰。</w:t>
      </w:r>
    </w:p>
    <w:p w14:paraId="491A61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数字孪生与能效管理</w:t>
      </w:r>
    </w:p>
    <w:p w14:paraId="1410915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技术应用：</w:t>
      </w:r>
    </w:p>
    <w:p w14:paraId="5AA5657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通过数字孪生建模模拟照明布局，优化灯具数量与位置。</w:t>
      </w:r>
    </w:p>
    <w:p w14:paraId="1632676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实时监测能耗，生成节能报告（如某钢厂通过</w:t>
      </w:r>
      <w:r>
        <w:rPr>
          <w:rFonts w:ascii="Times New Roman" w:eastAsia="宋体" w:hAnsi="Times New Roman" w:cs="Times New Roman"/>
          <w:sz w:val="24"/>
        </w:rPr>
        <w:t>AI</w:t>
      </w:r>
      <w:r>
        <w:rPr>
          <w:rFonts w:ascii="Times New Roman" w:eastAsia="宋体" w:hAnsi="Times New Roman" w:cs="Times New Roman"/>
          <w:sz w:val="24"/>
        </w:rPr>
        <w:t>分析年节省照明费用</w:t>
      </w:r>
      <w:r>
        <w:rPr>
          <w:rFonts w:ascii="Times New Roman" w:eastAsia="宋体" w:hAnsi="Times New Roman" w:cs="Times New Roman"/>
          <w:sz w:val="24"/>
        </w:rPr>
        <w:t>12%</w:t>
      </w:r>
      <w:r>
        <w:rPr>
          <w:rFonts w:ascii="Times New Roman" w:eastAsia="宋体" w:hAnsi="Times New Roman" w:cs="Times New Roman"/>
          <w:sz w:val="24"/>
        </w:rPr>
        <w:t>）。</w:t>
      </w:r>
    </w:p>
    <w:p w14:paraId="26B6178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6.</w:t>
      </w:r>
      <w:r>
        <w:rPr>
          <w:rFonts w:ascii="Times New Roman" w:eastAsia="宋体" w:hAnsi="Times New Roman" w:cs="Times New Roman"/>
          <w:b/>
          <w:bCs/>
          <w:sz w:val="24"/>
        </w:rPr>
        <w:t>低碳材料与循环利用</w:t>
      </w:r>
    </w:p>
    <w:p w14:paraId="32B1CE4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绿色制造：</w:t>
      </w:r>
    </w:p>
    <w:p w14:paraId="6A43DF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灯具采用可回收铝材、无汞设计，减少全生命周期碳排放。</w:t>
      </w:r>
    </w:p>
    <w:p w14:paraId="48EE6D8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旧灯具回收再制造（如首钢项目回收率达</w:t>
      </w:r>
      <w:r>
        <w:rPr>
          <w:rFonts w:ascii="Times New Roman" w:eastAsia="宋体" w:hAnsi="Times New Roman" w:cs="Times New Roman"/>
          <w:sz w:val="24"/>
        </w:rPr>
        <w:t>90%</w:t>
      </w:r>
      <w:r>
        <w:rPr>
          <w:rFonts w:ascii="Times New Roman" w:eastAsia="宋体" w:hAnsi="Times New Roman" w:cs="Times New Roman"/>
          <w:sz w:val="24"/>
        </w:rPr>
        <w:t>）。</w:t>
      </w:r>
    </w:p>
    <w:p w14:paraId="7DEDBA7F"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4189924" w14:textId="72C6156F" w:rsidR="003D32A4" w:rsidRDefault="004E0175" w:rsidP="003D32A4">
      <w:pPr>
        <w:pStyle w:val="1"/>
        <w:spacing w:before="0" w:after="0" w:line="360" w:lineRule="auto"/>
        <w:jc w:val="center"/>
        <w:rPr>
          <w:b w:val="0"/>
          <w:bCs w:val="0"/>
          <w:color w:val="EE0000"/>
          <w:sz w:val="32"/>
          <w:szCs w:val="32"/>
          <w:lang w:bidi="ar"/>
        </w:rPr>
      </w:pPr>
      <w:bookmarkStart w:id="247" w:name="_Toc206748439"/>
      <w:r>
        <w:rPr>
          <w:color w:val="EE0000"/>
          <w:sz w:val="32"/>
          <w:szCs w:val="32"/>
          <w:lang w:bidi="ar"/>
        </w:rPr>
        <w:lastRenderedPageBreak/>
        <w:t>技术名称：</w:t>
      </w:r>
      <w:r w:rsidR="003D32A4">
        <w:rPr>
          <w:color w:val="EE0000"/>
          <w:sz w:val="32"/>
          <w:szCs w:val="32"/>
          <w:lang w:bidi="ar"/>
        </w:rPr>
        <w:t>煤调湿（</w:t>
      </w:r>
      <w:r w:rsidR="003D32A4">
        <w:rPr>
          <w:color w:val="EE0000"/>
          <w:sz w:val="32"/>
          <w:szCs w:val="32"/>
          <w:lang w:bidi="ar"/>
        </w:rPr>
        <w:t>CMC</w:t>
      </w:r>
      <w:r w:rsidR="003D32A4">
        <w:rPr>
          <w:color w:val="EE0000"/>
          <w:sz w:val="32"/>
          <w:szCs w:val="32"/>
          <w:lang w:bidi="ar"/>
        </w:rPr>
        <w:t>）技术</w:t>
      </w:r>
      <w:bookmarkEnd w:id="247"/>
    </w:p>
    <w:p w14:paraId="5EB7CF6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钢铁行业中的煤调湿（</w:t>
      </w:r>
      <w:proofErr w:type="spellStart"/>
      <w:r>
        <w:rPr>
          <w:rFonts w:ascii="Times New Roman" w:eastAsia="宋体" w:hAnsi="Times New Roman" w:cs="Times New Roman"/>
          <w:sz w:val="24"/>
        </w:rPr>
        <w:t>CoalMoistureControl,CMC</w:t>
      </w:r>
      <w:proofErr w:type="spellEnd"/>
      <w:r>
        <w:rPr>
          <w:rFonts w:ascii="Times New Roman" w:eastAsia="宋体" w:hAnsi="Times New Roman" w:cs="Times New Roman"/>
          <w:sz w:val="24"/>
        </w:rPr>
        <w:t>）技术是一种通过降低炼焦煤水分来提升能效、减少碳排放的先进工艺。该技术通过优化入炉煤的水分含量，显著降低炼焦过程的能耗和污染，是钢铁行业绿色转型的关键技术之一。煤调湿技术通过</w:t>
      </w:r>
      <w:r>
        <w:rPr>
          <w:rFonts w:ascii="Times New Roman" w:eastAsia="宋体" w:hAnsi="Times New Roman" w:cs="Times New Roman"/>
          <w:sz w:val="24"/>
        </w:rPr>
        <w:t>“</w:t>
      </w:r>
      <w:r>
        <w:rPr>
          <w:rFonts w:ascii="Times New Roman" w:eastAsia="宋体" w:hAnsi="Times New Roman" w:cs="Times New Roman"/>
          <w:sz w:val="24"/>
        </w:rPr>
        <w:t>以废治废</w:t>
      </w:r>
      <w:r>
        <w:rPr>
          <w:rFonts w:ascii="Times New Roman" w:eastAsia="宋体" w:hAnsi="Times New Roman" w:cs="Times New Roman"/>
          <w:sz w:val="24"/>
        </w:rPr>
        <w:t>”</w:t>
      </w:r>
      <w:r>
        <w:rPr>
          <w:rFonts w:ascii="Times New Roman" w:eastAsia="宋体" w:hAnsi="Times New Roman" w:cs="Times New Roman"/>
          <w:sz w:val="24"/>
        </w:rPr>
        <w:t>（利用余热）实现节能降碳，是钢铁行业短流程减碳的重要抓手。随着碳约束收紧，</w:t>
      </w:r>
      <w:r>
        <w:rPr>
          <w:rFonts w:ascii="Times New Roman" w:eastAsia="宋体" w:hAnsi="Times New Roman" w:cs="Times New Roman"/>
          <w:sz w:val="24"/>
        </w:rPr>
        <w:t>CMC</w:t>
      </w:r>
      <w:r>
        <w:rPr>
          <w:rFonts w:ascii="Times New Roman" w:eastAsia="宋体" w:hAnsi="Times New Roman" w:cs="Times New Roman"/>
          <w:sz w:val="24"/>
        </w:rPr>
        <w:t>的普及率预计将持续提升，尤其在富煤缺水地区效益更显著。</w:t>
      </w:r>
    </w:p>
    <w:p w14:paraId="4C9D37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46729DF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目标：将炼焦煤的水分从常规的</w:t>
      </w:r>
      <w:r>
        <w:rPr>
          <w:rFonts w:ascii="Times New Roman" w:eastAsia="宋体" w:hAnsi="Times New Roman" w:cs="Times New Roman"/>
          <w:sz w:val="24"/>
        </w:rPr>
        <w:t>10%~12%</w:t>
      </w:r>
      <w:r>
        <w:rPr>
          <w:rFonts w:ascii="Times New Roman" w:eastAsia="宋体" w:hAnsi="Times New Roman" w:cs="Times New Roman"/>
          <w:sz w:val="24"/>
        </w:rPr>
        <w:t>降至</w:t>
      </w:r>
      <w:r>
        <w:rPr>
          <w:rFonts w:ascii="Times New Roman" w:eastAsia="宋体" w:hAnsi="Times New Roman" w:cs="Times New Roman"/>
          <w:sz w:val="24"/>
        </w:rPr>
        <w:t>6%~8%</w:t>
      </w:r>
      <w:r>
        <w:rPr>
          <w:rFonts w:ascii="Times New Roman" w:eastAsia="宋体" w:hAnsi="Times New Roman" w:cs="Times New Roman"/>
          <w:sz w:val="24"/>
        </w:rPr>
        <w:t>，减少蒸发水分所需的热能。</w:t>
      </w:r>
    </w:p>
    <w:p w14:paraId="36222B0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方法：利用焦炉烟气余热、蒸汽或热风等低品位能源，通过间接或直接加热方式蒸发煤中水分，避免额外能源消耗。</w:t>
      </w:r>
    </w:p>
    <w:p w14:paraId="57D9646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技术优势</w:t>
      </w:r>
    </w:p>
    <w:p w14:paraId="49EE0B2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节能降耗：</w:t>
      </w:r>
    </w:p>
    <w:p w14:paraId="4C2FA0E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降低炼焦耗热量（每降低</w:t>
      </w:r>
      <w:r>
        <w:rPr>
          <w:rFonts w:ascii="Times New Roman" w:eastAsia="宋体" w:hAnsi="Times New Roman" w:cs="Times New Roman"/>
          <w:sz w:val="24"/>
        </w:rPr>
        <w:t>1%</w:t>
      </w:r>
      <w:r>
        <w:rPr>
          <w:rFonts w:ascii="Times New Roman" w:eastAsia="宋体" w:hAnsi="Times New Roman" w:cs="Times New Roman"/>
          <w:sz w:val="24"/>
        </w:rPr>
        <w:t>水分，节省约</w:t>
      </w:r>
      <w:r>
        <w:rPr>
          <w:rFonts w:ascii="Times New Roman" w:eastAsia="宋体" w:hAnsi="Times New Roman" w:cs="Times New Roman"/>
          <w:sz w:val="24"/>
        </w:rPr>
        <w:t>0.3~0.5GJ/t</w:t>
      </w:r>
      <w:r>
        <w:rPr>
          <w:rFonts w:ascii="Times New Roman" w:eastAsia="宋体" w:hAnsi="Times New Roman" w:cs="Times New Roman"/>
          <w:sz w:val="24"/>
        </w:rPr>
        <w:t>焦炭）。</w:t>
      </w:r>
    </w:p>
    <w:p w14:paraId="5A3D8D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减少焦炉煤气消耗，提高能源利用率。</w:t>
      </w:r>
    </w:p>
    <w:p w14:paraId="0662775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减排效果：</w:t>
      </w:r>
    </w:p>
    <w:p w14:paraId="0A8969E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w:t>
      </w:r>
      <w:r>
        <w:rPr>
          <w:rFonts w:ascii="Times New Roman" w:eastAsia="宋体" w:hAnsi="Times New Roman" w:cs="Times New Roman"/>
          <w:sz w:val="24"/>
        </w:rPr>
        <w:t>CO₂</w:t>
      </w:r>
      <w:r>
        <w:rPr>
          <w:rFonts w:ascii="Times New Roman" w:eastAsia="宋体" w:hAnsi="Times New Roman" w:cs="Times New Roman"/>
          <w:sz w:val="24"/>
        </w:rPr>
        <w:t>排放（水分降低后燃烧效率提升，碳排放减少</w:t>
      </w:r>
      <w:r>
        <w:rPr>
          <w:rFonts w:ascii="Times New Roman" w:eastAsia="宋体" w:hAnsi="Times New Roman" w:cs="Times New Roman"/>
          <w:sz w:val="24"/>
        </w:rPr>
        <w:t>5%~10%</w:t>
      </w:r>
      <w:r>
        <w:rPr>
          <w:rFonts w:ascii="Times New Roman" w:eastAsia="宋体" w:hAnsi="Times New Roman" w:cs="Times New Roman"/>
          <w:sz w:val="24"/>
        </w:rPr>
        <w:t>）。</w:t>
      </w:r>
    </w:p>
    <w:p w14:paraId="54B06A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w:t>
      </w:r>
      <w:r>
        <w:rPr>
          <w:rFonts w:ascii="Times New Roman" w:eastAsia="宋体" w:hAnsi="Times New Roman" w:cs="Times New Roman"/>
          <w:sz w:val="24"/>
        </w:rPr>
        <w:t>NOx</w:t>
      </w:r>
      <w:r>
        <w:rPr>
          <w:rFonts w:ascii="Times New Roman" w:eastAsia="宋体" w:hAnsi="Times New Roman" w:cs="Times New Roman"/>
          <w:sz w:val="24"/>
        </w:rPr>
        <w:t>和</w:t>
      </w:r>
      <w:proofErr w:type="spellStart"/>
      <w:r>
        <w:rPr>
          <w:rFonts w:ascii="Times New Roman" w:eastAsia="宋体" w:hAnsi="Times New Roman" w:cs="Times New Roman"/>
          <w:sz w:val="24"/>
        </w:rPr>
        <w:t>SOx</w:t>
      </w:r>
      <w:proofErr w:type="spellEnd"/>
      <w:r>
        <w:rPr>
          <w:rFonts w:ascii="Times New Roman" w:eastAsia="宋体" w:hAnsi="Times New Roman" w:cs="Times New Roman"/>
          <w:sz w:val="24"/>
        </w:rPr>
        <w:t>等污染物（因燃烧更充分）。</w:t>
      </w:r>
    </w:p>
    <w:p w14:paraId="0F00264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经济效益：</w:t>
      </w:r>
    </w:p>
    <w:p w14:paraId="13C9600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提高焦炭质量（强度提升，高炉燃料比降低）。</w:t>
      </w:r>
    </w:p>
    <w:p w14:paraId="2F7534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延长焦炉寿命（稳定炉温，减少热应力）。</w:t>
      </w:r>
    </w:p>
    <w:p w14:paraId="3E660B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主流</w:t>
      </w:r>
      <w:r>
        <w:rPr>
          <w:rFonts w:ascii="Times New Roman" w:eastAsia="宋体" w:hAnsi="Times New Roman" w:cs="Times New Roman"/>
          <w:b/>
          <w:bCs/>
          <w:sz w:val="24"/>
        </w:rPr>
        <w:t>CMC</w:t>
      </w:r>
      <w:r>
        <w:rPr>
          <w:rFonts w:ascii="Times New Roman" w:eastAsia="宋体" w:hAnsi="Times New Roman" w:cs="Times New Roman"/>
          <w:b/>
          <w:bCs/>
          <w:sz w:val="24"/>
        </w:rPr>
        <w:t>工艺类型</w:t>
      </w:r>
    </w:p>
    <w:p w14:paraId="6BCD7CE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流化床干燥技术：利用焦炉烟道气或蒸汽加热，煤粒在流化状态下快速干燥（效率高，但设备复杂）。</w:t>
      </w:r>
    </w:p>
    <w:p w14:paraId="453E105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转筒干燥技术：通过旋转筒体与热风接触干燥（操作简单，适应性强）。</w:t>
      </w:r>
    </w:p>
    <w:p w14:paraId="7905089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多管回转式干燥技术：间接加热，避免煤粉污染废气（环保性好，适合高水分煤）。</w:t>
      </w:r>
    </w:p>
    <w:p w14:paraId="512814F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低碳效益分析</w:t>
      </w:r>
    </w:p>
    <w:p w14:paraId="09B884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直接减排：减少焦炉煤气消耗，折合吨焦减排</w:t>
      </w:r>
      <w:r>
        <w:rPr>
          <w:rFonts w:ascii="Times New Roman" w:eastAsia="宋体" w:hAnsi="Times New Roman" w:cs="Times New Roman"/>
          <w:sz w:val="24"/>
        </w:rPr>
        <w:t>CO₂</w:t>
      </w:r>
      <w:r>
        <w:rPr>
          <w:rFonts w:ascii="Times New Roman" w:eastAsia="宋体" w:hAnsi="Times New Roman" w:cs="Times New Roman"/>
          <w:sz w:val="24"/>
        </w:rPr>
        <w:t>约</w:t>
      </w:r>
      <w:r>
        <w:rPr>
          <w:rFonts w:ascii="Times New Roman" w:eastAsia="宋体" w:hAnsi="Times New Roman" w:cs="Times New Roman"/>
          <w:sz w:val="24"/>
        </w:rPr>
        <w:t>20~30kg</w:t>
      </w:r>
      <w:r>
        <w:rPr>
          <w:rFonts w:ascii="Times New Roman" w:eastAsia="宋体" w:hAnsi="Times New Roman" w:cs="Times New Roman"/>
          <w:sz w:val="24"/>
        </w:rPr>
        <w:t>。</w:t>
      </w:r>
    </w:p>
    <w:p w14:paraId="06CC3E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间接减排：焦炭质量提升可降低高炉炼铁燃料比，进一步减少全流程碳排放。</w:t>
      </w:r>
    </w:p>
    <w:p w14:paraId="647D5F3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8BB8B44" w14:textId="5F8B5423" w:rsidR="003D32A4" w:rsidRDefault="004E0175" w:rsidP="003D32A4">
      <w:pPr>
        <w:pStyle w:val="1"/>
        <w:spacing w:before="0" w:after="0" w:line="360" w:lineRule="auto"/>
        <w:jc w:val="center"/>
        <w:rPr>
          <w:b w:val="0"/>
          <w:bCs w:val="0"/>
          <w:color w:val="EE0000"/>
          <w:sz w:val="32"/>
          <w:szCs w:val="32"/>
          <w:lang w:bidi="ar"/>
        </w:rPr>
      </w:pPr>
      <w:bookmarkStart w:id="248" w:name="_Toc206748440"/>
      <w:r>
        <w:rPr>
          <w:color w:val="EE0000"/>
          <w:sz w:val="32"/>
          <w:szCs w:val="32"/>
          <w:lang w:bidi="ar"/>
        </w:rPr>
        <w:lastRenderedPageBreak/>
        <w:t>技术名称：</w:t>
      </w:r>
      <w:r w:rsidR="003D32A4">
        <w:rPr>
          <w:color w:val="EE0000"/>
          <w:sz w:val="32"/>
          <w:szCs w:val="32"/>
          <w:lang w:bidi="ar"/>
        </w:rPr>
        <w:t>纳米催化剂强化还原</w:t>
      </w:r>
      <w:bookmarkEnd w:id="248"/>
    </w:p>
    <w:p w14:paraId="0DDA7CF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钢铁行业作为高能耗、高排放的工业领域，亟需通过技术创新实现低碳转型。纳米催化剂强化还原技术是近年来备受关注的先进节能技术之一，通过纳米材料的独特性质优化反应路径，显著降低能耗和碳排放。</w:t>
      </w:r>
    </w:p>
    <w:p w14:paraId="11F880E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0575AC6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纳米催化剂的特性</w:t>
      </w:r>
    </w:p>
    <w:p w14:paraId="0E62E14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纳米催化剂（如</w:t>
      </w:r>
      <w:r>
        <w:rPr>
          <w:rFonts w:ascii="Times New Roman" w:eastAsia="宋体" w:hAnsi="Times New Roman" w:cs="Times New Roman"/>
          <w:sz w:val="24"/>
        </w:rPr>
        <w:t>Fe</w:t>
      </w:r>
      <w:r>
        <w:rPr>
          <w:rFonts w:ascii="Times New Roman" w:eastAsia="宋体" w:hAnsi="Times New Roman" w:cs="Times New Roman"/>
          <w:sz w:val="24"/>
        </w:rPr>
        <w:t>基、</w:t>
      </w:r>
      <w:r>
        <w:rPr>
          <w:rFonts w:ascii="Times New Roman" w:eastAsia="宋体" w:hAnsi="Times New Roman" w:cs="Times New Roman"/>
          <w:sz w:val="24"/>
        </w:rPr>
        <w:t>Ni</w:t>
      </w:r>
      <w:r>
        <w:rPr>
          <w:rFonts w:ascii="Times New Roman" w:eastAsia="宋体" w:hAnsi="Times New Roman" w:cs="Times New Roman"/>
          <w:sz w:val="24"/>
        </w:rPr>
        <w:t>基纳米颗粒或复合氧化物）具有高比表面积、丰富活性位点和量子尺寸效应，可大幅提升反应速率。例如，在铁矿石还原（</w:t>
      </w:r>
      <w:r>
        <w:rPr>
          <w:rFonts w:ascii="Times New Roman" w:eastAsia="宋体" w:hAnsi="Times New Roman" w:cs="Times New Roman"/>
          <w:sz w:val="24"/>
        </w:rPr>
        <w:t>CO/H₂</w:t>
      </w:r>
      <w:r>
        <w:rPr>
          <w:rFonts w:ascii="Times New Roman" w:eastAsia="宋体" w:hAnsi="Times New Roman" w:cs="Times New Roman"/>
          <w:sz w:val="24"/>
        </w:rPr>
        <w:t>还原</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w:t>
      </w:r>
      <w:r>
        <w:rPr>
          <w:rFonts w:ascii="Times New Roman" w:eastAsia="宋体" w:hAnsi="Times New Roman" w:cs="Times New Roman"/>
          <w:sz w:val="24"/>
        </w:rPr>
        <w:t>）中，纳米催化剂可降低反应活化能，使还原温度从传统</w:t>
      </w:r>
      <w:r>
        <w:rPr>
          <w:rFonts w:ascii="Times New Roman" w:eastAsia="宋体" w:hAnsi="Times New Roman" w:cs="Times New Roman"/>
          <w:sz w:val="24"/>
        </w:rPr>
        <w:t>1200℃</w:t>
      </w:r>
      <w:r>
        <w:rPr>
          <w:rFonts w:ascii="Times New Roman" w:eastAsia="宋体" w:hAnsi="Times New Roman" w:cs="Times New Roman"/>
          <w:sz w:val="24"/>
        </w:rPr>
        <w:t>降至</w:t>
      </w:r>
      <w:r>
        <w:rPr>
          <w:rFonts w:ascii="Times New Roman" w:eastAsia="宋体" w:hAnsi="Times New Roman" w:cs="Times New Roman"/>
          <w:sz w:val="24"/>
        </w:rPr>
        <w:t>800℃</w:t>
      </w:r>
      <w:r>
        <w:rPr>
          <w:rFonts w:ascii="Times New Roman" w:eastAsia="宋体" w:hAnsi="Times New Roman" w:cs="Times New Roman"/>
          <w:sz w:val="24"/>
        </w:rPr>
        <w:t>以下。</w:t>
      </w:r>
    </w:p>
    <w:p w14:paraId="0268303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强化还原机制</w:t>
      </w:r>
    </w:p>
    <w:p w14:paraId="720D766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表面吸附活化：纳米颗粒表面缺陷促进</w:t>
      </w:r>
      <w:r>
        <w:rPr>
          <w:rFonts w:ascii="Times New Roman" w:eastAsia="宋体" w:hAnsi="Times New Roman" w:cs="Times New Roman"/>
          <w:sz w:val="24"/>
        </w:rPr>
        <w:t>CO/H₂</w:t>
      </w:r>
      <w:r>
        <w:rPr>
          <w:rFonts w:ascii="Times New Roman" w:eastAsia="宋体" w:hAnsi="Times New Roman" w:cs="Times New Roman"/>
          <w:sz w:val="24"/>
        </w:rPr>
        <w:t>的吸附和解离，生成活性更高的原子态氢或碳。</w:t>
      </w:r>
    </w:p>
    <w:p w14:paraId="09844C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选择性催化：通过掺杂（如</w:t>
      </w:r>
      <w:r>
        <w:rPr>
          <w:rFonts w:ascii="Times New Roman" w:eastAsia="宋体" w:hAnsi="Times New Roman" w:cs="Times New Roman"/>
          <w:sz w:val="24"/>
        </w:rPr>
        <w:t>Ce</w:t>
      </w:r>
      <w:r>
        <w:rPr>
          <w:rFonts w:ascii="Times New Roman" w:eastAsia="宋体" w:hAnsi="Times New Roman" w:cs="Times New Roman"/>
          <w:sz w:val="24"/>
        </w:rPr>
        <w:t>、</w:t>
      </w:r>
      <w:r>
        <w:rPr>
          <w:rFonts w:ascii="Times New Roman" w:eastAsia="宋体" w:hAnsi="Times New Roman" w:cs="Times New Roman"/>
          <w:sz w:val="24"/>
        </w:rPr>
        <w:t>La</w:t>
      </w:r>
      <w:r>
        <w:rPr>
          <w:rFonts w:ascii="Times New Roman" w:eastAsia="宋体" w:hAnsi="Times New Roman" w:cs="Times New Roman"/>
          <w:sz w:val="24"/>
        </w:rPr>
        <w:t>等稀土元素）调控电子结构，抑制副反应（如积碳），提升还原效率。</w:t>
      </w:r>
    </w:p>
    <w:p w14:paraId="3385F6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应用场景</w:t>
      </w:r>
    </w:p>
    <w:p w14:paraId="3557371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氢冶金（</w:t>
      </w:r>
      <w:proofErr w:type="spellStart"/>
      <w:r>
        <w:rPr>
          <w:rFonts w:ascii="Times New Roman" w:eastAsia="宋体" w:hAnsi="Times New Roman" w:cs="Times New Roman"/>
          <w:sz w:val="24"/>
        </w:rPr>
        <w:t>HybridHydrogenReduction</w:t>
      </w:r>
      <w:proofErr w:type="spellEnd"/>
      <w:r>
        <w:rPr>
          <w:rFonts w:ascii="Times New Roman" w:eastAsia="宋体" w:hAnsi="Times New Roman" w:cs="Times New Roman"/>
          <w:sz w:val="24"/>
        </w:rPr>
        <w:t>）</w:t>
      </w:r>
    </w:p>
    <w:p w14:paraId="6DE9D21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在直接还原铁（</w:t>
      </w:r>
      <w:r>
        <w:rPr>
          <w:rFonts w:ascii="Times New Roman" w:eastAsia="宋体" w:hAnsi="Times New Roman" w:cs="Times New Roman"/>
          <w:sz w:val="24"/>
        </w:rPr>
        <w:t>DRI</w:t>
      </w:r>
      <w:r>
        <w:rPr>
          <w:rFonts w:ascii="Times New Roman" w:eastAsia="宋体" w:hAnsi="Times New Roman" w:cs="Times New Roman"/>
          <w:sz w:val="24"/>
        </w:rPr>
        <w:t>）工艺中，纳米催化剂可加速</w:t>
      </w:r>
      <w:r>
        <w:rPr>
          <w:rFonts w:ascii="Times New Roman" w:eastAsia="宋体" w:hAnsi="Times New Roman" w:cs="Times New Roman"/>
          <w:sz w:val="24"/>
        </w:rPr>
        <w:t>H₂</w:t>
      </w:r>
      <w:r>
        <w:rPr>
          <w:rFonts w:ascii="Times New Roman" w:eastAsia="宋体" w:hAnsi="Times New Roman" w:cs="Times New Roman"/>
          <w:sz w:val="24"/>
        </w:rPr>
        <w:t>与铁矿石的反应速率，使氢利用率提升</w:t>
      </w:r>
      <w:r>
        <w:rPr>
          <w:rFonts w:ascii="Times New Roman" w:eastAsia="宋体" w:hAnsi="Times New Roman" w:cs="Times New Roman"/>
          <w:sz w:val="24"/>
        </w:rPr>
        <w:t>30%</w:t>
      </w:r>
      <w:r>
        <w:rPr>
          <w:rFonts w:ascii="Times New Roman" w:eastAsia="宋体" w:hAnsi="Times New Roman" w:cs="Times New Roman"/>
          <w:sz w:val="24"/>
        </w:rPr>
        <w:t>以上，减少焦炭依赖。</w:t>
      </w:r>
    </w:p>
    <w:p w14:paraId="3E2E6B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高炉喷吹系统</w:t>
      </w:r>
    </w:p>
    <w:p w14:paraId="15CE3E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将纳米催化剂嵌入煤粉喷吹物料中，优化风口区燃烧效率，降低焦比</w:t>
      </w:r>
      <w:r>
        <w:rPr>
          <w:rFonts w:ascii="Times New Roman" w:eastAsia="宋体" w:hAnsi="Times New Roman" w:cs="Times New Roman"/>
          <w:sz w:val="24"/>
        </w:rPr>
        <w:t>10%~15%</w:t>
      </w:r>
      <w:r>
        <w:rPr>
          <w:rFonts w:ascii="Times New Roman" w:eastAsia="宋体" w:hAnsi="Times New Roman" w:cs="Times New Roman"/>
          <w:sz w:val="24"/>
        </w:rPr>
        <w:t>。</w:t>
      </w:r>
    </w:p>
    <w:p w14:paraId="243D878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CO₂</w:t>
      </w:r>
      <w:r>
        <w:rPr>
          <w:rFonts w:ascii="Times New Roman" w:eastAsia="宋体" w:hAnsi="Times New Roman" w:cs="Times New Roman"/>
          <w:sz w:val="24"/>
        </w:rPr>
        <w:t>资源化利用</w:t>
      </w:r>
    </w:p>
    <w:p w14:paraId="67844AA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部分纳米催化剂（如</w:t>
      </w:r>
      <w:proofErr w:type="spellStart"/>
      <w:r>
        <w:rPr>
          <w:rFonts w:ascii="Times New Roman" w:eastAsia="宋体" w:hAnsi="Times New Roman" w:cs="Times New Roman"/>
          <w:sz w:val="24"/>
        </w:rPr>
        <w:t>CuZnO</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Al₂O</w:t>
      </w:r>
      <w:proofErr w:type="spellEnd"/>
      <w:r>
        <w:rPr>
          <w:rFonts w:ascii="Times New Roman" w:eastAsia="宋体" w:hAnsi="Times New Roman" w:cs="Times New Roman"/>
          <w:sz w:val="24"/>
        </w:rPr>
        <w:t>₃</w:t>
      </w:r>
      <w:r>
        <w:rPr>
          <w:rFonts w:ascii="Times New Roman" w:eastAsia="宋体" w:hAnsi="Times New Roman" w:cs="Times New Roman"/>
          <w:sz w:val="24"/>
        </w:rPr>
        <w:t>）可将高炉煤气中的</w:t>
      </w:r>
      <w:r>
        <w:rPr>
          <w:rFonts w:ascii="Times New Roman" w:eastAsia="宋体" w:hAnsi="Times New Roman" w:cs="Times New Roman"/>
          <w:sz w:val="24"/>
        </w:rPr>
        <w:t>CO₂</w:t>
      </w:r>
      <w:r>
        <w:rPr>
          <w:rFonts w:ascii="Times New Roman" w:eastAsia="宋体" w:hAnsi="Times New Roman" w:cs="Times New Roman"/>
          <w:sz w:val="24"/>
        </w:rPr>
        <w:t>加氢转化为甲醇，实现碳循环。</w:t>
      </w:r>
    </w:p>
    <w:p w14:paraId="593022D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技术优势</w:t>
      </w:r>
    </w:p>
    <w:p w14:paraId="26B53A7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节能降碳</w:t>
      </w:r>
    </w:p>
    <w:p w14:paraId="1191C9F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还原能耗降低</w:t>
      </w:r>
      <w:r>
        <w:rPr>
          <w:rFonts w:ascii="Times New Roman" w:eastAsia="宋体" w:hAnsi="Times New Roman" w:cs="Times New Roman"/>
          <w:sz w:val="24"/>
        </w:rPr>
        <w:t>20%~40%</w:t>
      </w:r>
      <w:r>
        <w:rPr>
          <w:rFonts w:ascii="Times New Roman" w:eastAsia="宋体" w:hAnsi="Times New Roman" w:cs="Times New Roman"/>
          <w:sz w:val="24"/>
        </w:rPr>
        <w:t>，吨钢</w:t>
      </w:r>
      <w:r>
        <w:rPr>
          <w:rFonts w:ascii="Times New Roman" w:eastAsia="宋体" w:hAnsi="Times New Roman" w:cs="Times New Roman"/>
          <w:sz w:val="24"/>
        </w:rPr>
        <w:t>CO₂</w:t>
      </w:r>
      <w:r>
        <w:rPr>
          <w:rFonts w:ascii="Times New Roman" w:eastAsia="宋体" w:hAnsi="Times New Roman" w:cs="Times New Roman"/>
          <w:sz w:val="24"/>
        </w:rPr>
        <w:t>排放减少</w:t>
      </w:r>
      <w:r>
        <w:rPr>
          <w:rFonts w:ascii="Times New Roman" w:eastAsia="宋体" w:hAnsi="Times New Roman" w:cs="Times New Roman"/>
          <w:sz w:val="24"/>
        </w:rPr>
        <w:t>15%~30%</w:t>
      </w:r>
      <w:r>
        <w:rPr>
          <w:rFonts w:ascii="Times New Roman" w:eastAsia="宋体" w:hAnsi="Times New Roman" w:cs="Times New Roman"/>
          <w:sz w:val="24"/>
        </w:rPr>
        <w:t>。</w:t>
      </w:r>
    </w:p>
    <w:p w14:paraId="20FCF8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配合绿氢使用，可接近零碳排放。</w:t>
      </w:r>
    </w:p>
    <w:p w14:paraId="23C4A18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经济性</w:t>
      </w:r>
    </w:p>
    <w:p w14:paraId="49748D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催化剂用量低（</w:t>
      </w:r>
      <w:r>
        <w:rPr>
          <w:rFonts w:ascii="Times New Roman" w:eastAsia="宋体" w:hAnsi="Times New Roman" w:cs="Times New Roman"/>
          <w:sz w:val="24"/>
        </w:rPr>
        <w:t>ppm</w:t>
      </w:r>
      <w:r>
        <w:rPr>
          <w:rFonts w:ascii="Times New Roman" w:eastAsia="宋体" w:hAnsi="Times New Roman" w:cs="Times New Roman"/>
          <w:sz w:val="24"/>
        </w:rPr>
        <w:t>级），且可回收再生，成本增加可控。</w:t>
      </w:r>
    </w:p>
    <w:p w14:paraId="176E1DC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兼容性</w:t>
      </w:r>
    </w:p>
    <w:p w14:paraId="7679CCE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可与现有高炉、回转窑等设备适配，改造成本低。</w:t>
      </w:r>
    </w:p>
    <w:p w14:paraId="39B7E503"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ED9650D" w14:textId="314E3B7D" w:rsidR="003D32A4" w:rsidRDefault="004E0175" w:rsidP="003D32A4">
      <w:pPr>
        <w:pStyle w:val="1"/>
        <w:spacing w:before="0" w:after="0" w:line="360" w:lineRule="auto"/>
        <w:jc w:val="center"/>
        <w:rPr>
          <w:b w:val="0"/>
          <w:bCs w:val="0"/>
          <w:color w:val="EE0000"/>
          <w:sz w:val="32"/>
          <w:szCs w:val="32"/>
          <w:lang w:bidi="ar"/>
        </w:rPr>
      </w:pPr>
      <w:bookmarkStart w:id="249" w:name="_Toc206748441"/>
      <w:r>
        <w:rPr>
          <w:color w:val="EE0000"/>
          <w:sz w:val="32"/>
          <w:szCs w:val="32"/>
          <w:lang w:bidi="ar"/>
        </w:rPr>
        <w:lastRenderedPageBreak/>
        <w:t>技术名称：</w:t>
      </w:r>
      <w:r w:rsidR="003D32A4">
        <w:rPr>
          <w:color w:val="EE0000"/>
          <w:sz w:val="32"/>
          <w:szCs w:val="32"/>
          <w:lang w:bidi="ar"/>
        </w:rPr>
        <w:t>燃油机车改混合动力机车</w:t>
      </w:r>
      <w:bookmarkEnd w:id="249"/>
    </w:p>
    <w:p w14:paraId="5506901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钢铁企业作为高能耗行业，传统燃油机车（如内燃调车机）在厂内运输中普遍存在能耗高、排放差、维护成本高等问题。通过混合动力改造，可在保留原有机车主体结构的前提下，显著提升能效并降低碳排放。</w:t>
      </w:r>
    </w:p>
    <w:p w14:paraId="77D1CF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一、关键技术改造内容</w:t>
      </w:r>
    </w:p>
    <w:p w14:paraId="47009DE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动力系统重构</w:t>
      </w:r>
    </w:p>
    <w:p w14:paraId="7DB7917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油电混合动力替代：保留原柴油机作为辅助动力源，新增高能量密度动力电池组，通过</w:t>
      </w:r>
      <w:r>
        <w:rPr>
          <w:rFonts w:ascii="Times New Roman" w:eastAsia="宋体" w:hAnsi="Times New Roman" w:cs="Times New Roman"/>
          <w:sz w:val="24"/>
        </w:rPr>
        <w:t>“</w:t>
      </w:r>
      <w:r>
        <w:rPr>
          <w:rFonts w:ascii="Times New Roman" w:eastAsia="宋体" w:hAnsi="Times New Roman" w:cs="Times New Roman"/>
          <w:sz w:val="24"/>
        </w:rPr>
        <w:t>柴油发电</w:t>
      </w:r>
      <w:r>
        <w:rPr>
          <w:rFonts w:ascii="Times New Roman" w:eastAsia="宋体" w:hAnsi="Times New Roman" w:cs="Times New Roman"/>
          <w:sz w:val="24"/>
        </w:rPr>
        <w:t>+</w:t>
      </w:r>
      <w:r>
        <w:rPr>
          <w:rFonts w:ascii="Times New Roman" w:eastAsia="宋体" w:hAnsi="Times New Roman" w:cs="Times New Roman"/>
          <w:sz w:val="24"/>
        </w:rPr>
        <w:t>电池驱动</w:t>
      </w:r>
      <w:r>
        <w:rPr>
          <w:rFonts w:ascii="Times New Roman" w:eastAsia="宋体" w:hAnsi="Times New Roman" w:cs="Times New Roman"/>
          <w:sz w:val="24"/>
        </w:rPr>
        <w:t>”</w:t>
      </w:r>
      <w:r>
        <w:rPr>
          <w:rFonts w:ascii="Times New Roman" w:eastAsia="宋体" w:hAnsi="Times New Roman" w:cs="Times New Roman"/>
          <w:sz w:val="24"/>
        </w:rPr>
        <w:t>混合模式运行，实现动态功率匹配。</w:t>
      </w:r>
    </w:p>
    <w:p w14:paraId="06558D6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传动系统简化：取消传统液力传动箱、中间齿轮箱等复杂机械部件，采用双牵引电机直驱（通过齿轮箱直接驱动转向架），传动效率由原液力传动的</w:t>
      </w:r>
      <w:r>
        <w:rPr>
          <w:rFonts w:ascii="Times New Roman" w:eastAsia="宋体" w:hAnsi="Times New Roman" w:cs="Times New Roman"/>
          <w:sz w:val="24"/>
        </w:rPr>
        <w:t>60%</w:t>
      </w:r>
      <w:r>
        <w:rPr>
          <w:rFonts w:ascii="Times New Roman" w:eastAsia="宋体" w:hAnsi="Times New Roman" w:cs="Times New Roman"/>
          <w:sz w:val="24"/>
        </w:rPr>
        <w:t>提升至</w:t>
      </w:r>
      <w:r>
        <w:rPr>
          <w:rFonts w:ascii="Times New Roman" w:eastAsia="宋体" w:hAnsi="Times New Roman" w:cs="Times New Roman"/>
          <w:sz w:val="24"/>
        </w:rPr>
        <w:t>90%</w:t>
      </w:r>
      <w:r>
        <w:rPr>
          <w:rFonts w:ascii="Times New Roman" w:eastAsia="宋体" w:hAnsi="Times New Roman" w:cs="Times New Roman"/>
          <w:sz w:val="24"/>
        </w:rPr>
        <w:t>以上。</w:t>
      </w:r>
    </w:p>
    <w:p w14:paraId="1B1E815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节能设计优化</w:t>
      </w:r>
    </w:p>
    <w:p w14:paraId="7C55713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双电机协同驱动：前后转向架独立配置牵引电机，根据负载需求智能分配动力，避免柴油机低效区间运行，综合节油率达</w:t>
      </w:r>
      <w:r>
        <w:rPr>
          <w:rFonts w:ascii="Times New Roman" w:eastAsia="宋体" w:hAnsi="Times New Roman" w:cs="Times New Roman"/>
          <w:sz w:val="24"/>
        </w:rPr>
        <w:t>30%-40%</w:t>
      </w:r>
      <w:r>
        <w:rPr>
          <w:rFonts w:ascii="Times New Roman" w:eastAsia="宋体" w:hAnsi="Times New Roman" w:cs="Times New Roman"/>
          <w:sz w:val="24"/>
        </w:rPr>
        <w:t>。</w:t>
      </w:r>
    </w:p>
    <w:p w14:paraId="74E4960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能量回收系统：制动时电机转为发电机模式，将动能转化为电能存储于电池，进一步降低能耗。</w:t>
      </w:r>
    </w:p>
    <w:p w14:paraId="005B948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环保问题根治</w:t>
      </w:r>
    </w:p>
    <w:p w14:paraId="545DFC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消除可见污染：纯电模式下可实现零排放，混合模式下柴油机仅在高效区间运行，彻底解决原机车冒黑烟、柴油泄漏等问题。</w:t>
      </w:r>
    </w:p>
    <w:p w14:paraId="349D2A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噪声降低：电驱动模式噪声较柴油机下降</w:t>
      </w:r>
      <w:r>
        <w:rPr>
          <w:rFonts w:ascii="Times New Roman" w:eastAsia="宋体" w:hAnsi="Times New Roman" w:cs="Times New Roman"/>
          <w:sz w:val="24"/>
        </w:rPr>
        <w:t>50%</w:t>
      </w:r>
      <w:r>
        <w:rPr>
          <w:rFonts w:ascii="Times New Roman" w:eastAsia="宋体" w:hAnsi="Times New Roman" w:cs="Times New Roman"/>
          <w:sz w:val="24"/>
        </w:rPr>
        <w:t>以上，改善厂区作业环境。</w:t>
      </w:r>
    </w:p>
    <w:p w14:paraId="0C87275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二、节能低碳核心优势</w:t>
      </w:r>
    </w:p>
    <w:p w14:paraId="37FC2E7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碳排放显著降低</w:t>
      </w:r>
    </w:p>
    <w:p w14:paraId="60901FA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通过电能替代柴油消耗，单台机车年减排</w:t>
      </w:r>
      <w:r>
        <w:rPr>
          <w:rFonts w:ascii="Times New Roman" w:eastAsia="宋体" w:hAnsi="Times New Roman" w:cs="Times New Roman"/>
          <w:sz w:val="24"/>
        </w:rPr>
        <w:t>CO₂</w:t>
      </w:r>
      <w:r>
        <w:rPr>
          <w:rFonts w:ascii="Times New Roman" w:eastAsia="宋体" w:hAnsi="Times New Roman" w:cs="Times New Roman"/>
          <w:sz w:val="24"/>
        </w:rPr>
        <w:t>约</w:t>
      </w:r>
      <w:r>
        <w:rPr>
          <w:rFonts w:ascii="Times New Roman" w:eastAsia="宋体" w:hAnsi="Times New Roman" w:cs="Times New Roman"/>
          <w:sz w:val="24"/>
        </w:rPr>
        <w:t>200-300</w:t>
      </w:r>
      <w:r>
        <w:rPr>
          <w:rFonts w:ascii="Times New Roman" w:eastAsia="宋体" w:hAnsi="Times New Roman" w:cs="Times New Roman"/>
          <w:sz w:val="24"/>
        </w:rPr>
        <w:t>吨（按年运行</w:t>
      </w:r>
      <w:r>
        <w:rPr>
          <w:rFonts w:ascii="Times New Roman" w:eastAsia="宋体" w:hAnsi="Times New Roman" w:cs="Times New Roman"/>
          <w:sz w:val="24"/>
        </w:rPr>
        <w:t>5000</w:t>
      </w:r>
      <w:r>
        <w:rPr>
          <w:rFonts w:ascii="Times New Roman" w:eastAsia="宋体" w:hAnsi="Times New Roman" w:cs="Times New Roman"/>
          <w:sz w:val="24"/>
        </w:rPr>
        <w:t>小时测算）。</w:t>
      </w:r>
    </w:p>
    <w:p w14:paraId="141AB33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若结合绿电充电，可实现近零碳运营。</w:t>
      </w:r>
    </w:p>
    <w:p w14:paraId="5F5925C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经济效益突出</w:t>
      </w:r>
    </w:p>
    <w:p w14:paraId="7A0A5DD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油耗降低</w:t>
      </w:r>
      <w:r>
        <w:rPr>
          <w:rFonts w:ascii="Times New Roman" w:eastAsia="宋体" w:hAnsi="Times New Roman" w:cs="Times New Roman"/>
          <w:sz w:val="24"/>
        </w:rPr>
        <w:t>30%</w:t>
      </w:r>
      <w:r>
        <w:rPr>
          <w:rFonts w:ascii="Times New Roman" w:eastAsia="宋体" w:hAnsi="Times New Roman" w:cs="Times New Roman"/>
          <w:sz w:val="24"/>
        </w:rPr>
        <w:t>以上，年均节省燃油成本超</w:t>
      </w:r>
      <w:r>
        <w:rPr>
          <w:rFonts w:ascii="Times New Roman" w:eastAsia="宋体" w:hAnsi="Times New Roman" w:cs="Times New Roman"/>
          <w:sz w:val="24"/>
        </w:rPr>
        <w:t>50</w:t>
      </w:r>
      <w:r>
        <w:rPr>
          <w:rFonts w:ascii="Times New Roman" w:eastAsia="宋体" w:hAnsi="Times New Roman" w:cs="Times New Roman"/>
          <w:sz w:val="24"/>
        </w:rPr>
        <w:t>万元（按柴油价格</w:t>
      </w:r>
      <w:r>
        <w:rPr>
          <w:rFonts w:ascii="Times New Roman" w:eastAsia="宋体" w:hAnsi="Times New Roman" w:cs="Times New Roman"/>
          <w:sz w:val="24"/>
        </w:rPr>
        <w:t>7</w:t>
      </w:r>
      <w:r>
        <w:rPr>
          <w:rFonts w:ascii="Times New Roman" w:eastAsia="宋体" w:hAnsi="Times New Roman" w:cs="Times New Roman"/>
          <w:sz w:val="24"/>
        </w:rPr>
        <w:t>元</w:t>
      </w:r>
      <w:r>
        <w:rPr>
          <w:rFonts w:ascii="Times New Roman" w:eastAsia="宋体" w:hAnsi="Times New Roman" w:cs="Times New Roman"/>
          <w:sz w:val="24"/>
        </w:rPr>
        <w:t>/</w:t>
      </w:r>
      <w:r>
        <w:rPr>
          <w:rFonts w:ascii="Times New Roman" w:eastAsia="宋体" w:hAnsi="Times New Roman" w:cs="Times New Roman"/>
          <w:sz w:val="24"/>
        </w:rPr>
        <w:t>升计算）。</w:t>
      </w:r>
    </w:p>
    <w:p w14:paraId="7ABEDD3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维护成本减少：取消液力传动箱等易损件，生命周期维护费用下降</w:t>
      </w:r>
      <w:r>
        <w:rPr>
          <w:rFonts w:ascii="Times New Roman" w:eastAsia="宋体" w:hAnsi="Times New Roman" w:cs="Times New Roman"/>
          <w:sz w:val="24"/>
        </w:rPr>
        <w:t>40%</w:t>
      </w:r>
      <w:r>
        <w:rPr>
          <w:rFonts w:ascii="Times New Roman" w:eastAsia="宋体" w:hAnsi="Times New Roman" w:cs="Times New Roman"/>
          <w:sz w:val="24"/>
        </w:rPr>
        <w:t>。</w:t>
      </w:r>
    </w:p>
    <w:p w14:paraId="073883C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兼容性与快速部署</w:t>
      </w:r>
    </w:p>
    <w:p w14:paraId="1E24678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不改动主体结构：保留原车架、转向架等核心部件，改造周期短（约</w:t>
      </w:r>
      <w:r>
        <w:rPr>
          <w:rFonts w:ascii="Times New Roman" w:eastAsia="宋体" w:hAnsi="Times New Roman" w:cs="Times New Roman"/>
          <w:sz w:val="24"/>
        </w:rPr>
        <w:t>2-3</w:t>
      </w:r>
      <w:r>
        <w:rPr>
          <w:rFonts w:ascii="Times New Roman" w:eastAsia="宋体" w:hAnsi="Times New Roman" w:cs="Times New Roman"/>
          <w:sz w:val="24"/>
        </w:rPr>
        <w:t>周</w:t>
      </w:r>
      <w:r>
        <w:rPr>
          <w:rFonts w:ascii="Times New Roman" w:eastAsia="宋体" w:hAnsi="Times New Roman" w:cs="Times New Roman"/>
          <w:sz w:val="24"/>
        </w:rPr>
        <w:t>/</w:t>
      </w:r>
      <w:r>
        <w:rPr>
          <w:rFonts w:ascii="Times New Roman" w:eastAsia="宋体" w:hAnsi="Times New Roman" w:cs="Times New Roman"/>
          <w:sz w:val="24"/>
        </w:rPr>
        <w:t>台），不影响生产计划。</w:t>
      </w:r>
    </w:p>
    <w:p w14:paraId="75A542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适配钢铁工况：双电机设计增强低速牵引力，满足钢厂重载、频繁启停的作业需求。</w:t>
      </w:r>
    </w:p>
    <w:p w14:paraId="5FE8636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三、应用场景与推广价值</w:t>
      </w:r>
    </w:p>
    <w:p w14:paraId="713B5D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适用对象：钢厂内燃调车机、轨道工程车等短途高频运输设备。</w:t>
      </w:r>
    </w:p>
    <w:p w14:paraId="0D8D88A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政策契合：符合《工业领域碳达峰实施方案》中</w:t>
      </w:r>
      <w:r>
        <w:rPr>
          <w:rFonts w:ascii="Times New Roman" w:eastAsia="宋体" w:hAnsi="Times New Roman" w:cs="Times New Roman"/>
          <w:sz w:val="24"/>
        </w:rPr>
        <w:t>“</w:t>
      </w:r>
      <w:r>
        <w:rPr>
          <w:rFonts w:ascii="Times New Roman" w:eastAsia="宋体" w:hAnsi="Times New Roman" w:cs="Times New Roman"/>
          <w:sz w:val="24"/>
        </w:rPr>
        <w:t>推动传统设备电气化改造</w:t>
      </w:r>
      <w:r>
        <w:rPr>
          <w:rFonts w:ascii="Times New Roman" w:eastAsia="宋体" w:hAnsi="Times New Roman" w:cs="Times New Roman"/>
          <w:sz w:val="24"/>
        </w:rPr>
        <w:t>”</w:t>
      </w:r>
      <w:r>
        <w:rPr>
          <w:rFonts w:ascii="Times New Roman" w:eastAsia="宋体" w:hAnsi="Times New Roman" w:cs="Times New Roman"/>
          <w:sz w:val="24"/>
        </w:rPr>
        <w:t>要求，可申请绿色技改补贴。</w:t>
      </w:r>
    </w:p>
    <w:p w14:paraId="09C082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行业标杆案例：国内某大型钢厂改造后，单台机车年节油约</w:t>
      </w:r>
      <w:r>
        <w:rPr>
          <w:rFonts w:ascii="Times New Roman" w:eastAsia="宋体" w:hAnsi="Times New Roman" w:cs="Times New Roman"/>
          <w:sz w:val="24"/>
        </w:rPr>
        <w:t>80</w:t>
      </w:r>
      <w:r>
        <w:rPr>
          <w:rFonts w:ascii="Times New Roman" w:eastAsia="宋体" w:hAnsi="Times New Roman" w:cs="Times New Roman"/>
          <w:sz w:val="24"/>
        </w:rPr>
        <w:t>吨，减排效益等效植树造林</w:t>
      </w:r>
      <w:r>
        <w:rPr>
          <w:rFonts w:ascii="Times New Roman" w:eastAsia="宋体" w:hAnsi="Times New Roman" w:cs="Times New Roman"/>
          <w:sz w:val="24"/>
        </w:rPr>
        <w:t>1.2</w:t>
      </w:r>
      <w:r>
        <w:rPr>
          <w:rFonts w:ascii="Times New Roman" w:eastAsia="宋体" w:hAnsi="Times New Roman" w:cs="Times New Roman"/>
          <w:sz w:val="24"/>
        </w:rPr>
        <w:t>万棵。</w:t>
      </w:r>
    </w:p>
    <w:p w14:paraId="394A119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99120F9" w14:textId="1E984BBD" w:rsidR="003D32A4" w:rsidRDefault="004E0175" w:rsidP="003D32A4">
      <w:pPr>
        <w:pStyle w:val="1"/>
        <w:spacing w:before="0" w:after="0" w:line="360" w:lineRule="auto"/>
        <w:jc w:val="center"/>
        <w:rPr>
          <w:b w:val="0"/>
          <w:bCs w:val="0"/>
          <w:color w:val="EE0000"/>
          <w:sz w:val="32"/>
          <w:szCs w:val="32"/>
          <w:lang w:bidi="ar"/>
        </w:rPr>
      </w:pPr>
      <w:bookmarkStart w:id="250" w:name="_Toc206748442"/>
      <w:r>
        <w:rPr>
          <w:color w:val="EE0000"/>
          <w:sz w:val="32"/>
          <w:szCs w:val="32"/>
          <w:lang w:bidi="ar"/>
        </w:rPr>
        <w:lastRenderedPageBreak/>
        <w:t>技术名称：</w:t>
      </w:r>
      <w:r w:rsidR="003D32A4">
        <w:rPr>
          <w:color w:val="EE0000"/>
          <w:sz w:val="32"/>
          <w:szCs w:val="32"/>
          <w:lang w:bidi="ar"/>
        </w:rPr>
        <w:t>纳米隔热材料</w:t>
      </w:r>
      <w:bookmarkEnd w:id="250"/>
    </w:p>
    <w:p w14:paraId="7FAAD1D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钢铁行业作为高能耗、高排放的工业领域，对节能降碳技术的需求迫切。纳米隔热材料因其优异的隔热性能、轻量化特性和低碳属性，成为钢铁行业实现绿色转型的关键技术之一。</w:t>
      </w:r>
    </w:p>
    <w:p w14:paraId="5741EA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一、技术原理</w:t>
      </w:r>
    </w:p>
    <w:p w14:paraId="16C3459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纳米多孔结构</w:t>
      </w:r>
    </w:p>
    <w:p w14:paraId="5C51136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纳米隔热材料（如气凝胶、纳米陶瓷纤维等）通过纳米级孔隙（</w:t>
      </w:r>
      <w:r>
        <w:rPr>
          <w:rFonts w:ascii="Times New Roman" w:eastAsia="宋体" w:hAnsi="Times New Roman" w:cs="Times New Roman"/>
          <w:sz w:val="24"/>
        </w:rPr>
        <w:t>&lt;100nm</w:t>
      </w:r>
      <w:r>
        <w:rPr>
          <w:rFonts w:ascii="Times New Roman" w:eastAsia="宋体" w:hAnsi="Times New Roman" w:cs="Times New Roman"/>
          <w:sz w:val="24"/>
        </w:rPr>
        <w:t>）有效抑制气体分子热运动，大幅降低热传导（导热系数可低至</w:t>
      </w:r>
      <w:r>
        <w:rPr>
          <w:rFonts w:ascii="Times New Roman" w:eastAsia="宋体" w:hAnsi="Times New Roman" w:cs="Times New Roman"/>
          <w:sz w:val="24"/>
        </w:rPr>
        <w:t>0.013W/(</w:t>
      </w:r>
      <w:proofErr w:type="spellStart"/>
      <w:r>
        <w:rPr>
          <w:rFonts w:ascii="Times New Roman" w:eastAsia="宋体" w:hAnsi="Times New Roman" w:cs="Times New Roman"/>
          <w:sz w:val="24"/>
        </w:rPr>
        <w:t>m·K</w:t>
      </w:r>
      <w:proofErr w:type="spellEnd"/>
      <w:r>
        <w:rPr>
          <w:rFonts w:ascii="Times New Roman" w:eastAsia="宋体" w:hAnsi="Times New Roman" w:cs="Times New Roman"/>
          <w:sz w:val="24"/>
        </w:rPr>
        <w:t>)</w:t>
      </w:r>
      <w:r>
        <w:rPr>
          <w:rFonts w:ascii="Times New Roman" w:eastAsia="宋体" w:hAnsi="Times New Roman" w:cs="Times New Roman"/>
          <w:sz w:val="24"/>
        </w:rPr>
        <w:t>，仅为传统材料的</w:t>
      </w:r>
      <w:r>
        <w:rPr>
          <w:rFonts w:ascii="Times New Roman" w:eastAsia="宋体" w:hAnsi="Times New Roman" w:cs="Times New Roman"/>
          <w:sz w:val="24"/>
        </w:rPr>
        <w:t>1/5~1/10</w:t>
      </w:r>
      <w:r>
        <w:rPr>
          <w:rFonts w:ascii="Times New Roman" w:eastAsia="宋体" w:hAnsi="Times New Roman" w:cs="Times New Roman"/>
          <w:sz w:val="24"/>
        </w:rPr>
        <w:t>）。</w:t>
      </w:r>
    </w:p>
    <w:p w14:paraId="2D636CE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红外反射与散射</w:t>
      </w:r>
    </w:p>
    <w:p w14:paraId="5A55C3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部分纳米材料（如</w:t>
      </w:r>
      <w:proofErr w:type="spellStart"/>
      <w:r>
        <w:rPr>
          <w:rFonts w:ascii="Times New Roman" w:eastAsia="宋体" w:hAnsi="Times New Roman" w:cs="Times New Roman"/>
          <w:sz w:val="24"/>
        </w:rPr>
        <w:t>SiO</w:t>
      </w:r>
      <w:proofErr w:type="spellEnd"/>
      <w:r>
        <w:rPr>
          <w:rFonts w:ascii="Times New Roman" w:eastAsia="宋体" w:hAnsi="Times New Roman" w:cs="Times New Roman"/>
          <w:sz w:val="24"/>
        </w:rPr>
        <w:t>₂</w:t>
      </w:r>
      <w:r>
        <w:rPr>
          <w:rFonts w:ascii="Times New Roman" w:eastAsia="宋体" w:hAnsi="Times New Roman" w:cs="Times New Roman"/>
          <w:sz w:val="24"/>
        </w:rPr>
        <w:t>气凝胶掺杂</w:t>
      </w:r>
      <w:proofErr w:type="spellStart"/>
      <w:r>
        <w:rPr>
          <w:rFonts w:ascii="Times New Roman" w:eastAsia="宋体" w:hAnsi="Times New Roman" w:cs="Times New Roman"/>
          <w:sz w:val="24"/>
        </w:rPr>
        <w:t>TiO</w:t>
      </w:r>
      <w:proofErr w:type="spellEnd"/>
      <w:r>
        <w:rPr>
          <w:rFonts w:ascii="Times New Roman" w:eastAsia="宋体" w:hAnsi="Times New Roman" w:cs="Times New Roman"/>
          <w:sz w:val="24"/>
        </w:rPr>
        <w:t>₂</w:t>
      </w:r>
      <w:r>
        <w:rPr>
          <w:rFonts w:ascii="Times New Roman" w:eastAsia="宋体" w:hAnsi="Times New Roman" w:cs="Times New Roman"/>
          <w:sz w:val="24"/>
        </w:rPr>
        <w:t>）可反射高温区红外辐射，减少辐射传热。</w:t>
      </w:r>
    </w:p>
    <w:p w14:paraId="272B30A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复合增强技术</w:t>
      </w:r>
    </w:p>
    <w:p w14:paraId="3EF5B5C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通过纳米颗粒（如碳纳米管、石墨烯）与传统材料复合，提升机械强度并保持低导热性。</w:t>
      </w:r>
    </w:p>
    <w:p w14:paraId="734B87F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二、应用场景与节能效果</w:t>
      </w:r>
    </w:p>
    <w:tbl>
      <w:tblPr>
        <w:tblStyle w:val="21"/>
        <w:tblW w:w="0" w:type="auto"/>
        <w:tblLook w:val="04A0" w:firstRow="1" w:lastRow="0" w:firstColumn="1" w:lastColumn="0" w:noHBand="0" w:noVBand="1"/>
      </w:tblPr>
      <w:tblGrid>
        <w:gridCol w:w="2130"/>
        <w:gridCol w:w="2130"/>
        <w:gridCol w:w="2130"/>
        <w:gridCol w:w="2130"/>
      </w:tblGrid>
      <w:tr w:rsidR="003D32A4" w14:paraId="0C7285FE"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3AB94BA"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应用部位</w:t>
            </w:r>
          </w:p>
        </w:tc>
        <w:tc>
          <w:tcPr>
            <w:tcW w:w="2130" w:type="dxa"/>
          </w:tcPr>
          <w:p w14:paraId="58756B6D"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传统材料</w:t>
            </w:r>
          </w:p>
        </w:tc>
        <w:tc>
          <w:tcPr>
            <w:tcW w:w="2130" w:type="dxa"/>
          </w:tcPr>
          <w:p w14:paraId="2BA715DB"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纳米材料替代方案</w:t>
            </w:r>
          </w:p>
        </w:tc>
        <w:tc>
          <w:tcPr>
            <w:tcW w:w="2130" w:type="dxa"/>
          </w:tcPr>
          <w:p w14:paraId="43FE438E"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节能效果</w:t>
            </w:r>
          </w:p>
        </w:tc>
      </w:tr>
      <w:tr w:rsidR="003D32A4" w14:paraId="2B28CBFB" w14:textId="77777777" w:rsidTr="00F15E1C">
        <w:tc>
          <w:tcPr>
            <w:cnfStyle w:val="001000000000" w:firstRow="0" w:lastRow="0" w:firstColumn="1" w:lastColumn="0" w:oddVBand="0" w:evenVBand="0" w:oddHBand="0" w:evenHBand="0" w:firstRowFirstColumn="0" w:firstRowLastColumn="0" w:lastRowFirstColumn="0" w:lastRowLastColumn="0"/>
            <w:tcW w:w="2130" w:type="dxa"/>
            <w:tcBorders>
              <w:top w:val="single" w:sz="4" w:space="0" w:color="7F7F7F" w:themeColor="text1" w:themeTint="80"/>
              <w:bottom w:val="single" w:sz="4" w:space="0" w:color="7F7F7F" w:themeColor="text1" w:themeTint="80"/>
            </w:tcBorders>
          </w:tcPr>
          <w:p w14:paraId="208B07DD"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高温炉窑（如高炉、热风炉）</w:t>
            </w:r>
          </w:p>
        </w:tc>
        <w:tc>
          <w:tcPr>
            <w:tcW w:w="2130" w:type="dxa"/>
            <w:tcBorders>
              <w:top w:val="single" w:sz="4" w:space="0" w:color="7F7F7F" w:themeColor="text1" w:themeTint="80"/>
              <w:bottom w:val="single" w:sz="4" w:space="0" w:color="7F7F7F" w:themeColor="text1" w:themeTint="80"/>
            </w:tcBorders>
          </w:tcPr>
          <w:p w14:paraId="10B971AB"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耐火砖</w:t>
            </w:r>
            <w:r>
              <w:rPr>
                <w:rFonts w:ascii="Times New Roman" w:eastAsia="宋体" w:hAnsi="Times New Roman" w:cs="Times New Roman"/>
                <w:sz w:val="24"/>
              </w:rPr>
              <w:t>+</w:t>
            </w:r>
            <w:r>
              <w:rPr>
                <w:rFonts w:ascii="Times New Roman" w:eastAsia="宋体" w:hAnsi="Times New Roman" w:cs="Times New Roman"/>
                <w:sz w:val="24"/>
              </w:rPr>
              <w:t>陶瓷纤维</w:t>
            </w:r>
          </w:p>
        </w:tc>
        <w:tc>
          <w:tcPr>
            <w:tcW w:w="2130" w:type="dxa"/>
            <w:tcBorders>
              <w:top w:val="single" w:sz="4" w:space="0" w:color="7F7F7F" w:themeColor="text1" w:themeTint="80"/>
              <w:bottom w:val="single" w:sz="4" w:space="0" w:color="7F7F7F" w:themeColor="text1" w:themeTint="80"/>
            </w:tcBorders>
          </w:tcPr>
          <w:p w14:paraId="354A726E"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气凝胶复合材料</w:t>
            </w:r>
          </w:p>
        </w:tc>
        <w:tc>
          <w:tcPr>
            <w:tcW w:w="2130" w:type="dxa"/>
            <w:tcBorders>
              <w:top w:val="single" w:sz="4" w:space="0" w:color="7F7F7F" w:themeColor="text1" w:themeTint="80"/>
              <w:bottom w:val="single" w:sz="4" w:space="0" w:color="7F7F7F" w:themeColor="text1" w:themeTint="80"/>
            </w:tcBorders>
          </w:tcPr>
          <w:p w14:paraId="0414C07A"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减少散热损失</w:t>
            </w:r>
            <w:r>
              <w:rPr>
                <w:rFonts w:ascii="Times New Roman" w:eastAsia="宋体" w:hAnsi="Times New Roman" w:cs="Times New Roman"/>
                <w:sz w:val="24"/>
              </w:rPr>
              <w:t>30%~50%</w:t>
            </w:r>
            <w:r>
              <w:rPr>
                <w:rFonts w:ascii="Times New Roman" w:eastAsia="宋体" w:hAnsi="Times New Roman" w:cs="Times New Roman"/>
                <w:sz w:val="24"/>
              </w:rPr>
              <w:t>，炉温稳定性提升</w:t>
            </w:r>
          </w:p>
        </w:tc>
      </w:tr>
      <w:tr w:rsidR="003D32A4" w14:paraId="42EC14A8" w14:textId="77777777" w:rsidTr="00F15E1C">
        <w:tc>
          <w:tcPr>
            <w:cnfStyle w:val="001000000000" w:firstRow="0" w:lastRow="0" w:firstColumn="1" w:lastColumn="0" w:oddVBand="0" w:evenVBand="0" w:oddHBand="0" w:evenHBand="0" w:firstRowFirstColumn="0" w:firstRowLastColumn="0" w:lastRowFirstColumn="0" w:lastRowLastColumn="0"/>
            <w:tcW w:w="2130" w:type="dxa"/>
          </w:tcPr>
          <w:p w14:paraId="572636D9"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热力管道与阀门</w:t>
            </w:r>
          </w:p>
        </w:tc>
        <w:tc>
          <w:tcPr>
            <w:tcW w:w="2130" w:type="dxa"/>
          </w:tcPr>
          <w:p w14:paraId="7012F46D"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硅酸钙</w:t>
            </w:r>
            <w:r>
              <w:rPr>
                <w:rFonts w:ascii="Times New Roman" w:eastAsia="宋体" w:hAnsi="Times New Roman" w:cs="Times New Roman"/>
                <w:sz w:val="24"/>
              </w:rPr>
              <w:t>/</w:t>
            </w:r>
            <w:r>
              <w:rPr>
                <w:rFonts w:ascii="Times New Roman" w:eastAsia="宋体" w:hAnsi="Times New Roman" w:cs="Times New Roman"/>
                <w:sz w:val="24"/>
              </w:rPr>
              <w:t>岩棉</w:t>
            </w:r>
          </w:p>
        </w:tc>
        <w:tc>
          <w:tcPr>
            <w:tcW w:w="2130" w:type="dxa"/>
          </w:tcPr>
          <w:p w14:paraId="2237F262"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纳米陶瓷纤维柔性毯</w:t>
            </w:r>
          </w:p>
        </w:tc>
        <w:tc>
          <w:tcPr>
            <w:tcW w:w="2130" w:type="dxa"/>
          </w:tcPr>
          <w:p w14:paraId="575A6BF2"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表面温度降低</w:t>
            </w:r>
            <w:r>
              <w:rPr>
                <w:rFonts w:ascii="Times New Roman" w:eastAsia="宋体" w:hAnsi="Times New Roman" w:cs="Times New Roman"/>
                <w:sz w:val="24"/>
              </w:rPr>
              <w:t>40~60℃</w:t>
            </w:r>
            <w:r>
              <w:rPr>
                <w:rFonts w:ascii="Times New Roman" w:eastAsia="宋体" w:hAnsi="Times New Roman" w:cs="Times New Roman"/>
                <w:sz w:val="24"/>
              </w:rPr>
              <w:t>，节能</w:t>
            </w:r>
            <w:r>
              <w:rPr>
                <w:rFonts w:ascii="Times New Roman" w:eastAsia="宋体" w:hAnsi="Times New Roman" w:cs="Times New Roman"/>
                <w:sz w:val="24"/>
              </w:rPr>
              <w:t>15%~25%</w:t>
            </w:r>
          </w:p>
        </w:tc>
      </w:tr>
      <w:tr w:rsidR="003D32A4" w14:paraId="230E0EFD" w14:textId="77777777" w:rsidTr="00F15E1C">
        <w:tc>
          <w:tcPr>
            <w:cnfStyle w:val="001000000000" w:firstRow="0" w:lastRow="0" w:firstColumn="1" w:lastColumn="0" w:oddVBand="0" w:evenVBand="0" w:oddHBand="0" w:evenHBand="0" w:firstRowFirstColumn="0" w:firstRowLastColumn="0" w:lastRowFirstColumn="0" w:lastRowLastColumn="0"/>
            <w:tcW w:w="2130" w:type="dxa"/>
            <w:tcBorders>
              <w:top w:val="single" w:sz="4" w:space="0" w:color="7F7F7F" w:themeColor="text1" w:themeTint="80"/>
              <w:bottom w:val="single" w:sz="4" w:space="0" w:color="7F7F7F" w:themeColor="text1" w:themeTint="80"/>
            </w:tcBorders>
          </w:tcPr>
          <w:p w14:paraId="75E14087"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钢包</w:t>
            </w:r>
            <w:r>
              <w:rPr>
                <w:rFonts w:ascii="Times New Roman" w:eastAsia="宋体" w:hAnsi="Times New Roman" w:cs="Times New Roman"/>
                <w:sz w:val="24"/>
              </w:rPr>
              <w:t>/</w:t>
            </w:r>
            <w:r>
              <w:rPr>
                <w:rFonts w:ascii="Times New Roman" w:eastAsia="宋体" w:hAnsi="Times New Roman" w:cs="Times New Roman"/>
                <w:sz w:val="24"/>
              </w:rPr>
              <w:t>中间包</w:t>
            </w:r>
          </w:p>
        </w:tc>
        <w:tc>
          <w:tcPr>
            <w:tcW w:w="2130" w:type="dxa"/>
            <w:tcBorders>
              <w:top w:val="single" w:sz="4" w:space="0" w:color="7F7F7F" w:themeColor="text1" w:themeTint="80"/>
              <w:bottom w:val="single" w:sz="4" w:space="0" w:color="7F7F7F" w:themeColor="text1" w:themeTint="80"/>
            </w:tcBorders>
          </w:tcPr>
          <w:p w14:paraId="5D757087"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重质耐火浇注料</w:t>
            </w:r>
          </w:p>
        </w:tc>
        <w:tc>
          <w:tcPr>
            <w:tcW w:w="2130" w:type="dxa"/>
            <w:tcBorders>
              <w:top w:val="single" w:sz="4" w:space="0" w:color="7F7F7F" w:themeColor="text1" w:themeTint="80"/>
              <w:bottom w:val="single" w:sz="4" w:space="0" w:color="7F7F7F" w:themeColor="text1" w:themeTint="80"/>
            </w:tcBorders>
          </w:tcPr>
          <w:p w14:paraId="7D6AE40C"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纳米微孔绝热板</w:t>
            </w:r>
          </w:p>
        </w:tc>
        <w:tc>
          <w:tcPr>
            <w:tcW w:w="2130" w:type="dxa"/>
            <w:tcBorders>
              <w:top w:val="single" w:sz="4" w:space="0" w:color="7F7F7F" w:themeColor="text1" w:themeTint="80"/>
              <w:bottom w:val="single" w:sz="4" w:space="0" w:color="7F7F7F" w:themeColor="text1" w:themeTint="80"/>
            </w:tcBorders>
          </w:tcPr>
          <w:p w14:paraId="08BBADFA"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减少热量损失，延长钢水停留时间</w:t>
            </w:r>
          </w:p>
        </w:tc>
      </w:tr>
      <w:tr w:rsidR="003D32A4" w14:paraId="320001A9" w14:textId="77777777" w:rsidTr="00F15E1C">
        <w:tc>
          <w:tcPr>
            <w:cnfStyle w:val="001000000000" w:firstRow="0" w:lastRow="0" w:firstColumn="1" w:lastColumn="0" w:oddVBand="0" w:evenVBand="0" w:oddHBand="0" w:evenHBand="0" w:firstRowFirstColumn="0" w:firstRowLastColumn="0" w:lastRowFirstColumn="0" w:lastRowLastColumn="0"/>
            <w:tcW w:w="2130" w:type="dxa"/>
          </w:tcPr>
          <w:p w14:paraId="6D61B81B"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厂房建筑屋顶</w:t>
            </w:r>
            <w:r>
              <w:rPr>
                <w:rFonts w:ascii="Times New Roman" w:eastAsia="宋体" w:hAnsi="Times New Roman" w:cs="Times New Roman"/>
                <w:sz w:val="24"/>
              </w:rPr>
              <w:t>/</w:t>
            </w:r>
            <w:r>
              <w:rPr>
                <w:rFonts w:ascii="Times New Roman" w:eastAsia="宋体" w:hAnsi="Times New Roman" w:cs="Times New Roman"/>
                <w:sz w:val="24"/>
              </w:rPr>
              <w:t>墙面</w:t>
            </w:r>
          </w:p>
        </w:tc>
        <w:tc>
          <w:tcPr>
            <w:tcW w:w="2130" w:type="dxa"/>
          </w:tcPr>
          <w:p w14:paraId="58E0C67D"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聚氨酯泡沫</w:t>
            </w:r>
          </w:p>
        </w:tc>
        <w:tc>
          <w:tcPr>
            <w:tcW w:w="2130" w:type="dxa"/>
          </w:tcPr>
          <w:p w14:paraId="422B8BCB"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气凝胶隔热涂层</w:t>
            </w:r>
          </w:p>
        </w:tc>
        <w:tc>
          <w:tcPr>
            <w:tcW w:w="2130" w:type="dxa"/>
          </w:tcPr>
          <w:p w14:paraId="1B9EB12E"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夏季降温能耗降低</w:t>
            </w:r>
            <w:r>
              <w:rPr>
                <w:rFonts w:ascii="Times New Roman" w:eastAsia="宋体" w:hAnsi="Times New Roman" w:cs="Times New Roman"/>
                <w:sz w:val="24"/>
              </w:rPr>
              <w:t>20%~30%</w:t>
            </w:r>
          </w:p>
        </w:tc>
      </w:tr>
    </w:tbl>
    <w:p w14:paraId="454C82F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三、技术优势</w:t>
      </w:r>
    </w:p>
    <w:p w14:paraId="23491E0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超低导热性</w:t>
      </w:r>
    </w:p>
    <w:p w14:paraId="4711429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比传统材料减少</w:t>
      </w:r>
      <w:r>
        <w:rPr>
          <w:rFonts w:ascii="Times New Roman" w:eastAsia="宋体" w:hAnsi="Times New Roman" w:cs="Times New Roman"/>
          <w:sz w:val="24"/>
        </w:rPr>
        <w:t>50%</w:t>
      </w:r>
      <w:r>
        <w:rPr>
          <w:rFonts w:ascii="Times New Roman" w:eastAsia="宋体" w:hAnsi="Times New Roman" w:cs="Times New Roman"/>
          <w:sz w:val="24"/>
        </w:rPr>
        <w:t>以上热损失，显著降低燃料消耗（每吨钢可减少</w:t>
      </w:r>
      <w:r>
        <w:rPr>
          <w:rFonts w:ascii="Times New Roman" w:eastAsia="宋体" w:hAnsi="Times New Roman" w:cs="Times New Roman"/>
          <w:sz w:val="24"/>
        </w:rPr>
        <w:t>CO₂</w:t>
      </w:r>
      <w:r>
        <w:rPr>
          <w:rFonts w:ascii="Times New Roman" w:eastAsia="宋体" w:hAnsi="Times New Roman" w:cs="Times New Roman"/>
          <w:sz w:val="24"/>
        </w:rPr>
        <w:t>排放</w:t>
      </w:r>
      <w:r>
        <w:rPr>
          <w:rFonts w:ascii="Times New Roman" w:eastAsia="宋体" w:hAnsi="Times New Roman" w:cs="Times New Roman"/>
          <w:sz w:val="24"/>
        </w:rPr>
        <w:t>5~10kg</w:t>
      </w:r>
      <w:r>
        <w:rPr>
          <w:rFonts w:ascii="Times New Roman" w:eastAsia="宋体" w:hAnsi="Times New Roman" w:cs="Times New Roman"/>
          <w:sz w:val="24"/>
        </w:rPr>
        <w:t>）。</w:t>
      </w:r>
    </w:p>
    <w:p w14:paraId="7C346B1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轻薄化设计</w:t>
      </w:r>
    </w:p>
    <w:p w14:paraId="01FDB2E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厚度仅为传统材料的</w:t>
      </w:r>
      <w:r>
        <w:rPr>
          <w:rFonts w:ascii="Times New Roman" w:eastAsia="宋体" w:hAnsi="Times New Roman" w:cs="Times New Roman"/>
          <w:sz w:val="24"/>
        </w:rPr>
        <w:t>1/3~1/2</w:t>
      </w:r>
      <w:r>
        <w:rPr>
          <w:rFonts w:ascii="Times New Roman" w:eastAsia="宋体" w:hAnsi="Times New Roman" w:cs="Times New Roman"/>
          <w:sz w:val="24"/>
        </w:rPr>
        <w:t>，节省空间并减轻设备负荷。</w:t>
      </w:r>
    </w:p>
    <w:p w14:paraId="7CC4A4C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耐高温性</w:t>
      </w:r>
    </w:p>
    <w:p w14:paraId="1EF238D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部分材料可长期耐受</w:t>
      </w:r>
      <w:r>
        <w:rPr>
          <w:rFonts w:ascii="Times New Roman" w:eastAsia="宋体" w:hAnsi="Times New Roman" w:cs="Times New Roman"/>
          <w:sz w:val="24"/>
        </w:rPr>
        <w:t>1000℃</w:t>
      </w:r>
      <w:r>
        <w:rPr>
          <w:rFonts w:ascii="Times New Roman" w:eastAsia="宋体" w:hAnsi="Times New Roman" w:cs="Times New Roman"/>
          <w:sz w:val="24"/>
        </w:rPr>
        <w:t>以上高温（如纳米氧化锆材料）。</w:t>
      </w:r>
    </w:p>
    <w:p w14:paraId="4D7C6DA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全生命周期低碳</w:t>
      </w:r>
    </w:p>
    <w:p w14:paraId="14C23201" w14:textId="77777777" w:rsidR="00C503AD" w:rsidRDefault="003D32A4" w:rsidP="003D32A4">
      <w:pPr>
        <w:rPr>
          <w:rFonts w:ascii="Times New Roman" w:eastAsia="宋体" w:hAnsi="Times New Roman" w:cs="Times New Roman"/>
          <w:sz w:val="24"/>
        </w:rPr>
      </w:pPr>
      <w:r>
        <w:rPr>
          <w:rFonts w:ascii="Times New Roman" w:eastAsia="宋体" w:hAnsi="Times New Roman" w:cs="Times New Roman"/>
          <w:sz w:val="24"/>
        </w:rPr>
        <w:t>生产能耗低，且可回收利用（如气凝胶破碎后可作为添加剂循环使用）。</w:t>
      </w:r>
    </w:p>
    <w:p w14:paraId="39873A58" w14:textId="668EF10B"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br w:type="page"/>
      </w:r>
    </w:p>
    <w:p w14:paraId="13D60EEC" w14:textId="7ED6E772" w:rsidR="003D32A4" w:rsidRDefault="004E0175" w:rsidP="003D32A4">
      <w:pPr>
        <w:pStyle w:val="1"/>
        <w:spacing w:before="0" w:after="0" w:line="360" w:lineRule="auto"/>
        <w:jc w:val="center"/>
        <w:rPr>
          <w:b w:val="0"/>
          <w:bCs w:val="0"/>
          <w:color w:val="EE0000"/>
          <w:sz w:val="32"/>
          <w:szCs w:val="32"/>
          <w:lang w:bidi="ar"/>
        </w:rPr>
      </w:pPr>
      <w:bookmarkStart w:id="251" w:name="_Toc206748443"/>
      <w:r>
        <w:rPr>
          <w:color w:val="EE0000"/>
          <w:sz w:val="32"/>
          <w:szCs w:val="32"/>
          <w:lang w:bidi="ar"/>
        </w:rPr>
        <w:lastRenderedPageBreak/>
        <w:t>技术名称：</w:t>
      </w:r>
      <w:r w:rsidR="003D32A4">
        <w:rPr>
          <w:color w:val="EE0000"/>
          <w:sz w:val="32"/>
          <w:szCs w:val="32"/>
          <w:lang w:bidi="ar"/>
        </w:rPr>
        <w:t>纳米涂层减少热损</w:t>
      </w:r>
      <w:bookmarkEnd w:id="251"/>
    </w:p>
    <w:p w14:paraId="16073C1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工业领域，其生产过程中的热能损失是制约能效提升的关键问题之一。纳米涂层技术作为一种先进的低碳节能手段，通过减少热辐射、反射热能或优化热传导路径，显著降低热处理炉、轧机等设备的热损失，从而提升能源利用率并减少碳排放。</w:t>
      </w:r>
    </w:p>
    <w:p w14:paraId="2E9A10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676C9B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热反射涂层：纳米金属氧化物（如</w:t>
      </w:r>
      <w:proofErr w:type="spellStart"/>
      <w:r>
        <w:rPr>
          <w:rFonts w:ascii="Times New Roman" w:eastAsia="宋体" w:hAnsi="Times New Roman" w:cs="Times New Roman"/>
          <w:sz w:val="24"/>
        </w:rPr>
        <w:t>Al₂O</w:t>
      </w:r>
      <w:proofErr w:type="spellEnd"/>
      <w:r>
        <w:rPr>
          <w:rFonts w:ascii="Times New Roman" w:eastAsia="宋体" w:hAnsi="Times New Roman" w:cs="Times New Roman"/>
          <w:sz w:val="24"/>
        </w:rPr>
        <w:t>₃</w:t>
      </w:r>
      <w:r>
        <w:rPr>
          <w:rFonts w:ascii="Times New Roman" w:eastAsia="宋体" w:hAnsi="Times New Roman" w:cs="Times New Roman"/>
          <w:sz w:val="24"/>
        </w:rPr>
        <w:t>、</w:t>
      </w:r>
      <w:proofErr w:type="spellStart"/>
      <w:r>
        <w:rPr>
          <w:rFonts w:ascii="Times New Roman" w:eastAsia="宋体" w:hAnsi="Times New Roman" w:cs="Times New Roman"/>
          <w:sz w:val="24"/>
        </w:rPr>
        <w:t>TiO</w:t>
      </w:r>
      <w:proofErr w:type="spellEnd"/>
      <w:r>
        <w:rPr>
          <w:rFonts w:ascii="Times New Roman" w:eastAsia="宋体" w:hAnsi="Times New Roman" w:cs="Times New Roman"/>
          <w:sz w:val="24"/>
        </w:rPr>
        <w:t>₂</w:t>
      </w:r>
      <w:r>
        <w:rPr>
          <w:rFonts w:ascii="Times New Roman" w:eastAsia="宋体" w:hAnsi="Times New Roman" w:cs="Times New Roman"/>
          <w:sz w:val="24"/>
        </w:rPr>
        <w:t>）或陶瓷材料通过高反射率将红外辐射热反射回炉膛，减少热能散失。</w:t>
      </w:r>
    </w:p>
    <w:p w14:paraId="4CA098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隔热涂层：多孔纳米结构（如</w:t>
      </w:r>
      <w:proofErr w:type="spellStart"/>
      <w:r>
        <w:rPr>
          <w:rFonts w:ascii="Times New Roman" w:eastAsia="宋体" w:hAnsi="Times New Roman" w:cs="Times New Roman"/>
          <w:sz w:val="24"/>
        </w:rPr>
        <w:t>SiO</w:t>
      </w:r>
      <w:proofErr w:type="spellEnd"/>
      <w:r>
        <w:rPr>
          <w:rFonts w:ascii="Times New Roman" w:eastAsia="宋体" w:hAnsi="Times New Roman" w:cs="Times New Roman"/>
          <w:sz w:val="24"/>
        </w:rPr>
        <w:t>₂</w:t>
      </w:r>
      <w:r>
        <w:rPr>
          <w:rFonts w:ascii="Times New Roman" w:eastAsia="宋体" w:hAnsi="Times New Roman" w:cs="Times New Roman"/>
          <w:sz w:val="24"/>
        </w:rPr>
        <w:t>气凝胶）利用低热导率特性阻隔热量传递，降低设备表面温度。</w:t>
      </w:r>
    </w:p>
    <w:p w14:paraId="47FCC3B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选择性辐射涂层：在特定波长（如中红外波段）调控辐射率，定向释放或保留热能。</w:t>
      </w:r>
    </w:p>
    <w:p w14:paraId="46EDD4E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应用场景</w:t>
      </w:r>
    </w:p>
    <w:p w14:paraId="2D0D27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热处理炉：炉膛内壁或加热元件涂覆纳米涂层，减少</w:t>
      </w:r>
      <w:r>
        <w:rPr>
          <w:rFonts w:ascii="Times New Roman" w:eastAsia="宋体" w:hAnsi="Times New Roman" w:cs="Times New Roman"/>
          <w:sz w:val="24"/>
        </w:rPr>
        <w:t>10%~30%</w:t>
      </w:r>
      <w:r>
        <w:rPr>
          <w:rFonts w:ascii="Times New Roman" w:eastAsia="宋体" w:hAnsi="Times New Roman" w:cs="Times New Roman"/>
          <w:sz w:val="24"/>
        </w:rPr>
        <w:t>的燃料消耗。</w:t>
      </w:r>
    </w:p>
    <w:p w14:paraId="6CB5846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热轧</w:t>
      </w:r>
      <w:r>
        <w:rPr>
          <w:rFonts w:ascii="Times New Roman" w:eastAsia="宋体" w:hAnsi="Times New Roman" w:cs="Times New Roman"/>
          <w:sz w:val="24"/>
        </w:rPr>
        <w:t>/</w:t>
      </w:r>
      <w:r>
        <w:rPr>
          <w:rFonts w:ascii="Times New Roman" w:eastAsia="宋体" w:hAnsi="Times New Roman" w:cs="Times New Roman"/>
          <w:sz w:val="24"/>
        </w:rPr>
        <w:t>冷轧设备：轧辊表面纳米涂层可降低工作温度，延长寿命并减少冷却能耗。</w:t>
      </w:r>
    </w:p>
    <w:p w14:paraId="0AA46EF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管道与热交换器：涂层减少输送过程中的热损耗，提升余热回收效率。</w:t>
      </w:r>
    </w:p>
    <w:p w14:paraId="614262D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核心优势</w:t>
      </w:r>
    </w:p>
    <w:p w14:paraId="4AD6627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节能效果显著：实测数据显示，部分涂层可降低设备热损失</w:t>
      </w:r>
      <w:r>
        <w:rPr>
          <w:rFonts w:ascii="Times New Roman" w:eastAsia="宋体" w:hAnsi="Times New Roman" w:cs="Times New Roman"/>
          <w:sz w:val="24"/>
        </w:rPr>
        <w:t>15%~40%</w:t>
      </w:r>
      <w:r>
        <w:rPr>
          <w:rFonts w:ascii="Times New Roman" w:eastAsia="宋体" w:hAnsi="Times New Roman" w:cs="Times New Roman"/>
          <w:sz w:val="24"/>
        </w:rPr>
        <w:t>。</w:t>
      </w:r>
    </w:p>
    <w:p w14:paraId="1D8B537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低碳减排：减少化石燃料使用，直接降低</w:t>
      </w:r>
      <w:r>
        <w:rPr>
          <w:rFonts w:ascii="Times New Roman" w:eastAsia="宋体" w:hAnsi="Times New Roman" w:cs="Times New Roman"/>
          <w:sz w:val="24"/>
        </w:rPr>
        <w:t>CO₂</w:t>
      </w:r>
      <w:r>
        <w:rPr>
          <w:rFonts w:ascii="Times New Roman" w:eastAsia="宋体" w:hAnsi="Times New Roman" w:cs="Times New Roman"/>
          <w:sz w:val="24"/>
        </w:rPr>
        <w:t>排放（每吨钢可减排</w:t>
      </w:r>
      <w:r>
        <w:rPr>
          <w:rFonts w:ascii="Times New Roman" w:eastAsia="宋体" w:hAnsi="Times New Roman" w:cs="Times New Roman"/>
          <w:sz w:val="24"/>
        </w:rPr>
        <w:t>515kg</w:t>
      </w:r>
      <w:r>
        <w:rPr>
          <w:rFonts w:ascii="Times New Roman" w:eastAsia="宋体" w:hAnsi="Times New Roman" w:cs="Times New Roman"/>
          <w:sz w:val="24"/>
        </w:rPr>
        <w:t>）。</w:t>
      </w:r>
    </w:p>
    <w:p w14:paraId="050D71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兼容性强：适用于现有设备改造，无需大规模停产。</w:t>
      </w:r>
    </w:p>
    <w:p w14:paraId="6FBA506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附加效益：抗腐蚀、抗氧化，延长设备使用寿命。</w:t>
      </w:r>
    </w:p>
    <w:p w14:paraId="59ABC04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关键技术突破</w:t>
      </w:r>
    </w:p>
    <w:p w14:paraId="2CFC78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材料创新：</w:t>
      </w:r>
    </w:p>
    <w:p w14:paraId="6CB9DB1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梯度纳米涂层：通过成分梯度设计匹配热机械性能需求。</w:t>
      </w:r>
    </w:p>
    <w:p w14:paraId="3117247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智能涂层：温敏材料（如</w:t>
      </w:r>
      <w:r>
        <w:rPr>
          <w:rFonts w:ascii="Times New Roman" w:eastAsia="宋体" w:hAnsi="Times New Roman" w:cs="Times New Roman"/>
          <w:sz w:val="24"/>
        </w:rPr>
        <w:t>VO₂</w:t>
      </w:r>
      <w:r>
        <w:rPr>
          <w:rFonts w:ascii="Times New Roman" w:eastAsia="宋体" w:hAnsi="Times New Roman" w:cs="Times New Roman"/>
          <w:sz w:val="24"/>
        </w:rPr>
        <w:t>）在高温下自动切换反射</w:t>
      </w:r>
      <w:r>
        <w:rPr>
          <w:rFonts w:ascii="Times New Roman" w:eastAsia="宋体" w:hAnsi="Times New Roman" w:cs="Times New Roman"/>
          <w:sz w:val="24"/>
        </w:rPr>
        <w:t>/</w:t>
      </w:r>
      <w:r>
        <w:rPr>
          <w:rFonts w:ascii="Times New Roman" w:eastAsia="宋体" w:hAnsi="Times New Roman" w:cs="Times New Roman"/>
          <w:sz w:val="24"/>
        </w:rPr>
        <w:t>发射率。</w:t>
      </w:r>
    </w:p>
    <w:p w14:paraId="5FDF206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工艺优化：</w:t>
      </w:r>
    </w:p>
    <w:p w14:paraId="0DEBFA1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等离子喷涂</w:t>
      </w:r>
      <w:r>
        <w:rPr>
          <w:rFonts w:ascii="Times New Roman" w:eastAsia="宋体" w:hAnsi="Times New Roman" w:cs="Times New Roman"/>
          <w:sz w:val="24"/>
        </w:rPr>
        <w:t>/</w:t>
      </w:r>
      <w:r>
        <w:rPr>
          <w:rFonts w:ascii="Times New Roman" w:eastAsia="宋体" w:hAnsi="Times New Roman" w:cs="Times New Roman"/>
          <w:sz w:val="24"/>
        </w:rPr>
        <w:t>溶胶凝胶法：实现涂层均匀、高附着力。</w:t>
      </w:r>
    </w:p>
    <w:p w14:paraId="30E563C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低温固化技术：避免基材热损伤。</w:t>
      </w:r>
    </w:p>
    <w:p w14:paraId="6B317799"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3C60C29" w14:textId="03AD4834" w:rsidR="003D32A4" w:rsidRDefault="004E0175" w:rsidP="003D32A4">
      <w:pPr>
        <w:pStyle w:val="1"/>
        <w:spacing w:before="0" w:after="0" w:line="360" w:lineRule="auto"/>
        <w:jc w:val="center"/>
        <w:rPr>
          <w:b w:val="0"/>
          <w:bCs w:val="0"/>
          <w:color w:val="EE0000"/>
          <w:sz w:val="32"/>
          <w:szCs w:val="32"/>
          <w:lang w:bidi="ar"/>
        </w:rPr>
      </w:pPr>
      <w:bookmarkStart w:id="252" w:name="_Toc206748444"/>
      <w:r>
        <w:rPr>
          <w:color w:val="EE0000"/>
          <w:sz w:val="32"/>
          <w:szCs w:val="32"/>
          <w:lang w:bidi="ar"/>
        </w:rPr>
        <w:lastRenderedPageBreak/>
        <w:t>技术名称：</w:t>
      </w:r>
      <w:r w:rsidR="003D32A4">
        <w:rPr>
          <w:color w:val="EE0000"/>
          <w:sz w:val="32"/>
          <w:szCs w:val="32"/>
          <w:lang w:bidi="ar"/>
        </w:rPr>
        <w:t>绕组永磁耦合调速技术</w:t>
      </w:r>
      <w:bookmarkEnd w:id="252"/>
    </w:p>
    <w:p w14:paraId="3FCD6A2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一、技术原理</w:t>
      </w:r>
    </w:p>
    <w:p w14:paraId="466ED55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绕组永磁耦合调速技术是一种高效、可精确控制的调速方案，其核心是将绕组永磁调速装置安装在电机与负载（如风机、水泵等）之间，通过电磁耦合实现能量传递与调速。具体工作原理如下：</w:t>
      </w:r>
    </w:p>
    <w:p w14:paraId="24FACB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转差发电与转矩传递：</w:t>
      </w:r>
    </w:p>
    <w:p w14:paraId="446F6B0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电机输出的动力通过转差作用在永磁耦合装置中切割磁力线发电，同时将电机的转矩传递至负载侧。</w:t>
      </w:r>
    </w:p>
    <w:p w14:paraId="016A543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通过调节发电电流（即控制绕组中的励磁电流），可动态调整负载转矩，实现无级调速。</w:t>
      </w:r>
    </w:p>
    <w:p w14:paraId="672CDB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能量回馈利用：</w:t>
      </w:r>
    </w:p>
    <w:p w14:paraId="3EF844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转差发电产生的电能通过</w:t>
      </w:r>
      <w:r>
        <w:rPr>
          <w:rFonts w:ascii="Times New Roman" w:eastAsia="宋体" w:hAnsi="Times New Roman" w:cs="Times New Roman"/>
          <w:sz w:val="24"/>
        </w:rPr>
        <w:t>PWM</w:t>
      </w:r>
      <w:r>
        <w:rPr>
          <w:rFonts w:ascii="Times New Roman" w:eastAsia="宋体" w:hAnsi="Times New Roman" w:cs="Times New Roman"/>
          <w:sz w:val="24"/>
        </w:rPr>
        <w:t>能馈系统回馈至电机供电端，形成闭环能量循环，显著提升系统效率。</w:t>
      </w:r>
    </w:p>
    <w:p w14:paraId="5565D4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二、节能低碳优势</w:t>
      </w:r>
    </w:p>
    <w:p w14:paraId="3E942B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双重节能机制：</w:t>
      </w:r>
    </w:p>
    <w:p w14:paraId="554B15A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降低负载转矩与电机电流：通过调整负载转矩匹配实际需求，减少电机输入功率（传统阀门</w:t>
      </w:r>
      <w:r>
        <w:rPr>
          <w:rFonts w:ascii="Times New Roman" w:eastAsia="宋体" w:hAnsi="Times New Roman" w:cs="Times New Roman"/>
          <w:sz w:val="24"/>
        </w:rPr>
        <w:t>/</w:t>
      </w:r>
      <w:r>
        <w:rPr>
          <w:rFonts w:ascii="Times New Roman" w:eastAsia="宋体" w:hAnsi="Times New Roman" w:cs="Times New Roman"/>
          <w:sz w:val="24"/>
        </w:rPr>
        <w:t>挡板节流方式浪费</w:t>
      </w:r>
      <w:r>
        <w:rPr>
          <w:rFonts w:ascii="Times New Roman" w:eastAsia="宋体" w:hAnsi="Times New Roman" w:cs="Times New Roman"/>
          <w:sz w:val="24"/>
        </w:rPr>
        <w:t>30%~50%</w:t>
      </w:r>
      <w:r>
        <w:rPr>
          <w:rFonts w:ascii="Times New Roman" w:eastAsia="宋体" w:hAnsi="Times New Roman" w:cs="Times New Roman"/>
          <w:sz w:val="24"/>
        </w:rPr>
        <w:t>能量）。</w:t>
      </w:r>
    </w:p>
    <w:p w14:paraId="3C8B843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转差发电回馈：将传统转差类设备（如液耦、涡流调速）的滑差损耗转化为电能回用，综合效率提升</w:t>
      </w:r>
      <w:r>
        <w:rPr>
          <w:rFonts w:ascii="Times New Roman" w:eastAsia="宋体" w:hAnsi="Times New Roman" w:cs="Times New Roman"/>
          <w:sz w:val="24"/>
        </w:rPr>
        <w:t>10%~30%</w:t>
      </w:r>
      <w:r>
        <w:rPr>
          <w:rFonts w:ascii="Times New Roman" w:eastAsia="宋体" w:hAnsi="Times New Roman" w:cs="Times New Roman"/>
          <w:sz w:val="24"/>
        </w:rPr>
        <w:t>。</w:t>
      </w:r>
    </w:p>
    <w:p w14:paraId="4F5CCB5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温升问题的突破：</w:t>
      </w:r>
    </w:p>
    <w:p w14:paraId="35F17E6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传统转差调速设备（如液力耦合器）因滑差能量转化为热量需额外冷却，而本技术通过发电回馈彻底消除温升问题，无需散热系统，降低维护成本。</w:t>
      </w:r>
    </w:p>
    <w:p w14:paraId="0C8B1F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小功率控制全功率：</w:t>
      </w:r>
    </w:p>
    <w:p w14:paraId="503C4C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仅需控制转差功率（</w:t>
      </w:r>
      <w:r>
        <w:rPr>
          <w:rFonts w:ascii="Times New Roman" w:eastAsia="宋体" w:hAnsi="Times New Roman" w:cs="Times New Roman"/>
          <w:sz w:val="24"/>
        </w:rPr>
        <w:t>&lt;14.815%</w:t>
      </w:r>
      <w:r>
        <w:rPr>
          <w:rFonts w:ascii="Times New Roman" w:eastAsia="宋体" w:hAnsi="Times New Roman" w:cs="Times New Roman"/>
          <w:sz w:val="24"/>
        </w:rPr>
        <w:t>额定功率）即可实现全功率范围调速，控制电路容量小，系统可靠性高。</w:t>
      </w:r>
    </w:p>
    <w:p w14:paraId="3461C6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三、钢铁行业应用场景</w:t>
      </w:r>
    </w:p>
    <w:p w14:paraId="2601234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风机</w:t>
      </w:r>
      <w:r>
        <w:rPr>
          <w:rFonts w:ascii="Times New Roman" w:eastAsia="宋体" w:hAnsi="Times New Roman" w:cs="Times New Roman"/>
          <w:sz w:val="24"/>
        </w:rPr>
        <w:t>/</w:t>
      </w:r>
      <w:r>
        <w:rPr>
          <w:rFonts w:ascii="Times New Roman" w:eastAsia="宋体" w:hAnsi="Times New Roman" w:cs="Times New Roman"/>
          <w:sz w:val="24"/>
        </w:rPr>
        <w:t>水泵调速：钢铁厂的高炉鼓风机、除尘风机、循环水泵等设备通常存在</w:t>
      </w:r>
      <w:r>
        <w:rPr>
          <w:rFonts w:ascii="Times New Roman" w:eastAsia="宋体" w:hAnsi="Times New Roman" w:cs="Times New Roman"/>
          <w:sz w:val="24"/>
        </w:rPr>
        <w:t>“</w:t>
      </w:r>
      <w:r>
        <w:rPr>
          <w:rFonts w:ascii="Times New Roman" w:eastAsia="宋体" w:hAnsi="Times New Roman" w:cs="Times New Roman"/>
          <w:sz w:val="24"/>
        </w:rPr>
        <w:t>大马拉小车</w:t>
      </w:r>
      <w:r>
        <w:rPr>
          <w:rFonts w:ascii="Times New Roman" w:eastAsia="宋体" w:hAnsi="Times New Roman" w:cs="Times New Roman"/>
          <w:sz w:val="24"/>
        </w:rPr>
        <w:t>”</w:t>
      </w:r>
      <w:r>
        <w:rPr>
          <w:rFonts w:ascii="Times New Roman" w:eastAsia="宋体" w:hAnsi="Times New Roman" w:cs="Times New Roman"/>
          <w:sz w:val="24"/>
        </w:rPr>
        <w:t>现象，永磁耦合调速可实时匹配工艺需求，节能率可达</w:t>
      </w:r>
      <w:r>
        <w:rPr>
          <w:rFonts w:ascii="Times New Roman" w:eastAsia="宋体" w:hAnsi="Times New Roman" w:cs="Times New Roman"/>
          <w:sz w:val="24"/>
        </w:rPr>
        <w:t>20%~40%</w:t>
      </w:r>
      <w:r>
        <w:rPr>
          <w:rFonts w:ascii="Times New Roman" w:eastAsia="宋体" w:hAnsi="Times New Roman" w:cs="Times New Roman"/>
          <w:sz w:val="24"/>
        </w:rPr>
        <w:t>。</w:t>
      </w:r>
    </w:p>
    <w:p w14:paraId="14B35A8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低碳减排：通过降低电机能耗（如一台</w:t>
      </w:r>
      <w:r>
        <w:rPr>
          <w:rFonts w:ascii="Times New Roman" w:eastAsia="宋体" w:hAnsi="Times New Roman" w:cs="Times New Roman"/>
          <w:sz w:val="24"/>
        </w:rPr>
        <w:t>500kW</w:t>
      </w:r>
      <w:r>
        <w:rPr>
          <w:rFonts w:ascii="Times New Roman" w:eastAsia="宋体" w:hAnsi="Times New Roman" w:cs="Times New Roman"/>
          <w:sz w:val="24"/>
        </w:rPr>
        <w:t>电机年节电约</w:t>
      </w:r>
      <w:r>
        <w:rPr>
          <w:rFonts w:ascii="Times New Roman" w:eastAsia="宋体" w:hAnsi="Times New Roman" w:cs="Times New Roman"/>
          <w:sz w:val="24"/>
        </w:rPr>
        <w:t>100</w:t>
      </w:r>
      <w:r>
        <w:rPr>
          <w:rFonts w:ascii="Times New Roman" w:eastAsia="宋体" w:hAnsi="Times New Roman" w:cs="Times New Roman"/>
          <w:sz w:val="24"/>
        </w:rPr>
        <w:t>万度），直接减少</w:t>
      </w:r>
      <w:r>
        <w:rPr>
          <w:rFonts w:ascii="Times New Roman" w:eastAsia="宋体" w:hAnsi="Times New Roman" w:cs="Times New Roman"/>
          <w:sz w:val="24"/>
        </w:rPr>
        <w:t>CO₂</w:t>
      </w:r>
      <w:r>
        <w:rPr>
          <w:rFonts w:ascii="Times New Roman" w:eastAsia="宋体" w:hAnsi="Times New Roman" w:cs="Times New Roman"/>
          <w:sz w:val="24"/>
        </w:rPr>
        <w:t>排放，助力钢铁行业</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w:t>
      </w:r>
    </w:p>
    <w:p w14:paraId="3FA57B1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A6FC6BF" w14:textId="03AD2A63" w:rsidR="003D32A4" w:rsidRDefault="004E0175" w:rsidP="003D32A4">
      <w:pPr>
        <w:pStyle w:val="1"/>
        <w:spacing w:before="0" w:after="0" w:line="360" w:lineRule="auto"/>
        <w:jc w:val="center"/>
        <w:rPr>
          <w:b w:val="0"/>
          <w:bCs w:val="0"/>
          <w:color w:val="EE0000"/>
          <w:sz w:val="32"/>
          <w:szCs w:val="32"/>
          <w:lang w:bidi="ar"/>
        </w:rPr>
      </w:pPr>
      <w:bookmarkStart w:id="253" w:name="_Toc206748445"/>
      <w:r>
        <w:rPr>
          <w:color w:val="EE0000"/>
          <w:sz w:val="32"/>
          <w:szCs w:val="32"/>
          <w:lang w:bidi="ar"/>
        </w:rPr>
        <w:lastRenderedPageBreak/>
        <w:t>技术名称：</w:t>
      </w:r>
      <w:r w:rsidR="003D32A4">
        <w:rPr>
          <w:color w:val="EE0000"/>
          <w:sz w:val="32"/>
          <w:szCs w:val="32"/>
          <w:lang w:bidi="ar"/>
        </w:rPr>
        <w:t>能源管理系统（</w:t>
      </w:r>
      <w:r w:rsidR="003D32A4">
        <w:rPr>
          <w:color w:val="EE0000"/>
          <w:sz w:val="32"/>
          <w:szCs w:val="32"/>
          <w:lang w:bidi="ar"/>
        </w:rPr>
        <w:t>EMS</w:t>
      </w:r>
      <w:r w:rsidR="003D32A4">
        <w:rPr>
          <w:color w:val="EE0000"/>
          <w:sz w:val="32"/>
          <w:szCs w:val="32"/>
          <w:lang w:bidi="ar"/>
        </w:rPr>
        <w:t>）</w:t>
      </w:r>
      <w:bookmarkEnd w:id="253"/>
    </w:p>
    <w:p w14:paraId="3D28595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钢铁行业能源管理系统（</w:t>
      </w:r>
      <w:r>
        <w:rPr>
          <w:rFonts w:ascii="Times New Roman" w:eastAsia="宋体" w:hAnsi="Times New Roman" w:cs="Times New Roman"/>
          <w:sz w:val="24"/>
        </w:rPr>
        <w:t>EMS</w:t>
      </w:r>
      <w:r>
        <w:rPr>
          <w:rFonts w:ascii="Times New Roman" w:eastAsia="宋体" w:hAnsi="Times New Roman" w:cs="Times New Roman"/>
          <w:sz w:val="24"/>
        </w:rPr>
        <w:t>）结合先进低碳节能技术，是实现</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目标的关键手段。</w:t>
      </w:r>
    </w:p>
    <w:p w14:paraId="4FF925A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一、核心低碳节能技术</w:t>
      </w:r>
    </w:p>
    <w:p w14:paraId="2426E5A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能源数据智能监测与优化</w:t>
      </w:r>
    </w:p>
    <w:p w14:paraId="03449A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技术原理：基于物联网（</w:t>
      </w:r>
      <w:r>
        <w:rPr>
          <w:rFonts w:ascii="Times New Roman" w:eastAsia="宋体" w:hAnsi="Times New Roman" w:cs="Times New Roman"/>
          <w:sz w:val="24"/>
        </w:rPr>
        <w:t>IoT</w:t>
      </w:r>
      <w:r>
        <w:rPr>
          <w:rFonts w:ascii="Times New Roman" w:eastAsia="宋体" w:hAnsi="Times New Roman" w:cs="Times New Roman"/>
          <w:sz w:val="24"/>
        </w:rPr>
        <w:t>）的实时数据采集（电、气、水等）与</w:t>
      </w:r>
      <w:r>
        <w:rPr>
          <w:rFonts w:ascii="Times New Roman" w:eastAsia="宋体" w:hAnsi="Times New Roman" w:cs="Times New Roman"/>
          <w:sz w:val="24"/>
        </w:rPr>
        <w:t>AI</w:t>
      </w:r>
      <w:r>
        <w:rPr>
          <w:rFonts w:ascii="Times New Roman" w:eastAsia="宋体" w:hAnsi="Times New Roman" w:cs="Times New Roman"/>
          <w:sz w:val="24"/>
        </w:rPr>
        <w:t>算法（如深度学习）的动态分析，优化能源分配。</w:t>
      </w:r>
    </w:p>
    <w:p w14:paraId="79DD47C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节能效果：减少</w:t>
      </w:r>
      <w:r>
        <w:rPr>
          <w:rFonts w:ascii="Times New Roman" w:eastAsia="宋体" w:hAnsi="Times New Roman" w:cs="Times New Roman"/>
          <w:sz w:val="24"/>
        </w:rPr>
        <w:t>5%~15%</w:t>
      </w:r>
      <w:r>
        <w:rPr>
          <w:rFonts w:ascii="Times New Roman" w:eastAsia="宋体" w:hAnsi="Times New Roman" w:cs="Times New Roman"/>
          <w:sz w:val="24"/>
        </w:rPr>
        <w:t>的能源浪费（如宝钢通过</w:t>
      </w:r>
      <w:r>
        <w:rPr>
          <w:rFonts w:ascii="Times New Roman" w:eastAsia="宋体" w:hAnsi="Times New Roman" w:cs="Times New Roman"/>
          <w:sz w:val="24"/>
        </w:rPr>
        <w:t>AI</w:t>
      </w:r>
      <w:r>
        <w:rPr>
          <w:rFonts w:ascii="Times New Roman" w:eastAsia="宋体" w:hAnsi="Times New Roman" w:cs="Times New Roman"/>
          <w:sz w:val="24"/>
        </w:rPr>
        <w:t>预测负荷，年节电超</w:t>
      </w:r>
      <w:r>
        <w:rPr>
          <w:rFonts w:ascii="Times New Roman" w:eastAsia="宋体" w:hAnsi="Times New Roman" w:cs="Times New Roman"/>
          <w:sz w:val="24"/>
        </w:rPr>
        <w:t>1.2</w:t>
      </w:r>
      <w:r>
        <w:rPr>
          <w:rFonts w:ascii="Times New Roman" w:eastAsia="宋体" w:hAnsi="Times New Roman" w:cs="Times New Roman"/>
          <w:sz w:val="24"/>
        </w:rPr>
        <w:t>亿度）。</w:t>
      </w:r>
    </w:p>
    <w:p w14:paraId="3917C40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余热余能梯级回收技术</w:t>
      </w:r>
    </w:p>
    <w:p w14:paraId="5FC7775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w:t>
      </w:r>
    </w:p>
    <w:p w14:paraId="023A0CB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高温余热（如烧结矿显热）</w:t>
      </w:r>
      <w:r>
        <w:rPr>
          <w:rFonts w:ascii="Times New Roman" w:eastAsia="宋体" w:hAnsi="Times New Roman" w:cs="Times New Roman"/>
          <w:sz w:val="24"/>
        </w:rPr>
        <w:t>→</w:t>
      </w:r>
      <w:r>
        <w:rPr>
          <w:rFonts w:ascii="Times New Roman" w:eastAsia="宋体" w:hAnsi="Times New Roman" w:cs="Times New Roman"/>
          <w:sz w:val="24"/>
        </w:rPr>
        <w:t>发电（</w:t>
      </w:r>
      <w:r>
        <w:rPr>
          <w:rFonts w:ascii="Times New Roman" w:eastAsia="宋体" w:hAnsi="Times New Roman" w:cs="Times New Roman"/>
          <w:sz w:val="24"/>
        </w:rPr>
        <w:t>ORC</w:t>
      </w:r>
      <w:r>
        <w:rPr>
          <w:rFonts w:ascii="Times New Roman" w:eastAsia="宋体" w:hAnsi="Times New Roman" w:cs="Times New Roman"/>
          <w:sz w:val="24"/>
        </w:rPr>
        <w:t>低温发电技术）；</w:t>
      </w:r>
    </w:p>
    <w:p w14:paraId="08058B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中低温余热（如轧钢冷却水）</w:t>
      </w:r>
      <w:r>
        <w:rPr>
          <w:rFonts w:ascii="Times New Roman" w:eastAsia="宋体" w:hAnsi="Times New Roman" w:cs="Times New Roman"/>
          <w:sz w:val="24"/>
        </w:rPr>
        <w:t>→</w:t>
      </w:r>
      <w:r>
        <w:rPr>
          <w:rFonts w:ascii="Times New Roman" w:eastAsia="宋体" w:hAnsi="Times New Roman" w:cs="Times New Roman"/>
          <w:sz w:val="24"/>
        </w:rPr>
        <w:t>供暖或制冷（吸收式热泵）。</w:t>
      </w:r>
    </w:p>
    <w:p w14:paraId="57CE964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节能效果：回收率可达</w:t>
      </w:r>
      <w:r>
        <w:rPr>
          <w:rFonts w:ascii="Times New Roman" w:eastAsia="宋体" w:hAnsi="Times New Roman" w:cs="Times New Roman"/>
          <w:sz w:val="24"/>
        </w:rPr>
        <w:t>30%~50%</w:t>
      </w:r>
      <w:r>
        <w:rPr>
          <w:rFonts w:ascii="Times New Roman" w:eastAsia="宋体" w:hAnsi="Times New Roman" w:cs="Times New Roman"/>
          <w:sz w:val="24"/>
        </w:rPr>
        <w:t>，如沙钢转炉烟气余热发电年减排</w:t>
      </w:r>
      <w:r>
        <w:rPr>
          <w:rFonts w:ascii="Times New Roman" w:eastAsia="宋体" w:hAnsi="Times New Roman" w:cs="Times New Roman"/>
          <w:sz w:val="24"/>
        </w:rPr>
        <w:t>CO₂12</w:t>
      </w:r>
      <w:r>
        <w:rPr>
          <w:rFonts w:ascii="Times New Roman" w:eastAsia="宋体" w:hAnsi="Times New Roman" w:cs="Times New Roman"/>
          <w:sz w:val="24"/>
        </w:rPr>
        <w:t>万吨。</w:t>
      </w:r>
    </w:p>
    <w:p w14:paraId="2B68BA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氢能冶金与富氢燃料替代</w:t>
      </w:r>
    </w:p>
    <w:p w14:paraId="6BD1C1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技术突破：</w:t>
      </w:r>
    </w:p>
    <w:p w14:paraId="68FD06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氢基直接还原铁（</w:t>
      </w:r>
      <w:r>
        <w:rPr>
          <w:rFonts w:ascii="Times New Roman" w:eastAsia="宋体" w:hAnsi="Times New Roman" w:cs="Times New Roman"/>
          <w:sz w:val="24"/>
        </w:rPr>
        <w:t>H₂DRI</w:t>
      </w:r>
      <w:r>
        <w:rPr>
          <w:rFonts w:ascii="Times New Roman" w:eastAsia="宋体" w:hAnsi="Times New Roman" w:cs="Times New Roman"/>
          <w:sz w:val="24"/>
        </w:rPr>
        <w:t>）替代焦炭炼铁（如</w:t>
      </w:r>
      <w:r>
        <w:rPr>
          <w:rFonts w:ascii="Times New Roman" w:eastAsia="宋体" w:hAnsi="Times New Roman" w:cs="Times New Roman"/>
          <w:sz w:val="24"/>
        </w:rPr>
        <w:t>HYBRIT</w:t>
      </w:r>
      <w:r>
        <w:rPr>
          <w:rFonts w:ascii="Times New Roman" w:eastAsia="宋体" w:hAnsi="Times New Roman" w:cs="Times New Roman"/>
          <w:sz w:val="24"/>
        </w:rPr>
        <w:t>项目，瑞典）；</w:t>
      </w:r>
    </w:p>
    <w:p w14:paraId="4E00F94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高炉喷吹富氢气体（如中国宝武的富氢碳循环高炉）。</w:t>
      </w:r>
    </w:p>
    <w:p w14:paraId="1668514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减排潜力：吨钢</w:t>
      </w:r>
      <w:r>
        <w:rPr>
          <w:rFonts w:ascii="Times New Roman" w:eastAsia="宋体" w:hAnsi="Times New Roman" w:cs="Times New Roman"/>
          <w:sz w:val="24"/>
        </w:rPr>
        <w:t>CO₂</w:t>
      </w:r>
      <w:r>
        <w:rPr>
          <w:rFonts w:ascii="Times New Roman" w:eastAsia="宋体" w:hAnsi="Times New Roman" w:cs="Times New Roman"/>
          <w:sz w:val="24"/>
        </w:rPr>
        <w:t>排放降低</w:t>
      </w:r>
      <w:r>
        <w:rPr>
          <w:rFonts w:ascii="Times New Roman" w:eastAsia="宋体" w:hAnsi="Times New Roman" w:cs="Times New Roman"/>
          <w:sz w:val="24"/>
        </w:rPr>
        <w:t>50%~90%</w:t>
      </w:r>
      <w:r>
        <w:rPr>
          <w:rFonts w:ascii="Times New Roman" w:eastAsia="宋体" w:hAnsi="Times New Roman" w:cs="Times New Roman"/>
          <w:sz w:val="24"/>
        </w:rPr>
        <w:t>。</w:t>
      </w:r>
    </w:p>
    <w:p w14:paraId="3B027F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sz w:val="24"/>
        </w:rPr>
        <w:t>全流程能效优化技术</w:t>
      </w:r>
    </w:p>
    <w:p w14:paraId="69D613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智能调度：动态调整生产节奏匹配绿电供应（如利用风电低谷期电解制氢）；</w:t>
      </w:r>
    </w:p>
    <w:p w14:paraId="54C938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工艺革新：薄带连铸（省去热轧环节，节能</w:t>
      </w:r>
      <w:r>
        <w:rPr>
          <w:rFonts w:ascii="Times New Roman" w:eastAsia="宋体" w:hAnsi="Times New Roman" w:cs="Times New Roman"/>
          <w:sz w:val="24"/>
        </w:rPr>
        <w:t>30%</w:t>
      </w:r>
      <w:r>
        <w:rPr>
          <w:rFonts w:ascii="Times New Roman" w:eastAsia="宋体" w:hAnsi="Times New Roman" w:cs="Times New Roman"/>
          <w:sz w:val="24"/>
        </w:rPr>
        <w:t>）、电炉短流程炼钢（比高炉减排</w:t>
      </w:r>
      <w:r>
        <w:rPr>
          <w:rFonts w:ascii="Times New Roman" w:eastAsia="宋体" w:hAnsi="Times New Roman" w:cs="Times New Roman"/>
          <w:sz w:val="24"/>
        </w:rPr>
        <w:t>60%</w:t>
      </w:r>
      <w:r>
        <w:rPr>
          <w:rFonts w:ascii="Times New Roman" w:eastAsia="宋体" w:hAnsi="Times New Roman" w:cs="Times New Roman"/>
          <w:sz w:val="24"/>
        </w:rPr>
        <w:t>）。</w:t>
      </w:r>
    </w:p>
    <w:p w14:paraId="46971DF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二、前沿技术应用</w:t>
      </w:r>
    </w:p>
    <w:p w14:paraId="2E66A3D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数字孪生与虚拟电厂</w:t>
      </w:r>
    </w:p>
    <w:p w14:paraId="32A75D2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模拟钢铁厂能源流动，预测最佳调度方案（如蒂森克虏伯数字孪生系统降低能耗</w:t>
      </w:r>
      <w:r>
        <w:rPr>
          <w:rFonts w:ascii="Times New Roman" w:eastAsia="宋体" w:hAnsi="Times New Roman" w:cs="Times New Roman"/>
          <w:sz w:val="24"/>
        </w:rPr>
        <w:t>7%</w:t>
      </w:r>
      <w:r>
        <w:rPr>
          <w:rFonts w:ascii="Times New Roman" w:eastAsia="宋体" w:hAnsi="Times New Roman" w:cs="Times New Roman"/>
          <w:sz w:val="24"/>
        </w:rPr>
        <w:t>）。</w:t>
      </w:r>
    </w:p>
    <w:p w14:paraId="59AD349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碳捕集与利用（</w:t>
      </w:r>
      <w:r>
        <w:rPr>
          <w:rFonts w:ascii="Times New Roman" w:eastAsia="宋体" w:hAnsi="Times New Roman" w:cs="Times New Roman"/>
          <w:sz w:val="24"/>
        </w:rPr>
        <w:t>CCUS</w:t>
      </w:r>
      <w:r>
        <w:rPr>
          <w:rFonts w:ascii="Times New Roman" w:eastAsia="宋体" w:hAnsi="Times New Roman" w:cs="Times New Roman"/>
          <w:sz w:val="24"/>
        </w:rPr>
        <w:t>）</w:t>
      </w:r>
    </w:p>
    <w:p w14:paraId="64C6C6F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捕捉高炉煤气中的</w:t>
      </w:r>
      <w:r>
        <w:rPr>
          <w:rFonts w:ascii="Times New Roman" w:eastAsia="宋体" w:hAnsi="Times New Roman" w:cs="Times New Roman"/>
          <w:sz w:val="24"/>
        </w:rPr>
        <w:t>CO₂</w:t>
      </w:r>
      <w:r>
        <w:rPr>
          <w:rFonts w:ascii="Times New Roman" w:eastAsia="宋体" w:hAnsi="Times New Roman" w:cs="Times New Roman"/>
          <w:sz w:val="24"/>
        </w:rPr>
        <w:t>用于化工原料（如中国八钢的</w:t>
      </w:r>
      <w:r>
        <w:rPr>
          <w:rFonts w:ascii="Times New Roman" w:eastAsia="宋体" w:hAnsi="Times New Roman" w:cs="Times New Roman"/>
          <w:sz w:val="24"/>
        </w:rPr>
        <w:t>CO₂</w:t>
      </w:r>
      <w:r>
        <w:rPr>
          <w:rFonts w:ascii="Times New Roman" w:eastAsia="宋体" w:hAnsi="Times New Roman" w:cs="Times New Roman"/>
          <w:sz w:val="24"/>
        </w:rPr>
        <w:t>矿化封存示范项目）。</w:t>
      </w:r>
    </w:p>
    <w:p w14:paraId="38CBCA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绿电耦合</w:t>
      </w:r>
    </w:p>
    <w:p w14:paraId="7D19B4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光伏</w:t>
      </w:r>
      <w:r>
        <w:rPr>
          <w:rFonts w:ascii="Times New Roman" w:eastAsia="宋体" w:hAnsi="Times New Roman" w:cs="Times New Roman"/>
          <w:sz w:val="24"/>
        </w:rPr>
        <w:t>/</w:t>
      </w:r>
      <w:r>
        <w:rPr>
          <w:rFonts w:ascii="Times New Roman" w:eastAsia="宋体" w:hAnsi="Times New Roman" w:cs="Times New Roman"/>
          <w:sz w:val="24"/>
        </w:rPr>
        <w:t>风电直接供电电解槽生产绿氢（如河钢集团张家口</w:t>
      </w:r>
      <w:r>
        <w:rPr>
          <w:rFonts w:ascii="Times New Roman" w:eastAsia="宋体" w:hAnsi="Times New Roman" w:cs="Times New Roman"/>
          <w:sz w:val="24"/>
        </w:rPr>
        <w:t>“</w:t>
      </w:r>
      <w:r>
        <w:rPr>
          <w:rFonts w:ascii="Times New Roman" w:eastAsia="宋体" w:hAnsi="Times New Roman" w:cs="Times New Roman"/>
          <w:sz w:val="24"/>
        </w:rPr>
        <w:t>零碳工厂</w:t>
      </w:r>
      <w:r>
        <w:rPr>
          <w:rFonts w:ascii="Times New Roman" w:eastAsia="宋体" w:hAnsi="Times New Roman" w:cs="Times New Roman"/>
          <w:sz w:val="24"/>
        </w:rPr>
        <w:t>”</w:t>
      </w:r>
      <w:r>
        <w:rPr>
          <w:rFonts w:ascii="Times New Roman" w:eastAsia="宋体" w:hAnsi="Times New Roman" w:cs="Times New Roman"/>
          <w:sz w:val="24"/>
        </w:rPr>
        <w:t>）。</w:t>
      </w:r>
    </w:p>
    <w:p w14:paraId="5E1CBA7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三、典型实施路径</w:t>
      </w:r>
    </w:p>
    <w:p w14:paraId="0F2AA1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短期（</w:t>
      </w:r>
      <w:r>
        <w:rPr>
          <w:rFonts w:ascii="Times New Roman" w:eastAsia="宋体" w:hAnsi="Times New Roman" w:cs="Times New Roman"/>
          <w:sz w:val="24"/>
        </w:rPr>
        <w:t>1-3</w:t>
      </w:r>
      <w:r>
        <w:rPr>
          <w:rFonts w:ascii="Times New Roman" w:eastAsia="宋体" w:hAnsi="Times New Roman" w:cs="Times New Roman"/>
          <w:sz w:val="24"/>
        </w:rPr>
        <w:t>年）：</w:t>
      </w:r>
    </w:p>
    <w:p w14:paraId="7190FA1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部署</w:t>
      </w:r>
      <w:r>
        <w:rPr>
          <w:rFonts w:ascii="Times New Roman" w:eastAsia="宋体" w:hAnsi="Times New Roman" w:cs="Times New Roman"/>
          <w:sz w:val="24"/>
        </w:rPr>
        <w:t>EMS</w:t>
      </w:r>
      <w:r>
        <w:rPr>
          <w:rFonts w:ascii="Times New Roman" w:eastAsia="宋体" w:hAnsi="Times New Roman" w:cs="Times New Roman"/>
          <w:sz w:val="24"/>
        </w:rPr>
        <w:t>基础平台，升级余热回收设备。</w:t>
      </w:r>
    </w:p>
    <w:p w14:paraId="61D858B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中期（</w:t>
      </w:r>
      <w:r>
        <w:rPr>
          <w:rFonts w:ascii="Times New Roman" w:eastAsia="宋体" w:hAnsi="Times New Roman" w:cs="Times New Roman"/>
          <w:sz w:val="24"/>
        </w:rPr>
        <w:t>3-5</w:t>
      </w:r>
      <w:r>
        <w:rPr>
          <w:rFonts w:ascii="Times New Roman" w:eastAsia="宋体" w:hAnsi="Times New Roman" w:cs="Times New Roman"/>
          <w:sz w:val="24"/>
        </w:rPr>
        <w:t>年）：</w:t>
      </w:r>
    </w:p>
    <w:p w14:paraId="43D1570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引入氢能试点，推广电炉短流程。</w:t>
      </w:r>
    </w:p>
    <w:p w14:paraId="51037D0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长期（</w:t>
      </w:r>
      <w:r>
        <w:rPr>
          <w:rFonts w:ascii="Times New Roman" w:eastAsia="宋体" w:hAnsi="Times New Roman" w:cs="Times New Roman"/>
          <w:sz w:val="24"/>
        </w:rPr>
        <w:t>5-10</w:t>
      </w:r>
      <w:r>
        <w:rPr>
          <w:rFonts w:ascii="Times New Roman" w:eastAsia="宋体" w:hAnsi="Times New Roman" w:cs="Times New Roman"/>
          <w:sz w:val="24"/>
        </w:rPr>
        <w:t>年）：</w:t>
      </w:r>
    </w:p>
    <w:p w14:paraId="0DDF7FA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全流程绿氢冶金</w:t>
      </w:r>
      <w:r>
        <w:rPr>
          <w:rFonts w:ascii="Times New Roman" w:eastAsia="宋体" w:hAnsi="Times New Roman" w:cs="Times New Roman"/>
          <w:sz w:val="24"/>
        </w:rPr>
        <w:t>+CCUS</w:t>
      </w:r>
      <w:r>
        <w:rPr>
          <w:rFonts w:ascii="Times New Roman" w:eastAsia="宋体" w:hAnsi="Times New Roman" w:cs="Times New Roman"/>
          <w:sz w:val="24"/>
        </w:rPr>
        <w:t>零碳工厂。</w:t>
      </w:r>
    </w:p>
    <w:p w14:paraId="52321AC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739A1E6" w14:textId="1BD11B33" w:rsidR="003D32A4" w:rsidRDefault="004E0175" w:rsidP="003D32A4">
      <w:pPr>
        <w:pStyle w:val="1"/>
        <w:spacing w:before="0" w:after="0" w:line="360" w:lineRule="auto"/>
        <w:jc w:val="center"/>
        <w:rPr>
          <w:b w:val="0"/>
          <w:bCs w:val="0"/>
          <w:color w:val="EE0000"/>
          <w:sz w:val="32"/>
          <w:szCs w:val="32"/>
          <w:lang w:bidi="ar"/>
        </w:rPr>
      </w:pPr>
      <w:bookmarkStart w:id="254" w:name="_Toc206748446"/>
      <w:r>
        <w:rPr>
          <w:color w:val="EE0000"/>
          <w:sz w:val="32"/>
          <w:szCs w:val="32"/>
          <w:lang w:bidi="ar"/>
        </w:rPr>
        <w:lastRenderedPageBreak/>
        <w:t>技术名称：</w:t>
      </w:r>
      <w:r w:rsidR="003D32A4">
        <w:rPr>
          <w:color w:val="EE0000"/>
          <w:sz w:val="32"/>
          <w:szCs w:val="32"/>
          <w:lang w:bidi="ar"/>
        </w:rPr>
        <w:t>热泵技术（水源、空气源、地热源等）</w:t>
      </w:r>
      <w:bookmarkEnd w:id="254"/>
    </w:p>
    <w:p w14:paraId="2904E67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钢铁行业作为高能耗、高排放的工业领域，其节能低碳转型至关重要。热泵技术通过回收低品位热能并转化为高品位热能，在钢铁生产的余热利用、工艺加热等领域展现出显著潜力。</w:t>
      </w:r>
    </w:p>
    <w:p w14:paraId="3C0980D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一、热泵技术原理及类型</w:t>
      </w:r>
    </w:p>
    <w:p w14:paraId="53A0F2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热泵基于逆卡诺循环原理，通过消耗少量电能或机械能，将低温热源（如废水、空气、地热）中的热量</w:t>
      </w:r>
      <w:r>
        <w:rPr>
          <w:rFonts w:ascii="Times New Roman" w:eastAsia="宋体" w:hAnsi="Times New Roman" w:cs="Times New Roman"/>
          <w:sz w:val="24"/>
        </w:rPr>
        <w:t>“</w:t>
      </w:r>
      <w:r>
        <w:rPr>
          <w:rFonts w:ascii="Times New Roman" w:eastAsia="宋体" w:hAnsi="Times New Roman" w:cs="Times New Roman"/>
          <w:sz w:val="24"/>
        </w:rPr>
        <w:t>泵送</w:t>
      </w:r>
      <w:r>
        <w:rPr>
          <w:rFonts w:ascii="Times New Roman" w:eastAsia="宋体" w:hAnsi="Times New Roman" w:cs="Times New Roman"/>
          <w:sz w:val="24"/>
        </w:rPr>
        <w:t>”</w:t>
      </w:r>
      <w:r>
        <w:rPr>
          <w:rFonts w:ascii="Times New Roman" w:eastAsia="宋体" w:hAnsi="Times New Roman" w:cs="Times New Roman"/>
          <w:sz w:val="24"/>
        </w:rPr>
        <w:t>到高温端加以利用。钢铁行业主要应用以下类型：</w:t>
      </w:r>
    </w:p>
    <w:p w14:paraId="6073BCA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水源热泵</w:t>
      </w:r>
    </w:p>
    <w:p w14:paraId="53197F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浅层水源：利用地下水（</w:t>
      </w:r>
      <w:r>
        <w:rPr>
          <w:rFonts w:ascii="Times New Roman" w:eastAsia="宋体" w:hAnsi="Times New Roman" w:cs="Times New Roman"/>
          <w:sz w:val="24"/>
        </w:rPr>
        <w:t>10-20℃</w:t>
      </w:r>
      <w:r>
        <w:rPr>
          <w:rFonts w:ascii="Times New Roman" w:eastAsia="宋体" w:hAnsi="Times New Roman" w:cs="Times New Roman"/>
          <w:sz w:val="24"/>
        </w:rPr>
        <w:t>）或地表水（河流、湖泊）的稳定热源。</w:t>
      </w:r>
    </w:p>
    <w:p w14:paraId="144119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工业循环水：回收钢铁厂冷却水（</w:t>
      </w:r>
      <w:r>
        <w:rPr>
          <w:rFonts w:ascii="Times New Roman" w:eastAsia="宋体" w:hAnsi="Times New Roman" w:cs="Times New Roman"/>
          <w:sz w:val="24"/>
        </w:rPr>
        <w:t>30-50℃</w:t>
      </w:r>
      <w:r>
        <w:rPr>
          <w:rFonts w:ascii="Times New Roman" w:eastAsia="宋体" w:hAnsi="Times New Roman" w:cs="Times New Roman"/>
          <w:sz w:val="24"/>
        </w:rPr>
        <w:t>）、轧钢废水等余热，效率较空气源更高。</w:t>
      </w:r>
    </w:p>
    <w:p w14:paraId="207B31B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空气源热泵</w:t>
      </w:r>
    </w:p>
    <w:p w14:paraId="312E1B0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从环境中提取热量，适应性强但受气候影响，适合厂区供暖或低温工艺需求。</w:t>
      </w:r>
    </w:p>
    <w:p w14:paraId="50CEEF0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地源热泵</w:t>
      </w:r>
    </w:p>
    <w:p w14:paraId="2DB5789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通过地下埋管提取土壤或深层地热（恒温</w:t>
      </w:r>
      <w:r>
        <w:rPr>
          <w:rFonts w:ascii="Times New Roman" w:eastAsia="宋体" w:hAnsi="Times New Roman" w:cs="Times New Roman"/>
          <w:sz w:val="24"/>
        </w:rPr>
        <w:t>10-25℃</w:t>
      </w:r>
      <w:r>
        <w:rPr>
          <w:rFonts w:ascii="Times New Roman" w:eastAsia="宋体" w:hAnsi="Times New Roman" w:cs="Times New Roman"/>
          <w:sz w:val="24"/>
        </w:rPr>
        <w:t>），系统稳定但初投资较高。</w:t>
      </w:r>
    </w:p>
    <w:p w14:paraId="25E06C3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二、钢铁行业典型应用场景</w:t>
      </w:r>
    </w:p>
    <w:p w14:paraId="2DA50DC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余热回收与工艺加热</w:t>
      </w:r>
    </w:p>
    <w:p w14:paraId="300EEF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连铸</w:t>
      </w:r>
      <w:r>
        <w:rPr>
          <w:rFonts w:ascii="Times New Roman" w:eastAsia="宋体" w:hAnsi="Times New Roman" w:cs="Times New Roman"/>
          <w:sz w:val="24"/>
        </w:rPr>
        <w:t>/</w:t>
      </w:r>
      <w:r>
        <w:rPr>
          <w:rFonts w:ascii="Times New Roman" w:eastAsia="宋体" w:hAnsi="Times New Roman" w:cs="Times New Roman"/>
          <w:sz w:val="24"/>
        </w:rPr>
        <w:t>轧钢冷却水余热：通过水源热泵回收</w:t>
      </w:r>
      <w:r>
        <w:rPr>
          <w:rFonts w:ascii="Times New Roman" w:eastAsia="宋体" w:hAnsi="Times New Roman" w:cs="Times New Roman"/>
          <w:sz w:val="24"/>
        </w:rPr>
        <w:t>30-50℃</w:t>
      </w:r>
      <w:r>
        <w:rPr>
          <w:rFonts w:ascii="Times New Roman" w:eastAsia="宋体" w:hAnsi="Times New Roman" w:cs="Times New Roman"/>
          <w:sz w:val="24"/>
        </w:rPr>
        <w:t>的冷却水热量，升温至</w:t>
      </w:r>
      <w:r>
        <w:rPr>
          <w:rFonts w:ascii="Times New Roman" w:eastAsia="宋体" w:hAnsi="Times New Roman" w:cs="Times New Roman"/>
          <w:sz w:val="24"/>
        </w:rPr>
        <w:t>80℃</w:t>
      </w:r>
      <w:r>
        <w:rPr>
          <w:rFonts w:ascii="Times New Roman" w:eastAsia="宋体" w:hAnsi="Times New Roman" w:cs="Times New Roman"/>
          <w:sz w:val="24"/>
        </w:rPr>
        <w:t>以上用于预热清洗水或助燃空气。</w:t>
      </w:r>
    </w:p>
    <w:p w14:paraId="48190B6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烧结</w:t>
      </w:r>
      <w:r>
        <w:rPr>
          <w:rFonts w:ascii="Times New Roman" w:eastAsia="宋体" w:hAnsi="Times New Roman" w:cs="Times New Roman"/>
          <w:sz w:val="24"/>
        </w:rPr>
        <w:t>/</w:t>
      </w:r>
      <w:r>
        <w:rPr>
          <w:rFonts w:ascii="Times New Roman" w:eastAsia="宋体" w:hAnsi="Times New Roman" w:cs="Times New Roman"/>
          <w:sz w:val="24"/>
        </w:rPr>
        <w:t>焦化废水利用：处理后的工业废水蕴含大量余热，可为厂区供暖或干燥原料。</w:t>
      </w:r>
    </w:p>
    <w:p w14:paraId="03D685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厂区供暖与制冷</w:t>
      </w:r>
    </w:p>
    <w:p w14:paraId="57DE4CF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替代传统燃煤锅炉，利用地源或空气源热泵为办公楼、车间提供冷暖空调，减排效果显著。</w:t>
      </w:r>
    </w:p>
    <w:p w14:paraId="063C743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低品位蒸汽升级</w:t>
      </w:r>
    </w:p>
    <w:p w14:paraId="5842D71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将低温蒸汽（如</w:t>
      </w:r>
      <w:r>
        <w:rPr>
          <w:rFonts w:ascii="Times New Roman" w:eastAsia="宋体" w:hAnsi="Times New Roman" w:cs="Times New Roman"/>
          <w:sz w:val="24"/>
        </w:rPr>
        <w:t>50℃</w:t>
      </w:r>
      <w:r>
        <w:rPr>
          <w:rFonts w:ascii="Times New Roman" w:eastAsia="宋体" w:hAnsi="Times New Roman" w:cs="Times New Roman"/>
          <w:sz w:val="24"/>
        </w:rPr>
        <w:t>）通过高温热泵提升至</w:t>
      </w:r>
      <w:r>
        <w:rPr>
          <w:rFonts w:ascii="Times New Roman" w:eastAsia="宋体" w:hAnsi="Times New Roman" w:cs="Times New Roman"/>
          <w:sz w:val="24"/>
        </w:rPr>
        <w:t>120℃</w:t>
      </w:r>
      <w:r>
        <w:rPr>
          <w:rFonts w:ascii="Times New Roman" w:eastAsia="宋体" w:hAnsi="Times New Roman" w:cs="Times New Roman"/>
          <w:sz w:val="24"/>
        </w:rPr>
        <w:t>以上，用于脱脂、电镀等工艺。</w:t>
      </w:r>
    </w:p>
    <w:p w14:paraId="174366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三、节能低碳效益分析</w:t>
      </w:r>
    </w:p>
    <w:p w14:paraId="0FCAA1B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能效比（</w:t>
      </w:r>
      <w:r>
        <w:rPr>
          <w:rFonts w:ascii="Times New Roman" w:eastAsia="宋体" w:hAnsi="Times New Roman" w:cs="Times New Roman"/>
          <w:sz w:val="24"/>
        </w:rPr>
        <w:t>COP</w:t>
      </w:r>
      <w:r>
        <w:rPr>
          <w:rFonts w:ascii="Times New Roman" w:eastAsia="宋体" w:hAnsi="Times New Roman" w:cs="Times New Roman"/>
          <w:sz w:val="24"/>
        </w:rPr>
        <w:t>）优势</w:t>
      </w:r>
    </w:p>
    <w:p w14:paraId="6BAA662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热泵</w:t>
      </w:r>
      <w:r>
        <w:rPr>
          <w:rFonts w:ascii="Times New Roman" w:eastAsia="宋体" w:hAnsi="Times New Roman" w:cs="Times New Roman"/>
          <w:sz w:val="24"/>
        </w:rPr>
        <w:t>COP</w:t>
      </w:r>
      <w:r>
        <w:rPr>
          <w:rFonts w:ascii="Times New Roman" w:eastAsia="宋体" w:hAnsi="Times New Roman" w:cs="Times New Roman"/>
          <w:sz w:val="24"/>
        </w:rPr>
        <w:t>通常达</w:t>
      </w:r>
      <w:r>
        <w:rPr>
          <w:rFonts w:ascii="Times New Roman" w:eastAsia="宋体" w:hAnsi="Times New Roman" w:cs="Times New Roman"/>
          <w:sz w:val="24"/>
        </w:rPr>
        <w:t>36</w:t>
      </w:r>
      <w:r>
        <w:rPr>
          <w:rFonts w:ascii="Times New Roman" w:eastAsia="宋体" w:hAnsi="Times New Roman" w:cs="Times New Roman"/>
          <w:sz w:val="24"/>
        </w:rPr>
        <w:t>（即</w:t>
      </w:r>
      <w:r>
        <w:rPr>
          <w:rFonts w:ascii="Times New Roman" w:eastAsia="宋体" w:hAnsi="Times New Roman" w:cs="Times New Roman"/>
          <w:sz w:val="24"/>
        </w:rPr>
        <w:t>1</w:t>
      </w:r>
      <w:r>
        <w:rPr>
          <w:rFonts w:ascii="Times New Roman" w:eastAsia="宋体" w:hAnsi="Times New Roman" w:cs="Times New Roman"/>
          <w:sz w:val="24"/>
        </w:rPr>
        <w:t>度电可搬运</w:t>
      </w:r>
      <w:r>
        <w:rPr>
          <w:rFonts w:ascii="Times New Roman" w:eastAsia="宋体" w:hAnsi="Times New Roman" w:cs="Times New Roman"/>
          <w:sz w:val="24"/>
        </w:rPr>
        <w:t>36</w:t>
      </w:r>
      <w:r>
        <w:rPr>
          <w:rFonts w:ascii="Times New Roman" w:eastAsia="宋体" w:hAnsi="Times New Roman" w:cs="Times New Roman"/>
          <w:sz w:val="24"/>
        </w:rPr>
        <w:t>份热能），远高于电加热（</w:t>
      </w:r>
      <w:r>
        <w:rPr>
          <w:rFonts w:ascii="Times New Roman" w:eastAsia="宋体" w:hAnsi="Times New Roman" w:cs="Times New Roman"/>
          <w:sz w:val="24"/>
        </w:rPr>
        <w:t>COP≤1</w:t>
      </w:r>
      <w:r>
        <w:rPr>
          <w:rFonts w:ascii="Times New Roman" w:eastAsia="宋体" w:hAnsi="Times New Roman" w:cs="Times New Roman"/>
          <w:sz w:val="24"/>
        </w:rPr>
        <w:t>）。</w:t>
      </w:r>
    </w:p>
    <w:p w14:paraId="031EF3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案例：某钢厂采用水源热泵回收轧机冷却水，年节电</w:t>
      </w:r>
      <w:r>
        <w:rPr>
          <w:rFonts w:ascii="Times New Roman" w:eastAsia="宋体" w:hAnsi="Times New Roman" w:cs="Times New Roman"/>
          <w:sz w:val="24"/>
        </w:rPr>
        <w:t>200</w:t>
      </w:r>
      <w:r>
        <w:rPr>
          <w:rFonts w:ascii="Times New Roman" w:eastAsia="宋体" w:hAnsi="Times New Roman" w:cs="Times New Roman"/>
          <w:sz w:val="24"/>
        </w:rPr>
        <w:t>万度，减排</w:t>
      </w:r>
      <w:r>
        <w:rPr>
          <w:rFonts w:ascii="Times New Roman" w:eastAsia="宋体" w:hAnsi="Times New Roman" w:cs="Times New Roman"/>
          <w:sz w:val="24"/>
        </w:rPr>
        <w:t>CO₂1600</w:t>
      </w:r>
      <w:r>
        <w:rPr>
          <w:rFonts w:ascii="Times New Roman" w:eastAsia="宋体" w:hAnsi="Times New Roman" w:cs="Times New Roman"/>
          <w:sz w:val="24"/>
        </w:rPr>
        <w:t>吨。</w:t>
      </w:r>
    </w:p>
    <w:p w14:paraId="55654C3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碳减排潜力</w:t>
      </w:r>
    </w:p>
    <w:p w14:paraId="2A2A90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替代燃气锅炉可减少</w:t>
      </w:r>
      <w:r>
        <w:rPr>
          <w:rFonts w:ascii="Times New Roman" w:eastAsia="宋体" w:hAnsi="Times New Roman" w:cs="Times New Roman"/>
          <w:sz w:val="24"/>
        </w:rPr>
        <w:t>30-50%</w:t>
      </w:r>
      <w:r>
        <w:rPr>
          <w:rFonts w:ascii="Times New Roman" w:eastAsia="宋体" w:hAnsi="Times New Roman" w:cs="Times New Roman"/>
          <w:sz w:val="24"/>
        </w:rPr>
        <w:t>的碳排放；若结合绿电，可实现近零碳供热。</w:t>
      </w:r>
    </w:p>
    <w:p w14:paraId="3DE48BE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经济效益</w:t>
      </w:r>
    </w:p>
    <w:p w14:paraId="03D6EBB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投资回收期约</w:t>
      </w:r>
      <w:r>
        <w:rPr>
          <w:rFonts w:ascii="Times New Roman" w:eastAsia="宋体" w:hAnsi="Times New Roman" w:cs="Times New Roman"/>
          <w:sz w:val="24"/>
        </w:rPr>
        <w:t>3-5</w:t>
      </w:r>
      <w:r>
        <w:rPr>
          <w:rFonts w:ascii="Times New Roman" w:eastAsia="宋体" w:hAnsi="Times New Roman" w:cs="Times New Roman"/>
          <w:sz w:val="24"/>
        </w:rPr>
        <w:t>年，长期运行成本低于传统供热系统。</w:t>
      </w:r>
    </w:p>
    <w:p w14:paraId="671D8F1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40652DE" w14:textId="54EE73E7" w:rsidR="003D32A4" w:rsidRDefault="004E0175" w:rsidP="003D32A4">
      <w:pPr>
        <w:pStyle w:val="1"/>
        <w:spacing w:before="0" w:after="0" w:line="360" w:lineRule="auto"/>
        <w:jc w:val="center"/>
        <w:rPr>
          <w:b w:val="0"/>
          <w:bCs w:val="0"/>
          <w:color w:val="EE0000"/>
          <w:sz w:val="32"/>
          <w:szCs w:val="32"/>
          <w:lang w:bidi="ar"/>
        </w:rPr>
      </w:pPr>
      <w:bookmarkStart w:id="255" w:name="_Toc206748447"/>
      <w:r>
        <w:rPr>
          <w:color w:val="EE0000"/>
          <w:sz w:val="32"/>
          <w:szCs w:val="32"/>
          <w:lang w:bidi="ar"/>
        </w:rPr>
        <w:lastRenderedPageBreak/>
        <w:t>技术名称：</w:t>
      </w:r>
      <w:r w:rsidR="003D32A4">
        <w:rPr>
          <w:color w:val="EE0000"/>
          <w:sz w:val="32"/>
          <w:szCs w:val="32"/>
          <w:lang w:bidi="ar"/>
        </w:rPr>
        <w:t>能源网络智能调度</w:t>
      </w:r>
      <w:bookmarkEnd w:id="255"/>
    </w:p>
    <w:p w14:paraId="31A60AB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钢铁行业作为高能耗、高排放的工业领域，其能源网络智能调度与低碳节能技术的应用对实现</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目标至关重要。通过该技术，钢铁企业可逐步实现从</w:t>
      </w:r>
      <w:r>
        <w:rPr>
          <w:rFonts w:ascii="Times New Roman" w:eastAsia="宋体" w:hAnsi="Times New Roman" w:cs="Times New Roman"/>
          <w:sz w:val="24"/>
        </w:rPr>
        <w:t>“</w:t>
      </w:r>
      <w:r>
        <w:rPr>
          <w:rFonts w:ascii="Times New Roman" w:eastAsia="宋体" w:hAnsi="Times New Roman" w:cs="Times New Roman"/>
          <w:sz w:val="24"/>
        </w:rPr>
        <w:t>能源粗放管理</w:t>
      </w:r>
      <w:r>
        <w:rPr>
          <w:rFonts w:ascii="Times New Roman" w:eastAsia="宋体" w:hAnsi="Times New Roman" w:cs="Times New Roman"/>
          <w:sz w:val="24"/>
        </w:rPr>
        <w:t>”</w:t>
      </w:r>
      <w:r>
        <w:rPr>
          <w:rFonts w:ascii="Times New Roman" w:eastAsia="宋体" w:hAnsi="Times New Roman" w:cs="Times New Roman"/>
          <w:sz w:val="24"/>
        </w:rPr>
        <w:t>到</w:t>
      </w:r>
      <w:r>
        <w:rPr>
          <w:rFonts w:ascii="Times New Roman" w:eastAsia="宋体" w:hAnsi="Times New Roman" w:cs="Times New Roman"/>
          <w:sz w:val="24"/>
        </w:rPr>
        <w:t>“</w:t>
      </w:r>
      <w:r>
        <w:rPr>
          <w:rFonts w:ascii="Times New Roman" w:eastAsia="宋体" w:hAnsi="Times New Roman" w:cs="Times New Roman"/>
          <w:sz w:val="24"/>
        </w:rPr>
        <w:t>智能低碳调度</w:t>
      </w:r>
      <w:r>
        <w:rPr>
          <w:rFonts w:ascii="Times New Roman" w:eastAsia="宋体" w:hAnsi="Times New Roman" w:cs="Times New Roman"/>
          <w:sz w:val="24"/>
        </w:rPr>
        <w:t>”</w:t>
      </w:r>
      <w:r>
        <w:rPr>
          <w:rFonts w:ascii="Times New Roman" w:eastAsia="宋体" w:hAnsi="Times New Roman" w:cs="Times New Roman"/>
          <w:sz w:val="24"/>
        </w:rPr>
        <w:t>的转型，典型企业综合能耗降幅可达</w:t>
      </w:r>
      <w:r>
        <w:rPr>
          <w:rFonts w:ascii="Times New Roman" w:eastAsia="宋体" w:hAnsi="Times New Roman" w:cs="Times New Roman"/>
          <w:sz w:val="24"/>
        </w:rPr>
        <w:t>10%~25%</w:t>
      </w:r>
      <w:r>
        <w:rPr>
          <w:rFonts w:ascii="Times New Roman" w:eastAsia="宋体" w:hAnsi="Times New Roman" w:cs="Times New Roman"/>
          <w:sz w:val="24"/>
        </w:rPr>
        <w:t>。</w:t>
      </w:r>
    </w:p>
    <w:p w14:paraId="49F679F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一、能源网络智能调度技术</w:t>
      </w:r>
    </w:p>
    <w:p w14:paraId="0FB2680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多能源协同优化系统</w:t>
      </w:r>
    </w:p>
    <w:p w14:paraId="4A4E9AB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技术原理：通过物联网（</w:t>
      </w:r>
      <w:r>
        <w:rPr>
          <w:rFonts w:ascii="Times New Roman" w:eastAsia="宋体" w:hAnsi="Times New Roman" w:cs="Times New Roman"/>
          <w:sz w:val="24"/>
        </w:rPr>
        <w:t>IoT</w:t>
      </w:r>
      <w:r>
        <w:rPr>
          <w:rFonts w:ascii="Times New Roman" w:eastAsia="宋体" w:hAnsi="Times New Roman" w:cs="Times New Roman"/>
          <w:sz w:val="24"/>
        </w:rPr>
        <w:t>）和数字孪生技术实时采集煤气、电力、蒸汽等能源数据，利用</w:t>
      </w:r>
      <w:r>
        <w:rPr>
          <w:rFonts w:ascii="Times New Roman" w:eastAsia="宋体" w:hAnsi="Times New Roman" w:cs="Times New Roman"/>
          <w:sz w:val="24"/>
        </w:rPr>
        <w:t>AI</w:t>
      </w:r>
      <w:r>
        <w:rPr>
          <w:rFonts w:ascii="Times New Roman" w:eastAsia="宋体" w:hAnsi="Times New Roman" w:cs="Times New Roman"/>
          <w:sz w:val="24"/>
        </w:rPr>
        <w:t>算法（如强化学习、混合整数规划）动态优化能源分配。</w:t>
      </w:r>
    </w:p>
    <w:p w14:paraId="4491DF6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应用场景：钢铁企业煤气电力热力联产系统，实现富余煤气高效发电或制氢，减少放散。</w:t>
      </w:r>
    </w:p>
    <w:p w14:paraId="2B336CF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负荷预测与需求响应</w:t>
      </w:r>
    </w:p>
    <w:p w14:paraId="6EE853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技术原理：基于</w:t>
      </w:r>
      <w:r>
        <w:rPr>
          <w:rFonts w:ascii="Times New Roman" w:eastAsia="宋体" w:hAnsi="Times New Roman" w:cs="Times New Roman"/>
          <w:sz w:val="24"/>
        </w:rPr>
        <w:t>LSTM</w:t>
      </w:r>
      <w:r>
        <w:rPr>
          <w:rFonts w:ascii="Times New Roman" w:eastAsia="宋体" w:hAnsi="Times New Roman" w:cs="Times New Roman"/>
          <w:sz w:val="24"/>
        </w:rPr>
        <w:t>神经网络预测生产负荷波动，结合分时电价策略调整电弧炉、轧机等高耗能设备运行时段。</w:t>
      </w:r>
    </w:p>
    <w:p w14:paraId="61C6848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二、低碳节能核心技术</w:t>
      </w:r>
    </w:p>
    <w:p w14:paraId="17D6ACB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氢能冶金技术</w:t>
      </w:r>
    </w:p>
    <w:p w14:paraId="21ACF6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突破点：以绿氢替代焦炭作为还原剂，从源头减少</w:t>
      </w:r>
      <w:r>
        <w:rPr>
          <w:rFonts w:ascii="Times New Roman" w:eastAsia="宋体" w:hAnsi="Times New Roman" w:cs="Times New Roman"/>
          <w:sz w:val="24"/>
        </w:rPr>
        <w:t>CO₂</w:t>
      </w:r>
      <w:r>
        <w:rPr>
          <w:rFonts w:ascii="Times New Roman" w:eastAsia="宋体" w:hAnsi="Times New Roman" w:cs="Times New Roman"/>
          <w:sz w:val="24"/>
        </w:rPr>
        <w:t>排放。</w:t>
      </w:r>
    </w:p>
    <w:p w14:paraId="03869AC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余热梯级利用技术</w:t>
      </w:r>
    </w:p>
    <w:p w14:paraId="5DED9E9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技术方案：</w:t>
      </w:r>
    </w:p>
    <w:p w14:paraId="7FEAB55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高温余热（</w:t>
      </w:r>
      <w:r>
        <w:rPr>
          <w:rFonts w:ascii="Times New Roman" w:eastAsia="宋体" w:hAnsi="Times New Roman" w:cs="Times New Roman"/>
          <w:sz w:val="24"/>
        </w:rPr>
        <w:t>&gt;600℃</w:t>
      </w:r>
      <w:r>
        <w:rPr>
          <w:rFonts w:ascii="Times New Roman" w:eastAsia="宋体" w:hAnsi="Times New Roman" w:cs="Times New Roman"/>
          <w:sz w:val="24"/>
        </w:rPr>
        <w:t>）用于发电（</w:t>
      </w:r>
      <w:r>
        <w:rPr>
          <w:rFonts w:ascii="Times New Roman" w:eastAsia="宋体" w:hAnsi="Times New Roman" w:cs="Times New Roman"/>
          <w:sz w:val="24"/>
        </w:rPr>
        <w:t>ORC</w:t>
      </w:r>
      <w:r>
        <w:rPr>
          <w:rFonts w:ascii="Times New Roman" w:eastAsia="宋体" w:hAnsi="Times New Roman" w:cs="Times New Roman"/>
          <w:sz w:val="24"/>
        </w:rPr>
        <w:t>系统）；</w:t>
      </w:r>
    </w:p>
    <w:p w14:paraId="6A3BAF4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中低温余热（</w:t>
      </w:r>
      <w:r>
        <w:rPr>
          <w:rFonts w:ascii="Times New Roman" w:eastAsia="宋体" w:hAnsi="Times New Roman" w:cs="Times New Roman"/>
          <w:sz w:val="24"/>
        </w:rPr>
        <w:t>150~300℃</w:t>
      </w:r>
      <w:r>
        <w:rPr>
          <w:rFonts w:ascii="Times New Roman" w:eastAsia="宋体" w:hAnsi="Times New Roman" w:cs="Times New Roman"/>
          <w:sz w:val="24"/>
        </w:rPr>
        <w:t>）驱动吸收式制冷或区域供热。</w:t>
      </w:r>
    </w:p>
    <w:p w14:paraId="0EC1485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全氧燃烧与富氧强化冶炼</w:t>
      </w:r>
    </w:p>
    <w:p w14:paraId="2800CE8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优势：减少氮气带走的热损失，提高燃烧效率</w:t>
      </w:r>
      <w:r>
        <w:rPr>
          <w:rFonts w:ascii="Times New Roman" w:eastAsia="宋体" w:hAnsi="Times New Roman" w:cs="Times New Roman"/>
          <w:sz w:val="24"/>
        </w:rPr>
        <w:t>30%</w:t>
      </w:r>
      <w:r>
        <w:rPr>
          <w:rFonts w:ascii="Times New Roman" w:eastAsia="宋体" w:hAnsi="Times New Roman" w:cs="Times New Roman"/>
          <w:sz w:val="24"/>
        </w:rPr>
        <w:t>以上，同时降低</w:t>
      </w:r>
      <w:r>
        <w:rPr>
          <w:rFonts w:ascii="Times New Roman" w:eastAsia="宋体" w:hAnsi="Times New Roman" w:cs="Times New Roman"/>
          <w:sz w:val="24"/>
        </w:rPr>
        <w:t>NOx</w:t>
      </w:r>
      <w:r>
        <w:rPr>
          <w:rFonts w:ascii="Times New Roman" w:eastAsia="宋体" w:hAnsi="Times New Roman" w:cs="Times New Roman"/>
          <w:sz w:val="24"/>
        </w:rPr>
        <w:t>排放。</w:t>
      </w:r>
    </w:p>
    <w:p w14:paraId="41FFEF3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4.CCUS</w:t>
      </w:r>
      <w:r>
        <w:rPr>
          <w:rFonts w:ascii="Times New Roman" w:eastAsia="宋体" w:hAnsi="Times New Roman" w:cs="Times New Roman"/>
          <w:sz w:val="24"/>
        </w:rPr>
        <w:t>（碳捕集与封存）集成应用</w:t>
      </w:r>
    </w:p>
    <w:p w14:paraId="12896A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创新方向：</w:t>
      </w:r>
    </w:p>
    <w:p w14:paraId="3CBECFF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高炉煤气</w:t>
      </w:r>
      <w:r>
        <w:rPr>
          <w:rFonts w:ascii="Times New Roman" w:eastAsia="宋体" w:hAnsi="Times New Roman" w:cs="Times New Roman"/>
          <w:sz w:val="24"/>
        </w:rPr>
        <w:t>CO₂</w:t>
      </w:r>
      <w:r>
        <w:rPr>
          <w:rFonts w:ascii="Times New Roman" w:eastAsia="宋体" w:hAnsi="Times New Roman" w:cs="Times New Roman"/>
          <w:sz w:val="24"/>
        </w:rPr>
        <w:t>捕集后用于</w:t>
      </w:r>
      <w:r>
        <w:rPr>
          <w:rFonts w:ascii="Times New Roman" w:eastAsia="宋体" w:hAnsi="Times New Roman" w:cs="Times New Roman"/>
          <w:sz w:val="24"/>
        </w:rPr>
        <w:t>EOR</w:t>
      </w:r>
      <w:r>
        <w:rPr>
          <w:rFonts w:ascii="Times New Roman" w:eastAsia="宋体" w:hAnsi="Times New Roman" w:cs="Times New Roman"/>
          <w:sz w:val="24"/>
        </w:rPr>
        <w:t>（强化采油）或合成甲醇；</w:t>
      </w:r>
    </w:p>
    <w:p w14:paraId="7F3D8DC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三、智能化赋能节能</w:t>
      </w:r>
    </w:p>
    <w:p w14:paraId="7774CA9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数字孪生能效管理平台</w:t>
      </w:r>
    </w:p>
    <w:p w14:paraId="568D88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构建全流程能耗数字模型，实时诊断能效瓶颈（如烧结工序热效率不足）。</w:t>
      </w:r>
    </w:p>
    <w:p w14:paraId="0EC9013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沙钢通过数字孪生优化转炉煤气回收，回收率提升至</w:t>
      </w:r>
      <w:r>
        <w:rPr>
          <w:rFonts w:ascii="Times New Roman" w:eastAsia="宋体" w:hAnsi="Times New Roman" w:cs="Times New Roman"/>
          <w:sz w:val="24"/>
        </w:rPr>
        <w:t>120m³/</w:t>
      </w:r>
      <w:r>
        <w:rPr>
          <w:rFonts w:ascii="Times New Roman" w:eastAsia="宋体" w:hAnsi="Times New Roman" w:cs="Times New Roman"/>
          <w:sz w:val="24"/>
        </w:rPr>
        <w:t>吨钢。</w:t>
      </w:r>
    </w:p>
    <w:p w14:paraId="5040A73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2.AI</w:t>
      </w:r>
      <w:r>
        <w:rPr>
          <w:rFonts w:ascii="Times New Roman" w:eastAsia="宋体" w:hAnsi="Times New Roman" w:cs="Times New Roman"/>
          <w:sz w:val="24"/>
        </w:rPr>
        <w:t>驱动的工艺优化</w:t>
      </w:r>
    </w:p>
    <w:p w14:paraId="5B5CF6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应用深度学习优化高炉操作参数（如鼓风温度、喷煤比），降低燃料比</w:t>
      </w:r>
      <w:r>
        <w:rPr>
          <w:rFonts w:ascii="Times New Roman" w:eastAsia="宋体" w:hAnsi="Times New Roman" w:cs="Times New Roman"/>
          <w:sz w:val="24"/>
        </w:rPr>
        <w:t>10~15kgce/t</w:t>
      </w:r>
      <w:r>
        <w:rPr>
          <w:rFonts w:ascii="Times New Roman" w:eastAsia="宋体" w:hAnsi="Times New Roman" w:cs="Times New Roman"/>
          <w:sz w:val="24"/>
        </w:rPr>
        <w:t>。</w:t>
      </w:r>
    </w:p>
    <w:p w14:paraId="1879B02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F686C2B" w14:textId="109B6E59" w:rsidR="003D32A4" w:rsidRDefault="004E0175" w:rsidP="003D32A4">
      <w:pPr>
        <w:pStyle w:val="1"/>
        <w:spacing w:before="0" w:after="0" w:line="360" w:lineRule="auto"/>
        <w:jc w:val="center"/>
        <w:rPr>
          <w:b w:val="0"/>
          <w:bCs w:val="0"/>
          <w:color w:val="EE0000"/>
          <w:sz w:val="32"/>
          <w:szCs w:val="32"/>
          <w:lang w:bidi="ar"/>
        </w:rPr>
      </w:pPr>
      <w:bookmarkStart w:id="256" w:name="_Toc206748448"/>
      <w:r>
        <w:rPr>
          <w:color w:val="EE0000"/>
          <w:sz w:val="32"/>
          <w:szCs w:val="32"/>
          <w:lang w:bidi="ar"/>
        </w:rPr>
        <w:lastRenderedPageBreak/>
        <w:t>技术名称：</w:t>
      </w:r>
      <w:r w:rsidR="003D32A4">
        <w:rPr>
          <w:color w:val="EE0000"/>
          <w:sz w:val="32"/>
          <w:szCs w:val="32"/>
          <w:lang w:bidi="ar"/>
        </w:rPr>
        <w:t>热风炉废气烘干原煤</w:t>
      </w:r>
      <w:bookmarkEnd w:id="256"/>
    </w:p>
    <w:p w14:paraId="340A5B7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钢铁行业热风炉废气烘干原煤的节能低碳技术，是通过回收利用热风炉排放的烟气余热，对炼铁工序中的原煤进行预干燥，从而降低高炉喷吹煤粉的含水率，实现能源高效利用和碳排放减少的双重目标。</w:t>
      </w:r>
    </w:p>
    <w:p w14:paraId="0C64377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7BB038B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余热回收：热风炉烟气温度通常为</w:t>
      </w:r>
      <w:r>
        <w:rPr>
          <w:rFonts w:ascii="Times New Roman" w:eastAsia="宋体" w:hAnsi="Times New Roman" w:cs="Times New Roman"/>
          <w:sz w:val="24"/>
        </w:rPr>
        <w:t>200-350℃</w:t>
      </w:r>
      <w:r>
        <w:rPr>
          <w:rFonts w:ascii="Times New Roman" w:eastAsia="宋体" w:hAnsi="Times New Roman" w:cs="Times New Roman"/>
          <w:sz w:val="24"/>
        </w:rPr>
        <w:t>，直接排放会造成大量热能浪费。通过管道将废气引入备煤制粉系统，利用其显热蒸发原煤中的水分（通常原煤含水率</w:t>
      </w:r>
      <w:r>
        <w:rPr>
          <w:rFonts w:ascii="Times New Roman" w:eastAsia="宋体" w:hAnsi="Times New Roman" w:cs="Times New Roman"/>
          <w:sz w:val="24"/>
        </w:rPr>
        <w:t>10%-15%</w:t>
      </w:r>
      <w:r>
        <w:rPr>
          <w:rFonts w:ascii="Times New Roman" w:eastAsia="宋体" w:hAnsi="Times New Roman" w:cs="Times New Roman"/>
          <w:sz w:val="24"/>
        </w:rPr>
        <w:t>）。</w:t>
      </w:r>
    </w:p>
    <w:p w14:paraId="327C29E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降低高炉能耗：煤粉水分每降低</w:t>
      </w:r>
      <w:r>
        <w:rPr>
          <w:rFonts w:ascii="Times New Roman" w:eastAsia="宋体" w:hAnsi="Times New Roman" w:cs="Times New Roman"/>
          <w:sz w:val="24"/>
        </w:rPr>
        <w:t>1%</w:t>
      </w:r>
      <w:r>
        <w:rPr>
          <w:rFonts w:ascii="Times New Roman" w:eastAsia="宋体" w:hAnsi="Times New Roman" w:cs="Times New Roman"/>
          <w:sz w:val="24"/>
        </w:rPr>
        <w:t>，高炉理论燃烧温度可提高约</w:t>
      </w:r>
      <w:r>
        <w:rPr>
          <w:rFonts w:ascii="Times New Roman" w:eastAsia="宋体" w:hAnsi="Times New Roman" w:cs="Times New Roman"/>
          <w:sz w:val="24"/>
        </w:rPr>
        <w:t>5-10℃</w:t>
      </w:r>
      <w:r>
        <w:rPr>
          <w:rFonts w:ascii="Times New Roman" w:eastAsia="宋体" w:hAnsi="Times New Roman" w:cs="Times New Roman"/>
          <w:sz w:val="24"/>
        </w:rPr>
        <w:t>，减少因水分蒸发消耗的焦炭或煤粉量（水分蒸发需吸收约</w:t>
      </w:r>
      <w:r>
        <w:rPr>
          <w:rFonts w:ascii="Times New Roman" w:eastAsia="宋体" w:hAnsi="Times New Roman" w:cs="Times New Roman"/>
          <w:sz w:val="24"/>
        </w:rPr>
        <w:t>2.26MJ/kg</w:t>
      </w:r>
      <w:r>
        <w:rPr>
          <w:rFonts w:ascii="Times New Roman" w:eastAsia="宋体" w:hAnsi="Times New Roman" w:cs="Times New Roman"/>
          <w:sz w:val="24"/>
        </w:rPr>
        <w:t>的汽化热）。</w:t>
      </w:r>
    </w:p>
    <w:p w14:paraId="605F8A8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节能效益</w:t>
      </w:r>
    </w:p>
    <w:p w14:paraId="4C517B0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直接节能：</w:t>
      </w:r>
    </w:p>
    <w:p w14:paraId="6CE9F1F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烘干</w:t>
      </w:r>
      <w:r>
        <w:rPr>
          <w:rFonts w:ascii="Times New Roman" w:eastAsia="宋体" w:hAnsi="Times New Roman" w:cs="Times New Roman"/>
          <w:sz w:val="24"/>
        </w:rPr>
        <w:t>1</w:t>
      </w:r>
      <w:r>
        <w:rPr>
          <w:rFonts w:ascii="Times New Roman" w:eastAsia="宋体" w:hAnsi="Times New Roman" w:cs="Times New Roman"/>
          <w:sz w:val="24"/>
        </w:rPr>
        <w:t>吨原煤（含水率</w:t>
      </w:r>
      <w:r>
        <w:rPr>
          <w:rFonts w:ascii="Times New Roman" w:eastAsia="宋体" w:hAnsi="Times New Roman" w:cs="Times New Roman"/>
          <w:sz w:val="24"/>
        </w:rPr>
        <w:t>15%</w:t>
      </w:r>
      <w:r>
        <w:rPr>
          <w:rFonts w:ascii="Times New Roman" w:eastAsia="宋体" w:hAnsi="Times New Roman" w:cs="Times New Roman"/>
          <w:sz w:val="24"/>
        </w:rPr>
        <w:t>降至</w:t>
      </w:r>
      <w:r>
        <w:rPr>
          <w:rFonts w:ascii="Times New Roman" w:eastAsia="宋体" w:hAnsi="Times New Roman" w:cs="Times New Roman"/>
          <w:sz w:val="24"/>
        </w:rPr>
        <w:t>5%</w:t>
      </w:r>
      <w:r>
        <w:rPr>
          <w:rFonts w:ascii="Times New Roman" w:eastAsia="宋体" w:hAnsi="Times New Roman" w:cs="Times New Roman"/>
          <w:sz w:val="24"/>
        </w:rPr>
        <w:t>）约需回收烟气热量约</w:t>
      </w:r>
      <w:r>
        <w:rPr>
          <w:rFonts w:ascii="Times New Roman" w:eastAsia="宋体" w:hAnsi="Times New Roman" w:cs="Times New Roman"/>
          <w:sz w:val="24"/>
        </w:rPr>
        <w:t>300-400MJ</w:t>
      </w:r>
      <w:r>
        <w:rPr>
          <w:rFonts w:ascii="Times New Roman" w:eastAsia="宋体" w:hAnsi="Times New Roman" w:cs="Times New Roman"/>
          <w:sz w:val="24"/>
        </w:rPr>
        <w:t>，相当于节省</w:t>
      </w:r>
      <w:r>
        <w:rPr>
          <w:rFonts w:ascii="Times New Roman" w:eastAsia="宋体" w:hAnsi="Times New Roman" w:cs="Times New Roman"/>
          <w:sz w:val="24"/>
        </w:rPr>
        <w:t>10-15kg</w:t>
      </w:r>
      <w:r>
        <w:rPr>
          <w:rFonts w:ascii="Times New Roman" w:eastAsia="宋体" w:hAnsi="Times New Roman" w:cs="Times New Roman"/>
          <w:sz w:val="24"/>
        </w:rPr>
        <w:t>标准煤。</w:t>
      </w:r>
    </w:p>
    <w:p w14:paraId="65F5826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以年产</w:t>
      </w:r>
      <w:r>
        <w:rPr>
          <w:rFonts w:ascii="Times New Roman" w:eastAsia="宋体" w:hAnsi="Times New Roman" w:cs="Times New Roman"/>
          <w:sz w:val="24"/>
        </w:rPr>
        <w:t>1000</w:t>
      </w:r>
      <w:r>
        <w:rPr>
          <w:rFonts w:ascii="Times New Roman" w:eastAsia="宋体" w:hAnsi="Times New Roman" w:cs="Times New Roman"/>
          <w:sz w:val="24"/>
        </w:rPr>
        <w:t>万吨钢的钢厂为例，年可节约标煤</w:t>
      </w:r>
      <w:r>
        <w:rPr>
          <w:rFonts w:ascii="Times New Roman" w:eastAsia="宋体" w:hAnsi="Times New Roman" w:cs="Times New Roman"/>
          <w:sz w:val="24"/>
        </w:rPr>
        <w:t>1</w:t>
      </w:r>
      <w:r>
        <w:rPr>
          <w:rFonts w:ascii="Times New Roman" w:eastAsia="宋体" w:hAnsi="Times New Roman" w:cs="Times New Roman"/>
          <w:sz w:val="24"/>
        </w:rPr>
        <w:t>万</w:t>
      </w:r>
      <w:r>
        <w:rPr>
          <w:rFonts w:ascii="Times New Roman" w:eastAsia="宋体" w:hAnsi="Times New Roman" w:cs="Times New Roman"/>
          <w:sz w:val="24"/>
        </w:rPr>
        <w:t>1.5</w:t>
      </w:r>
      <w:r>
        <w:rPr>
          <w:rFonts w:ascii="Times New Roman" w:eastAsia="宋体" w:hAnsi="Times New Roman" w:cs="Times New Roman"/>
          <w:sz w:val="24"/>
        </w:rPr>
        <w:t>万吨。</w:t>
      </w:r>
    </w:p>
    <w:p w14:paraId="169971D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间接节能：</w:t>
      </w:r>
    </w:p>
    <w:p w14:paraId="17B0B0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干燥煤粉在高炉内燃烧更充分，喷煤比（</w:t>
      </w:r>
      <w:r>
        <w:rPr>
          <w:rFonts w:ascii="Times New Roman" w:eastAsia="宋体" w:hAnsi="Times New Roman" w:cs="Times New Roman"/>
          <w:sz w:val="24"/>
        </w:rPr>
        <w:t>PCI</w:t>
      </w:r>
      <w:r>
        <w:rPr>
          <w:rFonts w:ascii="Times New Roman" w:eastAsia="宋体" w:hAnsi="Times New Roman" w:cs="Times New Roman"/>
          <w:sz w:val="24"/>
        </w:rPr>
        <w:t>）可提高</w:t>
      </w:r>
      <w:r>
        <w:rPr>
          <w:rFonts w:ascii="Times New Roman" w:eastAsia="宋体" w:hAnsi="Times New Roman" w:cs="Times New Roman"/>
          <w:sz w:val="24"/>
        </w:rPr>
        <w:t>5-10kg/t</w:t>
      </w:r>
      <w:r>
        <w:rPr>
          <w:rFonts w:ascii="Times New Roman" w:eastAsia="宋体" w:hAnsi="Times New Roman" w:cs="Times New Roman"/>
          <w:sz w:val="24"/>
        </w:rPr>
        <w:t>铁，降低焦炭用量，综合能耗下降</w:t>
      </w:r>
      <w:r>
        <w:rPr>
          <w:rFonts w:ascii="Times New Roman" w:eastAsia="宋体" w:hAnsi="Times New Roman" w:cs="Times New Roman"/>
          <w:sz w:val="24"/>
        </w:rPr>
        <w:t>1%-3%</w:t>
      </w:r>
      <w:r>
        <w:rPr>
          <w:rFonts w:ascii="Times New Roman" w:eastAsia="宋体" w:hAnsi="Times New Roman" w:cs="Times New Roman"/>
          <w:sz w:val="24"/>
        </w:rPr>
        <w:t>。</w:t>
      </w:r>
    </w:p>
    <w:p w14:paraId="707E599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低碳减排效果</w:t>
      </w:r>
    </w:p>
    <w:p w14:paraId="3A3EE18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减少燃料消耗：降低高炉焦炭和煤粉用量，直接减少</w:t>
      </w:r>
      <w:r>
        <w:rPr>
          <w:rFonts w:ascii="Times New Roman" w:eastAsia="宋体" w:hAnsi="Times New Roman" w:cs="Times New Roman"/>
          <w:sz w:val="24"/>
        </w:rPr>
        <w:t>CO₂</w:t>
      </w:r>
      <w:r>
        <w:rPr>
          <w:rFonts w:ascii="Times New Roman" w:eastAsia="宋体" w:hAnsi="Times New Roman" w:cs="Times New Roman"/>
          <w:sz w:val="24"/>
        </w:rPr>
        <w:t>排放（每吨焦炭消耗产生约</w:t>
      </w:r>
      <w:r>
        <w:rPr>
          <w:rFonts w:ascii="Times New Roman" w:eastAsia="宋体" w:hAnsi="Times New Roman" w:cs="Times New Roman"/>
          <w:sz w:val="24"/>
        </w:rPr>
        <w:t>3.2</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w:t>
      </w:r>
    </w:p>
    <w:p w14:paraId="195DAC7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废气资源化：将原本需处理的烟气转化为有用热能，减少外部烘干设备（如燃气烘干机）的化石能源消耗。</w:t>
      </w:r>
    </w:p>
    <w:p w14:paraId="39AE173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综合减排：全系统年减排</w:t>
      </w:r>
      <w:r>
        <w:rPr>
          <w:rFonts w:ascii="Times New Roman" w:eastAsia="宋体" w:hAnsi="Times New Roman" w:cs="Times New Roman"/>
          <w:sz w:val="24"/>
        </w:rPr>
        <w:t>CO₂</w:t>
      </w:r>
      <w:r>
        <w:rPr>
          <w:rFonts w:ascii="Times New Roman" w:eastAsia="宋体" w:hAnsi="Times New Roman" w:cs="Times New Roman"/>
          <w:sz w:val="24"/>
        </w:rPr>
        <w:t>可达</w:t>
      </w:r>
      <w:r>
        <w:rPr>
          <w:rFonts w:ascii="Times New Roman" w:eastAsia="宋体" w:hAnsi="Times New Roman" w:cs="Times New Roman"/>
          <w:sz w:val="24"/>
        </w:rPr>
        <w:t>3</w:t>
      </w:r>
      <w:r>
        <w:rPr>
          <w:rFonts w:ascii="Times New Roman" w:eastAsia="宋体" w:hAnsi="Times New Roman" w:cs="Times New Roman"/>
          <w:sz w:val="24"/>
        </w:rPr>
        <w:t>万</w:t>
      </w:r>
      <w:r>
        <w:rPr>
          <w:rFonts w:ascii="Times New Roman" w:eastAsia="宋体" w:hAnsi="Times New Roman" w:cs="Times New Roman"/>
          <w:sz w:val="24"/>
        </w:rPr>
        <w:t>5</w:t>
      </w:r>
      <w:r>
        <w:rPr>
          <w:rFonts w:ascii="Times New Roman" w:eastAsia="宋体" w:hAnsi="Times New Roman" w:cs="Times New Roman"/>
          <w:sz w:val="24"/>
        </w:rPr>
        <w:t>万吨（以中型钢厂计）。</w:t>
      </w:r>
    </w:p>
    <w:p w14:paraId="66BD657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关键技术要点</w:t>
      </w:r>
    </w:p>
    <w:p w14:paraId="0AEB0AF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烟气参数匹配：需控制烟气温度（避免过高导致煤粉自燃）和流量，通常通过混风阀调节至</w:t>
      </w:r>
      <w:r>
        <w:rPr>
          <w:rFonts w:ascii="Times New Roman" w:eastAsia="宋体" w:hAnsi="Times New Roman" w:cs="Times New Roman"/>
          <w:sz w:val="24"/>
        </w:rPr>
        <w:t>80-120℃</w:t>
      </w:r>
      <w:r>
        <w:rPr>
          <w:rFonts w:ascii="Times New Roman" w:eastAsia="宋体" w:hAnsi="Times New Roman" w:cs="Times New Roman"/>
          <w:sz w:val="24"/>
        </w:rPr>
        <w:t>。</w:t>
      </w:r>
    </w:p>
    <w:p w14:paraId="76111D3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安全措施：设置防爆装置、</w:t>
      </w:r>
      <w:r>
        <w:rPr>
          <w:rFonts w:ascii="Times New Roman" w:eastAsia="宋体" w:hAnsi="Times New Roman" w:cs="Times New Roman"/>
          <w:sz w:val="24"/>
        </w:rPr>
        <w:t>CO</w:t>
      </w:r>
      <w:r>
        <w:rPr>
          <w:rFonts w:ascii="Times New Roman" w:eastAsia="宋体" w:hAnsi="Times New Roman" w:cs="Times New Roman"/>
          <w:sz w:val="24"/>
        </w:rPr>
        <w:t>监测及惰性气体保护系统，防止煤粉爆炸风险。</w:t>
      </w:r>
    </w:p>
    <w:p w14:paraId="099AC5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烘干系统优化：采用多级旋风分离或气流干燥工艺，提高热交换效率。</w:t>
      </w:r>
    </w:p>
    <w:p w14:paraId="119BCA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5.</w:t>
      </w:r>
      <w:r>
        <w:rPr>
          <w:rFonts w:ascii="Times New Roman" w:eastAsia="宋体" w:hAnsi="Times New Roman" w:cs="Times New Roman"/>
          <w:b/>
          <w:bCs/>
          <w:sz w:val="24"/>
        </w:rPr>
        <w:t>经济效益</w:t>
      </w:r>
    </w:p>
    <w:p w14:paraId="20B8B3D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投资成本：管道改造、烘干设备及控制系统约需</w:t>
      </w:r>
      <w:r>
        <w:rPr>
          <w:rFonts w:ascii="Times New Roman" w:eastAsia="宋体" w:hAnsi="Times New Roman" w:cs="Times New Roman"/>
          <w:sz w:val="24"/>
        </w:rPr>
        <w:t>500</w:t>
      </w:r>
      <w:r>
        <w:rPr>
          <w:rFonts w:ascii="Times New Roman" w:eastAsia="宋体" w:hAnsi="Times New Roman" w:cs="Times New Roman"/>
          <w:sz w:val="24"/>
        </w:rPr>
        <w:t>万</w:t>
      </w:r>
      <w:r>
        <w:rPr>
          <w:rFonts w:ascii="Times New Roman" w:eastAsia="宋体" w:hAnsi="Times New Roman" w:cs="Times New Roman"/>
          <w:sz w:val="24"/>
        </w:rPr>
        <w:t>1000</w:t>
      </w:r>
      <w:r>
        <w:rPr>
          <w:rFonts w:ascii="Times New Roman" w:eastAsia="宋体" w:hAnsi="Times New Roman" w:cs="Times New Roman"/>
          <w:sz w:val="24"/>
        </w:rPr>
        <w:t>万元（视规模而定）。</w:t>
      </w:r>
    </w:p>
    <w:p w14:paraId="68D7170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回报周期：节能收益可使投资在</w:t>
      </w:r>
      <w:r>
        <w:rPr>
          <w:rFonts w:ascii="Times New Roman" w:eastAsia="宋体" w:hAnsi="Times New Roman" w:cs="Times New Roman"/>
          <w:sz w:val="24"/>
        </w:rPr>
        <w:t>2-3</w:t>
      </w:r>
      <w:r>
        <w:rPr>
          <w:rFonts w:ascii="Times New Roman" w:eastAsia="宋体" w:hAnsi="Times New Roman" w:cs="Times New Roman"/>
          <w:sz w:val="24"/>
        </w:rPr>
        <w:t>年内收回，长期运行成本显著降低。</w:t>
      </w:r>
      <w:r>
        <w:rPr>
          <w:rFonts w:ascii="Times New Roman" w:eastAsia="宋体" w:hAnsi="Times New Roman" w:cs="Times New Roman"/>
          <w:sz w:val="24"/>
        </w:rPr>
        <w:br w:type="page"/>
      </w:r>
    </w:p>
    <w:p w14:paraId="1E9BCABA" w14:textId="2C9860FC" w:rsidR="003D32A4" w:rsidRDefault="004E0175" w:rsidP="003D32A4">
      <w:pPr>
        <w:pStyle w:val="1"/>
        <w:spacing w:before="0" w:after="0" w:line="360" w:lineRule="auto"/>
        <w:jc w:val="center"/>
        <w:rPr>
          <w:rFonts w:ascii="Times New Roman" w:eastAsia="宋体" w:hAnsi="Times New Roman" w:cs="Times New Roman"/>
          <w:b w:val="0"/>
          <w:bCs w:val="0"/>
          <w:sz w:val="24"/>
        </w:rPr>
      </w:pPr>
      <w:bookmarkStart w:id="257" w:name="_Toc206748449"/>
      <w:r>
        <w:rPr>
          <w:color w:val="EE0000"/>
          <w:sz w:val="32"/>
          <w:szCs w:val="32"/>
          <w:lang w:bidi="ar"/>
        </w:rPr>
        <w:lastRenderedPageBreak/>
        <w:t>技术名称：</w:t>
      </w:r>
      <w:r w:rsidR="003D32A4">
        <w:rPr>
          <w:color w:val="EE0000"/>
          <w:sz w:val="32"/>
          <w:szCs w:val="32"/>
          <w:lang w:bidi="ar"/>
        </w:rPr>
        <w:t>轻量化耐材设计</w:t>
      </w:r>
      <w:bookmarkEnd w:id="257"/>
    </w:p>
    <w:p w14:paraId="59BD11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钢铁行业轻量化耐材设计与先进低碳节能技术是当前行业绿色转型的关键方向，旨在降低能耗、减少碳排放并提升生产效率。通过轻量化设计与低碳技术协同，钢铁行业耐火材料领域有望实现</w:t>
      </w:r>
      <w:r>
        <w:rPr>
          <w:rFonts w:ascii="Times New Roman" w:eastAsia="宋体" w:hAnsi="Times New Roman" w:cs="Times New Roman"/>
          <w:sz w:val="24"/>
        </w:rPr>
        <w:t>“</w:t>
      </w:r>
      <w:r>
        <w:rPr>
          <w:rFonts w:ascii="Times New Roman" w:eastAsia="宋体" w:hAnsi="Times New Roman" w:cs="Times New Roman"/>
          <w:sz w:val="24"/>
        </w:rPr>
        <w:t>减量增效降碳</w:t>
      </w:r>
      <w:r>
        <w:rPr>
          <w:rFonts w:ascii="Times New Roman" w:eastAsia="宋体" w:hAnsi="Times New Roman" w:cs="Times New Roman"/>
          <w:sz w:val="24"/>
        </w:rPr>
        <w:t>”</w:t>
      </w:r>
      <w:r>
        <w:rPr>
          <w:rFonts w:ascii="Times New Roman" w:eastAsia="宋体" w:hAnsi="Times New Roman" w:cs="Times New Roman"/>
          <w:sz w:val="24"/>
        </w:rPr>
        <w:t>三重目标，助力</w:t>
      </w:r>
      <w:r>
        <w:rPr>
          <w:rFonts w:ascii="Times New Roman" w:eastAsia="宋体" w:hAnsi="Times New Roman" w:cs="Times New Roman"/>
          <w:sz w:val="24"/>
        </w:rPr>
        <w:t>“</w:t>
      </w:r>
      <w:r>
        <w:rPr>
          <w:rFonts w:ascii="Times New Roman" w:eastAsia="宋体" w:hAnsi="Times New Roman" w:cs="Times New Roman"/>
          <w:sz w:val="24"/>
        </w:rPr>
        <w:t>双碳</w:t>
      </w:r>
      <w:r>
        <w:rPr>
          <w:rFonts w:ascii="Times New Roman" w:eastAsia="宋体" w:hAnsi="Times New Roman" w:cs="Times New Roman"/>
          <w:sz w:val="24"/>
        </w:rPr>
        <w:t>”</w:t>
      </w:r>
      <w:r>
        <w:rPr>
          <w:rFonts w:ascii="Times New Roman" w:eastAsia="宋体" w:hAnsi="Times New Roman" w:cs="Times New Roman"/>
          <w:sz w:val="24"/>
        </w:rPr>
        <w:t>战略落地。</w:t>
      </w:r>
    </w:p>
    <w:p w14:paraId="454A6E6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一、轻量化耐材设计技术</w:t>
      </w:r>
    </w:p>
    <w:p w14:paraId="537A562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技术原理</w:t>
      </w:r>
    </w:p>
    <w:p w14:paraId="1749311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材料优化：采用高强轻质骨料（如氧化铝空心球、莫来石轻质骨料）替代传统重质耐火材料，降低体积密度（可减少</w:t>
      </w:r>
      <w:r>
        <w:rPr>
          <w:rFonts w:ascii="Times New Roman" w:eastAsia="宋体" w:hAnsi="Times New Roman" w:cs="Times New Roman"/>
          <w:sz w:val="24"/>
        </w:rPr>
        <w:t>20%~40%</w:t>
      </w:r>
      <w:r>
        <w:rPr>
          <w:rFonts w:ascii="Times New Roman" w:eastAsia="宋体" w:hAnsi="Times New Roman" w:cs="Times New Roman"/>
          <w:sz w:val="24"/>
        </w:rPr>
        <w:t>），同时通过纳米添加剂（如</w:t>
      </w:r>
      <w:proofErr w:type="spellStart"/>
      <w:r>
        <w:rPr>
          <w:rFonts w:ascii="Times New Roman" w:eastAsia="宋体" w:hAnsi="Times New Roman" w:cs="Times New Roman"/>
          <w:sz w:val="24"/>
        </w:rPr>
        <w:t>SiO</w:t>
      </w:r>
      <w:proofErr w:type="spellEnd"/>
      <w:r>
        <w:rPr>
          <w:rFonts w:ascii="Times New Roman" w:eastAsia="宋体" w:hAnsi="Times New Roman" w:cs="Times New Roman"/>
          <w:sz w:val="24"/>
        </w:rPr>
        <w:t>₂</w:t>
      </w:r>
      <w:r>
        <w:rPr>
          <w:rFonts w:ascii="Times New Roman" w:eastAsia="宋体" w:hAnsi="Times New Roman" w:cs="Times New Roman"/>
          <w:sz w:val="24"/>
        </w:rPr>
        <w:t>、</w:t>
      </w:r>
      <w:proofErr w:type="spellStart"/>
      <w:r>
        <w:rPr>
          <w:rFonts w:ascii="Times New Roman" w:eastAsia="宋体" w:hAnsi="Times New Roman" w:cs="Times New Roman"/>
          <w:sz w:val="24"/>
        </w:rPr>
        <w:t>Al₂O</w:t>
      </w:r>
      <w:proofErr w:type="spellEnd"/>
      <w:r>
        <w:rPr>
          <w:rFonts w:ascii="Times New Roman" w:eastAsia="宋体" w:hAnsi="Times New Roman" w:cs="Times New Roman"/>
          <w:sz w:val="24"/>
        </w:rPr>
        <w:t>₃</w:t>
      </w:r>
      <w:r>
        <w:rPr>
          <w:rFonts w:ascii="Times New Roman" w:eastAsia="宋体" w:hAnsi="Times New Roman" w:cs="Times New Roman"/>
          <w:sz w:val="24"/>
        </w:rPr>
        <w:t>纳米粉）提升材料强度与热震稳定性。</w:t>
      </w:r>
    </w:p>
    <w:p w14:paraId="6DEC843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结构设计：通过多孔结构、蜂窝状或层状复合设计，减少材料用量并保持隔热性能（导热系数可降低至</w:t>
      </w:r>
      <w:r>
        <w:rPr>
          <w:rFonts w:ascii="Times New Roman" w:eastAsia="宋体" w:hAnsi="Times New Roman" w:cs="Times New Roman"/>
          <w:sz w:val="24"/>
        </w:rPr>
        <w:t>0.5W/(</w:t>
      </w:r>
      <w:proofErr w:type="spellStart"/>
      <w:r>
        <w:rPr>
          <w:rFonts w:ascii="Times New Roman" w:eastAsia="宋体" w:hAnsi="Times New Roman" w:cs="Times New Roman"/>
          <w:sz w:val="24"/>
        </w:rPr>
        <w:t>m·K</w:t>
      </w:r>
      <w:proofErr w:type="spellEnd"/>
      <w:r>
        <w:rPr>
          <w:rFonts w:ascii="Times New Roman" w:eastAsia="宋体" w:hAnsi="Times New Roman" w:cs="Times New Roman"/>
          <w:sz w:val="24"/>
        </w:rPr>
        <w:t>)</w:t>
      </w:r>
      <w:r>
        <w:rPr>
          <w:rFonts w:ascii="Times New Roman" w:eastAsia="宋体" w:hAnsi="Times New Roman" w:cs="Times New Roman"/>
          <w:sz w:val="24"/>
        </w:rPr>
        <w:t>以下）。</w:t>
      </w:r>
    </w:p>
    <w:p w14:paraId="2599E5F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功能复合化：集成隔热、抗侵蚀、抗热震等多功能层，延长使用寿命（如钢包工作层寿命提升</w:t>
      </w:r>
      <w:r>
        <w:rPr>
          <w:rFonts w:ascii="Times New Roman" w:eastAsia="宋体" w:hAnsi="Times New Roman" w:cs="Times New Roman"/>
          <w:sz w:val="24"/>
        </w:rPr>
        <w:t>30%</w:t>
      </w:r>
      <w:r>
        <w:rPr>
          <w:rFonts w:ascii="Times New Roman" w:eastAsia="宋体" w:hAnsi="Times New Roman" w:cs="Times New Roman"/>
          <w:sz w:val="24"/>
        </w:rPr>
        <w:t>以上）。</w:t>
      </w:r>
    </w:p>
    <w:p w14:paraId="1C16F0A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典型应用</w:t>
      </w:r>
    </w:p>
    <w:p w14:paraId="371AB6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钢包内衬：轻量化</w:t>
      </w:r>
      <w:proofErr w:type="spellStart"/>
      <w:r>
        <w:rPr>
          <w:rFonts w:ascii="Times New Roman" w:eastAsia="宋体" w:hAnsi="Times New Roman" w:cs="Times New Roman"/>
          <w:sz w:val="24"/>
        </w:rPr>
        <w:t>Al₂O₃MgO</w:t>
      </w:r>
      <w:proofErr w:type="spellEnd"/>
      <w:r>
        <w:rPr>
          <w:rFonts w:ascii="Times New Roman" w:eastAsia="宋体" w:hAnsi="Times New Roman" w:cs="Times New Roman"/>
          <w:sz w:val="24"/>
        </w:rPr>
        <w:t>浇注料替代传统砖衬，减重</w:t>
      </w:r>
      <w:r>
        <w:rPr>
          <w:rFonts w:ascii="Times New Roman" w:eastAsia="宋体" w:hAnsi="Times New Roman" w:cs="Times New Roman"/>
          <w:sz w:val="24"/>
        </w:rPr>
        <w:t>15%~20%</w:t>
      </w:r>
      <w:r>
        <w:rPr>
          <w:rFonts w:ascii="Times New Roman" w:eastAsia="宋体" w:hAnsi="Times New Roman" w:cs="Times New Roman"/>
          <w:sz w:val="24"/>
        </w:rPr>
        <w:t>，降低钢包运输能耗。</w:t>
      </w:r>
    </w:p>
    <w:p w14:paraId="16CD58B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高炉炉衬：采用轻质碳化硅复合砖，减少热损失并提高炉体寿命。</w:t>
      </w:r>
    </w:p>
    <w:p w14:paraId="5ED20EB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中间包：纳米多孔隔热层设计，减少钢水温降</w:t>
      </w:r>
      <w:r>
        <w:rPr>
          <w:rFonts w:ascii="Times New Roman" w:eastAsia="宋体" w:hAnsi="Times New Roman" w:cs="Times New Roman"/>
          <w:sz w:val="24"/>
        </w:rPr>
        <w:t>12℃/min</w:t>
      </w:r>
      <w:r>
        <w:rPr>
          <w:rFonts w:ascii="Times New Roman" w:eastAsia="宋体" w:hAnsi="Times New Roman" w:cs="Times New Roman"/>
          <w:sz w:val="24"/>
        </w:rPr>
        <w:t>。</w:t>
      </w:r>
    </w:p>
    <w:p w14:paraId="3B8A99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二、低碳节能配套技术</w:t>
      </w:r>
    </w:p>
    <w:p w14:paraId="4F3B573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余热回收与利用</w:t>
      </w:r>
    </w:p>
    <w:p w14:paraId="328CC7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耐材蓄热技术：在加热炉、焦炉中采用蓄热式燃烧系统（如蜂窝体蓄热材料），回收烟气余热（效率达</w:t>
      </w:r>
      <w:r>
        <w:rPr>
          <w:rFonts w:ascii="Times New Roman" w:eastAsia="宋体" w:hAnsi="Times New Roman" w:cs="Times New Roman"/>
          <w:sz w:val="24"/>
        </w:rPr>
        <w:t>80%</w:t>
      </w:r>
      <w:r>
        <w:rPr>
          <w:rFonts w:ascii="Times New Roman" w:eastAsia="宋体" w:hAnsi="Times New Roman" w:cs="Times New Roman"/>
          <w:sz w:val="24"/>
        </w:rPr>
        <w:t>以上），降低燃料消耗</w:t>
      </w:r>
      <w:r>
        <w:rPr>
          <w:rFonts w:ascii="Times New Roman" w:eastAsia="宋体" w:hAnsi="Times New Roman" w:cs="Times New Roman"/>
          <w:sz w:val="24"/>
        </w:rPr>
        <w:t>10%~15%</w:t>
      </w:r>
      <w:r>
        <w:rPr>
          <w:rFonts w:ascii="Times New Roman" w:eastAsia="宋体" w:hAnsi="Times New Roman" w:cs="Times New Roman"/>
          <w:sz w:val="24"/>
        </w:rPr>
        <w:t>。</w:t>
      </w:r>
    </w:p>
    <w:p w14:paraId="5DBECA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耐材热管耦合：在高温设备中嵌入热管，将废热转化为蒸汽或发电（如转炉烟道余热发电）。</w:t>
      </w:r>
    </w:p>
    <w:p w14:paraId="7B77B1B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4"/>
        </w:rPr>
        <w:t>低碳工艺革新</w:t>
      </w:r>
    </w:p>
    <w:p w14:paraId="39EA2BC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氢能替代：在耐火材料烧成环节用氢气替代天然气（如隧道窑氢燃烧技术），减少</w:t>
      </w:r>
      <w:r>
        <w:rPr>
          <w:rFonts w:ascii="Times New Roman" w:eastAsia="宋体" w:hAnsi="Times New Roman" w:cs="Times New Roman"/>
          <w:sz w:val="24"/>
        </w:rPr>
        <w:t>CO₂</w:t>
      </w:r>
      <w:r>
        <w:rPr>
          <w:rFonts w:ascii="Times New Roman" w:eastAsia="宋体" w:hAnsi="Times New Roman" w:cs="Times New Roman"/>
          <w:sz w:val="24"/>
        </w:rPr>
        <w:t>排放</w:t>
      </w:r>
      <w:r>
        <w:rPr>
          <w:rFonts w:ascii="Times New Roman" w:eastAsia="宋体" w:hAnsi="Times New Roman" w:cs="Times New Roman"/>
          <w:sz w:val="24"/>
        </w:rPr>
        <w:t>30%~50%</w:t>
      </w:r>
      <w:r>
        <w:rPr>
          <w:rFonts w:ascii="Times New Roman" w:eastAsia="宋体" w:hAnsi="Times New Roman" w:cs="Times New Roman"/>
          <w:sz w:val="24"/>
        </w:rPr>
        <w:t>。</w:t>
      </w:r>
    </w:p>
    <w:p w14:paraId="679F1B6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低温结合技术：开发磷酸盐、溶胶结合等低温固化耐材（烧结温度降至</w:t>
      </w:r>
      <w:r>
        <w:rPr>
          <w:rFonts w:ascii="Times New Roman" w:eastAsia="宋体" w:hAnsi="Times New Roman" w:cs="Times New Roman"/>
          <w:sz w:val="24"/>
        </w:rPr>
        <w:t>800℃</w:t>
      </w:r>
      <w:r>
        <w:rPr>
          <w:rFonts w:ascii="Times New Roman" w:eastAsia="宋体" w:hAnsi="Times New Roman" w:cs="Times New Roman"/>
          <w:sz w:val="24"/>
        </w:rPr>
        <w:t>以下），降低生产能耗。</w:t>
      </w:r>
    </w:p>
    <w:p w14:paraId="5DEC417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sz w:val="24"/>
        </w:rPr>
        <w:t>智能监控与长寿化</w:t>
      </w:r>
    </w:p>
    <w:p w14:paraId="4B998C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耐材在线监测：嵌入光纤传感器或红外热像仪，实时监测侵蚀状态，优化更换周期（减少非计划停炉</w:t>
      </w:r>
      <w:r>
        <w:rPr>
          <w:rFonts w:ascii="Times New Roman" w:eastAsia="宋体" w:hAnsi="Times New Roman" w:cs="Times New Roman"/>
          <w:sz w:val="24"/>
        </w:rPr>
        <w:t>20%</w:t>
      </w:r>
      <w:r>
        <w:rPr>
          <w:rFonts w:ascii="Times New Roman" w:eastAsia="宋体" w:hAnsi="Times New Roman" w:cs="Times New Roman"/>
          <w:sz w:val="24"/>
        </w:rPr>
        <w:t>）。</w:t>
      </w:r>
    </w:p>
    <w:p w14:paraId="5CB436F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自修复耐材：通过添加金属</w:t>
      </w:r>
      <w:r>
        <w:rPr>
          <w:rFonts w:ascii="Times New Roman" w:eastAsia="宋体" w:hAnsi="Times New Roman" w:cs="Times New Roman"/>
          <w:sz w:val="24"/>
        </w:rPr>
        <w:t>Al/Si</w:t>
      </w:r>
      <w:r>
        <w:rPr>
          <w:rFonts w:ascii="Times New Roman" w:eastAsia="宋体" w:hAnsi="Times New Roman" w:cs="Times New Roman"/>
          <w:sz w:val="24"/>
        </w:rPr>
        <w:t>等组分，高温下形成保护层（如高炉碳砖自修复涂层），延长寿命</w:t>
      </w:r>
      <w:r>
        <w:rPr>
          <w:rFonts w:ascii="Times New Roman" w:eastAsia="宋体" w:hAnsi="Times New Roman" w:cs="Times New Roman"/>
          <w:sz w:val="24"/>
        </w:rPr>
        <w:t>30%</w:t>
      </w:r>
      <w:r>
        <w:rPr>
          <w:rFonts w:ascii="Times New Roman" w:eastAsia="宋体" w:hAnsi="Times New Roman" w:cs="Times New Roman"/>
          <w:sz w:val="24"/>
        </w:rPr>
        <w:t>。</w:t>
      </w:r>
    </w:p>
    <w:p w14:paraId="08AD19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三、综合效益分析</w:t>
      </w:r>
    </w:p>
    <w:tbl>
      <w:tblPr>
        <w:tblStyle w:val="21"/>
        <w:tblW w:w="0" w:type="auto"/>
        <w:tblLook w:val="04A0" w:firstRow="1" w:lastRow="0" w:firstColumn="1" w:lastColumn="0" w:noHBand="0" w:noVBand="1"/>
      </w:tblPr>
      <w:tblGrid>
        <w:gridCol w:w="2325"/>
        <w:gridCol w:w="1935"/>
        <w:gridCol w:w="2130"/>
        <w:gridCol w:w="2130"/>
      </w:tblGrid>
      <w:tr w:rsidR="003D32A4" w14:paraId="3E2217CF"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73AF0B62"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指标</w:t>
            </w:r>
          </w:p>
        </w:tc>
        <w:tc>
          <w:tcPr>
            <w:tcW w:w="1935" w:type="dxa"/>
          </w:tcPr>
          <w:p w14:paraId="1D54ABF6"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传统技术</w:t>
            </w:r>
          </w:p>
        </w:tc>
        <w:tc>
          <w:tcPr>
            <w:tcW w:w="2130" w:type="dxa"/>
          </w:tcPr>
          <w:p w14:paraId="5455AB7F"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轻量化低碳技术</w:t>
            </w:r>
          </w:p>
        </w:tc>
        <w:tc>
          <w:tcPr>
            <w:tcW w:w="2130" w:type="dxa"/>
          </w:tcPr>
          <w:p w14:paraId="75A10AA3" w14:textId="77777777" w:rsidR="003D32A4" w:rsidRDefault="003D32A4" w:rsidP="00F15E1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rPr>
            </w:pPr>
            <w:r>
              <w:rPr>
                <w:rFonts w:ascii="Times New Roman" w:eastAsia="宋体" w:hAnsi="Times New Roman" w:cs="Times New Roman"/>
                <w:sz w:val="24"/>
              </w:rPr>
              <w:t>提升效果</w:t>
            </w:r>
          </w:p>
        </w:tc>
      </w:tr>
      <w:tr w:rsidR="003D32A4" w14:paraId="3F4EEBF4" w14:textId="77777777" w:rsidTr="00F15E1C">
        <w:tc>
          <w:tcPr>
            <w:cnfStyle w:val="001000000000" w:firstRow="0" w:lastRow="0" w:firstColumn="1" w:lastColumn="0" w:oddVBand="0" w:evenVBand="0" w:oddHBand="0" w:evenHBand="0" w:firstRowFirstColumn="0" w:firstRowLastColumn="0" w:lastRowFirstColumn="0" w:lastRowLastColumn="0"/>
            <w:tcW w:w="2325" w:type="dxa"/>
            <w:tcBorders>
              <w:top w:val="single" w:sz="4" w:space="0" w:color="7F7F7F" w:themeColor="text1" w:themeTint="80"/>
              <w:bottom w:val="single" w:sz="4" w:space="0" w:color="7F7F7F" w:themeColor="text1" w:themeTint="80"/>
            </w:tcBorders>
          </w:tcPr>
          <w:p w14:paraId="3CF83F22"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能耗（吨钢）</w:t>
            </w:r>
          </w:p>
        </w:tc>
        <w:tc>
          <w:tcPr>
            <w:tcW w:w="1935" w:type="dxa"/>
            <w:tcBorders>
              <w:top w:val="single" w:sz="4" w:space="0" w:color="7F7F7F" w:themeColor="text1" w:themeTint="80"/>
              <w:bottom w:val="single" w:sz="4" w:space="0" w:color="7F7F7F" w:themeColor="text1" w:themeTint="80"/>
            </w:tcBorders>
          </w:tcPr>
          <w:p w14:paraId="1A9ADA83"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20-25GJ</w:t>
            </w:r>
          </w:p>
        </w:tc>
        <w:tc>
          <w:tcPr>
            <w:tcW w:w="2130" w:type="dxa"/>
            <w:tcBorders>
              <w:top w:val="single" w:sz="4" w:space="0" w:color="7F7F7F" w:themeColor="text1" w:themeTint="80"/>
              <w:bottom w:val="single" w:sz="4" w:space="0" w:color="7F7F7F" w:themeColor="text1" w:themeTint="80"/>
            </w:tcBorders>
          </w:tcPr>
          <w:p w14:paraId="41BDA14A"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15-18GJ</w:t>
            </w:r>
          </w:p>
        </w:tc>
        <w:tc>
          <w:tcPr>
            <w:tcW w:w="2130" w:type="dxa"/>
            <w:tcBorders>
              <w:top w:val="single" w:sz="4" w:space="0" w:color="7F7F7F" w:themeColor="text1" w:themeTint="80"/>
              <w:bottom w:val="single" w:sz="4" w:space="0" w:color="7F7F7F" w:themeColor="text1" w:themeTint="80"/>
            </w:tcBorders>
          </w:tcPr>
          <w:p w14:paraId="22E17B96"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降低</w:t>
            </w:r>
            <w:r>
              <w:rPr>
                <w:rFonts w:ascii="Times New Roman" w:eastAsia="宋体" w:hAnsi="Times New Roman" w:cs="Times New Roman"/>
                <w:sz w:val="24"/>
              </w:rPr>
              <w:t>20%~30%</w:t>
            </w:r>
          </w:p>
        </w:tc>
      </w:tr>
      <w:tr w:rsidR="003D32A4" w14:paraId="1C18EBE4" w14:textId="77777777" w:rsidTr="00F15E1C">
        <w:tc>
          <w:tcPr>
            <w:cnfStyle w:val="001000000000" w:firstRow="0" w:lastRow="0" w:firstColumn="1" w:lastColumn="0" w:oddVBand="0" w:evenVBand="0" w:oddHBand="0" w:evenHBand="0" w:firstRowFirstColumn="0" w:firstRowLastColumn="0" w:lastRowFirstColumn="0" w:lastRowLastColumn="0"/>
            <w:tcW w:w="2325" w:type="dxa"/>
          </w:tcPr>
          <w:p w14:paraId="51BECDE6"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CO₂</w:t>
            </w:r>
            <w:r>
              <w:rPr>
                <w:rFonts w:ascii="Times New Roman" w:eastAsia="宋体" w:hAnsi="Times New Roman" w:cs="Times New Roman"/>
                <w:sz w:val="24"/>
              </w:rPr>
              <w:t>排放（吨钢）</w:t>
            </w:r>
          </w:p>
        </w:tc>
        <w:tc>
          <w:tcPr>
            <w:tcW w:w="1935" w:type="dxa"/>
          </w:tcPr>
          <w:p w14:paraId="1FEDDDBA"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1.8-2.2t</w:t>
            </w:r>
          </w:p>
        </w:tc>
        <w:tc>
          <w:tcPr>
            <w:tcW w:w="2130" w:type="dxa"/>
          </w:tcPr>
          <w:p w14:paraId="035FF500"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1.2-1.5t</w:t>
            </w:r>
          </w:p>
        </w:tc>
        <w:tc>
          <w:tcPr>
            <w:tcW w:w="2130" w:type="dxa"/>
          </w:tcPr>
          <w:p w14:paraId="1346BEF8"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减少</w:t>
            </w:r>
            <w:r>
              <w:rPr>
                <w:rFonts w:ascii="Times New Roman" w:eastAsia="宋体" w:hAnsi="Times New Roman" w:cs="Times New Roman"/>
                <w:sz w:val="24"/>
              </w:rPr>
              <w:t>30%~40%</w:t>
            </w:r>
          </w:p>
        </w:tc>
      </w:tr>
      <w:tr w:rsidR="003D32A4" w14:paraId="4E8B5614" w14:textId="77777777" w:rsidTr="00F15E1C">
        <w:tc>
          <w:tcPr>
            <w:cnfStyle w:val="001000000000" w:firstRow="0" w:lastRow="0" w:firstColumn="1" w:lastColumn="0" w:oddVBand="0" w:evenVBand="0" w:oddHBand="0" w:evenHBand="0" w:firstRowFirstColumn="0" w:firstRowLastColumn="0" w:lastRowFirstColumn="0" w:lastRowLastColumn="0"/>
            <w:tcW w:w="2325" w:type="dxa"/>
            <w:tcBorders>
              <w:top w:val="single" w:sz="4" w:space="0" w:color="7F7F7F" w:themeColor="text1" w:themeTint="80"/>
              <w:bottom w:val="single" w:sz="4" w:space="0" w:color="7F7F7F" w:themeColor="text1" w:themeTint="80"/>
            </w:tcBorders>
          </w:tcPr>
          <w:p w14:paraId="031E3B5C"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耐材消耗（</w:t>
            </w:r>
            <w:r>
              <w:rPr>
                <w:rFonts w:ascii="Times New Roman" w:eastAsia="宋体" w:hAnsi="Times New Roman" w:cs="Times New Roman"/>
                <w:sz w:val="24"/>
              </w:rPr>
              <w:t>kg/t</w:t>
            </w:r>
            <w:r>
              <w:rPr>
                <w:rFonts w:ascii="Times New Roman" w:eastAsia="宋体" w:hAnsi="Times New Roman" w:cs="Times New Roman"/>
                <w:sz w:val="24"/>
              </w:rPr>
              <w:t>钢）</w:t>
            </w:r>
          </w:p>
        </w:tc>
        <w:tc>
          <w:tcPr>
            <w:tcW w:w="1935" w:type="dxa"/>
            <w:tcBorders>
              <w:top w:val="single" w:sz="4" w:space="0" w:color="7F7F7F" w:themeColor="text1" w:themeTint="80"/>
              <w:bottom w:val="single" w:sz="4" w:space="0" w:color="7F7F7F" w:themeColor="text1" w:themeTint="80"/>
            </w:tcBorders>
          </w:tcPr>
          <w:p w14:paraId="39D7EE5F"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15-20</w:t>
            </w:r>
          </w:p>
        </w:tc>
        <w:tc>
          <w:tcPr>
            <w:tcW w:w="2130" w:type="dxa"/>
            <w:tcBorders>
              <w:top w:val="single" w:sz="4" w:space="0" w:color="7F7F7F" w:themeColor="text1" w:themeTint="80"/>
              <w:bottom w:val="single" w:sz="4" w:space="0" w:color="7F7F7F" w:themeColor="text1" w:themeTint="80"/>
            </w:tcBorders>
          </w:tcPr>
          <w:p w14:paraId="2BE083F6"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10-12</w:t>
            </w:r>
          </w:p>
        </w:tc>
        <w:tc>
          <w:tcPr>
            <w:tcW w:w="2130" w:type="dxa"/>
            <w:tcBorders>
              <w:top w:val="single" w:sz="4" w:space="0" w:color="7F7F7F" w:themeColor="text1" w:themeTint="80"/>
              <w:bottom w:val="single" w:sz="4" w:space="0" w:color="7F7F7F" w:themeColor="text1" w:themeTint="80"/>
            </w:tcBorders>
          </w:tcPr>
          <w:p w14:paraId="5F334FDA"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下降</w:t>
            </w:r>
            <w:r>
              <w:rPr>
                <w:rFonts w:ascii="Times New Roman" w:eastAsia="宋体" w:hAnsi="Times New Roman" w:cs="Times New Roman"/>
                <w:sz w:val="24"/>
              </w:rPr>
              <w:t>30%~50%</w:t>
            </w:r>
          </w:p>
        </w:tc>
      </w:tr>
      <w:tr w:rsidR="003D32A4" w14:paraId="18B24A49" w14:textId="77777777" w:rsidTr="00F15E1C">
        <w:tc>
          <w:tcPr>
            <w:cnfStyle w:val="001000000000" w:firstRow="0" w:lastRow="0" w:firstColumn="1" w:lastColumn="0" w:oddVBand="0" w:evenVBand="0" w:oddHBand="0" w:evenHBand="0" w:firstRowFirstColumn="0" w:firstRowLastColumn="0" w:lastRowFirstColumn="0" w:lastRowLastColumn="0"/>
            <w:tcW w:w="2325" w:type="dxa"/>
          </w:tcPr>
          <w:p w14:paraId="52722F15" w14:textId="77777777" w:rsidR="003D32A4" w:rsidRDefault="003D32A4" w:rsidP="00F15E1C">
            <w:pPr>
              <w:rPr>
                <w:rFonts w:ascii="Times New Roman" w:eastAsia="宋体" w:hAnsi="Times New Roman" w:cs="Times New Roman"/>
                <w:b w:val="0"/>
                <w:bCs w:val="0"/>
                <w:sz w:val="24"/>
              </w:rPr>
            </w:pPr>
            <w:r>
              <w:rPr>
                <w:rFonts w:ascii="Times New Roman" w:eastAsia="宋体" w:hAnsi="Times New Roman" w:cs="Times New Roman"/>
                <w:sz w:val="24"/>
              </w:rPr>
              <w:t>设备寿命</w:t>
            </w:r>
          </w:p>
        </w:tc>
        <w:tc>
          <w:tcPr>
            <w:tcW w:w="1935" w:type="dxa"/>
          </w:tcPr>
          <w:p w14:paraId="01850F1A"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5-8</w:t>
            </w:r>
            <w:r>
              <w:rPr>
                <w:rFonts w:ascii="Times New Roman" w:eastAsia="宋体" w:hAnsi="Times New Roman" w:cs="Times New Roman"/>
                <w:sz w:val="24"/>
              </w:rPr>
              <w:t>年</w:t>
            </w:r>
          </w:p>
        </w:tc>
        <w:tc>
          <w:tcPr>
            <w:tcW w:w="2130" w:type="dxa"/>
          </w:tcPr>
          <w:p w14:paraId="68A0FD15"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8-12</w:t>
            </w:r>
            <w:r>
              <w:rPr>
                <w:rFonts w:ascii="Times New Roman" w:eastAsia="宋体" w:hAnsi="Times New Roman" w:cs="Times New Roman"/>
                <w:sz w:val="24"/>
              </w:rPr>
              <w:t>年</w:t>
            </w:r>
          </w:p>
        </w:tc>
        <w:tc>
          <w:tcPr>
            <w:tcW w:w="2130" w:type="dxa"/>
          </w:tcPr>
          <w:p w14:paraId="031A0805" w14:textId="77777777" w:rsidR="003D32A4" w:rsidRDefault="003D32A4" w:rsidP="00F15E1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sz w:val="24"/>
              </w:rPr>
              <w:t>延长</w:t>
            </w:r>
            <w:r>
              <w:rPr>
                <w:rFonts w:ascii="Times New Roman" w:eastAsia="宋体" w:hAnsi="Times New Roman" w:cs="Times New Roman"/>
                <w:sz w:val="24"/>
              </w:rPr>
              <w:t>50%</w:t>
            </w:r>
            <w:r>
              <w:rPr>
                <w:rFonts w:ascii="Times New Roman" w:eastAsia="宋体" w:hAnsi="Times New Roman" w:cs="Times New Roman"/>
                <w:sz w:val="24"/>
              </w:rPr>
              <w:t>以上</w:t>
            </w:r>
          </w:p>
        </w:tc>
      </w:tr>
    </w:tbl>
    <w:p w14:paraId="0AD89B48" w14:textId="77777777" w:rsidR="003D32A4" w:rsidRDefault="003D32A4" w:rsidP="003D32A4">
      <w:pPr>
        <w:rPr>
          <w:rFonts w:ascii="Times New Roman" w:eastAsia="宋体" w:hAnsi="Times New Roman" w:cs="Times New Roman"/>
          <w:sz w:val="24"/>
        </w:rPr>
      </w:pPr>
    </w:p>
    <w:p w14:paraId="32C9CB9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293F657" w14:textId="21B7B77E" w:rsidR="003D32A4" w:rsidRDefault="004E0175" w:rsidP="003D32A4">
      <w:pPr>
        <w:pStyle w:val="1"/>
        <w:spacing w:before="0" w:after="0" w:line="360" w:lineRule="auto"/>
        <w:jc w:val="center"/>
        <w:rPr>
          <w:b w:val="0"/>
          <w:bCs w:val="0"/>
          <w:color w:val="EE0000"/>
          <w:sz w:val="32"/>
          <w:szCs w:val="32"/>
          <w:lang w:bidi="ar"/>
        </w:rPr>
      </w:pPr>
      <w:bookmarkStart w:id="258" w:name="_Toc206748450"/>
      <w:r>
        <w:rPr>
          <w:color w:val="EE0000"/>
          <w:sz w:val="32"/>
          <w:szCs w:val="32"/>
          <w:lang w:bidi="ar"/>
        </w:rPr>
        <w:lastRenderedPageBreak/>
        <w:t>技术名称：</w:t>
      </w:r>
      <w:r w:rsidR="003D32A4">
        <w:rPr>
          <w:color w:val="EE0000"/>
          <w:sz w:val="32"/>
          <w:szCs w:val="32"/>
          <w:lang w:bidi="ar"/>
        </w:rPr>
        <w:t>氢等离子体炼钢</w:t>
      </w:r>
      <w:bookmarkEnd w:id="258"/>
    </w:p>
    <w:p w14:paraId="015E079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氢等离子体炼钢技术是钢铁行业为实现低碳减排而研发的前沿技术之一，通过利用氢气（</w:t>
      </w:r>
      <w:r>
        <w:rPr>
          <w:rFonts w:ascii="Times New Roman" w:eastAsia="宋体" w:hAnsi="Times New Roman" w:cs="Times New Roman"/>
          <w:sz w:val="24"/>
        </w:rPr>
        <w:t>H₂</w:t>
      </w:r>
      <w:r>
        <w:rPr>
          <w:rFonts w:ascii="Times New Roman" w:eastAsia="宋体" w:hAnsi="Times New Roman" w:cs="Times New Roman"/>
          <w:sz w:val="24"/>
        </w:rPr>
        <w:t>）作为还原剂和等离子体高温特性，替代传统焦炭炼铁工艺，显著降低碳排放和能耗。氢等离子体炼钢技术是钢铁行业脱碳的关键路径之一，虽面临经济性和规模化瓶颈，但在政策与产业链协同下，有望重塑未来绿色钢铁生产模式。</w:t>
      </w:r>
    </w:p>
    <w:p w14:paraId="0F5667E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00DDDCC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氢等离子体还原：</w:t>
      </w:r>
    </w:p>
    <w:p w14:paraId="5A6BF5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将氢气（</w:t>
      </w:r>
      <w:r>
        <w:rPr>
          <w:rFonts w:ascii="Times New Roman" w:eastAsia="宋体" w:hAnsi="Times New Roman" w:cs="Times New Roman"/>
          <w:sz w:val="24"/>
        </w:rPr>
        <w:t>H₂</w:t>
      </w:r>
      <w:r>
        <w:rPr>
          <w:rFonts w:ascii="Times New Roman" w:eastAsia="宋体" w:hAnsi="Times New Roman" w:cs="Times New Roman"/>
          <w:sz w:val="24"/>
        </w:rPr>
        <w:t>）通过等离子体发生器电离为氢等离子体（</w:t>
      </w:r>
      <w:r>
        <w:rPr>
          <w:rFonts w:ascii="Times New Roman" w:eastAsia="宋体" w:hAnsi="Times New Roman" w:cs="Times New Roman"/>
          <w:sz w:val="24"/>
        </w:rPr>
        <w:t>H⁺</w:t>
      </w:r>
      <w:r>
        <w:rPr>
          <w:rFonts w:ascii="Times New Roman" w:eastAsia="宋体" w:hAnsi="Times New Roman" w:cs="Times New Roman"/>
          <w:sz w:val="24"/>
        </w:rPr>
        <w:t>、</w:t>
      </w:r>
      <w:r>
        <w:rPr>
          <w:rFonts w:ascii="Times New Roman" w:eastAsia="宋体" w:hAnsi="Times New Roman" w:cs="Times New Roman"/>
          <w:sz w:val="24"/>
        </w:rPr>
        <w:t>e⁻</w:t>
      </w:r>
      <w:r>
        <w:rPr>
          <w:rFonts w:ascii="Times New Roman" w:eastAsia="宋体" w:hAnsi="Times New Roman" w:cs="Times New Roman"/>
          <w:sz w:val="24"/>
        </w:rPr>
        <w:t>等），形成高温（可达</w:t>
      </w:r>
      <w:r>
        <w:rPr>
          <w:rFonts w:ascii="Times New Roman" w:eastAsia="宋体" w:hAnsi="Times New Roman" w:cs="Times New Roman"/>
          <w:sz w:val="24"/>
        </w:rPr>
        <w:t>5000℃</w:t>
      </w:r>
      <w:r>
        <w:rPr>
          <w:rFonts w:ascii="Times New Roman" w:eastAsia="宋体" w:hAnsi="Times New Roman" w:cs="Times New Roman"/>
          <w:sz w:val="24"/>
        </w:rPr>
        <w:t>以上）、高活性离子态氢，直接与铁矿石（</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w:t>
      </w:r>
      <w:proofErr w:type="spellStart"/>
      <w:r>
        <w:rPr>
          <w:rFonts w:ascii="Times New Roman" w:eastAsia="宋体" w:hAnsi="Times New Roman" w:cs="Times New Roman"/>
          <w:sz w:val="24"/>
        </w:rPr>
        <w:t>Fe₃O</w:t>
      </w:r>
      <w:proofErr w:type="spellEnd"/>
      <w:r>
        <w:rPr>
          <w:rFonts w:ascii="Times New Roman" w:eastAsia="宋体" w:hAnsi="Times New Roman" w:cs="Times New Roman"/>
          <w:sz w:val="24"/>
        </w:rPr>
        <w:t>₄</w:t>
      </w:r>
      <w:r>
        <w:rPr>
          <w:rFonts w:ascii="Times New Roman" w:eastAsia="宋体" w:hAnsi="Times New Roman" w:cs="Times New Roman"/>
          <w:sz w:val="24"/>
        </w:rPr>
        <w:t>）反应生成海绵铁（</w:t>
      </w:r>
      <w:r>
        <w:rPr>
          <w:rFonts w:ascii="Times New Roman" w:eastAsia="宋体" w:hAnsi="Times New Roman" w:cs="Times New Roman"/>
          <w:sz w:val="24"/>
        </w:rPr>
        <w:t>DRI</w:t>
      </w:r>
      <w:r>
        <w:rPr>
          <w:rFonts w:ascii="Times New Roman" w:eastAsia="宋体" w:hAnsi="Times New Roman" w:cs="Times New Roman"/>
          <w:sz w:val="24"/>
        </w:rPr>
        <w:t>，直接还原铁），化学反应式为：</w:t>
      </w:r>
    </w:p>
    <w:p w14:paraId="7AA6A98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Fe</w:t>
      </w:r>
      <w:r>
        <w:rPr>
          <w:rFonts w:ascii="Times New Roman" w:eastAsia="宋体" w:hAnsi="Times New Roman" w:cs="Times New Roman"/>
          <w:sz w:val="24"/>
          <w:vertAlign w:val="subscript"/>
        </w:rPr>
        <w:t>2</w:t>
      </w:r>
      <w:r>
        <w:rPr>
          <w:rFonts w:ascii="Times New Roman" w:eastAsia="宋体" w:hAnsi="Times New Roman" w:cs="Times New Roman"/>
          <w:sz w:val="24"/>
        </w:rPr>
        <w:t>O</w:t>
      </w:r>
      <w:r>
        <w:rPr>
          <w:rFonts w:ascii="Times New Roman" w:eastAsia="宋体" w:hAnsi="Times New Roman" w:cs="Times New Roman"/>
          <w:sz w:val="24"/>
          <w:vertAlign w:val="subscript"/>
        </w:rPr>
        <w:t>3</w:t>
      </w:r>
      <w:r>
        <w:rPr>
          <w:rFonts w:ascii="Times New Roman" w:eastAsia="宋体" w:hAnsi="Times New Roman" w:cs="Times New Roman"/>
          <w:sz w:val="24"/>
        </w:rPr>
        <w:t>+3H</w:t>
      </w:r>
      <w:r>
        <w:rPr>
          <w:rFonts w:ascii="Times New Roman" w:eastAsia="宋体" w:hAnsi="Times New Roman" w:cs="Times New Roman"/>
          <w:sz w:val="24"/>
          <w:vertAlign w:val="subscript"/>
        </w:rPr>
        <w:t>2</w:t>
      </w:r>
      <w:r>
        <w:rPr>
          <w:rFonts w:ascii="Times New Roman" w:eastAsia="宋体" w:hAnsi="Times New Roman" w:cs="Times New Roman"/>
          <w:sz w:val="24"/>
        </w:rPr>
        <w:t>→2Fe+3H</w:t>
      </w:r>
      <w:r>
        <w:rPr>
          <w:rFonts w:ascii="Times New Roman" w:eastAsia="宋体" w:hAnsi="Times New Roman" w:cs="Times New Roman"/>
          <w:sz w:val="24"/>
          <w:vertAlign w:val="subscript"/>
        </w:rPr>
        <w:t>2</w:t>
      </w:r>
      <w:r>
        <w:rPr>
          <w:rFonts w:ascii="Times New Roman" w:eastAsia="宋体" w:hAnsi="Times New Roman" w:cs="Times New Roman"/>
          <w:sz w:val="24"/>
        </w:rPr>
        <w:t>O</w:t>
      </w:r>
    </w:p>
    <w:p w14:paraId="66C3DCE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与传统高炉（碳还原）相比，产物为水而非</w:t>
      </w:r>
      <w:r>
        <w:rPr>
          <w:rFonts w:ascii="Times New Roman" w:eastAsia="宋体" w:hAnsi="Times New Roman" w:cs="Times New Roman"/>
          <w:sz w:val="24"/>
        </w:rPr>
        <w:t>CO₂</w:t>
      </w:r>
      <w:r>
        <w:rPr>
          <w:rFonts w:ascii="Times New Roman" w:eastAsia="宋体" w:hAnsi="Times New Roman" w:cs="Times New Roman"/>
          <w:sz w:val="24"/>
        </w:rPr>
        <w:t>，实现零碳排。</w:t>
      </w:r>
    </w:p>
    <w:p w14:paraId="02FE001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等离子体辅助熔炼：</w:t>
      </w:r>
    </w:p>
    <w:p w14:paraId="6556C72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氢等离子体电弧炉（</w:t>
      </w:r>
      <w:r>
        <w:rPr>
          <w:rFonts w:ascii="Times New Roman" w:eastAsia="宋体" w:hAnsi="Times New Roman" w:cs="Times New Roman"/>
          <w:sz w:val="24"/>
        </w:rPr>
        <w:t>HPAF</w:t>
      </w:r>
      <w:r>
        <w:rPr>
          <w:rFonts w:ascii="Times New Roman" w:eastAsia="宋体" w:hAnsi="Times New Roman" w:cs="Times New Roman"/>
          <w:sz w:val="24"/>
        </w:rPr>
        <w:t>）可高效熔化废钢或</w:t>
      </w:r>
      <w:r>
        <w:rPr>
          <w:rFonts w:ascii="Times New Roman" w:eastAsia="宋体" w:hAnsi="Times New Roman" w:cs="Times New Roman"/>
          <w:sz w:val="24"/>
        </w:rPr>
        <w:t>DRI</w:t>
      </w:r>
      <w:r>
        <w:rPr>
          <w:rFonts w:ascii="Times New Roman" w:eastAsia="宋体" w:hAnsi="Times New Roman" w:cs="Times New Roman"/>
          <w:sz w:val="24"/>
        </w:rPr>
        <w:t>，等离子体高温加速反应速率，减少能源损耗。</w:t>
      </w:r>
    </w:p>
    <w:p w14:paraId="4D22F79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核心优势</w:t>
      </w:r>
    </w:p>
    <w:p w14:paraId="518227B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低碳环保：</w:t>
      </w:r>
    </w:p>
    <w:p w14:paraId="093A5D9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完全避免焦炭使用，理论碳排放可降低</w:t>
      </w:r>
      <w:r>
        <w:rPr>
          <w:rFonts w:ascii="Times New Roman" w:eastAsia="宋体" w:hAnsi="Times New Roman" w:cs="Times New Roman"/>
          <w:sz w:val="24"/>
        </w:rPr>
        <w:t>90%</w:t>
      </w:r>
      <w:r>
        <w:rPr>
          <w:rFonts w:ascii="Times New Roman" w:eastAsia="宋体" w:hAnsi="Times New Roman" w:cs="Times New Roman"/>
          <w:sz w:val="24"/>
        </w:rPr>
        <w:t>以上（若氢气为绿氢，则全流程近零碳）。</w:t>
      </w:r>
    </w:p>
    <w:p w14:paraId="1F262A7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节能高效：</w:t>
      </w:r>
    </w:p>
    <w:p w14:paraId="1638470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等离子体高温提升反应效率，能耗较传统高炉降低</w:t>
      </w:r>
      <w:r>
        <w:rPr>
          <w:rFonts w:ascii="Times New Roman" w:eastAsia="宋体" w:hAnsi="Times New Roman" w:cs="Times New Roman"/>
          <w:sz w:val="24"/>
        </w:rPr>
        <w:t>20~30%</w:t>
      </w:r>
      <w:r>
        <w:rPr>
          <w:rFonts w:ascii="Times New Roman" w:eastAsia="宋体" w:hAnsi="Times New Roman" w:cs="Times New Roman"/>
          <w:sz w:val="24"/>
        </w:rPr>
        <w:t>，且可灵活利用可再生能源电力。</w:t>
      </w:r>
    </w:p>
    <w:p w14:paraId="08091CE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原料适应性广：</w:t>
      </w:r>
    </w:p>
    <w:p w14:paraId="60A58E9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可处理低品位铁矿或废钢，减少对优质原料依赖。</w:t>
      </w:r>
    </w:p>
    <w:p w14:paraId="4A5C598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副产品利用：</w:t>
      </w:r>
    </w:p>
    <w:p w14:paraId="53E350A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反应生成的水可循环电解制氢，形成闭环系统。</w:t>
      </w:r>
    </w:p>
    <w:p w14:paraId="5299205B"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77B242A" w14:textId="4DF54BA8" w:rsidR="003D32A4" w:rsidRDefault="004E0175" w:rsidP="003D32A4">
      <w:pPr>
        <w:pStyle w:val="1"/>
        <w:spacing w:before="0" w:after="0" w:line="360" w:lineRule="auto"/>
        <w:jc w:val="center"/>
        <w:rPr>
          <w:b w:val="0"/>
          <w:bCs w:val="0"/>
          <w:color w:val="EE0000"/>
          <w:sz w:val="32"/>
          <w:szCs w:val="32"/>
          <w:lang w:bidi="ar"/>
        </w:rPr>
      </w:pPr>
      <w:bookmarkStart w:id="259" w:name="_Toc206748451"/>
      <w:r>
        <w:rPr>
          <w:color w:val="EE0000"/>
          <w:sz w:val="32"/>
          <w:szCs w:val="32"/>
          <w:lang w:bidi="ar"/>
        </w:rPr>
        <w:lastRenderedPageBreak/>
        <w:t>技术名称：</w:t>
      </w:r>
      <w:r w:rsidR="003D32A4">
        <w:rPr>
          <w:color w:val="EE0000"/>
          <w:sz w:val="32"/>
          <w:szCs w:val="32"/>
          <w:lang w:bidi="ar"/>
        </w:rPr>
        <w:t>热风炉富氧烧炉技术</w:t>
      </w:r>
      <w:bookmarkEnd w:id="259"/>
    </w:p>
    <w:p w14:paraId="2A2748A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钢铁行业热风炉富氧烧炉技术是一种通过提高助燃空气中氧气浓度来优化燃烧效率、实现节能降碳的先进技术。</w:t>
      </w:r>
    </w:p>
    <w:p w14:paraId="401C2AD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13A4DFC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热风炉传统燃烧过程中，助燃空气的氧气含量仅为</w:t>
      </w:r>
      <w:r>
        <w:rPr>
          <w:rFonts w:ascii="Times New Roman" w:eastAsia="宋体" w:hAnsi="Times New Roman" w:cs="Times New Roman"/>
          <w:sz w:val="24"/>
        </w:rPr>
        <w:t>20.7%</w:t>
      </w:r>
      <w:r>
        <w:rPr>
          <w:rFonts w:ascii="Times New Roman" w:eastAsia="宋体" w:hAnsi="Times New Roman" w:cs="Times New Roman"/>
          <w:sz w:val="24"/>
        </w:rPr>
        <w:t>（体积分数），其余主要为氮气（约</w:t>
      </w:r>
      <w:r>
        <w:rPr>
          <w:rFonts w:ascii="Times New Roman" w:eastAsia="宋体" w:hAnsi="Times New Roman" w:cs="Times New Roman"/>
          <w:sz w:val="24"/>
        </w:rPr>
        <w:t>78%</w:t>
      </w:r>
      <w:r>
        <w:rPr>
          <w:rFonts w:ascii="Times New Roman" w:eastAsia="宋体" w:hAnsi="Times New Roman" w:cs="Times New Roman"/>
          <w:sz w:val="24"/>
        </w:rPr>
        <w:t>）和少量惰性气体。氮气不参与燃烧反应，反而会带来以下问题：</w:t>
      </w:r>
    </w:p>
    <w:p w14:paraId="37290B4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热量损失：氮气在燃烧过程中吸收热量，并随烟气排放带走大量热能，降低热效率。</w:t>
      </w:r>
    </w:p>
    <w:p w14:paraId="3CA1F7D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燃烧效率低：过量氮气稀释了燃料与氧气的接触浓度，导致燃烧不充分，火焰温度降低。</w:t>
      </w:r>
    </w:p>
    <w:p w14:paraId="2CAE89B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富氧燃烧技术通过向助燃空气中补充氧气（通常将氧浓度提升至</w:t>
      </w:r>
      <w:r>
        <w:rPr>
          <w:rFonts w:ascii="Times New Roman" w:eastAsia="宋体" w:hAnsi="Times New Roman" w:cs="Times New Roman"/>
          <w:sz w:val="24"/>
        </w:rPr>
        <w:t>23%~30%</w:t>
      </w:r>
      <w:r>
        <w:rPr>
          <w:rFonts w:ascii="Times New Roman" w:eastAsia="宋体" w:hAnsi="Times New Roman" w:cs="Times New Roman"/>
          <w:sz w:val="24"/>
        </w:rPr>
        <w:t>），实现：</w:t>
      </w:r>
    </w:p>
    <w:p w14:paraId="3EE50BD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减少助燃空气总量：相同燃料量下，所需空气量减少，从而降低烟气排放量。</w:t>
      </w:r>
    </w:p>
    <w:p w14:paraId="7403137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提高燃烧温度：氧气浓度增加使燃料燃烧更充分，火焰温度显著提升（可达</w:t>
      </w:r>
      <w:r>
        <w:rPr>
          <w:rFonts w:ascii="Times New Roman" w:eastAsia="宋体" w:hAnsi="Times New Roman" w:cs="Times New Roman"/>
          <w:sz w:val="24"/>
        </w:rPr>
        <w:t>1500℃</w:t>
      </w:r>
      <w:r>
        <w:rPr>
          <w:rFonts w:ascii="Times New Roman" w:eastAsia="宋体" w:hAnsi="Times New Roman" w:cs="Times New Roman"/>
          <w:sz w:val="24"/>
        </w:rPr>
        <w:t>以上），强化传热效率。</w:t>
      </w:r>
    </w:p>
    <w:p w14:paraId="350E7B1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降低氮气比例：减少氮气吸热和烟气热损失，提高热能利用率。</w:t>
      </w:r>
    </w:p>
    <w:p w14:paraId="079530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节能低碳优势</w:t>
      </w:r>
    </w:p>
    <w:p w14:paraId="017FA23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）直接节能效果</w:t>
      </w:r>
    </w:p>
    <w:p w14:paraId="187FDAD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减少燃料消耗：富氧燃烧可缩短加热时间，提升热效率，燃料节约率可达</w:t>
      </w:r>
      <w:r>
        <w:rPr>
          <w:rFonts w:ascii="Times New Roman" w:eastAsia="宋体" w:hAnsi="Times New Roman" w:cs="Times New Roman"/>
          <w:sz w:val="24"/>
        </w:rPr>
        <w:t>5%~15%</w:t>
      </w:r>
      <w:r>
        <w:rPr>
          <w:rFonts w:ascii="Times New Roman" w:eastAsia="宋体" w:hAnsi="Times New Roman" w:cs="Times New Roman"/>
          <w:sz w:val="24"/>
        </w:rPr>
        <w:t>。</w:t>
      </w:r>
    </w:p>
    <w:p w14:paraId="7BFB84C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降低电耗：助燃空气量减少，风机动力消耗下降（如引风机、鼓风机电耗减少</w:t>
      </w:r>
      <w:r>
        <w:rPr>
          <w:rFonts w:ascii="Times New Roman" w:eastAsia="宋体" w:hAnsi="Times New Roman" w:cs="Times New Roman"/>
          <w:sz w:val="24"/>
        </w:rPr>
        <w:t>20%~30%</w:t>
      </w:r>
      <w:r>
        <w:rPr>
          <w:rFonts w:ascii="Times New Roman" w:eastAsia="宋体" w:hAnsi="Times New Roman" w:cs="Times New Roman"/>
          <w:sz w:val="24"/>
        </w:rPr>
        <w:t>）。</w:t>
      </w:r>
    </w:p>
    <w:p w14:paraId="7B20E83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）减排与低碳效益</w:t>
      </w:r>
    </w:p>
    <w:p w14:paraId="3879979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w:t>
      </w:r>
      <w:r>
        <w:rPr>
          <w:rFonts w:ascii="Times New Roman" w:eastAsia="宋体" w:hAnsi="Times New Roman" w:cs="Times New Roman"/>
          <w:sz w:val="24"/>
        </w:rPr>
        <w:t>CO₂</w:t>
      </w:r>
      <w:r>
        <w:rPr>
          <w:rFonts w:ascii="Times New Roman" w:eastAsia="宋体" w:hAnsi="Times New Roman" w:cs="Times New Roman"/>
          <w:sz w:val="24"/>
        </w:rPr>
        <w:t>排放：燃料消耗降低直接减少碳排放，同时燃烧更充分可减少未燃尽碳氢化合物的排放。</w:t>
      </w:r>
    </w:p>
    <w:p w14:paraId="2BB86C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w:t>
      </w:r>
      <w:r>
        <w:rPr>
          <w:rFonts w:ascii="Times New Roman" w:eastAsia="宋体" w:hAnsi="Times New Roman" w:cs="Times New Roman"/>
          <w:sz w:val="24"/>
        </w:rPr>
        <w:t>NOx</w:t>
      </w:r>
      <w:r>
        <w:rPr>
          <w:rFonts w:ascii="Times New Roman" w:eastAsia="宋体" w:hAnsi="Times New Roman" w:cs="Times New Roman"/>
          <w:sz w:val="24"/>
        </w:rPr>
        <w:t>生成：氮气含量减少抑制了热力型</w:t>
      </w:r>
      <w:r>
        <w:rPr>
          <w:rFonts w:ascii="Times New Roman" w:eastAsia="宋体" w:hAnsi="Times New Roman" w:cs="Times New Roman"/>
          <w:sz w:val="24"/>
        </w:rPr>
        <w:t>NOx</w:t>
      </w:r>
      <w:r>
        <w:rPr>
          <w:rFonts w:ascii="Times New Roman" w:eastAsia="宋体" w:hAnsi="Times New Roman" w:cs="Times New Roman"/>
          <w:sz w:val="24"/>
        </w:rPr>
        <w:t>的生成，减排幅度可达</w:t>
      </w:r>
      <w:r>
        <w:rPr>
          <w:rFonts w:ascii="Times New Roman" w:eastAsia="宋体" w:hAnsi="Times New Roman" w:cs="Times New Roman"/>
          <w:sz w:val="24"/>
        </w:rPr>
        <w:t>10%~30%</w:t>
      </w:r>
      <w:r>
        <w:rPr>
          <w:rFonts w:ascii="Times New Roman" w:eastAsia="宋体" w:hAnsi="Times New Roman" w:cs="Times New Roman"/>
          <w:sz w:val="24"/>
        </w:rPr>
        <w:t>。</w:t>
      </w:r>
    </w:p>
    <w:p w14:paraId="5D33714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烟气余热回收效率提升：烟气量减少且温度升高，更易于余热回收利用（如预热煤气或助燃空气）。</w:t>
      </w:r>
    </w:p>
    <w:p w14:paraId="198DAB7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）经济效益</w:t>
      </w:r>
    </w:p>
    <w:p w14:paraId="6AF741E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降低生产成本：综合节能效果可降低吨铁能耗成本</w:t>
      </w:r>
      <w:r>
        <w:rPr>
          <w:rFonts w:ascii="Times New Roman" w:eastAsia="宋体" w:hAnsi="Times New Roman" w:cs="Times New Roman"/>
          <w:sz w:val="24"/>
        </w:rPr>
        <w:t>10~30</w:t>
      </w:r>
      <w:r>
        <w:rPr>
          <w:rFonts w:ascii="Times New Roman" w:eastAsia="宋体" w:hAnsi="Times New Roman" w:cs="Times New Roman"/>
          <w:sz w:val="24"/>
        </w:rPr>
        <w:t>元。</w:t>
      </w:r>
    </w:p>
    <w:p w14:paraId="2AA72C2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延长炉体寿命：高温燃烧减少不完全燃烧产物（如炭黑）对炉膛的侵蚀。</w:t>
      </w:r>
    </w:p>
    <w:p w14:paraId="6A56B9A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C1D0673" w14:textId="621833D1" w:rsidR="003D32A4" w:rsidRDefault="004E0175" w:rsidP="003D32A4">
      <w:pPr>
        <w:pStyle w:val="1"/>
        <w:spacing w:before="0" w:after="0" w:line="360" w:lineRule="auto"/>
        <w:jc w:val="center"/>
        <w:rPr>
          <w:b w:val="0"/>
          <w:bCs w:val="0"/>
          <w:color w:val="EE0000"/>
          <w:sz w:val="32"/>
          <w:szCs w:val="32"/>
          <w:lang w:bidi="ar"/>
        </w:rPr>
      </w:pPr>
      <w:bookmarkStart w:id="260" w:name="_Toc206748452"/>
      <w:r>
        <w:rPr>
          <w:color w:val="EE0000"/>
          <w:sz w:val="32"/>
          <w:szCs w:val="32"/>
          <w:lang w:bidi="ar"/>
        </w:rPr>
        <w:lastRenderedPageBreak/>
        <w:t>技术名称：</w:t>
      </w:r>
      <w:r w:rsidR="003D32A4">
        <w:rPr>
          <w:color w:val="EE0000"/>
          <w:sz w:val="32"/>
          <w:szCs w:val="32"/>
          <w:lang w:bidi="ar"/>
        </w:rPr>
        <w:t>氢等离子体裂解废钢</w:t>
      </w:r>
      <w:bookmarkEnd w:id="260"/>
    </w:p>
    <w:p w14:paraId="208D27E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氢等离子体裂解废钢技术是一种前沿的低碳节能工艺，旨在通过氢能替代传统碳基还原剂，大幅降低钢铁生产中的碳排放。氢等离子体裂解废钢技术是钢铁行业脱碳的重要路径之一，尤其适合绿色电力资源丰富的地区。尽管当前面临成本和技术挑战，但其零碳潜力与废钢循环利用的协同效应，使其成为全球钢铁企业低碳转型的战略选择。</w:t>
      </w:r>
    </w:p>
    <w:p w14:paraId="624045EB"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56C73E6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氢等离子体裂解：利用高温（可达</w:t>
      </w:r>
      <w:r>
        <w:rPr>
          <w:rFonts w:ascii="Times New Roman" w:eastAsia="宋体" w:hAnsi="Times New Roman" w:cs="Times New Roman"/>
          <w:sz w:val="24"/>
        </w:rPr>
        <w:t>5000°C</w:t>
      </w:r>
      <w:r>
        <w:rPr>
          <w:rFonts w:ascii="Times New Roman" w:eastAsia="宋体" w:hAnsi="Times New Roman" w:cs="Times New Roman"/>
          <w:sz w:val="24"/>
        </w:rPr>
        <w:t>以上）氢等离子体（电离的氢原子和电子）作为能量载体和还原剂，将废钢中的氧化物（如铁锈</w:t>
      </w:r>
      <w:proofErr w:type="spellStart"/>
      <w:r>
        <w:rPr>
          <w:rFonts w:ascii="Times New Roman" w:eastAsia="宋体" w:hAnsi="Times New Roman" w:cs="Times New Roman"/>
          <w:sz w:val="24"/>
        </w:rPr>
        <w:t>Fe₂O</w:t>
      </w:r>
      <w:proofErr w:type="spellEnd"/>
      <w:r>
        <w:rPr>
          <w:rFonts w:ascii="Times New Roman" w:eastAsia="宋体" w:hAnsi="Times New Roman" w:cs="Times New Roman"/>
          <w:sz w:val="24"/>
        </w:rPr>
        <w:t>₃</w:t>
      </w:r>
      <w:r>
        <w:rPr>
          <w:rFonts w:ascii="Times New Roman" w:eastAsia="宋体" w:hAnsi="Times New Roman" w:cs="Times New Roman"/>
          <w:sz w:val="24"/>
        </w:rPr>
        <w:t>）直接还原为铁，同时分解废钢中的杂质（如锌、铅等挥发性金属）。</w:t>
      </w:r>
    </w:p>
    <w:p w14:paraId="34B112A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反应示例：</w:t>
      </w:r>
    </w:p>
    <w:p w14:paraId="0825CE2A"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Fe</w:t>
      </w:r>
      <w:r>
        <w:rPr>
          <w:rFonts w:ascii="Times New Roman" w:eastAsia="宋体" w:hAnsi="Times New Roman" w:cs="Times New Roman"/>
          <w:sz w:val="24"/>
          <w:vertAlign w:val="subscript"/>
        </w:rPr>
        <w:t>2</w:t>
      </w:r>
      <w:r>
        <w:rPr>
          <w:rFonts w:ascii="Times New Roman" w:eastAsia="宋体" w:hAnsi="Times New Roman" w:cs="Times New Roman"/>
          <w:sz w:val="24"/>
        </w:rPr>
        <w:t>O</w:t>
      </w:r>
      <w:r>
        <w:rPr>
          <w:rFonts w:ascii="Times New Roman" w:eastAsia="宋体" w:hAnsi="Times New Roman" w:cs="Times New Roman"/>
          <w:sz w:val="24"/>
          <w:vertAlign w:val="subscript"/>
        </w:rPr>
        <w:t>3</w:t>
      </w:r>
      <w:r>
        <w:rPr>
          <w:rFonts w:ascii="Times New Roman" w:eastAsia="宋体" w:hAnsi="Times New Roman" w:cs="Times New Roman"/>
          <w:sz w:val="24"/>
        </w:rPr>
        <w:t>+3H</w:t>
      </w:r>
      <w:r>
        <w:rPr>
          <w:rFonts w:ascii="Times New Roman" w:eastAsia="宋体" w:hAnsi="Times New Roman" w:cs="Times New Roman"/>
          <w:sz w:val="24"/>
          <w:vertAlign w:val="subscript"/>
        </w:rPr>
        <w:t>2</w:t>
      </w:r>
      <w:r>
        <w:rPr>
          <w:rFonts w:ascii="Times New Roman" w:eastAsia="宋体" w:hAnsi="Times New Roman" w:cs="Times New Roman"/>
          <w:sz w:val="24"/>
        </w:rPr>
        <w:t>→2Fe+3H</w:t>
      </w:r>
      <w:r>
        <w:rPr>
          <w:rFonts w:ascii="Times New Roman" w:eastAsia="宋体" w:hAnsi="Times New Roman" w:cs="Times New Roman"/>
          <w:sz w:val="24"/>
          <w:vertAlign w:val="subscript"/>
        </w:rPr>
        <w:t>2</w:t>
      </w:r>
      <w:r>
        <w:rPr>
          <w:rFonts w:ascii="Times New Roman" w:eastAsia="宋体" w:hAnsi="Times New Roman" w:cs="Times New Roman"/>
          <w:sz w:val="24"/>
        </w:rPr>
        <w:t>O</w:t>
      </w:r>
    </w:p>
    <w:p w14:paraId="2D62E2E5"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能量来源：通过电弧或射频激发产生氢等离子体，电能可来自可再生能源（如风电、光伏），实现全流程低碳化。</w:t>
      </w:r>
    </w:p>
    <w:p w14:paraId="45A7498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核心优势</w:t>
      </w:r>
    </w:p>
    <w:p w14:paraId="3DBC8DD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零碳排：仅生成水蒸气，无</w:t>
      </w:r>
      <w:r>
        <w:rPr>
          <w:rFonts w:ascii="Times New Roman" w:eastAsia="宋体" w:hAnsi="Times New Roman" w:cs="Times New Roman"/>
          <w:sz w:val="24"/>
        </w:rPr>
        <w:t>CO₂</w:t>
      </w:r>
      <w:r>
        <w:rPr>
          <w:rFonts w:ascii="Times New Roman" w:eastAsia="宋体" w:hAnsi="Times New Roman" w:cs="Times New Roman"/>
          <w:sz w:val="24"/>
        </w:rPr>
        <w:t>排放，对比传统高炉（吨钢约</w:t>
      </w:r>
      <w:r>
        <w:rPr>
          <w:rFonts w:ascii="Times New Roman" w:eastAsia="宋体" w:hAnsi="Times New Roman" w:cs="Times New Roman"/>
          <w:sz w:val="24"/>
        </w:rPr>
        <w:t>1.8</w:t>
      </w:r>
      <w:r>
        <w:rPr>
          <w:rFonts w:ascii="Times New Roman" w:eastAsia="宋体" w:hAnsi="Times New Roman" w:cs="Times New Roman"/>
          <w:sz w:val="24"/>
        </w:rPr>
        <w:t>吨</w:t>
      </w:r>
      <w:r>
        <w:rPr>
          <w:rFonts w:ascii="Times New Roman" w:eastAsia="宋体" w:hAnsi="Times New Roman" w:cs="Times New Roman"/>
          <w:sz w:val="24"/>
        </w:rPr>
        <w:t>CO₂</w:t>
      </w:r>
      <w:r>
        <w:rPr>
          <w:rFonts w:ascii="Times New Roman" w:eastAsia="宋体" w:hAnsi="Times New Roman" w:cs="Times New Roman"/>
          <w:sz w:val="24"/>
        </w:rPr>
        <w:t>）或电弧炉（依赖电网碳排放）优势显著。</w:t>
      </w:r>
    </w:p>
    <w:p w14:paraId="0599799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高效节能：</w:t>
      </w:r>
    </w:p>
    <w:p w14:paraId="6BDAA0EC"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等离子体高温可快速熔化废钢，能耗较传统电炉降低</w:t>
      </w:r>
      <w:r>
        <w:rPr>
          <w:rFonts w:ascii="Times New Roman" w:eastAsia="宋体" w:hAnsi="Times New Roman" w:cs="Times New Roman"/>
          <w:sz w:val="24"/>
        </w:rPr>
        <w:t>20~30%</w:t>
      </w:r>
      <w:r>
        <w:rPr>
          <w:rFonts w:ascii="Times New Roman" w:eastAsia="宋体" w:hAnsi="Times New Roman" w:cs="Times New Roman"/>
          <w:sz w:val="24"/>
        </w:rPr>
        <w:t>。</w:t>
      </w:r>
    </w:p>
    <w:p w14:paraId="3D5C5C5F"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直接还原避免中间环节（如焦炭制备、烧结）。</w:t>
      </w:r>
    </w:p>
    <w:p w14:paraId="1B506BE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杂质去除：氢等离子体可分解废钢表面油污、涂层及重金属，减少后续精炼负担。</w:t>
      </w:r>
    </w:p>
    <w:p w14:paraId="77472F2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原料灵活：可处理低品位废钢（如含锌、铜的汽车废钢），拓宽资源利用范围。</w:t>
      </w:r>
    </w:p>
    <w:p w14:paraId="00E9405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F561A9B" w14:textId="7B247981" w:rsidR="003D32A4" w:rsidRDefault="004E0175" w:rsidP="003D32A4">
      <w:pPr>
        <w:pStyle w:val="1"/>
        <w:spacing w:before="0" w:after="0" w:line="360" w:lineRule="auto"/>
        <w:jc w:val="center"/>
        <w:rPr>
          <w:b w:val="0"/>
          <w:bCs w:val="0"/>
          <w:color w:val="EE0000"/>
          <w:sz w:val="32"/>
          <w:szCs w:val="32"/>
          <w:lang w:bidi="ar"/>
        </w:rPr>
      </w:pPr>
      <w:bookmarkStart w:id="261" w:name="_Toc206748453"/>
      <w:r>
        <w:rPr>
          <w:color w:val="EE0000"/>
          <w:sz w:val="32"/>
          <w:szCs w:val="32"/>
          <w:lang w:bidi="ar"/>
        </w:rPr>
        <w:lastRenderedPageBreak/>
        <w:t>技术名称：</w:t>
      </w:r>
      <w:r w:rsidR="003D32A4">
        <w:rPr>
          <w:color w:val="EE0000"/>
          <w:sz w:val="32"/>
          <w:szCs w:val="32"/>
          <w:lang w:bidi="ar"/>
        </w:rPr>
        <w:t>热风炉空煤气双预热技术</w:t>
      </w:r>
      <w:bookmarkEnd w:id="261"/>
    </w:p>
    <w:p w14:paraId="75476D5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钢铁行业热风炉空煤气双预热技术是一种高效节能低碳技术，通过回收烟气余热预热煤气和助燃空气，显著降低煤气消耗和碳排放。</w:t>
      </w:r>
    </w:p>
    <w:p w14:paraId="503AC7C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1.</w:t>
      </w:r>
      <w:r>
        <w:rPr>
          <w:rFonts w:ascii="Times New Roman" w:eastAsia="宋体" w:hAnsi="Times New Roman" w:cs="Times New Roman"/>
          <w:b/>
          <w:bCs/>
          <w:sz w:val="24"/>
        </w:rPr>
        <w:t>技术原理</w:t>
      </w:r>
    </w:p>
    <w:p w14:paraId="7A0F4128"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空煤气双预热技术利用热风炉排放的高温烟气（通常</w:t>
      </w:r>
      <w:r>
        <w:rPr>
          <w:rFonts w:ascii="Times New Roman" w:eastAsia="宋体" w:hAnsi="Times New Roman" w:cs="Times New Roman"/>
          <w:sz w:val="24"/>
        </w:rPr>
        <w:t>250~400℃</w:t>
      </w:r>
      <w:r>
        <w:rPr>
          <w:rFonts w:ascii="Times New Roman" w:eastAsia="宋体" w:hAnsi="Times New Roman" w:cs="Times New Roman"/>
          <w:sz w:val="24"/>
        </w:rPr>
        <w:t>）作为热源，通过换热装置（板式、管式或热管式）与冷态的烧炉煤气和助燃空气进行热交换。预热后的煤气和空气温度可提升至</w:t>
      </w:r>
      <w:r>
        <w:rPr>
          <w:rFonts w:ascii="Times New Roman" w:eastAsia="宋体" w:hAnsi="Times New Roman" w:cs="Times New Roman"/>
          <w:sz w:val="24"/>
        </w:rPr>
        <w:t>150~300℃</w:t>
      </w:r>
      <w:r>
        <w:rPr>
          <w:rFonts w:ascii="Times New Roman" w:eastAsia="宋体" w:hAnsi="Times New Roman" w:cs="Times New Roman"/>
          <w:sz w:val="24"/>
        </w:rPr>
        <w:t>，从而减少加热所需的外界能量输入，实现烟气余热的循环利用。</w:t>
      </w:r>
    </w:p>
    <w:p w14:paraId="3643A540"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2.</w:t>
      </w:r>
      <w:r>
        <w:rPr>
          <w:rFonts w:ascii="Times New Roman" w:eastAsia="宋体" w:hAnsi="Times New Roman" w:cs="Times New Roman"/>
          <w:b/>
          <w:bCs/>
          <w:sz w:val="24"/>
        </w:rPr>
        <w:t>换热装置类型</w:t>
      </w:r>
    </w:p>
    <w:p w14:paraId="5C275CB1"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板式换热器：结构紧凑、传热效率高，但需注意烟气中灰尘的堵塞问题，需定期清洗。</w:t>
      </w:r>
    </w:p>
    <w:p w14:paraId="6D1BE75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管式换热器：耐高温、抗腐蚀性强，适用于大流量场景，但体积较大。</w:t>
      </w:r>
    </w:p>
    <w:p w14:paraId="6286C3CE"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热管换热器：等温性好、传热效率高，且可避免煤气与烟气的直接接触，安全性更优。</w:t>
      </w:r>
    </w:p>
    <w:p w14:paraId="67128F86"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3.</w:t>
      </w:r>
      <w:r>
        <w:rPr>
          <w:rFonts w:ascii="Times New Roman" w:eastAsia="宋体" w:hAnsi="Times New Roman" w:cs="Times New Roman"/>
          <w:b/>
          <w:bCs/>
          <w:sz w:val="24"/>
        </w:rPr>
        <w:t>节能低碳效益</w:t>
      </w:r>
    </w:p>
    <w:p w14:paraId="4E18F1C7"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降低煤气单耗：预热后的煤气和空气带入显热，减少燃烧时的煤气消耗量，通常可节约煤气</w:t>
      </w:r>
      <w:r>
        <w:rPr>
          <w:rFonts w:ascii="Times New Roman" w:eastAsia="宋体" w:hAnsi="Times New Roman" w:cs="Times New Roman"/>
          <w:sz w:val="24"/>
        </w:rPr>
        <w:t>10%~20%</w:t>
      </w:r>
      <w:r>
        <w:rPr>
          <w:rFonts w:ascii="Times New Roman" w:eastAsia="宋体" w:hAnsi="Times New Roman" w:cs="Times New Roman"/>
          <w:sz w:val="24"/>
        </w:rPr>
        <w:t>。</w:t>
      </w:r>
    </w:p>
    <w:p w14:paraId="2E0040ED"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减少碳排放：每吨铁可减少</w:t>
      </w:r>
      <w:r>
        <w:rPr>
          <w:rFonts w:ascii="Times New Roman" w:eastAsia="宋体" w:hAnsi="Times New Roman" w:cs="Times New Roman"/>
          <w:sz w:val="24"/>
        </w:rPr>
        <w:t>CO₂</w:t>
      </w:r>
      <w:r>
        <w:rPr>
          <w:rFonts w:ascii="Times New Roman" w:eastAsia="宋体" w:hAnsi="Times New Roman" w:cs="Times New Roman"/>
          <w:sz w:val="24"/>
        </w:rPr>
        <w:t>排放约</w:t>
      </w:r>
      <w:r>
        <w:rPr>
          <w:rFonts w:ascii="Times New Roman" w:eastAsia="宋体" w:hAnsi="Times New Roman" w:cs="Times New Roman"/>
          <w:sz w:val="24"/>
        </w:rPr>
        <w:t>15~30kg</w:t>
      </w:r>
      <w:r>
        <w:rPr>
          <w:rFonts w:ascii="Times New Roman" w:eastAsia="宋体" w:hAnsi="Times New Roman" w:cs="Times New Roman"/>
          <w:sz w:val="24"/>
        </w:rPr>
        <w:t>（视预热温度和煤气类型而定）。</w:t>
      </w:r>
    </w:p>
    <w:p w14:paraId="5AC79192"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稳定高风温：通过余热回收，在降低能耗的同时维持热风炉出口风温（</w:t>
      </w:r>
      <w:r>
        <w:rPr>
          <w:rFonts w:ascii="Times New Roman" w:eastAsia="宋体" w:hAnsi="Times New Roman" w:cs="Times New Roman"/>
          <w:sz w:val="24"/>
        </w:rPr>
        <w:t>1200℃</w:t>
      </w:r>
      <w:r>
        <w:rPr>
          <w:rFonts w:ascii="Times New Roman" w:eastAsia="宋体" w:hAnsi="Times New Roman" w:cs="Times New Roman"/>
          <w:sz w:val="24"/>
        </w:rPr>
        <w:t>以上），保障高炉冶炼效率。</w:t>
      </w:r>
    </w:p>
    <w:p w14:paraId="3528873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b/>
          <w:bCs/>
          <w:sz w:val="24"/>
        </w:rPr>
        <w:t>4.</w:t>
      </w:r>
      <w:r>
        <w:rPr>
          <w:rFonts w:ascii="Times New Roman" w:eastAsia="宋体" w:hAnsi="Times New Roman" w:cs="Times New Roman"/>
          <w:b/>
          <w:bCs/>
          <w:sz w:val="24"/>
        </w:rPr>
        <w:t>技术优势</w:t>
      </w:r>
    </w:p>
    <w:p w14:paraId="6ED77E59"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能源利用率提升：烟气余热回收率可达</w:t>
      </w:r>
      <w:r>
        <w:rPr>
          <w:rFonts w:ascii="Times New Roman" w:eastAsia="宋体" w:hAnsi="Times New Roman" w:cs="Times New Roman"/>
          <w:sz w:val="24"/>
        </w:rPr>
        <w:t>60%</w:t>
      </w:r>
      <w:r>
        <w:rPr>
          <w:rFonts w:ascii="Times New Roman" w:eastAsia="宋体" w:hAnsi="Times New Roman" w:cs="Times New Roman"/>
          <w:sz w:val="24"/>
        </w:rPr>
        <w:t>以上，系统综合能效提高。</w:t>
      </w:r>
    </w:p>
    <w:p w14:paraId="5C171FD4"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经济效益显著：投资回收期通常</w:t>
      </w:r>
      <w:r>
        <w:rPr>
          <w:rFonts w:ascii="Times New Roman" w:eastAsia="宋体" w:hAnsi="Times New Roman" w:cs="Times New Roman"/>
          <w:sz w:val="24"/>
        </w:rPr>
        <w:t>2~4</w:t>
      </w:r>
      <w:r>
        <w:rPr>
          <w:rFonts w:ascii="Times New Roman" w:eastAsia="宋体" w:hAnsi="Times New Roman" w:cs="Times New Roman"/>
          <w:sz w:val="24"/>
        </w:rPr>
        <w:t>年，长期运行成本大幅降低。</w:t>
      </w:r>
    </w:p>
    <w:p w14:paraId="7E2CFFD3" w14:textId="77777777" w:rsidR="003D32A4" w:rsidRDefault="003D32A4" w:rsidP="003D32A4">
      <w:pPr>
        <w:rPr>
          <w:rFonts w:ascii="Times New Roman" w:eastAsia="宋体" w:hAnsi="Times New Roman" w:cs="Times New Roman"/>
          <w:sz w:val="24"/>
        </w:rPr>
      </w:pPr>
      <w:r>
        <w:rPr>
          <w:rFonts w:ascii="Times New Roman" w:eastAsia="宋体" w:hAnsi="Times New Roman" w:cs="Times New Roman"/>
          <w:sz w:val="24"/>
        </w:rPr>
        <w:t>环境友好：减少煤气燃烧产生的</w:t>
      </w:r>
      <w:r>
        <w:rPr>
          <w:rFonts w:ascii="Times New Roman" w:eastAsia="宋体" w:hAnsi="Times New Roman" w:cs="Times New Roman"/>
          <w:sz w:val="24"/>
        </w:rPr>
        <w:t>NOx</w:t>
      </w:r>
      <w:r>
        <w:rPr>
          <w:rFonts w:ascii="Times New Roman" w:eastAsia="宋体" w:hAnsi="Times New Roman" w:cs="Times New Roman"/>
          <w:sz w:val="24"/>
        </w:rPr>
        <w:t>、</w:t>
      </w:r>
      <w:proofErr w:type="spellStart"/>
      <w:r>
        <w:rPr>
          <w:rFonts w:ascii="Times New Roman" w:eastAsia="宋体" w:hAnsi="Times New Roman" w:cs="Times New Roman"/>
          <w:sz w:val="24"/>
        </w:rPr>
        <w:t>SOx</w:t>
      </w:r>
      <w:proofErr w:type="spellEnd"/>
      <w:r>
        <w:rPr>
          <w:rFonts w:ascii="Times New Roman" w:eastAsia="宋体" w:hAnsi="Times New Roman" w:cs="Times New Roman"/>
          <w:sz w:val="24"/>
        </w:rPr>
        <w:t>等污染物排放。</w:t>
      </w:r>
    </w:p>
    <w:p w14:paraId="1F5F2C81" w14:textId="77777777" w:rsidR="003D32A4" w:rsidRDefault="003D32A4" w:rsidP="003D32A4">
      <w:pPr>
        <w:rPr>
          <w:rFonts w:ascii="Times New Roman" w:eastAsia="宋体" w:hAnsi="Times New Roman" w:cs="Times New Roman"/>
          <w:sz w:val="24"/>
        </w:rPr>
      </w:pPr>
    </w:p>
    <w:p w14:paraId="27FBF39E" w14:textId="1A9526DF" w:rsidR="003D32A4" w:rsidRDefault="003D32A4">
      <w:pPr>
        <w:widowControl/>
        <w:jc w:val="left"/>
      </w:pPr>
      <w:r>
        <w:br w:type="page"/>
      </w:r>
    </w:p>
    <w:p w14:paraId="63BBBB5D" w14:textId="27F6ADD2" w:rsidR="003D32A4" w:rsidRDefault="004E0175" w:rsidP="003D32A4">
      <w:pPr>
        <w:pStyle w:val="1"/>
        <w:spacing w:before="0" w:after="0" w:line="360" w:lineRule="auto"/>
        <w:jc w:val="center"/>
        <w:rPr>
          <w:b w:val="0"/>
          <w:bCs w:val="0"/>
          <w:color w:val="EE0000"/>
          <w:sz w:val="32"/>
          <w:szCs w:val="32"/>
          <w:lang w:bidi="ar"/>
        </w:rPr>
      </w:pPr>
      <w:bookmarkStart w:id="262" w:name="_Toc206748454"/>
      <w:r>
        <w:rPr>
          <w:color w:val="EE0000"/>
          <w:sz w:val="32"/>
          <w:szCs w:val="32"/>
          <w:lang w:bidi="ar"/>
        </w:rPr>
        <w:lastRenderedPageBreak/>
        <w:t>技术名称：</w:t>
      </w:r>
      <w:r w:rsidR="003D32A4">
        <w:rPr>
          <w:color w:val="EE0000"/>
          <w:sz w:val="32"/>
          <w:szCs w:val="32"/>
          <w:lang w:bidi="ar"/>
        </w:rPr>
        <w:t>氢还原铁粉应用</w:t>
      </w:r>
      <w:bookmarkEnd w:id="262"/>
    </w:p>
    <w:p w14:paraId="340FC2D1"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钢铁行业作为高能耗、高排放的工业领域，正积极推动氢还原铁粉等低碳技术的应用，以实现</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w:t>
      </w:r>
    </w:p>
    <w:p w14:paraId="5BB1923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氢还原铁粉技术（</w:t>
      </w:r>
      <w:r>
        <w:rPr>
          <w:rFonts w:ascii="Times New Roman" w:eastAsia="宋体" w:hAnsi="Times New Roman" w:cs="Times New Roman"/>
          <w:b/>
          <w:bCs/>
          <w:kern w:val="0"/>
          <w:sz w:val="24"/>
        </w:rPr>
        <w:t>Hydrogen Based Direct Reduction, HDRI</w:t>
      </w:r>
      <w:r>
        <w:rPr>
          <w:rFonts w:ascii="Times New Roman" w:eastAsia="宋体" w:hAnsi="Times New Roman" w:cs="Times New Roman"/>
          <w:b/>
          <w:bCs/>
          <w:kern w:val="0"/>
          <w:sz w:val="24"/>
        </w:rPr>
        <w:t>）</w:t>
      </w:r>
    </w:p>
    <w:p w14:paraId="4642E3A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原理与流程</w:t>
      </w:r>
    </w:p>
    <w:p w14:paraId="0F23724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核心反应：用氢气（</w:t>
      </w:r>
      <w:r>
        <w:rPr>
          <w:rFonts w:ascii="Times New Roman" w:eastAsia="宋体" w:hAnsi="Times New Roman" w:cs="Times New Roman"/>
          <w:kern w:val="0"/>
          <w:sz w:val="24"/>
        </w:rPr>
        <w:t>H₂</w:t>
      </w:r>
      <w:r>
        <w:rPr>
          <w:rFonts w:ascii="Times New Roman" w:eastAsia="宋体" w:hAnsi="Times New Roman" w:cs="Times New Roman"/>
          <w:kern w:val="0"/>
          <w:sz w:val="24"/>
        </w:rPr>
        <w:t>）替代传统碳基还原剂（焦炭、煤），将铁矿石（</w:t>
      </w:r>
      <w:proofErr w:type="spellStart"/>
      <w:r>
        <w:rPr>
          <w:rFonts w:ascii="Times New Roman" w:eastAsia="宋体" w:hAnsi="Times New Roman" w:cs="Times New Roman"/>
          <w:kern w:val="0"/>
          <w:sz w:val="24"/>
        </w:rPr>
        <w:t>Fe₂O</w:t>
      </w:r>
      <w:proofErr w:type="spellEnd"/>
      <w:r>
        <w:rPr>
          <w:rFonts w:ascii="Times New Roman" w:eastAsia="宋体" w:hAnsi="Times New Roman" w:cs="Times New Roman"/>
          <w:kern w:val="0"/>
          <w:sz w:val="24"/>
        </w:rPr>
        <w:t>₃/</w:t>
      </w:r>
      <w:proofErr w:type="spellStart"/>
      <w:r>
        <w:rPr>
          <w:rFonts w:ascii="Times New Roman" w:eastAsia="宋体" w:hAnsi="Times New Roman" w:cs="Times New Roman"/>
          <w:kern w:val="0"/>
          <w:sz w:val="24"/>
        </w:rPr>
        <w:t>Fe₃O</w:t>
      </w:r>
      <w:proofErr w:type="spellEnd"/>
      <w:r>
        <w:rPr>
          <w:rFonts w:ascii="Times New Roman" w:eastAsia="宋体" w:hAnsi="Times New Roman" w:cs="Times New Roman"/>
          <w:kern w:val="0"/>
          <w:sz w:val="24"/>
        </w:rPr>
        <w:t>₄</w:t>
      </w:r>
      <w:r>
        <w:rPr>
          <w:rFonts w:ascii="Times New Roman" w:eastAsia="宋体" w:hAnsi="Times New Roman" w:cs="Times New Roman"/>
          <w:kern w:val="0"/>
          <w:sz w:val="24"/>
        </w:rPr>
        <w:t>）直接还原为海绵铁（</w:t>
      </w:r>
      <w:r>
        <w:rPr>
          <w:rFonts w:ascii="Times New Roman" w:eastAsia="宋体" w:hAnsi="Times New Roman" w:cs="Times New Roman"/>
          <w:kern w:val="0"/>
          <w:sz w:val="24"/>
        </w:rPr>
        <w:t>Fe</w:t>
      </w:r>
      <w:r>
        <w:rPr>
          <w:rFonts w:ascii="Times New Roman" w:eastAsia="宋体" w:hAnsi="Times New Roman" w:cs="Times New Roman"/>
          <w:kern w:val="0"/>
          <w:sz w:val="24"/>
        </w:rPr>
        <w:t>），化学反应为：</w:t>
      </w:r>
    </w:p>
    <w:p w14:paraId="5DE4D38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Fe</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r>
        <w:rPr>
          <w:rFonts w:ascii="Times New Roman" w:eastAsia="宋体" w:hAnsi="Times New Roman" w:cs="Times New Roman"/>
          <w:kern w:val="0"/>
          <w:sz w:val="24"/>
          <w:vertAlign w:val="subscript"/>
        </w:rPr>
        <w:t>3</w:t>
      </w:r>
      <w:r>
        <w:rPr>
          <w:rFonts w:ascii="Times New Roman" w:eastAsia="宋体" w:hAnsi="Times New Roman" w:cs="Times New Roman"/>
          <w:kern w:val="0"/>
          <w:sz w:val="24"/>
        </w:rPr>
        <w:t>+3H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→2Fe+3H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p>
    <w:p w14:paraId="2E92EC6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工艺特点：</w:t>
      </w:r>
    </w:p>
    <w:p w14:paraId="558424E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反应温度：</w:t>
      </w:r>
      <w:r>
        <w:rPr>
          <w:rFonts w:ascii="Times New Roman" w:eastAsia="宋体" w:hAnsi="Times New Roman" w:cs="Times New Roman"/>
          <w:kern w:val="0"/>
          <w:sz w:val="24"/>
        </w:rPr>
        <w:t>800~1200℃</w:t>
      </w:r>
      <w:r>
        <w:rPr>
          <w:rFonts w:ascii="Times New Roman" w:eastAsia="宋体" w:hAnsi="Times New Roman" w:cs="Times New Roman"/>
          <w:kern w:val="0"/>
          <w:sz w:val="24"/>
        </w:rPr>
        <w:t>（低于高炉炼铁）。</w:t>
      </w:r>
    </w:p>
    <w:p w14:paraId="4987901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产物为直接还原铁（</w:t>
      </w:r>
      <w:r>
        <w:rPr>
          <w:rFonts w:ascii="Times New Roman" w:eastAsia="宋体" w:hAnsi="Times New Roman" w:cs="Times New Roman"/>
          <w:kern w:val="0"/>
          <w:sz w:val="24"/>
        </w:rPr>
        <w:t>DRI</w:t>
      </w:r>
      <w:r>
        <w:rPr>
          <w:rFonts w:ascii="Times New Roman" w:eastAsia="宋体" w:hAnsi="Times New Roman" w:cs="Times New Roman"/>
          <w:kern w:val="0"/>
          <w:sz w:val="24"/>
        </w:rPr>
        <w:t>）或热压块铁（</w:t>
      </w:r>
      <w:r>
        <w:rPr>
          <w:rFonts w:ascii="Times New Roman" w:eastAsia="宋体" w:hAnsi="Times New Roman" w:cs="Times New Roman"/>
          <w:kern w:val="0"/>
          <w:sz w:val="24"/>
        </w:rPr>
        <w:t>HBI</w:t>
      </w:r>
      <w:r>
        <w:rPr>
          <w:rFonts w:ascii="Times New Roman" w:eastAsia="宋体" w:hAnsi="Times New Roman" w:cs="Times New Roman"/>
          <w:kern w:val="0"/>
          <w:sz w:val="24"/>
        </w:rPr>
        <w:t>），可供电炉炼钢使用。</w:t>
      </w:r>
    </w:p>
    <w:p w14:paraId="70AEF58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仅生成水蒸气，无</w:t>
      </w:r>
      <w:r>
        <w:rPr>
          <w:rFonts w:ascii="Times New Roman" w:eastAsia="宋体" w:hAnsi="Times New Roman" w:cs="Times New Roman"/>
          <w:kern w:val="0"/>
          <w:sz w:val="24"/>
        </w:rPr>
        <w:t>CO₂</w:t>
      </w:r>
      <w:r>
        <w:rPr>
          <w:rFonts w:ascii="Times New Roman" w:eastAsia="宋体" w:hAnsi="Times New Roman" w:cs="Times New Roman"/>
          <w:kern w:val="0"/>
          <w:sz w:val="24"/>
        </w:rPr>
        <w:t>排放（若氢气为绿氢）。</w:t>
      </w:r>
    </w:p>
    <w:p w14:paraId="030F1B7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技术优势</w:t>
      </w:r>
    </w:p>
    <w:p w14:paraId="759D2D7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零碳潜力：绿氢（可再生能源电解水制氢）可实现全流程零碳排放。</w:t>
      </w:r>
    </w:p>
    <w:p w14:paraId="29E5555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能效提升：比高炉转炉流程能耗降低</w:t>
      </w:r>
      <w:r>
        <w:rPr>
          <w:rFonts w:ascii="Times New Roman" w:eastAsia="宋体" w:hAnsi="Times New Roman" w:cs="Times New Roman"/>
          <w:kern w:val="0"/>
          <w:sz w:val="24"/>
        </w:rPr>
        <w:t>20%~40%</w:t>
      </w:r>
      <w:r>
        <w:rPr>
          <w:rFonts w:ascii="Times New Roman" w:eastAsia="宋体" w:hAnsi="Times New Roman" w:cs="Times New Roman"/>
          <w:kern w:val="0"/>
          <w:sz w:val="24"/>
        </w:rPr>
        <w:t>。</w:t>
      </w:r>
    </w:p>
    <w:p w14:paraId="5E08D7B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原料灵活：可处理高品位矿，也可适配部分低品位矿。</w:t>
      </w:r>
    </w:p>
    <w:p w14:paraId="1448FFF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配套低碳节能技术</w:t>
      </w:r>
    </w:p>
    <w:p w14:paraId="4F8FA6A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绿氢制备与储运</w:t>
      </w:r>
    </w:p>
    <w:p w14:paraId="54FA2AC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电解水制氢：</w:t>
      </w:r>
    </w:p>
    <w:p w14:paraId="1C486F7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碱性电解槽（</w:t>
      </w:r>
      <w:r>
        <w:rPr>
          <w:rFonts w:ascii="Times New Roman" w:eastAsia="宋体" w:hAnsi="Times New Roman" w:cs="Times New Roman"/>
          <w:kern w:val="0"/>
          <w:sz w:val="24"/>
        </w:rPr>
        <w:t>AEC</w:t>
      </w:r>
      <w:r>
        <w:rPr>
          <w:rFonts w:ascii="Times New Roman" w:eastAsia="宋体" w:hAnsi="Times New Roman" w:cs="Times New Roman"/>
          <w:kern w:val="0"/>
          <w:sz w:val="24"/>
        </w:rPr>
        <w:t>）、质子交换膜（</w:t>
      </w:r>
      <w:r>
        <w:rPr>
          <w:rFonts w:ascii="Times New Roman" w:eastAsia="宋体" w:hAnsi="Times New Roman" w:cs="Times New Roman"/>
          <w:kern w:val="0"/>
          <w:sz w:val="24"/>
        </w:rPr>
        <w:t>PEM</w:t>
      </w:r>
      <w:r>
        <w:rPr>
          <w:rFonts w:ascii="Times New Roman" w:eastAsia="宋体" w:hAnsi="Times New Roman" w:cs="Times New Roman"/>
          <w:kern w:val="0"/>
          <w:sz w:val="24"/>
        </w:rPr>
        <w:t>）和固体氧化物电解槽（</w:t>
      </w:r>
      <w:r>
        <w:rPr>
          <w:rFonts w:ascii="Times New Roman" w:eastAsia="宋体" w:hAnsi="Times New Roman" w:cs="Times New Roman"/>
          <w:kern w:val="0"/>
          <w:sz w:val="24"/>
        </w:rPr>
        <w:t>SOEC</w:t>
      </w:r>
      <w:r>
        <w:rPr>
          <w:rFonts w:ascii="Times New Roman" w:eastAsia="宋体" w:hAnsi="Times New Roman" w:cs="Times New Roman"/>
          <w:kern w:val="0"/>
          <w:sz w:val="24"/>
        </w:rPr>
        <w:t>），效率达</w:t>
      </w:r>
      <w:r>
        <w:rPr>
          <w:rFonts w:ascii="Times New Roman" w:eastAsia="宋体" w:hAnsi="Times New Roman" w:cs="Times New Roman"/>
          <w:kern w:val="0"/>
          <w:sz w:val="24"/>
        </w:rPr>
        <w:t>60%~80%</w:t>
      </w:r>
      <w:r>
        <w:rPr>
          <w:rFonts w:ascii="Times New Roman" w:eastAsia="宋体" w:hAnsi="Times New Roman" w:cs="Times New Roman"/>
          <w:kern w:val="0"/>
          <w:sz w:val="24"/>
        </w:rPr>
        <w:t>。</w:t>
      </w:r>
    </w:p>
    <w:p w14:paraId="21E8C0C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需配套风电、光伏等可再生能源电力。</w:t>
      </w:r>
    </w:p>
    <w:p w14:paraId="79398ED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氢储运优化：</w:t>
      </w:r>
    </w:p>
    <w:p w14:paraId="302A303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管道输氢、液氢或氨（</w:t>
      </w:r>
      <w:r>
        <w:rPr>
          <w:rFonts w:ascii="Times New Roman" w:eastAsia="宋体" w:hAnsi="Times New Roman" w:cs="Times New Roman"/>
          <w:kern w:val="0"/>
          <w:sz w:val="24"/>
        </w:rPr>
        <w:t>NH₃</w:t>
      </w:r>
      <w:r>
        <w:rPr>
          <w:rFonts w:ascii="Times New Roman" w:eastAsia="宋体" w:hAnsi="Times New Roman" w:cs="Times New Roman"/>
          <w:kern w:val="0"/>
          <w:sz w:val="24"/>
        </w:rPr>
        <w:t>）载体技术，降低储运成本。</w:t>
      </w:r>
    </w:p>
    <w:p w14:paraId="5D89757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工艺集成与能效优化</w:t>
      </w:r>
    </w:p>
    <w:p w14:paraId="7D6D3AB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余热回收系统：</w:t>
      </w:r>
    </w:p>
    <w:p w14:paraId="627347F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利用还原炉废气（含水蒸气）预热原料或发电，热效率提升</w:t>
      </w:r>
      <w:r>
        <w:rPr>
          <w:rFonts w:ascii="Times New Roman" w:eastAsia="宋体" w:hAnsi="Times New Roman" w:cs="Times New Roman"/>
          <w:kern w:val="0"/>
          <w:sz w:val="24"/>
        </w:rPr>
        <w:t>10%~15%</w:t>
      </w:r>
      <w:r>
        <w:rPr>
          <w:rFonts w:ascii="Times New Roman" w:eastAsia="宋体" w:hAnsi="Times New Roman" w:cs="Times New Roman"/>
          <w:kern w:val="0"/>
          <w:sz w:val="24"/>
        </w:rPr>
        <w:t>。</w:t>
      </w:r>
    </w:p>
    <w:p w14:paraId="7B9BB5F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电炉短流程炼钢：</w:t>
      </w:r>
    </w:p>
    <w:p w14:paraId="1FA01D7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氢还原铁粉</w:t>
      </w:r>
      <w:r>
        <w:rPr>
          <w:rFonts w:ascii="Times New Roman" w:eastAsia="宋体" w:hAnsi="Times New Roman" w:cs="Times New Roman"/>
          <w:kern w:val="0"/>
          <w:sz w:val="24"/>
        </w:rPr>
        <w:t>+</w:t>
      </w:r>
      <w:r>
        <w:rPr>
          <w:rFonts w:ascii="Times New Roman" w:eastAsia="宋体" w:hAnsi="Times New Roman" w:cs="Times New Roman"/>
          <w:kern w:val="0"/>
          <w:sz w:val="24"/>
        </w:rPr>
        <w:t>废钢供电弧炉（</w:t>
      </w:r>
      <w:r>
        <w:rPr>
          <w:rFonts w:ascii="Times New Roman" w:eastAsia="宋体" w:hAnsi="Times New Roman" w:cs="Times New Roman"/>
          <w:kern w:val="0"/>
          <w:sz w:val="24"/>
        </w:rPr>
        <w:t>EAF</w:t>
      </w:r>
      <w:r>
        <w:rPr>
          <w:rFonts w:ascii="Times New Roman" w:eastAsia="宋体" w:hAnsi="Times New Roman" w:cs="Times New Roman"/>
          <w:kern w:val="0"/>
          <w:sz w:val="24"/>
        </w:rPr>
        <w:t>）冶炼，缩短流程并减少能耗。</w:t>
      </w:r>
    </w:p>
    <w:p w14:paraId="5C97578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智能控制系统：</w:t>
      </w:r>
    </w:p>
    <w:p w14:paraId="350625E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AI</w:t>
      </w:r>
      <w:r>
        <w:rPr>
          <w:rFonts w:ascii="Times New Roman" w:eastAsia="宋体" w:hAnsi="Times New Roman" w:cs="Times New Roman"/>
          <w:kern w:val="0"/>
          <w:sz w:val="24"/>
        </w:rPr>
        <w:t>算法优化氢气流量、温度等参数，减少能源浪费。</w:t>
      </w:r>
    </w:p>
    <w:p w14:paraId="47E8971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碳捕集与利用（</w:t>
      </w:r>
      <w:r>
        <w:rPr>
          <w:rFonts w:ascii="Times New Roman" w:eastAsia="宋体" w:hAnsi="Times New Roman" w:cs="Times New Roman"/>
          <w:kern w:val="0"/>
          <w:sz w:val="24"/>
        </w:rPr>
        <w:t>CCU</w:t>
      </w:r>
      <w:r>
        <w:rPr>
          <w:rFonts w:ascii="Times New Roman" w:eastAsia="宋体" w:hAnsi="Times New Roman" w:cs="Times New Roman"/>
          <w:kern w:val="0"/>
          <w:sz w:val="24"/>
        </w:rPr>
        <w:t>）</w:t>
      </w:r>
    </w:p>
    <w:p w14:paraId="40F8F91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混合路径：</w:t>
      </w:r>
    </w:p>
    <w:p w14:paraId="2A79AA5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蓝氢（化石能源制氢</w:t>
      </w:r>
      <w:r>
        <w:rPr>
          <w:rFonts w:ascii="Times New Roman" w:eastAsia="宋体" w:hAnsi="Times New Roman" w:cs="Times New Roman"/>
          <w:kern w:val="0"/>
          <w:sz w:val="24"/>
        </w:rPr>
        <w:t>+CCS</w:t>
      </w:r>
      <w:r>
        <w:rPr>
          <w:rFonts w:ascii="Times New Roman" w:eastAsia="宋体" w:hAnsi="Times New Roman" w:cs="Times New Roman"/>
          <w:kern w:val="0"/>
          <w:sz w:val="24"/>
        </w:rPr>
        <w:t>）过渡阶段，结合</w:t>
      </w:r>
      <w:r>
        <w:rPr>
          <w:rFonts w:ascii="Times New Roman" w:eastAsia="宋体" w:hAnsi="Times New Roman" w:cs="Times New Roman"/>
          <w:kern w:val="0"/>
          <w:sz w:val="24"/>
        </w:rPr>
        <w:t>CO₂</w:t>
      </w:r>
      <w:r>
        <w:rPr>
          <w:rFonts w:ascii="Times New Roman" w:eastAsia="宋体" w:hAnsi="Times New Roman" w:cs="Times New Roman"/>
          <w:kern w:val="0"/>
          <w:sz w:val="24"/>
        </w:rPr>
        <w:t>捕集技术降低排放。</w:t>
      </w:r>
    </w:p>
    <w:p w14:paraId="1889DA6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化工联产：</w:t>
      </w:r>
    </w:p>
    <w:p w14:paraId="7B8B62D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副产</w:t>
      </w:r>
      <w:r>
        <w:rPr>
          <w:rFonts w:ascii="Times New Roman" w:eastAsia="宋体" w:hAnsi="Times New Roman" w:cs="Times New Roman"/>
          <w:kern w:val="0"/>
          <w:sz w:val="24"/>
        </w:rPr>
        <w:t>CO₂</w:t>
      </w:r>
      <w:r>
        <w:rPr>
          <w:rFonts w:ascii="Times New Roman" w:eastAsia="宋体" w:hAnsi="Times New Roman" w:cs="Times New Roman"/>
          <w:kern w:val="0"/>
          <w:sz w:val="24"/>
        </w:rPr>
        <w:t>用于生产甲醇、尿素等化工产品。</w:t>
      </w:r>
    </w:p>
    <w:p w14:paraId="2D5D089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51F3AD5" w14:textId="1ABF3C36" w:rsidR="003D32A4" w:rsidRDefault="004E0175" w:rsidP="003D32A4">
      <w:pPr>
        <w:pStyle w:val="1"/>
        <w:spacing w:before="0" w:after="0" w:line="360" w:lineRule="auto"/>
        <w:jc w:val="center"/>
        <w:rPr>
          <w:b w:val="0"/>
          <w:bCs w:val="0"/>
          <w:color w:val="EE0000"/>
          <w:sz w:val="32"/>
          <w:szCs w:val="32"/>
          <w:lang w:bidi="ar"/>
        </w:rPr>
      </w:pPr>
      <w:bookmarkStart w:id="263" w:name="_Toc206748455"/>
      <w:r>
        <w:rPr>
          <w:color w:val="EE0000"/>
          <w:sz w:val="32"/>
          <w:szCs w:val="32"/>
          <w:lang w:bidi="ar"/>
        </w:rPr>
        <w:lastRenderedPageBreak/>
        <w:t>技术名称：</w:t>
      </w:r>
      <w:r w:rsidR="003D32A4">
        <w:rPr>
          <w:color w:val="EE0000"/>
          <w:sz w:val="32"/>
          <w:szCs w:val="32"/>
          <w:lang w:bidi="ar"/>
        </w:rPr>
        <w:t>氢基熔融还原炼铁</w:t>
      </w:r>
      <w:bookmarkEnd w:id="263"/>
    </w:p>
    <w:p w14:paraId="7A20DD22"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钢铁行业作为高能耗、高排放领域，正面临严峻的低碳转型压力。氢基熔融还原炼铁技术（如</w:t>
      </w:r>
      <w:r>
        <w:rPr>
          <w:rFonts w:ascii="Times New Roman" w:eastAsia="宋体" w:hAnsi="Times New Roman" w:cs="Times New Roman"/>
          <w:kern w:val="0"/>
          <w:sz w:val="24"/>
        </w:rPr>
        <w:t>HYBRIT</w:t>
      </w:r>
      <w:r>
        <w:rPr>
          <w:rFonts w:ascii="Times New Roman" w:eastAsia="宋体" w:hAnsi="Times New Roman" w:cs="Times New Roman"/>
          <w:kern w:val="0"/>
          <w:sz w:val="24"/>
        </w:rPr>
        <w:t>、</w:t>
      </w:r>
      <w:r>
        <w:rPr>
          <w:rFonts w:ascii="Times New Roman" w:eastAsia="宋体" w:hAnsi="Times New Roman" w:cs="Times New Roman"/>
          <w:kern w:val="0"/>
          <w:sz w:val="24"/>
        </w:rPr>
        <w:t>SIDERWIN</w:t>
      </w:r>
      <w:r>
        <w:rPr>
          <w:rFonts w:ascii="Times New Roman" w:eastAsia="宋体" w:hAnsi="Times New Roman" w:cs="Times New Roman"/>
          <w:kern w:val="0"/>
          <w:sz w:val="24"/>
        </w:rPr>
        <w:t>等）被视为突破性低碳工艺。</w:t>
      </w:r>
    </w:p>
    <w:p w14:paraId="59D066C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一、技术原理</w:t>
      </w:r>
    </w:p>
    <w:p w14:paraId="2B048D4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核心反应机制</w:t>
      </w:r>
    </w:p>
    <w:p w14:paraId="68ACCF9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以氢气（</w:t>
      </w:r>
      <w:r>
        <w:rPr>
          <w:rFonts w:ascii="Times New Roman" w:eastAsia="宋体" w:hAnsi="Times New Roman" w:cs="Times New Roman"/>
          <w:kern w:val="0"/>
          <w:sz w:val="24"/>
        </w:rPr>
        <w:t>H₂</w:t>
      </w:r>
      <w:r>
        <w:rPr>
          <w:rFonts w:ascii="Times New Roman" w:eastAsia="宋体" w:hAnsi="Times New Roman" w:cs="Times New Roman"/>
          <w:kern w:val="0"/>
          <w:sz w:val="24"/>
        </w:rPr>
        <w:t>）作为还原剂替代焦炭，直接还原铁矿石（</w:t>
      </w:r>
      <w:proofErr w:type="spellStart"/>
      <w:r>
        <w:rPr>
          <w:rFonts w:ascii="Times New Roman" w:eastAsia="宋体" w:hAnsi="Times New Roman" w:cs="Times New Roman"/>
          <w:kern w:val="0"/>
          <w:sz w:val="24"/>
        </w:rPr>
        <w:t>Fe₂O</w:t>
      </w:r>
      <w:proofErr w:type="spellEnd"/>
      <w:r>
        <w:rPr>
          <w:rFonts w:ascii="Times New Roman" w:eastAsia="宋体" w:hAnsi="Times New Roman" w:cs="Times New Roman"/>
          <w:kern w:val="0"/>
          <w:sz w:val="24"/>
        </w:rPr>
        <w:t>₃/</w:t>
      </w:r>
      <w:proofErr w:type="spellStart"/>
      <w:r>
        <w:rPr>
          <w:rFonts w:ascii="Times New Roman" w:eastAsia="宋体" w:hAnsi="Times New Roman" w:cs="Times New Roman"/>
          <w:kern w:val="0"/>
          <w:sz w:val="24"/>
        </w:rPr>
        <w:t>Fe₃O</w:t>
      </w:r>
      <w:proofErr w:type="spellEnd"/>
      <w:r>
        <w:rPr>
          <w:rFonts w:ascii="Times New Roman" w:eastAsia="宋体" w:hAnsi="Times New Roman" w:cs="Times New Roman"/>
          <w:kern w:val="0"/>
          <w:sz w:val="24"/>
        </w:rPr>
        <w:t>₄</w:t>
      </w:r>
      <w:r>
        <w:rPr>
          <w:rFonts w:ascii="Times New Roman" w:eastAsia="宋体" w:hAnsi="Times New Roman" w:cs="Times New Roman"/>
          <w:kern w:val="0"/>
          <w:sz w:val="24"/>
        </w:rPr>
        <w:t>），主反应为：</w:t>
      </w:r>
    </w:p>
    <w:p w14:paraId="48A46B7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Fe</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r>
        <w:rPr>
          <w:rFonts w:ascii="Times New Roman" w:eastAsia="宋体" w:hAnsi="Times New Roman" w:cs="Times New Roman"/>
          <w:kern w:val="0"/>
          <w:sz w:val="24"/>
          <w:vertAlign w:val="subscript"/>
        </w:rPr>
        <w:t>3</w:t>
      </w:r>
      <w:r>
        <w:rPr>
          <w:rFonts w:ascii="Times New Roman" w:eastAsia="宋体" w:hAnsi="Times New Roman" w:cs="Times New Roman"/>
          <w:kern w:val="0"/>
          <w:sz w:val="24"/>
        </w:rPr>
        <w:t>+3H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→2Fe+3H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p>
    <w:p w14:paraId="66BB49A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反应温度约</w:t>
      </w:r>
      <w:r>
        <w:rPr>
          <w:rFonts w:ascii="Times New Roman" w:eastAsia="宋体" w:hAnsi="Times New Roman" w:cs="Times New Roman"/>
          <w:kern w:val="0"/>
          <w:sz w:val="24"/>
        </w:rPr>
        <w:t>800–1200°C</w:t>
      </w:r>
      <w:r>
        <w:rPr>
          <w:rFonts w:ascii="Times New Roman" w:eastAsia="宋体" w:hAnsi="Times New Roman" w:cs="Times New Roman"/>
          <w:kern w:val="0"/>
          <w:sz w:val="24"/>
        </w:rPr>
        <w:t>，低于传统高炉（</w:t>
      </w:r>
      <w:r>
        <w:rPr>
          <w:rFonts w:ascii="Times New Roman" w:eastAsia="宋体" w:hAnsi="Times New Roman" w:cs="Times New Roman"/>
          <w:kern w:val="0"/>
          <w:sz w:val="24"/>
        </w:rPr>
        <w:t>1500°C</w:t>
      </w:r>
      <w:r>
        <w:rPr>
          <w:rFonts w:ascii="Times New Roman" w:eastAsia="宋体" w:hAnsi="Times New Roman" w:cs="Times New Roman"/>
          <w:kern w:val="0"/>
          <w:sz w:val="24"/>
        </w:rPr>
        <w:t>），能耗显著降低。</w:t>
      </w:r>
    </w:p>
    <w:p w14:paraId="3A05B04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工艺流程</w:t>
      </w:r>
    </w:p>
    <w:p w14:paraId="0748BCD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直接还原铁（</w:t>
      </w:r>
      <w:r>
        <w:rPr>
          <w:rFonts w:ascii="Times New Roman" w:eastAsia="宋体" w:hAnsi="Times New Roman" w:cs="Times New Roman"/>
          <w:kern w:val="0"/>
          <w:sz w:val="24"/>
        </w:rPr>
        <w:t>DRI</w:t>
      </w:r>
      <w:r>
        <w:rPr>
          <w:rFonts w:ascii="Times New Roman" w:eastAsia="宋体" w:hAnsi="Times New Roman" w:cs="Times New Roman"/>
          <w:kern w:val="0"/>
          <w:sz w:val="24"/>
        </w:rPr>
        <w:t>）阶段：氢气在竖炉或流化床中还原铁矿石，生成海绵铁（</w:t>
      </w:r>
      <w:r>
        <w:rPr>
          <w:rFonts w:ascii="Times New Roman" w:eastAsia="宋体" w:hAnsi="Times New Roman" w:cs="Times New Roman"/>
          <w:kern w:val="0"/>
          <w:sz w:val="24"/>
        </w:rPr>
        <w:t>DRI</w:t>
      </w:r>
      <w:r>
        <w:rPr>
          <w:rFonts w:ascii="Times New Roman" w:eastAsia="宋体" w:hAnsi="Times New Roman" w:cs="Times New Roman"/>
          <w:kern w:val="0"/>
          <w:sz w:val="24"/>
        </w:rPr>
        <w:t>）。</w:t>
      </w:r>
    </w:p>
    <w:p w14:paraId="0C8108D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熔融阶段：</w:t>
      </w:r>
      <w:r>
        <w:rPr>
          <w:rFonts w:ascii="Times New Roman" w:eastAsia="宋体" w:hAnsi="Times New Roman" w:cs="Times New Roman"/>
          <w:kern w:val="0"/>
          <w:sz w:val="24"/>
        </w:rPr>
        <w:t>DRI</w:t>
      </w:r>
      <w:r>
        <w:rPr>
          <w:rFonts w:ascii="Times New Roman" w:eastAsia="宋体" w:hAnsi="Times New Roman" w:cs="Times New Roman"/>
          <w:kern w:val="0"/>
          <w:sz w:val="24"/>
        </w:rPr>
        <w:t>进入电炉熔化，调整成分后产出液态铁水（部分工艺可跳过此步骤）。</w:t>
      </w:r>
    </w:p>
    <w:p w14:paraId="4D3C718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配套系统：需配套绿氢制备（电解水）、碳捕集（处理副产</w:t>
      </w:r>
      <w:r>
        <w:rPr>
          <w:rFonts w:ascii="Times New Roman" w:eastAsia="宋体" w:hAnsi="Times New Roman" w:cs="Times New Roman"/>
          <w:kern w:val="0"/>
          <w:sz w:val="24"/>
        </w:rPr>
        <w:t>CO₂</w:t>
      </w:r>
      <w:r>
        <w:rPr>
          <w:rFonts w:ascii="Times New Roman" w:eastAsia="宋体" w:hAnsi="Times New Roman" w:cs="Times New Roman"/>
          <w:kern w:val="0"/>
          <w:sz w:val="24"/>
        </w:rPr>
        <w:t>）及可再生能源供电。</w:t>
      </w:r>
    </w:p>
    <w:p w14:paraId="22DB161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二、技术优势</w:t>
      </w:r>
    </w:p>
    <w:p w14:paraId="49EB3AF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深度减碳</w:t>
      </w:r>
    </w:p>
    <w:p w14:paraId="6042AC1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理论减排率可达</w:t>
      </w:r>
      <w:r>
        <w:rPr>
          <w:rFonts w:ascii="Times New Roman" w:eastAsia="宋体" w:hAnsi="Times New Roman" w:cs="Times New Roman"/>
          <w:kern w:val="0"/>
          <w:sz w:val="24"/>
        </w:rPr>
        <w:t>90%</w:t>
      </w:r>
      <w:r>
        <w:rPr>
          <w:rFonts w:ascii="Times New Roman" w:eastAsia="宋体" w:hAnsi="Times New Roman" w:cs="Times New Roman"/>
          <w:kern w:val="0"/>
          <w:sz w:val="24"/>
        </w:rPr>
        <w:t>以上（若使用绿氢</w:t>
      </w:r>
      <w:r>
        <w:rPr>
          <w:rFonts w:ascii="Times New Roman" w:eastAsia="宋体" w:hAnsi="Times New Roman" w:cs="Times New Roman"/>
          <w:kern w:val="0"/>
          <w:sz w:val="24"/>
        </w:rPr>
        <w:t>+</w:t>
      </w:r>
      <w:r>
        <w:rPr>
          <w:rFonts w:ascii="Times New Roman" w:eastAsia="宋体" w:hAnsi="Times New Roman" w:cs="Times New Roman"/>
          <w:kern w:val="0"/>
          <w:sz w:val="24"/>
        </w:rPr>
        <w:t>绿电），仅副产水蒸气，无</w:t>
      </w:r>
      <w:r>
        <w:rPr>
          <w:rFonts w:ascii="Times New Roman" w:eastAsia="宋体" w:hAnsi="Times New Roman" w:cs="Times New Roman"/>
          <w:kern w:val="0"/>
          <w:sz w:val="24"/>
        </w:rPr>
        <w:t>CO₂</w:t>
      </w:r>
      <w:r>
        <w:rPr>
          <w:rFonts w:ascii="Times New Roman" w:eastAsia="宋体" w:hAnsi="Times New Roman" w:cs="Times New Roman"/>
          <w:kern w:val="0"/>
          <w:sz w:val="24"/>
        </w:rPr>
        <w:t>排放。</w:t>
      </w:r>
    </w:p>
    <w:p w14:paraId="78D0C05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对比传统高炉（吨铁排放</w:t>
      </w:r>
      <w:r>
        <w:rPr>
          <w:rFonts w:ascii="Times New Roman" w:eastAsia="宋体" w:hAnsi="Times New Roman" w:cs="Times New Roman"/>
          <w:kern w:val="0"/>
          <w:sz w:val="24"/>
        </w:rPr>
        <w:t>1.8</w:t>
      </w:r>
      <w:r>
        <w:rPr>
          <w:rFonts w:ascii="Times New Roman" w:eastAsia="宋体" w:hAnsi="Times New Roman" w:cs="Times New Roman"/>
          <w:kern w:val="0"/>
          <w:sz w:val="24"/>
        </w:rPr>
        <w:t>吨</w:t>
      </w:r>
      <w:r>
        <w:rPr>
          <w:rFonts w:ascii="Times New Roman" w:eastAsia="宋体" w:hAnsi="Times New Roman" w:cs="Times New Roman"/>
          <w:kern w:val="0"/>
          <w:sz w:val="24"/>
        </w:rPr>
        <w:t>CO₂</w:t>
      </w:r>
      <w:r>
        <w:rPr>
          <w:rFonts w:ascii="Times New Roman" w:eastAsia="宋体" w:hAnsi="Times New Roman" w:cs="Times New Roman"/>
          <w:kern w:val="0"/>
          <w:sz w:val="24"/>
        </w:rPr>
        <w:t>），氢基工艺趋近于零碳。</w:t>
      </w:r>
    </w:p>
    <w:p w14:paraId="7B6F256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节能降耗</w:t>
      </w:r>
    </w:p>
    <w:p w14:paraId="71FB37A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省去焦化工序（占高炉能耗</w:t>
      </w:r>
      <w:r>
        <w:rPr>
          <w:rFonts w:ascii="Times New Roman" w:eastAsia="宋体" w:hAnsi="Times New Roman" w:cs="Times New Roman"/>
          <w:kern w:val="0"/>
          <w:sz w:val="24"/>
        </w:rPr>
        <w:t>15%</w:t>
      </w:r>
      <w:r>
        <w:rPr>
          <w:rFonts w:ascii="Times New Roman" w:eastAsia="宋体" w:hAnsi="Times New Roman" w:cs="Times New Roman"/>
          <w:kern w:val="0"/>
          <w:sz w:val="24"/>
        </w:rPr>
        <w:t>），电炉熔炼效率更高，综合能耗降低</w:t>
      </w:r>
      <w:r>
        <w:rPr>
          <w:rFonts w:ascii="Times New Roman" w:eastAsia="宋体" w:hAnsi="Times New Roman" w:cs="Times New Roman"/>
          <w:kern w:val="0"/>
          <w:sz w:val="24"/>
        </w:rPr>
        <w:t>20–30%</w:t>
      </w:r>
      <w:r>
        <w:rPr>
          <w:rFonts w:ascii="Times New Roman" w:eastAsia="宋体" w:hAnsi="Times New Roman" w:cs="Times New Roman"/>
          <w:kern w:val="0"/>
          <w:sz w:val="24"/>
        </w:rPr>
        <w:t>。</w:t>
      </w:r>
    </w:p>
    <w:p w14:paraId="4D942F3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原料灵活性</w:t>
      </w:r>
    </w:p>
    <w:p w14:paraId="48E4D19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可直接使用高品位球团矿或粉矿，减少对焦煤的依赖。</w:t>
      </w:r>
    </w:p>
    <w:p w14:paraId="0D4A2C1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三、关键技术挑战</w:t>
      </w:r>
    </w:p>
    <w:p w14:paraId="7189F65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绿氢成本与规模</w:t>
      </w:r>
    </w:p>
    <w:p w14:paraId="54BD850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当前电解水制氢成本约</w:t>
      </w:r>
      <w:r>
        <w:rPr>
          <w:rFonts w:ascii="Times New Roman" w:eastAsia="宋体" w:hAnsi="Times New Roman" w:cs="Times New Roman"/>
          <w:kern w:val="0"/>
          <w:sz w:val="24"/>
        </w:rPr>
        <w:t>3–5</w:t>
      </w:r>
      <w:r>
        <w:rPr>
          <w:rFonts w:ascii="Times New Roman" w:eastAsia="宋体" w:hAnsi="Times New Roman" w:cs="Times New Roman"/>
          <w:kern w:val="0"/>
          <w:sz w:val="24"/>
        </w:rPr>
        <w:t>美元</w:t>
      </w:r>
      <w:r>
        <w:rPr>
          <w:rFonts w:ascii="Times New Roman" w:eastAsia="宋体" w:hAnsi="Times New Roman" w:cs="Times New Roman"/>
          <w:kern w:val="0"/>
          <w:sz w:val="24"/>
        </w:rPr>
        <w:t>/kg</w:t>
      </w:r>
      <w:r>
        <w:rPr>
          <w:rFonts w:ascii="Times New Roman" w:eastAsia="宋体" w:hAnsi="Times New Roman" w:cs="Times New Roman"/>
          <w:kern w:val="0"/>
          <w:sz w:val="24"/>
        </w:rPr>
        <w:t>，需降至</w:t>
      </w:r>
      <w:r>
        <w:rPr>
          <w:rFonts w:ascii="Times New Roman" w:eastAsia="宋体" w:hAnsi="Times New Roman" w:cs="Times New Roman"/>
          <w:kern w:val="0"/>
          <w:sz w:val="24"/>
        </w:rPr>
        <w:t>1–2</w:t>
      </w:r>
      <w:r>
        <w:rPr>
          <w:rFonts w:ascii="Times New Roman" w:eastAsia="宋体" w:hAnsi="Times New Roman" w:cs="Times New Roman"/>
          <w:kern w:val="0"/>
          <w:sz w:val="24"/>
        </w:rPr>
        <w:t>美元</w:t>
      </w:r>
      <w:r>
        <w:rPr>
          <w:rFonts w:ascii="Times New Roman" w:eastAsia="宋体" w:hAnsi="Times New Roman" w:cs="Times New Roman"/>
          <w:kern w:val="0"/>
          <w:sz w:val="24"/>
        </w:rPr>
        <w:t>/kg</w:t>
      </w:r>
      <w:r>
        <w:rPr>
          <w:rFonts w:ascii="Times New Roman" w:eastAsia="宋体" w:hAnsi="Times New Roman" w:cs="Times New Roman"/>
          <w:kern w:val="0"/>
          <w:sz w:val="24"/>
        </w:rPr>
        <w:t>才具经济性。</w:t>
      </w:r>
    </w:p>
    <w:p w14:paraId="05A675A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依赖风光可再生能源的稳定供应，电网配套要求高。</w:t>
      </w:r>
    </w:p>
    <w:p w14:paraId="5DFD56E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工艺成熟度</w:t>
      </w:r>
    </w:p>
    <w:p w14:paraId="5AFB825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氢还原动力学较慢，需优化反应器设计（如瑞典</w:t>
      </w:r>
      <w:r>
        <w:rPr>
          <w:rFonts w:ascii="Times New Roman" w:eastAsia="宋体" w:hAnsi="Times New Roman" w:cs="Times New Roman"/>
          <w:kern w:val="0"/>
          <w:sz w:val="24"/>
        </w:rPr>
        <w:t>HYBRIT</w:t>
      </w:r>
      <w:r>
        <w:rPr>
          <w:rFonts w:ascii="Times New Roman" w:eastAsia="宋体" w:hAnsi="Times New Roman" w:cs="Times New Roman"/>
          <w:kern w:val="0"/>
          <w:sz w:val="24"/>
        </w:rPr>
        <w:t>中试厂产能仅万吨级）。</w:t>
      </w:r>
    </w:p>
    <w:p w14:paraId="7DC4BDD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高温下氢气对材料的氢脆效应需解决。</w:t>
      </w:r>
    </w:p>
    <w:p w14:paraId="7FB4BB3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系统集成难度</w:t>
      </w:r>
    </w:p>
    <w:p w14:paraId="537E6D5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氢能供应链、储能系统与钢铁生产的无缝衔接尚待验证。</w:t>
      </w:r>
    </w:p>
    <w:p w14:paraId="343680E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9FBB18D" w14:textId="7FBE7103" w:rsidR="003D32A4" w:rsidRDefault="004E0175" w:rsidP="003D32A4">
      <w:pPr>
        <w:pStyle w:val="1"/>
        <w:spacing w:before="0" w:after="0" w:line="360" w:lineRule="auto"/>
        <w:jc w:val="center"/>
        <w:rPr>
          <w:b w:val="0"/>
          <w:bCs w:val="0"/>
          <w:color w:val="EE0000"/>
          <w:sz w:val="32"/>
          <w:szCs w:val="32"/>
          <w:lang w:bidi="ar"/>
        </w:rPr>
      </w:pPr>
      <w:bookmarkStart w:id="264" w:name="_Toc206748456"/>
      <w:r>
        <w:rPr>
          <w:color w:val="EE0000"/>
          <w:sz w:val="32"/>
          <w:szCs w:val="32"/>
          <w:lang w:bidi="ar"/>
        </w:rPr>
        <w:lastRenderedPageBreak/>
        <w:t>技术名称：</w:t>
      </w:r>
      <w:r w:rsidR="003D32A4">
        <w:rPr>
          <w:color w:val="EE0000"/>
          <w:sz w:val="32"/>
          <w:szCs w:val="32"/>
          <w:lang w:bidi="ar"/>
        </w:rPr>
        <w:t>氢基直接还原铁（</w:t>
      </w:r>
      <w:r w:rsidR="003D32A4">
        <w:rPr>
          <w:color w:val="EE0000"/>
          <w:sz w:val="32"/>
          <w:szCs w:val="32"/>
          <w:lang w:bidi="ar"/>
        </w:rPr>
        <w:t>DRI</w:t>
      </w:r>
      <w:r w:rsidR="003D32A4">
        <w:rPr>
          <w:color w:val="EE0000"/>
          <w:sz w:val="32"/>
          <w:szCs w:val="32"/>
          <w:lang w:bidi="ar"/>
        </w:rPr>
        <w:t>）</w:t>
      </w:r>
      <w:bookmarkEnd w:id="264"/>
    </w:p>
    <w:p w14:paraId="37D73854"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钢铁行业氢基直接还原铁（</w:t>
      </w:r>
      <w:proofErr w:type="spellStart"/>
      <w:r>
        <w:rPr>
          <w:rFonts w:ascii="Times New Roman" w:eastAsia="宋体" w:hAnsi="Times New Roman" w:cs="Times New Roman"/>
          <w:kern w:val="0"/>
          <w:sz w:val="24"/>
        </w:rPr>
        <w:t>HydrogenbasedDirectReducedIron,H₂DRI</w:t>
      </w:r>
      <w:proofErr w:type="spellEnd"/>
      <w:r>
        <w:rPr>
          <w:rFonts w:ascii="Times New Roman" w:eastAsia="宋体" w:hAnsi="Times New Roman" w:cs="Times New Roman"/>
          <w:kern w:val="0"/>
          <w:sz w:val="24"/>
        </w:rPr>
        <w:t>）是当前低碳冶金领域的前沿技术，通过用氢气替代传统煤基还原剂（如焦炭），大幅减少钢铁生产中的碳排放。</w:t>
      </w:r>
    </w:p>
    <w:p w14:paraId="5698BAA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3C3D146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传统</w:t>
      </w:r>
      <w:r>
        <w:rPr>
          <w:rFonts w:ascii="Times New Roman" w:eastAsia="宋体" w:hAnsi="Times New Roman" w:cs="Times New Roman"/>
          <w:kern w:val="0"/>
          <w:sz w:val="24"/>
        </w:rPr>
        <w:t>DRI</w:t>
      </w:r>
      <w:r>
        <w:rPr>
          <w:rFonts w:ascii="Times New Roman" w:eastAsia="宋体" w:hAnsi="Times New Roman" w:cs="Times New Roman"/>
          <w:kern w:val="0"/>
          <w:sz w:val="24"/>
        </w:rPr>
        <w:t>工艺：以天然气或煤炭为还原剂（生成</w:t>
      </w:r>
      <w:r>
        <w:rPr>
          <w:rFonts w:ascii="Times New Roman" w:eastAsia="宋体" w:hAnsi="Times New Roman" w:cs="Times New Roman"/>
          <w:kern w:val="0"/>
          <w:sz w:val="24"/>
        </w:rPr>
        <w:t>CO/H₂</w:t>
      </w:r>
      <w:r>
        <w:rPr>
          <w:rFonts w:ascii="Times New Roman" w:eastAsia="宋体" w:hAnsi="Times New Roman" w:cs="Times New Roman"/>
          <w:kern w:val="0"/>
          <w:sz w:val="24"/>
        </w:rPr>
        <w:t>），在竖炉或回转窑中将铁矿石（氧化铁）还原为海绵铁（</w:t>
      </w:r>
      <w:r>
        <w:rPr>
          <w:rFonts w:ascii="Times New Roman" w:eastAsia="宋体" w:hAnsi="Times New Roman" w:cs="Times New Roman"/>
          <w:kern w:val="0"/>
          <w:sz w:val="24"/>
        </w:rPr>
        <w:t>DRI</w:t>
      </w:r>
      <w:r>
        <w:rPr>
          <w:rFonts w:ascii="Times New Roman" w:eastAsia="宋体" w:hAnsi="Times New Roman" w:cs="Times New Roman"/>
          <w:kern w:val="0"/>
          <w:sz w:val="24"/>
        </w:rPr>
        <w:t>），碳排放高。</w:t>
      </w:r>
    </w:p>
    <w:p w14:paraId="0E44595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氢基</w:t>
      </w:r>
      <w:r>
        <w:rPr>
          <w:rFonts w:ascii="Times New Roman" w:eastAsia="宋体" w:hAnsi="Times New Roman" w:cs="Times New Roman"/>
          <w:kern w:val="0"/>
          <w:sz w:val="24"/>
        </w:rPr>
        <w:t>DRI</w:t>
      </w:r>
      <w:r>
        <w:rPr>
          <w:rFonts w:ascii="Times New Roman" w:eastAsia="宋体" w:hAnsi="Times New Roman" w:cs="Times New Roman"/>
          <w:kern w:val="0"/>
          <w:sz w:val="24"/>
        </w:rPr>
        <w:t>：使用绿色氢气（通过可再生能源电解水制取）作为还原剂，反应生成水而非</w:t>
      </w:r>
      <w:r>
        <w:rPr>
          <w:rFonts w:ascii="Times New Roman" w:eastAsia="宋体" w:hAnsi="Times New Roman" w:cs="Times New Roman"/>
          <w:kern w:val="0"/>
          <w:sz w:val="24"/>
        </w:rPr>
        <w:t>CO₂</w:t>
      </w:r>
      <w:r>
        <w:rPr>
          <w:rFonts w:ascii="Times New Roman" w:eastAsia="宋体" w:hAnsi="Times New Roman" w:cs="Times New Roman"/>
          <w:kern w:val="0"/>
          <w:sz w:val="24"/>
        </w:rPr>
        <w:t>，基本实现零碳还原。</w:t>
      </w:r>
    </w:p>
    <w:p w14:paraId="6F23E84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核心化学反应：</w:t>
      </w:r>
    </w:p>
    <w:p w14:paraId="4F92897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Fe</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r>
        <w:rPr>
          <w:rFonts w:ascii="Times New Roman" w:eastAsia="宋体" w:hAnsi="Times New Roman" w:cs="Times New Roman"/>
          <w:kern w:val="0"/>
          <w:sz w:val="24"/>
          <w:vertAlign w:val="subscript"/>
        </w:rPr>
        <w:t>3</w:t>
      </w:r>
      <w:r>
        <w:rPr>
          <w:rFonts w:ascii="Times New Roman" w:eastAsia="宋体" w:hAnsi="Times New Roman" w:cs="Times New Roman"/>
          <w:kern w:val="0"/>
          <w:sz w:val="24"/>
        </w:rPr>
        <w:t>+3H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→2Fe+3H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p>
    <w:p w14:paraId="43B0715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工艺流程</w:t>
      </w:r>
    </w:p>
    <w:p w14:paraId="62FA2CD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w:t>
      </w:r>
      <w:r>
        <w:rPr>
          <w:rFonts w:ascii="Times New Roman" w:eastAsia="宋体" w:hAnsi="Times New Roman" w:cs="Times New Roman"/>
          <w:kern w:val="0"/>
          <w:sz w:val="24"/>
        </w:rPr>
        <w:t>.</w:t>
      </w:r>
      <w:r>
        <w:rPr>
          <w:rFonts w:ascii="Times New Roman" w:eastAsia="宋体" w:hAnsi="Times New Roman" w:cs="Times New Roman"/>
          <w:kern w:val="0"/>
          <w:sz w:val="24"/>
        </w:rPr>
        <w:t>绿色制氢：</w:t>
      </w:r>
    </w:p>
    <w:p w14:paraId="329814F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电解水制氢（需可再生能源电力，如风电、光伏）。</w:t>
      </w:r>
    </w:p>
    <w:p w14:paraId="0F6848A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w:t>
      </w:r>
      <w:r>
        <w:rPr>
          <w:rFonts w:ascii="Times New Roman" w:eastAsia="宋体" w:hAnsi="Times New Roman" w:cs="Times New Roman"/>
          <w:kern w:val="0"/>
          <w:sz w:val="24"/>
        </w:rPr>
        <w:t>.</w:t>
      </w:r>
      <w:r>
        <w:rPr>
          <w:rFonts w:ascii="Times New Roman" w:eastAsia="宋体" w:hAnsi="Times New Roman" w:cs="Times New Roman"/>
          <w:kern w:val="0"/>
          <w:sz w:val="24"/>
        </w:rPr>
        <w:t>直接还原：</w:t>
      </w:r>
    </w:p>
    <w:p w14:paraId="2EB8061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氢气与铁矿石（球团矿或块矿）在竖炉（如</w:t>
      </w:r>
      <w:r>
        <w:rPr>
          <w:rFonts w:ascii="Times New Roman" w:eastAsia="宋体" w:hAnsi="Times New Roman" w:cs="Times New Roman"/>
          <w:kern w:val="0"/>
          <w:sz w:val="24"/>
        </w:rPr>
        <w:t>MIDREX</w:t>
      </w:r>
      <w:r>
        <w:rPr>
          <w:rFonts w:ascii="Times New Roman" w:eastAsia="宋体" w:hAnsi="Times New Roman" w:cs="Times New Roman"/>
          <w:kern w:val="0"/>
          <w:sz w:val="24"/>
        </w:rPr>
        <w:t>、</w:t>
      </w:r>
      <w:r>
        <w:rPr>
          <w:rFonts w:ascii="Times New Roman" w:eastAsia="宋体" w:hAnsi="Times New Roman" w:cs="Times New Roman"/>
          <w:kern w:val="0"/>
          <w:sz w:val="24"/>
        </w:rPr>
        <w:t>HYL</w:t>
      </w:r>
      <w:r>
        <w:rPr>
          <w:rFonts w:ascii="Times New Roman" w:eastAsia="宋体" w:hAnsi="Times New Roman" w:cs="Times New Roman"/>
          <w:kern w:val="0"/>
          <w:sz w:val="24"/>
        </w:rPr>
        <w:t>工艺）中反应，温度约</w:t>
      </w:r>
      <w:r>
        <w:rPr>
          <w:rFonts w:ascii="Times New Roman" w:eastAsia="宋体" w:hAnsi="Times New Roman" w:cs="Times New Roman"/>
          <w:kern w:val="0"/>
          <w:sz w:val="24"/>
        </w:rPr>
        <w:t>800–1,200°C</w:t>
      </w:r>
      <w:r>
        <w:rPr>
          <w:rFonts w:ascii="Times New Roman" w:eastAsia="宋体" w:hAnsi="Times New Roman" w:cs="Times New Roman"/>
          <w:kern w:val="0"/>
          <w:sz w:val="24"/>
        </w:rPr>
        <w:t>。</w:t>
      </w:r>
    </w:p>
    <w:p w14:paraId="64CF390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产物为</w:t>
      </w:r>
      <w:r>
        <w:rPr>
          <w:rFonts w:ascii="Times New Roman" w:eastAsia="宋体" w:hAnsi="Times New Roman" w:cs="Times New Roman"/>
          <w:kern w:val="0"/>
          <w:sz w:val="24"/>
        </w:rPr>
        <w:t>DRI</w:t>
      </w:r>
      <w:r>
        <w:rPr>
          <w:rFonts w:ascii="Times New Roman" w:eastAsia="宋体" w:hAnsi="Times New Roman" w:cs="Times New Roman"/>
          <w:kern w:val="0"/>
          <w:sz w:val="24"/>
        </w:rPr>
        <w:t>（铁金属化率</w:t>
      </w:r>
      <w:r>
        <w:rPr>
          <w:rFonts w:ascii="Times New Roman" w:eastAsia="宋体" w:hAnsi="Times New Roman" w:cs="Times New Roman"/>
          <w:kern w:val="0"/>
          <w:sz w:val="24"/>
        </w:rPr>
        <w:t>≥90%</w:t>
      </w:r>
      <w:r>
        <w:rPr>
          <w:rFonts w:ascii="Times New Roman" w:eastAsia="宋体" w:hAnsi="Times New Roman" w:cs="Times New Roman"/>
          <w:kern w:val="0"/>
          <w:sz w:val="24"/>
        </w:rPr>
        <w:t>），可进一步熔炼为钢水（通过电弧炉）。</w:t>
      </w:r>
    </w:p>
    <w:p w14:paraId="7CCBF87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w:t>
      </w:r>
      <w:r>
        <w:rPr>
          <w:rFonts w:ascii="Times New Roman" w:eastAsia="宋体" w:hAnsi="Times New Roman" w:cs="Times New Roman"/>
          <w:kern w:val="0"/>
          <w:sz w:val="24"/>
        </w:rPr>
        <w:t>.</w:t>
      </w:r>
      <w:r>
        <w:rPr>
          <w:rFonts w:ascii="Times New Roman" w:eastAsia="宋体" w:hAnsi="Times New Roman" w:cs="Times New Roman"/>
          <w:kern w:val="0"/>
          <w:sz w:val="24"/>
        </w:rPr>
        <w:t>能量回收：</w:t>
      </w:r>
    </w:p>
    <w:p w14:paraId="3806EFA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反应尾气（含未反应的</w:t>
      </w:r>
      <w:r>
        <w:rPr>
          <w:rFonts w:ascii="Times New Roman" w:eastAsia="宋体" w:hAnsi="Times New Roman" w:cs="Times New Roman"/>
          <w:kern w:val="0"/>
          <w:sz w:val="24"/>
        </w:rPr>
        <w:t>H₂</w:t>
      </w:r>
      <w:r>
        <w:rPr>
          <w:rFonts w:ascii="Times New Roman" w:eastAsia="宋体" w:hAnsi="Times New Roman" w:cs="Times New Roman"/>
          <w:kern w:val="0"/>
          <w:sz w:val="24"/>
        </w:rPr>
        <w:t>）循环利用，提升能效。</w:t>
      </w:r>
    </w:p>
    <w:p w14:paraId="7D24A30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核心优势</w:t>
      </w:r>
    </w:p>
    <w:p w14:paraId="018EF05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低碳减排：</w:t>
      </w:r>
    </w:p>
    <w:p w14:paraId="63A7782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吨钢碳排放可降至约</w:t>
      </w:r>
      <w:r>
        <w:rPr>
          <w:rFonts w:ascii="Times New Roman" w:eastAsia="宋体" w:hAnsi="Times New Roman" w:cs="Times New Roman"/>
          <w:kern w:val="0"/>
          <w:sz w:val="24"/>
        </w:rPr>
        <w:t>0.5</w:t>
      </w:r>
      <w:r>
        <w:rPr>
          <w:rFonts w:ascii="Times New Roman" w:eastAsia="宋体" w:hAnsi="Times New Roman" w:cs="Times New Roman"/>
          <w:kern w:val="0"/>
          <w:sz w:val="24"/>
        </w:rPr>
        <w:t>吨（传统高炉流程约</w:t>
      </w:r>
      <w:r>
        <w:rPr>
          <w:rFonts w:ascii="Times New Roman" w:eastAsia="宋体" w:hAnsi="Times New Roman" w:cs="Times New Roman"/>
          <w:kern w:val="0"/>
          <w:sz w:val="24"/>
        </w:rPr>
        <w:t>2</w:t>
      </w:r>
      <w:r>
        <w:rPr>
          <w:rFonts w:ascii="Times New Roman" w:eastAsia="宋体" w:hAnsi="Times New Roman" w:cs="Times New Roman"/>
          <w:kern w:val="0"/>
          <w:sz w:val="24"/>
        </w:rPr>
        <w:t>吨）。</w:t>
      </w:r>
    </w:p>
    <w:p w14:paraId="2AB9204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若氢气全为绿氢，理论可实现近零碳排放。</w:t>
      </w:r>
    </w:p>
    <w:p w14:paraId="1B17F3E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节能高效：</w:t>
      </w:r>
    </w:p>
    <w:p w14:paraId="00F4899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流程短，无需焦化和烧结工序，能耗降低</w:t>
      </w:r>
      <w:r>
        <w:rPr>
          <w:rFonts w:ascii="Times New Roman" w:eastAsia="宋体" w:hAnsi="Times New Roman" w:cs="Times New Roman"/>
          <w:kern w:val="0"/>
          <w:sz w:val="24"/>
        </w:rPr>
        <w:t>20–30%</w:t>
      </w:r>
      <w:r>
        <w:rPr>
          <w:rFonts w:ascii="Times New Roman" w:eastAsia="宋体" w:hAnsi="Times New Roman" w:cs="Times New Roman"/>
          <w:kern w:val="0"/>
          <w:sz w:val="24"/>
        </w:rPr>
        <w:t>。</w:t>
      </w:r>
    </w:p>
    <w:p w14:paraId="404E05F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原料灵活：</w:t>
      </w:r>
    </w:p>
    <w:p w14:paraId="0C47DED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可使用高品位铁矿石，避免对焦煤依赖。</w:t>
      </w:r>
    </w:p>
    <w:p w14:paraId="3C3C20E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关键挑战</w:t>
      </w:r>
    </w:p>
    <w:p w14:paraId="69C6954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绿氢成本高：</w:t>
      </w:r>
    </w:p>
    <w:p w14:paraId="025AC04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目前绿氢价格约</w:t>
      </w:r>
      <w:r>
        <w:rPr>
          <w:rFonts w:ascii="Times New Roman" w:eastAsia="宋体" w:hAnsi="Times New Roman" w:cs="Times New Roman"/>
          <w:kern w:val="0"/>
          <w:sz w:val="24"/>
        </w:rPr>
        <w:t>3–5</w:t>
      </w:r>
      <w:r>
        <w:rPr>
          <w:rFonts w:ascii="Times New Roman" w:eastAsia="宋体" w:hAnsi="Times New Roman" w:cs="Times New Roman"/>
          <w:kern w:val="0"/>
          <w:sz w:val="24"/>
        </w:rPr>
        <w:t>美元</w:t>
      </w:r>
      <w:r>
        <w:rPr>
          <w:rFonts w:ascii="Times New Roman" w:eastAsia="宋体" w:hAnsi="Times New Roman" w:cs="Times New Roman"/>
          <w:kern w:val="0"/>
          <w:sz w:val="24"/>
        </w:rPr>
        <w:t>/kg</w:t>
      </w:r>
      <w:r>
        <w:rPr>
          <w:rFonts w:ascii="Times New Roman" w:eastAsia="宋体" w:hAnsi="Times New Roman" w:cs="Times New Roman"/>
          <w:kern w:val="0"/>
          <w:sz w:val="24"/>
        </w:rPr>
        <w:t>，需降至</w:t>
      </w:r>
      <w:r>
        <w:rPr>
          <w:rFonts w:ascii="Times New Roman" w:eastAsia="宋体" w:hAnsi="Times New Roman" w:cs="Times New Roman"/>
          <w:kern w:val="0"/>
          <w:sz w:val="24"/>
        </w:rPr>
        <w:t>1–2</w:t>
      </w:r>
      <w:r>
        <w:rPr>
          <w:rFonts w:ascii="Times New Roman" w:eastAsia="宋体" w:hAnsi="Times New Roman" w:cs="Times New Roman"/>
          <w:kern w:val="0"/>
          <w:sz w:val="24"/>
        </w:rPr>
        <w:t>美元</w:t>
      </w:r>
      <w:r>
        <w:rPr>
          <w:rFonts w:ascii="Times New Roman" w:eastAsia="宋体" w:hAnsi="Times New Roman" w:cs="Times New Roman"/>
          <w:kern w:val="0"/>
          <w:sz w:val="24"/>
        </w:rPr>
        <w:t>/kg</w:t>
      </w:r>
      <w:r>
        <w:rPr>
          <w:rFonts w:ascii="Times New Roman" w:eastAsia="宋体" w:hAnsi="Times New Roman" w:cs="Times New Roman"/>
          <w:kern w:val="0"/>
          <w:sz w:val="24"/>
        </w:rPr>
        <w:t>才具经济性。</w:t>
      </w:r>
    </w:p>
    <w:p w14:paraId="6E904A8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能源需求大：</w:t>
      </w:r>
    </w:p>
    <w:p w14:paraId="3088D16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生产</w:t>
      </w:r>
      <w:r>
        <w:rPr>
          <w:rFonts w:ascii="Times New Roman" w:eastAsia="宋体" w:hAnsi="Times New Roman" w:cs="Times New Roman"/>
          <w:kern w:val="0"/>
          <w:sz w:val="24"/>
        </w:rPr>
        <w:t>1</w:t>
      </w:r>
      <w:r>
        <w:rPr>
          <w:rFonts w:ascii="Times New Roman" w:eastAsia="宋体" w:hAnsi="Times New Roman" w:cs="Times New Roman"/>
          <w:kern w:val="0"/>
          <w:sz w:val="24"/>
        </w:rPr>
        <w:t>吨</w:t>
      </w:r>
      <w:r>
        <w:rPr>
          <w:rFonts w:ascii="Times New Roman" w:eastAsia="宋体" w:hAnsi="Times New Roman" w:cs="Times New Roman"/>
          <w:kern w:val="0"/>
          <w:sz w:val="24"/>
        </w:rPr>
        <w:t>DRI</w:t>
      </w:r>
      <w:r>
        <w:rPr>
          <w:rFonts w:ascii="Times New Roman" w:eastAsia="宋体" w:hAnsi="Times New Roman" w:cs="Times New Roman"/>
          <w:kern w:val="0"/>
          <w:sz w:val="24"/>
        </w:rPr>
        <w:t>需约</w:t>
      </w:r>
      <w:r>
        <w:rPr>
          <w:rFonts w:ascii="Times New Roman" w:eastAsia="宋体" w:hAnsi="Times New Roman" w:cs="Times New Roman"/>
          <w:kern w:val="0"/>
          <w:sz w:val="24"/>
        </w:rPr>
        <w:t>50–60kg</w:t>
      </w:r>
      <w:r>
        <w:rPr>
          <w:rFonts w:ascii="Times New Roman" w:eastAsia="宋体" w:hAnsi="Times New Roman" w:cs="Times New Roman"/>
          <w:kern w:val="0"/>
          <w:sz w:val="24"/>
        </w:rPr>
        <w:t>氢气，依赖大规模可再生能源。</w:t>
      </w:r>
    </w:p>
    <w:p w14:paraId="0BD52BA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基础设施不足：</w:t>
      </w:r>
    </w:p>
    <w:p w14:paraId="0BF8DFC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需配套氢能供应链（制氢、储运、加注）。</w:t>
      </w:r>
    </w:p>
    <w:p w14:paraId="65AE29B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技术成熟度：</w:t>
      </w:r>
    </w:p>
    <w:p w14:paraId="6583297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大规模氢基</w:t>
      </w:r>
      <w:r>
        <w:rPr>
          <w:rFonts w:ascii="Times New Roman" w:eastAsia="宋体" w:hAnsi="Times New Roman" w:cs="Times New Roman"/>
          <w:kern w:val="0"/>
          <w:sz w:val="24"/>
        </w:rPr>
        <w:t>DRI</w:t>
      </w:r>
      <w:r>
        <w:rPr>
          <w:rFonts w:ascii="Times New Roman" w:eastAsia="宋体" w:hAnsi="Times New Roman" w:cs="Times New Roman"/>
          <w:kern w:val="0"/>
          <w:sz w:val="24"/>
        </w:rPr>
        <w:t>工厂仍处示范阶段（如瑞典</w:t>
      </w:r>
      <w:r>
        <w:rPr>
          <w:rFonts w:ascii="Times New Roman" w:eastAsia="宋体" w:hAnsi="Times New Roman" w:cs="Times New Roman"/>
          <w:kern w:val="0"/>
          <w:sz w:val="24"/>
        </w:rPr>
        <w:t>HYBRIT</w:t>
      </w:r>
      <w:r>
        <w:rPr>
          <w:rFonts w:ascii="Times New Roman" w:eastAsia="宋体" w:hAnsi="Times New Roman" w:cs="Times New Roman"/>
          <w:kern w:val="0"/>
          <w:sz w:val="24"/>
        </w:rPr>
        <w:t>、德国</w:t>
      </w:r>
      <w:r>
        <w:rPr>
          <w:rFonts w:ascii="Times New Roman" w:eastAsia="宋体" w:hAnsi="Times New Roman" w:cs="Times New Roman"/>
          <w:kern w:val="0"/>
          <w:sz w:val="24"/>
        </w:rPr>
        <w:t>SALCOS</w:t>
      </w:r>
      <w:r>
        <w:rPr>
          <w:rFonts w:ascii="Times New Roman" w:eastAsia="宋体" w:hAnsi="Times New Roman" w:cs="Times New Roman"/>
          <w:kern w:val="0"/>
          <w:sz w:val="24"/>
        </w:rPr>
        <w:t>项目）。</w:t>
      </w:r>
    </w:p>
    <w:p w14:paraId="73D9DDB1"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81AC2FE" w14:textId="2006D157" w:rsidR="003D32A4" w:rsidRDefault="004E0175" w:rsidP="003D32A4">
      <w:pPr>
        <w:pStyle w:val="1"/>
        <w:spacing w:before="0" w:after="0" w:line="360" w:lineRule="auto"/>
        <w:jc w:val="center"/>
        <w:rPr>
          <w:b w:val="0"/>
          <w:bCs w:val="0"/>
          <w:color w:val="EE0000"/>
          <w:sz w:val="32"/>
          <w:szCs w:val="32"/>
          <w:lang w:bidi="ar"/>
        </w:rPr>
      </w:pPr>
      <w:bookmarkStart w:id="265" w:name="_Toc206748457"/>
      <w:r>
        <w:rPr>
          <w:color w:val="EE0000"/>
          <w:sz w:val="32"/>
          <w:szCs w:val="32"/>
          <w:lang w:bidi="ar"/>
        </w:rPr>
        <w:lastRenderedPageBreak/>
        <w:t>技术名称：</w:t>
      </w:r>
      <w:r w:rsidR="003D32A4">
        <w:rPr>
          <w:color w:val="EE0000"/>
          <w:sz w:val="32"/>
          <w:szCs w:val="32"/>
          <w:lang w:bidi="ar"/>
        </w:rPr>
        <w:t>热轧层流冷却工艺匹配节能技术</w:t>
      </w:r>
      <w:bookmarkEnd w:id="265"/>
    </w:p>
    <w:p w14:paraId="05B74F23"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钢铁行业热轧层流冷却工艺匹配节能技术是一种通过优化供水系统与冷却工艺的协同性，实现节能降耗的关键技术。</w:t>
      </w:r>
    </w:p>
    <w:p w14:paraId="6463A26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技术背景与问题</w:t>
      </w:r>
    </w:p>
    <w:p w14:paraId="5D5ABF4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传统层流冷却工艺特点：</w:t>
      </w:r>
    </w:p>
    <w:p w14:paraId="7D681F6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热轧板带生产过程中，层流冷却需根据钢种、规格和温度动态调整水量。传统系统通常依赖高位水箱溢流维持水压稳定，导致大量水循环溢流，造成泵组无效做功，能耗浪费显著。</w:t>
      </w:r>
    </w:p>
    <w:p w14:paraId="1E89260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主要痛点：</w:t>
      </w:r>
    </w:p>
    <w:p w14:paraId="0E85C22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溢流水量占供水总量的</w:t>
      </w:r>
      <w:r>
        <w:rPr>
          <w:rFonts w:ascii="Times New Roman" w:eastAsia="宋体" w:hAnsi="Times New Roman" w:cs="Times New Roman"/>
          <w:kern w:val="0"/>
          <w:sz w:val="24"/>
        </w:rPr>
        <w:t>20%~40%</w:t>
      </w:r>
      <w:r>
        <w:rPr>
          <w:rFonts w:ascii="Times New Roman" w:eastAsia="宋体" w:hAnsi="Times New Roman" w:cs="Times New Roman"/>
          <w:kern w:val="0"/>
          <w:sz w:val="24"/>
        </w:rPr>
        <w:t>，泵组需持续维持高负荷运行。</w:t>
      </w:r>
    </w:p>
    <w:p w14:paraId="3C7513B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恒压供水与实际变流量需求不匹配，系统效率低下。</w:t>
      </w:r>
    </w:p>
    <w:p w14:paraId="72819E3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节能技术原理</w:t>
      </w:r>
    </w:p>
    <w:p w14:paraId="719F2B7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）动态供需匹配</w:t>
      </w:r>
    </w:p>
    <w:p w14:paraId="0253A11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工艺需求分析：</w:t>
      </w:r>
    </w:p>
    <w:p w14:paraId="5D57CAF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基于轧制节奏、带钢规格和终冷温度（</w:t>
      </w:r>
      <w:r>
        <w:rPr>
          <w:rFonts w:ascii="Times New Roman" w:eastAsia="宋体" w:hAnsi="Times New Roman" w:cs="Times New Roman"/>
          <w:kern w:val="0"/>
          <w:sz w:val="24"/>
        </w:rPr>
        <w:t>CT</w:t>
      </w:r>
      <w:r>
        <w:rPr>
          <w:rFonts w:ascii="Times New Roman" w:eastAsia="宋体" w:hAnsi="Times New Roman" w:cs="Times New Roman"/>
          <w:kern w:val="0"/>
          <w:sz w:val="24"/>
        </w:rPr>
        <w:t>）要求，实时计算层流冷却所需水量，形成动态供水曲线。</w:t>
      </w:r>
    </w:p>
    <w:p w14:paraId="0C1351B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智能控制系统：</w:t>
      </w:r>
    </w:p>
    <w:p w14:paraId="5C33738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w:t>
      </w:r>
      <w:r>
        <w:rPr>
          <w:rFonts w:ascii="Times New Roman" w:eastAsia="宋体" w:hAnsi="Times New Roman" w:cs="Times New Roman"/>
          <w:kern w:val="0"/>
          <w:sz w:val="24"/>
        </w:rPr>
        <w:t>PLC</w:t>
      </w:r>
      <w:r>
        <w:rPr>
          <w:rFonts w:ascii="Times New Roman" w:eastAsia="宋体" w:hAnsi="Times New Roman" w:cs="Times New Roman"/>
          <w:kern w:val="0"/>
          <w:sz w:val="24"/>
        </w:rPr>
        <w:t>或</w:t>
      </w:r>
      <w:r>
        <w:rPr>
          <w:rFonts w:ascii="Times New Roman" w:eastAsia="宋体" w:hAnsi="Times New Roman" w:cs="Times New Roman"/>
          <w:kern w:val="0"/>
          <w:sz w:val="24"/>
        </w:rPr>
        <w:t>AI</w:t>
      </w:r>
      <w:r>
        <w:rPr>
          <w:rFonts w:ascii="Times New Roman" w:eastAsia="宋体" w:hAnsi="Times New Roman" w:cs="Times New Roman"/>
          <w:kern w:val="0"/>
          <w:sz w:val="24"/>
        </w:rPr>
        <w:t>算法调节水泵转速（变频控制）和阀门开度，实现按需供水，消除高位水箱溢流。</w:t>
      </w:r>
    </w:p>
    <w:p w14:paraId="3CE336B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）系统优化设计</w:t>
      </w:r>
    </w:p>
    <w:p w14:paraId="73B7DBC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压力流量协同控制：</w:t>
      </w:r>
    </w:p>
    <w:p w14:paraId="6F78644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通过管网压力传感器反馈，动态调整泵组输出，避免恒定高压造成的能量冗余。</w:t>
      </w:r>
    </w:p>
    <w:p w14:paraId="78AC983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多泵组联动策略：</w:t>
      </w:r>
    </w:p>
    <w:p w14:paraId="10576EE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根据水量需求分级启停泵组，优先高效泵运行，降低低负荷时的</w:t>
      </w:r>
      <w:r>
        <w:rPr>
          <w:rFonts w:ascii="Times New Roman" w:eastAsia="宋体" w:hAnsi="Times New Roman" w:cs="Times New Roman"/>
          <w:kern w:val="0"/>
          <w:sz w:val="24"/>
        </w:rPr>
        <w:t>“</w:t>
      </w:r>
      <w:r>
        <w:rPr>
          <w:rFonts w:ascii="Times New Roman" w:eastAsia="宋体" w:hAnsi="Times New Roman" w:cs="Times New Roman"/>
          <w:kern w:val="0"/>
          <w:sz w:val="24"/>
        </w:rPr>
        <w:t>大马拉小车</w:t>
      </w:r>
      <w:r>
        <w:rPr>
          <w:rFonts w:ascii="Times New Roman" w:eastAsia="宋体" w:hAnsi="Times New Roman" w:cs="Times New Roman"/>
          <w:kern w:val="0"/>
          <w:sz w:val="24"/>
        </w:rPr>
        <w:t>”</w:t>
      </w:r>
      <w:r>
        <w:rPr>
          <w:rFonts w:ascii="Times New Roman" w:eastAsia="宋体" w:hAnsi="Times New Roman" w:cs="Times New Roman"/>
          <w:kern w:val="0"/>
          <w:sz w:val="24"/>
        </w:rPr>
        <w:t>现象。</w:t>
      </w:r>
    </w:p>
    <w:p w14:paraId="0545C14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节能与低碳效益</w:t>
      </w:r>
    </w:p>
    <w:p w14:paraId="601466D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）直接节能效果</w:t>
      </w:r>
    </w:p>
    <w:p w14:paraId="09BAC3E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降低泵组电耗：</w:t>
      </w:r>
    </w:p>
    <w:p w14:paraId="5CF9BD9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减少溢流后，泵组实际输出功率下降</w:t>
      </w:r>
      <w:r>
        <w:rPr>
          <w:rFonts w:ascii="Times New Roman" w:eastAsia="宋体" w:hAnsi="Times New Roman" w:cs="Times New Roman"/>
          <w:kern w:val="0"/>
          <w:sz w:val="24"/>
        </w:rPr>
        <w:t>30%~50%</w:t>
      </w:r>
      <w:r>
        <w:rPr>
          <w:rFonts w:ascii="Times New Roman" w:eastAsia="宋体" w:hAnsi="Times New Roman" w:cs="Times New Roman"/>
          <w:kern w:val="0"/>
          <w:sz w:val="24"/>
        </w:rPr>
        <w:t>，吨钢电耗可降低</w:t>
      </w:r>
      <w:r>
        <w:rPr>
          <w:rFonts w:ascii="Times New Roman" w:eastAsia="宋体" w:hAnsi="Times New Roman" w:cs="Times New Roman"/>
          <w:kern w:val="0"/>
          <w:sz w:val="24"/>
        </w:rPr>
        <w:t>2~5kWh</w:t>
      </w:r>
      <w:r>
        <w:rPr>
          <w:rFonts w:ascii="Times New Roman" w:eastAsia="宋体" w:hAnsi="Times New Roman" w:cs="Times New Roman"/>
          <w:kern w:val="0"/>
          <w:sz w:val="24"/>
        </w:rPr>
        <w:t>。</w:t>
      </w:r>
    </w:p>
    <w:p w14:paraId="73EC54A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示例：某年产</w:t>
      </w:r>
      <w:r>
        <w:rPr>
          <w:rFonts w:ascii="Times New Roman" w:eastAsia="宋体" w:hAnsi="Times New Roman" w:cs="Times New Roman"/>
          <w:kern w:val="0"/>
          <w:sz w:val="24"/>
        </w:rPr>
        <w:t>300</w:t>
      </w:r>
      <w:r>
        <w:rPr>
          <w:rFonts w:ascii="Times New Roman" w:eastAsia="宋体" w:hAnsi="Times New Roman" w:cs="Times New Roman"/>
          <w:kern w:val="0"/>
          <w:sz w:val="24"/>
        </w:rPr>
        <w:t>万吨产线，年节电量约</w:t>
      </w:r>
      <w:r>
        <w:rPr>
          <w:rFonts w:ascii="Times New Roman" w:eastAsia="宋体" w:hAnsi="Times New Roman" w:cs="Times New Roman"/>
          <w:kern w:val="0"/>
          <w:sz w:val="24"/>
        </w:rPr>
        <w:t>600</w:t>
      </w:r>
      <w:r>
        <w:rPr>
          <w:rFonts w:ascii="Times New Roman" w:eastAsia="宋体" w:hAnsi="Times New Roman" w:cs="Times New Roman"/>
          <w:kern w:val="0"/>
          <w:sz w:val="24"/>
        </w:rPr>
        <w:t>万</w:t>
      </w:r>
      <w:r>
        <w:rPr>
          <w:rFonts w:ascii="Times New Roman" w:eastAsia="宋体" w:hAnsi="Times New Roman" w:cs="Times New Roman"/>
          <w:kern w:val="0"/>
          <w:sz w:val="24"/>
        </w:rPr>
        <w:t>~1500</w:t>
      </w:r>
      <w:r>
        <w:rPr>
          <w:rFonts w:ascii="Times New Roman" w:eastAsia="宋体" w:hAnsi="Times New Roman" w:cs="Times New Roman"/>
          <w:kern w:val="0"/>
          <w:sz w:val="24"/>
        </w:rPr>
        <w:t>万</w:t>
      </w:r>
      <w:r>
        <w:rPr>
          <w:rFonts w:ascii="Times New Roman" w:eastAsia="宋体" w:hAnsi="Times New Roman" w:cs="Times New Roman"/>
          <w:kern w:val="0"/>
          <w:sz w:val="24"/>
        </w:rPr>
        <w:t>kWh</w:t>
      </w:r>
      <w:r>
        <w:rPr>
          <w:rFonts w:ascii="Times New Roman" w:eastAsia="宋体" w:hAnsi="Times New Roman" w:cs="Times New Roman"/>
          <w:kern w:val="0"/>
          <w:sz w:val="24"/>
        </w:rPr>
        <w:t>。</w:t>
      </w:r>
    </w:p>
    <w:p w14:paraId="4C7866F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减少管网损耗：</w:t>
      </w:r>
    </w:p>
    <w:p w14:paraId="42137CA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低流量时段降低管网压力，减少摩擦损失。</w:t>
      </w:r>
    </w:p>
    <w:p w14:paraId="00A1175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）水资源高效利用</w:t>
      </w:r>
    </w:p>
    <w:p w14:paraId="3F0918D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溢流水量减少</w:t>
      </w:r>
      <w:r>
        <w:rPr>
          <w:rFonts w:ascii="Times New Roman" w:eastAsia="宋体" w:hAnsi="Times New Roman" w:cs="Times New Roman"/>
          <w:kern w:val="0"/>
          <w:sz w:val="24"/>
        </w:rPr>
        <w:t>50%</w:t>
      </w:r>
      <w:r>
        <w:rPr>
          <w:rFonts w:ascii="Times New Roman" w:eastAsia="宋体" w:hAnsi="Times New Roman" w:cs="Times New Roman"/>
          <w:kern w:val="0"/>
          <w:sz w:val="24"/>
        </w:rPr>
        <w:t>以上，降低补水量及水处理成本。</w:t>
      </w:r>
    </w:p>
    <w:p w14:paraId="5B0A6E0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）碳减排贡献</w:t>
      </w:r>
    </w:p>
    <w:p w14:paraId="3A2B24B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按电力碳排放因子</w:t>
      </w:r>
      <w:r>
        <w:rPr>
          <w:rFonts w:ascii="Times New Roman" w:eastAsia="宋体" w:hAnsi="Times New Roman" w:cs="Times New Roman"/>
          <w:kern w:val="0"/>
          <w:sz w:val="24"/>
        </w:rPr>
        <w:t>0.85kgCO₂/kWh</w:t>
      </w:r>
      <w:r>
        <w:rPr>
          <w:rFonts w:ascii="Times New Roman" w:eastAsia="宋体" w:hAnsi="Times New Roman" w:cs="Times New Roman"/>
          <w:kern w:val="0"/>
          <w:sz w:val="24"/>
        </w:rPr>
        <w:t>计算，年减排约</w:t>
      </w:r>
      <w:r>
        <w:rPr>
          <w:rFonts w:ascii="Times New Roman" w:eastAsia="宋体" w:hAnsi="Times New Roman" w:cs="Times New Roman"/>
          <w:kern w:val="0"/>
          <w:sz w:val="24"/>
        </w:rPr>
        <w:t>5100~12750</w:t>
      </w:r>
      <w:r>
        <w:rPr>
          <w:rFonts w:ascii="Times New Roman" w:eastAsia="宋体" w:hAnsi="Times New Roman" w:cs="Times New Roman"/>
          <w:kern w:val="0"/>
          <w:sz w:val="24"/>
        </w:rPr>
        <w:t>吨</w:t>
      </w:r>
      <w:r>
        <w:rPr>
          <w:rFonts w:ascii="Times New Roman" w:eastAsia="宋体" w:hAnsi="Times New Roman" w:cs="Times New Roman"/>
          <w:kern w:val="0"/>
          <w:sz w:val="24"/>
        </w:rPr>
        <w:t>CO₂</w:t>
      </w:r>
      <w:r>
        <w:rPr>
          <w:rFonts w:ascii="Times New Roman" w:eastAsia="宋体" w:hAnsi="Times New Roman" w:cs="Times New Roman"/>
          <w:kern w:val="0"/>
          <w:sz w:val="24"/>
        </w:rPr>
        <w:t>。</w:t>
      </w:r>
    </w:p>
    <w:p w14:paraId="242D0A4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间接减少水系统（净化、输送）的隐含碳排放。</w:t>
      </w:r>
    </w:p>
    <w:p w14:paraId="6EEF1DC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关键技术亮点</w:t>
      </w:r>
    </w:p>
    <w:p w14:paraId="6657388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工艺耦合：将冷却工艺参数（如带钢速度、温度）直接嵌入供水控制逻辑。</w:t>
      </w:r>
    </w:p>
    <w:p w14:paraId="3B20AB5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响应速度：毫秒级调节能力，适应高速轧制节奏。</w:t>
      </w:r>
    </w:p>
    <w:p w14:paraId="6F5B3FE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兼容性：可叠加余热回收、高效泵等技术，形成综合节能方案。</w:t>
      </w:r>
    </w:p>
    <w:p w14:paraId="1AAFDD23"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7C33532" w14:textId="66D3231C" w:rsidR="003D32A4" w:rsidRDefault="004E0175" w:rsidP="003D32A4">
      <w:pPr>
        <w:pStyle w:val="1"/>
        <w:spacing w:before="0" w:after="0" w:line="360" w:lineRule="auto"/>
        <w:jc w:val="center"/>
        <w:rPr>
          <w:b w:val="0"/>
          <w:bCs w:val="0"/>
          <w:color w:val="EE0000"/>
          <w:sz w:val="32"/>
          <w:szCs w:val="32"/>
          <w:lang w:bidi="ar"/>
        </w:rPr>
      </w:pPr>
      <w:bookmarkStart w:id="266" w:name="_Toc206748458"/>
      <w:r>
        <w:rPr>
          <w:color w:val="EE0000"/>
          <w:sz w:val="32"/>
          <w:szCs w:val="32"/>
          <w:lang w:bidi="ar"/>
        </w:rPr>
        <w:lastRenderedPageBreak/>
        <w:t>技术名称：</w:t>
      </w:r>
      <w:r w:rsidR="003D32A4">
        <w:rPr>
          <w:color w:val="EE0000"/>
          <w:sz w:val="32"/>
          <w:szCs w:val="32"/>
          <w:lang w:bidi="ar"/>
        </w:rPr>
        <w:t>氢能电弧炉技术</w:t>
      </w:r>
      <w:bookmarkEnd w:id="266"/>
    </w:p>
    <w:p w14:paraId="46DCA2D2"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正面临严峻的低碳转型压力。氢能电弧炉技术作为新兴的绿色冶金解决方案，结合了氢能清洁燃烧与电弧炉高效冶炼的优势，可显著降低碳排放和能耗。氢能电弧炉技术是钢铁行业脱碳的关键路径之一，但需产业链协同（氢能供应、电网升级、碳定价等）才能突破瓶颈。</w:t>
      </w:r>
    </w:p>
    <w:p w14:paraId="195F1C1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一、技术原理</w:t>
      </w:r>
    </w:p>
    <w:p w14:paraId="70C59B5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氢能替代化石燃料</w:t>
      </w:r>
    </w:p>
    <w:p w14:paraId="67E50B2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传统电弧炉依赖天然气或煤粉作为辅助燃料，而氢能电弧炉改用氢气（通过电解水或工业副产氢）作为还原剂和热源。</w:t>
      </w:r>
    </w:p>
    <w:p w14:paraId="58EAD4E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氢气在高温下与铁矿石反应（直接还原铁，</w:t>
      </w:r>
      <w:r>
        <w:rPr>
          <w:rFonts w:ascii="Times New Roman" w:eastAsia="宋体" w:hAnsi="Times New Roman" w:cs="Times New Roman"/>
          <w:kern w:val="0"/>
          <w:sz w:val="24"/>
        </w:rPr>
        <w:t>DRI</w:t>
      </w:r>
      <w:r>
        <w:rPr>
          <w:rFonts w:ascii="Times New Roman" w:eastAsia="宋体" w:hAnsi="Times New Roman" w:cs="Times New Roman"/>
          <w:kern w:val="0"/>
          <w:sz w:val="24"/>
        </w:rPr>
        <w:t>）：</w:t>
      </w:r>
    </w:p>
    <w:p w14:paraId="43F7738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Fe</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r>
        <w:rPr>
          <w:rFonts w:ascii="Times New Roman" w:eastAsia="宋体" w:hAnsi="Times New Roman" w:cs="Times New Roman"/>
          <w:kern w:val="0"/>
          <w:sz w:val="24"/>
          <w:vertAlign w:val="subscript"/>
        </w:rPr>
        <w:t>3</w:t>
      </w:r>
      <w:r>
        <w:rPr>
          <w:rFonts w:ascii="Times New Roman" w:eastAsia="宋体" w:hAnsi="Times New Roman" w:cs="Times New Roman"/>
          <w:kern w:val="0"/>
          <w:sz w:val="24"/>
        </w:rPr>
        <w:t>+3H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→2Fe+3H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p>
    <w:p w14:paraId="0718877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该反应仅生成水蒸气，实现零碳冶炼。</w:t>
      </w:r>
    </w:p>
    <w:p w14:paraId="5311D69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电弧炉协同冶炼</w:t>
      </w:r>
    </w:p>
    <w:p w14:paraId="6E6344E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电弧炉通过电能熔化废钢或氢还原后的海绵铁（</w:t>
      </w:r>
      <w:r>
        <w:rPr>
          <w:rFonts w:ascii="Times New Roman" w:eastAsia="宋体" w:hAnsi="Times New Roman" w:cs="Times New Roman"/>
          <w:kern w:val="0"/>
          <w:sz w:val="24"/>
        </w:rPr>
        <w:t>DRI</w:t>
      </w:r>
      <w:r>
        <w:rPr>
          <w:rFonts w:ascii="Times New Roman" w:eastAsia="宋体" w:hAnsi="Times New Roman" w:cs="Times New Roman"/>
          <w:kern w:val="0"/>
          <w:sz w:val="24"/>
        </w:rPr>
        <w:t>），氢气燃烧提供额外热能，减少电能消耗（传统电弧炉电耗约</w:t>
      </w:r>
      <w:r>
        <w:rPr>
          <w:rFonts w:ascii="Times New Roman" w:eastAsia="宋体" w:hAnsi="Times New Roman" w:cs="Times New Roman"/>
          <w:kern w:val="0"/>
          <w:sz w:val="24"/>
        </w:rPr>
        <w:t>350~400kWh/</w:t>
      </w:r>
      <w:r>
        <w:rPr>
          <w:rFonts w:ascii="Times New Roman" w:eastAsia="宋体" w:hAnsi="Times New Roman" w:cs="Times New Roman"/>
          <w:kern w:val="0"/>
          <w:sz w:val="24"/>
        </w:rPr>
        <w:t>吨钢，氢能辅助可降低</w:t>
      </w:r>
      <w:r>
        <w:rPr>
          <w:rFonts w:ascii="Times New Roman" w:eastAsia="宋体" w:hAnsi="Times New Roman" w:cs="Times New Roman"/>
          <w:kern w:val="0"/>
          <w:sz w:val="24"/>
        </w:rPr>
        <w:t>10%~20%</w:t>
      </w:r>
      <w:r>
        <w:rPr>
          <w:rFonts w:ascii="Times New Roman" w:eastAsia="宋体" w:hAnsi="Times New Roman" w:cs="Times New Roman"/>
          <w:kern w:val="0"/>
          <w:sz w:val="24"/>
        </w:rPr>
        <w:t>）。</w:t>
      </w:r>
    </w:p>
    <w:p w14:paraId="7158875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二、关键技术组成</w:t>
      </w:r>
    </w:p>
    <w:p w14:paraId="6C4D4B5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绿色氢能系统</w:t>
      </w:r>
    </w:p>
    <w:p w14:paraId="6C50BCC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配套可再生能源（风电、光伏）电解水制氢，确保全生命周期低碳。</w:t>
      </w:r>
    </w:p>
    <w:p w14:paraId="7067B6B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氢气存储与安全输送技术（高压</w:t>
      </w:r>
      <w:r>
        <w:rPr>
          <w:rFonts w:ascii="Times New Roman" w:eastAsia="宋体" w:hAnsi="Times New Roman" w:cs="Times New Roman"/>
          <w:kern w:val="0"/>
          <w:sz w:val="24"/>
        </w:rPr>
        <w:t>/</w:t>
      </w:r>
      <w:r>
        <w:rPr>
          <w:rFonts w:ascii="Times New Roman" w:eastAsia="宋体" w:hAnsi="Times New Roman" w:cs="Times New Roman"/>
          <w:kern w:val="0"/>
          <w:sz w:val="24"/>
        </w:rPr>
        <w:t>液态储氢）。</w:t>
      </w:r>
    </w:p>
    <w:p w14:paraId="55DAB91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氢燃烧喷嘴设计</w:t>
      </w:r>
    </w:p>
    <w:p w14:paraId="42FBA35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高温氢燃烧器（火焰温度可达</w:t>
      </w:r>
      <w:r>
        <w:rPr>
          <w:rFonts w:ascii="Times New Roman" w:eastAsia="宋体" w:hAnsi="Times New Roman" w:cs="Times New Roman"/>
          <w:kern w:val="0"/>
          <w:sz w:val="24"/>
        </w:rPr>
        <w:t>2000℃</w:t>
      </w:r>
      <w:r>
        <w:rPr>
          <w:rFonts w:ascii="Times New Roman" w:eastAsia="宋体" w:hAnsi="Times New Roman" w:cs="Times New Roman"/>
          <w:kern w:val="0"/>
          <w:sz w:val="24"/>
        </w:rPr>
        <w:t>以上），需解决回火、氮氧化物（</w:t>
      </w:r>
      <w:r>
        <w:rPr>
          <w:rFonts w:ascii="Times New Roman" w:eastAsia="宋体" w:hAnsi="Times New Roman" w:cs="Times New Roman"/>
          <w:kern w:val="0"/>
          <w:sz w:val="24"/>
        </w:rPr>
        <w:t>NOx</w:t>
      </w:r>
      <w:r>
        <w:rPr>
          <w:rFonts w:ascii="Times New Roman" w:eastAsia="宋体" w:hAnsi="Times New Roman" w:cs="Times New Roman"/>
          <w:kern w:val="0"/>
          <w:sz w:val="24"/>
        </w:rPr>
        <w:t>）控制问题。</w:t>
      </w:r>
    </w:p>
    <w:p w14:paraId="4AB6F1D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智能控制系统</w:t>
      </w:r>
    </w:p>
    <w:p w14:paraId="6769854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动态调节氢气输入与电弧功率，优化能量分配（如</w:t>
      </w:r>
      <w:r>
        <w:rPr>
          <w:rFonts w:ascii="Times New Roman" w:eastAsia="宋体" w:hAnsi="Times New Roman" w:cs="Times New Roman"/>
          <w:kern w:val="0"/>
          <w:sz w:val="24"/>
        </w:rPr>
        <w:t>AI</w:t>
      </w:r>
      <w:r>
        <w:rPr>
          <w:rFonts w:ascii="Times New Roman" w:eastAsia="宋体" w:hAnsi="Times New Roman" w:cs="Times New Roman"/>
          <w:kern w:val="0"/>
          <w:sz w:val="24"/>
        </w:rPr>
        <w:t>算法预测原料成分变化）。</w:t>
      </w:r>
    </w:p>
    <w:p w14:paraId="562AAE0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尾气循环利用</w:t>
      </w:r>
    </w:p>
    <w:p w14:paraId="3E6386C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反应产生的水蒸气经冷凝后回收氢气，提升能效。</w:t>
      </w:r>
    </w:p>
    <w:p w14:paraId="0B3675A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三、核心优势</w:t>
      </w:r>
    </w:p>
    <w:p w14:paraId="434B8C9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深度减碳</w:t>
      </w:r>
    </w:p>
    <w:p w14:paraId="445C397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每吨钢碳排放可降至</w:t>
      </w:r>
      <w:r>
        <w:rPr>
          <w:rFonts w:ascii="Times New Roman" w:eastAsia="宋体" w:hAnsi="Times New Roman" w:cs="Times New Roman"/>
          <w:kern w:val="0"/>
          <w:sz w:val="24"/>
        </w:rPr>
        <w:t>0.1</w:t>
      </w:r>
      <w:r>
        <w:rPr>
          <w:rFonts w:ascii="Times New Roman" w:eastAsia="宋体" w:hAnsi="Times New Roman" w:cs="Times New Roman"/>
          <w:kern w:val="0"/>
          <w:sz w:val="24"/>
        </w:rPr>
        <w:t>吨以下（传统高炉转炉工艺约</w:t>
      </w:r>
      <w:r>
        <w:rPr>
          <w:rFonts w:ascii="Times New Roman" w:eastAsia="宋体" w:hAnsi="Times New Roman" w:cs="Times New Roman"/>
          <w:kern w:val="0"/>
          <w:sz w:val="24"/>
        </w:rPr>
        <w:t>2</w:t>
      </w:r>
      <w:r>
        <w:rPr>
          <w:rFonts w:ascii="Times New Roman" w:eastAsia="宋体" w:hAnsi="Times New Roman" w:cs="Times New Roman"/>
          <w:kern w:val="0"/>
          <w:sz w:val="24"/>
        </w:rPr>
        <w:t>吨</w:t>
      </w:r>
      <w:r>
        <w:rPr>
          <w:rFonts w:ascii="Times New Roman" w:eastAsia="宋体" w:hAnsi="Times New Roman" w:cs="Times New Roman"/>
          <w:kern w:val="0"/>
          <w:sz w:val="24"/>
        </w:rPr>
        <w:t>CO₂/</w:t>
      </w:r>
      <w:r>
        <w:rPr>
          <w:rFonts w:ascii="Times New Roman" w:eastAsia="宋体" w:hAnsi="Times New Roman" w:cs="Times New Roman"/>
          <w:kern w:val="0"/>
          <w:sz w:val="24"/>
        </w:rPr>
        <w:t>吨钢）。</w:t>
      </w:r>
    </w:p>
    <w:p w14:paraId="211488A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若使用绿氢，全流程接近零碳。</w:t>
      </w:r>
    </w:p>
    <w:p w14:paraId="2BCC52E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节能降耗</w:t>
      </w:r>
    </w:p>
    <w:p w14:paraId="5894492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氢能热效率高（燃烧热值</w:t>
      </w:r>
      <w:r>
        <w:rPr>
          <w:rFonts w:ascii="Times New Roman" w:eastAsia="宋体" w:hAnsi="Times New Roman" w:cs="Times New Roman"/>
          <w:kern w:val="0"/>
          <w:sz w:val="24"/>
        </w:rPr>
        <w:t>120MJ/kg</w:t>
      </w:r>
      <w:r>
        <w:rPr>
          <w:rFonts w:ascii="Times New Roman" w:eastAsia="宋体" w:hAnsi="Times New Roman" w:cs="Times New Roman"/>
          <w:kern w:val="0"/>
          <w:sz w:val="24"/>
        </w:rPr>
        <w:t>，是天然气的</w:t>
      </w:r>
      <w:r>
        <w:rPr>
          <w:rFonts w:ascii="Times New Roman" w:eastAsia="宋体" w:hAnsi="Times New Roman" w:cs="Times New Roman"/>
          <w:kern w:val="0"/>
          <w:sz w:val="24"/>
        </w:rPr>
        <w:t>2.8</w:t>
      </w:r>
      <w:r>
        <w:rPr>
          <w:rFonts w:ascii="Times New Roman" w:eastAsia="宋体" w:hAnsi="Times New Roman" w:cs="Times New Roman"/>
          <w:kern w:val="0"/>
          <w:sz w:val="24"/>
        </w:rPr>
        <w:t>倍），减少电能需求。</w:t>
      </w:r>
    </w:p>
    <w:p w14:paraId="4BC6EE4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原料灵活性</w:t>
      </w:r>
    </w:p>
    <w:p w14:paraId="29AEF6F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可处理废钢（短流程）或直接还原铁（长流程），适应不同资源条件。</w:t>
      </w:r>
    </w:p>
    <w:p w14:paraId="3845939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政策适配性</w:t>
      </w:r>
    </w:p>
    <w:p w14:paraId="603CA9C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符合欧盟碳边境税（</w:t>
      </w:r>
      <w:r>
        <w:rPr>
          <w:rFonts w:ascii="Times New Roman" w:eastAsia="宋体" w:hAnsi="Times New Roman" w:cs="Times New Roman"/>
          <w:kern w:val="0"/>
          <w:sz w:val="24"/>
        </w:rPr>
        <w:t>CBAM</w:t>
      </w:r>
      <w:r>
        <w:rPr>
          <w:rFonts w:ascii="Times New Roman" w:eastAsia="宋体" w:hAnsi="Times New Roman" w:cs="Times New Roman"/>
          <w:kern w:val="0"/>
          <w:sz w:val="24"/>
        </w:rPr>
        <w:t>）、中国</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目标等法规要求。</w:t>
      </w:r>
    </w:p>
    <w:p w14:paraId="1249220A"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AAB93B4" w14:textId="37443AF8" w:rsidR="003D32A4" w:rsidRDefault="004E0175" w:rsidP="003D32A4">
      <w:pPr>
        <w:pStyle w:val="1"/>
        <w:spacing w:before="0" w:after="0" w:line="360" w:lineRule="auto"/>
        <w:jc w:val="center"/>
        <w:rPr>
          <w:b w:val="0"/>
          <w:bCs w:val="0"/>
          <w:color w:val="EE0000"/>
          <w:sz w:val="32"/>
          <w:szCs w:val="32"/>
          <w:lang w:bidi="ar"/>
        </w:rPr>
      </w:pPr>
      <w:bookmarkStart w:id="267" w:name="_Toc206748459"/>
      <w:r>
        <w:rPr>
          <w:color w:val="EE0000"/>
          <w:sz w:val="32"/>
          <w:szCs w:val="32"/>
          <w:lang w:bidi="ar"/>
        </w:rPr>
        <w:lastRenderedPageBreak/>
        <w:t>技术名称：</w:t>
      </w:r>
      <w:r w:rsidR="003D32A4">
        <w:rPr>
          <w:color w:val="EE0000"/>
          <w:sz w:val="32"/>
          <w:szCs w:val="32"/>
          <w:lang w:bidi="ar"/>
        </w:rPr>
        <w:t>氢能电弧炉技术</w:t>
      </w:r>
      <w:bookmarkEnd w:id="267"/>
    </w:p>
    <w:p w14:paraId="434E3177"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正面临严峻的低碳转型压力。氢能电弧炉技术作为新兴的绿色冶金解决方案，结合了氢能清洁燃烧与电弧炉高效冶炼的优势，可显著降低碳排放和能耗。氢能电弧炉技术是钢铁行业脱碳的关键路径之一，但需产业链协同（氢能供应、电网升级、碳定价等）才能突破瓶颈。</w:t>
      </w:r>
    </w:p>
    <w:p w14:paraId="29CC6A3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一、技术原理</w:t>
      </w:r>
    </w:p>
    <w:p w14:paraId="22146EF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氢能替代化石燃料</w:t>
      </w:r>
    </w:p>
    <w:p w14:paraId="04F2CF0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传统电弧炉依赖天然气或煤粉作为辅助燃料，而氢能电弧炉改用氢气（通过电解水或工业副产氢）作为还原剂和热源。</w:t>
      </w:r>
    </w:p>
    <w:p w14:paraId="71FD27B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氢气在高温下与铁矿石反应（直接还原铁，</w:t>
      </w:r>
      <w:r>
        <w:rPr>
          <w:rFonts w:ascii="Times New Roman" w:eastAsia="宋体" w:hAnsi="Times New Roman" w:cs="Times New Roman"/>
          <w:kern w:val="0"/>
          <w:sz w:val="24"/>
        </w:rPr>
        <w:t>DRI</w:t>
      </w:r>
      <w:r>
        <w:rPr>
          <w:rFonts w:ascii="Times New Roman" w:eastAsia="宋体" w:hAnsi="Times New Roman" w:cs="Times New Roman"/>
          <w:kern w:val="0"/>
          <w:sz w:val="24"/>
        </w:rPr>
        <w:t>）：</w:t>
      </w:r>
    </w:p>
    <w:p w14:paraId="17E89D9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Fe</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r>
        <w:rPr>
          <w:rFonts w:ascii="Times New Roman" w:eastAsia="宋体" w:hAnsi="Times New Roman" w:cs="Times New Roman"/>
          <w:kern w:val="0"/>
          <w:sz w:val="24"/>
          <w:vertAlign w:val="subscript"/>
        </w:rPr>
        <w:t>3</w:t>
      </w:r>
      <w:r>
        <w:rPr>
          <w:rFonts w:ascii="Times New Roman" w:eastAsia="宋体" w:hAnsi="Times New Roman" w:cs="Times New Roman"/>
          <w:kern w:val="0"/>
          <w:sz w:val="24"/>
        </w:rPr>
        <w:t>+3H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→2Fe+3H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p>
    <w:p w14:paraId="51F1D60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该反应仅生成水蒸气，实现零碳冶炼。</w:t>
      </w:r>
    </w:p>
    <w:p w14:paraId="45AC011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电弧炉协同冶炼</w:t>
      </w:r>
    </w:p>
    <w:p w14:paraId="72B38F1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电弧炉通过电能熔化废钢或氢还原后的海绵铁（</w:t>
      </w:r>
      <w:r>
        <w:rPr>
          <w:rFonts w:ascii="Times New Roman" w:eastAsia="宋体" w:hAnsi="Times New Roman" w:cs="Times New Roman"/>
          <w:kern w:val="0"/>
          <w:sz w:val="24"/>
        </w:rPr>
        <w:t>DRI</w:t>
      </w:r>
      <w:r>
        <w:rPr>
          <w:rFonts w:ascii="Times New Roman" w:eastAsia="宋体" w:hAnsi="Times New Roman" w:cs="Times New Roman"/>
          <w:kern w:val="0"/>
          <w:sz w:val="24"/>
        </w:rPr>
        <w:t>），氢气燃烧提供额外热能，减少电能消耗（传统电弧炉电耗约</w:t>
      </w:r>
      <w:r>
        <w:rPr>
          <w:rFonts w:ascii="Times New Roman" w:eastAsia="宋体" w:hAnsi="Times New Roman" w:cs="Times New Roman"/>
          <w:kern w:val="0"/>
          <w:sz w:val="24"/>
        </w:rPr>
        <w:t>350~400kWh/</w:t>
      </w:r>
      <w:r>
        <w:rPr>
          <w:rFonts w:ascii="Times New Roman" w:eastAsia="宋体" w:hAnsi="Times New Roman" w:cs="Times New Roman"/>
          <w:kern w:val="0"/>
          <w:sz w:val="24"/>
        </w:rPr>
        <w:t>吨钢，氢能辅助可降低</w:t>
      </w:r>
      <w:r>
        <w:rPr>
          <w:rFonts w:ascii="Times New Roman" w:eastAsia="宋体" w:hAnsi="Times New Roman" w:cs="Times New Roman"/>
          <w:kern w:val="0"/>
          <w:sz w:val="24"/>
        </w:rPr>
        <w:t>10%~20%</w:t>
      </w:r>
      <w:r>
        <w:rPr>
          <w:rFonts w:ascii="Times New Roman" w:eastAsia="宋体" w:hAnsi="Times New Roman" w:cs="Times New Roman"/>
          <w:kern w:val="0"/>
          <w:sz w:val="24"/>
        </w:rPr>
        <w:t>）。</w:t>
      </w:r>
    </w:p>
    <w:p w14:paraId="6D84A81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二、关键技术组成</w:t>
      </w:r>
    </w:p>
    <w:p w14:paraId="153057D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绿色氢能系统</w:t>
      </w:r>
    </w:p>
    <w:p w14:paraId="7AA6877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配套可再生能源（风电、光伏）电解水制氢，确保全生命周期低碳。</w:t>
      </w:r>
    </w:p>
    <w:p w14:paraId="61A8523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氢气存储与安全输送技术（高压</w:t>
      </w:r>
      <w:r>
        <w:rPr>
          <w:rFonts w:ascii="Times New Roman" w:eastAsia="宋体" w:hAnsi="Times New Roman" w:cs="Times New Roman"/>
          <w:kern w:val="0"/>
          <w:sz w:val="24"/>
        </w:rPr>
        <w:t>/</w:t>
      </w:r>
      <w:r>
        <w:rPr>
          <w:rFonts w:ascii="Times New Roman" w:eastAsia="宋体" w:hAnsi="Times New Roman" w:cs="Times New Roman"/>
          <w:kern w:val="0"/>
          <w:sz w:val="24"/>
        </w:rPr>
        <w:t>液态储氢）。</w:t>
      </w:r>
    </w:p>
    <w:p w14:paraId="11682FB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氢燃烧喷嘴设计</w:t>
      </w:r>
    </w:p>
    <w:p w14:paraId="64FAC6A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高温氢燃烧器（火焰温度可达</w:t>
      </w:r>
      <w:r>
        <w:rPr>
          <w:rFonts w:ascii="Times New Roman" w:eastAsia="宋体" w:hAnsi="Times New Roman" w:cs="Times New Roman"/>
          <w:kern w:val="0"/>
          <w:sz w:val="24"/>
        </w:rPr>
        <w:t>2000℃</w:t>
      </w:r>
      <w:r>
        <w:rPr>
          <w:rFonts w:ascii="Times New Roman" w:eastAsia="宋体" w:hAnsi="Times New Roman" w:cs="Times New Roman"/>
          <w:kern w:val="0"/>
          <w:sz w:val="24"/>
        </w:rPr>
        <w:t>以上），需解决回火、氮氧化物（</w:t>
      </w:r>
      <w:r>
        <w:rPr>
          <w:rFonts w:ascii="Times New Roman" w:eastAsia="宋体" w:hAnsi="Times New Roman" w:cs="Times New Roman"/>
          <w:kern w:val="0"/>
          <w:sz w:val="24"/>
        </w:rPr>
        <w:t>NOx</w:t>
      </w:r>
      <w:r>
        <w:rPr>
          <w:rFonts w:ascii="Times New Roman" w:eastAsia="宋体" w:hAnsi="Times New Roman" w:cs="Times New Roman"/>
          <w:kern w:val="0"/>
          <w:sz w:val="24"/>
        </w:rPr>
        <w:t>）控制问题。</w:t>
      </w:r>
    </w:p>
    <w:p w14:paraId="03A50D8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智能控制系统</w:t>
      </w:r>
    </w:p>
    <w:p w14:paraId="6E05BC3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动态调节氢气输入与电弧功率，优化能量分配（如</w:t>
      </w:r>
      <w:r>
        <w:rPr>
          <w:rFonts w:ascii="Times New Roman" w:eastAsia="宋体" w:hAnsi="Times New Roman" w:cs="Times New Roman"/>
          <w:kern w:val="0"/>
          <w:sz w:val="24"/>
        </w:rPr>
        <w:t>AI</w:t>
      </w:r>
      <w:r>
        <w:rPr>
          <w:rFonts w:ascii="Times New Roman" w:eastAsia="宋体" w:hAnsi="Times New Roman" w:cs="Times New Roman"/>
          <w:kern w:val="0"/>
          <w:sz w:val="24"/>
        </w:rPr>
        <w:t>算法预测原料成分变化）。</w:t>
      </w:r>
    </w:p>
    <w:p w14:paraId="6D12ED6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尾气循环利用</w:t>
      </w:r>
    </w:p>
    <w:p w14:paraId="0A29D39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反应产生的水蒸气经冷凝后回收氢气，提升能效。</w:t>
      </w:r>
    </w:p>
    <w:p w14:paraId="01A745F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三、核心优势</w:t>
      </w:r>
    </w:p>
    <w:p w14:paraId="0933BCB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深度减碳</w:t>
      </w:r>
    </w:p>
    <w:p w14:paraId="20DC9EB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每吨钢碳排放可降至</w:t>
      </w:r>
      <w:r>
        <w:rPr>
          <w:rFonts w:ascii="Times New Roman" w:eastAsia="宋体" w:hAnsi="Times New Roman" w:cs="Times New Roman"/>
          <w:kern w:val="0"/>
          <w:sz w:val="24"/>
        </w:rPr>
        <w:t>0.1</w:t>
      </w:r>
      <w:r>
        <w:rPr>
          <w:rFonts w:ascii="Times New Roman" w:eastAsia="宋体" w:hAnsi="Times New Roman" w:cs="Times New Roman"/>
          <w:kern w:val="0"/>
          <w:sz w:val="24"/>
        </w:rPr>
        <w:t>吨以下（传统高炉转炉工艺约</w:t>
      </w:r>
      <w:r>
        <w:rPr>
          <w:rFonts w:ascii="Times New Roman" w:eastAsia="宋体" w:hAnsi="Times New Roman" w:cs="Times New Roman"/>
          <w:kern w:val="0"/>
          <w:sz w:val="24"/>
        </w:rPr>
        <w:t>2</w:t>
      </w:r>
      <w:r>
        <w:rPr>
          <w:rFonts w:ascii="Times New Roman" w:eastAsia="宋体" w:hAnsi="Times New Roman" w:cs="Times New Roman"/>
          <w:kern w:val="0"/>
          <w:sz w:val="24"/>
        </w:rPr>
        <w:t>吨</w:t>
      </w:r>
      <w:r>
        <w:rPr>
          <w:rFonts w:ascii="Times New Roman" w:eastAsia="宋体" w:hAnsi="Times New Roman" w:cs="Times New Roman"/>
          <w:kern w:val="0"/>
          <w:sz w:val="24"/>
        </w:rPr>
        <w:t>CO₂/</w:t>
      </w:r>
      <w:r>
        <w:rPr>
          <w:rFonts w:ascii="Times New Roman" w:eastAsia="宋体" w:hAnsi="Times New Roman" w:cs="Times New Roman"/>
          <w:kern w:val="0"/>
          <w:sz w:val="24"/>
        </w:rPr>
        <w:t>吨钢）。</w:t>
      </w:r>
    </w:p>
    <w:p w14:paraId="4AC1A1B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若使用绿氢，全流程接近零碳。</w:t>
      </w:r>
    </w:p>
    <w:p w14:paraId="0165D9C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节能降耗</w:t>
      </w:r>
    </w:p>
    <w:p w14:paraId="3B5FDBC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氢能热效率高（燃烧热值</w:t>
      </w:r>
      <w:r>
        <w:rPr>
          <w:rFonts w:ascii="Times New Roman" w:eastAsia="宋体" w:hAnsi="Times New Roman" w:cs="Times New Roman"/>
          <w:kern w:val="0"/>
          <w:sz w:val="24"/>
        </w:rPr>
        <w:t>120MJ/kg</w:t>
      </w:r>
      <w:r>
        <w:rPr>
          <w:rFonts w:ascii="Times New Roman" w:eastAsia="宋体" w:hAnsi="Times New Roman" w:cs="Times New Roman"/>
          <w:kern w:val="0"/>
          <w:sz w:val="24"/>
        </w:rPr>
        <w:t>，是天然气的</w:t>
      </w:r>
      <w:r>
        <w:rPr>
          <w:rFonts w:ascii="Times New Roman" w:eastAsia="宋体" w:hAnsi="Times New Roman" w:cs="Times New Roman"/>
          <w:kern w:val="0"/>
          <w:sz w:val="24"/>
        </w:rPr>
        <w:t>2.8</w:t>
      </w:r>
      <w:r>
        <w:rPr>
          <w:rFonts w:ascii="Times New Roman" w:eastAsia="宋体" w:hAnsi="Times New Roman" w:cs="Times New Roman"/>
          <w:kern w:val="0"/>
          <w:sz w:val="24"/>
        </w:rPr>
        <w:t>倍），减少电能需求。</w:t>
      </w:r>
    </w:p>
    <w:p w14:paraId="677EC47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原料灵活性</w:t>
      </w:r>
    </w:p>
    <w:p w14:paraId="0543315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可处理废钢（短流程）或直接还原铁（长流程），适应不同资源条件。</w:t>
      </w:r>
    </w:p>
    <w:p w14:paraId="7DC8ADF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政策适配性</w:t>
      </w:r>
    </w:p>
    <w:p w14:paraId="16C6FB5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符合欧盟碳边境税（</w:t>
      </w:r>
      <w:r>
        <w:rPr>
          <w:rFonts w:ascii="Times New Roman" w:eastAsia="宋体" w:hAnsi="Times New Roman" w:cs="Times New Roman"/>
          <w:kern w:val="0"/>
          <w:sz w:val="24"/>
        </w:rPr>
        <w:t>CBAM</w:t>
      </w:r>
      <w:r>
        <w:rPr>
          <w:rFonts w:ascii="Times New Roman" w:eastAsia="宋体" w:hAnsi="Times New Roman" w:cs="Times New Roman"/>
          <w:kern w:val="0"/>
          <w:sz w:val="24"/>
        </w:rPr>
        <w:t>）、中国</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目标等法规要求。</w:t>
      </w:r>
    </w:p>
    <w:p w14:paraId="6AA59A1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E144701" w14:textId="732B583E" w:rsidR="003D32A4" w:rsidRDefault="004E0175" w:rsidP="003D32A4">
      <w:pPr>
        <w:pStyle w:val="1"/>
        <w:spacing w:before="0" w:after="0" w:line="360" w:lineRule="auto"/>
        <w:jc w:val="center"/>
        <w:rPr>
          <w:b w:val="0"/>
          <w:bCs w:val="0"/>
          <w:color w:val="EE0000"/>
          <w:sz w:val="32"/>
          <w:szCs w:val="32"/>
          <w:lang w:bidi="ar"/>
        </w:rPr>
      </w:pPr>
      <w:bookmarkStart w:id="268" w:name="_Toc206748460"/>
      <w:r>
        <w:rPr>
          <w:color w:val="EE0000"/>
          <w:sz w:val="32"/>
          <w:szCs w:val="32"/>
          <w:lang w:bidi="ar"/>
        </w:rPr>
        <w:lastRenderedPageBreak/>
        <w:t>技术名称：</w:t>
      </w:r>
      <w:r w:rsidR="003D32A4">
        <w:rPr>
          <w:color w:val="EE0000"/>
          <w:sz w:val="32"/>
          <w:szCs w:val="32"/>
          <w:lang w:bidi="ar"/>
        </w:rPr>
        <w:t>热轧除鳞变频技术</w:t>
      </w:r>
      <w:bookmarkEnd w:id="268"/>
    </w:p>
    <w:p w14:paraId="1AF4E07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技术背景与挑战</w:t>
      </w:r>
    </w:p>
    <w:p w14:paraId="3F54B6E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热轧除鳞是钢铁生产中的关键环节，通过高压水喷射去除板坯表面氧化铁皮，但传统除鳞系统存在高能耗问题：</w:t>
      </w:r>
    </w:p>
    <w:p w14:paraId="2FF9D58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固定转速泵运行：水泵常以恒速运转，无法匹配实际生产节奏，造成能源浪费。</w:t>
      </w:r>
    </w:p>
    <w:p w14:paraId="1E81371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水压管路滞后性：高压水系统响应延迟，需提前启动以稳定压力，导致无效运行时间延长。</w:t>
      </w:r>
    </w:p>
    <w:p w14:paraId="5E2B5D2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生产节奏波动：带钢规格、轧制速度变化时，固定水流量难以精准适配工艺需求。</w:t>
      </w:r>
    </w:p>
    <w:p w14:paraId="40A154F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变频节能技术的核心原理</w:t>
      </w:r>
    </w:p>
    <w:p w14:paraId="08448F1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通过变频器动态调节除鳞泵电机转速，结合智能控制模型实现</w:t>
      </w:r>
      <w:r>
        <w:rPr>
          <w:rFonts w:ascii="Times New Roman" w:eastAsia="宋体" w:hAnsi="Times New Roman" w:cs="Times New Roman"/>
          <w:kern w:val="0"/>
          <w:sz w:val="24"/>
        </w:rPr>
        <w:t>“</w:t>
      </w:r>
      <w:r>
        <w:rPr>
          <w:rFonts w:ascii="Times New Roman" w:eastAsia="宋体" w:hAnsi="Times New Roman" w:cs="Times New Roman"/>
          <w:kern w:val="0"/>
          <w:sz w:val="24"/>
        </w:rPr>
        <w:t>按需供能</w:t>
      </w:r>
      <w:r>
        <w:rPr>
          <w:rFonts w:ascii="Times New Roman" w:eastAsia="宋体" w:hAnsi="Times New Roman" w:cs="Times New Roman"/>
          <w:kern w:val="0"/>
          <w:sz w:val="24"/>
        </w:rPr>
        <w:t>”</w:t>
      </w:r>
      <w:r>
        <w:rPr>
          <w:rFonts w:ascii="Times New Roman" w:eastAsia="宋体" w:hAnsi="Times New Roman" w:cs="Times New Roman"/>
          <w:kern w:val="0"/>
          <w:sz w:val="24"/>
        </w:rPr>
        <w:t>，关键技术包括：</w:t>
      </w:r>
    </w:p>
    <w:p w14:paraId="49327AF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）多因素协同的动态预测模型</w:t>
      </w:r>
    </w:p>
    <w:p w14:paraId="30A50BA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带钢生产节奏分析：基于轧制计划实时获取板坯规格、速度、温度等信息，预测除鳞点到达时间。</w:t>
      </w:r>
    </w:p>
    <w:p w14:paraId="46BC29E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水量需求计算：根据板坯宽度、厚度及氧化层特性，动态计算所需水压与流量（如压力范围</w:t>
      </w:r>
      <w:r>
        <w:rPr>
          <w:rFonts w:ascii="Times New Roman" w:eastAsia="宋体" w:hAnsi="Times New Roman" w:cs="Times New Roman"/>
          <w:kern w:val="0"/>
          <w:sz w:val="24"/>
        </w:rPr>
        <w:t>15~40MPa</w:t>
      </w:r>
      <w:r>
        <w:rPr>
          <w:rFonts w:ascii="Times New Roman" w:eastAsia="宋体" w:hAnsi="Times New Roman" w:cs="Times New Roman"/>
          <w:kern w:val="0"/>
          <w:sz w:val="24"/>
        </w:rPr>
        <w:t>）。</w:t>
      </w:r>
    </w:p>
    <w:p w14:paraId="3B9F896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系统滞后性补偿：考虑管路压力建立时间（通常需提前</w:t>
      </w:r>
      <w:r>
        <w:rPr>
          <w:rFonts w:ascii="Times New Roman" w:eastAsia="宋体" w:hAnsi="Times New Roman" w:cs="Times New Roman"/>
          <w:kern w:val="0"/>
          <w:sz w:val="24"/>
        </w:rPr>
        <w:t>2~5</w:t>
      </w:r>
      <w:r>
        <w:rPr>
          <w:rFonts w:ascii="Times New Roman" w:eastAsia="宋体" w:hAnsi="Times New Roman" w:cs="Times New Roman"/>
          <w:kern w:val="0"/>
          <w:sz w:val="24"/>
        </w:rPr>
        <w:t>秒启动），优化泵加速曲线以避免压力波动。</w:t>
      </w:r>
    </w:p>
    <w:p w14:paraId="72665CF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）泵速优化算法</w:t>
      </w:r>
    </w:p>
    <w:p w14:paraId="5C09BDA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目标函数：在满足除鳞工艺（如打击力</w:t>
      </w:r>
      <w:r>
        <w:rPr>
          <w:rFonts w:ascii="Times New Roman" w:eastAsia="宋体" w:hAnsi="Times New Roman" w:cs="Times New Roman"/>
          <w:kern w:val="0"/>
          <w:sz w:val="24"/>
        </w:rPr>
        <w:t>≥15N/mm²</w:t>
      </w:r>
      <w:r>
        <w:rPr>
          <w:rFonts w:ascii="Times New Roman" w:eastAsia="宋体" w:hAnsi="Times New Roman" w:cs="Times New Roman"/>
          <w:kern w:val="0"/>
          <w:sz w:val="24"/>
        </w:rPr>
        <w:t>）前提下，最小化泵组能耗。</w:t>
      </w:r>
    </w:p>
    <w:p w14:paraId="7CBCCF6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约束条件：</w:t>
      </w:r>
    </w:p>
    <w:p w14:paraId="726CD32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压力稳定性（波动</w:t>
      </w:r>
      <w:r>
        <w:rPr>
          <w:rFonts w:ascii="Times New Roman" w:eastAsia="宋体" w:hAnsi="Times New Roman" w:cs="Times New Roman"/>
          <w:kern w:val="0"/>
          <w:sz w:val="24"/>
        </w:rPr>
        <w:t>≤±5%</w:t>
      </w:r>
      <w:r>
        <w:rPr>
          <w:rFonts w:ascii="Times New Roman" w:eastAsia="宋体" w:hAnsi="Times New Roman" w:cs="Times New Roman"/>
          <w:kern w:val="0"/>
          <w:sz w:val="24"/>
        </w:rPr>
        <w:t>设定值）；</w:t>
      </w:r>
    </w:p>
    <w:p w14:paraId="53ED05B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设备安全（避免频繁启停或超速）；</w:t>
      </w:r>
    </w:p>
    <w:p w14:paraId="4700034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多泵并联时的负载均衡。</w:t>
      </w:r>
    </w:p>
    <w:p w14:paraId="668AD2E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节能低碳效益分析</w:t>
      </w:r>
    </w:p>
    <w:tbl>
      <w:tblPr>
        <w:tblStyle w:val="21"/>
        <w:tblW w:w="0" w:type="auto"/>
        <w:tblLook w:val="04A0" w:firstRow="1" w:lastRow="0" w:firstColumn="1" w:lastColumn="0" w:noHBand="0" w:noVBand="1"/>
      </w:tblPr>
      <w:tblGrid>
        <w:gridCol w:w="2130"/>
        <w:gridCol w:w="2130"/>
        <w:gridCol w:w="2130"/>
        <w:gridCol w:w="2130"/>
      </w:tblGrid>
      <w:tr w:rsidR="003D32A4" w14:paraId="3CDDB63C"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76C9910D"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指标</w:t>
            </w:r>
          </w:p>
        </w:tc>
        <w:tc>
          <w:tcPr>
            <w:tcW w:w="2130" w:type="dxa"/>
          </w:tcPr>
          <w:p w14:paraId="2DCE9536"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传统系统</w:t>
            </w:r>
          </w:p>
        </w:tc>
        <w:tc>
          <w:tcPr>
            <w:tcW w:w="2130" w:type="dxa"/>
          </w:tcPr>
          <w:p w14:paraId="693F0B43"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变频优化系统</w:t>
            </w:r>
          </w:p>
        </w:tc>
        <w:tc>
          <w:tcPr>
            <w:tcW w:w="2130" w:type="dxa"/>
          </w:tcPr>
          <w:p w14:paraId="329FF098"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改善效果</w:t>
            </w:r>
          </w:p>
        </w:tc>
      </w:tr>
      <w:tr w:rsidR="003D32A4" w14:paraId="4473B321" w14:textId="77777777" w:rsidTr="00F15E1C">
        <w:tc>
          <w:tcPr>
            <w:cnfStyle w:val="001000000000" w:firstRow="0" w:lastRow="0" w:firstColumn="1" w:lastColumn="0" w:oddVBand="0" w:evenVBand="0" w:oddHBand="0" w:evenHBand="0" w:firstRowFirstColumn="0" w:firstRowLastColumn="0" w:lastRowFirstColumn="0" w:lastRowLastColumn="0"/>
            <w:tcW w:w="2130" w:type="dxa"/>
            <w:tcBorders>
              <w:top w:val="single" w:sz="4" w:space="0" w:color="7F7F7F" w:themeColor="text1" w:themeTint="80"/>
              <w:bottom w:val="single" w:sz="4" w:space="0" w:color="7F7F7F" w:themeColor="text1" w:themeTint="80"/>
            </w:tcBorders>
          </w:tcPr>
          <w:p w14:paraId="20A4EC6C"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平均能耗</w:t>
            </w:r>
            <w:r>
              <w:rPr>
                <w:rFonts w:ascii="Times New Roman" w:eastAsia="宋体" w:hAnsi="Times New Roman" w:cs="Times New Roman"/>
                <w:kern w:val="0"/>
                <w:sz w:val="24"/>
              </w:rPr>
              <w:t>(kWh/t)</w:t>
            </w:r>
          </w:p>
        </w:tc>
        <w:tc>
          <w:tcPr>
            <w:tcW w:w="2130" w:type="dxa"/>
            <w:tcBorders>
              <w:top w:val="single" w:sz="4" w:space="0" w:color="7F7F7F" w:themeColor="text1" w:themeTint="80"/>
              <w:bottom w:val="single" w:sz="4" w:space="0" w:color="7F7F7F" w:themeColor="text1" w:themeTint="80"/>
            </w:tcBorders>
          </w:tcPr>
          <w:p w14:paraId="720EAFCB"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8~10</w:t>
            </w:r>
          </w:p>
        </w:tc>
        <w:tc>
          <w:tcPr>
            <w:tcW w:w="2130" w:type="dxa"/>
            <w:tcBorders>
              <w:top w:val="single" w:sz="4" w:space="0" w:color="7F7F7F" w:themeColor="text1" w:themeTint="80"/>
              <w:bottom w:val="single" w:sz="4" w:space="0" w:color="7F7F7F" w:themeColor="text1" w:themeTint="80"/>
            </w:tcBorders>
          </w:tcPr>
          <w:p w14:paraId="387AE04E"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5~6</w:t>
            </w:r>
          </w:p>
        </w:tc>
        <w:tc>
          <w:tcPr>
            <w:tcW w:w="2130" w:type="dxa"/>
            <w:tcBorders>
              <w:top w:val="single" w:sz="4" w:space="0" w:color="7F7F7F" w:themeColor="text1" w:themeTint="80"/>
              <w:bottom w:val="single" w:sz="4" w:space="0" w:color="7F7F7F" w:themeColor="text1" w:themeTint="80"/>
            </w:tcBorders>
          </w:tcPr>
          <w:p w14:paraId="5CFBD6FE"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降耗</w:t>
            </w:r>
            <w:r>
              <w:rPr>
                <w:rFonts w:ascii="Times New Roman" w:eastAsia="宋体" w:hAnsi="Times New Roman" w:cs="Times New Roman"/>
                <w:kern w:val="0"/>
                <w:sz w:val="24"/>
              </w:rPr>
              <w:t>30%~40%</w:t>
            </w:r>
          </w:p>
        </w:tc>
      </w:tr>
      <w:tr w:rsidR="003D32A4" w14:paraId="5F524F19" w14:textId="77777777" w:rsidTr="00F15E1C">
        <w:tc>
          <w:tcPr>
            <w:cnfStyle w:val="001000000000" w:firstRow="0" w:lastRow="0" w:firstColumn="1" w:lastColumn="0" w:oddVBand="0" w:evenVBand="0" w:oddHBand="0" w:evenHBand="0" w:firstRowFirstColumn="0" w:firstRowLastColumn="0" w:lastRowFirstColumn="0" w:lastRowLastColumn="0"/>
            <w:tcW w:w="2130" w:type="dxa"/>
          </w:tcPr>
          <w:p w14:paraId="25ABBF33"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无效运行时间</w:t>
            </w:r>
          </w:p>
        </w:tc>
        <w:tc>
          <w:tcPr>
            <w:tcW w:w="2130" w:type="dxa"/>
          </w:tcPr>
          <w:p w14:paraId="48D2C292"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20%~30%</w:t>
            </w:r>
          </w:p>
        </w:tc>
        <w:tc>
          <w:tcPr>
            <w:tcW w:w="2130" w:type="dxa"/>
          </w:tcPr>
          <w:p w14:paraId="587F39F9"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&lt;5%</w:t>
            </w:r>
          </w:p>
        </w:tc>
        <w:tc>
          <w:tcPr>
            <w:tcW w:w="2130" w:type="dxa"/>
          </w:tcPr>
          <w:p w14:paraId="23DFE49E"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减少</w:t>
            </w:r>
            <w:r>
              <w:rPr>
                <w:rFonts w:ascii="Times New Roman" w:eastAsia="宋体" w:hAnsi="Times New Roman" w:cs="Times New Roman"/>
                <w:kern w:val="0"/>
                <w:sz w:val="24"/>
              </w:rPr>
              <w:t>75%</w:t>
            </w:r>
            <w:r>
              <w:rPr>
                <w:rFonts w:ascii="Times New Roman" w:eastAsia="宋体" w:hAnsi="Times New Roman" w:cs="Times New Roman"/>
                <w:kern w:val="0"/>
                <w:sz w:val="24"/>
              </w:rPr>
              <w:t>以上</w:t>
            </w:r>
          </w:p>
        </w:tc>
      </w:tr>
      <w:tr w:rsidR="003D32A4" w14:paraId="35A42B66" w14:textId="77777777" w:rsidTr="00F15E1C">
        <w:tc>
          <w:tcPr>
            <w:cnfStyle w:val="001000000000" w:firstRow="0" w:lastRow="0" w:firstColumn="1" w:lastColumn="0" w:oddVBand="0" w:evenVBand="0" w:oddHBand="0" w:evenHBand="0" w:firstRowFirstColumn="0" w:firstRowLastColumn="0" w:lastRowFirstColumn="0" w:lastRowLastColumn="0"/>
            <w:tcW w:w="2130" w:type="dxa"/>
            <w:tcBorders>
              <w:top w:val="single" w:sz="4" w:space="0" w:color="7F7F7F" w:themeColor="text1" w:themeTint="80"/>
              <w:bottom w:val="single" w:sz="4" w:space="0" w:color="7F7F7F" w:themeColor="text1" w:themeTint="80"/>
            </w:tcBorders>
          </w:tcPr>
          <w:p w14:paraId="73B159C8"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CO₂</w:t>
            </w:r>
            <w:r>
              <w:rPr>
                <w:rFonts w:ascii="Times New Roman" w:eastAsia="宋体" w:hAnsi="Times New Roman" w:cs="Times New Roman"/>
                <w:kern w:val="0"/>
                <w:sz w:val="24"/>
              </w:rPr>
              <w:t>减排量</w:t>
            </w:r>
          </w:p>
        </w:tc>
        <w:tc>
          <w:tcPr>
            <w:tcW w:w="2130" w:type="dxa"/>
            <w:tcBorders>
              <w:top w:val="single" w:sz="4" w:space="0" w:color="7F7F7F" w:themeColor="text1" w:themeTint="80"/>
              <w:bottom w:val="single" w:sz="4" w:space="0" w:color="7F7F7F" w:themeColor="text1" w:themeTint="80"/>
            </w:tcBorders>
          </w:tcPr>
          <w:p w14:paraId="75CE367A" w14:textId="77777777" w:rsidR="003D32A4" w:rsidRDefault="003D32A4" w:rsidP="00F15E1C">
            <w:pPr>
              <w:widowControl/>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p>
        </w:tc>
        <w:tc>
          <w:tcPr>
            <w:tcW w:w="2130" w:type="dxa"/>
            <w:tcBorders>
              <w:top w:val="single" w:sz="4" w:space="0" w:color="7F7F7F" w:themeColor="text1" w:themeTint="80"/>
              <w:bottom w:val="single" w:sz="4" w:space="0" w:color="7F7F7F" w:themeColor="text1" w:themeTint="80"/>
            </w:tcBorders>
          </w:tcPr>
          <w:p w14:paraId="030CEB06"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约</w:t>
            </w:r>
            <w:r>
              <w:rPr>
                <w:rFonts w:ascii="Times New Roman" w:eastAsia="宋体" w:hAnsi="Times New Roman" w:cs="Times New Roman"/>
                <w:kern w:val="0"/>
                <w:sz w:val="24"/>
              </w:rPr>
              <w:t>1.2kg/t</w:t>
            </w:r>
            <w:r>
              <w:rPr>
                <w:rFonts w:ascii="Times New Roman" w:eastAsia="宋体" w:hAnsi="Times New Roman" w:cs="Times New Roman"/>
                <w:kern w:val="0"/>
                <w:sz w:val="24"/>
              </w:rPr>
              <w:t>钢</w:t>
            </w:r>
          </w:p>
        </w:tc>
        <w:tc>
          <w:tcPr>
            <w:tcW w:w="2130" w:type="dxa"/>
            <w:tcBorders>
              <w:top w:val="single" w:sz="4" w:space="0" w:color="7F7F7F" w:themeColor="text1" w:themeTint="80"/>
              <w:bottom w:val="single" w:sz="4" w:space="0" w:color="7F7F7F" w:themeColor="text1" w:themeTint="80"/>
            </w:tcBorders>
          </w:tcPr>
          <w:p w14:paraId="21A0ECAB"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显著降低碳足迹</w:t>
            </w:r>
          </w:p>
        </w:tc>
      </w:tr>
    </w:tbl>
    <w:p w14:paraId="7621B94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注：按每</w:t>
      </w:r>
      <w:r>
        <w:rPr>
          <w:rFonts w:ascii="Times New Roman" w:eastAsia="宋体" w:hAnsi="Times New Roman" w:cs="Times New Roman"/>
          <w:kern w:val="0"/>
          <w:sz w:val="24"/>
        </w:rPr>
        <w:t>kWh</w:t>
      </w:r>
      <w:r>
        <w:rPr>
          <w:rFonts w:ascii="Times New Roman" w:eastAsia="宋体" w:hAnsi="Times New Roman" w:cs="Times New Roman"/>
          <w:kern w:val="0"/>
          <w:sz w:val="24"/>
        </w:rPr>
        <w:t>电耗排放</w:t>
      </w:r>
      <w:r>
        <w:rPr>
          <w:rFonts w:ascii="Times New Roman" w:eastAsia="宋体" w:hAnsi="Times New Roman" w:cs="Times New Roman"/>
          <w:kern w:val="0"/>
          <w:sz w:val="24"/>
        </w:rPr>
        <w:t>0.85kgCO₂</w:t>
      </w:r>
      <w:r>
        <w:rPr>
          <w:rFonts w:ascii="Times New Roman" w:eastAsia="宋体" w:hAnsi="Times New Roman" w:cs="Times New Roman"/>
          <w:kern w:val="0"/>
          <w:sz w:val="24"/>
        </w:rPr>
        <w:t>计算</w:t>
      </w:r>
    </w:p>
    <w:p w14:paraId="06CDAEB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BB54953" w14:textId="542FA2E8" w:rsidR="003D32A4" w:rsidRDefault="004E0175" w:rsidP="003D32A4">
      <w:pPr>
        <w:pStyle w:val="1"/>
        <w:spacing w:before="0" w:after="0" w:line="360" w:lineRule="auto"/>
        <w:jc w:val="center"/>
        <w:rPr>
          <w:b w:val="0"/>
          <w:bCs w:val="0"/>
          <w:color w:val="EE0000"/>
          <w:sz w:val="32"/>
          <w:szCs w:val="32"/>
          <w:lang w:bidi="ar"/>
        </w:rPr>
      </w:pPr>
      <w:bookmarkStart w:id="269" w:name="_Toc206748461"/>
      <w:r>
        <w:rPr>
          <w:color w:val="EE0000"/>
          <w:sz w:val="32"/>
          <w:szCs w:val="32"/>
          <w:lang w:bidi="ar"/>
        </w:rPr>
        <w:lastRenderedPageBreak/>
        <w:t>技术名称：</w:t>
      </w:r>
      <w:r w:rsidR="003D32A4">
        <w:rPr>
          <w:color w:val="EE0000"/>
          <w:sz w:val="32"/>
          <w:szCs w:val="32"/>
          <w:lang w:bidi="ar"/>
        </w:rPr>
        <w:t>氢能煅烧石灰技术</w:t>
      </w:r>
      <w:bookmarkEnd w:id="269"/>
    </w:p>
    <w:p w14:paraId="14CAC5A1"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钢铁行业作为高能耗、高排放领域，其石灰煅烧环节（用于烧结、炼钢等）的传统燃料（焦炭、煤粉）存在显著的碳排放问题。氢能煅烧石灰技术作为新兴低碳解决方案，通过氢能替代化石燃料，可大幅降低</w:t>
      </w:r>
      <w:r>
        <w:rPr>
          <w:rFonts w:ascii="Times New Roman" w:eastAsia="宋体" w:hAnsi="Times New Roman" w:cs="Times New Roman"/>
          <w:kern w:val="0"/>
          <w:sz w:val="24"/>
        </w:rPr>
        <w:t>CO₂</w:t>
      </w:r>
      <w:r>
        <w:rPr>
          <w:rFonts w:ascii="Times New Roman" w:eastAsia="宋体" w:hAnsi="Times New Roman" w:cs="Times New Roman"/>
          <w:kern w:val="0"/>
          <w:sz w:val="24"/>
        </w:rPr>
        <w:t>排放，同时提升能效。氢能煅烧石灰技术是钢铁行业脱碳的关键路径之一，但需突破氢能成本、安全性和工艺适配性瓶颈。未来需产业链协同（氢能供应</w:t>
      </w:r>
      <w:r>
        <w:rPr>
          <w:rFonts w:ascii="Times New Roman" w:eastAsia="宋体" w:hAnsi="Times New Roman" w:cs="Times New Roman"/>
          <w:kern w:val="0"/>
          <w:sz w:val="24"/>
        </w:rPr>
        <w:t>+</w:t>
      </w:r>
      <w:r>
        <w:rPr>
          <w:rFonts w:ascii="Times New Roman" w:eastAsia="宋体" w:hAnsi="Times New Roman" w:cs="Times New Roman"/>
          <w:kern w:val="0"/>
          <w:sz w:val="24"/>
        </w:rPr>
        <w:t>钢铁生产</w:t>
      </w:r>
      <w:r>
        <w:rPr>
          <w:rFonts w:ascii="Times New Roman" w:eastAsia="宋体" w:hAnsi="Times New Roman" w:cs="Times New Roman"/>
          <w:kern w:val="0"/>
          <w:sz w:val="24"/>
        </w:rPr>
        <w:t>+</w:t>
      </w:r>
      <w:r>
        <w:rPr>
          <w:rFonts w:ascii="Times New Roman" w:eastAsia="宋体" w:hAnsi="Times New Roman" w:cs="Times New Roman"/>
          <w:kern w:val="0"/>
          <w:sz w:val="24"/>
        </w:rPr>
        <w:t>政策支持），方能实现规模化应用。</w:t>
      </w:r>
    </w:p>
    <w:p w14:paraId="420C681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7102E3F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氢能替代化石燃料：</w:t>
      </w:r>
    </w:p>
    <w:p w14:paraId="16F08D3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传统石灰煅烧（</w:t>
      </w:r>
      <w:proofErr w:type="spellStart"/>
      <w:r>
        <w:rPr>
          <w:rFonts w:ascii="Times New Roman" w:eastAsia="宋体" w:hAnsi="Times New Roman" w:cs="Times New Roman"/>
          <w:kern w:val="0"/>
          <w:sz w:val="24"/>
        </w:rPr>
        <w:t>CaCO</w:t>
      </w:r>
      <w:proofErr w:type="spellEnd"/>
      <w:r>
        <w:rPr>
          <w:rFonts w:ascii="Times New Roman" w:eastAsia="宋体" w:hAnsi="Times New Roman" w:cs="Times New Roman"/>
          <w:kern w:val="0"/>
          <w:sz w:val="24"/>
        </w:rPr>
        <w:t>₃→</w:t>
      </w:r>
      <w:proofErr w:type="spellStart"/>
      <w:r>
        <w:rPr>
          <w:rFonts w:ascii="Times New Roman" w:eastAsia="宋体" w:hAnsi="Times New Roman" w:cs="Times New Roman"/>
          <w:kern w:val="0"/>
          <w:sz w:val="24"/>
        </w:rPr>
        <w:t>CaO+CO</w:t>
      </w:r>
      <w:proofErr w:type="spellEnd"/>
      <w:r>
        <w:rPr>
          <w:rFonts w:ascii="Times New Roman" w:eastAsia="宋体" w:hAnsi="Times New Roman" w:cs="Times New Roman"/>
          <w:kern w:val="0"/>
          <w:sz w:val="24"/>
        </w:rPr>
        <w:t>₂</w:t>
      </w:r>
      <w:r>
        <w:rPr>
          <w:rFonts w:ascii="Times New Roman" w:eastAsia="宋体" w:hAnsi="Times New Roman" w:cs="Times New Roman"/>
          <w:kern w:val="0"/>
          <w:sz w:val="24"/>
        </w:rPr>
        <w:t>）需高温（</w:t>
      </w:r>
      <w:r>
        <w:rPr>
          <w:rFonts w:ascii="Times New Roman" w:eastAsia="宋体" w:hAnsi="Times New Roman" w:cs="Times New Roman"/>
          <w:kern w:val="0"/>
          <w:sz w:val="24"/>
        </w:rPr>
        <w:t>900–1200℃</w:t>
      </w:r>
      <w:r>
        <w:rPr>
          <w:rFonts w:ascii="Times New Roman" w:eastAsia="宋体" w:hAnsi="Times New Roman" w:cs="Times New Roman"/>
          <w:kern w:val="0"/>
          <w:sz w:val="24"/>
        </w:rPr>
        <w:t>），燃料燃烧产生额外</w:t>
      </w:r>
      <w:r>
        <w:rPr>
          <w:rFonts w:ascii="Times New Roman" w:eastAsia="宋体" w:hAnsi="Times New Roman" w:cs="Times New Roman"/>
          <w:kern w:val="0"/>
          <w:sz w:val="24"/>
        </w:rPr>
        <w:t>CO₂</w:t>
      </w:r>
      <w:r>
        <w:rPr>
          <w:rFonts w:ascii="Times New Roman" w:eastAsia="宋体" w:hAnsi="Times New Roman" w:cs="Times New Roman"/>
          <w:kern w:val="0"/>
          <w:sz w:val="24"/>
        </w:rPr>
        <w:t>。氢能煅烧利用氢气（</w:t>
      </w:r>
      <w:r>
        <w:rPr>
          <w:rFonts w:ascii="Times New Roman" w:eastAsia="宋体" w:hAnsi="Times New Roman" w:cs="Times New Roman"/>
          <w:kern w:val="0"/>
          <w:sz w:val="24"/>
        </w:rPr>
        <w:t>H₂</w:t>
      </w:r>
      <w:r>
        <w:rPr>
          <w:rFonts w:ascii="Times New Roman" w:eastAsia="宋体" w:hAnsi="Times New Roman" w:cs="Times New Roman"/>
          <w:kern w:val="0"/>
          <w:sz w:val="24"/>
        </w:rPr>
        <w:t>）作为热源，燃烧产物仅为水（</w:t>
      </w:r>
      <w:r>
        <w:rPr>
          <w:rFonts w:ascii="Times New Roman" w:eastAsia="宋体" w:hAnsi="Times New Roman" w:cs="Times New Roman"/>
          <w:kern w:val="0"/>
          <w:sz w:val="24"/>
        </w:rPr>
        <w:t>2H₂+O₂→2H₂O</w:t>
      </w:r>
      <w:r>
        <w:rPr>
          <w:rFonts w:ascii="Times New Roman" w:eastAsia="宋体" w:hAnsi="Times New Roman" w:cs="Times New Roman"/>
          <w:kern w:val="0"/>
          <w:sz w:val="24"/>
        </w:rPr>
        <w:t>），从源头消除燃料相关碳排放。</w:t>
      </w:r>
    </w:p>
    <w:p w14:paraId="2566550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直接还原与间接加热：</w:t>
      </w:r>
    </w:p>
    <w:p w14:paraId="61D852B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直接氢燃烧：氢气与氧气在窑炉内燃烧，直接加热石灰石。</w:t>
      </w:r>
    </w:p>
    <w:p w14:paraId="42EA35A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间接加热：通过氢燃料产生的热风或电加热（绿电驱动）传递热量，适合对气体敏感的工艺。</w:t>
      </w:r>
    </w:p>
    <w:p w14:paraId="2E186B0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核心优势</w:t>
      </w:r>
    </w:p>
    <w:p w14:paraId="79CFE4C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零燃料碳排放：</w:t>
      </w:r>
    </w:p>
    <w:p w14:paraId="3789A22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氢气燃烧不产生</w:t>
      </w:r>
      <w:r>
        <w:rPr>
          <w:rFonts w:ascii="Times New Roman" w:eastAsia="宋体" w:hAnsi="Times New Roman" w:cs="Times New Roman"/>
          <w:kern w:val="0"/>
          <w:sz w:val="24"/>
        </w:rPr>
        <w:t>CO₂</w:t>
      </w:r>
      <w:r>
        <w:rPr>
          <w:rFonts w:ascii="Times New Roman" w:eastAsia="宋体" w:hAnsi="Times New Roman" w:cs="Times New Roman"/>
          <w:kern w:val="0"/>
          <w:sz w:val="24"/>
        </w:rPr>
        <w:t>，仅石灰石分解排放（工艺排放），理论减排幅度可达</w:t>
      </w:r>
      <w:r>
        <w:rPr>
          <w:rFonts w:ascii="Times New Roman" w:eastAsia="宋体" w:hAnsi="Times New Roman" w:cs="Times New Roman"/>
          <w:kern w:val="0"/>
          <w:sz w:val="24"/>
        </w:rPr>
        <w:t>40%</w:t>
      </w:r>
      <w:r>
        <w:rPr>
          <w:rFonts w:ascii="Times New Roman" w:eastAsia="宋体" w:hAnsi="Times New Roman" w:cs="Times New Roman"/>
          <w:kern w:val="0"/>
          <w:sz w:val="24"/>
        </w:rPr>
        <w:t>以上（传统工艺中燃料排放占比约</w:t>
      </w:r>
      <w:r>
        <w:rPr>
          <w:rFonts w:ascii="Times New Roman" w:eastAsia="宋体" w:hAnsi="Times New Roman" w:cs="Times New Roman"/>
          <w:kern w:val="0"/>
          <w:sz w:val="24"/>
        </w:rPr>
        <w:t>60%</w:t>
      </w:r>
      <w:r>
        <w:rPr>
          <w:rFonts w:ascii="Times New Roman" w:eastAsia="宋体" w:hAnsi="Times New Roman" w:cs="Times New Roman"/>
          <w:kern w:val="0"/>
          <w:sz w:val="24"/>
        </w:rPr>
        <w:t>）。</w:t>
      </w:r>
    </w:p>
    <w:p w14:paraId="361F958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高热值与高效燃烧：</w:t>
      </w:r>
    </w:p>
    <w:p w14:paraId="74B9301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氢气热值高（</w:t>
      </w:r>
      <w:r>
        <w:rPr>
          <w:rFonts w:ascii="Times New Roman" w:eastAsia="宋体" w:hAnsi="Times New Roman" w:cs="Times New Roman"/>
          <w:kern w:val="0"/>
          <w:sz w:val="24"/>
        </w:rPr>
        <w:t>120MJ/kg</w:t>
      </w:r>
      <w:r>
        <w:rPr>
          <w:rFonts w:ascii="Times New Roman" w:eastAsia="宋体" w:hAnsi="Times New Roman" w:cs="Times New Roman"/>
          <w:kern w:val="0"/>
          <w:sz w:val="24"/>
        </w:rPr>
        <w:t>，约为焦炭的</w:t>
      </w:r>
      <w:r>
        <w:rPr>
          <w:rFonts w:ascii="Times New Roman" w:eastAsia="宋体" w:hAnsi="Times New Roman" w:cs="Times New Roman"/>
          <w:kern w:val="0"/>
          <w:sz w:val="24"/>
        </w:rPr>
        <w:t>4</w:t>
      </w:r>
      <w:r>
        <w:rPr>
          <w:rFonts w:ascii="Times New Roman" w:eastAsia="宋体" w:hAnsi="Times New Roman" w:cs="Times New Roman"/>
          <w:kern w:val="0"/>
          <w:sz w:val="24"/>
        </w:rPr>
        <w:t>倍），火焰温度可达</w:t>
      </w:r>
      <w:r>
        <w:rPr>
          <w:rFonts w:ascii="Times New Roman" w:eastAsia="宋体" w:hAnsi="Times New Roman" w:cs="Times New Roman"/>
          <w:kern w:val="0"/>
          <w:sz w:val="24"/>
        </w:rPr>
        <w:t>2000℃</w:t>
      </w:r>
      <w:r>
        <w:rPr>
          <w:rFonts w:ascii="Times New Roman" w:eastAsia="宋体" w:hAnsi="Times New Roman" w:cs="Times New Roman"/>
          <w:kern w:val="0"/>
          <w:sz w:val="24"/>
        </w:rPr>
        <w:t>以上，热效率提升</w:t>
      </w:r>
      <w:r>
        <w:rPr>
          <w:rFonts w:ascii="Times New Roman" w:eastAsia="宋体" w:hAnsi="Times New Roman" w:cs="Times New Roman"/>
          <w:kern w:val="0"/>
          <w:sz w:val="24"/>
        </w:rPr>
        <w:t>10–15%</w:t>
      </w:r>
      <w:r>
        <w:rPr>
          <w:rFonts w:ascii="Times New Roman" w:eastAsia="宋体" w:hAnsi="Times New Roman" w:cs="Times New Roman"/>
          <w:kern w:val="0"/>
          <w:sz w:val="24"/>
        </w:rPr>
        <w:t>。</w:t>
      </w:r>
    </w:p>
    <w:p w14:paraId="7F75E0F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副产品利用：</w:t>
      </w:r>
    </w:p>
    <w:p w14:paraId="6843D65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氢气燃烧生成的水蒸气可回收用于厂区其他工序（如炼钢蒸汽系统）。</w:t>
      </w:r>
    </w:p>
    <w:p w14:paraId="0D81CE0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兼容现有设备：</w:t>
      </w:r>
    </w:p>
    <w:p w14:paraId="47C8910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部分窑炉（如回转窑、竖窑）可通过改造适配氢燃烧器，降低投资成本。</w:t>
      </w:r>
    </w:p>
    <w:p w14:paraId="747131E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关键技术挑战</w:t>
      </w:r>
    </w:p>
    <w:p w14:paraId="3595569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绿氢供应与成本：</w:t>
      </w:r>
    </w:p>
    <w:p w14:paraId="3D28DF9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目前绿氢（电解水制氢）成本较高（约</w:t>
      </w:r>
      <w:r>
        <w:rPr>
          <w:rFonts w:ascii="Times New Roman" w:eastAsia="宋体" w:hAnsi="Times New Roman" w:cs="Times New Roman"/>
          <w:kern w:val="0"/>
          <w:sz w:val="24"/>
        </w:rPr>
        <w:t>3–5</w:t>
      </w:r>
      <w:r>
        <w:rPr>
          <w:rFonts w:ascii="Times New Roman" w:eastAsia="宋体" w:hAnsi="Times New Roman" w:cs="Times New Roman"/>
          <w:kern w:val="0"/>
          <w:sz w:val="24"/>
        </w:rPr>
        <w:t>美元</w:t>
      </w:r>
      <w:r>
        <w:rPr>
          <w:rFonts w:ascii="Times New Roman" w:eastAsia="宋体" w:hAnsi="Times New Roman" w:cs="Times New Roman"/>
          <w:kern w:val="0"/>
          <w:sz w:val="24"/>
        </w:rPr>
        <w:t>/kg</w:t>
      </w:r>
      <w:r>
        <w:rPr>
          <w:rFonts w:ascii="Times New Roman" w:eastAsia="宋体" w:hAnsi="Times New Roman" w:cs="Times New Roman"/>
          <w:kern w:val="0"/>
          <w:sz w:val="24"/>
        </w:rPr>
        <w:t>），需依赖可再生能源规模化及制氢技术进步。</w:t>
      </w:r>
    </w:p>
    <w:p w14:paraId="6417594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工艺适配性：</w:t>
      </w:r>
    </w:p>
    <w:p w14:paraId="6ECA0C4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氢火焰特性（速度快、辐射率低）需优化燃烧器设计，避免局部过热或窑内温度不均。</w:t>
      </w:r>
    </w:p>
    <w:p w14:paraId="5846052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安全与储存：</w:t>
      </w:r>
    </w:p>
    <w:p w14:paraId="1141026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氢气易燃易爆，需严格管控泄漏风险，储存和输送基础设施投资大。</w:t>
      </w:r>
    </w:p>
    <w:p w14:paraId="0605598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碳足迹核算：</w:t>
      </w:r>
    </w:p>
    <w:p w14:paraId="1649119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若采用灰氢（化石燃料制氢），全生命周期碳排放可能高于直接使用天然气。</w:t>
      </w:r>
    </w:p>
    <w:p w14:paraId="0C33F35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00B40A0" w14:textId="32898421" w:rsidR="003D32A4" w:rsidRDefault="004E0175" w:rsidP="003D32A4">
      <w:pPr>
        <w:pStyle w:val="1"/>
        <w:spacing w:before="0" w:after="0" w:line="360" w:lineRule="auto"/>
        <w:jc w:val="center"/>
        <w:rPr>
          <w:b w:val="0"/>
          <w:bCs w:val="0"/>
          <w:color w:val="EE0000"/>
          <w:sz w:val="32"/>
          <w:szCs w:val="32"/>
          <w:lang w:bidi="ar"/>
        </w:rPr>
      </w:pPr>
      <w:bookmarkStart w:id="270" w:name="_Toc206748462"/>
      <w:r>
        <w:rPr>
          <w:color w:val="EE0000"/>
          <w:sz w:val="32"/>
          <w:szCs w:val="32"/>
          <w:lang w:bidi="ar"/>
        </w:rPr>
        <w:lastRenderedPageBreak/>
        <w:t>技术名称：</w:t>
      </w:r>
      <w:r w:rsidR="003D32A4">
        <w:rPr>
          <w:color w:val="EE0000"/>
          <w:sz w:val="32"/>
          <w:szCs w:val="32"/>
          <w:lang w:bidi="ar"/>
        </w:rPr>
        <w:t>氢能钢包运输车</w:t>
      </w:r>
      <w:bookmarkEnd w:id="270"/>
    </w:p>
    <w:p w14:paraId="0ABB02CF"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钢铁行业作为高能耗、高排放领域，正积极推动氢能等低碳技术应用。氢能钢包运输车（</w:t>
      </w:r>
      <w:proofErr w:type="spellStart"/>
      <w:r>
        <w:rPr>
          <w:rFonts w:ascii="Times New Roman" w:eastAsia="宋体" w:hAnsi="Times New Roman" w:cs="Times New Roman"/>
          <w:kern w:val="0"/>
          <w:sz w:val="24"/>
        </w:rPr>
        <w:t>HydrogenPoweredLadleTransferCar</w:t>
      </w:r>
      <w:proofErr w:type="spellEnd"/>
      <w:r>
        <w:rPr>
          <w:rFonts w:ascii="Times New Roman" w:eastAsia="宋体" w:hAnsi="Times New Roman" w:cs="Times New Roman"/>
          <w:kern w:val="0"/>
          <w:sz w:val="24"/>
        </w:rPr>
        <w:t>）是钢铁生产流程中实现绿色运输的关键装备，结合氢燃料电池技术与传统冶金工艺，显著降低碳排放。氢能钢包运输车是钢铁行业短途重载运输的革新性解决方案，兼具环保性与经济性潜力。</w:t>
      </w:r>
    </w:p>
    <w:p w14:paraId="43677A0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一、技术原理</w:t>
      </w:r>
    </w:p>
    <w:p w14:paraId="73C0DBD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氢燃料电池驱动</w:t>
      </w:r>
    </w:p>
    <w:p w14:paraId="48BED8F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采用质子交换膜燃料电池（</w:t>
      </w:r>
      <w:r>
        <w:rPr>
          <w:rFonts w:ascii="Times New Roman" w:eastAsia="宋体" w:hAnsi="Times New Roman" w:cs="Times New Roman"/>
          <w:kern w:val="0"/>
          <w:sz w:val="24"/>
        </w:rPr>
        <w:t>PEMFC</w:t>
      </w:r>
      <w:r>
        <w:rPr>
          <w:rFonts w:ascii="Times New Roman" w:eastAsia="宋体" w:hAnsi="Times New Roman" w:cs="Times New Roman"/>
          <w:kern w:val="0"/>
          <w:sz w:val="24"/>
        </w:rPr>
        <w:t>）系统，通过氢气与氧气的电化学反应直接产生电能，驱动电机运行，替代传统柴油发动机或电力轨道供电模式。</w:t>
      </w:r>
    </w:p>
    <w:p w14:paraId="5C9754E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反应式：</w:t>
      </w:r>
      <w:r>
        <w:rPr>
          <w:rFonts w:ascii="Times New Roman" w:eastAsia="宋体" w:hAnsi="Times New Roman" w:cs="Times New Roman"/>
          <w:kern w:val="0"/>
          <w:sz w:val="24"/>
        </w:rPr>
        <w:t>(2H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→2H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r>
        <w:rPr>
          <w:rFonts w:ascii="Times New Roman" w:eastAsia="宋体" w:hAnsi="Times New Roman" w:cs="Times New Roman"/>
          <w:kern w:val="0"/>
          <w:sz w:val="24"/>
        </w:rPr>
        <w:t>电能</w:t>
      </w:r>
      <w:r>
        <w:rPr>
          <w:rFonts w:ascii="Times New Roman" w:eastAsia="宋体" w:hAnsi="Times New Roman" w:cs="Times New Roman"/>
          <w:kern w:val="0"/>
          <w:sz w:val="24"/>
        </w:rPr>
        <w:t>)</w:t>
      </w:r>
      <w:r>
        <w:rPr>
          <w:rFonts w:ascii="Times New Roman" w:eastAsia="宋体" w:hAnsi="Times New Roman" w:cs="Times New Roman"/>
          <w:kern w:val="0"/>
          <w:sz w:val="24"/>
        </w:rPr>
        <w:t>（仅排放水蒸气）。</w:t>
      </w:r>
    </w:p>
    <w:p w14:paraId="34A1DAF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能量回收系统</w:t>
      </w:r>
    </w:p>
    <w:p w14:paraId="405A31E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集成制动能量回收技术，将减速时的动能转化为电能存储于超级电容或锂电池中，提升能源利用效率。</w:t>
      </w:r>
    </w:p>
    <w:p w14:paraId="5F38AA7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智能控制技术</w:t>
      </w:r>
    </w:p>
    <w:p w14:paraId="1BF1026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通过物联网（</w:t>
      </w:r>
      <w:r>
        <w:rPr>
          <w:rFonts w:ascii="Times New Roman" w:eastAsia="宋体" w:hAnsi="Times New Roman" w:cs="Times New Roman"/>
          <w:kern w:val="0"/>
          <w:sz w:val="24"/>
        </w:rPr>
        <w:t>IoT</w:t>
      </w:r>
      <w:r>
        <w:rPr>
          <w:rFonts w:ascii="Times New Roman" w:eastAsia="宋体" w:hAnsi="Times New Roman" w:cs="Times New Roman"/>
          <w:kern w:val="0"/>
          <w:sz w:val="24"/>
        </w:rPr>
        <w:t>）和</w:t>
      </w:r>
      <w:r>
        <w:rPr>
          <w:rFonts w:ascii="Times New Roman" w:eastAsia="宋体" w:hAnsi="Times New Roman" w:cs="Times New Roman"/>
          <w:kern w:val="0"/>
          <w:sz w:val="24"/>
        </w:rPr>
        <w:t>AI</w:t>
      </w:r>
      <w:r>
        <w:rPr>
          <w:rFonts w:ascii="Times New Roman" w:eastAsia="宋体" w:hAnsi="Times New Roman" w:cs="Times New Roman"/>
          <w:kern w:val="0"/>
          <w:sz w:val="24"/>
        </w:rPr>
        <w:t>算法优化运输路径、载重与速度匹配，减少空载率及无效能耗。</w:t>
      </w:r>
    </w:p>
    <w:p w14:paraId="07F7165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二、核心低碳节能优势</w:t>
      </w:r>
    </w:p>
    <w:p w14:paraId="2D2011E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零碳排放</w:t>
      </w:r>
    </w:p>
    <w:p w14:paraId="425B4A5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氢能燃烧产物仅为水，全生命周期碳排放较柴油车降低</w:t>
      </w:r>
      <w:r>
        <w:rPr>
          <w:rFonts w:ascii="Times New Roman" w:eastAsia="宋体" w:hAnsi="Times New Roman" w:cs="Times New Roman"/>
          <w:kern w:val="0"/>
          <w:sz w:val="24"/>
        </w:rPr>
        <w:t>90%</w:t>
      </w:r>
      <w:r>
        <w:rPr>
          <w:rFonts w:ascii="Times New Roman" w:eastAsia="宋体" w:hAnsi="Times New Roman" w:cs="Times New Roman"/>
          <w:kern w:val="0"/>
          <w:sz w:val="24"/>
        </w:rPr>
        <w:t>以上（若使用绿氢则接近零碳）。</w:t>
      </w:r>
    </w:p>
    <w:p w14:paraId="433EF43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高效节能</w:t>
      </w:r>
    </w:p>
    <w:p w14:paraId="612CE12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燃料电池能量转换效率达</w:t>
      </w:r>
      <w:r>
        <w:rPr>
          <w:rFonts w:ascii="Times New Roman" w:eastAsia="宋体" w:hAnsi="Times New Roman" w:cs="Times New Roman"/>
          <w:kern w:val="0"/>
          <w:sz w:val="24"/>
        </w:rPr>
        <w:t>50%~60%</w:t>
      </w:r>
      <w:r>
        <w:rPr>
          <w:rFonts w:ascii="Times New Roman" w:eastAsia="宋体" w:hAnsi="Times New Roman" w:cs="Times New Roman"/>
          <w:kern w:val="0"/>
          <w:sz w:val="24"/>
        </w:rPr>
        <w:t>，远高于柴油机的</w:t>
      </w:r>
      <w:r>
        <w:rPr>
          <w:rFonts w:ascii="Times New Roman" w:eastAsia="宋体" w:hAnsi="Times New Roman" w:cs="Times New Roman"/>
          <w:kern w:val="0"/>
          <w:sz w:val="24"/>
        </w:rPr>
        <w:t>30%~40%</w:t>
      </w:r>
      <w:r>
        <w:rPr>
          <w:rFonts w:ascii="Times New Roman" w:eastAsia="宋体" w:hAnsi="Times New Roman" w:cs="Times New Roman"/>
          <w:kern w:val="0"/>
          <w:sz w:val="24"/>
        </w:rPr>
        <w:t>。</w:t>
      </w:r>
    </w:p>
    <w:p w14:paraId="11C6DEA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减少钢厂内电网依赖，避免长距离电缆传输损耗。</w:t>
      </w:r>
    </w:p>
    <w:p w14:paraId="155870B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低噪音与低热辐射</w:t>
      </w:r>
    </w:p>
    <w:p w14:paraId="7CE8808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适合高温钢包运输场景，改善车间工作环境。</w:t>
      </w:r>
    </w:p>
    <w:p w14:paraId="7E97C4C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长续航与快速加氢</w:t>
      </w:r>
    </w:p>
    <w:p w14:paraId="1F64414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单次加氢</w:t>
      </w:r>
      <w:r>
        <w:rPr>
          <w:rFonts w:ascii="Times New Roman" w:eastAsia="宋体" w:hAnsi="Times New Roman" w:cs="Times New Roman"/>
          <w:kern w:val="0"/>
          <w:sz w:val="24"/>
        </w:rPr>
        <w:t>3~5</w:t>
      </w:r>
      <w:r>
        <w:rPr>
          <w:rFonts w:ascii="Times New Roman" w:eastAsia="宋体" w:hAnsi="Times New Roman" w:cs="Times New Roman"/>
          <w:kern w:val="0"/>
          <w:sz w:val="24"/>
        </w:rPr>
        <w:t>分钟，续航可达</w:t>
      </w:r>
      <w:r>
        <w:rPr>
          <w:rFonts w:ascii="Times New Roman" w:eastAsia="宋体" w:hAnsi="Times New Roman" w:cs="Times New Roman"/>
          <w:kern w:val="0"/>
          <w:sz w:val="24"/>
        </w:rPr>
        <w:t>8~12</w:t>
      </w:r>
      <w:r>
        <w:rPr>
          <w:rFonts w:ascii="Times New Roman" w:eastAsia="宋体" w:hAnsi="Times New Roman" w:cs="Times New Roman"/>
          <w:kern w:val="0"/>
          <w:sz w:val="24"/>
        </w:rPr>
        <w:t>小时，满足钢厂连续生产需求。</w:t>
      </w:r>
    </w:p>
    <w:p w14:paraId="64295C4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三、关键技术突破</w:t>
      </w:r>
    </w:p>
    <w:p w14:paraId="21C5993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耐高温设计</w:t>
      </w:r>
    </w:p>
    <w:p w14:paraId="3494684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钢包运输车需在</w:t>
      </w:r>
      <w:r>
        <w:rPr>
          <w:rFonts w:ascii="Times New Roman" w:eastAsia="宋体" w:hAnsi="Times New Roman" w:cs="Times New Roman"/>
          <w:kern w:val="0"/>
          <w:sz w:val="24"/>
        </w:rPr>
        <w:t>800℃</w:t>
      </w:r>
      <w:r>
        <w:rPr>
          <w:rFonts w:ascii="Times New Roman" w:eastAsia="宋体" w:hAnsi="Times New Roman" w:cs="Times New Roman"/>
          <w:kern w:val="0"/>
          <w:sz w:val="24"/>
        </w:rPr>
        <w:t>以上高温环境作业，需采用特种隔热材料（如陶瓷纤维）保护燃料电池系统。</w:t>
      </w:r>
    </w:p>
    <w:p w14:paraId="3C71C26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安全储氢方案</w:t>
      </w:r>
    </w:p>
    <w:p w14:paraId="733B323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使用</w:t>
      </w:r>
      <w:r>
        <w:rPr>
          <w:rFonts w:ascii="Times New Roman" w:eastAsia="宋体" w:hAnsi="Times New Roman" w:cs="Times New Roman"/>
          <w:kern w:val="0"/>
          <w:sz w:val="24"/>
        </w:rPr>
        <w:t>Ⅲ</w:t>
      </w:r>
      <w:r>
        <w:rPr>
          <w:rFonts w:ascii="Times New Roman" w:eastAsia="宋体" w:hAnsi="Times New Roman" w:cs="Times New Roman"/>
          <w:kern w:val="0"/>
          <w:sz w:val="24"/>
        </w:rPr>
        <w:t>型或</w:t>
      </w:r>
      <w:r>
        <w:rPr>
          <w:rFonts w:ascii="Times New Roman" w:eastAsia="宋体" w:hAnsi="Times New Roman" w:cs="Times New Roman"/>
          <w:kern w:val="0"/>
          <w:sz w:val="24"/>
        </w:rPr>
        <w:t>Ⅳ</w:t>
      </w:r>
      <w:r>
        <w:rPr>
          <w:rFonts w:ascii="Times New Roman" w:eastAsia="宋体" w:hAnsi="Times New Roman" w:cs="Times New Roman"/>
          <w:kern w:val="0"/>
          <w:sz w:val="24"/>
        </w:rPr>
        <w:t>型高压储氢瓶（</w:t>
      </w:r>
      <w:r>
        <w:rPr>
          <w:rFonts w:ascii="Times New Roman" w:eastAsia="宋体" w:hAnsi="Times New Roman" w:cs="Times New Roman"/>
          <w:kern w:val="0"/>
          <w:sz w:val="24"/>
        </w:rPr>
        <w:t>35~70MPa</w:t>
      </w:r>
      <w:r>
        <w:rPr>
          <w:rFonts w:ascii="Times New Roman" w:eastAsia="宋体" w:hAnsi="Times New Roman" w:cs="Times New Roman"/>
          <w:kern w:val="0"/>
          <w:sz w:val="24"/>
        </w:rPr>
        <w:t>），配备多级泄漏检测与应急切断系统。</w:t>
      </w:r>
    </w:p>
    <w:p w14:paraId="4101870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防爆设计符合</w:t>
      </w:r>
      <w:r>
        <w:rPr>
          <w:rFonts w:ascii="Times New Roman" w:eastAsia="宋体" w:hAnsi="Times New Roman" w:cs="Times New Roman"/>
          <w:kern w:val="0"/>
          <w:sz w:val="24"/>
        </w:rPr>
        <w:t>ATEX</w:t>
      </w:r>
      <w:r>
        <w:rPr>
          <w:rFonts w:ascii="Times New Roman" w:eastAsia="宋体" w:hAnsi="Times New Roman" w:cs="Times New Roman"/>
          <w:kern w:val="0"/>
          <w:sz w:val="24"/>
        </w:rPr>
        <w:t>等国际标准。</w:t>
      </w:r>
    </w:p>
    <w:p w14:paraId="72A5C98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动力系统适配性</w:t>
      </w:r>
    </w:p>
    <w:p w14:paraId="5D30D31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大扭矩电机匹配钢包车低速重载特性，确保平稳启停与精准定位。</w:t>
      </w:r>
    </w:p>
    <w:p w14:paraId="351E5F23"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9349662" w14:textId="41ED7F52" w:rsidR="003D32A4" w:rsidRDefault="004E0175" w:rsidP="003D32A4">
      <w:pPr>
        <w:pStyle w:val="1"/>
        <w:spacing w:before="0" w:after="0" w:line="360" w:lineRule="auto"/>
        <w:jc w:val="center"/>
        <w:rPr>
          <w:b w:val="0"/>
          <w:bCs w:val="0"/>
          <w:color w:val="EE0000"/>
          <w:sz w:val="32"/>
          <w:szCs w:val="32"/>
          <w:lang w:bidi="ar"/>
        </w:rPr>
      </w:pPr>
      <w:bookmarkStart w:id="271" w:name="_Toc206748463"/>
      <w:r>
        <w:rPr>
          <w:color w:val="EE0000"/>
          <w:sz w:val="32"/>
          <w:szCs w:val="32"/>
          <w:lang w:bidi="ar"/>
        </w:rPr>
        <w:lastRenderedPageBreak/>
        <w:t>技术名称：</w:t>
      </w:r>
      <w:r w:rsidR="003D32A4">
        <w:rPr>
          <w:color w:val="EE0000"/>
          <w:sz w:val="32"/>
          <w:szCs w:val="32"/>
          <w:lang w:bidi="ar"/>
        </w:rPr>
        <w:t>热值动态调整技术</w:t>
      </w:r>
      <w:bookmarkEnd w:id="271"/>
    </w:p>
    <w:p w14:paraId="217A112F"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钢铁行业热值动态调整技术是一种通过实时优化煤气热值匹配燃烧负荷需求的先进节能技术，其核心在于结合智能算法与自动化控制，实现加热炉能效提升与碳排放降低的双重目标。</w:t>
      </w:r>
    </w:p>
    <w:p w14:paraId="62F1FAE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7833976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动态热值匹配：通过在线气体分析仪实时监测高炉煤气、转炉煤气等混合煤气的热值波动，结合加热炉各段（预热段、加热段、均热段）的温度需求及当前燃烧负荷，动态调整不同热值煤气的混合比例。</w:t>
      </w:r>
    </w:p>
    <w:p w14:paraId="6E43632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流量阀精准调控：基于热值变化自动调节煤气管道流量阀开度，确保阀门始终工作在最佳调控区间（通常为</w:t>
      </w:r>
      <w:r>
        <w:rPr>
          <w:rFonts w:ascii="Times New Roman" w:eastAsia="宋体" w:hAnsi="Times New Roman" w:cs="Times New Roman"/>
          <w:kern w:val="0"/>
          <w:sz w:val="24"/>
        </w:rPr>
        <w:t>30%-80%</w:t>
      </w:r>
      <w:r>
        <w:rPr>
          <w:rFonts w:ascii="Times New Roman" w:eastAsia="宋体" w:hAnsi="Times New Roman" w:cs="Times New Roman"/>
          <w:kern w:val="0"/>
          <w:sz w:val="24"/>
        </w:rPr>
        <w:t>开度），避免因热值不稳定导致的阀门频繁超调或低效运行。</w:t>
      </w:r>
    </w:p>
    <w:p w14:paraId="2A40371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关键技术组成</w:t>
      </w:r>
    </w:p>
    <w:p w14:paraId="7C8D8E4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多源煤气混合模型：建立热值与流量、压力的耦合算法，预测不同配比下的燃烧效率。</w:t>
      </w:r>
    </w:p>
    <w:p w14:paraId="5D97DA0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自适应控制系统：采用</w:t>
      </w:r>
      <w:r>
        <w:rPr>
          <w:rFonts w:ascii="Times New Roman" w:eastAsia="宋体" w:hAnsi="Times New Roman" w:cs="Times New Roman"/>
          <w:kern w:val="0"/>
          <w:sz w:val="24"/>
        </w:rPr>
        <w:t>PID+</w:t>
      </w:r>
      <w:r>
        <w:rPr>
          <w:rFonts w:ascii="Times New Roman" w:eastAsia="宋体" w:hAnsi="Times New Roman" w:cs="Times New Roman"/>
          <w:kern w:val="0"/>
          <w:sz w:val="24"/>
        </w:rPr>
        <w:t>模糊逻辑控制，应对钢铁生产中的负荷突变（如轧机节奏变化）。</w:t>
      </w:r>
    </w:p>
    <w:p w14:paraId="2593832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数字孪生验证：通过虚拟仿真平台预演调整策略，减少现场试错成本。</w:t>
      </w:r>
    </w:p>
    <w:p w14:paraId="271A3AE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节能低碳效益</w:t>
      </w:r>
    </w:p>
    <w:p w14:paraId="3452159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降低热损失：</w:t>
      </w:r>
    </w:p>
    <w:p w14:paraId="4C14319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传统方式因热值固定易导致过量煤气输入，动态调整后热效率提升</w:t>
      </w:r>
      <w:r>
        <w:rPr>
          <w:rFonts w:ascii="Times New Roman" w:eastAsia="宋体" w:hAnsi="Times New Roman" w:cs="Times New Roman"/>
          <w:kern w:val="0"/>
          <w:sz w:val="24"/>
        </w:rPr>
        <w:t>5%-12%</w:t>
      </w:r>
      <w:r>
        <w:rPr>
          <w:rFonts w:ascii="Times New Roman" w:eastAsia="宋体" w:hAnsi="Times New Roman" w:cs="Times New Roman"/>
          <w:kern w:val="0"/>
          <w:sz w:val="24"/>
        </w:rPr>
        <w:t>。</w:t>
      </w:r>
    </w:p>
    <w:p w14:paraId="3DBFCDA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阀门精度范围内运行可减少</w:t>
      </w:r>
      <w:r>
        <w:rPr>
          <w:rFonts w:ascii="Times New Roman" w:eastAsia="宋体" w:hAnsi="Times New Roman" w:cs="Times New Roman"/>
          <w:kern w:val="0"/>
          <w:sz w:val="24"/>
        </w:rPr>
        <w:t>3%-8%</w:t>
      </w:r>
      <w:r>
        <w:rPr>
          <w:rFonts w:ascii="Times New Roman" w:eastAsia="宋体" w:hAnsi="Times New Roman" w:cs="Times New Roman"/>
          <w:kern w:val="0"/>
          <w:sz w:val="24"/>
        </w:rPr>
        <w:t>的无效煤气放散。</w:t>
      </w:r>
    </w:p>
    <w:p w14:paraId="0241E21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减少碳排放：</w:t>
      </w:r>
    </w:p>
    <w:p w14:paraId="348BD62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每吨钢可节约煤气消耗约</w:t>
      </w:r>
      <w:r>
        <w:rPr>
          <w:rFonts w:ascii="Times New Roman" w:eastAsia="宋体" w:hAnsi="Times New Roman" w:cs="Times New Roman"/>
          <w:kern w:val="0"/>
          <w:sz w:val="24"/>
        </w:rPr>
        <w:t>15-30m³</w:t>
      </w:r>
      <w:r>
        <w:rPr>
          <w:rFonts w:ascii="Times New Roman" w:eastAsia="宋体" w:hAnsi="Times New Roman" w:cs="Times New Roman"/>
          <w:kern w:val="0"/>
          <w:sz w:val="24"/>
        </w:rPr>
        <w:t>，对应减少</w:t>
      </w:r>
      <w:r>
        <w:rPr>
          <w:rFonts w:ascii="Times New Roman" w:eastAsia="宋体" w:hAnsi="Times New Roman" w:cs="Times New Roman"/>
          <w:kern w:val="0"/>
          <w:sz w:val="24"/>
        </w:rPr>
        <w:t>CO₂</w:t>
      </w:r>
      <w:r>
        <w:rPr>
          <w:rFonts w:ascii="Times New Roman" w:eastAsia="宋体" w:hAnsi="Times New Roman" w:cs="Times New Roman"/>
          <w:kern w:val="0"/>
          <w:sz w:val="24"/>
        </w:rPr>
        <w:t>排放</w:t>
      </w:r>
      <w:r>
        <w:rPr>
          <w:rFonts w:ascii="Times New Roman" w:eastAsia="宋体" w:hAnsi="Times New Roman" w:cs="Times New Roman"/>
          <w:kern w:val="0"/>
          <w:sz w:val="24"/>
        </w:rPr>
        <w:t>10-20kg</w:t>
      </w:r>
      <w:r>
        <w:rPr>
          <w:rFonts w:ascii="Times New Roman" w:eastAsia="宋体" w:hAnsi="Times New Roman" w:cs="Times New Roman"/>
          <w:kern w:val="0"/>
          <w:sz w:val="24"/>
        </w:rPr>
        <w:t>（以高炉煤气为主时）。</w:t>
      </w:r>
    </w:p>
    <w:p w14:paraId="73A2DC9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避免不完全燃烧产生的</w:t>
      </w:r>
      <w:r>
        <w:rPr>
          <w:rFonts w:ascii="Times New Roman" w:eastAsia="宋体" w:hAnsi="Times New Roman" w:cs="Times New Roman"/>
          <w:kern w:val="0"/>
          <w:sz w:val="24"/>
        </w:rPr>
        <w:t>CO</w:t>
      </w:r>
      <w:r>
        <w:rPr>
          <w:rFonts w:ascii="Times New Roman" w:eastAsia="宋体" w:hAnsi="Times New Roman" w:cs="Times New Roman"/>
          <w:kern w:val="0"/>
          <w:sz w:val="24"/>
        </w:rPr>
        <w:t>等有害气体，综合碳减排效果达</w:t>
      </w:r>
      <w:r>
        <w:rPr>
          <w:rFonts w:ascii="Times New Roman" w:eastAsia="宋体" w:hAnsi="Times New Roman" w:cs="Times New Roman"/>
          <w:kern w:val="0"/>
          <w:sz w:val="24"/>
        </w:rPr>
        <w:t>8%-15%</w:t>
      </w:r>
      <w:r>
        <w:rPr>
          <w:rFonts w:ascii="Times New Roman" w:eastAsia="宋体" w:hAnsi="Times New Roman" w:cs="Times New Roman"/>
          <w:kern w:val="0"/>
          <w:sz w:val="24"/>
        </w:rPr>
        <w:t>。</w:t>
      </w:r>
    </w:p>
    <w:p w14:paraId="49F6C3C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协同优化：与余热回收系统联动，进一步提升系统能效。</w:t>
      </w:r>
    </w:p>
    <w:p w14:paraId="1AC1D1F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8A078FA" w14:textId="0B216FBD" w:rsidR="003D32A4" w:rsidRDefault="004E0175" w:rsidP="003D32A4">
      <w:pPr>
        <w:pStyle w:val="1"/>
        <w:spacing w:before="0" w:after="0" w:line="360" w:lineRule="auto"/>
        <w:jc w:val="center"/>
        <w:rPr>
          <w:b w:val="0"/>
          <w:bCs w:val="0"/>
          <w:color w:val="EE0000"/>
          <w:sz w:val="32"/>
          <w:szCs w:val="32"/>
          <w:lang w:bidi="ar"/>
        </w:rPr>
      </w:pPr>
      <w:bookmarkStart w:id="272" w:name="_Toc206748464"/>
      <w:r>
        <w:rPr>
          <w:color w:val="EE0000"/>
          <w:sz w:val="32"/>
          <w:szCs w:val="32"/>
          <w:lang w:bidi="ar"/>
        </w:rPr>
        <w:lastRenderedPageBreak/>
        <w:t>技术名称：</w:t>
      </w:r>
      <w:r w:rsidR="003D32A4">
        <w:rPr>
          <w:color w:val="EE0000"/>
          <w:sz w:val="32"/>
          <w:szCs w:val="32"/>
          <w:lang w:bidi="ar"/>
        </w:rPr>
        <w:t>氢能高温热泵技术</w:t>
      </w:r>
      <w:bookmarkEnd w:id="272"/>
    </w:p>
    <w:p w14:paraId="5F4DC18C"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碳排放的工业领域，其低碳转型对全球碳中和目标至关重要。氢能高温热泵技术作为新兴的先进低碳节能技术，通过整合氢能清洁燃烧与高温热泵的高效热能转换，为钢铁生产中的高温工艺环节（如轧钢、热处理等）提供了创新解决方案。氢能高温热泵技术为钢铁行业提供了</w:t>
      </w:r>
      <w:r>
        <w:rPr>
          <w:rFonts w:ascii="Times New Roman" w:eastAsia="宋体" w:hAnsi="Times New Roman" w:cs="Times New Roman"/>
          <w:kern w:val="0"/>
          <w:sz w:val="24"/>
        </w:rPr>
        <w:t>“</w:t>
      </w:r>
      <w:r>
        <w:rPr>
          <w:rFonts w:ascii="Times New Roman" w:eastAsia="宋体" w:hAnsi="Times New Roman" w:cs="Times New Roman"/>
          <w:kern w:val="0"/>
          <w:sz w:val="24"/>
        </w:rPr>
        <w:t>零碳工艺热</w:t>
      </w:r>
      <w:r>
        <w:rPr>
          <w:rFonts w:ascii="Times New Roman" w:eastAsia="宋体" w:hAnsi="Times New Roman" w:cs="Times New Roman"/>
          <w:kern w:val="0"/>
          <w:sz w:val="24"/>
        </w:rPr>
        <w:t>”</w:t>
      </w:r>
      <w:r>
        <w:rPr>
          <w:rFonts w:ascii="Times New Roman" w:eastAsia="宋体" w:hAnsi="Times New Roman" w:cs="Times New Roman"/>
          <w:kern w:val="0"/>
          <w:sz w:val="24"/>
        </w:rPr>
        <w:t>的可行路径，但需产业链上下游协同突破成本与技术瓶颈。</w:t>
      </w:r>
    </w:p>
    <w:p w14:paraId="4506F09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一、技术原理</w:t>
      </w:r>
    </w:p>
    <w:p w14:paraId="364813A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氢能燃烧系统</w:t>
      </w:r>
    </w:p>
    <w:p w14:paraId="0626451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利用绿氢（可再生能源电解水制氢）作为燃料，燃烧产物仅为水蒸气，实现零碳排放。</w:t>
      </w:r>
    </w:p>
    <w:p w14:paraId="0534190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通过富氧燃烧或预混燃烧技术，将火焰温度提升至</w:t>
      </w:r>
      <w:r>
        <w:rPr>
          <w:rFonts w:ascii="Times New Roman" w:eastAsia="宋体" w:hAnsi="Times New Roman" w:cs="Times New Roman"/>
          <w:kern w:val="0"/>
          <w:sz w:val="24"/>
        </w:rPr>
        <w:t>2000℃</w:t>
      </w:r>
      <w:r>
        <w:rPr>
          <w:rFonts w:ascii="Times New Roman" w:eastAsia="宋体" w:hAnsi="Times New Roman" w:cs="Times New Roman"/>
          <w:kern w:val="0"/>
          <w:sz w:val="24"/>
        </w:rPr>
        <w:t>以上，满足钢铁高温工艺需求（如加热炉需</w:t>
      </w:r>
      <w:r>
        <w:rPr>
          <w:rFonts w:ascii="Times New Roman" w:eastAsia="宋体" w:hAnsi="Times New Roman" w:cs="Times New Roman"/>
          <w:kern w:val="0"/>
          <w:sz w:val="24"/>
        </w:rPr>
        <w:t>1200~1500℃</w:t>
      </w:r>
      <w:r>
        <w:rPr>
          <w:rFonts w:ascii="Times New Roman" w:eastAsia="宋体" w:hAnsi="Times New Roman" w:cs="Times New Roman"/>
          <w:kern w:val="0"/>
          <w:sz w:val="24"/>
        </w:rPr>
        <w:t>）。</w:t>
      </w:r>
    </w:p>
    <w:p w14:paraId="3AB2084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高温热泵技术</w:t>
      </w:r>
    </w:p>
    <w:p w14:paraId="5AF5401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采用新型工质（如</w:t>
      </w:r>
      <w:r>
        <w:rPr>
          <w:rFonts w:ascii="Times New Roman" w:eastAsia="宋体" w:hAnsi="Times New Roman" w:cs="Times New Roman"/>
          <w:kern w:val="0"/>
          <w:sz w:val="24"/>
        </w:rPr>
        <w:t>CO₂</w:t>
      </w:r>
      <w:r>
        <w:rPr>
          <w:rFonts w:ascii="Times New Roman" w:eastAsia="宋体" w:hAnsi="Times New Roman" w:cs="Times New Roman"/>
          <w:kern w:val="0"/>
          <w:sz w:val="24"/>
        </w:rPr>
        <w:t>跨临界循环或混合工质），将工业余热（如烟气、冷却水）从低温（</w:t>
      </w:r>
      <w:r>
        <w:rPr>
          <w:rFonts w:ascii="Times New Roman" w:eastAsia="宋体" w:hAnsi="Times New Roman" w:cs="Times New Roman"/>
          <w:kern w:val="0"/>
          <w:sz w:val="24"/>
        </w:rPr>
        <w:t>80~150℃</w:t>
      </w:r>
      <w:r>
        <w:rPr>
          <w:rFonts w:ascii="Times New Roman" w:eastAsia="宋体" w:hAnsi="Times New Roman" w:cs="Times New Roman"/>
          <w:kern w:val="0"/>
          <w:sz w:val="24"/>
        </w:rPr>
        <w:t>）提升至高温（</w:t>
      </w:r>
      <w:r>
        <w:rPr>
          <w:rFonts w:ascii="Times New Roman" w:eastAsia="宋体" w:hAnsi="Times New Roman" w:cs="Times New Roman"/>
          <w:kern w:val="0"/>
          <w:sz w:val="24"/>
        </w:rPr>
        <w:t>150~400℃</w:t>
      </w:r>
      <w:r>
        <w:rPr>
          <w:rFonts w:ascii="Times New Roman" w:eastAsia="宋体" w:hAnsi="Times New Roman" w:cs="Times New Roman"/>
          <w:kern w:val="0"/>
          <w:sz w:val="24"/>
        </w:rPr>
        <w:t>）。</w:t>
      </w:r>
    </w:p>
    <w:p w14:paraId="0DA9D06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与氢能系统耦合：热泵预热助燃空气或工艺介质，减少氢能消耗；氢能燃烧补充高温段热量缺口。</w:t>
      </w:r>
    </w:p>
    <w:p w14:paraId="46AD1C3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二、应用优势</w:t>
      </w:r>
    </w:p>
    <w:p w14:paraId="7A21570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深度减碳</w:t>
      </w:r>
    </w:p>
    <w:p w14:paraId="6C14A5F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绿氢替代化石燃料，直接消除燃烧碳排放；热泵回收余热可降低综合能耗</w:t>
      </w:r>
      <w:r>
        <w:rPr>
          <w:rFonts w:ascii="Times New Roman" w:eastAsia="宋体" w:hAnsi="Times New Roman" w:cs="Times New Roman"/>
          <w:kern w:val="0"/>
          <w:sz w:val="24"/>
        </w:rPr>
        <w:t>30%</w:t>
      </w:r>
      <w:r>
        <w:rPr>
          <w:rFonts w:ascii="Times New Roman" w:eastAsia="宋体" w:hAnsi="Times New Roman" w:cs="Times New Roman"/>
          <w:kern w:val="0"/>
          <w:sz w:val="24"/>
        </w:rPr>
        <w:t>以上。</w:t>
      </w:r>
    </w:p>
    <w:p w14:paraId="6F2F1F3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能效提升</w:t>
      </w:r>
    </w:p>
    <w:p w14:paraId="7DCE376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高温热泵的制热系数（</w:t>
      </w:r>
      <w:r>
        <w:rPr>
          <w:rFonts w:ascii="Times New Roman" w:eastAsia="宋体" w:hAnsi="Times New Roman" w:cs="Times New Roman"/>
          <w:kern w:val="0"/>
          <w:sz w:val="24"/>
        </w:rPr>
        <w:t>COP</w:t>
      </w:r>
      <w:r>
        <w:rPr>
          <w:rFonts w:ascii="Times New Roman" w:eastAsia="宋体" w:hAnsi="Times New Roman" w:cs="Times New Roman"/>
          <w:kern w:val="0"/>
          <w:sz w:val="24"/>
        </w:rPr>
        <w:t>）可达</w:t>
      </w:r>
      <w:r>
        <w:rPr>
          <w:rFonts w:ascii="Times New Roman" w:eastAsia="宋体" w:hAnsi="Times New Roman" w:cs="Times New Roman"/>
          <w:kern w:val="0"/>
          <w:sz w:val="24"/>
        </w:rPr>
        <w:t>35</w:t>
      </w:r>
      <w:r>
        <w:rPr>
          <w:rFonts w:ascii="Times New Roman" w:eastAsia="宋体" w:hAnsi="Times New Roman" w:cs="Times New Roman"/>
          <w:kern w:val="0"/>
          <w:sz w:val="24"/>
        </w:rPr>
        <w:t>，即</w:t>
      </w:r>
      <w:r>
        <w:rPr>
          <w:rFonts w:ascii="Times New Roman" w:eastAsia="宋体" w:hAnsi="Times New Roman" w:cs="Times New Roman"/>
          <w:kern w:val="0"/>
          <w:sz w:val="24"/>
        </w:rPr>
        <w:t>1</w:t>
      </w:r>
      <w:r>
        <w:rPr>
          <w:rFonts w:ascii="Times New Roman" w:eastAsia="宋体" w:hAnsi="Times New Roman" w:cs="Times New Roman"/>
          <w:kern w:val="0"/>
          <w:sz w:val="24"/>
        </w:rPr>
        <w:t>份电能输入可产生</w:t>
      </w:r>
      <w:r>
        <w:rPr>
          <w:rFonts w:ascii="Times New Roman" w:eastAsia="宋体" w:hAnsi="Times New Roman" w:cs="Times New Roman"/>
          <w:kern w:val="0"/>
          <w:sz w:val="24"/>
        </w:rPr>
        <w:t>35</w:t>
      </w:r>
      <w:r>
        <w:rPr>
          <w:rFonts w:ascii="Times New Roman" w:eastAsia="宋体" w:hAnsi="Times New Roman" w:cs="Times New Roman"/>
          <w:kern w:val="0"/>
          <w:sz w:val="24"/>
        </w:rPr>
        <w:t>份热能，显著优于传统电加热（</w:t>
      </w:r>
      <w:r>
        <w:rPr>
          <w:rFonts w:ascii="Times New Roman" w:eastAsia="宋体" w:hAnsi="Times New Roman" w:cs="Times New Roman"/>
          <w:kern w:val="0"/>
          <w:sz w:val="24"/>
        </w:rPr>
        <w:t>COP≈1</w:t>
      </w:r>
      <w:r>
        <w:rPr>
          <w:rFonts w:ascii="Times New Roman" w:eastAsia="宋体" w:hAnsi="Times New Roman" w:cs="Times New Roman"/>
          <w:kern w:val="0"/>
          <w:sz w:val="24"/>
        </w:rPr>
        <w:t>）。</w:t>
      </w:r>
    </w:p>
    <w:p w14:paraId="6B307F4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工艺适配性</w:t>
      </w:r>
    </w:p>
    <w:p w14:paraId="3E9083D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模块化设计灵活匹配连铸、热轧、退火等环节，温度精准控制（</w:t>
      </w:r>
      <w:r>
        <w:rPr>
          <w:rFonts w:ascii="Times New Roman" w:eastAsia="宋体" w:hAnsi="Times New Roman" w:cs="Times New Roman"/>
          <w:kern w:val="0"/>
          <w:sz w:val="24"/>
        </w:rPr>
        <w:t>±10℃</w:t>
      </w:r>
      <w:r>
        <w:rPr>
          <w:rFonts w:ascii="Times New Roman" w:eastAsia="宋体" w:hAnsi="Times New Roman" w:cs="Times New Roman"/>
          <w:kern w:val="0"/>
          <w:sz w:val="24"/>
        </w:rPr>
        <w:t>），提升钢材质量。</w:t>
      </w:r>
    </w:p>
    <w:p w14:paraId="491DB07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三、关键技术挑战</w:t>
      </w:r>
    </w:p>
    <w:p w14:paraId="13084A6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氢能成本与基础设施</w:t>
      </w:r>
    </w:p>
    <w:p w14:paraId="401C3F7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绿氢价格需降至</w:t>
      </w:r>
      <w:r>
        <w:rPr>
          <w:rFonts w:ascii="Times New Roman" w:eastAsia="宋体" w:hAnsi="Times New Roman" w:cs="Times New Roman"/>
          <w:kern w:val="0"/>
          <w:sz w:val="24"/>
        </w:rPr>
        <w:t>23</w:t>
      </w:r>
      <w:r>
        <w:rPr>
          <w:rFonts w:ascii="Times New Roman" w:eastAsia="宋体" w:hAnsi="Times New Roman" w:cs="Times New Roman"/>
          <w:kern w:val="0"/>
          <w:sz w:val="24"/>
        </w:rPr>
        <w:t>美元</w:t>
      </w:r>
      <w:r>
        <w:rPr>
          <w:rFonts w:ascii="Times New Roman" w:eastAsia="宋体" w:hAnsi="Times New Roman" w:cs="Times New Roman"/>
          <w:kern w:val="0"/>
          <w:sz w:val="24"/>
        </w:rPr>
        <w:t>/kg</w:t>
      </w:r>
      <w:r>
        <w:rPr>
          <w:rFonts w:ascii="Times New Roman" w:eastAsia="宋体" w:hAnsi="Times New Roman" w:cs="Times New Roman"/>
          <w:kern w:val="0"/>
          <w:sz w:val="24"/>
        </w:rPr>
        <w:t>（目前约</w:t>
      </w:r>
      <w:r>
        <w:rPr>
          <w:rFonts w:ascii="Times New Roman" w:eastAsia="宋体" w:hAnsi="Times New Roman" w:cs="Times New Roman"/>
          <w:kern w:val="0"/>
          <w:sz w:val="24"/>
        </w:rPr>
        <w:t>46</w:t>
      </w:r>
      <w:r>
        <w:rPr>
          <w:rFonts w:ascii="Times New Roman" w:eastAsia="宋体" w:hAnsi="Times New Roman" w:cs="Times New Roman"/>
          <w:kern w:val="0"/>
          <w:sz w:val="24"/>
        </w:rPr>
        <w:t>美元）才具经济性；需配套储氢、输氢设施。</w:t>
      </w:r>
    </w:p>
    <w:p w14:paraId="16BAB7F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材料与设备耐候性</w:t>
      </w:r>
    </w:p>
    <w:p w14:paraId="142FE6A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氢燃烧高温环境易引发金属氢脆，需开发耐高温合金或陶瓷涂层。</w:t>
      </w:r>
    </w:p>
    <w:p w14:paraId="0CB16F4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系统集成优化</w:t>
      </w:r>
    </w:p>
    <w:p w14:paraId="0E0727B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热泵与氢燃烧的动态匹配、多能互补（如与电弧炉协同）需智能控制系统支持。</w:t>
      </w:r>
    </w:p>
    <w:p w14:paraId="438AD23F"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FB09B05" w14:textId="4F0D2E7F" w:rsidR="003D32A4" w:rsidRDefault="004E0175" w:rsidP="003D32A4">
      <w:pPr>
        <w:pStyle w:val="1"/>
        <w:spacing w:before="0" w:after="0" w:line="360" w:lineRule="auto"/>
        <w:jc w:val="center"/>
        <w:rPr>
          <w:b w:val="0"/>
          <w:bCs w:val="0"/>
          <w:color w:val="EE0000"/>
          <w:sz w:val="32"/>
          <w:szCs w:val="32"/>
          <w:lang w:bidi="ar"/>
        </w:rPr>
      </w:pPr>
      <w:bookmarkStart w:id="273" w:name="_Toc206748465"/>
      <w:r>
        <w:rPr>
          <w:color w:val="EE0000"/>
          <w:sz w:val="32"/>
          <w:szCs w:val="32"/>
          <w:lang w:bidi="ar"/>
        </w:rPr>
        <w:lastRenderedPageBreak/>
        <w:t>技术名称：</w:t>
      </w:r>
      <w:r w:rsidR="003D32A4">
        <w:rPr>
          <w:color w:val="EE0000"/>
          <w:sz w:val="32"/>
          <w:szCs w:val="32"/>
          <w:lang w:bidi="ar"/>
        </w:rPr>
        <w:t>氢能社区供能示范</w:t>
      </w:r>
      <w:bookmarkEnd w:id="273"/>
    </w:p>
    <w:p w14:paraId="7537EA60"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钢铁行业氢能社区供能示范项目是推动绿色低碳转型的重要实践，通过整合氢能技术与钢铁工业的能源需求，实现高效、清洁的社区供能。随着氢能产业链降本（如电解槽效率提升至</w:t>
      </w:r>
      <w:r>
        <w:rPr>
          <w:rFonts w:ascii="Times New Roman" w:eastAsia="宋体" w:hAnsi="Times New Roman" w:cs="Times New Roman"/>
          <w:kern w:val="0"/>
          <w:sz w:val="24"/>
        </w:rPr>
        <w:t>80%</w:t>
      </w:r>
      <w:r>
        <w:rPr>
          <w:rFonts w:ascii="Times New Roman" w:eastAsia="宋体" w:hAnsi="Times New Roman" w:cs="Times New Roman"/>
          <w:kern w:val="0"/>
          <w:sz w:val="24"/>
        </w:rPr>
        <w:t>以上）和碳约束加强，氢能社区供能模式有望在钢铁行业推广，成为</w:t>
      </w:r>
      <w:r>
        <w:rPr>
          <w:rFonts w:ascii="Times New Roman" w:eastAsia="宋体" w:hAnsi="Times New Roman" w:cs="Times New Roman"/>
          <w:kern w:val="0"/>
          <w:sz w:val="24"/>
        </w:rPr>
        <w:t>“</w:t>
      </w:r>
      <w:r>
        <w:rPr>
          <w:rFonts w:ascii="Times New Roman" w:eastAsia="宋体" w:hAnsi="Times New Roman" w:cs="Times New Roman"/>
          <w:kern w:val="0"/>
          <w:sz w:val="24"/>
        </w:rPr>
        <w:t>零碳钢铁</w:t>
      </w:r>
      <w:r>
        <w:rPr>
          <w:rFonts w:ascii="Times New Roman" w:eastAsia="宋体" w:hAnsi="Times New Roman" w:cs="Times New Roman"/>
          <w:kern w:val="0"/>
          <w:sz w:val="24"/>
        </w:rPr>
        <w:t>”</w:t>
      </w:r>
      <w:r>
        <w:rPr>
          <w:rFonts w:ascii="Times New Roman" w:eastAsia="宋体" w:hAnsi="Times New Roman" w:cs="Times New Roman"/>
          <w:kern w:val="0"/>
          <w:sz w:val="24"/>
        </w:rPr>
        <w:t>目标的关键支撑。</w:t>
      </w:r>
    </w:p>
    <w:p w14:paraId="7D2763B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氢能来源：低碳制氢技术</w:t>
      </w:r>
    </w:p>
    <w:p w14:paraId="6B29C45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焦炉煤气制氢</w:t>
      </w:r>
    </w:p>
    <w:p w14:paraId="3C5E1B7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利用钢铁厂副产的焦炉煤气（含</w:t>
      </w:r>
      <w:r>
        <w:rPr>
          <w:rFonts w:ascii="Times New Roman" w:eastAsia="宋体" w:hAnsi="Times New Roman" w:cs="Times New Roman"/>
          <w:kern w:val="0"/>
          <w:sz w:val="24"/>
        </w:rPr>
        <w:t>55%~60%</w:t>
      </w:r>
      <w:r>
        <w:rPr>
          <w:rFonts w:ascii="Times New Roman" w:eastAsia="宋体" w:hAnsi="Times New Roman" w:cs="Times New Roman"/>
          <w:kern w:val="0"/>
          <w:sz w:val="24"/>
        </w:rPr>
        <w:t>氢气）提纯制氢，通过变压吸附（</w:t>
      </w:r>
      <w:r>
        <w:rPr>
          <w:rFonts w:ascii="Times New Roman" w:eastAsia="宋体" w:hAnsi="Times New Roman" w:cs="Times New Roman"/>
          <w:kern w:val="0"/>
          <w:sz w:val="24"/>
        </w:rPr>
        <w:t>PSA</w:t>
      </w:r>
      <w:r>
        <w:rPr>
          <w:rFonts w:ascii="Times New Roman" w:eastAsia="宋体" w:hAnsi="Times New Roman" w:cs="Times New Roman"/>
          <w:kern w:val="0"/>
          <w:sz w:val="24"/>
        </w:rPr>
        <w:t>）技术将氢气纯度提升至</w:t>
      </w:r>
      <w:r>
        <w:rPr>
          <w:rFonts w:ascii="Times New Roman" w:eastAsia="宋体" w:hAnsi="Times New Roman" w:cs="Times New Roman"/>
          <w:kern w:val="0"/>
          <w:sz w:val="24"/>
        </w:rPr>
        <w:t>99.99%</w:t>
      </w:r>
      <w:r>
        <w:rPr>
          <w:rFonts w:ascii="Times New Roman" w:eastAsia="宋体" w:hAnsi="Times New Roman" w:cs="Times New Roman"/>
          <w:kern w:val="0"/>
          <w:sz w:val="24"/>
        </w:rPr>
        <w:t>以上，实现资源循环利用。</w:t>
      </w:r>
    </w:p>
    <w:p w14:paraId="01517B2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可再生能源电解水制氢（绿氢）</w:t>
      </w:r>
    </w:p>
    <w:p w14:paraId="2DEF555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配套风电、光伏等绿电设施，采用碱性电解槽（</w:t>
      </w:r>
      <w:r>
        <w:rPr>
          <w:rFonts w:ascii="Times New Roman" w:eastAsia="宋体" w:hAnsi="Times New Roman" w:cs="Times New Roman"/>
          <w:kern w:val="0"/>
          <w:sz w:val="24"/>
        </w:rPr>
        <w:t>AEC</w:t>
      </w:r>
      <w:r>
        <w:rPr>
          <w:rFonts w:ascii="Times New Roman" w:eastAsia="宋体" w:hAnsi="Times New Roman" w:cs="Times New Roman"/>
          <w:kern w:val="0"/>
          <w:sz w:val="24"/>
        </w:rPr>
        <w:t>）或质子交换膜电解槽（</w:t>
      </w:r>
      <w:r>
        <w:rPr>
          <w:rFonts w:ascii="Times New Roman" w:eastAsia="宋体" w:hAnsi="Times New Roman" w:cs="Times New Roman"/>
          <w:kern w:val="0"/>
          <w:sz w:val="24"/>
        </w:rPr>
        <w:t>PEM</w:t>
      </w:r>
      <w:r>
        <w:rPr>
          <w:rFonts w:ascii="Times New Roman" w:eastAsia="宋体" w:hAnsi="Times New Roman" w:cs="Times New Roman"/>
          <w:kern w:val="0"/>
          <w:sz w:val="24"/>
        </w:rPr>
        <w:t>）生产零碳氢气，减少化石能源依赖。</w:t>
      </w:r>
    </w:p>
    <w:p w14:paraId="51AA15A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氢能储运与调配</w:t>
      </w:r>
    </w:p>
    <w:p w14:paraId="050E1A6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高压气态储氢</w:t>
      </w:r>
    </w:p>
    <w:p w14:paraId="091791F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w:t>
      </w:r>
      <w:r>
        <w:rPr>
          <w:rFonts w:ascii="Times New Roman" w:eastAsia="宋体" w:hAnsi="Times New Roman" w:cs="Times New Roman"/>
          <w:kern w:val="0"/>
          <w:sz w:val="24"/>
        </w:rPr>
        <w:t>30~70MPa</w:t>
      </w:r>
      <w:r>
        <w:rPr>
          <w:rFonts w:ascii="Times New Roman" w:eastAsia="宋体" w:hAnsi="Times New Roman" w:cs="Times New Roman"/>
          <w:kern w:val="0"/>
          <w:sz w:val="24"/>
        </w:rPr>
        <w:t>高压储氢罐，满足社区短期用能需求，具有成本低、技术成熟的特点。</w:t>
      </w:r>
    </w:p>
    <w:p w14:paraId="6847CBE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液态储氢（示范阶段）</w:t>
      </w:r>
    </w:p>
    <w:p w14:paraId="256663F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通过低温液化（</w:t>
      </w:r>
      <w:r>
        <w:rPr>
          <w:rFonts w:ascii="Times New Roman" w:eastAsia="宋体" w:hAnsi="Times New Roman" w:cs="Times New Roman"/>
          <w:kern w:val="0"/>
          <w:sz w:val="24"/>
        </w:rPr>
        <w:t>253℃</w:t>
      </w:r>
      <w:r>
        <w:rPr>
          <w:rFonts w:ascii="Times New Roman" w:eastAsia="宋体" w:hAnsi="Times New Roman" w:cs="Times New Roman"/>
          <w:kern w:val="0"/>
          <w:sz w:val="24"/>
        </w:rPr>
        <w:t>）提高储氢密度，适合大规模、长距离运输，但能耗较高，需配套液化设备。</w:t>
      </w:r>
    </w:p>
    <w:p w14:paraId="6414D42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管道输氢</w:t>
      </w:r>
    </w:p>
    <w:p w14:paraId="0E1C314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改造现有天然气管网或新建专用输氢管道，实现钢铁厂与社区之间的氢能输送。</w:t>
      </w:r>
    </w:p>
    <w:p w14:paraId="6A9AC7A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氢能社区供能系统</w:t>
      </w:r>
    </w:p>
    <w:p w14:paraId="4EEA5C9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燃料电池热电联供（</w:t>
      </w:r>
      <w:r>
        <w:rPr>
          <w:rFonts w:ascii="Times New Roman" w:eastAsia="宋体" w:hAnsi="Times New Roman" w:cs="Times New Roman"/>
          <w:kern w:val="0"/>
          <w:sz w:val="24"/>
        </w:rPr>
        <w:t>CHP</w:t>
      </w:r>
      <w:r>
        <w:rPr>
          <w:rFonts w:ascii="Times New Roman" w:eastAsia="宋体" w:hAnsi="Times New Roman" w:cs="Times New Roman"/>
          <w:kern w:val="0"/>
          <w:sz w:val="24"/>
        </w:rPr>
        <w:t>）</w:t>
      </w:r>
    </w:p>
    <w:p w14:paraId="0FEEB73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部署质子交换膜燃料电池（</w:t>
      </w:r>
      <w:r>
        <w:rPr>
          <w:rFonts w:ascii="Times New Roman" w:eastAsia="宋体" w:hAnsi="Times New Roman" w:cs="Times New Roman"/>
          <w:kern w:val="0"/>
          <w:sz w:val="24"/>
        </w:rPr>
        <w:t>PEMFC</w:t>
      </w:r>
      <w:r>
        <w:rPr>
          <w:rFonts w:ascii="Times New Roman" w:eastAsia="宋体" w:hAnsi="Times New Roman" w:cs="Times New Roman"/>
          <w:kern w:val="0"/>
          <w:sz w:val="24"/>
        </w:rPr>
        <w:t>）或固体氧化物燃料电池（</w:t>
      </w:r>
      <w:r>
        <w:rPr>
          <w:rFonts w:ascii="Times New Roman" w:eastAsia="宋体" w:hAnsi="Times New Roman" w:cs="Times New Roman"/>
          <w:kern w:val="0"/>
          <w:sz w:val="24"/>
        </w:rPr>
        <w:t>SOFC</w:t>
      </w:r>
      <w:r>
        <w:rPr>
          <w:rFonts w:ascii="Times New Roman" w:eastAsia="宋体" w:hAnsi="Times New Roman" w:cs="Times New Roman"/>
          <w:kern w:val="0"/>
          <w:sz w:val="24"/>
        </w:rPr>
        <w:t>），将氢能转化为电和热，综合效率可达</w:t>
      </w:r>
      <w:r>
        <w:rPr>
          <w:rFonts w:ascii="Times New Roman" w:eastAsia="宋体" w:hAnsi="Times New Roman" w:cs="Times New Roman"/>
          <w:kern w:val="0"/>
          <w:sz w:val="24"/>
        </w:rPr>
        <w:t>85%</w:t>
      </w:r>
      <w:r>
        <w:rPr>
          <w:rFonts w:ascii="Times New Roman" w:eastAsia="宋体" w:hAnsi="Times New Roman" w:cs="Times New Roman"/>
          <w:kern w:val="0"/>
          <w:sz w:val="24"/>
        </w:rPr>
        <w:t>以上，为社区供电、供暖。</w:t>
      </w:r>
    </w:p>
    <w:p w14:paraId="53F69E5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氢燃料锅炉</w:t>
      </w:r>
    </w:p>
    <w:p w14:paraId="3724D9F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替代传统燃气锅炉，直接燃烧氢气供热，实现零碳排放（仅排放水蒸气）。</w:t>
      </w:r>
    </w:p>
    <w:p w14:paraId="1BCA2C8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氢能储能调峰</w:t>
      </w:r>
    </w:p>
    <w:p w14:paraId="361AE41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利用富余氢能存储，在用电高峰时段通过燃料电池发电，平衡电网负荷。</w:t>
      </w:r>
    </w:p>
    <w:p w14:paraId="40AC8D1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低碳节能配套技术</w:t>
      </w:r>
    </w:p>
    <w:p w14:paraId="36AE4DB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余热回收系统</w:t>
      </w:r>
    </w:p>
    <w:p w14:paraId="57E7C6C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回收钢铁厂高炉、转炉等工序的余热，用于社区供暖或驱动吸收式制冷机。</w:t>
      </w:r>
    </w:p>
    <w:p w14:paraId="71C0EE8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智能微电网管理</w:t>
      </w:r>
    </w:p>
    <w:p w14:paraId="118C442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整合氢能、绿电和储能，通过</w:t>
      </w:r>
      <w:r>
        <w:rPr>
          <w:rFonts w:ascii="Times New Roman" w:eastAsia="宋体" w:hAnsi="Times New Roman" w:cs="Times New Roman"/>
          <w:kern w:val="0"/>
          <w:sz w:val="24"/>
        </w:rPr>
        <w:t>AI</w:t>
      </w:r>
      <w:r>
        <w:rPr>
          <w:rFonts w:ascii="Times New Roman" w:eastAsia="宋体" w:hAnsi="Times New Roman" w:cs="Times New Roman"/>
          <w:kern w:val="0"/>
          <w:sz w:val="24"/>
        </w:rPr>
        <w:t>算法优化能源分配，降低整体能耗。</w:t>
      </w:r>
    </w:p>
    <w:p w14:paraId="4D2071F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碳捕集与利用（</w:t>
      </w:r>
      <w:r>
        <w:rPr>
          <w:rFonts w:ascii="Times New Roman" w:eastAsia="宋体" w:hAnsi="Times New Roman" w:cs="Times New Roman"/>
          <w:kern w:val="0"/>
          <w:sz w:val="24"/>
        </w:rPr>
        <w:t>CCU</w:t>
      </w:r>
      <w:r>
        <w:rPr>
          <w:rFonts w:ascii="Times New Roman" w:eastAsia="宋体" w:hAnsi="Times New Roman" w:cs="Times New Roman"/>
          <w:kern w:val="0"/>
          <w:sz w:val="24"/>
        </w:rPr>
        <w:t>）</w:t>
      </w:r>
    </w:p>
    <w:p w14:paraId="70C05DE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针对制氢过程中的灰氢（如天然气重整），配套碳捕集技术，减少碳排放。</w:t>
      </w:r>
    </w:p>
    <w:p w14:paraId="1EE0477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D221ECF" w14:textId="4F56C52C" w:rsidR="003D32A4" w:rsidRDefault="004E0175" w:rsidP="003D32A4">
      <w:pPr>
        <w:pStyle w:val="1"/>
        <w:spacing w:before="0" w:after="0" w:line="360" w:lineRule="auto"/>
        <w:jc w:val="center"/>
        <w:rPr>
          <w:b w:val="0"/>
          <w:bCs w:val="0"/>
          <w:color w:val="EE0000"/>
          <w:sz w:val="32"/>
          <w:szCs w:val="32"/>
          <w:lang w:bidi="ar"/>
        </w:rPr>
      </w:pPr>
      <w:bookmarkStart w:id="274" w:name="_Toc206748466"/>
      <w:r>
        <w:rPr>
          <w:color w:val="EE0000"/>
          <w:sz w:val="32"/>
          <w:szCs w:val="32"/>
          <w:lang w:bidi="ar"/>
        </w:rPr>
        <w:lastRenderedPageBreak/>
        <w:t>技术名称：</w:t>
      </w:r>
      <w:r w:rsidR="003D32A4">
        <w:rPr>
          <w:color w:val="EE0000"/>
          <w:sz w:val="32"/>
          <w:szCs w:val="32"/>
          <w:lang w:bidi="ar"/>
        </w:rPr>
        <w:t>氢能竖炉炼铁技术</w:t>
      </w:r>
      <w:bookmarkEnd w:id="274"/>
    </w:p>
    <w:p w14:paraId="4104B3BB"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正积极探索氢能竖炉炼铁等低碳技术以实现绿色转型。氢能竖炉炼铁是钢铁行业深度脱碳的颠覆性技术，但规模化推广依赖绿氢经济性提升和产业链协同。短期内可能与传统高炉、电弧炉并存，长期有望成为主流工艺之一。</w:t>
      </w:r>
    </w:p>
    <w:p w14:paraId="6C6FE02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1AF816F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氢能竖炉炼铁（</w:t>
      </w:r>
      <w:proofErr w:type="spellStart"/>
      <w:r>
        <w:rPr>
          <w:rFonts w:ascii="Times New Roman" w:eastAsia="宋体" w:hAnsi="Times New Roman" w:cs="Times New Roman"/>
          <w:kern w:val="0"/>
          <w:sz w:val="24"/>
        </w:rPr>
        <w:t>HydrogenBasedShaftFurnaceIronmaking</w:t>
      </w:r>
      <w:proofErr w:type="spellEnd"/>
      <w:r>
        <w:rPr>
          <w:rFonts w:ascii="Times New Roman" w:eastAsia="宋体" w:hAnsi="Times New Roman" w:cs="Times New Roman"/>
          <w:kern w:val="0"/>
          <w:sz w:val="24"/>
        </w:rPr>
        <w:t>）以氢气（</w:t>
      </w:r>
      <w:r>
        <w:rPr>
          <w:rFonts w:ascii="Times New Roman" w:eastAsia="宋体" w:hAnsi="Times New Roman" w:cs="Times New Roman"/>
          <w:kern w:val="0"/>
          <w:sz w:val="24"/>
        </w:rPr>
        <w:t>H₂</w:t>
      </w:r>
      <w:r>
        <w:rPr>
          <w:rFonts w:ascii="Times New Roman" w:eastAsia="宋体" w:hAnsi="Times New Roman" w:cs="Times New Roman"/>
          <w:kern w:val="0"/>
          <w:sz w:val="24"/>
        </w:rPr>
        <w:t>）作为还原剂替代传统高炉中的焦炭和煤粉，通过气固反应直接还原铁矿石（</w:t>
      </w:r>
      <w:proofErr w:type="spellStart"/>
      <w:r>
        <w:rPr>
          <w:rFonts w:ascii="Times New Roman" w:eastAsia="宋体" w:hAnsi="Times New Roman" w:cs="Times New Roman"/>
          <w:kern w:val="0"/>
          <w:sz w:val="24"/>
        </w:rPr>
        <w:t>Fe₂O</w:t>
      </w:r>
      <w:proofErr w:type="spellEnd"/>
      <w:r>
        <w:rPr>
          <w:rFonts w:ascii="Times New Roman" w:eastAsia="宋体" w:hAnsi="Times New Roman" w:cs="Times New Roman"/>
          <w:kern w:val="0"/>
          <w:sz w:val="24"/>
        </w:rPr>
        <w:t>₃</w:t>
      </w:r>
      <w:r>
        <w:rPr>
          <w:rFonts w:ascii="Times New Roman" w:eastAsia="宋体" w:hAnsi="Times New Roman" w:cs="Times New Roman"/>
          <w:kern w:val="0"/>
          <w:sz w:val="24"/>
        </w:rPr>
        <w:t>或</w:t>
      </w:r>
      <w:proofErr w:type="spellStart"/>
      <w:r>
        <w:rPr>
          <w:rFonts w:ascii="Times New Roman" w:eastAsia="宋体" w:hAnsi="Times New Roman" w:cs="Times New Roman"/>
          <w:kern w:val="0"/>
          <w:sz w:val="24"/>
        </w:rPr>
        <w:t>Fe₃O</w:t>
      </w:r>
      <w:proofErr w:type="spellEnd"/>
      <w:r>
        <w:rPr>
          <w:rFonts w:ascii="Times New Roman" w:eastAsia="宋体" w:hAnsi="Times New Roman" w:cs="Times New Roman"/>
          <w:kern w:val="0"/>
          <w:sz w:val="24"/>
        </w:rPr>
        <w:t>₄</w:t>
      </w:r>
      <w:r>
        <w:rPr>
          <w:rFonts w:ascii="Times New Roman" w:eastAsia="宋体" w:hAnsi="Times New Roman" w:cs="Times New Roman"/>
          <w:kern w:val="0"/>
          <w:sz w:val="24"/>
        </w:rPr>
        <w:t>），生成直接还原铁（</w:t>
      </w:r>
      <w:r>
        <w:rPr>
          <w:rFonts w:ascii="Times New Roman" w:eastAsia="宋体" w:hAnsi="Times New Roman" w:cs="Times New Roman"/>
          <w:kern w:val="0"/>
          <w:sz w:val="24"/>
        </w:rPr>
        <w:t>DRI</w:t>
      </w:r>
      <w:r>
        <w:rPr>
          <w:rFonts w:ascii="Times New Roman" w:eastAsia="宋体" w:hAnsi="Times New Roman" w:cs="Times New Roman"/>
          <w:kern w:val="0"/>
          <w:sz w:val="24"/>
        </w:rPr>
        <w:t>，海绵铁）。主要化学反应如下：</w:t>
      </w:r>
    </w:p>
    <w:p w14:paraId="3A96861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还原反应：</w:t>
      </w:r>
    </w:p>
    <w:p w14:paraId="3BA39B5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(Fe</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r>
        <w:rPr>
          <w:rFonts w:ascii="Times New Roman" w:eastAsia="宋体" w:hAnsi="Times New Roman" w:cs="Times New Roman"/>
          <w:kern w:val="0"/>
          <w:sz w:val="24"/>
          <w:vertAlign w:val="subscript"/>
        </w:rPr>
        <w:t>3</w:t>
      </w:r>
      <w:r>
        <w:rPr>
          <w:rFonts w:ascii="Times New Roman" w:eastAsia="宋体" w:hAnsi="Times New Roman" w:cs="Times New Roman"/>
          <w:kern w:val="0"/>
          <w:sz w:val="24"/>
        </w:rPr>
        <w:t>+3H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→2Fe+3H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p>
    <w:p w14:paraId="0E8C2BA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(Fe</w:t>
      </w:r>
      <w:r>
        <w:rPr>
          <w:rFonts w:ascii="Times New Roman" w:eastAsia="宋体" w:hAnsi="Times New Roman" w:cs="Times New Roman"/>
          <w:kern w:val="0"/>
          <w:sz w:val="24"/>
          <w:vertAlign w:val="subscript"/>
        </w:rPr>
        <w:t>3</w:t>
      </w:r>
      <w:r>
        <w:rPr>
          <w:rFonts w:ascii="Times New Roman" w:eastAsia="宋体" w:hAnsi="Times New Roman" w:cs="Times New Roman"/>
          <w:kern w:val="0"/>
          <w:sz w:val="24"/>
        </w:rPr>
        <w:t>O</w:t>
      </w:r>
      <w:r>
        <w:rPr>
          <w:rFonts w:ascii="Times New Roman" w:eastAsia="宋体" w:hAnsi="Times New Roman" w:cs="Times New Roman"/>
          <w:kern w:val="0"/>
          <w:sz w:val="24"/>
          <w:vertAlign w:val="subscript"/>
        </w:rPr>
        <w:t>4</w:t>
      </w:r>
      <w:r>
        <w:rPr>
          <w:rFonts w:ascii="Times New Roman" w:eastAsia="宋体" w:hAnsi="Times New Roman" w:cs="Times New Roman"/>
          <w:kern w:val="0"/>
          <w:sz w:val="24"/>
        </w:rPr>
        <w:t>+4H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→3Fe+4H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p>
    <w:p w14:paraId="3273A2F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副产品：仅生成水蒸气，无</w:t>
      </w:r>
      <w:r>
        <w:rPr>
          <w:rFonts w:ascii="Times New Roman" w:eastAsia="宋体" w:hAnsi="Times New Roman" w:cs="Times New Roman"/>
          <w:kern w:val="0"/>
          <w:sz w:val="24"/>
        </w:rPr>
        <w:t>CO₂</w:t>
      </w:r>
      <w:r>
        <w:rPr>
          <w:rFonts w:ascii="Times New Roman" w:eastAsia="宋体" w:hAnsi="Times New Roman" w:cs="Times New Roman"/>
          <w:kern w:val="0"/>
          <w:sz w:val="24"/>
        </w:rPr>
        <w:t>排放。</w:t>
      </w:r>
    </w:p>
    <w:p w14:paraId="193F12B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核心优势</w:t>
      </w:r>
    </w:p>
    <w:p w14:paraId="23BE4A3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低碳减排：</w:t>
      </w:r>
    </w:p>
    <w:p w14:paraId="5632790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传统高炉吨钢</w:t>
      </w:r>
      <w:r>
        <w:rPr>
          <w:rFonts w:ascii="Times New Roman" w:eastAsia="宋体" w:hAnsi="Times New Roman" w:cs="Times New Roman"/>
          <w:kern w:val="0"/>
          <w:sz w:val="24"/>
        </w:rPr>
        <w:t>CO₂</w:t>
      </w:r>
      <w:r>
        <w:rPr>
          <w:rFonts w:ascii="Times New Roman" w:eastAsia="宋体" w:hAnsi="Times New Roman" w:cs="Times New Roman"/>
          <w:kern w:val="0"/>
          <w:sz w:val="24"/>
        </w:rPr>
        <w:t>排放约</w:t>
      </w:r>
      <w:r>
        <w:rPr>
          <w:rFonts w:ascii="Times New Roman" w:eastAsia="宋体" w:hAnsi="Times New Roman" w:cs="Times New Roman"/>
          <w:kern w:val="0"/>
          <w:sz w:val="24"/>
        </w:rPr>
        <w:t>1.8~2.2</w:t>
      </w:r>
      <w:r>
        <w:rPr>
          <w:rFonts w:ascii="Times New Roman" w:eastAsia="宋体" w:hAnsi="Times New Roman" w:cs="Times New Roman"/>
          <w:kern w:val="0"/>
          <w:sz w:val="24"/>
        </w:rPr>
        <w:t>吨，氢能竖炉理论上可实现零碳排放（若氢气为绿氢）。</w:t>
      </w:r>
    </w:p>
    <w:p w14:paraId="695AA35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能耗优化：</w:t>
      </w:r>
    </w:p>
    <w:p w14:paraId="553A171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氢气还原为吸热反应，需外部供热（如电加热或富氢燃气），但综合能耗仍低于高炉流程。</w:t>
      </w:r>
    </w:p>
    <w:p w14:paraId="3095250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工艺简化：</w:t>
      </w:r>
    </w:p>
    <w:p w14:paraId="64B941B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省去焦化、烧结等环节，缩短流程，减少污染。</w:t>
      </w:r>
    </w:p>
    <w:p w14:paraId="321A3B8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产品灵活：</w:t>
      </w:r>
    </w:p>
    <w:p w14:paraId="336B940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产出高纯度</w:t>
      </w:r>
      <w:r>
        <w:rPr>
          <w:rFonts w:ascii="Times New Roman" w:eastAsia="宋体" w:hAnsi="Times New Roman" w:cs="Times New Roman"/>
          <w:kern w:val="0"/>
          <w:sz w:val="24"/>
        </w:rPr>
        <w:t>DRI</w:t>
      </w:r>
      <w:r>
        <w:rPr>
          <w:rFonts w:ascii="Times New Roman" w:eastAsia="宋体" w:hAnsi="Times New Roman" w:cs="Times New Roman"/>
          <w:kern w:val="0"/>
          <w:sz w:val="24"/>
        </w:rPr>
        <w:t>，适合电弧炉炼钢，适配短流程钢厂。</w:t>
      </w:r>
    </w:p>
    <w:p w14:paraId="411A711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关键技术环节</w:t>
      </w:r>
    </w:p>
    <w:p w14:paraId="2E70463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氢气制备与供应：</w:t>
      </w:r>
    </w:p>
    <w:p w14:paraId="24423F7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依赖绿氢（可再生能源电解水）才能实现全生命周期低碳，需配套大规模电解槽和可再生能源电力。</w:t>
      </w:r>
    </w:p>
    <w:p w14:paraId="1C89746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竖炉设计：</w:t>
      </w:r>
    </w:p>
    <w:p w14:paraId="6043416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优化气体分布、热交换和反应动力学，提高氢气利用率（目前约</w:t>
      </w:r>
      <w:r>
        <w:rPr>
          <w:rFonts w:ascii="Times New Roman" w:eastAsia="宋体" w:hAnsi="Times New Roman" w:cs="Times New Roman"/>
          <w:kern w:val="0"/>
          <w:sz w:val="24"/>
        </w:rPr>
        <w:t>60~80%</w:t>
      </w:r>
      <w:r>
        <w:rPr>
          <w:rFonts w:ascii="Times New Roman" w:eastAsia="宋体" w:hAnsi="Times New Roman" w:cs="Times New Roman"/>
          <w:kern w:val="0"/>
          <w:sz w:val="24"/>
        </w:rPr>
        <w:t>）。</w:t>
      </w:r>
    </w:p>
    <w:p w14:paraId="0F31BA4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热管理：</w:t>
      </w:r>
    </w:p>
    <w:p w14:paraId="01C515A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采用电加热或富氢燃气补热，解决还原反应吸热问题。</w:t>
      </w:r>
    </w:p>
    <w:p w14:paraId="00DCA74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原料要求：</w:t>
      </w:r>
    </w:p>
    <w:p w14:paraId="2C09E8B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需高品位铁矿石（</w:t>
      </w:r>
      <w:r>
        <w:rPr>
          <w:rFonts w:ascii="Times New Roman" w:eastAsia="宋体" w:hAnsi="Times New Roman" w:cs="Times New Roman"/>
          <w:kern w:val="0"/>
          <w:sz w:val="24"/>
        </w:rPr>
        <w:t>≥67%Fe</w:t>
      </w:r>
      <w:r>
        <w:rPr>
          <w:rFonts w:ascii="Times New Roman" w:eastAsia="宋体" w:hAnsi="Times New Roman" w:cs="Times New Roman"/>
          <w:kern w:val="0"/>
          <w:sz w:val="24"/>
        </w:rPr>
        <w:t>）或球团矿，以降低杂质影响。</w:t>
      </w:r>
    </w:p>
    <w:p w14:paraId="1331C5D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77F781F" w14:textId="2BCA70D9" w:rsidR="003D32A4" w:rsidRDefault="004E0175" w:rsidP="003D32A4">
      <w:pPr>
        <w:pStyle w:val="1"/>
        <w:spacing w:before="0" w:after="0" w:line="360" w:lineRule="auto"/>
        <w:jc w:val="center"/>
        <w:rPr>
          <w:b w:val="0"/>
          <w:bCs w:val="0"/>
          <w:color w:val="EE0000"/>
          <w:sz w:val="32"/>
          <w:szCs w:val="32"/>
          <w:lang w:bidi="ar"/>
        </w:rPr>
      </w:pPr>
      <w:bookmarkStart w:id="275" w:name="_Toc206748467"/>
      <w:r>
        <w:rPr>
          <w:color w:val="EE0000"/>
          <w:sz w:val="32"/>
          <w:szCs w:val="32"/>
          <w:lang w:bidi="ar"/>
        </w:rPr>
        <w:lastRenderedPageBreak/>
        <w:t>技术名称：</w:t>
      </w:r>
      <w:r w:rsidR="003D32A4">
        <w:rPr>
          <w:color w:val="EE0000"/>
          <w:sz w:val="32"/>
          <w:szCs w:val="32"/>
          <w:lang w:bidi="ar"/>
        </w:rPr>
        <w:t>烧结大烟道烟气余热回收技术</w:t>
      </w:r>
      <w:bookmarkEnd w:id="275"/>
    </w:p>
    <w:p w14:paraId="7030297E"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钢铁行业烧结大烟道烟气余热回收技术是钢铁企业实现节能降碳的重要措施之一。该技术通过高效回收烧结机大烟道中高温烟气的余热，转化为蒸汽或电能，显著降低能源消耗和碳排放。</w:t>
      </w:r>
    </w:p>
    <w:p w14:paraId="02B4C27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6B95BE5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烧结机大烟道烟气温度通常为</w:t>
      </w:r>
      <w:r>
        <w:rPr>
          <w:rFonts w:ascii="Times New Roman" w:eastAsia="宋体" w:hAnsi="Times New Roman" w:cs="Times New Roman"/>
          <w:kern w:val="0"/>
          <w:sz w:val="24"/>
        </w:rPr>
        <w:t>300~500℃</w:t>
      </w:r>
      <w:r>
        <w:rPr>
          <w:rFonts w:ascii="Times New Roman" w:eastAsia="宋体" w:hAnsi="Times New Roman" w:cs="Times New Roman"/>
          <w:kern w:val="0"/>
          <w:sz w:val="24"/>
        </w:rPr>
        <w:t>，传统工艺中这部分热量直接通过烟囱排放，造成能源浪费。余热回收技术的核心是新增换热装置（余热锅炉），其工作原理如下：</w:t>
      </w:r>
    </w:p>
    <w:p w14:paraId="6AB3679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烟气收集：大烟道中的高温烟气通过管道引入余热锅炉。</w:t>
      </w:r>
    </w:p>
    <w:p w14:paraId="7F9A234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热交换：烟气与锅炉内的水进行间接换热，产生中低压蒸汽（通常为</w:t>
      </w:r>
      <w:r>
        <w:rPr>
          <w:rFonts w:ascii="Times New Roman" w:eastAsia="宋体" w:hAnsi="Times New Roman" w:cs="Times New Roman"/>
          <w:kern w:val="0"/>
          <w:sz w:val="24"/>
        </w:rPr>
        <w:t>0.8~2.5MPa</w:t>
      </w:r>
      <w:r>
        <w:rPr>
          <w:rFonts w:ascii="Times New Roman" w:eastAsia="宋体" w:hAnsi="Times New Roman" w:cs="Times New Roman"/>
          <w:kern w:val="0"/>
          <w:sz w:val="24"/>
        </w:rPr>
        <w:t>）。</w:t>
      </w:r>
    </w:p>
    <w:p w14:paraId="5748850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蒸汽利用：产生的蒸汽可用于发电（驱动汽轮机）、供热（如烧结混合料预热）、或替代燃煤锅炉蒸汽，实现能源梯级利用。</w:t>
      </w:r>
    </w:p>
    <w:p w14:paraId="142451C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节能效益</w:t>
      </w:r>
    </w:p>
    <w:p w14:paraId="50614EC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直接节能：每吨烧结矿可回收余热约</w:t>
      </w:r>
      <w:r>
        <w:rPr>
          <w:rFonts w:ascii="Times New Roman" w:eastAsia="宋体" w:hAnsi="Times New Roman" w:cs="Times New Roman"/>
          <w:kern w:val="0"/>
          <w:sz w:val="24"/>
        </w:rPr>
        <w:t>8~15kg</w:t>
      </w:r>
      <w:r>
        <w:rPr>
          <w:rFonts w:ascii="Times New Roman" w:eastAsia="宋体" w:hAnsi="Times New Roman" w:cs="Times New Roman"/>
          <w:kern w:val="0"/>
          <w:sz w:val="24"/>
        </w:rPr>
        <w:t>标准煤，蒸汽产量可达</w:t>
      </w:r>
      <w:r>
        <w:rPr>
          <w:rFonts w:ascii="Times New Roman" w:eastAsia="宋体" w:hAnsi="Times New Roman" w:cs="Times New Roman"/>
          <w:kern w:val="0"/>
          <w:sz w:val="24"/>
        </w:rPr>
        <w:t>0.1~0.2</w:t>
      </w:r>
      <w:r>
        <w:rPr>
          <w:rFonts w:ascii="Times New Roman" w:eastAsia="宋体" w:hAnsi="Times New Roman" w:cs="Times New Roman"/>
          <w:kern w:val="0"/>
          <w:sz w:val="24"/>
        </w:rPr>
        <w:t>吨</w:t>
      </w:r>
      <w:r>
        <w:rPr>
          <w:rFonts w:ascii="Times New Roman" w:eastAsia="宋体" w:hAnsi="Times New Roman" w:cs="Times New Roman"/>
          <w:kern w:val="0"/>
          <w:sz w:val="24"/>
        </w:rPr>
        <w:t>/</w:t>
      </w:r>
      <w:r>
        <w:rPr>
          <w:rFonts w:ascii="Times New Roman" w:eastAsia="宋体" w:hAnsi="Times New Roman" w:cs="Times New Roman"/>
          <w:kern w:val="0"/>
          <w:sz w:val="24"/>
        </w:rPr>
        <w:t>吨烧结矿。</w:t>
      </w:r>
    </w:p>
    <w:p w14:paraId="4016FC5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能源替代：回收的蒸汽可替代部分外购电力或化石燃料，降低综合能耗。</w:t>
      </w:r>
    </w:p>
    <w:p w14:paraId="4CDB27E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系统效率提升：余热锅炉可与其他节能技术（如环冷机余热回收）耦合，形成协同效应。</w:t>
      </w:r>
    </w:p>
    <w:p w14:paraId="0E96159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低碳减排贡献</w:t>
      </w:r>
    </w:p>
    <w:p w14:paraId="2EC731C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减少化石燃料消耗：蒸汽替代燃煤锅炉后，每吨蒸汽可减少约</w:t>
      </w:r>
      <w:r>
        <w:rPr>
          <w:rFonts w:ascii="Times New Roman" w:eastAsia="宋体" w:hAnsi="Times New Roman" w:cs="Times New Roman"/>
          <w:kern w:val="0"/>
          <w:sz w:val="24"/>
        </w:rPr>
        <w:t>200kgCO₂</w:t>
      </w:r>
      <w:r>
        <w:rPr>
          <w:rFonts w:ascii="Times New Roman" w:eastAsia="宋体" w:hAnsi="Times New Roman" w:cs="Times New Roman"/>
          <w:kern w:val="0"/>
          <w:sz w:val="24"/>
        </w:rPr>
        <w:t>排放。</w:t>
      </w:r>
    </w:p>
    <w:p w14:paraId="2ACE473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降低工序碳排放：烧结工序占钢铁生产碳排放的</w:t>
      </w:r>
      <w:r>
        <w:rPr>
          <w:rFonts w:ascii="Times New Roman" w:eastAsia="宋体" w:hAnsi="Times New Roman" w:cs="Times New Roman"/>
          <w:kern w:val="0"/>
          <w:sz w:val="24"/>
        </w:rPr>
        <w:t>10%~15%</w:t>
      </w:r>
      <w:r>
        <w:rPr>
          <w:rFonts w:ascii="Times New Roman" w:eastAsia="宋体" w:hAnsi="Times New Roman" w:cs="Times New Roman"/>
          <w:kern w:val="0"/>
          <w:sz w:val="24"/>
        </w:rPr>
        <w:t>，余热回收可降低该环节</w:t>
      </w:r>
      <w:r>
        <w:rPr>
          <w:rFonts w:ascii="Times New Roman" w:eastAsia="宋体" w:hAnsi="Times New Roman" w:cs="Times New Roman"/>
          <w:kern w:val="0"/>
          <w:sz w:val="24"/>
        </w:rPr>
        <w:t>5%~10%</w:t>
      </w:r>
      <w:r>
        <w:rPr>
          <w:rFonts w:ascii="Times New Roman" w:eastAsia="宋体" w:hAnsi="Times New Roman" w:cs="Times New Roman"/>
          <w:kern w:val="0"/>
          <w:sz w:val="24"/>
        </w:rPr>
        <w:t>的碳排放强度。</w:t>
      </w:r>
    </w:p>
    <w:p w14:paraId="468DBB6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支持绿电转化：若蒸汽用于发电，可减少电网购电（以火电为主）的间接排放。</w:t>
      </w:r>
    </w:p>
    <w:p w14:paraId="465A41E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技术优势</w:t>
      </w:r>
    </w:p>
    <w:p w14:paraId="0F9EB6E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高效换热设计：采用耐腐蚀、防积灰的换热管（如</w:t>
      </w:r>
      <w:r>
        <w:rPr>
          <w:rFonts w:ascii="Times New Roman" w:eastAsia="宋体" w:hAnsi="Times New Roman" w:cs="Times New Roman"/>
          <w:kern w:val="0"/>
          <w:sz w:val="24"/>
        </w:rPr>
        <w:t>ND</w:t>
      </w:r>
      <w:r>
        <w:rPr>
          <w:rFonts w:ascii="Times New Roman" w:eastAsia="宋体" w:hAnsi="Times New Roman" w:cs="Times New Roman"/>
          <w:kern w:val="0"/>
          <w:sz w:val="24"/>
        </w:rPr>
        <w:t>钢或搪瓷涂层），适应烧结烟气高粉尘、含腐蚀性成分（</w:t>
      </w:r>
      <w:r>
        <w:rPr>
          <w:rFonts w:ascii="Times New Roman" w:eastAsia="宋体" w:hAnsi="Times New Roman" w:cs="Times New Roman"/>
          <w:kern w:val="0"/>
          <w:sz w:val="24"/>
        </w:rPr>
        <w:t>SO₂</w:t>
      </w:r>
      <w:r>
        <w:rPr>
          <w:rFonts w:ascii="Times New Roman" w:eastAsia="宋体" w:hAnsi="Times New Roman" w:cs="Times New Roman"/>
          <w:kern w:val="0"/>
          <w:sz w:val="24"/>
        </w:rPr>
        <w:t>、</w:t>
      </w:r>
      <w:r>
        <w:rPr>
          <w:rFonts w:ascii="Times New Roman" w:eastAsia="宋体" w:hAnsi="Times New Roman" w:cs="Times New Roman"/>
          <w:kern w:val="0"/>
          <w:sz w:val="24"/>
        </w:rPr>
        <w:t>Cl⁻</w:t>
      </w:r>
      <w:r>
        <w:rPr>
          <w:rFonts w:ascii="Times New Roman" w:eastAsia="宋体" w:hAnsi="Times New Roman" w:cs="Times New Roman"/>
          <w:kern w:val="0"/>
          <w:sz w:val="24"/>
        </w:rPr>
        <w:t>等）的特点。</w:t>
      </w:r>
    </w:p>
    <w:p w14:paraId="56DA6A3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系统集成灵活：可与现有烧结工艺无缝衔接，无需大幅改造生产线。</w:t>
      </w:r>
    </w:p>
    <w:p w14:paraId="1428CA3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经济性显著：投资回收期通常为</w:t>
      </w:r>
      <w:r>
        <w:rPr>
          <w:rFonts w:ascii="Times New Roman" w:eastAsia="宋体" w:hAnsi="Times New Roman" w:cs="Times New Roman"/>
          <w:kern w:val="0"/>
          <w:sz w:val="24"/>
        </w:rPr>
        <w:t>2~4</w:t>
      </w:r>
      <w:r>
        <w:rPr>
          <w:rFonts w:ascii="Times New Roman" w:eastAsia="宋体" w:hAnsi="Times New Roman" w:cs="Times New Roman"/>
          <w:kern w:val="0"/>
          <w:sz w:val="24"/>
        </w:rPr>
        <w:t>年，长期效益稳定。</w:t>
      </w:r>
    </w:p>
    <w:p w14:paraId="7BE1A55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A902DBB" w14:textId="1C37D9AB" w:rsidR="003D32A4" w:rsidRDefault="004E0175" w:rsidP="003D32A4">
      <w:pPr>
        <w:pStyle w:val="1"/>
        <w:spacing w:before="0" w:after="0" w:line="360" w:lineRule="auto"/>
        <w:jc w:val="center"/>
        <w:rPr>
          <w:b w:val="0"/>
          <w:bCs w:val="0"/>
          <w:color w:val="EE0000"/>
          <w:sz w:val="32"/>
          <w:szCs w:val="32"/>
          <w:lang w:bidi="ar"/>
        </w:rPr>
      </w:pPr>
      <w:bookmarkStart w:id="276" w:name="_Toc206748468"/>
      <w:r>
        <w:rPr>
          <w:color w:val="EE0000"/>
          <w:sz w:val="32"/>
          <w:szCs w:val="32"/>
          <w:lang w:bidi="ar"/>
        </w:rPr>
        <w:lastRenderedPageBreak/>
        <w:t>技术名称：</w:t>
      </w:r>
      <w:r w:rsidR="003D32A4">
        <w:rPr>
          <w:color w:val="EE0000"/>
          <w:sz w:val="32"/>
          <w:szCs w:val="32"/>
          <w:lang w:bidi="ar"/>
        </w:rPr>
        <w:t>氢能替代化石燃料</w:t>
      </w:r>
      <w:bookmarkEnd w:id="276"/>
    </w:p>
    <w:p w14:paraId="28372AFD"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钢铁行业作为高能耗、高排放的工业领域，在全球</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目标下，氢能替代化石燃料被视为实现低碳转型的核心技术路径之一。氢能炼钢是钢铁行业深度脱碳的终极方案，但需突破绿氢成本、规模化应用等瓶颈。短期可通过富氢高炉过渡，中长期依赖</w:t>
      </w:r>
      <w:r>
        <w:rPr>
          <w:rFonts w:ascii="Times New Roman" w:eastAsia="宋体" w:hAnsi="Times New Roman" w:cs="Times New Roman"/>
          <w:kern w:val="0"/>
          <w:sz w:val="24"/>
        </w:rPr>
        <w:t>H₂DRI+</w:t>
      </w:r>
      <w:r>
        <w:rPr>
          <w:rFonts w:ascii="Times New Roman" w:eastAsia="宋体" w:hAnsi="Times New Roman" w:cs="Times New Roman"/>
          <w:kern w:val="0"/>
          <w:sz w:val="24"/>
        </w:rPr>
        <w:t>绿电生态。政策激励（如碳定价、补贴）和技术协同（风光氢钢）将是关键推动力。</w:t>
      </w:r>
    </w:p>
    <w:p w14:paraId="6778ED6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氢能直接还原铁（</w:t>
      </w:r>
      <w:r>
        <w:rPr>
          <w:rFonts w:ascii="Times New Roman" w:eastAsia="宋体" w:hAnsi="Times New Roman" w:cs="Times New Roman"/>
          <w:b/>
          <w:bCs/>
          <w:kern w:val="0"/>
          <w:sz w:val="24"/>
        </w:rPr>
        <w:t>H₂DRI</w:t>
      </w:r>
      <w:r>
        <w:rPr>
          <w:rFonts w:ascii="Times New Roman" w:eastAsia="宋体" w:hAnsi="Times New Roman" w:cs="Times New Roman"/>
          <w:b/>
          <w:bCs/>
          <w:kern w:val="0"/>
          <w:sz w:val="24"/>
        </w:rPr>
        <w:t>）技术</w:t>
      </w:r>
    </w:p>
    <w:p w14:paraId="2538327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技术原理</w:t>
      </w:r>
    </w:p>
    <w:p w14:paraId="77F4622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用氢气（</w:t>
      </w:r>
      <w:r>
        <w:rPr>
          <w:rFonts w:ascii="Times New Roman" w:eastAsia="宋体" w:hAnsi="Times New Roman" w:cs="Times New Roman"/>
          <w:kern w:val="0"/>
          <w:sz w:val="24"/>
        </w:rPr>
        <w:t>H₂</w:t>
      </w:r>
      <w:r>
        <w:rPr>
          <w:rFonts w:ascii="Times New Roman" w:eastAsia="宋体" w:hAnsi="Times New Roman" w:cs="Times New Roman"/>
          <w:kern w:val="0"/>
          <w:sz w:val="24"/>
        </w:rPr>
        <w:t>）替代传统高炉中的焦炭和煤粉作为还原剂，与铁矿石（</w:t>
      </w:r>
      <w:proofErr w:type="spellStart"/>
      <w:r>
        <w:rPr>
          <w:rFonts w:ascii="Times New Roman" w:eastAsia="宋体" w:hAnsi="Times New Roman" w:cs="Times New Roman"/>
          <w:kern w:val="0"/>
          <w:sz w:val="24"/>
        </w:rPr>
        <w:t>Fe₂O</w:t>
      </w:r>
      <w:proofErr w:type="spellEnd"/>
      <w:r>
        <w:rPr>
          <w:rFonts w:ascii="Times New Roman" w:eastAsia="宋体" w:hAnsi="Times New Roman" w:cs="Times New Roman"/>
          <w:kern w:val="0"/>
          <w:sz w:val="24"/>
        </w:rPr>
        <w:t>₃</w:t>
      </w:r>
      <w:r>
        <w:rPr>
          <w:rFonts w:ascii="Times New Roman" w:eastAsia="宋体" w:hAnsi="Times New Roman" w:cs="Times New Roman"/>
          <w:kern w:val="0"/>
          <w:sz w:val="24"/>
        </w:rPr>
        <w:t>）反应生成直接还原铁（</w:t>
      </w:r>
      <w:r>
        <w:rPr>
          <w:rFonts w:ascii="Times New Roman" w:eastAsia="宋体" w:hAnsi="Times New Roman" w:cs="Times New Roman"/>
          <w:kern w:val="0"/>
          <w:sz w:val="24"/>
        </w:rPr>
        <w:t>DRI</w:t>
      </w:r>
      <w:r>
        <w:rPr>
          <w:rFonts w:ascii="Times New Roman" w:eastAsia="宋体" w:hAnsi="Times New Roman" w:cs="Times New Roman"/>
          <w:kern w:val="0"/>
          <w:sz w:val="24"/>
        </w:rPr>
        <w:t>），化学反应为：</w:t>
      </w:r>
    </w:p>
    <w:p w14:paraId="75668673" w14:textId="77777777" w:rsidR="003D32A4" w:rsidRDefault="003D32A4" w:rsidP="003D32A4">
      <w:pPr>
        <w:widowControl/>
        <w:spacing w:line="293" w:lineRule="atLeast"/>
        <w:rPr>
          <w:rFonts w:ascii="Times New Roman" w:eastAsia="宋体" w:hAnsi="Times New Roman" w:cs="Times New Roman"/>
          <w:kern w:val="0"/>
          <w:sz w:val="24"/>
        </w:rPr>
      </w:pPr>
      <w:proofErr w:type="spellStart"/>
      <w:r>
        <w:rPr>
          <w:rFonts w:ascii="Times New Roman" w:eastAsia="宋体" w:hAnsi="Times New Roman" w:cs="Times New Roman"/>
          <w:kern w:val="0"/>
          <w:sz w:val="24"/>
        </w:rPr>
        <w:t>Fe₂O</w:t>
      </w:r>
      <w:proofErr w:type="spellEnd"/>
      <w:r>
        <w:rPr>
          <w:rFonts w:ascii="Times New Roman" w:eastAsia="宋体" w:hAnsi="Times New Roman" w:cs="Times New Roman"/>
          <w:kern w:val="0"/>
          <w:sz w:val="24"/>
        </w:rPr>
        <w:t>₃+3H₂→2Fe+3H₂O</w:t>
      </w:r>
    </w:p>
    <w:p w14:paraId="7940D59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反应产物为水蒸气，无</w:t>
      </w:r>
      <w:r>
        <w:rPr>
          <w:rFonts w:ascii="Times New Roman" w:eastAsia="宋体" w:hAnsi="Times New Roman" w:cs="Times New Roman"/>
          <w:kern w:val="0"/>
          <w:sz w:val="24"/>
        </w:rPr>
        <w:t>CO₂</w:t>
      </w:r>
      <w:r>
        <w:rPr>
          <w:rFonts w:ascii="Times New Roman" w:eastAsia="宋体" w:hAnsi="Times New Roman" w:cs="Times New Roman"/>
          <w:kern w:val="0"/>
          <w:sz w:val="24"/>
        </w:rPr>
        <w:t>排放。</w:t>
      </w:r>
    </w:p>
    <w:p w14:paraId="474F371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优势</w:t>
      </w:r>
    </w:p>
    <w:p w14:paraId="4501EFA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零碳冶炼：氢气来源为绿氢（可再生能源电解水）时，全流程碳排放趋近于零。</w:t>
      </w:r>
    </w:p>
    <w:p w14:paraId="7652F81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能效提升：直接还原工艺比高炉转炉流程能耗降低</w:t>
      </w:r>
      <w:r>
        <w:rPr>
          <w:rFonts w:ascii="Times New Roman" w:eastAsia="宋体" w:hAnsi="Times New Roman" w:cs="Times New Roman"/>
          <w:kern w:val="0"/>
          <w:sz w:val="24"/>
        </w:rPr>
        <w:t>20%~30%</w:t>
      </w:r>
      <w:r>
        <w:rPr>
          <w:rFonts w:ascii="Times New Roman" w:eastAsia="宋体" w:hAnsi="Times New Roman" w:cs="Times New Roman"/>
          <w:kern w:val="0"/>
          <w:sz w:val="24"/>
        </w:rPr>
        <w:t>。</w:t>
      </w:r>
    </w:p>
    <w:p w14:paraId="6805375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灵活性：可与电弧炉（</w:t>
      </w:r>
      <w:r>
        <w:rPr>
          <w:rFonts w:ascii="Times New Roman" w:eastAsia="宋体" w:hAnsi="Times New Roman" w:cs="Times New Roman"/>
          <w:kern w:val="0"/>
          <w:sz w:val="24"/>
        </w:rPr>
        <w:t>EAF</w:t>
      </w:r>
      <w:r>
        <w:rPr>
          <w:rFonts w:ascii="Times New Roman" w:eastAsia="宋体" w:hAnsi="Times New Roman" w:cs="Times New Roman"/>
          <w:kern w:val="0"/>
          <w:sz w:val="24"/>
        </w:rPr>
        <w:t>）结合，生产高品质钢。</w:t>
      </w:r>
    </w:p>
    <w:p w14:paraId="2B28F77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氢能炼钢配套技术</w:t>
      </w:r>
    </w:p>
    <w:p w14:paraId="5DAAA1E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富氢高炉（</w:t>
      </w:r>
      <w:r>
        <w:rPr>
          <w:rFonts w:ascii="Times New Roman" w:eastAsia="宋体" w:hAnsi="Times New Roman" w:cs="Times New Roman"/>
          <w:kern w:val="0"/>
          <w:sz w:val="24"/>
        </w:rPr>
        <w:t>H₂BF</w:t>
      </w:r>
      <w:r>
        <w:rPr>
          <w:rFonts w:ascii="Times New Roman" w:eastAsia="宋体" w:hAnsi="Times New Roman" w:cs="Times New Roman"/>
          <w:kern w:val="0"/>
          <w:sz w:val="24"/>
        </w:rPr>
        <w:t>）技术</w:t>
      </w:r>
    </w:p>
    <w:p w14:paraId="761185D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原理：向传统高炉喷吹氢气（替代部分焦炭），减少碳需求。</w:t>
      </w:r>
    </w:p>
    <w:p w14:paraId="1949478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减排效果：氢气喷吹比例达</w:t>
      </w:r>
      <w:r>
        <w:rPr>
          <w:rFonts w:ascii="Times New Roman" w:eastAsia="宋体" w:hAnsi="Times New Roman" w:cs="Times New Roman"/>
          <w:kern w:val="0"/>
          <w:sz w:val="24"/>
        </w:rPr>
        <w:t>30%</w:t>
      </w:r>
      <w:r>
        <w:rPr>
          <w:rFonts w:ascii="Times New Roman" w:eastAsia="宋体" w:hAnsi="Times New Roman" w:cs="Times New Roman"/>
          <w:kern w:val="0"/>
          <w:sz w:val="24"/>
        </w:rPr>
        <w:t>时，可减排约</w:t>
      </w:r>
      <w:r>
        <w:rPr>
          <w:rFonts w:ascii="Times New Roman" w:eastAsia="宋体" w:hAnsi="Times New Roman" w:cs="Times New Roman"/>
          <w:kern w:val="0"/>
          <w:sz w:val="24"/>
        </w:rPr>
        <w:t>20%</w:t>
      </w:r>
      <w:r>
        <w:rPr>
          <w:rFonts w:ascii="Times New Roman" w:eastAsia="宋体" w:hAnsi="Times New Roman" w:cs="Times New Roman"/>
          <w:kern w:val="0"/>
          <w:sz w:val="24"/>
        </w:rPr>
        <w:t>。</w:t>
      </w:r>
    </w:p>
    <w:p w14:paraId="2B4AC52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挑战：需改造高炉耐材和燃气系统，氢气易燃性需安全管控。</w:t>
      </w:r>
    </w:p>
    <w:p w14:paraId="6E7AA70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氢等离子体熔融还原（</w:t>
      </w:r>
      <w:r>
        <w:rPr>
          <w:rFonts w:ascii="Times New Roman" w:eastAsia="宋体" w:hAnsi="Times New Roman" w:cs="Times New Roman"/>
          <w:kern w:val="0"/>
          <w:sz w:val="24"/>
        </w:rPr>
        <w:t>HPSR</w:t>
      </w:r>
      <w:r>
        <w:rPr>
          <w:rFonts w:ascii="Times New Roman" w:eastAsia="宋体" w:hAnsi="Times New Roman" w:cs="Times New Roman"/>
          <w:kern w:val="0"/>
          <w:sz w:val="24"/>
        </w:rPr>
        <w:t>）</w:t>
      </w:r>
    </w:p>
    <w:p w14:paraId="7266E8B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利用氢等离子体高温（</w:t>
      </w:r>
      <w:r>
        <w:rPr>
          <w:rFonts w:ascii="Times New Roman" w:eastAsia="宋体" w:hAnsi="Times New Roman" w:cs="Times New Roman"/>
          <w:kern w:val="0"/>
          <w:sz w:val="24"/>
        </w:rPr>
        <w:t>&gt;2000℃</w:t>
      </w:r>
      <w:r>
        <w:rPr>
          <w:rFonts w:ascii="Times New Roman" w:eastAsia="宋体" w:hAnsi="Times New Roman" w:cs="Times New Roman"/>
          <w:kern w:val="0"/>
          <w:sz w:val="24"/>
        </w:rPr>
        <w:t>）直接还原铁矿石，适合处理低品位矿，仍处实验室阶段。</w:t>
      </w:r>
    </w:p>
    <w:p w14:paraId="70FBD78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绿氢制备与储能技术</w:t>
      </w:r>
    </w:p>
    <w:p w14:paraId="0889394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电解水制氢</w:t>
      </w:r>
    </w:p>
    <w:p w14:paraId="136738C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碱性电解（</w:t>
      </w:r>
      <w:r>
        <w:rPr>
          <w:rFonts w:ascii="Times New Roman" w:eastAsia="宋体" w:hAnsi="Times New Roman" w:cs="Times New Roman"/>
          <w:kern w:val="0"/>
          <w:sz w:val="24"/>
        </w:rPr>
        <w:t>AEL</w:t>
      </w:r>
      <w:r>
        <w:rPr>
          <w:rFonts w:ascii="Times New Roman" w:eastAsia="宋体" w:hAnsi="Times New Roman" w:cs="Times New Roman"/>
          <w:kern w:val="0"/>
          <w:sz w:val="24"/>
        </w:rPr>
        <w:t>）：技术成熟，成本较低（约</w:t>
      </w:r>
      <w:r>
        <w:rPr>
          <w:rFonts w:ascii="Times New Roman" w:eastAsia="宋体" w:hAnsi="Times New Roman" w:cs="Times New Roman"/>
          <w:kern w:val="0"/>
          <w:sz w:val="24"/>
        </w:rPr>
        <w:t>3~5</w:t>
      </w:r>
      <w:r>
        <w:rPr>
          <w:rFonts w:ascii="Times New Roman" w:eastAsia="宋体" w:hAnsi="Times New Roman" w:cs="Times New Roman"/>
          <w:kern w:val="0"/>
          <w:sz w:val="24"/>
        </w:rPr>
        <w:t>美元</w:t>
      </w:r>
      <w:r>
        <w:rPr>
          <w:rFonts w:ascii="Times New Roman" w:eastAsia="宋体" w:hAnsi="Times New Roman" w:cs="Times New Roman"/>
          <w:kern w:val="0"/>
          <w:sz w:val="24"/>
        </w:rPr>
        <w:t>/</w:t>
      </w:r>
      <w:proofErr w:type="spellStart"/>
      <w:r>
        <w:rPr>
          <w:rFonts w:ascii="Times New Roman" w:eastAsia="宋体" w:hAnsi="Times New Roman" w:cs="Times New Roman"/>
          <w:kern w:val="0"/>
          <w:sz w:val="24"/>
        </w:rPr>
        <w:t>kgH</w:t>
      </w:r>
      <w:proofErr w:type="spellEnd"/>
      <w:r>
        <w:rPr>
          <w:rFonts w:ascii="Times New Roman" w:eastAsia="宋体" w:hAnsi="Times New Roman" w:cs="Times New Roman"/>
          <w:kern w:val="0"/>
          <w:sz w:val="24"/>
        </w:rPr>
        <w:t>₂</w:t>
      </w:r>
      <w:r>
        <w:rPr>
          <w:rFonts w:ascii="Times New Roman" w:eastAsia="宋体" w:hAnsi="Times New Roman" w:cs="Times New Roman"/>
          <w:kern w:val="0"/>
          <w:sz w:val="24"/>
        </w:rPr>
        <w:t>）。</w:t>
      </w:r>
    </w:p>
    <w:p w14:paraId="79F9F7E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PEM</w:t>
      </w:r>
      <w:r>
        <w:rPr>
          <w:rFonts w:ascii="Times New Roman" w:eastAsia="宋体" w:hAnsi="Times New Roman" w:cs="Times New Roman"/>
          <w:kern w:val="0"/>
          <w:sz w:val="24"/>
        </w:rPr>
        <w:t>电解：响应快，适配风光发电波动，但依赖贵金属催化剂。</w:t>
      </w:r>
    </w:p>
    <w:p w14:paraId="05A8D31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SOEC</w:t>
      </w:r>
      <w:r>
        <w:rPr>
          <w:rFonts w:ascii="Times New Roman" w:eastAsia="宋体" w:hAnsi="Times New Roman" w:cs="Times New Roman"/>
          <w:kern w:val="0"/>
          <w:sz w:val="24"/>
        </w:rPr>
        <w:t>电解（高温固体氧化物）：效率＞</w:t>
      </w:r>
      <w:r>
        <w:rPr>
          <w:rFonts w:ascii="Times New Roman" w:eastAsia="宋体" w:hAnsi="Times New Roman" w:cs="Times New Roman"/>
          <w:kern w:val="0"/>
          <w:sz w:val="24"/>
        </w:rPr>
        <w:t>85%</w:t>
      </w:r>
      <w:r>
        <w:rPr>
          <w:rFonts w:ascii="Times New Roman" w:eastAsia="宋体" w:hAnsi="Times New Roman" w:cs="Times New Roman"/>
          <w:kern w:val="0"/>
          <w:sz w:val="24"/>
        </w:rPr>
        <w:t>，需与工业余热耦合。</w:t>
      </w:r>
    </w:p>
    <w:p w14:paraId="38B7797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氢储能</w:t>
      </w:r>
    </w:p>
    <w:p w14:paraId="71BBAF1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通过储氢罐、盐穴或氨（</w:t>
      </w:r>
      <w:r>
        <w:rPr>
          <w:rFonts w:ascii="Times New Roman" w:eastAsia="宋体" w:hAnsi="Times New Roman" w:cs="Times New Roman"/>
          <w:kern w:val="0"/>
          <w:sz w:val="24"/>
        </w:rPr>
        <w:t>NH₃</w:t>
      </w:r>
      <w:r>
        <w:rPr>
          <w:rFonts w:ascii="Times New Roman" w:eastAsia="宋体" w:hAnsi="Times New Roman" w:cs="Times New Roman"/>
          <w:kern w:val="0"/>
          <w:sz w:val="24"/>
        </w:rPr>
        <w:t>）形式解决风光发电间歇性问题。</w:t>
      </w:r>
    </w:p>
    <w:p w14:paraId="4838A53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系统集成与节能技术</w:t>
      </w:r>
    </w:p>
    <w:p w14:paraId="4026770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余热回收</w:t>
      </w:r>
    </w:p>
    <w:p w14:paraId="1EB06DA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氢还原反应释放高温水蒸气，可通过热交换器预热矿石或发电。</w:t>
      </w:r>
    </w:p>
    <w:p w14:paraId="716A948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智能电网耦合</w:t>
      </w:r>
    </w:p>
    <w:p w14:paraId="20D0CD1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钢厂配套风光发电</w:t>
      </w:r>
      <w:r>
        <w:rPr>
          <w:rFonts w:ascii="Times New Roman" w:eastAsia="宋体" w:hAnsi="Times New Roman" w:cs="Times New Roman"/>
          <w:kern w:val="0"/>
          <w:sz w:val="24"/>
        </w:rPr>
        <w:t>+</w:t>
      </w:r>
      <w:r>
        <w:rPr>
          <w:rFonts w:ascii="Times New Roman" w:eastAsia="宋体" w:hAnsi="Times New Roman" w:cs="Times New Roman"/>
          <w:kern w:val="0"/>
          <w:sz w:val="24"/>
        </w:rPr>
        <w:t>电解槽，形成</w:t>
      </w:r>
      <w:r>
        <w:rPr>
          <w:rFonts w:ascii="Times New Roman" w:eastAsia="宋体" w:hAnsi="Times New Roman" w:cs="Times New Roman"/>
          <w:kern w:val="0"/>
          <w:sz w:val="24"/>
        </w:rPr>
        <w:t>“</w:t>
      </w:r>
      <w:r>
        <w:rPr>
          <w:rFonts w:ascii="Times New Roman" w:eastAsia="宋体" w:hAnsi="Times New Roman" w:cs="Times New Roman"/>
          <w:kern w:val="0"/>
          <w:sz w:val="24"/>
        </w:rPr>
        <w:t>可再生能源制氢炼钢</w:t>
      </w:r>
      <w:r>
        <w:rPr>
          <w:rFonts w:ascii="Times New Roman" w:eastAsia="宋体" w:hAnsi="Times New Roman" w:cs="Times New Roman"/>
          <w:kern w:val="0"/>
          <w:sz w:val="24"/>
        </w:rPr>
        <w:t>”</w:t>
      </w:r>
      <w:r>
        <w:rPr>
          <w:rFonts w:ascii="Times New Roman" w:eastAsia="宋体" w:hAnsi="Times New Roman" w:cs="Times New Roman"/>
          <w:kern w:val="0"/>
          <w:sz w:val="24"/>
        </w:rPr>
        <w:t>闭环。</w:t>
      </w:r>
    </w:p>
    <w:p w14:paraId="0559DC3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碳捕集（</w:t>
      </w:r>
      <w:r>
        <w:rPr>
          <w:rFonts w:ascii="Times New Roman" w:eastAsia="宋体" w:hAnsi="Times New Roman" w:cs="Times New Roman"/>
          <w:kern w:val="0"/>
          <w:sz w:val="24"/>
        </w:rPr>
        <w:t>CCUS</w:t>
      </w:r>
      <w:r>
        <w:rPr>
          <w:rFonts w:ascii="Times New Roman" w:eastAsia="宋体" w:hAnsi="Times New Roman" w:cs="Times New Roman"/>
          <w:kern w:val="0"/>
          <w:sz w:val="24"/>
        </w:rPr>
        <w:t>）过渡方案</w:t>
      </w:r>
    </w:p>
    <w:p w14:paraId="63627F3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灰氢（化石燃料制氢）阶段结合</w:t>
      </w:r>
      <w:r>
        <w:rPr>
          <w:rFonts w:ascii="Times New Roman" w:eastAsia="宋体" w:hAnsi="Times New Roman" w:cs="Times New Roman"/>
          <w:kern w:val="0"/>
          <w:sz w:val="24"/>
        </w:rPr>
        <w:t>CCUS</w:t>
      </w:r>
      <w:r>
        <w:rPr>
          <w:rFonts w:ascii="Times New Roman" w:eastAsia="宋体" w:hAnsi="Times New Roman" w:cs="Times New Roman"/>
          <w:kern w:val="0"/>
          <w:sz w:val="24"/>
        </w:rPr>
        <w:t>，降低短期减排成本。</w:t>
      </w:r>
    </w:p>
    <w:p w14:paraId="54B7ABF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54CD8AE" w14:textId="759802E9" w:rsidR="003D32A4" w:rsidRDefault="004E0175" w:rsidP="003D32A4">
      <w:pPr>
        <w:pStyle w:val="1"/>
        <w:spacing w:before="0" w:after="0" w:line="360" w:lineRule="auto"/>
        <w:jc w:val="center"/>
        <w:rPr>
          <w:b w:val="0"/>
          <w:bCs w:val="0"/>
          <w:color w:val="EE0000"/>
          <w:sz w:val="32"/>
          <w:szCs w:val="32"/>
          <w:lang w:bidi="ar"/>
        </w:rPr>
      </w:pPr>
      <w:bookmarkStart w:id="277" w:name="_Toc206748469"/>
      <w:r>
        <w:rPr>
          <w:color w:val="EE0000"/>
          <w:sz w:val="32"/>
          <w:szCs w:val="32"/>
          <w:lang w:bidi="ar"/>
        </w:rPr>
        <w:lastRenderedPageBreak/>
        <w:t>技术名称：</w:t>
      </w:r>
      <w:r w:rsidR="003D32A4">
        <w:rPr>
          <w:color w:val="EE0000"/>
          <w:sz w:val="32"/>
          <w:szCs w:val="32"/>
          <w:lang w:bidi="ar"/>
        </w:rPr>
        <w:t>烧结废气余热循环工艺技术</w:t>
      </w:r>
      <w:bookmarkEnd w:id="277"/>
    </w:p>
    <w:p w14:paraId="10215CA9"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钢铁行业烧结废气余热循环工艺技术是近年来在节能低碳和污染减排领域的重要创新，其核心是通过优化废气流动路径与热能回收机制，实现能源高效利用与污染物协同治理的双重目标。</w:t>
      </w:r>
    </w:p>
    <w:p w14:paraId="6AEC83E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0E8C295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余热回收机制</w:t>
      </w:r>
    </w:p>
    <w:p w14:paraId="321A463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将烧结支管风箱（</w:t>
      </w:r>
      <w:r>
        <w:rPr>
          <w:rFonts w:ascii="Times New Roman" w:eastAsia="宋体" w:hAnsi="Times New Roman" w:cs="Times New Roman"/>
          <w:kern w:val="0"/>
          <w:sz w:val="24"/>
        </w:rPr>
        <w:t>200–400℃</w:t>
      </w:r>
      <w:r>
        <w:rPr>
          <w:rFonts w:ascii="Times New Roman" w:eastAsia="宋体" w:hAnsi="Times New Roman" w:cs="Times New Roman"/>
          <w:kern w:val="0"/>
          <w:sz w:val="24"/>
        </w:rPr>
        <w:t>）或环冷机（</w:t>
      </w:r>
      <w:r>
        <w:rPr>
          <w:rFonts w:ascii="Times New Roman" w:eastAsia="宋体" w:hAnsi="Times New Roman" w:cs="Times New Roman"/>
          <w:kern w:val="0"/>
          <w:sz w:val="24"/>
        </w:rPr>
        <w:t>100–300℃</w:t>
      </w:r>
      <w:r>
        <w:rPr>
          <w:rFonts w:ascii="Times New Roman" w:eastAsia="宋体" w:hAnsi="Times New Roman" w:cs="Times New Roman"/>
          <w:kern w:val="0"/>
          <w:sz w:val="24"/>
        </w:rPr>
        <w:t>）排出的中低温废气，经除尘后重新引入烧结料层。废气通过烧结带时，与高温烧结矿（</w:t>
      </w:r>
      <w:r>
        <w:rPr>
          <w:rFonts w:ascii="Times New Roman" w:eastAsia="宋体" w:hAnsi="Times New Roman" w:cs="Times New Roman"/>
          <w:kern w:val="0"/>
          <w:sz w:val="24"/>
        </w:rPr>
        <w:t>1200℃</w:t>
      </w:r>
      <w:r>
        <w:rPr>
          <w:rFonts w:ascii="Times New Roman" w:eastAsia="宋体" w:hAnsi="Times New Roman" w:cs="Times New Roman"/>
          <w:kern w:val="0"/>
          <w:sz w:val="24"/>
        </w:rPr>
        <w:t>以上）发生热交换，预热混合料（铁矿粉、熔剂等），显著降低烧结过程的外源燃料（焦粉</w:t>
      </w:r>
      <w:r>
        <w:rPr>
          <w:rFonts w:ascii="Times New Roman" w:eastAsia="宋体" w:hAnsi="Times New Roman" w:cs="Times New Roman"/>
          <w:kern w:val="0"/>
          <w:sz w:val="24"/>
        </w:rPr>
        <w:t>/</w:t>
      </w:r>
      <w:r>
        <w:rPr>
          <w:rFonts w:ascii="Times New Roman" w:eastAsia="宋体" w:hAnsi="Times New Roman" w:cs="Times New Roman"/>
          <w:kern w:val="0"/>
          <w:sz w:val="24"/>
        </w:rPr>
        <w:t>煤粉）消耗。</w:t>
      </w:r>
    </w:p>
    <w:p w14:paraId="3504AFD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污染物降解机制</w:t>
      </w:r>
    </w:p>
    <w:p w14:paraId="0FDB326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废气中的二噁英（</w:t>
      </w:r>
      <w:r>
        <w:rPr>
          <w:rFonts w:ascii="Times New Roman" w:eastAsia="宋体" w:hAnsi="Times New Roman" w:cs="Times New Roman"/>
          <w:kern w:val="0"/>
          <w:sz w:val="24"/>
        </w:rPr>
        <w:t>PCDD/Fs</w:t>
      </w:r>
      <w:r>
        <w:rPr>
          <w:rFonts w:ascii="Times New Roman" w:eastAsia="宋体" w:hAnsi="Times New Roman" w:cs="Times New Roman"/>
          <w:kern w:val="0"/>
          <w:sz w:val="24"/>
        </w:rPr>
        <w:t>）、多环芳烃（</w:t>
      </w:r>
      <w:r>
        <w:rPr>
          <w:rFonts w:ascii="Times New Roman" w:eastAsia="宋体" w:hAnsi="Times New Roman" w:cs="Times New Roman"/>
          <w:kern w:val="0"/>
          <w:sz w:val="24"/>
        </w:rPr>
        <w:t>PAHs</w:t>
      </w:r>
      <w:r>
        <w:rPr>
          <w:rFonts w:ascii="Times New Roman" w:eastAsia="宋体" w:hAnsi="Times New Roman" w:cs="Times New Roman"/>
          <w:kern w:val="0"/>
          <w:sz w:val="24"/>
        </w:rPr>
        <w:t>）和挥发性有机物（</w:t>
      </w:r>
      <w:r>
        <w:rPr>
          <w:rFonts w:ascii="Times New Roman" w:eastAsia="宋体" w:hAnsi="Times New Roman" w:cs="Times New Roman"/>
          <w:kern w:val="0"/>
          <w:sz w:val="24"/>
        </w:rPr>
        <w:t>VOCs</w:t>
      </w:r>
      <w:r>
        <w:rPr>
          <w:rFonts w:ascii="Times New Roman" w:eastAsia="宋体" w:hAnsi="Times New Roman" w:cs="Times New Roman"/>
          <w:kern w:val="0"/>
          <w:sz w:val="24"/>
        </w:rPr>
        <w:t>）在通过烧结带时，因高温热解（</w:t>
      </w:r>
      <w:r>
        <w:rPr>
          <w:rFonts w:ascii="Times New Roman" w:eastAsia="宋体" w:hAnsi="Times New Roman" w:cs="Times New Roman"/>
          <w:kern w:val="0"/>
          <w:sz w:val="24"/>
        </w:rPr>
        <w:t>&gt;800℃</w:t>
      </w:r>
      <w:r>
        <w:rPr>
          <w:rFonts w:ascii="Times New Roman" w:eastAsia="宋体" w:hAnsi="Times New Roman" w:cs="Times New Roman"/>
          <w:kern w:val="0"/>
          <w:sz w:val="24"/>
        </w:rPr>
        <w:t>）和氧化作用被彻底分解。实验表明，二噁英的分解率可达</w:t>
      </w:r>
      <w:r>
        <w:rPr>
          <w:rFonts w:ascii="Times New Roman" w:eastAsia="宋体" w:hAnsi="Times New Roman" w:cs="Times New Roman"/>
          <w:kern w:val="0"/>
          <w:sz w:val="24"/>
        </w:rPr>
        <w:t>99%</w:t>
      </w:r>
      <w:r>
        <w:rPr>
          <w:rFonts w:ascii="Times New Roman" w:eastAsia="宋体" w:hAnsi="Times New Roman" w:cs="Times New Roman"/>
          <w:kern w:val="0"/>
          <w:sz w:val="24"/>
        </w:rPr>
        <w:t>以上，实现</w:t>
      </w:r>
      <w:r>
        <w:rPr>
          <w:rFonts w:ascii="Times New Roman" w:eastAsia="宋体" w:hAnsi="Times New Roman" w:cs="Times New Roman"/>
          <w:kern w:val="0"/>
          <w:sz w:val="24"/>
        </w:rPr>
        <w:t>“</w:t>
      </w:r>
      <w:r>
        <w:rPr>
          <w:rFonts w:ascii="Times New Roman" w:eastAsia="宋体" w:hAnsi="Times New Roman" w:cs="Times New Roman"/>
          <w:kern w:val="0"/>
          <w:sz w:val="24"/>
        </w:rPr>
        <w:t>以废治废</w:t>
      </w:r>
      <w:r>
        <w:rPr>
          <w:rFonts w:ascii="Times New Roman" w:eastAsia="宋体" w:hAnsi="Times New Roman" w:cs="Times New Roman"/>
          <w:kern w:val="0"/>
          <w:sz w:val="24"/>
        </w:rPr>
        <w:t>”</w:t>
      </w:r>
      <w:r>
        <w:rPr>
          <w:rFonts w:ascii="Times New Roman" w:eastAsia="宋体" w:hAnsi="Times New Roman" w:cs="Times New Roman"/>
          <w:kern w:val="0"/>
          <w:sz w:val="24"/>
        </w:rPr>
        <w:t>。</w:t>
      </w:r>
    </w:p>
    <w:p w14:paraId="6729B56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节能低碳效益</w:t>
      </w:r>
    </w:p>
    <w:p w14:paraId="4621AA7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直接节能</w:t>
      </w:r>
    </w:p>
    <w:p w14:paraId="1495032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废气余热回收可降低烧结工序能耗</w:t>
      </w:r>
      <w:r>
        <w:rPr>
          <w:rFonts w:ascii="Times New Roman" w:eastAsia="宋体" w:hAnsi="Times New Roman" w:cs="Times New Roman"/>
          <w:kern w:val="0"/>
          <w:sz w:val="24"/>
        </w:rPr>
        <w:t>8–15%</w:t>
      </w:r>
      <w:r>
        <w:rPr>
          <w:rFonts w:ascii="Times New Roman" w:eastAsia="宋体" w:hAnsi="Times New Roman" w:cs="Times New Roman"/>
          <w:kern w:val="0"/>
          <w:sz w:val="24"/>
        </w:rPr>
        <w:t>，吨烧结矿减少标煤消耗</w:t>
      </w:r>
      <w:r>
        <w:rPr>
          <w:rFonts w:ascii="Times New Roman" w:eastAsia="宋体" w:hAnsi="Times New Roman" w:cs="Times New Roman"/>
          <w:kern w:val="0"/>
          <w:sz w:val="24"/>
        </w:rPr>
        <w:t>10–20kg</w:t>
      </w:r>
      <w:r>
        <w:rPr>
          <w:rFonts w:ascii="Times New Roman" w:eastAsia="宋体" w:hAnsi="Times New Roman" w:cs="Times New Roman"/>
          <w:kern w:val="0"/>
          <w:sz w:val="24"/>
        </w:rPr>
        <w:t>。</w:t>
      </w:r>
    </w:p>
    <w:p w14:paraId="33A6AEE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预热混合料提高点火效率，减少煤气消耗量约</w:t>
      </w:r>
      <w:r>
        <w:rPr>
          <w:rFonts w:ascii="Times New Roman" w:eastAsia="宋体" w:hAnsi="Times New Roman" w:cs="Times New Roman"/>
          <w:kern w:val="0"/>
          <w:sz w:val="24"/>
        </w:rPr>
        <w:t>20%</w:t>
      </w:r>
      <w:r>
        <w:rPr>
          <w:rFonts w:ascii="Times New Roman" w:eastAsia="宋体" w:hAnsi="Times New Roman" w:cs="Times New Roman"/>
          <w:kern w:val="0"/>
          <w:sz w:val="24"/>
        </w:rPr>
        <w:t>。</w:t>
      </w:r>
    </w:p>
    <w:p w14:paraId="1C91D06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碳减排贡献</w:t>
      </w:r>
    </w:p>
    <w:p w14:paraId="20F4E77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燃料消耗降低直接减少</w:t>
      </w:r>
      <w:r>
        <w:rPr>
          <w:rFonts w:ascii="Times New Roman" w:eastAsia="宋体" w:hAnsi="Times New Roman" w:cs="Times New Roman"/>
          <w:kern w:val="0"/>
          <w:sz w:val="24"/>
        </w:rPr>
        <w:t>CO₂</w:t>
      </w:r>
      <w:r>
        <w:rPr>
          <w:rFonts w:ascii="Times New Roman" w:eastAsia="宋体" w:hAnsi="Times New Roman" w:cs="Times New Roman"/>
          <w:kern w:val="0"/>
          <w:sz w:val="24"/>
        </w:rPr>
        <w:t>排放（吨矿减排约</w:t>
      </w:r>
      <w:r>
        <w:rPr>
          <w:rFonts w:ascii="Times New Roman" w:eastAsia="宋体" w:hAnsi="Times New Roman" w:cs="Times New Roman"/>
          <w:kern w:val="0"/>
          <w:sz w:val="24"/>
        </w:rPr>
        <w:t>30–50kg</w:t>
      </w:r>
      <w:r>
        <w:rPr>
          <w:rFonts w:ascii="Times New Roman" w:eastAsia="宋体" w:hAnsi="Times New Roman" w:cs="Times New Roman"/>
          <w:kern w:val="0"/>
          <w:sz w:val="24"/>
        </w:rPr>
        <w:t>）。</w:t>
      </w:r>
    </w:p>
    <w:p w14:paraId="6E61B21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通过集成碳捕集技术（如将循环废气中的</w:t>
      </w:r>
      <w:r>
        <w:rPr>
          <w:rFonts w:ascii="Times New Roman" w:eastAsia="宋体" w:hAnsi="Times New Roman" w:cs="Times New Roman"/>
          <w:kern w:val="0"/>
          <w:sz w:val="24"/>
        </w:rPr>
        <w:t>CO₂</w:t>
      </w:r>
      <w:r>
        <w:rPr>
          <w:rFonts w:ascii="Times New Roman" w:eastAsia="宋体" w:hAnsi="Times New Roman" w:cs="Times New Roman"/>
          <w:kern w:val="0"/>
          <w:sz w:val="24"/>
        </w:rPr>
        <w:t>富集后用于化工原料），可进一步放大减排潜力。</w:t>
      </w:r>
    </w:p>
    <w:p w14:paraId="34F972E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系统优化</w:t>
      </w:r>
    </w:p>
    <w:p w14:paraId="60BA907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采用分级循环技术（如将高温段废气用于发电，中低温段用于料层预热），可提升整体能效至</w:t>
      </w:r>
      <w:r>
        <w:rPr>
          <w:rFonts w:ascii="Times New Roman" w:eastAsia="宋体" w:hAnsi="Times New Roman" w:cs="Times New Roman"/>
          <w:kern w:val="0"/>
          <w:sz w:val="24"/>
        </w:rPr>
        <w:t>60%</w:t>
      </w:r>
      <w:r>
        <w:rPr>
          <w:rFonts w:ascii="Times New Roman" w:eastAsia="宋体" w:hAnsi="Times New Roman" w:cs="Times New Roman"/>
          <w:kern w:val="0"/>
          <w:sz w:val="24"/>
        </w:rPr>
        <w:t>以上。</w:t>
      </w:r>
    </w:p>
    <w:p w14:paraId="7045F38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环境协同效益</w:t>
      </w:r>
    </w:p>
    <w:p w14:paraId="469DA13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污染物协同控制</w:t>
      </w:r>
    </w:p>
    <w:p w14:paraId="283ECD5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二噁英排放浓度可降至</w:t>
      </w:r>
      <w:r>
        <w:rPr>
          <w:rFonts w:ascii="Times New Roman" w:eastAsia="宋体" w:hAnsi="Times New Roman" w:cs="Times New Roman"/>
          <w:kern w:val="0"/>
          <w:sz w:val="24"/>
        </w:rPr>
        <w:t>0.05ngTEQ/m³</w:t>
      </w:r>
      <w:r>
        <w:rPr>
          <w:rFonts w:ascii="Times New Roman" w:eastAsia="宋体" w:hAnsi="Times New Roman" w:cs="Times New Roman"/>
          <w:kern w:val="0"/>
          <w:sz w:val="24"/>
        </w:rPr>
        <w:t>以下（低于欧盟标准</w:t>
      </w:r>
      <w:r>
        <w:rPr>
          <w:rFonts w:ascii="Times New Roman" w:eastAsia="宋体" w:hAnsi="Times New Roman" w:cs="Times New Roman"/>
          <w:kern w:val="0"/>
          <w:sz w:val="24"/>
        </w:rPr>
        <w:t>0.1ngTEQ/m³</w:t>
      </w:r>
      <w:r>
        <w:rPr>
          <w:rFonts w:ascii="Times New Roman" w:eastAsia="宋体" w:hAnsi="Times New Roman" w:cs="Times New Roman"/>
          <w:kern w:val="0"/>
          <w:sz w:val="24"/>
        </w:rPr>
        <w:t>）。</w:t>
      </w:r>
    </w:p>
    <w:p w14:paraId="0C576C7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VOC</w:t>
      </w:r>
      <w:r>
        <w:rPr>
          <w:rFonts w:ascii="Times New Roman" w:eastAsia="宋体" w:hAnsi="Times New Roman" w:cs="Times New Roman"/>
          <w:kern w:val="0"/>
          <w:sz w:val="24"/>
        </w:rPr>
        <w:t>和</w:t>
      </w:r>
      <w:r>
        <w:rPr>
          <w:rFonts w:ascii="Times New Roman" w:eastAsia="宋体" w:hAnsi="Times New Roman" w:cs="Times New Roman"/>
          <w:kern w:val="0"/>
          <w:sz w:val="24"/>
        </w:rPr>
        <w:t>PAHs</w:t>
      </w:r>
      <w:r>
        <w:rPr>
          <w:rFonts w:ascii="Times New Roman" w:eastAsia="宋体" w:hAnsi="Times New Roman" w:cs="Times New Roman"/>
          <w:kern w:val="0"/>
          <w:sz w:val="24"/>
        </w:rPr>
        <w:t>减排率超过</w:t>
      </w:r>
      <w:r>
        <w:rPr>
          <w:rFonts w:ascii="Times New Roman" w:eastAsia="宋体" w:hAnsi="Times New Roman" w:cs="Times New Roman"/>
          <w:kern w:val="0"/>
          <w:sz w:val="24"/>
        </w:rPr>
        <w:t>90%</w:t>
      </w:r>
      <w:r>
        <w:rPr>
          <w:rFonts w:ascii="Times New Roman" w:eastAsia="宋体" w:hAnsi="Times New Roman" w:cs="Times New Roman"/>
          <w:kern w:val="0"/>
          <w:sz w:val="24"/>
        </w:rPr>
        <w:t>，减少末端治理设施（如活性炭吸附）的运行负荷。</w:t>
      </w:r>
    </w:p>
    <w:p w14:paraId="10E8515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废气减量化</w:t>
      </w:r>
    </w:p>
    <w:p w14:paraId="3B846C9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循环工艺使外排废气量减少</w:t>
      </w:r>
      <w:r>
        <w:rPr>
          <w:rFonts w:ascii="Times New Roman" w:eastAsia="宋体" w:hAnsi="Times New Roman" w:cs="Times New Roman"/>
          <w:kern w:val="0"/>
          <w:sz w:val="24"/>
        </w:rPr>
        <w:t>30–40%</w:t>
      </w:r>
      <w:r>
        <w:rPr>
          <w:rFonts w:ascii="Times New Roman" w:eastAsia="宋体" w:hAnsi="Times New Roman" w:cs="Times New Roman"/>
          <w:kern w:val="0"/>
          <w:sz w:val="24"/>
        </w:rPr>
        <w:t>，配套脱硫脱硝装置的规模与运行成本相应降低。</w:t>
      </w:r>
    </w:p>
    <w:p w14:paraId="6246A05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A8302E0" w14:textId="230297B8" w:rsidR="003D32A4" w:rsidRDefault="004E0175" w:rsidP="003D32A4">
      <w:pPr>
        <w:pStyle w:val="1"/>
        <w:spacing w:before="0" w:after="0" w:line="360" w:lineRule="auto"/>
        <w:jc w:val="center"/>
        <w:rPr>
          <w:b w:val="0"/>
          <w:bCs w:val="0"/>
          <w:color w:val="EE0000"/>
          <w:sz w:val="32"/>
          <w:szCs w:val="32"/>
          <w:lang w:bidi="ar"/>
        </w:rPr>
      </w:pPr>
      <w:bookmarkStart w:id="278" w:name="_Toc206748470"/>
      <w:r>
        <w:rPr>
          <w:color w:val="EE0000"/>
          <w:sz w:val="32"/>
          <w:szCs w:val="32"/>
          <w:lang w:bidi="ar"/>
        </w:rPr>
        <w:lastRenderedPageBreak/>
        <w:t>技术名称：</w:t>
      </w:r>
      <w:r w:rsidR="003D32A4">
        <w:rPr>
          <w:color w:val="EE0000"/>
          <w:sz w:val="32"/>
          <w:szCs w:val="32"/>
          <w:lang w:bidi="ar"/>
        </w:rPr>
        <w:t>氢能轧钢加热炉</w:t>
      </w:r>
      <w:bookmarkEnd w:id="278"/>
    </w:p>
    <w:p w14:paraId="1F122537" w14:textId="77777777" w:rsidR="003D32A4" w:rsidRDefault="003D32A4" w:rsidP="003D32A4">
      <w:pPr>
        <w:widowControl/>
        <w:shd w:val="clear" w:color="auto" w:fill="FFFFFF"/>
        <w:spacing w:line="293" w:lineRule="atLeast"/>
        <w:ind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钢铁行业作为高能耗、高排放领域，正积极推动氢能等低碳技术应用以实现碳中和目标。氢能轧钢加热炉作为先进技术代表，通过替代传统化石燃料（如天然气、煤气），显著降低碳排放，同时提升能效。氢能轧钢加热炉是钢铁行业深度脱碳的关键路径之一，需产业链协同（制氢储运应用）和政策驱动。</w:t>
      </w:r>
    </w:p>
    <w:p w14:paraId="162A80A8"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b/>
          <w:bCs/>
          <w:color w:val="000000"/>
          <w:kern w:val="0"/>
          <w:sz w:val="24"/>
        </w:rPr>
        <w:t>1.</w:t>
      </w:r>
      <w:r>
        <w:rPr>
          <w:rFonts w:ascii="Times New Roman" w:eastAsia="宋体" w:hAnsi="Times New Roman" w:cs="Times New Roman"/>
          <w:b/>
          <w:bCs/>
          <w:color w:val="000000"/>
          <w:kern w:val="0"/>
          <w:sz w:val="24"/>
        </w:rPr>
        <w:t>技术原理</w:t>
      </w:r>
    </w:p>
    <w:p w14:paraId="7796600E"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氢能替代：以氢气（</w:t>
      </w:r>
      <w:r>
        <w:rPr>
          <w:rFonts w:ascii="Times New Roman" w:eastAsia="宋体" w:hAnsi="Times New Roman" w:cs="Times New Roman"/>
          <w:color w:val="000000"/>
          <w:kern w:val="0"/>
          <w:sz w:val="24"/>
        </w:rPr>
        <w:t>H₂</w:t>
      </w:r>
      <w:r>
        <w:rPr>
          <w:rFonts w:ascii="Times New Roman" w:eastAsia="宋体" w:hAnsi="Times New Roman" w:cs="Times New Roman"/>
          <w:color w:val="000000"/>
          <w:kern w:val="0"/>
          <w:sz w:val="24"/>
        </w:rPr>
        <w:t>）为燃料，燃烧产物仅为水蒸气（</w:t>
      </w:r>
      <w:r>
        <w:rPr>
          <w:rFonts w:ascii="Times New Roman" w:eastAsia="宋体" w:hAnsi="Times New Roman" w:cs="Times New Roman"/>
          <w:color w:val="000000"/>
          <w:kern w:val="0"/>
          <w:sz w:val="24"/>
        </w:rPr>
        <w:t>H₂O</w:t>
      </w:r>
      <w:r>
        <w:rPr>
          <w:rFonts w:ascii="Times New Roman" w:eastAsia="宋体" w:hAnsi="Times New Roman" w:cs="Times New Roman"/>
          <w:color w:val="000000"/>
          <w:kern w:val="0"/>
          <w:sz w:val="24"/>
        </w:rPr>
        <w:t>），实现零碳排放（若氢气为绿氢）。</w:t>
      </w:r>
    </w:p>
    <w:p w14:paraId="5EEFEDAC"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高温燃烧技术：氢气的火焰温度可达</w:t>
      </w:r>
      <w:r>
        <w:rPr>
          <w:rFonts w:ascii="Times New Roman" w:eastAsia="宋体" w:hAnsi="Times New Roman" w:cs="Times New Roman"/>
          <w:color w:val="000000"/>
          <w:kern w:val="0"/>
          <w:sz w:val="24"/>
        </w:rPr>
        <w:t>2000℃</w:t>
      </w:r>
      <w:r>
        <w:rPr>
          <w:rFonts w:ascii="Times New Roman" w:eastAsia="宋体" w:hAnsi="Times New Roman" w:cs="Times New Roman"/>
          <w:color w:val="000000"/>
          <w:kern w:val="0"/>
          <w:sz w:val="24"/>
        </w:rPr>
        <w:t>以上，需通过分级燃烧、预混燃烧等技术优化炉内温度分布，避免局部过热。</w:t>
      </w:r>
    </w:p>
    <w:p w14:paraId="357DD19A"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热效率提升：结合蓄热式燃烧系统（</w:t>
      </w:r>
      <w:r>
        <w:rPr>
          <w:rFonts w:ascii="Times New Roman" w:eastAsia="宋体" w:hAnsi="Times New Roman" w:cs="Times New Roman"/>
          <w:color w:val="000000"/>
          <w:kern w:val="0"/>
          <w:sz w:val="24"/>
        </w:rPr>
        <w:t>RHS</w:t>
      </w:r>
      <w:r>
        <w:rPr>
          <w:rFonts w:ascii="Times New Roman" w:eastAsia="宋体" w:hAnsi="Times New Roman" w:cs="Times New Roman"/>
          <w:color w:val="000000"/>
          <w:kern w:val="0"/>
          <w:sz w:val="24"/>
        </w:rPr>
        <w:t>），回收烟气余热，将助燃空气预热至</w:t>
      </w:r>
      <w:r>
        <w:rPr>
          <w:rFonts w:ascii="Times New Roman" w:eastAsia="宋体" w:hAnsi="Times New Roman" w:cs="Times New Roman"/>
          <w:color w:val="000000"/>
          <w:kern w:val="0"/>
          <w:sz w:val="24"/>
        </w:rPr>
        <w:t>1000℃</w:t>
      </w:r>
      <w:r>
        <w:rPr>
          <w:rFonts w:ascii="Times New Roman" w:eastAsia="宋体" w:hAnsi="Times New Roman" w:cs="Times New Roman"/>
          <w:color w:val="000000"/>
          <w:kern w:val="0"/>
          <w:sz w:val="24"/>
        </w:rPr>
        <w:t>以上，热效率可达</w:t>
      </w:r>
      <w:r>
        <w:rPr>
          <w:rFonts w:ascii="Times New Roman" w:eastAsia="宋体" w:hAnsi="Times New Roman" w:cs="Times New Roman"/>
          <w:color w:val="000000"/>
          <w:kern w:val="0"/>
          <w:sz w:val="24"/>
        </w:rPr>
        <w:t>80%</w:t>
      </w:r>
      <w:r>
        <w:rPr>
          <w:rFonts w:ascii="Times New Roman" w:eastAsia="宋体" w:hAnsi="Times New Roman" w:cs="Times New Roman"/>
          <w:color w:val="000000"/>
          <w:kern w:val="0"/>
          <w:sz w:val="24"/>
        </w:rPr>
        <w:t>以上（传统炉约</w:t>
      </w:r>
      <w:r>
        <w:rPr>
          <w:rFonts w:ascii="Times New Roman" w:eastAsia="宋体" w:hAnsi="Times New Roman" w:cs="Times New Roman"/>
          <w:color w:val="000000"/>
          <w:kern w:val="0"/>
          <w:sz w:val="24"/>
        </w:rPr>
        <w:t>50~60%</w:t>
      </w:r>
      <w:r>
        <w:rPr>
          <w:rFonts w:ascii="Times New Roman" w:eastAsia="宋体" w:hAnsi="Times New Roman" w:cs="Times New Roman"/>
          <w:color w:val="000000"/>
          <w:kern w:val="0"/>
          <w:sz w:val="24"/>
        </w:rPr>
        <w:t>）。</w:t>
      </w:r>
    </w:p>
    <w:p w14:paraId="36DECCEC"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b/>
          <w:bCs/>
          <w:color w:val="000000"/>
          <w:kern w:val="0"/>
          <w:sz w:val="24"/>
        </w:rPr>
        <w:t>2.</w:t>
      </w:r>
      <w:r>
        <w:rPr>
          <w:rFonts w:ascii="Times New Roman" w:eastAsia="宋体" w:hAnsi="Times New Roman" w:cs="Times New Roman"/>
          <w:b/>
          <w:bCs/>
          <w:color w:val="000000"/>
          <w:kern w:val="0"/>
          <w:sz w:val="24"/>
        </w:rPr>
        <w:t>关键技术优势</w:t>
      </w:r>
    </w:p>
    <w:p w14:paraId="1C685A9F"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低碳减排：</w:t>
      </w:r>
    </w:p>
    <w:p w14:paraId="6A6933EA"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每吨钢减少约</w:t>
      </w:r>
      <w:r>
        <w:rPr>
          <w:rFonts w:ascii="Times New Roman" w:eastAsia="宋体" w:hAnsi="Times New Roman" w:cs="Times New Roman"/>
          <w:color w:val="000000"/>
          <w:kern w:val="0"/>
          <w:sz w:val="24"/>
        </w:rPr>
        <w:t>1.52</w:t>
      </w:r>
      <w:r>
        <w:rPr>
          <w:rFonts w:ascii="Times New Roman" w:eastAsia="宋体" w:hAnsi="Times New Roman" w:cs="Times New Roman"/>
          <w:color w:val="000000"/>
          <w:kern w:val="0"/>
          <w:sz w:val="24"/>
        </w:rPr>
        <w:t>吨</w:t>
      </w:r>
      <w:r>
        <w:rPr>
          <w:rFonts w:ascii="Times New Roman" w:eastAsia="宋体" w:hAnsi="Times New Roman" w:cs="Times New Roman"/>
          <w:color w:val="000000"/>
          <w:kern w:val="0"/>
          <w:sz w:val="24"/>
        </w:rPr>
        <w:t>CO₂</w:t>
      </w:r>
      <w:r>
        <w:rPr>
          <w:rFonts w:ascii="Times New Roman" w:eastAsia="宋体" w:hAnsi="Times New Roman" w:cs="Times New Roman"/>
          <w:color w:val="000000"/>
          <w:kern w:val="0"/>
          <w:sz w:val="24"/>
        </w:rPr>
        <w:t>排放（相比天然气加热炉）。</w:t>
      </w:r>
    </w:p>
    <w:p w14:paraId="60F99403"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若使用绿氢（可再生能源电解水制氢），全生命周期接近零碳。</w:t>
      </w:r>
    </w:p>
    <w:p w14:paraId="61B02888"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节能高效：</w:t>
      </w:r>
    </w:p>
    <w:p w14:paraId="3E0FC365"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氢气燃烧速度快，传热效率高，缩短加热时间，降低能耗</w:t>
      </w:r>
      <w:r>
        <w:rPr>
          <w:rFonts w:ascii="Times New Roman" w:eastAsia="宋体" w:hAnsi="Times New Roman" w:cs="Times New Roman"/>
          <w:color w:val="000000"/>
          <w:kern w:val="0"/>
          <w:sz w:val="24"/>
        </w:rPr>
        <w:t>10~20%</w:t>
      </w:r>
      <w:r>
        <w:rPr>
          <w:rFonts w:ascii="Times New Roman" w:eastAsia="宋体" w:hAnsi="Times New Roman" w:cs="Times New Roman"/>
          <w:color w:val="000000"/>
          <w:kern w:val="0"/>
          <w:sz w:val="24"/>
        </w:rPr>
        <w:t>。</w:t>
      </w:r>
    </w:p>
    <w:p w14:paraId="7DC7D94C"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蓄热式技术减少热量损失。</w:t>
      </w:r>
    </w:p>
    <w:p w14:paraId="76E8301E"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灵活性：可与天然气混合燃烧（</w:t>
      </w:r>
      <w:r>
        <w:rPr>
          <w:rFonts w:ascii="Times New Roman" w:eastAsia="宋体" w:hAnsi="Times New Roman" w:cs="Times New Roman"/>
          <w:color w:val="000000"/>
          <w:kern w:val="0"/>
          <w:sz w:val="24"/>
        </w:rPr>
        <w:t>Hybrid</w:t>
      </w:r>
      <w:r>
        <w:rPr>
          <w:rFonts w:ascii="Times New Roman" w:eastAsia="宋体" w:hAnsi="Times New Roman" w:cs="Times New Roman"/>
          <w:color w:val="000000"/>
          <w:kern w:val="0"/>
          <w:sz w:val="24"/>
        </w:rPr>
        <w:t>模式），逐步过渡到全氢燃料。</w:t>
      </w:r>
    </w:p>
    <w:p w14:paraId="448AE45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F659CD1" w14:textId="03CA2B25" w:rsidR="003D32A4" w:rsidRDefault="004E0175" w:rsidP="003D32A4">
      <w:pPr>
        <w:pStyle w:val="1"/>
        <w:spacing w:before="0" w:after="0" w:line="360" w:lineRule="auto"/>
        <w:jc w:val="center"/>
        <w:rPr>
          <w:b w:val="0"/>
          <w:bCs w:val="0"/>
          <w:color w:val="EE0000"/>
          <w:sz w:val="32"/>
          <w:szCs w:val="32"/>
          <w:lang w:bidi="ar"/>
        </w:rPr>
      </w:pPr>
      <w:bookmarkStart w:id="279" w:name="_Toc206748471"/>
      <w:r>
        <w:rPr>
          <w:color w:val="EE0000"/>
          <w:sz w:val="32"/>
          <w:szCs w:val="32"/>
          <w:lang w:bidi="ar"/>
        </w:rPr>
        <w:lastRenderedPageBreak/>
        <w:t>技术名称：</w:t>
      </w:r>
      <w:r w:rsidR="003D32A4">
        <w:rPr>
          <w:color w:val="EE0000"/>
          <w:sz w:val="32"/>
          <w:szCs w:val="32"/>
          <w:lang w:bidi="ar"/>
        </w:rPr>
        <w:t>氢能重载运输系统</w:t>
      </w:r>
      <w:bookmarkEnd w:id="279"/>
    </w:p>
    <w:p w14:paraId="183DC9E8"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钢铁行业作为高能耗、高排放的工业领域，其物流运输环节（尤其是重载运输）的低碳化转型对实现</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目标至关重要。氢能重载运输系统因其零排放、高效能的特点，成为钢铁行业绿色物流的重要技术方向。钢铁行业氢能重载运输系统的规模化应用仍需产业链上下游协同（制氢储运加注车辆）。</w:t>
      </w:r>
    </w:p>
    <w:p w14:paraId="157783C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一、技术背景与优势</w:t>
      </w:r>
    </w:p>
    <w:p w14:paraId="250823F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行业痛点</w:t>
      </w:r>
    </w:p>
    <w:p w14:paraId="44599CE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钢铁厂内短驳、原料</w:t>
      </w:r>
      <w:r>
        <w:rPr>
          <w:rFonts w:ascii="Times New Roman" w:eastAsia="宋体" w:hAnsi="Times New Roman" w:cs="Times New Roman"/>
          <w:kern w:val="0"/>
          <w:sz w:val="24"/>
        </w:rPr>
        <w:t>/</w:t>
      </w:r>
      <w:r>
        <w:rPr>
          <w:rFonts w:ascii="Times New Roman" w:eastAsia="宋体" w:hAnsi="Times New Roman" w:cs="Times New Roman"/>
          <w:kern w:val="0"/>
          <w:sz w:val="24"/>
        </w:rPr>
        <w:t>成品运输依赖柴油重卡，碳排放占全流程</w:t>
      </w:r>
      <w:r>
        <w:rPr>
          <w:rFonts w:ascii="Times New Roman" w:eastAsia="宋体" w:hAnsi="Times New Roman" w:cs="Times New Roman"/>
          <w:kern w:val="0"/>
          <w:sz w:val="24"/>
        </w:rPr>
        <w:t>10%~15%</w:t>
      </w:r>
      <w:r>
        <w:rPr>
          <w:rFonts w:ascii="Times New Roman" w:eastAsia="宋体" w:hAnsi="Times New Roman" w:cs="Times New Roman"/>
          <w:kern w:val="0"/>
          <w:sz w:val="24"/>
        </w:rPr>
        <w:t>。</w:t>
      </w:r>
    </w:p>
    <w:p w14:paraId="3CE5AE7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传统电动重卡受限于电池能量密度，难以满足重载、长距离需求。</w:t>
      </w:r>
    </w:p>
    <w:p w14:paraId="52624BC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氢能解决方案优势</w:t>
      </w:r>
    </w:p>
    <w:p w14:paraId="20017DD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零碳排放：氢燃料电池仅排放水，绿氢（可再生能源制氢）可实现全生命周期零碳。</w:t>
      </w:r>
    </w:p>
    <w:p w14:paraId="744465B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高效重载：氢能能量密度是锂电池的</w:t>
      </w:r>
      <w:r>
        <w:rPr>
          <w:rFonts w:ascii="Times New Roman" w:eastAsia="宋体" w:hAnsi="Times New Roman" w:cs="Times New Roman"/>
          <w:kern w:val="0"/>
          <w:sz w:val="24"/>
        </w:rPr>
        <w:t>100</w:t>
      </w:r>
      <w:r>
        <w:rPr>
          <w:rFonts w:ascii="Times New Roman" w:eastAsia="宋体" w:hAnsi="Times New Roman" w:cs="Times New Roman"/>
          <w:kern w:val="0"/>
          <w:sz w:val="24"/>
        </w:rPr>
        <w:t>倍以上，适合</w:t>
      </w:r>
      <w:r>
        <w:rPr>
          <w:rFonts w:ascii="Times New Roman" w:eastAsia="宋体" w:hAnsi="Times New Roman" w:cs="Times New Roman"/>
          <w:kern w:val="0"/>
          <w:sz w:val="24"/>
        </w:rPr>
        <w:t>50</w:t>
      </w:r>
      <w:r>
        <w:rPr>
          <w:rFonts w:ascii="Times New Roman" w:eastAsia="宋体" w:hAnsi="Times New Roman" w:cs="Times New Roman"/>
          <w:kern w:val="0"/>
          <w:sz w:val="24"/>
        </w:rPr>
        <w:t>吨级以上重载场景。</w:t>
      </w:r>
    </w:p>
    <w:p w14:paraId="7EFEC61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快速补能：加氢时间</w:t>
      </w:r>
      <w:r>
        <w:rPr>
          <w:rFonts w:ascii="Times New Roman" w:eastAsia="宋体" w:hAnsi="Times New Roman" w:cs="Times New Roman"/>
          <w:kern w:val="0"/>
          <w:sz w:val="24"/>
        </w:rPr>
        <w:t>35</w:t>
      </w:r>
      <w:r>
        <w:rPr>
          <w:rFonts w:ascii="Times New Roman" w:eastAsia="宋体" w:hAnsi="Times New Roman" w:cs="Times New Roman"/>
          <w:kern w:val="0"/>
          <w:sz w:val="24"/>
        </w:rPr>
        <w:t>分钟（</w:t>
      </w:r>
      <w:r>
        <w:rPr>
          <w:rFonts w:ascii="Times New Roman" w:eastAsia="宋体" w:hAnsi="Times New Roman" w:cs="Times New Roman"/>
          <w:kern w:val="0"/>
          <w:sz w:val="24"/>
        </w:rPr>
        <w:t>vs.</w:t>
      </w:r>
      <w:r>
        <w:rPr>
          <w:rFonts w:ascii="Times New Roman" w:eastAsia="宋体" w:hAnsi="Times New Roman" w:cs="Times New Roman"/>
          <w:kern w:val="0"/>
          <w:sz w:val="24"/>
        </w:rPr>
        <w:t>充电</w:t>
      </w:r>
      <w:r>
        <w:rPr>
          <w:rFonts w:ascii="Times New Roman" w:eastAsia="宋体" w:hAnsi="Times New Roman" w:cs="Times New Roman"/>
          <w:kern w:val="0"/>
          <w:sz w:val="24"/>
        </w:rPr>
        <w:t>12</w:t>
      </w:r>
      <w:r>
        <w:rPr>
          <w:rFonts w:ascii="Times New Roman" w:eastAsia="宋体" w:hAnsi="Times New Roman" w:cs="Times New Roman"/>
          <w:kern w:val="0"/>
          <w:sz w:val="24"/>
        </w:rPr>
        <w:t>小时），保障钢厂连续生产需求。</w:t>
      </w:r>
    </w:p>
    <w:p w14:paraId="0F024B9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二、核心技术组成</w:t>
      </w:r>
    </w:p>
    <w:p w14:paraId="661A43E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氢燃料电池系统</w:t>
      </w:r>
    </w:p>
    <w:p w14:paraId="18ABFEA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大功率电堆：针对重载需求开发</w:t>
      </w:r>
      <w:r>
        <w:rPr>
          <w:rFonts w:ascii="Times New Roman" w:eastAsia="宋体" w:hAnsi="Times New Roman" w:cs="Times New Roman"/>
          <w:kern w:val="0"/>
          <w:sz w:val="24"/>
        </w:rPr>
        <w:t>200kW</w:t>
      </w:r>
      <w:r>
        <w:rPr>
          <w:rFonts w:ascii="Times New Roman" w:eastAsia="宋体" w:hAnsi="Times New Roman" w:cs="Times New Roman"/>
          <w:kern w:val="0"/>
          <w:sz w:val="24"/>
        </w:rPr>
        <w:t>以上电堆（如巴拉德</w:t>
      </w:r>
      <w:proofErr w:type="spellStart"/>
      <w:r>
        <w:rPr>
          <w:rFonts w:ascii="Times New Roman" w:eastAsia="宋体" w:hAnsi="Times New Roman" w:cs="Times New Roman"/>
          <w:kern w:val="0"/>
          <w:sz w:val="24"/>
        </w:rPr>
        <w:t>FCmoveHD</w:t>
      </w:r>
      <w:proofErr w:type="spellEnd"/>
      <w:r>
        <w:rPr>
          <w:rFonts w:ascii="Times New Roman" w:eastAsia="宋体" w:hAnsi="Times New Roman" w:cs="Times New Roman"/>
          <w:kern w:val="0"/>
          <w:sz w:val="24"/>
        </w:rPr>
        <w:t>），寿命超</w:t>
      </w:r>
      <w:r>
        <w:rPr>
          <w:rFonts w:ascii="Times New Roman" w:eastAsia="宋体" w:hAnsi="Times New Roman" w:cs="Times New Roman"/>
          <w:kern w:val="0"/>
          <w:sz w:val="24"/>
        </w:rPr>
        <w:t>3</w:t>
      </w:r>
      <w:r>
        <w:rPr>
          <w:rFonts w:ascii="Times New Roman" w:eastAsia="宋体" w:hAnsi="Times New Roman" w:cs="Times New Roman"/>
          <w:kern w:val="0"/>
          <w:sz w:val="24"/>
        </w:rPr>
        <w:t>万小时。</w:t>
      </w:r>
    </w:p>
    <w:p w14:paraId="1954878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混合动力架构：燃料电池</w:t>
      </w:r>
      <w:r>
        <w:rPr>
          <w:rFonts w:ascii="Times New Roman" w:eastAsia="宋体" w:hAnsi="Times New Roman" w:cs="Times New Roman"/>
          <w:kern w:val="0"/>
          <w:sz w:val="24"/>
        </w:rPr>
        <w:t>+</w:t>
      </w:r>
      <w:r>
        <w:rPr>
          <w:rFonts w:ascii="Times New Roman" w:eastAsia="宋体" w:hAnsi="Times New Roman" w:cs="Times New Roman"/>
          <w:kern w:val="0"/>
          <w:sz w:val="24"/>
        </w:rPr>
        <w:t>超级电容</w:t>
      </w:r>
      <w:r>
        <w:rPr>
          <w:rFonts w:ascii="Times New Roman" w:eastAsia="宋体" w:hAnsi="Times New Roman" w:cs="Times New Roman"/>
          <w:kern w:val="0"/>
          <w:sz w:val="24"/>
        </w:rPr>
        <w:t>/</w:t>
      </w:r>
      <w:r>
        <w:rPr>
          <w:rFonts w:ascii="Times New Roman" w:eastAsia="宋体" w:hAnsi="Times New Roman" w:cs="Times New Roman"/>
          <w:kern w:val="0"/>
          <w:sz w:val="24"/>
        </w:rPr>
        <w:t>锂电池混合，应对钢厂频繁启停工况，节能</w:t>
      </w:r>
      <w:r>
        <w:rPr>
          <w:rFonts w:ascii="Times New Roman" w:eastAsia="宋体" w:hAnsi="Times New Roman" w:cs="Times New Roman"/>
          <w:kern w:val="0"/>
          <w:sz w:val="24"/>
        </w:rPr>
        <w:t>15%~20%</w:t>
      </w:r>
      <w:r>
        <w:rPr>
          <w:rFonts w:ascii="Times New Roman" w:eastAsia="宋体" w:hAnsi="Times New Roman" w:cs="Times New Roman"/>
          <w:kern w:val="0"/>
          <w:sz w:val="24"/>
        </w:rPr>
        <w:t>。</w:t>
      </w:r>
    </w:p>
    <w:p w14:paraId="5ADF6D5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高压储氢与加注技术</w:t>
      </w:r>
    </w:p>
    <w:p w14:paraId="487206F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70MPaIV</w:t>
      </w:r>
      <w:r>
        <w:rPr>
          <w:rFonts w:ascii="Times New Roman" w:eastAsia="宋体" w:hAnsi="Times New Roman" w:cs="Times New Roman"/>
          <w:kern w:val="0"/>
          <w:sz w:val="24"/>
        </w:rPr>
        <w:t>型储氢瓶：轻量化碳纤维缠绕技术，单瓶储氢量</w:t>
      </w:r>
      <w:r>
        <w:rPr>
          <w:rFonts w:ascii="Times New Roman" w:eastAsia="宋体" w:hAnsi="Times New Roman" w:cs="Times New Roman"/>
          <w:kern w:val="0"/>
          <w:sz w:val="24"/>
        </w:rPr>
        <w:t>≥8kg</w:t>
      </w:r>
      <w:r>
        <w:rPr>
          <w:rFonts w:ascii="Times New Roman" w:eastAsia="宋体" w:hAnsi="Times New Roman" w:cs="Times New Roman"/>
          <w:kern w:val="0"/>
          <w:sz w:val="24"/>
        </w:rPr>
        <w:t>，满足重卡</w:t>
      </w:r>
      <w:r>
        <w:rPr>
          <w:rFonts w:ascii="Times New Roman" w:eastAsia="宋体" w:hAnsi="Times New Roman" w:cs="Times New Roman"/>
          <w:kern w:val="0"/>
          <w:sz w:val="24"/>
        </w:rPr>
        <w:t>300km</w:t>
      </w:r>
      <w:r>
        <w:rPr>
          <w:rFonts w:ascii="Times New Roman" w:eastAsia="宋体" w:hAnsi="Times New Roman" w:cs="Times New Roman"/>
          <w:kern w:val="0"/>
          <w:sz w:val="24"/>
        </w:rPr>
        <w:t>以上续航。</w:t>
      </w:r>
    </w:p>
    <w:p w14:paraId="5981BDD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撬装式加氢站：模块化设计，适配钢厂园区布局，加氢能力</w:t>
      </w:r>
      <w:r>
        <w:rPr>
          <w:rFonts w:ascii="Times New Roman" w:eastAsia="宋体" w:hAnsi="Times New Roman" w:cs="Times New Roman"/>
          <w:kern w:val="0"/>
          <w:sz w:val="24"/>
        </w:rPr>
        <w:t>500kg/</w:t>
      </w:r>
      <w:r>
        <w:rPr>
          <w:rFonts w:ascii="Times New Roman" w:eastAsia="宋体" w:hAnsi="Times New Roman" w:cs="Times New Roman"/>
          <w:kern w:val="0"/>
          <w:sz w:val="24"/>
        </w:rPr>
        <w:t>天以上（如上海宝钢示范站）。</w:t>
      </w:r>
    </w:p>
    <w:p w14:paraId="615DD7D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智能化能源管理</w:t>
      </w:r>
    </w:p>
    <w:p w14:paraId="682D7BE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氢电热协同控制：回收燃料电池余热用于车厢供暖或厂区供热，综合能效提升至</w:t>
      </w:r>
      <w:r>
        <w:rPr>
          <w:rFonts w:ascii="Times New Roman" w:eastAsia="宋体" w:hAnsi="Times New Roman" w:cs="Times New Roman"/>
          <w:kern w:val="0"/>
          <w:sz w:val="24"/>
        </w:rPr>
        <w:t>60%+</w:t>
      </w:r>
      <w:r>
        <w:rPr>
          <w:rFonts w:ascii="Times New Roman" w:eastAsia="宋体" w:hAnsi="Times New Roman" w:cs="Times New Roman"/>
          <w:kern w:val="0"/>
          <w:sz w:val="24"/>
        </w:rPr>
        <w:t>。</w:t>
      </w:r>
    </w:p>
    <w:p w14:paraId="33F6A32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路径优化算法：结合钢厂物流大数据，动态规划运输路线降低氢耗（如鞍钢</w:t>
      </w:r>
      <w:r>
        <w:rPr>
          <w:rFonts w:ascii="Times New Roman" w:eastAsia="宋体" w:hAnsi="Times New Roman" w:cs="Times New Roman"/>
          <w:kern w:val="0"/>
          <w:sz w:val="24"/>
        </w:rPr>
        <w:t>AI</w:t>
      </w:r>
      <w:r>
        <w:rPr>
          <w:rFonts w:ascii="Times New Roman" w:eastAsia="宋体" w:hAnsi="Times New Roman" w:cs="Times New Roman"/>
          <w:kern w:val="0"/>
          <w:sz w:val="24"/>
        </w:rPr>
        <w:t>调度系统）。</w:t>
      </w:r>
    </w:p>
    <w:p w14:paraId="17DF153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三、低碳节能效益分析</w:t>
      </w:r>
    </w:p>
    <w:tbl>
      <w:tblPr>
        <w:tblStyle w:val="21"/>
        <w:tblW w:w="0" w:type="auto"/>
        <w:tblLook w:val="04A0" w:firstRow="1" w:lastRow="0" w:firstColumn="1" w:lastColumn="0" w:noHBand="0" w:noVBand="1"/>
      </w:tblPr>
      <w:tblGrid>
        <w:gridCol w:w="2445"/>
        <w:gridCol w:w="1815"/>
        <w:gridCol w:w="2850"/>
        <w:gridCol w:w="1410"/>
      </w:tblGrid>
      <w:tr w:rsidR="003D32A4" w14:paraId="06E7621E"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643EDD30"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指标</w:t>
            </w:r>
          </w:p>
        </w:tc>
        <w:tc>
          <w:tcPr>
            <w:tcW w:w="1815" w:type="dxa"/>
          </w:tcPr>
          <w:p w14:paraId="5AB86954"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柴油重卡</w:t>
            </w:r>
          </w:p>
        </w:tc>
        <w:tc>
          <w:tcPr>
            <w:tcW w:w="2850" w:type="dxa"/>
          </w:tcPr>
          <w:p w14:paraId="6FADB51F"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氢能重卡（绿氢）</w:t>
            </w:r>
          </w:p>
        </w:tc>
        <w:tc>
          <w:tcPr>
            <w:tcW w:w="1410" w:type="dxa"/>
          </w:tcPr>
          <w:p w14:paraId="760A5EE5"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降幅</w:t>
            </w:r>
          </w:p>
        </w:tc>
      </w:tr>
      <w:tr w:rsidR="003D32A4" w14:paraId="1AB51B3B" w14:textId="77777777" w:rsidTr="00F15E1C">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7F7F7F" w:themeColor="text1" w:themeTint="80"/>
              <w:bottom w:val="single" w:sz="4" w:space="0" w:color="7F7F7F" w:themeColor="text1" w:themeTint="80"/>
            </w:tcBorders>
          </w:tcPr>
          <w:p w14:paraId="75ABD42A"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碳排放</w:t>
            </w:r>
            <w:r>
              <w:rPr>
                <w:rFonts w:ascii="Times New Roman" w:eastAsia="宋体" w:hAnsi="Times New Roman" w:cs="Times New Roman"/>
                <w:kern w:val="0"/>
                <w:sz w:val="24"/>
              </w:rPr>
              <w:t>(gCO2e/km)</w:t>
            </w:r>
          </w:p>
        </w:tc>
        <w:tc>
          <w:tcPr>
            <w:tcW w:w="1815" w:type="dxa"/>
            <w:tcBorders>
              <w:top w:val="single" w:sz="4" w:space="0" w:color="7F7F7F" w:themeColor="text1" w:themeTint="80"/>
              <w:bottom w:val="single" w:sz="4" w:space="0" w:color="7F7F7F" w:themeColor="text1" w:themeTint="80"/>
            </w:tcBorders>
          </w:tcPr>
          <w:p w14:paraId="5BF74318"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1,500-2,000</w:t>
            </w:r>
          </w:p>
        </w:tc>
        <w:tc>
          <w:tcPr>
            <w:tcW w:w="2850" w:type="dxa"/>
            <w:tcBorders>
              <w:top w:val="single" w:sz="4" w:space="0" w:color="7F7F7F" w:themeColor="text1" w:themeTint="80"/>
              <w:bottom w:val="single" w:sz="4" w:space="0" w:color="7F7F7F" w:themeColor="text1" w:themeTint="80"/>
            </w:tcBorders>
          </w:tcPr>
          <w:p w14:paraId="37D5E907"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0</w:t>
            </w:r>
          </w:p>
        </w:tc>
        <w:tc>
          <w:tcPr>
            <w:tcW w:w="1410" w:type="dxa"/>
            <w:tcBorders>
              <w:top w:val="single" w:sz="4" w:space="0" w:color="7F7F7F" w:themeColor="text1" w:themeTint="80"/>
              <w:bottom w:val="single" w:sz="4" w:space="0" w:color="7F7F7F" w:themeColor="text1" w:themeTint="80"/>
            </w:tcBorders>
          </w:tcPr>
          <w:p w14:paraId="24598E4E"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100%</w:t>
            </w:r>
          </w:p>
        </w:tc>
      </w:tr>
      <w:tr w:rsidR="003D32A4" w14:paraId="3BEA4A95" w14:textId="77777777" w:rsidTr="00F15E1C">
        <w:tc>
          <w:tcPr>
            <w:cnfStyle w:val="001000000000" w:firstRow="0" w:lastRow="0" w:firstColumn="1" w:lastColumn="0" w:oddVBand="0" w:evenVBand="0" w:oddHBand="0" w:evenHBand="0" w:firstRowFirstColumn="0" w:firstRowLastColumn="0" w:lastRowFirstColumn="0" w:lastRowLastColumn="0"/>
            <w:tcW w:w="2445" w:type="dxa"/>
          </w:tcPr>
          <w:p w14:paraId="30E2788E"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能耗</w:t>
            </w:r>
            <w:r>
              <w:rPr>
                <w:rFonts w:ascii="Times New Roman" w:eastAsia="宋体" w:hAnsi="Times New Roman" w:cs="Times New Roman"/>
                <w:kern w:val="0"/>
                <w:sz w:val="24"/>
              </w:rPr>
              <w:t>(kWh/100km)</w:t>
            </w:r>
          </w:p>
        </w:tc>
        <w:tc>
          <w:tcPr>
            <w:tcW w:w="1815" w:type="dxa"/>
          </w:tcPr>
          <w:p w14:paraId="7B37BC6B"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等效</w:t>
            </w:r>
            <w:r>
              <w:rPr>
                <w:rFonts w:ascii="Times New Roman" w:eastAsia="宋体" w:hAnsi="Times New Roman" w:cs="Times New Roman"/>
                <w:kern w:val="0"/>
                <w:sz w:val="24"/>
              </w:rPr>
              <w:t>300~350</w:t>
            </w:r>
          </w:p>
        </w:tc>
        <w:tc>
          <w:tcPr>
            <w:tcW w:w="2850" w:type="dxa"/>
          </w:tcPr>
          <w:p w14:paraId="24445719"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等效</w:t>
            </w:r>
            <w:r>
              <w:rPr>
                <w:rFonts w:ascii="Times New Roman" w:eastAsia="宋体" w:hAnsi="Times New Roman" w:cs="Times New Roman"/>
                <w:kern w:val="0"/>
                <w:sz w:val="24"/>
              </w:rPr>
              <w:t>200~250</w:t>
            </w:r>
          </w:p>
        </w:tc>
        <w:tc>
          <w:tcPr>
            <w:tcW w:w="1410" w:type="dxa"/>
          </w:tcPr>
          <w:p w14:paraId="6CCE283B"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20%~30%</w:t>
            </w:r>
          </w:p>
        </w:tc>
      </w:tr>
      <w:tr w:rsidR="003D32A4" w14:paraId="6C5E70EF" w14:textId="77777777" w:rsidTr="00F15E1C">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7F7F7F" w:themeColor="text1" w:themeTint="80"/>
              <w:bottom w:val="single" w:sz="4" w:space="0" w:color="7F7F7F" w:themeColor="text1" w:themeTint="80"/>
            </w:tcBorders>
          </w:tcPr>
          <w:p w14:paraId="263C0661"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运营成本</w:t>
            </w:r>
            <w:r>
              <w:rPr>
                <w:rFonts w:ascii="Times New Roman" w:eastAsia="宋体" w:hAnsi="Times New Roman" w:cs="Times New Roman"/>
                <w:kern w:val="0"/>
                <w:sz w:val="24"/>
              </w:rPr>
              <w:t>(</w:t>
            </w:r>
            <w:r>
              <w:rPr>
                <w:rFonts w:ascii="Times New Roman" w:eastAsia="宋体" w:hAnsi="Times New Roman" w:cs="Times New Roman"/>
                <w:kern w:val="0"/>
                <w:sz w:val="24"/>
              </w:rPr>
              <w:t>元</w:t>
            </w:r>
            <w:r>
              <w:rPr>
                <w:rFonts w:ascii="Times New Roman" w:eastAsia="宋体" w:hAnsi="Times New Roman" w:cs="Times New Roman"/>
                <w:kern w:val="0"/>
                <w:sz w:val="24"/>
              </w:rPr>
              <w:t>/km)</w:t>
            </w:r>
          </w:p>
        </w:tc>
        <w:tc>
          <w:tcPr>
            <w:tcW w:w="1815" w:type="dxa"/>
            <w:tcBorders>
              <w:top w:val="single" w:sz="4" w:space="0" w:color="7F7F7F" w:themeColor="text1" w:themeTint="80"/>
              <w:bottom w:val="single" w:sz="4" w:space="0" w:color="7F7F7F" w:themeColor="text1" w:themeTint="80"/>
            </w:tcBorders>
          </w:tcPr>
          <w:p w14:paraId="67CD7F51"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3.5~4.0</w:t>
            </w:r>
          </w:p>
        </w:tc>
        <w:tc>
          <w:tcPr>
            <w:tcW w:w="2850" w:type="dxa"/>
            <w:tcBorders>
              <w:top w:val="single" w:sz="4" w:space="0" w:color="7F7F7F" w:themeColor="text1" w:themeTint="80"/>
              <w:bottom w:val="single" w:sz="4" w:space="0" w:color="7F7F7F" w:themeColor="text1" w:themeTint="80"/>
            </w:tcBorders>
          </w:tcPr>
          <w:p w14:paraId="519A3C96"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2.8~3.2</w:t>
            </w:r>
            <w:r>
              <w:rPr>
                <w:rFonts w:ascii="Times New Roman" w:eastAsia="宋体" w:hAnsi="Times New Roman" w:cs="Times New Roman"/>
                <w:kern w:val="0"/>
                <w:sz w:val="24"/>
              </w:rPr>
              <w:t>（规模应用后）</w:t>
            </w:r>
          </w:p>
        </w:tc>
        <w:tc>
          <w:tcPr>
            <w:tcW w:w="1410" w:type="dxa"/>
            <w:tcBorders>
              <w:top w:val="single" w:sz="4" w:space="0" w:color="7F7F7F" w:themeColor="text1" w:themeTint="80"/>
              <w:bottom w:val="single" w:sz="4" w:space="0" w:color="7F7F7F" w:themeColor="text1" w:themeTint="80"/>
            </w:tcBorders>
          </w:tcPr>
          <w:p w14:paraId="2513317E"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15%~20%</w:t>
            </w:r>
          </w:p>
        </w:tc>
      </w:tr>
    </w:tbl>
    <w:p w14:paraId="7E1F699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注：数据基于宝武集团</w:t>
      </w:r>
      <w:r>
        <w:rPr>
          <w:rFonts w:ascii="Times New Roman" w:eastAsia="宋体" w:hAnsi="Times New Roman" w:cs="Times New Roman"/>
          <w:kern w:val="0"/>
          <w:sz w:val="24"/>
        </w:rPr>
        <w:t>2023</w:t>
      </w:r>
      <w:r>
        <w:rPr>
          <w:rFonts w:ascii="Times New Roman" w:eastAsia="宋体" w:hAnsi="Times New Roman" w:cs="Times New Roman"/>
          <w:kern w:val="0"/>
          <w:sz w:val="24"/>
        </w:rPr>
        <w:t>年实测，绿氢价格按</w:t>
      </w:r>
      <w:r>
        <w:rPr>
          <w:rFonts w:ascii="Times New Roman" w:eastAsia="宋体" w:hAnsi="Times New Roman" w:cs="Times New Roman"/>
          <w:kern w:val="0"/>
          <w:sz w:val="24"/>
        </w:rPr>
        <w:t>30</w:t>
      </w:r>
      <w:r>
        <w:rPr>
          <w:rFonts w:ascii="Times New Roman" w:eastAsia="宋体" w:hAnsi="Times New Roman" w:cs="Times New Roman"/>
          <w:kern w:val="0"/>
          <w:sz w:val="24"/>
        </w:rPr>
        <w:t>元</w:t>
      </w:r>
      <w:r>
        <w:rPr>
          <w:rFonts w:ascii="Times New Roman" w:eastAsia="宋体" w:hAnsi="Times New Roman" w:cs="Times New Roman"/>
          <w:kern w:val="0"/>
          <w:sz w:val="24"/>
        </w:rPr>
        <w:t>/kg</w:t>
      </w:r>
      <w:r>
        <w:rPr>
          <w:rFonts w:ascii="Times New Roman" w:eastAsia="宋体" w:hAnsi="Times New Roman" w:cs="Times New Roman"/>
          <w:kern w:val="0"/>
          <w:sz w:val="24"/>
        </w:rPr>
        <w:t>计算。</w:t>
      </w:r>
    </w:p>
    <w:p w14:paraId="162203D9"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1FA4E69" w14:textId="760F3715" w:rsidR="003D32A4" w:rsidRDefault="004E0175" w:rsidP="003D32A4">
      <w:pPr>
        <w:pStyle w:val="1"/>
        <w:spacing w:before="0" w:after="0" w:line="360" w:lineRule="auto"/>
        <w:jc w:val="center"/>
        <w:rPr>
          <w:b w:val="0"/>
          <w:bCs w:val="0"/>
          <w:color w:val="EE0000"/>
          <w:sz w:val="32"/>
          <w:szCs w:val="32"/>
          <w:lang w:bidi="ar"/>
        </w:rPr>
      </w:pPr>
      <w:bookmarkStart w:id="280" w:name="_Toc206748472"/>
      <w:r>
        <w:rPr>
          <w:color w:val="EE0000"/>
          <w:sz w:val="32"/>
          <w:szCs w:val="32"/>
          <w:lang w:bidi="ar"/>
        </w:rPr>
        <w:lastRenderedPageBreak/>
        <w:t>技术名称：</w:t>
      </w:r>
      <w:r w:rsidR="003D32A4">
        <w:rPr>
          <w:color w:val="EE0000"/>
          <w:sz w:val="32"/>
          <w:szCs w:val="32"/>
          <w:lang w:bidi="ar"/>
        </w:rPr>
        <w:t>烧结厚料层生产技术</w:t>
      </w:r>
      <w:bookmarkEnd w:id="280"/>
    </w:p>
    <w:p w14:paraId="6A9EDCEC"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钢铁行业烧结厚料层生产技术是一种通过优化料层厚度实现节能低碳的重要工艺改进，其核心在于通过加高烧结机台车栏板来增加料层厚度（通常从</w:t>
      </w:r>
      <w:r>
        <w:rPr>
          <w:rFonts w:ascii="Times New Roman" w:eastAsia="宋体" w:hAnsi="Times New Roman" w:cs="Times New Roman"/>
          <w:kern w:val="0"/>
          <w:sz w:val="24"/>
        </w:rPr>
        <w:t>600–700mm</w:t>
      </w:r>
      <w:r>
        <w:rPr>
          <w:rFonts w:ascii="Times New Roman" w:eastAsia="宋体" w:hAnsi="Times New Roman" w:cs="Times New Roman"/>
          <w:kern w:val="0"/>
          <w:sz w:val="24"/>
        </w:rPr>
        <w:t>提升至</w:t>
      </w:r>
      <w:r>
        <w:rPr>
          <w:rFonts w:ascii="Times New Roman" w:eastAsia="宋体" w:hAnsi="Times New Roman" w:cs="Times New Roman"/>
          <w:kern w:val="0"/>
          <w:sz w:val="24"/>
        </w:rPr>
        <w:t>800–1000mm</w:t>
      </w:r>
      <w:r>
        <w:rPr>
          <w:rFonts w:ascii="Times New Roman" w:eastAsia="宋体" w:hAnsi="Times New Roman" w:cs="Times New Roman"/>
          <w:kern w:val="0"/>
          <w:sz w:val="24"/>
        </w:rPr>
        <w:t>），从而显著降低能耗并减少碳排放。</w:t>
      </w:r>
    </w:p>
    <w:p w14:paraId="6B8E2E3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技术原理与节能机制</w:t>
      </w:r>
    </w:p>
    <w:p w14:paraId="488FBDB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自动蓄热效应：</w:t>
      </w:r>
    </w:p>
    <w:p w14:paraId="4D6DBEC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厚料层使上层烧结矿的热量被下层混合料充分吸收，减少热量散失。据测算，料层每增加</w:t>
      </w:r>
      <w:r>
        <w:rPr>
          <w:rFonts w:ascii="Times New Roman" w:eastAsia="宋体" w:hAnsi="Times New Roman" w:cs="Times New Roman"/>
          <w:kern w:val="0"/>
          <w:sz w:val="24"/>
        </w:rPr>
        <w:t>10mm</w:t>
      </w:r>
      <w:r>
        <w:rPr>
          <w:rFonts w:ascii="Times New Roman" w:eastAsia="宋体" w:hAnsi="Times New Roman" w:cs="Times New Roman"/>
          <w:kern w:val="0"/>
          <w:sz w:val="24"/>
        </w:rPr>
        <w:t>，可降低固体燃耗约</w:t>
      </w:r>
      <w:r>
        <w:rPr>
          <w:rFonts w:ascii="Times New Roman" w:eastAsia="宋体" w:hAnsi="Times New Roman" w:cs="Times New Roman"/>
          <w:kern w:val="0"/>
          <w:sz w:val="24"/>
        </w:rPr>
        <w:t>0.5–1.0kg/t</w:t>
      </w:r>
      <w:r>
        <w:rPr>
          <w:rFonts w:ascii="Times New Roman" w:eastAsia="宋体" w:hAnsi="Times New Roman" w:cs="Times New Roman"/>
          <w:kern w:val="0"/>
          <w:sz w:val="24"/>
        </w:rPr>
        <w:t>烧结矿，最高可节省燃料</w:t>
      </w:r>
      <w:r>
        <w:rPr>
          <w:rFonts w:ascii="Times New Roman" w:eastAsia="宋体" w:hAnsi="Times New Roman" w:cs="Times New Roman"/>
          <w:kern w:val="0"/>
          <w:sz w:val="24"/>
        </w:rPr>
        <w:t>10–15%</w:t>
      </w:r>
      <w:r>
        <w:rPr>
          <w:rFonts w:ascii="Times New Roman" w:eastAsia="宋体" w:hAnsi="Times New Roman" w:cs="Times New Roman"/>
          <w:kern w:val="0"/>
          <w:sz w:val="24"/>
        </w:rPr>
        <w:t>。</w:t>
      </w:r>
    </w:p>
    <w:p w14:paraId="063C424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配煤量减少：</w:t>
      </w:r>
    </w:p>
    <w:p w14:paraId="50C6F51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蓄热效率提升后，混合料中焦粉或无烟煤的配比可降低</w:t>
      </w:r>
      <w:r>
        <w:rPr>
          <w:rFonts w:ascii="Times New Roman" w:eastAsia="宋体" w:hAnsi="Times New Roman" w:cs="Times New Roman"/>
          <w:kern w:val="0"/>
          <w:sz w:val="24"/>
        </w:rPr>
        <w:t>0.5–1.5%</w:t>
      </w:r>
      <w:r>
        <w:rPr>
          <w:rFonts w:ascii="Times New Roman" w:eastAsia="宋体" w:hAnsi="Times New Roman" w:cs="Times New Roman"/>
          <w:kern w:val="0"/>
          <w:sz w:val="24"/>
        </w:rPr>
        <w:t>，直接减少化石燃料消耗和</w:t>
      </w:r>
      <w:r>
        <w:rPr>
          <w:rFonts w:ascii="Times New Roman" w:eastAsia="宋体" w:hAnsi="Times New Roman" w:cs="Times New Roman"/>
          <w:kern w:val="0"/>
          <w:sz w:val="24"/>
        </w:rPr>
        <w:t>CO₂</w:t>
      </w:r>
      <w:r>
        <w:rPr>
          <w:rFonts w:ascii="Times New Roman" w:eastAsia="宋体" w:hAnsi="Times New Roman" w:cs="Times New Roman"/>
          <w:kern w:val="0"/>
          <w:sz w:val="24"/>
        </w:rPr>
        <w:t>排放（每减少</w:t>
      </w:r>
      <w:r>
        <w:rPr>
          <w:rFonts w:ascii="Times New Roman" w:eastAsia="宋体" w:hAnsi="Times New Roman" w:cs="Times New Roman"/>
          <w:kern w:val="0"/>
          <w:sz w:val="24"/>
        </w:rPr>
        <w:t>1kg</w:t>
      </w:r>
      <w:r>
        <w:rPr>
          <w:rFonts w:ascii="Times New Roman" w:eastAsia="宋体" w:hAnsi="Times New Roman" w:cs="Times New Roman"/>
          <w:kern w:val="0"/>
          <w:sz w:val="24"/>
        </w:rPr>
        <w:t>配煤约减排</w:t>
      </w:r>
      <w:r>
        <w:rPr>
          <w:rFonts w:ascii="Times New Roman" w:eastAsia="宋体" w:hAnsi="Times New Roman" w:cs="Times New Roman"/>
          <w:kern w:val="0"/>
          <w:sz w:val="24"/>
        </w:rPr>
        <w:t>2.5kgCO₂</w:t>
      </w:r>
      <w:r>
        <w:rPr>
          <w:rFonts w:ascii="Times New Roman" w:eastAsia="宋体" w:hAnsi="Times New Roman" w:cs="Times New Roman"/>
          <w:kern w:val="0"/>
          <w:sz w:val="24"/>
        </w:rPr>
        <w:t>）。</w:t>
      </w:r>
    </w:p>
    <w:p w14:paraId="7BB5F4C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氧化气氛增强：</w:t>
      </w:r>
    </w:p>
    <w:p w14:paraId="0E7D878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厚料层减缓气流速度，延长高温保持时间，促进</w:t>
      </w:r>
      <w:proofErr w:type="spellStart"/>
      <w:r>
        <w:rPr>
          <w:rFonts w:ascii="Times New Roman" w:eastAsia="宋体" w:hAnsi="Times New Roman" w:cs="Times New Roman"/>
          <w:kern w:val="0"/>
          <w:sz w:val="24"/>
        </w:rPr>
        <w:t>FeO</w:t>
      </w:r>
      <w:proofErr w:type="spellEnd"/>
      <w:r>
        <w:rPr>
          <w:rFonts w:ascii="Times New Roman" w:eastAsia="宋体" w:hAnsi="Times New Roman" w:cs="Times New Roman"/>
          <w:kern w:val="0"/>
          <w:sz w:val="24"/>
        </w:rPr>
        <w:t>氧化为</w:t>
      </w:r>
      <w:proofErr w:type="spellStart"/>
      <w:r>
        <w:rPr>
          <w:rFonts w:ascii="Times New Roman" w:eastAsia="宋体" w:hAnsi="Times New Roman" w:cs="Times New Roman"/>
          <w:kern w:val="0"/>
          <w:sz w:val="24"/>
        </w:rPr>
        <w:t>Fe₂O</w:t>
      </w:r>
      <w:proofErr w:type="spellEnd"/>
      <w:r>
        <w:rPr>
          <w:rFonts w:ascii="Times New Roman" w:eastAsia="宋体" w:hAnsi="Times New Roman" w:cs="Times New Roman"/>
          <w:kern w:val="0"/>
          <w:sz w:val="24"/>
        </w:rPr>
        <w:t>₃</w:t>
      </w:r>
      <w:r>
        <w:rPr>
          <w:rFonts w:ascii="Times New Roman" w:eastAsia="宋体" w:hAnsi="Times New Roman" w:cs="Times New Roman"/>
          <w:kern w:val="0"/>
          <w:sz w:val="24"/>
        </w:rPr>
        <w:t>，降低烧结矿还原性（</w:t>
      </w:r>
      <w:r>
        <w:rPr>
          <w:rFonts w:ascii="Times New Roman" w:eastAsia="宋体" w:hAnsi="Times New Roman" w:cs="Times New Roman"/>
          <w:kern w:val="0"/>
          <w:sz w:val="24"/>
        </w:rPr>
        <w:t>RI</w:t>
      </w:r>
      <w:r>
        <w:rPr>
          <w:rFonts w:ascii="Times New Roman" w:eastAsia="宋体" w:hAnsi="Times New Roman" w:cs="Times New Roman"/>
          <w:kern w:val="0"/>
          <w:sz w:val="24"/>
        </w:rPr>
        <w:t>提升</w:t>
      </w:r>
      <w:r>
        <w:rPr>
          <w:rFonts w:ascii="Times New Roman" w:eastAsia="宋体" w:hAnsi="Times New Roman" w:cs="Times New Roman"/>
          <w:kern w:val="0"/>
          <w:sz w:val="24"/>
        </w:rPr>
        <w:t>2–3%</w:t>
      </w:r>
      <w:r>
        <w:rPr>
          <w:rFonts w:ascii="Times New Roman" w:eastAsia="宋体" w:hAnsi="Times New Roman" w:cs="Times New Roman"/>
          <w:kern w:val="0"/>
          <w:sz w:val="24"/>
        </w:rPr>
        <w:t>），同时减少因不完全燃烧产生的</w:t>
      </w:r>
      <w:r>
        <w:rPr>
          <w:rFonts w:ascii="Times New Roman" w:eastAsia="宋体" w:hAnsi="Times New Roman" w:cs="Times New Roman"/>
          <w:kern w:val="0"/>
          <w:sz w:val="24"/>
        </w:rPr>
        <w:t>CO</w:t>
      </w:r>
      <w:r>
        <w:rPr>
          <w:rFonts w:ascii="Times New Roman" w:eastAsia="宋体" w:hAnsi="Times New Roman" w:cs="Times New Roman"/>
          <w:kern w:val="0"/>
          <w:sz w:val="24"/>
        </w:rPr>
        <w:t>等有害气体。</w:t>
      </w:r>
    </w:p>
    <w:p w14:paraId="00C560A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低碳效益分析</w:t>
      </w:r>
    </w:p>
    <w:p w14:paraId="2F18830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直接减排：</w:t>
      </w:r>
    </w:p>
    <w:p w14:paraId="5A67D0D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某钢厂案例显示，料层从</w:t>
      </w:r>
      <w:r>
        <w:rPr>
          <w:rFonts w:ascii="Times New Roman" w:eastAsia="宋体" w:hAnsi="Times New Roman" w:cs="Times New Roman"/>
          <w:kern w:val="0"/>
          <w:sz w:val="24"/>
        </w:rPr>
        <w:t>700mm</w:t>
      </w:r>
      <w:r>
        <w:rPr>
          <w:rFonts w:ascii="Times New Roman" w:eastAsia="宋体" w:hAnsi="Times New Roman" w:cs="Times New Roman"/>
          <w:kern w:val="0"/>
          <w:sz w:val="24"/>
        </w:rPr>
        <w:t>增至</w:t>
      </w:r>
      <w:r>
        <w:rPr>
          <w:rFonts w:ascii="Times New Roman" w:eastAsia="宋体" w:hAnsi="Times New Roman" w:cs="Times New Roman"/>
          <w:kern w:val="0"/>
          <w:sz w:val="24"/>
        </w:rPr>
        <w:t>900mm</w:t>
      </w:r>
      <w:r>
        <w:rPr>
          <w:rFonts w:ascii="Times New Roman" w:eastAsia="宋体" w:hAnsi="Times New Roman" w:cs="Times New Roman"/>
          <w:kern w:val="0"/>
          <w:sz w:val="24"/>
        </w:rPr>
        <w:t>后，固体燃耗从</w:t>
      </w:r>
      <w:r>
        <w:rPr>
          <w:rFonts w:ascii="Times New Roman" w:eastAsia="宋体" w:hAnsi="Times New Roman" w:cs="Times New Roman"/>
          <w:kern w:val="0"/>
          <w:sz w:val="24"/>
        </w:rPr>
        <w:t>55kg/t</w:t>
      </w:r>
      <w:r>
        <w:rPr>
          <w:rFonts w:ascii="Times New Roman" w:eastAsia="宋体" w:hAnsi="Times New Roman" w:cs="Times New Roman"/>
          <w:kern w:val="0"/>
          <w:sz w:val="24"/>
        </w:rPr>
        <w:t>降至</w:t>
      </w:r>
      <w:r>
        <w:rPr>
          <w:rFonts w:ascii="Times New Roman" w:eastAsia="宋体" w:hAnsi="Times New Roman" w:cs="Times New Roman"/>
          <w:kern w:val="0"/>
          <w:sz w:val="24"/>
        </w:rPr>
        <w:t>48kg/t</w:t>
      </w:r>
      <w:r>
        <w:rPr>
          <w:rFonts w:ascii="Times New Roman" w:eastAsia="宋体" w:hAnsi="Times New Roman" w:cs="Times New Roman"/>
          <w:kern w:val="0"/>
          <w:sz w:val="24"/>
        </w:rPr>
        <w:t>，年减排</w:t>
      </w:r>
      <w:r>
        <w:rPr>
          <w:rFonts w:ascii="Times New Roman" w:eastAsia="宋体" w:hAnsi="Times New Roman" w:cs="Times New Roman"/>
          <w:kern w:val="0"/>
          <w:sz w:val="24"/>
        </w:rPr>
        <w:t>CO₂</w:t>
      </w:r>
      <w:r>
        <w:rPr>
          <w:rFonts w:ascii="Times New Roman" w:eastAsia="宋体" w:hAnsi="Times New Roman" w:cs="Times New Roman"/>
          <w:kern w:val="0"/>
          <w:sz w:val="24"/>
        </w:rPr>
        <w:t>约</w:t>
      </w:r>
      <w:r>
        <w:rPr>
          <w:rFonts w:ascii="Times New Roman" w:eastAsia="宋体" w:hAnsi="Times New Roman" w:cs="Times New Roman"/>
          <w:kern w:val="0"/>
          <w:sz w:val="24"/>
        </w:rPr>
        <w:t>3</w:t>
      </w:r>
      <w:r>
        <w:rPr>
          <w:rFonts w:ascii="Times New Roman" w:eastAsia="宋体" w:hAnsi="Times New Roman" w:cs="Times New Roman"/>
          <w:kern w:val="0"/>
          <w:sz w:val="24"/>
        </w:rPr>
        <w:t>万吨（按</w:t>
      </w:r>
      <w:r>
        <w:rPr>
          <w:rFonts w:ascii="Times New Roman" w:eastAsia="宋体" w:hAnsi="Times New Roman" w:cs="Times New Roman"/>
          <w:kern w:val="0"/>
          <w:sz w:val="24"/>
        </w:rPr>
        <w:t>300</w:t>
      </w:r>
      <w:r>
        <w:rPr>
          <w:rFonts w:ascii="Times New Roman" w:eastAsia="宋体" w:hAnsi="Times New Roman" w:cs="Times New Roman"/>
          <w:kern w:val="0"/>
          <w:sz w:val="24"/>
        </w:rPr>
        <w:t>万吨</w:t>
      </w:r>
      <w:r>
        <w:rPr>
          <w:rFonts w:ascii="Times New Roman" w:eastAsia="宋体" w:hAnsi="Times New Roman" w:cs="Times New Roman"/>
          <w:kern w:val="0"/>
          <w:sz w:val="24"/>
        </w:rPr>
        <w:t>/</w:t>
      </w:r>
      <w:r>
        <w:rPr>
          <w:rFonts w:ascii="Times New Roman" w:eastAsia="宋体" w:hAnsi="Times New Roman" w:cs="Times New Roman"/>
          <w:kern w:val="0"/>
          <w:sz w:val="24"/>
        </w:rPr>
        <w:t>年产能计）。</w:t>
      </w:r>
    </w:p>
    <w:p w14:paraId="5BC425B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间接减排：</w:t>
      </w:r>
    </w:p>
    <w:p w14:paraId="0EE75F2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烧结矿强度（转鼓指数）提高</w:t>
      </w:r>
      <w:r>
        <w:rPr>
          <w:rFonts w:ascii="Times New Roman" w:eastAsia="宋体" w:hAnsi="Times New Roman" w:cs="Times New Roman"/>
          <w:kern w:val="0"/>
          <w:sz w:val="24"/>
        </w:rPr>
        <w:t>1–2%</w:t>
      </w:r>
      <w:r>
        <w:rPr>
          <w:rFonts w:ascii="Times New Roman" w:eastAsia="宋体" w:hAnsi="Times New Roman" w:cs="Times New Roman"/>
          <w:kern w:val="0"/>
          <w:sz w:val="24"/>
        </w:rPr>
        <w:t>，高炉入炉率提升，间接降低高炉焦比，进一步减少全流程碳排放。</w:t>
      </w:r>
    </w:p>
    <w:p w14:paraId="5D394EA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质量提升效果</w:t>
      </w:r>
    </w:p>
    <w:p w14:paraId="7A8C2CF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矿物结构优化：</w:t>
      </w:r>
    </w:p>
    <w:p w14:paraId="6EA5218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厚料层烧结的低温区延长，促进针状铁酸钙（</w:t>
      </w:r>
      <w:r>
        <w:rPr>
          <w:rFonts w:ascii="Times New Roman" w:eastAsia="宋体" w:hAnsi="Times New Roman" w:cs="Times New Roman"/>
          <w:kern w:val="0"/>
          <w:sz w:val="24"/>
        </w:rPr>
        <w:t>SFCA</w:t>
      </w:r>
      <w:r>
        <w:rPr>
          <w:rFonts w:ascii="Times New Roman" w:eastAsia="宋体" w:hAnsi="Times New Roman" w:cs="Times New Roman"/>
          <w:kern w:val="0"/>
          <w:sz w:val="24"/>
        </w:rPr>
        <w:t>）生成，烧结矿微气孔率提高，冶金性能改善（还原粉化率</w:t>
      </w:r>
      <w:r>
        <w:rPr>
          <w:rFonts w:ascii="Times New Roman" w:eastAsia="宋体" w:hAnsi="Times New Roman" w:cs="Times New Roman"/>
          <w:kern w:val="0"/>
          <w:sz w:val="24"/>
        </w:rPr>
        <w:t>RDI3.15</w:t>
      </w:r>
      <w:r>
        <w:rPr>
          <w:rFonts w:ascii="Times New Roman" w:eastAsia="宋体" w:hAnsi="Times New Roman" w:cs="Times New Roman"/>
          <w:kern w:val="0"/>
          <w:sz w:val="24"/>
        </w:rPr>
        <w:t>降低</w:t>
      </w:r>
      <w:r>
        <w:rPr>
          <w:rFonts w:ascii="Times New Roman" w:eastAsia="宋体" w:hAnsi="Times New Roman" w:cs="Times New Roman"/>
          <w:kern w:val="0"/>
          <w:sz w:val="24"/>
        </w:rPr>
        <w:t>2–4%</w:t>
      </w:r>
      <w:r>
        <w:rPr>
          <w:rFonts w:ascii="Times New Roman" w:eastAsia="宋体" w:hAnsi="Times New Roman" w:cs="Times New Roman"/>
          <w:kern w:val="0"/>
          <w:sz w:val="24"/>
        </w:rPr>
        <w:t>）。</w:t>
      </w:r>
    </w:p>
    <w:p w14:paraId="5004C56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有害元素控制：</w:t>
      </w:r>
    </w:p>
    <w:p w14:paraId="621626F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厚料层高温区持续时间长，可更有效分解二噁英等有机污染物，减少后续烟气治理成本。</w:t>
      </w:r>
    </w:p>
    <w:p w14:paraId="06E2633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配套技术需求</w:t>
      </w:r>
    </w:p>
    <w:p w14:paraId="360534B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设备改造：</w:t>
      </w:r>
    </w:p>
    <w:p w14:paraId="00C4DE8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需强化台车栏板（如采用耐热合金钢）、增加抽风系统负压（</w:t>
      </w:r>
      <w:r>
        <w:rPr>
          <w:rFonts w:ascii="Times New Roman" w:eastAsia="宋体" w:hAnsi="Times New Roman" w:cs="Times New Roman"/>
          <w:kern w:val="0"/>
          <w:sz w:val="24"/>
        </w:rPr>
        <w:t>1.6–1.8kPa</w:t>
      </w:r>
      <w:r>
        <w:rPr>
          <w:rFonts w:ascii="Times New Roman" w:eastAsia="宋体" w:hAnsi="Times New Roman" w:cs="Times New Roman"/>
          <w:kern w:val="0"/>
          <w:sz w:val="24"/>
        </w:rPr>
        <w:t>升级至</w:t>
      </w:r>
      <w:r>
        <w:rPr>
          <w:rFonts w:ascii="Times New Roman" w:eastAsia="宋体" w:hAnsi="Times New Roman" w:cs="Times New Roman"/>
          <w:kern w:val="0"/>
          <w:sz w:val="24"/>
        </w:rPr>
        <w:t>2.0–2.2kPa</w:t>
      </w:r>
      <w:r>
        <w:rPr>
          <w:rFonts w:ascii="Times New Roman" w:eastAsia="宋体" w:hAnsi="Times New Roman" w:cs="Times New Roman"/>
          <w:kern w:val="0"/>
          <w:sz w:val="24"/>
        </w:rPr>
        <w:t>）以克服料层阻力。</w:t>
      </w:r>
    </w:p>
    <w:p w14:paraId="1B99866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原料预处理：</w:t>
      </w:r>
    </w:p>
    <w:p w14:paraId="6BC71C4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混合料需强化制粒（粒径</w:t>
      </w:r>
      <w:r>
        <w:rPr>
          <w:rFonts w:ascii="Times New Roman" w:eastAsia="宋体" w:hAnsi="Times New Roman" w:cs="Times New Roman"/>
          <w:kern w:val="0"/>
          <w:sz w:val="24"/>
        </w:rPr>
        <w:t>3–8mm</w:t>
      </w:r>
      <w:r>
        <w:rPr>
          <w:rFonts w:ascii="Times New Roman" w:eastAsia="宋体" w:hAnsi="Times New Roman" w:cs="Times New Roman"/>
          <w:kern w:val="0"/>
          <w:sz w:val="24"/>
        </w:rPr>
        <w:t>占比＞</w:t>
      </w:r>
      <w:r>
        <w:rPr>
          <w:rFonts w:ascii="Times New Roman" w:eastAsia="宋体" w:hAnsi="Times New Roman" w:cs="Times New Roman"/>
          <w:kern w:val="0"/>
          <w:sz w:val="24"/>
        </w:rPr>
        <w:t>75%</w:t>
      </w:r>
      <w:r>
        <w:rPr>
          <w:rFonts w:ascii="Times New Roman" w:eastAsia="宋体" w:hAnsi="Times New Roman" w:cs="Times New Roman"/>
          <w:kern w:val="0"/>
          <w:sz w:val="24"/>
        </w:rPr>
        <w:t>），并控制水分（</w:t>
      </w:r>
      <w:r>
        <w:rPr>
          <w:rFonts w:ascii="Times New Roman" w:eastAsia="宋体" w:hAnsi="Times New Roman" w:cs="Times New Roman"/>
          <w:kern w:val="0"/>
          <w:sz w:val="24"/>
        </w:rPr>
        <w:t>6.5–7.5%</w:t>
      </w:r>
      <w:r>
        <w:rPr>
          <w:rFonts w:ascii="Times New Roman" w:eastAsia="宋体" w:hAnsi="Times New Roman" w:cs="Times New Roman"/>
          <w:kern w:val="0"/>
          <w:sz w:val="24"/>
        </w:rPr>
        <w:t>）以保证透气性。</w:t>
      </w:r>
    </w:p>
    <w:p w14:paraId="5095A25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智能控制：</w:t>
      </w:r>
    </w:p>
    <w:p w14:paraId="1782605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采用基于大数据的风量温度闭环调控，避免因料层增厚导致的边缘效应。</w:t>
      </w:r>
    </w:p>
    <w:p w14:paraId="7FB6B6EE"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F94B3B0" w14:textId="4D1DD13A" w:rsidR="003D32A4" w:rsidRDefault="004E0175" w:rsidP="003D32A4">
      <w:pPr>
        <w:pStyle w:val="1"/>
        <w:spacing w:before="0" w:after="0" w:line="360" w:lineRule="auto"/>
        <w:jc w:val="center"/>
        <w:rPr>
          <w:b w:val="0"/>
          <w:bCs w:val="0"/>
          <w:color w:val="EE0000"/>
          <w:sz w:val="32"/>
          <w:szCs w:val="32"/>
          <w:lang w:bidi="ar"/>
        </w:rPr>
      </w:pPr>
      <w:bookmarkStart w:id="281" w:name="_Toc206748473"/>
      <w:r>
        <w:rPr>
          <w:color w:val="EE0000"/>
          <w:sz w:val="32"/>
          <w:szCs w:val="32"/>
          <w:lang w:bidi="ar"/>
        </w:rPr>
        <w:lastRenderedPageBreak/>
        <w:t>技术名称：</w:t>
      </w:r>
      <w:r w:rsidR="003D32A4">
        <w:rPr>
          <w:color w:val="EE0000"/>
          <w:sz w:val="32"/>
          <w:szCs w:val="32"/>
          <w:lang w:bidi="ar"/>
        </w:rPr>
        <w:t>氢气储能系统</w:t>
      </w:r>
      <w:bookmarkEnd w:id="281"/>
    </w:p>
    <w:p w14:paraId="26BE17B8"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钢铁行业作为高能耗、高排放的工业领域，亟需通过先进低碳技术实现绿色转型。氢气储能系统（</w:t>
      </w:r>
      <w:proofErr w:type="spellStart"/>
      <w:r>
        <w:rPr>
          <w:rFonts w:ascii="Times New Roman" w:eastAsia="宋体" w:hAnsi="Times New Roman" w:cs="Times New Roman"/>
          <w:kern w:val="0"/>
          <w:sz w:val="24"/>
        </w:rPr>
        <w:t>HydrogenEnergyStorageSystem,HESS</w:t>
      </w:r>
      <w:proofErr w:type="spellEnd"/>
      <w:r>
        <w:rPr>
          <w:rFonts w:ascii="Times New Roman" w:eastAsia="宋体" w:hAnsi="Times New Roman" w:cs="Times New Roman"/>
          <w:kern w:val="0"/>
          <w:sz w:val="24"/>
        </w:rPr>
        <w:t>）因其零碳排放、高效能量转换和与可再生能源的协同性，成为钢铁行业低碳化的重要技术方向之一。未来随着可再生能源成本下降和氢能产业链成熟，氢气储能系统有望成为钢铁行业深度脱碳的核心路径。</w:t>
      </w:r>
    </w:p>
    <w:p w14:paraId="65A0AAD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一、氢气储能系统在钢铁行业的应用背景</w:t>
      </w:r>
    </w:p>
    <w:p w14:paraId="5FC6A80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行业痛点</w:t>
      </w:r>
    </w:p>
    <w:p w14:paraId="6329485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钢铁生产依赖焦炭等高碳燃料，碳排放占全球工业排放的</w:t>
      </w:r>
      <w:r>
        <w:rPr>
          <w:rFonts w:ascii="Times New Roman" w:eastAsia="宋体" w:hAnsi="Times New Roman" w:cs="Times New Roman"/>
          <w:kern w:val="0"/>
          <w:sz w:val="24"/>
        </w:rPr>
        <w:t>7%~9%</w:t>
      </w:r>
      <w:r>
        <w:rPr>
          <w:rFonts w:ascii="Times New Roman" w:eastAsia="宋体" w:hAnsi="Times New Roman" w:cs="Times New Roman"/>
          <w:kern w:val="0"/>
          <w:sz w:val="24"/>
        </w:rPr>
        <w:t>。</w:t>
      </w:r>
    </w:p>
    <w:p w14:paraId="41CA3BF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传统能源结构难以满足</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目标（中国</w:t>
      </w:r>
      <w:r>
        <w:rPr>
          <w:rFonts w:ascii="Times New Roman" w:eastAsia="宋体" w:hAnsi="Times New Roman" w:cs="Times New Roman"/>
          <w:kern w:val="0"/>
          <w:sz w:val="24"/>
        </w:rPr>
        <w:t>2030</w:t>
      </w:r>
      <w:r>
        <w:rPr>
          <w:rFonts w:ascii="Times New Roman" w:eastAsia="宋体" w:hAnsi="Times New Roman" w:cs="Times New Roman"/>
          <w:kern w:val="0"/>
          <w:sz w:val="24"/>
        </w:rPr>
        <w:t>碳达峰、</w:t>
      </w:r>
      <w:r>
        <w:rPr>
          <w:rFonts w:ascii="Times New Roman" w:eastAsia="宋体" w:hAnsi="Times New Roman" w:cs="Times New Roman"/>
          <w:kern w:val="0"/>
          <w:sz w:val="24"/>
        </w:rPr>
        <w:t>2060</w:t>
      </w:r>
      <w:r>
        <w:rPr>
          <w:rFonts w:ascii="Times New Roman" w:eastAsia="宋体" w:hAnsi="Times New Roman" w:cs="Times New Roman"/>
          <w:kern w:val="0"/>
          <w:sz w:val="24"/>
        </w:rPr>
        <w:t>碳中和）。</w:t>
      </w:r>
    </w:p>
    <w:p w14:paraId="066AD88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氢气储能优势</w:t>
      </w:r>
    </w:p>
    <w:p w14:paraId="4C00B70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氢气作为还原剂可替代焦炭（氢冶金技术），直接减少</w:t>
      </w:r>
      <w:r>
        <w:rPr>
          <w:rFonts w:ascii="Times New Roman" w:eastAsia="宋体" w:hAnsi="Times New Roman" w:cs="Times New Roman"/>
          <w:kern w:val="0"/>
          <w:sz w:val="24"/>
        </w:rPr>
        <w:t>CO₂</w:t>
      </w:r>
      <w:r>
        <w:rPr>
          <w:rFonts w:ascii="Times New Roman" w:eastAsia="宋体" w:hAnsi="Times New Roman" w:cs="Times New Roman"/>
          <w:kern w:val="0"/>
          <w:sz w:val="24"/>
        </w:rPr>
        <w:t>排放。</w:t>
      </w:r>
    </w:p>
    <w:p w14:paraId="527ABCD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通过电解水制氢（绿氢）耦合可再生能源（风电、光伏），实现能源清洁化。</w:t>
      </w:r>
    </w:p>
    <w:p w14:paraId="49AC805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储能系统可平衡电网波动，提升可再生能源消纳能力。</w:t>
      </w:r>
    </w:p>
    <w:p w14:paraId="79C5695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二、氢气储能系统核心技术</w:t>
      </w:r>
    </w:p>
    <w:p w14:paraId="25663A1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制氢环节</w:t>
      </w:r>
    </w:p>
    <w:p w14:paraId="5DCF735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电解水制氢技术</w:t>
      </w:r>
    </w:p>
    <w:p w14:paraId="7A88115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碱性电解槽（</w:t>
      </w:r>
      <w:r>
        <w:rPr>
          <w:rFonts w:ascii="Times New Roman" w:eastAsia="宋体" w:hAnsi="Times New Roman" w:cs="Times New Roman"/>
          <w:kern w:val="0"/>
          <w:sz w:val="24"/>
        </w:rPr>
        <w:t>ALK</w:t>
      </w:r>
      <w:r>
        <w:rPr>
          <w:rFonts w:ascii="Times New Roman" w:eastAsia="宋体" w:hAnsi="Times New Roman" w:cs="Times New Roman"/>
          <w:kern w:val="0"/>
          <w:sz w:val="24"/>
        </w:rPr>
        <w:t>）：成熟度高、成本低（约</w:t>
      </w:r>
      <w:r>
        <w:rPr>
          <w:rFonts w:ascii="Times New Roman" w:eastAsia="宋体" w:hAnsi="Times New Roman" w:cs="Times New Roman"/>
          <w:kern w:val="0"/>
          <w:sz w:val="24"/>
        </w:rPr>
        <w:t>$500/kW</w:t>
      </w:r>
      <w:r>
        <w:rPr>
          <w:rFonts w:ascii="Times New Roman" w:eastAsia="宋体" w:hAnsi="Times New Roman" w:cs="Times New Roman"/>
          <w:kern w:val="0"/>
          <w:sz w:val="24"/>
        </w:rPr>
        <w:t>），但动态响应慢。</w:t>
      </w:r>
    </w:p>
    <w:p w14:paraId="510F114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质子交换膜电解槽（</w:t>
      </w:r>
      <w:r>
        <w:rPr>
          <w:rFonts w:ascii="Times New Roman" w:eastAsia="宋体" w:hAnsi="Times New Roman" w:cs="Times New Roman"/>
          <w:kern w:val="0"/>
          <w:sz w:val="24"/>
        </w:rPr>
        <w:t>PEM</w:t>
      </w:r>
      <w:r>
        <w:rPr>
          <w:rFonts w:ascii="Times New Roman" w:eastAsia="宋体" w:hAnsi="Times New Roman" w:cs="Times New Roman"/>
          <w:kern w:val="0"/>
          <w:sz w:val="24"/>
        </w:rPr>
        <w:t>）：响应快（秒级）、适配波动性电源，但成本高（约</w:t>
      </w:r>
      <w:r>
        <w:rPr>
          <w:rFonts w:ascii="Times New Roman" w:eastAsia="宋体" w:hAnsi="Times New Roman" w:cs="Times New Roman"/>
          <w:kern w:val="0"/>
          <w:sz w:val="24"/>
        </w:rPr>
        <w:t>$1200/kW</w:t>
      </w:r>
      <w:r>
        <w:rPr>
          <w:rFonts w:ascii="Times New Roman" w:eastAsia="宋体" w:hAnsi="Times New Roman" w:cs="Times New Roman"/>
          <w:kern w:val="0"/>
          <w:sz w:val="24"/>
        </w:rPr>
        <w:t>）。</w:t>
      </w:r>
    </w:p>
    <w:p w14:paraId="4A177BD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固体氧化物电解槽（</w:t>
      </w:r>
      <w:r>
        <w:rPr>
          <w:rFonts w:ascii="Times New Roman" w:eastAsia="宋体" w:hAnsi="Times New Roman" w:cs="Times New Roman"/>
          <w:kern w:val="0"/>
          <w:sz w:val="24"/>
        </w:rPr>
        <w:t>SOEC</w:t>
      </w:r>
      <w:r>
        <w:rPr>
          <w:rFonts w:ascii="Times New Roman" w:eastAsia="宋体" w:hAnsi="Times New Roman" w:cs="Times New Roman"/>
          <w:kern w:val="0"/>
          <w:sz w:val="24"/>
        </w:rPr>
        <w:t>）：高温（</w:t>
      </w:r>
      <w:r>
        <w:rPr>
          <w:rFonts w:ascii="Times New Roman" w:eastAsia="宋体" w:hAnsi="Times New Roman" w:cs="Times New Roman"/>
          <w:kern w:val="0"/>
          <w:sz w:val="24"/>
        </w:rPr>
        <w:t>700~1000℃</w:t>
      </w:r>
      <w:r>
        <w:rPr>
          <w:rFonts w:ascii="Times New Roman" w:eastAsia="宋体" w:hAnsi="Times New Roman" w:cs="Times New Roman"/>
          <w:kern w:val="0"/>
          <w:sz w:val="24"/>
        </w:rPr>
        <w:t>）下效率超</w:t>
      </w:r>
      <w:r>
        <w:rPr>
          <w:rFonts w:ascii="Times New Roman" w:eastAsia="宋体" w:hAnsi="Times New Roman" w:cs="Times New Roman"/>
          <w:kern w:val="0"/>
          <w:sz w:val="24"/>
        </w:rPr>
        <w:t>85%</w:t>
      </w:r>
      <w:r>
        <w:rPr>
          <w:rFonts w:ascii="Times New Roman" w:eastAsia="宋体" w:hAnsi="Times New Roman" w:cs="Times New Roman"/>
          <w:kern w:val="0"/>
          <w:sz w:val="24"/>
        </w:rPr>
        <w:t>，可与钢铁厂余热耦合。</w:t>
      </w:r>
    </w:p>
    <w:p w14:paraId="01F6717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低碳制氢创新</w:t>
      </w:r>
    </w:p>
    <w:p w14:paraId="666AFEC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利用钢铁厂富余煤气（</w:t>
      </w:r>
      <w:r>
        <w:rPr>
          <w:rFonts w:ascii="Times New Roman" w:eastAsia="宋体" w:hAnsi="Times New Roman" w:cs="Times New Roman"/>
          <w:kern w:val="0"/>
          <w:sz w:val="24"/>
        </w:rPr>
        <w:t>COG</w:t>
      </w:r>
      <w:r>
        <w:rPr>
          <w:rFonts w:ascii="Times New Roman" w:eastAsia="宋体" w:hAnsi="Times New Roman" w:cs="Times New Roman"/>
          <w:kern w:val="0"/>
          <w:sz w:val="24"/>
        </w:rPr>
        <w:t>）提纯制氢（灰氢过渡方案）。</w:t>
      </w:r>
    </w:p>
    <w:p w14:paraId="31BDD6E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光催化</w:t>
      </w:r>
      <w:r>
        <w:rPr>
          <w:rFonts w:ascii="Times New Roman" w:eastAsia="宋体" w:hAnsi="Times New Roman" w:cs="Times New Roman"/>
          <w:kern w:val="0"/>
          <w:sz w:val="24"/>
        </w:rPr>
        <w:t>/</w:t>
      </w:r>
      <w:r>
        <w:rPr>
          <w:rFonts w:ascii="Times New Roman" w:eastAsia="宋体" w:hAnsi="Times New Roman" w:cs="Times New Roman"/>
          <w:kern w:val="0"/>
          <w:sz w:val="24"/>
        </w:rPr>
        <w:t>热化学循环制氢（实验室阶段）。</w:t>
      </w:r>
    </w:p>
    <w:p w14:paraId="5AE9C03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储运环节</w:t>
      </w:r>
    </w:p>
    <w:p w14:paraId="547F100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高压气态储氢：</w:t>
      </w:r>
      <w:r>
        <w:rPr>
          <w:rFonts w:ascii="Times New Roman" w:eastAsia="宋体" w:hAnsi="Times New Roman" w:cs="Times New Roman"/>
          <w:kern w:val="0"/>
          <w:sz w:val="24"/>
        </w:rPr>
        <w:t>2070MPa</w:t>
      </w:r>
      <w:r>
        <w:rPr>
          <w:rFonts w:ascii="Times New Roman" w:eastAsia="宋体" w:hAnsi="Times New Roman" w:cs="Times New Roman"/>
          <w:kern w:val="0"/>
          <w:sz w:val="24"/>
        </w:rPr>
        <w:t>钢制储罐，适合短距离运输。</w:t>
      </w:r>
    </w:p>
    <w:p w14:paraId="2997FDB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液态储氢：</w:t>
      </w:r>
      <w:r>
        <w:rPr>
          <w:rFonts w:ascii="Times New Roman" w:eastAsia="宋体" w:hAnsi="Times New Roman" w:cs="Times New Roman"/>
          <w:kern w:val="0"/>
          <w:sz w:val="24"/>
        </w:rPr>
        <w:t>253℃</w:t>
      </w:r>
      <w:r>
        <w:rPr>
          <w:rFonts w:ascii="Times New Roman" w:eastAsia="宋体" w:hAnsi="Times New Roman" w:cs="Times New Roman"/>
          <w:kern w:val="0"/>
          <w:sz w:val="24"/>
        </w:rPr>
        <w:t>深冷液化，能耗高但体积能量密度提升</w:t>
      </w:r>
      <w:r>
        <w:rPr>
          <w:rFonts w:ascii="Times New Roman" w:eastAsia="宋体" w:hAnsi="Times New Roman" w:cs="Times New Roman"/>
          <w:kern w:val="0"/>
          <w:sz w:val="24"/>
        </w:rPr>
        <w:t>10</w:t>
      </w:r>
      <w:r>
        <w:rPr>
          <w:rFonts w:ascii="Times New Roman" w:eastAsia="宋体" w:hAnsi="Times New Roman" w:cs="Times New Roman"/>
          <w:kern w:val="0"/>
          <w:sz w:val="24"/>
        </w:rPr>
        <w:t>倍。</w:t>
      </w:r>
    </w:p>
    <w:p w14:paraId="46EE4A4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固态储氢：金属氢化物（如</w:t>
      </w:r>
      <w:proofErr w:type="spellStart"/>
      <w:r>
        <w:rPr>
          <w:rFonts w:ascii="Times New Roman" w:eastAsia="宋体" w:hAnsi="Times New Roman" w:cs="Times New Roman"/>
          <w:kern w:val="0"/>
          <w:sz w:val="24"/>
        </w:rPr>
        <w:t>MgH</w:t>
      </w:r>
      <w:proofErr w:type="spellEnd"/>
      <w:r>
        <w:rPr>
          <w:rFonts w:ascii="Times New Roman" w:eastAsia="宋体" w:hAnsi="Times New Roman" w:cs="Times New Roman"/>
          <w:kern w:val="0"/>
          <w:sz w:val="24"/>
        </w:rPr>
        <w:t>₂</w:t>
      </w:r>
      <w:r>
        <w:rPr>
          <w:rFonts w:ascii="Times New Roman" w:eastAsia="宋体" w:hAnsi="Times New Roman" w:cs="Times New Roman"/>
          <w:kern w:val="0"/>
          <w:sz w:val="24"/>
        </w:rPr>
        <w:t>）或碳材料吸附，安全性高，适合固定式场景。</w:t>
      </w:r>
    </w:p>
    <w:p w14:paraId="3EA3462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管道输氢：改造现有天然气管道（如德国</w:t>
      </w:r>
      <w:proofErr w:type="spellStart"/>
      <w:r>
        <w:rPr>
          <w:rFonts w:ascii="Times New Roman" w:eastAsia="宋体" w:hAnsi="Times New Roman" w:cs="Times New Roman"/>
          <w:kern w:val="0"/>
          <w:sz w:val="24"/>
        </w:rPr>
        <w:t>HyPerLink</w:t>
      </w:r>
      <w:proofErr w:type="spellEnd"/>
      <w:r>
        <w:rPr>
          <w:rFonts w:ascii="Times New Roman" w:eastAsia="宋体" w:hAnsi="Times New Roman" w:cs="Times New Roman"/>
          <w:kern w:val="0"/>
          <w:sz w:val="24"/>
        </w:rPr>
        <w:t>项目）。</w:t>
      </w:r>
    </w:p>
    <w:p w14:paraId="18C6216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氢能利用</w:t>
      </w:r>
    </w:p>
    <w:p w14:paraId="03FC35D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氢冶金（</w:t>
      </w:r>
      <w:r>
        <w:rPr>
          <w:rFonts w:ascii="Times New Roman" w:eastAsia="宋体" w:hAnsi="Times New Roman" w:cs="Times New Roman"/>
          <w:kern w:val="0"/>
          <w:sz w:val="24"/>
        </w:rPr>
        <w:t>H₂DRI</w:t>
      </w:r>
      <w:r>
        <w:rPr>
          <w:rFonts w:ascii="Times New Roman" w:eastAsia="宋体" w:hAnsi="Times New Roman" w:cs="Times New Roman"/>
          <w:kern w:val="0"/>
          <w:sz w:val="24"/>
        </w:rPr>
        <w:t>）</w:t>
      </w:r>
    </w:p>
    <w:p w14:paraId="7DAA9FF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氢气直接还原铁矿石（</w:t>
      </w:r>
      <w:proofErr w:type="spellStart"/>
      <w:r>
        <w:rPr>
          <w:rFonts w:ascii="Times New Roman" w:eastAsia="宋体" w:hAnsi="Times New Roman" w:cs="Times New Roman"/>
          <w:kern w:val="0"/>
          <w:sz w:val="24"/>
        </w:rPr>
        <w:t>Fe₂O</w:t>
      </w:r>
      <w:proofErr w:type="spellEnd"/>
      <w:r>
        <w:rPr>
          <w:rFonts w:ascii="Times New Roman" w:eastAsia="宋体" w:hAnsi="Times New Roman" w:cs="Times New Roman"/>
          <w:kern w:val="0"/>
          <w:sz w:val="24"/>
        </w:rPr>
        <w:t>₃+3H₂→2Fe+3H₂O</w:t>
      </w:r>
      <w:r>
        <w:rPr>
          <w:rFonts w:ascii="Times New Roman" w:eastAsia="宋体" w:hAnsi="Times New Roman" w:cs="Times New Roman"/>
          <w:kern w:val="0"/>
          <w:sz w:val="24"/>
        </w:rPr>
        <w:t>），替代高炉转炉流程，减排</w:t>
      </w:r>
      <w:r>
        <w:rPr>
          <w:rFonts w:ascii="Times New Roman" w:eastAsia="宋体" w:hAnsi="Times New Roman" w:cs="Times New Roman"/>
          <w:kern w:val="0"/>
          <w:sz w:val="24"/>
        </w:rPr>
        <w:t>50%~90%</w:t>
      </w:r>
      <w:r>
        <w:rPr>
          <w:rFonts w:ascii="Times New Roman" w:eastAsia="宋体" w:hAnsi="Times New Roman" w:cs="Times New Roman"/>
          <w:kern w:val="0"/>
          <w:sz w:val="24"/>
        </w:rPr>
        <w:t>。</w:t>
      </w:r>
    </w:p>
    <w:p w14:paraId="15C7DAA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氢燃料电池</w:t>
      </w:r>
    </w:p>
    <w:p w14:paraId="2F1B8EA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为厂区物流车辆（叉车、重卡）供电，替代柴油机。</w:t>
      </w:r>
    </w:p>
    <w:p w14:paraId="4F3BBA8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氢燃气轮机</w:t>
      </w:r>
    </w:p>
    <w:p w14:paraId="416F0F6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掺氢燃烧发电。</w:t>
      </w:r>
    </w:p>
    <w:p w14:paraId="5CADC34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三、低碳节能技术集成</w:t>
      </w:r>
    </w:p>
    <w:p w14:paraId="11290F6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多能互补系统</w:t>
      </w:r>
    </w:p>
    <w:p w14:paraId="6F40940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风光发电</w:t>
      </w:r>
      <w:r>
        <w:rPr>
          <w:rFonts w:ascii="Times New Roman" w:eastAsia="宋体" w:hAnsi="Times New Roman" w:cs="Times New Roman"/>
          <w:kern w:val="0"/>
          <w:sz w:val="24"/>
        </w:rPr>
        <w:t>→</w:t>
      </w:r>
      <w:r>
        <w:rPr>
          <w:rFonts w:ascii="Times New Roman" w:eastAsia="宋体" w:hAnsi="Times New Roman" w:cs="Times New Roman"/>
          <w:kern w:val="0"/>
          <w:sz w:val="24"/>
        </w:rPr>
        <w:t>电解制氢</w:t>
      </w:r>
      <w:r>
        <w:rPr>
          <w:rFonts w:ascii="Times New Roman" w:eastAsia="宋体" w:hAnsi="Times New Roman" w:cs="Times New Roman"/>
          <w:kern w:val="0"/>
          <w:sz w:val="24"/>
        </w:rPr>
        <w:t>→</w:t>
      </w:r>
      <w:r>
        <w:rPr>
          <w:rFonts w:ascii="Times New Roman" w:eastAsia="宋体" w:hAnsi="Times New Roman" w:cs="Times New Roman"/>
          <w:kern w:val="0"/>
          <w:sz w:val="24"/>
        </w:rPr>
        <w:t>储氢</w:t>
      </w:r>
      <w:r>
        <w:rPr>
          <w:rFonts w:ascii="Times New Roman" w:eastAsia="宋体" w:hAnsi="Times New Roman" w:cs="Times New Roman"/>
          <w:kern w:val="0"/>
          <w:sz w:val="24"/>
        </w:rPr>
        <w:t>→</w:t>
      </w:r>
      <w:r>
        <w:rPr>
          <w:rFonts w:ascii="Times New Roman" w:eastAsia="宋体" w:hAnsi="Times New Roman" w:cs="Times New Roman"/>
          <w:kern w:val="0"/>
          <w:sz w:val="24"/>
        </w:rPr>
        <w:t>氢冶金</w:t>
      </w:r>
      <w:r>
        <w:rPr>
          <w:rFonts w:ascii="Times New Roman" w:eastAsia="宋体" w:hAnsi="Times New Roman" w:cs="Times New Roman"/>
          <w:kern w:val="0"/>
          <w:sz w:val="24"/>
        </w:rPr>
        <w:t>/</w:t>
      </w:r>
      <w:r>
        <w:rPr>
          <w:rFonts w:ascii="Times New Roman" w:eastAsia="宋体" w:hAnsi="Times New Roman" w:cs="Times New Roman"/>
          <w:kern w:val="0"/>
          <w:sz w:val="24"/>
        </w:rPr>
        <w:t>燃料电池，形成闭环。</w:t>
      </w:r>
    </w:p>
    <w:p w14:paraId="1B7B671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宝钢湛江基地试点</w:t>
      </w:r>
      <w:r>
        <w:rPr>
          <w:rFonts w:ascii="Times New Roman" w:eastAsia="宋体" w:hAnsi="Times New Roman" w:cs="Times New Roman"/>
          <w:kern w:val="0"/>
          <w:sz w:val="24"/>
        </w:rPr>
        <w:t>“</w:t>
      </w:r>
      <w:r>
        <w:rPr>
          <w:rFonts w:ascii="Times New Roman" w:eastAsia="宋体" w:hAnsi="Times New Roman" w:cs="Times New Roman"/>
          <w:kern w:val="0"/>
          <w:sz w:val="24"/>
        </w:rPr>
        <w:t>光伏</w:t>
      </w:r>
      <w:r>
        <w:rPr>
          <w:rFonts w:ascii="Times New Roman" w:eastAsia="宋体" w:hAnsi="Times New Roman" w:cs="Times New Roman"/>
          <w:kern w:val="0"/>
          <w:sz w:val="24"/>
        </w:rPr>
        <w:t>+</w:t>
      </w:r>
      <w:r>
        <w:rPr>
          <w:rFonts w:ascii="Times New Roman" w:eastAsia="宋体" w:hAnsi="Times New Roman" w:cs="Times New Roman"/>
          <w:kern w:val="0"/>
          <w:sz w:val="24"/>
        </w:rPr>
        <w:t>氢能</w:t>
      </w:r>
      <w:r>
        <w:rPr>
          <w:rFonts w:ascii="Times New Roman" w:eastAsia="宋体" w:hAnsi="Times New Roman" w:cs="Times New Roman"/>
          <w:kern w:val="0"/>
          <w:sz w:val="24"/>
        </w:rPr>
        <w:t>+CCUS”</w:t>
      </w:r>
      <w:r>
        <w:rPr>
          <w:rFonts w:ascii="Times New Roman" w:eastAsia="宋体" w:hAnsi="Times New Roman" w:cs="Times New Roman"/>
          <w:kern w:val="0"/>
          <w:sz w:val="24"/>
        </w:rPr>
        <w:t>模式。</w:t>
      </w:r>
    </w:p>
    <w:p w14:paraId="682EF77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余热回收优化</w:t>
      </w:r>
    </w:p>
    <w:p w14:paraId="6CD91BD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利用钢铁厂高温余热（如烧结烟气）提升</w:t>
      </w:r>
      <w:r>
        <w:rPr>
          <w:rFonts w:ascii="Times New Roman" w:eastAsia="宋体" w:hAnsi="Times New Roman" w:cs="Times New Roman"/>
          <w:kern w:val="0"/>
          <w:sz w:val="24"/>
        </w:rPr>
        <w:t>SOEC</w:t>
      </w:r>
      <w:r>
        <w:rPr>
          <w:rFonts w:ascii="Times New Roman" w:eastAsia="宋体" w:hAnsi="Times New Roman" w:cs="Times New Roman"/>
          <w:kern w:val="0"/>
          <w:sz w:val="24"/>
        </w:rPr>
        <w:t>电解效率。</w:t>
      </w:r>
    </w:p>
    <w:p w14:paraId="600F335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智能调度系统</w:t>
      </w:r>
    </w:p>
    <w:p w14:paraId="4230ADA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基于</w:t>
      </w:r>
      <w:r>
        <w:rPr>
          <w:rFonts w:ascii="Times New Roman" w:eastAsia="宋体" w:hAnsi="Times New Roman" w:cs="Times New Roman"/>
          <w:kern w:val="0"/>
          <w:sz w:val="24"/>
        </w:rPr>
        <w:t>AI</w:t>
      </w:r>
      <w:r>
        <w:rPr>
          <w:rFonts w:ascii="Times New Roman" w:eastAsia="宋体" w:hAnsi="Times New Roman" w:cs="Times New Roman"/>
          <w:kern w:val="0"/>
          <w:sz w:val="24"/>
        </w:rPr>
        <w:t>的氢电热协同管理，动态优化储能与用能策略。</w:t>
      </w:r>
    </w:p>
    <w:p w14:paraId="6081AEFC"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A22EDE9" w14:textId="24DB844F" w:rsidR="003D32A4" w:rsidRDefault="004E0175" w:rsidP="003D32A4">
      <w:pPr>
        <w:pStyle w:val="1"/>
        <w:spacing w:before="0" w:after="0" w:line="360" w:lineRule="auto"/>
        <w:jc w:val="center"/>
        <w:rPr>
          <w:b w:val="0"/>
          <w:bCs w:val="0"/>
          <w:color w:val="EE0000"/>
          <w:sz w:val="32"/>
          <w:szCs w:val="32"/>
          <w:lang w:bidi="ar"/>
        </w:rPr>
      </w:pPr>
      <w:bookmarkStart w:id="282" w:name="_Toc206748474"/>
      <w:r>
        <w:rPr>
          <w:color w:val="EE0000"/>
          <w:sz w:val="32"/>
          <w:szCs w:val="32"/>
          <w:lang w:bidi="ar"/>
        </w:rPr>
        <w:lastRenderedPageBreak/>
        <w:t>技术名称：</w:t>
      </w:r>
      <w:r w:rsidR="003D32A4">
        <w:rPr>
          <w:color w:val="EE0000"/>
          <w:sz w:val="32"/>
          <w:szCs w:val="32"/>
          <w:lang w:bidi="ar"/>
        </w:rPr>
        <w:t>烧结环冷废气低温段余热利用技术</w:t>
      </w:r>
      <w:bookmarkEnd w:id="282"/>
    </w:p>
    <w:p w14:paraId="590DE0DB"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钢铁行业烧结环冷废气低温段余热利用技术是节能降碳的重要措施之一，通过梯级回收</w:t>
      </w:r>
      <w:r>
        <w:rPr>
          <w:rFonts w:ascii="Times New Roman" w:eastAsia="宋体" w:hAnsi="Times New Roman" w:cs="Times New Roman"/>
          <w:kern w:val="0"/>
          <w:sz w:val="24"/>
        </w:rPr>
        <w:t>100~220℃</w:t>
      </w:r>
      <w:r>
        <w:rPr>
          <w:rFonts w:ascii="Times New Roman" w:eastAsia="宋体" w:hAnsi="Times New Roman" w:cs="Times New Roman"/>
          <w:kern w:val="0"/>
          <w:sz w:val="24"/>
        </w:rPr>
        <w:t>的低温余热，可显著提升能源利用效率并减少碳排放。</w:t>
      </w:r>
    </w:p>
    <w:p w14:paraId="047809E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一、技术背景与原理</w:t>
      </w:r>
    </w:p>
    <w:p w14:paraId="0C209C5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烧结环冷废气特点</w:t>
      </w:r>
    </w:p>
    <w:p w14:paraId="5A19882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烧结矿在环冷机冷却过程中，三段、四段产生的废气温度通常为</w:t>
      </w:r>
      <w:r>
        <w:rPr>
          <w:rFonts w:ascii="Times New Roman" w:eastAsia="宋体" w:hAnsi="Times New Roman" w:cs="Times New Roman"/>
          <w:kern w:val="0"/>
          <w:sz w:val="24"/>
        </w:rPr>
        <w:t>100~220℃</w:t>
      </w:r>
      <w:r>
        <w:rPr>
          <w:rFonts w:ascii="Times New Roman" w:eastAsia="宋体" w:hAnsi="Times New Roman" w:cs="Times New Roman"/>
          <w:kern w:val="0"/>
          <w:sz w:val="24"/>
        </w:rPr>
        <w:t>，属于中低温余热，传统技术难以高效回收，常直接排放，造成能源浪费。</w:t>
      </w:r>
    </w:p>
    <w:p w14:paraId="2088E08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梯级利用原则</w:t>
      </w:r>
    </w:p>
    <w:p w14:paraId="3E1AD39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根据余热温度差异和周边需求，采用</w:t>
      </w:r>
      <w:r>
        <w:rPr>
          <w:rFonts w:ascii="Times New Roman" w:eastAsia="宋体" w:hAnsi="Times New Roman" w:cs="Times New Roman"/>
          <w:kern w:val="0"/>
          <w:sz w:val="24"/>
        </w:rPr>
        <w:t>“</w:t>
      </w:r>
      <w:r>
        <w:rPr>
          <w:rFonts w:ascii="Times New Roman" w:eastAsia="宋体" w:hAnsi="Times New Roman" w:cs="Times New Roman"/>
          <w:kern w:val="0"/>
          <w:sz w:val="24"/>
        </w:rPr>
        <w:t>温度对口、梯级利用</w:t>
      </w:r>
      <w:r>
        <w:rPr>
          <w:rFonts w:ascii="Times New Roman" w:eastAsia="宋体" w:hAnsi="Times New Roman" w:cs="Times New Roman"/>
          <w:kern w:val="0"/>
          <w:sz w:val="24"/>
        </w:rPr>
        <w:t>”</w:t>
      </w:r>
      <w:r>
        <w:rPr>
          <w:rFonts w:ascii="Times New Roman" w:eastAsia="宋体" w:hAnsi="Times New Roman" w:cs="Times New Roman"/>
          <w:kern w:val="0"/>
          <w:sz w:val="24"/>
        </w:rPr>
        <w:t>策略：高温段余热优先发电，低温段余热用于供热、制冷等，实现能效最大化。</w:t>
      </w:r>
    </w:p>
    <w:p w14:paraId="2634304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二、关键技术环节</w:t>
      </w:r>
    </w:p>
    <w:p w14:paraId="3B2E021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余热回收系统</w:t>
      </w:r>
    </w:p>
    <w:p w14:paraId="6F14144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热交换装置：采用耐腐蚀、防积灰的热管换热器或板式换热器，回收废气余热。</w:t>
      </w:r>
    </w:p>
    <w:p w14:paraId="705C0B9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介质选择：生产次低压蒸汽（</w:t>
      </w:r>
      <w:r>
        <w:rPr>
          <w:rFonts w:ascii="Times New Roman" w:eastAsia="宋体" w:hAnsi="Times New Roman" w:cs="Times New Roman"/>
          <w:kern w:val="0"/>
          <w:sz w:val="24"/>
        </w:rPr>
        <w:t>0.3~0.8MPa</w:t>
      </w:r>
      <w:r>
        <w:rPr>
          <w:rFonts w:ascii="Times New Roman" w:eastAsia="宋体" w:hAnsi="Times New Roman" w:cs="Times New Roman"/>
          <w:kern w:val="0"/>
          <w:sz w:val="24"/>
        </w:rPr>
        <w:t>）或高温热水（</w:t>
      </w:r>
      <w:r>
        <w:rPr>
          <w:rFonts w:ascii="Times New Roman" w:eastAsia="宋体" w:hAnsi="Times New Roman" w:cs="Times New Roman"/>
          <w:kern w:val="0"/>
          <w:sz w:val="24"/>
        </w:rPr>
        <w:t>90~150℃</w:t>
      </w:r>
      <w:r>
        <w:rPr>
          <w:rFonts w:ascii="Times New Roman" w:eastAsia="宋体" w:hAnsi="Times New Roman" w:cs="Times New Roman"/>
          <w:kern w:val="0"/>
          <w:sz w:val="24"/>
        </w:rPr>
        <w:t>），适配下游用能需求。</w:t>
      </w:r>
    </w:p>
    <w:p w14:paraId="16367C0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余热利用途径</w:t>
      </w:r>
    </w:p>
    <w:p w14:paraId="4341B57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发电：通过有机朗肯循环（</w:t>
      </w:r>
      <w:r>
        <w:rPr>
          <w:rFonts w:ascii="Times New Roman" w:eastAsia="宋体" w:hAnsi="Times New Roman" w:cs="Times New Roman"/>
          <w:kern w:val="0"/>
          <w:sz w:val="24"/>
        </w:rPr>
        <w:t>ORC</w:t>
      </w:r>
      <w:r>
        <w:rPr>
          <w:rFonts w:ascii="Times New Roman" w:eastAsia="宋体" w:hAnsi="Times New Roman" w:cs="Times New Roman"/>
          <w:kern w:val="0"/>
          <w:sz w:val="24"/>
        </w:rPr>
        <w:t>）低温发电技术，将热能转化为电能。</w:t>
      </w:r>
    </w:p>
    <w:p w14:paraId="4ADC9A8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供热：为厂区或周边区域提供采暖、工艺热水（如焦化、轧钢工序）。</w:t>
      </w:r>
    </w:p>
    <w:p w14:paraId="0C20511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制冷：驱动溴化锂吸收式制冷机，满足夏季空调或工艺冷却需求。</w:t>
      </w:r>
    </w:p>
    <w:p w14:paraId="4ED4578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三、节能低碳效益</w:t>
      </w:r>
    </w:p>
    <w:p w14:paraId="432E539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能源效率提升</w:t>
      </w:r>
    </w:p>
    <w:p w14:paraId="6348E21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回收</w:t>
      </w:r>
      <w:r>
        <w:rPr>
          <w:rFonts w:ascii="Times New Roman" w:eastAsia="宋体" w:hAnsi="Times New Roman" w:cs="Times New Roman"/>
          <w:kern w:val="0"/>
          <w:sz w:val="24"/>
        </w:rPr>
        <w:t>1</w:t>
      </w:r>
      <w:r>
        <w:rPr>
          <w:rFonts w:ascii="Times New Roman" w:eastAsia="宋体" w:hAnsi="Times New Roman" w:cs="Times New Roman"/>
          <w:kern w:val="0"/>
          <w:sz w:val="24"/>
        </w:rPr>
        <w:t>吨烧结矿的低温余热可生产</w:t>
      </w:r>
      <w:r>
        <w:rPr>
          <w:rFonts w:ascii="Times New Roman" w:eastAsia="宋体" w:hAnsi="Times New Roman" w:cs="Times New Roman"/>
          <w:kern w:val="0"/>
          <w:sz w:val="24"/>
        </w:rPr>
        <w:t>50~100kg</w:t>
      </w:r>
      <w:r>
        <w:rPr>
          <w:rFonts w:ascii="Times New Roman" w:eastAsia="宋体" w:hAnsi="Times New Roman" w:cs="Times New Roman"/>
          <w:kern w:val="0"/>
          <w:sz w:val="24"/>
        </w:rPr>
        <w:t>蒸汽，或发电</w:t>
      </w:r>
      <w:r>
        <w:rPr>
          <w:rFonts w:ascii="Times New Roman" w:eastAsia="宋体" w:hAnsi="Times New Roman" w:cs="Times New Roman"/>
          <w:kern w:val="0"/>
          <w:sz w:val="24"/>
        </w:rPr>
        <w:t>5~10kWh</w:t>
      </w:r>
      <w:r>
        <w:rPr>
          <w:rFonts w:ascii="Times New Roman" w:eastAsia="宋体" w:hAnsi="Times New Roman" w:cs="Times New Roman"/>
          <w:kern w:val="0"/>
          <w:sz w:val="24"/>
        </w:rPr>
        <w:t>，综合节能率达</w:t>
      </w:r>
      <w:r>
        <w:rPr>
          <w:rFonts w:ascii="Times New Roman" w:eastAsia="宋体" w:hAnsi="Times New Roman" w:cs="Times New Roman"/>
          <w:kern w:val="0"/>
          <w:sz w:val="24"/>
        </w:rPr>
        <w:t>15%~30%</w:t>
      </w:r>
      <w:r>
        <w:rPr>
          <w:rFonts w:ascii="Times New Roman" w:eastAsia="宋体" w:hAnsi="Times New Roman" w:cs="Times New Roman"/>
          <w:kern w:val="0"/>
          <w:sz w:val="24"/>
        </w:rPr>
        <w:t>。</w:t>
      </w:r>
    </w:p>
    <w:p w14:paraId="7E16E60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替代部分燃煤锅炉或电网供电，降低一次能源消耗。</w:t>
      </w:r>
    </w:p>
    <w:p w14:paraId="4F83413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碳减排效果</w:t>
      </w:r>
    </w:p>
    <w:p w14:paraId="79695D9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每回收</w:t>
      </w:r>
      <w:r>
        <w:rPr>
          <w:rFonts w:ascii="Times New Roman" w:eastAsia="宋体" w:hAnsi="Times New Roman" w:cs="Times New Roman"/>
          <w:kern w:val="0"/>
          <w:sz w:val="24"/>
        </w:rPr>
        <w:t>1GJ</w:t>
      </w:r>
      <w:r>
        <w:rPr>
          <w:rFonts w:ascii="Times New Roman" w:eastAsia="宋体" w:hAnsi="Times New Roman" w:cs="Times New Roman"/>
          <w:kern w:val="0"/>
          <w:sz w:val="24"/>
        </w:rPr>
        <w:t>余热可减少</w:t>
      </w:r>
      <w:r>
        <w:rPr>
          <w:rFonts w:ascii="Times New Roman" w:eastAsia="宋体" w:hAnsi="Times New Roman" w:cs="Times New Roman"/>
          <w:kern w:val="0"/>
          <w:sz w:val="24"/>
        </w:rPr>
        <w:t>CO₂</w:t>
      </w:r>
      <w:r>
        <w:rPr>
          <w:rFonts w:ascii="Times New Roman" w:eastAsia="宋体" w:hAnsi="Times New Roman" w:cs="Times New Roman"/>
          <w:kern w:val="0"/>
          <w:sz w:val="24"/>
        </w:rPr>
        <w:t>排放</w:t>
      </w:r>
      <w:r>
        <w:rPr>
          <w:rFonts w:ascii="Times New Roman" w:eastAsia="宋体" w:hAnsi="Times New Roman" w:cs="Times New Roman"/>
          <w:kern w:val="0"/>
          <w:sz w:val="24"/>
        </w:rPr>
        <w:t>30~50kg</w:t>
      </w:r>
      <w:r>
        <w:rPr>
          <w:rFonts w:ascii="Times New Roman" w:eastAsia="宋体" w:hAnsi="Times New Roman" w:cs="Times New Roman"/>
          <w:kern w:val="0"/>
          <w:sz w:val="24"/>
        </w:rPr>
        <w:t>（视替代能源类型而定）。</w:t>
      </w:r>
    </w:p>
    <w:p w14:paraId="5A38C47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若年回收余热</w:t>
      </w:r>
      <w:r>
        <w:rPr>
          <w:rFonts w:ascii="Times New Roman" w:eastAsia="宋体" w:hAnsi="Times New Roman" w:cs="Times New Roman"/>
          <w:kern w:val="0"/>
          <w:sz w:val="24"/>
        </w:rPr>
        <w:t>10</w:t>
      </w:r>
      <w:r>
        <w:rPr>
          <w:rFonts w:ascii="Times New Roman" w:eastAsia="宋体" w:hAnsi="Times New Roman" w:cs="Times New Roman"/>
          <w:kern w:val="0"/>
          <w:sz w:val="24"/>
        </w:rPr>
        <w:t>万</w:t>
      </w:r>
      <w:r>
        <w:rPr>
          <w:rFonts w:ascii="Times New Roman" w:eastAsia="宋体" w:hAnsi="Times New Roman" w:cs="Times New Roman"/>
          <w:kern w:val="0"/>
          <w:sz w:val="24"/>
        </w:rPr>
        <w:t>GJ</w:t>
      </w:r>
      <w:r>
        <w:rPr>
          <w:rFonts w:ascii="Times New Roman" w:eastAsia="宋体" w:hAnsi="Times New Roman" w:cs="Times New Roman"/>
          <w:kern w:val="0"/>
          <w:sz w:val="24"/>
        </w:rPr>
        <w:t>，相当于减排</w:t>
      </w:r>
      <w:r>
        <w:rPr>
          <w:rFonts w:ascii="Times New Roman" w:eastAsia="宋体" w:hAnsi="Times New Roman" w:cs="Times New Roman"/>
          <w:kern w:val="0"/>
          <w:sz w:val="24"/>
        </w:rPr>
        <w:t>3000~5000</w:t>
      </w:r>
      <w:r>
        <w:rPr>
          <w:rFonts w:ascii="Times New Roman" w:eastAsia="宋体" w:hAnsi="Times New Roman" w:cs="Times New Roman"/>
          <w:kern w:val="0"/>
          <w:sz w:val="24"/>
        </w:rPr>
        <w:t>吨</w:t>
      </w:r>
      <w:r>
        <w:rPr>
          <w:rFonts w:ascii="Times New Roman" w:eastAsia="宋体" w:hAnsi="Times New Roman" w:cs="Times New Roman"/>
          <w:kern w:val="0"/>
          <w:sz w:val="24"/>
        </w:rPr>
        <w:t>CO₂</w:t>
      </w:r>
      <w:r>
        <w:rPr>
          <w:rFonts w:ascii="Times New Roman" w:eastAsia="宋体" w:hAnsi="Times New Roman" w:cs="Times New Roman"/>
          <w:kern w:val="0"/>
          <w:sz w:val="24"/>
        </w:rPr>
        <w:t>。</w:t>
      </w:r>
    </w:p>
    <w:p w14:paraId="4ED7172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CA0E76D" w14:textId="156AA8F6" w:rsidR="003D32A4" w:rsidRDefault="004E0175" w:rsidP="003D32A4">
      <w:pPr>
        <w:pStyle w:val="1"/>
        <w:spacing w:before="0" w:after="0" w:line="360" w:lineRule="auto"/>
        <w:jc w:val="center"/>
        <w:rPr>
          <w:b w:val="0"/>
          <w:bCs w:val="0"/>
          <w:color w:val="EE0000"/>
          <w:sz w:val="32"/>
          <w:szCs w:val="32"/>
          <w:lang w:bidi="ar"/>
        </w:rPr>
      </w:pPr>
      <w:bookmarkStart w:id="283" w:name="_Toc206748475"/>
      <w:r>
        <w:rPr>
          <w:color w:val="EE0000"/>
          <w:sz w:val="32"/>
          <w:szCs w:val="32"/>
          <w:lang w:bidi="ar"/>
        </w:rPr>
        <w:lastRenderedPageBreak/>
        <w:t>技术名称：</w:t>
      </w:r>
      <w:r w:rsidR="003D32A4">
        <w:rPr>
          <w:color w:val="EE0000"/>
          <w:sz w:val="32"/>
          <w:szCs w:val="32"/>
          <w:lang w:bidi="ar"/>
        </w:rPr>
        <w:t>球团矿燃气替代技术</w:t>
      </w:r>
      <w:bookmarkEnd w:id="283"/>
    </w:p>
    <w:p w14:paraId="33DAFE6A"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球团矿生产过程中的燃气替代和低碳节能技术是减少碳排放、提高能效的关键方向。钢铁行业球团矿的低碳化需结合燃气替代（氢能、生物质能）与节能技术（富氧燃烧、余热利用）。短期可推广富氧燃烧和余热回收，中长期需布局氢能产业链。</w:t>
      </w:r>
    </w:p>
    <w:p w14:paraId="735EFCB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燃气替代技术</w:t>
      </w:r>
    </w:p>
    <w:p w14:paraId="1E124BB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氢基燃气替代</w:t>
      </w:r>
    </w:p>
    <w:p w14:paraId="3EEF140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技术原理：用氢气（</w:t>
      </w:r>
      <w:r>
        <w:rPr>
          <w:rFonts w:ascii="Times New Roman" w:eastAsia="宋体" w:hAnsi="Times New Roman" w:cs="Times New Roman"/>
          <w:kern w:val="0"/>
          <w:sz w:val="24"/>
        </w:rPr>
        <w:t>H₂</w:t>
      </w:r>
      <w:r>
        <w:rPr>
          <w:rFonts w:ascii="Times New Roman" w:eastAsia="宋体" w:hAnsi="Times New Roman" w:cs="Times New Roman"/>
          <w:kern w:val="0"/>
          <w:sz w:val="24"/>
        </w:rPr>
        <w:t>）部分或全部替代传统天然气或煤气（如高炉煤气、焦炉煤气）作为球团矿焙烧燃料。氢气燃烧仅生成水（</w:t>
      </w:r>
      <w:r>
        <w:rPr>
          <w:rFonts w:ascii="Times New Roman" w:eastAsia="宋体" w:hAnsi="Times New Roman" w:cs="Times New Roman"/>
          <w:kern w:val="0"/>
          <w:sz w:val="24"/>
        </w:rPr>
        <w:t>H₂O</w:t>
      </w:r>
      <w:r>
        <w:rPr>
          <w:rFonts w:ascii="Times New Roman" w:eastAsia="宋体" w:hAnsi="Times New Roman" w:cs="Times New Roman"/>
          <w:kern w:val="0"/>
          <w:sz w:val="24"/>
        </w:rPr>
        <w:t>），可实现零碳排放。</w:t>
      </w:r>
    </w:p>
    <w:p w14:paraId="74E0300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应用场景：适用于具备绿氢（可再生能源制氢）供应能力的钢厂，或与碳捕集技术（</w:t>
      </w:r>
      <w:r>
        <w:rPr>
          <w:rFonts w:ascii="Times New Roman" w:eastAsia="宋体" w:hAnsi="Times New Roman" w:cs="Times New Roman"/>
          <w:kern w:val="0"/>
          <w:sz w:val="24"/>
        </w:rPr>
        <w:t>CCUS</w:t>
      </w:r>
      <w:r>
        <w:rPr>
          <w:rFonts w:ascii="Times New Roman" w:eastAsia="宋体" w:hAnsi="Times New Roman" w:cs="Times New Roman"/>
          <w:kern w:val="0"/>
          <w:sz w:val="24"/>
        </w:rPr>
        <w:t>）结合的灰氢项目。</w:t>
      </w:r>
    </w:p>
    <w:p w14:paraId="579E599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优势：</w:t>
      </w:r>
    </w:p>
    <w:p w14:paraId="70DF33B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减排效果显著：全氢燃烧可减少焙烧环节</w:t>
      </w:r>
      <w:r>
        <w:rPr>
          <w:rFonts w:ascii="Times New Roman" w:eastAsia="宋体" w:hAnsi="Times New Roman" w:cs="Times New Roman"/>
          <w:kern w:val="0"/>
          <w:sz w:val="24"/>
        </w:rPr>
        <w:t>100%</w:t>
      </w:r>
      <w:r>
        <w:rPr>
          <w:rFonts w:ascii="Times New Roman" w:eastAsia="宋体" w:hAnsi="Times New Roman" w:cs="Times New Roman"/>
          <w:kern w:val="0"/>
          <w:sz w:val="24"/>
        </w:rPr>
        <w:t>的</w:t>
      </w:r>
      <w:r>
        <w:rPr>
          <w:rFonts w:ascii="Times New Roman" w:eastAsia="宋体" w:hAnsi="Times New Roman" w:cs="Times New Roman"/>
          <w:kern w:val="0"/>
          <w:sz w:val="24"/>
        </w:rPr>
        <w:t>CO₂</w:t>
      </w:r>
      <w:r>
        <w:rPr>
          <w:rFonts w:ascii="Times New Roman" w:eastAsia="宋体" w:hAnsi="Times New Roman" w:cs="Times New Roman"/>
          <w:kern w:val="0"/>
          <w:sz w:val="24"/>
        </w:rPr>
        <w:t>排放。</w:t>
      </w:r>
    </w:p>
    <w:p w14:paraId="3DCEFE9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提升球团质量：氢还原性优于</w:t>
      </w:r>
      <w:r>
        <w:rPr>
          <w:rFonts w:ascii="Times New Roman" w:eastAsia="宋体" w:hAnsi="Times New Roman" w:cs="Times New Roman"/>
          <w:kern w:val="0"/>
          <w:sz w:val="24"/>
        </w:rPr>
        <w:t>CO</w:t>
      </w:r>
      <w:r>
        <w:rPr>
          <w:rFonts w:ascii="Times New Roman" w:eastAsia="宋体" w:hAnsi="Times New Roman" w:cs="Times New Roman"/>
          <w:kern w:val="0"/>
          <w:sz w:val="24"/>
        </w:rPr>
        <w:t>，可改善球团冶金性能。</w:t>
      </w:r>
    </w:p>
    <w:p w14:paraId="4909D94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挑战：绿氢成本高，需配套可再生能源电力及储氢设施。</w:t>
      </w:r>
    </w:p>
    <w:p w14:paraId="19E113E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生物质燃气</w:t>
      </w:r>
      <w:r>
        <w:rPr>
          <w:rFonts w:ascii="Times New Roman" w:eastAsia="宋体" w:hAnsi="Times New Roman" w:cs="Times New Roman"/>
          <w:kern w:val="0"/>
          <w:sz w:val="24"/>
        </w:rPr>
        <w:t>/</w:t>
      </w:r>
      <w:r>
        <w:rPr>
          <w:rFonts w:ascii="Times New Roman" w:eastAsia="宋体" w:hAnsi="Times New Roman" w:cs="Times New Roman"/>
          <w:kern w:val="0"/>
          <w:sz w:val="24"/>
        </w:rPr>
        <w:t>合成气</w:t>
      </w:r>
    </w:p>
    <w:p w14:paraId="6AC5EEC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技术原理：利用生物质气化或沼气替代化石燃料。生物质燃气主要成分为</w:t>
      </w:r>
      <w:r>
        <w:rPr>
          <w:rFonts w:ascii="Times New Roman" w:eastAsia="宋体" w:hAnsi="Times New Roman" w:cs="Times New Roman"/>
          <w:kern w:val="0"/>
          <w:sz w:val="24"/>
        </w:rPr>
        <w:t>CH₄</w:t>
      </w:r>
      <w:r>
        <w:rPr>
          <w:rFonts w:ascii="Times New Roman" w:eastAsia="宋体" w:hAnsi="Times New Roman" w:cs="Times New Roman"/>
          <w:kern w:val="0"/>
          <w:sz w:val="24"/>
        </w:rPr>
        <w:t>、</w:t>
      </w:r>
      <w:r>
        <w:rPr>
          <w:rFonts w:ascii="Times New Roman" w:eastAsia="宋体" w:hAnsi="Times New Roman" w:cs="Times New Roman"/>
          <w:kern w:val="0"/>
          <w:sz w:val="24"/>
        </w:rPr>
        <w:t>CO</w:t>
      </w:r>
      <w:r>
        <w:rPr>
          <w:rFonts w:ascii="Times New Roman" w:eastAsia="宋体" w:hAnsi="Times New Roman" w:cs="Times New Roman"/>
          <w:kern w:val="0"/>
          <w:sz w:val="24"/>
        </w:rPr>
        <w:t>、</w:t>
      </w:r>
      <w:r>
        <w:rPr>
          <w:rFonts w:ascii="Times New Roman" w:eastAsia="宋体" w:hAnsi="Times New Roman" w:cs="Times New Roman"/>
          <w:kern w:val="0"/>
          <w:sz w:val="24"/>
        </w:rPr>
        <w:t>H₂</w:t>
      </w:r>
      <w:r>
        <w:rPr>
          <w:rFonts w:ascii="Times New Roman" w:eastAsia="宋体" w:hAnsi="Times New Roman" w:cs="Times New Roman"/>
          <w:kern w:val="0"/>
          <w:sz w:val="24"/>
        </w:rPr>
        <w:t>，碳中性（燃烧释放的</w:t>
      </w:r>
      <w:r>
        <w:rPr>
          <w:rFonts w:ascii="Times New Roman" w:eastAsia="宋体" w:hAnsi="Times New Roman" w:cs="Times New Roman"/>
          <w:kern w:val="0"/>
          <w:sz w:val="24"/>
        </w:rPr>
        <w:t>CO₂</w:t>
      </w:r>
      <w:r>
        <w:rPr>
          <w:rFonts w:ascii="Times New Roman" w:eastAsia="宋体" w:hAnsi="Times New Roman" w:cs="Times New Roman"/>
          <w:kern w:val="0"/>
          <w:sz w:val="24"/>
        </w:rPr>
        <w:t>被生物质生长吸收）。</w:t>
      </w:r>
    </w:p>
    <w:p w14:paraId="4665D19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应用场景：适用于周边有生物质资源（如农林废弃物）的钢厂。</w:t>
      </w:r>
    </w:p>
    <w:p w14:paraId="4B262F0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优势：降低化石燃料依赖，减排</w:t>
      </w:r>
      <w:r>
        <w:rPr>
          <w:rFonts w:ascii="Times New Roman" w:eastAsia="宋体" w:hAnsi="Times New Roman" w:cs="Times New Roman"/>
          <w:kern w:val="0"/>
          <w:sz w:val="24"/>
        </w:rPr>
        <w:t>30%~50%</w:t>
      </w:r>
      <w:r>
        <w:rPr>
          <w:rFonts w:ascii="Times New Roman" w:eastAsia="宋体" w:hAnsi="Times New Roman" w:cs="Times New Roman"/>
          <w:kern w:val="0"/>
          <w:sz w:val="24"/>
        </w:rPr>
        <w:t>。</w:t>
      </w:r>
    </w:p>
    <w:p w14:paraId="12E7CB1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等离子体辅助燃烧</w:t>
      </w:r>
    </w:p>
    <w:p w14:paraId="6167AC4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技术原理：通过等离子体激发燃气（如天然气）高效燃烧，减少燃料用量并降低</w:t>
      </w:r>
      <w:r>
        <w:rPr>
          <w:rFonts w:ascii="Times New Roman" w:eastAsia="宋体" w:hAnsi="Times New Roman" w:cs="Times New Roman"/>
          <w:kern w:val="0"/>
          <w:sz w:val="24"/>
        </w:rPr>
        <w:t>NOx</w:t>
      </w:r>
      <w:r>
        <w:rPr>
          <w:rFonts w:ascii="Times New Roman" w:eastAsia="宋体" w:hAnsi="Times New Roman" w:cs="Times New Roman"/>
          <w:kern w:val="0"/>
          <w:sz w:val="24"/>
        </w:rPr>
        <w:t>排放。</w:t>
      </w:r>
    </w:p>
    <w:p w14:paraId="614978C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应用场景：现有燃气焙烧工艺的升级改造。</w:t>
      </w:r>
    </w:p>
    <w:p w14:paraId="5AAB920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优势：节能</w:t>
      </w:r>
      <w:r>
        <w:rPr>
          <w:rFonts w:ascii="Times New Roman" w:eastAsia="宋体" w:hAnsi="Times New Roman" w:cs="Times New Roman"/>
          <w:kern w:val="0"/>
          <w:sz w:val="24"/>
        </w:rPr>
        <w:t>5%~10%</w:t>
      </w:r>
      <w:r>
        <w:rPr>
          <w:rFonts w:ascii="Times New Roman" w:eastAsia="宋体" w:hAnsi="Times New Roman" w:cs="Times New Roman"/>
          <w:kern w:val="0"/>
          <w:sz w:val="24"/>
        </w:rPr>
        <w:t>，减少助燃空气需求。</w:t>
      </w:r>
    </w:p>
    <w:p w14:paraId="030F178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低碳节能技术</w:t>
      </w:r>
    </w:p>
    <w:p w14:paraId="750653D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富氧燃烧技术</w:t>
      </w:r>
    </w:p>
    <w:p w14:paraId="0ECBF32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原理：用氧气（</w:t>
      </w:r>
      <w:r>
        <w:rPr>
          <w:rFonts w:ascii="Times New Roman" w:eastAsia="宋体" w:hAnsi="Times New Roman" w:cs="Times New Roman"/>
          <w:kern w:val="0"/>
          <w:sz w:val="24"/>
        </w:rPr>
        <w:t>O₂</w:t>
      </w:r>
      <w:r>
        <w:rPr>
          <w:rFonts w:ascii="Times New Roman" w:eastAsia="宋体" w:hAnsi="Times New Roman" w:cs="Times New Roman"/>
          <w:kern w:val="0"/>
          <w:sz w:val="24"/>
        </w:rPr>
        <w:t>浓度＞</w:t>
      </w:r>
      <w:r>
        <w:rPr>
          <w:rFonts w:ascii="Times New Roman" w:eastAsia="宋体" w:hAnsi="Times New Roman" w:cs="Times New Roman"/>
          <w:kern w:val="0"/>
          <w:sz w:val="24"/>
        </w:rPr>
        <w:t>21%</w:t>
      </w:r>
      <w:r>
        <w:rPr>
          <w:rFonts w:ascii="Times New Roman" w:eastAsia="宋体" w:hAnsi="Times New Roman" w:cs="Times New Roman"/>
          <w:kern w:val="0"/>
          <w:sz w:val="24"/>
        </w:rPr>
        <w:t>）替代空气助燃，减少氮气吸热，提高燃烧效率。</w:t>
      </w:r>
    </w:p>
    <w:p w14:paraId="413BA34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效益：节能</w:t>
      </w:r>
      <w:r>
        <w:rPr>
          <w:rFonts w:ascii="Times New Roman" w:eastAsia="宋体" w:hAnsi="Times New Roman" w:cs="Times New Roman"/>
          <w:kern w:val="0"/>
          <w:sz w:val="24"/>
        </w:rPr>
        <w:t>15%~20%</w:t>
      </w:r>
      <w:r>
        <w:rPr>
          <w:rFonts w:ascii="Times New Roman" w:eastAsia="宋体" w:hAnsi="Times New Roman" w:cs="Times New Roman"/>
          <w:kern w:val="0"/>
          <w:sz w:val="24"/>
        </w:rPr>
        <w:t>，烟气量减少，便于</w:t>
      </w:r>
      <w:r>
        <w:rPr>
          <w:rFonts w:ascii="Times New Roman" w:eastAsia="宋体" w:hAnsi="Times New Roman" w:cs="Times New Roman"/>
          <w:kern w:val="0"/>
          <w:sz w:val="24"/>
        </w:rPr>
        <w:t>CO₂</w:t>
      </w:r>
      <w:r>
        <w:rPr>
          <w:rFonts w:ascii="Times New Roman" w:eastAsia="宋体" w:hAnsi="Times New Roman" w:cs="Times New Roman"/>
          <w:kern w:val="0"/>
          <w:sz w:val="24"/>
        </w:rPr>
        <w:t>捕集。</w:t>
      </w:r>
    </w:p>
    <w:p w14:paraId="27F4275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烟气余热深度回收</w:t>
      </w:r>
    </w:p>
    <w:p w14:paraId="5C96568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w:t>
      </w:r>
    </w:p>
    <w:p w14:paraId="0E8240A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热管换热器：回收烟气余热预热助燃空气或工艺水。</w:t>
      </w:r>
    </w:p>
    <w:p w14:paraId="35F7F93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有机朗肯循环（</w:t>
      </w:r>
      <w:r>
        <w:rPr>
          <w:rFonts w:ascii="Times New Roman" w:eastAsia="宋体" w:hAnsi="Times New Roman" w:cs="Times New Roman"/>
          <w:kern w:val="0"/>
          <w:sz w:val="24"/>
        </w:rPr>
        <w:t>ORC</w:t>
      </w:r>
      <w:r>
        <w:rPr>
          <w:rFonts w:ascii="Times New Roman" w:eastAsia="宋体" w:hAnsi="Times New Roman" w:cs="Times New Roman"/>
          <w:kern w:val="0"/>
          <w:sz w:val="24"/>
        </w:rPr>
        <w:t>）：将低温余热转化为电能。</w:t>
      </w:r>
    </w:p>
    <w:p w14:paraId="051FF6E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效益：能源利用率提升</w:t>
      </w:r>
      <w:r>
        <w:rPr>
          <w:rFonts w:ascii="Times New Roman" w:eastAsia="宋体" w:hAnsi="Times New Roman" w:cs="Times New Roman"/>
          <w:kern w:val="0"/>
          <w:sz w:val="24"/>
        </w:rPr>
        <w:t>10%~15%</w:t>
      </w:r>
      <w:r>
        <w:rPr>
          <w:rFonts w:ascii="Times New Roman" w:eastAsia="宋体" w:hAnsi="Times New Roman" w:cs="Times New Roman"/>
          <w:kern w:val="0"/>
          <w:sz w:val="24"/>
        </w:rPr>
        <w:t>。</w:t>
      </w:r>
    </w:p>
    <w:p w14:paraId="364F48B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微波焙烧技术</w:t>
      </w:r>
    </w:p>
    <w:p w14:paraId="1AA6788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原理：利用微波直接加热球团矿，替代传统燃气焙烧。</w:t>
      </w:r>
    </w:p>
    <w:p w14:paraId="7F6B25F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优势：减少燃气消耗</w:t>
      </w:r>
      <w:r>
        <w:rPr>
          <w:rFonts w:ascii="Times New Roman" w:eastAsia="宋体" w:hAnsi="Times New Roman" w:cs="Times New Roman"/>
          <w:kern w:val="0"/>
          <w:sz w:val="24"/>
        </w:rPr>
        <w:t>50%</w:t>
      </w:r>
      <w:r>
        <w:rPr>
          <w:rFonts w:ascii="Times New Roman" w:eastAsia="宋体" w:hAnsi="Times New Roman" w:cs="Times New Roman"/>
          <w:kern w:val="0"/>
          <w:sz w:val="24"/>
        </w:rPr>
        <w:t>以上，加热均匀，缩短焙烧时间。</w:t>
      </w:r>
    </w:p>
    <w:p w14:paraId="4C9C5AC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数字化智能控制</w:t>
      </w:r>
    </w:p>
    <w:p w14:paraId="255393C8" w14:textId="77777777" w:rsidR="003D32A4" w:rsidRDefault="003D32A4" w:rsidP="003D32A4">
      <w:pPr>
        <w:widowControl/>
        <w:rPr>
          <w:rFonts w:ascii="Times New Roman" w:eastAsia="宋体" w:hAnsi="Times New Roman" w:cs="Times New Roman"/>
          <w:kern w:val="0"/>
          <w:sz w:val="24"/>
        </w:rPr>
      </w:pPr>
      <w:r>
        <w:rPr>
          <w:rFonts w:ascii="Times New Roman" w:eastAsia="宋体" w:hAnsi="Times New Roman" w:cs="Times New Roman"/>
          <w:kern w:val="0"/>
          <w:sz w:val="24"/>
        </w:rPr>
        <w:t>技术：通过</w:t>
      </w:r>
      <w:r>
        <w:rPr>
          <w:rFonts w:ascii="Times New Roman" w:eastAsia="宋体" w:hAnsi="Times New Roman" w:cs="Times New Roman"/>
          <w:kern w:val="0"/>
          <w:sz w:val="24"/>
        </w:rPr>
        <w:t>AI</w:t>
      </w:r>
      <w:r>
        <w:rPr>
          <w:rFonts w:ascii="Times New Roman" w:eastAsia="宋体" w:hAnsi="Times New Roman" w:cs="Times New Roman"/>
          <w:kern w:val="0"/>
          <w:sz w:val="24"/>
        </w:rPr>
        <w:t>算法优化焙烧温度曲线、燃气配比等参数。</w:t>
      </w:r>
    </w:p>
    <w:p w14:paraId="1259336E"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316B94A" w14:textId="3F207EF5" w:rsidR="003D32A4" w:rsidRDefault="004E0175" w:rsidP="003D32A4">
      <w:pPr>
        <w:pStyle w:val="1"/>
        <w:spacing w:before="0" w:after="0" w:line="360" w:lineRule="auto"/>
        <w:jc w:val="center"/>
        <w:rPr>
          <w:b w:val="0"/>
          <w:bCs w:val="0"/>
          <w:color w:val="EE0000"/>
          <w:sz w:val="32"/>
          <w:szCs w:val="32"/>
          <w:lang w:bidi="ar"/>
        </w:rPr>
      </w:pPr>
      <w:bookmarkStart w:id="284" w:name="_Toc206748476"/>
      <w:r>
        <w:rPr>
          <w:color w:val="EE0000"/>
          <w:sz w:val="32"/>
          <w:szCs w:val="32"/>
          <w:lang w:bidi="ar"/>
        </w:rPr>
        <w:lastRenderedPageBreak/>
        <w:t>技术名称：</w:t>
      </w:r>
      <w:r w:rsidR="003D32A4">
        <w:rPr>
          <w:color w:val="EE0000"/>
          <w:sz w:val="32"/>
          <w:szCs w:val="32"/>
          <w:lang w:bidi="ar"/>
        </w:rPr>
        <w:t>烧结环冷机液密封技术</w:t>
      </w:r>
      <w:bookmarkEnd w:id="284"/>
    </w:p>
    <w:p w14:paraId="19CEF373"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钢铁行业烧结环冷机液密封技术通过集成多项创新技术，显著提升了节能低碳性能。</w:t>
      </w:r>
    </w:p>
    <w:p w14:paraId="335E32A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两相动平衡密封技术</w:t>
      </w:r>
    </w:p>
    <w:p w14:paraId="3FCA4A7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原理：通过动态调节密封液体的气液两相平衡，减少传统机械密封的摩擦损耗和漏风率。</w:t>
      </w:r>
    </w:p>
    <w:p w14:paraId="4E98C07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节能效果：降低环冷机漏风率至</w:t>
      </w:r>
      <w:r>
        <w:rPr>
          <w:rFonts w:ascii="Times New Roman" w:eastAsia="宋体" w:hAnsi="Times New Roman" w:cs="Times New Roman"/>
          <w:kern w:val="0"/>
          <w:sz w:val="24"/>
        </w:rPr>
        <w:t>5%</w:t>
      </w:r>
      <w:r>
        <w:rPr>
          <w:rFonts w:ascii="Times New Roman" w:eastAsia="宋体" w:hAnsi="Times New Roman" w:cs="Times New Roman"/>
          <w:kern w:val="0"/>
          <w:sz w:val="24"/>
        </w:rPr>
        <w:t>以下，减少鼓风机为补偿漏风所需的电耗，节电约</w:t>
      </w:r>
      <w:r>
        <w:rPr>
          <w:rFonts w:ascii="Times New Roman" w:eastAsia="宋体" w:hAnsi="Times New Roman" w:cs="Times New Roman"/>
          <w:kern w:val="0"/>
          <w:sz w:val="24"/>
        </w:rPr>
        <w:t>15-20%</w:t>
      </w:r>
      <w:r>
        <w:rPr>
          <w:rFonts w:ascii="Times New Roman" w:eastAsia="宋体" w:hAnsi="Times New Roman" w:cs="Times New Roman"/>
          <w:kern w:val="0"/>
          <w:sz w:val="24"/>
        </w:rPr>
        <w:t>。</w:t>
      </w:r>
    </w:p>
    <w:p w14:paraId="551C059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高效传热技术</w:t>
      </w:r>
    </w:p>
    <w:p w14:paraId="2F0E8D4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优化设计：采用强化换热结构（如波纹板或微通道），提升环冷机内烧结矿与冷却介质的传热效率。</w:t>
      </w:r>
    </w:p>
    <w:p w14:paraId="5C4FA5F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低碳贡献：提高余热回收率，蒸汽产量增加</w:t>
      </w:r>
      <w:r>
        <w:rPr>
          <w:rFonts w:ascii="Times New Roman" w:eastAsia="宋体" w:hAnsi="Times New Roman" w:cs="Times New Roman"/>
          <w:kern w:val="0"/>
          <w:sz w:val="24"/>
        </w:rPr>
        <w:t>10-15%</w:t>
      </w:r>
      <w:r>
        <w:rPr>
          <w:rFonts w:ascii="Times New Roman" w:eastAsia="宋体" w:hAnsi="Times New Roman" w:cs="Times New Roman"/>
          <w:kern w:val="0"/>
          <w:sz w:val="24"/>
        </w:rPr>
        <w:t>，减少后续工序的化石能源消耗。</w:t>
      </w:r>
    </w:p>
    <w:p w14:paraId="769E597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气流均衡处理综合技术</w:t>
      </w:r>
    </w:p>
    <w:p w14:paraId="33DAB2D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均匀分布：通过多孔均流板和智能风量调控，确保冷却气流均匀分布，避免局部过热或冷却不足。</w:t>
      </w:r>
    </w:p>
    <w:p w14:paraId="680C047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电耗降低：鼓风机运行阻力下降，电耗减少</w:t>
      </w:r>
      <w:r>
        <w:rPr>
          <w:rFonts w:ascii="Times New Roman" w:eastAsia="宋体" w:hAnsi="Times New Roman" w:cs="Times New Roman"/>
          <w:kern w:val="0"/>
          <w:sz w:val="24"/>
        </w:rPr>
        <w:t>8-12%</w:t>
      </w:r>
      <w:r>
        <w:rPr>
          <w:rFonts w:ascii="Times New Roman" w:eastAsia="宋体" w:hAnsi="Times New Roman" w:cs="Times New Roman"/>
          <w:kern w:val="0"/>
          <w:sz w:val="24"/>
        </w:rPr>
        <w:t>，同时延长设备寿命。</w:t>
      </w:r>
    </w:p>
    <w:p w14:paraId="3014876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上下液密封协同技术</w:t>
      </w:r>
    </w:p>
    <w:p w14:paraId="1E9B2E0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双重密封：上部密封防止高温烟气外溢，下部密封阻断冷空气渗入，形成闭环冷却环境。</w:t>
      </w:r>
    </w:p>
    <w:p w14:paraId="42423B9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综合效益：漏风率进一步降低，蒸汽品质提升（温度提高</w:t>
      </w:r>
      <w:r>
        <w:rPr>
          <w:rFonts w:ascii="Times New Roman" w:eastAsia="宋体" w:hAnsi="Times New Roman" w:cs="Times New Roman"/>
          <w:kern w:val="0"/>
          <w:sz w:val="24"/>
        </w:rPr>
        <w:t>20-30℃</w:t>
      </w:r>
      <w:r>
        <w:rPr>
          <w:rFonts w:ascii="Times New Roman" w:eastAsia="宋体" w:hAnsi="Times New Roman" w:cs="Times New Roman"/>
          <w:kern w:val="0"/>
          <w:sz w:val="24"/>
        </w:rPr>
        <w:t>），年减排</w:t>
      </w:r>
      <w:r>
        <w:rPr>
          <w:rFonts w:ascii="Times New Roman" w:eastAsia="宋体" w:hAnsi="Times New Roman" w:cs="Times New Roman"/>
          <w:kern w:val="0"/>
          <w:sz w:val="24"/>
        </w:rPr>
        <w:t>CO₂</w:t>
      </w:r>
      <w:r>
        <w:rPr>
          <w:rFonts w:ascii="Times New Roman" w:eastAsia="宋体" w:hAnsi="Times New Roman" w:cs="Times New Roman"/>
          <w:kern w:val="0"/>
          <w:sz w:val="24"/>
        </w:rPr>
        <w:t>约</w:t>
      </w:r>
      <w:r>
        <w:rPr>
          <w:rFonts w:ascii="Times New Roman" w:eastAsia="宋体" w:hAnsi="Times New Roman" w:cs="Times New Roman"/>
          <w:kern w:val="0"/>
          <w:sz w:val="24"/>
        </w:rPr>
        <w:t>1.2</w:t>
      </w:r>
      <w:r>
        <w:rPr>
          <w:rFonts w:ascii="Times New Roman" w:eastAsia="宋体" w:hAnsi="Times New Roman" w:cs="Times New Roman"/>
          <w:kern w:val="0"/>
          <w:sz w:val="24"/>
        </w:rPr>
        <w:t>万吨（以</w:t>
      </w:r>
      <w:r>
        <w:rPr>
          <w:rFonts w:ascii="Times New Roman" w:eastAsia="宋体" w:hAnsi="Times New Roman" w:cs="Times New Roman"/>
          <w:kern w:val="0"/>
          <w:sz w:val="24"/>
        </w:rPr>
        <w:t>300m²</w:t>
      </w:r>
      <w:r>
        <w:rPr>
          <w:rFonts w:ascii="Times New Roman" w:eastAsia="宋体" w:hAnsi="Times New Roman" w:cs="Times New Roman"/>
          <w:kern w:val="0"/>
          <w:sz w:val="24"/>
        </w:rPr>
        <w:t>环冷机为例）。</w:t>
      </w:r>
    </w:p>
    <w:p w14:paraId="01F57A7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5.</w:t>
      </w:r>
      <w:r>
        <w:rPr>
          <w:rFonts w:ascii="Times New Roman" w:eastAsia="宋体" w:hAnsi="Times New Roman" w:cs="Times New Roman"/>
          <w:b/>
          <w:bCs/>
          <w:kern w:val="0"/>
          <w:sz w:val="24"/>
        </w:rPr>
        <w:t>高温烟气循环区液体防汽化技术</w:t>
      </w:r>
    </w:p>
    <w:p w14:paraId="4167A97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创新方案：采用耐高温液态密封介质（如硅基流体）和循环冷却系统，避免密封液在高温区（</w:t>
      </w:r>
      <w:r>
        <w:rPr>
          <w:rFonts w:ascii="Times New Roman" w:eastAsia="宋体" w:hAnsi="Times New Roman" w:cs="Times New Roman"/>
          <w:kern w:val="0"/>
          <w:sz w:val="24"/>
        </w:rPr>
        <w:t>&gt;500℃</w:t>
      </w:r>
      <w:r>
        <w:rPr>
          <w:rFonts w:ascii="Times New Roman" w:eastAsia="宋体" w:hAnsi="Times New Roman" w:cs="Times New Roman"/>
          <w:kern w:val="0"/>
          <w:sz w:val="24"/>
        </w:rPr>
        <w:t>）汽化失效。</w:t>
      </w:r>
    </w:p>
    <w:p w14:paraId="40DD986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稳定性提升：减少因汽化导致的密封失效停机，年节约维护成本</w:t>
      </w:r>
      <w:r>
        <w:rPr>
          <w:rFonts w:ascii="Times New Roman" w:eastAsia="宋体" w:hAnsi="Times New Roman" w:cs="Times New Roman"/>
          <w:kern w:val="0"/>
          <w:sz w:val="24"/>
        </w:rPr>
        <w:t>30</w:t>
      </w:r>
      <w:r>
        <w:rPr>
          <w:rFonts w:ascii="Times New Roman" w:eastAsia="宋体" w:hAnsi="Times New Roman" w:cs="Times New Roman"/>
          <w:kern w:val="0"/>
          <w:sz w:val="24"/>
        </w:rPr>
        <w:t>万元以上。</w:t>
      </w:r>
    </w:p>
    <w:p w14:paraId="102C3AD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BD98C38" w14:textId="692B3637" w:rsidR="003D32A4" w:rsidRDefault="004E0175" w:rsidP="003D32A4">
      <w:pPr>
        <w:pStyle w:val="1"/>
        <w:spacing w:before="0" w:after="0" w:line="360" w:lineRule="auto"/>
        <w:jc w:val="center"/>
        <w:rPr>
          <w:b w:val="0"/>
          <w:bCs w:val="0"/>
          <w:color w:val="EE0000"/>
          <w:sz w:val="32"/>
          <w:szCs w:val="32"/>
          <w:lang w:bidi="ar"/>
        </w:rPr>
      </w:pPr>
      <w:bookmarkStart w:id="285" w:name="_Toc206748477"/>
      <w:r>
        <w:rPr>
          <w:color w:val="EE0000"/>
          <w:sz w:val="32"/>
          <w:szCs w:val="32"/>
          <w:lang w:bidi="ar"/>
        </w:rPr>
        <w:lastRenderedPageBreak/>
        <w:t>技术名称：</w:t>
      </w:r>
      <w:r w:rsidR="003D32A4">
        <w:rPr>
          <w:color w:val="EE0000"/>
          <w:sz w:val="32"/>
          <w:szCs w:val="32"/>
          <w:lang w:bidi="ar"/>
        </w:rPr>
        <w:t>区块链能源溯源</w:t>
      </w:r>
      <w:bookmarkEnd w:id="285"/>
    </w:p>
    <w:p w14:paraId="33E4F279"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钢铁行业作为高能耗、高排放的重点领域，其低碳化转型对全球碳中和目标至关重要。区块链技术与先进节能技术的结合，为钢铁行业提供了能源溯源、碳排放透明化和能效优化的创新解决方案。</w:t>
      </w:r>
    </w:p>
    <w:p w14:paraId="7136D34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区块链能源溯源系统</w:t>
      </w:r>
    </w:p>
    <w:p w14:paraId="5F5494B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核心功能</w:t>
      </w:r>
    </w:p>
    <w:p w14:paraId="4ADA6B2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全生命周期追踪</w:t>
      </w:r>
    </w:p>
    <w:p w14:paraId="384C965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通过区块链记录铁矿石开采、炼焦、炼铁、炼钢到成品的全流程能源消耗数据（如电力、焦炭、天然气来源），确保数据不可篡改。</w:t>
      </w:r>
    </w:p>
    <w:p w14:paraId="6D319BF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绿电溯源与碳足迹核算</w:t>
      </w:r>
    </w:p>
    <w:p w14:paraId="233A452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对接可再生能源发电企业（如风电、光伏），记录绿电使用比例，自动计算每吨钢材的碳排放量，生成数字化的</w:t>
      </w:r>
      <w:r>
        <w:rPr>
          <w:rFonts w:ascii="Times New Roman" w:eastAsia="宋体" w:hAnsi="Times New Roman" w:cs="Times New Roman"/>
          <w:kern w:val="0"/>
          <w:sz w:val="24"/>
        </w:rPr>
        <w:t>“</w:t>
      </w:r>
      <w:r>
        <w:rPr>
          <w:rFonts w:ascii="Times New Roman" w:eastAsia="宋体" w:hAnsi="Times New Roman" w:cs="Times New Roman"/>
          <w:kern w:val="0"/>
          <w:sz w:val="24"/>
        </w:rPr>
        <w:t>低碳标签</w:t>
      </w:r>
      <w:r>
        <w:rPr>
          <w:rFonts w:ascii="Times New Roman" w:eastAsia="宋体" w:hAnsi="Times New Roman" w:cs="Times New Roman"/>
          <w:kern w:val="0"/>
          <w:sz w:val="24"/>
        </w:rPr>
        <w:t>”</w:t>
      </w:r>
      <w:r>
        <w:rPr>
          <w:rFonts w:ascii="Times New Roman" w:eastAsia="宋体" w:hAnsi="Times New Roman" w:cs="Times New Roman"/>
          <w:kern w:val="0"/>
          <w:sz w:val="24"/>
        </w:rPr>
        <w:t>。</w:t>
      </w:r>
    </w:p>
    <w:p w14:paraId="0D7CAA6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供应链协同</w:t>
      </w:r>
    </w:p>
    <w:p w14:paraId="02A1660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上下游企业（如矿山、物流、钢厂）共享加密数据，优化能源分配（例如：优先使用低碳运输的原材料）。</w:t>
      </w:r>
    </w:p>
    <w:p w14:paraId="04D471D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先进低碳节能技术</w:t>
      </w:r>
    </w:p>
    <w:p w14:paraId="651F0CC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氢能冶金（</w:t>
      </w:r>
      <w:r>
        <w:rPr>
          <w:rFonts w:ascii="Times New Roman" w:eastAsia="宋体" w:hAnsi="Times New Roman" w:cs="Times New Roman"/>
          <w:kern w:val="0"/>
          <w:sz w:val="24"/>
        </w:rPr>
        <w:t>H₂DRI</w:t>
      </w:r>
      <w:r>
        <w:rPr>
          <w:rFonts w:ascii="Times New Roman" w:eastAsia="宋体" w:hAnsi="Times New Roman" w:cs="Times New Roman"/>
          <w:kern w:val="0"/>
          <w:sz w:val="24"/>
        </w:rPr>
        <w:t>）</w:t>
      </w:r>
    </w:p>
    <w:p w14:paraId="733A4BC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技术原理</w:t>
      </w:r>
    </w:p>
    <w:p w14:paraId="1E7A213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用氢气替代焦炭作为还原剂，直接还原铁矿石（</w:t>
      </w:r>
      <w:r>
        <w:rPr>
          <w:rFonts w:ascii="Times New Roman" w:eastAsia="宋体" w:hAnsi="Times New Roman" w:cs="Times New Roman"/>
          <w:kern w:val="0"/>
          <w:sz w:val="24"/>
        </w:rPr>
        <w:t>DRI</w:t>
      </w:r>
      <w:r>
        <w:rPr>
          <w:rFonts w:ascii="Times New Roman" w:eastAsia="宋体" w:hAnsi="Times New Roman" w:cs="Times New Roman"/>
          <w:kern w:val="0"/>
          <w:sz w:val="24"/>
        </w:rPr>
        <w:t>），反应产物为水而非</w:t>
      </w:r>
      <w:r>
        <w:rPr>
          <w:rFonts w:ascii="Times New Roman" w:eastAsia="宋体" w:hAnsi="Times New Roman" w:cs="Times New Roman"/>
          <w:kern w:val="0"/>
          <w:sz w:val="24"/>
        </w:rPr>
        <w:t>CO₂</w:t>
      </w:r>
      <w:r>
        <w:rPr>
          <w:rFonts w:ascii="Times New Roman" w:eastAsia="宋体" w:hAnsi="Times New Roman" w:cs="Times New Roman"/>
          <w:kern w:val="0"/>
          <w:sz w:val="24"/>
        </w:rPr>
        <w:t>。</w:t>
      </w:r>
    </w:p>
    <w:p w14:paraId="4E59ABB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节能效果</w:t>
      </w:r>
    </w:p>
    <w:p w14:paraId="611DC97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理论减排潜力达</w:t>
      </w:r>
      <w:r>
        <w:rPr>
          <w:rFonts w:ascii="Times New Roman" w:eastAsia="宋体" w:hAnsi="Times New Roman" w:cs="Times New Roman"/>
          <w:kern w:val="0"/>
          <w:sz w:val="24"/>
        </w:rPr>
        <w:t>90%</w:t>
      </w:r>
      <w:r>
        <w:rPr>
          <w:rFonts w:ascii="Times New Roman" w:eastAsia="宋体" w:hAnsi="Times New Roman" w:cs="Times New Roman"/>
          <w:kern w:val="0"/>
          <w:sz w:val="24"/>
        </w:rPr>
        <w:t>，目前瑞典</w:t>
      </w:r>
      <w:r>
        <w:rPr>
          <w:rFonts w:ascii="Times New Roman" w:eastAsia="宋体" w:hAnsi="Times New Roman" w:cs="Times New Roman"/>
          <w:kern w:val="0"/>
          <w:sz w:val="24"/>
        </w:rPr>
        <w:t>HYBRIT</w:t>
      </w:r>
      <w:r>
        <w:rPr>
          <w:rFonts w:ascii="Times New Roman" w:eastAsia="宋体" w:hAnsi="Times New Roman" w:cs="Times New Roman"/>
          <w:kern w:val="0"/>
          <w:sz w:val="24"/>
        </w:rPr>
        <w:t>项目已实现零碳钢试生产，吨钢氢耗约</w:t>
      </w:r>
      <w:r>
        <w:rPr>
          <w:rFonts w:ascii="Times New Roman" w:eastAsia="宋体" w:hAnsi="Times New Roman" w:cs="Times New Roman"/>
          <w:kern w:val="0"/>
          <w:sz w:val="24"/>
        </w:rPr>
        <w:t>50~60kg</w:t>
      </w:r>
      <w:r>
        <w:rPr>
          <w:rFonts w:ascii="Times New Roman" w:eastAsia="宋体" w:hAnsi="Times New Roman" w:cs="Times New Roman"/>
          <w:kern w:val="0"/>
          <w:sz w:val="24"/>
        </w:rPr>
        <w:t>。</w:t>
      </w:r>
    </w:p>
    <w:p w14:paraId="4EC7FF8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电弧炉（</w:t>
      </w:r>
      <w:r>
        <w:rPr>
          <w:rFonts w:ascii="Times New Roman" w:eastAsia="宋体" w:hAnsi="Times New Roman" w:cs="Times New Roman"/>
          <w:kern w:val="0"/>
          <w:sz w:val="24"/>
        </w:rPr>
        <w:t>EAF</w:t>
      </w:r>
      <w:r>
        <w:rPr>
          <w:rFonts w:ascii="Times New Roman" w:eastAsia="宋体" w:hAnsi="Times New Roman" w:cs="Times New Roman"/>
          <w:kern w:val="0"/>
          <w:sz w:val="24"/>
        </w:rPr>
        <w:t>）</w:t>
      </w:r>
      <w:r>
        <w:rPr>
          <w:rFonts w:ascii="Times New Roman" w:eastAsia="宋体" w:hAnsi="Times New Roman" w:cs="Times New Roman"/>
          <w:kern w:val="0"/>
          <w:sz w:val="24"/>
        </w:rPr>
        <w:t>+</w:t>
      </w:r>
      <w:r>
        <w:rPr>
          <w:rFonts w:ascii="Times New Roman" w:eastAsia="宋体" w:hAnsi="Times New Roman" w:cs="Times New Roman"/>
          <w:kern w:val="0"/>
          <w:sz w:val="24"/>
        </w:rPr>
        <w:t>废钢循环</w:t>
      </w:r>
    </w:p>
    <w:p w14:paraId="69A3AC1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技术升级</w:t>
      </w:r>
    </w:p>
    <w:p w14:paraId="470D254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智能电弧炉：通过</w:t>
      </w:r>
      <w:r>
        <w:rPr>
          <w:rFonts w:ascii="Times New Roman" w:eastAsia="宋体" w:hAnsi="Times New Roman" w:cs="Times New Roman"/>
          <w:kern w:val="0"/>
          <w:sz w:val="24"/>
        </w:rPr>
        <w:t>AI</w:t>
      </w:r>
      <w:r>
        <w:rPr>
          <w:rFonts w:ascii="Times New Roman" w:eastAsia="宋体" w:hAnsi="Times New Roman" w:cs="Times New Roman"/>
          <w:kern w:val="0"/>
          <w:sz w:val="24"/>
        </w:rPr>
        <w:t>优化熔炼曲线，降低电耗</w:t>
      </w:r>
      <w:r>
        <w:rPr>
          <w:rFonts w:ascii="Times New Roman" w:eastAsia="宋体" w:hAnsi="Times New Roman" w:cs="Times New Roman"/>
          <w:kern w:val="0"/>
          <w:sz w:val="24"/>
        </w:rPr>
        <w:t>10~15%</w:t>
      </w:r>
      <w:r>
        <w:rPr>
          <w:rFonts w:ascii="Times New Roman" w:eastAsia="宋体" w:hAnsi="Times New Roman" w:cs="Times New Roman"/>
          <w:kern w:val="0"/>
          <w:sz w:val="24"/>
        </w:rPr>
        <w:t>。</w:t>
      </w:r>
    </w:p>
    <w:p w14:paraId="5E5CD0F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区块链废钢认证：确保废钢质量，减少杂质导致的重复熔炼。</w:t>
      </w:r>
    </w:p>
    <w:p w14:paraId="29CA67D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数据对比</w:t>
      </w:r>
    </w:p>
    <w:p w14:paraId="54FE1BC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传统高炉吨钢能耗</w:t>
      </w:r>
      <w:r>
        <w:rPr>
          <w:rFonts w:ascii="Times New Roman" w:eastAsia="宋体" w:hAnsi="Times New Roman" w:cs="Times New Roman"/>
          <w:kern w:val="0"/>
          <w:sz w:val="24"/>
        </w:rPr>
        <w:t>23GJ</w:t>
      </w:r>
      <w:r>
        <w:rPr>
          <w:rFonts w:ascii="Times New Roman" w:eastAsia="宋体" w:hAnsi="Times New Roman" w:cs="Times New Roman"/>
          <w:kern w:val="0"/>
          <w:sz w:val="24"/>
        </w:rPr>
        <w:t>，电弧炉（废钢基）仅</w:t>
      </w:r>
      <w:r>
        <w:rPr>
          <w:rFonts w:ascii="Times New Roman" w:eastAsia="宋体" w:hAnsi="Times New Roman" w:cs="Times New Roman"/>
          <w:kern w:val="0"/>
          <w:sz w:val="24"/>
        </w:rPr>
        <w:t>810GJ</w:t>
      </w:r>
      <w:r>
        <w:rPr>
          <w:rFonts w:ascii="Times New Roman" w:eastAsia="宋体" w:hAnsi="Times New Roman" w:cs="Times New Roman"/>
          <w:kern w:val="0"/>
          <w:sz w:val="24"/>
        </w:rPr>
        <w:t>。</w:t>
      </w:r>
    </w:p>
    <w:p w14:paraId="337BE95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碳捕集与封存（</w:t>
      </w:r>
      <w:r>
        <w:rPr>
          <w:rFonts w:ascii="Times New Roman" w:eastAsia="宋体" w:hAnsi="Times New Roman" w:cs="Times New Roman"/>
          <w:kern w:val="0"/>
          <w:sz w:val="24"/>
        </w:rPr>
        <w:t>CCUS</w:t>
      </w:r>
      <w:r>
        <w:rPr>
          <w:rFonts w:ascii="Times New Roman" w:eastAsia="宋体" w:hAnsi="Times New Roman" w:cs="Times New Roman"/>
          <w:kern w:val="0"/>
          <w:sz w:val="24"/>
        </w:rPr>
        <w:t>）</w:t>
      </w:r>
    </w:p>
    <w:p w14:paraId="33B2D4B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区块链应用</w:t>
      </w:r>
    </w:p>
    <w:p w14:paraId="6E96655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记录</w:t>
      </w:r>
      <w:r>
        <w:rPr>
          <w:rFonts w:ascii="Times New Roman" w:eastAsia="宋体" w:hAnsi="Times New Roman" w:cs="Times New Roman"/>
          <w:kern w:val="0"/>
          <w:sz w:val="24"/>
        </w:rPr>
        <w:t>CO₂</w:t>
      </w:r>
      <w:r>
        <w:rPr>
          <w:rFonts w:ascii="Times New Roman" w:eastAsia="宋体" w:hAnsi="Times New Roman" w:cs="Times New Roman"/>
          <w:kern w:val="0"/>
          <w:sz w:val="24"/>
        </w:rPr>
        <w:t>捕集、运输、封存全流程数据，确保碳信用可交易（如新加坡</w:t>
      </w:r>
      <w:proofErr w:type="spellStart"/>
      <w:r>
        <w:rPr>
          <w:rFonts w:ascii="Times New Roman" w:eastAsia="宋体" w:hAnsi="Times New Roman" w:cs="Times New Roman"/>
          <w:kern w:val="0"/>
          <w:sz w:val="24"/>
        </w:rPr>
        <w:t>TataSteel</w:t>
      </w:r>
      <w:proofErr w:type="spellEnd"/>
      <w:r>
        <w:rPr>
          <w:rFonts w:ascii="Times New Roman" w:eastAsia="宋体" w:hAnsi="Times New Roman" w:cs="Times New Roman"/>
          <w:kern w:val="0"/>
          <w:sz w:val="24"/>
        </w:rPr>
        <w:t>的</w:t>
      </w:r>
      <w:r>
        <w:rPr>
          <w:rFonts w:ascii="Times New Roman" w:eastAsia="宋体" w:hAnsi="Times New Roman" w:cs="Times New Roman"/>
          <w:kern w:val="0"/>
          <w:sz w:val="24"/>
        </w:rPr>
        <w:t>CCUS</w:t>
      </w:r>
      <w:r>
        <w:rPr>
          <w:rFonts w:ascii="Times New Roman" w:eastAsia="宋体" w:hAnsi="Times New Roman" w:cs="Times New Roman"/>
          <w:kern w:val="0"/>
          <w:sz w:val="24"/>
        </w:rPr>
        <w:t>项目）。</w:t>
      </w:r>
    </w:p>
    <w:p w14:paraId="1ABA88A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节能配套</w:t>
      </w:r>
    </w:p>
    <w:p w14:paraId="011A5F8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富氧燃烧技术提升捕集效率，降低能耗</w:t>
      </w:r>
      <w:r>
        <w:rPr>
          <w:rFonts w:ascii="Times New Roman" w:eastAsia="宋体" w:hAnsi="Times New Roman" w:cs="Times New Roman"/>
          <w:kern w:val="0"/>
          <w:sz w:val="24"/>
        </w:rPr>
        <w:t>20%</w:t>
      </w:r>
      <w:r>
        <w:rPr>
          <w:rFonts w:ascii="Times New Roman" w:eastAsia="宋体" w:hAnsi="Times New Roman" w:cs="Times New Roman"/>
          <w:kern w:val="0"/>
          <w:sz w:val="24"/>
        </w:rPr>
        <w:t>。</w:t>
      </w:r>
    </w:p>
    <w:p w14:paraId="6BD0134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余热深度回收</w:t>
      </w:r>
    </w:p>
    <w:p w14:paraId="2880D5C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技术突破</w:t>
      </w:r>
    </w:p>
    <w:p w14:paraId="7195F4D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高温渣显热发电：回收率从</w:t>
      </w:r>
      <w:r>
        <w:rPr>
          <w:rFonts w:ascii="Times New Roman" w:eastAsia="宋体" w:hAnsi="Times New Roman" w:cs="Times New Roman"/>
          <w:kern w:val="0"/>
          <w:sz w:val="24"/>
        </w:rPr>
        <w:t>30%</w:t>
      </w:r>
      <w:r>
        <w:rPr>
          <w:rFonts w:ascii="Times New Roman" w:eastAsia="宋体" w:hAnsi="Times New Roman" w:cs="Times New Roman"/>
          <w:kern w:val="0"/>
          <w:sz w:val="24"/>
        </w:rPr>
        <w:t>提升至</w:t>
      </w:r>
      <w:r>
        <w:rPr>
          <w:rFonts w:ascii="Times New Roman" w:eastAsia="宋体" w:hAnsi="Times New Roman" w:cs="Times New Roman"/>
          <w:kern w:val="0"/>
          <w:sz w:val="24"/>
        </w:rPr>
        <w:t>50%</w:t>
      </w:r>
      <w:r>
        <w:rPr>
          <w:rFonts w:ascii="Times New Roman" w:eastAsia="宋体" w:hAnsi="Times New Roman" w:cs="Times New Roman"/>
          <w:kern w:val="0"/>
          <w:sz w:val="24"/>
        </w:rPr>
        <w:t>（如日本</w:t>
      </w:r>
      <w:r>
        <w:rPr>
          <w:rFonts w:ascii="Times New Roman" w:eastAsia="宋体" w:hAnsi="Times New Roman" w:cs="Times New Roman"/>
          <w:kern w:val="0"/>
          <w:sz w:val="24"/>
        </w:rPr>
        <w:t>JFE</w:t>
      </w:r>
      <w:r>
        <w:rPr>
          <w:rFonts w:ascii="Times New Roman" w:eastAsia="宋体" w:hAnsi="Times New Roman" w:cs="Times New Roman"/>
          <w:kern w:val="0"/>
          <w:sz w:val="24"/>
        </w:rPr>
        <w:t>的干法粒化技术）。</w:t>
      </w:r>
    </w:p>
    <w:p w14:paraId="20DF4CE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区块链监控：实时优化余热分配至发电、供暖或相邻化工厂。</w:t>
      </w:r>
    </w:p>
    <w:p w14:paraId="3196F22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区块链</w:t>
      </w:r>
      <w:r>
        <w:rPr>
          <w:rFonts w:ascii="Times New Roman" w:eastAsia="宋体" w:hAnsi="Times New Roman" w:cs="Times New Roman"/>
          <w:b/>
          <w:bCs/>
          <w:kern w:val="0"/>
          <w:sz w:val="24"/>
        </w:rPr>
        <w:t>+</w:t>
      </w:r>
      <w:r>
        <w:rPr>
          <w:rFonts w:ascii="Times New Roman" w:eastAsia="宋体" w:hAnsi="Times New Roman" w:cs="Times New Roman"/>
          <w:b/>
          <w:bCs/>
          <w:kern w:val="0"/>
          <w:sz w:val="24"/>
        </w:rPr>
        <w:t>节能技术的协同价值</w:t>
      </w:r>
    </w:p>
    <w:p w14:paraId="06D44B5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可信数据底座</w:t>
      </w:r>
    </w:p>
    <w:p w14:paraId="1959F5A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区块链确保能耗、碳排放数据真实，支撑碳交易、绿色金融（如低碳钢溢价</w:t>
      </w:r>
      <w:r>
        <w:rPr>
          <w:rFonts w:ascii="Times New Roman" w:eastAsia="宋体" w:hAnsi="Times New Roman" w:cs="Times New Roman"/>
          <w:kern w:val="0"/>
          <w:sz w:val="24"/>
        </w:rPr>
        <w:t>5~10%</w:t>
      </w:r>
      <w:r>
        <w:rPr>
          <w:rFonts w:ascii="Times New Roman" w:eastAsia="宋体" w:hAnsi="Times New Roman" w:cs="Times New Roman"/>
          <w:kern w:val="0"/>
          <w:sz w:val="24"/>
        </w:rPr>
        <w:t>）。</w:t>
      </w:r>
    </w:p>
    <w:p w14:paraId="2B33083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动态优化</w:t>
      </w:r>
    </w:p>
    <w:p w14:paraId="5FCE6D4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AI</w:t>
      </w:r>
      <w:r>
        <w:rPr>
          <w:rFonts w:ascii="Times New Roman" w:eastAsia="宋体" w:hAnsi="Times New Roman" w:cs="Times New Roman"/>
          <w:kern w:val="0"/>
          <w:sz w:val="24"/>
        </w:rPr>
        <w:t>模型基于区块链数据实时调整生产参数（如高炉喷煤比），降低综合能耗</w:t>
      </w:r>
      <w:r>
        <w:rPr>
          <w:rFonts w:ascii="Times New Roman" w:eastAsia="宋体" w:hAnsi="Times New Roman" w:cs="Times New Roman"/>
          <w:kern w:val="0"/>
          <w:sz w:val="24"/>
        </w:rPr>
        <w:t>35%</w:t>
      </w:r>
      <w:r>
        <w:rPr>
          <w:rFonts w:ascii="Times New Roman" w:eastAsia="宋体" w:hAnsi="Times New Roman" w:cs="Times New Roman"/>
          <w:kern w:val="0"/>
          <w:sz w:val="24"/>
        </w:rPr>
        <w:t>。</w:t>
      </w:r>
    </w:p>
    <w:p w14:paraId="0D4269E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国际合规</w:t>
      </w:r>
    </w:p>
    <w:p w14:paraId="47E6609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满足欧盟</w:t>
      </w:r>
      <w:r>
        <w:rPr>
          <w:rFonts w:ascii="Times New Roman" w:eastAsia="宋体" w:hAnsi="Times New Roman" w:cs="Times New Roman"/>
          <w:kern w:val="0"/>
          <w:sz w:val="24"/>
        </w:rPr>
        <w:t>CBAM</w:t>
      </w:r>
      <w:r>
        <w:rPr>
          <w:rFonts w:ascii="Times New Roman" w:eastAsia="宋体" w:hAnsi="Times New Roman" w:cs="Times New Roman"/>
          <w:kern w:val="0"/>
          <w:sz w:val="24"/>
        </w:rPr>
        <w:t>（碳边境税）、</w:t>
      </w:r>
      <w:r>
        <w:rPr>
          <w:rFonts w:ascii="Times New Roman" w:eastAsia="宋体" w:hAnsi="Times New Roman" w:cs="Times New Roman"/>
          <w:kern w:val="0"/>
          <w:sz w:val="24"/>
        </w:rPr>
        <w:t>ISO14067</w:t>
      </w:r>
      <w:r>
        <w:rPr>
          <w:rFonts w:ascii="Times New Roman" w:eastAsia="宋体" w:hAnsi="Times New Roman" w:cs="Times New Roman"/>
          <w:kern w:val="0"/>
          <w:sz w:val="24"/>
        </w:rPr>
        <w:t>等标准，避免出口贸易壁垒。</w:t>
      </w:r>
    </w:p>
    <w:p w14:paraId="6C157E1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F931964" w14:textId="57B4A354" w:rsidR="003D32A4" w:rsidRDefault="004E0175" w:rsidP="003D32A4">
      <w:pPr>
        <w:pStyle w:val="1"/>
        <w:spacing w:before="0" w:after="0" w:line="360" w:lineRule="auto"/>
        <w:jc w:val="center"/>
        <w:rPr>
          <w:b w:val="0"/>
          <w:bCs w:val="0"/>
          <w:color w:val="EE0000"/>
          <w:sz w:val="32"/>
          <w:szCs w:val="32"/>
          <w:lang w:bidi="ar"/>
        </w:rPr>
      </w:pPr>
      <w:bookmarkStart w:id="286" w:name="_Toc206748478"/>
      <w:r>
        <w:rPr>
          <w:color w:val="EE0000"/>
          <w:sz w:val="32"/>
          <w:szCs w:val="32"/>
          <w:lang w:bidi="ar"/>
        </w:rPr>
        <w:lastRenderedPageBreak/>
        <w:t>技术名称：</w:t>
      </w:r>
      <w:r w:rsidR="003D32A4">
        <w:rPr>
          <w:color w:val="EE0000"/>
          <w:sz w:val="32"/>
          <w:szCs w:val="32"/>
          <w:lang w:bidi="ar"/>
        </w:rPr>
        <w:t>烧结环冷余热回收蒸汽（发电）技术</w:t>
      </w:r>
      <w:bookmarkEnd w:id="286"/>
    </w:p>
    <w:p w14:paraId="1941CD80"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钢铁行业烧结环冷余热回收蒸汽发电技术是钢铁企业实现节能降碳的关键技术之一，通过高效回收烧结矿冷却过程中的中高温废气显热，转化为电能或蒸汽供生产使用，显著降低能源消耗和碳排放。</w:t>
      </w:r>
    </w:p>
    <w:p w14:paraId="0C75558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0C5E23F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余热来源：烧结矿在环冷机内通过鼓风冷却时（温度通常为</w:t>
      </w:r>
      <w:r>
        <w:rPr>
          <w:rFonts w:ascii="Times New Roman" w:eastAsia="宋体" w:hAnsi="Times New Roman" w:cs="Times New Roman"/>
          <w:kern w:val="0"/>
          <w:sz w:val="24"/>
        </w:rPr>
        <w:t>600~400℃</w:t>
      </w:r>
      <w:r>
        <w:rPr>
          <w:rFonts w:ascii="Times New Roman" w:eastAsia="宋体" w:hAnsi="Times New Roman" w:cs="Times New Roman"/>
          <w:kern w:val="0"/>
          <w:sz w:val="24"/>
        </w:rPr>
        <w:t>），一、二段冷却废气（</w:t>
      </w:r>
      <w:r>
        <w:rPr>
          <w:rFonts w:ascii="Times New Roman" w:eastAsia="宋体" w:hAnsi="Times New Roman" w:cs="Times New Roman"/>
          <w:kern w:val="0"/>
          <w:sz w:val="24"/>
        </w:rPr>
        <w:t>200~450℃</w:t>
      </w:r>
      <w:r>
        <w:rPr>
          <w:rFonts w:ascii="Times New Roman" w:eastAsia="宋体" w:hAnsi="Times New Roman" w:cs="Times New Roman"/>
          <w:kern w:val="0"/>
          <w:sz w:val="24"/>
        </w:rPr>
        <w:t>）携带大量显热，传统工艺中这部分热量直接排放，造成能源浪费。</w:t>
      </w:r>
    </w:p>
    <w:p w14:paraId="12955B2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余热回收方式：</w:t>
      </w:r>
    </w:p>
    <w:p w14:paraId="06D673A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旁路取热：在环冷机高温段（一、二段）设置废气旁路，将高温废气引入余热锅炉。</w:t>
      </w:r>
    </w:p>
    <w:p w14:paraId="6C20C0D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直接取热：在环冷机上方或侧面直接安装余热锅炉（如双压或单压锅炉），避免热量散失。</w:t>
      </w:r>
    </w:p>
    <w:p w14:paraId="3F93B24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能量转换：废气通过余热锅炉加热水产生中低压蒸汽（</w:t>
      </w:r>
      <w:r>
        <w:rPr>
          <w:rFonts w:ascii="Times New Roman" w:eastAsia="宋体" w:hAnsi="Times New Roman" w:cs="Times New Roman"/>
          <w:kern w:val="0"/>
          <w:sz w:val="24"/>
        </w:rPr>
        <w:t>1.0~2.5MPa</w:t>
      </w:r>
      <w:r>
        <w:rPr>
          <w:rFonts w:ascii="Times New Roman" w:eastAsia="宋体" w:hAnsi="Times New Roman" w:cs="Times New Roman"/>
          <w:kern w:val="0"/>
          <w:sz w:val="24"/>
        </w:rPr>
        <w:t>，</w:t>
      </w:r>
      <w:r>
        <w:rPr>
          <w:rFonts w:ascii="Times New Roman" w:eastAsia="宋体" w:hAnsi="Times New Roman" w:cs="Times New Roman"/>
          <w:kern w:val="0"/>
          <w:sz w:val="24"/>
        </w:rPr>
        <w:t>250~400℃</w:t>
      </w:r>
      <w:r>
        <w:rPr>
          <w:rFonts w:ascii="Times New Roman" w:eastAsia="宋体" w:hAnsi="Times New Roman" w:cs="Times New Roman"/>
          <w:kern w:val="0"/>
          <w:sz w:val="24"/>
        </w:rPr>
        <w:t>），驱动汽轮机组发电或直接用于生产流程（如烧结混料、供暖等）。</w:t>
      </w:r>
    </w:p>
    <w:p w14:paraId="202B3F7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废气循环利用：冷却后的低温废气（约</w:t>
      </w:r>
      <w:r>
        <w:rPr>
          <w:rFonts w:ascii="Times New Roman" w:eastAsia="宋体" w:hAnsi="Times New Roman" w:cs="Times New Roman"/>
          <w:kern w:val="0"/>
          <w:sz w:val="24"/>
        </w:rPr>
        <w:t>120~150℃</w:t>
      </w:r>
      <w:r>
        <w:rPr>
          <w:rFonts w:ascii="Times New Roman" w:eastAsia="宋体" w:hAnsi="Times New Roman" w:cs="Times New Roman"/>
          <w:kern w:val="0"/>
          <w:sz w:val="24"/>
        </w:rPr>
        <w:t>）可返回烧结工序作为助燃风或用于预热混合料，进一步提高系统热效率（综合热利用率可达</w:t>
      </w:r>
      <w:r>
        <w:rPr>
          <w:rFonts w:ascii="Times New Roman" w:eastAsia="宋体" w:hAnsi="Times New Roman" w:cs="Times New Roman"/>
          <w:kern w:val="0"/>
          <w:sz w:val="24"/>
        </w:rPr>
        <w:t>60%</w:t>
      </w:r>
      <w:r>
        <w:rPr>
          <w:rFonts w:ascii="Times New Roman" w:eastAsia="宋体" w:hAnsi="Times New Roman" w:cs="Times New Roman"/>
          <w:kern w:val="0"/>
          <w:sz w:val="24"/>
        </w:rPr>
        <w:t>以上）。</w:t>
      </w:r>
    </w:p>
    <w:p w14:paraId="362E5A6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节能低碳效益</w:t>
      </w:r>
    </w:p>
    <w:p w14:paraId="2B4ECE4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）直接节能效果</w:t>
      </w:r>
    </w:p>
    <w:p w14:paraId="094D323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发电量提升：每吨烧结矿可回收余热约</w:t>
      </w:r>
      <w:r>
        <w:rPr>
          <w:rFonts w:ascii="Times New Roman" w:eastAsia="宋体" w:hAnsi="Times New Roman" w:cs="Times New Roman"/>
          <w:kern w:val="0"/>
          <w:sz w:val="24"/>
        </w:rPr>
        <w:t>8~15kWh</w:t>
      </w:r>
      <w:r>
        <w:rPr>
          <w:rFonts w:ascii="Times New Roman" w:eastAsia="宋体" w:hAnsi="Times New Roman" w:cs="Times New Roman"/>
          <w:kern w:val="0"/>
          <w:sz w:val="24"/>
        </w:rPr>
        <w:t>，一座年产</w:t>
      </w:r>
      <w:r>
        <w:rPr>
          <w:rFonts w:ascii="Times New Roman" w:eastAsia="宋体" w:hAnsi="Times New Roman" w:cs="Times New Roman"/>
          <w:kern w:val="0"/>
          <w:sz w:val="24"/>
        </w:rPr>
        <w:t>500</w:t>
      </w:r>
      <w:r>
        <w:rPr>
          <w:rFonts w:ascii="Times New Roman" w:eastAsia="宋体" w:hAnsi="Times New Roman" w:cs="Times New Roman"/>
          <w:kern w:val="0"/>
          <w:sz w:val="24"/>
        </w:rPr>
        <w:t>万吨的烧结机年发电量可达</w:t>
      </w:r>
      <w:r>
        <w:rPr>
          <w:rFonts w:ascii="Times New Roman" w:eastAsia="宋体" w:hAnsi="Times New Roman" w:cs="Times New Roman"/>
          <w:kern w:val="0"/>
          <w:sz w:val="24"/>
        </w:rPr>
        <w:t>4000~7500</w:t>
      </w:r>
      <w:r>
        <w:rPr>
          <w:rFonts w:ascii="Times New Roman" w:eastAsia="宋体" w:hAnsi="Times New Roman" w:cs="Times New Roman"/>
          <w:kern w:val="0"/>
          <w:sz w:val="24"/>
        </w:rPr>
        <w:t>万</w:t>
      </w:r>
      <w:r>
        <w:rPr>
          <w:rFonts w:ascii="Times New Roman" w:eastAsia="宋体" w:hAnsi="Times New Roman" w:cs="Times New Roman"/>
          <w:kern w:val="0"/>
          <w:sz w:val="24"/>
        </w:rPr>
        <w:t>kWh</w:t>
      </w:r>
      <w:r>
        <w:rPr>
          <w:rFonts w:ascii="Times New Roman" w:eastAsia="宋体" w:hAnsi="Times New Roman" w:cs="Times New Roman"/>
          <w:kern w:val="0"/>
          <w:sz w:val="24"/>
        </w:rPr>
        <w:t>，相当于节约标煤</w:t>
      </w:r>
      <w:r>
        <w:rPr>
          <w:rFonts w:ascii="Times New Roman" w:eastAsia="宋体" w:hAnsi="Times New Roman" w:cs="Times New Roman"/>
          <w:kern w:val="0"/>
          <w:sz w:val="24"/>
        </w:rPr>
        <w:t>1.2~2.3</w:t>
      </w:r>
      <w:r>
        <w:rPr>
          <w:rFonts w:ascii="Times New Roman" w:eastAsia="宋体" w:hAnsi="Times New Roman" w:cs="Times New Roman"/>
          <w:kern w:val="0"/>
          <w:sz w:val="24"/>
        </w:rPr>
        <w:t>万吨</w:t>
      </w:r>
      <w:r>
        <w:rPr>
          <w:rFonts w:ascii="Times New Roman" w:eastAsia="宋体" w:hAnsi="Times New Roman" w:cs="Times New Roman"/>
          <w:kern w:val="0"/>
          <w:sz w:val="24"/>
        </w:rPr>
        <w:t>/</w:t>
      </w:r>
      <w:r>
        <w:rPr>
          <w:rFonts w:ascii="Times New Roman" w:eastAsia="宋体" w:hAnsi="Times New Roman" w:cs="Times New Roman"/>
          <w:kern w:val="0"/>
          <w:sz w:val="24"/>
        </w:rPr>
        <w:t>年。</w:t>
      </w:r>
    </w:p>
    <w:p w14:paraId="718D5F4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蒸汽替代化石能源：产生的蒸汽可替代燃气或燃煤锅炉，减少原煤消耗约</w:t>
      </w:r>
      <w:r>
        <w:rPr>
          <w:rFonts w:ascii="Times New Roman" w:eastAsia="宋体" w:hAnsi="Times New Roman" w:cs="Times New Roman"/>
          <w:kern w:val="0"/>
          <w:sz w:val="24"/>
        </w:rPr>
        <w:t>3~5kg/t</w:t>
      </w:r>
      <w:r>
        <w:rPr>
          <w:rFonts w:ascii="Times New Roman" w:eastAsia="宋体" w:hAnsi="Times New Roman" w:cs="Times New Roman"/>
          <w:kern w:val="0"/>
          <w:sz w:val="24"/>
        </w:rPr>
        <w:t>烧结矿。</w:t>
      </w:r>
    </w:p>
    <w:p w14:paraId="578DBA3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）碳减排贡献</w:t>
      </w:r>
    </w:p>
    <w:p w14:paraId="732E382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减少外购电力碳排放：按每</w:t>
      </w:r>
      <w:r>
        <w:rPr>
          <w:rFonts w:ascii="Times New Roman" w:eastAsia="宋体" w:hAnsi="Times New Roman" w:cs="Times New Roman"/>
          <w:kern w:val="0"/>
          <w:sz w:val="24"/>
        </w:rPr>
        <w:t>kWh</w:t>
      </w:r>
      <w:r>
        <w:rPr>
          <w:rFonts w:ascii="Times New Roman" w:eastAsia="宋体" w:hAnsi="Times New Roman" w:cs="Times New Roman"/>
          <w:kern w:val="0"/>
          <w:sz w:val="24"/>
        </w:rPr>
        <w:t>电排放</w:t>
      </w:r>
      <w:r>
        <w:rPr>
          <w:rFonts w:ascii="Times New Roman" w:eastAsia="宋体" w:hAnsi="Times New Roman" w:cs="Times New Roman"/>
          <w:kern w:val="0"/>
          <w:sz w:val="24"/>
        </w:rPr>
        <w:t>0.85kgCO₂</w:t>
      </w:r>
      <w:r>
        <w:rPr>
          <w:rFonts w:ascii="Times New Roman" w:eastAsia="宋体" w:hAnsi="Times New Roman" w:cs="Times New Roman"/>
          <w:kern w:val="0"/>
          <w:sz w:val="24"/>
        </w:rPr>
        <w:t>计算，年减排</w:t>
      </w:r>
      <w:r>
        <w:rPr>
          <w:rFonts w:ascii="Times New Roman" w:eastAsia="宋体" w:hAnsi="Times New Roman" w:cs="Times New Roman"/>
          <w:kern w:val="0"/>
          <w:sz w:val="24"/>
        </w:rPr>
        <w:t>CO₂</w:t>
      </w:r>
      <w:r>
        <w:rPr>
          <w:rFonts w:ascii="Times New Roman" w:eastAsia="宋体" w:hAnsi="Times New Roman" w:cs="Times New Roman"/>
          <w:kern w:val="0"/>
          <w:sz w:val="24"/>
        </w:rPr>
        <w:t>约</w:t>
      </w:r>
      <w:r>
        <w:rPr>
          <w:rFonts w:ascii="Times New Roman" w:eastAsia="宋体" w:hAnsi="Times New Roman" w:cs="Times New Roman"/>
          <w:kern w:val="0"/>
          <w:sz w:val="24"/>
        </w:rPr>
        <w:t>3.4~6.4</w:t>
      </w:r>
      <w:r>
        <w:rPr>
          <w:rFonts w:ascii="Times New Roman" w:eastAsia="宋体" w:hAnsi="Times New Roman" w:cs="Times New Roman"/>
          <w:kern w:val="0"/>
          <w:sz w:val="24"/>
        </w:rPr>
        <w:t>万吨。</w:t>
      </w:r>
    </w:p>
    <w:p w14:paraId="4F2E393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降低工序能耗：烧结工序能耗占钢铁生产总能耗的</w:t>
      </w:r>
      <w:r>
        <w:rPr>
          <w:rFonts w:ascii="Times New Roman" w:eastAsia="宋体" w:hAnsi="Times New Roman" w:cs="Times New Roman"/>
          <w:kern w:val="0"/>
          <w:sz w:val="24"/>
        </w:rPr>
        <w:t>10%~15%</w:t>
      </w:r>
      <w:r>
        <w:rPr>
          <w:rFonts w:ascii="Times New Roman" w:eastAsia="宋体" w:hAnsi="Times New Roman" w:cs="Times New Roman"/>
          <w:kern w:val="0"/>
          <w:sz w:val="24"/>
        </w:rPr>
        <w:t>，余热回收可降低工序能耗</w:t>
      </w:r>
      <w:r>
        <w:rPr>
          <w:rFonts w:ascii="Times New Roman" w:eastAsia="宋体" w:hAnsi="Times New Roman" w:cs="Times New Roman"/>
          <w:kern w:val="0"/>
          <w:sz w:val="24"/>
        </w:rPr>
        <w:t>10%~20%</w:t>
      </w:r>
      <w:r>
        <w:rPr>
          <w:rFonts w:ascii="Times New Roman" w:eastAsia="宋体" w:hAnsi="Times New Roman" w:cs="Times New Roman"/>
          <w:kern w:val="0"/>
          <w:sz w:val="24"/>
        </w:rPr>
        <w:t>，吨烧结矿</w:t>
      </w:r>
      <w:r>
        <w:rPr>
          <w:rFonts w:ascii="Times New Roman" w:eastAsia="宋体" w:hAnsi="Times New Roman" w:cs="Times New Roman"/>
          <w:kern w:val="0"/>
          <w:sz w:val="24"/>
        </w:rPr>
        <w:t>CO₂</w:t>
      </w:r>
      <w:r>
        <w:rPr>
          <w:rFonts w:ascii="Times New Roman" w:eastAsia="宋体" w:hAnsi="Times New Roman" w:cs="Times New Roman"/>
          <w:kern w:val="0"/>
          <w:sz w:val="24"/>
        </w:rPr>
        <w:t>排放减少</w:t>
      </w:r>
      <w:r>
        <w:rPr>
          <w:rFonts w:ascii="Times New Roman" w:eastAsia="宋体" w:hAnsi="Times New Roman" w:cs="Times New Roman"/>
          <w:kern w:val="0"/>
          <w:sz w:val="24"/>
        </w:rPr>
        <w:t>15~30kg</w:t>
      </w:r>
      <w:r>
        <w:rPr>
          <w:rFonts w:ascii="Times New Roman" w:eastAsia="宋体" w:hAnsi="Times New Roman" w:cs="Times New Roman"/>
          <w:kern w:val="0"/>
          <w:sz w:val="24"/>
        </w:rPr>
        <w:t>。</w:t>
      </w:r>
    </w:p>
    <w:p w14:paraId="3B56D52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）系统优化减排</w:t>
      </w:r>
    </w:p>
    <w:p w14:paraId="0D3C9DB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废气循环利用：将降温后的废气返回烧结工艺，减少冷风掺混需求，降低风机电耗，同时减少废气排放总量。</w:t>
      </w:r>
    </w:p>
    <w:p w14:paraId="697AB60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关键技术特点</w:t>
      </w:r>
    </w:p>
    <w:p w14:paraId="23A5971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高效换热设计：采用模块化热管锅炉或翅片管锅炉，适应烧结废气含尘量大、波动性强的特点。</w:t>
      </w:r>
    </w:p>
    <w:p w14:paraId="22A111F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多级能量利用：采用双压锅炉系统，分段回收高、低温余热，提高蒸汽品质。</w:t>
      </w:r>
    </w:p>
    <w:p w14:paraId="183AD95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智能控制：通过</w:t>
      </w:r>
      <w:r>
        <w:rPr>
          <w:rFonts w:ascii="Times New Roman" w:eastAsia="宋体" w:hAnsi="Times New Roman" w:cs="Times New Roman"/>
          <w:kern w:val="0"/>
          <w:sz w:val="24"/>
        </w:rPr>
        <w:t>PLC</w:t>
      </w:r>
      <w:r>
        <w:rPr>
          <w:rFonts w:ascii="Times New Roman" w:eastAsia="宋体" w:hAnsi="Times New Roman" w:cs="Times New Roman"/>
          <w:kern w:val="0"/>
          <w:sz w:val="24"/>
        </w:rPr>
        <w:t>或</w:t>
      </w:r>
      <w:r>
        <w:rPr>
          <w:rFonts w:ascii="Times New Roman" w:eastAsia="宋体" w:hAnsi="Times New Roman" w:cs="Times New Roman"/>
          <w:kern w:val="0"/>
          <w:sz w:val="24"/>
        </w:rPr>
        <w:t>DCS</w:t>
      </w:r>
      <w:r>
        <w:rPr>
          <w:rFonts w:ascii="Times New Roman" w:eastAsia="宋体" w:hAnsi="Times New Roman" w:cs="Times New Roman"/>
          <w:kern w:val="0"/>
          <w:sz w:val="24"/>
        </w:rPr>
        <w:t>系统动态调节废气流量和锅炉参数，匹配烧结生产节奏。</w:t>
      </w:r>
    </w:p>
    <w:p w14:paraId="24B0C9AE"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D35E158" w14:textId="13E054AB" w:rsidR="003D32A4" w:rsidRDefault="004E0175" w:rsidP="003D32A4">
      <w:pPr>
        <w:pStyle w:val="1"/>
        <w:spacing w:before="0" w:after="0" w:line="360" w:lineRule="auto"/>
        <w:jc w:val="center"/>
        <w:rPr>
          <w:b w:val="0"/>
          <w:bCs w:val="0"/>
          <w:color w:val="EE0000"/>
          <w:sz w:val="32"/>
          <w:szCs w:val="32"/>
          <w:lang w:bidi="ar"/>
        </w:rPr>
      </w:pPr>
      <w:bookmarkStart w:id="287" w:name="_Toc206748479"/>
      <w:r>
        <w:rPr>
          <w:color w:val="EE0000"/>
          <w:sz w:val="32"/>
          <w:szCs w:val="32"/>
          <w:lang w:bidi="ar"/>
        </w:rPr>
        <w:lastRenderedPageBreak/>
        <w:t>技术名称：</w:t>
      </w:r>
      <w:r w:rsidR="003D32A4">
        <w:rPr>
          <w:color w:val="EE0000"/>
          <w:sz w:val="32"/>
          <w:szCs w:val="32"/>
          <w:lang w:bidi="ar"/>
        </w:rPr>
        <w:t>区块链碳足迹追踪</w:t>
      </w:r>
      <w:bookmarkEnd w:id="287"/>
    </w:p>
    <w:p w14:paraId="0712AB3D"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钢铁行业是全球碳排放的主要来源之一，区块链技术与碳足迹追踪的结合为行业低碳转型提供了创新解决方案。通过区块链技术赋能，钢铁行业正从</w:t>
      </w:r>
      <w:r>
        <w:rPr>
          <w:rFonts w:ascii="Times New Roman" w:eastAsia="宋体" w:hAnsi="Times New Roman" w:cs="Times New Roman"/>
          <w:kern w:val="0"/>
          <w:sz w:val="24"/>
        </w:rPr>
        <w:t>"</w:t>
      </w:r>
      <w:r>
        <w:rPr>
          <w:rFonts w:ascii="Times New Roman" w:eastAsia="宋体" w:hAnsi="Times New Roman" w:cs="Times New Roman"/>
          <w:kern w:val="0"/>
          <w:sz w:val="24"/>
        </w:rPr>
        <w:t>黑铁</w:t>
      </w:r>
      <w:r>
        <w:rPr>
          <w:rFonts w:ascii="Times New Roman" w:eastAsia="宋体" w:hAnsi="Times New Roman" w:cs="Times New Roman"/>
          <w:kern w:val="0"/>
          <w:sz w:val="24"/>
        </w:rPr>
        <w:t>"</w:t>
      </w:r>
      <w:r>
        <w:rPr>
          <w:rFonts w:ascii="Times New Roman" w:eastAsia="宋体" w:hAnsi="Times New Roman" w:cs="Times New Roman"/>
          <w:kern w:val="0"/>
          <w:sz w:val="24"/>
        </w:rPr>
        <w:t>向</w:t>
      </w:r>
      <w:r>
        <w:rPr>
          <w:rFonts w:ascii="Times New Roman" w:eastAsia="宋体" w:hAnsi="Times New Roman" w:cs="Times New Roman"/>
          <w:kern w:val="0"/>
          <w:sz w:val="24"/>
        </w:rPr>
        <w:t>"</w:t>
      </w:r>
      <w:r>
        <w:rPr>
          <w:rFonts w:ascii="Times New Roman" w:eastAsia="宋体" w:hAnsi="Times New Roman" w:cs="Times New Roman"/>
          <w:kern w:val="0"/>
          <w:sz w:val="24"/>
        </w:rPr>
        <w:t>绿钢</w:t>
      </w:r>
      <w:r>
        <w:rPr>
          <w:rFonts w:ascii="Times New Roman" w:eastAsia="宋体" w:hAnsi="Times New Roman" w:cs="Times New Roman"/>
          <w:kern w:val="0"/>
          <w:sz w:val="24"/>
        </w:rPr>
        <w:t>"</w:t>
      </w:r>
      <w:r>
        <w:rPr>
          <w:rFonts w:ascii="Times New Roman" w:eastAsia="宋体" w:hAnsi="Times New Roman" w:cs="Times New Roman"/>
          <w:kern w:val="0"/>
          <w:sz w:val="24"/>
        </w:rPr>
        <w:t>转型，但需注意技术落地需配套政策激励和产业链协同。</w:t>
      </w:r>
    </w:p>
    <w:p w14:paraId="723FF47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一、区块链在钢铁碳足迹追踪中的应用</w:t>
      </w:r>
    </w:p>
    <w:p w14:paraId="1A9240A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全流程数据上链</w:t>
      </w:r>
    </w:p>
    <w:p w14:paraId="77C68B1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原料溯源：区块链记录铁矿石、焦炭等原材料的开采、运输碳排放（如力拓集团试点项目）。</w:t>
      </w:r>
    </w:p>
    <w:p w14:paraId="16D32EC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生产环节监控：通过</w:t>
      </w:r>
      <w:r>
        <w:rPr>
          <w:rFonts w:ascii="Times New Roman" w:eastAsia="宋体" w:hAnsi="Times New Roman" w:cs="Times New Roman"/>
          <w:kern w:val="0"/>
          <w:sz w:val="24"/>
        </w:rPr>
        <w:t>IoT</w:t>
      </w:r>
      <w:r>
        <w:rPr>
          <w:rFonts w:ascii="Times New Roman" w:eastAsia="宋体" w:hAnsi="Times New Roman" w:cs="Times New Roman"/>
          <w:kern w:val="0"/>
          <w:sz w:val="24"/>
        </w:rPr>
        <w:t>设备实时采集高炉、转炉能耗数据，写入不可篡改的分布式账本（如宝武集团基于</w:t>
      </w:r>
      <w:r>
        <w:rPr>
          <w:rFonts w:ascii="Times New Roman" w:eastAsia="宋体" w:hAnsi="Times New Roman" w:cs="Times New Roman"/>
          <w:kern w:val="0"/>
          <w:sz w:val="24"/>
        </w:rPr>
        <w:t>Hyperledger</w:t>
      </w:r>
      <w:r>
        <w:rPr>
          <w:rFonts w:ascii="Times New Roman" w:eastAsia="宋体" w:hAnsi="Times New Roman" w:cs="Times New Roman"/>
          <w:kern w:val="0"/>
          <w:sz w:val="24"/>
        </w:rPr>
        <w:t>的试点）。</w:t>
      </w:r>
    </w:p>
    <w:p w14:paraId="3EB642F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供应链协同：下游汽车、建筑企业可验证钢材的</w:t>
      </w:r>
      <w:r>
        <w:rPr>
          <w:rFonts w:ascii="Times New Roman" w:eastAsia="宋体" w:hAnsi="Times New Roman" w:cs="Times New Roman"/>
          <w:kern w:val="0"/>
          <w:sz w:val="24"/>
        </w:rPr>
        <w:t>"</w:t>
      </w:r>
      <w:r>
        <w:rPr>
          <w:rFonts w:ascii="Times New Roman" w:eastAsia="宋体" w:hAnsi="Times New Roman" w:cs="Times New Roman"/>
          <w:kern w:val="0"/>
          <w:sz w:val="24"/>
        </w:rPr>
        <w:t>碳标签</w:t>
      </w:r>
      <w:r>
        <w:rPr>
          <w:rFonts w:ascii="Times New Roman" w:eastAsia="宋体" w:hAnsi="Times New Roman" w:cs="Times New Roman"/>
          <w:kern w:val="0"/>
          <w:sz w:val="24"/>
        </w:rPr>
        <w:t>"</w:t>
      </w:r>
      <w:r>
        <w:rPr>
          <w:rFonts w:ascii="Times New Roman" w:eastAsia="宋体" w:hAnsi="Times New Roman" w:cs="Times New Roman"/>
          <w:kern w:val="0"/>
          <w:sz w:val="24"/>
        </w:rPr>
        <w:t>，实现绿色采购。</w:t>
      </w:r>
    </w:p>
    <w:p w14:paraId="7133B9D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技术优势</w:t>
      </w:r>
    </w:p>
    <w:p w14:paraId="686CA10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透明度：所有参与方（供应商、钢厂、监管机构）共享同一数据源，避免</w:t>
      </w:r>
      <w:r>
        <w:rPr>
          <w:rFonts w:ascii="Times New Roman" w:eastAsia="宋体" w:hAnsi="Times New Roman" w:cs="Times New Roman"/>
          <w:kern w:val="0"/>
          <w:sz w:val="24"/>
        </w:rPr>
        <w:t>"</w:t>
      </w:r>
      <w:r>
        <w:rPr>
          <w:rFonts w:ascii="Times New Roman" w:eastAsia="宋体" w:hAnsi="Times New Roman" w:cs="Times New Roman"/>
          <w:kern w:val="0"/>
          <w:sz w:val="24"/>
        </w:rPr>
        <w:t>碳数据漂绿</w:t>
      </w:r>
      <w:r>
        <w:rPr>
          <w:rFonts w:ascii="Times New Roman" w:eastAsia="宋体" w:hAnsi="Times New Roman" w:cs="Times New Roman"/>
          <w:kern w:val="0"/>
          <w:sz w:val="24"/>
        </w:rPr>
        <w:t>"</w:t>
      </w:r>
      <w:r>
        <w:rPr>
          <w:rFonts w:ascii="Times New Roman" w:eastAsia="宋体" w:hAnsi="Times New Roman" w:cs="Times New Roman"/>
          <w:kern w:val="0"/>
          <w:sz w:val="24"/>
        </w:rPr>
        <w:t>。</w:t>
      </w:r>
    </w:p>
    <w:p w14:paraId="2A6B61F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自动化核算：智能合约自动计算各环节碳排放，替代传统人工报表（欧洲钢铁联盟已发布区块链碳核算标准草案）。</w:t>
      </w:r>
    </w:p>
    <w:p w14:paraId="749B00D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二、钢铁行业先进低碳节能技术</w:t>
      </w:r>
    </w:p>
    <w:p w14:paraId="797B774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氢能冶金</w:t>
      </w:r>
    </w:p>
    <w:p w14:paraId="109C4D9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技术原理：用氢气替代焦炭作为还原剂（</w:t>
      </w:r>
      <w:r>
        <w:rPr>
          <w:rFonts w:ascii="Times New Roman" w:eastAsia="宋体" w:hAnsi="Times New Roman" w:cs="Times New Roman"/>
          <w:kern w:val="0"/>
          <w:sz w:val="24"/>
        </w:rPr>
        <w:t>H₂+</w:t>
      </w:r>
      <w:proofErr w:type="spellStart"/>
      <w:r>
        <w:rPr>
          <w:rFonts w:ascii="Times New Roman" w:eastAsia="宋体" w:hAnsi="Times New Roman" w:cs="Times New Roman"/>
          <w:kern w:val="0"/>
          <w:sz w:val="24"/>
        </w:rPr>
        <w:t>Fe₂O</w:t>
      </w:r>
      <w:proofErr w:type="spellEnd"/>
      <w:r>
        <w:rPr>
          <w:rFonts w:ascii="Times New Roman" w:eastAsia="宋体" w:hAnsi="Times New Roman" w:cs="Times New Roman"/>
          <w:kern w:val="0"/>
          <w:sz w:val="24"/>
        </w:rPr>
        <w:t>₃→</w:t>
      </w:r>
      <w:proofErr w:type="spellStart"/>
      <w:r>
        <w:rPr>
          <w:rFonts w:ascii="Times New Roman" w:eastAsia="宋体" w:hAnsi="Times New Roman" w:cs="Times New Roman"/>
          <w:kern w:val="0"/>
          <w:sz w:val="24"/>
        </w:rPr>
        <w:t>Fe+H₂O</w:t>
      </w:r>
      <w:proofErr w:type="spellEnd"/>
      <w:r>
        <w:rPr>
          <w:rFonts w:ascii="Times New Roman" w:eastAsia="宋体" w:hAnsi="Times New Roman" w:cs="Times New Roman"/>
          <w:kern w:val="0"/>
          <w:sz w:val="24"/>
        </w:rPr>
        <w:t>），实现零碳炼铁。</w:t>
      </w:r>
    </w:p>
    <w:p w14:paraId="57596F7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电弧炉短流程</w:t>
      </w:r>
    </w:p>
    <w:p w14:paraId="1D174C9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节能效果：相比高炉转炉长流程，废钢电炉工艺能耗降低</w:t>
      </w:r>
      <w:r>
        <w:rPr>
          <w:rFonts w:ascii="Times New Roman" w:eastAsia="宋体" w:hAnsi="Times New Roman" w:cs="Times New Roman"/>
          <w:kern w:val="0"/>
          <w:sz w:val="24"/>
        </w:rPr>
        <w:t>60%</w:t>
      </w:r>
      <w:r>
        <w:rPr>
          <w:rFonts w:ascii="Times New Roman" w:eastAsia="宋体" w:hAnsi="Times New Roman" w:cs="Times New Roman"/>
          <w:kern w:val="0"/>
          <w:sz w:val="24"/>
        </w:rPr>
        <w:t>（美国</w:t>
      </w:r>
      <w:r>
        <w:rPr>
          <w:rFonts w:ascii="Times New Roman" w:eastAsia="宋体" w:hAnsi="Times New Roman" w:cs="Times New Roman"/>
          <w:kern w:val="0"/>
          <w:sz w:val="24"/>
        </w:rPr>
        <w:t>Nucor</w:t>
      </w:r>
      <w:r>
        <w:rPr>
          <w:rFonts w:ascii="Times New Roman" w:eastAsia="宋体" w:hAnsi="Times New Roman" w:cs="Times New Roman"/>
          <w:kern w:val="0"/>
          <w:sz w:val="24"/>
        </w:rPr>
        <w:t>钢厂电炉吨钢能耗仅</w:t>
      </w:r>
      <w:r>
        <w:rPr>
          <w:rFonts w:ascii="Times New Roman" w:eastAsia="宋体" w:hAnsi="Times New Roman" w:cs="Times New Roman"/>
          <w:kern w:val="0"/>
          <w:sz w:val="24"/>
        </w:rPr>
        <w:t>400kWh</w:t>
      </w:r>
      <w:r>
        <w:rPr>
          <w:rFonts w:ascii="Times New Roman" w:eastAsia="宋体" w:hAnsi="Times New Roman" w:cs="Times New Roman"/>
          <w:kern w:val="0"/>
          <w:sz w:val="24"/>
        </w:rPr>
        <w:t>）。</w:t>
      </w:r>
    </w:p>
    <w:p w14:paraId="21E1A3C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碳捕集与封存（</w:t>
      </w:r>
      <w:r>
        <w:rPr>
          <w:rFonts w:ascii="Times New Roman" w:eastAsia="宋体" w:hAnsi="Times New Roman" w:cs="Times New Roman"/>
          <w:kern w:val="0"/>
          <w:sz w:val="24"/>
        </w:rPr>
        <w:t>CCS</w:t>
      </w:r>
      <w:r>
        <w:rPr>
          <w:rFonts w:ascii="Times New Roman" w:eastAsia="宋体" w:hAnsi="Times New Roman" w:cs="Times New Roman"/>
          <w:kern w:val="0"/>
          <w:sz w:val="24"/>
        </w:rPr>
        <w:t>）</w:t>
      </w:r>
    </w:p>
    <w:p w14:paraId="685402B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创新应用：将</w:t>
      </w:r>
      <w:r>
        <w:rPr>
          <w:rFonts w:ascii="Times New Roman" w:eastAsia="宋体" w:hAnsi="Times New Roman" w:cs="Times New Roman"/>
          <w:kern w:val="0"/>
          <w:sz w:val="24"/>
        </w:rPr>
        <w:t>CO₂</w:t>
      </w:r>
      <w:r>
        <w:rPr>
          <w:rFonts w:ascii="Times New Roman" w:eastAsia="宋体" w:hAnsi="Times New Roman" w:cs="Times New Roman"/>
          <w:kern w:val="0"/>
          <w:sz w:val="24"/>
        </w:rPr>
        <w:t>转化为乙醇（</w:t>
      </w:r>
      <w:proofErr w:type="spellStart"/>
      <w:r>
        <w:rPr>
          <w:rFonts w:ascii="Times New Roman" w:eastAsia="宋体" w:hAnsi="Times New Roman" w:cs="Times New Roman"/>
          <w:kern w:val="0"/>
          <w:sz w:val="24"/>
        </w:rPr>
        <w:t>LanzaTech</w:t>
      </w:r>
      <w:proofErr w:type="spellEnd"/>
      <w:r>
        <w:rPr>
          <w:rFonts w:ascii="Times New Roman" w:eastAsia="宋体" w:hAnsi="Times New Roman" w:cs="Times New Roman"/>
          <w:kern w:val="0"/>
          <w:sz w:val="24"/>
        </w:rPr>
        <w:t>技术），年捕集</w:t>
      </w:r>
      <w:r>
        <w:rPr>
          <w:rFonts w:ascii="Times New Roman" w:eastAsia="宋体" w:hAnsi="Times New Roman" w:cs="Times New Roman"/>
          <w:kern w:val="0"/>
          <w:sz w:val="24"/>
        </w:rPr>
        <w:t>50</w:t>
      </w:r>
      <w:r>
        <w:rPr>
          <w:rFonts w:ascii="Times New Roman" w:eastAsia="宋体" w:hAnsi="Times New Roman" w:cs="Times New Roman"/>
          <w:kern w:val="0"/>
          <w:sz w:val="24"/>
        </w:rPr>
        <w:t>万吨。</w:t>
      </w:r>
    </w:p>
    <w:p w14:paraId="79F9445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数字孪生优化</w:t>
      </w:r>
    </w:p>
    <w:p w14:paraId="6AC0260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通过数字孪生模型动态调整高炉参数，降低</w:t>
      </w:r>
      <w:r>
        <w:rPr>
          <w:rFonts w:ascii="Times New Roman" w:eastAsia="宋体" w:hAnsi="Times New Roman" w:cs="Times New Roman"/>
          <w:kern w:val="0"/>
          <w:sz w:val="24"/>
        </w:rPr>
        <w:t>35%</w:t>
      </w:r>
      <w:r>
        <w:rPr>
          <w:rFonts w:ascii="Times New Roman" w:eastAsia="宋体" w:hAnsi="Times New Roman" w:cs="Times New Roman"/>
          <w:kern w:val="0"/>
          <w:sz w:val="24"/>
        </w:rPr>
        <w:t>燃料消耗。</w:t>
      </w:r>
    </w:p>
    <w:p w14:paraId="687FEC2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E92850F" w14:textId="0EC6EBE7" w:rsidR="003D32A4" w:rsidRDefault="004E0175" w:rsidP="003D32A4">
      <w:pPr>
        <w:pStyle w:val="1"/>
        <w:spacing w:before="0" w:after="0" w:line="360" w:lineRule="auto"/>
        <w:jc w:val="center"/>
        <w:rPr>
          <w:b w:val="0"/>
          <w:bCs w:val="0"/>
          <w:color w:val="EE0000"/>
          <w:sz w:val="32"/>
          <w:szCs w:val="32"/>
          <w:lang w:bidi="ar"/>
        </w:rPr>
      </w:pPr>
      <w:bookmarkStart w:id="288" w:name="_Toc206748480"/>
      <w:r>
        <w:rPr>
          <w:color w:val="EE0000"/>
          <w:sz w:val="32"/>
          <w:szCs w:val="32"/>
          <w:lang w:bidi="ar"/>
        </w:rPr>
        <w:lastRenderedPageBreak/>
        <w:t>技术名称：</w:t>
      </w:r>
      <w:r w:rsidR="003D32A4">
        <w:rPr>
          <w:color w:val="EE0000"/>
          <w:sz w:val="32"/>
          <w:szCs w:val="32"/>
          <w:lang w:bidi="ar"/>
        </w:rPr>
        <w:t>烧结矿竖式冷却技术</w:t>
      </w:r>
      <w:bookmarkEnd w:id="288"/>
    </w:p>
    <w:p w14:paraId="2607467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一、技术背景</w:t>
      </w:r>
    </w:p>
    <w:p w14:paraId="0027686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钢铁行业是能源消耗和碳排放的重点领域，烧结工序能耗占全流程的</w:t>
      </w:r>
      <w:r>
        <w:rPr>
          <w:rFonts w:ascii="Times New Roman" w:eastAsia="宋体" w:hAnsi="Times New Roman" w:cs="Times New Roman"/>
          <w:kern w:val="0"/>
          <w:sz w:val="24"/>
        </w:rPr>
        <w:t>10%~15%</w:t>
      </w:r>
      <w:r>
        <w:rPr>
          <w:rFonts w:ascii="Times New Roman" w:eastAsia="宋体" w:hAnsi="Times New Roman" w:cs="Times New Roman"/>
          <w:kern w:val="0"/>
          <w:sz w:val="24"/>
        </w:rPr>
        <w:t>，传统环冷机或带冷机对烧结矿（温度约</w:t>
      </w:r>
      <w:r>
        <w:rPr>
          <w:rFonts w:ascii="Times New Roman" w:eastAsia="宋体" w:hAnsi="Times New Roman" w:cs="Times New Roman"/>
          <w:kern w:val="0"/>
          <w:sz w:val="24"/>
        </w:rPr>
        <w:t>700~800℃</w:t>
      </w:r>
      <w:r>
        <w:rPr>
          <w:rFonts w:ascii="Times New Roman" w:eastAsia="宋体" w:hAnsi="Times New Roman" w:cs="Times New Roman"/>
          <w:kern w:val="0"/>
          <w:sz w:val="24"/>
        </w:rPr>
        <w:t>）的冷却存在余热回收率低（仅</w:t>
      </w:r>
      <w:r>
        <w:rPr>
          <w:rFonts w:ascii="Times New Roman" w:eastAsia="宋体" w:hAnsi="Times New Roman" w:cs="Times New Roman"/>
          <w:kern w:val="0"/>
          <w:sz w:val="24"/>
        </w:rPr>
        <w:t>30%~40%</w:t>
      </w:r>
      <w:r>
        <w:rPr>
          <w:rFonts w:ascii="Times New Roman" w:eastAsia="宋体" w:hAnsi="Times New Roman" w:cs="Times New Roman"/>
          <w:kern w:val="0"/>
          <w:sz w:val="24"/>
        </w:rPr>
        <w:t>）、能源浪费严重等问题。竖式冷却技术通过革新冷却方式，显著提升余热回收效率，助力钢铁行业实现低碳转型。</w:t>
      </w:r>
    </w:p>
    <w:p w14:paraId="02DBEB3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二、技术原理与优势</w:t>
      </w:r>
    </w:p>
    <w:p w14:paraId="49DC5E2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高效余热回收</w:t>
      </w:r>
    </w:p>
    <w:p w14:paraId="2613C71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竖式冷却装置采用逆流换热原理，烧结矿自上而下缓慢移动，冷空气自下而上穿透料层，形成充分热交换。</w:t>
      </w:r>
    </w:p>
    <w:p w14:paraId="5FCA3A6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高温矿料（</w:t>
      </w:r>
      <w:r>
        <w:rPr>
          <w:rFonts w:ascii="Times New Roman" w:eastAsia="宋体" w:hAnsi="Times New Roman" w:cs="Times New Roman"/>
          <w:kern w:val="0"/>
          <w:sz w:val="24"/>
        </w:rPr>
        <w:t>750℃</w:t>
      </w:r>
      <w:r>
        <w:rPr>
          <w:rFonts w:ascii="Times New Roman" w:eastAsia="宋体" w:hAnsi="Times New Roman" w:cs="Times New Roman"/>
          <w:kern w:val="0"/>
          <w:sz w:val="24"/>
        </w:rPr>
        <w:t>以上）的显热被高效回收，热废气温度可达</w:t>
      </w:r>
      <w:r>
        <w:rPr>
          <w:rFonts w:ascii="Times New Roman" w:eastAsia="宋体" w:hAnsi="Times New Roman" w:cs="Times New Roman"/>
          <w:kern w:val="0"/>
          <w:sz w:val="24"/>
        </w:rPr>
        <w:t>400~500℃</w:t>
      </w:r>
      <w:r>
        <w:rPr>
          <w:rFonts w:ascii="Times New Roman" w:eastAsia="宋体" w:hAnsi="Times New Roman" w:cs="Times New Roman"/>
          <w:kern w:val="0"/>
          <w:sz w:val="24"/>
        </w:rPr>
        <w:t>，远高于环冷机的</w:t>
      </w:r>
      <w:r>
        <w:rPr>
          <w:rFonts w:ascii="Times New Roman" w:eastAsia="宋体" w:hAnsi="Times New Roman" w:cs="Times New Roman"/>
          <w:kern w:val="0"/>
          <w:sz w:val="24"/>
        </w:rPr>
        <w:t>200~300℃</w:t>
      </w:r>
      <w:r>
        <w:rPr>
          <w:rFonts w:ascii="Times New Roman" w:eastAsia="宋体" w:hAnsi="Times New Roman" w:cs="Times New Roman"/>
          <w:kern w:val="0"/>
          <w:sz w:val="24"/>
        </w:rPr>
        <w:t>，为余热锅炉提供高品质热源。</w:t>
      </w:r>
    </w:p>
    <w:p w14:paraId="6C2ED12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节能与发电增益</w:t>
      </w:r>
    </w:p>
    <w:p w14:paraId="5B1B12F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每吨烧结矿可多回收约</w:t>
      </w:r>
      <w:r>
        <w:rPr>
          <w:rFonts w:ascii="Times New Roman" w:eastAsia="宋体" w:hAnsi="Times New Roman" w:cs="Times New Roman"/>
          <w:kern w:val="0"/>
          <w:sz w:val="24"/>
        </w:rPr>
        <w:t>0.4~0.5GJ</w:t>
      </w:r>
      <w:r>
        <w:rPr>
          <w:rFonts w:ascii="Times New Roman" w:eastAsia="宋体" w:hAnsi="Times New Roman" w:cs="Times New Roman"/>
          <w:kern w:val="0"/>
          <w:sz w:val="24"/>
        </w:rPr>
        <w:t>余热，蒸汽产量提升</w:t>
      </w:r>
      <w:r>
        <w:rPr>
          <w:rFonts w:ascii="Times New Roman" w:eastAsia="宋体" w:hAnsi="Times New Roman" w:cs="Times New Roman"/>
          <w:kern w:val="0"/>
          <w:sz w:val="24"/>
        </w:rPr>
        <w:t>30%</w:t>
      </w:r>
      <w:r>
        <w:rPr>
          <w:rFonts w:ascii="Times New Roman" w:eastAsia="宋体" w:hAnsi="Times New Roman" w:cs="Times New Roman"/>
          <w:kern w:val="0"/>
          <w:sz w:val="24"/>
        </w:rPr>
        <w:t>以上，吨矿发电量增加约</w:t>
      </w:r>
      <w:r>
        <w:rPr>
          <w:rFonts w:ascii="Times New Roman" w:eastAsia="宋体" w:hAnsi="Times New Roman" w:cs="Times New Roman"/>
          <w:kern w:val="0"/>
          <w:sz w:val="24"/>
        </w:rPr>
        <w:t>10</w:t>
      </w:r>
      <w:r>
        <w:rPr>
          <w:rFonts w:ascii="Times New Roman" w:eastAsia="宋体" w:hAnsi="Times New Roman" w:cs="Times New Roman"/>
          <w:kern w:val="0"/>
          <w:sz w:val="24"/>
        </w:rPr>
        <w:t>度（传统技术吨矿发电约</w:t>
      </w:r>
      <w:r>
        <w:rPr>
          <w:rFonts w:ascii="Times New Roman" w:eastAsia="宋体" w:hAnsi="Times New Roman" w:cs="Times New Roman"/>
          <w:kern w:val="0"/>
          <w:sz w:val="24"/>
        </w:rPr>
        <w:t>20~25</w:t>
      </w:r>
      <w:r>
        <w:rPr>
          <w:rFonts w:ascii="Times New Roman" w:eastAsia="宋体" w:hAnsi="Times New Roman" w:cs="Times New Roman"/>
          <w:kern w:val="0"/>
          <w:sz w:val="24"/>
        </w:rPr>
        <w:t>度，竖式冷却可达</w:t>
      </w:r>
      <w:r>
        <w:rPr>
          <w:rFonts w:ascii="Times New Roman" w:eastAsia="宋体" w:hAnsi="Times New Roman" w:cs="Times New Roman"/>
          <w:kern w:val="0"/>
          <w:sz w:val="24"/>
        </w:rPr>
        <w:t>30~35</w:t>
      </w:r>
      <w:r>
        <w:rPr>
          <w:rFonts w:ascii="Times New Roman" w:eastAsia="宋体" w:hAnsi="Times New Roman" w:cs="Times New Roman"/>
          <w:kern w:val="0"/>
          <w:sz w:val="24"/>
        </w:rPr>
        <w:t>度）。</w:t>
      </w:r>
    </w:p>
    <w:p w14:paraId="38B4994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以年产</w:t>
      </w:r>
      <w:r>
        <w:rPr>
          <w:rFonts w:ascii="Times New Roman" w:eastAsia="宋体" w:hAnsi="Times New Roman" w:cs="Times New Roman"/>
          <w:kern w:val="0"/>
          <w:sz w:val="24"/>
        </w:rPr>
        <w:t>500</w:t>
      </w:r>
      <w:r>
        <w:rPr>
          <w:rFonts w:ascii="Times New Roman" w:eastAsia="宋体" w:hAnsi="Times New Roman" w:cs="Times New Roman"/>
          <w:kern w:val="0"/>
          <w:sz w:val="24"/>
        </w:rPr>
        <w:t>万吨烧结矿的钢厂为例，年新增发电量</w:t>
      </w:r>
      <w:r>
        <w:rPr>
          <w:rFonts w:ascii="Times New Roman" w:eastAsia="宋体" w:hAnsi="Times New Roman" w:cs="Times New Roman"/>
          <w:kern w:val="0"/>
          <w:sz w:val="24"/>
        </w:rPr>
        <w:t>5000</w:t>
      </w:r>
      <w:r>
        <w:rPr>
          <w:rFonts w:ascii="Times New Roman" w:eastAsia="宋体" w:hAnsi="Times New Roman" w:cs="Times New Roman"/>
          <w:kern w:val="0"/>
          <w:sz w:val="24"/>
        </w:rPr>
        <w:t>万度，相当于节约标煤</w:t>
      </w:r>
      <w:r>
        <w:rPr>
          <w:rFonts w:ascii="Times New Roman" w:eastAsia="宋体" w:hAnsi="Times New Roman" w:cs="Times New Roman"/>
          <w:kern w:val="0"/>
          <w:sz w:val="24"/>
        </w:rPr>
        <w:t>1.5</w:t>
      </w:r>
      <w:r>
        <w:rPr>
          <w:rFonts w:ascii="Times New Roman" w:eastAsia="宋体" w:hAnsi="Times New Roman" w:cs="Times New Roman"/>
          <w:kern w:val="0"/>
          <w:sz w:val="24"/>
        </w:rPr>
        <w:t>万吨，减排</w:t>
      </w:r>
      <w:r>
        <w:rPr>
          <w:rFonts w:ascii="Times New Roman" w:eastAsia="宋体" w:hAnsi="Times New Roman" w:cs="Times New Roman"/>
          <w:kern w:val="0"/>
          <w:sz w:val="24"/>
        </w:rPr>
        <w:t>CO₂</w:t>
      </w:r>
      <w:r>
        <w:rPr>
          <w:rFonts w:ascii="Times New Roman" w:eastAsia="宋体" w:hAnsi="Times New Roman" w:cs="Times New Roman"/>
          <w:kern w:val="0"/>
          <w:sz w:val="24"/>
        </w:rPr>
        <w:t>约</w:t>
      </w:r>
      <w:r>
        <w:rPr>
          <w:rFonts w:ascii="Times New Roman" w:eastAsia="宋体" w:hAnsi="Times New Roman" w:cs="Times New Roman"/>
          <w:kern w:val="0"/>
          <w:sz w:val="24"/>
        </w:rPr>
        <w:t>4</w:t>
      </w:r>
      <w:r>
        <w:rPr>
          <w:rFonts w:ascii="Times New Roman" w:eastAsia="宋体" w:hAnsi="Times New Roman" w:cs="Times New Roman"/>
          <w:kern w:val="0"/>
          <w:sz w:val="24"/>
        </w:rPr>
        <w:t>万吨。</w:t>
      </w:r>
    </w:p>
    <w:p w14:paraId="03690E1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低碳环保效益</w:t>
      </w:r>
    </w:p>
    <w:p w14:paraId="704D4A6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减少冷却过程漏风率（竖式冷却漏风率＜</w:t>
      </w:r>
      <w:r>
        <w:rPr>
          <w:rFonts w:ascii="Times New Roman" w:eastAsia="宋体" w:hAnsi="Times New Roman" w:cs="Times New Roman"/>
          <w:kern w:val="0"/>
          <w:sz w:val="24"/>
        </w:rPr>
        <w:t>5%</w:t>
      </w:r>
      <w:r>
        <w:rPr>
          <w:rFonts w:ascii="Times New Roman" w:eastAsia="宋体" w:hAnsi="Times New Roman" w:cs="Times New Roman"/>
          <w:kern w:val="0"/>
          <w:sz w:val="24"/>
        </w:rPr>
        <w:t>，环冷机达</w:t>
      </w:r>
      <w:r>
        <w:rPr>
          <w:rFonts w:ascii="Times New Roman" w:eastAsia="宋体" w:hAnsi="Times New Roman" w:cs="Times New Roman"/>
          <w:kern w:val="0"/>
          <w:sz w:val="24"/>
        </w:rPr>
        <w:t>20%~30%</w:t>
      </w:r>
      <w:r>
        <w:rPr>
          <w:rFonts w:ascii="Times New Roman" w:eastAsia="宋体" w:hAnsi="Times New Roman" w:cs="Times New Roman"/>
          <w:kern w:val="0"/>
          <w:sz w:val="24"/>
        </w:rPr>
        <w:t>），降低粉尘排放；</w:t>
      </w:r>
    </w:p>
    <w:p w14:paraId="602C8CB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系统能耗降低</w:t>
      </w:r>
      <w:r>
        <w:rPr>
          <w:rFonts w:ascii="Times New Roman" w:eastAsia="宋体" w:hAnsi="Times New Roman" w:cs="Times New Roman"/>
          <w:kern w:val="0"/>
          <w:sz w:val="24"/>
        </w:rPr>
        <w:t>20%~30%</w:t>
      </w:r>
      <w:r>
        <w:rPr>
          <w:rFonts w:ascii="Times New Roman" w:eastAsia="宋体" w:hAnsi="Times New Roman" w:cs="Times New Roman"/>
          <w:kern w:val="0"/>
          <w:sz w:val="24"/>
        </w:rPr>
        <w:t>，综合工序能耗下降</w:t>
      </w:r>
      <w:r>
        <w:rPr>
          <w:rFonts w:ascii="Times New Roman" w:eastAsia="宋体" w:hAnsi="Times New Roman" w:cs="Times New Roman"/>
          <w:kern w:val="0"/>
          <w:sz w:val="24"/>
        </w:rPr>
        <w:t>8~10kgce/t</w:t>
      </w:r>
      <w:r>
        <w:rPr>
          <w:rFonts w:ascii="Times New Roman" w:eastAsia="宋体" w:hAnsi="Times New Roman" w:cs="Times New Roman"/>
          <w:kern w:val="0"/>
          <w:sz w:val="24"/>
        </w:rPr>
        <w:t>。</w:t>
      </w:r>
    </w:p>
    <w:p w14:paraId="28200C6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0886172" w14:textId="4C5EC018" w:rsidR="003D32A4" w:rsidRDefault="004E0175" w:rsidP="003D32A4">
      <w:pPr>
        <w:pStyle w:val="1"/>
        <w:spacing w:before="0" w:after="0" w:line="360" w:lineRule="auto"/>
        <w:jc w:val="center"/>
        <w:rPr>
          <w:b w:val="0"/>
          <w:bCs w:val="0"/>
          <w:color w:val="EE0000"/>
          <w:sz w:val="32"/>
          <w:szCs w:val="32"/>
          <w:lang w:bidi="ar"/>
        </w:rPr>
      </w:pPr>
      <w:bookmarkStart w:id="289" w:name="_Toc206748481"/>
      <w:r>
        <w:rPr>
          <w:color w:val="EE0000"/>
          <w:sz w:val="32"/>
          <w:szCs w:val="32"/>
          <w:lang w:bidi="ar"/>
        </w:rPr>
        <w:lastRenderedPageBreak/>
        <w:t>技术名称：</w:t>
      </w:r>
      <w:r w:rsidR="003D32A4">
        <w:rPr>
          <w:color w:val="EE0000"/>
          <w:sz w:val="32"/>
          <w:szCs w:val="32"/>
          <w:lang w:bidi="ar"/>
        </w:rPr>
        <w:t>全员节能绩效考核</w:t>
      </w:r>
      <w:bookmarkEnd w:id="289"/>
    </w:p>
    <w:p w14:paraId="3B0F3BB0"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钢铁行业作为高能耗、高排放的重点领域，推进全员节能绩效考核和先进低碳节能技术的应用是实现</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目标的关键。通过</w:t>
      </w:r>
      <w:r>
        <w:rPr>
          <w:rFonts w:ascii="Times New Roman" w:eastAsia="宋体" w:hAnsi="Times New Roman" w:cs="Times New Roman"/>
          <w:kern w:val="0"/>
          <w:sz w:val="24"/>
        </w:rPr>
        <w:t>“</w:t>
      </w:r>
      <w:r>
        <w:rPr>
          <w:rFonts w:ascii="Times New Roman" w:eastAsia="宋体" w:hAnsi="Times New Roman" w:cs="Times New Roman"/>
          <w:kern w:val="0"/>
          <w:sz w:val="24"/>
        </w:rPr>
        <w:t>考核</w:t>
      </w:r>
      <w:r>
        <w:rPr>
          <w:rFonts w:ascii="Times New Roman" w:eastAsia="宋体" w:hAnsi="Times New Roman" w:cs="Times New Roman"/>
          <w:kern w:val="0"/>
          <w:sz w:val="24"/>
        </w:rPr>
        <w:t>+</w:t>
      </w:r>
      <w:r>
        <w:rPr>
          <w:rFonts w:ascii="Times New Roman" w:eastAsia="宋体" w:hAnsi="Times New Roman" w:cs="Times New Roman"/>
          <w:kern w:val="0"/>
          <w:sz w:val="24"/>
        </w:rPr>
        <w:t>技术</w:t>
      </w:r>
      <w:r>
        <w:rPr>
          <w:rFonts w:ascii="Times New Roman" w:eastAsia="宋体" w:hAnsi="Times New Roman" w:cs="Times New Roman"/>
          <w:kern w:val="0"/>
          <w:sz w:val="24"/>
        </w:rPr>
        <w:t>”</w:t>
      </w:r>
      <w:r>
        <w:rPr>
          <w:rFonts w:ascii="Times New Roman" w:eastAsia="宋体" w:hAnsi="Times New Roman" w:cs="Times New Roman"/>
          <w:kern w:val="0"/>
          <w:sz w:val="24"/>
        </w:rPr>
        <w:t>双轮驱动，钢铁企业可显著提升能效水平。</w:t>
      </w:r>
    </w:p>
    <w:p w14:paraId="5271B0B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一、全员节能绩效考核体系</w:t>
      </w:r>
    </w:p>
    <w:p w14:paraId="6E955E4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考核原则</w:t>
      </w:r>
    </w:p>
    <w:p w14:paraId="734DD48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目标导向：将国家</w:t>
      </w:r>
      <w:r>
        <w:rPr>
          <w:rFonts w:ascii="Times New Roman" w:eastAsia="宋体" w:hAnsi="Times New Roman" w:cs="Times New Roman"/>
          <w:kern w:val="0"/>
          <w:sz w:val="24"/>
        </w:rPr>
        <w:t>/</w:t>
      </w:r>
      <w:r>
        <w:rPr>
          <w:rFonts w:ascii="Times New Roman" w:eastAsia="宋体" w:hAnsi="Times New Roman" w:cs="Times New Roman"/>
          <w:kern w:val="0"/>
          <w:sz w:val="24"/>
        </w:rPr>
        <w:t>行业碳达峰、碳中和目标分解为部门、岗位的量化指标（如吨钢综合能耗、碳排放强度）。</w:t>
      </w:r>
    </w:p>
    <w:p w14:paraId="0BDF350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全员覆盖：从管理层到一线员工，明确节能责任，纳入</w:t>
      </w:r>
      <w:r>
        <w:rPr>
          <w:rFonts w:ascii="Times New Roman" w:eastAsia="宋体" w:hAnsi="Times New Roman" w:cs="Times New Roman"/>
          <w:kern w:val="0"/>
          <w:sz w:val="24"/>
        </w:rPr>
        <w:t>KPI</w:t>
      </w:r>
      <w:r>
        <w:rPr>
          <w:rFonts w:ascii="Times New Roman" w:eastAsia="宋体" w:hAnsi="Times New Roman" w:cs="Times New Roman"/>
          <w:kern w:val="0"/>
          <w:sz w:val="24"/>
        </w:rPr>
        <w:t>。</w:t>
      </w:r>
    </w:p>
    <w:p w14:paraId="0D03373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动态调整：根据技术升级、政策变化定期优化考核标准。</w:t>
      </w:r>
    </w:p>
    <w:p w14:paraId="4F6A571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关键指标</w:t>
      </w:r>
    </w:p>
    <w:tbl>
      <w:tblPr>
        <w:tblStyle w:val="21"/>
        <w:tblW w:w="0" w:type="auto"/>
        <w:tblLook w:val="04A0" w:firstRow="1" w:lastRow="0" w:firstColumn="1" w:lastColumn="0" w:noHBand="0" w:noVBand="1"/>
      </w:tblPr>
      <w:tblGrid>
        <w:gridCol w:w="2085"/>
        <w:gridCol w:w="6435"/>
      </w:tblGrid>
      <w:tr w:rsidR="003D32A4" w14:paraId="599B126C"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D9B7E25"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层级</w:t>
            </w:r>
          </w:p>
        </w:tc>
        <w:tc>
          <w:tcPr>
            <w:tcW w:w="6435" w:type="dxa"/>
          </w:tcPr>
          <w:p w14:paraId="11433027"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考核指标示例</w:t>
            </w:r>
          </w:p>
        </w:tc>
      </w:tr>
      <w:tr w:rsidR="003D32A4" w14:paraId="3A6B4B77" w14:textId="77777777" w:rsidTr="00F15E1C">
        <w:tc>
          <w:tcPr>
            <w:cnfStyle w:val="001000000000" w:firstRow="0" w:lastRow="0" w:firstColumn="1" w:lastColumn="0" w:oddVBand="0" w:evenVBand="0" w:oddHBand="0" w:evenHBand="0" w:firstRowFirstColumn="0" w:firstRowLastColumn="0" w:lastRowFirstColumn="0" w:lastRowLastColumn="0"/>
            <w:tcW w:w="2085" w:type="dxa"/>
            <w:tcBorders>
              <w:top w:val="single" w:sz="4" w:space="0" w:color="7F7F7F" w:themeColor="text1" w:themeTint="80"/>
              <w:bottom w:val="single" w:sz="4" w:space="0" w:color="7F7F7F" w:themeColor="text1" w:themeTint="80"/>
            </w:tcBorders>
          </w:tcPr>
          <w:p w14:paraId="2D1E934D"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企业级</w:t>
            </w:r>
          </w:p>
        </w:tc>
        <w:tc>
          <w:tcPr>
            <w:tcW w:w="6435" w:type="dxa"/>
            <w:tcBorders>
              <w:top w:val="single" w:sz="4" w:space="0" w:color="7F7F7F" w:themeColor="text1" w:themeTint="80"/>
              <w:bottom w:val="single" w:sz="4" w:space="0" w:color="7F7F7F" w:themeColor="text1" w:themeTint="80"/>
            </w:tcBorders>
          </w:tcPr>
          <w:p w14:paraId="0905B131"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吨钢综合能耗、可再生能源占比、碳排放强度</w:t>
            </w:r>
          </w:p>
        </w:tc>
      </w:tr>
      <w:tr w:rsidR="003D32A4" w14:paraId="39C8DA51" w14:textId="77777777" w:rsidTr="00F15E1C">
        <w:tc>
          <w:tcPr>
            <w:cnfStyle w:val="001000000000" w:firstRow="0" w:lastRow="0" w:firstColumn="1" w:lastColumn="0" w:oddVBand="0" w:evenVBand="0" w:oddHBand="0" w:evenHBand="0" w:firstRowFirstColumn="0" w:firstRowLastColumn="0" w:lastRowFirstColumn="0" w:lastRowLastColumn="0"/>
            <w:tcW w:w="2085" w:type="dxa"/>
          </w:tcPr>
          <w:p w14:paraId="413AE394"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车间</w:t>
            </w:r>
            <w:r>
              <w:rPr>
                <w:rFonts w:ascii="Times New Roman" w:eastAsia="宋体" w:hAnsi="Times New Roman" w:cs="Times New Roman"/>
                <w:kern w:val="0"/>
                <w:sz w:val="24"/>
              </w:rPr>
              <w:t>/</w:t>
            </w:r>
            <w:r>
              <w:rPr>
                <w:rFonts w:ascii="Times New Roman" w:eastAsia="宋体" w:hAnsi="Times New Roman" w:cs="Times New Roman"/>
                <w:kern w:val="0"/>
                <w:sz w:val="24"/>
              </w:rPr>
              <w:t>工序</w:t>
            </w:r>
          </w:p>
        </w:tc>
        <w:tc>
          <w:tcPr>
            <w:tcW w:w="6435" w:type="dxa"/>
          </w:tcPr>
          <w:p w14:paraId="0B398C52"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工序能耗（如高炉工序、轧钢工序）、余热回收率</w:t>
            </w:r>
          </w:p>
        </w:tc>
      </w:tr>
      <w:tr w:rsidR="003D32A4" w14:paraId="520EFCC4" w14:textId="77777777" w:rsidTr="00F15E1C">
        <w:tc>
          <w:tcPr>
            <w:cnfStyle w:val="001000000000" w:firstRow="0" w:lastRow="0" w:firstColumn="1" w:lastColumn="0" w:oddVBand="0" w:evenVBand="0" w:oddHBand="0" w:evenHBand="0" w:firstRowFirstColumn="0" w:firstRowLastColumn="0" w:lastRowFirstColumn="0" w:lastRowLastColumn="0"/>
            <w:tcW w:w="2085" w:type="dxa"/>
            <w:tcBorders>
              <w:top w:val="single" w:sz="4" w:space="0" w:color="7F7F7F" w:themeColor="text1" w:themeTint="80"/>
              <w:bottom w:val="single" w:sz="4" w:space="0" w:color="7F7F7F" w:themeColor="text1" w:themeTint="80"/>
            </w:tcBorders>
          </w:tcPr>
          <w:p w14:paraId="696C1590"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个人</w:t>
            </w:r>
            <w:r>
              <w:rPr>
                <w:rFonts w:ascii="Times New Roman" w:eastAsia="宋体" w:hAnsi="Times New Roman" w:cs="Times New Roman"/>
                <w:kern w:val="0"/>
                <w:sz w:val="24"/>
              </w:rPr>
              <w:t>/</w:t>
            </w:r>
            <w:r>
              <w:rPr>
                <w:rFonts w:ascii="Times New Roman" w:eastAsia="宋体" w:hAnsi="Times New Roman" w:cs="Times New Roman"/>
                <w:kern w:val="0"/>
                <w:sz w:val="24"/>
              </w:rPr>
              <w:t>班组</w:t>
            </w:r>
          </w:p>
        </w:tc>
        <w:tc>
          <w:tcPr>
            <w:tcW w:w="6435" w:type="dxa"/>
            <w:tcBorders>
              <w:top w:val="single" w:sz="4" w:space="0" w:color="7F7F7F" w:themeColor="text1" w:themeTint="80"/>
              <w:bottom w:val="single" w:sz="4" w:space="0" w:color="7F7F7F" w:themeColor="text1" w:themeTint="80"/>
            </w:tcBorders>
          </w:tcPr>
          <w:p w14:paraId="728421BB"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设备操作能效、节能提案数量、违规用能次数</w:t>
            </w:r>
          </w:p>
        </w:tc>
      </w:tr>
    </w:tbl>
    <w:p w14:paraId="2403D28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激励措施</w:t>
      </w:r>
    </w:p>
    <w:p w14:paraId="41B0716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设立节能专项奖金，与绩效工资挂钩。</w:t>
      </w:r>
    </w:p>
    <w:p w14:paraId="28FAD5D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推行</w:t>
      </w:r>
      <w:r>
        <w:rPr>
          <w:rFonts w:ascii="Times New Roman" w:eastAsia="宋体" w:hAnsi="Times New Roman" w:cs="Times New Roman"/>
          <w:kern w:val="0"/>
          <w:sz w:val="24"/>
        </w:rPr>
        <w:t>“</w:t>
      </w:r>
      <w:r>
        <w:rPr>
          <w:rFonts w:ascii="Times New Roman" w:eastAsia="宋体" w:hAnsi="Times New Roman" w:cs="Times New Roman"/>
          <w:kern w:val="0"/>
          <w:sz w:val="24"/>
        </w:rPr>
        <w:t>碳积分</w:t>
      </w:r>
      <w:r>
        <w:rPr>
          <w:rFonts w:ascii="Times New Roman" w:eastAsia="宋体" w:hAnsi="Times New Roman" w:cs="Times New Roman"/>
          <w:kern w:val="0"/>
          <w:sz w:val="24"/>
        </w:rPr>
        <w:t>”</w:t>
      </w:r>
      <w:r>
        <w:rPr>
          <w:rFonts w:ascii="Times New Roman" w:eastAsia="宋体" w:hAnsi="Times New Roman" w:cs="Times New Roman"/>
          <w:kern w:val="0"/>
          <w:sz w:val="24"/>
        </w:rPr>
        <w:t>制度，积分可兑换福利或晋升机会。</w:t>
      </w:r>
    </w:p>
    <w:p w14:paraId="39EA115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对技术创新团队给予项目分红或专利奖励。</w:t>
      </w:r>
    </w:p>
    <w:p w14:paraId="63A7081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二、先进低碳节能技术应用</w:t>
      </w:r>
    </w:p>
    <w:p w14:paraId="19EE7F5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）能源效率提升技术</w:t>
      </w:r>
    </w:p>
    <w:p w14:paraId="6D98521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余热余能回收</w:t>
      </w:r>
    </w:p>
    <w:p w14:paraId="0793527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技术：高炉煤气余压发电（</w:t>
      </w:r>
      <w:r>
        <w:rPr>
          <w:rFonts w:ascii="Times New Roman" w:eastAsia="宋体" w:hAnsi="Times New Roman" w:cs="Times New Roman"/>
          <w:kern w:val="0"/>
          <w:sz w:val="24"/>
        </w:rPr>
        <w:t>TRT</w:t>
      </w:r>
      <w:r>
        <w:rPr>
          <w:rFonts w:ascii="Times New Roman" w:eastAsia="宋体" w:hAnsi="Times New Roman" w:cs="Times New Roman"/>
          <w:kern w:val="0"/>
          <w:sz w:val="24"/>
        </w:rPr>
        <w:t>）、烧结矿余热发电、干法熄焦（</w:t>
      </w:r>
      <w:r>
        <w:rPr>
          <w:rFonts w:ascii="Times New Roman" w:eastAsia="宋体" w:hAnsi="Times New Roman" w:cs="Times New Roman"/>
          <w:kern w:val="0"/>
          <w:sz w:val="24"/>
        </w:rPr>
        <w:t>CDQ</w:t>
      </w:r>
      <w:r>
        <w:rPr>
          <w:rFonts w:ascii="Times New Roman" w:eastAsia="宋体" w:hAnsi="Times New Roman" w:cs="Times New Roman"/>
          <w:kern w:val="0"/>
          <w:sz w:val="24"/>
        </w:rPr>
        <w:t>）。</w:t>
      </w:r>
    </w:p>
    <w:p w14:paraId="39CF8BF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效果：可回收钢铁生产过程中</w:t>
      </w:r>
      <w:r>
        <w:rPr>
          <w:rFonts w:ascii="Times New Roman" w:eastAsia="宋体" w:hAnsi="Times New Roman" w:cs="Times New Roman"/>
          <w:kern w:val="0"/>
          <w:sz w:val="24"/>
        </w:rPr>
        <w:t>50%</w:t>
      </w:r>
      <w:r>
        <w:rPr>
          <w:rFonts w:ascii="Times New Roman" w:eastAsia="宋体" w:hAnsi="Times New Roman" w:cs="Times New Roman"/>
          <w:kern w:val="0"/>
          <w:sz w:val="24"/>
        </w:rPr>
        <w:t>以上的余热，降低吨钢能耗</w:t>
      </w:r>
      <w:r>
        <w:rPr>
          <w:rFonts w:ascii="Times New Roman" w:eastAsia="宋体" w:hAnsi="Times New Roman" w:cs="Times New Roman"/>
          <w:kern w:val="0"/>
          <w:sz w:val="24"/>
        </w:rPr>
        <w:t>10~15%</w:t>
      </w:r>
      <w:r>
        <w:rPr>
          <w:rFonts w:ascii="Times New Roman" w:eastAsia="宋体" w:hAnsi="Times New Roman" w:cs="Times New Roman"/>
          <w:kern w:val="0"/>
          <w:sz w:val="24"/>
        </w:rPr>
        <w:t>。</w:t>
      </w:r>
    </w:p>
    <w:p w14:paraId="6A38D89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智能能效管理</w:t>
      </w:r>
    </w:p>
    <w:p w14:paraId="21DB227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技术：基于物联网的能源管控系统（</w:t>
      </w:r>
      <w:r>
        <w:rPr>
          <w:rFonts w:ascii="Times New Roman" w:eastAsia="宋体" w:hAnsi="Times New Roman" w:cs="Times New Roman"/>
          <w:kern w:val="0"/>
          <w:sz w:val="24"/>
        </w:rPr>
        <w:t>EMS</w:t>
      </w:r>
      <w:r>
        <w:rPr>
          <w:rFonts w:ascii="Times New Roman" w:eastAsia="宋体" w:hAnsi="Times New Roman" w:cs="Times New Roman"/>
          <w:kern w:val="0"/>
          <w:sz w:val="24"/>
        </w:rPr>
        <w:t>），实时监测并优化用能。</w:t>
      </w:r>
    </w:p>
    <w:p w14:paraId="6EC59C0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）低碳工艺革新</w:t>
      </w:r>
    </w:p>
    <w:p w14:paraId="2E00656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氢能冶金</w:t>
      </w:r>
    </w:p>
    <w:p w14:paraId="603E1F2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技术：用氢气替代焦炭作为还原剂（如</w:t>
      </w:r>
      <w:r>
        <w:rPr>
          <w:rFonts w:ascii="Times New Roman" w:eastAsia="宋体" w:hAnsi="Times New Roman" w:cs="Times New Roman"/>
          <w:kern w:val="0"/>
          <w:sz w:val="24"/>
        </w:rPr>
        <w:t>HYBRIT</w:t>
      </w:r>
      <w:r>
        <w:rPr>
          <w:rFonts w:ascii="Times New Roman" w:eastAsia="宋体" w:hAnsi="Times New Roman" w:cs="Times New Roman"/>
          <w:kern w:val="0"/>
          <w:sz w:val="24"/>
        </w:rPr>
        <w:t>技术）。</w:t>
      </w:r>
    </w:p>
    <w:p w14:paraId="4A3E81C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电炉短流程炼钢</w:t>
      </w:r>
    </w:p>
    <w:p w14:paraId="5B064C6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优势：相比长流程（高炉转炉），碳排放减少</w:t>
      </w:r>
      <w:r>
        <w:rPr>
          <w:rFonts w:ascii="Times New Roman" w:eastAsia="宋体" w:hAnsi="Times New Roman" w:cs="Times New Roman"/>
          <w:kern w:val="0"/>
          <w:sz w:val="24"/>
        </w:rPr>
        <w:t>60%</w:t>
      </w:r>
      <w:r>
        <w:rPr>
          <w:rFonts w:ascii="Times New Roman" w:eastAsia="宋体" w:hAnsi="Times New Roman" w:cs="Times New Roman"/>
          <w:kern w:val="0"/>
          <w:sz w:val="24"/>
        </w:rPr>
        <w:t>以上。</w:t>
      </w:r>
    </w:p>
    <w:p w14:paraId="1BAD9E0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）碳捕集与利用（</w:t>
      </w:r>
      <w:r>
        <w:rPr>
          <w:rFonts w:ascii="Times New Roman" w:eastAsia="宋体" w:hAnsi="Times New Roman" w:cs="Times New Roman"/>
          <w:kern w:val="0"/>
          <w:sz w:val="24"/>
        </w:rPr>
        <w:t>CCUS</w:t>
      </w:r>
      <w:r>
        <w:rPr>
          <w:rFonts w:ascii="Times New Roman" w:eastAsia="宋体" w:hAnsi="Times New Roman" w:cs="Times New Roman"/>
          <w:kern w:val="0"/>
          <w:sz w:val="24"/>
        </w:rPr>
        <w:t>）</w:t>
      </w:r>
    </w:p>
    <w:p w14:paraId="6E9341A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技术：富氧燃烧捕集、化学吸收法（如胺液吸收</w:t>
      </w:r>
      <w:r>
        <w:rPr>
          <w:rFonts w:ascii="Times New Roman" w:eastAsia="宋体" w:hAnsi="Times New Roman" w:cs="Times New Roman"/>
          <w:kern w:val="0"/>
          <w:sz w:val="24"/>
        </w:rPr>
        <w:t>CO₂</w:t>
      </w:r>
      <w:r>
        <w:rPr>
          <w:rFonts w:ascii="Times New Roman" w:eastAsia="宋体" w:hAnsi="Times New Roman" w:cs="Times New Roman"/>
          <w:kern w:val="0"/>
          <w:sz w:val="24"/>
        </w:rPr>
        <w:t>）。</w:t>
      </w:r>
    </w:p>
    <w:p w14:paraId="2249E9A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4</w:t>
      </w:r>
      <w:r>
        <w:rPr>
          <w:rFonts w:ascii="Times New Roman" w:eastAsia="宋体" w:hAnsi="Times New Roman" w:cs="Times New Roman"/>
          <w:kern w:val="0"/>
          <w:sz w:val="24"/>
        </w:rPr>
        <w:t>）绿色能源替代</w:t>
      </w:r>
    </w:p>
    <w:p w14:paraId="0896553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可再生能源：厂房屋顶光伏、风电制氢。</w:t>
      </w:r>
    </w:p>
    <w:p w14:paraId="0A4FB76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三、实施建议</w:t>
      </w:r>
    </w:p>
    <w:p w14:paraId="2F3BF2D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分步推进：优先推广成熟技术（如余热回收），逐步试点氢冶金等前沿技术。</w:t>
      </w:r>
    </w:p>
    <w:p w14:paraId="29E0D93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数字化赋能：结合数字孪生、大数据优化能耗管理。</w:t>
      </w:r>
    </w:p>
    <w:p w14:paraId="31F9A6B0" w14:textId="77777777" w:rsidR="003D32A4" w:rsidRDefault="003D32A4" w:rsidP="003D32A4">
      <w:pPr>
        <w:widowControl/>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政策协同：利用碳交易、绿色信贷等工具降低技改成本。</w:t>
      </w:r>
    </w:p>
    <w:p w14:paraId="517C7F0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0215E19" w14:textId="0DB8FAA7" w:rsidR="003D32A4" w:rsidRDefault="004E0175" w:rsidP="003D32A4">
      <w:pPr>
        <w:pStyle w:val="1"/>
        <w:spacing w:before="0" w:after="0" w:line="360" w:lineRule="auto"/>
        <w:jc w:val="center"/>
        <w:rPr>
          <w:b w:val="0"/>
          <w:bCs w:val="0"/>
          <w:color w:val="EE0000"/>
          <w:sz w:val="32"/>
          <w:szCs w:val="32"/>
          <w:lang w:bidi="ar"/>
        </w:rPr>
      </w:pPr>
      <w:bookmarkStart w:id="290" w:name="_Toc206748482"/>
      <w:r>
        <w:rPr>
          <w:color w:val="EE0000"/>
          <w:sz w:val="32"/>
          <w:szCs w:val="32"/>
          <w:lang w:bidi="ar"/>
        </w:rPr>
        <w:lastRenderedPageBreak/>
        <w:t>技术名称：</w:t>
      </w:r>
      <w:r w:rsidR="003D32A4">
        <w:rPr>
          <w:color w:val="EE0000"/>
          <w:sz w:val="32"/>
          <w:szCs w:val="32"/>
          <w:lang w:bidi="ar"/>
        </w:rPr>
        <w:t>燃气</w:t>
      </w:r>
      <w:r w:rsidR="003D32A4">
        <w:rPr>
          <w:color w:val="EE0000"/>
          <w:sz w:val="32"/>
          <w:szCs w:val="32"/>
          <w:lang w:bidi="ar"/>
        </w:rPr>
        <w:t>-</w:t>
      </w:r>
      <w:r w:rsidR="003D32A4">
        <w:rPr>
          <w:color w:val="EE0000"/>
          <w:sz w:val="32"/>
          <w:szCs w:val="32"/>
          <w:lang w:bidi="ar"/>
        </w:rPr>
        <w:t>蒸汽联合循环</w:t>
      </w:r>
      <w:bookmarkEnd w:id="290"/>
    </w:p>
    <w:p w14:paraId="0B23ADEA"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钢铁行业作为高能耗、高排放的工业领域，其低碳节能技术对实现</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目标至关重要。燃气蒸汽联合循环（</w:t>
      </w:r>
      <w:proofErr w:type="spellStart"/>
      <w:r>
        <w:rPr>
          <w:rFonts w:ascii="Times New Roman" w:eastAsia="宋体" w:hAnsi="Times New Roman" w:cs="Times New Roman"/>
          <w:kern w:val="0"/>
          <w:sz w:val="24"/>
        </w:rPr>
        <w:t>CombinedCycleGasTurbine,CCGT</w:t>
      </w:r>
      <w:proofErr w:type="spellEnd"/>
      <w:r>
        <w:rPr>
          <w:rFonts w:ascii="Times New Roman" w:eastAsia="宋体" w:hAnsi="Times New Roman" w:cs="Times New Roman"/>
          <w:kern w:val="0"/>
          <w:sz w:val="24"/>
        </w:rPr>
        <w:t>）技术因其高效、灵活和低碳特性，正逐步应用于钢铁生产流程中。燃气蒸汽联合循环技术通过高效能源转换和燃料灵活性，为钢铁行业提供了短期减排与长期零碳转型的可行路径，未来与氢能、</w:t>
      </w:r>
      <w:r>
        <w:rPr>
          <w:rFonts w:ascii="Times New Roman" w:eastAsia="宋体" w:hAnsi="Times New Roman" w:cs="Times New Roman"/>
          <w:kern w:val="0"/>
          <w:sz w:val="24"/>
        </w:rPr>
        <w:t>CCUS</w:t>
      </w:r>
      <w:r>
        <w:rPr>
          <w:rFonts w:ascii="Times New Roman" w:eastAsia="宋体" w:hAnsi="Times New Roman" w:cs="Times New Roman"/>
          <w:kern w:val="0"/>
          <w:sz w:val="24"/>
        </w:rPr>
        <w:t>的深度结合将释放更大潜力。</w:t>
      </w:r>
    </w:p>
    <w:p w14:paraId="72D3B2C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3E7DCAF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燃气蒸汽联合循环（</w:t>
      </w:r>
      <w:r>
        <w:rPr>
          <w:rFonts w:ascii="Times New Roman" w:eastAsia="宋体" w:hAnsi="Times New Roman" w:cs="Times New Roman"/>
          <w:kern w:val="0"/>
          <w:sz w:val="24"/>
        </w:rPr>
        <w:t>CCGT</w:t>
      </w:r>
      <w:r>
        <w:rPr>
          <w:rFonts w:ascii="Times New Roman" w:eastAsia="宋体" w:hAnsi="Times New Roman" w:cs="Times New Roman"/>
          <w:kern w:val="0"/>
          <w:sz w:val="24"/>
        </w:rPr>
        <w:t>）通过结合燃气轮机（</w:t>
      </w:r>
      <w:r>
        <w:rPr>
          <w:rFonts w:ascii="Times New Roman" w:eastAsia="宋体" w:hAnsi="Times New Roman" w:cs="Times New Roman"/>
          <w:kern w:val="0"/>
          <w:sz w:val="24"/>
        </w:rPr>
        <w:t>Brayton</w:t>
      </w:r>
      <w:r>
        <w:rPr>
          <w:rFonts w:ascii="Times New Roman" w:eastAsia="宋体" w:hAnsi="Times New Roman" w:cs="Times New Roman"/>
          <w:kern w:val="0"/>
          <w:sz w:val="24"/>
        </w:rPr>
        <w:t>循环）和余热锅炉蒸汽轮机（</w:t>
      </w:r>
      <w:r>
        <w:rPr>
          <w:rFonts w:ascii="Times New Roman" w:eastAsia="宋体" w:hAnsi="Times New Roman" w:cs="Times New Roman"/>
          <w:kern w:val="0"/>
          <w:sz w:val="24"/>
        </w:rPr>
        <w:t>Rankine</w:t>
      </w:r>
      <w:r>
        <w:rPr>
          <w:rFonts w:ascii="Times New Roman" w:eastAsia="宋体" w:hAnsi="Times New Roman" w:cs="Times New Roman"/>
          <w:kern w:val="0"/>
          <w:sz w:val="24"/>
        </w:rPr>
        <w:t>循环）实现能量梯级利用：</w:t>
      </w:r>
    </w:p>
    <w:p w14:paraId="7AE1385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燃气轮机阶段：燃烧天然气或钢铁厂富余煤气（如高炉煤气、焦炉煤气）发电，排气温度达</w:t>
      </w:r>
      <w:r>
        <w:rPr>
          <w:rFonts w:ascii="Times New Roman" w:eastAsia="宋体" w:hAnsi="Times New Roman" w:cs="Times New Roman"/>
          <w:kern w:val="0"/>
          <w:sz w:val="24"/>
        </w:rPr>
        <w:t>500~600℃</w:t>
      </w:r>
      <w:r>
        <w:rPr>
          <w:rFonts w:ascii="Times New Roman" w:eastAsia="宋体" w:hAnsi="Times New Roman" w:cs="Times New Roman"/>
          <w:kern w:val="0"/>
          <w:sz w:val="24"/>
        </w:rPr>
        <w:t>。</w:t>
      </w:r>
    </w:p>
    <w:p w14:paraId="2D3AE85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余热回收阶段：高温烟气进入余热锅炉产生蒸汽，驱动蒸汽轮机二次发电，整体效率可达</w:t>
      </w:r>
      <w:r>
        <w:rPr>
          <w:rFonts w:ascii="Times New Roman" w:eastAsia="宋体" w:hAnsi="Times New Roman" w:cs="Times New Roman"/>
          <w:kern w:val="0"/>
          <w:sz w:val="24"/>
        </w:rPr>
        <w:t>50%~60%</w:t>
      </w:r>
      <w:r>
        <w:rPr>
          <w:rFonts w:ascii="Times New Roman" w:eastAsia="宋体" w:hAnsi="Times New Roman" w:cs="Times New Roman"/>
          <w:kern w:val="0"/>
          <w:sz w:val="24"/>
        </w:rPr>
        <w:t>（传统燃煤电厂仅</w:t>
      </w:r>
      <w:r>
        <w:rPr>
          <w:rFonts w:ascii="Times New Roman" w:eastAsia="宋体" w:hAnsi="Times New Roman" w:cs="Times New Roman"/>
          <w:kern w:val="0"/>
          <w:sz w:val="24"/>
        </w:rPr>
        <w:t>40%~45%</w:t>
      </w:r>
      <w:r>
        <w:rPr>
          <w:rFonts w:ascii="Times New Roman" w:eastAsia="宋体" w:hAnsi="Times New Roman" w:cs="Times New Roman"/>
          <w:kern w:val="0"/>
          <w:sz w:val="24"/>
        </w:rPr>
        <w:t>）。</w:t>
      </w:r>
    </w:p>
    <w:p w14:paraId="47F085A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钢铁行业应用场景</w:t>
      </w:r>
    </w:p>
    <w:p w14:paraId="71446A6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自备电厂替代：替代传统燃煤锅炉，利用钢铁厂副产煤气（如高炉煤气、转炉煤气）发电。</w:t>
      </w:r>
    </w:p>
    <w:p w14:paraId="68B1D7B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热电联供（</w:t>
      </w:r>
      <w:r>
        <w:rPr>
          <w:rFonts w:ascii="Times New Roman" w:eastAsia="宋体" w:hAnsi="Times New Roman" w:cs="Times New Roman"/>
          <w:kern w:val="0"/>
          <w:sz w:val="24"/>
        </w:rPr>
        <w:t>CHP</w:t>
      </w:r>
      <w:r>
        <w:rPr>
          <w:rFonts w:ascii="Times New Roman" w:eastAsia="宋体" w:hAnsi="Times New Roman" w:cs="Times New Roman"/>
          <w:kern w:val="0"/>
          <w:sz w:val="24"/>
        </w:rPr>
        <w:t>）：同时供应电力和工艺蒸汽（如轧钢、焦化环节），综合能效提升至</w:t>
      </w:r>
      <w:r>
        <w:rPr>
          <w:rFonts w:ascii="Times New Roman" w:eastAsia="宋体" w:hAnsi="Times New Roman" w:cs="Times New Roman"/>
          <w:kern w:val="0"/>
          <w:sz w:val="24"/>
        </w:rPr>
        <w:t>80%</w:t>
      </w:r>
      <w:r>
        <w:rPr>
          <w:rFonts w:ascii="Times New Roman" w:eastAsia="宋体" w:hAnsi="Times New Roman" w:cs="Times New Roman"/>
          <w:kern w:val="0"/>
          <w:sz w:val="24"/>
        </w:rPr>
        <w:t>以上。</w:t>
      </w:r>
    </w:p>
    <w:p w14:paraId="09AE590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与可再生能源耦合：结合氢能（绿氢）或生物质气化燃气，进一步降低碳排放。</w:t>
      </w:r>
    </w:p>
    <w:p w14:paraId="009A6CE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低碳节能优势</w:t>
      </w:r>
    </w:p>
    <w:p w14:paraId="3F50FAC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高效率：联合循环效率比单一燃气轮机或燃煤机组高</w:t>
      </w:r>
      <w:r>
        <w:rPr>
          <w:rFonts w:ascii="Times New Roman" w:eastAsia="宋体" w:hAnsi="Times New Roman" w:cs="Times New Roman"/>
          <w:kern w:val="0"/>
          <w:sz w:val="24"/>
        </w:rPr>
        <w:t>15%~20%</w:t>
      </w:r>
      <w:r>
        <w:rPr>
          <w:rFonts w:ascii="Times New Roman" w:eastAsia="宋体" w:hAnsi="Times New Roman" w:cs="Times New Roman"/>
          <w:kern w:val="0"/>
          <w:sz w:val="24"/>
        </w:rPr>
        <w:t>，降低燃料消耗。</w:t>
      </w:r>
    </w:p>
    <w:p w14:paraId="20B1F08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低碳排放：</w:t>
      </w:r>
    </w:p>
    <w:p w14:paraId="6566160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天然气燃烧</w:t>
      </w:r>
      <w:r>
        <w:rPr>
          <w:rFonts w:ascii="Times New Roman" w:eastAsia="宋体" w:hAnsi="Times New Roman" w:cs="Times New Roman"/>
          <w:kern w:val="0"/>
          <w:sz w:val="24"/>
        </w:rPr>
        <w:t>CO₂</w:t>
      </w:r>
      <w:r>
        <w:rPr>
          <w:rFonts w:ascii="Times New Roman" w:eastAsia="宋体" w:hAnsi="Times New Roman" w:cs="Times New Roman"/>
          <w:kern w:val="0"/>
          <w:sz w:val="24"/>
        </w:rPr>
        <w:t>排放量较燃煤低</w:t>
      </w:r>
      <w:r>
        <w:rPr>
          <w:rFonts w:ascii="Times New Roman" w:eastAsia="宋体" w:hAnsi="Times New Roman" w:cs="Times New Roman"/>
          <w:kern w:val="0"/>
          <w:sz w:val="24"/>
        </w:rPr>
        <w:t>50%~60%</w:t>
      </w:r>
      <w:r>
        <w:rPr>
          <w:rFonts w:ascii="Times New Roman" w:eastAsia="宋体" w:hAnsi="Times New Roman" w:cs="Times New Roman"/>
          <w:kern w:val="0"/>
          <w:sz w:val="24"/>
        </w:rPr>
        <w:t>；</w:t>
      </w:r>
    </w:p>
    <w:p w14:paraId="18671AD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若使用钢厂副产煤气或掺氢燃烧（如</w:t>
      </w:r>
      <w:r>
        <w:rPr>
          <w:rFonts w:ascii="Times New Roman" w:eastAsia="宋体" w:hAnsi="Times New Roman" w:cs="Times New Roman"/>
          <w:kern w:val="0"/>
          <w:sz w:val="24"/>
        </w:rPr>
        <w:t>20%</w:t>
      </w:r>
      <w:r>
        <w:rPr>
          <w:rFonts w:ascii="Times New Roman" w:eastAsia="宋体" w:hAnsi="Times New Roman" w:cs="Times New Roman"/>
          <w:kern w:val="0"/>
          <w:sz w:val="24"/>
        </w:rPr>
        <w:t>氢混合），碳排放可再降</w:t>
      </w:r>
      <w:r>
        <w:rPr>
          <w:rFonts w:ascii="Times New Roman" w:eastAsia="宋体" w:hAnsi="Times New Roman" w:cs="Times New Roman"/>
          <w:kern w:val="0"/>
          <w:sz w:val="24"/>
        </w:rPr>
        <w:t>10%~30%</w:t>
      </w:r>
      <w:r>
        <w:rPr>
          <w:rFonts w:ascii="Times New Roman" w:eastAsia="宋体" w:hAnsi="Times New Roman" w:cs="Times New Roman"/>
          <w:kern w:val="0"/>
          <w:sz w:val="24"/>
        </w:rPr>
        <w:t>。</w:t>
      </w:r>
    </w:p>
    <w:p w14:paraId="467CF12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灵活性：快速启停能力适配钢铁生产波动负荷，减少能源浪费。</w:t>
      </w:r>
    </w:p>
    <w:p w14:paraId="423C89E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关键技术突破</w:t>
      </w:r>
    </w:p>
    <w:p w14:paraId="2784801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低热值煤气燃烧技术：适应钢铁厂低热值煤气（如高炉煤气热值仅</w:t>
      </w:r>
      <w:r>
        <w:rPr>
          <w:rFonts w:ascii="Times New Roman" w:eastAsia="宋体" w:hAnsi="Times New Roman" w:cs="Times New Roman"/>
          <w:kern w:val="0"/>
          <w:sz w:val="24"/>
        </w:rPr>
        <w:t>3~4MJ/m³</w:t>
      </w:r>
      <w:r>
        <w:rPr>
          <w:rFonts w:ascii="Times New Roman" w:eastAsia="宋体" w:hAnsi="Times New Roman" w:cs="Times New Roman"/>
          <w:kern w:val="0"/>
          <w:sz w:val="24"/>
        </w:rPr>
        <w:t>），通过预混燃烧或微富氧燃烧稳定运行。</w:t>
      </w:r>
    </w:p>
    <w:p w14:paraId="2132221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高温材料与涂层：燃气轮机叶片耐高温（</w:t>
      </w:r>
      <w:r>
        <w:rPr>
          <w:rFonts w:ascii="Times New Roman" w:eastAsia="宋体" w:hAnsi="Times New Roman" w:cs="Times New Roman"/>
          <w:kern w:val="0"/>
          <w:sz w:val="24"/>
        </w:rPr>
        <w:t>1400℃</w:t>
      </w:r>
      <w:r>
        <w:rPr>
          <w:rFonts w:ascii="Times New Roman" w:eastAsia="宋体" w:hAnsi="Times New Roman" w:cs="Times New Roman"/>
          <w:kern w:val="0"/>
          <w:sz w:val="24"/>
        </w:rPr>
        <w:t>以上）材料（如陶瓷基复合材料）延长设备寿命。</w:t>
      </w:r>
    </w:p>
    <w:p w14:paraId="1B535168" w14:textId="77777777" w:rsidR="003D32A4" w:rsidRDefault="003D32A4" w:rsidP="003D32A4">
      <w:pPr>
        <w:widowControl/>
        <w:rPr>
          <w:rFonts w:ascii="Times New Roman" w:eastAsia="宋体" w:hAnsi="Times New Roman" w:cs="Times New Roman"/>
          <w:kern w:val="0"/>
          <w:sz w:val="24"/>
        </w:rPr>
      </w:pPr>
      <w:r>
        <w:rPr>
          <w:rFonts w:ascii="Times New Roman" w:eastAsia="宋体" w:hAnsi="Times New Roman" w:cs="Times New Roman"/>
          <w:kern w:val="0"/>
          <w:sz w:val="24"/>
        </w:rPr>
        <w:t>智能控制系统：基于</w:t>
      </w:r>
      <w:r>
        <w:rPr>
          <w:rFonts w:ascii="Times New Roman" w:eastAsia="宋体" w:hAnsi="Times New Roman" w:cs="Times New Roman"/>
          <w:kern w:val="0"/>
          <w:sz w:val="24"/>
        </w:rPr>
        <w:t>AI</w:t>
      </w:r>
      <w:r>
        <w:rPr>
          <w:rFonts w:ascii="Times New Roman" w:eastAsia="宋体" w:hAnsi="Times New Roman" w:cs="Times New Roman"/>
          <w:kern w:val="0"/>
          <w:sz w:val="24"/>
        </w:rPr>
        <w:t>的负荷优化分配和预测性维护，提升系统稳定性。</w:t>
      </w:r>
    </w:p>
    <w:p w14:paraId="6666D653"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2391C4D" w14:textId="70F1796D" w:rsidR="003D32A4" w:rsidRDefault="004E0175" w:rsidP="003D32A4">
      <w:pPr>
        <w:pStyle w:val="1"/>
        <w:spacing w:before="0" w:after="0" w:line="360" w:lineRule="auto"/>
        <w:jc w:val="center"/>
        <w:rPr>
          <w:b w:val="0"/>
          <w:bCs w:val="0"/>
          <w:color w:val="EE0000"/>
          <w:sz w:val="32"/>
          <w:szCs w:val="32"/>
          <w:lang w:bidi="ar"/>
        </w:rPr>
      </w:pPr>
      <w:bookmarkStart w:id="291" w:name="_Toc206748483"/>
      <w:r>
        <w:rPr>
          <w:color w:val="EE0000"/>
          <w:sz w:val="32"/>
          <w:szCs w:val="32"/>
          <w:lang w:bidi="ar"/>
        </w:rPr>
        <w:lastRenderedPageBreak/>
        <w:t>技术名称：</w:t>
      </w:r>
      <w:r w:rsidR="003D32A4">
        <w:rPr>
          <w:color w:val="EE0000"/>
          <w:sz w:val="32"/>
          <w:szCs w:val="32"/>
          <w:lang w:bidi="ar"/>
        </w:rPr>
        <w:t>烧结热风点火技术</w:t>
      </w:r>
      <w:bookmarkEnd w:id="291"/>
    </w:p>
    <w:p w14:paraId="33FF69E6"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钢铁行业烧结热风点火技术是一种通过回收利用环冷机高温烟气来降低煤气消耗、实现节能低碳的先进工艺。</w:t>
      </w:r>
    </w:p>
    <w:p w14:paraId="688E71A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3BABBA8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高温烟气回收：通过风机将环冷机高温段（</w:t>
      </w:r>
      <w:r>
        <w:rPr>
          <w:rFonts w:ascii="Times New Roman" w:eastAsia="宋体" w:hAnsi="Times New Roman" w:cs="Times New Roman"/>
          <w:kern w:val="0"/>
          <w:sz w:val="24"/>
        </w:rPr>
        <w:t>300~400℃</w:t>
      </w:r>
      <w:r>
        <w:rPr>
          <w:rFonts w:ascii="Times New Roman" w:eastAsia="宋体" w:hAnsi="Times New Roman" w:cs="Times New Roman"/>
          <w:kern w:val="0"/>
          <w:sz w:val="24"/>
        </w:rPr>
        <w:t>）的烟气抽取，分别输送至烧结机的点火烧嘴、保温烧嘴及保温罩，替代部分煤气作为助燃空气或直接参与燃烧。</w:t>
      </w:r>
    </w:p>
    <w:p w14:paraId="461F041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分级利用：</w:t>
      </w:r>
    </w:p>
    <w:p w14:paraId="2EEBB6C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点火烧嘴：高温烟气与煤气混合燃烧，提高点火效率，减少煤气用量。</w:t>
      </w:r>
    </w:p>
    <w:p w14:paraId="23D099E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保温烧嘴</w:t>
      </w:r>
      <w:r>
        <w:rPr>
          <w:rFonts w:ascii="Times New Roman" w:eastAsia="宋体" w:hAnsi="Times New Roman" w:cs="Times New Roman"/>
          <w:kern w:val="0"/>
          <w:sz w:val="24"/>
        </w:rPr>
        <w:t>/</w:t>
      </w:r>
      <w:r>
        <w:rPr>
          <w:rFonts w:ascii="Times New Roman" w:eastAsia="宋体" w:hAnsi="Times New Roman" w:cs="Times New Roman"/>
          <w:kern w:val="0"/>
          <w:sz w:val="24"/>
        </w:rPr>
        <w:t>保温罩：利用烟气余热维持烧结料层表面温度，延长保温时间，降低后续煤气补充需求。</w:t>
      </w:r>
    </w:p>
    <w:p w14:paraId="14AD456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节能低碳优势</w:t>
      </w:r>
    </w:p>
    <w:p w14:paraId="564C5E6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）直接节能效果</w:t>
      </w:r>
    </w:p>
    <w:p w14:paraId="4ACD808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降低煤气消耗：高温烟气携带的显热可替代</w:t>
      </w:r>
      <w:r>
        <w:rPr>
          <w:rFonts w:ascii="Times New Roman" w:eastAsia="宋体" w:hAnsi="Times New Roman" w:cs="Times New Roman"/>
          <w:kern w:val="0"/>
          <w:sz w:val="24"/>
        </w:rPr>
        <w:t>30%~50%</w:t>
      </w:r>
      <w:r>
        <w:rPr>
          <w:rFonts w:ascii="Times New Roman" w:eastAsia="宋体" w:hAnsi="Times New Roman" w:cs="Times New Roman"/>
          <w:kern w:val="0"/>
          <w:sz w:val="24"/>
        </w:rPr>
        <w:t>的煤气需求，吨烧结矿煤气消耗可减少</w:t>
      </w:r>
      <w:r>
        <w:rPr>
          <w:rFonts w:ascii="Times New Roman" w:eastAsia="宋体" w:hAnsi="Times New Roman" w:cs="Times New Roman"/>
          <w:kern w:val="0"/>
          <w:sz w:val="24"/>
        </w:rPr>
        <w:t>1.5~2.5</w:t>
      </w:r>
      <w:r>
        <w:rPr>
          <w:rFonts w:ascii="Times New Roman" w:eastAsia="宋体" w:hAnsi="Times New Roman" w:cs="Times New Roman"/>
          <w:kern w:val="0"/>
          <w:sz w:val="24"/>
        </w:rPr>
        <w:t>立方米。</w:t>
      </w:r>
    </w:p>
    <w:p w14:paraId="48C8E4A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减少电耗：传统点火需强制冷却环冷机烟气，而该技术省去了部分冷却能耗。</w:t>
      </w:r>
    </w:p>
    <w:p w14:paraId="5DF9CA0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）减排效益</w:t>
      </w:r>
    </w:p>
    <w:p w14:paraId="52C8D1E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CO₂</w:t>
      </w:r>
      <w:r>
        <w:rPr>
          <w:rFonts w:ascii="Times New Roman" w:eastAsia="宋体" w:hAnsi="Times New Roman" w:cs="Times New Roman"/>
          <w:kern w:val="0"/>
          <w:sz w:val="24"/>
        </w:rPr>
        <w:t>减排：煤气用量减少直接降低碳排放，吨烧结矿</w:t>
      </w:r>
      <w:r>
        <w:rPr>
          <w:rFonts w:ascii="Times New Roman" w:eastAsia="宋体" w:hAnsi="Times New Roman" w:cs="Times New Roman"/>
          <w:kern w:val="0"/>
          <w:sz w:val="24"/>
        </w:rPr>
        <w:t>CO₂</w:t>
      </w:r>
      <w:r>
        <w:rPr>
          <w:rFonts w:ascii="Times New Roman" w:eastAsia="宋体" w:hAnsi="Times New Roman" w:cs="Times New Roman"/>
          <w:kern w:val="0"/>
          <w:sz w:val="24"/>
        </w:rPr>
        <w:t>排放量下降约</w:t>
      </w:r>
      <w:r>
        <w:rPr>
          <w:rFonts w:ascii="Times New Roman" w:eastAsia="宋体" w:hAnsi="Times New Roman" w:cs="Times New Roman"/>
          <w:kern w:val="0"/>
          <w:sz w:val="24"/>
        </w:rPr>
        <w:t>4~6</w:t>
      </w:r>
      <w:r>
        <w:rPr>
          <w:rFonts w:ascii="Times New Roman" w:eastAsia="宋体" w:hAnsi="Times New Roman" w:cs="Times New Roman"/>
          <w:kern w:val="0"/>
          <w:sz w:val="24"/>
        </w:rPr>
        <w:t>公斤。</w:t>
      </w:r>
    </w:p>
    <w:p w14:paraId="7D285BF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污染物协同控制：烟气中的部分</w:t>
      </w:r>
      <w:r>
        <w:rPr>
          <w:rFonts w:ascii="Times New Roman" w:eastAsia="宋体" w:hAnsi="Times New Roman" w:cs="Times New Roman"/>
          <w:kern w:val="0"/>
          <w:sz w:val="24"/>
        </w:rPr>
        <w:t>CO</w:t>
      </w:r>
      <w:r>
        <w:rPr>
          <w:rFonts w:ascii="Times New Roman" w:eastAsia="宋体" w:hAnsi="Times New Roman" w:cs="Times New Roman"/>
          <w:kern w:val="0"/>
          <w:sz w:val="24"/>
        </w:rPr>
        <w:t>等可燃成分在点火区二次燃烧，减少未燃尽气体排放。</w:t>
      </w:r>
    </w:p>
    <w:p w14:paraId="105CC13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）能效提升</w:t>
      </w:r>
    </w:p>
    <w:p w14:paraId="516C199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热效率优化：烟气余热利用率从</w:t>
      </w:r>
      <w:r>
        <w:rPr>
          <w:rFonts w:ascii="Times New Roman" w:eastAsia="宋体" w:hAnsi="Times New Roman" w:cs="Times New Roman"/>
          <w:kern w:val="0"/>
          <w:sz w:val="24"/>
        </w:rPr>
        <w:t>20%</w:t>
      </w:r>
      <w:r>
        <w:rPr>
          <w:rFonts w:ascii="Times New Roman" w:eastAsia="宋体" w:hAnsi="Times New Roman" w:cs="Times New Roman"/>
          <w:kern w:val="0"/>
          <w:sz w:val="24"/>
        </w:rPr>
        <w:t>提升至</w:t>
      </w:r>
      <w:r>
        <w:rPr>
          <w:rFonts w:ascii="Times New Roman" w:eastAsia="宋体" w:hAnsi="Times New Roman" w:cs="Times New Roman"/>
          <w:kern w:val="0"/>
          <w:sz w:val="24"/>
        </w:rPr>
        <w:t>60%</w:t>
      </w:r>
      <w:r>
        <w:rPr>
          <w:rFonts w:ascii="Times New Roman" w:eastAsia="宋体" w:hAnsi="Times New Roman" w:cs="Times New Roman"/>
          <w:kern w:val="0"/>
          <w:sz w:val="24"/>
        </w:rPr>
        <w:t>以上，系统综合能效提高</w:t>
      </w:r>
      <w:r>
        <w:rPr>
          <w:rFonts w:ascii="Times New Roman" w:eastAsia="宋体" w:hAnsi="Times New Roman" w:cs="Times New Roman"/>
          <w:kern w:val="0"/>
          <w:sz w:val="24"/>
        </w:rPr>
        <w:t>15%~25%</w:t>
      </w:r>
      <w:r>
        <w:rPr>
          <w:rFonts w:ascii="Times New Roman" w:eastAsia="宋体" w:hAnsi="Times New Roman" w:cs="Times New Roman"/>
          <w:kern w:val="0"/>
          <w:sz w:val="24"/>
        </w:rPr>
        <w:t>。</w:t>
      </w:r>
    </w:p>
    <w:p w14:paraId="3B1E96D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烧结质量稳定：高温烟气助燃可改善点火均匀性，减少过烧或欠烧现象。</w:t>
      </w:r>
    </w:p>
    <w:p w14:paraId="1F8C850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关键技术与设备</w:t>
      </w:r>
    </w:p>
    <w:p w14:paraId="6CD9153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耐高温风机：需适应</w:t>
      </w:r>
      <w:r>
        <w:rPr>
          <w:rFonts w:ascii="Times New Roman" w:eastAsia="宋体" w:hAnsi="Times New Roman" w:cs="Times New Roman"/>
          <w:kern w:val="0"/>
          <w:sz w:val="24"/>
        </w:rPr>
        <w:t>400℃</w:t>
      </w:r>
      <w:r>
        <w:rPr>
          <w:rFonts w:ascii="Times New Roman" w:eastAsia="宋体" w:hAnsi="Times New Roman" w:cs="Times New Roman"/>
          <w:kern w:val="0"/>
          <w:sz w:val="24"/>
        </w:rPr>
        <w:t>以上烟气工况，防腐防磨设计。</w:t>
      </w:r>
    </w:p>
    <w:p w14:paraId="5F10DD5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智能调控系统：根据烟气温度、流量动态调节煤气与烟气配比，确保燃烧稳定性。</w:t>
      </w:r>
    </w:p>
    <w:p w14:paraId="2508292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保温罩密封优化：防止烟气泄漏，提高热利用效率。</w:t>
      </w:r>
    </w:p>
    <w:p w14:paraId="451F68C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1036931" w14:textId="0878A227" w:rsidR="003D32A4" w:rsidRDefault="004E0175" w:rsidP="003D32A4">
      <w:pPr>
        <w:pStyle w:val="1"/>
        <w:spacing w:before="0" w:after="0" w:line="360" w:lineRule="auto"/>
        <w:jc w:val="center"/>
        <w:rPr>
          <w:b w:val="0"/>
          <w:bCs w:val="0"/>
          <w:color w:val="EE0000"/>
          <w:sz w:val="32"/>
          <w:szCs w:val="32"/>
          <w:lang w:bidi="ar"/>
        </w:rPr>
      </w:pPr>
      <w:bookmarkStart w:id="292" w:name="_Toc206748484"/>
      <w:r>
        <w:rPr>
          <w:color w:val="EE0000"/>
          <w:sz w:val="32"/>
          <w:szCs w:val="32"/>
          <w:lang w:bidi="ar"/>
        </w:rPr>
        <w:lastRenderedPageBreak/>
        <w:t>技术名称：</w:t>
      </w:r>
      <w:r w:rsidR="003D32A4">
        <w:rPr>
          <w:color w:val="EE0000"/>
          <w:sz w:val="32"/>
          <w:szCs w:val="32"/>
          <w:lang w:bidi="ar"/>
        </w:rPr>
        <w:t>热泵技术应用</w:t>
      </w:r>
      <w:bookmarkEnd w:id="292"/>
    </w:p>
    <w:p w14:paraId="5AE760E7"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钢铁行业作为高能耗、高排放的工业领域，其低碳转型对全球碳中和目标至关重要。热泵技术作为一种高效回收低品位余热的先进节能技术，在钢铁生产中展现出巨大潜力。热泵技术可挖掘钢铁行业</w:t>
      </w:r>
      <w:r>
        <w:rPr>
          <w:rFonts w:ascii="Times New Roman" w:eastAsia="宋体" w:hAnsi="Times New Roman" w:cs="Times New Roman"/>
          <w:kern w:val="0"/>
          <w:sz w:val="24"/>
        </w:rPr>
        <w:t>10~20%</w:t>
      </w:r>
      <w:r>
        <w:rPr>
          <w:rFonts w:ascii="Times New Roman" w:eastAsia="宋体" w:hAnsi="Times New Roman" w:cs="Times New Roman"/>
          <w:kern w:val="0"/>
          <w:sz w:val="24"/>
        </w:rPr>
        <w:t>的余热潜力，是短期减排的有效手段。随着高温热泵和智能调控技术的成熟，其应用场景将从辅助用热向核心工艺延伸，成为钢铁绿色制造的关键技术之一。</w:t>
      </w:r>
    </w:p>
    <w:p w14:paraId="797D718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一、热泵技术核心原理</w:t>
      </w:r>
    </w:p>
    <w:p w14:paraId="5C7952A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热力学循环</w:t>
      </w:r>
    </w:p>
    <w:p w14:paraId="3564F8B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通过压缩机消耗少量电能，驱动制冷剂循环，从低温热源（如冷却水、烟气）吸收热量，提升温度后输出高温热能（可达</w:t>
      </w:r>
      <w:r>
        <w:rPr>
          <w:rFonts w:ascii="Times New Roman" w:eastAsia="宋体" w:hAnsi="Times New Roman" w:cs="Times New Roman"/>
          <w:kern w:val="0"/>
          <w:sz w:val="24"/>
        </w:rPr>
        <w:t>80~150℃</w:t>
      </w:r>
      <w:r>
        <w:rPr>
          <w:rFonts w:ascii="Times New Roman" w:eastAsia="宋体" w:hAnsi="Times New Roman" w:cs="Times New Roman"/>
          <w:kern w:val="0"/>
          <w:sz w:val="24"/>
        </w:rPr>
        <w:t>），能效比（</w:t>
      </w:r>
      <w:r>
        <w:rPr>
          <w:rFonts w:ascii="Times New Roman" w:eastAsia="宋体" w:hAnsi="Times New Roman" w:cs="Times New Roman"/>
          <w:kern w:val="0"/>
          <w:sz w:val="24"/>
        </w:rPr>
        <w:t>COP</w:t>
      </w:r>
      <w:r>
        <w:rPr>
          <w:rFonts w:ascii="Times New Roman" w:eastAsia="宋体" w:hAnsi="Times New Roman" w:cs="Times New Roman"/>
          <w:kern w:val="0"/>
          <w:sz w:val="24"/>
        </w:rPr>
        <w:t>）通常达</w:t>
      </w:r>
      <w:r>
        <w:rPr>
          <w:rFonts w:ascii="Times New Roman" w:eastAsia="宋体" w:hAnsi="Times New Roman" w:cs="Times New Roman"/>
          <w:kern w:val="0"/>
          <w:sz w:val="24"/>
        </w:rPr>
        <w:t>3~6</w:t>
      </w:r>
      <w:r>
        <w:rPr>
          <w:rFonts w:ascii="Times New Roman" w:eastAsia="宋体" w:hAnsi="Times New Roman" w:cs="Times New Roman"/>
          <w:kern w:val="0"/>
          <w:sz w:val="24"/>
        </w:rPr>
        <w:t>，即</w:t>
      </w:r>
      <w:r>
        <w:rPr>
          <w:rFonts w:ascii="Times New Roman" w:eastAsia="宋体" w:hAnsi="Times New Roman" w:cs="Times New Roman"/>
          <w:kern w:val="0"/>
          <w:sz w:val="24"/>
        </w:rPr>
        <w:t>1</w:t>
      </w:r>
      <w:r>
        <w:rPr>
          <w:rFonts w:ascii="Times New Roman" w:eastAsia="宋体" w:hAnsi="Times New Roman" w:cs="Times New Roman"/>
          <w:kern w:val="0"/>
          <w:sz w:val="24"/>
        </w:rPr>
        <w:t>份电能可搬运</w:t>
      </w:r>
      <w:r>
        <w:rPr>
          <w:rFonts w:ascii="Times New Roman" w:eastAsia="宋体" w:hAnsi="Times New Roman" w:cs="Times New Roman"/>
          <w:kern w:val="0"/>
          <w:sz w:val="24"/>
        </w:rPr>
        <w:t>3~6</w:t>
      </w:r>
      <w:r>
        <w:rPr>
          <w:rFonts w:ascii="Times New Roman" w:eastAsia="宋体" w:hAnsi="Times New Roman" w:cs="Times New Roman"/>
          <w:kern w:val="0"/>
          <w:sz w:val="24"/>
        </w:rPr>
        <w:t>份热能。</w:t>
      </w:r>
    </w:p>
    <w:p w14:paraId="7DA707E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关键技术类型</w:t>
      </w:r>
    </w:p>
    <w:p w14:paraId="0BE63CC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压缩式热泵：主流技术，适用于中高温需求。</w:t>
      </w:r>
    </w:p>
    <w:p w14:paraId="1AB733E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吸收式热泵：利用废热驱动，适合余热温度较高的场景。</w:t>
      </w:r>
    </w:p>
    <w:p w14:paraId="014EFDF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高温热泵（新型）：采用</w:t>
      </w:r>
      <w:r>
        <w:rPr>
          <w:rFonts w:ascii="Times New Roman" w:eastAsia="宋体" w:hAnsi="Times New Roman" w:cs="Times New Roman"/>
          <w:kern w:val="0"/>
          <w:sz w:val="24"/>
        </w:rPr>
        <w:t>CO₂</w:t>
      </w:r>
      <w:r>
        <w:rPr>
          <w:rFonts w:ascii="Times New Roman" w:eastAsia="宋体" w:hAnsi="Times New Roman" w:cs="Times New Roman"/>
          <w:kern w:val="0"/>
          <w:sz w:val="24"/>
        </w:rPr>
        <w:t>或混合工质，输出温度可达</w:t>
      </w:r>
      <w:r>
        <w:rPr>
          <w:rFonts w:ascii="Times New Roman" w:eastAsia="宋体" w:hAnsi="Times New Roman" w:cs="Times New Roman"/>
          <w:kern w:val="0"/>
          <w:sz w:val="24"/>
        </w:rPr>
        <w:t>150℃</w:t>
      </w:r>
      <w:r>
        <w:rPr>
          <w:rFonts w:ascii="Times New Roman" w:eastAsia="宋体" w:hAnsi="Times New Roman" w:cs="Times New Roman"/>
          <w:kern w:val="0"/>
          <w:sz w:val="24"/>
        </w:rPr>
        <w:t>以上，突破传统限制。</w:t>
      </w:r>
    </w:p>
    <w:p w14:paraId="4E708B9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二、钢铁行业典型应用场景</w:t>
      </w:r>
    </w:p>
    <w:p w14:paraId="4EA7406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轧钢工序</w:t>
      </w:r>
    </w:p>
    <w:p w14:paraId="015E5EA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加热炉烟气余热回收：传统排放的</w:t>
      </w:r>
      <w:r>
        <w:rPr>
          <w:rFonts w:ascii="Times New Roman" w:eastAsia="宋体" w:hAnsi="Times New Roman" w:cs="Times New Roman"/>
          <w:kern w:val="0"/>
          <w:sz w:val="24"/>
        </w:rPr>
        <w:t>200~300℃</w:t>
      </w:r>
      <w:r>
        <w:rPr>
          <w:rFonts w:ascii="Times New Roman" w:eastAsia="宋体" w:hAnsi="Times New Roman" w:cs="Times New Roman"/>
          <w:kern w:val="0"/>
          <w:sz w:val="24"/>
        </w:rPr>
        <w:t>烟气通过热泵提温后，用于预热轧钢用除盐水或车间供暖，替代燃气锅炉。</w:t>
      </w:r>
    </w:p>
    <w:p w14:paraId="1C60E43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轧机冷却水余热利用：</w:t>
      </w:r>
      <w:r>
        <w:rPr>
          <w:rFonts w:ascii="Times New Roman" w:eastAsia="宋体" w:hAnsi="Times New Roman" w:cs="Times New Roman"/>
          <w:kern w:val="0"/>
          <w:sz w:val="24"/>
        </w:rPr>
        <w:t>40~60℃</w:t>
      </w:r>
      <w:r>
        <w:rPr>
          <w:rFonts w:ascii="Times New Roman" w:eastAsia="宋体" w:hAnsi="Times New Roman" w:cs="Times New Roman"/>
          <w:kern w:val="0"/>
          <w:sz w:val="24"/>
        </w:rPr>
        <w:t>的冷却水余热经热泵升级后供酸洗线加热，降低蒸汽消耗。</w:t>
      </w:r>
    </w:p>
    <w:p w14:paraId="4C20AFE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炼焦工序</w:t>
      </w:r>
    </w:p>
    <w:p w14:paraId="1D09420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荒煤气显热回收：传统水淬工艺损失大量余热，热泵系统可提取</w:t>
      </w:r>
      <w:r>
        <w:rPr>
          <w:rFonts w:ascii="Times New Roman" w:eastAsia="宋体" w:hAnsi="Times New Roman" w:cs="Times New Roman"/>
          <w:kern w:val="0"/>
          <w:sz w:val="24"/>
        </w:rPr>
        <w:t>60~80℃</w:t>
      </w:r>
      <w:r>
        <w:rPr>
          <w:rFonts w:ascii="Times New Roman" w:eastAsia="宋体" w:hAnsi="Times New Roman" w:cs="Times New Roman"/>
          <w:kern w:val="0"/>
          <w:sz w:val="24"/>
        </w:rPr>
        <w:t>废水热量，用于焦化区域采暖或制冷（结合吸收式热泵）。</w:t>
      </w:r>
    </w:p>
    <w:p w14:paraId="073676D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烧结与炼铁工序</w:t>
      </w:r>
    </w:p>
    <w:p w14:paraId="4F78B77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环冷机余热回收：低品位废气（</w:t>
      </w:r>
      <w:r>
        <w:rPr>
          <w:rFonts w:ascii="Times New Roman" w:eastAsia="宋体" w:hAnsi="Times New Roman" w:cs="Times New Roman"/>
          <w:kern w:val="0"/>
          <w:sz w:val="24"/>
        </w:rPr>
        <w:t>80~120℃</w:t>
      </w:r>
      <w:r>
        <w:rPr>
          <w:rFonts w:ascii="Times New Roman" w:eastAsia="宋体" w:hAnsi="Times New Roman" w:cs="Times New Roman"/>
          <w:kern w:val="0"/>
          <w:sz w:val="24"/>
        </w:rPr>
        <w:t>）通过高温热泵提升至</w:t>
      </w:r>
      <w:r>
        <w:rPr>
          <w:rFonts w:ascii="Times New Roman" w:eastAsia="宋体" w:hAnsi="Times New Roman" w:cs="Times New Roman"/>
          <w:kern w:val="0"/>
          <w:sz w:val="24"/>
        </w:rPr>
        <w:t>150℃</w:t>
      </w:r>
      <w:r>
        <w:rPr>
          <w:rFonts w:ascii="Times New Roman" w:eastAsia="宋体" w:hAnsi="Times New Roman" w:cs="Times New Roman"/>
          <w:kern w:val="0"/>
          <w:sz w:val="24"/>
        </w:rPr>
        <w:t>，替代部分烧结矿干燥热能。</w:t>
      </w:r>
    </w:p>
    <w:p w14:paraId="652443D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厂区综合能源</w:t>
      </w:r>
    </w:p>
    <w:p w14:paraId="3B4CBFD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整合多个工序的分散余热，构建热泵群供全厂热水、空调及工艺用热。</w:t>
      </w:r>
    </w:p>
    <w:p w14:paraId="0A678DC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三、先进技术突破</w:t>
      </w:r>
    </w:p>
    <w:p w14:paraId="41B7688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耐腐蚀与防污设计</w:t>
      </w:r>
    </w:p>
    <w:p w14:paraId="3432F83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采用钛管换热器或防腐涂层，应对烟气中含硫、粉尘等复杂成分。</w:t>
      </w:r>
    </w:p>
    <w:p w14:paraId="226812C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智能耦合系统</w:t>
      </w:r>
    </w:p>
    <w:p w14:paraId="0DA5C8E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结合数字孪生技术动态优化热泵与余热管网运行，如宝武集团某项目通过</w:t>
      </w:r>
      <w:r>
        <w:rPr>
          <w:rFonts w:ascii="Times New Roman" w:eastAsia="宋体" w:hAnsi="Times New Roman" w:cs="Times New Roman"/>
          <w:kern w:val="0"/>
          <w:sz w:val="24"/>
        </w:rPr>
        <w:t>AI</w:t>
      </w:r>
      <w:r>
        <w:rPr>
          <w:rFonts w:ascii="Times New Roman" w:eastAsia="宋体" w:hAnsi="Times New Roman" w:cs="Times New Roman"/>
          <w:kern w:val="0"/>
          <w:sz w:val="24"/>
        </w:rPr>
        <w:t>调节压缩机频率，使</w:t>
      </w:r>
      <w:r>
        <w:rPr>
          <w:rFonts w:ascii="Times New Roman" w:eastAsia="宋体" w:hAnsi="Times New Roman" w:cs="Times New Roman"/>
          <w:kern w:val="0"/>
          <w:sz w:val="24"/>
        </w:rPr>
        <w:t>COP</w:t>
      </w:r>
      <w:r>
        <w:rPr>
          <w:rFonts w:ascii="Times New Roman" w:eastAsia="宋体" w:hAnsi="Times New Roman" w:cs="Times New Roman"/>
          <w:kern w:val="0"/>
          <w:sz w:val="24"/>
        </w:rPr>
        <w:t>提升</w:t>
      </w:r>
      <w:r>
        <w:rPr>
          <w:rFonts w:ascii="Times New Roman" w:eastAsia="宋体" w:hAnsi="Times New Roman" w:cs="Times New Roman"/>
          <w:kern w:val="0"/>
          <w:sz w:val="24"/>
        </w:rPr>
        <w:t>15%</w:t>
      </w:r>
      <w:r>
        <w:rPr>
          <w:rFonts w:ascii="Times New Roman" w:eastAsia="宋体" w:hAnsi="Times New Roman" w:cs="Times New Roman"/>
          <w:kern w:val="0"/>
          <w:sz w:val="24"/>
        </w:rPr>
        <w:t>。</w:t>
      </w:r>
    </w:p>
    <w:p w14:paraId="2C19AAA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跨季节储热</w:t>
      </w:r>
    </w:p>
    <w:p w14:paraId="6FB5776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鞍钢示范项目将夏季余热存入地下储热库，冬季用于厂区供暖，全年能源利用率提高</w:t>
      </w:r>
      <w:r>
        <w:rPr>
          <w:rFonts w:ascii="Times New Roman" w:eastAsia="宋体" w:hAnsi="Times New Roman" w:cs="Times New Roman"/>
          <w:kern w:val="0"/>
          <w:sz w:val="24"/>
        </w:rPr>
        <w:t>30%</w:t>
      </w:r>
      <w:r>
        <w:rPr>
          <w:rFonts w:ascii="Times New Roman" w:eastAsia="宋体" w:hAnsi="Times New Roman" w:cs="Times New Roman"/>
          <w:kern w:val="0"/>
          <w:sz w:val="24"/>
        </w:rPr>
        <w:t>。</w:t>
      </w:r>
    </w:p>
    <w:p w14:paraId="1FB1977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四、低碳效益与经济性</w:t>
      </w:r>
    </w:p>
    <w:p w14:paraId="7B0D426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减排数据</w:t>
      </w:r>
    </w:p>
    <w:p w14:paraId="46B8E81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每回收</w:t>
      </w:r>
      <w:r>
        <w:rPr>
          <w:rFonts w:ascii="Times New Roman" w:eastAsia="宋体" w:hAnsi="Times New Roman" w:cs="Times New Roman"/>
          <w:kern w:val="0"/>
          <w:sz w:val="24"/>
        </w:rPr>
        <w:t>1GJ</w:t>
      </w:r>
      <w:r>
        <w:rPr>
          <w:rFonts w:ascii="Times New Roman" w:eastAsia="宋体" w:hAnsi="Times New Roman" w:cs="Times New Roman"/>
          <w:kern w:val="0"/>
          <w:sz w:val="24"/>
        </w:rPr>
        <w:t>余热可减排</w:t>
      </w:r>
      <w:r>
        <w:rPr>
          <w:rFonts w:ascii="Times New Roman" w:eastAsia="宋体" w:hAnsi="Times New Roman" w:cs="Times New Roman"/>
          <w:kern w:val="0"/>
          <w:sz w:val="24"/>
        </w:rPr>
        <w:t>CO₂</w:t>
      </w:r>
      <w:r>
        <w:rPr>
          <w:rFonts w:ascii="Times New Roman" w:eastAsia="宋体" w:hAnsi="Times New Roman" w:cs="Times New Roman"/>
          <w:kern w:val="0"/>
          <w:sz w:val="24"/>
        </w:rPr>
        <w:t>约</w:t>
      </w:r>
      <w:r>
        <w:rPr>
          <w:rFonts w:ascii="Times New Roman" w:eastAsia="宋体" w:hAnsi="Times New Roman" w:cs="Times New Roman"/>
          <w:kern w:val="0"/>
          <w:sz w:val="24"/>
        </w:rPr>
        <w:t>40~80kg</w:t>
      </w:r>
      <w:r>
        <w:rPr>
          <w:rFonts w:ascii="Times New Roman" w:eastAsia="宋体" w:hAnsi="Times New Roman" w:cs="Times New Roman"/>
          <w:kern w:val="0"/>
          <w:sz w:val="24"/>
        </w:rPr>
        <w:t>（视替代能源类型）。</w:t>
      </w:r>
    </w:p>
    <w:p w14:paraId="3EABCA3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首钢京唐项目年节电</w:t>
      </w:r>
      <w:r>
        <w:rPr>
          <w:rFonts w:ascii="Times New Roman" w:eastAsia="宋体" w:hAnsi="Times New Roman" w:cs="Times New Roman"/>
          <w:kern w:val="0"/>
          <w:sz w:val="24"/>
        </w:rPr>
        <w:t>2400</w:t>
      </w:r>
      <w:r>
        <w:rPr>
          <w:rFonts w:ascii="Times New Roman" w:eastAsia="宋体" w:hAnsi="Times New Roman" w:cs="Times New Roman"/>
          <w:kern w:val="0"/>
          <w:sz w:val="24"/>
        </w:rPr>
        <w:t>万度，减碳</w:t>
      </w:r>
      <w:r>
        <w:rPr>
          <w:rFonts w:ascii="Times New Roman" w:eastAsia="宋体" w:hAnsi="Times New Roman" w:cs="Times New Roman"/>
          <w:kern w:val="0"/>
          <w:sz w:val="24"/>
        </w:rPr>
        <w:t>1.5</w:t>
      </w:r>
      <w:r>
        <w:rPr>
          <w:rFonts w:ascii="Times New Roman" w:eastAsia="宋体" w:hAnsi="Times New Roman" w:cs="Times New Roman"/>
          <w:kern w:val="0"/>
          <w:sz w:val="24"/>
        </w:rPr>
        <w:t>万吨。</w:t>
      </w:r>
    </w:p>
    <w:p w14:paraId="5F78707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投资回报</w:t>
      </w:r>
    </w:p>
    <w:p w14:paraId="2A80A8E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初始投资约</w:t>
      </w:r>
      <w:r>
        <w:rPr>
          <w:rFonts w:ascii="Times New Roman" w:eastAsia="宋体" w:hAnsi="Times New Roman" w:cs="Times New Roman"/>
          <w:kern w:val="0"/>
          <w:sz w:val="24"/>
        </w:rPr>
        <w:t>500~1500</w:t>
      </w:r>
      <w:r>
        <w:rPr>
          <w:rFonts w:ascii="Times New Roman" w:eastAsia="宋体" w:hAnsi="Times New Roman" w:cs="Times New Roman"/>
          <w:kern w:val="0"/>
          <w:sz w:val="24"/>
        </w:rPr>
        <w:t>万元，通过节能收益</w:t>
      </w:r>
      <w:r>
        <w:rPr>
          <w:rFonts w:ascii="Times New Roman" w:eastAsia="宋体" w:hAnsi="Times New Roman" w:cs="Times New Roman"/>
          <w:kern w:val="0"/>
          <w:sz w:val="24"/>
        </w:rPr>
        <w:t>3~5</w:t>
      </w:r>
      <w:r>
        <w:rPr>
          <w:rFonts w:ascii="Times New Roman" w:eastAsia="宋体" w:hAnsi="Times New Roman" w:cs="Times New Roman"/>
          <w:kern w:val="0"/>
          <w:sz w:val="24"/>
        </w:rPr>
        <w:t>年回本（电价</w:t>
      </w:r>
      <w:r>
        <w:rPr>
          <w:rFonts w:ascii="Times New Roman" w:eastAsia="宋体" w:hAnsi="Times New Roman" w:cs="Times New Roman"/>
          <w:kern w:val="0"/>
          <w:sz w:val="24"/>
        </w:rPr>
        <w:t>0.6</w:t>
      </w:r>
      <w:r>
        <w:rPr>
          <w:rFonts w:ascii="Times New Roman" w:eastAsia="宋体" w:hAnsi="Times New Roman" w:cs="Times New Roman"/>
          <w:kern w:val="0"/>
          <w:sz w:val="24"/>
        </w:rPr>
        <w:t>元</w:t>
      </w:r>
      <w:r>
        <w:rPr>
          <w:rFonts w:ascii="Times New Roman" w:eastAsia="宋体" w:hAnsi="Times New Roman" w:cs="Times New Roman"/>
          <w:kern w:val="0"/>
          <w:sz w:val="24"/>
        </w:rPr>
        <w:t>/</w:t>
      </w:r>
      <w:r>
        <w:rPr>
          <w:rFonts w:ascii="Times New Roman" w:eastAsia="宋体" w:hAnsi="Times New Roman" w:cs="Times New Roman"/>
          <w:kern w:val="0"/>
          <w:sz w:val="24"/>
        </w:rPr>
        <w:t>度时）。</w:t>
      </w:r>
    </w:p>
    <w:p w14:paraId="24DC8DE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政策支持</w:t>
      </w:r>
    </w:p>
    <w:p w14:paraId="3C3D4EB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中国《钢铁行业能效提升指南》将热泵列为重点技术，部分省份提供</w:t>
      </w:r>
      <w:r>
        <w:rPr>
          <w:rFonts w:ascii="Times New Roman" w:eastAsia="宋体" w:hAnsi="Times New Roman" w:cs="Times New Roman"/>
          <w:kern w:val="0"/>
          <w:sz w:val="24"/>
        </w:rPr>
        <w:t>30%</w:t>
      </w:r>
      <w:r>
        <w:rPr>
          <w:rFonts w:ascii="Times New Roman" w:eastAsia="宋体" w:hAnsi="Times New Roman" w:cs="Times New Roman"/>
          <w:kern w:val="0"/>
          <w:sz w:val="24"/>
        </w:rPr>
        <w:t>设备补贴。</w:t>
      </w:r>
    </w:p>
    <w:p w14:paraId="1701438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68880B7" w14:textId="48C09AFD" w:rsidR="003D32A4" w:rsidRDefault="004E0175" w:rsidP="003D32A4">
      <w:pPr>
        <w:pStyle w:val="1"/>
        <w:spacing w:before="0" w:after="0" w:line="360" w:lineRule="auto"/>
        <w:jc w:val="center"/>
        <w:rPr>
          <w:b w:val="0"/>
          <w:bCs w:val="0"/>
          <w:color w:val="EE0000"/>
          <w:sz w:val="32"/>
          <w:szCs w:val="32"/>
          <w:lang w:bidi="ar"/>
        </w:rPr>
      </w:pPr>
      <w:bookmarkStart w:id="293" w:name="_Toc206748485"/>
      <w:r>
        <w:rPr>
          <w:color w:val="EE0000"/>
          <w:sz w:val="32"/>
          <w:szCs w:val="32"/>
          <w:lang w:bidi="ar"/>
        </w:rPr>
        <w:lastRenderedPageBreak/>
        <w:t>技术名称：</w:t>
      </w:r>
      <w:r w:rsidR="003D32A4">
        <w:rPr>
          <w:color w:val="EE0000"/>
          <w:sz w:val="32"/>
          <w:szCs w:val="32"/>
          <w:lang w:bidi="ar"/>
        </w:rPr>
        <w:t>烧结余热预热混合料技术</w:t>
      </w:r>
      <w:bookmarkEnd w:id="293"/>
    </w:p>
    <w:p w14:paraId="5DBEAAD2"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钢铁行业烧结余热预热混合料技术是一种高效节能低碳技术，通过回收烧结过程中的余热资源，直接用于提升烧结混合料温度，从而降低能源消耗和碳排放。</w:t>
      </w:r>
    </w:p>
    <w:p w14:paraId="76AC18E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一、技术原理</w:t>
      </w:r>
    </w:p>
    <w:p w14:paraId="4344FF6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余热回收：</w:t>
      </w:r>
    </w:p>
    <w:p w14:paraId="490630F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烧结机尾部或环冷机产生的中低温废气（</w:t>
      </w:r>
      <w:r>
        <w:rPr>
          <w:rFonts w:ascii="Times New Roman" w:eastAsia="宋体" w:hAnsi="Times New Roman" w:cs="Times New Roman"/>
          <w:kern w:val="0"/>
          <w:sz w:val="24"/>
        </w:rPr>
        <w:t>200~400℃</w:t>
      </w:r>
      <w:r>
        <w:rPr>
          <w:rFonts w:ascii="Times New Roman" w:eastAsia="宋体" w:hAnsi="Times New Roman" w:cs="Times New Roman"/>
          <w:kern w:val="0"/>
          <w:sz w:val="24"/>
        </w:rPr>
        <w:t>）通过余热锅炉或换热装置回收，转化为低压蒸汽（</w:t>
      </w:r>
      <w:r>
        <w:rPr>
          <w:rFonts w:ascii="Times New Roman" w:eastAsia="宋体" w:hAnsi="Times New Roman" w:cs="Times New Roman"/>
          <w:kern w:val="0"/>
          <w:sz w:val="24"/>
        </w:rPr>
        <w:t>0.3~0.8MPa</w:t>
      </w:r>
      <w:r>
        <w:rPr>
          <w:rFonts w:ascii="Times New Roman" w:eastAsia="宋体" w:hAnsi="Times New Roman" w:cs="Times New Roman"/>
          <w:kern w:val="0"/>
          <w:sz w:val="24"/>
        </w:rPr>
        <w:t>）或高温热水（</w:t>
      </w:r>
      <w:r>
        <w:rPr>
          <w:rFonts w:ascii="Times New Roman" w:eastAsia="宋体" w:hAnsi="Times New Roman" w:cs="Times New Roman"/>
          <w:kern w:val="0"/>
          <w:sz w:val="24"/>
        </w:rPr>
        <w:t>80~120℃</w:t>
      </w:r>
      <w:r>
        <w:rPr>
          <w:rFonts w:ascii="Times New Roman" w:eastAsia="宋体" w:hAnsi="Times New Roman" w:cs="Times New Roman"/>
          <w:kern w:val="0"/>
          <w:sz w:val="24"/>
        </w:rPr>
        <w:t>）。</w:t>
      </w:r>
    </w:p>
    <w:p w14:paraId="0D9034F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热源输送：</w:t>
      </w:r>
    </w:p>
    <w:p w14:paraId="704CB00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蒸汽或热水通过管道输送至烧结机混合料小矿槽（或混料仓），在槽体内部均匀布置排孔或盘管式换热器，直接与混合料（铁矿粉、熔剂、返矿等）接触换热。</w:t>
      </w:r>
    </w:p>
    <w:p w14:paraId="490A2DF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料温提升：</w:t>
      </w:r>
    </w:p>
    <w:p w14:paraId="2692881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热源释放热量，将混合料温度提升</w:t>
      </w:r>
      <w:r>
        <w:rPr>
          <w:rFonts w:ascii="Times New Roman" w:eastAsia="宋体" w:hAnsi="Times New Roman" w:cs="Times New Roman"/>
          <w:kern w:val="0"/>
          <w:sz w:val="24"/>
        </w:rPr>
        <w:t>3~5℃</w:t>
      </w:r>
      <w:r>
        <w:rPr>
          <w:rFonts w:ascii="Times New Roman" w:eastAsia="宋体" w:hAnsi="Times New Roman" w:cs="Times New Roman"/>
          <w:kern w:val="0"/>
          <w:sz w:val="24"/>
        </w:rPr>
        <w:t>（从常温升至</w:t>
      </w:r>
      <w:r>
        <w:rPr>
          <w:rFonts w:ascii="Times New Roman" w:eastAsia="宋体" w:hAnsi="Times New Roman" w:cs="Times New Roman"/>
          <w:kern w:val="0"/>
          <w:sz w:val="24"/>
        </w:rPr>
        <w:t>40~50℃</w:t>
      </w:r>
      <w:r>
        <w:rPr>
          <w:rFonts w:ascii="Times New Roman" w:eastAsia="宋体" w:hAnsi="Times New Roman" w:cs="Times New Roman"/>
          <w:kern w:val="0"/>
          <w:sz w:val="24"/>
        </w:rPr>
        <w:t>），减少混合料中的水分凝结，改善料层透气性。</w:t>
      </w:r>
    </w:p>
    <w:p w14:paraId="5E7BC40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二、节能低碳效果</w:t>
      </w:r>
    </w:p>
    <w:p w14:paraId="4D1B388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降低燃料消耗：</w:t>
      </w:r>
    </w:p>
    <w:p w14:paraId="2855391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预热后的混合料在烧结点火阶段需要更少的煤气加热，点火煤气消耗可减少</w:t>
      </w:r>
      <w:r>
        <w:rPr>
          <w:rFonts w:ascii="Times New Roman" w:eastAsia="宋体" w:hAnsi="Times New Roman" w:cs="Times New Roman"/>
          <w:kern w:val="0"/>
          <w:sz w:val="24"/>
        </w:rPr>
        <w:t>5%~10%</w:t>
      </w:r>
      <w:r>
        <w:rPr>
          <w:rFonts w:ascii="Times New Roman" w:eastAsia="宋体" w:hAnsi="Times New Roman" w:cs="Times New Roman"/>
          <w:kern w:val="0"/>
          <w:sz w:val="24"/>
        </w:rPr>
        <w:t>（约</w:t>
      </w:r>
      <w:r>
        <w:rPr>
          <w:rFonts w:ascii="Times New Roman" w:eastAsia="宋体" w:hAnsi="Times New Roman" w:cs="Times New Roman"/>
          <w:kern w:val="0"/>
          <w:sz w:val="24"/>
        </w:rPr>
        <w:t>0.5~1.0m³/t</w:t>
      </w:r>
      <w:r>
        <w:rPr>
          <w:rFonts w:ascii="Times New Roman" w:eastAsia="宋体" w:hAnsi="Times New Roman" w:cs="Times New Roman"/>
          <w:kern w:val="0"/>
          <w:sz w:val="24"/>
        </w:rPr>
        <w:t>烧结矿）。</w:t>
      </w:r>
    </w:p>
    <w:p w14:paraId="687AEB5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料温提升后，烧结过程燃料（焦粉或无烟煤）的燃烧效率提高，固体燃料消耗降低</w:t>
      </w:r>
      <w:r>
        <w:rPr>
          <w:rFonts w:ascii="Times New Roman" w:eastAsia="宋体" w:hAnsi="Times New Roman" w:cs="Times New Roman"/>
          <w:kern w:val="0"/>
          <w:sz w:val="24"/>
        </w:rPr>
        <w:t>1%~3%</w:t>
      </w:r>
      <w:r>
        <w:rPr>
          <w:rFonts w:ascii="Times New Roman" w:eastAsia="宋体" w:hAnsi="Times New Roman" w:cs="Times New Roman"/>
          <w:kern w:val="0"/>
          <w:sz w:val="24"/>
        </w:rPr>
        <w:t>。</w:t>
      </w:r>
    </w:p>
    <w:p w14:paraId="4EA40C6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减少碳排放：</w:t>
      </w:r>
    </w:p>
    <w:p w14:paraId="067BA48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每吨烧结矿可减少</w:t>
      </w:r>
      <w:r>
        <w:rPr>
          <w:rFonts w:ascii="Times New Roman" w:eastAsia="宋体" w:hAnsi="Times New Roman" w:cs="Times New Roman"/>
          <w:kern w:val="0"/>
          <w:sz w:val="24"/>
        </w:rPr>
        <w:t>CO₂</w:t>
      </w:r>
      <w:r>
        <w:rPr>
          <w:rFonts w:ascii="Times New Roman" w:eastAsia="宋体" w:hAnsi="Times New Roman" w:cs="Times New Roman"/>
          <w:kern w:val="0"/>
          <w:sz w:val="24"/>
        </w:rPr>
        <w:t>排放</w:t>
      </w:r>
      <w:r>
        <w:rPr>
          <w:rFonts w:ascii="Times New Roman" w:eastAsia="宋体" w:hAnsi="Times New Roman" w:cs="Times New Roman"/>
          <w:kern w:val="0"/>
          <w:sz w:val="24"/>
        </w:rPr>
        <w:t>8~15kg</w:t>
      </w:r>
      <w:r>
        <w:rPr>
          <w:rFonts w:ascii="Times New Roman" w:eastAsia="宋体" w:hAnsi="Times New Roman" w:cs="Times New Roman"/>
          <w:kern w:val="0"/>
          <w:sz w:val="24"/>
        </w:rPr>
        <w:t>，按年产</w:t>
      </w:r>
      <w:r>
        <w:rPr>
          <w:rFonts w:ascii="Times New Roman" w:eastAsia="宋体" w:hAnsi="Times New Roman" w:cs="Times New Roman"/>
          <w:kern w:val="0"/>
          <w:sz w:val="24"/>
        </w:rPr>
        <w:t>500</w:t>
      </w:r>
      <w:r>
        <w:rPr>
          <w:rFonts w:ascii="Times New Roman" w:eastAsia="宋体" w:hAnsi="Times New Roman" w:cs="Times New Roman"/>
          <w:kern w:val="0"/>
          <w:sz w:val="24"/>
        </w:rPr>
        <w:t>万吨烧结矿计算，年减排量达</w:t>
      </w:r>
      <w:r>
        <w:rPr>
          <w:rFonts w:ascii="Times New Roman" w:eastAsia="宋体" w:hAnsi="Times New Roman" w:cs="Times New Roman"/>
          <w:kern w:val="0"/>
          <w:sz w:val="24"/>
        </w:rPr>
        <w:t>4~7.5</w:t>
      </w:r>
      <w:r>
        <w:rPr>
          <w:rFonts w:ascii="Times New Roman" w:eastAsia="宋体" w:hAnsi="Times New Roman" w:cs="Times New Roman"/>
          <w:kern w:val="0"/>
          <w:sz w:val="24"/>
        </w:rPr>
        <w:t>万吨。</w:t>
      </w:r>
    </w:p>
    <w:p w14:paraId="5064A1B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综合能耗下降：</w:t>
      </w:r>
    </w:p>
    <w:p w14:paraId="3F9CEA4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余热回收与直接利用的协同效应可使烧结工序能耗降低</w:t>
      </w:r>
      <w:r>
        <w:rPr>
          <w:rFonts w:ascii="Times New Roman" w:eastAsia="宋体" w:hAnsi="Times New Roman" w:cs="Times New Roman"/>
          <w:kern w:val="0"/>
          <w:sz w:val="24"/>
        </w:rPr>
        <w:t>1.5~2.5kgce/t</w:t>
      </w:r>
      <w:r>
        <w:rPr>
          <w:rFonts w:ascii="Times New Roman" w:eastAsia="宋体" w:hAnsi="Times New Roman" w:cs="Times New Roman"/>
          <w:kern w:val="0"/>
          <w:sz w:val="24"/>
        </w:rPr>
        <w:t>（千克标准煤</w:t>
      </w:r>
      <w:r>
        <w:rPr>
          <w:rFonts w:ascii="Times New Roman" w:eastAsia="宋体" w:hAnsi="Times New Roman" w:cs="Times New Roman"/>
          <w:kern w:val="0"/>
          <w:sz w:val="24"/>
        </w:rPr>
        <w:t>/</w:t>
      </w:r>
      <w:r>
        <w:rPr>
          <w:rFonts w:ascii="Times New Roman" w:eastAsia="宋体" w:hAnsi="Times New Roman" w:cs="Times New Roman"/>
          <w:kern w:val="0"/>
          <w:sz w:val="24"/>
        </w:rPr>
        <w:t>吨烧结矿）。</w:t>
      </w:r>
    </w:p>
    <w:p w14:paraId="01D4AF3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三、技术优势</w:t>
      </w:r>
    </w:p>
    <w:p w14:paraId="5752896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直接利用：避免余热发电的二次能量转换损失，热效率更高（可达</w:t>
      </w:r>
      <w:r>
        <w:rPr>
          <w:rFonts w:ascii="Times New Roman" w:eastAsia="宋体" w:hAnsi="Times New Roman" w:cs="Times New Roman"/>
          <w:kern w:val="0"/>
          <w:sz w:val="24"/>
        </w:rPr>
        <w:t>60%~70%</w:t>
      </w:r>
      <w:r>
        <w:rPr>
          <w:rFonts w:ascii="Times New Roman" w:eastAsia="宋体" w:hAnsi="Times New Roman" w:cs="Times New Roman"/>
          <w:kern w:val="0"/>
          <w:sz w:val="24"/>
        </w:rPr>
        <w:t>）。</w:t>
      </w:r>
    </w:p>
    <w:p w14:paraId="146E05A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工艺适配性强：适用于现有烧结机改造，无需大幅调整生产工艺。</w:t>
      </w:r>
    </w:p>
    <w:p w14:paraId="5BDB518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低成本高回报：投资回收期通常为</w:t>
      </w:r>
      <w:r>
        <w:rPr>
          <w:rFonts w:ascii="Times New Roman" w:eastAsia="宋体" w:hAnsi="Times New Roman" w:cs="Times New Roman"/>
          <w:kern w:val="0"/>
          <w:sz w:val="24"/>
        </w:rPr>
        <w:t>2~3</w:t>
      </w:r>
      <w:r>
        <w:rPr>
          <w:rFonts w:ascii="Times New Roman" w:eastAsia="宋体" w:hAnsi="Times New Roman" w:cs="Times New Roman"/>
          <w:kern w:val="0"/>
          <w:sz w:val="24"/>
        </w:rPr>
        <w:t>年，节能效益显著。</w:t>
      </w:r>
    </w:p>
    <w:p w14:paraId="07D35F92" w14:textId="77777777" w:rsidR="003D32A4" w:rsidRDefault="003D32A4" w:rsidP="003D32A4">
      <w:pPr>
        <w:widowControl/>
        <w:spacing w:line="293" w:lineRule="atLeast"/>
        <w:rPr>
          <w:rFonts w:ascii="Times New Roman" w:eastAsia="宋体" w:hAnsi="Times New Roman" w:cs="Times New Roman"/>
          <w:kern w:val="0"/>
          <w:sz w:val="24"/>
        </w:rPr>
      </w:pPr>
    </w:p>
    <w:p w14:paraId="53060801"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96DEF66" w14:textId="3CCD948B" w:rsidR="003D32A4" w:rsidRDefault="004E0175" w:rsidP="003D32A4">
      <w:pPr>
        <w:pStyle w:val="1"/>
        <w:spacing w:before="0" w:after="0" w:line="360" w:lineRule="auto"/>
        <w:jc w:val="center"/>
        <w:rPr>
          <w:b w:val="0"/>
          <w:bCs w:val="0"/>
          <w:color w:val="EE0000"/>
          <w:sz w:val="32"/>
          <w:szCs w:val="32"/>
          <w:lang w:bidi="ar"/>
        </w:rPr>
      </w:pPr>
      <w:bookmarkStart w:id="294" w:name="_Toc206748486"/>
      <w:r>
        <w:rPr>
          <w:color w:val="EE0000"/>
          <w:sz w:val="32"/>
          <w:szCs w:val="32"/>
          <w:lang w:bidi="ar"/>
        </w:rPr>
        <w:lastRenderedPageBreak/>
        <w:t>技术名称：</w:t>
      </w:r>
      <w:r w:rsidR="003D32A4">
        <w:rPr>
          <w:color w:val="EE0000"/>
          <w:sz w:val="32"/>
          <w:szCs w:val="32"/>
          <w:lang w:bidi="ar"/>
        </w:rPr>
        <w:t>烧结主排风机变频技术</w:t>
      </w:r>
      <w:bookmarkEnd w:id="294"/>
    </w:p>
    <w:p w14:paraId="7985D82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一、技术背景</w:t>
      </w:r>
    </w:p>
    <w:p w14:paraId="1EC1F73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烧结工序是钢铁生产中的高能耗环节，主排风机作为烧结系统的核心设备，其电耗约占烧结总电耗的</w:t>
      </w:r>
      <w:r>
        <w:rPr>
          <w:rFonts w:ascii="Times New Roman" w:eastAsia="宋体" w:hAnsi="Times New Roman" w:cs="Times New Roman"/>
          <w:kern w:val="0"/>
          <w:sz w:val="24"/>
        </w:rPr>
        <w:t>30%-50%</w:t>
      </w:r>
      <w:r>
        <w:rPr>
          <w:rFonts w:ascii="Times New Roman" w:eastAsia="宋体" w:hAnsi="Times New Roman" w:cs="Times New Roman"/>
          <w:kern w:val="0"/>
          <w:sz w:val="24"/>
        </w:rPr>
        <w:t>。传统工频运行模式下，风机长期处于恒速运转状态，通过调节风门挡板控制风量，造成大量电能浪费。</w:t>
      </w:r>
    </w:p>
    <w:p w14:paraId="1235782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二、变频技术原理</w:t>
      </w:r>
    </w:p>
    <w:p w14:paraId="284F707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变频调速系统构成</w:t>
      </w:r>
    </w:p>
    <w:p w14:paraId="0A999E0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高压变频器（</w:t>
      </w:r>
      <w:r>
        <w:rPr>
          <w:rFonts w:ascii="Times New Roman" w:eastAsia="宋体" w:hAnsi="Times New Roman" w:cs="Times New Roman"/>
          <w:kern w:val="0"/>
          <w:sz w:val="24"/>
        </w:rPr>
        <w:t>6kV/10kV</w:t>
      </w:r>
      <w:r>
        <w:rPr>
          <w:rFonts w:ascii="Times New Roman" w:eastAsia="宋体" w:hAnsi="Times New Roman" w:cs="Times New Roman"/>
          <w:kern w:val="0"/>
          <w:sz w:val="24"/>
        </w:rPr>
        <w:t>等级）</w:t>
      </w:r>
    </w:p>
    <w:p w14:paraId="4251545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智能控制系统（</w:t>
      </w:r>
      <w:r>
        <w:rPr>
          <w:rFonts w:ascii="Times New Roman" w:eastAsia="宋体" w:hAnsi="Times New Roman" w:cs="Times New Roman"/>
          <w:kern w:val="0"/>
          <w:sz w:val="24"/>
        </w:rPr>
        <w:t>PLC/DCS</w:t>
      </w:r>
      <w:r>
        <w:rPr>
          <w:rFonts w:ascii="Times New Roman" w:eastAsia="宋体" w:hAnsi="Times New Roman" w:cs="Times New Roman"/>
          <w:kern w:val="0"/>
          <w:sz w:val="24"/>
        </w:rPr>
        <w:t>集成）</w:t>
      </w:r>
    </w:p>
    <w:p w14:paraId="451DF5A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电流</w:t>
      </w:r>
      <w:r>
        <w:rPr>
          <w:rFonts w:ascii="Times New Roman" w:eastAsia="宋体" w:hAnsi="Times New Roman" w:cs="Times New Roman"/>
          <w:kern w:val="0"/>
          <w:sz w:val="24"/>
        </w:rPr>
        <w:t>/</w:t>
      </w:r>
      <w:r>
        <w:rPr>
          <w:rFonts w:ascii="Times New Roman" w:eastAsia="宋体" w:hAnsi="Times New Roman" w:cs="Times New Roman"/>
          <w:kern w:val="0"/>
          <w:sz w:val="24"/>
        </w:rPr>
        <w:t>电压检测模块</w:t>
      </w:r>
    </w:p>
    <w:p w14:paraId="29661CA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冷却系统</w:t>
      </w:r>
    </w:p>
    <w:p w14:paraId="4D6503D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工作机理</w:t>
      </w:r>
    </w:p>
    <w:p w14:paraId="3751F1A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通过将工频电源（</w:t>
      </w:r>
      <w:r>
        <w:rPr>
          <w:rFonts w:ascii="Times New Roman" w:eastAsia="宋体" w:hAnsi="Times New Roman" w:cs="Times New Roman"/>
          <w:kern w:val="0"/>
          <w:sz w:val="24"/>
        </w:rPr>
        <w:t>50Hz</w:t>
      </w:r>
      <w:r>
        <w:rPr>
          <w:rFonts w:ascii="Times New Roman" w:eastAsia="宋体" w:hAnsi="Times New Roman" w:cs="Times New Roman"/>
          <w:kern w:val="0"/>
          <w:sz w:val="24"/>
        </w:rPr>
        <w:t>）转换为可变频率电源（</w:t>
      </w:r>
      <w:r>
        <w:rPr>
          <w:rFonts w:ascii="Times New Roman" w:eastAsia="宋体" w:hAnsi="Times New Roman" w:cs="Times New Roman"/>
          <w:kern w:val="0"/>
          <w:sz w:val="24"/>
        </w:rPr>
        <w:t>0-50Hz</w:t>
      </w:r>
      <w:r>
        <w:rPr>
          <w:rFonts w:ascii="Times New Roman" w:eastAsia="宋体" w:hAnsi="Times New Roman" w:cs="Times New Roman"/>
          <w:kern w:val="0"/>
          <w:sz w:val="24"/>
        </w:rPr>
        <w:t>可调），根据烧结工艺需求实时调节电机转速，实现</w:t>
      </w:r>
      <w:r>
        <w:rPr>
          <w:rFonts w:ascii="Times New Roman" w:eastAsia="宋体" w:hAnsi="Times New Roman" w:cs="Times New Roman"/>
          <w:kern w:val="0"/>
          <w:sz w:val="24"/>
        </w:rPr>
        <w:t>"</w:t>
      </w:r>
      <w:r>
        <w:rPr>
          <w:rFonts w:ascii="Times New Roman" w:eastAsia="宋体" w:hAnsi="Times New Roman" w:cs="Times New Roman"/>
          <w:kern w:val="0"/>
          <w:sz w:val="24"/>
        </w:rPr>
        <w:t>按需供风</w:t>
      </w:r>
      <w:r>
        <w:rPr>
          <w:rFonts w:ascii="Times New Roman" w:eastAsia="宋体" w:hAnsi="Times New Roman" w:cs="Times New Roman"/>
          <w:kern w:val="0"/>
          <w:sz w:val="24"/>
        </w:rPr>
        <w:t>"</w:t>
      </w:r>
      <w:r>
        <w:rPr>
          <w:rFonts w:ascii="Times New Roman" w:eastAsia="宋体" w:hAnsi="Times New Roman" w:cs="Times New Roman"/>
          <w:kern w:val="0"/>
          <w:sz w:val="24"/>
        </w:rPr>
        <w:t>。</w:t>
      </w:r>
    </w:p>
    <w:p w14:paraId="5DB1631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三、节能低碳效益</w:t>
      </w:r>
    </w:p>
    <w:p w14:paraId="79347DF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电能节约</w:t>
      </w:r>
    </w:p>
    <w:p w14:paraId="6DD1678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典型节电率</w:t>
      </w:r>
      <w:r>
        <w:rPr>
          <w:rFonts w:ascii="Times New Roman" w:eastAsia="宋体" w:hAnsi="Times New Roman" w:cs="Times New Roman"/>
          <w:kern w:val="0"/>
          <w:sz w:val="24"/>
        </w:rPr>
        <w:t>20%-40%</w:t>
      </w:r>
    </w:p>
    <w:p w14:paraId="157DE7E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功率消耗与转速立方成正比（</w:t>
      </w:r>
      <w:r>
        <w:rPr>
          <w:rFonts w:ascii="Times New Roman" w:eastAsia="宋体" w:hAnsi="Times New Roman" w:cs="Times New Roman"/>
          <w:kern w:val="0"/>
          <w:sz w:val="24"/>
        </w:rPr>
        <w:t>P</w:t>
      </w:r>
      <w:r>
        <w:rPr>
          <w:rFonts w:ascii="Cambria Math" w:eastAsia="宋体" w:hAnsi="Cambria Math" w:cs="Cambria Math"/>
          <w:kern w:val="0"/>
          <w:sz w:val="24"/>
        </w:rPr>
        <w:t>∝</w:t>
      </w:r>
      <w:r>
        <w:rPr>
          <w:rFonts w:ascii="Times New Roman" w:eastAsia="宋体" w:hAnsi="Times New Roman" w:cs="Times New Roman"/>
          <w:kern w:val="0"/>
          <w:sz w:val="24"/>
        </w:rPr>
        <w:t>n³</w:t>
      </w:r>
      <w:r>
        <w:rPr>
          <w:rFonts w:ascii="Times New Roman" w:eastAsia="宋体" w:hAnsi="Times New Roman" w:cs="Times New Roman"/>
          <w:kern w:val="0"/>
          <w:sz w:val="24"/>
        </w:rPr>
        <w:t>）</w:t>
      </w:r>
    </w:p>
    <w:p w14:paraId="1A359F5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碳排放减少</w:t>
      </w:r>
    </w:p>
    <w:p w14:paraId="162ECF6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每节约</w:t>
      </w:r>
      <w:r>
        <w:rPr>
          <w:rFonts w:ascii="Times New Roman" w:eastAsia="宋体" w:hAnsi="Times New Roman" w:cs="Times New Roman"/>
          <w:kern w:val="0"/>
          <w:sz w:val="24"/>
        </w:rPr>
        <w:t>1</w:t>
      </w:r>
      <w:r>
        <w:rPr>
          <w:rFonts w:ascii="Times New Roman" w:eastAsia="宋体" w:hAnsi="Times New Roman" w:cs="Times New Roman"/>
          <w:kern w:val="0"/>
          <w:sz w:val="24"/>
        </w:rPr>
        <w:t>万</w:t>
      </w:r>
      <w:r>
        <w:rPr>
          <w:rFonts w:ascii="Times New Roman" w:eastAsia="宋体" w:hAnsi="Times New Roman" w:cs="Times New Roman"/>
          <w:kern w:val="0"/>
          <w:sz w:val="24"/>
        </w:rPr>
        <w:t>kWh</w:t>
      </w:r>
      <w:r>
        <w:rPr>
          <w:rFonts w:ascii="Times New Roman" w:eastAsia="宋体" w:hAnsi="Times New Roman" w:cs="Times New Roman"/>
          <w:kern w:val="0"/>
          <w:sz w:val="24"/>
        </w:rPr>
        <w:t>电能减少</w:t>
      </w:r>
      <w:r>
        <w:rPr>
          <w:rFonts w:ascii="Times New Roman" w:eastAsia="宋体" w:hAnsi="Times New Roman" w:cs="Times New Roman"/>
          <w:kern w:val="0"/>
          <w:sz w:val="24"/>
        </w:rPr>
        <w:t>CO₂</w:t>
      </w:r>
      <w:r>
        <w:rPr>
          <w:rFonts w:ascii="Times New Roman" w:eastAsia="宋体" w:hAnsi="Times New Roman" w:cs="Times New Roman"/>
          <w:kern w:val="0"/>
          <w:sz w:val="24"/>
        </w:rPr>
        <w:t>排放约</w:t>
      </w:r>
      <w:r>
        <w:rPr>
          <w:rFonts w:ascii="Times New Roman" w:eastAsia="宋体" w:hAnsi="Times New Roman" w:cs="Times New Roman"/>
          <w:kern w:val="0"/>
          <w:sz w:val="24"/>
        </w:rPr>
        <w:t>8.1</w:t>
      </w:r>
      <w:r>
        <w:rPr>
          <w:rFonts w:ascii="Times New Roman" w:eastAsia="宋体" w:hAnsi="Times New Roman" w:cs="Times New Roman"/>
          <w:kern w:val="0"/>
          <w:sz w:val="24"/>
        </w:rPr>
        <w:t>吨</w:t>
      </w:r>
    </w:p>
    <w:p w14:paraId="1CD88E5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上述案例年减排</w:t>
      </w:r>
      <w:r>
        <w:rPr>
          <w:rFonts w:ascii="Times New Roman" w:eastAsia="宋体" w:hAnsi="Times New Roman" w:cs="Times New Roman"/>
          <w:kern w:val="0"/>
          <w:sz w:val="24"/>
        </w:rPr>
        <w:t>32-40</w:t>
      </w:r>
      <w:r>
        <w:rPr>
          <w:rFonts w:ascii="Times New Roman" w:eastAsia="宋体" w:hAnsi="Times New Roman" w:cs="Times New Roman"/>
          <w:kern w:val="0"/>
          <w:sz w:val="24"/>
        </w:rPr>
        <w:t>吨</w:t>
      </w:r>
      <w:r>
        <w:rPr>
          <w:rFonts w:ascii="Times New Roman" w:eastAsia="宋体" w:hAnsi="Times New Roman" w:cs="Times New Roman"/>
          <w:kern w:val="0"/>
          <w:sz w:val="24"/>
        </w:rPr>
        <w:t>CO₂</w:t>
      </w:r>
    </w:p>
    <w:p w14:paraId="3AD9A89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其他效益</w:t>
      </w:r>
    </w:p>
    <w:p w14:paraId="4B24EAB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软启动功能降低电网冲击（启动电流</w:t>
      </w:r>
      <w:r>
        <w:rPr>
          <w:rFonts w:ascii="Times New Roman" w:eastAsia="宋体" w:hAnsi="Times New Roman" w:cs="Times New Roman"/>
          <w:kern w:val="0"/>
          <w:sz w:val="24"/>
        </w:rPr>
        <w:t>&lt;1.5Ie</w:t>
      </w:r>
      <w:r>
        <w:rPr>
          <w:rFonts w:ascii="Times New Roman" w:eastAsia="宋体" w:hAnsi="Times New Roman" w:cs="Times New Roman"/>
          <w:kern w:val="0"/>
          <w:sz w:val="24"/>
        </w:rPr>
        <w:t>）</w:t>
      </w:r>
    </w:p>
    <w:p w14:paraId="624E3E9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设备寿命延长（轴承磨损减少</w:t>
      </w:r>
      <w:r>
        <w:rPr>
          <w:rFonts w:ascii="Times New Roman" w:eastAsia="宋体" w:hAnsi="Times New Roman" w:cs="Times New Roman"/>
          <w:kern w:val="0"/>
          <w:sz w:val="24"/>
        </w:rPr>
        <w:t>30%</w:t>
      </w:r>
      <w:r>
        <w:rPr>
          <w:rFonts w:ascii="Times New Roman" w:eastAsia="宋体" w:hAnsi="Times New Roman" w:cs="Times New Roman"/>
          <w:kern w:val="0"/>
          <w:sz w:val="24"/>
        </w:rPr>
        <w:t>以上）</w:t>
      </w:r>
    </w:p>
    <w:p w14:paraId="6EC4BA5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噪声降低</w:t>
      </w:r>
      <w:r>
        <w:rPr>
          <w:rFonts w:ascii="Times New Roman" w:eastAsia="宋体" w:hAnsi="Times New Roman" w:cs="Times New Roman"/>
          <w:kern w:val="0"/>
          <w:sz w:val="24"/>
        </w:rPr>
        <w:t>5-10dB(A)</w:t>
      </w:r>
    </w:p>
    <w:p w14:paraId="0C2E7DD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四、关键技术特点</w:t>
      </w:r>
    </w:p>
    <w:p w14:paraId="6E9F7FB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智能调节策略</w:t>
      </w:r>
    </w:p>
    <w:p w14:paraId="77F2A58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基于烧结机尾温度反馈的</w:t>
      </w:r>
      <w:r>
        <w:rPr>
          <w:rFonts w:ascii="Times New Roman" w:eastAsia="宋体" w:hAnsi="Times New Roman" w:cs="Times New Roman"/>
          <w:kern w:val="0"/>
          <w:sz w:val="24"/>
        </w:rPr>
        <w:t>PID</w:t>
      </w:r>
      <w:r>
        <w:rPr>
          <w:rFonts w:ascii="Times New Roman" w:eastAsia="宋体" w:hAnsi="Times New Roman" w:cs="Times New Roman"/>
          <w:kern w:val="0"/>
          <w:sz w:val="24"/>
        </w:rPr>
        <w:t>控制</w:t>
      </w:r>
    </w:p>
    <w:p w14:paraId="32C5328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多参数协同调节（风箱负压、废气温度等）</w:t>
      </w:r>
    </w:p>
    <w:p w14:paraId="5230B3C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负荷预测算法</w:t>
      </w:r>
    </w:p>
    <w:p w14:paraId="316D6C0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可靠性设计</w:t>
      </w:r>
    </w:p>
    <w:p w14:paraId="4DD60BC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工频</w:t>
      </w:r>
      <w:r>
        <w:rPr>
          <w:rFonts w:ascii="Times New Roman" w:eastAsia="宋体" w:hAnsi="Times New Roman" w:cs="Times New Roman"/>
          <w:kern w:val="0"/>
          <w:sz w:val="24"/>
        </w:rPr>
        <w:t>/</w:t>
      </w:r>
      <w:r>
        <w:rPr>
          <w:rFonts w:ascii="Times New Roman" w:eastAsia="宋体" w:hAnsi="Times New Roman" w:cs="Times New Roman"/>
          <w:kern w:val="0"/>
          <w:sz w:val="24"/>
        </w:rPr>
        <w:t>变频双回路冗余</w:t>
      </w:r>
    </w:p>
    <w:p w14:paraId="278DC25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瞬时停电再启动功能</w:t>
      </w:r>
    </w:p>
    <w:p w14:paraId="0464FAD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谐波抑制（</w:t>
      </w:r>
      <w:r>
        <w:rPr>
          <w:rFonts w:ascii="Times New Roman" w:eastAsia="宋体" w:hAnsi="Times New Roman" w:cs="Times New Roman"/>
          <w:kern w:val="0"/>
          <w:sz w:val="24"/>
        </w:rPr>
        <w:t>THD&lt;5%</w:t>
      </w:r>
      <w:r>
        <w:rPr>
          <w:rFonts w:ascii="Times New Roman" w:eastAsia="宋体" w:hAnsi="Times New Roman" w:cs="Times New Roman"/>
          <w:kern w:val="0"/>
          <w:sz w:val="24"/>
        </w:rPr>
        <w:t>）</w:t>
      </w:r>
    </w:p>
    <w:p w14:paraId="30F7DA4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F7DBD45" w14:textId="647E2E6E" w:rsidR="003D32A4" w:rsidRDefault="004E0175" w:rsidP="003D32A4">
      <w:pPr>
        <w:pStyle w:val="1"/>
        <w:spacing w:before="0" w:after="0" w:line="360" w:lineRule="auto"/>
        <w:jc w:val="center"/>
        <w:rPr>
          <w:b w:val="0"/>
          <w:bCs w:val="0"/>
          <w:color w:val="EE0000"/>
          <w:sz w:val="32"/>
          <w:szCs w:val="32"/>
          <w:lang w:bidi="ar"/>
        </w:rPr>
      </w:pPr>
      <w:bookmarkStart w:id="295" w:name="_Toc206748487"/>
      <w:r>
        <w:rPr>
          <w:color w:val="EE0000"/>
          <w:sz w:val="32"/>
          <w:szCs w:val="32"/>
          <w:lang w:bidi="ar"/>
        </w:rPr>
        <w:lastRenderedPageBreak/>
        <w:t>技术名称：</w:t>
      </w:r>
      <w:r w:rsidR="003D32A4">
        <w:rPr>
          <w:color w:val="EE0000"/>
          <w:sz w:val="32"/>
          <w:szCs w:val="32"/>
          <w:lang w:bidi="ar"/>
        </w:rPr>
        <w:t>深部矿井绿色水能发电技术</w:t>
      </w:r>
      <w:bookmarkEnd w:id="295"/>
    </w:p>
    <w:p w14:paraId="05D2D3FD"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钢铁行业深部矿井绿色水能发电技术是一种创新的节能低碳解决方案，通过回收深井供水系统中的高差势能进行发电，实现能源高效利用与安全性的双赢。</w:t>
      </w:r>
    </w:p>
    <w:p w14:paraId="041B552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279F3EA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势能回收发电：在深井供水管路中增设高效水轮发电机组，利用矿井垂直高差（通常数百米）形成的巨大水压差驱动涡轮旋转，将重力势能转化为电能。</w:t>
      </w:r>
    </w:p>
    <w:p w14:paraId="2333FD1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系统集成：发电装置与现有供水系统并联或串联安装，不影响正常供水，同时通过智能调控平衡水压波动。</w:t>
      </w:r>
    </w:p>
    <w:p w14:paraId="1C8216F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节能低碳效益</w:t>
      </w:r>
    </w:p>
    <w:p w14:paraId="45B76B2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绿电供应：产生的电能可直接供井下照明、通风、排水等设备使用，减少电网依赖，降低吨钢生产的碳排放。</w:t>
      </w:r>
    </w:p>
    <w:p w14:paraId="289783B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能源回收率：据案例测算，</w:t>
      </w:r>
      <w:r>
        <w:rPr>
          <w:rFonts w:ascii="Times New Roman" w:eastAsia="宋体" w:hAnsi="Times New Roman" w:cs="Times New Roman"/>
          <w:kern w:val="0"/>
          <w:sz w:val="24"/>
        </w:rPr>
        <w:t>1000</w:t>
      </w:r>
      <w:r>
        <w:rPr>
          <w:rFonts w:ascii="Times New Roman" w:eastAsia="宋体" w:hAnsi="Times New Roman" w:cs="Times New Roman"/>
          <w:kern w:val="0"/>
          <w:sz w:val="24"/>
        </w:rPr>
        <w:t>米深井的供水系统可回收约</w:t>
      </w:r>
      <w:r>
        <w:rPr>
          <w:rFonts w:ascii="Times New Roman" w:eastAsia="宋体" w:hAnsi="Times New Roman" w:cs="Times New Roman"/>
          <w:kern w:val="0"/>
          <w:sz w:val="24"/>
        </w:rPr>
        <w:t>30%-50%</w:t>
      </w:r>
      <w:r>
        <w:rPr>
          <w:rFonts w:ascii="Times New Roman" w:eastAsia="宋体" w:hAnsi="Times New Roman" w:cs="Times New Roman"/>
          <w:kern w:val="0"/>
          <w:sz w:val="24"/>
        </w:rPr>
        <w:t>的势能，年发电量可达数百万千瓦时，相当于减排数千吨</w:t>
      </w:r>
      <w:r>
        <w:rPr>
          <w:rFonts w:ascii="Times New Roman" w:eastAsia="宋体" w:hAnsi="Times New Roman" w:cs="Times New Roman"/>
          <w:kern w:val="0"/>
          <w:sz w:val="24"/>
        </w:rPr>
        <w:t>CO₂</w:t>
      </w:r>
      <w:r>
        <w:rPr>
          <w:rFonts w:ascii="Times New Roman" w:eastAsia="宋体" w:hAnsi="Times New Roman" w:cs="Times New Roman"/>
          <w:kern w:val="0"/>
          <w:sz w:val="24"/>
        </w:rPr>
        <w:t>。</w:t>
      </w:r>
    </w:p>
    <w:p w14:paraId="57A4488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系统能效提升：通过势能回收，降低水泵的扬程需求，间接减少原供水系统的能耗。</w:t>
      </w:r>
    </w:p>
    <w:p w14:paraId="547EA54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安全与可靠性优势</w:t>
      </w:r>
    </w:p>
    <w:p w14:paraId="1998616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缓解爆管风险：水轮机的降压作用可显著降低管路承压峰值，减少高压导致的管道疲劳和破裂风险。</w:t>
      </w:r>
    </w:p>
    <w:p w14:paraId="05DD6B8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冗余设计：发电系统配备旁路阀门，在检修或故障时不影响正常供水，保障矿井生产安全。</w:t>
      </w:r>
    </w:p>
    <w:p w14:paraId="1A7231D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智能监测：集成压力传感器与自动调节系统，实时优化水流量与发电效率，避免水锤效应。</w:t>
      </w:r>
    </w:p>
    <w:p w14:paraId="29EE05B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经济效益</w:t>
      </w:r>
    </w:p>
    <w:p w14:paraId="2B5E928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投资回报快：以某铁矿应用为例，设备投资约</w:t>
      </w:r>
      <w:r>
        <w:rPr>
          <w:rFonts w:ascii="Times New Roman" w:eastAsia="宋体" w:hAnsi="Times New Roman" w:cs="Times New Roman"/>
          <w:kern w:val="0"/>
          <w:sz w:val="24"/>
        </w:rPr>
        <w:t>2-3</w:t>
      </w:r>
      <w:r>
        <w:rPr>
          <w:rFonts w:ascii="Times New Roman" w:eastAsia="宋体" w:hAnsi="Times New Roman" w:cs="Times New Roman"/>
          <w:kern w:val="0"/>
          <w:sz w:val="24"/>
        </w:rPr>
        <w:t>年可通过电费节省回收成本。</w:t>
      </w:r>
    </w:p>
    <w:p w14:paraId="662721D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政策支持：符合国家</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目标，可申请绿色信贷、碳减排补贴等激励政策。</w:t>
      </w:r>
    </w:p>
    <w:p w14:paraId="064A6A83"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FE4CD8C" w14:textId="35870EF3" w:rsidR="003D32A4" w:rsidRDefault="004E0175" w:rsidP="003D32A4">
      <w:pPr>
        <w:pStyle w:val="1"/>
        <w:spacing w:before="0" w:after="0" w:line="360" w:lineRule="auto"/>
        <w:jc w:val="center"/>
        <w:rPr>
          <w:b w:val="0"/>
          <w:bCs w:val="0"/>
          <w:color w:val="EE0000"/>
          <w:sz w:val="32"/>
          <w:szCs w:val="32"/>
          <w:lang w:bidi="ar"/>
        </w:rPr>
      </w:pPr>
      <w:bookmarkStart w:id="296" w:name="_Toc206748488"/>
      <w:r>
        <w:rPr>
          <w:color w:val="EE0000"/>
          <w:sz w:val="32"/>
          <w:szCs w:val="32"/>
          <w:lang w:bidi="ar"/>
        </w:rPr>
        <w:lastRenderedPageBreak/>
        <w:t>技术名称：</w:t>
      </w:r>
      <w:r w:rsidR="003D32A4">
        <w:rPr>
          <w:color w:val="EE0000"/>
          <w:sz w:val="32"/>
          <w:szCs w:val="32"/>
          <w:lang w:bidi="ar"/>
        </w:rPr>
        <w:t>石灰窑烟气余热回收</w:t>
      </w:r>
      <w:bookmarkEnd w:id="296"/>
    </w:p>
    <w:p w14:paraId="37AE6946"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是高能耗、高排放的典型领域，而石灰窑作为钢铁生产的重要辅料制备环节，其烟气余热回收对节能降碳具有重要意义。通过余热锅炉回收石灰窑高温烟气中的余热，转化为蒸汽用于发电或返回生产流程，可显著提升能源利用效率，减少化石燃料消耗和碳排放。</w:t>
      </w:r>
    </w:p>
    <w:p w14:paraId="39096E2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石灰窑烟气的余热潜力</w:t>
      </w:r>
    </w:p>
    <w:p w14:paraId="39D4CD0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石灰窑在煅烧石灰石（</w:t>
      </w:r>
      <w:proofErr w:type="spellStart"/>
      <w:r>
        <w:rPr>
          <w:rFonts w:ascii="Times New Roman" w:eastAsia="宋体" w:hAnsi="Times New Roman" w:cs="Times New Roman"/>
          <w:kern w:val="0"/>
          <w:sz w:val="24"/>
        </w:rPr>
        <w:t>CaCO</w:t>
      </w:r>
      <w:proofErr w:type="spellEnd"/>
      <w:r>
        <w:rPr>
          <w:rFonts w:ascii="Times New Roman" w:eastAsia="宋体" w:hAnsi="Times New Roman" w:cs="Times New Roman"/>
          <w:kern w:val="0"/>
          <w:sz w:val="24"/>
        </w:rPr>
        <w:t>₃→</w:t>
      </w:r>
      <w:proofErr w:type="spellStart"/>
      <w:r>
        <w:rPr>
          <w:rFonts w:ascii="Times New Roman" w:eastAsia="宋体" w:hAnsi="Times New Roman" w:cs="Times New Roman"/>
          <w:kern w:val="0"/>
          <w:sz w:val="24"/>
        </w:rPr>
        <w:t>CaO+CO</w:t>
      </w:r>
      <w:proofErr w:type="spellEnd"/>
      <w:r>
        <w:rPr>
          <w:rFonts w:ascii="Times New Roman" w:eastAsia="宋体" w:hAnsi="Times New Roman" w:cs="Times New Roman"/>
          <w:kern w:val="0"/>
          <w:sz w:val="24"/>
        </w:rPr>
        <w:t>₂</w:t>
      </w:r>
      <w:r>
        <w:rPr>
          <w:rFonts w:ascii="Times New Roman" w:eastAsia="宋体" w:hAnsi="Times New Roman" w:cs="Times New Roman"/>
          <w:kern w:val="0"/>
          <w:sz w:val="24"/>
        </w:rPr>
        <w:t>）时，排放的烟气温度通常高达</w:t>
      </w:r>
      <w:r>
        <w:rPr>
          <w:rFonts w:ascii="Times New Roman" w:eastAsia="宋体" w:hAnsi="Times New Roman" w:cs="Times New Roman"/>
          <w:kern w:val="0"/>
          <w:sz w:val="24"/>
        </w:rPr>
        <w:t>300~600℃</w:t>
      </w:r>
      <w:r>
        <w:rPr>
          <w:rFonts w:ascii="Times New Roman" w:eastAsia="宋体" w:hAnsi="Times New Roman" w:cs="Times New Roman"/>
          <w:kern w:val="0"/>
          <w:sz w:val="24"/>
        </w:rPr>
        <w:t>，携带大量中低温余热。传统处理方式直接排放或简单换热，能源浪费严重。</w:t>
      </w:r>
    </w:p>
    <w:p w14:paraId="33CB4C9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烟气特点：</w:t>
      </w:r>
    </w:p>
    <w:p w14:paraId="1946AAD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温度高，热品位适宜回收；</w:t>
      </w:r>
    </w:p>
    <w:p w14:paraId="47145CA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含尘量较高（需配套除尘措施）；</w:t>
      </w:r>
    </w:p>
    <w:p w14:paraId="73338A7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可能含少量腐蚀性气体（如</w:t>
      </w:r>
      <w:r>
        <w:rPr>
          <w:rFonts w:ascii="Times New Roman" w:eastAsia="宋体" w:hAnsi="Times New Roman" w:cs="Times New Roman"/>
          <w:kern w:val="0"/>
          <w:sz w:val="24"/>
        </w:rPr>
        <w:t>SO₂</w:t>
      </w:r>
      <w:r>
        <w:rPr>
          <w:rFonts w:ascii="Times New Roman" w:eastAsia="宋体" w:hAnsi="Times New Roman" w:cs="Times New Roman"/>
          <w:kern w:val="0"/>
          <w:sz w:val="24"/>
        </w:rPr>
        <w:t>）。</w:t>
      </w:r>
    </w:p>
    <w:p w14:paraId="1B541DF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余热回收技术方案：余热锅炉系统</w:t>
      </w:r>
    </w:p>
    <w:p w14:paraId="050DAC9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通过余热锅炉将烟气热能转化为蒸汽，实现能源梯级利用：</w:t>
      </w:r>
    </w:p>
    <w:p w14:paraId="78A341B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工艺流程：</w:t>
      </w:r>
    </w:p>
    <w:p w14:paraId="2A1C3AE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高温烟气</w:t>
      </w:r>
      <w:r>
        <w:rPr>
          <w:rFonts w:ascii="Times New Roman" w:eastAsia="宋体" w:hAnsi="Times New Roman" w:cs="Times New Roman"/>
          <w:kern w:val="0"/>
          <w:sz w:val="24"/>
        </w:rPr>
        <w:t>→</w:t>
      </w:r>
      <w:r>
        <w:rPr>
          <w:rFonts w:ascii="Times New Roman" w:eastAsia="宋体" w:hAnsi="Times New Roman" w:cs="Times New Roman"/>
          <w:kern w:val="0"/>
          <w:sz w:val="24"/>
        </w:rPr>
        <w:t>余热锅炉（换热）</w:t>
      </w:r>
      <w:r>
        <w:rPr>
          <w:rFonts w:ascii="Times New Roman" w:eastAsia="宋体" w:hAnsi="Times New Roman" w:cs="Times New Roman"/>
          <w:kern w:val="0"/>
          <w:sz w:val="24"/>
        </w:rPr>
        <w:t>→</w:t>
      </w:r>
      <w:r>
        <w:rPr>
          <w:rFonts w:ascii="Times New Roman" w:eastAsia="宋体" w:hAnsi="Times New Roman" w:cs="Times New Roman"/>
          <w:kern w:val="0"/>
          <w:sz w:val="24"/>
        </w:rPr>
        <w:t>产生饱和</w:t>
      </w:r>
      <w:r>
        <w:rPr>
          <w:rFonts w:ascii="Times New Roman" w:eastAsia="宋体" w:hAnsi="Times New Roman" w:cs="Times New Roman"/>
          <w:kern w:val="0"/>
          <w:sz w:val="24"/>
        </w:rPr>
        <w:t>/</w:t>
      </w:r>
      <w:r>
        <w:rPr>
          <w:rFonts w:ascii="Times New Roman" w:eastAsia="宋体" w:hAnsi="Times New Roman" w:cs="Times New Roman"/>
          <w:kern w:val="0"/>
          <w:sz w:val="24"/>
        </w:rPr>
        <w:t>过热蒸汽</w:t>
      </w:r>
      <w:r>
        <w:rPr>
          <w:rFonts w:ascii="Times New Roman" w:eastAsia="宋体" w:hAnsi="Times New Roman" w:cs="Times New Roman"/>
          <w:kern w:val="0"/>
          <w:sz w:val="24"/>
        </w:rPr>
        <w:t>→</w:t>
      </w:r>
      <w:r>
        <w:rPr>
          <w:rFonts w:ascii="Times New Roman" w:eastAsia="宋体" w:hAnsi="Times New Roman" w:cs="Times New Roman"/>
          <w:kern w:val="0"/>
          <w:sz w:val="24"/>
        </w:rPr>
        <w:t>用于发电或生产。</w:t>
      </w:r>
    </w:p>
    <w:p w14:paraId="180BB54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关键设备：</w:t>
      </w:r>
    </w:p>
    <w:p w14:paraId="143597E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余热锅炉：针对石灰窑烟气特性设计，需防积灰、耐腐蚀；</w:t>
      </w:r>
    </w:p>
    <w:p w14:paraId="6711DE4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除尘系统：前置旋风除尘或电除尘，保护锅炉受热面；</w:t>
      </w:r>
    </w:p>
    <w:p w14:paraId="3388FD5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蒸汽利用系统：发电（驱动汽轮机）或直接供生产（如烧结、炼钢工序）。</w:t>
      </w:r>
    </w:p>
    <w:p w14:paraId="296BF19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节能与低碳效益</w:t>
      </w:r>
    </w:p>
    <w:p w14:paraId="2D20C2F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）直接节能效果</w:t>
      </w:r>
    </w:p>
    <w:p w14:paraId="5CE3662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每吨石灰生产可回收约</w:t>
      </w:r>
      <w:r>
        <w:rPr>
          <w:rFonts w:ascii="Times New Roman" w:eastAsia="宋体" w:hAnsi="Times New Roman" w:cs="Times New Roman"/>
          <w:kern w:val="0"/>
          <w:sz w:val="24"/>
        </w:rPr>
        <w:t>0.5~1.5GJ</w:t>
      </w:r>
      <w:r>
        <w:rPr>
          <w:rFonts w:ascii="Times New Roman" w:eastAsia="宋体" w:hAnsi="Times New Roman" w:cs="Times New Roman"/>
          <w:kern w:val="0"/>
          <w:sz w:val="24"/>
        </w:rPr>
        <w:t>余热，蒸汽产量达</w:t>
      </w:r>
      <w:r>
        <w:rPr>
          <w:rFonts w:ascii="Times New Roman" w:eastAsia="宋体" w:hAnsi="Times New Roman" w:cs="Times New Roman"/>
          <w:kern w:val="0"/>
          <w:sz w:val="24"/>
        </w:rPr>
        <w:t>0.3~0.8</w:t>
      </w:r>
      <w:r>
        <w:rPr>
          <w:rFonts w:ascii="Times New Roman" w:eastAsia="宋体" w:hAnsi="Times New Roman" w:cs="Times New Roman"/>
          <w:kern w:val="0"/>
          <w:sz w:val="24"/>
        </w:rPr>
        <w:t>吨（取决于烟气参数）；</w:t>
      </w:r>
    </w:p>
    <w:p w14:paraId="1AD2AE6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若用于发电，</w:t>
      </w:r>
      <w:r>
        <w:rPr>
          <w:rFonts w:ascii="Times New Roman" w:eastAsia="宋体" w:hAnsi="Times New Roman" w:cs="Times New Roman"/>
          <w:kern w:val="0"/>
          <w:sz w:val="24"/>
        </w:rPr>
        <w:t>1</w:t>
      </w:r>
      <w:r>
        <w:rPr>
          <w:rFonts w:ascii="Times New Roman" w:eastAsia="宋体" w:hAnsi="Times New Roman" w:cs="Times New Roman"/>
          <w:kern w:val="0"/>
          <w:sz w:val="24"/>
        </w:rPr>
        <w:t>条年产</w:t>
      </w:r>
      <w:r>
        <w:rPr>
          <w:rFonts w:ascii="Times New Roman" w:eastAsia="宋体" w:hAnsi="Times New Roman" w:cs="Times New Roman"/>
          <w:kern w:val="0"/>
          <w:sz w:val="24"/>
        </w:rPr>
        <w:t>50</w:t>
      </w:r>
      <w:r>
        <w:rPr>
          <w:rFonts w:ascii="Times New Roman" w:eastAsia="宋体" w:hAnsi="Times New Roman" w:cs="Times New Roman"/>
          <w:kern w:val="0"/>
          <w:sz w:val="24"/>
        </w:rPr>
        <w:t>万吨石灰的生产线，年发电量可达</w:t>
      </w:r>
      <w:r>
        <w:rPr>
          <w:rFonts w:ascii="Times New Roman" w:eastAsia="宋体" w:hAnsi="Times New Roman" w:cs="Times New Roman"/>
          <w:kern w:val="0"/>
          <w:sz w:val="24"/>
        </w:rPr>
        <w:t>500~1000</w:t>
      </w:r>
      <w:r>
        <w:rPr>
          <w:rFonts w:ascii="Times New Roman" w:eastAsia="宋体" w:hAnsi="Times New Roman" w:cs="Times New Roman"/>
          <w:kern w:val="0"/>
          <w:sz w:val="24"/>
        </w:rPr>
        <w:t>万度，相当于节约标煤</w:t>
      </w:r>
      <w:r>
        <w:rPr>
          <w:rFonts w:ascii="Times New Roman" w:eastAsia="宋体" w:hAnsi="Times New Roman" w:cs="Times New Roman"/>
          <w:kern w:val="0"/>
          <w:sz w:val="24"/>
        </w:rPr>
        <w:t>2000~4000</w:t>
      </w:r>
      <w:r>
        <w:rPr>
          <w:rFonts w:ascii="Times New Roman" w:eastAsia="宋体" w:hAnsi="Times New Roman" w:cs="Times New Roman"/>
          <w:kern w:val="0"/>
          <w:sz w:val="24"/>
        </w:rPr>
        <w:t>吨</w:t>
      </w:r>
      <w:r>
        <w:rPr>
          <w:rFonts w:ascii="Times New Roman" w:eastAsia="宋体" w:hAnsi="Times New Roman" w:cs="Times New Roman"/>
          <w:kern w:val="0"/>
          <w:sz w:val="24"/>
        </w:rPr>
        <w:t>/</w:t>
      </w:r>
      <w:r>
        <w:rPr>
          <w:rFonts w:ascii="Times New Roman" w:eastAsia="宋体" w:hAnsi="Times New Roman" w:cs="Times New Roman"/>
          <w:kern w:val="0"/>
          <w:sz w:val="24"/>
        </w:rPr>
        <w:t>年。</w:t>
      </w:r>
    </w:p>
    <w:p w14:paraId="1F795CC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）碳减排贡献</w:t>
      </w:r>
    </w:p>
    <w:p w14:paraId="0DE9942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替代燃煤锅炉产蒸汽：减少</w:t>
      </w:r>
      <w:r>
        <w:rPr>
          <w:rFonts w:ascii="Times New Roman" w:eastAsia="宋体" w:hAnsi="Times New Roman" w:cs="Times New Roman"/>
          <w:kern w:val="0"/>
          <w:sz w:val="24"/>
        </w:rPr>
        <w:t>CO₂</w:t>
      </w:r>
      <w:r>
        <w:rPr>
          <w:rFonts w:ascii="Times New Roman" w:eastAsia="宋体" w:hAnsi="Times New Roman" w:cs="Times New Roman"/>
          <w:kern w:val="0"/>
          <w:sz w:val="24"/>
        </w:rPr>
        <w:t>排放约</w:t>
      </w:r>
      <w:r>
        <w:rPr>
          <w:rFonts w:ascii="Times New Roman" w:eastAsia="宋体" w:hAnsi="Times New Roman" w:cs="Times New Roman"/>
          <w:kern w:val="0"/>
          <w:sz w:val="24"/>
        </w:rPr>
        <w:t>1.5~3</w:t>
      </w:r>
      <w:r>
        <w:rPr>
          <w:rFonts w:ascii="Times New Roman" w:eastAsia="宋体" w:hAnsi="Times New Roman" w:cs="Times New Roman"/>
          <w:kern w:val="0"/>
          <w:sz w:val="24"/>
        </w:rPr>
        <w:t>万吨</w:t>
      </w:r>
      <w:r>
        <w:rPr>
          <w:rFonts w:ascii="Times New Roman" w:eastAsia="宋体" w:hAnsi="Times New Roman" w:cs="Times New Roman"/>
          <w:kern w:val="0"/>
          <w:sz w:val="24"/>
        </w:rPr>
        <w:t>/</w:t>
      </w:r>
      <w:r>
        <w:rPr>
          <w:rFonts w:ascii="Times New Roman" w:eastAsia="宋体" w:hAnsi="Times New Roman" w:cs="Times New Roman"/>
          <w:kern w:val="0"/>
          <w:sz w:val="24"/>
        </w:rPr>
        <w:t>年（按</w:t>
      </w:r>
      <w:r>
        <w:rPr>
          <w:rFonts w:ascii="Times New Roman" w:eastAsia="宋体" w:hAnsi="Times New Roman" w:cs="Times New Roman"/>
          <w:kern w:val="0"/>
          <w:sz w:val="24"/>
        </w:rPr>
        <w:t>50</w:t>
      </w:r>
      <w:r>
        <w:rPr>
          <w:rFonts w:ascii="Times New Roman" w:eastAsia="宋体" w:hAnsi="Times New Roman" w:cs="Times New Roman"/>
          <w:kern w:val="0"/>
          <w:sz w:val="24"/>
        </w:rPr>
        <w:t>万吨产能计）；</w:t>
      </w:r>
    </w:p>
    <w:p w14:paraId="54E4EBF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间接减排：降低电网购电需求，减少电力侧碳排放。</w:t>
      </w:r>
    </w:p>
    <w:p w14:paraId="6D3E2A9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）经济效益</w:t>
      </w:r>
    </w:p>
    <w:p w14:paraId="04F5C3D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投资回收期通常</w:t>
      </w:r>
      <w:r>
        <w:rPr>
          <w:rFonts w:ascii="Times New Roman" w:eastAsia="宋体" w:hAnsi="Times New Roman" w:cs="Times New Roman"/>
          <w:kern w:val="0"/>
          <w:sz w:val="24"/>
        </w:rPr>
        <w:t>3~5</w:t>
      </w:r>
      <w:r>
        <w:rPr>
          <w:rFonts w:ascii="Times New Roman" w:eastAsia="宋体" w:hAnsi="Times New Roman" w:cs="Times New Roman"/>
          <w:kern w:val="0"/>
          <w:sz w:val="24"/>
        </w:rPr>
        <w:t>年（取决于蒸汽价格和能源成本）；</w:t>
      </w:r>
    </w:p>
    <w:p w14:paraId="63670437" w14:textId="77777777" w:rsidR="003D32A4" w:rsidRDefault="003D32A4" w:rsidP="003D32A4">
      <w:pPr>
        <w:widowControl/>
        <w:rPr>
          <w:rFonts w:ascii="Times New Roman" w:eastAsia="宋体" w:hAnsi="Times New Roman" w:cs="Times New Roman"/>
          <w:kern w:val="0"/>
          <w:sz w:val="24"/>
        </w:rPr>
      </w:pPr>
      <w:r>
        <w:rPr>
          <w:rFonts w:ascii="Times New Roman" w:eastAsia="宋体" w:hAnsi="Times New Roman" w:cs="Times New Roman"/>
          <w:kern w:val="0"/>
          <w:sz w:val="24"/>
        </w:rPr>
        <w:t>长期运行可降低生产成本，提升企业竞争力。</w:t>
      </w:r>
    </w:p>
    <w:p w14:paraId="0219AE84"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E48AD16" w14:textId="786999D9" w:rsidR="003D32A4" w:rsidRDefault="004E0175" w:rsidP="003D32A4">
      <w:pPr>
        <w:pStyle w:val="1"/>
        <w:spacing w:before="0" w:after="0" w:line="360" w:lineRule="auto"/>
        <w:jc w:val="center"/>
        <w:rPr>
          <w:b w:val="0"/>
          <w:bCs w:val="0"/>
          <w:color w:val="EE0000"/>
          <w:sz w:val="32"/>
          <w:szCs w:val="32"/>
          <w:lang w:bidi="ar"/>
        </w:rPr>
      </w:pPr>
      <w:bookmarkStart w:id="297" w:name="_Toc206748489"/>
      <w:r>
        <w:rPr>
          <w:color w:val="EE0000"/>
          <w:sz w:val="32"/>
          <w:szCs w:val="32"/>
          <w:lang w:bidi="ar"/>
        </w:rPr>
        <w:lastRenderedPageBreak/>
        <w:t>技术名称：</w:t>
      </w:r>
      <w:r w:rsidR="003D32A4">
        <w:rPr>
          <w:color w:val="EE0000"/>
          <w:sz w:val="32"/>
          <w:szCs w:val="32"/>
          <w:lang w:bidi="ar"/>
        </w:rPr>
        <w:t>退火炉燃烧系统效率分析及优化</w:t>
      </w:r>
      <w:bookmarkEnd w:id="297"/>
    </w:p>
    <w:p w14:paraId="3524E223"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b/>
          <w:bCs/>
          <w:color w:val="000000"/>
          <w:kern w:val="0"/>
          <w:sz w:val="24"/>
        </w:rPr>
        <w:t>一、背景与意义</w:t>
      </w:r>
    </w:p>
    <w:p w14:paraId="63042B95"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钢铁行业退火炉是能耗关键设备，其燃烧系统效率直接影响能源消耗与碳排放。通过热工诊断与空燃比优化，可提升燃烧效率</w:t>
      </w:r>
      <w:r>
        <w:rPr>
          <w:rFonts w:ascii="Times New Roman" w:eastAsia="宋体" w:hAnsi="Times New Roman" w:cs="Times New Roman"/>
          <w:color w:val="000000"/>
          <w:kern w:val="0"/>
          <w:sz w:val="24"/>
        </w:rPr>
        <w:t>5%-15%</w:t>
      </w:r>
      <w:r>
        <w:rPr>
          <w:rFonts w:ascii="Times New Roman" w:eastAsia="宋体" w:hAnsi="Times New Roman" w:cs="Times New Roman"/>
          <w:color w:val="000000"/>
          <w:kern w:val="0"/>
          <w:sz w:val="24"/>
        </w:rPr>
        <w:t>，减少燃料消耗及</w:t>
      </w:r>
      <w:r>
        <w:rPr>
          <w:rFonts w:ascii="Times New Roman" w:eastAsia="宋体" w:hAnsi="Times New Roman" w:cs="Times New Roman"/>
          <w:color w:val="000000"/>
          <w:kern w:val="0"/>
          <w:sz w:val="24"/>
        </w:rPr>
        <w:t>CO₂</w:t>
      </w:r>
      <w:r>
        <w:rPr>
          <w:rFonts w:ascii="Times New Roman" w:eastAsia="宋体" w:hAnsi="Times New Roman" w:cs="Times New Roman"/>
          <w:color w:val="000000"/>
          <w:kern w:val="0"/>
          <w:sz w:val="24"/>
        </w:rPr>
        <w:t>排放，助力</w:t>
      </w:r>
      <w:r>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双碳</w:t>
      </w:r>
      <w:r>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目标实现。</w:t>
      </w:r>
    </w:p>
    <w:p w14:paraId="3208EF49"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b/>
          <w:bCs/>
          <w:color w:val="000000"/>
          <w:kern w:val="0"/>
          <w:sz w:val="24"/>
        </w:rPr>
        <w:t>二、热工诊断与测试分析</w:t>
      </w:r>
    </w:p>
    <w:p w14:paraId="1BD09C89"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1.</w:t>
      </w:r>
      <w:r>
        <w:rPr>
          <w:rFonts w:ascii="Times New Roman" w:eastAsia="宋体" w:hAnsi="Times New Roman" w:cs="Times New Roman"/>
          <w:color w:val="000000"/>
          <w:kern w:val="0"/>
          <w:sz w:val="24"/>
        </w:rPr>
        <w:t>供热区均匀性测试</w:t>
      </w:r>
    </w:p>
    <w:p w14:paraId="2D120585"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采用网格法测量各烧嘴煤气</w:t>
      </w:r>
      <w:r>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空气支管流量，分析分配均匀性（目标偏差</w:t>
      </w:r>
      <w:r>
        <w:rPr>
          <w:rFonts w:ascii="Times New Roman" w:eastAsia="宋体" w:hAnsi="Times New Roman" w:cs="Times New Roman"/>
          <w:color w:val="000000"/>
          <w:kern w:val="0"/>
          <w:sz w:val="24"/>
        </w:rPr>
        <w:t>≤5%</w:t>
      </w:r>
      <w:r>
        <w:rPr>
          <w:rFonts w:ascii="Times New Roman" w:eastAsia="宋体" w:hAnsi="Times New Roman" w:cs="Times New Roman"/>
          <w:color w:val="000000"/>
          <w:kern w:val="0"/>
          <w:sz w:val="24"/>
        </w:rPr>
        <w:t>）</w:t>
      </w:r>
    </w:p>
    <w:p w14:paraId="276A7950"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红外热成像检测炉膛温度场分布，识别低温区与过热点</w:t>
      </w:r>
    </w:p>
    <w:p w14:paraId="3ABCBC2B"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2.</w:t>
      </w:r>
      <w:r>
        <w:rPr>
          <w:rFonts w:ascii="Times New Roman" w:eastAsia="宋体" w:hAnsi="Times New Roman" w:cs="Times New Roman"/>
          <w:color w:val="000000"/>
          <w:kern w:val="0"/>
          <w:sz w:val="24"/>
        </w:rPr>
        <w:t>单烧嘴参数采集</w:t>
      </w:r>
    </w:p>
    <w:p w14:paraId="758B89BF"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便携式烟气分析仪实时监测</w:t>
      </w:r>
      <w:r>
        <w:rPr>
          <w:rFonts w:ascii="Times New Roman" w:eastAsia="宋体" w:hAnsi="Times New Roman" w:cs="Times New Roman"/>
          <w:color w:val="000000"/>
          <w:kern w:val="0"/>
          <w:sz w:val="24"/>
        </w:rPr>
        <w:t>CO</w:t>
      </w:r>
      <w:r>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O₂</w:t>
      </w:r>
      <w:r>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NOx</w:t>
      </w:r>
      <w:r>
        <w:rPr>
          <w:rFonts w:ascii="Times New Roman" w:eastAsia="宋体" w:hAnsi="Times New Roman" w:cs="Times New Roman"/>
          <w:color w:val="000000"/>
          <w:kern w:val="0"/>
          <w:sz w:val="24"/>
        </w:rPr>
        <w:t>含量</w:t>
      </w:r>
    </w:p>
    <w:p w14:paraId="05305336"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超声波流量计测定煤气</w:t>
      </w:r>
      <w:r>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空气瞬时流量</w:t>
      </w:r>
    </w:p>
    <w:p w14:paraId="29F4E49C"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典型问题：部分烧嘴空气过剩系数达</w:t>
      </w:r>
      <w:r>
        <w:rPr>
          <w:rFonts w:ascii="Times New Roman" w:eastAsia="宋体" w:hAnsi="Times New Roman" w:cs="Times New Roman"/>
          <w:color w:val="000000"/>
          <w:kern w:val="0"/>
          <w:sz w:val="24"/>
        </w:rPr>
        <w:t>1.8</w:t>
      </w:r>
      <w:r>
        <w:rPr>
          <w:rFonts w:ascii="Times New Roman" w:eastAsia="宋体" w:hAnsi="Times New Roman" w:cs="Times New Roman"/>
          <w:color w:val="000000"/>
          <w:kern w:val="0"/>
          <w:sz w:val="24"/>
        </w:rPr>
        <w:t>（理想值</w:t>
      </w:r>
      <w:r>
        <w:rPr>
          <w:rFonts w:ascii="Times New Roman" w:eastAsia="宋体" w:hAnsi="Times New Roman" w:cs="Times New Roman"/>
          <w:color w:val="000000"/>
          <w:kern w:val="0"/>
          <w:sz w:val="24"/>
        </w:rPr>
        <w:t>1.05-1.15</w:t>
      </w:r>
      <w:r>
        <w:rPr>
          <w:rFonts w:ascii="Times New Roman" w:eastAsia="宋体" w:hAnsi="Times New Roman" w:cs="Times New Roman"/>
          <w:color w:val="000000"/>
          <w:kern w:val="0"/>
          <w:sz w:val="24"/>
        </w:rPr>
        <w:t>）</w:t>
      </w:r>
    </w:p>
    <w:p w14:paraId="32F2EBAC"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b/>
          <w:bCs/>
          <w:color w:val="000000"/>
          <w:kern w:val="0"/>
          <w:sz w:val="24"/>
        </w:rPr>
        <w:t>三、核心优化技术</w:t>
      </w:r>
    </w:p>
    <w:p w14:paraId="2C47E566"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1.</w:t>
      </w:r>
      <w:r>
        <w:rPr>
          <w:rFonts w:ascii="Times New Roman" w:eastAsia="宋体" w:hAnsi="Times New Roman" w:cs="Times New Roman"/>
          <w:color w:val="000000"/>
          <w:kern w:val="0"/>
          <w:sz w:val="24"/>
        </w:rPr>
        <w:t>残氧反馈调节法</w:t>
      </w:r>
    </w:p>
    <w:p w14:paraId="5D385192"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基于烟气含氧量（建议值</w:t>
      </w:r>
      <w:r>
        <w:rPr>
          <w:rFonts w:ascii="Times New Roman" w:eastAsia="宋体" w:hAnsi="Times New Roman" w:cs="Times New Roman"/>
          <w:color w:val="000000"/>
          <w:kern w:val="0"/>
          <w:sz w:val="24"/>
        </w:rPr>
        <w:t>2%-3%</w:t>
      </w:r>
      <w:r>
        <w:rPr>
          <w:rFonts w:ascii="Times New Roman" w:eastAsia="宋体" w:hAnsi="Times New Roman" w:cs="Times New Roman"/>
          <w:color w:val="000000"/>
          <w:kern w:val="0"/>
          <w:sz w:val="24"/>
        </w:rPr>
        <w:t>）动态调节空燃比</w:t>
      </w:r>
    </w:p>
    <w:p w14:paraId="549E2DDF"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建立</w:t>
      </w:r>
      <w:r>
        <w:rPr>
          <w:rFonts w:ascii="Times New Roman" w:eastAsia="宋体" w:hAnsi="Times New Roman" w:cs="Times New Roman"/>
          <w:color w:val="000000"/>
          <w:kern w:val="0"/>
          <w:sz w:val="24"/>
        </w:rPr>
        <w:t>PID</w:t>
      </w:r>
      <w:r>
        <w:rPr>
          <w:rFonts w:ascii="Times New Roman" w:eastAsia="宋体" w:hAnsi="Times New Roman" w:cs="Times New Roman"/>
          <w:color w:val="000000"/>
          <w:kern w:val="0"/>
          <w:sz w:val="24"/>
        </w:rPr>
        <w:t>控制模型，响应时间</w:t>
      </w:r>
      <w:r>
        <w:rPr>
          <w:rFonts w:ascii="Times New Roman" w:eastAsia="宋体" w:hAnsi="Times New Roman" w:cs="Times New Roman"/>
          <w:color w:val="000000"/>
          <w:kern w:val="0"/>
          <w:sz w:val="24"/>
        </w:rPr>
        <w:t>&lt;30</w:t>
      </w:r>
      <w:r>
        <w:rPr>
          <w:rFonts w:ascii="Times New Roman" w:eastAsia="宋体" w:hAnsi="Times New Roman" w:cs="Times New Roman"/>
          <w:color w:val="000000"/>
          <w:kern w:val="0"/>
          <w:sz w:val="24"/>
        </w:rPr>
        <w:t>秒</w:t>
      </w:r>
    </w:p>
    <w:p w14:paraId="5352AA10"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2.</w:t>
      </w:r>
      <w:r>
        <w:rPr>
          <w:rFonts w:ascii="Times New Roman" w:eastAsia="宋体" w:hAnsi="Times New Roman" w:cs="Times New Roman"/>
          <w:color w:val="000000"/>
          <w:kern w:val="0"/>
          <w:sz w:val="24"/>
        </w:rPr>
        <w:t>孔板压差校准技术</w:t>
      </w:r>
    </w:p>
    <w:p w14:paraId="255310CA"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在煤气</w:t>
      </w:r>
      <w:r>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空气管道安装标准孔板，通过</w:t>
      </w:r>
      <w:r>
        <w:rPr>
          <w:rFonts w:ascii="Times New Roman" w:eastAsia="宋体" w:hAnsi="Times New Roman" w:cs="Times New Roman"/>
          <w:color w:val="000000"/>
          <w:kern w:val="0"/>
          <w:sz w:val="24"/>
        </w:rPr>
        <w:t>ΔP=K·Q²</w:t>
      </w:r>
      <w:r>
        <w:rPr>
          <w:rFonts w:ascii="Times New Roman" w:eastAsia="宋体" w:hAnsi="Times New Roman" w:cs="Times New Roman"/>
          <w:color w:val="000000"/>
          <w:kern w:val="0"/>
          <w:sz w:val="24"/>
        </w:rPr>
        <w:t>公式验证流量</w:t>
      </w:r>
    </w:p>
    <w:p w14:paraId="7EB7DB36"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与超声波测量数据交叉验证（误差</w:t>
      </w:r>
      <w:r>
        <w:rPr>
          <w:rFonts w:ascii="Times New Roman" w:eastAsia="宋体" w:hAnsi="Times New Roman" w:cs="Times New Roman"/>
          <w:color w:val="000000"/>
          <w:kern w:val="0"/>
          <w:sz w:val="24"/>
        </w:rPr>
        <w:t>&lt;3%</w:t>
      </w:r>
      <w:r>
        <w:rPr>
          <w:rFonts w:ascii="Times New Roman" w:eastAsia="宋体" w:hAnsi="Times New Roman" w:cs="Times New Roman"/>
          <w:color w:val="000000"/>
          <w:kern w:val="0"/>
          <w:sz w:val="24"/>
        </w:rPr>
        <w:t>）</w:t>
      </w:r>
    </w:p>
    <w:p w14:paraId="6E61B1E8"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3.</w:t>
      </w:r>
      <w:r>
        <w:rPr>
          <w:rFonts w:ascii="Times New Roman" w:eastAsia="宋体" w:hAnsi="Times New Roman" w:cs="Times New Roman"/>
          <w:color w:val="000000"/>
          <w:kern w:val="0"/>
          <w:sz w:val="24"/>
        </w:rPr>
        <w:t>多目标优化策略</w:t>
      </w:r>
    </w:p>
    <w:p w14:paraId="34F304E6"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加热效率优先模式：空燃比</w:t>
      </w:r>
      <w:r>
        <w:rPr>
          <w:rFonts w:ascii="Times New Roman" w:eastAsia="宋体" w:hAnsi="Times New Roman" w:cs="Times New Roman"/>
          <w:color w:val="000000"/>
          <w:kern w:val="0"/>
          <w:sz w:val="24"/>
        </w:rPr>
        <w:t>1.02-1.05</w:t>
      </w:r>
      <w:r>
        <w:rPr>
          <w:rFonts w:ascii="Times New Roman" w:eastAsia="宋体" w:hAnsi="Times New Roman" w:cs="Times New Roman"/>
          <w:color w:val="000000"/>
          <w:kern w:val="0"/>
          <w:sz w:val="24"/>
        </w:rPr>
        <w:t>（残氧</w:t>
      </w:r>
      <w:r>
        <w:rPr>
          <w:rFonts w:ascii="Times New Roman" w:eastAsia="宋体" w:hAnsi="Times New Roman" w:cs="Times New Roman"/>
          <w:color w:val="000000"/>
          <w:kern w:val="0"/>
          <w:sz w:val="24"/>
        </w:rPr>
        <w:t>1.5%</w:t>
      </w:r>
      <w:r>
        <w:rPr>
          <w:rFonts w:ascii="Times New Roman" w:eastAsia="宋体" w:hAnsi="Times New Roman" w:cs="Times New Roman"/>
          <w:color w:val="000000"/>
          <w:kern w:val="0"/>
          <w:sz w:val="24"/>
        </w:rPr>
        <w:t>）</w:t>
      </w:r>
    </w:p>
    <w:p w14:paraId="6A0FA985"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低排放模式：空燃比</w:t>
      </w:r>
      <w:r>
        <w:rPr>
          <w:rFonts w:ascii="Times New Roman" w:eastAsia="宋体" w:hAnsi="Times New Roman" w:cs="Times New Roman"/>
          <w:color w:val="000000"/>
          <w:kern w:val="0"/>
          <w:sz w:val="24"/>
        </w:rPr>
        <w:t>1.08-1.10</w:t>
      </w:r>
      <w:r>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NOx</w:t>
      </w:r>
      <w:r>
        <w:rPr>
          <w:rFonts w:ascii="Times New Roman" w:eastAsia="宋体" w:hAnsi="Times New Roman" w:cs="Times New Roman"/>
          <w:color w:val="000000"/>
          <w:kern w:val="0"/>
          <w:sz w:val="24"/>
        </w:rPr>
        <w:t>降低</w:t>
      </w:r>
      <w:r>
        <w:rPr>
          <w:rFonts w:ascii="Times New Roman" w:eastAsia="宋体" w:hAnsi="Times New Roman" w:cs="Times New Roman"/>
          <w:color w:val="000000"/>
          <w:kern w:val="0"/>
          <w:sz w:val="24"/>
        </w:rPr>
        <w:t>15%-20%</w:t>
      </w:r>
      <w:r>
        <w:rPr>
          <w:rFonts w:ascii="Times New Roman" w:eastAsia="宋体" w:hAnsi="Times New Roman" w:cs="Times New Roman"/>
          <w:color w:val="000000"/>
          <w:kern w:val="0"/>
          <w:sz w:val="24"/>
        </w:rPr>
        <w:t>）</w:t>
      </w:r>
    </w:p>
    <w:p w14:paraId="75E7357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1FB3AD9" w14:textId="605109C3" w:rsidR="003D32A4" w:rsidRDefault="004E0175" w:rsidP="003D32A4">
      <w:pPr>
        <w:pStyle w:val="1"/>
        <w:spacing w:before="0" w:after="0" w:line="360" w:lineRule="auto"/>
        <w:jc w:val="center"/>
        <w:rPr>
          <w:b w:val="0"/>
          <w:bCs w:val="0"/>
          <w:color w:val="EE0000"/>
          <w:sz w:val="32"/>
          <w:szCs w:val="32"/>
          <w:lang w:bidi="ar"/>
        </w:rPr>
      </w:pPr>
      <w:bookmarkStart w:id="298" w:name="_Toc206748490"/>
      <w:r>
        <w:rPr>
          <w:color w:val="EE0000"/>
          <w:sz w:val="32"/>
          <w:szCs w:val="32"/>
          <w:lang w:bidi="ar"/>
        </w:rPr>
        <w:lastRenderedPageBreak/>
        <w:t>技术名称：</w:t>
      </w:r>
      <w:r w:rsidR="003D32A4">
        <w:rPr>
          <w:color w:val="EE0000"/>
          <w:sz w:val="32"/>
          <w:szCs w:val="32"/>
          <w:lang w:bidi="ar"/>
        </w:rPr>
        <w:t>涡流盘式永磁调速节能技术</w:t>
      </w:r>
      <w:bookmarkEnd w:id="298"/>
    </w:p>
    <w:p w14:paraId="5E0D7338"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钢铁行业涡流盘式永磁调速节能技术是一种高效、低碳的传动解决方案，其核心是通过非接触式磁力耦合实现电机与负载间的扭矩传递，显著提升系统能效并降低碳排放。</w:t>
      </w:r>
    </w:p>
    <w:p w14:paraId="450A03C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技术原理与核心结构</w:t>
      </w:r>
    </w:p>
    <w:p w14:paraId="2C3F103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涡流式门型对称（</w:t>
      </w:r>
      <w:r>
        <w:rPr>
          <w:rFonts w:ascii="Times New Roman" w:eastAsia="宋体" w:hAnsi="Times New Roman" w:cs="Times New Roman"/>
          <w:kern w:val="0"/>
          <w:sz w:val="24"/>
        </w:rPr>
        <w:t>ABBA</w:t>
      </w:r>
      <w:r>
        <w:rPr>
          <w:rFonts w:ascii="Times New Roman" w:eastAsia="宋体" w:hAnsi="Times New Roman" w:cs="Times New Roman"/>
          <w:kern w:val="0"/>
          <w:sz w:val="24"/>
        </w:rPr>
        <w:t>）盘式结构</w:t>
      </w:r>
    </w:p>
    <w:p w14:paraId="0A5D75D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采用双永磁盘（转子）与双导体盘（定子）的对称布局，形成闭合磁路。通过调节永磁盘与导体盘之间的气隙（通常为</w:t>
      </w:r>
      <w:r>
        <w:rPr>
          <w:rFonts w:ascii="Times New Roman" w:eastAsia="宋体" w:hAnsi="Times New Roman" w:cs="Times New Roman"/>
          <w:kern w:val="0"/>
          <w:sz w:val="24"/>
        </w:rPr>
        <w:t>110mm</w:t>
      </w:r>
      <w:r>
        <w:rPr>
          <w:rFonts w:ascii="Times New Roman" w:eastAsia="宋体" w:hAnsi="Times New Roman" w:cs="Times New Roman"/>
          <w:kern w:val="0"/>
          <w:sz w:val="24"/>
        </w:rPr>
        <w:t>），利用涡流效应改变磁场耦合强度，从而无级调节负载转速。</w:t>
      </w:r>
    </w:p>
    <w:p w14:paraId="3E7F19A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气隙调节方式：通过</w:t>
      </w:r>
      <w:r>
        <w:rPr>
          <w:rFonts w:ascii="Times New Roman" w:eastAsia="宋体" w:hAnsi="Times New Roman" w:cs="Times New Roman"/>
          <w:kern w:val="0"/>
          <w:sz w:val="24"/>
        </w:rPr>
        <w:t>420mA</w:t>
      </w:r>
      <w:r>
        <w:rPr>
          <w:rFonts w:ascii="Times New Roman" w:eastAsia="宋体" w:hAnsi="Times New Roman" w:cs="Times New Roman"/>
          <w:kern w:val="0"/>
          <w:sz w:val="24"/>
        </w:rPr>
        <w:t>标准信号控制气隙执行机构，实现精准调速（调速范围通常为</w:t>
      </w:r>
      <w:r>
        <w:rPr>
          <w:rFonts w:ascii="Times New Roman" w:eastAsia="宋体" w:hAnsi="Times New Roman" w:cs="Times New Roman"/>
          <w:kern w:val="0"/>
          <w:sz w:val="24"/>
        </w:rPr>
        <w:t>30%-97%</w:t>
      </w:r>
      <w:r>
        <w:rPr>
          <w:rFonts w:ascii="Times New Roman" w:eastAsia="宋体" w:hAnsi="Times New Roman" w:cs="Times New Roman"/>
          <w:kern w:val="0"/>
          <w:sz w:val="24"/>
        </w:rPr>
        <w:t>），无需机械接触或变频器。</w:t>
      </w:r>
    </w:p>
    <w:p w14:paraId="2D08770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非接触传动</w:t>
      </w:r>
    </w:p>
    <w:p w14:paraId="38CC4E4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电机与负载间无机械连接（如联轴器），仅通过磁场传递扭矩，避免了传统传动中的摩擦损耗，传动效率可达</w:t>
      </w:r>
      <w:r>
        <w:rPr>
          <w:rFonts w:ascii="Times New Roman" w:eastAsia="宋体" w:hAnsi="Times New Roman" w:cs="Times New Roman"/>
          <w:kern w:val="0"/>
          <w:sz w:val="24"/>
        </w:rPr>
        <w:t>95%</w:t>
      </w:r>
      <w:r>
        <w:rPr>
          <w:rFonts w:ascii="Times New Roman" w:eastAsia="宋体" w:hAnsi="Times New Roman" w:cs="Times New Roman"/>
          <w:kern w:val="0"/>
          <w:sz w:val="24"/>
        </w:rPr>
        <w:t>以上。</w:t>
      </w:r>
    </w:p>
    <w:p w14:paraId="10E476E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节能与低碳优势</w:t>
      </w:r>
    </w:p>
    <w:p w14:paraId="27B245B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高效调速，降低能耗</w:t>
      </w:r>
    </w:p>
    <w:p w14:paraId="7D29A0D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根据负载需求动态调整转速，避免阀门、挡板等节流损失，综合节能率可达</w:t>
      </w:r>
      <w:r>
        <w:rPr>
          <w:rFonts w:ascii="Times New Roman" w:eastAsia="宋体" w:hAnsi="Times New Roman" w:cs="Times New Roman"/>
          <w:kern w:val="0"/>
          <w:sz w:val="24"/>
        </w:rPr>
        <w:t>20%-40%</w:t>
      </w:r>
      <w:r>
        <w:rPr>
          <w:rFonts w:ascii="Times New Roman" w:eastAsia="宋体" w:hAnsi="Times New Roman" w:cs="Times New Roman"/>
          <w:kern w:val="0"/>
          <w:sz w:val="24"/>
        </w:rPr>
        <w:t>。</w:t>
      </w:r>
    </w:p>
    <w:p w14:paraId="410B979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电机始终以额定转速运行（无滑差损耗），减少低效工况下的电能浪费。</w:t>
      </w:r>
    </w:p>
    <w:p w14:paraId="74C36D1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软启动与电流抑制</w:t>
      </w:r>
    </w:p>
    <w:p w14:paraId="083C36F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启动时通过逐步缩小气隙实现平滑加速，降低电机启动电流（峰值电流减少</w:t>
      </w:r>
      <w:r>
        <w:rPr>
          <w:rFonts w:ascii="Times New Roman" w:eastAsia="宋体" w:hAnsi="Times New Roman" w:cs="Times New Roman"/>
          <w:kern w:val="0"/>
          <w:sz w:val="24"/>
        </w:rPr>
        <w:t>50%</w:t>
      </w:r>
      <w:r>
        <w:rPr>
          <w:rFonts w:ascii="Times New Roman" w:eastAsia="宋体" w:hAnsi="Times New Roman" w:cs="Times New Roman"/>
          <w:kern w:val="0"/>
          <w:sz w:val="24"/>
        </w:rPr>
        <w:t>以上），减轻电网冲击。</w:t>
      </w:r>
    </w:p>
    <w:p w14:paraId="09164DA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无需变频器，避免谐波污染和电磁干扰（符合</w:t>
      </w:r>
      <w:r>
        <w:rPr>
          <w:rFonts w:ascii="Times New Roman" w:eastAsia="宋体" w:hAnsi="Times New Roman" w:cs="Times New Roman"/>
          <w:kern w:val="0"/>
          <w:sz w:val="24"/>
        </w:rPr>
        <w:t>IEEE519</w:t>
      </w:r>
      <w:r>
        <w:rPr>
          <w:rFonts w:ascii="Times New Roman" w:eastAsia="宋体" w:hAnsi="Times New Roman" w:cs="Times New Roman"/>
          <w:kern w:val="0"/>
          <w:sz w:val="24"/>
        </w:rPr>
        <w:t>谐波标准）。</w:t>
      </w:r>
    </w:p>
    <w:p w14:paraId="37AE771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低碳减排</w:t>
      </w:r>
    </w:p>
    <w:p w14:paraId="3B1B31E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每套</w:t>
      </w:r>
      <w:r>
        <w:rPr>
          <w:rFonts w:ascii="Times New Roman" w:eastAsia="宋体" w:hAnsi="Times New Roman" w:cs="Times New Roman"/>
          <w:kern w:val="0"/>
          <w:sz w:val="24"/>
        </w:rPr>
        <w:t>500kW</w:t>
      </w:r>
      <w:r>
        <w:rPr>
          <w:rFonts w:ascii="Times New Roman" w:eastAsia="宋体" w:hAnsi="Times New Roman" w:cs="Times New Roman"/>
          <w:kern w:val="0"/>
          <w:sz w:val="24"/>
        </w:rPr>
        <w:t>系统年节电量约</w:t>
      </w:r>
      <w:r>
        <w:rPr>
          <w:rFonts w:ascii="Times New Roman" w:eastAsia="宋体" w:hAnsi="Times New Roman" w:cs="Times New Roman"/>
          <w:kern w:val="0"/>
          <w:sz w:val="24"/>
        </w:rPr>
        <w:t>50</w:t>
      </w:r>
      <w:r>
        <w:rPr>
          <w:rFonts w:ascii="Times New Roman" w:eastAsia="宋体" w:hAnsi="Times New Roman" w:cs="Times New Roman"/>
          <w:kern w:val="0"/>
          <w:sz w:val="24"/>
        </w:rPr>
        <w:t>万度，折合减少</w:t>
      </w:r>
      <w:r>
        <w:rPr>
          <w:rFonts w:ascii="Times New Roman" w:eastAsia="宋体" w:hAnsi="Times New Roman" w:cs="Times New Roman"/>
          <w:kern w:val="0"/>
          <w:sz w:val="24"/>
        </w:rPr>
        <w:t>CO₂</w:t>
      </w:r>
      <w:r>
        <w:rPr>
          <w:rFonts w:ascii="Times New Roman" w:eastAsia="宋体" w:hAnsi="Times New Roman" w:cs="Times New Roman"/>
          <w:kern w:val="0"/>
          <w:sz w:val="24"/>
        </w:rPr>
        <w:t>排放约</w:t>
      </w:r>
      <w:r>
        <w:rPr>
          <w:rFonts w:ascii="Times New Roman" w:eastAsia="宋体" w:hAnsi="Times New Roman" w:cs="Times New Roman"/>
          <w:kern w:val="0"/>
          <w:sz w:val="24"/>
        </w:rPr>
        <w:t>400</w:t>
      </w:r>
      <w:r>
        <w:rPr>
          <w:rFonts w:ascii="Times New Roman" w:eastAsia="宋体" w:hAnsi="Times New Roman" w:cs="Times New Roman"/>
          <w:kern w:val="0"/>
          <w:sz w:val="24"/>
        </w:rPr>
        <w:t>吨（按</w:t>
      </w:r>
      <w:r>
        <w:rPr>
          <w:rFonts w:ascii="Times New Roman" w:eastAsia="宋体" w:hAnsi="Times New Roman" w:cs="Times New Roman"/>
          <w:kern w:val="0"/>
          <w:sz w:val="24"/>
        </w:rPr>
        <w:t>0.8kgCO₂/kWh</w:t>
      </w:r>
      <w:r>
        <w:rPr>
          <w:rFonts w:ascii="Times New Roman" w:eastAsia="宋体" w:hAnsi="Times New Roman" w:cs="Times New Roman"/>
          <w:kern w:val="0"/>
          <w:sz w:val="24"/>
        </w:rPr>
        <w:t>计算）。</w:t>
      </w:r>
    </w:p>
    <w:p w14:paraId="1D572E0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无油污泄漏风险，减少环境污染。</w:t>
      </w:r>
    </w:p>
    <w:p w14:paraId="348CE58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系统设计与适应性</w:t>
      </w:r>
    </w:p>
    <w:p w14:paraId="1C4F68D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冷却方式</w:t>
      </w:r>
    </w:p>
    <w:tbl>
      <w:tblPr>
        <w:tblStyle w:val="21"/>
        <w:tblW w:w="0" w:type="auto"/>
        <w:tblLook w:val="04A0" w:firstRow="1" w:lastRow="0" w:firstColumn="1" w:lastColumn="0" w:noHBand="0" w:noVBand="1"/>
      </w:tblPr>
      <w:tblGrid>
        <w:gridCol w:w="1950"/>
        <w:gridCol w:w="2805"/>
        <w:gridCol w:w="3780"/>
      </w:tblGrid>
      <w:tr w:rsidR="003D32A4" w14:paraId="213C0005"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2D756A9A"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功率范围</w:t>
            </w:r>
          </w:p>
        </w:tc>
        <w:tc>
          <w:tcPr>
            <w:tcW w:w="2805" w:type="dxa"/>
          </w:tcPr>
          <w:p w14:paraId="0C876AC5"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冷却方案</w:t>
            </w:r>
          </w:p>
        </w:tc>
        <w:tc>
          <w:tcPr>
            <w:tcW w:w="3780" w:type="dxa"/>
          </w:tcPr>
          <w:p w14:paraId="4217AC5B"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特点</w:t>
            </w:r>
          </w:p>
        </w:tc>
      </w:tr>
      <w:tr w:rsidR="003D32A4" w14:paraId="78DEF886" w14:textId="77777777" w:rsidTr="00F15E1C">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7F7F7F" w:themeColor="text1" w:themeTint="80"/>
              <w:bottom w:val="single" w:sz="4" w:space="0" w:color="7F7F7F" w:themeColor="text1" w:themeTint="80"/>
            </w:tcBorders>
          </w:tcPr>
          <w:p w14:paraId="15D974F2"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≤500kW</w:t>
            </w:r>
          </w:p>
        </w:tc>
        <w:tc>
          <w:tcPr>
            <w:tcW w:w="2805" w:type="dxa"/>
            <w:tcBorders>
              <w:top w:val="single" w:sz="4" w:space="0" w:color="7F7F7F" w:themeColor="text1" w:themeTint="80"/>
              <w:bottom w:val="single" w:sz="4" w:space="0" w:color="7F7F7F" w:themeColor="text1" w:themeTint="80"/>
            </w:tcBorders>
          </w:tcPr>
          <w:p w14:paraId="52681312"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风冷</w:t>
            </w:r>
          </w:p>
        </w:tc>
        <w:tc>
          <w:tcPr>
            <w:tcW w:w="3780" w:type="dxa"/>
            <w:tcBorders>
              <w:top w:val="single" w:sz="4" w:space="0" w:color="7F7F7F" w:themeColor="text1" w:themeTint="80"/>
              <w:bottom w:val="single" w:sz="4" w:space="0" w:color="7F7F7F" w:themeColor="text1" w:themeTint="80"/>
            </w:tcBorders>
          </w:tcPr>
          <w:p w14:paraId="7DB08B5A"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自然对流散热，维护简单</w:t>
            </w:r>
          </w:p>
        </w:tc>
      </w:tr>
      <w:tr w:rsidR="003D32A4" w14:paraId="5012AE29" w14:textId="77777777" w:rsidTr="00F15E1C">
        <w:tc>
          <w:tcPr>
            <w:cnfStyle w:val="001000000000" w:firstRow="0" w:lastRow="0" w:firstColumn="1" w:lastColumn="0" w:oddVBand="0" w:evenVBand="0" w:oddHBand="0" w:evenHBand="0" w:firstRowFirstColumn="0" w:firstRowLastColumn="0" w:lastRowFirstColumn="0" w:lastRowLastColumn="0"/>
            <w:tcW w:w="1950" w:type="dxa"/>
          </w:tcPr>
          <w:p w14:paraId="1CF11E33"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500kW</w:t>
            </w:r>
          </w:p>
        </w:tc>
        <w:tc>
          <w:tcPr>
            <w:tcW w:w="2805" w:type="dxa"/>
          </w:tcPr>
          <w:p w14:paraId="69204532"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液冷（水</w:t>
            </w:r>
            <w:r>
              <w:rPr>
                <w:rFonts w:ascii="Times New Roman" w:eastAsia="宋体" w:hAnsi="Times New Roman" w:cs="Times New Roman"/>
                <w:kern w:val="0"/>
                <w:sz w:val="24"/>
              </w:rPr>
              <w:t>/</w:t>
            </w:r>
            <w:r>
              <w:rPr>
                <w:rFonts w:ascii="Times New Roman" w:eastAsia="宋体" w:hAnsi="Times New Roman" w:cs="Times New Roman"/>
                <w:kern w:val="0"/>
                <w:sz w:val="24"/>
              </w:rPr>
              <w:t>油循环）</w:t>
            </w:r>
          </w:p>
        </w:tc>
        <w:tc>
          <w:tcPr>
            <w:tcW w:w="3780" w:type="dxa"/>
          </w:tcPr>
          <w:p w14:paraId="160B719F"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高效散热，适合大功率连续运行</w:t>
            </w:r>
          </w:p>
        </w:tc>
      </w:tr>
    </w:tbl>
    <w:p w14:paraId="77B04D1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安装便捷性</w:t>
      </w:r>
    </w:p>
    <w:p w14:paraId="418A17F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体积仅为同功率变频器的</w:t>
      </w:r>
      <w:r>
        <w:rPr>
          <w:rFonts w:ascii="Times New Roman" w:eastAsia="宋体" w:hAnsi="Times New Roman" w:cs="Times New Roman"/>
          <w:kern w:val="0"/>
          <w:sz w:val="24"/>
        </w:rPr>
        <w:t>1/3</w:t>
      </w:r>
      <w:r>
        <w:rPr>
          <w:rFonts w:ascii="Times New Roman" w:eastAsia="宋体" w:hAnsi="Times New Roman" w:cs="Times New Roman"/>
          <w:kern w:val="0"/>
          <w:sz w:val="24"/>
        </w:rPr>
        <w:t>，直接安装在电机与负载之间，无需改造基础或额外空间。</w:t>
      </w:r>
    </w:p>
    <w:p w14:paraId="69C52F0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容忍安装对中误差达</w:t>
      </w:r>
      <w:r>
        <w:rPr>
          <w:rFonts w:ascii="Times New Roman" w:eastAsia="宋体" w:hAnsi="Times New Roman" w:cs="Times New Roman"/>
          <w:kern w:val="0"/>
          <w:sz w:val="24"/>
        </w:rPr>
        <w:t>±1mm</w:t>
      </w:r>
      <w:r>
        <w:rPr>
          <w:rFonts w:ascii="Times New Roman" w:eastAsia="宋体" w:hAnsi="Times New Roman" w:cs="Times New Roman"/>
          <w:kern w:val="0"/>
          <w:sz w:val="24"/>
        </w:rPr>
        <w:t>，降低安装精度要求及调试成本。</w:t>
      </w:r>
    </w:p>
    <w:p w14:paraId="4CA9D50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可靠性及维护优势</w:t>
      </w:r>
    </w:p>
    <w:p w14:paraId="0485B82D" w14:textId="5A4B0A9B"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抗振动与长寿命</w:t>
      </w:r>
      <w:r w:rsidR="00C503AD">
        <w:rPr>
          <w:rFonts w:ascii="Times New Roman" w:eastAsia="宋体" w:hAnsi="Times New Roman" w:cs="Times New Roman" w:hint="eastAsia"/>
          <w:kern w:val="0"/>
          <w:sz w:val="24"/>
        </w:rPr>
        <w:t>：</w:t>
      </w:r>
      <w:r>
        <w:rPr>
          <w:rFonts w:ascii="Times New Roman" w:eastAsia="宋体" w:hAnsi="Times New Roman" w:cs="Times New Roman"/>
          <w:kern w:val="0"/>
          <w:sz w:val="24"/>
        </w:rPr>
        <w:t>非刚性连接隔离电机与负载的振动传递，设备振动降低</w:t>
      </w:r>
      <w:r>
        <w:rPr>
          <w:rFonts w:ascii="Times New Roman" w:eastAsia="宋体" w:hAnsi="Times New Roman" w:cs="Times New Roman"/>
          <w:kern w:val="0"/>
          <w:sz w:val="24"/>
        </w:rPr>
        <w:t>60%</w:t>
      </w:r>
      <w:r>
        <w:rPr>
          <w:rFonts w:ascii="Times New Roman" w:eastAsia="宋体" w:hAnsi="Times New Roman" w:cs="Times New Roman"/>
          <w:kern w:val="0"/>
          <w:sz w:val="24"/>
        </w:rPr>
        <w:t>以上，延长轴承、密封件寿命</w:t>
      </w:r>
      <w:r>
        <w:rPr>
          <w:rFonts w:ascii="Times New Roman" w:eastAsia="宋体" w:hAnsi="Times New Roman" w:cs="Times New Roman"/>
          <w:kern w:val="0"/>
          <w:sz w:val="24"/>
        </w:rPr>
        <w:t>2-3</w:t>
      </w:r>
      <w:r>
        <w:rPr>
          <w:rFonts w:ascii="Times New Roman" w:eastAsia="宋体" w:hAnsi="Times New Roman" w:cs="Times New Roman"/>
          <w:kern w:val="0"/>
          <w:sz w:val="24"/>
        </w:rPr>
        <w:t>倍。无齿轮、联轴器等磨损件，故障率下降</w:t>
      </w:r>
      <w:r>
        <w:rPr>
          <w:rFonts w:ascii="Times New Roman" w:eastAsia="宋体" w:hAnsi="Times New Roman" w:cs="Times New Roman"/>
          <w:kern w:val="0"/>
          <w:sz w:val="24"/>
        </w:rPr>
        <w:t>70%</w:t>
      </w:r>
      <w:r>
        <w:rPr>
          <w:rFonts w:ascii="Times New Roman" w:eastAsia="宋体" w:hAnsi="Times New Roman" w:cs="Times New Roman"/>
          <w:kern w:val="0"/>
          <w:sz w:val="24"/>
        </w:rPr>
        <w:t>，运维成本减少</w:t>
      </w:r>
      <w:r>
        <w:rPr>
          <w:rFonts w:ascii="Times New Roman" w:eastAsia="宋体" w:hAnsi="Times New Roman" w:cs="Times New Roman"/>
          <w:kern w:val="0"/>
          <w:sz w:val="24"/>
        </w:rPr>
        <w:t>30%-50%</w:t>
      </w:r>
      <w:r>
        <w:rPr>
          <w:rFonts w:ascii="Times New Roman" w:eastAsia="宋体" w:hAnsi="Times New Roman" w:cs="Times New Roman"/>
          <w:kern w:val="0"/>
          <w:sz w:val="24"/>
        </w:rPr>
        <w:t>。</w:t>
      </w:r>
    </w:p>
    <w:p w14:paraId="62BB0B1B" w14:textId="134F0A4E"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过载保护</w:t>
      </w:r>
      <w:r w:rsidR="00C503AD">
        <w:rPr>
          <w:rFonts w:ascii="Times New Roman" w:eastAsia="宋体" w:hAnsi="Times New Roman" w:cs="Times New Roman" w:hint="eastAsia"/>
          <w:kern w:val="0"/>
          <w:sz w:val="24"/>
        </w:rPr>
        <w:t>：</w:t>
      </w:r>
      <w:r>
        <w:rPr>
          <w:rFonts w:ascii="Times New Roman" w:eastAsia="宋体" w:hAnsi="Times New Roman" w:cs="Times New Roman"/>
          <w:kern w:val="0"/>
          <w:sz w:val="24"/>
        </w:rPr>
        <w:t>气隙自动增大可限制扭矩传递，避免设备因过载损坏，保护电机与负载。</w:t>
      </w:r>
    </w:p>
    <w:p w14:paraId="3CA5F7E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5.</w:t>
      </w:r>
      <w:r>
        <w:rPr>
          <w:rFonts w:ascii="Times New Roman" w:eastAsia="宋体" w:hAnsi="Times New Roman" w:cs="Times New Roman"/>
          <w:b/>
          <w:bCs/>
          <w:kern w:val="0"/>
          <w:sz w:val="24"/>
        </w:rPr>
        <w:t>典型应用场景</w:t>
      </w:r>
    </w:p>
    <w:p w14:paraId="462444B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钢铁行业：风机、水泵、皮带机等变负载设备，尤其适用于高温、多粉尘环境（如高炉鼓风机、除尘系统）。</w:t>
      </w:r>
    </w:p>
    <w:p w14:paraId="786DEF1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对比传统技术</w:t>
      </w:r>
    </w:p>
    <w:tbl>
      <w:tblPr>
        <w:tblStyle w:val="21"/>
        <w:tblW w:w="0" w:type="auto"/>
        <w:tblLook w:val="04A0" w:firstRow="1" w:lastRow="0" w:firstColumn="1" w:lastColumn="0" w:noHBand="0" w:noVBand="1"/>
      </w:tblPr>
      <w:tblGrid>
        <w:gridCol w:w="1421"/>
        <w:gridCol w:w="2376"/>
        <w:gridCol w:w="2616"/>
        <w:gridCol w:w="2136"/>
      </w:tblGrid>
      <w:tr w:rsidR="003D32A4" w14:paraId="4C242977"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7AE6F4"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指标</w:t>
            </w:r>
          </w:p>
        </w:tc>
        <w:tc>
          <w:tcPr>
            <w:tcW w:w="0" w:type="auto"/>
          </w:tcPr>
          <w:p w14:paraId="01FAFA22"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永磁调速</w:t>
            </w:r>
          </w:p>
        </w:tc>
        <w:tc>
          <w:tcPr>
            <w:tcW w:w="0" w:type="auto"/>
          </w:tcPr>
          <w:p w14:paraId="145A9583"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变频器</w:t>
            </w:r>
          </w:p>
        </w:tc>
        <w:tc>
          <w:tcPr>
            <w:tcW w:w="0" w:type="auto"/>
          </w:tcPr>
          <w:p w14:paraId="72268E0B"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液力耦合器</w:t>
            </w:r>
          </w:p>
        </w:tc>
      </w:tr>
      <w:tr w:rsidR="003D32A4" w14:paraId="278AA4FB" w14:textId="77777777" w:rsidTr="00F15E1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14:paraId="2257A29C"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能效</w:t>
            </w:r>
          </w:p>
        </w:tc>
        <w:tc>
          <w:tcPr>
            <w:tcW w:w="0" w:type="auto"/>
            <w:tcBorders>
              <w:top w:val="single" w:sz="4" w:space="0" w:color="7F7F7F" w:themeColor="text1" w:themeTint="80"/>
              <w:bottom w:val="single" w:sz="4" w:space="0" w:color="7F7F7F" w:themeColor="text1" w:themeTint="80"/>
            </w:tcBorders>
          </w:tcPr>
          <w:p w14:paraId="1705EF20"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高（无谐波损耗）</w:t>
            </w:r>
          </w:p>
        </w:tc>
        <w:tc>
          <w:tcPr>
            <w:tcW w:w="0" w:type="auto"/>
            <w:tcBorders>
              <w:top w:val="single" w:sz="4" w:space="0" w:color="7F7F7F" w:themeColor="text1" w:themeTint="80"/>
              <w:bottom w:val="single" w:sz="4" w:space="0" w:color="7F7F7F" w:themeColor="text1" w:themeTint="80"/>
            </w:tcBorders>
          </w:tcPr>
          <w:p w14:paraId="59B357CB"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中（</w:t>
            </w:r>
            <w:r>
              <w:rPr>
                <w:rFonts w:ascii="Times New Roman" w:eastAsia="宋体" w:hAnsi="Times New Roman" w:cs="Times New Roman"/>
                <w:kern w:val="0"/>
                <w:sz w:val="24"/>
              </w:rPr>
              <w:t>IGBT</w:t>
            </w:r>
            <w:r>
              <w:rPr>
                <w:rFonts w:ascii="Times New Roman" w:eastAsia="宋体" w:hAnsi="Times New Roman" w:cs="Times New Roman"/>
                <w:kern w:val="0"/>
                <w:sz w:val="24"/>
              </w:rPr>
              <w:t>损耗）</w:t>
            </w:r>
          </w:p>
        </w:tc>
        <w:tc>
          <w:tcPr>
            <w:tcW w:w="0" w:type="auto"/>
            <w:tcBorders>
              <w:top w:val="single" w:sz="4" w:space="0" w:color="7F7F7F" w:themeColor="text1" w:themeTint="80"/>
              <w:bottom w:val="single" w:sz="4" w:space="0" w:color="7F7F7F" w:themeColor="text1" w:themeTint="80"/>
            </w:tcBorders>
          </w:tcPr>
          <w:p w14:paraId="503BF74A"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低（滑差损耗）</w:t>
            </w:r>
          </w:p>
        </w:tc>
      </w:tr>
      <w:tr w:rsidR="003D32A4" w14:paraId="0BA345C6" w14:textId="77777777" w:rsidTr="00F15E1C">
        <w:tc>
          <w:tcPr>
            <w:cnfStyle w:val="001000000000" w:firstRow="0" w:lastRow="0" w:firstColumn="1" w:lastColumn="0" w:oddVBand="0" w:evenVBand="0" w:oddHBand="0" w:evenHBand="0" w:firstRowFirstColumn="0" w:firstRowLastColumn="0" w:lastRowFirstColumn="0" w:lastRowLastColumn="0"/>
            <w:tcW w:w="0" w:type="auto"/>
          </w:tcPr>
          <w:p w14:paraId="0CE7F586"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维护成本</w:t>
            </w:r>
          </w:p>
        </w:tc>
        <w:tc>
          <w:tcPr>
            <w:tcW w:w="0" w:type="auto"/>
          </w:tcPr>
          <w:p w14:paraId="39C2BBF8"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极低</w:t>
            </w:r>
          </w:p>
        </w:tc>
        <w:tc>
          <w:tcPr>
            <w:tcW w:w="0" w:type="auto"/>
          </w:tcPr>
          <w:p w14:paraId="7EB1EBF6"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较高（需更换电容等）</w:t>
            </w:r>
          </w:p>
        </w:tc>
        <w:tc>
          <w:tcPr>
            <w:tcW w:w="0" w:type="auto"/>
          </w:tcPr>
          <w:p w14:paraId="0AB63887"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高（油液维护）</w:t>
            </w:r>
          </w:p>
        </w:tc>
      </w:tr>
      <w:tr w:rsidR="003D32A4" w14:paraId="6ABB0CCF" w14:textId="77777777" w:rsidTr="00F15E1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14:paraId="11B86F49"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环境适应性</w:t>
            </w:r>
          </w:p>
        </w:tc>
        <w:tc>
          <w:tcPr>
            <w:tcW w:w="0" w:type="auto"/>
            <w:tcBorders>
              <w:top w:val="single" w:sz="4" w:space="0" w:color="7F7F7F" w:themeColor="text1" w:themeTint="80"/>
              <w:bottom w:val="single" w:sz="4" w:space="0" w:color="7F7F7F" w:themeColor="text1" w:themeTint="80"/>
            </w:tcBorders>
          </w:tcPr>
          <w:p w14:paraId="6B91F964"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强（耐高温、潮湿）</w:t>
            </w:r>
          </w:p>
        </w:tc>
        <w:tc>
          <w:tcPr>
            <w:tcW w:w="0" w:type="auto"/>
            <w:tcBorders>
              <w:top w:val="single" w:sz="4" w:space="0" w:color="7F7F7F" w:themeColor="text1" w:themeTint="80"/>
              <w:bottom w:val="single" w:sz="4" w:space="0" w:color="7F7F7F" w:themeColor="text1" w:themeTint="80"/>
            </w:tcBorders>
          </w:tcPr>
          <w:p w14:paraId="5A19622B"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弱（需清洁环境）</w:t>
            </w:r>
          </w:p>
        </w:tc>
        <w:tc>
          <w:tcPr>
            <w:tcW w:w="0" w:type="auto"/>
            <w:tcBorders>
              <w:top w:val="single" w:sz="4" w:space="0" w:color="7F7F7F" w:themeColor="text1" w:themeTint="80"/>
              <w:bottom w:val="single" w:sz="4" w:space="0" w:color="7F7F7F" w:themeColor="text1" w:themeTint="80"/>
            </w:tcBorders>
          </w:tcPr>
          <w:p w14:paraId="1AD7FABE"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中（油泄漏风险）</w:t>
            </w:r>
          </w:p>
        </w:tc>
      </w:tr>
    </w:tbl>
    <w:p w14:paraId="5893E07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C180AD4" w14:textId="6451C982" w:rsidR="003D32A4" w:rsidRDefault="004E0175" w:rsidP="003D32A4">
      <w:pPr>
        <w:pStyle w:val="1"/>
        <w:spacing w:before="0" w:after="0" w:line="360" w:lineRule="auto"/>
        <w:jc w:val="center"/>
        <w:rPr>
          <w:b w:val="0"/>
          <w:bCs w:val="0"/>
          <w:color w:val="EE0000"/>
          <w:sz w:val="32"/>
          <w:szCs w:val="32"/>
          <w:lang w:bidi="ar"/>
        </w:rPr>
      </w:pPr>
      <w:bookmarkStart w:id="299" w:name="_Toc206748491"/>
      <w:r>
        <w:rPr>
          <w:color w:val="EE0000"/>
          <w:sz w:val="32"/>
          <w:szCs w:val="32"/>
          <w:lang w:bidi="ar"/>
        </w:rPr>
        <w:lastRenderedPageBreak/>
        <w:t>技术名称：</w:t>
      </w:r>
      <w:r w:rsidR="003D32A4">
        <w:rPr>
          <w:color w:val="EE0000"/>
          <w:sz w:val="32"/>
          <w:szCs w:val="32"/>
          <w:lang w:bidi="ar"/>
        </w:rPr>
        <w:t>旋切顶燃式热风炉绿色低碳长寿技术</w:t>
      </w:r>
      <w:bookmarkEnd w:id="299"/>
    </w:p>
    <w:p w14:paraId="016444AE"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钢铁行业旋切顶燃式热风炉绿色低碳长寿技术通过创新设计及智能化控制，在节能降碳、资源高效利用和系统长寿化方面实现了显著突破。</w:t>
      </w:r>
    </w:p>
    <w:p w14:paraId="7EAB7CA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一、长寿化技术：双重稳定结构延长服役周期</w:t>
      </w:r>
    </w:p>
    <w:p w14:paraId="13D9404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钢壳内衬协同长寿设计</w:t>
      </w:r>
    </w:p>
    <w:p w14:paraId="10829DC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采用高强耐候钢壳</w:t>
      </w:r>
      <w:r>
        <w:rPr>
          <w:rFonts w:ascii="Times New Roman" w:eastAsia="宋体" w:hAnsi="Times New Roman" w:cs="Times New Roman"/>
          <w:kern w:val="0"/>
          <w:sz w:val="24"/>
        </w:rPr>
        <w:t>+</w:t>
      </w:r>
      <w:r>
        <w:rPr>
          <w:rFonts w:ascii="Times New Roman" w:eastAsia="宋体" w:hAnsi="Times New Roman" w:cs="Times New Roman"/>
          <w:kern w:val="0"/>
          <w:sz w:val="24"/>
        </w:rPr>
        <w:t>梯度耐火材料组合，通过应力仿真优化结构，避免高温蠕变变形；内衬使用复合砌筑工艺（如纳米微孔隔热层</w:t>
      </w:r>
      <w:r>
        <w:rPr>
          <w:rFonts w:ascii="Times New Roman" w:eastAsia="宋体" w:hAnsi="Times New Roman" w:cs="Times New Roman"/>
          <w:kern w:val="0"/>
          <w:sz w:val="24"/>
        </w:rPr>
        <w:t>+</w:t>
      </w:r>
      <w:r>
        <w:rPr>
          <w:rFonts w:ascii="Times New Roman" w:eastAsia="宋体" w:hAnsi="Times New Roman" w:cs="Times New Roman"/>
          <w:kern w:val="0"/>
          <w:sz w:val="24"/>
        </w:rPr>
        <w:t>红柱石砖），降低热应力裂纹风险。</w:t>
      </w:r>
    </w:p>
    <w:p w14:paraId="7DEAF26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关键部位强化：燃烧器区域采用预压缩密封技术，拱顶设置弹性缓冲层，解决传统热风炉周期性热震导致的剥落问题，寿命提升</w:t>
      </w:r>
      <w:r>
        <w:rPr>
          <w:rFonts w:ascii="Times New Roman" w:eastAsia="宋体" w:hAnsi="Times New Roman" w:cs="Times New Roman"/>
          <w:kern w:val="0"/>
          <w:sz w:val="24"/>
        </w:rPr>
        <w:t>30%</w:t>
      </w:r>
      <w:r>
        <w:rPr>
          <w:rFonts w:ascii="Times New Roman" w:eastAsia="宋体" w:hAnsi="Times New Roman" w:cs="Times New Roman"/>
          <w:kern w:val="0"/>
          <w:sz w:val="24"/>
        </w:rPr>
        <w:t>以上。</w:t>
      </w:r>
    </w:p>
    <w:p w14:paraId="3961DB2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智能监测与维护系统</w:t>
      </w:r>
    </w:p>
    <w:p w14:paraId="7A20D4C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植入光纤传感器实时监测钢壳应力与内衬侵蚀状态，结合数字孪生预测维护周期，实现预防性维修。</w:t>
      </w:r>
    </w:p>
    <w:p w14:paraId="5890F62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二、极致能效技术：多维度节能降碳</w:t>
      </w:r>
    </w:p>
    <w:p w14:paraId="4C3FC77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智能燃烧优化</w:t>
      </w:r>
    </w:p>
    <w:p w14:paraId="45D46B9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自寻优控制系统：基于</w:t>
      </w:r>
      <w:r>
        <w:rPr>
          <w:rFonts w:ascii="Times New Roman" w:eastAsia="宋体" w:hAnsi="Times New Roman" w:cs="Times New Roman"/>
          <w:kern w:val="0"/>
          <w:sz w:val="24"/>
        </w:rPr>
        <w:t>AI</w:t>
      </w:r>
      <w:r>
        <w:rPr>
          <w:rFonts w:ascii="Times New Roman" w:eastAsia="宋体" w:hAnsi="Times New Roman" w:cs="Times New Roman"/>
          <w:kern w:val="0"/>
          <w:sz w:val="24"/>
        </w:rPr>
        <w:t>算法动态调整空燃比，结合烟气成分在线反馈（如</w:t>
      </w:r>
      <w:r>
        <w:rPr>
          <w:rFonts w:ascii="Times New Roman" w:eastAsia="宋体" w:hAnsi="Times New Roman" w:cs="Times New Roman"/>
          <w:kern w:val="0"/>
          <w:sz w:val="24"/>
        </w:rPr>
        <w:t>CO</w:t>
      </w:r>
      <w:r>
        <w:rPr>
          <w:rFonts w:ascii="Times New Roman" w:eastAsia="宋体" w:hAnsi="Times New Roman" w:cs="Times New Roman"/>
          <w:kern w:val="0"/>
          <w:sz w:val="24"/>
        </w:rPr>
        <w:t>、</w:t>
      </w:r>
      <w:r>
        <w:rPr>
          <w:rFonts w:ascii="Times New Roman" w:eastAsia="宋体" w:hAnsi="Times New Roman" w:cs="Times New Roman"/>
          <w:kern w:val="0"/>
          <w:sz w:val="24"/>
        </w:rPr>
        <w:t>O₂</w:t>
      </w:r>
      <w:r>
        <w:rPr>
          <w:rFonts w:ascii="Times New Roman" w:eastAsia="宋体" w:hAnsi="Times New Roman" w:cs="Times New Roman"/>
          <w:kern w:val="0"/>
          <w:sz w:val="24"/>
        </w:rPr>
        <w:t>含量），使燃烧效率始终处于最佳区间，煤气消耗降低</w:t>
      </w:r>
      <w:r>
        <w:rPr>
          <w:rFonts w:ascii="Times New Roman" w:eastAsia="宋体" w:hAnsi="Times New Roman" w:cs="Times New Roman"/>
          <w:kern w:val="0"/>
          <w:sz w:val="24"/>
        </w:rPr>
        <w:t>5%~8%</w:t>
      </w:r>
      <w:r>
        <w:rPr>
          <w:rFonts w:ascii="Times New Roman" w:eastAsia="宋体" w:hAnsi="Times New Roman" w:cs="Times New Roman"/>
          <w:kern w:val="0"/>
          <w:sz w:val="24"/>
        </w:rPr>
        <w:t>。</w:t>
      </w:r>
    </w:p>
    <w:p w14:paraId="0130324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分时预热技术：利用低谷电价时段预热助燃空气至</w:t>
      </w:r>
      <w:r>
        <w:rPr>
          <w:rFonts w:ascii="Times New Roman" w:eastAsia="宋体" w:hAnsi="Times New Roman" w:cs="Times New Roman"/>
          <w:kern w:val="0"/>
          <w:sz w:val="24"/>
        </w:rPr>
        <w:t>800℃</w:t>
      </w:r>
      <w:r>
        <w:rPr>
          <w:rFonts w:ascii="Times New Roman" w:eastAsia="宋体" w:hAnsi="Times New Roman" w:cs="Times New Roman"/>
          <w:kern w:val="0"/>
          <w:sz w:val="24"/>
        </w:rPr>
        <w:t>以上，减少高峰时段能源需求，综合能效提升</w:t>
      </w:r>
      <w:r>
        <w:rPr>
          <w:rFonts w:ascii="Times New Roman" w:eastAsia="宋体" w:hAnsi="Times New Roman" w:cs="Times New Roman"/>
          <w:kern w:val="0"/>
          <w:sz w:val="24"/>
        </w:rPr>
        <w:t>12%</w:t>
      </w:r>
      <w:r>
        <w:rPr>
          <w:rFonts w:ascii="Times New Roman" w:eastAsia="宋体" w:hAnsi="Times New Roman" w:cs="Times New Roman"/>
          <w:kern w:val="0"/>
          <w:sz w:val="24"/>
        </w:rPr>
        <w:t>。</w:t>
      </w:r>
    </w:p>
    <w:p w14:paraId="3105D75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废气资源全回收</w:t>
      </w:r>
    </w:p>
    <w:p w14:paraId="4823D12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充压换炉工艺：将换炉时的高压废气（约</w:t>
      </w:r>
      <w:r>
        <w:rPr>
          <w:rFonts w:ascii="Times New Roman" w:eastAsia="宋体" w:hAnsi="Times New Roman" w:cs="Times New Roman"/>
          <w:kern w:val="0"/>
          <w:sz w:val="24"/>
        </w:rPr>
        <w:t>0.3MPa</w:t>
      </w:r>
      <w:r>
        <w:rPr>
          <w:rFonts w:ascii="Times New Roman" w:eastAsia="宋体" w:hAnsi="Times New Roman" w:cs="Times New Roman"/>
          <w:kern w:val="0"/>
          <w:sz w:val="24"/>
        </w:rPr>
        <w:t>）直接回用于后续炉膛加压，减少压缩机能耗；废气余热通过换热器预热煤气，实现能量梯级利用。</w:t>
      </w:r>
    </w:p>
    <w:p w14:paraId="211B4CE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一烧两送模式：单台热风炉燃烧阶段同步为两座高炉送风，通过并联管路优化，减少</w:t>
      </w:r>
      <w:r>
        <w:rPr>
          <w:rFonts w:ascii="Times New Roman" w:eastAsia="宋体" w:hAnsi="Times New Roman" w:cs="Times New Roman"/>
          <w:kern w:val="0"/>
          <w:sz w:val="24"/>
        </w:rPr>
        <w:t>20%</w:t>
      </w:r>
      <w:r>
        <w:rPr>
          <w:rFonts w:ascii="Times New Roman" w:eastAsia="宋体" w:hAnsi="Times New Roman" w:cs="Times New Roman"/>
          <w:kern w:val="0"/>
          <w:sz w:val="24"/>
        </w:rPr>
        <w:t>的烟气排放量。</w:t>
      </w:r>
    </w:p>
    <w:p w14:paraId="2F62DF0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高温送风降碳</w:t>
      </w:r>
    </w:p>
    <w:p w14:paraId="7F134C4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通过上述技术组合，送风温度稳定在</w:t>
      </w:r>
      <w:r>
        <w:rPr>
          <w:rFonts w:ascii="Times New Roman" w:eastAsia="宋体" w:hAnsi="Times New Roman" w:cs="Times New Roman"/>
          <w:kern w:val="0"/>
          <w:sz w:val="24"/>
        </w:rPr>
        <w:t>1250℃</w:t>
      </w:r>
      <w:r>
        <w:rPr>
          <w:rFonts w:ascii="Times New Roman" w:eastAsia="宋体" w:hAnsi="Times New Roman" w:cs="Times New Roman"/>
          <w:kern w:val="0"/>
          <w:sz w:val="24"/>
        </w:rPr>
        <w:t>以上（较传统提升</w:t>
      </w:r>
      <w:r>
        <w:rPr>
          <w:rFonts w:ascii="Times New Roman" w:eastAsia="宋体" w:hAnsi="Times New Roman" w:cs="Times New Roman"/>
          <w:kern w:val="0"/>
          <w:sz w:val="24"/>
        </w:rPr>
        <w:t>50~100℃</w:t>
      </w:r>
      <w:r>
        <w:rPr>
          <w:rFonts w:ascii="Times New Roman" w:eastAsia="宋体" w:hAnsi="Times New Roman" w:cs="Times New Roman"/>
          <w:kern w:val="0"/>
          <w:sz w:val="24"/>
        </w:rPr>
        <w:t>），直接降低高炉焦比</w:t>
      </w:r>
      <w:r>
        <w:rPr>
          <w:rFonts w:ascii="Times New Roman" w:eastAsia="宋体" w:hAnsi="Times New Roman" w:cs="Times New Roman"/>
          <w:kern w:val="0"/>
          <w:sz w:val="24"/>
        </w:rPr>
        <w:t>15~20kg/t</w:t>
      </w:r>
      <w:r>
        <w:rPr>
          <w:rFonts w:ascii="Times New Roman" w:eastAsia="宋体" w:hAnsi="Times New Roman" w:cs="Times New Roman"/>
          <w:kern w:val="0"/>
          <w:sz w:val="24"/>
        </w:rPr>
        <w:t>铁，年减排</w:t>
      </w:r>
      <w:r>
        <w:rPr>
          <w:rFonts w:ascii="Times New Roman" w:eastAsia="宋体" w:hAnsi="Times New Roman" w:cs="Times New Roman"/>
          <w:kern w:val="0"/>
          <w:sz w:val="24"/>
        </w:rPr>
        <w:t>CO₂</w:t>
      </w:r>
      <w:r>
        <w:rPr>
          <w:rFonts w:ascii="Times New Roman" w:eastAsia="宋体" w:hAnsi="Times New Roman" w:cs="Times New Roman"/>
          <w:kern w:val="0"/>
          <w:sz w:val="24"/>
        </w:rPr>
        <w:t>约</w:t>
      </w:r>
      <w:r>
        <w:rPr>
          <w:rFonts w:ascii="Times New Roman" w:eastAsia="宋体" w:hAnsi="Times New Roman" w:cs="Times New Roman"/>
          <w:kern w:val="0"/>
          <w:sz w:val="24"/>
        </w:rPr>
        <w:t>10</w:t>
      </w:r>
      <w:r>
        <w:rPr>
          <w:rFonts w:ascii="Times New Roman" w:eastAsia="宋体" w:hAnsi="Times New Roman" w:cs="Times New Roman"/>
          <w:kern w:val="0"/>
          <w:sz w:val="24"/>
        </w:rPr>
        <w:t>万吨（以</w:t>
      </w:r>
      <w:r>
        <w:rPr>
          <w:rFonts w:ascii="Times New Roman" w:eastAsia="宋体" w:hAnsi="Times New Roman" w:cs="Times New Roman"/>
          <w:kern w:val="0"/>
          <w:sz w:val="24"/>
        </w:rPr>
        <w:t>2000m³</w:t>
      </w:r>
      <w:r>
        <w:rPr>
          <w:rFonts w:ascii="Times New Roman" w:eastAsia="宋体" w:hAnsi="Times New Roman" w:cs="Times New Roman"/>
          <w:kern w:val="0"/>
          <w:sz w:val="24"/>
        </w:rPr>
        <w:t>高炉计）。</w:t>
      </w:r>
    </w:p>
    <w:p w14:paraId="22627B9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三、低碳效益量化对比</w:t>
      </w:r>
    </w:p>
    <w:tbl>
      <w:tblPr>
        <w:tblStyle w:val="21"/>
        <w:tblW w:w="0" w:type="auto"/>
        <w:tblLook w:val="04A0" w:firstRow="1" w:lastRow="0" w:firstColumn="1" w:lastColumn="0" w:noHBand="0" w:noVBand="1"/>
      </w:tblPr>
      <w:tblGrid>
        <w:gridCol w:w="2130"/>
        <w:gridCol w:w="1875"/>
        <w:gridCol w:w="2385"/>
        <w:gridCol w:w="2130"/>
      </w:tblGrid>
      <w:tr w:rsidR="003D32A4" w14:paraId="7A75ED6F"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72B24A5"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技术指标</w:t>
            </w:r>
          </w:p>
        </w:tc>
        <w:tc>
          <w:tcPr>
            <w:tcW w:w="1875" w:type="dxa"/>
          </w:tcPr>
          <w:p w14:paraId="0D29A5E9"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传统热风炉</w:t>
            </w:r>
          </w:p>
        </w:tc>
        <w:tc>
          <w:tcPr>
            <w:tcW w:w="2385" w:type="dxa"/>
          </w:tcPr>
          <w:p w14:paraId="11CE9890"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绿色低碳长寿技术</w:t>
            </w:r>
          </w:p>
        </w:tc>
        <w:tc>
          <w:tcPr>
            <w:tcW w:w="2130" w:type="dxa"/>
          </w:tcPr>
          <w:p w14:paraId="3DBF99A4"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改善幅度</w:t>
            </w:r>
          </w:p>
        </w:tc>
      </w:tr>
      <w:tr w:rsidR="003D32A4" w14:paraId="0CDC38AB" w14:textId="77777777" w:rsidTr="00F15E1C">
        <w:tc>
          <w:tcPr>
            <w:cnfStyle w:val="001000000000" w:firstRow="0" w:lastRow="0" w:firstColumn="1" w:lastColumn="0" w:oddVBand="0" w:evenVBand="0" w:oddHBand="0" w:evenHBand="0" w:firstRowFirstColumn="0" w:firstRowLastColumn="0" w:lastRowFirstColumn="0" w:lastRowLastColumn="0"/>
            <w:tcW w:w="2130" w:type="dxa"/>
            <w:tcBorders>
              <w:top w:val="single" w:sz="4" w:space="0" w:color="7F7F7F" w:themeColor="text1" w:themeTint="80"/>
              <w:bottom w:val="single" w:sz="4" w:space="0" w:color="7F7F7F" w:themeColor="text1" w:themeTint="80"/>
            </w:tcBorders>
          </w:tcPr>
          <w:p w14:paraId="1922B8C2"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热效率</w:t>
            </w:r>
          </w:p>
        </w:tc>
        <w:tc>
          <w:tcPr>
            <w:tcW w:w="1875" w:type="dxa"/>
            <w:tcBorders>
              <w:top w:val="single" w:sz="4" w:space="0" w:color="7F7F7F" w:themeColor="text1" w:themeTint="80"/>
              <w:bottom w:val="single" w:sz="4" w:space="0" w:color="7F7F7F" w:themeColor="text1" w:themeTint="80"/>
            </w:tcBorders>
          </w:tcPr>
          <w:p w14:paraId="6416A0A6"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75%~80%</w:t>
            </w:r>
          </w:p>
        </w:tc>
        <w:tc>
          <w:tcPr>
            <w:tcW w:w="2385" w:type="dxa"/>
            <w:tcBorders>
              <w:top w:val="single" w:sz="4" w:space="0" w:color="7F7F7F" w:themeColor="text1" w:themeTint="80"/>
              <w:bottom w:val="single" w:sz="4" w:space="0" w:color="7F7F7F" w:themeColor="text1" w:themeTint="80"/>
            </w:tcBorders>
          </w:tcPr>
          <w:p w14:paraId="531DE6A8"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88%~92%</w:t>
            </w:r>
          </w:p>
        </w:tc>
        <w:tc>
          <w:tcPr>
            <w:tcW w:w="2130" w:type="dxa"/>
            <w:tcBorders>
              <w:top w:val="single" w:sz="4" w:space="0" w:color="7F7F7F" w:themeColor="text1" w:themeTint="80"/>
              <w:bottom w:val="single" w:sz="4" w:space="0" w:color="7F7F7F" w:themeColor="text1" w:themeTint="80"/>
            </w:tcBorders>
          </w:tcPr>
          <w:p w14:paraId="3D269984"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+10%~15%</w:t>
            </w:r>
          </w:p>
        </w:tc>
      </w:tr>
      <w:tr w:rsidR="003D32A4" w14:paraId="34FB1F62" w14:textId="77777777" w:rsidTr="00F15E1C">
        <w:tc>
          <w:tcPr>
            <w:cnfStyle w:val="001000000000" w:firstRow="0" w:lastRow="0" w:firstColumn="1" w:lastColumn="0" w:oddVBand="0" w:evenVBand="0" w:oddHBand="0" w:evenHBand="0" w:firstRowFirstColumn="0" w:firstRowLastColumn="0" w:lastRowFirstColumn="0" w:lastRowLastColumn="0"/>
            <w:tcW w:w="2130" w:type="dxa"/>
          </w:tcPr>
          <w:p w14:paraId="7776B82F"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送风温度</w:t>
            </w:r>
          </w:p>
        </w:tc>
        <w:tc>
          <w:tcPr>
            <w:tcW w:w="1875" w:type="dxa"/>
          </w:tcPr>
          <w:p w14:paraId="2084C888"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1150~1200℃</w:t>
            </w:r>
          </w:p>
        </w:tc>
        <w:tc>
          <w:tcPr>
            <w:tcW w:w="2385" w:type="dxa"/>
          </w:tcPr>
          <w:p w14:paraId="210DBAC9"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1250~1300℃</w:t>
            </w:r>
          </w:p>
        </w:tc>
        <w:tc>
          <w:tcPr>
            <w:tcW w:w="2130" w:type="dxa"/>
          </w:tcPr>
          <w:p w14:paraId="26C37F65"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+100℃</w:t>
            </w:r>
          </w:p>
        </w:tc>
      </w:tr>
      <w:tr w:rsidR="003D32A4" w14:paraId="3AA38019" w14:textId="77777777" w:rsidTr="00F15E1C">
        <w:tc>
          <w:tcPr>
            <w:cnfStyle w:val="001000000000" w:firstRow="0" w:lastRow="0" w:firstColumn="1" w:lastColumn="0" w:oddVBand="0" w:evenVBand="0" w:oddHBand="0" w:evenHBand="0" w:firstRowFirstColumn="0" w:firstRowLastColumn="0" w:lastRowFirstColumn="0" w:lastRowLastColumn="0"/>
            <w:tcW w:w="2130" w:type="dxa"/>
            <w:tcBorders>
              <w:top w:val="single" w:sz="4" w:space="0" w:color="7F7F7F" w:themeColor="text1" w:themeTint="80"/>
              <w:bottom w:val="single" w:sz="4" w:space="0" w:color="7F7F7F" w:themeColor="text1" w:themeTint="80"/>
            </w:tcBorders>
          </w:tcPr>
          <w:p w14:paraId="20EFB657"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耐火材料寿命</w:t>
            </w:r>
          </w:p>
        </w:tc>
        <w:tc>
          <w:tcPr>
            <w:tcW w:w="1875" w:type="dxa"/>
            <w:tcBorders>
              <w:top w:val="single" w:sz="4" w:space="0" w:color="7F7F7F" w:themeColor="text1" w:themeTint="80"/>
              <w:bottom w:val="single" w:sz="4" w:space="0" w:color="7F7F7F" w:themeColor="text1" w:themeTint="80"/>
            </w:tcBorders>
          </w:tcPr>
          <w:p w14:paraId="2732E2E0"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8~10</w:t>
            </w:r>
            <w:r>
              <w:rPr>
                <w:rFonts w:ascii="Times New Roman" w:eastAsia="宋体" w:hAnsi="Times New Roman" w:cs="Times New Roman"/>
                <w:kern w:val="0"/>
                <w:sz w:val="24"/>
              </w:rPr>
              <w:t>年</w:t>
            </w:r>
          </w:p>
        </w:tc>
        <w:tc>
          <w:tcPr>
            <w:tcW w:w="2385" w:type="dxa"/>
            <w:tcBorders>
              <w:top w:val="single" w:sz="4" w:space="0" w:color="7F7F7F" w:themeColor="text1" w:themeTint="80"/>
              <w:bottom w:val="single" w:sz="4" w:space="0" w:color="7F7F7F" w:themeColor="text1" w:themeTint="80"/>
            </w:tcBorders>
          </w:tcPr>
          <w:p w14:paraId="663678D9"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12~15</w:t>
            </w:r>
            <w:r>
              <w:rPr>
                <w:rFonts w:ascii="Times New Roman" w:eastAsia="宋体" w:hAnsi="Times New Roman" w:cs="Times New Roman"/>
                <w:kern w:val="0"/>
                <w:sz w:val="24"/>
              </w:rPr>
              <w:t>年</w:t>
            </w:r>
          </w:p>
        </w:tc>
        <w:tc>
          <w:tcPr>
            <w:tcW w:w="2130" w:type="dxa"/>
            <w:tcBorders>
              <w:top w:val="single" w:sz="4" w:space="0" w:color="7F7F7F" w:themeColor="text1" w:themeTint="80"/>
              <w:bottom w:val="single" w:sz="4" w:space="0" w:color="7F7F7F" w:themeColor="text1" w:themeTint="80"/>
            </w:tcBorders>
          </w:tcPr>
          <w:p w14:paraId="52C715FE"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+50%</w:t>
            </w:r>
          </w:p>
        </w:tc>
      </w:tr>
      <w:tr w:rsidR="003D32A4" w14:paraId="18EA9F9C" w14:textId="77777777" w:rsidTr="00F15E1C">
        <w:tc>
          <w:tcPr>
            <w:cnfStyle w:val="001000000000" w:firstRow="0" w:lastRow="0" w:firstColumn="1" w:lastColumn="0" w:oddVBand="0" w:evenVBand="0" w:oddHBand="0" w:evenHBand="0" w:firstRowFirstColumn="0" w:firstRowLastColumn="0" w:lastRowFirstColumn="0" w:lastRowLastColumn="0"/>
            <w:tcW w:w="2130" w:type="dxa"/>
          </w:tcPr>
          <w:p w14:paraId="2D761C38"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吨铁燃料消耗</w:t>
            </w:r>
          </w:p>
        </w:tc>
        <w:tc>
          <w:tcPr>
            <w:tcW w:w="1875" w:type="dxa"/>
          </w:tcPr>
          <w:p w14:paraId="272561B8"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基准值</w:t>
            </w:r>
          </w:p>
        </w:tc>
        <w:tc>
          <w:tcPr>
            <w:tcW w:w="2385" w:type="dxa"/>
          </w:tcPr>
          <w:p w14:paraId="60228D5C"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降低</w:t>
            </w:r>
            <w:r>
              <w:rPr>
                <w:rFonts w:ascii="Times New Roman" w:eastAsia="宋体" w:hAnsi="Times New Roman" w:cs="Times New Roman"/>
                <w:kern w:val="0"/>
                <w:sz w:val="24"/>
              </w:rPr>
              <w:t>8%~10%</w:t>
            </w:r>
          </w:p>
        </w:tc>
        <w:tc>
          <w:tcPr>
            <w:tcW w:w="2130" w:type="dxa"/>
          </w:tcPr>
          <w:p w14:paraId="2895E122"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年减排数万吨</w:t>
            </w:r>
            <w:r>
              <w:rPr>
                <w:rFonts w:ascii="Times New Roman" w:eastAsia="宋体" w:hAnsi="Times New Roman" w:cs="Times New Roman"/>
                <w:kern w:val="0"/>
                <w:sz w:val="24"/>
              </w:rPr>
              <w:t>CO₂</w:t>
            </w:r>
          </w:p>
        </w:tc>
      </w:tr>
    </w:tbl>
    <w:p w14:paraId="7BF9D75E" w14:textId="77777777" w:rsidR="003D32A4" w:rsidRDefault="003D32A4" w:rsidP="003D32A4">
      <w:pPr>
        <w:rPr>
          <w:rFonts w:ascii="Times New Roman" w:eastAsia="宋体" w:hAnsi="Times New Roman" w:cs="Times New Roman"/>
          <w:sz w:val="24"/>
        </w:rPr>
      </w:pPr>
    </w:p>
    <w:p w14:paraId="3AC83E1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F02C575" w14:textId="615B1513" w:rsidR="003D32A4" w:rsidRDefault="004E0175" w:rsidP="003D32A4">
      <w:pPr>
        <w:pStyle w:val="1"/>
        <w:spacing w:before="0" w:after="0" w:line="360" w:lineRule="auto"/>
        <w:jc w:val="center"/>
        <w:rPr>
          <w:b w:val="0"/>
          <w:bCs w:val="0"/>
          <w:color w:val="EE0000"/>
          <w:sz w:val="32"/>
          <w:szCs w:val="32"/>
          <w:lang w:bidi="ar"/>
        </w:rPr>
      </w:pPr>
      <w:bookmarkStart w:id="300" w:name="_Toc206748492"/>
      <w:r>
        <w:rPr>
          <w:color w:val="EE0000"/>
          <w:sz w:val="32"/>
          <w:szCs w:val="32"/>
          <w:lang w:bidi="ar"/>
        </w:rPr>
        <w:lastRenderedPageBreak/>
        <w:t>技术名称：</w:t>
      </w:r>
      <w:r w:rsidR="003D32A4">
        <w:rPr>
          <w:color w:val="EE0000"/>
          <w:sz w:val="32"/>
          <w:szCs w:val="32"/>
          <w:lang w:bidi="ar"/>
        </w:rPr>
        <w:t>选矿生产系统和工艺升级优化</w:t>
      </w:r>
      <w:bookmarkEnd w:id="300"/>
    </w:p>
    <w:p w14:paraId="185DEFD3"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钢铁行业选矿生产系统的节能低碳优化是当前绿色制造的重要方向。</w:t>
      </w:r>
    </w:p>
    <w:p w14:paraId="66C62EB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粗破工序分级预处理</w:t>
      </w:r>
      <w:r>
        <w:rPr>
          <w:rFonts w:ascii="Times New Roman" w:eastAsia="宋体" w:hAnsi="Times New Roman" w:cs="Times New Roman"/>
          <w:b/>
          <w:bCs/>
          <w:kern w:val="0"/>
          <w:sz w:val="24"/>
        </w:rPr>
        <w:t>——</w:t>
      </w:r>
      <w:r>
        <w:rPr>
          <w:rFonts w:ascii="Times New Roman" w:eastAsia="宋体" w:hAnsi="Times New Roman" w:cs="Times New Roman"/>
          <w:b/>
          <w:bCs/>
          <w:kern w:val="0"/>
          <w:sz w:val="24"/>
        </w:rPr>
        <w:t>颚式破碎机进料口格筛改造</w:t>
      </w:r>
    </w:p>
    <w:p w14:paraId="5BFB241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技术原理</w:t>
      </w:r>
    </w:p>
    <w:p w14:paraId="4CA502C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在颚式破碎机进料口增设格筛（筛孔</w:t>
      </w:r>
      <w:r>
        <w:rPr>
          <w:rFonts w:ascii="Times New Roman" w:eastAsia="宋体" w:hAnsi="Times New Roman" w:cs="Times New Roman"/>
          <w:kern w:val="0"/>
          <w:sz w:val="24"/>
        </w:rPr>
        <w:t>110mm</w:t>
      </w:r>
      <w:r>
        <w:rPr>
          <w:rFonts w:ascii="Times New Roman" w:eastAsia="宋体" w:hAnsi="Times New Roman" w:cs="Times New Roman"/>
          <w:kern w:val="0"/>
          <w:sz w:val="24"/>
        </w:rPr>
        <w:t>），通过重型板式给矿机将矿石分为两级：</w:t>
      </w:r>
    </w:p>
    <w:p w14:paraId="7168D73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筛下料（</w:t>
      </w:r>
      <w:r>
        <w:rPr>
          <w:rFonts w:ascii="Times New Roman" w:eastAsia="宋体" w:hAnsi="Times New Roman" w:cs="Times New Roman"/>
          <w:kern w:val="0"/>
          <w:sz w:val="24"/>
        </w:rPr>
        <w:t>&lt;110mm</w:t>
      </w:r>
      <w:r>
        <w:rPr>
          <w:rFonts w:ascii="Times New Roman" w:eastAsia="宋体" w:hAnsi="Times New Roman" w:cs="Times New Roman"/>
          <w:kern w:val="0"/>
          <w:sz w:val="24"/>
        </w:rPr>
        <w:t>）：直接通过改装漏斗进入小溜井，跳过粗破环节；</w:t>
      </w:r>
    </w:p>
    <w:p w14:paraId="5E1494D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筛上料（</w:t>
      </w:r>
      <w:r>
        <w:rPr>
          <w:rFonts w:ascii="Times New Roman" w:eastAsia="宋体" w:hAnsi="Times New Roman" w:cs="Times New Roman"/>
          <w:kern w:val="0"/>
          <w:sz w:val="24"/>
        </w:rPr>
        <w:t>&gt;110mm</w:t>
      </w:r>
      <w:r>
        <w:rPr>
          <w:rFonts w:ascii="Times New Roman" w:eastAsia="宋体" w:hAnsi="Times New Roman" w:cs="Times New Roman"/>
          <w:kern w:val="0"/>
          <w:sz w:val="24"/>
        </w:rPr>
        <w:t>）：进入颚式破碎机进行粗破。</w:t>
      </w:r>
    </w:p>
    <w:p w14:paraId="56A004A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节能低碳效益</w:t>
      </w:r>
    </w:p>
    <w:p w14:paraId="53DF6C1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降低能耗：减少约</w:t>
      </w:r>
      <w:r>
        <w:rPr>
          <w:rFonts w:ascii="Times New Roman" w:eastAsia="宋体" w:hAnsi="Times New Roman" w:cs="Times New Roman"/>
          <w:kern w:val="0"/>
          <w:sz w:val="24"/>
        </w:rPr>
        <w:t>20%-30%</w:t>
      </w:r>
      <w:r>
        <w:rPr>
          <w:rFonts w:ascii="Times New Roman" w:eastAsia="宋体" w:hAnsi="Times New Roman" w:cs="Times New Roman"/>
          <w:kern w:val="0"/>
          <w:sz w:val="24"/>
        </w:rPr>
        <w:t>的粗破处理量，降低颚式破碎机电机负载；</w:t>
      </w:r>
    </w:p>
    <w:p w14:paraId="3D43482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延长设备寿命：减少大块矿石对破碎机的冲击磨损；</w:t>
      </w:r>
    </w:p>
    <w:p w14:paraId="59342C8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提升效率：缩短破碎周期，单位能耗降低</w:t>
      </w:r>
      <w:r>
        <w:rPr>
          <w:rFonts w:ascii="Times New Roman" w:eastAsia="宋体" w:hAnsi="Times New Roman" w:cs="Times New Roman"/>
          <w:kern w:val="0"/>
          <w:sz w:val="24"/>
        </w:rPr>
        <w:t>10%-15%</w:t>
      </w:r>
      <w:r>
        <w:rPr>
          <w:rFonts w:ascii="Times New Roman" w:eastAsia="宋体" w:hAnsi="Times New Roman" w:cs="Times New Roman"/>
          <w:kern w:val="0"/>
          <w:sz w:val="24"/>
        </w:rPr>
        <w:t>（实测数据）。</w:t>
      </w:r>
    </w:p>
    <w:p w14:paraId="419C220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中细碎工序动态优化</w:t>
      </w:r>
      <w:r>
        <w:rPr>
          <w:rFonts w:ascii="Times New Roman" w:eastAsia="宋体" w:hAnsi="Times New Roman" w:cs="Times New Roman"/>
          <w:b/>
          <w:bCs/>
          <w:kern w:val="0"/>
          <w:sz w:val="24"/>
        </w:rPr>
        <w:t>——</w:t>
      </w:r>
      <w:r>
        <w:rPr>
          <w:rFonts w:ascii="Times New Roman" w:eastAsia="宋体" w:hAnsi="Times New Roman" w:cs="Times New Roman"/>
          <w:b/>
          <w:bCs/>
          <w:kern w:val="0"/>
          <w:sz w:val="24"/>
        </w:rPr>
        <w:t>圆锥破碎机腔型与参数调整</w:t>
      </w:r>
    </w:p>
    <w:p w14:paraId="1DD19C1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技术升级</w:t>
      </w:r>
    </w:p>
    <w:p w14:paraId="0D5CFCE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腔型适配：根据粗破后矿石粒度（如</w:t>
      </w:r>
      <w:r>
        <w:rPr>
          <w:rFonts w:ascii="Times New Roman" w:eastAsia="宋体" w:hAnsi="Times New Roman" w:cs="Times New Roman"/>
          <w:kern w:val="0"/>
          <w:sz w:val="24"/>
        </w:rPr>
        <w:t>P80=50mm</w:t>
      </w:r>
      <w:r>
        <w:rPr>
          <w:rFonts w:ascii="Times New Roman" w:eastAsia="宋体" w:hAnsi="Times New Roman" w:cs="Times New Roman"/>
          <w:kern w:val="0"/>
          <w:sz w:val="24"/>
        </w:rPr>
        <w:t>或</w:t>
      </w:r>
      <w:r>
        <w:rPr>
          <w:rFonts w:ascii="Times New Roman" w:eastAsia="宋体" w:hAnsi="Times New Roman" w:cs="Times New Roman"/>
          <w:kern w:val="0"/>
          <w:sz w:val="24"/>
        </w:rPr>
        <w:t>80mm</w:t>
      </w:r>
      <w:r>
        <w:rPr>
          <w:rFonts w:ascii="Times New Roman" w:eastAsia="宋体" w:hAnsi="Times New Roman" w:cs="Times New Roman"/>
          <w:kern w:val="0"/>
          <w:sz w:val="24"/>
        </w:rPr>
        <w:t>），选择标准型、短头型等腔型，优化破碎比；</w:t>
      </w:r>
    </w:p>
    <w:p w14:paraId="435E599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智能调控：通过传感器实时监测排矿口尺寸，自动调整液压系统和主轴转速，确保最佳破碎效率。</w:t>
      </w:r>
    </w:p>
    <w:p w14:paraId="15A000D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节能效果</w:t>
      </w:r>
    </w:p>
    <w:p w14:paraId="364D5C8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降低过粉碎：腔型匹配可使破碎能耗降低</w:t>
      </w:r>
      <w:r>
        <w:rPr>
          <w:rFonts w:ascii="Times New Roman" w:eastAsia="宋体" w:hAnsi="Times New Roman" w:cs="Times New Roman"/>
          <w:kern w:val="0"/>
          <w:sz w:val="24"/>
        </w:rPr>
        <w:t>8%-12%</w:t>
      </w:r>
      <w:r>
        <w:rPr>
          <w:rFonts w:ascii="Times New Roman" w:eastAsia="宋体" w:hAnsi="Times New Roman" w:cs="Times New Roman"/>
          <w:kern w:val="0"/>
          <w:sz w:val="24"/>
        </w:rPr>
        <w:t>；</w:t>
      </w:r>
    </w:p>
    <w:p w14:paraId="50E261E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提高细度：产品中</w:t>
      </w:r>
      <w:r>
        <w:rPr>
          <w:rFonts w:ascii="Times New Roman" w:eastAsia="宋体" w:hAnsi="Times New Roman" w:cs="Times New Roman"/>
          <w:kern w:val="0"/>
          <w:sz w:val="24"/>
        </w:rPr>
        <w:t>3mm</w:t>
      </w:r>
      <w:r>
        <w:rPr>
          <w:rFonts w:ascii="Times New Roman" w:eastAsia="宋体" w:hAnsi="Times New Roman" w:cs="Times New Roman"/>
          <w:kern w:val="0"/>
          <w:sz w:val="24"/>
        </w:rPr>
        <w:t>含量提升至</w:t>
      </w:r>
      <w:r>
        <w:rPr>
          <w:rFonts w:ascii="Times New Roman" w:eastAsia="宋体" w:hAnsi="Times New Roman" w:cs="Times New Roman"/>
          <w:kern w:val="0"/>
          <w:sz w:val="24"/>
        </w:rPr>
        <w:t>75%</w:t>
      </w:r>
      <w:r>
        <w:rPr>
          <w:rFonts w:ascii="Times New Roman" w:eastAsia="宋体" w:hAnsi="Times New Roman" w:cs="Times New Roman"/>
          <w:kern w:val="0"/>
          <w:sz w:val="24"/>
        </w:rPr>
        <w:t>以上，减轻后续磨矿负荷。</w:t>
      </w:r>
    </w:p>
    <w:p w14:paraId="17D2DF1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磁选环节高效分选</w:t>
      </w:r>
      <w:r>
        <w:rPr>
          <w:rFonts w:ascii="Times New Roman" w:eastAsia="宋体" w:hAnsi="Times New Roman" w:cs="Times New Roman"/>
          <w:b/>
          <w:bCs/>
          <w:kern w:val="0"/>
          <w:sz w:val="24"/>
        </w:rPr>
        <w:t>——</w:t>
      </w:r>
      <w:r>
        <w:rPr>
          <w:rFonts w:ascii="Times New Roman" w:eastAsia="宋体" w:hAnsi="Times New Roman" w:cs="Times New Roman"/>
          <w:b/>
          <w:bCs/>
          <w:kern w:val="0"/>
          <w:sz w:val="24"/>
        </w:rPr>
        <w:t>淘洗磁选机应用</w:t>
      </w:r>
    </w:p>
    <w:p w14:paraId="0FC55F1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技术优势</w:t>
      </w:r>
    </w:p>
    <w:p w14:paraId="21DD676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放宽粒度要求：传统磁选需</w:t>
      </w:r>
      <w:r>
        <w:rPr>
          <w:rFonts w:ascii="Times New Roman" w:eastAsia="宋体" w:hAnsi="Times New Roman" w:cs="Times New Roman"/>
          <w:kern w:val="0"/>
          <w:sz w:val="24"/>
        </w:rPr>
        <w:t>200</w:t>
      </w:r>
      <w:r>
        <w:rPr>
          <w:rFonts w:ascii="Times New Roman" w:eastAsia="宋体" w:hAnsi="Times New Roman" w:cs="Times New Roman"/>
          <w:kern w:val="0"/>
          <w:sz w:val="24"/>
        </w:rPr>
        <w:t>目占</w:t>
      </w:r>
      <w:r>
        <w:rPr>
          <w:rFonts w:ascii="Times New Roman" w:eastAsia="宋体" w:hAnsi="Times New Roman" w:cs="Times New Roman"/>
          <w:kern w:val="0"/>
          <w:sz w:val="24"/>
        </w:rPr>
        <w:t>90%</w:t>
      </w:r>
      <w:r>
        <w:rPr>
          <w:rFonts w:ascii="Times New Roman" w:eastAsia="宋体" w:hAnsi="Times New Roman" w:cs="Times New Roman"/>
          <w:kern w:val="0"/>
          <w:sz w:val="24"/>
        </w:rPr>
        <w:t>，淘洗磁选可放宽至</w:t>
      </w:r>
      <w:r>
        <w:rPr>
          <w:rFonts w:ascii="Times New Roman" w:eastAsia="宋体" w:hAnsi="Times New Roman" w:cs="Times New Roman"/>
          <w:kern w:val="0"/>
          <w:sz w:val="24"/>
        </w:rPr>
        <w:t>200</w:t>
      </w:r>
      <w:r>
        <w:rPr>
          <w:rFonts w:ascii="Times New Roman" w:eastAsia="宋体" w:hAnsi="Times New Roman" w:cs="Times New Roman"/>
          <w:kern w:val="0"/>
          <w:sz w:val="24"/>
        </w:rPr>
        <w:t>目占</w:t>
      </w:r>
      <w:r>
        <w:rPr>
          <w:rFonts w:ascii="Times New Roman" w:eastAsia="宋体" w:hAnsi="Times New Roman" w:cs="Times New Roman"/>
          <w:kern w:val="0"/>
          <w:sz w:val="24"/>
        </w:rPr>
        <w:t>80%</w:t>
      </w:r>
      <w:r>
        <w:rPr>
          <w:rFonts w:ascii="Times New Roman" w:eastAsia="宋体" w:hAnsi="Times New Roman" w:cs="Times New Roman"/>
          <w:kern w:val="0"/>
          <w:sz w:val="24"/>
        </w:rPr>
        <w:t>仍能达标（</w:t>
      </w:r>
      <w:r>
        <w:rPr>
          <w:rFonts w:ascii="Times New Roman" w:eastAsia="宋体" w:hAnsi="Times New Roman" w:cs="Times New Roman"/>
          <w:kern w:val="0"/>
          <w:sz w:val="24"/>
        </w:rPr>
        <w:t>TFe≥65%</w:t>
      </w:r>
      <w:r>
        <w:rPr>
          <w:rFonts w:ascii="Times New Roman" w:eastAsia="宋体" w:hAnsi="Times New Roman" w:cs="Times New Roman"/>
          <w:kern w:val="0"/>
          <w:sz w:val="24"/>
        </w:rPr>
        <w:t>）；</w:t>
      </w:r>
    </w:p>
    <w:p w14:paraId="45D555F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减少再磨量：粗粒精矿直接产出，降低磨机能耗</w:t>
      </w:r>
      <w:r>
        <w:rPr>
          <w:rFonts w:ascii="Times New Roman" w:eastAsia="宋体" w:hAnsi="Times New Roman" w:cs="Times New Roman"/>
          <w:kern w:val="0"/>
          <w:sz w:val="24"/>
        </w:rPr>
        <w:t>30%-40%</w:t>
      </w:r>
      <w:r>
        <w:rPr>
          <w:rFonts w:ascii="Times New Roman" w:eastAsia="宋体" w:hAnsi="Times New Roman" w:cs="Times New Roman"/>
          <w:kern w:val="0"/>
          <w:sz w:val="24"/>
        </w:rPr>
        <w:t>；</w:t>
      </w:r>
    </w:p>
    <w:p w14:paraId="244F429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节水减排：循环水利用率提高</w:t>
      </w:r>
      <w:r>
        <w:rPr>
          <w:rFonts w:ascii="Times New Roman" w:eastAsia="宋体" w:hAnsi="Times New Roman" w:cs="Times New Roman"/>
          <w:kern w:val="0"/>
          <w:sz w:val="24"/>
        </w:rPr>
        <w:t>15%</w:t>
      </w:r>
      <w:r>
        <w:rPr>
          <w:rFonts w:ascii="Times New Roman" w:eastAsia="宋体" w:hAnsi="Times New Roman" w:cs="Times New Roman"/>
          <w:kern w:val="0"/>
          <w:sz w:val="24"/>
        </w:rPr>
        <w:t>，尾矿含水量下降。</w:t>
      </w:r>
    </w:p>
    <w:p w14:paraId="0FB96EC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低碳贡献</w:t>
      </w:r>
    </w:p>
    <w:p w14:paraId="57DA667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某年产</w:t>
      </w:r>
      <w:r>
        <w:rPr>
          <w:rFonts w:ascii="Times New Roman" w:eastAsia="宋体" w:hAnsi="Times New Roman" w:cs="Times New Roman"/>
          <w:kern w:val="0"/>
          <w:sz w:val="24"/>
        </w:rPr>
        <w:t>200</w:t>
      </w:r>
      <w:r>
        <w:rPr>
          <w:rFonts w:ascii="Times New Roman" w:eastAsia="宋体" w:hAnsi="Times New Roman" w:cs="Times New Roman"/>
          <w:kern w:val="0"/>
          <w:sz w:val="24"/>
        </w:rPr>
        <w:t>万吨精矿的选厂采用淘洗磁选后，年节约磨矿电耗约</w:t>
      </w:r>
      <w:r>
        <w:rPr>
          <w:rFonts w:ascii="Times New Roman" w:eastAsia="宋体" w:hAnsi="Times New Roman" w:cs="Times New Roman"/>
          <w:kern w:val="0"/>
          <w:sz w:val="24"/>
        </w:rPr>
        <w:t>480</w:t>
      </w:r>
      <w:r>
        <w:rPr>
          <w:rFonts w:ascii="Times New Roman" w:eastAsia="宋体" w:hAnsi="Times New Roman" w:cs="Times New Roman"/>
          <w:kern w:val="0"/>
          <w:sz w:val="24"/>
        </w:rPr>
        <w:t>万度，减少</w:t>
      </w:r>
      <w:r>
        <w:rPr>
          <w:rFonts w:ascii="Times New Roman" w:eastAsia="宋体" w:hAnsi="Times New Roman" w:cs="Times New Roman"/>
          <w:kern w:val="0"/>
          <w:sz w:val="24"/>
        </w:rPr>
        <w:t>CO₂</w:t>
      </w:r>
      <w:r>
        <w:rPr>
          <w:rFonts w:ascii="Times New Roman" w:eastAsia="宋体" w:hAnsi="Times New Roman" w:cs="Times New Roman"/>
          <w:kern w:val="0"/>
          <w:sz w:val="24"/>
        </w:rPr>
        <w:t>排放</w:t>
      </w:r>
      <w:r>
        <w:rPr>
          <w:rFonts w:ascii="Times New Roman" w:eastAsia="宋体" w:hAnsi="Times New Roman" w:cs="Times New Roman"/>
          <w:kern w:val="0"/>
          <w:sz w:val="24"/>
        </w:rPr>
        <w:t>3800</w:t>
      </w:r>
      <w:r>
        <w:rPr>
          <w:rFonts w:ascii="Times New Roman" w:eastAsia="宋体" w:hAnsi="Times New Roman" w:cs="Times New Roman"/>
          <w:kern w:val="0"/>
          <w:sz w:val="24"/>
        </w:rPr>
        <w:t>吨。</w:t>
      </w:r>
    </w:p>
    <w:p w14:paraId="709984D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系统协同优化效益</w:t>
      </w:r>
    </w:p>
    <w:p w14:paraId="4C8B4E3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全流程节能</w:t>
      </w:r>
    </w:p>
    <w:p w14:paraId="1744100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粗破减量</w:t>
      </w:r>
      <w:r>
        <w:rPr>
          <w:rFonts w:ascii="Times New Roman" w:eastAsia="宋体" w:hAnsi="Times New Roman" w:cs="Times New Roman"/>
          <w:kern w:val="0"/>
          <w:sz w:val="24"/>
        </w:rPr>
        <w:t>→</w:t>
      </w:r>
      <w:r>
        <w:rPr>
          <w:rFonts w:ascii="Times New Roman" w:eastAsia="宋体" w:hAnsi="Times New Roman" w:cs="Times New Roman"/>
          <w:kern w:val="0"/>
          <w:sz w:val="24"/>
        </w:rPr>
        <w:t>中碎提效</w:t>
      </w:r>
      <w:r>
        <w:rPr>
          <w:rFonts w:ascii="Times New Roman" w:eastAsia="宋体" w:hAnsi="Times New Roman" w:cs="Times New Roman"/>
          <w:kern w:val="0"/>
          <w:sz w:val="24"/>
        </w:rPr>
        <w:t>→</w:t>
      </w:r>
      <w:r>
        <w:rPr>
          <w:rFonts w:ascii="Times New Roman" w:eastAsia="宋体" w:hAnsi="Times New Roman" w:cs="Times New Roman"/>
          <w:kern w:val="0"/>
          <w:sz w:val="24"/>
        </w:rPr>
        <w:t>磨矿减负</w:t>
      </w:r>
      <w:r>
        <w:rPr>
          <w:rFonts w:ascii="Times New Roman" w:eastAsia="宋体" w:hAnsi="Times New Roman" w:cs="Times New Roman"/>
          <w:kern w:val="0"/>
          <w:sz w:val="24"/>
        </w:rPr>
        <w:t>→</w:t>
      </w:r>
      <w:r>
        <w:rPr>
          <w:rFonts w:ascii="Times New Roman" w:eastAsia="宋体" w:hAnsi="Times New Roman" w:cs="Times New Roman"/>
          <w:kern w:val="0"/>
          <w:sz w:val="24"/>
        </w:rPr>
        <w:t>磁选降耗，形成链式节能效应；</w:t>
      </w:r>
    </w:p>
    <w:p w14:paraId="292704E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综合能耗可下降</w:t>
      </w:r>
      <w:r>
        <w:rPr>
          <w:rFonts w:ascii="Times New Roman" w:eastAsia="宋体" w:hAnsi="Times New Roman" w:cs="Times New Roman"/>
          <w:kern w:val="0"/>
          <w:sz w:val="24"/>
        </w:rPr>
        <w:t>15%-20%</w:t>
      </w:r>
      <w:r>
        <w:rPr>
          <w:rFonts w:ascii="Times New Roman" w:eastAsia="宋体" w:hAnsi="Times New Roman" w:cs="Times New Roman"/>
          <w:kern w:val="0"/>
          <w:sz w:val="24"/>
        </w:rPr>
        <w:t>（行业标杆案例达</w:t>
      </w:r>
      <w:r>
        <w:rPr>
          <w:rFonts w:ascii="Times New Roman" w:eastAsia="宋体" w:hAnsi="Times New Roman" w:cs="Times New Roman"/>
          <w:kern w:val="0"/>
          <w:sz w:val="24"/>
        </w:rPr>
        <w:t>1.8</w:t>
      </w:r>
      <w:r>
        <w:rPr>
          <w:rFonts w:ascii="Times New Roman" w:eastAsia="宋体" w:hAnsi="Times New Roman" w:cs="Times New Roman"/>
          <w:kern w:val="0"/>
          <w:sz w:val="24"/>
        </w:rPr>
        <w:t>吨标煤</w:t>
      </w:r>
      <w:r>
        <w:rPr>
          <w:rFonts w:ascii="Times New Roman" w:eastAsia="宋体" w:hAnsi="Times New Roman" w:cs="Times New Roman"/>
          <w:kern w:val="0"/>
          <w:sz w:val="24"/>
        </w:rPr>
        <w:t>/</w:t>
      </w:r>
      <w:r>
        <w:rPr>
          <w:rFonts w:ascii="Times New Roman" w:eastAsia="宋体" w:hAnsi="Times New Roman" w:cs="Times New Roman"/>
          <w:kern w:val="0"/>
          <w:sz w:val="24"/>
        </w:rPr>
        <w:t>吨精矿）。</w:t>
      </w:r>
    </w:p>
    <w:p w14:paraId="58F2F1A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资源利用率提升</w:t>
      </w:r>
    </w:p>
    <w:p w14:paraId="7B2D32D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尾矿品位降低</w:t>
      </w:r>
      <w:r>
        <w:rPr>
          <w:rFonts w:ascii="Times New Roman" w:eastAsia="宋体" w:hAnsi="Times New Roman" w:cs="Times New Roman"/>
          <w:kern w:val="0"/>
          <w:sz w:val="24"/>
        </w:rPr>
        <w:t>0.5%-1%</w:t>
      </w:r>
      <w:r>
        <w:rPr>
          <w:rFonts w:ascii="Times New Roman" w:eastAsia="宋体" w:hAnsi="Times New Roman" w:cs="Times New Roman"/>
          <w:kern w:val="0"/>
          <w:sz w:val="24"/>
        </w:rPr>
        <w:t>，金属回收率提高</w:t>
      </w:r>
      <w:r>
        <w:rPr>
          <w:rFonts w:ascii="Times New Roman" w:eastAsia="宋体" w:hAnsi="Times New Roman" w:cs="Times New Roman"/>
          <w:kern w:val="0"/>
          <w:sz w:val="24"/>
        </w:rPr>
        <w:t>2%-3%</w:t>
      </w:r>
      <w:r>
        <w:rPr>
          <w:rFonts w:ascii="Times New Roman" w:eastAsia="宋体" w:hAnsi="Times New Roman" w:cs="Times New Roman"/>
          <w:kern w:val="0"/>
          <w:sz w:val="24"/>
        </w:rPr>
        <w:t>。</w:t>
      </w:r>
    </w:p>
    <w:p w14:paraId="10042B2A" w14:textId="77777777" w:rsidR="003D32A4" w:rsidRDefault="003D32A4" w:rsidP="003D32A4">
      <w:pPr>
        <w:widowControl/>
        <w:spacing w:line="293" w:lineRule="atLeast"/>
        <w:rPr>
          <w:rFonts w:ascii="Times New Roman" w:eastAsia="宋体" w:hAnsi="Times New Roman" w:cs="Times New Roman"/>
          <w:kern w:val="0"/>
          <w:sz w:val="24"/>
        </w:rPr>
      </w:pPr>
    </w:p>
    <w:p w14:paraId="0AF8A1A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F5D803D" w14:textId="22A01FE8" w:rsidR="003D32A4" w:rsidRDefault="004E0175" w:rsidP="003D32A4">
      <w:pPr>
        <w:pStyle w:val="1"/>
        <w:spacing w:before="0" w:after="0" w:line="360" w:lineRule="auto"/>
        <w:jc w:val="center"/>
        <w:rPr>
          <w:b w:val="0"/>
          <w:bCs w:val="0"/>
          <w:color w:val="EE0000"/>
          <w:sz w:val="32"/>
          <w:szCs w:val="32"/>
          <w:lang w:bidi="ar"/>
        </w:rPr>
      </w:pPr>
      <w:bookmarkStart w:id="301" w:name="_Toc206748493"/>
      <w:r>
        <w:rPr>
          <w:color w:val="EE0000"/>
          <w:sz w:val="32"/>
          <w:szCs w:val="32"/>
          <w:lang w:bidi="ar"/>
        </w:rPr>
        <w:lastRenderedPageBreak/>
        <w:t>技术名称：</w:t>
      </w:r>
      <w:r w:rsidR="003D32A4">
        <w:rPr>
          <w:color w:val="EE0000"/>
          <w:sz w:val="32"/>
          <w:szCs w:val="32"/>
          <w:lang w:bidi="ar"/>
        </w:rPr>
        <w:t>循环氨水余热回收技术</w:t>
      </w:r>
      <w:bookmarkEnd w:id="301"/>
    </w:p>
    <w:p w14:paraId="410DB3CC"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钢铁行业循环氨水余热回收技术是焦化生产过程中实现节能降碳的关键创新之一。</w:t>
      </w:r>
    </w:p>
    <w:p w14:paraId="45B77AE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技术背景与原理</w:t>
      </w:r>
    </w:p>
    <w:p w14:paraId="2AF2583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传统工艺问题</w:t>
      </w:r>
    </w:p>
    <w:p w14:paraId="2E300D1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焦炉荒煤气温度高达</w:t>
      </w:r>
      <w:r>
        <w:rPr>
          <w:rFonts w:ascii="Times New Roman" w:eastAsia="宋体" w:hAnsi="Times New Roman" w:cs="Times New Roman"/>
          <w:kern w:val="0"/>
          <w:sz w:val="24"/>
        </w:rPr>
        <w:t>650~800℃</w:t>
      </w:r>
      <w:r>
        <w:rPr>
          <w:rFonts w:ascii="Times New Roman" w:eastAsia="宋体" w:hAnsi="Times New Roman" w:cs="Times New Roman"/>
          <w:kern w:val="0"/>
          <w:sz w:val="24"/>
        </w:rPr>
        <w:t>，传统工艺直接喷洒</w:t>
      </w:r>
      <w:r>
        <w:rPr>
          <w:rFonts w:ascii="Times New Roman" w:eastAsia="宋体" w:hAnsi="Times New Roman" w:cs="Times New Roman"/>
          <w:kern w:val="0"/>
          <w:sz w:val="24"/>
        </w:rPr>
        <w:t>70~80℃</w:t>
      </w:r>
      <w:r>
        <w:rPr>
          <w:rFonts w:ascii="Times New Roman" w:eastAsia="宋体" w:hAnsi="Times New Roman" w:cs="Times New Roman"/>
          <w:kern w:val="0"/>
          <w:sz w:val="24"/>
        </w:rPr>
        <w:t>的循环氨水进行急冷降温（至</w:t>
      </w:r>
      <w:r>
        <w:rPr>
          <w:rFonts w:ascii="Times New Roman" w:eastAsia="宋体" w:hAnsi="Times New Roman" w:cs="Times New Roman"/>
          <w:kern w:val="0"/>
          <w:sz w:val="24"/>
        </w:rPr>
        <w:t>80~85℃</w:t>
      </w:r>
      <w:r>
        <w:rPr>
          <w:rFonts w:ascii="Times New Roman" w:eastAsia="宋体" w:hAnsi="Times New Roman" w:cs="Times New Roman"/>
          <w:kern w:val="0"/>
          <w:sz w:val="24"/>
        </w:rPr>
        <w:t>）。这一过程虽实现了荒煤气的冷却，但循环氨水携带的大量显热（约占总能耗的</w:t>
      </w:r>
      <w:r>
        <w:rPr>
          <w:rFonts w:ascii="Times New Roman" w:eastAsia="宋体" w:hAnsi="Times New Roman" w:cs="Times New Roman"/>
          <w:kern w:val="0"/>
          <w:sz w:val="24"/>
        </w:rPr>
        <w:t>5~8%</w:t>
      </w:r>
      <w:r>
        <w:rPr>
          <w:rFonts w:ascii="Times New Roman" w:eastAsia="宋体" w:hAnsi="Times New Roman" w:cs="Times New Roman"/>
          <w:kern w:val="0"/>
          <w:sz w:val="24"/>
        </w:rPr>
        <w:t>）通过蒸发或冷却塔散失，造成能源浪费。</w:t>
      </w:r>
    </w:p>
    <w:p w14:paraId="047287D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余热回收技术突破</w:t>
      </w:r>
    </w:p>
    <w:p w14:paraId="38D2193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新系统通过热泵技术或吸收式制冷技术，回收循环氨水中的低温余热（</w:t>
      </w:r>
      <w:r>
        <w:rPr>
          <w:rFonts w:ascii="Times New Roman" w:eastAsia="宋体" w:hAnsi="Times New Roman" w:cs="Times New Roman"/>
          <w:kern w:val="0"/>
          <w:sz w:val="24"/>
        </w:rPr>
        <w:t>3~5℃</w:t>
      </w:r>
      <w:r>
        <w:rPr>
          <w:rFonts w:ascii="Times New Roman" w:eastAsia="宋体" w:hAnsi="Times New Roman" w:cs="Times New Roman"/>
          <w:kern w:val="0"/>
          <w:sz w:val="24"/>
        </w:rPr>
        <w:t>温差潜热），将其转化为</w:t>
      </w:r>
      <w:r>
        <w:rPr>
          <w:rFonts w:ascii="Times New Roman" w:eastAsia="宋体" w:hAnsi="Times New Roman" w:cs="Times New Roman"/>
          <w:kern w:val="0"/>
          <w:sz w:val="24"/>
        </w:rPr>
        <w:t>5~10℃</w:t>
      </w:r>
      <w:r>
        <w:rPr>
          <w:rFonts w:ascii="Times New Roman" w:eastAsia="宋体" w:hAnsi="Times New Roman" w:cs="Times New Roman"/>
          <w:kern w:val="0"/>
          <w:sz w:val="24"/>
        </w:rPr>
        <w:t>的冷冻水，供厂区制冷、工艺冷却或办公区域空调使用，替代部分电制冷需求。</w:t>
      </w:r>
    </w:p>
    <w:p w14:paraId="6F1D880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节能低碳效益</w:t>
      </w:r>
    </w:p>
    <w:p w14:paraId="5AF9425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）直接节能效果</w:t>
      </w:r>
    </w:p>
    <w:p w14:paraId="2773324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显热回收率提升：系统可回收循环氨水</w:t>
      </w:r>
      <w:r>
        <w:rPr>
          <w:rFonts w:ascii="Times New Roman" w:eastAsia="宋体" w:hAnsi="Times New Roman" w:cs="Times New Roman"/>
          <w:kern w:val="0"/>
          <w:sz w:val="24"/>
        </w:rPr>
        <w:t>30~50%</w:t>
      </w:r>
      <w:r>
        <w:rPr>
          <w:rFonts w:ascii="Times New Roman" w:eastAsia="宋体" w:hAnsi="Times New Roman" w:cs="Times New Roman"/>
          <w:kern w:val="0"/>
          <w:sz w:val="24"/>
        </w:rPr>
        <w:t>的余热，每吨焦炭约节约蒸汽</w:t>
      </w:r>
      <w:r>
        <w:rPr>
          <w:rFonts w:ascii="Times New Roman" w:eastAsia="宋体" w:hAnsi="Times New Roman" w:cs="Times New Roman"/>
          <w:kern w:val="0"/>
          <w:sz w:val="24"/>
        </w:rPr>
        <w:t>0.1~0.2</w:t>
      </w:r>
      <w:r>
        <w:rPr>
          <w:rFonts w:ascii="Times New Roman" w:eastAsia="宋体" w:hAnsi="Times New Roman" w:cs="Times New Roman"/>
          <w:kern w:val="0"/>
          <w:sz w:val="24"/>
        </w:rPr>
        <w:t>吨，折合标煤</w:t>
      </w:r>
      <w:r>
        <w:rPr>
          <w:rFonts w:ascii="Times New Roman" w:eastAsia="宋体" w:hAnsi="Times New Roman" w:cs="Times New Roman"/>
          <w:kern w:val="0"/>
          <w:sz w:val="24"/>
        </w:rPr>
        <w:t>8~15kg</w:t>
      </w:r>
      <w:r>
        <w:rPr>
          <w:rFonts w:ascii="Times New Roman" w:eastAsia="宋体" w:hAnsi="Times New Roman" w:cs="Times New Roman"/>
          <w:kern w:val="0"/>
          <w:sz w:val="24"/>
        </w:rPr>
        <w:t>。</w:t>
      </w:r>
    </w:p>
    <w:p w14:paraId="095C1DB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电耗降低：生成的冷冻水可替代电制冷机组，综合能效比（</w:t>
      </w:r>
      <w:r>
        <w:rPr>
          <w:rFonts w:ascii="Times New Roman" w:eastAsia="宋体" w:hAnsi="Times New Roman" w:cs="Times New Roman"/>
          <w:kern w:val="0"/>
          <w:sz w:val="24"/>
        </w:rPr>
        <w:t>COP</w:t>
      </w:r>
      <w:r>
        <w:rPr>
          <w:rFonts w:ascii="Times New Roman" w:eastAsia="宋体" w:hAnsi="Times New Roman" w:cs="Times New Roman"/>
          <w:kern w:val="0"/>
          <w:sz w:val="24"/>
        </w:rPr>
        <w:t>）达</w:t>
      </w:r>
      <w:r>
        <w:rPr>
          <w:rFonts w:ascii="Times New Roman" w:eastAsia="宋体" w:hAnsi="Times New Roman" w:cs="Times New Roman"/>
          <w:kern w:val="0"/>
          <w:sz w:val="24"/>
        </w:rPr>
        <w:t>4~6</w:t>
      </w:r>
      <w:r>
        <w:rPr>
          <w:rFonts w:ascii="Times New Roman" w:eastAsia="宋体" w:hAnsi="Times New Roman" w:cs="Times New Roman"/>
          <w:kern w:val="0"/>
          <w:sz w:val="24"/>
        </w:rPr>
        <w:t>，较传统电制冷（</w:t>
      </w:r>
      <w:r>
        <w:rPr>
          <w:rFonts w:ascii="Times New Roman" w:eastAsia="宋体" w:hAnsi="Times New Roman" w:cs="Times New Roman"/>
          <w:kern w:val="0"/>
          <w:sz w:val="24"/>
        </w:rPr>
        <w:t>COP≈3</w:t>
      </w:r>
      <w:r>
        <w:rPr>
          <w:rFonts w:ascii="Times New Roman" w:eastAsia="宋体" w:hAnsi="Times New Roman" w:cs="Times New Roman"/>
          <w:kern w:val="0"/>
          <w:sz w:val="24"/>
        </w:rPr>
        <w:t>）节电</w:t>
      </w:r>
      <w:r>
        <w:rPr>
          <w:rFonts w:ascii="Times New Roman" w:eastAsia="宋体" w:hAnsi="Times New Roman" w:cs="Times New Roman"/>
          <w:kern w:val="0"/>
          <w:sz w:val="24"/>
        </w:rPr>
        <w:t>30%</w:t>
      </w:r>
      <w:r>
        <w:rPr>
          <w:rFonts w:ascii="Times New Roman" w:eastAsia="宋体" w:hAnsi="Times New Roman" w:cs="Times New Roman"/>
          <w:kern w:val="0"/>
          <w:sz w:val="24"/>
        </w:rPr>
        <w:t>以上。</w:t>
      </w:r>
    </w:p>
    <w:p w14:paraId="2DEBD19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）碳减排贡献</w:t>
      </w:r>
    </w:p>
    <w:p w14:paraId="4AD5445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以年产</w:t>
      </w:r>
      <w:r>
        <w:rPr>
          <w:rFonts w:ascii="Times New Roman" w:eastAsia="宋体" w:hAnsi="Times New Roman" w:cs="Times New Roman"/>
          <w:kern w:val="0"/>
          <w:sz w:val="24"/>
        </w:rPr>
        <w:t>100</w:t>
      </w:r>
      <w:r>
        <w:rPr>
          <w:rFonts w:ascii="Times New Roman" w:eastAsia="宋体" w:hAnsi="Times New Roman" w:cs="Times New Roman"/>
          <w:kern w:val="0"/>
          <w:sz w:val="24"/>
        </w:rPr>
        <w:t>万吨焦炭的焦化厂为例，年回收余热约</w:t>
      </w:r>
      <w:r>
        <w:rPr>
          <w:rFonts w:ascii="Times New Roman" w:eastAsia="宋体" w:hAnsi="Times New Roman" w:cs="Times New Roman"/>
          <w:kern w:val="0"/>
          <w:sz w:val="24"/>
        </w:rPr>
        <w:t>2.5</w:t>
      </w:r>
      <w:r>
        <w:rPr>
          <w:rFonts w:ascii="Times New Roman" w:eastAsia="宋体" w:hAnsi="Times New Roman" w:cs="Times New Roman"/>
          <w:kern w:val="0"/>
          <w:sz w:val="24"/>
        </w:rPr>
        <w:t>万</w:t>
      </w:r>
      <w:r>
        <w:rPr>
          <w:rFonts w:ascii="Times New Roman" w:eastAsia="宋体" w:hAnsi="Times New Roman" w:cs="Times New Roman"/>
          <w:kern w:val="0"/>
          <w:sz w:val="24"/>
        </w:rPr>
        <w:t>GJ</w:t>
      </w:r>
      <w:r>
        <w:rPr>
          <w:rFonts w:ascii="Times New Roman" w:eastAsia="宋体" w:hAnsi="Times New Roman" w:cs="Times New Roman"/>
          <w:kern w:val="0"/>
          <w:sz w:val="24"/>
        </w:rPr>
        <w:t>，减少</w:t>
      </w:r>
      <w:r>
        <w:rPr>
          <w:rFonts w:ascii="Times New Roman" w:eastAsia="宋体" w:hAnsi="Times New Roman" w:cs="Times New Roman"/>
          <w:kern w:val="0"/>
          <w:sz w:val="24"/>
        </w:rPr>
        <w:t>CO₂</w:t>
      </w:r>
      <w:r>
        <w:rPr>
          <w:rFonts w:ascii="Times New Roman" w:eastAsia="宋体" w:hAnsi="Times New Roman" w:cs="Times New Roman"/>
          <w:kern w:val="0"/>
          <w:sz w:val="24"/>
        </w:rPr>
        <w:t>排放约</w:t>
      </w:r>
      <w:r>
        <w:rPr>
          <w:rFonts w:ascii="Times New Roman" w:eastAsia="宋体" w:hAnsi="Times New Roman" w:cs="Times New Roman"/>
          <w:kern w:val="0"/>
          <w:sz w:val="24"/>
        </w:rPr>
        <w:t>1.5</w:t>
      </w:r>
      <w:r>
        <w:rPr>
          <w:rFonts w:ascii="Times New Roman" w:eastAsia="宋体" w:hAnsi="Times New Roman" w:cs="Times New Roman"/>
          <w:kern w:val="0"/>
          <w:sz w:val="24"/>
        </w:rPr>
        <w:t>万吨（等效燃煤减排）。</w:t>
      </w:r>
    </w:p>
    <w:p w14:paraId="72AC4C7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间接减少电网侧因制冷需求产生的碳排放（每</w:t>
      </w:r>
      <w:r>
        <w:rPr>
          <w:rFonts w:ascii="Times New Roman" w:eastAsia="宋体" w:hAnsi="Times New Roman" w:cs="Times New Roman"/>
          <w:kern w:val="0"/>
          <w:sz w:val="24"/>
        </w:rPr>
        <w:t>1kWh</w:t>
      </w:r>
      <w:r>
        <w:rPr>
          <w:rFonts w:ascii="Times New Roman" w:eastAsia="宋体" w:hAnsi="Times New Roman" w:cs="Times New Roman"/>
          <w:kern w:val="0"/>
          <w:sz w:val="24"/>
        </w:rPr>
        <w:t>节电减排</w:t>
      </w:r>
      <w:r>
        <w:rPr>
          <w:rFonts w:ascii="Times New Roman" w:eastAsia="宋体" w:hAnsi="Times New Roman" w:cs="Times New Roman"/>
          <w:kern w:val="0"/>
          <w:sz w:val="24"/>
        </w:rPr>
        <w:t>0.8~1kgCO₂</w:t>
      </w:r>
      <w:r>
        <w:rPr>
          <w:rFonts w:ascii="Times New Roman" w:eastAsia="宋体" w:hAnsi="Times New Roman" w:cs="Times New Roman"/>
          <w:kern w:val="0"/>
          <w:sz w:val="24"/>
        </w:rPr>
        <w:t>）。</w:t>
      </w:r>
    </w:p>
    <w:p w14:paraId="56FE89A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）水资源节约</w:t>
      </w:r>
    </w:p>
    <w:p w14:paraId="7DF2F75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循环氨水闭式回收减少蒸发损失，节水率达</w:t>
      </w:r>
      <w:r>
        <w:rPr>
          <w:rFonts w:ascii="Times New Roman" w:eastAsia="宋体" w:hAnsi="Times New Roman" w:cs="Times New Roman"/>
          <w:kern w:val="0"/>
          <w:sz w:val="24"/>
        </w:rPr>
        <w:t>10~15%</w:t>
      </w:r>
      <w:r>
        <w:rPr>
          <w:rFonts w:ascii="Times New Roman" w:eastAsia="宋体" w:hAnsi="Times New Roman" w:cs="Times New Roman"/>
          <w:kern w:val="0"/>
          <w:sz w:val="24"/>
        </w:rPr>
        <w:t>，缓解焦化厂高耗水压力。</w:t>
      </w:r>
    </w:p>
    <w:p w14:paraId="6D08EA7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系统核心特点</w:t>
      </w:r>
    </w:p>
    <w:p w14:paraId="0A17303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低温热源高效利用：针对氨水低温余热（</w:t>
      </w:r>
      <w:r>
        <w:rPr>
          <w:rFonts w:ascii="Times New Roman" w:eastAsia="宋体" w:hAnsi="Times New Roman" w:cs="Times New Roman"/>
          <w:kern w:val="0"/>
          <w:sz w:val="24"/>
        </w:rPr>
        <w:t>&lt;80℃</w:t>
      </w:r>
      <w:r>
        <w:rPr>
          <w:rFonts w:ascii="Times New Roman" w:eastAsia="宋体" w:hAnsi="Times New Roman" w:cs="Times New Roman"/>
          <w:kern w:val="0"/>
          <w:sz w:val="24"/>
        </w:rPr>
        <w:t>），采用非共沸工质热泵或两级吸收式制冷，提升低品位热源转化效率。</w:t>
      </w:r>
    </w:p>
    <w:p w14:paraId="36A0AFB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与现有工艺无缝衔接：余热回收装置并联于原有氨水循环系统，不影响荒煤气冷却效果，且自动调节氨水温度至工艺要求范围。</w:t>
      </w:r>
    </w:p>
    <w:p w14:paraId="4D8249F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多场景应用：产出的冷冻水可用于：</w:t>
      </w:r>
    </w:p>
    <w:p w14:paraId="1A5B4E1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焦化厂脱硫工段冷却（如</w:t>
      </w:r>
      <w:r>
        <w:rPr>
          <w:rFonts w:ascii="Times New Roman" w:eastAsia="宋体" w:hAnsi="Times New Roman" w:cs="Times New Roman"/>
          <w:kern w:val="0"/>
          <w:sz w:val="24"/>
        </w:rPr>
        <w:t>HPF</w:t>
      </w:r>
      <w:r>
        <w:rPr>
          <w:rFonts w:ascii="Times New Roman" w:eastAsia="宋体" w:hAnsi="Times New Roman" w:cs="Times New Roman"/>
          <w:kern w:val="0"/>
          <w:sz w:val="24"/>
        </w:rPr>
        <w:t>工艺）</w:t>
      </w:r>
    </w:p>
    <w:p w14:paraId="3BCF69E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化产区域</w:t>
      </w:r>
      <w:r>
        <w:rPr>
          <w:rFonts w:ascii="Times New Roman" w:eastAsia="宋体" w:hAnsi="Times New Roman" w:cs="Times New Roman"/>
          <w:kern w:val="0"/>
          <w:sz w:val="24"/>
        </w:rPr>
        <w:t>VOCs</w:t>
      </w:r>
      <w:r>
        <w:rPr>
          <w:rFonts w:ascii="Times New Roman" w:eastAsia="宋体" w:hAnsi="Times New Roman" w:cs="Times New Roman"/>
          <w:kern w:val="0"/>
          <w:sz w:val="24"/>
        </w:rPr>
        <w:t>冷凝回收</w:t>
      </w:r>
    </w:p>
    <w:p w14:paraId="1F1F6AF6" w14:textId="77777777" w:rsidR="003D32A4" w:rsidRDefault="003D32A4" w:rsidP="003D32A4">
      <w:pPr>
        <w:widowControl/>
        <w:rPr>
          <w:rFonts w:ascii="Times New Roman" w:eastAsia="宋体" w:hAnsi="Times New Roman" w:cs="Times New Roman"/>
          <w:kern w:val="0"/>
          <w:sz w:val="24"/>
        </w:rPr>
      </w:pPr>
      <w:r>
        <w:rPr>
          <w:rFonts w:ascii="Times New Roman" w:eastAsia="宋体" w:hAnsi="Times New Roman" w:cs="Times New Roman"/>
          <w:kern w:val="0"/>
          <w:sz w:val="24"/>
        </w:rPr>
        <w:t>厂区中央空调供冷</w:t>
      </w:r>
    </w:p>
    <w:p w14:paraId="13572C3F"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2492E4D" w14:textId="1250CC40" w:rsidR="003D32A4" w:rsidRDefault="004E0175" w:rsidP="003D32A4">
      <w:pPr>
        <w:pStyle w:val="1"/>
        <w:spacing w:before="0" w:after="0" w:line="360" w:lineRule="auto"/>
        <w:jc w:val="center"/>
        <w:rPr>
          <w:b w:val="0"/>
          <w:bCs w:val="0"/>
          <w:color w:val="EE0000"/>
          <w:sz w:val="32"/>
          <w:szCs w:val="32"/>
          <w:lang w:bidi="ar"/>
        </w:rPr>
      </w:pPr>
      <w:bookmarkStart w:id="302" w:name="_Toc206748494"/>
      <w:r>
        <w:rPr>
          <w:color w:val="EE0000"/>
          <w:sz w:val="32"/>
          <w:szCs w:val="32"/>
          <w:lang w:bidi="ar"/>
        </w:rPr>
        <w:lastRenderedPageBreak/>
        <w:t>技术名称：</w:t>
      </w:r>
      <w:r w:rsidR="003D32A4">
        <w:rPr>
          <w:color w:val="EE0000"/>
          <w:sz w:val="32"/>
          <w:szCs w:val="32"/>
          <w:lang w:bidi="ar"/>
        </w:rPr>
        <w:t>压缩空气系统集中群控智能节能技术</w:t>
      </w:r>
      <w:bookmarkEnd w:id="302"/>
    </w:p>
    <w:p w14:paraId="1C820968"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钢铁行业压缩空气系统集中群控智能节能技术是一种通过智能化手段实现能源高效利用和低碳排放的创新解决方案。该技术通过精准预测、动态调节和系统优化，显著降低压缩空气系统的能耗和碳排放。</w:t>
      </w:r>
    </w:p>
    <w:p w14:paraId="43AF8E8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用气规律分析与趋势预测</w:t>
      </w:r>
    </w:p>
    <w:p w14:paraId="40FCCB2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数据驱动建模：通过实时采集历史用气数据（如流量、压力、用气周期等），结合机器学习算法建立用气规律模型，准确预测不同生产场景下的用气需求。</w:t>
      </w:r>
    </w:p>
    <w:p w14:paraId="3D09A04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动态压力设定：基于预测结果，智能设定满足生产工艺的最低总管压力，避免传统固定高压运行导致的</w:t>
      </w:r>
      <w:r>
        <w:rPr>
          <w:rFonts w:ascii="Times New Roman" w:eastAsia="宋体" w:hAnsi="Times New Roman" w:cs="Times New Roman"/>
          <w:kern w:val="0"/>
          <w:sz w:val="24"/>
        </w:rPr>
        <w:t>“</w:t>
      </w:r>
      <w:r>
        <w:rPr>
          <w:rFonts w:ascii="Times New Roman" w:eastAsia="宋体" w:hAnsi="Times New Roman" w:cs="Times New Roman"/>
          <w:kern w:val="0"/>
          <w:sz w:val="24"/>
        </w:rPr>
        <w:t>过供</w:t>
      </w:r>
      <w:r>
        <w:rPr>
          <w:rFonts w:ascii="Times New Roman" w:eastAsia="宋体" w:hAnsi="Times New Roman" w:cs="Times New Roman"/>
          <w:kern w:val="0"/>
          <w:sz w:val="24"/>
        </w:rPr>
        <w:t>”</w:t>
      </w:r>
      <w:r>
        <w:rPr>
          <w:rFonts w:ascii="Times New Roman" w:eastAsia="宋体" w:hAnsi="Times New Roman" w:cs="Times New Roman"/>
          <w:kern w:val="0"/>
          <w:sz w:val="24"/>
        </w:rPr>
        <w:t>浪费。</w:t>
      </w:r>
    </w:p>
    <w:p w14:paraId="3555D3B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系统动态调控与压力优化</w:t>
      </w:r>
    </w:p>
    <w:p w14:paraId="38A75E0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多设备协同控制：通过集中群控平台联动空压机、干燥机、疏水阀等设备，实现：</w:t>
      </w:r>
    </w:p>
    <w:p w14:paraId="07D02BB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空压机调频运行：根据需求动态调整空压机转速或启停台数，避免</w:t>
      </w:r>
      <w:r>
        <w:rPr>
          <w:rFonts w:ascii="Times New Roman" w:eastAsia="宋体" w:hAnsi="Times New Roman" w:cs="Times New Roman"/>
          <w:kern w:val="0"/>
          <w:sz w:val="24"/>
        </w:rPr>
        <w:t>“</w:t>
      </w:r>
      <w:r>
        <w:rPr>
          <w:rFonts w:ascii="Times New Roman" w:eastAsia="宋体" w:hAnsi="Times New Roman" w:cs="Times New Roman"/>
          <w:kern w:val="0"/>
          <w:sz w:val="24"/>
        </w:rPr>
        <w:t>大马拉小车</w:t>
      </w:r>
      <w:r>
        <w:rPr>
          <w:rFonts w:ascii="Times New Roman" w:eastAsia="宋体" w:hAnsi="Times New Roman" w:cs="Times New Roman"/>
          <w:kern w:val="0"/>
          <w:sz w:val="24"/>
        </w:rPr>
        <w:t>”</w:t>
      </w:r>
      <w:r>
        <w:rPr>
          <w:rFonts w:ascii="Times New Roman" w:eastAsia="宋体" w:hAnsi="Times New Roman" w:cs="Times New Roman"/>
          <w:kern w:val="0"/>
          <w:sz w:val="24"/>
        </w:rPr>
        <w:t>现象。</w:t>
      </w:r>
    </w:p>
    <w:p w14:paraId="582A8D4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干燥机自适应启停：匹配用气负荷调整吸附周期，降低再生能耗。</w:t>
      </w:r>
    </w:p>
    <w:p w14:paraId="737BEA8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疏水阀智能排放：减少压缩空气携带液态水造成的能量损失。</w:t>
      </w:r>
    </w:p>
    <w:p w14:paraId="73E0831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压力波动抑制：通过快速响应负荷变化，将总管压力波动控制在</w:t>
      </w:r>
      <w:r>
        <w:rPr>
          <w:rFonts w:ascii="Times New Roman" w:eastAsia="宋体" w:hAnsi="Times New Roman" w:cs="Times New Roman"/>
          <w:kern w:val="0"/>
          <w:sz w:val="24"/>
        </w:rPr>
        <w:t>±0.1bar</w:t>
      </w:r>
      <w:r>
        <w:rPr>
          <w:rFonts w:ascii="Times New Roman" w:eastAsia="宋体" w:hAnsi="Times New Roman" w:cs="Times New Roman"/>
          <w:kern w:val="0"/>
          <w:sz w:val="24"/>
        </w:rPr>
        <w:t>以内，减少因压力波动导致的额外能耗。</w:t>
      </w:r>
    </w:p>
    <w:p w14:paraId="07132CE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节能与低碳效益</w:t>
      </w:r>
    </w:p>
    <w:p w14:paraId="05AD8DE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降低泄漏损失：压缩空气系统泄漏量通常占总供气量的</w:t>
      </w:r>
      <w:r>
        <w:rPr>
          <w:rFonts w:ascii="Times New Roman" w:eastAsia="宋体" w:hAnsi="Times New Roman" w:cs="Times New Roman"/>
          <w:kern w:val="0"/>
          <w:sz w:val="24"/>
        </w:rPr>
        <w:t>20%~30%</w:t>
      </w:r>
      <w:r>
        <w:rPr>
          <w:rFonts w:ascii="Times New Roman" w:eastAsia="宋体" w:hAnsi="Times New Roman" w:cs="Times New Roman"/>
          <w:kern w:val="0"/>
          <w:sz w:val="24"/>
        </w:rPr>
        <w:t>。通过将总管压力从</w:t>
      </w:r>
      <w:r>
        <w:rPr>
          <w:rFonts w:ascii="Times New Roman" w:eastAsia="宋体" w:hAnsi="Times New Roman" w:cs="Times New Roman"/>
          <w:kern w:val="0"/>
          <w:sz w:val="24"/>
        </w:rPr>
        <w:t>0.7MPa</w:t>
      </w:r>
      <w:r>
        <w:rPr>
          <w:rFonts w:ascii="Times New Roman" w:eastAsia="宋体" w:hAnsi="Times New Roman" w:cs="Times New Roman"/>
          <w:kern w:val="0"/>
          <w:sz w:val="24"/>
        </w:rPr>
        <w:t>降至</w:t>
      </w:r>
      <w:r>
        <w:rPr>
          <w:rFonts w:ascii="Times New Roman" w:eastAsia="宋体" w:hAnsi="Times New Roman" w:cs="Times New Roman"/>
          <w:kern w:val="0"/>
          <w:sz w:val="24"/>
        </w:rPr>
        <w:t>0.65MPa</w:t>
      </w:r>
      <w:r>
        <w:rPr>
          <w:rFonts w:ascii="Times New Roman" w:eastAsia="宋体" w:hAnsi="Times New Roman" w:cs="Times New Roman"/>
          <w:kern w:val="0"/>
          <w:sz w:val="24"/>
        </w:rPr>
        <w:t>（例如），可减少泄漏量约</w:t>
      </w:r>
      <w:r>
        <w:rPr>
          <w:rFonts w:ascii="Times New Roman" w:eastAsia="宋体" w:hAnsi="Times New Roman" w:cs="Times New Roman"/>
          <w:kern w:val="0"/>
          <w:sz w:val="24"/>
        </w:rPr>
        <w:t>10%~15%</w:t>
      </w:r>
      <w:r>
        <w:rPr>
          <w:rFonts w:ascii="Times New Roman" w:eastAsia="宋体" w:hAnsi="Times New Roman" w:cs="Times New Roman"/>
          <w:kern w:val="0"/>
          <w:sz w:val="24"/>
        </w:rPr>
        <w:t>（依据立方定律：泄漏量与压力平方成正比）。</w:t>
      </w:r>
    </w:p>
    <w:p w14:paraId="6E28B7E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减少空载能耗：智能调控可降低空压机空载运行时间，空载功耗可下降</w:t>
      </w:r>
      <w:r>
        <w:rPr>
          <w:rFonts w:ascii="Times New Roman" w:eastAsia="宋体" w:hAnsi="Times New Roman" w:cs="Times New Roman"/>
          <w:kern w:val="0"/>
          <w:sz w:val="24"/>
        </w:rPr>
        <w:t>30%~50%</w:t>
      </w:r>
      <w:r>
        <w:rPr>
          <w:rFonts w:ascii="Times New Roman" w:eastAsia="宋体" w:hAnsi="Times New Roman" w:cs="Times New Roman"/>
          <w:kern w:val="0"/>
          <w:sz w:val="24"/>
        </w:rPr>
        <w:t>。</w:t>
      </w:r>
    </w:p>
    <w:p w14:paraId="2B24A1A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综合节能率：实际案例显示，该技术可实现系统整体能耗降低</w:t>
      </w:r>
      <w:r>
        <w:rPr>
          <w:rFonts w:ascii="Times New Roman" w:eastAsia="宋体" w:hAnsi="Times New Roman" w:cs="Times New Roman"/>
          <w:kern w:val="0"/>
          <w:sz w:val="24"/>
        </w:rPr>
        <w:t>15%~25%</w:t>
      </w:r>
      <w:r>
        <w:rPr>
          <w:rFonts w:ascii="Times New Roman" w:eastAsia="宋体" w:hAnsi="Times New Roman" w:cs="Times New Roman"/>
          <w:kern w:val="0"/>
          <w:sz w:val="24"/>
        </w:rPr>
        <w:t>，吨钢压缩空气电耗下降显著。</w:t>
      </w:r>
    </w:p>
    <w:p w14:paraId="3759E06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碳减排贡献：按每节约</w:t>
      </w:r>
      <w:r>
        <w:rPr>
          <w:rFonts w:ascii="Times New Roman" w:eastAsia="宋体" w:hAnsi="Times New Roman" w:cs="Times New Roman"/>
          <w:kern w:val="0"/>
          <w:sz w:val="24"/>
        </w:rPr>
        <w:t>1kWh</w:t>
      </w:r>
      <w:r>
        <w:rPr>
          <w:rFonts w:ascii="Times New Roman" w:eastAsia="宋体" w:hAnsi="Times New Roman" w:cs="Times New Roman"/>
          <w:kern w:val="0"/>
          <w:sz w:val="24"/>
        </w:rPr>
        <w:t>电减少</w:t>
      </w:r>
      <w:r>
        <w:rPr>
          <w:rFonts w:ascii="Times New Roman" w:eastAsia="宋体" w:hAnsi="Times New Roman" w:cs="Times New Roman"/>
          <w:kern w:val="0"/>
          <w:sz w:val="24"/>
        </w:rPr>
        <w:t>0.8kgCO₂</w:t>
      </w:r>
      <w:r>
        <w:rPr>
          <w:rFonts w:ascii="Times New Roman" w:eastAsia="宋体" w:hAnsi="Times New Roman" w:cs="Times New Roman"/>
          <w:kern w:val="0"/>
          <w:sz w:val="24"/>
        </w:rPr>
        <w:t>计算，年产百万吨的钢厂年减排可达数千吨。</w:t>
      </w:r>
    </w:p>
    <w:p w14:paraId="0E01ADE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经济效益与工艺兼容性</w:t>
      </w:r>
    </w:p>
    <w:p w14:paraId="71782C8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经济用气需求：在保证生产工艺（如高炉喷吹、气动设备等）稳定性的前提下，实现</w:t>
      </w:r>
      <w:r>
        <w:rPr>
          <w:rFonts w:ascii="Times New Roman" w:eastAsia="宋体" w:hAnsi="Times New Roman" w:cs="Times New Roman"/>
          <w:kern w:val="0"/>
          <w:sz w:val="24"/>
        </w:rPr>
        <w:t>“</w:t>
      </w:r>
      <w:r>
        <w:rPr>
          <w:rFonts w:ascii="Times New Roman" w:eastAsia="宋体" w:hAnsi="Times New Roman" w:cs="Times New Roman"/>
          <w:kern w:val="0"/>
          <w:sz w:val="24"/>
        </w:rPr>
        <w:t>按需供气</w:t>
      </w:r>
      <w:r>
        <w:rPr>
          <w:rFonts w:ascii="Times New Roman" w:eastAsia="宋体" w:hAnsi="Times New Roman" w:cs="Times New Roman"/>
          <w:kern w:val="0"/>
          <w:sz w:val="24"/>
        </w:rPr>
        <w:t>”</w:t>
      </w:r>
      <w:r>
        <w:rPr>
          <w:rFonts w:ascii="Times New Roman" w:eastAsia="宋体" w:hAnsi="Times New Roman" w:cs="Times New Roman"/>
          <w:kern w:val="0"/>
          <w:sz w:val="24"/>
        </w:rPr>
        <w:t>，避免能源冗余。</w:t>
      </w:r>
    </w:p>
    <w:p w14:paraId="2A516C8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投资回报周期：智能化改造通常可在</w:t>
      </w:r>
      <w:r>
        <w:rPr>
          <w:rFonts w:ascii="Times New Roman" w:eastAsia="宋体" w:hAnsi="Times New Roman" w:cs="Times New Roman"/>
          <w:kern w:val="0"/>
          <w:sz w:val="24"/>
        </w:rPr>
        <w:t>1~3</w:t>
      </w:r>
      <w:r>
        <w:rPr>
          <w:rFonts w:ascii="Times New Roman" w:eastAsia="宋体" w:hAnsi="Times New Roman" w:cs="Times New Roman"/>
          <w:kern w:val="0"/>
          <w:sz w:val="24"/>
        </w:rPr>
        <w:t>年内通过电费节省收回成本。</w:t>
      </w:r>
    </w:p>
    <w:p w14:paraId="10BD01C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5.</w:t>
      </w:r>
      <w:r>
        <w:rPr>
          <w:rFonts w:ascii="Times New Roman" w:eastAsia="宋体" w:hAnsi="Times New Roman" w:cs="Times New Roman"/>
          <w:b/>
          <w:bCs/>
          <w:kern w:val="0"/>
          <w:sz w:val="24"/>
        </w:rPr>
        <w:t>技术扩展性</w:t>
      </w:r>
    </w:p>
    <w:p w14:paraId="3DF9485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与能源管理系统（</w:t>
      </w:r>
      <w:r>
        <w:rPr>
          <w:rFonts w:ascii="Times New Roman" w:eastAsia="宋体" w:hAnsi="Times New Roman" w:cs="Times New Roman"/>
          <w:kern w:val="0"/>
          <w:sz w:val="24"/>
        </w:rPr>
        <w:t>EMS</w:t>
      </w:r>
      <w:r>
        <w:rPr>
          <w:rFonts w:ascii="Times New Roman" w:eastAsia="宋体" w:hAnsi="Times New Roman" w:cs="Times New Roman"/>
          <w:kern w:val="0"/>
          <w:sz w:val="24"/>
        </w:rPr>
        <w:t>）集成：可进一步结合余热回收、变频改造等技术，形成钢铁行业全流程节能闭环。</w:t>
      </w:r>
    </w:p>
    <w:p w14:paraId="1F591BC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数字孪生应用：通过虚拟仿真优化控制策略，持续提升能效。</w:t>
      </w:r>
    </w:p>
    <w:p w14:paraId="388B89E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C35DF8B" w14:textId="7E5DB2D3" w:rsidR="003D32A4" w:rsidRDefault="004E0175" w:rsidP="003D32A4">
      <w:pPr>
        <w:pStyle w:val="1"/>
        <w:spacing w:before="0" w:after="0" w:line="360" w:lineRule="auto"/>
        <w:jc w:val="center"/>
        <w:rPr>
          <w:b w:val="0"/>
          <w:bCs w:val="0"/>
          <w:color w:val="EE0000"/>
          <w:sz w:val="32"/>
          <w:szCs w:val="32"/>
          <w:lang w:bidi="ar"/>
        </w:rPr>
      </w:pPr>
      <w:bookmarkStart w:id="303" w:name="_Toc206748495"/>
      <w:r>
        <w:rPr>
          <w:color w:val="EE0000"/>
          <w:sz w:val="32"/>
          <w:szCs w:val="32"/>
          <w:lang w:bidi="ar"/>
        </w:rPr>
        <w:lastRenderedPageBreak/>
        <w:t>技术名称：</w:t>
      </w:r>
      <w:r w:rsidR="003D32A4">
        <w:rPr>
          <w:color w:val="EE0000"/>
          <w:sz w:val="32"/>
          <w:szCs w:val="32"/>
          <w:lang w:bidi="ar"/>
        </w:rPr>
        <w:t>轧机主电机冷却风机变频控制技术</w:t>
      </w:r>
      <w:bookmarkEnd w:id="303"/>
    </w:p>
    <w:p w14:paraId="19CDD108"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钢铁行业轧机主电机冷却风机变频控制技术在节能低碳方面的应用，是通过智能化调节风机运行频率，实现精准冷却与能耗优化的创新方案。</w:t>
      </w:r>
    </w:p>
    <w:p w14:paraId="07D8EB3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技术原理与核心逻辑</w:t>
      </w:r>
    </w:p>
    <w:p w14:paraId="27C43F2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动态温升预测模型</w:t>
      </w:r>
    </w:p>
    <w:p w14:paraId="2EB7680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基于主电机实时温度、生产节奏（轧制速度、负载周期）、钢种特性（热传导系数、变形热）等数据，建立电机温升预测算法。通过机器学习或热力学模型，预判电机未来温度变化趋势，提前调整冷却风量。</w:t>
      </w:r>
    </w:p>
    <w:p w14:paraId="4D1F8CF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变频控制策略</w:t>
      </w:r>
    </w:p>
    <w:p w14:paraId="4E70D70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将预测结果转化为冷却风机的最佳频率指令，利用变频器动态调节风机转速。例如：</w:t>
      </w:r>
    </w:p>
    <w:p w14:paraId="59F6BAF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低速轧制阶段：降低频率至</w:t>
      </w:r>
      <w:r>
        <w:rPr>
          <w:rFonts w:ascii="Times New Roman" w:eastAsia="宋体" w:hAnsi="Times New Roman" w:cs="Times New Roman"/>
          <w:kern w:val="0"/>
          <w:sz w:val="24"/>
        </w:rPr>
        <w:t>30-40Hz</w:t>
      </w:r>
      <w:r>
        <w:rPr>
          <w:rFonts w:ascii="Times New Roman" w:eastAsia="宋体" w:hAnsi="Times New Roman" w:cs="Times New Roman"/>
          <w:kern w:val="0"/>
          <w:sz w:val="24"/>
        </w:rPr>
        <w:t>（传统工频</w:t>
      </w:r>
      <w:r>
        <w:rPr>
          <w:rFonts w:ascii="Times New Roman" w:eastAsia="宋体" w:hAnsi="Times New Roman" w:cs="Times New Roman"/>
          <w:kern w:val="0"/>
          <w:sz w:val="24"/>
        </w:rPr>
        <w:t>50Hz</w:t>
      </w:r>
      <w:r>
        <w:rPr>
          <w:rFonts w:ascii="Times New Roman" w:eastAsia="宋体" w:hAnsi="Times New Roman" w:cs="Times New Roman"/>
          <w:kern w:val="0"/>
          <w:sz w:val="24"/>
        </w:rPr>
        <w:t>运行能耗降低</w:t>
      </w:r>
      <w:r>
        <w:rPr>
          <w:rFonts w:ascii="Times New Roman" w:eastAsia="宋体" w:hAnsi="Times New Roman" w:cs="Times New Roman"/>
          <w:kern w:val="0"/>
          <w:sz w:val="24"/>
        </w:rPr>
        <w:t>50%</w:t>
      </w:r>
      <w:r>
        <w:rPr>
          <w:rFonts w:ascii="Times New Roman" w:eastAsia="宋体" w:hAnsi="Times New Roman" w:cs="Times New Roman"/>
          <w:kern w:val="0"/>
          <w:sz w:val="24"/>
        </w:rPr>
        <w:t>以上）。</w:t>
      </w:r>
    </w:p>
    <w:p w14:paraId="696FFDE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高温钢种轧制：短暂提升频率至</w:t>
      </w:r>
      <w:r>
        <w:rPr>
          <w:rFonts w:ascii="Times New Roman" w:eastAsia="宋体" w:hAnsi="Times New Roman" w:cs="Times New Roman"/>
          <w:kern w:val="0"/>
          <w:sz w:val="24"/>
        </w:rPr>
        <w:t>60Hz</w:t>
      </w:r>
      <w:r>
        <w:rPr>
          <w:rFonts w:ascii="Times New Roman" w:eastAsia="宋体" w:hAnsi="Times New Roman" w:cs="Times New Roman"/>
          <w:kern w:val="0"/>
          <w:sz w:val="24"/>
        </w:rPr>
        <w:t>，强化冷却后快速回落。</w:t>
      </w:r>
    </w:p>
    <w:p w14:paraId="086D8FF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闭环反馈系统</w:t>
      </w:r>
    </w:p>
    <w:p w14:paraId="6E39D8C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结合温度传感器实时校正模型，避免过冷或冷却不足，确保电机绕组温度始终处于安全区间（如</w:t>
      </w:r>
      <w:proofErr w:type="spellStart"/>
      <w:r>
        <w:rPr>
          <w:rFonts w:ascii="Times New Roman" w:eastAsia="宋体" w:hAnsi="Times New Roman" w:cs="Times New Roman"/>
          <w:kern w:val="0"/>
          <w:sz w:val="24"/>
        </w:rPr>
        <w:t>ClassF</w:t>
      </w:r>
      <w:proofErr w:type="spellEnd"/>
      <w:r>
        <w:rPr>
          <w:rFonts w:ascii="Times New Roman" w:eastAsia="宋体" w:hAnsi="Times New Roman" w:cs="Times New Roman"/>
          <w:kern w:val="0"/>
          <w:sz w:val="24"/>
        </w:rPr>
        <w:t>绝缘限值内）。</w:t>
      </w:r>
    </w:p>
    <w:p w14:paraId="3C3DBAB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节能与低碳效益</w:t>
      </w:r>
    </w:p>
    <w:p w14:paraId="273093F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直接节电效果</w:t>
      </w:r>
    </w:p>
    <w:p w14:paraId="0DAA096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风机功率与转速立方成正比，频率下调</w:t>
      </w:r>
      <w:r>
        <w:rPr>
          <w:rFonts w:ascii="Times New Roman" w:eastAsia="宋体" w:hAnsi="Times New Roman" w:cs="Times New Roman"/>
          <w:kern w:val="0"/>
          <w:sz w:val="24"/>
        </w:rPr>
        <w:t>20%</w:t>
      </w:r>
      <w:r>
        <w:rPr>
          <w:rFonts w:ascii="Times New Roman" w:eastAsia="宋体" w:hAnsi="Times New Roman" w:cs="Times New Roman"/>
          <w:kern w:val="0"/>
          <w:sz w:val="24"/>
        </w:rPr>
        <w:t>可节电约</w:t>
      </w:r>
      <w:r>
        <w:rPr>
          <w:rFonts w:ascii="Times New Roman" w:eastAsia="宋体" w:hAnsi="Times New Roman" w:cs="Times New Roman"/>
          <w:kern w:val="0"/>
          <w:sz w:val="24"/>
        </w:rPr>
        <w:t>49%</w:t>
      </w:r>
      <w:r>
        <w:rPr>
          <w:rFonts w:ascii="Times New Roman" w:eastAsia="宋体" w:hAnsi="Times New Roman" w:cs="Times New Roman"/>
          <w:kern w:val="0"/>
          <w:sz w:val="24"/>
        </w:rPr>
        <w:t>。某案例显示，年节电量可达</w:t>
      </w:r>
      <w:r>
        <w:rPr>
          <w:rFonts w:ascii="Times New Roman" w:eastAsia="宋体" w:hAnsi="Times New Roman" w:cs="Times New Roman"/>
          <w:kern w:val="0"/>
          <w:sz w:val="24"/>
        </w:rPr>
        <w:t>50</w:t>
      </w:r>
      <w:r>
        <w:rPr>
          <w:rFonts w:ascii="Times New Roman" w:eastAsia="宋体" w:hAnsi="Times New Roman" w:cs="Times New Roman"/>
          <w:kern w:val="0"/>
          <w:sz w:val="24"/>
        </w:rPr>
        <w:t>万度以上，折合减排</w:t>
      </w:r>
      <w:r>
        <w:rPr>
          <w:rFonts w:ascii="Times New Roman" w:eastAsia="宋体" w:hAnsi="Times New Roman" w:cs="Times New Roman"/>
          <w:kern w:val="0"/>
          <w:sz w:val="24"/>
        </w:rPr>
        <w:t>CO₂400</w:t>
      </w:r>
      <w:r>
        <w:rPr>
          <w:rFonts w:ascii="Times New Roman" w:eastAsia="宋体" w:hAnsi="Times New Roman" w:cs="Times New Roman"/>
          <w:kern w:val="0"/>
          <w:sz w:val="24"/>
        </w:rPr>
        <w:t>吨（按</w:t>
      </w:r>
      <w:r>
        <w:rPr>
          <w:rFonts w:ascii="Times New Roman" w:eastAsia="宋体" w:hAnsi="Times New Roman" w:cs="Times New Roman"/>
          <w:kern w:val="0"/>
          <w:sz w:val="24"/>
        </w:rPr>
        <w:t>0.8kg/kWh</w:t>
      </w:r>
      <w:r>
        <w:rPr>
          <w:rFonts w:ascii="Times New Roman" w:eastAsia="宋体" w:hAnsi="Times New Roman" w:cs="Times New Roman"/>
          <w:kern w:val="0"/>
          <w:sz w:val="24"/>
        </w:rPr>
        <w:t>计）。</w:t>
      </w:r>
    </w:p>
    <w:p w14:paraId="4F37B2F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间接节能贡献</w:t>
      </w:r>
    </w:p>
    <w:p w14:paraId="26D9CC4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减少电机因过热导致的效率下降（温升每降</w:t>
      </w:r>
      <w:r>
        <w:rPr>
          <w:rFonts w:ascii="Times New Roman" w:eastAsia="宋体" w:hAnsi="Times New Roman" w:cs="Times New Roman"/>
          <w:kern w:val="0"/>
          <w:sz w:val="24"/>
        </w:rPr>
        <w:t>10°C</w:t>
      </w:r>
      <w:r>
        <w:rPr>
          <w:rFonts w:ascii="Times New Roman" w:eastAsia="宋体" w:hAnsi="Times New Roman" w:cs="Times New Roman"/>
          <w:kern w:val="0"/>
          <w:sz w:val="24"/>
        </w:rPr>
        <w:t>，电机效率提升</w:t>
      </w:r>
      <w:r>
        <w:rPr>
          <w:rFonts w:ascii="Times New Roman" w:eastAsia="宋体" w:hAnsi="Times New Roman" w:cs="Times New Roman"/>
          <w:kern w:val="0"/>
          <w:sz w:val="24"/>
        </w:rPr>
        <w:t>0.5%-1%</w:t>
      </w:r>
      <w:r>
        <w:rPr>
          <w:rFonts w:ascii="Times New Roman" w:eastAsia="宋体" w:hAnsi="Times New Roman" w:cs="Times New Roman"/>
          <w:kern w:val="0"/>
          <w:sz w:val="24"/>
        </w:rPr>
        <w:t>）。</w:t>
      </w:r>
    </w:p>
    <w:p w14:paraId="0C7EA71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延长电机绝缘寿命，降低维护成本与资源消耗。</w:t>
      </w:r>
    </w:p>
    <w:p w14:paraId="71DE163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低碳生产协同</w:t>
      </w:r>
    </w:p>
    <w:p w14:paraId="70083B6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与余热回收、绿电采购等结合，进一步降低吨钢碳排放强度。</w:t>
      </w:r>
    </w:p>
    <w:p w14:paraId="06DB305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关键技术实现</w:t>
      </w:r>
    </w:p>
    <w:p w14:paraId="21DA385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数据融合与边缘计算</w:t>
      </w:r>
    </w:p>
    <w:p w14:paraId="4BAF7CE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集成</w:t>
      </w:r>
      <w:r>
        <w:rPr>
          <w:rFonts w:ascii="Times New Roman" w:eastAsia="宋体" w:hAnsi="Times New Roman" w:cs="Times New Roman"/>
          <w:kern w:val="0"/>
          <w:sz w:val="24"/>
        </w:rPr>
        <w:t>PLC</w:t>
      </w:r>
      <w:r>
        <w:rPr>
          <w:rFonts w:ascii="Times New Roman" w:eastAsia="宋体" w:hAnsi="Times New Roman" w:cs="Times New Roman"/>
          <w:kern w:val="0"/>
          <w:sz w:val="24"/>
        </w:rPr>
        <w:t>、</w:t>
      </w:r>
      <w:r>
        <w:rPr>
          <w:rFonts w:ascii="Times New Roman" w:eastAsia="宋体" w:hAnsi="Times New Roman" w:cs="Times New Roman"/>
          <w:kern w:val="0"/>
          <w:sz w:val="24"/>
        </w:rPr>
        <w:t>SCADA</w:t>
      </w:r>
      <w:r>
        <w:rPr>
          <w:rFonts w:ascii="Times New Roman" w:eastAsia="宋体" w:hAnsi="Times New Roman" w:cs="Times New Roman"/>
          <w:kern w:val="0"/>
          <w:sz w:val="24"/>
        </w:rPr>
        <w:t>系统数据，通过边缘设备实时计算最优频率。</w:t>
      </w:r>
    </w:p>
    <w:p w14:paraId="26577EF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典型参数：电机电流、轴承温度、环境温湿度、轧制力信号。</w:t>
      </w:r>
    </w:p>
    <w:p w14:paraId="05AE836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变频器选型与保护</w:t>
      </w:r>
    </w:p>
    <w:p w14:paraId="12F4C13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选用过载能力强的矢量变频器，支持低频转矩补偿（如</w:t>
      </w:r>
      <w:r>
        <w:rPr>
          <w:rFonts w:ascii="Times New Roman" w:eastAsia="宋体" w:hAnsi="Times New Roman" w:cs="Times New Roman"/>
          <w:kern w:val="0"/>
          <w:sz w:val="24"/>
        </w:rPr>
        <w:t>0.5Hz</w:t>
      </w:r>
      <w:r>
        <w:rPr>
          <w:rFonts w:ascii="Times New Roman" w:eastAsia="宋体" w:hAnsi="Times New Roman" w:cs="Times New Roman"/>
          <w:kern w:val="0"/>
          <w:sz w:val="24"/>
        </w:rPr>
        <w:t>下</w:t>
      </w:r>
      <w:r>
        <w:rPr>
          <w:rFonts w:ascii="Times New Roman" w:eastAsia="宋体" w:hAnsi="Times New Roman" w:cs="Times New Roman"/>
          <w:kern w:val="0"/>
          <w:sz w:val="24"/>
        </w:rPr>
        <w:t>150%</w:t>
      </w:r>
      <w:r>
        <w:rPr>
          <w:rFonts w:ascii="Times New Roman" w:eastAsia="宋体" w:hAnsi="Times New Roman" w:cs="Times New Roman"/>
          <w:kern w:val="0"/>
          <w:sz w:val="24"/>
        </w:rPr>
        <w:t>扭矩）。</w:t>
      </w:r>
    </w:p>
    <w:p w14:paraId="52A4516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设置频率下限（通常</w:t>
      </w:r>
      <w:r>
        <w:rPr>
          <w:rFonts w:ascii="Times New Roman" w:eastAsia="宋体" w:hAnsi="Times New Roman" w:cs="Times New Roman"/>
          <w:kern w:val="0"/>
          <w:sz w:val="24"/>
        </w:rPr>
        <w:t>≥15Hz</w:t>
      </w:r>
      <w:r>
        <w:rPr>
          <w:rFonts w:ascii="Times New Roman" w:eastAsia="宋体" w:hAnsi="Times New Roman" w:cs="Times New Roman"/>
          <w:kern w:val="0"/>
          <w:sz w:val="24"/>
        </w:rPr>
        <w:t>）防止电机过热或润滑不足。</w:t>
      </w:r>
    </w:p>
    <w:p w14:paraId="04D4167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240E46A" w14:textId="49F4A0C6" w:rsidR="006A71E0" w:rsidRPr="00EE7893" w:rsidRDefault="004E0175" w:rsidP="006A71E0">
      <w:pPr>
        <w:pStyle w:val="1"/>
        <w:spacing w:before="0" w:after="0" w:line="360" w:lineRule="auto"/>
        <w:jc w:val="center"/>
        <w:rPr>
          <w:color w:val="EE0000"/>
          <w:sz w:val="32"/>
          <w:szCs w:val="32"/>
          <w:lang w:bidi="ar"/>
        </w:rPr>
      </w:pPr>
      <w:bookmarkStart w:id="304" w:name="_Toc206748496"/>
      <w:r>
        <w:rPr>
          <w:color w:val="EE0000"/>
          <w:sz w:val="32"/>
          <w:szCs w:val="32"/>
          <w:lang w:bidi="ar"/>
        </w:rPr>
        <w:lastRenderedPageBreak/>
        <w:t>技术名称：</w:t>
      </w:r>
      <w:r w:rsidR="006A71E0" w:rsidRPr="00EE7893">
        <w:rPr>
          <w:color w:val="EE0000"/>
          <w:sz w:val="32"/>
          <w:szCs w:val="32"/>
          <w:lang w:bidi="ar"/>
        </w:rPr>
        <w:t>轧线智能运行节电技术</w:t>
      </w:r>
      <w:bookmarkEnd w:id="304"/>
    </w:p>
    <w:p w14:paraId="0E876065" w14:textId="77777777" w:rsidR="006A71E0" w:rsidRPr="00EE7893" w:rsidRDefault="006A71E0" w:rsidP="006A71E0">
      <w:pPr>
        <w:widowControl/>
        <w:spacing w:line="293" w:lineRule="atLeast"/>
        <w:ind w:firstLine="420"/>
        <w:rPr>
          <w:rFonts w:ascii="Times New Roman" w:eastAsia="宋体" w:hAnsi="Times New Roman" w:cs="Times New Roman"/>
          <w:kern w:val="0"/>
          <w:sz w:val="24"/>
        </w:rPr>
      </w:pPr>
      <w:r w:rsidRPr="00EE7893">
        <w:rPr>
          <w:rFonts w:ascii="Times New Roman" w:eastAsia="宋体" w:hAnsi="Times New Roman" w:cs="Times New Roman"/>
          <w:kern w:val="0"/>
          <w:sz w:val="24"/>
        </w:rPr>
        <w:t>钢铁行业轧线智能运行节电技术通过系统化、智能化的停机策略和动态节能控制，显著降低轧线生产过程中的电能消耗，助力企业实现节能低碳目标。</w:t>
      </w:r>
    </w:p>
    <w:p w14:paraId="7A89CAC6"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b/>
          <w:bCs/>
          <w:kern w:val="0"/>
          <w:sz w:val="24"/>
        </w:rPr>
        <w:t>一、分区停机节电技术</w:t>
      </w:r>
    </w:p>
    <w:p w14:paraId="1334F4BC"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1.</w:t>
      </w:r>
      <w:r w:rsidRPr="00EE7893">
        <w:rPr>
          <w:rFonts w:ascii="Times New Roman" w:eastAsia="宋体" w:hAnsi="Times New Roman" w:cs="Times New Roman"/>
          <w:kern w:val="0"/>
          <w:sz w:val="24"/>
        </w:rPr>
        <w:t>停机规范与智能判断</w:t>
      </w:r>
    </w:p>
    <w:p w14:paraId="719D8BDD"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停机状态分级：根据产线停机时长（正常换辊、</w:t>
      </w:r>
      <w:r w:rsidRPr="00EE7893">
        <w:rPr>
          <w:rFonts w:ascii="Times New Roman" w:eastAsia="宋体" w:hAnsi="Times New Roman" w:cs="Times New Roman"/>
          <w:kern w:val="0"/>
          <w:sz w:val="24"/>
        </w:rPr>
        <w:t>≥40</w:t>
      </w:r>
      <w:r w:rsidRPr="00EE7893">
        <w:rPr>
          <w:rFonts w:ascii="Times New Roman" w:eastAsia="宋体" w:hAnsi="Times New Roman" w:cs="Times New Roman"/>
          <w:kern w:val="0"/>
          <w:sz w:val="24"/>
        </w:rPr>
        <w:t>分钟、</w:t>
      </w:r>
      <w:r w:rsidRPr="00EE7893">
        <w:rPr>
          <w:rFonts w:ascii="Times New Roman" w:eastAsia="宋体" w:hAnsi="Times New Roman" w:cs="Times New Roman"/>
          <w:kern w:val="0"/>
          <w:sz w:val="24"/>
        </w:rPr>
        <w:t>≥2</w:t>
      </w:r>
      <w:r w:rsidRPr="00EE7893">
        <w:rPr>
          <w:rFonts w:ascii="Times New Roman" w:eastAsia="宋体" w:hAnsi="Times New Roman" w:cs="Times New Roman"/>
          <w:kern w:val="0"/>
          <w:sz w:val="24"/>
        </w:rPr>
        <w:t>小时、</w:t>
      </w:r>
      <w:r w:rsidRPr="00EE7893">
        <w:rPr>
          <w:rFonts w:ascii="Times New Roman" w:eastAsia="宋体" w:hAnsi="Times New Roman" w:cs="Times New Roman"/>
          <w:kern w:val="0"/>
          <w:sz w:val="24"/>
        </w:rPr>
        <w:t>≥16</w:t>
      </w:r>
      <w:r w:rsidRPr="00EE7893">
        <w:rPr>
          <w:rFonts w:ascii="Times New Roman" w:eastAsia="宋体" w:hAnsi="Times New Roman" w:cs="Times New Roman"/>
          <w:kern w:val="0"/>
          <w:sz w:val="24"/>
        </w:rPr>
        <w:t>小时），结合各区域设备特性制定差异化的停机策略。例如：</w:t>
      </w:r>
    </w:p>
    <w:p w14:paraId="440B86A2"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加热炉：短时停机（</w:t>
      </w:r>
      <w:r w:rsidRPr="00EE7893">
        <w:rPr>
          <w:rFonts w:ascii="Times New Roman" w:eastAsia="宋体" w:hAnsi="Times New Roman" w:cs="Times New Roman"/>
          <w:kern w:val="0"/>
          <w:sz w:val="24"/>
        </w:rPr>
        <w:t>40</w:t>
      </w:r>
      <w:r w:rsidRPr="00EE7893">
        <w:rPr>
          <w:rFonts w:ascii="Times New Roman" w:eastAsia="宋体" w:hAnsi="Times New Roman" w:cs="Times New Roman"/>
          <w:kern w:val="0"/>
          <w:sz w:val="24"/>
        </w:rPr>
        <w:t>分钟）仅关闭辅助风机，长时停机（</w:t>
      </w:r>
      <w:r w:rsidRPr="00EE7893">
        <w:rPr>
          <w:rFonts w:ascii="Times New Roman" w:eastAsia="宋体" w:hAnsi="Times New Roman" w:cs="Times New Roman"/>
          <w:kern w:val="0"/>
          <w:sz w:val="24"/>
        </w:rPr>
        <w:t>≥16</w:t>
      </w:r>
      <w:r w:rsidRPr="00EE7893">
        <w:rPr>
          <w:rFonts w:ascii="Times New Roman" w:eastAsia="宋体" w:hAnsi="Times New Roman" w:cs="Times New Roman"/>
          <w:kern w:val="0"/>
          <w:sz w:val="24"/>
        </w:rPr>
        <w:t>小时）则切断燃气并保温。</w:t>
      </w:r>
    </w:p>
    <w:p w14:paraId="0938DDAE"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轧机冷却水系统：短时停机保持低压循环，长时停机完全关闭主泵。</w:t>
      </w:r>
    </w:p>
    <w:p w14:paraId="659D141B"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L2</w:t>
      </w:r>
      <w:r w:rsidRPr="00EE7893">
        <w:rPr>
          <w:rFonts w:ascii="Times New Roman" w:eastAsia="宋体" w:hAnsi="Times New Roman" w:cs="Times New Roman"/>
          <w:kern w:val="0"/>
          <w:sz w:val="24"/>
        </w:rPr>
        <w:t>系统联动：通过二级自动化系统（</w:t>
      </w:r>
      <w:r w:rsidRPr="00EE7893">
        <w:rPr>
          <w:rFonts w:ascii="Times New Roman" w:eastAsia="宋体" w:hAnsi="Times New Roman" w:cs="Times New Roman"/>
          <w:kern w:val="0"/>
          <w:sz w:val="24"/>
        </w:rPr>
        <w:t>L2</w:t>
      </w:r>
      <w:r w:rsidRPr="00EE7893">
        <w:rPr>
          <w:rFonts w:ascii="Times New Roman" w:eastAsia="宋体" w:hAnsi="Times New Roman" w:cs="Times New Roman"/>
          <w:kern w:val="0"/>
          <w:sz w:val="24"/>
        </w:rPr>
        <w:t>）预设停机类型，触发一键停机指令，自动关闭非必要设备（如辊道电机、液压站辅助泵等），避免人为误操作。</w:t>
      </w:r>
    </w:p>
    <w:p w14:paraId="56193CFA"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2.</w:t>
      </w:r>
      <w:r w:rsidRPr="00EE7893">
        <w:rPr>
          <w:rFonts w:ascii="Times New Roman" w:eastAsia="宋体" w:hAnsi="Times New Roman" w:cs="Times New Roman"/>
          <w:kern w:val="0"/>
          <w:sz w:val="24"/>
        </w:rPr>
        <w:t>关键区域节能措施</w:t>
      </w:r>
    </w:p>
    <w:tbl>
      <w:tblPr>
        <w:tblStyle w:val="22"/>
        <w:tblW w:w="0" w:type="auto"/>
        <w:tblLook w:val="04A0" w:firstRow="1" w:lastRow="0" w:firstColumn="1" w:lastColumn="0" w:noHBand="0" w:noVBand="1"/>
      </w:tblPr>
      <w:tblGrid>
        <w:gridCol w:w="1230"/>
        <w:gridCol w:w="3044"/>
        <w:gridCol w:w="5580"/>
      </w:tblGrid>
      <w:tr w:rsidR="006A71E0" w:rsidRPr="00EE7893" w14:paraId="507A2692"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45359D" w14:textId="77777777" w:rsidR="006A71E0" w:rsidRPr="00EE7893" w:rsidRDefault="006A71E0" w:rsidP="00F15E1C">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区域</w:t>
            </w:r>
          </w:p>
        </w:tc>
        <w:tc>
          <w:tcPr>
            <w:tcW w:w="0" w:type="auto"/>
            <w:hideMark/>
          </w:tcPr>
          <w:p w14:paraId="772685FF" w14:textId="77777777" w:rsidR="006A71E0" w:rsidRPr="00EE7893" w:rsidRDefault="006A71E0"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EE7893">
              <w:rPr>
                <w:rFonts w:ascii="Times New Roman" w:eastAsia="宋体" w:hAnsi="Times New Roman" w:cs="Times New Roman"/>
                <w:kern w:val="0"/>
                <w:sz w:val="24"/>
              </w:rPr>
              <w:t>典型节电设备</w:t>
            </w:r>
          </w:p>
        </w:tc>
        <w:tc>
          <w:tcPr>
            <w:tcW w:w="0" w:type="auto"/>
            <w:hideMark/>
          </w:tcPr>
          <w:p w14:paraId="1BEF9029" w14:textId="77777777" w:rsidR="006A71E0" w:rsidRPr="00EE7893" w:rsidRDefault="006A71E0"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EE7893">
              <w:rPr>
                <w:rFonts w:ascii="Times New Roman" w:eastAsia="宋体" w:hAnsi="Times New Roman" w:cs="Times New Roman"/>
                <w:kern w:val="0"/>
                <w:sz w:val="24"/>
              </w:rPr>
              <w:t>节能动作示例</w:t>
            </w:r>
          </w:p>
        </w:tc>
      </w:tr>
      <w:tr w:rsidR="006A71E0" w:rsidRPr="00EE7893" w14:paraId="7E9C2C45"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269949" w14:textId="77777777" w:rsidR="006A71E0" w:rsidRPr="00EE7893" w:rsidRDefault="006A71E0" w:rsidP="00F15E1C">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板坯库</w:t>
            </w:r>
          </w:p>
        </w:tc>
        <w:tc>
          <w:tcPr>
            <w:tcW w:w="0" w:type="auto"/>
            <w:hideMark/>
          </w:tcPr>
          <w:p w14:paraId="58D37516" w14:textId="77777777" w:rsidR="006A71E0" w:rsidRPr="00EE7893" w:rsidRDefault="006A71E0"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EE7893">
              <w:rPr>
                <w:rFonts w:ascii="Times New Roman" w:eastAsia="宋体" w:hAnsi="Times New Roman" w:cs="Times New Roman"/>
                <w:kern w:val="0"/>
                <w:sz w:val="24"/>
              </w:rPr>
              <w:t>输送辊道电机、照明系统</w:t>
            </w:r>
          </w:p>
        </w:tc>
        <w:tc>
          <w:tcPr>
            <w:tcW w:w="0" w:type="auto"/>
            <w:hideMark/>
          </w:tcPr>
          <w:p w14:paraId="433FB8AA" w14:textId="77777777" w:rsidR="006A71E0" w:rsidRPr="00EE7893" w:rsidRDefault="006A71E0"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EE7893">
              <w:rPr>
                <w:rFonts w:ascii="Times New Roman" w:eastAsia="宋体" w:hAnsi="Times New Roman" w:cs="Times New Roman"/>
                <w:kern w:val="0"/>
                <w:sz w:val="24"/>
              </w:rPr>
              <w:t>≥2</w:t>
            </w:r>
            <w:r w:rsidRPr="00EE7893">
              <w:rPr>
                <w:rFonts w:ascii="Times New Roman" w:eastAsia="宋体" w:hAnsi="Times New Roman" w:cs="Times New Roman"/>
                <w:kern w:val="0"/>
                <w:sz w:val="24"/>
              </w:rPr>
              <w:t>小时停机关闭</w:t>
            </w:r>
            <w:r w:rsidRPr="00EE7893">
              <w:rPr>
                <w:rFonts w:ascii="Times New Roman" w:eastAsia="宋体" w:hAnsi="Times New Roman" w:cs="Times New Roman"/>
                <w:kern w:val="0"/>
                <w:sz w:val="24"/>
              </w:rPr>
              <w:t>50%</w:t>
            </w:r>
            <w:r w:rsidRPr="00EE7893">
              <w:rPr>
                <w:rFonts w:ascii="Times New Roman" w:eastAsia="宋体" w:hAnsi="Times New Roman" w:cs="Times New Roman"/>
                <w:kern w:val="0"/>
                <w:sz w:val="24"/>
              </w:rPr>
              <w:t>辊道，仅保留必要照明</w:t>
            </w:r>
          </w:p>
        </w:tc>
      </w:tr>
      <w:tr w:rsidR="006A71E0" w:rsidRPr="00EE7893" w14:paraId="14EC71F9" w14:textId="77777777" w:rsidTr="00F15E1C">
        <w:tc>
          <w:tcPr>
            <w:cnfStyle w:val="001000000000" w:firstRow="0" w:lastRow="0" w:firstColumn="1" w:lastColumn="0" w:oddVBand="0" w:evenVBand="0" w:oddHBand="0" w:evenHBand="0" w:firstRowFirstColumn="0" w:firstRowLastColumn="0" w:lastRowFirstColumn="0" w:lastRowLastColumn="0"/>
            <w:tcW w:w="0" w:type="auto"/>
            <w:hideMark/>
          </w:tcPr>
          <w:p w14:paraId="485B3D17" w14:textId="77777777" w:rsidR="006A71E0" w:rsidRPr="00EE7893" w:rsidRDefault="006A71E0" w:rsidP="00F15E1C">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粗轧</w:t>
            </w:r>
            <w:r w:rsidRPr="00EE7893">
              <w:rPr>
                <w:rFonts w:ascii="Times New Roman" w:eastAsia="宋体" w:hAnsi="Times New Roman" w:cs="Times New Roman"/>
                <w:kern w:val="0"/>
                <w:sz w:val="24"/>
              </w:rPr>
              <w:t>/</w:t>
            </w:r>
            <w:r w:rsidRPr="00EE7893">
              <w:rPr>
                <w:rFonts w:ascii="Times New Roman" w:eastAsia="宋体" w:hAnsi="Times New Roman" w:cs="Times New Roman"/>
                <w:kern w:val="0"/>
                <w:sz w:val="24"/>
              </w:rPr>
              <w:t>精轧</w:t>
            </w:r>
          </w:p>
        </w:tc>
        <w:tc>
          <w:tcPr>
            <w:tcW w:w="0" w:type="auto"/>
            <w:hideMark/>
          </w:tcPr>
          <w:p w14:paraId="6F437617" w14:textId="77777777" w:rsidR="006A71E0" w:rsidRPr="00EE7893" w:rsidRDefault="006A71E0"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EE7893">
              <w:rPr>
                <w:rFonts w:ascii="Times New Roman" w:eastAsia="宋体" w:hAnsi="Times New Roman" w:cs="Times New Roman"/>
                <w:kern w:val="0"/>
                <w:sz w:val="24"/>
              </w:rPr>
              <w:t>主传动电机、轧辊冷却水泵</w:t>
            </w:r>
          </w:p>
        </w:tc>
        <w:tc>
          <w:tcPr>
            <w:tcW w:w="0" w:type="auto"/>
            <w:hideMark/>
          </w:tcPr>
          <w:p w14:paraId="0A164F4A" w14:textId="77777777" w:rsidR="006A71E0" w:rsidRPr="00EE7893" w:rsidRDefault="006A71E0"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EE7893">
              <w:rPr>
                <w:rFonts w:ascii="Times New Roman" w:eastAsia="宋体" w:hAnsi="Times New Roman" w:cs="Times New Roman"/>
                <w:kern w:val="0"/>
                <w:sz w:val="24"/>
              </w:rPr>
              <w:t>≥40</w:t>
            </w:r>
            <w:r w:rsidRPr="00EE7893">
              <w:rPr>
                <w:rFonts w:ascii="Times New Roman" w:eastAsia="宋体" w:hAnsi="Times New Roman" w:cs="Times New Roman"/>
                <w:kern w:val="0"/>
                <w:sz w:val="24"/>
              </w:rPr>
              <w:t>分钟停机降速至待机转速，冷却水切至低压模式</w:t>
            </w:r>
          </w:p>
        </w:tc>
      </w:tr>
      <w:tr w:rsidR="006A71E0" w:rsidRPr="00EE7893" w14:paraId="65D6CAB8"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D17C0" w14:textId="77777777" w:rsidR="006A71E0" w:rsidRPr="00EE7893" w:rsidRDefault="006A71E0" w:rsidP="00F15E1C">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卷取区</w:t>
            </w:r>
          </w:p>
        </w:tc>
        <w:tc>
          <w:tcPr>
            <w:tcW w:w="0" w:type="auto"/>
            <w:hideMark/>
          </w:tcPr>
          <w:p w14:paraId="35E506BA" w14:textId="77777777" w:rsidR="006A71E0" w:rsidRPr="00EE7893" w:rsidRDefault="006A71E0"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EE7893">
              <w:rPr>
                <w:rFonts w:ascii="Times New Roman" w:eastAsia="宋体" w:hAnsi="Times New Roman" w:cs="Times New Roman"/>
                <w:kern w:val="0"/>
                <w:sz w:val="24"/>
              </w:rPr>
              <w:t>助卷辊液压系统、风机</w:t>
            </w:r>
          </w:p>
        </w:tc>
        <w:tc>
          <w:tcPr>
            <w:tcW w:w="0" w:type="auto"/>
            <w:hideMark/>
          </w:tcPr>
          <w:p w14:paraId="2E3FEF94" w14:textId="77777777" w:rsidR="006A71E0" w:rsidRPr="00EE7893" w:rsidRDefault="006A71E0"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EE7893">
              <w:rPr>
                <w:rFonts w:ascii="Times New Roman" w:eastAsia="宋体" w:hAnsi="Times New Roman" w:cs="Times New Roman"/>
                <w:kern w:val="0"/>
                <w:sz w:val="24"/>
              </w:rPr>
              <w:t>正常换辊时关闭助卷辊备用泵</w:t>
            </w:r>
          </w:p>
        </w:tc>
      </w:tr>
      <w:tr w:rsidR="006A71E0" w:rsidRPr="00EE7893" w14:paraId="6261A9E2" w14:textId="77777777" w:rsidTr="00F15E1C">
        <w:tc>
          <w:tcPr>
            <w:cnfStyle w:val="001000000000" w:firstRow="0" w:lastRow="0" w:firstColumn="1" w:lastColumn="0" w:oddVBand="0" w:evenVBand="0" w:oddHBand="0" w:evenHBand="0" w:firstRowFirstColumn="0" w:firstRowLastColumn="0" w:lastRowFirstColumn="0" w:lastRowLastColumn="0"/>
            <w:tcW w:w="0" w:type="auto"/>
            <w:hideMark/>
          </w:tcPr>
          <w:p w14:paraId="7C2BD965" w14:textId="77777777" w:rsidR="006A71E0" w:rsidRPr="00EE7893" w:rsidRDefault="006A71E0" w:rsidP="00F15E1C">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辅助系统</w:t>
            </w:r>
          </w:p>
        </w:tc>
        <w:tc>
          <w:tcPr>
            <w:tcW w:w="0" w:type="auto"/>
            <w:hideMark/>
          </w:tcPr>
          <w:p w14:paraId="393FEEC1" w14:textId="77777777" w:rsidR="006A71E0" w:rsidRPr="00EE7893" w:rsidRDefault="006A71E0"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EE7893">
              <w:rPr>
                <w:rFonts w:ascii="Times New Roman" w:eastAsia="宋体" w:hAnsi="Times New Roman" w:cs="Times New Roman"/>
                <w:kern w:val="0"/>
                <w:sz w:val="24"/>
              </w:rPr>
              <w:t>空压机、循环水站</w:t>
            </w:r>
          </w:p>
        </w:tc>
        <w:tc>
          <w:tcPr>
            <w:tcW w:w="0" w:type="auto"/>
            <w:hideMark/>
          </w:tcPr>
          <w:p w14:paraId="64B72DB7" w14:textId="77777777" w:rsidR="006A71E0" w:rsidRPr="00EE7893" w:rsidRDefault="006A71E0"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EE7893">
              <w:rPr>
                <w:rFonts w:ascii="Times New Roman" w:eastAsia="宋体" w:hAnsi="Times New Roman" w:cs="Times New Roman"/>
                <w:kern w:val="0"/>
                <w:sz w:val="24"/>
              </w:rPr>
              <w:t>≥16</w:t>
            </w:r>
            <w:r w:rsidRPr="00EE7893">
              <w:rPr>
                <w:rFonts w:ascii="Times New Roman" w:eastAsia="宋体" w:hAnsi="Times New Roman" w:cs="Times New Roman"/>
                <w:kern w:val="0"/>
                <w:sz w:val="24"/>
              </w:rPr>
              <w:t>小时停机切换至单台小功率泵运行</w:t>
            </w:r>
          </w:p>
        </w:tc>
      </w:tr>
    </w:tbl>
    <w:p w14:paraId="57BF2C3A"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b/>
          <w:bCs/>
          <w:kern w:val="0"/>
          <w:sz w:val="24"/>
        </w:rPr>
        <w:t>二、轧制间隔动态节能技术</w:t>
      </w:r>
    </w:p>
    <w:p w14:paraId="5C1080D7"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1.</w:t>
      </w:r>
      <w:r w:rsidRPr="00EE7893">
        <w:rPr>
          <w:rFonts w:ascii="Times New Roman" w:eastAsia="宋体" w:hAnsi="Times New Roman" w:cs="Times New Roman"/>
          <w:kern w:val="0"/>
          <w:sz w:val="24"/>
        </w:rPr>
        <w:t>轧制节奏自适应控制</w:t>
      </w:r>
    </w:p>
    <w:p w14:paraId="002B94CC"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轧机冷却水节能：当轧制间隔＞</w:t>
      </w:r>
      <w:r w:rsidRPr="00EE7893">
        <w:rPr>
          <w:rFonts w:ascii="Times New Roman" w:eastAsia="宋体" w:hAnsi="Times New Roman" w:cs="Times New Roman"/>
          <w:kern w:val="0"/>
          <w:sz w:val="24"/>
        </w:rPr>
        <w:t>30</w:t>
      </w:r>
      <w:r w:rsidRPr="00EE7893">
        <w:rPr>
          <w:rFonts w:ascii="Times New Roman" w:eastAsia="宋体" w:hAnsi="Times New Roman" w:cs="Times New Roman"/>
          <w:kern w:val="0"/>
          <w:sz w:val="24"/>
        </w:rPr>
        <w:t>秒时，自动降低冷却水压力至</w:t>
      </w:r>
      <w:r w:rsidRPr="00EE7893">
        <w:rPr>
          <w:rFonts w:ascii="Times New Roman" w:eastAsia="宋体" w:hAnsi="Times New Roman" w:cs="Times New Roman"/>
          <w:kern w:val="0"/>
          <w:sz w:val="24"/>
        </w:rPr>
        <w:t>50%</w:t>
      </w:r>
      <w:r w:rsidRPr="00EE7893">
        <w:rPr>
          <w:rFonts w:ascii="Times New Roman" w:eastAsia="宋体" w:hAnsi="Times New Roman" w:cs="Times New Roman"/>
          <w:kern w:val="0"/>
          <w:sz w:val="24"/>
        </w:rPr>
        <w:t>；间隔＞</w:t>
      </w:r>
      <w:r w:rsidRPr="00EE7893">
        <w:rPr>
          <w:rFonts w:ascii="Times New Roman" w:eastAsia="宋体" w:hAnsi="Times New Roman" w:cs="Times New Roman"/>
          <w:kern w:val="0"/>
          <w:sz w:val="24"/>
        </w:rPr>
        <w:t>2</w:t>
      </w:r>
      <w:r w:rsidRPr="00EE7893">
        <w:rPr>
          <w:rFonts w:ascii="Times New Roman" w:eastAsia="宋体" w:hAnsi="Times New Roman" w:cs="Times New Roman"/>
          <w:kern w:val="0"/>
          <w:sz w:val="24"/>
        </w:rPr>
        <w:t>分钟时关闭非工作机架冷却水。</w:t>
      </w:r>
    </w:p>
    <w:p w14:paraId="22F7FDAC"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速度协同优化：</w:t>
      </w:r>
    </w:p>
    <w:p w14:paraId="1ECB85BB"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辊道速度动态匹配：根据带钢位置调整辊道转速，避免空转（如头部通过后降速至</w:t>
      </w:r>
      <w:r w:rsidRPr="00EE7893">
        <w:rPr>
          <w:rFonts w:ascii="Times New Roman" w:eastAsia="宋体" w:hAnsi="Times New Roman" w:cs="Times New Roman"/>
          <w:kern w:val="0"/>
          <w:sz w:val="24"/>
        </w:rPr>
        <w:t>60%</w:t>
      </w:r>
      <w:r w:rsidRPr="00EE7893">
        <w:rPr>
          <w:rFonts w:ascii="Times New Roman" w:eastAsia="宋体" w:hAnsi="Times New Roman" w:cs="Times New Roman"/>
          <w:kern w:val="0"/>
          <w:sz w:val="24"/>
        </w:rPr>
        <w:t>）。</w:t>
      </w:r>
    </w:p>
    <w:p w14:paraId="00D61B6C"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轧机速度阶梯控制：待轧时主传动自动降速至</w:t>
      </w:r>
      <w:r w:rsidRPr="00EE7893">
        <w:rPr>
          <w:rFonts w:ascii="Times New Roman" w:eastAsia="宋体" w:hAnsi="Times New Roman" w:cs="Times New Roman"/>
          <w:kern w:val="0"/>
          <w:sz w:val="24"/>
        </w:rPr>
        <w:t>“</w:t>
      </w:r>
      <w:r w:rsidRPr="00EE7893">
        <w:rPr>
          <w:rFonts w:ascii="Times New Roman" w:eastAsia="宋体" w:hAnsi="Times New Roman" w:cs="Times New Roman"/>
          <w:kern w:val="0"/>
          <w:sz w:val="24"/>
        </w:rPr>
        <w:t>节能转速</w:t>
      </w:r>
      <w:r w:rsidRPr="00EE7893">
        <w:rPr>
          <w:rFonts w:ascii="Times New Roman" w:eastAsia="宋体" w:hAnsi="Times New Roman" w:cs="Times New Roman"/>
          <w:kern w:val="0"/>
          <w:sz w:val="24"/>
        </w:rPr>
        <w:t>”</w:t>
      </w:r>
      <w:r w:rsidRPr="00EE7893">
        <w:rPr>
          <w:rFonts w:ascii="Times New Roman" w:eastAsia="宋体" w:hAnsi="Times New Roman" w:cs="Times New Roman"/>
          <w:kern w:val="0"/>
          <w:sz w:val="24"/>
        </w:rPr>
        <w:t>（如额定转速的</w:t>
      </w:r>
      <w:r w:rsidRPr="00EE7893">
        <w:rPr>
          <w:rFonts w:ascii="Times New Roman" w:eastAsia="宋体" w:hAnsi="Times New Roman" w:cs="Times New Roman"/>
          <w:kern w:val="0"/>
          <w:sz w:val="24"/>
        </w:rPr>
        <w:t>20%</w:t>
      </w:r>
      <w:r w:rsidRPr="00EE7893">
        <w:rPr>
          <w:rFonts w:ascii="Times New Roman" w:eastAsia="宋体" w:hAnsi="Times New Roman" w:cs="Times New Roman"/>
          <w:kern w:val="0"/>
          <w:sz w:val="24"/>
        </w:rPr>
        <w:t>）。</w:t>
      </w:r>
    </w:p>
    <w:p w14:paraId="30E6B276"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2.</w:t>
      </w:r>
      <w:r w:rsidRPr="00EE7893">
        <w:rPr>
          <w:rFonts w:ascii="Times New Roman" w:eastAsia="宋体" w:hAnsi="Times New Roman" w:cs="Times New Roman"/>
          <w:kern w:val="0"/>
          <w:sz w:val="24"/>
        </w:rPr>
        <w:t>智能模式切换</w:t>
      </w:r>
    </w:p>
    <w:p w14:paraId="1D592380"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泵站群控策略：</w:t>
      </w:r>
      <w:r w:rsidRPr="00EE7893">
        <w:rPr>
          <w:rFonts w:ascii="Times New Roman" w:eastAsia="宋体" w:hAnsi="Times New Roman" w:cs="Times New Roman"/>
          <w:kern w:val="0"/>
          <w:sz w:val="24"/>
        </w:rPr>
        <w:t>L2</w:t>
      </w:r>
      <w:r w:rsidRPr="00EE7893">
        <w:rPr>
          <w:rFonts w:ascii="Times New Roman" w:eastAsia="宋体" w:hAnsi="Times New Roman" w:cs="Times New Roman"/>
          <w:kern w:val="0"/>
          <w:sz w:val="24"/>
        </w:rPr>
        <w:t>系统实时计算需求流量，自动切换泵组运行数量（如从</w:t>
      </w:r>
      <w:r w:rsidRPr="00EE7893">
        <w:rPr>
          <w:rFonts w:ascii="Times New Roman" w:eastAsia="宋体" w:hAnsi="Times New Roman" w:cs="Times New Roman"/>
          <w:kern w:val="0"/>
          <w:sz w:val="24"/>
        </w:rPr>
        <w:t>3</w:t>
      </w:r>
      <w:r w:rsidRPr="00EE7893">
        <w:rPr>
          <w:rFonts w:ascii="Times New Roman" w:eastAsia="宋体" w:hAnsi="Times New Roman" w:cs="Times New Roman"/>
          <w:kern w:val="0"/>
          <w:sz w:val="24"/>
        </w:rPr>
        <w:t>台满负荷泵切换至</w:t>
      </w:r>
      <w:r w:rsidRPr="00EE7893">
        <w:rPr>
          <w:rFonts w:ascii="Times New Roman" w:eastAsia="宋体" w:hAnsi="Times New Roman" w:cs="Times New Roman"/>
          <w:kern w:val="0"/>
          <w:sz w:val="24"/>
        </w:rPr>
        <w:t>1</w:t>
      </w:r>
      <w:r w:rsidRPr="00EE7893">
        <w:rPr>
          <w:rFonts w:ascii="Times New Roman" w:eastAsia="宋体" w:hAnsi="Times New Roman" w:cs="Times New Roman"/>
          <w:kern w:val="0"/>
          <w:sz w:val="24"/>
        </w:rPr>
        <w:t>台变频泵</w:t>
      </w:r>
      <w:r w:rsidRPr="00EE7893">
        <w:rPr>
          <w:rFonts w:ascii="Times New Roman" w:eastAsia="宋体" w:hAnsi="Times New Roman" w:cs="Times New Roman"/>
          <w:kern w:val="0"/>
          <w:sz w:val="24"/>
        </w:rPr>
        <w:t>+1</w:t>
      </w:r>
      <w:r w:rsidRPr="00EE7893">
        <w:rPr>
          <w:rFonts w:ascii="Times New Roman" w:eastAsia="宋体" w:hAnsi="Times New Roman" w:cs="Times New Roman"/>
          <w:kern w:val="0"/>
          <w:sz w:val="24"/>
        </w:rPr>
        <w:t>台工频泵）。</w:t>
      </w:r>
    </w:p>
    <w:p w14:paraId="7FB3A12D"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精轧机架间冷却水：基于带钢温度模型动态关闭下游机架冷却水（如</w:t>
      </w:r>
      <w:r w:rsidRPr="00EE7893">
        <w:rPr>
          <w:rFonts w:ascii="Times New Roman" w:eastAsia="宋体" w:hAnsi="Times New Roman" w:cs="Times New Roman"/>
          <w:kern w:val="0"/>
          <w:sz w:val="24"/>
        </w:rPr>
        <w:t>F4-F7</w:t>
      </w:r>
      <w:r w:rsidRPr="00EE7893">
        <w:rPr>
          <w:rFonts w:ascii="Times New Roman" w:eastAsia="宋体" w:hAnsi="Times New Roman" w:cs="Times New Roman"/>
          <w:kern w:val="0"/>
          <w:sz w:val="24"/>
        </w:rPr>
        <w:t>机架在薄规格轧制时关闭</w:t>
      </w:r>
      <w:r w:rsidRPr="00EE7893">
        <w:rPr>
          <w:rFonts w:ascii="Times New Roman" w:eastAsia="宋体" w:hAnsi="Times New Roman" w:cs="Times New Roman"/>
          <w:kern w:val="0"/>
          <w:sz w:val="24"/>
        </w:rPr>
        <w:t>50%</w:t>
      </w:r>
      <w:r w:rsidRPr="00EE7893">
        <w:rPr>
          <w:rFonts w:ascii="Times New Roman" w:eastAsia="宋体" w:hAnsi="Times New Roman" w:cs="Times New Roman"/>
          <w:kern w:val="0"/>
          <w:sz w:val="24"/>
        </w:rPr>
        <w:t>喷嘴）。</w:t>
      </w:r>
    </w:p>
    <w:p w14:paraId="293B4255"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b/>
          <w:bCs/>
          <w:kern w:val="0"/>
          <w:sz w:val="24"/>
        </w:rPr>
        <w:t>三、节能低碳效益</w:t>
      </w:r>
    </w:p>
    <w:p w14:paraId="616C863A"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1.</w:t>
      </w:r>
      <w:r w:rsidRPr="00EE7893">
        <w:rPr>
          <w:rFonts w:ascii="Times New Roman" w:eastAsia="宋体" w:hAnsi="Times New Roman" w:cs="Times New Roman"/>
          <w:kern w:val="0"/>
          <w:sz w:val="24"/>
        </w:rPr>
        <w:t>直接节电效果：</w:t>
      </w:r>
    </w:p>
    <w:p w14:paraId="1B6646A0"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分区停机技术可减少待机能耗</w:t>
      </w:r>
      <w:r w:rsidRPr="00EE7893">
        <w:rPr>
          <w:rFonts w:ascii="Times New Roman" w:eastAsia="宋体" w:hAnsi="Times New Roman" w:cs="Times New Roman"/>
          <w:kern w:val="0"/>
          <w:sz w:val="24"/>
        </w:rPr>
        <w:t>15%-30%</w:t>
      </w:r>
      <w:r w:rsidRPr="00EE7893">
        <w:rPr>
          <w:rFonts w:ascii="Times New Roman" w:eastAsia="宋体" w:hAnsi="Times New Roman" w:cs="Times New Roman"/>
          <w:kern w:val="0"/>
          <w:sz w:val="24"/>
        </w:rPr>
        <w:t>，尤其适用于频繁换辊或计划停机的产线。</w:t>
      </w:r>
    </w:p>
    <w:p w14:paraId="3DB01CA6"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轧制间隔节能技术降低间歇期能耗</w:t>
      </w:r>
      <w:r w:rsidRPr="00EE7893">
        <w:rPr>
          <w:rFonts w:ascii="Times New Roman" w:eastAsia="宋体" w:hAnsi="Times New Roman" w:cs="Times New Roman"/>
          <w:kern w:val="0"/>
          <w:sz w:val="24"/>
        </w:rPr>
        <w:t>20%-40%</w:t>
      </w:r>
      <w:r w:rsidRPr="00EE7893">
        <w:rPr>
          <w:rFonts w:ascii="Times New Roman" w:eastAsia="宋体" w:hAnsi="Times New Roman" w:cs="Times New Roman"/>
          <w:kern w:val="0"/>
          <w:sz w:val="24"/>
        </w:rPr>
        <w:t>，年节电量可达数百万度（以年产</w:t>
      </w:r>
      <w:r w:rsidRPr="00EE7893">
        <w:rPr>
          <w:rFonts w:ascii="Times New Roman" w:eastAsia="宋体" w:hAnsi="Times New Roman" w:cs="Times New Roman"/>
          <w:kern w:val="0"/>
          <w:sz w:val="24"/>
        </w:rPr>
        <w:t>300</w:t>
      </w:r>
      <w:r w:rsidRPr="00EE7893">
        <w:rPr>
          <w:rFonts w:ascii="Times New Roman" w:eastAsia="宋体" w:hAnsi="Times New Roman" w:cs="Times New Roman"/>
          <w:kern w:val="0"/>
          <w:sz w:val="24"/>
        </w:rPr>
        <w:t>万吨热轧线为例）。</w:t>
      </w:r>
    </w:p>
    <w:p w14:paraId="2847F2CF"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2.</w:t>
      </w:r>
      <w:r w:rsidRPr="00EE7893">
        <w:rPr>
          <w:rFonts w:ascii="Times New Roman" w:eastAsia="宋体" w:hAnsi="Times New Roman" w:cs="Times New Roman"/>
          <w:kern w:val="0"/>
          <w:sz w:val="24"/>
        </w:rPr>
        <w:t>碳减排贡献：</w:t>
      </w:r>
    </w:p>
    <w:p w14:paraId="6B3AB541"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每节约</w:t>
      </w:r>
      <w:r w:rsidRPr="00EE7893">
        <w:rPr>
          <w:rFonts w:ascii="Times New Roman" w:eastAsia="宋体" w:hAnsi="Times New Roman" w:cs="Times New Roman"/>
          <w:kern w:val="0"/>
          <w:sz w:val="24"/>
        </w:rPr>
        <w:t>1</w:t>
      </w:r>
      <w:r w:rsidRPr="00EE7893">
        <w:rPr>
          <w:rFonts w:ascii="Times New Roman" w:eastAsia="宋体" w:hAnsi="Times New Roman" w:cs="Times New Roman"/>
          <w:kern w:val="0"/>
          <w:sz w:val="24"/>
        </w:rPr>
        <w:t>万度电</w:t>
      </w:r>
      <w:r w:rsidRPr="00EE7893">
        <w:rPr>
          <w:rFonts w:ascii="Times New Roman" w:eastAsia="宋体" w:hAnsi="Times New Roman" w:cs="Times New Roman"/>
          <w:kern w:val="0"/>
          <w:sz w:val="24"/>
        </w:rPr>
        <w:t>≈</w:t>
      </w:r>
      <w:r w:rsidRPr="00EE7893">
        <w:rPr>
          <w:rFonts w:ascii="Times New Roman" w:eastAsia="宋体" w:hAnsi="Times New Roman" w:cs="Times New Roman"/>
          <w:kern w:val="0"/>
          <w:sz w:val="24"/>
        </w:rPr>
        <w:t>减少</w:t>
      </w:r>
      <w:r w:rsidRPr="00EE7893">
        <w:rPr>
          <w:rFonts w:ascii="Times New Roman" w:eastAsia="宋体" w:hAnsi="Times New Roman" w:cs="Times New Roman"/>
          <w:kern w:val="0"/>
          <w:sz w:val="24"/>
        </w:rPr>
        <w:t>CO₂</w:t>
      </w:r>
      <w:r w:rsidRPr="00EE7893">
        <w:rPr>
          <w:rFonts w:ascii="Times New Roman" w:eastAsia="宋体" w:hAnsi="Times New Roman" w:cs="Times New Roman"/>
          <w:kern w:val="0"/>
          <w:sz w:val="24"/>
        </w:rPr>
        <w:t>排放</w:t>
      </w:r>
      <w:r w:rsidRPr="00EE7893">
        <w:rPr>
          <w:rFonts w:ascii="Times New Roman" w:eastAsia="宋体" w:hAnsi="Times New Roman" w:cs="Times New Roman"/>
          <w:kern w:val="0"/>
          <w:sz w:val="24"/>
        </w:rPr>
        <w:t>8</w:t>
      </w:r>
      <w:r w:rsidRPr="00EE7893">
        <w:rPr>
          <w:rFonts w:ascii="Times New Roman" w:eastAsia="宋体" w:hAnsi="Times New Roman" w:cs="Times New Roman"/>
          <w:kern w:val="0"/>
          <w:sz w:val="24"/>
        </w:rPr>
        <w:t>吨（基于中国电网平均排放因子）。</w:t>
      </w:r>
    </w:p>
    <w:p w14:paraId="46487872"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综合节电技术可使吨钢电耗下降</w:t>
      </w:r>
      <w:r w:rsidRPr="00EE7893">
        <w:rPr>
          <w:rFonts w:ascii="Times New Roman" w:eastAsia="宋体" w:hAnsi="Times New Roman" w:cs="Times New Roman"/>
          <w:kern w:val="0"/>
          <w:sz w:val="24"/>
        </w:rPr>
        <w:t>35kWh</w:t>
      </w:r>
      <w:r w:rsidRPr="00EE7893">
        <w:rPr>
          <w:rFonts w:ascii="Times New Roman" w:eastAsia="宋体" w:hAnsi="Times New Roman" w:cs="Times New Roman"/>
          <w:kern w:val="0"/>
          <w:sz w:val="24"/>
        </w:rPr>
        <w:t>，年减排量达数千吨</w:t>
      </w:r>
      <w:r w:rsidRPr="00EE7893">
        <w:rPr>
          <w:rFonts w:ascii="Times New Roman" w:eastAsia="宋体" w:hAnsi="Times New Roman" w:cs="Times New Roman"/>
          <w:kern w:val="0"/>
          <w:sz w:val="24"/>
        </w:rPr>
        <w:t>CO₂</w:t>
      </w:r>
      <w:r w:rsidRPr="00EE7893">
        <w:rPr>
          <w:rFonts w:ascii="Times New Roman" w:eastAsia="宋体" w:hAnsi="Times New Roman" w:cs="Times New Roman"/>
          <w:kern w:val="0"/>
          <w:sz w:val="24"/>
        </w:rPr>
        <w:t>。</w:t>
      </w:r>
    </w:p>
    <w:p w14:paraId="654194BD"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3.</w:t>
      </w:r>
      <w:r w:rsidRPr="00EE7893">
        <w:rPr>
          <w:rFonts w:ascii="Times New Roman" w:eastAsia="宋体" w:hAnsi="Times New Roman" w:cs="Times New Roman"/>
          <w:kern w:val="0"/>
          <w:sz w:val="24"/>
        </w:rPr>
        <w:t>智能化优势：</w:t>
      </w:r>
    </w:p>
    <w:p w14:paraId="1FF40302"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减少人工干预，避免</w:t>
      </w:r>
      <w:r w:rsidRPr="00EE7893">
        <w:rPr>
          <w:rFonts w:ascii="Times New Roman" w:eastAsia="宋体" w:hAnsi="Times New Roman" w:cs="Times New Roman"/>
          <w:kern w:val="0"/>
          <w:sz w:val="24"/>
        </w:rPr>
        <w:t>“</w:t>
      </w:r>
      <w:r w:rsidRPr="00EE7893">
        <w:rPr>
          <w:rFonts w:ascii="Times New Roman" w:eastAsia="宋体" w:hAnsi="Times New Roman" w:cs="Times New Roman"/>
          <w:kern w:val="0"/>
          <w:sz w:val="24"/>
        </w:rPr>
        <w:t>长明灯</w:t>
      </w:r>
      <w:r w:rsidRPr="00EE7893">
        <w:rPr>
          <w:rFonts w:ascii="Times New Roman" w:eastAsia="宋体" w:hAnsi="Times New Roman" w:cs="Times New Roman"/>
          <w:kern w:val="0"/>
          <w:sz w:val="24"/>
        </w:rPr>
        <w:t>”“</w:t>
      </w:r>
      <w:r w:rsidRPr="00EE7893">
        <w:rPr>
          <w:rFonts w:ascii="Times New Roman" w:eastAsia="宋体" w:hAnsi="Times New Roman" w:cs="Times New Roman"/>
          <w:kern w:val="0"/>
          <w:sz w:val="24"/>
        </w:rPr>
        <w:t>空转设备</w:t>
      </w:r>
      <w:r w:rsidRPr="00EE7893">
        <w:rPr>
          <w:rFonts w:ascii="Times New Roman" w:eastAsia="宋体" w:hAnsi="Times New Roman" w:cs="Times New Roman"/>
          <w:kern w:val="0"/>
          <w:sz w:val="24"/>
        </w:rPr>
        <w:t>”</w:t>
      </w:r>
      <w:r w:rsidRPr="00EE7893">
        <w:rPr>
          <w:rFonts w:ascii="Times New Roman" w:eastAsia="宋体" w:hAnsi="Times New Roman" w:cs="Times New Roman"/>
          <w:kern w:val="0"/>
          <w:sz w:val="24"/>
        </w:rPr>
        <w:t>等隐性浪费。</w:t>
      </w:r>
    </w:p>
    <w:p w14:paraId="6F24303A" w14:textId="77777777" w:rsidR="006A71E0" w:rsidRPr="00EE7893" w:rsidRDefault="006A71E0" w:rsidP="006A71E0">
      <w:pPr>
        <w:widowControl/>
        <w:spacing w:line="293" w:lineRule="atLeast"/>
        <w:rPr>
          <w:rFonts w:ascii="Times New Roman" w:eastAsia="宋体" w:hAnsi="Times New Roman" w:cs="Times New Roman"/>
          <w:kern w:val="0"/>
          <w:sz w:val="24"/>
        </w:rPr>
      </w:pPr>
      <w:r w:rsidRPr="00EE7893">
        <w:rPr>
          <w:rFonts w:ascii="Times New Roman" w:eastAsia="宋体" w:hAnsi="Times New Roman" w:cs="Times New Roman"/>
          <w:kern w:val="0"/>
          <w:sz w:val="24"/>
        </w:rPr>
        <w:t>与</w:t>
      </w:r>
      <w:r w:rsidRPr="00EE7893">
        <w:rPr>
          <w:rFonts w:ascii="Times New Roman" w:eastAsia="宋体" w:hAnsi="Times New Roman" w:cs="Times New Roman"/>
          <w:kern w:val="0"/>
          <w:sz w:val="24"/>
        </w:rPr>
        <w:t>EMS</w:t>
      </w:r>
      <w:r w:rsidRPr="00EE7893">
        <w:rPr>
          <w:rFonts w:ascii="Times New Roman" w:eastAsia="宋体" w:hAnsi="Times New Roman" w:cs="Times New Roman"/>
          <w:kern w:val="0"/>
          <w:sz w:val="24"/>
        </w:rPr>
        <w:t>系统集成，实现能耗数据可视化及持续优化。</w:t>
      </w:r>
    </w:p>
    <w:p w14:paraId="5A5B0C5E" w14:textId="77777777" w:rsidR="006A71E0" w:rsidRPr="00EE7893" w:rsidRDefault="006A71E0" w:rsidP="006A71E0">
      <w:pPr>
        <w:widowControl/>
        <w:rPr>
          <w:rFonts w:ascii="Times New Roman" w:eastAsia="宋体" w:hAnsi="Times New Roman" w:cs="Times New Roman"/>
          <w:sz w:val="24"/>
        </w:rPr>
      </w:pPr>
    </w:p>
    <w:p w14:paraId="71F6502E" w14:textId="77777777" w:rsidR="006A71E0" w:rsidRDefault="006A71E0" w:rsidP="006A71E0">
      <w:pPr>
        <w:widowControl/>
        <w:rPr>
          <w:rFonts w:ascii="Times New Roman" w:eastAsia="宋体" w:hAnsi="Times New Roman" w:cs="Times New Roman"/>
          <w:sz w:val="24"/>
        </w:rPr>
      </w:pPr>
      <w:r>
        <w:rPr>
          <w:rFonts w:ascii="Times New Roman" w:eastAsia="宋体" w:hAnsi="Times New Roman" w:cs="Times New Roman"/>
          <w:sz w:val="24"/>
        </w:rPr>
        <w:br w:type="page"/>
      </w:r>
    </w:p>
    <w:p w14:paraId="576EAD98" w14:textId="549207FB" w:rsidR="003D32A4" w:rsidRDefault="004E0175" w:rsidP="003D32A4">
      <w:pPr>
        <w:pStyle w:val="1"/>
        <w:spacing w:before="0" w:after="0" w:line="360" w:lineRule="auto"/>
        <w:jc w:val="center"/>
        <w:rPr>
          <w:b w:val="0"/>
          <w:bCs w:val="0"/>
          <w:color w:val="EE0000"/>
          <w:sz w:val="32"/>
          <w:szCs w:val="32"/>
          <w:lang w:bidi="ar"/>
        </w:rPr>
      </w:pPr>
      <w:bookmarkStart w:id="305" w:name="_Toc206748497"/>
      <w:r>
        <w:rPr>
          <w:color w:val="EE0000"/>
          <w:sz w:val="32"/>
          <w:szCs w:val="32"/>
          <w:lang w:bidi="ar"/>
        </w:rPr>
        <w:lastRenderedPageBreak/>
        <w:t>技术名称：</w:t>
      </w:r>
      <w:r w:rsidR="003D32A4">
        <w:rPr>
          <w:color w:val="EE0000"/>
          <w:sz w:val="32"/>
          <w:szCs w:val="32"/>
          <w:lang w:bidi="ar"/>
        </w:rPr>
        <w:t>应用新型磨矿介质及优化磨矿介质比例降耗技术</w:t>
      </w:r>
      <w:bookmarkEnd w:id="305"/>
    </w:p>
    <w:p w14:paraId="4C067C4E" w14:textId="77777777" w:rsidR="003D32A4" w:rsidRDefault="003D32A4" w:rsidP="003D32A4">
      <w:pPr>
        <w:widowControl/>
        <w:shd w:val="clear" w:color="auto" w:fill="FFFFFF"/>
        <w:spacing w:line="293" w:lineRule="atLeast"/>
        <w:ind w:firstLine="42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钢铁行业在磨矿工序中应用新型磨矿介质及优化介质比例是实现节能降碳的重要技术路径之一。</w:t>
      </w:r>
    </w:p>
    <w:p w14:paraId="2FDB9F3E"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b/>
          <w:bCs/>
          <w:color w:val="000000"/>
          <w:kern w:val="0"/>
          <w:sz w:val="24"/>
        </w:rPr>
        <w:t>一、技术背景</w:t>
      </w:r>
    </w:p>
    <w:p w14:paraId="1778DE60"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传统球磨机通常采用全钢球作为磨矿介质，存在以下痛点：</w:t>
      </w:r>
    </w:p>
    <w:p w14:paraId="12F7BBFB"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1.</w:t>
      </w:r>
      <w:r>
        <w:rPr>
          <w:rFonts w:ascii="Times New Roman" w:eastAsia="宋体" w:hAnsi="Times New Roman" w:cs="Times New Roman"/>
          <w:color w:val="000000"/>
          <w:kern w:val="0"/>
          <w:sz w:val="24"/>
        </w:rPr>
        <w:t>能耗高：钢球密度大（</w:t>
      </w:r>
      <w:r>
        <w:rPr>
          <w:rFonts w:ascii="Times New Roman" w:eastAsia="宋体" w:hAnsi="Times New Roman" w:cs="Times New Roman"/>
          <w:color w:val="000000"/>
          <w:kern w:val="0"/>
          <w:sz w:val="24"/>
        </w:rPr>
        <w:t>7.8g/cm³</w:t>
      </w:r>
      <w:r>
        <w:rPr>
          <w:rFonts w:ascii="Times New Roman" w:eastAsia="宋体" w:hAnsi="Times New Roman" w:cs="Times New Roman"/>
          <w:color w:val="000000"/>
          <w:kern w:val="0"/>
          <w:sz w:val="24"/>
        </w:rPr>
        <w:t>），转动惯量大，电耗占磨矿总能耗的</w:t>
      </w:r>
      <w:r>
        <w:rPr>
          <w:rFonts w:ascii="Times New Roman" w:eastAsia="宋体" w:hAnsi="Times New Roman" w:cs="Times New Roman"/>
          <w:color w:val="000000"/>
          <w:kern w:val="0"/>
          <w:sz w:val="24"/>
        </w:rPr>
        <w:t>40%</w:t>
      </w:r>
      <w:r>
        <w:rPr>
          <w:rFonts w:ascii="Times New Roman" w:eastAsia="宋体" w:hAnsi="Times New Roman" w:cs="Times New Roman"/>
          <w:color w:val="000000"/>
          <w:kern w:val="0"/>
          <w:sz w:val="24"/>
        </w:rPr>
        <w:t>以上；</w:t>
      </w:r>
    </w:p>
    <w:p w14:paraId="44F33B04"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2.</w:t>
      </w:r>
      <w:r>
        <w:rPr>
          <w:rFonts w:ascii="Times New Roman" w:eastAsia="宋体" w:hAnsi="Times New Roman" w:cs="Times New Roman"/>
          <w:color w:val="000000"/>
          <w:kern w:val="0"/>
          <w:sz w:val="24"/>
        </w:rPr>
        <w:t>介质成本高：钢球磨损率高（吨矿消耗</w:t>
      </w:r>
      <w:r>
        <w:rPr>
          <w:rFonts w:ascii="Times New Roman" w:eastAsia="宋体" w:hAnsi="Times New Roman" w:cs="Times New Roman"/>
          <w:color w:val="000000"/>
          <w:kern w:val="0"/>
          <w:sz w:val="24"/>
        </w:rPr>
        <w:t>0.5-1.5kg</w:t>
      </w:r>
      <w:r>
        <w:rPr>
          <w:rFonts w:ascii="Times New Roman" w:eastAsia="宋体" w:hAnsi="Times New Roman" w:cs="Times New Roman"/>
          <w:color w:val="000000"/>
          <w:kern w:val="0"/>
          <w:sz w:val="24"/>
        </w:rPr>
        <w:t>），需频繁补充；</w:t>
      </w:r>
    </w:p>
    <w:p w14:paraId="422BD016"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3.</w:t>
      </w:r>
      <w:r>
        <w:rPr>
          <w:rFonts w:ascii="Times New Roman" w:eastAsia="宋体" w:hAnsi="Times New Roman" w:cs="Times New Roman"/>
          <w:color w:val="000000"/>
          <w:kern w:val="0"/>
          <w:sz w:val="24"/>
        </w:rPr>
        <w:t>设备损耗：钢球冲击力强，加速衬板磨损，缩短更换周期。</w:t>
      </w:r>
    </w:p>
    <w:p w14:paraId="25DAA859"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b/>
          <w:bCs/>
          <w:color w:val="000000"/>
          <w:kern w:val="0"/>
          <w:sz w:val="24"/>
        </w:rPr>
        <w:t>二、技术方案：陶瓷球</w:t>
      </w:r>
      <w:r>
        <w:rPr>
          <w:rFonts w:ascii="Times New Roman" w:eastAsia="宋体" w:hAnsi="Times New Roman" w:cs="Times New Roman"/>
          <w:b/>
          <w:bCs/>
          <w:color w:val="000000"/>
          <w:kern w:val="0"/>
          <w:sz w:val="24"/>
        </w:rPr>
        <w:t>+</w:t>
      </w:r>
      <w:r>
        <w:rPr>
          <w:rFonts w:ascii="Times New Roman" w:eastAsia="宋体" w:hAnsi="Times New Roman" w:cs="Times New Roman"/>
          <w:b/>
          <w:bCs/>
          <w:color w:val="000000"/>
          <w:kern w:val="0"/>
          <w:sz w:val="24"/>
        </w:rPr>
        <w:t>钢球复合介质</w:t>
      </w:r>
    </w:p>
    <w:p w14:paraId="50791554"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1.</w:t>
      </w:r>
      <w:r>
        <w:rPr>
          <w:rFonts w:ascii="Times New Roman" w:eastAsia="宋体" w:hAnsi="Times New Roman" w:cs="Times New Roman"/>
          <w:color w:val="000000"/>
          <w:kern w:val="0"/>
          <w:sz w:val="24"/>
        </w:rPr>
        <w:t>介质优化原理</w:t>
      </w:r>
    </w:p>
    <w:p w14:paraId="50341DCB"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陶瓷球特性：</w:t>
      </w:r>
    </w:p>
    <w:p w14:paraId="7A67CC42"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密度低（</w:t>
      </w:r>
      <w:r>
        <w:rPr>
          <w:rFonts w:ascii="Times New Roman" w:eastAsia="宋体" w:hAnsi="Times New Roman" w:cs="Times New Roman"/>
          <w:color w:val="000000"/>
          <w:kern w:val="0"/>
          <w:sz w:val="24"/>
        </w:rPr>
        <w:t>3.6-4.2g/cm³</w:t>
      </w:r>
      <w:r>
        <w:rPr>
          <w:rFonts w:ascii="Times New Roman" w:eastAsia="宋体" w:hAnsi="Times New Roman" w:cs="Times New Roman"/>
          <w:color w:val="000000"/>
          <w:kern w:val="0"/>
          <w:sz w:val="24"/>
        </w:rPr>
        <w:t>），降低磨机运行负荷；</w:t>
      </w:r>
    </w:p>
    <w:p w14:paraId="7B14062B"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硬度高（莫氏硬度</w:t>
      </w:r>
      <w:r>
        <w:rPr>
          <w:rFonts w:ascii="Times New Roman" w:eastAsia="宋体" w:hAnsi="Times New Roman" w:cs="Times New Roman"/>
          <w:color w:val="000000"/>
          <w:kern w:val="0"/>
          <w:sz w:val="24"/>
        </w:rPr>
        <w:t>≥8</w:t>
      </w:r>
      <w:r>
        <w:rPr>
          <w:rFonts w:ascii="Times New Roman" w:eastAsia="宋体" w:hAnsi="Times New Roman" w:cs="Times New Roman"/>
          <w:color w:val="000000"/>
          <w:kern w:val="0"/>
          <w:sz w:val="24"/>
        </w:rPr>
        <w:t>），耐磨性为钢球的</w:t>
      </w:r>
      <w:r>
        <w:rPr>
          <w:rFonts w:ascii="Times New Roman" w:eastAsia="宋体" w:hAnsi="Times New Roman" w:cs="Times New Roman"/>
          <w:color w:val="000000"/>
          <w:kern w:val="0"/>
          <w:sz w:val="24"/>
        </w:rPr>
        <w:t>5-8</w:t>
      </w:r>
      <w:r>
        <w:rPr>
          <w:rFonts w:ascii="Times New Roman" w:eastAsia="宋体" w:hAnsi="Times New Roman" w:cs="Times New Roman"/>
          <w:color w:val="000000"/>
          <w:kern w:val="0"/>
          <w:sz w:val="24"/>
        </w:rPr>
        <w:t>倍；</w:t>
      </w:r>
    </w:p>
    <w:p w14:paraId="4A3DAC1D"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表面光滑，减少无效摩擦能耗。</w:t>
      </w:r>
    </w:p>
    <w:p w14:paraId="3B009E31"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复合配比：</w:t>
      </w:r>
    </w:p>
    <w:p w14:paraId="21C1867C"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通过试验确定最佳比例（如陶瓷球</w:t>
      </w:r>
      <w:r>
        <w:rPr>
          <w:rFonts w:ascii="Times New Roman" w:eastAsia="宋体" w:hAnsi="Times New Roman" w:cs="Times New Roman"/>
          <w:color w:val="000000"/>
          <w:kern w:val="0"/>
          <w:sz w:val="24"/>
        </w:rPr>
        <w:t>:</w:t>
      </w:r>
      <w:r>
        <w:rPr>
          <w:rFonts w:ascii="Times New Roman" w:eastAsia="宋体" w:hAnsi="Times New Roman" w:cs="Times New Roman"/>
          <w:color w:val="000000"/>
          <w:kern w:val="0"/>
          <w:sz w:val="24"/>
        </w:rPr>
        <w:t>钢球</w:t>
      </w:r>
      <w:r>
        <w:rPr>
          <w:rFonts w:ascii="Times New Roman" w:eastAsia="宋体" w:hAnsi="Times New Roman" w:cs="Times New Roman"/>
          <w:color w:val="000000"/>
          <w:kern w:val="0"/>
          <w:sz w:val="24"/>
        </w:rPr>
        <w:t>=3:7</w:t>
      </w:r>
      <w:r>
        <w:rPr>
          <w:rFonts w:ascii="Times New Roman" w:eastAsia="宋体" w:hAnsi="Times New Roman" w:cs="Times New Roman"/>
          <w:color w:val="000000"/>
          <w:kern w:val="0"/>
          <w:sz w:val="24"/>
        </w:rPr>
        <w:t>），兼顾研磨效率与冲击破碎需求。</w:t>
      </w:r>
    </w:p>
    <w:p w14:paraId="1850FDDE"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2.</w:t>
      </w:r>
      <w:r>
        <w:rPr>
          <w:rFonts w:ascii="Times New Roman" w:eastAsia="宋体" w:hAnsi="Times New Roman" w:cs="Times New Roman"/>
          <w:color w:val="000000"/>
          <w:kern w:val="0"/>
          <w:sz w:val="24"/>
        </w:rPr>
        <w:t>关键技术创新</w:t>
      </w:r>
    </w:p>
    <w:p w14:paraId="7627F7AD"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分层级配技术：</w:t>
      </w:r>
    </w:p>
    <w:p w14:paraId="7655935E"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大颗粒物料由钢球破碎，细磨阶段由陶瓷球完成，提升能量利用率；</w:t>
      </w:r>
    </w:p>
    <w:p w14:paraId="4C03702A"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自适应填充率控制：</w:t>
      </w:r>
    </w:p>
    <w:p w14:paraId="3AF2CE34"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动态调整介质配比，避免过磨或欠磨。</w:t>
      </w:r>
    </w:p>
    <w:p w14:paraId="0FDD7DA8"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b/>
          <w:bCs/>
          <w:color w:val="000000"/>
          <w:kern w:val="0"/>
          <w:sz w:val="24"/>
        </w:rPr>
        <w:t>三、节能降碳效果</w:t>
      </w:r>
    </w:p>
    <w:p w14:paraId="3F2A4490"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1.</w:t>
      </w:r>
      <w:r>
        <w:rPr>
          <w:rFonts w:ascii="Times New Roman" w:eastAsia="宋体" w:hAnsi="Times New Roman" w:cs="Times New Roman"/>
          <w:color w:val="000000"/>
          <w:kern w:val="0"/>
          <w:sz w:val="24"/>
        </w:rPr>
        <w:t>直接经济效益</w:t>
      </w:r>
    </w:p>
    <w:tbl>
      <w:tblPr>
        <w:tblStyle w:val="21"/>
        <w:tblW w:w="0" w:type="auto"/>
        <w:tblLook w:val="04A0" w:firstRow="1" w:lastRow="0" w:firstColumn="1" w:lastColumn="0" w:noHBand="0" w:noVBand="1"/>
      </w:tblPr>
      <w:tblGrid>
        <w:gridCol w:w="2130"/>
        <w:gridCol w:w="2130"/>
        <w:gridCol w:w="2130"/>
        <w:gridCol w:w="2130"/>
      </w:tblGrid>
      <w:tr w:rsidR="003D32A4" w14:paraId="337C3A9B"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53951A6F"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指标</w:t>
            </w:r>
          </w:p>
        </w:tc>
        <w:tc>
          <w:tcPr>
            <w:tcW w:w="2130" w:type="dxa"/>
          </w:tcPr>
          <w:p w14:paraId="1A23F12A"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传统全钢球</w:t>
            </w:r>
          </w:p>
        </w:tc>
        <w:tc>
          <w:tcPr>
            <w:tcW w:w="2130" w:type="dxa"/>
          </w:tcPr>
          <w:p w14:paraId="6FE78DC1"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陶瓷球</w:t>
            </w:r>
            <w:r>
              <w:rPr>
                <w:rFonts w:ascii="Times New Roman" w:eastAsia="宋体" w:hAnsi="Times New Roman" w:cs="Times New Roman"/>
                <w:kern w:val="0"/>
                <w:sz w:val="24"/>
              </w:rPr>
              <w:t>+</w:t>
            </w:r>
            <w:r>
              <w:rPr>
                <w:rFonts w:ascii="Times New Roman" w:eastAsia="宋体" w:hAnsi="Times New Roman" w:cs="Times New Roman"/>
                <w:kern w:val="0"/>
                <w:sz w:val="24"/>
              </w:rPr>
              <w:t>钢球</w:t>
            </w:r>
          </w:p>
        </w:tc>
        <w:tc>
          <w:tcPr>
            <w:tcW w:w="2130" w:type="dxa"/>
          </w:tcPr>
          <w:p w14:paraId="2136197B"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降幅</w:t>
            </w:r>
          </w:p>
        </w:tc>
      </w:tr>
      <w:tr w:rsidR="003D32A4" w14:paraId="291B27A9" w14:textId="77777777" w:rsidTr="00F15E1C">
        <w:tc>
          <w:tcPr>
            <w:cnfStyle w:val="001000000000" w:firstRow="0" w:lastRow="0" w:firstColumn="1" w:lastColumn="0" w:oddVBand="0" w:evenVBand="0" w:oddHBand="0" w:evenHBand="0" w:firstRowFirstColumn="0" w:firstRowLastColumn="0" w:lastRowFirstColumn="0" w:lastRowLastColumn="0"/>
            <w:tcW w:w="2130" w:type="dxa"/>
            <w:tcBorders>
              <w:top w:val="single" w:sz="4" w:space="0" w:color="7F7F7F" w:themeColor="text1" w:themeTint="80"/>
              <w:bottom w:val="single" w:sz="4" w:space="0" w:color="7F7F7F" w:themeColor="text1" w:themeTint="80"/>
            </w:tcBorders>
          </w:tcPr>
          <w:p w14:paraId="3FE12B9E"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电耗（</w:t>
            </w:r>
            <w:r>
              <w:rPr>
                <w:rFonts w:ascii="Times New Roman" w:eastAsia="宋体" w:hAnsi="Times New Roman" w:cs="Times New Roman"/>
                <w:kern w:val="0"/>
                <w:sz w:val="24"/>
              </w:rPr>
              <w:t>kWh/t</w:t>
            </w:r>
            <w:r>
              <w:rPr>
                <w:rFonts w:ascii="Times New Roman" w:eastAsia="宋体" w:hAnsi="Times New Roman" w:cs="Times New Roman"/>
                <w:kern w:val="0"/>
                <w:sz w:val="24"/>
              </w:rPr>
              <w:t>）</w:t>
            </w:r>
          </w:p>
        </w:tc>
        <w:tc>
          <w:tcPr>
            <w:tcW w:w="2130" w:type="dxa"/>
            <w:tcBorders>
              <w:top w:val="single" w:sz="4" w:space="0" w:color="7F7F7F" w:themeColor="text1" w:themeTint="80"/>
              <w:bottom w:val="single" w:sz="4" w:space="0" w:color="7F7F7F" w:themeColor="text1" w:themeTint="80"/>
            </w:tcBorders>
          </w:tcPr>
          <w:p w14:paraId="3C532809"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35-40</w:t>
            </w:r>
          </w:p>
        </w:tc>
        <w:tc>
          <w:tcPr>
            <w:tcW w:w="2130" w:type="dxa"/>
            <w:tcBorders>
              <w:top w:val="single" w:sz="4" w:space="0" w:color="7F7F7F" w:themeColor="text1" w:themeTint="80"/>
              <w:bottom w:val="single" w:sz="4" w:space="0" w:color="7F7F7F" w:themeColor="text1" w:themeTint="80"/>
            </w:tcBorders>
          </w:tcPr>
          <w:p w14:paraId="5D33C0BA"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28-32</w:t>
            </w:r>
          </w:p>
        </w:tc>
        <w:tc>
          <w:tcPr>
            <w:tcW w:w="2130" w:type="dxa"/>
            <w:tcBorders>
              <w:top w:val="single" w:sz="4" w:space="0" w:color="7F7F7F" w:themeColor="text1" w:themeTint="80"/>
              <w:bottom w:val="single" w:sz="4" w:space="0" w:color="7F7F7F" w:themeColor="text1" w:themeTint="80"/>
            </w:tcBorders>
          </w:tcPr>
          <w:p w14:paraId="25758925"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10-15%</w:t>
            </w:r>
          </w:p>
        </w:tc>
      </w:tr>
      <w:tr w:rsidR="003D32A4" w14:paraId="7D83D3EF" w14:textId="77777777" w:rsidTr="00F15E1C">
        <w:tc>
          <w:tcPr>
            <w:cnfStyle w:val="001000000000" w:firstRow="0" w:lastRow="0" w:firstColumn="1" w:lastColumn="0" w:oddVBand="0" w:evenVBand="0" w:oddHBand="0" w:evenHBand="0" w:firstRowFirstColumn="0" w:firstRowLastColumn="0" w:lastRowFirstColumn="0" w:lastRowLastColumn="0"/>
            <w:tcW w:w="2130" w:type="dxa"/>
          </w:tcPr>
          <w:p w14:paraId="11CD425C"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介质成本（元</w:t>
            </w:r>
            <w:r>
              <w:rPr>
                <w:rFonts w:ascii="Times New Roman" w:eastAsia="宋体" w:hAnsi="Times New Roman" w:cs="Times New Roman"/>
                <w:kern w:val="0"/>
                <w:sz w:val="24"/>
              </w:rPr>
              <w:t>/t</w:t>
            </w:r>
            <w:r>
              <w:rPr>
                <w:rFonts w:ascii="Times New Roman" w:eastAsia="宋体" w:hAnsi="Times New Roman" w:cs="Times New Roman"/>
                <w:kern w:val="0"/>
                <w:sz w:val="24"/>
              </w:rPr>
              <w:t>）</w:t>
            </w:r>
          </w:p>
        </w:tc>
        <w:tc>
          <w:tcPr>
            <w:tcW w:w="2130" w:type="dxa"/>
          </w:tcPr>
          <w:p w14:paraId="0A776D3C"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12-18</w:t>
            </w:r>
          </w:p>
        </w:tc>
        <w:tc>
          <w:tcPr>
            <w:tcW w:w="2130" w:type="dxa"/>
          </w:tcPr>
          <w:p w14:paraId="22A657E9"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8-12</w:t>
            </w:r>
          </w:p>
        </w:tc>
        <w:tc>
          <w:tcPr>
            <w:tcW w:w="2130" w:type="dxa"/>
          </w:tcPr>
          <w:p w14:paraId="62875990"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20-30%</w:t>
            </w:r>
          </w:p>
        </w:tc>
      </w:tr>
      <w:tr w:rsidR="003D32A4" w14:paraId="3F3D6F8F" w14:textId="77777777" w:rsidTr="00F15E1C">
        <w:tc>
          <w:tcPr>
            <w:cnfStyle w:val="001000000000" w:firstRow="0" w:lastRow="0" w:firstColumn="1" w:lastColumn="0" w:oddVBand="0" w:evenVBand="0" w:oddHBand="0" w:evenHBand="0" w:firstRowFirstColumn="0" w:firstRowLastColumn="0" w:lastRowFirstColumn="0" w:lastRowLastColumn="0"/>
            <w:tcW w:w="2130" w:type="dxa"/>
            <w:tcBorders>
              <w:top w:val="single" w:sz="4" w:space="0" w:color="7F7F7F" w:themeColor="text1" w:themeTint="80"/>
              <w:bottom w:val="single" w:sz="4" w:space="0" w:color="7F7F7F" w:themeColor="text1" w:themeTint="80"/>
            </w:tcBorders>
          </w:tcPr>
          <w:p w14:paraId="456663DF"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衬板寿命（月）</w:t>
            </w:r>
          </w:p>
        </w:tc>
        <w:tc>
          <w:tcPr>
            <w:tcW w:w="2130" w:type="dxa"/>
            <w:tcBorders>
              <w:top w:val="single" w:sz="4" w:space="0" w:color="7F7F7F" w:themeColor="text1" w:themeTint="80"/>
              <w:bottom w:val="single" w:sz="4" w:space="0" w:color="7F7F7F" w:themeColor="text1" w:themeTint="80"/>
            </w:tcBorders>
          </w:tcPr>
          <w:p w14:paraId="04123928"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6-8</w:t>
            </w:r>
          </w:p>
        </w:tc>
        <w:tc>
          <w:tcPr>
            <w:tcW w:w="2130" w:type="dxa"/>
            <w:tcBorders>
              <w:top w:val="single" w:sz="4" w:space="0" w:color="7F7F7F" w:themeColor="text1" w:themeTint="80"/>
              <w:bottom w:val="single" w:sz="4" w:space="0" w:color="7F7F7F" w:themeColor="text1" w:themeTint="80"/>
            </w:tcBorders>
          </w:tcPr>
          <w:p w14:paraId="4A277086"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10-12</w:t>
            </w:r>
          </w:p>
        </w:tc>
        <w:tc>
          <w:tcPr>
            <w:tcW w:w="2130" w:type="dxa"/>
            <w:tcBorders>
              <w:top w:val="single" w:sz="4" w:space="0" w:color="7F7F7F" w:themeColor="text1" w:themeTint="80"/>
              <w:bottom w:val="single" w:sz="4" w:space="0" w:color="7F7F7F" w:themeColor="text1" w:themeTint="80"/>
            </w:tcBorders>
          </w:tcPr>
          <w:p w14:paraId="661498F9"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延长</w:t>
            </w:r>
            <w:r>
              <w:rPr>
                <w:rFonts w:ascii="Times New Roman" w:eastAsia="宋体" w:hAnsi="Times New Roman" w:cs="Times New Roman"/>
                <w:kern w:val="0"/>
                <w:sz w:val="24"/>
              </w:rPr>
              <w:t>50%</w:t>
            </w:r>
          </w:p>
        </w:tc>
      </w:tr>
    </w:tbl>
    <w:p w14:paraId="32ED9864"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p>
    <w:p w14:paraId="5FFC0D31"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2.</w:t>
      </w:r>
      <w:r>
        <w:rPr>
          <w:rFonts w:ascii="Times New Roman" w:eastAsia="宋体" w:hAnsi="Times New Roman" w:cs="Times New Roman"/>
          <w:color w:val="000000"/>
          <w:kern w:val="0"/>
          <w:sz w:val="24"/>
        </w:rPr>
        <w:t>低碳效益</w:t>
      </w:r>
    </w:p>
    <w:p w14:paraId="6392FAF9"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吨矿</w:t>
      </w:r>
      <w:r>
        <w:rPr>
          <w:rFonts w:ascii="Times New Roman" w:eastAsia="宋体" w:hAnsi="Times New Roman" w:cs="Times New Roman"/>
          <w:color w:val="000000"/>
          <w:kern w:val="0"/>
          <w:sz w:val="24"/>
        </w:rPr>
        <w:t>CO₂</w:t>
      </w:r>
      <w:r>
        <w:rPr>
          <w:rFonts w:ascii="Times New Roman" w:eastAsia="宋体" w:hAnsi="Times New Roman" w:cs="Times New Roman"/>
          <w:color w:val="000000"/>
          <w:kern w:val="0"/>
          <w:sz w:val="24"/>
        </w:rPr>
        <w:t>减排：</w:t>
      </w:r>
    </w:p>
    <w:p w14:paraId="18B30B0F"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电耗降低直接减少间接排放（按</w:t>
      </w:r>
      <w:r>
        <w:rPr>
          <w:rFonts w:ascii="Times New Roman" w:eastAsia="宋体" w:hAnsi="Times New Roman" w:cs="Times New Roman"/>
          <w:color w:val="000000"/>
          <w:kern w:val="0"/>
          <w:sz w:val="24"/>
        </w:rPr>
        <w:t>0.85kgCO₂/kWh</w:t>
      </w:r>
      <w:r>
        <w:rPr>
          <w:rFonts w:ascii="Times New Roman" w:eastAsia="宋体" w:hAnsi="Times New Roman" w:cs="Times New Roman"/>
          <w:color w:val="000000"/>
          <w:kern w:val="0"/>
          <w:sz w:val="24"/>
        </w:rPr>
        <w:t>计，吨矿减排</w:t>
      </w:r>
      <w:r>
        <w:rPr>
          <w:rFonts w:ascii="Times New Roman" w:eastAsia="宋体" w:hAnsi="Times New Roman" w:cs="Times New Roman"/>
          <w:color w:val="000000"/>
          <w:kern w:val="0"/>
          <w:sz w:val="24"/>
        </w:rPr>
        <w:t>5-7kg</w:t>
      </w:r>
      <w:r>
        <w:rPr>
          <w:rFonts w:ascii="Times New Roman" w:eastAsia="宋体" w:hAnsi="Times New Roman" w:cs="Times New Roman"/>
          <w:color w:val="000000"/>
          <w:kern w:val="0"/>
          <w:sz w:val="24"/>
        </w:rPr>
        <w:t>）；</w:t>
      </w:r>
    </w:p>
    <w:p w14:paraId="27BC07CE"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全生命周期减排：</w:t>
      </w:r>
    </w:p>
    <w:p w14:paraId="73843D01"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陶瓷球生产碳排放仅为钢球的</w:t>
      </w:r>
      <w:r>
        <w:rPr>
          <w:rFonts w:ascii="Times New Roman" w:eastAsia="宋体" w:hAnsi="Times New Roman" w:cs="Times New Roman"/>
          <w:color w:val="000000"/>
          <w:kern w:val="0"/>
          <w:sz w:val="24"/>
        </w:rPr>
        <w:t>1/3</w:t>
      </w:r>
      <w:r>
        <w:rPr>
          <w:rFonts w:ascii="Times New Roman" w:eastAsia="宋体" w:hAnsi="Times New Roman" w:cs="Times New Roman"/>
          <w:color w:val="000000"/>
          <w:kern w:val="0"/>
          <w:sz w:val="24"/>
        </w:rPr>
        <w:t>，且减少废钢球回收处理环节。</w:t>
      </w:r>
    </w:p>
    <w:p w14:paraId="3325410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73C9883" w14:textId="679200DA" w:rsidR="003D32A4" w:rsidRDefault="004E0175" w:rsidP="003D32A4">
      <w:pPr>
        <w:pStyle w:val="1"/>
        <w:spacing w:before="0" w:after="0" w:line="360" w:lineRule="auto"/>
        <w:jc w:val="center"/>
        <w:rPr>
          <w:b w:val="0"/>
          <w:bCs w:val="0"/>
          <w:color w:val="EE0000"/>
          <w:sz w:val="32"/>
          <w:szCs w:val="32"/>
          <w:lang w:bidi="ar"/>
        </w:rPr>
      </w:pPr>
      <w:bookmarkStart w:id="306" w:name="_Toc206748498"/>
      <w:r>
        <w:rPr>
          <w:color w:val="EE0000"/>
          <w:sz w:val="32"/>
          <w:szCs w:val="32"/>
          <w:lang w:bidi="ar"/>
        </w:rPr>
        <w:lastRenderedPageBreak/>
        <w:t>技术名称：</w:t>
      </w:r>
      <w:r w:rsidR="003D32A4">
        <w:rPr>
          <w:color w:val="EE0000"/>
          <w:sz w:val="32"/>
          <w:szCs w:val="32"/>
          <w:lang w:bidi="ar"/>
        </w:rPr>
        <w:t>永磁直驱技术</w:t>
      </w:r>
      <w:bookmarkEnd w:id="306"/>
    </w:p>
    <w:p w14:paraId="2AB3B3CE"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钢铁行业永磁直驱技术在节能低碳领域的应用正逐步成为绿色制造的重要方向。该技术通过创新设计替代传统皮带传输系统中的多级传动结构，显著提升能效并减少碳排放，具体优势如下：</w:t>
      </w:r>
    </w:p>
    <w:p w14:paraId="4B05B3F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高效节能，降低电耗</w:t>
      </w:r>
    </w:p>
    <w:p w14:paraId="34D6B5B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永磁直驱滚筒一体化设计：直接取消传统系统中的异步电机、减速机和传动滚筒，将永磁电机内置于驱动滚筒，消除机械传动损耗（传统系统效率通常仅</w:t>
      </w:r>
      <w:r>
        <w:rPr>
          <w:rFonts w:ascii="Times New Roman" w:eastAsia="宋体" w:hAnsi="Times New Roman" w:cs="Times New Roman"/>
          <w:kern w:val="0"/>
          <w:sz w:val="24"/>
        </w:rPr>
        <w:t>70%-85%</w:t>
      </w:r>
      <w:r>
        <w:rPr>
          <w:rFonts w:ascii="Times New Roman" w:eastAsia="宋体" w:hAnsi="Times New Roman" w:cs="Times New Roman"/>
          <w:kern w:val="0"/>
          <w:sz w:val="24"/>
        </w:rPr>
        <w:t>）。永磁电机在低负荷工况下效率仍可保持</w:t>
      </w:r>
      <w:r>
        <w:rPr>
          <w:rFonts w:ascii="Times New Roman" w:eastAsia="宋体" w:hAnsi="Times New Roman" w:cs="Times New Roman"/>
          <w:kern w:val="0"/>
          <w:sz w:val="24"/>
        </w:rPr>
        <w:t>90%</w:t>
      </w:r>
      <w:r>
        <w:rPr>
          <w:rFonts w:ascii="Times New Roman" w:eastAsia="宋体" w:hAnsi="Times New Roman" w:cs="Times New Roman"/>
          <w:kern w:val="0"/>
          <w:sz w:val="24"/>
        </w:rPr>
        <w:t>以上，较异步电机（低负荷时效率可能降至</w:t>
      </w:r>
      <w:r>
        <w:rPr>
          <w:rFonts w:ascii="Times New Roman" w:eastAsia="宋体" w:hAnsi="Times New Roman" w:cs="Times New Roman"/>
          <w:kern w:val="0"/>
          <w:sz w:val="24"/>
        </w:rPr>
        <w:t>50%</w:t>
      </w:r>
      <w:r>
        <w:rPr>
          <w:rFonts w:ascii="Times New Roman" w:eastAsia="宋体" w:hAnsi="Times New Roman" w:cs="Times New Roman"/>
          <w:kern w:val="0"/>
          <w:sz w:val="24"/>
        </w:rPr>
        <w:t>）优势明显。</w:t>
      </w:r>
    </w:p>
    <w:p w14:paraId="2C053DC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系统节电效果显著：实际案例显示，某钢厂原料输送系统改造后，综合节电率达</w:t>
      </w:r>
      <w:r>
        <w:rPr>
          <w:rFonts w:ascii="Times New Roman" w:eastAsia="宋体" w:hAnsi="Times New Roman" w:cs="Times New Roman"/>
          <w:kern w:val="0"/>
          <w:sz w:val="24"/>
        </w:rPr>
        <w:t>20%-30%</w:t>
      </w:r>
      <w:r>
        <w:rPr>
          <w:rFonts w:ascii="Times New Roman" w:eastAsia="宋体" w:hAnsi="Times New Roman" w:cs="Times New Roman"/>
          <w:kern w:val="0"/>
          <w:sz w:val="24"/>
        </w:rPr>
        <w:t>，年节约电费可达百万元级别。</w:t>
      </w:r>
    </w:p>
    <w:p w14:paraId="601F425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低碳减排贡献</w:t>
      </w:r>
    </w:p>
    <w:p w14:paraId="2A41286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直接减少电能消耗：以单台</w:t>
      </w:r>
      <w:r>
        <w:rPr>
          <w:rFonts w:ascii="Times New Roman" w:eastAsia="宋体" w:hAnsi="Times New Roman" w:cs="Times New Roman"/>
          <w:kern w:val="0"/>
          <w:sz w:val="24"/>
        </w:rPr>
        <w:t>500kW</w:t>
      </w:r>
      <w:r>
        <w:rPr>
          <w:rFonts w:ascii="Times New Roman" w:eastAsia="宋体" w:hAnsi="Times New Roman" w:cs="Times New Roman"/>
          <w:kern w:val="0"/>
          <w:sz w:val="24"/>
        </w:rPr>
        <w:t>驱动装置为例，年运行</w:t>
      </w:r>
      <w:r>
        <w:rPr>
          <w:rFonts w:ascii="Times New Roman" w:eastAsia="宋体" w:hAnsi="Times New Roman" w:cs="Times New Roman"/>
          <w:kern w:val="0"/>
          <w:sz w:val="24"/>
        </w:rPr>
        <w:t>8000</w:t>
      </w:r>
      <w:r>
        <w:rPr>
          <w:rFonts w:ascii="Times New Roman" w:eastAsia="宋体" w:hAnsi="Times New Roman" w:cs="Times New Roman"/>
          <w:kern w:val="0"/>
          <w:sz w:val="24"/>
        </w:rPr>
        <w:t>小时可节电约</w:t>
      </w:r>
      <w:r>
        <w:rPr>
          <w:rFonts w:ascii="Times New Roman" w:eastAsia="宋体" w:hAnsi="Times New Roman" w:cs="Times New Roman"/>
          <w:kern w:val="0"/>
          <w:sz w:val="24"/>
        </w:rPr>
        <w:t>80</w:t>
      </w:r>
      <w:r>
        <w:rPr>
          <w:rFonts w:ascii="Times New Roman" w:eastAsia="宋体" w:hAnsi="Times New Roman" w:cs="Times New Roman"/>
          <w:kern w:val="0"/>
          <w:sz w:val="24"/>
        </w:rPr>
        <w:t>万度，相当于减少二氧化碳排放</w:t>
      </w:r>
      <w:r>
        <w:rPr>
          <w:rFonts w:ascii="Times New Roman" w:eastAsia="宋体" w:hAnsi="Times New Roman" w:cs="Times New Roman"/>
          <w:kern w:val="0"/>
          <w:sz w:val="24"/>
        </w:rPr>
        <w:t>600</w:t>
      </w:r>
      <w:r>
        <w:rPr>
          <w:rFonts w:ascii="Times New Roman" w:eastAsia="宋体" w:hAnsi="Times New Roman" w:cs="Times New Roman"/>
          <w:kern w:val="0"/>
          <w:sz w:val="24"/>
        </w:rPr>
        <w:t>吨（按</w:t>
      </w:r>
      <w:r>
        <w:rPr>
          <w:rFonts w:ascii="Times New Roman" w:eastAsia="宋体" w:hAnsi="Times New Roman" w:cs="Times New Roman"/>
          <w:kern w:val="0"/>
          <w:sz w:val="24"/>
        </w:rPr>
        <w:t>0.75kgCO₂/kWh</w:t>
      </w:r>
      <w:r>
        <w:rPr>
          <w:rFonts w:ascii="Times New Roman" w:eastAsia="宋体" w:hAnsi="Times New Roman" w:cs="Times New Roman"/>
          <w:kern w:val="0"/>
          <w:sz w:val="24"/>
        </w:rPr>
        <w:t>计算）。</w:t>
      </w:r>
    </w:p>
    <w:p w14:paraId="20B6AEC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全生命周期绿色效益：省略减速机润滑油脂更换、减少机械部件更换，进一步降低间接碳排放。</w:t>
      </w:r>
    </w:p>
    <w:p w14:paraId="1B5B380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空间与可靠性优化</w:t>
      </w:r>
    </w:p>
    <w:p w14:paraId="1581E99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紧凑型结构：去除减速机及联轴器后，设备长度缩短</w:t>
      </w:r>
      <w:r>
        <w:rPr>
          <w:rFonts w:ascii="Times New Roman" w:eastAsia="宋体" w:hAnsi="Times New Roman" w:cs="Times New Roman"/>
          <w:kern w:val="0"/>
          <w:sz w:val="24"/>
        </w:rPr>
        <w:t>40%</w:t>
      </w:r>
      <w:r>
        <w:rPr>
          <w:rFonts w:ascii="Times New Roman" w:eastAsia="宋体" w:hAnsi="Times New Roman" w:cs="Times New Roman"/>
          <w:kern w:val="0"/>
          <w:sz w:val="24"/>
        </w:rPr>
        <w:t>以上，特别适合钢厂空间受限的改造项目。</w:t>
      </w:r>
    </w:p>
    <w:p w14:paraId="33EB3FC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免维护设计：永磁直驱系统无齿轮磨损、无油污泄漏，维护周期延长至</w:t>
      </w:r>
      <w:r>
        <w:rPr>
          <w:rFonts w:ascii="Times New Roman" w:eastAsia="宋体" w:hAnsi="Times New Roman" w:cs="Times New Roman"/>
          <w:kern w:val="0"/>
          <w:sz w:val="24"/>
        </w:rPr>
        <w:t>5</w:t>
      </w:r>
      <w:r>
        <w:rPr>
          <w:rFonts w:ascii="Times New Roman" w:eastAsia="宋体" w:hAnsi="Times New Roman" w:cs="Times New Roman"/>
          <w:kern w:val="0"/>
          <w:sz w:val="24"/>
        </w:rPr>
        <w:t>年以上，故障率降低</w:t>
      </w:r>
      <w:r>
        <w:rPr>
          <w:rFonts w:ascii="Times New Roman" w:eastAsia="宋体" w:hAnsi="Times New Roman" w:cs="Times New Roman"/>
          <w:kern w:val="0"/>
          <w:sz w:val="24"/>
        </w:rPr>
        <w:t>60%</w:t>
      </w:r>
      <w:r>
        <w:rPr>
          <w:rFonts w:ascii="Times New Roman" w:eastAsia="宋体" w:hAnsi="Times New Roman" w:cs="Times New Roman"/>
          <w:kern w:val="0"/>
          <w:sz w:val="24"/>
        </w:rPr>
        <w:t>以上。</w:t>
      </w:r>
    </w:p>
    <w:p w14:paraId="62FA09F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环境友好特性</w:t>
      </w:r>
    </w:p>
    <w:p w14:paraId="2D5DE2D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噪声振动控制：运行噪声</w:t>
      </w:r>
      <w:r>
        <w:rPr>
          <w:rFonts w:ascii="Times New Roman" w:eastAsia="宋体" w:hAnsi="Times New Roman" w:cs="Times New Roman"/>
          <w:kern w:val="0"/>
          <w:sz w:val="24"/>
        </w:rPr>
        <w:t>≤75dB</w:t>
      </w:r>
      <w:r>
        <w:rPr>
          <w:rFonts w:ascii="Times New Roman" w:eastAsia="宋体" w:hAnsi="Times New Roman" w:cs="Times New Roman"/>
          <w:kern w:val="0"/>
          <w:sz w:val="24"/>
        </w:rPr>
        <w:t>（传统系统</w:t>
      </w:r>
      <w:r>
        <w:rPr>
          <w:rFonts w:ascii="Times New Roman" w:eastAsia="宋体" w:hAnsi="Times New Roman" w:cs="Times New Roman"/>
          <w:kern w:val="0"/>
          <w:sz w:val="24"/>
        </w:rPr>
        <w:t>≥85dB</w:t>
      </w:r>
      <w:r>
        <w:rPr>
          <w:rFonts w:ascii="Times New Roman" w:eastAsia="宋体" w:hAnsi="Times New Roman" w:cs="Times New Roman"/>
          <w:kern w:val="0"/>
          <w:sz w:val="24"/>
        </w:rPr>
        <w:t>），有效改善工人作业环境。</w:t>
      </w:r>
    </w:p>
    <w:p w14:paraId="05D400D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智能兼容性：支持变频调速精准匹配负载需求，为后续接入智慧能源管理系统奠定基础。</w:t>
      </w:r>
    </w:p>
    <w:p w14:paraId="3131DEF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5.</w:t>
      </w:r>
      <w:r>
        <w:rPr>
          <w:rFonts w:ascii="Times New Roman" w:eastAsia="宋体" w:hAnsi="Times New Roman" w:cs="Times New Roman"/>
          <w:b/>
          <w:bCs/>
          <w:kern w:val="0"/>
          <w:sz w:val="24"/>
        </w:rPr>
        <w:t>钢铁行业适用场景</w:t>
      </w:r>
    </w:p>
    <w:p w14:paraId="6142E0C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大宗物料输送：适用于焦炭、矿石、烧结矿等长距离皮带机（带宽</w:t>
      </w:r>
      <w:r>
        <w:rPr>
          <w:rFonts w:ascii="Times New Roman" w:eastAsia="宋体" w:hAnsi="Times New Roman" w:cs="Times New Roman"/>
          <w:kern w:val="0"/>
          <w:sz w:val="24"/>
        </w:rPr>
        <w:t>≥1.2m</w:t>
      </w:r>
      <w:r>
        <w:rPr>
          <w:rFonts w:ascii="Times New Roman" w:eastAsia="宋体" w:hAnsi="Times New Roman" w:cs="Times New Roman"/>
          <w:kern w:val="0"/>
          <w:sz w:val="24"/>
        </w:rPr>
        <w:t>，功率范围</w:t>
      </w:r>
      <w:r>
        <w:rPr>
          <w:rFonts w:ascii="Times New Roman" w:eastAsia="宋体" w:hAnsi="Times New Roman" w:cs="Times New Roman"/>
          <w:kern w:val="0"/>
          <w:sz w:val="24"/>
        </w:rPr>
        <w:t>30-2000kW</w:t>
      </w:r>
      <w:r>
        <w:rPr>
          <w:rFonts w:ascii="Times New Roman" w:eastAsia="宋体" w:hAnsi="Times New Roman" w:cs="Times New Roman"/>
          <w:kern w:val="0"/>
          <w:sz w:val="24"/>
        </w:rPr>
        <w:t>）。</w:t>
      </w:r>
    </w:p>
    <w:p w14:paraId="5DB502B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高温高粉尘环境：</w:t>
      </w:r>
      <w:r>
        <w:rPr>
          <w:rFonts w:ascii="Times New Roman" w:eastAsia="宋体" w:hAnsi="Times New Roman" w:cs="Times New Roman"/>
          <w:kern w:val="0"/>
          <w:sz w:val="24"/>
        </w:rPr>
        <w:t>IP65</w:t>
      </w:r>
      <w:r>
        <w:rPr>
          <w:rFonts w:ascii="Times New Roman" w:eastAsia="宋体" w:hAnsi="Times New Roman" w:cs="Times New Roman"/>
          <w:kern w:val="0"/>
          <w:sz w:val="24"/>
        </w:rPr>
        <w:t>防护等级设计可耐受钢厂复杂工况。</w:t>
      </w:r>
    </w:p>
    <w:p w14:paraId="0436D019"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5DA14D7" w14:textId="5A8CA9A9" w:rsidR="003D32A4" w:rsidRDefault="004E0175" w:rsidP="003D32A4">
      <w:pPr>
        <w:pStyle w:val="1"/>
        <w:spacing w:before="0" w:after="0" w:line="360" w:lineRule="auto"/>
        <w:jc w:val="center"/>
        <w:rPr>
          <w:b w:val="0"/>
          <w:bCs w:val="0"/>
          <w:color w:val="EE0000"/>
          <w:sz w:val="32"/>
          <w:szCs w:val="32"/>
          <w:lang w:bidi="ar"/>
        </w:rPr>
      </w:pPr>
      <w:bookmarkStart w:id="307" w:name="_Toc206748499"/>
      <w:r>
        <w:rPr>
          <w:color w:val="EE0000"/>
          <w:sz w:val="32"/>
          <w:szCs w:val="32"/>
          <w:lang w:bidi="ar"/>
        </w:rPr>
        <w:lastRenderedPageBreak/>
        <w:t>技术名称：</w:t>
      </w:r>
      <w:r w:rsidR="003D32A4">
        <w:rPr>
          <w:color w:val="EE0000"/>
          <w:sz w:val="32"/>
          <w:szCs w:val="32"/>
          <w:lang w:bidi="ar"/>
        </w:rPr>
        <w:t>有机郎肯循环（</w:t>
      </w:r>
      <w:r w:rsidR="003D32A4">
        <w:rPr>
          <w:color w:val="EE0000"/>
          <w:sz w:val="32"/>
          <w:szCs w:val="32"/>
          <w:lang w:bidi="ar"/>
        </w:rPr>
        <w:t>ORC</w:t>
      </w:r>
      <w:r w:rsidR="003D32A4">
        <w:rPr>
          <w:color w:val="EE0000"/>
          <w:sz w:val="32"/>
          <w:szCs w:val="32"/>
          <w:lang w:bidi="ar"/>
        </w:rPr>
        <w:t>）发电技术</w:t>
      </w:r>
      <w:bookmarkEnd w:id="307"/>
    </w:p>
    <w:p w14:paraId="5A5E5A10"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钢铁行业有机朗肯循环（</w:t>
      </w:r>
      <w:r>
        <w:rPr>
          <w:rFonts w:ascii="Times New Roman" w:eastAsia="宋体" w:hAnsi="Times New Roman" w:cs="Times New Roman"/>
          <w:kern w:val="0"/>
          <w:sz w:val="24"/>
        </w:rPr>
        <w:t>ORC</w:t>
      </w:r>
      <w:r>
        <w:rPr>
          <w:rFonts w:ascii="Times New Roman" w:eastAsia="宋体" w:hAnsi="Times New Roman" w:cs="Times New Roman"/>
          <w:kern w:val="0"/>
          <w:sz w:val="24"/>
        </w:rPr>
        <w:t>）发电技术是一种高效回收工业余热并实现节能低碳的关键技术，其核心是通过低温余热驱动有机工质发电，显著提升能源利用效率并减少碳排放。</w:t>
      </w:r>
    </w:p>
    <w:p w14:paraId="70B20F7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技术原理与流程</w:t>
      </w:r>
    </w:p>
    <w:p w14:paraId="7A0871D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余热回收：钢铁生产过程中产生大量中低温余热（如烧结烟气、轧钢冷却水、焦炉荒煤气等），传统技术难以有效利用。</w:t>
      </w:r>
      <w:r>
        <w:rPr>
          <w:rFonts w:ascii="Times New Roman" w:eastAsia="宋体" w:hAnsi="Times New Roman" w:cs="Times New Roman"/>
          <w:kern w:val="0"/>
          <w:sz w:val="24"/>
        </w:rPr>
        <w:t>ORC</w:t>
      </w:r>
      <w:r>
        <w:rPr>
          <w:rFonts w:ascii="Times New Roman" w:eastAsia="宋体" w:hAnsi="Times New Roman" w:cs="Times New Roman"/>
          <w:kern w:val="0"/>
          <w:sz w:val="24"/>
        </w:rPr>
        <w:t>系统通过有机工质蒸发器吸收余热（</w:t>
      </w:r>
      <w:r>
        <w:rPr>
          <w:rFonts w:ascii="Times New Roman" w:eastAsia="宋体" w:hAnsi="Times New Roman" w:cs="Times New Roman"/>
          <w:kern w:val="0"/>
          <w:sz w:val="24"/>
        </w:rPr>
        <w:t>80~300℃</w:t>
      </w:r>
      <w:r>
        <w:rPr>
          <w:rFonts w:ascii="Times New Roman" w:eastAsia="宋体" w:hAnsi="Times New Roman" w:cs="Times New Roman"/>
          <w:kern w:val="0"/>
          <w:sz w:val="24"/>
        </w:rPr>
        <w:t>），将低沸点有机工质（如</w:t>
      </w:r>
      <w:r>
        <w:rPr>
          <w:rFonts w:ascii="Times New Roman" w:eastAsia="宋体" w:hAnsi="Times New Roman" w:cs="Times New Roman"/>
          <w:kern w:val="0"/>
          <w:sz w:val="24"/>
        </w:rPr>
        <w:t>R245fa</w:t>
      </w:r>
      <w:r>
        <w:rPr>
          <w:rFonts w:ascii="Times New Roman" w:eastAsia="宋体" w:hAnsi="Times New Roman" w:cs="Times New Roman"/>
          <w:kern w:val="0"/>
          <w:sz w:val="24"/>
        </w:rPr>
        <w:t>、烷烃类或硅氧烷等）蒸发为高压蒸汽。</w:t>
      </w:r>
    </w:p>
    <w:p w14:paraId="3105347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发电做功：高温高压有机工质蒸汽驱动膨胀机（螺杆膨胀机或透平），将热能转化为机械能，再通过发电机输出电能。做功后的工质经冷凝器液化，由工质泵送回蒸发器，形成闭式循环。</w:t>
      </w:r>
    </w:p>
    <w:p w14:paraId="2FBB1CA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节能低碳优势</w:t>
      </w:r>
    </w:p>
    <w:p w14:paraId="38467DC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高效能量回收：</w:t>
      </w:r>
      <w:r>
        <w:rPr>
          <w:rFonts w:ascii="Times New Roman" w:eastAsia="宋体" w:hAnsi="Times New Roman" w:cs="Times New Roman"/>
          <w:kern w:val="0"/>
          <w:sz w:val="24"/>
        </w:rPr>
        <w:t>ORC</w:t>
      </w:r>
      <w:r>
        <w:rPr>
          <w:rFonts w:ascii="Times New Roman" w:eastAsia="宋体" w:hAnsi="Times New Roman" w:cs="Times New Roman"/>
          <w:kern w:val="0"/>
          <w:sz w:val="24"/>
        </w:rPr>
        <w:t>系统可回收传统技术无法利用的低温余热，将钢铁厂余热利用率提升</w:t>
      </w:r>
      <w:r>
        <w:rPr>
          <w:rFonts w:ascii="Times New Roman" w:eastAsia="宋体" w:hAnsi="Times New Roman" w:cs="Times New Roman"/>
          <w:kern w:val="0"/>
          <w:sz w:val="24"/>
        </w:rPr>
        <w:t>10%~30%</w:t>
      </w:r>
      <w:r>
        <w:rPr>
          <w:rFonts w:ascii="Times New Roman" w:eastAsia="宋体" w:hAnsi="Times New Roman" w:cs="Times New Roman"/>
          <w:kern w:val="0"/>
          <w:sz w:val="24"/>
        </w:rPr>
        <w:t>，发电效率达</w:t>
      </w:r>
      <w:r>
        <w:rPr>
          <w:rFonts w:ascii="Times New Roman" w:eastAsia="宋体" w:hAnsi="Times New Roman" w:cs="Times New Roman"/>
          <w:kern w:val="0"/>
          <w:sz w:val="24"/>
        </w:rPr>
        <w:t>10%~20%</w:t>
      </w:r>
      <w:r>
        <w:rPr>
          <w:rFonts w:ascii="Times New Roman" w:eastAsia="宋体" w:hAnsi="Times New Roman" w:cs="Times New Roman"/>
          <w:kern w:val="0"/>
          <w:sz w:val="24"/>
        </w:rPr>
        <w:t>，显著降低综合能耗。</w:t>
      </w:r>
    </w:p>
    <w:p w14:paraId="0353BF4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低碳排放：每回收</w:t>
      </w:r>
      <w:r>
        <w:rPr>
          <w:rFonts w:ascii="Times New Roman" w:eastAsia="宋体" w:hAnsi="Times New Roman" w:cs="Times New Roman"/>
          <w:kern w:val="0"/>
          <w:sz w:val="24"/>
        </w:rPr>
        <w:t>1GJ</w:t>
      </w:r>
      <w:r>
        <w:rPr>
          <w:rFonts w:ascii="Times New Roman" w:eastAsia="宋体" w:hAnsi="Times New Roman" w:cs="Times New Roman"/>
          <w:kern w:val="0"/>
          <w:sz w:val="24"/>
        </w:rPr>
        <w:t>余热可减少约</w:t>
      </w:r>
      <w:r>
        <w:rPr>
          <w:rFonts w:ascii="Times New Roman" w:eastAsia="宋体" w:hAnsi="Times New Roman" w:cs="Times New Roman"/>
          <w:kern w:val="0"/>
          <w:sz w:val="24"/>
        </w:rPr>
        <w:t>40~60kgCO₂</w:t>
      </w:r>
      <w:r>
        <w:rPr>
          <w:rFonts w:ascii="Times New Roman" w:eastAsia="宋体" w:hAnsi="Times New Roman" w:cs="Times New Roman"/>
          <w:kern w:val="0"/>
          <w:sz w:val="24"/>
        </w:rPr>
        <w:t>排放，若钢铁企业年回收</w:t>
      </w:r>
      <w:r>
        <w:rPr>
          <w:rFonts w:ascii="Times New Roman" w:eastAsia="宋体" w:hAnsi="Times New Roman" w:cs="Times New Roman"/>
          <w:kern w:val="0"/>
          <w:sz w:val="24"/>
        </w:rPr>
        <w:t>10</w:t>
      </w:r>
      <w:r>
        <w:rPr>
          <w:rFonts w:ascii="Times New Roman" w:eastAsia="宋体" w:hAnsi="Times New Roman" w:cs="Times New Roman"/>
          <w:kern w:val="0"/>
          <w:sz w:val="24"/>
        </w:rPr>
        <w:t>万吨余热蒸汽，年减排可达数万吨</w:t>
      </w:r>
      <w:r>
        <w:rPr>
          <w:rFonts w:ascii="Times New Roman" w:eastAsia="宋体" w:hAnsi="Times New Roman" w:cs="Times New Roman"/>
          <w:kern w:val="0"/>
          <w:sz w:val="24"/>
        </w:rPr>
        <w:t>CO₂</w:t>
      </w:r>
      <w:r>
        <w:rPr>
          <w:rFonts w:ascii="Times New Roman" w:eastAsia="宋体" w:hAnsi="Times New Roman" w:cs="Times New Roman"/>
          <w:kern w:val="0"/>
          <w:sz w:val="24"/>
        </w:rPr>
        <w:t>。</w:t>
      </w:r>
    </w:p>
    <w:p w14:paraId="3EDD5F3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工质环保性：现代有机工质（如天然工质</w:t>
      </w:r>
      <w:r>
        <w:rPr>
          <w:rFonts w:ascii="Times New Roman" w:eastAsia="宋体" w:hAnsi="Times New Roman" w:cs="Times New Roman"/>
          <w:kern w:val="0"/>
          <w:sz w:val="24"/>
        </w:rPr>
        <w:t>R717</w:t>
      </w:r>
      <w:r>
        <w:rPr>
          <w:rFonts w:ascii="Times New Roman" w:eastAsia="宋体" w:hAnsi="Times New Roman" w:cs="Times New Roman"/>
          <w:kern w:val="0"/>
          <w:sz w:val="24"/>
        </w:rPr>
        <w:t>或低</w:t>
      </w:r>
      <w:r>
        <w:rPr>
          <w:rFonts w:ascii="Times New Roman" w:eastAsia="宋体" w:hAnsi="Times New Roman" w:cs="Times New Roman"/>
          <w:kern w:val="0"/>
          <w:sz w:val="24"/>
        </w:rPr>
        <w:t>GWP</w:t>
      </w:r>
      <w:r>
        <w:rPr>
          <w:rFonts w:ascii="Times New Roman" w:eastAsia="宋体" w:hAnsi="Times New Roman" w:cs="Times New Roman"/>
          <w:kern w:val="0"/>
          <w:sz w:val="24"/>
        </w:rPr>
        <w:t>合成工质）对臭氧层无破坏，全球变暖潜能值（</w:t>
      </w:r>
      <w:r>
        <w:rPr>
          <w:rFonts w:ascii="Times New Roman" w:eastAsia="宋体" w:hAnsi="Times New Roman" w:cs="Times New Roman"/>
          <w:kern w:val="0"/>
          <w:sz w:val="24"/>
        </w:rPr>
        <w:t>GWP</w:t>
      </w:r>
      <w:r>
        <w:rPr>
          <w:rFonts w:ascii="Times New Roman" w:eastAsia="宋体" w:hAnsi="Times New Roman" w:cs="Times New Roman"/>
          <w:kern w:val="0"/>
          <w:sz w:val="24"/>
        </w:rPr>
        <w:t>）低，符合环保法规。</w:t>
      </w:r>
    </w:p>
    <w:p w14:paraId="4D9B37D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系统设计灵活性</w:t>
      </w:r>
    </w:p>
    <w:p w14:paraId="56BB43E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集成化与撬装化：</w:t>
      </w:r>
      <w:r>
        <w:rPr>
          <w:rFonts w:ascii="Times New Roman" w:eastAsia="宋体" w:hAnsi="Times New Roman" w:cs="Times New Roman"/>
          <w:kern w:val="0"/>
          <w:sz w:val="24"/>
        </w:rPr>
        <w:t>ORC</w:t>
      </w:r>
      <w:r>
        <w:rPr>
          <w:rFonts w:ascii="Times New Roman" w:eastAsia="宋体" w:hAnsi="Times New Roman" w:cs="Times New Roman"/>
          <w:kern w:val="0"/>
          <w:sz w:val="24"/>
        </w:rPr>
        <w:t>模块可针对钢铁厂不同余热源（烟气、热水、蒸汽）定制设计，采用撬装式结构，实现快速部署和移动式安装，尤其适合改造空间受限的现有产线。</w:t>
      </w:r>
    </w:p>
    <w:p w14:paraId="692898E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紧凑高密度：系统集成蒸发器、膨胀机、冷凝器等核心部件，能量回收密度高，占地面积仅为传统蒸汽轮机系统的</w:t>
      </w:r>
      <w:r>
        <w:rPr>
          <w:rFonts w:ascii="Times New Roman" w:eastAsia="宋体" w:hAnsi="Times New Roman" w:cs="Times New Roman"/>
          <w:kern w:val="0"/>
          <w:sz w:val="24"/>
        </w:rPr>
        <w:t>1/3~1/2</w:t>
      </w:r>
      <w:r>
        <w:rPr>
          <w:rFonts w:ascii="Times New Roman" w:eastAsia="宋体" w:hAnsi="Times New Roman" w:cs="Times New Roman"/>
          <w:kern w:val="0"/>
          <w:sz w:val="24"/>
        </w:rPr>
        <w:t>。</w:t>
      </w:r>
    </w:p>
    <w:p w14:paraId="557DF72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关键设备选型</w:t>
      </w:r>
    </w:p>
    <w:p w14:paraId="5C7EB5C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膨胀机选择：</w:t>
      </w:r>
    </w:p>
    <w:p w14:paraId="0411939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螺杆膨胀机：适用于中小功率（</w:t>
      </w:r>
      <w:r>
        <w:rPr>
          <w:rFonts w:ascii="Times New Roman" w:eastAsia="宋体" w:hAnsi="Times New Roman" w:cs="Times New Roman"/>
          <w:kern w:val="0"/>
          <w:sz w:val="24"/>
        </w:rPr>
        <w:t>&lt;2MW</w:t>
      </w:r>
      <w:r>
        <w:rPr>
          <w:rFonts w:ascii="Times New Roman" w:eastAsia="宋体" w:hAnsi="Times New Roman" w:cs="Times New Roman"/>
          <w:kern w:val="0"/>
          <w:sz w:val="24"/>
        </w:rPr>
        <w:t>）、变工况运行场景，对工质含液率容忍度高，维护简单。</w:t>
      </w:r>
    </w:p>
    <w:p w14:paraId="315846C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透平膨胀机：适合大功率（</w:t>
      </w:r>
      <w:r>
        <w:rPr>
          <w:rFonts w:ascii="Times New Roman" w:eastAsia="宋体" w:hAnsi="Times New Roman" w:cs="Times New Roman"/>
          <w:kern w:val="0"/>
          <w:sz w:val="24"/>
        </w:rPr>
        <w:t>&gt;2MW</w:t>
      </w:r>
      <w:r>
        <w:rPr>
          <w:rFonts w:ascii="Times New Roman" w:eastAsia="宋体" w:hAnsi="Times New Roman" w:cs="Times New Roman"/>
          <w:kern w:val="0"/>
          <w:sz w:val="24"/>
        </w:rPr>
        <w:t>）、高参数系统，等熵效率可达</w:t>
      </w:r>
      <w:r>
        <w:rPr>
          <w:rFonts w:ascii="Times New Roman" w:eastAsia="宋体" w:hAnsi="Times New Roman" w:cs="Times New Roman"/>
          <w:kern w:val="0"/>
          <w:sz w:val="24"/>
        </w:rPr>
        <w:t>85%</w:t>
      </w:r>
      <w:r>
        <w:rPr>
          <w:rFonts w:ascii="Times New Roman" w:eastAsia="宋体" w:hAnsi="Times New Roman" w:cs="Times New Roman"/>
          <w:kern w:val="0"/>
          <w:sz w:val="24"/>
        </w:rPr>
        <w:t>以上，但对工质纯净度要求较高。</w:t>
      </w:r>
    </w:p>
    <w:p w14:paraId="229FECE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工质适配：根据余热温度选择工质，如高温余热（</w:t>
      </w:r>
      <w:r>
        <w:rPr>
          <w:rFonts w:ascii="Times New Roman" w:eastAsia="宋体" w:hAnsi="Times New Roman" w:cs="Times New Roman"/>
          <w:kern w:val="0"/>
          <w:sz w:val="24"/>
        </w:rPr>
        <w:t>&gt;200℃</w:t>
      </w:r>
      <w:r>
        <w:rPr>
          <w:rFonts w:ascii="Times New Roman" w:eastAsia="宋体" w:hAnsi="Times New Roman" w:cs="Times New Roman"/>
          <w:kern w:val="0"/>
          <w:sz w:val="24"/>
        </w:rPr>
        <w:t>）可选甲苯，中低温余热可选</w:t>
      </w:r>
      <w:r>
        <w:rPr>
          <w:rFonts w:ascii="Times New Roman" w:eastAsia="宋体" w:hAnsi="Times New Roman" w:cs="Times New Roman"/>
          <w:kern w:val="0"/>
          <w:sz w:val="24"/>
        </w:rPr>
        <w:t>R245fa</w:t>
      </w:r>
      <w:r>
        <w:rPr>
          <w:rFonts w:ascii="Times New Roman" w:eastAsia="宋体" w:hAnsi="Times New Roman" w:cs="Times New Roman"/>
          <w:kern w:val="0"/>
          <w:sz w:val="24"/>
        </w:rPr>
        <w:t>或</w:t>
      </w:r>
      <w:r>
        <w:rPr>
          <w:rFonts w:ascii="Times New Roman" w:eastAsia="宋体" w:hAnsi="Times New Roman" w:cs="Times New Roman"/>
          <w:kern w:val="0"/>
          <w:sz w:val="24"/>
        </w:rPr>
        <w:t>R1233zd(E)</w:t>
      </w:r>
      <w:r>
        <w:rPr>
          <w:rFonts w:ascii="Times New Roman" w:eastAsia="宋体" w:hAnsi="Times New Roman" w:cs="Times New Roman"/>
          <w:kern w:val="0"/>
          <w:sz w:val="24"/>
        </w:rPr>
        <w:t>。</w:t>
      </w:r>
    </w:p>
    <w:p w14:paraId="6C4F2A2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410559C" w14:textId="2B4234AF" w:rsidR="003D32A4" w:rsidRDefault="004E0175" w:rsidP="003D32A4">
      <w:pPr>
        <w:pStyle w:val="1"/>
        <w:spacing w:before="0" w:after="0" w:line="360" w:lineRule="auto"/>
        <w:jc w:val="center"/>
        <w:rPr>
          <w:b w:val="0"/>
          <w:bCs w:val="0"/>
          <w:color w:val="EE0000"/>
          <w:sz w:val="32"/>
          <w:szCs w:val="32"/>
          <w:lang w:bidi="ar"/>
        </w:rPr>
      </w:pPr>
      <w:bookmarkStart w:id="308" w:name="_Toc206748500"/>
      <w:r>
        <w:rPr>
          <w:color w:val="EE0000"/>
          <w:sz w:val="32"/>
          <w:szCs w:val="32"/>
          <w:lang w:bidi="ar"/>
        </w:rPr>
        <w:lastRenderedPageBreak/>
        <w:t>技术名称：</w:t>
      </w:r>
      <w:r w:rsidR="003D32A4">
        <w:rPr>
          <w:color w:val="EE0000"/>
          <w:sz w:val="32"/>
          <w:szCs w:val="32"/>
          <w:lang w:bidi="ar"/>
        </w:rPr>
        <w:t>余热余能电站储热调峰技术</w:t>
      </w:r>
      <w:bookmarkEnd w:id="308"/>
    </w:p>
    <w:p w14:paraId="71B113DE"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钢铁行业余热余能电站储热调峰技术通过整合固体储热与熔盐储热技术，显著提升了煤气发电机组的调峰能力与系统灵活性，同时实现节能降碳与多场景收益。</w:t>
      </w:r>
    </w:p>
    <w:p w14:paraId="31540F7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一、核心技术原理</w:t>
      </w:r>
    </w:p>
    <w:p w14:paraId="00E1ACE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固体储热技术</w:t>
      </w:r>
    </w:p>
    <w:p w14:paraId="6CB2287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采用高密度陶瓷、耐火砖等固体材料作为储热介质，利用其高温稳定性（可达</w:t>
      </w:r>
      <w:r>
        <w:rPr>
          <w:rFonts w:ascii="Times New Roman" w:eastAsia="宋体" w:hAnsi="Times New Roman" w:cs="Times New Roman"/>
          <w:kern w:val="0"/>
          <w:sz w:val="24"/>
        </w:rPr>
        <w:t>1000℃</w:t>
      </w:r>
      <w:r>
        <w:rPr>
          <w:rFonts w:ascii="Times New Roman" w:eastAsia="宋体" w:hAnsi="Times New Roman" w:cs="Times New Roman"/>
          <w:kern w:val="0"/>
          <w:sz w:val="24"/>
        </w:rPr>
        <w:t>以上）和低成本特性，通过电加热或高温烟气将余热存储，在用电高峰时释放热能驱动蒸汽轮机发电。</w:t>
      </w:r>
    </w:p>
    <w:p w14:paraId="09C7AA0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适用于中高温余热（如轧钢、烧结工序余热），充放热响应时间约</w:t>
      </w:r>
      <w:r>
        <w:rPr>
          <w:rFonts w:ascii="Times New Roman" w:eastAsia="宋体" w:hAnsi="Times New Roman" w:cs="Times New Roman"/>
          <w:kern w:val="0"/>
          <w:sz w:val="24"/>
        </w:rPr>
        <w:t>15-30</w:t>
      </w:r>
      <w:r>
        <w:rPr>
          <w:rFonts w:ascii="Times New Roman" w:eastAsia="宋体" w:hAnsi="Times New Roman" w:cs="Times New Roman"/>
          <w:kern w:val="0"/>
          <w:sz w:val="24"/>
        </w:rPr>
        <w:t>分钟。</w:t>
      </w:r>
    </w:p>
    <w:p w14:paraId="4BD2047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熔盐储热技术</w:t>
      </w:r>
    </w:p>
    <w:p w14:paraId="5301243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以二元硝酸盐（如</w:t>
      </w:r>
      <w:r>
        <w:rPr>
          <w:rFonts w:ascii="Times New Roman" w:eastAsia="宋体" w:hAnsi="Times New Roman" w:cs="Times New Roman"/>
          <w:kern w:val="0"/>
          <w:sz w:val="24"/>
        </w:rPr>
        <w:t>60%NaNO₃+40%KNO₃</w:t>
      </w:r>
      <w:r>
        <w:rPr>
          <w:rFonts w:ascii="Times New Roman" w:eastAsia="宋体" w:hAnsi="Times New Roman" w:cs="Times New Roman"/>
          <w:kern w:val="0"/>
          <w:sz w:val="24"/>
        </w:rPr>
        <w:t>）为介质，工作温度范围</w:t>
      </w:r>
      <w:r>
        <w:rPr>
          <w:rFonts w:ascii="Times New Roman" w:eastAsia="宋体" w:hAnsi="Times New Roman" w:cs="Times New Roman"/>
          <w:kern w:val="0"/>
          <w:sz w:val="24"/>
        </w:rPr>
        <w:t>290-565℃</w:t>
      </w:r>
      <w:r>
        <w:rPr>
          <w:rFonts w:ascii="Times New Roman" w:eastAsia="宋体" w:hAnsi="Times New Roman" w:cs="Times New Roman"/>
          <w:kern w:val="0"/>
          <w:sz w:val="24"/>
        </w:rPr>
        <w:t>，通过熔盐罐储热并与余热锅炉耦合，实现热能稳定输出。</w:t>
      </w:r>
    </w:p>
    <w:p w14:paraId="6DD8130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适用于中低温余热（如焦化荒煤气余热），储热时长可达</w:t>
      </w:r>
      <w:r>
        <w:rPr>
          <w:rFonts w:ascii="Times New Roman" w:eastAsia="宋体" w:hAnsi="Times New Roman" w:cs="Times New Roman"/>
          <w:kern w:val="0"/>
          <w:sz w:val="24"/>
        </w:rPr>
        <w:t>8-12</w:t>
      </w:r>
      <w:r>
        <w:rPr>
          <w:rFonts w:ascii="Times New Roman" w:eastAsia="宋体" w:hAnsi="Times New Roman" w:cs="Times New Roman"/>
          <w:kern w:val="0"/>
          <w:sz w:val="24"/>
        </w:rPr>
        <w:t>小时，适合长周期调峰。</w:t>
      </w:r>
    </w:p>
    <w:p w14:paraId="155F99D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系统耦合设计</w:t>
      </w:r>
    </w:p>
    <w:p w14:paraId="0F9E795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煤气发电机组协同：储热系统在用电低谷时吸收富余煤气或余热，高峰时替代部分煤气发电，降低机组负荷波动；</w:t>
      </w:r>
    </w:p>
    <w:p w14:paraId="4DA1F87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源网荷储一体化：通过智能调度平台协调钢厂自备电厂、新能源（如光伏）与电网需求，实现动态平衡。</w:t>
      </w:r>
    </w:p>
    <w:p w14:paraId="59C4C7D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二、节能低碳核心优势</w:t>
      </w:r>
    </w:p>
    <w:p w14:paraId="6D3447B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提升能源利用效率</w:t>
      </w:r>
    </w:p>
    <w:p w14:paraId="09AF4C6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将原本放散的煤气（钢铁厂煤气放散率可高达</w:t>
      </w:r>
      <w:r>
        <w:rPr>
          <w:rFonts w:ascii="Times New Roman" w:eastAsia="宋体" w:hAnsi="Times New Roman" w:cs="Times New Roman"/>
          <w:kern w:val="0"/>
          <w:sz w:val="24"/>
        </w:rPr>
        <w:t>5-10%</w:t>
      </w:r>
      <w:r>
        <w:rPr>
          <w:rFonts w:ascii="Times New Roman" w:eastAsia="宋体" w:hAnsi="Times New Roman" w:cs="Times New Roman"/>
          <w:kern w:val="0"/>
          <w:sz w:val="24"/>
        </w:rPr>
        <w:t>）和低品位余热转化为稳定电力，综合能源利用率提升</w:t>
      </w:r>
      <w:r>
        <w:rPr>
          <w:rFonts w:ascii="Times New Roman" w:eastAsia="宋体" w:hAnsi="Times New Roman" w:cs="Times New Roman"/>
          <w:kern w:val="0"/>
          <w:sz w:val="24"/>
        </w:rPr>
        <w:t>15%-30%</w:t>
      </w:r>
      <w:r>
        <w:rPr>
          <w:rFonts w:ascii="Times New Roman" w:eastAsia="宋体" w:hAnsi="Times New Roman" w:cs="Times New Roman"/>
          <w:kern w:val="0"/>
          <w:sz w:val="24"/>
        </w:rPr>
        <w:t>。</w:t>
      </w:r>
    </w:p>
    <w:p w14:paraId="25131C6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熔盐储热系统热效率超</w:t>
      </w:r>
      <w:r>
        <w:rPr>
          <w:rFonts w:ascii="Times New Roman" w:eastAsia="宋体" w:hAnsi="Times New Roman" w:cs="Times New Roman"/>
          <w:kern w:val="0"/>
          <w:sz w:val="24"/>
        </w:rPr>
        <w:t>95%</w:t>
      </w:r>
      <w:r>
        <w:rPr>
          <w:rFonts w:ascii="Times New Roman" w:eastAsia="宋体" w:hAnsi="Times New Roman" w:cs="Times New Roman"/>
          <w:kern w:val="0"/>
          <w:sz w:val="24"/>
        </w:rPr>
        <w:t>，远高于传统电池储能（</w:t>
      </w:r>
      <w:r>
        <w:rPr>
          <w:rFonts w:ascii="Times New Roman" w:eastAsia="宋体" w:hAnsi="Times New Roman" w:cs="Times New Roman"/>
          <w:kern w:val="0"/>
          <w:sz w:val="24"/>
        </w:rPr>
        <w:t>80%-90%</w:t>
      </w:r>
      <w:r>
        <w:rPr>
          <w:rFonts w:ascii="Times New Roman" w:eastAsia="宋体" w:hAnsi="Times New Roman" w:cs="Times New Roman"/>
          <w:kern w:val="0"/>
          <w:sz w:val="24"/>
        </w:rPr>
        <w:t>）。</w:t>
      </w:r>
    </w:p>
    <w:p w14:paraId="6935877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增强电网兼容性</w:t>
      </w:r>
    </w:p>
    <w:p w14:paraId="459AB73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调峰能力倍增：储热系统可使煤气机组调峰深度从</w:t>
      </w:r>
      <w:r>
        <w:rPr>
          <w:rFonts w:ascii="Times New Roman" w:eastAsia="宋体" w:hAnsi="Times New Roman" w:cs="Times New Roman"/>
          <w:kern w:val="0"/>
          <w:sz w:val="24"/>
        </w:rPr>
        <w:t>40%</w:t>
      </w:r>
      <w:r>
        <w:rPr>
          <w:rFonts w:ascii="Times New Roman" w:eastAsia="宋体" w:hAnsi="Times New Roman" w:cs="Times New Roman"/>
          <w:kern w:val="0"/>
          <w:sz w:val="24"/>
        </w:rPr>
        <w:t>提升至</w:t>
      </w:r>
      <w:r>
        <w:rPr>
          <w:rFonts w:ascii="Times New Roman" w:eastAsia="宋体" w:hAnsi="Times New Roman" w:cs="Times New Roman"/>
          <w:kern w:val="0"/>
          <w:sz w:val="24"/>
        </w:rPr>
        <w:t>80%</w:t>
      </w:r>
      <w:r>
        <w:rPr>
          <w:rFonts w:ascii="Times New Roman" w:eastAsia="宋体" w:hAnsi="Times New Roman" w:cs="Times New Roman"/>
          <w:kern w:val="0"/>
          <w:sz w:val="24"/>
        </w:rPr>
        <w:t>，响应速度提高至分钟级。</w:t>
      </w:r>
    </w:p>
    <w:p w14:paraId="5B73DB2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消纳绿电：利用低谷时段富余风电</w:t>
      </w:r>
      <w:r>
        <w:rPr>
          <w:rFonts w:ascii="Times New Roman" w:eastAsia="宋体" w:hAnsi="Times New Roman" w:cs="Times New Roman"/>
          <w:kern w:val="0"/>
          <w:sz w:val="24"/>
        </w:rPr>
        <w:t>/</w:t>
      </w:r>
      <w:r>
        <w:rPr>
          <w:rFonts w:ascii="Times New Roman" w:eastAsia="宋体" w:hAnsi="Times New Roman" w:cs="Times New Roman"/>
          <w:kern w:val="0"/>
          <w:sz w:val="24"/>
        </w:rPr>
        <w:t>光伏电力加热储热介质（</w:t>
      </w:r>
      <w:r>
        <w:rPr>
          <w:rFonts w:ascii="Times New Roman" w:eastAsia="宋体" w:hAnsi="Times New Roman" w:cs="Times New Roman"/>
          <w:kern w:val="0"/>
          <w:sz w:val="24"/>
        </w:rPr>
        <w:t>“</w:t>
      </w:r>
      <w:r>
        <w:rPr>
          <w:rFonts w:ascii="Times New Roman" w:eastAsia="宋体" w:hAnsi="Times New Roman" w:cs="Times New Roman"/>
          <w:kern w:val="0"/>
          <w:sz w:val="24"/>
        </w:rPr>
        <w:t>电热转换</w:t>
      </w:r>
      <w:r>
        <w:rPr>
          <w:rFonts w:ascii="Times New Roman" w:eastAsia="宋体" w:hAnsi="Times New Roman" w:cs="Times New Roman"/>
          <w:kern w:val="0"/>
          <w:sz w:val="24"/>
        </w:rPr>
        <w:t>”</w:t>
      </w:r>
      <w:r>
        <w:rPr>
          <w:rFonts w:ascii="Times New Roman" w:eastAsia="宋体" w:hAnsi="Times New Roman" w:cs="Times New Roman"/>
          <w:kern w:val="0"/>
          <w:sz w:val="24"/>
        </w:rPr>
        <w:t>），替代白天煤气消耗，促进新能源消纳。</w:t>
      </w:r>
    </w:p>
    <w:p w14:paraId="06AA372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经济与环保双收益</w:t>
      </w:r>
    </w:p>
    <w:p w14:paraId="4B13063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峰谷套利：储热系统在电价低谷储热、高峰发电，度电成本可降低</w:t>
      </w:r>
      <w:r>
        <w:rPr>
          <w:rFonts w:ascii="Times New Roman" w:eastAsia="宋体" w:hAnsi="Times New Roman" w:cs="Times New Roman"/>
          <w:kern w:val="0"/>
          <w:sz w:val="24"/>
        </w:rPr>
        <w:t>0.1-0.2</w:t>
      </w:r>
      <w:r>
        <w:rPr>
          <w:rFonts w:ascii="Times New Roman" w:eastAsia="宋体" w:hAnsi="Times New Roman" w:cs="Times New Roman"/>
          <w:kern w:val="0"/>
          <w:sz w:val="24"/>
        </w:rPr>
        <w:t>元。</w:t>
      </w:r>
    </w:p>
    <w:p w14:paraId="33E37D5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碳减排：单套</w:t>
      </w:r>
      <w:r>
        <w:rPr>
          <w:rFonts w:ascii="Times New Roman" w:eastAsia="宋体" w:hAnsi="Times New Roman" w:cs="Times New Roman"/>
          <w:kern w:val="0"/>
          <w:sz w:val="24"/>
        </w:rPr>
        <w:t>100MW</w:t>
      </w:r>
      <w:r>
        <w:rPr>
          <w:rFonts w:ascii="Times New Roman" w:eastAsia="宋体" w:hAnsi="Times New Roman" w:cs="Times New Roman"/>
          <w:kern w:val="0"/>
          <w:sz w:val="24"/>
        </w:rPr>
        <w:t>储热系统年减碳量约</w:t>
      </w:r>
      <w:r>
        <w:rPr>
          <w:rFonts w:ascii="Times New Roman" w:eastAsia="宋体" w:hAnsi="Times New Roman" w:cs="Times New Roman"/>
          <w:kern w:val="0"/>
          <w:sz w:val="24"/>
        </w:rPr>
        <w:t>12</w:t>
      </w:r>
      <w:r>
        <w:rPr>
          <w:rFonts w:ascii="Times New Roman" w:eastAsia="宋体" w:hAnsi="Times New Roman" w:cs="Times New Roman"/>
          <w:kern w:val="0"/>
          <w:sz w:val="24"/>
        </w:rPr>
        <w:t>万吨（相当于减少</w:t>
      </w:r>
      <w:r>
        <w:rPr>
          <w:rFonts w:ascii="Times New Roman" w:eastAsia="宋体" w:hAnsi="Times New Roman" w:cs="Times New Roman"/>
          <w:kern w:val="0"/>
          <w:sz w:val="24"/>
        </w:rPr>
        <w:t>4.5</w:t>
      </w:r>
      <w:r>
        <w:rPr>
          <w:rFonts w:ascii="Times New Roman" w:eastAsia="宋体" w:hAnsi="Times New Roman" w:cs="Times New Roman"/>
          <w:kern w:val="0"/>
          <w:sz w:val="24"/>
        </w:rPr>
        <w:t>万吨标煤燃烧）。</w:t>
      </w:r>
    </w:p>
    <w:p w14:paraId="394D813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需求侧响应收益：参与电力辅助服务市场，获取调频、备用容量补偿。</w:t>
      </w:r>
    </w:p>
    <w:p w14:paraId="6D634E2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三、典型应用场景</w:t>
      </w:r>
    </w:p>
    <w:p w14:paraId="15B953C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煤气波动平抑</w:t>
      </w:r>
    </w:p>
    <w:p w14:paraId="01D0DD9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储热系统吸收高炉煤气压力波动时的富余煤气，减少放散，保障发电机组稳定运行。</w:t>
      </w:r>
    </w:p>
    <w:p w14:paraId="44D1452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与绿电协同运行</w:t>
      </w:r>
    </w:p>
    <w:p w14:paraId="2B564FC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在钢厂配套光伏的场景下，白天光伏供电优先用于生产，储热系统夜间释放热能发电，实现</w:t>
      </w:r>
      <w:r>
        <w:rPr>
          <w:rFonts w:ascii="Times New Roman" w:eastAsia="宋体" w:hAnsi="Times New Roman" w:cs="Times New Roman"/>
          <w:kern w:val="0"/>
          <w:sz w:val="24"/>
        </w:rPr>
        <w:t>24</w:t>
      </w:r>
      <w:r>
        <w:rPr>
          <w:rFonts w:ascii="Times New Roman" w:eastAsia="宋体" w:hAnsi="Times New Roman" w:cs="Times New Roman"/>
          <w:kern w:val="0"/>
          <w:sz w:val="24"/>
        </w:rPr>
        <w:t>小时低碳供能。</w:t>
      </w:r>
    </w:p>
    <w:p w14:paraId="293F134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黑启动与应急备用</w:t>
      </w:r>
    </w:p>
    <w:p w14:paraId="73D46FE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熔盐储热系统可在电网故障时快速启动，为关键设备提供应急电源。</w:t>
      </w:r>
    </w:p>
    <w:p w14:paraId="37D5BF3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E159A24" w14:textId="68938E46" w:rsidR="003D32A4" w:rsidRDefault="004E0175" w:rsidP="003D32A4">
      <w:pPr>
        <w:pStyle w:val="1"/>
        <w:spacing w:before="0" w:after="0" w:line="360" w:lineRule="auto"/>
        <w:jc w:val="center"/>
        <w:rPr>
          <w:b w:val="0"/>
          <w:bCs w:val="0"/>
          <w:color w:val="EE0000"/>
          <w:sz w:val="32"/>
          <w:szCs w:val="32"/>
          <w:lang w:bidi="ar"/>
        </w:rPr>
      </w:pPr>
      <w:bookmarkStart w:id="309" w:name="_Toc206748501"/>
      <w:r>
        <w:rPr>
          <w:color w:val="EE0000"/>
          <w:sz w:val="32"/>
          <w:szCs w:val="32"/>
          <w:lang w:bidi="ar"/>
        </w:rPr>
        <w:lastRenderedPageBreak/>
        <w:t>技术名称：</w:t>
      </w:r>
      <w:r w:rsidR="003D32A4">
        <w:rPr>
          <w:color w:val="EE0000"/>
          <w:sz w:val="32"/>
          <w:szCs w:val="32"/>
          <w:lang w:bidi="ar"/>
        </w:rPr>
        <w:t>热管式余热回收装置</w:t>
      </w:r>
      <w:bookmarkEnd w:id="309"/>
    </w:p>
    <w:p w14:paraId="3DC725E7"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余热回收是提升能效、降低碳排放的关键环节之一。热管式余热回收装置因其高效、可靠、低维护等优势，成为当前先进的低碳节能技术之一。热管式余热回收技术通过高效传热和模块化设计，显著提升了钢铁行业的能源利用效率，是推动绿色低碳转型的重要技术路径之一。随着材料与系统集成的进步，其应用潜力将进一步释放。</w:t>
      </w:r>
    </w:p>
    <w:p w14:paraId="1C05EC0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一、技术原理</w:t>
      </w:r>
    </w:p>
    <w:p w14:paraId="2A3DA67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热管是一种利用相变传热的高效导热元件，其核心工作原理为：</w:t>
      </w:r>
    </w:p>
    <w:p w14:paraId="1A27BA6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蒸发段：吸收高温烟气余热，内部工质（如水、氨、液态金属等）蒸发为气体。</w:t>
      </w:r>
    </w:p>
    <w:p w14:paraId="0126205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传输段：蒸汽在压差作用下流向冷凝段。</w:t>
      </w:r>
    </w:p>
    <w:p w14:paraId="2EB2675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冷凝段：蒸汽释放热量凝结成液体，热量传递给水或空气等介质。</w:t>
      </w:r>
    </w:p>
    <w:p w14:paraId="0D32687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回流：液体通过毛细力或重力返回蒸发段，循环往复。</w:t>
      </w:r>
    </w:p>
    <w:p w14:paraId="61DF757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在钢铁行业中，热管余热回收装置通常集成于烧结机、高炉、转炉、轧钢加热炉等环节，回收烟气或冷却介质中的废热，用于预热助燃空气、生产蒸汽或发电。</w:t>
      </w:r>
    </w:p>
    <w:p w14:paraId="54AB181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二、应用场景</w:t>
      </w:r>
    </w:p>
    <w:p w14:paraId="42C7D3B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烧结工序</w:t>
      </w:r>
    </w:p>
    <w:p w14:paraId="0711F78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回收烧结机尾部烟气余热（</w:t>
      </w:r>
      <w:r>
        <w:rPr>
          <w:rFonts w:ascii="Times New Roman" w:eastAsia="宋体" w:hAnsi="Times New Roman" w:cs="Times New Roman"/>
          <w:kern w:val="0"/>
          <w:sz w:val="24"/>
        </w:rPr>
        <w:t>300~500℃</w:t>
      </w:r>
      <w:r>
        <w:rPr>
          <w:rFonts w:ascii="Times New Roman" w:eastAsia="宋体" w:hAnsi="Times New Roman" w:cs="Times New Roman"/>
          <w:kern w:val="0"/>
          <w:sz w:val="24"/>
        </w:rPr>
        <w:t>），预热烧结混合料或发电。</w:t>
      </w:r>
    </w:p>
    <w:p w14:paraId="575122D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高炉热风炉</w:t>
      </w:r>
    </w:p>
    <w:p w14:paraId="5EB3AD6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利用热管换热器回收热风炉烟气余热，预热助燃空气至</w:t>
      </w:r>
      <w:r>
        <w:rPr>
          <w:rFonts w:ascii="Times New Roman" w:eastAsia="宋体" w:hAnsi="Times New Roman" w:cs="Times New Roman"/>
          <w:kern w:val="0"/>
          <w:sz w:val="24"/>
        </w:rPr>
        <w:t>200℃</w:t>
      </w:r>
      <w:r>
        <w:rPr>
          <w:rFonts w:ascii="Times New Roman" w:eastAsia="宋体" w:hAnsi="Times New Roman" w:cs="Times New Roman"/>
          <w:kern w:val="0"/>
          <w:sz w:val="24"/>
        </w:rPr>
        <w:t>以上，降低煤气消耗。</w:t>
      </w:r>
    </w:p>
    <w:p w14:paraId="2E0F89C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转炉蒸汽回收</w:t>
      </w:r>
    </w:p>
    <w:p w14:paraId="252576D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通过热管锅炉回收转炉高温烟气（</w:t>
      </w:r>
      <w:r>
        <w:rPr>
          <w:rFonts w:ascii="Times New Roman" w:eastAsia="宋体" w:hAnsi="Times New Roman" w:cs="Times New Roman"/>
          <w:kern w:val="0"/>
          <w:sz w:val="24"/>
        </w:rPr>
        <w:t>1400~1600℃</w:t>
      </w:r>
      <w:r>
        <w:rPr>
          <w:rFonts w:ascii="Times New Roman" w:eastAsia="宋体" w:hAnsi="Times New Roman" w:cs="Times New Roman"/>
          <w:kern w:val="0"/>
          <w:sz w:val="24"/>
        </w:rPr>
        <w:t>）生产饱和蒸汽。</w:t>
      </w:r>
    </w:p>
    <w:p w14:paraId="294C6D3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轧钢加热炉</w:t>
      </w:r>
    </w:p>
    <w:p w14:paraId="7405EA4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回收烟气余热（</w:t>
      </w:r>
      <w:r>
        <w:rPr>
          <w:rFonts w:ascii="Times New Roman" w:eastAsia="宋体" w:hAnsi="Times New Roman" w:cs="Times New Roman"/>
          <w:kern w:val="0"/>
          <w:sz w:val="24"/>
        </w:rPr>
        <w:t>400~600℃</w:t>
      </w:r>
      <w:r>
        <w:rPr>
          <w:rFonts w:ascii="Times New Roman" w:eastAsia="宋体" w:hAnsi="Times New Roman" w:cs="Times New Roman"/>
          <w:kern w:val="0"/>
          <w:sz w:val="24"/>
        </w:rPr>
        <w:t>）预热钢坯或助燃空气。</w:t>
      </w:r>
    </w:p>
    <w:p w14:paraId="21F8D0A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三、技术优势</w:t>
      </w:r>
    </w:p>
    <w:p w14:paraId="616A497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高效传热</w:t>
      </w:r>
    </w:p>
    <w:p w14:paraId="4592865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热管导热系数是铜的数百倍，温差小，可实现快速响应和均匀传热。</w:t>
      </w:r>
    </w:p>
    <w:p w14:paraId="2139C04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低碳节能</w:t>
      </w:r>
    </w:p>
    <w:p w14:paraId="3F93495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回收余热可减少燃料消耗</w:t>
      </w:r>
      <w:r>
        <w:rPr>
          <w:rFonts w:ascii="Times New Roman" w:eastAsia="宋体" w:hAnsi="Times New Roman" w:cs="Times New Roman"/>
          <w:kern w:val="0"/>
          <w:sz w:val="24"/>
        </w:rPr>
        <w:t>5%~20%</w:t>
      </w:r>
      <w:r>
        <w:rPr>
          <w:rFonts w:ascii="Times New Roman" w:eastAsia="宋体" w:hAnsi="Times New Roman" w:cs="Times New Roman"/>
          <w:kern w:val="0"/>
          <w:sz w:val="24"/>
        </w:rPr>
        <w:t>，降低</w:t>
      </w:r>
      <w:r>
        <w:rPr>
          <w:rFonts w:ascii="Times New Roman" w:eastAsia="宋体" w:hAnsi="Times New Roman" w:cs="Times New Roman"/>
          <w:kern w:val="0"/>
          <w:sz w:val="24"/>
        </w:rPr>
        <w:t>CO₂</w:t>
      </w:r>
      <w:r>
        <w:rPr>
          <w:rFonts w:ascii="Times New Roman" w:eastAsia="宋体" w:hAnsi="Times New Roman" w:cs="Times New Roman"/>
          <w:kern w:val="0"/>
          <w:sz w:val="24"/>
        </w:rPr>
        <w:t>排放</w:t>
      </w:r>
      <w:r>
        <w:rPr>
          <w:rFonts w:ascii="Times New Roman" w:eastAsia="宋体" w:hAnsi="Times New Roman" w:cs="Times New Roman"/>
          <w:kern w:val="0"/>
          <w:sz w:val="24"/>
        </w:rPr>
        <w:t>10%~30%</w:t>
      </w:r>
      <w:r>
        <w:rPr>
          <w:rFonts w:ascii="Times New Roman" w:eastAsia="宋体" w:hAnsi="Times New Roman" w:cs="Times New Roman"/>
          <w:kern w:val="0"/>
          <w:sz w:val="24"/>
        </w:rPr>
        <w:t>。</w:t>
      </w:r>
    </w:p>
    <w:p w14:paraId="1071D37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可靠性高</w:t>
      </w:r>
    </w:p>
    <w:p w14:paraId="79C9766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无运动部件，抗腐蚀、防积灰，寿命可达</w:t>
      </w:r>
      <w:r>
        <w:rPr>
          <w:rFonts w:ascii="Times New Roman" w:eastAsia="宋体" w:hAnsi="Times New Roman" w:cs="Times New Roman"/>
          <w:kern w:val="0"/>
          <w:sz w:val="24"/>
        </w:rPr>
        <w:t>10</w:t>
      </w:r>
      <w:r>
        <w:rPr>
          <w:rFonts w:ascii="Times New Roman" w:eastAsia="宋体" w:hAnsi="Times New Roman" w:cs="Times New Roman"/>
          <w:kern w:val="0"/>
          <w:sz w:val="24"/>
        </w:rPr>
        <w:t>年以上。</w:t>
      </w:r>
    </w:p>
    <w:p w14:paraId="40D0644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模块化设计</w:t>
      </w:r>
    </w:p>
    <w:p w14:paraId="15A2B77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可根据工况灵活布置，适应高温、高粉尘等恶劣环境。</w:t>
      </w:r>
    </w:p>
    <w:p w14:paraId="1E64AC9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5.</w:t>
      </w:r>
      <w:r>
        <w:rPr>
          <w:rFonts w:ascii="Times New Roman" w:eastAsia="宋体" w:hAnsi="Times New Roman" w:cs="Times New Roman"/>
          <w:kern w:val="0"/>
          <w:sz w:val="24"/>
        </w:rPr>
        <w:t>低运行成本</w:t>
      </w:r>
    </w:p>
    <w:p w14:paraId="173CFED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无需额外动力（如风机、泵），维护简单。</w:t>
      </w:r>
    </w:p>
    <w:p w14:paraId="1A09082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78A5A51" w14:textId="68881216" w:rsidR="003D32A4" w:rsidRDefault="004E0175" w:rsidP="003D32A4">
      <w:pPr>
        <w:pStyle w:val="1"/>
        <w:spacing w:before="0" w:after="0" w:line="360" w:lineRule="auto"/>
        <w:jc w:val="center"/>
        <w:rPr>
          <w:b w:val="0"/>
          <w:bCs w:val="0"/>
          <w:color w:val="EE0000"/>
          <w:sz w:val="32"/>
          <w:szCs w:val="32"/>
          <w:lang w:bidi="ar"/>
        </w:rPr>
      </w:pPr>
      <w:bookmarkStart w:id="310" w:name="_Toc206748502"/>
      <w:r>
        <w:rPr>
          <w:color w:val="EE0000"/>
          <w:sz w:val="32"/>
          <w:szCs w:val="32"/>
          <w:lang w:bidi="ar"/>
        </w:rPr>
        <w:lastRenderedPageBreak/>
        <w:t>技术名称：</w:t>
      </w:r>
      <w:r w:rsidR="003D32A4">
        <w:rPr>
          <w:color w:val="EE0000"/>
          <w:sz w:val="32"/>
          <w:szCs w:val="32"/>
          <w:lang w:bidi="ar"/>
        </w:rPr>
        <w:t>鱼雷罐加盖保温技术</w:t>
      </w:r>
      <w:bookmarkEnd w:id="310"/>
    </w:p>
    <w:p w14:paraId="41B7BE5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背景与现状</w:t>
      </w:r>
    </w:p>
    <w:p w14:paraId="410D5B6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鱼雷罐（</w:t>
      </w:r>
      <w:proofErr w:type="spellStart"/>
      <w:r>
        <w:rPr>
          <w:rFonts w:ascii="Times New Roman" w:eastAsia="宋体" w:hAnsi="Times New Roman" w:cs="Times New Roman"/>
          <w:kern w:val="0"/>
          <w:sz w:val="24"/>
        </w:rPr>
        <w:t>TorpedoCar</w:t>
      </w:r>
      <w:proofErr w:type="spellEnd"/>
      <w:r>
        <w:rPr>
          <w:rFonts w:ascii="Times New Roman" w:eastAsia="宋体" w:hAnsi="Times New Roman" w:cs="Times New Roman"/>
          <w:kern w:val="0"/>
          <w:sz w:val="24"/>
        </w:rPr>
        <w:t>）是钢铁企业运输高温铁水的核心设备，其保温性能直接影响铁水温度保持和能源消耗。研究表明：</w:t>
      </w:r>
    </w:p>
    <w:p w14:paraId="3877814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典型工况：</w:t>
      </w:r>
      <w:r>
        <w:rPr>
          <w:rFonts w:ascii="Times New Roman" w:eastAsia="宋体" w:hAnsi="Times New Roman" w:cs="Times New Roman"/>
          <w:kern w:val="0"/>
          <w:sz w:val="24"/>
        </w:rPr>
        <w:t>260</w:t>
      </w:r>
      <w:r>
        <w:rPr>
          <w:rFonts w:ascii="Times New Roman" w:eastAsia="宋体" w:hAnsi="Times New Roman" w:cs="Times New Roman"/>
          <w:kern w:val="0"/>
          <w:sz w:val="24"/>
        </w:rPr>
        <w:t>吨鱼雷罐实际装铁量约</w:t>
      </w:r>
      <w:r>
        <w:rPr>
          <w:rFonts w:ascii="Times New Roman" w:eastAsia="宋体" w:hAnsi="Times New Roman" w:cs="Times New Roman"/>
          <w:kern w:val="0"/>
          <w:sz w:val="24"/>
        </w:rPr>
        <w:t>250</w:t>
      </w:r>
      <w:r>
        <w:rPr>
          <w:rFonts w:ascii="Times New Roman" w:eastAsia="宋体" w:hAnsi="Times New Roman" w:cs="Times New Roman"/>
          <w:kern w:val="0"/>
          <w:sz w:val="24"/>
        </w:rPr>
        <w:t>吨，静置周转时间约</w:t>
      </w:r>
      <w:r>
        <w:rPr>
          <w:rFonts w:ascii="Times New Roman" w:eastAsia="宋体" w:hAnsi="Times New Roman" w:cs="Times New Roman"/>
          <w:kern w:val="0"/>
          <w:sz w:val="24"/>
        </w:rPr>
        <w:t>7</w:t>
      </w:r>
      <w:r>
        <w:rPr>
          <w:rFonts w:ascii="Times New Roman" w:eastAsia="宋体" w:hAnsi="Times New Roman" w:cs="Times New Roman"/>
          <w:kern w:val="0"/>
          <w:sz w:val="24"/>
        </w:rPr>
        <w:t>小时，铁水平均温降速率达</w:t>
      </w:r>
      <w:r>
        <w:rPr>
          <w:rFonts w:ascii="Times New Roman" w:eastAsia="宋体" w:hAnsi="Times New Roman" w:cs="Times New Roman"/>
          <w:kern w:val="0"/>
          <w:sz w:val="24"/>
        </w:rPr>
        <w:t>0.2℃/</w:t>
      </w:r>
      <w:r>
        <w:rPr>
          <w:rFonts w:ascii="Times New Roman" w:eastAsia="宋体" w:hAnsi="Times New Roman" w:cs="Times New Roman"/>
          <w:kern w:val="0"/>
          <w:sz w:val="24"/>
        </w:rPr>
        <w:t>分钟（即</w:t>
      </w:r>
      <w:r>
        <w:rPr>
          <w:rFonts w:ascii="Times New Roman" w:eastAsia="宋体" w:hAnsi="Times New Roman" w:cs="Times New Roman"/>
          <w:kern w:val="0"/>
          <w:sz w:val="24"/>
        </w:rPr>
        <w:t>12℃/</w:t>
      </w:r>
      <w:r>
        <w:rPr>
          <w:rFonts w:ascii="Times New Roman" w:eastAsia="宋体" w:hAnsi="Times New Roman" w:cs="Times New Roman"/>
          <w:kern w:val="0"/>
          <w:sz w:val="24"/>
        </w:rPr>
        <w:t>小时）。</w:t>
      </w:r>
    </w:p>
    <w:p w14:paraId="5BA7C0A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温降影响：铁水温度每降低</w:t>
      </w:r>
      <w:r>
        <w:rPr>
          <w:rFonts w:ascii="Times New Roman" w:eastAsia="宋体" w:hAnsi="Times New Roman" w:cs="Times New Roman"/>
          <w:kern w:val="0"/>
          <w:sz w:val="24"/>
        </w:rPr>
        <w:t>1℃</w:t>
      </w:r>
      <w:r>
        <w:rPr>
          <w:rFonts w:ascii="Times New Roman" w:eastAsia="宋体" w:hAnsi="Times New Roman" w:cs="Times New Roman"/>
          <w:kern w:val="0"/>
          <w:sz w:val="24"/>
        </w:rPr>
        <w:t>，炼钢工序需额外消耗约</w:t>
      </w:r>
      <w:r>
        <w:rPr>
          <w:rFonts w:ascii="Times New Roman" w:eastAsia="宋体" w:hAnsi="Times New Roman" w:cs="Times New Roman"/>
          <w:kern w:val="0"/>
          <w:sz w:val="24"/>
        </w:rPr>
        <w:t>0.8~1.2kgce/t</w:t>
      </w:r>
      <w:r>
        <w:rPr>
          <w:rFonts w:ascii="Times New Roman" w:eastAsia="宋体" w:hAnsi="Times New Roman" w:cs="Times New Roman"/>
          <w:kern w:val="0"/>
          <w:sz w:val="24"/>
        </w:rPr>
        <w:t>的能源补偿（如加热或减少废钢添加量），导致碳排放增加。</w:t>
      </w:r>
    </w:p>
    <w:p w14:paraId="4D97DA6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加盖保温技术的节能原理</w:t>
      </w:r>
    </w:p>
    <w:p w14:paraId="55A1AF2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通过鱼雷罐加盖技术，可显著减少铁水在运输和静置过程中的热损失：</w:t>
      </w:r>
    </w:p>
    <w:p w14:paraId="36C944E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减少辐射与对流散热：加盖后隔绝空气流动，降低铁水表面辐射散热（占热损失的</w:t>
      </w:r>
      <w:r>
        <w:rPr>
          <w:rFonts w:ascii="Times New Roman" w:eastAsia="宋体" w:hAnsi="Times New Roman" w:cs="Times New Roman"/>
          <w:kern w:val="0"/>
          <w:sz w:val="24"/>
        </w:rPr>
        <w:t>60%</w:t>
      </w:r>
      <w:r>
        <w:rPr>
          <w:rFonts w:ascii="Times New Roman" w:eastAsia="宋体" w:hAnsi="Times New Roman" w:cs="Times New Roman"/>
          <w:kern w:val="0"/>
          <w:sz w:val="24"/>
        </w:rPr>
        <w:t>以上）。</w:t>
      </w:r>
    </w:p>
    <w:p w14:paraId="62664F8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缩短在途时间：优化运输调度，将静置时间从</w:t>
      </w:r>
      <w:r>
        <w:rPr>
          <w:rFonts w:ascii="Times New Roman" w:eastAsia="宋体" w:hAnsi="Times New Roman" w:cs="Times New Roman"/>
          <w:kern w:val="0"/>
          <w:sz w:val="24"/>
        </w:rPr>
        <w:t>7</w:t>
      </w:r>
      <w:r>
        <w:rPr>
          <w:rFonts w:ascii="Times New Roman" w:eastAsia="宋体" w:hAnsi="Times New Roman" w:cs="Times New Roman"/>
          <w:kern w:val="0"/>
          <w:sz w:val="24"/>
        </w:rPr>
        <w:t>小时缩短至</w:t>
      </w:r>
      <w:r>
        <w:rPr>
          <w:rFonts w:ascii="Times New Roman" w:eastAsia="宋体" w:hAnsi="Times New Roman" w:cs="Times New Roman"/>
          <w:kern w:val="0"/>
          <w:sz w:val="24"/>
        </w:rPr>
        <w:t>5</w:t>
      </w:r>
      <w:r>
        <w:rPr>
          <w:rFonts w:ascii="Times New Roman" w:eastAsia="宋体" w:hAnsi="Times New Roman" w:cs="Times New Roman"/>
          <w:kern w:val="0"/>
          <w:sz w:val="24"/>
        </w:rPr>
        <w:t>小时，可减少温降约</w:t>
      </w:r>
      <w:r>
        <w:rPr>
          <w:rFonts w:ascii="Times New Roman" w:eastAsia="宋体" w:hAnsi="Times New Roman" w:cs="Times New Roman"/>
          <w:kern w:val="0"/>
          <w:sz w:val="24"/>
        </w:rPr>
        <w:t>24℃</w:t>
      </w:r>
      <w:r>
        <w:rPr>
          <w:rFonts w:ascii="Times New Roman" w:eastAsia="宋体" w:hAnsi="Times New Roman" w:cs="Times New Roman"/>
          <w:kern w:val="0"/>
          <w:sz w:val="24"/>
        </w:rPr>
        <w:t>（按</w:t>
      </w:r>
      <w:r>
        <w:rPr>
          <w:rFonts w:ascii="Times New Roman" w:eastAsia="宋体" w:hAnsi="Times New Roman" w:cs="Times New Roman"/>
          <w:kern w:val="0"/>
          <w:sz w:val="24"/>
        </w:rPr>
        <w:t>0.2℃/min</w:t>
      </w:r>
      <w:r>
        <w:rPr>
          <w:rFonts w:ascii="Times New Roman" w:eastAsia="宋体" w:hAnsi="Times New Roman" w:cs="Times New Roman"/>
          <w:kern w:val="0"/>
          <w:sz w:val="24"/>
        </w:rPr>
        <w:t>计算）。</w:t>
      </w:r>
    </w:p>
    <w:p w14:paraId="0A05CB8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废钢比提升：铁水温度每提高</w:t>
      </w:r>
      <w:r>
        <w:rPr>
          <w:rFonts w:ascii="Times New Roman" w:eastAsia="宋体" w:hAnsi="Times New Roman" w:cs="Times New Roman"/>
          <w:kern w:val="0"/>
          <w:sz w:val="24"/>
        </w:rPr>
        <w:t>10℃</w:t>
      </w:r>
      <w:r>
        <w:rPr>
          <w:rFonts w:ascii="Times New Roman" w:eastAsia="宋体" w:hAnsi="Times New Roman" w:cs="Times New Roman"/>
          <w:kern w:val="0"/>
          <w:sz w:val="24"/>
        </w:rPr>
        <w:t>，废钢添加量可增加约</w:t>
      </w:r>
      <w:r>
        <w:rPr>
          <w:rFonts w:ascii="Times New Roman" w:eastAsia="宋体" w:hAnsi="Times New Roman" w:cs="Times New Roman"/>
          <w:kern w:val="0"/>
          <w:sz w:val="24"/>
        </w:rPr>
        <w:t>1.5%~2.5%</w:t>
      </w:r>
      <w:r>
        <w:rPr>
          <w:rFonts w:ascii="Times New Roman" w:eastAsia="宋体" w:hAnsi="Times New Roman" w:cs="Times New Roman"/>
          <w:kern w:val="0"/>
          <w:sz w:val="24"/>
        </w:rPr>
        <w:t>，直接降低高炉铁水需求，减少焦炭消耗和</w:t>
      </w:r>
      <w:r>
        <w:rPr>
          <w:rFonts w:ascii="Times New Roman" w:eastAsia="宋体" w:hAnsi="Times New Roman" w:cs="Times New Roman"/>
          <w:kern w:val="0"/>
          <w:sz w:val="24"/>
        </w:rPr>
        <w:t>CO₂</w:t>
      </w:r>
      <w:r>
        <w:rPr>
          <w:rFonts w:ascii="Times New Roman" w:eastAsia="宋体" w:hAnsi="Times New Roman" w:cs="Times New Roman"/>
          <w:kern w:val="0"/>
          <w:sz w:val="24"/>
        </w:rPr>
        <w:t>排放。</w:t>
      </w:r>
    </w:p>
    <w:p w14:paraId="1B5ED47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节能与低碳效益量化</w:t>
      </w:r>
    </w:p>
    <w:p w14:paraId="20089BF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温降控制：加盖后铁水温降速率可降低至</w:t>
      </w:r>
      <w:r>
        <w:rPr>
          <w:rFonts w:ascii="Times New Roman" w:eastAsia="宋体" w:hAnsi="Times New Roman" w:cs="Times New Roman"/>
          <w:kern w:val="0"/>
          <w:sz w:val="24"/>
        </w:rPr>
        <w:t>0.1℃/</w:t>
      </w:r>
      <w:r>
        <w:rPr>
          <w:rFonts w:ascii="Times New Roman" w:eastAsia="宋体" w:hAnsi="Times New Roman" w:cs="Times New Roman"/>
          <w:kern w:val="0"/>
          <w:sz w:val="24"/>
        </w:rPr>
        <w:t>分钟以下，</w:t>
      </w:r>
      <w:r>
        <w:rPr>
          <w:rFonts w:ascii="Times New Roman" w:eastAsia="宋体" w:hAnsi="Times New Roman" w:cs="Times New Roman"/>
          <w:kern w:val="0"/>
          <w:sz w:val="24"/>
        </w:rPr>
        <w:t>7</w:t>
      </w:r>
      <w:r>
        <w:rPr>
          <w:rFonts w:ascii="Times New Roman" w:eastAsia="宋体" w:hAnsi="Times New Roman" w:cs="Times New Roman"/>
          <w:kern w:val="0"/>
          <w:sz w:val="24"/>
        </w:rPr>
        <w:t>小时内温降减少</w:t>
      </w:r>
      <w:r>
        <w:rPr>
          <w:rFonts w:ascii="Times New Roman" w:eastAsia="宋体" w:hAnsi="Times New Roman" w:cs="Times New Roman"/>
          <w:kern w:val="0"/>
          <w:sz w:val="24"/>
        </w:rPr>
        <w:t>42℃</w:t>
      </w:r>
      <w:r>
        <w:rPr>
          <w:rFonts w:ascii="Times New Roman" w:eastAsia="宋体" w:hAnsi="Times New Roman" w:cs="Times New Roman"/>
          <w:kern w:val="0"/>
          <w:sz w:val="24"/>
        </w:rPr>
        <w:t>（未加盖</w:t>
      </w:r>
      <w:r>
        <w:rPr>
          <w:rFonts w:ascii="Times New Roman" w:eastAsia="宋体" w:hAnsi="Times New Roman" w:cs="Times New Roman"/>
          <w:kern w:val="0"/>
          <w:sz w:val="24"/>
        </w:rPr>
        <w:t>84℃→</w:t>
      </w:r>
      <w:r>
        <w:rPr>
          <w:rFonts w:ascii="Times New Roman" w:eastAsia="宋体" w:hAnsi="Times New Roman" w:cs="Times New Roman"/>
          <w:kern w:val="0"/>
          <w:sz w:val="24"/>
        </w:rPr>
        <w:t>加盖</w:t>
      </w:r>
      <w:r>
        <w:rPr>
          <w:rFonts w:ascii="Times New Roman" w:eastAsia="宋体" w:hAnsi="Times New Roman" w:cs="Times New Roman"/>
          <w:kern w:val="0"/>
          <w:sz w:val="24"/>
        </w:rPr>
        <w:t>42℃</w:t>
      </w:r>
      <w:r>
        <w:rPr>
          <w:rFonts w:ascii="Times New Roman" w:eastAsia="宋体" w:hAnsi="Times New Roman" w:cs="Times New Roman"/>
          <w:kern w:val="0"/>
          <w:sz w:val="24"/>
        </w:rPr>
        <w:t>）。</w:t>
      </w:r>
    </w:p>
    <w:p w14:paraId="05540CF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能源节约：按年产</w:t>
      </w:r>
      <w:r>
        <w:rPr>
          <w:rFonts w:ascii="Times New Roman" w:eastAsia="宋体" w:hAnsi="Times New Roman" w:cs="Times New Roman"/>
          <w:kern w:val="0"/>
          <w:sz w:val="24"/>
        </w:rPr>
        <w:t>1000</w:t>
      </w:r>
      <w:r>
        <w:rPr>
          <w:rFonts w:ascii="Times New Roman" w:eastAsia="宋体" w:hAnsi="Times New Roman" w:cs="Times New Roman"/>
          <w:kern w:val="0"/>
          <w:sz w:val="24"/>
        </w:rPr>
        <w:t>万吨铁水计算，每年可减少能源消耗约</w:t>
      </w:r>
      <w:r>
        <w:rPr>
          <w:rFonts w:ascii="Times New Roman" w:eastAsia="宋体" w:hAnsi="Times New Roman" w:cs="Times New Roman"/>
          <w:kern w:val="0"/>
          <w:sz w:val="24"/>
        </w:rPr>
        <w:t>3.36</w:t>
      </w:r>
      <w:r>
        <w:rPr>
          <w:rFonts w:ascii="Times New Roman" w:eastAsia="宋体" w:hAnsi="Times New Roman" w:cs="Times New Roman"/>
          <w:kern w:val="0"/>
          <w:sz w:val="24"/>
        </w:rPr>
        <w:t>万吨标煤（</w:t>
      </w:r>
      <w:r>
        <w:rPr>
          <w:rFonts w:ascii="Times New Roman" w:eastAsia="宋体" w:hAnsi="Times New Roman" w:cs="Times New Roman"/>
          <w:kern w:val="0"/>
          <w:sz w:val="24"/>
        </w:rPr>
        <w:t>42℃×0.8kgce/t×1000</w:t>
      </w:r>
      <w:r>
        <w:rPr>
          <w:rFonts w:ascii="Times New Roman" w:eastAsia="宋体" w:hAnsi="Times New Roman" w:cs="Times New Roman"/>
          <w:kern w:val="0"/>
          <w:sz w:val="24"/>
        </w:rPr>
        <w:t>万</w:t>
      </w:r>
      <w:r>
        <w:rPr>
          <w:rFonts w:ascii="Times New Roman" w:eastAsia="宋体" w:hAnsi="Times New Roman" w:cs="Times New Roman"/>
          <w:kern w:val="0"/>
          <w:sz w:val="24"/>
        </w:rPr>
        <w:t>t</w:t>
      </w:r>
      <w:r>
        <w:rPr>
          <w:rFonts w:ascii="Times New Roman" w:eastAsia="宋体" w:hAnsi="Times New Roman" w:cs="Times New Roman"/>
          <w:kern w:val="0"/>
          <w:sz w:val="24"/>
        </w:rPr>
        <w:t>）。</w:t>
      </w:r>
    </w:p>
    <w:p w14:paraId="0481A54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减排效果：</w:t>
      </w:r>
    </w:p>
    <w:p w14:paraId="7CAEC7A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减少焦炭消耗约</w:t>
      </w:r>
      <w:r>
        <w:rPr>
          <w:rFonts w:ascii="Times New Roman" w:eastAsia="宋体" w:hAnsi="Times New Roman" w:cs="Times New Roman"/>
          <w:kern w:val="0"/>
          <w:sz w:val="24"/>
        </w:rPr>
        <w:t>4.2</w:t>
      </w:r>
      <w:r>
        <w:rPr>
          <w:rFonts w:ascii="Times New Roman" w:eastAsia="宋体" w:hAnsi="Times New Roman" w:cs="Times New Roman"/>
          <w:kern w:val="0"/>
          <w:sz w:val="24"/>
        </w:rPr>
        <w:t>万吨</w:t>
      </w:r>
      <w:r>
        <w:rPr>
          <w:rFonts w:ascii="Times New Roman" w:eastAsia="宋体" w:hAnsi="Times New Roman" w:cs="Times New Roman"/>
          <w:kern w:val="0"/>
          <w:sz w:val="24"/>
        </w:rPr>
        <w:t>/</w:t>
      </w:r>
      <w:r>
        <w:rPr>
          <w:rFonts w:ascii="Times New Roman" w:eastAsia="宋体" w:hAnsi="Times New Roman" w:cs="Times New Roman"/>
          <w:kern w:val="0"/>
          <w:sz w:val="24"/>
        </w:rPr>
        <w:t>年（吨铁水减焦</w:t>
      </w:r>
      <w:r>
        <w:rPr>
          <w:rFonts w:ascii="Times New Roman" w:eastAsia="宋体" w:hAnsi="Times New Roman" w:cs="Times New Roman"/>
          <w:kern w:val="0"/>
          <w:sz w:val="24"/>
        </w:rPr>
        <w:t>4.2kg</w:t>
      </w:r>
      <w:r>
        <w:rPr>
          <w:rFonts w:ascii="Times New Roman" w:eastAsia="宋体" w:hAnsi="Times New Roman" w:cs="Times New Roman"/>
          <w:kern w:val="0"/>
          <w:sz w:val="24"/>
        </w:rPr>
        <w:t>）；</w:t>
      </w:r>
    </w:p>
    <w:p w14:paraId="582DF4E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降低</w:t>
      </w:r>
      <w:r>
        <w:rPr>
          <w:rFonts w:ascii="Times New Roman" w:eastAsia="宋体" w:hAnsi="Times New Roman" w:cs="Times New Roman"/>
          <w:kern w:val="0"/>
          <w:sz w:val="24"/>
        </w:rPr>
        <w:t>CO₂</w:t>
      </w:r>
      <w:r>
        <w:rPr>
          <w:rFonts w:ascii="Times New Roman" w:eastAsia="宋体" w:hAnsi="Times New Roman" w:cs="Times New Roman"/>
          <w:kern w:val="0"/>
          <w:sz w:val="24"/>
        </w:rPr>
        <w:t>排放约</w:t>
      </w:r>
      <w:r>
        <w:rPr>
          <w:rFonts w:ascii="Times New Roman" w:eastAsia="宋体" w:hAnsi="Times New Roman" w:cs="Times New Roman"/>
          <w:kern w:val="0"/>
          <w:sz w:val="24"/>
        </w:rPr>
        <w:t>10</w:t>
      </w:r>
      <w:r>
        <w:rPr>
          <w:rFonts w:ascii="Times New Roman" w:eastAsia="宋体" w:hAnsi="Times New Roman" w:cs="Times New Roman"/>
          <w:kern w:val="0"/>
          <w:sz w:val="24"/>
        </w:rPr>
        <w:t>万吨</w:t>
      </w:r>
      <w:r>
        <w:rPr>
          <w:rFonts w:ascii="Times New Roman" w:eastAsia="宋体" w:hAnsi="Times New Roman" w:cs="Times New Roman"/>
          <w:kern w:val="0"/>
          <w:sz w:val="24"/>
        </w:rPr>
        <w:t>/</w:t>
      </w:r>
      <w:r>
        <w:rPr>
          <w:rFonts w:ascii="Times New Roman" w:eastAsia="宋体" w:hAnsi="Times New Roman" w:cs="Times New Roman"/>
          <w:kern w:val="0"/>
          <w:sz w:val="24"/>
        </w:rPr>
        <w:t>年（按吨标煤排放</w:t>
      </w:r>
      <w:r>
        <w:rPr>
          <w:rFonts w:ascii="Times New Roman" w:eastAsia="宋体" w:hAnsi="Times New Roman" w:cs="Times New Roman"/>
          <w:kern w:val="0"/>
          <w:sz w:val="24"/>
        </w:rPr>
        <w:t>2.6tCO₂</w:t>
      </w:r>
      <w:r>
        <w:rPr>
          <w:rFonts w:ascii="Times New Roman" w:eastAsia="宋体" w:hAnsi="Times New Roman" w:cs="Times New Roman"/>
          <w:kern w:val="0"/>
          <w:sz w:val="24"/>
        </w:rPr>
        <w:t>计）。</w:t>
      </w:r>
    </w:p>
    <w:p w14:paraId="76186A5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废钢增效：铁水温度提升后，废钢比可提高</w:t>
      </w:r>
      <w:r>
        <w:rPr>
          <w:rFonts w:ascii="Times New Roman" w:eastAsia="宋体" w:hAnsi="Times New Roman" w:cs="Times New Roman"/>
          <w:kern w:val="0"/>
          <w:sz w:val="24"/>
        </w:rPr>
        <w:t>5%~8%</w:t>
      </w:r>
      <w:r>
        <w:rPr>
          <w:rFonts w:ascii="Times New Roman" w:eastAsia="宋体" w:hAnsi="Times New Roman" w:cs="Times New Roman"/>
          <w:kern w:val="0"/>
          <w:sz w:val="24"/>
        </w:rPr>
        <w:t>，进一步减少吨钢碳排放（废钢冶炼的</w:t>
      </w:r>
      <w:r>
        <w:rPr>
          <w:rFonts w:ascii="Times New Roman" w:eastAsia="宋体" w:hAnsi="Times New Roman" w:cs="Times New Roman"/>
          <w:kern w:val="0"/>
          <w:sz w:val="24"/>
        </w:rPr>
        <w:t>CO₂</w:t>
      </w:r>
      <w:r>
        <w:rPr>
          <w:rFonts w:ascii="Times New Roman" w:eastAsia="宋体" w:hAnsi="Times New Roman" w:cs="Times New Roman"/>
          <w:kern w:val="0"/>
          <w:sz w:val="24"/>
        </w:rPr>
        <w:t>排放仅为铁水冶炼的</w:t>
      </w:r>
      <w:r>
        <w:rPr>
          <w:rFonts w:ascii="Times New Roman" w:eastAsia="宋体" w:hAnsi="Times New Roman" w:cs="Times New Roman"/>
          <w:kern w:val="0"/>
          <w:sz w:val="24"/>
        </w:rPr>
        <w:t>20%~30%</w:t>
      </w:r>
      <w:r>
        <w:rPr>
          <w:rFonts w:ascii="Times New Roman" w:eastAsia="宋体" w:hAnsi="Times New Roman" w:cs="Times New Roman"/>
          <w:kern w:val="0"/>
          <w:sz w:val="24"/>
        </w:rPr>
        <w:t>）。</w:t>
      </w:r>
    </w:p>
    <w:p w14:paraId="21B3E56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技术实施要点</w:t>
      </w:r>
    </w:p>
    <w:p w14:paraId="0D74154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加盖设计：采用耐火纤维</w:t>
      </w:r>
      <w:r>
        <w:rPr>
          <w:rFonts w:ascii="Times New Roman" w:eastAsia="宋体" w:hAnsi="Times New Roman" w:cs="Times New Roman"/>
          <w:kern w:val="0"/>
          <w:sz w:val="24"/>
        </w:rPr>
        <w:t>+</w:t>
      </w:r>
      <w:r>
        <w:rPr>
          <w:rFonts w:ascii="Times New Roman" w:eastAsia="宋体" w:hAnsi="Times New Roman" w:cs="Times New Roman"/>
          <w:kern w:val="0"/>
          <w:sz w:val="24"/>
        </w:rPr>
        <w:t>金属外壳的复合结构，耐高温（</w:t>
      </w:r>
      <w:r>
        <w:rPr>
          <w:rFonts w:ascii="Times New Roman" w:eastAsia="宋体" w:hAnsi="Times New Roman" w:cs="Times New Roman"/>
          <w:kern w:val="0"/>
          <w:sz w:val="24"/>
        </w:rPr>
        <w:t>≥1300℃</w:t>
      </w:r>
      <w:r>
        <w:rPr>
          <w:rFonts w:ascii="Times New Roman" w:eastAsia="宋体" w:hAnsi="Times New Roman" w:cs="Times New Roman"/>
          <w:kern w:val="0"/>
          <w:sz w:val="24"/>
        </w:rPr>
        <w:t>）且轻量化。</w:t>
      </w:r>
    </w:p>
    <w:p w14:paraId="396035F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自动化操作：配备液压或电动开闭装置，与鱼雷罐周转节奏同步，避免影响生产效率。</w:t>
      </w:r>
    </w:p>
    <w:p w14:paraId="3B03B01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协同优化：与</w:t>
      </w:r>
      <w:r>
        <w:rPr>
          <w:rFonts w:ascii="Times New Roman" w:eastAsia="宋体" w:hAnsi="Times New Roman" w:cs="Times New Roman"/>
          <w:kern w:val="0"/>
          <w:sz w:val="24"/>
        </w:rPr>
        <w:t>“</w:t>
      </w:r>
      <w:r>
        <w:rPr>
          <w:rFonts w:ascii="Times New Roman" w:eastAsia="宋体" w:hAnsi="Times New Roman" w:cs="Times New Roman"/>
          <w:kern w:val="0"/>
          <w:sz w:val="24"/>
        </w:rPr>
        <w:t>一罐到底</w:t>
      </w:r>
      <w:r>
        <w:rPr>
          <w:rFonts w:ascii="Times New Roman" w:eastAsia="宋体" w:hAnsi="Times New Roman" w:cs="Times New Roman"/>
          <w:kern w:val="0"/>
          <w:sz w:val="24"/>
        </w:rPr>
        <w:t>”</w:t>
      </w:r>
      <w:r>
        <w:rPr>
          <w:rFonts w:ascii="Times New Roman" w:eastAsia="宋体" w:hAnsi="Times New Roman" w:cs="Times New Roman"/>
          <w:kern w:val="0"/>
          <w:sz w:val="24"/>
        </w:rPr>
        <w:t>工艺结合，减少倒罐次数，降低温降叠加效应。</w:t>
      </w:r>
    </w:p>
    <w:p w14:paraId="1786DD9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5.</w:t>
      </w:r>
      <w:r>
        <w:rPr>
          <w:rFonts w:ascii="Times New Roman" w:eastAsia="宋体" w:hAnsi="Times New Roman" w:cs="Times New Roman"/>
          <w:b/>
          <w:bCs/>
          <w:kern w:val="0"/>
          <w:sz w:val="24"/>
        </w:rPr>
        <w:t>行业推广价值</w:t>
      </w:r>
    </w:p>
    <w:p w14:paraId="2BEE9F2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经济性：投资回收期约</w:t>
      </w:r>
      <w:r>
        <w:rPr>
          <w:rFonts w:ascii="Times New Roman" w:eastAsia="宋体" w:hAnsi="Times New Roman" w:cs="Times New Roman"/>
          <w:kern w:val="0"/>
          <w:sz w:val="24"/>
        </w:rPr>
        <w:t>2~3</w:t>
      </w:r>
      <w:r>
        <w:rPr>
          <w:rFonts w:ascii="Times New Roman" w:eastAsia="宋体" w:hAnsi="Times New Roman" w:cs="Times New Roman"/>
          <w:kern w:val="0"/>
          <w:sz w:val="24"/>
        </w:rPr>
        <w:t>年（以节能收益和废钢收益计算）。</w:t>
      </w:r>
    </w:p>
    <w:p w14:paraId="7C5D4E39" w14:textId="77777777" w:rsidR="003D32A4" w:rsidRDefault="003D32A4" w:rsidP="003D32A4">
      <w:pPr>
        <w:widowControl/>
        <w:rPr>
          <w:rFonts w:ascii="Times New Roman" w:eastAsia="宋体" w:hAnsi="Times New Roman" w:cs="Times New Roman"/>
          <w:kern w:val="0"/>
          <w:sz w:val="24"/>
        </w:rPr>
      </w:pPr>
      <w:r>
        <w:rPr>
          <w:rFonts w:ascii="Times New Roman" w:eastAsia="宋体" w:hAnsi="Times New Roman" w:cs="Times New Roman"/>
          <w:kern w:val="0"/>
          <w:sz w:val="24"/>
        </w:rPr>
        <w:t>政策契合：符合《钢铁行业碳达峰实施方案》中</w:t>
      </w:r>
      <w:r>
        <w:rPr>
          <w:rFonts w:ascii="Times New Roman" w:eastAsia="宋体" w:hAnsi="Times New Roman" w:cs="Times New Roman"/>
          <w:kern w:val="0"/>
          <w:sz w:val="24"/>
        </w:rPr>
        <w:t>“</w:t>
      </w:r>
      <w:r>
        <w:rPr>
          <w:rFonts w:ascii="Times New Roman" w:eastAsia="宋体" w:hAnsi="Times New Roman" w:cs="Times New Roman"/>
          <w:kern w:val="0"/>
          <w:sz w:val="24"/>
        </w:rPr>
        <w:t>铁水罐保温全覆盖</w:t>
      </w:r>
      <w:r>
        <w:rPr>
          <w:rFonts w:ascii="Times New Roman" w:eastAsia="宋体" w:hAnsi="Times New Roman" w:cs="Times New Roman"/>
          <w:kern w:val="0"/>
          <w:sz w:val="24"/>
        </w:rPr>
        <w:t>”</w:t>
      </w:r>
      <w:r>
        <w:rPr>
          <w:rFonts w:ascii="Times New Roman" w:eastAsia="宋体" w:hAnsi="Times New Roman" w:cs="Times New Roman"/>
          <w:kern w:val="0"/>
          <w:sz w:val="24"/>
        </w:rPr>
        <w:t>的要求，助力企业实现吨钢碳排放下降目标。</w:t>
      </w:r>
    </w:p>
    <w:p w14:paraId="228EC87C"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AAE068D" w14:textId="515C8E5A" w:rsidR="003D32A4" w:rsidRDefault="004E0175" w:rsidP="003D32A4">
      <w:pPr>
        <w:pStyle w:val="1"/>
        <w:spacing w:before="0" w:after="0" w:line="360" w:lineRule="auto"/>
        <w:jc w:val="center"/>
        <w:rPr>
          <w:b w:val="0"/>
          <w:bCs w:val="0"/>
          <w:color w:val="EE0000"/>
          <w:sz w:val="32"/>
          <w:szCs w:val="32"/>
          <w:lang w:bidi="ar"/>
        </w:rPr>
      </w:pPr>
      <w:bookmarkStart w:id="311" w:name="_Toc206748503"/>
      <w:r>
        <w:rPr>
          <w:color w:val="EE0000"/>
          <w:sz w:val="32"/>
          <w:szCs w:val="32"/>
          <w:lang w:bidi="ar"/>
        </w:rPr>
        <w:lastRenderedPageBreak/>
        <w:t>技术名称：</w:t>
      </w:r>
      <w:r w:rsidR="003D32A4">
        <w:rPr>
          <w:color w:val="EE0000"/>
          <w:sz w:val="32"/>
          <w:szCs w:val="32"/>
          <w:lang w:bidi="ar"/>
        </w:rPr>
        <w:t>热轧板坯感应加热</w:t>
      </w:r>
      <w:bookmarkEnd w:id="311"/>
    </w:p>
    <w:p w14:paraId="613E3054"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热轧板坯感应加热技术是一种先进的低碳节能工艺，通过电磁感应原理直接加热板坯，替代传统燃气加热炉，显著降低能耗和碳排放。感应加热技术是钢铁行业实现低碳转型的关键路径之一，尤其适合高附加值产品生产和短流程改造。随着绿电成本下降和碳约束收紧，其普及率将显著提升。</w:t>
      </w:r>
    </w:p>
    <w:p w14:paraId="29D0EFF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4F91B9D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感应加热利用交变电流通过线圈产生高频磁场，使板坯内部产生涡流而发热。其核心优势在于：</w:t>
      </w:r>
    </w:p>
    <w:p w14:paraId="2492EC9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直接加热：能量直接作用于板坯内部，减少热损失。</w:t>
      </w:r>
    </w:p>
    <w:p w14:paraId="338ADF8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快速响应：升温速率快（可达</w:t>
      </w:r>
      <w:r>
        <w:rPr>
          <w:rFonts w:ascii="Times New Roman" w:eastAsia="宋体" w:hAnsi="Times New Roman" w:cs="Times New Roman"/>
          <w:kern w:val="0"/>
          <w:sz w:val="24"/>
        </w:rPr>
        <w:t>10℃/s</w:t>
      </w:r>
      <w:r>
        <w:rPr>
          <w:rFonts w:ascii="Times New Roman" w:eastAsia="宋体" w:hAnsi="Times New Roman" w:cs="Times New Roman"/>
          <w:kern w:val="0"/>
          <w:sz w:val="24"/>
        </w:rPr>
        <w:t>以上），精准控温（</w:t>
      </w:r>
      <w:r>
        <w:rPr>
          <w:rFonts w:ascii="Times New Roman" w:eastAsia="宋体" w:hAnsi="Times New Roman" w:cs="Times New Roman"/>
          <w:kern w:val="0"/>
          <w:sz w:val="24"/>
        </w:rPr>
        <w:t>±5℃</w:t>
      </w:r>
      <w:r>
        <w:rPr>
          <w:rFonts w:ascii="Times New Roman" w:eastAsia="宋体" w:hAnsi="Times New Roman" w:cs="Times New Roman"/>
          <w:kern w:val="0"/>
          <w:sz w:val="24"/>
        </w:rPr>
        <w:t>）。</w:t>
      </w:r>
    </w:p>
    <w:p w14:paraId="71AF12B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选择性加热：可根据工艺需求局部加热，避免能源浪费。</w:t>
      </w:r>
    </w:p>
    <w:p w14:paraId="646ED9C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低碳节能特点</w:t>
      </w:r>
    </w:p>
    <w:p w14:paraId="0BA6016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）能耗降低</w:t>
      </w:r>
      <w:r>
        <w:rPr>
          <w:rFonts w:ascii="Times New Roman" w:eastAsia="宋体" w:hAnsi="Times New Roman" w:cs="Times New Roman"/>
          <w:kern w:val="0"/>
          <w:sz w:val="24"/>
        </w:rPr>
        <w:t>30%~50%</w:t>
      </w:r>
    </w:p>
    <w:p w14:paraId="7A90E99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传统燃气炉热效率仅</w:t>
      </w:r>
      <w:r>
        <w:rPr>
          <w:rFonts w:ascii="Times New Roman" w:eastAsia="宋体" w:hAnsi="Times New Roman" w:cs="Times New Roman"/>
          <w:kern w:val="0"/>
          <w:sz w:val="24"/>
        </w:rPr>
        <w:t>40%~50%</w:t>
      </w:r>
      <w:r>
        <w:rPr>
          <w:rFonts w:ascii="Times New Roman" w:eastAsia="宋体" w:hAnsi="Times New Roman" w:cs="Times New Roman"/>
          <w:kern w:val="0"/>
          <w:sz w:val="24"/>
        </w:rPr>
        <w:t>，而感应加热可达</w:t>
      </w:r>
      <w:r>
        <w:rPr>
          <w:rFonts w:ascii="Times New Roman" w:eastAsia="宋体" w:hAnsi="Times New Roman" w:cs="Times New Roman"/>
          <w:kern w:val="0"/>
          <w:sz w:val="24"/>
        </w:rPr>
        <w:t>70%~85%</w:t>
      </w:r>
      <w:r>
        <w:rPr>
          <w:rFonts w:ascii="Times New Roman" w:eastAsia="宋体" w:hAnsi="Times New Roman" w:cs="Times New Roman"/>
          <w:kern w:val="0"/>
          <w:sz w:val="24"/>
        </w:rPr>
        <w:t>。</w:t>
      </w:r>
    </w:p>
    <w:p w14:paraId="245F2F6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无燃烧废气排放，减少热量散失。</w:t>
      </w:r>
    </w:p>
    <w:p w14:paraId="72A9AC7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）减少碳排放</w:t>
      </w:r>
    </w:p>
    <w:p w14:paraId="724A910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直接用电能（可结合绿电），相比燃气加热减少</w:t>
      </w:r>
      <w:r>
        <w:rPr>
          <w:rFonts w:ascii="Times New Roman" w:eastAsia="宋体" w:hAnsi="Times New Roman" w:cs="Times New Roman"/>
          <w:kern w:val="0"/>
          <w:sz w:val="24"/>
        </w:rPr>
        <w:t>CO₂</w:t>
      </w:r>
      <w:r>
        <w:rPr>
          <w:rFonts w:ascii="Times New Roman" w:eastAsia="宋体" w:hAnsi="Times New Roman" w:cs="Times New Roman"/>
          <w:kern w:val="0"/>
          <w:sz w:val="24"/>
        </w:rPr>
        <w:t>排放</w:t>
      </w:r>
      <w:r>
        <w:rPr>
          <w:rFonts w:ascii="Times New Roman" w:eastAsia="宋体" w:hAnsi="Times New Roman" w:cs="Times New Roman"/>
          <w:kern w:val="0"/>
          <w:sz w:val="24"/>
        </w:rPr>
        <w:t>50%</w:t>
      </w:r>
      <w:r>
        <w:rPr>
          <w:rFonts w:ascii="Times New Roman" w:eastAsia="宋体" w:hAnsi="Times New Roman" w:cs="Times New Roman"/>
          <w:kern w:val="0"/>
          <w:sz w:val="24"/>
        </w:rPr>
        <w:t>以上。</w:t>
      </w:r>
    </w:p>
    <w:p w14:paraId="31AB533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若使用可再生能源供电，可实现近零碳生产。</w:t>
      </w:r>
    </w:p>
    <w:p w14:paraId="14A39D4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）余热回收</w:t>
      </w:r>
    </w:p>
    <w:p w14:paraId="63D566C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感应加热系统可集成余热回收装置，进一步利用废热预热板坯或发电。</w:t>
      </w:r>
    </w:p>
    <w:p w14:paraId="0CD51D7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关键技术突破</w:t>
      </w:r>
    </w:p>
    <w:p w14:paraId="66D9108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高效变频电源：采用</w:t>
      </w:r>
      <w:r>
        <w:rPr>
          <w:rFonts w:ascii="Times New Roman" w:eastAsia="宋体" w:hAnsi="Times New Roman" w:cs="Times New Roman"/>
          <w:kern w:val="0"/>
          <w:sz w:val="24"/>
        </w:rPr>
        <w:t>IGBT</w:t>
      </w:r>
      <w:r>
        <w:rPr>
          <w:rFonts w:ascii="Times New Roman" w:eastAsia="宋体" w:hAnsi="Times New Roman" w:cs="Times New Roman"/>
          <w:kern w:val="0"/>
          <w:sz w:val="24"/>
        </w:rPr>
        <w:t>高频电源（</w:t>
      </w:r>
      <w:r>
        <w:rPr>
          <w:rFonts w:ascii="Times New Roman" w:eastAsia="宋体" w:hAnsi="Times New Roman" w:cs="Times New Roman"/>
          <w:kern w:val="0"/>
          <w:sz w:val="24"/>
        </w:rPr>
        <w:t>1kHz~10kHz</w:t>
      </w:r>
      <w:r>
        <w:rPr>
          <w:rFonts w:ascii="Times New Roman" w:eastAsia="宋体" w:hAnsi="Times New Roman" w:cs="Times New Roman"/>
          <w:kern w:val="0"/>
          <w:sz w:val="24"/>
        </w:rPr>
        <w:t>），提升电能转换效率。</w:t>
      </w:r>
    </w:p>
    <w:p w14:paraId="305C469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智能温控系统：基于</w:t>
      </w:r>
      <w:r>
        <w:rPr>
          <w:rFonts w:ascii="Times New Roman" w:eastAsia="宋体" w:hAnsi="Times New Roman" w:cs="Times New Roman"/>
          <w:kern w:val="0"/>
          <w:sz w:val="24"/>
        </w:rPr>
        <w:t>AI</w:t>
      </w:r>
      <w:r>
        <w:rPr>
          <w:rFonts w:ascii="Times New Roman" w:eastAsia="宋体" w:hAnsi="Times New Roman" w:cs="Times New Roman"/>
          <w:kern w:val="0"/>
          <w:sz w:val="24"/>
        </w:rPr>
        <w:t>算法动态调节功率，适应不同钢种和规格。</w:t>
      </w:r>
    </w:p>
    <w:p w14:paraId="5F0CDB2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复合加热技术：与红外或微波辅助加热结合，解决</w:t>
      </w:r>
      <w:r>
        <w:rPr>
          <w:rFonts w:ascii="Times New Roman" w:eastAsia="宋体" w:hAnsi="Times New Roman" w:cs="Times New Roman"/>
          <w:kern w:val="0"/>
          <w:sz w:val="24"/>
        </w:rPr>
        <w:t>“</w:t>
      </w:r>
      <w:r>
        <w:rPr>
          <w:rFonts w:ascii="Times New Roman" w:eastAsia="宋体" w:hAnsi="Times New Roman" w:cs="Times New Roman"/>
          <w:kern w:val="0"/>
          <w:sz w:val="24"/>
        </w:rPr>
        <w:t>集肤效应</w:t>
      </w:r>
      <w:r>
        <w:rPr>
          <w:rFonts w:ascii="Times New Roman" w:eastAsia="宋体" w:hAnsi="Times New Roman" w:cs="Times New Roman"/>
          <w:kern w:val="0"/>
          <w:sz w:val="24"/>
        </w:rPr>
        <w:t>”</w:t>
      </w:r>
      <w:r>
        <w:rPr>
          <w:rFonts w:ascii="Times New Roman" w:eastAsia="宋体" w:hAnsi="Times New Roman" w:cs="Times New Roman"/>
          <w:kern w:val="0"/>
          <w:sz w:val="24"/>
        </w:rPr>
        <w:t>导致的加热不均问题。</w:t>
      </w:r>
    </w:p>
    <w:p w14:paraId="0B3F7DB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应用场景</w:t>
      </w:r>
    </w:p>
    <w:p w14:paraId="1DC7CC6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热轧生产线：替代或部分替代传统步进式</w:t>
      </w:r>
      <w:r>
        <w:rPr>
          <w:rFonts w:ascii="Times New Roman" w:eastAsia="宋体" w:hAnsi="Times New Roman" w:cs="Times New Roman"/>
          <w:kern w:val="0"/>
          <w:sz w:val="24"/>
        </w:rPr>
        <w:t>/</w:t>
      </w:r>
      <w:r>
        <w:rPr>
          <w:rFonts w:ascii="Times New Roman" w:eastAsia="宋体" w:hAnsi="Times New Roman" w:cs="Times New Roman"/>
          <w:kern w:val="0"/>
          <w:sz w:val="24"/>
        </w:rPr>
        <w:t>推钢式加热炉。</w:t>
      </w:r>
    </w:p>
    <w:p w14:paraId="14FA226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薄板坯连铸连轧：适用于短流程工艺，缩短产线长度。</w:t>
      </w:r>
    </w:p>
    <w:p w14:paraId="5B05A03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特种钢加热：如硅钢、高强钢等对温度敏感的品种。</w:t>
      </w:r>
    </w:p>
    <w:p w14:paraId="01E0CBBB"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7F485AC" w14:textId="075F39C5" w:rsidR="003D32A4" w:rsidRDefault="004E0175" w:rsidP="003D32A4">
      <w:pPr>
        <w:pStyle w:val="1"/>
        <w:spacing w:before="0" w:after="0" w:line="360" w:lineRule="auto"/>
        <w:jc w:val="center"/>
        <w:rPr>
          <w:b w:val="0"/>
          <w:bCs w:val="0"/>
          <w:color w:val="EE0000"/>
          <w:sz w:val="32"/>
          <w:szCs w:val="32"/>
          <w:lang w:bidi="ar"/>
        </w:rPr>
      </w:pPr>
      <w:bookmarkStart w:id="312" w:name="_Toc206748504"/>
      <w:r>
        <w:rPr>
          <w:color w:val="EE0000"/>
          <w:sz w:val="32"/>
          <w:szCs w:val="32"/>
          <w:lang w:bidi="ar"/>
        </w:rPr>
        <w:lastRenderedPageBreak/>
        <w:t>技术名称：</w:t>
      </w:r>
      <w:r w:rsidR="003D32A4">
        <w:rPr>
          <w:color w:val="EE0000"/>
          <w:sz w:val="32"/>
          <w:szCs w:val="32"/>
          <w:lang w:bidi="ar"/>
        </w:rPr>
        <w:t>热轧工艺水余热回收</w:t>
      </w:r>
      <w:bookmarkEnd w:id="312"/>
    </w:p>
    <w:p w14:paraId="6AB8EEED"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钢铁行业热轧工艺中的水余热回收是节能减排的重点领域，通过先进技术可显著降低能耗与碳排放。通过该技术，钢铁企业可实现热轧工序能效提升</w:t>
      </w:r>
      <w:r>
        <w:rPr>
          <w:rFonts w:ascii="Times New Roman" w:eastAsia="宋体" w:hAnsi="Times New Roman" w:cs="Times New Roman"/>
          <w:kern w:val="0"/>
          <w:sz w:val="24"/>
        </w:rPr>
        <w:t>10~20%</w:t>
      </w:r>
      <w:r>
        <w:rPr>
          <w:rFonts w:ascii="Times New Roman" w:eastAsia="宋体" w:hAnsi="Times New Roman" w:cs="Times New Roman"/>
          <w:kern w:val="0"/>
          <w:sz w:val="24"/>
        </w:rPr>
        <w:t>，是迈向碳中和的关键路径之一。</w:t>
      </w:r>
    </w:p>
    <w:p w14:paraId="53B2E9F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热轧工艺水余热来源</w:t>
      </w:r>
    </w:p>
    <w:p w14:paraId="11C689D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热轧过程中冷却水（如轧机冷却水、层流冷却水）温度通常达</w:t>
      </w:r>
      <w:r>
        <w:rPr>
          <w:rFonts w:ascii="Times New Roman" w:eastAsia="宋体" w:hAnsi="Times New Roman" w:cs="Times New Roman"/>
          <w:kern w:val="0"/>
          <w:sz w:val="24"/>
        </w:rPr>
        <w:t>50~80℃</w:t>
      </w:r>
      <w:r>
        <w:rPr>
          <w:rFonts w:ascii="Times New Roman" w:eastAsia="宋体" w:hAnsi="Times New Roman" w:cs="Times New Roman"/>
          <w:kern w:val="0"/>
          <w:sz w:val="24"/>
        </w:rPr>
        <w:t>，含有大量低品位余热，传统处理方式直接排放或简单冷却，造成能源浪费。</w:t>
      </w:r>
    </w:p>
    <w:p w14:paraId="08A2C02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先进余热回收技术</w:t>
      </w:r>
    </w:p>
    <w:p w14:paraId="66B2FAE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热泵技术（低温余热升级）</w:t>
      </w:r>
    </w:p>
    <w:p w14:paraId="7B503C1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原理：采用吸收式热泵或压缩式热泵，将低温冷却水余热（</w:t>
      </w:r>
      <w:r>
        <w:rPr>
          <w:rFonts w:ascii="Times New Roman" w:eastAsia="宋体" w:hAnsi="Times New Roman" w:cs="Times New Roman"/>
          <w:kern w:val="0"/>
          <w:sz w:val="24"/>
        </w:rPr>
        <w:t>40~80℃</w:t>
      </w:r>
      <w:r>
        <w:rPr>
          <w:rFonts w:ascii="Times New Roman" w:eastAsia="宋体" w:hAnsi="Times New Roman" w:cs="Times New Roman"/>
          <w:kern w:val="0"/>
          <w:sz w:val="24"/>
        </w:rPr>
        <w:t>）提升至</w:t>
      </w:r>
      <w:r>
        <w:rPr>
          <w:rFonts w:ascii="Times New Roman" w:eastAsia="宋体" w:hAnsi="Times New Roman" w:cs="Times New Roman"/>
          <w:kern w:val="0"/>
          <w:sz w:val="24"/>
        </w:rPr>
        <w:t>80~120℃</w:t>
      </w:r>
      <w:r>
        <w:rPr>
          <w:rFonts w:ascii="Times New Roman" w:eastAsia="宋体" w:hAnsi="Times New Roman" w:cs="Times New Roman"/>
          <w:kern w:val="0"/>
          <w:sz w:val="24"/>
        </w:rPr>
        <w:t>，用于厂区采暖、清洗工序加热或预处理段加热。</w:t>
      </w:r>
    </w:p>
    <w:p w14:paraId="501F40A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优势：</w:t>
      </w:r>
    </w:p>
    <w:p w14:paraId="5A01681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节能率</w:t>
      </w:r>
      <w:r>
        <w:rPr>
          <w:rFonts w:ascii="Times New Roman" w:eastAsia="宋体" w:hAnsi="Times New Roman" w:cs="Times New Roman"/>
          <w:kern w:val="0"/>
          <w:sz w:val="24"/>
        </w:rPr>
        <w:t>30~50%</w:t>
      </w:r>
      <w:r>
        <w:rPr>
          <w:rFonts w:ascii="Times New Roman" w:eastAsia="宋体" w:hAnsi="Times New Roman" w:cs="Times New Roman"/>
          <w:kern w:val="0"/>
          <w:sz w:val="24"/>
        </w:rPr>
        <w:t>，降低蒸汽消耗；</w:t>
      </w:r>
    </w:p>
    <w:p w14:paraId="0303377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适用分散式余热回收，如宝钢、鞍钢等企业已应用。</w:t>
      </w:r>
    </w:p>
    <w:p w14:paraId="2D7476E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有机朗肯循环（</w:t>
      </w:r>
      <w:r>
        <w:rPr>
          <w:rFonts w:ascii="Times New Roman" w:eastAsia="宋体" w:hAnsi="Times New Roman" w:cs="Times New Roman"/>
          <w:kern w:val="0"/>
          <w:sz w:val="24"/>
        </w:rPr>
        <w:t>ORC</w:t>
      </w:r>
      <w:r>
        <w:rPr>
          <w:rFonts w:ascii="Times New Roman" w:eastAsia="宋体" w:hAnsi="Times New Roman" w:cs="Times New Roman"/>
          <w:kern w:val="0"/>
          <w:sz w:val="24"/>
        </w:rPr>
        <w:t>）发电</w:t>
      </w:r>
    </w:p>
    <w:p w14:paraId="680324A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原理：利用有机工质低沸点特性，将</w:t>
      </w:r>
      <w:r>
        <w:rPr>
          <w:rFonts w:ascii="Times New Roman" w:eastAsia="宋体" w:hAnsi="Times New Roman" w:cs="Times New Roman"/>
          <w:kern w:val="0"/>
          <w:sz w:val="24"/>
        </w:rPr>
        <w:t>60℃</w:t>
      </w:r>
      <w:r>
        <w:rPr>
          <w:rFonts w:ascii="Times New Roman" w:eastAsia="宋体" w:hAnsi="Times New Roman" w:cs="Times New Roman"/>
          <w:kern w:val="0"/>
          <w:sz w:val="24"/>
        </w:rPr>
        <w:t>以上余热转化为电能。</w:t>
      </w:r>
    </w:p>
    <w:p w14:paraId="5BA1571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适用场景：余热流量稳定且温度</w:t>
      </w:r>
      <w:r>
        <w:rPr>
          <w:rFonts w:ascii="Times New Roman" w:eastAsia="宋体" w:hAnsi="Times New Roman" w:cs="Times New Roman"/>
          <w:kern w:val="0"/>
          <w:sz w:val="24"/>
        </w:rPr>
        <w:t>≥70℃</w:t>
      </w:r>
      <w:r>
        <w:rPr>
          <w:rFonts w:ascii="Times New Roman" w:eastAsia="宋体" w:hAnsi="Times New Roman" w:cs="Times New Roman"/>
          <w:kern w:val="0"/>
          <w:sz w:val="24"/>
        </w:rPr>
        <w:t>的集中回收。</w:t>
      </w:r>
    </w:p>
    <w:p w14:paraId="5796A09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效率：发电效率</w:t>
      </w:r>
      <w:r>
        <w:rPr>
          <w:rFonts w:ascii="Times New Roman" w:eastAsia="宋体" w:hAnsi="Times New Roman" w:cs="Times New Roman"/>
          <w:kern w:val="0"/>
          <w:sz w:val="24"/>
        </w:rPr>
        <w:t>8~12%</w:t>
      </w:r>
      <w:r>
        <w:rPr>
          <w:rFonts w:ascii="Times New Roman" w:eastAsia="宋体" w:hAnsi="Times New Roman" w:cs="Times New Roman"/>
          <w:kern w:val="0"/>
          <w:sz w:val="24"/>
        </w:rPr>
        <w:t>，可并网或自用。</w:t>
      </w:r>
    </w:p>
    <w:p w14:paraId="489C74A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板式换热器</w:t>
      </w:r>
      <w:r>
        <w:rPr>
          <w:rFonts w:ascii="Times New Roman" w:eastAsia="宋体" w:hAnsi="Times New Roman" w:cs="Times New Roman"/>
          <w:kern w:val="0"/>
          <w:sz w:val="24"/>
        </w:rPr>
        <w:t>+</w:t>
      </w:r>
      <w:r>
        <w:rPr>
          <w:rFonts w:ascii="Times New Roman" w:eastAsia="宋体" w:hAnsi="Times New Roman" w:cs="Times New Roman"/>
          <w:kern w:val="0"/>
          <w:sz w:val="24"/>
        </w:rPr>
        <w:t>区域供热</w:t>
      </w:r>
    </w:p>
    <w:p w14:paraId="3534582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原理：通过高效板式换热器直接回收冷却水余热，供给周边居民区或工业园区供暖。</w:t>
      </w:r>
    </w:p>
    <w:p w14:paraId="3425B09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优势：投资低、回收周期短（</w:t>
      </w:r>
      <w:r>
        <w:rPr>
          <w:rFonts w:ascii="Times New Roman" w:eastAsia="宋体" w:hAnsi="Times New Roman" w:cs="Times New Roman"/>
          <w:kern w:val="0"/>
          <w:sz w:val="24"/>
        </w:rPr>
        <w:t>2~3</w:t>
      </w:r>
      <w:r>
        <w:rPr>
          <w:rFonts w:ascii="Times New Roman" w:eastAsia="宋体" w:hAnsi="Times New Roman" w:cs="Times New Roman"/>
          <w:kern w:val="0"/>
          <w:sz w:val="24"/>
        </w:rPr>
        <w:t>年）。</w:t>
      </w:r>
    </w:p>
    <w:p w14:paraId="24F3AEE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相变储热耦合系统</w:t>
      </w:r>
    </w:p>
    <w:p w14:paraId="338A846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原理：利用相变材料（如石蜡、熔盐）储存间歇性余热，稳定输出热能。</w:t>
      </w:r>
    </w:p>
    <w:p w14:paraId="64072AA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应用：解决热轧余热波动大的问题，提升回收率</w:t>
      </w:r>
      <w:r>
        <w:rPr>
          <w:rFonts w:ascii="Times New Roman" w:eastAsia="宋体" w:hAnsi="Times New Roman" w:cs="Times New Roman"/>
          <w:kern w:val="0"/>
          <w:sz w:val="24"/>
        </w:rPr>
        <w:t>15%</w:t>
      </w:r>
      <w:r>
        <w:rPr>
          <w:rFonts w:ascii="Times New Roman" w:eastAsia="宋体" w:hAnsi="Times New Roman" w:cs="Times New Roman"/>
          <w:kern w:val="0"/>
          <w:sz w:val="24"/>
        </w:rPr>
        <w:t>以上。</w:t>
      </w:r>
    </w:p>
    <w:p w14:paraId="01FB44F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(5)</w:t>
      </w:r>
      <w:r>
        <w:rPr>
          <w:rFonts w:ascii="Times New Roman" w:eastAsia="宋体" w:hAnsi="Times New Roman" w:cs="Times New Roman"/>
          <w:kern w:val="0"/>
          <w:sz w:val="24"/>
        </w:rPr>
        <w:t>智能控制系统</w:t>
      </w:r>
    </w:p>
    <w:p w14:paraId="1F90C55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技术：基于物联网的余热梯级利用系统，动态匹配热源与用户需求。</w:t>
      </w:r>
    </w:p>
    <w:p w14:paraId="0FEE804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效果：某企业通过</w:t>
      </w:r>
      <w:r>
        <w:rPr>
          <w:rFonts w:ascii="Times New Roman" w:eastAsia="宋体" w:hAnsi="Times New Roman" w:cs="Times New Roman"/>
          <w:kern w:val="0"/>
          <w:sz w:val="24"/>
        </w:rPr>
        <w:t>AI</w:t>
      </w:r>
      <w:r>
        <w:rPr>
          <w:rFonts w:ascii="Times New Roman" w:eastAsia="宋体" w:hAnsi="Times New Roman" w:cs="Times New Roman"/>
          <w:kern w:val="0"/>
          <w:sz w:val="24"/>
        </w:rPr>
        <w:t>优化，余热利用率提升</w:t>
      </w:r>
      <w:r>
        <w:rPr>
          <w:rFonts w:ascii="Times New Roman" w:eastAsia="宋体" w:hAnsi="Times New Roman" w:cs="Times New Roman"/>
          <w:kern w:val="0"/>
          <w:sz w:val="24"/>
        </w:rPr>
        <w:t>20%</w:t>
      </w:r>
      <w:r>
        <w:rPr>
          <w:rFonts w:ascii="Times New Roman" w:eastAsia="宋体" w:hAnsi="Times New Roman" w:cs="Times New Roman"/>
          <w:kern w:val="0"/>
          <w:sz w:val="24"/>
        </w:rPr>
        <w:t>。</w:t>
      </w:r>
    </w:p>
    <w:p w14:paraId="4BBB279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低碳效益分析</w:t>
      </w:r>
    </w:p>
    <w:p w14:paraId="65E9930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能耗降低：余热回收可减少</w:t>
      </w:r>
      <w:r>
        <w:rPr>
          <w:rFonts w:ascii="Times New Roman" w:eastAsia="宋体" w:hAnsi="Times New Roman" w:cs="Times New Roman"/>
          <w:kern w:val="0"/>
          <w:sz w:val="24"/>
        </w:rPr>
        <w:t>30%</w:t>
      </w:r>
      <w:r>
        <w:rPr>
          <w:rFonts w:ascii="Times New Roman" w:eastAsia="宋体" w:hAnsi="Times New Roman" w:cs="Times New Roman"/>
          <w:kern w:val="0"/>
          <w:sz w:val="24"/>
        </w:rPr>
        <w:t>以上的工艺加热能耗。</w:t>
      </w:r>
    </w:p>
    <w:p w14:paraId="4CB9897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碳排放削减：每回收</w:t>
      </w:r>
      <w:r>
        <w:rPr>
          <w:rFonts w:ascii="Times New Roman" w:eastAsia="宋体" w:hAnsi="Times New Roman" w:cs="Times New Roman"/>
          <w:kern w:val="0"/>
          <w:sz w:val="24"/>
        </w:rPr>
        <w:t>1GJ</w:t>
      </w:r>
      <w:r>
        <w:rPr>
          <w:rFonts w:ascii="Times New Roman" w:eastAsia="宋体" w:hAnsi="Times New Roman" w:cs="Times New Roman"/>
          <w:kern w:val="0"/>
          <w:sz w:val="24"/>
        </w:rPr>
        <w:t>余热，减少燃煤消耗</w:t>
      </w:r>
      <w:r>
        <w:rPr>
          <w:rFonts w:ascii="Times New Roman" w:eastAsia="宋体" w:hAnsi="Times New Roman" w:cs="Times New Roman"/>
          <w:kern w:val="0"/>
          <w:sz w:val="24"/>
        </w:rPr>
        <w:t>34kg</w:t>
      </w:r>
      <w:r>
        <w:rPr>
          <w:rFonts w:ascii="Times New Roman" w:eastAsia="宋体" w:hAnsi="Times New Roman" w:cs="Times New Roman"/>
          <w:kern w:val="0"/>
          <w:sz w:val="24"/>
        </w:rPr>
        <w:t>，减排</w:t>
      </w:r>
      <w:r>
        <w:rPr>
          <w:rFonts w:ascii="Times New Roman" w:eastAsia="宋体" w:hAnsi="Times New Roman" w:cs="Times New Roman"/>
          <w:kern w:val="0"/>
          <w:sz w:val="24"/>
        </w:rPr>
        <w:t>CO₂</w:t>
      </w:r>
      <w:r>
        <w:rPr>
          <w:rFonts w:ascii="Times New Roman" w:eastAsia="宋体" w:hAnsi="Times New Roman" w:cs="Times New Roman"/>
          <w:kern w:val="0"/>
          <w:sz w:val="24"/>
        </w:rPr>
        <w:t>约</w:t>
      </w:r>
      <w:r>
        <w:rPr>
          <w:rFonts w:ascii="Times New Roman" w:eastAsia="宋体" w:hAnsi="Times New Roman" w:cs="Times New Roman"/>
          <w:kern w:val="0"/>
          <w:sz w:val="24"/>
        </w:rPr>
        <w:t>90kg</w:t>
      </w:r>
      <w:r>
        <w:rPr>
          <w:rFonts w:ascii="Times New Roman" w:eastAsia="宋体" w:hAnsi="Times New Roman" w:cs="Times New Roman"/>
          <w:kern w:val="0"/>
          <w:sz w:val="24"/>
        </w:rPr>
        <w:t>。</w:t>
      </w:r>
    </w:p>
    <w:p w14:paraId="04DAAC7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经济性：典型项目投资回收期</w:t>
      </w:r>
      <w:r>
        <w:rPr>
          <w:rFonts w:ascii="Times New Roman" w:eastAsia="宋体" w:hAnsi="Times New Roman" w:cs="Times New Roman"/>
          <w:kern w:val="0"/>
          <w:sz w:val="24"/>
        </w:rPr>
        <w:t>3-5</w:t>
      </w:r>
      <w:r>
        <w:rPr>
          <w:rFonts w:ascii="Times New Roman" w:eastAsia="宋体" w:hAnsi="Times New Roman" w:cs="Times New Roman"/>
          <w:kern w:val="0"/>
          <w:sz w:val="24"/>
        </w:rPr>
        <w:t>年，内部收益率（</w:t>
      </w:r>
      <w:r>
        <w:rPr>
          <w:rFonts w:ascii="Times New Roman" w:eastAsia="宋体" w:hAnsi="Times New Roman" w:cs="Times New Roman"/>
          <w:kern w:val="0"/>
          <w:sz w:val="24"/>
        </w:rPr>
        <w:t>IRR</w:t>
      </w:r>
      <w:r>
        <w:rPr>
          <w:rFonts w:ascii="Times New Roman" w:eastAsia="宋体" w:hAnsi="Times New Roman" w:cs="Times New Roman"/>
          <w:kern w:val="0"/>
          <w:sz w:val="24"/>
        </w:rPr>
        <w:t>）</w:t>
      </w:r>
      <w:r>
        <w:rPr>
          <w:rFonts w:ascii="Times New Roman" w:eastAsia="宋体" w:hAnsi="Times New Roman" w:cs="Times New Roman"/>
          <w:kern w:val="0"/>
          <w:sz w:val="24"/>
        </w:rPr>
        <w:t>10~15%</w:t>
      </w:r>
      <w:r>
        <w:rPr>
          <w:rFonts w:ascii="Times New Roman" w:eastAsia="宋体" w:hAnsi="Times New Roman" w:cs="Times New Roman"/>
          <w:kern w:val="0"/>
          <w:sz w:val="24"/>
        </w:rPr>
        <w:t>。</w:t>
      </w:r>
    </w:p>
    <w:p w14:paraId="541700BC"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1840C48" w14:textId="5BB3EDAB" w:rsidR="003D32A4" w:rsidRDefault="004E0175" w:rsidP="003D32A4">
      <w:pPr>
        <w:pStyle w:val="1"/>
        <w:spacing w:before="0" w:after="0" w:line="360" w:lineRule="auto"/>
        <w:jc w:val="center"/>
        <w:rPr>
          <w:b w:val="0"/>
          <w:bCs w:val="0"/>
          <w:color w:val="EE0000"/>
          <w:sz w:val="32"/>
          <w:szCs w:val="32"/>
          <w:lang w:bidi="ar"/>
        </w:rPr>
      </w:pPr>
      <w:bookmarkStart w:id="313" w:name="_Toc206748505"/>
      <w:r>
        <w:rPr>
          <w:color w:val="EE0000"/>
          <w:sz w:val="32"/>
          <w:szCs w:val="32"/>
          <w:lang w:bidi="ar"/>
        </w:rPr>
        <w:lastRenderedPageBreak/>
        <w:t>技术名称：</w:t>
      </w:r>
      <w:r w:rsidR="003D32A4">
        <w:rPr>
          <w:color w:val="EE0000"/>
          <w:sz w:val="32"/>
          <w:szCs w:val="32"/>
          <w:lang w:bidi="ar"/>
        </w:rPr>
        <w:t>人工智能材料设计</w:t>
      </w:r>
      <w:bookmarkEnd w:id="313"/>
    </w:p>
    <w:p w14:paraId="11D7F3C9"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钢铁行业作为高能耗、高排放的重工业，正面临低碳转型的迫切需求。人工智能（</w:t>
      </w:r>
      <w:r>
        <w:rPr>
          <w:rFonts w:ascii="Times New Roman" w:eastAsia="宋体" w:hAnsi="Times New Roman" w:cs="Times New Roman"/>
          <w:kern w:val="0"/>
          <w:sz w:val="24"/>
        </w:rPr>
        <w:t>AI</w:t>
      </w:r>
      <w:r>
        <w:rPr>
          <w:rFonts w:ascii="Times New Roman" w:eastAsia="宋体" w:hAnsi="Times New Roman" w:cs="Times New Roman"/>
          <w:kern w:val="0"/>
          <w:sz w:val="24"/>
        </w:rPr>
        <w:t>）与先进材料设计、节能技术的结合，正在推动该行业向高效、绿色、智能化方向发展。</w:t>
      </w:r>
    </w:p>
    <w:p w14:paraId="24B0206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人工智能（</w:t>
      </w:r>
      <w:r>
        <w:rPr>
          <w:rFonts w:ascii="Times New Roman" w:eastAsia="宋体" w:hAnsi="Times New Roman" w:cs="Times New Roman"/>
          <w:b/>
          <w:bCs/>
          <w:kern w:val="0"/>
          <w:sz w:val="24"/>
        </w:rPr>
        <w:t>AI</w:t>
      </w:r>
      <w:r>
        <w:rPr>
          <w:rFonts w:ascii="Times New Roman" w:eastAsia="宋体" w:hAnsi="Times New Roman" w:cs="Times New Roman"/>
          <w:b/>
          <w:bCs/>
          <w:kern w:val="0"/>
          <w:sz w:val="24"/>
        </w:rPr>
        <w:t>）在钢铁材料设计中的应用</w:t>
      </w:r>
    </w:p>
    <w:p w14:paraId="13D762E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）材料基因组计划（</w:t>
      </w:r>
      <w:r>
        <w:rPr>
          <w:rFonts w:ascii="Times New Roman" w:eastAsia="宋体" w:hAnsi="Times New Roman" w:cs="Times New Roman"/>
          <w:kern w:val="0"/>
          <w:sz w:val="24"/>
        </w:rPr>
        <w:t>MGI</w:t>
      </w:r>
      <w:r>
        <w:rPr>
          <w:rFonts w:ascii="Times New Roman" w:eastAsia="宋体" w:hAnsi="Times New Roman" w:cs="Times New Roman"/>
          <w:kern w:val="0"/>
          <w:sz w:val="24"/>
        </w:rPr>
        <w:t>）与</w:t>
      </w:r>
      <w:r>
        <w:rPr>
          <w:rFonts w:ascii="Times New Roman" w:eastAsia="宋体" w:hAnsi="Times New Roman" w:cs="Times New Roman"/>
          <w:kern w:val="0"/>
          <w:sz w:val="24"/>
        </w:rPr>
        <w:t>AI</w:t>
      </w:r>
      <w:r>
        <w:rPr>
          <w:rFonts w:ascii="Times New Roman" w:eastAsia="宋体" w:hAnsi="Times New Roman" w:cs="Times New Roman"/>
          <w:kern w:val="0"/>
          <w:sz w:val="24"/>
        </w:rPr>
        <w:t>加速研发</w:t>
      </w:r>
    </w:p>
    <w:p w14:paraId="48FA628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高通量计算</w:t>
      </w:r>
      <w:r>
        <w:rPr>
          <w:rFonts w:ascii="Times New Roman" w:eastAsia="宋体" w:hAnsi="Times New Roman" w:cs="Times New Roman"/>
          <w:kern w:val="0"/>
          <w:sz w:val="24"/>
        </w:rPr>
        <w:t>+</w:t>
      </w:r>
      <w:r>
        <w:rPr>
          <w:rFonts w:ascii="Times New Roman" w:eastAsia="宋体" w:hAnsi="Times New Roman" w:cs="Times New Roman"/>
          <w:kern w:val="0"/>
          <w:sz w:val="24"/>
        </w:rPr>
        <w:t>机器学习：通过</w:t>
      </w:r>
      <w:r>
        <w:rPr>
          <w:rFonts w:ascii="Times New Roman" w:eastAsia="宋体" w:hAnsi="Times New Roman" w:cs="Times New Roman"/>
          <w:kern w:val="0"/>
          <w:sz w:val="24"/>
        </w:rPr>
        <w:t>AI</w:t>
      </w:r>
      <w:r>
        <w:rPr>
          <w:rFonts w:ascii="Times New Roman" w:eastAsia="宋体" w:hAnsi="Times New Roman" w:cs="Times New Roman"/>
          <w:kern w:val="0"/>
          <w:sz w:val="24"/>
        </w:rPr>
        <w:t>模拟材料微观结构（如晶格、相变）与宏观性能（强度、韧性）的关系，替代传统</w:t>
      </w:r>
      <w:r>
        <w:rPr>
          <w:rFonts w:ascii="Times New Roman" w:eastAsia="宋体" w:hAnsi="Times New Roman" w:cs="Times New Roman"/>
          <w:kern w:val="0"/>
          <w:sz w:val="24"/>
        </w:rPr>
        <w:t>“</w:t>
      </w:r>
      <w:r>
        <w:rPr>
          <w:rFonts w:ascii="Times New Roman" w:eastAsia="宋体" w:hAnsi="Times New Roman" w:cs="Times New Roman"/>
          <w:kern w:val="0"/>
          <w:sz w:val="24"/>
        </w:rPr>
        <w:t>试错法</w:t>
      </w:r>
      <w:r>
        <w:rPr>
          <w:rFonts w:ascii="Times New Roman" w:eastAsia="宋体" w:hAnsi="Times New Roman" w:cs="Times New Roman"/>
          <w:kern w:val="0"/>
          <w:sz w:val="24"/>
        </w:rPr>
        <w:t>”</w:t>
      </w:r>
      <w:r>
        <w:rPr>
          <w:rFonts w:ascii="Times New Roman" w:eastAsia="宋体" w:hAnsi="Times New Roman" w:cs="Times New Roman"/>
          <w:kern w:val="0"/>
          <w:sz w:val="24"/>
        </w:rPr>
        <w:t>，缩短合金设计周期（如高强钢、耐腐蚀钢）。</w:t>
      </w:r>
    </w:p>
    <w:p w14:paraId="48A2C5B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）智能工艺优化</w:t>
      </w:r>
    </w:p>
    <w:p w14:paraId="27889E5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动态调控冶炼参数：</w:t>
      </w:r>
      <w:r>
        <w:rPr>
          <w:rFonts w:ascii="Times New Roman" w:eastAsia="宋体" w:hAnsi="Times New Roman" w:cs="Times New Roman"/>
          <w:kern w:val="0"/>
          <w:sz w:val="24"/>
        </w:rPr>
        <w:t>AI</w:t>
      </w:r>
      <w:r>
        <w:rPr>
          <w:rFonts w:ascii="Times New Roman" w:eastAsia="宋体" w:hAnsi="Times New Roman" w:cs="Times New Roman"/>
          <w:kern w:val="0"/>
          <w:sz w:val="24"/>
        </w:rPr>
        <w:t>模型（如深度学习、强化学习）实时分析炼钢过程数据（温度、成分、能耗），优化转炉吹氧、连铸冷却等工艺，减少能源浪费。</w:t>
      </w:r>
    </w:p>
    <w:p w14:paraId="3F2EDEF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低碳节能技术</w:t>
      </w:r>
    </w:p>
    <w:p w14:paraId="042CC3D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）氢能冶金（氢基直接还原铁）</w:t>
      </w:r>
    </w:p>
    <w:p w14:paraId="44629AC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技术原理：用氢气替代焦炭作为还原剂，反应产物为水而非</w:t>
      </w:r>
      <w:r>
        <w:rPr>
          <w:rFonts w:ascii="Times New Roman" w:eastAsia="宋体" w:hAnsi="Times New Roman" w:cs="Times New Roman"/>
          <w:kern w:val="0"/>
          <w:sz w:val="24"/>
        </w:rPr>
        <w:t>CO₂</w:t>
      </w:r>
      <w:r>
        <w:rPr>
          <w:rFonts w:ascii="Times New Roman" w:eastAsia="宋体" w:hAnsi="Times New Roman" w:cs="Times New Roman"/>
          <w:kern w:val="0"/>
          <w:sz w:val="24"/>
        </w:rPr>
        <w:t>，可实现近零碳排放。</w:t>
      </w:r>
    </w:p>
    <w:p w14:paraId="15D78AB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AI</w:t>
      </w:r>
      <w:r>
        <w:rPr>
          <w:rFonts w:ascii="Times New Roman" w:eastAsia="宋体" w:hAnsi="Times New Roman" w:cs="Times New Roman"/>
          <w:kern w:val="0"/>
          <w:sz w:val="24"/>
        </w:rPr>
        <w:t>赋能：优化氢气流速、温度控制，提高还原效率（如瑞典</w:t>
      </w:r>
      <w:r>
        <w:rPr>
          <w:rFonts w:ascii="Times New Roman" w:eastAsia="宋体" w:hAnsi="Times New Roman" w:cs="Times New Roman"/>
          <w:kern w:val="0"/>
          <w:sz w:val="24"/>
        </w:rPr>
        <w:t>HYBRIT</w:t>
      </w:r>
      <w:r>
        <w:rPr>
          <w:rFonts w:ascii="Times New Roman" w:eastAsia="宋体" w:hAnsi="Times New Roman" w:cs="Times New Roman"/>
          <w:kern w:val="0"/>
          <w:sz w:val="24"/>
        </w:rPr>
        <w:t>项目）。</w:t>
      </w:r>
    </w:p>
    <w:p w14:paraId="08F0AB6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）电弧炉（</w:t>
      </w:r>
      <w:r>
        <w:rPr>
          <w:rFonts w:ascii="Times New Roman" w:eastAsia="宋体" w:hAnsi="Times New Roman" w:cs="Times New Roman"/>
          <w:kern w:val="0"/>
          <w:sz w:val="24"/>
        </w:rPr>
        <w:t>EAF</w:t>
      </w:r>
      <w:r>
        <w:rPr>
          <w:rFonts w:ascii="Times New Roman" w:eastAsia="宋体" w:hAnsi="Times New Roman" w:cs="Times New Roman"/>
          <w:kern w:val="0"/>
          <w:sz w:val="24"/>
        </w:rPr>
        <w:t>）智能炼钢</w:t>
      </w:r>
    </w:p>
    <w:p w14:paraId="13ED497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废钢高效利用：</w:t>
      </w:r>
      <w:r>
        <w:rPr>
          <w:rFonts w:ascii="Times New Roman" w:eastAsia="宋体" w:hAnsi="Times New Roman" w:cs="Times New Roman"/>
          <w:kern w:val="0"/>
          <w:sz w:val="24"/>
        </w:rPr>
        <w:t>AI</w:t>
      </w:r>
      <w:r>
        <w:rPr>
          <w:rFonts w:ascii="Times New Roman" w:eastAsia="宋体" w:hAnsi="Times New Roman" w:cs="Times New Roman"/>
          <w:kern w:val="0"/>
          <w:sz w:val="24"/>
        </w:rPr>
        <w:t>视觉识别废钢成分，动态调整电流和炉料配比，降低电耗（吨钢节电</w:t>
      </w:r>
      <w:r>
        <w:rPr>
          <w:rFonts w:ascii="Times New Roman" w:eastAsia="宋体" w:hAnsi="Times New Roman" w:cs="Times New Roman"/>
          <w:kern w:val="0"/>
          <w:sz w:val="24"/>
        </w:rPr>
        <w:t>10-20kWh</w:t>
      </w:r>
      <w:r>
        <w:rPr>
          <w:rFonts w:ascii="Times New Roman" w:eastAsia="宋体" w:hAnsi="Times New Roman" w:cs="Times New Roman"/>
          <w:kern w:val="0"/>
          <w:sz w:val="24"/>
        </w:rPr>
        <w:t>）。</w:t>
      </w:r>
    </w:p>
    <w:p w14:paraId="112938E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）余热回收与能源系统优化</w:t>
      </w:r>
    </w:p>
    <w:p w14:paraId="7578860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智能热管理：</w:t>
      </w:r>
      <w:r>
        <w:rPr>
          <w:rFonts w:ascii="Times New Roman" w:eastAsia="宋体" w:hAnsi="Times New Roman" w:cs="Times New Roman"/>
          <w:kern w:val="0"/>
          <w:sz w:val="24"/>
        </w:rPr>
        <w:t>AI</w:t>
      </w:r>
      <w:r>
        <w:rPr>
          <w:rFonts w:ascii="Times New Roman" w:eastAsia="宋体" w:hAnsi="Times New Roman" w:cs="Times New Roman"/>
          <w:kern w:val="0"/>
          <w:sz w:val="24"/>
        </w:rPr>
        <w:t>预测轧钢工序余热分布，优化热交换网络，回收蒸汽用于发电或供暖。</w:t>
      </w:r>
    </w:p>
    <w:p w14:paraId="2BBA966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数字孪生：构建全厂能源流动模型，实时匹配供需（如鞍钢的能源管控平台）。</w:t>
      </w:r>
    </w:p>
    <w:p w14:paraId="3028E1E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前沿技术融合</w:t>
      </w:r>
    </w:p>
    <w:p w14:paraId="2B70529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w:t>
      </w:r>
      <w:r>
        <w:rPr>
          <w:rFonts w:ascii="Times New Roman" w:eastAsia="宋体" w:hAnsi="Times New Roman" w:cs="Times New Roman"/>
          <w:kern w:val="0"/>
          <w:sz w:val="24"/>
        </w:rPr>
        <w:t>AI+</w:t>
      </w:r>
      <w:r>
        <w:rPr>
          <w:rFonts w:ascii="Times New Roman" w:eastAsia="宋体" w:hAnsi="Times New Roman" w:cs="Times New Roman"/>
          <w:kern w:val="0"/>
          <w:sz w:val="24"/>
        </w:rPr>
        <w:t>数字孪生</w:t>
      </w:r>
    </w:p>
    <w:p w14:paraId="0F1DFAC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全流程虚拟仿真：从高炉到轧机，数字孪生体结合</w:t>
      </w:r>
      <w:r>
        <w:rPr>
          <w:rFonts w:ascii="Times New Roman" w:eastAsia="宋体" w:hAnsi="Times New Roman" w:cs="Times New Roman"/>
          <w:kern w:val="0"/>
          <w:sz w:val="24"/>
        </w:rPr>
        <w:t>IoT</w:t>
      </w:r>
      <w:r>
        <w:rPr>
          <w:rFonts w:ascii="Times New Roman" w:eastAsia="宋体" w:hAnsi="Times New Roman" w:cs="Times New Roman"/>
          <w:kern w:val="0"/>
          <w:sz w:val="24"/>
        </w:rPr>
        <w:t>数据，预测设备损耗并优化维护周期，减少非计划停机（可提升产能</w:t>
      </w:r>
      <w:r>
        <w:rPr>
          <w:rFonts w:ascii="Times New Roman" w:eastAsia="宋体" w:hAnsi="Times New Roman" w:cs="Times New Roman"/>
          <w:kern w:val="0"/>
          <w:sz w:val="24"/>
        </w:rPr>
        <w:t>5%</w:t>
      </w:r>
      <w:r>
        <w:rPr>
          <w:rFonts w:ascii="Times New Roman" w:eastAsia="宋体" w:hAnsi="Times New Roman" w:cs="Times New Roman"/>
          <w:kern w:val="0"/>
          <w:sz w:val="24"/>
        </w:rPr>
        <w:t>以上）。</w:t>
      </w:r>
    </w:p>
    <w:p w14:paraId="0C2A381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）低碳材料创新</w:t>
      </w:r>
    </w:p>
    <w:p w14:paraId="4AB608F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新型涂层技术：</w:t>
      </w:r>
      <w:r>
        <w:rPr>
          <w:rFonts w:ascii="Times New Roman" w:eastAsia="宋体" w:hAnsi="Times New Roman" w:cs="Times New Roman"/>
          <w:kern w:val="0"/>
          <w:sz w:val="24"/>
        </w:rPr>
        <w:t>AI</w:t>
      </w:r>
      <w:r>
        <w:rPr>
          <w:rFonts w:ascii="Times New Roman" w:eastAsia="宋体" w:hAnsi="Times New Roman" w:cs="Times New Roman"/>
          <w:kern w:val="0"/>
          <w:sz w:val="24"/>
        </w:rPr>
        <w:t>设计耐高温涂层，延长炉窑寿命（减少维修导致的停产排放）。</w:t>
      </w:r>
    </w:p>
    <w:p w14:paraId="4481EFC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碳捕集材料：机器学习筛选高效</w:t>
      </w:r>
      <w:r>
        <w:rPr>
          <w:rFonts w:ascii="Times New Roman" w:eastAsia="宋体" w:hAnsi="Times New Roman" w:cs="Times New Roman"/>
          <w:kern w:val="0"/>
          <w:sz w:val="24"/>
        </w:rPr>
        <w:t>CO₂</w:t>
      </w:r>
      <w:r>
        <w:rPr>
          <w:rFonts w:ascii="Times New Roman" w:eastAsia="宋体" w:hAnsi="Times New Roman" w:cs="Times New Roman"/>
          <w:kern w:val="0"/>
          <w:sz w:val="24"/>
        </w:rPr>
        <w:t>吸附材料（如</w:t>
      </w:r>
      <w:r>
        <w:rPr>
          <w:rFonts w:ascii="Times New Roman" w:eastAsia="宋体" w:hAnsi="Times New Roman" w:cs="Times New Roman"/>
          <w:kern w:val="0"/>
          <w:sz w:val="24"/>
        </w:rPr>
        <w:t>MOFs</w:t>
      </w:r>
      <w:r>
        <w:rPr>
          <w:rFonts w:ascii="Times New Roman" w:eastAsia="宋体" w:hAnsi="Times New Roman" w:cs="Times New Roman"/>
          <w:kern w:val="0"/>
          <w:sz w:val="24"/>
        </w:rPr>
        <w:t>），用于钢厂尾气处理。</w:t>
      </w:r>
    </w:p>
    <w:p w14:paraId="47D954A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7925C71" w14:textId="5754398E" w:rsidR="003D32A4" w:rsidRDefault="004E0175" w:rsidP="003D32A4">
      <w:pPr>
        <w:pStyle w:val="1"/>
        <w:spacing w:before="0" w:after="0" w:line="360" w:lineRule="auto"/>
        <w:jc w:val="center"/>
        <w:rPr>
          <w:b w:val="0"/>
          <w:bCs w:val="0"/>
          <w:color w:val="EE0000"/>
          <w:sz w:val="32"/>
          <w:szCs w:val="32"/>
          <w:lang w:bidi="ar"/>
        </w:rPr>
      </w:pPr>
      <w:bookmarkStart w:id="314" w:name="_Toc206748506"/>
      <w:r>
        <w:rPr>
          <w:color w:val="EE0000"/>
          <w:sz w:val="32"/>
          <w:szCs w:val="32"/>
          <w:lang w:bidi="ar"/>
        </w:rPr>
        <w:lastRenderedPageBreak/>
        <w:t>技术名称：</w:t>
      </w:r>
      <w:r w:rsidR="003D32A4">
        <w:rPr>
          <w:color w:val="EE0000"/>
          <w:sz w:val="32"/>
          <w:szCs w:val="32"/>
          <w:lang w:bidi="ar"/>
        </w:rPr>
        <w:t>熔融还原炼铁（</w:t>
      </w:r>
      <w:r w:rsidR="003D32A4">
        <w:rPr>
          <w:color w:val="EE0000"/>
          <w:sz w:val="32"/>
          <w:szCs w:val="32"/>
          <w:lang w:bidi="ar"/>
        </w:rPr>
        <w:t>COREX</w:t>
      </w:r>
      <w:r w:rsidR="003D32A4">
        <w:rPr>
          <w:color w:val="EE0000"/>
          <w:sz w:val="32"/>
          <w:szCs w:val="32"/>
          <w:lang w:bidi="ar"/>
        </w:rPr>
        <w:t>）</w:t>
      </w:r>
      <w:bookmarkEnd w:id="314"/>
    </w:p>
    <w:p w14:paraId="44F154F6"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COREX</w:t>
      </w:r>
      <w:r>
        <w:rPr>
          <w:rFonts w:ascii="Times New Roman" w:eastAsia="宋体" w:hAnsi="Times New Roman" w:cs="Times New Roman"/>
          <w:kern w:val="0"/>
          <w:sz w:val="24"/>
        </w:rPr>
        <w:t>作为过渡性低碳技术，短期内可大幅降低钢铁行业碳强度，长期需与氢能、</w:t>
      </w:r>
      <w:r>
        <w:rPr>
          <w:rFonts w:ascii="Times New Roman" w:eastAsia="宋体" w:hAnsi="Times New Roman" w:cs="Times New Roman"/>
          <w:kern w:val="0"/>
          <w:sz w:val="24"/>
        </w:rPr>
        <w:t>CCUS</w:t>
      </w:r>
      <w:r>
        <w:rPr>
          <w:rFonts w:ascii="Times New Roman" w:eastAsia="宋体" w:hAnsi="Times New Roman" w:cs="Times New Roman"/>
          <w:kern w:val="0"/>
          <w:sz w:val="24"/>
        </w:rPr>
        <w:t>结合以实现深度脱碳。</w:t>
      </w:r>
    </w:p>
    <w:p w14:paraId="7955293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技术背景</w:t>
      </w:r>
    </w:p>
    <w:p w14:paraId="531B50F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传统高炉炼铁工艺依赖焦炭和烧结矿，存在高能耗、高排放（</w:t>
      </w:r>
      <w:r>
        <w:rPr>
          <w:rFonts w:ascii="Times New Roman" w:eastAsia="宋体" w:hAnsi="Times New Roman" w:cs="Times New Roman"/>
          <w:kern w:val="0"/>
          <w:sz w:val="24"/>
        </w:rPr>
        <w:t>CO₂</w:t>
      </w:r>
      <w:r>
        <w:rPr>
          <w:rFonts w:ascii="Times New Roman" w:eastAsia="宋体" w:hAnsi="Times New Roman" w:cs="Times New Roman"/>
          <w:kern w:val="0"/>
          <w:sz w:val="24"/>
        </w:rPr>
        <w:t>、</w:t>
      </w:r>
      <w:proofErr w:type="spellStart"/>
      <w:r>
        <w:rPr>
          <w:rFonts w:ascii="Times New Roman" w:eastAsia="宋体" w:hAnsi="Times New Roman" w:cs="Times New Roman"/>
          <w:kern w:val="0"/>
          <w:sz w:val="24"/>
        </w:rPr>
        <w:t>SOx</w:t>
      </w:r>
      <w:proofErr w:type="spellEnd"/>
      <w:r>
        <w:rPr>
          <w:rFonts w:ascii="Times New Roman" w:eastAsia="宋体" w:hAnsi="Times New Roman" w:cs="Times New Roman"/>
          <w:kern w:val="0"/>
          <w:sz w:val="24"/>
        </w:rPr>
        <w:t>、</w:t>
      </w:r>
      <w:r>
        <w:rPr>
          <w:rFonts w:ascii="Times New Roman" w:eastAsia="宋体" w:hAnsi="Times New Roman" w:cs="Times New Roman"/>
          <w:kern w:val="0"/>
          <w:sz w:val="24"/>
        </w:rPr>
        <w:t>NOx</w:t>
      </w:r>
      <w:r>
        <w:rPr>
          <w:rFonts w:ascii="Times New Roman" w:eastAsia="宋体" w:hAnsi="Times New Roman" w:cs="Times New Roman"/>
          <w:kern w:val="0"/>
          <w:sz w:val="24"/>
        </w:rPr>
        <w:t>等）问题。为应对碳中和目标，熔融还原炼铁技术（如</w:t>
      </w:r>
      <w:r>
        <w:rPr>
          <w:rFonts w:ascii="Times New Roman" w:eastAsia="宋体" w:hAnsi="Times New Roman" w:cs="Times New Roman"/>
          <w:kern w:val="0"/>
          <w:sz w:val="24"/>
        </w:rPr>
        <w:t>COREX</w:t>
      </w:r>
      <w:r>
        <w:rPr>
          <w:rFonts w:ascii="Times New Roman" w:eastAsia="宋体" w:hAnsi="Times New Roman" w:cs="Times New Roman"/>
          <w:kern w:val="0"/>
          <w:sz w:val="24"/>
        </w:rPr>
        <w:t>）成为重要替代方案，通过非焦煤直接还原铁矿石，显著降低碳排放和能耗。</w:t>
      </w:r>
    </w:p>
    <w:p w14:paraId="59FDE4E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2.COREX</w:t>
      </w:r>
      <w:r>
        <w:rPr>
          <w:rFonts w:ascii="Times New Roman" w:eastAsia="宋体" w:hAnsi="Times New Roman" w:cs="Times New Roman"/>
          <w:b/>
          <w:bCs/>
          <w:kern w:val="0"/>
          <w:sz w:val="24"/>
        </w:rPr>
        <w:t>工艺原理</w:t>
      </w:r>
    </w:p>
    <w:p w14:paraId="7C425AB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COREX</w:t>
      </w:r>
      <w:r>
        <w:rPr>
          <w:rFonts w:ascii="Times New Roman" w:eastAsia="宋体" w:hAnsi="Times New Roman" w:cs="Times New Roman"/>
          <w:kern w:val="0"/>
          <w:sz w:val="24"/>
        </w:rPr>
        <w:t>（</w:t>
      </w:r>
      <w:proofErr w:type="spellStart"/>
      <w:r>
        <w:rPr>
          <w:rFonts w:ascii="Times New Roman" w:eastAsia="宋体" w:hAnsi="Times New Roman" w:cs="Times New Roman"/>
          <w:kern w:val="0"/>
          <w:sz w:val="24"/>
        </w:rPr>
        <w:t>CoalReductionExtremes</w:t>
      </w:r>
      <w:proofErr w:type="spellEnd"/>
      <w:r>
        <w:rPr>
          <w:rFonts w:ascii="Times New Roman" w:eastAsia="宋体" w:hAnsi="Times New Roman" w:cs="Times New Roman"/>
          <w:kern w:val="0"/>
          <w:sz w:val="24"/>
        </w:rPr>
        <w:t>）由奥钢联（</w:t>
      </w:r>
      <w:r>
        <w:rPr>
          <w:rFonts w:ascii="Times New Roman" w:eastAsia="宋体" w:hAnsi="Times New Roman" w:cs="Times New Roman"/>
          <w:kern w:val="0"/>
          <w:sz w:val="24"/>
        </w:rPr>
        <w:t>voestalpine</w:t>
      </w:r>
      <w:r>
        <w:rPr>
          <w:rFonts w:ascii="Times New Roman" w:eastAsia="宋体" w:hAnsi="Times New Roman" w:cs="Times New Roman"/>
          <w:kern w:val="0"/>
          <w:sz w:val="24"/>
        </w:rPr>
        <w:t>）开发，核心分为两阶段：</w:t>
      </w:r>
    </w:p>
    <w:p w14:paraId="189EE33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还原竖炉：铁矿石（块矿或球团）被煤气（</w:t>
      </w:r>
      <w:r>
        <w:rPr>
          <w:rFonts w:ascii="Times New Roman" w:eastAsia="宋体" w:hAnsi="Times New Roman" w:cs="Times New Roman"/>
          <w:kern w:val="0"/>
          <w:sz w:val="24"/>
        </w:rPr>
        <w:t>CO+H₂</w:t>
      </w:r>
      <w:r>
        <w:rPr>
          <w:rFonts w:ascii="Times New Roman" w:eastAsia="宋体" w:hAnsi="Times New Roman" w:cs="Times New Roman"/>
          <w:kern w:val="0"/>
          <w:sz w:val="24"/>
        </w:rPr>
        <w:t>）在</w:t>
      </w:r>
      <w:r>
        <w:rPr>
          <w:rFonts w:ascii="Times New Roman" w:eastAsia="宋体" w:hAnsi="Times New Roman" w:cs="Times New Roman"/>
          <w:kern w:val="0"/>
          <w:sz w:val="24"/>
        </w:rPr>
        <w:t>800–1000℃</w:t>
      </w:r>
      <w:r>
        <w:rPr>
          <w:rFonts w:ascii="Times New Roman" w:eastAsia="宋体" w:hAnsi="Times New Roman" w:cs="Times New Roman"/>
          <w:kern w:val="0"/>
          <w:sz w:val="24"/>
        </w:rPr>
        <w:t>下还原为海绵铁（</w:t>
      </w:r>
      <w:r>
        <w:rPr>
          <w:rFonts w:ascii="Times New Roman" w:eastAsia="宋体" w:hAnsi="Times New Roman" w:cs="Times New Roman"/>
          <w:kern w:val="0"/>
          <w:sz w:val="24"/>
        </w:rPr>
        <w:t>DRI</w:t>
      </w:r>
      <w:r>
        <w:rPr>
          <w:rFonts w:ascii="Times New Roman" w:eastAsia="宋体" w:hAnsi="Times New Roman" w:cs="Times New Roman"/>
          <w:kern w:val="0"/>
          <w:sz w:val="24"/>
        </w:rPr>
        <w:t>）。</w:t>
      </w:r>
    </w:p>
    <w:p w14:paraId="227E980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熔融气化炉：非焦煤在高温下气化生成还原气，同时熔化海绵铁生成铁水，副产煤气循环利用。</w:t>
      </w:r>
    </w:p>
    <w:p w14:paraId="6D9A49F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低碳节能优势</w:t>
      </w:r>
    </w:p>
    <w:p w14:paraId="531435E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无焦化与烧结环节：直接使用非焦煤和块矿，减少焦化（占高炉能耗</w:t>
      </w:r>
      <w:r>
        <w:rPr>
          <w:rFonts w:ascii="Times New Roman" w:eastAsia="宋体" w:hAnsi="Times New Roman" w:cs="Times New Roman"/>
          <w:kern w:val="0"/>
          <w:sz w:val="24"/>
        </w:rPr>
        <w:t>15%</w:t>
      </w:r>
      <w:r>
        <w:rPr>
          <w:rFonts w:ascii="Times New Roman" w:eastAsia="宋体" w:hAnsi="Times New Roman" w:cs="Times New Roman"/>
          <w:kern w:val="0"/>
          <w:sz w:val="24"/>
        </w:rPr>
        <w:t>）和烧结（占排放</w:t>
      </w:r>
      <w:r>
        <w:rPr>
          <w:rFonts w:ascii="Times New Roman" w:eastAsia="宋体" w:hAnsi="Times New Roman" w:cs="Times New Roman"/>
          <w:kern w:val="0"/>
          <w:sz w:val="24"/>
        </w:rPr>
        <w:t>10–15%</w:t>
      </w:r>
      <w:r>
        <w:rPr>
          <w:rFonts w:ascii="Times New Roman" w:eastAsia="宋体" w:hAnsi="Times New Roman" w:cs="Times New Roman"/>
          <w:kern w:val="0"/>
          <w:sz w:val="24"/>
        </w:rPr>
        <w:t>）的污染。</w:t>
      </w:r>
    </w:p>
    <w:p w14:paraId="496519D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煤气循环利用：熔融气化炉煤气净化后回输竖炉，能源效率提升</w:t>
      </w:r>
      <w:r>
        <w:rPr>
          <w:rFonts w:ascii="Times New Roman" w:eastAsia="宋体" w:hAnsi="Times New Roman" w:cs="Times New Roman"/>
          <w:kern w:val="0"/>
          <w:sz w:val="24"/>
        </w:rPr>
        <w:t>10–15%</w:t>
      </w:r>
      <w:r>
        <w:rPr>
          <w:rFonts w:ascii="Times New Roman" w:eastAsia="宋体" w:hAnsi="Times New Roman" w:cs="Times New Roman"/>
          <w:kern w:val="0"/>
          <w:sz w:val="24"/>
        </w:rPr>
        <w:t>。</w:t>
      </w:r>
    </w:p>
    <w:p w14:paraId="469E148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碳排放降低：相比高炉工艺，</w:t>
      </w:r>
      <w:r>
        <w:rPr>
          <w:rFonts w:ascii="Times New Roman" w:eastAsia="宋体" w:hAnsi="Times New Roman" w:cs="Times New Roman"/>
          <w:kern w:val="0"/>
          <w:sz w:val="24"/>
        </w:rPr>
        <w:t>CO₂</w:t>
      </w:r>
      <w:r>
        <w:rPr>
          <w:rFonts w:ascii="Times New Roman" w:eastAsia="宋体" w:hAnsi="Times New Roman" w:cs="Times New Roman"/>
          <w:kern w:val="0"/>
          <w:sz w:val="24"/>
        </w:rPr>
        <w:t>排放减少</w:t>
      </w:r>
      <w:r>
        <w:rPr>
          <w:rFonts w:ascii="Times New Roman" w:eastAsia="宋体" w:hAnsi="Times New Roman" w:cs="Times New Roman"/>
          <w:kern w:val="0"/>
          <w:sz w:val="24"/>
        </w:rPr>
        <w:t>20–30%</w:t>
      </w:r>
      <w:r>
        <w:rPr>
          <w:rFonts w:ascii="Times New Roman" w:eastAsia="宋体" w:hAnsi="Times New Roman" w:cs="Times New Roman"/>
          <w:kern w:val="0"/>
          <w:sz w:val="24"/>
        </w:rPr>
        <w:t>（约</w:t>
      </w:r>
      <w:r>
        <w:rPr>
          <w:rFonts w:ascii="Times New Roman" w:eastAsia="宋体" w:hAnsi="Times New Roman" w:cs="Times New Roman"/>
          <w:kern w:val="0"/>
          <w:sz w:val="24"/>
        </w:rPr>
        <w:t>1.5</w:t>
      </w:r>
      <w:r>
        <w:rPr>
          <w:rFonts w:ascii="Times New Roman" w:eastAsia="宋体" w:hAnsi="Times New Roman" w:cs="Times New Roman"/>
          <w:kern w:val="0"/>
          <w:sz w:val="24"/>
        </w:rPr>
        <w:t>吨</w:t>
      </w:r>
      <w:r>
        <w:rPr>
          <w:rFonts w:ascii="Times New Roman" w:eastAsia="宋体" w:hAnsi="Times New Roman" w:cs="Times New Roman"/>
          <w:kern w:val="0"/>
          <w:sz w:val="24"/>
        </w:rPr>
        <w:t>CO₂/</w:t>
      </w:r>
      <w:r>
        <w:rPr>
          <w:rFonts w:ascii="Times New Roman" w:eastAsia="宋体" w:hAnsi="Times New Roman" w:cs="Times New Roman"/>
          <w:kern w:val="0"/>
          <w:sz w:val="24"/>
        </w:rPr>
        <w:t>吨铁水</w:t>
      </w:r>
      <w:r>
        <w:rPr>
          <w:rFonts w:ascii="Times New Roman" w:eastAsia="宋体" w:hAnsi="Times New Roman" w:cs="Times New Roman"/>
          <w:kern w:val="0"/>
          <w:sz w:val="24"/>
        </w:rPr>
        <w:t>vs</w:t>
      </w:r>
      <w:r>
        <w:rPr>
          <w:rFonts w:ascii="Times New Roman" w:eastAsia="宋体" w:hAnsi="Times New Roman" w:cs="Times New Roman"/>
          <w:kern w:val="0"/>
          <w:sz w:val="24"/>
        </w:rPr>
        <w:t>高炉</w:t>
      </w:r>
      <w:r>
        <w:rPr>
          <w:rFonts w:ascii="Times New Roman" w:eastAsia="宋体" w:hAnsi="Times New Roman" w:cs="Times New Roman"/>
          <w:kern w:val="0"/>
          <w:sz w:val="24"/>
        </w:rPr>
        <w:t>2.0</w:t>
      </w:r>
      <w:r>
        <w:rPr>
          <w:rFonts w:ascii="Times New Roman" w:eastAsia="宋体" w:hAnsi="Times New Roman" w:cs="Times New Roman"/>
          <w:kern w:val="0"/>
          <w:sz w:val="24"/>
        </w:rPr>
        <w:t>吨）。</w:t>
      </w:r>
    </w:p>
    <w:p w14:paraId="3986E97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燃料灵活性：可搭配天然气、氢气或生物质燃料，进一步降低碳足迹。</w:t>
      </w:r>
    </w:p>
    <w:p w14:paraId="07B86E2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关键技术突破</w:t>
      </w:r>
    </w:p>
    <w:p w14:paraId="4967814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高效煤气重整：优化气化炉操作参数（温度</w:t>
      </w:r>
      <w:r>
        <w:rPr>
          <w:rFonts w:ascii="Times New Roman" w:eastAsia="宋体" w:hAnsi="Times New Roman" w:cs="Times New Roman"/>
          <w:kern w:val="0"/>
          <w:sz w:val="24"/>
        </w:rPr>
        <w:t>&gt;1600℃</w:t>
      </w:r>
      <w:r>
        <w:rPr>
          <w:rFonts w:ascii="Times New Roman" w:eastAsia="宋体" w:hAnsi="Times New Roman" w:cs="Times New Roman"/>
          <w:kern w:val="0"/>
          <w:sz w:val="24"/>
        </w:rPr>
        <w:t>），提高还原气浓度（</w:t>
      </w:r>
      <w:r>
        <w:rPr>
          <w:rFonts w:ascii="Times New Roman" w:eastAsia="宋体" w:hAnsi="Times New Roman" w:cs="Times New Roman"/>
          <w:kern w:val="0"/>
          <w:sz w:val="24"/>
        </w:rPr>
        <w:t>CO+H₂&gt;90%</w:t>
      </w:r>
      <w:r>
        <w:rPr>
          <w:rFonts w:ascii="Times New Roman" w:eastAsia="宋体" w:hAnsi="Times New Roman" w:cs="Times New Roman"/>
          <w:kern w:val="0"/>
          <w:sz w:val="24"/>
        </w:rPr>
        <w:t>）。</w:t>
      </w:r>
    </w:p>
    <w:p w14:paraId="22D82F5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余热回收系统：利用高温煤气发电或供热，综合能耗降低</w:t>
      </w:r>
      <w:r>
        <w:rPr>
          <w:rFonts w:ascii="Times New Roman" w:eastAsia="宋体" w:hAnsi="Times New Roman" w:cs="Times New Roman"/>
          <w:kern w:val="0"/>
          <w:sz w:val="24"/>
        </w:rPr>
        <w:t>8–12%</w:t>
      </w:r>
      <w:r>
        <w:rPr>
          <w:rFonts w:ascii="Times New Roman" w:eastAsia="宋体" w:hAnsi="Times New Roman" w:cs="Times New Roman"/>
          <w:kern w:val="0"/>
          <w:sz w:val="24"/>
        </w:rPr>
        <w:t>。</w:t>
      </w:r>
    </w:p>
    <w:p w14:paraId="5A9D7B5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智能化控制：通过</w:t>
      </w:r>
      <w:r>
        <w:rPr>
          <w:rFonts w:ascii="Times New Roman" w:eastAsia="宋体" w:hAnsi="Times New Roman" w:cs="Times New Roman"/>
          <w:kern w:val="0"/>
          <w:sz w:val="24"/>
        </w:rPr>
        <w:t>AI</w:t>
      </w:r>
      <w:r>
        <w:rPr>
          <w:rFonts w:ascii="Times New Roman" w:eastAsia="宋体" w:hAnsi="Times New Roman" w:cs="Times New Roman"/>
          <w:kern w:val="0"/>
          <w:sz w:val="24"/>
        </w:rPr>
        <w:t>动态调整煤</w:t>
      </w:r>
      <w:r>
        <w:rPr>
          <w:rFonts w:ascii="Times New Roman" w:eastAsia="宋体" w:hAnsi="Times New Roman" w:cs="Times New Roman"/>
          <w:kern w:val="0"/>
          <w:sz w:val="24"/>
        </w:rPr>
        <w:t>/</w:t>
      </w:r>
      <w:r>
        <w:rPr>
          <w:rFonts w:ascii="Times New Roman" w:eastAsia="宋体" w:hAnsi="Times New Roman" w:cs="Times New Roman"/>
          <w:kern w:val="0"/>
          <w:sz w:val="24"/>
        </w:rPr>
        <w:t>矿比例，稳定铁水质量（碳含量</w:t>
      </w:r>
      <w:r>
        <w:rPr>
          <w:rFonts w:ascii="Times New Roman" w:eastAsia="宋体" w:hAnsi="Times New Roman" w:cs="Times New Roman"/>
          <w:kern w:val="0"/>
          <w:sz w:val="24"/>
        </w:rPr>
        <w:t>4–5%</w:t>
      </w:r>
      <w:r>
        <w:rPr>
          <w:rFonts w:ascii="Times New Roman" w:eastAsia="宋体" w:hAnsi="Times New Roman" w:cs="Times New Roman"/>
          <w:kern w:val="0"/>
          <w:sz w:val="24"/>
        </w:rPr>
        <w:t>，硫</w:t>
      </w:r>
      <w:r>
        <w:rPr>
          <w:rFonts w:ascii="Times New Roman" w:eastAsia="宋体" w:hAnsi="Times New Roman" w:cs="Times New Roman"/>
          <w:kern w:val="0"/>
          <w:sz w:val="24"/>
        </w:rPr>
        <w:t>≤0.05%</w:t>
      </w:r>
      <w:r>
        <w:rPr>
          <w:rFonts w:ascii="Times New Roman" w:eastAsia="宋体" w:hAnsi="Times New Roman" w:cs="Times New Roman"/>
          <w:kern w:val="0"/>
          <w:sz w:val="24"/>
        </w:rPr>
        <w:t>）。</w:t>
      </w:r>
    </w:p>
    <w:p w14:paraId="66929FA9"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204006C" w14:textId="50060998" w:rsidR="003D32A4" w:rsidRDefault="004E0175" w:rsidP="003D32A4">
      <w:pPr>
        <w:pStyle w:val="1"/>
        <w:spacing w:before="0" w:after="0" w:line="360" w:lineRule="auto"/>
        <w:jc w:val="center"/>
        <w:rPr>
          <w:b w:val="0"/>
          <w:bCs w:val="0"/>
          <w:color w:val="EE0000"/>
          <w:sz w:val="32"/>
          <w:szCs w:val="32"/>
          <w:lang w:bidi="ar"/>
        </w:rPr>
      </w:pPr>
      <w:bookmarkStart w:id="315" w:name="_Toc206748507"/>
      <w:r>
        <w:rPr>
          <w:color w:val="EE0000"/>
          <w:sz w:val="32"/>
          <w:szCs w:val="32"/>
          <w:lang w:bidi="ar"/>
        </w:rPr>
        <w:lastRenderedPageBreak/>
        <w:t>技术名称：</w:t>
      </w:r>
      <w:r w:rsidR="003D32A4">
        <w:rPr>
          <w:color w:val="EE0000"/>
          <w:sz w:val="32"/>
          <w:szCs w:val="32"/>
          <w:lang w:bidi="ar"/>
        </w:rPr>
        <w:t>熔盐电解炼铁技术</w:t>
      </w:r>
      <w:bookmarkEnd w:id="315"/>
    </w:p>
    <w:p w14:paraId="0E90E38A"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钢铁行业是全球碳排放的主要来源之一，传统的高炉转炉流程能耗高、污染大。熔盐电解炼铁技术作为一种新兴的低碳节能工艺，通过电化学还原铁矿石直接生产金属铁，有望显著降低能耗和碳排放。</w:t>
      </w:r>
    </w:p>
    <w:p w14:paraId="6775D05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2DC7789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熔盐电解炼铁（</w:t>
      </w:r>
      <w:proofErr w:type="spellStart"/>
      <w:r>
        <w:rPr>
          <w:rFonts w:ascii="Times New Roman" w:eastAsia="宋体" w:hAnsi="Times New Roman" w:cs="Times New Roman"/>
          <w:kern w:val="0"/>
          <w:sz w:val="24"/>
        </w:rPr>
        <w:t>MoltenSaltElectrolysisofIronOre</w:t>
      </w:r>
      <w:proofErr w:type="spellEnd"/>
      <w:r>
        <w:rPr>
          <w:rFonts w:ascii="Times New Roman" w:eastAsia="宋体" w:hAnsi="Times New Roman" w:cs="Times New Roman"/>
          <w:kern w:val="0"/>
          <w:sz w:val="24"/>
        </w:rPr>
        <w:t>）利用熔融盐（如</w:t>
      </w:r>
      <w:proofErr w:type="spellStart"/>
      <w:r>
        <w:rPr>
          <w:rFonts w:ascii="Times New Roman" w:eastAsia="宋体" w:hAnsi="Times New Roman" w:cs="Times New Roman"/>
          <w:kern w:val="0"/>
          <w:sz w:val="24"/>
        </w:rPr>
        <w:t>CaCl</w:t>
      </w:r>
      <w:proofErr w:type="spellEnd"/>
      <w:r>
        <w:rPr>
          <w:rFonts w:ascii="Times New Roman" w:eastAsia="宋体" w:hAnsi="Times New Roman" w:cs="Times New Roman"/>
          <w:kern w:val="0"/>
          <w:sz w:val="24"/>
        </w:rPr>
        <w:t>₂</w:t>
      </w:r>
      <w:r>
        <w:rPr>
          <w:rFonts w:ascii="Times New Roman" w:eastAsia="宋体" w:hAnsi="Times New Roman" w:cs="Times New Roman"/>
          <w:kern w:val="0"/>
          <w:sz w:val="24"/>
        </w:rPr>
        <w:t>、</w:t>
      </w:r>
      <w:proofErr w:type="spellStart"/>
      <w:r>
        <w:rPr>
          <w:rFonts w:ascii="Times New Roman" w:eastAsia="宋体" w:hAnsi="Times New Roman" w:cs="Times New Roman"/>
          <w:kern w:val="0"/>
          <w:sz w:val="24"/>
        </w:rPr>
        <w:t>NaClKCl</w:t>
      </w:r>
      <w:proofErr w:type="spellEnd"/>
      <w:r>
        <w:rPr>
          <w:rFonts w:ascii="Times New Roman" w:eastAsia="宋体" w:hAnsi="Times New Roman" w:cs="Times New Roman"/>
          <w:kern w:val="0"/>
          <w:sz w:val="24"/>
        </w:rPr>
        <w:t>等）作为电解质，在高温（</w:t>
      </w:r>
      <w:r>
        <w:rPr>
          <w:rFonts w:ascii="Times New Roman" w:eastAsia="宋体" w:hAnsi="Times New Roman" w:cs="Times New Roman"/>
          <w:kern w:val="0"/>
          <w:sz w:val="24"/>
        </w:rPr>
        <w:t>800~1100℃</w:t>
      </w:r>
      <w:r>
        <w:rPr>
          <w:rFonts w:ascii="Times New Roman" w:eastAsia="宋体" w:hAnsi="Times New Roman" w:cs="Times New Roman"/>
          <w:kern w:val="0"/>
          <w:sz w:val="24"/>
        </w:rPr>
        <w:t>）下将铁氧化物（如</w:t>
      </w:r>
      <w:proofErr w:type="spellStart"/>
      <w:r>
        <w:rPr>
          <w:rFonts w:ascii="Times New Roman" w:eastAsia="宋体" w:hAnsi="Times New Roman" w:cs="Times New Roman"/>
          <w:kern w:val="0"/>
          <w:sz w:val="24"/>
        </w:rPr>
        <w:t>Fe₂O</w:t>
      </w:r>
      <w:proofErr w:type="spellEnd"/>
      <w:r>
        <w:rPr>
          <w:rFonts w:ascii="Times New Roman" w:eastAsia="宋体" w:hAnsi="Times New Roman" w:cs="Times New Roman"/>
          <w:kern w:val="0"/>
          <w:sz w:val="24"/>
        </w:rPr>
        <w:t>₃</w:t>
      </w:r>
      <w:r>
        <w:rPr>
          <w:rFonts w:ascii="Times New Roman" w:eastAsia="宋体" w:hAnsi="Times New Roman" w:cs="Times New Roman"/>
          <w:kern w:val="0"/>
          <w:sz w:val="24"/>
        </w:rPr>
        <w:t>）直接电化学还原为金属铁。其核心反应为：</w:t>
      </w:r>
    </w:p>
    <w:p w14:paraId="58694B6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阴极反应：</w:t>
      </w:r>
      <w:proofErr w:type="spellStart"/>
      <w:r>
        <w:rPr>
          <w:rFonts w:ascii="Times New Roman" w:eastAsia="宋体" w:hAnsi="Times New Roman" w:cs="Times New Roman"/>
          <w:kern w:val="0"/>
          <w:sz w:val="24"/>
        </w:rPr>
        <w:t>Fe₂O</w:t>
      </w:r>
      <w:proofErr w:type="spellEnd"/>
      <w:r>
        <w:rPr>
          <w:rFonts w:ascii="Times New Roman" w:eastAsia="宋体" w:hAnsi="Times New Roman" w:cs="Times New Roman"/>
          <w:kern w:val="0"/>
          <w:sz w:val="24"/>
        </w:rPr>
        <w:t>₃+6e⁻→2Fe+3O²⁻</w:t>
      </w:r>
    </w:p>
    <w:p w14:paraId="5A7DE05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阳极反应：</w:t>
      </w:r>
      <w:r>
        <w:rPr>
          <w:rFonts w:ascii="Times New Roman" w:eastAsia="宋体" w:hAnsi="Times New Roman" w:cs="Times New Roman"/>
          <w:kern w:val="0"/>
          <w:sz w:val="24"/>
        </w:rPr>
        <w:t>C</w:t>
      </w:r>
      <w:r>
        <w:rPr>
          <w:rFonts w:ascii="Times New Roman" w:eastAsia="宋体" w:hAnsi="Times New Roman" w:cs="Times New Roman"/>
          <w:kern w:val="0"/>
          <w:sz w:val="24"/>
        </w:rPr>
        <w:t>（或惰性阳极）</w:t>
      </w:r>
      <w:r>
        <w:rPr>
          <w:rFonts w:ascii="Times New Roman" w:eastAsia="宋体" w:hAnsi="Times New Roman" w:cs="Times New Roman"/>
          <w:kern w:val="0"/>
          <w:sz w:val="24"/>
        </w:rPr>
        <w:t>+O²⁻→CO/CO₂+e⁻</w:t>
      </w:r>
      <w:r>
        <w:rPr>
          <w:rFonts w:ascii="Times New Roman" w:eastAsia="宋体" w:hAnsi="Times New Roman" w:cs="Times New Roman"/>
          <w:kern w:val="0"/>
          <w:sz w:val="24"/>
        </w:rPr>
        <w:t>（若用惰性阳极则生成氧气）。</w:t>
      </w:r>
    </w:p>
    <w:p w14:paraId="2A145F7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与传统高炉依赖碳还原（</w:t>
      </w:r>
      <w:proofErr w:type="spellStart"/>
      <w:r>
        <w:rPr>
          <w:rFonts w:ascii="Times New Roman" w:eastAsia="宋体" w:hAnsi="Times New Roman" w:cs="Times New Roman"/>
          <w:kern w:val="0"/>
          <w:sz w:val="24"/>
        </w:rPr>
        <w:t>C+Fe₂O</w:t>
      </w:r>
      <w:proofErr w:type="spellEnd"/>
      <w:r>
        <w:rPr>
          <w:rFonts w:ascii="Times New Roman" w:eastAsia="宋体" w:hAnsi="Times New Roman" w:cs="Times New Roman"/>
          <w:kern w:val="0"/>
          <w:sz w:val="24"/>
        </w:rPr>
        <w:t>₃→</w:t>
      </w:r>
      <w:proofErr w:type="spellStart"/>
      <w:r>
        <w:rPr>
          <w:rFonts w:ascii="Times New Roman" w:eastAsia="宋体" w:hAnsi="Times New Roman" w:cs="Times New Roman"/>
          <w:kern w:val="0"/>
          <w:sz w:val="24"/>
        </w:rPr>
        <w:t>Fe+CO</w:t>
      </w:r>
      <w:proofErr w:type="spellEnd"/>
      <w:r>
        <w:rPr>
          <w:rFonts w:ascii="Times New Roman" w:eastAsia="宋体" w:hAnsi="Times New Roman" w:cs="Times New Roman"/>
          <w:kern w:val="0"/>
          <w:sz w:val="24"/>
        </w:rPr>
        <w:t>₂</w:t>
      </w:r>
      <w:r>
        <w:rPr>
          <w:rFonts w:ascii="Times New Roman" w:eastAsia="宋体" w:hAnsi="Times New Roman" w:cs="Times New Roman"/>
          <w:kern w:val="0"/>
          <w:sz w:val="24"/>
        </w:rPr>
        <w:t>）不同，该技术通过电能驱动反应，理论上可减少</w:t>
      </w:r>
      <w:r>
        <w:rPr>
          <w:rFonts w:ascii="Times New Roman" w:eastAsia="宋体" w:hAnsi="Times New Roman" w:cs="Times New Roman"/>
          <w:kern w:val="0"/>
          <w:sz w:val="24"/>
        </w:rPr>
        <w:t>80%</w:t>
      </w:r>
      <w:r>
        <w:rPr>
          <w:rFonts w:ascii="Times New Roman" w:eastAsia="宋体" w:hAnsi="Times New Roman" w:cs="Times New Roman"/>
          <w:kern w:val="0"/>
          <w:sz w:val="24"/>
        </w:rPr>
        <w:t>以上的</w:t>
      </w:r>
      <w:r>
        <w:rPr>
          <w:rFonts w:ascii="Times New Roman" w:eastAsia="宋体" w:hAnsi="Times New Roman" w:cs="Times New Roman"/>
          <w:kern w:val="0"/>
          <w:sz w:val="24"/>
        </w:rPr>
        <w:t>CO₂</w:t>
      </w:r>
      <w:r>
        <w:rPr>
          <w:rFonts w:ascii="Times New Roman" w:eastAsia="宋体" w:hAnsi="Times New Roman" w:cs="Times New Roman"/>
          <w:kern w:val="0"/>
          <w:sz w:val="24"/>
        </w:rPr>
        <w:t>排放。</w:t>
      </w:r>
    </w:p>
    <w:p w14:paraId="6A9F4DB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技术优势</w:t>
      </w:r>
    </w:p>
    <w:p w14:paraId="7C755E7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低碳排放：</w:t>
      </w:r>
    </w:p>
    <w:p w14:paraId="3DB6C8A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若使用绿电（风电、光伏等），可实现近零碳排放；即使采用电网电力，碳排放也显著低于高炉工艺。</w:t>
      </w:r>
    </w:p>
    <w:p w14:paraId="283CE0E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节能高效：</w:t>
      </w:r>
    </w:p>
    <w:p w14:paraId="428D9C4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电解反应在低温（相比高炉</w:t>
      </w:r>
      <w:r>
        <w:rPr>
          <w:rFonts w:ascii="Times New Roman" w:eastAsia="宋体" w:hAnsi="Times New Roman" w:cs="Times New Roman"/>
          <w:kern w:val="0"/>
          <w:sz w:val="24"/>
        </w:rPr>
        <w:t>1500℃</w:t>
      </w:r>
      <w:r>
        <w:rPr>
          <w:rFonts w:ascii="Times New Roman" w:eastAsia="宋体" w:hAnsi="Times New Roman" w:cs="Times New Roman"/>
          <w:kern w:val="0"/>
          <w:sz w:val="24"/>
        </w:rPr>
        <w:t>）下进行，热损失小；理论能耗约</w:t>
      </w:r>
      <w:r>
        <w:rPr>
          <w:rFonts w:ascii="Times New Roman" w:eastAsia="宋体" w:hAnsi="Times New Roman" w:cs="Times New Roman"/>
          <w:kern w:val="0"/>
          <w:sz w:val="24"/>
        </w:rPr>
        <w:t>2.5~3.5kWh/</w:t>
      </w:r>
      <w:proofErr w:type="spellStart"/>
      <w:r>
        <w:rPr>
          <w:rFonts w:ascii="Times New Roman" w:eastAsia="宋体" w:hAnsi="Times New Roman" w:cs="Times New Roman"/>
          <w:kern w:val="0"/>
          <w:sz w:val="24"/>
        </w:rPr>
        <w:t>kgFe</w:t>
      </w:r>
      <w:proofErr w:type="spellEnd"/>
      <w:r>
        <w:rPr>
          <w:rFonts w:ascii="Times New Roman" w:eastAsia="宋体" w:hAnsi="Times New Roman" w:cs="Times New Roman"/>
          <w:kern w:val="0"/>
          <w:sz w:val="24"/>
        </w:rPr>
        <w:t>，较传统工艺（约</w:t>
      </w:r>
      <w:r>
        <w:rPr>
          <w:rFonts w:ascii="Times New Roman" w:eastAsia="宋体" w:hAnsi="Times New Roman" w:cs="Times New Roman"/>
          <w:kern w:val="0"/>
          <w:sz w:val="24"/>
        </w:rPr>
        <w:t>15~20MJ/</w:t>
      </w:r>
      <w:proofErr w:type="spellStart"/>
      <w:r>
        <w:rPr>
          <w:rFonts w:ascii="Times New Roman" w:eastAsia="宋体" w:hAnsi="Times New Roman" w:cs="Times New Roman"/>
          <w:kern w:val="0"/>
          <w:sz w:val="24"/>
        </w:rPr>
        <w:t>kgFe</w:t>
      </w:r>
      <w:proofErr w:type="spellEnd"/>
      <w:r>
        <w:rPr>
          <w:rFonts w:ascii="Times New Roman" w:eastAsia="宋体" w:hAnsi="Times New Roman" w:cs="Times New Roman"/>
          <w:kern w:val="0"/>
          <w:sz w:val="24"/>
        </w:rPr>
        <w:t>）节能</w:t>
      </w:r>
      <w:r>
        <w:rPr>
          <w:rFonts w:ascii="Times New Roman" w:eastAsia="宋体" w:hAnsi="Times New Roman" w:cs="Times New Roman"/>
          <w:kern w:val="0"/>
          <w:sz w:val="24"/>
        </w:rPr>
        <w:t>30%</w:t>
      </w:r>
      <w:r>
        <w:rPr>
          <w:rFonts w:ascii="Times New Roman" w:eastAsia="宋体" w:hAnsi="Times New Roman" w:cs="Times New Roman"/>
          <w:kern w:val="0"/>
          <w:sz w:val="24"/>
        </w:rPr>
        <w:t>以上。</w:t>
      </w:r>
    </w:p>
    <w:p w14:paraId="4DB1CBE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原料灵活：</w:t>
      </w:r>
    </w:p>
    <w:p w14:paraId="38E9256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可直接处理低品位矿或粉矿，无需烧结</w:t>
      </w:r>
      <w:r>
        <w:rPr>
          <w:rFonts w:ascii="Times New Roman" w:eastAsia="宋体" w:hAnsi="Times New Roman" w:cs="Times New Roman"/>
          <w:kern w:val="0"/>
          <w:sz w:val="24"/>
        </w:rPr>
        <w:t>/</w:t>
      </w:r>
      <w:r>
        <w:rPr>
          <w:rFonts w:ascii="Times New Roman" w:eastAsia="宋体" w:hAnsi="Times New Roman" w:cs="Times New Roman"/>
          <w:kern w:val="0"/>
          <w:sz w:val="24"/>
        </w:rPr>
        <w:t>球团预处理。</w:t>
      </w:r>
    </w:p>
    <w:p w14:paraId="634CC63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产物纯净：</w:t>
      </w:r>
    </w:p>
    <w:p w14:paraId="135E32F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电解铁纯度高达</w:t>
      </w:r>
      <w:r>
        <w:rPr>
          <w:rFonts w:ascii="Times New Roman" w:eastAsia="宋体" w:hAnsi="Times New Roman" w:cs="Times New Roman"/>
          <w:kern w:val="0"/>
          <w:sz w:val="24"/>
        </w:rPr>
        <w:t>99.9%</w:t>
      </w:r>
      <w:r>
        <w:rPr>
          <w:rFonts w:ascii="Times New Roman" w:eastAsia="宋体" w:hAnsi="Times New Roman" w:cs="Times New Roman"/>
          <w:kern w:val="0"/>
          <w:sz w:val="24"/>
        </w:rPr>
        <w:t>，减少后续精炼能耗。</w:t>
      </w:r>
    </w:p>
    <w:p w14:paraId="1FD5B33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关键技术创新</w:t>
      </w:r>
    </w:p>
    <w:p w14:paraId="64488F5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惰性阳极材料：</w:t>
      </w:r>
    </w:p>
    <w:p w14:paraId="4EAF879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传统碳阳极会消耗并产生</w:t>
      </w:r>
      <w:r>
        <w:rPr>
          <w:rFonts w:ascii="Times New Roman" w:eastAsia="宋体" w:hAnsi="Times New Roman" w:cs="Times New Roman"/>
          <w:kern w:val="0"/>
          <w:sz w:val="24"/>
        </w:rPr>
        <w:t>CO₂</w:t>
      </w:r>
      <w:r>
        <w:rPr>
          <w:rFonts w:ascii="Times New Roman" w:eastAsia="宋体" w:hAnsi="Times New Roman" w:cs="Times New Roman"/>
          <w:kern w:val="0"/>
          <w:sz w:val="24"/>
        </w:rPr>
        <w:t>，研发钛基涂层（如</w:t>
      </w:r>
      <w:proofErr w:type="spellStart"/>
      <w:r>
        <w:rPr>
          <w:rFonts w:ascii="Times New Roman" w:eastAsia="宋体" w:hAnsi="Times New Roman" w:cs="Times New Roman"/>
          <w:kern w:val="0"/>
          <w:sz w:val="24"/>
        </w:rPr>
        <w:t>IrO₂Ta₂O</w:t>
      </w:r>
      <w:proofErr w:type="spellEnd"/>
      <w:r>
        <w:rPr>
          <w:rFonts w:ascii="Times New Roman" w:eastAsia="宋体" w:hAnsi="Times New Roman" w:cs="Times New Roman"/>
          <w:kern w:val="0"/>
          <w:sz w:val="24"/>
        </w:rPr>
        <w:t>₅</w:t>
      </w:r>
      <w:r>
        <w:rPr>
          <w:rFonts w:ascii="Times New Roman" w:eastAsia="宋体" w:hAnsi="Times New Roman" w:cs="Times New Roman"/>
          <w:kern w:val="0"/>
          <w:sz w:val="24"/>
        </w:rPr>
        <w:t>）或金属陶瓷阳极可避免碳消耗。</w:t>
      </w:r>
    </w:p>
    <w:p w14:paraId="3EF2AD2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电解质优化：</w:t>
      </w:r>
    </w:p>
    <w:p w14:paraId="7EE8F16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低熔点、高导电性熔盐体系（如</w:t>
      </w:r>
      <w:proofErr w:type="spellStart"/>
      <w:r>
        <w:rPr>
          <w:rFonts w:ascii="Times New Roman" w:eastAsia="宋体" w:hAnsi="Times New Roman" w:cs="Times New Roman"/>
          <w:kern w:val="0"/>
          <w:sz w:val="24"/>
        </w:rPr>
        <w:t>CaCl₂NaCl</w:t>
      </w:r>
      <w:proofErr w:type="spellEnd"/>
      <w:r>
        <w:rPr>
          <w:rFonts w:ascii="Times New Roman" w:eastAsia="宋体" w:hAnsi="Times New Roman" w:cs="Times New Roman"/>
          <w:kern w:val="0"/>
          <w:sz w:val="24"/>
        </w:rPr>
        <w:t>）可降低操作温度。</w:t>
      </w:r>
    </w:p>
    <w:p w14:paraId="4981E68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反应器设计：</w:t>
      </w:r>
    </w:p>
    <w:p w14:paraId="1775379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连续进料出铁装置、多级电解槽等提升规模化效率。</w:t>
      </w:r>
    </w:p>
    <w:p w14:paraId="06E242F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对比其他低碳技术</w:t>
      </w:r>
    </w:p>
    <w:tbl>
      <w:tblPr>
        <w:tblStyle w:val="21"/>
        <w:tblW w:w="0" w:type="auto"/>
        <w:tblLook w:val="04A0" w:firstRow="1" w:lastRow="0" w:firstColumn="1" w:lastColumn="0" w:noHBand="0" w:noVBand="1"/>
      </w:tblPr>
      <w:tblGrid>
        <w:gridCol w:w="3150"/>
        <w:gridCol w:w="2160"/>
        <w:gridCol w:w="1695"/>
        <w:gridCol w:w="1530"/>
      </w:tblGrid>
      <w:tr w:rsidR="003D32A4" w14:paraId="45FEB322"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12FF6E4"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技术</w:t>
            </w:r>
          </w:p>
        </w:tc>
        <w:tc>
          <w:tcPr>
            <w:tcW w:w="2160" w:type="dxa"/>
          </w:tcPr>
          <w:p w14:paraId="181F57A8"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碳排放减少潜力</w:t>
            </w:r>
          </w:p>
        </w:tc>
        <w:tc>
          <w:tcPr>
            <w:tcW w:w="1695" w:type="dxa"/>
          </w:tcPr>
          <w:p w14:paraId="05727ECF"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成熟度</w:t>
            </w:r>
          </w:p>
        </w:tc>
        <w:tc>
          <w:tcPr>
            <w:tcW w:w="1530" w:type="dxa"/>
          </w:tcPr>
          <w:p w14:paraId="14777636"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能耗</w:t>
            </w:r>
          </w:p>
        </w:tc>
      </w:tr>
      <w:tr w:rsidR="003D32A4" w14:paraId="1A2325B0" w14:textId="77777777" w:rsidTr="00F15E1C">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7F7F7F" w:themeColor="text1" w:themeTint="80"/>
              <w:bottom w:val="single" w:sz="4" w:space="0" w:color="7F7F7F" w:themeColor="text1" w:themeTint="80"/>
            </w:tcBorders>
          </w:tcPr>
          <w:p w14:paraId="572AFE0F"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熔盐电解炼铁</w:t>
            </w:r>
          </w:p>
        </w:tc>
        <w:tc>
          <w:tcPr>
            <w:tcW w:w="2160" w:type="dxa"/>
            <w:tcBorders>
              <w:top w:val="single" w:sz="4" w:space="0" w:color="7F7F7F" w:themeColor="text1" w:themeTint="80"/>
              <w:bottom w:val="single" w:sz="4" w:space="0" w:color="7F7F7F" w:themeColor="text1" w:themeTint="80"/>
            </w:tcBorders>
          </w:tcPr>
          <w:p w14:paraId="27617611"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80%~100%</w:t>
            </w:r>
          </w:p>
        </w:tc>
        <w:tc>
          <w:tcPr>
            <w:tcW w:w="1695" w:type="dxa"/>
            <w:tcBorders>
              <w:top w:val="single" w:sz="4" w:space="0" w:color="7F7F7F" w:themeColor="text1" w:themeTint="80"/>
              <w:bottom w:val="single" w:sz="4" w:space="0" w:color="7F7F7F" w:themeColor="text1" w:themeTint="80"/>
            </w:tcBorders>
          </w:tcPr>
          <w:p w14:paraId="60FB443D"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中试</w:t>
            </w:r>
          </w:p>
        </w:tc>
        <w:tc>
          <w:tcPr>
            <w:tcW w:w="1530" w:type="dxa"/>
            <w:tcBorders>
              <w:top w:val="single" w:sz="4" w:space="0" w:color="7F7F7F" w:themeColor="text1" w:themeTint="80"/>
              <w:bottom w:val="single" w:sz="4" w:space="0" w:color="7F7F7F" w:themeColor="text1" w:themeTint="80"/>
            </w:tcBorders>
          </w:tcPr>
          <w:p w14:paraId="2275BEBD"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低</w:t>
            </w:r>
          </w:p>
        </w:tc>
      </w:tr>
      <w:tr w:rsidR="003D32A4" w14:paraId="5FB90480" w14:textId="77777777" w:rsidTr="00F15E1C">
        <w:tc>
          <w:tcPr>
            <w:cnfStyle w:val="001000000000" w:firstRow="0" w:lastRow="0" w:firstColumn="1" w:lastColumn="0" w:oddVBand="0" w:evenVBand="0" w:oddHBand="0" w:evenHBand="0" w:firstRowFirstColumn="0" w:firstRowLastColumn="0" w:lastRowFirstColumn="0" w:lastRowLastColumn="0"/>
            <w:tcW w:w="3150" w:type="dxa"/>
          </w:tcPr>
          <w:p w14:paraId="5169A049"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氢直接还原铁（</w:t>
            </w:r>
            <w:r>
              <w:rPr>
                <w:rFonts w:ascii="Times New Roman" w:eastAsia="宋体" w:hAnsi="Times New Roman" w:cs="Times New Roman"/>
                <w:kern w:val="0"/>
                <w:sz w:val="24"/>
              </w:rPr>
              <w:t>DRI</w:t>
            </w:r>
            <w:r>
              <w:rPr>
                <w:rFonts w:ascii="Times New Roman" w:eastAsia="宋体" w:hAnsi="Times New Roman" w:cs="Times New Roman"/>
                <w:kern w:val="0"/>
                <w:sz w:val="24"/>
              </w:rPr>
              <w:t>）</w:t>
            </w:r>
          </w:p>
        </w:tc>
        <w:tc>
          <w:tcPr>
            <w:tcW w:w="2160" w:type="dxa"/>
          </w:tcPr>
          <w:p w14:paraId="5C36F812"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50%~90%</w:t>
            </w:r>
          </w:p>
        </w:tc>
        <w:tc>
          <w:tcPr>
            <w:tcW w:w="1695" w:type="dxa"/>
          </w:tcPr>
          <w:p w14:paraId="43D7A56D"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示范厂</w:t>
            </w:r>
          </w:p>
        </w:tc>
        <w:tc>
          <w:tcPr>
            <w:tcW w:w="1530" w:type="dxa"/>
          </w:tcPr>
          <w:p w14:paraId="42F22D1A"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中</w:t>
            </w:r>
          </w:p>
        </w:tc>
      </w:tr>
      <w:tr w:rsidR="003D32A4" w14:paraId="4AB60D49" w14:textId="77777777" w:rsidTr="00F15E1C">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7F7F7F" w:themeColor="text1" w:themeTint="80"/>
              <w:bottom w:val="single" w:sz="4" w:space="0" w:color="7F7F7F" w:themeColor="text1" w:themeTint="80"/>
            </w:tcBorders>
          </w:tcPr>
          <w:p w14:paraId="57EE9C55"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高炉</w:t>
            </w:r>
            <w:r>
              <w:rPr>
                <w:rFonts w:ascii="Times New Roman" w:eastAsia="宋体" w:hAnsi="Times New Roman" w:cs="Times New Roman"/>
                <w:kern w:val="0"/>
                <w:sz w:val="24"/>
              </w:rPr>
              <w:t>+CCUS</w:t>
            </w:r>
          </w:p>
        </w:tc>
        <w:tc>
          <w:tcPr>
            <w:tcW w:w="2160" w:type="dxa"/>
            <w:tcBorders>
              <w:top w:val="single" w:sz="4" w:space="0" w:color="7F7F7F" w:themeColor="text1" w:themeTint="80"/>
              <w:bottom w:val="single" w:sz="4" w:space="0" w:color="7F7F7F" w:themeColor="text1" w:themeTint="80"/>
            </w:tcBorders>
          </w:tcPr>
          <w:p w14:paraId="77F0500D"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50%~70%</w:t>
            </w:r>
          </w:p>
        </w:tc>
        <w:tc>
          <w:tcPr>
            <w:tcW w:w="1695" w:type="dxa"/>
            <w:tcBorders>
              <w:top w:val="single" w:sz="4" w:space="0" w:color="7F7F7F" w:themeColor="text1" w:themeTint="80"/>
              <w:bottom w:val="single" w:sz="4" w:space="0" w:color="7F7F7F" w:themeColor="text1" w:themeTint="80"/>
            </w:tcBorders>
          </w:tcPr>
          <w:p w14:paraId="593C077F"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商业化</w:t>
            </w:r>
          </w:p>
        </w:tc>
        <w:tc>
          <w:tcPr>
            <w:tcW w:w="1530" w:type="dxa"/>
            <w:tcBorders>
              <w:top w:val="single" w:sz="4" w:space="0" w:color="7F7F7F" w:themeColor="text1" w:themeTint="80"/>
              <w:bottom w:val="single" w:sz="4" w:space="0" w:color="7F7F7F" w:themeColor="text1" w:themeTint="80"/>
            </w:tcBorders>
          </w:tcPr>
          <w:p w14:paraId="6EF867E1"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高</w:t>
            </w:r>
          </w:p>
        </w:tc>
      </w:tr>
    </w:tbl>
    <w:p w14:paraId="45288EBF" w14:textId="77777777" w:rsidR="003D32A4" w:rsidRDefault="003D32A4" w:rsidP="003D32A4">
      <w:pPr>
        <w:rPr>
          <w:rFonts w:ascii="Times New Roman" w:eastAsia="宋体" w:hAnsi="Times New Roman" w:cs="Times New Roman"/>
          <w:sz w:val="24"/>
        </w:rPr>
      </w:pPr>
    </w:p>
    <w:p w14:paraId="3FF91E7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3117B7D" w14:textId="41489F1F" w:rsidR="003D32A4" w:rsidRDefault="004E0175" w:rsidP="003D32A4">
      <w:pPr>
        <w:pStyle w:val="1"/>
        <w:spacing w:before="0" w:after="0" w:line="360" w:lineRule="auto"/>
        <w:jc w:val="center"/>
        <w:rPr>
          <w:b w:val="0"/>
          <w:bCs w:val="0"/>
          <w:color w:val="EE0000"/>
          <w:sz w:val="32"/>
          <w:szCs w:val="32"/>
          <w:lang w:bidi="ar"/>
        </w:rPr>
      </w:pPr>
      <w:bookmarkStart w:id="316" w:name="_Toc206748508"/>
      <w:r>
        <w:rPr>
          <w:color w:val="EE0000"/>
          <w:sz w:val="32"/>
          <w:szCs w:val="32"/>
          <w:lang w:bidi="ar"/>
        </w:rPr>
        <w:lastRenderedPageBreak/>
        <w:t>技术名称：</w:t>
      </w:r>
      <w:r w:rsidR="003D32A4">
        <w:rPr>
          <w:color w:val="EE0000"/>
          <w:sz w:val="32"/>
          <w:szCs w:val="32"/>
          <w:lang w:bidi="ar"/>
        </w:rPr>
        <w:t>闪速炼钢技术</w:t>
      </w:r>
      <w:bookmarkEnd w:id="316"/>
    </w:p>
    <w:p w14:paraId="60BB4B37"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钢铁行业作为高能耗、高排放的工业领域，其低碳节能技术发展对全球碳中和目标至关重要。闪速炼钢（</w:t>
      </w:r>
      <w:proofErr w:type="spellStart"/>
      <w:r>
        <w:rPr>
          <w:rFonts w:ascii="Times New Roman" w:eastAsia="宋体" w:hAnsi="Times New Roman" w:cs="Times New Roman"/>
          <w:kern w:val="0"/>
          <w:sz w:val="24"/>
        </w:rPr>
        <w:t>FlashIronmakingTechnology,FIT</w:t>
      </w:r>
      <w:proofErr w:type="spellEnd"/>
      <w:r>
        <w:rPr>
          <w:rFonts w:ascii="Times New Roman" w:eastAsia="宋体" w:hAnsi="Times New Roman" w:cs="Times New Roman"/>
          <w:kern w:val="0"/>
          <w:sz w:val="24"/>
        </w:rPr>
        <w:t>）是一种革命性的低碳炼钢技术，通过直接还原铁矿石大幅降低能耗和碳排放。闪速炼钢通过颠覆性工艺设计，将低碳、节能与资源高效利用结合，是钢铁行业绿色转型的重要方向。</w:t>
      </w:r>
    </w:p>
    <w:p w14:paraId="0C4170E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4594DAF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闪速炼钢采用流化床反应器或闪速熔炼炉，在高温（</w:t>
      </w:r>
      <w:r>
        <w:rPr>
          <w:rFonts w:ascii="Times New Roman" w:eastAsia="宋体" w:hAnsi="Times New Roman" w:cs="Times New Roman"/>
          <w:kern w:val="0"/>
          <w:sz w:val="24"/>
        </w:rPr>
        <w:t>800–1200°C</w:t>
      </w:r>
      <w:r>
        <w:rPr>
          <w:rFonts w:ascii="Times New Roman" w:eastAsia="宋体" w:hAnsi="Times New Roman" w:cs="Times New Roman"/>
          <w:kern w:val="0"/>
          <w:sz w:val="24"/>
        </w:rPr>
        <w:t>）下将细颗粒铁矿石（如粉矿或精矿）与还原剂（氢气、天然气或生物质气）直接反应，跳过传统高炉的焦炭冶炼环节，一步生成海绵铁（</w:t>
      </w:r>
      <w:r>
        <w:rPr>
          <w:rFonts w:ascii="Times New Roman" w:eastAsia="宋体" w:hAnsi="Times New Roman" w:cs="Times New Roman"/>
          <w:kern w:val="0"/>
          <w:sz w:val="24"/>
        </w:rPr>
        <w:t>DRI</w:t>
      </w:r>
      <w:r>
        <w:rPr>
          <w:rFonts w:ascii="Times New Roman" w:eastAsia="宋体" w:hAnsi="Times New Roman" w:cs="Times New Roman"/>
          <w:kern w:val="0"/>
          <w:sz w:val="24"/>
        </w:rPr>
        <w:t>）或液态铁水。</w:t>
      </w:r>
    </w:p>
    <w:p w14:paraId="7AA0B3B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反应式：</w:t>
      </w:r>
    </w:p>
    <w:p w14:paraId="021B044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(Fe</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r>
        <w:rPr>
          <w:rFonts w:ascii="Times New Roman" w:eastAsia="宋体" w:hAnsi="Times New Roman" w:cs="Times New Roman"/>
          <w:kern w:val="0"/>
          <w:sz w:val="24"/>
          <w:vertAlign w:val="subscript"/>
        </w:rPr>
        <w:t>3</w:t>
      </w:r>
      <w:r>
        <w:rPr>
          <w:rFonts w:ascii="Times New Roman" w:eastAsia="宋体" w:hAnsi="Times New Roman" w:cs="Times New Roman"/>
          <w:kern w:val="0"/>
          <w:sz w:val="24"/>
        </w:rPr>
        <w:t>+3H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→2Fe+3H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r>
        <w:rPr>
          <w:rFonts w:ascii="Times New Roman" w:eastAsia="宋体" w:hAnsi="Times New Roman" w:cs="Times New Roman"/>
          <w:kern w:val="0"/>
          <w:sz w:val="24"/>
        </w:rPr>
        <w:t>（氢气还原）</w:t>
      </w:r>
    </w:p>
    <w:p w14:paraId="617F728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(Fe</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r>
        <w:rPr>
          <w:rFonts w:ascii="Times New Roman" w:eastAsia="宋体" w:hAnsi="Times New Roman" w:cs="Times New Roman"/>
          <w:kern w:val="0"/>
          <w:sz w:val="24"/>
          <w:vertAlign w:val="subscript"/>
        </w:rPr>
        <w:t>3</w:t>
      </w:r>
      <w:r>
        <w:rPr>
          <w:rFonts w:ascii="Times New Roman" w:eastAsia="宋体" w:hAnsi="Times New Roman" w:cs="Times New Roman"/>
          <w:kern w:val="0"/>
          <w:sz w:val="24"/>
        </w:rPr>
        <w:t>+3CO→2Fe+3CO</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w:t>
      </w:r>
      <w:r>
        <w:rPr>
          <w:rFonts w:ascii="Times New Roman" w:eastAsia="宋体" w:hAnsi="Times New Roman" w:cs="Times New Roman"/>
          <w:kern w:val="0"/>
          <w:sz w:val="24"/>
        </w:rPr>
        <w:t>（一氧化碳还原）</w:t>
      </w:r>
    </w:p>
    <w:p w14:paraId="715A80D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核心优势</w:t>
      </w:r>
    </w:p>
    <w:p w14:paraId="380E6F8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）低碳排放</w:t>
      </w:r>
    </w:p>
    <w:p w14:paraId="1CD8A42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氢气还原路径可实现近零碳排放（仅生成水蒸气），若使用绿氢（可再生能源制氢），全流程碳排放可降低</w:t>
      </w:r>
      <w:r>
        <w:rPr>
          <w:rFonts w:ascii="Times New Roman" w:eastAsia="宋体" w:hAnsi="Times New Roman" w:cs="Times New Roman"/>
          <w:kern w:val="0"/>
          <w:sz w:val="24"/>
        </w:rPr>
        <w:t>80%</w:t>
      </w:r>
      <w:r>
        <w:rPr>
          <w:rFonts w:ascii="Times New Roman" w:eastAsia="宋体" w:hAnsi="Times New Roman" w:cs="Times New Roman"/>
          <w:kern w:val="0"/>
          <w:sz w:val="24"/>
        </w:rPr>
        <w:t>以上。</w:t>
      </w:r>
    </w:p>
    <w:p w14:paraId="3E1EEC9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相比传统高炉（吨钢</w:t>
      </w:r>
      <w:r>
        <w:rPr>
          <w:rFonts w:ascii="Times New Roman" w:eastAsia="宋体" w:hAnsi="Times New Roman" w:cs="Times New Roman"/>
          <w:kern w:val="0"/>
          <w:sz w:val="24"/>
        </w:rPr>
        <w:t>CO₂</w:t>
      </w:r>
      <w:r>
        <w:rPr>
          <w:rFonts w:ascii="Times New Roman" w:eastAsia="宋体" w:hAnsi="Times New Roman" w:cs="Times New Roman"/>
          <w:kern w:val="0"/>
          <w:sz w:val="24"/>
        </w:rPr>
        <w:t>排放约</w:t>
      </w:r>
      <w:r>
        <w:rPr>
          <w:rFonts w:ascii="Times New Roman" w:eastAsia="宋体" w:hAnsi="Times New Roman" w:cs="Times New Roman"/>
          <w:kern w:val="0"/>
          <w:sz w:val="24"/>
        </w:rPr>
        <w:t>2</w:t>
      </w:r>
      <w:r>
        <w:rPr>
          <w:rFonts w:ascii="Times New Roman" w:eastAsia="宋体" w:hAnsi="Times New Roman" w:cs="Times New Roman"/>
          <w:kern w:val="0"/>
          <w:sz w:val="24"/>
        </w:rPr>
        <w:t>吨），闪速炼钢吨钢排放可降至</w:t>
      </w:r>
      <w:r>
        <w:rPr>
          <w:rFonts w:ascii="Times New Roman" w:eastAsia="宋体" w:hAnsi="Times New Roman" w:cs="Times New Roman"/>
          <w:kern w:val="0"/>
          <w:sz w:val="24"/>
        </w:rPr>
        <w:t>0.5</w:t>
      </w:r>
      <w:r>
        <w:rPr>
          <w:rFonts w:ascii="Times New Roman" w:eastAsia="宋体" w:hAnsi="Times New Roman" w:cs="Times New Roman"/>
          <w:kern w:val="0"/>
          <w:sz w:val="24"/>
        </w:rPr>
        <w:t>吨以下。</w:t>
      </w:r>
    </w:p>
    <w:p w14:paraId="43668CE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）节能高效</w:t>
      </w:r>
    </w:p>
    <w:p w14:paraId="5038816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能耗降低</w:t>
      </w:r>
      <w:r>
        <w:rPr>
          <w:rFonts w:ascii="Times New Roman" w:eastAsia="宋体" w:hAnsi="Times New Roman" w:cs="Times New Roman"/>
          <w:kern w:val="0"/>
          <w:sz w:val="24"/>
        </w:rPr>
        <w:t>30–50%</w:t>
      </w:r>
      <w:r>
        <w:rPr>
          <w:rFonts w:ascii="Times New Roman" w:eastAsia="宋体" w:hAnsi="Times New Roman" w:cs="Times New Roman"/>
          <w:kern w:val="0"/>
          <w:sz w:val="24"/>
        </w:rPr>
        <w:t>：省去焦化、烧结等高耗能工序，直接利用粉矿减少预处理能耗。</w:t>
      </w:r>
    </w:p>
    <w:p w14:paraId="22C89C6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反应时间短：流化床内气固反应仅需数分钟，远低于高炉的</w:t>
      </w:r>
      <w:r>
        <w:rPr>
          <w:rFonts w:ascii="Times New Roman" w:eastAsia="宋体" w:hAnsi="Times New Roman" w:cs="Times New Roman"/>
          <w:kern w:val="0"/>
          <w:sz w:val="24"/>
        </w:rPr>
        <w:t>6–8</w:t>
      </w:r>
      <w:r>
        <w:rPr>
          <w:rFonts w:ascii="Times New Roman" w:eastAsia="宋体" w:hAnsi="Times New Roman" w:cs="Times New Roman"/>
          <w:kern w:val="0"/>
          <w:sz w:val="24"/>
        </w:rPr>
        <w:t>小时。</w:t>
      </w:r>
    </w:p>
    <w:p w14:paraId="0524719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）原料灵活性</w:t>
      </w:r>
    </w:p>
    <w:p w14:paraId="622739D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可直接使用低品位粉矿或钢厂粉尘，减少资源浪费。</w:t>
      </w:r>
    </w:p>
    <w:p w14:paraId="15E415C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还原剂可选氢气、天然气或合成气，适应不同能源结构。</w:t>
      </w:r>
    </w:p>
    <w:p w14:paraId="6A2521A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4</w:t>
      </w:r>
      <w:r>
        <w:rPr>
          <w:rFonts w:ascii="Times New Roman" w:eastAsia="宋体" w:hAnsi="Times New Roman" w:cs="Times New Roman"/>
          <w:kern w:val="0"/>
          <w:sz w:val="24"/>
        </w:rPr>
        <w:t>）流程紧凑</w:t>
      </w:r>
    </w:p>
    <w:p w14:paraId="2D87F44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设备占地面积小，易于与电弧炉（</w:t>
      </w:r>
      <w:r>
        <w:rPr>
          <w:rFonts w:ascii="Times New Roman" w:eastAsia="宋体" w:hAnsi="Times New Roman" w:cs="Times New Roman"/>
          <w:kern w:val="0"/>
          <w:sz w:val="24"/>
        </w:rPr>
        <w:t>EAF</w:t>
      </w:r>
      <w:r>
        <w:rPr>
          <w:rFonts w:ascii="Times New Roman" w:eastAsia="宋体" w:hAnsi="Times New Roman" w:cs="Times New Roman"/>
          <w:kern w:val="0"/>
          <w:sz w:val="24"/>
        </w:rPr>
        <w:t>）配套，形成短流程钢厂（废钢</w:t>
      </w:r>
      <w:r>
        <w:rPr>
          <w:rFonts w:ascii="Times New Roman" w:eastAsia="宋体" w:hAnsi="Times New Roman" w:cs="Times New Roman"/>
          <w:kern w:val="0"/>
          <w:sz w:val="24"/>
        </w:rPr>
        <w:t>+DRI</w:t>
      </w:r>
      <w:r>
        <w:rPr>
          <w:rFonts w:ascii="Times New Roman" w:eastAsia="宋体" w:hAnsi="Times New Roman" w:cs="Times New Roman"/>
          <w:kern w:val="0"/>
          <w:sz w:val="24"/>
        </w:rPr>
        <w:t>），进一步降低能耗。</w:t>
      </w:r>
    </w:p>
    <w:p w14:paraId="53B2487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关键技术突破</w:t>
      </w:r>
    </w:p>
    <w:p w14:paraId="7993CC4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氢气高效利用：开发抗积碳催化剂，提升氢气还原效率（</w:t>
      </w:r>
      <w:r>
        <w:rPr>
          <w:rFonts w:ascii="Times New Roman" w:eastAsia="宋体" w:hAnsi="Times New Roman" w:cs="Times New Roman"/>
          <w:kern w:val="0"/>
          <w:sz w:val="24"/>
        </w:rPr>
        <w:t>&gt;90%</w:t>
      </w:r>
      <w:r>
        <w:rPr>
          <w:rFonts w:ascii="Times New Roman" w:eastAsia="宋体" w:hAnsi="Times New Roman" w:cs="Times New Roman"/>
          <w:kern w:val="0"/>
          <w:sz w:val="24"/>
        </w:rPr>
        <w:t>）。</w:t>
      </w:r>
    </w:p>
    <w:p w14:paraId="3611D7E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高温反应器设计：采用耐火材料与热回收系统，实现能量闭环利用（如余热发电）。</w:t>
      </w:r>
    </w:p>
    <w:p w14:paraId="6595883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智能控制：通过传感器和</w:t>
      </w:r>
      <w:r>
        <w:rPr>
          <w:rFonts w:ascii="Times New Roman" w:eastAsia="宋体" w:hAnsi="Times New Roman" w:cs="Times New Roman"/>
          <w:kern w:val="0"/>
          <w:sz w:val="24"/>
        </w:rPr>
        <w:t>AI</w:t>
      </w:r>
      <w:r>
        <w:rPr>
          <w:rFonts w:ascii="Times New Roman" w:eastAsia="宋体" w:hAnsi="Times New Roman" w:cs="Times New Roman"/>
          <w:kern w:val="0"/>
          <w:sz w:val="24"/>
        </w:rPr>
        <w:t>优化反应参数（温度、气体流速），减少能源浪费。</w:t>
      </w:r>
    </w:p>
    <w:p w14:paraId="3497C67A"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DA61302" w14:textId="099C71E6" w:rsidR="003D32A4" w:rsidRDefault="004E0175" w:rsidP="003D32A4">
      <w:pPr>
        <w:pStyle w:val="1"/>
        <w:spacing w:before="0" w:after="0" w:line="360" w:lineRule="auto"/>
        <w:jc w:val="center"/>
        <w:rPr>
          <w:b w:val="0"/>
          <w:bCs w:val="0"/>
          <w:color w:val="EE0000"/>
          <w:sz w:val="32"/>
          <w:szCs w:val="32"/>
          <w:lang w:bidi="ar"/>
        </w:rPr>
      </w:pPr>
      <w:bookmarkStart w:id="317" w:name="_Toc206748509"/>
      <w:r>
        <w:rPr>
          <w:color w:val="EE0000"/>
          <w:sz w:val="32"/>
          <w:szCs w:val="32"/>
          <w:lang w:bidi="ar"/>
        </w:rPr>
        <w:lastRenderedPageBreak/>
        <w:t>技术名称：</w:t>
      </w:r>
      <w:r w:rsidR="003D32A4">
        <w:rPr>
          <w:color w:val="EE0000"/>
          <w:sz w:val="32"/>
          <w:szCs w:val="32"/>
          <w:lang w:bidi="ar"/>
        </w:rPr>
        <w:t>烧结环冷机余热发电</w:t>
      </w:r>
      <w:bookmarkEnd w:id="317"/>
    </w:p>
    <w:p w14:paraId="273401A7"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烧结环冷机余热发电技术是提高能效、降低碳排放的重要途径，通过回收烧结矿冷却过程中的中低温余热进行发电，可显著减少能源浪费和环境污染。烧结环冷机余热发电技术是钢铁行业绿色转型的关键环节，通过高效回收、智能调控和多能互补，可实现显著的节能降碳效益。</w:t>
      </w:r>
    </w:p>
    <w:p w14:paraId="113039E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022A7C1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烧结环冷机余热发电系统通过以下流程实现能量回收：</w:t>
      </w:r>
    </w:p>
    <w:p w14:paraId="32E7F73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余热回收：烧结矿在环冷机冷却过程中（温度范围</w:t>
      </w:r>
      <w:r>
        <w:rPr>
          <w:rFonts w:ascii="Times New Roman" w:eastAsia="宋体" w:hAnsi="Times New Roman" w:cs="Times New Roman"/>
          <w:kern w:val="0"/>
          <w:sz w:val="24"/>
        </w:rPr>
        <w:t>300–500℃</w:t>
      </w:r>
      <w:r>
        <w:rPr>
          <w:rFonts w:ascii="Times New Roman" w:eastAsia="宋体" w:hAnsi="Times New Roman" w:cs="Times New Roman"/>
          <w:kern w:val="0"/>
          <w:sz w:val="24"/>
        </w:rPr>
        <w:t>）释放大量热风，通过密封罩或烟道收集。</w:t>
      </w:r>
    </w:p>
    <w:p w14:paraId="0802F56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热交换：余热锅炉吸收热风热量，产生过热蒸汽（</w:t>
      </w:r>
      <w:r>
        <w:rPr>
          <w:rFonts w:ascii="Times New Roman" w:eastAsia="宋体" w:hAnsi="Times New Roman" w:cs="Times New Roman"/>
          <w:kern w:val="0"/>
          <w:sz w:val="24"/>
        </w:rPr>
        <w:t>1.0–3.0MPa</w:t>
      </w:r>
      <w:r>
        <w:rPr>
          <w:rFonts w:ascii="Times New Roman" w:eastAsia="宋体" w:hAnsi="Times New Roman" w:cs="Times New Roman"/>
          <w:kern w:val="0"/>
          <w:sz w:val="24"/>
        </w:rPr>
        <w:t>）。</w:t>
      </w:r>
    </w:p>
    <w:p w14:paraId="748D891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发电利用：蒸汽驱动汽轮机发电，电能回用于生产或并网。</w:t>
      </w:r>
    </w:p>
    <w:p w14:paraId="74D24B2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先进低碳节能技术</w:t>
      </w:r>
    </w:p>
    <w:p w14:paraId="42999F0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）高效余热锅炉设计</w:t>
      </w:r>
    </w:p>
    <w:p w14:paraId="1A76F8F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双压</w:t>
      </w:r>
      <w:r>
        <w:rPr>
          <w:rFonts w:ascii="Times New Roman" w:eastAsia="宋体" w:hAnsi="Times New Roman" w:cs="Times New Roman"/>
          <w:kern w:val="0"/>
          <w:sz w:val="24"/>
        </w:rPr>
        <w:t>/</w:t>
      </w:r>
      <w:r>
        <w:rPr>
          <w:rFonts w:ascii="Times New Roman" w:eastAsia="宋体" w:hAnsi="Times New Roman" w:cs="Times New Roman"/>
          <w:kern w:val="0"/>
          <w:sz w:val="24"/>
        </w:rPr>
        <w:t>多压锅炉：采用双压或三压系统，分级利用不同品位余热，提高热效率（可达</w:t>
      </w:r>
      <w:r>
        <w:rPr>
          <w:rFonts w:ascii="Times New Roman" w:eastAsia="宋体" w:hAnsi="Times New Roman" w:cs="Times New Roman"/>
          <w:kern w:val="0"/>
          <w:sz w:val="24"/>
        </w:rPr>
        <w:t>20–25%</w:t>
      </w:r>
      <w:r>
        <w:rPr>
          <w:rFonts w:ascii="Times New Roman" w:eastAsia="宋体" w:hAnsi="Times New Roman" w:cs="Times New Roman"/>
          <w:kern w:val="0"/>
          <w:sz w:val="24"/>
        </w:rPr>
        <w:t>）。</w:t>
      </w:r>
    </w:p>
    <w:p w14:paraId="61399CE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模块化设计：适应烧结矿温度波动，减少热损失。</w:t>
      </w:r>
    </w:p>
    <w:p w14:paraId="7A462CB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）环冷机密封优化</w:t>
      </w:r>
    </w:p>
    <w:p w14:paraId="712DD1D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全封闭</w:t>
      </w:r>
      <w:r>
        <w:rPr>
          <w:rFonts w:ascii="Times New Roman" w:eastAsia="宋体" w:hAnsi="Times New Roman" w:cs="Times New Roman"/>
          <w:kern w:val="0"/>
          <w:sz w:val="24"/>
        </w:rPr>
        <w:t>/</w:t>
      </w:r>
      <w:r>
        <w:rPr>
          <w:rFonts w:ascii="Times New Roman" w:eastAsia="宋体" w:hAnsi="Times New Roman" w:cs="Times New Roman"/>
          <w:kern w:val="0"/>
          <w:sz w:val="24"/>
        </w:rPr>
        <w:t>半封闭罩：减少漏风率（从</w:t>
      </w:r>
      <w:r>
        <w:rPr>
          <w:rFonts w:ascii="Times New Roman" w:eastAsia="宋体" w:hAnsi="Times New Roman" w:cs="Times New Roman"/>
          <w:kern w:val="0"/>
          <w:sz w:val="24"/>
        </w:rPr>
        <w:t>30%</w:t>
      </w:r>
      <w:r>
        <w:rPr>
          <w:rFonts w:ascii="Times New Roman" w:eastAsia="宋体" w:hAnsi="Times New Roman" w:cs="Times New Roman"/>
          <w:kern w:val="0"/>
          <w:sz w:val="24"/>
        </w:rPr>
        <w:t>降至</w:t>
      </w:r>
      <w:r>
        <w:rPr>
          <w:rFonts w:ascii="Times New Roman" w:eastAsia="宋体" w:hAnsi="Times New Roman" w:cs="Times New Roman"/>
          <w:kern w:val="0"/>
          <w:sz w:val="24"/>
        </w:rPr>
        <w:t>10%</w:t>
      </w:r>
      <w:r>
        <w:rPr>
          <w:rFonts w:ascii="Times New Roman" w:eastAsia="宋体" w:hAnsi="Times New Roman" w:cs="Times New Roman"/>
          <w:kern w:val="0"/>
          <w:sz w:val="24"/>
        </w:rPr>
        <w:t>以下），提高热风温度和流量。</w:t>
      </w:r>
    </w:p>
    <w:p w14:paraId="05D877B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柔性密封技术：动态密封环冷机与烟道接口，避免冷风掺混。</w:t>
      </w:r>
    </w:p>
    <w:p w14:paraId="5C760B3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）低品位热源高效发电技术</w:t>
      </w:r>
    </w:p>
    <w:p w14:paraId="37980A8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有机朗肯循环（</w:t>
      </w:r>
      <w:r>
        <w:rPr>
          <w:rFonts w:ascii="Times New Roman" w:eastAsia="宋体" w:hAnsi="Times New Roman" w:cs="Times New Roman"/>
          <w:kern w:val="0"/>
          <w:sz w:val="24"/>
        </w:rPr>
        <w:t>ORC</w:t>
      </w:r>
      <w:r>
        <w:rPr>
          <w:rFonts w:ascii="Times New Roman" w:eastAsia="宋体" w:hAnsi="Times New Roman" w:cs="Times New Roman"/>
          <w:kern w:val="0"/>
          <w:sz w:val="24"/>
        </w:rPr>
        <w:t>）：适用于</w:t>
      </w:r>
      <w:r>
        <w:rPr>
          <w:rFonts w:ascii="Times New Roman" w:eastAsia="宋体" w:hAnsi="Times New Roman" w:cs="Times New Roman"/>
          <w:kern w:val="0"/>
          <w:sz w:val="24"/>
        </w:rPr>
        <w:t>150℃</w:t>
      </w:r>
      <w:r>
        <w:rPr>
          <w:rFonts w:ascii="Times New Roman" w:eastAsia="宋体" w:hAnsi="Times New Roman" w:cs="Times New Roman"/>
          <w:kern w:val="0"/>
          <w:sz w:val="24"/>
        </w:rPr>
        <w:t>以下低温余热，采用环保工质（如</w:t>
      </w:r>
      <w:r>
        <w:rPr>
          <w:rFonts w:ascii="Times New Roman" w:eastAsia="宋体" w:hAnsi="Times New Roman" w:cs="Times New Roman"/>
          <w:kern w:val="0"/>
          <w:sz w:val="24"/>
        </w:rPr>
        <w:t>R245fa</w:t>
      </w:r>
      <w:r>
        <w:rPr>
          <w:rFonts w:ascii="Times New Roman" w:eastAsia="宋体" w:hAnsi="Times New Roman" w:cs="Times New Roman"/>
          <w:kern w:val="0"/>
          <w:sz w:val="24"/>
        </w:rPr>
        <w:t>）发电。</w:t>
      </w:r>
    </w:p>
    <w:p w14:paraId="5ED7B71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螺杆膨胀机：对蒸汽参数适应性更强，适合小规模余热回收。</w:t>
      </w:r>
    </w:p>
    <w:p w14:paraId="1497474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4</w:t>
      </w:r>
      <w:r>
        <w:rPr>
          <w:rFonts w:ascii="Times New Roman" w:eastAsia="宋体" w:hAnsi="Times New Roman" w:cs="Times New Roman"/>
          <w:kern w:val="0"/>
          <w:sz w:val="24"/>
        </w:rPr>
        <w:t>）智能控制系统</w:t>
      </w:r>
    </w:p>
    <w:p w14:paraId="0A96D79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动态负荷调节：根据烧结矿冷却温度实时调整锅炉和发电机组运行参数。</w:t>
      </w:r>
    </w:p>
    <w:p w14:paraId="57D9C9C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AI</w:t>
      </w:r>
      <w:r>
        <w:rPr>
          <w:rFonts w:ascii="Times New Roman" w:eastAsia="宋体" w:hAnsi="Times New Roman" w:cs="Times New Roman"/>
          <w:kern w:val="0"/>
          <w:sz w:val="24"/>
        </w:rPr>
        <w:t>预测模型：结合生产计划优化余热回收效率。</w:t>
      </w:r>
    </w:p>
    <w:p w14:paraId="591E657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5</w:t>
      </w:r>
      <w:r>
        <w:rPr>
          <w:rFonts w:ascii="Times New Roman" w:eastAsia="宋体" w:hAnsi="Times New Roman" w:cs="Times New Roman"/>
          <w:kern w:val="0"/>
          <w:sz w:val="24"/>
        </w:rPr>
        <w:t>）热电联供（</w:t>
      </w:r>
      <w:r>
        <w:rPr>
          <w:rFonts w:ascii="Times New Roman" w:eastAsia="宋体" w:hAnsi="Times New Roman" w:cs="Times New Roman"/>
          <w:kern w:val="0"/>
          <w:sz w:val="24"/>
        </w:rPr>
        <w:t>CHP</w:t>
      </w:r>
      <w:r>
        <w:rPr>
          <w:rFonts w:ascii="Times New Roman" w:eastAsia="宋体" w:hAnsi="Times New Roman" w:cs="Times New Roman"/>
          <w:kern w:val="0"/>
          <w:sz w:val="24"/>
        </w:rPr>
        <w:t>）</w:t>
      </w:r>
    </w:p>
    <w:p w14:paraId="7E26F9A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蒸汽梯级利用：发电后低压蒸汽用于烧结混合料加热或厂区供暖，综合能效提升至</w:t>
      </w:r>
      <w:r>
        <w:rPr>
          <w:rFonts w:ascii="Times New Roman" w:eastAsia="宋体" w:hAnsi="Times New Roman" w:cs="Times New Roman"/>
          <w:kern w:val="0"/>
          <w:sz w:val="24"/>
        </w:rPr>
        <w:t>60%</w:t>
      </w:r>
      <w:r>
        <w:rPr>
          <w:rFonts w:ascii="Times New Roman" w:eastAsia="宋体" w:hAnsi="Times New Roman" w:cs="Times New Roman"/>
          <w:kern w:val="0"/>
          <w:sz w:val="24"/>
        </w:rPr>
        <w:t>以上。</w:t>
      </w:r>
    </w:p>
    <w:p w14:paraId="3843F50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6</w:t>
      </w:r>
      <w:r>
        <w:rPr>
          <w:rFonts w:ascii="Times New Roman" w:eastAsia="宋体" w:hAnsi="Times New Roman" w:cs="Times New Roman"/>
          <w:kern w:val="0"/>
          <w:sz w:val="24"/>
        </w:rPr>
        <w:t>）碳减排辅助技术</w:t>
      </w:r>
    </w:p>
    <w:p w14:paraId="221AD48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耦合碳捕集（</w:t>
      </w:r>
      <w:r>
        <w:rPr>
          <w:rFonts w:ascii="Times New Roman" w:eastAsia="宋体" w:hAnsi="Times New Roman" w:cs="Times New Roman"/>
          <w:kern w:val="0"/>
          <w:sz w:val="24"/>
        </w:rPr>
        <w:t>CCUS</w:t>
      </w:r>
      <w:r>
        <w:rPr>
          <w:rFonts w:ascii="Times New Roman" w:eastAsia="宋体" w:hAnsi="Times New Roman" w:cs="Times New Roman"/>
          <w:kern w:val="0"/>
          <w:sz w:val="24"/>
        </w:rPr>
        <w:t>）：未来方向，将余热发电与</w:t>
      </w:r>
      <w:r>
        <w:rPr>
          <w:rFonts w:ascii="Times New Roman" w:eastAsia="宋体" w:hAnsi="Times New Roman" w:cs="Times New Roman"/>
          <w:kern w:val="0"/>
          <w:sz w:val="24"/>
        </w:rPr>
        <w:t>CO₂</w:t>
      </w:r>
      <w:r>
        <w:rPr>
          <w:rFonts w:ascii="Times New Roman" w:eastAsia="宋体" w:hAnsi="Times New Roman" w:cs="Times New Roman"/>
          <w:kern w:val="0"/>
          <w:sz w:val="24"/>
        </w:rPr>
        <w:t>捕集系统结合。</w:t>
      </w:r>
    </w:p>
    <w:p w14:paraId="7A58C6A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可再生能源互补：与光伏</w:t>
      </w:r>
      <w:r>
        <w:rPr>
          <w:rFonts w:ascii="Times New Roman" w:eastAsia="宋体" w:hAnsi="Times New Roman" w:cs="Times New Roman"/>
          <w:kern w:val="0"/>
          <w:sz w:val="24"/>
        </w:rPr>
        <w:t>/</w:t>
      </w:r>
      <w:r>
        <w:rPr>
          <w:rFonts w:ascii="Times New Roman" w:eastAsia="宋体" w:hAnsi="Times New Roman" w:cs="Times New Roman"/>
          <w:kern w:val="0"/>
          <w:sz w:val="24"/>
        </w:rPr>
        <w:t>风电协同供电，进一步降低碳足迹。</w:t>
      </w:r>
    </w:p>
    <w:p w14:paraId="3AC95BD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节能与减排效果</w:t>
      </w:r>
    </w:p>
    <w:p w14:paraId="59D628D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发电量：每吨烧结矿可发电</w:t>
      </w:r>
      <w:r>
        <w:rPr>
          <w:rFonts w:ascii="Times New Roman" w:eastAsia="宋体" w:hAnsi="Times New Roman" w:cs="Times New Roman"/>
          <w:kern w:val="0"/>
          <w:sz w:val="24"/>
        </w:rPr>
        <w:t>15–25kWh</w:t>
      </w:r>
      <w:r>
        <w:rPr>
          <w:rFonts w:ascii="Times New Roman" w:eastAsia="宋体" w:hAnsi="Times New Roman" w:cs="Times New Roman"/>
          <w:kern w:val="0"/>
          <w:sz w:val="24"/>
        </w:rPr>
        <w:t>，降低吨钢综合能耗</w:t>
      </w:r>
      <w:r>
        <w:rPr>
          <w:rFonts w:ascii="Times New Roman" w:eastAsia="宋体" w:hAnsi="Times New Roman" w:cs="Times New Roman"/>
          <w:kern w:val="0"/>
          <w:sz w:val="24"/>
        </w:rPr>
        <w:t>3–5%</w:t>
      </w:r>
      <w:r>
        <w:rPr>
          <w:rFonts w:ascii="Times New Roman" w:eastAsia="宋体" w:hAnsi="Times New Roman" w:cs="Times New Roman"/>
          <w:kern w:val="0"/>
          <w:sz w:val="24"/>
        </w:rPr>
        <w:t>。</w:t>
      </w:r>
    </w:p>
    <w:p w14:paraId="07E9AE1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CO₂</w:t>
      </w:r>
      <w:r>
        <w:rPr>
          <w:rFonts w:ascii="Times New Roman" w:eastAsia="宋体" w:hAnsi="Times New Roman" w:cs="Times New Roman"/>
          <w:kern w:val="0"/>
          <w:sz w:val="24"/>
        </w:rPr>
        <w:t>减排：单台环冷机余热发电年减排约</w:t>
      </w:r>
      <w:r>
        <w:rPr>
          <w:rFonts w:ascii="Times New Roman" w:eastAsia="宋体" w:hAnsi="Times New Roman" w:cs="Times New Roman"/>
          <w:kern w:val="0"/>
          <w:sz w:val="24"/>
        </w:rPr>
        <w:t>5–10</w:t>
      </w:r>
      <w:r>
        <w:rPr>
          <w:rFonts w:ascii="Times New Roman" w:eastAsia="宋体" w:hAnsi="Times New Roman" w:cs="Times New Roman"/>
          <w:kern w:val="0"/>
          <w:sz w:val="24"/>
        </w:rPr>
        <w:t>万吨</w:t>
      </w:r>
      <w:r>
        <w:rPr>
          <w:rFonts w:ascii="Times New Roman" w:eastAsia="宋体" w:hAnsi="Times New Roman" w:cs="Times New Roman"/>
          <w:kern w:val="0"/>
          <w:sz w:val="24"/>
        </w:rPr>
        <w:t>CO₂</w:t>
      </w:r>
      <w:r>
        <w:rPr>
          <w:rFonts w:ascii="Times New Roman" w:eastAsia="宋体" w:hAnsi="Times New Roman" w:cs="Times New Roman"/>
          <w:kern w:val="0"/>
          <w:sz w:val="24"/>
        </w:rPr>
        <w:t>。</w:t>
      </w:r>
    </w:p>
    <w:p w14:paraId="2AC8E7C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经济性：投资回收期通常</w:t>
      </w:r>
      <w:r>
        <w:rPr>
          <w:rFonts w:ascii="Times New Roman" w:eastAsia="宋体" w:hAnsi="Times New Roman" w:cs="Times New Roman"/>
          <w:kern w:val="0"/>
          <w:sz w:val="24"/>
        </w:rPr>
        <w:t>3–5</w:t>
      </w:r>
      <w:r>
        <w:rPr>
          <w:rFonts w:ascii="Times New Roman" w:eastAsia="宋体" w:hAnsi="Times New Roman" w:cs="Times New Roman"/>
          <w:kern w:val="0"/>
          <w:sz w:val="24"/>
        </w:rPr>
        <w:t>年（取决于电价和政策补贴）。</w:t>
      </w:r>
    </w:p>
    <w:p w14:paraId="78715A7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FA893DF" w14:textId="53B7F4E4" w:rsidR="003D32A4" w:rsidRDefault="004E0175" w:rsidP="003D32A4">
      <w:pPr>
        <w:pStyle w:val="1"/>
        <w:spacing w:before="0" w:after="0" w:line="360" w:lineRule="auto"/>
        <w:jc w:val="center"/>
        <w:rPr>
          <w:b w:val="0"/>
          <w:bCs w:val="0"/>
          <w:color w:val="EE0000"/>
          <w:sz w:val="32"/>
          <w:szCs w:val="32"/>
          <w:lang w:bidi="ar"/>
        </w:rPr>
      </w:pPr>
      <w:bookmarkStart w:id="318" w:name="_Toc206748510"/>
      <w:r>
        <w:rPr>
          <w:color w:val="EE0000"/>
          <w:sz w:val="32"/>
          <w:szCs w:val="32"/>
          <w:lang w:bidi="ar"/>
        </w:rPr>
        <w:lastRenderedPageBreak/>
        <w:t>技术名称：</w:t>
      </w:r>
      <w:r w:rsidR="003D32A4">
        <w:rPr>
          <w:color w:val="EE0000"/>
          <w:sz w:val="32"/>
          <w:szCs w:val="32"/>
          <w:lang w:bidi="ar"/>
        </w:rPr>
        <w:t>烧结矿低温烧结技术</w:t>
      </w:r>
      <w:bookmarkEnd w:id="318"/>
    </w:p>
    <w:p w14:paraId="713DA99A"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钢铁行业烧结矿的低温烧结技术是一种先进的低碳节能工艺，旨在降低烧结过程的能耗和碳排放，同时保证烧结矿的质量。低温烧结技术通过工艺革新和低碳能源替代，成为钢铁行业绿色转型的关键路径之一。</w:t>
      </w:r>
    </w:p>
    <w:p w14:paraId="65A05FB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低温烧结技术概述</w:t>
      </w:r>
    </w:p>
    <w:p w14:paraId="5486045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低温烧结（</w:t>
      </w:r>
      <w:r>
        <w:rPr>
          <w:rFonts w:ascii="Times New Roman" w:eastAsia="宋体" w:hAnsi="Times New Roman" w:cs="Times New Roman"/>
          <w:kern w:val="0"/>
          <w:sz w:val="24"/>
        </w:rPr>
        <w:t>Low</w:t>
      </w:r>
      <w:r>
        <w:rPr>
          <w:rFonts w:ascii="Times New Roman" w:eastAsia="宋体" w:hAnsi="Times New Roman" w:cs="Times New Roman" w:hint="eastAsia"/>
          <w:kern w:val="0"/>
          <w:sz w:val="24"/>
        </w:rPr>
        <w:t xml:space="preserve"> </w:t>
      </w:r>
      <w:r>
        <w:rPr>
          <w:rFonts w:ascii="Times New Roman" w:eastAsia="宋体" w:hAnsi="Times New Roman" w:cs="Times New Roman"/>
          <w:kern w:val="0"/>
          <w:sz w:val="24"/>
        </w:rPr>
        <w:t>Temperature</w:t>
      </w:r>
      <w:r>
        <w:rPr>
          <w:rFonts w:ascii="Times New Roman" w:eastAsia="宋体" w:hAnsi="Times New Roman" w:cs="Times New Roman" w:hint="eastAsia"/>
          <w:kern w:val="0"/>
          <w:sz w:val="24"/>
        </w:rPr>
        <w:t xml:space="preserve"> </w:t>
      </w:r>
      <w:r>
        <w:rPr>
          <w:rFonts w:ascii="Times New Roman" w:eastAsia="宋体" w:hAnsi="Times New Roman" w:cs="Times New Roman"/>
          <w:kern w:val="0"/>
          <w:sz w:val="24"/>
        </w:rPr>
        <w:t>Sintering,</w:t>
      </w:r>
      <w:r>
        <w:rPr>
          <w:rFonts w:ascii="Times New Roman" w:eastAsia="宋体" w:hAnsi="Times New Roman" w:cs="Times New Roman" w:hint="eastAsia"/>
          <w:kern w:val="0"/>
          <w:sz w:val="24"/>
        </w:rPr>
        <w:t xml:space="preserve"> </w:t>
      </w:r>
      <w:r>
        <w:rPr>
          <w:rFonts w:ascii="Times New Roman" w:eastAsia="宋体" w:hAnsi="Times New Roman" w:cs="Times New Roman"/>
          <w:kern w:val="0"/>
          <w:sz w:val="24"/>
        </w:rPr>
        <w:t>LTS</w:t>
      </w:r>
      <w:r>
        <w:rPr>
          <w:rFonts w:ascii="Times New Roman" w:eastAsia="宋体" w:hAnsi="Times New Roman" w:cs="Times New Roman"/>
          <w:kern w:val="0"/>
          <w:sz w:val="24"/>
        </w:rPr>
        <w:t>）是指将烧结温度从传统的</w:t>
      </w:r>
      <w:r>
        <w:rPr>
          <w:rFonts w:ascii="Times New Roman" w:eastAsia="宋体" w:hAnsi="Times New Roman" w:cs="Times New Roman"/>
          <w:kern w:val="0"/>
          <w:sz w:val="24"/>
        </w:rPr>
        <w:t>1250~1300℃</w:t>
      </w:r>
      <w:r>
        <w:rPr>
          <w:rFonts w:ascii="Times New Roman" w:eastAsia="宋体" w:hAnsi="Times New Roman" w:cs="Times New Roman"/>
          <w:kern w:val="0"/>
          <w:sz w:val="24"/>
        </w:rPr>
        <w:t>降低至</w:t>
      </w:r>
      <w:r>
        <w:rPr>
          <w:rFonts w:ascii="Times New Roman" w:eastAsia="宋体" w:hAnsi="Times New Roman" w:cs="Times New Roman"/>
          <w:kern w:val="0"/>
          <w:sz w:val="24"/>
        </w:rPr>
        <w:t>1100~1200℃</w:t>
      </w:r>
      <w:r>
        <w:rPr>
          <w:rFonts w:ascii="Times New Roman" w:eastAsia="宋体" w:hAnsi="Times New Roman" w:cs="Times New Roman"/>
          <w:kern w:val="0"/>
          <w:sz w:val="24"/>
        </w:rPr>
        <w:t>，通过优化原料配比、改善烧结工艺参数和强化传热效率，实现节能降耗并减少</w:t>
      </w:r>
      <w:r>
        <w:rPr>
          <w:rFonts w:ascii="Times New Roman" w:eastAsia="宋体" w:hAnsi="Times New Roman" w:cs="Times New Roman"/>
          <w:kern w:val="0"/>
          <w:sz w:val="24"/>
        </w:rPr>
        <w:t>CO₂</w:t>
      </w:r>
      <w:r>
        <w:rPr>
          <w:rFonts w:ascii="Times New Roman" w:eastAsia="宋体" w:hAnsi="Times New Roman" w:cs="Times New Roman"/>
          <w:kern w:val="0"/>
          <w:sz w:val="24"/>
        </w:rPr>
        <w:t>排放。其核心是促进低温条件下铁酸钙（</w:t>
      </w:r>
      <w:r>
        <w:rPr>
          <w:rFonts w:ascii="Times New Roman" w:eastAsia="宋体" w:hAnsi="Times New Roman" w:cs="Times New Roman"/>
          <w:kern w:val="0"/>
          <w:sz w:val="24"/>
        </w:rPr>
        <w:t>SFCA</w:t>
      </w:r>
      <w:r>
        <w:rPr>
          <w:rFonts w:ascii="Times New Roman" w:eastAsia="宋体" w:hAnsi="Times New Roman" w:cs="Times New Roman"/>
          <w:kern w:val="0"/>
          <w:sz w:val="24"/>
        </w:rPr>
        <w:t>）的生成，替代传统的高温液相粘结相。</w:t>
      </w:r>
    </w:p>
    <w:p w14:paraId="346080C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关键技术及优势</w:t>
      </w:r>
    </w:p>
    <w:p w14:paraId="7539149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）原料优化与配矿技术</w:t>
      </w:r>
    </w:p>
    <w:p w14:paraId="29D84EA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高褐铁矿比例：褐铁矿结晶水分解吸热可降低烧结温度，但需控制比例以避免强度下降。</w:t>
      </w:r>
    </w:p>
    <w:p w14:paraId="6A4D6BE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添加助熔剂：如</w:t>
      </w:r>
      <w:r>
        <w:rPr>
          <w:rFonts w:ascii="Times New Roman" w:eastAsia="宋体" w:hAnsi="Times New Roman" w:cs="Times New Roman"/>
          <w:kern w:val="0"/>
          <w:sz w:val="24"/>
        </w:rPr>
        <w:t>CaO</w:t>
      </w:r>
      <w:r>
        <w:rPr>
          <w:rFonts w:ascii="Times New Roman" w:eastAsia="宋体" w:hAnsi="Times New Roman" w:cs="Times New Roman"/>
          <w:kern w:val="0"/>
          <w:sz w:val="24"/>
        </w:rPr>
        <w:t>、</w:t>
      </w:r>
      <w:r>
        <w:rPr>
          <w:rFonts w:ascii="Times New Roman" w:eastAsia="宋体" w:hAnsi="Times New Roman" w:cs="Times New Roman"/>
          <w:kern w:val="0"/>
          <w:sz w:val="24"/>
        </w:rPr>
        <w:t>MgO</w:t>
      </w:r>
      <w:r>
        <w:rPr>
          <w:rFonts w:ascii="Times New Roman" w:eastAsia="宋体" w:hAnsi="Times New Roman" w:cs="Times New Roman"/>
          <w:kern w:val="0"/>
          <w:sz w:val="24"/>
        </w:rPr>
        <w:t>等，促进低温下</w:t>
      </w:r>
      <w:r>
        <w:rPr>
          <w:rFonts w:ascii="Times New Roman" w:eastAsia="宋体" w:hAnsi="Times New Roman" w:cs="Times New Roman"/>
          <w:kern w:val="0"/>
          <w:sz w:val="24"/>
        </w:rPr>
        <w:t>SFCA</w:t>
      </w:r>
      <w:r>
        <w:rPr>
          <w:rFonts w:ascii="Times New Roman" w:eastAsia="宋体" w:hAnsi="Times New Roman" w:cs="Times New Roman"/>
          <w:kern w:val="0"/>
          <w:sz w:val="24"/>
        </w:rPr>
        <w:t>的形成，替代传统硅酸盐液相。</w:t>
      </w:r>
    </w:p>
    <w:p w14:paraId="3731489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使用返矿和除尘灰：循环利用含铁废料，降低原料消耗。</w:t>
      </w:r>
    </w:p>
    <w:p w14:paraId="78BADA9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）工艺改进</w:t>
      </w:r>
    </w:p>
    <w:p w14:paraId="3360B7D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分层布料与偏析布料：改善料层透气性，提高燃烧效率。</w:t>
      </w:r>
    </w:p>
    <w:p w14:paraId="207A471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低温点火（</w:t>
      </w:r>
      <w:r>
        <w:rPr>
          <w:rFonts w:ascii="Times New Roman" w:eastAsia="宋体" w:hAnsi="Times New Roman" w:cs="Times New Roman"/>
          <w:kern w:val="0"/>
          <w:sz w:val="24"/>
        </w:rPr>
        <w:t>&lt;1050℃</w:t>
      </w:r>
      <w:r>
        <w:rPr>
          <w:rFonts w:ascii="Times New Roman" w:eastAsia="宋体" w:hAnsi="Times New Roman" w:cs="Times New Roman"/>
          <w:kern w:val="0"/>
          <w:sz w:val="24"/>
        </w:rPr>
        <w:t>）：减少点火能耗，配合富氧或热风循环技术。</w:t>
      </w:r>
    </w:p>
    <w:p w14:paraId="0E05305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厚料层烧结（</w:t>
      </w:r>
      <w:r>
        <w:rPr>
          <w:rFonts w:ascii="Times New Roman" w:eastAsia="宋体" w:hAnsi="Times New Roman" w:cs="Times New Roman"/>
          <w:kern w:val="0"/>
          <w:sz w:val="24"/>
        </w:rPr>
        <w:t>≥700mm</w:t>
      </w:r>
      <w:r>
        <w:rPr>
          <w:rFonts w:ascii="Times New Roman" w:eastAsia="宋体" w:hAnsi="Times New Roman" w:cs="Times New Roman"/>
          <w:kern w:val="0"/>
          <w:sz w:val="24"/>
        </w:rPr>
        <w:t>）：利用上层蓄热作用，降低燃料消耗。</w:t>
      </w:r>
    </w:p>
    <w:p w14:paraId="781C594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）先进设备支持</w:t>
      </w:r>
    </w:p>
    <w:p w14:paraId="729A43F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余热回收系统：回收烧结机尾气和环冷机余热，用于发电或预热混合料。</w:t>
      </w:r>
    </w:p>
    <w:p w14:paraId="232F7ED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智能控制系统：基于大数据和</w:t>
      </w:r>
      <w:r>
        <w:rPr>
          <w:rFonts w:ascii="Times New Roman" w:eastAsia="宋体" w:hAnsi="Times New Roman" w:cs="Times New Roman"/>
          <w:kern w:val="0"/>
          <w:sz w:val="24"/>
        </w:rPr>
        <w:t>AI</w:t>
      </w:r>
      <w:r>
        <w:rPr>
          <w:rFonts w:ascii="Times New Roman" w:eastAsia="宋体" w:hAnsi="Times New Roman" w:cs="Times New Roman"/>
          <w:kern w:val="0"/>
          <w:sz w:val="24"/>
        </w:rPr>
        <w:t>优化烧结参数（如风速、负压、水分等）。</w:t>
      </w:r>
    </w:p>
    <w:p w14:paraId="70225CB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4</w:t>
      </w:r>
      <w:r>
        <w:rPr>
          <w:rFonts w:ascii="Times New Roman" w:eastAsia="宋体" w:hAnsi="Times New Roman" w:cs="Times New Roman"/>
          <w:kern w:val="0"/>
          <w:sz w:val="24"/>
        </w:rPr>
        <w:t>）低碳燃料替代</w:t>
      </w:r>
    </w:p>
    <w:p w14:paraId="714BCB6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氢基燃料：部分替代焦粉或煤粉，减少化石燃料使用。</w:t>
      </w:r>
    </w:p>
    <w:p w14:paraId="03C7BA4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生物质燃料：如生物质炭，降低碳排放。</w:t>
      </w:r>
    </w:p>
    <w:p w14:paraId="20426A7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节能与环保效益</w:t>
      </w:r>
    </w:p>
    <w:p w14:paraId="2EFA6EC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能耗降低：燃料消耗减少</w:t>
      </w:r>
      <w:r>
        <w:rPr>
          <w:rFonts w:ascii="Times New Roman" w:eastAsia="宋体" w:hAnsi="Times New Roman" w:cs="Times New Roman"/>
          <w:kern w:val="0"/>
          <w:sz w:val="24"/>
        </w:rPr>
        <w:t>10%~20%</w:t>
      </w:r>
      <w:r>
        <w:rPr>
          <w:rFonts w:ascii="Times New Roman" w:eastAsia="宋体" w:hAnsi="Times New Roman" w:cs="Times New Roman"/>
          <w:kern w:val="0"/>
          <w:sz w:val="24"/>
        </w:rPr>
        <w:t>，吨烧结矿能耗降至</w:t>
      </w:r>
      <w:r>
        <w:rPr>
          <w:rFonts w:ascii="Times New Roman" w:eastAsia="宋体" w:hAnsi="Times New Roman" w:cs="Times New Roman"/>
          <w:kern w:val="0"/>
          <w:sz w:val="24"/>
        </w:rPr>
        <w:t>40~45kgce</w:t>
      </w:r>
      <w:r>
        <w:rPr>
          <w:rFonts w:ascii="Times New Roman" w:eastAsia="宋体" w:hAnsi="Times New Roman" w:cs="Times New Roman"/>
          <w:kern w:val="0"/>
          <w:sz w:val="24"/>
        </w:rPr>
        <w:t>（传统工艺约</w:t>
      </w:r>
      <w:r>
        <w:rPr>
          <w:rFonts w:ascii="Times New Roman" w:eastAsia="宋体" w:hAnsi="Times New Roman" w:cs="Times New Roman"/>
          <w:kern w:val="0"/>
          <w:sz w:val="24"/>
        </w:rPr>
        <w:t>50~55kgce</w:t>
      </w:r>
      <w:r>
        <w:rPr>
          <w:rFonts w:ascii="Times New Roman" w:eastAsia="宋体" w:hAnsi="Times New Roman" w:cs="Times New Roman"/>
          <w:kern w:val="0"/>
          <w:sz w:val="24"/>
        </w:rPr>
        <w:t>）。</w:t>
      </w:r>
    </w:p>
    <w:p w14:paraId="5878C08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CO₂</w:t>
      </w:r>
      <w:r>
        <w:rPr>
          <w:rFonts w:ascii="Times New Roman" w:eastAsia="宋体" w:hAnsi="Times New Roman" w:cs="Times New Roman"/>
          <w:kern w:val="0"/>
          <w:sz w:val="24"/>
        </w:rPr>
        <w:t>减排：每吨烧结矿减排约</w:t>
      </w:r>
      <w:r>
        <w:rPr>
          <w:rFonts w:ascii="Times New Roman" w:eastAsia="宋体" w:hAnsi="Times New Roman" w:cs="Times New Roman"/>
          <w:kern w:val="0"/>
          <w:sz w:val="24"/>
        </w:rPr>
        <w:t>30~50kgCO₂</w:t>
      </w:r>
      <w:r>
        <w:rPr>
          <w:rFonts w:ascii="Times New Roman" w:eastAsia="宋体" w:hAnsi="Times New Roman" w:cs="Times New Roman"/>
          <w:kern w:val="0"/>
          <w:sz w:val="24"/>
        </w:rPr>
        <w:t>（传统工艺排放约</w:t>
      </w:r>
      <w:r>
        <w:rPr>
          <w:rFonts w:ascii="Times New Roman" w:eastAsia="宋体" w:hAnsi="Times New Roman" w:cs="Times New Roman"/>
          <w:kern w:val="0"/>
          <w:sz w:val="24"/>
        </w:rPr>
        <w:t>200~250kgCO₂/t</w:t>
      </w:r>
      <w:r>
        <w:rPr>
          <w:rFonts w:ascii="Times New Roman" w:eastAsia="宋体" w:hAnsi="Times New Roman" w:cs="Times New Roman"/>
          <w:kern w:val="0"/>
          <w:sz w:val="24"/>
        </w:rPr>
        <w:t>）。</w:t>
      </w:r>
    </w:p>
    <w:p w14:paraId="2B7FCF8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污染物控制：低温烧结减少</w:t>
      </w:r>
      <w:r>
        <w:rPr>
          <w:rFonts w:ascii="Times New Roman" w:eastAsia="宋体" w:hAnsi="Times New Roman" w:cs="Times New Roman"/>
          <w:kern w:val="0"/>
          <w:sz w:val="24"/>
        </w:rPr>
        <w:t>NOx</w:t>
      </w:r>
      <w:r>
        <w:rPr>
          <w:rFonts w:ascii="Times New Roman" w:eastAsia="宋体" w:hAnsi="Times New Roman" w:cs="Times New Roman"/>
          <w:kern w:val="0"/>
          <w:sz w:val="24"/>
        </w:rPr>
        <w:t>和二噁英生成，配合烟气脱硫脱硝（如活性炭一体化技术）。</w:t>
      </w:r>
    </w:p>
    <w:p w14:paraId="6148E32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4402896" w14:textId="0D73ADA4" w:rsidR="003D32A4" w:rsidRDefault="004E0175" w:rsidP="003D32A4">
      <w:pPr>
        <w:pStyle w:val="1"/>
        <w:spacing w:before="0" w:after="0" w:line="360" w:lineRule="auto"/>
        <w:jc w:val="center"/>
        <w:rPr>
          <w:b w:val="0"/>
          <w:bCs w:val="0"/>
          <w:color w:val="EE0000"/>
          <w:sz w:val="32"/>
          <w:szCs w:val="32"/>
          <w:lang w:bidi="ar"/>
        </w:rPr>
      </w:pPr>
      <w:bookmarkStart w:id="319" w:name="_Toc206748511"/>
      <w:r>
        <w:rPr>
          <w:color w:val="EE0000"/>
          <w:sz w:val="32"/>
          <w:szCs w:val="32"/>
          <w:lang w:bidi="ar"/>
        </w:rPr>
        <w:lastRenderedPageBreak/>
        <w:t>技术名称：</w:t>
      </w:r>
      <w:r w:rsidR="003D32A4">
        <w:rPr>
          <w:color w:val="EE0000"/>
          <w:sz w:val="32"/>
          <w:szCs w:val="32"/>
          <w:lang w:bidi="ar"/>
        </w:rPr>
        <w:t>烧结料层厚度优化</w:t>
      </w:r>
      <w:bookmarkEnd w:id="319"/>
    </w:p>
    <w:p w14:paraId="6C61EA44"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钢铁行业烧结工序是能耗和碳排放的重点环节，料层厚度优化作为关键工艺参数，直接影响烧结矿质量、能耗及污染物排放。当前行业正朝着</w:t>
      </w:r>
      <w:r>
        <w:rPr>
          <w:rFonts w:ascii="Times New Roman" w:eastAsia="宋体" w:hAnsi="Times New Roman" w:cs="Times New Roman"/>
          <w:kern w:val="0"/>
          <w:sz w:val="24"/>
        </w:rPr>
        <w:t>900~1000mm</w:t>
      </w:r>
      <w:r>
        <w:rPr>
          <w:rFonts w:ascii="Times New Roman" w:eastAsia="宋体" w:hAnsi="Times New Roman" w:cs="Times New Roman"/>
          <w:kern w:val="0"/>
          <w:sz w:val="24"/>
        </w:rPr>
        <w:t>超厚料层方向发展。</w:t>
      </w:r>
    </w:p>
    <w:p w14:paraId="0365228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一、料层厚度优化的核心原理</w:t>
      </w:r>
    </w:p>
    <w:p w14:paraId="59E93C4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热利用率提升：厚料层（</w:t>
      </w:r>
      <w:r>
        <w:rPr>
          <w:rFonts w:ascii="Times New Roman" w:eastAsia="宋体" w:hAnsi="Times New Roman" w:cs="Times New Roman"/>
          <w:kern w:val="0"/>
          <w:sz w:val="24"/>
        </w:rPr>
        <w:t>700~900mm</w:t>
      </w:r>
      <w:r>
        <w:rPr>
          <w:rFonts w:ascii="Times New Roman" w:eastAsia="宋体" w:hAnsi="Times New Roman" w:cs="Times New Roman"/>
          <w:kern w:val="0"/>
          <w:sz w:val="24"/>
        </w:rPr>
        <w:t>）可延长高温保持时间，促进烧结矿结晶发育，同时减少上层热量散失，降低固体燃料消耗（约</w:t>
      </w:r>
      <w:r>
        <w:rPr>
          <w:rFonts w:ascii="Times New Roman" w:eastAsia="宋体" w:hAnsi="Times New Roman" w:cs="Times New Roman"/>
          <w:kern w:val="0"/>
          <w:sz w:val="24"/>
        </w:rPr>
        <w:t>1.52kgce/t</w:t>
      </w:r>
      <w:r>
        <w:rPr>
          <w:rFonts w:ascii="Times New Roman" w:eastAsia="宋体" w:hAnsi="Times New Roman" w:cs="Times New Roman"/>
          <w:kern w:val="0"/>
          <w:sz w:val="24"/>
        </w:rPr>
        <w:t>）。</w:t>
      </w:r>
    </w:p>
    <w:p w14:paraId="63BA36F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自动蓄热效应：上层燃烧产生的热量被下层混合料吸收，理论计算显示料层每增加</w:t>
      </w:r>
      <w:r>
        <w:rPr>
          <w:rFonts w:ascii="Times New Roman" w:eastAsia="宋体" w:hAnsi="Times New Roman" w:cs="Times New Roman"/>
          <w:kern w:val="0"/>
          <w:sz w:val="24"/>
        </w:rPr>
        <w:t>10mm</w:t>
      </w:r>
      <w:r>
        <w:rPr>
          <w:rFonts w:ascii="Times New Roman" w:eastAsia="宋体" w:hAnsi="Times New Roman" w:cs="Times New Roman"/>
          <w:kern w:val="0"/>
          <w:sz w:val="24"/>
        </w:rPr>
        <w:t>，可降低焦粉配比</w:t>
      </w:r>
      <w:r>
        <w:rPr>
          <w:rFonts w:ascii="Times New Roman" w:eastAsia="宋体" w:hAnsi="Times New Roman" w:cs="Times New Roman"/>
          <w:kern w:val="0"/>
          <w:sz w:val="24"/>
        </w:rPr>
        <w:t>0.1%~0.15%</w:t>
      </w:r>
      <w:r>
        <w:rPr>
          <w:rFonts w:ascii="Times New Roman" w:eastAsia="宋体" w:hAnsi="Times New Roman" w:cs="Times New Roman"/>
          <w:kern w:val="0"/>
          <w:sz w:val="24"/>
        </w:rPr>
        <w:t>。</w:t>
      </w:r>
    </w:p>
    <w:p w14:paraId="79DBDDB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低碳冶金协同：厚料层促进</w:t>
      </w:r>
      <w:proofErr w:type="spellStart"/>
      <w:r>
        <w:rPr>
          <w:rFonts w:ascii="Times New Roman" w:eastAsia="宋体" w:hAnsi="Times New Roman" w:cs="Times New Roman"/>
          <w:kern w:val="0"/>
          <w:sz w:val="24"/>
        </w:rPr>
        <w:t>FeO</w:t>
      </w:r>
      <w:proofErr w:type="spellEnd"/>
      <w:r>
        <w:rPr>
          <w:rFonts w:ascii="Times New Roman" w:eastAsia="宋体" w:hAnsi="Times New Roman" w:cs="Times New Roman"/>
          <w:kern w:val="0"/>
          <w:sz w:val="24"/>
        </w:rPr>
        <w:t>氧化放热反应，减少</w:t>
      </w:r>
      <w:r>
        <w:rPr>
          <w:rFonts w:ascii="Times New Roman" w:eastAsia="宋体" w:hAnsi="Times New Roman" w:cs="Times New Roman"/>
          <w:kern w:val="0"/>
          <w:sz w:val="24"/>
        </w:rPr>
        <w:t>CO</w:t>
      </w:r>
      <w:r>
        <w:rPr>
          <w:rFonts w:ascii="Times New Roman" w:eastAsia="宋体" w:hAnsi="Times New Roman" w:cs="Times New Roman"/>
          <w:kern w:val="0"/>
          <w:sz w:val="24"/>
        </w:rPr>
        <w:t>生成，配合烟气循环可降低</w:t>
      </w:r>
      <w:r>
        <w:rPr>
          <w:rFonts w:ascii="Times New Roman" w:eastAsia="宋体" w:hAnsi="Times New Roman" w:cs="Times New Roman"/>
          <w:kern w:val="0"/>
          <w:sz w:val="24"/>
        </w:rPr>
        <w:t>CO₂</w:t>
      </w:r>
      <w:r>
        <w:rPr>
          <w:rFonts w:ascii="Times New Roman" w:eastAsia="宋体" w:hAnsi="Times New Roman" w:cs="Times New Roman"/>
          <w:kern w:val="0"/>
          <w:sz w:val="24"/>
        </w:rPr>
        <w:t>排放</w:t>
      </w:r>
      <w:r>
        <w:rPr>
          <w:rFonts w:ascii="Times New Roman" w:eastAsia="宋体" w:hAnsi="Times New Roman" w:cs="Times New Roman"/>
          <w:kern w:val="0"/>
          <w:sz w:val="24"/>
        </w:rPr>
        <w:t>8~12%</w:t>
      </w:r>
      <w:r>
        <w:rPr>
          <w:rFonts w:ascii="Times New Roman" w:eastAsia="宋体" w:hAnsi="Times New Roman" w:cs="Times New Roman"/>
          <w:kern w:val="0"/>
          <w:sz w:val="24"/>
        </w:rPr>
        <w:t>。</w:t>
      </w:r>
    </w:p>
    <w:p w14:paraId="02D5F84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二、关键技术突破方向</w:t>
      </w:r>
    </w:p>
    <w:p w14:paraId="65A3394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强化制粒技术</w:t>
      </w:r>
    </w:p>
    <w:p w14:paraId="41D91F1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复合黏结剂应用（如有机无机复合型），提升＜</w:t>
      </w:r>
      <w:r>
        <w:rPr>
          <w:rFonts w:ascii="Times New Roman" w:eastAsia="宋体" w:hAnsi="Times New Roman" w:cs="Times New Roman"/>
          <w:kern w:val="0"/>
          <w:sz w:val="24"/>
        </w:rPr>
        <w:t>3mm</w:t>
      </w:r>
      <w:r>
        <w:rPr>
          <w:rFonts w:ascii="Times New Roman" w:eastAsia="宋体" w:hAnsi="Times New Roman" w:cs="Times New Roman"/>
          <w:kern w:val="0"/>
          <w:sz w:val="24"/>
        </w:rPr>
        <w:t>细颗粒制粒效果，使＜</w:t>
      </w:r>
      <w:r>
        <w:rPr>
          <w:rFonts w:ascii="Times New Roman" w:eastAsia="宋体" w:hAnsi="Times New Roman" w:cs="Times New Roman"/>
          <w:kern w:val="0"/>
          <w:sz w:val="24"/>
        </w:rPr>
        <w:t>1mm</w:t>
      </w:r>
      <w:r>
        <w:rPr>
          <w:rFonts w:ascii="Times New Roman" w:eastAsia="宋体" w:hAnsi="Times New Roman" w:cs="Times New Roman"/>
          <w:kern w:val="0"/>
          <w:sz w:val="24"/>
        </w:rPr>
        <w:t>颗粒减少</w:t>
      </w:r>
      <w:r>
        <w:rPr>
          <w:rFonts w:ascii="Times New Roman" w:eastAsia="宋体" w:hAnsi="Times New Roman" w:cs="Times New Roman"/>
          <w:kern w:val="0"/>
          <w:sz w:val="24"/>
        </w:rPr>
        <w:t>40%</w:t>
      </w:r>
      <w:r>
        <w:rPr>
          <w:rFonts w:ascii="Times New Roman" w:eastAsia="宋体" w:hAnsi="Times New Roman" w:cs="Times New Roman"/>
          <w:kern w:val="0"/>
          <w:sz w:val="24"/>
        </w:rPr>
        <w:t>以上</w:t>
      </w:r>
    </w:p>
    <w:p w14:paraId="418A1B4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雾化水添加系统动态调控，实现混合料水分波动</w:t>
      </w:r>
      <w:r>
        <w:rPr>
          <w:rFonts w:ascii="Times New Roman" w:eastAsia="宋体" w:hAnsi="Times New Roman" w:cs="Times New Roman"/>
          <w:kern w:val="0"/>
          <w:sz w:val="24"/>
        </w:rPr>
        <w:t>≤±0.3%</w:t>
      </w:r>
    </w:p>
    <w:p w14:paraId="6A456AE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透气性保障体系</w:t>
      </w:r>
    </w:p>
    <w:p w14:paraId="0423004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偏析布料技术（如九辊布料器</w:t>
      </w:r>
      <w:r>
        <w:rPr>
          <w:rFonts w:ascii="Times New Roman" w:eastAsia="宋体" w:hAnsi="Times New Roman" w:cs="Times New Roman"/>
          <w:kern w:val="0"/>
          <w:sz w:val="24"/>
        </w:rPr>
        <w:t>+</w:t>
      </w:r>
      <w:r>
        <w:rPr>
          <w:rFonts w:ascii="Times New Roman" w:eastAsia="宋体" w:hAnsi="Times New Roman" w:cs="Times New Roman"/>
          <w:kern w:val="0"/>
          <w:sz w:val="24"/>
        </w:rPr>
        <w:t>松料器组合），实现上层粒度</w:t>
      </w:r>
      <w:r>
        <w:rPr>
          <w:rFonts w:ascii="Times New Roman" w:eastAsia="宋体" w:hAnsi="Times New Roman" w:cs="Times New Roman"/>
          <w:kern w:val="0"/>
          <w:sz w:val="24"/>
        </w:rPr>
        <w:t>35mm</w:t>
      </w:r>
      <w:r>
        <w:rPr>
          <w:rFonts w:ascii="Times New Roman" w:eastAsia="宋体" w:hAnsi="Times New Roman" w:cs="Times New Roman"/>
          <w:kern w:val="0"/>
          <w:sz w:val="24"/>
        </w:rPr>
        <w:t>、下层</w:t>
      </w:r>
      <w:r>
        <w:rPr>
          <w:rFonts w:ascii="Times New Roman" w:eastAsia="宋体" w:hAnsi="Times New Roman" w:cs="Times New Roman"/>
          <w:kern w:val="0"/>
          <w:sz w:val="24"/>
        </w:rPr>
        <w:t>810mm</w:t>
      </w:r>
      <w:r>
        <w:rPr>
          <w:rFonts w:ascii="Times New Roman" w:eastAsia="宋体" w:hAnsi="Times New Roman" w:cs="Times New Roman"/>
          <w:kern w:val="0"/>
          <w:sz w:val="24"/>
        </w:rPr>
        <w:t>的梯度分布</w:t>
      </w:r>
    </w:p>
    <w:p w14:paraId="4DCE6DE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微波测水</w:t>
      </w:r>
      <w:r>
        <w:rPr>
          <w:rFonts w:ascii="Times New Roman" w:eastAsia="宋体" w:hAnsi="Times New Roman" w:cs="Times New Roman"/>
          <w:kern w:val="0"/>
          <w:sz w:val="24"/>
        </w:rPr>
        <w:t>+AI</w:t>
      </w:r>
      <w:r>
        <w:rPr>
          <w:rFonts w:ascii="Times New Roman" w:eastAsia="宋体" w:hAnsi="Times New Roman" w:cs="Times New Roman"/>
          <w:kern w:val="0"/>
          <w:sz w:val="24"/>
        </w:rPr>
        <w:t>料层阻力预测模型，实时调节风机负压（波动控制</w:t>
      </w:r>
      <w:r>
        <w:rPr>
          <w:rFonts w:ascii="Times New Roman" w:eastAsia="宋体" w:hAnsi="Times New Roman" w:cs="Times New Roman"/>
          <w:kern w:val="0"/>
          <w:sz w:val="24"/>
        </w:rPr>
        <w:t>±500Pa</w:t>
      </w:r>
      <w:r>
        <w:rPr>
          <w:rFonts w:ascii="Times New Roman" w:eastAsia="宋体" w:hAnsi="Times New Roman" w:cs="Times New Roman"/>
          <w:kern w:val="0"/>
          <w:sz w:val="24"/>
        </w:rPr>
        <w:t>内）</w:t>
      </w:r>
    </w:p>
    <w:p w14:paraId="035ADCB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配套工艺升级</w:t>
      </w:r>
    </w:p>
    <w:p w14:paraId="4FD0EE0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双层预热点火炉技术，降低表层过熔率至</w:t>
      </w:r>
      <w:r>
        <w:rPr>
          <w:rFonts w:ascii="Times New Roman" w:eastAsia="宋体" w:hAnsi="Times New Roman" w:cs="Times New Roman"/>
          <w:kern w:val="0"/>
          <w:sz w:val="24"/>
        </w:rPr>
        <w:t>15%</w:t>
      </w:r>
      <w:r>
        <w:rPr>
          <w:rFonts w:ascii="Times New Roman" w:eastAsia="宋体" w:hAnsi="Times New Roman" w:cs="Times New Roman"/>
          <w:kern w:val="0"/>
          <w:sz w:val="24"/>
        </w:rPr>
        <w:t>以下</w:t>
      </w:r>
    </w:p>
    <w:p w14:paraId="1D48753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超厚料层（＞</w:t>
      </w:r>
      <w:r>
        <w:rPr>
          <w:rFonts w:ascii="Times New Roman" w:eastAsia="宋体" w:hAnsi="Times New Roman" w:cs="Times New Roman"/>
          <w:kern w:val="0"/>
          <w:sz w:val="24"/>
        </w:rPr>
        <w:t>900mm</w:t>
      </w:r>
      <w:r>
        <w:rPr>
          <w:rFonts w:ascii="Times New Roman" w:eastAsia="宋体" w:hAnsi="Times New Roman" w:cs="Times New Roman"/>
          <w:kern w:val="0"/>
          <w:sz w:val="24"/>
        </w:rPr>
        <w:t>）专用台车设计，采用高铬镍合金箅条，寿命延长至</w:t>
      </w:r>
      <w:r>
        <w:rPr>
          <w:rFonts w:ascii="Times New Roman" w:eastAsia="宋体" w:hAnsi="Times New Roman" w:cs="Times New Roman"/>
          <w:kern w:val="0"/>
          <w:sz w:val="24"/>
        </w:rPr>
        <w:t>3</w:t>
      </w:r>
      <w:r>
        <w:rPr>
          <w:rFonts w:ascii="Times New Roman" w:eastAsia="宋体" w:hAnsi="Times New Roman" w:cs="Times New Roman"/>
          <w:kern w:val="0"/>
          <w:sz w:val="24"/>
        </w:rPr>
        <w:t>年以上</w:t>
      </w:r>
    </w:p>
    <w:p w14:paraId="7FC46277"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C0259A1" w14:textId="090E9201" w:rsidR="003D32A4" w:rsidRDefault="004E0175" w:rsidP="003D32A4">
      <w:pPr>
        <w:pStyle w:val="1"/>
        <w:spacing w:before="0" w:after="0" w:line="360" w:lineRule="auto"/>
        <w:jc w:val="center"/>
        <w:rPr>
          <w:b w:val="0"/>
          <w:bCs w:val="0"/>
          <w:color w:val="EE0000"/>
          <w:sz w:val="32"/>
          <w:szCs w:val="32"/>
          <w:lang w:bidi="ar"/>
        </w:rPr>
      </w:pPr>
      <w:bookmarkStart w:id="320" w:name="_Toc206748512"/>
      <w:r>
        <w:rPr>
          <w:color w:val="EE0000"/>
          <w:sz w:val="32"/>
          <w:szCs w:val="32"/>
          <w:lang w:bidi="ar"/>
        </w:rPr>
        <w:lastRenderedPageBreak/>
        <w:t>技术名称：</w:t>
      </w:r>
      <w:r w:rsidR="003D32A4">
        <w:rPr>
          <w:color w:val="EE0000"/>
          <w:sz w:val="32"/>
          <w:szCs w:val="32"/>
          <w:lang w:bidi="ar"/>
        </w:rPr>
        <w:t>烧结脱硫副产物利用</w:t>
      </w:r>
      <w:bookmarkEnd w:id="320"/>
    </w:p>
    <w:p w14:paraId="71354CA1"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钢铁行业烧结脱硫副产物的高效利用是实现循环经济和低碳生产的重要环节。通过该技术，钢铁企业可实现脱硫副产物的</w:t>
      </w:r>
      <w:r>
        <w:rPr>
          <w:rFonts w:ascii="Times New Roman" w:eastAsia="宋体" w:hAnsi="Times New Roman" w:cs="Times New Roman"/>
          <w:kern w:val="0"/>
          <w:sz w:val="24"/>
        </w:rPr>
        <w:t>“</w:t>
      </w:r>
      <w:r>
        <w:rPr>
          <w:rFonts w:ascii="Times New Roman" w:eastAsia="宋体" w:hAnsi="Times New Roman" w:cs="Times New Roman"/>
          <w:kern w:val="0"/>
          <w:sz w:val="24"/>
        </w:rPr>
        <w:t>减量化资源化低碳化</w:t>
      </w:r>
      <w:r>
        <w:rPr>
          <w:rFonts w:ascii="Times New Roman" w:eastAsia="宋体" w:hAnsi="Times New Roman" w:cs="Times New Roman"/>
          <w:kern w:val="0"/>
          <w:sz w:val="24"/>
        </w:rPr>
        <w:t>”</w:t>
      </w:r>
      <w:r>
        <w:rPr>
          <w:rFonts w:ascii="Times New Roman" w:eastAsia="宋体" w:hAnsi="Times New Roman" w:cs="Times New Roman"/>
          <w:kern w:val="0"/>
          <w:sz w:val="24"/>
        </w:rPr>
        <w:t>闭环，推动全行业绿色转型。</w:t>
      </w:r>
    </w:p>
    <w:p w14:paraId="24C99FD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脱硫副产物主要类型</w:t>
      </w:r>
    </w:p>
    <w:p w14:paraId="6605F5E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烧结脱硫副产物主要包括：</w:t>
      </w:r>
    </w:p>
    <w:p w14:paraId="0DB7E0B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钙基脱硫产物（如石膏</w:t>
      </w:r>
      <w:proofErr w:type="spellStart"/>
      <w:r>
        <w:rPr>
          <w:rFonts w:ascii="Times New Roman" w:eastAsia="宋体" w:hAnsi="Times New Roman" w:cs="Times New Roman"/>
          <w:kern w:val="0"/>
          <w:sz w:val="24"/>
        </w:rPr>
        <w:t>CaSO</w:t>
      </w:r>
      <w:proofErr w:type="spellEnd"/>
      <w:r>
        <w:rPr>
          <w:rFonts w:ascii="Times New Roman" w:eastAsia="宋体" w:hAnsi="Times New Roman" w:cs="Times New Roman"/>
          <w:kern w:val="0"/>
          <w:sz w:val="24"/>
        </w:rPr>
        <w:t>₄·2H₂O</w:t>
      </w:r>
      <w:r>
        <w:rPr>
          <w:rFonts w:ascii="Times New Roman" w:eastAsia="宋体" w:hAnsi="Times New Roman" w:cs="Times New Roman"/>
          <w:kern w:val="0"/>
          <w:sz w:val="24"/>
        </w:rPr>
        <w:t>、亚硫酸钙</w:t>
      </w:r>
      <w:proofErr w:type="spellStart"/>
      <w:r>
        <w:rPr>
          <w:rFonts w:ascii="Times New Roman" w:eastAsia="宋体" w:hAnsi="Times New Roman" w:cs="Times New Roman"/>
          <w:kern w:val="0"/>
          <w:sz w:val="24"/>
        </w:rPr>
        <w:t>CaSO</w:t>
      </w:r>
      <w:proofErr w:type="spellEnd"/>
      <w:r>
        <w:rPr>
          <w:rFonts w:ascii="Times New Roman" w:eastAsia="宋体" w:hAnsi="Times New Roman" w:cs="Times New Roman"/>
          <w:kern w:val="0"/>
          <w:sz w:val="24"/>
        </w:rPr>
        <w:t>₃</w:t>
      </w:r>
      <w:r>
        <w:rPr>
          <w:rFonts w:ascii="Times New Roman" w:eastAsia="宋体" w:hAnsi="Times New Roman" w:cs="Times New Roman"/>
          <w:kern w:val="0"/>
          <w:sz w:val="24"/>
        </w:rPr>
        <w:t>等）</w:t>
      </w:r>
    </w:p>
    <w:p w14:paraId="623368C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半干法</w:t>
      </w:r>
      <w:r>
        <w:rPr>
          <w:rFonts w:ascii="Times New Roman" w:eastAsia="宋体" w:hAnsi="Times New Roman" w:cs="Times New Roman"/>
          <w:kern w:val="0"/>
          <w:sz w:val="24"/>
        </w:rPr>
        <w:t>/</w:t>
      </w:r>
      <w:r>
        <w:rPr>
          <w:rFonts w:ascii="Times New Roman" w:eastAsia="宋体" w:hAnsi="Times New Roman" w:cs="Times New Roman"/>
          <w:kern w:val="0"/>
          <w:sz w:val="24"/>
        </w:rPr>
        <w:t>干法脱硫灰（含</w:t>
      </w:r>
      <w:proofErr w:type="spellStart"/>
      <w:r>
        <w:rPr>
          <w:rFonts w:ascii="Times New Roman" w:eastAsia="宋体" w:hAnsi="Times New Roman" w:cs="Times New Roman"/>
          <w:kern w:val="0"/>
          <w:sz w:val="24"/>
        </w:rPr>
        <w:t>CaSO</w:t>
      </w:r>
      <w:proofErr w:type="spellEnd"/>
      <w:r>
        <w:rPr>
          <w:rFonts w:ascii="Times New Roman" w:eastAsia="宋体" w:hAnsi="Times New Roman" w:cs="Times New Roman"/>
          <w:kern w:val="0"/>
          <w:sz w:val="24"/>
        </w:rPr>
        <w:t>₃</w:t>
      </w:r>
      <w:r>
        <w:rPr>
          <w:rFonts w:ascii="Times New Roman" w:eastAsia="宋体" w:hAnsi="Times New Roman" w:cs="Times New Roman"/>
          <w:kern w:val="0"/>
          <w:sz w:val="24"/>
        </w:rPr>
        <w:t>、</w:t>
      </w:r>
      <w:proofErr w:type="spellStart"/>
      <w:r>
        <w:rPr>
          <w:rFonts w:ascii="Times New Roman" w:eastAsia="宋体" w:hAnsi="Times New Roman" w:cs="Times New Roman"/>
          <w:kern w:val="0"/>
          <w:sz w:val="24"/>
        </w:rPr>
        <w:t>CaSO</w:t>
      </w:r>
      <w:proofErr w:type="spellEnd"/>
      <w:r>
        <w:rPr>
          <w:rFonts w:ascii="Times New Roman" w:eastAsia="宋体" w:hAnsi="Times New Roman" w:cs="Times New Roman"/>
          <w:kern w:val="0"/>
          <w:sz w:val="24"/>
        </w:rPr>
        <w:t>₄</w:t>
      </w:r>
      <w:r>
        <w:rPr>
          <w:rFonts w:ascii="Times New Roman" w:eastAsia="宋体" w:hAnsi="Times New Roman" w:cs="Times New Roman"/>
          <w:kern w:val="0"/>
          <w:sz w:val="24"/>
        </w:rPr>
        <w:t>、</w:t>
      </w:r>
      <w:r>
        <w:rPr>
          <w:rFonts w:ascii="Times New Roman" w:eastAsia="宋体" w:hAnsi="Times New Roman" w:cs="Times New Roman"/>
          <w:kern w:val="0"/>
          <w:sz w:val="24"/>
        </w:rPr>
        <w:t>Ca(OH)₂</w:t>
      </w:r>
      <w:r>
        <w:rPr>
          <w:rFonts w:ascii="Times New Roman" w:eastAsia="宋体" w:hAnsi="Times New Roman" w:cs="Times New Roman"/>
          <w:kern w:val="0"/>
          <w:sz w:val="24"/>
        </w:rPr>
        <w:t>及未反应的</w:t>
      </w:r>
      <w:r>
        <w:rPr>
          <w:rFonts w:ascii="Times New Roman" w:eastAsia="宋体" w:hAnsi="Times New Roman" w:cs="Times New Roman"/>
          <w:kern w:val="0"/>
          <w:sz w:val="24"/>
        </w:rPr>
        <w:t>CaO</w:t>
      </w:r>
      <w:r>
        <w:rPr>
          <w:rFonts w:ascii="Times New Roman" w:eastAsia="宋体" w:hAnsi="Times New Roman" w:cs="Times New Roman"/>
          <w:kern w:val="0"/>
          <w:sz w:val="24"/>
        </w:rPr>
        <w:t>等）</w:t>
      </w:r>
    </w:p>
    <w:p w14:paraId="69474D8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先进利用技术</w:t>
      </w:r>
    </w:p>
    <w:p w14:paraId="6F76B0A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）脱硫石膏资源化利用</w:t>
      </w:r>
    </w:p>
    <w:p w14:paraId="3762CFE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水泥缓凝剂：替代天然石膏，降低水泥生产能耗（每吨水泥减少</w:t>
      </w:r>
      <w:r>
        <w:rPr>
          <w:rFonts w:ascii="Times New Roman" w:eastAsia="宋体" w:hAnsi="Times New Roman" w:cs="Times New Roman"/>
          <w:kern w:val="0"/>
          <w:sz w:val="24"/>
        </w:rPr>
        <w:t>CO₂</w:t>
      </w:r>
      <w:r>
        <w:rPr>
          <w:rFonts w:ascii="Times New Roman" w:eastAsia="宋体" w:hAnsi="Times New Roman" w:cs="Times New Roman"/>
          <w:kern w:val="0"/>
          <w:sz w:val="24"/>
        </w:rPr>
        <w:t>排放约</w:t>
      </w:r>
      <w:r>
        <w:rPr>
          <w:rFonts w:ascii="Times New Roman" w:eastAsia="宋体" w:hAnsi="Times New Roman" w:cs="Times New Roman"/>
          <w:kern w:val="0"/>
          <w:sz w:val="24"/>
        </w:rPr>
        <w:t>0.1</w:t>
      </w:r>
      <w:r>
        <w:rPr>
          <w:rFonts w:ascii="Times New Roman" w:eastAsia="宋体" w:hAnsi="Times New Roman" w:cs="Times New Roman"/>
          <w:kern w:val="0"/>
          <w:sz w:val="24"/>
        </w:rPr>
        <w:t>吨）。</w:t>
      </w:r>
    </w:p>
    <w:p w14:paraId="64CDB7F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石膏板</w:t>
      </w:r>
      <w:r>
        <w:rPr>
          <w:rFonts w:ascii="Times New Roman" w:eastAsia="宋体" w:hAnsi="Times New Roman" w:cs="Times New Roman"/>
          <w:kern w:val="0"/>
          <w:sz w:val="24"/>
        </w:rPr>
        <w:t>/</w:t>
      </w:r>
      <w:r>
        <w:rPr>
          <w:rFonts w:ascii="Times New Roman" w:eastAsia="宋体" w:hAnsi="Times New Roman" w:cs="Times New Roman"/>
          <w:kern w:val="0"/>
          <w:sz w:val="24"/>
        </w:rPr>
        <w:t>砌块生产：通过低温煅烧（能耗较传统工艺降低</w:t>
      </w:r>
      <w:r>
        <w:rPr>
          <w:rFonts w:ascii="Times New Roman" w:eastAsia="宋体" w:hAnsi="Times New Roman" w:cs="Times New Roman"/>
          <w:kern w:val="0"/>
          <w:sz w:val="24"/>
        </w:rPr>
        <w:t>30%</w:t>
      </w:r>
      <w:r>
        <w:rPr>
          <w:rFonts w:ascii="Times New Roman" w:eastAsia="宋体" w:hAnsi="Times New Roman" w:cs="Times New Roman"/>
          <w:kern w:val="0"/>
          <w:sz w:val="24"/>
        </w:rPr>
        <w:t>）制成轻质建材。</w:t>
      </w:r>
    </w:p>
    <w:p w14:paraId="4318492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土壤改良剂：用于盐碱地改良，固碳并提升土壤肥力。</w:t>
      </w:r>
    </w:p>
    <w:p w14:paraId="15BBAB7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）脱硫灰高效回收技术</w:t>
      </w:r>
    </w:p>
    <w:p w14:paraId="5BAD106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硫酸钙晶须制备：通过水热法将脱硫灰转化为高附加值硫酸钙晶须（用于塑料、橡胶增强材料），能耗较传统工艺降低</w:t>
      </w:r>
      <w:r>
        <w:rPr>
          <w:rFonts w:ascii="Times New Roman" w:eastAsia="宋体" w:hAnsi="Times New Roman" w:cs="Times New Roman"/>
          <w:kern w:val="0"/>
          <w:sz w:val="24"/>
        </w:rPr>
        <w:t>20%</w:t>
      </w:r>
      <w:r>
        <w:rPr>
          <w:rFonts w:ascii="Times New Roman" w:eastAsia="宋体" w:hAnsi="Times New Roman" w:cs="Times New Roman"/>
          <w:kern w:val="0"/>
          <w:sz w:val="24"/>
        </w:rPr>
        <w:t>。</w:t>
      </w:r>
    </w:p>
    <w:p w14:paraId="195C018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硫资源回收：采用酸解还原工艺提取硫磺或硫酸，实现硫循环利用（回收率</w:t>
      </w:r>
      <w:r>
        <w:rPr>
          <w:rFonts w:ascii="Times New Roman" w:eastAsia="宋体" w:hAnsi="Times New Roman" w:cs="Times New Roman"/>
          <w:kern w:val="0"/>
          <w:sz w:val="24"/>
        </w:rPr>
        <w:t>&gt;85%</w:t>
      </w:r>
      <w:r>
        <w:rPr>
          <w:rFonts w:ascii="Times New Roman" w:eastAsia="宋体" w:hAnsi="Times New Roman" w:cs="Times New Roman"/>
          <w:kern w:val="0"/>
          <w:sz w:val="24"/>
        </w:rPr>
        <w:t>）。</w:t>
      </w:r>
    </w:p>
    <w:p w14:paraId="79B3B9B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）低碳建材生产</w:t>
      </w:r>
    </w:p>
    <w:p w14:paraId="7EE960B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矿渣脱硫灰协同利用：与高炉矿渣混合生产低碳胶凝材料，减少水泥熟料用量（</w:t>
      </w:r>
      <w:r>
        <w:rPr>
          <w:rFonts w:ascii="Times New Roman" w:eastAsia="宋体" w:hAnsi="Times New Roman" w:cs="Times New Roman"/>
          <w:kern w:val="0"/>
          <w:sz w:val="24"/>
        </w:rPr>
        <w:t>CO₂</w:t>
      </w:r>
      <w:r>
        <w:rPr>
          <w:rFonts w:ascii="Times New Roman" w:eastAsia="宋体" w:hAnsi="Times New Roman" w:cs="Times New Roman"/>
          <w:kern w:val="0"/>
          <w:sz w:val="24"/>
        </w:rPr>
        <w:t>减排</w:t>
      </w:r>
      <w:r>
        <w:rPr>
          <w:rFonts w:ascii="Times New Roman" w:eastAsia="宋体" w:hAnsi="Times New Roman" w:cs="Times New Roman"/>
          <w:kern w:val="0"/>
          <w:sz w:val="24"/>
        </w:rPr>
        <w:t>40%</w:t>
      </w:r>
      <w:r>
        <w:rPr>
          <w:rFonts w:ascii="Times New Roman" w:eastAsia="宋体" w:hAnsi="Times New Roman" w:cs="Times New Roman"/>
          <w:kern w:val="0"/>
          <w:sz w:val="24"/>
        </w:rPr>
        <w:t>以上）。</w:t>
      </w:r>
    </w:p>
    <w:p w14:paraId="5A317E8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陶粒轻骨料：脱硫灰与黏土烧结制备轻质陶粒，用于绿色建筑（烧结温度较传统工艺低</w:t>
      </w:r>
      <w:r>
        <w:rPr>
          <w:rFonts w:ascii="Times New Roman" w:eastAsia="宋体" w:hAnsi="Times New Roman" w:cs="Times New Roman"/>
          <w:kern w:val="0"/>
          <w:sz w:val="24"/>
        </w:rPr>
        <w:t>100~150℃</w:t>
      </w:r>
      <w:r>
        <w:rPr>
          <w:rFonts w:ascii="Times New Roman" w:eastAsia="宋体" w:hAnsi="Times New Roman" w:cs="Times New Roman"/>
          <w:kern w:val="0"/>
          <w:sz w:val="24"/>
        </w:rPr>
        <w:t>）。</w:t>
      </w:r>
    </w:p>
    <w:p w14:paraId="37D0576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4</w:t>
      </w:r>
      <w:r>
        <w:rPr>
          <w:rFonts w:ascii="Times New Roman" w:eastAsia="宋体" w:hAnsi="Times New Roman" w:cs="Times New Roman"/>
          <w:kern w:val="0"/>
          <w:sz w:val="24"/>
        </w:rPr>
        <w:t>）</w:t>
      </w:r>
      <w:r>
        <w:rPr>
          <w:rFonts w:ascii="Times New Roman" w:eastAsia="宋体" w:hAnsi="Times New Roman" w:cs="Times New Roman"/>
          <w:kern w:val="0"/>
          <w:sz w:val="24"/>
        </w:rPr>
        <w:t>CO₂</w:t>
      </w:r>
      <w:r>
        <w:rPr>
          <w:rFonts w:ascii="Times New Roman" w:eastAsia="宋体" w:hAnsi="Times New Roman" w:cs="Times New Roman"/>
          <w:kern w:val="0"/>
          <w:sz w:val="24"/>
        </w:rPr>
        <w:t>矿化封存技术</w:t>
      </w:r>
    </w:p>
    <w:p w14:paraId="4EB64AD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碳化固化：利用脱硫副产物中的</w:t>
      </w:r>
      <w:r>
        <w:rPr>
          <w:rFonts w:ascii="Times New Roman" w:eastAsia="宋体" w:hAnsi="Times New Roman" w:cs="Times New Roman"/>
          <w:kern w:val="0"/>
          <w:sz w:val="24"/>
        </w:rPr>
        <w:t>Ca(OH)₂</w:t>
      </w:r>
      <w:r>
        <w:rPr>
          <w:rFonts w:ascii="Times New Roman" w:eastAsia="宋体" w:hAnsi="Times New Roman" w:cs="Times New Roman"/>
          <w:kern w:val="0"/>
          <w:sz w:val="24"/>
        </w:rPr>
        <w:t>与</w:t>
      </w:r>
      <w:r>
        <w:rPr>
          <w:rFonts w:ascii="Times New Roman" w:eastAsia="宋体" w:hAnsi="Times New Roman" w:cs="Times New Roman"/>
          <w:kern w:val="0"/>
          <w:sz w:val="24"/>
        </w:rPr>
        <w:t>CO₂</w:t>
      </w:r>
      <w:r>
        <w:rPr>
          <w:rFonts w:ascii="Times New Roman" w:eastAsia="宋体" w:hAnsi="Times New Roman" w:cs="Times New Roman"/>
          <w:kern w:val="0"/>
          <w:sz w:val="24"/>
        </w:rPr>
        <w:t>反应生成碳酸钙，实现碳封存（每吨脱硫灰可固定</w:t>
      </w:r>
      <w:r>
        <w:rPr>
          <w:rFonts w:ascii="Times New Roman" w:eastAsia="宋体" w:hAnsi="Times New Roman" w:cs="Times New Roman"/>
          <w:kern w:val="0"/>
          <w:sz w:val="24"/>
        </w:rPr>
        <w:t>CO₂</w:t>
      </w:r>
      <w:r>
        <w:rPr>
          <w:rFonts w:ascii="Times New Roman" w:eastAsia="宋体" w:hAnsi="Times New Roman" w:cs="Times New Roman"/>
          <w:kern w:val="0"/>
          <w:sz w:val="24"/>
        </w:rPr>
        <w:t>约</w:t>
      </w:r>
      <w:r>
        <w:rPr>
          <w:rFonts w:ascii="Times New Roman" w:eastAsia="宋体" w:hAnsi="Times New Roman" w:cs="Times New Roman"/>
          <w:kern w:val="0"/>
          <w:sz w:val="24"/>
        </w:rPr>
        <w:t>0.3</w:t>
      </w:r>
      <w:r>
        <w:rPr>
          <w:rFonts w:ascii="Times New Roman" w:eastAsia="宋体" w:hAnsi="Times New Roman" w:cs="Times New Roman"/>
          <w:kern w:val="0"/>
          <w:sz w:val="24"/>
        </w:rPr>
        <w:t>吨）。</w:t>
      </w:r>
    </w:p>
    <w:p w14:paraId="4261B89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集成</w:t>
      </w:r>
      <w:r>
        <w:rPr>
          <w:rFonts w:ascii="Times New Roman" w:eastAsia="宋体" w:hAnsi="Times New Roman" w:cs="Times New Roman"/>
          <w:kern w:val="0"/>
          <w:sz w:val="24"/>
        </w:rPr>
        <w:t>CCUS</w:t>
      </w:r>
      <w:r>
        <w:rPr>
          <w:rFonts w:ascii="Times New Roman" w:eastAsia="宋体" w:hAnsi="Times New Roman" w:cs="Times New Roman"/>
          <w:kern w:val="0"/>
          <w:sz w:val="24"/>
        </w:rPr>
        <w:t>工艺：与钢厂富碳烟气结合，形成</w:t>
      </w:r>
      <w:r>
        <w:rPr>
          <w:rFonts w:ascii="Times New Roman" w:eastAsia="宋体" w:hAnsi="Times New Roman" w:cs="Times New Roman"/>
          <w:kern w:val="0"/>
          <w:sz w:val="24"/>
        </w:rPr>
        <w:t>“</w:t>
      </w:r>
      <w:r>
        <w:rPr>
          <w:rFonts w:ascii="Times New Roman" w:eastAsia="宋体" w:hAnsi="Times New Roman" w:cs="Times New Roman"/>
          <w:kern w:val="0"/>
          <w:sz w:val="24"/>
        </w:rPr>
        <w:t>脱硫碳捕集封存</w:t>
      </w:r>
      <w:r>
        <w:rPr>
          <w:rFonts w:ascii="Times New Roman" w:eastAsia="宋体" w:hAnsi="Times New Roman" w:cs="Times New Roman"/>
          <w:kern w:val="0"/>
          <w:sz w:val="24"/>
        </w:rPr>
        <w:t>”</w:t>
      </w:r>
      <w:r>
        <w:rPr>
          <w:rFonts w:ascii="Times New Roman" w:eastAsia="宋体" w:hAnsi="Times New Roman" w:cs="Times New Roman"/>
          <w:kern w:val="0"/>
          <w:sz w:val="24"/>
        </w:rPr>
        <w:t>闭环。</w:t>
      </w:r>
    </w:p>
    <w:p w14:paraId="39F3C30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5</w:t>
      </w:r>
      <w:r>
        <w:rPr>
          <w:rFonts w:ascii="Times New Roman" w:eastAsia="宋体" w:hAnsi="Times New Roman" w:cs="Times New Roman"/>
          <w:kern w:val="0"/>
          <w:sz w:val="24"/>
        </w:rPr>
        <w:t>）热能回收与节能工艺</w:t>
      </w:r>
    </w:p>
    <w:p w14:paraId="578D267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低温干燥技术：采用余热蒸汽（</w:t>
      </w:r>
      <w:r>
        <w:rPr>
          <w:rFonts w:ascii="Times New Roman" w:eastAsia="宋体" w:hAnsi="Times New Roman" w:cs="Times New Roman"/>
          <w:kern w:val="0"/>
          <w:sz w:val="24"/>
        </w:rPr>
        <w:t>&lt;120℃</w:t>
      </w:r>
      <w:r>
        <w:rPr>
          <w:rFonts w:ascii="Times New Roman" w:eastAsia="宋体" w:hAnsi="Times New Roman" w:cs="Times New Roman"/>
          <w:kern w:val="0"/>
          <w:sz w:val="24"/>
        </w:rPr>
        <w:t>）干燥脱硫石膏，能耗降低</w:t>
      </w:r>
      <w:r>
        <w:rPr>
          <w:rFonts w:ascii="Times New Roman" w:eastAsia="宋体" w:hAnsi="Times New Roman" w:cs="Times New Roman"/>
          <w:kern w:val="0"/>
          <w:sz w:val="24"/>
        </w:rPr>
        <w:t>50%</w:t>
      </w:r>
      <w:r>
        <w:rPr>
          <w:rFonts w:ascii="Times New Roman" w:eastAsia="宋体" w:hAnsi="Times New Roman" w:cs="Times New Roman"/>
          <w:kern w:val="0"/>
          <w:sz w:val="24"/>
        </w:rPr>
        <w:t>以上。</w:t>
      </w:r>
    </w:p>
    <w:p w14:paraId="5D09EEB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微波活化：微波辅助处理脱硫灰，提升反应活性并缩短处理时间（节能</w:t>
      </w:r>
      <w:r>
        <w:rPr>
          <w:rFonts w:ascii="Times New Roman" w:eastAsia="宋体" w:hAnsi="Times New Roman" w:cs="Times New Roman"/>
          <w:kern w:val="0"/>
          <w:sz w:val="24"/>
        </w:rPr>
        <w:t>30%</w:t>
      </w:r>
      <w:r>
        <w:rPr>
          <w:rFonts w:ascii="Times New Roman" w:eastAsia="宋体" w:hAnsi="Times New Roman" w:cs="Times New Roman"/>
          <w:kern w:val="0"/>
          <w:sz w:val="24"/>
        </w:rPr>
        <w:t>）。</w:t>
      </w:r>
    </w:p>
    <w:p w14:paraId="6118890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54D8626" w14:textId="234E4085" w:rsidR="003D32A4" w:rsidRDefault="004E0175" w:rsidP="003D32A4">
      <w:pPr>
        <w:pStyle w:val="1"/>
        <w:spacing w:before="0" w:after="0" w:line="360" w:lineRule="auto"/>
        <w:jc w:val="center"/>
        <w:rPr>
          <w:b w:val="0"/>
          <w:bCs w:val="0"/>
          <w:color w:val="EE0000"/>
          <w:sz w:val="32"/>
          <w:szCs w:val="32"/>
          <w:lang w:bidi="ar"/>
        </w:rPr>
      </w:pPr>
      <w:bookmarkStart w:id="321" w:name="_Toc206748513"/>
      <w:r>
        <w:rPr>
          <w:color w:val="EE0000"/>
          <w:sz w:val="32"/>
          <w:szCs w:val="32"/>
          <w:lang w:bidi="ar"/>
        </w:rPr>
        <w:lastRenderedPageBreak/>
        <w:t>技术名称：</w:t>
      </w:r>
      <w:r w:rsidR="003D32A4">
        <w:rPr>
          <w:color w:val="EE0000"/>
          <w:sz w:val="32"/>
          <w:szCs w:val="32"/>
          <w:lang w:bidi="ar"/>
        </w:rPr>
        <w:t>烧结烟气脱硝脱二噁英</w:t>
      </w:r>
      <w:bookmarkEnd w:id="321"/>
    </w:p>
    <w:p w14:paraId="0A20008D"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钢铁行业烧结烟气中的氮氧化物（</w:t>
      </w:r>
      <w:r>
        <w:rPr>
          <w:rFonts w:ascii="Times New Roman" w:eastAsia="宋体" w:hAnsi="Times New Roman" w:cs="Times New Roman"/>
          <w:kern w:val="0"/>
          <w:sz w:val="24"/>
        </w:rPr>
        <w:t>NOx</w:t>
      </w:r>
      <w:r>
        <w:rPr>
          <w:rFonts w:ascii="Times New Roman" w:eastAsia="宋体" w:hAnsi="Times New Roman" w:cs="Times New Roman"/>
          <w:kern w:val="0"/>
          <w:sz w:val="24"/>
        </w:rPr>
        <w:t>）和二噁英（</w:t>
      </w:r>
      <w:r>
        <w:rPr>
          <w:rFonts w:ascii="Times New Roman" w:eastAsia="宋体" w:hAnsi="Times New Roman" w:cs="Times New Roman"/>
          <w:kern w:val="0"/>
          <w:sz w:val="24"/>
        </w:rPr>
        <w:t>Dioxins</w:t>
      </w:r>
      <w:r>
        <w:rPr>
          <w:rFonts w:ascii="Times New Roman" w:eastAsia="宋体" w:hAnsi="Times New Roman" w:cs="Times New Roman"/>
          <w:kern w:val="0"/>
          <w:sz w:val="24"/>
        </w:rPr>
        <w:t>）是大气污染治理的重点难点，传统技术存在能耗高、二次污染等问题。该技术通过系统集成和能源梯级利用，可实现钢铁烧结烟气超低排放（</w:t>
      </w:r>
      <w:r>
        <w:rPr>
          <w:rFonts w:ascii="Times New Roman" w:eastAsia="宋体" w:hAnsi="Times New Roman" w:cs="Times New Roman"/>
          <w:kern w:val="0"/>
          <w:sz w:val="24"/>
        </w:rPr>
        <w:t>NOx</w:t>
      </w:r>
      <w:r>
        <w:rPr>
          <w:rFonts w:ascii="Times New Roman" w:eastAsia="宋体" w:hAnsi="Times New Roman" w:cs="Times New Roman"/>
          <w:kern w:val="0"/>
          <w:sz w:val="24"/>
        </w:rPr>
        <w:t>＜</w:t>
      </w:r>
      <w:r>
        <w:rPr>
          <w:rFonts w:ascii="Times New Roman" w:eastAsia="宋体" w:hAnsi="Times New Roman" w:cs="Times New Roman"/>
          <w:kern w:val="0"/>
          <w:sz w:val="24"/>
        </w:rPr>
        <w:t>50mg/m³</w:t>
      </w:r>
      <w:r>
        <w:rPr>
          <w:rFonts w:ascii="Times New Roman" w:eastAsia="宋体" w:hAnsi="Times New Roman" w:cs="Times New Roman"/>
          <w:kern w:val="0"/>
          <w:sz w:val="24"/>
        </w:rPr>
        <w:t>、二噁英＜</w:t>
      </w:r>
      <w:r>
        <w:rPr>
          <w:rFonts w:ascii="Times New Roman" w:eastAsia="宋体" w:hAnsi="Times New Roman" w:cs="Times New Roman"/>
          <w:kern w:val="0"/>
          <w:sz w:val="24"/>
        </w:rPr>
        <w:t>0.1ngTEQ/m³</w:t>
      </w:r>
      <w:r>
        <w:rPr>
          <w:rFonts w:ascii="Times New Roman" w:eastAsia="宋体" w:hAnsi="Times New Roman" w:cs="Times New Roman"/>
          <w:kern w:val="0"/>
          <w:sz w:val="24"/>
        </w:rPr>
        <w:t>），同时降低运行成本</w:t>
      </w:r>
      <w:r>
        <w:rPr>
          <w:rFonts w:ascii="Times New Roman" w:eastAsia="宋体" w:hAnsi="Times New Roman" w:cs="Times New Roman"/>
          <w:kern w:val="0"/>
          <w:sz w:val="24"/>
        </w:rPr>
        <w:t>20%~40%</w:t>
      </w:r>
      <w:r>
        <w:rPr>
          <w:rFonts w:ascii="Times New Roman" w:eastAsia="宋体" w:hAnsi="Times New Roman" w:cs="Times New Roman"/>
          <w:kern w:val="0"/>
          <w:sz w:val="24"/>
        </w:rPr>
        <w:t>。</w:t>
      </w:r>
    </w:p>
    <w:p w14:paraId="08C1E32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一、脱硝技术</w:t>
      </w:r>
    </w:p>
    <w:p w14:paraId="11346FB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低温</w:t>
      </w:r>
      <w:r>
        <w:rPr>
          <w:rFonts w:ascii="Times New Roman" w:eastAsia="宋体" w:hAnsi="Times New Roman" w:cs="Times New Roman"/>
          <w:kern w:val="0"/>
          <w:sz w:val="24"/>
        </w:rPr>
        <w:t>SCR</w:t>
      </w:r>
      <w:r>
        <w:rPr>
          <w:rFonts w:ascii="Times New Roman" w:eastAsia="宋体" w:hAnsi="Times New Roman" w:cs="Times New Roman"/>
          <w:kern w:val="0"/>
          <w:sz w:val="24"/>
        </w:rPr>
        <w:t>脱硝技术</w:t>
      </w:r>
    </w:p>
    <w:p w14:paraId="23AF895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原理：在</w:t>
      </w:r>
      <w:r>
        <w:rPr>
          <w:rFonts w:ascii="Times New Roman" w:eastAsia="宋体" w:hAnsi="Times New Roman" w:cs="Times New Roman"/>
          <w:kern w:val="0"/>
          <w:sz w:val="24"/>
        </w:rPr>
        <w:t>150~250℃</w:t>
      </w:r>
      <w:r>
        <w:rPr>
          <w:rFonts w:ascii="Times New Roman" w:eastAsia="宋体" w:hAnsi="Times New Roman" w:cs="Times New Roman"/>
          <w:kern w:val="0"/>
          <w:sz w:val="24"/>
        </w:rPr>
        <w:t>低温条件下，采用钒基、锰基或分子筛催化剂选择性催化还原</w:t>
      </w:r>
      <w:r>
        <w:rPr>
          <w:rFonts w:ascii="Times New Roman" w:eastAsia="宋体" w:hAnsi="Times New Roman" w:cs="Times New Roman"/>
          <w:kern w:val="0"/>
          <w:sz w:val="24"/>
        </w:rPr>
        <w:t>NOx</w:t>
      </w:r>
      <w:r>
        <w:rPr>
          <w:rFonts w:ascii="Times New Roman" w:eastAsia="宋体" w:hAnsi="Times New Roman" w:cs="Times New Roman"/>
          <w:kern w:val="0"/>
          <w:sz w:val="24"/>
        </w:rPr>
        <w:t>（</w:t>
      </w:r>
      <w:r>
        <w:rPr>
          <w:rFonts w:ascii="Times New Roman" w:eastAsia="宋体" w:hAnsi="Times New Roman" w:cs="Times New Roman"/>
          <w:kern w:val="0"/>
          <w:sz w:val="24"/>
        </w:rPr>
        <w:t>NH3</w:t>
      </w:r>
      <w:r>
        <w:rPr>
          <w:rFonts w:ascii="Times New Roman" w:eastAsia="宋体" w:hAnsi="Times New Roman" w:cs="Times New Roman"/>
          <w:kern w:val="0"/>
          <w:sz w:val="24"/>
        </w:rPr>
        <w:t>作为还原剂）。</w:t>
      </w:r>
    </w:p>
    <w:p w14:paraId="2033B23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节能优势：</w:t>
      </w:r>
    </w:p>
    <w:p w14:paraId="7A49580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无需烟气再加热（传统</w:t>
      </w:r>
      <w:r>
        <w:rPr>
          <w:rFonts w:ascii="Times New Roman" w:eastAsia="宋体" w:hAnsi="Times New Roman" w:cs="Times New Roman"/>
          <w:kern w:val="0"/>
          <w:sz w:val="24"/>
        </w:rPr>
        <w:t>SCR</w:t>
      </w:r>
      <w:r>
        <w:rPr>
          <w:rFonts w:ascii="Times New Roman" w:eastAsia="宋体" w:hAnsi="Times New Roman" w:cs="Times New Roman"/>
          <w:kern w:val="0"/>
          <w:sz w:val="24"/>
        </w:rPr>
        <w:t>需</w:t>
      </w:r>
      <w:r>
        <w:rPr>
          <w:rFonts w:ascii="Times New Roman" w:eastAsia="宋体" w:hAnsi="Times New Roman" w:cs="Times New Roman"/>
          <w:kern w:val="0"/>
          <w:sz w:val="24"/>
        </w:rPr>
        <w:t>300℃</w:t>
      </w:r>
      <w:r>
        <w:rPr>
          <w:rFonts w:ascii="Times New Roman" w:eastAsia="宋体" w:hAnsi="Times New Roman" w:cs="Times New Roman"/>
          <w:kern w:val="0"/>
          <w:sz w:val="24"/>
        </w:rPr>
        <w:t>以上），降低能耗</w:t>
      </w:r>
      <w:r>
        <w:rPr>
          <w:rFonts w:ascii="Times New Roman" w:eastAsia="宋体" w:hAnsi="Times New Roman" w:cs="Times New Roman"/>
          <w:kern w:val="0"/>
          <w:sz w:val="24"/>
        </w:rPr>
        <w:t>30%</w:t>
      </w:r>
      <w:r>
        <w:rPr>
          <w:rFonts w:ascii="Times New Roman" w:eastAsia="宋体" w:hAnsi="Times New Roman" w:cs="Times New Roman"/>
          <w:kern w:val="0"/>
          <w:sz w:val="24"/>
        </w:rPr>
        <w:t>以上；</w:t>
      </w:r>
    </w:p>
    <w:p w14:paraId="6AC3C3A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催化剂抗硫抗水性能提升，寿命延长。</w:t>
      </w:r>
    </w:p>
    <w:p w14:paraId="73361B9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臭氧氧化协同脱硝（</w:t>
      </w:r>
      <w:r>
        <w:rPr>
          <w:rFonts w:ascii="Times New Roman" w:eastAsia="宋体" w:hAnsi="Times New Roman" w:cs="Times New Roman"/>
          <w:kern w:val="0"/>
          <w:sz w:val="24"/>
        </w:rPr>
        <w:t>O3/NaOH</w:t>
      </w:r>
      <w:r>
        <w:rPr>
          <w:rFonts w:ascii="Times New Roman" w:eastAsia="宋体" w:hAnsi="Times New Roman" w:cs="Times New Roman"/>
          <w:kern w:val="0"/>
          <w:sz w:val="24"/>
        </w:rPr>
        <w:t>洗涤）</w:t>
      </w:r>
    </w:p>
    <w:p w14:paraId="7DCE1B1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原理：臭氧将难溶性</w:t>
      </w:r>
      <w:r>
        <w:rPr>
          <w:rFonts w:ascii="Times New Roman" w:eastAsia="宋体" w:hAnsi="Times New Roman" w:cs="Times New Roman"/>
          <w:kern w:val="0"/>
          <w:sz w:val="24"/>
        </w:rPr>
        <w:t>NO</w:t>
      </w:r>
      <w:r>
        <w:rPr>
          <w:rFonts w:ascii="Times New Roman" w:eastAsia="宋体" w:hAnsi="Times New Roman" w:cs="Times New Roman"/>
          <w:kern w:val="0"/>
          <w:sz w:val="24"/>
        </w:rPr>
        <w:t>氧化为易溶于水的</w:t>
      </w:r>
      <w:r>
        <w:rPr>
          <w:rFonts w:ascii="Times New Roman" w:eastAsia="宋体" w:hAnsi="Times New Roman" w:cs="Times New Roman"/>
          <w:kern w:val="0"/>
          <w:sz w:val="24"/>
        </w:rPr>
        <w:t>NO2/NO3</w:t>
      </w:r>
      <w:r>
        <w:rPr>
          <w:rFonts w:ascii="Times New Roman" w:eastAsia="宋体" w:hAnsi="Times New Roman" w:cs="Times New Roman"/>
          <w:kern w:val="0"/>
          <w:sz w:val="24"/>
        </w:rPr>
        <w:t>，通过碱液吸收脱除。</w:t>
      </w:r>
    </w:p>
    <w:p w14:paraId="21381677" w14:textId="15D12631"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低碳特点：可与湿法脱硫系统耦合，减少单独脱硝能耗；无氨逃逸风险，避免二次污染。</w:t>
      </w:r>
    </w:p>
    <w:p w14:paraId="7FC285A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活性炭一体化脱硝（</w:t>
      </w:r>
      <w:r>
        <w:rPr>
          <w:rFonts w:ascii="Times New Roman" w:eastAsia="宋体" w:hAnsi="Times New Roman" w:cs="Times New Roman"/>
          <w:kern w:val="0"/>
          <w:sz w:val="24"/>
        </w:rPr>
        <w:t>ACSCR</w:t>
      </w:r>
      <w:r>
        <w:rPr>
          <w:rFonts w:ascii="Times New Roman" w:eastAsia="宋体" w:hAnsi="Times New Roman" w:cs="Times New Roman"/>
          <w:kern w:val="0"/>
          <w:sz w:val="24"/>
        </w:rPr>
        <w:t>）</w:t>
      </w:r>
    </w:p>
    <w:p w14:paraId="648E613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原理：活性炭吸附</w:t>
      </w:r>
      <w:r>
        <w:rPr>
          <w:rFonts w:ascii="Times New Roman" w:eastAsia="宋体" w:hAnsi="Times New Roman" w:cs="Times New Roman"/>
          <w:kern w:val="0"/>
          <w:sz w:val="24"/>
        </w:rPr>
        <w:t>NOx</w:t>
      </w:r>
      <w:r>
        <w:rPr>
          <w:rFonts w:ascii="Times New Roman" w:eastAsia="宋体" w:hAnsi="Times New Roman" w:cs="Times New Roman"/>
          <w:kern w:val="0"/>
          <w:sz w:val="24"/>
        </w:rPr>
        <w:t>后，在催化剂作用下与</w:t>
      </w:r>
      <w:r>
        <w:rPr>
          <w:rFonts w:ascii="Times New Roman" w:eastAsia="宋体" w:hAnsi="Times New Roman" w:cs="Times New Roman"/>
          <w:kern w:val="0"/>
          <w:sz w:val="24"/>
        </w:rPr>
        <w:t>NH3</w:t>
      </w:r>
      <w:r>
        <w:rPr>
          <w:rFonts w:ascii="Times New Roman" w:eastAsia="宋体" w:hAnsi="Times New Roman" w:cs="Times New Roman"/>
          <w:kern w:val="0"/>
          <w:sz w:val="24"/>
        </w:rPr>
        <w:t>反应生成</w:t>
      </w:r>
      <w:r>
        <w:rPr>
          <w:rFonts w:ascii="Times New Roman" w:eastAsia="宋体" w:hAnsi="Times New Roman" w:cs="Times New Roman"/>
          <w:kern w:val="0"/>
          <w:sz w:val="24"/>
        </w:rPr>
        <w:t>N2</w:t>
      </w:r>
      <w:r>
        <w:rPr>
          <w:rFonts w:ascii="Times New Roman" w:eastAsia="宋体" w:hAnsi="Times New Roman" w:cs="Times New Roman"/>
          <w:kern w:val="0"/>
          <w:sz w:val="24"/>
        </w:rPr>
        <w:t>。</w:t>
      </w:r>
    </w:p>
    <w:p w14:paraId="4535278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优势：同步脱硫、脱硝、脱二噁英，系统集成度高，适合老旧机组改造。</w:t>
      </w:r>
    </w:p>
    <w:p w14:paraId="2339E24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二、脱二噁英技术</w:t>
      </w:r>
    </w:p>
    <w:p w14:paraId="7EAB544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活性炭吸附</w:t>
      </w:r>
      <w:r>
        <w:rPr>
          <w:rFonts w:ascii="Times New Roman" w:eastAsia="宋体" w:hAnsi="Times New Roman" w:cs="Times New Roman"/>
          <w:kern w:val="0"/>
          <w:sz w:val="24"/>
        </w:rPr>
        <w:t>+</w:t>
      </w:r>
      <w:r>
        <w:rPr>
          <w:rFonts w:ascii="Times New Roman" w:eastAsia="宋体" w:hAnsi="Times New Roman" w:cs="Times New Roman"/>
          <w:kern w:val="0"/>
          <w:sz w:val="24"/>
        </w:rPr>
        <w:t>布袋除尘</w:t>
      </w:r>
    </w:p>
    <w:p w14:paraId="0DCDEDE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原理：喷入活性炭吸附二噁英，通过布袋除尘器捕集。</w:t>
      </w:r>
    </w:p>
    <w:p w14:paraId="53E2A316" w14:textId="7C1FA371"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创新方向：开发高吸附容量、低阻力的改性活性炭（如负载金属氧化物）；与脱硝系统共用活性炭，降低运行成本。</w:t>
      </w:r>
    </w:p>
    <w:p w14:paraId="3897646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催化分解技术（</w:t>
      </w:r>
      <w:r>
        <w:rPr>
          <w:rFonts w:ascii="Times New Roman" w:eastAsia="宋体" w:hAnsi="Times New Roman" w:cs="Times New Roman"/>
          <w:kern w:val="0"/>
          <w:sz w:val="24"/>
        </w:rPr>
        <w:t>CATOX/CDP</w:t>
      </w:r>
      <w:r>
        <w:rPr>
          <w:rFonts w:ascii="Times New Roman" w:eastAsia="宋体" w:hAnsi="Times New Roman" w:cs="Times New Roman"/>
          <w:kern w:val="0"/>
          <w:sz w:val="24"/>
        </w:rPr>
        <w:t>）</w:t>
      </w:r>
    </w:p>
    <w:p w14:paraId="22F37BF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原理：在催化剂（如</w:t>
      </w:r>
      <w:r>
        <w:rPr>
          <w:rFonts w:ascii="Times New Roman" w:eastAsia="宋体" w:hAnsi="Times New Roman" w:cs="Times New Roman"/>
          <w:kern w:val="0"/>
          <w:sz w:val="24"/>
        </w:rPr>
        <w:t>TiO2V2O5WO3</w:t>
      </w:r>
      <w:r>
        <w:rPr>
          <w:rFonts w:ascii="Times New Roman" w:eastAsia="宋体" w:hAnsi="Times New Roman" w:cs="Times New Roman"/>
          <w:kern w:val="0"/>
          <w:sz w:val="24"/>
        </w:rPr>
        <w:t>）作用下，二噁英在</w:t>
      </w:r>
      <w:r>
        <w:rPr>
          <w:rFonts w:ascii="Times New Roman" w:eastAsia="宋体" w:hAnsi="Times New Roman" w:cs="Times New Roman"/>
          <w:kern w:val="0"/>
          <w:sz w:val="24"/>
        </w:rPr>
        <w:t>200~400℃</w:t>
      </w:r>
      <w:r>
        <w:rPr>
          <w:rFonts w:ascii="Times New Roman" w:eastAsia="宋体" w:hAnsi="Times New Roman" w:cs="Times New Roman"/>
          <w:kern w:val="0"/>
          <w:sz w:val="24"/>
        </w:rPr>
        <w:t>被氧化分解为</w:t>
      </w:r>
      <w:r>
        <w:rPr>
          <w:rFonts w:ascii="Times New Roman" w:eastAsia="宋体" w:hAnsi="Times New Roman" w:cs="Times New Roman"/>
          <w:kern w:val="0"/>
          <w:sz w:val="24"/>
        </w:rPr>
        <w:t>CO2</w:t>
      </w:r>
      <w:r>
        <w:rPr>
          <w:rFonts w:ascii="Times New Roman" w:eastAsia="宋体" w:hAnsi="Times New Roman" w:cs="Times New Roman"/>
          <w:kern w:val="0"/>
          <w:sz w:val="24"/>
        </w:rPr>
        <w:t>、</w:t>
      </w:r>
      <w:r>
        <w:rPr>
          <w:rFonts w:ascii="Times New Roman" w:eastAsia="宋体" w:hAnsi="Times New Roman" w:cs="Times New Roman"/>
          <w:kern w:val="0"/>
          <w:sz w:val="24"/>
        </w:rPr>
        <w:t>H2O</w:t>
      </w:r>
      <w:r>
        <w:rPr>
          <w:rFonts w:ascii="Times New Roman" w:eastAsia="宋体" w:hAnsi="Times New Roman" w:cs="Times New Roman"/>
          <w:kern w:val="0"/>
          <w:sz w:val="24"/>
        </w:rPr>
        <w:t>和</w:t>
      </w:r>
      <w:r>
        <w:rPr>
          <w:rFonts w:ascii="Times New Roman" w:eastAsia="宋体" w:hAnsi="Times New Roman" w:cs="Times New Roman"/>
          <w:kern w:val="0"/>
          <w:sz w:val="24"/>
        </w:rPr>
        <w:t>HCl</w:t>
      </w:r>
      <w:r>
        <w:rPr>
          <w:rFonts w:ascii="Times New Roman" w:eastAsia="宋体" w:hAnsi="Times New Roman" w:cs="Times New Roman"/>
          <w:kern w:val="0"/>
          <w:sz w:val="24"/>
        </w:rPr>
        <w:t>。</w:t>
      </w:r>
    </w:p>
    <w:p w14:paraId="54D5C3EF" w14:textId="51209520"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低碳优势：无需额外燃料加热，利用烧结烟气余热；催化剂寿命可达</w:t>
      </w:r>
      <w:r>
        <w:rPr>
          <w:rFonts w:ascii="Times New Roman" w:eastAsia="宋体" w:hAnsi="Times New Roman" w:cs="Times New Roman"/>
          <w:kern w:val="0"/>
          <w:sz w:val="24"/>
        </w:rPr>
        <w:t>5</w:t>
      </w:r>
      <w:r>
        <w:rPr>
          <w:rFonts w:ascii="Times New Roman" w:eastAsia="宋体" w:hAnsi="Times New Roman" w:cs="Times New Roman"/>
          <w:kern w:val="0"/>
          <w:sz w:val="24"/>
        </w:rPr>
        <w:t>年以上，减少固废产生。</w:t>
      </w:r>
    </w:p>
    <w:p w14:paraId="27CA97B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低温等离子体技术</w:t>
      </w:r>
    </w:p>
    <w:p w14:paraId="222A426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原理：高压放电产生自由基（</w:t>
      </w:r>
      <w:r>
        <w:rPr>
          <w:rFonts w:ascii="Times New Roman" w:eastAsia="宋体" w:hAnsi="Times New Roman" w:cs="Times New Roman"/>
          <w:kern w:val="0"/>
          <w:sz w:val="24"/>
        </w:rPr>
        <w:t>·OH</w:t>
      </w:r>
      <w:r>
        <w:rPr>
          <w:rFonts w:ascii="Times New Roman" w:eastAsia="宋体" w:hAnsi="Times New Roman" w:cs="Times New Roman"/>
          <w:kern w:val="0"/>
          <w:sz w:val="24"/>
        </w:rPr>
        <w:t>、</w:t>
      </w:r>
      <w:r>
        <w:rPr>
          <w:rFonts w:ascii="Times New Roman" w:eastAsia="宋体" w:hAnsi="Times New Roman" w:cs="Times New Roman"/>
          <w:kern w:val="0"/>
          <w:sz w:val="24"/>
        </w:rPr>
        <w:t>O3</w:t>
      </w:r>
      <w:r>
        <w:rPr>
          <w:rFonts w:ascii="Times New Roman" w:eastAsia="宋体" w:hAnsi="Times New Roman" w:cs="Times New Roman"/>
          <w:kern w:val="0"/>
          <w:sz w:val="24"/>
        </w:rPr>
        <w:t>等）破坏二噁英分子结构。</w:t>
      </w:r>
    </w:p>
    <w:p w14:paraId="4A42793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特点：能耗低（＜</w:t>
      </w:r>
      <w:r>
        <w:rPr>
          <w:rFonts w:ascii="Times New Roman" w:eastAsia="宋体" w:hAnsi="Times New Roman" w:cs="Times New Roman"/>
          <w:kern w:val="0"/>
          <w:sz w:val="24"/>
        </w:rPr>
        <w:t>5kWh/1000m³</w:t>
      </w:r>
      <w:r>
        <w:rPr>
          <w:rFonts w:ascii="Times New Roman" w:eastAsia="宋体" w:hAnsi="Times New Roman" w:cs="Times New Roman"/>
          <w:kern w:val="0"/>
          <w:sz w:val="24"/>
        </w:rPr>
        <w:t>）、无二次污染，适合小规模烧结机。</w:t>
      </w:r>
    </w:p>
    <w:p w14:paraId="7330AF8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三、协同治理与低碳节能技术</w:t>
      </w:r>
    </w:p>
    <w:p w14:paraId="2DCAE6F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1.SDA</w:t>
      </w:r>
      <w:r>
        <w:rPr>
          <w:rFonts w:ascii="Times New Roman" w:eastAsia="宋体" w:hAnsi="Times New Roman" w:cs="Times New Roman"/>
          <w:kern w:val="0"/>
          <w:sz w:val="24"/>
        </w:rPr>
        <w:t>旋转喷雾半干法</w:t>
      </w:r>
      <w:r>
        <w:rPr>
          <w:rFonts w:ascii="Times New Roman" w:eastAsia="宋体" w:hAnsi="Times New Roman" w:cs="Times New Roman"/>
          <w:kern w:val="0"/>
          <w:sz w:val="24"/>
        </w:rPr>
        <w:t>+SCR</w:t>
      </w:r>
      <w:r>
        <w:rPr>
          <w:rFonts w:ascii="Times New Roman" w:eastAsia="宋体" w:hAnsi="Times New Roman" w:cs="Times New Roman"/>
          <w:kern w:val="0"/>
          <w:sz w:val="24"/>
        </w:rPr>
        <w:t>耦合工艺</w:t>
      </w:r>
    </w:p>
    <w:p w14:paraId="5C0BADF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流程：半干法脱硫（</w:t>
      </w:r>
      <w:r>
        <w:rPr>
          <w:rFonts w:ascii="Times New Roman" w:eastAsia="宋体" w:hAnsi="Times New Roman" w:cs="Times New Roman"/>
          <w:kern w:val="0"/>
          <w:sz w:val="24"/>
        </w:rPr>
        <w:t>SDA</w:t>
      </w:r>
      <w:r>
        <w:rPr>
          <w:rFonts w:ascii="Times New Roman" w:eastAsia="宋体" w:hAnsi="Times New Roman" w:cs="Times New Roman"/>
          <w:kern w:val="0"/>
          <w:sz w:val="24"/>
        </w:rPr>
        <w:t>）</w:t>
      </w:r>
      <w:r>
        <w:rPr>
          <w:rFonts w:ascii="Times New Roman" w:eastAsia="宋体" w:hAnsi="Times New Roman" w:cs="Times New Roman"/>
          <w:kern w:val="0"/>
          <w:sz w:val="24"/>
        </w:rPr>
        <w:t>→</w:t>
      </w:r>
      <w:r>
        <w:rPr>
          <w:rFonts w:ascii="Times New Roman" w:eastAsia="宋体" w:hAnsi="Times New Roman" w:cs="Times New Roman"/>
          <w:kern w:val="0"/>
          <w:sz w:val="24"/>
        </w:rPr>
        <w:t>除尘</w:t>
      </w:r>
      <w:r>
        <w:rPr>
          <w:rFonts w:ascii="Times New Roman" w:eastAsia="宋体" w:hAnsi="Times New Roman" w:cs="Times New Roman"/>
          <w:kern w:val="0"/>
          <w:sz w:val="24"/>
        </w:rPr>
        <w:t>→</w:t>
      </w:r>
      <w:r>
        <w:rPr>
          <w:rFonts w:ascii="Times New Roman" w:eastAsia="宋体" w:hAnsi="Times New Roman" w:cs="Times New Roman"/>
          <w:kern w:val="0"/>
          <w:sz w:val="24"/>
        </w:rPr>
        <w:t>低温</w:t>
      </w:r>
      <w:r>
        <w:rPr>
          <w:rFonts w:ascii="Times New Roman" w:eastAsia="宋体" w:hAnsi="Times New Roman" w:cs="Times New Roman"/>
          <w:kern w:val="0"/>
          <w:sz w:val="24"/>
        </w:rPr>
        <w:t>SCR</w:t>
      </w:r>
      <w:r>
        <w:rPr>
          <w:rFonts w:ascii="Times New Roman" w:eastAsia="宋体" w:hAnsi="Times New Roman" w:cs="Times New Roman"/>
          <w:kern w:val="0"/>
          <w:sz w:val="24"/>
        </w:rPr>
        <w:t>脱硝</w:t>
      </w:r>
      <w:r>
        <w:rPr>
          <w:rFonts w:ascii="Times New Roman" w:eastAsia="宋体" w:hAnsi="Times New Roman" w:cs="Times New Roman"/>
          <w:kern w:val="0"/>
          <w:sz w:val="24"/>
        </w:rPr>
        <w:t>→</w:t>
      </w:r>
      <w:r>
        <w:rPr>
          <w:rFonts w:ascii="Times New Roman" w:eastAsia="宋体" w:hAnsi="Times New Roman" w:cs="Times New Roman"/>
          <w:kern w:val="0"/>
          <w:sz w:val="24"/>
        </w:rPr>
        <w:t>活性炭脱二噁英。</w:t>
      </w:r>
    </w:p>
    <w:p w14:paraId="79E3F919" w14:textId="50AA5F4C"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节能效果：利用</w:t>
      </w:r>
      <w:r>
        <w:rPr>
          <w:rFonts w:ascii="Times New Roman" w:eastAsia="宋体" w:hAnsi="Times New Roman" w:cs="Times New Roman"/>
          <w:kern w:val="0"/>
          <w:sz w:val="24"/>
        </w:rPr>
        <w:t>SDA</w:t>
      </w:r>
      <w:r>
        <w:rPr>
          <w:rFonts w:ascii="Times New Roman" w:eastAsia="宋体" w:hAnsi="Times New Roman" w:cs="Times New Roman"/>
          <w:kern w:val="0"/>
          <w:sz w:val="24"/>
        </w:rPr>
        <w:t>出口烟气湿度优化</w:t>
      </w:r>
      <w:r>
        <w:rPr>
          <w:rFonts w:ascii="Times New Roman" w:eastAsia="宋体" w:hAnsi="Times New Roman" w:cs="Times New Roman"/>
          <w:kern w:val="0"/>
          <w:sz w:val="24"/>
        </w:rPr>
        <w:t>SCR</w:t>
      </w:r>
      <w:r>
        <w:rPr>
          <w:rFonts w:ascii="Times New Roman" w:eastAsia="宋体" w:hAnsi="Times New Roman" w:cs="Times New Roman"/>
          <w:kern w:val="0"/>
          <w:sz w:val="24"/>
        </w:rPr>
        <w:t>反应条件；系统阻力降低</w:t>
      </w:r>
      <w:r>
        <w:rPr>
          <w:rFonts w:ascii="Times New Roman" w:eastAsia="宋体" w:hAnsi="Times New Roman" w:cs="Times New Roman"/>
          <w:kern w:val="0"/>
          <w:sz w:val="24"/>
        </w:rPr>
        <w:t>20%</w:t>
      </w:r>
      <w:r>
        <w:rPr>
          <w:rFonts w:ascii="Times New Roman" w:eastAsia="宋体" w:hAnsi="Times New Roman" w:cs="Times New Roman"/>
          <w:kern w:val="0"/>
          <w:sz w:val="24"/>
        </w:rPr>
        <w:t>，能耗减少</w:t>
      </w:r>
      <w:r>
        <w:rPr>
          <w:rFonts w:ascii="Times New Roman" w:eastAsia="宋体" w:hAnsi="Times New Roman" w:cs="Times New Roman"/>
          <w:kern w:val="0"/>
          <w:sz w:val="24"/>
        </w:rPr>
        <w:t>15%</w:t>
      </w:r>
      <w:r>
        <w:rPr>
          <w:rFonts w:ascii="Times New Roman" w:eastAsia="宋体" w:hAnsi="Times New Roman" w:cs="Times New Roman"/>
          <w:kern w:val="0"/>
          <w:sz w:val="24"/>
        </w:rPr>
        <w:t>。</w:t>
      </w:r>
    </w:p>
    <w:p w14:paraId="39D83FD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烟气循环工艺（</w:t>
      </w:r>
      <w:r>
        <w:rPr>
          <w:rFonts w:ascii="Times New Roman" w:eastAsia="宋体" w:hAnsi="Times New Roman" w:cs="Times New Roman"/>
          <w:kern w:val="0"/>
          <w:sz w:val="24"/>
        </w:rPr>
        <w:t>FGR</w:t>
      </w:r>
      <w:r>
        <w:rPr>
          <w:rFonts w:ascii="Times New Roman" w:eastAsia="宋体" w:hAnsi="Times New Roman" w:cs="Times New Roman"/>
          <w:kern w:val="0"/>
          <w:sz w:val="24"/>
        </w:rPr>
        <w:t>）</w:t>
      </w:r>
    </w:p>
    <w:p w14:paraId="3815525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原理：将部分烟气返回烧结料层，减少烟气总量（</w:t>
      </w:r>
      <w:r>
        <w:rPr>
          <w:rFonts w:ascii="Times New Roman" w:eastAsia="宋体" w:hAnsi="Times New Roman" w:cs="Times New Roman"/>
          <w:kern w:val="0"/>
          <w:sz w:val="24"/>
        </w:rPr>
        <w:t>NOx</w:t>
      </w:r>
      <w:r>
        <w:rPr>
          <w:rFonts w:ascii="Times New Roman" w:eastAsia="宋体" w:hAnsi="Times New Roman" w:cs="Times New Roman"/>
          <w:kern w:val="0"/>
          <w:sz w:val="24"/>
        </w:rPr>
        <w:t>和二噁英生成量降低</w:t>
      </w:r>
      <w:r>
        <w:rPr>
          <w:rFonts w:ascii="Times New Roman" w:eastAsia="宋体" w:hAnsi="Times New Roman" w:cs="Times New Roman"/>
          <w:kern w:val="0"/>
          <w:sz w:val="24"/>
        </w:rPr>
        <w:t>30%~50%</w:t>
      </w:r>
      <w:r>
        <w:rPr>
          <w:rFonts w:ascii="Times New Roman" w:eastAsia="宋体" w:hAnsi="Times New Roman" w:cs="Times New Roman"/>
          <w:kern w:val="0"/>
          <w:sz w:val="24"/>
        </w:rPr>
        <w:t>）。</w:t>
      </w:r>
    </w:p>
    <w:p w14:paraId="2505123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碳减排：减少末端治理负荷，综合能耗下降</w:t>
      </w:r>
      <w:r>
        <w:rPr>
          <w:rFonts w:ascii="Times New Roman" w:eastAsia="宋体" w:hAnsi="Times New Roman" w:cs="Times New Roman"/>
          <w:kern w:val="0"/>
          <w:sz w:val="24"/>
        </w:rPr>
        <w:t>10%~20%</w:t>
      </w:r>
      <w:r>
        <w:rPr>
          <w:rFonts w:ascii="Times New Roman" w:eastAsia="宋体" w:hAnsi="Times New Roman" w:cs="Times New Roman"/>
          <w:kern w:val="0"/>
          <w:sz w:val="24"/>
        </w:rPr>
        <w:t>。</w:t>
      </w:r>
    </w:p>
    <w:p w14:paraId="4E98F22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余热回收与智能控制</w:t>
      </w:r>
    </w:p>
    <w:p w14:paraId="5C8E3C5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w:t>
      </w:r>
    </w:p>
    <w:p w14:paraId="57AD0F8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通过热管或换热器回收烟气余热用于预热助燃空气；</w:t>
      </w:r>
    </w:p>
    <w:p w14:paraId="253A4E1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AI</w:t>
      </w:r>
      <w:r>
        <w:rPr>
          <w:rFonts w:ascii="Times New Roman" w:eastAsia="宋体" w:hAnsi="Times New Roman" w:cs="Times New Roman"/>
          <w:kern w:val="0"/>
          <w:sz w:val="24"/>
        </w:rPr>
        <w:t>算法动态调节喷氨量、活性炭用量，避免过度投加。</w:t>
      </w:r>
    </w:p>
    <w:p w14:paraId="48D1C4B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2742820" w14:textId="100E4735" w:rsidR="003D32A4" w:rsidRDefault="004E0175" w:rsidP="003D32A4">
      <w:pPr>
        <w:pStyle w:val="1"/>
        <w:spacing w:before="0" w:after="0" w:line="360" w:lineRule="auto"/>
        <w:jc w:val="center"/>
        <w:rPr>
          <w:b w:val="0"/>
          <w:bCs w:val="0"/>
          <w:color w:val="EE0000"/>
          <w:sz w:val="32"/>
          <w:szCs w:val="32"/>
          <w:lang w:bidi="ar"/>
        </w:rPr>
      </w:pPr>
      <w:bookmarkStart w:id="322" w:name="_Toc206748514"/>
      <w:r>
        <w:rPr>
          <w:color w:val="EE0000"/>
          <w:sz w:val="32"/>
          <w:szCs w:val="32"/>
          <w:lang w:bidi="ar"/>
        </w:rPr>
        <w:lastRenderedPageBreak/>
        <w:t>技术名称：</w:t>
      </w:r>
      <w:r w:rsidR="003D32A4">
        <w:rPr>
          <w:color w:val="EE0000"/>
          <w:sz w:val="32"/>
          <w:szCs w:val="32"/>
          <w:lang w:bidi="ar"/>
        </w:rPr>
        <w:t>蒸汽喷射乏汽回收节能技术</w:t>
      </w:r>
      <w:bookmarkEnd w:id="322"/>
    </w:p>
    <w:p w14:paraId="2D341B55"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钢铁行业蒸汽喷射乏汽回收节能技术是一种高效利用蒸汽余压和废热的低碳解决方案，其核心在于通过热力学原理实现能量梯级利用，显著提升系统能效。</w:t>
      </w:r>
    </w:p>
    <w:p w14:paraId="43095F3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技术原理：能量梯级转换与混合增压</w:t>
      </w:r>
    </w:p>
    <w:p w14:paraId="599600C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动力来源：利用高压蒸汽（如锅炉主蒸汽）减压前的压力差作为驱动能量，高压蒸汽通过拉瓦尔喷嘴时产生高速射流，在喷嘴出口处形成低压区，从而抽吸低压乏汽（如放散废蒸汽或闪蒸蒸汽）。</w:t>
      </w:r>
    </w:p>
    <w:p w14:paraId="6AA845D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混合增压过程：</w:t>
      </w:r>
    </w:p>
    <w:p w14:paraId="548CB68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能量交换：高压蒸汽膨胀过程中动能转化为对低压蒸汽的压缩功，提升低压蒸汽的焓值（品位）。</w:t>
      </w:r>
    </w:p>
    <w:p w14:paraId="354430D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混合与扩压：两股蒸汽在混合室内充分混合后进入扩压段，动能逐步转化为压力能，最终输出满足用户需求的中压蒸汽。</w:t>
      </w:r>
    </w:p>
    <w:p w14:paraId="1411837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灵活适配性：通过调整喷嘴结构、混合室尺寸及扩压比，可适配不同参数的高</w:t>
      </w:r>
      <w:r>
        <w:rPr>
          <w:rFonts w:ascii="Times New Roman" w:eastAsia="宋体" w:hAnsi="Times New Roman" w:cs="Times New Roman"/>
          <w:kern w:val="0"/>
          <w:sz w:val="24"/>
        </w:rPr>
        <w:t>/</w:t>
      </w:r>
      <w:r>
        <w:rPr>
          <w:rFonts w:ascii="Times New Roman" w:eastAsia="宋体" w:hAnsi="Times New Roman" w:cs="Times New Roman"/>
          <w:kern w:val="0"/>
          <w:sz w:val="24"/>
        </w:rPr>
        <w:t>低压蒸汽（如压力</w:t>
      </w:r>
      <w:r>
        <w:rPr>
          <w:rFonts w:ascii="Times New Roman" w:eastAsia="宋体" w:hAnsi="Times New Roman" w:cs="Times New Roman"/>
          <w:kern w:val="0"/>
          <w:sz w:val="24"/>
        </w:rPr>
        <w:t>0.3~1.6MPa</w:t>
      </w:r>
      <w:r>
        <w:rPr>
          <w:rFonts w:ascii="Times New Roman" w:eastAsia="宋体" w:hAnsi="Times New Roman" w:cs="Times New Roman"/>
          <w:kern w:val="0"/>
          <w:sz w:val="24"/>
        </w:rPr>
        <w:t>的乏汽回收），实现定制化供汽。</w:t>
      </w:r>
    </w:p>
    <w:p w14:paraId="7EEE29C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节能低碳核心优势</w:t>
      </w:r>
    </w:p>
    <w:p w14:paraId="11C5893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）能源高效回收</w:t>
      </w:r>
    </w:p>
    <w:p w14:paraId="622CE4C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废热再利用：回收放散蒸汽（如连铸机、轧钢工序余热）或凝结水闪蒸蒸汽（约占总热量的</w:t>
      </w:r>
      <w:r>
        <w:rPr>
          <w:rFonts w:ascii="Times New Roman" w:eastAsia="宋体" w:hAnsi="Times New Roman" w:cs="Times New Roman"/>
          <w:kern w:val="0"/>
          <w:sz w:val="24"/>
        </w:rPr>
        <w:t>20%</w:t>
      </w:r>
      <w:r>
        <w:rPr>
          <w:rFonts w:ascii="Times New Roman" w:eastAsia="宋体" w:hAnsi="Times New Roman" w:cs="Times New Roman"/>
          <w:kern w:val="0"/>
          <w:sz w:val="24"/>
        </w:rPr>
        <w:t>），将原本废弃的低焓热能转化为可用能源。</w:t>
      </w:r>
    </w:p>
    <w:p w14:paraId="6F52A20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能效提升：相比传统减压阀直接降压，该技术可减少</w:t>
      </w:r>
      <w:r>
        <w:rPr>
          <w:rFonts w:ascii="Times New Roman" w:eastAsia="宋体" w:hAnsi="Times New Roman" w:cs="Times New Roman"/>
          <w:kern w:val="0"/>
          <w:sz w:val="24"/>
        </w:rPr>
        <w:t>30%~50%</w:t>
      </w:r>
      <w:r>
        <w:rPr>
          <w:rFonts w:ascii="Times New Roman" w:eastAsia="宋体" w:hAnsi="Times New Roman" w:cs="Times New Roman"/>
          <w:kern w:val="0"/>
          <w:sz w:val="24"/>
        </w:rPr>
        <w:t>的高压蒸汽消耗，综合节能率达</w:t>
      </w:r>
      <w:r>
        <w:rPr>
          <w:rFonts w:ascii="Times New Roman" w:eastAsia="宋体" w:hAnsi="Times New Roman" w:cs="Times New Roman"/>
          <w:kern w:val="0"/>
          <w:sz w:val="24"/>
        </w:rPr>
        <w:t>15%~25%</w:t>
      </w:r>
      <w:r>
        <w:rPr>
          <w:rFonts w:ascii="Times New Roman" w:eastAsia="宋体" w:hAnsi="Times New Roman" w:cs="Times New Roman"/>
          <w:kern w:val="0"/>
          <w:sz w:val="24"/>
        </w:rPr>
        <w:t>。</w:t>
      </w:r>
    </w:p>
    <w:p w14:paraId="501ED5A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）碳排放双路径削减</w:t>
      </w:r>
    </w:p>
    <w:p w14:paraId="49F79C9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直接减排：每回收</w:t>
      </w:r>
      <w:r>
        <w:rPr>
          <w:rFonts w:ascii="Times New Roman" w:eastAsia="宋体" w:hAnsi="Times New Roman" w:cs="Times New Roman"/>
          <w:kern w:val="0"/>
          <w:sz w:val="24"/>
        </w:rPr>
        <w:t>1</w:t>
      </w:r>
      <w:r>
        <w:rPr>
          <w:rFonts w:ascii="Times New Roman" w:eastAsia="宋体" w:hAnsi="Times New Roman" w:cs="Times New Roman"/>
          <w:kern w:val="0"/>
          <w:sz w:val="24"/>
        </w:rPr>
        <w:t>吨废蒸汽可减少约</w:t>
      </w:r>
      <w:r>
        <w:rPr>
          <w:rFonts w:ascii="Times New Roman" w:eastAsia="宋体" w:hAnsi="Times New Roman" w:cs="Times New Roman"/>
          <w:kern w:val="0"/>
          <w:sz w:val="24"/>
        </w:rPr>
        <w:t>0.15</w:t>
      </w:r>
      <w:r>
        <w:rPr>
          <w:rFonts w:ascii="Times New Roman" w:eastAsia="宋体" w:hAnsi="Times New Roman" w:cs="Times New Roman"/>
          <w:kern w:val="0"/>
          <w:sz w:val="24"/>
        </w:rPr>
        <w:t>吨标煤燃烧，相应降低</w:t>
      </w:r>
      <w:r>
        <w:rPr>
          <w:rFonts w:ascii="Times New Roman" w:eastAsia="宋体" w:hAnsi="Times New Roman" w:cs="Times New Roman"/>
          <w:kern w:val="0"/>
          <w:sz w:val="24"/>
        </w:rPr>
        <w:t>CO₂</w:t>
      </w:r>
      <w:r>
        <w:rPr>
          <w:rFonts w:ascii="Times New Roman" w:eastAsia="宋体" w:hAnsi="Times New Roman" w:cs="Times New Roman"/>
          <w:kern w:val="0"/>
          <w:sz w:val="24"/>
        </w:rPr>
        <w:t>排放约</w:t>
      </w:r>
      <w:r>
        <w:rPr>
          <w:rFonts w:ascii="Times New Roman" w:eastAsia="宋体" w:hAnsi="Times New Roman" w:cs="Times New Roman"/>
          <w:kern w:val="0"/>
          <w:sz w:val="24"/>
        </w:rPr>
        <w:t>0.4</w:t>
      </w:r>
      <w:r>
        <w:rPr>
          <w:rFonts w:ascii="Times New Roman" w:eastAsia="宋体" w:hAnsi="Times New Roman" w:cs="Times New Roman"/>
          <w:kern w:val="0"/>
          <w:sz w:val="24"/>
        </w:rPr>
        <w:t>吨。</w:t>
      </w:r>
    </w:p>
    <w:p w14:paraId="3B404CA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间接减排：减少锅炉或外购蒸汽需求，降低化石能源消耗及输配损耗。</w:t>
      </w:r>
    </w:p>
    <w:p w14:paraId="2CC8F0F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）系统低碳协同</w:t>
      </w:r>
    </w:p>
    <w:p w14:paraId="33D209B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与余热发电互补：回收的蒸汽可驱动低温余热发电机组（</w:t>
      </w:r>
      <w:r>
        <w:rPr>
          <w:rFonts w:ascii="Times New Roman" w:eastAsia="宋体" w:hAnsi="Times New Roman" w:cs="Times New Roman"/>
          <w:kern w:val="0"/>
          <w:sz w:val="24"/>
        </w:rPr>
        <w:t>ORC</w:t>
      </w:r>
      <w:r>
        <w:rPr>
          <w:rFonts w:ascii="Times New Roman" w:eastAsia="宋体" w:hAnsi="Times New Roman" w:cs="Times New Roman"/>
          <w:kern w:val="0"/>
          <w:sz w:val="24"/>
        </w:rPr>
        <w:t>），进一步提升能源转化效率。</w:t>
      </w:r>
    </w:p>
    <w:p w14:paraId="1BCB188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适配绿色能源：若高压蒸汽来自生物质锅炉或绿电制氢副产蒸汽，可实现全流程近零碳供汽。</w:t>
      </w:r>
    </w:p>
    <w:p w14:paraId="5978E09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钢铁行业应用价值</w:t>
      </w:r>
    </w:p>
    <w:p w14:paraId="0D4CC9C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）典型场景</w:t>
      </w:r>
    </w:p>
    <w:p w14:paraId="55E50D9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炼钢工序：回收转炉汽化冷却烟道产生的间歇性余热蒸汽。</w:t>
      </w:r>
    </w:p>
    <w:p w14:paraId="4F46315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热轧</w:t>
      </w:r>
      <w:r>
        <w:rPr>
          <w:rFonts w:ascii="Times New Roman" w:eastAsia="宋体" w:hAnsi="Times New Roman" w:cs="Times New Roman"/>
          <w:kern w:val="0"/>
          <w:sz w:val="24"/>
        </w:rPr>
        <w:t>/</w:t>
      </w:r>
      <w:r>
        <w:rPr>
          <w:rFonts w:ascii="Times New Roman" w:eastAsia="宋体" w:hAnsi="Times New Roman" w:cs="Times New Roman"/>
          <w:kern w:val="0"/>
          <w:sz w:val="24"/>
        </w:rPr>
        <w:t>冷轧：利用加热炉余热蒸汽替代部分新鲜蒸汽用于板带加热。</w:t>
      </w:r>
    </w:p>
    <w:p w14:paraId="52DFC34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公辅系统：回收凝结水闪蒸汽用于厂区采暖或生活用汽。</w:t>
      </w:r>
    </w:p>
    <w:p w14:paraId="6D52569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）经济效益</w:t>
      </w:r>
    </w:p>
    <w:p w14:paraId="0AD212F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投资回收期短：以年产</w:t>
      </w:r>
      <w:r>
        <w:rPr>
          <w:rFonts w:ascii="Times New Roman" w:eastAsia="宋体" w:hAnsi="Times New Roman" w:cs="Times New Roman"/>
          <w:kern w:val="0"/>
          <w:sz w:val="24"/>
        </w:rPr>
        <w:t>500</w:t>
      </w:r>
      <w:r>
        <w:rPr>
          <w:rFonts w:ascii="Times New Roman" w:eastAsia="宋体" w:hAnsi="Times New Roman" w:cs="Times New Roman"/>
          <w:kern w:val="0"/>
          <w:sz w:val="24"/>
        </w:rPr>
        <w:t>万吨钢厂为例，安装蒸汽喷射热泵系统投资约</w:t>
      </w:r>
      <w:r>
        <w:rPr>
          <w:rFonts w:ascii="Times New Roman" w:eastAsia="宋体" w:hAnsi="Times New Roman" w:cs="Times New Roman"/>
          <w:kern w:val="0"/>
          <w:sz w:val="24"/>
        </w:rPr>
        <w:t>200~300</w:t>
      </w:r>
      <w:r>
        <w:rPr>
          <w:rFonts w:ascii="Times New Roman" w:eastAsia="宋体" w:hAnsi="Times New Roman" w:cs="Times New Roman"/>
          <w:kern w:val="0"/>
          <w:sz w:val="24"/>
        </w:rPr>
        <w:t>万元，年节约蒸汽成本</w:t>
      </w:r>
      <w:r>
        <w:rPr>
          <w:rFonts w:ascii="Times New Roman" w:eastAsia="宋体" w:hAnsi="Times New Roman" w:cs="Times New Roman"/>
          <w:kern w:val="0"/>
          <w:sz w:val="24"/>
        </w:rPr>
        <w:t>400~600</w:t>
      </w:r>
      <w:r>
        <w:rPr>
          <w:rFonts w:ascii="Times New Roman" w:eastAsia="宋体" w:hAnsi="Times New Roman" w:cs="Times New Roman"/>
          <w:kern w:val="0"/>
          <w:sz w:val="24"/>
        </w:rPr>
        <w:t>万元，回收期</w:t>
      </w:r>
      <w:r>
        <w:rPr>
          <w:rFonts w:ascii="Times New Roman" w:eastAsia="宋体" w:hAnsi="Times New Roman" w:cs="Times New Roman"/>
          <w:kern w:val="0"/>
          <w:sz w:val="24"/>
        </w:rPr>
        <w:t>6~12</w:t>
      </w:r>
      <w:r>
        <w:rPr>
          <w:rFonts w:ascii="Times New Roman" w:eastAsia="宋体" w:hAnsi="Times New Roman" w:cs="Times New Roman"/>
          <w:kern w:val="0"/>
          <w:sz w:val="24"/>
        </w:rPr>
        <w:t>个月。</w:t>
      </w:r>
    </w:p>
    <w:p w14:paraId="382D60B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运行成本低：无机械运动部件，维护费用仅为传统压缩机的</w:t>
      </w:r>
      <w:r>
        <w:rPr>
          <w:rFonts w:ascii="Times New Roman" w:eastAsia="宋体" w:hAnsi="Times New Roman" w:cs="Times New Roman"/>
          <w:kern w:val="0"/>
          <w:sz w:val="24"/>
        </w:rPr>
        <w:t>1/5</w:t>
      </w:r>
      <w:r>
        <w:rPr>
          <w:rFonts w:ascii="Times New Roman" w:eastAsia="宋体" w:hAnsi="Times New Roman" w:cs="Times New Roman"/>
          <w:kern w:val="0"/>
          <w:sz w:val="24"/>
        </w:rPr>
        <w:t>。</w:t>
      </w:r>
    </w:p>
    <w:p w14:paraId="3FE4636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）政策契合度</w:t>
      </w:r>
    </w:p>
    <w:p w14:paraId="37C5A01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符合《钢铁行业能效标杆三年行动方案》对余热利用率</w:t>
      </w:r>
      <w:r>
        <w:rPr>
          <w:rFonts w:ascii="Times New Roman" w:eastAsia="宋体" w:hAnsi="Times New Roman" w:cs="Times New Roman"/>
          <w:kern w:val="0"/>
          <w:sz w:val="24"/>
        </w:rPr>
        <w:t>≥95%</w:t>
      </w:r>
      <w:r>
        <w:rPr>
          <w:rFonts w:ascii="Times New Roman" w:eastAsia="宋体" w:hAnsi="Times New Roman" w:cs="Times New Roman"/>
          <w:kern w:val="0"/>
          <w:sz w:val="24"/>
        </w:rPr>
        <w:t>的要求，助力企业达到国家《工业能效提升行动计划》的能效标杆水平。</w:t>
      </w:r>
    </w:p>
    <w:p w14:paraId="339A4A2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11B6075" w14:textId="23364CDD" w:rsidR="003D32A4" w:rsidRDefault="004E0175" w:rsidP="003D32A4">
      <w:pPr>
        <w:pStyle w:val="1"/>
        <w:spacing w:before="0" w:after="0" w:line="360" w:lineRule="auto"/>
        <w:jc w:val="center"/>
        <w:rPr>
          <w:b w:val="0"/>
          <w:bCs w:val="0"/>
          <w:color w:val="EE0000"/>
          <w:sz w:val="32"/>
          <w:szCs w:val="32"/>
          <w:lang w:bidi="ar"/>
        </w:rPr>
      </w:pPr>
      <w:bookmarkStart w:id="323" w:name="_Toc206748515"/>
      <w:r>
        <w:rPr>
          <w:color w:val="EE0000"/>
          <w:sz w:val="32"/>
          <w:szCs w:val="32"/>
          <w:lang w:bidi="ar"/>
        </w:rPr>
        <w:lastRenderedPageBreak/>
        <w:t>技术名称：</w:t>
      </w:r>
      <w:r w:rsidR="003D32A4">
        <w:rPr>
          <w:color w:val="EE0000"/>
          <w:sz w:val="32"/>
          <w:szCs w:val="32"/>
          <w:lang w:bidi="ar"/>
        </w:rPr>
        <w:t>烧结烟气循环利用</w:t>
      </w:r>
      <w:bookmarkEnd w:id="323"/>
    </w:p>
    <w:p w14:paraId="52503B60"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钢铁行业烧结烟气循环利用技术是当前低碳节能领域的重要突破，通过优化烟气处理流程、回收余热及有害物质，显著降低能耗与排放。通过该技术，钢铁企业可同步实现能效提升</w:t>
      </w:r>
      <w:r>
        <w:rPr>
          <w:rFonts w:ascii="Times New Roman" w:eastAsia="宋体" w:hAnsi="Times New Roman" w:cs="Times New Roman"/>
          <w:kern w:val="0"/>
          <w:sz w:val="24"/>
        </w:rPr>
        <w:t>10%~20%</w:t>
      </w:r>
      <w:r>
        <w:rPr>
          <w:rFonts w:ascii="Times New Roman" w:eastAsia="宋体" w:hAnsi="Times New Roman" w:cs="Times New Roman"/>
          <w:kern w:val="0"/>
          <w:sz w:val="24"/>
        </w:rPr>
        <w:t>、碳排放降低</w:t>
      </w:r>
      <w:r>
        <w:rPr>
          <w:rFonts w:ascii="Times New Roman" w:eastAsia="宋体" w:hAnsi="Times New Roman" w:cs="Times New Roman"/>
          <w:kern w:val="0"/>
          <w:sz w:val="24"/>
        </w:rPr>
        <w:t>15%~30%</w:t>
      </w:r>
      <w:r>
        <w:rPr>
          <w:rFonts w:ascii="Times New Roman" w:eastAsia="宋体" w:hAnsi="Times New Roman" w:cs="Times New Roman"/>
          <w:kern w:val="0"/>
          <w:sz w:val="24"/>
        </w:rPr>
        <w:t>，是短期减排最具性价比的选择之一。</w:t>
      </w:r>
    </w:p>
    <w:p w14:paraId="6B02A7A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技术背景</w:t>
      </w:r>
    </w:p>
    <w:p w14:paraId="5FE7242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烧结工序占钢铁生产能耗的</w:t>
      </w:r>
      <w:r>
        <w:rPr>
          <w:rFonts w:ascii="Times New Roman" w:eastAsia="宋体" w:hAnsi="Times New Roman" w:cs="Times New Roman"/>
          <w:kern w:val="0"/>
          <w:sz w:val="24"/>
        </w:rPr>
        <w:t>10%~15%</w:t>
      </w:r>
      <w:r>
        <w:rPr>
          <w:rFonts w:ascii="Times New Roman" w:eastAsia="宋体" w:hAnsi="Times New Roman" w:cs="Times New Roman"/>
          <w:kern w:val="0"/>
          <w:sz w:val="24"/>
        </w:rPr>
        <w:t>，且排放大量</w:t>
      </w:r>
      <w:r>
        <w:rPr>
          <w:rFonts w:ascii="Times New Roman" w:eastAsia="宋体" w:hAnsi="Times New Roman" w:cs="Times New Roman"/>
          <w:kern w:val="0"/>
          <w:sz w:val="24"/>
        </w:rPr>
        <w:t>CO₂</w:t>
      </w:r>
      <w:r>
        <w:rPr>
          <w:rFonts w:ascii="Times New Roman" w:eastAsia="宋体" w:hAnsi="Times New Roman" w:cs="Times New Roman"/>
          <w:kern w:val="0"/>
          <w:sz w:val="24"/>
        </w:rPr>
        <w:t>（占全流程</w:t>
      </w:r>
      <w:r>
        <w:rPr>
          <w:rFonts w:ascii="Times New Roman" w:eastAsia="宋体" w:hAnsi="Times New Roman" w:cs="Times New Roman"/>
          <w:kern w:val="0"/>
          <w:sz w:val="24"/>
        </w:rPr>
        <w:t>12%</w:t>
      </w:r>
      <w:r>
        <w:rPr>
          <w:rFonts w:ascii="Times New Roman" w:eastAsia="宋体" w:hAnsi="Times New Roman" w:cs="Times New Roman"/>
          <w:kern w:val="0"/>
          <w:sz w:val="24"/>
        </w:rPr>
        <w:t>）、</w:t>
      </w:r>
      <w:proofErr w:type="spellStart"/>
      <w:r>
        <w:rPr>
          <w:rFonts w:ascii="Times New Roman" w:eastAsia="宋体" w:hAnsi="Times New Roman" w:cs="Times New Roman"/>
          <w:kern w:val="0"/>
          <w:sz w:val="24"/>
        </w:rPr>
        <w:t>SOx</w:t>
      </w:r>
      <w:proofErr w:type="spellEnd"/>
      <w:r>
        <w:rPr>
          <w:rFonts w:ascii="Times New Roman" w:eastAsia="宋体" w:hAnsi="Times New Roman" w:cs="Times New Roman"/>
          <w:kern w:val="0"/>
          <w:sz w:val="24"/>
        </w:rPr>
        <w:t>、</w:t>
      </w:r>
      <w:r>
        <w:rPr>
          <w:rFonts w:ascii="Times New Roman" w:eastAsia="宋体" w:hAnsi="Times New Roman" w:cs="Times New Roman"/>
          <w:kern w:val="0"/>
          <w:sz w:val="24"/>
        </w:rPr>
        <w:t>NOx</w:t>
      </w:r>
      <w:r>
        <w:rPr>
          <w:rFonts w:ascii="Times New Roman" w:eastAsia="宋体" w:hAnsi="Times New Roman" w:cs="Times New Roman"/>
          <w:kern w:val="0"/>
          <w:sz w:val="24"/>
        </w:rPr>
        <w:t>及二噁英。传统烟气直接排放导致能源浪费，烟气循环技术通过内循环利用，实现能源与环保双收益。</w:t>
      </w:r>
    </w:p>
    <w:p w14:paraId="4162247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主流技术分类</w:t>
      </w:r>
    </w:p>
    <w:p w14:paraId="6D1DA33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内循环技术（</w:t>
      </w:r>
      <w:r>
        <w:rPr>
          <w:rFonts w:ascii="Times New Roman" w:eastAsia="宋体" w:hAnsi="Times New Roman" w:cs="Times New Roman"/>
          <w:kern w:val="0"/>
          <w:sz w:val="24"/>
        </w:rPr>
        <w:t>EOS®</w:t>
      </w:r>
      <w:r>
        <w:rPr>
          <w:rFonts w:ascii="Times New Roman" w:eastAsia="宋体" w:hAnsi="Times New Roman" w:cs="Times New Roman"/>
          <w:kern w:val="0"/>
          <w:sz w:val="24"/>
        </w:rPr>
        <w:t>、</w:t>
      </w:r>
      <w:r>
        <w:rPr>
          <w:rFonts w:ascii="Times New Roman" w:eastAsia="宋体" w:hAnsi="Times New Roman" w:cs="Times New Roman"/>
          <w:kern w:val="0"/>
          <w:sz w:val="24"/>
        </w:rPr>
        <w:t>LEEP</w:t>
      </w:r>
      <w:r>
        <w:rPr>
          <w:rFonts w:ascii="Times New Roman" w:eastAsia="宋体" w:hAnsi="Times New Roman" w:cs="Times New Roman"/>
          <w:kern w:val="0"/>
          <w:sz w:val="24"/>
        </w:rPr>
        <w:t>等）</w:t>
      </w:r>
    </w:p>
    <w:p w14:paraId="250BB22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原理：将烧结机尾部高温烟气（</w:t>
      </w:r>
      <w:r>
        <w:rPr>
          <w:rFonts w:ascii="Times New Roman" w:eastAsia="宋体" w:hAnsi="Times New Roman" w:cs="Times New Roman"/>
          <w:kern w:val="0"/>
          <w:sz w:val="24"/>
        </w:rPr>
        <w:t>200~400℃</w:t>
      </w:r>
      <w:r>
        <w:rPr>
          <w:rFonts w:ascii="Times New Roman" w:eastAsia="宋体" w:hAnsi="Times New Roman" w:cs="Times New Roman"/>
          <w:kern w:val="0"/>
          <w:sz w:val="24"/>
        </w:rPr>
        <w:t>）返回烧结料层，利用烧结床自身作为反应器，二次燃烧未燃尽碳，减少固体燃料消耗。</w:t>
      </w:r>
    </w:p>
    <w:p w14:paraId="4CBF348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节能效果：降低固体燃料消耗</w:t>
      </w:r>
      <w:r>
        <w:rPr>
          <w:rFonts w:ascii="Times New Roman" w:eastAsia="宋体" w:hAnsi="Times New Roman" w:cs="Times New Roman"/>
          <w:kern w:val="0"/>
          <w:sz w:val="24"/>
        </w:rPr>
        <w:t>8%~15%</w:t>
      </w:r>
      <w:r>
        <w:rPr>
          <w:rFonts w:ascii="Times New Roman" w:eastAsia="宋体" w:hAnsi="Times New Roman" w:cs="Times New Roman"/>
          <w:kern w:val="0"/>
          <w:sz w:val="24"/>
        </w:rPr>
        <w:t>，减少烟气总量</w:t>
      </w:r>
      <w:r>
        <w:rPr>
          <w:rFonts w:ascii="Times New Roman" w:eastAsia="宋体" w:hAnsi="Times New Roman" w:cs="Times New Roman"/>
          <w:kern w:val="0"/>
          <w:sz w:val="24"/>
        </w:rPr>
        <w:t>20%~40%</w:t>
      </w:r>
      <w:r>
        <w:rPr>
          <w:rFonts w:ascii="Times New Roman" w:eastAsia="宋体" w:hAnsi="Times New Roman" w:cs="Times New Roman"/>
          <w:kern w:val="0"/>
          <w:sz w:val="24"/>
        </w:rPr>
        <w:t>。</w:t>
      </w:r>
    </w:p>
    <w:p w14:paraId="5E4FD4A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减排优势：二噁英减排</w:t>
      </w:r>
      <w:r>
        <w:rPr>
          <w:rFonts w:ascii="Times New Roman" w:eastAsia="宋体" w:hAnsi="Times New Roman" w:cs="Times New Roman"/>
          <w:kern w:val="0"/>
          <w:sz w:val="24"/>
        </w:rPr>
        <w:t>30%~50%</w:t>
      </w:r>
      <w:r>
        <w:rPr>
          <w:rFonts w:ascii="Times New Roman" w:eastAsia="宋体" w:hAnsi="Times New Roman" w:cs="Times New Roman"/>
          <w:kern w:val="0"/>
          <w:sz w:val="24"/>
        </w:rPr>
        <w:t>（高温分解），</w:t>
      </w:r>
      <w:r>
        <w:rPr>
          <w:rFonts w:ascii="Times New Roman" w:eastAsia="宋体" w:hAnsi="Times New Roman" w:cs="Times New Roman"/>
          <w:kern w:val="0"/>
          <w:sz w:val="24"/>
        </w:rPr>
        <w:t>NOx</w:t>
      </w:r>
      <w:r>
        <w:rPr>
          <w:rFonts w:ascii="Times New Roman" w:eastAsia="宋体" w:hAnsi="Times New Roman" w:cs="Times New Roman"/>
          <w:kern w:val="0"/>
          <w:sz w:val="24"/>
        </w:rPr>
        <w:t>减少</w:t>
      </w:r>
      <w:r>
        <w:rPr>
          <w:rFonts w:ascii="Times New Roman" w:eastAsia="宋体" w:hAnsi="Times New Roman" w:cs="Times New Roman"/>
          <w:kern w:val="0"/>
          <w:sz w:val="24"/>
        </w:rPr>
        <w:t>15%~25%</w:t>
      </w:r>
      <w:r>
        <w:rPr>
          <w:rFonts w:ascii="Times New Roman" w:eastAsia="宋体" w:hAnsi="Times New Roman" w:cs="Times New Roman"/>
          <w:kern w:val="0"/>
          <w:sz w:val="24"/>
        </w:rPr>
        <w:t>（缺氧燃烧抑制生成）。</w:t>
      </w:r>
    </w:p>
    <w:p w14:paraId="379DAC7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外循环技术（如</w:t>
      </w:r>
      <w:r>
        <w:rPr>
          <w:rFonts w:ascii="Times New Roman" w:eastAsia="宋体" w:hAnsi="Times New Roman" w:cs="Times New Roman"/>
          <w:kern w:val="0"/>
          <w:sz w:val="24"/>
        </w:rPr>
        <w:t>MEROS</w:t>
      </w:r>
      <w:r>
        <w:rPr>
          <w:rFonts w:ascii="Times New Roman" w:eastAsia="宋体" w:hAnsi="Times New Roman" w:cs="Times New Roman"/>
          <w:kern w:val="0"/>
          <w:sz w:val="24"/>
        </w:rPr>
        <w:t>）</w:t>
      </w:r>
    </w:p>
    <w:p w14:paraId="36EE01A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原理：抽取烟气经除尘、脱硫后，部分返回烧结料层或点火炉，其余净化排放。</w:t>
      </w:r>
    </w:p>
    <w:p w14:paraId="63C18AB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特点：适用于高硫铁矿，需配套活性炭</w:t>
      </w:r>
      <w:r>
        <w:rPr>
          <w:rFonts w:ascii="Times New Roman" w:eastAsia="宋体" w:hAnsi="Times New Roman" w:cs="Times New Roman"/>
          <w:kern w:val="0"/>
          <w:sz w:val="24"/>
        </w:rPr>
        <w:t>/</w:t>
      </w:r>
      <w:r>
        <w:rPr>
          <w:rFonts w:ascii="Times New Roman" w:eastAsia="宋体" w:hAnsi="Times New Roman" w:cs="Times New Roman"/>
          <w:kern w:val="0"/>
          <w:sz w:val="24"/>
        </w:rPr>
        <w:t>石灰石脱硫系统，投资较高但兼容性强。</w:t>
      </w:r>
    </w:p>
    <w:p w14:paraId="12F3EA7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余热梯级利用技术</w:t>
      </w:r>
    </w:p>
    <w:p w14:paraId="3276E2D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热风烧结：中低温烟气（</w:t>
      </w:r>
      <w:r>
        <w:rPr>
          <w:rFonts w:ascii="Times New Roman" w:eastAsia="宋体" w:hAnsi="Times New Roman" w:cs="Times New Roman"/>
          <w:kern w:val="0"/>
          <w:sz w:val="24"/>
        </w:rPr>
        <w:t>150~300℃</w:t>
      </w:r>
      <w:r>
        <w:rPr>
          <w:rFonts w:ascii="Times New Roman" w:eastAsia="宋体" w:hAnsi="Times New Roman" w:cs="Times New Roman"/>
          <w:kern w:val="0"/>
          <w:sz w:val="24"/>
        </w:rPr>
        <w:t>）用于预热混合料，提高烧结效率。</w:t>
      </w:r>
    </w:p>
    <w:p w14:paraId="15E87B5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蒸汽发电：高温段烟气（</w:t>
      </w:r>
      <w:r>
        <w:rPr>
          <w:rFonts w:ascii="Times New Roman" w:eastAsia="宋体" w:hAnsi="Times New Roman" w:cs="Times New Roman"/>
          <w:kern w:val="0"/>
          <w:sz w:val="24"/>
        </w:rPr>
        <w:t>&gt;400℃</w:t>
      </w:r>
      <w:r>
        <w:rPr>
          <w:rFonts w:ascii="Times New Roman" w:eastAsia="宋体" w:hAnsi="Times New Roman" w:cs="Times New Roman"/>
          <w:kern w:val="0"/>
          <w:sz w:val="24"/>
        </w:rPr>
        <w:t>）通过余热锅炉发电，吨烧结矿可发电</w:t>
      </w:r>
      <w:r>
        <w:rPr>
          <w:rFonts w:ascii="Times New Roman" w:eastAsia="宋体" w:hAnsi="Times New Roman" w:cs="Times New Roman"/>
          <w:kern w:val="0"/>
          <w:sz w:val="24"/>
        </w:rPr>
        <w:t>15~25kWh</w:t>
      </w:r>
      <w:r>
        <w:rPr>
          <w:rFonts w:ascii="Times New Roman" w:eastAsia="宋体" w:hAnsi="Times New Roman" w:cs="Times New Roman"/>
          <w:kern w:val="0"/>
          <w:sz w:val="24"/>
        </w:rPr>
        <w:t>。</w:t>
      </w:r>
    </w:p>
    <w:p w14:paraId="12D0856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关键创新点</w:t>
      </w:r>
    </w:p>
    <w:p w14:paraId="649AC79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智能调控系统：基于烟气成分在线监测（如</w:t>
      </w:r>
      <w:r>
        <w:rPr>
          <w:rFonts w:ascii="Times New Roman" w:eastAsia="宋体" w:hAnsi="Times New Roman" w:cs="Times New Roman"/>
          <w:kern w:val="0"/>
          <w:sz w:val="24"/>
        </w:rPr>
        <w:t>CO</w:t>
      </w:r>
      <w:r>
        <w:rPr>
          <w:rFonts w:ascii="Times New Roman" w:eastAsia="宋体" w:hAnsi="Times New Roman" w:cs="Times New Roman"/>
          <w:kern w:val="0"/>
          <w:sz w:val="24"/>
        </w:rPr>
        <w:t>、</w:t>
      </w:r>
      <w:r>
        <w:rPr>
          <w:rFonts w:ascii="Times New Roman" w:eastAsia="宋体" w:hAnsi="Times New Roman" w:cs="Times New Roman"/>
          <w:kern w:val="0"/>
          <w:sz w:val="24"/>
        </w:rPr>
        <w:t>O₂</w:t>
      </w:r>
      <w:r>
        <w:rPr>
          <w:rFonts w:ascii="Times New Roman" w:eastAsia="宋体" w:hAnsi="Times New Roman" w:cs="Times New Roman"/>
          <w:kern w:val="0"/>
          <w:sz w:val="24"/>
        </w:rPr>
        <w:t>传感器），动态调节循环比例（通常</w:t>
      </w:r>
      <w:r>
        <w:rPr>
          <w:rFonts w:ascii="Times New Roman" w:eastAsia="宋体" w:hAnsi="Times New Roman" w:cs="Times New Roman"/>
          <w:kern w:val="0"/>
          <w:sz w:val="24"/>
        </w:rPr>
        <w:t>20%~50%</w:t>
      </w:r>
      <w:r>
        <w:rPr>
          <w:rFonts w:ascii="Times New Roman" w:eastAsia="宋体" w:hAnsi="Times New Roman" w:cs="Times New Roman"/>
          <w:kern w:val="0"/>
          <w:sz w:val="24"/>
        </w:rPr>
        <w:t>），避免</w:t>
      </w:r>
      <w:r>
        <w:rPr>
          <w:rFonts w:ascii="Times New Roman" w:eastAsia="宋体" w:hAnsi="Times New Roman" w:cs="Times New Roman"/>
          <w:kern w:val="0"/>
          <w:sz w:val="24"/>
        </w:rPr>
        <w:t>CO</w:t>
      </w:r>
      <w:r>
        <w:rPr>
          <w:rFonts w:ascii="Times New Roman" w:eastAsia="宋体" w:hAnsi="Times New Roman" w:cs="Times New Roman"/>
          <w:kern w:val="0"/>
          <w:sz w:val="24"/>
        </w:rPr>
        <w:t>积聚爆炸风险。</w:t>
      </w:r>
    </w:p>
    <w:p w14:paraId="20E7B96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氧含量控制：通过掺混冷风或富氧，维持循环烟气含氧量</w:t>
      </w:r>
      <w:r>
        <w:rPr>
          <w:rFonts w:ascii="Times New Roman" w:eastAsia="宋体" w:hAnsi="Times New Roman" w:cs="Times New Roman"/>
          <w:kern w:val="0"/>
          <w:sz w:val="24"/>
        </w:rPr>
        <w:t>&gt;15%</w:t>
      </w:r>
      <w:r>
        <w:rPr>
          <w:rFonts w:ascii="Times New Roman" w:eastAsia="宋体" w:hAnsi="Times New Roman" w:cs="Times New Roman"/>
          <w:kern w:val="0"/>
          <w:sz w:val="24"/>
        </w:rPr>
        <w:t>，确保烧结矿质量。</w:t>
      </w:r>
    </w:p>
    <w:p w14:paraId="74C0A48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多污染物协同处理：循环前采用静电除尘</w:t>
      </w:r>
      <w:r>
        <w:rPr>
          <w:rFonts w:ascii="Times New Roman" w:eastAsia="宋体" w:hAnsi="Times New Roman" w:cs="Times New Roman"/>
          <w:kern w:val="0"/>
          <w:sz w:val="24"/>
        </w:rPr>
        <w:t>+</w:t>
      </w:r>
      <w:r>
        <w:rPr>
          <w:rFonts w:ascii="Times New Roman" w:eastAsia="宋体" w:hAnsi="Times New Roman" w:cs="Times New Roman"/>
          <w:kern w:val="0"/>
          <w:sz w:val="24"/>
        </w:rPr>
        <w:t>活性炭吸附，降低粉尘与二噁英对烧结过程的影响。</w:t>
      </w:r>
    </w:p>
    <w:p w14:paraId="1D755991"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9F9C6E6" w14:textId="393090E4" w:rsidR="003D32A4" w:rsidRDefault="004E0175" w:rsidP="003D32A4">
      <w:pPr>
        <w:pStyle w:val="1"/>
        <w:spacing w:before="0" w:after="0" w:line="360" w:lineRule="auto"/>
        <w:jc w:val="center"/>
        <w:rPr>
          <w:b w:val="0"/>
          <w:bCs w:val="0"/>
          <w:color w:val="EE0000"/>
          <w:sz w:val="32"/>
          <w:szCs w:val="32"/>
          <w:lang w:bidi="ar"/>
        </w:rPr>
      </w:pPr>
      <w:bookmarkStart w:id="324" w:name="_Toc206748516"/>
      <w:r>
        <w:rPr>
          <w:color w:val="EE0000"/>
          <w:sz w:val="32"/>
          <w:szCs w:val="32"/>
          <w:lang w:bidi="ar"/>
        </w:rPr>
        <w:lastRenderedPageBreak/>
        <w:t>技术名称：</w:t>
      </w:r>
      <w:r w:rsidR="003D32A4">
        <w:rPr>
          <w:color w:val="EE0000"/>
          <w:sz w:val="32"/>
          <w:szCs w:val="32"/>
          <w:lang w:bidi="ar"/>
        </w:rPr>
        <w:t>烧结余热回收发电</w:t>
      </w:r>
      <w:bookmarkEnd w:id="324"/>
    </w:p>
    <w:p w14:paraId="3E503A60"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钢铁行业烧结余热回收发电技术是提高能效、降低碳排放的重要低碳节能技术之一。该技术是绿色转型的核心路径之一，未来通过技术创新和系统集成，将进一步推动</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目标实现。</w:t>
      </w:r>
    </w:p>
    <w:p w14:paraId="26DC400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一、技术原理</w:t>
      </w:r>
    </w:p>
    <w:p w14:paraId="6A912D7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烧结余热回收发电技术通过回收烧结矿冷却过程中产生的高温废气（</w:t>
      </w:r>
      <w:r>
        <w:rPr>
          <w:rFonts w:ascii="Times New Roman" w:eastAsia="宋体" w:hAnsi="Times New Roman" w:cs="Times New Roman"/>
          <w:kern w:val="0"/>
          <w:sz w:val="24"/>
        </w:rPr>
        <w:t>200~400℃</w:t>
      </w:r>
      <w:r>
        <w:rPr>
          <w:rFonts w:ascii="Times New Roman" w:eastAsia="宋体" w:hAnsi="Times New Roman" w:cs="Times New Roman"/>
          <w:kern w:val="0"/>
          <w:sz w:val="24"/>
        </w:rPr>
        <w:t>）和烧结机尾部烟气（</w:t>
      </w:r>
      <w:r>
        <w:rPr>
          <w:rFonts w:ascii="Times New Roman" w:eastAsia="宋体" w:hAnsi="Times New Roman" w:cs="Times New Roman"/>
          <w:kern w:val="0"/>
          <w:sz w:val="24"/>
        </w:rPr>
        <w:t>300~500℃</w:t>
      </w:r>
      <w:r>
        <w:rPr>
          <w:rFonts w:ascii="Times New Roman" w:eastAsia="宋体" w:hAnsi="Times New Roman" w:cs="Times New Roman"/>
          <w:kern w:val="0"/>
          <w:sz w:val="24"/>
        </w:rPr>
        <w:t>）的余热，驱动余热锅炉产生蒸汽，进而推动汽轮机组发电。该技术可实现能源梯级利用，减少外购电力需求，降低吨钢能耗。</w:t>
      </w:r>
    </w:p>
    <w:p w14:paraId="5E8B62F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二、关键工艺流程</w:t>
      </w:r>
    </w:p>
    <w:p w14:paraId="2461556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余热收集系统</w:t>
      </w:r>
    </w:p>
    <w:p w14:paraId="45174EC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环冷机余热：通过密闭罩或热风罩收集冷却矿料时排放的高温废气。</w:t>
      </w:r>
    </w:p>
    <w:p w14:paraId="2A35FEC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烧结机尾部烟气：利用锅炉或热管换热器回收烧结机尾部高温烟气的显热。</w:t>
      </w:r>
    </w:p>
    <w:p w14:paraId="747B49D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余热锅炉（</w:t>
      </w:r>
      <w:r>
        <w:rPr>
          <w:rFonts w:ascii="Times New Roman" w:eastAsia="宋体" w:hAnsi="Times New Roman" w:cs="Times New Roman"/>
          <w:kern w:val="0"/>
          <w:sz w:val="24"/>
        </w:rPr>
        <w:t>HRSG</w:t>
      </w:r>
      <w:r>
        <w:rPr>
          <w:rFonts w:ascii="Times New Roman" w:eastAsia="宋体" w:hAnsi="Times New Roman" w:cs="Times New Roman"/>
          <w:kern w:val="0"/>
          <w:sz w:val="24"/>
        </w:rPr>
        <w:t>）</w:t>
      </w:r>
    </w:p>
    <w:p w14:paraId="38CCB67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采用双压或单压锅炉设计，适应低品位余热特点，提高热效率。</w:t>
      </w:r>
    </w:p>
    <w:p w14:paraId="2081BD2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先进技术如热管式锅炉可避免烟气结露腐蚀，延长设备寿命。</w:t>
      </w:r>
    </w:p>
    <w:p w14:paraId="2C41DED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发电系统</w:t>
      </w:r>
    </w:p>
    <w:p w14:paraId="760F23B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配置低参数汽轮机（如</w:t>
      </w:r>
      <w:r>
        <w:rPr>
          <w:rFonts w:ascii="Times New Roman" w:eastAsia="宋体" w:hAnsi="Times New Roman" w:cs="Times New Roman"/>
          <w:kern w:val="0"/>
          <w:sz w:val="24"/>
        </w:rPr>
        <w:t>ORC</w:t>
      </w:r>
      <w:r>
        <w:rPr>
          <w:rFonts w:ascii="Times New Roman" w:eastAsia="宋体" w:hAnsi="Times New Roman" w:cs="Times New Roman"/>
          <w:kern w:val="0"/>
          <w:sz w:val="24"/>
        </w:rPr>
        <w:t>有机朗肯循环机组），适用于低温余热（</w:t>
      </w:r>
      <w:r>
        <w:rPr>
          <w:rFonts w:ascii="Times New Roman" w:eastAsia="宋体" w:hAnsi="Times New Roman" w:cs="Times New Roman"/>
          <w:kern w:val="0"/>
          <w:sz w:val="24"/>
        </w:rPr>
        <w:t>&lt;300℃</w:t>
      </w:r>
      <w:r>
        <w:rPr>
          <w:rFonts w:ascii="Times New Roman" w:eastAsia="宋体" w:hAnsi="Times New Roman" w:cs="Times New Roman"/>
          <w:kern w:val="0"/>
          <w:sz w:val="24"/>
        </w:rPr>
        <w:t>）。</w:t>
      </w:r>
    </w:p>
    <w:p w14:paraId="3DD9169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部分企业采用补燃技术或与高炉煤气联合循环，提高蒸汽参数和发电效率。</w:t>
      </w:r>
    </w:p>
    <w:p w14:paraId="4C4572A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三、先进低碳节能技术方案</w:t>
      </w:r>
    </w:p>
    <w:p w14:paraId="1F4C66E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梯级利用与系统优化</w:t>
      </w:r>
    </w:p>
    <w:p w14:paraId="51149DE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将高温段余热用于发电，中低温段余热用于预热混合料或厂区供暖，实现能量最大化利用。</w:t>
      </w:r>
    </w:p>
    <w:p w14:paraId="1EF9CB8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采用智能控制系统（如</w:t>
      </w:r>
      <w:r>
        <w:rPr>
          <w:rFonts w:ascii="Times New Roman" w:eastAsia="宋体" w:hAnsi="Times New Roman" w:cs="Times New Roman"/>
          <w:kern w:val="0"/>
          <w:sz w:val="24"/>
        </w:rPr>
        <w:t>DCS+AI</w:t>
      </w:r>
      <w:r>
        <w:rPr>
          <w:rFonts w:ascii="Times New Roman" w:eastAsia="宋体" w:hAnsi="Times New Roman" w:cs="Times New Roman"/>
          <w:kern w:val="0"/>
          <w:sz w:val="24"/>
        </w:rPr>
        <w:t>算法）动态调节风量和温度，减少热损失。</w:t>
      </w:r>
    </w:p>
    <w:p w14:paraId="7000FCF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2.ORC</w:t>
      </w:r>
      <w:r>
        <w:rPr>
          <w:rFonts w:ascii="Times New Roman" w:eastAsia="宋体" w:hAnsi="Times New Roman" w:cs="Times New Roman"/>
          <w:kern w:val="0"/>
          <w:sz w:val="24"/>
        </w:rPr>
        <w:t>（有机朗肯循环）技术</w:t>
      </w:r>
    </w:p>
    <w:p w14:paraId="70F649A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适用于低温余热（</w:t>
      </w:r>
      <w:r>
        <w:rPr>
          <w:rFonts w:ascii="Times New Roman" w:eastAsia="宋体" w:hAnsi="Times New Roman" w:cs="Times New Roman"/>
          <w:kern w:val="0"/>
          <w:sz w:val="24"/>
        </w:rPr>
        <w:t>150~250℃</w:t>
      </w:r>
      <w:r>
        <w:rPr>
          <w:rFonts w:ascii="Times New Roman" w:eastAsia="宋体" w:hAnsi="Times New Roman" w:cs="Times New Roman"/>
          <w:kern w:val="0"/>
          <w:sz w:val="24"/>
        </w:rPr>
        <w:t>），使用环保工质（如</w:t>
      </w:r>
      <w:r>
        <w:rPr>
          <w:rFonts w:ascii="Times New Roman" w:eastAsia="宋体" w:hAnsi="Times New Roman" w:cs="Times New Roman"/>
          <w:kern w:val="0"/>
          <w:sz w:val="24"/>
        </w:rPr>
        <w:t>R245fa</w:t>
      </w:r>
      <w:r>
        <w:rPr>
          <w:rFonts w:ascii="Times New Roman" w:eastAsia="宋体" w:hAnsi="Times New Roman" w:cs="Times New Roman"/>
          <w:kern w:val="0"/>
          <w:sz w:val="24"/>
        </w:rPr>
        <w:t>）替代水蒸气，发电效率提升</w:t>
      </w:r>
      <w:r>
        <w:rPr>
          <w:rFonts w:ascii="Times New Roman" w:eastAsia="宋体" w:hAnsi="Times New Roman" w:cs="Times New Roman"/>
          <w:kern w:val="0"/>
          <w:sz w:val="24"/>
        </w:rPr>
        <w:t>10~15%</w:t>
      </w:r>
      <w:r>
        <w:rPr>
          <w:rFonts w:ascii="Times New Roman" w:eastAsia="宋体" w:hAnsi="Times New Roman" w:cs="Times New Roman"/>
          <w:kern w:val="0"/>
          <w:sz w:val="24"/>
        </w:rPr>
        <w:t>。</w:t>
      </w:r>
    </w:p>
    <w:p w14:paraId="3375750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烧结烟气循环技术</w:t>
      </w:r>
    </w:p>
    <w:p w14:paraId="3C18294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将部分废气重新引入烧结过程，减少外排烟气量并提高余热品质，降低燃料消耗。</w:t>
      </w:r>
    </w:p>
    <w:p w14:paraId="05F51D9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耦合碳捕集（</w:t>
      </w:r>
      <w:r>
        <w:rPr>
          <w:rFonts w:ascii="Times New Roman" w:eastAsia="宋体" w:hAnsi="Times New Roman" w:cs="Times New Roman"/>
          <w:kern w:val="0"/>
          <w:sz w:val="24"/>
        </w:rPr>
        <w:t>CCUS</w:t>
      </w:r>
      <w:r>
        <w:rPr>
          <w:rFonts w:ascii="Times New Roman" w:eastAsia="宋体" w:hAnsi="Times New Roman" w:cs="Times New Roman"/>
          <w:kern w:val="0"/>
          <w:sz w:val="24"/>
        </w:rPr>
        <w:t>）</w:t>
      </w:r>
    </w:p>
    <w:p w14:paraId="277C8FD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在余热锅炉后增设胺法吸收装置，捕集烟气中的</w:t>
      </w:r>
      <w:r>
        <w:rPr>
          <w:rFonts w:ascii="Times New Roman" w:eastAsia="宋体" w:hAnsi="Times New Roman" w:cs="Times New Roman"/>
          <w:kern w:val="0"/>
          <w:sz w:val="24"/>
        </w:rPr>
        <w:t>CO₂</w:t>
      </w:r>
      <w:r>
        <w:rPr>
          <w:rFonts w:ascii="Times New Roman" w:eastAsia="宋体" w:hAnsi="Times New Roman" w:cs="Times New Roman"/>
          <w:kern w:val="0"/>
          <w:sz w:val="24"/>
        </w:rPr>
        <w:t>，实现近零排放。</w:t>
      </w:r>
    </w:p>
    <w:p w14:paraId="70A79D4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四、效益分析</w:t>
      </w:r>
    </w:p>
    <w:p w14:paraId="694962A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节能效果</w:t>
      </w:r>
    </w:p>
    <w:p w14:paraId="3F5B04A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每吨烧结矿可回收余热约</w:t>
      </w:r>
      <w:r>
        <w:rPr>
          <w:rFonts w:ascii="Times New Roman" w:eastAsia="宋体" w:hAnsi="Times New Roman" w:cs="Times New Roman"/>
          <w:kern w:val="0"/>
          <w:sz w:val="24"/>
        </w:rPr>
        <w:t>80~120kWh</w:t>
      </w:r>
      <w:r>
        <w:rPr>
          <w:rFonts w:ascii="Times New Roman" w:eastAsia="宋体" w:hAnsi="Times New Roman" w:cs="Times New Roman"/>
          <w:kern w:val="0"/>
          <w:sz w:val="24"/>
        </w:rPr>
        <w:t>，发电量达</w:t>
      </w:r>
      <w:r>
        <w:rPr>
          <w:rFonts w:ascii="Times New Roman" w:eastAsia="宋体" w:hAnsi="Times New Roman" w:cs="Times New Roman"/>
          <w:kern w:val="0"/>
          <w:sz w:val="24"/>
        </w:rPr>
        <w:t>15~25kWh/t</w:t>
      </w:r>
      <w:r>
        <w:rPr>
          <w:rFonts w:ascii="Times New Roman" w:eastAsia="宋体" w:hAnsi="Times New Roman" w:cs="Times New Roman"/>
          <w:kern w:val="0"/>
          <w:sz w:val="24"/>
        </w:rPr>
        <w:t>，降低工序能耗</w:t>
      </w:r>
      <w:r>
        <w:rPr>
          <w:rFonts w:ascii="Times New Roman" w:eastAsia="宋体" w:hAnsi="Times New Roman" w:cs="Times New Roman"/>
          <w:kern w:val="0"/>
          <w:sz w:val="24"/>
        </w:rPr>
        <w:t>8~12%</w:t>
      </w:r>
      <w:r>
        <w:rPr>
          <w:rFonts w:ascii="Times New Roman" w:eastAsia="宋体" w:hAnsi="Times New Roman" w:cs="Times New Roman"/>
          <w:kern w:val="0"/>
          <w:sz w:val="24"/>
        </w:rPr>
        <w:t>。</w:t>
      </w:r>
    </w:p>
    <w:p w14:paraId="21CF306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减排效益</w:t>
      </w:r>
    </w:p>
    <w:p w14:paraId="2481755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w:t>
      </w:r>
      <w:r>
        <w:rPr>
          <w:rFonts w:ascii="Times New Roman" w:eastAsia="宋体" w:hAnsi="Times New Roman" w:cs="Times New Roman"/>
          <w:kern w:val="0"/>
          <w:sz w:val="24"/>
        </w:rPr>
        <w:t>CO₂</w:t>
      </w:r>
      <w:r>
        <w:rPr>
          <w:rFonts w:ascii="Times New Roman" w:eastAsia="宋体" w:hAnsi="Times New Roman" w:cs="Times New Roman"/>
          <w:kern w:val="0"/>
          <w:sz w:val="24"/>
        </w:rPr>
        <w:t>排放</w:t>
      </w:r>
      <w:r>
        <w:rPr>
          <w:rFonts w:ascii="Times New Roman" w:eastAsia="宋体" w:hAnsi="Times New Roman" w:cs="Times New Roman"/>
          <w:kern w:val="0"/>
          <w:sz w:val="24"/>
        </w:rPr>
        <w:t>20~40kg/t</w:t>
      </w:r>
      <w:r>
        <w:rPr>
          <w:rFonts w:ascii="Times New Roman" w:eastAsia="宋体" w:hAnsi="Times New Roman" w:cs="Times New Roman"/>
          <w:kern w:val="0"/>
          <w:sz w:val="24"/>
        </w:rPr>
        <w:t>烧结矿，若配套</w:t>
      </w:r>
      <w:r>
        <w:rPr>
          <w:rFonts w:ascii="Times New Roman" w:eastAsia="宋体" w:hAnsi="Times New Roman" w:cs="Times New Roman"/>
          <w:kern w:val="0"/>
          <w:sz w:val="24"/>
        </w:rPr>
        <w:t>CCUS</w:t>
      </w:r>
      <w:r>
        <w:rPr>
          <w:rFonts w:ascii="Times New Roman" w:eastAsia="宋体" w:hAnsi="Times New Roman" w:cs="Times New Roman"/>
          <w:kern w:val="0"/>
          <w:sz w:val="24"/>
        </w:rPr>
        <w:t>可进一步减排</w:t>
      </w:r>
      <w:r>
        <w:rPr>
          <w:rFonts w:ascii="Times New Roman" w:eastAsia="宋体" w:hAnsi="Times New Roman" w:cs="Times New Roman"/>
          <w:kern w:val="0"/>
          <w:sz w:val="24"/>
        </w:rPr>
        <w:t>50%</w:t>
      </w:r>
      <w:r>
        <w:rPr>
          <w:rFonts w:ascii="Times New Roman" w:eastAsia="宋体" w:hAnsi="Times New Roman" w:cs="Times New Roman"/>
          <w:kern w:val="0"/>
          <w:sz w:val="24"/>
        </w:rPr>
        <w:t>以上。</w:t>
      </w:r>
    </w:p>
    <w:p w14:paraId="157EE60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经济性</w:t>
      </w:r>
    </w:p>
    <w:p w14:paraId="404BF54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投资回收期约</w:t>
      </w:r>
      <w:r>
        <w:rPr>
          <w:rFonts w:ascii="Times New Roman" w:eastAsia="宋体" w:hAnsi="Times New Roman" w:cs="Times New Roman"/>
          <w:kern w:val="0"/>
          <w:sz w:val="24"/>
        </w:rPr>
        <w:t>3-5</w:t>
      </w:r>
      <w:r>
        <w:rPr>
          <w:rFonts w:ascii="Times New Roman" w:eastAsia="宋体" w:hAnsi="Times New Roman" w:cs="Times New Roman"/>
          <w:kern w:val="0"/>
          <w:sz w:val="24"/>
        </w:rPr>
        <w:t>年（取决于电价和余热规模），年收益率可达</w:t>
      </w:r>
      <w:r>
        <w:rPr>
          <w:rFonts w:ascii="Times New Roman" w:eastAsia="宋体" w:hAnsi="Times New Roman" w:cs="Times New Roman"/>
          <w:kern w:val="0"/>
          <w:sz w:val="24"/>
        </w:rPr>
        <w:t>15~20%</w:t>
      </w:r>
      <w:r>
        <w:rPr>
          <w:rFonts w:ascii="Times New Roman" w:eastAsia="宋体" w:hAnsi="Times New Roman" w:cs="Times New Roman"/>
          <w:kern w:val="0"/>
          <w:sz w:val="24"/>
        </w:rPr>
        <w:t>。</w:t>
      </w:r>
    </w:p>
    <w:p w14:paraId="3D0CC6D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E34BBC3" w14:textId="2486955A" w:rsidR="003D32A4" w:rsidRDefault="004E0175" w:rsidP="003D32A4">
      <w:pPr>
        <w:pStyle w:val="1"/>
        <w:spacing w:before="0" w:after="0" w:line="360" w:lineRule="auto"/>
        <w:jc w:val="center"/>
        <w:rPr>
          <w:b w:val="0"/>
          <w:bCs w:val="0"/>
          <w:color w:val="EE0000"/>
          <w:sz w:val="32"/>
          <w:szCs w:val="32"/>
          <w:lang w:bidi="ar"/>
        </w:rPr>
      </w:pPr>
      <w:bookmarkStart w:id="325" w:name="_Toc206748517"/>
      <w:r>
        <w:rPr>
          <w:color w:val="EE0000"/>
          <w:sz w:val="32"/>
          <w:szCs w:val="32"/>
          <w:lang w:bidi="ar"/>
        </w:rPr>
        <w:lastRenderedPageBreak/>
        <w:t>技术名称：</w:t>
      </w:r>
      <w:r w:rsidR="003D32A4">
        <w:rPr>
          <w:color w:val="EE0000"/>
          <w:sz w:val="32"/>
          <w:szCs w:val="32"/>
          <w:lang w:bidi="ar"/>
        </w:rPr>
        <w:t>蒸汽替代燃气管式炉加热富油</w:t>
      </w:r>
      <w:bookmarkEnd w:id="325"/>
    </w:p>
    <w:p w14:paraId="3813EE46"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钢铁行业蒸汽替代燃气管式炉加热富油的节能低碳技术，是通过系统优化和能源梯级利用实现能效提升与减排的创新方案。</w:t>
      </w:r>
    </w:p>
    <w:p w14:paraId="6FA8C36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一、技术原理与系统改造</w:t>
      </w:r>
    </w:p>
    <w:p w14:paraId="385C32C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蒸汽来源优化</w:t>
      </w:r>
    </w:p>
    <w:p w14:paraId="44160FA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利用厂内富余的</w:t>
      </w:r>
      <w:r>
        <w:rPr>
          <w:rFonts w:ascii="Times New Roman" w:eastAsia="宋体" w:hAnsi="Times New Roman" w:cs="Times New Roman"/>
          <w:kern w:val="0"/>
          <w:sz w:val="24"/>
        </w:rPr>
        <w:t>1.6MPa</w:t>
      </w:r>
      <w:r>
        <w:rPr>
          <w:rFonts w:ascii="Times New Roman" w:eastAsia="宋体" w:hAnsi="Times New Roman" w:cs="Times New Roman"/>
          <w:kern w:val="0"/>
          <w:sz w:val="24"/>
        </w:rPr>
        <w:t>以上饱和蒸汽（如干熄焦发电余热蒸汽或上升管过热蒸汽），通过减压后作为热源。</w:t>
      </w:r>
    </w:p>
    <w:p w14:paraId="1D628AE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新增高效换热器及配套管线，将蒸汽热能直接传递至富油（粗苯回收工艺中的洗油），替代传统燃气管式炉的直接加热。</w:t>
      </w:r>
    </w:p>
    <w:p w14:paraId="68786E1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关键设备替代</w:t>
      </w:r>
    </w:p>
    <w:p w14:paraId="6F24CAA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取消以焦炉煤气或天然气为燃料的管式炉，消除燃烧过程的化石能源消耗和烟气排放。</w:t>
      </w:r>
    </w:p>
    <w:p w14:paraId="717EBE5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通过蒸汽减压梯级利用（如干熄焦蒸汽先发电后供热），实现能源的</w:t>
      </w:r>
      <w:r>
        <w:rPr>
          <w:rFonts w:ascii="Times New Roman" w:eastAsia="宋体" w:hAnsi="Times New Roman" w:cs="Times New Roman"/>
          <w:kern w:val="0"/>
          <w:sz w:val="24"/>
        </w:rPr>
        <w:t>“</w:t>
      </w:r>
      <w:r>
        <w:rPr>
          <w:rFonts w:ascii="Times New Roman" w:eastAsia="宋体" w:hAnsi="Times New Roman" w:cs="Times New Roman"/>
          <w:kern w:val="0"/>
          <w:sz w:val="24"/>
        </w:rPr>
        <w:t>高质高用、低质低用</w:t>
      </w:r>
      <w:r>
        <w:rPr>
          <w:rFonts w:ascii="Times New Roman" w:eastAsia="宋体" w:hAnsi="Times New Roman" w:cs="Times New Roman"/>
          <w:kern w:val="0"/>
          <w:sz w:val="24"/>
        </w:rPr>
        <w:t>”</w:t>
      </w:r>
      <w:r>
        <w:rPr>
          <w:rFonts w:ascii="Times New Roman" w:eastAsia="宋体" w:hAnsi="Times New Roman" w:cs="Times New Roman"/>
          <w:kern w:val="0"/>
          <w:sz w:val="24"/>
        </w:rPr>
        <w:t>。</w:t>
      </w:r>
    </w:p>
    <w:p w14:paraId="2658AB1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二、节能效益分析</w:t>
      </w:r>
    </w:p>
    <w:p w14:paraId="32A8F7C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能源效率提升</w:t>
      </w:r>
    </w:p>
    <w:p w14:paraId="1735BC3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传统管式炉热效率通常为</w:t>
      </w:r>
      <w:r>
        <w:rPr>
          <w:rFonts w:ascii="Times New Roman" w:eastAsia="宋体" w:hAnsi="Times New Roman" w:cs="Times New Roman"/>
          <w:kern w:val="0"/>
          <w:sz w:val="24"/>
        </w:rPr>
        <w:t>60%~70%</w:t>
      </w:r>
      <w:r>
        <w:rPr>
          <w:rFonts w:ascii="Times New Roman" w:eastAsia="宋体" w:hAnsi="Times New Roman" w:cs="Times New Roman"/>
          <w:kern w:val="0"/>
          <w:sz w:val="24"/>
        </w:rPr>
        <w:t>，且存在排烟热损失；蒸汽换热系统热效率可达</w:t>
      </w:r>
      <w:r>
        <w:rPr>
          <w:rFonts w:ascii="Times New Roman" w:eastAsia="宋体" w:hAnsi="Times New Roman" w:cs="Times New Roman"/>
          <w:kern w:val="0"/>
          <w:sz w:val="24"/>
        </w:rPr>
        <w:t>90%</w:t>
      </w:r>
      <w:r>
        <w:rPr>
          <w:rFonts w:ascii="Times New Roman" w:eastAsia="宋体" w:hAnsi="Times New Roman" w:cs="Times New Roman"/>
          <w:kern w:val="0"/>
          <w:sz w:val="24"/>
        </w:rPr>
        <w:t>以上，有效减少能量传递环节的浪费。</w:t>
      </w:r>
    </w:p>
    <w:p w14:paraId="03829C0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蒸汽来自余热回收系统（如干熄焦），属于二次能源利用，综合厂区能源利用率提高</w:t>
      </w:r>
      <w:r>
        <w:rPr>
          <w:rFonts w:ascii="Times New Roman" w:eastAsia="宋体" w:hAnsi="Times New Roman" w:cs="Times New Roman"/>
          <w:kern w:val="0"/>
          <w:sz w:val="24"/>
        </w:rPr>
        <w:t>15%~20%</w:t>
      </w:r>
      <w:r>
        <w:rPr>
          <w:rFonts w:ascii="Times New Roman" w:eastAsia="宋体" w:hAnsi="Times New Roman" w:cs="Times New Roman"/>
          <w:kern w:val="0"/>
          <w:sz w:val="24"/>
        </w:rPr>
        <w:t>。</w:t>
      </w:r>
    </w:p>
    <w:p w14:paraId="44A81FF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燃料成本节约</w:t>
      </w:r>
    </w:p>
    <w:p w14:paraId="00DF30C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以年产</w:t>
      </w:r>
      <w:r>
        <w:rPr>
          <w:rFonts w:ascii="Times New Roman" w:eastAsia="宋体" w:hAnsi="Times New Roman" w:cs="Times New Roman"/>
          <w:kern w:val="0"/>
          <w:sz w:val="24"/>
        </w:rPr>
        <w:t>100</w:t>
      </w:r>
      <w:r>
        <w:rPr>
          <w:rFonts w:ascii="Times New Roman" w:eastAsia="宋体" w:hAnsi="Times New Roman" w:cs="Times New Roman"/>
          <w:kern w:val="0"/>
          <w:sz w:val="24"/>
        </w:rPr>
        <w:t>万吨焦炭的钢厂为例，取消燃气管式炉可年减少焦炉煤气消耗约</w:t>
      </w:r>
      <w:r>
        <w:rPr>
          <w:rFonts w:ascii="Times New Roman" w:eastAsia="宋体" w:hAnsi="Times New Roman" w:cs="Times New Roman"/>
          <w:kern w:val="0"/>
          <w:sz w:val="24"/>
        </w:rPr>
        <w:t>500</w:t>
      </w:r>
      <w:r>
        <w:rPr>
          <w:rFonts w:ascii="Times New Roman" w:eastAsia="宋体" w:hAnsi="Times New Roman" w:cs="Times New Roman"/>
          <w:kern w:val="0"/>
          <w:sz w:val="24"/>
        </w:rPr>
        <w:t>万立方米（或天然气</w:t>
      </w:r>
      <w:r>
        <w:rPr>
          <w:rFonts w:ascii="Times New Roman" w:eastAsia="宋体" w:hAnsi="Times New Roman" w:cs="Times New Roman"/>
          <w:kern w:val="0"/>
          <w:sz w:val="24"/>
        </w:rPr>
        <w:t>200</w:t>
      </w:r>
      <w:r>
        <w:rPr>
          <w:rFonts w:ascii="Times New Roman" w:eastAsia="宋体" w:hAnsi="Times New Roman" w:cs="Times New Roman"/>
          <w:kern w:val="0"/>
          <w:sz w:val="24"/>
        </w:rPr>
        <w:t>万立方米），节省燃料费用超千万元。</w:t>
      </w:r>
    </w:p>
    <w:p w14:paraId="0D5E36C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三、低碳与环保贡献</w:t>
      </w:r>
    </w:p>
    <w:p w14:paraId="726841E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直接减排效果</w:t>
      </w:r>
    </w:p>
    <w:p w14:paraId="24B4A5C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每替代</w:t>
      </w:r>
      <w:r>
        <w:rPr>
          <w:rFonts w:ascii="Times New Roman" w:eastAsia="宋体" w:hAnsi="Times New Roman" w:cs="Times New Roman"/>
          <w:kern w:val="0"/>
          <w:sz w:val="24"/>
        </w:rPr>
        <w:t>1</w:t>
      </w:r>
      <w:r>
        <w:rPr>
          <w:rFonts w:ascii="Times New Roman" w:eastAsia="宋体" w:hAnsi="Times New Roman" w:cs="Times New Roman"/>
          <w:kern w:val="0"/>
          <w:sz w:val="24"/>
        </w:rPr>
        <w:t>立方米焦炉煤气，减少</w:t>
      </w:r>
      <w:r>
        <w:rPr>
          <w:rFonts w:ascii="Times New Roman" w:eastAsia="宋体" w:hAnsi="Times New Roman" w:cs="Times New Roman"/>
          <w:kern w:val="0"/>
          <w:sz w:val="24"/>
        </w:rPr>
        <w:t>CO₂</w:t>
      </w:r>
      <w:r>
        <w:rPr>
          <w:rFonts w:ascii="Times New Roman" w:eastAsia="宋体" w:hAnsi="Times New Roman" w:cs="Times New Roman"/>
          <w:kern w:val="0"/>
          <w:sz w:val="24"/>
        </w:rPr>
        <w:t>排放约</w:t>
      </w:r>
      <w:r>
        <w:rPr>
          <w:rFonts w:ascii="Times New Roman" w:eastAsia="宋体" w:hAnsi="Times New Roman" w:cs="Times New Roman"/>
          <w:kern w:val="0"/>
          <w:sz w:val="24"/>
        </w:rPr>
        <w:t>0.5kg</w:t>
      </w:r>
      <w:r>
        <w:rPr>
          <w:rFonts w:ascii="Times New Roman" w:eastAsia="宋体" w:hAnsi="Times New Roman" w:cs="Times New Roman"/>
          <w:kern w:val="0"/>
          <w:sz w:val="24"/>
        </w:rPr>
        <w:t>；若全系统改造，年减排量可达</w:t>
      </w:r>
      <w:r>
        <w:rPr>
          <w:rFonts w:ascii="Times New Roman" w:eastAsia="宋体" w:hAnsi="Times New Roman" w:cs="Times New Roman"/>
          <w:kern w:val="0"/>
          <w:sz w:val="24"/>
        </w:rPr>
        <w:t>2500</w:t>
      </w:r>
      <w:r>
        <w:rPr>
          <w:rFonts w:ascii="Times New Roman" w:eastAsia="宋体" w:hAnsi="Times New Roman" w:cs="Times New Roman"/>
          <w:kern w:val="0"/>
          <w:sz w:val="24"/>
        </w:rPr>
        <w:t>吨</w:t>
      </w:r>
      <w:r>
        <w:rPr>
          <w:rFonts w:ascii="Times New Roman" w:eastAsia="宋体" w:hAnsi="Times New Roman" w:cs="Times New Roman"/>
          <w:kern w:val="0"/>
          <w:sz w:val="24"/>
        </w:rPr>
        <w:t>CO₂</w:t>
      </w:r>
      <w:r>
        <w:rPr>
          <w:rFonts w:ascii="Times New Roman" w:eastAsia="宋体" w:hAnsi="Times New Roman" w:cs="Times New Roman"/>
          <w:kern w:val="0"/>
          <w:sz w:val="24"/>
        </w:rPr>
        <w:t>。</w:t>
      </w:r>
    </w:p>
    <w:p w14:paraId="414797C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同步消除管式炉的</w:t>
      </w:r>
      <w:r>
        <w:rPr>
          <w:rFonts w:ascii="Times New Roman" w:eastAsia="宋体" w:hAnsi="Times New Roman" w:cs="Times New Roman"/>
          <w:kern w:val="0"/>
          <w:sz w:val="24"/>
        </w:rPr>
        <w:t>NOx</w:t>
      </w:r>
      <w:r>
        <w:rPr>
          <w:rFonts w:ascii="Times New Roman" w:eastAsia="宋体" w:hAnsi="Times New Roman" w:cs="Times New Roman"/>
          <w:kern w:val="0"/>
          <w:sz w:val="24"/>
        </w:rPr>
        <w:t>（</w:t>
      </w:r>
      <w:r>
        <w:rPr>
          <w:rFonts w:ascii="Times New Roman" w:eastAsia="宋体" w:hAnsi="Times New Roman" w:cs="Times New Roman"/>
          <w:kern w:val="0"/>
          <w:sz w:val="24"/>
        </w:rPr>
        <w:t>50~100mg/m³</w:t>
      </w:r>
      <w:r>
        <w:rPr>
          <w:rFonts w:ascii="Times New Roman" w:eastAsia="宋体" w:hAnsi="Times New Roman" w:cs="Times New Roman"/>
          <w:kern w:val="0"/>
          <w:sz w:val="24"/>
        </w:rPr>
        <w:t>）和</w:t>
      </w:r>
      <w:r>
        <w:rPr>
          <w:rFonts w:ascii="Times New Roman" w:eastAsia="宋体" w:hAnsi="Times New Roman" w:cs="Times New Roman"/>
          <w:kern w:val="0"/>
          <w:sz w:val="24"/>
        </w:rPr>
        <w:t>SO₂</w:t>
      </w:r>
      <w:r>
        <w:rPr>
          <w:rFonts w:ascii="Times New Roman" w:eastAsia="宋体" w:hAnsi="Times New Roman" w:cs="Times New Roman"/>
          <w:kern w:val="0"/>
          <w:sz w:val="24"/>
        </w:rPr>
        <w:t>排放，助力超低排放改造。</w:t>
      </w:r>
    </w:p>
    <w:p w14:paraId="7296B61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间接减排潜力</w:t>
      </w:r>
    </w:p>
    <w:p w14:paraId="1AD543F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蒸汽余热利用减少电厂或锅炉房的化石能源需求，进一步降低全产业链碳足迹。</w:t>
      </w:r>
    </w:p>
    <w:p w14:paraId="029C1A1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9A1BE45" w14:textId="0C880978" w:rsidR="003D32A4" w:rsidRDefault="004E0175" w:rsidP="003D32A4">
      <w:pPr>
        <w:pStyle w:val="1"/>
        <w:spacing w:before="0" w:after="0" w:line="360" w:lineRule="auto"/>
        <w:jc w:val="center"/>
        <w:rPr>
          <w:b w:val="0"/>
          <w:bCs w:val="0"/>
          <w:color w:val="EE0000"/>
          <w:sz w:val="32"/>
          <w:szCs w:val="32"/>
          <w:lang w:bidi="ar"/>
        </w:rPr>
      </w:pPr>
      <w:bookmarkStart w:id="326" w:name="_Toc206748518"/>
      <w:r>
        <w:rPr>
          <w:color w:val="EE0000"/>
          <w:sz w:val="32"/>
          <w:szCs w:val="32"/>
          <w:lang w:bidi="ar"/>
        </w:rPr>
        <w:lastRenderedPageBreak/>
        <w:t>技术名称：</w:t>
      </w:r>
      <w:r w:rsidR="003D32A4">
        <w:rPr>
          <w:color w:val="EE0000"/>
          <w:sz w:val="32"/>
          <w:szCs w:val="32"/>
          <w:lang w:bidi="ar"/>
        </w:rPr>
        <w:t>设备预测性维护</w:t>
      </w:r>
      <w:bookmarkEnd w:id="326"/>
    </w:p>
    <w:p w14:paraId="0D0D35B6"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钢铁行业作为高能耗、高排放的工业领域，其设备预测性维护（</w:t>
      </w:r>
      <w:proofErr w:type="spellStart"/>
      <w:r>
        <w:rPr>
          <w:rFonts w:ascii="Times New Roman" w:eastAsia="宋体" w:hAnsi="Times New Roman" w:cs="Times New Roman"/>
          <w:kern w:val="0"/>
          <w:sz w:val="24"/>
        </w:rPr>
        <w:t>PdM</w:t>
      </w:r>
      <w:proofErr w:type="spellEnd"/>
      <w:r>
        <w:rPr>
          <w:rFonts w:ascii="Times New Roman" w:eastAsia="宋体" w:hAnsi="Times New Roman" w:cs="Times New Roman"/>
          <w:kern w:val="0"/>
          <w:sz w:val="24"/>
        </w:rPr>
        <w:t>）与低碳节能技术的结合对实现</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目标至关重要。钢铁行业正通过</w:t>
      </w:r>
      <w:r>
        <w:rPr>
          <w:rFonts w:ascii="Times New Roman" w:eastAsia="宋体" w:hAnsi="Times New Roman" w:cs="Times New Roman"/>
          <w:kern w:val="0"/>
          <w:sz w:val="24"/>
        </w:rPr>
        <w:t>“</w:t>
      </w:r>
      <w:r>
        <w:rPr>
          <w:rFonts w:ascii="Times New Roman" w:eastAsia="宋体" w:hAnsi="Times New Roman" w:cs="Times New Roman"/>
          <w:kern w:val="0"/>
          <w:sz w:val="24"/>
        </w:rPr>
        <w:t>智能维护</w:t>
      </w:r>
      <w:r>
        <w:rPr>
          <w:rFonts w:ascii="Times New Roman" w:eastAsia="宋体" w:hAnsi="Times New Roman" w:cs="Times New Roman"/>
          <w:kern w:val="0"/>
          <w:sz w:val="24"/>
        </w:rPr>
        <w:t>+</w:t>
      </w:r>
      <w:r>
        <w:rPr>
          <w:rFonts w:ascii="Times New Roman" w:eastAsia="宋体" w:hAnsi="Times New Roman" w:cs="Times New Roman"/>
          <w:kern w:val="0"/>
          <w:sz w:val="24"/>
        </w:rPr>
        <w:t>低碳技术</w:t>
      </w:r>
      <w:r>
        <w:rPr>
          <w:rFonts w:ascii="Times New Roman" w:eastAsia="宋体" w:hAnsi="Times New Roman" w:cs="Times New Roman"/>
          <w:kern w:val="0"/>
          <w:sz w:val="24"/>
        </w:rPr>
        <w:t>”</w:t>
      </w:r>
      <w:r>
        <w:rPr>
          <w:rFonts w:ascii="Times New Roman" w:eastAsia="宋体" w:hAnsi="Times New Roman" w:cs="Times New Roman"/>
          <w:kern w:val="0"/>
          <w:sz w:val="24"/>
        </w:rPr>
        <w:t>双轮驱动，向</w:t>
      </w:r>
      <w:r>
        <w:rPr>
          <w:rFonts w:ascii="Times New Roman" w:eastAsia="宋体" w:hAnsi="Times New Roman" w:cs="Times New Roman"/>
          <w:kern w:val="0"/>
          <w:sz w:val="24"/>
        </w:rPr>
        <w:t>“</w:t>
      </w:r>
      <w:r>
        <w:rPr>
          <w:rFonts w:ascii="Times New Roman" w:eastAsia="宋体" w:hAnsi="Times New Roman" w:cs="Times New Roman"/>
          <w:kern w:val="0"/>
          <w:sz w:val="24"/>
        </w:rPr>
        <w:t>零碳工厂</w:t>
      </w:r>
      <w:r>
        <w:rPr>
          <w:rFonts w:ascii="Times New Roman" w:eastAsia="宋体" w:hAnsi="Times New Roman" w:cs="Times New Roman"/>
          <w:kern w:val="0"/>
          <w:sz w:val="24"/>
        </w:rPr>
        <w:t>”</w:t>
      </w:r>
      <w:r>
        <w:rPr>
          <w:rFonts w:ascii="Times New Roman" w:eastAsia="宋体" w:hAnsi="Times New Roman" w:cs="Times New Roman"/>
          <w:kern w:val="0"/>
          <w:sz w:val="24"/>
        </w:rPr>
        <w:t>转型。</w:t>
      </w:r>
    </w:p>
    <w:p w14:paraId="4ED24D0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一、预测性维护（</w:t>
      </w:r>
      <w:proofErr w:type="spellStart"/>
      <w:r>
        <w:rPr>
          <w:rFonts w:ascii="Times New Roman" w:eastAsia="宋体" w:hAnsi="Times New Roman" w:cs="Times New Roman"/>
          <w:b/>
          <w:bCs/>
          <w:kern w:val="0"/>
          <w:sz w:val="24"/>
        </w:rPr>
        <w:t>PdM</w:t>
      </w:r>
      <w:proofErr w:type="spellEnd"/>
      <w:r>
        <w:rPr>
          <w:rFonts w:ascii="Times New Roman" w:eastAsia="宋体" w:hAnsi="Times New Roman" w:cs="Times New Roman"/>
          <w:b/>
          <w:bCs/>
          <w:kern w:val="0"/>
          <w:sz w:val="24"/>
        </w:rPr>
        <w:t>）关键技术</w:t>
      </w:r>
    </w:p>
    <w:p w14:paraId="74E1CB1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多模态传感器融合监测</w:t>
      </w:r>
    </w:p>
    <w:p w14:paraId="1538875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振动</w:t>
      </w:r>
      <w:r>
        <w:rPr>
          <w:rFonts w:ascii="Times New Roman" w:eastAsia="宋体" w:hAnsi="Times New Roman" w:cs="Times New Roman"/>
          <w:kern w:val="0"/>
          <w:sz w:val="24"/>
        </w:rPr>
        <w:t>/</w:t>
      </w:r>
      <w:r>
        <w:rPr>
          <w:rFonts w:ascii="Times New Roman" w:eastAsia="宋体" w:hAnsi="Times New Roman" w:cs="Times New Roman"/>
          <w:kern w:val="0"/>
          <w:sz w:val="24"/>
        </w:rPr>
        <w:t>声学分析：通过高频加速度传感器监测轧机、风机等设备的机械状态，结合声发射技术检测早期裂纹。</w:t>
      </w:r>
    </w:p>
    <w:p w14:paraId="34AC328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红外热成像：实时监控高炉、电机等设备的温度异常，识别过热点（如轴承润滑失效）。</w:t>
      </w:r>
    </w:p>
    <w:p w14:paraId="4D1B216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油液分析：通过铁谱仪和在线颗粒计数器检测润滑油中的磨损颗粒，预判齿轮箱故障。</w:t>
      </w:r>
    </w:p>
    <w:p w14:paraId="24DE889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2.AI</w:t>
      </w:r>
      <w:r>
        <w:rPr>
          <w:rFonts w:ascii="Times New Roman" w:eastAsia="宋体" w:hAnsi="Times New Roman" w:cs="Times New Roman"/>
          <w:kern w:val="0"/>
          <w:sz w:val="24"/>
        </w:rPr>
        <w:t>驱动的故障诊断</w:t>
      </w:r>
    </w:p>
    <w:p w14:paraId="082B374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深度学习模型：如</w:t>
      </w:r>
      <w:r>
        <w:rPr>
          <w:rFonts w:ascii="Times New Roman" w:eastAsia="宋体" w:hAnsi="Times New Roman" w:cs="Times New Roman"/>
          <w:kern w:val="0"/>
          <w:sz w:val="24"/>
        </w:rPr>
        <w:t>LSTM</w:t>
      </w:r>
      <w:r>
        <w:rPr>
          <w:rFonts w:ascii="Times New Roman" w:eastAsia="宋体" w:hAnsi="Times New Roman" w:cs="Times New Roman"/>
          <w:kern w:val="0"/>
          <w:sz w:val="24"/>
        </w:rPr>
        <w:t>网络处理时间序列数据（如振动信号），</w:t>
      </w:r>
      <w:r>
        <w:rPr>
          <w:rFonts w:ascii="Times New Roman" w:eastAsia="宋体" w:hAnsi="Times New Roman" w:cs="Times New Roman"/>
          <w:kern w:val="0"/>
          <w:sz w:val="24"/>
        </w:rPr>
        <w:t>CNN</w:t>
      </w:r>
      <w:r>
        <w:rPr>
          <w:rFonts w:ascii="Times New Roman" w:eastAsia="宋体" w:hAnsi="Times New Roman" w:cs="Times New Roman"/>
          <w:kern w:val="0"/>
          <w:sz w:val="24"/>
        </w:rPr>
        <w:t>分析热成像图像。</w:t>
      </w:r>
    </w:p>
    <w:p w14:paraId="7CF4E65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数字孪生：构建设备虚拟模型，实时仿真运行状态（如高炉数字孪生可预测耐火材料损耗）。</w:t>
      </w:r>
    </w:p>
    <w:p w14:paraId="5A34F33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边缘计算：在设备端部署轻量化</w:t>
      </w:r>
      <w:r>
        <w:rPr>
          <w:rFonts w:ascii="Times New Roman" w:eastAsia="宋体" w:hAnsi="Times New Roman" w:cs="Times New Roman"/>
          <w:kern w:val="0"/>
          <w:sz w:val="24"/>
        </w:rPr>
        <w:t>AI</w:t>
      </w:r>
      <w:r>
        <w:rPr>
          <w:rFonts w:ascii="Times New Roman" w:eastAsia="宋体" w:hAnsi="Times New Roman" w:cs="Times New Roman"/>
          <w:kern w:val="0"/>
          <w:sz w:val="24"/>
        </w:rPr>
        <w:t>模型，实现毫秒级实时诊断（如</w:t>
      </w:r>
      <w:r>
        <w:rPr>
          <w:rFonts w:ascii="Times New Roman" w:eastAsia="宋体" w:hAnsi="Times New Roman" w:cs="Times New Roman"/>
          <w:kern w:val="0"/>
          <w:sz w:val="24"/>
        </w:rPr>
        <w:t>PLC</w:t>
      </w:r>
      <w:r>
        <w:rPr>
          <w:rFonts w:ascii="Times New Roman" w:eastAsia="宋体" w:hAnsi="Times New Roman" w:cs="Times New Roman"/>
          <w:kern w:val="0"/>
          <w:sz w:val="24"/>
        </w:rPr>
        <w:t>集成故障检测模块）。</w:t>
      </w:r>
    </w:p>
    <w:p w14:paraId="3C626E2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工业物联网（</w:t>
      </w:r>
      <w:proofErr w:type="spellStart"/>
      <w:r>
        <w:rPr>
          <w:rFonts w:ascii="Times New Roman" w:eastAsia="宋体" w:hAnsi="Times New Roman" w:cs="Times New Roman"/>
          <w:kern w:val="0"/>
          <w:sz w:val="24"/>
        </w:rPr>
        <w:t>IIoT</w:t>
      </w:r>
      <w:proofErr w:type="spellEnd"/>
      <w:r>
        <w:rPr>
          <w:rFonts w:ascii="Times New Roman" w:eastAsia="宋体" w:hAnsi="Times New Roman" w:cs="Times New Roman"/>
          <w:kern w:val="0"/>
          <w:sz w:val="24"/>
        </w:rPr>
        <w:t>）平台</w:t>
      </w:r>
    </w:p>
    <w:p w14:paraId="27288F5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5G+TSN</w:t>
      </w:r>
      <w:r>
        <w:rPr>
          <w:rFonts w:ascii="Times New Roman" w:eastAsia="宋体" w:hAnsi="Times New Roman" w:cs="Times New Roman"/>
          <w:kern w:val="0"/>
          <w:sz w:val="24"/>
        </w:rPr>
        <w:t>（时间敏感网络）实现低延迟数据传输，支持数千台设备并发监测。</w:t>
      </w:r>
    </w:p>
    <w:p w14:paraId="5A1070F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二、低碳节能技术集成应用</w:t>
      </w:r>
    </w:p>
    <w:p w14:paraId="43C9DA6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能效优化与废热回收</w:t>
      </w:r>
    </w:p>
    <w:p w14:paraId="31CD00E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智能能效管理系统：基于大数据分析优化空压机、水泵等负载匹配，节能</w:t>
      </w:r>
      <w:r>
        <w:rPr>
          <w:rFonts w:ascii="Times New Roman" w:eastAsia="宋体" w:hAnsi="Times New Roman" w:cs="Times New Roman"/>
          <w:kern w:val="0"/>
          <w:sz w:val="24"/>
        </w:rPr>
        <w:t>15%~30%</w:t>
      </w:r>
      <w:r>
        <w:rPr>
          <w:rFonts w:ascii="Times New Roman" w:eastAsia="宋体" w:hAnsi="Times New Roman" w:cs="Times New Roman"/>
          <w:kern w:val="0"/>
          <w:sz w:val="24"/>
        </w:rPr>
        <w:t>。</w:t>
      </w:r>
    </w:p>
    <w:p w14:paraId="20A97DE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余热发电：烧结矿显热回收发电（如日本</w:t>
      </w:r>
      <w:r>
        <w:rPr>
          <w:rFonts w:ascii="Times New Roman" w:eastAsia="宋体" w:hAnsi="Times New Roman" w:cs="Times New Roman"/>
          <w:kern w:val="0"/>
          <w:sz w:val="24"/>
        </w:rPr>
        <w:t>JFE</w:t>
      </w:r>
      <w:r>
        <w:rPr>
          <w:rFonts w:ascii="Times New Roman" w:eastAsia="宋体" w:hAnsi="Times New Roman" w:cs="Times New Roman"/>
          <w:kern w:val="0"/>
          <w:sz w:val="24"/>
        </w:rPr>
        <w:t>的</w:t>
      </w:r>
      <w:r>
        <w:rPr>
          <w:rFonts w:ascii="Times New Roman" w:eastAsia="宋体" w:hAnsi="Times New Roman" w:cs="Times New Roman"/>
          <w:kern w:val="0"/>
          <w:sz w:val="24"/>
        </w:rPr>
        <w:t>CDQ</w:t>
      </w:r>
      <w:r>
        <w:rPr>
          <w:rFonts w:ascii="Times New Roman" w:eastAsia="宋体" w:hAnsi="Times New Roman" w:cs="Times New Roman"/>
          <w:kern w:val="0"/>
          <w:sz w:val="24"/>
        </w:rPr>
        <w:t>技术可回收</w:t>
      </w:r>
      <w:r>
        <w:rPr>
          <w:rFonts w:ascii="Times New Roman" w:eastAsia="宋体" w:hAnsi="Times New Roman" w:cs="Times New Roman"/>
          <w:kern w:val="0"/>
          <w:sz w:val="24"/>
        </w:rPr>
        <w:t>60%</w:t>
      </w:r>
      <w:r>
        <w:rPr>
          <w:rFonts w:ascii="Times New Roman" w:eastAsia="宋体" w:hAnsi="Times New Roman" w:cs="Times New Roman"/>
          <w:kern w:val="0"/>
          <w:sz w:val="24"/>
        </w:rPr>
        <w:t>余热）。</w:t>
      </w:r>
    </w:p>
    <w:p w14:paraId="2150FAA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氢能煅烧：试验阶段的中钢集团氢基竖炉直接还原铁（</w:t>
      </w:r>
      <w:r>
        <w:rPr>
          <w:rFonts w:ascii="Times New Roman" w:eastAsia="宋体" w:hAnsi="Times New Roman" w:cs="Times New Roman"/>
          <w:kern w:val="0"/>
          <w:sz w:val="24"/>
        </w:rPr>
        <w:t>DRI</w:t>
      </w:r>
      <w:r>
        <w:rPr>
          <w:rFonts w:ascii="Times New Roman" w:eastAsia="宋体" w:hAnsi="Times New Roman" w:cs="Times New Roman"/>
          <w:kern w:val="0"/>
          <w:sz w:val="24"/>
        </w:rPr>
        <w:t>）技术，碳排放降低</w:t>
      </w:r>
      <w:r>
        <w:rPr>
          <w:rFonts w:ascii="Times New Roman" w:eastAsia="宋体" w:hAnsi="Times New Roman" w:cs="Times New Roman"/>
          <w:kern w:val="0"/>
          <w:sz w:val="24"/>
        </w:rPr>
        <w:t>90%</w:t>
      </w:r>
      <w:r>
        <w:rPr>
          <w:rFonts w:ascii="Times New Roman" w:eastAsia="宋体" w:hAnsi="Times New Roman" w:cs="Times New Roman"/>
          <w:kern w:val="0"/>
          <w:sz w:val="24"/>
        </w:rPr>
        <w:t>。</w:t>
      </w:r>
    </w:p>
    <w:p w14:paraId="3AAC1DA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绿色工艺与设备改造</w:t>
      </w:r>
    </w:p>
    <w:p w14:paraId="77F957D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电炉短流程炼钢：采用量子电弧炉（如普瑞特</w:t>
      </w:r>
      <w:r>
        <w:rPr>
          <w:rFonts w:ascii="Times New Roman" w:eastAsia="宋体" w:hAnsi="Times New Roman" w:cs="Times New Roman"/>
          <w:kern w:val="0"/>
          <w:sz w:val="24"/>
        </w:rPr>
        <w:t>EAF+</w:t>
      </w:r>
      <w:r>
        <w:rPr>
          <w:rFonts w:ascii="Times New Roman" w:eastAsia="宋体" w:hAnsi="Times New Roman" w:cs="Times New Roman"/>
          <w:kern w:val="0"/>
          <w:sz w:val="24"/>
        </w:rPr>
        <w:t>废钢预热，能耗较传统高炉降低</w:t>
      </w:r>
      <w:r>
        <w:rPr>
          <w:rFonts w:ascii="Times New Roman" w:eastAsia="宋体" w:hAnsi="Times New Roman" w:cs="Times New Roman"/>
          <w:kern w:val="0"/>
          <w:sz w:val="24"/>
        </w:rPr>
        <w:t>60%</w:t>
      </w:r>
      <w:r>
        <w:rPr>
          <w:rFonts w:ascii="Times New Roman" w:eastAsia="宋体" w:hAnsi="Times New Roman" w:cs="Times New Roman"/>
          <w:kern w:val="0"/>
          <w:sz w:val="24"/>
        </w:rPr>
        <w:t>）。</w:t>
      </w:r>
    </w:p>
    <w:p w14:paraId="33ACCA3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CCUS</w:t>
      </w:r>
      <w:r>
        <w:rPr>
          <w:rFonts w:ascii="Times New Roman" w:eastAsia="宋体" w:hAnsi="Times New Roman" w:cs="Times New Roman"/>
          <w:kern w:val="0"/>
          <w:sz w:val="24"/>
        </w:rPr>
        <w:t>（碳捕集）：宝钢湛江基地的</w:t>
      </w:r>
      <w:r>
        <w:rPr>
          <w:rFonts w:ascii="Times New Roman" w:eastAsia="宋体" w:hAnsi="Times New Roman" w:cs="Times New Roman"/>
          <w:kern w:val="0"/>
          <w:sz w:val="24"/>
        </w:rPr>
        <w:t>CO₂</w:t>
      </w:r>
      <w:r>
        <w:rPr>
          <w:rFonts w:ascii="Times New Roman" w:eastAsia="宋体" w:hAnsi="Times New Roman" w:cs="Times New Roman"/>
          <w:kern w:val="0"/>
          <w:sz w:val="24"/>
        </w:rPr>
        <w:t>捕集装置与微藻固碳技术结合。</w:t>
      </w:r>
    </w:p>
    <w:p w14:paraId="06D5C56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永磁同步电机：替换异步电机，效率提升</w:t>
      </w:r>
      <w:r>
        <w:rPr>
          <w:rFonts w:ascii="Times New Roman" w:eastAsia="宋体" w:hAnsi="Times New Roman" w:cs="Times New Roman"/>
          <w:kern w:val="0"/>
          <w:sz w:val="24"/>
        </w:rPr>
        <w:t>5%~10%</w:t>
      </w:r>
      <w:r>
        <w:rPr>
          <w:rFonts w:ascii="Times New Roman" w:eastAsia="宋体" w:hAnsi="Times New Roman" w:cs="Times New Roman"/>
          <w:kern w:val="0"/>
          <w:sz w:val="24"/>
        </w:rPr>
        <w:t>（适用于风机、泵类负载）。</w:t>
      </w:r>
    </w:p>
    <w:p w14:paraId="5202766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预测性维护的碳减排贡献</w:t>
      </w:r>
    </w:p>
    <w:p w14:paraId="4384340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通过减少非计划停机降低能源浪费（</w:t>
      </w:r>
      <w:r>
        <w:rPr>
          <w:rFonts w:ascii="Times New Roman" w:eastAsia="宋体" w:hAnsi="Times New Roman" w:cs="Times New Roman"/>
          <w:kern w:val="0"/>
          <w:sz w:val="24"/>
        </w:rPr>
        <w:t>1</w:t>
      </w:r>
      <w:r>
        <w:rPr>
          <w:rFonts w:ascii="Times New Roman" w:eastAsia="宋体" w:hAnsi="Times New Roman" w:cs="Times New Roman"/>
          <w:kern w:val="0"/>
          <w:sz w:val="24"/>
        </w:rPr>
        <w:t>次意外停机可能导致吨钢能耗增加</w:t>
      </w:r>
      <w:r>
        <w:rPr>
          <w:rFonts w:ascii="Times New Roman" w:eastAsia="宋体" w:hAnsi="Times New Roman" w:cs="Times New Roman"/>
          <w:kern w:val="0"/>
          <w:sz w:val="24"/>
        </w:rPr>
        <w:t>8%</w:t>
      </w:r>
      <w:r>
        <w:rPr>
          <w:rFonts w:ascii="Times New Roman" w:eastAsia="宋体" w:hAnsi="Times New Roman" w:cs="Times New Roman"/>
          <w:kern w:val="0"/>
          <w:sz w:val="24"/>
        </w:rPr>
        <w:t>）。</w:t>
      </w:r>
    </w:p>
    <w:p w14:paraId="41CD447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优化设备运行参数（如风机叶片角度</w:t>
      </w:r>
      <w:r>
        <w:rPr>
          <w:rFonts w:ascii="Times New Roman" w:eastAsia="宋体" w:hAnsi="Times New Roman" w:cs="Times New Roman"/>
          <w:kern w:val="0"/>
          <w:sz w:val="24"/>
        </w:rPr>
        <w:t>AI</w:t>
      </w:r>
      <w:r>
        <w:rPr>
          <w:rFonts w:ascii="Times New Roman" w:eastAsia="宋体" w:hAnsi="Times New Roman" w:cs="Times New Roman"/>
          <w:kern w:val="0"/>
          <w:sz w:val="24"/>
        </w:rPr>
        <w:t>动态调整）实现能效最大化。</w:t>
      </w:r>
    </w:p>
    <w:p w14:paraId="7AC77099"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0379DB5" w14:textId="7FD12623" w:rsidR="003D32A4" w:rsidRDefault="004E0175" w:rsidP="003D32A4">
      <w:pPr>
        <w:pStyle w:val="1"/>
        <w:spacing w:before="0" w:after="0" w:line="360" w:lineRule="auto"/>
        <w:jc w:val="center"/>
        <w:rPr>
          <w:b w:val="0"/>
          <w:bCs w:val="0"/>
          <w:color w:val="EE0000"/>
          <w:sz w:val="32"/>
          <w:szCs w:val="32"/>
          <w:lang w:bidi="ar"/>
        </w:rPr>
      </w:pPr>
      <w:bookmarkStart w:id="327" w:name="_Toc206748519"/>
      <w:r>
        <w:rPr>
          <w:color w:val="EE0000"/>
          <w:sz w:val="32"/>
          <w:szCs w:val="32"/>
          <w:lang w:bidi="ar"/>
        </w:rPr>
        <w:lastRenderedPageBreak/>
        <w:t>技术名称：</w:t>
      </w:r>
      <w:r w:rsidR="003D32A4">
        <w:rPr>
          <w:color w:val="EE0000"/>
          <w:sz w:val="32"/>
          <w:szCs w:val="32"/>
          <w:lang w:bidi="ar"/>
        </w:rPr>
        <w:t>深冷空分节能</w:t>
      </w:r>
      <w:bookmarkEnd w:id="327"/>
    </w:p>
    <w:p w14:paraId="00AA19FA"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钢铁行业作为高能耗产业，其深冷空分（低温空气分离）系统是重要的能源消耗环节，约占钢铁企业总用电量的</w:t>
      </w:r>
      <w:r>
        <w:rPr>
          <w:rFonts w:ascii="Times New Roman" w:eastAsia="宋体" w:hAnsi="Times New Roman" w:cs="Times New Roman"/>
          <w:kern w:val="0"/>
          <w:sz w:val="24"/>
        </w:rPr>
        <w:t>10%~15%</w:t>
      </w:r>
      <w:r>
        <w:rPr>
          <w:rFonts w:ascii="Times New Roman" w:eastAsia="宋体" w:hAnsi="Times New Roman" w:cs="Times New Roman"/>
          <w:kern w:val="0"/>
          <w:sz w:val="24"/>
        </w:rPr>
        <w:t>。为响应</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目标，行业正积极推广先进低碳节能技术。通过此技术，钢铁企业空分单元可实现综合能效提升</w:t>
      </w:r>
      <w:r>
        <w:rPr>
          <w:rFonts w:ascii="Times New Roman" w:eastAsia="宋体" w:hAnsi="Times New Roman" w:cs="Times New Roman"/>
          <w:kern w:val="0"/>
          <w:sz w:val="24"/>
        </w:rPr>
        <w:t>20%~30%</w:t>
      </w:r>
      <w:r>
        <w:rPr>
          <w:rFonts w:ascii="Times New Roman" w:eastAsia="宋体" w:hAnsi="Times New Roman" w:cs="Times New Roman"/>
          <w:kern w:val="0"/>
          <w:sz w:val="24"/>
        </w:rPr>
        <w:t>，助力吨钢碳排放下降约</w:t>
      </w:r>
      <w:r>
        <w:rPr>
          <w:rFonts w:ascii="Times New Roman" w:eastAsia="宋体" w:hAnsi="Times New Roman" w:cs="Times New Roman"/>
          <w:kern w:val="0"/>
          <w:sz w:val="24"/>
        </w:rPr>
        <w:t>5%~8%</w:t>
      </w:r>
      <w:r>
        <w:rPr>
          <w:rFonts w:ascii="Times New Roman" w:eastAsia="宋体" w:hAnsi="Times New Roman" w:cs="Times New Roman"/>
          <w:kern w:val="0"/>
          <w:sz w:val="24"/>
        </w:rPr>
        <w:t>。</w:t>
      </w:r>
    </w:p>
    <w:p w14:paraId="18B32A8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一、深冷空分技术原理</w:t>
      </w:r>
    </w:p>
    <w:p w14:paraId="2C73DC1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通过压缩、冷却、膨胀等步骤将空气液化，利用氧、氮沸点差异（</w:t>
      </w:r>
      <w:r>
        <w:rPr>
          <w:rFonts w:ascii="Times New Roman" w:eastAsia="宋体" w:hAnsi="Times New Roman" w:cs="Times New Roman"/>
          <w:kern w:val="0"/>
          <w:sz w:val="24"/>
        </w:rPr>
        <w:t>183℃</w:t>
      </w:r>
      <w:r>
        <w:rPr>
          <w:rFonts w:ascii="Times New Roman" w:eastAsia="宋体" w:hAnsi="Times New Roman" w:cs="Times New Roman"/>
          <w:kern w:val="0"/>
          <w:sz w:val="24"/>
        </w:rPr>
        <w:t>和</w:t>
      </w:r>
      <w:r>
        <w:rPr>
          <w:rFonts w:ascii="Times New Roman" w:eastAsia="宋体" w:hAnsi="Times New Roman" w:cs="Times New Roman"/>
          <w:kern w:val="0"/>
          <w:sz w:val="24"/>
        </w:rPr>
        <w:t>196℃</w:t>
      </w:r>
      <w:r>
        <w:rPr>
          <w:rFonts w:ascii="Times New Roman" w:eastAsia="宋体" w:hAnsi="Times New Roman" w:cs="Times New Roman"/>
          <w:kern w:val="0"/>
          <w:sz w:val="24"/>
        </w:rPr>
        <w:t>）实现分离，产出高纯度氧气（钢铁冶炼用）、氮气（保护气）及氩气等。</w:t>
      </w:r>
    </w:p>
    <w:p w14:paraId="73CFD35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二、核心节能技术</w:t>
      </w:r>
    </w:p>
    <w:p w14:paraId="06EB4C1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高效分子筛净化技术</w:t>
      </w:r>
    </w:p>
    <w:p w14:paraId="0BD204D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技术要点：采用双层床分子筛（如</w:t>
      </w:r>
      <w:r>
        <w:rPr>
          <w:rFonts w:ascii="Times New Roman" w:eastAsia="宋体" w:hAnsi="Times New Roman" w:cs="Times New Roman"/>
          <w:kern w:val="0"/>
          <w:sz w:val="24"/>
        </w:rPr>
        <w:t>13X</w:t>
      </w:r>
      <w:r>
        <w:rPr>
          <w:rFonts w:ascii="Times New Roman" w:eastAsia="宋体" w:hAnsi="Times New Roman" w:cs="Times New Roman"/>
          <w:kern w:val="0"/>
          <w:sz w:val="24"/>
        </w:rPr>
        <w:t>与氧化铝复合），提升</w:t>
      </w:r>
      <w:r>
        <w:rPr>
          <w:rFonts w:ascii="Times New Roman" w:eastAsia="宋体" w:hAnsi="Times New Roman" w:cs="Times New Roman"/>
          <w:kern w:val="0"/>
          <w:sz w:val="24"/>
        </w:rPr>
        <w:t>CO₂</w:t>
      </w:r>
      <w:r>
        <w:rPr>
          <w:rFonts w:ascii="Times New Roman" w:eastAsia="宋体" w:hAnsi="Times New Roman" w:cs="Times New Roman"/>
          <w:kern w:val="0"/>
          <w:sz w:val="24"/>
        </w:rPr>
        <w:t>和水分吸附效率，降低再生能耗。</w:t>
      </w:r>
    </w:p>
    <w:p w14:paraId="1311603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节能效果：减少再生加热能耗</w:t>
      </w:r>
      <w:r>
        <w:rPr>
          <w:rFonts w:ascii="Times New Roman" w:eastAsia="宋体" w:hAnsi="Times New Roman" w:cs="Times New Roman"/>
          <w:kern w:val="0"/>
          <w:sz w:val="24"/>
        </w:rPr>
        <w:t>15%~20%</w:t>
      </w:r>
      <w:r>
        <w:rPr>
          <w:rFonts w:ascii="Times New Roman" w:eastAsia="宋体" w:hAnsi="Times New Roman" w:cs="Times New Roman"/>
          <w:kern w:val="0"/>
          <w:sz w:val="24"/>
        </w:rPr>
        <w:t>，延长分子筛寿命</w:t>
      </w:r>
      <w:r>
        <w:rPr>
          <w:rFonts w:ascii="Times New Roman" w:eastAsia="宋体" w:hAnsi="Times New Roman" w:cs="Times New Roman"/>
          <w:kern w:val="0"/>
          <w:sz w:val="24"/>
        </w:rPr>
        <w:t>30%</w:t>
      </w:r>
      <w:r>
        <w:rPr>
          <w:rFonts w:ascii="Times New Roman" w:eastAsia="宋体" w:hAnsi="Times New Roman" w:cs="Times New Roman"/>
          <w:kern w:val="0"/>
          <w:sz w:val="24"/>
        </w:rPr>
        <w:t>。</w:t>
      </w:r>
    </w:p>
    <w:p w14:paraId="1CA4CDD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多级压缩与热耦合技术</w:t>
      </w:r>
    </w:p>
    <w:p w14:paraId="797A4D6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技术要点：</w:t>
      </w:r>
    </w:p>
    <w:p w14:paraId="63F787F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多级压缩：串联离心压缩机</w:t>
      </w:r>
      <w:r>
        <w:rPr>
          <w:rFonts w:ascii="Times New Roman" w:eastAsia="宋体" w:hAnsi="Times New Roman" w:cs="Times New Roman"/>
          <w:kern w:val="0"/>
          <w:sz w:val="24"/>
        </w:rPr>
        <w:t>+</w:t>
      </w:r>
      <w:r>
        <w:rPr>
          <w:rFonts w:ascii="Times New Roman" w:eastAsia="宋体" w:hAnsi="Times New Roman" w:cs="Times New Roman"/>
          <w:kern w:val="0"/>
          <w:sz w:val="24"/>
        </w:rPr>
        <w:t>增压机，配合中间冷却器，降低压缩功耗。</w:t>
      </w:r>
    </w:p>
    <w:p w14:paraId="2A28B13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热耦合：利用精馏塔顶部低温氮气预冷原料空气，减少冷量损失。</w:t>
      </w:r>
    </w:p>
    <w:p w14:paraId="7623E06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液体泵内压缩工艺（替代传统外压缩）</w:t>
      </w:r>
    </w:p>
    <w:p w14:paraId="5963A8B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优势：将液态氧通过泵加压后汽化，比气体压缩节能</w:t>
      </w:r>
      <w:r>
        <w:rPr>
          <w:rFonts w:ascii="Times New Roman" w:eastAsia="宋体" w:hAnsi="Times New Roman" w:cs="Times New Roman"/>
          <w:kern w:val="0"/>
          <w:sz w:val="24"/>
        </w:rPr>
        <w:t>25%~30%</w:t>
      </w:r>
      <w:r>
        <w:rPr>
          <w:rFonts w:ascii="Times New Roman" w:eastAsia="宋体" w:hAnsi="Times New Roman" w:cs="Times New Roman"/>
          <w:kern w:val="0"/>
          <w:sz w:val="24"/>
        </w:rPr>
        <w:t>，同时减少高压换热器投资。</w:t>
      </w:r>
    </w:p>
    <w:p w14:paraId="5F4BD58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动态变压吸附（</w:t>
      </w:r>
      <w:r>
        <w:rPr>
          <w:rFonts w:ascii="Times New Roman" w:eastAsia="宋体" w:hAnsi="Times New Roman" w:cs="Times New Roman"/>
          <w:kern w:val="0"/>
          <w:sz w:val="24"/>
        </w:rPr>
        <w:t>DPSA</w:t>
      </w:r>
      <w:r>
        <w:rPr>
          <w:rFonts w:ascii="Times New Roman" w:eastAsia="宋体" w:hAnsi="Times New Roman" w:cs="Times New Roman"/>
          <w:kern w:val="0"/>
          <w:sz w:val="24"/>
        </w:rPr>
        <w:t>）预分离</w:t>
      </w:r>
    </w:p>
    <w:p w14:paraId="7B4BC1E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应用：在深冷前通过</w:t>
      </w:r>
      <w:r>
        <w:rPr>
          <w:rFonts w:ascii="Times New Roman" w:eastAsia="宋体" w:hAnsi="Times New Roman" w:cs="Times New Roman"/>
          <w:kern w:val="0"/>
          <w:sz w:val="24"/>
        </w:rPr>
        <w:t>DPSA</w:t>
      </w:r>
      <w:r>
        <w:rPr>
          <w:rFonts w:ascii="Times New Roman" w:eastAsia="宋体" w:hAnsi="Times New Roman" w:cs="Times New Roman"/>
          <w:kern w:val="0"/>
          <w:sz w:val="24"/>
        </w:rPr>
        <w:t>初步提氧至</w:t>
      </w:r>
      <w:r>
        <w:rPr>
          <w:rFonts w:ascii="Times New Roman" w:eastAsia="宋体" w:hAnsi="Times New Roman" w:cs="Times New Roman"/>
          <w:kern w:val="0"/>
          <w:sz w:val="24"/>
        </w:rPr>
        <w:t>30%~40%</w:t>
      </w:r>
      <w:r>
        <w:rPr>
          <w:rFonts w:ascii="Times New Roman" w:eastAsia="宋体" w:hAnsi="Times New Roman" w:cs="Times New Roman"/>
          <w:kern w:val="0"/>
          <w:sz w:val="24"/>
        </w:rPr>
        <w:t>，降低深冷负荷。</w:t>
      </w:r>
    </w:p>
    <w:p w14:paraId="245BCD8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数据：可减少深冷系统能耗</w:t>
      </w:r>
      <w:r>
        <w:rPr>
          <w:rFonts w:ascii="Times New Roman" w:eastAsia="宋体" w:hAnsi="Times New Roman" w:cs="Times New Roman"/>
          <w:kern w:val="0"/>
          <w:sz w:val="24"/>
        </w:rPr>
        <w:t>10%~15%</w:t>
      </w:r>
      <w:r>
        <w:rPr>
          <w:rFonts w:ascii="Times New Roman" w:eastAsia="宋体" w:hAnsi="Times New Roman" w:cs="Times New Roman"/>
          <w:kern w:val="0"/>
          <w:sz w:val="24"/>
        </w:rPr>
        <w:t>，适用于中小规模空分装置。</w:t>
      </w:r>
    </w:p>
    <w:p w14:paraId="70E7CC6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5.</w:t>
      </w:r>
      <w:r>
        <w:rPr>
          <w:rFonts w:ascii="Times New Roman" w:eastAsia="宋体" w:hAnsi="Times New Roman" w:cs="Times New Roman"/>
          <w:kern w:val="0"/>
          <w:sz w:val="24"/>
        </w:rPr>
        <w:t>余热回收与冷能利用</w:t>
      </w:r>
    </w:p>
    <w:p w14:paraId="0799F6B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w:t>
      </w:r>
    </w:p>
    <w:p w14:paraId="3899CBA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压缩机级间余热用于分子筛再生或厂区供暖。</w:t>
      </w:r>
    </w:p>
    <w:p w14:paraId="7F25A57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液化装置冷能用于</w:t>
      </w:r>
      <w:r>
        <w:rPr>
          <w:rFonts w:ascii="Times New Roman" w:eastAsia="宋体" w:hAnsi="Times New Roman" w:cs="Times New Roman"/>
          <w:kern w:val="0"/>
          <w:sz w:val="24"/>
        </w:rPr>
        <w:t>CO₂</w:t>
      </w:r>
      <w:r>
        <w:rPr>
          <w:rFonts w:ascii="Times New Roman" w:eastAsia="宋体" w:hAnsi="Times New Roman" w:cs="Times New Roman"/>
          <w:kern w:val="0"/>
          <w:sz w:val="24"/>
        </w:rPr>
        <w:t>捕集或低温粉碎（如废钢处理）。</w:t>
      </w:r>
    </w:p>
    <w:p w14:paraId="6249DF7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6.</w:t>
      </w:r>
      <w:r>
        <w:rPr>
          <w:rFonts w:ascii="Times New Roman" w:eastAsia="宋体" w:hAnsi="Times New Roman" w:cs="Times New Roman"/>
          <w:kern w:val="0"/>
          <w:sz w:val="24"/>
        </w:rPr>
        <w:t>智能优化控制系统</w:t>
      </w:r>
    </w:p>
    <w:p w14:paraId="470E76E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AI</w:t>
      </w:r>
      <w:r>
        <w:rPr>
          <w:rFonts w:ascii="Times New Roman" w:eastAsia="宋体" w:hAnsi="Times New Roman" w:cs="Times New Roman"/>
          <w:kern w:val="0"/>
          <w:sz w:val="24"/>
        </w:rPr>
        <w:t>应用：基于大数据预测负荷变化，动态调整压缩机转速、阀门开度等参数。</w:t>
      </w:r>
    </w:p>
    <w:p w14:paraId="10F3546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效果：杭氧集团智能系统使空分综合能效提升</w:t>
      </w:r>
      <w:r>
        <w:rPr>
          <w:rFonts w:ascii="Times New Roman" w:eastAsia="宋体" w:hAnsi="Times New Roman" w:cs="Times New Roman"/>
          <w:kern w:val="0"/>
          <w:sz w:val="24"/>
        </w:rPr>
        <w:t>3%~5%</w:t>
      </w:r>
      <w:r>
        <w:rPr>
          <w:rFonts w:ascii="Times New Roman" w:eastAsia="宋体" w:hAnsi="Times New Roman" w:cs="Times New Roman"/>
          <w:kern w:val="0"/>
          <w:sz w:val="24"/>
        </w:rPr>
        <w:t>。</w:t>
      </w:r>
    </w:p>
    <w:p w14:paraId="61F8E16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三、前沿低碳技术方向</w:t>
      </w:r>
    </w:p>
    <w:p w14:paraId="23EB45C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混合工质制冷（</w:t>
      </w:r>
      <w:r>
        <w:rPr>
          <w:rFonts w:ascii="Times New Roman" w:eastAsia="宋体" w:hAnsi="Times New Roman" w:cs="Times New Roman"/>
          <w:kern w:val="0"/>
          <w:sz w:val="24"/>
        </w:rPr>
        <w:t>MRC</w:t>
      </w:r>
      <w:r>
        <w:rPr>
          <w:rFonts w:ascii="Times New Roman" w:eastAsia="宋体" w:hAnsi="Times New Roman" w:cs="Times New Roman"/>
          <w:kern w:val="0"/>
          <w:sz w:val="24"/>
        </w:rPr>
        <w:t>）</w:t>
      </w:r>
    </w:p>
    <w:p w14:paraId="13E04FE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采用环保混合制冷剂（如氮烃混合物）替代传统氮膨胀，</w:t>
      </w:r>
      <w:r>
        <w:rPr>
          <w:rFonts w:ascii="Times New Roman" w:eastAsia="宋体" w:hAnsi="Times New Roman" w:cs="Times New Roman"/>
          <w:kern w:val="0"/>
          <w:sz w:val="24"/>
        </w:rPr>
        <w:t>COP</w:t>
      </w:r>
      <w:r>
        <w:rPr>
          <w:rFonts w:ascii="Times New Roman" w:eastAsia="宋体" w:hAnsi="Times New Roman" w:cs="Times New Roman"/>
          <w:kern w:val="0"/>
          <w:sz w:val="24"/>
        </w:rPr>
        <w:t>（能效比）提升</w:t>
      </w:r>
      <w:r>
        <w:rPr>
          <w:rFonts w:ascii="Times New Roman" w:eastAsia="宋体" w:hAnsi="Times New Roman" w:cs="Times New Roman"/>
          <w:kern w:val="0"/>
          <w:sz w:val="24"/>
        </w:rPr>
        <w:t>20%</w:t>
      </w:r>
      <w:r>
        <w:rPr>
          <w:rFonts w:ascii="Times New Roman" w:eastAsia="宋体" w:hAnsi="Times New Roman" w:cs="Times New Roman"/>
          <w:kern w:val="0"/>
          <w:sz w:val="24"/>
        </w:rPr>
        <w:t>。</w:t>
      </w:r>
    </w:p>
    <w:p w14:paraId="1F658F9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可再生能源耦合</w:t>
      </w:r>
    </w:p>
    <w:p w14:paraId="164211F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试点项目（如鞍钢）利用光伏电力驱动空分压缩机，全生命周期碳减排</w:t>
      </w:r>
      <w:r>
        <w:rPr>
          <w:rFonts w:ascii="Times New Roman" w:eastAsia="宋体" w:hAnsi="Times New Roman" w:cs="Times New Roman"/>
          <w:kern w:val="0"/>
          <w:sz w:val="24"/>
        </w:rPr>
        <w:t>40%</w:t>
      </w:r>
      <w:r>
        <w:rPr>
          <w:rFonts w:ascii="Times New Roman" w:eastAsia="宋体" w:hAnsi="Times New Roman" w:cs="Times New Roman"/>
          <w:kern w:val="0"/>
          <w:sz w:val="24"/>
        </w:rPr>
        <w:t>。</w:t>
      </w:r>
    </w:p>
    <w:p w14:paraId="7FB8B5A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氧燃料燃烧</w:t>
      </w:r>
      <w:r>
        <w:rPr>
          <w:rFonts w:ascii="Times New Roman" w:eastAsia="宋体" w:hAnsi="Times New Roman" w:cs="Times New Roman"/>
          <w:kern w:val="0"/>
          <w:sz w:val="24"/>
        </w:rPr>
        <w:t>+CCUS</w:t>
      </w:r>
    </w:p>
    <w:p w14:paraId="6C1CCD7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将空分氧气用于富氧燃烧，结合碳捕集，实现近零排放。</w:t>
      </w:r>
    </w:p>
    <w:p w14:paraId="2802F7F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四、典型效益分析</w:t>
      </w:r>
    </w:p>
    <w:tbl>
      <w:tblPr>
        <w:tblStyle w:val="21"/>
        <w:tblW w:w="5000" w:type="pct"/>
        <w:tblLook w:val="04A0" w:firstRow="1" w:lastRow="0" w:firstColumn="1" w:lastColumn="0" w:noHBand="0" w:noVBand="1"/>
      </w:tblPr>
      <w:tblGrid>
        <w:gridCol w:w="2418"/>
        <w:gridCol w:w="1525"/>
        <w:gridCol w:w="1768"/>
        <w:gridCol w:w="4143"/>
      </w:tblGrid>
      <w:tr w:rsidR="003D32A4" w14:paraId="7E1E5319"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pct"/>
          </w:tcPr>
          <w:p w14:paraId="14EF9F51"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技术</w:t>
            </w:r>
          </w:p>
        </w:tc>
        <w:tc>
          <w:tcPr>
            <w:tcW w:w="774" w:type="pct"/>
          </w:tcPr>
          <w:p w14:paraId="47BF9F12"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节能率</w:t>
            </w:r>
          </w:p>
        </w:tc>
        <w:tc>
          <w:tcPr>
            <w:tcW w:w="897" w:type="pct"/>
          </w:tcPr>
          <w:p w14:paraId="1D465BAB"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投资回收期</w:t>
            </w:r>
          </w:p>
        </w:tc>
        <w:tc>
          <w:tcPr>
            <w:tcW w:w="2103" w:type="pct"/>
          </w:tcPr>
          <w:p w14:paraId="2F3778B4"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碳减排量（万吨</w:t>
            </w:r>
            <w:r>
              <w:rPr>
                <w:rFonts w:ascii="Times New Roman" w:eastAsia="宋体" w:hAnsi="Times New Roman" w:cs="Times New Roman"/>
                <w:kern w:val="0"/>
                <w:sz w:val="24"/>
              </w:rPr>
              <w:t>/</w:t>
            </w:r>
            <w:r>
              <w:rPr>
                <w:rFonts w:ascii="Times New Roman" w:eastAsia="宋体" w:hAnsi="Times New Roman" w:cs="Times New Roman"/>
                <w:kern w:val="0"/>
                <w:sz w:val="24"/>
              </w:rPr>
              <w:t>年</w:t>
            </w:r>
            <w:r>
              <w:rPr>
                <w:rFonts w:ascii="Times New Roman" w:eastAsia="宋体" w:hAnsi="Times New Roman" w:cs="Times New Roman"/>
                <w:kern w:val="0"/>
                <w:sz w:val="24"/>
              </w:rPr>
              <w:t>/</w:t>
            </w:r>
            <w:r>
              <w:rPr>
                <w:rFonts w:ascii="Times New Roman" w:eastAsia="宋体" w:hAnsi="Times New Roman" w:cs="Times New Roman"/>
                <w:kern w:val="0"/>
                <w:sz w:val="24"/>
              </w:rPr>
              <w:t>万</w:t>
            </w:r>
            <w:r>
              <w:rPr>
                <w:rFonts w:ascii="Times New Roman" w:eastAsia="宋体" w:hAnsi="Times New Roman" w:cs="Times New Roman"/>
                <w:kern w:val="0"/>
                <w:sz w:val="24"/>
              </w:rPr>
              <w:t>m³</w:t>
            </w:r>
            <w:r>
              <w:rPr>
                <w:rFonts w:ascii="Times New Roman" w:eastAsia="宋体" w:hAnsi="Times New Roman" w:cs="Times New Roman"/>
                <w:kern w:val="0"/>
                <w:sz w:val="24"/>
              </w:rPr>
              <w:t>氧）</w:t>
            </w:r>
          </w:p>
        </w:tc>
      </w:tr>
      <w:tr w:rsidR="003D32A4" w14:paraId="3104D0A5" w14:textId="77777777" w:rsidTr="00F15E1C">
        <w:tc>
          <w:tcPr>
            <w:cnfStyle w:val="001000000000" w:firstRow="0" w:lastRow="0" w:firstColumn="1" w:lastColumn="0" w:oddVBand="0" w:evenVBand="0" w:oddHBand="0" w:evenHBand="0" w:firstRowFirstColumn="0" w:firstRowLastColumn="0" w:lastRowFirstColumn="0" w:lastRowLastColumn="0"/>
            <w:tcW w:w="1227" w:type="pct"/>
            <w:tcBorders>
              <w:top w:val="single" w:sz="4" w:space="0" w:color="7F7F7F" w:themeColor="text1" w:themeTint="80"/>
              <w:bottom w:val="single" w:sz="4" w:space="0" w:color="7F7F7F" w:themeColor="text1" w:themeTint="80"/>
            </w:tcBorders>
          </w:tcPr>
          <w:p w14:paraId="6C66F1BF"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液体泵内压缩</w:t>
            </w:r>
          </w:p>
        </w:tc>
        <w:tc>
          <w:tcPr>
            <w:tcW w:w="774" w:type="pct"/>
            <w:tcBorders>
              <w:top w:val="single" w:sz="4" w:space="0" w:color="7F7F7F" w:themeColor="text1" w:themeTint="80"/>
              <w:bottom w:val="single" w:sz="4" w:space="0" w:color="7F7F7F" w:themeColor="text1" w:themeTint="80"/>
            </w:tcBorders>
          </w:tcPr>
          <w:p w14:paraId="44551C68"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25%~30%</w:t>
            </w:r>
          </w:p>
        </w:tc>
        <w:tc>
          <w:tcPr>
            <w:tcW w:w="897" w:type="pct"/>
            <w:tcBorders>
              <w:top w:val="single" w:sz="4" w:space="0" w:color="7F7F7F" w:themeColor="text1" w:themeTint="80"/>
              <w:bottom w:val="single" w:sz="4" w:space="0" w:color="7F7F7F" w:themeColor="text1" w:themeTint="80"/>
            </w:tcBorders>
          </w:tcPr>
          <w:p w14:paraId="102F8A8A"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2~3</w:t>
            </w:r>
            <w:r>
              <w:rPr>
                <w:rFonts w:ascii="Times New Roman" w:eastAsia="宋体" w:hAnsi="Times New Roman" w:cs="Times New Roman"/>
                <w:kern w:val="0"/>
                <w:sz w:val="24"/>
              </w:rPr>
              <w:t>年</w:t>
            </w:r>
          </w:p>
        </w:tc>
        <w:tc>
          <w:tcPr>
            <w:tcW w:w="2103" w:type="pct"/>
            <w:tcBorders>
              <w:top w:val="single" w:sz="4" w:space="0" w:color="7F7F7F" w:themeColor="text1" w:themeTint="80"/>
              <w:bottom w:val="single" w:sz="4" w:space="0" w:color="7F7F7F" w:themeColor="text1" w:themeTint="80"/>
            </w:tcBorders>
          </w:tcPr>
          <w:p w14:paraId="0AE291EC"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0.8~1.2</w:t>
            </w:r>
          </w:p>
        </w:tc>
      </w:tr>
      <w:tr w:rsidR="003D32A4" w14:paraId="4B68000E" w14:textId="77777777" w:rsidTr="00F15E1C">
        <w:tc>
          <w:tcPr>
            <w:cnfStyle w:val="001000000000" w:firstRow="0" w:lastRow="0" w:firstColumn="1" w:lastColumn="0" w:oddVBand="0" w:evenVBand="0" w:oddHBand="0" w:evenHBand="0" w:firstRowFirstColumn="0" w:firstRowLastColumn="0" w:lastRowFirstColumn="0" w:lastRowLastColumn="0"/>
            <w:tcW w:w="1227" w:type="pct"/>
          </w:tcPr>
          <w:p w14:paraId="20C50F7A"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智能控制系统</w:t>
            </w:r>
          </w:p>
        </w:tc>
        <w:tc>
          <w:tcPr>
            <w:tcW w:w="774" w:type="pct"/>
          </w:tcPr>
          <w:p w14:paraId="42EF8460"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3%~5%</w:t>
            </w:r>
          </w:p>
        </w:tc>
        <w:tc>
          <w:tcPr>
            <w:tcW w:w="897" w:type="pct"/>
          </w:tcPr>
          <w:p w14:paraId="79B63488"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1~2</w:t>
            </w:r>
            <w:r>
              <w:rPr>
                <w:rFonts w:ascii="Times New Roman" w:eastAsia="宋体" w:hAnsi="Times New Roman" w:cs="Times New Roman"/>
                <w:kern w:val="0"/>
                <w:sz w:val="24"/>
              </w:rPr>
              <w:t>年</w:t>
            </w:r>
          </w:p>
        </w:tc>
        <w:tc>
          <w:tcPr>
            <w:tcW w:w="2103" w:type="pct"/>
          </w:tcPr>
          <w:p w14:paraId="5E0A478E"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0.2~0.3</w:t>
            </w:r>
          </w:p>
        </w:tc>
      </w:tr>
      <w:tr w:rsidR="003D32A4" w14:paraId="6436C54B" w14:textId="77777777" w:rsidTr="00F15E1C">
        <w:tc>
          <w:tcPr>
            <w:cnfStyle w:val="001000000000" w:firstRow="0" w:lastRow="0" w:firstColumn="1" w:lastColumn="0" w:oddVBand="0" w:evenVBand="0" w:oddHBand="0" w:evenHBand="0" w:firstRowFirstColumn="0" w:firstRowLastColumn="0" w:lastRowFirstColumn="0" w:lastRowLastColumn="0"/>
            <w:tcW w:w="1227" w:type="pct"/>
            <w:tcBorders>
              <w:top w:val="single" w:sz="4" w:space="0" w:color="7F7F7F" w:themeColor="text1" w:themeTint="80"/>
              <w:bottom w:val="single" w:sz="4" w:space="0" w:color="7F7F7F" w:themeColor="text1" w:themeTint="80"/>
            </w:tcBorders>
          </w:tcPr>
          <w:p w14:paraId="6FD70162"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DPSA+</w:t>
            </w:r>
            <w:r>
              <w:rPr>
                <w:rFonts w:ascii="Times New Roman" w:eastAsia="宋体" w:hAnsi="Times New Roman" w:cs="Times New Roman"/>
                <w:kern w:val="0"/>
                <w:sz w:val="24"/>
              </w:rPr>
              <w:t>深冷联合</w:t>
            </w:r>
          </w:p>
        </w:tc>
        <w:tc>
          <w:tcPr>
            <w:tcW w:w="774" w:type="pct"/>
            <w:tcBorders>
              <w:top w:val="single" w:sz="4" w:space="0" w:color="7F7F7F" w:themeColor="text1" w:themeTint="80"/>
              <w:bottom w:val="single" w:sz="4" w:space="0" w:color="7F7F7F" w:themeColor="text1" w:themeTint="80"/>
            </w:tcBorders>
          </w:tcPr>
          <w:p w14:paraId="265D06D0"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10%~15%</w:t>
            </w:r>
          </w:p>
        </w:tc>
        <w:tc>
          <w:tcPr>
            <w:tcW w:w="897" w:type="pct"/>
            <w:tcBorders>
              <w:top w:val="single" w:sz="4" w:space="0" w:color="7F7F7F" w:themeColor="text1" w:themeTint="80"/>
              <w:bottom w:val="single" w:sz="4" w:space="0" w:color="7F7F7F" w:themeColor="text1" w:themeTint="80"/>
            </w:tcBorders>
          </w:tcPr>
          <w:p w14:paraId="59DB16ED"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3~4</w:t>
            </w:r>
            <w:r>
              <w:rPr>
                <w:rFonts w:ascii="Times New Roman" w:eastAsia="宋体" w:hAnsi="Times New Roman" w:cs="Times New Roman"/>
                <w:kern w:val="0"/>
                <w:sz w:val="24"/>
              </w:rPr>
              <w:t>年</w:t>
            </w:r>
          </w:p>
        </w:tc>
        <w:tc>
          <w:tcPr>
            <w:tcW w:w="2103" w:type="pct"/>
            <w:tcBorders>
              <w:top w:val="single" w:sz="4" w:space="0" w:color="7F7F7F" w:themeColor="text1" w:themeTint="80"/>
              <w:bottom w:val="single" w:sz="4" w:space="0" w:color="7F7F7F" w:themeColor="text1" w:themeTint="80"/>
            </w:tcBorders>
          </w:tcPr>
          <w:p w14:paraId="450B793C"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0.5~0.7</w:t>
            </w:r>
          </w:p>
        </w:tc>
      </w:tr>
    </w:tbl>
    <w:p w14:paraId="243BA790" w14:textId="77777777" w:rsidR="003D32A4" w:rsidRDefault="003D32A4" w:rsidP="003D32A4">
      <w:pPr>
        <w:rPr>
          <w:rFonts w:ascii="Times New Roman" w:eastAsia="宋体" w:hAnsi="Times New Roman" w:cs="Times New Roman"/>
          <w:sz w:val="24"/>
        </w:rPr>
      </w:pPr>
    </w:p>
    <w:p w14:paraId="1F98069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640DEEA" w14:textId="45D61345" w:rsidR="003D32A4" w:rsidRDefault="004E0175" w:rsidP="003D32A4">
      <w:pPr>
        <w:pStyle w:val="1"/>
        <w:spacing w:before="0" w:after="0" w:line="360" w:lineRule="auto"/>
        <w:jc w:val="center"/>
        <w:rPr>
          <w:b w:val="0"/>
          <w:bCs w:val="0"/>
          <w:color w:val="EE0000"/>
          <w:sz w:val="32"/>
          <w:szCs w:val="32"/>
          <w:lang w:bidi="ar"/>
        </w:rPr>
      </w:pPr>
      <w:bookmarkStart w:id="328" w:name="_Toc206748520"/>
      <w:r>
        <w:rPr>
          <w:color w:val="EE0000"/>
          <w:sz w:val="32"/>
          <w:szCs w:val="32"/>
          <w:lang w:bidi="ar"/>
        </w:rPr>
        <w:lastRenderedPageBreak/>
        <w:t>技术名称：</w:t>
      </w:r>
      <w:r w:rsidR="003D32A4">
        <w:rPr>
          <w:color w:val="EE0000"/>
          <w:sz w:val="32"/>
          <w:szCs w:val="32"/>
          <w:lang w:bidi="ar"/>
        </w:rPr>
        <w:t>蒸汽系统运行优化与节能技术</w:t>
      </w:r>
      <w:bookmarkEnd w:id="328"/>
    </w:p>
    <w:p w14:paraId="21B4829D"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钢铁行业蒸汽系统运行优化与节能技术是实现低碳转型的关键环节，其核心在于通过数字化建模、实时优化与智能调度，实现能源效率提升与碳排放降低。</w:t>
      </w:r>
    </w:p>
    <w:p w14:paraId="25037F1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数学模型构建：动力系统与管网系统的数字化映射</w:t>
      </w:r>
    </w:p>
    <w:p w14:paraId="122EE50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）动力系统建模</w:t>
      </w:r>
    </w:p>
    <w:p w14:paraId="2C15115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锅炉</w:t>
      </w:r>
      <w:r>
        <w:rPr>
          <w:rFonts w:ascii="Times New Roman" w:eastAsia="宋体" w:hAnsi="Times New Roman" w:cs="Times New Roman"/>
          <w:kern w:val="0"/>
          <w:sz w:val="24"/>
        </w:rPr>
        <w:t>/</w:t>
      </w:r>
      <w:r>
        <w:rPr>
          <w:rFonts w:ascii="Times New Roman" w:eastAsia="宋体" w:hAnsi="Times New Roman" w:cs="Times New Roman"/>
          <w:kern w:val="0"/>
          <w:sz w:val="24"/>
        </w:rPr>
        <w:t>余热发电机组模型：基于热力学第一、第二定律，建立多变量耦合模型，包括燃料输入蒸汽输出效率曲线、变负荷特性、启停能耗成本等。</w:t>
      </w:r>
    </w:p>
    <w:p w14:paraId="3F4606C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多能源耦合模型：整合高炉煤气、焦炉煤气等副产燃气与外部能源的协同利用，构建混合整数规划（</w:t>
      </w:r>
      <w:r>
        <w:rPr>
          <w:rFonts w:ascii="Times New Roman" w:eastAsia="宋体" w:hAnsi="Times New Roman" w:cs="Times New Roman"/>
          <w:kern w:val="0"/>
          <w:sz w:val="24"/>
        </w:rPr>
        <w:t>MIP</w:t>
      </w:r>
      <w:r>
        <w:rPr>
          <w:rFonts w:ascii="Times New Roman" w:eastAsia="宋体" w:hAnsi="Times New Roman" w:cs="Times New Roman"/>
          <w:kern w:val="0"/>
          <w:sz w:val="24"/>
        </w:rPr>
        <w:t>）模型以优化能源分配。</w:t>
      </w:r>
    </w:p>
    <w:p w14:paraId="7C7DC1A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）蒸汽管网系统建模</w:t>
      </w:r>
    </w:p>
    <w:p w14:paraId="7F7BE01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流体网络模型：采用图论方法将管网抽象为节点（用户、分汽缸）与边（管道），结合伯努利方程建立压力流量温度耦合方程。</w:t>
      </w:r>
    </w:p>
    <w:p w14:paraId="4E50AEE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动态特性建模：引入时间维度，通过偏微分方程（</w:t>
      </w:r>
      <w:r>
        <w:rPr>
          <w:rFonts w:ascii="Times New Roman" w:eastAsia="宋体" w:hAnsi="Times New Roman" w:cs="Times New Roman"/>
          <w:kern w:val="0"/>
          <w:sz w:val="24"/>
        </w:rPr>
        <w:t>PDE</w:t>
      </w:r>
      <w:r>
        <w:rPr>
          <w:rFonts w:ascii="Times New Roman" w:eastAsia="宋体" w:hAnsi="Times New Roman" w:cs="Times New Roman"/>
          <w:kern w:val="0"/>
          <w:sz w:val="24"/>
        </w:rPr>
        <w:t>）描述蒸汽传输延迟、热损失动态变化，支持瞬态工况分析。</w:t>
      </w:r>
    </w:p>
    <w:p w14:paraId="0852474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）优化目标函数</w:t>
      </w:r>
    </w:p>
    <w:p w14:paraId="57846E1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经济性目标：最小化总运行成本（燃料成本</w:t>
      </w:r>
      <w:r>
        <w:rPr>
          <w:rFonts w:ascii="Times New Roman" w:eastAsia="宋体" w:hAnsi="Times New Roman" w:cs="Times New Roman"/>
          <w:kern w:val="0"/>
          <w:sz w:val="24"/>
        </w:rPr>
        <w:t>+</w:t>
      </w:r>
      <w:r>
        <w:rPr>
          <w:rFonts w:ascii="Times New Roman" w:eastAsia="宋体" w:hAnsi="Times New Roman" w:cs="Times New Roman"/>
          <w:kern w:val="0"/>
          <w:sz w:val="24"/>
        </w:rPr>
        <w:t>电力成本</w:t>
      </w:r>
      <w:r>
        <w:rPr>
          <w:rFonts w:ascii="Times New Roman" w:eastAsia="宋体" w:hAnsi="Times New Roman" w:cs="Times New Roman"/>
          <w:kern w:val="0"/>
          <w:sz w:val="24"/>
        </w:rPr>
        <w:t>+</w:t>
      </w:r>
      <w:r>
        <w:rPr>
          <w:rFonts w:ascii="Times New Roman" w:eastAsia="宋体" w:hAnsi="Times New Roman" w:cs="Times New Roman"/>
          <w:kern w:val="0"/>
          <w:sz w:val="24"/>
        </w:rPr>
        <w:t>维护成本）。</w:t>
      </w:r>
    </w:p>
    <w:p w14:paraId="0E7F59C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低碳目标：约束碳排放总量或引入碳价因子，实现多目标</w:t>
      </w:r>
      <w:r>
        <w:rPr>
          <w:rFonts w:ascii="Times New Roman" w:eastAsia="宋体" w:hAnsi="Times New Roman" w:cs="Times New Roman"/>
          <w:kern w:val="0"/>
          <w:sz w:val="24"/>
        </w:rPr>
        <w:t>Pareto</w:t>
      </w:r>
      <w:r>
        <w:rPr>
          <w:rFonts w:ascii="Times New Roman" w:eastAsia="宋体" w:hAnsi="Times New Roman" w:cs="Times New Roman"/>
          <w:kern w:val="0"/>
          <w:sz w:val="24"/>
        </w:rPr>
        <w:t>优化。</w:t>
      </w:r>
    </w:p>
    <w:p w14:paraId="46A39B0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实时工况评估与优化决策</w:t>
      </w:r>
    </w:p>
    <w:p w14:paraId="0D7E574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）数据感知层</w:t>
      </w:r>
    </w:p>
    <w:p w14:paraId="42E7C19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IoT</w:t>
      </w:r>
      <w:r>
        <w:rPr>
          <w:rFonts w:ascii="Times New Roman" w:eastAsia="宋体" w:hAnsi="Times New Roman" w:cs="Times New Roman"/>
          <w:kern w:val="0"/>
          <w:sz w:val="24"/>
        </w:rPr>
        <w:t>部署：在关键节点安装压力</w:t>
      </w:r>
      <w:r>
        <w:rPr>
          <w:rFonts w:ascii="Times New Roman" w:eastAsia="宋体" w:hAnsi="Times New Roman" w:cs="Times New Roman"/>
          <w:kern w:val="0"/>
          <w:sz w:val="24"/>
        </w:rPr>
        <w:t>/</w:t>
      </w:r>
      <w:r>
        <w:rPr>
          <w:rFonts w:ascii="Times New Roman" w:eastAsia="宋体" w:hAnsi="Times New Roman" w:cs="Times New Roman"/>
          <w:kern w:val="0"/>
          <w:sz w:val="24"/>
        </w:rPr>
        <w:t>温度传感器、超声波流量计，数据采样频率</w:t>
      </w:r>
      <w:r>
        <w:rPr>
          <w:rFonts w:ascii="Times New Roman" w:eastAsia="宋体" w:hAnsi="Times New Roman" w:cs="Times New Roman"/>
          <w:kern w:val="0"/>
          <w:sz w:val="24"/>
        </w:rPr>
        <w:t>≤1</w:t>
      </w:r>
      <w:r>
        <w:rPr>
          <w:rFonts w:ascii="Times New Roman" w:eastAsia="宋体" w:hAnsi="Times New Roman" w:cs="Times New Roman"/>
          <w:kern w:val="0"/>
          <w:sz w:val="24"/>
        </w:rPr>
        <w:t>秒。</w:t>
      </w:r>
    </w:p>
    <w:p w14:paraId="4FFACCE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数字孪生同步：通过卡尔曼滤波实现物理系统与虚拟模型的实时校准。</w:t>
      </w:r>
    </w:p>
    <w:p w14:paraId="63933D8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）在线优化引擎</w:t>
      </w:r>
    </w:p>
    <w:p w14:paraId="22ABC00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滚动时域优化（</w:t>
      </w:r>
      <w:r>
        <w:rPr>
          <w:rFonts w:ascii="Times New Roman" w:eastAsia="宋体" w:hAnsi="Times New Roman" w:cs="Times New Roman"/>
          <w:kern w:val="0"/>
          <w:sz w:val="24"/>
        </w:rPr>
        <w:t>RHO</w:t>
      </w:r>
      <w:r>
        <w:rPr>
          <w:rFonts w:ascii="Times New Roman" w:eastAsia="宋体" w:hAnsi="Times New Roman" w:cs="Times New Roman"/>
          <w:kern w:val="0"/>
          <w:sz w:val="24"/>
        </w:rPr>
        <w:t>）：每</w:t>
      </w:r>
      <w:r>
        <w:rPr>
          <w:rFonts w:ascii="Times New Roman" w:eastAsia="宋体" w:hAnsi="Times New Roman" w:cs="Times New Roman"/>
          <w:kern w:val="0"/>
          <w:sz w:val="24"/>
        </w:rPr>
        <w:t>15</w:t>
      </w:r>
      <w:r>
        <w:rPr>
          <w:rFonts w:ascii="Times New Roman" w:eastAsia="宋体" w:hAnsi="Times New Roman" w:cs="Times New Roman"/>
          <w:kern w:val="0"/>
          <w:sz w:val="24"/>
        </w:rPr>
        <w:t>分钟滚动求解未来</w:t>
      </w:r>
      <w:r>
        <w:rPr>
          <w:rFonts w:ascii="Times New Roman" w:eastAsia="宋体" w:hAnsi="Times New Roman" w:cs="Times New Roman"/>
          <w:kern w:val="0"/>
          <w:sz w:val="24"/>
        </w:rPr>
        <w:t>2</w:t>
      </w:r>
      <w:r>
        <w:rPr>
          <w:rFonts w:ascii="Times New Roman" w:eastAsia="宋体" w:hAnsi="Times New Roman" w:cs="Times New Roman"/>
          <w:kern w:val="0"/>
          <w:sz w:val="24"/>
        </w:rPr>
        <w:t>小时的最优工况，处理负荷波动与突发事件。</w:t>
      </w:r>
    </w:p>
    <w:p w14:paraId="31F1B20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机器学习辅助：</w:t>
      </w:r>
      <w:r>
        <w:rPr>
          <w:rFonts w:ascii="Times New Roman" w:eastAsia="宋体" w:hAnsi="Times New Roman" w:cs="Times New Roman"/>
          <w:kern w:val="0"/>
          <w:sz w:val="24"/>
        </w:rPr>
        <w:t>LSTM</w:t>
      </w:r>
      <w:r>
        <w:rPr>
          <w:rFonts w:ascii="Times New Roman" w:eastAsia="宋体" w:hAnsi="Times New Roman" w:cs="Times New Roman"/>
          <w:kern w:val="0"/>
          <w:sz w:val="24"/>
        </w:rPr>
        <w:t>神经网络预测短期蒸汽需求，强化学习（如</w:t>
      </w:r>
      <w:r>
        <w:rPr>
          <w:rFonts w:ascii="Times New Roman" w:eastAsia="宋体" w:hAnsi="Times New Roman" w:cs="Times New Roman"/>
          <w:kern w:val="0"/>
          <w:sz w:val="24"/>
        </w:rPr>
        <w:t>DQN</w:t>
      </w:r>
      <w:r>
        <w:rPr>
          <w:rFonts w:ascii="Times New Roman" w:eastAsia="宋体" w:hAnsi="Times New Roman" w:cs="Times New Roman"/>
          <w:kern w:val="0"/>
          <w:sz w:val="24"/>
        </w:rPr>
        <w:t>）优化阀门开度策略。</w:t>
      </w:r>
    </w:p>
    <w:p w14:paraId="2048150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）典型优化措施</w:t>
      </w:r>
    </w:p>
    <w:p w14:paraId="085AAC5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动力侧：锅炉群负荷再分配（避免低效区间运行）、余热发电机组调峰。</w:t>
      </w:r>
    </w:p>
    <w:p w14:paraId="1993664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管网侧：基于拓扑重构的蒸汽减压阀优化、疏水阀泄漏实时检测与定位。</w:t>
      </w:r>
    </w:p>
    <w:p w14:paraId="46C8246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需求侧响应：与轧钢、烧结工序协调，错峰用汽降低峰值负荷。</w:t>
      </w:r>
    </w:p>
    <w:p w14:paraId="0729AFD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与企业调度指挥系统的深度集成</w:t>
      </w:r>
    </w:p>
    <w:p w14:paraId="72BEDD56" w14:textId="134AD34F"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）系统架构设计</w:t>
      </w:r>
      <w:r w:rsidR="00C503AD">
        <w:rPr>
          <w:rFonts w:ascii="Times New Roman" w:eastAsia="宋体" w:hAnsi="Times New Roman" w:cs="Times New Roman" w:hint="eastAsia"/>
          <w:kern w:val="0"/>
          <w:sz w:val="24"/>
        </w:rPr>
        <w:t>：</w:t>
      </w:r>
      <w:r>
        <w:rPr>
          <w:rFonts w:ascii="Times New Roman" w:eastAsia="宋体" w:hAnsi="Times New Roman" w:cs="Times New Roman"/>
          <w:kern w:val="0"/>
          <w:sz w:val="24"/>
        </w:rPr>
        <w:t>OPCUA/Modbus</w:t>
      </w:r>
      <w:r>
        <w:rPr>
          <w:rFonts w:ascii="Times New Roman" w:eastAsia="宋体" w:hAnsi="Times New Roman" w:cs="Times New Roman"/>
          <w:kern w:val="0"/>
          <w:sz w:val="24"/>
        </w:rPr>
        <w:t>协议：实现与</w:t>
      </w:r>
      <w:r>
        <w:rPr>
          <w:rFonts w:ascii="Times New Roman" w:eastAsia="宋体" w:hAnsi="Times New Roman" w:cs="Times New Roman"/>
          <w:kern w:val="0"/>
          <w:sz w:val="24"/>
        </w:rPr>
        <w:t>DCS/SCADA</w:t>
      </w:r>
      <w:r>
        <w:rPr>
          <w:rFonts w:ascii="Times New Roman" w:eastAsia="宋体" w:hAnsi="Times New Roman" w:cs="Times New Roman"/>
          <w:kern w:val="0"/>
          <w:sz w:val="24"/>
        </w:rPr>
        <w:t>系统的数据互通。微服务架构：将优化模块封装为独立服务，通过</w:t>
      </w:r>
      <w:r>
        <w:rPr>
          <w:rFonts w:ascii="Times New Roman" w:eastAsia="宋体" w:hAnsi="Times New Roman" w:cs="Times New Roman"/>
          <w:kern w:val="0"/>
          <w:sz w:val="24"/>
        </w:rPr>
        <w:t>RESTAPI</w:t>
      </w:r>
      <w:r>
        <w:rPr>
          <w:rFonts w:ascii="Times New Roman" w:eastAsia="宋体" w:hAnsi="Times New Roman" w:cs="Times New Roman"/>
          <w:kern w:val="0"/>
          <w:sz w:val="24"/>
        </w:rPr>
        <w:t>与</w:t>
      </w:r>
      <w:r>
        <w:rPr>
          <w:rFonts w:ascii="Times New Roman" w:eastAsia="宋体" w:hAnsi="Times New Roman" w:cs="Times New Roman"/>
          <w:kern w:val="0"/>
          <w:sz w:val="24"/>
        </w:rPr>
        <w:t>MES/ERP</w:t>
      </w:r>
      <w:r>
        <w:rPr>
          <w:rFonts w:ascii="Times New Roman" w:eastAsia="宋体" w:hAnsi="Times New Roman" w:cs="Times New Roman"/>
          <w:kern w:val="0"/>
          <w:sz w:val="24"/>
        </w:rPr>
        <w:t>交互。</w:t>
      </w:r>
    </w:p>
    <w:p w14:paraId="2C33C615" w14:textId="68209679"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）人机协同决策</w:t>
      </w:r>
      <w:r w:rsidR="00C503AD">
        <w:rPr>
          <w:rFonts w:ascii="Times New Roman" w:eastAsia="宋体" w:hAnsi="Times New Roman" w:cs="Times New Roman" w:hint="eastAsia"/>
          <w:kern w:val="0"/>
          <w:sz w:val="24"/>
        </w:rPr>
        <w:t>：</w:t>
      </w:r>
      <w:r>
        <w:rPr>
          <w:rFonts w:ascii="Times New Roman" w:eastAsia="宋体" w:hAnsi="Times New Roman" w:cs="Times New Roman"/>
          <w:kern w:val="0"/>
          <w:sz w:val="24"/>
        </w:rPr>
        <w:t>可视化驾驶舱：三维管网拓扑中标注关键优化点（如红色预警管道），推送操作建议（如</w:t>
      </w:r>
      <w:r>
        <w:rPr>
          <w:rFonts w:ascii="Times New Roman" w:eastAsia="宋体" w:hAnsi="Times New Roman" w:cs="Times New Roman"/>
          <w:kern w:val="0"/>
          <w:sz w:val="24"/>
        </w:rPr>
        <w:t>"</w:t>
      </w:r>
      <w:r>
        <w:rPr>
          <w:rFonts w:ascii="Times New Roman" w:eastAsia="宋体" w:hAnsi="Times New Roman" w:cs="Times New Roman"/>
          <w:kern w:val="0"/>
          <w:sz w:val="24"/>
        </w:rPr>
        <w:t>将</w:t>
      </w:r>
      <w:r>
        <w:rPr>
          <w:rFonts w:ascii="Times New Roman" w:eastAsia="宋体" w:hAnsi="Times New Roman" w:cs="Times New Roman"/>
          <w:kern w:val="0"/>
          <w:sz w:val="24"/>
        </w:rPr>
        <w:t>3</w:t>
      </w:r>
      <w:r>
        <w:rPr>
          <w:rFonts w:ascii="Times New Roman" w:eastAsia="宋体" w:hAnsi="Times New Roman" w:cs="Times New Roman"/>
          <w:kern w:val="0"/>
          <w:sz w:val="24"/>
        </w:rPr>
        <w:t>锅炉负荷降至</w:t>
      </w:r>
      <w:r>
        <w:rPr>
          <w:rFonts w:ascii="Times New Roman" w:eastAsia="宋体" w:hAnsi="Times New Roman" w:cs="Times New Roman"/>
          <w:kern w:val="0"/>
          <w:sz w:val="24"/>
        </w:rPr>
        <w:t>75%"</w:t>
      </w:r>
      <w:r>
        <w:rPr>
          <w:rFonts w:ascii="Times New Roman" w:eastAsia="宋体" w:hAnsi="Times New Roman" w:cs="Times New Roman"/>
          <w:kern w:val="0"/>
          <w:sz w:val="24"/>
        </w:rPr>
        <w:t>）。</w:t>
      </w:r>
    </w:p>
    <w:p w14:paraId="5942CDC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A/B</w:t>
      </w:r>
      <w:r>
        <w:rPr>
          <w:rFonts w:ascii="Times New Roman" w:eastAsia="宋体" w:hAnsi="Times New Roman" w:cs="Times New Roman"/>
          <w:kern w:val="0"/>
          <w:sz w:val="24"/>
        </w:rPr>
        <w:t>测试功能：允许调度员对比历史方案与</w:t>
      </w:r>
      <w:r>
        <w:rPr>
          <w:rFonts w:ascii="Times New Roman" w:eastAsia="宋体" w:hAnsi="Times New Roman" w:cs="Times New Roman"/>
          <w:kern w:val="0"/>
          <w:sz w:val="24"/>
        </w:rPr>
        <w:t>AI</w:t>
      </w:r>
      <w:r>
        <w:rPr>
          <w:rFonts w:ascii="Times New Roman" w:eastAsia="宋体" w:hAnsi="Times New Roman" w:cs="Times New Roman"/>
          <w:kern w:val="0"/>
          <w:sz w:val="24"/>
        </w:rPr>
        <w:t>建议的节能差异。</w:t>
      </w:r>
    </w:p>
    <w:p w14:paraId="22E1A058" w14:textId="0C435D8C"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）闭环控制升级</w:t>
      </w:r>
      <w:r w:rsidR="00C503AD">
        <w:rPr>
          <w:rFonts w:ascii="Times New Roman" w:eastAsia="宋体" w:hAnsi="Times New Roman" w:cs="Times New Roman" w:hint="eastAsia"/>
          <w:kern w:val="0"/>
          <w:sz w:val="24"/>
        </w:rPr>
        <w:t>：</w:t>
      </w:r>
      <w:r>
        <w:rPr>
          <w:rFonts w:ascii="Times New Roman" w:eastAsia="宋体" w:hAnsi="Times New Roman" w:cs="Times New Roman"/>
          <w:kern w:val="0"/>
          <w:sz w:val="24"/>
        </w:rPr>
        <w:t>分层控制策略：上层优化结果自动下发给</w:t>
      </w:r>
      <w:r>
        <w:rPr>
          <w:rFonts w:ascii="Times New Roman" w:eastAsia="宋体" w:hAnsi="Times New Roman" w:cs="Times New Roman"/>
          <w:kern w:val="0"/>
          <w:sz w:val="24"/>
        </w:rPr>
        <w:t>PLC</w:t>
      </w:r>
      <w:r>
        <w:rPr>
          <w:rFonts w:ascii="Times New Roman" w:eastAsia="宋体" w:hAnsi="Times New Roman" w:cs="Times New Roman"/>
          <w:kern w:val="0"/>
          <w:sz w:val="24"/>
        </w:rPr>
        <w:t>执行（如调节变频泵转速），人工保留最终审批权。</w:t>
      </w:r>
    </w:p>
    <w:p w14:paraId="44D1195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节能低碳效益分析</w:t>
      </w:r>
    </w:p>
    <w:tbl>
      <w:tblPr>
        <w:tblStyle w:val="21"/>
        <w:tblW w:w="5000" w:type="pct"/>
        <w:tblLook w:val="04A0" w:firstRow="1" w:lastRow="0" w:firstColumn="1" w:lastColumn="0" w:noHBand="0" w:noVBand="1"/>
      </w:tblPr>
      <w:tblGrid>
        <w:gridCol w:w="2830"/>
        <w:gridCol w:w="2420"/>
        <w:gridCol w:w="4604"/>
      </w:tblGrid>
      <w:tr w:rsidR="003D32A4" w14:paraId="4E10A484" w14:textId="77777777" w:rsidTr="00C50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pct"/>
          </w:tcPr>
          <w:p w14:paraId="24C55853"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技术环节</w:t>
            </w:r>
          </w:p>
        </w:tc>
        <w:tc>
          <w:tcPr>
            <w:tcW w:w="1228" w:type="pct"/>
          </w:tcPr>
          <w:p w14:paraId="41DA3375"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典型节能率</w:t>
            </w:r>
          </w:p>
        </w:tc>
        <w:tc>
          <w:tcPr>
            <w:tcW w:w="2336" w:type="pct"/>
          </w:tcPr>
          <w:p w14:paraId="6AF4D808"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减碳效果（吨</w:t>
            </w:r>
            <w:r>
              <w:rPr>
                <w:rFonts w:ascii="Times New Roman" w:eastAsia="宋体" w:hAnsi="Times New Roman" w:cs="Times New Roman"/>
                <w:kern w:val="0"/>
                <w:sz w:val="24"/>
              </w:rPr>
              <w:t>CO₂/</w:t>
            </w:r>
            <w:r>
              <w:rPr>
                <w:rFonts w:ascii="Times New Roman" w:eastAsia="宋体" w:hAnsi="Times New Roman" w:cs="Times New Roman"/>
                <w:kern w:val="0"/>
                <w:sz w:val="24"/>
              </w:rPr>
              <w:t>年）</w:t>
            </w:r>
          </w:p>
        </w:tc>
      </w:tr>
      <w:tr w:rsidR="003D32A4" w14:paraId="5E504C07" w14:textId="77777777" w:rsidTr="00C503AD">
        <w:tc>
          <w:tcPr>
            <w:cnfStyle w:val="001000000000" w:firstRow="0" w:lastRow="0" w:firstColumn="1" w:lastColumn="0" w:oddVBand="0" w:evenVBand="0" w:oddHBand="0" w:evenHBand="0" w:firstRowFirstColumn="0" w:firstRowLastColumn="0" w:lastRowFirstColumn="0" w:lastRowLastColumn="0"/>
            <w:tcW w:w="1436" w:type="pct"/>
            <w:tcBorders>
              <w:top w:val="single" w:sz="4" w:space="0" w:color="7F7F7F" w:themeColor="text1" w:themeTint="80"/>
              <w:bottom w:val="single" w:sz="4" w:space="0" w:color="7F7F7F" w:themeColor="text1" w:themeTint="80"/>
            </w:tcBorders>
          </w:tcPr>
          <w:p w14:paraId="6F842E4C"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锅炉效率优化</w:t>
            </w:r>
          </w:p>
        </w:tc>
        <w:tc>
          <w:tcPr>
            <w:tcW w:w="1228" w:type="pct"/>
            <w:tcBorders>
              <w:top w:val="single" w:sz="4" w:space="0" w:color="7F7F7F" w:themeColor="text1" w:themeTint="80"/>
              <w:bottom w:val="single" w:sz="4" w:space="0" w:color="7F7F7F" w:themeColor="text1" w:themeTint="80"/>
            </w:tcBorders>
          </w:tcPr>
          <w:p w14:paraId="3CF10B5A"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3-8%</w:t>
            </w:r>
          </w:p>
        </w:tc>
        <w:tc>
          <w:tcPr>
            <w:tcW w:w="2336" w:type="pct"/>
            <w:tcBorders>
              <w:top w:val="single" w:sz="4" w:space="0" w:color="7F7F7F" w:themeColor="text1" w:themeTint="80"/>
              <w:bottom w:val="single" w:sz="4" w:space="0" w:color="7F7F7F" w:themeColor="text1" w:themeTint="80"/>
            </w:tcBorders>
          </w:tcPr>
          <w:p w14:paraId="064D4B59"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5,000-15,000</w:t>
            </w:r>
          </w:p>
        </w:tc>
      </w:tr>
      <w:tr w:rsidR="003D32A4" w14:paraId="738F358F" w14:textId="77777777" w:rsidTr="00C503AD">
        <w:tc>
          <w:tcPr>
            <w:cnfStyle w:val="001000000000" w:firstRow="0" w:lastRow="0" w:firstColumn="1" w:lastColumn="0" w:oddVBand="0" w:evenVBand="0" w:oddHBand="0" w:evenHBand="0" w:firstRowFirstColumn="0" w:firstRowLastColumn="0" w:lastRowFirstColumn="0" w:lastRowLastColumn="0"/>
            <w:tcW w:w="1436" w:type="pct"/>
          </w:tcPr>
          <w:p w14:paraId="4981994F"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管网压损降低</w:t>
            </w:r>
          </w:p>
        </w:tc>
        <w:tc>
          <w:tcPr>
            <w:tcW w:w="1228" w:type="pct"/>
          </w:tcPr>
          <w:p w14:paraId="0BE353B4"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2-5%</w:t>
            </w:r>
          </w:p>
        </w:tc>
        <w:tc>
          <w:tcPr>
            <w:tcW w:w="2336" w:type="pct"/>
          </w:tcPr>
          <w:p w14:paraId="2B0ED85D"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3,000-8,000</w:t>
            </w:r>
          </w:p>
        </w:tc>
      </w:tr>
      <w:tr w:rsidR="003D32A4" w14:paraId="62CF39CE" w14:textId="77777777" w:rsidTr="00C503AD">
        <w:tc>
          <w:tcPr>
            <w:cnfStyle w:val="001000000000" w:firstRow="0" w:lastRow="0" w:firstColumn="1" w:lastColumn="0" w:oddVBand="0" w:evenVBand="0" w:oddHBand="0" w:evenHBand="0" w:firstRowFirstColumn="0" w:firstRowLastColumn="0" w:lastRowFirstColumn="0" w:lastRowLastColumn="0"/>
            <w:tcW w:w="1436" w:type="pct"/>
            <w:tcBorders>
              <w:top w:val="single" w:sz="4" w:space="0" w:color="7F7F7F" w:themeColor="text1" w:themeTint="80"/>
              <w:bottom w:val="single" w:sz="4" w:space="0" w:color="7F7F7F" w:themeColor="text1" w:themeTint="80"/>
            </w:tcBorders>
          </w:tcPr>
          <w:p w14:paraId="58069D9E"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余热回收增强</w:t>
            </w:r>
          </w:p>
        </w:tc>
        <w:tc>
          <w:tcPr>
            <w:tcW w:w="1228" w:type="pct"/>
            <w:tcBorders>
              <w:top w:val="single" w:sz="4" w:space="0" w:color="7F7F7F" w:themeColor="text1" w:themeTint="80"/>
              <w:bottom w:val="single" w:sz="4" w:space="0" w:color="7F7F7F" w:themeColor="text1" w:themeTint="80"/>
            </w:tcBorders>
          </w:tcPr>
          <w:p w14:paraId="10D99B2E"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4-10%</w:t>
            </w:r>
          </w:p>
        </w:tc>
        <w:tc>
          <w:tcPr>
            <w:tcW w:w="2336" w:type="pct"/>
            <w:tcBorders>
              <w:top w:val="single" w:sz="4" w:space="0" w:color="7F7F7F" w:themeColor="text1" w:themeTint="80"/>
              <w:bottom w:val="single" w:sz="4" w:space="0" w:color="7F7F7F" w:themeColor="text1" w:themeTint="80"/>
            </w:tcBorders>
          </w:tcPr>
          <w:p w14:paraId="0722F2F4"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7,000-20,000</w:t>
            </w:r>
          </w:p>
        </w:tc>
      </w:tr>
      <w:tr w:rsidR="003D32A4" w14:paraId="53CA44C1" w14:textId="77777777" w:rsidTr="00C503AD">
        <w:tc>
          <w:tcPr>
            <w:cnfStyle w:val="001000000000" w:firstRow="0" w:lastRow="0" w:firstColumn="1" w:lastColumn="0" w:oddVBand="0" w:evenVBand="0" w:oddHBand="0" w:evenHBand="0" w:firstRowFirstColumn="0" w:firstRowLastColumn="0" w:lastRowFirstColumn="0" w:lastRowLastColumn="0"/>
            <w:tcW w:w="1436" w:type="pct"/>
          </w:tcPr>
          <w:p w14:paraId="42E97265"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合计</w:t>
            </w:r>
          </w:p>
        </w:tc>
        <w:tc>
          <w:tcPr>
            <w:tcW w:w="1228" w:type="pct"/>
          </w:tcPr>
          <w:p w14:paraId="10D66F60"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9-23%</w:t>
            </w:r>
          </w:p>
        </w:tc>
        <w:tc>
          <w:tcPr>
            <w:tcW w:w="2336" w:type="pct"/>
          </w:tcPr>
          <w:p w14:paraId="0D7B71D2"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15,000-43,000</w:t>
            </w:r>
          </w:p>
        </w:tc>
      </w:tr>
    </w:tbl>
    <w:p w14:paraId="05C2014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注：以年产</w:t>
      </w:r>
      <w:r>
        <w:rPr>
          <w:rFonts w:ascii="Times New Roman" w:eastAsia="宋体" w:hAnsi="Times New Roman" w:cs="Times New Roman"/>
          <w:kern w:val="0"/>
          <w:sz w:val="24"/>
        </w:rPr>
        <w:t>1000</w:t>
      </w:r>
      <w:r>
        <w:rPr>
          <w:rFonts w:ascii="Times New Roman" w:eastAsia="宋体" w:hAnsi="Times New Roman" w:cs="Times New Roman"/>
          <w:kern w:val="0"/>
          <w:sz w:val="24"/>
        </w:rPr>
        <w:t>万吨粗钢企业为例，蒸汽系统年耗标煤约</w:t>
      </w:r>
      <w:r>
        <w:rPr>
          <w:rFonts w:ascii="Times New Roman" w:eastAsia="宋体" w:hAnsi="Times New Roman" w:cs="Times New Roman"/>
          <w:kern w:val="0"/>
          <w:sz w:val="24"/>
        </w:rPr>
        <w:t>50</w:t>
      </w:r>
      <w:r>
        <w:rPr>
          <w:rFonts w:ascii="Times New Roman" w:eastAsia="宋体" w:hAnsi="Times New Roman" w:cs="Times New Roman"/>
          <w:kern w:val="0"/>
          <w:sz w:val="24"/>
        </w:rPr>
        <w:t>万吨。</w:t>
      </w:r>
    </w:p>
    <w:p w14:paraId="644A1DC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A644391" w14:textId="73D4BA0F" w:rsidR="003D32A4" w:rsidRDefault="004E0175" w:rsidP="003D32A4">
      <w:pPr>
        <w:pStyle w:val="1"/>
        <w:spacing w:before="0" w:after="0" w:line="360" w:lineRule="auto"/>
        <w:jc w:val="center"/>
        <w:rPr>
          <w:b w:val="0"/>
          <w:bCs w:val="0"/>
          <w:color w:val="EE0000"/>
          <w:sz w:val="32"/>
          <w:szCs w:val="32"/>
          <w:lang w:bidi="ar"/>
        </w:rPr>
      </w:pPr>
      <w:bookmarkStart w:id="329" w:name="_Toc206748521"/>
      <w:r>
        <w:rPr>
          <w:color w:val="EE0000"/>
          <w:sz w:val="32"/>
          <w:szCs w:val="32"/>
          <w:lang w:bidi="ar"/>
        </w:rPr>
        <w:lastRenderedPageBreak/>
        <w:t>技术名称：</w:t>
      </w:r>
      <w:r w:rsidR="003D32A4">
        <w:rPr>
          <w:color w:val="EE0000"/>
          <w:sz w:val="32"/>
          <w:szCs w:val="32"/>
          <w:lang w:bidi="ar"/>
        </w:rPr>
        <w:t>生态湿地废水处理</w:t>
      </w:r>
      <w:bookmarkEnd w:id="329"/>
    </w:p>
    <w:p w14:paraId="4380CBF8"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是工业废水排放大户，其废水具有高盐度、高重金属、高有机物等特点，传统处理技术能耗高且易造成二次污染。生态湿地与低碳节能技术的结合为钢铁废水处理提供了可持续解决方案。钢铁行业通过生态湿地与低碳技术融合，可实现废水处理从</w:t>
      </w:r>
      <w:r>
        <w:rPr>
          <w:rFonts w:ascii="Times New Roman" w:eastAsia="宋体" w:hAnsi="Times New Roman" w:cs="Times New Roman"/>
          <w:kern w:val="0"/>
          <w:sz w:val="24"/>
        </w:rPr>
        <w:t>“</w:t>
      </w:r>
      <w:r>
        <w:rPr>
          <w:rFonts w:ascii="Times New Roman" w:eastAsia="宋体" w:hAnsi="Times New Roman" w:cs="Times New Roman"/>
          <w:kern w:val="0"/>
          <w:sz w:val="24"/>
        </w:rPr>
        <w:t>能耗端</w:t>
      </w:r>
      <w:r>
        <w:rPr>
          <w:rFonts w:ascii="Times New Roman" w:eastAsia="宋体" w:hAnsi="Times New Roman" w:cs="Times New Roman"/>
          <w:kern w:val="0"/>
          <w:sz w:val="24"/>
        </w:rPr>
        <w:t>”</w:t>
      </w:r>
      <w:r>
        <w:rPr>
          <w:rFonts w:ascii="Times New Roman" w:eastAsia="宋体" w:hAnsi="Times New Roman" w:cs="Times New Roman"/>
          <w:kern w:val="0"/>
          <w:sz w:val="24"/>
        </w:rPr>
        <w:t>向</w:t>
      </w:r>
      <w:r>
        <w:rPr>
          <w:rFonts w:ascii="Times New Roman" w:eastAsia="宋体" w:hAnsi="Times New Roman" w:cs="Times New Roman"/>
          <w:kern w:val="0"/>
          <w:sz w:val="24"/>
        </w:rPr>
        <w:t>“</w:t>
      </w:r>
      <w:r>
        <w:rPr>
          <w:rFonts w:ascii="Times New Roman" w:eastAsia="宋体" w:hAnsi="Times New Roman" w:cs="Times New Roman"/>
          <w:kern w:val="0"/>
          <w:sz w:val="24"/>
        </w:rPr>
        <w:t>碳汇端</w:t>
      </w:r>
      <w:r>
        <w:rPr>
          <w:rFonts w:ascii="Times New Roman" w:eastAsia="宋体" w:hAnsi="Times New Roman" w:cs="Times New Roman"/>
          <w:kern w:val="0"/>
          <w:sz w:val="24"/>
        </w:rPr>
        <w:t>”</w:t>
      </w:r>
      <w:r>
        <w:rPr>
          <w:rFonts w:ascii="Times New Roman" w:eastAsia="宋体" w:hAnsi="Times New Roman" w:cs="Times New Roman"/>
          <w:kern w:val="0"/>
          <w:sz w:val="24"/>
        </w:rPr>
        <w:t>转型，符合《钢铁行业碳中和愿景》要求。</w:t>
      </w:r>
    </w:p>
    <w:p w14:paraId="3F1DCF1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人工强化生态湿地技术</w:t>
      </w:r>
    </w:p>
    <w:p w14:paraId="759DC78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技术原理</w:t>
      </w:r>
    </w:p>
    <w:p w14:paraId="40FD0FD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通过构建多级湿地系统（垂直流</w:t>
      </w:r>
      <w:r>
        <w:rPr>
          <w:rFonts w:ascii="Times New Roman" w:eastAsia="宋体" w:hAnsi="Times New Roman" w:cs="Times New Roman"/>
          <w:kern w:val="0"/>
          <w:sz w:val="24"/>
        </w:rPr>
        <w:t>+</w:t>
      </w:r>
      <w:r>
        <w:rPr>
          <w:rFonts w:ascii="Times New Roman" w:eastAsia="宋体" w:hAnsi="Times New Roman" w:cs="Times New Roman"/>
          <w:kern w:val="0"/>
          <w:sz w:val="24"/>
        </w:rPr>
        <w:t>水平流），利用植物根系（如芦苇、香蒲）、微生物及填料（沸石、生物炭）的协同作用，吸附重金属（</w:t>
      </w:r>
      <w:r>
        <w:rPr>
          <w:rFonts w:ascii="Times New Roman" w:eastAsia="宋体" w:hAnsi="Times New Roman" w:cs="Times New Roman"/>
          <w:kern w:val="0"/>
          <w:sz w:val="24"/>
        </w:rPr>
        <w:t>Fe</w:t>
      </w:r>
      <w:r>
        <w:rPr>
          <w:rFonts w:ascii="Times New Roman" w:eastAsia="宋体" w:hAnsi="Times New Roman" w:cs="Times New Roman"/>
          <w:kern w:val="0"/>
          <w:sz w:val="24"/>
        </w:rPr>
        <w:t>、</w:t>
      </w:r>
      <w:r>
        <w:rPr>
          <w:rFonts w:ascii="Times New Roman" w:eastAsia="宋体" w:hAnsi="Times New Roman" w:cs="Times New Roman"/>
          <w:kern w:val="0"/>
          <w:sz w:val="24"/>
        </w:rPr>
        <w:t>Zn</w:t>
      </w:r>
      <w:r>
        <w:rPr>
          <w:rFonts w:ascii="Times New Roman" w:eastAsia="宋体" w:hAnsi="Times New Roman" w:cs="Times New Roman"/>
          <w:kern w:val="0"/>
          <w:sz w:val="24"/>
        </w:rPr>
        <w:t>、</w:t>
      </w:r>
      <w:r>
        <w:rPr>
          <w:rFonts w:ascii="Times New Roman" w:eastAsia="宋体" w:hAnsi="Times New Roman" w:cs="Times New Roman"/>
          <w:kern w:val="0"/>
          <w:sz w:val="24"/>
        </w:rPr>
        <w:t>Cr</w:t>
      </w:r>
      <w:r>
        <w:rPr>
          <w:rFonts w:ascii="Times New Roman" w:eastAsia="宋体" w:hAnsi="Times New Roman" w:cs="Times New Roman"/>
          <w:kern w:val="0"/>
          <w:sz w:val="24"/>
        </w:rPr>
        <w:t>）、降解</w:t>
      </w:r>
      <w:r>
        <w:rPr>
          <w:rFonts w:ascii="Times New Roman" w:eastAsia="宋体" w:hAnsi="Times New Roman" w:cs="Times New Roman"/>
          <w:kern w:val="0"/>
          <w:sz w:val="24"/>
        </w:rPr>
        <w:t>COD/BOD</w:t>
      </w:r>
      <w:r>
        <w:rPr>
          <w:rFonts w:ascii="Times New Roman" w:eastAsia="宋体" w:hAnsi="Times New Roman" w:cs="Times New Roman"/>
          <w:kern w:val="0"/>
          <w:sz w:val="24"/>
        </w:rPr>
        <w:t>，同时通过硝化</w:t>
      </w:r>
      <w:r>
        <w:rPr>
          <w:rFonts w:ascii="Times New Roman" w:eastAsia="宋体" w:hAnsi="Times New Roman" w:cs="Times New Roman"/>
          <w:kern w:val="0"/>
          <w:sz w:val="24"/>
        </w:rPr>
        <w:t>/</w:t>
      </w:r>
      <w:r>
        <w:rPr>
          <w:rFonts w:ascii="Times New Roman" w:eastAsia="宋体" w:hAnsi="Times New Roman" w:cs="Times New Roman"/>
          <w:kern w:val="0"/>
          <w:sz w:val="24"/>
        </w:rPr>
        <w:t>反硝化脱氮。</w:t>
      </w:r>
    </w:p>
    <w:p w14:paraId="4754833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低碳优势</w:t>
      </w:r>
    </w:p>
    <w:p w14:paraId="1039C67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无曝气能耗，依赖自然重力流；</w:t>
      </w:r>
    </w:p>
    <w:p w14:paraId="137FB10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植物光合作用固碳，填料（如生物炭）可长期封存</w:t>
      </w:r>
      <w:r>
        <w:rPr>
          <w:rFonts w:ascii="Times New Roman" w:eastAsia="宋体" w:hAnsi="Times New Roman" w:cs="Times New Roman"/>
          <w:kern w:val="0"/>
          <w:sz w:val="24"/>
        </w:rPr>
        <w:t>CO₂</w:t>
      </w:r>
      <w:r>
        <w:rPr>
          <w:rFonts w:ascii="Times New Roman" w:eastAsia="宋体" w:hAnsi="Times New Roman" w:cs="Times New Roman"/>
          <w:kern w:val="0"/>
          <w:sz w:val="24"/>
        </w:rPr>
        <w:t>；</w:t>
      </w:r>
    </w:p>
    <w:p w14:paraId="24B62AD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污泥产量减少</w:t>
      </w:r>
      <w:r>
        <w:rPr>
          <w:rFonts w:ascii="Times New Roman" w:eastAsia="宋体" w:hAnsi="Times New Roman" w:cs="Times New Roman"/>
          <w:kern w:val="0"/>
          <w:sz w:val="24"/>
        </w:rPr>
        <w:t>50%</w:t>
      </w:r>
      <w:r>
        <w:rPr>
          <w:rFonts w:ascii="Times New Roman" w:eastAsia="宋体" w:hAnsi="Times New Roman" w:cs="Times New Roman"/>
          <w:kern w:val="0"/>
          <w:sz w:val="24"/>
        </w:rPr>
        <w:t>以上，降低处置能耗。</w:t>
      </w:r>
    </w:p>
    <w:p w14:paraId="7B9530E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低碳型</w:t>
      </w:r>
      <w:r>
        <w:rPr>
          <w:rFonts w:ascii="Times New Roman" w:eastAsia="宋体" w:hAnsi="Times New Roman" w:cs="Times New Roman"/>
          <w:b/>
          <w:bCs/>
          <w:kern w:val="0"/>
          <w:sz w:val="24"/>
        </w:rPr>
        <w:t>MABR</w:t>
      </w:r>
      <w:r>
        <w:rPr>
          <w:rFonts w:ascii="Times New Roman" w:eastAsia="宋体" w:hAnsi="Times New Roman" w:cs="Times New Roman"/>
          <w:b/>
          <w:bCs/>
          <w:kern w:val="0"/>
          <w:sz w:val="24"/>
        </w:rPr>
        <w:t>（膜曝气生物膜反应器）</w:t>
      </w:r>
    </w:p>
    <w:p w14:paraId="2582B2E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技术原理</w:t>
      </w:r>
    </w:p>
    <w:p w14:paraId="221590B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将透气性膜组件浸入湿地水体，通过膜表面生物膜的高效氧传递，实现同步硝化反硝化，处理高氨氮废水（如焦化废水）。</w:t>
      </w:r>
    </w:p>
    <w:p w14:paraId="305CDB8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节能特点</w:t>
      </w:r>
    </w:p>
    <w:p w14:paraId="755E7BD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氧利用率</w:t>
      </w:r>
      <w:r>
        <w:rPr>
          <w:rFonts w:ascii="Times New Roman" w:eastAsia="宋体" w:hAnsi="Times New Roman" w:cs="Times New Roman"/>
          <w:kern w:val="0"/>
          <w:sz w:val="24"/>
        </w:rPr>
        <w:t>&gt;90%</w:t>
      </w:r>
      <w:r>
        <w:rPr>
          <w:rFonts w:ascii="Times New Roman" w:eastAsia="宋体" w:hAnsi="Times New Roman" w:cs="Times New Roman"/>
          <w:kern w:val="0"/>
          <w:sz w:val="24"/>
        </w:rPr>
        <w:t>（传统曝气仅</w:t>
      </w:r>
      <w:r>
        <w:rPr>
          <w:rFonts w:ascii="Times New Roman" w:eastAsia="宋体" w:hAnsi="Times New Roman" w:cs="Times New Roman"/>
          <w:kern w:val="0"/>
          <w:sz w:val="24"/>
        </w:rPr>
        <w:t>30%</w:t>
      </w:r>
      <w:r>
        <w:rPr>
          <w:rFonts w:ascii="Times New Roman" w:eastAsia="宋体" w:hAnsi="Times New Roman" w:cs="Times New Roman"/>
          <w:kern w:val="0"/>
          <w:sz w:val="24"/>
        </w:rPr>
        <w:t>）；</w:t>
      </w:r>
    </w:p>
    <w:p w14:paraId="44C2EBD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耦合光伏供电，能耗</w:t>
      </w:r>
      <w:r>
        <w:rPr>
          <w:rFonts w:ascii="Times New Roman" w:eastAsia="宋体" w:hAnsi="Times New Roman" w:cs="Times New Roman"/>
          <w:kern w:val="0"/>
          <w:sz w:val="24"/>
        </w:rPr>
        <w:t>&lt;0.5kWh/m³</w:t>
      </w:r>
      <w:r>
        <w:rPr>
          <w:rFonts w:ascii="Times New Roman" w:eastAsia="宋体" w:hAnsi="Times New Roman" w:cs="Times New Roman"/>
          <w:kern w:val="0"/>
          <w:sz w:val="24"/>
        </w:rPr>
        <w:t>；</w:t>
      </w:r>
    </w:p>
    <w:p w14:paraId="04DE31B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模块化设计，占地减少</w:t>
      </w:r>
      <w:r>
        <w:rPr>
          <w:rFonts w:ascii="Times New Roman" w:eastAsia="宋体" w:hAnsi="Times New Roman" w:cs="Times New Roman"/>
          <w:kern w:val="0"/>
          <w:sz w:val="24"/>
        </w:rPr>
        <w:t>40%</w:t>
      </w:r>
      <w:r>
        <w:rPr>
          <w:rFonts w:ascii="Times New Roman" w:eastAsia="宋体" w:hAnsi="Times New Roman" w:cs="Times New Roman"/>
          <w:kern w:val="0"/>
          <w:sz w:val="24"/>
        </w:rPr>
        <w:t>。</w:t>
      </w:r>
    </w:p>
    <w:p w14:paraId="5B25B2B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基于微藻的碳氮磷协同去除</w:t>
      </w:r>
    </w:p>
    <w:p w14:paraId="5046C92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技术机制</w:t>
      </w:r>
    </w:p>
    <w:p w14:paraId="46A0153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在湿地末端增设微藻池（如小球藻、螺旋藻），利用废水中的</w:t>
      </w:r>
      <w:r>
        <w:rPr>
          <w:rFonts w:ascii="Times New Roman" w:eastAsia="宋体" w:hAnsi="Times New Roman" w:cs="Times New Roman"/>
          <w:kern w:val="0"/>
          <w:sz w:val="24"/>
        </w:rPr>
        <w:t>N/P</w:t>
      </w:r>
      <w:r>
        <w:rPr>
          <w:rFonts w:ascii="Times New Roman" w:eastAsia="宋体" w:hAnsi="Times New Roman" w:cs="Times New Roman"/>
          <w:kern w:val="0"/>
          <w:sz w:val="24"/>
        </w:rPr>
        <w:t>及</w:t>
      </w:r>
      <w:r>
        <w:rPr>
          <w:rFonts w:ascii="Times New Roman" w:eastAsia="宋体" w:hAnsi="Times New Roman" w:cs="Times New Roman"/>
          <w:kern w:val="0"/>
          <w:sz w:val="24"/>
        </w:rPr>
        <w:t>CO₂</w:t>
      </w:r>
      <w:r>
        <w:rPr>
          <w:rFonts w:ascii="Times New Roman" w:eastAsia="宋体" w:hAnsi="Times New Roman" w:cs="Times New Roman"/>
          <w:kern w:val="0"/>
          <w:sz w:val="24"/>
        </w:rPr>
        <w:t>进行光合作用，生成生物质（可提取油脂或肥料）。</w:t>
      </w:r>
    </w:p>
    <w:p w14:paraId="0659D6D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低碳效益</w:t>
      </w:r>
    </w:p>
    <w:p w14:paraId="3F93A80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每吨藻类吸收</w:t>
      </w:r>
      <w:r>
        <w:rPr>
          <w:rFonts w:ascii="Times New Roman" w:eastAsia="宋体" w:hAnsi="Times New Roman" w:cs="Times New Roman"/>
          <w:kern w:val="0"/>
          <w:sz w:val="24"/>
        </w:rPr>
        <w:t>1.8</w:t>
      </w:r>
      <w:r>
        <w:rPr>
          <w:rFonts w:ascii="Times New Roman" w:eastAsia="宋体" w:hAnsi="Times New Roman" w:cs="Times New Roman"/>
          <w:kern w:val="0"/>
          <w:sz w:val="24"/>
        </w:rPr>
        <w:t>吨</w:t>
      </w:r>
      <w:r>
        <w:rPr>
          <w:rFonts w:ascii="Times New Roman" w:eastAsia="宋体" w:hAnsi="Times New Roman" w:cs="Times New Roman"/>
          <w:kern w:val="0"/>
          <w:sz w:val="24"/>
        </w:rPr>
        <w:t>CO₂</w:t>
      </w:r>
      <w:r>
        <w:rPr>
          <w:rFonts w:ascii="Times New Roman" w:eastAsia="宋体" w:hAnsi="Times New Roman" w:cs="Times New Roman"/>
          <w:kern w:val="0"/>
          <w:sz w:val="24"/>
        </w:rPr>
        <w:t>；</w:t>
      </w:r>
    </w:p>
    <w:p w14:paraId="1EA12D8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藻类收获后可作为生物能源原料，实现资源循环；</w:t>
      </w:r>
    </w:p>
    <w:p w14:paraId="285C042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无需化学除磷，减少药剂碳排放。</w:t>
      </w:r>
    </w:p>
    <w:p w14:paraId="6D185F4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智能湿地管理系统</w:t>
      </w:r>
    </w:p>
    <w:p w14:paraId="5B0B099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技术亮点</w:t>
      </w:r>
    </w:p>
    <w:p w14:paraId="517BE30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通过物联网传感器实时监测水质（</w:t>
      </w:r>
      <w:r>
        <w:rPr>
          <w:rFonts w:ascii="Times New Roman" w:eastAsia="宋体" w:hAnsi="Times New Roman" w:cs="Times New Roman"/>
          <w:kern w:val="0"/>
          <w:sz w:val="24"/>
        </w:rPr>
        <w:t>pH</w:t>
      </w:r>
      <w:r>
        <w:rPr>
          <w:rFonts w:ascii="Times New Roman" w:eastAsia="宋体" w:hAnsi="Times New Roman" w:cs="Times New Roman"/>
          <w:kern w:val="0"/>
          <w:sz w:val="24"/>
        </w:rPr>
        <w:t>、</w:t>
      </w:r>
      <w:r>
        <w:rPr>
          <w:rFonts w:ascii="Times New Roman" w:eastAsia="宋体" w:hAnsi="Times New Roman" w:cs="Times New Roman"/>
          <w:kern w:val="0"/>
          <w:sz w:val="24"/>
        </w:rPr>
        <w:t>ORP</w:t>
      </w:r>
      <w:r>
        <w:rPr>
          <w:rFonts w:ascii="Times New Roman" w:eastAsia="宋体" w:hAnsi="Times New Roman" w:cs="Times New Roman"/>
          <w:kern w:val="0"/>
          <w:sz w:val="24"/>
        </w:rPr>
        <w:t>、浊度）、水文（水位、流速）及气象数据，</w:t>
      </w:r>
      <w:r>
        <w:rPr>
          <w:rFonts w:ascii="Times New Roman" w:eastAsia="宋体" w:hAnsi="Times New Roman" w:cs="Times New Roman"/>
          <w:kern w:val="0"/>
          <w:sz w:val="24"/>
        </w:rPr>
        <w:t>AI</w:t>
      </w:r>
      <w:r>
        <w:rPr>
          <w:rFonts w:ascii="Times New Roman" w:eastAsia="宋体" w:hAnsi="Times New Roman" w:cs="Times New Roman"/>
          <w:kern w:val="0"/>
          <w:sz w:val="24"/>
        </w:rPr>
        <w:t>算法动态调节湿地运行参数（如水力负荷、植物收割周期）。</w:t>
      </w:r>
    </w:p>
    <w:p w14:paraId="18C2A44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节能效果</w:t>
      </w:r>
    </w:p>
    <w:p w14:paraId="7E25B60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优化运行可降低</w:t>
      </w:r>
      <w:r>
        <w:rPr>
          <w:rFonts w:ascii="Times New Roman" w:eastAsia="宋体" w:hAnsi="Times New Roman" w:cs="Times New Roman"/>
          <w:kern w:val="0"/>
          <w:sz w:val="24"/>
        </w:rPr>
        <w:t>15%</w:t>
      </w:r>
      <w:r>
        <w:rPr>
          <w:rFonts w:ascii="Times New Roman" w:eastAsia="宋体" w:hAnsi="Times New Roman" w:cs="Times New Roman"/>
          <w:kern w:val="0"/>
          <w:sz w:val="24"/>
        </w:rPr>
        <w:t>能耗；</w:t>
      </w:r>
    </w:p>
    <w:p w14:paraId="07C4E9C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预测性维护减少设备空转；</w:t>
      </w:r>
    </w:p>
    <w:p w14:paraId="2849833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数字孪生技术辅助湿地扩容设计。</w:t>
      </w:r>
    </w:p>
    <w:p w14:paraId="273A80A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5.</w:t>
      </w:r>
      <w:r>
        <w:rPr>
          <w:rFonts w:ascii="Times New Roman" w:eastAsia="宋体" w:hAnsi="Times New Roman" w:cs="Times New Roman"/>
          <w:b/>
          <w:bCs/>
          <w:kern w:val="0"/>
          <w:sz w:val="24"/>
        </w:rPr>
        <w:t>低碳材料应用</w:t>
      </w:r>
    </w:p>
    <w:p w14:paraId="0A65A98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新型填料</w:t>
      </w:r>
    </w:p>
    <w:p w14:paraId="7925A8B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硫自养反硝化填料：以硫铁矿为基质，无需有机碳源，脱氮效率</w:t>
      </w:r>
      <w:r>
        <w:rPr>
          <w:rFonts w:ascii="Times New Roman" w:eastAsia="宋体" w:hAnsi="Times New Roman" w:cs="Times New Roman"/>
          <w:kern w:val="0"/>
          <w:sz w:val="24"/>
        </w:rPr>
        <w:t>&gt;85%</w:t>
      </w:r>
      <w:r>
        <w:rPr>
          <w:rFonts w:ascii="Times New Roman" w:eastAsia="宋体" w:hAnsi="Times New Roman" w:cs="Times New Roman"/>
          <w:kern w:val="0"/>
          <w:sz w:val="24"/>
        </w:rPr>
        <w:t>；</w:t>
      </w:r>
    </w:p>
    <w:p w14:paraId="34C633F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磁性生物炭：吸附重金属后可通过磁选回收，再生使用率</w:t>
      </w:r>
      <w:r>
        <w:rPr>
          <w:rFonts w:ascii="Times New Roman" w:eastAsia="宋体" w:hAnsi="Times New Roman" w:cs="Times New Roman"/>
          <w:kern w:val="0"/>
          <w:sz w:val="24"/>
        </w:rPr>
        <w:t>&gt;80%</w:t>
      </w:r>
      <w:r>
        <w:rPr>
          <w:rFonts w:ascii="Times New Roman" w:eastAsia="宋体" w:hAnsi="Times New Roman" w:cs="Times New Roman"/>
          <w:kern w:val="0"/>
          <w:sz w:val="24"/>
        </w:rPr>
        <w:t>。</w:t>
      </w:r>
    </w:p>
    <w:p w14:paraId="32C39F0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植物优选</w:t>
      </w:r>
    </w:p>
    <w:p w14:paraId="15B9DB9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耐盐碱植物（如碱蓬、柽柳）提升高盐废水适应性，减少淡水冲洗需求。</w:t>
      </w:r>
    </w:p>
    <w:p w14:paraId="162AF5B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环境与经济效益对比</w:t>
      </w:r>
    </w:p>
    <w:tbl>
      <w:tblPr>
        <w:tblStyle w:val="21"/>
        <w:tblW w:w="0" w:type="auto"/>
        <w:tblLook w:val="04A0" w:firstRow="1" w:lastRow="0" w:firstColumn="1" w:lastColumn="0" w:noHBand="0" w:noVBand="1"/>
      </w:tblPr>
      <w:tblGrid>
        <w:gridCol w:w="2130"/>
        <w:gridCol w:w="1920"/>
        <w:gridCol w:w="2340"/>
        <w:gridCol w:w="2130"/>
      </w:tblGrid>
      <w:tr w:rsidR="003D32A4" w14:paraId="64ACEA15"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9216BF7"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lastRenderedPageBreak/>
              <w:t>技术</w:t>
            </w:r>
          </w:p>
        </w:tc>
        <w:tc>
          <w:tcPr>
            <w:tcW w:w="1920" w:type="dxa"/>
          </w:tcPr>
          <w:p w14:paraId="62378738"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吨水能耗</w:t>
            </w:r>
            <w:r>
              <w:rPr>
                <w:rFonts w:ascii="Times New Roman" w:eastAsia="宋体" w:hAnsi="Times New Roman" w:cs="Times New Roman"/>
                <w:kern w:val="0"/>
                <w:sz w:val="24"/>
              </w:rPr>
              <w:t>(kWh)</w:t>
            </w:r>
          </w:p>
        </w:tc>
        <w:tc>
          <w:tcPr>
            <w:tcW w:w="2340" w:type="dxa"/>
          </w:tcPr>
          <w:p w14:paraId="074B5ACB"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碳减排</w:t>
            </w:r>
            <w:r>
              <w:rPr>
                <w:rFonts w:ascii="Times New Roman" w:eastAsia="宋体" w:hAnsi="Times New Roman" w:cs="Times New Roman"/>
                <w:kern w:val="0"/>
                <w:sz w:val="24"/>
              </w:rPr>
              <w:t>(</w:t>
            </w:r>
            <w:proofErr w:type="spellStart"/>
            <w:r>
              <w:rPr>
                <w:rFonts w:ascii="Times New Roman" w:eastAsia="宋体" w:hAnsi="Times New Roman" w:cs="Times New Roman"/>
                <w:kern w:val="0"/>
                <w:sz w:val="24"/>
              </w:rPr>
              <w:t>kgCO</w:t>
            </w:r>
            <w:proofErr w:type="spellEnd"/>
            <w:r>
              <w:rPr>
                <w:rFonts w:ascii="Times New Roman" w:eastAsia="宋体" w:hAnsi="Times New Roman" w:cs="Times New Roman"/>
                <w:kern w:val="0"/>
                <w:sz w:val="24"/>
              </w:rPr>
              <w:t>₂/m³)</w:t>
            </w:r>
          </w:p>
        </w:tc>
        <w:tc>
          <w:tcPr>
            <w:tcW w:w="2130" w:type="dxa"/>
          </w:tcPr>
          <w:p w14:paraId="70E6E35A" w14:textId="77777777" w:rsidR="003D32A4"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rPr>
            </w:pPr>
            <w:r>
              <w:rPr>
                <w:rFonts w:ascii="Times New Roman" w:eastAsia="宋体" w:hAnsi="Times New Roman" w:cs="Times New Roman"/>
                <w:kern w:val="0"/>
                <w:sz w:val="24"/>
              </w:rPr>
              <w:t>成本回收期</w:t>
            </w:r>
            <w:r>
              <w:rPr>
                <w:rFonts w:ascii="Times New Roman" w:eastAsia="宋体" w:hAnsi="Times New Roman" w:cs="Times New Roman"/>
                <w:kern w:val="0"/>
                <w:sz w:val="24"/>
              </w:rPr>
              <w:t>(</w:t>
            </w:r>
            <w:r>
              <w:rPr>
                <w:rFonts w:ascii="Times New Roman" w:eastAsia="宋体" w:hAnsi="Times New Roman" w:cs="Times New Roman"/>
                <w:kern w:val="0"/>
                <w:sz w:val="24"/>
              </w:rPr>
              <w:t>年</w:t>
            </w:r>
            <w:r>
              <w:rPr>
                <w:rFonts w:ascii="Times New Roman" w:eastAsia="宋体" w:hAnsi="Times New Roman" w:cs="Times New Roman"/>
                <w:kern w:val="0"/>
                <w:sz w:val="24"/>
              </w:rPr>
              <w:t>)</w:t>
            </w:r>
          </w:p>
        </w:tc>
      </w:tr>
      <w:tr w:rsidR="003D32A4" w14:paraId="34966C31" w14:textId="77777777" w:rsidTr="00F15E1C">
        <w:tc>
          <w:tcPr>
            <w:cnfStyle w:val="001000000000" w:firstRow="0" w:lastRow="0" w:firstColumn="1" w:lastColumn="0" w:oddVBand="0" w:evenVBand="0" w:oddHBand="0" w:evenHBand="0" w:firstRowFirstColumn="0" w:firstRowLastColumn="0" w:lastRowFirstColumn="0" w:lastRowLastColumn="0"/>
            <w:tcW w:w="2130" w:type="dxa"/>
            <w:tcBorders>
              <w:top w:val="single" w:sz="4" w:space="0" w:color="7F7F7F" w:themeColor="text1" w:themeTint="80"/>
              <w:bottom w:val="single" w:sz="4" w:space="0" w:color="7F7F7F" w:themeColor="text1" w:themeTint="80"/>
            </w:tcBorders>
          </w:tcPr>
          <w:p w14:paraId="589D012B"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传统活性污泥法</w:t>
            </w:r>
          </w:p>
        </w:tc>
        <w:tc>
          <w:tcPr>
            <w:tcW w:w="1920" w:type="dxa"/>
            <w:tcBorders>
              <w:top w:val="single" w:sz="4" w:space="0" w:color="7F7F7F" w:themeColor="text1" w:themeTint="80"/>
              <w:bottom w:val="single" w:sz="4" w:space="0" w:color="7F7F7F" w:themeColor="text1" w:themeTint="80"/>
            </w:tcBorders>
          </w:tcPr>
          <w:p w14:paraId="1A42AAC9"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1.2~1.8</w:t>
            </w:r>
          </w:p>
        </w:tc>
        <w:tc>
          <w:tcPr>
            <w:tcW w:w="2340" w:type="dxa"/>
            <w:tcBorders>
              <w:top w:val="single" w:sz="4" w:space="0" w:color="7F7F7F" w:themeColor="text1" w:themeTint="80"/>
              <w:bottom w:val="single" w:sz="4" w:space="0" w:color="7F7F7F" w:themeColor="text1" w:themeTint="80"/>
            </w:tcBorders>
          </w:tcPr>
          <w:p w14:paraId="0A9EA489"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0.8~1.2</w:t>
            </w:r>
          </w:p>
        </w:tc>
        <w:tc>
          <w:tcPr>
            <w:tcW w:w="2130" w:type="dxa"/>
            <w:tcBorders>
              <w:top w:val="single" w:sz="4" w:space="0" w:color="7F7F7F" w:themeColor="text1" w:themeTint="80"/>
              <w:bottom w:val="single" w:sz="4" w:space="0" w:color="7F7F7F" w:themeColor="text1" w:themeTint="80"/>
            </w:tcBorders>
          </w:tcPr>
          <w:p w14:paraId="031AC223" w14:textId="77777777" w:rsidR="003D32A4" w:rsidRDefault="003D32A4" w:rsidP="00F15E1C">
            <w:pPr>
              <w:widowControl/>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p>
        </w:tc>
      </w:tr>
      <w:tr w:rsidR="003D32A4" w14:paraId="72E4489D" w14:textId="77777777" w:rsidTr="00F15E1C">
        <w:tc>
          <w:tcPr>
            <w:cnfStyle w:val="001000000000" w:firstRow="0" w:lastRow="0" w:firstColumn="1" w:lastColumn="0" w:oddVBand="0" w:evenVBand="0" w:oddHBand="0" w:evenHBand="0" w:firstRowFirstColumn="0" w:firstRowLastColumn="0" w:lastRowFirstColumn="0" w:lastRowLastColumn="0"/>
            <w:tcW w:w="2130" w:type="dxa"/>
          </w:tcPr>
          <w:p w14:paraId="09C1657B"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生态湿地</w:t>
            </w:r>
            <w:r>
              <w:rPr>
                <w:rFonts w:ascii="Times New Roman" w:eastAsia="宋体" w:hAnsi="Times New Roman" w:cs="Times New Roman"/>
                <w:kern w:val="0"/>
                <w:sz w:val="24"/>
              </w:rPr>
              <w:t>+MABR</w:t>
            </w:r>
          </w:p>
        </w:tc>
        <w:tc>
          <w:tcPr>
            <w:tcW w:w="1920" w:type="dxa"/>
          </w:tcPr>
          <w:p w14:paraId="5B5EC359"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0.3~0.6</w:t>
            </w:r>
          </w:p>
        </w:tc>
        <w:tc>
          <w:tcPr>
            <w:tcW w:w="2340" w:type="dxa"/>
          </w:tcPr>
          <w:p w14:paraId="5D7918DA"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2.5~3.0</w:t>
            </w:r>
          </w:p>
        </w:tc>
        <w:tc>
          <w:tcPr>
            <w:tcW w:w="2130" w:type="dxa"/>
          </w:tcPr>
          <w:p w14:paraId="09BB5624"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3~5</w:t>
            </w:r>
          </w:p>
        </w:tc>
      </w:tr>
      <w:tr w:rsidR="003D32A4" w14:paraId="3287C1DE" w14:textId="77777777" w:rsidTr="00F15E1C">
        <w:tc>
          <w:tcPr>
            <w:cnfStyle w:val="001000000000" w:firstRow="0" w:lastRow="0" w:firstColumn="1" w:lastColumn="0" w:oddVBand="0" w:evenVBand="0" w:oddHBand="0" w:evenHBand="0" w:firstRowFirstColumn="0" w:firstRowLastColumn="0" w:lastRowFirstColumn="0" w:lastRowLastColumn="0"/>
            <w:tcW w:w="2130" w:type="dxa"/>
            <w:tcBorders>
              <w:top w:val="single" w:sz="4" w:space="0" w:color="7F7F7F" w:themeColor="text1" w:themeTint="80"/>
              <w:bottom w:val="single" w:sz="4" w:space="0" w:color="7F7F7F" w:themeColor="text1" w:themeTint="80"/>
            </w:tcBorders>
          </w:tcPr>
          <w:p w14:paraId="3AC2AF50" w14:textId="77777777" w:rsidR="003D32A4" w:rsidRDefault="003D32A4" w:rsidP="00F15E1C">
            <w:pPr>
              <w:widowControl/>
              <w:spacing w:line="293" w:lineRule="atLeast"/>
              <w:rPr>
                <w:rFonts w:ascii="Times New Roman" w:eastAsia="宋体" w:hAnsi="Times New Roman" w:cs="Times New Roman"/>
                <w:b w:val="0"/>
                <w:bCs w:val="0"/>
                <w:kern w:val="0"/>
                <w:sz w:val="24"/>
              </w:rPr>
            </w:pPr>
            <w:r>
              <w:rPr>
                <w:rFonts w:ascii="Times New Roman" w:eastAsia="宋体" w:hAnsi="Times New Roman" w:cs="Times New Roman"/>
                <w:kern w:val="0"/>
                <w:sz w:val="24"/>
              </w:rPr>
              <w:t>微藻湿地</w:t>
            </w:r>
          </w:p>
        </w:tc>
        <w:tc>
          <w:tcPr>
            <w:tcW w:w="1920" w:type="dxa"/>
            <w:tcBorders>
              <w:top w:val="single" w:sz="4" w:space="0" w:color="7F7F7F" w:themeColor="text1" w:themeTint="80"/>
              <w:bottom w:val="single" w:sz="4" w:space="0" w:color="7F7F7F" w:themeColor="text1" w:themeTint="80"/>
            </w:tcBorders>
          </w:tcPr>
          <w:p w14:paraId="59CC68B4"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0.1~0.3</w:t>
            </w:r>
          </w:p>
        </w:tc>
        <w:tc>
          <w:tcPr>
            <w:tcW w:w="2340" w:type="dxa"/>
            <w:tcBorders>
              <w:top w:val="single" w:sz="4" w:space="0" w:color="7F7F7F" w:themeColor="text1" w:themeTint="80"/>
              <w:bottom w:val="single" w:sz="4" w:space="0" w:color="7F7F7F" w:themeColor="text1" w:themeTint="80"/>
            </w:tcBorders>
          </w:tcPr>
          <w:p w14:paraId="11D996AA"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3.5~4.0</w:t>
            </w:r>
          </w:p>
        </w:tc>
        <w:tc>
          <w:tcPr>
            <w:tcW w:w="2130" w:type="dxa"/>
            <w:tcBorders>
              <w:top w:val="single" w:sz="4" w:space="0" w:color="7F7F7F" w:themeColor="text1" w:themeTint="80"/>
              <w:bottom w:val="single" w:sz="4" w:space="0" w:color="7F7F7F" w:themeColor="text1" w:themeTint="80"/>
            </w:tcBorders>
          </w:tcPr>
          <w:p w14:paraId="63759FFE" w14:textId="77777777" w:rsidR="003D32A4"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Pr>
                <w:rFonts w:ascii="Times New Roman" w:eastAsia="宋体" w:hAnsi="Times New Roman" w:cs="Times New Roman"/>
                <w:kern w:val="0"/>
                <w:sz w:val="24"/>
              </w:rPr>
              <w:t>5~7</w:t>
            </w:r>
          </w:p>
        </w:tc>
      </w:tr>
    </w:tbl>
    <w:p w14:paraId="1D253F63" w14:textId="77777777" w:rsidR="003D32A4" w:rsidRDefault="003D32A4" w:rsidP="003D32A4">
      <w:pPr>
        <w:widowControl/>
        <w:spacing w:line="293" w:lineRule="atLeast"/>
        <w:rPr>
          <w:rFonts w:ascii="Times New Roman" w:eastAsia="宋体" w:hAnsi="Times New Roman" w:cs="Times New Roman"/>
          <w:kern w:val="0"/>
          <w:sz w:val="24"/>
        </w:rPr>
      </w:pPr>
    </w:p>
    <w:p w14:paraId="38FD755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&gt;</w:t>
      </w:r>
      <w:r>
        <w:rPr>
          <w:rFonts w:ascii="Times New Roman" w:eastAsia="宋体" w:hAnsi="Times New Roman" w:cs="Times New Roman"/>
          <w:kern w:val="0"/>
          <w:sz w:val="24"/>
        </w:rPr>
        <w:t>含藻类收获能耗；含</w:t>
      </w:r>
      <w:r>
        <w:rPr>
          <w:rFonts w:ascii="Times New Roman" w:eastAsia="宋体" w:hAnsi="Times New Roman" w:cs="Times New Roman"/>
          <w:kern w:val="0"/>
          <w:sz w:val="24"/>
        </w:rPr>
        <w:t>CO₂</w:t>
      </w:r>
      <w:r>
        <w:rPr>
          <w:rFonts w:ascii="Times New Roman" w:eastAsia="宋体" w:hAnsi="Times New Roman" w:cs="Times New Roman"/>
          <w:kern w:val="0"/>
          <w:sz w:val="24"/>
        </w:rPr>
        <w:t>固定收益</w:t>
      </w:r>
    </w:p>
    <w:p w14:paraId="6E8C0D5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DE85797" w14:textId="783C672B" w:rsidR="003D32A4" w:rsidRDefault="004E0175" w:rsidP="003D32A4">
      <w:pPr>
        <w:pStyle w:val="1"/>
        <w:spacing w:before="0" w:after="0" w:line="360" w:lineRule="auto"/>
        <w:jc w:val="center"/>
        <w:rPr>
          <w:b w:val="0"/>
          <w:bCs w:val="0"/>
          <w:color w:val="EE0000"/>
          <w:sz w:val="32"/>
          <w:szCs w:val="32"/>
          <w:lang w:bidi="ar"/>
        </w:rPr>
      </w:pPr>
      <w:bookmarkStart w:id="330" w:name="_Toc206748522"/>
      <w:r>
        <w:rPr>
          <w:color w:val="EE0000"/>
          <w:sz w:val="32"/>
          <w:szCs w:val="32"/>
          <w:lang w:bidi="ar"/>
        </w:rPr>
        <w:lastRenderedPageBreak/>
        <w:t>技术名称：</w:t>
      </w:r>
      <w:r w:rsidR="003D32A4">
        <w:rPr>
          <w:color w:val="EE0000"/>
          <w:sz w:val="32"/>
          <w:szCs w:val="32"/>
          <w:lang w:bidi="ar"/>
        </w:rPr>
        <w:t>直接感应电加热轧制技术</w:t>
      </w:r>
      <w:bookmarkEnd w:id="330"/>
    </w:p>
    <w:p w14:paraId="2574E9F0"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钢铁行业直接感应电加热轧制技术是一种革命性的节能低碳生产工艺，通过铸轧一体化设计，整合多项关键技术，显著降低能耗和碳排放。</w:t>
      </w:r>
    </w:p>
    <w:p w14:paraId="113F6AD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技术核心与工艺流程</w:t>
      </w:r>
    </w:p>
    <w:p w14:paraId="48F36F7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铸轧一体化设计：将连铸与热轧工序无缝衔接，消除传统工艺中板坯冷却、再加热的中间环节，减少能量损失。</w:t>
      </w:r>
    </w:p>
    <w:p w14:paraId="3E08C1A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关键流程：</w:t>
      </w:r>
    </w:p>
    <w:p w14:paraId="70FA538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高温无缺陷板坯连铸：采用高精度连铸技术，确保板坯出铸机时温度均匀（</w:t>
      </w:r>
      <w:r>
        <w:rPr>
          <w:rFonts w:ascii="Times New Roman" w:eastAsia="宋体" w:hAnsi="Times New Roman" w:cs="Times New Roman"/>
          <w:kern w:val="0"/>
          <w:sz w:val="24"/>
        </w:rPr>
        <w:t>≥1000℃</w:t>
      </w:r>
      <w:r>
        <w:rPr>
          <w:rFonts w:ascii="Times New Roman" w:eastAsia="宋体" w:hAnsi="Times New Roman" w:cs="Times New Roman"/>
          <w:kern w:val="0"/>
          <w:sz w:val="24"/>
        </w:rPr>
        <w:t>）且无表面缺陷。</w:t>
      </w:r>
    </w:p>
    <w:p w14:paraId="4E63216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感应电补热：通过电磁感应快速加热板坯边缘或低温区域（补热时间短至</w:t>
      </w:r>
      <w:r>
        <w:rPr>
          <w:rFonts w:ascii="Times New Roman" w:eastAsia="宋体" w:hAnsi="Times New Roman" w:cs="Times New Roman"/>
          <w:kern w:val="0"/>
          <w:sz w:val="24"/>
        </w:rPr>
        <w:t>12</w:t>
      </w:r>
      <w:r>
        <w:rPr>
          <w:rFonts w:ascii="Times New Roman" w:eastAsia="宋体" w:hAnsi="Times New Roman" w:cs="Times New Roman"/>
          <w:kern w:val="0"/>
          <w:sz w:val="24"/>
        </w:rPr>
        <w:t>分钟），替代传统燃气加热炉。</w:t>
      </w:r>
    </w:p>
    <w:p w14:paraId="4C066C9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异步装炉技术：动态调整板坯进入轧机的顺序和节奏，优化生产连续性。</w:t>
      </w:r>
    </w:p>
    <w:p w14:paraId="2D8027A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自由程序轧制：灵活调整轧制规程，适应不同规格产品，减少过渡坯浪费。</w:t>
      </w:r>
    </w:p>
    <w:p w14:paraId="287E333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节能低碳优势</w:t>
      </w:r>
    </w:p>
    <w:p w14:paraId="0C7FC75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免燃气加热：传统热轧需燃气加热炉将板坯升温至</w:t>
      </w:r>
      <w:r>
        <w:rPr>
          <w:rFonts w:ascii="Times New Roman" w:eastAsia="宋体" w:hAnsi="Times New Roman" w:cs="Times New Roman"/>
          <w:kern w:val="0"/>
          <w:sz w:val="24"/>
        </w:rPr>
        <w:t>1200℃</w:t>
      </w:r>
      <w:r>
        <w:rPr>
          <w:rFonts w:ascii="Times New Roman" w:eastAsia="宋体" w:hAnsi="Times New Roman" w:cs="Times New Roman"/>
          <w:kern w:val="0"/>
          <w:sz w:val="24"/>
        </w:rPr>
        <w:t>以上，能耗约</w:t>
      </w:r>
      <w:r>
        <w:rPr>
          <w:rFonts w:ascii="Times New Roman" w:eastAsia="宋体" w:hAnsi="Times New Roman" w:cs="Times New Roman"/>
          <w:kern w:val="0"/>
          <w:sz w:val="24"/>
        </w:rPr>
        <w:t>1.2-1.5GJ/</w:t>
      </w:r>
      <w:r>
        <w:rPr>
          <w:rFonts w:ascii="Times New Roman" w:eastAsia="宋体" w:hAnsi="Times New Roman" w:cs="Times New Roman"/>
          <w:kern w:val="0"/>
          <w:sz w:val="24"/>
        </w:rPr>
        <w:t>吨；感应补热仅需</w:t>
      </w:r>
      <w:r>
        <w:rPr>
          <w:rFonts w:ascii="Times New Roman" w:eastAsia="宋体" w:hAnsi="Times New Roman" w:cs="Times New Roman"/>
          <w:kern w:val="0"/>
          <w:sz w:val="24"/>
        </w:rPr>
        <w:t>0.1-0.3GJ/</w:t>
      </w:r>
      <w:r>
        <w:rPr>
          <w:rFonts w:ascii="Times New Roman" w:eastAsia="宋体" w:hAnsi="Times New Roman" w:cs="Times New Roman"/>
          <w:kern w:val="0"/>
          <w:sz w:val="24"/>
        </w:rPr>
        <w:t>吨，节能</w:t>
      </w:r>
      <w:r>
        <w:rPr>
          <w:rFonts w:ascii="Times New Roman" w:eastAsia="宋体" w:hAnsi="Times New Roman" w:cs="Times New Roman"/>
          <w:kern w:val="0"/>
          <w:sz w:val="24"/>
        </w:rPr>
        <w:t>70%</w:t>
      </w:r>
      <w:r>
        <w:rPr>
          <w:rFonts w:ascii="Times New Roman" w:eastAsia="宋体" w:hAnsi="Times New Roman" w:cs="Times New Roman"/>
          <w:kern w:val="0"/>
          <w:sz w:val="24"/>
        </w:rPr>
        <w:t>以上。</w:t>
      </w:r>
    </w:p>
    <w:p w14:paraId="1D0FCA0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零直接排放：取消燃气燃烧，彻底消除</w:t>
      </w:r>
      <w:r>
        <w:rPr>
          <w:rFonts w:ascii="Times New Roman" w:eastAsia="宋体" w:hAnsi="Times New Roman" w:cs="Times New Roman"/>
          <w:kern w:val="0"/>
          <w:sz w:val="24"/>
        </w:rPr>
        <w:t>CO₂</w:t>
      </w:r>
      <w:r>
        <w:rPr>
          <w:rFonts w:ascii="Times New Roman" w:eastAsia="宋体" w:hAnsi="Times New Roman" w:cs="Times New Roman"/>
          <w:kern w:val="0"/>
          <w:sz w:val="24"/>
        </w:rPr>
        <w:t>、</w:t>
      </w:r>
      <w:r>
        <w:rPr>
          <w:rFonts w:ascii="Times New Roman" w:eastAsia="宋体" w:hAnsi="Times New Roman" w:cs="Times New Roman"/>
          <w:kern w:val="0"/>
          <w:sz w:val="24"/>
        </w:rPr>
        <w:t>NOx</w:t>
      </w:r>
      <w:r>
        <w:rPr>
          <w:rFonts w:ascii="Times New Roman" w:eastAsia="宋体" w:hAnsi="Times New Roman" w:cs="Times New Roman"/>
          <w:kern w:val="0"/>
          <w:sz w:val="24"/>
        </w:rPr>
        <w:t>等废气排放（传统工艺排放约</w:t>
      </w:r>
      <w:r>
        <w:rPr>
          <w:rFonts w:ascii="Times New Roman" w:eastAsia="宋体" w:hAnsi="Times New Roman" w:cs="Times New Roman"/>
          <w:kern w:val="0"/>
          <w:sz w:val="24"/>
        </w:rPr>
        <w:t>200kgCO₂/</w:t>
      </w:r>
      <w:r>
        <w:rPr>
          <w:rFonts w:ascii="Times New Roman" w:eastAsia="宋体" w:hAnsi="Times New Roman" w:cs="Times New Roman"/>
          <w:kern w:val="0"/>
          <w:sz w:val="24"/>
        </w:rPr>
        <w:t>吨钢）。</w:t>
      </w:r>
    </w:p>
    <w:p w14:paraId="01C5109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余热高效利用：连铸坯高温直轧，热能利用率从</w:t>
      </w:r>
      <w:r>
        <w:rPr>
          <w:rFonts w:ascii="Times New Roman" w:eastAsia="宋体" w:hAnsi="Times New Roman" w:cs="Times New Roman"/>
          <w:kern w:val="0"/>
          <w:sz w:val="24"/>
        </w:rPr>
        <w:t>40%</w:t>
      </w:r>
      <w:r>
        <w:rPr>
          <w:rFonts w:ascii="Times New Roman" w:eastAsia="宋体" w:hAnsi="Times New Roman" w:cs="Times New Roman"/>
          <w:kern w:val="0"/>
          <w:sz w:val="24"/>
        </w:rPr>
        <w:t>提升至</w:t>
      </w:r>
      <w:r>
        <w:rPr>
          <w:rFonts w:ascii="Times New Roman" w:eastAsia="宋体" w:hAnsi="Times New Roman" w:cs="Times New Roman"/>
          <w:kern w:val="0"/>
          <w:sz w:val="24"/>
        </w:rPr>
        <w:t>80%</w:t>
      </w:r>
      <w:r>
        <w:rPr>
          <w:rFonts w:ascii="Times New Roman" w:eastAsia="宋体" w:hAnsi="Times New Roman" w:cs="Times New Roman"/>
          <w:kern w:val="0"/>
          <w:sz w:val="24"/>
        </w:rPr>
        <w:t>以上。</w:t>
      </w:r>
    </w:p>
    <w:p w14:paraId="001AE36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短流程降耗：减少板坯存储和运输环节，降低全流程电耗与设备运行能耗。</w:t>
      </w:r>
    </w:p>
    <w:p w14:paraId="229298C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关键技术突破</w:t>
      </w:r>
    </w:p>
    <w:p w14:paraId="6CFBB0C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感应补热精准控温：高频感应加热（</w:t>
      </w:r>
      <w:r>
        <w:rPr>
          <w:rFonts w:ascii="Times New Roman" w:eastAsia="宋体" w:hAnsi="Times New Roman" w:cs="Times New Roman"/>
          <w:kern w:val="0"/>
          <w:sz w:val="24"/>
        </w:rPr>
        <w:t>110kHz</w:t>
      </w:r>
      <w:r>
        <w:rPr>
          <w:rFonts w:ascii="Times New Roman" w:eastAsia="宋体" w:hAnsi="Times New Roman" w:cs="Times New Roman"/>
          <w:kern w:val="0"/>
          <w:sz w:val="24"/>
        </w:rPr>
        <w:t>）实现局部快速升温（</w:t>
      </w:r>
      <w:r>
        <w:rPr>
          <w:rFonts w:ascii="Times New Roman" w:eastAsia="宋体" w:hAnsi="Times New Roman" w:cs="Times New Roman"/>
          <w:kern w:val="0"/>
          <w:sz w:val="24"/>
        </w:rPr>
        <w:t>≥50℃/s</w:t>
      </w:r>
      <w:r>
        <w:rPr>
          <w:rFonts w:ascii="Times New Roman" w:eastAsia="宋体" w:hAnsi="Times New Roman" w:cs="Times New Roman"/>
          <w:kern w:val="0"/>
          <w:sz w:val="24"/>
        </w:rPr>
        <w:t>），避免氧化铁皮生成。</w:t>
      </w:r>
    </w:p>
    <w:p w14:paraId="0EBA7FF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动态温度模型：通过</w:t>
      </w:r>
      <w:r>
        <w:rPr>
          <w:rFonts w:ascii="Times New Roman" w:eastAsia="宋体" w:hAnsi="Times New Roman" w:cs="Times New Roman"/>
          <w:kern w:val="0"/>
          <w:sz w:val="24"/>
        </w:rPr>
        <w:t>AI</w:t>
      </w:r>
      <w:r>
        <w:rPr>
          <w:rFonts w:ascii="Times New Roman" w:eastAsia="宋体" w:hAnsi="Times New Roman" w:cs="Times New Roman"/>
          <w:kern w:val="0"/>
          <w:sz w:val="24"/>
        </w:rPr>
        <w:t>算法实时调整补热参数，确保轧制温度均匀性（</w:t>
      </w:r>
      <w:r>
        <w:rPr>
          <w:rFonts w:ascii="Times New Roman" w:eastAsia="宋体" w:hAnsi="Times New Roman" w:cs="Times New Roman"/>
          <w:kern w:val="0"/>
          <w:sz w:val="24"/>
        </w:rPr>
        <w:t>±10℃</w:t>
      </w:r>
      <w:r>
        <w:rPr>
          <w:rFonts w:ascii="Times New Roman" w:eastAsia="宋体" w:hAnsi="Times New Roman" w:cs="Times New Roman"/>
          <w:kern w:val="0"/>
          <w:sz w:val="24"/>
        </w:rPr>
        <w:t>）。</w:t>
      </w:r>
    </w:p>
    <w:p w14:paraId="23CCECB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铸轧协同控制：连铸机与轧机速度同步匹配，板坯头尾温差控制在</w:t>
      </w:r>
      <w:r>
        <w:rPr>
          <w:rFonts w:ascii="Times New Roman" w:eastAsia="宋体" w:hAnsi="Times New Roman" w:cs="Times New Roman"/>
          <w:kern w:val="0"/>
          <w:sz w:val="24"/>
        </w:rPr>
        <w:t>30℃</w:t>
      </w:r>
      <w:r>
        <w:rPr>
          <w:rFonts w:ascii="Times New Roman" w:eastAsia="宋体" w:hAnsi="Times New Roman" w:cs="Times New Roman"/>
          <w:kern w:val="0"/>
          <w:sz w:val="24"/>
        </w:rPr>
        <w:t>以内。</w:t>
      </w:r>
    </w:p>
    <w:p w14:paraId="07A31B1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经济效益与行业影响</w:t>
      </w:r>
    </w:p>
    <w:p w14:paraId="175290E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成本节约：吨钢能耗成本降低</w:t>
      </w:r>
      <w:r>
        <w:rPr>
          <w:rFonts w:ascii="Times New Roman" w:eastAsia="宋体" w:hAnsi="Times New Roman" w:cs="Times New Roman"/>
          <w:kern w:val="0"/>
          <w:sz w:val="24"/>
        </w:rPr>
        <w:t>50-80</w:t>
      </w:r>
      <w:r>
        <w:rPr>
          <w:rFonts w:ascii="Times New Roman" w:eastAsia="宋体" w:hAnsi="Times New Roman" w:cs="Times New Roman"/>
          <w:kern w:val="0"/>
          <w:sz w:val="24"/>
        </w:rPr>
        <w:t>元，年产能</w:t>
      </w:r>
      <w:r>
        <w:rPr>
          <w:rFonts w:ascii="Times New Roman" w:eastAsia="宋体" w:hAnsi="Times New Roman" w:cs="Times New Roman"/>
          <w:kern w:val="0"/>
          <w:sz w:val="24"/>
        </w:rPr>
        <w:t>200</w:t>
      </w:r>
      <w:r>
        <w:rPr>
          <w:rFonts w:ascii="Times New Roman" w:eastAsia="宋体" w:hAnsi="Times New Roman" w:cs="Times New Roman"/>
          <w:kern w:val="0"/>
          <w:sz w:val="24"/>
        </w:rPr>
        <w:t>万吨的产线可节省</w:t>
      </w:r>
      <w:r>
        <w:rPr>
          <w:rFonts w:ascii="Times New Roman" w:eastAsia="宋体" w:hAnsi="Times New Roman" w:cs="Times New Roman"/>
          <w:kern w:val="0"/>
          <w:sz w:val="24"/>
        </w:rPr>
        <w:t>1</w:t>
      </w:r>
      <w:r>
        <w:rPr>
          <w:rFonts w:ascii="Times New Roman" w:eastAsia="宋体" w:hAnsi="Times New Roman" w:cs="Times New Roman"/>
          <w:kern w:val="0"/>
          <w:sz w:val="24"/>
        </w:rPr>
        <w:t>亿以上燃料费用。</w:t>
      </w:r>
    </w:p>
    <w:p w14:paraId="558CCD9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产能提升：生产周期缩短</w:t>
      </w:r>
      <w:r>
        <w:rPr>
          <w:rFonts w:ascii="Times New Roman" w:eastAsia="宋体" w:hAnsi="Times New Roman" w:cs="Times New Roman"/>
          <w:kern w:val="0"/>
          <w:sz w:val="24"/>
        </w:rPr>
        <w:t>50%</w:t>
      </w:r>
      <w:r>
        <w:rPr>
          <w:rFonts w:ascii="Times New Roman" w:eastAsia="宋体" w:hAnsi="Times New Roman" w:cs="Times New Roman"/>
          <w:kern w:val="0"/>
          <w:sz w:val="24"/>
        </w:rPr>
        <w:t>，轧线作业率提高至</w:t>
      </w:r>
      <w:r>
        <w:rPr>
          <w:rFonts w:ascii="Times New Roman" w:eastAsia="宋体" w:hAnsi="Times New Roman" w:cs="Times New Roman"/>
          <w:kern w:val="0"/>
          <w:sz w:val="24"/>
        </w:rPr>
        <w:t>90%</w:t>
      </w:r>
      <w:r>
        <w:rPr>
          <w:rFonts w:ascii="Times New Roman" w:eastAsia="宋体" w:hAnsi="Times New Roman" w:cs="Times New Roman"/>
          <w:kern w:val="0"/>
          <w:sz w:val="24"/>
        </w:rPr>
        <w:t>以上。</w:t>
      </w:r>
    </w:p>
    <w:p w14:paraId="15B73EF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政策契合：符合中国</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战略，助力钢铁行业实现《钢铁行业碳达峰实施方案》目标。</w:t>
      </w:r>
    </w:p>
    <w:p w14:paraId="31F77D4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E8D9D59" w14:textId="2B078D29" w:rsidR="003D32A4" w:rsidRDefault="004E0175" w:rsidP="003D32A4">
      <w:pPr>
        <w:pStyle w:val="1"/>
        <w:spacing w:before="0" w:after="0" w:line="360" w:lineRule="auto"/>
        <w:jc w:val="center"/>
        <w:rPr>
          <w:b w:val="0"/>
          <w:bCs w:val="0"/>
          <w:color w:val="EE0000"/>
          <w:sz w:val="32"/>
          <w:szCs w:val="32"/>
          <w:lang w:bidi="ar"/>
        </w:rPr>
      </w:pPr>
      <w:bookmarkStart w:id="331" w:name="_Toc206748523"/>
      <w:r>
        <w:rPr>
          <w:color w:val="EE0000"/>
          <w:sz w:val="32"/>
          <w:szCs w:val="32"/>
          <w:lang w:bidi="ar"/>
        </w:rPr>
        <w:lastRenderedPageBreak/>
        <w:t>技术名称：</w:t>
      </w:r>
      <w:r w:rsidR="003D32A4">
        <w:rPr>
          <w:color w:val="EE0000"/>
          <w:sz w:val="32"/>
          <w:szCs w:val="32"/>
          <w:lang w:bidi="ar"/>
        </w:rPr>
        <w:t>生物基润滑剂</w:t>
      </w:r>
      <w:bookmarkEnd w:id="331"/>
    </w:p>
    <w:p w14:paraId="19DA6502"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其生产过程中的润滑技术对能耗和碳排放有显著影响。生物基润滑剂因其可再生性、可降解性和低碳特性，成为钢铁行业绿色转型的重要技术方向之一。生物基润滑剂是钢铁行业实现</w:t>
      </w:r>
      <w:r>
        <w:rPr>
          <w:rFonts w:ascii="Times New Roman" w:eastAsia="宋体" w:hAnsi="Times New Roman" w:cs="Times New Roman"/>
          <w:kern w:val="0"/>
          <w:sz w:val="24"/>
        </w:rPr>
        <w:t>“</w:t>
      </w:r>
      <w:r>
        <w:rPr>
          <w:rFonts w:ascii="Times New Roman" w:eastAsia="宋体" w:hAnsi="Times New Roman" w:cs="Times New Roman"/>
          <w:kern w:val="0"/>
          <w:sz w:val="24"/>
        </w:rPr>
        <w:t>碳达峰、碳中和</w:t>
      </w:r>
      <w:r>
        <w:rPr>
          <w:rFonts w:ascii="Times New Roman" w:eastAsia="宋体" w:hAnsi="Times New Roman" w:cs="Times New Roman"/>
          <w:kern w:val="0"/>
          <w:sz w:val="24"/>
        </w:rPr>
        <w:t>”</w:t>
      </w:r>
      <w:r>
        <w:rPr>
          <w:rFonts w:ascii="Times New Roman" w:eastAsia="宋体" w:hAnsi="Times New Roman" w:cs="Times New Roman"/>
          <w:kern w:val="0"/>
          <w:sz w:val="24"/>
        </w:rPr>
        <w:t>的关键低碳技术之一，需产业链协同推进（从原料种植到废油回收）。随着技术进步和政策驱动。</w:t>
      </w:r>
    </w:p>
    <w:p w14:paraId="6A61B30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411CE67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生物基润滑剂以植物油（如菜籽油、棕榈油、大豆油）或合成酯类为主要基础油，通过化学改性（如酯化、氢化）和添加剂技术（抗磨、抗氧化）提升其高温稳定性、极压性和抗腐蚀性能。相比传统矿物油润滑剂，生物基润滑剂具有以下特性：</w:t>
      </w:r>
    </w:p>
    <w:p w14:paraId="0CC2001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可再生原料：减少对化石资源的依赖。</w:t>
      </w:r>
    </w:p>
    <w:p w14:paraId="0989D67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w:t>
      </w:r>
      <w:r>
        <w:rPr>
          <w:rFonts w:ascii="Times New Roman" w:eastAsia="宋体" w:hAnsi="Times New Roman" w:cs="Times New Roman"/>
          <w:kern w:val="0"/>
          <w:sz w:val="24"/>
        </w:rPr>
        <w:t>CO₂</w:t>
      </w:r>
      <w:r>
        <w:rPr>
          <w:rFonts w:ascii="Times New Roman" w:eastAsia="宋体" w:hAnsi="Times New Roman" w:cs="Times New Roman"/>
          <w:kern w:val="0"/>
          <w:sz w:val="24"/>
        </w:rPr>
        <w:t>排放：植物生长过程吸收</w:t>
      </w:r>
      <w:r>
        <w:rPr>
          <w:rFonts w:ascii="Times New Roman" w:eastAsia="宋体" w:hAnsi="Times New Roman" w:cs="Times New Roman"/>
          <w:kern w:val="0"/>
          <w:sz w:val="24"/>
        </w:rPr>
        <w:t>CO₂</w:t>
      </w:r>
      <w:r>
        <w:rPr>
          <w:rFonts w:ascii="Times New Roman" w:eastAsia="宋体" w:hAnsi="Times New Roman" w:cs="Times New Roman"/>
          <w:kern w:val="0"/>
          <w:sz w:val="24"/>
        </w:rPr>
        <w:t>，全生命周期碳排放降低</w:t>
      </w:r>
      <w:r>
        <w:rPr>
          <w:rFonts w:ascii="Times New Roman" w:eastAsia="宋体" w:hAnsi="Times New Roman" w:cs="Times New Roman"/>
          <w:kern w:val="0"/>
          <w:sz w:val="24"/>
        </w:rPr>
        <w:t>30%~70%</w:t>
      </w:r>
      <w:r>
        <w:rPr>
          <w:rFonts w:ascii="Times New Roman" w:eastAsia="宋体" w:hAnsi="Times New Roman" w:cs="Times New Roman"/>
          <w:kern w:val="0"/>
          <w:sz w:val="24"/>
        </w:rPr>
        <w:t>。</w:t>
      </w:r>
    </w:p>
    <w:p w14:paraId="07F6170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优异润滑性能：高粘度指数、天然润滑性，减少摩擦能耗。</w:t>
      </w:r>
    </w:p>
    <w:p w14:paraId="06DD77E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钢铁行业应用场景</w:t>
      </w:r>
    </w:p>
    <w:p w14:paraId="794D9A0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）轧制工艺润滑</w:t>
      </w:r>
    </w:p>
    <w:p w14:paraId="311AF8D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热轧</w:t>
      </w:r>
      <w:r>
        <w:rPr>
          <w:rFonts w:ascii="Times New Roman" w:eastAsia="宋体" w:hAnsi="Times New Roman" w:cs="Times New Roman"/>
          <w:kern w:val="0"/>
          <w:sz w:val="24"/>
        </w:rPr>
        <w:t>/</w:t>
      </w:r>
      <w:r>
        <w:rPr>
          <w:rFonts w:ascii="Times New Roman" w:eastAsia="宋体" w:hAnsi="Times New Roman" w:cs="Times New Roman"/>
          <w:kern w:val="0"/>
          <w:sz w:val="24"/>
        </w:rPr>
        <w:t>冷轧：生物基润滑剂用于轧辊与钢板间润滑，降低摩擦系数（减少</w:t>
      </w:r>
      <w:r>
        <w:rPr>
          <w:rFonts w:ascii="Times New Roman" w:eastAsia="宋体" w:hAnsi="Times New Roman" w:cs="Times New Roman"/>
          <w:kern w:val="0"/>
          <w:sz w:val="24"/>
        </w:rPr>
        <w:t>10%~20%</w:t>
      </w:r>
      <w:r>
        <w:rPr>
          <w:rFonts w:ascii="Times New Roman" w:eastAsia="宋体" w:hAnsi="Times New Roman" w:cs="Times New Roman"/>
          <w:kern w:val="0"/>
          <w:sz w:val="24"/>
        </w:rPr>
        <w:t>能耗），同时减少轧辊磨损，延长设备寿命。</w:t>
      </w:r>
    </w:p>
    <w:p w14:paraId="72C8A14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）设备传动系统</w:t>
      </w:r>
    </w:p>
    <w:p w14:paraId="15DFE67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齿轮箱、轴承润滑：生物基合成酯类润滑油适用于高温、重载工况，减少摩擦损失，降低设备运行温度。</w:t>
      </w:r>
    </w:p>
    <w:p w14:paraId="4999AD7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）液压系统</w:t>
      </w:r>
    </w:p>
    <w:p w14:paraId="27A06B3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液压油：生物基液压油可降解，避免泄漏污染，适用于连铸机等关键设备。</w:t>
      </w:r>
    </w:p>
    <w:p w14:paraId="503E3E0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低碳节能优势</w:t>
      </w:r>
    </w:p>
    <w:p w14:paraId="7EDD6D1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直接减碳：生物基润滑剂生产过程的碳排放仅为矿物油的</w:t>
      </w:r>
      <w:r>
        <w:rPr>
          <w:rFonts w:ascii="Times New Roman" w:eastAsia="宋体" w:hAnsi="Times New Roman" w:cs="Times New Roman"/>
          <w:kern w:val="0"/>
          <w:sz w:val="24"/>
        </w:rPr>
        <w:t>20%~50%</w:t>
      </w:r>
      <w:r>
        <w:rPr>
          <w:rFonts w:ascii="Times New Roman" w:eastAsia="宋体" w:hAnsi="Times New Roman" w:cs="Times New Roman"/>
          <w:kern w:val="0"/>
          <w:sz w:val="24"/>
        </w:rPr>
        <w:t>。</w:t>
      </w:r>
    </w:p>
    <w:p w14:paraId="0FAF55E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能耗优化：摩擦系数低，可降低设备运行能耗</w:t>
      </w:r>
      <w:r>
        <w:rPr>
          <w:rFonts w:ascii="Times New Roman" w:eastAsia="宋体" w:hAnsi="Times New Roman" w:cs="Times New Roman"/>
          <w:kern w:val="0"/>
          <w:sz w:val="24"/>
        </w:rPr>
        <w:t>5%~15%</w:t>
      </w:r>
      <w:r>
        <w:rPr>
          <w:rFonts w:ascii="Times New Roman" w:eastAsia="宋体" w:hAnsi="Times New Roman" w:cs="Times New Roman"/>
          <w:kern w:val="0"/>
          <w:sz w:val="24"/>
        </w:rPr>
        <w:t>。</w:t>
      </w:r>
    </w:p>
    <w:p w14:paraId="547EBE6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循环经济：废油可生物降解或再生处理，减少危废产生。</w:t>
      </w:r>
    </w:p>
    <w:p w14:paraId="1D5B669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政策合规：符合欧盟《可再生能源指令》（</w:t>
      </w:r>
      <w:r>
        <w:rPr>
          <w:rFonts w:ascii="Times New Roman" w:eastAsia="宋体" w:hAnsi="Times New Roman" w:cs="Times New Roman"/>
          <w:kern w:val="0"/>
          <w:sz w:val="24"/>
        </w:rPr>
        <w:t>REDII</w:t>
      </w:r>
      <w:r>
        <w:rPr>
          <w:rFonts w:ascii="Times New Roman" w:eastAsia="宋体" w:hAnsi="Times New Roman" w:cs="Times New Roman"/>
          <w:kern w:val="0"/>
          <w:sz w:val="24"/>
        </w:rPr>
        <w:t>）及中国</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目标要求。</w:t>
      </w:r>
    </w:p>
    <w:p w14:paraId="567A606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关键技术突破</w:t>
      </w:r>
    </w:p>
    <w:p w14:paraId="2FD225B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高温稳定性：通过添加纳米颗粒（如二硫化钼）或复合酯化技术，提升生物油在高温（</w:t>
      </w:r>
      <w:r>
        <w:rPr>
          <w:rFonts w:ascii="Times New Roman" w:eastAsia="宋体" w:hAnsi="Times New Roman" w:cs="Times New Roman"/>
          <w:kern w:val="0"/>
          <w:sz w:val="24"/>
        </w:rPr>
        <w:t>&gt;150℃</w:t>
      </w:r>
      <w:r>
        <w:rPr>
          <w:rFonts w:ascii="Times New Roman" w:eastAsia="宋体" w:hAnsi="Times New Roman" w:cs="Times New Roman"/>
          <w:kern w:val="0"/>
          <w:sz w:val="24"/>
        </w:rPr>
        <w:t>）下的抗氧化能力。</w:t>
      </w:r>
    </w:p>
    <w:p w14:paraId="2BFCC6F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抗水性改进：改性磷脂类添加剂解决植物油脂易乳化问题。</w:t>
      </w:r>
    </w:p>
    <w:p w14:paraId="1B69355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智能监测：结合传感器实时监测润滑状态，优化换油周期。</w:t>
      </w:r>
    </w:p>
    <w:p w14:paraId="2E301503"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5A2D5BB" w14:textId="4D3DCD58" w:rsidR="003D32A4" w:rsidRDefault="004E0175" w:rsidP="003D32A4">
      <w:pPr>
        <w:pStyle w:val="1"/>
        <w:spacing w:before="0" w:after="0" w:line="360" w:lineRule="auto"/>
        <w:jc w:val="center"/>
        <w:rPr>
          <w:b w:val="0"/>
          <w:bCs w:val="0"/>
          <w:color w:val="EE0000"/>
          <w:sz w:val="32"/>
          <w:szCs w:val="32"/>
          <w:lang w:bidi="ar"/>
        </w:rPr>
      </w:pPr>
      <w:bookmarkStart w:id="332" w:name="_Toc206748524"/>
      <w:r>
        <w:rPr>
          <w:color w:val="EE0000"/>
          <w:sz w:val="32"/>
          <w:szCs w:val="32"/>
          <w:lang w:bidi="ar"/>
        </w:rPr>
        <w:lastRenderedPageBreak/>
        <w:t>技术名称：</w:t>
      </w:r>
      <w:r w:rsidR="003D32A4">
        <w:rPr>
          <w:color w:val="EE0000"/>
          <w:sz w:val="32"/>
          <w:szCs w:val="32"/>
          <w:lang w:bidi="ar"/>
        </w:rPr>
        <w:t>智慧高效节能型空压站集成节能技术</w:t>
      </w:r>
      <w:bookmarkEnd w:id="332"/>
    </w:p>
    <w:p w14:paraId="52EE1EE7"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钢铁行业智慧高效节能型空压站集成节能技术是一种融合物联网、大数据、智能控制等先进技术的系统性解决方案，旨在显著降低压缩空气系统的能耗与碳排放，助力钢铁企业实现绿色低碳转型。</w:t>
      </w:r>
    </w:p>
    <w:p w14:paraId="1424780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技术构成与智能化特点</w:t>
      </w:r>
    </w:p>
    <w:p w14:paraId="561E9FC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集成化设备组合</w:t>
      </w:r>
    </w:p>
    <w:p w14:paraId="6FE393D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将高效永磁变频空压机、分级储气罐（稳压缓冲）、热回收型干燥机（余热利用）、低阻高效过滤器等设备模块化集成，通过系统匹配设计减少压力损失和冗余能耗。</w:t>
      </w:r>
    </w:p>
    <w:p w14:paraId="08AA979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物联网监控平台</w:t>
      </w:r>
    </w:p>
    <w:p w14:paraId="138532A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部署传感器网络实时采集压力、流量、温度、电耗等数据，结合边缘计算设备实现本地化快速响应，同时通过云平台实现远程</w:t>
      </w:r>
      <w:r>
        <w:rPr>
          <w:rFonts w:ascii="Times New Roman" w:eastAsia="宋体" w:hAnsi="Times New Roman" w:cs="Times New Roman"/>
          <w:kern w:val="0"/>
          <w:sz w:val="24"/>
        </w:rPr>
        <w:t>24</w:t>
      </w:r>
      <w:r>
        <w:rPr>
          <w:rFonts w:ascii="Times New Roman" w:eastAsia="宋体" w:hAnsi="Times New Roman" w:cs="Times New Roman"/>
          <w:kern w:val="0"/>
          <w:sz w:val="24"/>
        </w:rPr>
        <w:t>小时监控与历史数据存储。</w:t>
      </w:r>
    </w:p>
    <w:p w14:paraId="77F5D5A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智能调控系统</w:t>
      </w:r>
    </w:p>
    <w:p w14:paraId="2D11B04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基于大数据分析建立用气需求模型，动态调节空压机运行台数、负载率及管网压力，避免</w:t>
      </w:r>
      <w:r>
        <w:rPr>
          <w:rFonts w:ascii="Times New Roman" w:eastAsia="宋体" w:hAnsi="Times New Roman" w:cs="Times New Roman"/>
          <w:kern w:val="0"/>
          <w:sz w:val="24"/>
        </w:rPr>
        <w:t>“</w:t>
      </w:r>
      <w:r>
        <w:rPr>
          <w:rFonts w:ascii="Times New Roman" w:eastAsia="宋体" w:hAnsi="Times New Roman" w:cs="Times New Roman"/>
          <w:kern w:val="0"/>
          <w:sz w:val="24"/>
        </w:rPr>
        <w:t>大马拉小车</w:t>
      </w:r>
      <w:r>
        <w:rPr>
          <w:rFonts w:ascii="Times New Roman" w:eastAsia="宋体" w:hAnsi="Times New Roman" w:cs="Times New Roman"/>
          <w:kern w:val="0"/>
          <w:sz w:val="24"/>
        </w:rPr>
        <w:t>”</w:t>
      </w:r>
      <w:r>
        <w:rPr>
          <w:rFonts w:ascii="Times New Roman" w:eastAsia="宋体" w:hAnsi="Times New Roman" w:cs="Times New Roman"/>
          <w:kern w:val="0"/>
          <w:sz w:val="24"/>
        </w:rPr>
        <w:t>现象；</w:t>
      </w:r>
      <w:r>
        <w:rPr>
          <w:rFonts w:ascii="Times New Roman" w:eastAsia="宋体" w:hAnsi="Times New Roman" w:cs="Times New Roman"/>
          <w:kern w:val="0"/>
          <w:sz w:val="24"/>
        </w:rPr>
        <w:t>AI</w:t>
      </w:r>
      <w:r>
        <w:rPr>
          <w:rFonts w:ascii="Times New Roman" w:eastAsia="宋体" w:hAnsi="Times New Roman" w:cs="Times New Roman"/>
          <w:kern w:val="0"/>
          <w:sz w:val="24"/>
        </w:rPr>
        <w:t>算法可预测用气波动并提前调整运行策略。</w:t>
      </w:r>
    </w:p>
    <w:p w14:paraId="1AA5249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核心节能机制</w:t>
      </w:r>
    </w:p>
    <w:p w14:paraId="4C7A35B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变频驱动与能效优化</w:t>
      </w:r>
    </w:p>
    <w:p w14:paraId="076B541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永磁变频空压机根据实时需求调整转速，相比工频机型减少</w:t>
      </w:r>
      <w:r>
        <w:rPr>
          <w:rFonts w:ascii="Times New Roman" w:eastAsia="宋体" w:hAnsi="Times New Roman" w:cs="Times New Roman"/>
          <w:kern w:val="0"/>
          <w:sz w:val="24"/>
        </w:rPr>
        <w:t>30%</w:t>
      </w:r>
      <w:r>
        <w:rPr>
          <w:rFonts w:ascii="Times New Roman" w:eastAsia="宋体" w:hAnsi="Times New Roman" w:cs="Times New Roman"/>
          <w:kern w:val="0"/>
          <w:sz w:val="24"/>
        </w:rPr>
        <w:t>以上的启停损耗；多机联控技术避免部分负载低效运行。</w:t>
      </w:r>
    </w:p>
    <w:p w14:paraId="3B84FEE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压力精准匹配</w:t>
      </w:r>
    </w:p>
    <w:p w14:paraId="7834690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通过智慧算法将管网压力控制在</w:t>
      </w:r>
      <w:r>
        <w:rPr>
          <w:rFonts w:ascii="Times New Roman" w:eastAsia="宋体" w:hAnsi="Times New Roman" w:cs="Times New Roman"/>
          <w:kern w:val="0"/>
          <w:sz w:val="24"/>
        </w:rPr>
        <w:t>±0.1bar</w:t>
      </w:r>
      <w:r>
        <w:rPr>
          <w:rFonts w:ascii="Times New Roman" w:eastAsia="宋体" w:hAnsi="Times New Roman" w:cs="Times New Roman"/>
          <w:kern w:val="0"/>
          <w:sz w:val="24"/>
        </w:rPr>
        <w:t>误差范围内，每降低</w:t>
      </w:r>
      <w:r>
        <w:rPr>
          <w:rFonts w:ascii="Times New Roman" w:eastAsia="宋体" w:hAnsi="Times New Roman" w:cs="Times New Roman"/>
          <w:kern w:val="0"/>
          <w:sz w:val="24"/>
        </w:rPr>
        <w:t>1bar</w:t>
      </w:r>
      <w:r>
        <w:rPr>
          <w:rFonts w:ascii="Times New Roman" w:eastAsia="宋体" w:hAnsi="Times New Roman" w:cs="Times New Roman"/>
          <w:kern w:val="0"/>
          <w:sz w:val="24"/>
        </w:rPr>
        <w:t>压力可节能</w:t>
      </w:r>
      <w:r>
        <w:rPr>
          <w:rFonts w:ascii="Times New Roman" w:eastAsia="宋体" w:hAnsi="Times New Roman" w:cs="Times New Roman"/>
          <w:kern w:val="0"/>
          <w:sz w:val="24"/>
        </w:rPr>
        <w:t>7%~10%</w:t>
      </w:r>
      <w:r>
        <w:rPr>
          <w:rFonts w:ascii="Times New Roman" w:eastAsia="宋体" w:hAnsi="Times New Roman" w:cs="Times New Roman"/>
          <w:kern w:val="0"/>
          <w:sz w:val="24"/>
        </w:rPr>
        <w:t>（传统系统常因压力冗余导致过量能耗）。</w:t>
      </w:r>
    </w:p>
    <w:p w14:paraId="0DAEA58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余热回收与干燥节能</w:t>
      </w:r>
    </w:p>
    <w:p w14:paraId="0010564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压缩热回收用于吸附式干燥机再生，减少额外加热能耗；干燥周期智能调节可降低</w:t>
      </w:r>
      <w:r>
        <w:rPr>
          <w:rFonts w:ascii="Times New Roman" w:eastAsia="宋体" w:hAnsi="Times New Roman" w:cs="Times New Roman"/>
          <w:kern w:val="0"/>
          <w:sz w:val="24"/>
        </w:rPr>
        <w:t>15%~20%</w:t>
      </w:r>
      <w:r>
        <w:rPr>
          <w:rFonts w:ascii="Times New Roman" w:eastAsia="宋体" w:hAnsi="Times New Roman" w:cs="Times New Roman"/>
          <w:kern w:val="0"/>
          <w:sz w:val="24"/>
        </w:rPr>
        <w:t>再生耗气量。</w:t>
      </w:r>
    </w:p>
    <w:p w14:paraId="0DC9AFE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泄漏智能诊断</w:t>
      </w:r>
    </w:p>
    <w:p w14:paraId="0D6E759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基于流量压力关联分析自动识别管网泄漏点，及时报警并定位，减少</w:t>
      </w:r>
      <w:r>
        <w:rPr>
          <w:rFonts w:ascii="Times New Roman" w:eastAsia="宋体" w:hAnsi="Times New Roman" w:cs="Times New Roman"/>
          <w:kern w:val="0"/>
          <w:sz w:val="24"/>
        </w:rPr>
        <w:t>5%~15%</w:t>
      </w:r>
      <w:r>
        <w:rPr>
          <w:rFonts w:ascii="Times New Roman" w:eastAsia="宋体" w:hAnsi="Times New Roman" w:cs="Times New Roman"/>
          <w:kern w:val="0"/>
          <w:sz w:val="24"/>
        </w:rPr>
        <w:t>的无谓气量损失。</w:t>
      </w:r>
    </w:p>
    <w:p w14:paraId="61A29B6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低碳效益与行业价值</w:t>
      </w:r>
    </w:p>
    <w:p w14:paraId="362FF1B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直接节能效果</w:t>
      </w:r>
    </w:p>
    <w:p w14:paraId="6858A51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综合节电率可达</w:t>
      </w:r>
      <w:r>
        <w:rPr>
          <w:rFonts w:ascii="Times New Roman" w:eastAsia="宋体" w:hAnsi="Times New Roman" w:cs="Times New Roman"/>
          <w:kern w:val="0"/>
          <w:sz w:val="24"/>
        </w:rPr>
        <w:t>12%~60%</w:t>
      </w:r>
      <w:r>
        <w:rPr>
          <w:rFonts w:ascii="Times New Roman" w:eastAsia="宋体" w:hAnsi="Times New Roman" w:cs="Times New Roman"/>
          <w:kern w:val="0"/>
          <w:sz w:val="24"/>
        </w:rPr>
        <w:t>（视原有系统能效水平），其中钢铁行业典型案例显示，智慧空压站吨钢压缩空气电耗下降</w:t>
      </w:r>
      <w:r>
        <w:rPr>
          <w:rFonts w:ascii="Times New Roman" w:eastAsia="宋体" w:hAnsi="Times New Roman" w:cs="Times New Roman"/>
          <w:kern w:val="0"/>
          <w:sz w:val="24"/>
        </w:rPr>
        <w:t>20~40kWh</w:t>
      </w:r>
      <w:r>
        <w:rPr>
          <w:rFonts w:ascii="Times New Roman" w:eastAsia="宋体" w:hAnsi="Times New Roman" w:cs="Times New Roman"/>
          <w:kern w:val="0"/>
          <w:sz w:val="24"/>
        </w:rPr>
        <w:t>，年减排</w:t>
      </w:r>
      <w:r>
        <w:rPr>
          <w:rFonts w:ascii="Times New Roman" w:eastAsia="宋体" w:hAnsi="Times New Roman" w:cs="Times New Roman"/>
          <w:kern w:val="0"/>
          <w:sz w:val="24"/>
        </w:rPr>
        <w:t>CO₂</w:t>
      </w:r>
      <w:r>
        <w:rPr>
          <w:rFonts w:ascii="Times New Roman" w:eastAsia="宋体" w:hAnsi="Times New Roman" w:cs="Times New Roman"/>
          <w:kern w:val="0"/>
          <w:sz w:val="24"/>
        </w:rPr>
        <w:t>达数千吨。</w:t>
      </w:r>
    </w:p>
    <w:p w14:paraId="2BC2324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全生命周期管理</w:t>
      </w:r>
    </w:p>
    <w:p w14:paraId="540ECBB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预测性维护延长设备寿命，减少备件更换碳排放；数字孪生技术辅助节能改造方案模拟，避免无效投资。</w:t>
      </w:r>
    </w:p>
    <w:p w14:paraId="56AA1F1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与钢铁工艺协同</w:t>
      </w:r>
    </w:p>
    <w:p w14:paraId="5777BFF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适配高炉喷煤、连铸气雾冷却等工艺的用气需求波动，确保供气稳定性同时避免能源浪费。</w:t>
      </w:r>
    </w:p>
    <w:p w14:paraId="04C92BF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4A80B94" w14:textId="0CAD5028" w:rsidR="003D32A4" w:rsidRDefault="004E0175" w:rsidP="003D32A4">
      <w:pPr>
        <w:pStyle w:val="1"/>
        <w:spacing w:before="0" w:after="0" w:line="360" w:lineRule="auto"/>
        <w:jc w:val="center"/>
        <w:rPr>
          <w:b w:val="0"/>
          <w:bCs w:val="0"/>
          <w:color w:val="EE0000"/>
          <w:sz w:val="32"/>
          <w:szCs w:val="32"/>
          <w:lang w:bidi="ar"/>
        </w:rPr>
      </w:pPr>
      <w:bookmarkStart w:id="333" w:name="_Toc206748525"/>
      <w:r>
        <w:rPr>
          <w:color w:val="EE0000"/>
          <w:sz w:val="32"/>
          <w:szCs w:val="32"/>
          <w:lang w:bidi="ar"/>
        </w:rPr>
        <w:lastRenderedPageBreak/>
        <w:t>技术名称：</w:t>
      </w:r>
      <w:r w:rsidR="003D32A4">
        <w:rPr>
          <w:color w:val="EE0000"/>
          <w:sz w:val="32"/>
          <w:szCs w:val="32"/>
          <w:lang w:bidi="ar"/>
        </w:rPr>
        <w:t>生物炭替代部分焦炭</w:t>
      </w:r>
      <w:bookmarkEnd w:id="333"/>
    </w:p>
    <w:p w14:paraId="2DD101BC"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钢铁行业是碳排放大户，焦炭作为高炉炼铁的主要还原剂和能源载体，其使用直接关联大量</w:t>
      </w:r>
      <w:r>
        <w:rPr>
          <w:rFonts w:ascii="Times New Roman" w:eastAsia="宋体" w:hAnsi="Times New Roman" w:cs="Times New Roman"/>
          <w:kern w:val="0"/>
          <w:sz w:val="24"/>
        </w:rPr>
        <w:t>CO₂</w:t>
      </w:r>
      <w:r>
        <w:rPr>
          <w:rFonts w:ascii="Times New Roman" w:eastAsia="宋体" w:hAnsi="Times New Roman" w:cs="Times New Roman"/>
          <w:kern w:val="0"/>
          <w:sz w:val="24"/>
        </w:rPr>
        <w:t>排放。生物炭（由生物质热解制成）作为部分替代焦炭的低碳材料，可显著降低钢铁生产的碳足迹。生物炭替代焦炭是钢铁行业短中期可行的低碳路径，需结合原料预处理、高炉工艺优化及政策激励。未来随着生物质供应链完善和改性技术进步，替代率有望提升至</w:t>
      </w:r>
      <w:r>
        <w:rPr>
          <w:rFonts w:ascii="Times New Roman" w:eastAsia="宋体" w:hAnsi="Times New Roman" w:cs="Times New Roman"/>
          <w:kern w:val="0"/>
          <w:sz w:val="24"/>
        </w:rPr>
        <w:t>30%~50%</w:t>
      </w:r>
      <w:r>
        <w:rPr>
          <w:rFonts w:ascii="Times New Roman" w:eastAsia="宋体" w:hAnsi="Times New Roman" w:cs="Times New Roman"/>
          <w:kern w:val="0"/>
          <w:sz w:val="24"/>
        </w:rPr>
        <w:t>，助力钢铁业实现碳中和目标。</w:t>
      </w:r>
    </w:p>
    <w:p w14:paraId="463C626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生物炭的特性与优势</w:t>
      </w:r>
    </w:p>
    <w:p w14:paraId="159748A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低碳性：生物质生长过程吸收</w:t>
      </w:r>
      <w:r>
        <w:rPr>
          <w:rFonts w:ascii="Times New Roman" w:eastAsia="宋体" w:hAnsi="Times New Roman" w:cs="Times New Roman"/>
          <w:kern w:val="0"/>
          <w:sz w:val="24"/>
        </w:rPr>
        <w:t>CO₂</w:t>
      </w:r>
      <w:r>
        <w:rPr>
          <w:rFonts w:ascii="Times New Roman" w:eastAsia="宋体" w:hAnsi="Times New Roman" w:cs="Times New Roman"/>
          <w:kern w:val="0"/>
          <w:sz w:val="24"/>
        </w:rPr>
        <w:t>，热解产生的生物炭具有碳中性特征，全生命周期碳排放比焦炭低</w:t>
      </w:r>
      <w:r>
        <w:rPr>
          <w:rFonts w:ascii="Times New Roman" w:eastAsia="宋体" w:hAnsi="Times New Roman" w:cs="Times New Roman"/>
          <w:kern w:val="0"/>
          <w:sz w:val="24"/>
        </w:rPr>
        <w:t>70%~90%</w:t>
      </w:r>
      <w:r>
        <w:rPr>
          <w:rFonts w:ascii="Times New Roman" w:eastAsia="宋体" w:hAnsi="Times New Roman" w:cs="Times New Roman"/>
          <w:kern w:val="0"/>
          <w:sz w:val="24"/>
        </w:rPr>
        <w:t>。</w:t>
      </w:r>
    </w:p>
    <w:p w14:paraId="67CC177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高反应性：生物炭孔隙率高、比表面积大，在高炉中与铁矿石的还原反应速率优于焦炭。</w:t>
      </w:r>
    </w:p>
    <w:p w14:paraId="1BAC614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硫含量低：生物炭硫含量通常＜</w:t>
      </w:r>
      <w:r>
        <w:rPr>
          <w:rFonts w:ascii="Times New Roman" w:eastAsia="宋体" w:hAnsi="Times New Roman" w:cs="Times New Roman"/>
          <w:kern w:val="0"/>
          <w:sz w:val="24"/>
        </w:rPr>
        <w:t>0.1%</w:t>
      </w:r>
      <w:r>
        <w:rPr>
          <w:rFonts w:ascii="Times New Roman" w:eastAsia="宋体" w:hAnsi="Times New Roman" w:cs="Times New Roman"/>
          <w:kern w:val="0"/>
          <w:sz w:val="24"/>
        </w:rPr>
        <w:t>，可减少高炉脱硫负担。</w:t>
      </w:r>
    </w:p>
    <w:p w14:paraId="3F1BE99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可再生性：原料来自农林废弃物（如秸秆、木屑），资源可持续。</w:t>
      </w:r>
    </w:p>
    <w:p w14:paraId="2CDCD35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关键技术及应用方式</w:t>
      </w:r>
    </w:p>
    <w:p w14:paraId="2EA4A51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生物炭与焦炭共混技术</w:t>
      </w:r>
    </w:p>
    <w:p w14:paraId="7D5F5B0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工艺：将生物炭粉碎至与焦炭相近粒度（</w:t>
      </w:r>
      <w:r>
        <w:rPr>
          <w:rFonts w:ascii="Times New Roman" w:eastAsia="宋体" w:hAnsi="Times New Roman" w:cs="Times New Roman"/>
          <w:kern w:val="0"/>
          <w:sz w:val="24"/>
        </w:rPr>
        <w:t>1~5mm</w:t>
      </w:r>
      <w:r>
        <w:rPr>
          <w:rFonts w:ascii="Times New Roman" w:eastAsia="宋体" w:hAnsi="Times New Roman" w:cs="Times New Roman"/>
          <w:kern w:val="0"/>
          <w:sz w:val="24"/>
        </w:rPr>
        <w:t>），按</w:t>
      </w:r>
      <w:r>
        <w:rPr>
          <w:rFonts w:ascii="Times New Roman" w:eastAsia="宋体" w:hAnsi="Times New Roman" w:cs="Times New Roman"/>
          <w:kern w:val="0"/>
          <w:sz w:val="24"/>
        </w:rPr>
        <w:t>10%~30%</w:t>
      </w:r>
      <w:r>
        <w:rPr>
          <w:rFonts w:ascii="Times New Roman" w:eastAsia="宋体" w:hAnsi="Times New Roman" w:cs="Times New Roman"/>
          <w:kern w:val="0"/>
          <w:sz w:val="24"/>
        </w:rPr>
        <w:t>比例混合后喷吹或分层加入高炉。</w:t>
      </w:r>
    </w:p>
    <w:p w14:paraId="4E34AB7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优势：直接减少焦炭用量，维持高炉热平衡。</w:t>
      </w:r>
    </w:p>
    <w:p w14:paraId="55A2881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生物炭复合压块技术</w:t>
      </w:r>
    </w:p>
    <w:p w14:paraId="574B930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工艺：生物炭与铁矿粉、粘结剂压制成块（如</w:t>
      </w:r>
      <w:r>
        <w:rPr>
          <w:rFonts w:ascii="Times New Roman" w:eastAsia="宋体" w:hAnsi="Times New Roman" w:cs="Times New Roman"/>
          <w:kern w:val="0"/>
          <w:sz w:val="24"/>
        </w:rPr>
        <w:t>HBI</w:t>
      </w:r>
      <w:r>
        <w:rPr>
          <w:rFonts w:ascii="Times New Roman" w:eastAsia="宋体" w:hAnsi="Times New Roman" w:cs="Times New Roman"/>
          <w:kern w:val="0"/>
          <w:sz w:val="24"/>
        </w:rPr>
        <w:t>热压块），作为高炉炉料。</w:t>
      </w:r>
    </w:p>
    <w:p w14:paraId="09534D2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优势：提高生物炭密度和机械强度，避免高炉透气性下降。</w:t>
      </w:r>
    </w:p>
    <w:p w14:paraId="5BC2B49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生物质直接喷吹技术</w:t>
      </w:r>
    </w:p>
    <w:p w14:paraId="579606C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工艺：将生物质快速热解为生物炭后，通过风口喷入高炉（类似煤粉喷吹</w:t>
      </w:r>
      <w:r>
        <w:rPr>
          <w:rFonts w:ascii="Times New Roman" w:eastAsia="宋体" w:hAnsi="Times New Roman" w:cs="Times New Roman"/>
          <w:kern w:val="0"/>
          <w:sz w:val="24"/>
        </w:rPr>
        <w:t>PCI</w:t>
      </w:r>
      <w:r>
        <w:rPr>
          <w:rFonts w:ascii="Times New Roman" w:eastAsia="宋体" w:hAnsi="Times New Roman" w:cs="Times New Roman"/>
          <w:kern w:val="0"/>
          <w:sz w:val="24"/>
        </w:rPr>
        <w:t>）。</w:t>
      </w:r>
    </w:p>
    <w:p w14:paraId="318DD90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节能效果：替代部分煤粉，降低化石燃料消耗，同时利用生物炭高反应性提升还原效率。</w:t>
      </w:r>
    </w:p>
    <w:p w14:paraId="29CCB7B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微波辅助热解制生物炭</w:t>
      </w:r>
    </w:p>
    <w:p w14:paraId="2DB1BCB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先进工艺：微波加热生物质（温度</w:t>
      </w:r>
      <w:r>
        <w:rPr>
          <w:rFonts w:ascii="Times New Roman" w:eastAsia="宋体" w:hAnsi="Times New Roman" w:cs="Times New Roman"/>
          <w:kern w:val="0"/>
          <w:sz w:val="24"/>
        </w:rPr>
        <w:t>500~700℃</w:t>
      </w:r>
      <w:r>
        <w:rPr>
          <w:rFonts w:ascii="Times New Roman" w:eastAsia="宋体" w:hAnsi="Times New Roman" w:cs="Times New Roman"/>
          <w:kern w:val="0"/>
          <w:sz w:val="24"/>
        </w:rPr>
        <w:t>）制备高固定碳（＞</w:t>
      </w:r>
      <w:r>
        <w:rPr>
          <w:rFonts w:ascii="Times New Roman" w:eastAsia="宋体" w:hAnsi="Times New Roman" w:cs="Times New Roman"/>
          <w:kern w:val="0"/>
          <w:sz w:val="24"/>
        </w:rPr>
        <w:t>80%</w:t>
      </w:r>
      <w:r>
        <w:rPr>
          <w:rFonts w:ascii="Times New Roman" w:eastAsia="宋体" w:hAnsi="Times New Roman" w:cs="Times New Roman"/>
          <w:kern w:val="0"/>
          <w:sz w:val="24"/>
        </w:rPr>
        <w:t>）生物炭。</w:t>
      </w:r>
    </w:p>
    <w:p w14:paraId="16A1269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节能性：比传统热解能耗降低</w:t>
      </w:r>
      <w:r>
        <w:rPr>
          <w:rFonts w:ascii="Times New Roman" w:eastAsia="宋体" w:hAnsi="Times New Roman" w:cs="Times New Roman"/>
          <w:kern w:val="0"/>
          <w:sz w:val="24"/>
        </w:rPr>
        <w:t>30%</w:t>
      </w:r>
      <w:r>
        <w:rPr>
          <w:rFonts w:ascii="Times New Roman" w:eastAsia="宋体" w:hAnsi="Times New Roman" w:cs="Times New Roman"/>
          <w:kern w:val="0"/>
          <w:sz w:val="24"/>
        </w:rPr>
        <w:t>，且产物更适配高炉需求。</w:t>
      </w:r>
    </w:p>
    <w:p w14:paraId="3F519F6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低碳效益与挑战</w:t>
      </w:r>
    </w:p>
    <w:p w14:paraId="395E2A7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减排潜力：每吨生物炭替代可减少约</w:t>
      </w:r>
      <w:r>
        <w:rPr>
          <w:rFonts w:ascii="Times New Roman" w:eastAsia="宋体" w:hAnsi="Times New Roman" w:cs="Times New Roman"/>
          <w:kern w:val="0"/>
          <w:sz w:val="24"/>
        </w:rPr>
        <w:t>3</w:t>
      </w:r>
      <w:r>
        <w:rPr>
          <w:rFonts w:ascii="Times New Roman" w:eastAsia="宋体" w:hAnsi="Times New Roman" w:cs="Times New Roman"/>
          <w:kern w:val="0"/>
          <w:sz w:val="24"/>
        </w:rPr>
        <w:t>吨</w:t>
      </w:r>
      <w:r>
        <w:rPr>
          <w:rFonts w:ascii="Times New Roman" w:eastAsia="宋体" w:hAnsi="Times New Roman" w:cs="Times New Roman"/>
          <w:kern w:val="0"/>
          <w:sz w:val="24"/>
        </w:rPr>
        <w:t>CO₂</w:t>
      </w:r>
      <w:r>
        <w:rPr>
          <w:rFonts w:ascii="Times New Roman" w:eastAsia="宋体" w:hAnsi="Times New Roman" w:cs="Times New Roman"/>
          <w:kern w:val="0"/>
          <w:sz w:val="24"/>
        </w:rPr>
        <w:t>排放（基于焦炭碳排放因子）。</w:t>
      </w:r>
    </w:p>
    <w:p w14:paraId="6C90A39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能耗对比：生物炭生产能耗约</w:t>
      </w:r>
      <w:r>
        <w:rPr>
          <w:rFonts w:ascii="Times New Roman" w:eastAsia="宋体" w:hAnsi="Times New Roman" w:cs="Times New Roman"/>
          <w:kern w:val="0"/>
          <w:sz w:val="24"/>
        </w:rPr>
        <w:t>1.2~1.8GJ/t</w:t>
      </w:r>
      <w:r>
        <w:rPr>
          <w:rFonts w:ascii="Times New Roman" w:eastAsia="宋体" w:hAnsi="Times New Roman" w:cs="Times New Roman"/>
          <w:kern w:val="0"/>
          <w:sz w:val="24"/>
        </w:rPr>
        <w:t>，远低于焦炭的</w:t>
      </w:r>
      <w:r>
        <w:rPr>
          <w:rFonts w:ascii="Times New Roman" w:eastAsia="宋体" w:hAnsi="Times New Roman" w:cs="Times New Roman"/>
          <w:kern w:val="0"/>
          <w:sz w:val="24"/>
        </w:rPr>
        <w:t>4.5~5.5GJ/t</w:t>
      </w:r>
      <w:r>
        <w:rPr>
          <w:rFonts w:ascii="Times New Roman" w:eastAsia="宋体" w:hAnsi="Times New Roman" w:cs="Times New Roman"/>
          <w:kern w:val="0"/>
          <w:sz w:val="24"/>
        </w:rPr>
        <w:t>。</w:t>
      </w:r>
    </w:p>
    <w:p w14:paraId="03E1FD0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前沿发展方向</w:t>
      </w:r>
    </w:p>
    <w:p w14:paraId="0FB4CF8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生物炭活化改性：通过蒸汽</w:t>
      </w:r>
      <w:r>
        <w:rPr>
          <w:rFonts w:ascii="Times New Roman" w:eastAsia="宋体" w:hAnsi="Times New Roman" w:cs="Times New Roman"/>
          <w:kern w:val="0"/>
          <w:sz w:val="24"/>
        </w:rPr>
        <w:t>/</w:t>
      </w:r>
      <w:r>
        <w:rPr>
          <w:rFonts w:ascii="Times New Roman" w:eastAsia="宋体" w:hAnsi="Times New Roman" w:cs="Times New Roman"/>
          <w:kern w:val="0"/>
          <w:sz w:val="24"/>
        </w:rPr>
        <w:t>化学活化提升孔隙率和反应活性。</w:t>
      </w:r>
    </w:p>
    <w:p w14:paraId="268A740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与氢冶金耦合：生物炭作为氢载体，与绿氢协同还原铁矿石（如</w:t>
      </w:r>
      <w:r>
        <w:rPr>
          <w:rFonts w:ascii="Times New Roman" w:eastAsia="宋体" w:hAnsi="Times New Roman" w:cs="Times New Roman"/>
          <w:kern w:val="0"/>
          <w:sz w:val="24"/>
        </w:rPr>
        <w:t>ULCOS</w:t>
      </w:r>
      <w:r>
        <w:rPr>
          <w:rFonts w:ascii="Times New Roman" w:eastAsia="宋体" w:hAnsi="Times New Roman" w:cs="Times New Roman"/>
          <w:kern w:val="0"/>
          <w:sz w:val="24"/>
        </w:rPr>
        <w:t>项目）。</w:t>
      </w:r>
    </w:p>
    <w:p w14:paraId="28918E9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CCUS</w:t>
      </w:r>
      <w:r>
        <w:rPr>
          <w:rFonts w:ascii="Times New Roman" w:eastAsia="宋体" w:hAnsi="Times New Roman" w:cs="Times New Roman"/>
          <w:kern w:val="0"/>
          <w:sz w:val="24"/>
        </w:rPr>
        <w:t>整合：生物炭生产过程中捕集热解气中的</w:t>
      </w:r>
      <w:r>
        <w:rPr>
          <w:rFonts w:ascii="Times New Roman" w:eastAsia="宋体" w:hAnsi="Times New Roman" w:cs="Times New Roman"/>
          <w:kern w:val="0"/>
          <w:sz w:val="24"/>
        </w:rPr>
        <w:t>CO₂</w:t>
      </w:r>
      <w:r>
        <w:rPr>
          <w:rFonts w:ascii="Times New Roman" w:eastAsia="宋体" w:hAnsi="Times New Roman" w:cs="Times New Roman"/>
          <w:kern w:val="0"/>
          <w:sz w:val="24"/>
        </w:rPr>
        <w:t>，实现负排放。</w:t>
      </w:r>
    </w:p>
    <w:p w14:paraId="731878EB"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CE3BA72" w14:textId="4E50C4F1" w:rsidR="003D32A4" w:rsidRDefault="004E0175" w:rsidP="003D32A4">
      <w:pPr>
        <w:pStyle w:val="1"/>
        <w:spacing w:before="0" w:after="0" w:line="360" w:lineRule="auto"/>
        <w:jc w:val="center"/>
        <w:rPr>
          <w:b w:val="0"/>
          <w:bCs w:val="0"/>
          <w:color w:val="EE0000"/>
          <w:sz w:val="32"/>
          <w:szCs w:val="32"/>
          <w:lang w:bidi="ar"/>
        </w:rPr>
      </w:pPr>
      <w:bookmarkStart w:id="334" w:name="_Toc206748526"/>
      <w:r>
        <w:rPr>
          <w:color w:val="EE0000"/>
          <w:sz w:val="32"/>
          <w:szCs w:val="32"/>
          <w:lang w:bidi="ar"/>
        </w:rPr>
        <w:lastRenderedPageBreak/>
        <w:t>技术名称：</w:t>
      </w:r>
      <w:r w:rsidR="003D32A4">
        <w:rPr>
          <w:color w:val="EE0000"/>
          <w:sz w:val="32"/>
          <w:szCs w:val="32"/>
          <w:lang w:bidi="ar"/>
        </w:rPr>
        <w:t>生物冶金技术</w:t>
      </w:r>
      <w:bookmarkEnd w:id="334"/>
    </w:p>
    <w:p w14:paraId="1774709F"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钢铁行业作为高能耗、高排放的工业领域，正面临低碳转型的迫切需求。生物冶金技术（</w:t>
      </w:r>
      <w:proofErr w:type="spellStart"/>
      <w:r>
        <w:rPr>
          <w:rFonts w:ascii="Times New Roman" w:eastAsia="宋体" w:hAnsi="Times New Roman" w:cs="Times New Roman"/>
          <w:kern w:val="0"/>
          <w:sz w:val="24"/>
        </w:rPr>
        <w:t>Biometallurgy</w:t>
      </w:r>
      <w:proofErr w:type="spellEnd"/>
      <w:r>
        <w:rPr>
          <w:rFonts w:ascii="Times New Roman" w:eastAsia="宋体" w:hAnsi="Times New Roman" w:cs="Times New Roman"/>
          <w:kern w:val="0"/>
          <w:sz w:val="24"/>
        </w:rPr>
        <w:t>）因其低碳、节能和环境友好特性，成为绿色冶金的重要研究方向。生物冶金技术需与氢能、碳捕集（</w:t>
      </w:r>
      <w:r>
        <w:rPr>
          <w:rFonts w:ascii="Times New Roman" w:eastAsia="宋体" w:hAnsi="Times New Roman" w:cs="Times New Roman"/>
          <w:kern w:val="0"/>
          <w:sz w:val="24"/>
        </w:rPr>
        <w:t>CCUS</w:t>
      </w:r>
      <w:r>
        <w:rPr>
          <w:rFonts w:ascii="Times New Roman" w:eastAsia="宋体" w:hAnsi="Times New Roman" w:cs="Times New Roman"/>
          <w:kern w:val="0"/>
          <w:sz w:val="24"/>
        </w:rPr>
        <w:t>）、智能传感等技术融合，形成</w:t>
      </w:r>
      <w:r>
        <w:rPr>
          <w:rFonts w:ascii="Times New Roman" w:eastAsia="宋体" w:hAnsi="Times New Roman" w:cs="Times New Roman"/>
          <w:kern w:val="0"/>
          <w:sz w:val="24"/>
        </w:rPr>
        <w:t>“</w:t>
      </w:r>
      <w:r>
        <w:rPr>
          <w:rFonts w:ascii="Times New Roman" w:eastAsia="宋体" w:hAnsi="Times New Roman" w:cs="Times New Roman"/>
          <w:kern w:val="0"/>
          <w:sz w:val="24"/>
        </w:rPr>
        <w:t>生物低碳数字化</w:t>
      </w:r>
      <w:r>
        <w:rPr>
          <w:rFonts w:ascii="Times New Roman" w:eastAsia="宋体" w:hAnsi="Times New Roman" w:cs="Times New Roman"/>
          <w:kern w:val="0"/>
          <w:sz w:val="24"/>
        </w:rPr>
        <w:t>”</w:t>
      </w:r>
      <w:r>
        <w:rPr>
          <w:rFonts w:ascii="Times New Roman" w:eastAsia="宋体" w:hAnsi="Times New Roman" w:cs="Times New Roman"/>
          <w:kern w:val="0"/>
          <w:sz w:val="24"/>
        </w:rPr>
        <w:t>冶金新模式。</w:t>
      </w:r>
    </w:p>
    <w:p w14:paraId="691148F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生物冶金技术原理</w:t>
      </w:r>
    </w:p>
    <w:p w14:paraId="572A322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生物冶金利用微生物（如细菌、真菌）或其代谢产物（酶、有机酸等）替代传统高温、高碳的冶金过程，主要分为两类：</w:t>
      </w:r>
    </w:p>
    <w:p w14:paraId="08D3FCD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生物浸出（</w:t>
      </w:r>
      <w:r>
        <w:rPr>
          <w:rFonts w:ascii="Times New Roman" w:eastAsia="宋体" w:hAnsi="Times New Roman" w:cs="Times New Roman"/>
          <w:kern w:val="0"/>
          <w:sz w:val="24"/>
        </w:rPr>
        <w:t>Bioleaching</w:t>
      </w:r>
      <w:r>
        <w:rPr>
          <w:rFonts w:ascii="Times New Roman" w:eastAsia="宋体" w:hAnsi="Times New Roman" w:cs="Times New Roman"/>
          <w:kern w:val="0"/>
          <w:sz w:val="24"/>
        </w:rPr>
        <w:t>）：通过微生物氧化或还原作用，从低品位矿石或废渣中提取金属（如铁、铜、锌）。例如，嗜酸菌（如</w:t>
      </w:r>
      <w:proofErr w:type="spellStart"/>
      <w:r>
        <w:rPr>
          <w:rFonts w:ascii="Times New Roman" w:eastAsia="宋体" w:hAnsi="Times New Roman" w:cs="Times New Roman"/>
          <w:kern w:val="0"/>
          <w:sz w:val="24"/>
        </w:rPr>
        <w:t>Acidithiobacillusferrooxidans</w:t>
      </w:r>
      <w:proofErr w:type="spellEnd"/>
      <w:r>
        <w:rPr>
          <w:rFonts w:ascii="Times New Roman" w:eastAsia="宋体" w:hAnsi="Times New Roman" w:cs="Times New Roman"/>
          <w:kern w:val="0"/>
          <w:sz w:val="24"/>
        </w:rPr>
        <w:t>）可氧化硫化矿物，释放金属离子。</w:t>
      </w:r>
    </w:p>
    <w:p w14:paraId="479837D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生物还原（</w:t>
      </w:r>
      <w:proofErr w:type="spellStart"/>
      <w:r>
        <w:rPr>
          <w:rFonts w:ascii="Times New Roman" w:eastAsia="宋体" w:hAnsi="Times New Roman" w:cs="Times New Roman"/>
          <w:kern w:val="0"/>
          <w:sz w:val="24"/>
        </w:rPr>
        <w:t>Bioreduction</w:t>
      </w:r>
      <w:proofErr w:type="spellEnd"/>
      <w:r>
        <w:rPr>
          <w:rFonts w:ascii="Times New Roman" w:eastAsia="宋体" w:hAnsi="Times New Roman" w:cs="Times New Roman"/>
          <w:kern w:val="0"/>
          <w:sz w:val="24"/>
        </w:rPr>
        <w:t>）：利用微生物将高价金属离子（如</w:t>
      </w:r>
      <w:r>
        <w:rPr>
          <w:rFonts w:ascii="Times New Roman" w:eastAsia="宋体" w:hAnsi="Times New Roman" w:cs="Times New Roman"/>
          <w:kern w:val="0"/>
          <w:sz w:val="24"/>
        </w:rPr>
        <w:t>Fe³⁺</w:t>
      </w:r>
      <w:r>
        <w:rPr>
          <w:rFonts w:ascii="Times New Roman" w:eastAsia="宋体" w:hAnsi="Times New Roman" w:cs="Times New Roman"/>
          <w:kern w:val="0"/>
          <w:sz w:val="24"/>
        </w:rPr>
        <w:t>）还原为低价态（</w:t>
      </w:r>
      <w:r>
        <w:rPr>
          <w:rFonts w:ascii="Times New Roman" w:eastAsia="宋体" w:hAnsi="Times New Roman" w:cs="Times New Roman"/>
          <w:kern w:val="0"/>
          <w:sz w:val="24"/>
        </w:rPr>
        <w:t>Fe²⁺</w:t>
      </w:r>
      <w:r>
        <w:rPr>
          <w:rFonts w:ascii="Times New Roman" w:eastAsia="宋体" w:hAnsi="Times New Roman" w:cs="Times New Roman"/>
          <w:kern w:val="0"/>
          <w:sz w:val="24"/>
        </w:rPr>
        <w:t>），降低后续冶炼能耗。</w:t>
      </w:r>
    </w:p>
    <w:p w14:paraId="35A354F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钢铁行业的应用场景</w:t>
      </w:r>
    </w:p>
    <w:p w14:paraId="55FED54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低品位铁矿开发：处理传统冶炼不经济的贫铁矿或尾矿，提高资源利用率。</w:t>
      </w:r>
    </w:p>
    <w:p w14:paraId="2C49E1C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废钢回收处理：微生物降解废钢表面油污、涂层，减少预处理能耗。</w:t>
      </w:r>
    </w:p>
    <w:p w14:paraId="29689F3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钢厂废水</w:t>
      </w:r>
      <w:r>
        <w:rPr>
          <w:rFonts w:ascii="Times New Roman" w:eastAsia="宋体" w:hAnsi="Times New Roman" w:cs="Times New Roman"/>
          <w:kern w:val="0"/>
          <w:sz w:val="24"/>
        </w:rPr>
        <w:t>/</w:t>
      </w:r>
      <w:r>
        <w:rPr>
          <w:rFonts w:ascii="Times New Roman" w:eastAsia="宋体" w:hAnsi="Times New Roman" w:cs="Times New Roman"/>
          <w:kern w:val="0"/>
          <w:sz w:val="24"/>
        </w:rPr>
        <w:t>废渣处理：回收含铁粉尘、污泥中的金属，减少废弃物排放。</w:t>
      </w:r>
    </w:p>
    <w:p w14:paraId="2DAFB7E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氢能与生物冶金结合：利用生物制氢（如光合细菌）为还原剂，替代焦炭炼铁。</w:t>
      </w:r>
    </w:p>
    <w:p w14:paraId="492DD22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低碳节能优势</w:t>
      </w:r>
    </w:p>
    <w:p w14:paraId="7DE3404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能耗降低：生物反应在常温常压下进行，相比高炉炼铁（需</w:t>
      </w:r>
      <w:r>
        <w:rPr>
          <w:rFonts w:ascii="Times New Roman" w:eastAsia="宋体" w:hAnsi="Times New Roman" w:cs="Times New Roman"/>
          <w:kern w:val="0"/>
          <w:sz w:val="24"/>
        </w:rPr>
        <w:t>1200°C</w:t>
      </w:r>
      <w:r>
        <w:rPr>
          <w:rFonts w:ascii="Times New Roman" w:eastAsia="宋体" w:hAnsi="Times New Roman" w:cs="Times New Roman"/>
          <w:kern w:val="0"/>
          <w:sz w:val="24"/>
        </w:rPr>
        <w:t>以上）节能</w:t>
      </w:r>
      <w:r>
        <w:rPr>
          <w:rFonts w:ascii="Times New Roman" w:eastAsia="宋体" w:hAnsi="Times New Roman" w:cs="Times New Roman"/>
          <w:kern w:val="0"/>
          <w:sz w:val="24"/>
        </w:rPr>
        <w:t>30%~50%</w:t>
      </w:r>
      <w:r>
        <w:rPr>
          <w:rFonts w:ascii="Times New Roman" w:eastAsia="宋体" w:hAnsi="Times New Roman" w:cs="Times New Roman"/>
          <w:kern w:val="0"/>
          <w:sz w:val="24"/>
        </w:rPr>
        <w:t>。</w:t>
      </w:r>
    </w:p>
    <w:p w14:paraId="12270E5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减少碳排放：避免焦炭使用，直接减少</w:t>
      </w:r>
      <w:r>
        <w:rPr>
          <w:rFonts w:ascii="Times New Roman" w:eastAsia="宋体" w:hAnsi="Times New Roman" w:cs="Times New Roman"/>
          <w:kern w:val="0"/>
          <w:sz w:val="24"/>
        </w:rPr>
        <w:t>CO₂</w:t>
      </w:r>
      <w:r>
        <w:rPr>
          <w:rFonts w:ascii="Times New Roman" w:eastAsia="宋体" w:hAnsi="Times New Roman" w:cs="Times New Roman"/>
          <w:kern w:val="0"/>
          <w:sz w:val="24"/>
        </w:rPr>
        <w:t>排放；微生物固碳潜力（如蓝藻）。</w:t>
      </w:r>
    </w:p>
    <w:p w14:paraId="7F5EBC6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资源循环：处理废弃物（如赤泥、钢渣），推动循环经济。</w:t>
      </w:r>
    </w:p>
    <w:p w14:paraId="706ECB9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低污染：减少硫氧化物（</w:t>
      </w:r>
      <w:proofErr w:type="spellStart"/>
      <w:r>
        <w:rPr>
          <w:rFonts w:ascii="Times New Roman" w:eastAsia="宋体" w:hAnsi="Times New Roman" w:cs="Times New Roman"/>
          <w:kern w:val="0"/>
          <w:sz w:val="24"/>
        </w:rPr>
        <w:t>SOx</w:t>
      </w:r>
      <w:proofErr w:type="spellEnd"/>
      <w:r>
        <w:rPr>
          <w:rFonts w:ascii="Times New Roman" w:eastAsia="宋体" w:hAnsi="Times New Roman" w:cs="Times New Roman"/>
          <w:kern w:val="0"/>
          <w:sz w:val="24"/>
        </w:rPr>
        <w:t>）、氮氧化物（</w:t>
      </w:r>
      <w:r>
        <w:rPr>
          <w:rFonts w:ascii="Times New Roman" w:eastAsia="宋体" w:hAnsi="Times New Roman" w:cs="Times New Roman"/>
          <w:kern w:val="0"/>
          <w:sz w:val="24"/>
        </w:rPr>
        <w:t>NOx</w:t>
      </w:r>
      <w:r>
        <w:rPr>
          <w:rFonts w:ascii="Times New Roman" w:eastAsia="宋体" w:hAnsi="Times New Roman" w:cs="Times New Roman"/>
          <w:kern w:val="0"/>
          <w:sz w:val="24"/>
        </w:rPr>
        <w:t>）等有害气体排放。</w:t>
      </w:r>
    </w:p>
    <w:p w14:paraId="6584D8E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关键技术与创新方向</w:t>
      </w:r>
    </w:p>
    <w:p w14:paraId="34815A8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高效菌种选育：基因工程改造嗜极微生物，提升耐高温、耐金属毒性能力。</w:t>
      </w:r>
    </w:p>
    <w:p w14:paraId="6179B8C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生物电化学耦合：微生物燃料电池（</w:t>
      </w:r>
      <w:r>
        <w:rPr>
          <w:rFonts w:ascii="Times New Roman" w:eastAsia="宋体" w:hAnsi="Times New Roman" w:cs="Times New Roman"/>
          <w:kern w:val="0"/>
          <w:sz w:val="24"/>
        </w:rPr>
        <w:t>MFC</w:t>
      </w:r>
      <w:r>
        <w:rPr>
          <w:rFonts w:ascii="Times New Roman" w:eastAsia="宋体" w:hAnsi="Times New Roman" w:cs="Times New Roman"/>
          <w:kern w:val="0"/>
          <w:sz w:val="24"/>
        </w:rPr>
        <w:t>）同步回收金属与发电。</w:t>
      </w:r>
    </w:p>
    <w:p w14:paraId="15B20FF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智能化生物反应器：优化反应条件（</w:t>
      </w:r>
      <w:r>
        <w:rPr>
          <w:rFonts w:ascii="Times New Roman" w:eastAsia="宋体" w:hAnsi="Times New Roman" w:cs="Times New Roman"/>
          <w:kern w:val="0"/>
          <w:sz w:val="24"/>
        </w:rPr>
        <w:t>pH</w:t>
      </w:r>
      <w:r>
        <w:rPr>
          <w:rFonts w:ascii="Times New Roman" w:eastAsia="宋体" w:hAnsi="Times New Roman" w:cs="Times New Roman"/>
          <w:kern w:val="0"/>
          <w:sz w:val="24"/>
        </w:rPr>
        <w:t>、温度、氧含量）的自动化控制。</w:t>
      </w:r>
    </w:p>
    <w:p w14:paraId="6B1C667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与氢冶金协同：生物制氢</w:t>
      </w:r>
      <w:r>
        <w:rPr>
          <w:rFonts w:ascii="Times New Roman" w:eastAsia="宋体" w:hAnsi="Times New Roman" w:cs="Times New Roman"/>
          <w:kern w:val="0"/>
          <w:sz w:val="24"/>
        </w:rPr>
        <w:t>+</w:t>
      </w:r>
      <w:r>
        <w:rPr>
          <w:rFonts w:ascii="Times New Roman" w:eastAsia="宋体" w:hAnsi="Times New Roman" w:cs="Times New Roman"/>
          <w:kern w:val="0"/>
          <w:sz w:val="24"/>
        </w:rPr>
        <w:t>氢基直接还原铁（</w:t>
      </w:r>
      <w:r>
        <w:rPr>
          <w:rFonts w:ascii="Times New Roman" w:eastAsia="宋体" w:hAnsi="Times New Roman" w:cs="Times New Roman"/>
          <w:kern w:val="0"/>
          <w:sz w:val="24"/>
        </w:rPr>
        <w:t>DRI</w:t>
      </w:r>
      <w:r>
        <w:rPr>
          <w:rFonts w:ascii="Times New Roman" w:eastAsia="宋体" w:hAnsi="Times New Roman" w:cs="Times New Roman"/>
          <w:kern w:val="0"/>
          <w:sz w:val="24"/>
        </w:rPr>
        <w:t>）技术结合。</w:t>
      </w:r>
    </w:p>
    <w:p w14:paraId="3B94430B"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1DCC60D" w14:textId="1D0911D8" w:rsidR="003D32A4" w:rsidRDefault="004E0175" w:rsidP="003D32A4">
      <w:pPr>
        <w:pStyle w:val="1"/>
        <w:spacing w:before="0" w:after="0" w:line="360" w:lineRule="auto"/>
        <w:jc w:val="center"/>
        <w:rPr>
          <w:b w:val="0"/>
          <w:bCs w:val="0"/>
          <w:color w:val="EE0000"/>
          <w:sz w:val="32"/>
          <w:szCs w:val="32"/>
          <w:lang w:bidi="ar"/>
        </w:rPr>
      </w:pPr>
      <w:bookmarkStart w:id="335" w:name="_Toc206748527"/>
      <w:r>
        <w:rPr>
          <w:color w:val="EE0000"/>
          <w:sz w:val="32"/>
          <w:szCs w:val="32"/>
          <w:lang w:bidi="ar"/>
        </w:rPr>
        <w:lastRenderedPageBreak/>
        <w:t>技术名称：</w:t>
      </w:r>
      <w:r w:rsidR="003D32A4">
        <w:rPr>
          <w:color w:val="EE0000"/>
          <w:sz w:val="32"/>
          <w:szCs w:val="32"/>
          <w:lang w:bidi="ar"/>
        </w:rPr>
        <w:t>智慧高效照明节能技术</w:t>
      </w:r>
      <w:bookmarkEnd w:id="335"/>
    </w:p>
    <w:p w14:paraId="4DA6BE62"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钢铁行业作为高能耗产业，在</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目标下亟需通过技术创新实现节能降碳。智慧高效照明节能技术通过</w:t>
      </w:r>
      <w:r>
        <w:rPr>
          <w:rFonts w:ascii="Times New Roman" w:eastAsia="宋体" w:hAnsi="Times New Roman" w:cs="Times New Roman"/>
          <w:kern w:val="0"/>
          <w:sz w:val="24"/>
        </w:rPr>
        <w:t>LED</w:t>
      </w:r>
      <w:r>
        <w:rPr>
          <w:rFonts w:ascii="Times New Roman" w:eastAsia="宋体" w:hAnsi="Times New Roman" w:cs="Times New Roman"/>
          <w:kern w:val="0"/>
          <w:sz w:val="24"/>
        </w:rPr>
        <w:t>灯具升级与智能化控制相结合，可显著降低照明系统能耗，助力企业减少碳排放。</w:t>
      </w:r>
    </w:p>
    <w:p w14:paraId="10E2916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一、技术核心：</w:t>
      </w:r>
      <w:r>
        <w:rPr>
          <w:rFonts w:ascii="Times New Roman" w:eastAsia="宋体" w:hAnsi="Times New Roman" w:cs="Times New Roman"/>
          <w:b/>
          <w:bCs/>
          <w:kern w:val="0"/>
          <w:sz w:val="24"/>
        </w:rPr>
        <w:t>LED+</w:t>
      </w:r>
      <w:r>
        <w:rPr>
          <w:rFonts w:ascii="Times New Roman" w:eastAsia="宋体" w:hAnsi="Times New Roman" w:cs="Times New Roman"/>
          <w:b/>
          <w:bCs/>
          <w:kern w:val="0"/>
          <w:sz w:val="24"/>
        </w:rPr>
        <w:t>智能控制的协同节能</w:t>
      </w:r>
    </w:p>
    <w:p w14:paraId="5EF0705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1.LED</w:t>
      </w:r>
      <w:r>
        <w:rPr>
          <w:rFonts w:ascii="Times New Roman" w:eastAsia="宋体" w:hAnsi="Times New Roman" w:cs="Times New Roman"/>
          <w:kern w:val="0"/>
          <w:sz w:val="24"/>
        </w:rPr>
        <w:t>灯具替换传统光源</w:t>
      </w:r>
    </w:p>
    <w:p w14:paraId="49135AC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能效提升：</w:t>
      </w:r>
      <w:r>
        <w:rPr>
          <w:rFonts w:ascii="Times New Roman" w:eastAsia="宋体" w:hAnsi="Times New Roman" w:cs="Times New Roman"/>
          <w:kern w:val="0"/>
          <w:sz w:val="24"/>
        </w:rPr>
        <w:t>LED</w:t>
      </w:r>
      <w:r>
        <w:rPr>
          <w:rFonts w:ascii="Times New Roman" w:eastAsia="宋体" w:hAnsi="Times New Roman" w:cs="Times New Roman"/>
          <w:kern w:val="0"/>
          <w:sz w:val="24"/>
        </w:rPr>
        <w:t>灯具光效达</w:t>
      </w:r>
      <w:r>
        <w:rPr>
          <w:rFonts w:ascii="Times New Roman" w:eastAsia="宋体" w:hAnsi="Times New Roman" w:cs="Times New Roman"/>
          <w:kern w:val="0"/>
          <w:sz w:val="24"/>
        </w:rPr>
        <w:t>100-200lm/W</w:t>
      </w:r>
      <w:r>
        <w:rPr>
          <w:rFonts w:ascii="Times New Roman" w:eastAsia="宋体" w:hAnsi="Times New Roman" w:cs="Times New Roman"/>
          <w:kern w:val="0"/>
          <w:sz w:val="24"/>
        </w:rPr>
        <w:t>，较高压钠灯（</w:t>
      </w:r>
      <w:r>
        <w:rPr>
          <w:rFonts w:ascii="Times New Roman" w:eastAsia="宋体" w:hAnsi="Times New Roman" w:cs="Times New Roman"/>
          <w:kern w:val="0"/>
          <w:sz w:val="24"/>
        </w:rPr>
        <w:t>80-100lm/W</w:t>
      </w:r>
      <w:r>
        <w:rPr>
          <w:rFonts w:ascii="Times New Roman" w:eastAsia="宋体" w:hAnsi="Times New Roman" w:cs="Times New Roman"/>
          <w:kern w:val="0"/>
          <w:sz w:val="24"/>
        </w:rPr>
        <w:t>）和金卤灯（</w:t>
      </w:r>
      <w:r>
        <w:rPr>
          <w:rFonts w:ascii="Times New Roman" w:eastAsia="宋体" w:hAnsi="Times New Roman" w:cs="Times New Roman"/>
          <w:kern w:val="0"/>
          <w:sz w:val="24"/>
        </w:rPr>
        <w:t>60-80lm/W</w:t>
      </w:r>
      <w:r>
        <w:rPr>
          <w:rFonts w:ascii="Times New Roman" w:eastAsia="宋体" w:hAnsi="Times New Roman" w:cs="Times New Roman"/>
          <w:kern w:val="0"/>
          <w:sz w:val="24"/>
        </w:rPr>
        <w:t>）提升</w:t>
      </w:r>
      <w:r>
        <w:rPr>
          <w:rFonts w:ascii="Times New Roman" w:eastAsia="宋体" w:hAnsi="Times New Roman" w:cs="Times New Roman"/>
          <w:kern w:val="0"/>
          <w:sz w:val="24"/>
        </w:rPr>
        <w:t>50%</w:t>
      </w:r>
      <w:r>
        <w:rPr>
          <w:rFonts w:ascii="Times New Roman" w:eastAsia="宋体" w:hAnsi="Times New Roman" w:cs="Times New Roman"/>
          <w:kern w:val="0"/>
          <w:sz w:val="24"/>
        </w:rPr>
        <w:t>以上，同等照度下能耗降低</w:t>
      </w:r>
      <w:r>
        <w:rPr>
          <w:rFonts w:ascii="Times New Roman" w:eastAsia="宋体" w:hAnsi="Times New Roman" w:cs="Times New Roman"/>
          <w:kern w:val="0"/>
          <w:sz w:val="24"/>
        </w:rPr>
        <w:t>40%-60%</w:t>
      </w:r>
      <w:r>
        <w:rPr>
          <w:rFonts w:ascii="Times New Roman" w:eastAsia="宋体" w:hAnsi="Times New Roman" w:cs="Times New Roman"/>
          <w:kern w:val="0"/>
          <w:sz w:val="24"/>
        </w:rPr>
        <w:t>。</w:t>
      </w:r>
    </w:p>
    <w:p w14:paraId="068D761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长寿命：</w:t>
      </w:r>
      <w:r>
        <w:rPr>
          <w:rFonts w:ascii="Times New Roman" w:eastAsia="宋体" w:hAnsi="Times New Roman" w:cs="Times New Roman"/>
          <w:kern w:val="0"/>
          <w:sz w:val="24"/>
        </w:rPr>
        <w:t>LED</w:t>
      </w:r>
      <w:r>
        <w:rPr>
          <w:rFonts w:ascii="Times New Roman" w:eastAsia="宋体" w:hAnsi="Times New Roman" w:cs="Times New Roman"/>
          <w:kern w:val="0"/>
          <w:sz w:val="24"/>
        </w:rPr>
        <w:t>寿命超</w:t>
      </w:r>
      <w:r>
        <w:rPr>
          <w:rFonts w:ascii="Times New Roman" w:eastAsia="宋体" w:hAnsi="Times New Roman" w:cs="Times New Roman"/>
          <w:kern w:val="0"/>
          <w:sz w:val="24"/>
        </w:rPr>
        <w:t>5</w:t>
      </w:r>
      <w:r>
        <w:rPr>
          <w:rFonts w:ascii="Times New Roman" w:eastAsia="宋体" w:hAnsi="Times New Roman" w:cs="Times New Roman"/>
          <w:kern w:val="0"/>
          <w:sz w:val="24"/>
        </w:rPr>
        <w:t>万小时（传统灯具约</w:t>
      </w:r>
      <w:r>
        <w:rPr>
          <w:rFonts w:ascii="Times New Roman" w:eastAsia="宋体" w:hAnsi="Times New Roman" w:cs="Times New Roman"/>
          <w:kern w:val="0"/>
          <w:sz w:val="24"/>
        </w:rPr>
        <w:t>1</w:t>
      </w:r>
      <w:r>
        <w:rPr>
          <w:rFonts w:ascii="Times New Roman" w:eastAsia="宋体" w:hAnsi="Times New Roman" w:cs="Times New Roman"/>
          <w:kern w:val="0"/>
          <w:sz w:val="24"/>
        </w:rPr>
        <w:t>万小时），减少更换频率及维护成本。</w:t>
      </w:r>
    </w:p>
    <w:p w14:paraId="7BF7C08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适配工业环境：</w:t>
      </w:r>
      <w:r>
        <w:rPr>
          <w:rFonts w:ascii="Times New Roman" w:eastAsia="宋体" w:hAnsi="Times New Roman" w:cs="Times New Roman"/>
          <w:kern w:val="0"/>
          <w:sz w:val="24"/>
        </w:rPr>
        <w:t>IP65</w:t>
      </w:r>
      <w:r>
        <w:rPr>
          <w:rFonts w:ascii="Times New Roman" w:eastAsia="宋体" w:hAnsi="Times New Roman" w:cs="Times New Roman"/>
          <w:kern w:val="0"/>
          <w:sz w:val="24"/>
        </w:rPr>
        <w:t>以上防护等级，耐高温、防尘防腐蚀，适合钢铁厂高粉尘、高振动环境。</w:t>
      </w:r>
    </w:p>
    <w:p w14:paraId="6AA2882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智慧化控制技术</w:t>
      </w:r>
    </w:p>
    <w:p w14:paraId="784F5E4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分区</w:t>
      </w:r>
      <w:r>
        <w:rPr>
          <w:rFonts w:ascii="Times New Roman" w:eastAsia="宋体" w:hAnsi="Times New Roman" w:cs="Times New Roman"/>
          <w:kern w:val="0"/>
          <w:sz w:val="24"/>
        </w:rPr>
        <w:t>+</w:t>
      </w:r>
      <w:r>
        <w:rPr>
          <w:rFonts w:ascii="Times New Roman" w:eastAsia="宋体" w:hAnsi="Times New Roman" w:cs="Times New Roman"/>
          <w:kern w:val="0"/>
          <w:sz w:val="24"/>
        </w:rPr>
        <w:t>分时控制：通过微波雷达、光照传感器等实现</w:t>
      </w:r>
      <w:r>
        <w:rPr>
          <w:rFonts w:ascii="Times New Roman" w:eastAsia="宋体" w:hAnsi="Times New Roman" w:cs="Times New Roman"/>
          <w:kern w:val="0"/>
          <w:sz w:val="24"/>
        </w:rPr>
        <w:t>“</w:t>
      </w:r>
      <w:r>
        <w:rPr>
          <w:rFonts w:ascii="Times New Roman" w:eastAsia="宋体" w:hAnsi="Times New Roman" w:cs="Times New Roman"/>
          <w:kern w:val="0"/>
          <w:sz w:val="24"/>
        </w:rPr>
        <w:t>人</w:t>
      </w:r>
      <w:r>
        <w:rPr>
          <w:rFonts w:ascii="Times New Roman" w:eastAsia="宋体" w:hAnsi="Times New Roman" w:cs="Times New Roman"/>
          <w:kern w:val="0"/>
          <w:sz w:val="24"/>
        </w:rPr>
        <w:t>/</w:t>
      </w:r>
      <w:r>
        <w:rPr>
          <w:rFonts w:ascii="Times New Roman" w:eastAsia="宋体" w:hAnsi="Times New Roman" w:cs="Times New Roman"/>
          <w:kern w:val="0"/>
          <w:sz w:val="24"/>
        </w:rPr>
        <w:t>车来灯亮、离场灯暗</w:t>
      </w:r>
      <w:r>
        <w:rPr>
          <w:rFonts w:ascii="Times New Roman" w:eastAsia="宋体" w:hAnsi="Times New Roman" w:cs="Times New Roman"/>
          <w:kern w:val="0"/>
          <w:sz w:val="24"/>
        </w:rPr>
        <w:t>”</w:t>
      </w:r>
      <w:r>
        <w:rPr>
          <w:rFonts w:ascii="Times New Roman" w:eastAsia="宋体" w:hAnsi="Times New Roman" w:cs="Times New Roman"/>
          <w:kern w:val="0"/>
          <w:sz w:val="24"/>
        </w:rPr>
        <w:t>，避免</w:t>
      </w:r>
      <w:r>
        <w:rPr>
          <w:rFonts w:ascii="Times New Roman" w:eastAsia="宋体" w:hAnsi="Times New Roman" w:cs="Times New Roman"/>
          <w:kern w:val="0"/>
          <w:sz w:val="24"/>
        </w:rPr>
        <w:t>24</w:t>
      </w:r>
      <w:r>
        <w:rPr>
          <w:rFonts w:ascii="Times New Roman" w:eastAsia="宋体" w:hAnsi="Times New Roman" w:cs="Times New Roman"/>
          <w:kern w:val="0"/>
          <w:sz w:val="24"/>
        </w:rPr>
        <w:t>小时全亮浪费。</w:t>
      </w:r>
    </w:p>
    <w:p w14:paraId="17E160A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调光策略：根据自然光强弱自动调节</w:t>
      </w:r>
      <w:r>
        <w:rPr>
          <w:rFonts w:ascii="Times New Roman" w:eastAsia="宋体" w:hAnsi="Times New Roman" w:cs="Times New Roman"/>
          <w:kern w:val="0"/>
          <w:sz w:val="24"/>
        </w:rPr>
        <w:t>LED</w:t>
      </w:r>
      <w:r>
        <w:rPr>
          <w:rFonts w:ascii="Times New Roman" w:eastAsia="宋体" w:hAnsi="Times New Roman" w:cs="Times New Roman"/>
          <w:kern w:val="0"/>
          <w:sz w:val="24"/>
        </w:rPr>
        <w:t>亮度（如午间强光时降功率至</w:t>
      </w:r>
      <w:r>
        <w:rPr>
          <w:rFonts w:ascii="Times New Roman" w:eastAsia="宋体" w:hAnsi="Times New Roman" w:cs="Times New Roman"/>
          <w:kern w:val="0"/>
          <w:sz w:val="24"/>
        </w:rPr>
        <w:t>70%</w:t>
      </w:r>
      <w:r>
        <w:rPr>
          <w:rFonts w:ascii="Times New Roman" w:eastAsia="宋体" w:hAnsi="Times New Roman" w:cs="Times New Roman"/>
          <w:kern w:val="0"/>
          <w:sz w:val="24"/>
        </w:rPr>
        <w:t>）。</w:t>
      </w:r>
    </w:p>
    <w:p w14:paraId="3C46A96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集中管理平台：远程监控各区域照明状态，异常报警，数据可视化分析能耗趋势。</w:t>
      </w:r>
    </w:p>
    <w:p w14:paraId="7DDCFAF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二、节能低碳效益量化</w:t>
      </w:r>
    </w:p>
    <w:p w14:paraId="2194412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直接节电</w:t>
      </w:r>
    </w:p>
    <w:p w14:paraId="4F93446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某大型钢厂案例：替换</w:t>
      </w:r>
      <w:r>
        <w:rPr>
          <w:rFonts w:ascii="Times New Roman" w:eastAsia="宋体" w:hAnsi="Times New Roman" w:cs="Times New Roman"/>
          <w:kern w:val="0"/>
          <w:sz w:val="24"/>
        </w:rPr>
        <w:t>2000</w:t>
      </w:r>
      <w:r>
        <w:rPr>
          <w:rFonts w:ascii="Times New Roman" w:eastAsia="宋体" w:hAnsi="Times New Roman" w:cs="Times New Roman"/>
          <w:kern w:val="0"/>
          <w:sz w:val="24"/>
        </w:rPr>
        <w:t>套</w:t>
      </w:r>
      <w:r>
        <w:rPr>
          <w:rFonts w:ascii="Times New Roman" w:eastAsia="宋体" w:hAnsi="Times New Roman" w:cs="Times New Roman"/>
          <w:kern w:val="0"/>
          <w:sz w:val="24"/>
        </w:rPr>
        <w:t>400W</w:t>
      </w:r>
      <w:r>
        <w:rPr>
          <w:rFonts w:ascii="Times New Roman" w:eastAsia="宋体" w:hAnsi="Times New Roman" w:cs="Times New Roman"/>
          <w:kern w:val="0"/>
          <w:sz w:val="24"/>
        </w:rPr>
        <w:t>金卤灯为</w:t>
      </w:r>
      <w:r>
        <w:rPr>
          <w:rFonts w:ascii="Times New Roman" w:eastAsia="宋体" w:hAnsi="Times New Roman" w:cs="Times New Roman"/>
          <w:kern w:val="0"/>
          <w:sz w:val="24"/>
        </w:rPr>
        <w:t>200WLED+</w:t>
      </w:r>
      <w:r>
        <w:rPr>
          <w:rFonts w:ascii="Times New Roman" w:eastAsia="宋体" w:hAnsi="Times New Roman" w:cs="Times New Roman"/>
          <w:kern w:val="0"/>
          <w:sz w:val="24"/>
        </w:rPr>
        <w:t>智能控制后，年节电量超</w:t>
      </w:r>
      <w:r>
        <w:rPr>
          <w:rFonts w:ascii="Times New Roman" w:eastAsia="宋体" w:hAnsi="Times New Roman" w:cs="Times New Roman"/>
          <w:kern w:val="0"/>
          <w:sz w:val="24"/>
        </w:rPr>
        <w:t>300</w:t>
      </w:r>
      <w:r>
        <w:rPr>
          <w:rFonts w:ascii="Times New Roman" w:eastAsia="宋体" w:hAnsi="Times New Roman" w:cs="Times New Roman"/>
          <w:kern w:val="0"/>
          <w:sz w:val="24"/>
        </w:rPr>
        <w:t>万度，电费节省约</w:t>
      </w:r>
      <w:r>
        <w:rPr>
          <w:rFonts w:ascii="Times New Roman" w:eastAsia="宋体" w:hAnsi="Times New Roman" w:cs="Times New Roman"/>
          <w:kern w:val="0"/>
          <w:sz w:val="24"/>
        </w:rPr>
        <w:t>180</w:t>
      </w:r>
      <w:r>
        <w:rPr>
          <w:rFonts w:ascii="Times New Roman" w:eastAsia="宋体" w:hAnsi="Times New Roman" w:cs="Times New Roman"/>
          <w:kern w:val="0"/>
          <w:sz w:val="24"/>
        </w:rPr>
        <w:t>万元（电价</w:t>
      </w:r>
      <w:r>
        <w:rPr>
          <w:rFonts w:ascii="Times New Roman" w:eastAsia="宋体" w:hAnsi="Times New Roman" w:cs="Times New Roman"/>
          <w:kern w:val="0"/>
          <w:sz w:val="24"/>
        </w:rPr>
        <w:t>0.6</w:t>
      </w:r>
      <w:r>
        <w:rPr>
          <w:rFonts w:ascii="Times New Roman" w:eastAsia="宋体" w:hAnsi="Times New Roman" w:cs="Times New Roman"/>
          <w:kern w:val="0"/>
          <w:sz w:val="24"/>
        </w:rPr>
        <w:t>元</w:t>
      </w:r>
      <w:r>
        <w:rPr>
          <w:rFonts w:ascii="Times New Roman" w:eastAsia="宋体" w:hAnsi="Times New Roman" w:cs="Times New Roman"/>
          <w:kern w:val="0"/>
          <w:sz w:val="24"/>
        </w:rPr>
        <w:t>/</w:t>
      </w:r>
      <w:r>
        <w:rPr>
          <w:rFonts w:ascii="Times New Roman" w:eastAsia="宋体" w:hAnsi="Times New Roman" w:cs="Times New Roman"/>
          <w:kern w:val="0"/>
          <w:sz w:val="24"/>
        </w:rPr>
        <w:t>度）。</w:t>
      </w:r>
    </w:p>
    <w:p w14:paraId="5FB45D8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综合节电率可达</w:t>
      </w:r>
      <w:r>
        <w:rPr>
          <w:rFonts w:ascii="Times New Roman" w:eastAsia="宋体" w:hAnsi="Times New Roman" w:cs="Times New Roman"/>
          <w:kern w:val="0"/>
          <w:sz w:val="24"/>
        </w:rPr>
        <w:t>50%-70%</w:t>
      </w:r>
      <w:r>
        <w:rPr>
          <w:rFonts w:ascii="Times New Roman" w:eastAsia="宋体" w:hAnsi="Times New Roman" w:cs="Times New Roman"/>
          <w:kern w:val="0"/>
          <w:sz w:val="24"/>
        </w:rPr>
        <w:t>，投资回收期</w:t>
      </w:r>
      <w:r>
        <w:rPr>
          <w:rFonts w:ascii="Times New Roman" w:eastAsia="宋体" w:hAnsi="Times New Roman" w:cs="Times New Roman"/>
          <w:kern w:val="0"/>
          <w:sz w:val="24"/>
        </w:rPr>
        <w:t>2-3</w:t>
      </w:r>
      <w:r>
        <w:rPr>
          <w:rFonts w:ascii="Times New Roman" w:eastAsia="宋体" w:hAnsi="Times New Roman" w:cs="Times New Roman"/>
          <w:kern w:val="0"/>
          <w:sz w:val="24"/>
        </w:rPr>
        <w:t>年。</w:t>
      </w:r>
    </w:p>
    <w:p w14:paraId="2575587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碳减排贡献</w:t>
      </w:r>
    </w:p>
    <w:p w14:paraId="21CFA53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按每节约</w:t>
      </w:r>
      <w:r>
        <w:rPr>
          <w:rFonts w:ascii="Times New Roman" w:eastAsia="宋体" w:hAnsi="Times New Roman" w:cs="Times New Roman"/>
          <w:kern w:val="0"/>
          <w:sz w:val="24"/>
        </w:rPr>
        <w:t>1</w:t>
      </w:r>
      <w:r>
        <w:rPr>
          <w:rFonts w:ascii="Times New Roman" w:eastAsia="宋体" w:hAnsi="Times New Roman" w:cs="Times New Roman"/>
          <w:kern w:val="0"/>
          <w:sz w:val="24"/>
        </w:rPr>
        <w:t>度电减排</w:t>
      </w:r>
      <w:r>
        <w:rPr>
          <w:rFonts w:ascii="Times New Roman" w:eastAsia="宋体" w:hAnsi="Times New Roman" w:cs="Times New Roman"/>
          <w:kern w:val="0"/>
          <w:sz w:val="24"/>
        </w:rPr>
        <w:t>0.997kgCO₂</w:t>
      </w:r>
      <w:r>
        <w:rPr>
          <w:rFonts w:ascii="Times New Roman" w:eastAsia="宋体" w:hAnsi="Times New Roman" w:cs="Times New Roman"/>
          <w:kern w:val="0"/>
          <w:sz w:val="24"/>
        </w:rPr>
        <w:t>计算，上述案例年减排约</w:t>
      </w:r>
      <w:r>
        <w:rPr>
          <w:rFonts w:ascii="Times New Roman" w:eastAsia="宋体" w:hAnsi="Times New Roman" w:cs="Times New Roman"/>
          <w:kern w:val="0"/>
          <w:sz w:val="24"/>
        </w:rPr>
        <w:t>2991</w:t>
      </w:r>
      <w:r>
        <w:rPr>
          <w:rFonts w:ascii="Times New Roman" w:eastAsia="宋体" w:hAnsi="Times New Roman" w:cs="Times New Roman"/>
          <w:kern w:val="0"/>
          <w:sz w:val="24"/>
        </w:rPr>
        <w:t>吨，相当于种植</w:t>
      </w:r>
      <w:r>
        <w:rPr>
          <w:rFonts w:ascii="Times New Roman" w:eastAsia="宋体" w:hAnsi="Times New Roman" w:cs="Times New Roman"/>
          <w:kern w:val="0"/>
          <w:sz w:val="24"/>
        </w:rPr>
        <w:t>16</w:t>
      </w:r>
      <w:r>
        <w:rPr>
          <w:rFonts w:ascii="Times New Roman" w:eastAsia="宋体" w:hAnsi="Times New Roman" w:cs="Times New Roman"/>
          <w:kern w:val="0"/>
          <w:sz w:val="24"/>
        </w:rPr>
        <w:t>万棵树。</w:t>
      </w:r>
    </w:p>
    <w:p w14:paraId="3601527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若全行业推广，潜在减排量可达百万吨级。</w:t>
      </w:r>
    </w:p>
    <w:p w14:paraId="6BC4ACB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三、钢铁行业典型应用场景</w:t>
      </w:r>
    </w:p>
    <w:p w14:paraId="7323B9E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原料堆场与运输通道</w:t>
      </w:r>
    </w:p>
    <w:p w14:paraId="3C9EEA3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采用高杆</w:t>
      </w:r>
      <w:r>
        <w:rPr>
          <w:rFonts w:ascii="Times New Roman" w:eastAsia="宋体" w:hAnsi="Times New Roman" w:cs="Times New Roman"/>
          <w:kern w:val="0"/>
          <w:sz w:val="24"/>
        </w:rPr>
        <w:t>LED</w:t>
      </w:r>
      <w:r>
        <w:rPr>
          <w:rFonts w:ascii="Times New Roman" w:eastAsia="宋体" w:hAnsi="Times New Roman" w:cs="Times New Roman"/>
          <w:kern w:val="0"/>
          <w:sz w:val="24"/>
        </w:rPr>
        <w:t>投光灯</w:t>
      </w:r>
      <w:r>
        <w:rPr>
          <w:rFonts w:ascii="Times New Roman" w:eastAsia="宋体" w:hAnsi="Times New Roman" w:cs="Times New Roman"/>
          <w:kern w:val="0"/>
          <w:sz w:val="24"/>
        </w:rPr>
        <w:t>+</w:t>
      </w:r>
      <w:r>
        <w:rPr>
          <w:rFonts w:ascii="Times New Roman" w:eastAsia="宋体" w:hAnsi="Times New Roman" w:cs="Times New Roman"/>
          <w:kern w:val="0"/>
          <w:sz w:val="24"/>
        </w:rPr>
        <w:t>微波感应，车辆通过时自动点亮，空闲时段维持</w:t>
      </w:r>
      <w:r>
        <w:rPr>
          <w:rFonts w:ascii="Times New Roman" w:eastAsia="宋体" w:hAnsi="Times New Roman" w:cs="Times New Roman"/>
          <w:kern w:val="0"/>
          <w:sz w:val="24"/>
        </w:rPr>
        <w:t>30%</w:t>
      </w:r>
      <w:r>
        <w:rPr>
          <w:rFonts w:ascii="Times New Roman" w:eastAsia="宋体" w:hAnsi="Times New Roman" w:cs="Times New Roman"/>
          <w:kern w:val="0"/>
          <w:sz w:val="24"/>
        </w:rPr>
        <w:t>亮度。</w:t>
      </w:r>
    </w:p>
    <w:p w14:paraId="378D2FF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炼钢与轧钢车间</w:t>
      </w:r>
    </w:p>
    <w:p w14:paraId="3E757EE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防爆</w:t>
      </w:r>
      <w:r>
        <w:rPr>
          <w:rFonts w:ascii="Times New Roman" w:eastAsia="宋体" w:hAnsi="Times New Roman" w:cs="Times New Roman"/>
          <w:kern w:val="0"/>
          <w:sz w:val="24"/>
        </w:rPr>
        <w:t>LED</w:t>
      </w:r>
      <w:r>
        <w:rPr>
          <w:rFonts w:ascii="Times New Roman" w:eastAsia="宋体" w:hAnsi="Times New Roman" w:cs="Times New Roman"/>
          <w:kern w:val="0"/>
          <w:sz w:val="24"/>
        </w:rPr>
        <w:t>工矿灯配合温度传感器，在设备停机时调暗照明。</w:t>
      </w:r>
    </w:p>
    <w:p w14:paraId="3C9246E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办公楼与辅助区域</w:t>
      </w:r>
    </w:p>
    <w:p w14:paraId="52B6BD5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人体感应</w:t>
      </w:r>
      <w:r>
        <w:rPr>
          <w:rFonts w:ascii="Times New Roman" w:eastAsia="宋体" w:hAnsi="Times New Roman" w:cs="Times New Roman"/>
          <w:kern w:val="0"/>
          <w:sz w:val="24"/>
        </w:rPr>
        <w:t>LED</w:t>
      </w:r>
      <w:r>
        <w:rPr>
          <w:rFonts w:ascii="Times New Roman" w:eastAsia="宋体" w:hAnsi="Times New Roman" w:cs="Times New Roman"/>
          <w:kern w:val="0"/>
          <w:sz w:val="24"/>
        </w:rPr>
        <w:t>面板灯实现</w:t>
      </w:r>
      <w:r>
        <w:rPr>
          <w:rFonts w:ascii="Times New Roman" w:eastAsia="宋体" w:hAnsi="Times New Roman" w:cs="Times New Roman"/>
          <w:kern w:val="0"/>
          <w:sz w:val="24"/>
        </w:rPr>
        <w:t>“</w:t>
      </w:r>
      <w:r>
        <w:rPr>
          <w:rFonts w:ascii="Times New Roman" w:eastAsia="宋体" w:hAnsi="Times New Roman" w:cs="Times New Roman"/>
          <w:kern w:val="0"/>
          <w:sz w:val="24"/>
        </w:rPr>
        <w:t>人走灯灭</w:t>
      </w:r>
      <w:r>
        <w:rPr>
          <w:rFonts w:ascii="Times New Roman" w:eastAsia="宋体" w:hAnsi="Times New Roman" w:cs="Times New Roman"/>
          <w:kern w:val="0"/>
          <w:sz w:val="24"/>
        </w:rPr>
        <w:t>”</w:t>
      </w:r>
      <w:r>
        <w:rPr>
          <w:rFonts w:ascii="Times New Roman" w:eastAsia="宋体" w:hAnsi="Times New Roman" w:cs="Times New Roman"/>
          <w:kern w:val="0"/>
          <w:sz w:val="24"/>
        </w:rPr>
        <w:t>，结合自然光调节。</w:t>
      </w:r>
    </w:p>
    <w:p w14:paraId="568C3920"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C786B19" w14:textId="5A39FF22" w:rsidR="003D32A4" w:rsidRDefault="004E0175" w:rsidP="003D32A4">
      <w:pPr>
        <w:pStyle w:val="1"/>
        <w:spacing w:before="0" w:after="0" w:line="360" w:lineRule="auto"/>
        <w:jc w:val="center"/>
        <w:rPr>
          <w:b w:val="0"/>
          <w:bCs w:val="0"/>
          <w:color w:val="EE0000"/>
          <w:sz w:val="32"/>
          <w:szCs w:val="32"/>
          <w:lang w:bidi="ar"/>
        </w:rPr>
      </w:pPr>
      <w:bookmarkStart w:id="336" w:name="_Toc206748528"/>
      <w:r>
        <w:rPr>
          <w:color w:val="EE0000"/>
          <w:sz w:val="32"/>
          <w:szCs w:val="32"/>
          <w:lang w:bidi="ar"/>
        </w:rPr>
        <w:lastRenderedPageBreak/>
        <w:t>技术名称：</w:t>
      </w:r>
      <w:r w:rsidR="003D32A4">
        <w:rPr>
          <w:color w:val="EE0000"/>
          <w:sz w:val="32"/>
          <w:szCs w:val="32"/>
          <w:lang w:bidi="ar"/>
        </w:rPr>
        <w:t>生物质燃料应用</w:t>
      </w:r>
      <w:bookmarkEnd w:id="336"/>
    </w:p>
    <w:p w14:paraId="12B17C32"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钢铁行业作为高能耗、高排放的工业领域，其低碳转型对全球碳减排至关重要。生物质燃料因其可再生性和碳中性特性，成为替代化石燃料的重要选择。</w:t>
      </w:r>
    </w:p>
    <w:p w14:paraId="3DF6430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生物质燃料在钢铁生产中的主要应用场景</w:t>
      </w:r>
    </w:p>
    <w:p w14:paraId="2B7684F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高炉喷吹技术：将生物质炭（如木炭、秸秆炭）粉碎后喷入高炉，替代部分煤粉，可减少</w:t>
      </w:r>
      <w:r>
        <w:rPr>
          <w:rFonts w:ascii="Times New Roman" w:eastAsia="宋体" w:hAnsi="Times New Roman" w:cs="Times New Roman"/>
          <w:kern w:val="0"/>
          <w:sz w:val="24"/>
        </w:rPr>
        <w:t>10%~30%</w:t>
      </w:r>
      <w:r>
        <w:rPr>
          <w:rFonts w:ascii="Times New Roman" w:eastAsia="宋体" w:hAnsi="Times New Roman" w:cs="Times New Roman"/>
          <w:kern w:val="0"/>
          <w:sz w:val="24"/>
        </w:rPr>
        <w:t>的化石燃料消耗，同时降低</w:t>
      </w:r>
      <w:r>
        <w:rPr>
          <w:rFonts w:ascii="Times New Roman" w:eastAsia="宋体" w:hAnsi="Times New Roman" w:cs="Times New Roman"/>
          <w:kern w:val="0"/>
          <w:sz w:val="24"/>
        </w:rPr>
        <w:t>CO₂</w:t>
      </w:r>
      <w:r>
        <w:rPr>
          <w:rFonts w:ascii="Times New Roman" w:eastAsia="宋体" w:hAnsi="Times New Roman" w:cs="Times New Roman"/>
          <w:kern w:val="0"/>
          <w:sz w:val="24"/>
        </w:rPr>
        <w:t>排放（生物质燃烧释放的</w:t>
      </w:r>
      <w:r>
        <w:rPr>
          <w:rFonts w:ascii="Times New Roman" w:eastAsia="宋体" w:hAnsi="Times New Roman" w:cs="Times New Roman"/>
          <w:kern w:val="0"/>
          <w:sz w:val="24"/>
        </w:rPr>
        <w:t>CO₂</w:t>
      </w:r>
      <w:r>
        <w:rPr>
          <w:rFonts w:ascii="Times New Roman" w:eastAsia="宋体" w:hAnsi="Times New Roman" w:cs="Times New Roman"/>
          <w:kern w:val="0"/>
          <w:sz w:val="24"/>
        </w:rPr>
        <w:t>被植物生长重新吸收）。</w:t>
      </w:r>
    </w:p>
    <w:p w14:paraId="7CD6CEC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烧结工序替代：生物质颗粒替代部分焦粉或无烟煤，用于烧结矿生产，减少烧结过程的碳排放。</w:t>
      </w:r>
    </w:p>
    <w:p w14:paraId="57C71E6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直接还原铁（</w:t>
      </w:r>
      <w:r>
        <w:rPr>
          <w:rFonts w:ascii="Times New Roman" w:eastAsia="宋体" w:hAnsi="Times New Roman" w:cs="Times New Roman"/>
          <w:kern w:val="0"/>
          <w:sz w:val="24"/>
        </w:rPr>
        <w:t>DRI</w:t>
      </w:r>
      <w:r>
        <w:rPr>
          <w:rFonts w:ascii="Times New Roman" w:eastAsia="宋体" w:hAnsi="Times New Roman" w:cs="Times New Roman"/>
          <w:kern w:val="0"/>
          <w:sz w:val="24"/>
        </w:rPr>
        <w:t>）工艺：利用生物质气化产生的合成气（富含</w:t>
      </w:r>
      <w:r>
        <w:rPr>
          <w:rFonts w:ascii="Times New Roman" w:eastAsia="宋体" w:hAnsi="Times New Roman" w:cs="Times New Roman"/>
          <w:kern w:val="0"/>
          <w:sz w:val="24"/>
        </w:rPr>
        <w:t>H₂</w:t>
      </w:r>
      <w:r>
        <w:rPr>
          <w:rFonts w:ascii="Times New Roman" w:eastAsia="宋体" w:hAnsi="Times New Roman" w:cs="Times New Roman"/>
          <w:kern w:val="0"/>
          <w:sz w:val="24"/>
        </w:rPr>
        <w:t>和</w:t>
      </w:r>
      <w:r>
        <w:rPr>
          <w:rFonts w:ascii="Times New Roman" w:eastAsia="宋体" w:hAnsi="Times New Roman" w:cs="Times New Roman"/>
          <w:kern w:val="0"/>
          <w:sz w:val="24"/>
        </w:rPr>
        <w:t>CO</w:t>
      </w:r>
      <w:r>
        <w:rPr>
          <w:rFonts w:ascii="Times New Roman" w:eastAsia="宋体" w:hAnsi="Times New Roman" w:cs="Times New Roman"/>
          <w:kern w:val="0"/>
          <w:sz w:val="24"/>
        </w:rPr>
        <w:t>）作为还原剂，替代天然气或煤基还原剂。</w:t>
      </w:r>
    </w:p>
    <w:p w14:paraId="0CE6302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先进低碳节能技术</w:t>
      </w:r>
    </w:p>
    <w:p w14:paraId="75D2471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）生物质炭化与高炉喷吹集成技术</w:t>
      </w:r>
    </w:p>
    <w:p w14:paraId="1EFE586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技术核心：通过低温热解（</w:t>
      </w:r>
      <w:r>
        <w:rPr>
          <w:rFonts w:ascii="Times New Roman" w:eastAsia="宋体" w:hAnsi="Times New Roman" w:cs="Times New Roman"/>
          <w:kern w:val="0"/>
          <w:sz w:val="24"/>
        </w:rPr>
        <w:t>300~600℃</w:t>
      </w:r>
      <w:r>
        <w:rPr>
          <w:rFonts w:ascii="Times New Roman" w:eastAsia="宋体" w:hAnsi="Times New Roman" w:cs="Times New Roman"/>
          <w:kern w:val="0"/>
          <w:sz w:val="24"/>
        </w:rPr>
        <w:t>）将生物质转化为高固定碳含量的生物质炭，保留高能量密度和还原性。</w:t>
      </w:r>
    </w:p>
    <w:p w14:paraId="1E917A6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优势：生物质炭的孔隙结构可改善高炉内还原反应效率，降低焦比（每吨铁水焦炭消耗量）。</w:t>
      </w:r>
    </w:p>
    <w:p w14:paraId="4E1169E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）生物质气化富氢还原技术</w:t>
      </w:r>
    </w:p>
    <w:p w14:paraId="0D17B9E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技术原理：生物质在气化炉中转化为富氢合成气（</w:t>
      </w:r>
      <w:r>
        <w:rPr>
          <w:rFonts w:ascii="Times New Roman" w:eastAsia="宋体" w:hAnsi="Times New Roman" w:cs="Times New Roman"/>
          <w:kern w:val="0"/>
          <w:sz w:val="24"/>
        </w:rPr>
        <w:t>H₂</w:t>
      </w:r>
      <w:r>
        <w:rPr>
          <w:rFonts w:ascii="Times New Roman" w:eastAsia="宋体" w:hAnsi="Times New Roman" w:cs="Times New Roman"/>
          <w:kern w:val="0"/>
          <w:sz w:val="24"/>
        </w:rPr>
        <w:t>占比</w:t>
      </w:r>
      <w:r>
        <w:rPr>
          <w:rFonts w:ascii="Times New Roman" w:eastAsia="宋体" w:hAnsi="Times New Roman" w:cs="Times New Roman"/>
          <w:kern w:val="0"/>
          <w:sz w:val="24"/>
        </w:rPr>
        <w:t>40%~60%</w:t>
      </w:r>
      <w:r>
        <w:rPr>
          <w:rFonts w:ascii="Times New Roman" w:eastAsia="宋体" w:hAnsi="Times New Roman" w:cs="Times New Roman"/>
          <w:kern w:val="0"/>
          <w:sz w:val="24"/>
        </w:rPr>
        <w:t>），用于直接还原铁生产。</w:t>
      </w:r>
    </w:p>
    <w:p w14:paraId="624297B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节能效果：氢气还原铁矿石仅生成水蒸气，无</w:t>
      </w:r>
      <w:r>
        <w:rPr>
          <w:rFonts w:ascii="Times New Roman" w:eastAsia="宋体" w:hAnsi="Times New Roman" w:cs="Times New Roman"/>
          <w:kern w:val="0"/>
          <w:sz w:val="24"/>
        </w:rPr>
        <w:t>CO₂</w:t>
      </w:r>
      <w:r>
        <w:rPr>
          <w:rFonts w:ascii="Times New Roman" w:eastAsia="宋体" w:hAnsi="Times New Roman" w:cs="Times New Roman"/>
          <w:kern w:val="0"/>
          <w:sz w:val="24"/>
        </w:rPr>
        <w:t>排放，配合碳捕集（</w:t>
      </w:r>
      <w:r>
        <w:rPr>
          <w:rFonts w:ascii="Times New Roman" w:eastAsia="宋体" w:hAnsi="Times New Roman" w:cs="Times New Roman"/>
          <w:kern w:val="0"/>
          <w:sz w:val="24"/>
        </w:rPr>
        <w:t>CCUS</w:t>
      </w:r>
      <w:r>
        <w:rPr>
          <w:rFonts w:ascii="Times New Roman" w:eastAsia="宋体" w:hAnsi="Times New Roman" w:cs="Times New Roman"/>
          <w:kern w:val="0"/>
          <w:sz w:val="24"/>
        </w:rPr>
        <w:t>）可实现近零排放。</w:t>
      </w:r>
    </w:p>
    <w:p w14:paraId="2FC45E4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）生物质与废塑料共处理技术</w:t>
      </w:r>
    </w:p>
    <w:p w14:paraId="1B61356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协同效应：将生物质与废塑料混合制粒，作为烧结燃料，利用生物质的碳中性和塑料的高热值（约</w:t>
      </w:r>
      <w:r>
        <w:rPr>
          <w:rFonts w:ascii="Times New Roman" w:eastAsia="宋体" w:hAnsi="Times New Roman" w:cs="Times New Roman"/>
          <w:kern w:val="0"/>
          <w:sz w:val="24"/>
        </w:rPr>
        <w:t>40MJ/kg</w:t>
      </w:r>
      <w:r>
        <w:rPr>
          <w:rFonts w:ascii="Times New Roman" w:eastAsia="宋体" w:hAnsi="Times New Roman" w:cs="Times New Roman"/>
          <w:kern w:val="0"/>
          <w:sz w:val="24"/>
        </w:rPr>
        <w:t>）。</w:t>
      </w:r>
    </w:p>
    <w:p w14:paraId="7B4AEDC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减排潜力：可减少烧结工序</w:t>
      </w:r>
      <w:r>
        <w:rPr>
          <w:rFonts w:ascii="Times New Roman" w:eastAsia="宋体" w:hAnsi="Times New Roman" w:cs="Times New Roman"/>
          <w:kern w:val="0"/>
          <w:sz w:val="24"/>
        </w:rPr>
        <w:t>15%</w:t>
      </w:r>
      <w:r>
        <w:rPr>
          <w:rFonts w:ascii="Times New Roman" w:eastAsia="宋体" w:hAnsi="Times New Roman" w:cs="Times New Roman"/>
          <w:kern w:val="0"/>
          <w:sz w:val="24"/>
        </w:rPr>
        <w:t>的化石能源需求，同时解决废塑料污染问题。</w:t>
      </w:r>
    </w:p>
    <w:p w14:paraId="04902BE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4</w:t>
      </w:r>
      <w:r>
        <w:rPr>
          <w:rFonts w:ascii="Times New Roman" w:eastAsia="宋体" w:hAnsi="Times New Roman" w:cs="Times New Roman"/>
          <w:kern w:val="0"/>
          <w:sz w:val="24"/>
        </w:rPr>
        <w:t>）微波辅助生物质热解技术</w:t>
      </w:r>
    </w:p>
    <w:p w14:paraId="29F123A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创新点：微波加热实现生物质快速热解，能耗比传统热解降低</w:t>
      </w:r>
      <w:r>
        <w:rPr>
          <w:rFonts w:ascii="Times New Roman" w:eastAsia="宋体" w:hAnsi="Times New Roman" w:cs="Times New Roman"/>
          <w:kern w:val="0"/>
          <w:sz w:val="24"/>
        </w:rPr>
        <w:t>30%</w:t>
      </w:r>
      <w:r>
        <w:rPr>
          <w:rFonts w:ascii="Times New Roman" w:eastAsia="宋体" w:hAnsi="Times New Roman" w:cs="Times New Roman"/>
          <w:kern w:val="0"/>
          <w:sz w:val="24"/>
        </w:rPr>
        <w:t>，且产物（生物油、炭、气）可灵活应用于炼钢各环节。</w:t>
      </w:r>
    </w:p>
    <w:p w14:paraId="22F14BE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优势：精准控温提升生物质炭品质，适合高炉喷吹要求。</w:t>
      </w:r>
    </w:p>
    <w:p w14:paraId="1DF9CA6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关键挑战与突破方向</w:t>
      </w:r>
    </w:p>
    <w:p w14:paraId="12D6204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原料供应稳定性：需建立规模化生物质供应链，避免与粮食</w:t>
      </w:r>
      <w:r>
        <w:rPr>
          <w:rFonts w:ascii="Times New Roman" w:eastAsia="宋体" w:hAnsi="Times New Roman" w:cs="Times New Roman"/>
          <w:kern w:val="0"/>
          <w:sz w:val="24"/>
        </w:rPr>
        <w:t>/</w:t>
      </w:r>
      <w:r>
        <w:rPr>
          <w:rFonts w:ascii="Times New Roman" w:eastAsia="宋体" w:hAnsi="Times New Roman" w:cs="Times New Roman"/>
          <w:kern w:val="0"/>
          <w:sz w:val="24"/>
        </w:rPr>
        <w:t>林地竞争（如利用农业废弃物、速生能源林）。</w:t>
      </w:r>
    </w:p>
    <w:p w14:paraId="3BA0A48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技术经济性：生物质预处理（干燥、炭化）成本较高，需政策补贴或碳定价支持。</w:t>
      </w:r>
    </w:p>
    <w:p w14:paraId="1CD5728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工艺适配性：生物质灰分（含碱金属）可能影响高炉寿命，需开发预处理脱灰技术。</w:t>
      </w:r>
    </w:p>
    <w:p w14:paraId="4396FBC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12451819" w14:textId="066232AE" w:rsidR="003D32A4" w:rsidRDefault="004E0175" w:rsidP="003D32A4">
      <w:pPr>
        <w:pStyle w:val="1"/>
        <w:spacing w:before="0" w:after="0" w:line="360" w:lineRule="auto"/>
        <w:jc w:val="center"/>
        <w:rPr>
          <w:b w:val="0"/>
          <w:bCs w:val="0"/>
          <w:color w:val="EE0000"/>
          <w:sz w:val="32"/>
          <w:szCs w:val="32"/>
          <w:lang w:bidi="ar"/>
        </w:rPr>
      </w:pPr>
      <w:bookmarkStart w:id="337" w:name="_Toc206748529"/>
      <w:r>
        <w:rPr>
          <w:color w:val="EE0000"/>
          <w:sz w:val="32"/>
          <w:szCs w:val="32"/>
          <w:lang w:bidi="ar"/>
        </w:rPr>
        <w:lastRenderedPageBreak/>
        <w:t>技术名称：</w:t>
      </w:r>
      <w:r w:rsidR="003D32A4">
        <w:rPr>
          <w:color w:val="EE0000"/>
          <w:sz w:val="32"/>
          <w:szCs w:val="32"/>
          <w:lang w:bidi="ar"/>
        </w:rPr>
        <w:t>石墨烯涂层电极</w:t>
      </w:r>
      <w:bookmarkEnd w:id="337"/>
    </w:p>
    <w:p w14:paraId="7FBA29A8"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亟需通过技术创新实现低碳节能目标。石墨烯涂层电极技术因其优异的导电性、耐腐蚀性和高温稳定性，成为钢铁冶炼（如电弧炉、电解工艺等）中极具潜力的先进技术。石墨烯涂层电极技术为钢铁行业低碳转型提供了重要路径，尽管存在成本和技术成熟度挑战，但其显著的节能降碳效益已得到初步验证。</w:t>
      </w:r>
    </w:p>
    <w:p w14:paraId="23DD032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一、技术原理</w:t>
      </w:r>
    </w:p>
    <w:p w14:paraId="70CF939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石墨烯涂层特性</w:t>
      </w:r>
    </w:p>
    <w:p w14:paraId="665EC5B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超高导电性：石墨烯的电子迁移率是铜的</w:t>
      </w:r>
      <w:r>
        <w:rPr>
          <w:rFonts w:ascii="Times New Roman" w:eastAsia="宋体" w:hAnsi="Times New Roman" w:cs="Times New Roman"/>
          <w:kern w:val="0"/>
          <w:sz w:val="24"/>
        </w:rPr>
        <w:t>10</w:t>
      </w:r>
      <w:r>
        <w:rPr>
          <w:rFonts w:ascii="Times New Roman" w:eastAsia="宋体" w:hAnsi="Times New Roman" w:cs="Times New Roman"/>
          <w:kern w:val="0"/>
          <w:sz w:val="24"/>
        </w:rPr>
        <w:t>倍，可显著降低电极电阻，减少焦耳热损耗。</w:t>
      </w:r>
    </w:p>
    <w:p w14:paraId="5CD351F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耐高温氧化：石墨烯在高温下（可达</w:t>
      </w:r>
      <w:r>
        <w:rPr>
          <w:rFonts w:ascii="Times New Roman" w:eastAsia="宋体" w:hAnsi="Times New Roman" w:cs="Times New Roman"/>
          <w:kern w:val="0"/>
          <w:sz w:val="24"/>
        </w:rPr>
        <w:t>1000℃</w:t>
      </w:r>
      <w:r>
        <w:rPr>
          <w:rFonts w:ascii="Times New Roman" w:eastAsia="宋体" w:hAnsi="Times New Roman" w:cs="Times New Roman"/>
          <w:kern w:val="0"/>
          <w:sz w:val="24"/>
        </w:rPr>
        <w:t>以上）仍能保持结构稳定，减少电极氧化损耗。</w:t>
      </w:r>
    </w:p>
    <w:p w14:paraId="31FB9CA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机械强度高：涂层可提升电极抗热震性和机械强度，延长使用寿命。</w:t>
      </w:r>
    </w:p>
    <w:p w14:paraId="1CB5E0E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电极设计</w:t>
      </w:r>
    </w:p>
    <w:p w14:paraId="0880D74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在传统石墨电极或金属电极表面通过化学气相沉积（</w:t>
      </w:r>
      <w:r>
        <w:rPr>
          <w:rFonts w:ascii="Times New Roman" w:eastAsia="宋体" w:hAnsi="Times New Roman" w:cs="Times New Roman"/>
          <w:kern w:val="0"/>
          <w:sz w:val="24"/>
        </w:rPr>
        <w:t>CVD</w:t>
      </w:r>
      <w:r>
        <w:rPr>
          <w:rFonts w:ascii="Times New Roman" w:eastAsia="宋体" w:hAnsi="Times New Roman" w:cs="Times New Roman"/>
          <w:kern w:val="0"/>
          <w:sz w:val="24"/>
        </w:rPr>
        <w:t>）或喷涂工艺形成石墨烯复合涂层，优化电流分布，减少局部过热。</w:t>
      </w:r>
    </w:p>
    <w:p w14:paraId="51CF99D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二、应用优势</w:t>
      </w:r>
    </w:p>
    <w:p w14:paraId="244D4E7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节能降耗</w:t>
      </w:r>
    </w:p>
    <w:p w14:paraId="44C79C5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导电效率提升</w:t>
      </w:r>
      <w:r>
        <w:rPr>
          <w:rFonts w:ascii="Times New Roman" w:eastAsia="宋体" w:hAnsi="Times New Roman" w:cs="Times New Roman"/>
          <w:kern w:val="0"/>
          <w:sz w:val="24"/>
        </w:rPr>
        <w:t>20%~30%</w:t>
      </w:r>
      <w:r>
        <w:rPr>
          <w:rFonts w:ascii="Times New Roman" w:eastAsia="宋体" w:hAnsi="Times New Roman" w:cs="Times New Roman"/>
          <w:kern w:val="0"/>
          <w:sz w:val="24"/>
        </w:rPr>
        <w:t>，降低电弧炉冶炼电耗（吨钢节电约</w:t>
      </w:r>
      <w:r>
        <w:rPr>
          <w:rFonts w:ascii="Times New Roman" w:eastAsia="宋体" w:hAnsi="Times New Roman" w:cs="Times New Roman"/>
          <w:kern w:val="0"/>
          <w:sz w:val="24"/>
        </w:rPr>
        <w:t>50~100kWh</w:t>
      </w:r>
      <w:r>
        <w:rPr>
          <w:rFonts w:ascii="Times New Roman" w:eastAsia="宋体" w:hAnsi="Times New Roman" w:cs="Times New Roman"/>
          <w:kern w:val="0"/>
          <w:sz w:val="24"/>
        </w:rPr>
        <w:t>）。</w:t>
      </w:r>
    </w:p>
    <w:p w14:paraId="38C4CA0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减少电极氧化损耗，电极消耗量下降</w:t>
      </w:r>
      <w:r>
        <w:rPr>
          <w:rFonts w:ascii="Times New Roman" w:eastAsia="宋体" w:hAnsi="Times New Roman" w:cs="Times New Roman"/>
          <w:kern w:val="0"/>
          <w:sz w:val="24"/>
        </w:rPr>
        <w:t>15%~40%</w:t>
      </w:r>
      <w:r>
        <w:rPr>
          <w:rFonts w:ascii="Times New Roman" w:eastAsia="宋体" w:hAnsi="Times New Roman" w:cs="Times New Roman"/>
          <w:kern w:val="0"/>
          <w:sz w:val="24"/>
        </w:rPr>
        <w:t>，间接降低生产能耗。</w:t>
      </w:r>
    </w:p>
    <w:p w14:paraId="70868ED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减排效果</w:t>
      </w:r>
    </w:p>
    <w:p w14:paraId="7523697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电能利用率提高，间接减少</w:t>
      </w:r>
      <w:r>
        <w:rPr>
          <w:rFonts w:ascii="Times New Roman" w:eastAsia="宋体" w:hAnsi="Times New Roman" w:cs="Times New Roman"/>
          <w:kern w:val="0"/>
          <w:sz w:val="24"/>
        </w:rPr>
        <w:t>CO₂</w:t>
      </w:r>
      <w:r>
        <w:rPr>
          <w:rFonts w:ascii="Times New Roman" w:eastAsia="宋体" w:hAnsi="Times New Roman" w:cs="Times New Roman"/>
          <w:kern w:val="0"/>
          <w:sz w:val="24"/>
        </w:rPr>
        <w:t>排放（每吨钢减排约</w:t>
      </w:r>
      <w:r>
        <w:rPr>
          <w:rFonts w:ascii="Times New Roman" w:eastAsia="宋体" w:hAnsi="Times New Roman" w:cs="Times New Roman"/>
          <w:kern w:val="0"/>
          <w:sz w:val="24"/>
        </w:rPr>
        <w:t>30~50kg</w:t>
      </w:r>
      <w:r>
        <w:rPr>
          <w:rFonts w:ascii="Times New Roman" w:eastAsia="宋体" w:hAnsi="Times New Roman" w:cs="Times New Roman"/>
          <w:kern w:val="0"/>
          <w:sz w:val="24"/>
        </w:rPr>
        <w:t>）。</w:t>
      </w:r>
    </w:p>
    <w:p w14:paraId="6A9292A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涂层减少电极剥落，降低冶炼过程中的粉尘排放。</w:t>
      </w:r>
    </w:p>
    <w:p w14:paraId="14123F4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经济效益</w:t>
      </w:r>
    </w:p>
    <w:p w14:paraId="1B1282B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电极寿命延长可降低更换频率，综合成本下降</w:t>
      </w:r>
      <w:r>
        <w:rPr>
          <w:rFonts w:ascii="Times New Roman" w:eastAsia="宋体" w:hAnsi="Times New Roman" w:cs="Times New Roman"/>
          <w:kern w:val="0"/>
          <w:sz w:val="24"/>
        </w:rPr>
        <w:t>10%~20%</w:t>
      </w:r>
      <w:r>
        <w:rPr>
          <w:rFonts w:ascii="Times New Roman" w:eastAsia="宋体" w:hAnsi="Times New Roman" w:cs="Times New Roman"/>
          <w:kern w:val="0"/>
          <w:sz w:val="24"/>
        </w:rPr>
        <w:t>。</w:t>
      </w:r>
    </w:p>
    <w:p w14:paraId="302DDDA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以年产</w:t>
      </w:r>
      <w:r>
        <w:rPr>
          <w:rFonts w:ascii="Times New Roman" w:eastAsia="宋体" w:hAnsi="Times New Roman" w:cs="Times New Roman"/>
          <w:kern w:val="0"/>
          <w:sz w:val="24"/>
        </w:rPr>
        <w:t>100</w:t>
      </w:r>
      <w:r>
        <w:rPr>
          <w:rFonts w:ascii="Times New Roman" w:eastAsia="宋体" w:hAnsi="Times New Roman" w:cs="Times New Roman"/>
          <w:kern w:val="0"/>
          <w:sz w:val="24"/>
        </w:rPr>
        <w:t>万吨钢的电弧炉为例，年节能效益可达数千万元。</w:t>
      </w:r>
    </w:p>
    <w:p w14:paraId="6A9E3A52"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53303B06" w14:textId="0AF1D29C" w:rsidR="003D32A4" w:rsidRDefault="004E0175" w:rsidP="003D32A4">
      <w:pPr>
        <w:pStyle w:val="1"/>
        <w:spacing w:before="0" w:after="0" w:line="360" w:lineRule="auto"/>
        <w:jc w:val="center"/>
        <w:rPr>
          <w:b w:val="0"/>
          <w:bCs w:val="0"/>
          <w:color w:val="EE0000"/>
          <w:sz w:val="32"/>
          <w:szCs w:val="32"/>
          <w:lang w:bidi="ar"/>
        </w:rPr>
      </w:pPr>
      <w:bookmarkStart w:id="338" w:name="_Toc206748530"/>
      <w:r>
        <w:rPr>
          <w:color w:val="EE0000"/>
          <w:sz w:val="32"/>
          <w:szCs w:val="32"/>
          <w:lang w:bidi="ar"/>
        </w:rPr>
        <w:lastRenderedPageBreak/>
        <w:t>技术名称：</w:t>
      </w:r>
      <w:r w:rsidR="003D32A4">
        <w:rPr>
          <w:color w:val="EE0000"/>
          <w:sz w:val="32"/>
          <w:szCs w:val="32"/>
          <w:lang w:bidi="ar"/>
        </w:rPr>
        <w:t>输送带节能改造</w:t>
      </w:r>
      <w:bookmarkEnd w:id="338"/>
    </w:p>
    <w:p w14:paraId="7C5529D8"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输送带系统是能耗较高的环节之一，其节能改造对降低生产成本和碳排放具有重要意义。钢铁行业输送带节能技术正朝着智能化、轻量化和系统化方向发展，结合数字化手段可进一步提升节能潜力，助力实现</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w:t>
      </w:r>
    </w:p>
    <w:p w14:paraId="6A334D6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高效驱动与变频技术</w:t>
      </w:r>
    </w:p>
    <w:p w14:paraId="4D2D9E6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永磁同步电机（</w:t>
      </w:r>
      <w:r>
        <w:rPr>
          <w:rFonts w:ascii="Times New Roman" w:eastAsia="宋体" w:hAnsi="Times New Roman" w:cs="Times New Roman"/>
          <w:kern w:val="0"/>
          <w:sz w:val="24"/>
        </w:rPr>
        <w:t>PMSM</w:t>
      </w:r>
      <w:r>
        <w:rPr>
          <w:rFonts w:ascii="Times New Roman" w:eastAsia="宋体" w:hAnsi="Times New Roman" w:cs="Times New Roman"/>
          <w:kern w:val="0"/>
          <w:sz w:val="24"/>
        </w:rPr>
        <w:t>）</w:t>
      </w:r>
    </w:p>
    <w:p w14:paraId="6A23509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替代传统异步电机，效率提升</w:t>
      </w:r>
      <w:r>
        <w:rPr>
          <w:rFonts w:ascii="Times New Roman" w:eastAsia="宋体" w:hAnsi="Times New Roman" w:cs="Times New Roman"/>
          <w:kern w:val="0"/>
          <w:sz w:val="24"/>
        </w:rPr>
        <w:t>5%~10%</w:t>
      </w:r>
      <w:r>
        <w:rPr>
          <w:rFonts w:ascii="Times New Roman" w:eastAsia="宋体" w:hAnsi="Times New Roman" w:cs="Times New Roman"/>
          <w:kern w:val="0"/>
          <w:sz w:val="24"/>
        </w:rPr>
        <w:t>，启动扭矩大，适合重载启动场景。</w:t>
      </w:r>
    </w:p>
    <w:p w14:paraId="67D7123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变频调速技术</w:t>
      </w:r>
    </w:p>
    <w:p w14:paraId="40E2704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通过变频器调节输送带速度，匹配实际物料流量，避免空载或轻载运行，节能率达</w:t>
      </w:r>
      <w:r>
        <w:rPr>
          <w:rFonts w:ascii="Times New Roman" w:eastAsia="宋体" w:hAnsi="Times New Roman" w:cs="Times New Roman"/>
          <w:kern w:val="0"/>
          <w:sz w:val="24"/>
        </w:rPr>
        <w:t>20%~30%</w:t>
      </w:r>
      <w:r>
        <w:rPr>
          <w:rFonts w:ascii="Times New Roman" w:eastAsia="宋体" w:hAnsi="Times New Roman" w:cs="Times New Roman"/>
          <w:kern w:val="0"/>
          <w:sz w:val="24"/>
        </w:rPr>
        <w:t>。</w:t>
      </w:r>
    </w:p>
    <w:p w14:paraId="49FABC7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能量回馈装置</w:t>
      </w:r>
    </w:p>
    <w:p w14:paraId="331C3B0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在下坡或制动工况下将动能转化为电能回馈电网，减少能耗。</w:t>
      </w:r>
    </w:p>
    <w:p w14:paraId="5D115EA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轻量化与低阻力设计</w:t>
      </w:r>
    </w:p>
    <w:p w14:paraId="7E69D23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高强度轻质输送带</w:t>
      </w:r>
    </w:p>
    <w:p w14:paraId="3CB33B4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采用芳纶、碳纤维等复合材料，减轻重量</w:t>
      </w:r>
      <w:r>
        <w:rPr>
          <w:rFonts w:ascii="Times New Roman" w:eastAsia="宋体" w:hAnsi="Times New Roman" w:cs="Times New Roman"/>
          <w:kern w:val="0"/>
          <w:sz w:val="24"/>
        </w:rPr>
        <w:t>30%~50%</w:t>
      </w:r>
      <w:r>
        <w:rPr>
          <w:rFonts w:ascii="Times New Roman" w:eastAsia="宋体" w:hAnsi="Times New Roman" w:cs="Times New Roman"/>
          <w:kern w:val="0"/>
          <w:sz w:val="24"/>
        </w:rPr>
        <w:t>，降低电机负载。</w:t>
      </w:r>
    </w:p>
    <w:p w14:paraId="42F54FB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低滚动阻力托辊</w:t>
      </w:r>
    </w:p>
    <w:p w14:paraId="5800A35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使用陶瓷轴承或高分子材料托辊，减少摩擦损耗，节能</w:t>
      </w:r>
      <w:r>
        <w:rPr>
          <w:rFonts w:ascii="Times New Roman" w:eastAsia="宋体" w:hAnsi="Times New Roman" w:cs="Times New Roman"/>
          <w:kern w:val="0"/>
          <w:sz w:val="24"/>
        </w:rPr>
        <w:t>5%~15%</w:t>
      </w:r>
      <w:r>
        <w:rPr>
          <w:rFonts w:ascii="Times New Roman" w:eastAsia="宋体" w:hAnsi="Times New Roman" w:cs="Times New Roman"/>
          <w:kern w:val="0"/>
          <w:sz w:val="24"/>
        </w:rPr>
        <w:t>。</w:t>
      </w:r>
    </w:p>
    <w:p w14:paraId="2B86CB0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优化输送线路布局</w:t>
      </w:r>
    </w:p>
    <w:p w14:paraId="6D27622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减少转弯和爬坡段，降低运行阻力。</w:t>
      </w:r>
    </w:p>
    <w:p w14:paraId="1AEE064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智能控制与物联网技术</w:t>
      </w:r>
    </w:p>
    <w:p w14:paraId="3873B8F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AI</w:t>
      </w:r>
      <w:r>
        <w:rPr>
          <w:rFonts w:ascii="Times New Roman" w:eastAsia="宋体" w:hAnsi="Times New Roman" w:cs="Times New Roman"/>
          <w:kern w:val="0"/>
          <w:sz w:val="24"/>
        </w:rPr>
        <w:t>动态调速系统</w:t>
      </w:r>
    </w:p>
    <w:p w14:paraId="4A8BE08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通过传感器实时监测物料流量，自动调整速度，避免能源浪费。</w:t>
      </w:r>
    </w:p>
    <w:p w14:paraId="7330899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预测性维护</w:t>
      </w:r>
    </w:p>
    <w:p w14:paraId="281BE9D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振动和温度传感器提前预警设备故障，减少停机和高耗能维修。</w:t>
      </w:r>
    </w:p>
    <w:p w14:paraId="51E75BC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数字孪生仿真</w:t>
      </w:r>
    </w:p>
    <w:p w14:paraId="33B9171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模拟输送系统运行状态，优化能效参数。</w:t>
      </w:r>
    </w:p>
    <w:p w14:paraId="5EB6DA5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绿色润滑与维护技术</w:t>
      </w:r>
    </w:p>
    <w:p w14:paraId="27E31C6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自润滑托辊</w:t>
      </w:r>
    </w:p>
    <w:p w14:paraId="4EC5DC0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内置长效润滑材料，减少摩擦和维护频率。</w:t>
      </w:r>
    </w:p>
    <w:p w14:paraId="1798053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环保型润滑剂</w:t>
      </w:r>
    </w:p>
    <w:p w14:paraId="3E0CD9A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生物降解润滑剂降低环境污染，同时减少摩擦损失。</w:t>
      </w:r>
    </w:p>
    <w:p w14:paraId="0E07EC1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5.</w:t>
      </w:r>
      <w:r>
        <w:rPr>
          <w:rFonts w:ascii="Times New Roman" w:eastAsia="宋体" w:hAnsi="Times New Roman" w:cs="Times New Roman"/>
          <w:b/>
          <w:bCs/>
          <w:kern w:val="0"/>
          <w:sz w:val="24"/>
        </w:rPr>
        <w:t>余热与废能回收</w:t>
      </w:r>
    </w:p>
    <w:p w14:paraId="60F8D5D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制动能量回收</w:t>
      </w:r>
    </w:p>
    <w:p w14:paraId="45308EB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长距离输送机通过超级电容或飞轮储能回收制动能量。</w:t>
      </w:r>
    </w:p>
    <w:p w14:paraId="72E0EF9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光伏辅助供电</w:t>
      </w:r>
    </w:p>
    <w:p w14:paraId="3A54EC5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在输送带廊道顶部安装光伏板，提供部分清洁电力。</w:t>
      </w:r>
    </w:p>
    <w:p w14:paraId="66FAC58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6.</w:t>
      </w:r>
      <w:r>
        <w:rPr>
          <w:rFonts w:ascii="Times New Roman" w:eastAsia="宋体" w:hAnsi="Times New Roman" w:cs="Times New Roman"/>
          <w:b/>
          <w:bCs/>
          <w:kern w:val="0"/>
          <w:sz w:val="24"/>
        </w:rPr>
        <w:t>低碳材料与工艺</w:t>
      </w:r>
    </w:p>
    <w:p w14:paraId="3D79A22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可再生橡胶输送带</w:t>
      </w:r>
    </w:p>
    <w:p w14:paraId="7E4F0D5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采用回收橡胶或生物基材料，减少全生命周期碳排放。</w:t>
      </w:r>
    </w:p>
    <w:p w14:paraId="39BF5B2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无接头环形带</w:t>
      </w:r>
    </w:p>
    <w:p w14:paraId="7D19E3B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减少接头处的能量损耗和维护需求。</w:t>
      </w:r>
    </w:p>
    <w:p w14:paraId="6542459D"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3A75795E" w14:textId="2315D4F0" w:rsidR="003D32A4" w:rsidRDefault="004E0175" w:rsidP="003D32A4">
      <w:pPr>
        <w:pStyle w:val="1"/>
        <w:spacing w:before="0" w:after="0" w:line="360" w:lineRule="auto"/>
        <w:jc w:val="center"/>
        <w:rPr>
          <w:b w:val="0"/>
          <w:bCs w:val="0"/>
          <w:color w:val="EE0000"/>
          <w:sz w:val="32"/>
          <w:szCs w:val="32"/>
          <w:lang w:bidi="ar"/>
        </w:rPr>
      </w:pPr>
      <w:bookmarkStart w:id="339" w:name="_Toc206748531"/>
      <w:r>
        <w:rPr>
          <w:color w:val="EE0000"/>
          <w:sz w:val="32"/>
          <w:szCs w:val="32"/>
          <w:lang w:bidi="ar"/>
        </w:rPr>
        <w:lastRenderedPageBreak/>
        <w:t>技术名称：</w:t>
      </w:r>
      <w:r w:rsidR="003D32A4">
        <w:rPr>
          <w:color w:val="EE0000"/>
          <w:sz w:val="32"/>
          <w:szCs w:val="32"/>
          <w:lang w:bidi="ar"/>
        </w:rPr>
        <w:t>数字钢卷管理系统</w:t>
      </w:r>
      <w:bookmarkEnd w:id="339"/>
    </w:p>
    <w:p w14:paraId="47BDE31D"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钢铁行业数字钢卷管理系统结合先进低碳节能技术，正成为推动行业绿色化、智能化转型的核心工具。通过数字化与低碳技术的深度融合，现代钢卷管理系统已从单一管理工具升级为全链条碳减排枢纽。</w:t>
      </w:r>
    </w:p>
    <w:p w14:paraId="5ABEB2D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一、数字钢卷管理系统技术架构</w:t>
      </w:r>
    </w:p>
    <w:p w14:paraId="60DEC94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物联网（</w:t>
      </w:r>
      <w:r>
        <w:rPr>
          <w:rFonts w:ascii="Times New Roman" w:eastAsia="宋体" w:hAnsi="Times New Roman" w:cs="Times New Roman"/>
          <w:kern w:val="0"/>
          <w:sz w:val="24"/>
        </w:rPr>
        <w:t>IoT</w:t>
      </w:r>
      <w:r>
        <w:rPr>
          <w:rFonts w:ascii="Times New Roman" w:eastAsia="宋体" w:hAnsi="Times New Roman" w:cs="Times New Roman"/>
          <w:kern w:val="0"/>
          <w:sz w:val="24"/>
        </w:rPr>
        <w:t>）层</w:t>
      </w:r>
    </w:p>
    <w:p w14:paraId="5DDB877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w:t>
      </w:r>
      <w:r>
        <w:rPr>
          <w:rFonts w:ascii="Times New Roman" w:eastAsia="宋体" w:hAnsi="Times New Roman" w:cs="Times New Roman"/>
          <w:kern w:val="0"/>
          <w:sz w:val="24"/>
        </w:rPr>
        <w:t>RFID</w:t>
      </w:r>
      <w:r>
        <w:rPr>
          <w:rFonts w:ascii="Times New Roman" w:eastAsia="宋体" w:hAnsi="Times New Roman" w:cs="Times New Roman"/>
          <w:kern w:val="0"/>
          <w:sz w:val="24"/>
        </w:rPr>
        <w:t>、激光标刻等技术实现钢卷全生命周期身份追踪，减少传统纸质标签的物料消耗。</w:t>
      </w:r>
    </w:p>
    <w:p w14:paraId="49E9040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部署温度、振动传感器实时监控设备能效状态，优化能源使用。</w:t>
      </w:r>
    </w:p>
    <w:p w14:paraId="0B4C369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大数据平台</w:t>
      </w:r>
    </w:p>
    <w:p w14:paraId="05D6311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集成生产、能耗、物流数据，构建数字孪生模型，动态优化工艺路径（如轧制温度控制精度提升</w:t>
      </w:r>
      <w:r>
        <w:rPr>
          <w:rFonts w:ascii="Times New Roman" w:eastAsia="宋体" w:hAnsi="Times New Roman" w:cs="Times New Roman"/>
          <w:kern w:val="0"/>
          <w:sz w:val="24"/>
        </w:rPr>
        <w:t>±5℃</w:t>
      </w:r>
      <w:r>
        <w:rPr>
          <w:rFonts w:ascii="Times New Roman" w:eastAsia="宋体" w:hAnsi="Times New Roman" w:cs="Times New Roman"/>
          <w:kern w:val="0"/>
          <w:sz w:val="24"/>
        </w:rPr>
        <w:t>）。</w:t>
      </w:r>
    </w:p>
    <w:p w14:paraId="0526261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3.AI</w:t>
      </w:r>
      <w:r>
        <w:rPr>
          <w:rFonts w:ascii="Times New Roman" w:eastAsia="宋体" w:hAnsi="Times New Roman" w:cs="Times New Roman"/>
          <w:kern w:val="0"/>
          <w:sz w:val="24"/>
        </w:rPr>
        <w:t>决策中枢</w:t>
      </w:r>
    </w:p>
    <w:p w14:paraId="238FCE9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采用深度学习预测钢卷质量缺陷，减少</w:t>
      </w:r>
      <w:r>
        <w:rPr>
          <w:rFonts w:ascii="Times New Roman" w:eastAsia="宋体" w:hAnsi="Times New Roman" w:cs="Times New Roman"/>
          <w:kern w:val="0"/>
          <w:sz w:val="24"/>
        </w:rPr>
        <w:t>10~15%</w:t>
      </w:r>
      <w:r>
        <w:rPr>
          <w:rFonts w:ascii="Times New Roman" w:eastAsia="宋体" w:hAnsi="Times New Roman" w:cs="Times New Roman"/>
          <w:kern w:val="0"/>
          <w:sz w:val="24"/>
        </w:rPr>
        <w:t>的返工能耗；调度算法降低吊车空载率</w:t>
      </w:r>
      <w:r>
        <w:rPr>
          <w:rFonts w:ascii="Times New Roman" w:eastAsia="宋体" w:hAnsi="Times New Roman" w:cs="Times New Roman"/>
          <w:kern w:val="0"/>
          <w:sz w:val="24"/>
        </w:rPr>
        <w:t>30%</w:t>
      </w:r>
      <w:r>
        <w:rPr>
          <w:rFonts w:ascii="Times New Roman" w:eastAsia="宋体" w:hAnsi="Times New Roman" w:cs="Times New Roman"/>
          <w:kern w:val="0"/>
          <w:sz w:val="24"/>
        </w:rPr>
        <w:t>以上。</w:t>
      </w:r>
    </w:p>
    <w:p w14:paraId="5EF5645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二、核心低碳节能技术</w:t>
      </w:r>
    </w:p>
    <w:p w14:paraId="0716AC7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智能温控轧制系统</w:t>
      </w:r>
    </w:p>
    <w:p w14:paraId="0BE2B1F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基于热成像反馈的闭环控温技术，降低加热炉燃气消耗</w:t>
      </w:r>
      <w:r>
        <w:rPr>
          <w:rFonts w:ascii="Times New Roman" w:eastAsia="宋体" w:hAnsi="Times New Roman" w:cs="Times New Roman"/>
          <w:kern w:val="0"/>
          <w:sz w:val="24"/>
        </w:rPr>
        <w:t>8~12%</w:t>
      </w:r>
      <w:r>
        <w:rPr>
          <w:rFonts w:ascii="Times New Roman" w:eastAsia="宋体" w:hAnsi="Times New Roman" w:cs="Times New Roman"/>
          <w:kern w:val="0"/>
          <w:sz w:val="24"/>
        </w:rPr>
        <w:t>（某案例年减排</w:t>
      </w:r>
      <w:r>
        <w:rPr>
          <w:rFonts w:ascii="Times New Roman" w:eastAsia="宋体" w:hAnsi="Times New Roman" w:cs="Times New Roman"/>
          <w:kern w:val="0"/>
          <w:sz w:val="24"/>
        </w:rPr>
        <w:t>CO₂2.1</w:t>
      </w:r>
      <w:r>
        <w:rPr>
          <w:rFonts w:ascii="Times New Roman" w:eastAsia="宋体" w:hAnsi="Times New Roman" w:cs="Times New Roman"/>
          <w:kern w:val="0"/>
          <w:sz w:val="24"/>
        </w:rPr>
        <w:t>万吨）。</w:t>
      </w:r>
    </w:p>
    <w:p w14:paraId="12D2F43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余热梯级回收网络</w:t>
      </w:r>
    </w:p>
    <w:p w14:paraId="41EF38B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轧线余热驱动吸收式制冷机组，替代</w:t>
      </w:r>
      <w:r>
        <w:rPr>
          <w:rFonts w:ascii="Times New Roman" w:eastAsia="宋体" w:hAnsi="Times New Roman" w:cs="Times New Roman"/>
          <w:kern w:val="0"/>
          <w:sz w:val="24"/>
        </w:rPr>
        <w:t>20%</w:t>
      </w:r>
      <w:r>
        <w:rPr>
          <w:rFonts w:ascii="Times New Roman" w:eastAsia="宋体" w:hAnsi="Times New Roman" w:cs="Times New Roman"/>
          <w:kern w:val="0"/>
          <w:sz w:val="24"/>
        </w:rPr>
        <w:t>传统电力制冷；低温余热用于厂区供暖。</w:t>
      </w:r>
    </w:p>
    <w:p w14:paraId="115EDB4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数字物流优化</w:t>
      </w:r>
    </w:p>
    <w:p w14:paraId="7F0F321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路径算法缩短钢卷运输距离</w:t>
      </w:r>
      <w:r>
        <w:rPr>
          <w:rFonts w:ascii="Times New Roman" w:eastAsia="宋体" w:hAnsi="Times New Roman" w:cs="Times New Roman"/>
          <w:kern w:val="0"/>
          <w:sz w:val="24"/>
        </w:rPr>
        <w:t>15%</w:t>
      </w:r>
      <w:r>
        <w:rPr>
          <w:rFonts w:ascii="Times New Roman" w:eastAsia="宋体" w:hAnsi="Times New Roman" w:cs="Times New Roman"/>
          <w:kern w:val="0"/>
          <w:sz w:val="24"/>
        </w:rPr>
        <w:t>，结合氢能运输车辆试点，单线年减柴油消耗超</w:t>
      </w:r>
      <w:r>
        <w:rPr>
          <w:rFonts w:ascii="Times New Roman" w:eastAsia="宋体" w:hAnsi="Times New Roman" w:cs="Times New Roman"/>
          <w:kern w:val="0"/>
          <w:sz w:val="24"/>
        </w:rPr>
        <w:t>500</w:t>
      </w:r>
      <w:r>
        <w:rPr>
          <w:rFonts w:ascii="Times New Roman" w:eastAsia="宋体" w:hAnsi="Times New Roman" w:cs="Times New Roman"/>
          <w:kern w:val="0"/>
          <w:sz w:val="24"/>
        </w:rPr>
        <w:t>吨。</w:t>
      </w:r>
    </w:p>
    <w:p w14:paraId="0501B3D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区块链溯源系统</w:t>
      </w:r>
    </w:p>
    <w:p w14:paraId="2D5DE38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精确追踪废钢原料来源，提升短流程电炉钢比例，吨钢综合能耗降低</w:t>
      </w:r>
      <w:r>
        <w:rPr>
          <w:rFonts w:ascii="Times New Roman" w:eastAsia="宋体" w:hAnsi="Times New Roman" w:cs="Times New Roman"/>
          <w:kern w:val="0"/>
          <w:sz w:val="24"/>
        </w:rPr>
        <w:t>40%</w:t>
      </w:r>
      <w:r>
        <w:rPr>
          <w:rFonts w:ascii="Times New Roman" w:eastAsia="宋体" w:hAnsi="Times New Roman" w:cs="Times New Roman"/>
          <w:kern w:val="0"/>
          <w:sz w:val="24"/>
        </w:rPr>
        <w:t>以上。</w:t>
      </w:r>
    </w:p>
    <w:p w14:paraId="05EF6FE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DA4453C" w14:textId="0D63A2A7" w:rsidR="003D32A4" w:rsidRDefault="004E0175" w:rsidP="003D32A4">
      <w:pPr>
        <w:pStyle w:val="1"/>
        <w:spacing w:before="0" w:after="0" w:line="360" w:lineRule="auto"/>
        <w:jc w:val="center"/>
        <w:rPr>
          <w:b w:val="0"/>
          <w:bCs w:val="0"/>
          <w:color w:val="EE0000"/>
          <w:sz w:val="32"/>
          <w:szCs w:val="32"/>
          <w:lang w:bidi="ar"/>
        </w:rPr>
      </w:pPr>
      <w:bookmarkStart w:id="340" w:name="_Toc206748532"/>
      <w:r>
        <w:rPr>
          <w:color w:val="EE0000"/>
          <w:sz w:val="32"/>
          <w:szCs w:val="32"/>
          <w:lang w:bidi="ar"/>
        </w:rPr>
        <w:lastRenderedPageBreak/>
        <w:t>技术名称：</w:t>
      </w:r>
      <w:r w:rsidR="003D32A4">
        <w:rPr>
          <w:color w:val="EE0000"/>
          <w:sz w:val="32"/>
          <w:szCs w:val="32"/>
          <w:lang w:bidi="ar"/>
        </w:rPr>
        <w:t>中空纳米纤维膜除氧技术</w:t>
      </w:r>
      <w:bookmarkEnd w:id="340"/>
    </w:p>
    <w:p w14:paraId="3200EC9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6881E00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中空纳米纤维膜是一种具有疏水微孔结构的特殊材料，其膜丝表面分布着纳米级孔隙（通常为</w:t>
      </w:r>
      <w:r>
        <w:rPr>
          <w:rFonts w:ascii="Times New Roman" w:eastAsia="宋体" w:hAnsi="Times New Roman" w:cs="Times New Roman"/>
          <w:kern w:val="0"/>
          <w:sz w:val="24"/>
        </w:rPr>
        <w:t>0.01~0.1</w:t>
      </w:r>
      <w:r>
        <w:rPr>
          <w:rFonts w:ascii="Times New Roman" w:eastAsia="宋体" w:hAnsi="Times New Roman" w:cs="Times New Roman"/>
          <w:kern w:val="0"/>
          <w:sz w:val="24"/>
        </w:rPr>
        <w:t>微米）。这些孔隙的尺寸和疏水特性使得溶解氧（</w:t>
      </w:r>
      <w:r>
        <w:rPr>
          <w:rFonts w:ascii="Times New Roman" w:eastAsia="宋体" w:hAnsi="Times New Roman" w:cs="Times New Roman"/>
          <w:kern w:val="0"/>
          <w:sz w:val="24"/>
        </w:rPr>
        <w:t>O₂</w:t>
      </w:r>
      <w:r>
        <w:rPr>
          <w:rFonts w:ascii="Times New Roman" w:eastAsia="宋体" w:hAnsi="Times New Roman" w:cs="Times New Roman"/>
          <w:kern w:val="0"/>
          <w:sz w:val="24"/>
        </w:rPr>
        <w:t>）等气体分子能够透过，而水分子（</w:t>
      </w:r>
      <w:r>
        <w:rPr>
          <w:rFonts w:ascii="Times New Roman" w:eastAsia="宋体" w:hAnsi="Times New Roman" w:cs="Times New Roman"/>
          <w:kern w:val="0"/>
          <w:sz w:val="24"/>
        </w:rPr>
        <w:t>H₂O</w:t>
      </w:r>
      <w:r>
        <w:rPr>
          <w:rFonts w:ascii="Times New Roman" w:eastAsia="宋体" w:hAnsi="Times New Roman" w:cs="Times New Roman"/>
          <w:kern w:val="0"/>
          <w:sz w:val="24"/>
        </w:rPr>
        <w:t>）因表面张力被阻挡。通过以下两种方式实现高效除氧：</w:t>
      </w:r>
    </w:p>
    <w:p w14:paraId="597C780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真空脱气：对膜丝内部抽真空，形成压力差，水中溶解氧通过微孔被抽出。</w:t>
      </w:r>
    </w:p>
    <w:p w14:paraId="1716B98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吹扫脱气：向膜丝内通入惰性气体（如氮气），利用浓度梯度带走氧气。</w:t>
      </w:r>
    </w:p>
    <w:p w14:paraId="5DD8675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节能低碳优势</w:t>
      </w:r>
    </w:p>
    <w:p w14:paraId="5200E1F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与传统热力除氧器相比，该技术的核心优势在于：</w:t>
      </w:r>
    </w:p>
    <w:p w14:paraId="06E8F85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蒸汽消耗归零：热力除氧需将水加热至沸点（</w:t>
      </w:r>
      <w:r>
        <w:rPr>
          <w:rFonts w:ascii="Times New Roman" w:eastAsia="宋体" w:hAnsi="Times New Roman" w:cs="Times New Roman"/>
          <w:kern w:val="0"/>
          <w:sz w:val="24"/>
        </w:rPr>
        <w:t>105℃</w:t>
      </w:r>
      <w:r>
        <w:rPr>
          <w:rFonts w:ascii="Times New Roman" w:eastAsia="宋体" w:hAnsi="Times New Roman" w:cs="Times New Roman"/>
          <w:kern w:val="0"/>
          <w:sz w:val="24"/>
        </w:rPr>
        <w:t>以上），消耗大量蒸汽（约占锅炉能耗的</w:t>
      </w:r>
      <w:r>
        <w:rPr>
          <w:rFonts w:ascii="Times New Roman" w:eastAsia="宋体" w:hAnsi="Times New Roman" w:cs="Times New Roman"/>
          <w:kern w:val="0"/>
          <w:sz w:val="24"/>
        </w:rPr>
        <w:t>3~5%</w:t>
      </w:r>
      <w:r>
        <w:rPr>
          <w:rFonts w:ascii="Times New Roman" w:eastAsia="宋体" w:hAnsi="Times New Roman" w:cs="Times New Roman"/>
          <w:kern w:val="0"/>
          <w:sz w:val="24"/>
        </w:rPr>
        <w:t>），而膜法除氧在常温下运行，直接节省蒸汽能源。</w:t>
      </w:r>
    </w:p>
    <w:p w14:paraId="328C5CB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降低碳排放：每减少</w:t>
      </w:r>
      <w:r>
        <w:rPr>
          <w:rFonts w:ascii="Times New Roman" w:eastAsia="宋体" w:hAnsi="Times New Roman" w:cs="Times New Roman"/>
          <w:kern w:val="0"/>
          <w:sz w:val="24"/>
        </w:rPr>
        <w:t>1</w:t>
      </w:r>
      <w:r>
        <w:rPr>
          <w:rFonts w:ascii="Times New Roman" w:eastAsia="宋体" w:hAnsi="Times New Roman" w:cs="Times New Roman"/>
          <w:kern w:val="0"/>
          <w:sz w:val="24"/>
        </w:rPr>
        <w:t>吨蒸汽消耗，约减排</w:t>
      </w:r>
      <w:r>
        <w:rPr>
          <w:rFonts w:ascii="Times New Roman" w:eastAsia="宋体" w:hAnsi="Times New Roman" w:cs="Times New Roman"/>
          <w:kern w:val="0"/>
          <w:sz w:val="24"/>
        </w:rPr>
        <w:t>0.2</w:t>
      </w:r>
      <w:r>
        <w:rPr>
          <w:rFonts w:ascii="Times New Roman" w:eastAsia="宋体" w:hAnsi="Times New Roman" w:cs="Times New Roman"/>
          <w:kern w:val="0"/>
          <w:sz w:val="24"/>
        </w:rPr>
        <w:t>吨</w:t>
      </w:r>
      <w:r>
        <w:rPr>
          <w:rFonts w:ascii="Times New Roman" w:eastAsia="宋体" w:hAnsi="Times New Roman" w:cs="Times New Roman"/>
          <w:kern w:val="0"/>
          <w:sz w:val="24"/>
        </w:rPr>
        <w:t>CO₂</w:t>
      </w:r>
      <w:r>
        <w:rPr>
          <w:rFonts w:ascii="Times New Roman" w:eastAsia="宋体" w:hAnsi="Times New Roman" w:cs="Times New Roman"/>
          <w:kern w:val="0"/>
          <w:sz w:val="24"/>
        </w:rPr>
        <w:t>（以燃煤锅炉计），钢铁企业年节水数万吨时减排效果显著。</w:t>
      </w:r>
    </w:p>
    <w:p w14:paraId="4DCD2E3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系统能效提升：避免高温水进入锅炉造成的热损失，提升整体热效率</w:t>
      </w:r>
      <w:r>
        <w:rPr>
          <w:rFonts w:ascii="Times New Roman" w:eastAsia="宋体" w:hAnsi="Times New Roman" w:cs="Times New Roman"/>
          <w:kern w:val="0"/>
          <w:sz w:val="24"/>
        </w:rPr>
        <w:t>1~3%</w:t>
      </w:r>
      <w:r>
        <w:rPr>
          <w:rFonts w:ascii="Times New Roman" w:eastAsia="宋体" w:hAnsi="Times New Roman" w:cs="Times New Roman"/>
          <w:kern w:val="0"/>
          <w:sz w:val="24"/>
        </w:rPr>
        <w:t>。</w:t>
      </w:r>
    </w:p>
    <w:p w14:paraId="5373097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钢铁行业应用场景</w:t>
      </w:r>
    </w:p>
    <w:p w14:paraId="7F3EDC0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锅炉给水处理：替代传统热力除氧器，直接处理软化水或冷凝水，氧含量可降至</w:t>
      </w:r>
      <w:r>
        <w:rPr>
          <w:rFonts w:ascii="Times New Roman" w:eastAsia="宋体" w:hAnsi="Times New Roman" w:cs="Times New Roman"/>
          <w:kern w:val="0"/>
          <w:sz w:val="24"/>
        </w:rPr>
        <w:t>ppb</w:t>
      </w:r>
      <w:r>
        <w:rPr>
          <w:rFonts w:ascii="Times New Roman" w:eastAsia="宋体" w:hAnsi="Times New Roman" w:cs="Times New Roman"/>
          <w:kern w:val="0"/>
          <w:sz w:val="24"/>
        </w:rPr>
        <w:t>级（</w:t>
      </w:r>
      <w:r>
        <w:rPr>
          <w:rFonts w:ascii="Times New Roman" w:eastAsia="宋体" w:hAnsi="Times New Roman" w:cs="Times New Roman"/>
          <w:kern w:val="0"/>
          <w:sz w:val="24"/>
        </w:rPr>
        <w:t>&lt;10μg/L</w:t>
      </w:r>
      <w:r>
        <w:rPr>
          <w:rFonts w:ascii="Times New Roman" w:eastAsia="宋体" w:hAnsi="Times New Roman" w:cs="Times New Roman"/>
          <w:kern w:val="0"/>
          <w:sz w:val="24"/>
        </w:rPr>
        <w:t>），满足高压锅炉标准。</w:t>
      </w:r>
    </w:p>
    <w:p w14:paraId="298B71B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循环冷却水系统：减少氧腐蚀，延长管道和设备寿命，降低维护成本。</w:t>
      </w:r>
    </w:p>
    <w:p w14:paraId="6596B22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余热回收环节：与低温余热利用系统耦合，进一步降低能耗。</w:t>
      </w:r>
    </w:p>
    <w:p w14:paraId="613E5EB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经济效益与案例</w:t>
      </w:r>
    </w:p>
    <w:p w14:paraId="30C52BD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投资回报期短：以</w:t>
      </w:r>
      <w:r>
        <w:rPr>
          <w:rFonts w:ascii="Times New Roman" w:eastAsia="宋体" w:hAnsi="Times New Roman" w:cs="Times New Roman"/>
          <w:kern w:val="0"/>
          <w:sz w:val="24"/>
        </w:rPr>
        <w:t>100t/h</w:t>
      </w:r>
      <w:r>
        <w:rPr>
          <w:rFonts w:ascii="Times New Roman" w:eastAsia="宋体" w:hAnsi="Times New Roman" w:cs="Times New Roman"/>
          <w:kern w:val="0"/>
          <w:sz w:val="24"/>
        </w:rPr>
        <w:t>锅炉为例，膜法除氧设备投资约</w:t>
      </w:r>
      <w:r>
        <w:rPr>
          <w:rFonts w:ascii="Times New Roman" w:eastAsia="宋体" w:hAnsi="Times New Roman" w:cs="Times New Roman"/>
          <w:kern w:val="0"/>
          <w:sz w:val="24"/>
        </w:rPr>
        <w:t>200</w:t>
      </w:r>
      <w:r>
        <w:rPr>
          <w:rFonts w:ascii="Times New Roman" w:eastAsia="宋体" w:hAnsi="Times New Roman" w:cs="Times New Roman"/>
          <w:kern w:val="0"/>
          <w:sz w:val="24"/>
        </w:rPr>
        <w:t>万元，年节约蒸汽费用超</w:t>
      </w:r>
      <w:r>
        <w:rPr>
          <w:rFonts w:ascii="Times New Roman" w:eastAsia="宋体" w:hAnsi="Times New Roman" w:cs="Times New Roman"/>
          <w:kern w:val="0"/>
          <w:sz w:val="24"/>
        </w:rPr>
        <w:t>150</w:t>
      </w:r>
      <w:r>
        <w:rPr>
          <w:rFonts w:ascii="Times New Roman" w:eastAsia="宋体" w:hAnsi="Times New Roman" w:cs="Times New Roman"/>
          <w:kern w:val="0"/>
          <w:sz w:val="24"/>
        </w:rPr>
        <w:t>万元（蒸汽价格</w:t>
      </w:r>
      <w:r>
        <w:rPr>
          <w:rFonts w:ascii="Times New Roman" w:eastAsia="宋体" w:hAnsi="Times New Roman" w:cs="Times New Roman"/>
          <w:kern w:val="0"/>
          <w:sz w:val="24"/>
        </w:rPr>
        <w:t>200</w:t>
      </w:r>
      <w:r>
        <w:rPr>
          <w:rFonts w:ascii="Times New Roman" w:eastAsia="宋体" w:hAnsi="Times New Roman" w:cs="Times New Roman"/>
          <w:kern w:val="0"/>
          <w:sz w:val="24"/>
        </w:rPr>
        <w:t>元</w:t>
      </w:r>
      <w:r>
        <w:rPr>
          <w:rFonts w:ascii="Times New Roman" w:eastAsia="宋体" w:hAnsi="Times New Roman" w:cs="Times New Roman"/>
          <w:kern w:val="0"/>
          <w:sz w:val="24"/>
        </w:rPr>
        <w:t>/</w:t>
      </w:r>
      <w:r>
        <w:rPr>
          <w:rFonts w:ascii="Times New Roman" w:eastAsia="宋体" w:hAnsi="Times New Roman" w:cs="Times New Roman"/>
          <w:kern w:val="0"/>
          <w:sz w:val="24"/>
        </w:rPr>
        <w:t>吨），</w:t>
      </w:r>
      <w:r>
        <w:rPr>
          <w:rFonts w:ascii="Times New Roman" w:eastAsia="宋体" w:hAnsi="Times New Roman" w:cs="Times New Roman"/>
          <w:kern w:val="0"/>
          <w:sz w:val="24"/>
        </w:rPr>
        <w:t>1~2</w:t>
      </w:r>
      <w:r>
        <w:rPr>
          <w:rFonts w:ascii="Times New Roman" w:eastAsia="宋体" w:hAnsi="Times New Roman" w:cs="Times New Roman"/>
          <w:kern w:val="0"/>
          <w:sz w:val="24"/>
        </w:rPr>
        <w:t>年可回本。</w:t>
      </w:r>
    </w:p>
    <w:p w14:paraId="172F8CE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某钢厂实践：采用中空纤维膜后，除氧蒸汽消耗降低</w:t>
      </w:r>
      <w:r>
        <w:rPr>
          <w:rFonts w:ascii="Times New Roman" w:eastAsia="宋体" w:hAnsi="Times New Roman" w:cs="Times New Roman"/>
          <w:kern w:val="0"/>
          <w:sz w:val="24"/>
        </w:rPr>
        <w:t>95%</w:t>
      </w:r>
      <w:r>
        <w:rPr>
          <w:rFonts w:ascii="Times New Roman" w:eastAsia="宋体" w:hAnsi="Times New Roman" w:cs="Times New Roman"/>
          <w:kern w:val="0"/>
          <w:sz w:val="24"/>
        </w:rPr>
        <w:t>，年减排</w:t>
      </w:r>
      <w:r>
        <w:rPr>
          <w:rFonts w:ascii="Times New Roman" w:eastAsia="宋体" w:hAnsi="Times New Roman" w:cs="Times New Roman"/>
          <w:kern w:val="0"/>
          <w:sz w:val="24"/>
        </w:rPr>
        <w:t>CO₂</w:t>
      </w:r>
      <w:r>
        <w:rPr>
          <w:rFonts w:ascii="Times New Roman" w:eastAsia="宋体" w:hAnsi="Times New Roman" w:cs="Times New Roman"/>
          <w:kern w:val="0"/>
          <w:sz w:val="24"/>
        </w:rPr>
        <w:t>约</w:t>
      </w:r>
      <w:r>
        <w:rPr>
          <w:rFonts w:ascii="Times New Roman" w:eastAsia="宋体" w:hAnsi="Times New Roman" w:cs="Times New Roman"/>
          <w:kern w:val="0"/>
          <w:sz w:val="24"/>
        </w:rPr>
        <w:t>5000</w:t>
      </w:r>
      <w:r>
        <w:rPr>
          <w:rFonts w:ascii="Times New Roman" w:eastAsia="宋体" w:hAnsi="Times New Roman" w:cs="Times New Roman"/>
          <w:kern w:val="0"/>
          <w:sz w:val="24"/>
        </w:rPr>
        <w:t>吨，综合能耗下降</w:t>
      </w:r>
      <w:r>
        <w:rPr>
          <w:rFonts w:ascii="Times New Roman" w:eastAsia="宋体" w:hAnsi="Times New Roman" w:cs="Times New Roman"/>
          <w:kern w:val="0"/>
          <w:sz w:val="24"/>
        </w:rPr>
        <w:t>2.1%</w:t>
      </w:r>
      <w:r>
        <w:rPr>
          <w:rFonts w:ascii="Times New Roman" w:eastAsia="宋体" w:hAnsi="Times New Roman" w:cs="Times New Roman"/>
          <w:kern w:val="0"/>
          <w:sz w:val="24"/>
        </w:rPr>
        <w:t>。</w:t>
      </w:r>
    </w:p>
    <w:p w14:paraId="4C2A2F79"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96C0ECD" w14:textId="03A4052F" w:rsidR="003D32A4" w:rsidRDefault="004E0175" w:rsidP="003D32A4">
      <w:pPr>
        <w:pStyle w:val="1"/>
        <w:spacing w:before="0" w:after="0" w:line="360" w:lineRule="auto"/>
        <w:jc w:val="center"/>
        <w:rPr>
          <w:b w:val="0"/>
          <w:bCs w:val="0"/>
          <w:color w:val="EE0000"/>
          <w:sz w:val="32"/>
          <w:szCs w:val="32"/>
          <w:lang w:bidi="ar"/>
        </w:rPr>
      </w:pPr>
      <w:bookmarkStart w:id="341" w:name="_Toc206748533"/>
      <w:r>
        <w:rPr>
          <w:color w:val="EE0000"/>
          <w:sz w:val="32"/>
          <w:szCs w:val="32"/>
          <w:lang w:bidi="ar"/>
        </w:rPr>
        <w:lastRenderedPageBreak/>
        <w:t>技术名称：</w:t>
      </w:r>
      <w:r w:rsidR="003D32A4">
        <w:rPr>
          <w:color w:val="EE0000"/>
          <w:sz w:val="32"/>
          <w:szCs w:val="32"/>
          <w:lang w:bidi="ar"/>
        </w:rPr>
        <w:t>数字化能效对标</w:t>
      </w:r>
      <w:bookmarkEnd w:id="341"/>
    </w:p>
    <w:p w14:paraId="118079C9"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钢铁行业作为高能耗、高排放的重点行业，其数字化能效对标与低碳节能技术的应用是实现</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目标的关键路径。</w:t>
      </w:r>
    </w:p>
    <w:p w14:paraId="08CCC70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一、数字化能效对标方法</w:t>
      </w:r>
    </w:p>
    <w:p w14:paraId="32FCE59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数据采集与监测</w:t>
      </w:r>
    </w:p>
    <w:p w14:paraId="2B00773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物联网（</w:t>
      </w:r>
      <w:r>
        <w:rPr>
          <w:rFonts w:ascii="Times New Roman" w:eastAsia="宋体" w:hAnsi="Times New Roman" w:cs="Times New Roman"/>
          <w:kern w:val="0"/>
          <w:sz w:val="24"/>
        </w:rPr>
        <w:t>IoT</w:t>
      </w:r>
      <w:r>
        <w:rPr>
          <w:rFonts w:ascii="Times New Roman" w:eastAsia="宋体" w:hAnsi="Times New Roman" w:cs="Times New Roman"/>
          <w:kern w:val="0"/>
          <w:sz w:val="24"/>
        </w:rPr>
        <w:t>）与传感器技术：实时采集生产设备（高炉、转炉、轧机等）的能耗、温度、气体成分等数据。</w:t>
      </w:r>
    </w:p>
    <w:p w14:paraId="4BEB77D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能源管理系统（</w:t>
      </w:r>
      <w:r>
        <w:rPr>
          <w:rFonts w:ascii="Times New Roman" w:eastAsia="宋体" w:hAnsi="Times New Roman" w:cs="Times New Roman"/>
          <w:kern w:val="0"/>
          <w:sz w:val="24"/>
        </w:rPr>
        <w:t>EMS</w:t>
      </w:r>
      <w:r>
        <w:rPr>
          <w:rFonts w:ascii="Times New Roman" w:eastAsia="宋体" w:hAnsi="Times New Roman" w:cs="Times New Roman"/>
          <w:kern w:val="0"/>
          <w:sz w:val="24"/>
        </w:rPr>
        <w:t>）：集成电、气、水等能源数据，构建全流程能效看板，实现动态监测与异常预警。</w:t>
      </w:r>
    </w:p>
    <w:p w14:paraId="23623A2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能效对标模型</w:t>
      </w:r>
    </w:p>
    <w:p w14:paraId="0A5E582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基准值设定：参考《钢铁企业能效对标指南》或国际先进标准（如</w:t>
      </w:r>
      <w:r>
        <w:rPr>
          <w:rFonts w:ascii="Times New Roman" w:eastAsia="宋体" w:hAnsi="Times New Roman" w:cs="Times New Roman"/>
          <w:kern w:val="0"/>
          <w:sz w:val="24"/>
        </w:rPr>
        <w:t>ISO14404</w:t>
      </w:r>
      <w:r>
        <w:rPr>
          <w:rFonts w:ascii="Times New Roman" w:eastAsia="宋体" w:hAnsi="Times New Roman" w:cs="Times New Roman"/>
          <w:kern w:val="0"/>
          <w:sz w:val="24"/>
        </w:rPr>
        <w:t>）。</w:t>
      </w:r>
    </w:p>
    <w:p w14:paraId="606832B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多维度对标：分工序（炼铁、炼钢、轧钢）、分产线对比行业标杆或历史最优值。</w:t>
      </w:r>
    </w:p>
    <w:p w14:paraId="186EAE4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AI</w:t>
      </w:r>
      <w:r>
        <w:rPr>
          <w:rFonts w:ascii="Times New Roman" w:eastAsia="宋体" w:hAnsi="Times New Roman" w:cs="Times New Roman"/>
          <w:kern w:val="0"/>
          <w:sz w:val="24"/>
        </w:rPr>
        <w:t>能效优化：利用机器学习分析生产参数与能耗关系，推荐最优操作参数（如高炉富氧率、热风温度）。</w:t>
      </w:r>
    </w:p>
    <w:p w14:paraId="6921008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数字化平台应用</w:t>
      </w:r>
    </w:p>
    <w:p w14:paraId="321D5AD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数字孪生：构建虚拟工厂模拟能效优化方案，降低试错成本。</w:t>
      </w:r>
    </w:p>
    <w:p w14:paraId="2B3294E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区块链溯源：追踪碳排放数据，满足碳交易与绿色认证需求。</w:t>
      </w:r>
    </w:p>
    <w:p w14:paraId="4E86BDC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二、先进低碳节能技术</w:t>
      </w:r>
    </w:p>
    <w:p w14:paraId="222C4C8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）工序节能技术</w:t>
      </w:r>
    </w:p>
    <w:p w14:paraId="18815FF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氢能炼铁（氢基直接还原）</w:t>
      </w:r>
    </w:p>
    <w:p w14:paraId="364C518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用氢气替代焦炭还原铁矿石，减少</w:t>
      </w:r>
      <w:r>
        <w:rPr>
          <w:rFonts w:ascii="Times New Roman" w:eastAsia="宋体" w:hAnsi="Times New Roman" w:cs="Times New Roman"/>
          <w:kern w:val="0"/>
          <w:sz w:val="24"/>
        </w:rPr>
        <w:t>CO₂</w:t>
      </w:r>
      <w:r>
        <w:rPr>
          <w:rFonts w:ascii="Times New Roman" w:eastAsia="宋体" w:hAnsi="Times New Roman" w:cs="Times New Roman"/>
          <w:kern w:val="0"/>
          <w:sz w:val="24"/>
        </w:rPr>
        <w:t>排放（理论减排</w:t>
      </w:r>
      <w:r>
        <w:rPr>
          <w:rFonts w:ascii="Times New Roman" w:eastAsia="宋体" w:hAnsi="Times New Roman" w:cs="Times New Roman"/>
          <w:kern w:val="0"/>
          <w:sz w:val="24"/>
        </w:rPr>
        <w:t>50%</w:t>
      </w:r>
      <w:r>
        <w:rPr>
          <w:rFonts w:ascii="Times New Roman" w:eastAsia="宋体" w:hAnsi="Times New Roman" w:cs="Times New Roman"/>
          <w:kern w:val="0"/>
          <w:sz w:val="24"/>
        </w:rPr>
        <w:t>以上）。</w:t>
      </w:r>
    </w:p>
    <w:p w14:paraId="28E0F2C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富氧燃烧与余热回收</w:t>
      </w:r>
    </w:p>
    <w:p w14:paraId="58CF69E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高炉富氧</w:t>
      </w:r>
      <w:r>
        <w:rPr>
          <w:rFonts w:ascii="Times New Roman" w:eastAsia="宋体" w:hAnsi="Times New Roman" w:cs="Times New Roman"/>
          <w:kern w:val="0"/>
          <w:sz w:val="24"/>
        </w:rPr>
        <w:t>+</w:t>
      </w:r>
      <w:r>
        <w:rPr>
          <w:rFonts w:ascii="Times New Roman" w:eastAsia="宋体" w:hAnsi="Times New Roman" w:cs="Times New Roman"/>
          <w:kern w:val="0"/>
          <w:sz w:val="24"/>
        </w:rPr>
        <w:t>煤气循环（</w:t>
      </w:r>
      <w:proofErr w:type="spellStart"/>
      <w:r>
        <w:rPr>
          <w:rFonts w:ascii="Times New Roman" w:eastAsia="宋体" w:hAnsi="Times New Roman" w:cs="Times New Roman"/>
          <w:kern w:val="0"/>
          <w:sz w:val="24"/>
        </w:rPr>
        <w:t>TopGasRecycling</w:t>
      </w:r>
      <w:proofErr w:type="spellEnd"/>
      <w:r>
        <w:rPr>
          <w:rFonts w:ascii="Times New Roman" w:eastAsia="宋体" w:hAnsi="Times New Roman" w:cs="Times New Roman"/>
          <w:kern w:val="0"/>
          <w:sz w:val="24"/>
        </w:rPr>
        <w:t>）提升燃烧效率，余热发电可覆盖厂区</w:t>
      </w:r>
      <w:r>
        <w:rPr>
          <w:rFonts w:ascii="Times New Roman" w:eastAsia="宋体" w:hAnsi="Times New Roman" w:cs="Times New Roman"/>
          <w:kern w:val="0"/>
          <w:sz w:val="24"/>
        </w:rPr>
        <w:t>15%</w:t>
      </w:r>
      <w:r>
        <w:rPr>
          <w:rFonts w:ascii="Times New Roman" w:eastAsia="宋体" w:hAnsi="Times New Roman" w:cs="Times New Roman"/>
          <w:kern w:val="0"/>
          <w:sz w:val="24"/>
        </w:rPr>
        <w:t>用电。</w:t>
      </w:r>
    </w:p>
    <w:p w14:paraId="281DBA8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电炉短流程炼钢</w:t>
      </w:r>
    </w:p>
    <w:p w14:paraId="178A769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废钢</w:t>
      </w:r>
      <w:r>
        <w:rPr>
          <w:rFonts w:ascii="Times New Roman" w:eastAsia="宋体" w:hAnsi="Times New Roman" w:cs="Times New Roman"/>
          <w:kern w:val="0"/>
          <w:sz w:val="24"/>
        </w:rPr>
        <w:t>+</w:t>
      </w:r>
      <w:r>
        <w:rPr>
          <w:rFonts w:ascii="Times New Roman" w:eastAsia="宋体" w:hAnsi="Times New Roman" w:cs="Times New Roman"/>
          <w:kern w:val="0"/>
          <w:sz w:val="24"/>
        </w:rPr>
        <w:t>电弧炉工艺比传统高炉转炉流程降低能耗</w:t>
      </w:r>
      <w:r>
        <w:rPr>
          <w:rFonts w:ascii="Times New Roman" w:eastAsia="宋体" w:hAnsi="Times New Roman" w:cs="Times New Roman"/>
          <w:kern w:val="0"/>
          <w:sz w:val="24"/>
        </w:rPr>
        <w:t>60%</w:t>
      </w:r>
      <w:r>
        <w:rPr>
          <w:rFonts w:ascii="Times New Roman" w:eastAsia="宋体" w:hAnsi="Times New Roman" w:cs="Times New Roman"/>
          <w:kern w:val="0"/>
          <w:sz w:val="24"/>
        </w:rPr>
        <w:t>，碳排放减少</w:t>
      </w:r>
      <w:r>
        <w:rPr>
          <w:rFonts w:ascii="Times New Roman" w:eastAsia="宋体" w:hAnsi="Times New Roman" w:cs="Times New Roman"/>
          <w:kern w:val="0"/>
          <w:sz w:val="24"/>
        </w:rPr>
        <w:t>70%</w:t>
      </w:r>
      <w:r>
        <w:rPr>
          <w:rFonts w:ascii="Times New Roman" w:eastAsia="宋体" w:hAnsi="Times New Roman" w:cs="Times New Roman"/>
          <w:kern w:val="0"/>
          <w:sz w:val="24"/>
        </w:rPr>
        <w:t>。</w:t>
      </w:r>
    </w:p>
    <w:p w14:paraId="35F4174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）系统优化技术</w:t>
      </w:r>
    </w:p>
    <w:p w14:paraId="702E073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智能调度与负荷管理</w:t>
      </w:r>
    </w:p>
    <w:p w14:paraId="30D8801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基于</w:t>
      </w:r>
      <w:r>
        <w:rPr>
          <w:rFonts w:ascii="Times New Roman" w:eastAsia="宋体" w:hAnsi="Times New Roman" w:cs="Times New Roman"/>
          <w:kern w:val="0"/>
          <w:sz w:val="24"/>
        </w:rPr>
        <w:t>AI</w:t>
      </w:r>
      <w:r>
        <w:rPr>
          <w:rFonts w:ascii="Times New Roman" w:eastAsia="宋体" w:hAnsi="Times New Roman" w:cs="Times New Roman"/>
          <w:kern w:val="0"/>
          <w:sz w:val="24"/>
        </w:rPr>
        <w:t>的动态电力负荷分配，利用峰谷电价差降低用电成本。</w:t>
      </w:r>
    </w:p>
    <w:p w14:paraId="7CB6860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CCUS</w:t>
      </w:r>
      <w:r>
        <w:rPr>
          <w:rFonts w:ascii="Times New Roman" w:eastAsia="宋体" w:hAnsi="Times New Roman" w:cs="Times New Roman"/>
          <w:kern w:val="0"/>
          <w:sz w:val="24"/>
        </w:rPr>
        <w:t>（碳捕集与封存）</w:t>
      </w:r>
    </w:p>
    <w:p w14:paraId="0141E4E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捕集高炉煤气中的</w:t>
      </w:r>
      <w:r>
        <w:rPr>
          <w:rFonts w:ascii="Times New Roman" w:eastAsia="宋体" w:hAnsi="Times New Roman" w:cs="Times New Roman"/>
          <w:kern w:val="0"/>
          <w:sz w:val="24"/>
        </w:rPr>
        <w:t>CO₂</w:t>
      </w:r>
      <w:r>
        <w:rPr>
          <w:rFonts w:ascii="Times New Roman" w:eastAsia="宋体" w:hAnsi="Times New Roman" w:cs="Times New Roman"/>
          <w:kern w:val="0"/>
          <w:sz w:val="24"/>
        </w:rPr>
        <w:t>并用于化工原料或地质封存。</w:t>
      </w:r>
    </w:p>
    <w:p w14:paraId="57F6A09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）绿色能源替代</w:t>
      </w:r>
    </w:p>
    <w:p w14:paraId="2B7CCA8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光伏</w:t>
      </w:r>
      <w:r>
        <w:rPr>
          <w:rFonts w:ascii="Times New Roman" w:eastAsia="宋体" w:hAnsi="Times New Roman" w:cs="Times New Roman"/>
          <w:kern w:val="0"/>
          <w:sz w:val="24"/>
        </w:rPr>
        <w:t>/</w:t>
      </w:r>
      <w:r>
        <w:rPr>
          <w:rFonts w:ascii="Times New Roman" w:eastAsia="宋体" w:hAnsi="Times New Roman" w:cs="Times New Roman"/>
          <w:kern w:val="0"/>
          <w:sz w:val="24"/>
        </w:rPr>
        <w:t>风电</w:t>
      </w:r>
      <w:r>
        <w:rPr>
          <w:rFonts w:ascii="Times New Roman" w:eastAsia="宋体" w:hAnsi="Times New Roman" w:cs="Times New Roman"/>
          <w:kern w:val="0"/>
          <w:sz w:val="24"/>
        </w:rPr>
        <w:t>+</w:t>
      </w:r>
      <w:r>
        <w:rPr>
          <w:rFonts w:ascii="Times New Roman" w:eastAsia="宋体" w:hAnsi="Times New Roman" w:cs="Times New Roman"/>
          <w:kern w:val="0"/>
          <w:sz w:val="24"/>
        </w:rPr>
        <w:t>储能</w:t>
      </w:r>
    </w:p>
    <w:p w14:paraId="6D728F6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钢厂屋顶光伏、氢储能系统替代传统电网供电。</w:t>
      </w:r>
    </w:p>
    <w:p w14:paraId="5EF3837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三、实施路径建议</w:t>
      </w:r>
    </w:p>
    <w:p w14:paraId="3F0800A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分步推进：优先数字化监测（如</w:t>
      </w:r>
      <w:r>
        <w:rPr>
          <w:rFonts w:ascii="Times New Roman" w:eastAsia="宋体" w:hAnsi="Times New Roman" w:cs="Times New Roman"/>
          <w:kern w:val="0"/>
          <w:sz w:val="24"/>
        </w:rPr>
        <w:t>EMS</w:t>
      </w:r>
      <w:r>
        <w:rPr>
          <w:rFonts w:ascii="Times New Roman" w:eastAsia="宋体" w:hAnsi="Times New Roman" w:cs="Times New Roman"/>
          <w:kern w:val="0"/>
          <w:sz w:val="24"/>
        </w:rPr>
        <w:t>），再逐步引入</w:t>
      </w:r>
      <w:r>
        <w:rPr>
          <w:rFonts w:ascii="Times New Roman" w:eastAsia="宋体" w:hAnsi="Times New Roman" w:cs="Times New Roman"/>
          <w:kern w:val="0"/>
          <w:sz w:val="24"/>
        </w:rPr>
        <w:t>AI</w:t>
      </w:r>
      <w:r>
        <w:rPr>
          <w:rFonts w:ascii="Times New Roman" w:eastAsia="宋体" w:hAnsi="Times New Roman" w:cs="Times New Roman"/>
          <w:kern w:val="0"/>
          <w:sz w:val="24"/>
        </w:rPr>
        <w:t>优化与低碳技术。</w:t>
      </w:r>
    </w:p>
    <w:p w14:paraId="310D703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政策协同：利用碳交易、绿电补贴等政策降低技改成本。</w:t>
      </w:r>
    </w:p>
    <w:p w14:paraId="6B95CEC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生态合作：与高校、技术服务商（如西门子、</w:t>
      </w:r>
      <w:r>
        <w:rPr>
          <w:rFonts w:ascii="Times New Roman" w:eastAsia="宋体" w:hAnsi="Times New Roman" w:cs="Times New Roman"/>
          <w:kern w:val="0"/>
          <w:sz w:val="24"/>
        </w:rPr>
        <w:t>SAP</w:t>
      </w:r>
      <w:r>
        <w:rPr>
          <w:rFonts w:ascii="Times New Roman" w:eastAsia="宋体" w:hAnsi="Times New Roman" w:cs="Times New Roman"/>
          <w:kern w:val="0"/>
          <w:sz w:val="24"/>
        </w:rPr>
        <w:t>）共建低碳解决方案。</w:t>
      </w:r>
    </w:p>
    <w:p w14:paraId="6D29C2D6"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6248E57" w14:textId="0CBEB420" w:rsidR="003D32A4" w:rsidRDefault="004E0175" w:rsidP="003D32A4">
      <w:pPr>
        <w:pStyle w:val="1"/>
        <w:spacing w:before="0" w:after="0" w:line="360" w:lineRule="auto"/>
        <w:jc w:val="center"/>
        <w:rPr>
          <w:b w:val="0"/>
          <w:bCs w:val="0"/>
          <w:color w:val="EE0000"/>
          <w:sz w:val="32"/>
          <w:szCs w:val="32"/>
          <w:lang w:bidi="ar"/>
        </w:rPr>
      </w:pPr>
      <w:bookmarkStart w:id="342" w:name="_Toc206748534"/>
      <w:r>
        <w:rPr>
          <w:color w:val="EE0000"/>
          <w:sz w:val="32"/>
          <w:szCs w:val="32"/>
          <w:lang w:bidi="ar"/>
        </w:rPr>
        <w:lastRenderedPageBreak/>
        <w:t>技术名称：</w:t>
      </w:r>
      <w:r w:rsidR="003D32A4">
        <w:rPr>
          <w:color w:val="EE0000"/>
          <w:sz w:val="32"/>
          <w:szCs w:val="32"/>
          <w:lang w:bidi="ar"/>
        </w:rPr>
        <w:t>铸坯热送率和热送温度提升技术</w:t>
      </w:r>
      <w:bookmarkEnd w:id="342"/>
    </w:p>
    <w:p w14:paraId="73759085"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钢铁行业铸坯热送率和热送温度提升技术是节能降碳的关键手段，通过减少铸坯冷却再加热的能耗，显著降低碳排放。</w:t>
      </w:r>
    </w:p>
    <w:p w14:paraId="0036345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连铸坯无缺陷化生产（提升连铸精度）</w:t>
      </w:r>
    </w:p>
    <w:p w14:paraId="3A8257A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技术核心：采用高精度结晶器振动控制、动态二冷配水、电磁制动等技术，减少铸坯表面裂纹、夹渣等缺陷。</w:t>
      </w:r>
    </w:p>
    <w:p w14:paraId="3569730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节能效果：缺陷率降低可减少离线修磨或报废，热送率提升</w:t>
      </w:r>
      <w:r>
        <w:rPr>
          <w:rFonts w:ascii="Times New Roman" w:eastAsia="宋体" w:hAnsi="Times New Roman" w:cs="Times New Roman"/>
          <w:kern w:val="0"/>
          <w:sz w:val="24"/>
        </w:rPr>
        <w:t>10%-20%</w:t>
      </w:r>
      <w:r>
        <w:rPr>
          <w:rFonts w:ascii="Times New Roman" w:eastAsia="宋体" w:hAnsi="Times New Roman" w:cs="Times New Roman"/>
          <w:kern w:val="0"/>
          <w:sz w:val="24"/>
        </w:rPr>
        <w:t>，避免铸坯二次加热能耗（约</w:t>
      </w:r>
      <w:r>
        <w:rPr>
          <w:rFonts w:ascii="Times New Roman" w:eastAsia="宋体" w:hAnsi="Times New Roman" w:cs="Times New Roman"/>
          <w:kern w:val="0"/>
          <w:sz w:val="24"/>
        </w:rPr>
        <w:t>30-50kgce/t</w:t>
      </w:r>
      <w:r>
        <w:rPr>
          <w:rFonts w:ascii="Times New Roman" w:eastAsia="宋体" w:hAnsi="Times New Roman" w:cs="Times New Roman"/>
          <w:kern w:val="0"/>
          <w:sz w:val="24"/>
        </w:rPr>
        <w:t>钢）。</w:t>
      </w:r>
    </w:p>
    <w:p w14:paraId="296F38E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案例：某企业通过动态轻压下技术，将铸坯角部裂纹率从</w:t>
      </w:r>
      <w:r>
        <w:rPr>
          <w:rFonts w:ascii="Times New Roman" w:eastAsia="宋体" w:hAnsi="Times New Roman" w:cs="Times New Roman"/>
          <w:kern w:val="0"/>
          <w:sz w:val="24"/>
        </w:rPr>
        <w:t>5%</w:t>
      </w:r>
      <w:r>
        <w:rPr>
          <w:rFonts w:ascii="Times New Roman" w:eastAsia="宋体" w:hAnsi="Times New Roman" w:cs="Times New Roman"/>
          <w:kern w:val="0"/>
          <w:sz w:val="24"/>
        </w:rPr>
        <w:t>降至</w:t>
      </w:r>
      <w:r>
        <w:rPr>
          <w:rFonts w:ascii="Times New Roman" w:eastAsia="宋体" w:hAnsi="Times New Roman" w:cs="Times New Roman"/>
          <w:kern w:val="0"/>
          <w:sz w:val="24"/>
        </w:rPr>
        <w:t>0.3%</w:t>
      </w:r>
      <w:r>
        <w:rPr>
          <w:rFonts w:ascii="Times New Roman" w:eastAsia="宋体" w:hAnsi="Times New Roman" w:cs="Times New Roman"/>
          <w:kern w:val="0"/>
          <w:sz w:val="24"/>
        </w:rPr>
        <w:t>，热送率提高至</w:t>
      </w:r>
      <w:r>
        <w:rPr>
          <w:rFonts w:ascii="Times New Roman" w:eastAsia="宋体" w:hAnsi="Times New Roman" w:cs="Times New Roman"/>
          <w:kern w:val="0"/>
          <w:sz w:val="24"/>
        </w:rPr>
        <w:t>95%</w:t>
      </w:r>
      <w:r>
        <w:rPr>
          <w:rFonts w:ascii="Times New Roman" w:eastAsia="宋体" w:hAnsi="Times New Roman" w:cs="Times New Roman"/>
          <w:kern w:val="0"/>
          <w:sz w:val="24"/>
        </w:rPr>
        <w:t>。</w:t>
      </w:r>
    </w:p>
    <w:p w14:paraId="2AE6A97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炼钢计划排程优化与渐进式调宽</w:t>
      </w:r>
    </w:p>
    <w:p w14:paraId="6E00393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技术核心：</w:t>
      </w:r>
    </w:p>
    <w:p w14:paraId="19A0881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智能排程：基于</w:t>
      </w:r>
      <w:r>
        <w:rPr>
          <w:rFonts w:ascii="Times New Roman" w:eastAsia="宋体" w:hAnsi="Times New Roman" w:cs="Times New Roman"/>
          <w:kern w:val="0"/>
          <w:sz w:val="24"/>
        </w:rPr>
        <w:t>AI</w:t>
      </w:r>
      <w:r>
        <w:rPr>
          <w:rFonts w:ascii="Times New Roman" w:eastAsia="宋体" w:hAnsi="Times New Roman" w:cs="Times New Roman"/>
          <w:kern w:val="0"/>
          <w:sz w:val="24"/>
        </w:rPr>
        <w:t>算法协调炼钢连铸轧制节奏，减少计划外调宽。</w:t>
      </w:r>
    </w:p>
    <w:p w14:paraId="3E90C2E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渐进式调宽：采用锥度结晶器或在线调宽技术，避免传统调宽导致的铸坯尺寸突变（如</w:t>
      </w:r>
      <w:r>
        <w:rPr>
          <w:rFonts w:ascii="Times New Roman" w:eastAsia="宋体" w:hAnsi="Times New Roman" w:cs="Times New Roman"/>
          <w:kern w:val="0"/>
          <w:sz w:val="24"/>
        </w:rPr>
        <w:t>&gt;200mm</w:t>
      </w:r>
      <w:r>
        <w:rPr>
          <w:rFonts w:ascii="Times New Roman" w:eastAsia="宋体" w:hAnsi="Times New Roman" w:cs="Times New Roman"/>
          <w:kern w:val="0"/>
          <w:sz w:val="24"/>
        </w:rPr>
        <w:t>无法热送）。</w:t>
      </w:r>
    </w:p>
    <w:p w14:paraId="5292D44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节能效果：调宽损失减少可提升热送率</w:t>
      </w:r>
      <w:r>
        <w:rPr>
          <w:rFonts w:ascii="Times New Roman" w:eastAsia="宋体" w:hAnsi="Times New Roman" w:cs="Times New Roman"/>
          <w:kern w:val="0"/>
          <w:sz w:val="24"/>
        </w:rPr>
        <w:t>5%-10%</w:t>
      </w:r>
      <w:r>
        <w:rPr>
          <w:rFonts w:ascii="Times New Roman" w:eastAsia="宋体" w:hAnsi="Times New Roman" w:cs="Times New Roman"/>
          <w:kern w:val="0"/>
          <w:sz w:val="24"/>
        </w:rPr>
        <w:t>，吨钢减少燃气消耗约</w:t>
      </w:r>
      <w:r>
        <w:rPr>
          <w:rFonts w:ascii="Times New Roman" w:eastAsia="宋体" w:hAnsi="Times New Roman" w:cs="Times New Roman"/>
          <w:kern w:val="0"/>
          <w:sz w:val="24"/>
        </w:rPr>
        <w:t>15-20m³</w:t>
      </w:r>
      <w:r>
        <w:rPr>
          <w:rFonts w:ascii="Times New Roman" w:eastAsia="宋体" w:hAnsi="Times New Roman" w:cs="Times New Roman"/>
          <w:kern w:val="0"/>
          <w:sz w:val="24"/>
        </w:rPr>
        <w:t>。</w:t>
      </w:r>
    </w:p>
    <w:p w14:paraId="65E60A3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炼钢工艺优化降低保留率</w:t>
      </w:r>
    </w:p>
    <w:p w14:paraId="452203A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技术措施：</w:t>
      </w:r>
    </w:p>
    <w:p w14:paraId="44F3995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精准控制钢水成分（如</w:t>
      </w:r>
      <w:r>
        <w:rPr>
          <w:rFonts w:ascii="Times New Roman" w:eastAsia="宋体" w:hAnsi="Times New Roman" w:cs="Times New Roman"/>
          <w:kern w:val="0"/>
          <w:sz w:val="24"/>
        </w:rPr>
        <w:t>[S]</w:t>
      </w:r>
      <w:r>
        <w:rPr>
          <w:rFonts w:ascii="Times New Roman" w:eastAsia="宋体" w:hAnsi="Times New Roman" w:cs="Times New Roman"/>
          <w:kern w:val="0"/>
          <w:sz w:val="24"/>
        </w:rPr>
        <w:t>、</w:t>
      </w:r>
      <w:r>
        <w:rPr>
          <w:rFonts w:ascii="Times New Roman" w:eastAsia="宋体" w:hAnsi="Times New Roman" w:cs="Times New Roman"/>
          <w:kern w:val="0"/>
          <w:sz w:val="24"/>
        </w:rPr>
        <w:t>[P]≤0.015%</w:t>
      </w:r>
      <w:r>
        <w:rPr>
          <w:rFonts w:ascii="Times New Roman" w:eastAsia="宋体" w:hAnsi="Times New Roman" w:cs="Times New Roman"/>
          <w:kern w:val="0"/>
          <w:sz w:val="24"/>
        </w:rPr>
        <w:t>），减少成分不合导致的保留。</w:t>
      </w:r>
    </w:p>
    <w:p w14:paraId="504EF08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w:t>
      </w:r>
      <w:r>
        <w:rPr>
          <w:rFonts w:ascii="Times New Roman" w:eastAsia="宋体" w:hAnsi="Times New Roman" w:cs="Times New Roman"/>
          <w:kern w:val="0"/>
          <w:sz w:val="24"/>
        </w:rPr>
        <w:t>RH</w:t>
      </w:r>
      <w:r>
        <w:rPr>
          <w:rFonts w:ascii="Times New Roman" w:eastAsia="宋体" w:hAnsi="Times New Roman" w:cs="Times New Roman"/>
          <w:kern w:val="0"/>
          <w:sz w:val="24"/>
        </w:rPr>
        <w:t>真空处理缩短精炼时间，避免温降过大。</w:t>
      </w:r>
    </w:p>
    <w:p w14:paraId="7F6F4FC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低碳效益：保留率从</w:t>
      </w:r>
      <w:r>
        <w:rPr>
          <w:rFonts w:ascii="Times New Roman" w:eastAsia="宋体" w:hAnsi="Times New Roman" w:cs="Times New Roman"/>
          <w:kern w:val="0"/>
          <w:sz w:val="24"/>
        </w:rPr>
        <w:t>8%</w:t>
      </w:r>
      <w:r>
        <w:rPr>
          <w:rFonts w:ascii="Times New Roman" w:eastAsia="宋体" w:hAnsi="Times New Roman" w:cs="Times New Roman"/>
          <w:kern w:val="0"/>
          <w:sz w:val="24"/>
        </w:rPr>
        <w:t>降至</w:t>
      </w:r>
      <w:r>
        <w:rPr>
          <w:rFonts w:ascii="Times New Roman" w:eastAsia="宋体" w:hAnsi="Times New Roman" w:cs="Times New Roman"/>
          <w:kern w:val="0"/>
          <w:sz w:val="24"/>
        </w:rPr>
        <w:t>2%</w:t>
      </w:r>
      <w:r>
        <w:rPr>
          <w:rFonts w:ascii="Times New Roman" w:eastAsia="宋体" w:hAnsi="Times New Roman" w:cs="Times New Roman"/>
          <w:kern w:val="0"/>
          <w:sz w:val="24"/>
        </w:rPr>
        <w:t>以下，直接提升热送坯比例，年减排</w:t>
      </w:r>
      <w:r>
        <w:rPr>
          <w:rFonts w:ascii="Times New Roman" w:eastAsia="宋体" w:hAnsi="Times New Roman" w:cs="Times New Roman"/>
          <w:kern w:val="0"/>
          <w:sz w:val="24"/>
        </w:rPr>
        <w:t>CO₂</w:t>
      </w:r>
      <w:r>
        <w:rPr>
          <w:rFonts w:ascii="Times New Roman" w:eastAsia="宋体" w:hAnsi="Times New Roman" w:cs="Times New Roman"/>
          <w:kern w:val="0"/>
          <w:sz w:val="24"/>
        </w:rPr>
        <w:t>约</w:t>
      </w:r>
      <w:r>
        <w:rPr>
          <w:rFonts w:ascii="Times New Roman" w:eastAsia="宋体" w:hAnsi="Times New Roman" w:cs="Times New Roman"/>
          <w:kern w:val="0"/>
          <w:sz w:val="24"/>
        </w:rPr>
        <w:t>5</w:t>
      </w:r>
      <w:r>
        <w:rPr>
          <w:rFonts w:ascii="Times New Roman" w:eastAsia="宋体" w:hAnsi="Times New Roman" w:cs="Times New Roman"/>
          <w:kern w:val="0"/>
          <w:sz w:val="24"/>
        </w:rPr>
        <w:t>万吨（以</w:t>
      </w:r>
      <w:r>
        <w:rPr>
          <w:rFonts w:ascii="Times New Roman" w:eastAsia="宋体" w:hAnsi="Times New Roman" w:cs="Times New Roman"/>
          <w:kern w:val="0"/>
          <w:sz w:val="24"/>
        </w:rPr>
        <w:t>200</w:t>
      </w:r>
      <w:r>
        <w:rPr>
          <w:rFonts w:ascii="Times New Roman" w:eastAsia="宋体" w:hAnsi="Times New Roman" w:cs="Times New Roman"/>
          <w:kern w:val="0"/>
          <w:sz w:val="24"/>
        </w:rPr>
        <w:t>万吨产能计）。</w:t>
      </w:r>
    </w:p>
    <w:p w14:paraId="6C54571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智慧物流系统优化板坯输送</w:t>
      </w:r>
    </w:p>
    <w:p w14:paraId="7A9EDAD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技术应用：</w:t>
      </w:r>
    </w:p>
    <w:p w14:paraId="3B3F165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数字孪生：实时模拟板坯运输路径，动态调整辊道速度与优先级。</w:t>
      </w:r>
    </w:p>
    <w:p w14:paraId="7E49018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RFID</w:t>
      </w:r>
      <w:r>
        <w:rPr>
          <w:rFonts w:ascii="Times New Roman" w:eastAsia="宋体" w:hAnsi="Times New Roman" w:cs="Times New Roman"/>
          <w:kern w:val="0"/>
          <w:sz w:val="24"/>
        </w:rPr>
        <w:t>跟踪：精确记录板坯位置与温度，减少等待时间（温降可控制在</w:t>
      </w:r>
      <w:r>
        <w:rPr>
          <w:rFonts w:ascii="Times New Roman" w:eastAsia="宋体" w:hAnsi="Times New Roman" w:cs="Times New Roman"/>
          <w:kern w:val="0"/>
          <w:sz w:val="24"/>
        </w:rPr>
        <w:t>0.5℃/min</w:t>
      </w:r>
      <w:r>
        <w:rPr>
          <w:rFonts w:ascii="Times New Roman" w:eastAsia="宋体" w:hAnsi="Times New Roman" w:cs="Times New Roman"/>
          <w:kern w:val="0"/>
          <w:sz w:val="24"/>
        </w:rPr>
        <w:t>内）。</w:t>
      </w:r>
    </w:p>
    <w:p w14:paraId="51CBECB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效果：输送时间缩短</w:t>
      </w:r>
      <w:r>
        <w:rPr>
          <w:rFonts w:ascii="Times New Roman" w:eastAsia="宋体" w:hAnsi="Times New Roman" w:cs="Times New Roman"/>
          <w:kern w:val="0"/>
          <w:sz w:val="24"/>
        </w:rPr>
        <w:t>30%</w:t>
      </w:r>
      <w:r>
        <w:rPr>
          <w:rFonts w:ascii="Times New Roman" w:eastAsia="宋体" w:hAnsi="Times New Roman" w:cs="Times New Roman"/>
          <w:kern w:val="0"/>
          <w:sz w:val="24"/>
        </w:rPr>
        <w:t>，热送温度提升</w:t>
      </w:r>
      <w:r>
        <w:rPr>
          <w:rFonts w:ascii="Times New Roman" w:eastAsia="宋体" w:hAnsi="Times New Roman" w:cs="Times New Roman"/>
          <w:kern w:val="0"/>
          <w:sz w:val="24"/>
        </w:rPr>
        <w:t>50-80℃</w:t>
      </w:r>
      <w:r>
        <w:rPr>
          <w:rFonts w:ascii="Times New Roman" w:eastAsia="宋体" w:hAnsi="Times New Roman" w:cs="Times New Roman"/>
          <w:kern w:val="0"/>
          <w:sz w:val="24"/>
        </w:rPr>
        <w:t>，轧制加热炉能耗降低</w:t>
      </w:r>
      <w:r>
        <w:rPr>
          <w:rFonts w:ascii="Times New Roman" w:eastAsia="宋体" w:hAnsi="Times New Roman" w:cs="Times New Roman"/>
          <w:kern w:val="0"/>
          <w:sz w:val="24"/>
        </w:rPr>
        <w:t>8%-12%</w:t>
      </w:r>
      <w:r>
        <w:rPr>
          <w:rFonts w:ascii="Times New Roman" w:eastAsia="宋体" w:hAnsi="Times New Roman" w:cs="Times New Roman"/>
          <w:kern w:val="0"/>
          <w:sz w:val="24"/>
        </w:rPr>
        <w:t>。</w:t>
      </w:r>
    </w:p>
    <w:p w14:paraId="1745C2B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5.</w:t>
      </w:r>
      <w:r>
        <w:rPr>
          <w:rFonts w:ascii="Times New Roman" w:eastAsia="宋体" w:hAnsi="Times New Roman" w:cs="Times New Roman"/>
          <w:b/>
          <w:bCs/>
          <w:kern w:val="0"/>
          <w:sz w:val="24"/>
        </w:rPr>
        <w:t>辊道保温技术</w:t>
      </w:r>
    </w:p>
    <w:p w14:paraId="6A4C895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实施方案：</w:t>
      </w:r>
    </w:p>
    <w:p w14:paraId="153E207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辊道加盖保温罩（耐高温陶瓷纤维材料），减少辐射散热。</w:t>
      </w:r>
    </w:p>
    <w:p w14:paraId="0B70DFE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局部感应加热补偿关键区段温降。</w:t>
      </w:r>
    </w:p>
    <w:p w14:paraId="044A9D3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数据支撑：保温后板坯温降从</w:t>
      </w:r>
      <w:r>
        <w:rPr>
          <w:rFonts w:ascii="Times New Roman" w:eastAsia="宋体" w:hAnsi="Times New Roman" w:cs="Times New Roman"/>
          <w:kern w:val="0"/>
          <w:sz w:val="24"/>
        </w:rPr>
        <w:t>100-150℃</w:t>
      </w:r>
      <w:r>
        <w:rPr>
          <w:rFonts w:ascii="Times New Roman" w:eastAsia="宋体" w:hAnsi="Times New Roman" w:cs="Times New Roman"/>
          <w:kern w:val="0"/>
          <w:sz w:val="24"/>
        </w:rPr>
        <w:t>降至</w:t>
      </w:r>
      <w:r>
        <w:rPr>
          <w:rFonts w:ascii="Times New Roman" w:eastAsia="宋体" w:hAnsi="Times New Roman" w:cs="Times New Roman"/>
          <w:kern w:val="0"/>
          <w:sz w:val="24"/>
        </w:rPr>
        <w:t>50℃</w:t>
      </w:r>
      <w:r>
        <w:rPr>
          <w:rFonts w:ascii="Times New Roman" w:eastAsia="宋体" w:hAnsi="Times New Roman" w:cs="Times New Roman"/>
          <w:kern w:val="0"/>
          <w:sz w:val="24"/>
        </w:rPr>
        <w:t>以下，吨钢节省燃气约</w:t>
      </w:r>
      <w:r>
        <w:rPr>
          <w:rFonts w:ascii="Times New Roman" w:eastAsia="宋体" w:hAnsi="Times New Roman" w:cs="Times New Roman"/>
          <w:kern w:val="0"/>
          <w:sz w:val="24"/>
        </w:rPr>
        <w:t>3-5m³</w:t>
      </w:r>
      <w:r>
        <w:rPr>
          <w:rFonts w:ascii="Times New Roman" w:eastAsia="宋体" w:hAnsi="Times New Roman" w:cs="Times New Roman"/>
          <w:kern w:val="0"/>
          <w:sz w:val="24"/>
        </w:rPr>
        <w:t>。</w:t>
      </w:r>
    </w:p>
    <w:p w14:paraId="3D7E7AA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6.</w:t>
      </w:r>
      <w:r>
        <w:rPr>
          <w:rFonts w:ascii="Times New Roman" w:eastAsia="宋体" w:hAnsi="Times New Roman" w:cs="Times New Roman"/>
          <w:b/>
          <w:bCs/>
          <w:kern w:val="0"/>
          <w:sz w:val="24"/>
        </w:rPr>
        <w:t>智能故障管控系统</w:t>
      </w:r>
    </w:p>
    <w:p w14:paraId="38346EE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技术亮点：</w:t>
      </w:r>
    </w:p>
    <w:p w14:paraId="4E8F4EA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预测性维护：通过振动、温度传感器预判辊道电机故障，故障停机时间减少</w:t>
      </w:r>
      <w:r>
        <w:rPr>
          <w:rFonts w:ascii="Times New Roman" w:eastAsia="宋体" w:hAnsi="Times New Roman" w:cs="Times New Roman"/>
          <w:kern w:val="0"/>
          <w:sz w:val="24"/>
        </w:rPr>
        <w:t>70%</w:t>
      </w:r>
      <w:r>
        <w:rPr>
          <w:rFonts w:ascii="Times New Roman" w:eastAsia="宋体" w:hAnsi="Times New Roman" w:cs="Times New Roman"/>
          <w:kern w:val="0"/>
          <w:sz w:val="24"/>
        </w:rPr>
        <w:t>。</w:t>
      </w:r>
    </w:p>
    <w:p w14:paraId="6AC992D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动态调度：故障发生时自动切换备用辊道，保障板坯连续输送。</w:t>
      </w:r>
    </w:p>
    <w:p w14:paraId="52124B9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效益：热送中断率降低至</w:t>
      </w:r>
      <w:r>
        <w:rPr>
          <w:rFonts w:ascii="Times New Roman" w:eastAsia="宋体" w:hAnsi="Times New Roman" w:cs="Times New Roman"/>
          <w:kern w:val="0"/>
          <w:sz w:val="24"/>
        </w:rPr>
        <w:t>1%</w:t>
      </w:r>
      <w:r>
        <w:rPr>
          <w:rFonts w:ascii="Times New Roman" w:eastAsia="宋体" w:hAnsi="Times New Roman" w:cs="Times New Roman"/>
          <w:kern w:val="0"/>
          <w:sz w:val="24"/>
        </w:rPr>
        <w:t>以下，年减少能源浪费折合标煤约</w:t>
      </w:r>
      <w:r>
        <w:rPr>
          <w:rFonts w:ascii="Times New Roman" w:eastAsia="宋体" w:hAnsi="Times New Roman" w:cs="Times New Roman"/>
          <w:kern w:val="0"/>
          <w:sz w:val="24"/>
        </w:rPr>
        <w:t>2000</w:t>
      </w:r>
      <w:r>
        <w:rPr>
          <w:rFonts w:ascii="Times New Roman" w:eastAsia="宋体" w:hAnsi="Times New Roman" w:cs="Times New Roman"/>
          <w:kern w:val="0"/>
          <w:sz w:val="24"/>
        </w:rPr>
        <w:t>吨。</w:t>
      </w:r>
    </w:p>
    <w:p w14:paraId="031E95B1"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47616737" w14:textId="20C5BB0D" w:rsidR="003D32A4" w:rsidRDefault="004E0175" w:rsidP="003D32A4">
      <w:pPr>
        <w:pStyle w:val="1"/>
        <w:spacing w:before="0" w:after="0" w:line="360" w:lineRule="auto"/>
        <w:jc w:val="center"/>
        <w:rPr>
          <w:b w:val="0"/>
          <w:bCs w:val="0"/>
          <w:color w:val="EE0000"/>
          <w:sz w:val="32"/>
          <w:szCs w:val="32"/>
          <w:lang w:bidi="ar"/>
        </w:rPr>
      </w:pPr>
      <w:bookmarkStart w:id="343" w:name="_Toc206748535"/>
      <w:r>
        <w:rPr>
          <w:color w:val="EE0000"/>
          <w:sz w:val="32"/>
          <w:szCs w:val="32"/>
          <w:lang w:bidi="ar"/>
        </w:rPr>
        <w:lastRenderedPageBreak/>
        <w:t>技术名称：</w:t>
      </w:r>
      <w:r w:rsidR="003D32A4">
        <w:rPr>
          <w:color w:val="EE0000"/>
          <w:sz w:val="32"/>
          <w:szCs w:val="32"/>
          <w:lang w:bidi="ar"/>
        </w:rPr>
        <w:t>数字孪生高炉系统</w:t>
      </w:r>
      <w:bookmarkEnd w:id="343"/>
    </w:p>
    <w:p w14:paraId="7EC1807F"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钢铁行业数字孪生高炉系统结合先进低碳节能技术，是工业</w:t>
      </w:r>
      <w:r>
        <w:rPr>
          <w:rFonts w:ascii="Times New Roman" w:eastAsia="宋体" w:hAnsi="Times New Roman" w:cs="Times New Roman"/>
          <w:kern w:val="0"/>
          <w:sz w:val="24"/>
        </w:rPr>
        <w:t>4.0</w:t>
      </w:r>
      <w:r>
        <w:rPr>
          <w:rFonts w:ascii="Times New Roman" w:eastAsia="宋体" w:hAnsi="Times New Roman" w:cs="Times New Roman"/>
          <w:kern w:val="0"/>
          <w:sz w:val="24"/>
        </w:rPr>
        <w:t>背景下实现绿色智能制造的重要突破。数字孪生高炉系统通过实时仿真与闭环优化，将传统经验驱动转为数据智能驱动，是实现钢铁行业</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目标的核心技术路径。据麦肯锡预测，全面应用该技术可助力钢铁企业降低</w:t>
      </w:r>
      <w:r>
        <w:rPr>
          <w:rFonts w:ascii="Times New Roman" w:eastAsia="宋体" w:hAnsi="Times New Roman" w:cs="Times New Roman"/>
          <w:kern w:val="0"/>
          <w:sz w:val="24"/>
        </w:rPr>
        <w:t>15~25%</w:t>
      </w:r>
      <w:r>
        <w:rPr>
          <w:rFonts w:ascii="Times New Roman" w:eastAsia="宋体" w:hAnsi="Times New Roman" w:cs="Times New Roman"/>
          <w:kern w:val="0"/>
          <w:sz w:val="24"/>
        </w:rPr>
        <w:t>碳排放，同时提升生产效率</w:t>
      </w:r>
      <w:r>
        <w:rPr>
          <w:rFonts w:ascii="Times New Roman" w:eastAsia="宋体" w:hAnsi="Times New Roman" w:cs="Times New Roman"/>
          <w:kern w:val="0"/>
          <w:sz w:val="24"/>
        </w:rPr>
        <w:t>10%</w:t>
      </w:r>
      <w:r>
        <w:rPr>
          <w:rFonts w:ascii="Times New Roman" w:eastAsia="宋体" w:hAnsi="Times New Roman" w:cs="Times New Roman"/>
          <w:kern w:val="0"/>
          <w:sz w:val="24"/>
        </w:rPr>
        <w:t>以上。</w:t>
      </w:r>
    </w:p>
    <w:p w14:paraId="606B7EF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一、技术原理与架构</w:t>
      </w:r>
    </w:p>
    <w:p w14:paraId="16F2F39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数字孜生基础</w:t>
      </w:r>
    </w:p>
    <w:p w14:paraId="0177DF9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通过物联网（</w:t>
      </w:r>
      <w:r>
        <w:rPr>
          <w:rFonts w:ascii="Times New Roman" w:eastAsia="宋体" w:hAnsi="Times New Roman" w:cs="Times New Roman"/>
          <w:kern w:val="0"/>
          <w:sz w:val="24"/>
        </w:rPr>
        <w:t>IoT</w:t>
      </w:r>
      <w:r>
        <w:rPr>
          <w:rFonts w:ascii="Times New Roman" w:eastAsia="宋体" w:hAnsi="Times New Roman" w:cs="Times New Roman"/>
          <w:kern w:val="0"/>
          <w:sz w:val="24"/>
        </w:rPr>
        <w:t>）、</w:t>
      </w:r>
      <w:r>
        <w:rPr>
          <w:rFonts w:ascii="Times New Roman" w:eastAsia="宋体" w:hAnsi="Times New Roman" w:cs="Times New Roman"/>
          <w:kern w:val="0"/>
          <w:sz w:val="24"/>
        </w:rPr>
        <w:t>5G</w:t>
      </w:r>
      <w:r>
        <w:rPr>
          <w:rFonts w:ascii="Times New Roman" w:eastAsia="宋体" w:hAnsi="Times New Roman" w:cs="Times New Roman"/>
          <w:kern w:val="0"/>
          <w:sz w:val="24"/>
        </w:rPr>
        <w:t>、边缘计算等技术实时采集高炉运行数据（如温度、压力、气体成分、料面形态等），构建高炉全生命周期动态虚拟模型。</w:t>
      </w:r>
    </w:p>
    <w:p w14:paraId="6EC987B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基于机理模型（如计算流体力学</w:t>
      </w:r>
      <w:r>
        <w:rPr>
          <w:rFonts w:ascii="Times New Roman" w:eastAsia="宋体" w:hAnsi="Times New Roman" w:cs="Times New Roman"/>
          <w:kern w:val="0"/>
          <w:sz w:val="24"/>
        </w:rPr>
        <w:t>CFD</w:t>
      </w:r>
      <w:r>
        <w:rPr>
          <w:rFonts w:ascii="Times New Roman" w:eastAsia="宋体" w:hAnsi="Times New Roman" w:cs="Times New Roman"/>
          <w:kern w:val="0"/>
          <w:sz w:val="24"/>
        </w:rPr>
        <w:t>）与大数据驱动的</w:t>
      </w:r>
      <w:r>
        <w:rPr>
          <w:rFonts w:ascii="Times New Roman" w:eastAsia="宋体" w:hAnsi="Times New Roman" w:cs="Times New Roman"/>
          <w:kern w:val="0"/>
          <w:sz w:val="24"/>
        </w:rPr>
        <w:t>AI</w:t>
      </w:r>
      <w:r>
        <w:rPr>
          <w:rFonts w:ascii="Times New Roman" w:eastAsia="宋体" w:hAnsi="Times New Roman" w:cs="Times New Roman"/>
          <w:kern w:val="0"/>
          <w:sz w:val="24"/>
        </w:rPr>
        <w:t>模型（如深度学习）实现虚实交互迭代优化。</w:t>
      </w:r>
    </w:p>
    <w:p w14:paraId="4469160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多尺度建模</w:t>
      </w:r>
    </w:p>
    <w:p w14:paraId="0E7E208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宏观层面：模拟高炉整体能效、铁水质量；</w:t>
      </w:r>
    </w:p>
    <w:p w14:paraId="17B2675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微观层面：仿真炉内化学反应（如间接还原</w:t>
      </w:r>
      <w:r>
        <w:rPr>
          <w:rFonts w:ascii="Times New Roman" w:eastAsia="宋体" w:hAnsi="Times New Roman" w:cs="Times New Roman"/>
          <w:kern w:val="0"/>
          <w:sz w:val="24"/>
        </w:rPr>
        <w:t>/</w:t>
      </w:r>
      <w:r>
        <w:rPr>
          <w:rFonts w:ascii="Times New Roman" w:eastAsia="宋体" w:hAnsi="Times New Roman" w:cs="Times New Roman"/>
          <w:kern w:val="0"/>
          <w:sz w:val="24"/>
        </w:rPr>
        <w:t>直接还原比例）、煤气流分布、焦炭劣化过程。</w:t>
      </w:r>
    </w:p>
    <w:p w14:paraId="3232F9A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二、核心低碳节能技术</w:t>
      </w:r>
    </w:p>
    <w:p w14:paraId="689F4F7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智能燃烧优化</w:t>
      </w:r>
    </w:p>
    <w:p w14:paraId="42B9122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通过数字孪生动态调整风口喷煤量、富氧率，实现碳素利用率最大化（减少</w:t>
      </w:r>
      <w:r>
        <w:rPr>
          <w:rFonts w:ascii="Times New Roman" w:eastAsia="宋体" w:hAnsi="Times New Roman" w:cs="Times New Roman"/>
          <w:kern w:val="0"/>
          <w:sz w:val="24"/>
        </w:rPr>
        <w:t>5~10%</w:t>
      </w:r>
      <w:r>
        <w:rPr>
          <w:rFonts w:ascii="Times New Roman" w:eastAsia="宋体" w:hAnsi="Times New Roman" w:cs="Times New Roman"/>
          <w:kern w:val="0"/>
          <w:sz w:val="24"/>
        </w:rPr>
        <w:t>焦炭消耗）。</w:t>
      </w:r>
    </w:p>
    <w:p w14:paraId="50FA2E4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案例：宝钢通过</w:t>
      </w:r>
      <w:r>
        <w:rPr>
          <w:rFonts w:ascii="Times New Roman" w:eastAsia="宋体" w:hAnsi="Times New Roman" w:cs="Times New Roman"/>
          <w:kern w:val="0"/>
          <w:sz w:val="24"/>
        </w:rPr>
        <w:t>AI</w:t>
      </w:r>
      <w:r>
        <w:rPr>
          <w:rFonts w:ascii="Times New Roman" w:eastAsia="宋体" w:hAnsi="Times New Roman" w:cs="Times New Roman"/>
          <w:kern w:val="0"/>
          <w:sz w:val="24"/>
        </w:rPr>
        <w:t>算法优化喷煤参数，吨铁燃料比降低</w:t>
      </w:r>
      <w:r>
        <w:rPr>
          <w:rFonts w:ascii="Times New Roman" w:eastAsia="宋体" w:hAnsi="Times New Roman" w:cs="Times New Roman"/>
          <w:kern w:val="0"/>
          <w:sz w:val="24"/>
        </w:rPr>
        <w:t>15kg</w:t>
      </w:r>
      <w:r>
        <w:rPr>
          <w:rFonts w:ascii="Times New Roman" w:eastAsia="宋体" w:hAnsi="Times New Roman" w:cs="Times New Roman"/>
          <w:kern w:val="0"/>
          <w:sz w:val="24"/>
        </w:rPr>
        <w:t>。</w:t>
      </w:r>
    </w:p>
    <w:p w14:paraId="28CEE21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氢基冶炼辅助决策</w:t>
      </w:r>
    </w:p>
    <w:p w14:paraId="23C3727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模拟氢气替代部分焦炭的还原反应路径，优化氢喷入位置与流量，降低</w:t>
      </w:r>
      <w:r>
        <w:rPr>
          <w:rFonts w:ascii="Times New Roman" w:eastAsia="宋体" w:hAnsi="Times New Roman" w:cs="Times New Roman"/>
          <w:kern w:val="0"/>
          <w:sz w:val="24"/>
        </w:rPr>
        <w:t>CO₂</w:t>
      </w:r>
      <w:r>
        <w:rPr>
          <w:rFonts w:ascii="Times New Roman" w:eastAsia="宋体" w:hAnsi="Times New Roman" w:cs="Times New Roman"/>
          <w:kern w:val="0"/>
          <w:sz w:val="24"/>
        </w:rPr>
        <w:t>排放（理论减排潜力达</w:t>
      </w:r>
      <w:r>
        <w:rPr>
          <w:rFonts w:ascii="Times New Roman" w:eastAsia="宋体" w:hAnsi="Times New Roman" w:cs="Times New Roman"/>
          <w:kern w:val="0"/>
          <w:sz w:val="24"/>
        </w:rPr>
        <w:t>20%</w:t>
      </w:r>
      <w:r>
        <w:rPr>
          <w:rFonts w:ascii="Times New Roman" w:eastAsia="宋体" w:hAnsi="Times New Roman" w:cs="Times New Roman"/>
          <w:kern w:val="0"/>
          <w:sz w:val="24"/>
        </w:rPr>
        <w:t>）。</w:t>
      </w:r>
    </w:p>
    <w:p w14:paraId="1C0AA28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热风炉智能调度</w:t>
      </w:r>
    </w:p>
    <w:p w14:paraId="5F0A25C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预测高炉需求与热风炉蓄热状态，动态匹配送风温度（</w:t>
      </w:r>
      <w:r>
        <w:rPr>
          <w:rFonts w:ascii="Times New Roman" w:eastAsia="宋体" w:hAnsi="Times New Roman" w:cs="Times New Roman"/>
          <w:kern w:val="0"/>
          <w:sz w:val="24"/>
        </w:rPr>
        <w:t>1200~1300℃</w:t>
      </w:r>
      <w:r>
        <w:rPr>
          <w:rFonts w:ascii="Times New Roman" w:eastAsia="宋体" w:hAnsi="Times New Roman" w:cs="Times New Roman"/>
          <w:kern w:val="0"/>
          <w:sz w:val="24"/>
        </w:rPr>
        <w:t>），减少煤气浪费（节能</w:t>
      </w:r>
      <w:r>
        <w:rPr>
          <w:rFonts w:ascii="Times New Roman" w:eastAsia="宋体" w:hAnsi="Times New Roman" w:cs="Times New Roman"/>
          <w:kern w:val="0"/>
          <w:sz w:val="24"/>
        </w:rPr>
        <w:t>35%</w:t>
      </w:r>
      <w:r>
        <w:rPr>
          <w:rFonts w:ascii="Times New Roman" w:eastAsia="宋体" w:hAnsi="Times New Roman" w:cs="Times New Roman"/>
          <w:kern w:val="0"/>
          <w:sz w:val="24"/>
        </w:rPr>
        <w:t>）。</w:t>
      </w:r>
    </w:p>
    <w:p w14:paraId="235926F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炉料分布数字优化</w:t>
      </w:r>
    </w:p>
    <w:p w14:paraId="2E39282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基于雷达</w:t>
      </w:r>
      <w:r>
        <w:rPr>
          <w:rFonts w:ascii="Times New Roman" w:eastAsia="宋体" w:hAnsi="Times New Roman" w:cs="Times New Roman"/>
          <w:kern w:val="0"/>
          <w:sz w:val="24"/>
        </w:rPr>
        <w:t>/</w:t>
      </w:r>
      <w:r>
        <w:rPr>
          <w:rFonts w:ascii="Times New Roman" w:eastAsia="宋体" w:hAnsi="Times New Roman" w:cs="Times New Roman"/>
          <w:kern w:val="0"/>
          <w:sz w:val="24"/>
        </w:rPr>
        <w:t>激光扫描的料面三维重建，</w:t>
      </w:r>
      <w:r>
        <w:rPr>
          <w:rFonts w:ascii="Times New Roman" w:eastAsia="宋体" w:hAnsi="Times New Roman" w:cs="Times New Roman"/>
          <w:kern w:val="0"/>
          <w:sz w:val="24"/>
        </w:rPr>
        <w:t>AI</w:t>
      </w:r>
      <w:r>
        <w:rPr>
          <w:rFonts w:ascii="Times New Roman" w:eastAsia="宋体" w:hAnsi="Times New Roman" w:cs="Times New Roman"/>
          <w:kern w:val="0"/>
          <w:sz w:val="24"/>
        </w:rPr>
        <w:t>推荐最佳布料矩阵（如矿焦比、角度），改善煤气利用率（提升</w:t>
      </w:r>
      <w:r>
        <w:rPr>
          <w:rFonts w:ascii="Times New Roman" w:eastAsia="宋体" w:hAnsi="Times New Roman" w:cs="Times New Roman"/>
          <w:kern w:val="0"/>
          <w:sz w:val="24"/>
        </w:rPr>
        <w:t>23</w:t>
      </w:r>
      <w:r>
        <w:rPr>
          <w:rFonts w:ascii="Times New Roman" w:eastAsia="宋体" w:hAnsi="Times New Roman" w:cs="Times New Roman"/>
          <w:kern w:val="0"/>
          <w:sz w:val="24"/>
        </w:rPr>
        <w:t>个百分点）。</w:t>
      </w:r>
    </w:p>
    <w:p w14:paraId="61C71AA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三、先进技术集成</w:t>
      </w:r>
    </w:p>
    <w:p w14:paraId="2E55ECA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碳足迹实时追踪</w:t>
      </w:r>
    </w:p>
    <w:p w14:paraId="3165A6A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嵌入</w:t>
      </w:r>
      <w:r>
        <w:rPr>
          <w:rFonts w:ascii="Times New Roman" w:eastAsia="宋体" w:hAnsi="Times New Roman" w:cs="Times New Roman"/>
          <w:kern w:val="0"/>
          <w:sz w:val="24"/>
        </w:rPr>
        <w:t>LCA</w:t>
      </w:r>
      <w:r>
        <w:rPr>
          <w:rFonts w:ascii="Times New Roman" w:eastAsia="宋体" w:hAnsi="Times New Roman" w:cs="Times New Roman"/>
          <w:kern w:val="0"/>
          <w:sz w:val="24"/>
        </w:rPr>
        <w:t>（生命周期评价）模块，实时计算吨钢碳排放，联动碳交易系统。</w:t>
      </w:r>
    </w:p>
    <w:p w14:paraId="23B72D8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数字孪生</w:t>
      </w:r>
      <w:r>
        <w:rPr>
          <w:rFonts w:ascii="Times New Roman" w:eastAsia="宋体" w:hAnsi="Times New Roman" w:cs="Times New Roman"/>
          <w:kern w:val="0"/>
          <w:sz w:val="24"/>
        </w:rPr>
        <w:t>CCUS</w:t>
      </w:r>
      <w:r>
        <w:rPr>
          <w:rFonts w:ascii="Times New Roman" w:eastAsia="宋体" w:hAnsi="Times New Roman" w:cs="Times New Roman"/>
          <w:kern w:val="0"/>
          <w:sz w:val="24"/>
        </w:rPr>
        <w:t>耦合</w:t>
      </w:r>
    </w:p>
    <w:p w14:paraId="455AA49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模拟高炉煤气</w:t>
      </w:r>
      <w:r>
        <w:rPr>
          <w:rFonts w:ascii="Times New Roman" w:eastAsia="宋体" w:hAnsi="Times New Roman" w:cs="Times New Roman"/>
          <w:kern w:val="0"/>
          <w:sz w:val="24"/>
        </w:rPr>
        <w:t>CO₂</w:t>
      </w:r>
      <w:r>
        <w:rPr>
          <w:rFonts w:ascii="Times New Roman" w:eastAsia="宋体" w:hAnsi="Times New Roman" w:cs="Times New Roman"/>
          <w:kern w:val="0"/>
          <w:sz w:val="24"/>
        </w:rPr>
        <w:t>捕集工艺（如变压吸附</w:t>
      </w:r>
      <w:r>
        <w:rPr>
          <w:rFonts w:ascii="Times New Roman" w:eastAsia="宋体" w:hAnsi="Times New Roman" w:cs="Times New Roman"/>
          <w:kern w:val="0"/>
          <w:sz w:val="24"/>
        </w:rPr>
        <w:t>PSA</w:t>
      </w:r>
      <w:r>
        <w:rPr>
          <w:rFonts w:ascii="Times New Roman" w:eastAsia="宋体" w:hAnsi="Times New Roman" w:cs="Times New Roman"/>
          <w:kern w:val="0"/>
          <w:sz w:val="24"/>
        </w:rPr>
        <w:t>），优化捕集能耗与成本。</w:t>
      </w:r>
    </w:p>
    <w:p w14:paraId="4168AA5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数字孪生与废钢冶炼协同</w:t>
      </w:r>
    </w:p>
    <w:p w14:paraId="675CA18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预测废钢添加对炉温的影响，平衡电炉高炉流程的碳减排效益。</w:t>
      </w:r>
    </w:p>
    <w:p w14:paraId="67ACA508"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5441592" w14:textId="5B8CA6D4" w:rsidR="003D32A4" w:rsidRDefault="004E0175" w:rsidP="003D32A4">
      <w:pPr>
        <w:pStyle w:val="1"/>
        <w:spacing w:before="0" w:after="0" w:line="360" w:lineRule="auto"/>
        <w:jc w:val="center"/>
        <w:rPr>
          <w:b w:val="0"/>
          <w:bCs w:val="0"/>
          <w:color w:val="EE0000"/>
          <w:sz w:val="32"/>
          <w:szCs w:val="32"/>
          <w:lang w:bidi="ar"/>
        </w:rPr>
      </w:pPr>
      <w:bookmarkStart w:id="344" w:name="_Toc206748536"/>
      <w:r>
        <w:rPr>
          <w:color w:val="EE0000"/>
          <w:sz w:val="32"/>
          <w:szCs w:val="32"/>
          <w:lang w:bidi="ar"/>
        </w:rPr>
        <w:lastRenderedPageBreak/>
        <w:t>技术名称：</w:t>
      </w:r>
      <w:r w:rsidR="003D32A4">
        <w:rPr>
          <w:color w:val="EE0000"/>
          <w:sz w:val="32"/>
          <w:szCs w:val="32"/>
          <w:lang w:bidi="ar"/>
        </w:rPr>
        <w:t>数字孪生减碳模拟</w:t>
      </w:r>
      <w:bookmarkEnd w:id="344"/>
    </w:p>
    <w:p w14:paraId="7FFC70EE" w14:textId="77777777" w:rsidR="003D32A4" w:rsidRDefault="003D32A4" w:rsidP="003D32A4">
      <w:pPr>
        <w:widowControl/>
        <w:spacing w:line="293" w:lineRule="atLeast"/>
        <w:ind w:firstLine="48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钢铁行业作为高能耗、高排放的典型重工业，其减碳路径对全球碳中和目标至关重要。数字孪生技术（</w:t>
      </w:r>
      <w:proofErr w:type="spellStart"/>
      <w:r>
        <w:rPr>
          <w:rFonts w:ascii="Times New Roman" w:eastAsia="宋体" w:hAnsi="Times New Roman" w:cs="Times New Roman"/>
          <w:kern w:val="0"/>
          <w:sz w:val="24"/>
        </w:rPr>
        <w:t>DigitalTwin</w:t>
      </w:r>
      <w:proofErr w:type="spellEnd"/>
      <w:r>
        <w:rPr>
          <w:rFonts w:ascii="Times New Roman" w:eastAsia="宋体" w:hAnsi="Times New Roman" w:cs="Times New Roman"/>
          <w:kern w:val="0"/>
          <w:sz w:val="24"/>
        </w:rPr>
        <w:t>）通过构建虚实映射的实时仿真系统，结合先进低碳技术，正在成为钢铁行业减碳的核心工具。</w:t>
      </w:r>
    </w:p>
    <w:p w14:paraId="1285541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一、数字孪生减碳模拟技术框架</w:t>
      </w:r>
    </w:p>
    <w:p w14:paraId="1FF708E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多尺度建模</w:t>
      </w:r>
    </w:p>
    <w:p w14:paraId="631CB7D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设备级（高炉、转炉、轧机）：通过</w:t>
      </w:r>
      <w:r>
        <w:rPr>
          <w:rFonts w:ascii="Times New Roman" w:eastAsia="宋体" w:hAnsi="Times New Roman" w:cs="Times New Roman"/>
          <w:kern w:val="0"/>
          <w:sz w:val="24"/>
        </w:rPr>
        <w:t>CFD</w:t>
      </w:r>
      <w:r>
        <w:rPr>
          <w:rFonts w:ascii="Times New Roman" w:eastAsia="宋体" w:hAnsi="Times New Roman" w:cs="Times New Roman"/>
          <w:kern w:val="0"/>
          <w:sz w:val="24"/>
        </w:rPr>
        <w:t>仿真、热力学模型优化反应效率。</w:t>
      </w:r>
    </w:p>
    <w:p w14:paraId="5FC5A8F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产线级（炼钢连铸热轧）：动态调度模型减少空载能耗。</w:t>
      </w:r>
    </w:p>
    <w:p w14:paraId="3CF0013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全厂级：能源流物质流碳流耦合分析，实现系统能效最大化。</w:t>
      </w:r>
    </w:p>
    <w:p w14:paraId="5E6B93F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实时数据融合</w:t>
      </w:r>
    </w:p>
    <w:p w14:paraId="6019382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部署</w:t>
      </w:r>
      <w:r>
        <w:rPr>
          <w:rFonts w:ascii="Times New Roman" w:eastAsia="宋体" w:hAnsi="Times New Roman" w:cs="Times New Roman"/>
          <w:kern w:val="0"/>
          <w:sz w:val="24"/>
        </w:rPr>
        <w:t>IoT</w:t>
      </w:r>
      <w:r>
        <w:rPr>
          <w:rFonts w:ascii="Times New Roman" w:eastAsia="宋体" w:hAnsi="Times New Roman" w:cs="Times New Roman"/>
          <w:kern w:val="0"/>
          <w:sz w:val="24"/>
        </w:rPr>
        <w:t>传感器（温度、压力、气体成分）与</w:t>
      </w:r>
      <w:r>
        <w:rPr>
          <w:rFonts w:ascii="Times New Roman" w:eastAsia="宋体" w:hAnsi="Times New Roman" w:cs="Times New Roman"/>
          <w:kern w:val="0"/>
          <w:sz w:val="24"/>
        </w:rPr>
        <w:t>MES</w:t>
      </w:r>
      <w:r>
        <w:rPr>
          <w:rFonts w:ascii="Times New Roman" w:eastAsia="宋体" w:hAnsi="Times New Roman" w:cs="Times New Roman"/>
          <w:kern w:val="0"/>
          <w:sz w:val="24"/>
        </w:rPr>
        <w:t>系统数据联动，每</w:t>
      </w:r>
      <w:r>
        <w:rPr>
          <w:rFonts w:ascii="Times New Roman" w:eastAsia="宋体" w:hAnsi="Times New Roman" w:cs="Times New Roman"/>
          <w:kern w:val="0"/>
          <w:sz w:val="24"/>
        </w:rPr>
        <w:t>15</w:t>
      </w:r>
      <w:r>
        <w:rPr>
          <w:rFonts w:ascii="Times New Roman" w:eastAsia="宋体" w:hAnsi="Times New Roman" w:cs="Times New Roman"/>
          <w:kern w:val="0"/>
          <w:sz w:val="24"/>
        </w:rPr>
        <w:t>秒更新孪生体状态。</w:t>
      </w:r>
    </w:p>
    <w:p w14:paraId="428C624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3.AI</w:t>
      </w:r>
      <w:r>
        <w:rPr>
          <w:rFonts w:ascii="Times New Roman" w:eastAsia="宋体" w:hAnsi="Times New Roman" w:cs="Times New Roman"/>
          <w:kern w:val="0"/>
          <w:sz w:val="24"/>
        </w:rPr>
        <w:t>预测引擎</w:t>
      </w:r>
    </w:p>
    <w:p w14:paraId="1EA2E80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基于</w:t>
      </w:r>
      <w:r>
        <w:rPr>
          <w:rFonts w:ascii="Times New Roman" w:eastAsia="宋体" w:hAnsi="Times New Roman" w:cs="Times New Roman"/>
          <w:kern w:val="0"/>
          <w:sz w:val="24"/>
        </w:rPr>
        <w:t>LSTM</w:t>
      </w:r>
      <w:r>
        <w:rPr>
          <w:rFonts w:ascii="Times New Roman" w:eastAsia="宋体" w:hAnsi="Times New Roman" w:cs="Times New Roman"/>
          <w:kern w:val="0"/>
          <w:sz w:val="24"/>
        </w:rPr>
        <w:t>的碳排放预测模型，误差率</w:t>
      </w:r>
      <w:r>
        <w:rPr>
          <w:rFonts w:ascii="Times New Roman" w:eastAsia="宋体" w:hAnsi="Times New Roman" w:cs="Times New Roman"/>
          <w:kern w:val="0"/>
          <w:sz w:val="24"/>
        </w:rPr>
        <w:t>&lt;3%</w:t>
      </w:r>
      <w:r>
        <w:rPr>
          <w:rFonts w:ascii="Times New Roman" w:eastAsia="宋体" w:hAnsi="Times New Roman" w:cs="Times New Roman"/>
          <w:kern w:val="0"/>
          <w:sz w:val="24"/>
        </w:rPr>
        <w:t>，支持动态碳足迹追溯。</w:t>
      </w:r>
    </w:p>
    <w:p w14:paraId="6AAD25A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二、六大低碳节能技术与数字孪生融合应用</w:t>
      </w:r>
    </w:p>
    <w:p w14:paraId="0F8A0C8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氢基直接还原铁（</w:t>
      </w:r>
      <w:r>
        <w:rPr>
          <w:rFonts w:ascii="Times New Roman" w:eastAsia="宋体" w:hAnsi="Times New Roman" w:cs="Times New Roman"/>
          <w:kern w:val="0"/>
          <w:sz w:val="24"/>
        </w:rPr>
        <w:t>H₂DRI</w:t>
      </w:r>
      <w:r>
        <w:rPr>
          <w:rFonts w:ascii="Times New Roman" w:eastAsia="宋体" w:hAnsi="Times New Roman" w:cs="Times New Roman"/>
          <w:kern w:val="0"/>
          <w:sz w:val="24"/>
        </w:rPr>
        <w:t>）工艺优化</w:t>
      </w:r>
    </w:p>
    <w:p w14:paraId="3E0E510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孪生应用：模拟不同氢气比例（</w:t>
      </w:r>
      <w:r>
        <w:rPr>
          <w:rFonts w:ascii="Times New Roman" w:eastAsia="宋体" w:hAnsi="Times New Roman" w:cs="Times New Roman"/>
          <w:kern w:val="0"/>
          <w:sz w:val="24"/>
        </w:rPr>
        <w:t>30%~100%</w:t>
      </w:r>
      <w:r>
        <w:rPr>
          <w:rFonts w:ascii="Times New Roman" w:eastAsia="宋体" w:hAnsi="Times New Roman" w:cs="Times New Roman"/>
          <w:kern w:val="0"/>
          <w:sz w:val="24"/>
        </w:rPr>
        <w:t>）下的还原动力学，优化氢气循环利用率至</w:t>
      </w:r>
      <w:r>
        <w:rPr>
          <w:rFonts w:ascii="Times New Roman" w:eastAsia="宋体" w:hAnsi="Times New Roman" w:cs="Times New Roman"/>
          <w:kern w:val="0"/>
          <w:sz w:val="24"/>
        </w:rPr>
        <w:t>95%</w:t>
      </w:r>
      <w:r>
        <w:rPr>
          <w:rFonts w:ascii="Times New Roman" w:eastAsia="宋体" w:hAnsi="Times New Roman" w:cs="Times New Roman"/>
          <w:kern w:val="0"/>
          <w:sz w:val="24"/>
        </w:rPr>
        <w:t>以上。</w:t>
      </w:r>
    </w:p>
    <w:p w14:paraId="464690A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减碳效果：较传统高炉减排</w:t>
      </w:r>
      <w:r>
        <w:rPr>
          <w:rFonts w:ascii="Times New Roman" w:eastAsia="宋体" w:hAnsi="Times New Roman" w:cs="Times New Roman"/>
          <w:kern w:val="0"/>
          <w:sz w:val="24"/>
        </w:rPr>
        <w:t>50%~90%</w:t>
      </w:r>
      <w:r>
        <w:rPr>
          <w:rFonts w:ascii="Times New Roman" w:eastAsia="宋体" w:hAnsi="Times New Roman" w:cs="Times New Roman"/>
          <w:kern w:val="0"/>
          <w:sz w:val="24"/>
        </w:rPr>
        <w:t>。</w:t>
      </w:r>
    </w:p>
    <w:p w14:paraId="1C27D86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富氧燃烧与碳捕集（</w:t>
      </w:r>
      <w:r>
        <w:rPr>
          <w:rFonts w:ascii="Times New Roman" w:eastAsia="宋体" w:hAnsi="Times New Roman" w:cs="Times New Roman"/>
          <w:kern w:val="0"/>
          <w:sz w:val="24"/>
        </w:rPr>
        <w:t>CCUS</w:t>
      </w:r>
      <w:r>
        <w:rPr>
          <w:rFonts w:ascii="Times New Roman" w:eastAsia="宋体" w:hAnsi="Times New Roman" w:cs="Times New Roman"/>
          <w:kern w:val="0"/>
          <w:sz w:val="24"/>
        </w:rPr>
        <w:t>）集成</w:t>
      </w:r>
    </w:p>
    <w:p w14:paraId="3FA554F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孪生应用：虚拟调试</w:t>
      </w:r>
      <w:r>
        <w:rPr>
          <w:rFonts w:ascii="Times New Roman" w:eastAsia="宋体" w:hAnsi="Times New Roman" w:cs="Times New Roman"/>
          <w:kern w:val="0"/>
          <w:sz w:val="24"/>
        </w:rPr>
        <w:t>CO₂</w:t>
      </w:r>
      <w:r>
        <w:rPr>
          <w:rFonts w:ascii="Times New Roman" w:eastAsia="宋体" w:hAnsi="Times New Roman" w:cs="Times New Roman"/>
          <w:kern w:val="0"/>
          <w:sz w:val="24"/>
        </w:rPr>
        <w:t>压缩纯化单元，预测管道结晶风险，捕集能耗降低</w:t>
      </w:r>
      <w:r>
        <w:rPr>
          <w:rFonts w:ascii="Times New Roman" w:eastAsia="宋体" w:hAnsi="Times New Roman" w:cs="Times New Roman"/>
          <w:kern w:val="0"/>
          <w:sz w:val="24"/>
        </w:rPr>
        <w:t>12%</w:t>
      </w:r>
      <w:r>
        <w:rPr>
          <w:rFonts w:ascii="Times New Roman" w:eastAsia="宋体" w:hAnsi="Times New Roman" w:cs="Times New Roman"/>
          <w:kern w:val="0"/>
          <w:sz w:val="24"/>
        </w:rPr>
        <w:t>。</w:t>
      </w:r>
    </w:p>
    <w:p w14:paraId="44BA2D8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废钢电弧炉智能冶炼</w:t>
      </w:r>
    </w:p>
    <w:p w14:paraId="35714FB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孪生应用：基于光谱分析的废钢成分识别，动态调整电流曲线，吨钢电耗</w:t>
      </w:r>
      <w:r>
        <w:rPr>
          <w:rFonts w:ascii="Times New Roman" w:eastAsia="宋体" w:hAnsi="Times New Roman" w:cs="Times New Roman"/>
          <w:kern w:val="0"/>
          <w:sz w:val="24"/>
        </w:rPr>
        <w:t>&lt;350kWh</w:t>
      </w:r>
      <w:r>
        <w:rPr>
          <w:rFonts w:ascii="Times New Roman" w:eastAsia="宋体" w:hAnsi="Times New Roman" w:cs="Times New Roman"/>
          <w:kern w:val="0"/>
          <w:sz w:val="24"/>
        </w:rPr>
        <w:t>。</w:t>
      </w:r>
    </w:p>
    <w:p w14:paraId="570ADCE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余热梯级回收系统</w:t>
      </w:r>
    </w:p>
    <w:p w14:paraId="56C8FB6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孪生应用：构建热力学经济学多目标优化模型，中低温余热发电效率提升至</w:t>
      </w:r>
      <w:r>
        <w:rPr>
          <w:rFonts w:ascii="Times New Roman" w:eastAsia="宋体" w:hAnsi="Times New Roman" w:cs="Times New Roman"/>
          <w:kern w:val="0"/>
          <w:sz w:val="24"/>
        </w:rPr>
        <w:t>25%</w:t>
      </w:r>
      <w:r>
        <w:rPr>
          <w:rFonts w:ascii="Times New Roman" w:eastAsia="宋体" w:hAnsi="Times New Roman" w:cs="Times New Roman"/>
          <w:kern w:val="0"/>
          <w:sz w:val="24"/>
        </w:rPr>
        <w:t>。</w:t>
      </w:r>
    </w:p>
    <w:p w14:paraId="7760AF4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5.</w:t>
      </w:r>
      <w:r>
        <w:rPr>
          <w:rFonts w:ascii="Times New Roman" w:eastAsia="宋体" w:hAnsi="Times New Roman" w:cs="Times New Roman"/>
          <w:kern w:val="0"/>
          <w:sz w:val="24"/>
        </w:rPr>
        <w:t>数字化能源管理系统（</w:t>
      </w:r>
      <w:r>
        <w:rPr>
          <w:rFonts w:ascii="Times New Roman" w:eastAsia="宋体" w:hAnsi="Times New Roman" w:cs="Times New Roman"/>
          <w:kern w:val="0"/>
          <w:sz w:val="24"/>
        </w:rPr>
        <w:t>EMS</w:t>
      </w:r>
      <w:r>
        <w:rPr>
          <w:rFonts w:ascii="Times New Roman" w:eastAsia="宋体" w:hAnsi="Times New Roman" w:cs="Times New Roman"/>
          <w:kern w:val="0"/>
          <w:sz w:val="24"/>
        </w:rPr>
        <w:t>）</w:t>
      </w:r>
    </w:p>
    <w:p w14:paraId="5331E88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动态电价响应：结合孪生体模拟，在谷电时段预加热钢包，降低用能成本</w:t>
      </w:r>
      <w:r>
        <w:rPr>
          <w:rFonts w:ascii="Times New Roman" w:eastAsia="宋体" w:hAnsi="Times New Roman" w:cs="Times New Roman"/>
          <w:kern w:val="0"/>
          <w:sz w:val="24"/>
        </w:rPr>
        <w:t>18%</w:t>
      </w:r>
      <w:r>
        <w:rPr>
          <w:rFonts w:ascii="Times New Roman" w:eastAsia="宋体" w:hAnsi="Times New Roman" w:cs="Times New Roman"/>
          <w:kern w:val="0"/>
          <w:sz w:val="24"/>
        </w:rPr>
        <w:t>。</w:t>
      </w:r>
    </w:p>
    <w:p w14:paraId="3CB153F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6.</w:t>
      </w:r>
      <w:r>
        <w:rPr>
          <w:rFonts w:ascii="Times New Roman" w:eastAsia="宋体" w:hAnsi="Times New Roman" w:cs="Times New Roman"/>
          <w:kern w:val="0"/>
          <w:sz w:val="24"/>
        </w:rPr>
        <w:t>智能燃烧控制</w:t>
      </w:r>
    </w:p>
    <w:p w14:paraId="79EDE51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基于数字孪生的模糊</w:t>
      </w:r>
      <w:r>
        <w:rPr>
          <w:rFonts w:ascii="Times New Roman" w:eastAsia="宋体" w:hAnsi="Times New Roman" w:cs="Times New Roman"/>
          <w:kern w:val="0"/>
          <w:sz w:val="24"/>
        </w:rPr>
        <w:t>PID</w:t>
      </w:r>
      <w:r>
        <w:rPr>
          <w:rFonts w:ascii="Times New Roman" w:eastAsia="宋体" w:hAnsi="Times New Roman" w:cs="Times New Roman"/>
          <w:kern w:val="0"/>
          <w:sz w:val="24"/>
        </w:rPr>
        <w:t>控制：加热炉空燃比实时优化，</w:t>
      </w:r>
      <w:r>
        <w:rPr>
          <w:rFonts w:ascii="Times New Roman" w:eastAsia="宋体" w:hAnsi="Times New Roman" w:cs="Times New Roman"/>
          <w:kern w:val="0"/>
          <w:sz w:val="24"/>
        </w:rPr>
        <w:t>NOx</w:t>
      </w:r>
      <w:r>
        <w:rPr>
          <w:rFonts w:ascii="Times New Roman" w:eastAsia="宋体" w:hAnsi="Times New Roman" w:cs="Times New Roman"/>
          <w:kern w:val="0"/>
          <w:sz w:val="24"/>
        </w:rPr>
        <w:t>排放下降</w:t>
      </w:r>
      <w:r>
        <w:rPr>
          <w:rFonts w:ascii="Times New Roman" w:eastAsia="宋体" w:hAnsi="Times New Roman" w:cs="Times New Roman"/>
          <w:kern w:val="0"/>
          <w:sz w:val="24"/>
        </w:rPr>
        <w:t>40%</w:t>
      </w:r>
      <w:r>
        <w:rPr>
          <w:rFonts w:ascii="Times New Roman" w:eastAsia="宋体" w:hAnsi="Times New Roman" w:cs="Times New Roman"/>
          <w:kern w:val="0"/>
          <w:sz w:val="24"/>
        </w:rPr>
        <w:t>。</w:t>
      </w:r>
    </w:p>
    <w:p w14:paraId="3679B6EF"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766BCF1B" w14:textId="307F296F" w:rsidR="003D32A4" w:rsidRDefault="004E0175" w:rsidP="003D32A4">
      <w:pPr>
        <w:pStyle w:val="1"/>
        <w:spacing w:before="0" w:after="0" w:line="360" w:lineRule="auto"/>
        <w:jc w:val="center"/>
        <w:rPr>
          <w:b w:val="0"/>
          <w:bCs w:val="0"/>
          <w:color w:val="EE0000"/>
          <w:sz w:val="32"/>
          <w:szCs w:val="32"/>
          <w:lang w:bidi="ar"/>
        </w:rPr>
      </w:pPr>
      <w:bookmarkStart w:id="345" w:name="_Toc206748537"/>
      <w:r>
        <w:rPr>
          <w:color w:val="EE0000"/>
          <w:sz w:val="32"/>
          <w:szCs w:val="32"/>
          <w:lang w:bidi="ar"/>
        </w:rPr>
        <w:lastRenderedPageBreak/>
        <w:t>技术名称：</w:t>
      </w:r>
      <w:r w:rsidR="003D32A4">
        <w:rPr>
          <w:color w:val="EE0000"/>
          <w:sz w:val="32"/>
          <w:szCs w:val="32"/>
          <w:lang w:bidi="ar"/>
        </w:rPr>
        <w:t>数字孪生能源系统</w:t>
      </w:r>
      <w:bookmarkEnd w:id="345"/>
    </w:p>
    <w:p w14:paraId="20F5284F"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钢铁行业作为高能耗、高排放的典型流程工业，其数字化转型与低碳节能技术的结合是实现</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目标的关键。数字孪生（</w:t>
      </w:r>
      <w:proofErr w:type="spellStart"/>
      <w:r>
        <w:rPr>
          <w:rFonts w:ascii="Times New Roman" w:eastAsia="宋体" w:hAnsi="Times New Roman" w:cs="Times New Roman"/>
          <w:kern w:val="0"/>
          <w:sz w:val="24"/>
        </w:rPr>
        <w:t>DigitalTwin</w:t>
      </w:r>
      <w:proofErr w:type="spellEnd"/>
      <w:r>
        <w:rPr>
          <w:rFonts w:ascii="Times New Roman" w:eastAsia="宋体" w:hAnsi="Times New Roman" w:cs="Times New Roman"/>
          <w:kern w:val="0"/>
          <w:sz w:val="24"/>
        </w:rPr>
        <w:t>）技术通过构建物理系统的虚拟镜像，结合实时数据与智能算法，为钢铁能源系统的优化提供了创新解决方案。钢铁行业的数字孪生能源系统正从单点技术向</w:t>
      </w:r>
      <w:r>
        <w:rPr>
          <w:rFonts w:ascii="Times New Roman" w:eastAsia="宋体" w:hAnsi="Times New Roman" w:cs="Times New Roman"/>
          <w:kern w:val="0"/>
          <w:sz w:val="24"/>
        </w:rPr>
        <w:t>“</w:t>
      </w:r>
      <w:r>
        <w:rPr>
          <w:rFonts w:ascii="Times New Roman" w:eastAsia="宋体" w:hAnsi="Times New Roman" w:cs="Times New Roman"/>
          <w:kern w:val="0"/>
          <w:sz w:val="24"/>
        </w:rPr>
        <w:t>云边端</w:t>
      </w:r>
      <w:r>
        <w:rPr>
          <w:rFonts w:ascii="Times New Roman" w:eastAsia="宋体" w:hAnsi="Times New Roman" w:cs="Times New Roman"/>
          <w:kern w:val="0"/>
          <w:sz w:val="24"/>
        </w:rPr>
        <w:t>”</w:t>
      </w:r>
      <w:r>
        <w:rPr>
          <w:rFonts w:ascii="Times New Roman" w:eastAsia="宋体" w:hAnsi="Times New Roman" w:cs="Times New Roman"/>
          <w:kern w:val="0"/>
          <w:sz w:val="24"/>
        </w:rPr>
        <w:t>协同的智能化体系发展，成为钢铁工业绿色转型的核心引擎。</w:t>
      </w:r>
    </w:p>
    <w:p w14:paraId="78182EF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数字孪生技术核心框架</w:t>
      </w:r>
    </w:p>
    <w:p w14:paraId="52CDE85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数字孜生在钢铁能源系统中的实现包括以下层级：</w:t>
      </w:r>
    </w:p>
    <w:p w14:paraId="4057E15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数据层：通过物联网（</w:t>
      </w:r>
      <w:r>
        <w:rPr>
          <w:rFonts w:ascii="Times New Roman" w:eastAsia="宋体" w:hAnsi="Times New Roman" w:cs="Times New Roman"/>
          <w:kern w:val="0"/>
          <w:sz w:val="24"/>
        </w:rPr>
        <w:t>IoT</w:t>
      </w:r>
      <w:r>
        <w:rPr>
          <w:rFonts w:ascii="Times New Roman" w:eastAsia="宋体" w:hAnsi="Times New Roman" w:cs="Times New Roman"/>
          <w:kern w:val="0"/>
          <w:sz w:val="24"/>
        </w:rPr>
        <w:t>）传感器、</w:t>
      </w:r>
      <w:r>
        <w:rPr>
          <w:rFonts w:ascii="Times New Roman" w:eastAsia="宋体" w:hAnsi="Times New Roman" w:cs="Times New Roman"/>
          <w:kern w:val="0"/>
          <w:sz w:val="24"/>
        </w:rPr>
        <w:t>SCADA</w:t>
      </w:r>
      <w:r>
        <w:rPr>
          <w:rFonts w:ascii="Times New Roman" w:eastAsia="宋体" w:hAnsi="Times New Roman" w:cs="Times New Roman"/>
          <w:kern w:val="0"/>
          <w:sz w:val="24"/>
        </w:rPr>
        <w:t>系统实时采集能源数据（如煤气、电力、蒸汽消耗）。</w:t>
      </w:r>
    </w:p>
    <w:p w14:paraId="066DCC1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模型层：基于物理模型（如热力学、流体力学）与数据驱动模型（机器学习）构建高保真虚拟系统。</w:t>
      </w:r>
    </w:p>
    <w:p w14:paraId="3D3B21E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仿真层：动态模拟能源流动、设备状态及能效变化。</w:t>
      </w:r>
    </w:p>
    <w:p w14:paraId="2090D12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优化层：利用</w:t>
      </w:r>
      <w:r>
        <w:rPr>
          <w:rFonts w:ascii="Times New Roman" w:eastAsia="宋体" w:hAnsi="Times New Roman" w:cs="Times New Roman"/>
          <w:kern w:val="0"/>
          <w:sz w:val="24"/>
        </w:rPr>
        <w:t>AI</w:t>
      </w:r>
      <w:r>
        <w:rPr>
          <w:rFonts w:ascii="Times New Roman" w:eastAsia="宋体" w:hAnsi="Times New Roman" w:cs="Times New Roman"/>
          <w:kern w:val="0"/>
          <w:sz w:val="24"/>
        </w:rPr>
        <w:t>算法（如强化学习）生成节能策略，反馈至物理系统。</w:t>
      </w:r>
    </w:p>
    <w:p w14:paraId="6EB448B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先进低碳节能技术应用</w:t>
      </w:r>
    </w:p>
    <w:p w14:paraId="1555766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全流程能源动态优化</w:t>
      </w:r>
    </w:p>
    <w:p w14:paraId="0AAB5D8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应用场景：高炉转炉轧钢全流程能源耦合。</w:t>
      </w:r>
    </w:p>
    <w:p w14:paraId="6B30BCC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技术亮点：</w:t>
      </w:r>
    </w:p>
    <w:p w14:paraId="47C7980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数字孪生模拟煤气、蒸汽、电力等多能源介质的实时平衡，优化副产煤气（如</w:t>
      </w:r>
      <w:r>
        <w:rPr>
          <w:rFonts w:ascii="Times New Roman" w:eastAsia="宋体" w:hAnsi="Times New Roman" w:cs="Times New Roman"/>
          <w:kern w:val="0"/>
          <w:sz w:val="24"/>
        </w:rPr>
        <w:t>BFG</w:t>
      </w:r>
      <w:r>
        <w:rPr>
          <w:rFonts w:ascii="Times New Roman" w:eastAsia="宋体" w:hAnsi="Times New Roman" w:cs="Times New Roman"/>
          <w:kern w:val="0"/>
          <w:sz w:val="24"/>
        </w:rPr>
        <w:t>、</w:t>
      </w:r>
      <w:r>
        <w:rPr>
          <w:rFonts w:ascii="Times New Roman" w:eastAsia="宋体" w:hAnsi="Times New Roman" w:cs="Times New Roman"/>
          <w:kern w:val="0"/>
          <w:sz w:val="24"/>
        </w:rPr>
        <w:t>LDG</w:t>
      </w:r>
      <w:r>
        <w:rPr>
          <w:rFonts w:ascii="Times New Roman" w:eastAsia="宋体" w:hAnsi="Times New Roman" w:cs="Times New Roman"/>
          <w:kern w:val="0"/>
          <w:sz w:val="24"/>
        </w:rPr>
        <w:t>）的分配与发电调度。</w:t>
      </w:r>
    </w:p>
    <w:p w14:paraId="4F202E1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设备能效智能诊断与预测维护</w:t>
      </w:r>
    </w:p>
    <w:p w14:paraId="20960C1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应用场景：大型耗能设备（如高炉热风炉、余热锅炉）。</w:t>
      </w:r>
    </w:p>
    <w:p w14:paraId="375B9ED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技术亮点：</w:t>
      </w:r>
    </w:p>
    <w:p w14:paraId="50EA2E1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结合数字孪生与振动</w:t>
      </w:r>
      <w:r>
        <w:rPr>
          <w:rFonts w:ascii="Times New Roman" w:eastAsia="宋体" w:hAnsi="Times New Roman" w:cs="Times New Roman"/>
          <w:kern w:val="0"/>
          <w:sz w:val="24"/>
        </w:rPr>
        <w:t>/</w:t>
      </w:r>
      <w:r>
        <w:rPr>
          <w:rFonts w:ascii="Times New Roman" w:eastAsia="宋体" w:hAnsi="Times New Roman" w:cs="Times New Roman"/>
          <w:kern w:val="0"/>
          <w:sz w:val="24"/>
        </w:rPr>
        <w:t>温度传感器数据，实时诊断设备能效劣化原因（如换热器结垢）。</w:t>
      </w:r>
    </w:p>
    <w:p w14:paraId="42F7363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预测性维护减少非计划停机，提升能效</w:t>
      </w:r>
      <w:r>
        <w:rPr>
          <w:rFonts w:ascii="Times New Roman" w:eastAsia="宋体" w:hAnsi="Times New Roman" w:cs="Times New Roman"/>
          <w:kern w:val="0"/>
          <w:sz w:val="24"/>
        </w:rPr>
        <w:t>5%~15%</w:t>
      </w:r>
      <w:r>
        <w:rPr>
          <w:rFonts w:ascii="Times New Roman" w:eastAsia="宋体" w:hAnsi="Times New Roman" w:cs="Times New Roman"/>
          <w:kern w:val="0"/>
          <w:sz w:val="24"/>
        </w:rPr>
        <w:t>。</w:t>
      </w:r>
    </w:p>
    <w:p w14:paraId="20E6F01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氢能冶炼与低碳工艺仿真</w:t>
      </w:r>
    </w:p>
    <w:p w14:paraId="5695404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应用场景：氢基直接还原铁（</w:t>
      </w:r>
      <w:r>
        <w:rPr>
          <w:rFonts w:ascii="Times New Roman" w:eastAsia="宋体" w:hAnsi="Times New Roman" w:cs="Times New Roman"/>
          <w:kern w:val="0"/>
          <w:sz w:val="24"/>
        </w:rPr>
        <w:t>DRI</w:t>
      </w:r>
      <w:r>
        <w:rPr>
          <w:rFonts w:ascii="Times New Roman" w:eastAsia="宋体" w:hAnsi="Times New Roman" w:cs="Times New Roman"/>
          <w:kern w:val="0"/>
          <w:sz w:val="24"/>
        </w:rPr>
        <w:t>）等低碳工艺。</w:t>
      </w:r>
    </w:p>
    <w:p w14:paraId="3527119A" w14:textId="389926C3"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技术亮点：数字孪生模拟氢气替代焦炭的还原反应动力学，优化氢气流速与温度控制。</w:t>
      </w:r>
    </w:p>
    <w:p w14:paraId="36DB165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支持碳足迹动态核算，助力</w:t>
      </w:r>
      <w:proofErr w:type="spellStart"/>
      <w:r>
        <w:rPr>
          <w:rFonts w:ascii="Times New Roman" w:eastAsia="宋体" w:hAnsi="Times New Roman" w:cs="Times New Roman"/>
          <w:kern w:val="0"/>
          <w:sz w:val="24"/>
        </w:rPr>
        <w:t>Hybrit</w:t>
      </w:r>
      <w:proofErr w:type="spellEnd"/>
      <w:r>
        <w:rPr>
          <w:rFonts w:ascii="Times New Roman" w:eastAsia="宋体" w:hAnsi="Times New Roman" w:cs="Times New Roman"/>
          <w:kern w:val="0"/>
          <w:sz w:val="24"/>
        </w:rPr>
        <w:t>等绿色钢铁技术落地。</w:t>
      </w:r>
    </w:p>
    <w:p w14:paraId="0DF5CA5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余热余能梯级回收</w:t>
      </w:r>
    </w:p>
    <w:p w14:paraId="295F922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应用场景：烧结矿余热、钢渣显热回收。</w:t>
      </w:r>
    </w:p>
    <w:p w14:paraId="1F8A6907" w14:textId="6670CEFE"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技术亮点：数字孪生量化余热品位与用户需求匹配度，动态调整</w:t>
      </w:r>
      <w:r>
        <w:rPr>
          <w:rFonts w:ascii="Times New Roman" w:eastAsia="宋体" w:hAnsi="Times New Roman" w:cs="Times New Roman"/>
          <w:kern w:val="0"/>
          <w:sz w:val="24"/>
        </w:rPr>
        <w:t>ORC</w:t>
      </w:r>
      <w:r>
        <w:rPr>
          <w:rFonts w:ascii="Times New Roman" w:eastAsia="宋体" w:hAnsi="Times New Roman" w:cs="Times New Roman"/>
          <w:kern w:val="0"/>
          <w:sz w:val="24"/>
        </w:rPr>
        <w:t>发电或区域供热策略。</w:t>
      </w:r>
    </w:p>
    <w:p w14:paraId="1BEBF19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某企业实现余热利用率从</w:t>
      </w:r>
      <w:r>
        <w:rPr>
          <w:rFonts w:ascii="Times New Roman" w:eastAsia="宋体" w:hAnsi="Times New Roman" w:cs="Times New Roman"/>
          <w:kern w:val="0"/>
          <w:sz w:val="24"/>
        </w:rPr>
        <w:t>40%</w:t>
      </w:r>
      <w:r>
        <w:rPr>
          <w:rFonts w:ascii="Times New Roman" w:eastAsia="宋体" w:hAnsi="Times New Roman" w:cs="Times New Roman"/>
          <w:kern w:val="0"/>
          <w:sz w:val="24"/>
        </w:rPr>
        <w:t>提升至</w:t>
      </w:r>
      <w:r>
        <w:rPr>
          <w:rFonts w:ascii="Times New Roman" w:eastAsia="宋体" w:hAnsi="Times New Roman" w:cs="Times New Roman"/>
          <w:kern w:val="0"/>
          <w:sz w:val="24"/>
        </w:rPr>
        <w:t>65%</w:t>
      </w:r>
      <w:r>
        <w:rPr>
          <w:rFonts w:ascii="Times New Roman" w:eastAsia="宋体" w:hAnsi="Times New Roman" w:cs="Times New Roman"/>
          <w:kern w:val="0"/>
          <w:sz w:val="24"/>
        </w:rPr>
        <w:t>。</w:t>
      </w:r>
    </w:p>
    <w:p w14:paraId="45A0ACC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(5)</w:t>
      </w:r>
      <w:r>
        <w:rPr>
          <w:rFonts w:ascii="Times New Roman" w:eastAsia="宋体" w:hAnsi="Times New Roman" w:cs="Times New Roman"/>
          <w:kern w:val="0"/>
          <w:sz w:val="24"/>
        </w:rPr>
        <w:t>微电网与可再生能源集成</w:t>
      </w:r>
    </w:p>
    <w:p w14:paraId="40108C6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应用场景：钢厂分布式光伏</w:t>
      </w:r>
      <w:r>
        <w:rPr>
          <w:rFonts w:ascii="Times New Roman" w:eastAsia="宋体" w:hAnsi="Times New Roman" w:cs="Times New Roman"/>
          <w:kern w:val="0"/>
          <w:sz w:val="24"/>
        </w:rPr>
        <w:t>/</w:t>
      </w:r>
      <w:r>
        <w:rPr>
          <w:rFonts w:ascii="Times New Roman" w:eastAsia="宋体" w:hAnsi="Times New Roman" w:cs="Times New Roman"/>
          <w:kern w:val="0"/>
          <w:sz w:val="24"/>
        </w:rPr>
        <w:t>风电与储能系统。</w:t>
      </w:r>
    </w:p>
    <w:p w14:paraId="49BCA0C5" w14:textId="10C1E368"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技术亮点：数字孪生模拟风光出力波动与负荷需求，优化绿电消纳比例。</w:t>
      </w:r>
    </w:p>
    <w:p w14:paraId="64708EE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结合碳交易模型，实现</w:t>
      </w:r>
      <w:r>
        <w:rPr>
          <w:rFonts w:ascii="Times New Roman" w:eastAsia="宋体" w:hAnsi="Times New Roman" w:cs="Times New Roman"/>
          <w:kern w:val="0"/>
          <w:sz w:val="24"/>
        </w:rPr>
        <w:t>“</w:t>
      </w:r>
      <w:r>
        <w:rPr>
          <w:rFonts w:ascii="Times New Roman" w:eastAsia="宋体" w:hAnsi="Times New Roman" w:cs="Times New Roman"/>
          <w:kern w:val="0"/>
          <w:sz w:val="24"/>
        </w:rPr>
        <w:t>电碳</w:t>
      </w:r>
      <w:r>
        <w:rPr>
          <w:rFonts w:ascii="Times New Roman" w:eastAsia="宋体" w:hAnsi="Times New Roman" w:cs="Times New Roman"/>
          <w:kern w:val="0"/>
          <w:sz w:val="24"/>
        </w:rPr>
        <w:t>”</w:t>
      </w:r>
      <w:r>
        <w:rPr>
          <w:rFonts w:ascii="Times New Roman" w:eastAsia="宋体" w:hAnsi="Times New Roman" w:cs="Times New Roman"/>
          <w:kern w:val="0"/>
          <w:sz w:val="24"/>
        </w:rPr>
        <w:t>协同优化。</w:t>
      </w:r>
    </w:p>
    <w:p w14:paraId="4D278FA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关键技术支撑</w:t>
      </w:r>
    </w:p>
    <w:p w14:paraId="01BFFCE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多尺度建模：从分子级（化学反应）到系统级（能源网络）的跨尺度仿真。</w:t>
      </w:r>
    </w:p>
    <w:p w14:paraId="3D55D29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实时数据融合：</w:t>
      </w:r>
      <w:r>
        <w:rPr>
          <w:rFonts w:ascii="Times New Roman" w:eastAsia="宋体" w:hAnsi="Times New Roman" w:cs="Times New Roman"/>
          <w:kern w:val="0"/>
          <w:sz w:val="24"/>
        </w:rPr>
        <w:t>5G+</w:t>
      </w:r>
      <w:r>
        <w:rPr>
          <w:rFonts w:ascii="Times New Roman" w:eastAsia="宋体" w:hAnsi="Times New Roman" w:cs="Times New Roman"/>
          <w:kern w:val="0"/>
          <w:sz w:val="24"/>
        </w:rPr>
        <w:t>边缘计算确保毫秒级数据同步。</w:t>
      </w:r>
    </w:p>
    <w:p w14:paraId="207D4FF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AI</w:t>
      </w:r>
      <w:r>
        <w:rPr>
          <w:rFonts w:ascii="Times New Roman" w:eastAsia="宋体" w:hAnsi="Times New Roman" w:cs="Times New Roman"/>
          <w:kern w:val="0"/>
          <w:sz w:val="24"/>
        </w:rPr>
        <w:t>算法：深度强化学习（</w:t>
      </w:r>
      <w:r>
        <w:rPr>
          <w:rFonts w:ascii="Times New Roman" w:eastAsia="宋体" w:hAnsi="Times New Roman" w:cs="Times New Roman"/>
          <w:kern w:val="0"/>
          <w:sz w:val="24"/>
        </w:rPr>
        <w:t>DRL</w:t>
      </w:r>
      <w:r>
        <w:rPr>
          <w:rFonts w:ascii="Times New Roman" w:eastAsia="宋体" w:hAnsi="Times New Roman" w:cs="Times New Roman"/>
          <w:kern w:val="0"/>
          <w:sz w:val="24"/>
        </w:rPr>
        <w:t>）用于多目标优化（能耗、成本、碳排放）。</w:t>
      </w:r>
    </w:p>
    <w:p w14:paraId="027278E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4.</w:t>
      </w:r>
      <w:r>
        <w:rPr>
          <w:rFonts w:ascii="Times New Roman" w:eastAsia="宋体" w:hAnsi="Times New Roman" w:cs="Times New Roman"/>
          <w:b/>
          <w:bCs/>
          <w:kern w:val="0"/>
          <w:sz w:val="24"/>
        </w:rPr>
        <w:t>实施效益</w:t>
      </w:r>
    </w:p>
    <w:p w14:paraId="7C95D1A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节能：典型钢铁企业综合能耗降低</w:t>
      </w:r>
      <w:r>
        <w:rPr>
          <w:rFonts w:ascii="Times New Roman" w:eastAsia="宋体" w:hAnsi="Times New Roman" w:cs="Times New Roman"/>
          <w:kern w:val="0"/>
          <w:sz w:val="24"/>
        </w:rPr>
        <w:t>8%~20%</w:t>
      </w:r>
      <w:r>
        <w:rPr>
          <w:rFonts w:ascii="Times New Roman" w:eastAsia="宋体" w:hAnsi="Times New Roman" w:cs="Times New Roman"/>
          <w:kern w:val="0"/>
          <w:sz w:val="24"/>
        </w:rPr>
        <w:t>。</w:t>
      </w:r>
    </w:p>
    <w:p w14:paraId="1A99887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减排：吨钢</w:t>
      </w:r>
      <w:r>
        <w:rPr>
          <w:rFonts w:ascii="Times New Roman" w:eastAsia="宋体" w:hAnsi="Times New Roman" w:cs="Times New Roman"/>
          <w:kern w:val="0"/>
          <w:sz w:val="24"/>
        </w:rPr>
        <w:t>CO₂</w:t>
      </w:r>
      <w:r>
        <w:rPr>
          <w:rFonts w:ascii="Times New Roman" w:eastAsia="宋体" w:hAnsi="Times New Roman" w:cs="Times New Roman"/>
          <w:kern w:val="0"/>
          <w:sz w:val="24"/>
        </w:rPr>
        <w:t>排放减少</w:t>
      </w:r>
      <w:r>
        <w:rPr>
          <w:rFonts w:ascii="Times New Roman" w:eastAsia="宋体" w:hAnsi="Times New Roman" w:cs="Times New Roman"/>
          <w:kern w:val="0"/>
          <w:sz w:val="24"/>
        </w:rPr>
        <w:t>10%~30%</w:t>
      </w:r>
      <w:r>
        <w:rPr>
          <w:rFonts w:ascii="Times New Roman" w:eastAsia="宋体" w:hAnsi="Times New Roman" w:cs="Times New Roman"/>
          <w:kern w:val="0"/>
          <w:sz w:val="24"/>
        </w:rPr>
        <w:t>（视工艺改造深度）。</w:t>
      </w:r>
    </w:p>
    <w:p w14:paraId="0F14BA5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经济性：投资回收期</w:t>
      </w:r>
      <w:r>
        <w:rPr>
          <w:rFonts w:ascii="Times New Roman" w:eastAsia="宋体" w:hAnsi="Times New Roman" w:cs="Times New Roman"/>
          <w:kern w:val="0"/>
          <w:sz w:val="24"/>
        </w:rPr>
        <w:t>2~5</w:t>
      </w:r>
      <w:r>
        <w:rPr>
          <w:rFonts w:ascii="Times New Roman" w:eastAsia="宋体" w:hAnsi="Times New Roman" w:cs="Times New Roman"/>
          <w:kern w:val="0"/>
          <w:sz w:val="24"/>
        </w:rPr>
        <w:t>年（依赖碳价与政策补贴）。</w:t>
      </w:r>
    </w:p>
    <w:p w14:paraId="293C3F51"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755DF5F" w14:textId="5D48483A" w:rsidR="003D32A4" w:rsidRDefault="004E0175" w:rsidP="003D32A4">
      <w:pPr>
        <w:pStyle w:val="1"/>
        <w:spacing w:before="0" w:after="0" w:line="360" w:lineRule="auto"/>
        <w:jc w:val="center"/>
        <w:rPr>
          <w:b w:val="0"/>
          <w:bCs w:val="0"/>
          <w:color w:val="EE0000"/>
          <w:sz w:val="32"/>
          <w:szCs w:val="32"/>
          <w:lang w:bidi="ar"/>
        </w:rPr>
      </w:pPr>
      <w:bookmarkStart w:id="346" w:name="_Toc206748538"/>
      <w:r>
        <w:rPr>
          <w:color w:val="EE0000"/>
          <w:sz w:val="32"/>
          <w:szCs w:val="32"/>
          <w:lang w:bidi="ar"/>
        </w:rPr>
        <w:lastRenderedPageBreak/>
        <w:t>技术名称：</w:t>
      </w:r>
      <w:r w:rsidR="003D32A4">
        <w:rPr>
          <w:color w:val="EE0000"/>
          <w:sz w:val="32"/>
          <w:szCs w:val="32"/>
          <w:lang w:bidi="ar"/>
        </w:rPr>
        <w:t>转炉煤气干法</w:t>
      </w:r>
      <w:r w:rsidR="003D32A4">
        <w:rPr>
          <w:color w:val="EE0000"/>
          <w:sz w:val="32"/>
          <w:szCs w:val="32"/>
          <w:lang w:bidi="ar"/>
        </w:rPr>
        <w:t>LT</w:t>
      </w:r>
      <w:r w:rsidR="003D32A4">
        <w:rPr>
          <w:color w:val="EE0000"/>
          <w:sz w:val="32"/>
          <w:szCs w:val="32"/>
          <w:lang w:bidi="ar"/>
        </w:rPr>
        <w:t>或新型</w:t>
      </w:r>
      <w:r w:rsidR="003D32A4">
        <w:rPr>
          <w:color w:val="EE0000"/>
          <w:sz w:val="32"/>
          <w:szCs w:val="32"/>
          <w:lang w:bidi="ar"/>
        </w:rPr>
        <w:t>OG</w:t>
      </w:r>
      <w:r w:rsidR="003D32A4">
        <w:rPr>
          <w:color w:val="EE0000"/>
          <w:sz w:val="32"/>
          <w:szCs w:val="32"/>
          <w:lang w:bidi="ar"/>
        </w:rPr>
        <w:t>技术</w:t>
      </w:r>
      <w:bookmarkEnd w:id="346"/>
    </w:p>
    <w:p w14:paraId="0466E3EE"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钢铁行业转炉煤气净化技术（</w:t>
      </w:r>
      <w:r>
        <w:rPr>
          <w:rFonts w:ascii="Times New Roman" w:eastAsia="宋体" w:hAnsi="Times New Roman" w:cs="Times New Roman"/>
          <w:kern w:val="0"/>
          <w:sz w:val="24"/>
        </w:rPr>
        <w:t>LT</w:t>
      </w:r>
      <w:r>
        <w:rPr>
          <w:rFonts w:ascii="Times New Roman" w:eastAsia="宋体" w:hAnsi="Times New Roman" w:cs="Times New Roman"/>
          <w:kern w:val="0"/>
          <w:sz w:val="24"/>
        </w:rPr>
        <w:t>干法、新型</w:t>
      </w:r>
      <w:r>
        <w:rPr>
          <w:rFonts w:ascii="Times New Roman" w:eastAsia="宋体" w:hAnsi="Times New Roman" w:cs="Times New Roman"/>
          <w:kern w:val="0"/>
          <w:sz w:val="24"/>
        </w:rPr>
        <w:t>OG</w:t>
      </w:r>
      <w:r>
        <w:rPr>
          <w:rFonts w:ascii="Times New Roman" w:eastAsia="宋体" w:hAnsi="Times New Roman" w:cs="Times New Roman"/>
          <w:kern w:val="0"/>
          <w:sz w:val="24"/>
        </w:rPr>
        <w:t>等）在节能低碳方面的核心优势在于通过高效余热回收和分级除尘实现能源梯级利用与减排。</w:t>
      </w:r>
    </w:p>
    <w:p w14:paraId="7A42DF9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一、技术路线对比</w:t>
      </w:r>
    </w:p>
    <w:p w14:paraId="7287FA7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1.LT</w:t>
      </w:r>
      <w:r>
        <w:rPr>
          <w:rFonts w:ascii="Times New Roman" w:eastAsia="宋体" w:hAnsi="Times New Roman" w:cs="Times New Roman"/>
          <w:kern w:val="0"/>
          <w:sz w:val="24"/>
        </w:rPr>
        <w:t>全干法净化</w:t>
      </w:r>
    </w:p>
    <w:p w14:paraId="65A1A9C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流程：高温煤气（</w:t>
      </w:r>
      <w:r>
        <w:rPr>
          <w:rFonts w:ascii="Times New Roman" w:eastAsia="宋体" w:hAnsi="Times New Roman" w:cs="Times New Roman"/>
          <w:kern w:val="0"/>
          <w:sz w:val="24"/>
        </w:rPr>
        <w:t>1450℃</w:t>
      </w:r>
      <w:r>
        <w:rPr>
          <w:rFonts w:ascii="Times New Roman" w:eastAsia="宋体" w:hAnsi="Times New Roman" w:cs="Times New Roman"/>
          <w:kern w:val="0"/>
          <w:sz w:val="24"/>
        </w:rPr>
        <w:t>）</w:t>
      </w:r>
      <w:r>
        <w:rPr>
          <w:rFonts w:ascii="Times New Roman" w:eastAsia="宋体" w:hAnsi="Times New Roman" w:cs="Times New Roman"/>
          <w:kern w:val="0"/>
          <w:sz w:val="24"/>
        </w:rPr>
        <w:t>→</w:t>
      </w:r>
      <w:r>
        <w:rPr>
          <w:rFonts w:ascii="Times New Roman" w:eastAsia="宋体" w:hAnsi="Times New Roman" w:cs="Times New Roman"/>
          <w:kern w:val="0"/>
          <w:sz w:val="24"/>
        </w:rPr>
        <w:t>汽化烟道（回收</w:t>
      </w:r>
      <w:r>
        <w:rPr>
          <w:rFonts w:ascii="Times New Roman" w:eastAsia="宋体" w:hAnsi="Times New Roman" w:cs="Times New Roman"/>
          <w:kern w:val="0"/>
          <w:sz w:val="24"/>
        </w:rPr>
        <w:t>800℃</w:t>
      </w:r>
      <w:r>
        <w:rPr>
          <w:rFonts w:ascii="Times New Roman" w:eastAsia="宋体" w:hAnsi="Times New Roman" w:cs="Times New Roman"/>
          <w:kern w:val="0"/>
          <w:sz w:val="24"/>
        </w:rPr>
        <w:t>以上显热，产饱和蒸汽）</w:t>
      </w:r>
      <w:r>
        <w:rPr>
          <w:rFonts w:ascii="Times New Roman" w:eastAsia="宋体" w:hAnsi="Times New Roman" w:cs="Times New Roman"/>
          <w:kern w:val="0"/>
          <w:sz w:val="24"/>
        </w:rPr>
        <w:t>→</w:t>
      </w:r>
      <w:r>
        <w:rPr>
          <w:rFonts w:ascii="Times New Roman" w:eastAsia="宋体" w:hAnsi="Times New Roman" w:cs="Times New Roman"/>
          <w:kern w:val="0"/>
          <w:sz w:val="24"/>
        </w:rPr>
        <w:t>蒸发冷却器（喷干雾降温至</w:t>
      </w:r>
      <w:r>
        <w:rPr>
          <w:rFonts w:ascii="Times New Roman" w:eastAsia="宋体" w:hAnsi="Times New Roman" w:cs="Times New Roman"/>
          <w:kern w:val="0"/>
          <w:sz w:val="24"/>
        </w:rPr>
        <w:t>200℃</w:t>
      </w:r>
      <w:r>
        <w:rPr>
          <w:rFonts w:ascii="Times New Roman" w:eastAsia="宋体" w:hAnsi="Times New Roman" w:cs="Times New Roman"/>
          <w:kern w:val="0"/>
          <w:sz w:val="24"/>
        </w:rPr>
        <w:t>）</w:t>
      </w:r>
      <w:r>
        <w:rPr>
          <w:rFonts w:ascii="Times New Roman" w:eastAsia="宋体" w:hAnsi="Times New Roman" w:cs="Times New Roman"/>
          <w:kern w:val="0"/>
          <w:sz w:val="24"/>
        </w:rPr>
        <w:t>→</w:t>
      </w:r>
      <w:r>
        <w:rPr>
          <w:rFonts w:ascii="Times New Roman" w:eastAsia="宋体" w:hAnsi="Times New Roman" w:cs="Times New Roman"/>
          <w:kern w:val="0"/>
          <w:sz w:val="24"/>
        </w:rPr>
        <w:t>静电除尘（除尘效率＞</w:t>
      </w:r>
      <w:r>
        <w:rPr>
          <w:rFonts w:ascii="Times New Roman" w:eastAsia="宋体" w:hAnsi="Times New Roman" w:cs="Times New Roman"/>
          <w:kern w:val="0"/>
          <w:sz w:val="24"/>
        </w:rPr>
        <w:t>99%</w:t>
      </w:r>
      <w:r>
        <w:rPr>
          <w:rFonts w:ascii="Times New Roman" w:eastAsia="宋体" w:hAnsi="Times New Roman" w:cs="Times New Roman"/>
          <w:kern w:val="0"/>
          <w:sz w:val="24"/>
        </w:rPr>
        <w:t>）</w:t>
      </w:r>
      <w:r>
        <w:rPr>
          <w:rFonts w:ascii="Times New Roman" w:eastAsia="宋体" w:hAnsi="Times New Roman" w:cs="Times New Roman"/>
          <w:kern w:val="0"/>
          <w:sz w:val="24"/>
        </w:rPr>
        <w:t>→</w:t>
      </w:r>
      <w:r>
        <w:rPr>
          <w:rFonts w:ascii="Times New Roman" w:eastAsia="宋体" w:hAnsi="Times New Roman" w:cs="Times New Roman"/>
          <w:kern w:val="0"/>
          <w:sz w:val="24"/>
        </w:rPr>
        <w:t>煤气回收或排放。</w:t>
      </w:r>
    </w:p>
    <w:p w14:paraId="05FB612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节能点：</w:t>
      </w:r>
    </w:p>
    <w:p w14:paraId="17CB0CE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汽化烟道可回收</w:t>
      </w:r>
      <w:r>
        <w:rPr>
          <w:rFonts w:ascii="Times New Roman" w:eastAsia="宋体" w:hAnsi="Times New Roman" w:cs="Times New Roman"/>
          <w:kern w:val="0"/>
          <w:sz w:val="24"/>
        </w:rPr>
        <w:t>0.8-1.2GJ/t</w:t>
      </w:r>
      <w:r>
        <w:rPr>
          <w:rFonts w:ascii="Times New Roman" w:eastAsia="宋体" w:hAnsi="Times New Roman" w:cs="Times New Roman"/>
          <w:kern w:val="0"/>
          <w:sz w:val="24"/>
        </w:rPr>
        <w:t>钢的余热，蒸汽用于发电或工艺用汽；</w:t>
      </w:r>
    </w:p>
    <w:p w14:paraId="63BADDC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全干法无废水产生，系统阻力低（约</w:t>
      </w:r>
      <w:r>
        <w:rPr>
          <w:rFonts w:ascii="Times New Roman" w:eastAsia="宋体" w:hAnsi="Times New Roman" w:cs="Times New Roman"/>
          <w:kern w:val="0"/>
          <w:sz w:val="24"/>
        </w:rPr>
        <w:t>10kPa</w:t>
      </w:r>
      <w:r>
        <w:rPr>
          <w:rFonts w:ascii="Times New Roman" w:eastAsia="宋体" w:hAnsi="Times New Roman" w:cs="Times New Roman"/>
          <w:kern w:val="0"/>
          <w:sz w:val="24"/>
        </w:rPr>
        <w:t>），风机能耗减少</w:t>
      </w:r>
      <w:r>
        <w:rPr>
          <w:rFonts w:ascii="Times New Roman" w:eastAsia="宋体" w:hAnsi="Times New Roman" w:cs="Times New Roman"/>
          <w:kern w:val="0"/>
          <w:sz w:val="24"/>
        </w:rPr>
        <w:t>30%</w:t>
      </w:r>
      <w:r>
        <w:rPr>
          <w:rFonts w:ascii="Times New Roman" w:eastAsia="宋体" w:hAnsi="Times New Roman" w:cs="Times New Roman"/>
          <w:kern w:val="0"/>
          <w:sz w:val="24"/>
        </w:rPr>
        <w:t>以上。</w:t>
      </w:r>
    </w:p>
    <w:p w14:paraId="12DBB9D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新型</w:t>
      </w:r>
      <w:r>
        <w:rPr>
          <w:rFonts w:ascii="Times New Roman" w:eastAsia="宋体" w:hAnsi="Times New Roman" w:cs="Times New Roman"/>
          <w:kern w:val="0"/>
          <w:sz w:val="24"/>
        </w:rPr>
        <w:t>OG</w:t>
      </w:r>
      <w:r>
        <w:rPr>
          <w:rFonts w:ascii="Times New Roman" w:eastAsia="宋体" w:hAnsi="Times New Roman" w:cs="Times New Roman"/>
          <w:kern w:val="0"/>
          <w:sz w:val="24"/>
        </w:rPr>
        <w:t>湿法</w:t>
      </w:r>
      <w:r>
        <w:rPr>
          <w:rFonts w:ascii="Times New Roman" w:eastAsia="宋体" w:hAnsi="Times New Roman" w:cs="Times New Roman"/>
          <w:kern w:val="0"/>
          <w:sz w:val="24"/>
        </w:rPr>
        <w:t>/</w:t>
      </w:r>
      <w:r>
        <w:rPr>
          <w:rFonts w:ascii="Times New Roman" w:eastAsia="宋体" w:hAnsi="Times New Roman" w:cs="Times New Roman"/>
          <w:kern w:val="0"/>
          <w:sz w:val="24"/>
        </w:rPr>
        <w:t>半干法</w:t>
      </w:r>
    </w:p>
    <w:p w14:paraId="1274778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改进点：</w:t>
      </w:r>
    </w:p>
    <w:p w14:paraId="191AE99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采用环缝文氏管</w:t>
      </w:r>
      <w:r>
        <w:rPr>
          <w:rFonts w:ascii="Times New Roman" w:eastAsia="宋体" w:hAnsi="Times New Roman" w:cs="Times New Roman"/>
          <w:kern w:val="0"/>
          <w:sz w:val="24"/>
        </w:rPr>
        <w:t>+</w:t>
      </w:r>
      <w:r>
        <w:rPr>
          <w:rFonts w:ascii="Times New Roman" w:eastAsia="宋体" w:hAnsi="Times New Roman" w:cs="Times New Roman"/>
          <w:kern w:val="0"/>
          <w:sz w:val="24"/>
        </w:rPr>
        <w:t>喷雾冷却替代传统多级文氏管，将煤气从</w:t>
      </w:r>
      <w:r>
        <w:rPr>
          <w:rFonts w:ascii="Times New Roman" w:eastAsia="宋体" w:hAnsi="Times New Roman" w:cs="Times New Roman"/>
          <w:kern w:val="0"/>
          <w:sz w:val="24"/>
        </w:rPr>
        <w:t>1000℃</w:t>
      </w:r>
      <w:r>
        <w:rPr>
          <w:rFonts w:ascii="Times New Roman" w:eastAsia="宋体" w:hAnsi="Times New Roman" w:cs="Times New Roman"/>
          <w:kern w:val="0"/>
          <w:sz w:val="24"/>
        </w:rPr>
        <w:t>骤冷至</w:t>
      </w:r>
      <w:r>
        <w:rPr>
          <w:rFonts w:ascii="Times New Roman" w:eastAsia="宋体" w:hAnsi="Times New Roman" w:cs="Times New Roman"/>
          <w:kern w:val="0"/>
          <w:sz w:val="24"/>
        </w:rPr>
        <w:t>70℃</w:t>
      </w:r>
      <w:r>
        <w:rPr>
          <w:rFonts w:ascii="Times New Roman" w:eastAsia="宋体" w:hAnsi="Times New Roman" w:cs="Times New Roman"/>
          <w:kern w:val="0"/>
          <w:sz w:val="24"/>
        </w:rPr>
        <w:t>以下，同步粗除尘；</w:t>
      </w:r>
    </w:p>
    <w:p w14:paraId="387EF98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增设显热回收段（如热管换热器），回收中温段（</w:t>
      </w:r>
      <w:r>
        <w:rPr>
          <w:rFonts w:ascii="Times New Roman" w:eastAsia="宋体" w:hAnsi="Times New Roman" w:cs="Times New Roman"/>
          <w:kern w:val="0"/>
          <w:sz w:val="24"/>
        </w:rPr>
        <w:t>200-600℃</w:t>
      </w:r>
      <w:r>
        <w:rPr>
          <w:rFonts w:ascii="Times New Roman" w:eastAsia="宋体" w:hAnsi="Times New Roman" w:cs="Times New Roman"/>
          <w:kern w:val="0"/>
          <w:sz w:val="24"/>
        </w:rPr>
        <w:t>）余热；</w:t>
      </w:r>
    </w:p>
    <w:p w14:paraId="7A377D1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静电除尘前增设机械除雾器，降低烟气含湿量，提升除尘效率。</w:t>
      </w:r>
    </w:p>
    <w:p w14:paraId="3DC5EAE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低碳优势：比传统</w:t>
      </w:r>
      <w:r>
        <w:rPr>
          <w:rFonts w:ascii="Times New Roman" w:eastAsia="宋体" w:hAnsi="Times New Roman" w:cs="Times New Roman"/>
          <w:kern w:val="0"/>
          <w:sz w:val="24"/>
        </w:rPr>
        <w:t>OG</w:t>
      </w:r>
      <w:r>
        <w:rPr>
          <w:rFonts w:ascii="Times New Roman" w:eastAsia="宋体" w:hAnsi="Times New Roman" w:cs="Times New Roman"/>
          <w:kern w:val="0"/>
          <w:sz w:val="24"/>
        </w:rPr>
        <w:t>节水</w:t>
      </w:r>
      <w:r>
        <w:rPr>
          <w:rFonts w:ascii="Times New Roman" w:eastAsia="宋体" w:hAnsi="Times New Roman" w:cs="Times New Roman"/>
          <w:kern w:val="0"/>
          <w:sz w:val="24"/>
        </w:rPr>
        <w:t>50%</w:t>
      </w:r>
      <w:r>
        <w:rPr>
          <w:rFonts w:ascii="Times New Roman" w:eastAsia="宋体" w:hAnsi="Times New Roman" w:cs="Times New Roman"/>
          <w:kern w:val="0"/>
          <w:sz w:val="24"/>
        </w:rPr>
        <w:t>，煤气热值提高</w:t>
      </w:r>
      <w:r>
        <w:rPr>
          <w:rFonts w:ascii="Times New Roman" w:eastAsia="宋体" w:hAnsi="Times New Roman" w:cs="Times New Roman"/>
          <w:kern w:val="0"/>
          <w:sz w:val="24"/>
        </w:rPr>
        <w:t>10-15%</w:t>
      </w:r>
      <w:r>
        <w:rPr>
          <w:rFonts w:ascii="Times New Roman" w:eastAsia="宋体" w:hAnsi="Times New Roman" w:cs="Times New Roman"/>
          <w:kern w:val="0"/>
          <w:sz w:val="24"/>
        </w:rPr>
        <w:t>（因减少喷水量）。</w:t>
      </w:r>
    </w:p>
    <w:p w14:paraId="6CD0EE1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二、节能低碳核心措施</w:t>
      </w:r>
    </w:p>
    <w:p w14:paraId="264ACA3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余热梯级回收</w:t>
      </w:r>
    </w:p>
    <w:p w14:paraId="1E3C5C2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高温段（＞</w:t>
      </w:r>
      <w:r>
        <w:rPr>
          <w:rFonts w:ascii="Times New Roman" w:eastAsia="宋体" w:hAnsi="Times New Roman" w:cs="Times New Roman"/>
          <w:kern w:val="0"/>
          <w:sz w:val="24"/>
        </w:rPr>
        <w:t>800℃</w:t>
      </w:r>
      <w:r>
        <w:rPr>
          <w:rFonts w:ascii="Times New Roman" w:eastAsia="宋体" w:hAnsi="Times New Roman" w:cs="Times New Roman"/>
          <w:kern w:val="0"/>
          <w:sz w:val="24"/>
        </w:rPr>
        <w:t>）：汽化烟道产中压蒸汽（</w:t>
      </w:r>
      <w:r>
        <w:rPr>
          <w:rFonts w:ascii="Times New Roman" w:eastAsia="宋体" w:hAnsi="Times New Roman" w:cs="Times New Roman"/>
          <w:kern w:val="0"/>
          <w:sz w:val="24"/>
        </w:rPr>
        <w:t>1.6-2.5MPa</w:t>
      </w:r>
      <w:r>
        <w:rPr>
          <w:rFonts w:ascii="Times New Roman" w:eastAsia="宋体" w:hAnsi="Times New Roman" w:cs="Times New Roman"/>
          <w:kern w:val="0"/>
          <w:sz w:val="24"/>
        </w:rPr>
        <w:t>），吨钢发电量可达</w:t>
      </w:r>
      <w:r>
        <w:rPr>
          <w:rFonts w:ascii="Times New Roman" w:eastAsia="宋体" w:hAnsi="Times New Roman" w:cs="Times New Roman"/>
          <w:kern w:val="0"/>
          <w:sz w:val="24"/>
        </w:rPr>
        <w:t>20-30kWh</w:t>
      </w:r>
      <w:r>
        <w:rPr>
          <w:rFonts w:ascii="Times New Roman" w:eastAsia="宋体" w:hAnsi="Times New Roman" w:cs="Times New Roman"/>
          <w:kern w:val="0"/>
          <w:sz w:val="24"/>
        </w:rPr>
        <w:t>；</w:t>
      </w:r>
    </w:p>
    <w:p w14:paraId="0CA7F22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中低温段（</w:t>
      </w:r>
      <w:r>
        <w:rPr>
          <w:rFonts w:ascii="Times New Roman" w:eastAsia="宋体" w:hAnsi="Times New Roman" w:cs="Times New Roman"/>
          <w:kern w:val="0"/>
          <w:sz w:val="24"/>
        </w:rPr>
        <w:t>200-800℃</w:t>
      </w:r>
      <w:r>
        <w:rPr>
          <w:rFonts w:ascii="Times New Roman" w:eastAsia="宋体" w:hAnsi="Times New Roman" w:cs="Times New Roman"/>
          <w:kern w:val="0"/>
          <w:sz w:val="24"/>
        </w:rPr>
        <w:t>）：半干法系统通过热交换器预热锅炉给水或助燃空气；</w:t>
      </w:r>
    </w:p>
    <w:p w14:paraId="2202700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低温段（＜</w:t>
      </w:r>
      <w:r>
        <w:rPr>
          <w:rFonts w:ascii="Times New Roman" w:eastAsia="宋体" w:hAnsi="Times New Roman" w:cs="Times New Roman"/>
          <w:kern w:val="0"/>
          <w:sz w:val="24"/>
        </w:rPr>
        <w:t>200℃</w:t>
      </w:r>
      <w:r>
        <w:rPr>
          <w:rFonts w:ascii="Times New Roman" w:eastAsia="宋体" w:hAnsi="Times New Roman" w:cs="Times New Roman"/>
          <w:kern w:val="0"/>
          <w:sz w:val="24"/>
        </w:rPr>
        <w:t>）：煤气冷却器回收余热用于厂区采暖或干燥工序。</w:t>
      </w:r>
    </w:p>
    <w:p w14:paraId="52919C6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除尘系统优化</w:t>
      </w:r>
    </w:p>
    <w:p w14:paraId="372A1B0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干法静电除尘：粉尘排放＜</w:t>
      </w:r>
      <w:r>
        <w:rPr>
          <w:rFonts w:ascii="Times New Roman" w:eastAsia="宋体" w:hAnsi="Times New Roman" w:cs="Times New Roman"/>
          <w:kern w:val="0"/>
          <w:sz w:val="24"/>
        </w:rPr>
        <w:t>10mg/m³</w:t>
      </w:r>
      <w:r>
        <w:rPr>
          <w:rFonts w:ascii="Times New Roman" w:eastAsia="宋体" w:hAnsi="Times New Roman" w:cs="Times New Roman"/>
          <w:kern w:val="0"/>
          <w:sz w:val="24"/>
        </w:rPr>
        <w:t>，回收的粉尘含铁量高，可直接返回烧结利用；</w:t>
      </w:r>
    </w:p>
    <w:p w14:paraId="655B757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湿法改进：新型</w:t>
      </w:r>
      <w:r>
        <w:rPr>
          <w:rFonts w:ascii="Times New Roman" w:eastAsia="宋体" w:hAnsi="Times New Roman" w:cs="Times New Roman"/>
          <w:kern w:val="0"/>
          <w:sz w:val="24"/>
        </w:rPr>
        <w:t>OG</w:t>
      </w:r>
      <w:r>
        <w:rPr>
          <w:rFonts w:ascii="Times New Roman" w:eastAsia="宋体" w:hAnsi="Times New Roman" w:cs="Times New Roman"/>
          <w:kern w:val="0"/>
          <w:sz w:val="24"/>
        </w:rPr>
        <w:t>通过微米级雾化喷淋减少污水量，污泥经压滤后资源化利用。</w:t>
      </w:r>
    </w:p>
    <w:p w14:paraId="00B6509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煤气回收增效</w:t>
      </w:r>
    </w:p>
    <w:p w14:paraId="6D3E7C1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干法系统煤气回收热值达</w:t>
      </w:r>
      <w:r>
        <w:rPr>
          <w:rFonts w:ascii="Times New Roman" w:eastAsia="宋体" w:hAnsi="Times New Roman" w:cs="Times New Roman"/>
          <w:kern w:val="0"/>
          <w:sz w:val="24"/>
        </w:rPr>
        <w:t>7500-8000kJ/m³</w:t>
      </w:r>
      <w:r>
        <w:rPr>
          <w:rFonts w:ascii="Times New Roman" w:eastAsia="宋体" w:hAnsi="Times New Roman" w:cs="Times New Roman"/>
          <w:kern w:val="0"/>
          <w:sz w:val="24"/>
        </w:rPr>
        <w:t>（湿法仅</w:t>
      </w:r>
      <w:r>
        <w:rPr>
          <w:rFonts w:ascii="Times New Roman" w:eastAsia="宋体" w:hAnsi="Times New Roman" w:cs="Times New Roman"/>
          <w:kern w:val="0"/>
          <w:sz w:val="24"/>
        </w:rPr>
        <w:t>6000-6500kJ/m³</w:t>
      </w:r>
      <w:r>
        <w:rPr>
          <w:rFonts w:ascii="Times New Roman" w:eastAsia="宋体" w:hAnsi="Times New Roman" w:cs="Times New Roman"/>
          <w:kern w:val="0"/>
          <w:sz w:val="24"/>
        </w:rPr>
        <w:t>），</w:t>
      </w:r>
      <w:r>
        <w:rPr>
          <w:rFonts w:ascii="Times New Roman" w:eastAsia="宋体" w:hAnsi="Times New Roman" w:cs="Times New Roman"/>
          <w:kern w:val="0"/>
          <w:sz w:val="24"/>
        </w:rPr>
        <w:t>CO</w:t>
      </w:r>
      <w:r>
        <w:rPr>
          <w:rFonts w:ascii="Times New Roman" w:eastAsia="宋体" w:hAnsi="Times New Roman" w:cs="Times New Roman"/>
          <w:kern w:val="0"/>
          <w:sz w:val="24"/>
        </w:rPr>
        <w:t>浓度提高</w:t>
      </w:r>
      <w:r>
        <w:rPr>
          <w:rFonts w:ascii="Times New Roman" w:eastAsia="宋体" w:hAnsi="Times New Roman" w:cs="Times New Roman"/>
          <w:kern w:val="0"/>
          <w:sz w:val="24"/>
        </w:rPr>
        <w:t>15-20%</w:t>
      </w:r>
      <w:r>
        <w:rPr>
          <w:rFonts w:ascii="Times New Roman" w:eastAsia="宋体" w:hAnsi="Times New Roman" w:cs="Times New Roman"/>
          <w:kern w:val="0"/>
          <w:sz w:val="24"/>
        </w:rPr>
        <w:t>；</w:t>
      </w:r>
    </w:p>
    <w:p w14:paraId="112B198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配合煤气柜</w:t>
      </w:r>
      <w:r>
        <w:rPr>
          <w:rFonts w:ascii="Times New Roman" w:eastAsia="宋体" w:hAnsi="Times New Roman" w:cs="Times New Roman"/>
          <w:kern w:val="0"/>
          <w:sz w:val="24"/>
        </w:rPr>
        <w:t>+CCPP</w:t>
      </w:r>
      <w:r>
        <w:rPr>
          <w:rFonts w:ascii="Times New Roman" w:eastAsia="宋体" w:hAnsi="Times New Roman" w:cs="Times New Roman"/>
          <w:kern w:val="0"/>
          <w:sz w:val="24"/>
        </w:rPr>
        <w:t>发电，吨钢</w:t>
      </w:r>
      <w:r>
        <w:rPr>
          <w:rFonts w:ascii="Times New Roman" w:eastAsia="宋体" w:hAnsi="Times New Roman" w:cs="Times New Roman"/>
          <w:kern w:val="0"/>
          <w:sz w:val="24"/>
        </w:rPr>
        <w:t>CO₂</w:t>
      </w:r>
      <w:r>
        <w:rPr>
          <w:rFonts w:ascii="Times New Roman" w:eastAsia="宋体" w:hAnsi="Times New Roman" w:cs="Times New Roman"/>
          <w:kern w:val="0"/>
          <w:sz w:val="24"/>
        </w:rPr>
        <w:t>减排约</w:t>
      </w:r>
      <w:r>
        <w:rPr>
          <w:rFonts w:ascii="Times New Roman" w:eastAsia="宋体" w:hAnsi="Times New Roman" w:cs="Times New Roman"/>
          <w:kern w:val="0"/>
          <w:sz w:val="24"/>
        </w:rPr>
        <w:t>50kg</w:t>
      </w:r>
      <w:r>
        <w:rPr>
          <w:rFonts w:ascii="Times New Roman" w:eastAsia="宋体" w:hAnsi="Times New Roman" w:cs="Times New Roman"/>
          <w:kern w:val="0"/>
          <w:sz w:val="24"/>
        </w:rPr>
        <w:t>。</w:t>
      </w:r>
    </w:p>
    <w:p w14:paraId="3D803F9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三、环境与经济效益</w:t>
      </w:r>
    </w:p>
    <w:p w14:paraId="7C13757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碳排放：</w:t>
      </w:r>
      <w:r>
        <w:rPr>
          <w:rFonts w:ascii="Times New Roman" w:eastAsia="宋体" w:hAnsi="Times New Roman" w:cs="Times New Roman"/>
          <w:kern w:val="0"/>
          <w:sz w:val="24"/>
        </w:rPr>
        <w:t>LT</w:t>
      </w:r>
      <w:r>
        <w:rPr>
          <w:rFonts w:ascii="Times New Roman" w:eastAsia="宋体" w:hAnsi="Times New Roman" w:cs="Times New Roman"/>
          <w:kern w:val="0"/>
          <w:sz w:val="24"/>
        </w:rPr>
        <w:t>干法较传统</w:t>
      </w:r>
      <w:r>
        <w:rPr>
          <w:rFonts w:ascii="Times New Roman" w:eastAsia="宋体" w:hAnsi="Times New Roman" w:cs="Times New Roman"/>
          <w:kern w:val="0"/>
          <w:sz w:val="24"/>
        </w:rPr>
        <w:t>OG</w:t>
      </w:r>
      <w:r>
        <w:rPr>
          <w:rFonts w:ascii="Times New Roman" w:eastAsia="宋体" w:hAnsi="Times New Roman" w:cs="Times New Roman"/>
          <w:kern w:val="0"/>
          <w:sz w:val="24"/>
        </w:rPr>
        <w:t>降低工序能耗</w:t>
      </w:r>
      <w:r>
        <w:rPr>
          <w:rFonts w:ascii="Times New Roman" w:eastAsia="宋体" w:hAnsi="Times New Roman" w:cs="Times New Roman"/>
          <w:kern w:val="0"/>
          <w:sz w:val="24"/>
        </w:rPr>
        <w:t>15-20kgce/t</w:t>
      </w:r>
      <w:r>
        <w:rPr>
          <w:rFonts w:ascii="Times New Roman" w:eastAsia="宋体" w:hAnsi="Times New Roman" w:cs="Times New Roman"/>
          <w:kern w:val="0"/>
          <w:sz w:val="24"/>
        </w:rPr>
        <w:t>钢，</w:t>
      </w:r>
      <w:r>
        <w:rPr>
          <w:rFonts w:ascii="Times New Roman" w:eastAsia="宋体" w:hAnsi="Times New Roman" w:cs="Times New Roman"/>
          <w:kern w:val="0"/>
          <w:sz w:val="24"/>
        </w:rPr>
        <w:t>CO₂</w:t>
      </w:r>
      <w:r>
        <w:rPr>
          <w:rFonts w:ascii="Times New Roman" w:eastAsia="宋体" w:hAnsi="Times New Roman" w:cs="Times New Roman"/>
          <w:kern w:val="0"/>
          <w:sz w:val="24"/>
        </w:rPr>
        <w:t>减排幅度达</w:t>
      </w:r>
      <w:r>
        <w:rPr>
          <w:rFonts w:ascii="Times New Roman" w:eastAsia="宋体" w:hAnsi="Times New Roman" w:cs="Times New Roman"/>
          <w:kern w:val="0"/>
          <w:sz w:val="24"/>
        </w:rPr>
        <w:t>8-12%</w:t>
      </w:r>
      <w:r>
        <w:rPr>
          <w:rFonts w:ascii="Times New Roman" w:eastAsia="宋体" w:hAnsi="Times New Roman" w:cs="Times New Roman"/>
          <w:kern w:val="0"/>
          <w:sz w:val="24"/>
        </w:rPr>
        <w:t>；</w:t>
      </w:r>
    </w:p>
    <w:p w14:paraId="118F381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成本回收：投资增加部分可通过</w:t>
      </w:r>
      <w:r>
        <w:rPr>
          <w:rFonts w:ascii="Times New Roman" w:eastAsia="宋体" w:hAnsi="Times New Roman" w:cs="Times New Roman"/>
          <w:kern w:val="0"/>
          <w:sz w:val="24"/>
        </w:rPr>
        <w:t>3-5</w:t>
      </w:r>
      <w:r>
        <w:rPr>
          <w:rFonts w:ascii="Times New Roman" w:eastAsia="宋体" w:hAnsi="Times New Roman" w:cs="Times New Roman"/>
          <w:kern w:val="0"/>
          <w:sz w:val="24"/>
        </w:rPr>
        <w:t>年的蒸汽发电收益覆盖；</w:t>
      </w:r>
    </w:p>
    <w:p w14:paraId="3E68AC8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政策适配：满足《钢铁行业超低排放标准》（颗粒物</w:t>
      </w:r>
      <w:r>
        <w:rPr>
          <w:rFonts w:ascii="Times New Roman" w:eastAsia="宋体" w:hAnsi="Times New Roman" w:cs="Times New Roman"/>
          <w:kern w:val="0"/>
          <w:sz w:val="24"/>
        </w:rPr>
        <w:t>≤10mg/m³</w:t>
      </w:r>
      <w:r>
        <w:rPr>
          <w:rFonts w:ascii="Times New Roman" w:eastAsia="宋体" w:hAnsi="Times New Roman" w:cs="Times New Roman"/>
          <w:kern w:val="0"/>
          <w:sz w:val="24"/>
        </w:rPr>
        <w:t>）和碳交易要求。</w:t>
      </w:r>
    </w:p>
    <w:p w14:paraId="50B01B93" w14:textId="77777777" w:rsidR="003D32A4" w:rsidRDefault="003D32A4" w:rsidP="003D32A4">
      <w:pPr>
        <w:widowControl/>
        <w:rPr>
          <w:rFonts w:ascii="Times New Roman" w:eastAsia="宋体" w:hAnsi="Times New Roman" w:cs="Times New Roman"/>
          <w:kern w:val="0"/>
          <w:sz w:val="24"/>
        </w:rPr>
      </w:pPr>
    </w:p>
    <w:p w14:paraId="0F1EB065"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2761CBF0" w14:textId="79F6C8D4" w:rsidR="003D32A4" w:rsidRDefault="004E0175" w:rsidP="003D32A4">
      <w:pPr>
        <w:pStyle w:val="1"/>
        <w:spacing w:before="0" w:after="0" w:line="360" w:lineRule="auto"/>
        <w:jc w:val="center"/>
        <w:rPr>
          <w:b w:val="0"/>
          <w:bCs w:val="0"/>
          <w:color w:val="EE0000"/>
          <w:sz w:val="32"/>
          <w:szCs w:val="32"/>
          <w:lang w:bidi="ar"/>
        </w:rPr>
      </w:pPr>
      <w:bookmarkStart w:id="347" w:name="_Toc206748539"/>
      <w:r>
        <w:rPr>
          <w:color w:val="EE0000"/>
          <w:sz w:val="32"/>
          <w:szCs w:val="32"/>
          <w:lang w:bidi="ar"/>
        </w:rPr>
        <w:lastRenderedPageBreak/>
        <w:t>技术名称：</w:t>
      </w:r>
      <w:r w:rsidR="003D32A4">
        <w:rPr>
          <w:color w:val="EE0000"/>
          <w:sz w:val="32"/>
          <w:szCs w:val="32"/>
          <w:lang w:bidi="ar"/>
        </w:rPr>
        <w:t>水泵系统变频改造</w:t>
      </w:r>
      <w:bookmarkEnd w:id="347"/>
    </w:p>
    <w:p w14:paraId="6DD98755"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作为高能耗产业，其水泵系统（如循环水、冷却水、除尘水泵等）的能耗占比较大。通过变频改造和先进低碳节能技术的应用，可显著降低能耗、减少碳排放。通过此技术，钢铁企业可实现水泵系统综合能效提升</w:t>
      </w:r>
      <w:r>
        <w:rPr>
          <w:rFonts w:ascii="Times New Roman" w:eastAsia="宋体" w:hAnsi="Times New Roman" w:cs="Times New Roman"/>
          <w:kern w:val="0"/>
          <w:sz w:val="24"/>
        </w:rPr>
        <w:t>20%~50%</w:t>
      </w:r>
      <w:r>
        <w:rPr>
          <w:rFonts w:ascii="Times New Roman" w:eastAsia="宋体" w:hAnsi="Times New Roman" w:cs="Times New Roman"/>
          <w:kern w:val="0"/>
          <w:sz w:val="24"/>
        </w:rPr>
        <w:t>，同时显著降低碳排放，符合</w:t>
      </w:r>
      <w:r>
        <w:rPr>
          <w:rFonts w:ascii="Times New Roman" w:eastAsia="宋体" w:hAnsi="Times New Roman" w:cs="Times New Roman"/>
          <w:kern w:val="0"/>
          <w:sz w:val="24"/>
        </w:rPr>
        <w:t>“</w:t>
      </w:r>
      <w:r>
        <w:rPr>
          <w:rFonts w:ascii="Times New Roman" w:eastAsia="宋体" w:hAnsi="Times New Roman" w:cs="Times New Roman"/>
          <w:kern w:val="0"/>
          <w:sz w:val="24"/>
        </w:rPr>
        <w:t>双碳</w:t>
      </w:r>
      <w:r>
        <w:rPr>
          <w:rFonts w:ascii="Times New Roman" w:eastAsia="宋体" w:hAnsi="Times New Roman" w:cs="Times New Roman"/>
          <w:kern w:val="0"/>
          <w:sz w:val="24"/>
        </w:rPr>
        <w:t>”</w:t>
      </w:r>
      <w:r>
        <w:rPr>
          <w:rFonts w:ascii="Times New Roman" w:eastAsia="宋体" w:hAnsi="Times New Roman" w:cs="Times New Roman"/>
          <w:kern w:val="0"/>
          <w:sz w:val="24"/>
        </w:rPr>
        <w:t>目标要求。</w:t>
      </w:r>
    </w:p>
    <w:p w14:paraId="4D29BD3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一、水泵系统变频改造的核心原理</w:t>
      </w:r>
    </w:p>
    <w:p w14:paraId="554CD23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变频调速技术</w:t>
      </w:r>
    </w:p>
    <w:p w14:paraId="7F28EBF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通过变频器调整电机转速，使水泵流量</w:t>
      </w:r>
      <w:r>
        <w:rPr>
          <w:rFonts w:ascii="Times New Roman" w:eastAsia="宋体" w:hAnsi="Times New Roman" w:cs="Times New Roman"/>
          <w:kern w:val="0"/>
          <w:sz w:val="24"/>
        </w:rPr>
        <w:t>/</w:t>
      </w:r>
      <w:r>
        <w:rPr>
          <w:rFonts w:ascii="Times New Roman" w:eastAsia="宋体" w:hAnsi="Times New Roman" w:cs="Times New Roman"/>
          <w:kern w:val="0"/>
          <w:sz w:val="24"/>
        </w:rPr>
        <w:t>压力与实际需求匹配，避免阀门节流损耗（传统方式能耗浪费达</w:t>
      </w:r>
      <w:r>
        <w:rPr>
          <w:rFonts w:ascii="Times New Roman" w:eastAsia="宋体" w:hAnsi="Times New Roman" w:cs="Times New Roman"/>
          <w:kern w:val="0"/>
          <w:sz w:val="24"/>
        </w:rPr>
        <w:t>30%~50%</w:t>
      </w:r>
      <w:r>
        <w:rPr>
          <w:rFonts w:ascii="Times New Roman" w:eastAsia="宋体" w:hAnsi="Times New Roman" w:cs="Times New Roman"/>
          <w:kern w:val="0"/>
          <w:sz w:val="24"/>
        </w:rPr>
        <w:t>）。</w:t>
      </w:r>
    </w:p>
    <w:p w14:paraId="5FF0F26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节能原理：水泵的轴功率与转速立方成正比，小幅降速即可大幅节能（如转速降至</w:t>
      </w:r>
      <w:r>
        <w:rPr>
          <w:rFonts w:ascii="Times New Roman" w:eastAsia="宋体" w:hAnsi="Times New Roman" w:cs="Times New Roman"/>
          <w:kern w:val="0"/>
          <w:sz w:val="24"/>
        </w:rPr>
        <w:t>80%</w:t>
      </w:r>
      <w:r>
        <w:rPr>
          <w:rFonts w:ascii="Times New Roman" w:eastAsia="宋体" w:hAnsi="Times New Roman" w:cs="Times New Roman"/>
          <w:kern w:val="0"/>
          <w:sz w:val="24"/>
        </w:rPr>
        <w:t>，功耗降至</w:t>
      </w:r>
      <w:r>
        <w:rPr>
          <w:rFonts w:ascii="Times New Roman" w:eastAsia="宋体" w:hAnsi="Times New Roman" w:cs="Times New Roman"/>
          <w:kern w:val="0"/>
          <w:sz w:val="24"/>
        </w:rPr>
        <w:t>51%</w:t>
      </w:r>
      <w:r>
        <w:rPr>
          <w:rFonts w:ascii="Times New Roman" w:eastAsia="宋体" w:hAnsi="Times New Roman" w:cs="Times New Roman"/>
          <w:kern w:val="0"/>
          <w:sz w:val="24"/>
        </w:rPr>
        <w:t>）。</w:t>
      </w:r>
    </w:p>
    <w:p w14:paraId="398FBED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关键设备</w:t>
      </w:r>
    </w:p>
    <w:p w14:paraId="5A98459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高压</w:t>
      </w:r>
      <w:r>
        <w:rPr>
          <w:rFonts w:ascii="Times New Roman" w:eastAsia="宋体" w:hAnsi="Times New Roman" w:cs="Times New Roman"/>
          <w:kern w:val="0"/>
          <w:sz w:val="24"/>
        </w:rPr>
        <w:t>/</w:t>
      </w:r>
      <w:r>
        <w:rPr>
          <w:rFonts w:ascii="Times New Roman" w:eastAsia="宋体" w:hAnsi="Times New Roman" w:cs="Times New Roman"/>
          <w:kern w:val="0"/>
          <w:sz w:val="24"/>
        </w:rPr>
        <w:t>低压变频器：根据电机功率选择（如</w:t>
      </w:r>
      <w:r>
        <w:rPr>
          <w:rFonts w:ascii="Times New Roman" w:eastAsia="宋体" w:hAnsi="Times New Roman" w:cs="Times New Roman"/>
          <w:kern w:val="0"/>
          <w:sz w:val="24"/>
        </w:rPr>
        <w:t>ABBACS880</w:t>
      </w:r>
      <w:r>
        <w:rPr>
          <w:rFonts w:ascii="Times New Roman" w:eastAsia="宋体" w:hAnsi="Times New Roman" w:cs="Times New Roman"/>
          <w:kern w:val="0"/>
          <w:sz w:val="24"/>
        </w:rPr>
        <w:t>、西门子</w:t>
      </w:r>
      <w:r>
        <w:rPr>
          <w:rFonts w:ascii="Times New Roman" w:eastAsia="宋体" w:hAnsi="Times New Roman" w:cs="Times New Roman"/>
          <w:kern w:val="0"/>
          <w:sz w:val="24"/>
        </w:rPr>
        <w:t>G120X</w:t>
      </w:r>
      <w:r>
        <w:rPr>
          <w:rFonts w:ascii="Times New Roman" w:eastAsia="宋体" w:hAnsi="Times New Roman" w:cs="Times New Roman"/>
          <w:kern w:val="0"/>
          <w:sz w:val="24"/>
        </w:rPr>
        <w:t>）；</w:t>
      </w:r>
    </w:p>
    <w:p w14:paraId="1EB3BB9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智能控制系统：集成</w:t>
      </w:r>
      <w:r>
        <w:rPr>
          <w:rFonts w:ascii="Times New Roman" w:eastAsia="宋体" w:hAnsi="Times New Roman" w:cs="Times New Roman"/>
          <w:kern w:val="0"/>
          <w:sz w:val="24"/>
        </w:rPr>
        <w:t>PLC</w:t>
      </w:r>
      <w:r>
        <w:rPr>
          <w:rFonts w:ascii="Times New Roman" w:eastAsia="宋体" w:hAnsi="Times New Roman" w:cs="Times New Roman"/>
          <w:kern w:val="0"/>
          <w:sz w:val="24"/>
        </w:rPr>
        <w:t>或</w:t>
      </w:r>
      <w:r>
        <w:rPr>
          <w:rFonts w:ascii="Times New Roman" w:eastAsia="宋体" w:hAnsi="Times New Roman" w:cs="Times New Roman"/>
          <w:kern w:val="0"/>
          <w:sz w:val="24"/>
        </w:rPr>
        <w:t>DCS</w:t>
      </w:r>
      <w:r>
        <w:rPr>
          <w:rFonts w:ascii="Times New Roman" w:eastAsia="宋体" w:hAnsi="Times New Roman" w:cs="Times New Roman"/>
          <w:kern w:val="0"/>
          <w:sz w:val="24"/>
        </w:rPr>
        <w:t>，通过压力</w:t>
      </w:r>
      <w:r>
        <w:rPr>
          <w:rFonts w:ascii="Times New Roman" w:eastAsia="宋体" w:hAnsi="Times New Roman" w:cs="Times New Roman"/>
          <w:kern w:val="0"/>
          <w:sz w:val="24"/>
        </w:rPr>
        <w:t>/</w:t>
      </w:r>
      <w:r>
        <w:rPr>
          <w:rFonts w:ascii="Times New Roman" w:eastAsia="宋体" w:hAnsi="Times New Roman" w:cs="Times New Roman"/>
          <w:kern w:val="0"/>
          <w:sz w:val="24"/>
        </w:rPr>
        <w:t>流量传感器实现闭环控制。</w:t>
      </w:r>
    </w:p>
    <w:p w14:paraId="7030F0C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二、先进低碳节能技术组合</w:t>
      </w:r>
    </w:p>
    <w:p w14:paraId="20925A2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永磁同步电机（</w:t>
      </w:r>
      <w:r>
        <w:rPr>
          <w:rFonts w:ascii="Times New Roman" w:eastAsia="宋体" w:hAnsi="Times New Roman" w:cs="Times New Roman"/>
          <w:kern w:val="0"/>
          <w:sz w:val="24"/>
        </w:rPr>
        <w:t>PMSM</w:t>
      </w:r>
      <w:r>
        <w:rPr>
          <w:rFonts w:ascii="Times New Roman" w:eastAsia="宋体" w:hAnsi="Times New Roman" w:cs="Times New Roman"/>
          <w:kern w:val="0"/>
          <w:sz w:val="24"/>
        </w:rPr>
        <w:t>）替代异步电机</w:t>
      </w:r>
    </w:p>
    <w:p w14:paraId="2999BC9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效率提升</w:t>
      </w:r>
      <w:r>
        <w:rPr>
          <w:rFonts w:ascii="Times New Roman" w:eastAsia="宋体" w:hAnsi="Times New Roman" w:cs="Times New Roman"/>
          <w:kern w:val="0"/>
          <w:sz w:val="24"/>
        </w:rPr>
        <w:t>5%~10%</w:t>
      </w:r>
      <w:r>
        <w:rPr>
          <w:rFonts w:ascii="Times New Roman" w:eastAsia="宋体" w:hAnsi="Times New Roman" w:cs="Times New Roman"/>
          <w:kern w:val="0"/>
          <w:sz w:val="24"/>
        </w:rPr>
        <w:t>，低速运行时效率仍保持</w:t>
      </w:r>
      <w:r>
        <w:rPr>
          <w:rFonts w:ascii="Times New Roman" w:eastAsia="宋体" w:hAnsi="Times New Roman" w:cs="Times New Roman"/>
          <w:kern w:val="0"/>
          <w:sz w:val="24"/>
        </w:rPr>
        <w:t>90%</w:t>
      </w:r>
      <w:r>
        <w:rPr>
          <w:rFonts w:ascii="Times New Roman" w:eastAsia="宋体" w:hAnsi="Times New Roman" w:cs="Times New Roman"/>
          <w:kern w:val="0"/>
          <w:sz w:val="24"/>
        </w:rPr>
        <w:t>以上，适合变负荷工况。</w:t>
      </w:r>
    </w:p>
    <w:p w14:paraId="09E4198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系统优化与智能控制</w:t>
      </w:r>
    </w:p>
    <w:p w14:paraId="0EB4773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群控技术：多台水泵联动，根据负荷动态启停（如</w:t>
      </w:r>
      <w:r>
        <w:rPr>
          <w:rFonts w:ascii="Times New Roman" w:eastAsia="宋体" w:hAnsi="Times New Roman" w:cs="Times New Roman"/>
          <w:kern w:val="0"/>
          <w:sz w:val="24"/>
        </w:rPr>
        <w:t>“</w:t>
      </w:r>
      <w:r>
        <w:rPr>
          <w:rFonts w:ascii="Times New Roman" w:eastAsia="宋体" w:hAnsi="Times New Roman" w:cs="Times New Roman"/>
          <w:kern w:val="0"/>
          <w:sz w:val="24"/>
        </w:rPr>
        <w:t>一拖多</w:t>
      </w:r>
      <w:r>
        <w:rPr>
          <w:rFonts w:ascii="Times New Roman" w:eastAsia="宋体" w:hAnsi="Times New Roman" w:cs="Times New Roman"/>
          <w:kern w:val="0"/>
          <w:sz w:val="24"/>
        </w:rPr>
        <w:t>”</w:t>
      </w:r>
      <w:r>
        <w:rPr>
          <w:rFonts w:ascii="Times New Roman" w:eastAsia="宋体" w:hAnsi="Times New Roman" w:cs="Times New Roman"/>
          <w:kern w:val="0"/>
          <w:sz w:val="24"/>
        </w:rPr>
        <w:t>变频方案）；</w:t>
      </w:r>
    </w:p>
    <w:p w14:paraId="3C4E0F4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AI</w:t>
      </w:r>
      <w:r>
        <w:rPr>
          <w:rFonts w:ascii="Times New Roman" w:eastAsia="宋体" w:hAnsi="Times New Roman" w:cs="Times New Roman"/>
          <w:kern w:val="0"/>
          <w:sz w:val="24"/>
        </w:rPr>
        <w:t>预测控制：利用大数据预测生产负荷，提前调整水泵运行参数。</w:t>
      </w:r>
    </w:p>
    <w:p w14:paraId="19AE287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能量回收技术</w:t>
      </w:r>
    </w:p>
    <w:p w14:paraId="4953EE4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水力透平装置：高压余水驱动透平发电，回收能量（适用于高压管网系统）；</w:t>
      </w:r>
    </w:p>
    <w:p w14:paraId="33E8A30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超级电容储能：短时高频负荷波动时补偿电能，减少变频器过载。</w:t>
      </w:r>
    </w:p>
    <w:p w14:paraId="7EC26AA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4.</w:t>
      </w:r>
      <w:r>
        <w:rPr>
          <w:rFonts w:ascii="Times New Roman" w:eastAsia="宋体" w:hAnsi="Times New Roman" w:cs="Times New Roman"/>
          <w:kern w:val="0"/>
          <w:sz w:val="24"/>
        </w:rPr>
        <w:t>数字孪生与远程监控</w:t>
      </w:r>
    </w:p>
    <w:p w14:paraId="03835EB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通过数字孪生模型模拟系统运行，实时优化能效；</w:t>
      </w:r>
    </w:p>
    <w:p w14:paraId="61D573A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物联网平台（如华为</w:t>
      </w:r>
      <w:proofErr w:type="spellStart"/>
      <w:r>
        <w:rPr>
          <w:rFonts w:ascii="Times New Roman" w:eastAsia="宋体" w:hAnsi="Times New Roman" w:cs="Times New Roman"/>
          <w:kern w:val="0"/>
          <w:sz w:val="24"/>
        </w:rPr>
        <w:t>FusionPlant</w:t>
      </w:r>
      <w:proofErr w:type="spellEnd"/>
      <w:r>
        <w:rPr>
          <w:rFonts w:ascii="Times New Roman" w:eastAsia="宋体" w:hAnsi="Times New Roman" w:cs="Times New Roman"/>
          <w:kern w:val="0"/>
          <w:sz w:val="24"/>
        </w:rPr>
        <w:t>）实现故障预警和能效分析。</w:t>
      </w:r>
    </w:p>
    <w:p w14:paraId="54C30AC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三、典型应用场景与效益</w:t>
      </w:r>
    </w:p>
    <w:p w14:paraId="5981AC8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高炉冷却水泵</w:t>
      </w:r>
    </w:p>
    <w:p w14:paraId="5EC51D1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改造前：恒速运行，靠阀门调节流量；</w:t>
      </w:r>
    </w:p>
    <w:p w14:paraId="4AF92DC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改造后：变频</w:t>
      </w:r>
      <w:r>
        <w:rPr>
          <w:rFonts w:ascii="Times New Roman" w:eastAsia="宋体" w:hAnsi="Times New Roman" w:cs="Times New Roman"/>
          <w:kern w:val="0"/>
          <w:sz w:val="24"/>
        </w:rPr>
        <w:t>+</w:t>
      </w:r>
      <w:r>
        <w:rPr>
          <w:rFonts w:ascii="Times New Roman" w:eastAsia="宋体" w:hAnsi="Times New Roman" w:cs="Times New Roman"/>
          <w:kern w:val="0"/>
          <w:sz w:val="24"/>
        </w:rPr>
        <w:t>永磁电机，节电</w:t>
      </w:r>
      <w:r>
        <w:rPr>
          <w:rFonts w:ascii="Times New Roman" w:eastAsia="宋体" w:hAnsi="Times New Roman" w:cs="Times New Roman"/>
          <w:kern w:val="0"/>
          <w:sz w:val="24"/>
        </w:rPr>
        <w:t>30%~40%</w:t>
      </w:r>
      <w:r>
        <w:rPr>
          <w:rFonts w:ascii="Times New Roman" w:eastAsia="宋体" w:hAnsi="Times New Roman" w:cs="Times New Roman"/>
          <w:kern w:val="0"/>
          <w:sz w:val="24"/>
        </w:rPr>
        <w:t>，年减排</w:t>
      </w:r>
      <w:r>
        <w:rPr>
          <w:rFonts w:ascii="Times New Roman" w:eastAsia="宋体" w:hAnsi="Times New Roman" w:cs="Times New Roman"/>
          <w:kern w:val="0"/>
          <w:sz w:val="24"/>
        </w:rPr>
        <w:t>CO₂</w:t>
      </w:r>
      <w:r>
        <w:rPr>
          <w:rFonts w:ascii="Times New Roman" w:eastAsia="宋体" w:hAnsi="Times New Roman" w:cs="Times New Roman"/>
          <w:kern w:val="0"/>
          <w:sz w:val="24"/>
        </w:rPr>
        <w:t>约</w:t>
      </w:r>
      <w:r>
        <w:rPr>
          <w:rFonts w:ascii="Times New Roman" w:eastAsia="宋体" w:hAnsi="Times New Roman" w:cs="Times New Roman"/>
          <w:kern w:val="0"/>
          <w:sz w:val="24"/>
        </w:rPr>
        <w:t>500</w:t>
      </w:r>
      <w:r>
        <w:rPr>
          <w:rFonts w:ascii="Times New Roman" w:eastAsia="宋体" w:hAnsi="Times New Roman" w:cs="Times New Roman"/>
          <w:kern w:val="0"/>
          <w:sz w:val="24"/>
        </w:rPr>
        <w:t>吨（以</w:t>
      </w:r>
      <w:r>
        <w:rPr>
          <w:rFonts w:ascii="Times New Roman" w:eastAsia="宋体" w:hAnsi="Times New Roman" w:cs="Times New Roman"/>
          <w:kern w:val="0"/>
          <w:sz w:val="24"/>
        </w:rPr>
        <w:t>500kW</w:t>
      </w:r>
      <w:r>
        <w:rPr>
          <w:rFonts w:ascii="Times New Roman" w:eastAsia="宋体" w:hAnsi="Times New Roman" w:cs="Times New Roman"/>
          <w:kern w:val="0"/>
          <w:sz w:val="24"/>
        </w:rPr>
        <w:t>电机为例）。</w:t>
      </w:r>
    </w:p>
    <w:p w14:paraId="545F11C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轧钢循环水系统</w:t>
      </w:r>
    </w:p>
    <w:p w14:paraId="5E38CB6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采用群控</w:t>
      </w:r>
      <w:r>
        <w:rPr>
          <w:rFonts w:ascii="Times New Roman" w:eastAsia="宋体" w:hAnsi="Times New Roman" w:cs="Times New Roman"/>
          <w:kern w:val="0"/>
          <w:sz w:val="24"/>
        </w:rPr>
        <w:t>+AI</w:t>
      </w:r>
      <w:r>
        <w:rPr>
          <w:rFonts w:ascii="Times New Roman" w:eastAsia="宋体" w:hAnsi="Times New Roman" w:cs="Times New Roman"/>
          <w:kern w:val="0"/>
          <w:sz w:val="24"/>
        </w:rPr>
        <w:t>调度，泵组整体能效提升</w:t>
      </w:r>
      <w:r>
        <w:rPr>
          <w:rFonts w:ascii="Times New Roman" w:eastAsia="宋体" w:hAnsi="Times New Roman" w:cs="Times New Roman"/>
          <w:kern w:val="0"/>
          <w:sz w:val="24"/>
        </w:rPr>
        <w:t>20%</w:t>
      </w:r>
      <w:r>
        <w:rPr>
          <w:rFonts w:ascii="Times New Roman" w:eastAsia="宋体" w:hAnsi="Times New Roman" w:cs="Times New Roman"/>
          <w:kern w:val="0"/>
          <w:sz w:val="24"/>
        </w:rPr>
        <w:t>以上。</w:t>
      </w:r>
    </w:p>
    <w:p w14:paraId="43DF909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w:t>
      </w:r>
      <w:r>
        <w:rPr>
          <w:rFonts w:ascii="Times New Roman" w:eastAsia="宋体" w:hAnsi="Times New Roman" w:cs="Times New Roman"/>
          <w:kern w:val="0"/>
          <w:sz w:val="24"/>
        </w:rPr>
        <w:t>除尘风机水泵</w:t>
      </w:r>
    </w:p>
    <w:p w14:paraId="72BB0C2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变频改造后，适应生产波动，避免</w:t>
      </w:r>
      <w:r>
        <w:rPr>
          <w:rFonts w:ascii="Times New Roman" w:eastAsia="宋体" w:hAnsi="Times New Roman" w:cs="Times New Roman"/>
          <w:kern w:val="0"/>
          <w:sz w:val="24"/>
        </w:rPr>
        <w:t>“</w:t>
      </w:r>
      <w:r>
        <w:rPr>
          <w:rFonts w:ascii="Times New Roman" w:eastAsia="宋体" w:hAnsi="Times New Roman" w:cs="Times New Roman"/>
          <w:kern w:val="0"/>
          <w:sz w:val="24"/>
        </w:rPr>
        <w:t>大马拉小车</w:t>
      </w:r>
      <w:r>
        <w:rPr>
          <w:rFonts w:ascii="Times New Roman" w:eastAsia="宋体" w:hAnsi="Times New Roman" w:cs="Times New Roman"/>
          <w:kern w:val="0"/>
          <w:sz w:val="24"/>
        </w:rPr>
        <w:t>”</w:t>
      </w:r>
      <w:r>
        <w:rPr>
          <w:rFonts w:ascii="Times New Roman" w:eastAsia="宋体" w:hAnsi="Times New Roman" w:cs="Times New Roman"/>
          <w:kern w:val="0"/>
          <w:sz w:val="24"/>
        </w:rPr>
        <w:t>，节电</w:t>
      </w:r>
      <w:r>
        <w:rPr>
          <w:rFonts w:ascii="Times New Roman" w:eastAsia="宋体" w:hAnsi="Times New Roman" w:cs="Times New Roman"/>
          <w:kern w:val="0"/>
          <w:sz w:val="24"/>
        </w:rPr>
        <w:t>25%~35%</w:t>
      </w:r>
      <w:r>
        <w:rPr>
          <w:rFonts w:ascii="Times New Roman" w:eastAsia="宋体" w:hAnsi="Times New Roman" w:cs="Times New Roman"/>
          <w:kern w:val="0"/>
          <w:sz w:val="24"/>
        </w:rPr>
        <w:t>。</w:t>
      </w:r>
    </w:p>
    <w:p w14:paraId="0CCF2F4F"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356A113" w14:textId="491C3075" w:rsidR="003D32A4" w:rsidRDefault="004E0175" w:rsidP="003D32A4">
      <w:pPr>
        <w:pStyle w:val="1"/>
        <w:spacing w:before="0" w:after="0" w:line="360" w:lineRule="auto"/>
        <w:jc w:val="center"/>
        <w:rPr>
          <w:b w:val="0"/>
          <w:bCs w:val="0"/>
          <w:color w:val="EE0000"/>
          <w:sz w:val="32"/>
          <w:szCs w:val="32"/>
          <w:lang w:bidi="ar"/>
        </w:rPr>
      </w:pPr>
      <w:bookmarkStart w:id="348" w:name="_Toc206748540"/>
      <w:r>
        <w:rPr>
          <w:color w:val="EE0000"/>
          <w:sz w:val="32"/>
          <w:szCs w:val="32"/>
          <w:lang w:bidi="ar"/>
        </w:rPr>
        <w:lastRenderedPageBreak/>
        <w:t>技术名称：</w:t>
      </w:r>
      <w:r w:rsidR="003D32A4">
        <w:rPr>
          <w:color w:val="EE0000"/>
          <w:sz w:val="32"/>
          <w:szCs w:val="32"/>
          <w:lang w:bidi="ar"/>
        </w:rPr>
        <w:t>太空微重力冶炼</w:t>
      </w:r>
      <w:bookmarkEnd w:id="348"/>
    </w:p>
    <w:p w14:paraId="2D6E124C"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在太空微重力环境下探索先进低碳节能技术，是未来冶金工业的前沿研究方向之一。微重力环境（如太空站或轨道实验室）为材料科学和冶炼工艺提供了独特的条件，可能突破传统地面冶炼的局限，实现更高效、低碳的钢铁生产。太空微重力冶炼短期内难以替代传统钢铁产业，但可作为低碳技术试验场和特种材料生产基地。</w:t>
      </w:r>
    </w:p>
    <w:p w14:paraId="72C0B08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微重力环境对冶炼的影响</w:t>
      </w:r>
    </w:p>
    <w:p w14:paraId="6540C00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无密度分层：在地面重力下，熔融金属中不同密度的元素会分层（如杂质上浮或下沉），而微重力可避免这一现象，促进成分均匀化，减少后续处理能耗。</w:t>
      </w:r>
    </w:p>
    <w:p w14:paraId="00137AA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无容器冶炼：微重力下可利用电磁悬浮或声波悬浮技术实现</w:t>
      </w:r>
      <w:r>
        <w:rPr>
          <w:rFonts w:ascii="Times New Roman" w:eastAsia="宋体" w:hAnsi="Times New Roman" w:cs="Times New Roman"/>
          <w:kern w:val="0"/>
          <w:sz w:val="24"/>
        </w:rPr>
        <w:t>“</w:t>
      </w:r>
      <w:r>
        <w:rPr>
          <w:rFonts w:ascii="Times New Roman" w:eastAsia="宋体" w:hAnsi="Times New Roman" w:cs="Times New Roman"/>
          <w:kern w:val="0"/>
          <w:sz w:val="24"/>
        </w:rPr>
        <w:t>无接触</w:t>
      </w:r>
      <w:r>
        <w:rPr>
          <w:rFonts w:ascii="Times New Roman" w:eastAsia="宋体" w:hAnsi="Times New Roman" w:cs="Times New Roman"/>
          <w:kern w:val="0"/>
          <w:sz w:val="24"/>
        </w:rPr>
        <w:t>”</w:t>
      </w:r>
      <w:r>
        <w:rPr>
          <w:rFonts w:ascii="Times New Roman" w:eastAsia="宋体" w:hAnsi="Times New Roman" w:cs="Times New Roman"/>
          <w:kern w:val="0"/>
          <w:sz w:val="24"/>
        </w:rPr>
        <w:t>冶炼，避免传统耐火材料的污染和能耗，提高材料纯度。</w:t>
      </w:r>
    </w:p>
    <w:p w14:paraId="06541AC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气泡控制：微重力下气泡不易上浮，可通过精确控制气体注入实现新型合金发泡材料制备（如轻量化多孔钢）。</w:t>
      </w:r>
    </w:p>
    <w:p w14:paraId="6394F9A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低碳节能技术方向</w:t>
      </w:r>
    </w:p>
    <w:p w14:paraId="653B22C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1</w:t>
      </w:r>
      <w:r>
        <w:rPr>
          <w:rFonts w:ascii="Times New Roman" w:eastAsia="宋体" w:hAnsi="Times New Roman" w:cs="Times New Roman"/>
          <w:kern w:val="0"/>
          <w:sz w:val="24"/>
        </w:rPr>
        <w:t>）氢能还原炼铁</w:t>
      </w:r>
    </w:p>
    <w:p w14:paraId="28B123A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太空环境中可利用太阳能电解水制氢，直接用于铁矿石的氢还原反应（替代传统焦炭），反应式为：</w:t>
      </w:r>
    </w:p>
    <w:p w14:paraId="2EB07EF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Fe</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r>
        <w:rPr>
          <w:rFonts w:ascii="Times New Roman" w:eastAsia="宋体" w:hAnsi="Times New Roman" w:cs="Times New Roman"/>
          <w:kern w:val="0"/>
          <w:sz w:val="24"/>
          <w:vertAlign w:val="subscript"/>
        </w:rPr>
        <w:t>3</w:t>
      </w:r>
      <w:r>
        <w:rPr>
          <w:rFonts w:ascii="Times New Roman" w:eastAsia="宋体" w:hAnsi="Times New Roman" w:cs="Times New Roman"/>
          <w:kern w:val="0"/>
          <w:sz w:val="24"/>
        </w:rPr>
        <w:t>+3H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→2Fe+3H</w:t>
      </w:r>
      <w:r>
        <w:rPr>
          <w:rFonts w:ascii="Times New Roman" w:eastAsia="宋体" w:hAnsi="Times New Roman" w:cs="Times New Roman"/>
          <w:kern w:val="0"/>
          <w:sz w:val="24"/>
          <w:vertAlign w:val="subscript"/>
        </w:rPr>
        <w:t>2</w:t>
      </w:r>
      <w:r>
        <w:rPr>
          <w:rFonts w:ascii="Times New Roman" w:eastAsia="宋体" w:hAnsi="Times New Roman" w:cs="Times New Roman"/>
          <w:kern w:val="0"/>
          <w:sz w:val="24"/>
        </w:rPr>
        <w:t>O</w:t>
      </w:r>
    </w:p>
    <w:p w14:paraId="44040C1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优势：零碳排放，水可循环利用；微重力下氢气扩散更均匀，反应效率更高。</w:t>
      </w:r>
    </w:p>
    <w:p w14:paraId="6A50D54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Pr>
          <w:rFonts w:ascii="Times New Roman" w:eastAsia="宋体" w:hAnsi="Times New Roman" w:cs="Times New Roman"/>
          <w:kern w:val="0"/>
          <w:sz w:val="24"/>
        </w:rPr>
        <w:t>）电磁冶金技术</w:t>
      </w:r>
    </w:p>
    <w:p w14:paraId="3A13C9F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利用太空充足的太阳能电力驱动电磁场，实现熔炼、搅拌和成型一体化，减少热能损失。</w:t>
      </w:r>
    </w:p>
    <w:p w14:paraId="2438885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应用：无电极电磁加热、电磁铸造，降低传统电弧炉的能耗。</w:t>
      </w:r>
    </w:p>
    <w:p w14:paraId="27D22EA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）固态直接还原</w:t>
      </w:r>
    </w:p>
    <w:p w14:paraId="455431A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微重力下可通过微波或激光加热实现低温固态还原，避免高炉温需求，节能</w:t>
      </w:r>
      <w:r>
        <w:rPr>
          <w:rFonts w:ascii="Times New Roman" w:eastAsia="宋体" w:hAnsi="Times New Roman" w:cs="Times New Roman"/>
          <w:kern w:val="0"/>
          <w:sz w:val="24"/>
        </w:rPr>
        <w:t>30%</w:t>
      </w:r>
      <w:r>
        <w:rPr>
          <w:rFonts w:ascii="Times New Roman" w:eastAsia="宋体" w:hAnsi="Times New Roman" w:cs="Times New Roman"/>
          <w:kern w:val="0"/>
          <w:sz w:val="24"/>
        </w:rPr>
        <w:t>以上。</w:t>
      </w:r>
    </w:p>
    <w:p w14:paraId="4A01B8F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地面技术转化</w:t>
      </w:r>
    </w:p>
    <w:p w14:paraId="3F21F21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太空技术的衍生应用可反哺地面钢铁工业：</w:t>
      </w:r>
    </w:p>
    <w:p w14:paraId="14520B3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电磁悬浮精炼：用于高纯度特种钢生产。</w:t>
      </w:r>
    </w:p>
    <w:p w14:paraId="2A851E2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氢冶金工艺：借鉴太空氢还原技术，推动地面绿氢炼钢。</w:t>
      </w:r>
    </w:p>
    <w:p w14:paraId="4FE2FB4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3D</w:t>
      </w:r>
      <w:r>
        <w:rPr>
          <w:rFonts w:ascii="Times New Roman" w:eastAsia="宋体" w:hAnsi="Times New Roman" w:cs="Times New Roman"/>
          <w:kern w:val="0"/>
          <w:sz w:val="24"/>
        </w:rPr>
        <w:t>打印冶金：微重力下的金属粉末成型技术可优化地面增材制造。</w:t>
      </w:r>
    </w:p>
    <w:p w14:paraId="51CF0B0A"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EE77193" w14:textId="7D97B344" w:rsidR="003D32A4" w:rsidRDefault="004E0175" w:rsidP="003D32A4">
      <w:pPr>
        <w:pStyle w:val="1"/>
        <w:spacing w:before="0" w:after="0" w:line="360" w:lineRule="auto"/>
        <w:jc w:val="center"/>
        <w:rPr>
          <w:b w:val="0"/>
          <w:bCs w:val="0"/>
          <w:color w:val="EE0000"/>
          <w:sz w:val="32"/>
          <w:szCs w:val="32"/>
          <w:lang w:bidi="ar"/>
        </w:rPr>
      </w:pPr>
      <w:bookmarkStart w:id="349" w:name="_Toc206748541"/>
      <w:r>
        <w:rPr>
          <w:color w:val="EE0000"/>
          <w:sz w:val="32"/>
          <w:szCs w:val="32"/>
          <w:lang w:bidi="ar"/>
        </w:rPr>
        <w:lastRenderedPageBreak/>
        <w:t>技术名称：</w:t>
      </w:r>
      <w:r w:rsidR="003D32A4">
        <w:rPr>
          <w:color w:val="EE0000"/>
          <w:sz w:val="32"/>
          <w:szCs w:val="32"/>
          <w:lang w:bidi="ar"/>
        </w:rPr>
        <w:t>太阳能辅助供热</w:t>
      </w:r>
      <w:bookmarkEnd w:id="349"/>
    </w:p>
    <w:p w14:paraId="5FFCE04E" w14:textId="77777777" w:rsidR="003D32A4" w:rsidRDefault="003D32A4" w:rsidP="003D32A4">
      <w:pPr>
        <w:widowControl/>
        <w:shd w:val="clear" w:color="auto" w:fill="FFFFFF"/>
        <w:spacing w:line="293" w:lineRule="atLeast"/>
        <w:ind w:firstLine="42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钢铁行业作为高能耗、高排放的工业领域，其低碳转型对全球碳中和目标至关重要。太阳能辅助供热技术通过利用清洁可再生能源，有效降低化石燃料消耗，是钢铁行业节能降碳的重要方向之一。通过此技术，钢铁企业可逐步实现供热环节的低碳化。</w:t>
      </w:r>
    </w:p>
    <w:p w14:paraId="0335EA41"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b/>
          <w:bCs/>
          <w:color w:val="000000"/>
          <w:kern w:val="0"/>
          <w:sz w:val="24"/>
        </w:rPr>
        <w:t>1.</w:t>
      </w:r>
      <w:r>
        <w:rPr>
          <w:rFonts w:ascii="Times New Roman" w:eastAsia="宋体" w:hAnsi="Times New Roman" w:cs="Times New Roman"/>
          <w:b/>
          <w:bCs/>
          <w:color w:val="000000"/>
          <w:kern w:val="0"/>
          <w:sz w:val="24"/>
        </w:rPr>
        <w:t>太阳能中低温集热系统（用于原料预处理）</w:t>
      </w:r>
    </w:p>
    <w:p w14:paraId="466871E4"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技术原理</w:t>
      </w:r>
    </w:p>
    <w:p w14:paraId="2FE60D1A"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采用槽式或平板式太阳能集热器，将太阳能转化为中低温热能（</w:t>
      </w:r>
      <w:r>
        <w:rPr>
          <w:rFonts w:ascii="Times New Roman" w:eastAsia="宋体" w:hAnsi="Times New Roman" w:cs="Times New Roman"/>
          <w:color w:val="000000"/>
          <w:kern w:val="0"/>
          <w:sz w:val="24"/>
        </w:rPr>
        <w:t>80~250℃</w:t>
      </w:r>
      <w:r>
        <w:rPr>
          <w:rFonts w:ascii="Times New Roman" w:eastAsia="宋体" w:hAnsi="Times New Roman" w:cs="Times New Roman"/>
          <w:color w:val="000000"/>
          <w:kern w:val="0"/>
          <w:sz w:val="24"/>
        </w:rPr>
        <w:t>），用于钢铁生产中的原料干燥（如铁矿粉、焦炭等）、酸洗池加热或车间供暖。</w:t>
      </w:r>
    </w:p>
    <w:p w14:paraId="27915DB0"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节能效果</w:t>
      </w:r>
    </w:p>
    <w:p w14:paraId="0EC3E81B"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可替代</w:t>
      </w:r>
      <w:r>
        <w:rPr>
          <w:rFonts w:ascii="Times New Roman" w:eastAsia="宋体" w:hAnsi="Times New Roman" w:cs="Times New Roman"/>
          <w:color w:val="000000"/>
          <w:kern w:val="0"/>
          <w:sz w:val="24"/>
        </w:rPr>
        <w:t>20%~40%</w:t>
      </w:r>
      <w:r>
        <w:rPr>
          <w:rFonts w:ascii="Times New Roman" w:eastAsia="宋体" w:hAnsi="Times New Roman" w:cs="Times New Roman"/>
          <w:color w:val="000000"/>
          <w:kern w:val="0"/>
          <w:sz w:val="24"/>
        </w:rPr>
        <w:t>的传统燃气或蒸汽供热，降低燃料消耗</w:t>
      </w:r>
      <w:r>
        <w:rPr>
          <w:rFonts w:ascii="Times New Roman" w:eastAsia="宋体" w:hAnsi="Times New Roman" w:cs="Times New Roman"/>
          <w:color w:val="000000"/>
          <w:kern w:val="0"/>
          <w:sz w:val="24"/>
        </w:rPr>
        <w:t>10%</w:t>
      </w:r>
      <w:r>
        <w:rPr>
          <w:rFonts w:ascii="Times New Roman" w:eastAsia="宋体" w:hAnsi="Times New Roman" w:cs="Times New Roman"/>
          <w:color w:val="000000"/>
          <w:kern w:val="0"/>
          <w:sz w:val="24"/>
        </w:rPr>
        <w:t>以上。</w:t>
      </w:r>
    </w:p>
    <w:p w14:paraId="0CAC0C02"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b/>
          <w:bCs/>
          <w:color w:val="000000"/>
          <w:kern w:val="0"/>
          <w:sz w:val="24"/>
        </w:rPr>
        <w:t>2.</w:t>
      </w:r>
      <w:r>
        <w:rPr>
          <w:rFonts w:ascii="Times New Roman" w:eastAsia="宋体" w:hAnsi="Times New Roman" w:cs="Times New Roman"/>
          <w:b/>
          <w:bCs/>
          <w:color w:val="000000"/>
          <w:kern w:val="0"/>
          <w:sz w:val="24"/>
        </w:rPr>
        <w:t>太阳能高温聚光供热（替代部分焦炉</w:t>
      </w:r>
      <w:r>
        <w:rPr>
          <w:rFonts w:ascii="Times New Roman" w:eastAsia="宋体" w:hAnsi="Times New Roman" w:cs="Times New Roman"/>
          <w:b/>
          <w:bCs/>
          <w:color w:val="000000"/>
          <w:kern w:val="0"/>
          <w:sz w:val="24"/>
        </w:rPr>
        <w:t>/</w:t>
      </w:r>
      <w:r>
        <w:rPr>
          <w:rFonts w:ascii="Times New Roman" w:eastAsia="宋体" w:hAnsi="Times New Roman" w:cs="Times New Roman"/>
          <w:b/>
          <w:bCs/>
          <w:color w:val="000000"/>
          <w:kern w:val="0"/>
          <w:sz w:val="24"/>
        </w:rPr>
        <w:t>热风炉）</w:t>
      </w:r>
    </w:p>
    <w:p w14:paraId="3F55650B"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技术原理</w:t>
      </w:r>
    </w:p>
    <w:p w14:paraId="4A12394D"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使用塔式或碟式聚光太阳能系统（</w:t>
      </w:r>
      <w:r>
        <w:rPr>
          <w:rFonts w:ascii="Times New Roman" w:eastAsia="宋体" w:hAnsi="Times New Roman" w:cs="Times New Roman"/>
          <w:color w:val="000000"/>
          <w:kern w:val="0"/>
          <w:sz w:val="24"/>
        </w:rPr>
        <w:t>CSP</w:t>
      </w:r>
      <w:r>
        <w:rPr>
          <w:rFonts w:ascii="Times New Roman" w:eastAsia="宋体" w:hAnsi="Times New Roman" w:cs="Times New Roman"/>
          <w:color w:val="000000"/>
          <w:kern w:val="0"/>
          <w:sz w:val="24"/>
        </w:rPr>
        <w:t>），产生</w:t>
      </w:r>
      <w:r>
        <w:rPr>
          <w:rFonts w:ascii="Times New Roman" w:eastAsia="宋体" w:hAnsi="Times New Roman" w:cs="Times New Roman"/>
          <w:color w:val="000000"/>
          <w:kern w:val="0"/>
          <w:sz w:val="24"/>
        </w:rPr>
        <w:t>500℃</w:t>
      </w:r>
      <w:r>
        <w:rPr>
          <w:rFonts w:ascii="Times New Roman" w:eastAsia="宋体" w:hAnsi="Times New Roman" w:cs="Times New Roman"/>
          <w:color w:val="000000"/>
          <w:kern w:val="0"/>
          <w:sz w:val="24"/>
        </w:rPr>
        <w:t>以上的高温热空气或蒸汽，直接注入热风炉或焦炉系统，辅助炼铁或轧钢工艺。</w:t>
      </w:r>
    </w:p>
    <w:p w14:paraId="382D24CD"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创新点</w:t>
      </w:r>
    </w:p>
    <w:p w14:paraId="36E9A08B"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与熔盐储热结合，实现</w:t>
      </w:r>
      <w:r>
        <w:rPr>
          <w:rFonts w:ascii="Times New Roman" w:eastAsia="宋体" w:hAnsi="Times New Roman" w:cs="Times New Roman"/>
          <w:color w:val="000000"/>
          <w:kern w:val="0"/>
          <w:sz w:val="24"/>
        </w:rPr>
        <w:t>24</w:t>
      </w:r>
      <w:r>
        <w:rPr>
          <w:rFonts w:ascii="Times New Roman" w:eastAsia="宋体" w:hAnsi="Times New Roman" w:cs="Times New Roman"/>
          <w:color w:val="000000"/>
          <w:kern w:val="0"/>
          <w:sz w:val="24"/>
        </w:rPr>
        <w:t>小时连续供能。</w:t>
      </w:r>
    </w:p>
    <w:p w14:paraId="3BC0C6B1"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高温热化学储热技术（如金属氧化物还原反应）提升能量密度。</w:t>
      </w:r>
    </w:p>
    <w:p w14:paraId="6D93581A"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b/>
          <w:bCs/>
          <w:color w:val="000000"/>
          <w:kern w:val="0"/>
          <w:sz w:val="24"/>
        </w:rPr>
        <w:t>3.</w:t>
      </w:r>
      <w:r>
        <w:rPr>
          <w:rFonts w:ascii="Times New Roman" w:eastAsia="宋体" w:hAnsi="Times New Roman" w:cs="Times New Roman"/>
          <w:b/>
          <w:bCs/>
          <w:color w:val="000000"/>
          <w:kern w:val="0"/>
          <w:sz w:val="24"/>
        </w:rPr>
        <w:t>太阳能工业余热耦合系统</w:t>
      </w:r>
    </w:p>
    <w:p w14:paraId="48A7DB8D"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技术路径</w:t>
      </w:r>
    </w:p>
    <w:p w14:paraId="6A9E7EAC"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将太阳能集热器与钢铁厂余热（如烧结矿显热、高炉冲渣水）回收系统集成，通过热泵或换热网络提升余热品位，形成多能互补供热体系。</w:t>
      </w:r>
    </w:p>
    <w:p w14:paraId="5D6E6D24"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优势</w:t>
      </w:r>
    </w:p>
    <w:p w14:paraId="705DE40E"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综合能效提升</w:t>
      </w:r>
      <w:r>
        <w:rPr>
          <w:rFonts w:ascii="Times New Roman" w:eastAsia="宋体" w:hAnsi="Times New Roman" w:cs="Times New Roman"/>
          <w:color w:val="000000"/>
          <w:kern w:val="0"/>
          <w:sz w:val="24"/>
        </w:rPr>
        <w:t>30%</w:t>
      </w:r>
      <w:r>
        <w:rPr>
          <w:rFonts w:ascii="Times New Roman" w:eastAsia="宋体" w:hAnsi="Times New Roman" w:cs="Times New Roman"/>
          <w:color w:val="000000"/>
          <w:kern w:val="0"/>
          <w:sz w:val="24"/>
        </w:rPr>
        <w:t>以上，太阳能贡献率可达</w:t>
      </w:r>
      <w:r>
        <w:rPr>
          <w:rFonts w:ascii="Times New Roman" w:eastAsia="宋体" w:hAnsi="Times New Roman" w:cs="Times New Roman"/>
          <w:color w:val="000000"/>
          <w:kern w:val="0"/>
          <w:sz w:val="24"/>
        </w:rPr>
        <w:t>50%</w:t>
      </w:r>
      <w:r>
        <w:rPr>
          <w:rFonts w:ascii="Times New Roman" w:eastAsia="宋体" w:hAnsi="Times New Roman" w:cs="Times New Roman"/>
          <w:color w:val="000000"/>
          <w:kern w:val="0"/>
          <w:sz w:val="24"/>
        </w:rPr>
        <w:t>。</w:t>
      </w:r>
    </w:p>
    <w:p w14:paraId="5D02CF17"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b/>
          <w:bCs/>
          <w:color w:val="000000"/>
          <w:kern w:val="0"/>
          <w:sz w:val="24"/>
        </w:rPr>
        <w:t>4.</w:t>
      </w:r>
      <w:r>
        <w:rPr>
          <w:rFonts w:ascii="Times New Roman" w:eastAsia="宋体" w:hAnsi="Times New Roman" w:cs="Times New Roman"/>
          <w:b/>
          <w:bCs/>
          <w:color w:val="000000"/>
          <w:kern w:val="0"/>
          <w:sz w:val="24"/>
        </w:rPr>
        <w:t>光伏光热（</w:t>
      </w:r>
      <w:r>
        <w:rPr>
          <w:rFonts w:ascii="Times New Roman" w:eastAsia="宋体" w:hAnsi="Times New Roman" w:cs="Times New Roman"/>
          <w:b/>
          <w:bCs/>
          <w:color w:val="000000"/>
          <w:kern w:val="0"/>
          <w:sz w:val="24"/>
        </w:rPr>
        <w:t>PVT</w:t>
      </w:r>
      <w:r>
        <w:rPr>
          <w:rFonts w:ascii="Times New Roman" w:eastAsia="宋体" w:hAnsi="Times New Roman" w:cs="Times New Roman"/>
          <w:b/>
          <w:bCs/>
          <w:color w:val="000000"/>
          <w:kern w:val="0"/>
          <w:sz w:val="24"/>
        </w:rPr>
        <w:t>）协同供能</w:t>
      </w:r>
    </w:p>
    <w:p w14:paraId="4FCF95AC"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技术特点</w:t>
      </w:r>
    </w:p>
    <w:p w14:paraId="69ADCC09"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光伏光热一体化组件同时发电（供厂区用电）和产热（供低温工艺），实现能源梯级利用。</w:t>
      </w:r>
    </w:p>
    <w:p w14:paraId="4B796C55"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适用场景</w:t>
      </w:r>
    </w:p>
    <w:p w14:paraId="0C3DC469"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适用于冷轧、涂镀等低温环节，全生命周期碳减排效益显著。</w:t>
      </w:r>
    </w:p>
    <w:p w14:paraId="38A4A738"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b/>
          <w:bCs/>
          <w:color w:val="000000"/>
          <w:kern w:val="0"/>
          <w:sz w:val="24"/>
        </w:rPr>
        <w:t>5.</w:t>
      </w:r>
      <w:r>
        <w:rPr>
          <w:rFonts w:ascii="Times New Roman" w:eastAsia="宋体" w:hAnsi="Times New Roman" w:cs="Times New Roman"/>
          <w:b/>
          <w:bCs/>
          <w:color w:val="000000"/>
          <w:kern w:val="0"/>
          <w:sz w:val="24"/>
        </w:rPr>
        <w:t>太阳能驱动吸收式制冷（辅助钢厂循环冷却）</w:t>
      </w:r>
    </w:p>
    <w:p w14:paraId="1FAFD63A"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应用价值</w:t>
      </w:r>
    </w:p>
    <w:p w14:paraId="37BA4277" w14:textId="77777777" w:rsidR="003D32A4" w:rsidRDefault="003D32A4" w:rsidP="003D32A4">
      <w:pPr>
        <w:widowControl/>
        <w:shd w:val="clear" w:color="auto" w:fill="FFFFFF"/>
        <w:spacing w:line="293" w:lineRule="atLeas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利用太阳能热驱动溴化锂制冷机组，替代电制冷设备，降低钢厂冷却系统能耗。</w:t>
      </w:r>
    </w:p>
    <w:p w14:paraId="7F94AF6F"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061B3E39" w14:textId="0DDE9B82" w:rsidR="003D32A4" w:rsidRDefault="004E0175" w:rsidP="003D32A4">
      <w:pPr>
        <w:pStyle w:val="1"/>
        <w:spacing w:before="0" w:after="0" w:line="360" w:lineRule="auto"/>
        <w:jc w:val="center"/>
        <w:rPr>
          <w:b w:val="0"/>
          <w:bCs w:val="0"/>
          <w:color w:val="EE0000"/>
          <w:sz w:val="32"/>
          <w:szCs w:val="32"/>
          <w:lang w:bidi="ar"/>
        </w:rPr>
      </w:pPr>
      <w:bookmarkStart w:id="350" w:name="_Toc206748542"/>
      <w:r>
        <w:rPr>
          <w:color w:val="EE0000"/>
          <w:sz w:val="32"/>
          <w:szCs w:val="32"/>
          <w:lang w:bidi="ar"/>
        </w:rPr>
        <w:lastRenderedPageBreak/>
        <w:t>技术名称：</w:t>
      </w:r>
      <w:r w:rsidR="003D32A4">
        <w:rPr>
          <w:color w:val="EE0000"/>
          <w:sz w:val="32"/>
          <w:szCs w:val="32"/>
          <w:lang w:bidi="ar"/>
        </w:rPr>
        <w:t>太阳能聚焦供能</w:t>
      </w:r>
      <w:bookmarkEnd w:id="350"/>
    </w:p>
    <w:p w14:paraId="5E2EBEC9"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钢铁行业作为高能耗、高排放的工业领域，其低碳转型对全球碳中和目标至关重要。太阳能聚焦供能技术（</w:t>
      </w:r>
      <w:r>
        <w:rPr>
          <w:rFonts w:ascii="Times New Roman" w:eastAsia="宋体" w:hAnsi="Times New Roman" w:cs="Times New Roman"/>
          <w:kern w:val="0"/>
          <w:sz w:val="24"/>
        </w:rPr>
        <w:t>Concentrated</w:t>
      </w:r>
      <w:r>
        <w:rPr>
          <w:rFonts w:ascii="Times New Roman" w:eastAsia="宋体" w:hAnsi="Times New Roman" w:cs="Times New Roman" w:hint="eastAsia"/>
          <w:kern w:val="0"/>
          <w:sz w:val="24"/>
        </w:rPr>
        <w:t xml:space="preserve"> </w:t>
      </w:r>
      <w:r>
        <w:rPr>
          <w:rFonts w:ascii="Times New Roman" w:eastAsia="宋体" w:hAnsi="Times New Roman" w:cs="Times New Roman"/>
          <w:kern w:val="0"/>
          <w:sz w:val="24"/>
        </w:rPr>
        <w:t>Solar</w:t>
      </w:r>
      <w:r>
        <w:rPr>
          <w:rFonts w:ascii="Times New Roman" w:eastAsia="宋体" w:hAnsi="Times New Roman" w:cs="Times New Roman" w:hint="eastAsia"/>
          <w:kern w:val="0"/>
          <w:sz w:val="24"/>
        </w:rPr>
        <w:t xml:space="preserve"> </w:t>
      </w:r>
      <w:r>
        <w:rPr>
          <w:rFonts w:ascii="Times New Roman" w:eastAsia="宋体" w:hAnsi="Times New Roman" w:cs="Times New Roman"/>
          <w:kern w:val="0"/>
          <w:sz w:val="24"/>
        </w:rPr>
        <w:t>Power,</w:t>
      </w:r>
      <w:r>
        <w:rPr>
          <w:rFonts w:ascii="Times New Roman" w:eastAsia="宋体" w:hAnsi="Times New Roman" w:cs="Times New Roman" w:hint="eastAsia"/>
          <w:kern w:val="0"/>
          <w:sz w:val="24"/>
        </w:rPr>
        <w:t xml:space="preserve"> </w:t>
      </w:r>
      <w:r>
        <w:rPr>
          <w:rFonts w:ascii="Times New Roman" w:eastAsia="宋体" w:hAnsi="Times New Roman" w:cs="Times New Roman"/>
          <w:kern w:val="0"/>
          <w:sz w:val="24"/>
        </w:rPr>
        <w:t>CSP</w:t>
      </w:r>
      <w:r>
        <w:rPr>
          <w:rFonts w:ascii="Times New Roman" w:eastAsia="宋体" w:hAnsi="Times New Roman" w:cs="Times New Roman"/>
          <w:kern w:val="0"/>
          <w:sz w:val="24"/>
        </w:rPr>
        <w:t>）作为一种先进的低碳节能技术，为钢铁生产提供了创新的能源替代方案。太阳能聚焦供能技术为钢铁行业提供了一条可行的低碳路径，尤其在光照资源丰富的地区（如中东、澳洲、中国西北）。</w:t>
      </w:r>
    </w:p>
    <w:p w14:paraId="425A1A0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1.</w:t>
      </w:r>
      <w:r>
        <w:rPr>
          <w:rFonts w:ascii="Times New Roman" w:eastAsia="宋体" w:hAnsi="Times New Roman" w:cs="Times New Roman"/>
          <w:b/>
          <w:bCs/>
          <w:kern w:val="0"/>
          <w:sz w:val="24"/>
        </w:rPr>
        <w:t>技术原理</w:t>
      </w:r>
    </w:p>
    <w:p w14:paraId="15A680A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太阳能聚焦供能技术通过反射镜（如抛物面槽式、塔式或菲涅尔透镜）将太阳光聚焦到接收器上，产生高温热能（可达</w:t>
      </w:r>
      <w:r>
        <w:rPr>
          <w:rFonts w:ascii="Times New Roman" w:eastAsia="宋体" w:hAnsi="Times New Roman" w:cs="Times New Roman"/>
          <w:kern w:val="0"/>
          <w:sz w:val="24"/>
        </w:rPr>
        <w:t>500°C–1000°C</w:t>
      </w:r>
      <w:r>
        <w:rPr>
          <w:rFonts w:ascii="Times New Roman" w:eastAsia="宋体" w:hAnsi="Times New Roman" w:cs="Times New Roman"/>
          <w:kern w:val="0"/>
          <w:sz w:val="24"/>
        </w:rPr>
        <w:t>以上），随后通过热交换系统将热能传递至钢铁生产流程中的关键环节，如：</w:t>
      </w:r>
    </w:p>
    <w:p w14:paraId="2FA239E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高温热风供应：替代传统燃煤热风炉，用于高炉或烧结工艺。</w:t>
      </w:r>
    </w:p>
    <w:p w14:paraId="7D94CF7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蒸汽生成：为轧钢、热处理等环节提供中低温蒸汽。</w:t>
      </w:r>
    </w:p>
    <w:p w14:paraId="50E94740"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直接还原铁（</w:t>
      </w:r>
      <w:r>
        <w:rPr>
          <w:rFonts w:ascii="Times New Roman" w:eastAsia="宋体" w:hAnsi="Times New Roman" w:cs="Times New Roman"/>
          <w:kern w:val="0"/>
          <w:sz w:val="24"/>
        </w:rPr>
        <w:t>DRI</w:t>
      </w:r>
      <w:r>
        <w:rPr>
          <w:rFonts w:ascii="Times New Roman" w:eastAsia="宋体" w:hAnsi="Times New Roman" w:cs="Times New Roman"/>
          <w:kern w:val="0"/>
          <w:sz w:val="24"/>
        </w:rPr>
        <w:t>）：结合太阳能高温反应器，生产绿色海绵铁（需与氢能或电能协同）。</w:t>
      </w:r>
    </w:p>
    <w:p w14:paraId="205F55D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2.</w:t>
      </w:r>
      <w:r>
        <w:rPr>
          <w:rFonts w:ascii="Times New Roman" w:eastAsia="宋体" w:hAnsi="Times New Roman" w:cs="Times New Roman"/>
          <w:b/>
          <w:bCs/>
          <w:kern w:val="0"/>
          <w:sz w:val="24"/>
        </w:rPr>
        <w:t>关键技术组成</w:t>
      </w:r>
    </w:p>
    <w:p w14:paraId="046DE38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聚光系统：高精度反射镜阵列，跟踪太阳运动以最大化光热转换效率。</w:t>
      </w:r>
    </w:p>
    <w:p w14:paraId="06BF0053"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热能存储（</w:t>
      </w:r>
      <w:r>
        <w:rPr>
          <w:rFonts w:ascii="Times New Roman" w:eastAsia="宋体" w:hAnsi="Times New Roman" w:cs="Times New Roman"/>
          <w:kern w:val="0"/>
          <w:sz w:val="24"/>
        </w:rPr>
        <w:t>TES</w:t>
      </w:r>
      <w:r>
        <w:rPr>
          <w:rFonts w:ascii="Times New Roman" w:eastAsia="宋体" w:hAnsi="Times New Roman" w:cs="Times New Roman"/>
          <w:kern w:val="0"/>
          <w:sz w:val="24"/>
        </w:rPr>
        <w:t>）：熔盐储热技术（如硝酸盐）可储存热能，实现</w:t>
      </w:r>
      <w:r>
        <w:rPr>
          <w:rFonts w:ascii="Times New Roman" w:eastAsia="宋体" w:hAnsi="Times New Roman" w:cs="Times New Roman"/>
          <w:kern w:val="0"/>
          <w:sz w:val="24"/>
        </w:rPr>
        <w:t>24</w:t>
      </w:r>
      <w:r>
        <w:rPr>
          <w:rFonts w:ascii="Times New Roman" w:eastAsia="宋体" w:hAnsi="Times New Roman" w:cs="Times New Roman"/>
          <w:kern w:val="0"/>
          <w:sz w:val="24"/>
        </w:rPr>
        <w:t>小时连续供能，解决太阳能间歇性问题。</w:t>
      </w:r>
    </w:p>
    <w:p w14:paraId="687C25C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热交换系统：将太阳能热能适配钢铁工艺需求（如高温空气</w:t>
      </w:r>
      <w:r>
        <w:rPr>
          <w:rFonts w:ascii="Times New Roman" w:eastAsia="宋体" w:hAnsi="Times New Roman" w:cs="Times New Roman"/>
          <w:kern w:val="0"/>
          <w:sz w:val="24"/>
        </w:rPr>
        <w:t>/</w:t>
      </w:r>
      <w:r>
        <w:rPr>
          <w:rFonts w:ascii="Times New Roman" w:eastAsia="宋体" w:hAnsi="Times New Roman" w:cs="Times New Roman"/>
          <w:kern w:val="0"/>
          <w:sz w:val="24"/>
        </w:rPr>
        <w:t>蒸汽换热器）。</w:t>
      </w:r>
    </w:p>
    <w:p w14:paraId="7DC3056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智能控制：集成天气预测与负荷调度算法，优化能源分配。</w:t>
      </w:r>
    </w:p>
    <w:p w14:paraId="3DB3621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3.</w:t>
      </w:r>
      <w:r>
        <w:rPr>
          <w:rFonts w:ascii="Times New Roman" w:eastAsia="宋体" w:hAnsi="Times New Roman" w:cs="Times New Roman"/>
          <w:b/>
          <w:bCs/>
          <w:kern w:val="0"/>
          <w:sz w:val="24"/>
        </w:rPr>
        <w:t>应用场景与优势</w:t>
      </w:r>
    </w:p>
    <w:p w14:paraId="25C7CBC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应用场景</w:t>
      </w:r>
    </w:p>
    <w:p w14:paraId="7CE15194"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烧结与球团：替代化石燃料预热空气（温度需求</w:t>
      </w:r>
      <w:r>
        <w:rPr>
          <w:rFonts w:ascii="Times New Roman" w:eastAsia="宋体" w:hAnsi="Times New Roman" w:cs="Times New Roman"/>
          <w:kern w:val="0"/>
          <w:sz w:val="24"/>
        </w:rPr>
        <w:t>300°C–800°C</w:t>
      </w:r>
      <w:r>
        <w:rPr>
          <w:rFonts w:ascii="Times New Roman" w:eastAsia="宋体" w:hAnsi="Times New Roman" w:cs="Times New Roman"/>
          <w:kern w:val="0"/>
          <w:sz w:val="24"/>
        </w:rPr>
        <w:t>）。</w:t>
      </w:r>
    </w:p>
    <w:p w14:paraId="6B03951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电弧炉（</w:t>
      </w:r>
      <w:r>
        <w:rPr>
          <w:rFonts w:ascii="Times New Roman" w:eastAsia="宋体" w:hAnsi="Times New Roman" w:cs="Times New Roman"/>
          <w:kern w:val="0"/>
          <w:sz w:val="24"/>
        </w:rPr>
        <w:t>EAF</w:t>
      </w:r>
      <w:r>
        <w:rPr>
          <w:rFonts w:ascii="Times New Roman" w:eastAsia="宋体" w:hAnsi="Times New Roman" w:cs="Times New Roman"/>
          <w:kern w:val="0"/>
          <w:sz w:val="24"/>
        </w:rPr>
        <w:t>）：辅助供电或预热废钢。</w:t>
      </w:r>
    </w:p>
    <w:p w14:paraId="037CB7E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轧钢与退火：提供中温工艺热（</w:t>
      </w:r>
      <w:r>
        <w:rPr>
          <w:rFonts w:ascii="Times New Roman" w:eastAsia="宋体" w:hAnsi="Times New Roman" w:cs="Times New Roman"/>
          <w:kern w:val="0"/>
          <w:sz w:val="24"/>
        </w:rPr>
        <w:t>200°C–500°C</w:t>
      </w:r>
      <w:r>
        <w:rPr>
          <w:rFonts w:ascii="Times New Roman" w:eastAsia="宋体" w:hAnsi="Times New Roman" w:cs="Times New Roman"/>
          <w:kern w:val="0"/>
          <w:sz w:val="24"/>
        </w:rPr>
        <w:t>）。</w:t>
      </w:r>
    </w:p>
    <w:p w14:paraId="62A8EE1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氢能耦合：太阳能高温电解水制氢，用于直接还原铁（</w:t>
      </w:r>
      <w:r>
        <w:rPr>
          <w:rFonts w:ascii="Times New Roman" w:eastAsia="宋体" w:hAnsi="Times New Roman" w:cs="Times New Roman"/>
          <w:kern w:val="0"/>
          <w:sz w:val="24"/>
        </w:rPr>
        <w:t>DRI</w:t>
      </w:r>
      <w:r>
        <w:rPr>
          <w:rFonts w:ascii="Times New Roman" w:eastAsia="宋体" w:hAnsi="Times New Roman" w:cs="Times New Roman"/>
          <w:kern w:val="0"/>
          <w:sz w:val="24"/>
        </w:rPr>
        <w:t>）生产。</w:t>
      </w:r>
    </w:p>
    <w:p w14:paraId="05C1DC6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核心优势</w:t>
      </w:r>
    </w:p>
    <w:p w14:paraId="7930B67A"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低碳减排：每吨钢可减少</w:t>
      </w:r>
      <w:r>
        <w:rPr>
          <w:rFonts w:ascii="Times New Roman" w:eastAsia="宋体" w:hAnsi="Times New Roman" w:cs="Times New Roman"/>
          <w:kern w:val="0"/>
          <w:sz w:val="24"/>
        </w:rPr>
        <w:t>0.3–0.8</w:t>
      </w:r>
      <w:r>
        <w:rPr>
          <w:rFonts w:ascii="Times New Roman" w:eastAsia="宋体" w:hAnsi="Times New Roman" w:cs="Times New Roman"/>
          <w:kern w:val="0"/>
          <w:sz w:val="24"/>
        </w:rPr>
        <w:t>吨</w:t>
      </w:r>
      <w:r>
        <w:rPr>
          <w:rFonts w:ascii="Times New Roman" w:eastAsia="宋体" w:hAnsi="Times New Roman" w:cs="Times New Roman"/>
          <w:kern w:val="0"/>
          <w:sz w:val="24"/>
        </w:rPr>
        <w:t>CO₂</w:t>
      </w:r>
      <w:r>
        <w:rPr>
          <w:rFonts w:ascii="Times New Roman" w:eastAsia="宋体" w:hAnsi="Times New Roman" w:cs="Times New Roman"/>
          <w:kern w:val="0"/>
          <w:sz w:val="24"/>
        </w:rPr>
        <w:t>排放（取决于太阳能替代比例）。</w:t>
      </w:r>
    </w:p>
    <w:p w14:paraId="5CD5517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节能降本：降低化石燃料依赖，长期能源成本稳定（太阳能资源免费）。</w:t>
      </w:r>
    </w:p>
    <w:p w14:paraId="7EA338D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工艺兼容性：可模块化集成至现有生产线，无需大规模改造。</w:t>
      </w:r>
    </w:p>
    <w:p w14:paraId="56C87E8C" w14:textId="77777777" w:rsidR="003D32A4" w:rsidRDefault="003D32A4" w:rsidP="003D32A4">
      <w:pPr>
        <w:widowControl/>
        <w:rPr>
          <w:rFonts w:ascii="Times New Roman" w:eastAsia="宋体" w:hAnsi="Times New Roman" w:cs="Times New Roman"/>
          <w:sz w:val="24"/>
        </w:rPr>
      </w:pPr>
      <w:r>
        <w:rPr>
          <w:rFonts w:ascii="Times New Roman" w:eastAsia="宋体" w:hAnsi="Times New Roman" w:cs="Times New Roman"/>
          <w:sz w:val="24"/>
        </w:rPr>
        <w:br w:type="page"/>
      </w:r>
    </w:p>
    <w:p w14:paraId="64ABB72B" w14:textId="2041B8C7" w:rsidR="003D32A4" w:rsidRDefault="004E0175" w:rsidP="003D32A4">
      <w:pPr>
        <w:pStyle w:val="1"/>
        <w:spacing w:before="0" w:after="0" w:line="360" w:lineRule="auto"/>
        <w:jc w:val="center"/>
        <w:rPr>
          <w:b w:val="0"/>
          <w:bCs w:val="0"/>
          <w:color w:val="EE0000"/>
          <w:sz w:val="32"/>
          <w:szCs w:val="32"/>
          <w:lang w:bidi="ar"/>
        </w:rPr>
      </w:pPr>
      <w:bookmarkStart w:id="351" w:name="_Toc206748543"/>
      <w:r>
        <w:rPr>
          <w:color w:val="EE0000"/>
          <w:sz w:val="32"/>
          <w:szCs w:val="32"/>
          <w:lang w:bidi="ar"/>
        </w:rPr>
        <w:lastRenderedPageBreak/>
        <w:t>技术名称：</w:t>
      </w:r>
      <w:r w:rsidR="003D32A4">
        <w:rPr>
          <w:color w:val="EE0000"/>
          <w:sz w:val="32"/>
          <w:szCs w:val="32"/>
          <w:lang w:bidi="ar"/>
        </w:rPr>
        <w:t>转炉煤气中低温余热回收技术</w:t>
      </w:r>
      <w:bookmarkEnd w:id="351"/>
    </w:p>
    <w:p w14:paraId="2A9EE58F" w14:textId="77777777" w:rsidR="003D32A4" w:rsidRDefault="003D32A4" w:rsidP="003D32A4">
      <w:pPr>
        <w:widowControl/>
        <w:spacing w:line="293" w:lineRule="atLeast"/>
        <w:ind w:firstLine="420"/>
        <w:rPr>
          <w:rFonts w:ascii="Times New Roman" w:eastAsia="宋体" w:hAnsi="Times New Roman" w:cs="Times New Roman"/>
          <w:kern w:val="0"/>
          <w:sz w:val="24"/>
        </w:rPr>
      </w:pPr>
      <w:r>
        <w:rPr>
          <w:rFonts w:ascii="Times New Roman" w:eastAsia="宋体" w:hAnsi="Times New Roman" w:cs="Times New Roman"/>
          <w:kern w:val="0"/>
          <w:sz w:val="24"/>
        </w:rPr>
        <w:t>钢铁行业转炉煤气中低温余热回收技术是节能降碳的关键措施之一，通过高效回收转炉煤气中的显热（</w:t>
      </w:r>
      <w:r>
        <w:rPr>
          <w:rFonts w:ascii="Times New Roman" w:eastAsia="宋体" w:hAnsi="Times New Roman" w:cs="Times New Roman"/>
          <w:kern w:val="0"/>
          <w:sz w:val="24"/>
        </w:rPr>
        <w:t>800℃</w:t>
      </w:r>
      <w:r>
        <w:rPr>
          <w:rFonts w:ascii="Times New Roman" w:eastAsia="宋体" w:hAnsi="Times New Roman" w:cs="Times New Roman"/>
          <w:kern w:val="0"/>
          <w:sz w:val="24"/>
        </w:rPr>
        <w:t>以下），可显著降低能源消耗和碳排放。</w:t>
      </w:r>
    </w:p>
    <w:p w14:paraId="2CD958D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一、技术背景</w:t>
      </w:r>
    </w:p>
    <w:p w14:paraId="2933262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转炉煤气是炼钢过程中产生的高温气体（温度可达</w:t>
      </w:r>
      <w:r>
        <w:rPr>
          <w:rFonts w:ascii="Times New Roman" w:eastAsia="宋体" w:hAnsi="Times New Roman" w:cs="Times New Roman"/>
          <w:kern w:val="0"/>
          <w:sz w:val="24"/>
        </w:rPr>
        <w:t>1400℃</w:t>
      </w:r>
      <w:r>
        <w:rPr>
          <w:rFonts w:ascii="Times New Roman" w:eastAsia="宋体" w:hAnsi="Times New Roman" w:cs="Times New Roman"/>
          <w:kern w:val="0"/>
          <w:sz w:val="24"/>
        </w:rPr>
        <w:t>以上），传统湿法除尘工艺会损失大量显热，并消耗水资源。全干法</w:t>
      </w:r>
      <w:r>
        <w:rPr>
          <w:rFonts w:ascii="Times New Roman" w:eastAsia="宋体" w:hAnsi="Times New Roman" w:cs="Times New Roman"/>
          <w:kern w:val="0"/>
          <w:sz w:val="24"/>
        </w:rPr>
        <w:t>/</w:t>
      </w:r>
      <w:r>
        <w:rPr>
          <w:rFonts w:ascii="Times New Roman" w:eastAsia="宋体" w:hAnsi="Times New Roman" w:cs="Times New Roman"/>
          <w:kern w:val="0"/>
          <w:sz w:val="24"/>
        </w:rPr>
        <w:t>半干法除尘技术的推广，为煤气显热回收创造了条件，尤其是</w:t>
      </w:r>
      <w:r>
        <w:rPr>
          <w:rFonts w:ascii="Times New Roman" w:eastAsia="宋体" w:hAnsi="Times New Roman" w:cs="Times New Roman"/>
          <w:kern w:val="0"/>
          <w:sz w:val="24"/>
        </w:rPr>
        <w:t>800℃</w:t>
      </w:r>
      <w:r>
        <w:rPr>
          <w:rFonts w:ascii="Times New Roman" w:eastAsia="宋体" w:hAnsi="Times New Roman" w:cs="Times New Roman"/>
          <w:kern w:val="0"/>
          <w:sz w:val="24"/>
        </w:rPr>
        <w:t>以下的中低温余热利用成为节能重点。</w:t>
      </w:r>
    </w:p>
    <w:p w14:paraId="2A4B500E"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二、技术原理与流程</w:t>
      </w:r>
    </w:p>
    <w:p w14:paraId="264AF12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全干法</w:t>
      </w:r>
      <w:r>
        <w:rPr>
          <w:rFonts w:ascii="Times New Roman" w:eastAsia="宋体" w:hAnsi="Times New Roman" w:cs="Times New Roman"/>
          <w:kern w:val="0"/>
          <w:sz w:val="24"/>
        </w:rPr>
        <w:t>/</w:t>
      </w:r>
      <w:r>
        <w:rPr>
          <w:rFonts w:ascii="Times New Roman" w:eastAsia="宋体" w:hAnsi="Times New Roman" w:cs="Times New Roman"/>
          <w:kern w:val="0"/>
          <w:sz w:val="24"/>
        </w:rPr>
        <w:t>半干法除尘</w:t>
      </w:r>
    </w:p>
    <w:p w14:paraId="2412CE6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替代传统湿法除尘，避免煤气与水直接接触，减少热量损失和水耗。</w:t>
      </w:r>
    </w:p>
    <w:p w14:paraId="0085C9DF"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全干法：采用蒸发冷却器</w:t>
      </w:r>
      <w:r>
        <w:rPr>
          <w:rFonts w:ascii="Times New Roman" w:eastAsia="宋体" w:hAnsi="Times New Roman" w:cs="Times New Roman"/>
          <w:kern w:val="0"/>
          <w:sz w:val="24"/>
        </w:rPr>
        <w:t>+</w:t>
      </w:r>
      <w:r>
        <w:rPr>
          <w:rFonts w:ascii="Times New Roman" w:eastAsia="宋体" w:hAnsi="Times New Roman" w:cs="Times New Roman"/>
          <w:kern w:val="0"/>
          <w:sz w:val="24"/>
        </w:rPr>
        <w:t>静电除尘，煤气全程不与水接触。</w:t>
      </w:r>
    </w:p>
    <w:p w14:paraId="279E322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半干法：局部喷水降温，结合布袋除尘，兼顾节水与热回收。</w:t>
      </w:r>
    </w:p>
    <w:p w14:paraId="7AF7AAB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余热回收系统</w:t>
      </w:r>
    </w:p>
    <w:p w14:paraId="0A5DD11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通过以下方式回收</w:t>
      </w:r>
      <w:r>
        <w:rPr>
          <w:rFonts w:ascii="Times New Roman" w:eastAsia="宋体" w:hAnsi="Times New Roman" w:cs="Times New Roman"/>
          <w:kern w:val="0"/>
          <w:sz w:val="24"/>
        </w:rPr>
        <w:t>800℃</w:t>
      </w:r>
      <w:r>
        <w:rPr>
          <w:rFonts w:ascii="Times New Roman" w:eastAsia="宋体" w:hAnsi="Times New Roman" w:cs="Times New Roman"/>
          <w:kern w:val="0"/>
          <w:sz w:val="24"/>
        </w:rPr>
        <w:t>以下的显热：</w:t>
      </w:r>
    </w:p>
    <w:p w14:paraId="4C2B390B"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kern w:val="0"/>
          <w:sz w:val="24"/>
        </w:rPr>
        <w:t>余热锅炉：煤气经除尘后进入锅炉，产生饱和蒸汽（</w:t>
      </w:r>
      <w:r>
        <w:rPr>
          <w:rFonts w:ascii="Times New Roman" w:eastAsia="宋体" w:hAnsi="Times New Roman" w:cs="Times New Roman"/>
          <w:kern w:val="0"/>
          <w:sz w:val="24"/>
        </w:rPr>
        <w:t>0.8~2.5MPa</w:t>
      </w:r>
      <w:r>
        <w:rPr>
          <w:rFonts w:ascii="Times New Roman" w:eastAsia="宋体" w:hAnsi="Times New Roman" w:cs="Times New Roman"/>
          <w:kern w:val="0"/>
          <w:sz w:val="24"/>
        </w:rPr>
        <w:t>），用于发电或生产用汽。</w:t>
      </w:r>
    </w:p>
    <w:p w14:paraId="3138451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kern w:val="0"/>
          <w:sz w:val="24"/>
        </w:rPr>
        <w:t>热管换热器：高效传导热量，预热助燃空气或工艺用水。</w:t>
      </w:r>
    </w:p>
    <w:p w14:paraId="56BF8B5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3.ORC</w:t>
      </w:r>
      <w:r>
        <w:rPr>
          <w:rFonts w:ascii="Times New Roman" w:eastAsia="宋体" w:hAnsi="Times New Roman" w:cs="Times New Roman"/>
          <w:kern w:val="0"/>
          <w:sz w:val="24"/>
        </w:rPr>
        <w:t>（有机朗肯循环）：针对更低温度余热（</w:t>
      </w:r>
      <w:r>
        <w:rPr>
          <w:rFonts w:ascii="Times New Roman" w:eastAsia="宋体" w:hAnsi="Times New Roman" w:cs="Times New Roman"/>
          <w:kern w:val="0"/>
          <w:sz w:val="24"/>
        </w:rPr>
        <w:t>200~400℃</w:t>
      </w:r>
      <w:r>
        <w:rPr>
          <w:rFonts w:ascii="Times New Roman" w:eastAsia="宋体" w:hAnsi="Times New Roman" w:cs="Times New Roman"/>
          <w:kern w:val="0"/>
          <w:sz w:val="24"/>
        </w:rPr>
        <w:t>），转化为电能。</w:t>
      </w:r>
    </w:p>
    <w:p w14:paraId="0D51C92D"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三、节能与低碳效益</w:t>
      </w:r>
    </w:p>
    <w:p w14:paraId="159F6FC8"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能源节约</w:t>
      </w:r>
    </w:p>
    <w:p w14:paraId="20901A7C"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每吨钢可回收蒸汽约</w:t>
      </w:r>
      <w:r>
        <w:rPr>
          <w:rFonts w:ascii="Times New Roman" w:eastAsia="宋体" w:hAnsi="Times New Roman" w:cs="Times New Roman"/>
          <w:kern w:val="0"/>
          <w:sz w:val="24"/>
        </w:rPr>
        <w:t>50~80kg</w:t>
      </w:r>
      <w:r>
        <w:rPr>
          <w:rFonts w:ascii="Times New Roman" w:eastAsia="宋体" w:hAnsi="Times New Roman" w:cs="Times New Roman"/>
          <w:kern w:val="0"/>
          <w:sz w:val="24"/>
        </w:rPr>
        <w:t>，降低工序能耗</w:t>
      </w:r>
      <w:r>
        <w:rPr>
          <w:rFonts w:ascii="Times New Roman" w:eastAsia="宋体" w:hAnsi="Times New Roman" w:cs="Times New Roman"/>
          <w:kern w:val="0"/>
          <w:sz w:val="24"/>
        </w:rPr>
        <w:t>10%~15%</w:t>
      </w:r>
      <w:r>
        <w:rPr>
          <w:rFonts w:ascii="Times New Roman" w:eastAsia="宋体" w:hAnsi="Times New Roman" w:cs="Times New Roman"/>
          <w:kern w:val="0"/>
          <w:sz w:val="24"/>
        </w:rPr>
        <w:t>。</w:t>
      </w:r>
    </w:p>
    <w:p w14:paraId="5354BDD2"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替代部分燃煤锅炉蒸汽，减少化石能源消耗。</w:t>
      </w:r>
    </w:p>
    <w:p w14:paraId="7502F2A9"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碳减排</w:t>
      </w:r>
    </w:p>
    <w:p w14:paraId="0D24214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蒸汽回收可减少</w:t>
      </w:r>
      <w:r>
        <w:rPr>
          <w:rFonts w:ascii="Times New Roman" w:eastAsia="宋体" w:hAnsi="Times New Roman" w:cs="Times New Roman"/>
          <w:kern w:val="0"/>
          <w:sz w:val="24"/>
        </w:rPr>
        <w:t>CO₂</w:t>
      </w:r>
      <w:r>
        <w:rPr>
          <w:rFonts w:ascii="Times New Roman" w:eastAsia="宋体" w:hAnsi="Times New Roman" w:cs="Times New Roman"/>
          <w:kern w:val="0"/>
          <w:sz w:val="24"/>
        </w:rPr>
        <w:t>排放约</w:t>
      </w:r>
      <w:r>
        <w:rPr>
          <w:rFonts w:ascii="Times New Roman" w:eastAsia="宋体" w:hAnsi="Times New Roman" w:cs="Times New Roman"/>
          <w:kern w:val="0"/>
          <w:sz w:val="24"/>
        </w:rPr>
        <w:t>20~30kg/t</w:t>
      </w:r>
      <w:r>
        <w:rPr>
          <w:rFonts w:ascii="Times New Roman" w:eastAsia="宋体" w:hAnsi="Times New Roman" w:cs="Times New Roman"/>
          <w:kern w:val="0"/>
          <w:sz w:val="24"/>
        </w:rPr>
        <w:t>钢。</w:t>
      </w:r>
    </w:p>
    <w:p w14:paraId="3E1D5937"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全干法工艺节水</w:t>
      </w:r>
      <w:r>
        <w:rPr>
          <w:rFonts w:ascii="Times New Roman" w:eastAsia="宋体" w:hAnsi="Times New Roman" w:cs="Times New Roman"/>
          <w:kern w:val="0"/>
          <w:sz w:val="24"/>
        </w:rPr>
        <w:t>90%</w:t>
      </w:r>
      <w:r>
        <w:rPr>
          <w:rFonts w:ascii="Times New Roman" w:eastAsia="宋体" w:hAnsi="Times New Roman" w:cs="Times New Roman"/>
          <w:kern w:val="0"/>
          <w:sz w:val="24"/>
        </w:rPr>
        <w:t>以上，间接降低水处理能耗。</w:t>
      </w:r>
    </w:p>
    <w:p w14:paraId="06F4643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经济效益</w:t>
      </w:r>
    </w:p>
    <w:p w14:paraId="68B4F4D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投资回收期约</w:t>
      </w:r>
      <w:r>
        <w:rPr>
          <w:rFonts w:ascii="Times New Roman" w:eastAsia="宋体" w:hAnsi="Times New Roman" w:cs="Times New Roman"/>
          <w:kern w:val="0"/>
          <w:sz w:val="24"/>
        </w:rPr>
        <w:t>3~5</w:t>
      </w:r>
      <w:r>
        <w:rPr>
          <w:rFonts w:ascii="Times New Roman" w:eastAsia="宋体" w:hAnsi="Times New Roman" w:cs="Times New Roman"/>
          <w:kern w:val="0"/>
          <w:sz w:val="24"/>
        </w:rPr>
        <w:t>年，蒸汽发电年收益可达千万元级（以年产</w:t>
      </w:r>
      <w:r>
        <w:rPr>
          <w:rFonts w:ascii="Times New Roman" w:eastAsia="宋体" w:hAnsi="Times New Roman" w:cs="Times New Roman"/>
          <w:kern w:val="0"/>
          <w:sz w:val="24"/>
        </w:rPr>
        <w:t>500</w:t>
      </w:r>
      <w:r>
        <w:rPr>
          <w:rFonts w:ascii="Times New Roman" w:eastAsia="宋体" w:hAnsi="Times New Roman" w:cs="Times New Roman"/>
          <w:kern w:val="0"/>
          <w:sz w:val="24"/>
        </w:rPr>
        <w:t>万吨钢计）。</w:t>
      </w:r>
    </w:p>
    <w:p w14:paraId="01217656"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b/>
          <w:bCs/>
          <w:kern w:val="0"/>
          <w:sz w:val="24"/>
        </w:rPr>
        <w:t>四、技术优势</w:t>
      </w:r>
    </w:p>
    <w:p w14:paraId="7BC56461"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高效稳定：干法除尘后煤气含尘量＜</w:t>
      </w:r>
      <w:r>
        <w:rPr>
          <w:rFonts w:ascii="Times New Roman" w:eastAsia="宋体" w:hAnsi="Times New Roman" w:cs="Times New Roman"/>
          <w:kern w:val="0"/>
          <w:sz w:val="24"/>
        </w:rPr>
        <w:t>10mg/m³</w:t>
      </w:r>
      <w:r>
        <w:rPr>
          <w:rFonts w:ascii="Times New Roman" w:eastAsia="宋体" w:hAnsi="Times New Roman" w:cs="Times New Roman"/>
          <w:kern w:val="0"/>
          <w:sz w:val="24"/>
        </w:rPr>
        <w:t>，避免余热锅炉积灰。</w:t>
      </w:r>
    </w:p>
    <w:p w14:paraId="5EA8E4B5" w14:textId="77777777" w:rsidR="003D32A4"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系统集成：可与现有煤气柜、发电系统协同，提升整体能效。</w:t>
      </w:r>
    </w:p>
    <w:p w14:paraId="67010BCE" w14:textId="0A7ECC4E" w:rsidR="00421823" w:rsidRDefault="003D32A4" w:rsidP="003D32A4">
      <w:pPr>
        <w:widowControl/>
        <w:spacing w:line="293" w:lineRule="atLeast"/>
        <w:rPr>
          <w:rFonts w:ascii="Times New Roman" w:eastAsia="宋体" w:hAnsi="Times New Roman" w:cs="Times New Roman"/>
          <w:kern w:val="0"/>
          <w:sz w:val="24"/>
        </w:rPr>
      </w:pPr>
      <w:r>
        <w:rPr>
          <w:rFonts w:ascii="Times New Roman" w:eastAsia="宋体" w:hAnsi="Times New Roman" w:cs="Times New Roman"/>
          <w:kern w:val="0"/>
          <w:sz w:val="24"/>
        </w:rPr>
        <w:t>环境友好：减少湿法除尘的废水、污泥污染，符合超低排放要求。</w:t>
      </w:r>
    </w:p>
    <w:p w14:paraId="136E8838" w14:textId="126C82AB" w:rsidR="003D32A4" w:rsidRDefault="003D32A4">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br w:type="page"/>
      </w:r>
    </w:p>
    <w:p w14:paraId="3D84AA9A" w14:textId="6BA66AE6" w:rsidR="003D32A4" w:rsidRPr="00F01CCC" w:rsidRDefault="004E0175" w:rsidP="003D32A4">
      <w:pPr>
        <w:pStyle w:val="1"/>
        <w:spacing w:before="0" w:after="0" w:line="360" w:lineRule="auto"/>
        <w:jc w:val="center"/>
        <w:rPr>
          <w:b w:val="0"/>
          <w:bCs w:val="0"/>
          <w:color w:val="EE0000"/>
          <w:sz w:val="32"/>
          <w:szCs w:val="32"/>
          <w:lang w:bidi="ar"/>
        </w:rPr>
      </w:pPr>
      <w:bookmarkStart w:id="352" w:name="_Toc206748544"/>
      <w:r>
        <w:rPr>
          <w:color w:val="EE0000"/>
          <w:sz w:val="32"/>
          <w:szCs w:val="32"/>
          <w:lang w:bidi="ar"/>
        </w:rPr>
        <w:lastRenderedPageBreak/>
        <w:t>技术名称：</w:t>
      </w:r>
      <w:r w:rsidR="003D32A4" w:rsidRPr="00F01CCC">
        <w:rPr>
          <w:color w:val="EE0000"/>
          <w:sz w:val="32"/>
          <w:szCs w:val="32"/>
          <w:lang w:bidi="ar"/>
        </w:rPr>
        <w:t>碳化硅高温材料</w:t>
      </w:r>
      <w:bookmarkEnd w:id="352"/>
    </w:p>
    <w:p w14:paraId="2591B269"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钢铁行业作为高能耗、高排放的工业领域，亟需通过先进材料和技术实现低碳节能目标。碳化硅（</w:t>
      </w:r>
      <w:proofErr w:type="spellStart"/>
      <w:r w:rsidRPr="00521AB9">
        <w:rPr>
          <w:rFonts w:ascii="Times New Roman" w:eastAsia="宋体" w:hAnsi="Times New Roman" w:cs="Times New Roman"/>
          <w:kern w:val="0"/>
          <w:sz w:val="24"/>
        </w:rPr>
        <w:t>SiC</w:t>
      </w:r>
      <w:proofErr w:type="spellEnd"/>
      <w:r w:rsidRPr="00521AB9">
        <w:rPr>
          <w:rFonts w:ascii="Times New Roman" w:eastAsia="宋体" w:hAnsi="Times New Roman" w:cs="Times New Roman"/>
          <w:kern w:val="0"/>
          <w:sz w:val="24"/>
        </w:rPr>
        <w:t>）高温材料因其优异的耐高温、耐腐蚀、高导热和低热膨胀特性，成为钢铁生产流程中替代传统耐火材料的关键选择。碳化硅高温材料通过提升热效率、延长设备寿命和优化工艺，为钢铁行业低碳转型提供了切实路径。</w:t>
      </w:r>
    </w:p>
    <w:p w14:paraId="61761F2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碳化硅材料的核心优势</w:t>
      </w:r>
    </w:p>
    <w:p w14:paraId="0B9670D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耐高温性：可长期在</w:t>
      </w:r>
      <w:r w:rsidRPr="00521AB9">
        <w:rPr>
          <w:rFonts w:ascii="Times New Roman" w:eastAsia="宋体" w:hAnsi="Times New Roman" w:cs="Times New Roman"/>
          <w:kern w:val="0"/>
          <w:sz w:val="24"/>
        </w:rPr>
        <w:t>1600℃</w:t>
      </w:r>
      <w:r w:rsidRPr="00521AB9">
        <w:rPr>
          <w:rFonts w:ascii="Times New Roman" w:eastAsia="宋体" w:hAnsi="Times New Roman" w:cs="Times New Roman"/>
          <w:kern w:val="0"/>
          <w:sz w:val="24"/>
        </w:rPr>
        <w:t>以上工作（传统材料如氧化铝仅限</w:t>
      </w:r>
      <w:r w:rsidRPr="00521AB9">
        <w:rPr>
          <w:rFonts w:ascii="Times New Roman" w:eastAsia="宋体" w:hAnsi="Times New Roman" w:cs="Times New Roman"/>
          <w:kern w:val="0"/>
          <w:sz w:val="24"/>
        </w:rPr>
        <w:t>1500℃</w:t>
      </w:r>
      <w:r w:rsidRPr="00521AB9">
        <w:rPr>
          <w:rFonts w:ascii="Times New Roman" w:eastAsia="宋体" w:hAnsi="Times New Roman" w:cs="Times New Roman"/>
          <w:kern w:val="0"/>
          <w:sz w:val="24"/>
        </w:rPr>
        <w:t>以下），适用于炼钢炉、焦炉等高热环境。</w:t>
      </w:r>
    </w:p>
    <w:p w14:paraId="2574A9A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高热导率：导热系数是传统耐火材料的</w:t>
      </w: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倍，显著提升热效率。</w:t>
      </w:r>
    </w:p>
    <w:p w14:paraId="079C22B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抗热震性：低热膨胀系数减少温度骤变导致的材料开裂，延长寿命。</w:t>
      </w:r>
    </w:p>
    <w:p w14:paraId="0BEC73D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化学惰性：抵抗熔融金属和炉渣侵蚀，降低维护频率。</w:t>
      </w:r>
    </w:p>
    <w:p w14:paraId="0923C84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钢铁行业典型应用场景</w:t>
      </w:r>
    </w:p>
    <w:p w14:paraId="3CC7443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）高炉与热风炉系统</w:t>
      </w:r>
    </w:p>
    <w:p w14:paraId="439054C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碳化硅砖衬里：用于高炉炉腹、炉腰等高温区域，减少热量损失，提高热风温度（可提升</w:t>
      </w:r>
      <w:r w:rsidRPr="00521AB9">
        <w:rPr>
          <w:rFonts w:ascii="Times New Roman" w:eastAsia="宋体" w:hAnsi="Times New Roman" w:cs="Times New Roman"/>
          <w:kern w:val="0"/>
          <w:sz w:val="24"/>
        </w:rPr>
        <w:t>50~100℃</w:t>
      </w:r>
      <w:r w:rsidRPr="00521AB9">
        <w:rPr>
          <w:rFonts w:ascii="Times New Roman" w:eastAsia="宋体" w:hAnsi="Times New Roman" w:cs="Times New Roman"/>
          <w:kern w:val="0"/>
          <w:sz w:val="24"/>
        </w:rPr>
        <w:t>），降低焦炭消耗</w:t>
      </w:r>
      <w:r w:rsidRPr="00521AB9">
        <w:rPr>
          <w:rFonts w:ascii="Times New Roman" w:eastAsia="宋体" w:hAnsi="Times New Roman" w:cs="Times New Roman"/>
          <w:kern w:val="0"/>
          <w:sz w:val="24"/>
        </w:rPr>
        <w:t>5%~10%</w:t>
      </w:r>
      <w:r w:rsidRPr="00521AB9">
        <w:rPr>
          <w:rFonts w:ascii="Times New Roman" w:eastAsia="宋体" w:hAnsi="Times New Roman" w:cs="Times New Roman"/>
          <w:kern w:val="0"/>
          <w:sz w:val="24"/>
        </w:rPr>
        <w:t>。</w:t>
      </w:r>
    </w:p>
    <w:p w14:paraId="1310767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热风管道内衬：</w:t>
      </w:r>
      <w:proofErr w:type="spellStart"/>
      <w:r w:rsidRPr="00521AB9">
        <w:rPr>
          <w:rFonts w:ascii="Times New Roman" w:eastAsia="宋体" w:hAnsi="Times New Roman" w:cs="Times New Roman"/>
          <w:kern w:val="0"/>
          <w:sz w:val="24"/>
        </w:rPr>
        <w:t>SiC</w:t>
      </w:r>
      <w:proofErr w:type="spellEnd"/>
      <w:r w:rsidRPr="00521AB9">
        <w:rPr>
          <w:rFonts w:ascii="Times New Roman" w:eastAsia="宋体" w:hAnsi="Times New Roman" w:cs="Times New Roman"/>
          <w:kern w:val="0"/>
          <w:sz w:val="24"/>
        </w:rPr>
        <w:t>材料的高导热性缩短送风加热时间，节能约</w:t>
      </w:r>
      <w:r w:rsidRPr="00521AB9">
        <w:rPr>
          <w:rFonts w:ascii="Times New Roman" w:eastAsia="宋体" w:hAnsi="Times New Roman" w:cs="Times New Roman"/>
          <w:kern w:val="0"/>
          <w:sz w:val="24"/>
        </w:rPr>
        <w:t>8%</w:t>
      </w:r>
      <w:r w:rsidRPr="00521AB9">
        <w:rPr>
          <w:rFonts w:ascii="Times New Roman" w:eastAsia="宋体" w:hAnsi="Times New Roman" w:cs="Times New Roman"/>
          <w:kern w:val="0"/>
          <w:sz w:val="24"/>
        </w:rPr>
        <w:t>。</w:t>
      </w:r>
    </w:p>
    <w:p w14:paraId="799D5A7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）转炉与电炉</w:t>
      </w:r>
    </w:p>
    <w:p w14:paraId="24A5748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喷吹系统部件：</w:t>
      </w:r>
      <w:proofErr w:type="spellStart"/>
      <w:r w:rsidRPr="00521AB9">
        <w:rPr>
          <w:rFonts w:ascii="Times New Roman" w:eastAsia="宋体" w:hAnsi="Times New Roman" w:cs="Times New Roman"/>
          <w:kern w:val="0"/>
          <w:sz w:val="24"/>
        </w:rPr>
        <w:t>SiC</w:t>
      </w:r>
      <w:proofErr w:type="spellEnd"/>
      <w:r w:rsidRPr="00521AB9">
        <w:rPr>
          <w:rFonts w:ascii="Times New Roman" w:eastAsia="宋体" w:hAnsi="Times New Roman" w:cs="Times New Roman"/>
          <w:kern w:val="0"/>
          <w:sz w:val="24"/>
        </w:rPr>
        <w:t>喷嘴耐钢水冲刷，减少更换频率，同时优化氧气</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燃料混合效率，降低吨钢能耗。</w:t>
      </w:r>
    </w:p>
    <w:p w14:paraId="7A7365E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炉盖与渣线部位：延长使用寿命至传统材料的</w:t>
      </w:r>
      <w:r w:rsidRPr="00521AB9">
        <w:rPr>
          <w:rFonts w:ascii="Times New Roman" w:eastAsia="宋体" w:hAnsi="Times New Roman" w:cs="Times New Roman"/>
          <w:kern w:val="0"/>
          <w:sz w:val="24"/>
        </w:rPr>
        <w:t>2-3</w:t>
      </w:r>
      <w:r w:rsidRPr="00521AB9">
        <w:rPr>
          <w:rFonts w:ascii="Times New Roman" w:eastAsia="宋体" w:hAnsi="Times New Roman" w:cs="Times New Roman"/>
          <w:kern w:val="0"/>
          <w:sz w:val="24"/>
        </w:rPr>
        <w:t>倍，减少停炉检修的能源浪费。</w:t>
      </w:r>
    </w:p>
    <w:p w14:paraId="381873F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）轧钢加热炉</w:t>
      </w:r>
    </w:p>
    <w:p w14:paraId="1D25445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辐射加热板：</w:t>
      </w:r>
      <w:proofErr w:type="spellStart"/>
      <w:r w:rsidRPr="00521AB9">
        <w:rPr>
          <w:rFonts w:ascii="Times New Roman" w:eastAsia="宋体" w:hAnsi="Times New Roman" w:cs="Times New Roman"/>
          <w:kern w:val="0"/>
          <w:sz w:val="24"/>
        </w:rPr>
        <w:t>SiC</w:t>
      </w:r>
      <w:proofErr w:type="spellEnd"/>
      <w:r w:rsidRPr="00521AB9">
        <w:rPr>
          <w:rFonts w:ascii="Times New Roman" w:eastAsia="宋体" w:hAnsi="Times New Roman" w:cs="Times New Roman"/>
          <w:kern w:val="0"/>
          <w:sz w:val="24"/>
        </w:rPr>
        <w:t>辐射器热效率达</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以上（金属辐射器仅</w:t>
      </w:r>
      <w:r w:rsidRPr="00521AB9">
        <w:rPr>
          <w:rFonts w:ascii="Times New Roman" w:eastAsia="宋体" w:hAnsi="Times New Roman" w:cs="Times New Roman"/>
          <w:kern w:val="0"/>
          <w:sz w:val="24"/>
        </w:rPr>
        <w:t>60%</w:t>
      </w:r>
      <w:r w:rsidRPr="00521AB9">
        <w:rPr>
          <w:rFonts w:ascii="Times New Roman" w:eastAsia="宋体" w:hAnsi="Times New Roman" w:cs="Times New Roman"/>
          <w:kern w:val="0"/>
          <w:sz w:val="24"/>
        </w:rPr>
        <w:t>），缩短加热时间，降低燃气消耗</w:t>
      </w:r>
      <w:r w:rsidRPr="00521AB9">
        <w:rPr>
          <w:rFonts w:ascii="Times New Roman" w:eastAsia="宋体" w:hAnsi="Times New Roman" w:cs="Times New Roman"/>
          <w:kern w:val="0"/>
          <w:sz w:val="24"/>
        </w:rPr>
        <w:t>15%~20%</w:t>
      </w:r>
      <w:r w:rsidRPr="00521AB9">
        <w:rPr>
          <w:rFonts w:ascii="Times New Roman" w:eastAsia="宋体" w:hAnsi="Times New Roman" w:cs="Times New Roman"/>
          <w:kern w:val="0"/>
          <w:sz w:val="24"/>
        </w:rPr>
        <w:t>。</w:t>
      </w:r>
    </w:p>
    <w:p w14:paraId="39BC6CC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）余热回收系统</w:t>
      </w:r>
    </w:p>
    <w:p w14:paraId="0CA571E6" w14:textId="77777777" w:rsidR="003D32A4" w:rsidRPr="00521AB9" w:rsidRDefault="003D32A4" w:rsidP="003D32A4">
      <w:pPr>
        <w:widowControl/>
        <w:spacing w:line="293" w:lineRule="atLeast"/>
        <w:rPr>
          <w:rFonts w:ascii="Times New Roman" w:eastAsia="宋体" w:hAnsi="Times New Roman" w:cs="Times New Roman"/>
          <w:kern w:val="0"/>
          <w:sz w:val="24"/>
        </w:rPr>
      </w:pPr>
      <w:proofErr w:type="spellStart"/>
      <w:r w:rsidRPr="00521AB9">
        <w:rPr>
          <w:rFonts w:ascii="Times New Roman" w:eastAsia="宋体" w:hAnsi="Times New Roman" w:cs="Times New Roman"/>
          <w:kern w:val="0"/>
          <w:sz w:val="24"/>
        </w:rPr>
        <w:t>SiC</w:t>
      </w:r>
      <w:proofErr w:type="spellEnd"/>
      <w:r w:rsidRPr="00521AB9">
        <w:rPr>
          <w:rFonts w:ascii="Times New Roman" w:eastAsia="宋体" w:hAnsi="Times New Roman" w:cs="Times New Roman"/>
          <w:kern w:val="0"/>
          <w:sz w:val="24"/>
        </w:rPr>
        <w:t>换热器：在</w:t>
      </w:r>
      <w:r w:rsidRPr="00521AB9">
        <w:rPr>
          <w:rFonts w:ascii="Times New Roman" w:eastAsia="宋体" w:hAnsi="Times New Roman" w:cs="Times New Roman"/>
          <w:kern w:val="0"/>
          <w:sz w:val="24"/>
        </w:rPr>
        <w:t>900℃</w:t>
      </w:r>
      <w:r w:rsidRPr="00521AB9">
        <w:rPr>
          <w:rFonts w:ascii="Times New Roman" w:eastAsia="宋体" w:hAnsi="Times New Roman" w:cs="Times New Roman"/>
          <w:kern w:val="0"/>
          <w:sz w:val="24"/>
        </w:rPr>
        <w:t>以上废气环境中稳定运行，回收余热用于发电或预热助燃空气，综合能效提升</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w:t>
      </w:r>
    </w:p>
    <w:p w14:paraId="420F3E1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配套低碳节能技术</w:t>
      </w:r>
    </w:p>
    <w:p w14:paraId="5DCE321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）复合结构设计</w:t>
      </w:r>
    </w:p>
    <w:p w14:paraId="4A64F44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梯度材料技术：表层采用高纯度</w:t>
      </w:r>
      <w:proofErr w:type="spellStart"/>
      <w:r w:rsidRPr="00521AB9">
        <w:rPr>
          <w:rFonts w:ascii="Times New Roman" w:eastAsia="宋体" w:hAnsi="Times New Roman" w:cs="Times New Roman"/>
          <w:kern w:val="0"/>
          <w:sz w:val="24"/>
        </w:rPr>
        <w:t>SiC</w:t>
      </w:r>
      <w:proofErr w:type="spellEnd"/>
      <w:r w:rsidRPr="00521AB9">
        <w:rPr>
          <w:rFonts w:ascii="Times New Roman" w:eastAsia="宋体" w:hAnsi="Times New Roman" w:cs="Times New Roman"/>
          <w:kern w:val="0"/>
          <w:sz w:val="24"/>
        </w:rPr>
        <w:t>抗侵蚀，内层用多孔</w:t>
      </w:r>
      <w:proofErr w:type="spellStart"/>
      <w:r w:rsidRPr="00521AB9">
        <w:rPr>
          <w:rFonts w:ascii="Times New Roman" w:eastAsia="宋体" w:hAnsi="Times New Roman" w:cs="Times New Roman"/>
          <w:kern w:val="0"/>
          <w:sz w:val="24"/>
        </w:rPr>
        <w:t>SiC</w:t>
      </w:r>
      <w:proofErr w:type="spellEnd"/>
      <w:r w:rsidRPr="00521AB9">
        <w:rPr>
          <w:rFonts w:ascii="Times New Roman" w:eastAsia="宋体" w:hAnsi="Times New Roman" w:cs="Times New Roman"/>
          <w:kern w:val="0"/>
          <w:sz w:val="24"/>
        </w:rPr>
        <w:t>隔热，实现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高强度</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低导热</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组合，减少炉体散热损失。</w:t>
      </w:r>
    </w:p>
    <w:p w14:paraId="1DFCF42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）智能温控集成</w:t>
      </w:r>
    </w:p>
    <w:p w14:paraId="0C306A1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w:t>
      </w:r>
      <w:proofErr w:type="spellStart"/>
      <w:r w:rsidRPr="00521AB9">
        <w:rPr>
          <w:rFonts w:ascii="Times New Roman" w:eastAsia="宋体" w:hAnsi="Times New Roman" w:cs="Times New Roman"/>
          <w:kern w:val="0"/>
          <w:sz w:val="24"/>
        </w:rPr>
        <w:t>SiC</w:t>
      </w:r>
      <w:proofErr w:type="spellEnd"/>
      <w:r w:rsidRPr="00521AB9">
        <w:rPr>
          <w:rFonts w:ascii="Times New Roman" w:eastAsia="宋体" w:hAnsi="Times New Roman" w:cs="Times New Roman"/>
          <w:kern w:val="0"/>
          <w:sz w:val="24"/>
        </w:rPr>
        <w:t>传感器实时监测炉温，动态调节燃料供给，避免过热浪费（可节能</w:t>
      </w:r>
      <w:r w:rsidRPr="00521AB9">
        <w:rPr>
          <w:rFonts w:ascii="Times New Roman" w:eastAsia="宋体" w:hAnsi="Times New Roman" w:cs="Times New Roman"/>
          <w:kern w:val="0"/>
          <w:sz w:val="24"/>
        </w:rPr>
        <w:t>5%~8%</w:t>
      </w:r>
      <w:r w:rsidRPr="00521AB9">
        <w:rPr>
          <w:rFonts w:ascii="Times New Roman" w:eastAsia="宋体" w:hAnsi="Times New Roman" w:cs="Times New Roman"/>
          <w:kern w:val="0"/>
          <w:sz w:val="24"/>
        </w:rPr>
        <w:t>）。</w:t>
      </w:r>
    </w:p>
    <w:p w14:paraId="3863DFD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）再生材料利用</w:t>
      </w:r>
    </w:p>
    <w:p w14:paraId="6A8ECD8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回收废</w:t>
      </w:r>
      <w:proofErr w:type="spellStart"/>
      <w:r w:rsidRPr="00521AB9">
        <w:rPr>
          <w:rFonts w:ascii="Times New Roman" w:eastAsia="宋体" w:hAnsi="Times New Roman" w:cs="Times New Roman"/>
          <w:kern w:val="0"/>
          <w:sz w:val="24"/>
        </w:rPr>
        <w:t>SiC</w:t>
      </w:r>
      <w:proofErr w:type="spellEnd"/>
      <w:r w:rsidRPr="00521AB9">
        <w:rPr>
          <w:rFonts w:ascii="Times New Roman" w:eastAsia="宋体" w:hAnsi="Times New Roman" w:cs="Times New Roman"/>
          <w:kern w:val="0"/>
          <w:sz w:val="24"/>
        </w:rPr>
        <w:t>材料制成再生耐火砖，降低生产能耗（每吨</w:t>
      </w:r>
      <w:proofErr w:type="spellStart"/>
      <w:r w:rsidRPr="00521AB9">
        <w:rPr>
          <w:rFonts w:ascii="Times New Roman" w:eastAsia="宋体" w:hAnsi="Times New Roman" w:cs="Times New Roman"/>
          <w:kern w:val="0"/>
          <w:sz w:val="24"/>
        </w:rPr>
        <w:t>SiC</w:t>
      </w:r>
      <w:proofErr w:type="spellEnd"/>
      <w:r w:rsidRPr="00521AB9">
        <w:rPr>
          <w:rFonts w:ascii="Times New Roman" w:eastAsia="宋体" w:hAnsi="Times New Roman" w:cs="Times New Roman"/>
          <w:kern w:val="0"/>
          <w:sz w:val="24"/>
        </w:rPr>
        <w:t>再生可减少</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排放约</w:t>
      </w:r>
      <w:r w:rsidRPr="00521AB9">
        <w:rPr>
          <w:rFonts w:ascii="Times New Roman" w:eastAsia="宋体" w:hAnsi="Times New Roman" w:cs="Times New Roman"/>
          <w:kern w:val="0"/>
          <w:sz w:val="24"/>
        </w:rPr>
        <w:t>1.5</w:t>
      </w:r>
      <w:r w:rsidRPr="00521AB9">
        <w:rPr>
          <w:rFonts w:ascii="Times New Roman" w:eastAsia="宋体" w:hAnsi="Times New Roman" w:cs="Times New Roman"/>
          <w:kern w:val="0"/>
          <w:sz w:val="24"/>
        </w:rPr>
        <w:t>吨）。</w:t>
      </w:r>
    </w:p>
    <w:p w14:paraId="036FF4D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减排与经济效益</w:t>
      </w:r>
    </w:p>
    <w:p w14:paraId="7910771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直接减碳：以年产</w:t>
      </w:r>
      <w:r w:rsidRPr="00521AB9">
        <w:rPr>
          <w:rFonts w:ascii="Times New Roman" w:eastAsia="宋体" w:hAnsi="Times New Roman" w:cs="Times New Roman"/>
          <w:kern w:val="0"/>
          <w:sz w:val="24"/>
        </w:rPr>
        <w:t>1000</w:t>
      </w:r>
      <w:r w:rsidRPr="00521AB9">
        <w:rPr>
          <w:rFonts w:ascii="Times New Roman" w:eastAsia="宋体" w:hAnsi="Times New Roman" w:cs="Times New Roman"/>
          <w:kern w:val="0"/>
          <w:sz w:val="24"/>
        </w:rPr>
        <w:t>万吨钢厂为例，全面应用</w:t>
      </w:r>
      <w:proofErr w:type="spellStart"/>
      <w:r w:rsidRPr="00521AB9">
        <w:rPr>
          <w:rFonts w:ascii="Times New Roman" w:eastAsia="宋体" w:hAnsi="Times New Roman" w:cs="Times New Roman"/>
          <w:kern w:val="0"/>
          <w:sz w:val="24"/>
        </w:rPr>
        <w:t>SiC</w:t>
      </w:r>
      <w:proofErr w:type="spellEnd"/>
      <w:r w:rsidRPr="00521AB9">
        <w:rPr>
          <w:rFonts w:ascii="Times New Roman" w:eastAsia="宋体" w:hAnsi="Times New Roman" w:cs="Times New Roman"/>
          <w:kern w:val="0"/>
          <w:sz w:val="24"/>
        </w:rPr>
        <w:t>技术可减少</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万吨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年。</w:t>
      </w:r>
    </w:p>
    <w:p w14:paraId="07B5231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成本效益：虽初始投资高</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，但寿命延长和能耗降低可使投资回收期缩短至</w:t>
      </w:r>
      <w:r w:rsidRPr="00521AB9">
        <w:rPr>
          <w:rFonts w:ascii="Times New Roman" w:eastAsia="宋体" w:hAnsi="Times New Roman" w:cs="Times New Roman"/>
          <w:kern w:val="0"/>
          <w:sz w:val="24"/>
        </w:rPr>
        <w:t>2-3</w:t>
      </w:r>
      <w:r w:rsidRPr="00521AB9">
        <w:rPr>
          <w:rFonts w:ascii="Times New Roman" w:eastAsia="宋体" w:hAnsi="Times New Roman" w:cs="Times New Roman"/>
          <w:kern w:val="0"/>
          <w:sz w:val="24"/>
        </w:rPr>
        <w:t>年。</w:t>
      </w:r>
    </w:p>
    <w:p w14:paraId="4B1007B1"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4103DF14" w14:textId="7AC1AA0D" w:rsidR="003D32A4" w:rsidRPr="00F01CCC" w:rsidRDefault="004E0175" w:rsidP="003D32A4">
      <w:pPr>
        <w:pStyle w:val="1"/>
        <w:spacing w:before="0" w:after="0" w:line="360" w:lineRule="auto"/>
        <w:jc w:val="center"/>
        <w:rPr>
          <w:b w:val="0"/>
          <w:bCs w:val="0"/>
          <w:color w:val="EE0000"/>
          <w:sz w:val="32"/>
          <w:szCs w:val="32"/>
          <w:lang w:bidi="ar"/>
        </w:rPr>
      </w:pPr>
      <w:bookmarkStart w:id="353" w:name="_Toc206748545"/>
      <w:r>
        <w:rPr>
          <w:color w:val="EE0000"/>
          <w:sz w:val="32"/>
          <w:szCs w:val="32"/>
          <w:lang w:bidi="ar"/>
        </w:rPr>
        <w:lastRenderedPageBreak/>
        <w:t>技术名称：</w:t>
      </w:r>
      <w:r w:rsidR="003D32A4" w:rsidRPr="00F01CCC">
        <w:rPr>
          <w:color w:val="EE0000"/>
          <w:sz w:val="32"/>
          <w:szCs w:val="32"/>
          <w:lang w:bidi="ar"/>
        </w:rPr>
        <w:t>转炉烟气隔爆型中低温余热回收技术</w:t>
      </w:r>
      <w:bookmarkEnd w:id="353"/>
    </w:p>
    <w:p w14:paraId="4C91CA92"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钢铁行业转炉烟气隔爆型中低温余热回收技术是一种高效节能低碳的解决方案，通过创新设计和系统集成，显著提升能源利用效率并降低碳排放。</w:t>
      </w:r>
    </w:p>
    <w:p w14:paraId="101527B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一、技术原理与流程</w:t>
      </w:r>
    </w:p>
    <w:p w14:paraId="16A282A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火种捕集与防爆设计</w:t>
      </w:r>
    </w:p>
    <w:p w14:paraId="737B50A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在高温烟气（约</w:t>
      </w:r>
      <w:r w:rsidRPr="00521AB9">
        <w:rPr>
          <w:rFonts w:ascii="Times New Roman" w:eastAsia="宋体" w:hAnsi="Times New Roman" w:cs="Times New Roman"/>
          <w:kern w:val="0"/>
          <w:sz w:val="24"/>
        </w:rPr>
        <w:t>800~1000℃</w:t>
      </w:r>
      <w:r w:rsidRPr="00521AB9">
        <w:rPr>
          <w:rFonts w:ascii="Times New Roman" w:eastAsia="宋体" w:hAnsi="Times New Roman" w:cs="Times New Roman"/>
          <w:kern w:val="0"/>
          <w:sz w:val="24"/>
        </w:rPr>
        <w:t>）进入余热回收系统前，通过火种捕集装置（如旋流分离器或惯性沉降器）分离烟气中携带的金属颗粒、未燃尽碳粉等高温火种，从源头消除爆炸隐患，保障系统安全运行。</w:t>
      </w:r>
    </w:p>
    <w:p w14:paraId="5CD3016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防爆设计结合隔爆阀门和快速切断装置，确保异常工况下系统自动隔离。</w:t>
      </w:r>
    </w:p>
    <w:p w14:paraId="25E965F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宽流道余热锅炉显热回收</w:t>
      </w:r>
    </w:p>
    <w:p w14:paraId="05F9B29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采用宽流道换热管设计的余热锅炉，避免粉尘堆积堵塞，适应转炉烟气高粉尘（</w:t>
      </w:r>
      <w:r w:rsidRPr="00521AB9">
        <w:rPr>
          <w:rFonts w:ascii="Times New Roman" w:eastAsia="宋体" w:hAnsi="Times New Roman" w:cs="Times New Roman"/>
          <w:kern w:val="0"/>
          <w:sz w:val="24"/>
        </w:rPr>
        <w:t>100~150g/Nm³</w:t>
      </w:r>
      <w:r w:rsidRPr="00521AB9">
        <w:rPr>
          <w:rFonts w:ascii="Times New Roman" w:eastAsia="宋体" w:hAnsi="Times New Roman" w:cs="Times New Roman"/>
          <w:kern w:val="0"/>
          <w:sz w:val="24"/>
        </w:rPr>
        <w:t>）、波动大的特点。</w:t>
      </w:r>
    </w:p>
    <w:p w14:paraId="5745EA8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将烟气从高温段（</w:t>
      </w:r>
      <w:r w:rsidRPr="00521AB9">
        <w:rPr>
          <w:rFonts w:ascii="Times New Roman" w:eastAsia="宋体" w:hAnsi="Times New Roman" w:cs="Times New Roman"/>
          <w:kern w:val="0"/>
          <w:sz w:val="24"/>
        </w:rPr>
        <w:t>600~800℃</w:t>
      </w:r>
      <w:r w:rsidRPr="00521AB9">
        <w:rPr>
          <w:rFonts w:ascii="Times New Roman" w:eastAsia="宋体" w:hAnsi="Times New Roman" w:cs="Times New Roman"/>
          <w:kern w:val="0"/>
          <w:sz w:val="24"/>
        </w:rPr>
        <w:t>）降温至</w:t>
      </w:r>
      <w:r w:rsidRPr="00521AB9">
        <w:rPr>
          <w:rFonts w:ascii="Times New Roman" w:eastAsia="宋体" w:hAnsi="Times New Roman" w:cs="Times New Roman"/>
          <w:kern w:val="0"/>
          <w:sz w:val="24"/>
        </w:rPr>
        <w:t>180℃</w:t>
      </w:r>
      <w:r w:rsidRPr="00521AB9">
        <w:rPr>
          <w:rFonts w:ascii="Times New Roman" w:eastAsia="宋体" w:hAnsi="Times New Roman" w:cs="Times New Roman"/>
          <w:kern w:val="0"/>
          <w:sz w:val="24"/>
        </w:rPr>
        <w:t>左右，回收显热用于生产蒸汽（压力</w:t>
      </w:r>
      <w:r w:rsidRPr="00521AB9">
        <w:rPr>
          <w:rFonts w:ascii="Times New Roman" w:eastAsia="宋体" w:hAnsi="Times New Roman" w:cs="Times New Roman"/>
          <w:kern w:val="0"/>
          <w:sz w:val="24"/>
        </w:rPr>
        <w:t>1.0~2.5MPa</w:t>
      </w:r>
      <w:r w:rsidRPr="00521AB9">
        <w:rPr>
          <w:rFonts w:ascii="Times New Roman" w:eastAsia="宋体" w:hAnsi="Times New Roman" w:cs="Times New Roman"/>
          <w:kern w:val="0"/>
          <w:sz w:val="24"/>
        </w:rPr>
        <w:t>），蒸汽可直接用于发电或工艺用能，替代部分化石能源消耗。</w:t>
      </w:r>
    </w:p>
    <w:p w14:paraId="30423CE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烟气净化协同处理</w:t>
      </w:r>
    </w:p>
    <w:p w14:paraId="7827C5F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降温后的烟气经荒煤气管道输送至调质装置（如喷淋塔），通过湿度、温度调节优化后续电除尘效率。</w:t>
      </w:r>
    </w:p>
    <w:p w14:paraId="28E31A6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最终进入电除尘器、脱硫设施等净化系统，实现粉尘排放</w:t>
      </w:r>
      <w:r w:rsidRPr="00521AB9">
        <w:rPr>
          <w:rFonts w:ascii="Times New Roman" w:eastAsia="宋体" w:hAnsi="Times New Roman" w:cs="Times New Roman"/>
          <w:kern w:val="0"/>
          <w:sz w:val="24"/>
        </w:rPr>
        <w:t>≤10mg/Nm³</w:t>
      </w:r>
      <w:r w:rsidRPr="00521AB9">
        <w:rPr>
          <w:rFonts w:ascii="Times New Roman" w:eastAsia="宋体" w:hAnsi="Times New Roman" w:cs="Times New Roman"/>
          <w:kern w:val="0"/>
          <w:sz w:val="24"/>
        </w:rPr>
        <w:t>的超低排放标准。</w:t>
      </w:r>
    </w:p>
    <w:p w14:paraId="2B77E02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二、关键技术创新</w:t>
      </w:r>
    </w:p>
    <w:p w14:paraId="30DF9EC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防爆与高效回收一体化：火种捕集与宽流道锅炉结合，解决传统技术因爆炸风险无法回收中低温段（</w:t>
      </w:r>
      <w:r w:rsidRPr="00521AB9">
        <w:rPr>
          <w:rFonts w:ascii="Times New Roman" w:eastAsia="宋体" w:hAnsi="Times New Roman" w:cs="Times New Roman"/>
          <w:kern w:val="0"/>
          <w:sz w:val="24"/>
        </w:rPr>
        <w:t>200~600℃</w:t>
      </w:r>
      <w:r w:rsidRPr="00521AB9">
        <w:rPr>
          <w:rFonts w:ascii="Times New Roman" w:eastAsia="宋体" w:hAnsi="Times New Roman" w:cs="Times New Roman"/>
          <w:kern w:val="0"/>
          <w:sz w:val="24"/>
        </w:rPr>
        <w:t>）烟气的难题。</w:t>
      </w:r>
    </w:p>
    <w:p w14:paraId="0DDBD56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自适应换热设计：余热锅炉采用模块化布置和清灰机构，适应转炉周期性（约</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分钟</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炉）的烟气波动。</w:t>
      </w:r>
    </w:p>
    <w:p w14:paraId="4596630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系统能效优化：通过烟气调质降低电除尘能耗，余热回收系统整体热效率可达</w:t>
      </w:r>
      <w:r w:rsidRPr="00521AB9">
        <w:rPr>
          <w:rFonts w:ascii="Times New Roman" w:eastAsia="宋体" w:hAnsi="Times New Roman" w:cs="Times New Roman"/>
          <w:kern w:val="0"/>
          <w:sz w:val="24"/>
        </w:rPr>
        <w:t>70%</w:t>
      </w:r>
      <w:r w:rsidRPr="00521AB9">
        <w:rPr>
          <w:rFonts w:ascii="Times New Roman" w:eastAsia="宋体" w:hAnsi="Times New Roman" w:cs="Times New Roman"/>
          <w:kern w:val="0"/>
          <w:sz w:val="24"/>
        </w:rPr>
        <w:t>以上。</w:t>
      </w:r>
    </w:p>
    <w:p w14:paraId="3560D2A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三、节能低碳效益</w:t>
      </w:r>
    </w:p>
    <w:p w14:paraId="5E7D96A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能源节约</w:t>
      </w:r>
    </w:p>
    <w:p w14:paraId="130A2E1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每吨钢可回收中低温余热约</w:t>
      </w:r>
      <w:r w:rsidRPr="00521AB9">
        <w:rPr>
          <w:rFonts w:ascii="Times New Roman" w:eastAsia="宋体" w:hAnsi="Times New Roman" w:cs="Times New Roman"/>
          <w:kern w:val="0"/>
          <w:sz w:val="24"/>
        </w:rPr>
        <w:t>80~120kWh</w:t>
      </w:r>
      <w:r w:rsidRPr="00521AB9">
        <w:rPr>
          <w:rFonts w:ascii="Times New Roman" w:eastAsia="宋体" w:hAnsi="Times New Roman" w:cs="Times New Roman"/>
          <w:kern w:val="0"/>
          <w:sz w:val="24"/>
        </w:rPr>
        <w:t>，蒸汽产量提升</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，降低工序能耗</w:t>
      </w:r>
      <w:r w:rsidRPr="00521AB9">
        <w:rPr>
          <w:rFonts w:ascii="Times New Roman" w:eastAsia="宋体" w:hAnsi="Times New Roman" w:cs="Times New Roman"/>
          <w:kern w:val="0"/>
          <w:sz w:val="24"/>
        </w:rPr>
        <w:t>15%~20%</w:t>
      </w:r>
      <w:r w:rsidRPr="00521AB9">
        <w:rPr>
          <w:rFonts w:ascii="Times New Roman" w:eastAsia="宋体" w:hAnsi="Times New Roman" w:cs="Times New Roman"/>
          <w:kern w:val="0"/>
          <w:sz w:val="24"/>
        </w:rPr>
        <w:t>。</w:t>
      </w:r>
    </w:p>
    <w:p w14:paraId="0895CCA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年减排</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约</w:t>
      </w:r>
      <w:r w:rsidRPr="00521AB9">
        <w:rPr>
          <w:rFonts w:ascii="Times New Roman" w:eastAsia="宋体" w:hAnsi="Times New Roman" w:cs="Times New Roman"/>
          <w:kern w:val="0"/>
          <w:sz w:val="24"/>
        </w:rPr>
        <w:t>5</w:t>
      </w:r>
      <w:r w:rsidRPr="00521AB9">
        <w:rPr>
          <w:rFonts w:ascii="Times New Roman" w:eastAsia="宋体" w:hAnsi="Times New Roman" w:cs="Times New Roman"/>
          <w:kern w:val="0"/>
          <w:sz w:val="24"/>
        </w:rPr>
        <w:t>万</w:t>
      </w:r>
      <w:r w:rsidRPr="00521AB9">
        <w:rPr>
          <w:rFonts w:ascii="Times New Roman" w:eastAsia="宋体" w:hAnsi="Times New Roman" w:cs="Times New Roman"/>
          <w:kern w:val="0"/>
          <w:sz w:val="24"/>
        </w:rPr>
        <w:t>~8</w:t>
      </w:r>
      <w:r w:rsidRPr="00521AB9">
        <w:rPr>
          <w:rFonts w:ascii="Times New Roman" w:eastAsia="宋体" w:hAnsi="Times New Roman" w:cs="Times New Roman"/>
          <w:kern w:val="0"/>
          <w:sz w:val="24"/>
        </w:rPr>
        <w:t>万吨（以</w:t>
      </w:r>
      <w:r w:rsidRPr="00521AB9">
        <w:rPr>
          <w:rFonts w:ascii="Times New Roman" w:eastAsia="宋体" w:hAnsi="Times New Roman" w:cs="Times New Roman"/>
          <w:kern w:val="0"/>
          <w:sz w:val="24"/>
        </w:rPr>
        <w:t>200</w:t>
      </w:r>
      <w:r w:rsidRPr="00521AB9">
        <w:rPr>
          <w:rFonts w:ascii="Times New Roman" w:eastAsia="宋体" w:hAnsi="Times New Roman" w:cs="Times New Roman"/>
          <w:kern w:val="0"/>
          <w:sz w:val="24"/>
        </w:rPr>
        <w:t>万吨产能钢厂为例）。</w:t>
      </w:r>
    </w:p>
    <w:p w14:paraId="75D9801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低碳协同效应</w:t>
      </w:r>
    </w:p>
    <w:p w14:paraId="341375C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全回收烟气余热减少放散，配合蒸汽发电可替代厂区</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的外购电力。</w:t>
      </w:r>
    </w:p>
    <w:p w14:paraId="699B211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净化后烟气满足超低排放要求，减少末端治理能耗，进一步降低碳足迹。</w:t>
      </w:r>
    </w:p>
    <w:p w14:paraId="7F519DE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经济效益</w:t>
      </w:r>
    </w:p>
    <w:p w14:paraId="7924E29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投资回收期约</w:t>
      </w: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年，长期运行成本低于传统湿法除尘或燃烧法处理工艺。</w:t>
      </w:r>
    </w:p>
    <w:p w14:paraId="1714C18D"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1251EEDB" w14:textId="593D63E0" w:rsidR="003D32A4" w:rsidRPr="00F01CCC" w:rsidRDefault="004E0175" w:rsidP="003D32A4">
      <w:pPr>
        <w:pStyle w:val="1"/>
        <w:spacing w:before="0" w:after="0" w:line="360" w:lineRule="auto"/>
        <w:jc w:val="center"/>
        <w:rPr>
          <w:b w:val="0"/>
          <w:bCs w:val="0"/>
          <w:color w:val="EE0000"/>
          <w:sz w:val="32"/>
          <w:szCs w:val="32"/>
          <w:lang w:bidi="ar"/>
        </w:rPr>
      </w:pPr>
      <w:bookmarkStart w:id="354" w:name="_Toc206748546"/>
      <w:r>
        <w:rPr>
          <w:color w:val="EE0000"/>
          <w:sz w:val="32"/>
          <w:szCs w:val="32"/>
          <w:lang w:bidi="ar"/>
        </w:rPr>
        <w:lastRenderedPageBreak/>
        <w:t>技术名称：</w:t>
      </w:r>
      <w:r w:rsidR="003D32A4" w:rsidRPr="00F01CCC">
        <w:rPr>
          <w:color w:val="EE0000"/>
          <w:sz w:val="32"/>
          <w:szCs w:val="32"/>
          <w:lang w:bidi="ar"/>
        </w:rPr>
        <w:t>碳中性炼钢全系统集成</w:t>
      </w:r>
      <w:bookmarkEnd w:id="354"/>
    </w:p>
    <w:p w14:paraId="6C44F69C"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钢铁行业作为全球碳排放的主要来源之一（约占</w:t>
      </w:r>
      <w:r w:rsidRPr="00521AB9">
        <w:rPr>
          <w:rFonts w:ascii="Times New Roman" w:eastAsia="宋体" w:hAnsi="Times New Roman" w:cs="Times New Roman"/>
          <w:kern w:val="0"/>
          <w:sz w:val="24"/>
        </w:rPr>
        <w:t>7%~10%</w:t>
      </w:r>
      <w:r w:rsidRPr="00521AB9">
        <w:rPr>
          <w:rFonts w:ascii="Times New Roman" w:eastAsia="宋体" w:hAnsi="Times New Roman" w:cs="Times New Roman"/>
          <w:kern w:val="0"/>
          <w:sz w:val="24"/>
        </w:rPr>
        <w:t>），实现碳中性炼钢需通过全系统集成创新，结合先进低碳节能技术。</w:t>
      </w:r>
    </w:p>
    <w:p w14:paraId="2CB5C19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氢能冶金（</w:t>
      </w:r>
      <w:r w:rsidRPr="00521AB9">
        <w:rPr>
          <w:rFonts w:ascii="Times New Roman" w:eastAsia="宋体" w:hAnsi="Times New Roman" w:cs="Times New Roman"/>
          <w:b/>
          <w:bCs/>
          <w:kern w:val="0"/>
          <w:sz w:val="24"/>
        </w:rPr>
        <w:t>H₂DRI</w:t>
      </w:r>
      <w:r w:rsidRPr="00521AB9">
        <w:rPr>
          <w:rFonts w:ascii="Times New Roman" w:eastAsia="宋体" w:hAnsi="Times New Roman" w:cs="Times New Roman"/>
          <w:b/>
          <w:bCs/>
          <w:kern w:val="0"/>
          <w:sz w:val="24"/>
        </w:rPr>
        <w:t>）</w:t>
      </w:r>
    </w:p>
    <w:p w14:paraId="53CFE47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技术原理：用氢气替代焦炭作为还原剂，直接还原铁矿石（</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），副产品为水蒸气，实现零碳炼铁。</w:t>
      </w:r>
    </w:p>
    <w:p w14:paraId="697C8EA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应用案例：瑞典</w:t>
      </w:r>
      <w:r w:rsidRPr="00521AB9">
        <w:rPr>
          <w:rFonts w:ascii="Times New Roman" w:eastAsia="宋体" w:hAnsi="Times New Roman" w:cs="Times New Roman"/>
          <w:kern w:val="0"/>
          <w:sz w:val="24"/>
        </w:rPr>
        <w:t>HYBRIT</w:t>
      </w:r>
      <w:r w:rsidRPr="00521AB9">
        <w:rPr>
          <w:rFonts w:ascii="Times New Roman" w:eastAsia="宋体" w:hAnsi="Times New Roman" w:cs="Times New Roman"/>
          <w:kern w:val="0"/>
          <w:sz w:val="24"/>
        </w:rPr>
        <w:t>项目（</w:t>
      </w:r>
      <w:r w:rsidRPr="00521AB9">
        <w:rPr>
          <w:rFonts w:ascii="Times New Roman" w:eastAsia="宋体" w:hAnsi="Times New Roman" w:cs="Times New Roman"/>
          <w:kern w:val="0"/>
          <w:sz w:val="24"/>
        </w:rPr>
        <w:t>SSAB</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LKAB</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Vattenfall</w:t>
      </w:r>
      <w:r w:rsidRPr="00521AB9">
        <w:rPr>
          <w:rFonts w:ascii="Times New Roman" w:eastAsia="宋体" w:hAnsi="Times New Roman" w:cs="Times New Roman"/>
          <w:kern w:val="0"/>
          <w:sz w:val="24"/>
        </w:rPr>
        <w:t>联合开发）已实现试验工厂运营，目标</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年商业化。</w:t>
      </w:r>
    </w:p>
    <w:p w14:paraId="6A7AA72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碳捕集与封存</w:t>
      </w:r>
      <w:r w:rsidRPr="00521AB9">
        <w:rPr>
          <w:rFonts w:ascii="Times New Roman" w:eastAsia="宋体" w:hAnsi="Times New Roman" w:cs="Times New Roman"/>
          <w:b/>
          <w:bCs/>
          <w:kern w:val="0"/>
          <w:sz w:val="24"/>
        </w:rPr>
        <w:t>/</w:t>
      </w:r>
      <w:r w:rsidRPr="00521AB9">
        <w:rPr>
          <w:rFonts w:ascii="Times New Roman" w:eastAsia="宋体" w:hAnsi="Times New Roman" w:cs="Times New Roman"/>
          <w:b/>
          <w:bCs/>
          <w:kern w:val="0"/>
          <w:sz w:val="24"/>
        </w:rPr>
        <w:t>利用（</w:t>
      </w:r>
      <w:r w:rsidRPr="00521AB9">
        <w:rPr>
          <w:rFonts w:ascii="Times New Roman" w:eastAsia="宋体" w:hAnsi="Times New Roman" w:cs="Times New Roman"/>
          <w:b/>
          <w:bCs/>
          <w:kern w:val="0"/>
          <w:sz w:val="24"/>
        </w:rPr>
        <w:t>CCUS</w:t>
      </w:r>
      <w:r w:rsidRPr="00521AB9">
        <w:rPr>
          <w:rFonts w:ascii="Times New Roman" w:eastAsia="宋体" w:hAnsi="Times New Roman" w:cs="Times New Roman"/>
          <w:b/>
          <w:bCs/>
          <w:kern w:val="0"/>
          <w:sz w:val="24"/>
        </w:rPr>
        <w:t>）</w:t>
      </w:r>
    </w:p>
    <w:p w14:paraId="7E6BDD0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技术路径：</w:t>
      </w:r>
    </w:p>
    <w:p w14:paraId="0B0C6A6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燃烧后捕集：从高炉</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转炉煤气中分离</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（胺吸收法）。</w:t>
      </w:r>
    </w:p>
    <w:p w14:paraId="7659F4A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富氧燃烧：提高烟气</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浓度以降低捕集能耗。</w:t>
      </w:r>
    </w:p>
    <w:p w14:paraId="740BE70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化学循环燃烧：避免氮气稀释，直接产生高纯度</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w:t>
      </w:r>
    </w:p>
    <w:p w14:paraId="07AB36F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创新应用：阿塞洛米塔尔将</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转化为乙醇（</w:t>
      </w:r>
      <w:proofErr w:type="spellStart"/>
      <w:r w:rsidRPr="00521AB9">
        <w:rPr>
          <w:rFonts w:ascii="Times New Roman" w:eastAsia="宋体" w:hAnsi="Times New Roman" w:cs="Times New Roman"/>
          <w:kern w:val="0"/>
          <w:sz w:val="24"/>
        </w:rPr>
        <w:t>LanzaTech</w:t>
      </w:r>
      <w:proofErr w:type="spellEnd"/>
      <w:r w:rsidRPr="00521AB9">
        <w:rPr>
          <w:rFonts w:ascii="Times New Roman" w:eastAsia="宋体" w:hAnsi="Times New Roman" w:cs="Times New Roman"/>
          <w:kern w:val="0"/>
          <w:sz w:val="24"/>
        </w:rPr>
        <w:t>技术），中国宝钢开展</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矿化封存试验。</w:t>
      </w:r>
    </w:p>
    <w:p w14:paraId="4E693EF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电弧炉（</w:t>
      </w:r>
      <w:r w:rsidRPr="00521AB9">
        <w:rPr>
          <w:rFonts w:ascii="Times New Roman" w:eastAsia="宋体" w:hAnsi="Times New Roman" w:cs="Times New Roman"/>
          <w:b/>
          <w:bCs/>
          <w:kern w:val="0"/>
          <w:sz w:val="24"/>
        </w:rPr>
        <w:t>EAF</w:t>
      </w:r>
      <w:r w:rsidRPr="00521AB9">
        <w:rPr>
          <w:rFonts w:ascii="Times New Roman" w:eastAsia="宋体" w:hAnsi="Times New Roman" w:cs="Times New Roman"/>
          <w:b/>
          <w:bCs/>
          <w:kern w:val="0"/>
          <w:sz w:val="24"/>
        </w:rPr>
        <w:t>）</w:t>
      </w:r>
      <w:r w:rsidRPr="00521AB9">
        <w:rPr>
          <w:rFonts w:ascii="Times New Roman" w:eastAsia="宋体" w:hAnsi="Times New Roman" w:cs="Times New Roman"/>
          <w:b/>
          <w:bCs/>
          <w:kern w:val="0"/>
          <w:sz w:val="24"/>
        </w:rPr>
        <w:t>+</w:t>
      </w:r>
      <w:r w:rsidRPr="00521AB9">
        <w:rPr>
          <w:rFonts w:ascii="Times New Roman" w:eastAsia="宋体" w:hAnsi="Times New Roman" w:cs="Times New Roman"/>
          <w:b/>
          <w:bCs/>
          <w:kern w:val="0"/>
          <w:sz w:val="24"/>
        </w:rPr>
        <w:t>废钢循环</w:t>
      </w:r>
    </w:p>
    <w:p w14:paraId="36A2106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节能优势：短流程吨钢碳排放仅为高炉转炉流程的</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w:t>
      </w:r>
    </w:p>
    <w:p w14:paraId="025D1F5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配套技术：</w:t>
      </w:r>
    </w:p>
    <w:p w14:paraId="4988C64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废钢预热：利用</w:t>
      </w:r>
      <w:r w:rsidRPr="00521AB9">
        <w:rPr>
          <w:rFonts w:ascii="Times New Roman" w:eastAsia="宋体" w:hAnsi="Times New Roman" w:cs="Times New Roman"/>
          <w:kern w:val="0"/>
          <w:sz w:val="24"/>
        </w:rPr>
        <w:t>EFF</w:t>
      </w:r>
      <w:r w:rsidRPr="00521AB9">
        <w:rPr>
          <w:rFonts w:ascii="Times New Roman" w:eastAsia="宋体" w:hAnsi="Times New Roman" w:cs="Times New Roman"/>
          <w:kern w:val="0"/>
          <w:sz w:val="24"/>
        </w:rPr>
        <w:t>废气预热废钢（如</w:t>
      </w:r>
      <w:proofErr w:type="spellStart"/>
      <w:r w:rsidRPr="00521AB9">
        <w:rPr>
          <w:rFonts w:ascii="Times New Roman" w:eastAsia="宋体" w:hAnsi="Times New Roman" w:cs="Times New Roman"/>
          <w:kern w:val="0"/>
          <w:sz w:val="24"/>
        </w:rPr>
        <w:t>Consteel</w:t>
      </w:r>
      <w:proofErr w:type="spellEnd"/>
      <w:r w:rsidRPr="00521AB9">
        <w:rPr>
          <w:rFonts w:ascii="Times New Roman" w:eastAsia="宋体" w:hAnsi="Times New Roman" w:cs="Times New Roman"/>
          <w:kern w:val="0"/>
          <w:sz w:val="24"/>
        </w:rPr>
        <w:t>工艺）。</w:t>
      </w:r>
    </w:p>
    <w:p w14:paraId="1F2B013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绿色电力：搭配风电</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光伏，如美国</w:t>
      </w:r>
      <w:r w:rsidRPr="00521AB9">
        <w:rPr>
          <w:rFonts w:ascii="Times New Roman" w:eastAsia="宋体" w:hAnsi="Times New Roman" w:cs="Times New Roman"/>
          <w:kern w:val="0"/>
          <w:sz w:val="24"/>
        </w:rPr>
        <w:t>Nucor</w:t>
      </w:r>
      <w:r w:rsidRPr="00521AB9">
        <w:rPr>
          <w:rFonts w:ascii="Times New Roman" w:eastAsia="宋体" w:hAnsi="Times New Roman" w:cs="Times New Roman"/>
          <w:kern w:val="0"/>
          <w:sz w:val="24"/>
        </w:rPr>
        <w:t>钢厂采购</w:t>
      </w:r>
      <w:r w:rsidRPr="00521AB9">
        <w:rPr>
          <w:rFonts w:ascii="Times New Roman" w:eastAsia="宋体" w:hAnsi="Times New Roman" w:cs="Times New Roman"/>
          <w:kern w:val="0"/>
          <w:sz w:val="24"/>
        </w:rPr>
        <w:t>1.1GW</w:t>
      </w:r>
      <w:r w:rsidRPr="00521AB9">
        <w:rPr>
          <w:rFonts w:ascii="Times New Roman" w:eastAsia="宋体" w:hAnsi="Times New Roman" w:cs="Times New Roman"/>
          <w:kern w:val="0"/>
          <w:sz w:val="24"/>
        </w:rPr>
        <w:t>可再生能源。</w:t>
      </w:r>
    </w:p>
    <w:p w14:paraId="4FDB462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限制：废钢供应受限（全球废钢回收率约</w:t>
      </w:r>
      <w:r w:rsidRPr="00521AB9">
        <w:rPr>
          <w:rFonts w:ascii="Times New Roman" w:eastAsia="宋体" w:hAnsi="Times New Roman" w:cs="Times New Roman"/>
          <w:kern w:val="0"/>
          <w:sz w:val="24"/>
        </w:rPr>
        <w:t>85%</w:t>
      </w:r>
      <w:r w:rsidRPr="00521AB9">
        <w:rPr>
          <w:rFonts w:ascii="Times New Roman" w:eastAsia="宋体" w:hAnsi="Times New Roman" w:cs="Times New Roman"/>
          <w:kern w:val="0"/>
          <w:sz w:val="24"/>
        </w:rPr>
        <w:t>），需与</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互补。</w:t>
      </w:r>
    </w:p>
    <w:p w14:paraId="2A1FC4A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智能化能效优化系统</w:t>
      </w:r>
    </w:p>
    <w:p w14:paraId="1FC7024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数字孪生：实时模拟高炉</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轧机能耗，动态调整参数（如普锐特</w:t>
      </w:r>
      <w:r w:rsidRPr="00521AB9">
        <w:rPr>
          <w:rFonts w:ascii="Times New Roman" w:eastAsia="宋体" w:hAnsi="Times New Roman" w:cs="Times New Roman"/>
          <w:kern w:val="0"/>
          <w:sz w:val="24"/>
        </w:rPr>
        <w:t>Metaverse</w:t>
      </w:r>
      <w:r w:rsidRPr="00521AB9">
        <w:rPr>
          <w:rFonts w:ascii="Times New Roman" w:eastAsia="宋体" w:hAnsi="Times New Roman" w:cs="Times New Roman"/>
          <w:kern w:val="0"/>
          <w:sz w:val="24"/>
        </w:rPr>
        <w:t>方案）。</w:t>
      </w:r>
    </w:p>
    <w:p w14:paraId="30AEEA3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控制：深度学习优化燃烧效率（如日本</w:t>
      </w:r>
      <w:r w:rsidRPr="00521AB9">
        <w:rPr>
          <w:rFonts w:ascii="Times New Roman" w:eastAsia="宋体" w:hAnsi="Times New Roman" w:cs="Times New Roman"/>
          <w:kern w:val="0"/>
          <w:sz w:val="24"/>
        </w:rPr>
        <w:t>JFE</w:t>
      </w:r>
      <w:r w:rsidRPr="00521AB9">
        <w:rPr>
          <w:rFonts w:ascii="Times New Roman" w:eastAsia="宋体" w:hAnsi="Times New Roman" w:cs="Times New Roman"/>
          <w:kern w:val="0"/>
          <w:sz w:val="24"/>
        </w:rPr>
        <w:t>的</w:t>
      </w:r>
      <w:r w:rsidRPr="00521AB9">
        <w:rPr>
          <w:rFonts w:ascii="Times New Roman" w:eastAsia="宋体" w:hAnsi="Times New Roman" w:cs="Times New Roman"/>
          <w:kern w:val="0"/>
          <w:sz w:val="24"/>
        </w:rPr>
        <w:t>“</w:t>
      </w:r>
      <w:proofErr w:type="spellStart"/>
      <w:r w:rsidRPr="00521AB9">
        <w:rPr>
          <w:rFonts w:ascii="Times New Roman" w:eastAsia="宋体" w:hAnsi="Times New Roman" w:cs="Times New Roman"/>
          <w:kern w:val="0"/>
          <w:sz w:val="24"/>
        </w:rPr>
        <w:t>JOps</w:t>
      </w:r>
      <w:proofErr w:type="spellEnd"/>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系统降低</w:t>
      </w:r>
      <w:r w:rsidRPr="00521AB9">
        <w:rPr>
          <w:rFonts w:ascii="Times New Roman" w:eastAsia="宋体" w:hAnsi="Times New Roman" w:cs="Times New Roman"/>
          <w:kern w:val="0"/>
          <w:sz w:val="24"/>
        </w:rPr>
        <w:t>5%</w:t>
      </w:r>
      <w:r w:rsidRPr="00521AB9">
        <w:rPr>
          <w:rFonts w:ascii="Times New Roman" w:eastAsia="宋体" w:hAnsi="Times New Roman" w:cs="Times New Roman"/>
          <w:kern w:val="0"/>
          <w:sz w:val="24"/>
        </w:rPr>
        <w:t>燃耗）。</w:t>
      </w:r>
    </w:p>
    <w:p w14:paraId="415CB91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生物质能与废弃物协同利用</w:t>
      </w:r>
    </w:p>
    <w:p w14:paraId="1D368C0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生物质还原剂：瑞典使用林业废料制备生物炭（替代部分焦炭）。</w:t>
      </w:r>
    </w:p>
    <w:p w14:paraId="50A6404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塑料废弃物注入高炉：新日铁实现废塑料作为还原剂，减排</w:t>
      </w:r>
      <w:r w:rsidRPr="00521AB9">
        <w:rPr>
          <w:rFonts w:ascii="Times New Roman" w:eastAsia="宋体" w:hAnsi="Times New Roman" w:cs="Times New Roman"/>
          <w:kern w:val="0"/>
          <w:sz w:val="24"/>
        </w:rPr>
        <w:t>10%~20%</w:t>
      </w:r>
      <w:r w:rsidRPr="00521AB9">
        <w:rPr>
          <w:rFonts w:ascii="Times New Roman" w:eastAsia="宋体" w:hAnsi="Times New Roman" w:cs="Times New Roman"/>
          <w:kern w:val="0"/>
          <w:sz w:val="24"/>
        </w:rPr>
        <w:t>。</w:t>
      </w:r>
    </w:p>
    <w:p w14:paraId="14FDDBC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w:t>
      </w:r>
      <w:r w:rsidRPr="00521AB9">
        <w:rPr>
          <w:rFonts w:ascii="Times New Roman" w:eastAsia="宋体" w:hAnsi="Times New Roman" w:cs="Times New Roman"/>
          <w:b/>
          <w:bCs/>
          <w:kern w:val="0"/>
          <w:sz w:val="24"/>
        </w:rPr>
        <w:t>超低耗轧制与余热回收</w:t>
      </w:r>
    </w:p>
    <w:p w14:paraId="69E573A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轧制技术：薄带连铸（如</w:t>
      </w:r>
      <w:proofErr w:type="spellStart"/>
      <w:r w:rsidRPr="00521AB9">
        <w:rPr>
          <w:rFonts w:ascii="Times New Roman" w:eastAsia="宋体" w:hAnsi="Times New Roman" w:cs="Times New Roman"/>
          <w:kern w:val="0"/>
          <w:sz w:val="24"/>
        </w:rPr>
        <w:t>Castrip</w:t>
      </w:r>
      <w:proofErr w:type="spellEnd"/>
      <w:r w:rsidRPr="00521AB9">
        <w:rPr>
          <w:rFonts w:ascii="Times New Roman" w:eastAsia="宋体" w:hAnsi="Times New Roman" w:cs="Times New Roman"/>
          <w:kern w:val="0"/>
          <w:sz w:val="24"/>
        </w:rPr>
        <w:t>工艺）节能</w:t>
      </w:r>
      <w:r w:rsidRPr="00521AB9">
        <w:rPr>
          <w:rFonts w:ascii="Times New Roman" w:eastAsia="宋体" w:hAnsi="Times New Roman" w:cs="Times New Roman"/>
          <w:kern w:val="0"/>
          <w:sz w:val="24"/>
        </w:rPr>
        <w:t>50%</w:t>
      </w:r>
      <w:r w:rsidRPr="00521AB9">
        <w:rPr>
          <w:rFonts w:ascii="Times New Roman" w:eastAsia="宋体" w:hAnsi="Times New Roman" w:cs="Times New Roman"/>
          <w:kern w:val="0"/>
          <w:sz w:val="24"/>
        </w:rPr>
        <w:t>以上。</w:t>
      </w:r>
    </w:p>
    <w:p w14:paraId="2291B78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余热梯级利用：烧结余热发电（首钢京唐项目回收效率达</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w:t>
      </w:r>
    </w:p>
    <w:p w14:paraId="4B39F62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全系统集成策略</w:t>
      </w:r>
    </w:p>
    <w:tbl>
      <w:tblPr>
        <w:tblStyle w:val="22"/>
        <w:tblW w:w="0" w:type="auto"/>
        <w:tblLook w:val="04A0" w:firstRow="1" w:lastRow="0" w:firstColumn="1" w:lastColumn="0" w:noHBand="0" w:noVBand="1"/>
      </w:tblPr>
      <w:tblGrid>
        <w:gridCol w:w="2835"/>
        <w:gridCol w:w="2835"/>
        <w:gridCol w:w="2835"/>
      </w:tblGrid>
      <w:tr w:rsidR="003D32A4" w:rsidRPr="00521AB9" w14:paraId="17096308"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9A42C27"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环节</w:t>
            </w:r>
          </w:p>
        </w:tc>
        <w:tc>
          <w:tcPr>
            <w:tcW w:w="2835" w:type="dxa"/>
            <w:hideMark/>
          </w:tcPr>
          <w:p w14:paraId="7A3E97AD"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技术组合</w:t>
            </w:r>
          </w:p>
        </w:tc>
        <w:tc>
          <w:tcPr>
            <w:tcW w:w="2835" w:type="dxa"/>
            <w:hideMark/>
          </w:tcPr>
          <w:p w14:paraId="4E4DBAF0"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减排潜力</w:t>
            </w:r>
          </w:p>
        </w:tc>
      </w:tr>
      <w:tr w:rsidR="003D32A4" w:rsidRPr="00521AB9" w14:paraId="4235F86A"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E28D537"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炼铁</w:t>
            </w:r>
          </w:p>
        </w:tc>
        <w:tc>
          <w:tcPr>
            <w:tcW w:w="2835" w:type="dxa"/>
            <w:hideMark/>
          </w:tcPr>
          <w:p w14:paraId="5F88785E"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氢基</w:t>
            </w:r>
            <w:r w:rsidRPr="00521AB9">
              <w:rPr>
                <w:rFonts w:ascii="Times New Roman" w:eastAsia="宋体" w:hAnsi="Times New Roman" w:cs="Times New Roman"/>
                <w:kern w:val="0"/>
                <w:sz w:val="24"/>
              </w:rPr>
              <w:t>DRI+CCUS</w:t>
            </w:r>
          </w:p>
        </w:tc>
        <w:tc>
          <w:tcPr>
            <w:tcW w:w="2835" w:type="dxa"/>
            <w:hideMark/>
          </w:tcPr>
          <w:p w14:paraId="117EA2BD"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90%~100%</w:t>
            </w:r>
          </w:p>
        </w:tc>
      </w:tr>
      <w:tr w:rsidR="003D32A4" w:rsidRPr="00521AB9" w14:paraId="1CEEF3D4" w14:textId="77777777" w:rsidTr="00F15E1C">
        <w:tc>
          <w:tcPr>
            <w:cnfStyle w:val="001000000000" w:firstRow="0" w:lastRow="0" w:firstColumn="1" w:lastColumn="0" w:oddVBand="0" w:evenVBand="0" w:oddHBand="0" w:evenHBand="0" w:firstRowFirstColumn="0" w:firstRowLastColumn="0" w:lastRowFirstColumn="0" w:lastRowLastColumn="0"/>
            <w:tcW w:w="2835" w:type="dxa"/>
            <w:hideMark/>
          </w:tcPr>
          <w:p w14:paraId="2B87C67D"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炼钢</w:t>
            </w:r>
          </w:p>
        </w:tc>
        <w:tc>
          <w:tcPr>
            <w:tcW w:w="2835" w:type="dxa"/>
            <w:hideMark/>
          </w:tcPr>
          <w:p w14:paraId="12D663EF"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EAF</w:t>
            </w:r>
            <w:r w:rsidRPr="00521AB9">
              <w:rPr>
                <w:rFonts w:ascii="Times New Roman" w:eastAsia="宋体" w:hAnsi="Times New Roman" w:cs="Times New Roman"/>
                <w:kern w:val="0"/>
                <w:sz w:val="24"/>
              </w:rPr>
              <w:t>（绿电</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废钢）</w:t>
            </w:r>
          </w:p>
        </w:tc>
        <w:tc>
          <w:tcPr>
            <w:tcW w:w="2835" w:type="dxa"/>
            <w:hideMark/>
          </w:tcPr>
          <w:p w14:paraId="45C475FB"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70%~80%</w:t>
            </w:r>
          </w:p>
        </w:tc>
      </w:tr>
      <w:tr w:rsidR="003D32A4" w:rsidRPr="00521AB9" w14:paraId="05C818F0"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60CD719"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能源系统</w:t>
            </w:r>
          </w:p>
        </w:tc>
        <w:tc>
          <w:tcPr>
            <w:tcW w:w="2835" w:type="dxa"/>
            <w:hideMark/>
          </w:tcPr>
          <w:p w14:paraId="05A48DB6"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生物质能</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智能微电网</w:t>
            </w:r>
          </w:p>
        </w:tc>
        <w:tc>
          <w:tcPr>
            <w:tcW w:w="2835" w:type="dxa"/>
            <w:hideMark/>
          </w:tcPr>
          <w:p w14:paraId="14DD385E"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30%~50%</w:t>
            </w:r>
          </w:p>
        </w:tc>
      </w:tr>
      <w:tr w:rsidR="003D32A4" w:rsidRPr="00521AB9" w14:paraId="615D8B85" w14:textId="77777777" w:rsidTr="00F15E1C">
        <w:tc>
          <w:tcPr>
            <w:cnfStyle w:val="001000000000" w:firstRow="0" w:lastRow="0" w:firstColumn="1" w:lastColumn="0" w:oddVBand="0" w:evenVBand="0" w:oddHBand="0" w:evenHBand="0" w:firstRowFirstColumn="0" w:firstRowLastColumn="0" w:lastRowFirstColumn="0" w:lastRowLastColumn="0"/>
            <w:tcW w:w="2835" w:type="dxa"/>
            <w:hideMark/>
          </w:tcPr>
          <w:p w14:paraId="687157CC"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碳管理</w:t>
            </w:r>
          </w:p>
        </w:tc>
        <w:tc>
          <w:tcPr>
            <w:tcW w:w="2835" w:type="dxa"/>
            <w:hideMark/>
          </w:tcPr>
          <w:p w14:paraId="5F42182E"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矿化</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制化学品</w:t>
            </w:r>
          </w:p>
        </w:tc>
        <w:tc>
          <w:tcPr>
            <w:tcW w:w="2835" w:type="dxa"/>
            <w:hideMark/>
          </w:tcPr>
          <w:p w14:paraId="05A68C35"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10%~20%</w:t>
            </w:r>
            <w:r w:rsidRPr="00521AB9">
              <w:rPr>
                <w:rFonts w:ascii="Times New Roman" w:eastAsia="宋体" w:hAnsi="Times New Roman" w:cs="Times New Roman"/>
                <w:kern w:val="0"/>
                <w:sz w:val="24"/>
              </w:rPr>
              <w:t>（短期）</w:t>
            </w:r>
          </w:p>
        </w:tc>
      </w:tr>
    </w:tbl>
    <w:p w14:paraId="5CBE44FB"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0A693EF5" w14:textId="22B58045" w:rsidR="003D32A4" w:rsidRPr="00F01CCC" w:rsidRDefault="004E0175" w:rsidP="003D32A4">
      <w:pPr>
        <w:pStyle w:val="1"/>
        <w:spacing w:before="0" w:after="0" w:line="360" w:lineRule="auto"/>
        <w:jc w:val="center"/>
        <w:rPr>
          <w:b w:val="0"/>
          <w:bCs w:val="0"/>
          <w:color w:val="EE0000"/>
          <w:sz w:val="32"/>
          <w:szCs w:val="32"/>
          <w:lang w:bidi="ar"/>
        </w:rPr>
      </w:pPr>
      <w:bookmarkStart w:id="355" w:name="_Toc206748547"/>
      <w:r>
        <w:rPr>
          <w:color w:val="EE0000"/>
          <w:sz w:val="32"/>
          <w:szCs w:val="32"/>
          <w:lang w:bidi="ar"/>
        </w:rPr>
        <w:lastRenderedPageBreak/>
        <w:t>技术名称：</w:t>
      </w:r>
      <w:r w:rsidR="003D32A4" w:rsidRPr="00F01CCC">
        <w:rPr>
          <w:color w:val="EE0000"/>
          <w:sz w:val="32"/>
          <w:szCs w:val="32"/>
          <w:lang w:bidi="ar"/>
        </w:rPr>
        <w:t>碳资产管理系统</w:t>
      </w:r>
      <w:bookmarkEnd w:id="355"/>
    </w:p>
    <w:p w14:paraId="02A0F474"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钢铁行业作为高能耗、高排放的重点领域，其碳资产管理系统的建设和低碳节能技术的应用对实现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目标至关重要。通过整合碳资产管理系统与先进低碳技术，钢铁企业可显著提升减排效率，同时降低合规成本并挖掘碳资产价值。</w:t>
      </w:r>
    </w:p>
    <w:p w14:paraId="73CEC98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一、钢铁行业碳资产管理系统核心功能</w:t>
      </w:r>
    </w:p>
    <w:p w14:paraId="5F1518A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碳排放监测与核算</w:t>
      </w:r>
    </w:p>
    <w:p w14:paraId="475FB7D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采用物联网（</w:t>
      </w:r>
      <w:r w:rsidRPr="00521AB9">
        <w:rPr>
          <w:rFonts w:ascii="Times New Roman" w:eastAsia="宋体" w:hAnsi="Times New Roman" w:cs="Times New Roman"/>
          <w:kern w:val="0"/>
          <w:sz w:val="24"/>
        </w:rPr>
        <w:t>IoT</w:t>
      </w:r>
      <w:r w:rsidRPr="00521AB9">
        <w:rPr>
          <w:rFonts w:ascii="Times New Roman" w:eastAsia="宋体" w:hAnsi="Times New Roman" w:cs="Times New Roman"/>
          <w:kern w:val="0"/>
          <w:sz w:val="24"/>
        </w:rPr>
        <w:t>）和传感器技术实时采集能源消耗、原料投入、生产过程排放等数据。</w:t>
      </w:r>
    </w:p>
    <w:p w14:paraId="3E1C0ED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基于国际标准（如</w:t>
      </w:r>
      <w:r w:rsidRPr="00521AB9">
        <w:rPr>
          <w:rFonts w:ascii="Times New Roman" w:eastAsia="宋体" w:hAnsi="Times New Roman" w:cs="Times New Roman"/>
          <w:kern w:val="0"/>
          <w:sz w:val="24"/>
        </w:rPr>
        <w:t>ISO14064</w:t>
      </w:r>
      <w:r w:rsidRPr="00521AB9">
        <w:rPr>
          <w:rFonts w:ascii="Times New Roman" w:eastAsia="宋体" w:hAnsi="Times New Roman" w:cs="Times New Roman"/>
          <w:kern w:val="0"/>
          <w:sz w:val="24"/>
        </w:rPr>
        <w:t>）和行业指南（如《钢铁企业温室气体排放核算方法》）进行全生命周期碳排放核算。</w:t>
      </w:r>
    </w:p>
    <w:p w14:paraId="55722B3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碳配额与交易管理</w:t>
      </w:r>
    </w:p>
    <w:p w14:paraId="17F1BAE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对接全国碳市场，动态跟踪企业配额分配、履约情况，优化碳资产交易策略。</w:t>
      </w:r>
    </w:p>
    <w:p w14:paraId="2F9BC71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预测碳价波动，辅助决策买入</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卖出时机。</w:t>
      </w:r>
    </w:p>
    <w:p w14:paraId="0630DC4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减排项目管理</w:t>
      </w:r>
    </w:p>
    <w:p w14:paraId="1B7E4D8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对节能技改、</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（碳捕集利用与封存）、氢能冶炼等项目进行减排量评估与效益分析。</w:t>
      </w:r>
    </w:p>
    <w:p w14:paraId="577027E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支持碳信用（如</w:t>
      </w:r>
      <w:r w:rsidRPr="00521AB9">
        <w:rPr>
          <w:rFonts w:ascii="Times New Roman" w:eastAsia="宋体" w:hAnsi="Times New Roman" w:cs="Times New Roman"/>
          <w:kern w:val="0"/>
          <w:sz w:val="24"/>
        </w:rPr>
        <w:t>CCER</w:t>
      </w:r>
      <w:r w:rsidRPr="00521AB9">
        <w:rPr>
          <w:rFonts w:ascii="Times New Roman" w:eastAsia="宋体" w:hAnsi="Times New Roman" w:cs="Times New Roman"/>
          <w:kern w:val="0"/>
          <w:sz w:val="24"/>
        </w:rPr>
        <w:t>）开发与交易。</w:t>
      </w:r>
    </w:p>
    <w:p w14:paraId="04B895A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数据可视化与报告</w:t>
      </w:r>
    </w:p>
    <w:p w14:paraId="3852DAE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通过数字孪生技术模拟碳排放流向，生成自动化合规报告（如</w:t>
      </w:r>
      <w:r w:rsidRPr="00521AB9">
        <w:rPr>
          <w:rFonts w:ascii="Times New Roman" w:eastAsia="宋体" w:hAnsi="Times New Roman" w:cs="Times New Roman"/>
          <w:kern w:val="0"/>
          <w:sz w:val="24"/>
        </w:rPr>
        <w:t>EUETS</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MRV</w:t>
      </w:r>
      <w:r w:rsidRPr="00521AB9">
        <w:rPr>
          <w:rFonts w:ascii="Times New Roman" w:eastAsia="宋体" w:hAnsi="Times New Roman" w:cs="Times New Roman"/>
          <w:kern w:val="0"/>
          <w:sz w:val="24"/>
        </w:rPr>
        <w:t>报告）。</w:t>
      </w:r>
    </w:p>
    <w:p w14:paraId="5DA392B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二、先进低碳节能技术应用</w:t>
      </w:r>
    </w:p>
    <w:p w14:paraId="6740AAC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低碳冶炼技术</w:t>
      </w:r>
    </w:p>
    <w:p w14:paraId="57CB6949" w14:textId="3EDA102C"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氢能冶金（</w:t>
      </w:r>
      <w:r w:rsidRPr="00521AB9">
        <w:rPr>
          <w:rFonts w:ascii="Times New Roman" w:eastAsia="宋体" w:hAnsi="Times New Roman" w:cs="Times New Roman"/>
          <w:kern w:val="0"/>
          <w:sz w:val="24"/>
        </w:rPr>
        <w:t>HYBRIT</w:t>
      </w:r>
      <w:r w:rsidRPr="00521AB9">
        <w:rPr>
          <w:rFonts w:ascii="Times New Roman" w:eastAsia="宋体" w:hAnsi="Times New Roman" w:cs="Times New Roman"/>
          <w:kern w:val="0"/>
          <w:sz w:val="24"/>
        </w:rPr>
        <w:t>技术）</w:t>
      </w:r>
      <w:r w:rsidR="00C503AD">
        <w:rPr>
          <w:rFonts w:ascii="Times New Roman" w:eastAsia="宋体" w:hAnsi="Times New Roman" w:cs="Times New Roman" w:hint="eastAsia"/>
          <w:kern w:val="0"/>
          <w:sz w:val="24"/>
        </w:rPr>
        <w:t>：</w:t>
      </w:r>
      <w:r w:rsidRPr="00521AB9">
        <w:rPr>
          <w:rFonts w:ascii="Times New Roman" w:eastAsia="宋体" w:hAnsi="Times New Roman" w:cs="Times New Roman"/>
          <w:kern w:val="0"/>
          <w:sz w:val="24"/>
        </w:rPr>
        <w:t>以氢气替代焦炭作为还原剂，实现直接还原铁（</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）生产，减少</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以上碳排放（如瑞典</w:t>
      </w:r>
      <w:r w:rsidRPr="00521AB9">
        <w:rPr>
          <w:rFonts w:ascii="Times New Roman" w:eastAsia="宋体" w:hAnsi="Times New Roman" w:cs="Times New Roman"/>
          <w:kern w:val="0"/>
          <w:sz w:val="24"/>
        </w:rPr>
        <w:t>HYBRIT</w:t>
      </w:r>
      <w:r w:rsidRPr="00521AB9">
        <w:rPr>
          <w:rFonts w:ascii="Times New Roman" w:eastAsia="宋体" w:hAnsi="Times New Roman" w:cs="Times New Roman"/>
          <w:kern w:val="0"/>
          <w:sz w:val="24"/>
        </w:rPr>
        <w:t>示范项目）。</w:t>
      </w:r>
    </w:p>
    <w:p w14:paraId="6FBE4E05" w14:textId="52F99F25"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富氢高炉</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氧气高炉</w:t>
      </w:r>
      <w:r w:rsidR="00C503AD">
        <w:rPr>
          <w:rFonts w:ascii="Times New Roman" w:eastAsia="宋体" w:hAnsi="Times New Roman" w:cs="Times New Roman" w:hint="eastAsia"/>
          <w:kern w:val="0"/>
          <w:sz w:val="24"/>
        </w:rPr>
        <w:t>：</w:t>
      </w:r>
      <w:r w:rsidRPr="00521AB9">
        <w:rPr>
          <w:rFonts w:ascii="Times New Roman" w:eastAsia="宋体" w:hAnsi="Times New Roman" w:cs="Times New Roman"/>
          <w:kern w:val="0"/>
          <w:sz w:val="24"/>
        </w:rPr>
        <w:t>向传统高炉喷吹富氢气体（如焦炉煤气），结合氧气强化冶炼，降低焦比和</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p>
    <w:p w14:paraId="72C3FCF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能效提升技术</w:t>
      </w:r>
    </w:p>
    <w:p w14:paraId="63CD7AC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余热余能梯级利用</w:t>
      </w:r>
    </w:p>
    <w:p w14:paraId="5CEB404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回收烧结、炼钢等环节的余热发电（如干熄焦技术可回收</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红焦显热）。</w:t>
      </w:r>
    </w:p>
    <w:p w14:paraId="480D37B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高效电弧炉（</w:t>
      </w:r>
      <w:r w:rsidRPr="00521AB9">
        <w:rPr>
          <w:rFonts w:ascii="Times New Roman" w:eastAsia="宋体" w:hAnsi="Times New Roman" w:cs="Times New Roman"/>
          <w:kern w:val="0"/>
          <w:sz w:val="24"/>
        </w:rPr>
        <w:t>EAF</w:t>
      </w:r>
      <w:r w:rsidRPr="00521AB9">
        <w:rPr>
          <w:rFonts w:ascii="Times New Roman" w:eastAsia="宋体" w:hAnsi="Times New Roman" w:cs="Times New Roman"/>
          <w:kern w:val="0"/>
          <w:sz w:val="24"/>
        </w:rPr>
        <w:t>）短流程炼钢</w:t>
      </w:r>
    </w:p>
    <w:p w14:paraId="3E2008A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以废钢为原料，较传统长流程减排</w:t>
      </w:r>
      <w:r w:rsidRPr="00521AB9">
        <w:rPr>
          <w:rFonts w:ascii="Times New Roman" w:eastAsia="宋体" w:hAnsi="Times New Roman" w:cs="Times New Roman"/>
          <w:kern w:val="0"/>
          <w:sz w:val="24"/>
        </w:rPr>
        <w:t>50%</w:t>
      </w:r>
      <w:r w:rsidRPr="00521AB9">
        <w:rPr>
          <w:rFonts w:ascii="Times New Roman" w:eastAsia="宋体" w:hAnsi="Times New Roman" w:cs="Times New Roman"/>
          <w:kern w:val="0"/>
          <w:sz w:val="24"/>
        </w:rPr>
        <w:t>以上，搭配智能电网优化用电。</w:t>
      </w:r>
    </w:p>
    <w:p w14:paraId="6DF7E07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智能能源管理系统（</w:t>
      </w:r>
      <w:r w:rsidRPr="00521AB9">
        <w:rPr>
          <w:rFonts w:ascii="Times New Roman" w:eastAsia="宋体" w:hAnsi="Times New Roman" w:cs="Times New Roman"/>
          <w:kern w:val="0"/>
          <w:sz w:val="24"/>
        </w:rPr>
        <w:t>EMS</w:t>
      </w:r>
      <w:r w:rsidRPr="00521AB9">
        <w:rPr>
          <w:rFonts w:ascii="Times New Roman" w:eastAsia="宋体" w:hAnsi="Times New Roman" w:cs="Times New Roman"/>
          <w:kern w:val="0"/>
          <w:sz w:val="24"/>
        </w:rPr>
        <w:t>）</w:t>
      </w:r>
    </w:p>
    <w:p w14:paraId="596AA56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基于大数据和</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优化能源调度，实现煤气、蒸汽、电力系统协同运行。</w:t>
      </w:r>
    </w:p>
    <w:p w14:paraId="6B58EDA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碳捕集与利用（</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w:t>
      </w:r>
    </w:p>
    <w:p w14:paraId="40D542F1" w14:textId="1B0334B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钢厂尾气</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捕集</w:t>
      </w:r>
      <w:r w:rsidR="00C503AD">
        <w:rPr>
          <w:rFonts w:ascii="Times New Roman" w:eastAsia="宋体" w:hAnsi="Times New Roman" w:cs="Times New Roman" w:hint="eastAsia"/>
          <w:kern w:val="0"/>
          <w:sz w:val="24"/>
        </w:rPr>
        <w:t>：</w:t>
      </w:r>
      <w:r w:rsidRPr="00521AB9">
        <w:rPr>
          <w:rFonts w:ascii="Times New Roman" w:eastAsia="宋体" w:hAnsi="Times New Roman" w:cs="Times New Roman"/>
          <w:kern w:val="0"/>
          <w:sz w:val="24"/>
        </w:rPr>
        <w:t>采用化学吸收法（如胺液）或物理吸附法捕集高炉煤气中的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，用于化工原料（如制甲醇）或地质封存。</w:t>
      </w:r>
    </w:p>
    <w:p w14:paraId="582A75F5" w14:textId="57252818"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微生物固碳技术</w:t>
      </w:r>
      <w:r w:rsidR="00C503AD">
        <w:rPr>
          <w:rFonts w:ascii="Times New Roman" w:eastAsia="宋体" w:hAnsi="Times New Roman" w:cs="Times New Roman" w:hint="eastAsia"/>
          <w:kern w:val="0"/>
          <w:sz w:val="24"/>
        </w:rPr>
        <w:t>：</w:t>
      </w:r>
      <w:r w:rsidRPr="00521AB9">
        <w:rPr>
          <w:rFonts w:ascii="Times New Roman" w:eastAsia="宋体" w:hAnsi="Times New Roman" w:cs="Times New Roman"/>
          <w:kern w:val="0"/>
          <w:sz w:val="24"/>
        </w:rPr>
        <w:t>利用蓝藻等微生物将</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转化为生物燃料或高附加值化学品。</w:t>
      </w:r>
    </w:p>
    <w:p w14:paraId="6FFC0A1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绿色原料替代</w:t>
      </w:r>
    </w:p>
    <w:p w14:paraId="05BE6CCF" w14:textId="181E0AA5"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废钢循环利用</w:t>
      </w:r>
      <w:r w:rsidR="00C503AD">
        <w:rPr>
          <w:rFonts w:ascii="Times New Roman" w:eastAsia="宋体" w:hAnsi="Times New Roman" w:cs="Times New Roman" w:hint="eastAsia"/>
          <w:kern w:val="0"/>
          <w:sz w:val="24"/>
        </w:rPr>
        <w:t>：</w:t>
      </w:r>
      <w:r w:rsidRPr="00521AB9">
        <w:rPr>
          <w:rFonts w:ascii="Times New Roman" w:eastAsia="宋体" w:hAnsi="Times New Roman" w:cs="Times New Roman"/>
          <w:kern w:val="0"/>
          <w:sz w:val="24"/>
        </w:rPr>
        <w:t>提高废钢比至</w:t>
      </w:r>
      <w:r w:rsidRPr="00521AB9">
        <w:rPr>
          <w:rFonts w:ascii="Times New Roman" w:eastAsia="宋体" w:hAnsi="Times New Roman" w:cs="Times New Roman"/>
          <w:kern w:val="0"/>
          <w:sz w:val="24"/>
        </w:rPr>
        <w:t>50%</w:t>
      </w:r>
      <w:r w:rsidRPr="00521AB9">
        <w:rPr>
          <w:rFonts w:ascii="Times New Roman" w:eastAsia="宋体" w:hAnsi="Times New Roman" w:cs="Times New Roman"/>
          <w:kern w:val="0"/>
          <w:sz w:val="24"/>
        </w:rPr>
        <w:t>以上，减少铁矿石依赖和冶炼能耗。</w:t>
      </w:r>
    </w:p>
    <w:p w14:paraId="22DC8AEE" w14:textId="14BEC5FC"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生物质能替代</w:t>
      </w:r>
      <w:r w:rsidR="00C503AD">
        <w:rPr>
          <w:rFonts w:ascii="Times New Roman" w:eastAsia="宋体" w:hAnsi="Times New Roman" w:cs="Times New Roman" w:hint="eastAsia"/>
          <w:kern w:val="0"/>
          <w:sz w:val="24"/>
        </w:rPr>
        <w:t>：</w:t>
      </w:r>
      <w:r w:rsidRPr="00521AB9">
        <w:rPr>
          <w:rFonts w:ascii="Times New Roman" w:eastAsia="宋体" w:hAnsi="Times New Roman" w:cs="Times New Roman"/>
          <w:kern w:val="0"/>
          <w:sz w:val="24"/>
        </w:rPr>
        <w:t>使用生物质炭（如木炭）替代部分焦炭，降低化石燃料占比。</w:t>
      </w:r>
    </w:p>
    <w:p w14:paraId="01CA7EE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5.</w:t>
      </w:r>
      <w:r w:rsidRPr="00521AB9">
        <w:rPr>
          <w:rFonts w:ascii="Times New Roman" w:eastAsia="宋体" w:hAnsi="Times New Roman" w:cs="Times New Roman"/>
          <w:kern w:val="0"/>
          <w:sz w:val="24"/>
        </w:rPr>
        <w:t>数字化与智能化技术</w:t>
      </w:r>
    </w:p>
    <w:p w14:paraId="5072ADA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数字孪生与</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优化</w:t>
      </w:r>
    </w:p>
    <w:p w14:paraId="5A7D65D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构建高炉、转炉等关键设备的数字模型，实时优化工艺参数（如风温、氧浓度）。</w:t>
      </w:r>
    </w:p>
    <w:p w14:paraId="17B8EF7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区块链溯源</w:t>
      </w:r>
    </w:p>
    <w:p w14:paraId="2CC702C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追踪钢材全生命周期碳足迹，满足下游客户绿色采购需求（如汽车、建筑行业）。</w:t>
      </w:r>
    </w:p>
    <w:p w14:paraId="69C1F9EF"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519E32C5" w14:textId="21845F90" w:rsidR="003D32A4" w:rsidRPr="00F01CCC" w:rsidRDefault="004E0175" w:rsidP="003D32A4">
      <w:pPr>
        <w:pStyle w:val="1"/>
        <w:spacing w:before="0" w:after="0" w:line="360" w:lineRule="auto"/>
        <w:jc w:val="center"/>
        <w:rPr>
          <w:b w:val="0"/>
          <w:bCs w:val="0"/>
          <w:color w:val="EE0000"/>
          <w:sz w:val="32"/>
          <w:szCs w:val="32"/>
          <w:lang w:bidi="ar"/>
        </w:rPr>
      </w:pPr>
      <w:bookmarkStart w:id="356" w:name="_Toc206748548"/>
      <w:r>
        <w:rPr>
          <w:color w:val="EE0000"/>
          <w:sz w:val="32"/>
          <w:szCs w:val="32"/>
          <w:lang w:bidi="ar"/>
        </w:rPr>
        <w:lastRenderedPageBreak/>
        <w:t>技术名称：</w:t>
      </w:r>
      <w:r w:rsidR="003D32A4" w:rsidRPr="00F01CCC">
        <w:rPr>
          <w:color w:val="EE0000"/>
          <w:sz w:val="32"/>
          <w:szCs w:val="32"/>
          <w:lang w:bidi="ar"/>
        </w:rPr>
        <w:t>天然气替代焦炭</w:t>
      </w:r>
      <w:bookmarkEnd w:id="356"/>
    </w:p>
    <w:p w14:paraId="3D0E8D74"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高排放的工业领域，正面临严峻的低碳转型压力。天然气替代焦炭是当前重要的低碳节能技术方向之一，可显著降低碳排放和能源消耗。天然气替代焦炭是钢铁行业中期低碳转型的可行路径，结合氢能、</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等技术可加速实现碳中和。</w:t>
      </w:r>
    </w:p>
    <w:p w14:paraId="7255657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一、技术背景</w:t>
      </w:r>
    </w:p>
    <w:p w14:paraId="51228DA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传统高炉炼铁工艺依赖焦炭作为还原剂和热源，但焦炭生产过程（焦化）能耗高、污染大（占钢铁行业碳排放的</w:t>
      </w:r>
      <w:r w:rsidRPr="00521AB9">
        <w:rPr>
          <w:rFonts w:ascii="Times New Roman" w:eastAsia="宋体" w:hAnsi="Times New Roman" w:cs="Times New Roman"/>
          <w:kern w:val="0"/>
          <w:sz w:val="24"/>
        </w:rPr>
        <w:t>40%</w:t>
      </w:r>
      <w:r w:rsidRPr="00521AB9">
        <w:rPr>
          <w:rFonts w:ascii="Times New Roman" w:eastAsia="宋体" w:hAnsi="Times New Roman" w:cs="Times New Roman"/>
          <w:kern w:val="0"/>
          <w:sz w:val="24"/>
        </w:rPr>
        <w:t>以上）。天然气（主要成分甲烷，</w:t>
      </w:r>
      <w:r w:rsidRPr="00521AB9">
        <w:rPr>
          <w:rFonts w:ascii="Times New Roman" w:eastAsia="宋体" w:hAnsi="Times New Roman" w:cs="Times New Roman"/>
          <w:kern w:val="0"/>
          <w:sz w:val="24"/>
        </w:rPr>
        <w:t>CH₄</w:t>
      </w:r>
      <w:r w:rsidRPr="00521AB9">
        <w:rPr>
          <w:rFonts w:ascii="Times New Roman" w:eastAsia="宋体" w:hAnsi="Times New Roman" w:cs="Times New Roman"/>
          <w:kern w:val="0"/>
          <w:sz w:val="24"/>
        </w:rPr>
        <w:t>）作为清洁能源，具有以下优势：</w:t>
      </w:r>
    </w:p>
    <w:p w14:paraId="35A015A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低碳：燃烧碳排放较焦炭降低</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（按等热值计算）。</w:t>
      </w:r>
    </w:p>
    <w:p w14:paraId="596BA26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高效：热值高（</w:t>
      </w:r>
      <w:r w:rsidRPr="00521AB9">
        <w:rPr>
          <w:rFonts w:ascii="Times New Roman" w:eastAsia="宋体" w:hAnsi="Times New Roman" w:cs="Times New Roman"/>
          <w:kern w:val="0"/>
          <w:sz w:val="24"/>
        </w:rPr>
        <w:t>35~38MJ/m³</w:t>
      </w:r>
      <w:r w:rsidRPr="00521AB9">
        <w:rPr>
          <w:rFonts w:ascii="Times New Roman" w:eastAsia="宋体" w:hAnsi="Times New Roman" w:cs="Times New Roman"/>
          <w:kern w:val="0"/>
          <w:sz w:val="24"/>
        </w:rPr>
        <w:t>），燃烧效率达</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以上。</w:t>
      </w:r>
    </w:p>
    <w:p w14:paraId="1142112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灵活：可通过管道直接输送，减少固体燃料的运输和储存成本。</w:t>
      </w:r>
    </w:p>
    <w:p w14:paraId="2E97CBF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二、核心替代技术</w:t>
      </w:r>
    </w:p>
    <w:p w14:paraId="1077DC2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高炉喷吹天然气技术（</w:t>
      </w:r>
      <w:proofErr w:type="spellStart"/>
      <w:r w:rsidRPr="00521AB9">
        <w:rPr>
          <w:rFonts w:ascii="Times New Roman" w:eastAsia="宋体" w:hAnsi="Times New Roman" w:cs="Times New Roman"/>
          <w:kern w:val="0"/>
          <w:sz w:val="24"/>
        </w:rPr>
        <w:t>BFNGInjection</w:t>
      </w:r>
      <w:proofErr w:type="spellEnd"/>
      <w:r w:rsidRPr="00521AB9">
        <w:rPr>
          <w:rFonts w:ascii="Times New Roman" w:eastAsia="宋体" w:hAnsi="Times New Roman" w:cs="Times New Roman"/>
          <w:kern w:val="0"/>
          <w:sz w:val="24"/>
        </w:rPr>
        <w:t>）</w:t>
      </w:r>
    </w:p>
    <w:p w14:paraId="6145AAD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原理：将天然气通过风口喷入高炉，部分替代焦炭作为还原剂和热源。</w:t>
      </w:r>
    </w:p>
    <w:p w14:paraId="48B70E4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w:t>
      </w:r>
    </w:p>
    <w:p w14:paraId="31ABD1C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每喷吹</w:t>
      </w:r>
      <w:r w:rsidRPr="00521AB9">
        <w:rPr>
          <w:rFonts w:ascii="Times New Roman" w:eastAsia="宋体" w:hAnsi="Times New Roman" w:cs="Times New Roman"/>
          <w:kern w:val="0"/>
          <w:sz w:val="24"/>
        </w:rPr>
        <w:t>1m³</w:t>
      </w:r>
      <w:r w:rsidRPr="00521AB9">
        <w:rPr>
          <w:rFonts w:ascii="Times New Roman" w:eastAsia="宋体" w:hAnsi="Times New Roman" w:cs="Times New Roman"/>
          <w:kern w:val="0"/>
          <w:sz w:val="24"/>
        </w:rPr>
        <w:t>天然气可替代</w:t>
      </w:r>
      <w:r w:rsidRPr="00521AB9">
        <w:rPr>
          <w:rFonts w:ascii="Times New Roman" w:eastAsia="宋体" w:hAnsi="Times New Roman" w:cs="Times New Roman"/>
          <w:kern w:val="0"/>
          <w:sz w:val="24"/>
        </w:rPr>
        <w:t>0.8~1.2kg</w:t>
      </w:r>
      <w:r w:rsidRPr="00521AB9">
        <w:rPr>
          <w:rFonts w:ascii="Times New Roman" w:eastAsia="宋体" w:hAnsi="Times New Roman" w:cs="Times New Roman"/>
          <w:kern w:val="0"/>
          <w:sz w:val="24"/>
        </w:rPr>
        <w:t>焦炭，降低焦比</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w:t>
      </w:r>
    </w:p>
    <w:p w14:paraId="279A745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减少焦炭用量可降低</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排放约</w:t>
      </w:r>
      <w:r w:rsidRPr="00521AB9">
        <w:rPr>
          <w:rFonts w:ascii="Times New Roman" w:eastAsia="宋体" w:hAnsi="Times New Roman" w:cs="Times New Roman"/>
          <w:kern w:val="0"/>
          <w:sz w:val="24"/>
        </w:rPr>
        <w:t>1.5~2.0</w:t>
      </w:r>
      <w:r w:rsidRPr="00521AB9">
        <w:rPr>
          <w:rFonts w:ascii="Times New Roman" w:eastAsia="宋体" w:hAnsi="Times New Roman" w:cs="Times New Roman"/>
          <w:kern w:val="0"/>
          <w:sz w:val="24"/>
        </w:rPr>
        <w:t>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吨铁。</w:t>
      </w:r>
    </w:p>
    <w:p w14:paraId="6B6CF86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直接还原铁（</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）工艺（气基竖炉法）</w:t>
      </w:r>
    </w:p>
    <w:p w14:paraId="4E8365D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原理：以天然气为还原剂和能源，在竖炉中将铁矿石直接还原为海绵铁（</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w:t>
      </w:r>
    </w:p>
    <w:p w14:paraId="21E770E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w:t>
      </w:r>
    </w:p>
    <w:p w14:paraId="46E4234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完全替代焦炭，碳排放较传统高炉降低</w:t>
      </w:r>
      <w:r w:rsidRPr="00521AB9">
        <w:rPr>
          <w:rFonts w:ascii="Times New Roman" w:eastAsia="宋体" w:hAnsi="Times New Roman" w:cs="Times New Roman"/>
          <w:kern w:val="0"/>
          <w:sz w:val="24"/>
        </w:rPr>
        <w:t>50%~60%</w:t>
      </w:r>
      <w:r w:rsidRPr="00521AB9">
        <w:rPr>
          <w:rFonts w:ascii="Times New Roman" w:eastAsia="宋体" w:hAnsi="Times New Roman" w:cs="Times New Roman"/>
          <w:kern w:val="0"/>
          <w:sz w:val="24"/>
        </w:rPr>
        <w:t>。</w:t>
      </w:r>
    </w:p>
    <w:p w14:paraId="392ABD0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产品纯净，适合电弧炉炼钢短流程。</w:t>
      </w:r>
    </w:p>
    <w:p w14:paraId="37A1912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代表工艺：</w:t>
      </w:r>
    </w:p>
    <w:p w14:paraId="4C4A4B1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MIDREX</w:t>
      </w:r>
      <w:r w:rsidRPr="00521AB9">
        <w:rPr>
          <w:rFonts w:ascii="Times New Roman" w:eastAsia="宋体" w:hAnsi="Times New Roman" w:cs="Times New Roman"/>
          <w:kern w:val="0"/>
          <w:sz w:val="24"/>
        </w:rPr>
        <w:t>工艺：全球</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气基</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采用此技术，吨铁能耗仅</w:t>
      </w:r>
      <w:r w:rsidRPr="00521AB9">
        <w:rPr>
          <w:rFonts w:ascii="Times New Roman" w:eastAsia="宋体" w:hAnsi="Times New Roman" w:cs="Times New Roman"/>
          <w:kern w:val="0"/>
          <w:sz w:val="24"/>
        </w:rPr>
        <w:t>10~12GJ</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排放约</w:t>
      </w:r>
      <w:r w:rsidRPr="00521AB9">
        <w:rPr>
          <w:rFonts w:ascii="Times New Roman" w:eastAsia="宋体" w:hAnsi="Times New Roman" w:cs="Times New Roman"/>
          <w:kern w:val="0"/>
          <w:sz w:val="24"/>
        </w:rPr>
        <w:t>0.5</w:t>
      </w:r>
      <w:r w:rsidRPr="00521AB9">
        <w:rPr>
          <w:rFonts w:ascii="Times New Roman" w:eastAsia="宋体" w:hAnsi="Times New Roman" w:cs="Times New Roman"/>
          <w:kern w:val="0"/>
          <w:sz w:val="24"/>
        </w:rPr>
        <w:t>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吨铁。</w:t>
      </w:r>
    </w:p>
    <w:p w14:paraId="592F03C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HYL/</w:t>
      </w:r>
      <w:proofErr w:type="spellStart"/>
      <w:r w:rsidRPr="00521AB9">
        <w:rPr>
          <w:rFonts w:ascii="Times New Roman" w:eastAsia="宋体" w:hAnsi="Times New Roman" w:cs="Times New Roman"/>
          <w:kern w:val="0"/>
          <w:sz w:val="24"/>
        </w:rPr>
        <w:t>Energiron</w:t>
      </w:r>
      <w:proofErr w:type="spellEnd"/>
      <w:r w:rsidRPr="00521AB9">
        <w:rPr>
          <w:rFonts w:ascii="Times New Roman" w:eastAsia="宋体" w:hAnsi="Times New Roman" w:cs="Times New Roman"/>
          <w:kern w:val="0"/>
          <w:sz w:val="24"/>
        </w:rPr>
        <w:t>工艺：结合</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技术可实现近零排放。</w:t>
      </w:r>
    </w:p>
    <w:p w14:paraId="7BB1988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熔融还原技术（如</w:t>
      </w:r>
      <w:r w:rsidRPr="00521AB9">
        <w:rPr>
          <w:rFonts w:ascii="Times New Roman" w:eastAsia="宋体" w:hAnsi="Times New Roman" w:cs="Times New Roman"/>
          <w:kern w:val="0"/>
          <w:sz w:val="24"/>
        </w:rPr>
        <w:t>COREX</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FINEX</w:t>
      </w:r>
      <w:r w:rsidRPr="00521AB9">
        <w:rPr>
          <w:rFonts w:ascii="Times New Roman" w:eastAsia="宋体" w:hAnsi="Times New Roman" w:cs="Times New Roman"/>
          <w:kern w:val="0"/>
          <w:sz w:val="24"/>
        </w:rPr>
        <w:t>）</w:t>
      </w:r>
    </w:p>
    <w:p w14:paraId="673550B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原理：以天然气或合成气（由天然气重整制得）替代焦炭，在熔融还原炉中生产铁水。</w:t>
      </w:r>
    </w:p>
    <w:p w14:paraId="0365E55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特点：</w:t>
      </w:r>
    </w:p>
    <w:p w14:paraId="771B9C7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省去焦化和烧结工序，能耗降低</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w:t>
      </w:r>
    </w:p>
    <w:p w14:paraId="794F1A2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COREX</w:t>
      </w:r>
      <w:r w:rsidRPr="00521AB9">
        <w:rPr>
          <w:rFonts w:ascii="Times New Roman" w:eastAsia="宋体" w:hAnsi="Times New Roman" w:cs="Times New Roman"/>
          <w:kern w:val="0"/>
          <w:sz w:val="24"/>
        </w:rPr>
        <w:t>工艺吨铁</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排放约</w:t>
      </w:r>
      <w:r w:rsidRPr="00521AB9">
        <w:rPr>
          <w:rFonts w:ascii="Times New Roman" w:eastAsia="宋体" w:hAnsi="Times New Roman" w:cs="Times New Roman"/>
          <w:kern w:val="0"/>
          <w:sz w:val="24"/>
        </w:rPr>
        <w:t>1.2~1.5</w:t>
      </w:r>
      <w:r w:rsidRPr="00521AB9">
        <w:rPr>
          <w:rFonts w:ascii="Times New Roman" w:eastAsia="宋体" w:hAnsi="Times New Roman" w:cs="Times New Roman"/>
          <w:kern w:val="0"/>
          <w:sz w:val="24"/>
        </w:rPr>
        <w:t>吨（传统高炉约</w:t>
      </w:r>
      <w:r w:rsidRPr="00521AB9">
        <w:rPr>
          <w:rFonts w:ascii="Times New Roman" w:eastAsia="宋体" w:hAnsi="Times New Roman" w:cs="Times New Roman"/>
          <w:kern w:val="0"/>
          <w:sz w:val="24"/>
        </w:rPr>
        <w:t>1.8~2.2</w:t>
      </w:r>
      <w:r w:rsidRPr="00521AB9">
        <w:rPr>
          <w:rFonts w:ascii="Times New Roman" w:eastAsia="宋体" w:hAnsi="Times New Roman" w:cs="Times New Roman"/>
          <w:kern w:val="0"/>
          <w:sz w:val="24"/>
        </w:rPr>
        <w:t>吨）。</w:t>
      </w:r>
    </w:p>
    <w:p w14:paraId="6AAA898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天然气氢气混合还原技术</w:t>
      </w:r>
    </w:p>
    <w:p w14:paraId="2B69FD2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创新方向：将天然气重整制氢（</w:t>
      </w:r>
      <w:r w:rsidRPr="00521AB9">
        <w:rPr>
          <w:rFonts w:ascii="Times New Roman" w:eastAsia="宋体" w:hAnsi="Times New Roman" w:cs="Times New Roman"/>
          <w:kern w:val="0"/>
          <w:sz w:val="24"/>
        </w:rPr>
        <w:t>CH₄+H₂O→CO+3H₂</w:t>
      </w:r>
      <w:r w:rsidRPr="00521AB9">
        <w:rPr>
          <w:rFonts w:ascii="Times New Roman" w:eastAsia="宋体" w:hAnsi="Times New Roman" w:cs="Times New Roman"/>
          <w:kern w:val="0"/>
          <w:sz w:val="24"/>
        </w:rPr>
        <w:t>）与氢气直接还原结合，进一步降低碳足迹。</w:t>
      </w:r>
    </w:p>
    <w:p w14:paraId="1C2141C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潜力：氢气比例提升至</w:t>
      </w:r>
      <w:r w:rsidRPr="00521AB9">
        <w:rPr>
          <w:rFonts w:ascii="Times New Roman" w:eastAsia="宋体" w:hAnsi="Times New Roman" w:cs="Times New Roman"/>
          <w:kern w:val="0"/>
          <w:sz w:val="24"/>
        </w:rPr>
        <w:t>50%</w:t>
      </w:r>
      <w:r w:rsidRPr="00521AB9">
        <w:rPr>
          <w:rFonts w:ascii="Times New Roman" w:eastAsia="宋体" w:hAnsi="Times New Roman" w:cs="Times New Roman"/>
          <w:kern w:val="0"/>
          <w:sz w:val="24"/>
        </w:rPr>
        <w:t>时，</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排放可再降</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w:t>
      </w:r>
    </w:p>
    <w:p w14:paraId="42E4E76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三、配套节能技术</w:t>
      </w:r>
    </w:p>
    <w:p w14:paraId="628F17A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余热回收系统</w:t>
      </w:r>
    </w:p>
    <w:p w14:paraId="268BB12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利用天然气燃烧后的高温烟气预热空气或发电（如</w:t>
      </w:r>
      <w:r w:rsidRPr="00521AB9">
        <w:rPr>
          <w:rFonts w:ascii="Times New Roman" w:eastAsia="宋体" w:hAnsi="Times New Roman" w:cs="Times New Roman"/>
          <w:kern w:val="0"/>
          <w:sz w:val="24"/>
        </w:rPr>
        <w:t>TRT</w:t>
      </w:r>
      <w:r w:rsidRPr="00521AB9">
        <w:rPr>
          <w:rFonts w:ascii="Times New Roman" w:eastAsia="宋体" w:hAnsi="Times New Roman" w:cs="Times New Roman"/>
          <w:kern w:val="0"/>
          <w:sz w:val="24"/>
        </w:rPr>
        <w:t>技术）。</w:t>
      </w:r>
    </w:p>
    <w:p w14:paraId="5817B0D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智能控制系统</w:t>
      </w:r>
    </w:p>
    <w:p w14:paraId="1FE8A84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优化天然气喷吹量和炉温，减少能源浪费（如宝钢的数字化高炉系统）。</w:t>
      </w:r>
    </w:p>
    <w:p w14:paraId="3B8CD37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碳捕集与封存（</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w:t>
      </w:r>
    </w:p>
    <w:p w14:paraId="249A032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结合天然气工艺的集中排放点，捕集</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并封存或利用。</w:t>
      </w:r>
    </w:p>
    <w:p w14:paraId="4377D778"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6791EA70" w14:textId="7AB5E7FB" w:rsidR="003D32A4" w:rsidRPr="00F01CCC" w:rsidRDefault="004E0175" w:rsidP="003D32A4">
      <w:pPr>
        <w:pStyle w:val="1"/>
        <w:spacing w:before="0" w:after="0" w:line="360" w:lineRule="auto"/>
        <w:jc w:val="center"/>
        <w:rPr>
          <w:b w:val="0"/>
          <w:bCs w:val="0"/>
          <w:color w:val="EE0000"/>
          <w:sz w:val="32"/>
          <w:szCs w:val="32"/>
          <w:lang w:bidi="ar"/>
        </w:rPr>
      </w:pPr>
      <w:bookmarkStart w:id="357" w:name="_Toc206748549"/>
      <w:r>
        <w:rPr>
          <w:color w:val="EE0000"/>
          <w:sz w:val="32"/>
          <w:szCs w:val="32"/>
          <w:lang w:bidi="ar"/>
        </w:rPr>
        <w:lastRenderedPageBreak/>
        <w:t>技术名称：</w:t>
      </w:r>
      <w:r w:rsidR="003D32A4" w:rsidRPr="00F01CCC">
        <w:rPr>
          <w:color w:val="EE0000"/>
          <w:sz w:val="32"/>
          <w:szCs w:val="32"/>
          <w:lang w:bidi="ar"/>
        </w:rPr>
        <w:t>转炉蒸汽清洁过热装置</w:t>
      </w:r>
      <w:bookmarkEnd w:id="357"/>
    </w:p>
    <w:p w14:paraId="63DBAE5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中低温烟气余热高效回收</w:t>
      </w:r>
    </w:p>
    <w:p w14:paraId="7DBC2FC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热源选择：聚焦转炉烟气中低温段（</w:t>
      </w:r>
      <w:r w:rsidRPr="00521AB9">
        <w:rPr>
          <w:rFonts w:ascii="Times New Roman" w:eastAsia="宋体" w:hAnsi="Times New Roman" w:cs="Times New Roman"/>
          <w:kern w:val="0"/>
          <w:sz w:val="24"/>
        </w:rPr>
        <w:t>200-600℃</w:t>
      </w:r>
      <w:r w:rsidRPr="00521AB9">
        <w:rPr>
          <w:rFonts w:ascii="Times New Roman" w:eastAsia="宋体" w:hAnsi="Times New Roman" w:cs="Times New Roman"/>
          <w:kern w:val="0"/>
          <w:sz w:val="24"/>
        </w:rPr>
        <w:t>）的显热回收，该部分热量传统技术难以高效利用，新装置通过熔盐媒介实现余热梯级利用，热回收率提升</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w:t>
      </w:r>
    </w:p>
    <w:p w14:paraId="3781958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熔盐媒介优势：采用宽域（</w:t>
      </w:r>
      <w:r w:rsidRPr="00521AB9">
        <w:rPr>
          <w:rFonts w:ascii="Times New Roman" w:eastAsia="宋体" w:hAnsi="Times New Roman" w:cs="Times New Roman"/>
          <w:kern w:val="0"/>
          <w:sz w:val="24"/>
        </w:rPr>
        <w:t>150-600℃</w:t>
      </w:r>
      <w:r w:rsidRPr="00521AB9">
        <w:rPr>
          <w:rFonts w:ascii="Times New Roman" w:eastAsia="宋体" w:hAnsi="Times New Roman" w:cs="Times New Roman"/>
          <w:kern w:val="0"/>
          <w:sz w:val="24"/>
        </w:rPr>
        <w:t>）、高温稳定、常压运行的熔盐作为换热介质，克服了传统水</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蒸汽系统在高温段的压力限制，同时避免有机载热体的分解风险。</w:t>
      </w:r>
    </w:p>
    <w:p w14:paraId="0152F4C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热储一体化系统设计</w:t>
      </w:r>
    </w:p>
    <w:p w14:paraId="6686274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间断热源连续化：通过熔盐储热系统缓冲转炉周期性（</w:t>
      </w:r>
      <w:r w:rsidRPr="00521AB9">
        <w:rPr>
          <w:rFonts w:ascii="Times New Roman" w:eastAsia="宋体" w:hAnsi="Times New Roman" w:cs="Times New Roman"/>
          <w:kern w:val="0"/>
          <w:sz w:val="24"/>
        </w:rPr>
        <w:t>15-30</w:t>
      </w:r>
      <w:r w:rsidRPr="00521AB9">
        <w:rPr>
          <w:rFonts w:ascii="Times New Roman" w:eastAsia="宋体" w:hAnsi="Times New Roman" w:cs="Times New Roman"/>
          <w:kern w:val="0"/>
          <w:sz w:val="24"/>
        </w:rPr>
        <w:t>分钟</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炉）的烟气波动，将间歇性余热转化为稳定输出的过热蒸汽（</w:t>
      </w:r>
      <w:r w:rsidRPr="00521AB9">
        <w:rPr>
          <w:rFonts w:ascii="Times New Roman" w:eastAsia="宋体" w:hAnsi="Times New Roman" w:cs="Times New Roman"/>
          <w:kern w:val="0"/>
          <w:sz w:val="24"/>
        </w:rPr>
        <w:t>350℃±5℃</w:t>
      </w:r>
      <w:r w:rsidRPr="00521AB9">
        <w:rPr>
          <w:rFonts w:ascii="Times New Roman" w:eastAsia="宋体" w:hAnsi="Times New Roman" w:cs="Times New Roman"/>
          <w:kern w:val="0"/>
          <w:sz w:val="24"/>
        </w:rPr>
        <w:t>），蒸汽连续性提升至</w:t>
      </w:r>
      <w:r w:rsidRPr="00521AB9">
        <w:rPr>
          <w:rFonts w:ascii="Times New Roman" w:eastAsia="宋体" w:hAnsi="Times New Roman" w:cs="Times New Roman"/>
          <w:kern w:val="0"/>
          <w:sz w:val="24"/>
        </w:rPr>
        <w:t>24</w:t>
      </w:r>
      <w:r w:rsidRPr="00521AB9">
        <w:rPr>
          <w:rFonts w:ascii="Times New Roman" w:eastAsia="宋体" w:hAnsi="Times New Roman" w:cs="Times New Roman"/>
          <w:kern w:val="0"/>
          <w:sz w:val="24"/>
        </w:rPr>
        <w:t>小时供应。</w:t>
      </w:r>
    </w:p>
    <w:p w14:paraId="439CA6B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动态调节能力：储热单元可配合炼钢节奏灵活调节放热强度，蒸汽产量波动率</w:t>
      </w:r>
      <w:r w:rsidRPr="00521AB9">
        <w:rPr>
          <w:rFonts w:ascii="Times New Roman" w:eastAsia="宋体" w:hAnsi="Times New Roman" w:cs="Times New Roman"/>
          <w:kern w:val="0"/>
          <w:sz w:val="24"/>
        </w:rPr>
        <w:t>&lt;5%</w:t>
      </w:r>
      <w:r w:rsidRPr="00521AB9">
        <w:rPr>
          <w:rFonts w:ascii="Times New Roman" w:eastAsia="宋体" w:hAnsi="Times New Roman" w:cs="Times New Roman"/>
          <w:kern w:val="0"/>
          <w:sz w:val="24"/>
        </w:rPr>
        <w:t>，满足</w:t>
      </w:r>
      <w:r w:rsidRPr="00521AB9">
        <w:rPr>
          <w:rFonts w:ascii="Times New Roman" w:eastAsia="宋体" w:hAnsi="Times New Roman" w:cs="Times New Roman"/>
          <w:kern w:val="0"/>
          <w:sz w:val="24"/>
        </w:rPr>
        <w:t>RH</w:t>
      </w:r>
      <w:r w:rsidRPr="00521AB9">
        <w:rPr>
          <w:rFonts w:ascii="Times New Roman" w:eastAsia="宋体" w:hAnsi="Times New Roman" w:cs="Times New Roman"/>
          <w:kern w:val="0"/>
          <w:sz w:val="24"/>
        </w:rPr>
        <w:t>精炼、连铸等下游工序的稳定用能需求。</w:t>
      </w:r>
    </w:p>
    <w:p w14:paraId="6BB5292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节能降碳量化效益</w:t>
      </w:r>
    </w:p>
    <w:p w14:paraId="1FF79E9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能源替代：单套装置年产出过热蒸汽</w:t>
      </w:r>
      <w:r w:rsidRPr="00521AB9">
        <w:rPr>
          <w:rFonts w:ascii="Times New Roman" w:eastAsia="宋体" w:hAnsi="Times New Roman" w:cs="Times New Roman"/>
          <w:kern w:val="0"/>
          <w:sz w:val="24"/>
        </w:rPr>
        <w:t>8-12</w:t>
      </w:r>
      <w:r w:rsidRPr="00521AB9">
        <w:rPr>
          <w:rFonts w:ascii="Times New Roman" w:eastAsia="宋体" w:hAnsi="Times New Roman" w:cs="Times New Roman"/>
          <w:kern w:val="0"/>
          <w:sz w:val="24"/>
        </w:rPr>
        <w:t>万吨，可替代天然气约</w:t>
      </w:r>
      <w:r w:rsidRPr="00521AB9">
        <w:rPr>
          <w:rFonts w:ascii="Times New Roman" w:eastAsia="宋体" w:hAnsi="Times New Roman" w:cs="Times New Roman"/>
          <w:kern w:val="0"/>
          <w:sz w:val="24"/>
        </w:rPr>
        <w:t>800</w:t>
      </w:r>
      <w:r w:rsidRPr="00521AB9">
        <w:rPr>
          <w:rFonts w:ascii="Times New Roman" w:eastAsia="宋体" w:hAnsi="Times New Roman" w:cs="Times New Roman"/>
          <w:kern w:val="0"/>
          <w:sz w:val="24"/>
        </w:rPr>
        <w:t>万</w:t>
      </w:r>
      <w:r w:rsidRPr="00521AB9">
        <w:rPr>
          <w:rFonts w:ascii="Times New Roman" w:eastAsia="宋体" w:hAnsi="Times New Roman" w:cs="Times New Roman"/>
          <w:kern w:val="0"/>
          <w:sz w:val="24"/>
        </w:rPr>
        <w:t>Nm³</w:t>
      </w:r>
      <w:r w:rsidRPr="00521AB9">
        <w:rPr>
          <w:rFonts w:ascii="Times New Roman" w:eastAsia="宋体" w:hAnsi="Times New Roman" w:cs="Times New Roman"/>
          <w:kern w:val="0"/>
          <w:sz w:val="24"/>
        </w:rPr>
        <w:t>，减少</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r w:rsidRPr="00521AB9">
        <w:rPr>
          <w:rFonts w:ascii="Times New Roman" w:eastAsia="宋体" w:hAnsi="Times New Roman" w:cs="Times New Roman"/>
          <w:kern w:val="0"/>
          <w:sz w:val="24"/>
        </w:rPr>
        <w:t>1.5</w:t>
      </w:r>
      <w:r w:rsidRPr="00521AB9">
        <w:rPr>
          <w:rFonts w:ascii="Times New Roman" w:eastAsia="宋体" w:hAnsi="Times New Roman" w:cs="Times New Roman"/>
          <w:kern w:val="0"/>
          <w:sz w:val="24"/>
        </w:rPr>
        <w:t>万吨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年。</w:t>
      </w:r>
    </w:p>
    <w:p w14:paraId="798D061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系统能效：综合热效率达</w:t>
      </w:r>
      <w:r w:rsidRPr="00521AB9">
        <w:rPr>
          <w:rFonts w:ascii="Times New Roman" w:eastAsia="宋体" w:hAnsi="Times New Roman" w:cs="Times New Roman"/>
          <w:kern w:val="0"/>
          <w:sz w:val="24"/>
        </w:rPr>
        <w:t>65%</w:t>
      </w:r>
      <w:r w:rsidRPr="00521AB9">
        <w:rPr>
          <w:rFonts w:ascii="Times New Roman" w:eastAsia="宋体" w:hAnsi="Times New Roman" w:cs="Times New Roman"/>
          <w:kern w:val="0"/>
          <w:sz w:val="24"/>
        </w:rPr>
        <w:t>以上（传统余热锅炉约</w:t>
      </w:r>
      <w:r w:rsidRPr="00521AB9">
        <w:rPr>
          <w:rFonts w:ascii="Times New Roman" w:eastAsia="宋体" w:hAnsi="Times New Roman" w:cs="Times New Roman"/>
          <w:kern w:val="0"/>
          <w:sz w:val="24"/>
        </w:rPr>
        <w:t>50%</w:t>
      </w:r>
      <w:r w:rsidRPr="00521AB9">
        <w:rPr>
          <w:rFonts w:ascii="Times New Roman" w:eastAsia="宋体" w:hAnsi="Times New Roman" w:cs="Times New Roman"/>
          <w:kern w:val="0"/>
          <w:sz w:val="24"/>
        </w:rPr>
        <w:t>），蒸汽过热度提升至</w:t>
      </w:r>
      <w:r w:rsidRPr="00521AB9">
        <w:rPr>
          <w:rFonts w:ascii="Times New Roman" w:eastAsia="宋体" w:hAnsi="Times New Roman" w:cs="Times New Roman"/>
          <w:kern w:val="0"/>
          <w:sz w:val="24"/>
        </w:rPr>
        <w:t>100℃</w:t>
      </w:r>
      <w:r w:rsidRPr="00521AB9">
        <w:rPr>
          <w:rFonts w:ascii="Times New Roman" w:eastAsia="宋体" w:hAnsi="Times New Roman" w:cs="Times New Roman"/>
          <w:kern w:val="0"/>
          <w:sz w:val="24"/>
        </w:rPr>
        <w:t>（原饱和蒸汽），直接用于汽动风机等设备时可降低电耗</w:t>
      </w:r>
      <w:r w:rsidRPr="00521AB9">
        <w:rPr>
          <w:rFonts w:ascii="Times New Roman" w:eastAsia="宋体" w:hAnsi="Times New Roman" w:cs="Times New Roman"/>
          <w:kern w:val="0"/>
          <w:sz w:val="24"/>
        </w:rPr>
        <w:t>15%</w:t>
      </w:r>
      <w:r w:rsidRPr="00521AB9">
        <w:rPr>
          <w:rFonts w:ascii="Times New Roman" w:eastAsia="宋体" w:hAnsi="Times New Roman" w:cs="Times New Roman"/>
          <w:kern w:val="0"/>
          <w:sz w:val="24"/>
        </w:rPr>
        <w:t>。</w:t>
      </w:r>
    </w:p>
    <w:p w14:paraId="323063E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工序协同：过热蒸汽用于钢包烘烤、真空脱气等环节，缩短冶炼周期</w:t>
      </w:r>
      <w:r w:rsidRPr="00521AB9">
        <w:rPr>
          <w:rFonts w:ascii="Times New Roman" w:eastAsia="宋体" w:hAnsi="Times New Roman" w:cs="Times New Roman"/>
          <w:kern w:val="0"/>
          <w:sz w:val="24"/>
        </w:rPr>
        <w:t>2-3</w:t>
      </w:r>
      <w:r w:rsidRPr="00521AB9">
        <w:rPr>
          <w:rFonts w:ascii="Times New Roman" w:eastAsia="宋体" w:hAnsi="Times New Roman" w:cs="Times New Roman"/>
          <w:kern w:val="0"/>
          <w:sz w:val="24"/>
        </w:rPr>
        <w:t>分钟</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炉，实现工序能耗降低</w:t>
      </w:r>
      <w:r w:rsidRPr="00521AB9">
        <w:rPr>
          <w:rFonts w:ascii="Times New Roman" w:eastAsia="宋体" w:hAnsi="Times New Roman" w:cs="Times New Roman"/>
          <w:kern w:val="0"/>
          <w:sz w:val="24"/>
        </w:rPr>
        <w:t>1.2kgce/t</w:t>
      </w:r>
      <w:r w:rsidRPr="00521AB9">
        <w:rPr>
          <w:rFonts w:ascii="Times New Roman" w:eastAsia="宋体" w:hAnsi="Times New Roman" w:cs="Times New Roman"/>
          <w:kern w:val="0"/>
          <w:sz w:val="24"/>
        </w:rPr>
        <w:t>钢。</w:t>
      </w:r>
    </w:p>
    <w:p w14:paraId="05752E9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技术突破点</w:t>
      </w:r>
    </w:p>
    <w:p w14:paraId="7B8A48D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防腐蚀设计：采用梯度式熔盐烟气换热器，高温段使用高铬镍合金应对酸性烟气，低温段设置激波吹灰装置维持换热效率。</w:t>
      </w:r>
    </w:p>
    <w:p w14:paraId="0319AAC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智能控制：基于烟气热流预测的熔盐温控算法，实现蒸汽参数动态优化，系统响应时间</w:t>
      </w:r>
      <w:r w:rsidRPr="00521AB9">
        <w:rPr>
          <w:rFonts w:ascii="Times New Roman" w:eastAsia="宋体" w:hAnsi="Times New Roman" w:cs="Times New Roman"/>
          <w:kern w:val="0"/>
          <w:sz w:val="24"/>
        </w:rPr>
        <w:t>&lt;30</w:t>
      </w:r>
      <w:r w:rsidRPr="00521AB9">
        <w:rPr>
          <w:rFonts w:ascii="Times New Roman" w:eastAsia="宋体" w:hAnsi="Times New Roman" w:cs="Times New Roman"/>
          <w:kern w:val="0"/>
          <w:sz w:val="24"/>
        </w:rPr>
        <w:t>秒。</w:t>
      </w:r>
    </w:p>
    <w:p w14:paraId="0AB9C7E6" w14:textId="77777777" w:rsidR="003D32A4" w:rsidRPr="00521AB9" w:rsidRDefault="003D32A4" w:rsidP="003D32A4">
      <w:pPr>
        <w:widowControl/>
        <w:rPr>
          <w:rFonts w:ascii="Times New Roman" w:eastAsia="宋体" w:hAnsi="Times New Roman" w:cs="Times New Roman"/>
          <w:kern w:val="0"/>
          <w:sz w:val="24"/>
        </w:rPr>
      </w:pPr>
    </w:p>
    <w:p w14:paraId="14368519"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0A9CBF95" w14:textId="7C161C20" w:rsidR="003D32A4" w:rsidRPr="00F01CCC" w:rsidRDefault="004E0175" w:rsidP="003D32A4">
      <w:pPr>
        <w:pStyle w:val="1"/>
        <w:spacing w:before="0" w:after="0" w:line="360" w:lineRule="auto"/>
        <w:jc w:val="center"/>
        <w:rPr>
          <w:b w:val="0"/>
          <w:bCs w:val="0"/>
          <w:color w:val="EE0000"/>
          <w:sz w:val="32"/>
          <w:szCs w:val="32"/>
          <w:lang w:bidi="ar"/>
        </w:rPr>
      </w:pPr>
      <w:bookmarkStart w:id="358" w:name="_Toc206748550"/>
      <w:r>
        <w:rPr>
          <w:color w:val="EE0000"/>
          <w:sz w:val="32"/>
          <w:szCs w:val="32"/>
          <w:lang w:bidi="ar"/>
        </w:rPr>
        <w:lastRenderedPageBreak/>
        <w:t>技术名称：</w:t>
      </w:r>
      <w:r w:rsidR="003D32A4" w:rsidRPr="00F01CCC">
        <w:rPr>
          <w:color w:val="EE0000"/>
          <w:sz w:val="32"/>
          <w:szCs w:val="32"/>
          <w:lang w:bidi="ar"/>
        </w:rPr>
        <w:t>铁矿粉微波干燥技术</w:t>
      </w:r>
      <w:bookmarkEnd w:id="358"/>
    </w:p>
    <w:p w14:paraId="3A6E6180"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中的铁矿粉微波干燥技术是一种先进的低碳节能工艺，通过高效利用微波能实现快速、均匀的干燥效果，显著降低能耗和碳排放。微波干燥技术是钢铁行业绿色转型的关键路径之一，兼具经济性与环保效益，尤其适合高水分矿粉处理。</w:t>
      </w:r>
    </w:p>
    <w:p w14:paraId="379F4DB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w:t>
      </w:r>
    </w:p>
    <w:p w14:paraId="75746DE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微波加热机制：微波直接作用于铁矿粉中的极性分子（如水分子），使其高频振动产生热量，实现由内而外的快速干燥，避免传统热传导的热损失。</w:t>
      </w:r>
    </w:p>
    <w:p w14:paraId="0EA8C7E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选择性加热：微波优先被水分吸收，能量利用率高，干燥过程无需加热大量空气或设备本体。</w:t>
      </w:r>
    </w:p>
    <w:p w14:paraId="7C0AB1E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核心优势</w:t>
      </w:r>
    </w:p>
    <w:p w14:paraId="4158C15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）节能降耗</w:t>
      </w:r>
    </w:p>
    <w:p w14:paraId="04FE045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能耗降低</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：传统干燥需加热整个环境，而微波仅针对水分，热效率达</w:t>
      </w:r>
      <w:r w:rsidRPr="00521AB9">
        <w:rPr>
          <w:rFonts w:ascii="Times New Roman" w:eastAsia="宋体" w:hAnsi="Times New Roman" w:cs="Times New Roman"/>
          <w:kern w:val="0"/>
          <w:sz w:val="24"/>
        </w:rPr>
        <w:t>70%</w:t>
      </w:r>
      <w:r w:rsidRPr="00521AB9">
        <w:rPr>
          <w:rFonts w:ascii="Times New Roman" w:eastAsia="宋体" w:hAnsi="Times New Roman" w:cs="Times New Roman"/>
          <w:kern w:val="0"/>
          <w:sz w:val="24"/>
        </w:rPr>
        <w:t>以上（传统方法仅</w:t>
      </w:r>
      <w:r w:rsidRPr="00521AB9">
        <w:rPr>
          <w:rFonts w:ascii="Times New Roman" w:eastAsia="宋体" w:hAnsi="Times New Roman" w:cs="Times New Roman"/>
          <w:kern w:val="0"/>
          <w:sz w:val="24"/>
        </w:rPr>
        <w:t>30%~40%</w:t>
      </w:r>
      <w:r w:rsidRPr="00521AB9">
        <w:rPr>
          <w:rFonts w:ascii="Times New Roman" w:eastAsia="宋体" w:hAnsi="Times New Roman" w:cs="Times New Roman"/>
          <w:kern w:val="0"/>
          <w:sz w:val="24"/>
        </w:rPr>
        <w:t>）。</w:t>
      </w:r>
    </w:p>
    <w:p w14:paraId="1FF9605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缩短干燥时间：微波干燥速度比热风干燥快</w:t>
      </w:r>
      <w:r w:rsidRPr="00521AB9">
        <w:rPr>
          <w:rFonts w:ascii="Times New Roman" w:eastAsia="宋体" w:hAnsi="Times New Roman" w:cs="Times New Roman"/>
          <w:kern w:val="0"/>
          <w:sz w:val="24"/>
        </w:rPr>
        <w:t>5~10</w:t>
      </w:r>
      <w:r w:rsidRPr="00521AB9">
        <w:rPr>
          <w:rFonts w:ascii="Times New Roman" w:eastAsia="宋体" w:hAnsi="Times New Roman" w:cs="Times New Roman"/>
          <w:kern w:val="0"/>
          <w:sz w:val="24"/>
        </w:rPr>
        <w:t>倍，减少设备运行时间。</w:t>
      </w:r>
    </w:p>
    <w:p w14:paraId="3CF292B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）低碳环保</w:t>
      </w:r>
    </w:p>
    <w:p w14:paraId="40F2985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减少燃料消耗：直接用电能替代燃煤</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燃气，避免化石能源燃烧的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p>
    <w:p w14:paraId="35CC48F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无废气污染：无燃烧尾气（如</w:t>
      </w:r>
      <w:r w:rsidRPr="00521AB9">
        <w:rPr>
          <w:rFonts w:ascii="Times New Roman" w:eastAsia="宋体" w:hAnsi="Times New Roman" w:cs="Times New Roman"/>
          <w:kern w:val="0"/>
          <w:sz w:val="24"/>
        </w:rPr>
        <w:t>SO₂</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NOx</w:t>
      </w:r>
      <w:r w:rsidRPr="00521AB9">
        <w:rPr>
          <w:rFonts w:ascii="Times New Roman" w:eastAsia="宋体" w:hAnsi="Times New Roman" w:cs="Times New Roman"/>
          <w:kern w:val="0"/>
          <w:sz w:val="24"/>
        </w:rPr>
        <w:t>）排放，符合超低排放要求。</w:t>
      </w:r>
    </w:p>
    <w:p w14:paraId="7917ADA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）工艺优化</w:t>
      </w:r>
    </w:p>
    <w:p w14:paraId="1C6EBB6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均匀干燥：微波穿透性强，避免表层结壳或内部水分残留。</w:t>
      </w:r>
    </w:p>
    <w:p w14:paraId="5F1884D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保留矿粉品质：低温干燥（通常</w:t>
      </w:r>
      <w:r w:rsidRPr="00521AB9">
        <w:rPr>
          <w:rFonts w:ascii="Times New Roman" w:eastAsia="宋体" w:hAnsi="Times New Roman" w:cs="Times New Roman"/>
          <w:kern w:val="0"/>
          <w:sz w:val="24"/>
        </w:rPr>
        <w:t>&lt;100℃</w:t>
      </w:r>
      <w:r w:rsidRPr="00521AB9">
        <w:rPr>
          <w:rFonts w:ascii="Times New Roman" w:eastAsia="宋体" w:hAnsi="Times New Roman" w:cs="Times New Roman"/>
          <w:kern w:val="0"/>
          <w:sz w:val="24"/>
        </w:rPr>
        <w:t>）减少铁矿氧化，保障后续烧结性能。</w:t>
      </w:r>
    </w:p>
    <w:p w14:paraId="4AACC97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关键技术参数</w:t>
      </w:r>
    </w:p>
    <w:p w14:paraId="61BA2EF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频率：常用</w:t>
      </w:r>
      <w:r w:rsidRPr="00521AB9">
        <w:rPr>
          <w:rFonts w:ascii="Times New Roman" w:eastAsia="宋体" w:hAnsi="Times New Roman" w:cs="Times New Roman"/>
          <w:kern w:val="0"/>
          <w:sz w:val="24"/>
        </w:rPr>
        <w:t>915MHz</w:t>
      </w:r>
      <w:r w:rsidRPr="00521AB9">
        <w:rPr>
          <w:rFonts w:ascii="Times New Roman" w:eastAsia="宋体" w:hAnsi="Times New Roman" w:cs="Times New Roman"/>
          <w:kern w:val="0"/>
          <w:sz w:val="24"/>
        </w:rPr>
        <w:t>或</w:t>
      </w:r>
      <w:r w:rsidRPr="00521AB9">
        <w:rPr>
          <w:rFonts w:ascii="Times New Roman" w:eastAsia="宋体" w:hAnsi="Times New Roman" w:cs="Times New Roman"/>
          <w:kern w:val="0"/>
          <w:sz w:val="24"/>
        </w:rPr>
        <w:t>2450MHz</w:t>
      </w:r>
      <w:r w:rsidRPr="00521AB9">
        <w:rPr>
          <w:rFonts w:ascii="Times New Roman" w:eastAsia="宋体" w:hAnsi="Times New Roman" w:cs="Times New Roman"/>
          <w:kern w:val="0"/>
          <w:sz w:val="24"/>
        </w:rPr>
        <w:t>，平衡穿透深度与加热效率。</w:t>
      </w:r>
    </w:p>
    <w:p w14:paraId="3EA8141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功率控制：根据水分含量动态调节，避免过干燥。</w:t>
      </w:r>
    </w:p>
    <w:p w14:paraId="511895B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配套系统：需配备尾气冷凝回收装置，回收蒸发水分，实现闭环处理。</w:t>
      </w:r>
    </w:p>
    <w:p w14:paraId="37339C7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对比传统技术</w:t>
      </w:r>
    </w:p>
    <w:tbl>
      <w:tblPr>
        <w:tblStyle w:val="22"/>
        <w:tblW w:w="0" w:type="auto"/>
        <w:tblLook w:val="04A0" w:firstRow="1" w:lastRow="0" w:firstColumn="1" w:lastColumn="0" w:noHBand="0" w:noVBand="1"/>
      </w:tblPr>
      <w:tblGrid>
        <w:gridCol w:w="2835"/>
        <w:gridCol w:w="2835"/>
        <w:gridCol w:w="2835"/>
      </w:tblGrid>
      <w:tr w:rsidR="003D32A4" w:rsidRPr="00521AB9" w14:paraId="74294AD8"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207448C"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指标</w:t>
            </w:r>
          </w:p>
        </w:tc>
        <w:tc>
          <w:tcPr>
            <w:tcW w:w="2835" w:type="dxa"/>
            <w:hideMark/>
          </w:tcPr>
          <w:p w14:paraId="7BDD803A"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微波干燥</w:t>
            </w:r>
          </w:p>
        </w:tc>
        <w:tc>
          <w:tcPr>
            <w:tcW w:w="2835" w:type="dxa"/>
            <w:hideMark/>
          </w:tcPr>
          <w:p w14:paraId="7B8D3B4F"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热风干燥</w:t>
            </w:r>
          </w:p>
        </w:tc>
      </w:tr>
      <w:tr w:rsidR="003D32A4" w:rsidRPr="00521AB9" w14:paraId="1093719C"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6F293820"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能耗（</w:t>
            </w:r>
            <w:r w:rsidRPr="00521AB9">
              <w:rPr>
                <w:rFonts w:ascii="Times New Roman" w:eastAsia="宋体" w:hAnsi="Times New Roman" w:cs="Times New Roman"/>
                <w:kern w:val="0"/>
                <w:sz w:val="24"/>
              </w:rPr>
              <w:t>kWh/t</w:t>
            </w:r>
            <w:r w:rsidRPr="00521AB9">
              <w:rPr>
                <w:rFonts w:ascii="Times New Roman" w:eastAsia="宋体" w:hAnsi="Times New Roman" w:cs="Times New Roman"/>
                <w:kern w:val="0"/>
                <w:sz w:val="24"/>
              </w:rPr>
              <w:t>）</w:t>
            </w:r>
          </w:p>
        </w:tc>
        <w:tc>
          <w:tcPr>
            <w:tcW w:w="2835" w:type="dxa"/>
            <w:hideMark/>
          </w:tcPr>
          <w:p w14:paraId="1B5B26FA"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25~35</w:t>
            </w:r>
          </w:p>
        </w:tc>
        <w:tc>
          <w:tcPr>
            <w:tcW w:w="2835" w:type="dxa"/>
            <w:hideMark/>
          </w:tcPr>
          <w:p w14:paraId="12F30855"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50~70</w:t>
            </w:r>
          </w:p>
        </w:tc>
      </w:tr>
      <w:tr w:rsidR="003D32A4" w:rsidRPr="00521AB9" w14:paraId="6BC7916A" w14:textId="77777777" w:rsidTr="00F15E1C">
        <w:tc>
          <w:tcPr>
            <w:cnfStyle w:val="001000000000" w:firstRow="0" w:lastRow="0" w:firstColumn="1" w:lastColumn="0" w:oddVBand="0" w:evenVBand="0" w:oddHBand="0" w:evenHBand="0" w:firstRowFirstColumn="0" w:firstRowLastColumn="0" w:lastRowFirstColumn="0" w:lastRowLastColumn="0"/>
            <w:tcW w:w="2835" w:type="dxa"/>
            <w:hideMark/>
          </w:tcPr>
          <w:p w14:paraId="037A2127"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干燥时间</w:t>
            </w:r>
          </w:p>
        </w:tc>
        <w:tc>
          <w:tcPr>
            <w:tcW w:w="2835" w:type="dxa"/>
            <w:hideMark/>
          </w:tcPr>
          <w:p w14:paraId="7F568079"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5~10</w:t>
            </w:r>
            <w:r w:rsidRPr="00521AB9">
              <w:rPr>
                <w:rFonts w:ascii="Times New Roman" w:eastAsia="宋体" w:hAnsi="Times New Roman" w:cs="Times New Roman"/>
                <w:kern w:val="0"/>
                <w:sz w:val="24"/>
              </w:rPr>
              <w:t>分钟</w:t>
            </w:r>
          </w:p>
        </w:tc>
        <w:tc>
          <w:tcPr>
            <w:tcW w:w="2835" w:type="dxa"/>
            <w:hideMark/>
          </w:tcPr>
          <w:p w14:paraId="348BA1B6"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1~2</w:t>
            </w:r>
            <w:r w:rsidRPr="00521AB9">
              <w:rPr>
                <w:rFonts w:ascii="Times New Roman" w:eastAsia="宋体" w:hAnsi="Times New Roman" w:cs="Times New Roman"/>
                <w:kern w:val="0"/>
                <w:sz w:val="24"/>
              </w:rPr>
              <w:t>小时</w:t>
            </w:r>
          </w:p>
        </w:tc>
      </w:tr>
      <w:tr w:rsidR="003D32A4" w:rsidRPr="00521AB9" w14:paraId="02D076E5"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62228897"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p>
        </w:tc>
        <w:tc>
          <w:tcPr>
            <w:tcW w:w="2835" w:type="dxa"/>
            <w:hideMark/>
          </w:tcPr>
          <w:p w14:paraId="61DEF713"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接近零（绿电）</w:t>
            </w:r>
          </w:p>
        </w:tc>
        <w:tc>
          <w:tcPr>
            <w:tcW w:w="2835" w:type="dxa"/>
            <w:hideMark/>
          </w:tcPr>
          <w:p w14:paraId="41B97529"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0.2~0.3</w:t>
            </w:r>
            <w:r w:rsidRPr="00521AB9">
              <w:rPr>
                <w:rFonts w:ascii="Times New Roman" w:eastAsia="宋体" w:hAnsi="Times New Roman" w:cs="Times New Roman"/>
                <w:kern w:val="0"/>
                <w:sz w:val="24"/>
              </w:rPr>
              <w:t>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吨矿粉</w:t>
            </w:r>
          </w:p>
        </w:tc>
      </w:tr>
      <w:tr w:rsidR="003D32A4" w:rsidRPr="00521AB9" w14:paraId="3AC06DF0" w14:textId="77777777" w:rsidTr="00F15E1C">
        <w:tc>
          <w:tcPr>
            <w:cnfStyle w:val="001000000000" w:firstRow="0" w:lastRow="0" w:firstColumn="1" w:lastColumn="0" w:oddVBand="0" w:evenVBand="0" w:oddHBand="0" w:evenHBand="0" w:firstRowFirstColumn="0" w:firstRowLastColumn="0" w:lastRowFirstColumn="0" w:lastRowLastColumn="0"/>
            <w:tcW w:w="2835" w:type="dxa"/>
            <w:hideMark/>
          </w:tcPr>
          <w:p w14:paraId="126DF03B"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设备占地面积</w:t>
            </w:r>
          </w:p>
        </w:tc>
        <w:tc>
          <w:tcPr>
            <w:tcW w:w="2835" w:type="dxa"/>
            <w:hideMark/>
          </w:tcPr>
          <w:p w14:paraId="1EA5D464"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减少</w:t>
            </w:r>
            <w:r w:rsidRPr="00521AB9">
              <w:rPr>
                <w:rFonts w:ascii="Times New Roman" w:eastAsia="宋体" w:hAnsi="Times New Roman" w:cs="Times New Roman"/>
                <w:kern w:val="0"/>
                <w:sz w:val="24"/>
              </w:rPr>
              <w:t>50%</w:t>
            </w:r>
            <w:r w:rsidRPr="00521AB9">
              <w:rPr>
                <w:rFonts w:ascii="Times New Roman" w:eastAsia="宋体" w:hAnsi="Times New Roman" w:cs="Times New Roman"/>
                <w:kern w:val="0"/>
                <w:sz w:val="24"/>
              </w:rPr>
              <w:t>以上</w:t>
            </w:r>
          </w:p>
        </w:tc>
        <w:tc>
          <w:tcPr>
            <w:tcW w:w="2835" w:type="dxa"/>
            <w:hideMark/>
          </w:tcPr>
          <w:p w14:paraId="5AD1B959"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较大</w:t>
            </w:r>
          </w:p>
        </w:tc>
      </w:tr>
    </w:tbl>
    <w:p w14:paraId="03466B87" w14:textId="77777777" w:rsidR="003D32A4" w:rsidRPr="00521AB9" w:rsidRDefault="003D32A4" w:rsidP="003D32A4">
      <w:pPr>
        <w:rPr>
          <w:rFonts w:ascii="Times New Roman" w:eastAsia="宋体" w:hAnsi="Times New Roman" w:cs="Times New Roman"/>
          <w:sz w:val="24"/>
        </w:rPr>
      </w:pPr>
    </w:p>
    <w:p w14:paraId="3F97DDA1"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401E3D30" w14:textId="35D3941C" w:rsidR="003D32A4" w:rsidRPr="00F01CCC" w:rsidRDefault="004E0175" w:rsidP="003D32A4">
      <w:pPr>
        <w:pStyle w:val="1"/>
        <w:spacing w:before="0" w:after="0" w:line="360" w:lineRule="auto"/>
        <w:jc w:val="center"/>
        <w:rPr>
          <w:b w:val="0"/>
          <w:bCs w:val="0"/>
          <w:color w:val="EE0000"/>
          <w:sz w:val="32"/>
          <w:szCs w:val="32"/>
          <w:lang w:bidi="ar"/>
        </w:rPr>
      </w:pPr>
      <w:bookmarkStart w:id="359" w:name="_Toc206748551"/>
      <w:r>
        <w:rPr>
          <w:color w:val="EE0000"/>
          <w:sz w:val="32"/>
          <w:szCs w:val="32"/>
          <w:lang w:bidi="ar"/>
        </w:rPr>
        <w:lastRenderedPageBreak/>
        <w:t>技术名称：</w:t>
      </w:r>
      <w:r w:rsidR="003D32A4" w:rsidRPr="00F01CCC">
        <w:rPr>
          <w:color w:val="EE0000"/>
          <w:sz w:val="32"/>
          <w:szCs w:val="32"/>
          <w:lang w:bidi="ar"/>
        </w:rPr>
        <w:t>铁矿氢基直接还原</w:t>
      </w:r>
      <w:bookmarkEnd w:id="359"/>
    </w:p>
    <w:p w14:paraId="631E20CB"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钢铁行业是全球碳排放的主要来源之一，传统的高炉转炉长流程工艺依赖焦炭作为还原剂，能耗高且排放量大。氢基直接还原技术（</w:t>
      </w:r>
      <w:proofErr w:type="spellStart"/>
      <w:r w:rsidRPr="00521AB9">
        <w:rPr>
          <w:rFonts w:ascii="Times New Roman" w:eastAsia="宋体" w:hAnsi="Times New Roman" w:cs="Times New Roman"/>
          <w:kern w:val="0"/>
          <w:sz w:val="24"/>
        </w:rPr>
        <w:t>HydrogenBasedDirectReduction,HDR</w:t>
      </w:r>
      <w:proofErr w:type="spellEnd"/>
      <w:r w:rsidRPr="00521AB9">
        <w:rPr>
          <w:rFonts w:ascii="Times New Roman" w:eastAsia="宋体" w:hAnsi="Times New Roman" w:cs="Times New Roman"/>
          <w:kern w:val="0"/>
          <w:sz w:val="24"/>
        </w:rPr>
        <w:t>）作为革命性的低碳工艺，通过用氢气替代化石燃料还原铁矿石，可大幅降低</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排放。氢基直接还原是钢铁行业脱碳的核心路径，但需突破氢能成本与供应链瓶颈。</w:t>
      </w:r>
    </w:p>
    <w:p w14:paraId="15DCFB1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一、技术原理</w:t>
      </w:r>
    </w:p>
    <w:p w14:paraId="5999780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直接还原（</w:t>
      </w:r>
      <w:r w:rsidRPr="00521AB9">
        <w:rPr>
          <w:rFonts w:ascii="Times New Roman" w:eastAsia="宋体" w:hAnsi="Times New Roman" w:cs="Times New Roman"/>
          <w:kern w:val="0"/>
          <w:sz w:val="24"/>
        </w:rPr>
        <w:t>DR</w:t>
      </w:r>
      <w:r w:rsidRPr="00521AB9">
        <w:rPr>
          <w:rFonts w:ascii="Times New Roman" w:eastAsia="宋体" w:hAnsi="Times New Roman" w:cs="Times New Roman"/>
          <w:kern w:val="0"/>
          <w:sz w:val="24"/>
        </w:rPr>
        <w:t>）核心：</w:t>
      </w:r>
    </w:p>
    <w:p w14:paraId="6F9F444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在高温（</w:t>
      </w:r>
      <w:r w:rsidRPr="00521AB9">
        <w:rPr>
          <w:rFonts w:ascii="Times New Roman" w:eastAsia="宋体" w:hAnsi="Times New Roman" w:cs="Times New Roman"/>
          <w:kern w:val="0"/>
          <w:sz w:val="24"/>
        </w:rPr>
        <w:t>800~1200℃</w:t>
      </w:r>
      <w:r w:rsidRPr="00521AB9">
        <w:rPr>
          <w:rFonts w:ascii="Times New Roman" w:eastAsia="宋体" w:hAnsi="Times New Roman" w:cs="Times New Roman"/>
          <w:kern w:val="0"/>
          <w:sz w:val="24"/>
        </w:rPr>
        <w:t>）下，氢气（</w:t>
      </w:r>
      <w:r w:rsidRPr="00521AB9">
        <w:rPr>
          <w:rFonts w:ascii="Times New Roman" w:eastAsia="宋体" w:hAnsi="Times New Roman" w:cs="Times New Roman"/>
          <w:kern w:val="0"/>
          <w:sz w:val="24"/>
        </w:rPr>
        <w:t>H₂</w:t>
      </w:r>
      <w:r w:rsidRPr="00521AB9">
        <w:rPr>
          <w:rFonts w:ascii="Times New Roman" w:eastAsia="宋体" w:hAnsi="Times New Roman" w:cs="Times New Roman"/>
          <w:kern w:val="0"/>
          <w:sz w:val="24"/>
        </w:rPr>
        <w:t>）与铁矿石（</w:t>
      </w:r>
      <w:proofErr w:type="spellStart"/>
      <w:r w:rsidRPr="00521AB9">
        <w:rPr>
          <w:rFonts w:ascii="Times New Roman" w:eastAsia="宋体" w:hAnsi="Times New Roman" w:cs="Times New Roman"/>
          <w:kern w:val="0"/>
          <w:sz w:val="24"/>
        </w:rPr>
        <w:t>Fe₂O</w:t>
      </w:r>
      <w:proofErr w:type="spellEnd"/>
      <w:r w:rsidRPr="00521AB9">
        <w:rPr>
          <w:rFonts w:ascii="Times New Roman" w:eastAsia="宋体" w:hAnsi="Times New Roman" w:cs="Times New Roman"/>
          <w:kern w:val="0"/>
          <w:sz w:val="24"/>
        </w:rPr>
        <w:t>₃/</w:t>
      </w:r>
      <w:proofErr w:type="spellStart"/>
      <w:r w:rsidRPr="00521AB9">
        <w:rPr>
          <w:rFonts w:ascii="Times New Roman" w:eastAsia="宋体" w:hAnsi="Times New Roman" w:cs="Times New Roman"/>
          <w:kern w:val="0"/>
          <w:sz w:val="24"/>
        </w:rPr>
        <w:t>Fe₃O</w:t>
      </w:r>
      <w:proofErr w:type="spellEnd"/>
      <w:r w:rsidRPr="00521AB9">
        <w:rPr>
          <w:rFonts w:ascii="Times New Roman" w:eastAsia="宋体" w:hAnsi="Times New Roman" w:cs="Times New Roman"/>
          <w:kern w:val="0"/>
          <w:sz w:val="24"/>
        </w:rPr>
        <w:t>₄</w:t>
      </w:r>
      <w:r w:rsidRPr="00521AB9">
        <w:rPr>
          <w:rFonts w:ascii="Times New Roman" w:eastAsia="宋体" w:hAnsi="Times New Roman" w:cs="Times New Roman"/>
          <w:kern w:val="0"/>
          <w:sz w:val="24"/>
        </w:rPr>
        <w:t>）发生还原反应，生成直接还原铁（</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，即海绵铁），副产品仅为水蒸气（</w:t>
      </w:r>
      <w:r w:rsidRPr="00521AB9">
        <w:rPr>
          <w:rFonts w:ascii="Times New Roman" w:eastAsia="宋体" w:hAnsi="Times New Roman" w:cs="Times New Roman"/>
          <w:kern w:val="0"/>
          <w:sz w:val="24"/>
        </w:rPr>
        <w:t>H₂O</w:t>
      </w:r>
      <w:r w:rsidRPr="00521AB9">
        <w:rPr>
          <w:rFonts w:ascii="Times New Roman" w:eastAsia="宋体" w:hAnsi="Times New Roman" w:cs="Times New Roman"/>
          <w:kern w:val="0"/>
          <w:sz w:val="24"/>
        </w:rPr>
        <w:t>），无</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p>
    <w:p w14:paraId="4C0AD1B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化学反应：</w:t>
      </w:r>
    </w:p>
    <w:p w14:paraId="561C8B2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Fe</w:t>
      </w:r>
      <w:r w:rsidRPr="00521AB9">
        <w:rPr>
          <w:rFonts w:ascii="Times New Roman" w:eastAsia="宋体" w:hAnsi="Times New Roman" w:cs="Times New Roman"/>
          <w:kern w:val="0"/>
          <w:sz w:val="24"/>
          <w:vertAlign w:val="subscript"/>
        </w:rPr>
        <w:t>2</w:t>
      </w:r>
      <w:r w:rsidRPr="00521AB9">
        <w:rPr>
          <w:rFonts w:ascii="Times New Roman" w:eastAsia="宋体" w:hAnsi="Times New Roman" w:cs="Times New Roman"/>
          <w:kern w:val="0"/>
          <w:sz w:val="24"/>
        </w:rPr>
        <w:t>O</w:t>
      </w:r>
      <w:r w:rsidRPr="00521AB9">
        <w:rPr>
          <w:rFonts w:ascii="Times New Roman" w:eastAsia="宋体" w:hAnsi="Times New Roman" w:cs="Times New Roman"/>
          <w:kern w:val="0"/>
          <w:sz w:val="24"/>
          <w:vertAlign w:val="subscript"/>
        </w:rPr>
        <w:t>3</w:t>
      </w:r>
      <w:r w:rsidRPr="00521AB9">
        <w:rPr>
          <w:rFonts w:ascii="Times New Roman" w:eastAsia="宋体" w:hAnsi="Times New Roman" w:cs="Times New Roman"/>
          <w:kern w:val="0"/>
          <w:sz w:val="24"/>
        </w:rPr>
        <w:t>+3H</w:t>
      </w:r>
      <w:r w:rsidRPr="00521AB9">
        <w:rPr>
          <w:rFonts w:ascii="Times New Roman" w:eastAsia="宋体" w:hAnsi="Times New Roman" w:cs="Times New Roman"/>
          <w:kern w:val="0"/>
          <w:sz w:val="24"/>
          <w:vertAlign w:val="subscript"/>
        </w:rPr>
        <w:t>2</w:t>
      </w:r>
      <w:r w:rsidRPr="00521AB9">
        <w:rPr>
          <w:rFonts w:ascii="Times New Roman" w:eastAsia="宋体" w:hAnsi="Times New Roman" w:cs="Times New Roman"/>
          <w:kern w:val="0"/>
          <w:sz w:val="24"/>
        </w:rPr>
        <w:t>→2Fe+3H</w:t>
      </w:r>
      <w:r w:rsidRPr="00521AB9">
        <w:rPr>
          <w:rFonts w:ascii="Times New Roman" w:eastAsia="宋体" w:hAnsi="Times New Roman" w:cs="Times New Roman"/>
          <w:kern w:val="0"/>
          <w:sz w:val="24"/>
          <w:vertAlign w:val="subscript"/>
        </w:rPr>
        <w:t>2</w:t>
      </w:r>
      <w:r w:rsidRPr="00521AB9">
        <w:rPr>
          <w:rFonts w:ascii="Times New Roman" w:eastAsia="宋体" w:hAnsi="Times New Roman" w:cs="Times New Roman"/>
          <w:kern w:val="0"/>
          <w:sz w:val="24"/>
        </w:rPr>
        <w:t>O</w:t>
      </w:r>
    </w:p>
    <w:p w14:paraId="20128AE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与传统高炉对比：</w:t>
      </w:r>
    </w:p>
    <w:p w14:paraId="02672A1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高炉依赖焦炭还原，吨钢排放约</w:t>
      </w:r>
      <w:r w:rsidRPr="00521AB9">
        <w:rPr>
          <w:rFonts w:ascii="Times New Roman" w:eastAsia="宋体" w:hAnsi="Times New Roman" w:cs="Times New Roman"/>
          <w:kern w:val="0"/>
          <w:sz w:val="24"/>
        </w:rPr>
        <w:t>1.8~2.2</w:t>
      </w:r>
      <w:r w:rsidRPr="00521AB9">
        <w:rPr>
          <w:rFonts w:ascii="Times New Roman" w:eastAsia="宋体" w:hAnsi="Times New Roman" w:cs="Times New Roman"/>
          <w:kern w:val="0"/>
          <w:sz w:val="24"/>
        </w:rPr>
        <w:t>吨</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w:t>
      </w:r>
    </w:p>
    <w:p w14:paraId="4AC779D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氢基</w:t>
      </w:r>
      <w:r w:rsidRPr="00521AB9">
        <w:rPr>
          <w:rFonts w:ascii="Times New Roman" w:eastAsia="宋体" w:hAnsi="Times New Roman" w:cs="Times New Roman"/>
          <w:kern w:val="0"/>
          <w:sz w:val="24"/>
        </w:rPr>
        <w:t>DR</w:t>
      </w:r>
      <w:r w:rsidRPr="00521AB9">
        <w:rPr>
          <w:rFonts w:ascii="Times New Roman" w:eastAsia="宋体" w:hAnsi="Times New Roman" w:cs="Times New Roman"/>
          <w:kern w:val="0"/>
          <w:sz w:val="24"/>
        </w:rPr>
        <w:t>工艺若使用绿氢（可再生能源制氢），理论可实现近零碳排放。</w:t>
      </w:r>
    </w:p>
    <w:p w14:paraId="619A2F1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二、关键技术特点</w:t>
      </w:r>
    </w:p>
    <w:p w14:paraId="730E154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低碳环保：</w:t>
      </w:r>
    </w:p>
    <w:p w14:paraId="7E52D89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氢气还原避免碳冶金，</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排放量减少</w:t>
      </w:r>
      <w:r w:rsidRPr="00521AB9">
        <w:rPr>
          <w:rFonts w:ascii="Times New Roman" w:eastAsia="宋体" w:hAnsi="Times New Roman" w:cs="Times New Roman"/>
          <w:kern w:val="0"/>
          <w:sz w:val="24"/>
        </w:rPr>
        <w:t>70%~95%</w:t>
      </w:r>
      <w:r w:rsidRPr="00521AB9">
        <w:rPr>
          <w:rFonts w:ascii="Times New Roman" w:eastAsia="宋体" w:hAnsi="Times New Roman" w:cs="Times New Roman"/>
          <w:kern w:val="0"/>
          <w:sz w:val="24"/>
        </w:rPr>
        <w:t>（取决于氢气来源）。</w:t>
      </w:r>
    </w:p>
    <w:p w14:paraId="4B4B577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配合碳捕集（</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）或生物质能，可进一步实现负排放。</w:t>
      </w:r>
    </w:p>
    <w:p w14:paraId="2466746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节能高效：</w:t>
      </w:r>
    </w:p>
    <w:p w14:paraId="098B570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流程简化：无需焦化、烧结等高耗能工序，能耗降低</w:t>
      </w:r>
      <w:r w:rsidRPr="00521AB9">
        <w:rPr>
          <w:rFonts w:ascii="Times New Roman" w:eastAsia="宋体" w:hAnsi="Times New Roman" w:cs="Times New Roman"/>
          <w:kern w:val="0"/>
          <w:sz w:val="24"/>
        </w:rPr>
        <w:t>20%~40%</w:t>
      </w:r>
      <w:r w:rsidRPr="00521AB9">
        <w:rPr>
          <w:rFonts w:ascii="Times New Roman" w:eastAsia="宋体" w:hAnsi="Times New Roman" w:cs="Times New Roman"/>
          <w:kern w:val="0"/>
          <w:sz w:val="24"/>
        </w:rPr>
        <w:t>。</w:t>
      </w:r>
    </w:p>
    <w:p w14:paraId="41974ED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反应温度低于高炉，热损失减少。</w:t>
      </w:r>
    </w:p>
    <w:p w14:paraId="64B83BA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原料灵活性：</w:t>
      </w:r>
    </w:p>
    <w:p w14:paraId="0AD5AD0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可使用高品位铁矿（球团矿或块矿），对原料纯度要求较高。</w:t>
      </w:r>
    </w:p>
    <w:p w14:paraId="425B5E8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未来或适配低品位矿（需预处理）。</w:t>
      </w:r>
    </w:p>
    <w:p w14:paraId="46452B7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产品优势：</w:t>
      </w:r>
    </w:p>
    <w:p w14:paraId="66A2563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纯度高达</w:t>
      </w:r>
      <w:r w:rsidRPr="00521AB9">
        <w:rPr>
          <w:rFonts w:ascii="Times New Roman" w:eastAsia="宋体" w:hAnsi="Times New Roman" w:cs="Times New Roman"/>
          <w:kern w:val="0"/>
          <w:sz w:val="24"/>
        </w:rPr>
        <w:t>90%~95%</w:t>
      </w:r>
      <w:r w:rsidRPr="00521AB9">
        <w:rPr>
          <w:rFonts w:ascii="Times New Roman" w:eastAsia="宋体" w:hAnsi="Times New Roman" w:cs="Times New Roman"/>
          <w:kern w:val="0"/>
          <w:sz w:val="24"/>
        </w:rPr>
        <w:t>，适合电弧炉（</w:t>
      </w:r>
      <w:r w:rsidRPr="00521AB9">
        <w:rPr>
          <w:rFonts w:ascii="Times New Roman" w:eastAsia="宋体" w:hAnsi="Times New Roman" w:cs="Times New Roman"/>
          <w:kern w:val="0"/>
          <w:sz w:val="24"/>
        </w:rPr>
        <w:t>EAF</w:t>
      </w:r>
      <w:r w:rsidRPr="00521AB9">
        <w:rPr>
          <w:rFonts w:ascii="Times New Roman" w:eastAsia="宋体" w:hAnsi="Times New Roman" w:cs="Times New Roman"/>
          <w:kern w:val="0"/>
          <w:sz w:val="24"/>
        </w:rPr>
        <w:t>）冶炼高端钢材。</w:t>
      </w:r>
    </w:p>
    <w:p w14:paraId="7CD1725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三、主流工艺路线</w:t>
      </w:r>
    </w:p>
    <w:p w14:paraId="0A1C339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1.MIDREXH₂®</w:t>
      </w:r>
      <w:r w:rsidRPr="00521AB9">
        <w:rPr>
          <w:rFonts w:ascii="Times New Roman" w:eastAsia="宋体" w:hAnsi="Times New Roman" w:cs="Times New Roman"/>
          <w:kern w:val="0"/>
          <w:sz w:val="24"/>
        </w:rPr>
        <w:t>（美钢联）：</w:t>
      </w:r>
    </w:p>
    <w:p w14:paraId="76F42CD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采用竖炉工艺，氢气比例可调（现有工厂可混用天然气，逐步过渡到</w:t>
      </w:r>
      <w:r w:rsidRPr="00521AB9">
        <w:rPr>
          <w:rFonts w:ascii="Times New Roman" w:eastAsia="宋体" w:hAnsi="Times New Roman" w:cs="Times New Roman"/>
          <w:kern w:val="0"/>
          <w:sz w:val="24"/>
        </w:rPr>
        <w:t>100%</w:t>
      </w:r>
      <w:r w:rsidRPr="00521AB9">
        <w:rPr>
          <w:rFonts w:ascii="Times New Roman" w:eastAsia="宋体" w:hAnsi="Times New Roman" w:cs="Times New Roman"/>
          <w:kern w:val="0"/>
          <w:sz w:val="24"/>
        </w:rPr>
        <w:t>氢）。</w:t>
      </w:r>
    </w:p>
    <w:p w14:paraId="106990D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产能：单套装置年产</w:t>
      </w:r>
      <w:r w:rsidRPr="00521AB9">
        <w:rPr>
          <w:rFonts w:ascii="Times New Roman" w:eastAsia="宋体" w:hAnsi="Times New Roman" w:cs="Times New Roman"/>
          <w:kern w:val="0"/>
          <w:sz w:val="24"/>
        </w:rPr>
        <w:t>250</w:t>
      </w:r>
      <w:r w:rsidRPr="00521AB9">
        <w:rPr>
          <w:rFonts w:ascii="Times New Roman" w:eastAsia="宋体" w:hAnsi="Times New Roman" w:cs="Times New Roman"/>
          <w:kern w:val="0"/>
          <w:sz w:val="24"/>
        </w:rPr>
        <w:t>万吨</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w:t>
      </w:r>
    </w:p>
    <w:p w14:paraId="3CE68CC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2.HYBRIT</w:t>
      </w:r>
      <w:r w:rsidRPr="00521AB9">
        <w:rPr>
          <w:rFonts w:ascii="Times New Roman" w:eastAsia="宋体" w:hAnsi="Times New Roman" w:cs="Times New Roman"/>
          <w:kern w:val="0"/>
          <w:sz w:val="24"/>
        </w:rPr>
        <w:t>（瑞典</w:t>
      </w:r>
      <w:r w:rsidRPr="00521AB9">
        <w:rPr>
          <w:rFonts w:ascii="Times New Roman" w:eastAsia="宋体" w:hAnsi="Times New Roman" w:cs="Times New Roman"/>
          <w:kern w:val="0"/>
          <w:sz w:val="24"/>
        </w:rPr>
        <w:t>SSAB</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LKAB</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Vattenfall</w:t>
      </w:r>
      <w:r w:rsidRPr="00521AB9">
        <w:rPr>
          <w:rFonts w:ascii="Times New Roman" w:eastAsia="宋体" w:hAnsi="Times New Roman" w:cs="Times New Roman"/>
          <w:kern w:val="0"/>
          <w:sz w:val="24"/>
        </w:rPr>
        <w:t>）：</w:t>
      </w:r>
    </w:p>
    <w:p w14:paraId="73B4889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全球首个</w:t>
      </w:r>
      <w:r w:rsidRPr="00521AB9">
        <w:rPr>
          <w:rFonts w:ascii="Times New Roman" w:eastAsia="宋体" w:hAnsi="Times New Roman" w:cs="Times New Roman"/>
          <w:kern w:val="0"/>
          <w:sz w:val="24"/>
        </w:rPr>
        <w:t>100%</w:t>
      </w:r>
      <w:r w:rsidRPr="00521AB9">
        <w:rPr>
          <w:rFonts w:ascii="Times New Roman" w:eastAsia="宋体" w:hAnsi="Times New Roman" w:cs="Times New Roman"/>
          <w:kern w:val="0"/>
          <w:sz w:val="24"/>
        </w:rPr>
        <w:t>绿氢示范项目（</w:t>
      </w:r>
      <w:r w:rsidRPr="00521AB9">
        <w:rPr>
          <w:rFonts w:ascii="Times New Roman" w:eastAsia="宋体" w:hAnsi="Times New Roman" w:cs="Times New Roman"/>
          <w:kern w:val="0"/>
          <w:sz w:val="24"/>
        </w:rPr>
        <w:t>2021</w:t>
      </w:r>
      <w:r w:rsidRPr="00521AB9">
        <w:rPr>
          <w:rFonts w:ascii="Times New Roman" w:eastAsia="宋体" w:hAnsi="Times New Roman" w:cs="Times New Roman"/>
          <w:kern w:val="0"/>
          <w:sz w:val="24"/>
        </w:rPr>
        <w:t>年投产），目标</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年商业化。</w:t>
      </w:r>
    </w:p>
    <w:p w14:paraId="6FE9B75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配套风光电解制氢，全产业链零化石能源。</w:t>
      </w:r>
    </w:p>
    <w:p w14:paraId="742B696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3.SALCOS</w:t>
      </w:r>
      <w:r w:rsidRPr="00521AB9">
        <w:rPr>
          <w:rFonts w:ascii="Times New Roman" w:eastAsia="宋体" w:hAnsi="Times New Roman" w:cs="Times New Roman"/>
          <w:kern w:val="0"/>
          <w:sz w:val="24"/>
        </w:rPr>
        <w:t>（德国萨尔茨吉特）：</w:t>
      </w:r>
    </w:p>
    <w:p w14:paraId="4076BA4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分阶段替代高炉，氢气来自风电电解，计划</w:t>
      </w:r>
      <w:r w:rsidRPr="00521AB9">
        <w:rPr>
          <w:rFonts w:ascii="Times New Roman" w:eastAsia="宋体" w:hAnsi="Times New Roman" w:cs="Times New Roman"/>
          <w:kern w:val="0"/>
          <w:sz w:val="24"/>
        </w:rPr>
        <w:t>2035</w:t>
      </w:r>
      <w:r w:rsidRPr="00521AB9">
        <w:rPr>
          <w:rFonts w:ascii="Times New Roman" w:eastAsia="宋体" w:hAnsi="Times New Roman" w:cs="Times New Roman"/>
          <w:kern w:val="0"/>
          <w:sz w:val="24"/>
        </w:rPr>
        <w:t>年全氢转型。</w:t>
      </w:r>
    </w:p>
    <w:p w14:paraId="25D5225E"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7C942B30" w14:textId="5A6160A9" w:rsidR="003D32A4" w:rsidRPr="00F01CCC" w:rsidRDefault="004E0175" w:rsidP="003D32A4">
      <w:pPr>
        <w:pStyle w:val="1"/>
        <w:spacing w:before="0" w:after="0" w:line="360" w:lineRule="auto"/>
        <w:jc w:val="center"/>
        <w:rPr>
          <w:b w:val="0"/>
          <w:bCs w:val="0"/>
          <w:color w:val="EE0000"/>
          <w:sz w:val="32"/>
          <w:szCs w:val="32"/>
          <w:lang w:bidi="ar"/>
        </w:rPr>
      </w:pPr>
      <w:bookmarkStart w:id="360" w:name="_Toc206748552"/>
      <w:r>
        <w:rPr>
          <w:color w:val="EE0000"/>
          <w:sz w:val="32"/>
          <w:szCs w:val="32"/>
          <w:lang w:bidi="ar"/>
        </w:rPr>
        <w:lastRenderedPageBreak/>
        <w:t>技术名称：</w:t>
      </w:r>
      <w:r w:rsidR="003D32A4" w:rsidRPr="00F01CCC">
        <w:rPr>
          <w:color w:val="EE0000"/>
          <w:sz w:val="32"/>
          <w:szCs w:val="32"/>
          <w:lang w:bidi="ar"/>
        </w:rPr>
        <w:t>铁矿石预还原技术</w:t>
      </w:r>
      <w:bookmarkEnd w:id="360"/>
    </w:p>
    <w:p w14:paraId="5B49D5BC"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钢铁行业铁矿石预还原先进低碳节能技术是指在铁矿石进入高炉或直接还原工艺前，通过物理、化学或生物方法预先还原铁氧化物（如</w:t>
      </w:r>
      <w:proofErr w:type="spellStart"/>
      <w:r w:rsidRPr="00521AB9">
        <w:rPr>
          <w:rFonts w:ascii="Times New Roman" w:eastAsia="宋体" w:hAnsi="Times New Roman" w:cs="Times New Roman"/>
          <w:kern w:val="0"/>
          <w:sz w:val="24"/>
        </w:rPr>
        <w:t>Fe₂O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w:t>
      </w:r>
      <w:proofErr w:type="spellStart"/>
      <w:r w:rsidRPr="00521AB9">
        <w:rPr>
          <w:rFonts w:ascii="Times New Roman" w:eastAsia="宋体" w:hAnsi="Times New Roman" w:cs="Times New Roman"/>
          <w:kern w:val="0"/>
          <w:sz w:val="24"/>
        </w:rPr>
        <w:t>Fe₃O</w:t>
      </w:r>
      <w:proofErr w:type="spellEnd"/>
      <w:r w:rsidRPr="00521AB9">
        <w:rPr>
          <w:rFonts w:ascii="Times New Roman" w:eastAsia="宋体" w:hAnsi="Times New Roman" w:cs="Times New Roman"/>
          <w:kern w:val="0"/>
          <w:sz w:val="24"/>
        </w:rPr>
        <w:t>₄</w:t>
      </w:r>
      <w:r w:rsidRPr="00521AB9">
        <w:rPr>
          <w:rFonts w:ascii="Times New Roman" w:eastAsia="宋体" w:hAnsi="Times New Roman" w:cs="Times New Roman"/>
          <w:kern w:val="0"/>
          <w:sz w:val="24"/>
        </w:rPr>
        <w:t>），降低后续冶炼过程的能耗和碳排放。这些技术是钢铁行业实现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目标（碳达峰、碳中和）的关键路径之一。</w:t>
      </w:r>
    </w:p>
    <w:p w14:paraId="3A996C88" w14:textId="77777777" w:rsidR="003D32A4" w:rsidRPr="00521AB9" w:rsidRDefault="003D32A4" w:rsidP="003D32A4">
      <w:pPr>
        <w:widowControl/>
        <w:spacing w:line="293" w:lineRule="atLeast"/>
        <w:rPr>
          <w:rFonts w:ascii="Times New Roman" w:eastAsia="宋体" w:hAnsi="Times New Roman" w:cs="Times New Roman"/>
          <w:kern w:val="0"/>
          <w:sz w:val="24"/>
        </w:rPr>
      </w:pPr>
    </w:p>
    <w:p w14:paraId="2AE5721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氢基直接还原铁（</w:t>
      </w:r>
      <w:r w:rsidRPr="00521AB9">
        <w:rPr>
          <w:rFonts w:ascii="Times New Roman" w:eastAsia="宋体" w:hAnsi="Times New Roman" w:cs="Times New Roman"/>
          <w:b/>
          <w:bCs/>
          <w:kern w:val="0"/>
          <w:sz w:val="24"/>
        </w:rPr>
        <w:t>H₂DRI</w:t>
      </w:r>
      <w:r w:rsidRPr="00521AB9">
        <w:rPr>
          <w:rFonts w:ascii="Times New Roman" w:eastAsia="宋体" w:hAnsi="Times New Roman" w:cs="Times New Roman"/>
          <w:b/>
          <w:bCs/>
          <w:kern w:val="0"/>
          <w:sz w:val="24"/>
        </w:rPr>
        <w:t>）技术</w:t>
      </w:r>
    </w:p>
    <w:p w14:paraId="3F56267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原理：使用氢气（</w:t>
      </w:r>
      <w:r w:rsidRPr="00521AB9">
        <w:rPr>
          <w:rFonts w:ascii="Times New Roman" w:eastAsia="宋体" w:hAnsi="Times New Roman" w:cs="Times New Roman"/>
          <w:kern w:val="0"/>
          <w:sz w:val="24"/>
        </w:rPr>
        <w:t>H₂</w:t>
      </w:r>
      <w:r w:rsidRPr="00521AB9">
        <w:rPr>
          <w:rFonts w:ascii="Times New Roman" w:eastAsia="宋体" w:hAnsi="Times New Roman" w:cs="Times New Roman"/>
          <w:kern w:val="0"/>
          <w:sz w:val="24"/>
        </w:rPr>
        <w:t>）作为还原剂，在竖炉或流化床中将铁矿石（球团矿或块矿）还原为直接还原铁（</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），反应式为：</w:t>
      </w:r>
    </w:p>
    <w:p w14:paraId="670F25E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Fe</w:t>
      </w:r>
      <w:r w:rsidRPr="00521AB9">
        <w:rPr>
          <w:rFonts w:ascii="Times New Roman" w:eastAsia="宋体" w:hAnsi="Times New Roman" w:cs="Times New Roman"/>
          <w:kern w:val="0"/>
          <w:sz w:val="24"/>
          <w:vertAlign w:val="subscript"/>
        </w:rPr>
        <w:t>2</w:t>
      </w:r>
      <w:r w:rsidRPr="00521AB9">
        <w:rPr>
          <w:rFonts w:ascii="Times New Roman" w:eastAsia="宋体" w:hAnsi="Times New Roman" w:cs="Times New Roman"/>
          <w:kern w:val="0"/>
          <w:sz w:val="24"/>
        </w:rPr>
        <w:t>O</w:t>
      </w:r>
      <w:r w:rsidRPr="00521AB9">
        <w:rPr>
          <w:rFonts w:ascii="Times New Roman" w:eastAsia="宋体" w:hAnsi="Times New Roman" w:cs="Times New Roman"/>
          <w:kern w:val="0"/>
          <w:sz w:val="24"/>
          <w:vertAlign w:val="subscript"/>
        </w:rPr>
        <w:t>3</w:t>
      </w:r>
      <w:r w:rsidRPr="00521AB9">
        <w:rPr>
          <w:rFonts w:ascii="Times New Roman" w:eastAsia="宋体" w:hAnsi="Times New Roman" w:cs="Times New Roman"/>
          <w:kern w:val="0"/>
          <w:sz w:val="24"/>
        </w:rPr>
        <w:t>+3H</w:t>
      </w:r>
      <w:r w:rsidRPr="00521AB9">
        <w:rPr>
          <w:rFonts w:ascii="Times New Roman" w:eastAsia="宋体" w:hAnsi="Times New Roman" w:cs="Times New Roman"/>
          <w:kern w:val="0"/>
          <w:sz w:val="24"/>
          <w:vertAlign w:val="subscript"/>
        </w:rPr>
        <w:t>2</w:t>
      </w:r>
      <w:r w:rsidRPr="00521AB9">
        <w:rPr>
          <w:rFonts w:ascii="Times New Roman" w:eastAsia="宋体" w:hAnsi="Times New Roman" w:cs="Times New Roman"/>
          <w:kern w:val="0"/>
          <w:sz w:val="24"/>
        </w:rPr>
        <w:t>→2Fe+3H</w:t>
      </w:r>
      <w:r w:rsidRPr="00521AB9">
        <w:rPr>
          <w:rFonts w:ascii="Times New Roman" w:eastAsia="宋体" w:hAnsi="Times New Roman" w:cs="Times New Roman"/>
          <w:kern w:val="0"/>
          <w:sz w:val="24"/>
          <w:vertAlign w:val="subscript"/>
        </w:rPr>
        <w:t>2</w:t>
      </w:r>
      <w:r w:rsidRPr="00521AB9">
        <w:rPr>
          <w:rFonts w:ascii="Times New Roman" w:eastAsia="宋体" w:hAnsi="Times New Roman" w:cs="Times New Roman"/>
          <w:kern w:val="0"/>
          <w:sz w:val="24"/>
        </w:rPr>
        <w:t>O</w:t>
      </w:r>
    </w:p>
    <w:p w14:paraId="4B2D29D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w:t>
      </w:r>
    </w:p>
    <w:p w14:paraId="1EAAF5A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碳排放极低（仅生成水蒸气），若氢气来自绿电电解水（绿氢），可实现近零碳冶炼。</w:t>
      </w:r>
    </w:p>
    <w:p w14:paraId="1F9F95C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能耗较传统高炉降低</w:t>
      </w:r>
      <w:r w:rsidRPr="00521AB9">
        <w:rPr>
          <w:rFonts w:ascii="Times New Roman" w:eastAsia="宋体" w:hAnsi="Times New Roman" w:cs="Times New Roman"/>
          <w:kern w:val="0"/>
          <w:sz w:val="24"/>
        </w:rPr>
        <w:t>40%~60%</w:t>
      </w:r>
      <w:r w:rsidRPr="00521AB9">
        <w:rPr>
          <w:rFonts w:ascii="Times New Roman" w:eastAsia="宋体" w:hAnsi="Times New Roman" w:cs="Times New Roman"/>
          <w:kern w:val="0"/>
          <w:sz w:val="24"/>
        </w:rPr>
        <w:t>。</w:t>
      </w:r>
    </w:p>
    <w:p w14:paraId="484212B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气基竖炉预还原（</w:t>
      </w:r>
      <w:proofErr w:type="spellStart"/>
      <w:r w:rsidRPr="00521AB9">
        <w:rPr>
          <w:rFonts w:ascii="Times New Roman" w:eastAsia="宋体" w:hAnsi="Times New Roman" w:cs="Times New Roman"/>
          <w:b/>
          <w:bCs/>
          <w:kern w:val="0"/>
          <w:sz w:val="24"/>
        </w:rPr>
        <w:t>Midrex</w:t>
      </w:r>
      <w:proofErr w:type="spellEnd"/>
      <w:r w:rsidRPr="00521AB9">
        <w:rPr>
          <w:rFonts w:ascii="Times New Roman" w:eastAsia="宋体" w:hAnsi="Times New Roman" w:cs="Times New Roman"/>
          <w:b/>
          <w:bCs/>
          <w:kern w:val="0"/>
          <w:sz w:val="24"/>
        </w:rPr>
        <w:t>/</w:t>
      </w:r>
      <w:proofErr w:type="spellStart"/>
      <w:r w:rsidRPr="00521AB9">
        <w:rPr>
          <w:rFonts w:ascii="Times New Roman" w:eastAsia="宋体" w:hAnsi="Times New Roman" w:cs="Times New Roman"/>
          <w:b/>
          <w:bCs/>
          <w:kern w:val="0"/>
          <w:sz w:val="24"/>
        </w:rPr>
        <w:t>Energiron</w:t>
      </w:r>
      <w:proofErr w:type="spellEnd"/>
      <w:r w:rsidRPr="00521AB9">
        <w:rPr>
          <w:rFonts w:ascii="Times New Roman" w:eastAsia="宋体" w:hAnsi="Times New Roman" w:cs="Times New Roman"/>
          <w:b/>
          <w:bCs/>
          <w:kern w:val="0"/>
          <w:sz w:val="24"/>
        </w:rPr>
        <w:t>工艺）</w:t>
      </w:r>
    </w:p>
    <w:p w14:paraId="29D5CAE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原理：利用天然气或合成气（</w:t>
      </w:r>
      <w:r w:rsidRPr="00521AB9">
        <w:rPr>
          <w:rFonts w:ascii="Times New Roman" w:eastAsia="宋体" w:hAnsi="Times New Roman" w:cs="Times New Roman"/>
          <w:kern w:val="0"/>
          <w:sz w:val="24"/>
        </w:rPr>
        <w:t>CO+H₂</w:t>
      </w:r>
      <w:r w:rsidRPr="00521AB9">
        <w:rPr>
          <w:rFonts w:ascii="Times New Roman" w:eastAsia="宋体" w:hAnsi="Times New Roman" w:cs="Times New Roman"/>
          <w:kern w:val="0"/>
          <w:sz w:val="24"/>
        </w:rPr>
        <w:t>）在竖炉中还原铁矿石，生成热压块铁（</w:t>
      </w:r>
      <w:r w:rsidRPr="00521AB9">
        <w:rPr>
          <w:rFonts w:ascii="Times New Roman" w:eastAsia="宋体" w:hAnsi="Times New Roman" w:cs="Times New Roman"/>
          <w:kern w:val="0"/>
          <w:sz w:val="24"/>
        </w:rPr>
        <w:t>HBI</w:t>
      </w:r>
      <w:r w:rsidRPr="00521AB9">
        <w:rPr>
          <w:rFonts w:ascii="Times New Roman" w:eastAsia="宋体" w:hAnsi="Times New Roman" w:cs="Times New Roman"/>
          <w:kern w:val="0"/>
          <w:sz w:val="24"/>
        </w:rPr>
        <w:t>）或</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w:t>
      </w:r>
    </w:p>
    <w:p w14:paraId="09D4FB0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w:t>
      </w:r>
    </w:p>
    <w:p w14:paraId="4AADD9A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碳排放比高炉降低</w:t>
      </w:r>
      <w:r w:rsidRPr="00521AB9">
        <w:rPr>
          <w:rFonts w:ascii="Times New Roman" w:eastAsia="宋体" w:hAnsi="Times New Roman" w:cs="Times New Roman"/>
          <w:kern w:val="0"/>
          <w:sz w:val="24"/>
        </w:rPr>
        <w:t>50%</w:t>
      </w:r>
      <w:r w:rsidRPr="00521AB9">
        <w:rPr>
          <w:rFonts w:ascii="Times New Roman" w:eastAsia="宋体" w:hAnsi="Times New Roman" w:cs="Times New Roman"/>
          <w:kern w:val="0"/>
          <w:sz w:val="24"/>
        </w:rPr>
        <w:t>以上（若配合碳捕集技术</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w:t>
      </w:r>
    </w:p>
    <w:p w14:paraId="0A83034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工艺成熟，全球已有</w:t>
      </w:r>
      <w:r w:rsidRPr="00521AB9">
        <w:rPr>
          <w:rFonts w:ascii="Times New Roman" w:eastAsia="宋体" w:hAnsi="Times New Roman" w:cs="Times New Roman"/>
          <w:kern w:val="0"/>
          <w:sz w:val="24"/>
        </w:rPr>
        <w:t>100</w:t>
      </w:r>
      <w:r w:rsidRPr="00521AB9">
        <w:rPr>
          <w:rFonts w:ascii="Times New Roman" w:eastAsia="宋体" w:hAnsi="Times New Roman" w:cs="Times New Roman"/>
          <w:kern w:val="0"/>
          <w:sz w:val="24"/>
        </w:rPr>
        <w:t>多套</w:t>
      </w:r>
      <w:proofErr w:type="spellStart"/>
      <w:r w:rsidRPr="00521AB9">
        <w:rPr>
          <w:rFonts w:ascii="Times New Roman" w:eastAsia="宋体" w:hAnsi="Times New Roman" w:cs="Times New Roman"/>
          <w:kern w:val="0"/>
          <w:sz w:val="24"/>
        </w:rPr>
        <w:t>Midrex</w:t>
      </w:r>
      <w:proofErr w:type="spellEnd"/>
      <w:r w:rsidRPr="00521AB9">
        <w:rPr>
          <w:rFonts w:ascii="Times New Roman" w:eastAsia="宋体" w:hAnsi="Times New Roman" w:cs="Times New Roman"/>
          <w:kern w:val="0"/>
          <w:sz w:val="24"/>
        </w:rPr>
        <w:t>装置运行。</w:t>
      </w:r>
    </w:p>
    <w:p w14:paraId="5F20A19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微波或电热预还原技术</w:t>
      </w:r>
    </w:p>
    <w:p w14:paraId="01E3001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原理：利用微波或电加热直接作用于铁矿石，通过选择性加热实现快速还原。</w:t>
      </w:r>
    </w:p>
    <w:p w14:paraId="7C8604C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w:t>
      </w:r>
    </w:p>
    <w:p w14:paraId="3C7160F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能耗低（电能直接转化为热能，效率＞</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w:t>
      </w:r>
    </w:p>
    <w:p w14:paraId="64A2CB0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可与绿电结合，实现零碳工艺。</w:t>
      </w:r>
    </w:p>
    <w:p w14:paraId="54530AA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生物质</w:t>
      </w:r>
      <w:r w:rsidRPr="00521AB9">
        <w:rPr>
          <w:rFonts w:ascii="Times New Roman" w:eastAsia="宋体" w:hAnsi="Times New Roman" w:cs="Times New Roman"/>
          <w:b/>
          <w:bCs/>
          <w:kern w:val="0"/>
          <w:sz w:val="24"/>
        </w:rPr>
        <w:t>/</w:t>
      </w:r>
      <w:r w:rsidRPr="00521AB9">
        <w:rPr>
          <w:rFonts w:ascii="Times New Roman" w:eastAsia="宋体" w:hAnsi="Times New Roman" w:cs="Times New Roman"/>
          <w:b/>
          <w:bCs/>
          <w:kern w:val="0"/>
          <w:sz w:val="24"/>
        </w:rPr>
        <w:t>废塑料协同还原技术</w:t>
      </w:r>
    </w:p>
    <w:p w14:paraId="10CC9D5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原理：利用生物质（如木炭）或废塑料作为还原剂，部分替代焦炭或煤粉。</w:t>
      </w:r>
    </w:p>
    <w:p w14:paraId="14BC989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w:t>
      </w:r>
    </w:p>
    <w:p w14:paraId="223713C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利用可再生碳源，减少化石能源消耗；</w:t>
      </w:r>
    </w:p>
    <w:p w14:paraId="35FF80B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废塑料可提供高热值还原气体（如</w:t>
      </w:r>
      <w:r w:rsidRPr="00521AB9">
        <w:rPr>
          <w:rFonts w:ascii="Times New Roman" w:eastAsia="宋体" w:hAnsi="Times New Roman" w:cs="Times New Roman"/>
          <w:kern w:val="0"/>
          <w:sz w:val="24"/>
        </w:rPr>
        <w:t>CH₄</w:t>
      </w:r>
      <w:r w:rsidRPr="00521AB9">
        <w:rPr>
          <w:rFonts w:ascii="Times New Roman" w:eastAsia="宋体" w:hAnsi="Times New Roman" w:cs="Times New Roman"/>
          <w:kern w:val="0"/>
          <w:sz w:val="24"/>
        </w:rPr>
        <w:t>）。</w:t>
      </w:r>
    </w:p>
    <w:p w14:paraId="25FA56E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流化床预还原（</w:t>
      </w:r>
      <w:r w:rsidRPr="00521AB9">
        <w:rPr>
          <w:rFonts w:ascii="Times New Roman" w:eastAsia="宋体" w:hAnsi="Times New Roman" w:cs="Times New Roman"/>
          <w:b/>
          <w:bCs/>
          <w:kern w:val="0"/>
          <w:sz w:val="24"/>
        </w:rPr>
        <w:t>FINEX</w:t>
      </w:r>
      <w:r w:rsidRPr="00521AB9">
        <w:rPr>
          <w:rFonts w:ascii="Times New Roman" w:eastAsia="宋体" w:hAnsi="Times New Roman" w:cs="Times New Roman"/>
          <w:b/>
          <w:bCs/>
          <w:kern w:val="0"/>
          <w:sz w:val="24"/>
        </w:rPr>
        <w:t>等）</w:t>
      </w:r>
    </w:p>
    <w:p w14:paraId="0FE5CFD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原理：在流化床反应器中用粉矿和煤粉</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气体还原剂进行预还原，再送入熔融气化炉。</w:t>
      </w:r>
    </w:p>
    <w:p w14:paraId="7E641E3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w:t>
      </w:r>
    </w:p>
    <w:p w14:paraId="61E8D28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无需烧结</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焦化环节，节能</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w:t>
      </w:r>
    </w:p>
    <w:p w14:paraId="3BE1E3F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可直接使用低品位粉矿。</w:t>
      </w:r>
    </w:p>
    <w:p w14:paraId="63F2F01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w:t>
      </w:r>
      <w:r w:rsidRPr="00521AB9">
        <w:rPr>
          <w:rFonts w:ascii="Times New Roman" w:eastAsia="宋体" w:hAnsi="Times New Roman" w:cs="Times New Roman"/>
          <w:b/>
          <w:bCs/>
          <w:kern w:val="0"/>
          <w:sz w:val="24"/>
        </w:rPr>
        <w:t>低碳烧结与球团预还原</w:t>
      </w:r>
    </w:p>
    <w:p w14:paraId="79F1842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技术：在烧结</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球团工序中引入氢基燃料、富氧燃烧或碳捕集技术，降低上游工序碳排放。</w:t>
      </w:r>
    </w:p>
    <w:p w14:paraId="41670E2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7.</w:t>
      </w:r>
      <w:r w:rsidRPr="00521AB9">
        <w:rPr>
          <w:rFonts w:ascii="Times New Roman" w:eastAsia="宋体" w:hAnsi="Times New Roman" w:cs="Times New Roman"/>
          <w:b/>
          <w:bCs/>
          <w:kern w:val="0"/>
          <w:sz w:val="24"/>
        </w:rPr>
        <w:t>节能与低碳效益对比</w:t>
      </w:r>
    </w:p>
    <w:tbl>
      <w:tblPr>
        <w:tblStyle w:val="22"/>
        <w:tblW w:w="0" w:type="auto"/>
        <w:tblLook w:val="04A0" w:firstRow="1" w:lastRow="0" w:firstColumn="1" w:lastColumn="0" w:noHBand="0" w:noVBand="1"/>
      </w:tblPr>
      <w:tblGrid>
        <w:gridCol w:w="1965"/>
        <w:gridCol w:w="1455"/>
        <w:gridCol w:w="1290"/>
        <w:gridCol w:w="1530"/>
        <w:gridCol w:w="2280"/>
      </w:tblGrid>
      <w:tr w:rsidR="003D32A4" w:rsidRPr="00521AB9" w14:paraId="7DD6CF3E"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hideMark/>
          </w:tcPr>
          <w:p w14:paraId="2995D28B"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w:t>
            </w:r>
          </w:p>
        </w:tc>
        <w:tc>
          <w:tcPr>
            <w:tcW w:w="1455" w:type="dxa"/>
            <w:hideMark/>
          </w:tcPr>
          <w:p w14:paraId="73BAEE11"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碳减排潜力</w:t>
            </w:r>
          </w:p>
        </w:tc>
        <w:tc>
          <w:tcPr>
            <w:tcW w:w="1290" w:type="dxa"/>
            <w:hideMark/>
          </w:tcPr>
          <w:p w14:paraId="654BFEA1"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能耗降低</w:t>
            </w:r>
          </w:p>
        </w:tc>
        <w:tc>
          <w:tcPr>
            <w:tcW w:w="1530" w:type="dxa"/>
            <w:hideMark/>
          </w:tcPr>
          <w:p w14:paraId="2F745B74"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成熟度</w:t>
            </w:r>
          </w:p>
        </w:tc>
        <w:tc>
          <w:tcPr>
            <w:tcW w:w="2280" w:type="dxa"/>
            <w:hideMark/>
          </w:tcPr>
          <w:p w14:paraId="1DE53960"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适用场景</w:t>
            </w:r>
          </w:p>
        </w:tc>
      </w:tr>
      <w:tr w:rsidR="003D32A4" w:rsidRPr="00521AB9" w14:paraId="6640BACD"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hideMark/>
          </w:tcPr>
          <w:p w14:paraId="34D986A5"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氢基</w:t>
            </w:r>
            <w:r w:rsidRPr="00521AB9">
              <w:rPr>
                <w:rFonts w:ascii="Times New Roman" w:eastAsia="宋体" w:hAnsi="Times New Roman" w:cs="Times New Roman"/>
                <w:kern w:val="0"/>
                <w:sz w:val="24"/>
              </w:rPr>
              <w:t>DRI</w:t>
            </w:r>
          </w:p>
        </w:tc>
        <w:tc>
          <w:tcPr>
            <w:tcW w:w="1455" w:type="dxa"/>
            <w:hideMark/>
          </w:tcPr>
          <w:p w14:paraId="180F2B01"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90%~100%</w:t>
            </w:r>
          </w:p>
        </w:tc>
        <w:tc>
          <w:tcPr>
            <w:tcW w:w="1290" w:type="dxa"/>
            <w:hideMark/>
          </w:tcPr>
          <w:p w14:paraId="18F18EA5"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40%~60%</w:t>
            </w:r>
          </w:p>
        </w:tc>
        <w:tc>
          <w:tcPr>
            <w:tcW w:w="1530" w:type="dxa"/>
            <w:hideMark/>
          </w:tcPr>
          <w:p w14:paraId="05FA1C26"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示范阶段</w:t>
            </w:r>
          </w:p>
        </w:tc>
        <w:tc>
          <w:tcPr>
            <w:tcW w:w="2280" w:type="dxa"/>
            <w:hideMark/>
          </w:tcPr>
          <w:p w14:paraId="671686DD"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绿氢资源丰富地区</w:t>
            </w:r>
          </w:p>
        </w:tc>
      </w:tr>
      <w:tr w:rsidR="003D32A4" w:rsidRPr="00521AB9" w14:paraId="301C6C01" w14:textId="77777777" w:rsidTr="00F15E1C">
        <w:tc>
          <w:tcPr>
            <w:cnfStyle w:val="001000000000" w:firstRow="0" w:lastRow="0" w:firstColumn="1" w:lastColumn="0" w:oddVBand="0" w:evenVBand="0" w:oddHBand="0" w:evenHBand="0" w:firstRowFirstColumn="0" w:firstRowLastColumn="0" w:lastRowFirstColumn="0" w:lastRowLastColumn="0"/>
            <w:tcW w:w="1965" w:type="dxa"/>
            <w:hideMark/>
          </w:tcPr>
          <w:p w14:paraId="5C4B479A"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气基竖炉（</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w:t>
            </w:r>
          </w:p>
        </w:tc>
        <w:tc>
          <w:tcPr>
            <w:tcW w:w="1455" w:type="dxa"/>
            <w:hideMark/>
          </w:tcPr>
          <w:p w14:paraId="4F06C5D2"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50%~70%</w:t>
            </w:r>
          </w:p>
        </w:tc>
        <w:tc>
          <w:tcPr>
            <w:tcW w:w="1290" w:type="dxa"/>
            <w:hideMark/>
          </w:tcPr>
          <w:p w14:paraId="51DFF230"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30%~40%</w:t>
            </w:r>
          </w:p>
        </w:tc>
        <w:tc>
          <w:tcPr>
            <w:tcW w:w="1530" w:type="dxa"/>
            <w:hideMark/>
          </w:tcPr>
          <w:p w14:paraId="175B00AB"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商业化</w:t>
            </w:r>
          </w:p>
        </w:tc>
        <w:tc>
          <w:tcPr>
            <w:tcW w:w="2280" w:type="dxa"/>
            <w:hideMark/>
          </w:tcPr>
          <w:p w14:paraId="193562CF"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天然气富集地区</w:t>
            </w:r>
          </w:p>
        </w:tc>
      </w:tr>
      <w:tr w:rsidR="003D32A4" w:rsidRPr="00521AB9" w14:paraId="330A766D"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hideMark/>
          </w:tcPr>
          <w:p w14:paraId="4D681CCF"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微波</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电热还原</w:t>
            </w:r>
          </w:p>
        </w:tc>
        <w:tc>
          <w:tcPr>
            <w:tcW w:w="1455" w:type="dxa"/>
            <w:hideMark/>
          </w:tcPr>
          <w:p w14:paraId="2E25FEC0"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80%~100%</w:t>
            </w:r>
          </w:p>
        </w:tc>
        <w:tc>
          <w:tcPr>
            <w:tcW w:w="1290" w:type="dxa"/>
            <w:hideMark/>
          </w:tcPr>
          <w:p w14:paraId="02AAE585"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30%~50%</w:t>
            </w:r>
          </w:p>
        </w:tc>
        <w:tc>
          <w:tcPr>
            <w:tcW w:w="1530" w:type="dxa"/>
            <w:hideMark/>
          </w:tcPr>
          <w:p w14:paraId="7133C3A7"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实验室</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中试</w:t>
            </w:r>
          </w:p>
        </w:tc>
        <w:tc>
          <w:tcPr>
            <w:tcW w:w="2280" w:type="dxa"/>
            <w:hideMark/>
          </w:tcPr>
          <w:p w14:paraId="69E5E18B"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绿电廉价地区</w:t>
            </w:r>
          </w:p>
        </w:tc>
      </w:tr>
      <w:tr w:rsidR="003D32A4" w:rsidRPr="00521AB9" w14:paraId="12BA7AA8" w14:textId="77777777" w:rsidTr="00F15E1C">
        <w:tc>
          <w:tcPr>
            <w:cnfStyle w:val="001000000000" w:firstRow="0" w:lastRow="0" w:firstColumn="1" w:lastColumn="0" w:oddVBand="0" w:evenVBand="0" w:oddHBand="0" w:evenHBand="0" w:firstRowFirstColumn="0" w:firstRowLastColumn="0" w:lastRowFirstColumn="0" w:lastRowLastColumn="0"/>
            <w:tcW w:w="1965" w:type="dxa"/>
            <w:hideMark/>
          </w:tcPr>
          <w:p w14:paraId="336E00C6"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生物质还原</w:t>
            </w:r>
          </w:p>
        </w:tc>
        <w:tc>
          <w:tcPr>
            <w:tcW w:w="1455" w:type="dxa"/>
            <w:hideMark/>
          </w:tcPr>
          <w:p w14:paraId="1E208938"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20%~40%</w:t>
            </w:r>
          </w:p>
        </w:tc>
        <w:tc>
          <w:tcPr>
            <w:tcW w:w="1290" w:type="dxa"/>
            <w:hideMark/>
          </w:tcPr>
          <w:p w14:paraId="613CE24A"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10%~20%</w:t>
            </w:r>
          </w:p>
        </w:tc>
        <w:tc>
          <w:tcPr>
            <w:tcW w:w="1530" w:type="dxa"/>
            <w:hideMark/>
          </w:tcPr>
          <w:p w14:paraId="77C20C84"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小规模应用</w:t>
            </w:r>
          </w:p>
        </w:tc>
        <w:tc>
          <w:tcPr>
            <w:tcW w:w="2280" w:type="dxa"/>
            <w:hideMark/>
          </w:tcPr>
          <w:p w14:paraId="6A6729C6"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生物质供应链完善</w:t>
            </w:r>
          </w:p>
        </w:tc>
      </w:tr>
    </w:tbl>
    <w:p w14:paraId="17003DD3" w14:textId="77777777" w:rsidR="003D32A4" w:rsidRPr="00521AB9" w:rsidRDefault="003D32A4" w:rsidP="003D32A4">
      <w:pPr>
        <w:rPr>
          <w:rFonts w:ascii="Times New Roman" w:eastAsia="宋体" w:hAnsi="Times New Roman" w:cs="Times New Roman"/>
          <w:sz w:val="24"/>
        </w:rPr>
      </w:pPr>
    </w:p>
    <w:p w14:paraId="7F50835E"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4ECCA46F" w14:textId="1C38D102" w:rsidR="003D32A4" w:rsidRPr="00F01CCC" w:rsidRDefault="004E0175" w:rsidP="003D32A4">
      <w:pPr>
        <w:pStyle w:val="1"/>
        <w:spacing w:before="0" w:after="0" w:line="360" w:lineRule="auto"/>
        <w:jc w:val="center"/>
        <w:rPr>
          <w:b w:val="0"/>
          <w:bCs w:val="0"/>
          <w:color w:val="EE0000"/>
          <w:sz w:val="32"/>
          <w:szCs w:val="32"/>
          <w:lang w:bidi="ar"/>
        </w:rPr>
      </w:pPr>
      <w:bookmarkStart w:id="361" w:name="_Toc206748553"/>
      <w:r>
        <w:rPr>
          <w:color w:val="EE0000"/>
          <w:sz w:val="32"/>
          <w:szCs w:val="32"/>
          <w:lang w:bidi="ar"/>
        </w:rPr>
        <w:lastRenderedPageBreak/>
        <w:t>技术名称：</w:t>
      </w:r>
      <w:r w:rsidR="003D32A4" w:rsidRPr="00F01CCC">
        <w:rPr>
          <w:color w:val="EE0000"/>
          <w:sz w:val="32"/>
          <w:szCs w:val="32"/>
          <w:lang w:bidi="ar"/>
        </w:rPr>
        <w:t>铁路运输电气化</w:t>
      </w:r>
      <w:bookmarkEnd w:id="361"/>
    </w:p>
    <w:p w14:paraId="1BCD16C2"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钢铁行业作为高能耗、高排放的工业领域，其铁路运输环节的电气化与低碳节能技术对实现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目标至关重要。通过此技术组合，钢铁行业铁路运输可显著降低碳排放，同时提升运输效率，助力全行业绿色转型。</w:t>
      </w:r>
    </w:p>
    <w:p w14:paraId="25EEE18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铁路运输电气化技术</w:t>
      </w:r>
    </w:p>
    <w:p w14:paraId="584FA63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）工矿电力机车替代内燃机车</w:t>
      </w:r>
    </w:p>
    <w:p w14:paraId="02A8EE4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技术原理：采用接触网或蓄电池供电的电力机车（如纯电机车、双源制机车）替代传统柴油机车，直接消除尾气排放。</w:t>
      </w:r>
    </w:p>
    <w:p w14:paraId="25C96F7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w:t>
      </w:r>
    </w:p>
    <w:p w14:paraId="3BC5C3A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能源效率提升</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以上，综合能耗降低</w:t>
      </w:r>
      <w:r w:rsidRPr="00521AB9">
        <w:rPr>
          <w:rFonts w:ascii="Times New Roman" w:eastAsia="宋体" w:hAnsi="Times New Roman" w:cs="Times New Roman"/>
          <w:kern w:val="0"/>
          <w:sz w:val="24"/>
        </w:rPr>
        <w:t>20%~40%</w:t>
      </w:r>
      <w:r w:rsidRPr="00521AB9">
        <w:rPr>
          <w:rFonts w:ascii="Times New Roman" w:eastAsia="宋体" w:hAnsi="Times New Roman" w:cs="Times New Roman"/>
          <w:kern w:val="0"/>
          <w:sz w:val="24"/>
        </w:rPr>
        <w:t>。</w:t>
      </w:r>
    </w:p>
    <w:p w14:paraId="2CEFE0F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结合可再生能源电力（如钢厂自备光伏、风电），可实现零碳运输。</w:t>
      </w:r>
    </w:p>
    <w:p w14:paraId="0995606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）氢燃料电池机车</w:t>
      </w:r>
    </w:p>
    <w:p w14:paraId="429F597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技术原理：通过氢燃料电池驱动电机，仅排放水蒸气，适合无接触网区域。</w:t>
      </w:r>
    </w:p>
    <w:p w14:paraId="7638A14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优势：续航能力强（加氢</w:t>
      </w:r>
      <w:r w:rsidRPr="00521AB9">
        <w:rPr>
          <w:rFonts w:ascii="Times New Roman" w:eastAsia="宋体" w:hAnsi="Times New Roman" w:cs="Times New Roman"/>
          <w:kern w:val="0"/>
          <w:sz w:val="24"/>
        </w:rPr>
        <w:t>10</w:t>
      </w:r>
      <w:r w:rsidRPr="00521AB9">
        <w:rPr>
          <w:rFonts w:ascii="Times New Roman" w:eastAsia="宋体" w:hAnsi="Times New Roman" w:cs="Times New Roman"/>
          <w:kern w:val="0"/>
          <w:sz w:val="24"/>
        </w:rPr>
        <w:t>分钟续航</w:t>
      </w:r>
      <w:r w:rsidRPr="00521AB9">
        <w:rPr>
          <w:rFonts w:ascii="Times New Roman" w:eastAsia="宋体" w:hAnsi="Times New Roman" w:cs="Times New Roman"/>
          <w:kern w:val="0"/>
          <w:sz w:val="24"/>
        </w:rPr>
        <w:t>800</w:t>
      </w:r>
      <w:r w:rsidRPr="00521AB9">
        <w:rPr>
          <w:rFonts w:ascii="Times New Roman" w:eastAsia="宋体" w:hAnsi="Times New Roman" w:cs="Times New Roman"/>
          <w:kern w:val="0"/>
          <w:sz w:val="24"/>
        </w:rPr>
        <w:t>公里），适用于厂内短途运输。</w:t>
      </w:r>
    </w:p>
    <w:p w14:paraId="758FA8E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挑战：氢气储运成本高，需配套绿氢制备设施。</w:t>
      </w:r>
    </w:p>
    <w:p w14:paraId="234ED79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智能调度与能效优化技术</w:t>
      </w:r>
    </w:p>
    <w:p w14:paraId="22B2A96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）智能运输管理系统（</w:t>
      </w:r>
      <w:r w:rsidRPr="00521AB9">
        <w:rPr>
          <w:rFonts w:ascii="Times New Roman" w:eastAsia="宋体" w:hAnsi="Times New Roman" w:cs="Times New Roman"/>
          <w:kern w:val="0"/>
          <w:sz w:val="24"/>
        </w:rPr>
        <w:t>TMS</w:t>
      </w:r>
      <w:r w:rsidRPr="00521AB9">
        <w:rPr>
          <w:rFonts w:ascii="Times New Roman" w:eastAsia="宋体" w:hAnsi="Times New Roman" w:cs="Times New Roman"/>
          <w:kern w:val="0"/>
          <w:sz w:val="24"/>
        </w:rPr>
        <w:t>）</w:t>
      </w:r>
    </w:p>
    <w:p w14:paraId="3B1AC36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技术原理：基于</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算法优化列车编组、路径规划和作业流程，减少空载率与等待时间。</w:t>
      </w:r>
    </w:p>
    <w:p w14:paraId="0CC7AD4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节能效果：可降低运输能耗</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w:t>
      </w:r>
    </w:p>
    <w:p w14:paraId="634F224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）再生制动能量回收</w:t>
      </w:r>
    </w:p>
    <w:p w14:paraId="6DE210E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技术原理：电力机车制动时反馈电能至电网，供其他设备使用。</w:t>
      </w:r>
    </w:p>
    <w:p w14:paraId="14B00A8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节能效果：回收率达</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，尤其适用于频繁启停的厂内运输。</w:t>
      </w:r>
    </w:p>
    <w:p w14:paraId="408F7F2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新能源与混合动力技术</w:t>
      </w:r>
    </w:p>
    <w:p w14:paraId="5C0EE7C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）超级电容</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蓄电池混合动力机车</w:t>
      </w:r>
    </w:p>
    <w:p w14:paraId="42DE452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技术原理：超级电容提供瞬时大功率（如启动、爬坡），蓄电池保障续航，减少对电网依赖。</w:t>
      </w:r>
    </w:p>
    <w:p w14:paraId="6410128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优势：适用于无接触网区域，能耗比传统内燃机车低</w:t>
      </w:r>
      <w:r w:rsidRPr="00521AB9">
        <w:rPr>
          <w:rFonts w:ascii="Times New Roman" w:eastAsia="宋体" w:hAnsi="Times New Roman" w:cs="Times New Roman"/>
          <w:kern w:val="0"/>
          <w:sz w:val="24"/>
        </w:rPr>
        <w:t>50%</w:t>
      </w:r>
      <w:r w:rsidRPr="00521AB9">
        <w:rPr>
          <w:rFonts w:ascii="Times New Roman" w:eastAsia="宋体" w:hAnsi="Times New Roman" w:cs="Times New Roman"/>
          <w:kern w:val="0"/>
          <w:sz w:val="24"/>
        </w:rPr>
        <w:t>。</w:t>
      </w:r>
    </w:p>
    <w:p w14:paraId="57A2CC2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）光伏铁路一体化</w:t>
      </w:r>
    </w:p>
    <w:p w14:paraId="1B80017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技术原理：在铁路沿线或站房屋顶安装光伏板，为机车或信号系统供电。</w:t>
      </w:r>
    </w:p>
    <w:p w14:paraId="18C401C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低碳基础设施升级</w:t>
      </w:r>
    </w:p>
    <w:p w14:paraId="3284EBD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）绿色供电系统</w:t>
      </w:r>
    </w:p>
    <w:p w14:paraId="3058419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钢厂自建可再生能源电站（风电、光伏）或采购绿电，确保铁路运输用能清洁化。</w:t>
      </w:r>
    </w:p>
    <w:p w14:paraId="44D9175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）轻量化车体设计</w:t>
      </w:r>
    </w:p>
    <w:p w14:paraId="576079F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采用铝合金或复合材料降低机车自重，减少牵引能耗。</w:t>
      </w:r>
    </w:p>
    <w:p w14:paraId="2B34802E"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18263111" w14:textId="6729B063" w:rsidR="003D32A4" w:rsidRPr="00F01CCC" w:rsidRDefault="004E0175" w:rsidP="003D32A4">
      <w:pPr>
        <w:pStyle w:val="1"/>
        <w:spacing w:before="0" w:after="0" w:line="360" w:lineRule="auto"/>
        <w:jc w:val="center"/>
        <w:rPr>
          <w:b w:val="0"/>
          <w:bCs w:val="0"/>
          <w:color w:val="EE0000"/>
          <w:sz w:val="32"/>
          <w:szCs w:val="32"/>
          <w:lang w:bidi="ar"/>
        </w:rPr>
      </w:pPr>
      <w:bookmarkStart w:id="362" w:name="_Toc206748554"/>
      <w:r>
        <w:rPr>
          <w:color w:val="EE0000"/>
          <w:sz w:val="32"/>
          <w:szCs w:val="32"/>
          <w:lang w:bidi="ar"/>
        </w:rPr>
        <w:lastRenderedPageBreak/>
        <w:t>技术名称：</w:t>
      </w:r>
      <w:r w:rsidR="003D32A4" w:rsidRPr="00F01CCC">
        <w:rPr>
          <w:color w:val="EE0000"/>
          <w:sz w:val="32"/>
          <w:szCs w:val="32"/>
          <w:lang w:bidi="ar"/>
        </w:rPr>
        <w:t>微波辅助炼钢技术</w:t>
      </w:r>
      <w:bookmarkEnd w:id="362"/>
    </w:p>
    <w:p w14:paraId="0C35102D"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钢铁行业作为高能耗、高排放的工业领域，亟需通过技术创新实现低碳节能目标。微波辅助炼钢技术因其高效加热、选择性加热和清洁能源特性，成为当前研究热点之一。</w:t>
      </w:r>
    </w:p>
    <w:p w14:paraId="6ABA4E4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w:t>
      </w:r>
    </w:p>
    <w:p w14:paraId="085937D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微波辅助炼钢利用微波（频率通常为</w:t>
      </w:r>
      <w:r w:rsidRPr="00521AB9">
        <w:rPr>
          <w:rFonts w:ascii="Times New Roman" w:eastAsia="宋体" w:hAnsi="Times New Roman" w:cs="Times New Roman"/>
          <w:kern w:val="0"/>
          <w:sz w:val="24"/>
        </w:rPr>
        <w:t>0.3300GHz</w:t>
      </w:r>
      <w:r w:rsidRPr="00521AB9">
        <w:rPr>
          <w:rFonts w:ascii="Times New Roman" w:eastAsia="宋体" w:hAnsi="Times New Roman" w:cs="Times New Roman"/>
          <w:kern w:val="0"/>
          <w:sz w:val="24"/>
        </w:rPr>
        <w:t>）与铁矿石、废钢等材料的相互作用，通过分子极化（如介电损耗）直接转化为热能，实现快速、均匀的体加热。与传统焦炭或电弧加热相比，微波加热具有以下特点：</w:t>
      </w:r>
    </w:p>
    <w:p w14:paraId="61C0AC6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体加热效应：能量直接穿透物料内部，减少热传导损失。</w:t>
      </w:r>
    </w:p>
    <w:p w14:paraId="37A25E6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选择性加热：不同组分（如</w:t>
      </w:r>
      <w:proofErr w:type="spellStart"/>
      <w:r w:rsidRPr="00521AB9">
        <w:rPr>
          <w:rFonts w:ascii="Times New Roman" w:eastAsia="宋体" w:hAnsi="Times New Roman" w:cs="Times New Roman"/>
          <w:kern w:val="0"/>
          <w:sz w:val="24"/>
        </w:rPr>
        <w:t>Fe₂O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w:t>
      </w:r>
      <w:proofErr w:type="spellStart"/>
      <w:r w:rsidRPr="00521AB9">
        <w:rPr>
          <w:rFonts w:ascii="Times New Roman" w:eastAsia="宋体" w:hAnsi="Times New Roman" w:cs="Times New Roman"/>
          <w:kern w:val="0"/>
          <w:sz w:val="24"/>
        </w:rPr>
        <w:t>SiO</w:t>
      </w:r>
      <w:proofErr w:type="spellEnd"/>
      <w:r w:rsidRPr="00521AB9">
        <w:rPr>
          <w:rFonts w:ascii="Times New Roman" w:eastAsia="宋体" w:hAnsi="Times New Roman" w:cs="Times New Roman"/>
          <w:kern w:val="0"/>
          <w:sz w:val="24"/>
        </w:rPr>
        <w:t>₂</w:t>
      </w:r>
      <w:r w:rsidRPr="00521AB9">
        <w:rPr>
          <w:rFonts w:ascii="Times New Roman" w:eastAsia="宋体" w:hAnsi="Times New Roman" w:cs="Times New Roman"/>
          <w:kern w:val="0"/>
          <w:sz w:val="24"/>
        </w:rPr>
        <w:t>）对微波吸收能力差异大，可实现精准控温。</w:t>
      </w:r>
    </w:p>
    <w:p w14:paraId="6B0B983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非接触加热：避免电极或燃烧污染，减少杂质引入。</w:t>
      </w:r>
    </w:p>
    <w:p w14:paraId="36DB3BD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关键应用场景</w:t>
      </w:r>
    </w:p>
    <w:p w14:paraId="13927F7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）微波辅助直接还原铁（</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w:t>
      </w:r>
    </w:p>
    <w:p w14:paraId="7631D1F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以微波替代传统气基或煤基还原工艺，直接加热铁矿石（如赤铁矿）与还原剂（生物质炭、氢气），反应温度可降低</w:t>
      </w:r>
      <w:r w:rsidRPr="00521AB9">
        <w:rPr>
          <w:rFonts w:ascii="Times New Roman" w:eastAsia="宋体" w:hAnsi="Times New Roman" w:cs="Times New Roman"/>
          <w:kern w:val="0"/>
          <w:sz w:val="24"/>
        </w:rPr>
        <w:t>100~200℃</w:t>
      </w:r>
      <w:r w:rsidRPr="00521AB9">
        <w:rPr>
          <w:rFonts w:ascii="Times New Roman" w:eastAsia="宋体" w:hAnsi="Times New Roman" w:cs="Times New Roman"/>
          <w:kern w:val="0"/>
          <w:sz w:val="24"/>
        </w:rPr>
        <w:t>，显著减少</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p>
    <w:p w14:paraId="7050348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案例：瑞典</w:t>
      </w:r>
      <w:r w:rsidRPr="00521AB9">
        <w:rPr>
          <w:rFonts w:ascii="Times New Roman" w:eastAsia="宋体" w:hAnsi="Times New Roman" w:cs="Times New Roman"/>
          <w:kern w:val="0"/>
          <w:sz w:val="24"/>
        </w:rPr>
        <w:t>HYBRIT</w:t>
      </w:r>
      <w:r w:rsidRPr="00521AB9">
        <w:rPr>
          <w:rFonts w:ascii="Times New Roman" w:eastAsia="宋体" w:hAnsi="Times New Roman" w:cs="Times New Roman"/>
          <w:kern w:val="0"/>
          <w:sz w:val="24"/>
        </w:rPr>
        <w:t>项目试验微波辅助氢基</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，能耗降低</w:t>
      </w:r>
      <w:r w:rsidRPr="00521AB9">
        <w:rPr>
          <w:rFonts w:ascii="Times New Roman" w:eastAsia="宋体" w:hAnsi="Times New Roman" w:cs="Times New Roman"/>
          <w:kern w:val="0"/>
          <w:sz w:val="24"/>
        </w:rPr>
        <w:t>15~20%</w:t>
      </w:r>
      <w:r w:rsidRPr="00521AB9">
        <w:rPr>
          <w:rFonts w:ascii="Times New Roman" w:eastAsia="宋体" w:hAnsi="Times New Roman" w:cs="Times New Roman"/>
          <w:kern w:val="0"/>
          <w:sz w:val="24"/>
        </w:rPr>
        <w:t>。</w:t>
      </w:r>
    </w:p>
    <w:p w14:paraId="4FFD57B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）废钢预处理与熔炼</w:t>
      </w:r>
    </w:p>
    <w:p w14:paraId="451A2A5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微波快速加热废钢（尤其含涂层或油脂的废钢），去除杂质并预热至</w:t>
      </w:r>
      <w:r w:rsidRPr="00521AB9">
        <w:rPr>
          <w:rFonts w:ascii="Times New Roman" w:eastAsia="宋体" w:hAnsi="Times New Roman" w:cs="Times New Roman"/>
          <w:kern w:val="0"/>
          <w:sz w:val="24"/>
        </w:rPr>
        <w:t>800~1000℃</w:t>
      </w:r>
      <w:r w:rsidRPr="00521AB9">
        <w:rPr>
          <w:rFonts w:ascii="Times New Roman" w:eastAsia="宋体" w:hAnsi="Times New Roman" w:cs="Times New Roman"/>
          <w:kern w:val="0"/>
          <w:sz w:val="24"/>
        </w:rPr>
        <w:t>，缩短电炉冶炼时间，降低电耗（预计节电</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w:t>
      </w:r>
    </w:p>
    <w:p w14:paraId="17D7544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案例：日本</w:t>
      </w:r>
      <w:r w:rsidRPr="00521AB9">
        <w:rPr>
          <w:rFonts w:ascii="Times New Roman" w:eastAsia="宋体" w:hAnsi="Times New Roman" w:cs="Times New Roman"/>
          <w:kern w:val="0"/>
          <w:sz w:val="24"/>
        </w:rPr>
        <w:t>JFE</w:t>
      </w:r>
      <w:r w:rsidRPr="00521AB9">
        <w:rPr>
          <w:rFonts w:ascii="Times New Roman" w:eastAsia="宋体" w:hAnsi="Times New Roman" w:cs="Times New Roman"/>
          <w:kern w:val="0"/>
          <w:sz w:val="24"/>
        </w:rPr>
        <w:t>钢铁开发微波电弧复合炉，吨钢电耗下降</w:t>
      </w:r>
      <w:r w:rsidRPr="00521AB9">
        <w:rPr>
          <w:rFonts w:ascii="Times New Roman" w:eastAsia="宋体" w:hAnsi="Times New Roman" w:cs="Times New Roman"/>
          <w:kern w:val="0"/>
          <w:sz w:val="24"/>
        </w:rPr>
        <w:t>12%</w:t>
      </w:r>
      <w:r w:rsidRPr="00521AB9">
        <w:rPr>
          <w:rFonts w:ascii="Times New Roman" w:eastAsia="宋体" w:hAnsi="Times New Roman" w:cs="Times New Roman"/>
          <w:kern w:val="0"/>
          <w:sz w:val="24"/>
        </w:rPr>
        <w:t>。</w:t>
      </w:r>
    </w:p>
    <w:p w14:paraId="3AC8E74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）微波辅助烧结与球团</w:t>
      </w:r>
    </w:p>
    <w:p w14:paraId="485CA30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替代传统烧结机，微波加热铁精粉与熔剂，减少固体燃料消耗（理论节能</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以上），同时降低</w:t>
      </w:r>
      <w:r w:rsidRPr="00521AB9">
        <w:rPr>
          <w:rFonts w:ascii="Times New Roman" w:eastAsia="宋体" w:hAnsi="Times New Roman" w:cs="Times New Roman"/>
          <w:kern w:val="0"/>
          <w:sz w:val="24"/>
        </w:rPr>
        <w:t>NOx/SO₂</w:t>
      </w:r>
      <w:r w:rsidRPr="00521AB9">
        <w:rPr>
          <w:rFonts w:ascii="Times New Roman" w:eastAsia="宋体" w:hAnsi="Times New Roman" w:cs="Times New Roman"/>
          <w:kern w:val="0"/>
          <w:sz w:val="24"/>
        </w:rPr>
        <w:t>排放。</w:t>
      </w:r>
    </w:p>
    <w:p w14:paraId="24E7D58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技术优势</w:t>
      </w:r>
    </w:p>
    <w:p w14:paraId="6CF88C6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节能降碳：热效率可达</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以上（传统工艺仅</w:t>
      </w:r>
      <w:r w:rsidRPr="00521AB9">
        <w:rPr>
          <w:rFonts w:ascii="Times New Roman" w:eastAsia="宋体" w:hAnsi="Times New Roman" w:cs="Times New Roman"/>
          <w:kern w:val="0"/>
          <w:sz w:val="24"/>
        </w:rPr>
        <w:t>40~50%</w:t>
      </w:r>
      <w:r w:rsidRPr="00521AB9">
        <w:rPr>
          <w:rFonts w:ascii="Times New Roman" w:eastAsia="宋体" w:hAnsi="Times New Roman" w:cs="Times New Roman"/>
          <w:kern w:val="0"/>
          <w:sz w:val="24"/>
        </w:rPr>
        <w:t>），综合能耗降低</w:t>
      </w:r>
      <w:r w:rsidRPr="00521AB9">
        <w:rPr>
          <w:rFonts w:ascii="Times New Roman" w:eastAsia="宋体" w:hAnsi="Times New Roman" w:cs="Times New Roman"/>
          <w:kern w:val="0"/>
          <w:sz w:val="24"/>
        </w:rPr>
        <w:t>15~30%</w:t>
      </w:r>
      <w:r w:rsidRPr="00521AB9">
        <w:rPr>
          <w:rFonts w:ascii="Times New Roman" w:eastAsia="宋体" w:hAnsi="Times New Roman" w:cs="Times New Roman"/>
          <w:kern w:val="0"/>
          <w:sz w:val="24"/>
        </w:rPr>
        <w:t>。</w:t>
      </w:r>
    </w:p>
    <w:p w14:paraId="162EB01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减排效果：若配合绿电（风电</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光伏），可实现近零碳炼钢。</w:t>
      </w:r>
    </w:p>
    <w:p w14:paraId="182570F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工艺灵活性：适用于小规模、分布式生产，契合短流程钢厂需求。</w:t>
      </w:r>
    </w:p>
    <w:p w14:paraId="6F6C7A9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副产品利用：微波裂解废钢涂层生成的可燃气体可回用。</w:t>
      </w:r>
    </w:p>
    <w:p w14:paraId="2FA6F2A8"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32B7D2C0" w14:textId="2AD905BA" w:rsidR="003D32A4" w:rsidRPr="00F01CCC" w:rsidRDefault="004E0175" w:rsidP="003D32A4">
      <w:pPr>
        <w:pStyle w:val="1"/>
        <w:spacing w:before="0" w:after="0" w:line="360" w:lineRule="auto"/>
        <w:jc w:val="center"/>
        <w:rPr>
          <w:b w:val="0"/>
          <w:bCs w:val="0"/>
          <w:color w:val="EE0000"/>
          <w:sz w:val="32"/>
          <w:szCs w:val="32"/>
          <w:lang w:bidi="ar"/>
        </w:rPr>
      </w:pPr>
      <w:bookmarkStart w:id="363" w:name="_Toc206748555"/>
      <w:r>
        <w:rPr>
          <w:color w:val="EE0000"/>
          <w:sz w:val="32"/>
          <w:szCs w:val="32"/>
          <w:lang w:bidi="ar"/>
        </w:rPr>
        <w:lastRenderedPageBreak/>
        <w:t>技术名称：</w:t>
      </w:r>
      <w:r w:rsidR="003D32A4" w:rsidRPr="00F01CCC">
        <w:rPr>
          <w:color w:val="EE0000"/>
          <w:sz w:val="32"/>
          <w:szCs w:val="32"/>
          <w:lang w:bidi="ar"/>
        </w:rPr>
        <w:t>微波烧结技术</w:t>
      </w:r>
      <w:bookmarkEnd w:id="363"/>
    </w:p>
    <w:p w14:paraId="511CE0AC"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高排放的工业领域，其传统烧结工艺（如焦炭烧结）存在能源利用率低、碳排放量大等问题。微波烧结技术作为一种新兴的低碳节能技术，通过电磁波直接加热材料内部，显著提升了能源效率并减少污染排放。微波烧结技术为钢铁行业绿色转型提供了可行路径，虽需克服规模化应用难题，但其节能减碳潜力显著，是未来短流程冶金的重要发展方向。</w:t>
      </w:r>
    </w:p>
    <w:p w14:paraId="5BE406E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w:t>
      </w:r>
    </w:p>
    <w:p w14:paraId="55EA367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微波选择性加热：微波（通常为</w:t>
      </w:r>
      <w:r w:rsidRPr="00521AB9">
        <w:rPr>
          <w:rFonts w:ascii="Times New Roman" w:eastAsia="宋体" w:hAnsi="Times New Roman" w:cs="Times New Roman"/>
          <w:kern w:val="0"/>
          <w:sz w:val="24"/>
        </w:rPr>
        <w:t>2.45GHz</w:t>
      </w:r>
      <w:r w:rsidRPr="00521AB9">
        <w:rPr>
          <w:rFonts w:ascii="Times New Roman" w:eastAsia="宋体" w:hAnsi="Times New Roman" w:cs="Times New Roman"/>
          <w:kern w:val="0"/>
          <w:sz w:val="24"/>
        </w:rPr>
        <w:t>或</w:t>
      </w:r>
      <w:r w:rsidRPr="00521AB9">
        <w:rPr>
          <w:rFonts w:ascii="Times New Roman" w:eastAsia="宋体" w:hAnsi="Times New Roman" w:cs="Times New Roman"/>
          <w:kern w:val="0"/>
          <w:sz w:val="24"/>
        </w:rPr>
        <w:t>915MHz</w:t>
      </w:r>
      <w:r w:rsidRPr="00521AB9">
        <w:rPr>
          <w:rFonts w:ascii="Times New Roman" w:eastAsia="宋体" w:hAnsi="Times New Roman" w:cs="Times New Roman"/>
          <w:kern w:val="0"/>
          <w:sz w:val="24"/>
        </w:rPr>
        <w:t>频段）与铁矿石、辅料中的极性分子（如</w:t>
      </w:r>
      <w:proofErr w:type="spellStart"/>
      <w:r w:rsidRPr="00521AB9">
        <w:rPr>
          <w:rFonts w:ascii="Times New Roman" w:eastAsia="宋体" w:hAnsi="Times New Roman" w:cs="Times New Roman"/>
          <w:kern w:val="0"/>
          <w:sz w:val="24"/>
        </w:rPr>
        <w:t>Fe₂O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、水分）相互作用，分子高速振动摩擦生热，实现材料内部快速均匀升温（传统烧结依赖外部传导，热损失大）。</w:t>
      </w:r>
    </w:p>
    <w:p w14:paraId="15377B6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低温快速烧结：微波可降低烧结活化能，使烧结温度比传统工艺降低</w:t>
      </w:r>
      <w:r w:rsidRPr="00521AB9">
        <w:rPr>
          <w:rFonts w:ascii="Times New Roman" w:eastAsia="宋体" w:hAnsi="Times New Roman" w:cs="Times New Roman"/>
          <w:kern w:val="0"/>
          <w:sz w:val="24"/>
        </w:rPr>
        <w:t>100~200℃</w:t>
      </w:r>
      <w:r w:rsidRPr="00521AB9">
        <w:rPr>
          <w:rFonts w:ascii="Times New Roman" w:eastAsia="宋体" w:hAnsi="Times New Roman" w:cs="Times New Roman"/>
          <w:kern w:val="0"/>
          <w:sz w:val="24"/>
        </w:rPr>
        <w:t>，缩短烧结时间</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w:t>
      </w:r>
    </w:p>
    <w:p w14:paraId="0C86A71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核心优势</w:t>
      </w:r>
    </w:p>
    <w:p w14:paraId="24C3FFE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节能降耗：</w:t>
      </w:r>
    </w:p>
    <w:p w14:paraId="0E3E359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能源利用率达</w:t>
      </w:r>
      <w:r w:rsidRPr="00521AB9">
        <w:rPr>
          <w:rFonts w:ascii="Times New Roman" w:eastAsia="宋体" w:hAnsi="Times New Roman" w:cs="Times New Roman"/>
          <w:kern w:val="0"/>
          <w:sz w:val="24"/>
        </w:rPr>
        <w:t>70%</w:t>
      </w:r>
      <w:r w:rsidRPr="00521AB9">
        <w:rPr>
          <w:rFonts w:ascii="Times New Roman" w:eastAsia="宋体" w:hAnsi="Times New Roman" w:cs="Times New Roman"/>
          <w:kern w:val="0"/>
          <w:sz w:val="24"/>
        </w:rPr>
        <w:t>以上（传统工艺仅</w:t>
      </w:r>
      <w:r w:rsidRPr="00521AB9">
        <w:rPr>
          <w:rFonts w:ascii="Times New Roman" w:eastAsia="宋体" w:hAnsi="Times New Roman" w:cs="Times New Roman"/>
          <w:kern w:val="0"/>
          <w:sz w:val="24"/>
        </w:rPr>
        <w:t>40%~50%</w:t>
      </w:r>
      <w:r w:rsidRPr="00521AB9">
        <w:rPr>
          <w:rFonts w:ascii="Times New Roman" w:eastAsia="宋体" w:hAnsi="Times New Roman" w:cs="Times New Roman"/>
          <w:kern w:val="0"/>
          <w:sz w:val="24"/>
        </w:rPr>
        <w:t>），综合能耗降低</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w:t>
      </w:r>
    </w:p>
    <w:p w14:paraId="039B8DF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无需焦炭作为燃料，直接减少化石能源依赖。</w:t>
      </w:r>
    </w:p>
    <w:p w14:paraId="01A1427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低碳环保：</w:t>
      </w:r>
    </w:p>
    <w:p w14:paraId="227EFED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r w:rsidRPr="00521AB9">
        <w:rPr>
          <w:rFonts w:ascii="Times New Roman" w:eastAsia="宋体" w:hAnsi="Times New Roman" w:cs="Times New Roman"/>
          <w:kern w:val="0"/>
          <w:sz w:val="24"/>
        </w:rPr>
        <w:t>30%~40%</w:t>
      </w:r>
      <w:r w:rsidRPr="00521AB9">
        <w:rPr>
          <w:rFonts w:ascii="Times New Roman" w:eastAsia="宋体" w:hAnsi="Times New Roman" w:cs="Times New Roman"/>
          <w:kern w:val="0"/>
          <w:sz w:val="24"/>
        </w:rPr>
        <w:t>（每吨烧结矿减排约</w:t>
      </w:r>
      <w:r w:rsidRPr="00521AB9">
        <w:rPr>
          <w:rFonts w:ascii="Times New Roman" w:eastAsia="宋体" w:hAnsi="Times New Roman" w:cs="Times New Roman"/>
          <w:kern w:val="0"/>
          <w:sz w:val="24"/>
        </w:rPr>
        <w:t>150~200kg</w:t>
      </w:r>
      <w:r w:rsidRPr="00521AB9">
        <w:rPr>
          <w:rFonts w:ascii="Times New Roman" w:eastAsia="宋体" w:hAnsi="Times New Roman" w:cs="Times New Roman"/>
          <w:kern w:val="0"/>
          <w:sz w:val="24"/>
        </w:rPr>
        <w:t>）。</w:t>
      </w:r>
    </w:p>
    <w:p w14:paraId="7D030F0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w:t>
      </w:r>
      <w:proofErr w:type="spellStart"/>
      <w:r w:rsidRPr="00521AB9">
        <w:rPr>
          <w:rFonts w:ascii="Times New Roman" w:eastAsia="宋体" w:hAnsi="Times New Roman" w:cs="Times New Roman"/>
          <w:kern w:val="0"/>
          <w:sz w:val="24"/>
        </w:rPr>
        <w:t>SOx</w:t>
      </w:r>
      <w:proofErr w:type="spellEnd"/>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NOx</w:t>
      </w:r>
      <w:r w:rsidRPr="00521AB9">
        <w:rPr>
          <w:rFonts w:ascii="Times New Roman" w:eastAsia="宋体" w:hAnsi="Times New Roman" w:cs="Times New Roman"/>
          <w:kern w:val="0"/>
          <w:sz w:val="24"/>
        </w:rPr>
        <w:t>等有害气体生成（传统烧结因焦炭燃烧产生大量废气）。</w:t>
      </w:r>
    </w:p>
    <w:p w14:paraId="7964D9E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提升品质：</w:t>
      </w:r>
    </w:p>
    <w:p w14:paraId="2D09088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烧结矿孔隙率均匀、强度高，冶金性能更优。</w:t>
      </w:r>
    </w:p>
    <w:p w14:paraId="4E98FC2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关键技术突破</w:t>
      </w:r>
    </w:p>
    <w:p w14:paraId="5E0D7D1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微波源与腔体设计：</w:t>
      </w:r>
    </w:p>
    <w:p w14:paraId="4683D16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大功率磁控管（如</w:t>
      </w:r>
      <w:r w:rsidRPr="00521AB9">
        <w:rPr>
          <w:rFonts w:ascii="Times New Roman" w:eastAsia="宋体" w:hAnsi="Times New Roman" w:cs="Times New Roman"/>
          <w:kern w:val="0"/>
          <w:sz w:val="24"/>
        </w:rPr>
        <w:t>100kW</w:t>
      </w:r>
      <w:r w:rsidRPr="00521AB9">
        <w:rPr>
          <w:rFonts w:ascii="Times New Roman" w:eastAsia="宋体" w:hAnsi="Times New Roman" w:cs="Times New Roman"/>
          <w:kern w:val="0"/>
          <w:sz w:val="24"/>
        </w:rPr>
        <w:t>级）结合多模谐振腔，实现物料均匀辐照。</w:t>
      </w:r>
    </w:p>
    <w:p w14:paraId="4A0599F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智能控制系统动态调节功率与频率，避免局部过热。</w:t>
      </w:r>
    </w:p>
    <w:p w14:paraId="53F1478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材料预处理：</w:t>
      </w:r>
    </w:p>
    <w:p w14:paraId="6A516D2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原料配比优化（如添加吸波助剂碳化硅），增强微波吸收效率。</w:t>
      </w:r>
    </w:p>
    <w:p w14:paraId="50D5D8C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余热回收：</w:t>
      </w:r>
    </w:p>
    <w:p w14:paraId="36E9E8B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集成热管或蓄热式换热器，回收烧结废气余热，系统能效再提升</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w:t>
      </w:r>
    </w:p>
    <w:p w14:paraId="46918494"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57980246" w14:textId="1C3A3268" w:rsidR="003D32A4" w:rsidRPr="00F01CCC" w:rsidRDefault="004E0175" w:rsidP="003D32A4">
      <w:pPr>
        <w:pStyle w:val="1"/>
        <w:spacing w:before="0" w:after="0" w:line="360" w:lineRule="auto"/>
        <w:jc w:val="center"/>
        <w:rPr>
          <w:b w:val="0"/>
          <w:bCs w:val="0"/>
          <w:color w:val="EE0000"/>
          <w:sz w:val="32"/>
          <w:szCs w:val="32"/>
          <w:lang w:bidi="ar"/>
        </w:rPr>
      </w:pPr>
      <w:bookmarkStart w:id="364" w:name="_Toc206748556"/>
      <w:r>
        <w:rPr>
          <w:color w:val="EE0000"/>
          <w:sz w:val="32"/>
          <w:szCs w:val="32"/>
          <w:lang w:bidi="ar"/>
        </w:rPr>
        <w:lastRenderedPageBreak/>
        <w:t>技术名称：</w:t>
      </w:r>
      <w:r w:rsidR="003D32A4" w:rsidRPr="00F01CCC">
        <w:rPr>
          <w:color w:val="EE0000"/>
          <w:sz w:val="32"/>
          <w:szCs w:val="32"/>
          <w:lang w:bidi="ar"/>
        </w:rPr>
        <w:t>微波烧结矿技术</w:t>
      </w:r>
      <w:bookmarkEnd w:id="364"/>
    </w:p>
    <w:p w14:paraId="7D9C0F78"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微波烧结矿技术是一种利用微波能加热替代传统燃料燃烧的先进低碳节能技术，具有高效、环保和低排放的特点。微波烧结矿技术是钢铁行业绿色转型的重要路径之一，虽需解决规模化应用难题，但其低碳节能潜力显著，有望在未来</w:t>
      </w:r>
      <w:r w:rsidRPr="00521AB9">
        <w:rPr>
          <w:rFonts w:ascii="Times New Roman" w:eastAsia="宋体" w:hAnsi="Times New Roman" w:cs="Times New Roman"/>
          <w:kern w:val="0"/>
          <w:sz w:val="24"/>
        </w:rPr>
        <w:t>10</w:t>
      </w:r>
      <w:r w:rsidRPr="00521AB9">
        <w:rPr>
          <w:rFonts w:ascii="Times New Roman" w:eastAsia="宋体" w:hAnsi="Times New Roman" w:cs="Times New Roman"/>
          <w:kern w:val="0"/>
          <w:sz w:val="24"/>
        </w:rPr>
        <w:t>年内成为主流工艺。</w:t>
      </w:r>
    </w:p>
    <w:p w14:paraId="670A58D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w:t>
      </w:r>
    </w:p>
    <w:p w14:paraId="12FF1FD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微波烧结利用微波（频率通常为</w:t>
      </w:r>
      <w:r w:rsidRPr="00521AB9">
        <w:rPr>
          <w:rFonts w:ascii="Times New Roman" w:eastAsia="宋体" w:hAnsi="Times New Roman" w:cs="Times New Roman"/>
          <w:kern w:val="0"/>
          <w:sz w:val="24"/>
        </w:rPr>
        <w:t>0.3GHz~300GHz</w:t>
      </w:r>
      <w:r w:rsidRPr="00521AB9">
        <w:rPr>
          <w:rFonts w:ascii="Times New Roman" w:eastAsia="宋体" w:hAnsi="Times New Roman" w:cs="Times New Roman"/>
          <w:kern w:val="0"/>
          <w:sz w:val="24"/>
        </w:rPr>
        <w:t>）的穿透性和选择性加热特性，直接作用于铁矿粉等原料的极性分子（如</w:t>
      </w:r>
      <w:proofErr w:type="spellStart"/>
      <w:r w:rsidRPr="00521AB9">
        <w:rPr>
          <w:rFonts w:ascii="Times New Roman" w:eastAsia="宋体" w:hAnsi="Times New Roman" w:cs="Times New Roman"/>
          <w:kern w:val="0"/>
          <w:sz w:val="24"/>
        </w:rPr>
        <w:t>Fe₂O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、水分等），通过分子摩擦产生热量，实现物料内部快速均匀升温（可达</w:t>
      </w:r>
      <w:r w:rsidRPr="00521AB9">
        <w:rPr>
          <w:rFonts w:ascii="Times New Roman" w:eastAsia="宋体" w:hAnsi="Times New Roman" w:cs="Times New Roman"/>
          <w:kern w:val="0"/>
          <w:sz w:val="24"/>
        </w:rPr>
        <w:t>1000℃</w:t>
      </w:r>
      <w:r w:rsidRPr="00521AB9">
        <w:rPr>
          <w:rFonts w:ascii="Times New Roman" w:eastAsia="宋体" w:hAnsi="Times New Roman" w:cs="Times New Roman"/>
          <w:kern w:val="0"/>
          <w:sz w:val="24"/>
        </w:rPr>
        <w:t>以上），完成烧结反应。</w:t>
      </w:r>
    </w:p>
    <w:p w14:paraId="6074B4D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与传统烧结对比：</w:t>
      </w:r>
    </w:p>
    <w:p w14:paraId="7849CDF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传统烧结依赖焦炭</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煤粉燃烧（外部传导加热），能耗高且</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排放量大；</w:t>
      </w:r>
    </w:p>
    <w:p w14:paraId="426EF88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微波烧结通过电能驱动，无燃料燃烧过程，直接减少化石能源消耗。</w:t>
      </w:r>
    </w:p>
    <w:p w14:paraId="3641730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核心优势</w:t>
      </w:r>
    </w:p>
    <w:p w14:paraId="07E632B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）低碳减排</w:t>
      </w:r>
    </w:p>
    <w:p w14:paraId="2534CDF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直接减排：取消焦炭</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煤粉使用，减少约</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p>
    <w:p w14:paraId="75CEE9C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间接减排：若采用可再生能源供电（如风电、光伏），可实现近零碳烧结。</w:t>
      </w:r>
    </w:p>
    <w:p w14:paraId="1DEC529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）节能高效</w:t>
      </w:r>
    </w:p>
    <w:p w14:paraId="0E291AB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能耗降低：微波加热效率达</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以上（传统烧结仅</w:t>
      </w:r>
      <w:r w:rsidRPr="00521AB9">
        <w:rPr>
          <w:rFonts w:ascii="Times New Roman" w:eastAsia="宋体" w:hAnsi="Times New Roman" w:cs="Times New Roman"/>
          <w:kern w:val="0"/>
          <w:sz w:val="24"/>
        </w:rPr>
        <w:t>40%~50%</w:t>
      </w:r>
      <w:r w:rsidRPr="00521AB9">
        <w:rPr>
          <w:rFonts w:ascii="Times New Roman" w:eastAsia="宋体" w:hAnsi="Times New Roman" w:cs="Times New Roman"/>
          <w:kern w:val="0"/>
          <w:sz w:val="24"/>
        </w:rPr>
        <w:t>），综合能耗降低</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w:t>
      </w:r>
    </w:p>
    <w:p w14:paraId="59F37AC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快速烧结：微波穿透性强，加热速率快（分钟级</w:t>
      </w:r>
      <w:r w:rsidRPr="00521AB9">
        <w:rPr>
          <w:rFonts w:ascii="Times New Roman" w:eastAsia="宋体" w:hAnsi="Times New Roman" w:cs="Times New Roman"/>
          <w:kern w:val="0"/>
          <w:sz w:val="24"/>
        </w:rPr>
        <w:t>vs</w:t>
      </w:r>
      <w:r w:rsidRPr="00521AB9">
        <w:rPr>
          <w:rFonts w:ascii="Times New Roman" w:eastAsia="宋体" w:hAnsi="Times New Roman" w:cs="Times New Roman"/>
          <w:kern w:val="0"/>
          <w:sz w:val="24"/>
        </w:rPr>
        <w:t>传统小时级），缩短生产周期。</w:t>
      </w:r>
    </w:p>
    <w:p w14:paraId="6CB943D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）环保友好</w:t>
      </w:r>
    </w:p>
    <w:p w14:paraId="1A6D318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w:t>
      </w:r>
      <w:proofErr w:type="spellStart"/>
      <w:r w:rsidRPr="00521AB9">
        <w:rPr>
          <w:rFonts w:ascii="Times New Roman" w:eastAsia="宋体" w:hAnsi="Times New Roman" w:cs="Times New Roman"/>
          <w:kern w:val="0"/>
          <w:sz w:val="24"/>
        </w:rPr>
        <w:t>SOx</w:t>
      </w:r>
      <w:proofErr w:type="spellEnd"/>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NOx</w:t>
      </w:r>
      <w:r w:rsidRPr="00521AB9">
        <w:rPr>
          <w:rFonts w:ascii="Times New Roman" w:eastAsia="宋体" w:hAnsi="Times New Roman" w:cs="Times New Roman"/>
          <w:kern w:val="0"/>
          <w:sz w:val="24"/>
        </w:rPr>
        <w:t>、二噁英等污染物排放；</w:t>
      </w:r>
    </w:p>
    <w:p w14:paraId="6A11E36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无燃烧废气，尾气处理成本大幅降低。</w:t>
      </w:r>
    </w:p>
    <w:p w14:paraId="4B4CEA3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）产品质量提升</w:t>
      </w:r>
    </w:p>
    <w:p w14:paraId="60C1072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微波均匀加热减少局部过烧</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欠烧，烧结矿强度提高</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w:t>
      </w:r>
    </w:p>
    <w:p w14:paraId="683B791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孔隙率更优，利于高炉还原反应。</w:t>
      </w:r>
    </w:p>
    <w:p w14:paraId="4CA0799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关键技术突破</w:t>
      </w:r>
    </w:p>
    <w:p w14:paraId="4365455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微波源优化：采用大功率磁控管或固态微波源，提升能效和稳定性；</w:t>
      </w:r>
    </w:p>
    <w:p w14:paraId="1F22BA6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物料适应性：通过添加剂（如碳化硅）改善低介电损耗物料的吸波性能；</w:t>
      </w:r>
    </w:p>
    <w:p w14:paraId="1255F56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智能控制：结合</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算法动态调节微波功率、频率，匹配物料状态。</w:t>
      </w:r>
    </w:p>
    <w:p w14:paraId="06B47784"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5459C989" w14:textId="1697B399" w:rsidR="003D32A4" w:rsidRPr="00F01CCC" w:rsidRDefault="004E0175" w:rsidP="003D32A4">
      <w:pPr>
        <w:pStyle w:val="1"/>
        <w:spacing w:before="0" w:after="0" w:line="360" w:lineRule="auto"/>
        <w:jc w:val="center"/>
        <w:rPr>
          <w:b w:val="0"/>
          <w:bCs w:val="0"/>
          <w:color w:val="EE0000"/>
          <w:sz w:val="32"/>
          <w:szCs w:val="32"/>
          <w:lang w:bidi="ar"/>
        </w:rPr>
      </w:pPr>
      <w:bookmarkStart w:id="365" w:name="_Toc206748557"/>
      <w:r>
        <w:rPr>
          <w:color w:val="EE0000"/>
          <w:sz w:val="32"/>
          <w:szCs w:val="32"/>
          <w:lang w:bidi="ar"/>
        </w:rPr>
        <w:lastRenderedPageBreak/>
        <w:t>技术名称：</w:t>
      </w:r>
      <w:r w:rsidR="003D32A4" w:rsidRPr="00F01CCC">
        <w:rPr>
          <w:color w:val="EE0000"/>
          <w:sz w:val="32"/>
          <w:szCs w:val="32"/>
          <w:lang w:bidi="ar"/>
        </w:rPr>
        <w:t>微生物冶金技术</w:t>
      </w:r>
      <w:bookmarkEnd w:id="365"/>
    </w:p>
    <w:p w14:paraId="13956AA8"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微生物冶金技术（又称生物冶金或生物浸出）是一种利用微生物代谢活动提取或回收金属的绿色技术，具有低碳、节能和环保优势。微生物冶金为钢铁行业低碳转型提供了新路径，尤其适合处理废弃物和低品位资源。</w:t>
      </w:r>
    </w:p>
    <w:p w14:paraId="6629795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w:t>
      </w:r>
    </w:p>
    <w:p w14:paraId="60219F7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微生物冶金主要依赖以下两类微生物作用：</w:t>
      </w:r>
    </w:p>
    <w:p w14:paraId="04EF079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氧化作用：嗜酸菌（如</w:t>
      </w:r>
      <w:proofErr w:type="spellStart"/>
      <w:r w:rsidRPr="00521AB9">
        <w:rPr>
          <w:rFonts w:ascii="Times New Roman" w:eastAsia="宋体" w:hAnsi="Times New Roman" w:cs="Times New Roman"/>
          <w:kern w:val="0"/>
          <w:sz w:val="24"/>
        </w:rPr>
        <w:t>Acidithiobacillusferrooxidans</w:t>
      </w:r>
      <w:proofErr w:type="spellEnd"/>
      <w:r w:rsidRPr="00521AB9">
        <w:rPr>
          <w:rFonts w:ascii="Times New Roman" w:eastAsia="宋体" w:hAnsi="Times New Roman" w:cs="Times New Roman"/>
          <w:kern w:val="0"/>
          <w:sz w:val="24"/>
        </w:rPr>
        <w:t>）通过氧化铁（</w:t>
      </w:r>
      <w:r w:rsidRPr="00521AB9">
        <w:rPr>
          <w:rFonts w:ascii="Times New Roman" w:eastAsia="宋体" w:hAnsi="Times New Roman" w:cs="Times New Roman"/>
          <w:kern w:val="0"/>
          <w:sz w:val="24"/>
        </w:rPr>
        <w:t>Fe²⁺→Fe³⁺</w:t>
      </w:r>
      <w:r w:rsidRPr="00521AB9">
        <w:rPr>
          <w:rFonts w:ascii="Times New Roman" w:eastAsia="宋体" w:hAnsi="Times New Roman" w:cs="Times New Roman"/>
          <w:kern w:val="0"/>
          <w:sz w:val="24"/>
        </w:rPr>
        <w:t>）或硫（</w:t>
      </w:r>
      <w:r w:rsidRPr="00521AB9">
        <w:rPr>
          <w:rFonts w:ascii="Times New Roman" w:eastAsia="宋体" w:hAnsi="Times New Roman" w:cs="Times New Roman"/>
          <w:kern w:val="0"/>
          <w:sz w:val="24"/>
        </w:rPr>
        <w:t>S→SO₄²⁻</w:t>
      </w:r>
      <w:r w:rsidRPr="00521AB9">
        <w:rPr>
          <w:rFonts w:ascii="Times New Roman" w:eastAsia="宋体" w:hAnsi="Times New Roman" w:cs="Times New Roman"/>
          <w:kern w:val="0"/>
          <w:sz w:val="24"/>
        </w:rPr>
        <w:t>）产生酸性环境，溶解矿石中的金属（如铁、铜、锌）。</w:t>
      </w:r>
    </w:p>
    <w:p w14:paraId="610345F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还原作用：厌氧菌（如</w:t>
      </w:r>
      <w:r w:rsidRPr="00521AB9">
        <w:rPr>
          <w:rFonts w:ascii="Times New Roman" w:eastAsia="宋体" w:hAnsi="Times New Roman" w:cs="Times New Roman"/>
          <w:kern w:val="0"/>
          <w:sz w:val="24"/>
        </w:rPr>
        <w:t>Shewanella</w:t>
      </w:r>
      <w:r w:rsidRPr="00521AB9">
        <w:rPr>
          <w:rFonts w:ascii="Times New Roman" w:eastAsia="宋体" w:hAnsi="Times New Roman" w:cs="Times New Roman"/>
          <w:kern w:val="0"/>
          <w:sz w:val="24"/>
        </w:rPr>
        <w:t>）通过还原高价金属（如</w:t>
      </w:r>
      <w:r w:rsidRPr="00521AB9">
        <w:rPr>
          <w:rFonts w:ascii="Times New Roman" w:eastAsia="宋体" w:hAnsi="Times New Roman" w:cs="Times New Roman"/>
          <w:kern w:val="0"/>
          <w:sz w:val="24"/>
        </w:rPr>
        <w:t>Fe³⁺→Fe²⁺</w:t>
      </w:r>
      <w:r w:rsidRPr="00521AB9">
        <w:rPr>
          <w:rFonts w:ascii="Times New Roman" w:eastAsia="宋体" w:hAnsi="Times New Roman" w:cs="Times New Roman"/>
          <w:kern w:val="0"/>
          <w:sz w:val="24"/>
        </w:rPr>
        <w:t>）实现金属分离或废水处理。</w:t>
      </w:r>
    </w:p>
    <w:p w14:paraId="55A0A06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在钢铁行业，该技术主要用于：</w:t>
      </w:r>
    </w:p>
    <w:p w14:paraId="0E3555D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低品位铁矿的浸出回收；</w:t>
      </w:r>
    </w:p>
    <w:p w14:paraId="2F2A360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钢厂含铁废渣（如赤泥、钢渣）的金属回收；</w:t>
      </w:r>
    </w:p>
    <w:p w14:paraId="0168659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酸性矿山废水（</w:t>
      </w:r>
      <w:r w:rsidRPr="00521AB9">
        <w:rPr>
          <w:rFonts w:ascii="Times New Roman" w:eastAsia="宋体" w:hAnsi="Times New Roman" w:cs="Times New Roman"/>
          <w:kern w:val="0"/>
          <w:sz w:val="24"/>
        </w:rPr>
        <w:t>AMD</w:t>
      </w:r>
      <w:r w:rsidRPr="00521AB9">
        <w:rPr>
          <w:rFonts w:ascii="Times New Roman" w:eastAsia="宋体" w:hAnsi="Times New Roman" w:cs="Times New Roman"/>
          <w:kern w:val="0"/>
          <w:sz w:val="24"/>
        </w:rPr>
        <w:t>）的净化与资源化。</w:t>
      </w:r>
    </w:p>
    <w:p w14:paraId="1D0F308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关键技术应用</w:t>
      </w:r>
    </w:p>
    <w:p w14:paraId="6AC53B2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）低品位铁矿开发</w:t>
      </w:r>
    </w:p>
    <w:p w14:paraId="2B7B2E8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生物浸出：微生物分解铁矿（如黄铁矿、赤铁矿），释放可溶性铁离子，再通过电解或沉淀回收铁。</w:t>
      </w:r>
    </w:p>
    <w:p w14:paraId="2FB4F41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案例：智利、澳大利亚已尝试用生物浸出回收铁矿，降低选矿能耗</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w:t>
      </w:r>
    </w:p>
    <w:p w14:paraId="4C050AA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）钢渣</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尾矿处理</w:t>
      </w:r>
    </w:p>
    <w:p w14:paraId="7876322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微生物加速钢渣中铁元素的溶出，减少传统高温还原的碳排放。</w:t>
      </w:r>
    </w:p>
    <w:p w14:paraId="6970118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案例：中国宝武集团试验用微生物处理高炉渣，铁回收率可达</w:t>
      </w:r>
      <w:r w:rsidRPr="00521AB9">
        <w:rPr>
          <w:rFonts w:ascii="Times New Roman" w:eastAsia="宋体" w:hAnsi="Times New Roman" w:cs="Times New Roman"/>
          <w:kern w:val="0"/>
          <w:sz w:val="24"/>
        </w:rPr>
        <w:t>60~80%</w:t>
      </w:r>
      <w:r w:rsidRPr="00521AB9">
        <w:rPr>
          <w:rFonts w:ascii="Times New Roman" w:eastAsia="宋体" w:hAnsi="Times New Roman" w:cs="Times New Roman"/>
          <w:kern w:val="0"/>
          <w:sz w:val="24"/>
        </w:rPr>
        <w:t>。</w:t>
      </w:r>
    </w:p>
    <w:p w14:paraId="0B5D944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）废水处理</w:t>
      </w:r>
    </w:p>
    <w:p w14:paraId="200F3E8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利用硫酸盐还原菌（</w:t>
      </w:r>
      <w:r w:rsidRPr="00521AB9">
        <w:rPr>
          <w:rFonts w:ascii="Times New Roman" w:eastAsia="宋体" w:hAnsi="Times New Roman" w:cs="Times New Roman"/>
          <w:kern w:val="0"/>
          <w:sz w:val="24"/>
        </w:rPr>
        <w:t>SRB</w:t>
      </w:r>
      <w:r w:rsidRPr="00521AB9">
        <w:rPr>
          <w:rFonts w:ascii="Times New Roman" w:eastAsia="宋体" w:hAnsi="Times New Roman" w:cs="Times New Roman"/>
          <w:kern w:val="0"/>
          <w:sz w:val="24"/>
        </w:rPr>
        <w:t>）处理酸性含铁废水，生成</w:t>
      </w:r>
      <w:proofErr w:type="spellStart"/>
      <w:r w:rsidRPr="00521AB9">
        <w:rPr>
          <w:rFonts w:ascii="Times New Roman" w:eastAsia="宋体" w:hAnsi="Times New Roman" w:cs="Times New Roman"/>
          <w:kern w:val="0"/>
          <w:sz w:val="24"/>
        </w:rPr>
        <w:t>FeS</w:t>
      </w:r>
      <w:proofErr w:type="spellEnd"/>
      <w:r w:rsidRPr="00521AB9">
        <w:rPr>
          <w:rFonts w:ascii="Times New Roman" w:eastAsia="宋体" w:hAnsi="Times New Roman" w:cs="Times New Roman"/>
          <w:kern w:val="0"/>
          <w:sz w:val="24"/>
        </w:rPr>
        <w:t>沉淀并回收硫资源。</w:t>
      </w:r>
    </w:p>
    <w:p w14:paraId="03DE210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核心优势</w:t>
      </w:r>
    </w:p>
    <w:p w14:paraId="7BA6B40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低碳节能：常温常压反应，能耗仅为传统炼铁的</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，减少焦炭使用和</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p>
    <w:p w14:paraId="4556701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资源循环：处理传统工艺难以利用的低品位矿或废渣，提升资源利用率。</w:t>
      </w:r>
    </w:p>
    <w:p w14:paraId="2017686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环境友好：减少硫酸等强酸使用，降低废气、废渣排放。</w:t>
      </w:r>
    </w:p>
    <w:p w14:paraId="3D0CA117"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288CC440" w14:textId="0CDAFA16" w:rsidR="003D32A4" w:rsidRPr="00F01CCC" w:rsidRDefault="004E0175" w:rsidP="003D32A4">
      <w:pPr>
        <w:pStyle w:val="1"/>
        <w:spacing w:before="0" w:after="0" w:line="360" w:lineRule="auto"/>
        <w:jc w:val="center"/>
        <w:rPr>
          <w:b w:val="0"/>
          <w:bCs w:val="0"/>
          <w:color w:val="EE0000"/>
          <w:sz w:val="32"/>
          <w:szCs w:val="32"/>
          <w:lang w:bidi="ar"/>
        </w:rPr>
      </w:pPr>
      <w:bookmarkStart w:id="366" w:name="_Toc206748558"/>
      <w:r>
        <w:rPr>
          <w:color w:val="EE0000"/>
          <w:sz w:val="32"/>
          <w:szCs w:val="32"/>
          <w:lang w:bidi="ar"/>
        </w:rPr>
        <w:lastRenderedPageBreak/>
        <w:t>技术名称：</w:t>
      </w:r>
      <w:r w:rsidR="003D32A4" w:rsidRPr="00F01CCC">
        <w:rPr>
          <w:color w:val="EE0000"/>
          <w:sz w:val="32"/>
          <w:szCs w:val="32"/>
          <w:lang w:bidi="ar"/>
        </w:rPr>
        <w:t>微藻生物固碳技术</w:t>
      </w:r>
      <w:bookmarkEnd w:id="366"/>
    </w:p>
    <w:p w14:paraId="3B519D5F"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钢铁行业作为高能耗、高排放的工业领域，亟需通过创新技术实现低碳转型。微藻生物固碳技术因其高效的光合固碳能力、资源循环利用潜力以及副产品经济价值，成为钢铁行业减排的重要方向之一。若与</w:t>
      </w:r>
      <w:r w:rsidRPr="00521AB9">
        <w:rPr>
          <w:rFonts w:ascii="Times New Roman" w:eastAsia="宋体" w:hAnsi="Times New Roman" w:cs="Times New Roman"/>
          <w:kern w:val="0"/>
          <w:sz w:val="24"/>
        </w:rPr>
        <w:t>BECCS</w:t>
      </w:r>
      <w:r w:rsidRPr="00521AB9">
        <w:rPr>
          <w:rFonts w:ascii="Times New Roman" w:eastAsia="宋体" w:hAnsi="Times New Roman" w:cs="Times New Roman"/>
          <w:kern w:val="0"/>
          <w:sz w:val="24"/>
        </w:rPr>
        <w:t>（生物能源碳捕集封存）结合，可进一步实现负排放。随着藻类基因编辑和反应器智能化技术的发展，该技术或将成为钢铁碳中和的核心路径之一。</w:t>
      </w:r>
    </w:p>
    <w:p w14:paraId="450F225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一、技术原理</w:t>
      </w:r>
    </w:p>
    <w:p w14:paraId="70A58C3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微藻固碳机制</w:t>
      </w:r>
    </w:p>
    <w:p w14:paraId="1A00282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微藻通过光合作用吸收</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（每吨微藻可固定</w:t>
      </w:r>
      <w:r w:rsidRPr="00521AB9">
        <w:rPr>
          <w:rFonts w:ascii="Times New Roman" w:eastAsia="宋体" w:hAnsi="Times New Roman" w:cs="Times New Roman"/>
          <w:kern w:val="0"/>
          <w:sz w:val="24"/>
        </w:rPr>
        <w:t>1.5~2</w:t>
      </w:r>
      <w:r w:rsidRPr="00521AB9">
        <w:rPr>
          <w:rFonts w:ascii="Times New Roman" w:eastAsia="宋体" w:hAnsi="Times New Roman" w:cs="Times New Roman"/>
          <w:kern w:val="0"/>
          <w:sz w:val="24"/>
        </w:rPr>
        <w:t>吨</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），将其转化为生物质（如蛋白质、油脂、多糖）。其固碳效率是陆地植物的</w:t>
      </w:r>
      <w:r w:rsidRPr="00521AB9">
        <w:rPr>
          <w:rFonts w:ascii="Times New Roman" w:eastAsia="宋体" w:hAnsi="Times New Roman" w:cs="Times New Roman"/>
          <w:kern w:val="0"/>
          <w:sz w:val="24"/>
        </w:rPr>
        <w:t>10~50</w:t>
      </w:r>
      <w:r w:rsidRPr="00521AB9">
        <w:rPr>
          <w:rFonts w:ascii="Times New Roman" w:eastAsia="宋体" w:hAnsi="Times New Roman" w:cs="Times New Roman"/>
          <w:kern w:val="0"/>
          <w:sz w:val="24"/>
        </w:rPr>
        <w:t>倍，且适应高浓度</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环境（如钢铁厂烟气含</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约</w:t>
      </w:r>
      <w:r w:rsidRPr="00521AB9">
        <w:rPr>
          <w:rFonts w:ascii="Times New Roman" w:eastAsia="宋体" w:hAnsi="Times New Roman" w:cs="Times New Roman"/>
          <w:kern w:val="0"/>
          <w:sz w:val="24"/>
        </w:rPr>
        <w:t>15~25%</w:t>
      </w:r>
      <w:r w:rsidRPr="00521AB9">
        <w:rPr>
          <w:rFonts w:ascii="Times New Roman" w:eastAsia="宋体" w:hAnsi="Times New Roman" w:cs="Times New Roman"/>
          <w:kern w:val="0"/>
          <w:sz w:val="24"/>
        </w:rPr>
        <w:t>）。</w:t>
      </w:r>
    </w:p>
    <w:p w14:paraId="1311B08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工艺整合</w:t>
      </w:r>
    </w:p>
    <w:p w14:paraId="28AEA3C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烟气预处理：钢铁厂高温烟气需经降温、除尘、脱硫脱硝（避免重金属和</w:t>
      </w:r>
      <w:proofErr w:type="spellStart"/>
      <w:r w:rsidRPr="00521AB9">
        <w:rPr>
          <w:rFonts w:ascii="Times New Roman" w:eastAsia="宋体" w:hAnsi="Times New Roman" w:cs="Times New Roman"/>
          <w:kern w:val="0"/>
          <w:sz w:val="24"/>
        </w:rPr>
        <w:t>SOx</w:t>
      </w:r>
      <w:proofErr w:type="spellEnd"/>
      <w:r w:rsidRPr="00521AB9">
        <w:rPr>
          <w:rFonts w:ascii="Times New Roman" w:eastAsia="宋体" w:hAnsi="Times New Roman" w:cs="Times New Roman"/>
          <w:kern w:val="0"/>
          <w:sz w:val="24"/>
        </w:rPr>
        <w:t>/NOx</w:t>
      </w:r>
      <w:r w:rsidRPr="00521AB9">
        <w:rPr>
          <w:rFonts w:ascii="Times New Roman" w:eastAsia="宋体" w:hAnsi="Times New Roman" w:cs="Times New Roman"/>
          <w:kern w:val="0"/>
          <w:sz w:val="24"/>
        </w:rPr>
        <w:t>抑制藻类生长）。</w:t>
      </w:r>
    </w:p>
    <w:p w14:paraId="4ECEF17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光生物反应系统：采用开放式跑道池（低成本）或封闭式光生物反应器（高效可控），利用钢厂余热维持适宜温度（</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w:t>
      </w:r>
    </w:p>
    <w:p w14:paraId="74128E6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营养供给：利用钢厂废水中的氮、磷等营养物质，降低培养成本。</w:t>
      </w:r>
    </w:p>
    <w:p w14:paraId="06EE621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二、关键技术优势</w:t>
      </w:r>
    </w:p>
    <w:p w14:paraId="023596E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低碳节能特性</w:t>
      </w:r>
    </w:p>
    <w:p w14:paraId="5CEBA6A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直接减排：替代传统碳捕集（如胺吸收法）的高能耗问题，微藻系统能耗降低</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w:t>
      </w:r>
    </w:p>
    <w:p w14:paraId="576593D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能源协同：利用钢厂低品位余热（如冷却水）调节反应温度，减少额外能源消耗。</w:t>
      </w:r>
    </w:p>
    <w:p w14:paraId="6EE46B0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闭环设计：藻类生物质可转化为生物燃料（如生物柴油），替代化石能源用于钢厂内燃设备。</w:t>
      </w:r>
    </w:p>
    <w:p w14:paraId="4BEBBF6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副产品增值</w:t>
      </w:r>
    </w:p>
    <w:p w14:paraId="2E1B42B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高值提取：藻粉富含蛋白质（</w:t>
      </w:r>
      <w:r w:rsidRPr="00521AB9">
        <w:rPr>
          <w:rFonts w:ascii="Times New Roman" w:eastAsia="宋体" w:hAnsi="Times New Roman" w:cs="Times New Roman"/>
          <w:kern w:val="0"/>
          <w:sz w:val="24"/>
        </w:rPr>
        <w:t>50~70%</w:t>
      </w:r>
      <w:r w:rsidRPr="00521AB9">
        <w:rPr>
          <w:rFonts w:ascii="Times New Roman" w:eastAsia="宋体" w:hAnsi="Times New Roman" w:cs="Times New Roman"/>
          <w:kern w:val="0"/>
          <w:sz w:val="24"/>
        </w:rPr>
        <w:t>），可用于饲料或食品添加剂；油脂可提炼生物燃料。</w:t>
      </w:r>
    </w:p>
    <w:p w14:paraId="66DB2DF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废水处理：微藻吸收废水中的氨氮、磷酸盐，实现污染物协同去除。</w:t>
      </w:r>
    </w:p>
    <w:p w14:paraId="017F1B26"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0441400C" w14:textId="19796C8F" w:rsidR="003D32A4" w:rsidRPr="00F01CCC" w:rsidRDefault="004E0175" w:rsidP="003D32A4">
      <w:pPr>
        <w:pStyle w:val="1"/>
        <w:spacing w:before="0" w:after="0" w:line="360" w:lineRule="auto"/>
        <w:jc w:val="center"/>
        <w:rPr>
          <w:b w:val="0"/>
          <w:bCs w:val="0"/>
          <w:color w:val="EE0000"/>
          <w:sz w:val="32"/>
          <w:szCs w:val="32"/>
          <w:lang w:bidi="ar"/>
        </w:rPr>
      </w:pPr>
      <w:bookmarkStart w:id="367" w:name="_Toc206748559"/>
      <w:r>
        <w:rPr>
          <w:color w:val="EE0000"/>
          <w:sz w:val="32"/>
          <w:szCs w:val="32"/>
          <w:lang w:bidi="ar"/>
        </w:rPr>
        <w:lastRenderedPageBreak/>
        <w:t>技术名称：</w:t>
      </w:r>
      <w:r w:rsidR="003D32A4" w:rsidRPr="00F01CCC">
        <w:rPr>
          <w:color w:val="EE0000"/>
          <w:sz w:val="32"/>
          <w:szCs w:val="32"/>
          <w:lang w:bidi="ar"/>
        </w:rPr>
        <w:t>无人化料场管理</w:t>
      </w:r>
      <w:bookmarkEnd w:id="367"/>
    </w:p>
    <w:p w14:paraId="5642CB86"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钢铁行业无人化料场管理通过集成智能化、自动化和绿色技术，显著提升效率并降低碳排放。通过此技术，无人化料场可同步实现生产效率提升</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、碳排放降低</w:t>
      </w:r>
      <w:r w:rsidRPr="00521AB9">
        <w:rPr>
          <w:rFonts w:ascii="Times New Roman" w:eastAsia="宋体" w:hAnsi="Times New Roman" w:cs="Times New Roman"/>
          <w:kern w:val="0"/>
          <w:sz w:val="24"/>
        </w:rPr>
        <w:t>15%~25%</w:t>
      </w:r>
      <w:r w:rsidRPr="00521AB9">
        <w:rPr>
          <w:rFonts w:ascii="Times New Roman" w:eastAsia="宋体" w:hAnsi="Times New Roman" w:cs="Times New Roman"/>
          <w:kern w:val="0"/>
          <w:sz w:val="24"/>
        </w:rPr>
        <w:t>，成为钢铁行业绿色转型的核心场景。</w:t>
      </w:r>
    </w:p>
    <w:p w14:paraId="5B86BDB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无人化智能控制系统</w:t>
      </w:r>
    </w:p>
    <w:p w14:paraId="5B29BF0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技术核心：</w:t>
      </w:r>
    </w:p>
    <w:p w14:paraId="6B9207F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物联网：利用</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算法（如深度学习、数字孪生）优化堆取料路径，减少设备空转能耗；物联网传感器实时监控物料位置、湿度和温度。</w:t>
      </w:r>
    </w:p>
    <w:p w14:paraId="5C48972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无人天车与堆取料机：通过高精度定位（</w:t>
      </w:r>
      <w:r w:rsidRPr="00521AB9">
        <w:rPr>
          <w:rFonts w:ascii="Times New Roman" w:eastAsia="宋体" w:hAnsi="Times New Roman" w:cs="Times New Roman"/>
          <w:kern w:val="0"/>
          <w:sz w:val="24"/>
        </w:rPr>
        <w:t>UWB/GNSS</w:t>
      </w:r>
      <w:r w:rsidRPr="00521AB9">
        <w:rPr>
          <w:rFonts w:ascii="Times New Roman" w:eastAsia="宋体" w:hAnsi="Times New Roman" w:cs="Times New Roman"/>
          <w:kern w:val="0"/>
          <w:sz w:val="24"/>
        </w:rPr>
        <w:t>）和自动避障系统，实现</w:t>
      </w:r>
      <w:r w:rsidRPr="00521AB9">
        <w:rPr>
          <w:rFonts w:ascii="Times New Roman" w:eastAsia="宋体" w:hAnsi="Times New Roman" w:cs="Times New Roman"/>
          <w:kern w:val="0"/>
          <w:sz w:val="24"/>
        </w:rPr>
        <w:t>24</w:t>
      </w:r>
      <w:r w:rsidRPr="00521AB9">
        <w:rPr>
          <w:rFonts w:ascii="Times New Roman" w:eastAsia="宋体" w:hAnsi="Times New Roman" w:cs="Times New Roman"/>
          <w:kern w:val="0"/>
          <w:sz w:val="24"/>
        </w:rPr>
        <w:t>小时连续作业，降低人工操作误差和能耗。</w:t>
      </w:r>
    </w:p>
    <w:p w14:paraId="67DC6A5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w:t>
      </w:r>
    </w:p>
    <w:p w14:paraId="0DE8996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减少设备无效运行时间</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以上，综合能耗降低</w:t>
      </w:r>
      <w:r w:rsidRPr="00521AB9">
        <w:rPr>
          <w:rFonts w:ascii="Times New Roman" w:eastAsia="宋体" w:hAnsi="Times New Roman" w:cs="Times New Roman"/>
          <w:kern w:val="0"/>
          <w:sz w:val="24"/>
        </w:rPr>
        <w:t>15%~20%</w:t>
      </w:r>
      <w:r w:rsidRPr="00521AB9">
        <w:rPr>
          <w:rFonts w:ascii="Times New Roman" w:eastAsia="宋体" w:hAnsi="Times New Roman" w:cs="Times New Roman"/>
          <w:kern w:val="0"/>
          <w:sz w:val="24"/>
        </w:rPr>
        <w:t>。</w:t>
      </w:r>
    </w:p>
    <w:p w14:paraId="2F509E7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封闭式智慧料场</w:t>
      </w:r>
    </w:p>
    <w:p w14:paraId="42DC039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技术应用：</w:t>
      </w:r>
    </w:p>
    <w:p w14:paraId="0D83635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全封闭料仓：结合抑尘网与喷雾系统，减少粉尘逸散（抑尘效率</w:t>
      </w:r>
      <w:r w:rsidRPr="00521AB9">
        <w:rPr>
          <w:rFonts w:ascii="Times New Roman" w:eastAsia="宋体" w:hAnsi="Times New Roman" w:cs="Times New Roman"/>
          <w:kern w:val="0"/>
          <w:sz w:val="24"/>
        </w:rPr>
        <w:t>≥95%</w:t>
      </w:r>
      <w:r w:rsidRPr="00521AB9">
        <w:rPr>
          <w:rFonts w:ascii="Times New Roman" w:eastAsia="宋体" w:hAnsi="Times New Roman" w:cs="Times New Roman"/>
          <w:kern w:val="0"/>
          <w:sz w:val="24"/>
        </w:rPr>
        <w:t>）。</w:t>
      </w:r>
    </w:p>
    <w:p w14:paraId="0487017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光伏顶棚：在料场顶部铺设光伏板，为场内设备供电（如宝武集团的</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光伏</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料场</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模式）。</w:t>
      </w:r>
    </w:p>
    <w:p w14:paraId="4A50B5B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低碳效益：</w:t>
      </w:r>
    </w:p>
    <w:p w14:paraId="1557BB6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粉尘减排达</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，光伏发电可覆盖料场</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的用电需求。</w:t>
      </w:r>
    </w:p>
    <w:p w14:paraId="61BDC97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智能料场</w:t>
      </w:r>
      <w:r w:rsidRPr="00521AB9">
        <w:rPr>
          <w:rFonts w:ascii="Times New Roman" w:eastAsia="宋体" w:hAnsi="Times New Roman" w:cs="Times New Roman"/>
          <w:b/>
          <w:bCs/>
          <w:kern w:val="0"/>
          <w:sz w:val="24"/>
        </w:rPr>
        <w:t>3D</w:t>
      </w:r>
      <w:r w:rsidRPr="00521AB9">
        <w:rPr>
          <w:rFonts w:ascii="Times New Roman" w:eastAsia="宋体" w:hAnsi="Times New Roman" w:cs="Times New Roman"/>
          <w:b/>
          <w:bCs/>
          <w:kern w:val="0"/>
          <w:sz w:val="24"/>
        </w:rPr>
        <w:t>建模与数字化管理</w:t>
      </w:r>
    </w:p>
    <w:p w14:paraId="48E6D30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技术实现：</w:t>
      </w:r>
    </w:p>
    <w:p w14:paraId="5A3A12C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激光扫描</w:t>
      </w:r>
      <w:r w:rsidRPr="00521AB9">
        <w:rPr>
          <w:rFonts w:ascii="Times New Roman" w:eastAsia="宋体" w:hAnsi="Times New Roman" w:cs="Times New Roman"/>
          <w:kern w:val="0"/>
          <w:sz w:val="24"/>
        </w:rPr>
        <w:t>+3D</w:t>
      </w:r>
      <w:r w:rsidRPr="00521AB9">
        <w:rPr>
          <w:rFonts w:ascii="Times New Roman" w:eastAsia="宋体" w:hAnsi="Times New Roman" w:cs="Times New Roman"/>
          <w:kern w:val="0"/>
          <w:sz w:val="24"/>
        </w:rPr>
        <w:t>建模：实时更新料堆体积和形状，配合</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算法动态调整堆取策略，减少重复搬运。</w:t>
      </w:r>
    </w:p>
    <w:p w14:paraId="00F00DD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区块链溯源：记录物料来源、碳足迹数据，支持低碳供应链管理。</w:t>
      </w:r>
    </w:p>
    <w:p w14:paraId="145033B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效率提升：</w:t>
      </w:r>
    </w:p>
    <w:p w14:paraId="63DC02C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物料周转效率提高</w:t>
      </w:r>
      <w:r w:rsidRPr="00521AB9">
        <w:rPr>
          <w:rFonts w:ascii="Times New Roman" w:eastAsia="宋体" w:hAnsi="Times New Roman" w:cs="Times New Roman"/>
          <w:kern w:val="0"/>
          <w:sz w:val="24"/>
        </w:rPr>
        <w:t>25%</w:t>
      </w:r>
      <w:r w:rsidRPr="00521AB9">
        <w:rPr>
          <w:rFonts w:ascii="Times New Roman" w:eastAsia="宋体" w:hAnsi="Times New Roman" w:cs="Times New Roman"/>
          <w:kern w:val="0"/>
          <w:sz w:val="24"/>
        </w:rPr>
        <w:t>，库存准确性达</w:t>
      </w:r>
      <w:r w:rsidRPr="00521AB9">
        <w:rPr>
          <w:rFonts w:ascii="Times New Roman" w:eastAsia="宋体" w:hAnsi="Times New Roman" w:cs="Times New Roman"/>
          <w:kern w:val="0"/>
          <w:sz w:val="24"/>
        </w:rPr>
        <w:t>99%</w:t>
      </w:r>
      <w:r w:rsidRPr="00521AB9">
        <w:rPr>
          <w:rFonts w:ascii="Times New Roman" w:eastAsia="宋体" w:hAnsi="Times New Roman" w:cs="Times New Roman"/>
          <w:kern w:val="0"/>
          <w:sz w:val="24"/>
        </w:rPr>
        <w:t>以上。</w:t>
      </w:r>
    </w:p>
    <w:p w14:paraId="0A63DD8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节能设备与能源回收</w:t>
      </w:r>
    </w:p>
    <w:p w14:paraId="343679F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关键技术：</w:t>
      </w:r>
    </w:p>
    <w:p w14:paraId="28F2684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永磁同步电机：替换传统异步电机，能耗降低</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w:t>
      </w:r>
    </w:p>
    <w:p w14:paraId="76973A5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余热回收系统：回收设备运行产生的热能，用于供暖或发电（如烧结余热利用）。</w:t>
      </w:r>
    </w:p>
    <w:p w14:paraId="22A51D0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氢能驱动试点：氢燃料电池堆取料机（如日本</w:t>
      </w:r>
      <w:r w:rsidRPr="00521AB9">
        <w:rPr>
          <w:rFonts w:ascii="Times New Roman" w:eastAsia="宋体" w:hAnsi="Times New Roman" w:cs="Times New Roman"/>
          <w:kern w:val="0"/>
          <w:sz w:val="24"/>
        </w:rPr>
        <w:t>JFE</w:t>
      </w:r>
      <w:r w:rsidRPr="00521AB9">
        <w:rPr>
          <w:rFonts w:ascii="Times New Roman" w:eastAsia="宋体" w:hAnsi="Times New Roman" w:cs="Times New Roman"/>
          <w:kern w:val="0"/>
          <w:sz w:val="24"/>
        </w:rPr>
        <w:t>钢铁试验项目）。</w:t>
      </w:r>
    </w:p>
    <w:p w14:paraId="33585DA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低碳运维与绿色策略</w:t>
      </w:r>
    </w:p>
    <w:p w14:paraId="600DB90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实践案例：</w:t>
      </w:r>
    </w:p>
    <w:p w14:paraId="097FB72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智能照明：采用微波感应</w:t>
      </w:r>
      <w:r w:rsidRPr="00521AB9">
        <w:rPr>
          <w:rFonts w:ascii="Times New Roman" w:eastAsia="宋体" w:hAnsi="Times New Roman" w:cs="Times New Roman"/>
          <w:kern w:val="0"/>
          <w:sz w:val="24"/>
        </w:rPr>
        <w:t>LED</w:t>
      </w:r>
      <w:r w:rsidRPr="00521AB9">
        <w:rPr>
          <w:rFonts w:ascii="Times New Roman" w:eastAsia="宋体" w:hAnsi="Times New Roman" w:cs="Times New Roman"/>
          <w:kern w:val="0"/>
          <w:sz w:val="24"/>
        </w:rPr>
        <w:t>灯，能耗降低</w:t>
      </w:r>
      <w:r w:rsidRPr="00521AB9">
        <w:rPr>
          <w:rFonts w:ascii="Times New Roman" w:eastAsia="宋体" w:hAnsi="Times New Roman" w:cs="Times New Roman"/>
          <w:kern w:val="0"/>
          <w:sz w:val="24"/>
        </w:rPr>
        <w:t>70%</w:t>
      </w:r>
      <w:r w:rsidRPr="00521AB9">
        <w:rPr>
          <w:rFonts w:ascii="Times New Roman" w:eastAsia="宋体" w:hAnsi="Times New Roman" w:cs="Times New Roman"/>
          <w:kern w:val="0"/>
          <w:sz w:val="24"/>
        </w:rPr>
        <w:t>。</w:t>
      </w:r>
    </w:p>
    <w:p w14:paraId="03A13D5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碳核算平台：集成</w:t>
      </w:r>
      <w:r w:rsidRPr="00521AB9">
        <w:rPr>
          <w:rFonts w:ascii="Times New Roman" w:eastAsia="宋体" w:hAnsi="Times New Roman" w:cs="Times New Roman"/>
          <w:kern w:val="0"/>
          <w:sz w:val="24"/>
        </w:rPr>
        <w:t>ERP</w:t>
      </w:r>
      <w:r w:rsidRPr="00521AB9">
        <w:rPr>
          <w:rFonts w:ascii="Times New Roman" w:eastAsia="宋体" w:hAnsi="Times New Roman" w:cs="Times New Roman"/>
          <w:kern w:val="0"/>
          <w:sz w:val="24"/>
        </w:rPr>
        <w:t>系统，实时计算料场碳排放，优化低碳作业模式。</w:t>
      </w:r>
    </w:p>
    <w:p w14:paraId="5BB9F51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多燃料混合：生物质燃料替代部分燃煤（如巴西</w:t>
      </w:r>
      <w:r w:rsidRPr="00521AB9">
        <w:rPr>
          <w:rFonts w:ascii="Times New Roman" w:eastAsia="宋体" w:hAnsi="Times New Roman" w:cs="Times New Roman"/>
          <w:kern w:val="0"/>
          <w:sz w:val="24"/>
        </w:rPr>
        <w:t>CSN</w:t>
      </w:r>
      <w:r w:rsidRPr="00521AB9">
        <w:rPr>
          <w:rFonts w:ascii="Times New Roman" w:eastAsia="宋体" w:hAnsi="Times New Roman" w:cs="Times New Roman"/>
          <w:kern w:val="0"/>
          <w:sz w:val="24"/>
        </w:rPr>
        <w:t>钢厂）。</w:t>
      </w:r>
    </w:p>
    <w:p w14:paraId="07FD2537"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158973FE" w14:textId="43F04870" w:rsidR="003D32A4" w:rsidRPr="00F01CCC" w:rsidRDefault="004E0175" w:rsidP="003D32A4">
      <w:pPr>
        <w:pStyle w:val="1"/>
        <w:spacing w:before="0" w:after="0" w:line="360" w:lineRule="auto"/>
        <w:jc w:val="center"/>
        <w:rPr>
          <w:b w:val="0"/>
          <w:bCs w:val="0"/>
          <w:color w:val="EE0000"/>
          <w:sz w:val="32"/>
          <w:szCs w:val="32"/>
          <w:lang w:bidi="ar"/>
        </w:rPr>
      </w:pPr>
      <w:bookmarkStart w:id="368" w:name="_Toc206748560"/>
      <w:r>
        <w:rPr>
          <w:color w:val="EE0000"/>
          <w:sz w:val="32"/>
          <w:szCs w:val="32"/>
          <w:lang w:bidi="ar"/>
        </w:rPr>
        <w:lastRenderedPageBreak/>
        <w:t>技术名称：</w:t>
      </w:r>
      <w:r w:rsidR="003D32A4" w:rsidRPr="00F01CCC">
        <w:rPr>
          <w:color w:val="EE0000"/>
          <w:sz w:val="32"/>
          <w:szCs w:val="32"/>
          <w:lang w:bidi="ar"/>
        </w:rPr>
        <w:t>无人化天车调度</w:t>
      </w:r>
      <w:bookmarkEnd w:id="368"/>
    </w:p>
    <w:p w14:paraId="553395EA"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钢铁行业无人化天车调度技术结合了自动化、物联网（</w:t>
      </w:r>
      <w:r w:rsidRPr="00521AB9">
        <w:rPr>
          <w:rFonts w:ascii="Times New Roman" w:eastAsia="宋体" w:hAnsi="Times New Roman" w:cs="Times New Roman"/>
          <w:kern w:val="0"/>
          <w:sz w:val="24"/>
        </w:rPr>
        <w:t>IoT</w:t>
      </w:r>
      <w:r w:rsidRPr="00521AB9">
        <w:rPr>
          <w:rFonts w:ascii="Times New Roman" w:eastAsia="宋体" w:hAnsi="Times New Roman" w:cs="Times New Roman"/>
          <w:kern w:val="0"/>
          <w:sz w:val="24"/>
        </w:rPr>
        <w:t>）、人工智能（</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）和低碳节能技术，是钢铁企业实现智能制造和绿色转型的关键环节。无人化天车调度技术通过智能化手段显著降低钢铁行业的能耗与碳排放，是推动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碳达峰、碳中和</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目标的重要抓手。随着技术的迭代，其经济性和环境效益将进一步凸显，成为钢铁企业数字化升级的标配解决方案。</w:t>
      </w:r>
    </w:p>
    <w:p w14:paraId="370B062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一、技术原理与核心功能</w:t>
      </w:r>
    </w:p>
    <w:p w14:paraId="3CF7DF5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无人化天车系统架构</w:t>
      </w:r>
    </w:p>
    <w:p w14:paraId="0C3F9F9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智能感知层：通过激光雷达、视觉摄像头、</w:t>
      </w:r>
      <w:r w:rsidRPr="00521AB9">
        <w:rPr>
          <w:rFonts w:ascii="Times New Roman" w:eastAsia="宋体" w:hAnsi="Times New Roman" w:cs="Times New Roman"/>
          <w:kern w:val="0"/>
          <w:sz w:val="24"/>
        </w:rPr>
        <w:t>RFID</w:t>
      </w:r>
      <w:r w:rsidRPr="00521AB9">
        <w:rPr>
          <w:rFonts w:ascii="Times New Roman" w:eastAsia="宋体" w:hAnsi="Times New Roman" w:cs="Times New Roman"/>
          <w:kern w:val="0"/>
          <w:sz w:val="24"/>
        </w:rPr>
        <w:t>、高精度定位（如</w:t>
      </w:r>
      <w:r w:rsidRPr="00521AB9">
        <w:rPr>
          <w:rFonts w:ascii="Times New Roman" w:eastAsia="宋体" w:hAnsi="Times New Roman" w:cs="Times New Roman"/>
          <w:kern w:val="0"/>
          <w:sz w:val="24"/>
        </w:rPr>
        <w:t>UWB</w:t>
      </w:r>
      <w:r w:rsidRPr="00521AB9">
        <w:rPr>
          <w:rFonts w:ascii="Times New Roman" w:eastAsia="宋体" w:hAnsi="Times New Roman" w:cs="Times New Roman"/>
          <w:kern w:val="0"/>
          <w:sz w:val="24"/>
        </w:rPr>
        <w:t>）等传感器实时采集天车位置、吊具状态、物料信息及环境数据。</w:t>
      </w:r>
    </w:p>
    <w:p w14:paraId="7FD92F6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决策控制层：基于</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算法（如强化学习、路径规划算法）动态优化调度指令，实现多天车协同作业，避免碰撞和等待。</w:t>
      </w:r>
    </w:p>
    <w:p w14:paraId="49FD59D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执行层：通过</w:t>
      </w:r>
      <w:r w:rsidRPr="00521AB9">
        <w:rPr>
          <w:rFonts w:ascii="Times New Roman" w:eastAsia="宋体" w:hAnsi="Times New Roman" w:cs="Times New Roman"/>
          <w:kern w:val="0"/>
          <w:sz w:val="24"/>
        </w:rPr>
        <w:t>PLC</w:t>
      </w:r>
      <w:r w:rsidRPr="00521AB9">
        <w:rPr>
          <w:rFonts w:ascii="Times New Roman" w:eastAsia="宋体" w:hAnsi="Times New Roman" w:cs="Times New Roman"/>
          <w:kern w:val="0"/>
          <w:sz w:val="24"/>
        </w:rPr>
        <w:t>和变频驱动系统精准控制天车运行，支持自动抓取、搬运、堆放等操作。</w:t>
      </w:r>
    </w:p>
    <w:p w14:paraId="176B6C1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关键技术</w:t>
      </w:r>
    </w:p>
    <w:p w14:paraId="0F1E549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数字孪生：构建虚拟天车系统，模拟实际工况并优化调度策略。</w:t>
      </w:r>
    </w:p>
    <w:p w14:paraId="199F30F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5G+</w:t>
      </w:r>
      <w:r w:rsidRPr="00521AB9">
        <w:rPr>
          <w:rFonts w:ascii="Times New Roman" w:eastAsia="宋体" w:hAnsi="Times New Roman" w:cs="Times New Roman"/>
          <w:kern w:val="0"/>
          <w:sz w:val="24"/>
        </w:rPr>
        <w:t>边缘计算：低延迟通信确保实时响应，边缘节点处理大量传感器数据。</w:t>
      </w:r>
    </w:p>
    <w:p w14:paraId="0B25677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自适应节能控制：根据负载动态调整电机功率，减少空载或轻载能耗。</w:t>
      </w:r>
    </w:p>
    <w:p w14:paraId="34FF18D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二、低碳节能技术亮点</w:t>
      </w:r>
    </w:p>
    <w:p w14:paraId="3969F84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能源效率提升</w:t>
      </w:r>
    </w:p>
    <w:p w14:paraId="3166B0C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变频调速技术：采用永磁同步电机或智能变频器，相比传统异步电机节能</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w:t>
      </w:r>
    </w:p>
    <w:p w14:paraId="4B97CAB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势能回收：吊钩下降时通过再生制动将重力势能转化为电能回馈电网。</w:t>
      </w:r>
    </w:p>
    <w:p w14:paraId="19485F7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最优路径规划：减少天车无效行驶距离，降低电机启停频次。</w:t>
      </w:r>
    </w:p>
    <w:p w14:paraId="0884212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碳排放降低</w:t>
      </w:r>
    </w:p>
    <w:p w14:paraId="4FF9318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减少空转待机：通过智能调度减少设备闲置时间，综合能耗降低</w:t>
      </w:r>
      <w:r w:rsidRPr="00521AB9">
        <w:rPr>
          <w:rFonts w:ascii="Times New Roman" w:eastAsia="宋体" w:hAnsi="Times New Roman" w:cs="Times New Roman"/>
          <w:kern w:val="0"/>
          <w:sz w:val="24"/>
        </w:rPr>
        <w:t>15%~25%</w:t>
      </w:r>
      <w:r w:rsidRPr="00521AB9">
        <w:rPr>
          <w:rFonts w:ascii="Times New Roman" w:eastAsia="宋体" w:hAnsi="Times New Roman" w:cs="Times New Roman"/>
          <w:kern w:val="0"/>
          <w:sz w:val="24"/>
        </w:rPr>
        <w:t>。</w:t>
      </w:r>
    </w:p>
    <w:p w14:paraId="25EE101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替代传统柴油机车：部分场景替代厂内燃油运输车辆，减少直接碳排放。</w:t>
      </w:r>
    </w:p>
    <w:p w14:paraId="38ECFCF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与绿电结合：适配光伏</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风电等可再生能源供电系统。</w:t>
      </w:r>
    </w:p>
    <w:p w14:paraId="76B1F7D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材料利用率优化</w:t>
      </w:r>
    </w:p>
    <w:p w14:paraId="247E822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智能库管系统：通过精准堆垛减少钢材倒垛次数，降低加工损耗。</w:t>
      </w:r>
    </w:p>
    <w:p w14:paraId="2452B8F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三、典型应用场景</w:t>
      </w:r>
    </w:p>
    <w:p w14:paraId="148E2C6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智能原料场</w:t>
      </w:r>
    </w:p>
    <w:p w14:paraId="2D49408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无人天车自动完成铁矿石、焦炭等散料的堆取作业，配合智能配料系统减少原料浪费。</w:t>
      </w:r>
    </w:p>
    <w:p w14:paraId="6E3C88B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板坯</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钢材库区</w:t>
      </w:r>
    </w:p>
    <w:p w14:paraId="2355343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视觉识别钢板标签，实现自动分类存储和出库，库存周转效率提升</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w:t>
      </w:r>
    </w:p>
    <w:p w14:paraId="16BFE45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废钢处理车间</w:t>
      </w:r>
    </w:p>
    <w:p w14:paraId="5AA79B5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无人天车结合电磁吸盘，高效分拣废钢，降低人工干预的能耗和安全风险。</w:t>
      </w:r>
    </w:p>
    <w:p w14:paraId="6AFF7295"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64DBA262" w14:textId="4F31B52E" w:rsidR="003D32A4" w:rsidRPr="00F01CCC" w:rsidRDefault="004E0175" w:rsidP="003D32A4">
      <w:pPr>
        <w:pStyle w:val="1"/>
        <w:spacing w:before="0" w:after="0" w:line="360" w:lineRule="auto"/>
        <w:jc w:val="center"/>
        <w:rPr>
          <w:b w:val="0"/>
          <w:bCs w:val="0"/>
          <w:color w:val="EE0000"/>
          <w:sz w:val="32"/>
          <w:szCs w:val="32"/>
          <w:lang w:bidi="ar"/>
        </w:rPr>
      </w:pPr>
      <w:bookmarkStart w:id="369" w:name="_Toc206748561"/>
      <w:r>
        <w:rPr>
          <w:color w:val="EE0000"/>
          <w:sz w:val="32"/>
          <w:szCs w:val="32"/>
          <w:lang w:bidi="ar"/>
        </w:rPr>
        <w:lastRenderedPageBreak/>
        <w:t>技术名称：</w:t>
      </w:r>
      <w:r w:rsidR="003D32A4" w:rsidRPr="00F01CCC">
        <w:rPr>
          <w:color w:val="EE0000"/>
          <w:sz w:val="32"/>
          <w:szCs w:val="32"/>
          <w:lang w:bidi="ar"/>
        </w:rPr>
        <w:t>无人驾驶物流系统</w:t>
      </w:r>
      <w:bookmarkEnd w:id="369"/>
    </w:p>
    <w:p w14:paraId="58F164F0"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钢铁行业无人驾驶物流系统结合了自动驾驶、物联网（</w:t>
      </w:r>
      <w:r w:rsidRPr="00521AB9">
        <w:rPr>
          <w:rFonts w:ascii="Times New Roman" w:eastAsia="宋体" w:hAnsi="Times New Roman" w:cs="Times New Roman"/>
          <w:kern w:val="0"/>
          <w:sz w:val="24"/>
        </w:rPr>
        <w:t>IoT</w:t>
      </w:r>
      <w:r w:rsidRPr="00521AB9">
        <w:rPr>
          <w:rFonts w:ascii="Times New Roman" w:eastAsia="宋体" w:hAnsi="Times New Roman" w:cs="Times New Roman"/>
          <w:kern w:val="0"/>
          <w:sz w:val="24"/>
        </w:rPr>
        <w:t>）、人工智能（</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）和新能源技术，旨在实现物料运输的高效化、低碳化和智能化。钢铁行业无人驾驶物流系统通过</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电动化</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智能化</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轻量化</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技术组合，显著降低碳排放和运营成本，是钢铁企业实现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目标的关键路径之一。随着技术成熟和规模化应用，其经济性与环保效益将进一步提升。</w:t>
      </w:r>
    </w:p>
    <w:p w14:paraId="3FBA352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核心技术与创新点</w:t>
      </w:r>
    </w:p>
    <w:p w14:paraId="6595536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）新能源动力系统</w:t>
      </w:r>
    </w:p>
    <w:p w14:paraId="2CADB8D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电动或氢燃料电池驱动：</w:t>
      </w:r>
    </w:p>
    <w:p w14:paraId="1F99C85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采用纯电动或氢燃料电池车辆替代传统柴油车，减少碳排放（电动车辆可实现零尾气排放，氢燃料仅排放水）。</w:t>
      </w:r>
    </w:p>
    <w:p w14:paraId="69A73AB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快速换电</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充电技术：</w:t>
      </w:r>
    </w:p>
    <w:p w14:paraId="4F85915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通过换电站或大功率充电桩缩短能源补给时间，配合智能调度系统实现车辆</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不间断运行</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w:t>
      </w:r>
    </w:p>
    <w:p w14:paraId="5226B72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）智能调度与路径优化</w:t>
      </w:r>
    </w:p>
    <w:p w14:paraId="324C9A7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算法动态规划：</w:t>
      </w:r>
    </w:p>
    <w:p w14:paraId="3FCDF45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基于实时交通数据、生产节拍和能耗模型，优化运输路径，减少空载率和无效行驶距离。</w:t>
      </w:r>
    </w:p>
    <w:p w14:paraId="5B244B4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车路协同（</w:t>
      </w:r>
      <w:r w:rsidRPr="00521AB9">
        <w:rPr>
          <w:rFonts w:ascii="Times New Roman" w:eastAsia="宋体" w:hAnsi="Times New Roman" w:cs="Times New Roman"/>
          <w:kern w:val="0"/>
          <w:sz w:val="24"/>
        </w:rPr>
        <w:t>V2X</w:t>
      </w:r>
      <w:r w:rsidRPr="00521AB9">
        <w:rPr>
          <w:rFonts w:ascii="Times New Roman" w:eastAsia="宋体" w:hAnsi="Times New Roman" w:cs="Times New Roman"/>
          <w:kern w:val="0"/>
          <w:sz w:val="24"/>
        </w:rPr>
        <w:t>）：</w:t>
      </w:r>
    </w:p>
    <w:p w14:paraId="1A69E00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w:t>
      </w:r>
      <w:r w:rsidRPr="00521AB9">
        <w:rPr>
          <w:rFonts w:ascii="Times New Roman" w:eastAsia="宋体" w:hAnsi="Times New Roman" w:cs="Times New Roman"/>
          <w:kern w:val="0"/>
          <w:sz w:val="24"/>
        </w:rPr>
        <w:t>5G</w:t>
      </w:r>
      <w:r w:rsidRPr="00521AB9">
        <w:rPr>
          <w:rFonts w:ascii="Times New Roman" w:eastAsia="宋体" w:hAnsi="Times New Roman" w:cs="Times New Roman"/>
          <w:kern w:val="0"/>
          <w:sz w:val="24"/>
        </w:rPr>
        <w:t>通信实现车辆与基础设施（如红绿灯、仓储系统）互联，提升通行效率，降低急加速</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急刹车的能耗。</w:t>
      </w:r>
    </w:p>
    <w:p w14:paraId="6AC44D9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）轻量化与低阻力设计</w:t>
      </w:r>
    </w:p>
    <w:p w14:paraId="07E0E2D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复合材料车身：</w:t>
      </w:r>
    </w:p>
    <w:p w14:paraId="596BDF5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使用高强度轻量化材料（如碳纤维、铝合金）减轻车辆自重，降低能源消耗。</w:t>
      </w:r>
    </w:p>
    <w:p w14:paraId="1A633EF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低滚阻轮胎：</w:t>
      </w:r>
    </w:p>
    <w:p w14:paraId="6C73F62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专为钢厂复杂路面设计的轮胎，减少摩擦阻力。</w:t>
      </w:r>
    </w:p>
    <w:p w14:paraId="37B62CC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）能量回收技术</w:t>
      </w:r>
    </w:p>
    <w:p w14:paraId="62DF96C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再生制动系统：</w:t>
      </w:r>
    </w:p>
    <w:p w14:paraId="36A8C9C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刹车时回收动能转化为电能存储，提升能源利用率（可节能</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w:t>
      </w:r>
    </w:p>
    <w:p w14:paraId="0452B86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典型应用场景</w:t>
      </w:r>
    </w:p>
    <w:p w14:paraId="747A309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原料运输：</w:t>
      </w:r>
    </w:p>
    <w:p w14:paraId="0EA63E5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无人驾驶矿卡或轨道车辆从码头</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矿区向高炉运送铁矿石、焦炭，减少传统柴油车的污染。</w:t>
      </w:r>
    </w:p>
    <w:p w14:paraId="1AB329D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钢卷转运：</w:t>
      </w:r>
    </w:p>
    <w:p w14:paraId="6659BFF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AGV</w:t>
      </w:r>
      <w:r w:rsidRPr="00521AB9">
        <w:rPr>
          <w:rFonts w:ascii="Times New Roman" w:eastAsia="宋体" w:hAnsi="Times New Roman" w:cs="Times New Roman"/>
          <w:kern w:val="0"/>
          <w:sz w:val="24"/>
        </w:rPr>
        <w:t>（自动导引车）或无人重载卡车在轧钢车间内运输高温钢卷，避免人工操作风险。</w:t>
      </w:r>
    </w:p>
    <w:p w14:paraId="1C26B89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废钢回收：</w:t>
      </w:r>
    </w:p>
    <w:p w14:paraId="1484E38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无人叉车实现废钢分类、装载的自动化，配合智能称重系统提升回收效率。</w:t>
      </w:r>
    </w:p>
    <w:p w14:paraId="4919AE5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低碳节能效益</w:t>
      </w:r>
    </w:p>
    <w:p w14:paraId="7942734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直接减排：</w:t>
      </w:r>
    </w:p>
    <w:p w14:paraId="054D810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电动化物流可减少钢厂内</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的柴油消耗，若使用绿电（风电、光伏），碳排放趋近于零。</w:t>
      </w:r>
    </w:p>
    <w:p w14:paraId="095BA45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间接节能：</w:t>
      </w:r>
    </w:p>
    <w:p w14:paraId="1BBD4DD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通过智能调度降低</w:t>
      </w:r>
      <w:r w:rsidRPr="00521AB9">
        <w:rPr>
          <w:rFonts w:ascii="Times New Roman" w:eastAsia="宋体" w:hAnsi="Times New Roman" w:cs="Times New Roman"/>
          <w:kern w:val="0"/>
          <w:sz w:val="24"/>
        </w:rPr>
        <w:t>10%~20%</w:t>
      </w:r>
      <w:r w:rsidRPr="00521AB9">
        <w:rPr>
          <w:rFonts w:ascii="Times New Roman" w:eastAsia="宋体" w:hAnsi="Times New Roman" w:cs="Times New Roman"/>
          <w:kern w:val="0"/>
          <w:sz w:val="24"/>
        </w:rPr>
        <w:t>的运输能耗，减少设备空转等待时间。</w:t>
      </w:r>
    </w:p>
    <w:p w14:paraId="485F101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全生命周期低碳：</w:t>
      </w:r>
    </w:p>
    <w:p w14:paraId="01F8E89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从制造（轻量化）、运营（电动化）到回收（电池梯次利用）全程贯彻低碳理念。</w:t>
      </w:r>
    </w:p>
    <w:p w14:paraId="44FEF4F1"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04079B79" w14:textId="4D3AFE19" w:rsidR="003D32A4" w:rsidRPr="00F01CCC" w:rsidRDefault="004E0175" w:rsidP="003D32A4">
      <w:pPr>
        <w:pStyle w:val="1"/>
        <w:spacing w:before="0" w:after="0" w:line="360" w:lineRule="auto"/>
        <w:jc w:val="center"/>
        <w:rPr>
          <w:b w:val="0"/>
          <w:bCs w:val="0"/>
          <w:color w:val="EE0000"/>
          <w:sz w:val="32"/>
          <w:szCs w:val="32"/>
          <w:lang w:bidi="ar"/>
        </w:rPr>
      </w:pPr>
      <w:bookmarkStart w:id="370" w:name="_Toc206748562"/>
      <w:r>
        <w:rPr>
          <w:color w:val="EE0000"/>
          <w:sz w:val="32"/>
          <w:szCs w:val="32"/>
          <w:lang w:bidi="ar"/>
        </w:rPr>
        <w:lastRenderedPageBreak/>
        <w:t>技术名称：</w:t>
      </w:r>
      <w:r w:rsidR="003D32A4" w:rsidRPr="00F01CCC">
        <w:rPr>
          <w:color w:val="EE0000"/>
          <w:sz w:val="32"/>
          <w:szCs w:val="32"/>
          <w:lang w:bidi="ar"/>
        </w:rPr>
        <w:t>无酸洗轧制技术</w:t>
      </w:r>
      <w:bookmarkEnd w:id="370"/>
    </w:p>
    <w:p w14:paraId="32E413E0"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钢铁行业无酸洗轧制先进低碳节能技术是一种通过优化工艺流程、减少化学处理环节来降低能耗和污染的新型技术。该技术是钢铁行业实现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目标的关键路径之一，已被列入中国《钢铁工业高质量发展指导意见》和欧盟《绿色钢铁计划》。</w:t>
      </w:r>
    </w:p>
    <w:p w14:paraId="72DB449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技术背景</w:t>
      </w:r>
    </w:p>
    <w:p w14:paraId="60E2B13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传统热轧钢材在生产过程中需经过酸洗（通常使用盐酸或硫酸）去除表面氧化铁皮，但酸洗环节存在高能耗、酸液污染、废酸处理难题。无酸洗轧制技术通过物理或替代化学方法避免酸洗，实现绿色低碳生产。</w:t>
      </w:r>
    </w:p>
    <w:p w14:paraId="73B46CF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核心技术原理</w:t>
      </w:r>
    </w:p>
    <w:p w14:paraId="6BC4C9C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机械除鳞技术：</w:t>
      </w:r>
    </w:p>
    <w:p w14:paraId="777D719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采用高压水射流、钢丝刷或砂带打磨等物理方法替代酸洗，直接清除热轧板表面的氧化层，避免化学污染。</w:t>
      </w:r>
    </w:p>
    <w:p w14:paraId="227BA4C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控轧控冷工艺优化：</w:t>
      </w:r>
    </w:p>
    <w:p w14:paraId="7C6CD73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通过精确控制轧制温度和冷却速率，减少氧化铁皮的生成量，降低后续除鳞难度。</w:t>
      </w:r>
    </w:p>
    <w:p w14:paraId="7689DF1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免酸洗涂层技术：</w:t>
      </w:r>
    </w:p>
    <w:p w14:paraId="223FEAC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在轧制前涂覆特殊保护层（如纳米陶瓷涂层），防止高温氧化，轧制后涂层可自然剥离或保留作为防腐层。</w:t>
      </w:r>
    </w:p>
    <w:p w14:paraId="091F303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关键技术优势</w:t>
      </w:r>
    </w:p>
    <w:p w14:paraId="0C893F8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低碳节能：</w:t>
      </w:r>
    </w:p>
    <w:p w14:paraId="085671C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省去酸洗、废水处理等环节，减少</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的能耗，降低碳排放</w:t>
      </w:r>
      <w:r w:rsidRPr="00521AB9">
        <w:rPr>
          <w:rFonts w:ascii="Times New Roman" w:eastAsia="宋体" w:hAnsi="Times New Roman" w:cs="Times New Roman"/>
          <w:kern w:val="0"/>
          <w:sz w:val="24"/>
        </w:rPr>
        <w:t>20%</w:t>
      </w:r>
      <w:r w:rsidRPr="00521AB9">
        <w:rPr>
          <w:rFonts w:ascii="Times New Roman" w:eastAsia="宋体" w:hAnsi="Times New Roman" w:cs="Times New Roman"/>
          <w:kern w:val="0"/>
          <w:sz w:val="24"/>
        </w:rPr>
        <w:t>以上。</w:t>
      </w:r>
    </w:p>
    <w:p w14:paraId="7757124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环保无污染：</w:t>
      </w:r>
    </w:p>
    <w:p w14:paraId="62649F0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消除废酸、酸雾排放，避免重金属污染，符合绿色制造标准。</w:t>
      </w:r>
    </w:p>
    <w:p w14:paraId="4935D82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成本节约：</w:t>
      </w:r>
    </w:p>
    <w:p w14:paraId="31B1959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节省酸液采购、废酸处理及环保合规成本，综合成本降低</w:t>
      </w:r>
      <w:r w:rsidRPr="00521AB9">
        <w:rPr>
          <w:rFonts w:ascii="Times New Roman" w:eastAsia="宋体" w:hAnsi="Times New Roman" w:cs="Times New Roman"/>
          <w:kern w:val="0"/>
          <w:sz w:val="24"/>
        </w:rPr>
        <w:t>10%~20%</w:t>
      </w:r>
      <w:r w:rsidRPr="00521AB9">
        <w:rPr>
          <w:rFonts w:ascii="Times New Roman" w:eastAsia="宋体" w:hAnsi="Times New Roman" w:cs="Times New Roman"/>
          <w:kern w:val="0"/>
          <w:sz w:val="24"/>
        </w:rPr>
        <w:t>。</w:t>
      </w:r>
    </w:p>
    <w:p w14:paraId="04C4009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效率提升：</w:t>
      </w:r>
    </w:p>
    <w:p w14:paraId="6E57990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缩短生产流程（省去酸洗、冲洗、烘干步骤），提高产线效率</w:t>
      </w:r>
      <w:r w:rsidRPr="00521AB9">
        <w:rPr>
          <w:rFonts w:ascii="Times New Roman" w:eastAsia="宋体" w:hAnsi="Times New Roman" w:cs="Times New Roman"/>
          <w:kern w:val="0"/>
          <w:sz w:val="24"/>
        </w:rPr>
        <w:t>15%~30%</w:t>
      </w:r>
      <w:r w:rsidRPr="00521AB9">
        <w:rPr>
          <w:rFonts w:ascii="Times New Roman" w:eastAsia="宋体" w:hAnsi="Times New Roman" w:cs="Times New Roman"/>
          <w:kern w:val="0"/>
          <w:sz w:val="24"/>
        </w:rPr>
        <w:t>。</w:t>
      </w:r>
    </w:p>
    <w:p w14:paraId="3196FBF6"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084CD26E" w14:textId="1AE686AA" w:rsidR="003D32A4" w:rsidRPr="00F01CCC" w:rsidRDefault="004E0175" w:rsidP="003D32A4">
      <w:pPr>
        <w:pStyle w:val="1"/>
        <w:spacing w:before="0" w:after="0" w:line="360" w:lineRule="auto"/>
        <w:jc w:val="center"/>
        <w:rPr>
          <w:b w:val="0"/>
          <w:bCs w:val="0"/>
          <w:color w:val="EE0000"/>
          <w:sz w:val="32"/>
          <w:szCs w:val="32"/>
          <w:lang w:bidi="ar"/>
        </w:rPr>
      </w:pPr>
      <w:bookmarkStart w:id="371" w:name="_Toc206748563"/>
      <w:r>
        <w:rPr>
          <w:color w:val="EE0000"/>
          <w:sz w:val="32"/>
          <w:szCs w:val="32"/>
          <w:lang w:bidi="ar"/>
        </w:rPr>
        <w:lastRenderedPageBreak/>
        <w:t>技术名称：</w:t>
      </w:r>
      <w:r w:rsidR="003D32A4" w:rsidRPr="00F01CCC">
        <w:rPr>
          <w:color w:val="EE0000"/>
          <w:sz w:val="32"/>
          <w:szCs w:val="32"/>
          <w:lang w:bidi="ar"/>
        </w:rPr>
        <w:t>无头轧制技术</w:t>
      </w:r>
      <w:bookmarkEnd w:id="371"/>
    </w:p>
    <w:p w14:paraId="06317312"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钢铁行业的无头轧制技术是一项革命性的先进工艺，结合低碳节能设计，显著提升了生产效率和环保性能。无头轧制技术正重塑钢铁制造范式，成为绿色转型的核心驱动力。</w:t>
      </w:r>
    </w:p>
    <w:p w14:paraId="32183A5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w:t>
      </w:r>
    </w:p>
    <w:p w14:paraId="66836D1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无头轧制（</w:t>
      </w:r>
      <w:proofErr w:type="spellStart"/>
      <w:r w:rsidRPr="00521AB9">
        <w:rPr>
          <w:rFonts w:ascii="Times New Roman" w:eastAsia="宋体" w:hAnsi="Times New Roman" w:cs="Times New Roman"/>
          <w:kern w:val="0"/>
          <w:sz w:val="24"/>
        </w:rPr>
        <w:t>EndlessRolling</w:t>
      </w:r>
      <w:proofErr w:type="spellEnd"/>
      <w:r w:rsidRPr="00521AB9">
        <w:rPr>
          <w:rFonts w:ascii="Times New Roman" w:eastAsia="宋体" w:hAnsi="Times New Roman" w:cs="Times New Roman"/>
          <w:kern w:val="0"/>
          <w:sz w:val="24"/>
        </w:rPr>
        <w:t>）通过动态焊接技术将相邻钢坯头尾连接，形成连续不断的带钢，实现全流程不间断轧制。核心突破包括：</w:t>
      </w:r>
    </w:p>
    <w:p w14:paraId="5AFD798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动态焊接：采用激光或感应加热焊接，确保连接处强度与本体一致。</w:t>
      </w:r>
    </w:p>
    <w:p w14:paraId="492D00C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张力控制：通过多机架协同调节，维持轧制过程稳定性。</w:t>
      </w:r>
    </w:p>
    <w:p w14:paraId="5E836AA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在线检测：利用红外测温、超声波探伤等技术实时监控质量。</w:t>
      </w:r>
    </w:p>
    <w:p w14:paraId="729F170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低碳节能优势</w:t>
      </w:r>
    </w:p>
    <w:tbl>
      <w:tblPr>
        <w:tblStyle w:val="22"/>
        <w:tblW w:w="0" w:type="auto"/>
        <w:tblLook w:val="04A0" w:firstRow="1" w:lastRow="0" w:firstColumn="1" w:lastColumn="0" w:noHBand="0" w:noVBand="1"/>
      </w:tblPr>
      <w:tblGrid>
        <w:gridCol w:w="1560"/>
        <w:gridCol w:w="2235"/>
        <w:gridCol w:w="2145"/>
        <w:gridCol w:w="2580"/>
      </w:tblGrid>
      <w:tr w:rsidR="003D32A4" w:rsidRPr="00521AB9" w14:paraId="36A8C0C6"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5C444921"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指标</w:t>
            </w:r>
          </w:p>
        </w:tc>
        <w:tc>
          <w:tcPr>
            <w:tcW w:w="2235" w:type="dxa"/>
            <w:hideMark/>
          </w:tcPr>
          <w:p w14:paraId="42B6571F"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传统轧制</w:t>
            </w:r>
          </w:p>
        </w:tc>
        <w:tc>
          <w:tcPr>
            <w:tcW w:w="2145" w:type="dxa"/>
            <w:hideMark/>
          </w:tcPr>
          <w:p w14:paraId="68391BD2"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无头轧制</w:t>
            </w:r>
          </w:p>
        </w:tc>
        <w:tc>
          <w:tcPr>
            <w:tcW w:w="2580" w:type="dxa"/>
            <w:hideMark/>
          </w:tcPr>
          <w:p w14:paraId="71ED4624"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w:t>
            </w:r>
          </w:p>
        </w:tc>
      </w:tr>
      <w:tr w:rsidR="003D32A4" w:rsidRPr="00521AB9" w14:paraId="7E87FD17"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02F842C7"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能耗</w:t>
            </w:r>
          </w:p>
        </w:tc>
        <w:tc>
          <w:tcPr>
            <w:tcW w:w="2235" w:type="dxa"/>
            <w:hideMark/>
          </w:tcPr>
          <w:p w14:paraId="09266D6A"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高（频繁启停）</w:t>
            </w:r>
          </w:p>
        </w:tc>
        <w:tc>
          <w:tcPr>
            <w:tcW w:w="2145" w:type="dxa"/>
            <w:hideMark/>
          </w:tcPr>
          <w:p w14:paraId="224039ED"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降低</w:t>
            </w:r>
            <w:r w:rsidRPr="00521AB9">
              <w:rPr>
                <w:rFonts w:ascii="Times New Roman" w:eastAsia="宋体" w:hAnsi="Times New Roman" w:cs="Times New Roman"/>
                <w:kern w:val="0"/>
                <w:sz w:val="24"/>
              </w:rPr>
              <w:t>15%~30%</w:t>
            </w:r>
          </w:p>
        </w:tc>
        <w:tc>
          <w:tcPr>
            <w:tcW w:w="2580" w:type="dxa"/>
            <w:hideMark/>
          </w:tcPr>
          <w:p w14:paraId="14FB0F55"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减少加热炉重复加热</w:t>
            </w:r>
          </w:p>
        </w:tc>
      </w:tr>
      <w:tr w:rsidR="003D32A4" w:rsidRPr="00521AB9" w14:paraId="55D732B7" w14:textId="77777777" w:rsidTr="00F15E1C">
        <w:tc>
          <w:tcPr>
            <w:cnfStyle w:val="001000000000" w:firstRow="0" w:lastRow="0" w:firstColumn="1" w:lastColumn="0" w:oddVBand="0" w:evenVBand="0" w:oddHBand="0" w:evenHBand="0" w:firstRowFirstColumn="0" w:firstRowLastColumn="0" w:lastRowFirstColumn="0" w:lastRowLastColumn="0"/>
            <w:tcW w:w="1560" w:type="dxa"/>
            <w:hideMark/>
          </w:tcPr>
          <w:p w14:paraId="42054F4F"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成材率</w:t>
            </w:r>
          </w:p>
        </w:tc>
        <w:tc>
          <w:tcPr>
            <w:tcW w:w="2235" w:type="dxa"/>
            <w:hideMark/>
          </w:tcPr>
          <w:p w14:paraId="60C053CD"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约</w:t>
            </w:r>
            <w:r w:rsidRPr="00521AB9">
              <w:rPr>
                <w:rFonts w:ascii="Times New Roman" w:eastAsia="宋体" w:hAnsi="Times New Roman" w:cs="Times New Roman"/>
                <w:kern w:val="0"/>
                <w:sz w:val="24"/>
              </w:rPr>
              <w:t>95%</w:t>
            </w:r>
          </w:p>
        </w:tc>
        <w:tc>
          <w:tcPr>
            <w:tcW w:w="2145" w:type="dxa"/>
            <w:hideMark/>
          </w:tcPr>
          <w:p w14:paraId="4D5BD1F6"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98%~99%</w:t>
            </w:r>
          </w:p>
        </w:tc>
        <w:tc>
          <w:tcPr>
            <w:tcW w:w="2580" w:type="dxa"/>
            <w:hideMark/>
          </w:tcPr>
          <w:p w14:paraId="5692B92F"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减少切头尾损耗</w:t>
            </w:r>
          </w:p>
        </w:tc>
      </w:tr>
      <w:tr w:rsidR="003D32A4" w:rsidRPr="00521AB9" w14:paraId="6FCB4CAB"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3BC16CE0"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p>
        </w:tc>
        <w:tc>
          <w:tcPr>
            <w:tcW w:w="2235" w:type="dxa"/>
            <w:hideMark/>
          </w:tcPr>
          <w:p w14:paraId="067A916A"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1.8~2.2</w:t>
            </w:r>
            <w:r w:rsidRPr="00521AB9">
              <w:rPr>
                <w:rFonts w:ascii="Times New Roman" w:eastAsia="宋体" w:hAnsi="Times New Roman" w:cs="Times New Roman"/>
                <w:kern w:val="0"/>
                <w:sz w:val="24"/>
              </w:rPr>
              <w:t>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吨钢</w:t>
            </w:r>
          </w:p>
        </w:tc>
        <w:tc>
          <w:tcPr>
            <w:tcW w:w="2145" w:type="dxa"/>
            <w:hideMark/>
          </w:tcPr>
          <w:p w14:paraId="2729404A"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1.4~1.6</w:t>
            </w:r>
            <w:r w:rsidRPr="00521AB9">
              <w:rPr>
                <w:rFonts w:ascii="Times New Roman" w:eastAsia="宋体" w:hAnsi="Times New Roman" w:cs="Times New Roman"/>
                <w:kern w:val="0"/>
                <w:sz w:val="24"/>
              </w:rPr>
              <w:t>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吨钢</w:t>
            </w:r>
          </w:p>
        </w:tc>
        <w:tc>
          <w:tcPr>
            <w:tcW w:w="2580" w:type="dxa"/>
            <w:hideMark/>
          </w:tcPr>
          <w:p w14:paraId="749413DF"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降幅</w:t>
            </w:r>
            <w:r w:rsidRPr="00521AB9">
              <w:rPr>
                <w:rFonts w:ascii="Times New Roman" w:eastAsia="宋体" w:hAnsi="Times New Roman" w:cs="Times New Roman"/>
                <w:kern w:val="0"/>
                <w:sz w:val="24"/>
              </w:rPr>
              <w:t>20%~30%</w:t>
            </w:r>
          </w:p>
        </w:tc>
      </w:tr>
      <w:tr w:rsidR="003D32A4" w:rsidRPr="00521AB9" w14:paraId="21B7466C" w14:textId="77777777" w:rsidTr="00F15E1C">
        <w:tc>
          <w:tcPr>
            <w:cnfStyle w:val="001000000000" w:firstRow="0" w:lastRow="0" w:firstColumn="1" w:lastColumn="0" w:oddVBand="0" w:evenVBand="0" w:oddHBand="0" w:evenHBand="0" w:firstRowFirstColumn="0" w:firstRowLastColumn="0" w:lastRowFirstColumn="0" w:lastRowLastColumn="0"/>
            <w:tcW w:w="1560" w:type="dxa"/>
            <w:hideMark/>
          </w:tcPr>
          <w:p w14:paraId="6549234C"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废品率</w:t>
            </w:r>
          </w:p>
        </w:tc>
        <w:tc>
          <w:tcPr>
            <w:tcW w:w="2235" w:type="dxa"/>
            <w:hideMark/>
          </w:tcPr>
          <w:p w14:paraId="41DBF918"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1.5%~2%</w:t>
            </w:r>
          </w:p>
        </w:tc>
        <w:tc>
          <w:tcPr>
            <w:tcW w:w="2145" w:type="dxa"/>
            <w:hideMark/>
          </w:tcPr>
          <w:p w14:paraId="2EEFE96F"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&lt;0.5%</w:t>
            </w:r>
          </w:p>
        </w:tc>
        <w:tc>
          <w:tcPr>
            <w:tcW w:w="2580" w:type="dxa"/>
            <w:hideMark/>
          </w:tcPr>
          <w:p w14:paraId="44DB0763"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减少原料浪费</w:t>
            </w:r>
          </w:p>
        </w:tc>
      </w:tr>
    </w:tbl>
    <w:p w14:paraId="0F154E7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关键技术突破</w:t>
      </w:r>
    </w:p>
    <w:p w14:paraId="3F6FEBA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热直轧（</w:t>
      </w:r>
      <w:r w:rsidRPr="00521AB9">
        <w:rPr>
          <w:rFonts w:ascii="Times New Roman" w:eastAsia="宋体" w:hAnsi="Times New Roman" w:cs="Times New Roman"/>
          <w:kern w:val="0"/>
          <w:sz w:val="24"/>
        </w:rPr>
        <w:t>HDR</w:t>
      </w:r>
      <w:r w:rsidRPr="00521AB9">
        <w:rPr>
          <w:rFonts w:ascii="Times New Roman" w:eastAsia="宋体" w:hAnsi="Times New Roman" w:cs="Times New Roman"/>
          <w:kern w:val="0"/>
          <w:sz w:val="24"/>
        </w:rPr>
        <w:t>）：连铸坯直接轧制，省去中间冷却再加热环节（节能约</w:t>
      </w: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w:t>
      </w:r>
    </w:p>
    <w:p w14:paraId="43B0E10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电磁感应补偿加热：精准控温，避免传统燃气加热的碳排放。</w:t>
      </w:r>
    </w:p>
    <w:p w14:paraId="73B6991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数字孪生系统：通过虚拟仿真优化轧制参数，减少试错成本。</w:t>
      </w:r>
    </w:p>
    <w:p w14:paraId="3F1B303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行业影响</w:t>
      </w:r>
    </w:p>
    <w:p w14:paraId="11157E6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经济性：设备投资回收期缩短至</w:t>
      </w: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年（传统需</w:t>
      </w:r>
      <w:r w:rsidRPr="00521AB9">
        <w:rPr>
          <w:rFonts w:ascii="Times New Roman" w:eastAsia="宋体" w:hAnsi="Times New Roman" w:cs="Times New Roman"/>
          <w:kern w:val="0"/>
          <w:sz w:val="24"/>
        </w:rPr>
        <w:t>8-10</w:t>
      </w:r>
      <w:r w:rsidRPr="00521AB9">
        <w:rPr>
          <w:rFonts w:ascii="Times New Roman" w:eastAsia="宋体" w:hAnsi="Times New Roman" w:cs="Times New Roman"/>
          <w:kern w:val="0"/>
          <w:sz w:val="24"/>
        </w:rPr>
        <w:t>年）。</w:t>
      </w:r>
    </w:p>
    <w:p w14:paraId="009E254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政策适配：符合中国《钢铁行业碳达峰实施方案》及欧盟碳边境税（</w:t>
      </w:r>
      <w:r w:rsidRPr="00521AB9">
        <w:rPr>
          <w:rFonts w:ascii="Times New Roman" w:eastAsia="宋体" w:hAnsi="Times New Roman" w:cs="Times New Roman"/>
          <w:kern w:val="0"/>
          <w:sz w:val="24"/>
        </w:rPr>
        <w:t>CBAM</w:t>
      </w:r>
      <w:r w:rsidRPr="00521AB9">
        <w:rPr>
          <w:rFonts w:ascii="Times New Roman" w:eastAsia="宋体" w:hAnsi="Times New Roman" w:cs="Times New Roman"/>
          <w:kern w:val="0"/>
          <w:sz w:val="24"/>
        </w:rPr>
        <w:t>）要求。</w:t>
      </w:r>
    </w:p>
    <w:p w14:paraId="4E081C8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未来趋势：与氢能炼钢、</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技术结合，推动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零碳轧制</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w:t>
      </w:r>
    </w:p>
    <w:p w14:paraId="283B7928"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0CA3BA1E" w14:textId="70D3AD52" w:rsidR="003D32A4" w:rsidRPr="00F01CCC" w:rsidRDefault="004E0175" w:rsidP="003D32A4">
      <w:pPr>
        <w:pStyle w:val="1"/>
        <w:spacing w:before="0" w:after="0" w:line="360" w:lineRule="auto"/>
        <w:jc w:val="center"/>
        <w:rPr>
          <w:b w:val="0"/>
          <w:bCs w:val="0"/>
          <w:color w:val="EE0000"/>
          <w:sz w:val="32"/>
          <w:szCs w:val="32"/>
          <w:lang w:bidi="ar"/>
        </w:rPr>
      </w:pPr>
      <w:bookmarkStart w:id="372" w:name="_Toc206748564"/>
      <w:r>
        <w:rPr>
          <w:color w:val="EE0000"/>
          <w:sz w:val="32"/>
          <w:szCs w:val="32"/>
          <w:lang w:bidi="ar"/>
        </w:rPr>
        <w:lastRenderedPageBreak/>
        <w:t>技术名称：</w:t>
      </w:r>
      <w:r w:rsidR="003D32A4" w:rsidRPr="00F01CCC">
        <w:rPr>
          <w:color w:val="EE0000"/>
          <w:sz w:val="32"/>
          <w:szCs w:val="32"/>
          <w:lang w:bidi="ar"/>
        </w:rPr>
        <w:t>物理吸附法碳捕集</w:t>
      </w:r>
      <w:bookmarkEnd w:id="372"/>
    </w:p>
    <w:p w14:paraId="0027C86D"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钢铁行业作为高能耗、高排放的工业领域，碳捕集技术（</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是实现碳中和目标的关键手段之一。物理吸附法因其能耗低、操作灵活、材料可循环等特点，成为当前碳捕集技术的研究热点。物理吸附法在钢铁行业碳捕集中展现出显著的节能潜力，但需通过材料创新、工艺优化和系统集成进一步降低成本。</w:t>
      </w:r>
    </w:p>
    <w:p w14:paraId="1140A19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物理吸附法基本原理</w:t>
      </w:r>
    </w:p>
    <w:p w14:paraId="7782F25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物理吸附法利用多孔吸附材料（如活性炭、分子筛、金属有机框架材料</w:t>
      </w:r>
      <w:r w:rsidRPr="00521AB9">
        <w:rPr>
          <w:rFonts w:ascii="Times New Roman" w:eastAsia="宋体" w:hAnsi="Times New Roman" w:cs="Times New Roman"/>
          <w:kern w:val="0"/>
          <w:sz w:val="24"/>
        </w:rPr>
        <w:t>MOFs</w:t>
      </w:r>
      <w:r w:rsidRPr="00521AB9">
        <w:rPr>
          <w:rFonts w:ascii="Times New Roman" w:eastAsia="宋体" w:hAnsi="Times New Roman" w:cs="Times New Roman"/>
          <w:kern w:val="0"/>
          <w:sz w:val="24"/>
        </w:rPr>
        <w:t>等）与</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之间的范德华力，选择性吸附烟气中的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。吸附饱和后，通过降压（变压吸附</w:t>
      </w:r>
      <w:r w:rsidRPr="00521AB9">
        <w:rPr>
          <w:rFonts w:ascii="Times New Roman" w:eastAsia="宋体" w:hAnsi="Times New Roman" w:cs="Times New Roman"/>
          <w:kern w:val="0"/>
          <w:sz w:val="24"/>
        </w:rPr>
        <w:t>PSA</w:t>
      </w:r>
      <w:r w:rsidRPr="00521AB9">
        <w:rPr>
          <w:rFonts w:ascii="Times New Roman" w:eastAsia="宋体" w:hAnsi="Times New Roman" w:cs="Times New Roman"/>
          <w:kern w:val="0"/>
          <w:sz w:val="24"/>
        </w:rPr>
        <w:t>）或升温（变温吸附</w:t>
      </w:r>
      <w:r w:rsidRPr="00521AB9">
        <w:rPr>
          <w:rFonts w:ascii="Times New Roman" w:eastAsia="宋体" w:hAnsi="Times New Roman" w:cs="Times New Roman"/>
          <w:kern w:val="0"/>
          <w:sz w:val="24"/>
        </w:rPr>
        <w:t>TSA</w:t>
      </w:r>
      <w:r w:rsidRPr="00521AB9">
        <w:rPr>
          <w:rFonts w:ascii="Times New Roman" w:eastAsia="宋体" w:hAnsi="Times New Roman" w:cs="Times New Roman"/>
          <w:kern w:val="0"/>
          <w:sz w:val="24"/>
        </w:rPr>
        <w:t>）实现</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脱附，吸附剂再生循环使用。</w:t>
      </w:r>
    </w:p>
    <w:p w14:paraId="75980AC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先进低碳节能技术</w:t>
      </w:r>
    </w:p>
    <w:p w14:paraId="64E2DE4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）高效吸附材料开发</w:t>
      </w:r>
    </w:p>
    <w:p w14:paraId="6E76C74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金属有机框架材料（</w:t>
      </w:r>
      <w:r w:rsidRPr="00521AB9">
        <w:rPr>
          <w:rFonts w:ascii="Times New Roman" w:eastAsia="宋体" w:hAnsi="Times New Roman" w:cs="Times New Roman"/>
          <w:kern w:val="0"/>
          <w:sz w:val="24"/>
        </w:rPr>
        <w:t>MOFs</w:t>
      </w:r>
      <w:r w:rsidRPr="00521AB9">
        <w:rPr>
          <w:rFonts w:ascii="Times New Roman" w:eastAsia="宋体" w:hAnsi="Times New Roman" w:cs="Times New Roman"/>
          <w:kern w:val="0"/>
          <w:sz w:val="24"/>
        </w:rPr>
        <w:t>）</w:t>
      </w:r>
    </w:p>
    <w:p w14:paraId="5DC7B51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具有超高比表面积（如</w:t>
      </w:r>
      <w:r w:rsidRPr="00521AB9">
        <w:rPr>
          <w:rFonts w:ascii="Times New Roman" w:eastAsia="宋体" w:hAnsi="Times New Roman" w:cs="Times New Roman"/>
          <w:kern w:val="0"/>
          <w:sz w:val="24"/>
        </w:rPr>
        <w:t>HKUST1</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UiO66</w:t>
      </w:r>
      <w:r w:rsidRPr="00521AB9">
        <w:rPr>
          <w:rFonts w:ascii="Times New Roman" w:eastAsia="宋体" w:hAnsi="Times New Roman" w:cs="Times New Roman"/>
          <w:kern w:val="0"/>
          <w:sz w:val="24"/>
        </w:rPr>
        <w:t>等）和可调控的孔径结构，对</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选择性高（尤其在低分压下）。新型</w:t>
      </w:r>
      <w:r w:rsidRPr="00521AB9">
        <w:rPr>
          <w:rFonts w:ascii="Times New Roman" w:eastAsia="宋体" w:hAnsi="Times New Roman" w:cs="Times New Roman"/>
          <w:kern w:val="0"/>
          <w:sz w:val="24"/>
        </w:rPr>
        <w:t>MOFs</w:t>
      </w:r>
      <w:r w:rsidRPr="00521AB9">
        <w:rPr>
          <w:rFonts w:ascii="Times New Roman" w:eastAsia="宋体" w:hAnsi="Times New Roman" w:cs="Times New Roman"/>
          <w:kern w:val="0"/>
          <w:sz w:val="24"/>
        </w:rPr>
        <w:t>如</w:t>
      </w:r>
      <w:r w:rsidRPr="00521AB9">
        <w:rPr>
          <w:rFonts w:ascii="Times New Roman" w:eastAsia="宋体" w:hAnsi="Times New Roman" w:cs="Times New Roman"/>
          <w:kern w:val="0"/>
          <w:sz w:val="24"/>
        </w:rPr>
        <w:t>MgMOF74</w:t>
      </w:r>
      <w:r w:rsidRPr="00521AB9">
        <w:rPr>
          <w:rFonts w:ascii="Times New Roman" w:eastAsia="宋体" w:hAnsi="Times New Roman" w:cs="Times New Roman"/>
          <w:kern w:val="0"/>
          <w:sz w:val="24"/>
        </w:rPr>
        <w:t>对</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吸附量可达</w:t>
      </w:r>
      <w:r w:rsidRPr="00521AB9">
        <w:rPr>
          <w:rFonts w:ascii="Times New Roman" w:eastAsia="宋体" w:hAnsi="Times New Roman" w:cs="Times New Roman"/>
          <w:kern w:val="0"/>
          <w:sz w:val="24"/>
        </w:rPr>
        <w:t>810mmol/g</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25°C</w:t>
      </w:r>
      <w:r w:rsidRPr="00521AB9">
        <w:rPr>
          <w:rFonts w:ascii="Times New Roman" w:eastAsia="宋体" w:hAnsi="Times New Roman" w:cs="Times New Roman"/>
          <w:kern w:val="0"/>
          <w:sz w:val="24"/>
        </w:rPr>
        <w:t>），再生能耗较传统材料降低</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w:t>
      </w:r>
    </w:p>
    <w:p w14:paraId="517A826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掺杂型活性炭</w:t>
      </w:r>
    </w:p>
    <w:p w14:paraId="63EA785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通过氮、硫等杂原子修饰表面化学性质，提升</w:t>
      </w:r>
      <w:r w:rsidRPr="00521AB9">
        <w:rPr>
          <w:rFonts w:ascii="Times New Roman" w:eastAsia="宋体" w:hAnsi="Times New Roman" w:cs="Times New Roman"/>
          <w:kern w:val="0"/>
          <w:sz w:val="24"/>
        </w:rPr>
        <w:t>CO₂/N₂</w:t>
      </w:r>
      <w:r w:rsidRPr="00521AB9">
        <w:rPr>
          <w:rFonts w:ascii="Times New Roman" w:eastAsia="宋体" w:hAnsi="Times New Roman" w:cs="Times New Roman"/>
          <w:kern w:val="0"/>
          <w:sz w:val="24"/>
        </w:rPr>
        <w:t>选择性（</w:t>
      </w:r>
      <w:r w:rsidRPr="00521AB9">
        <w:rPr>
          <w:rFonts w:ascii="Times New Roman" w:eastAsia="宋体" w:hAnsi="Times New Roman" w:cs="Times New Roman"/>
          <w:kern w:val="0"/>
          <w:sz w:val="24"/>
        </w:rPr>
        <w:t>&gt;50</w:t>
      </w:r>
      <w:r w:rsidRPr="00521AB9">
        <w:rPr>
          <w:rFonts w:ascii="Times New Roman" w:eastAsia="宋体" w:hAnsi="Times New Roman" w:cs="Times New Roman"/>
          <w:kern w:val="0"/>
          <w:sz w:val="24"/>
        </w:rPr>
        <w:t>），同时降低脱附温度（如</w:t>
      </w:r>
      <w:r w:rsidRPr="00521AB9">
        <w:rPr>
          <w:rFonts w:ascii="Times New Roman" w:eastAsia="宋体" w:hAnsi="Times New Roman" w:cs="Times New Roman"/>
          <w:kern w:val="0"/>
          <w:sz w:val="24"/>
        </w:rPr>
        <w:t>80~120°C</w:t>
      </w:r>
      <w:r w:rsidRPr="00521AB9">
        <w:rPr>
          <w:rFonts w:ascii="Times New Roman" w:eastAsia="宋体" w:hAnsi="Times New Roman" w:cs="Times New Roman"/>
          <w:kern w:val="0"/>
          <w:sz w:val="24"/>
        </w:rPr>
        <w:t>）。</w:t>
      </w:r>
    </w:p>
    <w:p w14:paraId="3517C5A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生物质基碳材料</w:t>
      </w:r>
    </w:p>
    <w:p w14:paraId="6C05560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利用钢铁厂废料（如高炉渣、焦油）制备低成本吸附剂，实现废弃物资源化。</w:t>
      </w:r>
    </w:p>
    <w:p w14:paraId="23C3232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）节能工艺优化</w:t>
      </w:r>
    </w:p>
    <w:p w14:paraId="1027DDA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真空变压吸附（</w:t>
      </w:r>
      <w:r w:rsidRPr="00521AB9">
        <w:rPr>
          <w:rFonts w:ascii="Times New Roman" w:eastAsia="宋体" w:hAnsi="Times New Roman" w:cs="Times New Roman"/>
          <w:kern w:val="0"/>
          <w:sz w:val="24"/>
        </w:rPr>
        <w:t>VPSA</w:t>
      </w:r>
      <w:r w:rsidRPr="00521AB9">
        <w:rPr>
          <w:rFonts w:ascii="Times New Roman" w:eastAsia="宋体" w:hAnsi="Times New Roman" w:cs="Times New Roman"/>
          <w:kern w:val="0"/>
          <w:sz w:val="24"/>
        </w:rPr>
        <w:t>）</w:t>
      </w:r>
    </w:p>
    <w:p w14:paraId="646EB3F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结合真空脱附技术，降低再生能耗（</w:t>
      </w:r>
      <w:r w:rsidRPr="00521AB9">
        <w:rPr>
          <w:rFonts w:ascii="Times New Roman" w:eastAsia="宋体" w:hAnsi="Times New Roman" w:cs="Times New Roman"/>
          <w:kern w:val="0"/>
          <w:sz w:val="24"/>
        </w:rPr>
        <w:t>&lt;1.5GJ/</w:t>
      </w:r>
      <w:proofErr w:type="spellStart"/>
      <w:r w:rsidRPr="00521AB9">
        <w:rPr>
          <w:rFonts w:ascii="Times New Roman" w:eastAsia="宋体" w:hAnsi="Times New Roman" w:cs="Times New Roman"/>
          <w:kern w:val="0"/>
          <w:sz w:val="24"/>
        </w:rPr>
        <w:t>tCO</w:t>
      </w:r>
      <w:proofErr w:type="spellEnd"/>
      <w:r w:rsidRPr="00521AB9">
        <w:rPr>
          <w:rFonts w:ascii="Times New Roman" w:eastAsia="宋体" w:hAnsi="Times New Roman" w:cs="Times New Roman"/>
          <w:kern w:val="0"/>
          <w:sz w:val="24"/>
        </w:rPr>
        <w:t>₂</w:t>
      </w:r>
      <w:r w:rsidRPr="00521AB9">
        <w:rPr>
          <w:rFonts w:ascii="Times New Roman" w:eastAsia="宋体" w:hAnsi="Times New Roman" w:cs="Times New Roman"/>
          <w:kern w:val="0"/>
          <w:sz w:val="24"/>
        </w:rPr>
        <w:t>），适用于钢铁厂低压烟气（如烧结机尾气）。</w:t>
      </w:r>
    </w:p>
    <w:p w14:paraId="05FA1CD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变电吸附（</w:t>
      </w:r>
      <w:r w:rsidRPr="00521AB9">
        <w:rPr>
          <w:rFonts w:ascii="Times New Roman" w:eastAsia="宋体" w:hAnsi="Times New Roman" w:cs="Times New Roman"/>
          <w:kern w:val="0"/>
          <w:sz w:val="24"/>
        </w:rPr>
        <w:t>ESA</w:t>
      </w:r>
      <w:r w:rsidRPr="00521AB9">
        <w:rPr>
          <w:rFonts w:ascii="Times New Roman" w:eastAsia="宋体" w:hAnsi="Times New Roman" w:cs="Times New Roman"/>
          <w:kern w:val="0"/>
          <w:sz w:val="24"/>
        </w:rPr>
        <w:t>）</w:t>
      </w:r>
    </w:p>
    <w:p w14:paraId="67301F7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利用电场调控吸附剂表面极性，实现常温脱附，能耗较</w:t>
      </w:r>
      <w:r w:rsidRPr="00521AB9">
        <w:rPr>
          <w:rFonts w:ascii="Times New Roman" w:eastAsia="宋体" w:hAnsi="Times New Roman" w:cs="Times New Roman"/>
          <w:kern w:val="0"/>
          <w:sz w:val="24"/>
        </w:rPr>
        <w:t>TSA</w:t>
      </w:r>
      <w:r w:rsidRPr="00521AB9">
        <w:rPr>
          <w:rFonts w:ascii="Times New Roman" w:eastAsia="宋体" w:hAnsi="Times New Roman" w:cs="Times New Roman"/>
          <w:kern w:val="0"/>
          <w:sz w:val="24"/>
        </w:rPr>
        <w:t>降低</w:t>
      </w:r>
      <w:r w:rsidRPr="00521AB9">
        <w:rPr>
          <w:rFonts w:ascii="Times New Roman" w:eastAsia="宋体" w:hAnsi="Times New Roman" w:cs="Times New Roman"/>
          <w:kern w:val="0"/>
          <w:sz w:val="24"/>
        </w:rPr>
        <w:t>50%</w:t>
      </w:r>
      <w:r w:rsidRPr="00521AB9">
        <w:rPr>
          <w:rFonts w:ascii="Times New Roman" w:eastAsia="宋体" w:hAnsi="Times New Roman" w:cs="Times New Roman"/>
          <w:kern w:val="0"/>
          <w:sz w:val="24"/>
        </w:rPr>
        <w:t>以上。</w:t>
      </w:r>
    </w:p>
    <w:p w14:paraId="3C350D0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余热耦合系统</w:t>
      </w:r>
    </w:p>
    <w:p w14:paraId="5A4085E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利用钢铁厂低品位余热（如</w:t>
      </w:r>
      <w:r w:rsidRPr="00521AB9">
        <w:rPr>
          <w:rFonts w:ascii="Times New Roman" w:eastAsia="宋体" w:hAnsi="Times New Roman" w:cs="Times New Roman"/>
          <w:kern w:val="0"/>
          <w:sz w:val="24"/>
        </w:rPr>
        <w:t>150~200°C</w:t>
      </w:r>
      <w:r w:rsidRPr="00521AB9">
        <w:rPr>
          <w:rFonts w:ascii="Times New Roman" w:eastAsia="宋体" w:hAnsi="Times New Roman" w:cs="Times New Roman"/>
          <w:kern w:val="0"/>
          <w:sz w:val="24"/>
        </w:rPr>
        <w:t>热风）为</w:t>
      </w:r>
      <w:r w:rsidRPr="00521AB9">
        <w:rPr>
          <w:rFonts w:ascii="Times New Roman" w:eastAsia="宋体" w:hAnsi="Times New Roman" w:cs="Times New Roman"/>
          <w:kern w:val="0"/>
          <w:sz w:val="24"/>
        </w:rPr>
        <w:t>TSA</w:t>
      </w:r>
      <w:r w:rsidRPr="00521AB9">
        <w:rPr>
          <w:rFonts w:ascii="Times New Roman" w:eastAsia="宋体" w:hAnsi="Times New Roman" w:cs="Times New Roman"/>
          <w:kern w:val="0"/>
          <w:sz w:val="24"/>
        </w:rPr>
        <w:t>提供脱附热源，减少外部能源消耗。</w:t>
      </w:r>
    </w:p>
    <w:p w14:paraId="785CCA2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）系统集成创新</w:t>
      </w:r>
    </w:p>
    <w:p w14:paraId="1AC4039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吸附膜分离</w:t>
      </w:r>
      <w:r w:rsidRPr="00521AB9">
        <w:rPr>
          <w:rFonts w:ascii="Times New Roman" w:eastAsia="宋体" w:hAnsi="Times New Roman" w:cs="Times New Roman"/>
          <w:kern w:val="0"/>
          <w:sz w:val="24"/>
        </w:rPr>
        <w:t>hybrid</w:t>
      </w:r>
      <w:r w:rsidRPr="00521AB9">
        <w:rPr>
          <w:rFonts w:ascii="Times New Roman" w:eastAsia="宋体" w:hAnsi="Times New Roman" w:cs="Times New Roman"/>
          <w:kern w:val="0"/>
          <w:sz w:val="24"/>
        </w:rPr>
        <w:t>技术</w:t>
      </w:r>
    </w:p>
    <w:p w14:paraId="6CCADEB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先通过吸附法浓缩</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（从</w:t>
      </w:r>
      <w:r w:rsidRPr="00521AB9">
        <w:rPr>
          <w:rFonts w:ascii="Times New Roman" w:eastAsia="宋体" w:hAnsi="Times New Roman" w:cs="Times New Roman"/>
          <w:kern w:val="0"/>
          <w:sz w:val="24"/>
        </w:rPr>
        <w:t>15%</w:t>
      </w:r>
      <w:r w:rsidRPr="00521AB9">
        <w:rPr>
          <w:rFonts w:ascii="Times New Roman" w:eastAsia="宋体" w:hAnsi="Times New Roman" w:cs="Times New Roman"/>
          <w:kern w:val="0"/>
          <w:sz w:val="24"/>
        </w:rPr>
        <w:t>提至</w:t>
      </w:r>
      <w:r w:rsidRPr="00521AB9">
        <w:rPr>
          <w:rFonts w:ascii="Times New Roman" w:eastAsia="宋体" w:hAnsi="Times New Roman" w:cs="Times New Roman"/>
          <w:kern w:val="0"/>
          <w:sz w:val="24"/>
        </w:rPr>
        <w:t>40%</w:t>
      </w:r>
      <w:r w:rsidRPr="00521AB9">
        <w:rPr>
          <w:rFonts w:ascii="Times New Roman" w:eastAsia="宋体" w:hAnsi="Times New Roman" w:cs="Times New Roman"/>
          <w:kern w:val="0"/>
          <w:sz w:val="24"/>
        </w:rPr>
        <w:t>），再结合膜分离提纯至</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以上，综合能耗降低</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w:t>
      </w:r>
    </w:p>
    <w:p w14:paraId="3DCF266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分布式碳捕集</w:t>
      </w:r>
    </w:p>
    <w:p w14:paraId="4F00936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针对钢铁厂多排放源（高炉、转炉、焦炉）特点，采用模块化吸附装置，灵活部署。</w:t>
      </w:r>
    </w:p>
    <w:p w14:paraId="6422F443"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2C018A21" w14:textId="251B70E6" w:rsidR="003D32A4" w:rsidRPr="00F01CCC" w:rsidRDefault="004E0175" w:rsidP="003D32A4">
      <w:pPr>
        <w:pStyle w:val="1"/>
        <w:spacing w:before="0" w:after="0" w:line="360" w:lineRule="auto"/>
        <w:jc w:val="center"/>
        <w:rPr>
          <w:b w:val="0"/>
          <w:bCs w:val="0"/>
          <w:color w:val="EE0000"/>
          <w:sz w:val="32"/>
          <w:szCs w:val="32"/>
          <w:lang w:bidi="ar"/>
        </w:rPr>
      </w:pPr>
      <w:bookmarkStart w:id="373" w:name="_Toc206748565"/>
      <w:r>
        <w:rPr>
          <w:color w:val="EE0000"/>
          <w:sz w:val="32"/>
          <w:szCs w:val="32"/>
          <w:lang w:bidi="ar"/>
        </w:rPr>
        <w:lastRenderedPageBreak/>
        <w:t>技术名称：</w:t>
      </w:r>
      <w:r w:rsidR="003D32A4" w:rsidRPr="00F01CCC">
        <w:rPr>
          <w:color w:val="EE0000"/>
          <w:sz w:val="32"/>
          <w:szCs w:val="32"/>
          <w:lang w:bidi="ar"/>
        </w:rPr>
        <w:t>物流路径</w:t>
      </w:r>
      <w:r w:rsidR="003D32A4" w:rsidRPr="00F01CCC">
        <w:rPr>
          <w:color w:val="EE0000"/>
          <w:sz w:val="32"/>
          <w:szCs w:val="32"/>
          <w:lang w:bidi="ar"/>
        </w:rPr>
        <w:t>AI</w:t>
      </w:r>
      <w:r w:rsidR="003D32A4" w:rsidRPr="00F01CCC">
        <w:rPr>
          <w:color w:val="EE0000"/>
          <w:sz w:val="32"/>
          <w:szCs w:val="32"/>
          <w:lang w:bidi="ar"/>
        </w:rPr>
        <w:t>优化</w:t>
      </w:r>
      <w:bookmarkEnd w:id="373"/>
    </w:p>
    <w:p w14:paraId="521CDB05"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钢铁行业作为高能耗、高排放的重工业，其物流路径优化与低碳节能技术的结合对实现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目标至关重要。通过</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优化物流路径叠加低碳技术，钢铁企业可显著降低</w:t>
      </w:r>
      <w:r w:rsidRPr="00521AB9">
        <w:rPr>
          <w:rFonts w:ascii="Times New Roman" w:eastAsia="宋体" w:hAnsi="Times New Roman" w:cs="Times New Roman"/>
          <w:kern w:val="0"/>
          <w:sz w:val="24"/>
        </w:rPr>
        <w:t>Scope3</w:t>
      </w:r>
      <w:r w:rsidRPr="00521AB9">
        <w:rPr>
          <w:rFonts w:ascii="Times New Roman" w:eastAsia="宋体" w:hAnsi="Times New Roman" w:cs="Times New Roman"/>
          <w:kern w:val="0"/>
          <w:sz w:val="24"/>
        </w:rPr>
        <w:t>（供应链）碳排放，同时实现</w:t>
      </w:r>
      <w:r w:rsidRPr="00521AB9">
        <w:rPr>
          <w:rFonts w:ascii="Times New Roman" w:eastAsia="宋体" w:hAnsi="Times New Roman" w:cs="Times New Roman"/>
          <w:kern w:val="0"/>
          <w:sz w:val="24"/>
        </w:rPr>
        <w:t>5%~15%</w:t>
      </w:r>
      <w:r w:rsidRPr="00521AB9">
        <w:rPr>
          <w:rFonts w:ascii="Times New Roman" w:eastAsia="宋体" w:hAnsi="Times New Roman" w:cs="Times New Roman"/>
          <w:kern w:val="0"/>
          <w:sz w:val="24"/>
        </w:rPr>
        <w:t>的运营成本节约。</w:t>
      </w:r>
    </w:p>
    <w:p w14:paraId="380B302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一、钢铁行业物流痛点与</w:t>
      </w:r>
      <w:r w:rsidRPr="00521AB9">
        <w:rPr>
          <w:rFonts w:ascii="Times New Roman" w:eastAsia="宋体" w:hAnsi="Times New Roman" w:cs="Times New Roman"/>
          <w:b/>
          <w:bCs/>
          <w:kern w:val="0"/>
          <w:sz w:val="24"/>
        </w:rPr>
        <w:t>AI</w:t>
      </w:r>
      <w:r w:rsidRPr="00521AB9">
        <w:rPr>
          <w:rFonts w:ascii="Times New Roman" w:eastAsia="宋体" w:hAnsi="Times New Roman" w:cs="Times New Roman"/>
          <w:b/>
          <w:bCs/>
          <w:kern w:val="0"/>
          <w:sz w:val="24"/>
        </w:rPr>
        <w:t>优化价值</w:t>
      </w:r>
    </w:p>
    <w:p w14:paraId="2042F9C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核心痛点</w:t>
      </w:r>
    </w:p>
    <w:p w14:paraId="4474DDD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原料（铁矿石、焦炭等）与成品（钢材）运输量大，占成本</w:t>
      </w:r>
      <w:r w:rsidRPr="00521AB9">
        <w:rPr>
          <w:rFonts w:ascii="Times New Roman" w:eastAsia="宋体" w:hAnsi="Times New Roman" w:cs="Times New Roman"/>
          <w:kern w:val="0"/>
          <w:sz w:val="24"/>
        </w:rPr>
        <w:t>15%~30%</w:t>
      </w:r>
      <w:r w:rsidRPr="00521AB9">
        <w:rPr>
          <w:rFonts w:ascii="Times New Roman" w:eastAsia="宋体" w:hAnsi="Times New Roman" w:cs="Times New Roman"/>
          <w:kern w:val="0"/>
          <w:sz w:val="24"/>
        </w:rPr>
        <w:t>。</w:t>
      </w:r>
    </w:p>
    <w:p w14:paraId="526F9B2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多式联运（铁路、水路、公路）协同效率低，空载率高。</w:t>
      </w:r>
    </w:p>
    <w:p w14:paraId="1EA038C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厂内物流（铁水运输、钢坯转运）路径复杂，能耗占比高。</w:t>
      </w:r>
    </w:p>
    <w:p w14:paraId="03AE1B2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2.AI</w:t>
      </w:r>
      <w:r w:rsidRPr="00521AB9">
        <w:rPr>
          <w:rFonts w:ascii="Times New Roman" w:eastAsia="宋体" w:hAnsi="Times New Roman" w:cs="Times New Roman"/>
          <w:kern w:val="0"/>
          <w:sz w:val="24"/>
        </w:rPr>
        <w:t>优化价值</w:t>
      </w:r>
    </w:p>
    <w:p w14:paraId="4955901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成本降低：通过智能调度减少运输距离</w:t>
      </w:r>
      <w:r w:rsidRPr="00521AB9">
        <w:rPr>
          <w:rFonts w:ascii="Times New Roman" w:eastAsia="宋体" w:hAnsi="Times New Roman" w:cs="Times New Roman"/>
          <w:kern w:val="0"/>
          <w:sz w:val="24"/>
        </w:rPr>
        <w:t>10%~20%</w:t>
      </w:r>
      <w:r w:rsidRPr="00521AB9">
        <w:rPr>
          <w:rFonts w:ascii="Times New Roman" w:eastAsia="宋体" w:hAnsi="Times New Roman" w:cs="Times New Roman"/>
          <w:kern w:val="0"/>
          <w:sz w:val="24"/>
        </w:rPr>
        <w:t>。</w:t>
      </w:r>
    </w:p>
    <w:p w14:paraId="7285E77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减排增效：优化路径可降低燃油消耗</w:t>
      </w:r>
      <w:r w:rsidRPr="00521AB9">
        <w:rPr>
          <w:rFonts w:ascii="Times New Roman" w:eastAsia="宋体" w:hAnsi="Times New Roman" w:cs="Times New Roman"/>
          <w:kern w:val="0"/>
          <w:sz w:val="24"/>
        </w:rPr>
        <w:t>15%</w:t>
      </w:r>
      <w:r w:rsidRPr="00521AB9">
        <w:rPr>
          <w:rFonts w:ascii="Times New Roman" w:eastAsia="宋体" w:hAnsi="Times New Roman" w:cs="Times New Roman"/>
          <w:kern w:val="0"/>
          <w:sz w:val="24"/>
        </w:rPr>
        <w:t>以上，减少碳排放。</w:t>
      </w:r>
    </w:p>
    <w:p w14:paraId="160ED9D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实时响应：动态调整运输计划应对生产波动（如高炉检修）。</w:t>
      </w:r>
    </w:p>
    <w:p w14:paraId="52C8CE5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w:t>
      </w:r>
      <w:r w:rsidRPr="00521AB9">
        <w:rPr>
          <w:rFonts w:ascii="Times New Roman" w:eastAsia="宋体" w:hAnsi="Times New Roman" w:cs="Times New Roman"/>
          <w:b/>
          <w:bCs/>
          <w:kern w:val="0"/>
          <w:sz w:val="24"/>
        </w:rPr>
        <w:t>AI</w:t>
      </w:r>
      <w:r w:rsidRPr="00521AB9">
        <w:rPr>
          <w:rFonts w:ascii="Times New Roman" w:eastAsia="宋体" w:hAnsi="Times New Roman" w:cs="Times New Roman"/>
          <w:b/>
          <w:bCs/>
          <w:kern w:val="0"/>
          <w:sz w:val="24"/>
        </w:rPr>
        <w:t>物流路径优化关键技术</w:t>
      </w:r>
    </w:p>
    <w:p w14:paraId="7CA0143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智能算法模型</w:t>
      </w:r>
    </w:p>
    <w:p w14:paraId="2434D94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强化学习（</w:t>
      </w:r>
      <w:r w:rsidRPr="00521AB9">
        <w:rPr>
          <w:rFonts w:ascii="Times New Roman" w:eastAsia="宋体" w:hAnsi="Times New Roman" w:cs="Times New Roman"/>
          <w:kern w:val="0"/>
          <w:sz w:val="24"/>
        </w:rPr>
        <w:t>RL</w:t>
      </w:r>
      <w:r w:rsidRPr="00521AB9">
        <w:rPr>
          <w:rFonts w:ascii="Times New Roman" w:eastAsia="宋体" w:hAnsi="Times New Roman" w:cs="Times New Roman"/>
          <w:kern w:val="0"/>
          <w:sz w:val="24"/>
        </w:rPr>
        <w:t>）：动态调整运输路径，如宝钢应用</w:t>
      </w:r>
      <w:r w:rsidRPr="00521AB9">
        <w:rPr>
          <w:rFonts w:ascii="Times New Roman" w:eastAsia="宋体" w:hAnsi="Times New Roman" w:cs="Times New Roman"/>
          <w:kern w:val="0"/>
          <w:sz w:val="24"/>
        </w:rPr>
        <w:t>RL</w:t>
      </w:r>
      <w:r w:rsidRPr="00521AB9">
        <w:rPr>
          <w:rFonts w:ascii="Times New Roman" w:eastAsia="宋体" w:hAnsi="Times New Roman" w:cs="Times New Roman"/>
          <w:kern w:val="0"/>
          <w:sz w:val="24"/>
        </w:rPr>
        <w:t>优化铁水罐调度，减少温降能耗。</w:t>
      </w:r>
    </w:p>
    <w:p w14:paraId="1A7F408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遗传算法（</w:t>
      </w:r>
      <w:r w:rsidRPr="00521AB9">
        <w:rPr>
          <w:rFonts w:ascii="Times New Roman" w:eastAsia="宋体" w:hAnsi="Times New Roman" w:cs="Times New Roman"/>
          <w:kern w:val="0"/>
          <w:sz w:val="24"/>
        </w:rPr>
        <w:t>GA</w:t>
      </w:r>
      <w:r w:rsidRPr="00521AB9">
        <w:rPr>
          <w:rFonts w:ascii="Times New Roman" w:eastAsia="宋体" w:hAnsi="Times New Roman" w:cs="Times New Roman"/>
          <w:kern w:val="0"/>
          <w:sz w:val="24"/>
        </w:rPr>
        <w:t>）：解决多目标优化（成本、时间、碳排放），鞍钢案例显示运输效率提升</w:t>
      </w:r>
      <w:r w:rsidRPr="00521AB9">
        <w:rPr>
          <w:rFonts w:ascii="Times New Roman" w:eastAsia="宋体" w:hAnsi="Times New Roman" w:cs="Times New Roman"/>
          <w:kern w:val="0"/>
          <w:sz w:val="24"/>
        </w:rPr>
        <w:t>18%</w:t>
      </w:r>
      <w:r w:rsidRPr="00521AB9">
        <w:rPr>
          <w:rFonts w:ascii="Times New Roman" w:eastAsia="宋体" w:hAnsi="Times New Roman" w:cs="Times New Roman"/>
          <w:kern w:val="0"/>
          <w:sz w:val="24"/>
        </w:rPr>
        <w:t>。</w:t>
      </w:r>
    </w:p>
    <w:p w14:paraId="1EDBFB9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数字孪生：构建虚拟物流系统模拟不同调度方案，首钢京唐厂区应用后物流延迟率下降</w:t>
      </w:r>
      <w:r w:rsidRPr="00521AB9">
        <w:rPr>
          <w:rFonts w:ascii="Times New Roman" w:eastAsia="宋体" w:hAnsi="Times New Roman" w:cs="Times New Roman"/>
          <w:kern w:val="0"/>
          <w:sz w:val="24"/>
        </w:rPr>
        <w:t>25%</w:t>
      </w:r>
      <w:r w:rsidRPr="00521AB9">
        <w:rPr>
          <w:rFonts w:ascii="Times New Roman" w:eastAsia="宋体" w:hAnsi="Times New Roman" w:cs="Times New Roman"/>
          <w:kern w:val="0"/>
          <w:sz w:val="24"/>
        </w:rPr>
        <w:t>。</w:t>
      </w:r>
    </w:p>
    <w:p w14:paraId="784FF40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多式联运协同优化</w:t>
      </w:r>
    </w:p>
    <w:p w14:paraId="2E51630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整合铁路、港口与公路数据，</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计算最优组合（如</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港口铁路短驳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模式），日照钢铁铁矿石运输成本降低</w:t>
      </w:r>
      <w:r w:rsidRPr="00521AB9">
        <w:rPr>
          <w:rFonts w:ascii="Times New Roman" w:eastAsia="宋体" w:hAnsi="Times New Roman" w:cs="Times New Roman"/>
          <w:kern w:val="0"/>
          <w:sz w:val="24"/>
        </w:rPr>
        <w:t>12%</w:t>
      </w:r>
      <w:r w:rsidRPr="00521AB9">
        <w:rPr>
          <w:rFonts w:ascii="Times New Roman" w:eastAsia="宋体" w:hAnsi="Times New Roman" w:cs="Times New Roman"/>
          <w:kern w:val="0"/>
          <w:sz w:val="24"/>
        </w:rPr>
        <w:t>。</w:t>
      </w:r>
    </w:p>
    <w:p w14:paraId="0351875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厂内智能调度</w:t>
      </w:r>
    </w:p>
    <w:p w14:paraId="69C124F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无人驾驶</w:t>
      </w:r>
      <w:r w:rsidRPr="00521AB9">
        <w:rPr>
          <w:rFonts w:ascii="Times New Roman" w:eastAsia="宋体" w:hAnsi="Times New Roman" w:cs="Times New Roman"/>
          <w:kern w:val="0"/>
          <w:sz w:val="24"/>
        </w:rPr>
        <w:t>AGV</w:t>
      </w:r>
      <w:r w:rsidRPr="00521AB9">
        <w:rPr>
          <w:rFonts w:ascii="Times New Roman" w:eastAsia="宋体" w:hAnsi="Times New Roman" w:cs="Times New Roman"/>
          <w:kern w:val="0"/>
          <w:sz w:val="24"/>
        </w:rPr>
        <w:t>：结合</w:t>
      </w:r>
      <w:r w:rsidRPr="00521AB9">
        <w:rPr>
          <w:rFonts w:ascii="Times New Roman" w:eastAsia="宋体" w:hAnsi="Times New Roman" w:cs="Times New Roman"/>
          <w:kern w:val="0"/>
          <w:sz w:val="24"/>
        </w:rPr>
        <w:t>UWB</w:t>
      </w:r>
      <w:r w:rsidRPr="00521AB9">
        <w:rPr>
          <w:rFonts w:ascii="Times New Roman" w:eastAsia="宋体" w:hAnsi="Times New Roman" w:cs="Times New Roman"/>
          <w:kern w:val="0"/>
          <w:sz w:val="24"/>
        </w:rPr>
        <w:t>定位与</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路径规划，减少厂内倒运时间（沙钢应用案例节约燃油</w:t>
      </w:r>
      <w:r w:rsidRPr="00521AB9">
        <w:rPr>
          <w:rFonts w:ascii="Times New Roman" w:eastAsia="宋体" w:hAnsi="Times New Roman" w:cs="Times New Roman"/>
          <w:kern w:val="0"/>
          <w:sz w:val="24"/>
        </w:rPr>
        <w:t>23%</w:t>
      </w:r>
      <w:r w:rsidRPr="00521AB9">
        <w:rPr>
          <w:rFonts w:ascii="Times New Roman" w:eastAsia="宋体" w:hAnsi="Times New Roman" w:cs="Times New Roman"/>
          <w:kern w:val="0"/>
          <w:sz w:val="24"/>
        </w:rPr>
        <w:t>）。</w:t>
      </w:r>
    </w:p>
    <w:p w14:paraId="31B3D8D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铁水运输温降模型：</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预测铁水温降曲线，优化运输节奏减少热能损失。</w:t>
      </w:r>
    </w:p>
    <w:p w14:paraId="5B92C16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三、先进低碳节能技术配套应用</w:t>
      </w:r>
    </w:p>
    <w:p w14:paraId="2811FAE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绿色运输装备</w:t>
      </w:r>
    </w:p>
    <w:p w14:paraId="54D29CF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电动重卡：宁德时代与湖南钢铁合作投用</w:t>
      </w:r>
      <w:r w:rsidRPr="00521AB9">
        <w:rPr>
          <w:rFonts w:ascii="Times New Roman" w:eastAsia="宋体" w:hAnsi="Times New Roman" w:cs="Times New Roman"/>
          <w:kern w:val="0"/>
          <w:sz w:val="24"/>
        </w:rPr>
        <w:t>200</w:t>
      </w:r>
      <w:r w:rsidRPr="00521AB9">
        <w:rPr>
          <w:rFonts w:ascii="Times New Roman" w:eastAsia="宋体" w:hAnsi="Times New Roman" w:cs="Times New Roman"/>
          <w:kern w:val="0"/>
          <w:sz w:val="24"/>
        </w:rPr>
        <w:t>辆电动重卡，年减碳</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万吨。</w:t>
      </w:r>
    </w:p>
    <w:p w14:paraId="2EDCD36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氢能机车：包钢集团试点氢能内燃机车，厂区短途运输实现零碳。</w:t>
      </w:r>
    </w:p>
    <w:p w14:paraId="68A5D85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能源回收系统</w:t>
      </w:r>
    </w:p>
    <w:p w14:paraId="3D68C8C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余热发电：烧结机余热回收发电技术（新日铁应用后能耗降低</w:t>
      </w:r>
      <w:r w:rsidRPr="00521AB9">
        <w:rPr>
          <w:rFonts w:ascii="Times New Roman" w:eastAsia="宋体" w:hAnsi="Times New Roman" w:cs="Times New Roman"/>
          <w:kern w:val="0"/>
          <w:sz w:val="24"/>
        </w:rPr>
        <w:t>8%</w:t>
      </w:r>
      <w:r w:rsidRPr="00521AB9">
        <w:rPr>
          <w:rFonts w:ascii="Times New Roman" w:eastAsia="宋体" w:hAnsi="Times New Roman" w:cs="Times New Roman"/>
          <w:kern w:val="0"/>
          <w:sz w:val="24"/>
        </w:rPr>
        <w:t>）。</w:t>
      </w:r>
    </w:p>
    <w:p w14:paraId="77EC932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废钢智能分拣：</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视觉识别废钢等级，提高电弧炉短流程炼钢比例（减排</w:t>
      </w:r>
      <w:r w:rsidRPr="00521AB9">
        <w:rPr>
          <w:rFonts w:ascii="Times New Roman" w:eastAsia="宋体" w:hAnsi="Times New Roman" w:cs="Times New Roman"/>
          <w:kern w:val="0"/>
          <w:sz w:val="24"/>
        </w:rPr>
        <w:t>50%vs</w:t>
      </w:r>
      <w:r w:rsidRPr="00521AB9">
        <w:rPr>
          <w:rFonts w:ascii="Times New Roman" w:eastAsia="宋体" w:hAnsi="Times New Roman" w:cs="Times New Roman"/>
          <w:kern w:val="0"/>
          <w:sz w:val="24"/>
        </w:rPr>
        <w:t>高炉）。</w:t>
      </w:r>
    </w:p>
    <w:p w14:paraId="49D7075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数字化碳管理</w:t>
      </w:r>
    </w:p>
    <w:p w14:paraId="5941F80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区块链溯源：追踪原料运输全程碳排放（如力拓与宝武的低碳铁矿项目）。</w:t>
      </w:r>
    </w:p>
    <w:p w14:paraId="52D46FA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碳效优化模型：</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计算物流环节碳足迹，自动选择低碳方案（参考蒂森克虏伯系统）。</w:t>
      </w:r>
    </w:p>
    <w:p w14:paraId="3ACBDDA4"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3A02A81B" w14:textId="7528B5E3" w:rsidR="003D32A4" w:rsidRPr="00F01CCC" w:rsidRDefault="004E0175" w:rsidP="003D32A4">
      <w:pPr>
        <w:pStyle w:val="1"/>
        <w:spacing w:before="0" w:after="0" w:line="360" w:lineRule="auto"/>
        <w:jc w:val="center"/>
        <w:rPr>
          <w:b w:val="0"/>
          <w:bCs w:val="0"/>
          <w:color w:val="EE0000"/>
          <w:sz w:val="32"/>
          <w:szCs w:val="32"/>
          <w:lang w:bidi="ar"/>
        </w:rPr>
      </w:pPr>
      <w:bookmarkStart w:id="374" w:name="_Toc206748566"/>
      <w:r>
        <w:rPr>
          <w:color w:val="EE0000"/>
          <w:sz w:val="32"/>
          <w:szCs w:val="32"/>
          <w:lang w:bidi="ar"/>
        </w:rPr>
        <w:lastRenderedPageBreak/>
        <w:t>技术名称：</w:t>
      </w:r>
      <w:r w:rsidR="003D32A4" w:rsidRPr="00F01CCC">
        <w:rPr>
          <w:color w:val="EE0000"/>
          <w:sz w:val="32"/>
          <w:szCs w:val="32"/>
          <w:lang w:bidi="ar"/>
        </w:rPr>
        <w:t>虚拟现实培训系统</w:t>
      </w:r>
      <w:bookmarkEnd w:id="374"/>
    </w:p>
    <w:p w14:paraId="12F7F13F"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钢铁行业虚拟现实（</w:t>
      </w:r>
      <w:r w:rsidRPr="00521AB9">
        <w:rPr>
          <w:rFonts w:ascii="Times New Roman" w:eastAsia="宋体" w:hAnsi="Times New Roman" w:cs="Times New Roman"/>
          <w:kern w:val="0"/>
          <w:sz w:val="24"/>
        </w:rPr>
        <w:t>VR</w:t>
      </w:r>
      <w:r w:rsidRPr="00521AB9">
        <w:rPr>
          <w:rFonts w:ascii="Times New Roman" w:eastAsia="宋体" w:hAnsi="Times New Roman" w:cs="Times New Roman"/>
          <w:kern w:val="0"/>
          <w:sz w:val="24"/>
        </w:rPr>
        <w:t>）培训系统结合先进低碳节能技术，是推动行业绿色转型和智能化升级的重要工具。钢铁行业</w:t>
      </w:r>
      <w:r w:rsidRPr="00521AB9">
        <w:rPr>
          <w:rFonts w:ascii="Times New Roman" w:eastAsia="宋体" w:hAnsi="Times New Roman" w:cs="Times New Roman"/>
          <w:kern w:val="0"/>
          <w:sz w:val="24"/>
        </w:rPr>
        <w:t>VR</w:t>
      </w:r>
      <w:r w:rsidRPr="00521AB9">
        <w:rPr>
          <w:rFonts w:ascii="Times New Roman" w:eastAsia="宋体" w:hAnsi="Times New Roman" w:cs="Times New Roman"/>
          <w:kern w:val="0"/>
          <w:sz w:val="24"/>
        </w:rPr>
        <w:t>培训系统不仅是技能提升工具，更是低碳转型的</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数字杠杆</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。通过虚拟化减少实机损耗、优化能效操作，可显著降低生产环节的隐含碳排放，助力企业实现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w:t>
      </w:r>
    </w:p>
    <w:p w14:paraId="4CEEC4C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一、技术原理与核心功能</w:t>
      </w:r>
    </w:p>
    <w:p w14:paraId="7EFF8CF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虚拟现实（</w:t>
      </w:r>
      <w:r w:rsidRPr="00521AB9">
        <w:rPr>
          <w:rFonts w:ascii="Times New Roman" w:eastAsia="宋体" w:hAnsi="Times New Roman" w:cs="Times New Roman"/>
          <w:kern w:val="0"/>
          <w:sz w:val="24"/>
        </w:rPr>
        <w:t>VR</w:t>
      </w:r>
      <w:r w:rsidRPr="00521AB9">
        <w:rPr>
          <w:rFonts w:ascii="Times New Roman" w:eastAsia="宋体" w:hAnsi="Times New Roman" w:cs="Times New Roman"/>
          <w:kern w:val="0"/>
          <w:sz w:val="24"/>
        </w:rPr>
        <w:t>）技术</w:t>
      </w:r>
    </w:p>
    <w:p w14:paraId="2CCF999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通过高精度</w:t>
      </w:r>
      <w:r w:rsidRPr="00521AB9">
        <w:rPr>
          <w:rFonts w:ascii="Times New Roman" w:eastAsia="宋体" w:hAnsi="Times New Roman" w:cs="Times New Roman"/>
          <w:kern w:val="0"/>
          <w:sz w:val="24"/>
        </w:rPr>
        <w:t>3D</w:t>
      </w:r>
      <w:r w:rsidRPr="00521AB9">
        <w:rPr>
          <w:rFonts w:ascii="Times New Roman" w:eastAsia="宋体" w:hAnsi="Times New Roman" w:cs="Times New Roman"/>
          <w:kern w:val="0"/>
          <w:sz w:val="24"/>
        </w:rPr>
        <w:t>建模、动作捕捉和沉浸式交互，模拟钢铁生产全流程（如高炉操作、连铸、轧制等），实现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零物理损耗</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的实操培训。</w:t>
      </w:r>
    </w:p>
    <w:p w14:paraId="33437EE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支持多人协同训练，实时反馈操作错误，降低传统培训中的安全风险与资源浪费。</w:t>
      </w:r>
    </w:p>
    <w:p w14:paraId="3F696B3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低碳节能技术集成</w:t>
      </w:r>
    </w:p>
    <w:p w14:paraId="4A4224D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数字孪生：实时映射生产设备能耗数据，优化工艺参数（如温度控制、气体回收），减少能源浪费。</w:t>
      </w:r>
    </w:p>
    <w:p w14:paraId="668D525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能耗分析：通过机器学习分析历史数据，推荐节能操作方案（如减少空载时间、优化加热曲线）。</w:t>
      </w:r>
    </w:p>
    <w:p w14:paraId="569C601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能效模拟器：模拟不同生产场景下的能耗对比，培训员工掌握低碳操作技能。</w:t>
      </w:r>
    </w:p>
    <w:p w14:paraId="4820458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二、应用场景</w:t>
      </w:r>
    </w:p>
    <w:p w14:paraId="1919063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工艺优化培训</w:t>
      </w:r>
    </w:p>
    <w:p w14:paraId="70105D9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模拟高炉富氧喷煤、余热发电等节能技术操作，帮助员工掌握降低碳排放的关键步骤。</w:t>
      </w:r>
    </w:p>
    <w:p w14:paraId="3EE291F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设备维护演练</w:t>
      </w:r>
    </w:p>
    <w:p w14:paraId="1506882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虚拟拆解电机、风机等耗能设备，学习高效维护方法以延长寿命、减少能耗。</w:t>
      </w:r>
    </w:p>
    <w:p w14:paraId="36A2D8D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应急处理训练</w:t>
      </w:r>
    </w:p>
    <w:p w14:paraId="2065E70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模拟煤气泄漏、高温熔融物喷溅等事故，提升应急响应能力，避免因操作失误导致能源浪费或污染。</w:t>
      </w:r>
    </w:p>
    <w:p w14:paraId="005BF9F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三、低碳节能优势</w:t>
      </w:r>
    </w:p>
    <w:p w14:paraId="6391421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直接减排</w:t>
      </w:r>
    </w:p>
    <w:p w14:paraId="56A1192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减少传统培训中重复启停设备、试生产造成的能源消耗（如某企业</w:t>
      </w:r>
      <w:r w:rsidRPr="00521AB9">
        <w:rPr>
          <w:rFonts w:ascii="Times New Roman" w:eastAsia="宋体" w:hAnsi="Times New Roman" w:cs="Times New Roman"/>
          <w:kern w:val="0"/>
          <w:sz w:val="24"/>
        </w:rPr>
        <w:t>VR</w:t>
      </w:r>
      <w:r w:rsidRPr="00521AB9">
        <w:rPr>
          <w:rFonts w:ascii="Times New Roman" w:eastAsia="宋体" w:hAnsi="Times New Roman" w:cs="Times New Roman"/>
          <w:kern w:val="0"/>
          <w:sz w:val="24"/>
        </w:rPr>
        <w:t>培训减少实机操作</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，年节电超</w:t>
      </w:r>
      <w:r w:rsidRPr="00521AB9">
        <w:rPr>
          <w:rFonts w:ascii="Times New Roman" w:eastAsia="宋体" w:hAnsi="Times New Roman" w:cs="Times New Roman"/>
          <w:kern w:val="0"/>
          <w:sz w:val="24"/>
        </w:rPr>
        <w:t>50</w:t>
      </w:r>
      <w:r w:rsidRPr="00521AB9">
        <w:rPr>
          <w:rFonts w:ascii="Times New Roman" w:eastAsia="宋体" w:hAnsi="Times New Roman" w:cs="Times New Roman"/>
          <w:kern w:val="0"/>
          <w:sz w:val="24"/>
        </w:rPr>
        <w:t>万度）。</w:t>
      </w:r>
    </w:p>
    <w:p w14:paraId="7D4F39F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间接减排</w:t>
      </w:r>
    </w:p>
    <w:p w14:paraId="636EE30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通过培训提升员工操作精度，降低废品率（如连铸坯合格率提升</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可减少吨钢碳排放</w:t>
      </w:r>
      <w:r w:rsidRPr="00521AB9">
        <w:rPr>
          <w:rFonts w:ascii="Times New Roman" w:eastAsia="宋体" w:hAnsi="Times New Roman" w:cs="Times New Roman"/>
          <w:kern w:val="0"/>
          <w:sz w:val="24"/>
        </w:rPr>
        <w:t>1.5kg</w:t>
      </w:r>
      <w:r w:rsidRPr="00521AB9">
        <w:rPr>
          <w:rFonts w:ascii="Times New Roman" w:eastAsia="宋体" w:hAnsi="Times New Roman" w:cs="Times New Roman"/>
          <w:kern w:val="0"/>
          <w:sz w:val="24"/>
        </w:rPr>
        <w:t>）。</w:t>
      </w:r>
    </w:p>
    <w:p w14:paraId="3007CBB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全生命周期低碳</w:t>
      </w:r>
    </w:p>
    <w:p w14:paraId="361F45A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替代纸质手册、差旅培训等，减少隐性碳足迹。</w:t>
      </w:r>
    </w:p>
    <w:p w14:paraId="68C11D5E"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53909456" w14:textId="09F733A1" w:rsidR="003D32A4" w:rsidRPr="00F01CCC" w:rsidRDefault="004E0175" w:rsidP="003D32A4">
      <w:pPr>
        <w:pStyle w:val="1"/>
        <w:spacing w:before="0" w:after="0" w:line="360" w:lineRule="auto"/>
        <w:jc w:val="center"/>
        <w:rPr>
          <w:b w:val="0"/>
          <w:bCs w:val="0"/>
          <w:color w:val="EE0000"/>
          <w:sz w:val="32"/>
          <w:szCs w:val="32"/>
          <w:lang w:bidi="ar"/>
        </w:rPr>
      </w:pPr>
      <w:bookmarkStart w:id="375" w:name="_Toc206748567"/>
      <w:r>
        <w:rPr>
          <w:color w:val="EE0000"/>
          <w:sz w:val="32"/>
          <w:szCs w:val="32"/>
          <w:lang w:bidi="ar"/>
        </w:rPr>
        <w:lastRenderedPageBreak/>
        <w:t>技术名称：</w:t>
      </w:r>
      <w:r w:rsidR="003D32A4" w:rsidRPr="00F01CCC">
        <w:rPr>
          <w:color w:val="EE0000"/>
          <w:sz w:val="32"/>
          <w:szCs w:val="32"/>
          <w:lang w:bidi="ar"/>
        </w:rPr>
        <w:t>蓄热式燃烧技术（</w:t>
      </w:r>
      <w:r w:rsidR="003D32A4" w:rsidRPr="00F01CCC">
        <w:rPr>
          <w:color w:val="EE0000"/>
          <w:sz w:val="32"/>
          <w:szCs w:val="32"/>
          <w:lang w:bidi="ar"/>
        </w:rPr>
        <w:t>RTO</w:t>
      </w:r>
      <w:r w:rsidR="003D32A4" w:rsidRPr="00F01CCC">
        <w:rPr>
          <w:color w:val="EE0000"/>
          <w:sz w:val="32"/>
          <w:szCs w:val="32"/>
          <w:lang w:bidi="ar"/>
        </w:rPr>
        <w:t>）</w:t>
      </w:r>
      <w:bookmarkEnd w:id="375"/>
    </w:p>
    <w:p w14:paraId="6C978460"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钢铁行业作为高能耗、高排放的工业领域，其节能降碳技术的应用对实现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目标至关重要。蓄热式燃烧技术（</w:t>
      </w:r>
      <w:proofErr w:type="spellStart"/>
      <w:r w:rsidRPr="00521AB9">
        <w:rPr>
          <w:rFonts w:ascii="Times New Roman" w:eastAsia="宋体" w:hAnsi="Times New Roman" w:cs="Times New Roman"/>
          <w:kern w:val="0"/>
          <w:sz w:val="24"/>
        </w:rPr>
        <w:t>RegenerativeThermalOxidizer,RTO</w:t>
      </w:r>
      <w:proofErr w:type="spellEnd"/>
      <w:r w:rsidRPr="00521AB9">
        <w:rPr>
          <w:rFonts w:ascii="Times New Roman" w:eastAsia="宋体" w:hAnsi="Times New Roman" w:cs="Times New Roman"/>
          <w:kern w:val="0"/>
          <w:sz w:val="24"/>
        </w:rPr>
        <w:t>）是一种高效的热能回收与废气处理技术，近年来在钢铁行业中得到推广，尤其在轧钢加热炉、热处理炉等环节表现突出。</w:t>
      </w:r>
    </w:p>
    <w:p w14:paraId="0BBE4E9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w:t>
      </w:r>
      <w:r w:rsidRPr="00521AB9">
        <w:rPr>
          <w:rFonts w:ascii="Times New Roman" w:eastAsia="宋体" w:hAnsi="Times New Roman" w:cs="Times New Roman"/>
          <w:b/>
          <w:bCs/>
          <w:kern w:val="0"/>
          <w:sz w:val="24"/>
        </w:rPr>
        <w:t>RTO</w:t>
      </w:r>
      <w:r w:rsidRPr="00521AB9">
        <w:rPr>
          <w:rFonts w:ascii="Times New Roman" w:eastAsia="宋体" w:hAnsi="Times New Roman" w:cs="Times New Roman"/>
          <w:b/>
          <w:bCs/>
          <w:kern w:val="0"/>
          <w:sz w:val="24"/>
        </w:rPr>
        <w:t>技术原理</w:t>
      </w:r>
    </w:p>
    <w:p w14:paraId="1EDA9AB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核心机制</w:t>
      </w:r>
    </w:p>
    <w:p w14:paraId="436DB1A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RTO</w:t>
      </w:r>
      <w:r w:rsidRPr="00521AB9">
        <w:rPr>
          <w:rFonts w:ascii="Times New Roman" w:eastAsia="宋体" w:hAnsi="Times New Roman" w:cs="Times New Roman"/>
          <w:kern w:val="0"/>
          <w:sz w:val="24"/>
        </w:rPr>
        <w:t>通过蓄热体（陶瓷或蜂窝材料）交替吸收高温烟气中的余热，并预热进入炉膛的助燃空气（或煤气），实现热能循环利用。典型系统包含两个或多个蓄热室，周期性切换气流方向，热回收效率可达</w:t>
      </w:r>
      <w:r w:rsidRPr="00521AB9">
        <w:rPr>
          <w:rFonts w:ascii="Times New Roman" w:eastAsia="宋体" w:hAnsi="Times New Roman" w:cs="Times New Roman"/>
          <w:kern w:val="0"/>
          <w:sz w:val="24"/>
        </w:rPr>
        <w:t>85%</w:t>
      </w:r>
      <w:r w:rsidRPr="00521AB9">
        <w:rPr>
          <w:rFonts w:ascii="Times New Roman" w:eastAsia="宋体" w:hAnsi="Times New Roman" w:cs="Times New Roman"/>
          <w:kern w:val="0"/>
          <w:sz w:val="24"/>
        </w:rPr>
        <w:t>以上。</w:t>
      </w:r>
    </w:p>
    <w:p w14:paraId="6245FBD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燃烧优化</w:t>
      </w:r>
    </w:p>
    <w:p w14:paraId="31DC01B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结合低氮燃烧器，通过分级燃烧、烟气再循环等技术降低</w:t>
      </w:r>
      <w:r w:rsidRPr="00521AB9">
        <w:rPr>
          <w:rFonts w:ascii="Times New Roman" w:eastAsia="宋体" w:hAnsi="Times New Roman" w:cs="Times New Roman"/>
          <w:kern w:val="0"/>
          <w:sz w:val="24"/>
        </w:rPr>
        <w:t>NOx</w:t>
      </w:r>
      <w:r w:rsidRPr="00521AB9">
        <w:rPr>
          <w:rFonts w:ascii="Times New Roman" w:eastAsia="宋体" w:hAnsi="Times New Roman" w:cs="Times New Roman"/>
          <w:kern w:val="0"/>
          <w:sz w:val="24"/>
        </w:rPr>
        <w:t>生成，同时确保燃料充分燃烧，减少</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等不完全燃烧产物的排放。</w:t>
      </w:r>
    </w:p>
    <w:p w14:paraId="603B68D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二、关键技术优势</w:t>
      </w:r>
    </w:p>
    <w:p w14:paraId="62317D8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超高能效</w:t>
      </w:r>
    </w:p>
    <w:p w14:paraId="1FAAAA0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预热助燃空气至</w:t>
      </w:r>
      <w:r w:rsidRPr="00521AB9">
        <w:rPr>
          <w:rFonts w:ascii="Times New Roman" w:eastAsia="宋体" w:hAnsi="Times New Roman" w:cs="Times New Roman"/>
          <w:kern w:val="0"/>
          <w:sz w:val="24"/>
        </w:rPr>
        <w:t>800℃</w:t>
      </w:r>
      <w:r w:rsidRPr="00521AB9">
        <w:rPr>
          <w:rFonts w:ascii="Times New Roman" w:eastAsia="宋体" w:hAnsi="Times New Roman" w:cs="Times New Roman"/>
          <w:kern w:val="0"/>
          <w:sz w:val="24"/>
        </w:rPr>
        <w:t>以上，减少燃料消耗</w:t>
      </w:r>
      <w:r w:rsidRPr="00521AB9">
        <w:rPr>
          <w:rFonts w:ascii="Times New Roman" w:eastAsia="宋体" w:hAnsi="Times New Roman" w:cs="Times New Roman"/>
          <w:kern w:val="0"/>
          <w:sz w:val="24"/>
        </w:rPr>
        <w:t>20%~40%</w:t>
      </w:r>
      <w:r w:rsidRPr="00521AB9">
        <w:rPr>
          <w:rFonts w:ascii="Times New Roman" w:eastAsia="宋体" w:hAnsi="Times New Roman" w:cs="Times New Roman"/>
          <w:kern w:val="0"/>
          <w:sz w:val="24"/>
        </w:rPr>
        <w:t>。</w:t>
      </w:r>
    </w:p>
    <w:p w14:paraId="714A52B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排烟温度可降至</w:t>
      </w:r>
      <w:r w:rsidRPr="00521AB9">
        <w:rPr>
          <w:rFonts w:ascii="Times New Roman" w:eastAsia="宋体" w:hAnsi="Times New Roman" w:cs="Times New Roman"/>
          <w:kern w:val="0"/>
          <w:sz w:val="24"/>
        </w:rPr>
        <w:t>150℃</w:t>
      </w:r>
      <w:r w:rsidRPr="00521AB9">
        <w:rPr>
          <w:rFonts w:ascii="Times New Roman" w:eastAsia="宋体" w:hAnsi="Times New Roman" w:cs="Times New Roman"/>
          <w:kern w:val="0"/>
          <w:sz w:val="24"/>
        </w:rPr>
        <w:t>以下，显著降低热损失。</w:t>
      </w:r>
    </w:p>
    <w:p w14:paraId="4B53435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低碳减排</w:t>
      </w:r>
    </w:p>
    <w:p w14:paraId="544A4D5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通过提高燃烧效率，减少天然气或煤气用量，直接降低</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p>
    <w:p w14:paraId="4187124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集成废气焚烧功能，处理</w:t>
      </w:r>
      <w:r w:rsidRPr="00521AB9">
        <w:rPr>
          <w:rFonts w:ascii="Times New Roman" w:eastAsia="宋体" w:hAnsi="Times New Roman" w:cs="Times New Roman"/>
          <w:kern w:val="0"/>
          <w:sz w:val="24"/>
        </w:rPr>
        <w:t>VOCs</w:t>
      </w:r>
      <w:r w:rsidRPr="00521AB9">
        <w:rPr>
          <w:rFonts w:ascii="Times New Roman" w:eastAsia="宋体" w:hAnsi="Times New Roman" w:cs="Times New Roman"/>
          <w:kern w:val="0"/>
          <w:sz w:val="24"/>
        </w:rPr>
        <w:t>等污染物，实现多污染物协同控制。</w:t>
      </w:r>
    </w:p>
    <w:p w14:paraId="75D4DC5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系统适应性</w:t>
      </w:r>
    </w:p>
    <w:p w14:paraId="02152E4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适用于多种炉型（如步进梁式炉、环形炉），兼容天然气、焦炉煤气、混合煤气等燃料。</w:t>
      </w:r>
    </w:p>
    <w:p w14:paraId="019D104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可搭配智能控制系统，动态调节空燃比和换向周期。</w:t>
      </w:r>
    </w:p>
    <w:p w14:paraId="0185DC9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三、钢铁行业应用场景</w:t>
      </w:r>
    </w:p>
    <w:p w14:paraId="076B8BA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热轧工序</w:t>
      </w:r>
    </w:p>
    <w:p w14:paraId="43DA2CD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用于板坯加热炉，替代传统换热器，解决高温烟气余热回收难题。</w:t>
      </w:r>
    </w:p>
    <w:p w14:paraId="23F8157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案例：某钢厂采用</w:t>
      </w:r>
      <w:r w:rsidRPr="00521AB9">
        <w:rPr>
          <w:rFonts w:ascii="Times New Roman" w:eastAsia="宋体" w:hAnsi="Times New Roman" w:cs="Times New Roman"/>
          <w:kern w:val="0"/>
          <w:sz w:val="24"/>
        </w:rPr>
        <w:t>RTO</w:t>
      </w:r>
      <w:r w:rsidRPr="00521AB9">
        <w:rPr>
          <w:rFonts w:ascii="Times New Roman" w:eastAsia="宋体" w:hAnsi="Times New Roman" w:cs="Times New Roman"/>
          <w:kern w:val="0"/>
          <w:sz w:val="24"/>
        </w:rPr>
        <w:t>后，加热炉热效率从</w:t>
      </w:r>
      <w:r w:rsidRPr="00521AB9">
        <w:rPr>
          <w:rFonts w:ascii="Times New Roman" w:eastAsia="宋体" w:hAnsi="Times New Roman" w:cs="Times New Roman"/>
          <w:kern w:val="0"/>
          <w:sz w:val="24"/>
        </w:rPr>
        <w:t>45%</w:t>
      </w:r>
      <w:r w:rsidRPr="00521AB9">
        <w:rPr>
          <w:rFonts w:ascii="Times New Roman" w:eastAsia="宋体" w:hAnsi="Times New Roman" w:cs="Times New Roman"/>
          <w:kern w:val="0"/>
          <w:sz w:val="24"/>
        </w:rPr>
        <w:t>提升至</w:t>
      </w:r>
      <w:r w:rsidRPr="00521AB9">
        <w:rPr>
          <w:rFonts w:ascii="Times New Roman" w:eastAsia="宋体" w:hAnsi="Times New Roman" w:cs="Times New Roman"/>
          <w:kern w:val="0"/>
          <w:sz w:val="24"/>
        </w:rPr>
        <w:t>65%</w:t>
      </w:r>
      <w:r w:rsidRPr="00521AB9">
        <w:rPr>
          <w:rFonts w:ascii="Times New Roman" w:eastAsia="宋体" w:hAnsi="Times New Roman" w:cs="Times New Roman"/>
          <w:kern w:val="0"/>
          <w:sz w:val="24"/>
        </w:rPr>
        <w:t>，年节约标煤</w:t>
      </w:r>
      <w:r w:rsidRPr="00521AB9">
        <w:rPr>
          <w:rFonts w:ascii="Times New Roman" w:eastAsia="宋体" w:hAnsi="Times New Roman" w:cs="Times New Roman"/>
          <w:kern w:val="0"/>
          <w:sz w:val="24"/>
        </w:rPr>
        <w:t>1.2</w:t>
      </w:r>
      <w:r w:rsidRPr="00521AB9">
        <w:rPr>
          <w:rFonts w:ascii="Times New Roman" w:eastAsia="宋体" w:hAnsi="Times New Roman" w:cs="Times New Roman"/>
          <w:kern w:val="0"/>
          <w:sz w:val="24"/>
        </w:rPr>
        <w:t>万吨。</w:t>
      </w:r>
    </w:p>
    <w:p w14:paraId="7F5BAFC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冷轧及热处理</w:t>
      </w:r>
    </w:p>
    <w:p w14:paraId="7B7408D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在连续退火线、镀锌线中应用，降低燃气消耗，同时处理涂层挥发的有机物。</w:t>
      </w:r>
    </w:p>
    <w:p w14:paraId="2D83F0F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配套环保升级</w:t>
      </w:r>
    </w:p>
    <w:p w14:paraId="39BF9A2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与脱硫脱硝系统协同，满足超低排放标准（如</w:t>
      </w:r>
      <w:r w:rsidRPr="00521AB9">
        <w:rPr>
          <w:rFonts w:ascii="Times New Roman" w:eastAsia="宋体" w:hAnsi="Times New Roman" w:cs="Times New Roman"/>
          <w:kern w:val="0"/>
          <w:sz w:val="24"/>
        </w:rPr>
        <w:t>NOx</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50mg/m³</w:t>
      </w:r>
      <w:r w:rsidRPr="00521AB9">
        <w:rPr>
          <w:rFonts w:ascii="Times New Roman" w:eastAsia="宋体" w:hAnsi="Times New Roman" w:cs="Times New Roman"/>
          <w:kern w:val="0"/>
          <w:sz w:val="24"/>
        </w:rPr>
        <w:t>）。</w:t>
      </w:r>
    </w:p>
    <w:p w14:paraId="068AB2E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四、创新方向</w:t>
      </w:r>
    </w:p>
    <w:p w14:paraId="11FCFEE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材料与结构优化</w:t>
      </w:r>
    </w:p>
    <w:p w14:paraId="31CB173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开发高导热率、抗热震的蓄热体材料（如堇青石莫来石复合材料）。</w:t>
      </w:r>
    </w:p>
    <w:p w14:paraId="57458CA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设计多孔梯度蓄热室，减少气流阻力。</w:t>
      </w:r>
    </w:p>
    <w:p w14:paraId="2231414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智能耦合技术</w:t>
      </w:r>
    </w:p>
    <w:p w14:paraId="56A10DA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结合数字孪生模型，预测蓄热体寿命和换向时机。</w:t>
      </w:r>
    </w:p>
    <w:p w14:paraId="7B951AC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与氢能燃烧技术联用，探索零碳加热路径。</w:t>
      </w:r>
    </w:p>
    <w:p w14:paraId="22321C9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余热梯级利用</w:t>
      </w:r>
    </w:p>
    <w:p w14:paraId="777F98E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将排烟余热用于蒸汽发电或区域供热，提升综合能效。</w:t>
      </w:r>
    </w:p>
    <w:p w14:paraId="7519E421"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7D51BCE5" w14:textId="50D61990" w:rsidR="003D32A4" w:rsidRPr="00F01CCC" w:rsidRDefault="004E0175" w:rsidP="003D32A4">
      <w:pPr>
        <w:pStyle w:val="1"/>
        <w:spacing w:before="0" w:after="0" w:line="360" w:lineRule="auto"/>
        <w:jc w:val="center"/>
        <w:rPr>
          <w:b w:val="0"/>
          <w:bCs w:val="0"/>
          <w:color w:val="EE0000"/>
          <w:sz w:val="32"/>
          <w:szCs w:val="32"/>
          <w:lang w:bidi="ar"/>
        </w:rPr>
      </w:pPr>
      <w:bookmarkStart w:id="376" w:name="_Toc206748568"/>
      <w:r>
        <w:rPr>
          <w:color w:val="EE0000"/>
          <w:sz w:val="32"/>
          <w:szCs w:val="32"/>
          <w:lang w:bidi="ar"/>
        </w:rPr>
        <w:lastRenderedPageBreak/>
        <w:t>技术名称：</w:t>
      </w:r>
      <w:r w:rsidR="003D32A4" w:rsidRPr="00F01CCC">
        <w:rPr>
          <w:color w:val="EE0000"/>
          <w:sz w:val="32"/>
          <w:szCs w:val="32"/>
          <w:lang w:bidi="ar"/>
        </w:rPr>
        <w:t>循环经济产业园</w:t>
      </w:r>
      <w:bookmarkEnd w:id="376"/>
    </w:p>
    <w:p w14:paraId="43C8A796"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钢铁行业循环经济产业园通过集成先进低碳节能技术，实现资源高效利用、能源梯级回收和污染物近零排放，是钢铁工业绿色转型的核心载体。钢铁循环经济产业园正从</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减碳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向</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零碳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演进，未来需突破大规模氢储能、熔融还原电解联产等颠覆性技术。</w:t>
      </w:r>
    </w:p>
    <w:p w14:paraId="03D1EBD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一、能源系统优化技术</w:t>
      </w:r>
    </w:p>
    <w:p w14:paraId="2751D32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超高温亚临界煤气发电技术</w:t>
      </w:r>
    </w:p>
    <w:p w14:paraId="091F3C0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将高炉、转炉煤气热值提升至</w:t>
      </w:r>
      <w:r w:rsidRPr="00521AB9">
        <w:rPr>
          <w:rFonts w:ascii="Times New Roman" w:eastAsia="宋体" w:hAnsi="Times New Roman" w:cs="Times New Roman"/>
          <w:kern w:val="0"/>
          <w:sz w:val="24"/>
        </w:rPr>
        <w:t>7500kJ/Nm³</w:t>
      </w:r>
      <w:r w:rsidRPr="00521AB9">
        <w:rPr>
          <w:rFonts w:ascii="Times New Roman" w:eastAsia="宋体" w:hAnsi="Times New Roman" w:cs="Times New Roman"/>
          <w:kern w:val="0"/>
          <w:sz w:val="24"/>
        </w:rPr>
        <w:t>以上，发电效率达</w:t>
      </w:r>
      <w:r w:rsidRPr="00521AB9">
        <w:rPr>
          <w:rFonts w:ascii="Times New Roman" w:eastAsia="宋体" w:hAnsi="Times New Roman" w:cs="Times New Roman"/>
          <w:kern w:val="0"/>
          <w:sz w:val="24"/>
        </w:rPr>
        <w:t>42%~45%</w:t>
      </w:r>
      <w:r w:rsidRPr="00521AB9">
        <w:rPr>
          <w:rFonts w:ascii="Times New Roman" w:eastAsia="宋体" w:hAnsi="Times New Roman" w:cs="Times New Roman"/>
          <w:kern w:val="0"/>
          <w:sz w:val="24"/>
        </w:rPr>
        <w:t>（传统技术仅</w:t>
      </w:r>
      <w:r w:rsidRPr="00521AB9">
        <w:rPr>
          <w:rFonts w:ascii="Times New Roman" w:eastAsia="宋体" w:hAnsi="Times New Roman" w:cs="Times New Roman"/>
          <w:kern w:val="0"/>
          <w:sz w:val="24"/>
        </w:rPr>
        <w:t>30%~35%</w:t>
      </w:r>
      <w:r w:rsidRPr="00521AB9">
        <w:rPr>
          <w:rFonts w:ascii="Times New Roman" w:eastAsia="宋体" w:hAnsi="Times New Roman" w:cs="Times New Roman"/>
          <w:kern w:val="0"/>
          <w:sz w:val="24"/>
        </w:rPr>
        <w:t>），年减排</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约</w:t>
      </w:r>
      <w:r w:rsidRPr="00521AB9">
        <w:rPr>
          <w:rFonts w:ascii="Times New Roman" w:eastAsia="宋体" w:hAnsi="Times New Roman" w:cs="Times New Roman"/>
          <w:kern w:val="0"/>
          <w:sz w:val="24"/>
        </w:rPr>
        <w:t>50</w:t>
      </w:r>
      <w:r w:rsidRPr="00521AB9">
        <w:rPr>
          <w:rFonts w:ascii="Times New Roman" w:eastAsia="宋体" w:hAnsi="Times New Roman" w:cs="Times New Roman"/>
          <w:kern w:val="0"/>
          <w:sz w:val="24"/>
        </w:rPr>
        <w:t>万吨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百万吨钢。</w:t>
      </w:r>
    </w:p>
    <w:p w14:paraId="0E4F2B8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配套煤气精脱硫（</w:t>
      </w:r>
      <w:r w:rsidRPr="00521AB9">
        <w:rPr>
          <w:rFonts w:ascii="Times New Roman" w:eastAsia="宋体" w:hAnsi="Times New Roman" w:cs="Times New Roman"/>
          <w:kern w:val="0"/>
          <w:sz w:val="24"/>
        </w:rPr>
        <w:t>H₂S≤10mg/m³</w:t>
      </w:r>
      <w:r w:rsidRPr="00521AB9">
        <w:rPr>
          <w:rFonts w:ascii="Times New Roman" w:eastAsia="宋体" w:hAnsi="Times New Roman" w:cs="Times New Roman"/>
          <w:kern w:val="0"/>
          <w:sz w:val="24"/>
        </w:rPr>
        <w:t>），避免腐蚀设备并满足超低排放。</w:t>
      </w:r>
    </w:p>
    <w:p w14:paraId="0E463A2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烧结余热竖罐回收系统</w:t>
      </w:r>
    </w:p>
    <w:p w14:paraId="3731CF0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采用移动床竖罐取代环冷机，余热回收率从</w:t>
      </w:r>
      <w:r w:rsidRPr="00521AB9">
        <w:rPr>
          <w:rFonts w:ascii="Times New Roman" w:eastAsia="宋体" w:hAnsi="Times New Roman" w:cs="Times New Roman"/>
          <w:kern w:val="0"/>
          <w:sz w:val="24"/>
        </w:rPr>
        <w:t>40%</w:t>
      </w:r>
      <w:r w:rsidRPr="00521AB9">
        <w:rPr>
          <w:rFonts w:ascii="Times New Roman" w:eastAsia="宋体" w:hAnsi="Times New Roman" w:cs="Times New Roman"/>
          <w:kern w:val="0"/>
          <w:sz w:val="24"/>
        </w:rPr>
        <w:t>提升至</w:t>
      </w:r>
      <w:r w:rsidRPr="00521AB9">
        <w:rPr>
          <w:rFonts w:ascii="Times New Roman" w:eastAsia="宋体" w:hAnsi="Times New Roman" w:cs="Times New Roman"/>
          <w:kern w:val="0"/>
          <w:sz w:val="24"/>
        </w:rPr>
        <w:t>75%</w:t>
      </w:r>
      <w:r w:rsidRPr="00521AB9">
        <w:rPr>
          <w:rFonts w:ascii="Times New Roman" w:eastAsia="宋体" w:hAnsi="Times New Roman" w:cs="Times New Roman"/>
          <w:kern w:val="0"/>
          <w:sz w:val="24"/>
        </w:rPr>
        <w:t>，蒸汽产量增加</w:t>
      </w:r>
      <w:r w:rsidRPr="00521AB9">
        <w:rPr>
          <w:rFonts w:ascii="Times New Roman" w:eastAsia="宋体" w:hAnsi="Times New Roman" w:cs="Times New Roman"/>
          <w:kern w:val="0"/>
          <w:sz w:val="24"/>
        </w:rPr>
        <w:t>1.8</w:t>
      </w:r>
      <w:r w:rsidRPr="00521AB9">
        <w:rPr>
          <w:rFonts w:ascii="Times New Roman" w:eastAsia="宋体" w:hAnsi="Times New Roman" w:cs="Times New Roman"/>
          <w:kern w:val="0"/>
          <w:sz w:val="24"/>
        </w:rPr>
        <w:t>倍，用于驱动汽轮发电或园区供热。</w:t>
      </w:r>
    </w:p>
    <w:p w14:paraId="0CDFDF6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全流程智能能源管控平台</w:t>
      </w:r>
    </w:p>
    <w:p w14:paraId="0389BA6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基于数字孪生的动态优化模型，实现煤气、电力、蒸汽多能耦合调度，综合能耗降低</w:t>
      </w: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w:t>
      </w:r>
    </w:p>
    <w:p w14:paraId="55BFAD7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二、物质循环技术</w:t>
      </w:r>
    </w:p>
    <w:p w14:paraId="356DCD9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钢化联产（</w:t>
      </w:r>
      <w:r w:rsidRPr="00521AB9">
        <w:rPr>
          <w:rFonts w:ascii="Times New Roman" w:eastAsia="宋体" w:hAnsi="Times New Roman" w:cs="Times New Roman"/>
          <w:kern w:val="0"/>
          <w:sz w:val="24"/>
        </w:rPr>
        <w:t>COG→</w:t>
      </w:r>
      <w:r w:rsidRPr="00521AB9">
        <w:rPr>
          <w:rFonts w:ascii="Times New Roman" w:eastAsia="宋体" w:hAnsi="Times New Roman" w:cs="Times New Roman"/>
          <w:kern w:val="0"/>
          <w:sz w:val="24"/>
        </w:rPr>
        <w:t>化工产品）</w:t>
      </w:r>
    </w:p>
    <w:p w14:paraId="50744E1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焦炉煤气深度净化后生产甲醇、乙二醇（每吨钢副产</w:t>
      </w:r>
      <w:r w:rsidRPr="00521AB9">
        <w:rPr>
          <w:rFonts w:ascii="Times New Roman" w:eastAsia="宋体" w:hAnsi="Times New Roman" w:cs="Times New Roman"/>
          <w:kern w:val="0"/>
          <w:sz w:val="24"/>
        </w:rPr>
        <w:t>0.1~0.15</w:t>
      </w:r>
      <w:r w:rsidRPr="00521AB9">
        <w:rPr>
          <w:rFonts w:ascii="Times New Roman" w:eastAsia="宋体" w:hAnsi="Times New Roman" w:cs="Times New Roman"/>
          <w:kern w:val="0"/>
          <w:sz w:val="24"/>
        </w:rPr>
        <w:t>吨甲醇），碳利用率较燃烧发电提升</w:t>
      </w:r>
      <w:r w:rsidRPr="00521AB9">
        <w:rPr>
          <w:rFonts w:ascii="Times New Roman" w:eastAsia="宋体" w:hAnsi="Times New Roman" w:cs="Times New Roman"/>
          <w:kern w:val="0"/>
          <w:sz w:val="24"/>
        </w:rPr>
        <w:t>60%</w:t>
      </w:r>
      <w:r w:rsidRPr="00521AB9">
        <w:rPr>
          <w:rFonts w:ascii="Times New Roman" w:eastAsia="宋体" w:hAnsi="Times New Roman" w:cs="Times New Roman"/>
          <w:kern w:val="0"/>
          <w:sz w:val="24"/>
        </w:rPr>
        <w:t>。</w:t>
      </w:r>
    </w:p>
    <w:p w14:paraId="18E5232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冶金渣全组分利用</w:t>
      </w:r>
    </w:p>
    <w:p w14:paraId="29822B4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钢渣微粉化（比表面积</w:t>
      </w:r>
      <w:r w:rsidRPr="00521AB9">
        <w:rPr>
          <w:rFonts w:ascii="Times New Roman" w:eastAsia="宋体" w:hAnsi="Times New Roman" w:cs="Times New Roman"/>
          <w:kern w:val="0"/>
          <w:sz w:val="24"/>
        </w:rPr>
        <w:t>≥450m²/kg</w:t>
      </w:r>
      <w:r w:rsidRPr="00521AB9">
        <w:rPr>
          <w:rFonts w:ascii="Times New Roman" w:eastAsia="宋体" w:hAnsi="Times New Roman" w:cs="Times New Roman"/>
          <w:kern w:val="0"/>
          <w:sz w:val="24"/>
        </w:rPr>
        <w:t>）替代</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水泥熟料，高炉渣制成矿棉（纤维直径</w:t>
      </w:r>
      <w:r w:rsidRPr="00521AB9">
        <w:rPr>
          <w:rFonts w:ascii="Times New Roman" w:eastAsia="宋体" w:hAnsi="Times New Roman" w:cs="Times New Roman"/>
          <w:kern w:val="0"/>
          <w:sz w:val="24"/>
        </w:rPr>
        <w:t>≤7μm</w:t>
      </w:r>
      <w:r w:rsidRPr="00521AB9">
        <w:rPr>
          <w:rFonts w:ascii="Times New Roman" w:eastAsia="宋体" w:hAnsi="Times New Roman" w:cs="Times New Roman"/>
          <w:kern w:val="0"/>
          <w:sz w:val="24"/>
        </w:rPr>
        <w:t>），固废综合利用率＞</w:t>
      </w:r>
      <w:r w:rsidRPr="00521AB9">
        <w:rPr>
          <w:rFonts w:ascii="Times New Roman" w:eastAsia="宋体" w:hAnsi="Times New Roman" w:cs="Times New Roman"/>
          <w:kern w:val="0"/>
          <w:sz w:val="24"/>
        </w:rPr>
        <w:t>98%</w:t>
      </w:r>
      <w:r w:rsidRPr="00521AB9">
        <w:rPr>
          <w:rFonts w:ascii="Times New Roman" w:eastAsia="宋体" w:hAnsi="Times New Roman" w:cs="Times New Roman"/>
          <w:kern w:val="0"/>
          <w:sz w:val="24"/>
        </w:rPr>
        <w:t>。</w:t>
      </w:r>
    </w:p>
    <w:p w14:paraId="01C2ADF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含铁尘泥氢基直接还原</w:t>
      </w:r>
    </w:p>
    <w:p w14:paraId="2498A38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利用绿氢（</w:t>
      </w:r>
      <w:r w:rsidRPr="00521AB9">
        <w:rPr>
          <w:rFonts w:ascii="Times New Roman" w:eastAsia="宋体" w:hAnsi="Times New Roman" w:cs="Times New Roman"/>
          <w:kern w:val="0"/>
          <w:sz w:val="24"/>
        </w:rPr>
        <w:t>H₂</w:t>
      </w:r>
      <w:r w:rsidRPr="00521AB9">
        <w:rPr>
          <w:rFonts w:ascii="Times New Roman" w:eastAsia="宋体" w:hAnsi="Times New Roman" w:cs="Times New Roman"/>
          <w:kern w:val="0"/>
          <w:sz w:val="24"/>
        </w:rPr>
        <w:t>纯度</w:t>
      </w:r>
      <w:r w:rsidRPr="00521AB9">
        <w:rPr>
          <w:rFonts w:ascii="Times New Roman" w:eastAsia="宋体" w:hAnsi="Times New Roman" w:cs="Times New Roman"/>
          <w:kern w:val="0"/>
          <w:sz w:val="24"/>
        </w:rPr>
        <w:t>99.99%</w:t>
      </w:r>
      <w:r w:rsidRPr="00521AB9">
        <w:rPr>
          <w:rFonts w:ascii="Times New Roman" w:eastAsia="宋体" w:hAnsi="Times New Roman" w:cs="Times New Roman"/>
          <w:kern w:val="0"/>
          <w:sz w:val="24"/>
        </w:rPr>
        <w:t>）在流化床中还原锌铁尘泥，金属回收率＞</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，同时副产氧化锌（</w:t>
      </w:r>
      <w:r w:rsidRPr="00521AB9">
        <w:rPr>
          <w:rFonts w:ascii="Times New Roman" w:eastAsia="宋体" w:hAnsi="Times New Roman" w:cs="Times New Roman"/>
          <w:kern w:val="0"/>
          <w:sz w:val="24"/>
        </w:rPr>
        <w:t>ZnO≥99%</w:t>
      </w:r>
      <w:r w:rsidRPr="00521AB9">
        <w:rPr>
          <w:rFonts w:ascii="Times New Roman" w:eastAsia="宋体" w:hAnsi="Times New Roman" w:cs="Times New Roman"/>
          <w:kern w:val="0"/>
          <w:sz w:val="24"/>
        </w:rPr>
        <w:t>）。</w:t>
      </w:r>
    </w:p>
    <w:p w14:paraId="0EC6B19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三、低碳冶炼技术</w:t>
      </w:r>
    </w:p>
    <w:p w14:paraId="7796B64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氢冶金示范线（</w:t>
      </w:r>
      <w:r w:rsidRPr="00521AB9">
        <w:rPr>
          <w:rFonts w:ascii="Times New Roman" w:eastAsia="宋体" w:hAnsi="Times New Roman" w:cs="Times New Roman"/>
          <w:kern w:val="0"/>
          <w:sz w:val="24"/>
        </w:rPr>
        <w:t>DRI+EAF</w:t>
      </w:r>
      <w:r w:rsidRPr="00521AB9">
        <w:rPr>
          <w:rFonts w:ascii="Times New Roman" w:eastAsia="宋体" w:hAnsi="Times New Roman" w:cs="Times New Roman"/>
          <w:kern w:val="0"/>
          <w:sz w:val="24"/>
        </w:rPr>
        <w:t>）</w:t>
      </w:r>
    </w:p>
    <w:p w14:paraId="6BDBC13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绿氢（电解水制氢，能耗</w:t>
      </w:r>
      <w:r w:rsidRPr="00521AB9">
        <w:rPr>
          <w:rFonts w:ascii="Times New Roman" w:eastAsia="宋体" w:hAnsi="Times New Roman" w:cs="Times New Roman"/>
          <w:kern w:val="0"/>
          <w:sz w:val="24"/>
        </w:rPr>
        <w:t>≤50kWh/</w:t>
      </w:r>
      <w:proofErr w:type="spellStart"/>
      <w:r w:rsidRPr="00521AB9">
        <w:rPr>
          <w:rFonts w:ascii="Times New Roman" w:eastAsia="宋体" w:hAnsi="Times New Roman" w:cs="Times New Roman"/>
          <w:kern w:val="0"/>
          <w:sz w:val="24"/>
        </w:rPr>
        <w:t>kgH</w:t>
      </w:r>
      <w:proofErr w:type="spellEnd"/>
      <w:r w:rsidRPr="00521AB9">
        <w:rPr>
          <w:rFonts w:ascii="Times New Roman" w:eastAsia="宋体" w:hAnsi="Times New Roman" w:cs="Times New Roman"/>
          <w:kern w:val="0"/>
          <w:sz w:val="24"/>
        </w:rPr>
        <w:t>₂</w:t>
      </w:r>
      <w:r w:rsidRPr="00521AB9">
        <w:rPr>
          <w:rFonts w:ascii="Times New Roman" w:eastAsia="宋体" w:hAnsi="Times New Roman" w:cs="Times New Roman"/>
          <w:kern w:val="0"/>
          <w:sz w:val="24"/>
        </w:rPr>
        <w:t>）作为还原剂，吨铁</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r w:rsidRPr="00521AB9">
        <w:rPr>
          <w:rFonts w:ascii="Times New Roman" w:eastAsia="宋体" w:hAnsi="Times New Roman" w:cs="Times New Roman"/>
          <w:kern w:val="0"/>
          <w:sz w:val="24"/>
        </w:rPr>
        <w:t>500kg</w:t>
      </w:r>
      <w:r w:rsidRPr="00521AB9">
        <w:rPr>
          <w:rFonts w:ascii="Times New Roman" w:eastAsia="宋体" w:hAnsi="Times New Roman" w:cs="Times New Roman"/>
          <w:kern w:val="0"/>
          <w:sz w:val="24"/>
        </w:rPr>
        <w:t>（传统高炉＞</w:t>
      </w:r>
      <w:r w:rsidRPr="00521AB9">
        <w:rPr>
          <w:rFonts w:ascii="Times New Roman" w:eastAsia="宋体" w:hAnsi="Times New Roman" w:cs="Times New Roman"/>
          <w:kern w:val="0"/>
          <w:sz w:val="24"/>
        </w:rPr>
        <w:t>2000kg</w:t>
      </w:r>
      <w:r w:rsidRPr="00521AB9">
        <w:rPr>
          <w:rFonts w:ascii="Times New Roman" w:eastAsia="宋体" w:hAnsi="Times New Roman" w:cs="Times New Roman"/>
          <w:kern w:val="0"/>
          <w:sz w:val="24"/>
        </w:rPr>
        <w:t>），配套余热回收系统可降低电炉电耗</w:t>
      </w:r>
      <w:r w:rsidRPr="00521AB9">
        <w:rPr>
          <w:rFonts w:ascii="Times New Roman" w:eastAsia="宋体" w:hAnsi="Times New Roman" w:cs="Times New Roman"/>
          <w:kern w:val="0"/>
          <w:sz w:val="24"/>
        </w:rPr>
        <w:t>15%</w:t>
      </w:r>
      <w:r w:rsidRPr="00521AB9">
        <w:rPr>
          <w:rFonts w:ascii="Times New Roman" w:eastAsia="宋体" w:hAnsi="Times New Roman" w:cs="Times New Roman"/>
          <w:kern w:val="0"/>
          <w:sz w:val="24"/>
        </w:rPr>
        <w:t>。</w:t>
      </w:r>
    </w:p>
    <w:p w14:paraId="689166A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富氧燃烧</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捕集（</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w:t>
      </w:r>
    </w:p>
    <w:p w14:paraId="2D1CDE2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转炉烟气经胺法捕集（</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纯度＞</w:t>
      </w:r>
      <w:r w:rsidRPr="00521AB9">
        <w:rPr>
          <w:rFonts w:ascii="Times New Roman" w:eastAsia="宋体" w:hAnsi="Times New Roman" w:cs="Times New Roman"/>
          <w:kern w:val="0"/>
          <w:sz w:val="24"/>
        </w:rPr>
        <w:t>99.5%</w:t>
      </w:r>
      <w:r w:rsidRPr="00521AB9">
        <w:rPr>
          <w:rFonts w:ascii="Times New Roman" w:eastAsia="宋体" w:hAnsi="Times New Roman" w:cs="Times New Roman"/>
          <w:kern w:val="0"/>
          <w:sz w:val="24"/>
        </w:rPr>
        <w:t>），用于驱油或食品级干冰，捕集成本降至</w:t>
      </w:r>
      <w:r w:rsidRPr="00521AB9">
        <w:rPr>
          <w:rFonts w:ascii="Times New Roman" w:eastAsia="宋体" w:hAnsi="Times New Roman" w:cs="Times New Roman"/>
          <w:kern w:val="0"/>
          <w:sz w:val="24"/>
        </w:rPr>
        <w:t>200</w:t>
      </w:r>
      <w:r w:rsidRPr="00521AB9">
        <w:rPr>
          <w:rFonts w:ascii="Times New Roman" w:eastAsia="宋体" w:hAnsi="Times New Roman" w:cs="Times New Roman"/>
          <w:kern w:val="0"/>
          <w:sz w:val="24"/>
        </w:rPr>
        <w:t>元</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吨以下。</w:t>
      </w:r>
    </w:p>
    <w:p w14:paraId="4782655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四、数字化使能技术</w:t>
      </w:r>
    </w:p>
    <w:p w14:paraId="7075994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基于</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的炼钢动态控制</w:t>
      </w:r>
    </w:p>
    <w:p w14:paraId="6A865C9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激光诱导击穿光谱（</w:t>
      </w:r>
      <w:r w:rsidRPr="00521AB9">
        <w:rPr>
          <w:rFonts w:ascii="Times New Roman" w:eastAsia="宋体" w:hAnsi="Times New Roman" w:cs="Times New Roman"/>
          <w:kern w:val="0"/>
          <w:sz w:val="24"/>
        </w:rPr>
        <w:t>LIBS</w:t>
      </w:r>
      <w:r w:rsidRPr="00521AB9">
        <w:rPr>
          <w:rFonts w:ascii="Times New Roman" w:eastAsia="宋体" w:hAnsi="Times New Roman" w:cs="Times New Roman"/>
          <w:kern w:val="0"/>
          <w:sz w:val="24"/>
        </w:rPr>
        <w:t>）在线检测钢水成分，结合深度学习算法实时调整氧枪模式，降低终渣</w:t>
      </w:r>
      <w:proofErr w:type="spellStart"/>
      <w:r w:rsidRPr="00521AB9">
        <w:rPr>
          <w:rFonts w:ascii="Times New Roman" w:eastAsia="宋体" w:hAnsi="Times New Roman" w:cs="Times New Roman"/>
          <w:kern w:val="0"/>
          <w:sz w:val="24"/>
        </w:rPr>
        <w:t>FeO</w:t>
      </w:r>
      <w:proofErr w:type="spellEnd"/>
      <w:r w:rsidRPr="00521AB9">
        <w:rPr>
          <w:rFonts w:ascii="Times New Roman" w:eastAsia="宋体" w:hAnsi="Times New Roman" w:cs="Times New Roman"/>
          <w:kern w:val="0"/>
          <w:sz w:val="24"/>
        </w:rPr>
        <w:t>含量至</w:t>
      </w:r>
      <w:r w:rsidRPr="00521AB9">
        <w:rPr>
          <w:rFonts w:ascii="Times New Roman" w:eastAsia="宋体" w:hAnsi="Times New Roman" w:cs="Times New Roman"/>
          <w:kern w:val="0"/>
          <w:sz w:val="24"/>
        </w:rPr>
        <w:t>8%</w:t>
      </w:r>
      <w:r w:rsidRPr="00521AB9">
        <w:rPr>
          <w:rFonts w:ascii="Times New Roman" w:eastAsia="宋体" w:hAnsi="Times New Roman" w:cs="Times New Roman"/>
          <w:kern w:val="0"/>
          <w:sz w:val="24"/>
        </w:rPr>
        <w:t>以下，金属收得率提高</w:t>
      </w:r>
      <w:r w:rsidRPr="00521AB9">
        <w:rPr>
          <w:rFonts w:ascii="Times New Roman" w:eastAsia="宋体" w:hAnsi="Times New Roman" w:cs="Times New Roman"/>
          <w:kern w:val="0"/>
          <w:sz w:val="24"/>
        </w:rPr>
        <w:t>1.2%</w:t>
      </w:r>
      <w:r w:rsidRPr="00521AB9">
        <w:rPr>
          <w:rFonts w:ascii="Times New Roman" w:eastAsia="宋体" w:hAnsi="Times New Roman" w:cs="Times New Roman"/>
          <w:kern w:val="0"/>
          <w:sz w:val="24"/>
        </w:rPr>
        <w:t>。</w:t>
      </w:r>
    </w:p>
    <w:p w14:paraId="3F9AC30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2.3D</w:t>
      </w:r>
      <w:r w:rsidRPr="00521AB9">
        <w:rPr>
          <w:rFonts w:ascii="Times New Roman" w:eastAsia="宋体" w:hAnsi="Times New Roman" w:cs="Times New Roman"/>
          <w:kern w:val="0"/>
          <w:sz w:val="24"/>
        </w:rPr>
        <w:t>料场智能堆取系统</w:t>
      </w:r>
    </w:p>
    <w:p w14:paraId="2F38C9E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毫米波雷达</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机器视觉实现混匀矿成分波动＜</w:t>
      </w:r>
      <w:r w:rsidRPr="00521AB9">
        <w:rPr>
          <w:rFonts w:ascii="Times New Roman" w:eastAsia="宋体" w:hAnsi="Times New Roman" w:cs="Times New Roman"/>
          <w:kern w:val="0"/>
          <w:sz w:val="24"/>
        </w:rPr>
        <w:t>0.5%</w:t>
      </w:r>
      <w:r w:rsidRPr="00521AB9">
        <w:rPr>
          <w:rFonts w:ascii="Times New Roman" w:eastAsia="宋体" w:hAnsi="Times New Roman" w:cs="Times New Roman"/>
          <w:kern w:val="0"/>
          <w:sz w:val="24"/>
        </w:rPr>
        <w:t>，减少烧结工序燃料消耗</w:t>
      </w:r>
      <w:r w:rsidRPr="00521AB9">
        <w:rPr>
          <w:rFonts w:ascii="Times New Roman" w:eastAsia="宋体" w:hAnsi="Times New Roman" w:cs="Times New Roman"/>
          <w:kern w:val="0"/>
          <w:sz w:val="24"/>
        </w:rPr>
        <w:t>2%~3%</w:t>
      </w:r>
      <w:r w:rsidRPr="00521AB9">
        <w:rPr>
          <w:rFonts w:ascii="Times New Roman" w:eastAsia="宋体" w:hAnsi="Times New Roman" w:cs="Times New Roman"/>
          <w:kern w:val="0"/>
          <w:sz w:val="24"/>
        </w:rPr>
        <w:t>。</w:t>
      </w:r>
    </w:p>
    <w:p w14:paraId="30A634AD"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733FAC8F" w14:textId="45515FFE" w:rsidR="003D32A4" w:rsidRPr="00521AB9" w:rsidRDefault="004E0175" w:rsidP="003D32A4">
      <w:pPr>
        <w:pStyle w:val="1"/>
        <w:spacing w:before="0" w:after="0" w:line="360" w:lineRule="auto"/>
        <w:jc w:val="center"/>
        <w:rPr>
          <w:rFonts w:ascii="Times New Roman" w:eastAsia="宋体" w:hAnsi="Times New Roman" w:cs="Times New Roman"/>
          <w:b w:val="0"/>
          <w:bCs w:val="0"/>
          <w:kern w:val="0"/>
          <w:sz w:val="24"/>
        </w:rPr>
      </w:pPr>
      <w:bookmarkStart w:id="377" w:name="_Toc206748569"/>
      <w:r>
        <w:rPr>
          <w:color w:val="EE0000"/>
          <w:sz w:val="32"/>
          <w:szCs w:val="32"/>
          <w:lang w:bidi="ar"/>
        </w:rPr>
        <w:lastRenderedPageBreak/>
        <w:t>技术名称：</w:t>
      </w:r>
      <w:r w:rsidR="003D32A4" w:rsidRPr="00F01CCC">
        <w:rPr>
          <w:color w:val="EE0000"/>
          <w:sz w:val="32"/>
          <w:szCs w:val="32"/>
          <w:lang w:bidi="ar"/>
        </w:rPr>
        <w:t>循环水系统节能</w:t>
      </w:r>
      <w:bookmarkEnd w:id="377"/>
    </w:p>
    <w:p w14:paraId="6CCBD060"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钢铁行业循环水系统是能耗大户，其节能低碳技术改造对降低生产成本和减少碳排放具有重要意义。通过综合应用此技术，钢铁企业循环水系统可实现综合能效提升</w:t>
      </w:r>
      <w:r w:rsidRPr="00521AB9">
        <w:rPr>
          <w:rFonts w:ascii="Times New Roman" w:eastAsia="宋体" w:hAnsi="Times New Roman" w:cs="Times New Roman"/>
          <w:kern w:val="0"/>
          <w:sz w:val="24"/>
        </w:rPr>
        <w:t>20%~50%</w:t>
      </w:r>
      <w:r w:rsidRPr="00521AB9">
        <w:rPr>
          <w:rFonts w:ascii="Times New Roman" w:eastAsia="宋体" w:hAnsi="Times New Roman" w:cs="Times New Roman"/>
          <w:kern w:val="0"/>
          <w:sz w:val="24"/>
        </w:rPr>
        <w:t>，同时显著降低碳足迹。</w:t>
      </w:r>
    </w:p>
    <w:p w14:paraId="6205D86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高效水泵与变频调速技术</w:t>
      </w:r>
    </w:p>
    <w:p w14:paraId="154BC60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技术原理：通过采用高效水力模型的水泵（如</w:t>
      </w:r>
      <w:r w:rsidRPr="00521AB9">
        <w:rPr>
          <w:rFonts w:ascii="Times New Roman" w:eastAsia="宋体" w:hAnsi="Times New Roman" w:cs="Times New Roman"/>
          <w:kern w:val="0"/>
          <w:sz w:val="24"/>
        </w:rPr>
        <w:t>IE4/IE5</w:t>
      </w:r>
      <w:r w:rsidRPr="00521AB9">
        <w:rPr>
          <w:rFonts w:ascii="Times New Roman" w:eastAsia="宋体" w:hAnsi="Times New Roman" w:cs="Times New Roman"/>
          <w:kern w:val="0"/>
          <w:sz w:val="24"/>
        </w:rPr>
        <w:t>能效等级）替代传统设备，并结合变频器（</w:t>
      </w:r>
      <w:r w:rsidRPr="00521AB9">
        <w:rPr>
          <w:rFonts w:ascii="Times New Roman" w:eastAsia="宋体" w:hAnsi="Times New Roman" w:cs="Times New Roman"/>
          <w:kern w:val="0"/>
          <w:sz w:val="24"/>
        </w:rPr>
        <w:t>VFD</w:t>
      </w:r>
      <w:r w:rsidRPr="00521AB9">
        <w:rPr>
          <w:rFonts w:ascii="Times New Roman" w:eastAsia="宋体" w:hAnsi="Times New Roman" w:cs="Times New Roman"/>
          <w:kern w:val="0"/>
          <w:sz w:val="24"/>
        </w:rPr>
        <w:t>）根据实际需求动态调节水泵转速，避免阀门节流损失。</w:t>
      </w:r>
    </w:p>
    <w:p w14:paraId="16F9CA6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节能效果：可降低电耗</w:t>
      </w:r>
      <w:r w:rsidRPr="00521AB9">
        <w:rPr>
          <w:rFonts w:ascii="Times New Roman" w:eastAsia="宋体" w:hAnsi="Times New Roman" w:cs="Times New Roman"/>
          <w:kern w:val="0"/>
          <w:sz w:val="24"/>
        </w:rPr>
        <w:t>20%~40%</w:t>
      </w:r>
      <w:r w:rsidRPr="00521AB9">
        <w:rPr>
          <w:rFonts w:ascii="Times New Roman" w:eastAsia="宋体" w:hAnsi="Times New Roman" w:cs="Times New Roman"/>
          <w:kern w:val="0"/>
          <w:sz w:val="24"/>
        </w:rPr>
        <w:t>，尤其适用于负荷波动大的系统。</w:t>
      </w:r>
    </w:p>
    <w:p w14:paraId="07D57CB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冷却塔优化技术</w:t>
      </w:r>
    </w:p>
    <w:p w14:paraId="241D9ED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高效填料与风机：使用新型</w:t>
      </w:r>
      <w:r w:rsidRPr="00521AB9">
        <w:rPr>
          <w:rFonts w:ascii="Times New Roman" w:eastAsia="宋体" w:hAnsi="Times New Roman" w:cs="Times New Roman"/>
          <w:kern w:val="0"/>
          <w:sz w:val="24"/>
        </w:rPr>
        <w:t>PVC</w:t>
      </w:r>
      <w:r w:rsidRPr="00521AB9">
        <w:rPr>
          <w:rFonts w:ascii="Times New Roman" w:eastAsia="宋体" w:hAnsi="Times New Roman" w:cs="Times New Roman"/>
          <w:kern w:val="0"/>
          <w:sz w:val="24"/>
        </w:rPr>
        <w:t>波纹填料（如薄膜式）增加换热面积，搭配直驱永磁电机风机，提升冷却效率。</w:t>
      </w:r>
    </w:p>
    <w:p w14:paraId="1F647B3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智能控制：基于出水温度、湿度等参数自动调节风机转速或启停。</w:t>
      </w:r>
    </w:p>
    <w:p w14:paraId="6CD7111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节水减排：配合水处理技术（如臭氧杀菌）减少排污量，节水</w:t>
      </w:r>
      <w:r w:rsidRPr="00521AB9">
        <w:rPr>
          <w:rFonts w:ascii="Times New Roman" w:eastAsia="宋体" w:hAnsi="Times New Roman" w:cs="Times New Roman"/>
          <w:kern w:val="0"/>
          <w:sz w:val="24"/>
        </w:rPr>
        <w:t>15%~30%</w:t>
      </w:r>
      <w:r w:rsidRPr="00521AB9">
        <w:rPr>
          <w:rFonts w:ascii="Times New Roman" w:eastAsia="宋体" w:hAnsi="Times New Roman" w:cs="Times New Roman"/>
          <w:kern w:val="0"/>
          <w:sz w:val="24"/>
        </w:rPr>
        <w:t>。</w:t>
      </w:r>
    </w:p>
    <w:p w14:paraId="11B8919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余热回收利用</w:t>
      </w:r>
    </w:p>
    <w:p w14:paraId="70B5A0F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技术应用：回收循环水中的低品位余热（如</w:t>
      </w:r>
      <w:r w:rsidRPr="00521AB9">
        <w:rPr>
          <w:rFonts w:ascii="Times New Roman" w:eastAsia="宋体" w:hAnsi="Times New Roman" w:cs="Times New Roman"/>
          <w:kern w:val="0"/>
          <w:sz w:val="24"/>
        </w:rPr>
        <w:t>30~60℃</w:t>
      </w:r>
      <w:r w:rsidRPr="00521AB9">
        <w:rPr>
          <w:rFonts w:ascii="Times New Roman" w:eastAsia="宋体" w:hAnsi="Times New Roman" w:cs="Times New Roman"/>
          <w:kern w:val="0"/>
          <w:sz w:val="24"/>
        </w:rPr>
        <w:t>），用于预热锅炉补水、厂区供暖或驱动吸收式制冷机。</w:t>
      </w:r>
    </w:p>
    <w:p w14:paraId="02ED51D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系统水力平衡与管网优化</w:t>
      </w:r>
    </w:p>
    <w:p w14:paraId="656A6A3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动态平衡阀：替代传统静态阀门，实时调节各支路流量，消除</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大流量小温差</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现象。</w:t>
      </w:r>
    </w:p>
    <w:p w14:paraId="3E79C58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管网阻力分析：通过</w:t>
      </w:r>
      <w:r w:rsidRPr="00521AB9">
        <w:rPr>
          <w:rFonts w:ascii="Times New Roman" w:eastAsia="宋体" w:hAnsi="Times New Roman" w:cs="Times New Roman"/>
          <w:kern w:val="0"/>
          <w:sz w:val="24"/>
        </w:rPr>
        <w:t>CFD</w:t>
      </w:r>
      <w:r w:rsidRPr="00521AB9">
        <w:rPr>
          <w:rFonts w:ascii="Times New Roman" w:eastAsia="宋体" w:hAnsi="Times New Roman" w:cs="Times New Roman"/>
          <w:kern w:val="0"/>
          <w:sz w:val="24"/>
        </w:rPr>
        <w:t>模拟优化管道布局，减少弯头、变径等局部阻力损失，降低扬程需求。</w:t>
      </w:r>
    </w:p>
    <w:p w14:paraId="609ACA9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智慧水务管理平台</w:t>
      </w:r>
    </w:p>
    <w:p w14:paraId="2D59FB5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数字化监控：安装流量、温度、压力传感器，结合</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算法预测水质变化和设备能效。</w:t>
      </w:r>
    </w:p>
    <w:p w14:paraId="700AEF5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动态加药控制：根据水质实时数据精准投加缓蚀阻垢剂，减少化学药剂消耗</w:t>
      </w:r>
      <w:r w:rsidRPr="00521AB9">
        <w:rPr>
          <w:rFonts w:ascii="Times New Roman" w:eastAsia="宋体" w:hAnsi="Times New Roman" w:cs="Times New Roman"/>
          <w:kern w:val="0"/>
          <w:sz w:val="24"/>
        </w:rPr>
        <w:t>20%</w:t>
      </w:r>
      <w:r w:rsidRPr="00521AB9">
        <w:rPr>
          <w:rFonts w:ascii="Times New Roman" w:eastAsia="宋体" w:hAnsi="Times New Roman" w:cs="Times New Roman"/>
          <w:kern w:val="0"/>
          <w:sz w:val="24"/>
        </w:rPr>
        <w:t>以上。</w:t>
      </w:r>
    </w:p>
    <w:p w14:paraId="6E8D078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w:t>
      </w:r>
      <w:r w:rsidRPr="00521AB9">
        <w:rPr>
          <w:rFonts w:ascii="Times New Roman" w:eastAsia="宋体" w:hAnsi="Times New Roman" w:cs="Times New Roman"/>
          <w:b/>
          <w:bCs/>
          <w:kern w:val="0"/>
          <w:sz w:val="24"/>
        </w:rPr>
        <w:t>低碳水处理技术</w:t>
      </w:r>
    </w:p>
    <w:p w14:paraId="3366393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物理法替代化学法：采用电磁阻垢、超声波除藻等物理技术，减少药剂使用及后续处理能耗。</w:t>
      </w:r>
    </w:p>
    <w:p w14:paraId="73AE640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零排放技术：结合反渗透（</w:t>
      </w:r>
      <w:r w:rsidRPr="00521AB9">
        <w:rPr>
          <w:rFonts w:ascii="Times New Roman" w:eastAsia="宋体" w:hAnsi="Times New Roman" w:cs="Times New Roman"/>
          <w:kern w:val="0"/>
          <w:sz w:val="24"/>
        </w:rPr>
        <w:t>RO</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蒸发结晶工艺，实现废水近零排放。</w:t>
      </w:r>
    </w:p>
    <w:p w14:paraId="044020F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7.</w:t>
      </w:r>
      <w:r w:rsidRPr="00521AB9">
        <w:rPr>
          <w:rFonts w:ascii="Times New Roman" w:eastAsia="宋体" w:hAnsi="Times New Roman" w:cs="Times New Roman"/>
          <w:b/>
          <w:bCs/>
          <w:kern w:val="0"/>
          <w:sz w:val="24"/>
        </w:rPr>
        <w:t>新能源耦合系统</w:t>
      </w:r>
    </w:p>
    <w:p w14:paraId="2B3E1F1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光伏</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循环水系统：利用厂房屋顶或空地建设光伏电站，为水泵、风机供电，降低电网依赖。</w:t>
      </w:r>
    </w:p>
    <w:p w14:paraId="093C84E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8.</w:t>
      </w:r>
      <w:r w:rsidRPr="00521AB9">
        <w:rPr>
          <w:rFonts w:ascii="Times New Roman" w:eastAsia="宋体" w:hAnsi="Times New Roman" w:cs="Times New Roman"/>
          <w:b/>
          <w:bCs/>
          <w:kern w:val="0"/>
          <w:sz w:val="24"/>
        </w:rPr>
        <w:t>磁悬浮离心机技术</w:t>
      </w:r>
    </w:p>
    <w:p w14:paraId="71C2BAC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无油无摩擦运行：采用磁悬浮轴承的离心机组，比传统设备效率提升</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，维护成本降低</w:t>
      </w:r>
      <w:r w:rsidRPr="00521AB9">
        <w:rPr>
          <w:rFonts w:ascii="Times New Roman" w:eastAsia="宋体" w:hAnsi="Times New Roman" w:cs="Times New Roman"/>
          <w:kern w:val="0"/>
          <w:sz w:val="24"/>
        </w:rPr>
        <w:t>70%</w:t>
      </w:r>
      <w:r w:rsidRPr="00521AB9">
        <w:rPr>
          <w:rFonts w:ascii="Times New Roman" w:eastAsia="宋体" w:hAnsi="Times New Roman" w:cs="Times New Roman"/>
          <w:kern w:val="0"/>
          <w:sz w:val="24"/>
        </w:rPr>
        <w:t>。</w:t>
      </w:r>
    </w:p>
    <w:p w14:paraId="5684349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9.</w:t>
      </w:r>
      <w:r w:rsidRPr="00521AB9">
        <w:rPr>
          <w:rFonts w:ascii="Times New Roman" w:eastAsia="宋体" w:hAnsi="Times New Roman" w:cs="Times New Roman"/>
          <w:b/>
          <w:bCs/>
          <w:kern w:val="0"/>
          <w:sz w:val="24"/>
        </w:rPr>
        <w:t>典型效益分析</w:t>
      </w:r>
    </w:p>
    <w:tbl>
      <w:tblPr>
        <w:tblStyle w:val="22"/>
        <w:tblW w:w="0" w:type="auto"/>
        <w:tblLook w:val="04A0" w:firstRow="1" w:lastRow="0" w:firstColumn="1" w:lastColumn="0" w:noHBand="0" w:noVBand="1"/>
      </w:tblPr>
      <w:tblGrid>
        <w:gridCol w:w="2835"/>
        <w:gridCol w:w="2835"/>
        <w:gridCol w:w="2835"/>
      </w:tblGrid>
      <w:tr w:rsidR="003D32A4" w:rsidRPr="00521AB9" w14:paraId="32BFDE98"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8E36073"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技术措施</w:t>
            </w:r>
          </w:p>
        </w:tc>
        <w:tc>
          <w:tcPr>
            <w:tcW w:w="2835" w:type="dxa"/>
            <w:hideMark/>
          </w:tcPr>
          <w:p w14:paraId="35F7E775"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投资回收期</w:t>
            </w:r>
          </w:p>
        </w:tc>
        <w:tc>
          <w:tcPr>
            <w:tcW w:w="2835" w:type="dxa"/>
            <w:hideMark/>
          </w:tcPr>
          <w:p w14:paraId="02773884"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碳减排潜力</w:t>
            </w:r>
          </w:p>
        </w:tc>
      </w:tr>
      <w:tr w:rsidR="003D32A4" w:rsidRPr="00521AB9" w14:paraId="4BCF83EB"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5CB415F"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变频改造</w:t>
            </w:r>
          </w:p>
        </w:tc>
        <w:tc>
          <w:tcPr>
            <w:tcW w:w="2835" w:type="dxa"/>
            <w:hideMark/>
          </w:tcPr>
          <w:p w14:paraId="61977CF3"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1~2</w:t>
            </w:r>
            <w:r w:rsidRPr="00521AB9">
              <w:rPr>
                <w:rFonts w:ascii="Times New Roman" w:eastAsia="宋体" w:hAnsi="Times New Roman" w:cs="Times New Roman"/>
                <w:kern w:val="0"/>
                <w:sz w:val="24"/>
              </w:rPr>
              <w:t>年</w:t>
            </w:r>
          </w:p>
        </w:tc>
        <w:tc>
          <w:tcPr>
            <w:tcW w:w="2835" w:type="dxa"/>
            <w:hideMark/>
          </w:tcPr>
          <w:p w14:paraId="0BA17343"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0.3~0.5</w:t>
            </w:r>
            <w:r w:rsidRPr="00521AB9">
              <w:rPr>
                <w:rFonts w:ascii="Times New Roman" w:eastAsia="宋体" w:hAnsi="Times New Roman" w:cs="Times New Roman"/>
                <w:kern w:val="0"/>
                <w:sz w:val="24"/>
              </w:rPr>
              <w:t>吨</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吨钢</w:t>
            </w:r>
          </w:p>
        </w:tc>
      </w:tr>
      <w:tr w:rsidR="003D32A4" w:rsidRPr="00521AB9" w14:paraId="4E489BC5" w14:textId="77777777" w:rsidTr="00F15E1C">
        <w:tc>
          <w:tcPr>
            <w:cnfStyle w:val="001000000000" w:firstRow="0" w:lastRow="0" w:firstColumn="1" w:lastColumn="0" w:oddVBand="0" w:evenVBand="0" w:oddHBand="0" w:evenHBand="0" w:firstRowFirstColumn="0" w:firstRowLastColumn="0" w:lastRowFirstColumn="0" w:lastRowLastColumn="0"/>
            <w:tcW w:w="2835" w:type="dxa"/>
            <w:hideMark/>
          </w:tcPr>
          <w:p w14:paraId="73049926"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余热回收</w:t>
            </w:r>
          </w:p>
        </w:tc>
        <w:tc>
          <w:tcPr>
            <w:tcW w:w="2835" w:type="dxa"/>
            <w:hideMark/>
          </w:tcPr>
          <w:p w14:paraId="12742B49"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2~3</w:t>
            </w:r>
            <w:r w:rsidRPr="00521AB9">
              <w:rPr>
                <w:rFonts w:ascii="Times New Roman" w:eastAsia="宋体" w:hAnsi="Times New Roman" w:cs="Times New Roman"/>
                <w:kern w:val="0"/>
                <w:sz w:val="24"/>
              </w:rPr>
              <w:t>年</w:t>
            </w:r>
          </w:p>
        </w:tc>
        <w:tc>
          <w:tcPr>
            <w:tcW w:w="2835" w:type="dxa"/>
            <w:hideMark/>
          </w:tcPr>
          <w:p w14:paraId="0DAD5954"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0.2~0.4</w:t>
            </w:r>
            <w:r w:rsidRPr="00521AB9">
              <w:rPr>
                <w:rFonts w:ascii="Times New Roman" w:eastAsia="宋体" w:hAnsi="Times New Roman" w:cs="Times New Roman"/>
                <w:kern w:val="0"/>
                <w:sz w:val="24"/>
              </w:rPr>
              <w:t>吨</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吨钢</w:t>
            </w:r>
          </w:p>
        </w:tc>
      </w:tr>
      <w:tr w:rsidR="003D32A4" w:rsidRPr="00521AB9" w14:paraId="53522146"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28CAD81"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智慧水务</w:t>
            </w:r>
          </w:p>
        </w:tc>
        <w:tc>
          <w:tcPr>
            <w:tcW w:w="2835" w:type="dxa"/>
            <w:hideMark/>
          </w:tcPr>
          <w:p w14:paraId="79E91F00"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1.5~3</w:t>
            </w:r>
            <w:r w:rsidRPr="00521AB9">
              <w:rPr>
                <w:rFonts w:ascii="Times New Roman" w:eastAsia="宋体" w:hAnsi="Times New Roman" w:cs="Times New Roman"/>
                <w:kern w:val="0"/>
                <w:sz w:val="24"/>
              </w:rPr>
              <w:t>年</w:t>
            </w:r>
          </w:p>
        </w:tc>
        <w:tc>
          <w:tcPr>
            <w:tcW w:w="2835" w:type="dxa"/>
            <w:hideMark/>
          </w:tcPr>
          <w:p w14:paraId="7F574DD7"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降低系统能耗</w:t>
            </w:r>
            <w:r w:rsidRPr="00521AB9">
              <w:rPr>
                <w:rFonts w:ascii="Times New Roman" w:eastAsia="宋体" w:hAnsi="Times New Roman" w:cs="Times New Roman"/>
                <w:kern w:val="0"/>
                <w:sz w:val="24"/>
              </w:rPr>
              <w:t>8%~15%</w:t>
            </w:r>
          </w:p>
        </w:tc>
      </w:tr>
    </w:tbl>
    <w:p w14:paraId="10D35120" w14:textId="77777777" w:rsidR="003D32A4" w:rsidRPr="00521AB9" w:rsidRDefault="003D32A4" w:rsidP="003D32A4">
      <w:pPr>
        <w:rPr>
          <w:rFonts w:ascii="Times New Roman" w:eastAsia="宋体" w:hAnsi="Times New Roman" w:cs="Times New Roman"/>
          <w:sz w:val="24"/>
        </w:rPr>
      </w:pPr>
    </w:p>
    <w:p w14:paraId="15DBF22C"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31E648A5" w14:textId="6A9DD6DD" w:rsidR="003D32A4" w:rsidRPr="00F01CCC" w:rsidRDefault="004E0175" w:rsidP="003D32A4">
      <w:pPr>
        <w:pStyle w:val="1"/>
        <w:spacing w:before="0" w:after="0" w:line="360" w:lineRule="auto"/>
        <w:jc w:val="center"/>
        <w:rPr>
          <w:b w:val="0"/>
          <w:bCs w:val="0"/>
          <w:color w:val="EE0000"/>
          <w:sz w:val="32"/>
          <w:szCs w:val="32"/>
          <w:lang w:bidi="ar"/>
        </w:rPr>
      </w:pPr>
      <w:bookmarkStart w:id="378" w:name="_Toc206748570"/>
      <w:r>
        <w:rPr>
          <w:color w:val="EE0000"/>
          <w:sz w:val="32"/>
          <w:szCs w:val="32"/>
          <w:lang w:bidi="ar"/>
        </w:rPr>
        <w:lastRenderedPageBreak/>
        <w:t>技术名称：</w:t>
      </w:r>
      <w:r w:rsidR="003D32A4" w:rsidRPr="00F01CCC">
        <w:rPr>
          <w:color w:val="EE0000"/>
          <w:sz w:val="32"/>
          <w:szCs w:val="32"/>
          <w:lang w:bidi="ar"/>
        </w:rPr>
        <w:t>压缩空气系统优化</w:t>
      </w:r>
      <w:bookmarkEnd w:id="378"/>
    </w:p>
    <w:p w14:paraId="6A7DA06E"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钢铁行业压缩空气系统作为高能耗环节，其优化对实现低碳节能目标至关重要。通过综合应用此技术，钢铁企业可降低压缩空气系统能耗</w:t>
      </w:r>
      <w:r w:rsidRPr="00521AB9">
        <w:rPr>
          <w:rFonts w:ascii="Times New Roman" w:eastAsia="宋体" w:hAnsi="Times New Roman" w:cs="Times New Roman"/>
          <w:kern w:val="0"/>
          <w:sz w:val="24"/>
        </w:rPr>
        <w:t>20%~40%</w:t>
      </w:r>
      <w:r w:rsidRPr="00521AB9">
        <w:rPr>
          <w:rFonts w:ascii="Times New Roman" w:eastAsia="宋体" w:hAnsi="Times New Roman" w:cs="Times New Roman"/>
          <w:kern w:val="0"/>
          <w:sz w:val="24"/>
        </w:rPr>
        <w:t>，显著推动行业绿色转型。</w:t>
      </w:r>
    </w:p>
    <w:p w14:paraId="7080888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高效压缩机技术</w:t>
      </w:r>
    </w:p>
    <w:p w14:paraId="0E02AAD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永磁变频螺杆压缩机</w:t>
      </w:r>
    </w:p>
    <w:p w14:paraId="175FCC8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采用永磁同步电机（</w:t>
      </w:r>
      <w:r w:rsidRPr="00521AB9">
        <w:rPr>
          <w:rFonts w:ascii="Times New Roman" w:eastAsia="宋体" w:hAnsi="Times New Roman" w:cs="Times New Roman"/>
          <w:kern w:val="0"/>
          <w:sz w:val="24"/>
        </w:rPr>
        <w:t>IE4/IE5</w:t>
      </w:r>
      <w:r w:rsidRPr="00521AB9">
        <w:rPr>
          <w:rFonts w:ascii="Times New Roman" w:eastAsia="宋体" w:hAnsi="Times New Roman" w:cs="Times New Roman"/>
          <w:kern w:val="0"/>
          <w:sz w:val="24"/>
        </w:rPr>
        <w:t>能效等级），效率高达</w:t>
      </w:r>
      <w:r w:rsidRPr="00521AB9">
        <w:rPr>
          <w:rFonts w:ascii="Times New Roman" w:eastAsia="宋体" w:hAnsi="Times New Roman" w:cs="Times New Roman"/>
          <w:kern w:val="0"/>
          <w:sz w:val="24"/>
        </w:rPr>
        <w:t>95%</w:t>
      </w:r>
      <w:r w:rsidRPr="00521AB9">
        <w:rPr>
          <w:rFonts w:ascii="Times New Roman" w:eastAsia="宋体" w:hAnsi="Times New Roman" w:cs="Times New Roman"/>
          <w:kern w:val="0"/>
          <w:sz w:val="24"/>
        </w:rPr>
        <w:t>以上，比传统异步电机节能</w:t>
      </w:r>
      <w:r w:rsidRPr="00521AB9">
        <w:rPr>
          <w:rFonts w:ascii="Times New Roman" w:eastAsia="宋体" w:hAnsi="Times New Roman" w:cs="Times New Roman"/>
          <w:kern w:val="0"/>
          <w:sz w:val="24"/>
        </w:rPr>
        <w:t>15%~30%</w:t>
      </w:r>
      <w:r w:rsidRPr="00521AB9">
        <w:rPr>
          <w:rFonts w:ascii="Times New Roman" w:eastAsia="宋体" w:hAnsi="Times New Roman" w:cs="Times New Roman"/>
          <w:kern w:val="0"/>
          <w:sz w:val="24"/>
        </w:rPr>
        <w:t>。变频驱动实现气量</w:t>
      </w:r>
      <w:r w:rsidRPr="00521AB9">
        <w:rPr>
          <w:rFonts w:ascii="Times New Roman" w:eastAsia="宋体" w:hAnsi="Times New Roman" w:cs="Times New Roman"/>
          <w:kern w:val="0"/>
          <w:sz w:val="24"/>
        </w:rPr>
        <w:t>0%~100%</w:t>
      </w:r>
      <w:r w:rsidRPr="00521AB9">
        <w:rPr>
          <w:rFonts w:ascii="Times New Roman" w:eastAsia="宋体" w:hAnsi="Times New Roman" w:cs="Times New Roman"/>
          <w:kern w:val="0"/>
          <w:sz w:val="24"/>
        </w:rPr>
        <w:t>无级调节，避免空载浪费。</w:t>
      </w:r>
    </w:p>
    <w:p w14:paraId="5135034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两级压缩</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热回收系统</w:t>
      </w:r>
    </w:p>
    <w:p w14:paraId="79CC484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将压缩过程分为低压和高压阶段，降低单级压缩比，减少内泄漏和能耗；回收压缩热用于工艺加热或供暖（回收率达</w:t>
      </w:r>
      <w:r w:rsidRPr="00521AB9">
        <w:rPr>
          <w:rFonts w:ascii="Times New Roman" w:eastAsia="宋体" w:hAnsi="Times New Roman" w:cs="Times New Roman"/>
          <w:kern w:val="0"/>
          <w:sz w:val="24"/>
        </w:rPr>
        <w:t>70%</w:t>
      </w:r>
      <w:r w:rsidRPr="00521AB9">
        <w:rPr>
          <w:rFonts w:ascii="Times New Roman" w:eastAsia="宋体" w:hAnsi="Times New Roman" w:cs="Times New Roman"/>
          <w:kern w:val="0"/>
          <w:sz w:val="24"/>
        </w:rPr>
        <w:t>以上）。</w:t>
      </w:r>
    </w:p>
    <w:p w14:paraId="2CFEE66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离心式压缩机群控优化</w:t>
      </w:r>
    </w:p>
    <w:p w14:paraId="49D9BFE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针对大流量需求，通过智能联控多台离心机，避开喘振区，维持最佳运行效率点（如采用</w:t>
      </w:r>
      <w:r w:rsidRPr="00521AB9">
        <w:rPr>
          <w:rFonts w:ascii="Times New Roman" w:eastAsia="宋体" w:hAnsi="Times New Roman" w:cs="Times New Roman"/>
          <w:kern w:val="0"/>
          <w:sz w:val="24"/>
        </w:rPr>
        <w:t>“N+1”</w:t>
      </w:r>
      <w:r w:rsidRPr="00521AB9">
        <w:rPr>
          <w:rFonts w:ascii="Times New Roman" w:eastAsia="宋体" w:hAnsi="Times New Roman" w:cs="Times New Roman"/>
          <w:kern w:val="0"/>
          <w:sz w:val="24"/>
        </w:rPr>
        <w:t>模式动态调整负载）。</w:t>
      </w:r>
    </w:p>
    <w:p w14:paraId="41A2F90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系统管网优化</w:t>
      </w:r>
    </w:p>
    <w:p w14:paraId="24373BC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压力分区分级供气</w:t>
      </w:r>
    </w:p>
    <w:p w14:paraId="75FE40A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根据用气设备需求划分高压（＞</w:t>
      </w:r>
      <w:r w:rsidRPr="00521AB9">
        <w:rPr>
          <w:rFonts w:ascii="Times New Roman" w:eastAsia="宋体" w:hAnsi="Times New Roman" w:cs="Times New Roman"/>
          <w:kern w:val="0"/>
          <w:sz w:val="24"/>
        </w:rPr>
        <w:t>7bar</w:t>
      </w:r>
      <w:r w:rsidRPr="00521AB9">
        <w:rPr>
          <w:rFonts w:ascii="Times New Roman" w:eastAsia="宋体" w:hAnsi="Times New Roman" w:cs="Times New Roman"/>
          <w:kern w:val="0"/>
          <w:sz w:val="24"/>
        </w:rPr>
        <w:t>）、中压（</w:t>
      </w:r>
      <w:r w:rsidRPr="00521AB9">
        <w:rPr>
          <w:rFonts w:ascii="Times New Roman" w:eastAsia="宋体" w:hAnsi="Times New Roman" w:cs="Times New Roman"/>
          <w:kern w:val="0"/>
          <w:sz w:val="24"/>
        </w:rPr>
        <w:t>4~7bar</w:t>
      </w:r>
      <w:r w:rsidRPr="00521AB9">
        <w:rPr>
          <w:rFonts w:ascii="Times New Roman" w:eastAsia="宋体" w:hAnsi="Times New Roman" w:cs="Times New Roman"/>
          <w:kern w:val="0"/>
          <w:sz w:val="24"/>
        </w:rPr>
        <w:t>）、低压（＜</w:t>
      </w:r>
      <w:r w:rsidRPr="00521AB9">
        <w:rPr>
          <w:rFonts w:ascii="Times New Roman" w:eastAsia="宋体" w:hAnsi="Times New Roman" w:cs="Times New Roman"/>
          <w:kern w:val="0"/>
          <w:sz w:val="24"/>
        </w:rPr>
        <w:t>4bar</w:t>
      </w:r>
      <w:r w:rsidRPr="00521AB9">
        <w:rPr>
          <w:rFonts w:ascii="Times New Roman" w:eastAsia="宋体" w:hAnsi="Times New Roman" w:cs="Times New Roman"/>
          <w:kern w:val="0"/>
          <w:sz w:val="24"/>
        </w:rPr>
        <w:t>）区域，避免高压减压造成的能量损失。</w:t>
      </w:r>
    </w:p>
    <w:p w14:paraId="36021E7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环形管网设计</w:t>
      </w:r>
    </w:p>
    <w:p w14:paraId="0A572A6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降低压降损失（通常＜</w:t>
      </w:r>
      <w:r w:rsidRPr="00521AB9">
        <w:rPr>
          <w:rFonts w:ascii="Times New Roman" w:eastAsia="宋体" w:hAnsi="Times New Roman" w:cs="Times New Roman"/>
          <w:kern w:val="0"/>
          <w:sz w:val="24"/>
        </w:rPr>
        <w:t>0.1bar/km</w:t>
      </w:r>
      <w:r w:rsidRPr="00521AB9">
        <w:rPr>
          <w:rFonts w:ascii="Times New Roman" w:eastAsia="宋体" w:hAnsi="Times New Roman" w:cs="Times New Roman"/>
          <w:kern w:val="0"/>
          <w:sz w:val="24"/>
        </w:rPr>
        <w:t>），平衡末端压力，减少空压机排气压力设定值（每降低</w:t>
      </w:r>
      <w:r w:rsidRPr="00521AB9">
        <w:rPr>
          <w:rFonts w:ascii="Times New Roman" w:eastAsia="宋体" w:hAnsi="Times New Roman" w:cs="Times New Roman"/>
          <w:kern w:val="0"/>
          <w:sz w:val="24"/>
        </w:rPr>
        <w:t>1bar</w:t>
      </w:r>
      <w:r w:rsidRPr="00521AB9">
        <w:rPr>
          <w:rFonts w:ascii="Times New Roman" w:eastAsia="宋体" w:hAnsi="Times New Roman" w:cs="Times New Roman"/>
          <w:kern w:val="0"/>
          <w:sz w:val="24"/>
        </w:rPr>
        <w:t>，节能</w:t>
      </w:r>
      <w:r w:rsidRPr="00521AB9">
        <w:rPr>
          <w:rFonts w:ascii="Times New Roman" w:eastAsia="宋体" w:hAnsi="Times New Roman" w:cs="Times New Roman"/>
          <w:kern w:val="0"/>
          <w:sz w:val="24"/>
        </w:rPr>
        <w:t>7%~10%</w:t>
      </w:r>
      <w:r w:rsidRPr="00521AB9">
        <w:rPr>
          <w:rFonts w:ascii="Times New Roman" w:eastAsia="宋体" w:hAnsi="Times New Roman" w:cs="Times New Roman"/>
          <w:kern w:val="0"/>
          <w:sz w:val="24"/>
        </w:rPr>
        <w:t>）。</w:t>
      </w:r>
    </w:p>
    <w:p w14:paraId="4D015D5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泄漏检测与修复</w:t>
      </w:r>
    </w:p>
    <w:p w14:paraId="4867DDB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应用超声波检测仪</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算法定位泄漏点（行业平均泄漏率</w:t>
      </w:r>
      <w:r w:rsidRPr="00521AB9">
        <w:rPr>
          <w:rFonts w:ascii="Times New Roman" w:eastAsia="宋体" w:hAnsi="Times New Roman" w:cs="Times New Roman"/>
          <w:kern w:val="0"/>
          <w:sz w:val="24"/>
        </w:rPr>
        <w:t>15%~30%</w:t>
      </w:r>
      <w:r w:rsidRPr="00521AB9">
        <w:rPr>
          <w:rFonts w:ascii="Times New Roman" w:eastAsia="宋体" w:hAnsi="Times New Roman" w:cs="Times New Roman"/>
          <w:kern w:val="0"/>
          <w:sz w:val="24"/>
        </w:rPr>
        <w:t>，优化后可降至</w:t>
      </w:r>
      <w:r w:rsidRPr="00521AB9">
        <w:rPr>
          <w:rFonts w:ascii="Times New Roman" w:eastAsia="宋体" w:hAnsi="Times New Roman" w:cs="Times New Roman"/>
          <w:kern w:val="0"/>
          <w:sz w:val="24"/>
        </w:rPr>
        <w:t>5%</w:t>
      </w:r>
      <w:r w:rsidRPr="00521AB9">
        <w:rPr>
          <w:rFonts w:ascii="Times New Roman" w:eastAsia="宋体" w:hAnsi="Times New Roman" w:cs="Times New Roman"/>
          <w:kern w:val="0"/>
          <w:sz w:val="24"/>
        </w:rPr>
        <w:t>以内）。</w:t>
      </w:r>
    </w:p>
    <w:p w14:paraId="53B1143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余热回收与能源梯级利用</w:t>
      </w:r>
    </w:p>
    <w:p w14:paraId="4B6142F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压缩热回收用于工艺或采暖</w:t>
      </w:r>
    </w:p>
    <w:p w14:paraId="6D5203E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回收热量可产生</w:t>
      </w:r>
      <w:r w:rsidRPr="00521AB9">
        <w:rPr>
          <w:rFonts w:ascii="Times New Roman" w:eastAsia="宋体" w:hAnsi="Times New Roman" w:cs="Times New Roman"/>
          <w:kern w:val="0"/>
          <w:sz w:val="24"/>
        </w:rPr>
        <w:t>60~90℃</w:t>
      </w:r>
      <w:r w:rsidRPr="00521AB9">
        <w:rPr>
          <w:rFonts w:ascii="Times New Roman" w:eastAsia="宋体" w:hAnsi="Times New Roman" w:cs="Times New Roman"/>
          <w:kern w:val="0"/>
          <w:sz w:val="24"/>
        </w:rPr>
        <w:t>热水，用于炼钢工序清洗、脱脂或厂区供暖，综合能源利用率提升</w:t>
      </w:r>
      <w:r w:rsidRPr="00521AB9">
        <w:rPr>
          <w:rFonts w:ascii="Times New Roman" w:eastAsia="宋体" w:hAnsi="Times New Roman" w:cs="Times New Roman"/>
          <w:kern w:val="0"/>
          <w:sz w:val="24"/>
        </w:rPr>
        <w:t>20%~40%</w:t>
      </w:r>
      <w:r w:rsidRPr="00521AB9">
        <w:rPr>
          <w:rFonts w:ascii="Times New Roman" w:eastAsia="宋体" w:hAnsi="Times New Roman" w:cs="Times New Roman"/>
          <w:kern w:val="0"/>
          <w:sz w:val="24"/>
        </w:rPr>
        <w:t>。</w:t>
      </w:r>
    </w:p>
    <w:p w14:paraId="7E6C5B0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ORC</w:t>
      </w:r>
      <w:r w:rsidRPr="00521AB9">
        <w:rPr>
          <w:rFonts w:ascii="Times New Roman" w:eastAsia="宋体" w:hAnsi="Times New Roman" w:cs="Times New Roman"/>
          <w:kern w:val="0"/>
          <w:sz w:val="24"/>
        </w:rPr>
        <w:t>（有机朗肯循环）发电</w:t>
      </w:r>
    </w:p>
    <w:p w14:paraId="1DEE137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对中低温余热（</w:t>
      </w:r>
      <w:r w:rsidRPr="00521AB9">
        <w:rPr>
          <w:rFonts w:ascii="Times New Roman" w:eastAsia="宋体" w:hAnsi="Times New Roman" w:cs="Times New Roman"/>
          <w:kern w:val="0"/>
          <w:sz w:val="24"/>
        </w:rPr>
        <w:t>80~150℃</w:t>
      </w:r>
      <w:r w:rsidRPr="00521AB9">
        <w:rPr>
          <w:rFonts w:ascii="Times New Roman" w:eastAsia="宋体" w:hAnsi="Times New Roman" w:cs="Times New Roman"/>
          <w:kern w:val="0"/>
          <w:sz w:val="24"/>
        </w:rPr>
        <w:t>）进行发电，每</w:t>
      </w:r>
      <w:r w:rsidRPr="00521AB9">
        <w:rPr>
          <w:rFonts w:ascii="Times New Roman" w:eastAsia="宋体" w:hAnsi="Times New Roman" w:cs="Times New Roman"/>
          <w:kern w:val="0"/>
          <w:sz w:val="24"/>
        </w:rPr>
        <w:t>1m³/min</w:t>
      </w:r>
      <w:r w:rsidRPr="00521AB9">
        <w:rPr>
          <w:rFonts w:ascii="Times New Roman" w:eastAsia="宋体" w:hAnsi="Times New Roman" w:cs="Times New Roman"/>
          <w:kern w:val="0"/>
          <w:sz w:val="24"/>
        </w:rPr>
        <w:t>压缩空气流量可回收</w:t>
      </w:r>
      <w:r w:rsidRPr="00521AB9">
        <w:rPr>
          <w:rFonts w:ascii="Times New Roman" w:eastAsia="宋体" w:hAnsi="Times New Roman" w:cs="Times New Roman"/>
          <w:kern w:val="0"/>
          <w:sz w:val="24"/>
        </w:rPr>
        <w:t>2~4kW</w:t>
      </w:r>
      <w:r w:rsidRPr="00521AB9">
        <w:rPr>
          <w:rFonts w:ascii="Times New Roman" w:eastAsia="宋体" w:hAnsi="Times New Roman" w:cs="Times New Roman"/>
          <w:kern w:val="0"/>
          <w:sz w:val="24"/>
        </w:rPr>
        <w:t>电力。</w:t>
      </w:r>
    </w:p>
    <w:p w14:paraId="516D549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智能控制与数字化管理</w:t>
      </w:r>
    </w:p>
    <w:p w14:paraId="6A52B33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物联网</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大数据预测调控</w:t>
      </w:r>
    </w:p>
    <w:p w14:paraId="01B3269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通过传感器实时监测流量、压力、露点等参数，</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算法预测用气波动，动态调整压缩机运行策略（如</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需求响应</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模式）。</w:t>
      </w:r>
    </w:p>
    <w:p w14:paraId="50DB68B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数字孪生仿真优化</w:t>
      </w:r>
    </w:p>
    <w:p w14:paraId="0C4DC8E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建立系统三维模型，模拟不同工况下的能耗，优化管网布局和设备选型。</w:t>
      </w:r>
    </w:p>
    <w:p w14:paraId="1F20C67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能效对标与云平台管理</w:t>
      </w:r>
    </w:p>
    <w:p w14:paraId="4769C14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接入</w:t>
      </w:r>
      <w:r w:rsidRPr="00521AB9">
        <w:rPr>
          <w:rFonts w:ascii="Times New Roman" w:eastAsia="宋体" w:hAnsi="Times New Roman" w:cs="Times New Roman"/>
          <w:kern w:val="0"/>
          <w:sz w:val="24"/>
        </w:rPr>
        <w:t>ISO11011</w:t>
      </w:r>
      <w:r w:rsidRPr="00521AB9">
        <w:rPr>
          <w:rFonts w:ascii="Times New Roman" w:eastAsia="宋体" w:hAnsi="Times New Roman" w:cs="Times New Roman"/>
          <w:kern w:val="0"/>
          <w:sz w:val="24"/>
        </w:rPr>
        <w:t>标准，实现能效</w:t>
      </w:r>
      <w:r w:rsidRPr="00521AB9">
        <w:rPr>
          <w:rFonts w:ascii="Times New Roman" w:eastAsia="宋体" w:hAnsi="Times New Roman" w:cs="Times New Roman"/>
          <w:kern w:val="0"/>
          <w:sz w:val="24"/>
        </w:rPr>
        <w:t>KPI</w:t>
      </w:r>
      <w:r w:rsidRPr="00521AB9">
        <w:rPr>
          <w:rFonts w:ascii="Times New Roman" w:eastAsia="宋体" w:hAnsi="Times New Roman" w:cs="Times New Roman"/>
          <w:kern w:val="0"/>
          <w:sz w:val="24"/>
        </w:rPr>
        <w:t>（如比功率</w:t>
      </w:r>
      <w:r w:rsidRPr="00521AB9">
        <w:rPr>
          <w:rFonts w:ascii="Times New Roman" w:eastAsia="宋体" w:hAnsi="Times New Roman" w:cs="Times New Roman"/>
          <w:kern w:val="0"/>
          <w:sz w:val="24"/>
        </w:rPr>
        <w:t>kW/m³/min</w:t>
      </w:r>
      <w:r w:rsidRPr="00521AB9">
        <w:rPr>
          <w:rFonts w:ascii="Times New Roman" w:eastAsia="宋体" w:hAnsi="Times New Roman" w:cs="Times New Roman"/>
          <w:kern w:val="0"/>
          <w:sz w:val="24"/>
        </w:rPr>
        <w:t>）在线对标，自动生成优化报告。</w:t>
      </w:r>
    </w:p>
    <w:p w14:paraId="3F29A88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新型低碳技术应用</w:t>
      </w:r>
    </w:p>
    <w:p w14:paraId="3C32F8B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液态空气储能（</w:t>
      </w:r>
      <w:r w:rsidRPr="00521AB9">
        <w:rPr>
          <w:rFonts w:ascii="Times New Roman" w:eastAsia="宋体" w:hAnsi="Times New Roman" w:cs="Times New Roman"/>
          <w:kern w:val="0"/>
          <w:sz w:val="24"/>
        </w:rPr>
        <w:t>LAES</w:t>
      </w:r>
      <w:r w:rsidRPr="00521AB9">
        <w:rPr>
          <w:rFonts w:ascii="Times New Roman" w:eastAsia="宋体" w:hAnsi="Times New Roman" w:cs="Times New Roman"/>
          <w:kern w:val="0"/>
          <w:sz w:val="24"/>
        </w:rPr>
        <w:t>）</w:t>
      </w:r>
    </w:p>
    <w:p w14:paraId="0A7B7A3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利用低谷电将空气液化存储，高峰时释放驱动膨胀机发电，平衡电网负荷，降低电费成本。</w:t>
      </w:r>
    </w:p>
    <w:p w14:paraId="3E0D4B2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磁悬浮离心压缩机</w:t>
      </w:r>
    </w:p>
    <w:p w14:paraId="1F080A1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无油、无摩擦设计，比传统离心机效率高</w:t>
      </w:r>
      <w:r w:rsidRPr="00521AB9">
        <w:rPr>
          <w:rFonts w:ascii="Times New Roman" w:eastAsia="宋体" w:hAnsi="Times New Roman" w:cs="Times New Roman"/>
          <w:kern w:val="0"/>
          <w:sz w:val="24"/>
        </w:rPr>
        <w:t>5%~8%</w:t>
      </w:r>
      <w:r w:rsidRPr="00521AB9">
        <w:rPr>
          <w:rFonts w:ascii="Times New Roman" w:eastAsia="宋体" w:hAnsi="Times New Roman" w:cs="Times New Roman"/>
          <w:kern w:val="0"/>
          <w:sz w:val="24"/>
        </w:rPr>
        <w:t>，寿命延长至</w:t>
      </w:r>
      <w:r w:rsidRPr="00521AB9">
        <w:rPr>
          <w:rFonts w:ascii="Times New Roman" w:eastAsia="宋体" w:hAnsi="Times New Roman" w:cs="Times New Roman"/>
          <w:kern w:val="0"/>
          <w:sz w:val="24"/>
        </w:rPr>
        <w:t>20</w:t>
      </w:r>
      <w:r w:rsidRPr="00521AB9">
        <w:rPr>
          <w:rFonts w:ascii="Times New Roman" w:eastAsia="宋体" w:hAnsi="Times New Roman" w:cs="Times New Roman"/>
          <w:kern w:val="0"/>
          <w:sz w:val="24"/>
        </w:rPr>
        <w:t>年以上。</w:t>
      </w:r>
    </w:p>
    <w:p w14:paraId="127779F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光热驱动压缩系统</w:t>
      </w:r>
    </w:p>
    <w:p w14:paraId="0C8F6E6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试点项目中，太阳能集热器驱动斯特林发动机替代部分电动压缩，减少电网依赖。</w:t>
      </w:r>
    </w:p>
    <w:p w14:paraId="758BEFB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w:t>
      </w:r>
      <w:r w:rsidRPr="00521AB9">
        <w:rPr>
          <w:rFonts w:ascii="Times New Roman" w:eastAsia="宋体" w:hAnsi="Times New Roman" w:cs="Times New Roman"/>
          <w:b/>
          <w:bCs/>
          <w:kern w:val="0"/>
          <w:sz w:val="24"/>
        </w:rPr>
        <w:t>维护与管理优化</w:t>
      </w:r>
    </w:p>
    <w:p w14:paraId="1478081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干燥系统节能改造</w:t>
      </w:r>
    </w:p>
    <w:p w14:paraId="5BDB0E4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lastRenderedPageBreak/>
        <w:t>采用余热再生吸附式干燥机（如</w:t>
      </w:r>
      <w:r w:rsidRPr="00521AB9">
        <w:rPr>
          <w:rFonts w:ascii="Times New Roman" w:eastAsia="宋体" w:hAnsi="Times New Roman" w:cs="Times New Roman"/>
          <w:kern w:val="0"/>
          <w:sz w:val="24"/>
        </w:rPr>
        <w:t>HRS</w:t>
      </w:r>
      <w:r w:rsidRPr="00521AB9">
        <w:rPr>
          <w:rFonts w:ascii="Times New Roman" w:eastAsia="宋体" w:hAnsi="Times New Roman" w:cs="Times New Roman"/>
          <w:kern w:val="0"/>
          <w:sz w:val="24"/>
        </w:rPr>
        <w:t>）替代传统加热再生，降低再生能耗</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w:t>
      </w:r>
    </w:p>
    <w:p w14:paraId="7DBFB54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过滤器压差监控</w:t>
      </w:r>
    </w:p>
    <w:p w14:paraId="3E9A257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智能提醒更换滤芯，避免压差＞</w:t>
      </w:r>
      <w:r w:rsidRPr="00521AB9">
        <w:rPr>
          <w:rFonts w:ascii="Times New Roman" w:eastAsia="宋体" w:hAnsi="Times New Roman" w:cs="Times New Roman"/>
          <w:kern w:val="0"/>
          <w:sz w:val="24"/>
        </w:rPr>
        <w:t>0.5bar</w:t>
      </w:r>
      <w:r w:rsidRPr="00521AB9">
        <w:rPr>
          <w:rFonts w:ascii="Times New Roman" w:eastAsia="宋体" w:hAnsi="Times New Roman" w:cs="Times New Roman"/>
          <w:kern w:val="0"/>
          <w:sz w:val="24"/>
        </w:rPr>
        <w:t>导致的额外能耗。</w:t>
      </w:r>
    </w:p>
    <w:p w14:paraId="3A9BCA0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员工培训与绩效考核</w:t>
      </w:r>
    </w:p>
    <w:p w14:paraId="05A338AE" w14:textId="77777777" w:rsidR="003D32A4" w:rsidRPr="00521AB9" w:rsidRDefault="003D32A4" w:rsidP="003D32A4">
      <w:pPr>
        <w:widowControl/>
        <w:rPr>
          <w:rFonts w:ascii="Times New Roman" w:eastAsia="宋体" w:hAnsi="Times New Roman" w:cs="Times New Roman"/>
          <w:kern w:val="0"/>
          <w:sz w:val="24"/>
        </w:rPr>
      </w:pPr>
      <w:r w:rsidRPr="00521AB9">
        <w:rPr>
          <w:rFonts w:ascii="Times New Roman" w:eastAsia="宋体" w:hAnsi="Times New Roman" w:cs="Times New Roman"/>
          <w:kern w:val="0"/>
          <w:sz w:val="24"/>
        </w:rPr>
        <w:t>建立节能操作规范（如定期排水、避免非计划用气），将能耗指标纳入部门考核。</w:t>
      </w:r>
    </w:p>
    <w:p w14:paraId="61C22A86"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70E6432C" w14:textId="36516659" w:rsidR="003D32A4" w:rsidRPr="00F01CCC" w:rsidRDefault="004E0175" w:rsidP="003D32A4">
      <w:pPr>
        <w:pStyle w:val="1"/>
        <w:spacing w:before="0" w:after="0" w:line="360" w:lineRule="auto"/>
        <w:jc w:val="center"/>
        <w:rPr>
          <w:b w:val="0"/>
          <w:bCs w:val="0"/>
          <w:color w:val="EE0000"/>
          <w:sz w:val="32"/>
          <w:szCs w:val="32"/>
          <w:lang w:bidi="ar"/>
        </w:rPr>
      </w:pPr>
      <w:bookmarkStart w:id="379" w:name="_Toc206748571"/>
      <w:r>
        <w:rPr>
          <w:color w:val="EE0000"/>
          <w:sz w:val="32"/>
          <w:szCs w:val="32"/>
          <w:lang w:bidi="ar"/>
        </w:rPr>
        <w:lastRenderedPageBreak/>
        <w:t>技术名称：</w:t>
      </w:r>
      <w:r w:rsidR="003D32A4" w:rsidRPr="00F01CCC">
        <w:rPr>
          <w:color w:val="EE0000"/>
          <w:sz w:val="32"/>
          <w:szCs w:val="32"/>
          <w:lang w:bidi="ar"/>
        </w:rPr>
        <w:t>压缩空气泄漏检测</w:t>
      </w:r>
      <w:bookmarkEnd w:id="379"/>
    </w:p>
    <w:p w14:paraId="4CABEFC9"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钢铁行业作为高能耗产业，压缩空气系统是其重要动力源，但普遍存在泄漏率高（通常达</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）、能源浪费严重的问题。采用先进泄漏检测与节能技术可显著降低碳排放和运营成本。通过泄漏治理</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系统优化，钢铁企业可实现压缩空气系统综合能效提升</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以上，助力</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目标达成。</w:t>
      </w:r>
    </w:p>
    <w:p w14:paraId="7B1AD52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一、智能泄漏检测技术</w:t>
      </w:r>
    </w:p>
    <w:p w14:paraId="4F6FF88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超声波检测仪（便携式</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固定式）</w:t>
      </w:r>
    </w:p>
    <w:p w14:paraId="159F533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原理：通过高频超声波（</w:t>
      </w:r>
      <w:r w:rsidRPr="00521AB9">
        <w:rPr>
          <w:rFonts w:ascii="Times New Roman" w:eastAsia="宋体" w:hAnsi="Times New Roman" w:cs="Times New Roman"/>
          <w:kern w:val="0"/>
          <w:sz w:val="24"/>
        </w:rPr>
        <w:t>40kHz</w:t>
      </w:r>
      <w:r w:rsidRPr="00521AB9">
        <w:rPr>
          <w:rFonts w:ascii="Times New Roman" w:eastAsia="宋体" w:hAnsi="Times New Roman" w:cs="Times New Roman"/>
          <w:kern w:val="0"/>
          <w:sz w:val="24"/>
        </w:rPr>
        <w:t>以上）捕捉泄漏点气流湍流信号，定位精度达</w:t>
      </w:r>
      <w:r w:rsidRPr="00521AB9">
        <w:rPr>
          <w:rFonts w:ascii="Times New Roman" w:eastAsia="宋体" w:hAnsi="Times New Roman" w:cs="Times New Roman"/>
          <w:kern w:val="0"/>
          <w:sz w:val="24"/>
        </w:rPr>
        <w:t>±1cm</w:t>
      </w:r>
      <w:r w:rsidRPr="00521AB9">
        <w:rPr>
          <w:rFonts w:ascii="Times New Roman" w:eastAsia="宋体" w:hAnsi="Times New Roman" w:cs="Times New Roman"/>
          <w:kern w:val="0"/>
          <w:sz w:val="24"/>
        </w:rPr>
        <w:t>。</w:t>
      </w:r>
    </w:p>
    <w:p w14:paraId="1C47AFC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优势：可检测</w:t>
      </w:r>
      <w:r w:rsidRPr="00521AB9">
        <w:rPr>
          <w:rFonts w:ascii="Times New Roman" w:eastAsia="宋体" w:hAnsi="Times New Roman" w:cs="Times New Roman"/>
          <w:kern w:val="0"/>
          <w:sz w:val="24"/>
        </w:rPr>
        <w:t>0.1mm</w:t>
      </w:r>
      <w:r w:rsidRPr="00521AB9">
        <w:rPr>
          <w:rFonts w:ascii="Times New Roman" w:eastAsia="宋体" w:hAnsi="Times New Roman" w:cs="Times New Roman"/>
          <w:kern w:val="0"/>
          <w:sz w:val="24"/>
        </w:rPr>
        <w:t>微小泄漏孔，适应嘈杂工业环境（如轧机、铸造区域）。</w:t>
      </w:r>
    </w:p>
    <w:p w14:paraId="052F66D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2.AI</w:t>
      </w:r>
      <w:r w:rsidRPr="00521AB9">
        <w:rPr>
          <w:rFonts w:ascii="Times New Roman" w:eastAsia="宋体" w:hAnsi="Times New Roman" w:cs="Times New Roman"/>
          <w:kern w:val="0"/>
          <w:sz w:val="24"/>
        </w:rPr>
        <w:t>声学成像系统</w:t>
      </w:r>
    </w:p>
    <w:p w14:paraId="0689487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技术：结合麦克风阵列与机器学习算法，实时生成泄漏热力图。</w:t>
      </w:r>
    </w:p>
    <w:p w14:paraId="5BAE729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特点：</w:t>
      </w:r>
      <w:r w:rsidRPr="00521AB9">
        <w:rPr>
          <w:rFonts w:ascii="Times New Roman" w:eastAsia="宋体" w:hAnsi="Times New Roman" w:cs="Times New Roman"/>
          <w:kern w:val="0"/>
          <w:sz w:val="24"/>
        </w:rPr>
        <w:t>10</w:t>
      </w:r>
      <w:r w:rsidRPr="00521AB9">
        <w:rPr>
          <w:rFonts w:ascii="Times New Roman" w:eastAsia="宋体" w:hAnsi="Times New Roman" w:cs="Times New Roman"/>
          <w:kern w:val="0"/>
          <w:sz w:val="24"/>
        </w:rPr>
        <w:t>分钟内完成全厂扫描，识别效率较人工提升</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w:t>
      </w:r>
    </w:p>
    <w:p w14:paraId="4E7012B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物联网（</w:t>
      </w:r>
      <w:r w:rsidRPr="00521AB9">
        <w:rPr>
          <w:rFonts w:ascii="Times New Roman" w:eastAsia="宋体" w:hAnsi="Times New Roman" w:cs="Times New Roman"/>
          <w:kern w:val="0"/>
          <w:sz w:val="24"/>
        </w:rPr>
        <w:t>IoT</w:t>
      </w:r>
      <w:r w:rsidRPr="00521AB9">
        <w:rPr>
          <w:rFonts w:ascii="Times New Roman" w:eastAsia="宋体" w:hAnsi="Times New Roman" w:cs="Times New Roman"/>
          <w:kern w:val="0"/>
          <w:sz w:val="24"/>
        </w:rPr>
        <w:t>）压力流量监测</w:t>
      </w:r>
    </w:p>
    <w:p w14:paraId="3C8B690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部署：在管网关键节点安装无线传感器，通过压力流量模型动态分析泄漏位置。</w:t>
      </w:r>
    </w:p>
    <w:p w14:paraId="4B48E3E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数据驱动：预测性维护减少突发停机，节能</w:t>
      </w:r>
      <w:r w:rsidRPr="00521AB9">
        <w:rPr>
          <w:rFonts w:ascii="Times New Roman" w:eastAsia="宋体" w:hAnsi="Times New Roman" w:cs="Times New Roman"/>
          <w:kern w:val="0"/>
          <w:sz w:val="24"/>
        </w:rPr>
        <w:t>3%~8%</w:t>
      </w:r>
      <w:r w:rsidRPr="00521AB9">
        <w:rPr>
          <w:rFonts w:ascii="Times New Roman" w:eastAsia="宋体" w:hAnsi="Times New Roman" w:cs="Times New Roman"/>
          <w:kern w:val="0"/>
          <w:sz w:val="24"/>
        </w:rPr>
        <w:t>。</w:t>
      </w:r>
    </w:p>
    <w:p w14:paraId="465BA46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二、低碳修复技术</w:t>
      </w:r>
    </w:p>
    <w:p w14:paraId="44BFDA7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快速密封材料</w:t>
      </w:r>
    </w:p>
    <w:p w14:paraId="0F2BE9A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应用：纳米聚合物密封胶（耐压</w:t>
      </w:r>
      <w:r w:rsidRPr="00521AB9">
        <w:rPr>
          <w:rFonts w:ascii="Times New Roman" w:eastAsia="宋体" w:hAnsi="Times New Roman" w:cs="Times New Roman"/>
          <w:kern w:val="0"/>
          <w:sz w:val="24"/>
        </w:rPr>
        <w:t>1.6MPa</w:t>
      </w:r>
      <w:r w:rsidRPr="00521AB9">
        <w:rPr>
          <w:rFonts w:ascii="Times New Roman" w:eastAsia="宋体" w:hAnsi="Times New Roman" w:cs="Times New Roman"/>
          <w:kern w:val="0"/>
          <w:sz w:val="24"/>
        </w:rPr>
        <w:t>以上），</w:t>
      </w:r>
      <w:r w:rsidRPr="00521AB9">
        <w:rPr>
          <w:rFonts w:ascii="Times New Roman" w:eastAsia="宋体" w:hAnsi="Times New Roman" w:cs="Times New Roman"/>
          <w:kern w:val="0"/>
          <w:sz w:val="24"/>
        </w:rPr>
        <w:t>5</w:t>
      </w:r>
      <w:r w:rsidRPr="00521AB9">
        <w:rPr>
          <w:rFonts w:ascii="Times New Roman" w:eastAsia="宋体" w:hAnsi="Times New Roman" w:cs="Times New Roman"/>
          <w:kern w:val="0"/>
          <w:sz w:val="24"/>
        </w:rPr>
        <w:t>分钟内固化，适用于法兰、螺纹连接处。</w:t>
      </w:r>
    </w:p>
    <w:p w14:paraId="22AFAC3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磁力锁紧堵漏装置</w:t>
      </w:r>
    </w:p>
    <w:p w14:paraId="486FBB0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创新点：无需停机焊接，通过强磁吸附</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橡胶密封层实现带压修复。</w:t>
      </w:r>
    </w:p>
    <w:p w14:paraId="0167336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三、系统级节能优化</w:t>
      </w:r>
    </w:p>
    <w:p w14:paraId="6F2C5FF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变频压缩机组群控</w:t>
      </w:r>
    </w:p>
    <w:p w14:paraId="146A8D9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策略：基于用气需求动态调整压缩机转速，避免卸载运行（传统方式能耗占</w:t>
      </w:r>
      <w:r w:rsidRPr="00521AB9">
        <w:rPr>
          <w:rFonts w:ascii="Times New Roman" w:eastAsia="宋体" w:hAnsi="Times New Roman" w:cs="Times New Roman"/>
          <w:kern w:val="0"/>
          <w:sz w:val="24"/>
        </w:rPr>
        <w:t>15%-40%</w:t>
      </w:r>
      <w:r w:rsidRPr="00521AB9">
        <w:rPr>
          <w:rFonts w:ascii="Times New Roman" w:eastAsia="宋体" w:hAnsi="Times New Roman" w:cs="Times New Roman"/>
          <w:kern w:val="0"/>
          <w:sz w:val="24"/>
        </w:rPr>
        <w:t>）。</w:t>
      </w:r>
    </w:p>
    <w:p w14:paraId="56C7308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效果：某项目综合能效提升</w:t>
      </w:r>
      <w:r w:rsidRPr="00521AB9">
        <w:rPr>
          <w:rFonts w:ascii="Times New Roman" w:eastAsia="宋体" w:hAnsi="Times New Roman" w:cs="Times New Roman"/>
          <w:kern w:val="0"/>
          <w:sz w:val="24"/>
        </w:rPr>
        <w:t>22%</w:t>
      </w:r>
      <w:r w:rsidRPr="00521AB9">
        <w:rPr>
          <w:rFonts w:ascii="Times New Roman" w:eastAsia="宋体" w:hAnsi="Times New Roman" w:cs="Times New Roman"/>
          <w:kern w:val="0"/>
          <w:sz w:val="24"/>
        </w:rPr>
        <w:t>，年减碳</w:t>
      </w:r>
      <w:r w:rsidRPr="00521AB9">
        <w:rPr>
          <w:rFonts w:ascii="Times New Roman" w:eastAsia="宋体" w:hAnsi="Times New Roman" w:cs="Times New Roman"/>
          <w:kern w:val="0"/>
          <w:sz w:val="24"/>
        </w:rPr>
        <w:t>2000</w:t>
      </w:r>
      <w:r w:rsidRPr="00521AB9">
        <w:rPr>
          <w:rFonts w:ascii="Times New Roman" w:eastAsia="宋体" w:hAnsi="Times New Roman" w:cs="Times New Roman"/>
          <w:kern w:val="0"/>
          <w:sz w:val="24"/>
        </w:rPr>
        <w:t>吨。</w:t>
      </w:r>
    </w:p>
    <w:p w14:paraId="329D6DE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余热回收利用</w:t>
      </w:r>
    </w:p>
    <w:p w14:paraId="5C8D2B7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技术路线：将压缩机</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以上排气热用于预热炼钢原料或生活热水，热回收率超</w:t>
      </w:r>
      <w:r w:rsidRPr="00521AB9">
        <w:rPr>
          <w:rFonts w:ascii="Times New Roman" w:eastAsia="宋体" w:hAnsi="Times New Roman" w:cs="Times New Roman"/>
          <w:kern w:val="0"/>
          <w:sz w:val="24"/>
        </w:rPr>
        <w:t>60%</w:t>
      </w:r>
      <w:r w:rsidRPr="00521AB9">
        <w:rPr>
          <w:rFonts w:ascii="Times New Roman" w:eastAsia="宋体" w:hAnsi="Times New Roman" w:cs="Times New Roman"/>
          <w:kern w:val="0"/>
          <w:sz w:val="24"/>
        </w:rPr>
        <w:t>。</w:t>
      </w:r>
    </w:p>
    <w:p w14:paraId="2EC9BFE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管网拓扑优化</w:t>
      </w:r>
    </w:p>
    <w:p w14:paraId="0CD335C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方法：采用</w:t>
      </w:r>
      <w:r w:rsidRPr="00521AB9">
        <w:rPr>
          <w:rFonts w:ascii="Times New Roman" w:eastAsia="宋体" w:hAnsi="Times New Roman" w:cs="Times New Roman"/>
          <w:kern w:val="0"/>
          <w:sz w:val="24"/>
        </w:rPr>
        <w:t>CFD</w:t>
      </w:r>
      <w:r w:rsidRPr="00521AB9">
        <w:rPr>
          <w:rFonts w:ascii="Times New Roman" w:eastAsia="宋体" w:hAnsi="Times New Roman" w:cs="Times New Roman"/>
          <w:kern w:val="0"/>
          <w:sz w:val="24"/>
        </w:rPr>
        <w:t>仿真减少弯头、增大管径，压降降低</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w:t>
      </w:r>
    </w:p>
    <w:p w14:paraId="1DC272ED"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47BFB5F4" w14:textId="2C8C8B13" w:rsidR="003D32A4" w:rsidRPr="00F01CCC" w:rsidRDefault="004E0175" w:rsidP="003D32A4">
      <w:pPr>
        <w:pStyle w:val="1"/>
        <w:spacing w:before="0" w:after="0" w:line="360" w:lineRule="auto"/>
        <w:jc w:val="center"/>
        <w:rPr>
          <w:b w:val="0"/>
          <w:bCs w:val="0"/>
          <w:color w:val="EE0000"/>
          <w:sz w:val="32"/>
          <w:szCs w:val="32"/>
          <w:lang w:bidi="ar"/>
        </w:rPr>
      </w:pPr>
      <w:bookmarkStart w:id="380" w:name="_Toc206748572"/>
      <w:r>
        <w:rPr>
          <w:color w:val="EE0000"/>
          <w:sz w:val="32"/>
          <w:szCs w:val="32"/>
          <w:lang w:bidi="ar"/>
        </w:rPr>
        <w:lastRenderedPageBreak/>
        <w:t>技术名称：</w:t>
      </w:r>
      <w:r w:rsidR="003D32A4" w:rsidRPr="00F01CCC">
        <w:rPr>
          <w:color w:val="EE0000"/>
          <w:sz w:val="32"/>
          <w:szCs w:val="32"/>
          <w:lang w:bidi="ar"/>
        </w:rPr>
        <w:t>轧钢低温轧制技术</w:t>
      </w:r>
      <w:bookmarkEnd w:id="380"/>
    </w:p>
    <w:p w14:paraId="20B432E6"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钢铁行业轧钢工序中的低温轧制技术是近年来发展迅速的先进低碳节能技术，通过降低轧制温度（通常比传统工艺低</w:t>
      </w:r>
      <w:r w:rsidRPr="00521AB9">
        <w:rPr>
          <w:rFonts w:ascii="Times New Roman" w:eastAsia="宋体" w:hAnsi="Times New Roman" w:cs="Times New Roman"/>
          <w:kern w:val="0"/>
          <w:sz w:val="24"/>
        </w:rPr>
        <w:t>100~300℃</w:t>
      </w:r>
      <w:r w:rsidRPr="00521AB9">
        <w:rPr>
          <w:rFonts w:ascii="Times New Roman" w:eastAsia="宋体" w:hAnsi="Times New Roman" w:cs="Times New Roman"/>
          <w:kern w:val="0"/>
          <w:sz w:val="24"/>
        </w:rPr>
        <w:t>），显著减少能源消耗和碳排放，同时改善钢材性能。低温轧制技术通过工艺创新实现节能、降碳、提质的协同效应，是钢铁行业绿色转型的关键路径之一。随着轧机装备升级和智能控制技术的成熟，其应用范围将进一步扩大，助力</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目标实现。</w:t>
      </w:r>
    </w:p>
    <w:p w14:paraId="3C11728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w:t>
      </w:r>
    </w:p>
    <w:p w14:paraId="046472A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低温轧制（</w:t>
      </w:r>
      <w:proofErr w:type="spellStart"/>
      <w:r w:rsidRPr="00521AB9">
        <w:rPr>
          <w:rFonts w:ascii="Times New Roman" w:eastAsia="宋体" w:hAnsi="Times New Roman" w:cs="Times New Roman"/>
          <w:kern w:val="0"/>
          <w:sz w:val="24"/>
        </w:rPr>
        <w:t>LowTemperatureRolling,LTR</w:t>
      </w:r>
      <w:proofErr w:type="spellEnd"/>
      <w:r w:rsidRPr="00521AB9">
        <w:rPr>
          <w:rFonts w:ascii="Times New Roman" w:eastAsia="宋体" w:hAnsi="Times New Roman" w:cs="Times New Roman"/>
          <w:kern w:val="0"/>
          <w:sz w:val="24"/>
        </w:rPr>
        <w:t>）的核心是通过优化轧制工艺参数（如变形量、轧制速度等），在奥氏体未再结晶区或两相区（奥氏体</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铁素体）完成轧制，避免高温轧制带来的能源浪费和晶粒粗化问题。其节能减碳机理包括：</w:t>
      </w:r>
    </w:p>
    <w:p w14:paraId="1C8E311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降低加热能耗：钢坯加热温度从</w:t>
      </w:r>
      <w:r w:rsidRPr="00521AB9">
        <w:rPr>
          <w:rFonts w:ascii="Times New Roman" w:eastAsia="宋体" w:hAnsi="Times New Roman" w:cs="Times New Roman"/>
          <w:kern w:val="0"/>
          <w:sz w:val="24"/>
        </w:rPr>
        <w:t>1200℃</w:t>
      </w:r>
      <w:r w:rsidRPr="00521AB9">
        <w:rPr>
          <w:rFonts w:ascii="Times New Roman" w:eastAsia="宋体" w:hAnsi="Times New Roman" w:cs="Times New Roman"/>
          <w:kern w:val="0"/>
          <w:sz w:val="24"/>
        </w:rPr>
        <w:t>以上降至</w:t>
      </w:r>
      <w:r w:rsidRPr="00521AB9">
        <w:rPr>
          <w:rFonts w:ascii="Times New Roman" w:eastAsia="宋体" w:hAnsi="Times New Roman" w:cs="Times New Roman"/>
          <w:kern w:val="0"/>
          <w:sz w:val="24"/>
        </w:rPr>
        <w:t>900~1000℃</w:t>
      </w:r>
      <w:r w:rsidRPr="00521AB9">
        <w:rPr>
          <w:rFonts w:ascii="Times New Roman" w:eastAsia="宋体" w:hAnsi="Times New Roman" w:cs="Times New Roman"/>
          <w:kern w:val="0"/>
          <w:sz w:val="24"/>
        </w:rPr>
        <w:t>，减少燃料消耗（天然气或煤炭）。</w:t>
      </w:r>
    </w:p>
    <w:p w14:paraId="15FD94A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减少氧化铁皮：低温轧制可降低金属氧化损失（氧化铁皮减少</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），提高成材率。</w:t>
      </w:r>
    </w:p>
    <w:p w14:paraId="3C3C699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简化工艺流程：部分工艺可取消或缩短后续热处理环节（如正火）。</w:t>
      </w:r>
    </w:p>
    <w:p w14:paraId="74AC868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关键技术</w:t>
      </w:r>
    </w:p>
    <w:p w14:paraId="19B292E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）控轧控冷（</w:t>
      </w:r>
      <w:r w:rsidRPr="00521AB9">
        <w:rPr>
          <w:rFonts w:ascii="Times New Roman" w:eastAsia="宋体" w:hAnsi="Times New Roman" w:cs="Times New Roman"/>
          <w:kern w:val="0"/>
          <w:sz w:val="24"/>
        </w:rPr>
        <w:t>TMCP</w:t>
      </w:r>
      <w:r w:rsidRPr="00521AB9">
        <w:rPr>
          <w:rFonts w:ascii="Times New Roman" w:eastAsia="宋体" w:hAnsi="Times New Roman" w:cs="Times New Roman"/>
          <w:kern w:val="0"/>
          <w:sz w:val="24"/>
        </w:rPr>
        <w:t>）</w:t>
      </w:r>
    </w:p>
    <w:p w14:paraId="72B9C2D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控制轧制：在奥氏体未再结晶区（约</w:t>
      </w:r>
      <w:r w:rsidRPr="00521AB9">
        <w:rPr>
          <w:rFonts w:ascii="Times New Roman" w:eastAsia="宋体" w:hAnsi="Times New Roman" w:cs="Times New Roman"/>
          <w:kern w:val="0"/>
          <w:sz w:val="24"/>
        </w:rPr>
        <w:t>850~950℃</w:t>
      </w:r>
      <w:r w:rsidRPr="00521AB9">
        <w:rPr>
          <w:rFonts w:ascii="Times New Roman" w:eastAsia="宋体" w:hAnsi="Times New Roman" w:cs="Times New Roman"/>
          <w:kern w:val="0"/>
          <w:sz w:val="24"/>
        </w:rPr>
        <w:t>）进行多道次轧制，细化晶粒。</w:t>
      </w:r>
    </w:p>
    <w:p w14:paraId="5B748AA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控制冷却：轧后快速冷却（如水冷、层流冷却），抑制晶粒长大，替代部分合金元素添加。</w:t>
      </w:r>
    </w:p>
    <w:p w14:paraId="20F8B6F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）两相区轧制</w:t>
      </w:r>
    </w:p>
    <w:p w14:paraId="008ECF7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在铁素体</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奥氏体两相区（约</w:t>
      </w:r>
      <w:r w:rsidRPr="00521AB9">
        <w:rPr>
          <w:rFonts w:ascii="Times New Roman" w:eastAsia="宋体" w:hAnsi="Times New Roman" w:cs="Times New Roman"/>
          <w:kern w:val="0"/>
          <w:sz w:val="24"/>
        </w:rPr>
        <w:t>750~850℃</w:t>
      </w:r>
      <w:r w:rsidRPr="00521AB9">
        <w:rPr>
          <w:rFonts w:ascii="Times New Roman" w:eastAsia="宋体" w:hAnsi="Times New Roman" w:cs="Times New Roman"/>
          <w:kern w:val="0"/>
          <w:sz w:val="24"/>
        </w:rPr>
        <w:t>）轧制，利用铁素体的动态再结晶提升钢材强度和韧性，适用于高强钢生产。</w:t>
      </w:r>
    </w:p>
    <w:p w14:paraId="01BA87A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）低温润滑技术</w:t>
      </w:r>
    </w:p>
    <w:p w14:paraId="6BF3406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采用高性能润滑剂（如纳米润滑涂层），减少轧辊与轧件间摩擦，降低轧制力和能耗。</w:t>
      </w:r>
    </w:p>
    <w:p w14:paraId="6DFA84D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）智能化温度控制</w:t>
      </w:r>
    </w:p>
    <w:p w14:paraId="3EC83B4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红外测温</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模型动态调整轧制参数，确保低温下的尺寸精度。</w:t>
      </w:r>
    </w:p>
    <w:p w14:paraId="2295D0C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电磁感应补热技术：局部温控补偿轧件温度不均匀性。</w:t>
      </w:r>
    </w:p>
    <w:p w14:paraId="68783E6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节能减碳效果</w:t>
      </w:r>
    </w:p>
    <w:p w14:paraId="67FF183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能耗降低：相比传统热轧，节能</w:t>
      </w:r>
      <w:r w:rsidRPr="00521AB9">
        <w:rPr>
          <w:rFonts w:ascii="Times New Roman" w:eastAsia="宋体" w:hAnsi="Times New Roman" w:cs="Times New Roman"/>
          <w:kern w:val="0"/>
          <w:sz w:val="24"/>
        </w:rPr>
        <w:t>20%~40%</w:t>
      </w:r>
      <w:r w:rsidRPr="00521AB9">
        <w:rPr>
          <w:rFonts w:ascii="Times New Roman" w:eastAsia="宋体" w:hAnsi="Times New Roman" w:cs="Times New Roman"/>
          <w:kern w:val="0"/>
          <w:sz w:val="24"/>
        </w:rPr>
        <w:t>（吨钢减少</w:t>
      </w:r>
      <w:r w:rsidRPr="00521AB9">
        <w:rPr>
          <w:rFonts w:ascii="Times New Roman" w:eastAsia="宋体" w:hAnsi="Times New Roman" w:cs="Times New Roman"/>
          <w:kern w:val="0"/>
          <w:sz w:val="24"/>
        </w:rPr>
        <w:t>50~100kgce</w:t>
      </w:r>
      <w:r w:rsidRPr="00521AB9">
        <w:rPr>
          <w:rFonts w:ascii="Times New Roman" w:eastAsia="宋体" w:hAnsi="Times New Roman" w:cs="Times New Roman"/>
          <w:kern w:val="0"/>
          <w:sz w:val="24"/>
        </w:rPr>
        <w:t>）。</w:t>
      </w:r>
    </w:p>
    <w:p w14:paraId="4051AAA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减排：吨钢减少碳排放约</w:t>
      </w:r>
      <w:r w:rsidRPr="00521AB9">
        <w:rPr>
          <w:rFonts w:ascii="Times New Roman" w:eastAsia="宋体" w:hAnsi="Times New Roman" w:cs="Times New Roman"/>
          <w:kern w:val="0"/>
          <w:sz w:val="24"/>
        </w:rPr>
        <w:t>15%~30%</w:t>
      </w:r>
      <w:r w:rsidRPr="00521AB9">
        <w:rPr>
          <w:rFonts w:ascii="Times New Roman" w:eastAsia="宋体" w:hAnsi="Times New Roman" w:cs="Times New Roman"/>
          <w:kern w:val="0"/>
          <w:sz w:val="24"/>
        </w:rPr>
        <w:t>（取决于能源结构）。</w:t>
      </w:r>
    </w:p>
    <w:p w14:paraId="180DE33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成材率提升：氧化损失减少，成材率提高</w:t>
      </w:r>
      <w:r w:rsidRPr="00521AB9">
        <w:rPr>
          <w:rFonts w:ascii="Times New Roman" w:eastAsia="宋体" w:hAnsi="Times New Roman" w:cs="Times New Roman"/>
          <w:kern w:val="0"/>
          <w:sz w:val="24"/>
        </w:rPr>
        <w:t>1%~3%</w:t>
      </w:r>
      <w:r w:rsidRPr="00521AB9">
        <w:rPr>
          <w:rFonts w:ascii="Times New Roman" w:eastAsia="宋体" w:hAnsi="Times New Roman" w:cs="Times New Roman"/>
          <w:kern w:val="0"/>
          <w:sz w:val="24"/>
        </w:rPr>
        <w:t>。</w:t>
      </w:r>
    </w:p>
    <w:p w14:paraId="67D1FD6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适用钢种与产品</w:t>
      </w:r>
    </w:p>
    <w:p w14:paraId="7DF27AF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高强钢（如汽车用</w:t>
      </w:r>
      <w:r w:rsidRPr="00521AB9">
        <w:rPr>
          <w:rFonts w:ascii="Times New Roman" w:eastAsia="宋体" w:hAnsi="Times New Roman" w:cs="Times New Roman"/>
          <w:kern w:val="0"/>
          <w:sz w:val="24"/>
        </w:rPr>
        <w:t>DP</w:t>
      </w:r>
      <w:r w:rsidRPr="00521AB9">
        <w:rPr>
          <w:rFonts w:ascii="Times New Roman" w:eastAsia="宋体" w:hAnsi="Times New Roman" w:cs="Times New Roman"/>
          <w:kern w:val="0"/>
          <w:sz w:val="24"/>
        </w:rPr>
        <w:t>钢、</w:t>
      </w:r>
      <w:r w:rsidRPr="00521AB9">
        <w:rPr>
          <w:rFonts w:ascii="Times New Roman" w:eastAsia="宋体" w:hAnsi="Times New Roman" w:cs="Times New Roman"/>
          <w:kern w:val="0"/>
          <w:sz w:val="24"/>
        </w:rPr>
        <w:t>TRIP</w:t>
      </w:r>
      <w:r w:rsidRPr="00521AB9">
        <w:rPr>
          <w:rFonts w:ascii="Times New Roman" w:eastAsia="宋体" w:hAnsi="Times New Roman" w:cs="Times New Roman"/>
          <w:kern w:val="0"/>
          <w:sz w:val="24"/>
        </w:rPr>
        <w:t>钢）、管线钢、船板钢等。</w:t>
      </w:r>
    </w:p>
    <w:p w14:paraId="5A64DBF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中厚板、棒线材（需结合轧机能力调整工艺）。</w:t>
      </w:r>
    </w:p>
    <w:p w14:paraId="6A57FC21"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4C7076EC" w14:textId="34E82737" w:rsidR="003D32A4" w:rsidRPr="00F01CCC" w:rsidRDefault="004E0175" w:rsidP="003D32A4">
      <w:pPr>
        <w:pStyle w:val="1"/>
        <w:spacing w:before="0" w:after="0" w:line="360" w:lineRule="auto"/>
        <w:jc w:val="center"/>
        <w:rPr>
          <w:b w:val="0"/>
          <w:bCs w:val="0"/>
          <w:color w:val="EE0000"/>
          <w:sz w:val="32"/>
          <w:szCs w:val="32"/>
          <w:lang w:bidi="ar"/>
        </w:rPr>
      </w:pPr>
      <w:bookmarkStart w:id="381" w:name="_Toc206748573"/>
      <w:r>
        <w:rPr>
          <w:color w:val="EE0000"/>
          <w:sz w:val="32"/>
          <w:szCs w:val="32"/>
          <w:lang w:bidi="ar"/>
        </w:rPr>
        <w:lastRenderedPageBreak/>
        <w:t>技术名称：</w:t>
      </w:r>
      <w:r w:rsidR="003D32A4" w:rsidRPr="00F01CCC">
        <w:rPr>
          <w:color w:val="EE0000"/>
          <w:sz w:val="32"/>
          <w:szCs w:val="32"/>
          <w:lang w:bidi="ar"/>
        </w:rPr>
        <w:t>轧钢工序氢能加热</w:t>
      </w:r>
      <w:bookmarkEnd w:id="381"/>
    </w:p>
    <w:p w14:paraId="118F1C05"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轧钢工序的氢能加热技术是当前低碳转型的前沿方向之一，通过替代传统化石燃料（如天然气、煤气）实现零碳加热，显著降低碳排放。氢能加热技术为轧钢工序提供了可实现的深度脱碳路径，但需产业链协同（氢能供应、设备升级、政策补贴）以突破经济性和技术瓶颈。随着全球氢能产业加速发展，该技术有望成为钢铁绿色制造的核心解决方案之一。</w:t>
      </w:r>
    </w:p>
    <w:p w14:paraId="3A32AEF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w:t>
      </w:r>
    </w:p>
    <w:p w14:paraId="456E96E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氢能燃烧加热：氢气（</w:t>
      </w:r>
      <w:r w:rsidRPr="00521AB9">
        <w:rPr>
          <w:rFonts w:ascii="Times New Roman" w:eastAsia="宋体" w:hAnsi="Times New Roman" w:cs="Times New Roman"/>
          <w:kern w:val="0"/>
          <w:sz w:val="24"/>
        </w:rPr>
        <w:t>H₂</w:t>
      </w:r>
      <w:r w:rsidRPr="00521AB9">
        <w:rPr>
          <w:rFonts w:ascii="Times New Roman" w:eastAsia="宋体" w:hAnsi="Times New Roman" w:cs="Times New Roman"/>
          <w:kern w:val="0"/>
          <w:sz w:val="24"/>
        </w:rPr>
        <w:t>）与氧气（</w:t>
      </w:r>
      <w:r w:rsidRPr="00521AB9">
        <w:rPr>
          <w:rFonts w:ascii="Times New Roman" w:eastAsia="宋体" w:hAnsi="Times New Roman" w:cs="Times New Roman"/>
          <w:kern w:val="0"/>
          <w:sz w:val="24"/>
        </w:rPr>
        <w:t>O₂</w:t>
      </w:r>
      <w:r w:rsidRPr="00521AB9">
        <w:rPr>
          <w:rFonts w:ascii="Times New Roman" w:eastAsia="宋体" w:hAnsi="Times New Roman" w:cs="Times New Roman"/>
          <w:kern w:val="0"/>
          <w:sz w:val="24"/>
        </w:rPr>
        <w:t>）燃烧生成水蒸气（</w:t>
      </w:r>
      <w:r w:rsidRPr="00521AB9">
        <w:rPr>
          <w:rFonts w:ascii="Times New Roman" w:eastAsia="宋体" w:hAnsi="Times New Roman" w:cs="Times New Roman"/>
          <w:kern w:val="0"/>
          <w:sz w:val="24"/>
        </w:rPr>
        <w:t>H₂O</w:t>
      </w:r>
      <w:r w:rsidRPr="00521AB9">
        <w:rPr>
          <w:rFonts w:ascii="Times New Roman" w:eastAsia="宋体" w:hAnsi="Times New Roman" w:cs="Times New Roman"/>
          <w:kern w:val="0"/>
          <w:sz w:val="24"/>
        </w:rPr>
        <w:t>），无</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排放，热值高达</w:t>
      </w:r>
      <w:r w:rsidRPr="00521AB9">
        <w:rPr>
          <w:rFonts w:ascii="Times New Roman" w:eastAsia="宋体" w:hAnsi="Times New Roman" w:cs="Times New Roman"/>
          <w:kern w:val="0"/>
          <w:sz w:val="24"/>
        </w:rPr>
        <w:t>120MJ/kg</w:t>
      </w:r>
      <w:r w:rsidRPr="00521AB9">
        <w:rPr>
          <w:rFonts w:ascii="Times New Roman" w:eastAsia="宋体" w:hAnsi="Times New Roman" w:cs="Times New Roman"/>
          <w:kern w:val="0"/>
          <w:sz w:val="24"/>
        </w:rPr>
        <w:t>（约为天然气的</w:t>
      </w:r>
      <w:r w:rsidRPr="00521AB9">
        <w:rPr>
          <w:rFonts w:ascii="Times New Roman" w:eastAsia="宋体" w:hAnsi="Times New Roman" w:cs="Times New Roman"/>
          <w:kern w:val="0"/>
          <w:sz w:val="24"/>
        </w:rPr>
        <w:t>2.8</w:t>
      </w:r>
      <w:r w:rsidRPr="00521AB9">
        <w:rPr>
          <w:rFonts w:ascii="Times New Roman" w:eastAsia="宋体" w:hAnsi="Times New Roman" w:cs="Times New Roman"/>
          <w:kern w:val="0"/>
          <w:sz w:val="24"/>
        </w:rPr>
        <w:t>倍），火焰温度可达</w:t>
      </w:r>
      <w:r w:rsidRPr="00521AB9">
        <w:rPr>
          <w:rFonts w:ascii="Times New Roman" w:eastAsia="宋体" w:hAnsi="Times New Roman" w:cs="Times New Roman"/>
          <w:kern w:val="0"/>
          <w:sz w:val="24"/>
        </w:rPr>
        <w:t>2000℃</w:t>
      </w:r>
      <w:r w:rsidRPr="00521AB9">
        <w:rPr>
          <w:rFonts w:ascii="Times New Roman" w:eastAsia="宋体" w:hAnsi="Times New Roman" w:cs="Times New Roman"/>
          <w:kern w:val="0"/>
          <w:sz w:val="24"/>
        </w:rPr>
        <w:t>以上，适合高温轧制需求。</w:t>
      </w:r>
    </w:p>
    <w:p w14:paraId="3E9F70E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混合燃料过渡：初期可采用氢气与天然气混合燃烧（如</w:t>
      </w:r>
      <w:r w:rsidRPr="00521AB9">
        <w:rPr>
          <w:rFonts w:ascii="Times New Roman" w:eastAsia="宋体" w:hAnsi="Times New Roman" w:cs="Times New Roman"/>
          <w:kern w:val="0"/>
          <w:sz w:val="24"/>
        </w:rPr>
        <w:t>20%H₂</w:t>
      </w:r>
      <w:r w:rsidRPr="00521AB9">
        <w:rPr>
          <w:rFonts w:ascii="Times New Roman" w:eastAsia="宋体" w:hAnsi="Times New Roman" w:cs="Times New Roman"/>
          <w:kern w:val="0"/>
          <w:sz w:val="24"/>
        </w:rPr>
        <w:t>掺混），逐步提升氢气比例至</w:t>
      </w:r>
      <w:r w:rsidRPr="00521AB9">
        <w:rPr>
          <w:rFonts w:ascii="Times New Roman" w:eastAsia="宋体" w:hAnsi="Times New Roman" w:cs="Times New Roman"/>
          <w:kern w:val="0"/>
          <w:sz w:val="24"/>
        </w:rPr>
        <w:t>100%</w:t>
      </w:r>
      <w:r w:rsidRPr="00521AB9">
        <w:rPr>
          <w:rFonts w:ascii="Times New Roman" w:eastAsia="宋体" w:hAnsi="Times New Roman" w:cs="Times New Roman"/>
          <w:kern w:val="0"/>
          <w:sz w:val="24"/>
        </w:rPr>
        <w:t>。</w:t>
      </w:r>
    </w:p>
    <w:p w14:paraId="05BB6A7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氢电协同：结合绿电（可再生能源电力）与电解水制氢，实现全生命周期零碳。</w:t>
      </w:r>
    </w:p>
    <w:p w14:paraId="01EF5C0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应用场景</w:t>
      </w:r>
    </w:p>
    <w:p w14:paraId="56AB20E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板带轧制：用于热连轧机或炉卷轧机的加热炉，如热轧带钢的再加热工序。</w:t>
      </w:r>
    </w:p>
    <w:p w14:paraId="7E1966D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型钢</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棒线材轧制：步进式加热炉或感应加热的辅助氢能燃烧系统。</w:t>
      </w:r>
    </w:p>
    <w:p w14:paraId="2F8BA77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热处理工序：退火、正火等环节的氢能辐射管加热。</w:t>
      </w:r>
    </w:p>
    <w:p w14:paraId="1BA54EA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核心优势</w:t>
      </w:r>
    </w:p>
    <w:p w14:paraId="2FC6901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零碳排放：仅排放水蒸气，全生命周期减排效果显著（若氢气为绿氢）。</w:t>
      </w:r>
    </w:p>
    <w:p w14:paraId="6F92AA2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能效提升：氢燃烧传热效率高，可减少预热时间，降低能耗</w:t>
      </w:r>
      <w:r w:rsidRPr="00521AB9">
        <w:rPr>
          <w:rFonts w:ascii="Times New Roman" w:eastAsia="宋体" w:hAnsi="Times New Roman" w:cs="Times New Roman"/>
          <w:kern w:val="0"/>
          <w:sz w:val="24"/>
        </w:rPr>
        <w:t>10%~30%</w:t>
      </w:r>
      <w:r w:rsidRPr="00521AB9">
        <w:rPr>
          <w:rFonts w:ascii="Times New Roman" w:eastAsia="宋体" w:hAnsi="Times New Roman" w:cs="Times New Roman"/>
          <w:kern w:val="0"/>
          <w:sz w:val="24"/>
        </w:rPr>
        <w:t>。</w:t>
      </w:r>
    </w:p>
    <w:p w14:paraId="6895A3C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工艺兼容性：现有加热炉经改造可适配氢燃烧器，改造成本相对可控。</w:t>
      </w:r>
    </w:p>
    <w:p w14:paraId="4FB909C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政策驱动：符合欧盟碳关税（</w:t>
      </w:r>
      <w:r w:rsidRPr="00521AB9">
        <w:rPr>
          <w:rFonts w:ascii="Times New Roman" w:eastAsia="宋体" w:hAnsi="Times New Roman" w:cs="Times New Roman"/>
          <w:kern w:val="0"/>
          <w:sz w:val="24"/>
        </w:rPr>
        <w:t>CBAM</w:t>
      </w:r>
      <w:r w:rsidRPr="00521AB9">
        <w:rPr>
          <w:rFonts w:ascii="Times New Roman" w:eastAsia="宋体" w:hAnsi="Times New Roman" w:cs="Times New Roman"/>
          <w:kern w:val="0"/>
          <w:sz w:val="24"/>
        </w:rPr>
        <w:t>）、中国</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目标等政策要求。</w:t>
      </w:r>
    </w:p>
    <w:p w14:paraId="08B99E4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关键挑战</w:t>
      </w:r>
    </w:p>
    <w:p w14:paraId="53FA6C2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氢气成本：绿氢制备依赖廉价可再生能源，当前成本约为天然气的</w:t>
      </w:r>
      <w:r w:rsidRPr="00521AB9">
        <w:rPr>
          <w:rFonts w:ascii="Times New Roman" w:eastAsia="宋体" w:hAnsi="Times New Roman" w:cs="Times New Roman"/>
          <w:kern w:val="0"/>
          <w:sz w:val="24"/>
        </w:rPr>
        <w:t>2~4</w:t>
      </w:r>
      <w:r w:rsidRPr="00521AB9">
        <w:rPr>
          <w:rFonts w:ascii="Times New Roman" w:eastAsia="宋体" w:hAnsi="Times New Roman" w:cs="Times New Roman"/>
          <w:kern w:val="0"/>
          <w:sz w:val="24"/>
        </w:rPr>
        <w:t>倍。</w:t>
      </w:r>
    </w:p>
    <w:p w14:paraId="4913E3E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安全与存储：氢气易燃易爆（爆炸极限</w:t>
      </w:r>
      <w:r w:rsidRPr="00521AB9">
        <w:rPr>
          <w:rFonts w:ascii="Times New Roman" w:eastAsia="宋体" w:hAnsi="Times New Roman" w:cs="Times New Roman"/>
          <w:kern w:val="0"/>
          <w:sz w:val="24"/>
        </w:rPr>
        <w:t>4%~75%</w:t>
      </w:r>
      <w:r w:rsidRPr="00521AB9">
        <w:rPr>
          <w:rFonts w:ascii="Times New Roman" w:eastAsia="宋体" w:hAnsi="Times New Roman" w:cs="Times New Roman"/>
          <w:kern w:val="0"/>
          <w:sz w:val="24"/>
        </w:rPr>
        <w:t>），需防泄漏、防回火等安全设计。</w:t>
      </w:r>
    </w:p>
    <w:p w14:paraId="1B1A85D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材料适应性：高温氢环境可能引发金属氢脆，需耐氢合金或涂层保护。</w:t>
      </w:r>
    </w:p>
    <w:p w14:paraId="638E0F3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基础设施：储运、加氢站等配套尚不完善，规模化应用受限。</w:t>
      </w:r>
    </w:p>
    <w:p w14:paraId="5BEA264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配套技术</w:t>
      </w:r>
    </w:p>
    <w:p w14:paraId="40CAD98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绿氢制备：电解水制氢（</w:t>
      </w:r>
      <w:r w:rsidRPr="00521AB9">
        <w:rPr>
          <w:rFonts w:ascii="Times New Roman" w:eastAsia="宋体" w:hAnsi="Times New Roman" w:cs="Times New Roman"/>
          <w:kern w:val="0"/>
          <w:sz w:val="24"/>
        </w:rPr>
        <w:t>PEM/AWE</w:t>
      </w:r>
      <w:r w:rsidRPr="00521AB9">
        <w:rPr>
          <w:rFonts w:ascii="Times New Roman" w:eastAsia="宋体" w:hAnsi="Times New Roman" w:cs="Times New Roman"/>
          <w:kern w:val="0"/>
          <w:sz w:val="24"/>
        </w:rPr>
        <w:t>）耦合风电、光伏。</w:t>
      </w:r>
    </w:p>
    <w:p w14:paraId="41077C7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余热回收：氢燃烧烟气余热用于预热轧坯或发电。</w:t>
      </w:r>
    </w:p>
    <w:p w14:paraId="573F919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智能控制：基于</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的氢燃烧动态调控，优化温度均匀性。</w:t>
      </w:r>
    </w:p>
    <w:p w14:paraId="3CC120F4"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5819F4F9" w14:textId="1A9F0BFB" w:rsidR="003D32A4" w:rsidRPr="00F01CCC" w:rsidRDefault="004E0175" w:rsidP="003D32A4">
      <w:pPr>
        <w:pStyle w:val="1"/>
        <w:spacing w:before="0" w:after="0" w:line="360" w:lineRule="auto"/>
        <w:jc w:val="center"/>
        <w:rPr>
          <w:b w:val="0"/>
          <w:bCs w:val="0"/>
          <w:color w:val="EE0000"/>
          <w:sz w:val="32"/>
          <w:szCs w:val="32"/>
          <w:lang w:bidi="ar"/>
        </w:rPr>
      </w:pPr>
      <w:bookmarkStart w:id="382" w:name="_Toc206748574"/>
      <w:r>
        <w:rPr>
          <w:color w:val="EE0000"/>
          <w:sz w:val="32"/>
          <w:szCs w:val="32"/>
          <w:lang w:bidi="ar"/>
        </w:rPr>
        <w:lastRenderedPageBreak/>
        <w:t>技术名称：</w:t>
      </w:r>
      <w:r w:rsidR="003D32A4" w:rsidRPr="00F01CCC">
        <w:rPr>
          <w:color w:val="EE0000"/>
          <w:sz w:val="32"/>
          <w:szCs w:val="32"/>
          <w:lang w:bidi="ar"/>
        </w:rPr>
        <w:t>轧钢工艺润滑优化</w:t>
      </w:r>
      <w:bookmarkEnd w:id="382"/>
    </w:p>
    <w:p w14:paraId="76D7E778"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钢铁行业轧钢工艺中的润滑优化是提升生产效率、降低能耗和减少碳排放的关键环节。通过综合应用此技术，钢铁企业可显著降低轧钢工序的能耗和碳足迹，同时提升产品表面质量。</w:t>
      </w:r>
    </w:p>
    <w:p w14:paraId="53D7DFD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环保型润滑剂（无油</w:t>
      </w:r>
      <w:r w:rsidRPr="00521AB9">
        <w:rPr>
          <w:rFonts w:ascii="Times New Roman" w:eastAsia="宋体" w:hAnsi="Times New Roman" w:cs="Times New Roman"/>
          <w:b/>
          <w:bCs/>
          <w:kern w:val="0"/>
          <w:sz w:val="24"/>
        </w:rPr>
        <w:t>/</w:t>
      </w:r>
      <w:r w:rsidRPr="00521AB9">
        <w:rPr>
          <w:rFonts w:ascii="Times New Roman" w:eastAsia="宋体" w:hAnsi="Times New Roman" w:cs="Times New Roman"/>
          <w:b/>
          <w:bCs/>
          <w:kern w:val="0"/>
          <w:sz w:val="24"/>
        </w:rPr>
        <w:t>低油润滑技术）</w:t>
      </w:r>
    </w:p>
    <w:p w14:paraId="1BB29DF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技术原理：采用水基润滑剂、纳米润滑剂或生物可降解润滑剂替代传统矿物油，减少油品消耗和污染。</w:t>
      </w:r>
    </w:p>
    <w:p w14:paraId="2E62A6F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w:t>
      </w:r>
    </w:p>
    <w:p w14:paraId="19ABCE8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降低轧制力</w:t>
      </w:r>
      <w:r w:rsidRPr="00521AB9">
        <w:rPr>
          <w:rFonts w:ascii="Times New Roman" w:eastAsia="宋体" w:hAnsi="Times New Roman" w:cs="Times New Roman"/>
          <w:kern w:val="0"/>
          <w:sz w:val="24"/>
        </w:rPr>
        <w:t>10%~20%</w:t>
      </w:r>
      <w:r w:rsidRPr="00521AB9">
        <w:rPr>
          <w:rFonts w:ascii="Times New Roman" w:eastAsia="宋体" w:hAnsi="Times New Roman" w:cs="Times New Roman"/>
          <w:kern w:val="0"/>
          <w:sz w:val="24"/>
        </w:rPr>
        <w:t>，减少电机能耗。</w:t>
      </w:r>
    </w:p>
    <w:p w14:paraId="6F1E325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减少轧辊磨损，延长寿命</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w:t>
      </w:r>
    </w:p>
    <w:p w14:paraId="747DD04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避免油雾排放，减少</w:t>
      </w:r>
      <w:r w:rsidRPr="00521AB9">
        <w:rPr>
          <w:rFonts w:ascii="Times New Roman" w:eastAsia="宋体" w:hAnsi="Times New Roman" w:cs="Times New Roman"/>
          <w:kern w:val="0"/>
          <w:sz w:val="24"/>
        </w:rPr>
        <w:t>VOCs</w:t>
      </w:r>
      <w:r w:rsidRPr="00521AB9">
        <w:rPr>
          <w:rFonts w:ascii="Times New Roman" w:eastAsia="宋体" w:hAnsi="Times New Roman" w:cs="Times New Roman"/>
          <w:kern w:val="0"/>
          <w:sz w:val="24"/>
        </w:rPr>
        <w:t>（挥发性有机物）污染。</w:t>
      </w:r>
    </w:p>
    <w:p w14:paraId="19AD09B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微量润滑（</w:t>
      </w:r>
      <w:r w:rsidRPr="00521AB9">
        <w:rPr>
          <w:rFonts w:ascii="Times New Roman" w:eastAsia="宋体" w:hAnsi="Times New Roman" w:cs="Times New Roman"/>
          <w:b/>
          <w:bCs/>
          <w:kern w:val="0"/>
          <w:sz w:val="24"/>
        </w:rPr>
        <w:t>MQL</w:t>
      </w:r>
      <w:r w:rsidRPr="00521AB9">
        <w:rPr>
          <w:rFonts w:ascii="Times New Roman" w:eastAsia="宋体" w:hAnsi="Times New Roman" w:cs="Times New Roman"/>
          <w:b/>
          <w:bCs/>
          <w:kern w:val="0"/>
          <w:sz w:val="24"/>
        </w:rPr>
        <w:t>）技术</w:t>
      </w:r>
    </w:p>
    <w:p w14:paraId="1E599E8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技术原理：通过高压气流将微量润滑剂（通常为纳米级油雾）精准喷射到轧辊与带钢接触区，实现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少油高效</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w:t>
      </w:r>
    </w:p>
    <w:p w14:paraId="6F24332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w:t>
      </w:r>
    </w:p>
    <w:p w14:paraId="5ACA63C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润滑剂用量减少</w:t>
      </w:r>
      <w:r w:rsidRPr="00521AB9">
        <w:rPr>
          <w:rFonts w:ascii="Times New Roman" w:eastAsia="宋体" w:hAnsi="Times New Roman" w:cs="Times New Roman"/>
          <w:kern w:val="0"/>
          <w:sz w:val="24"/>
        </w:rPr>
        <w:t>70%~90%</w:t>
      </w:r>
      <w:r w:rsidRPr="00521AB9">
        <w:rPr>
          <w:rFonts w:ascii="Times New Roman" w:eastAsia="宋体" w:hAnsi="Times New Roman" w:cs="Times New Roman"/>
          <w:kern w:val="0"/>
          <w:sz w:val="24"/>
        </w:rPr>
        <w:t>。</w:t>
      </w:r>
    </w:p>
    <w:p w14:paraId="2162038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轧制过程温升降低，减少冷却水用量。</w:t>
      </w:r>
    </w:p>
    <w:p w14:paraId="482E747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适用于高速轧机（如不锈钢冷轧）。</w:t>
      </w:r>
    </w:p>
    <w:p w14:paraId="3937B17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挑战：需优化喷嘴设计和喷射参数，避免润滑不均。</w:t>
      </w:r>
    </w:p>
    <w:p w14:paraId="289FAB6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轧辊表面处理技术</w:t>
      </w:r>
    </w:p>
    <w:p w14:paraId="107E3B8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激光毛化</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镀层技术：</w:t>
      </w:r>
    </w:p>
    <w:p w14:paraId="55BD44C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通过激光在轧辊表面形成微米级凹坑，储存润滑剂，改善摩擦条件。</w:t>
      </w:r>
    </w:p>
    <w:p w14:paraId="5903CD9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陶瓷镀层（如</w:t>
      </w:r>
      <w:proofErr w:type="spellStart"/>
      <w:r w:rsidRPr="00521AB9">
        <w:rPr>
          <w:rFonts w:ascii="Times New Roman" w:eastAsia="宋体" w:hAnsi="Times New Roman" w:cs="Times New Roman"/>
          <w:kern w:val="0"/>
          <w:sz w:val="24"/>
        </w:rPr>
        <w:t>CrN</w:t>
      </w:r>
      <w:proofErr w:type="spellEnd"/>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DLC</w:t>
      </w:r>
      <w:r w:rsidRPr="00521AB9">
        <w:rPr>
          <w:rFonts w:ascii="Times New Roman" w:eastAsia="宋体" w:hAnsi="Times New Roman" w:cs="Times New Roman"/>
          <w:kern w:val="0"/>
          <w:sz w:val="24"/>
        </w:rPr>
        <w:t>）可降低摩擦系数，减少润滑依赖。</w:t>
      </w:r>
    </w:p>
    <w:p w14:paraId="01F246F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节能效果：轧制力降低</w:t>
      </w:r>
      <w:r w:rsidRPr="00521AB9">
        <w:rPr>
          <w:rFonts w:ascii="Times New Roman" w:eastAsia="宋体" w:hAnsi="Times New Roman" w:cs="Times New Roman"/>
          <w:kern w:val="0"/>
          <w:sz w:val="24"/>
        </w:rPr>
        <w:t>5%~15%</w:t>
      </w:r>
      <w:r w:rsidRPr="00521AB9">
        <w:rPr>
          <w:rFonts w:ascii="Times New Roman" w:eastAsia="宋体" w:hAnsi="Times New Roman" w:cs="Times New Roman"/>
          <w:kern w:val="0"/>
          <w:sz w:val="24"/>
        </w:rPr>
        <w:t>，吨钢电耗下降</w:t>
      </w:r>
      <w:r w:rsidRPr="00521AB9">
        <w:rPr>
          <w:rFonts w:ascii="Times New Roman" w:eastAsia="宋体" w:hAnsi="Times New Roman" w:cs="Times New Roman"/>
          <w:kern w:val="0"/>
          <w:sz w:val="24"/>
        </w:rPr>
        <w:t>3%~8%</w:t>
      </w:r>
      <w:r w:rsidRPr="00521AB9">
        <w:rPr>
          <w:rFonts w:ascii="Times New Roman" w:eastAsia="宋体" w:hAnsi="Times New Roman" w:cs="Times New Roman"/>
          <w:kern w:val="0"/>
          <w:sz w:val="24"/>
        </w:rPr>
        <w:t>。</w:t>
      </w:r>
    </w:p>
    <w:p w14:paraId="469A0F6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智能润滑控制系统</w:t>
      </w:r>
    </w:p>
    <w:p w14:paraId="1F4EDFA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技术原理：基于物联网和</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算法，实时监测轧制力、温度、速度等参数，动态调整润滑剂喷射量和时机。</w:t>
      </w:r>
    </w:p>
    <w:p w14:paraId="2FE701B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w:t>
      </w:r>
    </w:p>
    <w:p w14:paraId="4C392FC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避免过量润滑，减少浪费。</w:t>
      </w:r>
    </w:p>
    <w:p w14:paraId="48EAD9E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结合数字孪生技术，实现工艺优化（如鞍钢热连轧机应用后节能</w:t>
      </w:r>
      <w:r w:rsidRPr="00521AB9">
        <w:rPr>
          <w:rFonts w:ascii="Times New Roman" w:eastAsia="宋体" w:hAnsi="Times New Roman" w:cs="Times New Roman"/>
          <w:kern w:val="0"/>
          <w:sz w:val="24"/>
        </w:rPr>
        <w:t>12%</w:t>
      </w:r>
      <w:r w:rsidRPr="00521AB9">
        <w:rPr>
          <w:rFonts w:ascii="Times New Roman" w:eastAsia="宋体" w:hAnsi="Times New Roman" w:cs="Times New Roman"/>
          <w:kern w:val="0"/>
          <w:sz w:val="24"/>
        </w:rPr>
        <w:t>）。</w:t>
      </w:r>
    </w:p>
    <w:p w14:paraId="74B57ED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干式轧制（无润滑）技术</w:t>
      </w:r>
    </w:p>
    <w:p w14:paraId="71D0638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适用场景：部分高温热轧工艺（如粗轧阶段），利用氧化铁皮自然润滑。</w:t>
      </w:r>
    </w:p>
    <w:p w14:paraId="62875FC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节能效果：完全省去润滑系统能耗和油品成本，但需配合高温耐磨轧辊（如高速钢轧辊）。</w:t>
      </w:r>
    </w:p>
    <w:p w14:paraId="7E731E0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w:t>
      </w:r>
      <w:r w:rsidRPr="00521AB9">
        <w:rPr>
          <w:rFonts w:ascii="Times New Roman" w:eastAsia="宋体" w:hAnsi="Times New Roman" w:cs="Times New Roman"/>
          <w:b/>
          <w:bCs/>
          <w:kern w:val="0"/>
          <w:sz w:val="24"/>
        </w:rPr>
        <w:t>废油回收与再生技术</w:t>
      </w:r>
    </w:p>
    <w:p w14:paraId="2152E0B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技术原理：通过离心分离、过滤或化学处理回收废轧制油，再生后回用。</w:t>
      </w:r>
    </w:p>
    <w:p w14:paraId="0384542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效益：降低新油采购成本</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以上，减少危废处理压力。</w:t>
      </w:r>
    </w:p>
    <w:p w14:paraId="069D3D6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7.</w:t>
      </w:r>
      <w:r w:rsidRPr="00521AB9">
        <w:rPr>
          <w:rFonts w:ascii="Times New Roman" w:eastAsia="宋体" w:hAnsi="Times New Roman" w:cs="Times New Roman"/>
          <w:b/>
          <w:bCs/>
          <w:kern w:val="0"/>
          <w:sz w:val="24"/>
        </w:rPr>
        <w:t>低碳效益对比</w:t>
      </w:r>
    </w:p>
    <w:tbl>
      <w:tblPr>
        <w:tblStyle w:val="22"/>
        <w:tblW w:w="0" w:type="auto"/>
        <w:tblLook w:val="04A0" w:firstRow="1" w:lastRow="0" w:firstColumn="1" w:lastColumn="0" w:noHBand="0" w:noVBand="1"/>
      </w:tblPr>
      <w:tblGrid>
        <w:gridCol w:w="2130"/>
        <w:gridCol w:w="2130"/>
        <w:gridCol w:w="2130"/>
        <w:gridCol w:w="2130"/>
      </w:tblGrid>
      <w:tr w:rsidR="003D32A4" w:rsidRPr="00521AB9" w14:paraId="27784C98"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hideMark/>
          </w:tcPr>
          <w:p w14:paraId="594A4F98"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w:t>
            </w:r>
          </w:p>
        </w:tc>
        <w:tc>
          <w:tcPr>
            <w:tcW w:w="2130" w:type="dxa"/>
            <w:hideMark/>
          </w:tcPr>
          <w:p w14:paraId="12DC619F"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节能量（吨钢）</w:t>
            </w:r>
          </w:p>
        </w:tc>
        <w:tc>
          <w:tcPr>
            <w:tcW w:w="2130" w:type="dxa"/>
            <w:hideMark/>
          </w:tcPr>
          <w:p w14:paraId="2B99DDB7"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减排潜力</w:t>
            </w:r>
          </w:p>
        </w:tc>
        <w:tc>
          <w:tcPr>
            <w:tcW w:w="2130" w:type="dxa"/>
            <w:hideMark/>
          </w:tcPr>
          <w:p w14:paraId="48DB7DDC"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适用工艺环节</w:t>
            </w:r>
          </w:p>
        </w:tc>
      </w:tr>
      <w:tr w:rsidR="003D32A4" w:rsidRPr="00521AB9" w14:paraId="756DC343"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hideMark/>
          </w:tcPr>
          <w:p w14:paraId="4D1F3DBB"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水基润滑剂</w:t>
            </w:r>
          </w:p>
        </w:tc>
        <w:tc>
          <w:tcPr>
            <w:tcW w:w="2130" w:type="dxa"/>
            <w:hideMark/>
          </w:tcPr>
          <w:p w14:paraId="429018F5"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1~3kWh</w:t>
            </w:r>
          </w:p>
        </w:tc>
        <w:tc>
          <w:tcPr>
            <w:tcW w:w="2130" w:type="dxa"/>
            <w:hideMark/>
          </w:tcPr>
          <w:p w14:paraId="2D1A49AB"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0.5~1.5kgCO₂/t</w:t>
            </w:r>
          </w:p>
        </w:tc>
        <w:tc>
          <w:tcPr>
            <w:tcW w:w="2130" w:type="dxa"/>
            <w:hideMark/>
          </w:tcPr>
          <w:p w14:paraId="6488F6B7"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冷轧、箔轧</w:t>
            </w:r>
          </w:p>
        </w:tc>
      </w:tr>
      <w:tr w:rsidR="003D32A4" w:rsidRPr="00521AB9" w14:paraId="6A8B8D7B" w14:textId="77777777" w:rsidTr="00F15E1C">
        <w:tc>
          <w:tcPr>
            <w:cnfStyle w:val="001000000000" w:firstRow="0" w:lastRow="0" w:firstColumn="1" w:lastColumn="0" w:oddVBand="0" w:evenVBand="0" w:oddHBand="0" w:evenHBand="0" w:firstRowFirstColumn="0" w:firstRowLastColumn="0" w:lastRowFirstColumn="0" w:lastRowLastColumn="0"/>
            <w:tcW w:w="2130" w:type="dxa"/>
            <w:hideMark/>
          </w:tcPr>
          <w:p w14:paraId="0EE8DA0D"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MQL</w:t>
            </w:r>
            <w:r w:rsidRPr="00521AB9">
              <w:rPr>
                <w:rFonts w:ascii="Times New Roman" w:eastAsia="宋体" w:hAnsi="Times New Roman" w:cs="Times New Roman"/>
                <w:kern w:val="0"/>
                <w:sz w:val="24"/>
              </w:rPr>
              <w:t>技术</w:t>
            </w:r>
          </w:p>
        </w:tc>
        <w:tc>
          <w:tcPr>
            <w:tcW w:w="2130" w:type="dxa"/>
            <w:hideMark/>
          </w:tcPr>
          <w:p w14:paraId="1601F02E"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2~5kWh</w:t>
            </w:r>
          </w:p>
        </w:tc>
        <w:tc>
          <w:tcPr>
            <w:tcW w:w="2130" w:type="dxa"/>
            <w:hideMark/>
          </w:tcPr>
          <w:p w14:paraId="6367C4D0"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1~2.5kgCO₂/t</w:t>
            </w:r>
          </w:p>
        </w:tc>
        <w:tc>
          <w:tcPr>
            <w:tcW w:w="2130" w:type="dxa"/>
            <w:hideMark/>
          </w:tcPr>
          <w:p w14:paraId="1EF650EE"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高速冷轧</w:t>
            </w:r>
          </w:p>
        </w:tc>
      </w:tr>
      <w:tr w:rsidR="003D32A4" w:rsidRPr="00521AB9" w14:paraId="1E7BE3AD"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hideMark/>
          </w:tcPr>
          <w:p w14:paraId="06BF8B6B"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智能润滑控制</w:t>
            </w:r>
          </w:p>
        </w:tc>
        <w:tc>
          <w:tcPr>
            <w:tcW w:w="2130" w:type="dxa"/>
            <w:hideMark/>
          </w:tcPr>
          <w:p w14:paraId="7D543247"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3~8kWh</w:t>
            </w:r>
          </w:p>
        </w:tc>
        <w:tc>
          <w:tcPr>
            <w:tcW w:w="2130" w:type="dxa"/>
            <w:hideMark/>
          </w:tcPr>
          <w:p w14:paraId="2219C6A8"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1.5~4kgCO₂/t</w:t>
            </w:r>
          </w:p>
        </w:tc>
        <w:tc>
          <w:tcPr>
            <w:tcW w:w="2130" w:type="dxa"/>
            <w:hideMark/>
          </w:tcPr>
          <w:p w14:paraId="51E6CE0F"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热轧、冷轧全线</w:t>
            </w:r>
          </w:p>
        </w:tc>
      </w:tr>
    </w:tbl>
    <w:p w14:paraId="11DA2F9A" w14:textId="77777777" w:rsidR="003D32A4" w:rsidRPr="00521AB9" w:rsidRDefault="003D32A4" w:rsidP="003D32A4">
      <w:pPr>
        <w:rPr>
          <w:rFonts w:ascii="Times New Roman" w:eastAsia="宋体" w:hAnsi="Times New Roman" w:cs="Times New Roman"/>
          <w:sz w:val="24"/>
        </w:rPr>
      </w:pPr>
    </w:p>
    <w:p w14:paraId="7A60F2EB"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7454289D" w14:textId="7F062D20" w:rsidR="003D32A4" w:rsidRPr="00F01CCC" w:rsidRDefault="004E0175" w:rsidP="003D32A4">
      <w:pPr>
        <w:pStyle w:val="1"/>
        <w:spacing w:before="0" w:after="0" w:line="360" w:lineRule="auto"/>
        <w:jc w:val="center"/>
        <w:rPr>
          <w:b w:val="0"/>
          <w:bCs w:val="0"/>
          <w:color w:val="EE0000"/>
          <w:sz w:val="32"/>
          <w:szCs w:val="32"/>
          <w:lang w:bidi="ar"/>
        </w:rPr>
      </w:pPr>
      <w:bookmarkStart w:id="383" w:name="_Toc206748575"/>
      <w:r>
        <w:rPr>
          <w:color w:val="EE0000"/>
          <w:sz w:val="32"/>
          <w:szCs w:val="32"/>
          <w:lang w:bidi="ar"/>
        </w:rPr>
        <w:lastRenderedPageBreak/>
        <w:t>技术名称：</w:t>
      </w:r>
      <w:r w:rsidR="003D32A4" w:rsidRPr="00F01CCC">
        <w:rPr>
          <w:color w:val="EE0000"/>
          <w:sz w:val="32"/>
          <w:szCs w:val="32"/>
          <w:lang w:bidi="ar"/>
        </w:rPr>
        <w:t>轧钢过程数字孪生</w:t>
      </w:r>
      <w:bookmarkEnd w:id="383"/>
    </w:p>
    <w:p w14:paraId="5BA709FE"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钢铁行业轧钢过程的数字孪生技术结合先进低碳节能手段，正成为推动行业绿色化、智能化转型的核心解决方案。数字孪生技术在轧钢领域的深度应用，正从单点优化向</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设计生产运维</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全生命周期低碳化管理演进，成为钢铁行业实现碳中和目标的关键使能技术。</w:t>
      </w:r>
    </w:p>
    <w:p w14:paraId="323731F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数字孺生技术原理</w:t>
      </w:r>
    </w:p>
    <w:p w14:paraId="0A84784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数字孪生通过物理轧机与虚拟模型的实时交互，实现全流程动态仿真与优化：</w:t>
      </w:r>
    </w:p>
    <w:p w14:paraId="1707AB7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多尺度建模：集成设备参数（轧辊转速、温度）、工艺数据（压下量、张力）及材料性能（晶粒度、相变）构建高精度模型。</w:t>
      </w:r>
    </w:p>
    <w:p w14:paraId="1C4AB6E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实时数据闭环：依托工业物联网（</w:t>
      </w:r>
      <w:proofErr w:type="spellStart"/>
      <w:r w:rsidRPr="00521AB9">
        <w:rPr>
          <w:rFonts w:ascii="Times New Roman" w:eastAsia="宋体" w:hAnsi="Times New Roman" w:cs="Times New Roman"/>
          <w:kern w:val="0"/>
          <w:sz w:val="24"/>
        </w:rPr>
        <w:t>IIoT</w:t>
      </w:r>
      <w:proofErr w:type="spellEnd"/>
      <w:r w:rsidRPr="00521AB9">
        <w:rPr>
          <w:rFonts w:ascii="Times New Roman" w:eastAsia="宋体" w:hAnsi="Times New Roman" w:cs="Times New Roman"/>
          <w:kern w:val="0"/>
          <w:sz w:val="24"/>
        </w:rPr>
        <w:t>）和边缘计算，每秒采集数万点数据（如轧制力波动</w:t>
      </w:r>
      <w:r w:rsidRPr="00521AB9">
        <w:rPr>
          <w:rFonts w:ascii="Times New Roman" w:eastAsia="宋体" w:hAnsi="Times New Roman" w:cs="Times New Roman"/>
          <w:kern w:val="0"/>
          <w:sz w:val="24"/>
        </w:rPr>
        <w:t>±0.5%</w:t>
      </w:r>
      <w:r w:rsidRPr="00521AB9">
        <w:rPr>
          <w:rFonts w:ascii="Times New Roman" w:eastAsia="宋体" w:hAnsi="Times New Roman" w:cs="Times New Roman"/>
          <w:kern w:val="0"/>
          <w:sz w:val="24"/>
        </w:rPr>
        <w:t>内），动态校准虚拟模型。</w:t>
      </w:r>
    </w:p>
    <w:p w14:paraId="7956686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预测优化：采用深度学习预测轧件头尾温差（典型精度</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），结合强化学习动态调整轧制规程，降低能耗。</w:t>
      </w:r>
    </w:p>
    <w:p w14:paraId="02EFCD4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低碳节能关键技术</w:t>
      </w:r>
    </w:p>
    <w:p w14:paraId="44A3B7F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轧制工艺优化</w:t>
      </w:r>
    </w:p>
    <w:p w14:paraId="57D4A8D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动态规程设计：通过孪生体模拟不同压下分配方案，典型案例中减少道次能耗</w:t>
      </w:r>
      <w:r w:rsidRPr="00521AB9">
        <w:rPr>
          <w:rFonts w:ascii="Times New Roman" w:eastAsia="宋体" w:hAnsi="Times New Roman" w:cs="Times New Roman"/>
          <w:kern w:val="0"/>
          <w:sz w:val="24"/>
        </w:rPr>
        <w:t>8~12%</w:t>
      </w:r>
      <w:r w:rsidRPr="00521AB9">
        <w:rPr>
          <w:rFonts w:ascii="Times New Roman" w:eastAsia="宋体" w:hAnsi="Times New Roman" w:cs="Times New Roman"/>
          <w:kern w:val="0"/>
          <w:sz w:val="24"/>
        </w:rPr>
        <w:t>（如某</w:t>
      </w:r>
      <w:r w:rsidRPr="00521AB9">
        <w:rPr>
          <w:rFonts w:ascii="Times New Roman" w:eastAsia="宋体" w:hAnsi="Times New Roman" w:cs="Times New Roman"/>
          <w:kern w:val="0"/>
          <w:sz w:val="24"/>
        </w:rPr>
        <w:t>2050</w:t>
      </w:r>
      <w:r w:rsidRPr="00521AB9">
        <w:rPr>
          <w:rFonts w:ascii="Times New Roman" w:eastAsia="宋体" w:hAnsi="Times New Roman" w:cs="Times New Roman"/>
          <w:kern w:val="0"/>
          <w:sz w:val="24"/>
        </w:rPr>
        <w:t>热连轧机吨钢电耗降</w:t>
      </w:r>
      <w:r w:rsidRPr="00521AB9">
        <w:rPr>
          <w:rFonts w:ascii="Times New Roman" w:eastAsia="宋体" w:hAnsi="Times New Roman" w:cs="Times New Roman"/>
          <w:kern w:val="0"/>
          <w:sz w:val="24"/>
        </w:rPr>
        <w:t>4.2kWh</w:t>
      </w:r>
      <w:r w:rsidRPr="00521AB9">
        <w:rPr>
          <w:rFonts w:ascii="Times New Roman" w:eastAsia="宋体" w:hAnsi="Times New Roman" w:cs="Times New Roman"/>
          <w:kern w:val="0"/>
          <w:sz w:val="24"/>
        </w:rPr>
        <w:t>）。</w:t>
      </w:r>
    </w:p>
    <w:p w14:paraId="145F10F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低温轧制技术：模型精准控制再结晶温度区间，降低加热炉燃气消耗（某厂板坯加热温度从</w:t>
      </w:r>
      <w:r w:rsidRPr="00521AB9">
        <w:rPr>
          <w:rFonts w:ascii="Times New Roman" w:eastAsia="宋体" w:hAnsi="Times New Roman" w:cs="Times New Roman"/>
          <w:kern w:val="0"/>
          <w:sz w:val="24"/>
        </w:rPr>
        <w:t>1250℃</w:t>
      </w:r>
      <w:r w:rsidRPr="00521AB9">
        <w:rPr>
          <w:rFonts w:ascii="Times New Roman" w:eastAsia="宋体" w:hAnsi="Times New Roman" w:cs="Times New Roman"/>
          <w:kern w:val="0"/>
          <w:sz w:val="24"/>
        </w:rPr>
        <w:t>降至</w:t>
      </w:r>
      <w:r w:rsidRPr="00521AB9">
        <w:rPr>
          <w:rFonts w:ascii="Times New Roman" w:eastAsia="宋体" w:hAnsi="Times New Roman" w:cs="Times New Roman"/>
          <w:kern w:val="0"/>
          <w:sz w:val="24"/>
        </w:rPr>
        <w:t>1150℃</w:t>
      </w:r>
      <w:r w:rsidRPr="00521AB9">
        <w:rPr>
          <w:rFonts w:ascii="Times New Roman" w:eastAsia="宋体" w:hAnsi="Times New Roman" w:cs="Times New Roman"/>
          <w:kern w:val="0"/>
          <w:sz w:val="24"/>
        </w:rPr>
        <w:t>，天然气节约</w:t>
      </w:r>
      <w:r w:rsidRPr="00521AB9">
        <w:rPr>
          <w:rFonts w:ascii="Times New Roman" w:eastAsia="宋体" w:hAnsi="Times New Roman" w:cs="Times New Roman"/>
          <w:kern w:val="0"/>
          <w:sz w:val="24"/>
        </w:rPr>
        <w:t>15%</w:t>
      </w:r>
      <w:r w:rsidRPr="00521AB9">
        <w:rPr>
          <w:rFonts w:ascii="Times New Roman" w:eastAsia="宋体" w:hAnsi="Times New Roman" w:cs="Times New Roman"/>
          <w:kern w:val="0"/>
          <w:sz w:val="24"/>
        </w:rPr>
        <w:t>）。</w:t>
      </w:r>
    </w:p>
    <w:p w14:paraId="1E1B603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设备能效管理</w:t>
      </w:r>
    </w:p>
    <w:p w14:paraId="1B46576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传动系统数字孪生：建立主电机减速机轧辊的能耗模型，优化扭矩分配，某冷轧线电机峰值负载降低</w:t>
      </w:r>
      <w:r w:rsidRPr="00521AB9">
        <w:rPr>
          <w:rFonts w:ascii="Times New Roman" w:eastAsia="宋体" w:hAnsi="Times New Roman" w:cs="Times New Roman"/>
          <w:kern w:val="0"/>
          <w:sz w:val="24"/>
        </w:rPr>
        <w:t>18%</w:t>
      </w:r>
      <w:r w:rsidRPr="00521AB9">
        <w:rPr>
          <w:rFonts w:ascii="Times New Roman" w:eastAsia="宋体" w:hAnsi="Times New Roman" w:cs="Times New Roman"/>
          <w:kern w:val="0"/>
          <w:sz w:val="24"/>
        </w:rPr>
        <w:t>。</w:t>
      </w:r>
    </w:p>
    <w:p w14:paraId="7493B9D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液压系统泄漏预警：通过压力流量孪生监测，提前</w:t>
      </w:r>
      <w:r w:rsidRPr="00521AB9">
        <w:rPr>
          <w:rFonts w:ascii="Times New Roman" w:eastAsia="宋体" w:hAnsi="Times New Roman" w:cs="Times New Roman"/>
          <w:kern w:val="0"/>
          <w:sz w:val="24"/>
        </w:rPr>
        <w:t>24</w:t>
      </w:r>
      <w:r w:rsidRPr="00521AB9">
        <w:rPr>
          <w:rFonts w:ascii="Times New Roman" w:eastAsia="宋体" w:hAnsi="Times New Roman" w:cs="Times New Roman"/>
          <w:kern w:val="0"/>
          <w:sz w:val="24"/>
        </w:rPr>
        <w:t>小时识别管路泄漏，减少</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的无效功耗。</w:t>
      </w:r>
    </w:p>
    <w:p w14:paraId="624D92D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余热梯级利用</w:t>
      </w:r>
    </w:p>
    <w:p w14:paraId="5507609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数字孪生耦合热成像数据，动态匹配余热回收系统（如热轧带钢</w:t>
      </w:r>
      <w:r w:rsidRPr="00521AB9">
        <w:rPr>
          <w:rFonts w:ascii="Times New Roman" w:eastAsia="宋体" w:hAnsi="Times New Roman" w:cs="Times New Roman"/>
          <w:kern w:val="0"/>
          <w:sz w:val="24"/>
        </w:rPr>
        <w:t>500℃</w:t>
      </w:r>
      <w:r w:rsidRPr="00521AB9">
        <w:rPr>
          <w:rFonts w:ascii="Times New Roman" w:eastAsia="宋体" w:hAnsi="Times New Roman" w:cs="Times New Roman"/>
          <w:kern w:val="0"/>
          <w:sz w:val="24"/>
        </w:rPr>
        <w:t>余热用于预热退火炉，某企业年减排</w:t>
      </w:r>
      <w:r w:rsidRPr="00521AB9">
        <w:rPr>
          <w:rFonts w:ascii="Times New Roman" w:eastAsia="宋体" w:hAnsi="Times New Roman" w:cs="Times New Roman"/>
          <w:kern w:val="0"/>
          <w:sz w:val="24"/>
        </w:rPr>
        <w:t>CO₂2.1</w:t>
      </w:r>
      <w:r w:rsidRPr="00521AB9">
        <w:rPr>
          <w:rFonts w:ascii="Times New Roman" w:eastAsia="宋体" w:hAnsi="Times New Roman" w:cs="Times New Roman"/>
          <w:kern w:val="0"/>
          <w:sz w:val="24"/>
        </w:rPr>
        <w:t>万吨）。</w:t>
      </w:r>
    </w:p>
    <w:p w14:paraId="1710EE2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实施效益数据</w:t>
      </w:r>
    </w:p>
    <w:tbl>
      <w:tblPr>
        <w:tblStyle w:val="22"/>
        <w:tblW w:w="0" w:type="auto"/>
        <w:tblLook w:val="04A0" w:firstRow="1" w:lastRow="0" w:firstColumn="1" w:lastColumn="0" w:noHBand="0" w:noVBand="1"/>
      </w:tblPr>
      <w:tblGrid>
        <w:gridCol w:w="2130"/>
        <w:gridCol w:w="2130"/>
        <w:gridCol w:w="2130"/>
        <w:gridCol w:w="2130"/>
      </w:tblGrid>
      <w:tr w:rsidR="003D32A4" w:rsidRPr="00521AB9" w14:paraId="0332F05D"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hideMark/>
          </w:tcPr>
          <w:p w14:paraId="7F8C0BBA"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指标</w:t>
            </w:r>
          </w:p>
        </w:tc>
        <w:tc>
          <w:tcPr>
            <w:tcW w:w="2130" w:type="dxa"/>
            <w:hideMark/>
          </w:tcPr>
          <w:p w14:paraId="3AAAD110"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传统产线</w:t>
            </w:r>
          </w:p>
        </w:tc>
        <w:tc>
          <w:tcPr>
            <w:tcW w:w="2130" w:type="dxa"/>
            <w:hideMark/>
          </w:tcPr>
          <w:p w14:paraId="46231B45"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数字孪生改造后</w:t>
            </w:r>
          </w:p>
        </w:tc>
        <w:tc>
          <w:tcPr>
            <w:tcW w:w="2130" w:type="dxa"/>
            <w:hideMark/>
          </w:tcPr>
          <w:p w14:paraId="4BD9F258"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提升幅度</w:t>
            </w:r>
          </w:p>
        </w:tc>
      </w:tr>
      <w:tr w:rsidR="003D32A4" w:rsidRPr="00521AB9" w14:paraId="4056A661"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hideMark/>
          </w:tcPr>
          <w:p w14:paraId="543BE3D2"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吨钢综合能耗</w:t>
            </w:r>
          </w:p>
        </w:tc>
        <w:tc>
          <w:tcPr>
            <w:tcW w:w="2130" w:type="dxa"/>
            <w:hideMark/>
          </w:tcPr>
          <w:p w14:paraId="189FC670"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58kgce</w:t>
            </w:r>
          </w:p>
        </w:tc>
        <w:tc>
          <w:tcPr>
            <w:tcW w:w="2130" w:type="dxa"/>
            <w:hideMark/>
          </w:tcPr>
          <w:p w14:paraId="448C6452"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52kgce</w:t>
            </w:r>
          </w:p>
        </w:tc>
        <w:tc>
          <w:tcPr>
            <w:tcW w:w="2130" w:type="dxa"/>
            <w:hideMark/>
          </w:tcPr>
          <w:p w14:paraId="58F16904"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10.3%</w:t>
            </w:r>
          </w:p>
        </w:tc>
      </w:tr>
      <w:tr w:rsidR="003D32A4" w:rsidRPr="00521AB9" w14:paraId="3E7128D9" w14:textId="77777777" w:rsidTr="00F15E1C">
        <w:tc>
          <w:tcPr>
            <w:cnfStyle w:val="001000000000" w:firstRow="0" w:lastRow="0" w:firstColumn="1" w:lastColumn="0" w:oddVBand="0" w:evenVBand="0" w:oddHBand="0" w:evenHBand="0" w:firstRowFirstColumn="0" w:firstRowLastColumn="0" w:lastRowFirstColumn="0" w:lastRowLastColumn="0"/>
            <w:tcW w:w="2130" w:type="dxa"/>
            <w:hideMark/>
          </w:tcPr>
          <w:p w14:paraId="5739AE9B"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轧制节奏</w:t>
            </w:r>
          </w:p>
        </w:tc>
        <w:tc>
          <w:tcPr>
            <w:tcW w:w="2130" w:type="dxa"/>
            <w:hideMark/>
          </w:tcPr>
          <w:p w14:paraId="5AEC4234"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秒</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卷</w:t>
            </w:r>
          </w:p>
        </w:tc>
        <w:tc>
          <w:tcPr>
            <w:tcW w:w="2130" w:type="dxa"/>
            <w:hideMark/>
          </w:tcPr>
          <w:p w14:paraId="34B4B330"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78</w:t>
            </w:r>
            <w:r w:rsidRPr="00521AB9">
              <w:rPr>
                <w:rFonts w:ascii="Times New Roman" w:eastAsia="宋体" w:hAnsi="Times New Roman" w:cs="Times New Roman"/>
                <w:kern w:val="0"/>
                <w:sz w:val="24"/>
              </w:rPr>
              <w:t>秒</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卷</w:t>
            </w:r>
          </w:p>
        </w:tc>
        <w:tc>
          <w:tcPr>
            <w:tcW w:w="2130" w:type="dxa"/>
            <w:hideMark/>
          </w:tcPr>
          <w:p w14:paraId="134AFA4D"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13.3%</w:t>
            </w:r>
          </w:p>
        </w:tc>
      </w:tr>
      <w:tr w:rsidR="003D32A4" w:rsidRPr="00521AB9" w14:paraId="45F44FC1"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hideMark/>
          </w:tcPr>
          <w:p w14:paraId="1638F49C"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碳排放强度</w:t>
            </w:r>
          </w:p>
        </w:tc>
        <w:tc>
          <w:tcPr>
            <w:tcW w:w="2130" w:type="dxa"/>
            <w:hideMark/>
          </w:tcPr>
          <w:p w14:paraId="220CCE1B"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1.8tCO₂</w:t>
            </w:r>
          </w:p>
        </w:tc>
        <w:tc>
          <w:tcPr>
            <w:tcW w:w="2130" w:type="dxa"/>
            <w:hideMark/>
          </w:tcPr>
          <w:p w14:paraId="604B9595"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1.55tCO₂</w:t>
            </w:r>
          </w:p>
        </w:tc>
        <w:tc>
          <w:tcPr>
            <w:tcW w:w="2130" w:type="dxa"/>
            <w:hideMark/>
          </w:tcPr>
          <w:p w14:paraId="4EB662AC"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13.9%</w:t>
            </w:r>
          </w:p>
        </w:tc>
      </w:tr>
    </w:tbl>
    <w:p w14:paraId="48A46ED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（数据来源：世界钢铁协会</w:t>
      </w:r>
      <w:r w:rsidRPr="00521AB9">
        <w:rPr>
          <w:rFonts w:ascii="Times New Roman" w:eastAsia="宋体" w:hAnsi="Times New Roman" w:cs="Times New Roman"/>
          <w:kern w:val="0"/>
          <w:sz w:val="24"/>
        </w:rPr>
        <w:t>2023</w:t>
      </w:r>
      <w:r w:rsidRPr="00521AB9">
        <w:rPr>
          <w:rFonts w:ascii="Times New Roman" w:eastAsia="宋体" w:hAnsi="Times New Roman" w:cs="Times New Roman"/>
          <w:kern w:val="0"/>
          <w:sz w:val="24"/>
        </w:rPr>
        <w:t>年标杆工厂报告）</w:t>
      </w:r>
    </w:p>
    <w:p w14:paraId="673CEBC5"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272DD137" w14:textId="74B4D54B" w:rsidR="003D32A4" w:rsidRPr="00F01CCC" w:rsidRDefault="004E0175" w:rsidP="003D32A4">
      <w:pPr>
        <w:pStyle w:val="1"/>
        <w:spacing w:before="0" w:after="0" w:line="360" w:lineRule="auto"/>
        <w:jc w:val="center"/>
        <w:rPr>
          <w:b w:val="0"/>
          <w:bCs w:val="0"/>
          <w:color w:val="EE0000"/>
          <w:sz w:val="32"/>
          <w:szCs w:val="32"/>
          <w:lang w:bidi="ar"/>
        </w:rPr>
      </w:pPr>
      <w:bookmarkStart w:id="384" w:name="_Toc206748576"/>
      <w:r>
        <w:rPr>
          <w:color w:val="EE0000"/>
          <w:sz w:val="32"/>
          <w:szCs w:val="32"/>
          <w:lang w:bidi="ar"/>
        </w:rPr>
        <w:lastRenderedPageBreak/>
        <w:t>技术名称：</w:t>
      </w:r>
      <w:r w:rsidR="003D32A4" w:rsidRPr="00F01CCC">
        <w:rPr>
          <w:color w:val="EE0000"/>
          <w:sz w:val="32"/>
          <w:szCs w:val="32"/>
          <w:lang w:bidi="ar"/>
        </w:rPr>
        <w:t>轧钢加热炉富氧燃烧</w:t>
      </w:r>
      <w:bookmarkEnd w:id="384"/>
    </w:p>
    <w:p w14:paraId="23BFECFF"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钢铁行业轧钢加热炉的富氧燃烧技术是一种先进的低碳节能技术，通过提高助燃空气中的氧气浓度（通常从</w:t>
      </w:r>
      <w:r w:rsidRPr="00521AB9">
        <w:rPr>
          <w:rFonts w:ascii="Times New Roman" w:eastAsia="宋体" w:hAnsi="Times New Roman" w:cs="Times New Roman"/>
          <w:kern w:val="0"/>
          <w:sz w:val="24"/>
        </w:rPr>
        <w:t>21%</w:t>
      </w:r>
      <w:r w:rsidRPr="00521AB9">
        <w:rPr>
          <w:rFonts w:ascii="Times New Roman" w:eastAsia="宋体" w:hAnsi="Times New Roman" w:cs="Times New Roman"/>
          <w:kern w:val="0"/>
          <w:sz w:val="24"/>
        </w:rPr>
        <w:t>提升至</w:t>
      </w:r>
      <w:r w:rsidRPr="00521AB9">
        <w:rPr>
          <w:rFonts w:ascii="Times New Roman" w:eastAsia="宋体" w:hAnsi="Times New Roman" w:cs="Times New Roman"/>
          <w:kern w:val="0"/>
          <w:sz w:val="24"/>
        </w:rPr>
        <w:t>23%~30%</w:t>
      </w:r>
      <w:r w:rsidRPr="00521AB9">
        <w:rPr>
          <w:rFonts w:ascii="Times New Roman" w:eastAsia="宋体" w:hAnsi="Times New Roman" w:cs="Times New Roman"/>
          <w:kern w:val="0"/>
          <w:sz w:val="24"/>
        </w:rPr>
        <w:t>），显著优化燃烧效率并减少能源消耗与碳排放。富氧燃烧技术是钢铁行业轧钢工序实现低碳转型的关键路径之一，兼具节能、提效和环保效益。</w:t>
      </w:r>
    </w:p>
    <w:p w14:paraId="14F3A71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w:t>
      </w:r>
    </w:p>
    <w:p w14:paraId="625DD68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富氧燃烧：通过向助燃空气中补充氧气（如</w:t>
      </w:r>
      <w:r w:rsidRPr="00521AB9">
        <w:rPr>
          <w:rFonts w:ascii="Times New Roman" w:eastAsia="宋体" w:hAnsi="Times New Roman" w:cs="Times New Roman"/>
          <w:kern w:val="0"/>
          <w:sz w:val="24"/>
        </w:rPr>
        <w:t>VPSA</w:t>
      </w:r>
      <w:r w:rsidRPr="00521AB9">
        <w:rPr>
          <w:rFonts w:ascii="Times New Roman" w:eastAsia="宋体" w:hAnsi="Times New Roman" w:cs="Times New Roman"/>
          <w:kern w:val="0"/>
          <w:sz w:val="24"/>
        </w:rPr>
        <w:t>制氧、深冷空分或液氧），提高氧浓度，减少氮气等惰性气体的比例，从而降低烟气带走的热量损失。</w:t>
      </w:r>
    </w:p>
    <w:p w14:paraId="44FBC33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燃烧优化：高氧浓度使燃料燃烧更充分，火焰温度升高（可达</w:t>
      </w:r>
      <w:r w:rsidRPr="00521AB9">
        <w:rPr>
          <w:rFonts w:ascii="Times New Roman" w:eastAsia="宋体" w:hAnsi="Times New Roman" w:cs="Times New Roman"/>
          <w:kern w:val="0"/>
          <w:sz w:val="24"/>
        </w:rPr>
        <w:t>1500℃</w:t>
      </w:r>
      <w:r w:rsidRPr="00521AB9">
        <w:rPr>
          <w:rFonts w:ascii="Times New Roman" w:eastAsia="宋体" w:hAnsi="Times New Roman" w:cs="Times New Roman"/>
          <w:kern w:val="0"/>
          <w:sz w:val="24"/>
        </w:rPr>
        <w:t>以上），传热效率提升，缩短钢坯加热时间。</w:t>
      </w:r>
    </w:p>
    <w:p w14:paraId="097D34C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核心优势</w:t>
      </w:r>
    </w:p>
    <w:p w14:paraId="235F872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节能降耗：</w:t>
      </w:r>
    </w:p>
    <w:p w14:paraId="22D16FA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减少烟气量约</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，降低排烟热损失。</w:t>
      </w:r>
    </w:p>
    <w:p w14:paraId="57B4931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燃料消耗可降低</w:t>
      </w:r>
      <w:r w:rsidRPr="00521AB9">
        <w:rPr>
          <w:rFonts w:ascii="Times New Roman" w:eastAsia="宋体" w:hAnsi="Times New Roman" w:cs="Times New Roman"/>
          <w:kern w:val="0"/>
          <w:sz w:val="24"/>
        </w:rPr>
        <w:t>10%~20%</w:t>
      </w:r>
      <w:r w:rsidRPr="00521AB9">
        <w:rPr>
          <w:rFonts w:ascii="Times New Roman" w:eastAsia="宋体" w:hAnsi="Times New Roman" w:cs="Times New Roman"/>
          <w:kern w:val="0"/>
          <w:sz w:val="24"/>
        </w:rPr>
        <w:t>（如天然气、煤气等）。</w:t>
      </w:r>
    </w:p>
    <w:p w14:paraId="457B88C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低碳减排：</w:t>
      </w:r>
    </w:p>
    <w:p w14:paraId="2F3B600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燃烧效率提升减少</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排放（每吨钢可减排</w:t>
      </w:r>
      <w:r w:rsidRPr="00521AB9">
        <w:rPr>
          <w:rFonts w:ascii="Times New Roman" w:eastAsia="宋体" w:hAnsi="Times New Roman" w:cs="Times New Roman"/>
          <w:kern w:val="0"/>
          <w:sz w:val="24"/>
        </w:rPr>
        <w:t>5%~15%</w:t>
      </w:r>
      <w:r w:rsidRPr="00521AB9">
        <w:rPr>
          <w:rFonts w:ascii="Times New Roman" w:eastAsia="宋体" w:hAnsi="Times New Roman" w:cs="Times New Roman"/>
          <w:kern w:val="0"/>
          <w:sz w:val="24"/>
        </w:rPr>
        <w:t>）。</w:t>
      </w:r>
    </w:p>
    <w:p w14:paraId="13E00B0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抑制氮氧化物（</w:t>
      </w:r>
      <w:r w:rsidRPr="00521AB9">
        <w:rPr>
          <w:rFonts w:ascii="Times New Roman" w:eastAsia="宋体" w:hAnsi="Times New Roman" w:cs="Times New Roman"/>
          <w:kern w:val="0"/>
          <w:sz w:val="24"/>
        </w:rPr>
        <w:t>NOx</w:t>
      </w:r>
      <w:r w:rsidRPr="00521AB9">
        <w:rPr>
          <w:rFonts w:ascii="Times New Roman" w:eastAsia="宋体" w:hAnsi="Times New Roman" w:cs="Times New Roman"/>
          <w:kern w:val="0"/>
          <w:sz w:val="24"/>
        </w:rPr>
        <w:t>）生成，若结合分级燃烧技术，</w:t>
      </w:r>
      <w:r w:rsidRPr="00521AB9">
        <w:rPr>
          <w:rFonts w:ascii="Times New Roman" w:eastAsia="宋体" w:hAnsi="Times New Roman" w:cs="Times New Roman"/>
          <w:kern w:val="0"/>
          <w:sz w:val="24"/>
        </w:rPr>
        <w:t>NOx</w:t>
      </w:r>
      <w:r w:rsidRPr="00521AB9">
        <w:rPr>
          <w:rFonts w:ascii="Times New Roman" w:eastAsia="宋体" w:hAnsi="Times New Roman" w:cs="Times New Roman"/>
          <w:kern w:val="0"/>
          <w:sz w:val="24"/>
        </w:rPr>
        <w:t>可进一步降低。</w:t>
      </w:r>
    </w:p>
    <w:p w14:paraId="151378D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生产效率提升：</w:t>
      </w:r>
    </w:p>
    <w:p w14:paraId="270E8DA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加热速度加快，炉膛温度均匀性改善，轧钢质量提高。</w:t>
      </w:r>
    </w:p>
    <w:p w14:paraId="745DA53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关键技术环节</w:t>
      </w:r>
    </w:p>
    <w:p w14:paraId="479950B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制氧技术：</w:t>
      </w:r>
    </w:p>
    <w:p w14:paraId="5FB9FC1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VPSA</w:t>
      </w:r>
      <w:r w:rsidRPr="00521AB9">
        <w:rPr>
          <w:rFonts w:ascii="Times New Roman" w:eastAsia="宋体" w:hAnsi="Times New Roman" w:cs="Times New Roman"/>
          <w:kern w:val="0"/>
          <w:sz w:val="24"/>
        </w:rPr>
        <w:t>（变压吸附）：能耗低（</w:t>
      </w:r>
      <w:r w:rsidRPr="00521AB9">
        <w:rPr>
          <w:rFonts w:ascii="Times New Roman" w:eastAsia="宋体" w:hAnsi="Times New Roman" w:cs="Times New Roman"/>
          <w:kern w:val="0"/>
          <w:sz w:val="24"/>
        </w:rPr>
        <w:t>0.32~0.4kWh/Nm³O₂</w:t>
      </w:r>
      <w:r w:rsidRPr="00521AB9">
        <w:rPr>
          <w:rFonts w:ascii="Times New Roman" w:eastAsia="宋体" w:hAnsi="Times New Roman" w:cs="Times New Roman"/>
          <w:kern w:val="0"/>
          <w:sz w:val="24"/>
        </w:rPr>
        <w:t>），适合中小规模富氧需求。</w:t>
      </w:r>
    </w:p>
    <w:p w14:paraId="7D09752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深冷空分：适用于大规模、高纯度氧气需求（＞</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w:t>
      </w:r>
    </w:p>
    <w:p w14:paraId="6EE0D8E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燃烧系统改造：</w:t>
      </w:r>
    </w:p>
    <w:p w14:paraId="42EDC72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采用耐高温烧嘴，优化燃气与氧气的混合比例。</w:t>
      </w:r>
    </w:p>
    <w:p w14:paraId="36FDBD5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集成智能控制系统，动态调节氧浓度与燃料流量。</w:t>
      </w:r>
    </w:p>
    <w:p w14:paraId="3F54B55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余热回收：</w:t>
      </w:r>
    </w:p>
    <w:p w14:paraId="2FBD166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结合蓄热式燃烧技术（</w:t>
      </w:r>
      <w:r w:rsidRPr="00521AB9">
        <w:rPr>
          <w:rFonts w:ascii="Times New Roman" w:eastAsia="宋体" w:hAnsi="Times New Roman" w:cs="Times New Roman"/>
          <w:kern w:val="0"/>
          <w:sz w:val="24"/>
        </w:rPr>
        <w:t>RHT</w:t>
      </w:r>
      <w:r w:rsidRPr="00521AB9">
        <w:rPr>
          <w:rFonts w:ascii="Times New Roman" w:eastAsia="宋体" w:hAnsi="Times New Roman" w:cs="Times New Roman"/>
          <w:kern w:val="0"/>
          <w:sz w:val="24"/>
        </w:rPr>
        <w:t>）或换热器，回收烟气余热（效率可达</w:t>
      </w:r>
      <w:r w:rsidRPr="00521AB9">
        <w:rPr>
          <w:rFonts w:ascii="Times New Roman" w:eastAsia="宋体" w:hAnsi="Times New Roman" w:cs="Times New Roman"/>
          <w:kern w:val="0"/>
          <w:sz w:val="24"/>
        </w:rPr>
        <w:t>60%</w:t>
      </w:r>
      <w:r w:rsidRPr="00521AB9">
        <w:rPr>
          <w:rFonts w:ascii="Times New Roman" w:eastAsia="宋体" w:hAnsi="Times New Roman" w:cs="Times New Roman"/>
          <w:kern w:val="0"/>
          <w:sz w:val="24"/>
        </w:rPr>
        <w:t>以上）。</w:t>
      </w:r>
    </w:p>
    <w:p w14:paraId="0410704B" w14:textId="1667FF4B" w:rsidR="003D32A4" w:rsidRPr="00521AB9" w:rsidRDefault="003D32A4" w:rsidP="003D32A4">
      <w:pPr>
        <w:pStyle w:val="1"/>
        <w:spacing w:before="0" w:after="0" w:line="360" w:lineRule="auto"/>
        <w:jc w:val="center"/>
        <w:rPr>
          <w:rFonts w:ascii="Times New Roman" w:eastAsia="宋体" w:hAnsi="Times New Roman" w:cs="Times New Roman"/>
          <w:b w:val="0"/>
          <w:bCs w:val="0"/>
          <w:kern w:val="0"/>
          <w:sz w:val="24"/>
        </w:rPr>
      </w:pPr>
      <w:r w:rsidRPr="00521AB9">
        <w:rPr>
          <w:rFonts w:ascii="Times New Roman" w:eastAsia="宋体" w:hAnsi="Times New Roman" w:cs="Times New Roman"/>
          <w:sz w:val="24"/>
        </w:rPr>
        <w:br w:type="page"/>
      </w:r>
      <w:bookmarkStart w:id="385" w:name="_Toc206748577"/>
      <w:r w:rsidR="004E0175">
        <w:rPr>
          <w:color w:val="EE0000"/>
          <w:sz w:val="32"/>
          <w:szCs w:val="32"/>
          <w:lang w:bidi="ar"/>
        </w:rPr>
        <w:lastRenderedPageBreak/>
        <w:t>技术名称：</w:t>
      </w:r>
      <w:r w:rsidRPr="00F01CCC">
        <w:rPr>
          <w:color w:val="EE0000"/>
          <w:sz w:val="32"/>
          <w:szCs w:val="32"/>
          <w:lang w:bidi="ar"/>
        </w:rPr>
        <w:t>轧钢加热炉蓄热燃烧</w:t>
      </w:r>
      <w:bookmarkEnd w:id="385"/>
    </w:p>
    <w:p w14:paraId="05B093B0"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轧钢加热炉的蓄热燃烧技术是一种高效、低碳、节能的先进燃烧技术，通过回收烟气余热、提高燃烧效率、降低燃料消耗和污染物排放，显著提升加热炉的能源利用率和环保性能。蓄热燃烧技术是钢铁行业轧钢加热炉实现低碳节能升级的关键路径之一，兼具经济效益与环境效益，符合国家</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战略要求。</w:t>
      </w:r>
    </w:p>
    <w:p w14:paraId="621E816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w:t>
      </w:r>
    </w:p>
    <w:p w14:paraId="47565A2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蓄热燃烧技术（</w:t>
      </w:r>
      <w:proofErr w:type="spellStart"/>
      <w:r w:rsidRPr="00521AB9">
        <w:rPr>
          <w:rFonts w:ascii="Times New Roman" w:eastAsia="宋体" w:hAnsi="Times New Roman" w:cs="Times New Roman"/>
          <w:kern w:val="0"/>
          <w:sz w:val="24"/>
        </w:rPr>
        <w:t>RegenerativeBurnerTechnology</w:t>
      </w:r>
      <w:proofErr w:type="spellEnd"/>
      <w:r w:rsidRPr="00521AB9">
        <w:rPr>
          <w:rFonts w:ascii="Times New Roman" w:eastAsia="宋体" w:hAnsi="Times New Roman" w:cs="Times New Roman"/>
          <w:kern w:val="0"/>
          <w:sz w:val="24"/>
        </w:rPr>
        <w:t>）的核心是通过蓄热体（陶瓷球或蜂窝体）周期性吸热和放热，实现烟气余热的高效回收。其工作流程分为两个阶段：</w:t>
      </w:r>
    </w:p>
    <w:p w14:paraId="56CD63E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放热阶段：高温烟气通过蓄热体，将热量传递给蓄热体，烟气温度从约</w:t>
      </w:r>
      <w:r w:rsidRPr="00521AB9">
        <w:rPr>
          <w:rFonts w:ascii="Times New Roman" w:eastAsia="宋体" w:hAnsi="Times New Roman" w:cs="Times New Roman"/>
          <w:kern w:val="0"/>
          <w:sz w:val="24"/>
        </w:rPr>
        <w:t>1200℃</w:t>
      </w:r>
      <w:r w:rsidRPr="00521AB9">
        <w:rPr>
          <w:rFonts w:ascii="Times New Roman" w:eastAsia="宋体" w:hAnsi="Times New Roman" w:cs="Times New Roman"/>
          <w:kern w:val="0"/>
          <w:sz w:val="24"/>
        </w:rPr>
        <w:t>降至</w:t>
      </w:r>
      <w:r w:rsidRPr="00521AB9">
        <w:rPr>
          <w:rFonts w:ascii="Times New Roman" w:eastAsia="宋体" w:hAnsi="Times New Roman" w:cs="Times New Roman"/>
          <w:kern w:val="0"/>
          <w:sz w:val="24"/>
        </w:rPr>
        <w:t>150℃</w:t>
      </w:r>
      <w:r w:rsidRPr="00521AB9">
        <w:rPr>
          <w:rFonts w:ascii="Times New Roman" w:eastAsia="宋体" w:hAnsi="Times New Roman" w:cs="Times New Roman"/>
          <w:kern w:val="0"/>
          <w:sz w:val="24"/>
        </w:rPr>
        <w:t>以下后排放。</w:t>
      </w:r>
    </w:p>
    <w:p w14:paraId="207F928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燃烧阶段：助燃空气（或煤气）流经被加热的蓄热体，吸收储存的热量，预热至</w:t>
      </w:r>
      <w:r w:rsidRPr="00521AB9">
        <w:rPr>
          <w:rFonts w:ascii="Times New Roman" w:eastAsia="宋体" w:hAnsi="Times New Roman" w:cs="Times New Roman"/>
          <w:kern w:val="0"/>
          <w:sz w:val="24"/>
        </w:rPr>
        <w:t>1000℃</w:t>
      </w:r>
      <w:r w:rsidRPr="00521AB9">
        <w:rPr>
          <w:rFonts w:ascii="Times New Roman" w:eastAsia="宋体" w:hAnsi="Times New Roman" w:cs="Times New Roman"/>
          <w:kern w:val="0"/>
          <w:sz w:val="24"/>
        </w:rPr>
        <w:t>以上后再进入炉膛燃烧，大幅减少燃料需求。</w:t>
      </w:r>
    </w:p>
    <w:p w14:paraId="5925228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关键技术特点</w:t>
      </w:r>
    </w:p>
    <w:p w14:paraId="00AB6F7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）高效余热回收</w:t>
      </w:r>
    </w:p>
    <w:p w14:paraId="4BDEEAF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烟气余热回收率可达</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以上，排烟温度可降至</w:t>
      </w:r>
      <w:r w:rsidRPr="00521AB9">
        <w:rPr>
          <w:rFonts w:ascii="Times New Roman" w:eastAsia="宋体" w:hAnsi="Times New Roman" w:cs="Times New Roman"/>
          <w:kern w:val="0"/>
          <w:sz w:val="24"/>
        </w:rPr>
        <w:t>150℃</w:t>
      </w:r>
      <w:r w:rsidRPr="00521AB9">
        <w:rPr>
          <w:rFonts w:ascii="Times New Roman" w:eastAsia="宋体" w:hAnsi="Times New Roman" w:cs="Times New Roman"/>
          <w:kern w:val="0"/>
          <w:sz w:val="24"/>
        </w:rPr>
        <w:t>以下（传统技术排烟温度约</w:t>
      </w:r>
      <w:r w:rsidRPr="00521AB9">
        <w:rPr>
          <w:rFonts w:ascii="Times New Roman" w:eastAsia="宋体" w:hAnsi="Times New Roman" w:cs="Times New Roman"/>
          <w:kern w:val="0"/>
          <w:sz w:val="24"/>
        </w:rPr>
        <w:t>500~800℃</w:t>
      </w:r>
      <w:r w:rsidRPr="00521AB9">
        <w:rPr>
          <w:rFonts w:ascii="Times New Roman" w:eastAsia="宋体" w:hAnsi="Times New Roman" w:cs="Times New Roman"/>
          <w:kern w:val="0"/>
          <w:sz w:val="24"/>
        </w:rPr>
        <w:t>）。</w:t>
      </w:r>
    </w:p>
    <w:p w14:paraId="41E8BFF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助燃空气预热温度可达</w:t>
      </w:r>
      <w:r w:rsidRPr="00521AB9">
        <w:rPr>
          <w:rFonts w:ascii="Times New Roman" w:eastAsia="宋体" w:hAnsi="Times New Roman" w:cs="Times New Roman"/>
          <w:kern w:val="0"/>
          <w:sz w:val="24"/>
        </w:rPr>
        <w:t>1000~1200℃</w:t>
      </w:r>
      <w:r w:rsidRPr="00521AB9">
        <w:rPr>
          <w:rFonts w:ascii="Times New Roman" w:eastAsia="宋体" w:hAnsi="Times New Roman" w:cs="Times New Roman"/>
          <w:kern w:val="0"/>
          <w:sz w:val="24"/>
        </w:rPr>
        <w:t>，显著提升燃料理论燃烧温度。</w:t>
      </w:r>
    </w:p>
    <w:p w14:paraId="1918B7C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）低碳节能</w:t>
      </w:r>
    </w:p>
    <w:p w14:paraId="644E1ED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燃料节约：通过高温预热助燃空气，燃料消耗降低</w:t>
      </w:r>
      <w:r w:rsidRPr="00521AB9">
        <w:rPr>
          <w:rFonts w:ascii="Times New Roman" w:eastAsia="宋体" w:hAnsi="Times New Roman" w:cs="Times New Roman"/>
          <w:kern w:val="0"/>
          <w:sz w:val="24"/>
        </w:rPr>
        <w:t>20%~40%</w:t>
      </w:r>
      <w:r w:rsidRPr="00521AB9">
        <w:rPr>
          <w:rFonts w:ascii="Times New Roman" w:eastAsia="宋体" w:hAnsi="Times New Roman" w:cs="Times New Roman"/>
          <w:kern w:val="0"/>
          <w:sz w:val="24"/>
        </w:rPr>
        <w:t>。</w:t>
      </w:r>
    </w:p>
    <w:p w14:paraId="2402BD2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减排：燃料减少直接降低碳排放，结合富氧燃烧或氢能替代，减排潜力更大。</w:t>
      </w:r>
    </w:p>
    <w:p w14:paraId="181F7C3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）低氮氧化物（</w:t>
      </w:r>
      <w:r w:rsidRPr="00521AB9">
        <w:rPr>
          <w:rFonts w:ascii="Times New Roman" w:eastAsia="宋体" w:hAnsi="Times New Roman" w:cs="Times New Roman"/>
          <w:kern w:val="0"/>
          <w:sz w:val="24"/>
        </w:rPr>
        <w:t>NOx</w:t>
      </w:r>
      <w:r w:rsidRPr="00521AB9">
        <w:rPr>
          <w:rFonts w:ascii="Times New Roman" w:eastAsia="宋体" w:hAnsi="Times New Roman" w:cs="Times New Roman"/>
          <w:kern w:val="0"/>
          <w:sz w:val="24"/>
        </w:rPr>
        <w:t>）排放</w:t>
      </w:r>
    </w:p>
    <w:p w14:paraId="0AEC941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采用分级燃烧或贫氧燃烧模式，抑制</w:t>
      </w:r>
      <w:r w:rsidRPr="00521AB9">
        <w:rPr>
          <w:rFonts w:ascii="Times New Roman" w:eastAsia="宋体" w:hAnsi="Times New Roman" w:cs="Times New Roman"/>
          <w:kern w:val="0"/>
          <w:sz w:val="24"/>
        </w:rPr>
        <w:t>NOx</w:t>
      </w:r>
      <w:r w:rsidRPr="00521AB9">
        <w:rPr>
          <w:rFonts w:ascii="Times New Roman" w:eastAsia="宋体" w:hAnsi="Times New Roman" w:cs="Times New Roman"/>
          <w:kern w:val="0"/>
          <w:sz w:val="24"/>
        </w:rPr>
        <w:t>生成，排放浓度可控制在</w:t>
      </w:r>
      <w:r w:rsidRPr="00521AB9">
        <w:rPr>
          <w:rFonts w:ascii="Times New Roman" w:eastAsia="宋体" w:hAnsi="Times New Roman" w:cs="Times New Roman"/>
          <w:kern w:val="0"/>
          <w:sz w:val="24"/>
        </w:rPr>
        <w:t>80mg/m³</w:t>
      </w:r>
      <w:r w:rsidRPr="00521AB9">
        <w:rPr>
          <w:rFonts w:ascii="Times New Roman" w:eastAsia="宋体" w:hAnsi="Times New Roman" w:cs="Times New Roman"/>
          <w:kern w:val="0"/>
          <w:sz w:val="24"/>
        </w:rPr>
        <w:t>以下（传统燃烧技术约</w:t>
      </w:r>
      <w:r w:rsidRPr="00521AB9">
        <w:rPr>
          <w:rFonts w:ascii="Times New Roman" w:eastAsia="宋体" w:hAnsi="Times New Roman" w:cs="Times New Roman"/>
          <w:kern w:val="0"/>
          <w:sz w:val="24"/>
        </w:rPr>
        <w:t>200~300mg/m³</w:t>
      </w:r>
      <w:r w:rsidRPr="00521AB9">
        <w:rPr>
          <w:rFonts w:ascii="Times New Roman" w:eastAsia="宋体" w:hAnsi="Times New Roman" w:cs="Times New Roman"/>
          <w:kern w:val="0"/>
          <w:sz w:val="24"/>
        </w:rPr>
        <w:t>）。</w:t>
      </w:r>
    </w:p>
    <w:p w14:paraId="30FAB90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）均匀加热</w:t>
      </w:r>
    </w:p>
    <w:p w14:paraId="1D985C7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蓄热烧嘴交替运行，炉内温度分布更均匀，提高轧钢加热质量。</w:t>
      </w:r>
    </w:p>
    <w:p w14:paraId="792019C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典型系统组成</w:t>
      </w:r>
    </w:p>
    <w:p w14:paraId="5F8A756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蓄热烧嘴：成对布置，交替进行燃烧</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排烟。</w:t>
      </w:r>
    </w:p>
    <w:p w14:paraId="5DC70FF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蓄热体：陶瓷球或蜂窝陶瓷，需具备高导热性、抗热震性和耐腐蚀性。</w:t>
      </w:r>
    </w:p>
    <w:p w14:paraId="38BB5F6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换向系统：通过阀门切换气流方向，周期通常为</w:t>
      </w:r>
      <w:r w:rsidRPr="00521AB9">
        <w:rPr>
          <w:rFonts w:ascii="Times New Roman" w:eastAsia="宋体" w:hAnsi="Times New Roman" w:cs="Times New Roman"/>
          <w:kern w:val="0"/>
          <w:sz w:val="24"/>
        </w:rPr>
        <w:t>30~120</w:t>
      </w:r>
      <w:r w:rsidRPr="00521AB9">
        <w:rPr>
          <w:rFonts w:ascii="Times New Roman" w:eastAsia="宋体" w:hAnsi="Times New Roman" w:cs="Times New Roman"/>
          <w:kern w:val="0"/>
          <w:sz w:val="24"/>
        </w:rPr>
        <w:t>秒。</w:t>
      </w:r>
    </w:p>
    <w:p w14:paraId="0746C30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控制系统：实时调节空燃比、换向周期和炉温，优化燃烧效率。</w:t>
      </w:r>
    </w:p>
    <w:p w14:paraId="40B41B7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与其他技术的对比优势</w:t>
      </w:r>
    </w:p>
    <w:tbl>
      <w:tblPr>
        <w:tblStyle w:val="22"/>
        <w:tblW w:w="0" w:type="auto"/>
        <w:tblLook w:val="04A0" w:firstRow="1" w:lastRow="0" w:firstColumn="1" w:lastColumn="0" w:noHBand="0" w:noVBand="1"/>
      </w:tblPr>
      <w:tblGrid>
        <w:gridCol w:w="2835"/>
        <w:gridCol w:w="2835"/>
        <w:gridCol w:w="2835"/>
      </w:tblGrid>
      <w:tr w:rsidR="003D32A4" w:rsidRPr="00521AB9" w14:paraId="459B554E"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88E61BF"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技术指标</w:t>
            </w:r>
          </w:p>
        </w:tc>
        <w:tc>
          <w:tcPr>
            <w:tcW w:w="2835" w:type="dxa"/>
            <w:hideMark/>
          </w:tcPr>
          <w:p w14:paraId="6948BB18"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传统燃烧技术</w:t>
            </w:r>
          </w:p>
        </w:tc>
        <w:tc>
          <w:tcPr>
            <w:tcW w:w="2835" w:type="dxa"/>
            <w:hideMark/>
          </w:tcPr>
          <w:p w14:paraId="263E7856"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蓄热燃烧技术</w:t>
            </w:r>
          </w:p>
        </w:tc>
      </w:tr>
      <w:tr w:rsidR="003D32A4" w:rsidRPr="00521AB9" w14:paraId="2C62BDF3"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32477E9"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排烟温度</w:t>
            </w:r>
          </w:p>
        </w:tc>
        <w:tc>
          <w:tcPr>
            <w:tcW w:w="2835" w:type="dxa"/>
            <w:hideMark/>
          </w:tcPr>
          <w:p w14:paraId="59191908"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500~800℃</w:t>
            </w:r>
          </w:p>
        </w:tc>
        <w:tc>
          <w:tcPr>
            <w:tcW w:w="2835" w:type="dxa"/>
            <w:hideMark/>
          </w:tcPr>
          <w:p w14:paraId="32E23D9F"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≤150℃</w:t>
            </w:r>
          </w:p>
        </w:tc>
      </w:tr>
      <w:tr w:rsidR="003D32A4" w:rsidRPr="00521AB9" w14:paraId="2CE8B007" w14:textId="77777777" w:rsidTr="00F15E1C">
        <w:tc>
          <w:tcPr>
            <w:cnfStyle w:val="001000000000" w:firstRow="0" w:lastRow="0" w:firstColumn="1" w:lastColumn="0" w:oddVBand="0" w:evenVBand="0" w:oddHBand="0" w:evenHBand="0" w:firstRowFirstColumn="0" w:firstRowLastColumn="0" w:lastRowFirstColumn="0" w:lastRowLastColumn="0"/>
            <w:tcW w:w="2835" w:type="dxa"/>
            <w:hideMark/>
          </w:tcPr>
          <w:p w14:paraId="631DEE2A"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空气预热温度</w:t>
            </w:r>
          </w:p>
        </w:tc>
        <w:tc>
          <w:tcPr>
            <w:tcW w:w="2835" w:type="dxa"/>
            <w:hideMark/>
          </w:tcPr>
          <w:p w14:paraId="0E46A7C3"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200~400℃</w:t>
            </w:r>
          </w:p>
        </w:tc>
        <w:tc>
          <w:tcPr>
            <w:tcW w:w="2835" w:type="dxa"/>
            <w:hideMark/>
          </w:tcPr>
          <w:p w14:paraId="479EA9E6"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1000~1200℃</w:t>
            </w:r>
          </w:p>
        </w:tc>
      </w:tr>
      <w:tr w:rsidR="003D32A4" w:rsidRPr="00521AB9" w14:paraId="2F6C57CB"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5B5BD5A"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燃料节约率</w:t>
            </w:r>
          </w:p>
        </w:tc>
        <w:tc>
          <w:tcPr>
            <w:tcW w:w="2835" w:type="dxa"/>
            <w:hideMark/>
          </w:tcPr>
          <w:p w14:paraId="582E2A78"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基准</w:t>
            </w:r>
          </w:p>
        </w:tc>
        <w:tc>
          <w:tcPr>
            <w:tcW w:w="2835" w:type="dxa"/>
            <w:hideMark/>
          </w:tcPr>
          <w:p w14:paraId="7E201256"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20%~40%</w:t>
            </w:r>
          </w:p>
        </w:tc>
      </w:tr>
      <w:tr w:rsidR="003D32A4" w:rsidRPr="00521AB9" w14:paraId="1A280589" w14:textId="77777777" w:rsidTr="00F15E1C">
        <w:tc>
          <w:tcPr>
            <w:cnfStyle w:val="001000000000" w:firstRow="0" w:lastRow="0" w:firstColumn="1" w:lastColumn="0" w:oddVBand="0" w:evenVBand="0" w:oddHBand="0" w:evenHBand="0" w:firstRowFirstColumn="0" w:firstRowLastColumn="0" w:lastRowFirstColumn="0" w:lastRowLastColumn="0"/>
            <w:tcW w:w="2835" w:type="dxa"/>
            <w:hideMark/>
          </w:tcPr>
          <w:p w14:paraId="6A70C59C"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NOx</w:t>
            </w:r>
            <w:r w:rsidRPr="00521AB9">
              <w:rPr>
                <w:rFonts w:ascii="Times New Roman" w:eastAsia="宋体" w:hAnsi="Times New Roman" w:cs="Times New Roman"/>
                <w:kern w:val="0"/>
                <w:sz w:val="24"/>
              </w:rPr>
              <w:t>排放</w:t>
            </w:r>
          </w:p>
        </w:tc>
        <w:tc>
          <w:tcPr>
            <w:tcW w:w="2835" w:type="dxa"/>
            <w:hideMark/>
          </w:tcPr>
          <w:p w14:paraId="0359DABA"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200~300mg/m³</w:t>
            </w:r>
          </w:p>
        </w:tc>
        <w:tc>
          <w:tcPr>
            <w:tcW w:w="2835" w:type="dxa"/>
            <w:hideMark/>
          </w:tcPr>
          <w:p w14:paraId="2928B803"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≤80mg/m³</w:t>
            </w:r>
          </w:p>
        </w:tc>
      </w:tr>
    </w:tbl>
    <w:p w14:paraId="0C692653" w14:textId="77777777" w:rsidR="003D32A4" w:rsidRPr="00521AB9" w:rsidRDefault="003D32A4" w:rsidP="003D32A4">
      <w:pPr>
        <w:widowControl/>
        <w:rPr>
          <w:rFonts w:ascii="Times New Roman" w:eastAsia="宋体" w:hAnsi="Times New Roman" w:cs="Times New Roman"/>
          <w:sz w:val="24"/>
        </w:rPr>
      </w:pPr>
    </w:p>
    <w:p w14:paraId="38EFF18E"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68129F4A" w14:textId="22B7F71C" w:rsidR="003D32A4" w:rsidRPr="00F01CCC" w:rsidRDefault="004E0175" w:rsidP="003D32A4">
      <w:pPr>
        <w:pStyle w:val="1"/>
        <w:spacing w:before="0" w:after="0" w:line="360" w:lineRule="auto"/>
        <w:jc w:val="center"/>
        <w:rPr>
          <w:b w:val="0"/>
          <w:bCs w:val="0"/>
          <w:color w:val="EE0000"/>
          <w:sz w:val="32"/>
          <w:szCs w:val="32"/>
          <w:lang w:bidi="ar"/>
        </w:rPr>
      </w:pPr>
      <w:bookmarkStart w:id="386" w:name="_Toc206748578"/>
      <w:r>
        <w:rPr>
          <w:color w:val="EE0000"/>
          <w:sz w:val="32"/>
          <w:szCs w:val="32"/>
          <w:lang w:bidi="ar"/>
        </w:rPr>
        <w:lastRenderedPageBreak/>
        <w:t>技术名称：</w:t>
      </w:r>
      <w:r w:rsidR="003D32A4" w:rsidRPr="00F01CCC">
        <w:rPr>
          <w:color w:val="EE0000"/>
          <w:sz w:val="32"/>
          <w:szCs w:val="32"/>
          <w:lang w:bidi="ar"/>
        </w:rPr>
        <w:t>轧钢氧化铁皮回收</w:t>
      </w:r>
      <w:bookmarkEnd w:id="386"/>
    </w:p>
    <w:p w14:paraId="2D75B765"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钢铁行业轧钢过程中产生的氧化铁皮（又称铁鳞）是重要的二次资源，其高效回收和低碳利用对降低能耗、减少排放、提升资源利用率具有重要意义。通过此技术，钢铁企业可实现氧化铁皮</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回收利用减排</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闭环，推动绿色低碳转型。</w:t>
      </w:r>
    </w:p>
    <w:p w14:paraId="18096B8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氧化铁皮高效回收技术</w:t>
      </w:r>
    </w:p>
    <w:p w14:paraId="3C6F82C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机械物理分选技术</w:t>
      </w:r>
    </w:p>
    <w:p w14:paraId="1CF8A02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磁选分离技术：采用高强度磁选设备（如永磁滚筒、高梯度磁选机）分离铁鳞中的磁性</w:t>
      </w:r>
      <w:proofErr w:type="spellStart"/>
      <w:r w:rsidRPr="00521AB9">
        <w:rPr>
          <w:rFonts w:ascii="Times New Roman" w:eastAsia="宋体" w:hAnsi="Times New Roman" w:cs="Times New Roman"/>
          <w:kern w:val="0"/>
          <w:sz w:val="24"/>
        </w:rPr>
        <w:t>Fe₃O</w:t>
      </w:r>
      <w:proofErr w:type="spellEnd"/>
      <w:r w:rsidRPr="00521AB9">
        <w:rPr>
          <w:rFonts w:ascii="Times New Roman" w:eastAsia="宋体" w:hAnsi="Times New Roman" w:cs="Times New Roman"/>
          <w:kern w:val="0"/>
          <w:sz w:val="24"/>
        </w:rPr>
        <w:t>₄</w:t>
      </w:r>
      <w:r w:rsidRPr="00521AB9">
        <w:rPr>
          <w:rFonts w:ascii="Times New Roman" w:eastAsia="宋体" w:hAnsi="Times New Roman" w:cs="Times New Roman"/>
          <w:kern w:val="0"/>
          <w:sz w:val="24"/>
        </w:rPr>
        <w:t>与非磁性</w:t>
      </w:r>
      <w:proofErr w:type="spellStart"/>
      <w:r w:rsidRPr="00521AB9">
        <w:rPr>
          <w:rFonts w:ascii="Times New Roman" w:eastAsia="宋体" w:hAnsi="Times New Roman" w:cs="Times New Roman"/>
          <w:kern w:val="0"/>
          <w:sz w:val="24"/>
        </w:rPr>
        <w:t>Fe₂O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，铁回收率可达</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以上。</w:t>
      </w:r>
    </w:p>
    <w:p w14:paraId="0924B0D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涡电流分选：针对含杂质的铁鳞，通过涡电流分离非铁金属（如铜、铝），提升铁粉纯度。</w:t>
      </w:r>
    </w:p>
    <w:p w14:paraId="5FA001B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粒度分级技术：通过振动筛或气流分选，按粒度分级后分别处理，优化后续利用效率。</w:t>
      </w:r>
    </w:p>
    <w:p w14:paraId="186DACE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湿法回收技术</w:t>
      </w:r>
    </w:p>
    <w:p w14:paraId="428E1BD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酸浸沉淀法：用稀酸（如硫酸）溶解铁鳞，通过调节</w:t>
      </w:r>
      <w:r w:rsidRPr="00521AB9">
        <w:rPr>
          <w:rFonts w:ascii="Times New Roman" w:eastAsia="宋体" w:hAnsi="Times New Roman" w:cs="Times New Roman"/>
          <w:kern w:val="0"/>
          <w:sz w:val="24"/>
        </w:rPr>
        <w:t>pH</w:t>
      </w:r>
      <w:r w:rsidRPr="00521AB9">
        <w:rPr>
          <w:rFonts w:ascii="Times New Roman" w:eastAsia="宋体" w:hAnsi="Times New Roman" w:cs="Times New Roman"/>
          <w:kern w:val="0"/>
          <w:sz w:val="24"/>
        </w:rPr>
        <w:t>值沉淀铁盐（如</w:t>
      </w:r>
      <w:proofErr w:type="spellStart"/>
      <w:r w:rsidRPr="00521AB9">
        <w:rPr>
          <w:rFonts w:ascii="Times New Roman" w:eastAsia="宋体" w:hAnsi="Times New Roman" w:cs="Times New Roman"/>
          <w:kern w:val="0"/>
          <w:sz w:val="24"/>
        </w:rPr>
        <w:t>FeSO</w:t>
      </w:r>
      <w:proofErr w:type="spellEnd"/>
      <w:r w:rsidRPr="00521AB9">
        <w:rPr>
          <w:rFonts w:ascii="Times New Roman" w:eastAsia="宋体" w:hAnsi="Times New Roman" w:cs="Times New Roman"/>
          <w:kern w:val="0"/>
          <w:sz w:val="24"/>
        </w:rPr>
        <w:t>₄·7H₂O</w:t>
      </w:r>
      <w:r w:rsidRPr="00521AB9">
        <w:rPr>
          <w:rFonts w:ascii="Times New Roman" w:eastAsia="宋体" w:hAnsi="Times New Roman" w:cs="Times New Roman"/>
          <w:kern w:val="0"/>
          <w:sz w:val="24"/>
        </w:rPr>
        <w:t>），用于制备铁系化工产品。</w:t>
      </w:r>
    </w:p>
    <w:p w14:paraId="60CDDFD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还原焙烧磁选：将</w:t>
      </w:r>
      <w:proofErr w:type="spellStart"/>
      <w:r w:rsidRPr="00521AB9">
        <w:rPr>
          <w:rFonts w:ascii="Times New Roman" w:eastAsia="宋体" w:hAnsi="Times New Roman" w:cs="Times New Roman"/>
          <w:kern w:val="0"/>
          <w:sz w:val="24"/>
        </w:rPr>
        <w:t>Fe₂O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在低温（</w:t>
      </w:r>
      <w:r w:rsidRPr="00521AB9">
        <w:rPr>
          <w:rFonts w:ascii="Times New Roman" w:eastAsia="宋体" w:hAnsi="Times New Roman" w:cs="Times New Roman"/>
          <w:kern w:val="0"/>
          <w:sz w:val="24"/>
        </w:rPr>
        <w:t>600~800℃</w:t>
      </w:r>
      <w:r w:rsidRPr="00521AB9">
        <w:rPr>
          <w:rFonts w:ascii="Times New Roman" w:eastAsia="宋体" w:hAnsi="Times New Roman" w:cs="Times New Roman"/>
          <w:kern w:val="0"/>
          <w:sz w:val="24"/>
        </w:rPr>
        <w:t>）下用煤气或生物质炭还原为</w:t>
      </w:r>
      <w:proofErr w:type="spellStart"/>
      <w:r w:rsidRPr="00521AB9">
        <w:rPr>
          <w:rFonts w:ascii="Times New Roman" w:eastAsia="宋体" w:hAnsi="Times New Roman" w:cs="Times New Roman"/>
          <w:kern w:val="0"/>
          <w:sz w:val="24"/>
        </w:rPr>
        <w:t>Fe₃O</w:t>
      </w:r>
      <w:proofErr w:type="spellEnd"/>
      <w:r w:rsidRPr="00521AB9">
        <w:rPr>
          <w:rFonts w:ascii="Times New Roman" w:eastAsia="宋体" w:hAnsi="Times New Roman" w:cs="Times New Roman"/>
          <w:kern w:val="0"/>
          <w:sz w:val="24"/>
        </w:rPr>
        <w:t>₄</w:t>
      </w:r>
      <w:r w:rsidRPr="00521AB9">
        <w:rPr>
          <w:rFonts w:ascii="Times New Roman" w:eastAsia="宋体" w:hAnsi="Times New Roman" w:cs="Times New Roman"/>
          <w:kern w:val="0"/>
          <w:sz w:val="24"/>
        </w:rPr>
        <w:t>或</w:t>
      </w:r>
      <w:r w:rsidRPr="00521AB9">
        <w:rPr>
          <w:rFonts w:ascii="Times New Roman" w:eastAsia="宋体" w:hAnsi="Times New Roman" w:cs="Times New Roman"/>
          <w:kern w:val="0"/>
          <w:sz w:val="24"/>
        </w:rPr>
        <w:t>Fe</w:t>
      </w:r>
      <w:r w:rsidRPr="00521AB9">
        <w:rPr>
          <w:rFonts w:ascii="Times New Roman" w:eastAsia="宋体" w:hAnsi="Times New Roman" w:cs="Times New Roman"/>
          <w:kern w:val="0"/>
          <w:sz w:val="24"/>
        </w:rPr>
        <w:t>，再磁选回收，能耗较传统工艺降低</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w:t>
      </w:r>
    </w:p>
    <w:p w14:paraId="5512114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低碳节能利用技术</w:t>
      </w:r>
    </w:p>
    <w:p w14:paraId="312EA60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直接回收利用</w:t>
      </w:r>
    </w:p>
    <w:p w14:paraId="65A3C8A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烧结</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球团原料：铁鳞含铁量高（</w:t>
      </w:r>
      <w:r w:rsidRPr="00521AB9">
        <w:rPr>
          <w:rFonts w:ascii="Times New Roman" w:eastAsia="宋体" w:hAnsi="Times New Roman" w:cs="Times New Roman"/>
          <w:kern w:val="0"/>
          <w:sz w:val="24"/>
        </w:rPr>
        <w:t>70%~75%</w:t>
      </w:r>
      <w:r w:rsidRPr="00521AB9">
        <w:rPr>
          <w:rFonts w:ascii="Times New Roman" w:eastAsia="宋体" w:hAnsi="Times New Roman" w:cs="Times New Roman"/>
          <w:kern w:val="0"/>
          <w:sz w:val="24"/>
        </w:rPr>
        <w:t>），直接配入烧结混合料（占比</w:t>
      </w:r>
      <w:r w:rsidRPr="00521AB9">
        <w:rPr>
          <w:rFonts w:ascii="Times New Roman" w:eastAsia="宋体" w:hAnsi="Times New Roman" w:cs="Times New Roman"/>
          <w:kern w:val="0"/>
          <w:sz w:val="24"/>
        </w:rPr>
        <w:t>5%~10%</w:t>
      </w:r>
      <w:r w:rsidRPr="00521AB9">
        <w:rPr>
          <w:rFonts w:ascii="Times New Roman" w:eastAsia="宋体" w:hAnsi="Times New Roman" w:cs="Times New Roman"/>
          <w:kern w:val="0"/>
          <w:sz w:val="24"/>
        </w:rPr>
        <w:t>），减少铁矿石消耗，降低烧结能耗。</w:t>
      </w:r>
    </w:p>
    <w:p w14:paraId="5754DF3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转炉冷却剂：作为氧化铁源加入转炉，替代部分铁矿石，减少炼钢过程碳排放。</w:t>
      </w:r>
    </w:p>
    <w:p w14:paraId="6E05390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高附加值利用</w:t>
      </w:r>
    </w:p>
    <w:p w14:paraId="596A4DE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制备还原铁粉：通过隧道窑或转底炉直接还原铁鳞（</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技术），生产粉末冶金用铁粉，比传统工艺减排</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约</w:t>
      </w:r>
      <w:r w:rsidRPr="00521AB9">
        <w:rPr>
          <w:rFonts w:ascii="Times New Roman" w:eastAsia="宋体" w:hAnsi="Times New Roman" w:cs="Times New Roman"/>
          <w:kern w:val="0"/>
          <w:sz w:val="24"/>
        </w:rPr>
        <w:t>40%</w:t>
      </w:r>
      <w:r w:rsidRPr="00521AB9">
        <w:rPr>
          <w:rFonts w:ascii="Times New Roman" w:eastAsia="宋体" w:hAnsi="Times New Roman" w:cs="Times New Roman"/>
          <w:kern w:val="0"/>
          <w:sz w:val="24"/>
        </w:rPr>
        <w:t>。</w:t>
      </w:r>
    </w:p>
    <w:p w14:paraId="5E3CBC3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铁系颜料</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电池材料：将高纯</w:t>
      </w:r>
      <w:proofErr w:type="spellStart"/>
      <w:r w:rsidRPr="00521AB9">
        <w:rPr>
          <w:rFonts w:ascii="Times New Roman" w:eastAsia="宋体" w:hAnsi="Times New Roman" w:cs="Times New Roman"/>
          <w:kern w:val="0"/>
          <w:sz w:val="24"/>
        </w:rPr>
        <w:t>Fe₃O</w:t>
      </w:r>
      <w:proofErr w:type="spellEnd"/>
      <w:r w:rsidRPr="00521AB9">
        <w:rPr>
          <w:rFonts w:ascii="Times New Roman" w:eastAsia="宋体" w:hAnsi="Times New Roman" w:cs="Times New Roman"/>
          <w:kern w:val="0"/>
          <w:sz w:val="24"/>
        </w:rPr>
        <w:t>₄</w:t>
      </w:r>
      <w:r w:rsidRPr="00521AB9">
        <w:rPr>
          <w:rFonts w:ascii="Times New Roman" w:eastAsia="宋体" w:hAnsi="Times New Roman" w:cs="Times New Roman"/>
          <w:kern w:val="0"/>
          <w:sz w:val="24"/>
        </w:rPr>
        <w:t>加工为磁性材料或锂电负极材料（如磷酸铁锂前驱体），提升附加值。</w:t>
      </w:r>
    </w:p>
    <w:p w14:paraId="5B0E580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能源协同技术</w:t>
      </w:r>
    </w:p>
    <w:p w14:paraId="50533B7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余热回收系统：在铁鳞烘干或焙烧环节集成余热锅炉，回收热量用于厂区供暖或发电。</w:t>
      </w:r>
    </w:p>
    <w:p w14:paraId="241E006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氢基还原技术：利用绿氢（</w:t>
      </w:r>
      <w:r w:rsidRPr="00521AB9">
        <w:rPr>
          <w:rFonts w:ascii="Times New Roman" w:eastAsia="宋体" w:hAnsi="Times New Roman" w:cs="Times New Roman"/>
          <w:kern w:val="0"/>
          <w:sz w:val="24"/>
        </w:rPr>
        <w:t>H₂</w:t>
      </w:r>
      <w:r w:rsidRPr="00521AB9">
        <w:rPr>
          <w:rFonts w:ascii="Times New Roman" w:eastAsia="宋体" w:hAnsi="Times New Roman" w:cs="Times New Roman"/>
          <w:kern w:val="0"/>
          <w:sz w:val="24"/>
        </w:rPr>
        <w:t>）作为还原剂处理铁鳞，实现零碳还原（如</w:t>
      </w:r>
      <w:r w:rsidRPr="00521AB9">
        <w:rPr>
          <w:rFonts w:ascii="Times New Roman" w:eastAsia="宋体" w:hAnsi="Times New Roman" w:cs="Times New Roman"/>
          <w:kern w:val="0"/>
          <w:sz w:val="24"/>
        </w:rPr>
        <w:t>HYBRIT</w:t>
      </w:r>
      <w:r w:rsidRPr="00521AB9">
        <w:rPr>
          <w:rFonts w:ascii="Times New Roman" w:eastAsia="宋体" w:hAnsi="Times New Roman" w:cs="Times New Roman"/>
          <w:kern w:val="0"/>
          <w:sz w:val="24"/>
        </w:rPr>
        <w:t>技术路线）。</w:t>
      </w:r>
    </w:p>
    <w:p w14:paraId="2E03438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智能化与工艺优化</w:t>
      </w:r>
    </w:p>
    <w:p w14:paraId="4E420AB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智能分选系统：结合</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图像识别和机器人分拣，提高复杂成分铁鳞的分选精度。</w:t>
      </w:r>
    </w:p>
    <w:p w14:paraId="56A1568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工艺耦合：将铁鳞处理与钢厂煤气、余热系统联动，形成循环经济模式（如用高炉煤气作为还原剂）。</w:t>
      </w:r>
    </w:p>
    <w:p w14:paraId="06809F22"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0F659008" w14:textId="5365802F" w:rsidR="003D32A4" w:rsidRPr="00F01CCC" w:rsidRDefault="004E0175" w:rsidP="003D32A4">
      <w:pPr>
        <w:pStyle w:val="1"/>
        <w:spacing w:before="0" w:after="0" w:line="360" w:lineRule="auto"/>
        <w:jc w:val="center"/>
        <w:rPr>
          <w:b w:val="0"/>
          <w:bCs w:val="0"/>
          <w:color w:val="EE0000"/>
          <w:sz w:val="32"/>
          <w:szCs w:val="32"/>
          <w:lang w:bidi="ar"/>
        </w:rPr>
      </w:pPr>
      <w:bookmarkStart w:id="387" w:name="_Toc206748579"/>
      <w:r>
        <w:rPr>
          <w:color w:val="EE0000"/>
          <w:sz w:val="32"/>
          <w:szCs w:val="32"/>
          <w:lang w:bidi="ar"/>
        </w:rPr>
        <w:lastRenderedPageBreak/>
        <w:t>技术名称：</w:t>
      </w:r>
      <w:r w:rsidR="003D32A4" w:rsidRPr="00F01CCC">
        <w:rPr>
          <w:color w:val="EE0000"/>
          <w:sz w:val="32"/>
          <w:szCs w:val="32"/>
          <w:lang w:bidi="ar"/>
        </w:rPr>
        <w:t>轧钢油泥资源化</w:t>
      </w:r>
      <w:bookmarkEnd w:id="387"/>
    </w:p>
    <w:p w14:paraId="46532A9E"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钢铁行业轧钢油泥是轧钢过程中产生的含油固体废弃物，具有高含油率、高水分和复杂成分的特点，传统处理方式（如填埋、焚烧）易造成资源浪费和二次污染。为实现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目标，行业正积极推广资源化与低碳节能技术。通过此技术，钢铁行业可显著降低轧钢油泥处理的碳足迹，同时实现油、金属、能源的循环利用，助力绿色钢铁转型。</w:t>
      </w:r>
    </w:p>
    <w:p w14:paraId="7F96D39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预处理技术：高效脱水与油泥分离</w:t>
      </w:r>
    </w:p>
    <w:p w14:paraId="583FA8F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离心分离</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热洗涤技术</w:t>
      </w:r>
    </w:p>
    <w:p w14:paraId="1D42ABA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采用高速离心机结合</w:t>
      </w:r>
      <w:r w:rsidRPr="00521AB9">
        <w:rPr>
          <w:rFonts w:ascii="Times New Roman" w:eastAsia="宋体" w:hAnsi="Times New Roman" w:cs="Times New Roman"/>
          <w:kern w:val="0"/>
          <w:sz w:val="24"/>
        </w:rPr>
        <w:t>60~80℃</w:t>
      </w:r>
      <w:r w:rsidRPr="00521AB9">
        <w:rPr>
          <w:rFonts w:ascii="Times New Roman" w:eastAsia="宋体" w:hAnsi="Times New Roman" w:cs="Times New Roman"/>
          <w:kern w:val="0"/>
          <w:sz w:val="24"/>
        </w:rPr>
        <w:t>热水洗涤，实现油、水、泥三相高效分离，油回收率＞</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，降低后续处理能耗。</w:t>
      </w:r>
    </w:p>
    <w:p w14:paraId="21C10DC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超声波破乳技术</w:t>
      </w:r>
    </w:p>
    <w:p w14:paraId="063A3D6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利用超声波空化效应破坏油泥稳定结构，提升油水分离效率，节能</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w:t>
      </w:r>
    </w:p>
    <w:p w14:paraId="03531F9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核心资源化技术</w:t>
      </w:r>
    </w:p>
    <w:p w14:paraId="26EED48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低温热解（裂解）技术</w:t>
      </w:r>
    </w:p>
    <w:p w14:paraId="335BB9C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工艺特点</w:t>
      </w:r>
    </w:p>
    <w:p w14:paraId="60F3C2E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在无氧环境下加热（</w:t>
      </w:r>
      <w:r w:rsidRPr="00521AB9">
        <w:rPr>
          <w:rFonts w:ascii="Times New Roman" w:eastAsia="宋体" w:hAnsi="Times New Roman" w:cs="Times New Roman"/>
          <w:kern w:val="0"/>
          <w:sz w:val="24"/>
        </w:rPr>
        <w:t>300~500℃</w:t>
      </w:r>
      <w:r w:rsidRPr="00521AB9">
        <w:rPr>
          <w:rFonts w:ascii="Times New Roman" w:eastAsia="宋体" w:hAnsi="Times New Roman" w:cs="Times New Roman"/>
          <w:kern w:val="0"/>
          <w:sz w:val="24"/>
        </w:rPr>
        <w:t>），将油泥分解为裂解油、裂解气和炭渣，实现全组分利用。</w:t>
      </w:r>
    </w:p>
    <w:p w14:paraId="0288815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低碳优势</w:t>
      </w:r>
    </w:p>
    <w:p w14:paraId="49D7B32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裂解油可作为燃料油回用；裂解气用于系统自供热，减少外部能源消耗。</w:t>
      </w:r>
    </w:p>
    <w:p w14:paraId="7300243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碳排放较焚烧降低</w:t>
      </w:r>
      <w:r w:rsidRPr="00521AB9">
        <w:rPr>
          <w:rFonts w:ascii="Times New Roman" w:eastAsia="宋体" w:hAnsi="Times New Roman" w:cs="Times New Roman"/>
          <w:kern w:val="0"/>
          <w:sz w:val="24"/>
        </w:rPr>
        <w:t>50%</w:t>
      </w:r>
      <w:r w:rsidRPr="00521AB9">
        <w:rPr>
          <w:rFonts w:ascii="Times New Roman" w:eastAsia="宋体" w:hAnsi="Times New Roman" w:cs="Times New Roman"/>
          <w:kern w:val="0"/>
          <w:sz w:val="24"/>
        </w:rPr>
        <w:t>以上，配套余热回收系统可节能</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w:t>
      </w:r>
    </w:p>
    <w:p w14:paraId="6779AB3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溶剂萃取技术</w:t>
      </w:r>
    </w:p>
    <w:p w14:paraId="41AB46F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超临界</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萃取</w:t>
      </w:r>
    </w:p>
    <w:p w14:paraId="62CE123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使用超临界</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（临界温度</w:t>
      </w:r>
      <w:r w:rsidRPr="00521AB9">
        <w:rPr>
          <w:rFonts w:ascii="Times New Roman" w:eastAsia="宋体" w:hAnsi="Times New Roman" w:cs="Times New Roman"/>
          <w:kern w:val="0"/>
          <w:sz w:val="24"/>
        </w:rPr>
        <w:t>31℃</w:t>
      </w:r>
      <w:r w:rsidRPr="00521AB9">
        <w:rPr>
          <w:rFonts w:ascii="Times New Roman" w:eastAsia="宋体" w:hAnsi="Times New Roman" w:cs="Times New Roman"/>
          <w:kern w:val="0"/>
          <w:sz w:val="24"/>
        </w:rPr>
        <w:t>）选择性提取油脂，无溶剂残留，油回收率＞</w:t>
      </w:r>
      <w:r w:rsidRPr="00521AB9">
        <w:rPr>
          <w:rFonts w:ascii="Times New Roman" w:eastAsia="宋体" w:hAnsi="Times New Roman" w:cs="Times New Roman"/>
          <w:kern w:val="0"/>
          <w:sz w:val="24"/>
        </w:rPr>
        <w:t>95%</w:t>
      </w:r>
      <w:r w:rsidRPr="00521AB9">
        <w:rPr>
          <w:rFonts w:ascii="Times New Roman" w:eastAsia="宋体" w:hAnsi="Times New Roman" w:cs="Times New Roman"/>
          <w:kern w:val="0"/>
          <w:sz w:val="24"/>
        </w:rPr>
        <w:t>，残渣含油率＜</w:t>
      </w:r>
      <w:r w:rsidRPr="00521AB9">
        <w:rPr>
          <w:rFonts w:ascii="Times New Roman" w:eastAsia="宋体" w:hAnsi="Times New Roman" w:cs="Times New Roman"/>
          <w:kern w:val="0"/>
          <w:sz w:val="24"/>
        </w:rPr>
        <w:t>0.5%</w:t>
      </w:r>
      <w:r w:rsidRPr="00521AB9">
        <w:rPr>
          <w:rFonts w:ascii="Times New Roman" w:eastAsia="宋体" w:hAnsi="Times New Roman" w:cs="Times New Roman"/>
          <w:kern w:val="0"/>
          <w:sz w:val="24"/>
        </w:rPr>
        <w:t>。</w:t>
      </w:r>
    </w:p>
    <w:p w14:paraId="169EF4A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低碳亮点</w:t>
      </w:r>
    </w:p>
    <w:p w14:paraId="6B1C3E2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可循环利用，过程无高温能耗，综合能耗较传统热法降低</w:t>
      </w:r>
      <w:r w:rsidRPr="00521AB9">
        <w:rPr>
          <w:rFonts w:ascii="Times New Roman" w:eastAsia="宋体" w:hAnsi="Times New Roman" w:cs="Times New Roman"/>
          <w:kern w:val="0"/>
          <w:sz w:val="24"/>
        </w:rPr>
        <w:t>40%</w:t>
      </w:r>
      <w:r w:rsidRPr="00521AB9">
        <w:rPr>
          <w:rFonts w:ascii="Times New Roman" w:eastAsia="宋体" w:hAnsi="Times New Roman" w:cs="Times New Roman"/>
          <w:kern w:val="0"/>
          <w:sz w:val="24"/>
        </w:rPr>
        <w:t>。</w:t>
      </w:r>
    </w:p>
    <w:p w14:paraId="35891A5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协同处理与能源回收</w:t>
      </w:r>
    </w:p>
    <w:p w14:paraId="67C429A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水泥窑协同处置</w:t>
      </w:r>
    </w:p>
    <w:p w14:paraId="6B80139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将脱油后的油泥作为水泥原料，替代部分黏土，减少石灰石用量（每吨油泥减排</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约</w:t>
      </w:r>
      <w:r w:rsidRPr="00521AB9">
        <w:rPr>
          <w:rFonts w:ascii="Times New Roman" w:eastAsia="宋体" w:hAnsi="Times New Roman" w:cs="Times New Roman"/>
          <w:kern w:val="0"/>
          <w:sz w:val="24"/>
        </w:rPr>
        <w:t>0.5</w:t>
      </w:r>
      <w:r w:rsidRPr="00521AB9">
        <w:rPr>
          <w:rFonts w:ascii="Times New Roman" w:eastAsia="宋体" w:hAnsi="Times New Roman" w:cs="Times New Roman"/>
          <w:kern w:val="0"/>
          <w:sz w:val="24"/>
        </w:rPr>
        <w:t>吨）。</w:t>
      </w:r>
    </w:p>
    <w:p w14:paraId="2B7D3D3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余热梯级利用</w:t>
      </w:r>
    </w:p>
    <w:p w14:paraId="7EA3007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热解或焚烧过程产生的余热用于厂区供暖或发电，能源利用率提升至</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以上。</w:t>
      </w:r>
    </w:p>
    <w:p w14:paraId="4E567F2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低碳节能技术集成</w:t>
      </w:r>
    </w:p>
    <w:p w14:paraId="6758901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智能控制系统</w:t>
      </w:r>
    </w:p>
    <w:p w14:paraId="4B9BF66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算法优化热解温度、停留时间等参数，降低能耗</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w:t>
      </w:r>
    </w:p>
    <w:p w14:paraId="3947BA0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光伏耦合供能</w:t>
      </w:r>
    </w:p>
    <w:p w14:paraId="0FB8BA1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厂区配套光伏发电系统，覆盖处理线</w:t>
      </w:r>
      <w:r w:rsidRPr="00521AB9">
        <w:rPr>
          <w:rFonts w:ascii="Times New Roman" w:eastAsia="宋体" w:hAnsi="Times New Roman" w:cs="Times New Roman"/>
          <w:kern w:val="0"/>
          <w:sz w:val="24"/>
        </w:rPr>
        <w:t>15%~20%</w:t>
      </w:r>
      <w:r w:rsidRPr="00521AB9">
        <w:rPr>
          <w:rFonts w:ascii="Times New Roman" w:eastAsia="宋体" w:hAnsi="Times New Roman" w:cs="Times New Roman"/>
          <w:kern w:val="0"/>
          <w:sz w:val="24"/>
        </w:rPr>
        <w:t>用电需求，进一步减少化石能源依赖。</w:t>
      </w:r>
    </w:p>
    <w:p w14:paraId="3CC807D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环境与经济效益</w:t>
      </w:r>
    </w:p>
    <w:p w14:paraId="60E22DE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减排效益</w:t>
      </w:r>
    </w:p>
    <w:p w14:paraId="6008E75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资源化技术可减少油泥填埋产生的甲烷排放（</w:t>
      </w:r>
      <w:r w:rsidRPr="00521AB9">
        <w:rPr>
          <w:rFonts w:ascii="Times New Roman" w:eastAsia="宋体" w:hAnsi="Times New Roman" w:cs="Times New Roman"/>
          <w:kern w:val="0"/>
          <w:sz w:val="24"/>
        </w:rPr>
        <w:t>CH₄</w:t>
      </w:r>
      <w:r w:rsidRPr="00521AB9">
        <w:rPr>
          <w:rFonts w:ascii="Times New Roman" w:eastAsia="宋体" w:hAnsi="Times New Roman" w:cs="Times New Roman"/>
          <w:kern w:val="0"/>
          <w:sz w:val="24"/>
        </w:rPr>
        <w:t>温室效应为</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的</w:t>
      </w:r>
      <w:r w:rsidRPr="00521AB9">
        <w:rPr>
          <w:rFonts w:ascii="Times New Roman" w:eastAsia="宋体" w:hAnsi="Times New Roman" w:cs="Times New Roman"/>
          <w:kern w:val="0"/>
          <w:sz w:val="24"/>
        </w:rPr>
        <w:t>25</w:t>
      </w:r>
      <w:r w:rsidRPr="00521AB9">
        <w:rPr>
          <w:rFonts w:ascii="Times New Roman" w:eastAsia="宋体" w:hAnsi="Times New Roman" w:cs="Times New Roman"/>
          <w:kern w:val="0"/>
          <w:sz w:val="24"/>
        </w:rPr>
        <w:t>倍）。</w:t>
      </w:r>
    </w:p>
    <w:p w14:paraId="509FD35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经济性</w:t>
      </w:r>
    </w:p>
    <w:p w14:paraId="1E7A94A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以热解技术为例，投资回收期</w:t>
      </w: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年，裂解油销售收益可达</w:t>
      </w:r>
      <w:r w:rsidRPr="00521AB9">
        <w:rPr>
          <w:rFonts w:ascii="Times New Roman" w:eastAsia="宋体" w:hAnsi="Times New Roman" w:cs="Times New Roman"/>
          <w:kern w:val="0"/>
          <w:sz w:val="24"/>
        </w:rPr>
        <w:t>2000</w:t>
      </w:r>
      <w:r w:rsidRPr="00521AB9">
        <w:rPr>
          <w:rFonts w:ascii="Times New Roman" w:eastAsia="宋体" w:hAnsi="Times New Roman" w:cs="Times New Roman"/>
          <w:kern w:val="0"/>
          <w:sz w:val="24"/>
        </w:rPr>
        <w:t>元</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吨。</w:t>
      </w:r>
    </w:p>
    <w:p w14:paraId="5FA6B146"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18EBB102" w14:textId="5313ACE8" w:rsidR="003D32A4" w:rsidRPr="00F01CCC" w:rsidRDefault="004E0175" w:rsidP="003D32A4">
      <w:pPr>
        <w:pStyle w:val="1"/>
        <w:spacing w:before="0" w:after="0" w:line="360" w:lineRule="auto"/>
        <w:jc w:val="center"/>
        <w:rPr>
          <w:b w:val="0"/>
          <w:bCs w:val="0"/>
          <w:color w:val="EE0000"/>
          <w:sz w:val="32"/>
          <w:szCs w:val="32"/>
          <w:lang w:bidi="ar"/>
        </w:rPr>
      </w:pPr>
      <w:bookmarkStart w:id="388" w:name="_Toc206748580"/>
      <w:r>
        <w:rPr>
          <w:color w:val="EE0000"/>
          <w:sz w:val="32"/>
          <w:szCs w:val="32"/>
          <w:lang w:bidi="ar"/>
        </w:rPr>
        <w:lastRenderedPageBreak/>
        <w:t>技术名称：</w:t>
      </w:r>
      <w:r w:rsidR="003D32A4" w:rsidRPr="00F01CCC">
        <w:rPr>
          <w:color w:val="EE0000"/>
          <w:sz w:val="32"/>
          <w:szCs w:val="32"/>
          <w:lang w:bidi="ar"/>
        </w:rPr>
        <w:t>轧钢余热蒸汽发电</w:t>
      </w:r>
      <w:bookmarkEnd w:id="388"/>
    </w:p>
    <w:p w14:paraId="24F266C1"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钢铁行业轧钢过程中产生的大量余热蒸汽高效回收利用是节能减排的关键环节之一。轧钢余热蒸汽发电技术是钢铁行业实现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目标的核心路径之一。通过</w:t>
      </w:r>
      <w:r w:rsidRPr="00521AB9">
        <w:rPr>
          <w:rFonts w:ascii="Times New Roman" w:eastAsia="宋体" w:hAnsi="Times New Roman" w:cs="Times New Roman"/>
          <w:kern w:val="0"/>
          <w:sz w:val="24"/>
        </w:rPr>
        <w:t>ORC</w:t>
      </w:r>
      <w:r w:rsidRPr="00521AB9">
        <w:rPr>
          <w:rFonts w:ascii="Times New Roman" w:eastAsia="宋体" w:hAnsi="Times New Roman" w:cs="Times New Roman"/>
          <w:kern w:val="0"/>
          <w:sz w:val="24"/>
        </w:rPr>
        <w:t>、饱和蒸汽发电等成熟技术，结合智能调控和储热创新，可提升能效</w:t>
      </w:r>
      <w:r w:rsidRPr="00521AB9">
        <w:rPr>
          <w:rFonts w:ascii="Times New Roman" w:eastAsia="宋体" w:hAnsi="Times New Roman" w:cs="Times New Roman"/>
          <w:kern w:val="0"/>
          <w:sz w:val="24"/>
        </w:rPr>
        <w:t>10%~30%</w:t>
      </w:r>
      <w:r w:rsidRPr="00521AB9">
        <w:rPr>
          <w:rFonts w:ascii="Times New Roman" w:eastAsia="宋体" w:hAnsi="Times New Roman" w:cs="Times New Roman"/>
          <w:kern w:val="0"/>
          <w:sz w:val="24"/>
        </w:rPr>
        <w:t>。随着政策驱动（如《钢铁行业能效标杆三年行动方案》）和技术迭代，余热利用将成为钢铁企业新的利润增长点。</w:t>
      </w:r>
    </w:p>
    <w:p w14:paraId="025CC97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技术背景</w:t>
      </w:r>
    </w:p>
    <w:p w14:paraId="3CA99B6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轧钢工序（热轧、冷轧）中，加热炉、轧机、层流冷却等环节会产生</w:t>
      </w:r>
      <w:r w:rsidRPr="00521AB9">
        <w:rPr>
          <w:rFonts w:ascii="Times New Roman" w:eastAsia="宋体" w:hAnsi="Times New Roman" w:cs="Times New Roman"/>
          <w:kern w:val="0"/>
          <w:sz w:val="24"/>
        </w:rPr>
        <w:t>300~600℃</w:t>
      </w:r>
      <w:r w:rsidRPr="00521AB9">
        <w:rPr>
          <w:rFonts w:ascii="Times New Roman" w:eastAsia="宋体" w:hAnsi="Times New Roman" w:cs="Times New Roman"/>
          <w:kern w:val="0"/>
          <w:sz w:val="24"/>
        </w:rPr>
        <w:t>的中低温余热蒸汽（压力通常为</w:t>
      </w:r>
      <w:r w:rsidRPr="00521AB9">
        <w:rPr>
          <w:rFonts w:ascii="Times New Roman" w:eastAsia="宋体" w:hAnsi="Times New Roman" w:cs="Times New Roman"/>
          <w:kern w:val="0"/>
          <w:sz w:val="24"/>
        </w:rPr>
        <w:t>0.5~3.5MPa</w:t>
      </w:r>
      <w:r w:rsidRPr="00521AB9">
        <w:rPr>
          <w:rFonts w:ascii="Times New Roman" w:eastAsia="宋体" w:hAnsi="Times New Roman" w:cs="Times New Roman"/>
          <w:kern w:val="0"/>
          <w:sz w:val="24"/>
        </w:rPr>
        <w:t>）。传统方式直接排放或简单利用，而先进技术可将其转化为电能，实现能源梯级利用。</w:t>
      </w:r>
    </w:p>
    <w:p w14:paraId="51BC32C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主流余热蒸汽发电技术</w:t>
      </w:r>
    </w:p>
    <w:p w14:paraId="3BF439F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有机朗肯循环（</w:t>
      </w:r>
      <w:r w:rsidRPr="00521AB9">
        <w:rPr>
          <w:rFonts w:ascii="Times New Roman" w:eastAsia="宋体" w:hAnsi="Times New Roman" w:cs="Times New Roman"/>
          <w:kern w:val="0"/>
          <w:sz w:val="24"/>
        </w:rPr>
        <w:t>ORC</w:t>
      </w:r>
      <w:r w:rsidRPr="00521AB9">
        <w:rPr>
          <w:rFonts w:ascii="Times New Roman" w:eastAsia="宋体" w:hAnsi="Times New Roman" w:cs="Times New Roman"/>
          <w:kern w:val="0"/>
          <w:sz w:val="24"/>
        </w:rPr>
        <w:t>）发电</w:t>
      </w:r>
    </w:p>
    <w:p w14:paraId="2361358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原理：利用低沸点有机工质（如</w:t>
      </w:r>
      <w:r w:rsidRPr="00521AB9">
        <w:rPr>
          <w:rFonts w:ascii="Times New Roman" w:eastAsia="宋体" w:hAnsi="Times New Roman" w:cs="Times New Roman"/>
          <w:kern w:val="0"/>
          <w:sz w:val="24"/>
        </w:rPr>
        <w:t>R245fa</w:t>
      </w:r>
      <w:r w:rsidRPr="00521AB9">
        <w:rPr>
          <w:rFonts w:ascii="Times New Roman" w:eastAsia="宋体" w:hAnsi="Times New Roman" w:cs="Times New Roman"/>
          <w:kern w:val="0"/>
          <w:sz w:val="24"/>
        </w:rPr>
        <w:t>、戊烷）吸收余热蒸汽热能，推动涡轮机发电。</w:t>
      </w:r>
    </w:p>
    <w:p w14:paraId="634FC36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适用场景：</w:t>
      </w:r>
      <w:r w:rsidRPr="00521AB9">
        <w:rPr>
          <w:rFonts w:ascii="Times New Roman" w:eastAsia="宋体" w:hAnsi="Times New Roman" w:cs="Times New Roman"/>
          <w:kern w:val="0"/>
          <w:sz w:val="24"/>
        </w:rPr>
        <w:t>80~300℃</w:t>
      </w:r>
      <w:r w:rsidRPr="00521AB9">
        <w:rPr>
          <w:rFonts w:ascii="Times New Roman" w:eastAsia="宋体" w:hAnsi="Times New Roman" w:cs="Times New Roman"/>
          <w:kern w:val="0"/>
          <w:sz w:val="24"/>
        </w:rPr>
        <w:t>的低温余热，热效率可达</w:t>
      </w:r>
      <w:r w:rsidRPr="00521AB9">
        <w:rPr>
          <w:rFonts w:ascii="Times New Roman" w:eastAsia="宋体" w:hAnsi="Times New Roman" w:cs="Times New Roman"/>
          <w:kern w:val="0"/>
          <w:sz w:val="24"/>
        </w:rPr>
        <w:t>15%~25%</w:t>
      </w:r>
      <w:r w:rsidRPr="00521AB9">
        <w:rPr>
          <w:rFonts w:ascii="Times New Roman" w:eastAsia="宋体" w:hAnsi="Times New Roman" w:cs="Times New Roman"/>
          <w:kern w:val="0"/>
          <w:sz w:val="24"/>
        </w:rPr>
        <w:t>。</w:t>
      </w:r>
    </w:p>
    <w:p w14:paraId="060913B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优势：适应低品位热源，设备紧凑，维护简单。</w:t>
      </w:r>
    </w:p>
    <w:p w14:paraId="2545917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饱和蒸汽发电技术</w:t>
      </w:r>
    </w:p>
    <w:p w14:paraId="78EA817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原理：直接利用轧钢产生的饱和蒸汽（</w:t>
      </w:r>
      <w:r w:rsidRPr="00521AB9">
        <w:rPr>
          <w:rFonts w:ascii="Times New Roman" w:eastAsia="宋体" w:hAnsi="Times New Roman" w:cs="Times New Roman"/>
          <w:kern w:val="0"/>
          <w:sz w:val="24"/>
        </w:rPr>
        <w:t>0.5~2MPa</w:t>
      </w:r>
      <w:r w:rsidRPr="00521AB9">
        <w:rPr>
          <w:rFonts w:ascii="Times New Roman" w:eastAsia="宋体" w:hAnsi="Times New Roman" w:cs="Times New Roman"/>
          <w:kern w:val="0"/>
          <w:sz w:val="24"/>
        </w:rPr>
        <w:t>）驱动背压式或凝汽式汽轮机发电。</w:t>
      </w:r>
    </w:p>
    <w:p w14:paraId="57754FA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适用场景：蒸汽参数稳定且流量大的热轧生产线。</w:t>
      </w:r>
    </w:p>
    <w:p w14:paraId="4A7E888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优势：系统简单，投资回收期短（约</w:t>
      </w: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年）。</w:t>
      </w:r>
    </w:p>
    <w:p w14:paraId="73484D0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联合循环发电（</w:t>
      </w:r>
      <w:r w:rsidRPr="00521AB9">
        <w:rPr>
          <w:rFonts w:ascii="Times New Roman" w:eastAsia="宋体" w:hAnsi="Times New Roman" w:cs="Times New Roman"/>
          <w:kern w:val="0"/>
          <w:sz w:val="24"/>
        </w:rPr>
        <w:t>CCPP</w:t>
      </w:r>
      <w:r w:rsidRPr="00521AB9">
        <w:rPr>
          <w:rFonts w:ascii="Times New Roman" w:eastAsia="宋体" w:hAnsi="Times New Roman" w:cs="Times New Roman"/>
          <w:kern w:val="0"/>
          <w:sz w:val="24"/>
        </w:rPr>
        <w:t>）</w:t>
      </w:r>
    </w:p>
    <w:p w14:paraId="37BEEE6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原理：将余热锅炉与燃气轮机结合，形成联合循环，提升整体效率（可达</w:t>
      </w:r>
      <w:r w:rsidRPr="00521AB9">
        <w:rPr>
          <w:rFonts w:ascii="Times New Roman" w:eastAsia="宋体" w:hAnsi="Times New Roman" w:cs="Times New Roman"/>
          <w:kern w:val="0"/>
          <w:sz w:val="24"/>
        </w:rPr>
        <w:t>50%</w:t>
      </w:r>
      <w:r w:rsidRPr="00521AB9">
        <w:rPr>
          <w:rFonts w:ascii="Times New Roman" w:eastAsia="宋体" w:hAnsi="Times New Roman" w:cs="Times New Roman"/>
          <w:kern w:val="0"/>
          <w:sz w:val="24"/>
        </w:rPr>
        <w:t>以上）。</w:t>
      </w:r>
    </w:p>
    <w:p w14:paraId="32CD244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适用场景：大型钢铁联合企业，需配套燃气供应。</w:t>
      </w:r>
    </w:p>
    <w:p w14:paraId="02F4EA5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优势：能源利用率高，适合高参数余热。</w:t>
      </w:r>
    </w:p>
    <w:p w14:paraId="08CE065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低碳节能配套技术</w:t>
      </w:r>
    </w:p>
    <w:p w14:paraId="62D4D93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热泵技术</w:t>
      </w:r>
    </w:p>
    <w:p w14:paraId="1A9E25F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采用高温热泵回收低温余热（如冷却水热量），提升蒸汽品位后再发电，节能率提升</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w:t>
      </w:r>
    </w:p>
    <w:p w14:paraId="4023E74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智能调控系统</w:t>
      </w:r>
    </w:p>
    <w:p w14:paraId="3C6C412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基于大数据和</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的蒸汽管网动态平衡技术，优化发电与生产用汽的匹配（如西门子的</w:t>
      </w:r>
      <w:proofErr w:type="spellStart"/>
      <w:r w:rsidRPr="00521AB9">
        <w:rPr>
          <w:rFonts w:ascii="Times New Roman" w:eastAsia="宋体" w:hAnsi="Times New Roman" w:cs="Times New Roman"/>
          <w:kern w:val="0"/>
          <w:sz w:val="24"/>
        </w:rPr>
        <w:t>EnergyIP</w:t>
      </w:r>
      <w:proofErr w:type="spellEnd"/>
      <w:r w:rsidRPr="00521AB9">
        <w:rPr>
          <w:rFonts w:ascii="Times New Roman" w:eastAsia="宋体" w:hAnsi="Times New Roman" w:cs="Times New Roman"/>
          <w:kern w:val="0"/>
          <w:sz w:val="24"/>
        </w:rPr>
        <w:t>平台）。</w:t>
      </w:r>
    </w:p>
    <w:p w14:paraId="200C04A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相变储热技术</w:t>
      </w:r>
    </w:p>
    <w:p w14:paraId="081C51B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利用相变材料（如熔盐）储存间歇性余热，稳定蒸汽参数，提高发电连续性。</w:t>
      </w:r>
    </w:p>
    <w:p w14:paraId="4176BBE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减排效益分析</w:t>
      </w:r>
    </w:p>
    <w:tbl>
      <w:tblPr>
        <w:tblStyle w:val="22"/>
        <w:tblW w:w="5000" w:type="pct"/>
        <w:tblLook w:val="04A0" w:firstRow="1" w:lastRow="0" w:firstColumn="1" w:lastColumn="0" w:noHBand="0" w:noVBand="1"/>
      </w:tblPr>
      <w:tblGrid>
        <w:gridCol w:w="2356"/>
        <w:gridCol w:w="1738"/>
        <w:gridCol w:w="3746"/>
        <w:gridCol w:w="2014"/>
      </w:tblGrid>
      <w:tr w:rsidR="003D32A4" w:rsidRPr="00521AB9" w14:paraId="4108AB26"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pct"/>
            <w:hideMark/>
          </w:tcPr>
          <w:p w14:paraId="03138D80"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技术类型</w:t>
            </w:r>
          </w:p>
        </w:tc>
        <w:tc>
          <w:tcPr>
            <w:tcW w:w="882" w:type="pct"/>
            <w:hideMark/>
          </w:tcPr>
          <w:p w14:paraId="20280F4A"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发电效率</w:t>
            </w:r>
          </w:p>
        </w:tc>
        <w:tc>
          <w:tcPr>
            <w:tcW w:w="1901" w:type="pct"/>
            <w:hideMark/>
          </w:tcPr>
          <w:p w14:paraId="3BDF4EAB"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减排量（万吨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年）</w:t>
            </w:r>
          </w:p>
        </w:tc>
        <w:tc>
          <w:tcPr>
            <w:tcW w:w="1022" w:type="pct"/>
            <w:hideMark/>
          </w:tcPr>
          <w:p w14:paraId="00D9DD3A"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投资回收期</w:t>
            </w:r>
          </w:p>
        </w:tc>
      </w:tr>
      <w:tr w:rsidR="003D32A4" w:rsidRPr="00521AB9" w14:paraId="5ED301A1"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pct"/>
            <w:hideMark/>
          </w:tcPr>
          <w:p w14:paraId="049AA9AD"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ORC</w:t>
            </w:r>
            <w:r w:rsidRPr="00521AB9">
              <w:rPr>
                <w:rFonts w:ascii="Times New Roman" w:eastAsia="宋体" w:hAnsi="Times New Roman" w:cs="Times New Roman"/>
                <w:kern w:val="0"/>
                <w:sz w:val="24"/>
              </w:rPr>
              <w:t>发电</w:t>
            </w:r>
          </w:p>
        </w:tc>
        <w:tc>
          <w:tcPr>
            <w:tcW w:w="882" w:type="pct"/>
            <w:hideMark/>
          </w:tcPr>
          <w:p w14:paraId="3C6BFAC2"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15%~25%</w:t>
            </w:r>
          </w:p>
        </w:tc>
        <w:tc>
          <w:tcPr>
            <w:tcW w:w="1901" w:type="pct"/>
            <w:hideMark/>
          </w:tcPr>
          <w:p w14:paraId="157FC510"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0.5~1.2</w:t>
            </w:r>
          </w:p>
        </w:tc>
        <w:tc>
          <w:tcPr>
            <w:tcW w:w="1022" w:type="pct"/>
            <w:hideMark/>
          </w:tcPr>
          <w:p w14:paraId="61B7AF75"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4~6</w:t>
            </w:r>
            <w:r w:rsidRPr="00521AB9">
              <w:rPr>
                <w:rFonts w:ascii="Times New Roman" w:eastAsia="宋体" w:hAnsi="Times New Roman" w:cs="Times New Roman"/>
                <w:kern w:val="0"/>
                <w:sz w:val="24"/>
              </w:rPr>
              <w:t>年</w:t>
            </w:r>
          </w:p>
        </w:tc>
      </w:tr>
      <w:tr w:rsidR="003D32A4" w:rsidRPr="00521AB9" w14:paraId="0E289435" w14:textId="77777777" w:rsidTr="00F15E1C">
        <w:tc>
          <w:tcPr>
            <w:cnfStyle w:val="001000000000" w:firstRow="0" w:lastRow="0" w:firstColumn="1" w:lastColumn="0" w:oddVBand="0" w:evenVBand="0" w:oddHBand="0" w:evenHBand="0" w:firstRowFirstColumn="0" w:firstRowLastColumn="0" w:lastRowFirstColumn="0" w:lastRowLastColumn="0"/>
            <w:tcW w:w="1195" w:type="pct"/>
            <w:hideMark/>
          </w:tcPr>
          <w:p w14:paraId="5FF26D6E"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饱和蒸汽发电</w:t>
            </w:r>
          </w:p>
        </w:tc>
        <w:tc>
          <w:tcPr>
            <w:tcW w:w="882" w:type="pct"/>
            <w:hideMark/>
          </w:tcPr>
          <w:p w14:paraId="725CFD09"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20%~30%</w:t>
            </w:r>
          </w:p>
        </w:tc>
        <w:tc>
          <w:tcPr>
            <w:tcW w:w="1901" w:type="pct"/>
            <w:hideMark/>
          </w:tcPr>
          <w:p w14:paraId="74642792"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1.0~3.0</w:t>
            </w:r>
          </w:p>
        </w:tc>
        <w:tc>
          <w:tcPr>
            <w:tcW w:w="1022" w:type="pct"/>
            <w:hideMark/>
          </w:tcPr>
          <w:p w14:paraId="414EFC0F"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年</w:t>
            </w:r>
          </w:p>
        </w:tc>
      </w:tr>
      <w:tr w:rsidR="003D32A4" w:rsidRPr="00521AB9" w14:paraId="7997D2D8"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pct"/>
            <w:hideMark/>
          </w:tcPr>
          <w:p w14:paraId="45CA770A"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联合循环</w:t>
            </w:r>
          </w:p>
        </w:tc>
        <w:tc>
          <w:tcPr>
            <w:tcW w:w="882" w:type="pct"/>
            <w:hideMark/>
          </w:tcPr>
          <w:p w14:paraId="0345A6E9"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40%~50%</w:t>
            </w:r>
          </w:p>
        </w:tc>
        <w:tc>
          <w:tcPr>
            <w:tcW w:w="1901" w:type="pct"/>
            <w:hideMark/>
          </w:tcPr>
          <w:p w14:paraId="2220D7D1"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5.0+</w:t>
            </w:r>
          </w:p>
        </w:tc>
        <w:tc>
          <w:tcPr>
            <w:tcW w:w="1022" w:type="pct"/>
            <w:hideMark/>
          </w:tcPr>
          <w:p w14:paraId="610435FB"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5~8</w:t>
            </w:r>
            <w:r w:rsidRPr="00521AB9">
              <w:rPr>
                <w:rFonts w:ascii="Times New Roman" w:eastAsia="宋体" w:hAnsi="Times New Roman" w:cs="Times New Roman"/>
                <w:kern w:val="0"/>
                <w:sz w:val="24"/>
              </w:rPr>
              <w:t>年</w:t>
            </w:r>
          </w:p>
        </w:tc>
      </w:tr>
    </w:tbl>
    <w:p w14:paraId="5080A18D" w14:textId="77777777" w:rsidR="003D32A4" w:rsidRPr="00521AB9" w:rsidRDefault="003D32A4" w:rsidP="003D32A4">
      <w:pPr>
        <w:widowControl/>
        <w:rPr>
          <w:rFonts w:ascii="Times New Roman" w:eastAsia="宋体" w:hAnsi="Times New Roman" w:cs="Times New Roman"/>
          <w:sz w:val="24"/>
        </w:rPr>
      </w:pPr>
    </w:p>
    <w:p w14:paraId="71C28C71"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4F92AC4F" w14:textId="22EF1589" w:rsidR="003D32A4" w:rsidRPr="00F01CCC" w:rsidRDefault="004E0175" w:rsidP="003D32A4">
      <w:pPr>
        <w:pStyle w:val="1"/>
        <w:spacing w:before="0" w:after="0" w:line="360" w:lineRule="auto"/>
        <w:jc w:val="center"/>
        <w:rPr>
          <w:b w:val="0"/>
          <w:bCs w:val="0"/>
          <w:color w:val="EE0000"/>
          <w:sz w:val="32"/>
          <w:szCs w:val="32"/>
          <w:lang w:bidi="ar"/>
        </w:rPr>
      </w:pPr>
      <w:bookmarkStart w:id="389" w:name="_Toc206748581"/>
      <w:r>
        <w:rPr>
          <w:color w:val="EE0000"/>
          <w:sz w:val="32"/>
          <w:szCs w:val="32"/>
          <w:lang w:bidi="ar"/>
        </w:rPr>
        <w:lastRenderedPageBreak/>
        <w:t>技术名称：</w:t>
      </w:r>
      <w:r w:rsidR="003D32A4" w:rsidRPr="00F01CCC">
        <w:rPr>
          <w:color w:val="EE0000"/>
          <w:sz w:val="32"/>
          <w:szCs w:val="32"/>
          <w:lang w:bidi="ar"/>
        </w:rPr>
        <w:t>液力耦合器节能</w:t>
      </w:r>
      <w:bookmarkEnd w:id="389"/>
    </w:p>
    <w:p w14:paraId="48E923D9"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钢铁行业作为高耗能产业，其节能降碳技术的应用对实现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至关重要。液力耦合器作为一种传统的传动装置，在风机、水泵等设备中广泛应用，但其固有的效率损失问题催生了多种节能改进技术。通过技术升级，钢铁企业可显著降低液力传动环节的能耗，助力行业绿色转型。</w:t>
      </w:r>
    </w:p>
    <w:p w14:paraId="33110AC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一、液力耦合器的工作原理与能耗问题</w:t>
      </w:r>
    </w:p>
    <w:p w14:paraId="2FD86BE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基本原理</w:t>
      </w:r>
    </w:p>
    <w:p w14:paraId="1CB092C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液力耦合器通过工作油在泵轮和涡轮间传递动力，实现柔性传动和过载保护，但存在以下能耗问题：</w:t>
      </w:r>
    </w:p>
    <w:p w14:paraId="3CFB9A8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滑差损失：输出转速始终低于输入转速（滑差率</w:t>
      </w: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），导致能量以热能形式耗散。</w:t>
      </w:r>
    </w:p>
    <w:p w14:paraId="1B65379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效率随负载波动：低负载时效率显著下降（可能低于</w:t>
      </w:r>
      <w:r w:rsidRPr="00521AB9">
        <w:rPr>
          <w:rFonts w:ascii="Times New Roman" w:eastAsia="宋体" w:hAnsi="Times New Roman" w:cs="Times New Roman"/>
          <w:kern w:val="0"/>
          <w:sz w:val="24"/>
        </w:rPr>
        <w:t>60%</w:t>
      </w:r>
      <w:r w:rsidRPr="00521AB9">
        <w:rPr>
          <w:rFonts w:ascii="Times New Roman" w:eastAsia="宋体" w:hAnsi="Times New Roman" w:cs="Times New Roman"/>
          <w:kern w:val="0"/>
          <w:sz w:val="24"/>
        </w:rPr>
        <w:t>）。</w:t>
      </w:r>
    </w:p>
    <w:p w14:paraId="15136FC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油液温升：需额外冷却系统，增加能耗。</w:t>
      </w:r>
    </w:p>
    <w:p w14:paraId="25B50FA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钢铁行业典型应用场景</w:t>
      </w:r>
    </w:p>
    <w:p w14:paraId="2E2616A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高炉鼓风机、烧结风机、冷却水泵等大功率设备。</w:t>
      </w:r>
    </w:p>
    <w:p w14:paraId="06405CE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二、液力耦合器节能改造技术</w:t>
      </w:r>
    </w:p>
    <w:p w14:paraId="6E3938B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变频调速替代技术</w:t>
      </w:r>
    </w:p>
    <w:p w14:paraId="2442087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w:t>
      </w:r>
    </w:p>
    <w:p w14:paraId="144CAA3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用高压变频器直接控制电机转速，取消液力耦合器，实现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零滑差</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无级调速。</w:t>
      </w:r>
    </w:p>
    <w:p w14:paraId="5C2A845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w:t>
      </w:r>
      <w:r>
        <w:rPr>
          <w:rFonts w:ascii="Times New Roman" w:eastAsia="宋体" w:hAnsi="Times New Roman" w:cs="Times New Roman" w:hint="eastAsia"/>
          <w:kern w:val="0"/>
          <w:sz w:val="24"/>
        </w:rPr>
        <w:t>：</w:t>
      </w:r>
      <w:r w:rsidRPr="00521AB9">
        <w:rPr>
          <w:rFonts w:ascii="Times New Roman" w:eastAsia="宋体" w:hAnsi="Times New Roman" w:cs="Times New Roman"/>
          <w:kern w:val="0"/>
          <w:sz w:val="24"/>
        </w:rPr>
        <w:t>综合节电率</w:t>
      </w:r>
      <w:r w:rsidRPr="00521AB9">
        <w:rPr>
          <w:rFonts w:ascii="Times New Roman" w:eastAsia="宋体" w:hAnsi="Times New Roman" w:cs="Times New Roman"/>
          <w:kern w:val="0"/>
          <w:sz w:val="24"/>
        </w:rPr>
        <w:t>20%~40%</w:t>
      </w:r>
      <w:r w:rsidRPr="00521AB9">
        <w:rPr>
          <w:rFonts w:ascii="Times New Roman" w:eastAsia="宋体" w:hAnsi="Times New Roman" w:cs="Times New Roman"/>
          <w:kern w:val="0"/>
          <w:sz w:val="24"/>
        </w:rPr>
        <w:t>，尤其适用于变工况设备（如风机、水泵）。</w:t>
      </w:r>
    </w:p>
    <w:p w14:paraId="6623528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w:t>
      </w:r>
      <w:r>
        <w:rPr>
          <w:rFonts w:ascii="Times New Roman" w:eastAsia="宋体" w:hAnsi="Times New Roman" w:cs="Times New Roman" w:hint="eastAsia"/>
          <w:kern w:val="0"/>
          <w:sz w:val="24"/>
        </w:rPr>
        <w:t>：</w:t>
      </w:r>
      <w:r w:rsidRPr="00521AB9">
        <w:rPr>
          <w:rFonts w:ascii="Times New Roman" w:eastAsia="宋体" w:hAnsi="Times New Roman" w:cs="Times New Roman"/>
          <w:kern w:val="0"/>
          <w:sz w:val="24"/>
        </w:rPr>
        <w:t>响应速度快，控制精度高，兼容自动化系统。</w:t>
      </w:r>
    </w:p>
    <w:p w14:paraId="7421A78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挑战</w:t>
      </w:r>
      <w:r>
        <w:rPr>
          <w:rFonts w:ascii="Times New Roman" w:eastAsia="宋体" w:hAnsi="Times New Roman" w:cs="Times New Roman" w:hint="eastAsia"/>
          <w:kern w:val="0"/>
          <w:sz w:val="24"/>
        </w:rPr>
        <w:t>：</w:t>
      </w:r>
      <w:r w:rsidRPr="00521AB9">
        <w:rPr>
          <w:rFonts w:ascii="Times New Roman" w:eastAsia="宋体" w:hAnsi="Times New Roman" w:cs="Times New Roman"/>
          <w:kern w:val="0"/>
          <w:sz w:val="24"/>
        </w:rPr>
        <w:t>初期投资较高（需变频器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电机改造），但回收期通常</w:t>
      </w:r>
      <w:r w:rsidRPr="00521AB9">
        <w:rPr>
          <w:rFonts w:ascii="Times New Roman" w:eastAsia="宋体" w:hAnsi="Times New Roman" w:cs="Times New Roman"/>
          <w:kern w:val="0"/>
          <w:sz w:val="24"/>
        </w:rPr>
        <w:t>2~3</w:t>
      </w:r>
      <w:r w:rsidRPr="00521AB9">
        <w:rPr>
          <w:rFonts w:ascii="Times New Roman" w:eastAsia="宋体" w:hAnsi="Times New Roman" w:cs="Times New Roman"/>
          <w:kern w:val="0"/>
          <w:sz w:val="24"/>
        </w:rPr>
        <w:t>年。</w:t>
      </w:r>
    </w:p>
    <w:p w14:paraId="4A24155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永磁耦合调速技术</w:t>
      </w:r>
    </w:p>
    <w:p w14:paraId="6553B93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w:t>
      </w:r>
    </w:p>
    <w:p w14:paraId="57F4800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利用永磁体与导体盘的涡流效应传递扭矩，无机械接触，可调节气隙实现调速。</w:t>
      </w:r>
    </w:p>
    <w:p w14:paraId="59E0E76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节能特点</w:t>
      </w:r>
    </w:p>
    <w:p w14:paraId="241A709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效率达</w:t>
      </w:r>
      <w:r w:rsidRPr="00521AB9">
        <w:rPr>
          <w:rFonts w:ascii="Times New Roman" w:eastAsia="宋体" w:hAnsi="Times New Roman" w:cs="Times New Roman"/>
          <w:kern w:val="0"/>
          <w:sz w:val="24"/>
        </w:rPr>
        <w:t>95%</w:t>
      </w:r>
      <w:r w:rsidRPr="00521AB9">
        <w:rPr>
          <w:rFonts w:ascii="Times New Roman" w:eastAsia="宋体" w:hAnsi="Times New Roman" w:cs="Times New Roman"/>
          <w:kern w:val="0"/>
          <w:sz w:val="24"/>
        </w:rPr>
        <w:t>以上，低负载时仍保持高效。</w:t>
      </w:r>
    </w:p>
    <w:p w14:paraId="255D918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免维护，无油液污染风险。</w:t>
      </w:r>
    </w:p>
    <w:p w14:paraId="11A548A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液力耦合器智能控制系统</w:t>
      </w:r>
    </w:p>
    <w:p w14:paraId="0CE2041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优化方向</w:t>
      </w:r>
    </w:p>
    <w:p w14:paraId="55C4C29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加装</w:t>
      </w:r>
      <w:r w:rsidRPr="00521AB9">
        <w:rPr>
          <w:rFonts w:ascii="Times New Roman" w:eastAsia="宋体" w:hAnsi="Times New Roman" w:cs="Times New Roman"/>
          <w:kern w:val="0"/>
          <w:sz w:val="24"/>
        </w:rPr>
        <w:t>PLC</w:t>
      </w:r>
      <w:r w:rsidRPr="00521AB9">
        <w:rPr>
          <w:rFonts w:ascii="Times New Roman" w:eastAsia="宋体" w:hAnsi="Times New Roman" w:cs="Times New Roman"/>
          <w:kern w:val="0"/>
          <w:sz w:val="24"/>
        </w:rPr>
        <w:t>或</w:t>
      </w:r>
      <w:r w:rsidRPr="00521AB9">
        <w:rPr>
          <w:rFonts w:ascii="Times New Roman" w:eastAsia="宋体" w:hAnsi="Times New Roman" w:cs="Times New Roman"/>
          <w:kern w:val="0"/>
          <w:sz w:val="24"/>
        </w:rPr>
        <w:t>DCS</w:t>
      </w:r>
      <w:r w:rsidRPr="00521AB9">
        <w:rPr>
          <w:rFonts w:ascii="Times New Roman" w:eastAsia="宋体" w:hAnsi="Times New Roman" w:cs="Times New Roman"/>
          <w:kern w:val="0"/>
          <w:sz w:val="24"/>
        </w:rPr>
        <w:t>系统，实时监测负载需求，动态调整油液充液量。</w:t>
      </w:r>
    </w:p>
    <w:p w14:paraId="786B31C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采用预测算法（如</w:t>
      </w:r>
      <w:r w:rsidRPr="00521AB9">
        <w:rPr>
          <w:rFonts w:ascii="Times New Roman" w:eastAsia="宋体" w:hAnsi="Times New Roman" w:cs="Times New Roman"/>
          <w:kern w:val="0"/>
          <w:sz w:val="24"/>
        </w:rPr>
        <w:t>PID</w:t>
      </w:r>
      <w:r w:rsidRPr="00521AB9">
        <w:rPr>
          <w:rFonts w:ascii="Times New Roman" w:eastAsia="宋体" w:hAnsi="Times New Roman" w:cs="Times New Roman"/>
          <w:kern w:val="0"/>
          <w:sz w:val="24"/>
        </w:rPr>
        <w:t>控制）减少响应延迟。</w:t>
      </w:r>
    </w:p>
    <w:p w14:paraId="4361FF0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效果</w:t>
      </w:r>
    </w:p>
    <w:p w14:paraId="2181981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可提升原系统效率</w:t>
      </w:r>
      <w:r w:rsidRPr="00521AB9">
        <w:rPr>
          <w:rFonts w:ascii="Times New Roman" w:eastAsia="宋体" w:hAnsi="Times New Roman" w:cs="Times New Roman"/>
          <w:kern w:val="0"/>
          <w:sz w:val="24"/>
        </w:rPr>
        <w:t>5%~10%</w:t>
      </w:r>
      <w:r w:rsidRPr="00521AB9">
        <w:rPr>
          <w:rFonts w:ascii="Times New Roman" w:eastAsia="宋体" w:hAnsi="Times New Roman" w:cs="Times New Roman"/>
          <w:kern w:val="0"/>
          <w:sz w:val="24"/>
        </w:rPr>
        <w:t>，适合暂无法替换耦合器的场景。</w:t>
      </w:r>
    </w:p>
    <w:p w14:paraId="03B3ACE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高效液力耦合器设计改进</w:t>
      </w:r>
    </w:p>
    <w:p w14:paraId="1EFDD76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技术措施</w:t>
      </w:r>
    </w:p>
    <w:p w14:paraId="0B3CE24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优化叶轮型线（如三元流设计）降低液压损失。</w:t>
      </w:r>
    </w:p>
    <w:p w14:paraId="39C0CA0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采用低粘度合成油减少内摩擦。</w:t>
      </w:r>
    </w:p>
    <w:p w14:paraId="3413566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局限性</w:t>
      </w:r>
    </w:p>
    <w:p w14:paraId="64E6311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节能幅度有限（约</w:t>
      </w:r>
      <w:r w:rsidRPr="00521AB9">
        <w:rPr>
          <w:rFonts w:ascii="Times New Roman" w:eastAsia="宋体" w:hAnsi="Times New Roman" w:cs="Times New Roman"/>
          <w:kern w:val="0"/>
          <w:sz w:val="24"/>
        </w:rPr>
        <w:t>5%~8%</w:t>
      </w:r>
      <w:r w:rsidRPr="00521AB9">
        <w:rPr>
          <w:rFonts w:ascii="Times New Roman" w:eastAsia="宋体" w:hAnsi="Times New Roman" w:cs="Times New Roman"/>
          <w:kern w:val="0"/>
          <w:sz w:val="24"/>
        </w:rPr>
        <w:t>），适合设备更新周期长的企业。</w:t>
      </w:r>
    </w:p>
    <w:p w14:paraId="6DF6155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三、低碳效益分析</w:t>
      </w:r>
    </w:p>
    <w:tbl>
      <w:tblPr>
        <w:tblStyle w:val="22"/>
        <w:tblW w:w="5000" w:type="pct"/>
        <w:tblLook w:val="04A0" w:firstRow="1" w:lastRow="0" w:firstColumn="1" w:lastColumn="0" w:noHBand="0" w:noVBand="1"/>
      </w:tblPr>
      <w:tblGrid>
        <w:gridCol w:w="1881"/>
        <w:gridCol w:w="1387"/>
        <w:gridCol w:w="3626"/>
        <w:gridCol w:w="2960"/>
      </w:tblGrid>
      <w:tr w:rsidR="003D32A4" w:rsidRPr="00521AB9" w14:paraId="4D9AFC44"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hideMark/>
          </w:tcPr>
          <w:p w14:paraId="149ECB6F"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技术类型</w:t>
            </w:r>
          </w:p>
        </w:tc>
        <w:tc>
          <w:tcPr>
            <w:tcW w:w="704" w:type="pct"/>
            <w:hideMark/>
          </w:tcPr>
          <w:p w14:paraId="2AEF26C9"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节电率</w:t>
            </w:r>
          </w:p>
        </w:tc>
        <w:tc>
          <w:tcPr>
            <w:tcW w:w="1840" w:type="pct"/>
            <w:hideMark/>
          </w:tcPr>
          <w:p w14:paraId="33AFAF1B"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减排量（万吨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年</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千台）</w:t>
            </w:r>
          </w:p>
        </w:tc>
        <w:tc>
          <w:tcPr>
            <w:tcW w:w="1502" w:type="pct"/>
            <w:hideMark/>
          </w:tcPr>
          <w:p w14:paraId="75DD8096"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适用场景</w:t>
            </w:r>
          </w:p>
        </w:tc>
      </w:tr>
      <w:tr w:rsidR="003D32A4" w:rsidRPr="00521AB9" w14:paraId="0D5040D5"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hideMark/>
          </w:tcPr>
          <w:p w14:paraId="4DCCAD9F"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变频调速</w:t>
            </w:r>
          </w:p>
        </w:tc>
        <w:tc>
          <w:tcPr>
            <w:tcW w:w="704" w:type="pct"/>
            <w:hideMark/>
          </w:tcPr>
          <w:p w14:paraId="402D7C56"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20%~40%</w:t>
            </w:r>
          </w:p>
        </w:tc>
        <w:tc>
          <w:tcPr>
            <w:tcW w:w="1840" w:type="pct"/>
            <w:hideMark/>
          </w:tcPr>
          <w:p w14:paraId="2C07C556"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1.2~2.5</w:t>
            </w:r>
          </w:p>
        </w:tc>
        <w:tc>
          <w:tcPr>
            <w:tcW w:w="1502" w:type="pct"/>
            <w:hideMark/>
          </w:tcPr>
          <w:p w14:paraId="412A42C4"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变工况大功率设备</w:t>
            </w:r>
          </w:p>
        </w:tc>
      </w:tr>
      <w:tr w:rsidR="003D32A4" w:rsidRPr="00521AB9" w14:paraId="1C1160FA" w14:textId="77777777" w:rsidTr="00F15E1C">
        <w:tc>
          <w:tcPr>
            <w:cnfStyle w:val="001000000000" w:firstRow="0" w:lastRow="0" w:firstColumn="1" w:lastColumn="0" w:oddVBand="0" w:evenVBand="0" w:oddHBand="0" w:evenHBand="0" w:firstRowFirstColumn="0" w:firstRowLastColumn="0" w:lastRowFirstColumn="0" w:lastRowLastColumn="0"/>
            <w:tcW w:w="954" w:type="pct"/>
            <w:hideMark/>
          </w:tcPr>
          <w:p w14:paraId="5AD3E6DF"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永磁耦合</w:t>
            </w:r>
          </w:p>
        </w:tc>
        <w:tc>
          <w:tcPr>
            <w:tcW w:w="704" w:type="pct"/>
            <w:hideMark/>
          </w:tcPr>
          <w:p w14:paraId="0E4CDB65"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15%~30%</w:t>
            </w:r>
          </w:p>
        </w:tc>
        <w:tc>
          <w:tcPr>
            <w:tcW w:w="1840" w:type="pct"/>
            <w:hideMark/>
          </w:tcPr>
          <w:p w14:paraId="35897820"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0.8~1.8</w:t>
            </w:r>
          </w:p>
        </w:tc>
        <w:tc>
          <w:tcPr>
            <w:tcW w:w="1502" w:type="pct"/>
            <w:hideMark/>
          </w:tcPr>
          <w:p w14:paraId="75D23392"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中高速传动、防爆环境</w:t>
            </w:r>
          </w:p>
        </w:tc>
      </w:tr>
      <w:tr w:rsidR="003D32A4" w:rsidRPr="00521AB9" w14:paraId="58B03329"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hideMark/>
          </w:tcPr>
          <w:p w14:paraId="61C210E3"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智能控制优化</w:t>
            </w:r>
          </w:p>
        </w:tc>
        <w:tc>
          <w:tcPr>
            <w:tcW w:w="704" w:type="pct"/>
            <w:hideMark/>
          </w:tcPr>
          <w:p w14:paraId="6D0ECBE6"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5%~10%</w:t>
            </w:r>
          </w:p>
        </w:tc>
        <w:tc>
          <w:tcPr>
            <w:tcW w:w="1840" w:type="pct"/>
            <w:hideMark/>
          </w:tcPr>
          <w:p w14:paraId="6BB124EC"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0.3~0.6</w:t>
            </w:r>
          </w:p>
        </w:tc>
        <w:tc>
          <w:tcPr>
            <w:tcW w:w="1502" w:type="pct"/>
            <w:hideMark/>
          </w:tcPr>
          <w:p w14:paraId="05E26102"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现有液耦系统改造</w:t>
            </w:r>
          </w:p>
        </w:tc>
      </w:tr>
    </w:tbl>
    <w:p w14:paraId="7AA796E4"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0A54915B" w14:textId="052AF4A0" w:rsidR="003D32A4" w:rsidRPr="00F01CCC" w:rsidRDefault="004E0175" w:rsidP="003D32A4">
      <w:pPr>
        <w:pStyle w:val="1"/>
        <w:spacing w:before="0" w:after="0" w:line="360" w:lineRule="auto"/>
        <w:jc w:val="center"/>
        <w:rPr>
          <w:b w:val="0"/>
          <w:bCs w:val="0"/>
          <w:color w:val="EE0000"/>
          <w:sz w:val="32"/>
          <w:szCs w:val="32"/>
          <w:lang w:bidi="ar"/>
        </w:rPr>
      </w:pPr>
      <w:bookmarkStart w:id="390" w:name="_Toc206748582"/>
      <w:r>
        <w:rPr>
          <w:color w:val="EE0000"/>
          <w:sz w:val="32"/>
          <w:szCs w:val="32"/>
          <w:lang w:bidi="ar"/>
        </w:rPr>
        <w:lastRenderedPageBreak/>
        <w:t>技术名称：</w:t>
      </w:r>
      <w:r w:rsidR="003D32A4" w:rsidRPr="00F01CCC">
        <w:rPr>
          <w:color w:val="EE0000"/>
          <w:sz w:val="32"/>
          <w:szCs w:val="32"/>
          <w:lang w:bidi="ar"/>
        </w:rPr>
        <w:t>厂区垂直绿化技术</w:t>
      </w:r>
      <w:bookmarkEnd w:id="390"/>
    </w:p>
    <w:p w14:paraId="69591285"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钢铁行业作为高能耗、高排放的工业领域，在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目标下，通过厂区垂直绿化结合低碳节能技术，可显著改善生态环境、降低能耗并提升企业形象。</w:t>
      </w:r>
    </w:p>
    <w:p w14:paraId="19285694" w14:textId="77777777" w:rsidR="003D32A4" w:rsidRPr="00521AB9" w:rsidRDefault="003D32A4" w:rsidP="003D32A4">
      <w:pPr>
        <w:widowControl/>
        <w:rPr>
          <w:rFonts w:ascii="Times New Roman" w:eastAsia="宋体" w:hAnsi="Times New Roman" w:cs="Times New Roman"/>
          <w:kern w:val="0"/>
          <w:sz w:val="24"/>
        </w:rPr>
      </w:pPr>
      <w:r w:rsidRPr="00521AB9">
        <w:rPr>
          <w:rFonts w:ascii="Times New Roman" w:eastAsia="宋体" w:hAnsi="Times New Roman" w:cs="Times New Roman"/>
          <w:b/>
          <w:bCs/>
          <w:kern w:val="0"/>
          <w:sz w:val="24"/>
        </w:rPr>
        <w:t>一、垂直绿化技术概述</w:t>
      </w:r>
    </w:p>
    <w:p w14:paraId="3B8E3293"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垂直绿化（</w:t>
      </w:r>
      <w:proofErr w:type="spellStart"/>
      <w:r w:rsidRPr="00521AB9">
        <w:rPr>
          <w:rFonts w:ascii="Times New Roman" w:eastAsia="宋体" w:hAnsi="Times New Roman" w:cs="Times New Roman"/>
          <w:kern w:val="0"/>
          <w:sz w:val="24"/>
        </w:rPr>
        <w:t>VerticalGreening</w:t>
      </w:r>
      <w:proofErr w:type="spellEnd"/>
      <w:r w:rsidRPr="00521AB9">
        <w:rPr>
          <w:rFonts w:ascii="Times New Roman" w:eastAsia="宋体" w:hAnsi="Times New Roman" w:cs="Times New Roman"/>
          <w:kern w:val="0"/>
          <w:sz w:val="24"/>
        </w:rPr>
        <w:t>）指在建筑物墙面、立柱、围栏等垂直表面种植植物，形成立体绿化系统。在钢铁厂区应用时，需结合工业环境特点（如高温、粉尘、有限空间等）进行优化设计。</w:t>
      </w:r>
    </w:p>
    <w:p w14:paraId="5936FDD4" w14:textId="77777777" w:rsidR="003D32A4" w:rsidRPr="00521AB9" w:rsidRDefault="003D32A4" w:rsidP="003D32A4">
      <w:pPr>
        <w:widowControl/>
        <w:rPr>
          <w:rFonts w:ascii="Times New Roman" w:eastAsia="宋体" w:hAnsi="Times New Roman" w:cs="Times New Roman"/>
          <w:kern w:val="0"/>
          <w:sz w:val="24"/>
        </w:rPr>
      </w:pPr>
      <w:r w:rsidRPr="00521AB9">
        <w:rPr>
          <w:rFonts w:ascii="Times New Roman" w:eastAsia="宋体" w:hAnsi="Times New Roman" w:cs="Times New Roman"/>
          <w:b/>
          <w:bCs/>
          <w:kern w:val="0"/>
          <w:sz w:val="24"/>
        </w:rPr>
        <w:t>二、钢铁厂区垂直绿化的核心优势</w:t>
      </w:r>
    </w:p>
    <w:p w14:paraId="2DB49259"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降温节能</w:t>
      </w:r>
    </w:p>
    <w:p w14:paraId="035F1C21"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植物蒸腾作用可降低周边温度</w:t>
      </w: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，减少厂房空调能耗</w:t>
      </w:r>
      <w:r w:rsidRPr="00521AB9">
        <w:rPr>
          <w:rFonts w:ascii="Times New Roman" w:eastAsia="宋体" w:hAnsi="Times New Roman" w:cs="Times New Roman"/>
          <w:kern w:val="0"/>
          <w:sz w:val="24"/>
        </w:rPr>
        <w:t>10%-20%</w:t>
      </w:r>
      <w:r w:rsidRPr="00521AB9">
        <w:rPr>
          <w:rFonts w:ascii="Times New Roman" w:eastAsia="宋体" w:hAnsi="Times New Roman" w:cs="Times New Roman"/>
          <w:kern w:val="0"/>
          <w:sz w:val="24"/>
        </w:rPr>
        <w:t>。</w:t>
      </w:r>
    </w:p>
    <w:p w14:paraId="72C6CF83"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攀援植物（如常春藤、爬山虎）覆盖建筑外墙，可减少太阳辐射热吸收。</w:t>
      </w:r>
    </w:p>
    <w:p w14:paraId="5013D744"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碳汇与减排</w:t>
      </w:r>
    </w:p>
    <w:p w14:paraId="24361D27"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每平方米垂直绿化年固碳量约</w:t>
      </w:r>
      <w:r w:rsidRPr="00521AB9">
        <w:rPr>
          <w:rFonts w:ascii="Times New Roman" w:eastAsia="宋体" w:hAnsi="Times New Roman" w:cs="Times New Roman"/>
          <w:kern w:val="0"/>
          <w:sz w:val="24"/>
        </w:rPr>
        <w:t>1.5-2.5kg</w:t>
      </w:r>
      <w:r w:rsidRPr="00521AB9">
        <w:rPr>
          <w:rFonts w:ascii="Times New Roman" w:eastAsia="宋体" w:hAnsi="Times New Roman" w:cs="Times New Roman"/>
          <w:kern w:val="0"/>
          <w:sz w:val="24"/>
        </w:rPr>
        <w:t>，吸收厂区</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SO₂</w:t>
      </w:r>
      <w:r w:rsidRPr="00521AB9">
        <w:rPr>
          <w:rFonts w:ascii="Times New Roman" w:eastAsia="宋体" w:hAnsi="Times New Roman" w:cs="Times New Roman"/>
          <w:kern w:val="0"/>
          <w:sz w:val="24"/>
        </w:rPr>
        <w:t>等污染物。</w:t>
      </w:r>
    </w:p>
    <w:p w14:paraId="4B0925A7"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降噪防尘</w:t>
      </w:r>
    </w:p>
    <w:p w14:paraId="38F65242"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植物叶片可吸附钢铁厂粉尘，降低噪声</w:t>
      </w:r>
      <w:r w:rsidRPr="00521AB9">
        <w:rPr>
          <w:rFonts w:ascii="Times New Roman" w:eastAsia="宋体" w:hAnsi="Times New Roman" w:cs="Times New Roman"/>
          <w:kern w:val="0"/>
          <w:sz w:val="24"/>
        </w:rPr>
        <w:t>5-10</w:t>
      </w:r>
      <w:r w:rsidRPr="00521AB9">
        <w:rPr>
          <w:rFonts w:ascii="Times New Roman" w:eastAsia="宋体" w:hAnsi="Times New Roman" w:cs="Times New Roman"/>
          <w:kern w:val="0"/>
          <w:sz w:val="24"/>
        </w:rPr>
        <w:t>分贝（如选用厚叶植物如石楠）。</w:t>
      </w:r>
    </w:p>
    <w:p w14:paraId="5CBE789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空间高效利用</w:t>
      </w:r>
    </w:p>
    <w:p w14:paraId="1225A8D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适合土地紧张的厂区，如利用高炉外围、管道支架等闲置空间。</w:t>
      </w:r>
    </w:p>
    <w:p w14:paraId="49CB852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三、先进低碳节能技术集成</w:t>
      </w:r>
    </w:p>
    <w:p w14:paraId="1FC09186"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智能灌溉与水资源循环</w:t>
      </w:r>
    </w:p>
    <w:p w14:paraId="399B7F6C"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雨水收集</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滴灌系统：利用厂区屋顶和地面雨水收集系统，搭配土壤湿度传感器，实现精准滴灌，节水</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w:t>
      </w:r>
    </w:p>
    <w:p w14:paraId="1D741F7D"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中水回用：处理后的工业废水（达到绿化标准）用于灌溉。</w:t>
      </w:r>
    </w:p>
    <w:p w14:paraId="0AE8BC4E"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耐候性植物选配</w:t>
      </w:r>
    </w:p>
    <w:p w14:paraId="1D8CB12A"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抗污染品种：选择夹竹桃、女贞等抗重金属和</w:t>
      </w:r>
      <w:r w:rsidRPr="00521AB9">
        <w:rPr>
          <w:rFonts w:ascii="Times New Roman" w:eastAsia="宋体" w:hAnsi="Times New Roman" w:cs="Times New Roman"/>
          <w:kern w:val="0"/>
          <w:sz w:val="24"/>
        </w:rPr>
        <w:t>SO₂</w:t>
      </w:r>
      <w:r w:rsidRPr="00521AB9">
        <w:rPr>
          <w:rFonts w:ascii="Times New Roman" w:eastAsia="宋体" w:hAnsi="Times New Roman" w:cs="Times New Roman"/>
          <w:kern w:val="0"/>
          <w:sz w:val="24"/>
        </w:rPr>
        <w:t>的植物；耐高温品种如紫藤、凌霄。</w:t>
      </w:r>
    </w:p>
    <w:p w14:paraId="39754DE8"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本地化物种：优先选用本地植物，降低维护成本（如北方厂区选用耐寒蔷薇）。</w:t>
      </w:r>
    </w:p>
    <w:p w14:paraId="643A9937"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结构轻量化与模块化</w:t>
      </w:r>
    </w:p>
    <w:p w14:paraId="3714CE50"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轻型种植模块：采用</w:t>
      </w:r>
      <w:r w:rsidRPr="00521AB9">
        <w:rPr>
          <w:rFonts w:ascii="Times New Roman" w:eastAsia="宋体" w:hAnsi="Times New Roman" w:cs="Times New Roman"/>
          <w:kern w:val="0"/>
          <w:sz w:val="24"/>
        </w:rPr>
        <w:t>PVC</w:t>
      </w:r>
      <w:r w:rsidRPr="00521AB9">
        <w:rPr>
          <w:rFonts w:ascii="Times New Roman" w:eastAsia="宋体" w:hAnsi="Times New Roman" w:cs="Times New Roman"/>
          <w:kern w:val="0"/>
          <w:sz w:val="24"/>
        </w:rPr>
        <w:t>或再生塑料模块化种植箱，减轻建筑荷载（如法国</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绿色墙面</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技术）。</w:t>
      </w:r>
    </w:p>
    <w:p w14:paraId="343BAC27"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垂直绿墙系统：结合钢架结构，如新加坡</w:t>
      </w:r>
      <w:r w:rsidRPr="00521AB9">
        <w:rPr>
          <w:rFonts w:ascii="Times New Roman" w:eastAsia="宋体" w:hAnsi="Times New Roman" w:cs="Times New Roman"/>
          <w:kern w:val="0"/>
          <w:sz w:val="24"/>
        </w:rPr>
        <w:t>“</w:t>
      </w:r>
      <w:proofErr w:type="spellStart"/>
      <w:r w:rsidRPr="00521AB9">
        <w:rPr>
          <w:rFonts w:ascii="Times New Roman" w:eastAsia="宋体" w:hAnsi="Times New Roman" w:cs="Times New Roman"/>
          <w:kern w:val="0"/>
          <w:sz w:val="24"/>
        </w:rPr>
        <w:t>EDITTTower</w:t>
      </w:r>
      <w:proofErr w:type="spellEnd"/>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的模块化绿墙设计，便于快速安装维护。</w:t>
      </w:r>
    </w:p>
    <w:p w14:paraId="70482CE1"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光伏绿化一体化</w:t>
      </w:r>
    </w:p>
    <w:p w14:paraId="1BEEB657"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光伏遮阳棚</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垂直绿化：在绿化墙顶部安装太阳能板，既遮荫又发电。</w:t>
      </w:r>
    </w:p>
    <w:p w14:paraId="2FD5F229"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光热调节：植物遮荫减少建筑制冷需求，光伏供电补充厂区照明能耗。</w:t>
      </w:r>
    </w:p>
    <w:p w14:paraId="3DB7DE78"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数字化监控</w:t>
      </w:r>
    </w:p>
    <w:p w14:paraId="51DE77B0"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物联网（</w:t>
      </w:r>
      <w:r w:rsidRPr="00521AB9">
        <w:rPr>
          <w:rFonts w:ascii="Times New Roman" w:eastAsia="宋体" w:hAnsi="Times New Roman" w:cs="Times New Roman"/>
          <w:kern w:val="0"/>
          <w:sz w:val="24"/>
        </w:rPr>
        <w:t>IoT</w:t>
      </w:r>
      <w:r w:rsidRPr="00521AB9">
        <w:rPr>
          <w:rFonts w:ascii="Times New Roman" w:eastAsia="宋体" w:hAnsi="Times New Roman" w:cs="Times New Roman"/>
          <w:kern w:val="0"/>
          <w:sz w:val="24"/>
        </w:rPr>
        <w:t>）系统：通过传感器监测植物生长状态（湿度、光照）、能耗数据，优化管理（如鞍钢试点项目）。</w:t>
      </w:r>
    </w:p>
    <w:p w14:paraId="5EA26976"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17B4BB7F" w14:textId="39391BAC" w:rsidR="003D32A4" w:rsidRPr="00F01CCC" w:rsidRDefault="004E0175" w:rsidP="003D32A4">
      <w:pPr>
        <w:pStyle w:val="1"/>
        <w:spacing w:before="0" w:after="0" w:line="360" w:lineRule="auto"/>
        <w:jc w:val="center"/>
        <w:rPr>
          <w:b w:val="0"/>
          <w:bCs w:val="0"/>
          <w:color w:val="EE0000"/>
          <w:sz w:val="32"/>
          <w:szCs w:val="32"/>
          <w:lang w:bidi="ar"/>
        </w:rPr>
      </w:pPr>
      <w:bookmarkStart w:id="391" w:name="_Toc206748583"/>
      <w:r>
        <w:rPr>
          <w:color w:val="EE0000"/>
          <w:sz w:val="32"/>
          <w:szCs w:val="32"/>
          <w:lang w:bidi="ar"/>
        </w:rPr>
        <w:lastRenderedPageBreak/>
        <w:t>技术名称：</w:t>
      </w:r>
      <w:r w:rsidR="003D32A4" w:rsidRPr="00F01CCC">
        <w:rPr>
          <w:color w:val="EE0000"/>
          <w:sz w:val="32"/>
          <w:szCs w:val="32"/>
          <w:lang w:bidi="ar"/>
        </w:rPr>
        <w:t>变频调速技术</w:t>
      </w:r>
      <w:bookmarkEnd w:id="391"/>
    </w:p>
    <w:p w14:paraId="0B89B2A2"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钢铁行业作为高能耗产业，其节能降碳对实现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目标至关重要。变频调速技术通过</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精确供能</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替代</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粗放耗能</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，已成为钢铁行业短流程改造、能效提升的关键路径。</w:t>
      </w:r>
    </w:p>
    <w:p w14:paraId="3C96ACDF" w14:textId="77777777" w:rsidR="003D32A4" w:rsidRPr="00521AB9" w:rsidRDefault="003D32A4" w:rsidP="003D32A4">
      <w:pPr>
        <w:widowControl/>
        <w:spacing w:line="293" w:lineRule="atLeast"/>
        <w:ind w:firstLine="555"/>
        <w:rPr>
          <w:rFonts w:ascii="Times New Roman" w:eastAsia="宋体" w:hAnsi="Times New Roman" w:cs="Times New Roman"/>
          <w:kern w:val="0"/>
          <w:sz w:val="24"/>
        </w:rPr>
      </w:pPr>
      <w:r w:rsidRPr="00521AB9">
        <w:rPr>
          <w:rFonts w:ascii="Times New Roman" w:eastAsia="宋体" w:hAnsi="Times New Roman" w:cs="Times New Roman"/>
          <w:b/>
          <w:bCs/>
          <w:kern w:val="0"/>
          <w:sz w:val="24"/>
        </w:rPr>
        <w:t>一、技术原理与核心优势</w:t>
      </w:r>
    </w:p>
    <w:p w14:paraId="7B72AD71"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变频器工作原理</w:t>
      </w:r>
    </w:p>
    <w:p w14:paraId="7974BE5C"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采用</w:t>
      </w:r>
      <w:r w:rsidRPr="00521AB9">
        <w:rPr>
          <w:rFonts w:ascii="Times New Roman" w:eastAsia="宋体" w:hAnsi="Times New Roman" w:cs="Times New Roman"/>
          <w:kern w:val="0"/>
          <w:sz w:val="24"/>
        </w:rPr>
        <w:t>IGBT</w:t>
      </w:r>
      <w:r w:rsidRPr="00521AB9">
        <w:rPr>
          <w:rFonts w:ascii="Times New Roman" w:eastAsia="宋体" w:hAnsi="Times New Roman" w:cs="Times New Roman"/>
          <w:kern w:val="0"/>
          <w:sz w:val="24"/>
        </w:rPr>
        <w:t>（绝缘栅双极晶体管）等功率器件，将工频电源（</w:t>
      </w:r>
      <w:r w:rsidRPr="00521AB9">
        <w:rPr>
          <w:rFonts w:ascii="Times New Roman" w:eastAsia="宋体" w:hAnsi="Times New Roman" w:cs="Times New Roman"/>
          <w:kern w:val="0"/>
          <w:sz w:val="24"/>
        </w:rPr>
        <w:t>50Hz</w:t>
      </w:r>
      <w:r w:rsidRPr="00521AB9">
        <w:rPr>
          <w:rFonts w:ascii="Times New Roman" w:eastAsia="宋体" w:hAnsi="Times New Roman" w:cs="Times New Roman"/>
          <w:kern w:val="0"/>
          <w:sz w:val="24"/>
        </w:rPr>
        <w:t>）转换为</w:t>
      </w:r>
      <w:r w:rsidRPr="00521AB9">
        <w:rPr>
          <w:rFonts w:ascii="Times New Roman" w:eastAsia="宋体" w:hAnsi="Times New Roman" w:cs="Times New Roman"/>
          <w:kern w:val="0"/>
          <w:sz w:val="24"/>
        </w:rPr>
        <w:t>0~1000Hz</w:t>
      </w:r>
      <w:r w:rsidRPr="00521AB9">
        <w:rPr>
          <w:rFonts w:ascii="Times New Roman" w:eastAsia="宋体" w:hAnsi="Times New Roman" w:cs="Times New Roman"/>
          <w:kern w:val="0"/>
          <w:sz w:val="24"/>
        </w:rPr>
        <w:t>可调频率，通过调节电机输入电压</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频率比（</w:t>
      </w:r>
      <w:r w:rsidRPr="00521AB9">
        <w:rPr>
          <w:rFonts w:ascii="Times New Roman" w:eastAsia="宋体" w:hAnsi="Times New Roman" w:cs="Times New Roman"/>
          <w:kern w:val="0"/>
          <w:sz w:val="24"/>
        </w:rPr>
        <w:t>V/f</w:t>
      </w:r>
      <w:r w:rsidRPr="00521AB9">
        <w:rPr>
          <w:rFonts w:ascii="Times New Roman" w:eastAsia="宋体" w:hAnsi="Times New Roman" w:cs="Times New Roman"/>
          <w:kern w:val="0"/>
          <w:sz w:val="24"/>
        </w:rPr>
        <w:t>控制或矢量控制）实现无级调速，避免阀门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挡板等机械节流损失。</w:t>
      </w:r>
    </w:p>
    <w:p w14:paraId="0EB7C86F"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节能核心逻辑</w:t>
      </w:r>
    </w:p>
    <w:p w14:paraId="3B910B4A"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负载匹配：根据生产工艺（如风机、泵类）的流量</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压力需求，通过转速立方律关系（功率</w:t>
      </w:r>
      <w:r w:rsidRPr="00521AB9">
        <w:rPr>
          <w:rFonts w:ascii="Cambria Math" w:eastAsia="宋体" w:hAnsi="Cambria Math" w:cs="Cambria Math"/>
          <w:kern w:val="0"/>
          <w:sz w:val="24"/>
        </w:rPr>
        <w:t>∝</w:t>
      </w:r>
      <w:r w:rsidRPr="00521AB9">
        <w:rPr>
          <w:rFonts w:ascii="Times New Roman" w:eastAsia="宋体" w:hAnsi="Times New Roman" w:cs="Times New Roman"/>
          <w:kern w:val="0"/>
          <w:sz w:val="24"/>
        </w:rPr>
        <w:t>转速</w:t>
      </w:r>
      <w:r w:rsidRPr="00521AB9">
        <w:rPr>
          <w:rFonts w:ascii="Times New Roman" w:eastAsia="宋体" w:hAnsi="Times New Roman" w:cs="Times New Roman"/>
          <w:kern w:val="0"/>
          <w:sz w:val="24"/>
        </w:rPr>
        <w:t>³</w:t>
      </w:r>
      <w:r w:rsidRPr="00521AB9">
        <w:rPr>
          <w:rFonts w:ascii="Times New Roman" w:eastAsia="宋体" w:hAnsi="Times New Roman" w:cs="Times New Roman"/>
          <w:kern w:val="0"/>
          <w:sz w:val="24"/>
        </w:rPr>
        <w:t>）实现大幅节能（如转速降至</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，功耗降至</w:t>
      </w:r>
      <w:r w:rsidRPr="00521AB9">
        <w:rPr>
          <w:rFonts w:ascii="Times New Roman" w:eastAsia="宋体" w:hAnsi="Times New Roman" w:cs="Times New Roman"/>
          <w:kern w:val="0"/>
          <w:sz w:val="24"/>
        </w:rPr>
        <w:t>51.2%</w:t>
      </w:r>
      <w:r w:rsidRPr="00521AB9">
        <w:rPr>
          <w:rFonts w:ascii="Times New Roman" w:eastAsia="宋体" w:hAnsi="Times New Roman" w:cs="Times New Roman"/>
          <w:kern w:val="0"/>
          <w:sz w:val="24"/>
        </w:rPr>
        <w:t>）。</w:t>
      </w:r>
    </w:p>
    <w:p w14:paraId="466ADBDE"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软启动：消除直接启动的电流冲击（可达额定电流</w:t>
      </w:r>
      <w:r w:rsidRPr="00521AB9">
        <w:rPr>
          <w:rFonts w:ascii="Times New Roman" w:eastAsia="宋体" w:hAnsi="Times New Roman" w:cs="Times New Roman"/>
          <w:kern w:val="0"/>
          <w:sz w:val="24"/>
        </w:rPr>
        <w:t>5~7</w:t>
      </w:r>
      <w:r w:rsidRPr="00521AB9">
        <w:rPr>
          <w:rFonts w:ascii="Times New Roman" w:eastAsia="宋体" w:hAnsi="Times New Roman" w:cs="Times New Roman"/>
          <w:kern w:val="0"/>
          <w:sz w:val="24"/>
        </w:rPr>
        <w:t>倍），降低电网负荷与设备磨损。</w:t>
      </w:r>
    </w:p>
    <w:p w14:paraId="0C81A027" w14:textId="77777777" w:rsidR="003D32A4" w:rsidRPr="00521AB9" w:rsidRDefault="003D32A4" w:rsidP="003D32A4">
      <w:pPr>
        <w:widowControl/>
        <w:spacing w:line="293" w:lineRule="atLeast"/>
        <w:ind w:firstLine="555"/>
        <w:rPr>
          <w:rFonts w:ascii="Times New Roman" w:eastAsia="宋体" w:hAnsi="Times New Roman" w:cs="Times New Roman"/>
          <w:kern w:val="0"/>
          <w:sz w:val="24"/>
        </w:rPr>
      </w:pPr>
      <w:r w:rsidRPr="00521AB9">
        <w:rPr>
          <w:rFonts w:ascii="Times New Roman" w:eastAsia="宋体" w:hAnsi="Times New Roman" w:cs="Times New Roman"/>
          <w:b/>
          <w:bCs/>
          <w:kern w:val="0"/>
          <w:sz w:val="24"/>
        </w:rPr>
        <w:t>二、先进技术升级方向</w:t>
      </w:r>
    </w:p>
    <w:p w14:paraId="63E9BD1A"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永磁同步电机</w:t>
      </w:r>
      <w:r w:rsidRPr="00521AB9">
        <w:rPr>
          <w:rFonts w:ascii="Times New Roman" w:eastAsia="宋体" w:hAnsi="Times New Roman" w:cs="Times New Roman"/>
          <w:b/>
          <w:bCs/>
          <w:kern w:val="0"/>
          <w:sz w:val="24"/>
        </w:rPr>
        <w:t>+</w:t>
      </w:r>
      <w:r w:rsidRPr="00521AB9">
        <w:rPr>
          <w:rFonts w:ascii="Times New Roman" w:eastAsia="宋体" w:hAnsi="Times New Roman" w:cs="Times New Roman"/>
          <w:b/>
          <w:bCs/>
          <w:kern w:val="0"/>
          <w:sz w:val="24"/>
        </w:rPr>
        <w:t>变频</w:t>
      </w:r>
    </w:p>
    <w:p w14:paraId="19086C7C"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采用稀土永磁电机（效率达</w:t>
      </w:r>
      <w:r w:rsidRPr="00521AB9">
        <w:rPr>
          <w:rFonts w:ascii="Times New Roman" w:eastAsia="宋体" w:hAnsi="Times New Roman" w:cs="Times New Roman"/>
          <w:kern w:val="0"/>
          <w:sz w:val="24"/>
        </w:rPr>
        <w:t>IE5</w:t>
      </w:r>
      <w:r w:rsidRPr="00521AB9">
        <w:rPr>
          <w:rFonts w:ascii="Times New Roman" w:eastAsia="宋体" w:hAnsi="Times New Roman" w:cs="Times New Roman"/>
          <w:kern w:val="0"/>
          <w:sz w:val="24"/>
        </w:rPr>
        <w:t>级），结合变频器实现全工况高效。</w:t>
      </w:r>
    </w:p>
    <w:p w14:paraId="733682F2"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能量回馈技术</w:t>
      </w:r>
    </w:p>
    <w:p w14:paraId="0D4A7D12"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轧机等位能负载制动时，将再生电能回馈电网。</w:t>
      </w:r>
    </w:p>
    <w:p w14:paraId="7DACD874"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数字孪生优化</w:t>
      </w:r>
    </w:p>
    <w:p w14:paraId="6AF8CDD4"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基于大数据预测负载波动（如炼钢周期），动态调整转速曲线。</w:t>
      </w:r>
    </w:p>
    <w:p w14:paraId="65FD293C"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3C23E04D" w14:textId="6CD23569" w:rsidR="003D32A4" w:rsidRPr="00F01CCC" w:rsidRDefault="004E0175" w:rsidP="003D32A4">
      <w:pPr>
        <w:pStyle w:val="1"/>
        <w:spacing w:before="0" w:after="0" w:line="360" w:lineRule="auto"/>
        <w:jc w:val="center"/>
        <w:rPr>
          <w:b w:val="0"/>
          <w:bCs w:val="0"/>
          <w:color w:val="EE0000"/>
          <w:sz w:val="32"/>
          <w:szCs w:val="32"/>
          <w:lang w:bidi="ar"/>
        </w:rPr>
      </w:pPr>
      <w:bookmarkStart w:id="392" w:name="_Toc206748584"/>
      <w:r>
        <w:rPr>
          <w:color w:val="EE0000"/>
          <w:sz w:val="32"/>
          <w:szCs w:val="32"/>
          <w:lang w:bidi="ar"/>
        </w:rPr>
        <w:lastRenderedPageBreak/>
        <w:t>技术名称：</w:t>
      </w:r>
      <w:r w:rsidR="003D32A4" w:rsidRPr="00F01CCC">
        <w:rPr>
          <w:color w:val="EE0000"/>
          <w:sz w:val="32"/>
          <w:szCs w:val="32"/>
          <w:lang w:bidi="ar"/>
        </w:rPr>
        <w:t>薄带铸轧一体化技术</w:t>
      </w:r>
      <w:bookmarkEnd w:id="392"/>
    </w:p>
    <w:p w14:paraId="4760CD54"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钢铁行业的薄带铸轧一体化技术是一种革命性的短流程生产工艺，通过将传统连铸、热轧等多道工序整合为单一连续过程，大幅降低能耗和碳排放，是行业绿色转型的关键技术之一。</w:t>
      </w:r>
    </w:p>
    <w:p w14:paraId="67B1E3CF" w14:textId="77777777" w:rsidR="003D32A4" w:rsidRPr="00521AB9" w:rsidRDefault="003D32A4" w:rsidP="003D32A4">
      <w:pPr>
        <w:widowControl/>
        <w:rPr>
          <w:rFonts w:ascii="Times New Roman" w:eastAsia="宋体" w:hAnsi="Times New Roman" w:cs="Times New Roman"/>
          <w:kern w:val="0"/>
          <w:sz w:val="24"/>
        </w:rPr>
      </w:pPr>
      <w:r w:rsidRPr="00521AB9">
        <w:rPr>
          <w:rFonts w:ascii="Times New Roman" w:eastAsia="宋体" w:hAnsi="Times New Roman" w:cs="Times New Roman"/>
          <w:b/>
          <w:bCs/>
          <w:kern w:val="0"/>
          <w:sz w:val="24"/>
        </w:rPr>
        <w:t>一、技术原理</w:t>
      </w:r>
    </w:p>
    <w:p w14:paraId="2E7D634D"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双辊薄带连铸（</w:t>
      </w:r>
      <w:r w:rsidRPr="00521AB9">
        <w:rPr>
          <w:rFonts w:ascii="Times New Roman" w:eastAsia="宋体" w:hAnsi="Times New Roman" w:cs="Times New Roman"/>
          <w:b/>
          <w:bCs/>
          <w:kern w:val="0"/>
          <w:sz w:val="24"/>
        </w:rPr>
        <w:t>Strip</w:t>
      </w:r>
      <w:r>
        <w:rPr>
          <w:rFonts w:ascii="Times New Roman" w:eastAsia="宋体" w:hAnsi="Times New Roman" w:cs="Times New Roman" w:hint="eastAsia"/>
          <w:b/>
          <w:bCs/>
          <w:kern w:val="0"/>
          <w:sz w:val="24"/>
        </w:rPr>
        <w:t xml:space="preserve"> </w:t>
      </w:r>
      <w:r w:rsidRPr="00521AB9">
        <w:rPr>
          <w:rFonts w:ascii="Times New Roman" w:eastAsia="宋体" w:hAnsi="Times New Roman" w:cs="Times New Roman"/>
          <w:b/>
          <w:bCs/>
          <w:kern w:val="0"/>
          <w:sz w:val="24"/>
        </w:rPr>
        <w:t>Casting</w:t>
      </w:r>
      <w:r w:rsidRPr="00521AB9">
        <w:rPr>
          <w:rFonts w:ascii="Times New Roman" w:eastAsia="宋体" w:hAnsi="Times New Roman" w:cs="Times New Roman"/>
          <w:b/>
          <w:bCs/>
          <w:kern w:val="0"/>
          <w:sz w:val="24"/>
        </w:rPr>
        <w:t>）</w:t>
      </w:r>
    </w:p>
    <w:p w14:paraId="1B57586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液态钢水直接注入两个反向旋转的冷却辊之间，瞬间凝固成</w:t>
      </w:r>
      <w:r w:rsidRPr="00521AB9">
        <w:rPr>
          <w:rFonts w:ascii="Times New Roman" w:eastAsia="宋体" w:hAnsi="Times New Roman" w:cs="Times New Roman"/>
          <w:kern w:val="0"/>
          <w:sz w:val="24"/>
        </w:rPr>
        <w:t>15mm</w:t>
      </w:r>
      <w:r w:rsidRPr="00521AB9">
        <w:rPr>
          <w:rFonts w:ascii="Times New Roman" w:eastAsia="宋体" w:hAnsi="Times New Roman" w:cs="Times New Roman"/>
          <w:kern w:val="0"/>
          <w:sz w:val="24"/>
        </w:rPr>
        <w:t>厚的薄带坯，跳过传统板坯连铸和粗轧环节。</w:t>
      </w:r>
    </w:p>
    <w:p w14:paraId="00E7B360"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在线热轧一体化</w:t>
      </w:r>
    </w:p>
    <w:p w14:paraId="53D92DAF"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铸带出辊后仍处于高温状态（</w:t>
      </w:r>
      <w:r w:rsidRPr="00521AB9">
        <w:rPr>
          <w:rFonts w:ascii="Times New Roman" w:eastAsia="宋体" w:hAnsi="Times New Roman" w:cs="Times New Roman"/>
          <w:kern w:val="0"/>
          <w:sz w:val="24"/>
        </w:rPr>
        <w:t>1000℃</w:t>
      </w:r>
      <w:r w:rsidRPr="00521AB9">
        <w:rPr>
          <w:rFonts w:ascii="Times New Roman" w:eastAsia="宋体" w:hAnsi="Times New Roman" w:cs="Times New Roman"/>
          <w:kern w:val="0"/>
          <w:sz w:val="24"/>
        </w:rPr>
        <w:t>以上），直接进入在线轧机进行单道次精轧，省去重复加热工序。</w:t>
      </w:r>
    </w:p>
    <w:p w14:paraId="4DBA7B2D" w14:textId="77777777" w:rsidR="003D32A4" w:rsidRPr="00521AB9" w:rsidRDefault="003D32A4" w:rsidP="003D32A4">
      <w:pPr>
        <w:widowControl/>
        <w:rPr>
          <w:rFonts w:ascii="Times New Roman" w:eastAsia="宋体" w:hAnsi="Times New Roman" w:cs="Times New Roman"/>
          <w:kern w:val="0"/>
          <w:sz w:val="24"/>
        </w:rPr>
      </w:pPr>
      <w:r w:rsidRPr="00521AB9">
        <w:rPr>
          <w:rFonts w:ascii="Times New Roman" w:eastAsia="宋体" w:hAnsi="Times New Roman" w:cs="Times New Roman"/>
          <w:b/>
          <w:bCs/>
          <w:kern w:val="0"/>
          <w:sz w:val="24"/>
        </w:rPr>
        <w:t>二、核心低碳节能优势</w:t>
      </w:r>
    </w:p>
    <w:p w14:paraId="0614422C"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能耗降低</w:t>
      </w:r>
      <w:r w:rsidRPr="00521AB9">
        <w:rPr>
          <w:rFonts w:ascii="Times New Roman" w:eastAsia="宋体" w:hAnsi="Times New Roman" w:cs="Times New Roman"/>
          <w:b/>
          <w:bCs/>
          <w:kern w:val="0"/>
          <w:sz w:val="24"/>
        </w:rPr>
        <w:t>70%</w:t>
      </w:r>
      <w:r w:rsidRPr="00521AB9">
        <w:rPr>
          <w:rFonts w:ascii="Times New Roman" w:eastAsia="宋体" w:hAnsi="Times New Roman" w:cs="Times New Roman"/>
          <w:b/>
          <w:bCs/>
          <w:kern w:val="0"/>
          <w:sz w:val="24"/>
        </w:rPr>
        <w:t>以上</w:t>
      </w:r>
    </w:p>
    <w:p w14:paraId="523B36C6"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传统流程：连铸</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板坯加热</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粗轧</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精轧（能耗约</w:t>
      </w:r>
      <w:r w:rsidRPr="00521AB9">
        <w:rPr>
          <w:rFonts w:ascii="Times New Roman" w:eastAsia="宋体" w:hAnsi="Times New Roman" w:cs="Times New Roman"/>
          <w:kern w:val="0"/>
          <w:sz w:val="24"/>
        </w:rPr>
        <w:t>700kWh/t</w:t>
      </w:r>
      <w:r w:rsidRPr="00521AB9">
        <w:rPr>
          <w:rFonts w:ascii="Times New Roman" w:eastAsia="宋体" w:hAnsi="Times New Roman" w:cs="Times New Roman"/>
          <w:kern w:val="0"/>
          <w:sz w:val="24"/>
        </w:rPr>
        <w:t>）</w:t>
      </w:r>
    </w:p>
    <w:p w14:paraId="44B12AE3"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薄带铸轧：直接铸轧（能耗</w:t>
      </w:r>
      <w:r w:rsidRPr="00521AB9">
        <w:rPr>
          <w:rFonts w:ascii="Times New Roman" w:eastAsia="宋体" w:hAnsi="Times New Roman" w:cs="Times New Roman"/>
          <w:kern w:val="0"/>
          <w:sz w:val="24"/>
        </w:rPr>
        <w:t>&lt;200kWh/t</w:t>
      </w:r>
      <w:r w:rsidRPr="00521AB9">
        <w:rPr>
          <w:rFonts w:ascii="Times New Roman" w:eastAsia="宋体" w:hAnsi="Times New Roman" w:cs="Times New Roman"/>
          <w:kern w:val="0"/>
          <w:sz w:val="24"/>
        </w:rPr>
        <w:t>）</w:t>
      </w:r>
    </w:p>
    <w:p w14:paraId="5BC721F3"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节能主要来自省略加热炉和多次轧制。</w:t>
      </w:r>
    </w:p>
    <w:p w14:paraId="016E5F2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2.CO₂</w:t>
      </w:r>
      <w:r w:rsidRPr="00521AB9">
        <w:rPr>
          <w:rFonts w:ascii="Times New Roman" w:eastAsia="宋体" w:hAnsi="Times New Roman" w:cs="Times New Roman"/>
          <w:b/>
          <w:bCs/>
          <w:kern w:val="0"/>
          <w:sz w:val="24"/>
        </w:rPr>
        <w:t>减排</w:t>
      </w:r>
      <w:r w:rsidRPr="00521AB9">
        <w:rPr>
          <w:rFonts w:ascii="Times New Roman" w:eastAsia="宋体" w:hAnsi="Times New Roman" w:cs="Times New Roman"/>
          <w:b/>
          <w:bCs/>
          <w:kern w:val="0"/>
          <w:sz w:val="24"/>
        </w:rPr>
        <w:t>50%-80%</w:t>
      </w:r>
    </w:p>
    <w:p w14:paraId="024599B7"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通过缩短流程减少化石燃料消耗，若结合绿电（如氢能冶炼），可实现近零碳生产。</w:t>
      </w:r>
    </w:p>
    <w:p w14:paraId="4326B196"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材料利用率提升</w:t>
      </w:r>
    </w:p>
    <w:p w14:paraId="3E779DFF"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减少切头切尾损失，成材率可达</w:t>
      </w:r>
      <w:r w:rsidRPr="00521AB9">
        <w:rPr>
          <w:rFonts w:ascii="Times New Roman" w:eastAsia="宋体" w:hAnsi="Times New Roman" w:cs="Times New Roman"/>
          <w:kern w:val="0"/>
          <w:sz w:val="24"/>
        </w:rPr>
        <w:t>98%</w:t>
      </w:r>
      <w:r w:rsidRPr="00521AB9">
        <w:rPr>
          <w:rFonts w:ascii="Times New Roman" w:eastAsia="宋体" w:hAnsi="Times New Roman" w:cs="Times New Roman"/>
          <w:kern w:val="0"/>
          <w:sz w:val="24"/>
        </w:rPr>
        <w:t>（传统工艺约</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w:t>
      </w:r>
    </w:p>
    <w:p w14:paraId="0DF50A58" w14:textId="77777777" w:rsidR="003D32A4" w:rsidRPr="00521AB9" w:rsidRDefault="003D32A4" w:rsidP="003D32A4">
      <w:pPr>
        <w:widowControl/>
        <w:rPr>
          <w:rFonts w:ascii="Times New Roman" w:eastAsia="宋体" w:hAnsi="Times New Roman" w:cs="Times New Roman"/>
          <w:kern w:val="0"/>
          <w:sz w:val="24"/>
        </w:rPr>
      </w:pPr>
      <w:r w:rsidRPr="00521AB9">
        <w:rPr>
          <w:rFonts w:ascii="Times New Roman" w:eastAsia="宋体" w:hAnsi="Times New Roman" w:cs="Times New Roman"/>
          <w:b/>
          <w:bCs/>
          <w:kern w:val="0"/>
          <w:sz w:val="24"/>
        </w:rPr>
        <w:t>三、关键技术突破</w:t>
      </w:r>
    </w:p>
    <w:p w14:paraId="0C9A891F"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高精度辊面控制技术</w:t>
      </w:r>
    </w:p>
    <w:p w14:paraId="1F8B11C0"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采用铜合金结晶辊</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纳米涂层，确保铸带表面质量（</w:t>
      </w:r>
      <w:r w:rsidRPr="00521AB9">
        <w:rPr>
          <w:rFonts w:ascii="Times New Roman" w:eastAsia="宋体" w:hAnsi="Times New Roman" w:cs="Times New Roman"/>
          <w:kern w:val="0"/>
          <w:sz w:val="24"/>
        </w:rPr>
        <w:t>Ra&lt;3μm</w:t>
      </w:r>
      <w:r w:rsidRPr="00521AB9">
        <w:rPr>
          <w:rFonts w:ascii="Times New Roman" w:eastAsia="宋体" w:hAnsi="Times New Roman" w:cs="Times New Roman"/>
          <w:kern w:val="0"/>
          <w:sz w:val="24"/>
        </w:rPr>
        <w:t>）。</w:t>
      </w:r>
    </w:p>
    <w:p w14:paraId="3534C206"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动态凝固控制</w:t>
      </w:r>
    </w:p>
    <w:p w14:paraId="440440C3"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电磁制动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辊缝自适应调节，解决钢水偏析和边部裂纹问题。</w:t>
      </w:r>
    </w:p>
    <w:p w14:paraId="723557D9"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在线轧制协同</w:t>
      </w:r>
    </w:p>
    <w:p w14:paraId="037805F7"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开发铸轧速度匹配系统（如</w:t>
      </w:r>
      <w:r w:rsidRPr="00521AB9">
        <w:rPr>
          <w:rFonts w:ascii="Times New Roman" w:eastAsia="宋体" w:hAnsi="Times New Roman" w:cs="Times New Roman"/>
          <w:kern w:val="0"/>
          <w:sz w:val="24"/>
        </w:rPr>
        <w:t>Siemens</w:t>
      </w:r>
      <w:r w:rsidRPr="00521AB9">
        <w:rPr>
          <w:rFonts w:ascii="Times New Roman" w:eastAsia="宋体" w:hAnsi="Times New Roman" w:cs="Times New Roman"/>
          <w:kern w:val="0"/>
          <w:sz w:val="24"/>
        </w:rPr>
        <w:t>的</w:t>
      </w:r>
      <w:r w:rsidRPr="00521AB9">
        <w:rPr>
          <w:rFonts w:ascii="Times New Roman" w:eastAsia="宋体" w:hAnsi="Times New Roman" w:cs="Times New Roman"/>
          <w:kern w:val="0"/>
          <w:sz w:val="24"/>
        </w:rPr>
        <w:t>DSC®</w:t>
      </w:r>
      <w:r w:rsidRPr="00521AB9">
        <w:rPr>
          <w:rFonts w:ascii="Times New Roman" w:eastAsia="宋体" w:hAnsi="Times New Roman" w:cs="Times New Roman"/>
          <w:kern w:val="0"/>
          <w:sz w:val="24"/>
        </w:rPr>
        <w:t>动态软压下技术）。</w:t>
      </w:r>
    </w:p>
    <w:p w14:paraId="2E897806"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6ACE46DC" w14:textId="65F54D32" w:rsidR="003D32A4" w:rsidRPr="00F01CCC" w:rsidRDefault="004E0175" w:rsidP="003D32A4">
      <w:pPr>
        <w:pStyle w:val="1"/>
        <w:spacing w:before="0" w:after="0" w:line="360" w:lineRule="auto"/>
        <w:jc w:val="center"/>
        <w:rPr>
          <w:b w:val="0"/>
          <w:bCs w:val="0"/>
          <w:color w:val="EE0000"/>
          <w:sz w:val="32"/>
          <w:szCs w:val="32"/>
          <w:lang w:bidi="ar"/>
        </w:rPr>
      </w:pPr>
      <w:bookmarkStart w:id="393" w:name="_Toc206748585"/>
      <w:r>
        <w:rPr>
          <w:color w:val="EE0000"/>
          <w:sz w:val="32"/>
          <w:szCs w:val="32"/>
          <w:lang w:bidi="ar"/>
        </w:rPr>
        <w:lastRenderedPageBreak/>
        <w:t>技术名称：</w:t>
      </w:r>
      <w:r w:rsidR="003D32A4" w:rsidRPr="00F01CCC">
        <w:rPr>
          <w:color w:val="EE0000"/>
          <w:sz w:val="32"/>
          <w:szCs w:val="32"/>
          <w:lang w:bidi="ar"/>
        </w:rPr>
        <w:t>薄板坯连铸连轧技术</w:t>
      </w:r>
      <w:bookmarkEnd w:id="393"/>
    </w:p>
    <w:p w14:paraId="0681471C"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钢铁行业中的薄板坯连铸连轧（</w:t>
      </w:r>
      <w:r w:rsidRPr="00521AB9">
        <w:rPr>
          <w:rFonts w:ascii="Times New Roman" w:eastAsia="宋体" w:hAnsi="Times New Roman" w:cs="Times New Roman"/>
          <w:kern w:val="0"/>
          <w:sz w:val="24"/>
        </w:rPr>
        <w:t>Compact</w:t>
      </w:r>
      <w:r>
        <w:rPr>
          <w:rFonts w:ascii="Times New Roman" w:eastAsia="宋体" w:hAnsi="Times New Roman" w:cs="Times New Roman" w:hint="eastAsia"/>
          <w:kern w:val="0"/>
          <w:sz w:val="24"/>
        </w:rPr>
        <w:t xml:space="preserve"> </w:t>
      </w:r>
      <w:r w:rsidRPr="00521AB9">
        <w:rPr>
          <w:rFonts w:ascii="Times New Roman" w:eastAsia="宋体" w:hAnsi="Times New Roman" w:cs="Times New Roman"/>
          <w:kern w:val="0"/>
          <w:sz w:val="24"/>
        </w:rPr>
        <w:t>Strip</w:t>
      </w:r>
      <w:r>
        <w:rPr>
          <w:rFonts w:ascii="Times New Roman" w:eastAsia="宋体" w:hAnsi="Times New Roman" w:cs="Times New Roman" w:hint="eastAsia"/>
          <w:kern w:val="0"/>
          <w:sz w:val="24"/>
        </w:rPr>
        <w:t xml:space="preserve"> </w:t>
      </w:r>
      <w:r w:rsidRPr="00521AB9">
        <w:rPr>
          <w:rFonts w:ascii="Times New Roman" w:eastAsia="宋体" w:hAnsi="Times New Roman" w:cs="Times New Roman"/>
          <w:kern w:val="0"/>
          <w:sz w:val="24"/>
        </w:rPr>
        <w:t>Production,</w:t>
      </w:r>
      <w:r>
        <w:rPr>
          <w:rFonts w:ascii="Times New Roman" w:eastAsia="宋体" w:hAnsi="Times New Roman" w:cs="Times New Roman" w:hint="eastAsia"/>
          <w:kern w:val="0"/>
          <w:sz w:val="24"/>
        </w:rPr>
        <w:t xml:space="preserve"> </w:t>
      </w:r>
      <w:r w:rsidRPr="00521AB9">
        <w:rPr>
          <w:rFonts w:ascii="Times New Roman" w:eastAsia="宋体" w:hAnsi="Times New Roman" w:cs="Times New Roman"/>
          <w:kern w:val="0"/>
          <w:sz w:val="24"/>
        </w:rPr>
        <w:t>CSP</w:t>
      </w:r>
      <w:r w:rsidRPr="00521AB9">
        <w:rPr>
          <w:rFonts w:ascii="Times New Roman" w:eastAsia="宋体" w:hAnsi="Times New Roman" w:cs="Times New Roman"/>
          <w:kern w:val="0"/>
          <w:sz w:val="24"/>
        </w:rPr>
        <w:t>）技术是一种将连铸和热轧工序紧密结合的先进工艺，具有显著的节能、低碳和高效优势。尤其适合生产薄规格、高附加值产品，是推动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目标落地的关键技术。</w:t>
      </w:r>
    </w:p>
    <w:p w14:paraId="2891A0EA" w14:textId="77777777" w:rsidR="003D32A4" w:rsidRPr="00521AB9" w:rsidRDefault="003D32A4" w:rsidP="003D32A4">
      <w:pPr>
        <w:widowControl/>
        <w:spacing w:line="293" w:lineRule="atLeast"/>
        <w:ind w:firstLine="555"/>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技术原理与流程</w:t>
      </w:r>
    </w:p>
    <w:p w14:paraId="75D6FD22"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CSP</w:t>
      </w:r>
      <w:r w:rsidRPr="00521AB9">
        <w:rPr>
          <w:rFonts w:ascii="Times New Roman" w:eastAsia="宋体" w:hAnsi="Times New Roman" w:cs="Times New Roman"/>
          <w:kern w:val="0"/>
          <w:sz w:val="24"/>
        </w:rPr>
        <w:t>技术通过将薄板坯连铸机与热轧机组直接相连，形成连续生产线：</w:t>
      </w:r>
    </w:p>
    <w:p w14:paraId="53B9F02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连铸环节：钢水经薄板坯连铸机（厚度通常为</w:t>
      </w:r>
      <w:r w:rsidRPr="00521AB9">
        <w:rPr>
          <w:rFonts w:ascii="Times New Roman" w:eastAsia="宋体" w:hAnsi="Times New Roman" w:cs="Times New Roman"/>
          <w:kern w:val="0"/>
          <w:sz w:val="24"/>
        </w:rPr>
        <w:t>50-90mm</w:t>
      </w:r>
      <w:r w:rsidRPr="00521AB9">
        <w:rPr>
          <w:rFonts w:ascii="Times New Roman" w:eastAsia="宋体" w:hAnsi="Times New Roman" w:cs="Times New Roman"/>
          <w:kern w:val="0"/>
          <w:sz w:val="24"/>
        </w:rPr>
        <w:t>）快速凝固成坯，省去传统厚板坯的冷却和再加热过程。</w:t>
      </w:r>
    </w:p>
    <w:p w14:paraId="1F3F9457"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直接轧制：高温铸坯（约</w:t>
      </w:r>
      <w:r w:rsidRPr="00521AB9">
        <w:rPr>
          <w:rFonts w:ascii="Times New Roman" w:eastAsia="宋体" w:hAnsi="Times New Roman" w:cs="Times New Roman"/>
          <w:kern w:val="0"/>
          <w:sz w:val="24"/>
        </w:rPr>
        <w:t>1100℃</w:t>
      </w:r>
      <w:r w:rsidRPr="00521AB9">
        <w:rPr>
          <w:rFonts w:ascii="Times New Roman" w:eastAsia="宋体" w:hAnsi="Times New Roman" w:cs="Times New Roman"/>
          <w:kern w:val="0"/>
          <w:sz w:val="24"/>
        </w:rPr>
        <w:t>）直接进入热连轧机，经多道次轧制成薄板（</w:t>
      </w:r>
      <w:r w:rsidRPr="00521AB9">
        <w:rPr>
          <w:rFonts w:ascii="Times New Roman" w:eastAsia="宋体" w:hAnsi="Times New Roman" w:cs="Times New Roman"/>
          <w:kern w:val="0"/>
          <w:sz w:val="24"/>
        </w:rPr>
        <w:t>1.21-2.7mm</w:t>
      </w:r>
      <w:r w:rsidRPr="00521AB9">
        <w:rPr>
          <w:rFonts w:ascii="Times New Roman" w:eastAsia="宋体" w:hAnsi="Times New Roman" w:cs="Times New Roman"/>
          <w:kern w:val="0"/>
          <w:sz w:val="24"/>
        </w:rPr>
        <w:t>），无需中间加热炉。</w:t>
      </w:r>
    </w:p>
    <w:p w14:paraId="652A849A" w14:textId="77777777" w:rsidR="003D32A4" w:rsidRPr="00521AB9" w:rsidRDefault="003D32A4" w:rsidP="003D32A4">
      <w:pPr>
        <w:widowControl/>
        <w:spacing w:line="293" w:lineRule="atLeast"/>
        <w:ind w:firstLine="555"/>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核心节能低碳优势</w:t>
      </w:r>
    </w:p>
    <w:p w14:paraId="2B2DEE39"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）能源消耗大幅降低</w:t>
      </w:r>
    </w:p>
    <w:p w14:paraId="1C18D83A"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取消再加热工序：传统工艺需将板坯冷却后重新加热至</w:t>
      </w:r>
      <w:r w:rsidRPr="00521AB9">
        <w:rPr>
          <w:rFonts w:ascii="Times New Roman" w:eastAsia="宋体" w:hAnsi="Times New Roman" w:cs="Times New Roman"/>
          <w:kern w:val="0"/>
          <w:sz w:val="24"/>
        </w:rPr>
        <w:t>1200℃</w:t>
      </w:r>
      <w:r w:rsidRPr="00521AB9">
        <w:rPr>
          <w:rFonts w:ascii="Times New Roman" w:eastAsia="宋体" w:hAnsi="Times New Roman" w:cs="Times New Roman"/>
          <w:kern w:val="0"/>
          <w:sz w:val="24"/>
        </w:rPr>
        <w:t>以上，</w:t>
      </w:r>
      <w:r w:rsidRPr="00521AB9">
        <w:rPr>
          <w:rFonts w:ascii="Times New Roman" w:eastAsia="宋体" w:hAnsi="Times New Roman" w:cs="Times New Roman"/>
          <w:kern w:val="0"/>
          <w:sz w:val="24"/>
        </w:rPr>
        <w:t>CSP</w:t>
      </w:r>
      <w:r w:rsidRPr="00521AB9">
        <w:rPr>
          <w:rFonts w:ascii="Times New Roman" w:eastAsia="宋体" w:hAnsi="Times New Roman" w:cs="Times New Roman"/>
          <w:kern w:val="0"/>
          <w:sz w:val="24"/>
        </w:rPr>
        <w:t>技术直接利用铸坯余热轧制，节能</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w:t>
      </w:r>
    </w:p>
    <w:p w14:paraId="002BE28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缩短工艺流程：减少中间储运和重复加工，降低设备能耗。</w:t>
      </w:r>
    </w:p>
    <w:p w14:paraId="2E9EAE30"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）减少碳排放</w:t>
      </w:r>
    </w:p>
    <w:p w14:paraId="188D2A0E"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燃料节约：省去加热炉燃气消耗，直接减少</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排放（每吨钢可减少</w:t>
      </w:r>
      <w:r w:rsidRPr="00521AB9">
        <w:rPr>
          <w:rFonts w:ascii="Times New Roman" w:eastAsia="宋体" w:hAnsi="Times New Roman" w:cs="Times New Roman"/>
          <w:kern w:val="0"/>
          <w:sz w:val="24"/>
        </w:rPr>
        <w:t>0.3-0.5</w:t>
      </w:r>
      <w:r w:rsidRPr="00521AB9">
        <w:rPr>
          <w:rFonts w:ascii="Times New Roman" w:eastAsia="宋体" w:hAnsi="Times New Roman" w:cs="Times New Roman"/>
          <w:kern w:val="0"/>
          <w:sz w:val="24"/>
        </w:rPr>
        <w:t>吨</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w:t>
      </w:r>
    </w:p>
    <w:p w14:paraId="7A9308F0"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高效燃烧技术：部分</w:t>
      </w:r>
      <w:r w:rsidRPr="00521AB9">
        <w:rPr>
          <w:rFonts w:ascii="Times New Roman" w:eastAsia="宋体" w:hAnsi="Times New Roman" w:cs="Times New Roman"/>
          <w:kern w:val="0"/>
          <w:sz w:val="24"/>
        </w:rPr>
        <w:t>CSP</w:t>
      </w:r>
      <w:r w:rsidRPr="00521AB9">
        <w:rPr>
          <w:rFonts w:ascii="Times New Roman" w:eastAsia="宋体" w:hAnsi="Times New Roman" w:cs="Times New Roman"/>
          <w:kern w:val="0"/>
          <w:sz w:val="24"/>
        </w:rPr>
        <w:t>产线采用氢基燃气或富氧燃烧，进一步降低碳足迹。（</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）成材率提升</w:t>
      </w:r>
    </w:p>
    <w:p w14:paraId="75CAE5AE"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薄板坯凝固速度快，偏析少，轧制后性能均匀，成材率可达</w:t>
      </w:r>
      <w:r w:rsidRPr="00521AB9">
        <w:rPr>
          <w:rFonts w:ascii="Times New Roman" w:eastAsia="宋体" w:hAnsi="Times New Roman" w:cs="Times New Roman"/>
          <w:kern w:val="0"/>
          <w:sz w:val="24"/>
        </w:rPr>
        <w:t>97%-98%</w:t>
      </w:r>
      <w:r w:rsidRPr="00521AB9">
        <w:rPr>
          <w:rFonts w:ascii="Times New Roman" w:eastAsia="宋体" w:hAnsi="Times New Roman" w:cs="Times New Roman"/>
          <w:kern w:val="0"/>
          <w:sz w:val="24"/>
        </w:rPr>
        <w:t>（传统工艺约</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），减少废料和能源浪费。</w:t>
      </w:r>
    </w:p>
    <w:p w14:paraId="03DA4637" w14:textId="77777777" w:rsidR="003D32A4" w:rsidRPr="00521AB9" w:rsidRDefault="003D32A4" w:rsidP="003D32A4">
      <w:pPr>
        <w:widowControl/>
        <w:spacing w:line="293" w:lineRule="atLeast"/>
        <w:ind w:firstLine="555"/>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关键技术突破</w:t>
      </w:r>
    </w:p>
    <w:p w14:paraId="67C46526"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动态软压下技术：连铸过程中实时调整辊缝，改善铸坯内部质量。</w:t>
      </w:r>
    </w:p>
    <w:p w14:paraId="74695358"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均热工艺优化：通过感应加热或热卷箱保温，确保铸坯温度均匀。</w:t>
      </w:r>
    </w:p>
    <w:p w14:paraId="07AF506E"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无头轧制技术：实现铸坯连续轧制，减少头尾切损，提高效率。</w:t>
      </w:r>
    </w:p>
    <w:p w14:paraId="6BAD505E"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72F12021" w14:textId="16658651" w:rsidR="003D32A4" w:rsidRPr="00F01CCC" w:rsidRDefault="004E0175" w:rsidP="003D32A4">
      <w:pPr>
        <w:pStyle w:val="1"/>
        <w:spacing w:before="0" w:after="0" w:line="360" w:lineRule="auto"/>
        <w:jc w:val="center"/>
        <w:rPr>
          <w:b w:val="0"/>
          <w:bCs w:val="0"/>
          <w:color w:val="EE0000"/>
          <w:sz w:val="32"/>
          <w:szCs w:val="32"/>
          <w:lang w:bidi="ar"/>
        </w:rPr>
      </w:pPr>
      <w:bookmarkStart w:id="394" w:name="_Toc206748586"/>
      <w:r>
        <w:rPr>
          <w:color w:val="EE0000"/>
          <w:sz w:val="32"/>
          <w:szCs w:val="32"/>
          <w:lang w:bidi="ar"/>
        </w:rPr>
        <w:lastRenderedPageBreak/>
        <w:t>技术名称：</w:t>
      </w:r>
      <w:r w:rsidR="003D32A4" w:rsidRPr="00F01CCC">
        <w:rPr>
          <w:color w:val="EE0000"/>
          <w:sz w:val="32"/>
          <w:szCs w:val="32"/>
          <w:lang w:bidi="ar"/>
        </w:rPr>
        <w:t>3D</w:t>
      </w:r>
      <w:r w:rsidR="003D32A4" w:rsidRPr="00F01CCC">
        <w:rPr>
          <w:color w:val="EE0000"/>
          <w:sz w:val="32"/>
          <w:szCs w:val="32"/>
          <w:lang w:bidi="ar"/>
        </w:rPr>
        <w:t>打印耐材技术</w:t>
      </w:r>
      <w:bookmarkEnd w:id="394"/>
    </w:p>
    <w:p w14:paraId="276A871A"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探索</w:t>
      </w:r>
      <w:r w:rsidRPr="00521AB9">
        <w:rPr>
          <w:rFonts w:ascii="Times New Roman" w:eastAsia="宋体" w:hAnsi="Times New Roman" w:cs="Times New Roman"/>
          <w:kern w:val="0"/>
          <w:sz w:val="24"/>
        </w:rPr>
        <w:t>3D</w:t>
      </w:r>
      <w:r w:rsidRPr="00521AB9">
        <w:rPr>
          <w:rFonts w:ascii="Times New Roman" w:eastAsia="宋体" w:hAnsi="Times New Roman" w:cs="Times New Roman"/>
          <w:kern w:val="0"/>
          <w:sz w:val="24"/>
        </w:rPr>
        <w:t>打印技术在钢铁行业耐火材料（耐材）领域的应用，通过结构创新和工艺革新，显著降低钢铁生产中的能耗与排放，是行业实现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目标的关键路径之一。</w:t>
      </w:r>
    </w:p>
    <w:p w14:paraId="3CCDC6B0" w14:textId="77777777" w:rsidR="003D32A4" w:rsidRPr="00521AB9" w:rsidRDefault="003D32A4" w:rsidP="003D32A4">
      <w:pPr>
        <w:widowControl/>
        <w:spacing w:line="293" w:lineRule="atLeast"/>
        <w:ind w:firstLine="555"/>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w:t>
      </w:r>
    </w:p>
    <w:p w14:paraId="3D4C2A66"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3D</w:t>
      </w:r>
      <w:r w:rsidRPr="00521AB9">
        <w:rPr>
          <w:rFonts w:ascii="Times New Roman" w:eastAsia="宋体" w:hAnsi="Times New Roman" w:cs="Times New Roman"/>
          <w:kern w:val="0"/>
          <w:sz w:val="24"/>
        </w:rPr>
        <w:t>打印技术：通过数字化建模将耐材原料（如氧化铝、碳化硅等）逐层堆积成型，实现复杂结构精准制造。</w:t>
      </w:r>
    </w:p>
    <w:p w14:paraId="2E036A71"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低碳工艺：</w:t>
      </w:r>
    </w:p>
    <w:p w14:paraId="54172D4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原料优化：采用再生耐材或低碳配方（如纳米粘结剂），减少传统烧结能耗。</w:t>
      </w:r>
    </w:p>
    <w:p w14:paraId="18317196"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近净成形：减少加工余量，降低材料浪费（传统耐材切削损耗达</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w:t>
      </w:r>
    </w:p>
    <w:p w14:paraId="3BDF4B14"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低温固化：部分技术通过光固化或低温烧结，能耗较传统高温烧成（</w:t>
      </w:r>
      <w:r w:rsidRPr="00521AB9">
        <w:rPr>
          <w:rFonts w:ascii="Times New Roman" w:eastAsia="宋体" w:hAnsi="Times New Roman" w:cs="Times New Roman"/>
          <w:kern w:val="0"/>
          <w:sz w:val="24"/>
        </w:rPr>
        <w:t>1400℃</w:t>
      </w:r>
      <w:r w:rsidRPr="00521AB9">
        <w:rPr>
          <w:rFonts w:ascii="Times New Roman" w:eastAsia="宋体" w:hAnsi="Times New Roman" w:cs="Times New Roman"/>
          <w:kern w:val="0"/>
          <w:sz w:val="24"/>
        </w:rPr>
        <w:t>以上）降低</w:t>
      </w:r>
      <w:r w:rsidRPr="00521AB9">
        <w:rPr>
          <w:rFonts w:ascii="Times New Roman" w:eastAsia="宋体" w:hAnsi="Times New Roman" w:cs="Times New Roman"/>
          <w:kern w:val="0"/>
          <w:sz w:val="24"/>
        </w:rPr>
        <w:t>40%+</w:t>
      </w:r>
      <w:r w:rsidRPr="00521AB9">
        <w:rPr>
          <w:rFonts w:ascii="Times New Roman" w:eastAsia="宋体" w:hAnsi="Times New Roman" w:cs="Times New Roman"/>
          <w:kern w:val="0"/>
          <w:sz w:val="24"/>
        </w:rPr>
        <w:t>。</w:t>
      </w:r>
    </w:p>
    <w:p w14:paraId="005011F7" w14:textId="77777777" w:rsidR="003D32A4" w:rsidRPr="00521AB9" w:rsidRDefault="003D32A4" w:rsidP="003D32A4">
      <w:pPr>
        <w:widowControl/>
        <w:spacing w:line="293" w:lineRule="atLeast"/>
        <w:ind w:firstLine="555"/>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应用优势</w:t>
      </w:r>
    </w:p>
    <w:p w14:paraId="1ACDE016"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节能降耗：</w:t>
      </w:r>
    </w:p>
    <w:p w14:paraId="671A7E0A"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轻量化设计：</w:t>
      </w:r>
      <w:r w:rsidRPr="00521AB9">
        <w:rPr>
          <w:rFonts w:ascii="Times New Roman" w:eastAsia="宋体" w:hAnsi="Times New Roman" w:cs="Times New Roman"/>
          <w:kern w:val="0"/>
          <w:sz w:val="24"/>
        </w:rPr>
        <w:t>3D</w:t>
      </w:r>
      <w:r w:rsidRPr="00521AB9">
        <w:rPr>
          <w:rFonts w:ascii="Times New Roman" w:eastAsia="宋体" w:hAnsi="Times New Roman" w:cs="Times New Roman"/>
          <w:kern w:val="0"/>
          <w:sz w:val="24"/>
        </w:rPr>
        <w:t>打印可制造蜂窝状、多孔结构耐材，减轻重量</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以上，降低炉体热容，缩短加热时间。</w:t>
      </w:r>
    </w:p>
    <w:p w14:paraId="7E6229E2"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寿命延长：定制化结构（如梯度孔隙）提升抗热震性，高炉耐材寿命延长</w:t>
      </w:r>
      <w:r w:rsidRPr="00521AB9">
        <w:rPr>
          <w:rFonts w:ascii="Times New Roman" w:eastAsia="宋体" w:hAnsi="Times New Roman" w:cs="Times New Roman"/>
          <w:kern w:val="0"/>
          <w:sz w:val="24"/>
        </w:rPr>
        <w:t>20-50%</w:t>
      </w:r>
      <w:r w:rsidRPr="00521AB9">
        <w:rPr>
          <w:rFonts w:ascii="Times New Roman" w:eastAsia="宋体" w:hAnsi="Times New Roman" w:cs="Times New Roman"/>
          <w:kern w:val="0"/>
          <w:sz w:val="24"/>
        </w:rPr>
        <w:t>，减少更换频次。</w:t>
      </w:r>
    </w:p>
    <w:p w14:paraId="16EDC4A8"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减排效益：</w:t>
      </w:r>
    </w:p>
    <w:p w14:paraId="3A9E16C1"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减少生产过程中的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排放（传统耐材生产占钢铁行业碳排放的</w:t>
      </w:r>
      <w:r w:rsidRPr="00521AB9">
        <w:rPr>
          <w:rFonts w:ascii="Times New Roman" w:eastAsia="宋体" w:hAnsi="Times New Roman" w:cs="Times New Roman"/>
          <w:kern w:val="0"/>
          <w:sz w:val="24"/>
        </w:rPr>
        <w:t>5-8%</w:t>
      </w:r>
      <w:r w:rsidRPr="00521AB9">
        <w:rPr>
          <w:rFonts w:ascii="Times New Roman" w:eastAsia="宋体" w:hAnsi="Times New Roman" w:cs="Times New Roman"/>
          <w:kern w:val="0"/>
          <w:sz w:val="24"/>
        </w:rPr>
        <w:t>）。废弃耐材回收再打印，实现循环利用。</w:t>
      </w:r>
    </w:p>
    <w:p w14:paraId="5DDBCD04"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智能化生产：数字化建模支持快速迭代，适应不同炉型需求（如鱼雷罐、钢包内衬）。</w:t>
      </w:r>
    </w:p>
    <w:p w14:paraId="545509AA"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5D609839" w14:textId="25F98AF7" w:rsidR="003D32A4" w:rsidRPr="00F01CCC" w:rsidRDefault="004E0175" w:rsidP="003D32A4">
      <w:pPr>
        <w:pStyle w:val="1"/>
        <w:spacing w:before="0" w:after="0" w:line="360" w:lineRule="auto"/>
        <w:jc w:val="center"/>
        <w:rPr>
          <w:b w:val="0"/>
          <w:bCs w:val="0"/>
          <w:color w:val="EE0000"/>
          <w:sz w:val="32"/>
          <w:szCs w:val="32"/>
          <w:lang w:bidi="ar"/>
        </w:rPr>
      </w:pPr>
      <w:bookmarkStart w:id="395" w:name="_Toc206748587"/>
      <w:r>
        <w:rPr>
          <w:color w:val="EE0000"/>
          <w:sz w:val="32"/>
          <w:szCs w:val="32"/>
          <w:lang w:bidi="ar"/>
        </w:rPr>
        <w:lastRenderedPageBreak/>
        <w:t>技术名称：</w:t>
      </w:r>
      <w:r w:rsidR="003D32A4" w:rsidRPr="00F01CCC">
        <w:rPr>
          <w:color w:val="EE0000"/>
          <w:sz w:val="32"/>
          <w:szCs w:val="32"/>
          <w:lang w:bidi="ar"/>
        </w:rPr>
        <w:t>CO</w:t>
      </w:r>
      <w:r w:rsidR="003D32A4" w:rsidRPr="00F01CCC">
        <w:rPr>
          <w:rFonts w:ascii="Cambria Math" w:hAnsi="Cambria Math" w:cs="Cambria Math"/>
          <w:color w:val="EE0000"/>
          <w:sz w:val="32"/>
          <w:szCs w:val="32"/>
          <w:lang w:bidi="ar"/>
        </w:rPr>
        <w:t>₂</w:t>
      </w:r>
      <w:r w:rsidR="003D32A4" w:rsidRPr="00F01CCC">
        <w:rPr>
          <w:color w:val="EE0000"/>
          <w:sz w:val="32"/>
          <w:szCs w:val="32"/>
          <w:lang w:bidi="ar"/>
        </w:rPr>
        <w:t>制备合成燃料技术</w:t>
      </w:r>
      <w:bookmarkEnd w:id="395"/>
    </w:p>
    <w:p w14:paraId="5DBC97E6"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钢铁行业是碳排放的主要来源之一，利用</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制备合成燃料（如甲醇、甲烷、合成油等）的先进低碳节能技术，既能减少温室气体排放，又能实现资源循环利用。通过上述技术，钢铁行业可将</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从负担转化为资源，推动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碳冶金</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向</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氢冶金</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碳循环</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转型，助力碳中和目标。</w:t>
      </w:r>
    </w:p>
    <w:p w14:paraId="271C408D" w14:textId="77777777" w:rsidR="003D32A4" w:rsidRPr="00521AB9" w:rsidRDefault="003D32A4" w:rsidP="003D32A4">
      <w:pPr>
        <w:widowControl/>
        <w:spacing w:line="293" w:lineRule="atLeast"/>
        <w:ind w:firstLine="555"/>
        <w:rPr>
          <w:rFonts w:ascii="Times New Roman" w:eastAsia="宋体" w:hAnsi="Times New Roman" w:cs="Times New Roman"/>
          <w:kern w:val="0"/>
          <w:sz w:val="24"/>
        </w:rPr>
      </w:pPr>
      <w:r w:rsidRPr="00521AB9">
        <w:rPr>
          <w:rFonts w:ascii="Times New Roman" w:eastAsia="宋体" w:hAnsi="Times New Roman" w:cs="Times New Roman"/>
          <w:b/>
          <w:bCs/>
          <w:kern w:val="0"/>
          <w:sz w:val="24"/>
        </w:rPr>
        <w:t>1.CO₂</w:t>
      </w:r>
      <w:r w:rsidRPr="00521AB9">
        <w:rPr>
          <w:rFonts w:ascii="Times New Roman" w:eastAsia="宋体" w:hAnsi="Times New Roman" w:cs="Times New Roman"/>
          <w:b/>
          <w:bCs/>
          <w:kern w:val="0"/>
          <w:sz w:val="24"/>
        </w:rPr>
        <w:t>捕获与纯化技术</w:t>
      </w:r>
    </w:p>
    <w:p w14:paraId="01E52D94"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化学吸收法：采用胺类溶剂（如</w:t>
      </w:r>
      <w:r w:rsidRPr="00521AB9">
        <w:rPr>
          <w:rFonts w:ascii="Times New Roman" w:eastAsia="宋体" w:hAnsi="Times New Roman" w:cs="Times New Roman"/>
          <w:kern w:val="0"/>
          <w:sz w:val="24"/>
        </w:rPr>
        <w:t>MEA</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MDEA</w:t>
      </w:r>
      <w:r w:rsidRPr="00521AB9">
        <w:rPr>
          <w:rFonts w:ascii="Times New Roman" w:eastAsia="宋体" w:hAnsi="Times New Roman" w:cs="Times New Roman"/>
          <w:kern w:val="0"/>
          <w:sz w:val="24"/>
        </w:rPr>
        <w:t>）捕集高炉煤气中的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，能耗较高，但技术成熟。</w:t>
      </w:r>
    </w:p>
    <w:p w14:paraId="50123DC3"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物理吸附法：利用沸石或活性炭吸附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，适合低浓度</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分离。</w:t>
      </w:r>
    </w:p>
    <w:p w14:paraId="66D8481E"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膜分离技术：通过选择性渗透膜分离</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，能耗低但需高纯度原料。</w:t>
      </w:r>
    </w:p>
    <w:p w14:paraId="1253956C"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钙循环技术：利用</w:t>
      </w:r>
      <w:r w:rsidRPr="00521AB9">
        <w:rPr>
          <w:rFonts w:ascii="Times New Roman" w:eastAsia="宋体" w:hAnsi="Times New Roman" w:cs="Times New Roman"/>
          <w:kern w:val="0"/>
          <w:sz w:val="24"/>
        </w:rPr>
        <w:t>CaO</w:t>
      </w:r>
      <w:r w:rsidRPr="00521AB9">
        <w:rPr>
          <w:rFonts w:ascii="Times New Roman" w:eastAsia="宋体" w:hAnsi="Times New Roman" w:cs="Times New Roman"/>
          <w:kern w:val="0"/>
          <w:sz w:val="24"/>
        </w:rPr>
        <w:t>吸附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生成</w:t>
      </w:r>
      <w:proofErr w:type="spellStart"/>
      <w:r w:rsidRPr="00521AB9">
        <w:rPr>
          <w:rFonts w:ascii="Times New Roman" w:eastAsia="宋体" w:hAnsi="Times New Roman" w:cs="Times New Roman"/>
          <w:kern w:val="0"/>
          <w:sz w:val="24"/>
        </w:rPr>
        <w:t>CaCO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，再高温分解再生</w:t>
      </w:r>
      <w:r w:rsidRPr="00521AB9">
        <w:rPr>
          <w:rFonts w:ascii="Times New Roman" w:eastAsia="宋体" w:hAnsi="Times New Roman" w:cs="Times New Roman"/>
          <w:kern w:val="0"/>
          <w:sz w:val="24"/>
        </w:rPr>
        <w:t>CaO</w:t>
      </w:r>
      <w:r w:rsidRPr="00521AB9">
        <w:rPr>
          <w:rFonts w:ascii="Times New Roman" w:eastAsia="宋体" w:hAnsi="Times New Roman" w:cs="Times New Roman"/>
          <w:kern w:val="0"/>
          <w:sz w:val="24"/>
        </w:rPr>
        <w:t>，适合钢铁厂高温余热利用。</w:t>
      </w:r>
    </w:p>
    <w:p w14:paraId="2B9800A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2.CO₂</w:t>
      </w:r>
      <w:r w:rsidRPr="00521AB9">
        <w:rPr>
          <w:rFonts w:ascii="Times New Roman" w:eastAsia="宋体" w:hAnsi="Times New Roman" w:cs="Times New Roman"/>
          <w:b/>
          <w:bCs/>
          <w:kern w:val="0"/>
          <w:sz w:val="24"/>
        </w:rPr>
        <w:t>加氢制备合成燃料技术</w:t>
      </w:r>
    </w:p>
    <w:p w14:paraId="015D5418"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合成甲醇（</w:t>
      </w:r>
      <w:r w:rsidRPr="00521AB9">
        <w:rPr>
          <w:rFonts w:ascii="Times New Roman" w:eastAsia="宋体" w:hAnsi="Times New Roman" w:cs="Times New Roman"/>
          <w:kern w:val="0"/>
          <w:sz w:val="24"/>
        </w:rPr>
        <w:t>CO₂+3H₂→CH₃OH+H₂O</w:t>
      </w:r>
      <w:r w:rsidRPr="00521AB9">
        <w:rPr>
          <w:rFonts w:ascii="Times New Roman" w:eastAsia="宋体" w:hAnsi="Times New Roman" w:cs="Times New Roman"/>
          <w:kern w:val="0"/>
          <w:sz w:val="24"/>
        </w:rPr>
        <w:t>）</w:t>
      </w:r>
    </w:p>
    <w:p w14:paraId="746FDF41"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催化剂：</w:t>
      </w:r>
      <w:r w:rsidRPr="00521AB9">
        <w:rPr>
          <w:rFonts w:ascii="Times New Roman" w:eastAsia="宋体" w:hAnsi="Times New Roman" w:cs="Times New Roman"/>
          <w:kern w:val="0"/>
          <w:sz w:val="24"/>
        </w:rPr>
        <w:t>Cu/</w:t>
      </w:r>
      <w:proofErr w:type="spellStart"/>
      <w:r w:rsidRPr="00521AB9">
        <w:rPr>
          <w:rFonts w:ascii="Times New Roman" w:eastAsia="宋体" w:hAnsi="Times New Roman" w:cs="Times New Roman"/>
          <w:kern w:val="0"/>
          <w:sz w:val="24"/>
        </w:rPr>
        <w:t>ZnO</w:t>
      </w:r>
      <w:proofErr w:type="spellEnd"/>
      <w:r w:rsidRPr="00521AB9">
        <w:rPr>
          <w:rFonts w:ascii="Times New Roman" w:eastAsia="宋体" w:hAnsi="Times New Roman" w:cs="Times New Roman"/>
          <w:kern w:val="0"/>
          <w:sz w:val="24"/>
        </w:rPr>
        <w:t>/</w:t>
      </w:r>
      <w:proofErr w:type="spellStart"/>
      <w:r w:rsidRPr="00521AB9">
        <w:rPr>
          <w:rFonts w:ascii="Times New Roman" w:eastAsia="宋体" w:hAnsi="Times New Roman" w:cs="Times New Roman"/>
          <w:kern w:val="0"/>
          <w:sz w:val="24"/>
        </w:rPr>
        <w:t>Al₂O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为主，新型催化剂（如</w:t>
      </w:r>
      <w:proofErr w:type="spellStart"/>
      <w:r w:rsidRPr="00521AB9">
        <w:rPr>
          <w:rFonts w:ascii="Times New Roman" w:eastAsia="宋体" w:hAnsi="Times New Roman" w:cs="Times New Roman"/>
          <w:kern w:val="0"/>
          <w:sz w:val="24"/>
        </w:rPr>
        <w:t>ZnOZrO</w:t>
      </w:r>
      <w:proofErr w:type="spellEnd"/>
      <w:r w:rsidRPr="00521AB9">
        <w:rPr>
          <w:rFonts w:ascii="Times New Roman" w:eastAsia="宋体" w:hAnsi="Times New Roman" w:cs="Times New Roman"/>
          <w:kern w:val="0"/>
          <w:sz w:val="24"/>
        </w:rPr>
        <w:t>₂</w:t>
      </w:r>
      <w:r w:rsidRPr="00521AB9">
        <w:rPr>
          <w:rFonts w:ascii="Times New Roman" w:eastAsia="宋体" w:hAnsi="Times New Roman" w:cs="Times New Roman"/>
          <w:kern w:val="0"/>
          <w:sz w:val="24"/>
        </w:rPr>
        <w:t>）提高选择性和稳定性。</w:t>
      </w:r>
    </w:p>
    <w:p w14:paraId="02D4A5D9"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工艺优化：</w:t>
      </w:r>
    </w:p>
    <w:p w14:paraId="32EB1DC5"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低温低压工艺（</w:t>
      </w:r>
      <w:r w:rsidRPr="00521AB9">
        <w:rPr>
          <w:rFonts w:ascii="Times New Roman" w:eastAsia="宋体" w:hAnsi="Times New Roman" w:cs="Times New Roman"/>
          <w:kern w:val="0"/>
          <w:sz w:val="24"/>
        </w:rPr>
        <w:t>50–100°C,5–10MPa</w:t>
      </w:r>
      <w:r w:rsidRPr="00521AB9">
        <w:rPr>
          <w:rFonts w:ascii="Times New Roman" w:eastAsia="宋体" w:hAnsi="Times New Roman" w:cs="Times New Roman"/>
          <w:kern w:val="0"/>
          <w:sz w:val="24"/>
        </w:rPr>
        <w:t>）降低能耗。</w:t>
      </w:r>
    </w:p>
    <w:p w14:paraId="00E1E14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可再生能源制氢：配套绿电电解水制氢（</w:t>
      </w:r>
      <w:r w:rsidRPr="00521AB9">
        <w:rPr>
          <w:rFonts w:ascii="Times New Roman" w:eastAsia="宋体" w:hAnsi="Times New Roman" w:cs="Times New Roman"/>
          <w:kern w:val="0"/>
          <w:sz w:val="24"/>
        </w:rPr>
        <w:t>PEM/SOEC</w:t>
      </w:r>
      <w:r w:rsidRPr="00521AB9">
        <w:rPr>
          <w:rFonts w:ascii="Times New Roman" w:eastAsia="宋体" w:hAnsi="Times New Roman" w:cs="Times New Roman"/>
          <w:kern w:val="0"/>
          <w:sz w:val="24"/>
        </w:rPr>
        <w:t>技术），实现全流程低碳。</w:t>
      </w:r>
    </w:p>
    <w:p w14:paraId="748CB2BD"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热集成设计：利用钢铁厂余热驱动反应，节能</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w:t>
      </w:r>
    </w:p>
    <w:p w14:paraId="54B1FB37"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合成甲烷（</w:t>
      </w:r>
      <w:r w:rsidRPr="00521AB9">
        <w:rPr>
          <w:rFonts w:ascii="Times New Roman" w:eastAsia="宋体" w:hAnsi="Times New Roman" w:cs="Times New Roman"/>
          <w:kern w:val="0"/>
          <w:sz w:val="24"/>
        </w:rPr>
        <w:t>CO₂+4H₂→CH₄+2H₂O</w:t>
      </w:r>
      <w:r w:rsidRPr="00521AB9">
        <w:rPr>
          <w:rFonts w:ascii="Times New Roman" w:eastAsia="宋体" w:hAnsi="Times New Roman" w:cs="Times New Roman"/>
          <w:kern w:val="0"/>
          <w:sz w:val="24"/>
        </w:rPr>
        <w:t>）</w:t>
      </w:r>
    </w:p>
    <w:p w14:paraId="4AFF4A6A"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Sabatier</w:t>
      </w:r>
      <w:r w:rsidRPr="00521AB9">
        <w:rPr>
          <w:rFonts w:ascii="Times New Roman" w:eastAsia="宋体" w:hAnsi="Times New Roman" w:cs="Times New Roman"/>
          <w:kern w:val="0"/>
          <w:sz w:val="24"/>
        </w:rPr>
        <w:t>反应：镍基催化剂（</w:t>
      </w:r>
      <w:r w:rsidRPr="00521AB9">
        <w:rPr>
          <w:rFonts w:ascii="Times New Roman" w:eastAsia="宋体" w:hAnsi="Times New Roman" w:cs="Times New Roman"/>
          <w:kern w:val="0"/>
          <w:sz w:val="24"/>
        </w:rPr>
        <w:t>Ni/</w:t>
      </w:r>
      <w:proofErr w:type="spellStart"/>
      <w:r w:rsidRPr="00521AB9">
        <w:rPr>
          <w:rFonts w:ascii="Times New Roman" w:eastAsia="宋体" w:hAnsi="Times New Roman" w:cs="Times New Roman"/>
          <w:kern w:val="0"/>
          <w:sz w:val="24"/>
        </w:rPr>
        <w:t>Al₂O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），需高温（</w:t>
      </w:r>
      <w:r w:rsidRPr="00521AB9">
        <w:rPr>
          <w:rFonts w:ascii="Times New Roman" w:eastAsia="宋体" w:hAnsi="Times New Roman" w:cs="Times New Roman"/>
          <w:kern w:val="0"/>
          <w:sz w:val="24"/>
        </w:rPr>
        <w:t>300–400°C</w:t>
      </w:r>
      <w:r w:rsidRPr="00521AB9">
        <w:rPr>
          <w:rFonts w:ascii="Times New Roman" w:eastAsia="宋体" w:hAnsi="Times New Roman" w:cs="Times New Roman"/>
          <w:kern w:val="0"/>
          <w:sz w:val="24"/>
        </w:rPr>
        <w:t>），可与钢铁厂余热耦合。</w:t>
      </w:r>
    </w:p>
    <w:p w14:paraId="3ED6B1C1"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生物甲烷技术：通过微生物电合成（</w:t>
      </w:r>
      <w:r w:rsidRPr="00521AB9">
        <w:rPr>
          <w:rFonts w:ascii="Times New Roman" w:eastAsia="宋体" w:hAnsi="Times New Roman" w:cs="Times New Roman"/>
          <w:kern w:val="0"/>
          <w:sz w:val="24"/>
        </w:rPr>
        <w:t>BES</w:t>
      </w:r>
      <w:r w:rsidRPr="00521AB9">
        <w:rPr>
          <w:rFonts w:ascii="Times New Roman" w:eastAsia="宋体" w:hAnsi="Times New Roman" w:cs="Times New Roman"/>
          <w:kern w:val="0"/>
          <w:sz w:val="24"/>
        </w:rPr>
        <w:t>）转化</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，能耗低但规模受限。</w:t>
      </w:r>
    </w:p>
    <w:p w14:paraId="4D6E0C82"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费托合成（</w:t>
      </w:r>
      <w:proofErr w:type="spellStart"/>
      <w:r w:rsidRPr="00521AB9">
        <w:rPr>
          <w:rFonts w:ascii="Times New Roman" w:eastAsia="宋体" w:hAnsi="Times New Roman" w:cs="Times New Roman"/>
          <w:kern w:val="0"/>
          <w:sz w:val="24"/>
        </w:rPr>
        <w:t>FischerTropsch</w:t>
      </w:r>
      <w:proofErr w:type="spellEnd"/>
      <w:r w:rsidRPr="00521AB9">
        <w:rPr>
          <w:rFonts w:ascii="Times New Roman" w:eastAsia="宋体" w:hAnsi="Times New Roman" w:cs="Times New Roman"/>
          <w:kern w:val="0"/>
          <w:sz w:val="24"/>
        </w:rPr>
        <w:t>）</w:t>
      </w:r>
    </w:p>
    <w:p w14:paraId="11E2B770"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产物：合成柴油、航空燃油等长链烃。</w:t>
      </w:r>
    </w:p>
    <w:p w14:paraId="41A3FFD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催化剂：</w:t>
      </w:r>
      <w:r w:rsidRPr="00521AB9">
        <w:rPr>
          <w:rFonts w:ascii="Times New Roman" w:eastAsia="宋体" w:hAnsi="Times New Roman" w:cs="Times New Roman"/>
          <w:kern w:val="0"/>
          <w:sz w:val="24"/>
        </w:rPr>
        <w:t>Fe/Co</w:t>
      </w:r>
      <w:r w:rsidRPr="00521AB9">
        <w:rPr>
          <w:rFonts w:ascii="Times New Roman" w:eastAsia="宋体" w:hAnsi="Times New Roman" w:cs="Times New Roman"/>
          <w:kern w:val="0"/>
          <w:sz w:val="24"/>
        </w:rPr>
        <w:t>基，需高温（</w:t>
      </w:r>
      <w:r w:rsidRPr="00521AB9">
        <w:rPr>
          <w:rFonts w:ascii="Times New Roman" w:eastAsia="宋体" w:hAnsi="Times New Roman" w:cs="Times New Roman"/>
          <w:kern w:val="0"/>
          <w:sz w:val="24"/>
        </w:rPr>
        <w:t>200–350°C</w:t>
      </w:r>
      <w:r w:rsidRPr="00521AB9">
        <w:rPr>
          <w:rFonts w:ascii="Times New Roman" w:eastAsia="宋体" w:hAnsi="Times New Roman" w:cs="Times New Roman"/>
          <w:kern w:val="0"/>
          <w:sz w:val="24"/>
        </w:rPr>
        <w:t>）。</w:t>
      </w:r>
    </w:p>
    <w:p w14:paraId="4B9B48ED"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创新方向：等离子体辅助催化、光热催化等降低反应温度。</w:t>
      </w:r>
    </w:p>
    <w:p w14:paraId="1F499A2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低碳节能关键技术</w:t>
      </w:r>
    </w:p>
    <w:p w14:paraId="65AC36F0"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绿氢耦合：利用钢铁厂富氢尾气或电解水制氢（风光电配套），减少化石氢依赖。</w:t>
      </w:r>
    </w:p>
    <w:p w14:paraId="1AC494C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反应器设计：</w:t>
      </w:r>
    </w:p>
    <w:p w14:paraId="028CF00A"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微通道反应器：增强传质传热，提高转化率。</w:t>
      </w:r>
    </w:p>
    <w:p w14:paraId="73E15D43"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化学链循环：通过金属氧化物（如</w:t>
      </w:r>
      <w:proofErr w:type="spellStart"/>
      <w:r w:rsidRPr="00521AB9">
        <w:rPr>
          <w:rFonts w:ascii="Times New Roman" w:eastAsia="宋体" w:hAnsi="Times New Roman" w:cs="Times New Roman"/>
          <w:kern w:val="0"/>
          <w:sz w:val="24"/>
        </w:rPr>
        <w:t>Fe₂O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）载氧体减少外部供氢需求。</w:t>
      </w:r>
    </w:p>
    <w:p w14:paraId="27C3C4EF"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能源梯级利用：整合钢铁厂余热（如烧结烟气、焦炉煤气）为合成反应供热。</w:t>
      </w:r>
    </w:p>
    <w:p w14:paraId="1C66DD78"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集成：将未反应的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循环回捕集系统，实现碳利用率</w:t>
      </w:r>
      <w:r w:rsidRPr="00521AB9">
        <w:rPr>
          <w:rFonts w:ascii="Times New Roman" w:eastAsia="宋体" w:hAnsi="Times New Roman" w:cs="Times New Roman"/>
          <w:kern w:val="0"/>
          <w:sz w:val="24"/>
        </w:rPr>
        <w:t>&gt;90%</w:t>
      </w:r>
      <w:r w:rsidRPr="00521AB9">
        <w:rPr>
          <w:rFonts w:ascii="Times New Roman" w:eastAsia="宋体" w:hAnsi="Times New Roman" w:cs="Times New Roman"/>
          <w:kern w:val="0"/>
          <w:sz w:val="24"/>
        </w:rPr>
        <w:t>。</w:t>
      </w:r>
    </w:p>
    <w:p w14:paraId="314AF380"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236C441A" w14:textId="5FC1708D" w:rsidR="003D32A4" w:rsidRPr="00521AB9" w:rsidRDefault="004E0175" w:rsidP="003D32A4">
      <w:pPr>
        <w:pStyle w:val="1"/>
        <w:spacing w:before="0" w:after="0" w:line="360" w:lineRule="auto"/>
        <w:jc w:val="center"/>
        <w:rPr>
          <w:rFonts w:ascii="Times New Roman" w:eastAsia="宋体" w:hAnsi="Times New Roman" w:cs="Times New Roman"/>
          <w:b w:val="0"/>
          <w:bCs w:val="0"/>
          <w:kern w:val="0"/>
          <w:sz w:val="24"/>
        </w:rPr>
      </w:pPr>
      <w:bookmarkStart w:id="396" w:name="_Toc206748588"/>
      <w:r>
        <w:rPr>
          <w:color w:val="EE0000"/>
          <w:sz w:val="32"/>
          <w:szCs w:val="32"/>
          <w:lang w:bidi="ar"/>
        </w:rPr>
        <w:lastRenderedPageBreak/>
        <w:t>技术名称：</w:t>
      </w:r>
      <w:r w:rsidR="003D32A4" w:rsidRPr="00F01CCC">
        <w:rPr>
          <w:color w:val="EE0000"/>
          <w:sz w:val="32"/>
          <w:szCs w:val="32"/>
          <w:lang w:bidi="ar"/>
        </w:rPr>
        <w:t>CO</w:t>
      </w:r>
      <w:r w:rsidR="003D32A4" w:rsidRPr="00F01CCC">
        <w:rPr>
          <w:rFonts w:ascii="Cambria Math" w:hAnsi="Cambria Math" w:cs="Cambria Math"/>
          <w:color w:val="EE0000"/>
          <w:sz w:val="32"/>
          <w:szCs w:val="32"/>
          <w:lang w:bidi="ar"/>
        </w:rPr>
        <w:t>₂</w:t>
      </w:r>
      <w:r w:rsidR="003D32A4" w:rsidRPr="00F01CCC">
        <w:rPr>
          <w:color w:val="EE0000"/>
          <w:sz w:val="32"/>
          <w:szCs w:val="32"/>
          <w:lang w:bidi="ar"/>
        </w:rPr>
        <w:t>强化炼钢渣固碳技术</w:t>
      </w:r>
      <w:bookmarkEnd w:id="396"/>
    </w:p>
    <w:p w14:paraId="0B7D61AE"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钢铁行业是全球碳排放的主要来源之一，传统高炉转炉流程的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排放量占行业总排放的</w:t>
      </w:r>
      <w:r w:rsidRPr="00521AB9">
        <w:rPr>
          <w:rFonts w:ascii="Times New Roman" w:eastAsia="宋体" w:hAnsi="Times New Roman" w:cs="Times New Roman"/>
          <w:kern w:val="0"/>
          <w:sz w:val="24"/>
        </w:rPr>
        <w:t>70%</w:t>
      </w:r>
      <w:r w:rsidRPr="00521AB9">
        <w:rPr>
          <w:rFonts w:ascii="Times New Roman" w:eastAsia="宋体" w:hAnsi="Times New Roman" w:cs="Times New Roman"/>
          <w:kern w:val="0"/>
          <w:sz w:val="24"/>
        </w:rPr>
        <w:t>以上。通过强化炼钢渣固碳技术，不仅能实现</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减排，还能提升副产品附加值，是钢铁行业低碳转型的重要方向之一。</w:t>
      </w:r>
    </w:p>
    <w:p w14:paraId="64190795" w14:textId="77777777" w:rsidR="003D32A4" w:rsidRPr="00521AB9" w:rsidRDefault="003D32A4" w:rsidP="003D32A4">
      <w:pPr>
        <w:widowControl/>
        <w:spacing w:line="293" w:lineRule="atLeast"/>
        <w:ind w:firstLine="555"/>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湿法碳酸化固碳技术</w:t>
      </w:r>
    </w:p>
    <w:p w14:paraId="2F44C1E3"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原理：在常温常压或温和条件下，将</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通入炼钢渣的水悬浮液中，通过化学反应生成稳定的碳酸盐（如</w:t>
      </w:r>
      <w:proofErr w:type="spellStart"/>
      <w:r w:rsidRPr="00521AB9">
        <w:rPr>
          <w:rFonts w:ascii="Times New Roman" w:eastAsia="宋体" w:hAnsi="Times New Roman" w:cs="Times New Roman"/>
          <w:kern w:val="0"/>
          <w:sz w:val="24"/>
        </w:rPr>
        <w:t>CaCO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w:t>
      </w:r>
      <w:proofErr w:type="spellStart"/>
      <w:r w:rsidRPr="00521AB9">
        <w:rPr>
          <w:rFonts w:ascii="Times New Roman" w:eastAsia="宋体" w:hAnsi="Times New Roman" w:cs="Times New Roman"/>
          <w:kern w:val="0"/>
          <w:sz w:val="24"/>
        </w:rPr>
        <w:t>MgCO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w:t>
      </w:r>
    </w:p>
    <w:p w14:paraId="7BCEE45F"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能耗低：反应条件温和（</w:t>
      </w:r>
      <w:r w:rsidRPr="00521AB9">
        <w:rPr>
          <w:rFonts w:ascii="Times New Roman" w:eastAsia="宋体" w:hAnsi="Times New Roman" w:cs="Times New Roman"/>
          <w:kern w:val="0"/>
          <w:sz w:val="24"/>
        </w:rPr>
        <w:t>25–80°C</w:t>
      </w:r>
      <w:r w:rsidRPr="00521AB9">
        <w:rPr>
          <w:rFonts w:ascii="Times New Roman" w:eastAsia="宋体" w:hAnsi="Times New Roman" w:cs="Times New Roman"/>
          <w:kern w:val="0"/>
          <w:sz w:val="24"/>
        </w:rPr>
        <w:t>），无需高温高压设备。</w:t>
      </w:r>
    </w:p>
    <w:p w14:paraId="4B1C1895"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协同处理：可结合钢厂废水或海水，降低用水成本。</w:t>
      </w:r>
    </w:p>
    <w:p w14:paraId="0FE7E094"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副产品利用：生成的碳酸钙可用于建材（水泥、涂料）或土壤改良剂。</w:t>
      </w:r>
    </w:p>
    <w:p w14:paraId="4D9F3614"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挑战：反应速率较慢，需优化渣的预处理（如细磨）和催化剂添加。</w:t>
      </w:r>
    </w:p>
    <w:p w14:paraId="6FEA6C76" w14:textId="77777777" w:rsidR="003D32A4" w:rsidRPr="00521AB9" w:rsidRDefault="003D32A4" w:rsidP="003D32A4">
      <w:pPr>
        <w:widowControl/>
        <w:spacing w:line="293" w:lineRule="atLeast"/>
        <w:ind w:firstLine="555"/>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直接气相碳酸化技术</w:t>
      </w:r>
    </w:p>
    <w:p w14:paraId="0F4FEAD9"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原理：将炼钢渣（粉状）直接暴露于</w:t>
      </w:r>
      <w:r w:rsidRPr="00521AB9">
        <w:rPr>
          <w:rFonts w:ascii="Times New Roman" w:eastAsia="宋体" w:hAnsi="Times New Roman" w:cs="Times New Roman"/>
          <w:kern w:val="0"/>
          <w:sz w:val="24"/>
        </w:rPr>
        <w:t>CO₂-rich</w:t>
      </w:r>
      <w:r w:rsidRPr="00521AB9">
        <w:rPr>
          <w:rFonts w:ascii="Times New Roman" w:eastAsia="宋体" w:hAnsi="Times New Roman" w:cs="Times New Roman"/>
          <w:kern w:val="0"/>
          <w:sz w:val="24"/>
        </w:rPr>
        <w:t>气流中，通过气固反应实现矿化。</w:t>
      </w:r>
    </w:p>
    <w:p w14:paraId="07F1439A"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技术特点：</w:t>
      </w:r>
    </w:p>
    <w:p w14:paraId="4DBB2A56"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工艺简单：无需液相介质，适合钢厂尾气（如转炉煤气）的直接处理。</w:t>
      </w:r>
    </w:p>
    <w:p w14:paraId="2053F258"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节能潜力：利用钢厂余热（</w:t>
      </w:r>
      <w:r w:rsidRPr="00521AB9">
        <w:rPr>
          <w:rFonts w:ascii="Times New Roman" w:eastAsia="宋体" w:hAnsi="Times New Roman" w:cs="Times New Roman"/>
          <w:kern w:val="0"/>
          <w:sz w:val="24"/>
        </w:rPr>
        <w:t>200–500°C</w:t>
      </w:r>
      <w:r w:rsidRPr="00521AB9">
        <w:rPr>
          <w:rFonts w:ascii="Times New Roman" w:eastAsia="宋体" w:hAnsi="Times New Roman" w:cs="Times New Roman"/>
          <w:kern w:val="0"/>
          <w:sz w:val="24"/>
        </w:rPr>
        <w:t>）可加速反应，减少外部能源输入。</w:t>
      </w:r>
    </w:p>
    <w:p w14:paraId="4F84F049"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挑战：需控制反应湿度（适量水蒸气可促进反应），且渣的比表面积影响效率。</w:t>
      </w:r>
    </w:p>
    <w:p w14:paraId="3A0303F3" w14:textId="77777777" w:rsidR="003D32A4" w:rsidRPr="00521AB9" w:rsidRDefault="003D32A4" w:rsidP="003D32A4">
      <w:pPr>
        <w:widowControl/>
        <w:spacing w:line="293" w:lineRule="atLeast"/>
        <w:ind w:firstLine="555"/>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熔融渣直接碳酸化技术</w:t>
      </w:r>
    </w:p>
    <w:p w14:paraId="20BB5C8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原理：在钢渣高温熔融状态（</w:t>
      </w:r>
      <w:r w:rsidRPr="00521AB9">
        <w:rPr>
          <w:rFonts w:ascii="Times New Roman" w:eastAsia="宋体" w:hAnsi="Times New Roman" w:cs="Times New Roman"/>
          <w:kern w:val="0"/>
          <w:sz w:val="24"/>
        </w:rPr>
        <w:t>1300–1600°C</w:t>
      </w:r>
      <w:r w:rsidRPr="00521AB9">
        <w:rPr>
          <w:rFonts w:ascii="Times New Roman" w:eastAsia="宋体" w:hAnsi="Times New Roman" w:cs="Times New Roman"/>
          <w:kern w:val="0"/>
          <w:sz w:val="24"/>
        </w:rPr>
        <w:t>）下注入</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，利用高温促进反应动力学。</w:t>
      </w:r>
    </w:p>
    <w:p w14:paraId="4ED9FD1D"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技术特点：</w:t>
      </w:r>
    </w:p>
    <w:p w14:paraId="1BD0195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高效固碳：高温下反应速率显著提升，单吨渣可固存</w:t>
      </w:r>
      <w:r w:rsidRPr="00521AB9">
        <w:rPr>
          <w:rFonts w:ascii="Times New Roman" w:eastAsia="宋体" w:hAnsi="Times New Roman" w:cs="Times New Roman"/>
          <w:kern w:val="0"/>
          <w:sz w:val="24"/>
        </w:rPr>
        <w:t>0.2–0.3</w:t>
      </w:r>
      <w:r w:rsidRPr="00521AB9">
        <w:rPr>
          <w:rFonts w:ascii="Times New Roman" w:eastAsia="宋体" w:hAnsi="Times New Roman" w:cs="Times New Roman"/>
          <w:kern w:val="0"/>
          <w:sz w:val="24"/>
        </w:rPr>
        <w:t>吨</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w:t>
      </w:r>
    </w:p>
    <w:p w14:paraId="1969670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能源协同：可与钢渣余热回收系统（如干法粒化）结合，降低能耗。</w:t>
      </w:r>
    </w:p>
    <w:p w14:paraId="7BA2C033"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挑战：需解决高温腐蚀问题，且</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需预热以减少热损失。</w:t>
      </w:r>
    </w:p>
    <w:p w14:paraId="2DB44F00" w14:textId="77777777" w:rsidR="003D32A4" w:rsidRPr="00521AB9" w:rsidRDefault="003D32A4" w:rsidP="003D32A4">
      <w:pPr>
        <w:widowControl/>
        <w:spacing w:line="293" w:lineRule="atLeast"/>
        <w:ind w:firstLine="555"/>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生物辅助矿化技术</w:t>
      </w:r>
    </w:p>
    <w:p w14:paraId="7947912F"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原理：利用微生物（如碳酸酐酶菌）催化炼钢渣与</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的反应，生成碳酸盐。</w:t>
      </w:r>
    </w:p>
    <w:p w14:paraId="49999E47"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技术特点：</w:t>
      </w:r>
    </w:p>
    <w:p w14:paraId="2559DA58"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环境友好：常温常压操作，生物催化剂可重复利用。</w:t>
      </w:r>
    </w:p>
    <w:p w14:paraId="031A1F90"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高选择性：微生物可靶向溶解渣中的活性钙镁组分。</w:t>
      </w:r>
    </w:p>
    <w:p w14:paraId="1C3996A1"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挑战：生物培养周期长，工业化放大需优化。</w:t>
      </w:r>
    </w:p>
    <w:p w14:paraId="6854649F"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08A51935" w14:textId="15369D11" w:rsidR="003D32A4" w:rsidRPr="00F01CCC" w:rsidRDefault="004E0175" w:rsidP="003D32A4">
      <w:pPr>
        <w:pStyle w:val="1"/>
        <w:spacing w:before="0" w:after="0" w:line="360" w:lineRule="auto"/>
        <w:jc w:val="center"/>
        <w:rPr>
          <w:b w:val="0"/>
          <w:bCs w:val="0"/>
          <w:color w:val="EE0000"/>
          <w:sz w:val="32"/>
          <w:szCs w:val="32"/>
          <w:lang w:bidi="ar"/>
        </w:rPr>
      </w:pPr>
      <w:bookmarkStart w:id="397" w:name="_Toc206748589"/>
      <w:r>
        <w:rPr>
          <w:color w:val="EE0000"/>
          <w:sz w:val="32"/>
          <w:szCs w:val="32"/>
          <w:lang w:bidi="ar"/>
        </w:rPr>
        <w:lastRenderedPageBreak/>
        <w:t>技术名称：</w:t>
      </w:r>
      <w:r w:rsidR="003D32A4" w:rsidRPr="00F01CCC">
        <w:rPr>
          <w:color w:val="EE0000"/>
          <w:sz w:val="32"/>
          <w:szCs w:val="32"/>
          <w:lang w:bidi="ar"/>
        </w:rPr>
        <w:t>CO</w:t>
      </w:r>
      <w:r w:rsidR="003D32A4" w:rsidRPr="00F01CCC">
        <w:rPr>
          <w:rFonts w:ascii="Cambria Math" w:hAnsi="Cambria Math" w:cs="Cambria Math"/>
          <w:color w:val="EE0000"/>
          <w:sz w:val="32"/>
          <w:szCs w:val="32"/>
          <w:lang w:bidi="ar"/>
        </w:rPr>
        <w:t>₂</w:t>
      </w:r>
      <w:r w:rsidR="003D32A4" w:rsidRPr="00F01CCC">
        <w:rPr>
          <w:color w:val="EE0000"/>
          <w:sz w:val="32"/>
          <w:szCs w:val="32"/>
          <w:lang w:bidi="ar"/>
        </w:rPr>
        <w:t>矿化封存技术</w:t>
      </w:r>
      <w:bookmarkEnd w:id="397"/>
    </w:p>
    <w:p w14:paraId="40C4B9E1"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矿化封存技术（</w:t>
      </w:r>
      <w:proofErr w:type="spellStart"/>
      <w:r w:rsidRPr="00521AB9">
        <w:rPr>
          <w:rFonts w:ascii="Times New Roman" w:eastAsia="宋体" w:hAnsi="Times New Roman" w:cs="Times New Roman"/>
          <w:kern w:val="0"/>
          <w:sz w:val="24"/>
        </w:rPr>
        <w:t>CarbonMineralization</w:t>
      </w:r>
      <w:proofErr w:type="spellEnd"/>
      <w:r w:rsidRPr="00521AB9">
        <w:rPr>
          <w:rFonts w:ascii="Times New Roman" w:eastAsia="宋体" w:hAnsi="Times New Roman" w:cs="Times New Roman"/>
          <w:kern w:val="0"/>
          <w:sz w:val="24"/>
        </w:rPr>
        <w:t>）因其永久固碳特性成为前沿研究方向，结合节能工艺可显著降低钢铁生产碳足迹。随着反应效率提升与系统集成优化，有望成为钢铁行业深度脱碳的核心解决方案之一。</w:t>
      </w:r>
    </w:p>
    <w:p w14:paraId="561BCC59" w14:textId="77777777" w:rsidR="003D32A4" w:rsidRPr="00521AB9" w:rsidRDefault="003D32A4" w:rsidP="003D32A4">
      <w:pPr>
        <w:widowControl/>
        <w:rPr>
          <w:rFonts w:ascii="Times New Roman" w:eastAsia="宋体" w:hAnsi="Times New Roman" w:cs="Times New Roman"/>
          <w:kern w:val="0"/>
          <w:sz w:val="24"/>
        </w:rPr>
      </w:pPr>
      <w:r w:rsidRPr="00521AB9">
        <w:rPr>
          <w:rFonts w:ascii="Times New Roman" w:eastAsia="宋体" w:hAnsi="Times New Roman" w:cs="Times New Roman"/>
          <w:b/>
          <w:bCs/>
          <w:kern w:val="0"/>
          <w:sz w:val="24"/>
        </w:rPr>
        <w:t>一、</w:t>
      </w:r>
      <w:r w:rsidRPr="00521AB9">
        <w:rPr>
          <w:rFonts w:ascii="Times New Roman" w:eastAsia="宋体" w:hAnsi="Times New Roman" w:cs="Times New Roman"/>
          <w:b/>
          <w:bCs/>
          <w:kern w:val="0"/>
          <w:sz w:val="24"/>
        </w:rPr>
        <w:t>CO₂</w:t>
      </w:r>
      <w:r w:rsidRPr="00521AB9">
        <w:rPr>
          <w:rFonts w:ascii="Times New Roman" w:eastAsia="宋体" w:hAnsi="Times New Roman" w:cs="Times New Roman"/>
          <w:b/>
          <w:bCs/>
          <w:kern w:val="0"/>
          <w:sz w:val="24"/>
        </w:rPr>
        <w:t>矿化封存技术原理</w:t>
      </w:r>
    </w:p>
    <w:p w14:paraId="037B437C"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通过化学反应将</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转化为稳定的碳酸盐矿物（如碳酸钙、碳酸镁），实现永久封存。钢铁行业可利用富含钙</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镁的固废（钢渣、高炉渣等）或天然矿物作为原料，反应分为两类：</w:t>
      </w:r>
    </w:p>
    <w:p w14:paraId="2AD894A9"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直接矿化</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与矿物直接反应（需高压</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高温条件）。</w:t>
      </w:r>
    </w:p>
    <w:p w14:paraId="51CBDC1A"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间接矿化</w:t>
      </w:r>
      <w:r w:rsidRPr="00521AB9">
        <w:rPr>
          <w:rFonts w:ascii="Times New Roman" w:eastAsia="宋体" w:hAnsi="Times New Roman" w:cs="Times New Roman"/>
          <w:kern w:val="0"/>
          <w:sz w:val="24"/>
        </w:rPr>
        <w:t>：先提取矿物中的碱性成分（如</w:t>
      </w:r>
      <w:r w:rsidRPr="00521AB9">
        <w:rPr>
          <w:rFonts w:ascii="Times New Roman" w:eastAsia="宋体" w:hAnsi="Times New Roman" w:cs="Times New Roman"/>
          <w:kern w:val="0"/>
          <w:sz w:val="24"/>
        </w:rPr>
        <w:t>Ca²⁺</w:t>
      </w:r>
      <w:r w:rsidRPr="00521AB9">
        <w:rPr>
          <w:rFonts w:ascii="Times New Roman" w:eastAsia="宋体" w:hAnsi="Times New Roman" w:cs="Times New Roman"/>
          <w:kern w:val="0"/>
          <w:sz w:val="24"/>
        </w:rPr>
        <w:t>），再与</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反应（流程更复杂但效率高）。</w:t>
      </w:r>
    </w:p>
    <w:p w14:paraId="14C7C0F1" w14:textId="77777777" w:rsidR="003D32A4" w:rsidRPr="00521AB9" w:rsidRDefault="003D32A4" w:rsidP="003D32A4">
      <w:pPr>
        <w:widowControl/>
        <w:rPr>
          <w:rFonts w:ascii="Times New Roman" w:eastAsia="宋体" w:hAnsi="Times New Roman" w:cs="Times New Roman"/>
          <w:kern w:val="0"/>
          <w:sz w:val="24"/>
        </w:rPr>
      </w:pPr>
      <w:r w:rsidRPr="00521AB9">
        <w:rPr>
          <w:rFonts w:ascii="Times New Roman" w:eastAsia="宋体" w:hAnsi="Times New Roman" w:cs="Times New Roman"/>
          <w:b/>
          <w:bCs/>
          <w:kern w:val="0"/>
          <w:sz w:val="24"/>
        </w:rPr>
        <w:t>二、钢铁行业适用技术路线</w:t>
      </w:r>
    </w:p>
    <w:p w14:paraId="4E419BD1"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钢渣直接矿化技术</w:t>
      </w:r>
    </w:p>
    <w:p w14:paraId="46037898"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技术特点：利用钢渣中游离</w:t>
      </w:r>
      <w:r w:rsidRPr="00521AB9">
        <w:rPr>
          <w:rFonts w:ascii="Times New Roman" w:eastAsia="宋体" w:hAnsi="Times New Roman" w:cs="Times New Roman"/>
          <w:kern w:val="0"/>
          <w:sz w:val="24"/>
        </w:rPr>
        <w:t>CaO</w:t>
      </w:r>
      <w:r w:rsidRPr="00521AB9">
        <w:rPr>
          <w:rFonts w:ascii="Times New Roman" w:eastAsia="宋体" w:hAnsi="Times New Roman" w:cs="Times New Roman"/>
          <w:kern w:val="0"/>
          <w:sz w:val="24"/>
        </w:rPr>
        <w:t>（含量</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）与</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反应生成</w:t>
      </w:r>
      <w:proofErr w:type="spellStart"/>
      <w:r w:rsidRPr="00521AB9">
        <w:rPr>
          <w:rFonts w:ascii="Times New Roman" w:eastAsia="宋体" w:hAnsi="Times New Roman" w:cs="Times New Roman"/>
          <w:kern w:val="0"/>
          <w:sz w:val="24"/>
        </w:rPr>
        <w:t>CaCO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w:t>
      </w:r>
    </w:p>
    <w:p w14:paraId="0E3626A1"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节能创新：</w:t>
      </w:r>
    </w:p>
    <w:p w14:paraId="4E74A5EF"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微波活化预处理：降低反应活化能，能耗较传统加热降低</w:t>
      </w:r>
      <w:r w:rsidRPr="00521AB9">
        <w:rPr>
          <w:rFonts w:ascii="Times New Roman" w:eastAsia="宋体" w:hAnsi="Times New Roman" w:cs="Times New Roman"/>
          <w:kern w:val="0"/>
          <w:sz w:val="24"/>
        </w:rPr>
        <w:t>40%</w:t>
      </w:r>
      <w:r w:rsidRPr="00521AB9">
        <w:rPr>
          <w:rFonts w:ascii="Times New Roman" w:eastAsia="宋体" w:hAnsi="Times New Roman" w:cs="Times New Roman"/>
          <w:kern w:val="0"/>
          <w:sz w:val="24"/>
        </w:rPr>
        <w:t>。</w:t>
      </w:r>
    </w:p>
    <w:p w14:paraId="6C0EAB8C"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流化床反应器：增强气固接触效率，缩短反应时间至</w:t>
      </w:r>
      <w:r w:rsidRPr="00521AB9">
        <w:rPr>
          <w:rFonts w:ascii="Times New Roman" w:eastAsia="宋体" w:hAnsi="Times New Roman" w:cs="Times New Roman"/>
          <w:kern w:val="0"/>
          <w:sz w:val="24"/>
        </w:rPr>
        <w:t>12</w:t>
      </w:r>
      <w:r w:rsidRPr="00521AB9">
        <w:rPr>
          <w:rFonts w:ascii="Times New Roman" w:eastAsia="宋体" w:hAnsi="Times New Roman" w:cs="Times New Roman"/>
          <w:kern w:val="0"/>
          <w:sz w:val="24"/>
        </w:rPr>
        <w:t>小时（传统需</w:t>
      </w:r>
      <w:r w:rsidRPr="00521AB9">
        <w:rPr>
          <w:rFonts w:ascii="Times New Roman" w:eastAsia="宋体" w:hAnsi="Times New Roman" w:cs="Times New Roman"/>
          <w:kern w:val="0"/>
          <w:sz w:val="24"/>
        </w:rPr>
        <w:t>24</w:t>
      </w:r>
      <w:r w:rsidRPr="00521AB9">
        <w:rPr>
          <w:rFonts w:ascii="Times New Roman" w:eastAsia="宋体" w:hAnsi="Times New Roman" w:cs="Times New Roman"/>
          <w:kern w:val="0"/>
          <w:sz w:val="24"/>
        </w:rPr>
        <w:t>小时）。</w:t>
      </w:r>
    </w:p>
    <w:p w14:paraId="09D7FF04"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高炉煤气矿化耦合</w:t>
      </w:r>
      <w:r w:rsidRPr="00521AB9">
        <w:rPr>
          <w:rFonts w:ascii="Times New Roman" w:eastAsia="宋体" w:hAnsi="Times New Roman" w:cs="Times New Roman"/>
          <w:b/>
          <w:bCs/>
          <w:kern w:val="0"/>
          <w:sz w:val="24"/>
        </w:rPr>
        <w:t>CCUS</w:t>
      </w:r>
    </w:p>
    <w:p w14:paraId="3E5EF852"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技术特点：将高炉煤气（</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浓度</w:t>
      </w:r>
      <w:r w:rsidRPr="00521AB9">
        <w:rPr>
          <w:rFonts w:ascii="Times New Roman" w:eastAsia="宋体" w:hAnsi="Times New Roman" w:cs="Times New Roman"/>
          <w:kern w:val="0"/>
          <w:sz w:val="24"/>
        </w:rPr>
        <w:t>20-25%</w:t>
      </w:r>
      <w:r w:rsidRPr="00521AB9">
        <w:rPr>
          <w:rFonts w:ascii="Times New Roman" w:eastAsia="宋体" w:hAnsi="Times New Roman" w:cs="Times New Roman"/>
          <w:kern w:val="0"/>
          <w:sz w:val="24"/>
        </w:rPr>
        <w:t>）直接通入矿化反应器。</w:t>
      </w:r>
    </w:p>
    <w:p w14:paraId="5C6940A6"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节能设计：</w:t>
      </w:r>
    </w:p>
    <w:p w14:paraId="4CE1F87F"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余热驱动系统：利用</w:t>
      </w:r>
      <w:r w:rsidRPr="00521AB9">
        <w:rPr>
          <w:rFonts w:ascii="Times New Roman" w:eastAsia="宋体" w:hAnsi="Times New Roman" w:cs="Times New Roman"/>
          <w:kern w:val="0"/>
          <w:sz w:val="24"/>
        </w:rPr>
        <w:t>300-500℃</w:t>
      </w:r>
      <w:r w:rsidRPr="00521AB9">
        <w:rPr>
          <w:rFonts w:ascii="Times New Roman" w:eastAsia="宋体" w:hAnsi="Times New Roman" w:cs="Times New Roman"/>
          <w:kern w:val="0"/>
          <w:sz w:val="24"/>
        </w:rPr>
        <w:t>的熔融渣显热维持反应温度。</w:t>
      </w:r>
    </w:p>
    <w:p w14:paraId="1406F1F6"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膜分离矿化集成：</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分离与矿化同步进行，减少压缩能耗。</w:t>
      </w:r>
    </w:p>
    <w:p w14:paraId="697D2B54"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生物酸辅助矿化技术</w:t>
      </w:r>
    </w:p>
    <w:p w14:paraId="01F421DE"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创新点：利用嗜酸菌产生的有机酸（如草酸）溶解矿渣中的金属离子，后续与</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反应。</w:t>
      </w:r>
    </w:p>
    <w:p w14:paraId="0DC3E7CA"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节能优势：反应条件温和（常温常压），生物酸可循环利用。</w:t>
      </w:r>
    </w:p>
    <w:p w14:paraId="2F9FF552" w14:textId="77777777" w:rsidR="003D32A4" w:rsidRPr="00521AB9" w:rsidRDefault="003D32A4" w:rsidP="003D32A4">
      <w:pPr>
        <w:widowControl/>
        <w:rPr>
          <w:rFonts w:ascii="Times New Roman" w:eastAsia="宋体" w:hAnsi="Times New Roman" w:cs="Times New Roman"/>
          <w:kern w:val="0"/>
          <w:sz w:val="24"/>
        </w:rPr>
      </w:pPr>
      <w:r w:rsidRPr="00521AB9">
        <w:rPr>
          <w:rFonts w:ascii="Times New Roman" w:eastAsia="宋体" w:hAnsi="Times New Roman" w:cs="Times New Roman"/>
          <w:b/>
          <w:bCs/>
          <w:kern w:val="0"/>
          <w:sz w:val="24"/>
        </w:rPr>
        <w:t>三、关键节能技术突破</w:t>
      </w:r>
    </w:p>
    <w:p w14:paraId="26931977"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低温等离子体活化：</w:t>
      </w:r>
    </w:p>
    <w:p w14:paraId="7444B96D"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通过非热等离子体激发</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分子，使矿化反应在</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下进行（传统需</w:t>
      </w:r>
      <w:r w:rsidRPr="00521AB9">
        <w:rPr>
          <w:rFonts w:ascii="Times New Roman" w:eastAsia="宋体" w:hAnsi="Times New Roman" w:cs="Times New Roman"/>
          <w:kern w:val="0"/>
          <w:sz w:val="24"/>
        </w:rPr>
        <w:t>150℃</w:t>
      </w:r>
      <w:r w:rsidRPr="00521AB9">
        <w:rPr>
          <w:rFonts w:ascii="Times New Roman" w:eastAsia="宋体" w:hAnsi="Times New Roman" w:cs="Times New Roman"/>
          <w:kern w:val="0"/>
          <w:sz w:val="24"/>
        </w:rPr>
        <w:t>以上）。</w:t>
      </w:r>
    </w:p>
    <w:p w14:paraId="0B8A8A94"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2.AI</w:t>
      </w:r>
      <w:r w:rsidRPr="00521AB9">
        <w:rPr>
          <w:rFonts w:ascii="Times New Roman" w:eastAsia="宋体" w:hAnsi="Times New Roman" w:cs="Times New Roman"/>
          <w:kern w:val="0"/>
          <w:sz w:val="24"/>
        </w:rPr>
        <w:t>优化反应路径：</w:t>
      </w:r>
    </w:p>
    <w:p w14:paraId="5CF30C88"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机器学习实时调控</w:t>
      </w:r>
      <w:r w:rsidRPr="00521AB9">
        <w:rPr>
          <w:rFonts w:ascii="Times New Roman" w:eastAsia="宋体" w:hAnsi="Times New Roman" w:cs="Times New Roman"/>
          <w:kern w:val="0"/>
          <w:sz w:val="24"/>
        </w:rPr>
        <w:t>pH</w:t>
      </w:r>
      <w:r w:rsidRPr="00521AB9">
        <w:rPr>
          <w:rFonts w:ascii="Times New Roman" w:eastAsia="宋体" w:hAnsi="Times New Roman" w:cs="Times New Roman"/>
          <w:kern w:val="0"/>
          <w:sz w:val="24"/>
        </w:rPr>
        <w:t>值、温度等参数，减少能源浪费（如安赛乐米塔尔系统节能</w:t>
      </w:r>
      <w:r w:rsidRPr="00521AB9">
        <w:rPr>
          <w:rFonts w:ascii="Times New Roman" w:eastAsia="宋体" w:hAnsi="Times New Roman" w:cs="Times New Roman"/>
          <w:kern w:val="0"/>
          <w:sz w:val="24"/>
        </w:rPr>
        <w:t>20%</w:t>
      </w:r>
      <w:r w:rsidRPr="00521AB9">
        <w:rPr>
          <w:rFonts w:ascii="Times New Roman" w:eastAsia="宋体" w:hAnsi="Times New Roman" w:cs="Times New Roman"/>
          <w:kern w:val="0"/>
          <w:sz w:val="24"/>
        </w:rPr>
        <w:t>）</w:t>
      </w:r>
    </w:p>
    <w:p w14:paraId="7334A328"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跨行业协同：</w:t>
      </w:r>
    </w:p>
    <w:p w14:paraId="456428FF"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钢铁厂与水泥厂共处矿化中心，共享热源与原料（韩国</w:t>
      </w:r>
      <w:r w:rsidRPr="00521AB9">
        <w:rPr>
          <w:rFonts w:ascii="Times New Roman" w:eastAsia="宋体" w:hAnsi="Times New Roman" w:cs="Times New Roman"/>
          <w:kern w:val="0"/>
          <w:sz w:val="24"/>
        </w:rPr>
        <w:t>POSCO</w:t>
      </w:r>
      <w:r w:rsidRPr="00521AB9">
        <w:rPr>
          <w:rFonts w:ascii="Times New Roman" w:eastAsia="宋体" w:hAnsi="Times New Roman" w:cs="Times New Roman"/>
          <w:kern w:val="0"/>
          <w:sz w:val="24"/>
        </w:rPr>
        <w:t>案例显示能耗降低</w:t>
      </w:r>
      <w:r w:rsidRPr="00521AB9">
        <w:rPr>
          <w:rFonts w:ascii="Times New Roman" w:eastAsia="宋体" w:hAnsi="Times New Roman" w:cs="Times New Roman"/>
          <w:kern w:val="0"/>
          <w:sz w:val="24"/>
        </w:rPr>
        <w:t>18%</w:t>
      </w:r>
      <w:r w:rsidRPr="00521AB9">
        <w:rPr>
          <w:rFonts w:ascii="Times New Roman" w:eastAsia="宋体" w:hAnsi="Times New Roman" w:cs="Times New Roman"/>
          <w:kern w:val="0"/>
          <w:sz w:val="24"/>
        </w:rPr>
        <w:t>）。</w:t>
      </w:r>
    </w:p>
    <w:p w14:paraId="2E859508"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55B317F1" w14:textId="51832CF1" w:rsidR="003D32A4" w:rsidRPr="00F01CCC" w:rsidRDefault="004E0175" w:rsidP="003D32A4">
      <w:pPr>
        <w:pStyle w:val="1"/>
        <w:spacing w:before="0" w:after="0" w:line="360" w:lineRule="auto"/>
        <w:jc w:val="center"/>
        <w:rPr>
          <w:b w:val="0"/>
          <w:bCs w:val="0"/>
          <w:color w:val="EE0000"/>
          <w:sz w:val="32"/>
          <w:szCs w:val="32"/>
          <w:lang w:bidi="ar"/>
        </w:rPr>
      </w:pPr>
      <w:bookmarkStart w:id="398" w:name="_Toc206748590"/>
      <w:r>
        <w:rPr>
          <w:color w:val="EE0000"/>
          <w:sz w:val="32"/>
          <w:szCs w:val="32"/>
          <w:lang w:bidi="ar"/>
        </w:rPr>
        <w:lastRenderedPageBreak/>
        <w:t>技术名称：</w:t>
      </w:r>
      <w:r w:rsidR="003D32A4" w:rsidRPr="00F01CCC">
        <w:rPr>
          <w:color w:val="EE0000"/>
          <w:sz w:val="32"/>
          <w:szCs w:val="32"/>
          <w:lang w:bidi="ar"/>
        </w:rPr>
        <w:t>液态氢储运技术</w:t>
      </w:r>
      <w:bookmarkEnd w:id="398"/>
    </w:p>
    <w:p w14:paraId="52AA4FB1"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钢铁行业作为高能耗、高排放的工业领域，正积极探索氢能（尤其是液态氢）储运技术，以实现低碳转型。液态氢（</w:t>
      </w:r>
      <w:r w:rsidRPr="00521AB9">
        <w:rPr>
          <w:rFonts w:ascii="Times New Roman" w:eastAsia="宋体" w:hAnsi="Times New Roman" w:cs="Times New Roman"/>
          <w:kern w:val="0"/>
          <w:sz w:val="24"/>
        </w:rPr>
        <w:t>LH₂</w:t>
      </w:r>
      <w:r w:rsidRPr="00521AB9">
        <w:rPr>
          <w:rFonts w:ascii="Times New Roman" w:eastAsia="宋体" w:hAnsi="Times New Roman" w:cs="Times New Roman"/>
          <w:kern w:val="0"/>
          <w:sz w:val="24"/>
        </w:rPr>
        <w:t>）因其高能量密度和零碳特性，成为绿色钢铁生产（如氢冶金）的重要能源载体。随着液化技术降本（目标能耗</w:t>
      </w:r>
      <w:r w:rsidRPr="00521AB9">
        <w:rPr>
          <w:rFonts w:ascii="Times New Roman" w:eastAsia="宋体" w:hAnsi="Times New Roman" w:cs="Times New Roman"/>
          <w:kern w:val="0"/>
          <w:sz w:val="24"/>
        </w:rPr>
        <w:t>&lt;8kWh/kg</w:t>
      </w:r>
      <w:r w:rsidRPr="00521AB9">
        <w:rPr>
          <w:rFonts w:ascii="Times New Roman" w:eastAsia="宋体" w:hAnsi="Times New Roman" w:cs="Times New Roman"/>
          <w:kern w:val="0"/>
          <w:sz w:val="24"/>
        </w:rPr>
        <w:t>）和绿氢规模扩大，液氢储运将成为钢铁行业深度脱碳的核心路径之一。</w:t>
      </w:r>
    </w:p>
    <w:p w14:paraId="6AC01CA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液态氢储运的核心优势</w:t>
      </w:r>
    </w:p>
    <w:p w14:paraId="67182D5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高能量密度：液态氢体积能量密度是气态氢（</w:t>
      </w:r>
      <w:r w:rsidRPr="00521AB9">
        <w:rPr>
          <w:rFonts w:ascii="Times New Roman" w:eastAsia="宋体" w:hAnsi="Times New Roman" w:cs="Times New Roman"/>
          <w:kern w:val="0"/>
          <w:sz w:val="24"/>
        </w:rPr>
        <w:t>70MPa</w:t>
      </w:r>
      <w:r w:rsidRPr="00521AB9">
        <w:rPr>
          <w:rFonts w:ascii="Times New Roman" w:eastAsia="宋体" w:hAnsi="Times New Roman" w:cs="Times New Roman"/>
          <w:kern w:val="0"/>
          <w:sz w:val="24"/>
        </w:rPr>
        <w:t>）的</w:t>
      </w:r>
      <w:r w:rsidRPr="00521AB9">
        <w:rPr>
          <w:rFonts w:ascii="Times New Roman" w:eastAsia="宋体" w:hAnsi="Times New Roman" w:cs="Times New Roman"/>
          <w:kern w:val="0"/>
          <w:sz w:val="24"/>
        </w:rPr>
        <w:t>1.8</w:t>
      </w:r>
      <w:r w:rsidRPr="00521AB9">
        <w:rPr>
          <w:rFonts w:ascii="Times New Roman" w:eastAsia="宋体" w:hAnsi="Times New Roman" w:cs="Times New Roman"/>
          <w:kern w:val="0"/>
          <w:sz w:val="24"/>
        </w:rPr>
        <w:t>倍，适合大规模运输。</w:t>
      </w:r>
    </w:p>
    <w:p w14:paraId="258FB04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低碳排放：若氢源为绿氢（可再生能源电解水），全生命周期碳排放趋近于零。</w:t>
      </w:r>
    </w:p>
    <w:p w14:paraId="1469850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适配氢冶金：可直接用于直接还原铁（</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）工艺，替代焦炭炼铁。</w:t>
      </w:r>
    </w:p>
    <w:p w14:paraId="2F2242F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液态氢储运关键技术</w:t>
      </w:r>
    </w:p>
    <w:p w14:paraId="506F4E7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）超低温液化技术</w:t>
      </w:r>
    </w:p>
    <w:p w14:paraId="59217A6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节能型液化工艺：</w:t>
      </w:r>
    </w:p>
    <w:p w14:paraId="7460A49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预冷</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膨胀制冷：采用液氮预冷</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氦膨胀制冷组合，降低能耗（当前最优工艺能耗约</w:t>
      </w:r>
      <w:r w:rsidRPr="00521AB9">
        <w:rPr>
          <w:rFonts w:ascii="Times New Roman" w:eastAsia="宋体" w:hAnsi="Times New Roman" w:cs="Times New Roman"/>
          <w:kern w:val="0"/>
          <w:sz w:val="24"/>
        </w:rPr>
        <w:t>10-12kWh/</w:t>
      </w:r>
      <w:proofErr w:type="spellStart"/>
      <w:r w:rsidRPr="00521AB9">
        <w:rPr>
          <w:rFonts w:ascii="Times New Roman" w:eastAsia="宋体" w:hAnsi="Times New Roman" w:cs="Times New Roman"/>
          <w:kern w:val="0"/>
          <w:sz w:val="24"/>
        </w:rPr>
        <w:t>kgH</w:t>
      </w:r>
      <w:proofErr w:type="spellEnd"/>
      <w:r w:rsidRPr="00521AB9">
        <w:rPr>
          <w:rFonts w:ascii="Times New Roman" w:eastAsia="宋体" w:hAnsi="Times New Roman" w:cs="Times New Roman"/>
          <w:kern w:val="0"/>
          <w:sz w:val="24"/>
        </w:rPr>
        <w:t>₂</w:t>
      </w:r>
      <w:r w:rsidRPr="00521AB9">
        <w:rPr>
          <w:rFonts w:ascii="Times New Roman" w:eastAsia="宋体" w:hAnsi="Times New Roman" w:cs="Times New Roman"/>
          <w:kern w:val="0"/>
          <w:sz w:val="24"/>
        </w:rPr>
        <w:t>）。</w:t>
      </w:r>
    </w:p>
    <w:p w14:paraId="3A972E6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磁制冷技术（前沿）：利用磁性材料绝热去磁效应制冷，理论能耗可降至</w:t>
      </w:r>
      <w:r w:rsidRPr="00521AB9">
        <w:rPr>
          <w:rFonts w:ascii="Times New Roman" w:eastAsia="宋体" w:hAnsi="Times New Roman" w:cs="Times New Roman"/>
          <w:kern w:val="0"/>
          <w:sz w:val="24"/>
        </w:rPr>
        <w:t>6kWh/</w:t>
      </w:r>
      <w:proofErr w:type="spellStart"/>
      <w:r w:rsidRPr="00521AB9">
        <w:rPr>
          <w:rFonts w:ascii="Times New Roman" w:eastAsia="宋体" w:hAnsi="Times New Roman" w:cs="Times New Roman"/>
          <w:kern w:val="0"/>
          <w:sz w:val="24"/>
        </w:rPr>
        <w:t>kgH</w:t>
      </w:r>
      <w:proofErr w:type="spellEnd"/>
      <w:r w:rsidRPr="00521AB9">
        <w:rPr>
          <w:rFonts w:ascii="Times New Roman" w:eastAsia="宋体" w:hAnsi="Times New Roman" w:cs="Times New Roman"/>
          <w:kern w:val="0"/>
          <w:sz w:val="24"/>
        </w:rPr>
        <w:t>₂</w:t>
      </w:r>
      <w:r w:rsidRPr="00521AB9">
        <w:rPr>
          <w:rFonts w:ascii="Times New Roman" w:eastAsia="宋体" w:hAnsi="Times New Roman" w:cs="Times New Roman"/>
          <w:kern w:val="0"/>
          <w:sz w:val="24"/>
        </w:rPr>
        <w:t>，尚处实验室阶段。</w:t>
      </w:r>
    </w:p>
    <w:p w14:paraId="54DB7DC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余热回收：液化过程中产生的低温余热用于工厂其他环节（如预热原料）。</w:t>
      </w:r>
    </w:p>
    <w:p w14:paraId="0375382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）高效绝热储罐</w:t>
      </w:r>
    </w:p>
    <w:p w14:paraId="42F6EEA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真空多层绝热（</w:t>
      </w:r>
      <w:r w:rsidRPr="00521AB9">
        <w:rPr>
          <w:rFonts w:ascii="Times New Roman" w:eastAsia="宋体" w:hAnsi="Times New Roman" w:cs="Times New Roman"/>
          <w:kern w:val="0"/>
          <w:sz w:val="24"/>
        </w:rPr>
        <w:t>MLI</w:t>
      </w:r>
      <w:r w:rsidRPr="00521AB9">
        <w:rPr>
          <w:rFonts w:ascii="Times New Roman" w:eastAsia="宋体" w:hAnsi="Times New Roman" w:cs="Times New Roman"/>
          <w:kern w:val="0"/>
          <w:sz w:val="24"/>
        </w:rPr>
        <w:t>）：多层铝箔</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玻璃纤维间隔，真空环境下热导率低至</w:t>
      </w:r>
      <w:r w:rsidRPr="00521AB9">
        <w:rPr>
          <w:rFonts w:ascii="Times New Roman" w:eastAsia="宋体" w:hAnsi="Times New Roman" w:cs="Times New Roman"/>
          <w:kern w:val="0"/>
          <w:sz w:val="24"/>
        </w:rPr>
        <w:t>0.02W/(</w:t>
      </w:r>
      <w:proofErr w:type="spellStart"/>
      <w:r w:rsidRPr="00521AB9">
        <w:rPr>
          <w:rFonts w:ascii="Times New Roman" w:eastAsia="宋体" w:hAnsi="Times New Roman" w:cs="Times New Roman"/>
          <w:kern w:val="0"/>
          <w:sz w:val="24"/>
        </w:rPr>
        <w:t>m·K</w:t>
      </w:r>
      <w:proofErr w:type="spellEnd"/>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w:t>
      </w:r>
    </w:p>
    <w:p w14:paraId="162D698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可变密度绝热层：针对不同温区优化绝热材料分布，减少液氢蒸发损失（日蒸发率</w:t>
      </w:r>
      <w:r w:rsidRPr="00521AB9">
        <w:rPr>
          <w:rFonts w:ascii="Times New Roman" w:eastAsia="宋体" w:hAnsi="Times New Roman" w:cs="Times New Roman"/>
          <w:kern w:val="0"/>
          <w:sz w:val="24"/>
        </w:rPr>
        <w:t>&lt;0.1%</w:t>
      </w:r>
      <w:r w:rsidRPr="00521AB9">
        <w:rPr>
          <w:rFonts w:ascii="Times New Roman" w:eastAsia="宋体" w:hAnsi="Times New Roman" w:cs="Times New Roman"/>
          <w:kern w:val="0"/>
          <w:sz w:val="24"/>
        </w:rPr>
        <w:t>）。</w:t>
      </w:r>
    </w:p>
    <w:p w14:paraId="673583F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主动冷却系统：集成</w:t>
      </w:r>
      <w:r w:rsidRPr="00521AB9">
        <w:rPr>
          <w:rFonts w:ascii="Times New Roman" w:eastAsia="宋体" w:hAnsi="Times New Roman" w:cs="Times New Roman"/>
          <w:kern w:val="0"/>
          <w:sz w:val="24"/>
        </w:rPr>
        <w:t>GM</w:t>
      </w:r>
      <w:r w:rsidRPr="00521AB9">
        <w:rPr>
          <w:rFonts w:ascii="Times New Roman" w:eastAsia="宋体" w:hAnsi="Times New Roman" w:cs="Times New Roman"/>
          <w:kern w:val="0"/>
          <w:sz w:val="24"/>
        </w:rPr>
        <w:t>制冷机，维持储罐低温状态，减少闪蒸损失。</w:t>
      </w:r>
    </w:p>
    <w:p w14:paraId="0B141EC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）低碳运输方案</w:t>
      </w:r>
    </w:p>
    <w:p w14:paraId="1DED8AC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液氢槽车运输：</w:t>
      </w:r>
    </w:p>
    <w:p w14:paraId="3CF240B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采用轻量化复合材料罐体（如碳纤维增强塑料），减重</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w:t>
      </w:r>
    </w:p>
    <w:p w14:paraId="34A8DA4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路线优化</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氢燃料电池动力槽车，实现运输零碳化。</w:t>
      </w:r>
    </w:p>
    <w:p w14:paraId="4CCAF26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液氢管道输送（未来方向）：</w:t>
      </w:r>
    </w:p>
    <w:p w14:paraId="20C1D84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内壁涂覆高分子低温涂层（如聚四氟乙烯），减少摩擦阻力。</w:t>
      </w:r>
    </w:p>
    <w:p w14:paraId="479399A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配套分布式再液化站，避免长距离输送的汽化损失。</w:t>
      </w:r>
    </w:p>
    <w:p w14:paraId="047A5E6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）汽化冷能利用</w:t>
      </w:r>
    </w:p>
    <w:p w14:paraId="658575B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冷能发电：液氢汽化时释放的冷能（约</w:t>
      </w:r>
      <w:r w:rsidRPr="00521AB9">
        <w:rPr>
          <w:rFonts w:ascii="Times New Roman" w:eastAsia="宋体" w:hAnsi="Times New Roman" w:cs="Times New Roman"/>
          <w:kern w:val="0"/>
          <w:sz w:val="24"/>
        </w:rPr>
        <w:t>1440kJ/kg</w:t>
      </w:r>
      <w:r w:rsidRPr="00521AB9">
        <w:rPr>
          <w:rFonts w:ascii="Times New Roman" w:eastAsia="宋体" w:hAnsi="Times New Roman" w:cs="Times New Roman"/>
          <w:kern w:val="0"/>
          <w:sz w:val="24"/>
        </w:rPr>
        <w:t>）驱动低温朗肯循环发电。</w:t>
      </w:r>
    </w:p>
    <w:p w14:paraId="4C02639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钢铁厂冷能回收：用于高炉鼓风冷却或轧钢工序，替代传统制冷设备。</w:t>
      </w:r>
    </w:p>
    <w:p w14:paraId="12B498B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钢铁行业应用场景</w:t>
      </w:r>
    </w:p>
    <w:p w14:paraId="35526E2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氢基直接还原铁（</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）：液氢作为还原剂，与铁矿石反应生成海绵铁，替代焦炭。</w:t>
      </w:r>
    </w:p>
    <w:p w14:paraId="3659B72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轧钢加热炉燃料：液氢汽化后燃烧，实现高温零碳加热。</w:t>
      </w:r>
    </w:p>
    <w:p w14:paraId="2AD4F25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应急能源储备：液氢储罐作为钢厂绿电波动（如风光发电）的缓冲能源。</w:t>
      </w:r>
    </w:p>
    <w:p w14:paraId="4662E2C1"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5AA1E173" w14:textId="6B511D46" w:rsidR="003D32A4" w:rsidRPr="00F01CCC" w:rsidRDefault="004E0175" w:rsidP="003D32A4">
      <w:pPr>
        <w:pStyle w:val="1"/>
        <w:spacing w:before="0" w:after="0" w:line="360" w:lineRule="auto"/>
        <w:jc w:val="center"/>
        <w:rPr>
          <w:b w:val="0"/>
          <w:bCs w:val="0"/>
          <w:color w:val="EE0000"/>
          <w:sz w:val="32"/>
          <w:szCs w:val="32"/>
          <w:lang w:bidi="ar"/>
        </w:rPr>
      </w:pPr>
      <w:bookmarkStart w:id="399" w:name="_Toc206748591"/>
      <w:r>
        <w:rPr>
          <w:color w:val="EE0000"/>
          <w:sz w:val="32"/>
          <w:szCs w:val="32"/>
          <w:lang w:bidi="ar"/>
        </w:rPr>
        <w:lastRenderedPageBreak/>
        <w:t>技术名称：</w:t>
      </w:r>
      <w:r w:rsidR="003D32A4" w:rsidRPr="00F01CCC">
        <w:rPr>
          <w:color w:val="EE0000"/>
          <w:sz w:val="32"/>
          <w:szCs w:val="32"/>
          <w:lang w:bidi="ar"/>
        </w:rPr>
        <w:t>用能权交易机制</w:t>
      </w:r>
      <w:bookmarkEnd w:id="399"/>
    </w:p>
    <w:p w14:paraId="0F52E2BB"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钢铁行业作为高耗能、高排放的重点行业，其用能权交易机制和低碳节能技术的应用对实现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目标至关重要。</w:t>
      </w:r>
    </w:p>
    <w:p w14:paraId="79D0CD4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一、钢铁行业用能权交易机制</w:t>
      </w:r>
    </w:p>
    <w:p w14:paraId="5A5F7F6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基本概念</w:t>
      </w:r>
    </w:p>
    <w:p w14:paraId="1CA8244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用能权交易：政府设定行业或企业的能源消费总量目标，并将用能权配额分配给企业，企业可通过市场交易买卖配额，以市场化手段推动节能降耗。</w:t>
      </w:r>
    </w:p>
    <w:p w14:paraId="7984B40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与碳交易的区别：碳交易针对二氧化碳排放，用能权交易直接管控能源消耗总量（如吨标煤）。</w:t>
      </w:r>
    </w:p>
    <w:p w14:paraId="72FB2A2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机制设计要点</w:t>
      </w:r>
    </w:p>
    <w:p w14:paraId="288D5AF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配额分配：初期多采用免费分配（基于历史能耗强度或产量），逐步过渡到有偿拍卖。</w:t>
      </w:r>
    </w:p>
    <w:p w14:paraId="51E750C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覆盖范围：重点纳入粗钢、焦化、烧结等高耗能工序。</w:t>
      </w:r>
    </w:p>
    <w:p w14:paraId="3212D21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交易主体：钢铁企业、能源服务公司、金融机构等。</w:t>
      </w:r>
    </w:p>
    <w:p w14:paraId="1712702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监管体系：需配套能源计量、数据核查和惩罚机制（如超额用能罚款）。</w:t>
      </w:r>
    </w:p>
    <w:p w14:paraId="39648F8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对钢铁行业的影响</w:t>
      </w:r>
    </w:p>
    <w:p w14:paraId="61E343A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成本压力：倒逼企业通过技术升级或购买配额降低用能成本。</w:t>
      </w:r>
    </w:p>
    <w:p w14:paraId="66A8139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绿色转型：促进企业投资可再生能源（如氢能炼钢）或能效提升项目。</w:t>
      </w:r>
    </w:p>
    <w:p w14:paraId="5903AC1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二、先进低碳节能技术</w:t>
      </w:r>
    </w:p>
    <w:p w14:paraId="7CECF4D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钢铁行业低碳技术可分为能效提升、燃料替代、流程革新、</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四大方向：</w:t>
      </w:r>
    </w:p>
    <w:p w14:paraId="297904A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能效提升技术</w:t>
      </w:r>
    </w:p>
    <w:p w14:paraId="22B4C8A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余热余能回收：</w:t>
      </w:r>
    </w:p>
    <w:p w14:paraId="0C82487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烧结矿余热发电、干熄焦（</w:t>
      </w:r>
      <w:r w:rsidRPr="00521AB9">
        <w:rPr>
          <w:rFonts w:ascii="Times New Roman" w:eastAsia="宋体" w:hAnsi="Times New Roman" w:cs="Times New Roman"/>
          <w:kern w:val="0"/>
          <w:sz w:val="24"/>
        </w:rPr>
        <w:t>CDQ</w:t>
      </w:r>
      <w:r w:rsidRPr="00521AB9">
        <w:rPr>
          <w:rFonts w:ascii="Times New Roman" w:eastAsia="宋体" w:hAnsi="Times New Roman" w:cs="Times New Roman"/>
          <w:kern w:val="0"/>
          <w:sz w:val="24"/>
        </w:rPr>
        <w:t>）技术回收焦炭显热，发电效率提升</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w:t>
      </w:r>
    </w:p>
    <w:p w14:paraId="7D22037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转炉煤气回收（回收率可达</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以上）。</w:t>
      </w:r>
    </w:p>
    <w:p w14:paraId="1CEC0C6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高效电机与变频技术：如轧钢工序采用永磁同步电机，节电</w:t>
      </w:r>
      <w:r w:rsidRPr="00521AB9">
        <w:rPr>
          <w:rFonts w:ascii="Times New Roman" w:eastAsia="宋体" w:hAnsi="Times New Roman" w:cs="Times New Roman"/>
          <w:kern w:val="0"/>
          <w:sz w:val="24"/>
        </w:rPr>
        <w:t>15%~20%</w:t>
      </w:r>
      <w:r w:rsidRPr="00521AB9">
        <w:rPr>
          <w:rFonts w:ascii="Times New Roman" w:eastAsia="宋体" w:hAnsi="Times New Roman" w:cs="Times New Roman"/>
          <w:kern w:val="0"/>
          <w:sz w:val="24"/>
        </w:rPr>
        <w:t>。</w:t>
      </w:r>
    </w:p>
    <w:p w14:paraId="26A598E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智能能源管理：利用数字孪生、</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优化生产调度，降低无效能耗。</w:t>
      </w:r>
    </w:p>
    <w:p w14:paraId="39E8821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燃料替代与氢能应用</w:t>
      </w:r>
    </w:p>
    <w:p w14:paraId="27D32C2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氢基直接还原铁（</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）：以氢气替代焦炭还原铁矿石（如</w:t>
      </w:r>
      <w:r w:rsidRPr="00521AB9">
        <w:rPr>
          <w:rFonts w:ascii="Times New Roman" w:eastAsia="宋体" w:hAnsi="Times New Roman" w:cs="Times New Roman"/>
          <w:kern w:val="0"/>
          <w:sz w:val="24"/>
        </w:rPr>
        <w:t>HYBRIT</w:t>
      </w:r>
      <w:r w:rsidRPr="00521AB9">
        <w:rPr>
          <w:rFonts w:ascii="Times New Roman" w:eastAsia="宋体" w:hAnsi="Times New Roman" w:cs="Times New Roman"/>
          <w:kern w:val="0"/>
          <w:sz w:val="24"/>
        </w:rPr>
        <w:t>项目，瑞典），可实现零碳排放。</w:t>
      </w:r>
    </w:p>
    <w:p w14:paraId="6B50D94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富氢高炉：向高炉喷吹氢气，减少焦炭用量（宝武、河钢已开展示范）。</w:t>
      </w:r>
    </w:p>
    <w:p w14:paraId="17ACA38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生物质能利用：用生物质炭部分替代烧结燃料。</w:t>
      </w:r>
    </w:p>
    <w:p w14:paraId="550B56E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工艺流程革新</w:t>
      </w:r>
    </w:p>
    <w:p w14:paraId="2F12A1D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短流程电炉炼钢：以废钢为原料，电炉吨钢能耗仅为长流程的</w:t>
      </w:r>
      <w:r w:rsidRPr="00521AB9">
        <w:rPr>
          <w:rFonts w:ascii="Times New Roman" w:eastAsia="宋体" w:hAnsi="Times New Roman" w:cs="Times New Roman"/>
          <w:kern w:val="0"/>
          <w:sz w:val="24"/>
        </w:rPr>
        <w:t>1/3</w:t>
      </w:r>
      <w:r w:rsidRPr="00521AB9">
        <w:rPr>
          <w:rFonts w:ascii="Times New Roman" w:eastAsia="宋体" w:hAnsi="Times New Roman" w:cs="Times New Roman"/>
          <w:kern w:val="0"/>
          <w:sz w:val="24"/>
        </w:rPr>
        <w:t>（需配套绿色电力）。</w:t>
      </w:r>
    </w:p>
    <w:p w14:paraId="78D82DA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熔融还原（</w:t>
      </w:r>
      <w:r w:rsidRPr="00521AB9">
        <w:rPr>
          <w:rFonts w:ascii="Times New Roman" w:eastAsia="宋体" w:hAnsi="Times New Roman" w:cs="Times New Roman"/>
          <w:kern w:val="0"/>
          <w:sz w:val="24"/>
        </w:rPr>
        <w:t>COREX</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HISMELT</w:t>
      </w:r>
      <w:r w:rsidRPr="00521AB9">
        <w:rPr>
          <w:rFonts w:ascii="Times New Roman" w:eastAsia="宋体" w:hAnsi="Times New Roman" w:cs="Times New Roman"/>
          <w:kern w:val="0"/>
          <w:sz w:val="24"/>
        </w:rPr>
        <w:t>）：取消焦化和烧结工序，减排</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w:t>
      </w:r>
    </w:p>
    <w:p w14:paraId="185BD9A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碳循环高炉：将高炉煤气中的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分离并重新注入高炉，提高碳利用率。</w:t>
      </w:r>
    </w:p>
    <w:p w14:paraId="16BA874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碳捕集与利用（</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w:t>
      </w:r>
    </w:p>
    <w:p w14:paraId="0CE5A3C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富氧燃烧：提高烟气中</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浓度，降低捕集能耗。</w:t>
      </w:r>
    </w:p>
    <w:p w14:paraId="60C937C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钢化联产：将钢厂废气中的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用于生产化工产品（如甲醇）。</w:t>
      </w:r>
    </w:p>
    <w:p w14:paraId="226E8EE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地质封存：如日本</w:t>
      </w:r>
      <w:r w:rsidRPr="00521AB9">
        <w:rPr>
          <w:rFonts w:ascii="Times New Roman" w:eastAsia="宋体" w:hAnsi="Times New Roman" w:cs="Times New Roman"/>
          <w:kern w:val="0"/>
          <w:sz w:val="24"/>
        </w:rPr>
        <w:t>COURSE50</w:t>
      </w:r>
      <w:r w:rsidRPr="00521AB9">
        <w:rPr>
          <w:rFonts w:ascii="Times New Roman" w:eastAsia="宋体" w:hAnsi="Times New Roman" w:cs="Times New Roman"/>
          <w:kern w:val="0"/>
          <w:sz w:val="24"/>
        </w:rPr>
        <w:t>项目计划将高炉</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封存至海底。</w:t>
      </w:r>
    </w:p>
    <w:p w14:paraId="066C650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5.</w:t>
      </w:r>
      <w:r w:rsidRPr="00521AB9">
        <w:rPr>
          <w:rFonts w:ascii="Times New Roman" w:eastAsia="宋体" w:hAnsi="Times New Roman" w:cs="Times New Roman"/>
          <w:kern w:val="0"/>
          <w:sz w:val="24"/>
        </w:rPr>
        <w:t>前沿技术探索</w:t>
      </w:r>
    </w:p>
    <w:p w14:paraId="076C406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电解铁矿石（无碳炼钢）：通过电解法直接生产铁，尚处实验室阶段。</w:t>
      </w:r>
    </w:p>
    <w:p w14:paraId="5EEF126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核能供热：利用高温气冷堆为钢铁生产提供零碳热源。</w:t>
      </w:r>
    </w:p>
    <w:p w14:paraId="14A287C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三、政策与市场协同</w:t>
      </w:r>
    </w:p>
    <w:p w14:paraId="6AE6A45A" w14:textId="43ED7B6A"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政策支持：中国《工业能效提升行动计划》要求到</w:t>
      </w:r>
      <w:r w:rsidRPr="00521AB9">
        <w:rPr>
          <w:rFonts w:ascii="Times New Roman" w:eastAsia="宋体" w:hAnsi="Times New Roman" w:cs="Times New Roman"/>
          <w:kern w:val="0"/>
          <w:sz w:val="24"/>
        </w:rPr>
        <w:t>2025</w:t>
      </w:r>
      <w:r w:rsidRPr="00521AB9">
        <w:rPr>
          <w:rFonts w:ascii="Times New Roman" w:eastAsia="宋体" w:hAnsi="Times New Roman" w:cs="Times New Roman"/>
          <w:kern w:val="0"/>
          <w:sz w:val="24"/>
        </w:rPr>
        <w:t>年钢铁能效标杆水平产能占比超</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。欧盟碳边境调节机制（</w:t>
      </w:r>
      <w:r w:rsidRPr="00521AB9">
        <w:rPr>
          <w:rFonts w:ascii="Times New Roman" w:eastAsia="宋体" w:hAnsi="Times New Roman" w:cs="Times New Roman"/>
          <w:kern w:val="0"/>
          <w:sz w:val="24"/>
        </w:rPr>
        <w:t>CBAM</w:t>
      </w:r>
      <w:r w:rsidRPr="00521AB9">
        <w:rPr>
          <w:rFonts w:ascii="Times New Roman" w:eastAsia="宋体" w:hAnsi="Times New Roman" w:cs="Times New Roman"/>
          <w:kern w:val="0"/>
          <w:sz w:val="24"/>
        </w:rPr>
        <w:t>）倒逼出口型企业低碳转型。</w:t>
      </w:r>
    </w:p>
    <w:p w14:paraId="04EA1BBB" w14:textId="2718C29C" w:rsidR="003D32A4" w:rsidRPr="00521AB9" w:rsidRDefault="003D32A4" w:rsidP="009E4752">
      <w:pPr>
        <w:widowControl/>
        <w:spacing w:line="293" w:lineRule="atLeast"/>
        <w:rPr>
          <w:rFonts w:ascii="Times New Roman" w:eastAsia="宋体" w:hAnsi="Times New Roman" w:cs="Times New Roman"/>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金融工具：绿色信贷、碳减排支持工具降低技术改造成本。用能权与碳排放权交易市场逐步衔接。</w:t>
      </w:r>
      <w:r w:rsidRPr="00521AB9">
        <w:rPr>
          <w:rFonts w:ascii="Times New Roman" w:eastAsia="宋体" w:hAnsi="Times New Roman" w:cs="Times New Roman"/>
          <w:sz w:val="24"/>
        </w:rPr>
        <w:br w:type="page"/>
      </w:r>
    </w:p>
    <w:p w14:paraId="24367FA5" w14:textId="368B0FA7" w:rsidR="003D32A4" w:rsidRPr="00F01CCC" w:rsidRDefault="004E0175" w:rsidP="003D32A4">
      <w:pPr>
        <w:pStyle w:val="1"/>
        <w:spacing w:before="0" w:after="0" w:line="360" w:lineRule="auto"/>
        <w:jc w:val="center"/>
        <w:rPr>
          <w:b w:val="0"/>
          <w:bCs w:val="0"/>
          <w:color w:val="EE0000"/>
          <w:sz w:val="32"/>
          <w:szCs w:val="32"/>
          <w:lang w:bidi="ar"/>
        </w:rPr>
      </w:pPr>
      <w:bookmarkStart w:id="400" w:name="_Toc206748592"/>
      <w:r>
        <w:rPr>
          <w:color w:val="EE0000"/>
          <w:sz w:val="32"/>
          <w:szCs w:val="32"/>
          <w:lang w:bidi="ar"/>
        </w:rPr>
        <w:lastRenderedPageBreak/>
        <w:t>技术名称：</w:t>
      </w:r>
      <w:r w:rsidR="003D32A4" w:rsidRPr="00F01CCC">
        <w:rPr>
          <w:color w:val="EE0000"/>
          <w:sz w:val="32"/>
          <w:szCs w:val="32"/>
          <w:lang w:bidi="ar"/>
        </w:rPr>
        <w:t>余热供应区域供暖</w:t>
      </w:r>
      <w:bookmarkEnd w:id="400"/>
    </w:p>
    <w:p w14:paraId="59CBA4F2"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余热供应区域供暖是一项高效利用工业废热、降低碳排放的先进技术，通过回收钢铁生产过程中的中低温余热（如烧结、炼铁、炼钢、轧钢等环节的冷却水、烟气余热），为周边居民或工业园区提供清洁供暖。钢铁余热供暖可实现能源梯级利用，成为工业领域</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目标的重要路径。</w:t>
      </w:r>
    </w:p>
    <w:p w14:paraId="7483C71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余热来源与特点</w:t>
      </w:r>
    </w:p>
    <w:p w14:paraId="7E7A45E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钢铁生产流程中可回收的余热主要包括：</w:t>
      </w:r>
    </w:p>
    <w:p w14:paraId="33D97D5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烧结余热：烧结机尾部烟气（</w:t>
      </w:r>
      <w:r w:rsidRPr="00521AB9">
        <w:rPr>
          <w:rFonts w:ascii="Times New Roman" w:eastAsia="宋体" w:hAnsi="Times New Roman" w:cs="Times New Roman"/>
          <w:kern w:val="0"/>
          <w:sz w:val="24"/>
        </w:rPr>
        <w:t>300~500℃</w:t>
      </w:r>
      <w:r w:rsidRPr="00521AB9">
        <w:rPr>
          <w:rFonts w:ascii="Times New Roman" w:eastAsia="宋体" w:hAnsi="Times New Roman" w:cs="Times New Roman"/>
          <w:kern w:val="0"/>
          <w:sz w:val="24"/>
        </w:rPr>
        <w:t>）及环冷机废气（</w:t>
      </w:r>
      <w:r w:rsidRPr="00521AB9">
        <w:rPr>
          <w:rFonts w:ascii="Times New Roman" w:eastAsia="宋体" w:hAnsi="Times New Roman" w:cs="Times New Roman"/>
          <w:kern w:val="0"/>
          <w:sz w:val="24"/>
        </w:rPr>
        <w:t>200~400℃</w:t>
      </w:r>
      <w:r w:rsidRPr="00521AB9">
        <w:rPr>
          <w:rFonts w:ascii="Times New Roman" w:eastAsia="宋体" w:hAnsi="Times New Roman" w:cs="Times New Roman"/>
          <w:kern w:val="0"/>
          <w:sz w:val="24"/>
        </w:rPr>
        <w:t>）。</w:t>
      </w:r>
    </w:p>
    <w:p w14:paraId="39A9A61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高炉余热：高炉冲渣水（</w:t>
      </w:r>
      <w:r w:rsidRPr="00521AB9">
        <w:rPr>
          <w:rFonts w:ascii="Times New Roman" w:eastAsia="宋体" w:hAnsi="Times New Roman" w:cs="Times New Roman"/>
          <w:kern w:val="0"/>
          <w:sz w:val="24"/>
        </w:rPr>
        <w:t>80~90℃</w:t>
      </w:r>
      <w:r w:rsidRPr="00521AB9">
        <w:rPr>
          <w:rFonts w:ascii="Times New Roman" w:eastAsia="宋体" w:hAnsi="Times New Roman" w:cs="Times New Roman"/>
          <w:kern w:val="0"/>
          <w:sz w:val="24"/>
        </w:rPr>
        <w:t>）、热风炉烟气（</w:t>
      </w:r>
      <w:r w:rsidRPr="00521AB9">
        <w:rPr>
          <w:rFonts w:ascii="Times New Roman" w:eastAsia="宋体" w:hAnsi="Times New Roman" w:cs="Times New Roman"/>
          <w:kern w:val="0"/>
          <w:sz w:val="24"/>
        </w:rPr>
        <w:t>200~300℃</w:t>
      </w:r>
      <w:r w:rsidRPr="00521AB9">
        <w:rPr>
          <w:rFonts w:ascii="Times New Roman" w:eastAsia="宋体" w:hAnsi="Times New Roman" w:cs="Times New Roman"/>
          <w:kern w:val="0"/>
          <w:sz w:val="24"/>
        </w:rPr>
        <w:t>）。</w:t>
      </w:r>
    </w:p>
    <w:p w14:paraId="3C56223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转炉</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电炉余热：汽化冷却系统产生的蒸汽（低压饱和蒸汽）。</w:t>
      </w:r>
    </w:p>
    <w:p w14:paraId="4F6A771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轧钢余热：加热炉烟气、热轧工艺冷却水（</w:t>
      </w:r>
      <w:r w:rsidRPr="00521AB9">
        <w:rPr>
          <w:rFonts w:ascii="Times New Roman" w:eastAsia="宋体" w:hAnsi="Times New Roman" w:cs="Times New Roman"/>
          <w:kern w:val="0"/>
          <w:sz w:val="24"/>
        </w:rPr>
        <w:t>40~60℃</w:t>
      </w:r>
      <w:r w:rsidRPr="00521AB9">
        <w:rPr>
          <w:rFonts w:ascii="Times New Roman" w:eastAsia="宋体" w:hAnsi="Times New Roman" w:cs="Times New Roman"/>
          <w:kern w:val="0"/>
          <w:sz w:val="24"/>
        </w:rPr>
        <w:t>）。</w:t>
      </w:r>
    </w:p>
    <w:p w14:paraId="426847A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这些余热温度范围广（中低温为主），需通过高效回收技术匹配供暖需求（通常要求</w:t>
      </w:r>
      <w:r w:rsidRPr="00521AB9">
        <w:rPr>
          <w:rFonts w:ascii="Times New Roman" w:eastAsia="宋体" w:hAnsi="Times New Roman" w:cs="Times New Roman"/>
          <w:kern w:val="0"/>
          <w:sz w:val="24"/>
        </w:rPr>
        <w:t>40~90℃</w:t>
      </w:r>
      <w:r w:rsidRPr="00521AB9">
        <w:rPr>
          <w:rFonts w:ascii="Times New Roman" w:eastAsia="宋体" w:hAnsi="Times New Roman" w:cs="Times New Roman"/>
          <w:kern w:val="0"/>
          <w:sz w:val="24"/>
        </w:rPr>
        <w:t>）。</w:t>
      </w:r>
    </w:p>
    <w:p w14:paraId="3592EE9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关键技术</w:t>
      </w:r>
    </w:p>
    <w:p w14:paraId="60D83E3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）余热回收系统</w:t>
      </w:r>
    </w:p>
    <w:p w14:paraId="62D8C87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热交换技术：</w:t>
      </w:r>
    </w:p>
    <w:p w14:paraId="31900F7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板式</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管式换热器：用于直接回收冷却水或烟气中的显热。</w:t>
      </w:r>
    </w:p>
    <w:p w14:paraId="7EAE40F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热管换热器：适用于腐蚀性烟气，传热效率高、耐高温。</w:t>
      </w:r>
    </w:p>
    <w:p w14:paraId="7DFE28E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余热锅炉：将高温烟气转化为蒸汽，驱动吸收式热泵或直接供暖。</w:t>
      </w:r>
    </w:p>
    <w:p w14:paraId="1A75021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相变储热技术：利用相变材料（如熔盐）储存间歇性余热，平衡供需波动。</w:t>
      </w:r>
    </w:p>
    <w:p w14:paraId="15DEC95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）热泵强化技术</w:t>
      </w:r>
    </w:p>
    <w:p w14:paraId="1EDDAD1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吸收式热泵：以余热蒸汽或热水为驱动源，提升低品位余热温度（</w:t>
      </w:r>
      <w:r w:rsidRPr="00521AB9">
        <w:rPr>
          <w:rFonts w:ascii="Times New Roman" w:eastAsia="宋体" w:hAnsi="Times New Roman" w:cs="Times New Roman"/>
          <w:kern w:val="0"/>
          <w:sz w:val="24"/>
        </w:rPr>
        <w:t>COP</w:t>
      </w:r>
      <w:r w:rsidRPr="00521AB9">
        <w:rPr>
          <w:rFonts w:ascii="Times New Roman" w:eastAsia="宋体" w:hAnsi="Times New Roman" w:cs="Times New Roman"/>
          <w:kern w:val="0"/>
          <w:sz w:val="24"/>
        </w:rPr>
        <w:t>可达</w:t>
      </w:r>
      <w:r w:rsidRPr="00521AB9">
        <w:rPr>
          <w:rFonts w:ascii="Times New Roman" w:eastAsia="宋体" w:hAnsi="Times New Roman" w:cs="Times New Roman"/>
          <w:kern w:val="0"/>
          <w:sz w:val="24"/>
        </w:rPr>
        <w:t>1.5~2.0</w:t>
      </w:r>
      <w:r w:rsidRPr="00521AB9">
        <w:rPr>
          <w:rFonts w:ascii="Times New Roman" w:eastAsia="宋体" w:hAnsi="Times New Roman" w:cs="Times New Roman"/>
          <w:kern w:val="0"/>
          <w:sz w:val="24"/>
        </w:rPr>
        <w:t>）。</w:t>
      </w:r>
    </w:p>
    <w:p w14:paraId="39456F6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压缩式热泵：适用于更低温度余热（如</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），通过电力驱动（需结合绿电以降低碳足迹）。</w:t>
      </w:r>
    </w:p>
    <w:p w14:paraId="37D03A9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）系统集成与优化</w:t>
      </w:r>
    </w:p>
    <w:p w14:paraId="4A64306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多源余热协同：整合钢铁厂内不同工序的余热，通过智能调度匹配供暖负荷。</w:t>
      </w:r>
    </w:p>
    <w:p w14:paraId="00A0F9A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长输供热技术：采用大温差输送（如降低回水温度至</w:t>
      </w:r>
      <w:r w:rsidRPr="00521AB9">
        <w:rPr>
          <w:rFonts w:ascii="Times New Roman" w:eastAsia="宋体" w:hAnsi="Times New Roman" w:cs="Times New Roman"/>
          <w:kern w:val="0"/>
          <w:sz w:val="24"/>
        </w:rPr>
        <w:t>20℃</w:t>
      </w:r>
      <w:r w:rsidRPr="00521AB9">
        <w:rPr>
          <w:rFonts w:ascii="Times New Roman" w:eastAsia="宋体" w:hAnsi="Times New Roman" w:cs="Times New Roman"/>
          <w:kern w:val="0"/>
          <w:sz w:val="24"/>
        </w:rPr>
        <w:t>以下），减少管网热损失。</w:t>
      </w:r>
    </w:p>
    <w:p w14:paraId="3A96D55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）低碳辅助技术</w:t>
      </w:r>
    </w:p>
    <w:p w14:paraId="4783114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光伏</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风电互补：为热泵或系统运行提供绿电。</w:t>
      </w:r>
    </w:p>
    <w:p w14:paraId="0A3A5EE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碳捕集（</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）：处理高温烟气中的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，进一步降低全生命周期碳排放。</w:t>
      </w:r>
    </w:p>
    <w:p w14:paraId="7C56BD45"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26A7F09C" w14:textId="439B6876" w:rsidR="003D32A4" w:rsidRPr="00F01CCC" w:rsidRDefault="004E0175" w:rsidP="003D32A4">
      <w:pPr>
        <w:pStyle w:val="1"/>
        <w:spacing w:before="0" w:after="0" w:line="360" w:lineRule="auto"/>
        <w:jc w:val="center"/>
        <w:rPr>
          <w:b w:val="0"/>
          <w:bCs w:val="0"/>
          <w:color w:val="EE0000"/>
          <w:sz w:val="32"/>
          <w:szCs w:val="32"/>
          <w:lang w:bidi="ar"/>
        </w:rPr>
      </w:pPr>
      <w:bookmarkStart w:id="401" w:name="_Toc206748593"/>
      <w:r>
        <w:rPr>
          <w:color w:val="EE0000"/>
          <w:sz w:val="32"/>
          <w:szCs w:val="32"/>
          <w:lang w:bidi="ar"/>
        </w:rPr>
        <w:lastRenderedPageBreak/>
        <w:t>技术名称：</w:t>
      </w:r>
      <w:r w:rsidR="003D32A4" w:rsidRPr="00F01CCC">
        <w:rPr>
          <w:color w:val="EE0000"/>
          <w:sz w:val="32"/>
          <w:szCs w:val="32"/>
          <w:lang w:bidi="ar"/>
        </w:rPr>
        <w:t>余热驱动吸收式制冷</w:t>
      </w:r>
      <w:bookmarkEnd w:id="401"/>
    </w:p>
    <w:p w14:paraId="13C663EC"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产业，其生产过程中的余热资源丰富但利用率较低。利用余热驱动吸收式制冷技术，不仅能实现能源梯级利用，还能显著降低碳排放，是钢铁行业绿色转型的重要技术方向。钢铁行业余热驱动吸收式制冷技术是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目标的关键路径之一。随着工质优化和系统集成技术的进步，该技术有望在钢铁、水泥等高耗能行业大规模推广，推动工业低碳化进程。</w:t>
      </w:r>
    </w:p>
    <w:p w14:paraId="3CF400A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一、技术原理</w:t>
      </w:r>
    </w:p>
    <w:p w14:paraId="77C97E5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吸收式制冷利用热源（如余热）驱动制冷循环，替代传统电驱动压缩式制冷，核心原理如下：</w:t>
      </w:r>
    </w:p>
    <w:p w14:paraId="0801165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工质对：常用溴化锂水（</w:t>
      </w:r>
      <w:proofErr w:type="spellStart"/>
      <w:r w:rsidRPr="00521AB9">
        <w:rPr>
          <w:rFonts w:ascii="Times New Roman" w:eastAsia="宋体" w:hAnsi="Times New Roman" w:cs="Times New Roman"/>
          <w:kern w:val="0"/>
          <w:sz w:val="24"/>
        </w:rPr>
        <w:t>LiBrH₂O</w:t>
      </w:r>
      <w:proofErr w:type="spellEnd"/>
      <w:r w:rsidRPr="00521AB9">
        <w:rPr>
          <w:rFonts w:ascii="Times New Roman" w:eastAsia="宋体" w:hAnsi="Times New Roman" w:cs="Times New Roman"/>
          <w:kern w:val="0"/>
          <w:sz w:val="24"/>
        </w:rPr>
        <w:t>）或氨水（</w:t>
      </w:r>
      <w:r w:rsidRPr="00521AB9">
        <w:rPr>
          <w:rFonts w:ascii="Times New Roman" w:eastAsia="宋体" w:hAnsi="Times New Roman" w:cs="Times New Roman"/>
          <w:kern w:val="0"/>
          <w:sz w:val="24"/>
        </w:rPr>
        <w:t>NH₃H₂O</w:t>
      </w:r>
      <w:r w:rsidRPr="00521AB9">
        <w:rPr>
          <w:rFonts w:ascii="Times New Roman" w:eastAsia="宋体" w:hAnsi="Times New Roman" w:cs="Times New Roman"/>
          <w:kern w:val="0"/>
          <w:sz w:val="24"/>
        </w:rPr>
        <w:t>）作为工质对，前者适用于低温余热（</w:t>
      </w:r>
      <w:r w:rsidRPr="00521AB9">
        <w:rPr>
          <w:rFonts w:ascii="Times New Roman" w:eastAsia="宋体" w:hAnsi="Times New Roman" w:cs="Times New Roman"/>
          <w:kern w:val="0"/>
          <w:sz w:val="24"/>
        </w:rPr>
        <w:t>60℃</w:t>
      </w:r>
      <w:r w:rsidRPr="00521AB9">
        <w:rPr>
          <w:rFonts w:ascii="Times New Roman" w:eastAsia="宋体" w:hAnsi="Times New Roman" w:cs="Times New Roman"/>
          <w:kern w:val="0"/>
          <w:sz w:val="24"/>
        </w:rPr>
        <w:t>以上），后者适合中高温余热。</w:t>
      </w:r>
    </w:p>
    <w:p w14:paraId="2CC1F02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循环过程：</w:t>
      </w:r>
    </w:p>
    <w:p w14:paraId="2727C48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发生器：余热加热工质对，分离出高压制冷剂蒸汽（如水蒸气）。</w:t>
      </w:r>
    </w:p>
    <w:p w14:paraId="3BAAD17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冷凝器：制冷剂蒸汽冷凝为液体，释放热量。</w:t>
      </w:r>
    </w:p>
    <w:p w14:paraId="2331E5E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蒸发器：液态制冷剂在低压下蒸发吸热，实现制冷。</w:t>
      </w:r>
    </w:p>
    <w:p w14:paraId="4C4E4A9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吸收器：稀溶液吸收制冷剂蒸汽，重新形成浓溶液，由泵送回发生器完成循环。</w:t>
      </w:r>
    </w:p>
    <w:p w14:paraId="7290D4C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二、钢铁行业余热来源与匹配</w:t>
      </w:r>
    </w:p>
    <w:p w14:paraId="3940BB0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钢铁生产中的余热主要包括：</w:t>
      </w:r>
    </w:p>
    <w:p w14:paraId="0353CD7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高温余热（</w:t>
      </w:r>
      <w:r w:rsidRPr="00521AB9">
        <w:rPr>
          <w:rFonts w:ascii="Times New Roman" w:eastAsia="宋体" w:hAnsi="Times New Roman" w:cs="Times New Roman"/>
          <w:kern w:val="0"/>
          <w:sz w:val="24"/>
        </w:rPr>
        <w:t>&gt;300℃</w:t>
      </w:r>
      <w:r w:rsidRPr="00521AB9">
        <w:rPr>
          <w:rFonts w:ascii="Times New Roman" w:eastAsia="宋体" w:hAnsi="Times New Roman" w:cs="Times New Roman"/>
          <w:kern w:val="0"/>
          <w:sz w:val="24"/>
        </w:rPr>
        <w:t>）：如焦炉烟气、转炉煤气，可用于发电或驱动高温型吸收式制冷。</w:t>
      </w:r>
    </w:p>
    <w:p w14:paraId="40FD2FF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中低温余热（</w:t>
      </w:r>
      <w:r w:rsidRPr="00521AB9">
        <w:rPr>
          <w:rFonts w:ascii="Times New Roman" w:eastAsia="宋体" w:hAnsi="Times New Roman" w:cs="Times New Roman"/>
          <w:kern w:val="0"/>
          <w:sz w:val="24"/>
        </w:rPr>
        <w:t>60~300℃</w:t>
      </w:r>
      <w:r w:rsidRPr="00521AB9">
        <w:rPr>
          <w:rFonts w:ascii="Times New Roman" w:eastAsia="宋体" w:hAnsi="Times New Roman" w:cs="Times New Roman"/>
          <w:kern w:val="0"/>
          <w:sz w:val="24"/>
        </w:rPr>
        <w:t>）：如烧结矿冷却废气、轧钢加热炉烟气，是吸收式制冷的理想热源。</w:t>
      </w:r>
    </w:p>
    <w:p w14:paraId="4C26986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低温余热（</w:t>
      </w:r>
      <w:r w:rsidRPr="00521AB9">
        <w:rPr>
          <w:rFonts w:ascii="Times New Roman" w:eastAsia="宋体" w:hAnsi="Times New Roman" w:cs="Times New Roman"/>
          <w:kern w:val="0"/>
          <w:sz w:val="24"/>
        </w:rPr>
        <w:t>&lt;60℃</w:t>
      </w:r>
      <w:r w:rsidRPr="00521AB9">
        <w:rPr>
          <w:rFonts w:ascii="Times New Roman" w:eastAsia="宋体" w:hAnsi="Times New Roman" w:cs="Times New Roman"/>
          <w:kern w:val="0"/>
          <w:sz w:val="24"/>
        </w:rPr>
        <w:t>）：如循环冷却水，需通过热泵提升品位后利用。</w:t>
      </w:r>
    </w:p>
    <w:p w14:paraId="7FB1D80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三、技术优势与节能效果</w:t>
      </w:r>
    </w:p>
    <w:p w14:paraId="64B93CE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低碳节能：</w:t>
      </w:r>
    </w:p>
    <w:p w14:paraId="3161C11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直接利用废热，减少化石能源消耗，综合能耗降低</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w:t>
      </w:r>
    </w:p>
    <w:p w14:paraId="0E391CB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每回收</w:t>
      </w:r>
      <w:r w:rsidRPr="00521AB9">
        <w:rPr>
          <w:rFonts w:ascii="Times New Roman" w:eastAsia="宋体" w:hAnsi="Times New Roman" w:cs="Times New Roman"/>
          <w:kern w:val="0"/>
          <w:sz w:val="24"/>
        </w:rPr>
        <w:t>1GJ</w:t>
      </w:r>
      <w:r w:rsidRPr="00521AB9">
        <w:rPr>
          <w:rFonts w:ascii="Times New Roman" w:eastAsia="宋体" w:hAnsi="Times New Roman" w:cs="Times New Roman"/>
          <w:kern w:val="0"/>
          <w:sz w:val="24"/>
        </w:rPr>
        <w:t>余热制冷，可减少约</w:t>
      </w:r>
      <w:r w:rsidRPr="00521AB9">
        <w:rPr>
          <w:rFonts w:ascii="Times New Roman" w:eastAsia="宋体" w:hAnsi="Times New Roman" w:cs="Times New Roman"/>
          <w:kern w:val="0"/>
          <w:sz w:val="24"/>
        </w:rPr>
        <w:t>100kgCO₂</w:t>
      </w:r>
      <w:r w:rsidRPr="00521AB9">
        <w:rPr>
          <w:rFonts w:ascii="Times New Roman" w:eastAsia="宋体" w:hAnsi="Times New Roman" w:cs="Times New Roman"/>
          <w:kern w:val="0"/>
          <w:sz w:val="24"/>
        </w:rPr>
        <w:t>排放（相比电制冷）。</w:t>
      </w:r>
    </w:p>
    <w:p w14:paraId="400E98E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经济效益：</w:t>
      </w:r>
    </w:p>
    <w:p w14:paraId="0B0BBCC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投资回收期约</w:t>
      </w: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年，运行成本仅为电制冷的</w:t>
      </w:r>
      <w:r w:rsidRPr="00521AB9">
        <w:rPr>
          <w:rFonts w:ascii="Times New Roman" w:eastAsia="宋体" w:hAnsi="Times New Roman" w:cs="Times New Roman"/>
          <w:kern w:val="0"/>
          <w:sz w:val="24"/>
        </w:rPr>
        <w:t>1/3~1/2</w:t>
      </w:r>
      <w:r w:rsidRPr="00521AB9">
        <w:rPr>
          <w:rFonts w:ascii="Times New Roman" w:eastAsia="宋体" w:hAnsi="Times New Roman" w:cs="Times New Roman"/>
          <w:kern w:val="0"/>
          <w:sz w:val="24"/>
        </w:rPr>
        <w:t>。</w:t>
      </w:r>
    </w:p>
    <w:p w14:paraId="5C557A8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稳定性：</w:t>
      </w:r>
    </w:p>
    <w:p w14:paraId="564B5AC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适应钢铁厂波动性余热，可通过蓄能系统或混合驱动（如燃气补燃）调节。</w:t>
      </w:r>
    </w:p>
    <w:p w14:paraId="23E638D2"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521E906D" w14:textId="66A09CE6" w:rsidR="003D32A4" w:rsidRPr="00F01CCC" w:rsidRDefault="004E0175" w:rsidP="003D32A4">
      <w:pPr>
        <w:pStyle w:val="1"/>
        <w:spacing w:before="0" w:after="0" w:line="360" w:lineRule="auto"/>
        <w:jc w:val="center"/>
        <w:rPr>
          <w:b w:val="0"/>
          <w:bCs w:val="0"/>
          <w:color w:val="EE0000"/>
          <w:sz w:val="32"/>
          <w:szCs w:val="32"/>
          <w:lang w:bidi="ar"/>
        </w:rPr>
      </w:pPr>
      <w:bookmarkStart w:id="402" w:name="_Toc206748594"/>
      <w:r>
        <w:rPr>
          <w:color w:val="EE0000"/>
          <w:sz w:val="32"/>
          <w:szCs w:val="32"/>
          <w:lang w:bidi="ar"/>
        </w:rPr>
        <w:lastRenderedPageBreak/>
        <w:t>技术名称：</w:t>
      </w:r>
      <w:r w:rsidR="003D32A4" w:rsidRPr="00F01CCC">
        <w:rPr>
          <w:color w:val="EE0000"/>
          <w:sz w:val="32"/>
          <w:szCs w:val="32"/>
          <w:lang w:bidi="ar"/>
        </w:rPr>
        <w:t>云计算能效管理</w:t>
      </w:r>
      <w:bookmarkEnd w:id="402"/>
    </w:p>
    <w:p w14:paraId="79979204"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钢铁行业作为高能耗、高排放的典型流程工业，其低碳化转型对实现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目标至关重要。云计算与能效管理技术的结合，正推动钢铁行业向智能化、绿色化方向发展。通过云计算技术，钢铁企业可构建覆盖</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能源流物质流碳流</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的数字化管理体系，推动从局部节能向全系统低碳转型。</w:t>
      </w:r>
    </w:p>
    <w:p w14:paraId="46C99D4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云计算在钢铁能效管理中的核心作用</w:t>
      </w:r>
    </w:p>
    <w:p w14:paraId="3FA3E0D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数据集成与实时分析</w:t>
      </w:r>
    </w:p>
    <w:p w14:paraId="0CF5AAD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通过云平台整合生产设备、能源计量、环境监测等多源数据（如高炉、转炉、轧机等关键设备的能耗数据），实现全流程能耗的实时监控与动态分析。</w:t>
      </w:r>
    </w:p>
    <w:p w14:paraId="47A6E06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驱动的能效优化</w:t>
      </w:r>
    </w:p>
    <w:p w14:paraId="67FCA0E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利用云计算的大算力支持机器学习算法，构建能耗预测模型（如基于</w:t>
      </w:r>
      <w:r w:rsidRPr="00521AB9">
        <w:rPr>
          <w:rFonts w:ascii="Times New Roman" w:eastAsia="宋体" w:hAnsi="Times New Roman" w:cs="Times New Roman"/>
          <w:kern w:val="0"/>
          <w:sz w:val="24"/>
        </w:rPr>
        <w:t>LSTM</w:t>
      </w:r>
      <w:r w:rsidRPr="00521AB9">
        <w:rPr>
          <w:rFonts w:ascii="Times New Roman" w:eastAsia="宋体" w:hAnsi="Times New Roman" w:cs="Times New Roman"/>
          <w:kern w:val="0"/>
          <w:sz w:val="24"/>
        </w:rPr>
        <w:t>的吨钢能耗预测）、工艺参数优化（如高炉喷煤比优化）及异常诊断。</w:t>
      </w:r>
    </w:p>
    <w:p w14:paraId="61B54F3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跨系统协同管理</w:t>
      </w:r>
    </w:p>
    <w:p w14:paraId="03AD3C5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打破</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信息孤岛</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，实现能源系统（</w:t>
      </w:r>
      <w:r w:rsidRPr="00521AB9">
        <w:rPr>
          <w:rFonts w:ascii="Times New Roman" w:eastAsia="宋体" w:hAnsi="Times New Roman" w:cs="Times New Roman"/>
          <w:kern w:val="0"/>
          <w:sz w:val="24"/>
        </w:rPr>
        <w:t>EMS</w:t>
      </w:r>
      <w:r w:rsidRPr="00521AB9">
        <w:rPr>
          <w:rFonts w:ascii="Times New Roman" w:eastAsia="宋体" w:hAnsi="Times New Roman" w:cs="Times New Roman"/>
          <w:kern w:val="0"/>
          <w:sz w:val="24"/>
        </w:rPr>
        <w:t>）、生产系统（</w:t>
      </w:r>
      <w:r w:rsidRPr="00521AB9">
        <w:rPr>
          <w:rFonts w:ascii="Times New Roman" w:eastAsia="宋体" w:hAnsi="Times New Roman" w:cs="Times New Roman"/>
          <w:kern w:val="0"/>
          <w:sz w:val="24"/>
        </w:rPr>
        <w:t>MES</w:t>
      </w:r>
      <w:r w:rsidRPr="00521AB9">
        <w:rPr>
          <w:rFonts w:ascii="Times New Roman" w:eastAsia="宋体" w:hAnsi="Times New Roman" w:cs="Times New Roman"/>
          <w:kern w:val="0"/>
          <w:sz w:val="24"/>
        </w:rPr>
        <w:t>）与设备管理系统（</w:t>
      </w:r>
      <w:r w:rsidRPr="00521AB9">
        <w:rPr>
          <w:rFonts w:ascii="Times New Roman" w:eastAsia="宋体" w:hAnsi="Times New Roman" w:cs="Times New Roman"/>
          <w:kern w:val="0"/>
          <w:sz w:val="24"/>
        </w:rPr>
        <w:t>EAM</w:t>
      </w:r>
      <w:r w:rsidRPr="00521AB9">
        <w:rPr>
          <w:rFonts w:ascii="Times New Roman" w:eastAsia="宋体" w:hAnsi="Times New Roman" w:cs="Times New Roman"/>
          <w:kern w:val="0"/>
          <w:sz w:val="24"/>
        </w:rPr>
        <w:t>）的云端协同，提升整体能效。</w:t>
      </w:r>
    </w:p>
    <w:p w14:paraId="27F0880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先进低碳节能技术应用</w:t>
      </w:r>
    </w:p>
    <w:p w14:paraId="519F7E1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）数字孪生与虚拟仿真</w:t>
      </w:r>
    </w:p>
    <w:p w14:paraId="6EB5E4E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w:t>
      </w:r>
    </w:p>
    <w:p w14:paraId="531AEE2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基于云计算构建高炉、热风炉等关键设备的数字孪生体，结合</w:t>
      </w:r>
      <w:r w:rsidRPr="00521AB9">
        <w:rPr>
          <w:rFonts w:ascii="Times New Roman" w:eastAsia="宋体" w:hAnsi="Times New Roman" w:cs="Times New Roman"/>
          <w:kern w:val="0"/>
          <w:sz w:val="24"/>
        </w:rPr>
        <w:t>CFD</w:t>
      </w:r>
      <w:r w:rsidRPr="00521AB9">
        <w:rPr>
          <w:rFonts w:ascii="Times New Roman" w:eastAsia="宋体" w:hAnsi="Times New Roman" w:cs="Times New Roman"/>
          <w:kern w:val="0"/>
          <w:sz w:val="24"/>
        </w:rPr>
        <w:t>仿真和实时数据反馈，模拟不同工况下的能耗表现。</w:t>
      </w:r>
    </w:p>
    <w:p w14:paraId="4B2FE4D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案例</w:t>
      </w:r>
    </w:p>
    <w:p w14:paraId="076A608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某钢厂通过数字孪生优化热风炉燃烧参数，减少煤气消耗</w:t>
      </w: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w:t>
      </w:r>
    </w:p>
    <w:p w14:paraId="1704CCE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）智能负荷调度与余能利用</w:t>
      </w:r>
    </w:p>
    <w:p w14:paraId="2E36129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动态电力需求响应</w:t>
      </w:r>
    </w:p>
    <w:p w14:paraId="6B74D03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利用云平台分析分时电价与生产计划，自动调整电炉、轧机等大功率设备运行时段，降低用电成本。</w:t>
      </w:r>
    </w:p>
    <w:p w14:paraId="7B64131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余热余压梯级回收</w:t>
      </w:r>
    </w:p>
    <w:p w14:paraId="493D15D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通过云计算优化余热发电（</w:t>
      </w:r>
      <w:r w:rsidRPr="00521AB9">
        <w:rPr>
          <w:rFonts w:ascii="Times New Roman" w:eastAsia="宋体" w:hAnsi="Times New Roman" w:cs="Times New Roman"/>
          <w:kern w:val="0"/>
          <w:sz w:val="24"/>
        </w:rPr>
        <w:t>TRT</w:t>
      </w:r>
      <w:r w:rsidRPr="00521AB9">
        <w:rPr>
          <w:rFonts w:ascii="Times New Roman" w:eastAsia="宋体" w:hAnsi="Times New Roman" w:cs="Times New Roman"/>
          <w:kern w:val="0"/>
          <w:sz w:val="24"/>
        </w:rPr>
        <w:t>）、蒸汽管网平衡，某企业实现余热利用率提升</w:t>
      </w:r>
      <w:r w:rsidRPr="00521AB9">
        <w:rPr>
          <w:rFonts w:ascii="Times New Roman" w:eastAsia="宋体" w:hAnsi="Times New Roman" w:cs="Times New Roman"/>
          <w:kern w:val="0"/>
          <w:sz w:val="24"/>
        </w:rPr>
        <w:t>15%</w:t>
      </w:r>
      <w:r w:rsidRPr="00521AB9">
        <w:rPr>
          <w:rFonts w:ascii="Times New Roman" w:eastAsia="宋体" w:hAnsi="Times New Roman" w:cs="Times New Roman"/>
          <w:kern w:val="0"/>
          <w:sz w:val="24"/>
        </w:rPr>
        <w:t>。</w:t>
      </w:r>
    </w:p>
    <w:p w14:paraId="477B099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）氢能冶炼与碳捕集数字化</w:t>
      </w:r>
    </w:p>
    <w:p w14:paraId="562C63D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氢基直接还原铁（</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）模拟</w:t>
      </w:r>
    </w:p>
    <w:p w14:paraId="7FFFE5F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云端部署氢冶金工艺模型，评估不同氢</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气比例对能耗和碳排放的影响。</w:t>
      </w:r>
    </w:p>
    <w:p w14:paraId="1726C01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数字化监控</w:t>
      </w:r>
    </w:p>
    <w:p w14:paraId="44A3765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对碳捕集设备的能耗、</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浓度等数据实时分析，优化胺液循环量等参数，降低捕集能耗</w:t>
      </w:r>
      <w:r w:rsidRPr="00521AB9">
        <w:rPr>
          <w:rFonts w:ascii="Times New Roman" w:eastAsia="宋体" w:hAnsi="Times New Roman" w:cs="Times New Roman"/>
          <w:kern w:val="0"/>
          <w:sz w:val="24"/>
        </w:rPr>
        <w:t>20%</w:t>
      </w:r>
      <w:r w:rsidRPr="00521AB9">
        <w:rPr>
          <w:rFonts w:ascii="Times New Roman" w:eastAsia="宋体" w:hAnsi="Times New Roman" w:cs="Times New Roman"/>
          <w:kern w:val="0"/>
          <w:sz w:val="24"/>
        </w:rPr>
        <w:t>以上。</w:t>
      </w:r>
    </w:p>
    <w:p w14:paraId="4DFFAE7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）边缘云协同的能效控制</w:t>
      </w:r>
    </w:p>
    <w:p w14:paraId="64D5C4C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边缘计算层</w:t>
      </w:r>
    </w:p>
    <w:p w14:paraId="77EBF30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在本地部署轻量级算法，实时控制风机变频、水泵流量等，响应延迟</w:t>
      </w:r>
      <w:r w:rsidRPr="00521AB9">
        <w:rPr>
          <w:rFonts w:ascii="Times New Roman" w:eastAsia="宋体" w:hAnsi="Times New Roman" w:cs="Times New Roman"/>
          <w:kern w:val="0"/>
          <w:sz w:val="24"/>
        </w:rPr>
        <w:t>&lt;100ms</w:t>
      </w:r>
      <w:r w:rsidRPr="00521AB9">
        <w:rPr>
          <w:rFonts w:ascii="Times New Roman" w:eastAsia="宋体" w:hAnsi="Times New Roman" w:cs="Times New Roman"/>
          <w:kern w:val="0"/>
          <w:sz w:val="24"/>
        </w:rPr>
        <w:t>。</w:t>
      </w:r>
    </w:p>
    <w:p w14:paraId="31D7CF8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云端优化层</w:t>
      </w:r>
    </w:p>
    <w:p w14:paraId="3F41427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定期下发优化策略（如轧钢加热炉的空燃比调整），形成闭环控制。</w:t>
      </w:r>
    </w:p>
    <w:p w14:paraId="45A08416"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39F80F31" w14:textId="0DE92E3C" w:rsidR="003D32A4" w:rsidRPr="00F01CCC" w:rsidRDefault="004E0175" w:rsidP="003D32A4">
      <w:pPr>
        <w:pStyle w:val="1"/>
        <w:spacing w:before="0" w:after="0" w:line="360" w:lineRule="auto"/>
        <w:jc w:val="center"/>
        <w:rPr>
          <w:b w:val="0"/>
          <w:bCs w:val="0"/>
          <w:color w:val="EE0000"/>
          <w:sz w:val="32"/>
          <w:szCs w:val="32"/>
          <w:lang w:bidi="ar"/>
        </w:rPr>
      </w:pPr>
      <w:bookmarkStart w:id="403" w:name="_Toc206748595"/>
      <w:r>
        <w:rPr>
          <w:color w:val="EE0000"/>
          <w:sz w:val="32"/>
          <w:szCs w:val="32"/>
          <w:lang w:bidi="ar"/>
        </w:rPr>
        <w:lastRenderedPageBreak/>
        <w:t>技术名称：</w:t>
      </w:r>
      <w:r w:rsidR="003D32A4" w:rsidRPr="00F01CCC">
        <w:rPr>
          <w:color w:val="EE0000"/>
          <w:sz w:val="32"/>
          <w:szCs w:val="32"/>
          <w:lang w:bidi="ar"/>
        </w:rPr>
        <w:t>噪声污染控制</w:t>
      </w:r>
      <w:bookmarkEnd w:id="403"/>
    </w:p>
    <w:p w14:paraId="7C6BA469"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钢铁行业作为高能耗、高排放的工业领域，噪声污染控制与低碳节能技术的结合是实现绿色转型的重要方向。通过技术整合，钢铁行业可实现噪声污染控制与碳减排的协同效益，推动行业可持续发展。</w:t>
      </w:r>
    </w:p>
    <w:p w14:paraId="488F59A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一、噪声污染来源及控制难点</w:t>
      </w:r>
    </w:p>
    <w:p w14:paraId="3E6EA80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钢铁生产流程（炼铁、炼钢、轧制等）中主要噪声源包括：</w:t>
      </w:r>
    </w:p>
    <w:p w14:paraId="3631821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机械噪声：轧机、风机、泵类、破碎机等设备振动。</w:t>
      </w:r>
    </w:p>
    <w:p w14:paraId="2457986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空气动力噪声：高炉煤气放散、蒸汽排放、风机气流。</w:t>
      </w:r>
    </w:p>
    <w:p w14:paraId="4F7D585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冲击噪声：金属碰撞、落料等。</w:t>
      </w:r>
    </w:p>
    <w:p w14:paraId="16B1F32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控制难点在于噪声强度高（可达</w:t>
      </w:r>
      <w:r w:rsidRPr="00521AB9">
        <w:rPr>
          <w:rFonts w:ascii="Times New Roman" w:eastAsia="宋体" w:hAnsi="Times New Roman" w:cs="Times New Roman"/>
          <w:kern w:val="0"/>
          <w:sz w:val="24"/>
        </w:rPr>
        <w:t>100dB</w:t>
      </w:r>
      <w:r w:rsidRPr="00521AB9">
        <w:rPr>
          <w:rFonts w:ascii="Times New Roman" w:eastAsia="宋体" w:hAnsi="Times New Roman" w:cs="Times New Roman"/>
          <w:kern w:val="0"/>
          <w:sz w:val="24"/>
        </w:rPr>
        <w:t>以上）、频带宽，且传统隔声材料可能增加能耗。</w:t>
      </w:r>
    </w:p>
    <w:p w14:paraId="43CA86F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二、先进噪声控制技术与低碳节能结合</w:t>
      </w:r>
    </w:p>
    <w:p w14:paraId="4BA9BE5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声学材料创新</w:t>
      </w:r>
    </w:p>
    <w:p w14:paraId="49F7604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多孔吸声材料（如微穿孔板、泡沫铝）</w:t>
      </w:r>
    </w:p>
    <w:p w14:paraId="323458E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技术特点：通过结构设计实现宽频吸声，替代传统玻璃棉（生产能耗高）。</w:t>
      </w:r>
    </w:p>
    <w:p w14:paraId="1D42A39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低碳优势：泡沫铝可回收利用，微穿孔板无需填充吸声棉，减少材料碳足迹。</w:t>
      </w:r>
    </w:p>
    <w:p w14:paraId="208A379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复合阻尼材料</w:t>
      </w:r>
    </w:p>
    <w:p w14:paraId="71825E2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用于设备减振，降低结构传声，同时减少设备振动能耗。</w:t>
      </w:r>
    </w:p>
    <w:p w14:paraId="316241D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主动噪声控制（</w:t>
      </w:r>
      <w:r w:rsidRPr="00521AB9">
        <w:rPr>
          <w:rFonts w:ascii="Times New Roman" w:eastAsia="宋体" w:hAnsi="Times New Roman" w:cs="Times New Roman"/>
          <w:b/>
          <w:bCs/>
          <w:kern w:val="0"/>
          <w:sz w:val="24"/>
        </w:rPr>
        <w:t>ANC</w:t>
      </w:r>
      <w:r w:rsidRPr="00521AB9">
        <w:rPr>
          <w:rFonts w:ascii="Times New Roman" w:eastAsia="宋体" w:hAnsi="Times New Roman" w:cs="Times New Roman"/>
          <w:b/>
          <w:bCs/>
          <w:kern w:val="0"/>
          <w:sz w:val="24"/>
        </w:rPr>
        <w:t>）技术</w:t>
      </w:r>
    </w:p>
    <w:p w14:paraId="218519A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技术原理：通过声波干涉抵消噪声，适用于低频噪声（如变压器、风机）。</w:t>
      </w:r>
    </w:p>
    <w:p w14:paraId="0A35936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节能优势：相比传统隔声罩，</w:t>
      </w:r>
      <w:r w:rsidRPr="00521AB9">
        <w:rPr>
          <w:rFonts w:ascii="Times New Roman" w:eastAsia="宋体" w:hAnsi="Times New Roman" w:cs="Times New Roman"/>
          <w:kern w:val="0"/>
          <w:sz w:val="24"/>
        </w:rPr>
        <w:t>ANC</w:t>
      </w:r>
      <w:r w:rsidRPr="00521AB9">
        <w:rPr>
          <w:rFonts w:ascii="Times New Roman" w:eastAsia="宋体" w:hAnsi="Times New Roman" w:cs="Times New Roman"/>
          <w:kern w:val="0"/>
          <w:sz w:val="24"/>
        </w:rPr>
        <w:t>系统能耗低（仅需电力驱动传感器和扬声器），且无需增加重型隔声结构。</w:t>
      </w:r>
    </w:p>
    <w:p w14:paraId="4465973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设备与工艺优化</w:t>
      </w:r>
    </w:p>
    <w:p w14:paraId="0865D71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低噪声设备替换</w:t>
      </w:r>
    </w:p>
    <w:p w14:paraId="45F87DB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如采用磁悬浮离心风机（噪声降低</w:t>
      </w:r>
      <w:r w:rsidRPr="00521AB9">
        <w:rPr>
          <w:rFonts w:ascii="Times New Roman" w:eastAsia="宋体" w:hAnsi="Times New Roman" w:cs="Times New Roman"/>
          <w:kern w:val="0"/>
          <w:sz w:val="24"/>
        </w:rPr>
        <w:t>15~20dB</w:t>
      </w:r>
      <w:r w:rsidRPr="00521AB9">
        <w:rPr>
          <w:rFonts w:ascii="Times New Roman" w:eastAsia="宋体" w:hAnsi="Times New Roman" w:cs="Times New Roman"/>
          <w:kern w:val="0"/>
          <w:sz w:val="24"/>
        </w:rPr>
        <w:t>，节能</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w:t>
      </w:r>
    </w:p>
    <w:p w14:paraId="68FBCDD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高精度齿轮传动替代传统齿轮，减少摩擦噪声和能量损耗。</w:t>
      </w:r>
    </w:p>
    <w:p w14:paraId="1F1399D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工艺减噪</w:t>
      </w:r>
    </w:p>
    <w:p w14:paraId="4E0117C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高炉煤气干法除尘：替代湿法除尘，减少蒸汽排放噪声，同时回收煤气余热。</w:t>
      </w:r>
    </w:p>
    <w:p w14:paraId="1AF93AB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轧机液压降噪：优化液压系统压力控制，降低冲击噪声并减少能量浪费。</w:t>
      </w:r>
    </w:p>
    <w:p w14:paraId="664ED5D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结构传播噪声控制</w:t>
      </w:r>
    </w:p>
    <w:p w14:paraId="796DDAD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弹性支撑与隔振基础</w:t>
      </w:r>
    </w:p>
    <w:p w14:paraId="0671461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采用橡胶隔振器或空气弹簧，降低设备振动传递，减少建筑结构噪声，延长设备寿命。</w:t>
      </w:r>
    </w:p>
    <w:p w14:paraId="429BC8D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低碳关联：减少设备维修更换频率，降低全生命周期碳排放。</w:t>
      </w:r>
    </w:p>
    <w:p w14:paraId="6D748EB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智能化噪声管理</w:t>
      </w:r>
    </w:p>
    <w:p w14:paraId="2B93B53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声学摄像头</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监测</w:t>
      </w:r>
    </w:p>
    <w:p w14:paraId="5C9B8B0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实时定位噪声源并优化设备运行参数（如风机转速），实现动态降噪与能效提升。</w:t>
      </w:r>
    </w:p>
    <w:p w14:paraId="56320833"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5871793F" w14:textId="11B3BE4D" w:rsidR="003D32A4" w:rsidRPr="00F01CCC" w:rsidRDefault="004E0175" w:rsidP="003D32A4">
      <w:pPr>
        <w:pStyle w:val="1"/>
        <w:spacing w:before="0" w:after="0" w:line="360" w:lineRule="auto"/>
        <w:jc w:val="center"/>
        <w:rPr>
          <w:b w:val="0"/>
          <w:bCs w:val="0"/>
          <w:color w:val="EE0000"/>
          <w:sz w:val="32"/>
          <w:szCs w:val="32"/>
          <w:lang w:bidi="ar"/>
        </w:rPr>
      </w:pPr>
      <w:bookmarkStart w:id="404" w:name="_Toc206748596"/>
      <w:r>
        <w:rPr>
          <w:color w:val="EE0000"/>
          <w:sz w:val="32"/>
          <w:szCs w:val="32"/>
          <w:lang w:bidi="ar"/>
        </w:rPr>
        <w:lastRenderedPageBreak/>
        <w:t>技术名称：</w:t>
      </w:r>
      <w:r w:rsidR="003D32A4" w:rsidRPr="00F01CCC">
        <w:rPr>
          <w:color w:val="EE0000"/>
          <w:sz w:val="32"/>
          <w:szCs w:val="32"/>
          <w:lang w:bidi="ar"/>
        </w:rPr>
        <w:t>蒸汽冷凝水回收</w:t>
      </w:r>
      <w:bookmarkEnd w:id="404"/>
    </w:p>
    <w:p w14:paraId="1445553C"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钢铁行业作为高能耗产业，蒸汽冷凝水回收是节能降碳的重要环节。钢铁企业需根据自身蒸汽管网布局和工艺特点，选择适配技术组合，实现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热水能</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协同回收，推动碳中和目标落地。</w:t>
      </w:r>
    </w:p>
    <w:p w14:paraId="42E38F2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密闭式冷凝水回收系统</w:t>
      </w:r>
    </w:p>
    <w:p w14:paraId="2EF69E8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技术原理：通过全密闭管道和泵组将高温冷凝水直接输送回锅炉或生产环节，避免闪蒸损失和二次蒸汽排放。</w:t>
      </w:r>
    </w:p>
    <w:p w14:paraId="462CB46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w:t>
      </w:r>
    </w:p>
    <w:p w14:paraId="3C129E7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回收水温可达</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以上，减少锅炉燃料消耗</w:t>
      </w:r>
      <w:r w:rsidRPr="00521AB9">
        <w:rPr>
          <w:rFonts w:ascii="Times New Roman" w:eastAsia="宋体" w:hAnsi="Times New Roman" w:cs="Times New Roman"/>
          <w:kern w:val="0"/>
          <w:sz w:val="24"/>
        </w:rPr>
        <w:t>10%~20%</w:t>
      </w:r>
      <w:r w:rsidRPr="00521AB9">
        <w:rPr>
          <w:rFonts w:ascii="Times New Roman" w:eastAsia="宋体" w:hAnsi="Times New Roman" w:cs="Times New Roman"/>
          <w:kern w:val="0"/>
          <w:sz w:val="24"/>
        </w:rPr>
        <w:t>。</w:t>
      </w:r>
    </w:p>
    <w:p w14:paraId="31558E5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降低补水需求，节约水资源和软化水处理成本。</w:t>
      </w:r>
    </w:p>
    <w:p w14:paraId="3A42CDB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应用场景：适用于连铸、热轧、退火等蒸汽用量稳定的工序。</w:t>
      </w:r>
    </w:p>
    <w:p w14:paraId="2FDBAA9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闪蒸蒸汽回收技术</w:t>
      </w:r>
    </w:p>
    <w:p w14:paraId="192C686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技术原理：高压冷凝水进入闪蒸罐后产生低压蒸汽，通过增压设备或直接用于低压用汽环节（如预热、清洗）。</w:t>
      </w:r>
    </w:p>
    <w:p w14:paraId="57AD1EF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w:t>
      </w:r>
    </w:p>
    <w:p w14:paraId="2788C4E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回收闪蒸蒸汽热量，综合节能率可达</w:t>
      </w:r>
      <w:r w:rsidRPr="00521AB9">
        <w:rPr>
          <w:rFonts w:ascii="Times New Roman" w:eastAsia="宋体" w:hAnsi="Times New Roman" w:cs="Times New Roman"/>
          <w:kern w:val="0"/>
          <w:sz w:val="24"/>
        </w:rPr>
        <w:t>15%~30%</w:t>
      </w:r>
      <w:r w:rsidRPr="00521AB9">
        <w:rPr>
          <w:rFonts w:ascii="Times New Roman" w:eastAsia="宋体" w:hAnsi="Times New Roman" w:cs="Times New Roman"/>
          <w:kern w:val="0"/>
          <w:sz w:val="24"/>
        </w:rPr>
        <w:t>。</w:t>
      </w:r>
    </w:p>
    <w:p w14:paraId="44F6214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减少低压蒸汽的新鲜蒸汽用量。</w:t>
      </w:r>
    </w:p>
    <w:p w14:paraId="3167F22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智能化冷凝水监测与优化系统</w:t>
      </w:r>
    </w:p>
    <w:p w14:paraId="7BC13C3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技术核心：</w:t>
      </w:r>
    </w:p>
    <w:p w14:paraId="3F312FA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安装流量、温度、压力传感器，实时监控冷凝水状态。</w:t>
      </w:r>
    </w:p>
    <w:p w14:paraId="5CFEE42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算法动态调节回收泵频率和管路阀门，避免能量浪费。</w:t>
      </w:r>
    </w:p>
    <w:p w14:paraId="3984748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w:t>
      </w:r>
    </w:p>
    <w:p w14:paraId="297650C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提升系统运行效率</w:t>
      </w:r>
      <w:r w:rsidRPr="00521AB9">
        <w:rPr>
          <w:rFonts w:ascii="Times New Roman" w:eastAsia="宋体" w:hAnsi="Times New Roman" w:cs="Times New Roman"/>
          <w:kern w:val="0"/>
          <w:sz w:val="24"/>
        </w:rPr>
        <w:t>5%~10%</w:t>
      </w:r>
      <w:r w:rsidRPr="00521AB9">
        <w:rPr>
          <w:rFonts w:ascii="Times New Roman" w:eastAsia="宋体" w:hAnsi="Times New Roman" w:cs="Times New Roman"/>
          <w:kern w:val="0"/>
          <w:sz w:val="24"/>
        </w:rPr>
        <w:t>。</w:t>
      </w:r>
    </w:p>
    <w:p w14:paraId="3B04D86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预防管道腐蚀和泄漏，延长设备寿命。</w:t>
      </w:r>
    </w:p>
    <w:p w14:paraId="43EF9F0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高温冷凝水直接用于工艺</w:t>
      </w:r>
    </w:p>
    <w:p w14:paraId="5AB553D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创新应用：</w:t>
      </w:r>
    </w:p>
    <w:p w14:paraId="795E600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将冷凝水（</w:t>
      </w:r>
      <w:r w:rsidRPr="00521AB9">
        <w:rPr>
          <w:rFonts w:ascii="Times New Roman" w:eastAsia="宋体" w:hAnsi="Times New Roman" w:cs="Times New Roman"/>
          <w:kern w:val="0"/>
          <w:sz w:val="24"/>
        </w:rPr>
        <w:t>80~120℃</w:t>
      </w:r>
      <w:r w:rsidRPr="00521AB9">
        <w:rPr>
          <w:rFonts w:ascii="Times New Roman" w:eastAsia="宋体" w:hAnsi="Times New Roman" w:cs="Times New Roman"/>
          <w:kern w:val="0"/>
          <w:sz w:val="24"/>
        </w:rPr>
        <w:t>）直接用于钢坯加热炉补水、脱盐水预热或厂区供暖。</w:t>
      </w:r>
    </w:p>
    <w:p w14:paraId="3497EA1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减少中间换热环节的热损失。</w:t>
      </w:r>
    </w:p>
    <w:p w14:paraId="42FBD7C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低碳耦合技术</w:t>
      </w:r>
    </w:p>
    <w:p w14:paraId="5292F22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技术整合：</w:t>
      </w:r>
    </w:p>
    <w:p w14:paraId="6A6150E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结合余热发电（</w:t>
      </w:r>
      <w:r w:rsidRPr="00521AB9">
        <w:rPr>
          <w:rFonts w:ascii="Times New Roman" w:eastAsia="宋体" w:hAnsi="Times New Roman" w:cs="Times New Roman"/>
          <w:kern w:val="0"/>
          <w:sz w:val="24"/>
        </w:rPr>
        <w:t>ORC</w:t>
      </w:r>
      <w:r w:rsidRPr="00521AB9">
        <w:rPr>
          <w:rFonts w:ascii="Times New Roman" w:eastAsia="宋体" w:hAnsi="Times New Roman" w:cs="Times New Roman"/>
          <w:kern w:val="0"/>
          <w:sz w:val="24"/>
        </w:rPr>
        <w:t>系统）或热泵技术，将低温冷凝水（</w:t>
      </w:r>
      <w:r w:rsidRPr="00521AB9">
        <w:rPr>
          <w:rFonts w:ascii="Times New Roman" w:eastAsia="宋体" w:hAnsi="Times New Roman" w:cs="Times New Roman"/>
          <w:kern w:val="0"/>
          <w:sz w:val="24"/>
        </w:rPr>
        <w:t>40~60℃</w:t>
      </w:r>
      <w:r w:rsidRPr="00521AB9">
        <w:rPr>
          <w:rFonts w:ascii="Times New Roman" w:eastAsia="宋体" w:hAnsi="Times New Roman" w:cs="Times New Roman"/>
          <w:kern w:val="0"/>
          <w:sz w:val="24"/>
        </w:rPr>
        <w:t>）升温后回用。</w:t>
      </w:r>
    </w:p>
    <w:p w14:paraId="3268D23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与太阳能蒸汽系统互补，减少化石能源依赖。</w:t>
      </w:r>
    </w:p>
    <w:p w14:paraId="7A55088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效益：某企业通过</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冷凝水</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热泵</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组合，能源利用率提升</w:t>
      </w:r>
      <w:r w:rsidRPr="00521AB9">
        <w:rPr>
          <w:rFonts w:ascii="Times New Roman" w:eastAsia="宋体" w:hAnsi="Times New Roman" w:cs="Times New Roman"/>
          <w:kern w:val="0"/>
          <w:sz w:val="24"/>
        </w:rPr>
        <w:t>25%</w:t>
      </w:r>
      <w:r w:rsidRPr="00521AB9">
        <w:rPr>
          <w:rFonts w:ascii="Times New Roman" w:eastAsia="宋体" w:hAnsi="Times New Roman" w:cs="Times New Roman"/>
          <w:kern w:val="0"/>
          <w:sz w:val="24"/>
        </w:rPr>
        <w:t>。</w:t>
      </w:r>
    </w:p>
    <w:p w14:paraId="2B34211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w:t>
      </w:r>
      <w:r w:rsidRPr="00521AB9">
        <w:rPr>
          <w:rFonts w:ascii="Times New Roman" w:eastAsia="宋体" w:hAnsi="Times New Roman" w:cs="Times New Roman"/>
          <w:b/>
          <w:bCs/>
          <w:kern w:val="0"/>
          <w:sz w:val="24"/>
        </w:rPr>
        <w:t>防腐与水质保障技术</w:t>
      </w:r>
    </w:p>
    <w:p w14:paraId="09E7573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挑战：钢铁厂冷凝水含铁离子和杂质，易腐蚀管道。</w:t>
      </w:r>
    </w:p>
    <w:p w14:paraId="0B0A82C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解决方案：</w:t>
      </w:r>
    </w:p>
    <w:p w14:paraId="2D46AD1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采用纳米陶瓷涂层管道或不锈钢材质。</w:t>
      </w:r>
    </w:p>
    <w:p w14:paraId="0B6AD45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在线水质监测</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自动过滤装置，确保回用水质达标。</w:t>
      </w:r>
    </w:p>
    <w:p w14:paraId="1C612C62"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56F05B1B" w14:textId="66C24B8F" w:rsidR="003D32A4" w:rsidRPr="00F01CCC" w:rsidRDefault="004E0175" w:rsidP="003D32A4">
      <w:pPr>
        <w:pStyle w:val="1"/>
        <w:spacing w:before="0" w:after="0" w:line="360" w:lineRule="auto"/>
        <w:jc w:val="center"/>
        <w:rPr>
          <w:b w:val="0"/>
          <w:bCs w:val="0"/>
          <w:color w:val="EE0000"/>
          <w:sz w:val="32"/>
          <w:szCs w:val="32"/>
          <w:lang w:bidi="ar"/>
        </w:rPr>
      </w:pPr>
      <w:bookmarkStart w:id="405" w:name="_Toc206748597"/>
      <w:r>
        <w:rPr>
          <w:color w:val="EE0000"/>
          <w:sz w:val="32"/>
          <w:szCs w:val="32"/>
          <w:lang w:bidi="ar"/>
        </w:rPr>
        <w:lastRenderedPageBreak/>
        <w:t>技术名称：</w:t>
      </w:r>
      <w:r w:rsidR="003D32A4" w:rsidRPr="00F01CCC">
        <w:rPr>
          <w:color w:val="EE0000"/>
          <w:sz w:val="32"/>
          <w:szCs w:val="32"/>
          <w:lang w:bidi="ar"/>
        </w:rPr>
        <w:t>蒸汽疏水阀改造</w:t>
      </w:r>
      <w:bookmarkEnd w:id="405"/>
    </w:p>
    <w:p w14:paraId="5DE3FACA"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产业，其蒸汽系统的能效优化对实现低碳节能目标至关重要。蒸汽疏水阀作为蒸汽管网中的关键部件，其性能直接影响能源利用效率和碳排放水平。钢铁行业蒸汽疏水阀的低碳改造需结合智能化与材料技术创新，通过精准排水、泄漏控制和能源回收，可实现单点设备节能向系统能效跃升。</w:t>
      </w:r>
    </w:p>
    <w:p w14:paraId="0E190B6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传统疏水阀的痛点</w:t>
      </w:r>
    </w:p>
    <w:p w14:paraId="71D61C3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泄漏率高：机械式疏水阀（如浮球式、倒吊桶式）因磨损易导致蒸汽直接泄漏，造成能源浪费（约</w:t>
      </w:r>
      <w:r w:rsidRPr="00521AB9">
        <w:rPr>
          <w:rFonts w:ascii="Times New Roman" w:eastAsia="宋体" w:hAnsi="Times New Roman" w:cs="Times New Roman"/>
          <w:kern w:val="0"/>
          <w:sz w:val="24"/>
        </w:rPr>
        <w:t>15%~30%</w:t>
      </w:r>
      <w:r w:rsidRPr="00521AB9">
        <w:rPr>
          <w:rFonts w:ascii="Times New Roman" w:eastAsia="宋体" w:hAnsi="Times New Roman" w:cs="Times New Roman"/>
          <w:kern w:val="0"/>
          <w:sz w:val="24"/>
        </w:rPr>
        <w:t>的蒸汽损失）。</w:t>
      </w:r>
    </w:p>
    <w:p w14:paraId="3E06637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排水不畅：热静力型疏水阀响应慢，易造成冷凝水滞留，降低换热效率。</w:t>
      </w:r>
    </w:p>
    <w:p w14:paraId="1622D0A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维护成本高：频繁故障导致停机检修，影响生产连续性。</w:t>
      </w:r>
    </w:p>
    <w:p w14:paraId="50AA88C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先进低碳节能改造技术</w:t>
      </w:r>
    </w:p>
    <w:p w14:paraId="394D2CE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高效热动力型疏水阀</w:t>
      </w:r>
    </w:p>
    <w:p w14:paraId="60C07D1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技术原理：利用蒸汽与冷凝水的压差和温度差快速启闭，实现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零泄漏</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排水。</w:t>
      </w:r>
    </w:p>
    <w:p w14:paraId="538CFAF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w:t>
      </w:r>
    </w:p>
    <w:p w14:paraId="62855E8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节能率提升</w:t>
      </w:r>
      <w:r w:rsidRPr="00521AB9">
        <w:rPr>
          <w:rFonts w:ascii="Times New Roman" w:eastAsia="宋体" w:hAnsi="Times New Roman" w:cs="Times New Roman"/>
          <w:kern w:val="0"/>
          <w:sz w:val="24"/>
        </w:rPr>
        <w:t>20%~40%</w:t>
      </w:r>
      <w:r w:rsidRPr="00521AB9">
        <w:rPr>
          <w:rFonts w:ascii="Times New Roman" w:eastAsia="宋体" w:hAnsi="Times New Roman" w:cs="Times New Roman"/>
          <w:kern w:val="0"/>
          <w:sz w:val="24"/>
        </w:rPr>
        <w:t>，蒸汽泄漏量趋近于零。</w:t>
      </w:r>
    </w:p>
    <w:p w14:paraId="318837B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耐高压、高温（可达</w:t>
      </w:r>
      <w:r w:rsidRPr="00521AB9">
        <w:rPr>
          <w:rFonts w:ascii="Times New Roman" w:eastAsia="宋体" w:hAnsi="Times New Roman" w:cs="Times New Roman"/>
          <w:kern w:val="0"/>
          <w:sz w:val="24"/>
        </w:rPr>
        <w:t>600℃</w:t>
      </w:r>
      <w:r w:rsidRPr="00521AB9">
        <w:rPr>
          <w:rFonts w:ascii="Times New Roman" w:eastAsia="宋体" w:hAnsi="Times New Roman" w:cs="Times New Roman"/>
          <w:kern w:val="0"/>
          <w:sz w:val="24"/>
        </w:rPr>
        <w:t>以上），适合钢铁厂高温工况。</w:t>
      </w:r>
    </w:p>
    <w:p w14:paraId="51CF073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应用场景：轧钢加热炉、烧结余热回收系统。</w:t>
      </w:r>
    </w:p>
    <w:p w14:paraId="0E5442E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智能疏水阀系统</w:t>
      </w:r>
    </w:p>
    <w:p w14:paraId="5197C97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技术原理：集成物联网（</w:t>
      </w:r>
      <w:r w:rsidRPr="00521AB9">
        <w:rPr>
          <w:rFonts w:ascii="Times New Roman" w:eastAsia="宋体" w:hAnsi="Times New Roman" w:cs="Times New Roman"/>
          <w:kern w:val="0"/>
          <w:sz w:val="24"/>
        </w:rPr>
        <w:t>IoT</w:t>
      </w:r>
      <w:r w:rsidRPr="00521AB9">
        <w:rPr>
          <w:rFonts w:ascii="Times New Roman" w:eastAsia="宋体" w:hAnsi="Times New Roman" w:cs="Times New Roman"/>
          <w:kern w:val="0"/>
          <w:sz w:val="24"/>
        </w:rPr>
        <w:t>）传感器，实时监测疏水阀状态（温度、压力、流量），通过</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算法动态调整排水频率。</w:t>
      </w:r>
    </w:p>
    <w:p w14:paraId="4719F9B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w:t>
      </w:r>
    </w:p>
    <w:p w14:paraId="4A8D762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预防性维护：提前预警故障，减少非计划停机。</w:t>
      </w:r>
    </w:p>
    <w:p w14:paraId="2FFAE1D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节能优化：根据负荷变化自动调节，综合能效提升</w:t>
      </w:r>
      <w:r w:rsidRPr="00521AB9">
        <w:rPr>
          <w:rFonts w:ascii="Times New Roman" w:eastAsia="宋体" w:hAnsi="Times New Roman" w:cs="Times New Roman"/>
          <w:kern w:val="0"/>
          <w:sz w:val="24"/>
        </w:rPr>
        <w:t>25%</w:t>
      </w:r>
      <w:r w:rsidRPr="00521AB9">
        <w:rPr>
          <w:rFonts w:ascii="Times New Roman" w:eastAsia="宋体" w:hAnsi="Times New Roman" w:cs="Times New Roman"/>
          <w:kern w:val="0"/>
          <w:sz w:val="24"/>
        </w:rPr>
        <w:t>以上。</w:t>
      </w:r>
    </w:p>
    <w:p w14:paraId="46B6612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案例：某钢厂改造后年减排</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超</w:t>
      </w:r>
      <w:r w:rsidRPr="00521AB9">
        <w:rPr>
          <w:rFonts w:ascii="Times New Roman" w:eastAsia="宋体" w:hAnsi="Times New Roman" w:cs="Times New Roman"/>
          <w:kern w:val="0"/>
          <w:sz w:val="24"/>
        </w:rPr>
        <w:t>5000</w:t>
      </w:r>
      <w:r w:rsidRPr="00521AB9">
        <w:rPr>
          <w:rFonts w:ascii="Times New Roman" w:eastAsia="宋体" w:hAnsi="Times New Roman" w:cs="Times New Roman"/>
          <w:kern w:val="0"/>
          <w:sz w:val="24"/>
        </w:rPr>
        <w:t>吨。</w:t>
      </w:r>
    </w:p>
    <w:p w14:paraId="5DBAC90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变频疏水泵组替代技术</w:t>
      </w:r>
    </w:p>
    <w:p w14:paraId="61BFB90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技术原理：用变频电机驱动疏水泵，替代传统疏水阀，实现冷凝水精准回收。</w:t>
      </w:r>
    </w:p>
    <w:p w14:paraId="01A624B2" w14:textId="75CAFC06"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优势：适用于大流量、高压差场景（如连铸机蒸汽系统）。</w:t>
      </w:r>
    </w:p>
    <w:p w14:paraId="5DDA611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，冷凝水回收率可达</w:t>
      </w:r>
      <w:r w:rsidRPr="00521AB9">
        <w:rPr>
          <w:rFonts w:ascii="Times New Roman" w:eastAsia="宋体" w:hAnsi="Times New Roman" w:cs="Times New Roman"/>
          <w:kern w:val="0"/>
          <w:sz w:val="24"/>
        </w:rPr>
        <w:t>95%</w:t>
      </w:r>
      <w:r w:rsidRPr="00521AB9">
        <w:rPr>
          <w:rFonts w:ascii="Times New Roman" w:eastAsia="宋体" w:hAnsi="Times New Roman" w:cs="Times New Roman"/>
          <w:kern w:val="0"/>
          <w:sz w:val="24"/>
        </w:rPr>
        <w:t>以上。</w:t>
      </w:r>
    </w:p>
    <w:p w14:paraId="1DCC3B9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相变疏水阀（新型材料技术）</w:t>
      </w:r>
    </w:p>
    <w:p w14:paraId="3F174C6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技术原理：采用形状记忆合金（</w:t>
      </w:r>
      <w:r w:rsidRPr="00521AB9">
        <w:rPr>
          <w:rFonts w:ascii="Times New Roman" w:eastAsia="宋体" w:hAnsi="Times New Roman" w:cs="Times New Roman"/>
          <w:kern w:val="0"/>
          <w:sz w:val="24"/>
        </w:rPr>
        <w:t>SMA</w:t>
      </w:r>
      <w:r w:rsidRPr="00521AB9">
        <w:rPr>
          <w:rFonts w:ascii="Times New Roman" w:eastAsia="宋体" w:hAnsi="Times New Roman" w:cs="Times New Roman"/>
          <w:kern w:val="0"/>
          <w:sz w:val="24"/>
        </w:rPr>
        <w:t>）或热敏材料，利用相变特性控制阀门开闭。</w:t>
      </w:r>
    </w:p>
    <w:p w14:paraId="7BD9D90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w:t>
      </w:r>
    </w:p>
    <w:p w14:paraId="6F6735A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无机械磨损，寿命长达</w:t>
      </w:r>
      <w:r w:rsidRPr="00521AB9">
        <w:rPr>
          <w:rFonts w:ascii="Times New Roman" w:eastAsia="宋体" w:hAnsi="Times New Roman" w:cs="Times New Roman"/>
          <w:kern w:val="0"/>
          <w:sz w:val="24"/>
        </w:rPr>
        <w:t>10</w:t>
      </w:r>
      <w:r w:rsidRPr="00521AB9">
        <w:rPr>
          <w:rFonts w:ascii="Times New Roman" w:eastAsia="宋体" w:hAnsi="Times New Roman" w:cs="Times New Roman"/>
          <w:kern w:val="0"/>
          <w:sz w:val="24"/>
        </w:rPr>
        <w:t>年以上。</w:t>
      </w:r>
    </w:p>
    <w:p w14:paraId="6581774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适用于腐蚀性介质（如焦化厂酸性冷凝水）。</w:t>
      </w:r>
    </w:p>
    <w:p w14:paraId="32C96FC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改造效益分析</w:t>
      </w:r>
    </w:p>
    <w:tbl>
      <w:tblPr>
        <w:tblStyle w:val="22"/>
        <w:tblW w:w="0" w:type="auto"/>
        <w:tblLook w:val="04A0" w:firstRow="1" w:lastRow="0" w:firstColumn="1" w:lastColumn="0" w:noHBand="0" w:noVBand="1"/>
      </w:tblPr>
      <w:tblGrid>
        <w:gridCol w:w="2835"/>
        <w:gridCol w:w="2835"/>
        <w:gridCol w:w="2835"/>
      </w:tblGrid>
      <w:tr w:rsidR="003D32A4" w:rsidRPr="00521AB9" w14:paraId="2ADE5E2A"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4D2EE3A"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指标</w:t>
            </w:r>
          </w:p>
        </w:tc>
        <w:tc>
          <w:tcPr>
            <w:tcW w:w="2835" w:type="dxa"/>
            <w:hideMark/>
          </w:tcPr>
          <w:p w14:paraId="5B0A1058"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传统疏水阀</w:t>
            </w:r>
          </w:p>
        </w:tc>
        <w:tc>
          <w:tcPr>
            <w:tcW w:w="2835" w:type="dxa"/>
            <w:hideMark/>
          </w:tcPr>
          <w:p w14:paraId="2C21E1C0"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先进技术改造后</w:t>
            </w:r>
          </w:p>
        </w:tc>
      </w:tr>
      <w:tr w:rsidR="003D32A4" w:rsidRPr="00521AB9" w14:paraId="28B051BA"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FCF3BD0"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蒸汽泄漏率</w:t>
            </w:r>
          </w:p>
        </w:tc>
        <w:tc>
          <w:tcPr>
            <w:tcW w:w="2835" w:type="dxa"/>
            <w:hideMark/>
          </w:tcPr>
          <w:p w14:paraId="3C366A23"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15%~30%</w:t>
            </w:r>
          </w:p>
        </w:tc>
        <w:tc>
          <w:tcPr>
            <w:tcW w:w="2835" w:type="dxa"/>
            <w:hideMark/>
          </w:tcPr>
          <w:p w14:paraId="0E9296D0"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&lt;3%</w:t>
            </w:r>
          </w:p>
        </w:tc>
      </w:tr>
      <w:tr w:rsidR="003D32A4" w:rsidRPr="00521AB9" w14:paraId="7B204124" w14:textId="77777777" w:rsidTr="00F15E1C">
        <w:tc>
          <w:tcPr>
            <w:cnfStyle w:val="001000000000" w:firstRow="0" w:lastRow="0" w:firstColumn="1" w:lastColumn="0" w:oddVBand="0" w:evenVBand="0" w:oddHBand="0" w:evenHBand="0" w:firstRowFirstColumn="0" w:firstRowLastColumn="0" w:lastRowFirstColumn="0" w:lastRowLastColumn="0"/>
            <w:tcW w:w="2835" w:type="dxa"/>
            <w:hideMark/>
          </w:tcPr>
          <w:p w14:paraId="0F3C0DD6"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冷凝水回收率</w:t>
            </w:r>
          </w:p>
        </w:tc>
        <w:tc>
          <w:tcPr>
            <w:tcW w:w="2835" w:type="dxa"/>
            <w:hideMark/>
          </w:tcPr>
          <w:p w14:paraId="0DEB863D"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60%~80%</w:t>
            </w:r>
          </w:p>
        </w:tc>
        <w:tc>
          <w:tcPr>
            <w:tcW w:w="2835" w:type="dxa"/>
            <w:hideMark/>
          </w:tcPr>
          <w:p w14:paraId="1F898E2E"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≥95%</w:t>
            </w:r>
          </w:p>
        </w:tc>
      </w:tr>
      <w:tr w:rsidR="003D32A4" w:rsidRPr="00521AB9" w14:paraId="716A9621"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F6FF864"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维护频率</w:t>
            </w:r>
          </w:p>
        </w:tc>
        <w:tc>
          <w:tcPr>
            <w:tcW w:w="2835" w:type="dxa"/>
            <w:hideMark/>
          </w:tcPr>
          <w:p w14:paraId="2598E6FA"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每月</w:t>
            </w:r>
            <w:r w:rsidRPr="00521AB9">
              <w:rPr>
                <w:rFonts w:ascii="Times New Roman" w:eastAsia="宋体" w:hAnsi="Times New Roman" w:cs="Times New Roman"/>
                <w:kern w:val="0"/>
                <w:sz w:val="24"/>
              </w:rPr>
              <w:t>12</w:t>
            </w:r>
            <w:r w:rsidRPr="00521AB9">
              <w:rPr>
                <w:rFonts w:ascii="Times New Roman" w:eastAsia="宋体" w:hAnsi="Times New Roman" w:cs="Times New Roman"/>
                <w:kern w:val="0"/>
                <w:sz w:val="24"/>
              </w:rPr>
              <w:t>次</w:t>
            </w:r>
          </w:p>
        </w:tc>
        <w:tc>
          <w:tcPr>
            <w:tcW w:w="2835" w:type="dxa"/>
            <w:hideMark/>
          </w:tcPr>
          <w:p w14:paraId="75E1C5B5"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每年</w:t>
            </w:r>
            <w:r w:rsidRPr="00521AB9">
              <w:rPr>
                <w:rFonts w:ascii="Times New Roman" w:eastAsia="宋体" w:hAnsi="Times New Roman" w:cs="Times New Roman"/>
                <w:kern w:val="0"/>
                <w:sz w:val="24"/>
              </w:rPr>
              <w:t>12</w:t>
            </w:r>
            <w:r w:rsidRPr="00521AB9">
              <w:rPr>
                <w:rFonts w:ascii="Times New Roman" w:eastAsia="宋体" w:hAnsi="Times New Roman" w:cs="Times New Roman"/>
                <w:kern w:val="0"/>
                <w:sz w:val="24"/>
              </w:rPr>
              <w:t>次</w:t>
            </w:r>
          </w:p>
        </w:tc>
      </w:tr>
      <w:tr w:rsidR="003D32A4" w:rsidRPr="00521AB9" w14:paraId="6366E5B5" w14:textId="77777777" w:rsidTr="00F15E1C">
        <w:tc>
          <w:tcPr>
            <w:cnfStyle w:val="001000000000" w:firstRow="0" w:lastRow="0" w:firstColumn="1" w:lastColumn="0" w:oddVBand="0" w:evenVBand="0" w:oddHBand="0" w:evenHBand="0" w:firstRowFirstColumn="0" w:firstRowLastColumn="0" w:lastRowFirstColumn="0" w:lastRowLastColumn="0"/>
            <w:tcW w:w="2835" w:type="dxa"/>
            <w:hideMark/>
          </w:tcPr>
          <w:p w14:paraId="210E670D"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投资回收期</w:t>
            </w:r>
          </w:p>
        </w:tc>
        <w:tc>
          <w:tcPr>
            <w:tcW w:w="2835" w:type="dxa"/>
            <w:hideMark/>
          </w:tcPr>
          <w:p w14:paraId="40942953" w14:textId="77777777" w:rsidR="003D32A4" w:rsidRPr="00521AB9" w:rsidRDefault="003D32A4" w:rsidP="00F15E1C">
            <w:pPr>
              <w:widowControl/>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p>
        </w:tc>
        <w:tc>
          <w:tcPr>
            <w:tcW w:w="2835" w:type="dxa"/>
            <w:hideMark/>
          </w:tcPr>
          <w:p w14:paraId="0F02398F"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1-2</w:t>
            </w:r>
            <w:r w:rsidRPr="00521AB9">
              <w:rPr>
                <w:rFonts w:ascii="Times New Roman" w:eastAsia="宋体" w:hAnsi="Times New Roman" w:cs="Times New Roman"/>
                <w:kern w:val="0"/>
                <w:sz w:val="24"/>
              </w:rPr>
              <w:t>年</w:t>
            </w:r>
          </w:p>
        </w:tc>
      </w:tr>
    </w:tbl>
    <w:p w14:paraId="7D874AE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实施路径建议</w:t>
      </w:r>
    </w:p>
    <w:p w14:paraId="4A50C32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系统诊断：采用红外热成像或超声波检测，定位高泄漏点。</w:t>
      </w:r>
    </w:p>
    <w:p w14:paraId="175B7D2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技术选型：根据工况（温度、压力、介质）选择疏水阀类型（如热动力型优先用于高压主干线）。</w:t>
      </w:r>
    </w:p>
    <w:p w14:paraId="2BDDB7D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智能升级：加装无线监测模块，构建蒸汽系统数字孪生。</w:t>
      </w:r>
    </w:p>
    <w:p w14:paraId="73E23EB7" w14:textId="77777777" w:rsidR="003D32A4" w:rsidRPr="00521AB9" w:rsidRDefault="003D32A4" w:rsidP="003D32A4">
      <w:pPr>
        <w:widowControl/>
        <w:spacing w:line="293" w:lineRule="atLeast"/>
        <w:rPr>
          <w:rFonts w:ascii="Times New Roman" w:eastAsia="宋体" w:hAnsi="Times New Roman" w:cs="Times New Roman"/>
          <w:sz w:val="24"/>
        </w:rPr>
      </w:pP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碳核算：通过</w:t>
      </w:r>
      <w:r w:rsidRPr="00521AB9">
        <w:rPr>
          <w:rFonts w:ascii="Times New Roman" w:eastAsia="宋体" w:hAnsi="Times New Roman" w:cs="Times New Roman"/>
          <w:kern w:val="0"/>
          <w:sz w:val="24"/>
        </w:rPr>
        <w:t>ISO50001</w:t>
      </w:r>
      <w:r w:rsidRPr="00521AB9">
        <w:rPr>
          <w:rFonts w:ascii="Times New Roman" w:eastAsia="宋体" w:hAnsi="Times New Roman" w:cs="Times New Roman"/>
          <w:kern w:val="0"/>
          <w:sz w:val="24"/>
        </w:rPr>
        <w:t>能源管理体系量化减排效益。</w:t>
      </w:r>
      <w:r w:rsidRPr="00521AB9">
        <w:rPr>
          <w:rFonts w:ascii="Times New Roman" w:eastAsia="宋体" w:hAnsi="Times New Roman" w:cs="Times New Roman"/>
          <w:sz w:val="24"/>
        </w:rPr>
        <w:br w:type="page"/>
      </w:r>
    </w:p>
    <w:p w14:paraId="498CF89A" w14:textId="273C29B2" w:rsidR="003D32A4" w:rsidRPr="00F01CCC" w:rsidRDefault="004E0175" w:rsidP="003D32A4">
      <w:pPr>
        <w:pStyle w:val="1"/>
        <w:spacing w:before="0" w:after="0" w:line="360" w:lineRule="auto"/>
        <w:jc w:val="center"/>
        <w:rPr>
          <w:b w:val="0"/>
          <w:bCs w:val="0"/>
          <w:color w:val="EE0000"/>
          <w:sz w:val="32"/>
          <w:szCs w:val="32"/>
          <w:lang w:bidi="ar"/>
        </w:rPr>
      </w:pPr>
      <w:bookmarkStart w:id="406" w:name="_Toc206748598"/>
      <w:r>
        <w:rPr>
          <w:color w:val="EE0000"/>
          <w:sz w:val="32"/>
          <w:szCs w:val="32"/>
          <w:lang w:bidi="ar"/>
        </w:rPr>
        <w:lastRenderedPageBreak/>
        <w:t>技术名称：</w:t>
      </w:r>
      <w:r w:rsidR="003D32A4" w:rsidRPr="00F01CCC">
        <w:rPr>
          <w:color w:val="EE0000"/>
          <w:sz w:val="32"/>
          <w:szCs w:val="32"/>
          <w:lang w:bidi="ar"/>
        </w:rPr>
        <w:t>直流电弧炉技术</w:t>
      </w:r>
      <w:bookmarkEnd w:id="406"/>
    </w:p>
    <w:p w14:paraId="402A0B2E"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钢铁行业直流电弧炉（</w:t>
      </w:r>
      <w:r w:rsidRPr="00521AB9">
        <w:rPr>
          <w:rFonts w:ascii="Times New Roman" w:eastAsia="宋体" w:hAnsi="Times New Roman" w:cs="Times New Roman"/>
          <w:kern w:val="0"/>
          <w:sz w:val="24"/>
        </w:rPr>
        <w:t>DCEAF</w:t>
      </w:r>
      <w:r w:rsidRPr="00521AB9">
        <w:rPr>
          <w:rFonts w:ascii="Times New Roman" w:eastAsia="宋体" w:hAnsi="Times New Roman" w:cs="Times New Roman"/>
          <w:kern w:val="0"/>
          <w:sz w:val="24"/>
        </w:rPr>
        <w:t>）因其高效、低碳和节能特性，已成为传统交流电弧炉（</w:t>
      </w:r>
      <w:r w:rsidRPr="00521AB9">
        <w:rPr>
          <w:rFonts w:ascii="Times New Roman" w:eastAsia="宋体" w:hAnsi="Times New Roman" w:cs="Times New Roman"/>
          <w:kern w:val="0"/>
          <w:sz w:val="24"/>
        </w:rPr>
        <w:t>ACEAF</w:t>
      </w:r>
      <w:r w:rsidRPr="00521AB9">
        <w:rPr>
          <w:rFonts w:ascii="Times New Roman" w:eastAsia="宋体" w:hAnsi="Times New Roman" w:cs="Times New Roman"/>
          <w:kern w:val="0"/>
          <w:sz w:val="24"/>
        </w:rPr>
        <w:t>）的重要替代技术。直流电弧炉通过供电优化、废钢预热、智能控制等技术创新，显著降低能耗和碳排放，是钢铁行业短流程炼钢的低碳核心装备。结合绿电和氢能，有望实现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近零碳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生产，助力全球钢铁业绿色转型。</w:t>
      </w:r>
    </w:p>
    <w:p w14:paraId="27FBB86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直流电弧炉的基本原理</w:t>
      </w:r>
    </w:p>
    <w:p w14:paraId="7EDD44D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直流电弧炉通过直流电源（整流器将交流电转换为直流电）在电极（阴极）与炉底阳极之间形成稳定电弧，利用电弧高温熔化废钢。相比交流电弧炉，直流技术具有以下优势：</w:t>
      </w:r>
    </w:p>
    <w:p w14:paraId="09A5EF2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电弧稳定性高：直流电弧无周期性过零，减少闪烁和噪声。</w:t>
      </w:r>
    </w:p>
    <w:p w14:paraId="3DD3795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电极消耗低：仅需一根石墨电极（交流炉需三根），电极消耗降低</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w:t>
      </w:r>
    </w:p>
    <w:p w14:paraId="74E3BD5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热效率高：电弧集中，熔池搅拌更均匀，热损失少。</w:t>
      </w:r>
    </w:p>
    <w:p w14:paraId="5FE3F3F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低碳节能核心技术</w:t>
      </w:r>
    </w:p>
    <w:p w14:paraId="4714506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高效整流与供电技术</w:t>
      </w:r>
    </w:p>
    <w:p w14:paraId="715E812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大功率整流器：采用晶闸管或</w:t>
      </w:r>
      <w:r w:rsidRPr="00521AB9">
        <w:rPr>
          <w:rFonts w:ascii="Times New Roman" w:eastAsia="宋体" w:hAnsi="Times New Roman" w:cs="Times New Roman"/>
          <w:kern w:val="0"/>
          <w:sz w:val="24"/>
        </w:rPr>
        <w:t>IGBT</w:t>
      </w:r>
      <w:r w:rsidRPr="00521AB9">
        <w:rPr>
          <w:rFonts w:ascii="Times New Roman" w:eastAsia="宋体" w:hAnsi="Times New Roman" w:cs="Times New Roman"/>
          <w:kern w:val="0"/>
          <w:sz w:val="24"/>
        </w:rPr>
        <w:t>整流，实现精准电流控制，减少电能损耗。</w:t>
      </w:r>
    </w:p>
    <w:p w14:paraId="518D6BF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智能功率调节：根据炉料状态动态调整电压</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电流，避免</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过烧</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或</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冷区</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，能耗降低</w:t>
      </w:r>
      <w:r w:rsidRPr="00521AB9">
        <w:rPr>
          <w:rFonts w:ascii="Times New Roman" w:eastAsia="宋体" w:hAnsi="Times New Roman" w:cs="Times New Roman"/>
          <w:kern w:val="0"/>
          <w:sz w:val="24"/>
        </w:rPr>
        <w:t>5%~10%</w:t>
      </w:r>
      <w:r w:rsidRPr="00521AB9">
        <w:rPr>
          <w:rFonts w:ascii="Times New Roman" w:eastAsia="宋体" w:hAnsi="Times New Roman" w:cs="Times New Roman"/>
          <w:kern w:val="0"/>
          <w:sz w:val="24"/>
        </w:rPr>
        <w:t>。</w:t>
      </w:r>
    </w:p>
    <w:p w14:paraId="3972CE0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废钢预热技术</w:t>
      </w:r>
    </w:p>
    <w:p w14:paraId="04559A7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烟气余热回收：将</w:t>
      </w:r>
      <w:r w:rsidRPr="00521AB9">
        <w:rPr>
          <w:rFonts w:ascii="Times New Roman" w:eastAsia="宋体" w:hAnsi="Times New Roman" w:cs="Times New Roman"/>
          <w:kern w:val="0"/>
          <w:sz w:val="24"/>
        </w:rPr>
        <w:t>1000℃</w:t>
      </w:r>
      <w:r w:rsidRPr="00521AB9">
        <w:rPr>
          <w:rFonts w:ascii="Times New Roman" w:eastAsia="宋体" w:hAnsi="Times New Roman" w:cs="Times New Roman"/>
          <w:kern w:val="0"/>
          <w:sz w:val="24"/>
        </w:rPr>
        <w:t>以上的高温烟气通过废钢预热系统（如</w:t>
      </w:r>
      <w:proofErr w:type="spellStart"/>
      <w:r w:rsidRPr="00521AB9">
        <w:rPr>
          <w:rFonts w:ascii="Times New Roman" w:eastAsia="宋体" w:hAnsi="Times New Roman" w:cs="Times New Roman"/>
          <w:kern w:val="0"/>
          <w:sz w:val="24"/>
        </w:rPr>
        <w:t>Consteel</w:t>
      </w:r>
      <w:proofErr w:type="spellEnd"/>
      <w:r w:rsidRPr="00521AB9">
        <w:rPr>
          <w:rFonts w:ascii="Times New Roman" w:eastAsia="宋体" w:hAnsi="Times New Roman" w:cs="Times New Roman"/>
          <w:kern w:val="0"/>
          <w:sz w:val="24"/>
        </w:rPr>
        <w:t>或双壳炉），预热废钢至</w:t>
      </w:r>
      <w:r w:rsidRPr="00521AB9">
        <w:rPr>
          <w:rFonts w:ascii="Times New Roman" w:eastAsia="宋体" w:hAnsi="Times New Roman" w:cs="Times New Roman"/>
          <w:kern w:val="0"/>
          <w:sz w:val="24"/>
        </w:rPr>
        <w:t>600℃</w:t>
      </w:r>
      <w:r w:rsidRPr="00521AB9">
        <w:rPr>
          <w:rFonts w:ascii="Times New Roman" w:eastAsia="宋体" w:hAnsi="Times New Roman" w:cs="Times New Roman"/>
          <w:kern w:val="0"/>
          <w:sz w:val="24"/>
        </w:rPr>
        <w:t>以上，减少熔化能耗</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w:t>
      </w:r>
    </w:p>
    <w:p w14:paraId="631461A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二次燃烧技术：在预热段注入氧气，将</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燃烧为</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，释放额外热量，进一步提高能效。</w:t>
      </w:r>
    </w:p>
    <w:p w14:paraId="1FF274D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氧气与碳粉喷吹优化</w:t>
      </w:r>
    </w:p>
    <w:p w14:paraId="3379590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超音速氧枪：强化熔池脱碳和化学能利用，替代部分电能，吨钢电耗可降低</w:t>
      </w:r>
      <w:r w:rsidRPr="00521AB9">
        <w:rPr>
          <w:rFonts w:ascii="Times New Roman" w:eastAsia="宋体" w:hAnsi="Times New Roman" w:cs="Times New Roman"/>
          <w:kern w:val="0"/>
          <w:sz w:val="24"/>
        </w:rPr>
        <w:t>50~100kWh</w:t>
      </w:r>
      <w:r w:rsidRPr="00521AB9">
        <w:rPr>
          <w:rFonts w:ascii="Times New Roman" w:eastAsia="宋体" w:hAnsi="Times New Roman" w:cs="Times New Roman"/>
          <w:kern w:val="0"/>
          <w:sz w:val="24"/>
        </w:rPr>
        <w:t>。</w:t>
      </w:r>
    </w:p>
    <w:p w14:paraId="51589A1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碳粉喷吹造泡沫渣：覆盖电弧减少辐射热损失，同时增强传热效率，节能</w:t>
      </w:r>
      <w:r w:rsidRPr="00521AB9">
        <w:rPr>
          <w:rFonts w:ascii="Times New Roman" w:eastAsia="宋体" w:hAnsi="Times New Roman" w:cs="Times New Roman"/>
          <w:kern w:val="0"/>
          <w:sz w:val="24"/>
        </w:rPr>
        <w:t>5%~8%</w:t>
      </w:r>
      <w:r w:rsidRPr="00521AB9">
        <w:rPr>
          <w:rFonts w:ascii="Times New Roman" w:eastAsia="宋体" w:hAnsi="Times New Roman" w:cs="Times New Roman"/>
          <w:kern w:val="0"/>
          <w:sz w:val="24"/>
        </w:rPr>
        <w:t>。</w:t>
      </w:r>
    </w:p>
    <w:p w14:paraId="4F1B26B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智能化控制系统</w:t>
      </w:r>
    </w:p>
    <w:p w14:paraId="5FA8F83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动态模型：基于大数据预测最佳熔炼曲线，优化供电、氧耗和原料配比。</w:t>
      </w:r>
    </w:p>
    <w:p w14:paraId="70476FF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数字孪生技术：实时模拟炉内状态，减少试错成本，综合能效提升</w:t>
      </w: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w:t>
      </w:r>
    </w:p>
    <w:p w14:paraId="7F9EEE4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(5)</w:t>
      </w:r>
      <w:r w:rsidRPr="00521AB9">
        <w:rPr>
          <w:rFonts w:ascii="Times New Roman" w:eastAsia="宋体" w:hAnsi="Times New Roman" w:cs="Times New Roman"/>
          <w:kern w:val="0"/>
          <w:sz w:val="24"/>
        </w:rPr>
        <w:t>绿色能源耦合</w:t>
      </w:r>
    </w:p>
    <w:p w14:paraId="0F27355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可再生能源供电：结合光伏</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风电等绿电，实现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零碳电弧炉</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w:t>
      </w:r>
    </w:p>
    <w:p w14:paraId="6E35281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氢能辅助还原：试验阶段用氢气替代部分碳源，减少</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p>
    <w:p w14:paraId="084FAEA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低碳效益对比</w:t>
      </w:r>
    </w:p>
    <w:p w14:paraId="73EC34C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能耗：吨钢电耗可降至</w:t>
      </w:r>
      <w:r w:rsidRPr="00521AB9">
        <w:rPr>
          <w:rFonts w:ascii="Times New Roman" w:eastAsia="宋体" w:hAnsi="Times New Roman" w:cs="Times New Roman"/>
          <w:kern w:val="0"/>
          <w:sz w:val="24"/>
        </w:rPr>
        <w:t>300~350kWh</w:t>
      </w:r>
      <w:r w:rsidRPr="00521AB9">
        <w:rPr>
          <w:rFonts w:ascii="Times New Roman" w:eastAsia="宋体" w:hAnsi="Times New Roman" w:cs="Times New Roman"/>
          <w:kern w:val="0"/>
          <w:sz w:val="24"/>
        </w:rPr>
        <w:t>（传统</w:t>
      </w:r>
      <w:r w:rsidRPr="00521AB9">
        <w:rPr>
          <w:rFonts w:ascii="Times New Roman" w:eastAsia="宋体" w:hAnsi="Times New Roman" w:cs="Times New Roman"/>
          <w:kern w:val="0"/>
          <w:sz w:val="24"/>
        </w:rPr>
        <w:t>ACEAF</w:t>
      </w:r>
      <w:r w:rsidRPr="00521AB9">
        <w:rPr>
          <w:rFonts w:ascii="Times New Roman" w:eastAsia="宋体" w:hAnsi="Times New Roman" w:cs="Times New Roman"/>
          <w:kern w:val="0"/>
          <w:sz w:val="24"/>
        </w:rPr>
        <w:t>约</w:t>
      </w:r>
      <w:r w:rsidRPr="00521AB9">
        <w:rPr>
          <w:rFonts w:ascii="Times New Roman" w:eastAsia="宋体" w:hAnsi="Times New Roman" w:cs="Times New Roman"/>
          <w:kern w:val="0"/>
          <w:sz w:val="24"/>
        </w:rPr>
        <w:t>400~450kWh</w:t>
      </w:r>
      <w:r w:rsidRPr="00521AB9">
        <w:rPr>
          <w:rFonts w:ascii="Times New Roman" w:eastAsia="宋体" w:hAnsi="Times New Roman" w:cs="Times New Roman"/>
          <w:kern w:val="0"/>
          <w:sz w:val="24"/>
        </w:rPr>
        <w:t>）。</w:t>
      </w:r>
    </w:p>
    <w:p w14:paraId="47B196A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碳排放：结合绿电和废钢循环，碳排放较传统高炉转炉流程减少</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以上。</w:t>
      </w:r>
    </w:p>
    <w:p w14:paraId="02ED4EE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经济性：虽初始投资高</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，但运行成本低，投资回收期约</w:t>
      </w: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年。</w:t>
      </w:r>
    </w:p>
    <w:p w14:paraId="64F98DCC"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54C1B1B0" w14:textId="240C7A9E" w:rsidR="003D32A4" w:rsidRPr="00F01CCC" w:rsidRDefault="004E0175" w:rsidP="003D32A4">
      <w:pPr>
        <w:pStyle w:val="1"/>
        <w:spacing w:before="0" w:after="0" w:line="360" w:lineRule="auto"/>
        <w:jc w:val="center"/>
        <w:rPr>
          <w:b w:val="0"/>
          <w:bCs w:val="0"/>
          <w:color w:val="EE0000"/>
          <w:sz w:val="32"/>
          <w:szCs w:val="32"/>
          <w:lang w:bidi="ar"/>
        </w:rPr>
      </w:pPr>
      <w:bookmarkStart w:id="407" w:name="_Toc206748599"/>
      <w:r>
        <w:rPr>
          <w:color w:val="EE0000"/>
          <w:sz w:val="32"/>
          <w:szCs w:val="32"/>
          <w:lang w:bidi="ar"/>
        </w:rPr>
        <w:lastRenderedPageBreak/>
        <w:t>技术名称：</w:t>
      </w:r>
      <w:r w:rsidR="003D32A4" w:rsidRPr="00F01CCC">
        <w:rPr>
          <w:color w:val="EE0000"/>
          <w:sz w:val="32"/>
          <w:szCs w:val="32"/>
          <w:lang w:bidi="ar"/>
        </w:rPr>
        <w:t>智能钢包周转系统</w:t>
      </w:r>
      <w:bookmarkEnd w:id="407"/>
    </w:p>
    <w:p w14:paraId="25CA90F8"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钢铁行业智能钢包周转系统通过物联网、大数据、</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等技术优化钢包调度与运行，实现低碳节能目标。智能钢包周转系统是钢铁行业</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智能制造</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绿色转型</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的典型实践，通过技术融合显著提升能效，助力</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目标实现。</w:t>
      </w:r>
    </w:p>
    <w:p w14:paraId="6728406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系统构成与核心技术</w:t>
      </w:r>
    </w:p>
    <w:p w14:paraId="0E3A8B4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）智能调度与路径优化</w:t>
      </w:r>
    </w:p>
    <w:p w14:paraId="76FCF10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动态路径规划：基于实时生产数据（如温度、位置、工艺需求），</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算法动态调整钢包运输路径，减少空载率，缩短周转时间。</w:t>
      </w:r>
    </w:p>
    <w:p w14:paraId="60B8D25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多目标协同优化：平衡生产节奏、能耗与钢包寿命，降低无效运输导致的能源浪费。</w:t>
      </w:r>
    </w:p>
    <w:p w14:paraId="2D6A6A9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）钢包状态智能监控</w:t>
      </w:r>
    </w:p>
    <w:p w14:paraId="6687D68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温度精准管理：红外测温</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无线传输技术实时监测钢包内衬温度，避免过度烘烤或热量散失，减少燃气消耗（节能约</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w:t>
      </w:r>
    </w:p>
    <w:p w14:paraId="043EEC2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耐材健康预警：通过传感器监测内衬侵蚀状态，优化修包周期，延长钢包寿命（减少耐材消耗</w:t>
      </w:r>
      <w:r w:rsidRPr="00521AB9">
        <w:rPr>
          <w:rFonts w:ascii="Times New Roman" w:eastAsia="宋体" w:hAnsi="Times New Roman" w:cs="Times New Roman"/>
          <w:kern w:val="0"/>
          <w:sz w:val="24"/>
        </w:rPr>
        <w:t>20%</w:t>
      </w:r>
      <w:r w:rsidRPr="00521AB9">
        <w:rPr>
          <w:rFonts w:ascii="Times New Roman" w:eastAsia="宋体" w:hAnsi="Times New Roman" w:cs="Times New Roman"/>
          <w:kern w:val="0"/>
          <w:sz w:val="24"/>
        </w:rPr>
        <w:t>以上）。</w:t>
      </w:r>
    </w:p>
    <w:p w14:paraId="7CF6D44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）数字孪生与仿真</w:t>
      </w:r>
    </w:p>
    <w:p w14:paraId="243AC3D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构建钢包全生命周期数字模型，模拟不同工况下的能耗与周转效率，为工艺改进提供数据支持。</w:t>
      </w:r>
    </w:p>
    <w:p w14:paraId="7D79034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）自动化与无人化操作</w:t>
      </w:r>
    </w:p>
    <w:p w14:paraId="267F764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无人天车</w:t>
      </w:r>
      <w:r w:rsidRPr="00521AB9">
        <w:rPr>
          <w:rFonts w:ascii="Times New Roman" w:eastAsia="宋体" w:hAnsi="Times New Roman" w:cs="Times New Roman"/>
          <w:kern w:val="0"/>
          <w:sz w:val="24"/>
        </w:rPr>
        <w:t>+AGV</w:t>
      </w:r>
      <w:r w:rsidRPr="00521AB9">
        <w:rPr>
          <w:rFonts w:ascii="Times New Roman" w:eastAsia="宋体" w:hAnsi="Times New Roman" w:cs="Times New Roman"/>
          <w:kern w:val="0"/>
          <w:sz w:val="24"/>
        </w:rPr>
        <w:t>运输，减少人工干预导致的等待时间，提升周转效率（可达</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w:t>
      </w:r>
    </w:p>
    <w:p w14:paraId="02E9B10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低碳节能效益</w:t>
      </w:r>
    </w:p>
    <w:p w14:paraId="5A3A141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减少能源浪费：智能温控降低烘烤燃气消耗；路径优化减少运输设备（如天车）的电力消耗。</w:t>
      </w:r>
    </w:p>
    <w:p w14:paraId="0121A46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降低碳排放：通过能效提升，单包周转过程可减少</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排放约</w:t>
      </w:r>
      <w:r w:rsidRPr="00521AB9">
        <w:rPr>
          <w:rFonts w:ascii="Times New Roman" w:eastAsia="宋体" w:hAnsi="Times New Roman" w:cs="Times New Roman"/>
          <w:kern w:val="0"/>
          <w:sz w:val="24"/>
        </w:rPr>
        <w:t>8~12%</w:t>
      </w:r>
      <w:r w:rsidRPr="00521AB9">
        <w:rPr>
          <w:rFonts w:ascii="Times New Roman" w:eastAsia="宋体" w:hAnsi="Times New Roman" w:cs="Times New Roman"/>
          <w:kern w:val="0"/>
          <w:sz w:val="24"/>
        </w:rPr>
        <w:t>。</w:t>
      </w:r>
    </w:p>
    <w:p w14:paraId="02ADD3E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资源循环利用：精准耐材管理减少废弃耐材量，促进循环经济。</w:t>
      </w:r>
    </w:p>
    <w:p w14:paraId="61A7D4E8"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7E9FBB41" w14:textId="6A600C11" w:rsidR="003D32A4" w:rsidRPr="00F01CCC" w:rsidRDefault="004E0175" w:rsidP="003D32A4">
      <w:pPr>
        <w:pStyle w:val="1"/>
        <w:spacing w:before="0" w:after="0" w:line="360" w:lineRule="auto"/>
        <w:jc w:val="center"/>
        <w:rPr>
          <w:b w:val="0"/>
          <w:bCs w:val="0"/>
          <w:color w:val="EE0000"/>
          <w:sz w:val="32"/>
          <w:szCs w:val="32"/>
          <w:lang w:bidi="ar"/>
        </w:rPr>
      </w:pPr>
      <w:bookmarkStart w:id="408" w:name="_Toc206748600"/>
      <w:r>
        <w:rPr>
          <w:color w:val="EE0000"/>
          <w:sz w:val="32"/>
          <w:szCs w:val="32"/>
          <w:lang w:bidi="ar"/>
        </w:rPr>
        <w:lastRenderedPageBreak/>
        <w:t>技术名称：</w:t>
      </w:r>
      <w:r w:rsidR="003D32A4" w:rsidRPr="00F01CCC">
        <w:rPr>
          <w:color w:val="EE0000"/>
          <w:sz w:val="32"/>
          <w:szCs w:val="32"/>
          <w:lang w:bidi="ar"/>
        </w:rPr>
        <w:t>智能燃烧控制系统</w:t>
      </w:r>
      <w:bookmarkEnd w:id="408"/>
    </w:p>
    <w:p w14:paraId="50DF9E94"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钢铁行业智能燃烧控制系统是结合先进传感技术、人工智能算法和自动化控制技术的高效节能解决方案，旨在优化燃烧过程、降低能耗并减少碳排放。智能燃烧控制系统通过</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感知决策执行</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闭环，推动钢铁行业向绿色化、智能化转型，是实现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目标的关键技术之一。</w:t>
      </w:r>
    </w:p>
    <w:p w14:paraId="2DD3783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智能燃烧控制系统的核心技术</w:t>
      </w:r>
    </w:p>
    <w:p w14:paraId="24B8D29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多参数实时监测与动态优化</w:t>
      </w:r>
    </w:p>
    <w:p w14:paraId="6174C70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高精度传感技术：采用激光气体分析仪、红外热像仪和高温传感器，实时监测炉内温度、烟气成分（</w:t>
      </w:r>
      <w:r w:rsidRPr="00521AB9">
        <w:rPr>
          <w:rFonts w:ascii="Times New Roman" w:eastAsia="宋体" w:hAnsi="Times New Roman" w:cs="Times New Roman"/>
          <w:kern w:val="0"/>
          <w:sz w:val="24"/>
        </w:rPr>
        <w:t>O₂</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NOx</w:t>
      </w:r>
      <w:r w:rsidRPr="00521AB9">
        <w:rPr>
          <w:rFonts w:ascii="Times New Roman" w:eastAsia="宋体" w:hAnsi="Times New Roman" w:cs="Times New Roman"/>
          <w:kern w:val="0"/>
          <w:sz w:val="24"/>
        </w:rPr>
        <w:t>等）、压力及流量数据。</w:t>
      </w:r>
    </w:p>
    <w:p w14:paraId="5804F46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动态反馈控制：基于实时数据动态调整空燃比（空气与燃料比例），避免过氧或欠氧燃烧，提升燃烧效率。</w:t>
      </w:r>
    </w:p>
    <w:p w14:paraId="51219DA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人工智能与大数据分析</w:t>
      </w:r>
    </w:p>
    <w:p w14:paraId="11A95E3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机器学习模型：通过历史数据训练预测模型（如</w:t>
      </w:r>
      <w:r w:rsidRPr="00521AB9">
        <w:rPr>
          <w:rFonts w:ascii="Times New Roman" w:eastAsia="宋体" w:hAnsi="Times New Roman" w:cs="Times New Roman"/>
          <w:kern w:val="0"/>
          <w:sz w:val="24"/>
        </w:rPr>
        <w:t>LSTM</w:t>
      </w:r>
      <w:r w:rsidRPr="00521AB9">
        <w:rPr>
          <w:rFonts w:ascii="Times New Roman" w:eastAsia="宋体" w:hAnsi="Times New Roman" w:cs="Times New Roman"/>
          <w:kern w:val="0"/>
          <w:sz w:val="24"/>
        </w:rPr>
        <w:t>神经网络），优化燃烧参数（如煤气流量、助燃风量），适应不同钢种和工艺需求。</w:t>
      </w:r>
    </w:p>
    <w:p w14:paraId="2990425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数字孪生技术：构建虚拟燃烧炉模型，模拟不同工况下的能耗与排放，提前制定最优控制策略。</w:t>
      </w:r>
    </w:p>
    <w:p w14:paraId="1E4CEB3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分级燃烧与低氮燃烧技术</w:t>
      </w:r>
    </w:p>
    <w:p w14:paraId="07E7F23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分级供风：将燃烧区分成富燃料区和贫燃料区，降低火焰峰值温度，减少</w:t>
      </w:r>
      <w:r w:rsidRPr="00521AB9">
        <w:rPr>
          <w:rFonts w:ascii="Times New Roman" w:eastAsia="宋体" w:hAnsi="Times New Roman" w:cs="Times New Roman"/>
          <w:kern w:val="0"/>
          <w:sz w:val="24"/>
        </w:rPr>
        <w:t>NOx</w:t>
      </w:r>
      <w:r w:rsidRPr="00521AB9">
        <w:rPr>
          <w:rFonts w:ascii="Times New Roman" w:eastAsia="宋体" w:hAnsi="Times New Roman" w:cs="Times New Roman"/>
          <w:kern w:val="0"/>
          <w:sz w:val="24"/>
        </w:rPr>
        <w:t>生成（降幅可达</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w:t>
      </w:r>
    </w:p>
    <w:p w14:paraId="68434CD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脉冲燃烧控制：通过间歇式燃烧减少燃料浪费，适用于轧钢加热炉等场景。</w:t>
      </w:r>
    </w:p>
    <w:p w14:paraId="78E8BF4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(4)</w:t>
      </w:r>
      <w:r w:rsidRPr="00521AB9">
        <w:rPr>
          <w:rFonts w:ascii="Times New Roman" w:eastAsia="宋体" w:hAnsi="Times New Roman" w:cs="Times New Roman"/>
          <w:kern w:val="0"/>
          <w:sz w:val="24"/>
        </w:rPr>
        <w:t>余热回收与能源循环利用</w:t>
      </w:r>
    </w:p>
    <w:p w14:paraId="13FF16C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烟气余热回收系统：利用换热器将高温烟气热量预热助燃空气或产生蒸汽，综合能效提升</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w:t>
      </w:r>
    </w:p>
    <w:p w14:paraId="3C1ABB2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煤气资源化：将高炉煤气、转炉煤气等低热值燃料智能掺混，实现副产煤气高效利用。</w:t>
      </w:r>
    </w:p>
    <w:p w14:paraId="688B54C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低碳节能效益</w:t>
      </w:r>
    </w:p>
    <w:p w14:paraId="443F852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降低能耗：通过精准控制，燃料消耗减少</w:t>
      </w:r>
      <w:r w:rsidRPr="00521AB9">
        <w:rPr>
          <w:rFonts w:ascii="Times New Roman" w:eastAsia="宋体" w:hAnsi="Times New Roman" w:cs="Times New Roman"/>
          <w:kern w:val="0"/>
          <w:sz w:val="24"/>
        </w:rPr>
        <w:t>5%~20%</w:t>
      </w:r>
      <w:r w:rsidRPr="00521AB9">
        <w:rPr>
          <w:rFonts w:ascii="Times New Roman" w:eastAsia="宋体" w:hAnsi="Times New Roman" w:cs="Times New Roman"/>
          <w:kern w:val="0"/>
          <w:sz w:val="24"/>
        </w:rPr>
        <w:t>（视工艺条件而定）。</w:t>
      </w:r>
    </w:p>
    <w:p w14:paraId="53E3C12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减少碳排放：优化燃烧可降低</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r w:rsidRPr="00521AB9">
        <w:rPr>
          <w:rFonts w:ascii="Times New Roman" w:eastAsia="宋体" w:hAnsi="Times New Roman" w:cs="Times New Roman"/>
          <w:kern w:val="0"/>
          <w:sz w:val="24"/>
        </w:rPr>
        <w:t>10%~30%</w:t>
      </w:r>
      <w:r w:rsidRPr="00521AB9">
        <w:rPr>
          <w:rFonts w:ascii="Times New Roman" w:eastAsia="宋体" w:hAnsi="Times New Roman" w:cs="Times New Roman"/>
          <w:kern w:val="0"/>
          <w:sz w:val="24"/>
        </w:rPr>
        <w:t>，协同减少</w:t>
      </w:r>
      <w:r w:rsidRPr="00521AB9">
        <w:rPr>
          <w:rFonts w:ascii="Times New Roman" w:eastAsia="宋体" w:hAnsi="Times New Roman" w:cs="Times New Roman"/>
          <w:kern w:val="0"/>
          <w:sz w:val="24"/>
        </w:rPr>
        <w:t>NOx</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SO₂</w:t>
      </w:r>
      <w:r w:rsidRPr="00521AB9">
        <w:rPr>
          <w:rFonts w:ascii="Times New Roman" w:eastAsia="宋体" w:hAnsi="Times New Roman" w:cs="Times New Roman"/>
          <w:kern w:val="0"/>
          <w:sz w:val="24"/>
        </w:rPr>
        <w:t>等污染物。</w:t>
      </w:r>
    </w:p>
    <w:p w14:paraId="6375871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稳定性提升：炉温波动控制在</w:t>
      </w:r>
      <w:r w:rsidRPr="00521AB9">
        <w:rPr>
          <w:rFonts w:ascii="Times New Roman" w:eastAsia="宋体" w:hAnsi="Times New Roman" w:cs="Times New Roman"/>
          <w:kern w:val="0"/>
          <w:sz w:val="24"/>
        </w:rPr>
        <w:t>±5℃</w:t>
      </w:r>
      <w:r w:rsidRPr="00521AB9">
        <w:rPr>
          <w:rFonts w:ascii="Times New Roman" w:eastAsia="宋体" w:hAnsi="Times New Roman" w:cs="Times New Roman"/>
          <w:kern w:val="0"/>
          <w:sz w:val="24"/>
        </w:rPr>
        <w:t>以内，提高钢材加热均匀性，减少废品率。</w:t>
      </w:r>
    </w:p>
    <w:p w14:paraId="2ECBCD8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应用场景</w:t>
      </w:r>
    </w:p>
    <w:p w14:paraId="5B99786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长流程钢铁：高炉热风炉、焦炉、烧结机点火炉。</w:t>
      </w:r>
    </w:p>
    <w:p w14:paraId="29AD13F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短流程钢铁：电弧炉、轧钢加热炉、退火炉。</w:t>
      </w:r>
    </w:p>
    <w:p w14:paraId="6FE47B1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辅助设施：锅炉、燃气发电系统。</w:t>
      </w:r>
    </w:p>
    <w:p w14:paraId="2B532BAD"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30BF4B50" w14:textId="1E7B9DAF" w:rsidR="003D32A4" w:rsidRPr="00F01CCC" w:rsidRDefault="004E0175" w:rsidP="003D32A4">
      <w:pPr>
        <w:pStyle w:val="1"/>
        <w:spacing w:before="0" w:after="0" w:line="360" w:lineRule="auto"/>
        <w:jc w:val="center"/>
        <w:rPr>
          <w:b w:val="0"/>
          <w:bCs w:val="0"/>
          <w:color w:val="EE0000"/>
          <w:sz w:val="32"/>
          <w:szCs w:val="32"/>
          <w:lang w:bidi="ar"/>
        </w:rPr>
      </w:pPr>
      <w:bookmarkStart w:id="409" w:name="_Toc206748601"/>
      <w:r>
        <w:rPr>
          <w:color w:val="EE0000"/>
          <w:sz w:val="32"/>
          <w:szCs w:val="32"/>
          <w:lang w:bidi="ar"/>
        </w:rPr>
        <w:lastRenderedPageBreak/>
        <w:t>技术名称：</w:t>
      </w:r>
      <w:r w:rsidR="003D32A4" w:rsidRPr="00F01CCC">
        <w:rPr>
          <w:color w:val="EE0000"/>
          <w:sz w:val="32"/>
          <w:szCs w:val="32"/>
          <w:lang w:bidi="ar"/>
        </w:rPr>
        <w:t>智能物流管理系统</w:t>
      </w:r>
      <w:bookmarkEnd w:id="409"/>
    </w:p>
    <w:p w14:paraId="35B91022"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钢铁行业智能物流管理系统通过集成先进的信息技术、自动化设备和低碳节能技术，可显著提升物流效率、降低能耗与排放。钢铁行业智能物流的低碳化是</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智能制造</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绿色转型</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的典型实践，未来结合</w:t>
      </w:r>
      <w:r w:rsidRPr="00521AB9">
        <w:rPr>
          <w:rFonts w:ascii="Times New Roman" w:eastAsia="宋体" w:hAnsi="Times New Roman" w:cs="Times New Roman"/>
          <w:kern w:val="0"/>
          <w:sz w:val="24"/>
        </w:rPr>
        <w:t>5G</w:t>
      </w:r>
      <w:r w:rsidRPr="00521AB9">
        <w:rPr>
          <w:rFonts w:ascii="Times New Roman" w:eastAsia="宋体" w:hAnsi="Times New Roman" w:cs="Times New Roman"/>
          <w:kern w:val="0"/>
          <w:sz w:val="24"/>
        </w:rPr>
        <w:t>、区块链技术，将进一步推动全产业链碳中和。</w:t>
      </w:r>
    </w:p>
    <w:p w14:paraId="17ACBA8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智能调度与路径优化技术</w:t>
      </w:r>
    </w:p>
    <w:p w14:paraId="587D70A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算法优化：利用机器学习和实时数据分析，动态规划最优运输路径，减少车辆空载率和行驶距离，降低燃油消耗（节油率可达</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w:t>
      </w:r>
    </w:p>
    <w:p w14:paraId="5F58017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多式联运协同：整合铁路、水路、公路运输，优先选择低碳运输方式（如电动重卡或氢能货车），减少碳排放</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w:t>
      </w:r>
    </w:p>
    <w:p w14:paraId="4E3E59E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新能源运输装备</w:t>
      </w:r>
    </w:p>
    <w:p w14:paraId="490AC01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电动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氢能车辆：在厂区短驳运输中推广电动叉车、氢燃料电池卡车，实现零排放。</w:t>
      </w:r>
    </w:p>
    <w:p w14:paraId="3C770FE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无人驾驶技术：应用自动驾驶</w:t>
      </w:r>
      <w:r w:rsidRPr="00521AB9">
        <w:rPr>
          <w:rFonts w:ascii="Times New Roman" w:eastAsia="宋体" w:hAnsi="Times New Roman" w:cs="Times New Roman"/>
          <w:kern w:val="0"/>
          <w:sz w:val="24"/>
        </w:rPr>
        <w:t>AGV</w:t>
      </w:r>
      <w:r w:rsidRPr="00521AB9">
        <w:rPr>
          <w:rFonts w:ascii="Times New Roman" w:eastAsia="宋体" w:hAnsi="Times New Roman" w:cs="Times New Roman"/>
          <w:kern w:val="0"/>
          <w:sz w:val="24"/>
        </w:rPr>
        <w:t>（自动导引车）和无人天车，</w:t>
      </w:r>
      <w:r w:rsidRPr="00521AB9">
        <w:rPr>
          <w:rFonts w:ascii="Times New Roman" w:eastAsia="宋体" w:hAnsi="Times New Roman" w:cs="Times New Roman"/>
          <w:kern w:val="0"/>
          <w:sz w:val="24"/>
        </w:rPr>
        <w:t>24</w:t>
      </w:r>
      <w:r w:rsidRPr="00521AB9">
        <w:rPr>
          <w:rFonts w:ascii="Times New Roman" w:eastAsia="宋体" w:hAnsi="Times New Roman" w:cs="Times New Roman"/>
          <w:kern w:val="0"/>
          <w:sz w:val="24"/>
        </w:rPr>
        <w:t>小时连续作业，减少人工干预，能耗降低</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w:t>
      </w:r>
    </w:p>
    <w:p w14:paraId="3EAA3F4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自动化仓储与节能设备</w:t>
      </w:r>
    </w:p>
    <w:p w14:paraId="244A544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智能立体仓库：通过堆垛机、</w:t>
      </w:r>
      <w:r w:rsidRPr="00521AB9">
        <w:rPr>
          <w:rFonts w:ascii="Times New Roman" w:eastAsia="宋体" w:hAnsi="Times New Roman" w:cs="Times New Roman"/>
          <w:kern w:val="0"/>
          <w:sz w:val="24"/>
        </w:rPr>
        <w:t>RFID</w:t>
      </w:r>
      <w:r w:rsidRPr="00521AB9">
        <w:rPr>
          <w:rFonts w:ascii="Times New Roman" w:eastAsia="宋体" w:hAnsi="Times New Roman" w:cs="Times New Roman"/>
          <w:kern w:val="0"/>
          <w:sz w:val="24"/>
        </w:rPr>
        <w:t>自动识别技术，减少仓储空间占用和搬运能耗。</w:t>
      </w:r>
    </w:p>
    <w:p w14:paraId="528FADD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节能型起重设备：采用变频控制、能量回馈技术的天车和吊车，电能损耗降低</w:t>
      </w:r>
      <w:r w:rsidRPr="00521AB9">
        <w:rPr>
          <w:rFonts w:ascii="Times New Roman" w:eastAsia="宋体" w:hAnsi="Times New Roman" w:cs="Times New Roman"/>
          <w:kern w:val="0"/>
          <w:sz w:val="24"/>
        </w:rPr>
        <w:t>15%~20%</w:t>
      </w:r>
      <w:r w:rsidRPr="00521AB9">
        <w:rPr>
          <w:rFonts w:ascii="Times New Roman" w:eastAsia="宋体" w:hAnsi="Times New Roman" w:cs="Times New Roman"/>
          <w:kern w:val="0"/>
          <w:sz w:val="24"/>
        </w:rPr>
        <w:t>。</w:t>
      </w:r>
    </w:p>
    <w:p w14:paraId="6D0DC61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物联网（</w:t>
      </w:r>
      <w:r w:rsidRPr="00521AB9">
        <w:rPr>
          <w:rFonts w:ascii="Times New Roman" w:eastAsia="宋体" w:hAnsi="Times New Roman" w:cs="Times New Roman"/>
          <w:b/>
          <w:bCs/>
          <w:kern w:val="0"/>
          <w:sz w:val="24"/>
        </w:rPr>
        <w:t>IoT</w:t>
      </w:r>
      <w:r w:rsidRPr="00521AB9">
        <w:rPr>
          <w:rFonts w:ascii="Times New Roman" w:eastAsia="宋体" w:hAnsi="Times New Roman" w:cs="Times New Roman"/>
          <w:b/>
          <w:bCs/>
          <w:kern w:val="0"/>
          <w:sz w:val="24"/>
        </w:rPr>
        <w:t>）与能源监控</w:t>
      </w:r>
    </w:p>
    <w:p w14:paraId="4475FD4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实时能耗监测：通过传感器采集设备运行数据，识别高能耗环节并自动调整（如优化电机转速）。</w:t>
      </w:r>
    </w:p>
    <w:p w14:paraId="7D83912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数字孪生系统：模拟物流全流程，预测能源需求，实现精准供能，减少浪费。</w:t>
      </w:r>
    </w:p>
    <w:p w14:paraId="3B64234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绿色包装与循环利用</w:t>
      </w:r>
    </w:p>
    <w:p w14:paraId="0BAAA8A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可循环包装材料：使用金属托盘、折叠式集装箱，减少一次性包装废弃物。</w:t>
      </w:r>
    </w:p>
    <w:p w14:paraId="2D13B45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废热回收技术：在高温物流环节（如钢坯运输）加装余热回收装置，转化为电能或供热。</w:t>
      </w:r>
    </w:p>
    <w:p w14:paraId="67F9C8D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w:t>
      </w:r>
      <w:r w:rsidRPr="00521AB9">
        <w:rPr>
          <w:rFonts w:ascii="Times New Roman" w:eastAsia="宋体" w:hAnsi="Times New Roman" w:cs="Times New Roman"/>
          <w:b/>
          <w:bCs/>
          <w:kern w:val="0"/>
          <w:sz w:val="24"/>
        </w:rPr>
        <w:t>清洁能源集成</w:t>
      </w:r>
    </w:p>
    <w:p w14:paraId="7499CCA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光伏</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储能系统：在物流园区屋顶部署光伏发电，配套储能电池，为电动车辆和设备供电。</w:t>
      </w:r>
    </w:p>
    <w:p w14:paraId="4B4CC42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绿电采购：优先使用风电、光伏等可再生能源电力，降低碳足迹。</w:t>
      </w:r>
    </w:p>
    <w:p w14:paraId="5B0E3A3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7.</w:t>
      </w:r>
      <w:r w:rsidRPr="00521AB9">
        <w:rPr>
          <w:rFonts w:ascii="Times New Roman" w:eastAsia="宋体" w:hAnsi="Times New Roman" w:cs="Times New Roman"/>
          <w:b/>
          <w:bCs/>
          <w:kern w:val="0"/>
          <w:sz w:val="24"/>
        </w:rPr>
        <w:t>大数据驱动的低碳管理</w:t>
      </w:r>
    </w:p>
    <w:p w14:paraId="4BDC9B0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碳核算平台：自动计算物流环节的碳排放量，生成减排报告，支持碳交易。</w:t>
      </w:r>
    </w:p>
    <w:p w14:paraId="69348B8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供应链协同：与上下游企业共享数据，优化库存和运输计划，减少冗余运输。</w:t>
      </w:r>
    </w:p>
    <w:p w14:paraId="1FDA6D8D"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19A97F16" w14:textId="15A2CA87" w:rsidR="003D32A4" w:rsidRPr="00F01CCC" w:rsidRDefault="004E0175" w:rsidP="003D32A4">
      <w:pPr>
        <w:pStyle w:val="1"/>
        <w:spacing w:before="0" w:after="0" w:line="360" w:lineRule="auto"/>
        <w:jc w:val="center"/>
        <w:rPr>
          <w:b w:val="0"/>
          <w:bCs w:val="0"/>
          <w:color w:val="EE0000"/>
          <w:sz w:val="32"/>
          <w:szCs w:val="32"/>
          <w:lang w:bidi="ar"/>
        </w:rPr>
      </w:pPr>
      <w:bookmarkStart w:id="410" w:name="_Toc206748602"/>
      <w:r>
        <w:rPr>
          <w:color w:val="EE0000"/>
          <w:sz w:val="32"/>
          <w:szCs w:val="32"/>
          <w:lang w:bidi="ar"/>
        </w:rPr>
        <w:lastRenderedPageBreak/>
        <w:t>技术名称：</w:t>
      </w:r>
      <w:r w:rsidR="003D32A4" w:rsidRPr="00F01CCC">
        <w:rPr>
          <w:color w:val="EE0000"/>
          <w:sz w:val="32"/>
          <w:szCs w:val="32"/>
          <w:lang w:bidi="ar"/>
        </w:rPr>
        <w:t>中间包电磁加热</w:t>
      </w:r>
      <w:bookmarkEnd w:id="410"/>
    </w:p>
    <w:p w14:paraId="167D1FB3"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中间包电磁加热技术是一种先进的低碳节能技术，通过电磁感应原理直接加热钢水，显著提升能源利用效率并减少碳排放。中间包电磁加热技术通过高效、精准的能源利用，成为钢铁行业绿色转型的关键路径之一，尤其适合对能耗和品质要求高的生产线。随着技术进步和规模化应用，其经济性和环保效益将进一步提升。</w:t>
      </w:r>
    </w:p>
    <w:p w14:paraId="5935CC0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w:t>
      </w:r>
    </w:p>
    <w:p w14:paraId="7FE1E72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中间包电磁加热技术利用电磁感应原理，在中间包底部或侧壁安装电磁感应线圈，通入交变电流产生交变磁场，使钢水内部产生涡流而直接发热。相比传统燃气加热或电阻加热，电磁加热避免了间接传热损失，能量转化效率更高。</w:t>
      </w:r>
    </w:p>
    <w:p w14:paraId="186D107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核心优势</w:t>
      </w:r>
    </w:p>
    <w:p w14:paraId="2B1C9A1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）节能降耗</w:t>
      </w:r>
    </w:p>
    <w:p w14:paraId="0350326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高效加热：电磁能直接转化为钢水热能，热效率可达</w:t>
      </w:r>
      <w:r w:rsidRPr="00521AB9">
        <w:rPr>
          <w:rFonts w:ascii="Times New Roman" w:eastAsia="宋体" w:hAnsi="Times New Roman" w:cs="Times New Roman"/>
          <w:kern w:val="0"/>
          <w:sz w:val="24"/>
        </w:rPr>
        <w:t>70%</w:t>
      </w:r>
      <w:r w:rsidRPr="00521AB9">
        <w:rPr>
          <w:rFonts w:ascii="Times New Roman" w:eastAsia="宋体" w:hAnsi="Times New Roman" w:cs="Times New Roman"/>
          <w:kern w:val="0"/>
          <w:sz w:val="24"/>
        </w:rPr>
        <w:t>以上（传统燃气加热仅</w:t>
      </w:r>
      <w:r w:rsidRPr="00521AB9">
        <w:rPr>
          <w:rFonts w:ascii="Times New Roman" w:eastAsia="宋体" w:hAnsi="Times New Roman" w:cs="Times New Roman"/>
          <w:kern w:val="0"/>
          <w:sz w:val="24"/>
        </w:rPr>
        <w:t>30%~40%</w:t>
      </w:r>
      <w:r w:rsidRPr="00521AB9">
        <w:rPr>
          <w:rFonts w:ascii="Times New Roman" w:eastAsia="宋体" w:hAnsi="Times New Roman" w:cs="Times New Roman"/>
          <w:kern w:val="0"/>
          <w:sz w:val="24"/>
        </w:rPr>
        <w:t>）。</w:t>
      </w:r>
    </w:p>
    <w:p w14:paraId="36AB8A2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减少预热时间：电磁加热可快速升温，缩短中间包预热时间，降低空载能耗。</w:t>
      </w:r>
    </w:p>
    <w:p w14:paraId="6DDF5B4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）低碳环保</w:t>
      </w:r>
    </w:p>
    <w:p w14:paraId="2CBE69B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零燃烧排放：无需燃气燃烧，直接减少</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NOₓ</w:t>
      </w:r>
      <w:r w:rsidRPr="00521AB9">
        <w:rPr>
          <w:rFonts w:ascii="Times New Roman" w:eastAsia="宋体" w:hAnsi="Times New Roman" w:cs="Times New Roman"/>
          <w:kern w:val="0"/>
          <w:sz w:val="24"/>
        </w:rPr>
        <w:t>等温室气体排放。</w:t>
      </w:r>
    </w:p>
    <w:p w14:paraId="1FEB970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降低氧化渣生成：精准控温减少钢水过热，降低氧化渣量，延长耐火材料寿命。</w:t>
      </w:r>
    </w:p>
    <w:p w14:paraId="2C0DF52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）工艺优化</w:t>
      </w:r>
    </w:p>
    <w:p w14:paraId="2E82E4E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温度均匀性：电磁搅拌效应使钢水温度分布更均匀，提升铸坯质量。</w:t>
      </w:r>
    </w:p>
    <w:p w14:paraId="6E948F4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灵活控温：响应速度快，可根据连铸工艺需求动态调整功率。</w:t>
      </w:r>
    </w:p>
    <w:p w14:paraId="54490EA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关键技术组成</w:t>
      </w:r>
    </w:p>
    <w:p w14:paraId="11C2F1C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电磁感应线圈设计：采用耐高温、抗侵蚀的铜合金线圈，配合水冷系统。</w:t>
      </w:r>
    </w:p>
    <w:p w14:paraId="7EC16CF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变频电源系统：高频电源（通常</w:t>
      </w:r>
      <w:r w:rsidRPr="00521AB9">
        <w:rPr>
          <w:rFonts w:ascii="Times New Roman" w:eastAsia="宋体" w:hAnsi="Times New Roman" w:cs="Times New Roman"/>
          <w:kern w:val="0"/>
          <w:sz w:val="24"/>
        </w:rPr>
        <w:t>110kHz</w:t>
      </w:r>
      <w:r w:rsidRPr="00521AB9">
        <w:rPr>
          <w:rFonts w:ascii="Times New Roman" w:eastAsia="宋体" w:hAnsi="Times New Roman" w:cs="Times New Roman"/>
          <w:kern w:val="0"/>
          <w:sz w:val="24"/>
        </w:rPr>
        <w:t>）适配不同钢种和工艺需求。</w:t>
      </w:r>
    </w:p>
    <w:p w14:paraId="5D7D9F6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智能控制系统：集成温度传感器和</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算法，实现闭环温控。</w:t>
      </w:r>
    </w:p>
    <w:p w14:paraId="375A5A9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应用场景</w:t>
      </w:r>
    </w:p>
    <w:p w14:paraId="2052109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连铸中间包：维持钢水温度稳定，替代燃气加热。</w:t>
      </w:r>
    </w:p>
    <w:p w14:paraId="07538AD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特殊钢生产：对温度敏感的高端钢种（如硅钢、不锈钢）更适用。</w:t>
      </w:r>
    </w:p>
    <w:p w14:paraId="2B01F1A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短流程钢厂：与电炉炼钢配套，进一步降低全流程碳排放。</w:t>
      </w:r>
    </w:p>
    <w:p w14:paraId="049FAF0B"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7D0AEEA4" w14:textId="3DA8359B" w:rsidR="003D32A4" w:rsidRPr="00F01CCC" w:rsidRDefault="004E0175" w:rsidP="003D32A4">
      <w:pPr>
        <w:pStyle w:val="1"/>
        <w:spacing w:before="0" w:after="0" w:line="360" w:lineRule="auto"/>
        <w:jc w:val="center"/>
        <w:rPr>
          <w:b w:val="0"/>
          <w:bCs w:val="0"/>
          <w:color w:val="EE0000"/>
          <w:sz w:val="32"/>
          <w:szCs w:val="32"/>
          <w:lang w:bidi="ar"/>
        </w:rPr>
      </w:pPr>
      <w:bookmarkStart w:id="411" w:name="_Toc206748603"/>
      <w:r>
        <w:rPr>
          <w:color w:val="EE0000"/>
          <w:sz w:val="32"/>
          <w:szCs w:val="32"/>
          <w:lang w:bidi="ar"/>
        </w:rPr>
        <w:lastRenderedPageBreak/>
        <w:t>技术名称：</w:t>
      </w:r>
      <w:r w:rsidR="003D32A4" w:rsidRPr="00F01CCC">
        <w:rPr>
          <w:color w:val="EE0000"/>
          <w:sz w:val="32"/>
          <w:szCs w:val="32"/>
          <w:lang w:bidi="ar"/>
        </w:rPr>
        <w:t>重金属污染土壤修复</w:t>
      </w:r>
      <w:bookmarkEnd w:id="411"/>
    </w:p>
    <w:p w14:paraId="27720BE1"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钢铁行业重金属污染土壤修复的先进低碳节能技术需结合污染特征（如</w:t>
      </w:r>
      <w:r w:rsidRPr="00521AB9">
        <w:rPr>
          <w:rFonts w:ascii="Times New Roman" w:eastAsia="宋体" w:hAnsi="Times New Roman" w:cs="Times New Roman"/>
          <w:kern w:val="0"/>
          <w:sz w:val="24"/>
        </w:rPr>
        <w:t>Cd</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Pb</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As</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Hg</w:t>
      </w:r>
      <w:r w:rsidRPr="00521AB9">
        <w:rPr>
          <w:rFonts w:ascii="Times New Roman" w:eastAsia="宋体" w:hAnsi="Times New Roman" w:cs="Times New Roman"/>
          <w:kern w:val="0"/>
          <w:sz w:val="24"/>
        </w:rPr>
        <w:t>等）和场地条件。</w:t>
      </w:r>
    </w:p>
    <w:p w14:paraId="5D3E8BC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物理修复技术</w:t>
      </w:r>
    </w:p>
    <w:p w14:paraId="438557B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）土壤淋洗</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水循环系统</w:t>
      </w:r>
    </w:p>
    <w:p w14:paraId="6D82DC1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技术原理：通过淋洗剂（柠檬酸、</w:t>
      </w:r>
      <w:r w:rsidRPr="00521AB9">
        <w:rPr>
          <w:rFonts w:ascii="Times New Roman" w:eastAsia="宋体" w:hAnsi="Times New Roman" w:cs="Times New Roman"/>
          <w:kern w:val="0"/>
          <w:sz w:val="24"/>
        </w:rPr>
        <w:t>EDTA</w:t>
      </w:r>
      <w:r w:rsidRPr="00521AB9">
        <w:rPr>
          <w:rFonts w:ascii="Times New Roman" w:eastAsia="宋体" w:hAnsi="Times New Roman" w:cs="Times New Roman"/>
          <w:kern w:val="0"/>
          <w:sz w:val="24"/>
        </w:rPr>
        <w:t>或生物表面活性剂）解吸重金属，配合水力分选分离污染颗粒。</w:t>
      </w:r>
    </w:p>
    <w:p w14:paraId="5041A18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低碳优化：淋洗液再生回用技术（如膜过滤、电化学回收）减少耗材；太阳能驱动淋洗设备降低能耗。</w:t>
      </w:r>
    </w:p>
    <w:p w14:paraId="00DE0BE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适用性：适用于砂质土壤，对粘性土需添加分散剂。</w:t>
      </w:r>
    </w:p>
    <w:p w14:paraId="617BC40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）电动修复</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光伏供电</w:t>
      </w:r>
    </w:p>
    <w:p w14:paraId="641B5CD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技术原理：直流电场驱动重金属离子定向迁移至电极区集中处理。</w:t>
      </w:r>
    </w:p>
    <w:p w14:paraId="08C485F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节能设计：采用脉冲电场模式（间歇供电）降低</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能耗；搭配光伏储能系统供电。</w:t>
      </w:r>
    </w:p>
    <w:p w14:paraId="7652EAA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化学修复技术</w:t>
      </w:r>
    </w:p>
    <w:p w14:paraId="6600F7C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）稳定化</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固化技术</w:t>
      </w:r>
    </w:p>
    <w:p w14:paraId="72DEB7C3" w14:textId="58CC040D"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新型材料：工业固废基胶凝材料：钢渣、粉煤灰等激发制备的胶凝材料固化重金属，实现固废资源化。</w:t>
      </w:r>
    </w:p>
    <w:p w14:paraId="653C9B9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纳米羟基磷灰石（</w:t>
      </w:r>
      <w:proofErr w:type="spellStart"/>
      <w:r w:rsidRPr="00521AB9">
        <w:rPr>
          <w:rFonts w:ascii="Times New Roman" w:eastAsia="宋体" w:hAnsi="Times New Roman" w:cs="Times New Roman"/>
          <w:kern w:val="0"/>
          <w:sz w:val="24"/>
        </w:rPr>
        <w:t>nHAP</w:t>
      </w:r>
      <w:proofErr w:type="spellEnd"/>
      <w:r w:rsidRPr="00521AB9">
        <w:rPr>
          <w:rFonts w:ascii="Times New Roman" w:eastAsia="宋体" w:hAnsi="Times New Roman" w:cs="Times New Roman"/>
          <w:kern w:val="0"/>
          <w:sz w:val="24"/>
        </w:rPr>
        <w:t>）：高效固定</w:t>
      </w:r>
      <w:r w:rsidRPr="00521AB9">
        <w:rPr>
          <w:rFonts w:ascii="Times New Roman" w:eastAsia="宋体" w:hAnsi="Times New Roman" w:cs="Times New Roman"/>
          <w:kern w:val="0"/>
          <w:sz w:val="24"/>
        </w:rPr>
        <w:t>Pb/Cd</w:t>
      </w:r>
      <w:r w:rsidRPr="00521AB9">
        <w:rPr>
          <w:rFonts w:ascii="Times New Roman" w:eastAsia="宋体" w:hAnsi="Times New Roman" w:cs="Times New Roman"/>
          <w:kern w:val="0"/>
          <w:sz w:val="24"/>
        </w:rPr>
        <w:t>，添加量较传统材料减少</w:t>
      </w:r>
      <w:r w:rsidRPr="00521AB9">
        <w:rPr>
          <w:rFonts w:ascii="Times New Roman" w:eastAsia="宋体" w:hAnsi="Times New Roman" w:cs="Times New Roman"/>
          <w:kern w:val="0"/>
          <w:sz w:val="24"/>
        </w:rPr>
        <w:t>50%</w:t>
      </w:r>
      <w:r w:rsidRPr="00521AB9">
        <w:rPr>
          <w:rFonts w:ascii="Times New Roman" w:eastAsia="宋体" w:hAnsi="Times New Roman" w:cs="Times New Roman"/>
          <w:kern w:val="0"/>
          <w:sz w:val="24"/>
        </w:rPr>
        <w:t>。</w:t>
      </w:r>
    </w:p>
    <w:p w14:paraId="612AC5E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低碳优势：减少水泥用量（碳排放因子</w:t>
      </w:r>
      <w:r w:rsidRPr="00521AB9">
        <w:rPr>
          <w:rFonts w:ascii="Times New Roman" w:eastAsia="宋体" w:hAnsi="Times New Roman" w:cs="Times New Roman"/>
          <w:kern w:val="0"/>
          <w:sz w:val="24"/>
        </w:rPr>
        <w:t>0.82kgCO₂/kg</w:t>
      </w:r>
      <w:r w:rsidRPr="00521AB9">
        <w:rPr>
          <w:rFonts w:ascii="Times New Roman" w:eastAsia="宋体" w:hAnsi="Times New Roman" w:cs="Times New Roman"/>
          <w:kern w:val="0"/>
          <w:sz w:val="24"/>
        </w:rPr>
        <w:t>），固化体可作路基材料再利用。</w:t>
      </w:r>
    </w:p>
    <w:p w14:paraId="40F7100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）硫化联合生物炭技术</w:t>
      </w:r>
    </w:p>
    <w:p w14:paraId="612E9F9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技术组合：纳米</w:t>
      </w:r>
      <w:proofErr w:type="spellStart"/>
      <w:r w:rsidRPr="00521AB9">
        <w:rPr>
          <w:rFonts w:ascii="Times New Roman" w:eastAsia="宋体" w:hAnsi="Times New Roman" w:cs="Times New Roman"/>
          <w:kern w:val="0"/>
          <w:sz w:val="24"/>
        </w:rPr>
        <w:t>FeS</w:t>
      </w:r>
      <w:proofErr w:type="spellEnd"/>
      <w:r w:rsidRPr="00521AB9">
        <w:rPr>
          <w:rFonts w:ascii="Times New Roman" w:eastAsia="宋体" w:hAnsi="Times New Roman" w:cs="Times New Roman"/>
          <w:kern w:val="0"/>
          <w:sz w:val="24"/>
        </w:rPr>
        <w:t>（原位生成）与生物炭（秸秆热解）共沉淀重金属，生物炭同步固碳（碳封存潜力</w:t>
      </w:r>
      <w:r w:rsidRPr="00521AB9">
        <w:rPr>
          <w:rFonts w:ascii="Times New Roman" w:eastAsia="宋体" w:hAnsi="Times New Roman" w:cs="Times New Roman"/>
          <w:kern w:val="0"/>
          <w:sz w:val="24"/>
        </w:rPr>
        <w:t>0.3tCO₂e/t</w:t>
      </w:r>
      <w:r w:rsidRPr="00521AB9">
        <w:rPr>
          <w:rFonts w:ascii="Times New Roman" w:eastAsia="宋体" w:hAnsi="Times New Roman" w:cs="Times New Roman"/>
          <w:kern w:val="0"/>
          <w:sz w:val="24"/>
        </w:rPr>
        <w:t>生物炭）。</w:t>
      </w:r>
    </w:p>
    <w:p w14:paraId="54ADC69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生物修复技术</w:t>
      </w:r>
    </w:p>
    <w:p w14:paraId="29A85B0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）植物提取</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热解碳化</w:t>
      </w:r>
    </w:p>
    <w:p w14:paraId="3ABA1DE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超富集植物：蜈蚣草（</w:t>
      </w:r>
      <w:r w:rsidRPr="00521AB9">
        <w:rPr>
          <w:rFonts w:ascii="Times New Roman" w:eastAsia="宋体" w:hAnsi="Times New Roman" w:cs="Times New Roman"/>
          <w:kern w:val="0"/>
          <w:sz w:val="24"/>
        </w:rPr>
        <w:t>As</w:t>
      </w:r>
      <w:r w:rsidRPr="00521AB9">
        <w:rPr>
          <w:rFonts w:ascii="Times New Roman" w:eastAsia="宋体" w:hAnsi="Times New Roman" w:cs="Times New Roman"/>
          <w:kern w:val="0"/>
          <w:sz w:val="24"/>
        </w:rPr>
        <w:t>）、东南景天（</w:t>
      </w:r>
      <w:r w:rsidRPr="00521AB9">
        <w:rPr>
          <w:rFonts w:ascii="Times New Roman" w:eastAsia="宋体" w:hAnsi="Times New Roman" w:cs="Times New Roman"/>
          <w:kern w:val="0"/>
          <w:sz w:val="24"/>
        </w:rPr>
        <w:t>Cd</w:t>
      </w:r>
      <w:r w:rsidRPr="00521AB9">
        <w:rPr>
          <w:rFonts w:ascii="Times New Roman" w:eastAsia="宋体" w:hAnsi="Times New Roman" w:cs="Times New Roman"/>
          <w:kern w:val="0"/>
          <w:sz w:val="24"/>
        </w:rPr>
        <w:t>）等，配合植物基因编辑提升富集效率。</w:t>
      </w:r>
    </w:p>
    <w:p w14:paraId="1118E28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后续处理：收获植物经低温热解（</w:t>
      </w:r>
      <w:r w:rsidRPr="00521AB9">
        <w:rPr>
          <w:rFonts w:ascii="Times New Roman" w:eastAsia="宋体" w:hAnsi="Times New Roman" w:cs="Times New Roman"/>
          <w:kern w:val="0"/>
          <w:sz w:val="24"/>
        </w:rPr>
        <w:t>300~500℃</w:t>
      </w:r>
      <w:r w:rsidRPr="00521AB9">
        <w:rPr>
          <w:rFonts w:ascii="Times New Roman" w:eastAsia="宋体" w:hAnsi="Times New Roman" w:cs="Times New Roman"/>
          <w:kern w:val="0"/>
          <w:sz w:val="24"/>
        </w:rPr>
        <w:t>）制备重金属稳定化生物炭，避免焚烧排放。</w:t>
      </w:r>
    </w:p>
    <w:p w14:paraId="02B7522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）微生物矿化</w:t>
      </w:r>
    </w:p>
    <w:p w14:paraId="4DD848D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功能菌种：硫酸盐还原菌（</w:t>
      </w:r>
      <w:r w:rsidRPr="00521AB9">
        <w:rPr>
          <w:rFonts w:ascii="Times New Roman" w:eastAsia="宋体" w:hAnsi="Times New Roman" w:cs="Times New Roman"/>
          <w:kern w:val="0"/>
          <w:sz w:val="24"/>
        </w:rPr>
        <w:t>SRB</w:t>
      </w:r>
      <w:r w:rsidRPr="00521AB9">
        <w:rPr>
          <w:rFonts w:ascii="Times New Roman" w:eastAsia="宋体" w:hAnsi="Times New Roman" w:cs="Times New Roman"/>
          <w:kern w:val="0"/>
          <w:sz w:val="24"/>
        </w:rPr>
        <w:t>）将重金属转化为硫化物沉淀；嗜铁微生物促进</w:t>
      </w:r>
      <w:proofErr w:type="spellStart"/>
      <w:r w:rsidRPr="00521AB9">
        <w:rPr>
          <w:rFonts w:ascii="Times New Roman" w:eastAsia="宋体" w:hAnsi="Times New Roman" w:cs="Times New Roman"/>
          <w:kern w:val="0"/>
          <w:sz w:val="24"/>
        </w:rPr>
        <w:t>FeMn</w:t>
      </w:r>
      <w:proofErr w:type="spellEnd"/>
      <w:r w:rsidRPr="00521AB9">
        <w:rPr>
          <w:rFonts w:ascii="Times New Roman" w:eastAsia="宋体" w:hAnsi="Times New Roman" w:cs="Times New Roman"/>
          <w:kern w:val="0"/>
          <w:sz w:val="24"/>
        </w:rPr>
        <w:t>氧化物吸附。</w:t>
      </w:r>
    </w:p>
    <w:p w14:paraId="7D7008D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强化手段：生物电化学系统（</w:t>
      </w:r>
      <w:r w:rsidRPr="00521AB9">
        <w:rPr>
          <w:rFonts w:ascii="Times New Roman" w:eastAsia="宋体" w:hAnsi="Times New Roman" w:cs="Times New Roman"/>
          <w:kern w:val="0"/>
          <w:sz w:val="24"/>
        </w:rPr>
        <w:t>BES</w:t>
      </w:r>
      <w:r w:rsidRPr="00521AB9">
        <w:rPr>
          <w:rFonts w:ascii="Times New Roman" w:eastAsia="宋体" w:hAnsi="Times New Roman" w:cs="Times New Roman"/>
          <w:kern w:val="0"/>
          <w:sz w:val="24"/>
        </w:rPr>
        <w:t>）利用微生物代谢产电驱动修复，能耗</w:t>
      </w:r>
      <w:r w:rsidRPr="00521AB9">
        <w:rPr>
          <w:rFonts w:ascii="Times New Roman" w:eastAsia="宋体" w:hAnsi="Times New Roman" w:cs="Times New Roman"/>
          <w:kern w:val="0"/>
          <w:sz w:val="24"/>
        </w:rPr>
        <w:t>&lt;0.5kWh/m³</w:t>
      </w:r>
      <w:r w:rsidRPr="00521AB9">
        <w:rPr>
          <w:rFonts w:ascii="Times New Roman" w:eastAsia="宋体" w:hAnsi="Times New Roman" w:cs="Times New Roman"/>
          <w:kern w:val="0"/>
          <w:sz w:val="24"/>
        </w:rPr>
        <w:t>。</w:t>
      </w:r>
    </w:p>
    <w:p w14:paraId="4E0F5C8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联合修复技术</w:t>
      </w:r>
    </w:p>
    <w:p w14:paraId="3E5D3A7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）淋洗稳定化植物联合</w:t>
      </w:r>
    </w:p>
    <w:p w14:paraId="1998295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流程：轻度污染区淋洗</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重度区稳定化</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边际土地种植能源植物（如柳树）提供生物质能。</w:t>
      </w:r>
    </w:p>
    <w:p w14:paraId="7D76C71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碳减排：全流程碳足迹较单一技术降低</w:t>
      </w:r>
      <w:r w:rsidRPr="00521AB9">
        <w:rPr>
          <w:rFonts w:ascii="Times New Roman" w:eastAsia="宋体" w:hAnsi="Times New Roman" w:cs="Times New Roman"/>
          <w:kern w:val="0"/>
          <w:sz w:val="24"/>
        </w:rPr>
        <w:t>40%</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LCA</w:t>
      </w:r>
      <w:r w:rsidRPr="00521AB9">
        <w:rPr>
          <w:rFonts w:ascii="Times New Roman" w:eastAsia="宋体" w:hAnsi="Times New Roman" w:cs="Times New Roman"/>
          <w:kern w:val="0"/>
          <w:sz w:val="24"/>
        </w:rPr>
        <w:t>数据）。</w:t>
      </w:r>
    </w:p>
    <w:p w14:paraId="50C0D16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）电动微生物耦合</w:t>
      </w:r>
    </w:p>
    <w:p w14:paraId="102EA65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协同效应：电场促进微生物迁移和代谢活性，修复周期缩短</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，能耗降低</w:t>
      </w:r>
      <w:r w:rsidRPr="00521AB9">
        <w:rPr>
          <w:rFonts w:ascii="Times New Roman" w:eastAsia="宋体" w:hAnsi="Times New Roman" w:cs="Times New Roman"/>
          <w:kern w:val="0"/>
          <w:sz w:val="24"/>
        </w:rPr>
        <w:t>25%</w:t>
      </w:r>
      <w:r w:rsidRPr="00521AB9">
        <w:rPr>
          <w:rFonts w:ascii="Times New Roman" w:eastAsia="宋体" w:hAnsi="Times New Roman" w:cs="Times New Roman"/>
          <w:kern w:val="0"/>
          <w:sz w:val="24"/>
        </w:rPr>
        <w:t>。</w:t>
      </w:r>
    </w:p>
    <w:p w14:paraId="68B0922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智能化与绿色能源整合</w:t>
      </w:r>
    </w:p>
    <w:p w14:paraId="58E4AD2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智能监测：物联网传感器实时监控土壤</w:t>
      </w:r>
      <w:r w:rsidRPr="00521AB9">
        <w:rPr>
          <w:rFonts w:ascii="Times New Roman" w:eastAsia="宋体" w:hAnsi="Times New Roman" w:cs="Times New Roman"/>
          <w:kern w:val="0"/>
          <w:sz w:val="24"/>
        </w:rPr>
        <w:t>pH</w:t>
      </w:r>
      <w:r w:rsidRPr="00521AB9">
        <w:rPr>
          <w:rFonts w:ascii="Times New Roman" w:eastAsia="宋体" w:hAnsi="Times New Roman" w:cs="Times New Roman"/>
          <w:kern w:val="0"/>
          <w:sz w:val="24"/>
        </w:rPr>
        <w:t>、重金属浓度，动态调节修复参数。</w:t>
      </w:r>
    </w:p>
    <w:p w14:paraId="57D28A3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能源方案：修复设备采用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光伏</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储能</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或钢厂余热驱动，如热脱附工艺利用高炉余热。</w:t>
      </w:r>
    </w:p>
    <w:p w14:paraId="430DB89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w:t>
      </w:r>
      <w:r w:rsidRPr="00521AB9">
        <w:rPr>
          <w:rFonts w:ascii="Times New Roman" w:eastAsia="宋体" w:hAnsi="Times New Roman" w:cs="Times New Roman"/>
          <w:b/>
          <w:bCs/>
          <w:kern w:val="0"/>
          <w:sz w:val="24"/>
        </w:rPr>
        <w:t>技术对比与选型建议</w:t>
      </w:r>
    </w:p>
    <w:tbl>
      <w:tblPr>
        <w:tblStyle w:val="22"/>
        <w:tblW w:w="0" w:type="auto"/>
        <w:tblLook w:val="04A0" w:firstRow="1" w:lastRow="0" w:firstColumn="1" w:lastColumn="0" w:noHBand="0" w:noVBand="1"/>
      </w:tblPr>
      <w:tblGrid>
        <w:gridCol w:w="1903"/>
        <w:gridCol w:w="1481"/>
        <w:gridCol w:w="1060"/>
        <w:gridCol w:w="2681"/>
        <w:gridCol w:w="1567"/>
      </w:tblGrid>
      <w:tr w:rsidR="003D32A4" w:rsidRPr="00521AB9" w14:paraId="3E6D9C5E"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FA425" w14:textId="77777777" w:rsidR="003D32A4" w:rsidRPr="00521AB9" w:rsidRDefault="003D32A4" w:rsidP="00F15E1C">
            <w:pPr>
              <w:widowControl/>
              <w:spacing w:line="293" w:lineRule="atLeast"/>
              <w:rPr>
                <w:rFonts w:ascii="Times New Roman" w:eastAsia="宋体" w:hAnsi="Times New Roman" w:cs="Times New Roman"/>
                <w:kern w:val="0"/>
                <w:szCs w:val="22"/>
              </w:rPr>
            </w:pPr>
            <w:r w:rsidRPr="00521AB9">
              <w:rPr>
                <w:rFonts w:ascii="Times New Roman" w:eastAsia="宋体" w:hAnsi="Times New Roman" w:cs="Times New Roman"/>
                <w:kern w:val="0"/>
                <w:szCs w:val="22"/>
              </w:rPr>
              <w:t>技术类型</w:t>
            </w:r>
          </w:p>
        </w:tc>
        <w:tc>
          <w:tcPr>
            <w:tcW w:w="0" w:type="auto"/>
            <w:hideMark/>
          </w:tcPr>
          <w:p w14:paraId="55F8DBC2"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适用污染水平</w:t>
            </w:r>
          </w:p>
        </w:tc>
        <w:tc>
          <w:tcPr>
            <w:tcW w:w="0" w:type="auto"/>
            <w:hideMark/>
          </w:tcPr>
          <w:p w14:paraId="471383C9"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修复周期</w:t>
            </w:r>
          </w:p>
        </w:tc>
        <w:tc>
          <w:tcPr>
            <w:tcW w:w="0" w:type="auto"/>
            <w:hideMark/>
          </w:tcPr>
          <w:p w14:paraId="52B380F2"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碳排放强度（</w:t>
            </w:r>
            <w:proofErr w:type="spellStart"/>
            <w:r w:rsidRPr="00521AB9">
              <w:rPr>
                <w:rFonts w:ascii="Times New Roman" w:eastAsia="宋体" w:hAnsi="Times New Roman" w:cs="Times New Roman"/>
                <w:kern w:val="0"/>
                <w:szCs w:val="22"/>
              </w:rPr>
              <w:t>kgCO₂e</w:t>
            </w:r>
            <w:proofErr w:type="spellEnd"/>
            <w:r w:rsidRPr="00521AB9">
              <w:rPr>
                <w:rFonts w:ascii="Times New Roman" w:eastAsia="宋体" w:hAnsi="Times New Roman" w:cs="Times New Roman"/>
                <w:kern w:val="0"/>
                <w:szCs w:val="22"/>
              </w:rPr>
              <w:t>/m³</w:t>
            </w:r>
            <w:r w:rsidRPr="00521AB9">
              <w:rPr>
                <w:rFonts w:ascii="Times New Roman" w:eastAsia="宋体" w:hAnsi="Times New Roman" w:cs="Times New Roman"/>
                <w:kern w:val="0"/>
                <w:szCs w:val="22"/>
              </w:rPr>
              <w:t>）</w:t>
            </w:r>
          </w:p>
        </w:tc>
        <w:tc>
          <w:tcPr>
            <w:tcW w:w="0" w:type="auto"/>
            <w:hideMark/>
          </w:tcPr>
          <w:p w14:paraId="4B66B654"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成本（元</w:t>
            </w:r>
            <w:r w:rsidRPr="00521AB9">
              <w:rPr>
                <w:rFonts w:ascii="Times New Roman" w:eastAsia="宋体" w:hAnsi="Times New Roman" w:cs="Times New Roman"/>
                <w:kern w:val="0"/>
                <w:szCs w:val="22"/>
              </w:rPr>
              <w:t>/m³</w:t>
            </w:r>
            <w:r w:rsidRPr="00521AB9">
              <w:rPr>
                <w:rFonts w:ascii="Times New Roman" w:eastAsia="宋体" w:hAnsi="Times New Roman" w:cs="Times New Roman"/>
                <w:kern w:val="0"/>
                <w:szCs w:val="22"/>
              </w:rPr>
              <w:t>）</w:t>
            </w:r>
          </w:p>
        </w:tc>
      </w:tr>
      <w:tr w:rsidR="003D32A4" w:rsidRPr="00521AB9" w14:paraId="299F3C04"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14928D" w14:textId="77777777" w:rsidR="003D32A4" w:rsidRPr="00521AB9" w:rsidRDefault="003D32A4" w:rsidP="00F15E1C">
            <w:pPr>
              <w:widowControl/>
              <w:spacing w:line="293" w:lineRule="atLeast"/>
              <w:rPr>
                <w:rFonts w:ascii="Times New Roman" w:eastAsia="宋体" w:hAnsi="Times New Roman" w:cs="Times New Roman"/>
                <w:kern w:val="0"/>
                <w:szCs w:val="22"/>
              </w:rPr>
            </w:pPr>
            <w:r w:rsidRPr="00521AB9">
              <w:rPr>
                <w:rFonts w:ascii="Times New Roman" w:eastAsia="宋体" w:hAnsi="Times New Roman" w:cs="Times New Roman"/>
                <w:kern w:val="0"/>
                <w:szCs w:val="22"/>
              </w:rPr>
              <w:t>淋洗</w:t>
            </w:r>
            <w:r w:rsidRPr="00521AB9">
              <w:rPr>
                <w:rFonts w:ascii="Times New Roman" w:eastAsia="宋体" w:hAnsi="Times New Roman" w:cs="Times New Roman"/>
                <w:kern w:val="0"/>
                <w:szCs w:val="22"/>
              </w:rPr>
              <w:t>+</w:t>
            </w:r>
            <w:r w:rsidRPr="00521AB9">
              <w:rPr>
                <w:rFonts w:ascii="Times New Roman" w:eastAsia="宋体" w:hAnsi="Times New Roman" w:cs="Times New Roman"/>
                <w:kern w:val="0"/>
                <w:szCs w:val="22"/>
              </w:rPr>
              <w:t>水循环</w:t>
            </w:r>
          </w:p>
        </w:tc>
        <w:tc>
          <w:tcPr>
            <w:tcW w:w="0" w:type="auto"/>
            <w:hideMark/>
          </w:tcPr>
          <w:p w14:paraId="4646DAE1"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中高</w:t>
            </w:r>
          </w:p>
        </w:tc>
        <w:tc>
          <w:tcPr>
            <w:tcW w:w="0" w:type="auto"/>
            <w:hideMark/>
          </w:tcPr>
          <w:p w14:paraId="2747B14C"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3~6</w:t>
            </w:r>
            <w:r w:rsidRPr="00521AB9">
              <w:rPr>
                <w:rFonts w:ascii="Times New Roman" w:eastAsia="宋体" w:hAnsi="Times New Roman" w:cs="Times New Roman"/>
                <w:kern w:val="0"/>
                <w:szCs w:val="22"/>
              </w:rPr>
              <w:t>月</w:t>
            </w:r>
          </w:p>
        </w:tc>
        <w:tc>
          <w:tcPr>
            <w:tcW w:w="0" w:type="auto"/>
            <w:hideMark/>
          </w:tcPr>
          <w:p w14:paraId="046975FF"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15~20</w:t>
            </w:r>
          </w:p>
        </w:tc>
        <w:tc>
          <w:tcPr>
            <w:tcW w:w="0" w:type="auto"/>
            <w:hideMark/>
          </w:tcPr>
          <w:p w14:paraId="5CE072C1"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500~800</w:t>
            </w:r>
          </w:p>
        </w:tc>
      </w:tr>
      <w:tr w:rsidR="003D32A4" w:rsidRPr="00521AB9" w14:paraId="436C39D5" w14:textId="77777777" w:rsidTr="00F15E1C">
        <w:tc>
          <w:tcPr>
            <w:cnfStyle w:val="001000000000" w:firstRow="0" w:lastRow="0" w:firstColumn="1" w:lastColumn="0" w:oddVBand="0" w:evenVBand="0" w:oddHBand="0" w:evenHBand="0" w:firstRowFirstColumn="0" w:firstRowLastColumn="0" w:lastRowFirstColumn="0" w:lastRowLastColumn="0"/>
            <w:tcW w:w="0" w:type="auto"/>
            <w:hideMark/>
          </w:tcPr>
          <w:p w14:paraId="5CCE407D" w14:textId="77777777" w:rsidR="003D32A4" w:rsidRPr="00521AB9" w:rsidRDefault="003D32A4" w:rsidP="00F15E1C">
            <w:pPr>
              <w:widowControl/>
              <w:spacing w:line="293" w:lineRule="atLeast"/>
              <w:rPr>
                <w:rFonts w:ascii="Times New Roman" w:eastAsia="宋体" w:hAnsi="Times New Roman" w:cs="Times New Roman"/>
                <w:kern w:val="0"/>
                <w:szCs w:val="22"/>
              </w:rPr>
            </w:pPr>
            <w:r w:rsidRPr="00521AB9">
              <w:rPr>
                <w:rFonts w:ascii="Times New Roman" w:eastAsia="宋体" w:hAnsi="Times New Roman" w:cs="Times New Roman"/>
                <w:kern w:val="0"/>
                <w:szCs w:val="22"/>
              </w:rPr>
              <w:t>电动修复</w:t>
            </w:r>
          </w:p>
        </w:tc>
        <w:tc>
          <w:tcPr>
            <w:tcW w:w="0" w:type="auto"/>
            <w:hideMark/>
          </w:tcPr>
          <w:p w14:paraId="6F8CEFD9"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低中</w:t>
            </w:r>
          </w:p>
        </w:tc>
        <w:tc>
          <w:tcPr>
            <w:tcW w:w="0" w:type="auto"/>
            <w:hideMark/>
          </w:tcPr>
          <w:p w14:paraId="0CDA3C04"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6~12</w:t>
            </w:r>
            <w:r w:rsidRPr="00521AB9">
              <w:rPr>
                <w:rFonts w:ascii="Times New Roman" w:eastAsia="宋体" w:hAnsi="Times New Roman" w:cs="Times New Roman"/>
                <w:kern w:val="0"/>
                <w:szCs w:val="22"/>
              </w:rPr>
              <w:t>月</w:t>
            </w:r>
          </w:p>
        </w:tc>
        <w:tc>
          <w:tcPr>
            <w:tcW w:w="0" w:type="auto"/>
            <w:hideMark/>
          </w:tcPr>
          <w:p w14:paraId="2B3D1363"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8~12</w:t>
            </w:r>
            <w:r w:rsidRPr="00521AB9">
              <w:rPr>
                <w:rFonts w:ascii="Times New Roman" w:eastAsia="宋体" w:hAnsi="Times New Roman" w:cs="Times New Roman"/>
                <w:kern w:val="0"/>
                <w:szCs w:val="22"/>
              </w:rPr>
              <w:t>（光伏供电）</w:t>
            </w:r>
          </w:p>
        </w:tc>
        <w:tc>
          <w:tcPr>
            <w:tcW w:w="0" w:type="auto"/>
            <w:hideMark/>
          </w:tcPr>
          <w:p w14:paraId="611D7DB4"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300~600</w:t>
            </w:r>
          </w:p>
        </w:tc>
      </w:tr>
      <w:tr w:rsidR="003D32A4" w:rsidRPr="00521AB9" w14:paraId="1E63D511"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F3793F" w14:textId="77777777" w:rsidR="003D32A4" w:rsidRPr="00521AB9" w:rsidRDefault="003D32A4" w:rsidP="00F15E1C">
            <w:pPr>
              <w:widowControl/>
              <w:spacing w:line="293" w:lineRule="atLeast"/>
              <w:rPr>
                <w:rFonts w:ascii="Times New Roman" w:eastAsia="宋体" w:hAnsi="Times New Roman" w:cs="Times New Roman"/>
                <w:kern w:val="0"/>
                <w:szCs w:val="22"/>
              </w:rPr>
            </w:pPr>
            <w:r w:rsidRPr="00521AB9">
              <w:rPr>
                <w:rFonts w:ascii="Times New Roman" w:eastAsia="宋体" w:hAnsi="Times New Roman" w:cs="Times New Roman"/>
                <w:kern w:val="0"/>
                <w:szCs w:val="22"/>
              </w:rPr>
              <w:t>稳定化（钢渣基）</w:t>
            </w:r>
          </w:p>
        </w:tc>
        <w:tc>
          <w:tcPr>
            <w:tcW w:w="0" w:type="auto"/>
            <w:hideMark/>
          </w:tcPr>
          <w:p w14:paraId="7C7F29B2"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高</w:t>
            </w:r>
          </w:p>
        </w:tc>
        <w:tc>
          <w:tcPr>
            <w:tcW w:w="0" w:type="auto"/>
            <w:hideMark/>
          </w:tcPr>
          <w:p w14:paraId="356F7A44"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即时</w:t>
            </w:r>
          </w:p>
        </w:tc>
        <w:tc>
          <w:tcPr>
            <w:tcW w:w="0" w:type="auto"/>
            <w:hideMark/>
          </w:tcPr>
          <w:p w14:paraId="10B24C10"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5~10</w:t>
            </w:r>
          </w:p>
        </w:tc>
        <w:tc>
          <w:tcPr>
            <w:tcW w:w="0" w:type="auto"/>
            <w:hideMark/>
          </w:tcPr>
          <w:p w14:paraId="231CAE9F"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200~400</w:t>
            </w:r>
          </w:p>
        </w:tc>
      </w:tr>
      <w:tr w:rsidR="003D32A4" w:rsidRPr="00521AB9" w14:paraId="01161487" w14:textId="77777777" w:rsidTr="00F15E1C">
        <w:tc>
          <w:tcPr>
            <w:cnfStyle w:val="001000000000" w:firstRow="0" w:lastRow="0" w:firstColumn="1" w:lastColumn="0" w:oddVBand="0" w:evenVBand="0" w:oddHBand="0" w:evenHBand="0" w:firstRowFirstColumn="0" w:firstRowLastColumn="0" w:lastRowFirstColumn="0" w:lastRowLastColumn="0"/>
            <w:tcW w:w="0" w:type="auto"/>
            <w:hideMark/>
          </w:tcPr>
          <w:p w14:paraId="76F1B5B4" w14:textId="77777777" w:rsidR="003D32A4" w:rsidRPr="00521AB9" w:rsidRDefault="003D32A4" w:rsidP="00F15E1C">
            <w:pPr>
              <w:widowControl/>
              <w:spacing w:line="293" w:lineRule="atLeast"/>
              <w:rPr>
                <w:rFonts w:ascii="Times New Roman" w:eastAsia="宋体" w:hAnsi="Times New Roman" w:cs="Times New Roman"/>
                <w:kern w:val="0"/>
                <w:szCs w:val="22"/>
              </w:rPr>
            </w:pPr>
            <w:r w:rsidRPr="00521AB9">
              <w:rPr>
                <w:rFonts w:ascii="Times New Roman" w:eastAsia="宋体" w:hAnsi="Times New Roman" w:cs="Times New Roman"/>
                <w:kern w:val="0"/>
                <w:szCs w:val="22"/>
              </w:rPr>
              <w:t>植物提取</w:t>
            </w:r>
          </w:p>
        </w:tc>
        <w:tc>
          <w:tcPr>
            <w:tcW w:w="0" w:type="auto"/>
            <w:hideMark/>
          </w:tcPr>
          <w:p w14:paraId="31D4B400"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低</w:t>
            </w:r>
          </w:p>
        </w:tc>
        <w:tc>
          <w:tcPr>
            <w:tcW w:w="0" w:type="auto"/>
            <w:hideMark/>
          </w:tcPr>
          <w:p w14:paraId="480A3659"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2~3</w:t>
            </w:r>
            <w:r w:rsidRPr="00521AB9">
              <w:rPr>
                <w:rFonts w:ascii="Times New Roman" w:eastAsia="宋体" w:hAnsi="Times New Roman" w:cs="Times New Roman"/>
                <w:kern w:val="0"/>
                <w:szCs w:val="22"/>
              </w:rPr>
              <w:t>年</w:t>
            </w:r>
          </w:p>
        </w:tc>
        <w:tc>
          <w:tcPr>
            <w:tcW w:w="0" w:type="auto"/>
            <w:hideMark/>
          </w:tcPr>
          <w:p w14:paraId="4AD3BFB6"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负碳（生物炭封存）</w:t>
            </w:r>
          </w:p>
        </w:tc>
        <w:tc>
          <w:tcPr>
            <w:tcW w:w="0" w:type="auto"/>
            <w:hideMark/>
          </w:tcPr>
          <w:p w14:paraId="386E789E"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2"/>
              </w:rPr>
            </w:pPr>
            <w:r w:rsidRPr="00521AB9">
              <w:rPr>
                <w:rFonts w:ascii="Times New Roman" w:eastAsia="宋体" w:hAnsi="Times New Roman" w:cs="Times New Roman"/>
                <w:kern w:val="0"/>
                <w:szCs w:val="22"/>
              </w:rPr>
              <w:t>100~300</w:t>
            </w:r>
          </w:p>
        </w:tc>
      </w:tr>
    </w:tbl>
    <w:p w14:paraId="6B70F667" w14:textId="75C59F8F" w:rsidR="003D32A4" w:rsidRPr="00F01CCC" w:rsidRDefault="004E0175" w:rsidP="003D32A4">
      <w:pPr>
        <w:pStyle w:val="1"/>
        <w:spacing w:before="0" w:after="0" w:line="360" w:lineRule="auto"/>
        <w:jc w:val="center"/>
        <w:rPr>
          <w:b w:val="0"/>
          <w:bCs w:val="0"/>
          <w:color w:val="EE0000"/>
          <w:sz w:val="32"/>
          <w:szCs w:val="32"/>
          <w:lang w:bidi="ar"/>
        </w:rPr>
      </w:pPr>
      <w:bookmarkStart w:id="412" w:name="_Toc206748604"/>
      <w:r>
        <w:rPr>
          <w:color w:val="EE0000"/>
          <w:sz w:val="32"/>
          <w:szCs w:val="32"/>
          <w:lang w:bidi="ar"/>
        </w:rPr>
        <w:lastRenderedPageBreak/>
        <w:t>技术名称：</w:t>
      </w:r>
      <w:r w:rsidR="003D32A4" w:rsidRPr="00F01CCC">
        <w:rPr>
          <w:color w:val="EE0000"/>
          <w:sz w:val="32"/>
          <w:szCs w:val="32"/>
          <w:lang w:bidi="ar"/>
        </w:rPr>
        <w:t>转炉底吹</w:t>
      </w:r>
      <w:r w:rsidR="003D32A4" w:rsidRPr="00F01CCC">
        <w:rPr>
          <w:color w:val="EE0000"/>
          <w:sz w:val="32"/>
          <w:szCs w:val="32"/>
          <w:lang w:bidi="ar"/>
        </w:rPr>
        <w:t>CO</w:t>
      </w:r>
      <w:r w:rsidR="003D32A4" w:rsidRPr="00F01CCC">
        <w:rPr>
          <w:rFonts w:ascii="Cambria Math" w:hAnsi="Cambria Math" w:cs="Cambria Math"/>
          <w:color w:val="EE0000"/>
          <w:sz w:val="32"/>
          <w:szCs w:val="32"/>
          <w:lang w:bidi="ar"/>
        </w:rPr>
        <w:t>₂</w:t>
      </w:r>
      <w:r w:rsidR="003D32A4" w:rsidRPr="00F01CCC">
        <w:rPr>
          <w:color w:val="EE0000"/>
          <w:sz w:val="32"/>
          <w:szCs w:val="32"/>
          <w:lang w:bidi="ar"/>
        </w:rPr>
        <w:t>技术</w:t>
      </w:r>
      <w:bookmarkEnd w:id="412"/>
    </w:p>
    <w:p w14:paraId="67A9BE42"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钢铁行业转炉底吹</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技术是一种创新的低碳节能工艺，通过将</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作为底吹气体替代部分或全部传统底吹气体（如</w:t>
      </w:r>
      <w:proofErr w:type="spellStart"/>
      <w:r w:rsidRPr="00521AB9">
        <w:rPr>
          <w:rFonts w:ascii="Times New Roman" w:eastAsia="宋体" w:hAnsi="Times New Roman" w:cs="Times New Roman"/>
          <w:kern w:val="0"/>
          <w:sz w:val="24"/>
        </w:rPr>
        <w:t>Ar</w:t>
      </w:r>
      <w:proofErr w:type="spellEnd"/>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N₂</w:t>
      </w:r>
      <w:r w:rsidRPr="00521AB9">
        <w:rPr>
          <w:rFonts w:ascii="Times New Roman" w:eastAsia="宋体" w:hAnsi="Times New Roman" w:cs="Times New Roman"/>
          <w:kern w:val="0"/>
          <w:sz w:val="24"/>
        </w:rPr>
        <w:t>或</w:t>
      </w:r>
      <w:r w:rsidRPr="00521AB9">
        <w:rPr>
          <w:rFonts w:ascii="Times New Roman" w:eastAsia="宋体" w:hAnsi="Times New Roman" w:cs="Times New Roman"/>
          <w:kern w:val="0"/>
          <w:sz w:val="24"/>
        </w:rPr>
        <w:t>O₂</w:t>
      </w:r>
      <w:r w:rsidRPr="00521AB9">
        <w:rPr>
          <w:rFonts w:ascii="Times New Roman" w:eastAsia="宋体" w:hAnsi="Times New Roman" w:cs="Times New Roman"/>
          <w:kern w:val="0"/>
          <w:sz w:val="24"/>
        </w:rPr>
        <w:t>），实现减排、降耗和提质增效。转炉底吹</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技术是钢铁行业短流程减碳的重要突破，兼具经济性和环保性。随着碳约束收紧和工艺成熟，该技术有望成为绿色钢铁制造的标配工艺之一。</w:t>
      </w:r>
    </w:p>
    <w:p w14:paraId="75F4D91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w:t>
      </w:r>
    </w:p>
    <w:p w14:paraId="4D3955D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与钢液反应：</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注入转炉底部后，与高温钢液中的碳（</w:t>
      </w:r>
      <w:r w:rsidRPr="00521AB9">
        <w:rPr>
          <w:rFonts w:ascii="Times New Roman" w:eastAsia="宋体" w:hAnsi="Times New Roman" w:cs="Times New Roman"/>
          <w:kern w:val="0"/>
          <w:sz w:val="24"/>
        </w:rPr>
        <w:t>C</w:t>
      </w:r>
      <w:r w:rsidRPr="00521AB9">
        <w:rPr>
          <w:rFonts w:ascii="Times New Roman" w:eastAsia="宋体" w:hAnsi="Times New Roman" w:cs="Times New Roman"/>
          <w:kern w:val="0"/>
          <w:sz w:val="24"/>
        </w:rPr>
        <w:t>）发生吸热反应（</w:t>
      </w:r>
      <w:r w:rsidRPr="00521AB9">
        <w:rPr>
          <w:rFonts w:ascii="Times New Roman" w:eastAsia="宋体" w:hAnsi="Times New Roman" w:cs="Times New Roman"/>
          <w:kern w:val="0"/>
          <w:sz w:val="24"/>
        </w:rPr>
        <w:t>CO₂+C→2CO</w:t>
      </w:r>
      <w:r w:rsidRPr="00521AB9">
        <w:rPr>
          <w:rFonts w:ascii="Times New Roman" w:eastAsia="宋体" w:hAnsi="Times New Roman" w:cs="Times New Roman"/>
          <w:kern w:val="0"/>
          <w:sz w:val="24"/>
        </w:rPr>
        <w:t>），吸收炉内热量，抑制局部过热，减少铁蒸发和喷溅。</w:t>
      </w:r>
    </w:p>
    <w:p w14:paraId="2BA0121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物理冷却作用：</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的汽化吸热（液态或高压气态</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喷入时）可降低熔池温度，优化热平衡。</w:t>
      </w:r>
    </w:p>
    <w:p w14:paraId="36E2100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资源化利用：反应生成的</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可作为二次能源回收利用，减少化石燃料消耗。</w:t>
      </w:r>
    </w:p>
    <w:p w14:paraId="198D03E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核心优势</w:t>
      </w:r>
    </w:p>
    <w:p w14:paraId="51DB935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低碳减排：</w:t>
      </w:r>
    </w:p>
    <w:p w14:paraId="6FAFD24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直接减排：</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部分转化为</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，减少外排</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量（约</w:t>
      </w:r>
      <w:r w:rsidRPr="00521AB9">
        <w:rPr>
          <w:rFonts w:ascii="Times New Roman" w:eastAsia="宋体" w:hAnsi="Times New Roman" w:cs="Times New Roman"/>
          <w:kern w:val="0"/>
          <w:sz w:val="24"/>
        </w:rPr>
        <w:t>10~30%</w:t>
      </w:r>
      <w:r w:rsidRPr="00521AB9">
        <w:rPr>
          <w:rFonts w:ascii="Times New Roman" w:eastAsia="宋体" w:hAnsi="Times New Roman" w:cs="Times New Roman"/>
          <w:kern w:val="0"/>
          <w:sz w:val="24"/>
        </w:rPr>
        <w:t>）。</w:t>
      </w:r>
    </w:p>
    <w:p w14:paraId="4722188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间接减排：降低氧气和燃气消耗，减少生产过程中的碳排放。</w:t>
      </w:r>
    </w:p>
    <w:p w14:paraId="0213B1E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节能降耗：</w:t>
      </w:r>
    </w:p>
    <w:p w14:paraId="489CFA5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减少氧气用量（约</w:t>
      </w:r>
      <w:r w:rsidRPr="00521AB9">
        <w:rPr>
          <w:rFonts w:ascii="Times New Roman" w:eastAsia="宋体" w:hAnsi="Times New Roman" w:cs="Times New Roman"/>
          <w:kern w:val="0"/>
          <w:sz w:val="24"/>
        </w:rPr>
        <w:t>5~15%</w:t>
      </w:r>
      <w:r w:rsidRPr="00521AB9">
        <w:rPr>
          <w:rFonts w:ascii="Times New Roman" w:eastAsia="宋体" w:hAnsi="Times New Roman" w:cs="Times New Roman"/>
          <w:kern w:val="0"/>
          <w:sz w:val="24"/>
        </w:rPr>
        <w:t>），降低制氧能耗。</w:t>
      </w:r>
    </w:p>
    <w:p w14:paraId="493C5BA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抑制喷溅和金属损失，提高金属收得率（约</w:t>
      </w:r>
      <w:r w:rsidRPr="00521AB9">
        <w:rPr>
          <w:rFonts w:ascii="Times New Roman" w:eastAsia="宋体" w:hAnsi="Times New Roman" w:cs="Times New Roman"/>
          <w:kern w:val="0"/>
          <w:sz w:val="24"/>
        </w:rPr>
        <w:t>12%</w:t>
      </w:r>
      <w:r w:rsidRPr="00521AB9">
        <w:rPr>
          <w:rFonts w:ascii="Times New Roman" w:eastAsia="宋体" w:hAnsi="Times New Roman" w:cs="Times New Roman"/>
          <w:kern w:val="0"/>
          <w:sz w:val="24"/>
        </w:rPr>
        <w:t>）。</w:t>
      </w:r>
    </w:p>
    <w:p w14:paraId="2B961A0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冶金效果提升：</w:t>
      </w:r>
    </w:p>
    <w:p w14:paraId="38711CA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增强熔池搅拌，促进钢液成分和温度均匀化。</w:t>
      </w:r>
    </w:p>
    <w:p w14:paraId="6665805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减少钢中氮、氢等有害气体含量，提高钢质纯净度。</w:t>
      </w:r>
    </w:p>
    <w:p w14:paraId="5EF9A0F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关键技术环节</w:t>
      </w:r>
    </w:p>
    <w:p w14:paraId="29A0D3E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喷吹系统设计：</w:t>
      </w:r>
    </w:p>
    <w:p w14:paraId="19EE639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采用耐高温、抗侵蚀的底吹元件（如多孔透气砖或环缝式喷嘴）。</w:t>
      </w:r>
    </w:p>
    <w:p w14:paraId="6970734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精确控制</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流量、压力及与</w:t>
      </w:r>
      <w:r w:rsidRPr="00521AB9">
        <w:rPr>
          <w:rFonts w:ascii="Times New Roman" w:eastAsia="宋体" w:hAnsi="Times New Roman" w:cs="Times New Roman"/>
          <w:kern w:val="0"/>
          <w:sz w:val="24"/>
        </w:rPr>
        <w:t>O₂</w:t>
      </w:r>
      <w:r w:rsidRPr="00521AB9">
        <w:rPr>
          <w:rFonts w:ascii="Times New Roman" w:eastAsia="宋体" w:hAnsi="Times New Roman" w:cs="Times New Roman"/>
          <w:kern w:val="0"/>
          <w:sz w:val="24"/>
        </w:rPr>
        <w:t>的混合比例。</w:t>
      </w:r>
    </w:p>
    <w:p w14:paraId="1A040EB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工艺参数优化：</w:t>
      </w:r>
    </w:p>
    <w:p w14:paraId="28B54FB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根据冶炼阶段（如脱碳期、升温期）动态调整</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喷吹量。</w:t>
      </w:r>
    </w:p>
    <w:p w14:paraId="4EC09D3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结合顶吹氧气（</w:t>
      </w:r>
      <w:r w:rsidRPr="00521AB9">
        <w:rPr>
          <w:rFonts w:ascii="Times New Roman" w:eastAsia="宋体" w:hAnsi="Times New Roman" w:cs="Times New Roman"/>
          <w:kern w:val="0"/>
          <w:sz w:val="24"/>
        </w:rPr>
        <w:t>BOF</w:t>
      </w:r>
      <w:r w:rsidRPr="00521AB9">
        <w:rPr>
          <w:rFonts w:ascii="Times New Roman" w:eastAsia="宋体" w:hAnsi="Times New Roman" w:cs="Times New Roman"/>
          <w:kern w:val="0"/>
          <w:sz w:val="24"/>
        </w:rPr>
        <w:t>）或电炉工艺协同控制。</w:t>
      </w:r>
    </w:p>
    <w:p w14:paraId="4E5B15A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安全与监控：</w:t>
      </w:r>
    </w:p>
    <w:p w14:paraId="1759772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实时监测炉内压力、气体成分（</w:t>
      </w:r>
      <w:r w:rsidRPr="00521AB9">
        <w:rPr>
          <w:rFonts w:ascii="Times New Roman" w:eastAsia="宋体" w:hAnsi="Times New Roman" w:cs="Times New Roman"/>
          <w:kern w:val="0"/>
          <w:sz w:val="24"/>
        </w:rPr>
        <w:t>CO/CO₂</w:t>
      </w:r>
      <w:r w:rsidRPr="00521AB9">
        <w:rPr>
          <w:rFonts w:ascii="Times New Roman" w:eastAsia="宋体" w:hAnsi="Times New Roman" w:cs="Times New Roman"/>
          <w:kern w:val="0"/>
          <w:sz w:val="24"/>
        </w:rPr>
        <w:t>比例）和温度，防止回火或爆炸风险。</w:t>
      </w:r>
    </w:p>
    <w:p w14:paraId="5E3C55A6"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4BAEBCA3" w14:textId="11EB7D20" w:rsidR="003D32A4" w:rsidRPr="00F01CCC" w:rsidRDefault="004E0175" w:rsidP="003D32A4">
      <w:pPr>
        <w:pStyle w:val="1"/>
        <w:spacing w:before="0" w:after="0" w:line="360" w:lineRule="auto"/>
        <w:jc w:val="center"/>
        <w:rPr>
          <w:b w:val="0"/>
          <w:bCs w:val="0"/>
          <w:color w:val="EE0000"/>
          <w:sz w:val="32"/>
          <w:szCs w:val="32"/>
          <w:lang w:bidi="ar"/>
        </w:rPr>
      </w:pPr>
      <w:bookmarkStart w:id="413" w:name="_Toc206748605"/>
      <w:r>
        <w:rPr>
          <w:color w:val="EE0000"/>
          <w:sz w:val="32"/>
          <w:szCs w:val="32"/>
          <w:lang w:bidi="ar"/>
        </w:rPr>
        <w:lastRenderedPageBreak/>
        <w:t>技术名称：</w:t>
      </w:r>
      <w:r w:rsidR="003D32A4" w:rsidRPr="00F01CCC">
        <w:rPr>
          <w:color w:val="EE0000"/>
          <w:sz w:val="32"/>
          <w:szCs w:val="32"/>
          <w:lang w:bidi="ar"/>
        </w:rPr>
        <w:t>转炉底吹搅拌优化</w:t>
      </w:r>
      <w:bookmarkEnd w:id="413"/>
    </w:p>
    <w:p w14:paraId="0987924F"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底吹搅拌优化技术是当前实现低碳节能冶炼的关键手段之一，通过改进底吹气体分布、优化工艺参数及智能化控制，可显著提升冶炼效率、降低能耗与排放。转炉底吹搅拌优化已成为钢铁行业绿色转型的重要抓手，兼具短期减排与长期零碳潜力。</w:t>
      </w:r>
    </w:p>
    <w:p w14:paraId="3104930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底吹搅拌技术核心原理</w:t>
      </w:r>
    </w:p>
    <w:p w14:paraId="178A35F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转炉底吹通过在炉底布置多组透气砖或喷嘴，向熔池吹入惰性气体（如</w:t>
      </w:r>
      <w:proofErr w:type="spellStart"/>
      <w:r w:rsidRPr="00521AB9">
        <w:rPr>
          <w:rFonts w:ascii="Times New Roman" w:eastAsia="宋体" w:hAnsi="Times New Roman" w:cs="Times New Roman"/>
          <w:kern w:val="0"/>
          <w:sz w:val="24"/>
        </w:rPr>
        <w:t>Ar</w:t>
      </w:r>
      <w:proofErr w:type="spellEnd"/>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N₂</w:t>
      </w:r>
      <w:r w:rsidRPr="00521AB9">
        <w:rPr>
          <w:rFonts w:ascii="Times New Roman" w:eastAsia="宋体" w:hAnsi="Times New Roman" w:cs="Times New Roman"/>
          <w:kern w:val="0"/>
          <w:sz w:val="24"/>
        </w:rPr>
        <w:t>）或</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，产生强烈搅拌作用：</w:t>
      </w:r>
    </w:p>
    <w:p w14:paraId="2C44E8D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均匀熔池成分与温度：减少局部过氧化，提高金属收得率。</w:t>
      </w:r>
    </w:p>
    <w:p w14:paraId="6AA5956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促进渣钢反应：加速脱磷、脱硫，缩短冶炼周期。</w:t>
      </w:r>
    </w:p>
    <w:p w14:paraId="6D62C3E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降低喷溅与铁损：减少氧气顶吹的冲击波动，抑制喷溅。</w:t>
      </w:r>
    </w:p>
    <w:p w14:paraId="0102431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先进低碳节能技术</w:t>
      </w:r>
    </w:p>
    <w:p w14:paraId="4ED3CE6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多孔分区动态底吹技术</w:t>
      </w:r>
    </w:p>
    <w:p w14:paraId="2EA1F62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技术特点：炉底划分多个独立供气区域，根据冶炼阶段（如脱碳期、脱磷期）动态调整各区域气体流量。</w:t>
      </w:r>
    </w:p>
    <w:p w14:paraId="166BEB1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节能效果：减少无效搅拌，降低底吹气体消耗</w:t>
      </w:r>
      <w:r w:rsidRPr="00521AB9">
        <w:rPr>
          <w:rFonts w:ascii="Times New Roman" w:eastAsia="宋体" w:hAnsi="Times New Roman" w:cs="Times New Roman"/>
          <w:kern w:val="0"/>
          <w:sz w:val="24"/>
        </w:rPr>
        <w:t>10%~20%</w:t>
      </w:r>
      <w:r w:rsidRPr="00521AB9">
        <w:rPr>
          <w:rFonts w:ascii="Times New Roman" w:eastAsia="宋体" w:hAnsi="Times New Roman" w:cs="Times New Roman"/>
          <w:kern w:val="0"/>
          <w:sz w:val="24"/>
        </w:rPr>
        <w:t>，同时提高终点碳命中率。</w:t>
      </w:r>
    </w:p>
    <w:p w14:paraId="452787E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(2)CO₂</w:t>
      </w:r>
      <w:r w:rsidRPr="00521AB9">
        <w:rPr>
          <w:rFonts w:ascii="Times New Roman" w:eastAsia="宋体" w:hAnsi="Times New Roman" w:cs="Times New Roman"/>
          <w:b/>
          <w:bCs/>
          <w:kern w:val="0"/>
          <w:sz w:val="24"/>
        </w:rPr>
        <w:t>替代部分惰性气体</w:t>
      </w:r>
    </w:p>
    <w:p w14:paraId="1896B1D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低碳原理：</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与钢液中的</w:t>
      </w:r>
      <w:r w:rsidRPr="00521AB9">
        <w:rPr>
          <w:rFonts w:ascii="Times New Roman" w:eastAsia="宋体" w:hAnsi="Times New Roman" w:cs="Times New Roman"/>
          <w:kern w:val="0"/>
          <w:sz w:val="24"/>
        </w:rPr>
        <w:t>[C]</w:t>
      </w:r>
      <w:r w:rsidRPr="00521AB9">
        <w:rPr>
          <w:rFonts w:ascii="Times New Roman" w:eastAsia="宋体" w:hAnsi="Times New Roman" w:cs="Times New Roman"/>
          <w:kern w:val="0"/>
          <w:sz w:val="24"/>
        </w:rPr>
        <w:t>反应生成</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2CO₂+[C]→3CO</w:t>
      </w:r>
      <w:r w:rsidRPr="00521AB9">
        <w:rPr>
          <w:rFonts w:ascii="Times New Roman" w:eastAsia="宋体" w:hAnsi="Times New Roman" w:cs="Times New Roman"/>
          <w:kern w:val="0"/>
          <w:sz w:val="24"/>
        </w:rPr>
        <w:t>），既强化搅拌又减少惰性气体用量。</w:t>
      </w:r>
    </w:p>
    <w:p w14:paraId="6831730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减排效益：每吨钢可减少约</w:t>
      </w:r>
      <w:r w:rsidRPr="00521AB9">
        <w:rPr>
          <w:rFonts w:ascii="Times New Roman" w:eastAsia="宋体" w:hAnsi="Times New Roman" w:cs="Times New Roman"/>
          <w:kern w:val="0"/>
          <w:sz w:val="24"/>
        </w:rPr>
        <w:t>5~8kgCO₂</w:t>
      </w:r>
      <w:r w:rsidRPr="00521AB9">
        <w:rPr>
          <w:rFonts w:ascii="Times New Roman" w:eastAsia="宋体" w:hAnsi="Times New Roman" w:cs="Times New Roman"/>
          <w:kern w:val="0"/>
          <w:sz w:val="24"/>
        </w:rPr>
        <w:t>排放，且反应吸热可平衡局部高温。</w:t>
      </w:r>
    </w:p>
    <w:p w14:paraId="4C1698E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智能闭环控制系统</w:t>
      </w:r>
    </w:p>
    <w:p w14:paraId="19F59D9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传感器融合：结合声纳化渣检测、烟气成分分析等实时数据，动态调节底吹强度。</w:t>
      </w:r>
    </w:p>
    <w:p w14:paraId="7EAB1CA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算法优化：通过机器学习预测熔池状态，实现底吹参数自调整，降低人为干预误差。</w:t>
      </w:r>
    </w:p>
    <w:p w14:paraId="0577A72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长寿底吹元件设计</w:t>
      </w:r>
    </w:p>
    <w:p w14:paraId="5A549E0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新型透气砖材料：采用</w:t>
      </w:r>
      <w:proofErr w:type="spellStart"/>
      <w:r w:rsidRPr="00521AB9">
        <w:rPr>
          <w:rFonts w:ascii="Times New Roman" w:eastAsia="宋体" w:hAnsi="Times New Roman" w:cs="Times New Roman"/>
          <w:kern w:val="0"/>
          <w:sz w:val="24"/>
        </w:rPr>
        <w:t>MgOC</w:t>
      </w:r>
      <w:proofErr w:type="spellEnd"/>
      <w:r w:rsidRPr="00521AB9">
        <w:rPr>
          <w:rFonts w:ascii="Times New Roman" w:eastAsia="宋体" w:hAnsi="Times New Roman" w:cs="Times New Roman"/>
          <w:kern w:val="0"/>
          <w:sz w:val="24"/>
        </w:rPr>
        <w:t>复合材料或金属陶瓷，抗侵蚀性提升</w:t>
      </w:r>
      <w:r w:rsidRPr="00521AB9">
        <w:rPr>
          <w:rFonts w:ascii="Times New Roman" w:eastAsia="宋体" w:hAnsi="Times New Roman" w:cs="Times New Roman"/>
          <w:kern w:val="0"/>
          <w:sz w:val="24"/>
        </w:rPr>
        <w:t>50%</w:t>
      </w:r>
      <w:r w:rsidRPr="00521AB9">
        <w:rPr>
          <w:rFonts w:ascii="Times New Roman" w:eastAsia="宋体" w:hAnsi="Times New Roman" w:cs="Times New Roman"/>
          <w:kern w:val="0"/>
          <w:sz w:val="24"/>
        </w:rPr>
        <w:t>以上。</w:t>
      </w:r>
    </w:p>
    <w:p w14:paraId="7B3FF72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模块化结构：可快速更换损坏单元，减少停机时间，提高生产效率。</w:t>
      </w:r>
    </w:p>
    <w:p w14:paraId="5FF9168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综合效益</w:t>
      </w:r>
    </w:p>
    <w:p w14:paraId="71E28CB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节能：吨钢能耗降低</w:t>
      </w:r>
      <w:r w:rsidRPr="00521AB9">
        <w:rPr>
          <w:rFonts w:ascii="Times New Roman" w:eastAsia="宋体" w:hAnsi="Times New Roman" w:cs="Times New Roman"/>
          <w:kern w:val="0"/>
          <w:sz w:val="24"/>
        </w:rPr>
        <w:t>8~15kWh</w:t>
      </w:r>
      <w:r w:rsidRPr="00521AB9">
        <w:rPr>
          <w:rFonts w:ascii="Times New Roman" w:eastAsia="宋体" w:hAnsi="Times New Roman" w:cs="Times New Roman"/>
          <w:kern w:val="0"/>
          <w:sz w:val="24"/>
        </w:rPr>
        <w:t>；</w:t>
      </w:r>
    </w:p>
    <w:p w14:paraId="1B3D277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减排：减少</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r w:rsidRPr="00521AB9">
        <w:rPr>
          <w:rFonts w:ascii="Times New Roman" w:eastAsia="宋体" w:hAnsi="Times New Roman" w:cs="Times New Roman"/>
          <w:kern w:val="0"/>
          <w:sz w:val="24"/>
        </w:rPr>
        <w:t>10~30kg/t</w:t>
      </w:r>
      <w:r w:rsidRPr="00521AB9">
        <w:rPr>
          <w:rFonts w:ascii="Times New Roman" w:eastAsia="宋体" w:hAnsi="Times New Roman" w:cs="Times New Roman"/>
          <w:kern w:val="0"/>
          <w:sz w:val="24"/>
        </w:rPr>
        <w:t>钢；</w:t>
      </w:r>
    </w:p>
    <w:p w14:paraId="1420CC8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经济性：金属收得率提高</w:t>
      </w:r>
      <w:r w:rsidRPr="00521AB9">
        <w:rPr>
          <w:rFonts w:ascii="Times New Roman" w:eastAsia="宋体" w:hAnsi="Times New Roman" w:cs="Times New Roman"/>
          <w:kern w:val="0"/>
          <w:sz w:val="24"/>
        </w:rPr>
        <w:t>0.5%~1.5%</w:t>
      </w:r>
      <w:r w:rsidRPr="00521AB9">
        <w:rPr>
          <w:rFonts w:ascii="Times New Roman" w:eastAsia="宋体" w:hAnsi="Times New Roman" w:cs="Times New Roman"/>
          <w:kern w:val="0"/>
          <w:sz w:val="24"/>
        </w:rPr>
        <w:t>，年效益可达千万元级（</w:t>
      </w:r>
      <w:r w:rsidRPr="00521AB9">
        <w:rPr>
          <w:rFonts w:ascii="Times New Roman" w:eastAsia="宋体" w:hAnsi="Times New Roman" w:cs="Times New Roman"/>
          <w:kern w:val="0"/>
          <w:sz w:val="24"/>
        </w:rPr>
        <w:t>200</w:t>
      </w:r>
      <w:r w:rsidRPr="00521AB9">
        <w:rPr>
          <w:rFonts w:ascii="Times New Roman" w:eastAsia="宋体" w:hAnsi="Times New Roman" w:cs="Times New Roman"/>
          <w:kern w:val="0"/>
          <w:sz w:val="24"/>
        </w:rPr>
        <w:t>吨以上转炉）。</w:t>
      </w:r>
    </w:p>
    <w:p w14:paraId="495393B6"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26569532" w14:textId="3B540985" w:rsidR="003D32A4" w:rsidRPr="00F01CCC" w:rsidRDefault="004E0175" w:rsidP="003D32A4">
      <w:pPr>
        <w:pStyle w:val="1"/>
        <w:spacing w:before="0" w:after="0" w:line="360" w:lineRule="auto"/>
        <w:jc w:val="center"/>
        <w:rPr>
          <w:b w:val="0"/>
          <w:bCs w:val="0"/>
          <w:color w:val="EE0000"/>
          <w:sz w:val="32"/>
          <w:szCs w:val="32"/>
          <w:lang w:bidi="ar"/>
        </w:rPr>
      </w:pPr>
      <w:bookmarkStart w:id="414" w:name="_Toc206748606"/>
      <w:r>
        <w:rPr>
          <w:color w:val="EE0000"/>
          <w:sz w:val="32"/>
          <w:szCs w:val="32"/>
          <w:lang w:bidi="ar"/>
        </w:rPr>
        <w:lastRenderedPageBreak/>
        <w:t>技术名称：</w:t>
      </w:r>
      <w:r w:rsidR="003D32A4" w:rsidRPr="00F01CCC">
        <w:rPr>
          <w:color w:val="EE0000"/>
          <w:sz w:val="32"/>
          <w:szCs w:val="32"/>
          <w:lang w:bidi="ar"/>
        </w:rPr>
        <w:t>转炉复合吹炼强化</w:t>
      </w:r>
      <w:bookmarkEnd w:id="414"/>
    </w:p>
    <w:p w14:paraId="62A65E1A"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复合吹炼强化先进低碳节能技术是一种结合顶吹和底吹工艺优势的高效冶炼技术，旨在提升转炉冶炼效率、降低能耗并减少碳排放。转炉复合吹炼技术通过多气体协同、智能控制和长寿设计，显著提升了钢铁生产的绿色化水平，是钢铁行业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目标的关键路径之一。未来随着新材料和数字化技术的融合，其低碳节能潜力将进一步释放。</w:t>
      </w:r>
    </w:p>
    <w:p w14:paraId="2374FB7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w:t>
      </w:r>
    </w:p>
    <w:p w14:paraId="59DFCCE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转炉复合吹炼（</w:t>
      </w:r>
      <w:r w:rsidRPr="00521AB9">
        <w:rPr>
          <w:rFonts w:ascii="Times New Roman" w:eastAsia="宋体" w:hAnsi="Times New Roman" w:cs="Times New Roman"/>
          <w:kern w:val="0"/>
          <w:sz w:val="24"/>
        </w:rPr>
        <w:t>Combined</w:t>
      </w:r>
      <w:r>
        <w:rPr>
          <w:rFonts w:ascii="Times New Roman" w:eastAsia="宋体" w:hAnsi="Times New Roman" w:cs="Times New Roman" w:hint="eastAsia"/>
          <w:kern w:val="0"/>
          <w:sz w:val="24"/>
        </w:rPr>
        <w:t xml:space="preserve"> </w:t>
      </w:r>
      <w:r w:rsidRPr="00521AB9">
        <w:rPr>
          <w:rFonts w:ascii="Times New Roman" w:eastAsia="宋体" w:hAnsi="Times New Roman" w:cs="Times New Roman"/>
          <w:kern w:val="0"/>
          <w:sz w:val="24"/>
        </w:rPr>
        <w:t>Blowing</w:t>
      </w:r>
      <w:r w:rsidRPr="00521AB9">
        <w:rPr>
          <w:rFonts w:ascii="Times New Roman" w:eastAsia="宋体" w:hAnsi="Times New Roman" w:cs="Times New Roman"/>
          <w:kern w:val="0"/>
          <w:sz w:val="24"/>
        </w:rPr>
        <w:t>）通过同时采用顶吹氧气（如氧枪）和底吹惰性气体（如</w:t>
      </w:r>
      <w:r w:rsidRPr="00521AB9">
        <w:rPr>
          <w:rFonts w:ascii="Times New Roman" w:eastAsia="宋体" w:hAnsi="Times New Roman" w:cs="Times New Roman"/>
          <w:kern w:val="0"/>
          <w:sz w:val="24"/>
        </w:rPr>
        <w:t>N₂</w:t>
      </w:r>
      <w:r w:rsidRPr="00521AB9">
        <w:rPr>
          <w:rFonts w:ascii="Times New Roman" w:eastAsia="宋体" w:hAnsi="Times New Roman" w:cs="Times New Roman"/>
          <w:kern w:val="0"/>
          <w:sz w:val="24"/>
        </w:rPr>
        <w:t>、</w:t>
      </w:r>
      <w:proofErr w:type="spellStart"/>
      <w:r w:rsidRPr="00521AB9">
        <w:rPr>
          <w:rFonts w:ascii="Times New Roman" w:eastAsia="宋体" w:hAnsi="Times New Roman" w:cs="Times New Roman"/>
          <w:kern w:val="0"/>
          <w:sz w:val="24"/>
        </w:rPr>
        <w:t>Ar</w:t>
      </w:r>
      <w:proofErr w:type="spellEnd"/>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）或弱氧化性气体，强化熔池搅拌，实现更均匀的化学反应和温度分布。其核心在于：</w:t>
      </w:r>
    </w:p>
    <w:p w14:paraId="79C4E7D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顶吹氧气：提供主要氧化剂，快速脱碳、升温。</w:t>
      </w:r>
    </w:p>
    <w:p w14:paraId="11FE7A0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底吹气体：增强熔池搅拌，减少</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死区</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，促进钢渣反应平衡，降低</w:t>
      </w:r>
      <w:proofErr w:type="spellStart"/>
      <w:r w:rsidRPr="00521AB9">
        <w:rPr>
          <w:rFonts w:ascii="Times New Roman" w:eastAsia="宋体" w:hAnsi="Times New Roman" w:cs="Times New Roman"/>
          <w:kern w:val="0"/>
          <w:sz w:val="24"/>
        </w:rPr>
        <w:t>FeO</w:t>
      </w:r>
      <w:proofErr w:type="spellEnd"/>
      <w:r w:rsidRPr="00521AB9">
        <w:rPr>
          <w:rFonts w:ascii="Times New Roman" w:eastAsia="宋体" w:hAnsi="Times New Roman" w:cs="Times New Roman"/>
          <w:kern w:val="0"/>
          <w:sz w:val="24"/>
        </w:rPr>
        <w:t>含量，提高金属收得率。</w:t>
      </w:r>
    </w:p>
    <w:p w14:paraId="6A9CE38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核心优势</w:t>
      </w:r>
    </w:p>
    <w:p w14:paraId="1FD131E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低碳减排：</w:t>
      </w:r>
    </w:p>
    <w:p w14:paraId="3773EA1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减少铁矿石和合金消耗，间接降低</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p>
    <w:p w14:paraId="74E874A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底吹</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可部分参与反应（</w:t>
      </w:r>
      <w:r w:rsidRPr="00521AB9">
        <w:rPr>
          <w:rFonts w:ascii="Times New Roman" w:eastAsia="宋体" w:hAnsi="Times New Roman" w:cs="Times New Roman"/>
          <w:kern w:val="0"/>
          <w:sz w:val="24"/>
        </w:rPr>
        <w:t>CO₂+C→2CO</w:t>
      </w:r>
      <w:r w:rsidRPr="00521AB9">
        <w:rPr>
          <w:rFonts w:ascii="Times New Roman" w:eastAsia="宋体" w:hAnsi="Times New Roman" w:cs="Times New Roman"/>
          <w:kern w:val="0"/>
          <w:sz w:val="24"/>
        </w:rPr>
        <w:t>），实现碳资源循环利用。</w:t>
      </w:r>
    </w:p>
    <w:p w14:paraId="14CF437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节能高效：</w:t>
      </w:r>
    </w:p>
    <w:p w14:paraId="6E5D0E1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熔池搅拌均匀，缩短冶炼时间（约</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），降低电耗和燃气消耗；</w:t>
      </w:r>
    </w:p>
    <w:p w14:paraId="02F36A7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终点碳氧积（</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）更低，减少后道精炼负担。</w:t>
      </w:r>
    </w:p>
    <w:p w14:paraId="4F4841D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质量提升：</w:t>
      </w:r>
    </w:p>
    <w:p w14:paraId="2213343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钢水成分和温度控制更精准，夹杂物减少，洁净度提高。</w:t>
      </w:r>
    </w:p>
    <w:p w14:paraId="55C81C8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关键技术</w:t>
      </w:r>
    </w:p>
    <w:p w14:paraId="78FAE6A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底吹气体选择与优化：</w:t>
      </w:r>
    </w:p>
    <w:p w14:paraId="4C700B7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或</w:t>
      </w:r>
      <w:proofErr w:type="spellStart"/>
      <w:r w:rsidRPr="00521AB9">
        <w:rPr>
          <w:rFonts w:ascii="Times New Roman" w:eastAsia="宋体" w:hAnsi="Times New Roman" w:cs="Times New Roman"/>
          <w:kern w:val="0"/>
          <w:sz w:val="24"/>
        </w:rPr>
        <w:t>Ar</w:t>
      </w:r>
      <w:proofErr w:type="spellEnd"/>
      <w:r w:rsidRPr="00521AB9">
        <w:rPr>
          <w:rFonts w:ascii="Times New Roman" w:eastAsia="宋体" w:hAnsi="Times New Roman" w:cs="Times New Roman"/>
          <w:kern w:val="0"/>
          <w:sz w:val="24"/>
        </w:rPr>
        <w:t>/N₂</w:t>
      </w:r>
      <w:r w:rsidRPr="00521AB9">
        <w:rPr>
          <w:rFonts w:ascii="Times New Roman" w:eastAsia="宋体" w:hAnsi="Times New Roman" w:cs="Times New Roman"/>
          <w:kern w:val="0"/>
          <w:sz w:val="24"/>
        </w:rPr>
        <w:t>混合气体，避免钢水增氮；</w:t>
      </w:r>
    </w:p>
    <w:p w14:paraId="0175541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动态调节底吹流量（如冶炼后期增强搅拌）。</w:t>
      </w:r>
    </w:p>
    <w:p w14:paraId="0D289BA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长寿型底吹元件：</w:t>
      </w:r>
    </w:p>
    <w:p w14:paraId="69E720B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使用弥散型透气砖或环缝式喷嘴，抗侵蚀、防堵塞，寿命可达</w:t>
      </w:r>
      <w:r w:rsidRPr="00521AB9">
        <w:rPr>
          <w:rFonts w:ascii="Times New Roman" w:eastAsia="宋体" w:hAnsi="Times New Roman" w:cs="Times New Roman"/>
          <w:kern w:val="0"/>
          <w:sz w:val="24"/>
        </w:rPr>
        <w:t>5000</w:t>
      </w:r>
      <w:r w:rsidRPr="00521AB9">
        <w:rPr>
          <w:rFonts w:ascii="Times New Roman" w:eastAsia="宋体" w:hAnsi="Times New Roman" w:cs="Times New Roman"/>
          <w:kern w:val="0"/>
          <w:sz w:val="24"/>
        </w:rPr>
        <w:t>炉以上。</w:t>
      </w:r>
    </w:p>
    <w:p w14:paraId="62DEFEC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智能控制系统：</w:t>
      </w:r>
    </w:p>
    <w:p w14:paraId="1FE12F3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基于大数据和</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模型，实时优化顶吹</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底吹参数（如供氧强度、枪位）。</w:t>
      </w:r>
    </w:p>
    <w:p w14:paraId="1CDC8AA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余热回收：</w:t>
      </w:r>
    </w:p>
    <w:p w14:paraId="53BEE07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结合烟气余热发电（如</w:t>
      </w:r>
      <w:r w:rsidRPr="00521AB9">
        <w:rPr>
          <w:rFonts w:ascii="Times New Roman" w:eastAsia="宋体" w:hAnsi="Times New Roman" w:cs="Times New Roman"/>
          <w:kern w:val="0"/>
          <w:sz w:val="24"/>
        </w:rPr>
        <w:t>LT</w:t>
      </w:r>
      <w:r w:rsidRPr="00521AB9">
        <w:rPr>
          <w:rFonts w:ascii="Times New Roman" w:eastAsia="宋体" w:hAnsi="Times New Roman" w:cs="Times New Roman"/>
          <w:kern w:val="0"/>
          <w:sz w:val="24"/>
        </w:rPr>
        <w:t>发电技术），进一步降低能耗。</w:t>
      </w:r>
    </w:p>
    <w:p w14:paraId="5CB5DB84"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47B35030" w14:textId="2A9365F9" w:rsidR="003D32A4" w:rsidRPr="00F01CCC" w:rsidRDefault="004E0175" w:rsidP="003D32A4">
      <w:pPr>
        <w:pStyle w:val="1"/>
        <w:spacing w:before="0" w:after="0" w:line="360" w:lineRule="auto"/>
        <w:jc w:val="center"/>
        <w:rPr>
          <w:b w:val="0"/>
          <w:bCs w:val="0"/>
          <w:color w:val="EE0000"/>
          <w:sz w:val="32"/>
          <w:szCs w:val="32"/>
          <w:lang w:bidi="ar"/>
        </w:rPr>
      </w:pPr>
      <w:bookmarkStart w:id="415" w:name="_Toc206748607"/>
      <w:r>
        <w:rPr>
          <w:color w:val="EE0000"/>
          <w:sz w:val="32"/>
          <w:szCs w:val="32"/>
          <w:lang w:bidi="ar"/>
        </w:rPr>
        <w:lastRenderedPageBreak/>
        <w:t>技术名称：</w:t>
      </w:r>
      <w:r w:rsidR="003D32A4" w:rsidRPr="00F01CCC">
        <w:rPr>
          <w:color w:val="EE0000"/>
          <w:sz w:val="32"/>
          <w:szCs w:val="32"/>
          <w:lang w:bidi="ar"/>
        </w:rPr>
        <w:t>转炉副枪动态控制</w:t>
      </w:r>
      <w:bookmarkEnd w:id="415"/>
    </w:p>
    <w:p w14:paraId="4518173B"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副枪动态控制技术是近年来推动低碳节能冶炼的重要创新之一，通过实时监测和动态调整冶炼过程，显著提升转炉炼钢的效率与环保性能。转炉副枪动态控制技术通过数据驱动的精准冶炼，成为钢铁行业绿色转型的关键抓手。未来随着碳约束收紧，该技术将与氢冶金、</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等深度结合，推动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零碳炼钢</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进程。</w:t>
      </w:r>
    </w:p>
    <w:p w14:paraId="48400B7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一、技术原理</w:t>
      </w:r>
    </w:p>
    <w:p w14:paraId="5C040C8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副枪系统功能</w:t>
      </w:r>
    </w:p>
    <w:p w14:paraId="2261510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副枪是安装在转炉顶部的传感器装置，可在不中断冶炼的情况下，快速插入熔池进行实时检测，主要测量：</w:t>
      </w:r>
    </w:p>
    <w:p w14:paraId="0A6EB6B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熔池碳含量（</w:t>
      </w:r>
      <w:r w:rsidRPr="00521AB9">
        <w:rPr>
          <w:rFonts w:ascii="Times New Roman" w:eastAsia="宋体" w:hAnsi="Times New Roman" w:cs="Times New Roman"/>
          <w:kern w:val="0"/>
          <w:sz w:val="24"/>
        </w:rPr>
        <w:t>TSC</w:t>
      </w:r>
      <w:r w:rsidRPr="00521AB9">
        <w:rPr>
          <w:rFonts w:ascii="Times New Roman" w:eastAsia="宋体" w:hAnsi="Times New Roman" w:cs="Times New Roman"/>
          <w:kern w:val="0"/>
          <w:sz w:val="24"/>
        </w:rPr>
        <w:t>技术）：通过热电偶和碳浓度计算模型动态反馈碳温变化。</w:t>
      </w:r>
    </w:p>
    <w:p w14:paraId="54653CC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熔池温度：结合红外或热电偶数据校准。</w:t>
      </w:r>
    </w:p>
    <w:p w14:paraId="4AD9D9D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氧活度及钢水成分：辅助判断脱碳和造渣进度。</w:t>
      </w:r>
    </w:p>
    <w:p w14:paraId="2286D96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动态控制逻辑</w:t>
      </w:r>
    </w:p>
    <w:p w14:paraId="2A4E5AF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副枪数据与转炉模型（如静态模型、动态模型）联动，通过</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算法动态调整：</w:t>
      </w:r>
    </w:p>
    <w:p w14:paraId="1B05ACA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氧气吹炼强度与时间</w:t>
      </w:r>
    </w:p>
    <w:p w14:paraId="43BE19A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冷却剂（废钢</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铁矿石）添加量</w:t>
      </w:r>
    </w:p>
    <w:p w14:paraId="6EE9F27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终点碳温的精准命中（减少后吹）</w:t>
      </w:r>
    </w:p>
    <w:p w14:paraId="20082CF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二、核心低碳节能优势</w:t>
      </w:r>
    </w:p>
    <w:p w14:paraId="74B259F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降低铁耗与能耗</w:t>
      </w:r>
    </w:p>
    <w:p w14:paraId="79336A0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终点碳温命中率提升至</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以上，减少过吹或补吹次数，吨钢氧气消耗降低</w:t>
      </w:r>
      <w:r w:rsidRPr="00521AB9">
        <w:rPr>
          <w:rFonts w:ascii="Times New Roman" w:eastAsia="宋体" w:hAnsi="Times New Roman" w:cs="Times New Roman"/>
          <w:kern w:val="0"/>
          <w:sz w:val="24"/>
        </w:rPr>
        <w:t>5%~10%</w:t>
      </w:r>
      <w:r w:rsidRPr="00521AB9">
        <w:rPr>
          <w:rFonts w:ascii="Times New Roman" w:eastAsia="宋体" w:hAnsi="Times New Roman" w:cs="Times New Roman"/>
          <w:kern w:val="0"/>
          <w:sz w:val="24"/>
        </w:rPr>
        <w:t>。</w:t>
      </w:r>
    </w:p>
    <w:p w14:paraId="4478231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动态冷却剂调节可提高废钢比（达</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以上），减少铁水依赖，降低高炉碳排放。</w:t>
      </w:r>
    </w:p>
    <w:p w14:paraId="4FE7871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减少辅料与排放</w:t>
      </w:r>
    </w:p>
    <w:p w14:paraId="0035833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石灰等造渣剂用量优化</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，减少渣量及粉尘生成。</w:t>
      </w:r>
    </w:p>
    <w:p w14:paraId="1FF7F8B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缩短冶炼周期（约</w:t>
      </w:r>
      <w:r w:rsidRPr="00521AB9">
        <w:rPr>
          <w:rFonts w:ascii="Times New Roman" w:eastAsia="宋体" w:hAnsi="Times New Roman" w:cs="Times New Roman"/>
          <w:kern w:val="0"/>
          <w:sz w:val="24"/>
        </w:rPr>
        <w:t>2~5</w:t>
      </w:r>
      <w:r w:rsidRPr="00521AB9">
        <w:rPr>
          <w:rFonts w:ascii="Times New Roman" w:eastAsia="宋体" w:hAnsi="Times New Roman" w:cs="Times New Roman"/>
          <w:kern w:val="0"/>
          <w:sz w:val="24"/>
        </w:rPr>
        <w:t>分钟</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炉），煤气回收量增加，吨钢</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排放下降</w:t>
      </w:r>
      <w:r w:rsidRPr="00521AB9">
        <w:rPr>
          <w:rFonts w:ascii="Times New Roman" w:eastAsia="宋体" w:hAnsi="Times New Roman" w:cs="Times New Roman"/>
          <w:kern w:val="0"/>
          <w:sz w:val="24"/>
        </w:rPr>
        <w:t>8%~12%</w:t>
      </w:r>
      <w:r w:rsidRPr="00521AB9">
        <w:rPr>
          <w:rFonts w:ascii="Times New Roman" w:eastAsia="宋体" w:hAnsi="Times New Roman" w:cs="Times New Roman"/>
          <w:kern w:val="0"/>
          <w:sz w:val="24"/>
        </w:rPr>
        <w:t>。</w:t>
      </w:r>
    </w:p>
    <w:p w14:paraId="070CC07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延长炉衬寿命</w:t>
      </w:r>
    </w:p>
    <w:p w14:paraId="0F3FC05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避免剧烈过吹，减少高温对炉衬的侵蚀，炉龄提高</w:t>
      </w:r>
      <w:r w:rsidRPr="00521AB9">
        <w:rPr>
          <w:rFonts w:ascii="Times New Roman" w:eastAsia="宋体" w:hAnsi="Times New Roman" w:cs="Times New Roman"/>
          <w:kern w:val="0"/>
          <w:sz w:val="24"/>
        </w:rPr>
        <w:t>20%</w:t>
      </w:r>
      <w:r w:rsidRPr="00521AB9">
        <w:rPr>
          <w:rFonts w:ascii="Times New Roman" w:eastAsia="宋体" w:hAnsi="Times New Roman" w:cs="Times New Roman"/>
          <w:kern w:val="0"/>
          <w:sz w:val="24"/>
        </w:rPr>
        <w:t>以上。</w:t>
      </w:r>
    </w:p>
    <w:p w14:paraId="1BC284CD"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106D72FC" w14:textId="04D69274" w:rsidR="003D32A4" w:rsidRPr="00F01CCC" w:rsidRDefault="004E0175" w:rsidP="003D32A4">
      <w:pPr>
        <w:pStyle w:val="1"/>
        <w:spacing w:before="0" w:after="0" w:line="360" w:lineRule="auto"/>
        <w:jc w:val="center"/>
        <w:rPr>
          <w:b w:val="0"/>
          <w:bCs w:val="0"/>
          <w:color w:val="EE0000"/>
          <w:sz w:val="32"/>
          <w:szCs w:val="32"/>
          <w:lang w:bidi="ar"/>
        </w:rPr>
      </w:pPr>
      <w:bookmarkStart w:id="416" w:name="_Toc206748608"/>
      <w:r>
        <w:rPr>
          <w:color w:val="EE0000"/>
          <w:sz w:val="32"/>
          <w:szCs w:val="32"/>
          <w:lang w:bidi="ar"/>
        </w:rPr>
        <w:lastRenderedPageBreak/>
        <w:t>技术名称：</w:t>
      </w:r>
      <w:r w:rsidR="003D32A4" w:rsidRPr="00F01CCC">
        <w:rPr>
          <w:color w:val="EE0000"/>
          <w:sz w:val="32"/>
          <w:szCs w:val="32"/>
          <w:lang w:bidi="ar"/>
        </w:rPr>
        <w:t>转炉干法除尘技术</w:t>
      </w:r>
      <w:bookmarkEnd w:id="416"/>
    </w:p>
    <w:p w14:paraId="51E0DE1A"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钢铁行业转炉干法除尘技术是近年来推广的先进低碳节能技术，相比传统湿法除尘，其在能效、环保和资源回收方面具有显著优势。转炉干法除尘技术通过</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以干代湿</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实现节能、降碳、资源化的多重目标，是钢铁行业绿色转型的关键技术之一。随着碳交易成本上升，其经济性将进一步凸显，推动行业加速普及。</w:t>
      </w:r>
    </w:p>
    <w:p w14:paraId="3AB559E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技术原理与工艺流程</w:t>
      </w:r>
    </w:p>
    <w:p w14:paraId="5A4686D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核心原理：利用高温烟气蒸发冷却、静电除尘（</w:t>
      </w:r>
      <w:r w:rsidRPr="00521AB9">
        <w:rPr>
          <w:rFonts w:ascii="Times New Roman" w:eastAsia="宋体" w:hAnsi="Times New Roman" w:cs="Times New Roman"/>
          <w:kern w:val="0"/>
          <w:sz w:val="24"/>
        </w:rPr>
        <w:t>ESP</w:t>
      </w:r>
      <w:r w:rsidRPr="00521AB9">
        <w:rPr>
          <w:rFonts w:ascii="Times New Roman" w:eastAsia="宋体" w:hAnsi="Times New Roman" w:cs="Times New Roman"/>
          <w:kern w:val="0"/>
          <w:sz w:val="24"/>
        </w:rPr>
        <w:t>）或袋式除尘，替代湿法洗涤，避免水耗和污泥处理。</w:t>
      </w:r>
    </w:p>
    <w:p w14:paraId="5EB018C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关键流程：</w:t>
      </w:r>
    </w:p>
    <w:p w14:paraId="24B49F3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蒸发冷却塔：转炉高温烟气（约</w:t>
      </w:r>
      <w:r w:rsidRPr="00521AB9">
        <w:rPr>
          <w:rFonts w:ascii="Times New Roman" w:eastAsia="宋体" w:hAnsi="Times New Roman" w:cs="Times New Roman"/>
          <w:kern w:val="0"/>
          <w:sz w:val="24"/>
        </w:rPr>
        <w:t>1400℃</w:t>
      </w:r>
      <w:r w:rsidRPr="00521AB9">
        <w:rPr>
          <w:rFonts w:ascii="Times New Roman" w:eastAsia="宋体" w:hAnsi="Times New Roman" w:cs="Times New Roman"/>
          <w:kern w:val="0"/>
          <w:sz w:val="24"/>
        </w:rPr>
        <w:t>）通过喷水雾降温至</w:t>
      </w:r>
      <w:r w:rsidRPr="00521AB9">
        <w:rPr>
          <w:rFonts w:ascii="Times New Roman" w:eastAsia="宋体" w:hAnsi="Times New Roman" w:cs="Times New Roman"/>
          <w:kern w:val="0"/>
          <w:sz w:val="24"/>
        </w:rPr>
        <w:t>200℃</w:t>
      </w:r>
      <w:r w:rsidRPr="00521AB9">
        <w:rPr>
          <w:rFonts w:ascii="Times New Roman" w:eastAsia="宋体" w:hAnsi="Times New Roman" w:cs="Times New Roman"/>
          <w:kern w:val="0"/>
          <w:sz w:val="24"/>
        </w:rPr>
        <w:t>左右，同时粗颗粒沉降。</w:t>
      </w:r>
    </w:p>
    <w:p w14:paraId="404C7E3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静电</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布袋除尘：干式静电除尘器（</w:t>
      </w:r>
      <w:r w:rsidRPr="00521AB9">
        <w:rPr>
          <w:rFonts w:ascii="Times New Roman" w:eastAsia="宋体" w:hAnsi="Times New Roman" w:cs="Times New Roman"/>
          <w:kern w:val="0"/>
          <w:sz w:val="24"/>
        </w:rPr>
        <w:t>ESP</w:t>
      </w:r>
      <w:r w:rsidRPr="00521AB9">
        <w:rPr>
          <w:rFonts w:ascii="Times New Roman" w:eastAsia="宋体" w:hAnsi="Times New Roman" w:cs="Times New Roman"/>
          <w:kern w:val="0"/>
          <w:sz w:val="24"/>
        </w:rPr>
        <w:t>）或耐高温布袋除尘器捕集细粉尘，效率可达</w:t>
      </w:r>
      <w:r w:rsidRPr="00521AB9">
        <w:rPr>
          <w:rFonts w:ascii="Times New Roman" w:eastAsia="宋体" w:hAnsi="Times New Roman" w:cs="Times New Roman"/>
          <w:kern w:val="0"/>
          <w:sz w:val="24"/>
        </w:rPr>
        <w:t>99.9%</w:t>
      </w:r>
      <w:r w:rsidRPr="00521AB9">
        <w:rPr>
          <w:rFonts w:ascii="Times New Roman" w:eastAsia="宋体" w:hAnsi="Times New Roman" w:cs="Times New Roman"/>
          <w:kern w:val="0"/>
          <w:sz w:val="24"/>
        </w:rPr>
        <w:t>。</w:t>
      </w:r>
    </w:p>
    <w:p w14:paraId="51929BC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煤气回收：净化后</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含量高的烟气（约</w:t>
      </w:r>
      <w:r w:rsidRPr="00521AB9">
        <w:rPr>
          <w:rFonts w:ascii="Times New Roman" w:eastAsia="宋体" w:hAnsi="Times New Roman" w:cs="Times New Roman"/>
          <w:kern w:val="0"/>
          <w:sz w:val="24"/>
        </w:rPr>
        <w:t>60%</w:t>
      </w:r>
      <w:r w:rsidRPr="00521AB9">
        <w:rPr>
          <w:rFonts w:ascii="Times New Roman" w:eastAsia="宋体" w:hAnsi="Times New Roman" w:cs="Times New Roman"/>
          <w:kern w:val="0"/>
          <w:sz w:val="24"/>
        </w:rPr>
        <w:t>）经加压储存，用于发电或加热（如</w:t>
      </w:r>
      <w:r w:rsidRPr="00521AB9">
        <w:rPr>
          <w:rFonts w:ascii="Times New Roman" w:eastAsia="宋体" w:hAnsi="Times New Roman" w:cs="Times New Roman"/>
          <w:kern w:val="0"/>
          <w:sz w:val="24"/>
        </w:rPr>
        <w:t>LT</w:t>
      </w:r>
      <w:r w:rsidRPr="00521AB9">
        <w:rPr>
          <w:rFonts w:ascii="Times New Roman" w:eastAsia="宋体" w:hAnsi="Times New Roman" w:cs="Times New Roman"/>
          <w:kern w:val="0"/>
          <w:sz w:val="24"/>
        </w:rPr>
        <w:t>法煤气回收）。</w:t>
      </w:r>
    </w:p>
    <w:p w14:paraId="007024E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低碳节能优势</w:t>
      </w:r>
    </w:p>
    <w:p w14:paraId="6944571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能耗降低：</w:t>
      </w:r>
    </w:p>
    <w:p w14:paraId="7DCD9E1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省去湿法系统的水泵、污水处理能耗，节电</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w:t>
      </w:r>
    </w:p>
    <w:p w14:paraId="5435C48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煤气回收率提高（可达</w:t>
      </w:r>
      <w:r w:rsidRPr="00521AB9">
        <w:rPr>
          <w:rFonts w:ascii="Times New Roman" w:eastAsia="宋体" w:hAnsi="Times New Roman" w:cs="Times New Roman"/>
          <w:kern w:val="0"/>
          <w:sz w:val="24"/>
        </w:rPr>
        <w:t>100Nm³/</w:t>
      </w:r>
      <w:r w:rsidRPr="00521AB9">
        <w:rPr>
          <w:rFonts w:ascii="Times New Roman" w:eastAsia="宋体" w:hAnsi="Times New Roman" w:cs="Times New Roman"/>
          <w:kern w:val="0"/>
          <w:sz w:val="24"/>
        </w:rPr>
        <w:t>吨钢），替代化石燃料减少</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p>
    <w:p w14:paraId="2DC1142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碳减排：</w:t>
      </w:r>
    </w:p>
    <w:p w14:paraId="632E32D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减少污水处理环节的甲烷排放。</w:t>
      </w:r>
    </w:p>
    <w:p w14:paraId="7E606D4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粉尘回收后可作为烧结原料，降低原料开采碳排放。</w:t>
      </w:r>
    </w:p>
    <w:p w14:paraId="544DA94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节水：完全消除湿法除尘的废水产生（约节约</w:t>
      </w:r>
      <w:r w:rsidRPr="00521AB9">
        <w:rPr>
          <w:rFonts w:ascii="Times New Roman" w:eastAsia="宋体" w:hAnsi="Times New Roman" w:cs="Times New Roman"/>
          <w:kern w:val="0"/>
          <w:sz w:val="24"/>
        </w:rPr>
        <w:t>1~2m³</w:t>
      </w:r>
      <w:r w:rsidRPr="00521AB9">
        <w:rPr>
          <w:rFonts w:ascii="Times New Roman" w:eastAsia="宋体" w:hAnsi="Times New Roman" w:cs="Times New Roman"/>
          <w:kern w:val="0"/>
          <w:sz w:val="24"/>
        </w:rPr>
        <w:t>水</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吨钢）。</w:t>
      </w:r>
    </w:p>
    <w:p w14:paraId="4263796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环保与经济性</w:t>
      </w:r>
    </w:p>
    <w:p w14:paraId="7D36681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排放指标：</w:t>
      </w:r>
    </w:p>
    <w:p w14:paraId="2B44599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粉尘排放＜</w:t>
      </w:r>
      <w:r w:rsidRPr="00521AB9">
        <w:rPr>
          <w:rFonts w:ascii="Times New Roman" w:eastAsia="宋体" w:hAnsi="Times New Roman" w:cs="Times New Roman"/>
          <w:kern w:val="0"/>
          <w:sz w:val="24"/>
        </w:rPr>
        <w:t>20mg/Nm³</w:t>
      </w:r>
      <w:r w:rsidRPr="00521AB9">
        <w:rPr>
          <w:rFonts w:ascii="Times New Roman" w:eastAsia="宋体" w:hAnsi="Times New Roman" w:cs="Times New Roman"/>
          <w:kern w:val="0"/>
          <w:sz w:val="24"/>
        </w:rPr>
        <w:t>（国标为</w:t>
      </w:r>
      <w:r w:rsidRPr="00521AB9">
        <w:rPr>
          <w:rFonts w:ascii="Times New Roman" w:eastAsia="宋体" w:hAnsi="Times New Roman" w:cs="Times New Roman"/>
          <w:kern w:val="0"/>
          <w:sz w:val="24"/>
        </w:rPr>
        <w:t>50mg/Nm³</w:t>
      </w:r>
      <w:r w:rsidRPr="00521AB9">
        <w:rPr>
          <w:rFonts w:ascii="Times New Roman" w:eastAsia="宋体" w:hAnsi="Times New Roman" w:cs="Times New Roman"/>
          <w:kern w:val="0"/>
          <w:sz w:val="24"/>
        </w:rPr>
        <w:t>），二噁英几乎零产生。</w:t>
      </w:r>
    </w:p>
    <w:p w14:paraId="782D5C2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成本效益：</w:t>
      </w:r>
    </w:p>
    <w:p w14:paraId="7F3538C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投资回收期约</w:t>
      </w: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年（湿法改干法需</w:t>
      </w:r>
      <w:r w:rsidRPr="00521AB9">
        <w:rPr>
          <w:rFonts w:ascii="Times New Roman" w:eastAsia="宋体" w:hAnsi="Times New Roman" w:cs="Times New Roman"/>
          <w:kern w:val="0"/>
          <w:sz w:val="24"/>
        </w:rPr>
        <w:t>1.5~2</w:t>
      </w:r>
      <w:r w:rsidRPr="00521AB9">
        <w:rPr>
          <w:rFonts w:ascii="Times New Roman" w:eastAsia="宋体" w:hAnsi="Times New Roman" w:cs="Times New Roman"/>
          <w:kern w:val="0"/>
          <w:sz w:val="24"/>
        </w:rPr>
        <w:t>亿元</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套）。</w:t>
      </w:r>
    </w:p>
    <w:p w14:paraId="37CF363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年运行成本降低</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，煤气回收收益显著。</w:t>
      </w:r>
    </w:p>
    <w:p w14:paraId="2360417D"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3EBD19E6" w14:textId="1266EB92" w:rsidR="003D32A4" w:rsidRPr="00F01CCC" w:rsidRDefault="004E0175" w:rsidP="003D32A4">
      <w:pPr>
        <w:pStyle w:val="1"/>
        <w:spacing w:before="0" w:after="0" w:line="360" w:lineRule="auto"/>
        <w:jc w:val="center"/>
        <w:rPr>
          <w:b w:val="0"/>
          <w:bCs w:val="0"/>
          <w:color w:val="EE0000"/>
          <w:sz w:val="32"/>
          <w:szCs w:val="32"/>
          <w:lang w:bidi="ar"/>
        </w:rPr>
      </w:pPr>
      <w:bookmarkStart w:id="417" w:name="_Toc206748609"/>
      <w:r>
        <w:rPr>
          <w:color w:val="EE0000"/>
          <w:sz w:val="32"/>
          <w:szCs w:val="32"/>
          <w:lang w:bidi="ar"/>
        </w:rPr>
        <w:lastRenderedPageBreak/>
        <w:t>技术名称：</w:t>
      </w:r>
      <w:r w:rsidR="003D32A4" w:rsidRPr="00F01CCC">
        <w:rPr>
          <w:color w:val="EE0000"/>
          <w:sz w:val="32"/>
          <w:szCs w:val="32"/>
          <w:lang w:bidi="ar"/>
        </w:rPr>
        <w:t>转炉溅渣护炉优化</w:t>
      </w:r>
      <w:bookmarkEnd w:id="417"/>
    </w:p>
    <w:p w14:paraId="77975CF3"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溅渣护炉技术是提高炉龄、降低生产成本的关键工艺，而结合低碳节能需求，其优化技术正朝着高效、智能、环保方向发展。先进溅渣护炉技术通过智能化、材料创新和工艺优化，显著降低了钢铁生产的能耗与碳排放，是钢铁行业绿色转型的重要抓手。</w:t>
      </w:r>
    </w:p>
    <w:p w14:paraId="04D5D2A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溅渣护炉技术原理</w:t>
      </w:r>
    </w:p>
    <w:p w14:paraId="19FF64F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转炉溅渣护炉是通过高压氮气将熔渣喷溅到炉衬表面，形成保护层，减少炉衬侵蚀。传统技术存在氮气消耗高、护炉效果不均等问题，优化技术主要围绕以下方向：</w:t>
      </w:r>
    </w:p>
    <w:p w14:paraId="75D0AA0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降低氮气消耗</w:t>
      </w:r>
    </w:p>
    <w:p w14:paraId="611789A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提高溅渣均匀性</w:t>
      </w:r>
    </w:p>
    <w:p w14:paraId="5F08FE5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减少能源与物料浪费</w:t>
      </w:r>
    </w:p>
    <w:p w14:paraId="7713648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结合智能化控制</w:t>
      </w:r>
    </w:p>
    <w:p w14:paraId="3E040C4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先进低碳节能优化技术</w:t>
      </w:r>
    </w:p>
    <w:p w14:paraId="3C5797B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动态溅渣控制技术</w:t>
      </w:r>
    </w:p>
    <w:p w14:paraId="07635F5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技术要点：</w:t>
      </w:r>
    </w:p>
    <w:p w14:paraId="0A4D074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通过实时监测炉衬温度、渣层厚度（如激光测厚或红外热成像），动态调整氮气压力、喷枪高度和角度，实现精准溅渣。</w:t>
      </w:r>
    </w:p>
    <w:p w14:paraId="481D595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w:t>
      </w:r>
    </w:p>
    <w:p w14:paraId="28F8D53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减少氮气用量</w:t>
      </w:r>
      <w:r w:rsidRPr="00521AB9">
        <w:rPr>
          <w:rFonts w:ascii="Times New Roman" w:eastAsia="宋体" w:hAnsi="Times New Roman" w:cs="Times New Roman"/>
          <w:kern w:val="0"/>
          <w:sz w:val="24"/>
        </w:rPr>
        <w:t>10%~20%</w:t>
      </w:r>
      <w:r w:rsidRPr="00521AB9">
        <w:rPr>
          <w:rFonts w:ascii="Times New Roman" w:eastAsia="宋体" w:hAnsi="Times New Roman" w:cs="Times New Roman"/>
          <w:kern w:val="0"/>
          <w:sz w:val="24"/>
        </w:rPr>
        <w:t>，避免过度喷溅，降低能耗。</w:t>
      </w:r>
    </w:p>
    <w:p w14:paraId="6D196A5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低氮高压溅渣技术</w:t>
      </w:r>
    </w:p>
    <w:p w14:paraId="0310612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技术要点：</w:t>
      </w:r>
    </w:p>
    <w:p w14:paraId="266B997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采用高效喷枪设计（如多孔旋流喷枪）和优化氮气压力（由传统</w:t>
      </w:r>
      <w:r w:rsidRPr="00521AB9">
        <w:rPr>
          <w:rFonts w:ascii="Times New Roman" w:eastAsia="宋体" w:hAnsi="Times New Roman" w:cs="Times New Roman"/>
          <w:kern w:val="0"/>
          <w:sz w:val="24"/>
        </w:rPr>
        <w:t>0.8~1.2MPa</w:t>
      </w:r>
      <w:r w:rsidRPr="00521AB9">
        <w:rPr>
          <w:rFonts w:ascii="Times New Roman" w:eastAsia="宋体" w:hAnsi="Times New Roman" w:cs="Times New Roman"/>
          <w:kern w:val="0"/>
          <w:sz w:val="24"/>
        </w:rPr>
        <w:t>降至</w:t>
      </w:r>
      <w:r w:rsidRPr="00521AB9">
        <w:rPr>
          <w:rFonts w:ascii="Times New Roman" w:eastAsia="宋体" w:hAnsi="Times New Roman" w:cs="Times New Roman"/>
          <w:kern w:val="0"/>
          <w:sz w:val="24"/>
        </w:rPr>
        <w:t>0.6~0.9MPa</w:t>
      </w:r>
      <w:r w:rsidRPr="00521AB9">
        <w:rPr>
          <w:rFonts w:ascii="Times New Roman" w:eastAsia="宋体" w:hAnsi="Times New Roman" w:cs="Times New Roman"/>
          <w:kern w:val="0"/>
          <w:sz w:val="24"/>
        </w:rPr>
        <w:t>），提升渣滴分散性。</w:t>
      </w:r>
    </w:p>
    <w:p w14:paraId="08EA451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w:t>
      </w:r>
    </w:p>
    <w:p w14:paraId="1E69675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氮气消耗降低</w:t>
      </w:r>
      <w:r w:rsidRPr="00521AB9">
        <w:rPr>
          <w:rFonts w:ascii="Times New Roman" w:eastAsia="宋体" w:hAnsi="Times New Roman" w:cs="Times New Roman"/>
          <w:kern w:val="0"/>
          <w:sz w:val="24"/>
        </w:rPr>
        <w:t>15%~30%</w:t>
      </w:r>
      <w:r w:rsidRPr="00521AB9">
        <w:rPr>
          <w:rFonts w:ascii="Times New Roman" w:eastAsia="宋体" w:hAnsi="Times New Roman" w:cs="Times New Roman"/>
          <w:kern w:val="0"/>
          <w:sz w:val="24"/>
        </w:rPr>
        <w:t>，同时延长炉衬寿命。</w:t>
      </w:r>
    </w:p>
    <w:p w14:paraId="4CAD276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复合改质剂应用</w:t>
      </w:r>
    </w:p>
    <w:p w14:paraId="29CC7A5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技术要点：</w:t>
      </w:r>
    </w:p>
    <w:p w14:paraId="247F68F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在溅渣过程中添加</w:t>
      </w:r>
      <w:r w:rsidRPr="00521AB9">
        <w:rPr>
          <w:rFonts w:ascii="Times New Roman" w:eastAsia="宋体" w:hAnsi="Times New Roman" w:cs="Times New Roman"/>
          <w:kern w:val="0"/>
          <w:sz w:val="24"/>
        </w:rPr>
        <w:t>MgO</w:t>
      </w:r>
      <w:r w:rsidRPr="00521AB9">
        <w:rPr>
          <w:rFonts w:ascii="Times New Roman" w:eastAsia="宋体" w:hAnsi="Times New Roman" w:cs="Times New Roman"/>
          <w:kern w:val="0"/>
          <w:sz w:val="24"/>
        </w:rPr>
        <w:t>、</w:t>
      </w:r>
      <w:proofErr w:type="spellStart"/>
      <w:r w:rsidRPr="00521AB9">
        <w:rPr>
          <w:rFonts w:ascii="Times New Roman" w:eastAsia="宋体" w:hAnsi="Times New Roman" w:cs="Times New Roman"/>
          <w:kern w:val="0"/>
          <w:sz w:val="24"/>
        </w:rPr>
        <w:t>Al₂O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等改质剂，调整熔渣黏度和熔点，增强护炉层抗侵蚀性。</w:t>
      </w:r>
    </w:p>
    <w:p w14:paraId="46EA155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低碳优势：</w:t>
      </w:r>
    </w:p>
    <w:p w14:paraId="1D413CA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减少补炉料消耗，降低耐火材料生产碳排放。</w:t>
      </w:r>
    </w:p>
    <w:p w14:paraId="6AC116F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智能控制系统</w:t>
      </w:r>
    </w:p>
    <w:p w14:paraId="0C9B712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技术要点：</w:t>
      </w:r>
    </w:p>
    <w:p w14:paraId="424FBF9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基于大数据和</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模型（如神经网络）预测炉衬侵蚀趋势，优化溅渣频率和参数。</w:t>
      </w:r>
    </w:p>
    <w:p w14:paraId="08755A4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w:t>
      </w:r>
    </w:p>
    <w:p w14:paraId="1914EA2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减少无效溅渣次数，综合能耗下降</w:t>
      </w:r>
      <w:r w:rsidRPr="00521AB9">
        <w:rPr>
          <w:rFonts w:ascii="Times New Roman" w:eastAsia="宋体" w:hAnsi="Times New Roman" w:cs="Times New Roman"/>
          <w:kern w:val="0"/>
          <w:sz w:val="24"/>
        </w:rPr>
        <w:t>5%~10%</w:t>
      </w:r>
      <w:r w:rsidRPr="00521AB9">
        <w:rPr>
          <w:rFonts w:ascii="Times New Roman" w:eastAsia="宋体" w:hAnsi="Times New Roman" w:cs="Times New Roman"/>
          <w:kern w:val="0"/>
          <w:sz w:val="24"/>
        </w:rPr>
        <w:t>。</w:t>
      </w:r>
    </w:p>
    <w:p w14:paraId="5268836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废渣循环利用</w:t>
      </w:r>
    </w:p>
    <w:p w14:paraId="0E861C6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技术要点：</w:t>
      </w:r>
    </w:p>
    <w:p w14:paraId="49FD4DC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将转炉渣破碎后作为溅渣补炉材料，或用于烧结工序，实现资源循环。</w:t>
      </w:r>
    </w:p>
    <w:p w14:paraId="159E80E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低碳优势：</w:t>
      </w:r>
    </w:p>
    <w:p w14:paraId="7CC3BFB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减少固废排放和天然原料开采，降低全生命周期碳排放。</w:t>
      </w:r>
    </w:p>
    <w:p w14:paraId="7C9E7FE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w:t>
      </w:r>
      <w:r w:rsidRPr="00521AB9">
        <w:rPr>
          <w:rFonts w:ascii="Times New Roman" w:eastAsia="宋体" w:hAnsi="Times New Roman" w:cs="Times New Roman"/>
          <w:b/>
          <w:bCs/>
          <w:kern w:val="0"/>
          <w:sz w:val="24"/>
        </w:rPr>
        <w:t>富氧溅渣技术</w:t>
      </w:r>
    </w:p>
    <w:p w14:paraId="679CE82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技术要点：</w:t>
      </w:r>
    </w:p>
    <w:p w14:paraId="09820A8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在氮气中掺入少量氧气（</w:t>
      </w:r>
      <w:r w:rsidRPr="00521AB9">
        <w:rPr>
          <w:rFonts w:ascii="Times New Roman" w:eastAsia="宋体" w:hAnsi="Times New Roman" w:cs="Times New Roman"/>
          <w:kern w:val="0"/>
          <w:sz w:val="24"/>
        </w:rPr>
        <w:t>&lt;5%</w:t>
      </w:r>
      <w:r w:rsidRPr="00521AB9">
        <w:rPr>
          <w:rFonts w:ascii="Times New Roman" w:eastAsia="宋体" w:hAnsi="Times New Roman" w:cs="Times New Roman"/>
          <w:kern w:val="0"/>
          <w:sz w:val="24"/>
        </w:rPr>
        <w:t>），提高渣中</w:t>
      </w:r>
      <w:proofErr w:type="spellStart"/>
      <w:r w:rsidRPr="00521AB9">
        <w:rPr>
          <w:rFonts w:ascii="Times New Roman" w:eastAsia="宋体" w:hAnsi="Times New Roman" w:cs="Times New Roman"/>
          <w:kern w:val="0"/>
          <w:sz w:val="24"/>
        </w:rPr>
        <w:t>FeO</w:t>
      </w:r>
      <w:proofErr w:type="spellEnd"/>
      <w:r w:rsidRPr="00521AB9">
        <w:rPr>
          <w:rFonts w:ascii="Times New Roman" w:eastAsia="宋体" w:hAnsi="Times New Roman" w:cs="Times New Roman"/>
          <w:kern w:val="0"/>
          <w:sz w:val="24"/>
        </w:rPr>
        <w:t>含量，改善渣层与炉衬的粘结性。</w:t>
      </w:r>
    </w:p>
    <w:p w14:paraId="5CDB0DB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w:t>
      </w:r>
    </w:p>
    <w:p w14:paraId="5AAA57E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护炉周期延长</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，减少停炉检修能耗。</w:t>
      </w:r>
    </w:p>
    <w:p w14:paraId="53FA6599"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48187905" w14:textId="5DAACCF7" w:rsidR="003D32A4" w:rsidRPr="00F01CCC" w:rsidRDefault="004E0175" w:rsidP="003D32A4">
      <w:pPr>
        <w:pStyle w:val="1"/>
        <w:spacing w:before="0" w:after="0" w:line="360" w:lineRule="auto"/>
        <w:jc w:val="center"/>
        <w:rPr>
          <w:b w:val="0"/>
          <w:bCs w:val="0"/>
          <w:color w:val="EE0000"/>
          <w:sz w:val="32"/>
          <w:szCs w:val="32"/>
          <w:lang w:bidi="ar"/>
        </w:rPr>
      </w:pPr>
      <w:bookmarkStart w:id="418" w:name="_Toc206748610"/>
      <w:r>
        <w:rPr>
          <w:color w:val="EE0000"/>
          <w:sz w:val="32"/>
          <w:szCs w:val="32"/>
          <w:lang w:bidi="ar"/>
        </w:rPr>
        <w:lastRenderedPageBreak/>
        <w:t>技术名称：</w:t>
      </w:r>
      <w:r w:rsidR="003D32A4" w:rsidRPr="00F01CCC">
        <w:rPr>
          <w:color w:val="EE0000"/>
          <w:sz w:val="32"/>
          <w:szCs w:val="32"/>
          <w:lang w:bidi="ar"/>
        </w:rPr>
        <w:t>转炉炉衬长寿技术</w:t>
      </w:r>
      <w:bookmarkEnd w:id="418"/>
    </w:p>
    <w:p w14:paraId="6DE797DE"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钢铁行业转炉炉衬的长寿、先进、低碳节能技术是当前绿色制造和可持续发展的关键方向。通过材料创新、智能控制和工艺优化协同作用，推动转炉工序能效提升</w:t>
      </w:r>
      <w:r w:rsidRPr="00521AB9">
        <w:rPr>
          <w:rFonts w:ascii="Times New Roman" w:eastAsia="宋体" w:hAnsi="Times New Roman" w:cs="Times New Roman"/>
          <w:kern w:val="0"/>
          <w:sz w:val="24"/>
        </w:rPr>
        <w:t>15%</w:t>
      </w:r>
      <w:r w:rsidRPr="00521AB9">
        <w:rPr>
          <w:rFonts w:ascii="Times New Roman" w:eastAsia="宋体" w:hAnsi="Times New Roman" w:cs="Times New Roman"/>
          <w:kern w:val="0"/>
          <w:sz w:val="24"/>
        </w:rPr>
        <w:t>以上，碳排放强度降低</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，是钢铁行业实现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目标的重要路径。</w:t>
      </w:r>
    </w:p>
    <w:p w14:paraId="68BA24C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一、转炉炉衬长寿化技术</w:t>
      </w:r>
    </w:p>
    <w:p w14:paraId="4822776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优质耐火材料升级</w:t>
      </w:r>
    </w:p>
    <w:p w14:paraId="6D4BADB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镁碳砖优化：采用高纯度电熔镁砂（</w:t>
      </w:r>
      <w:r w:rsidRPr="00521AB9">
        <w:rPr>
          <w:rFonts w:ascii="Times New Roman" w:eastAsia="宋体" w:hAnsi="Times New Roman" w:cs="Times New Roman"/>
          <w:kern w:val="0"/>
          <w:sz w:val="24"/>
        </w:rPr>
        <w:t>MgO≥96%</w:t>
      </w:r>
      <w:r w:rsidRPr="00521AB9">
        <w:rPr>
          <w:rFonts w:ascii="Times New Roman" w:eastAsia="宋体" w:hAnsi="Times New Roman" w:cs="Times New Roman"/>
          <w:kern w:val="0"/>
          <w:sz w:val="24"/>
        </w:rPr>
        <w:t>）和鳞片石墨（</w:t>
      </w:r>
      <w:r w:rsidRPr="00521AB9">
        <w:rPr>
          <w:rFonts w:ascii="Times New Roman" w:eastAsia="宋体" w:hAnsi="Times New Roman" w:cs="Times New Roman"/>
          <w:kern w:val="0"/>
          <w:sz w:val="24"/>
        </w:rPr>
        <w:t>C≥94%</w:t>
      </w:r>
      <w:r w:rsidRPr="00521AB9">
        <w:rPr>
          <w:rFonts w:ascii="Times New Roman" w:eastAsia="宋体" w:hAnsi="Times New Roman" w:cs="Times New Roman"/>
          <w:kern w:val="0"/>
          <w:sz w:val="24"/>
        </w:rPr>
        <w:t>），通过纳米级抗氧化剂（如</w:t>
      </w:r>
      <w:proofErr w:type="spellStart"/>
      <w:r w:rsidRPr="00521AB9">
        <w:rPr>
          <w:rFonts w:ascii="Times New Roman" w:eastAsia="宋体" w:hAnsi="Times New Roman" w:cs="Times New Roman"/>
          <w:kern w:val="0"/>
          <w:sz w:val="24"/>
        </w:rPr>
        <w:t>AlMg</w:t>
      </w:r>
      <w:proofErr w:type="spellEnd"/>
      <w:r w:rsidRPr="00521AB9">
        <w:rPr>
          <w:rFonts w:ascii="Times New Roman" w:eastAsia="宋体" w:hAnsi="Times New Roman" w:cs="Times New Roman"/>
          <w:kern w:val="0"/>
          <w:sz w:val="24"/>
        </w:rPr>
        <w:t>合金）提升抗侵蚀性，寿命可达</w:t>
      </w:r>
      <w:r w:rsidRPr="00521AB9">
        <w:rPr>
          <w:rFonts w:ascii="Times New Roman" w:eastAsia="宋体" w:hAnsi="Times New Roman" w:cs="Times New Roman"/>
          <w:kern w:val="0"/>
          <w:sz w:val="24"/>
        </w:rPr>
        <w:t>8000~12000</w:t>
      </w:r>
      <w:r w:rsidRPr="00521AB9">
        <w:rPr>
          <w:rFonts w:ascii="Times New Roman" w:eastAsia="宋体" w:hAnsi="Times New Roman" w:cs="Times New Roman"/>
          <w:kern w:val="0"/>
          <w:sz w:val="24"/>
        </w:rPr>
        <w:t>炉次。</w:t>
      </w:r>
    </w:p>
    <w:p w14:paraId="0B53422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复合结构设计：在渣线区使用</w:t>
      </w:r>
      <w:proofErr w:type="spellStart"/>
      <w:r w:rsidRPr="00521AB9">
        <w:rPr>
          <w:rFonts w:ascii="Times New Roman" w:eastAsia="宋体" w:hAnsi="Times New Roman" w:cs="Times New Roman"/>
          <w:kern w:val="0"/>
          <w:sz w:val="24"/>
        </w:rPr>
        <w:t>MgOCaOC</w:t>
      </w:r>
      <w:proofErr w:type="spellEnd"/>
      <w:r w:rsidRPr="00521AB9">
        <w:rPr>
          <w:rFonts w:ascii="Times New Roman" w:eastAsia="宋体" w:hAnsi="Times New Roman" w:cs="Times New Roman"/>
          <w:kern w:val="0"/>
          <w:sz w:val="24"/>
        </w:rPr>
        <w:t>砖（</w:t>
      </w:r>
      <w:r w:rsidRPr="00521AB9">
        <w:rPr>
          <w:rFonts w:ascii="Times New Roman" w:eastAsia="宋体" w:hAnsi="Times New Roman" w:cs="Times New Roman"/>
          <w:kern w:val="0"/>
          <w:sz w:val="24"/>
        </w:rPr>
        <w:t>CaO</w:t>
      </w:r>
      <w:r w:rsidRPr="00521AB9">
        <w:rPr>
          <w:rFonts w:ascii="Times New Roman" w:eastAsia="宋体" w:hAnsi="Times New Roman" w:cs="Times New Roman"/>
          <w:kern w:val="0"/>
          <w:sz w:val="24"/>
        </w:rPr>
        <w:t>含量</w:t>
      </w:r>
      <w:r w:rsidRPr="00521AB9">
        <w:rPr>
          <w:rFonts w:ascii="Times New Roman" w:eastAsia="宋体" w:hAnsi="Times New Roman" w:cs="Times New Roman"/>
          <w:kern w:val="0"/>
          <w:sz w:val="24"/>
        </w:rPr>
        <w:t>15~20%</w:t>
      </w:r>
      <w:r w:rsidRPr="00521AB9">
        <w:rPr>
          <w:rFonts w:ascii="Times New Roman" w:eastAsia="宋体" w:hAnsi="Times New Roman" w:cs="Times New Roman"/>
          <w:kern w:val="0"/>
          <w:sz w:val="24"/>
        </w:rPr>
        <w:t>），利用</w:t>
      </w:r>
      <w:r w:rsidRPr="00521AB9">
        <w:rPr>
          <w:rFonts w:ascii="Times New Roman" w:eastAsia="宋体" w:hAnsi="Times New Roman" w:cs="Times New Roman"/>
          <w:kern w:val="0"/>
          <w:sz w:val="24"/>
        </w:rPr>
        <w:t>CaO</w:t>
      </w:r>
      <w:r w:rsidRPr="00521AB9">
        <w:rPr>
          <w:rFonts w:ascii="Times New Roman" w:eastAsia="宋体" w:hAnsi="Times New Roman" w:cs="Times New Roman"/>
          <w:kern w:val="0"/>
          <w:sz w:val="24"/>
        </w:rPr>
        <w:t>与炉渣生成高熔点相（如</w:t>
      </w:r>
      <w:r w:rsidRPr="00521AB9">
        <w:rPr>
          <w:rFonts w:ascii="Times New Roman" w:eastAsia="宋体" w:hAnsi="Times New Roman" w:cs="Times New Roman"/>
          <w:kern w:val="0"/>
          <w:sz w:val="24"/>
        </w:rPr>
        <w:t>2CaO·SiO₂</w:t>
      </w:r>
      <w:r w:rsidRPr="00521AB9">
        <w:rPr>
          <w:rFonts w:ascii="Times New Roman" w:eastAsia="宋体" w:hAnsi="Times New Roman" w:cs="Times New Roman"/>
          <w:kern w:val="0"/>
          <w:sz w:val="24"/>
        </w:rPr>
        <w:t>），减少渗透侵蚀。</w:t>
      </w:r>
    </w:p>
    <w:p w14:paraId="141CDC4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智能维护技术</w:t>
      </w:r>
    </w:p>
    <w:p w14:paraId="323C80E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激光测厚系统：通过</w:t>
      </w:r>
      <w:r w:rsidRPr="00521AB9">
        <w:rPr>
          <w:rFonts w:ascii="Times New Roman" w:eastAsia="宋体" w:hAnsi="Times New Roman" w:cs="Times New Roman"/>
          <w:kern w:val="0"/>
          <w:sz w:val="24"/>
        </w:rPr>
        <w:t>3D</w:t>
      </w:r>
      <w:r w:rsidRPr="00521AB9">
        <w:rPr>
          <w:rFonts w:ascii="Times New Roman" w:eastAsia="宋体" w:hAnsi="Times New Roman" w:cs="Times New Roman"/>
          <w:kern w:val="0"/>
          <w:sz w:val="24"/>
        </w:rPr>
        <w:t>激光扫描实时监测炉衬厚度，精度达</w:t>
      </w:r>
      <w:r w:rsidRPr="00521AB9">
        <w:rPr>
          <w:rFonts w:ascii="Times New Roman" w:eastAsia="宋体" w:hAnsi="Times New Roman" w:cs="Times New Roman"/>
          <w:kern w:val="0"/>
          <w:sz w:val="24"/>
        </w:rPr>
        <w:t>±2mm</w:t>
      </w:r>
      <w:r w:rsidRPr="00521AB9">
        <w:rPr>
          <w:rFonts w:ascii="Times New Roman" w:eastAsia="宋体" w:hAnsi="Times New Roman" w:cs="Times New Roman"/>
          <w:kern w:val="0"/>
          <w:sz w:val="24"/>
        </w:rPr>
        <w:t>，结合</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算法预测侵蚀速率，指导喷补时机。</w:t>
      </w:r>
    </w:p>
    <w:p w14:paraId="56297B8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热态喷补技术：采用镁质喷补料（粒度</w:t>
      </w:r>
      <w:r w:rsidRPr="00521AB9">
        <w:rPr>
          <w:rFonts w:ascii="Times New Roman" w:eastAsia="宋体" w:hAnsi="Times New Roman" w:cs="Times New Roman"/>
          <w:kern w:val="0"/>
          <w:sz w:val="24"/>
        </w:rPr>
        <w:t>≤1mm</w:t>
      </w:r>
      <w:r w:rsidRPr="00521AB9">
        <w:rPr>
          <w:rFonts w:ascii="Times New Roman" w:eastAsia="宋体" w:hAnsi="Times New Roman" w:cs="Times New Roman"/>
          <w:kern w:val="0"/>
          <w:sz w:val="24"/>
        </w:rPr>
        <w:t>），利用机械臂自动喷涂，每次维护可延长炉龄</w:t>
      </w:r>
      <w:r w:rsidRPr="00521AB9">
        <w:rPr>
          <w:rFonts w:ascii="Times New Roman" w:eastAsia="宋体" w:hAnsi="Times New Roman" w:cs="Times New Roman"/>
          <w:kern w:val="0"/>
          <w:sz w:val="24"/>
        </w:rPr>
        <w:t>200~500</w:t>
      </w:r>
      <w:r w:rsidRPr="00521AB9">
        <w:rPr>
          <w:rFonts w:ascii="Times New Roman" w:eastAsia="宋体" w:hAnsi="Times New Roman" w:cs="Times New Roman"/>
          <w:kern w:val="0"/>
          <w:sz w:val="24"/>
        </w:rPr>
        <w:t>炉，补料消耗降低</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w:t>
      </w:r>
    </w:p>
    <w:p w14:paraId="1074B59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二、低碳节能核心技术</w:t>
      </w:r>
    </w:p>
    <w:p w14:paraId="68667F7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废钢高效预热技术</w:t>
      </w:r>
    </w:p>
    <w:p w14:paraId="3F35323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转炉烟气余热回收：将</w:t>
      </w:r>
      <w:r w:rsidRPr="00521AB9">
        <w:rPr>
          <w:rFonts w:ascii="Times New Roman" w:eastAsia="宋体" w:hAnsi="Times New Roman" w:cs="Times New Roman"/>
          <w:kern w:val="0"/>
          <w:sz w:val="24"/>
        </w:rPr>
        <w:t>1400℃</w:t>
      </w:r>
      <w:r w:rsidRPr="00521AB9">
        <w:rPr>
          <w:rFonts w:ascii="Times New Roman" w:eastAsia="宋体" w:hAnsi="Times New Roman" w:cs="Times New Roman"/>
          <w:kern w:val="0"/>
          <w:sz w:val="24"/>
        </w:rPr>
        <w:t>的烟气经换热器降温至</w:t>
      </w:r>
      <w:r w:rsidRPr="00521AB9">
        <w:rPr>
          <w:rFonts w:ascii="Times New Roman" w:eastAsia="宋体" w:hAnsi="Times New Roman" w:cs="Times New Roman"/>
          <w:kern w:val="0"/>
          <w:sz w:val="24"/>
        </w:rPr>
        <w:t>200℃</w:t>
      </w:r>
      <w:r w:rsidRPr="00521AB9">
        <w:rPr>
          <w:rFonts w:ascii="Times New Roman" w:eastAsia="宋体" w:hAnsi="Times New Roman" w:cs="Times New Roman"/>
          <w:kern w:val="0"/>
          <w:sz w:val="24"/>
        </w:rPr>
        <w:t>以下，预热废钢至</w:t>
      </w:r>
      <w:r w:rsidRPr="00521AB9">
        <w:rPr>
          <w:rFonts w:ascii="Times New Roman" w:eastAsia="宋体" w:hAnsi="Times New Roman" w:cs="Times New Roman"/>
          <w:kern w:val="0"/>
          <w:sz w:val="24"/>
        </w:rPr>
        <w:t>600~800℃</w:t>
      </w:r>
      <w:r w:rsidRPr="00521AB9">
        <w:rPr>
          <w:rFonts w:ascii="Times New Roman" w:eastAsia="宋体" w:hAnsi="Times New Roman" w:cs="Times New Roman"/>
          <w:kern w:val="0"/>
          <w:sz w:val="24"/>
        </w:rPr>
        <w:t>，每吨钢可减少</w:t>
      </w:r>
      <w:r w:rsidRPr="00521AB9">
        <w:rPr>
          <w:rFonts w:ascii="Times New Roman" w:eastAsia="宋体" w:hAnsi="Times New Roman" w:cs="Times New Roman"/>
          <w:kern w:val="0"/>
          <w:sz w:val="24"/>
        </w:rPr>
        <w:t>30~50kgce</w:t>
      </w:r>
      <w:r w:rsidRPr="00521AB9">
        <w:rPr>
          <w:rFonts w:ascii="Times New Roman" w:eastAsia="宋体" w:hAnsi="Times New Roman" w:cs="Times New Roman"/>
          <w:kern w:val="0"/>
          <w:sz w:val="24"/>
        </w:rPr>
        <w:t>能耗。</w:t>
      </w:r>
    </w:p>
    <w:p w14:paraId="76D3C84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二次燃烧：在炉膛上部喷吹富氧空气（</w:t>
      </w:r>
      <w:r w:rsidRPr="00521AB9">
        <w:rPr>
          <w:rFonts w:ascii="Times New Roman" w:eastAsia="宋体" w:hAnsi="Times New Roman" w:cs="Times New Roman"/>
          <w:kern w:val="0"/>
          <w:sz w:val="24"/>
        </w:rPr>
        <w:t>O₂≥30%</w:t>
      </w:r>
      <w:r w:rsidRPr="00521AB9">
        <w:rPr>
          <w:rFonts w:ascii="Times New Roman" w:eastAsia="宋体" w:hAnsi="Times New Roman" w:cs="Times New Roman"/>
          <w:kern w:val="0"/>
          <w:sz w:val="24"/>
        </w:rPr>
        <w:t>），使</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燃烧率从</w:t>
      </w:r>
      <w:r w:rsidRPr="00521AB9">
        <w:rPr>
          <w:rFonts w:ascii="Times New Roman" w:eastAsia="宋体" w:hAnsi="Times New Roman" w:cs="Times New Roman"/>
          <w:kern w:val="0"/>
          <w:sz w:val="24"/>
        </w:rPr>
        <w:t>20%</w:t>
      </w:r>
      <w:r w:rsidRPr="00521AB9">
        <w:rPr>
          <w:rFonts w:ascii="Times New Roman" w:eastAsia="宋体" w:hAnsi="Times New Roman" w:cs="Times New Roman"/>
          <w:kern w:val="0"/>
          <w:sz w:val="24"/>
        </w:rPr>
        <w:t>提升至</w:t>
      </w:r>
      <w:r w:rsidRPr="00521AB9">
        <w:rPr>
          <w:rFonts w:ascii="Times New Roman" w:eastAsia="宋体" w:hAnsi="Times New Roman" w:cs="Times New Roman"/>
          <w:kern w:val="0"/>
          <w:sz w:val="24"/>
        </w:rPr>
        <w:t>60%</w:t>
      </w:r>
      <w:r w:rsidRPr="00521AB9">
        <w:rPr>
          <w:rFonts w:ascii="Times New Roman" w:eastAsia="宋体" w:hAnsi="Times New Roman" w:cs="Times New Roman"/>
          <w:kern w:val="0"/>
          <w:sz w:val="24"/>
        </w:rPr>
        <w:t>，废钢比提高</w:t>
      </w:r>
      <w:r w:rsidRPr="00521AB9">
        <w:rPr>
          <w:rFonts w:ascii="Times New Roman" w:eastAsia="宋体" w:hAnsi="Times New Roman" w:cs="Times New Roman"/>
          <w:kern w:val="0"/>
          <w:sz w:val="24"/>
        </w:rPr>
        <w:t>5-8</w:t>
      </w:r>
      <w:r w:rsidRPr="00521AB9">
        <w:rPr>
          <w:rFonts w:ascii="Times New Roman" w:eastAsia="宋体" w:hAnsi="Times New Roman" w:cs="Times New Roman"/>
          <w:kern w:val="0"/>
          <w:sz w:val="24"/>
        </w:rPr>
        <w:t>个百分点。</w:t>
      </w:r>
    </w:p>
    <w:p w14:paraId="35B778B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动态炼钢工艺</w:t>
      </w:r>
    </w:p>
    <w:p w14:paraId="5A9F5A1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副枪</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模型：通过副枪</w:t>
      </w:r>
      <w:r w:rsidRPr="00521AB9">
        <w:rPr>
          <w:rFonts w:ascii="Times New Roman" w:eastAsia="宋体" w:hAnsi="Times New Roman" w:cs="Times New Roman"/>
          <w:kern w:val="0"/>
          <w:sz w:val="24"/>
        </w:rPr>
        <w:t>TSC</w:t>
      </w:r>
      <w:r w:rsidRPr="00521AB9">
        <w:rPr>
          <w:rFonts w:ascii="Times New Roman" w:eastAsia="宋体" w:hAnsi="Times New Roman" w:cs="Times New Roman"/>
          <w:kern w:val="0"/>
          <w:sz w:val="24"/>
        </w:rPr>
        <w:t>探头（测温、取样、定碳）和神经网络算法，终点碳温双命中率＞</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，减少补吹次数，炉衬热负荷波动降低</w:t>
      </w:r>
      <w:r w:rsidRPr="00521AB9">
        <w:rPr>
          <w:rFonts w:ascii="Times New Roman" w:eastAsia="宋体" w:hAnsi="Times New Roman" w:cs="Times New Roman"/>
          <w:kern w:val="0"/>
          <w:sz w:val="24"/>
        </w:rPr>
        <w:t>40%</w:t>
      </w:r>
      <w:r w:rsidRPr="00521AB9">
        <w:rPr>
          <w:rFonts w:ascii="Times New Roman" w:eastAsia="宋体" w:hAnsi="Times New Roman" w:cs="Times New Roman"/>
          <w:kern w:val="0"/>
          <w:sz w:val="24"/>
        </w:rPr>
        <w:t>。</w:t>
      </w:r>
    </w:p>
    <w:p w14:paraId="2E506BD1"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5E44F8A1" w14:textId="3E8FBC00" w:rsidR="003D32A4" w:rsidRPr="00F01CCC" w:rsidRDefault="004E0175" w:rsidP="003D32A4">
      <w:pPr>
        <w:pStyle w:val="1"/>
        <w:spacing w:before="0" w:after="0" w:line="360" w:lineRule="auto"/>
        <w:jc w:val="center"/>
        <w:rPr>
          <w:b w:val="0"/>
          <w:bCs w:val="0"/>
          <w:color w:val="EE0000"/>
          <w:sz w:val="32"/>
          <w:szCs w:val="32"/>
          <w:lang w:bidi="ar"/>
        </w:rPr>
      </w:pPr>
      <w:bookmarkStart w:id="419" w:name="_Toc206748611"/>
      <w:r>
        <w:rPr>
          <w:color w:val="EE0000"/>
          <w:sz w:val="32"/>
          <w:szCs w:val="32"/>
          <w:lang w:bidi="ar"/>
        </w:rPr>
        <w:lastRenderedPageBreak/>
        <w:t>技术名称：</w:t>
      </w:r>
      <w:r w:rsidR="003D32A4" w:rsidRPr="00F01CCC">
        <w:rPr>
          <w:color w:val="EE0000"/>
          <w:sz w:val="32"/>
          <w:szCs w:val="32"/>
          <w:lang w:bidi="ar"/>
        </w:rPr>
        <w:t>转炉煤气</w:t>
      </w:r>
      <w:r w:rsidR="003D32A4" w:rsidRPr="00F01CCC">
        <w:rPr>
          <w:color w:val="EE0000"/>
          <w:sz w:val="32"/>
          <w:szCs w:val="32"/>
          <w:lang w:bidi="ar"/>
        </w:rPr>
        <w:t>CO</w:t>
      </w:r>
      <w:r w:rsidR="003D32A4" w:rsidRPr="00F01CCC">
        <w:rPr>
          <w:rFonts w:ascii="Cambria Math" w:hAnsi="Cambria Math" w:cs="Cambria Math"/>
          <w:color w:val="EE0000"/>
          <w:sz w:val="32"/>
          <w:szCs w:val="32"/>
          <w:lang w:bidi="ar"/>
        </w:rPr>
        <w:t>₂</w:t>
      </w:r>
      <w:r w:rsidR="003D32A4" w:rsidRPr="00F01CCC">
        <w:rPr>
          <w:color w:val="EE0000"/>
          <w:sz w:val="32"/>
          <w:szCs w:val="32"/>
          <w:lang w:bidi="ar"/>
        </w:rPr>
        <w:t>分离</w:t>
      </w:r>
      <w:bookmarkEnd w:id="419"/>
    </w:p>
    <w:p w14:paraId="1703322D"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钢铁行业转炉煤气中的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分离技术是实现低碳减排的关键环节，目前先进的低碳节能技术主要包括物理吸收法、化学吸收法、吸附法、膜分离法以及新兴的集成工艺。转炉煤气</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分离需根据煤气成分（</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浓度、杂质含量）选择技术组合，未来趋势是开发低能耗溶剂、高稳定性膜材料及与氢冶金工艺耦合的零碳路径。</w:t>
      </w:r>
    </w:p>
    <w:p w14:paraId="70A89B3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物理吸收法</w:t>
      </w:r>
    </w:p>
    <w:p w14:paraId="0F57C05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技术原理：利用</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在特定溶剂（如甲醇、聚乙二醇二甲醚等）中的溶解度差异进行分离。</w:t>
      </w:r>
    </w:p>
    <w:p w14:paraId="347B5D9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代表技术：</w:t>
      </w:r>
    </w:p>
    <w:p w14:paraId="7BC15CD6" w14:textId="77777777" w:rsidR="003D32A4" w:rsidRPr="00521AB9" w:rsidRDefault="003D32A4" w:rsidP="003D32A4">
      <w:pPr>
        <w:widowControl/>
        <w:spacing w:line="293" w:lineRule="atLeast"/>
        <w:rPr>
          <w:rFonts w:ascii="Times New Roman" w:eastAsia="宋体" w:hAnsi="Times New Roman" w:cs="Times New Roman"/>
          <w:kern w:val="0"/>
          <w:sz w:val="24"/>
        </w:rPr>
      </w:pPr>
      <w:proofErr w:type="spellStart"/>
      <w:r w:rsidRPr="00521AB9">
        <w:rPr>
          <w:rFonts w:ascii="Times New Roman" w:eastAsia="宋体" w:hAnsi="Times New Roman" w:cs="Times New Roman"/>
          <w:kern w:val="0"/>
          <w:sz w:val="24"/>
        </w:rPr>
        <w:t>Rectisol</w:t>
      </w:r>
      <w:proofErr w:type="spellEnd"/>
      <w:r w:rsidRPr="00521AB9">
        <w:rPr>
          <w:rFonts w:ascii="Times New Roman" w:eastAsia="宋体" w:hAnsi="Times New Roman" w:cs="Times New Roman"/>
          <w:kern w:val="0"/>
          <w:sz w:val="24"/>
        </w:rPr>
        <w:t>法（低温甲醇洗）：在低温高压下吸收</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，解吸后溶剂再生循环利用。</w:t>
      </w:r>
    </w:p>
    <w:p w14:paraId="441383CA" w14:textId="77777777" w:rsidR="003D32A4" w:rsidRPr="00521AB9" w:rsidRDefault="003D32A4" w:rsidP="003D32A4">
      <w:pPr>
        <w:widowControl/>
        <w:spacing w:line="293" w:lineRule="atLeast"/>
        <w:rPr>
          <w:rFonts w:ascii="Times New Roman" w:eastAsia="宋体" w:hAnsi="Times New Roman" w:cs="Times New Roman"/>
          <w:kern w:val="0"/>
          <w:sz w:val="24"/>
        </w:rPr>
      </w:pPr>
      <w:proofErr w:type="spellStart"/>
      <w:r w:rsidRPr="00521AB9">
        <w:rPr>
          <w:rFonts w:ascii="Times New Roman" w:eastAsia="宋体" w:hAnsi="Times New Roman" w:cs="Times New Roman"/>
          <w:kern w:val="0"/>
          <w:sz w:val="24"/>
        </w:rPr>
        <w:t>Selexol</w:t>
      </w:r>
      <w:proofErr w:type="spellEnd"/>
      <w:r w:rsidRPr="00521AB9">
        <w:rPr>
          <w:rFonts w:ascii="Times New Roman" w:eastAsia="宋体" w:hAnsi="Times New Roman" w:cs="Times New Roman"/>
          <w:kern w:val="0"/>
          <w:sz w:val="24"/>
        </w:rPr>
        <w:t>法：采用聚乙二醇二甲醚溶剂，能耗较低，适合高</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分压的煤气。</w:t>
      </w:r>
    </w:p>
    <w:p w14:paraId="3BB3B49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优势：能耗低、溶剂可循环、适用于高浓度</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w:t>
      </w:r>
    </w:p>
    <w:p w14:paraId="78233D3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挑战：设备投资高，需低温操作。</w:t>
      </w:r>
    </w:p>
    <w:p w14:paraId="7AF09B0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化学吸收法</w:t>
      </w:r>
    </w:p>
    <w:p w14:paraId="7B786E5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技术原理：利用碱性溶液（如</w:t>
      </w:r>
      <w:r w:rsidRPr="00521AB9">
        <w:rPr>
          <w:rFonts w:ascii="Times New Roman" w:eastAsia="宋体" w:hAnsi="Times New Roman" w:cs="Times New Roman"/>
          <w:kern w:val="0"/>
          <w:sz w:val="24"/>
        </w:rPr>
        <w:t>MEA</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DEA</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AMP</w:t>
      </w:r>
      <w:r w:rsidRPr="00521AB9">
        <w:rPr>
          <w:rFonts w:ascii="Times New Roman" w:eastAsia="宋体" w:hAnsi="Times New Roman" w:cs="Times New Roman"/>
          <w:kern w:val="0"/>
          <w:sz w:val="24"/>
        </w:rPr>
        <w:t>等）与</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发生可逆反应，加热再生溶剂。</w:t>
      </w:r>
    </w:p>
    <w:p w14:paraId="562D600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代表技术：</w:t>
      </w:r>
    </w:p>
    <w:p w14:paraId="25CB0DA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胺法吸收：传统</w:t>
      </w:r>
      <w:r w:rsidRPr="00521AB9">
        <w:rPr>
          <w:rFonts w:ascii="Times New Roman" w:eastAsia="宋体" w:hAnsi="Times New Roman" w:cs="Times New Roman"/>
          <w:kern w:val="0"/>
          <w:sz w:val="24"/>
        </w:rPr>
        <w:t>MEA</w:t>
      </w:r>
      <w:r w:rsidRPr="00521AB9">
        <w:rPr>
          <w:rFonts w:ascii="Times New Roman" w:eastAsia="宋体" w:hAnsi="Times New Roman" w:cs="Times New Roman"/>
          <w:kern w:val="0"/>
          <w:sz w:val="24"/>
        </w:rPr>
        <w:t>法改进为低能耗配方（如混合胺或相变溶剂）。</w:t>
      </w:r>
    </w:p>
    <w:p w14:paraId="79D83A6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氨法吸收：氨水吸收</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生成碳酸铵，再生能耗低于胺法。</w:t>
      </w:r>
    </w:p>
    <w:p w14:paraId="77446C3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优势：适用于低分压</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，捕集率高（</w:t>
      </w:r>
      <w:r w:rsidRPr="00521AB9">
        <w:rPr>
          <w:rFonts w:ascii="Times New Roman" w:eastAsia="宋体" w:hAnsi="Times New Roman" w:cs="Times New Roman"/>
          <w:kern w:val="0"/>
          <w:sz w:val="24"/>
        </w:rPr>
        <w:t>&gt;90%</w:t>
      </w:r>
      <w:r w:rsidRPr="00521AB9">
        <w:rPr>
          <w:rFonts w:ascii="Times New Roman" w:eastAsia="宋体" w:hAnsi="Times New Roman" w:cs="Times New Roman"/>
          <w:kern w:val="0"/>
          <w:sz w:val="24"/>
        </w:rPr>
        <w:t>）。</w:t>
      </w:r>
    </w:p>
    <w:p w14:paraId="16F9214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挑战：再生能耗高，溶剂易降解。</w:t>
      </w:r>
    </w:p>
    <w:p w14:paraId="6E7E4E6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吸附法</w:t>
      </w:r>
    </w:p>
    <w:p w14:paraId="7E9376D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技术原理：通过多孔材料（如沸石、活性炭、</w:t>
      </w:r>
      <w:r w:rsidRPr="00521AB9">
        <w:rPr>
          <w:rFonts w:ascii="Times New Roman" w:eastAsia="宋体" w:hAnsi="Times New Roman" w:cs="Times New Roman"/>
          <w:kern w:val="0"/>
          <w:sz w:val="24"/>
        </w:rPr>
        <w:t>MOFs</w:t>
      </w:r>
      <w:r w:rsidRPr="00521AB9">
        <w:rPr>
          <w:rFonts w:ascii="Times New Roman" w:eastAsia="宋体" w:hAnsi="Times New Roman" w:cs="Times New Roman"/>
          <w:kern w:val="0"/>
          <w:sz w:val="24"/>
        </w:rPr>
        <w:t>）选择性吸附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，再通过变压（</w:t>
      </w:r>
      <w:r w:rsidRPr="00521AB9">
        <w:rPr>
          <w:rFonts w:ascii="Times New Roman" w:eastAsia="宋体" w:hAnsi="Times New Roman" w:cs="Times New Roman"/>
          <w:kern w:val="0"/>
          <w:sz w:val="24"/>
        </w:rPr>
        <w:t>PSA</w:t>
      </w:r>
      <w:r w:rsidRPr="00521AB9">
        <w:rPr>
          <w:rFonts w:ascii="Times New Roman" w:eastAsia="宋体" w:hAnsi="Times New Roman" w:cs="Times New Roman"/>
          <w:kern w:val="0"/>
          <w:sz w:val="24"/>
        </w:rPr>
        <w:t>）或变温（</w:t>
      </w:r>
      <w:r w:rsidRPr="00521AB9">
        <w:rPr>
          <w:rFonts w:ascii="Times New Roman" w:eastAsia="宋体" w:hAnsi="Times New Roman" w:cs="Times New Roman"/>
          <w:kern w:val="0"/>
          <w:sz w:val="24"/>
        </w:rPr>
        <w:t>TSA</w:t>
      </w:r>
      <w:r w:rsidRPr="00521AB9">
        <w:rPr>
          <w:rFonts w:ascii="Times New Roman" w:eastAsia="宋体" w:hAnsi="Times New Roman" w:cs="Times New Roman"/>
          <w:kern w:val="0"/>
          <w:sz w:val="24"/>
        </w:rPr>
        <w:t>）脱附。</w:t>
      </w:r>
    </w:p>
    <w:p w14:paraId="7A42649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代表技术：</w:t>
      </w:r>
    </w:p>
    <w:p w14:paraId="6019593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变压吸附（</w:t>
      </w:r>
      <w:r w:rsidRPr="00521AB9">
        <w:rPr>
          <w:rFonts w:ascii="Times New Roman" w:eastAsia="宋体" w:hAnsi="Times New Roman" w:cs="Times New Roman"/>
          <w:kern w:val="0"/>
          <w:sz w:val="24"/>
        </w:rPr>
        <w:t>PSA</w:t>
      </w:r>
      <w:r w:rsidRPr="00521AB9">
        <w:rPr>
          <w:rFonts w:ascii="Times New Roman" w:eastAsia="宋体" w:hAnsi="Times New Roman" w:cs="Times New Roman"/>
          <w:kern w:val="0"/>
          <w:sz w:val="24"/>
        </w:rPr>
        <w:t>）：适用于转炉煤气中</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浓度波动大的场景。</w:t>
      </w:r>
    </w:p>
    <w:p w14:paraId="47801F3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变温吸附（</w:t>
      </w:r>
      <w:r w:rsidRPr="00521AB9">
        <w:rPr>
          <w:rFonts w:ascii="Times New Roman" w:eastAsia="宋体" w:hAnsi="Times New Roman" w:cs="Times New Roman"/>
          <w:kern w:val="0"/>
          <w:sz w:val="24"/>
        </w:rPr>
        <w:t>TSA</w:t>
      </w:r>
      <w:r w:rsidRPr="00521AB9">
        <w:rPr>
          <w:rFonts w:ascii="Times New Roman" w:eastAsia="宋体" w:hAnsi="Times New Roman" w:cs="Times New Roman"/>
          <w:kern w:val="0"/>
          <w:sz w:val="24"/>
        </w:rPr>
        <w:t>）：采用高温蒸汽脱附，适合高纯度</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回收。</w:t>
      </w:r>
    </w:p>
    <w:p w14:paraId="19398BF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优势：无化学废物、操作灵活。</w:t>
      </w:r>
    </w:p>
    <w:p w14:paraId="4FBA810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挑战：吸附剂寿命和抗杂质能力需优化。</w:t>
      </w:r>
    </w:p>
    <w:p w14:paraId="40F4D9A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膜分离法</w:t>
      </w:r>
    </w:p>
    <w:p w14:paraId="0C4E11D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技术原理：利用</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与其他气体（如</w:t>
      </w:r>
      <w:r w:rsidRPr="00521AB9">
        <w:rPr>
          <w:rFonts w:ascii="Times New Roman" w:eastAsia="宋体" w:hAnsi="Times New Roman" w:cs="Times New Roman"/>
          <w:kern w:val="0"/>
          <w:sz w:val="24"/>
        </w:rPr>
        <w:t>H₂</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）在膜材料中的渗透速率差异分离。</w:t>
      </w:r>
    </w:p>
    <w:p w14:paraId="2A10285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代表技术：</w:t>
      </w:r>
    </w:p>
    <w:p w14:paraId="48E8A8B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聚合物膜（如聚酰亚胺）：成本低但选择性一般。</w:t>
      </w:r>
    </w:p>
    <w:p w14:paraId="209E1C4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混合基质膜：结合无机填料（如</w:t>
      </w:r>
      <w:proofErr w:type="spellStart"/>
      <w:r w:rsidRPr="00521AB9">
        <w:rPr>
          <w:rFonts w:ascii="Times New Roman" w:eastAsia="宋体" w:hAnsi="Times New Roman" w:cs="Times New Roman"/>
          <w:kern w:val="0"/>
          <w:sz w:val="24"/>
        </w:rPr>
        <w:t>SiO</w:t>
      </w:r>
      <w:proofErr w:type="spellEnd"/>
      <w:r w:rsidRPr="00521AB9">
        <w:rPr>
          <w:rFonts w:ascii="Times New Roman" w:eastAsia="宋体" w:hAnsi="Times New Roman" w:cs="Times New Roman"/>
          <w:kern w:val="0"/>
          <w:sz w:val="24"/>
        </w:rPr>
        <w:t>₂</w:t>
      </w:r>
      <w:r w:rsidRPr="00521AB9">
        <w:rPr>
          <w:rFonts w:ascii="Times New Roman" w:eastAsia="宋体" w:hAnsi="Times New Roman" w:cs="Times New Roman"/>
          <w:kern w:val="0"/>
          <w:sz w:val="24"/>
        </w:rPr>
        <w:t>）提升性能。</w:t>
      </w:r>
    </w:p>
    <w:p w14:paraId="6CB06DF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碳分子筛膜：高温下稳定性好。</w:t>
      </w:r>
    </w:p>
    <w:p w14:paraId="4776AAB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优势：设备紧凑、无相变能耗低。</w:t>
      </w:r>
    </w:p>
    <w:p w14:paraId="2E7F10C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挑战：需高压驱动，膜污染问题。</w:t>
      </w:r>
    </w:p>
    <w:p w14:paraId="5BB2AEC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集成与新兴技术</w:t>
      </w:r>
    </w:p>
    <w:p w14:paraId="70E6F88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化学链燃烧（</w:t>
      </w:r>
      <w:r w:rsidRPr="00521AB9">
        <w:rPr>
          <w:rFonts w:ascii="Times New Roman" w:eastAsia="宋体" w:hAnsi="Times New Roman" w:cs="Times New Roman"/>
          <w:kern w:val="0"/>
          <w:sz w:val="24"/>
        </w:rPr>
        <w:t>CLC</w:t>
      </w:r>
      <w:r w:rsidRPr="00521AB9">
        <w:rPr>
          <w:rFonts w:ascii="Times New Roman" w:eastAsia="宋体" w:hAnsi="Times New Roman" w:cs="Times New Roman"/>
          <w:kern w:val="0"/>
          <w:sz w:val="24"/>
        </w:rPr>
        <w:t>）：通过金属氧化物载氧体直接分离</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，避免后续捕集。</w:t>
      </w:r>
    </w:p>
    <w:p w14:paraId="67D8574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低温蒸馏：适用于高浓度</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（如转炉煤气提纯后），但能耗较高。</w:t>
      </w:r>
    </w:p>
    <w:p w14:paraId="71987C7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生物固定技术：利用微藻光合作用吸收</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，耦合生物能源生产。</w:t>
      </w:r>
    </w:p>
    <w:p w14:paraId="01EC5E0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w:t>
      </w:r>
      <w:r w:rsidRPr="00521AB9">
        <w:rPr>
          <w:rFonts w:ascii="Times New Roman" w:eastAsia="宋体" w:hAnsi="Times New Roman" w:cs="Times New Roman"/>
          <w:b/>
          <w:bCs/>
          <w:kern w:val="0"/>
          <w:sz w:val="24"/>
        </w:rPr>
        <w:t>低碳节能优化方向</w:t>
      </w:r>
    </w:p>
    <w:p w14:paraId="63E07A1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能量集成：利用转炉余热驱动溶剂再生或膜分离。</w:t>
      </w:r>
    </w:p>
    <w:p w14:paraId="35B81FF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智能控制：</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优化吸附</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吸收循环参数，降低能耗。</w:t>
      </w:r>
    </w:p>
    <w:p w14:paraId="73AE46C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3.CO₂</w:t>
      </w:r>
      <w:r w:rsidRPr="00521AB9">
        <w:rPr>
          <w:rFonts w:ascii="Times New Roman" w:eastAsia="宋体" w:hAnsi="Times New Roman" w:cs="Times New Roman"/>
          <w:kern w:val="0"/>
          <w:sz w:val="24"/>
        </w:rPr>
        <w:t>资源化：分离后的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用于制备甲醇、尿素或地质封存。</w:t>
      </w:r>
    </w:p>
    <w:p w14:paraId="7FDD2AA8"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62BA796C" w14:textId="55DD0FFC" w:rsidR="003D32A4" w:rsidRPr="00F01CCC" w:rsidRDefault="004E0175" w:rsidP="003D32A4">
      <w:pPr>
        <w:pStyle w:val="1"/>
        <w:spacing w:before="0" w:after="0" w:line="360" w:lineRule="auto"/>
        <w:jc w:val="center"/>
        <w:rPr>
          <w:b w:val="0"/>
          <w:bCs w:val="0"/>
          <w:color w:val="EE0000"/>
          <w:sz w:val="32"/>
          <w:szCs w:val="32"/>
          <w:lang w:bidi="ar"/>
        </w:rPr>
      </w:pPr>
      <w:bookmarkStart w:id="420" w:name="_Toc206748612"/>
      <w:r>
        <w:rPr>
          <w:color w:val="EE0000"/>
          <w:sz w:val="32"/>
          <w:szCs w:val="32"/>
          <w:lang w:bidi="ar"/>
        </w:rPr>
        <w:lastRenderedPageBreak/>
        <w:t>技术名称：</w:t>
      </w:r>
      <w:r w:rsidR="003D32A4" w:rsidRPr="00F01CCC">
        <w:rPr>
          <w:color w:val="EE0000"/>
          <w:sz w:val="32"/>
          <w:szCs w:val="32"/>
          <w:lang w:bidi="ar"/>
        </w:rPr>
        <w:t>转炉煤气回收（</w:t>
      </w:r>
      <w:r w:rsidR="003D32A4" w:rsidRPr="00F01CCC">
        <w:rPr>
          <w:color w:val="EE0000"/>
          <w:sz w:val="32"/>
          <w:szCs w:val="32"/>
          <w:lang w:bidi="ar"/>
        </w:rPr>
        <w:t>LDG</w:t>
      </w:r>
      <w:r w:rsidR="003D32A4" w:rsidRPr="00F01CCC">
        <w:rPr>
          <w:color w:val="EE0000"/>
          <w:sz w:val="32"/>
          <w:szCs w:val="32"/>
          <w:lang w:bidi="ar"/>
        </w:rPr>
        <w:t>）</w:t>
      </w:r>
      <w:bookmarkEnd w:id="420"/>
    </w:p>
    <w:p w14:paraId="26D110F5"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钢铁行业转炉煤气回收（</w:t>
      </w:r>
      <w:r w:rsidRPr="00521AB9">
        <w:rPr>
          <w:rFonts w:ascii="Times New Roman" w:eastAsia="宋体" w:hAnsi="Times New Roman" w:cs="Times New Roman"/>
          <w:kern w:val="0"/>
          <w:sz w:val="24"/>
        </w:rPr>
        <w:t>LDG</w:t>
      </w:r>
      <w:r w:rsidRPr="00521AB9">
        <w:rPr>
          <w:rFonts w:ascii="Times New Roman" w:eastAsia="宋体" w:hAnsi="Times New Roman" w:cs="Times New Roman"/>
          <w:kern w:val="0"/>
          <w:sz w:val="24"/>
        </w:rPr>
        <w:t>，</w:t>
      </w:r>
      <w:proofErr w:type="spellStart"/>
      <w:r w:rsidRPr="00521AB9">
        <w:rPr>
          <w:rFonts w:ascii="Times New Roman" w:eastAsia="宋体" w:hAnsi="Times New Roman" w:cs="Times New Roman"/>
          <w:kern w:val="0"/>
          <w:sz w:val="24"/>
        </w:rPr>
        <w:t>LinzDonawitzGas</w:t>
      </w:r>
      <w:proofErr w:type="spellEnd"/>
      <w:r w:rsidRPr="00521AB9">
        <w:rPr>
          <w:rFonts w:ascii="Times New Roman" w:eastAsia="宋体" w:hAnsi="Times New Roman" w:cs="Times New Roman"/>
          <w:kern w:val="0"/>
          <w:sz w:val="24"/>
        </w:rPr>
        <w:t>）是炼钢过程中实现能源高效利用和减少碳排放的关键技术。转炉煤气回收可实现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能效提升</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碳减排</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经济效益</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三重目标，助力钢铁行业绿色转型。</w:t>
      </w:r>
    </w:p>
    <w:p w14:paraId="3D844FF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转炉煤气高效回收与净化技术</w:t>
      </w:r>
    </w:p>
    <w:p w14:paraId="17FD4D3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干法除尘（</w:t>
      </w:r>
      <w:r w:rsidRPr="00521AB9">
        <w:rPr>
          <w:rFonts w:ascii="Times New Roman" w:eastAsia="宋体" w:hAnsi="Times New Roman" w:cs="Times New Roman"/>
          <w:kern w:val="0"/>
          <w:sz w:val="24"/>
        </w:rPr>
        <w:t>LT</w:t>
      </w:r>
      <w:r w:rsidRPr="00521AB9">
        <w:rPr>
          <w:rFonts w:ascii="Times New Roman" w:eastAsia="宋体" w:hAnsi="Times New Roman" w:cs="Times New Roman"/>
          <w:kern w:val="0"/>
          <w:sz w:val="24"/>
        </w:rPr>
        <w:t>法）</w:t>
      </w:r>
    </w:p>
    <w:p w14:paraId="6B88FD1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采用静电除尘器替代传统湿法除尘，煤气含尘量可降至＜</w:t>
      </w:r>
      <w:r w:rsidRPr="00521AB9">
        <w:rPr>
          <w:rFonts w:ascii="Times New Roman" w:eastAsia="宋体" w:hAnsi="Times New Roman" w:cs="Times New Roman"/>
          <w:kern w:val="0"/>
          <w:sz w:val="24"/>
        </w:rPr>
        <w:t>10mg/m³</w:t>
      </w:r>
      <w:r w:rsidRPr="00521AB9">
        <w:rPr>
          <w:rFonts w:ascii="Times New Roman" w:eastAsia="宋体" w:hAnsi="Times New Roman" w:cs="Times New Roman"/>
          <w:kern w:val="0"/>
          <w:sz w:val="24"/>
        </w:rPr>
        <w:t>，热值提高</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，同时减少污水处理能耗，系统能耗降低</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w:t>
      </w:r>
    </w:p>
    <w:p w14:paraId="0161623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煤气显热回收</w:t>
      </w:r>
    </w:p>
    <w:p w14:paraId="1000FD1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通过余热锅炉回收高温煤气（约</w:t>
      </w:r>
      <w:r w:rsidRPr="00521AB9">
        <w:rPr>
          <w:rFonts w:ascii="Times New Roman" w:eastAsia="宋体" w:hAnsi="Times New Roman" w:cs="Times New Roman"/>
          <w:kern w:val="0"/>
          <w:sz w:val="24"/>
        </w:rPr>
        <w:t>1400℃</w:t>
      </w:r>
      <w:r w:rsidRPr="00521AB9">
        <w:rPr>
          <w:rFonts w:ascii="Times New Roman" w:eastAsia="宋体" w:hAnsi="Times New Roman" w:cs="Times New Roman"/>
          <w:kern w:val="0"/>
          <w:sz w:val="24"/>
        </w:rPr>
        <w:t>）的显热，可产生蒸汽用于发电或工艺用热，每吨钢可回收蒸汽</w:t>
      </w:r>
      <w:r w:rsidRPr="00521AB9">
        <w:rPr>
          <w:rFonts w:ascii="Times New Roman" w:eastAsia="宋体" w:hAnsi="Times New Roman" w:cs="Times New Roman"/>
          <w:kern w:val="0"/>
          <w:sz w:val="24"/>
        </w:rPr>
        <w:t>50~100kg</w:t>
      </w:r>
      <w:r w:rsidRPr="00521AB9">
        <w:rPr>
          <w:rFonts w:ascii="Times New Roman" w:eastAsia="宋体" w:hAnsi="Times New Roman" w:cs="Times New Roman"/>
          <w:kern w:val="0"/>
          <w:sz w:val="24"/>
        </w:rPr>
        <w:t>。</w:t>
      </w:r>
    </w:p>
    <w:p w14:paraId="10FA4EE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煤气柜与压力优化技术</w:t>
      </w:r>
    </w:p>
    <w:p w14:paraId="6DB18FF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橡胶膜密封煤气柜（</w:t>
      </w:r>
      <w:r w:rsidRPr="00521AB9">
        <w:rPr>
          <w:rFonts w:ascii="Times New Roman" w:eastAsia="宋体" w:hAnsi="Times New Roman" w:cs="Times New Roman"/>
          <w:kern w:val="0"/>
          <w:sz w:val="24"/>
        </w:rPr>
        <w:t>POC</w:t>
      </w:r>
      <w:r w:rsidRPr="00521AB9">
        <w:rPr>
          <w:rFonts w:ascii="Times New Roman" w:eastAsia="宋体" w:hAnsi="Times New Roman" w:cs="Times New Roman"/>
          <w:kern w:val="0"/>
          <w:sz w:val="24"/>
        </w:rPr>
        <w:t>）</w:t>
      </w:r>
    </w:p>
    <w:p w14:paraId="4FED57C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采用柔性密封技术，煤气储存压力稳定（</w:t>
      </w:r>
      <w:r w:rsidRPr="00521AB9">
        <w:rPr>
          <w:rFonts w:ascii="Times New Roman" w:eastAsia="宋体" w:hAnsi="Times New Roman" w:cs="Times New Roman"/>
          <w:kern w:val="0"/>
          <w:sz w:val="24"/>
        </w:rPr>
        <w:t>1~3kPa</w:t>
      </w:r>
      <w:r w:rsidRPr="00521AB9">
        <w:rPr>
          <w:rFonts w:ascii="Times New Roman" w:eastAsia="宋体" w:hAnsi="Times New Roman" w:cs="Times New Roman"/>
          <w:kern w:val="0"/>
          <w:sz w:val="24"/>
        </w:rPr>
        <w:t>），减少放散损失，回收率提升至</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以上（传统技术约</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w:t>
      </w:r>
    </w:p>
    <w:p w14:paraId="5F4D496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智能压力调节系统</w:t>
      </w:r>
    </w:p>
    <w:p w14:paraId="3304F12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通过动态控制转炉吹氧期的煤气压力，避免</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浓度低谷期的煤气浪费。</w:t>
      </w:r>
    </w:p>
    <w:p w14:paraId="5FA3E94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煤气资源化利用技术</w:t>
      </w:r>
    </w:p>
    <w:p w14:paraId="2E39955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CCPP</w:t>
      </w:r>
      <w:r w:rsidRPr="00521AB9">
        <w:rPr>
          <w:rFonts w:ascii="Times New Roman" w:eastAsia="宋体" w:hAnsi="Times New Roman" w:cs="Times New Roman"/>
          <w:kern w:val="0"/>
          <w:sz w:val="24"/>
        </w:rPr>
        <w:t>（燃气蒸汽联合循环发电）</w:t>
      </w:r>
    </w:p>
    <w:p w14:paraId="72234C8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将</w:t>
      </w:r>
      <w:r w:rsidRPr="00521AB9">
        <w:rPr>
          <w:rFonts w:ascii="Times New Roman" w:eastAsia="宋体" w:hAnsi="Times New Roman" w:cs="Times New Roman"/>
          <w:kern w:val="0"/>
          <w:sz w:val="24"/>
        </w:rPr>
        <w:t>LDG</w:t>
      </w:r>
      <w:r w:rsidRPr="00521AB9">
        <w:rPr>
          <w:rFonts w:ascii="Times New Roman" w:eastAsia="宋体" w:hAnsi="Times New Roman" w:cs="Times New Roman"/>
          <w:kern w:val="0"/>
          <w:sz w:val="24"/>
        </w:rPr>
        <w:t>与高炉煤气、焦炉煤气混合发电，发电效率达</w:t>
      </w:r>
      <w:r w:rsidRPr="00521AB9">
        <w:rPr>
          <w:rFonts w:ascii="Times New Roman" w:eastAsia="宋体" w:hAnsi="Times New Roman" w:cs="Times New Roman"/>
          <w:kern w:val="0"/>
          <w:sz w:val="24"/>
        </w:rPr>
        <w:t>45%~50%</w:t>
      </w:r>
      <w:r w:rsidRPr="00521AB9">
        <w:rPr>
          <w:rFonts w:ascii="Times New Roman" w:eastAsia="宋体" w:hAnsi="Times New Roman" w:cs="Times New Roman"/>
          <w:kern w:val="0"/>
          <w:sz w:val="24"/>
        </w:rPr>
        <w:t>（传统锅炉仅</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），吨钢</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减排约</w:t>
      </w:r>
      <w:r w:rsidRPr="00521AB9">
        <w:rPr>
          <w:rFonts w:ascii="Times New Roman" w:eastAsia="宋体" w:hAnsi="Times New Roman" w:cs="Times New Roman"/>
          <w:kern w:val="0"/>
          <w:sz w:val="24"/>
        </w:rPr>
        <w:t>50kg</w:t>
      </w:r>
      <w:r w:rsidRPr="00521AB9">
        <w:rPr>
          <w:rFonts w:ascii="Times New Roman" w:eastAsia="宋体" w:hAnsi="Times New Roman" w:cs="Times New Roman"/>
          <w:kern w:val="0"/>
          <w:sz w:val="24"/>
        </w:rPr>
        <w:t>。</w:t>
      </w:r>
    </w:p>
    <w:p w14:paraId="4F3B9EA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化工原料转化（如制甲醇）</w:t>
      </w:r>
    </w:p>
    <w:p w14:paraId="3D431F3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通过变压吸附提纯</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（浓度＞</w:t>
      </w:r>
      <w:r w:rsidRPr="00521AB9">
        <w:rPr>
          <w:rFonts w:ascii="Times New Roman" w:eastAsia="宋体" w:hAnsi="Times New Roman" w:cs="Times New Roman"/>
          <w:kern w:val="0"/>
          <w:sz w:val="24"/>
        </w:rPr>
        <w:t>60%</w:t>
      </w:r>
      <w:r w:rsidRPr="00521AB9">
        <w:rPr>
          <w:rFonts w:ascii="Times New Roman" w:eastAsia="宋体" w:hAnsi="Times New Roman" w:cs="Times New Roman"/>
          <w:kern w:val="0"/>
          <w:sz w:val="24"/>
        </w:rPr>
        <w:t>），合成甲醇等化学品，实现碳资源高值化利用。</w:t>
      </w:r>
    </w:p>
    <w:p w14:paraId="5310C4E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数字化与智能控制</w:t>
      </w:r>
    </w:p>
    <w:p w14:paraId="455E1EB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预测模型</w:t>
      </w:r>
    </w:p>
    <w:p w14:paraId="46CE368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基于历史数据预测煤气产出的量与质（</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含量），优化回收时机，减少放散。</w:t>
      </w:r>
    </w:p>
    <w:p w14:paraId="700F2BF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物联网监测</w:t>
      </w:r>
    </w:p>
    <w:p w14:paraId="111688C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实时监控煤气成分、流量和压力，动态调整回收系统参数，提升能效</w:t>
      </w:r>
      <w:r w:rsidRPr="00521AB9">
        <w:rPr>
          <w:rFonts w:ascii="Times New Roman" w:eastAsia="宋体" w:hAnsi="Times New Roman" w:cs="Times New Roman"/>
          <w:kern w:val="0"/>
          <w:sz w:val="24"/>
        </w:rPr>
        <w:t>5%~8%</w:t>
      </w:r>
      <w:r w:rsidRPr="00521AB9">
        <w:rPr>
          <w:rFonts w:ascii="Times New Roman" w:eastAsia="宋体" w:hAnsi="Times New Roman" w:cs="Times New Roman"/>
          <w:kern w:val="0"/>
          <w:sz w:val="24"/>
        </w:rPr>
        <w:t>。</w:t>
      </w:r>
    </w:p>
    <w:p w14:paraId="288A49C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低碳协同技术</w:t>
      </w:r>
    </w:p>
    <w:p w14:paraId="5C3D516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捕集与封存（</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w:t>
      </w:r>
    </w:p>
    <w:p w14:paraId="37699F4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对煤气燃烧后的烟气进行</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捕集，结合地质封存或资源化利用，减少全流程碳排放。</w:t>
      </w:r>
    </w:p>
    <w:p w14:paraId="6A10817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氢能替代</w:t>
      </w:r>
    </w:p>
    <w:p w14:paraId="1642C8A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在转炉中试验氢气部分替代碳基燃料，降低煤气中</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生成（如欧洲</w:t>
      </w:r>
      <w:r w:rsidRPr="00521AB9">
        <w:rPr>
          <w:rFonts w:ascii="Times New Roman" w:eastAsia="宋体" w:hAnsi="Times New Roman" w:cs="Times New Roman"/>
          <w:kern w:val="0"/>
          <w:sz w:val="24"/>
        </w:rPr>
        <w:t>“H2Future”</w:t>
      </w:r>
      <w:r w:rsidRPr="00521AB9">
        <w:rPr>
          <w:rFonts w:ascii="Times New Roman" w:eastAsia="宋体" w:hAnsi="Times New Roman" w:cs="Times New Roman"/>
          <w:kern w:val="0"/>
          <w:sz w:val="24"/>
        </w:rPr>
        <w:t>项目）。</w:t>
      </w:r>
    </w:p>
    <w:p w14:paraId="1B18B17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w:t>
      </w:r>
      <w:r w:rsidRPr="00521AB9">
        <w:rPr>
          <w:rFonts w:ascii="Times New Roman" w:eastAsia="宋体" w:hAnsi="Times New Roman" w:cs="Times New Roman"/>
          <w:b/>
          <w:bCs/>
          <w:kern w:val="0"/>
          <w:sz w:val="24"/>
        </w:rPr>
        <w:t>技术效益对比</w:t>
      </w:r>
    </w:p>
    <w:tbl>
      <w:tblPr>
        <w:tblW w:w="0" w:type="auto"/>
        <w:tblCellSpacing w:w="0" w:type="dxa"/>
        <w:tblCellMar>
          <w:left w:w="0" w:type="dxa"/>
          <w:right w:w="0" w:type="dxa"/>
        </w:tblCellMar>
        <w:tblLook w:val="04A0" w:firstRow="1" w:lastRow="0" w:firstColumn="1" w:lastColumn="0" w:noHBand="0" w:noVBand="1"/>
      </w:tblPr>
      <w:tblGrid>
        <w:gridCol w:w="1485"/>
        <w:gridCol w:w="2175"/>
        <w:gridCol w:w="2160"/>
        <w:gridCol w:w="2715"/>
      </w:tblGrid>
      <w:tr w:rsidR="003D32A4" w:rsidRPr="00521AB9" w14:paraId="742EC32D" w14:textId="77777777" w:rsidTr="00F15E1C">
        <w:trPr>
          <w:tblCellSpacing w:w="0" w:type="dxa"/>
        </w:trPr>
        <w:tc>
          <w:tcPr>
            <w:tcW w:w="1485" w:type="dxa"/>
            <w:tcBorders>
              <w:top w:val="nil"/>
              <w:left w:val="nil"/>
              <w:bottom w:val="nil"/>
              <w:right w:val="nil"/>
            </w:tcBorders>
            <w:tcMar>
              <w:top w:w="0" w:type="dxa"/>
              <w:left w:w="105" w:type="dxa"/>
              <w:bottom w:w="0" w:type="dxa"/>
              <w:right w:w="105" w:type="dxa"/>
            </w:tcMar>
            <w:hideMark/>
          </w:tcPr>
          <w:p w14:paraId="1D5E0E29"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w:t>
            </w:r>
          </w:p>
        </w:tc>
        <w:tc>
          <w:tcPr>
            <w:tcW w:w="2175" w:type="dxa"/>
            <w:tcBorders>
              <w:top w:val="nil"/>
              <w:left w:val="nil"/>
              <w:bottom w:val="nil"/>
              <w:right w:val="nil"/>
            </w:tcBorders>
            <w:tcMar>
              <w:top w:w="0" w:type="dxa"/>
              <w:left w:w="105" w:type="dxa"/>
              <w:bottom w:w="0" w:type="dxa"/>
              <w:right w:w="105" w:type="dxa"/>
            </w:tcMar>
            <w:hideMark/>
          </w:tcPr>
          <w:p w14:paraId="3C51F723"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w:t>
            </w:r>
          </w:p>
        </w:tc>
        <w:tc>
          <w:tcPr>
            <w:tcW w:w="2160" w:type="dxa"/>
            <w:tcBorders>
              <w:top w:val="nil"/>
              <w:left w:val="nil"/>
              <w:bottom w:val="nil"/>
              <w:right w:val="nil"/>
            </w:tcBorders>
            <w:tcMar>
              <w:top w:w="0" w:type="dxa"/>
              <w:left w:w="105" w:type="dxa"/>
              <w:bottom w:w="0" w:type="dxa"/>
              <w:right w:w="105" w:type="dxa"/>
            </w:tcMar>
            <w:hideMark/>
          </w:tcPr>
          <w:p w14:paraId="2F82D50E"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减排量（吨钢）</w:t>
            </w:r>
          </w:p>
        </w:tc>
        <w:tc>
          <w:tcPr>
            <w:tcW w:w="2715" w:type="dxa"/>
            <w:tcBorders>
              <w:top w:val="nil"/>
              <w:left w:val="nil"/>
              <w:bottom w:val="nil"/>
              <w:right w:val="nil"/>
            </w:tcBorders>
            <w:tcMar>
              <w:top w:w="0" w:type="dxa"/>
              <w:left w:w="105" w:type="dxa"/>
              <w:bottom w:w="0" w:type="dxa"/>
              <w:right w:w="105" w:type="dxa"/>
            </w:tcMar>
            <w:hideMark/>
          </w:tcPr>
          <w:p w14:paraId="49343DAC"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经济性（投资回收期）</w:t>
            </w:r>
          </w:p>
        </w:tc>
      </w:tr>
      <w:tr w:rsidR="003D32A4" w:rsidRPr="00521AB9" w14:paraId="012DDC98" w14:textId="77777777" w:rsidTr="00F15E1C">
        <w:trPr>
          <w:tblCellSpacing w:w="0" w:type="dxa"/>
        </w:trPr>
        <w:tc>
          <w:tcPr>
            <w:tcW w:w="1485" w:type="dxa"/>
            <w:tcBorders>
              <w:top w:val="nil"/>
              <w:left w:val="nil"/>
              <w:bottom w:val="nil"/>
              <w:right w:val="nil"/>
            </w:tcBorders>
            <w:tcMar>
              <w:top w:w="0" w:type="dxa"/>
              <w:left w:w="105" w:type="dxa"/>
              <w:bottom w:w="0" w:type="dxa"/>
              <w:right w:w="105" w:type="dxa"/>
            </w:tcMar>
            <w:hideMark/>
          </w:tcPr>
          <w:p w14:paraId="4102916E"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干法除尘</w:t>
            </w:r>
          </w:p>
        </w:tc>
        <w:tc>
          <w:tcPr>
            <w:tcW w:w="2175" w:type="dxa"/>
            <w:tcBorders>
              <w:top w:val="nil"/>
              <w:left w:val="nil"/>
              <w:bottom w:val="nil"/>
              <w:right w:val="nil"/>
            </w:tcBorders>
            <w:tcMar>
              <w:top w:w="0" w:type="dxa"/>
              <w:left w:w="105" w:type="dxa"/>
              <w:bottom w:w="0" w:type="dxa"/>
              <w:right w:w="105" w:type="dxa"/>
            </w:tcMar>
            <w:hideMark/>
          </w:tcPr>
          <w:p w14:paraId="1A91FB03"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降低能耗</w:t>
            </w:r>
            <w:r w:rsidRPr="00521AB9">
              <w:rPr>
                <w:rFonts w:ascii="Times New Roman" w:eastAsia="宋体" w:hAnsi="Times New Roman" w:cs="Times New Roman"/>
                <w:kern w:val="0"/>
                <w:sz w:val="24"/>
              </w:rPr>
              <w:t>30%</w:t>
            </w:r>
          </w:p>
        </w:tc>
        <w:tc>
          <w:tcPr>
            <w:tcW w:w="2160" w:type="dxa"/>
            <w:tcBorders>
              <w:top w:val="nil"/>
              <w:left w:val="nil"/>
              <w:bottom w:val="nil"/>
              <w:right w:val="nil"/>
            </w:tcBorders>
            <w:tcMar>
              <w:top w:w="0" w:type="dxa"/>
              <w:left w:w="105" w:type="dxa"/>
              <w:bottom w:w="0" w:type="dxa"/>
              <w:right w:w="105" w:type="dxa"/>
            </w:tcMar>
            <w:hideMark/>
          </w:tcPr>
          <w:p w14:paraId="6D575198"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0.05~0.1</w:t>
            </w:r>
            <w:r w:rsidRPr="00521AB9">
              <w:rPr>
                <w:rFonts w:ascii="Times New Roman" w:eastAsia="宋体" w:hAnsi="Times New Roman" w:cs="Times New Roman"/>
                <w:kern w:val="0"/>
                <w:sz w:val="24"/>
              </w:rPr>
              <w:t>吨</w:t>
            </w:r>
          </w:p>
        </w:tc>
        <w:tc>
          <w:tcPr>
            <w:tcW w:w="2715" w:type="dxa"/>
            <w:tcBorders>
              <w:top w:val="nil"/>
              <w:left w:val="nil"/>
              <w:bottom w:val="nil"/>
              <w:right w:val="nil"/>
            </w:tcBorders>
            <w:tcMar>
              <w:top w:w="0" w:type="dxa"/>
              <w:left w:w="105" w:type="dxa"/>
              <w:bottom w:w="0" w:type="dxa"/>
              <w:right w:w="105" w:type="dxa"/>
            </w:tcMar>
            <w:hideMark/>
          </w:tcPr>
          <w:p w14:paraId="49E21434"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2~3</w:t>
            </w:r>
            <w:r w:rsidRPr="00521AB9">
              <w:rPr>
                <w:rFonts w:ascii="Times New Roman" w:eastAsia="宋体" w:hAnsi="Times New Roman" w:cs="Times New Roman"/>
                <w:kern w:val="0"/>
                <w:sz w:val="24"/>
              </w:rPr>
              <w:t>年</w:t>
            </w:r>
          </w:p>
        </w:tc>
      </w:tr>
      <w:tr w:rsidR="003D32A4" w:rsidRPr="00521AB9" w14:paraId="6D3EB08D" w14:textId="77777777" w:rsidTr="00F15E1C">
        <w:trPr>
          <w:tblCellSpacing w:w="0" w:type="dxa"/>
        </w:trPr>
        <w:tc>
          <w:tcPr>
            <w:tcW w:w="1485" w:type="dxa"/>
            <w:tcBorders>
              <w:top w:val="nil"/>
              <w:left w:val="nil"/>
              <w:bottom w:val="nil"/>
              <w:right w:val="nil"/>
            </w:tcBorders>
            <w:tcMar>
              <w:top w:w="0" w:type="dxa"/>
              <w:left w:w="105" w:type="dxa"/>
              <w:bottom w:w="0" w:type="dxa"/>
              <w:right w:w="105" w:type="dxa"/>
            </w:tcMar>
            <w:hideMark/>
          </w:tcPr>
          <w:p w14:paraId="5774748E"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CCPP</w:t>
            </w:r>
            <w:r w:rsidRPr="00521AB9">
              <w:rPr>
                <w:rFonts w:ascii="Times New Roman" w:eastAsia="宋体" w:hAnsi="Times New Roman" w:cs="Times New Roman"/>
                <w:kern w:val="0"/>
                <w:sz w:val="24"/>
              </w:rPr>
              <w:t>发电</w:t>
            </w:r>
          </w:p>
        </w:tc>
        <w:tc>
          <w:tcPr>
            <w:tcW w:w="2175" w:type="dxa"/>
            <w:tcBorders>
              <w:top w:val="nil"/>
              <w:left w:val="nil"/>
              <w:bottom w:val="nil"/>
              <w:right w:val="nil"/>
            </w:tcBorders>
            <w:tcMar>
              <w:top w:w="0" w:type="dxa"/>
              <w:left w:w="105" w:type="dxa"/>
              <w:bottom w:w="0" w:type="dxa"/>
              <w:right w:w="105" w:type="dxa"/>
            </w:tcMar>
            <w:hideMark/>
          </w:tcPr>
          <w:p w14:paraId="29A8546A"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发电效率提升</w:t>
            </w:r>
            <w:r w:rsidRPr="00521AB9">
              <w:rPr>
                <w:rFonts w:ascii="Times New Roman" w:eastAsia="宋体" w:hAnsi="Times New Roman" w:cs="Times New Roman"/>
                <w:kern w:val="0"/>
                <w:sz w:val="24"/>
              </w:rPr>
              <w:t>50%</w:t>
            </w:r>
          </w:p>
        </w:tc>
        <w:tc>
          <w:tcPr>
            <w:tcW w:w="2160" w:type="dxa"/>
            <w:tcBorders>
              <w:top w:val="nil"/>
              <w:left w:val="nil"/>
              <w:bottom w:val="nil"/>
              <w:right w:val="nil"/>
            </w:tcBorders>
            <w:tcMar>
              <w:top w:w="0" w:type="dxa"/>
              <w:left w:w="105" w:type="dxa"/>
              <w:bottom w:w="0" w:type="dxa"/>
              <w:right w:w="105" w:type="dxa"/>
            </w:tcMar>
            <w:hideMark/>
          </w:tcPr>
          <w:p w14:paraId="39BB29DE"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0.05</w:t>
            </w:r>
            <w:r w:rsidRPr="00521AB9">
              <w:rPr>
                <w:rFonts w:ascii="Times New Roman" w:eastAsia="宋体" w:hAnsi="Times New Roman" w:cs="Times New Roman"/>
                <w:kern w:val="0"/>
                <w:sz w:val="24"/>
              </w:rPr>
              <w:t>吨</w:t>
            </w:r>
          </w:p>
        </w:tc>
        <w:tc>
          <w:tcPr>
            <w:tcW w:w="2715" w:type="dxa"/>
            <w:tcBorders>
              <w:top w:val="nil"/>
              <w:left w:val="nil"/>
              <w:bottom w:val="nil"/>
              <w:right w:val="nil"/>
            </w:tcBorders>
            <w:tcMar>
              <w:top w:w="0" w:type="dxa"/>
              <w:left w:w="105" w:type="dxa"/>
              <w:bottom w:w="0" w:type="dxa"/>
              <w:right w:w="105" w:type="dxa"/>
            </w:tcMar>
            <w:hideMark/>
          </w:tcPr>
          <w:p w14:paraId="5C420ECD"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4~5</w:t>
            </w:r>
            <w:r w:rsidRPr="00521AB9">
              <w:rPr>
                <w:rFonts w:ascii="Times New Roman" w:eastAsia="宋体" w:hAnsi="Times New Roman" w:cs="Times New Roman"/>
                <w:kern w:val="0"/>
                <w:sz w:val="24"/>
              </w:rPr>
              <w:t>年</w:t>
            </w:r>
          </w:p>
        </w:tc>
      </w:tr>
      <w:tr w:rsidR="003D32A4" w:rsidRPr="00521AB9" w14:paraId="564946C6" w14:textId="77777777" w:rsidTr="00F15E1C">
        <w:trPr>
          <w:tblCellSpacing w:w="0" w:type="dxa"/>
        </w:trPr>
        <w:tc>
          <w:tcPr>
            <w:tcW w:w="1485" w:type="dxa"/>
            <w:tcBorders>
              <w:top w:val="nil"/>
              <w:left w:val="nil"/>
              <w:bottom w:val="nil"/>
              <w:right w:val="nil"/>
            </w:tcBorders>
            <w:tcMar>
              <w:top w:w="0" w:type="dxa"/>
              <w:left w:w="105" w:type="dxa"/>
              <w:bottom w:w="0" w:type="dxa"/>
              <w:right w:w="105" w:type="dxa"/>
            </w:tcMar>
            <w:hideMark/>
          </w:tcPr>
          <w:p w14:paraId="19080883"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制甲醇</w:t>
            </w:r>
          </w:p>
        </w:tc>
        <w:tc>
          <w:tcPr>
            <w:tcW w:w="2175" w:type="dxa"/>
            <w:tcBorders>
              <w:top w:val="nil"/>
              <w:left w:val="nil"/>
              <w:bottom w:val="nil"/>
              <w:right w:val="nil"/>
            </w:tcBorders>
            <w:tcMar>
              <w:top w:w="0" w:type="dxa"/>
              <w:left w:w="105" w:type="dxa"/>
              <w:bottom w:w="0" w:type="dxa"/>
              <w:right w:w="105" w:type="dxa"/>
            </w:tcMar>
            <w:hideMark/>
          </w:tcPr>
          <w:p w14:paraId="643B43A8"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替代化石原料</w:t>
            </w:r>
          </w:p>
        </w:tc>
        <w:tc>
          <w:tcPr>
            <w:tcW w:w="2160" w:type="dxa"/>
            <w:tcBorders>
              <w:top w:val="nil"/>
              <w:left w:val="nil"/>
              <w:bottom w:val="nil"/>
              <w:right w:val="nil"/>
            </w:tcBorders>
            <w:tcMar>
              <w:top w:w="0" w:type="dxa"/>
              <w:left w:w="105" w:type="dxa"/>
              <w:bottom w:w="0" w:type="dxa"/>
              <w:right w:w="105" w:type="dxa"/>
            </w:tcMar>
            <w:hideMark/>
          </w:tcPr>
          <w:p w14:paraId="509F7B77"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0.3~0.5</w:t>
            </w:r>
            <w:r w:rsidRPr="00521AB9">
              <w:rPr>
                <w:rFonts w:ascii="Times New Roman" w:eastAsia="宋体" w:hAnsi="Times New Roman" w:cs="Times New Roman"/>
                <w:kern w:val="0"/>
                <w:sz w:val="24"/>
              </w:rPr>
              <w:t>吨</w:t>
            </w:r>
          </w:p>
        </w:tc>
        <w:tc>
          <w:tcPr>
            <w:tcW w:w="2715" w:type="dxa"/>
            <w:tcBorders>
              <w:top w:val="nil"/>
              <w:left w:val="nil"/>
              <w:bottom w:val="nil"/>
              <w:right w:val="nil"/>
            </w:tcBorders>
            <w:tcMar>
              <w:top w:w="0" w:type="dxa"/>
              <w:left w:w="105" w:type="dxa"/>
              <w:bottom w:w="0" w:type="dxa"/>
              <w:right w:w="105" w:type="dxa"/>
            </w:tcMar>
            <w:hideMark/>
          </w:tcPr>
          <w:p w14:paraId="1150729A"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5~7</w:t>
            </w:r>
            <w:r w:rsidRPr="00521AB9">
              <w:rPr>
                <w:rFonts w:ascii="Times New Roman" w:eastAsia="宋体" w:hAnsi="Times New Roman" w:cs="Times New Roman"/>
                <w:kern w:val="0"/>
                <w:sz w:val="24"/>
              </w:rPr>
              <w:t>年（需政策支持）</w:t>
            </w:r>
          </w:p>
        </w:tc>
      </w:tr>
    </w:tbl>
    <w:p w14:paraId="542D090C" w14:textId="77777777" w:rsidR="003D32A4" w:rsidRPr="00521AB9" w:rsidRDefault="003D32A4" w:rsidP="003D32A4">
      <w:pPr>
        <w:widowControl/>
        <w:rPr>
          <w:rFonts w:ascii="Times New Roman" w:eastAsia="宋体" w:hAnsi="Times New Roman" w:cs="Times New Roman"/>
          <w:sz w:val="24"/>
        </w:rPr>
      </w:pPr>
    </w:p>
    <w:p w14:paraId="5EC0F982"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2C30DC80" w14:textId="52EB8F8B" w:rsidR="003D32A4" w:rsidRPr="00F01CCC" w:rsidRDefault="004E0175" w:rsidP="003D32A4">
      <w:pPr>
        <w:pStyle w:val="1"/>
        <w:spacing w:before="0" w:after="0" w:line="360" w:lineRule="auto"/>
        <w:jc w:val="center"/>
        <w:rPr>
          <w:b w:val="0"/>
          <w:bCs w:val="0"/>
          <w:color w:val="EE0000"/>
          <w:sz w:val="32"/>
          <w:szCs w:val="32"/>
          <w:lang w:bidi="ar"/>
        </w:rPr>
      </w:pPr>
      <w:bookmarkStart w:id="421" w:name="_Toc206748613"/>
      <w:r>
        <w:rPr>
          <w:color w:val="EE0000"/>
          <w:sz w:val="32"/>
          <w:szCs w:val="32"/>
          <w:lang w:bidi="ar"/>
        </w:rPr>
        <w:lastRenderedPageBreak/>
        <w:t>技术名称：</w:t>
      </w:r>
      <w:r w:rsidR="003D32A4" w:rsidRPr="00F01CCC">
        <w:rPr>
          <w:color w:val="EE0000"/>
          <w:sz w:val="32"/>
          <w:szCs w:val="32"/>
          <w:lang w:bidi="ar"/>
        </w:rPr>
        <w:t>转炉煤气热值提升</w:t>
      </w:r>
      <w:bookmarkEnd w:id="421"/>
    </w:p>
    <w:p w14:paraId="6987E008"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钢铁行业转炉煤气热值提升的先进低碳节能技术是当前绿色冶金的重要研究方向，旨在提高能源利用效率、减少碳排放并降低生产成本。钢铁企业可显著提升转炉煤气能源价值，推动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目标下的绿色转型。</w:t>
      </w:r>
    </w:p>
    <w:p w14:paraId="1CAA825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转炉煤气高效回收与净化技术</w:t>
      </w:r>
    </w:p>
    <w:p w14:paraId="545687D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技术原理：通过优化煤气回收系统（如</w:t>
      </w:r>
      <w:r w:rsidRPr="00521AB9">
        <w:rPr>
          <w:rFonts w:ascii="Times New Roman" w:eastAsia="宋体" w:hAnsi="Times New Roman" w:cs="Times New Roman"/>
          <w:kern w:val="0"/>
          <w:sz w:val="24"/>
        </w:rPr>
        <w:t>OG</w:t>
      </w:r>
      <w:r w:rsidRPr="00521AB9">
        <w:rPr>
          <w:rFonts w:ascii="Times New Roman" w:eastAsia="宋体" w:hAnsi="Times New Roman" w:cs="Times New Roman"/>
          <w:kern w:val="0"/>
          <w:sz w:val="24"/>
        </w:rPr>
        <w:t>法或</w:t>
      </w:r>
      <w:r w:rsidRPr="00521AB9">
        <w:rPr>
          <w:rFonts w:ascii="Times New Roman" w:eastAsia="宋体" w:hAnsi="Times New Roman" w:cs="Times New Roman"/>
          <w:kern w:val="0"/>
          <w:sz w:val="24"/>
        </w:rPr>
        <w:t>LT</w:t>
      </w:r>
      <w:r w:rsidRPr="00521AB9">
        <w:rPr>
          <w:rFonts w:ascii="Times New Roman" w:eastAsia="宋体" w:hAnsi="Times New Roman" w:cs="Times New Roman"/>
          <w:kern w:val="0"/>
          <w:sz w:val="24"/>
        </w:rPr>
        <w:t>法），在煤气出口处采用干法除尘（静电除尘或布袋除尘）替代湿法除尘，减少煤气含水量和杂质，提高煤气纯净度。</w:t>
      </w:r>
    </w:p>
    <w:p w14:paraId="16A5125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节能效果：热值可提升约</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（从传统</w:t>
      </w:r>
      <w:r w:rsidRPr="00521AB9">
        <w:rPr>
          <w:rFonts w:ascii="Times New Roman" w:eastAsia="宋体" w:hAnsi="Times New Roman" w:cs="Times New Roman"/>
          <w:kern w:val="0"/>
          <w:sz w:val="24"/>
        </w:rPr>
        <w:t>1500~1800kcal/Nm³</w:t>
      </w:r>
      <w:r w:rsidRPr="00521AB9">
        <w:rPr>
          <w:rFonts w:ascii="Times New Roman" w:eastAsia="宋体" w:hAnsi="Times New Roman" w:cs="Times New Roman"/>
          <w:kern w:val="0"/>
          <w:sz w:val="24"/>
        </w:rPr>
        <w:t>提升至</w:t>
      </w:r>
      <w:r w:rsidRPr="00521AB9">
        <w:rPr>
          <w:rFonts w:ascii="Times New Roman" w:eastAsia="宋体" w:hAnsi="Times New Roman" w:cs="Times New Roman"/>
          <w:kern w:val="0"/>
          <w:sz w:val="24"/>
        </w:rPr>
        <w:t>1700~2000kcal/Nm³</w:t>
      </w:r>
      <w:r w:rsidRPr="00521AB9">
        <w:rPr>
          <w:rFonts w:ascii="Times New Roman" w:eastAsia="宋体" w:hAnsi="Times New Roman" w:cs="Times New Roman"/>
          <w:kern w:val="0"/>
          <w:sz w:val="24"/>
        </w:rPr>
        <w:t>），同时减少系统能耗。</w:t>
      </w:r>
    </w:p>
    <w:p w14:paraId="55BDCDB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低碳优势：降低除尘过程的水耗和电耗，减少二次污染。</w:t>
      </w:r>
    </w:p>
    <w:p w14:paraId="6D8A39E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煤气柜稳压与混合技术</w:t>
      </w:r>
    </w:p>
    <w:p w14:paraId="6ADC2AE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技术原理：采用煤气柜（如橡胶膜密封柜）稳定转炉煤气压力，并通过智能控制系统与高炉煤气、焦炉煤气按比例混合，调整热值至稳定区间（如</w:t>
      </w:r>
      <w:r w:rsidRPr="00521AB9">
        <w:rPr>
          <w:rFonts w:ascii="Times New Roman" w:eastAsia="宋体" w:hAnsi="Times New Roman" w:cs="Times New Roman"/>
          <w:kern w:val="0"/>
          <w:sz w:val="24"/>
        </w:rPr>
        <w:t>2000~2200kcal/Nm³</w:t>
      </w:r>
      <w:r w:rsidRPr="00521AB9">
        <w:rPr>
          <w:rFonts w:ascii="Times New Roman" w:eastAsia="宋体" w:hAnsi="Times New Roman" w:cs="Times New Roman"/>
          <w:kern w:val="0"/>
          <w:sz w:val="24"/>
        </w:rPr>
        <w:t>）。</w:t>
      </w:r>
    </w:p>
    <w:p w14:paraId="1B66038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低碳效益：减少高热值燃料（如天然气）的使用，降低化石能源依赖。</w:t>
      </w:r>
    </w:p>
    <w:p w14:paraId="33A253B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转炉煤气化学重整技术</w:t>
      </w:r>
    </w:p>
    <w:p w14:paraId="757389F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技术原理：通过催化重整（如甲烷化或部分氧化）将</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和</w:t>
      </w:r>
      <w:r w:rsidRPr="00521AB9">
        <w:rPr>
          <w:rFonts w:ascii="Times New Roman" w:eastAsia="宋体" w:hAnsi="Times New Roman" w:cs="Times New Roman"/>
          <w:kern w:val="0"/>
          <w:sz w:val="24"/>
        </w:rPr>
        <w:t>H₂O</w:t>
      </w:r>
      <w:r w:rsidRPr="00521AB9">
        <w:rPr>
          <w:rFonts w:ascii="Times New Roman" w:eastAsia="宋体" w:hAnsi="Times New Roman" w:cs="Times New Roman"/>
          <w:kern w:val="0"/>
          <w:sz w:val="24"/>
        </w:rPr>
        <w:t>转化为</w:t>
      </w:r>
      <w:r w:rsidRPr="00521AB9">
        <w:rPr>
          <w:rFonts w:ascii="Times New Roman" w:eastAsia="宋体" w:hAnsi="Times New Roman" w:cs="Times New Roman"/>
          <w:kern w:val="0"/>
          <w:sz w:val="24"/>
        </w:rPr>
        <w:t>CH₄</w:t>
      </w:r>
      <w:r w:rsidRPr="00521AB9">
        <w:rPr>
          <w:rFonts w:ascii="Times New Roman" w:eastAsia="宋体" w:hAnsi="Times New Roman" w:cs="Times New Roman"/>
          <w:kern w:val="0"/>
          <w:sz w:val="24"/>
        </w:rPr>
        <w:t>和</w:t>
      </w:r>
      <w:r w:rsidRPr="00521AB9">
        <w:rPr>
          <w:rFonts w:ascii="Times New Roman" w:eastAsia="宋体" w:hAnsi="Times New Roman" w:cs="Times New Roman"/>
          <w:kern w:val="0"/>
          <w:sz w:val="24"/>
        </w:rPr>
        <w:t>H₂</w:t>
      </w:r>
      <w:r w:rsidRPr="00521AB9">
        <w:rPr>
          <w:rFonts w:ascii="Times New Roman" w:eastAsia="宋体" w:hAnsi="Times New Roman" w:cs="Times New Roman"/>
          <w:kern w:val="0"/>
          <w:sz w:val="24"/>
        </w:rPr>
        <w:t>，提高煤气热值（可达</w:t>
      </w:r>
      <w:r w:rsidRPr="00521AB9">
        <w:rPr>
          <w:rFonts w:ascii="Times New Roman" w:eastAsia="宋体" w:hAnsi="Times New Roman" w:cs="Times New Roman"/>
          <w:kern w:val="0"/>
          <w:sz w:val="24"/>
        </w:rPr>
        <w:t>2500kcal/Nm³</w:t>
      </w:r>
      <w:r w:rsidRPr="00521AB9">
        <w:rPr>
          <w:rFonts w:ascii="Times New Roman" w:eastAsia="宋体" w:hAnsi="Times New Roman" w:cs="Times New Roman"/>
          <w:kern w:val="0"/>
          <w:sz w:val="24"/>
        </w:rPr>
        <w:t>以上）。</w:t>
      </w:r>
    </w:p>
    <w:p w14:paraId="6C80E92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关键技术：镍基催化剂的应用，反应温度控制在</w:t>
      </w:r>
      <w:r w:rsidRPr="00521AB9">
        <w:rPr>
          <w:rFonts w:ascii="Times New Roman" w:eastAsia="宋体" w:hAnsi="Times New Roman" w:cs="Times New Roman"/>
          <w:kern w:val="0"/>
          <w:sz w:val="24"/>
        </w:rPr>
        <w:t>300~500℃</w:t>
      </w:r>
      <w:r w:rsidRPr="00521AB9">
        <w:rPr>
          <w:rFonts w:ascii="Times New Roman" w:eastAsia="宋体" w:hAnsi="Times New Roman" w:cs="Times New Roman"/>
          <w:kern w:val="0"/>
          <w:sz w:val="24"/>
        </w:rPr>
        <w:t>。</w:t>
      </w:r>
    </w:p>
    <w:p w14:paraId="287D52F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挑战：需解决催化剂寿命和成本问题，适合大型钢厂集成化应用。</w:t>
      </w:r>
    </w:p>
    <w:p w14:paraId="6AE4807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余热回收与煤气显热利用</w:t>
      </w:r>
    </w:p>
    <w:p w14:paraId="5B20E13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技术方案：在煤气回收流程中增设余热锅炉或换热器，回收煤气显热（温度约</w:t>
      </w:r>
      <w:r w:rsidRPr="00521AB9">
        <w:rPr>
          <w:rFonts w:ascii="Times New Roman" w:eastAsia="宋体" w:hAnsi="Times New Roman" w:cs="Times New Roman"/>
          <w:kern w:val="0"/>
          <w:sz w:val="24"/>
        </w:rPr>
        <w:t>800~1000℃</w:t>
      </w:r>
      <w:r w:rsidRPr="00521AB9">
        <w:rPr>
          <w:rFonts w:ascii="Times New Roman" w:eastAsia="宋体" w:hAnsi="Times New Roman" w:cs="Times New Roman"/>
          <w:kern w:val="0"/>
          <w:sz w:val="24"/>
        </w:rPr>
        <w:t>），用于发电或生产蒸汽。</w:t>
      </w:r>
    </w:p>
    <w:p w14:paraId="176CFD9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节能效果：可降低工序能耗</w:t>
      </w:r>
      <w:r w:rsidRPr="00521AB9">
        <w:rPr>
          <w:rFonts w:ascii="Times New Roman" w:eastAsia="宋体" w:hAnsi="Times New Roman" w:cs="Times New Roman"/>
          <w:kern w:val="0"/>
          <w:sz w:val="24"/>
        </w:rPr>
        <w:t>10%~20%</w:t>
      </w:r>
      <w:r w:rsidRPr="00521AB9">
        <w:rPr>
          <w:rFonts w:ascii="Times New Roman" w:eastAsia="宋体" w:hAnsi="Times New Roman" w:cs="Times New Roman"/>
          <w:kern w:val="0"/>
          <w:sz w:val="24"/>
        </w:rPr>
        <w:t>，同时减少煤气冷却过程中的能量损失。</w:t>
      </w:r>
    </w:p>
    <w:p w14:paraId="4B49079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智能控制与大数据优化</w:t>
      </w:r>
    </w:p>
    <w:p w14:paraId="4BB5B44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技术应用：利用</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算法预测转炉煤气产生量和成分波动，动态调整回收参数（如风机转速、除尘频率），最大化热值稳定性。</w:t>
      </w:r>
    </w:p>
    <w:p w14:paraId="14D1E20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6.CO₂</w:t>
      </w:r>
      <w:r w:rsidRPr="00521AB9">
        <w:rPr>
          <w:rFonts w:ascii="Times New Roman" w:eastAsia="宋体" w:hAnsi="Times New Roman" w:cs="Times New Roman"/>
          <w:b/>
          <w:bCs/>
          <w:kern w:val="0"/>
          <w:sz w:val="24"/>
        </w:rPr>
        <w:t>捕集与资源化利用（</w:t>
      </w:r>
      <w:r w:rsidRPr="00521AB9">
        <w:rPr>
          <w:rFonts w:ascii="Times New Roman" w:eastAsia="宋体" w:hAnsi="Times New Roman" w:cs="Times New Roman"/>
          <w:b/>
          <w:bCs/>
          <w:kern w:val="0"/>
          <w:sz w:val="24"/>
        </w:rPr>
        <w:t>CCU</w:t>
      </w:r>
      <w:r w:rsidRPr="00521AB9">
        <w:rPr>
          <w:rFonts w:ascii="Times New Roman" w:eastAsia="宋体" w:hAnsi="Times New Roman" w:cs="Times New Roman"/>
          <w:b/>
          <w:bCs/>
          <w:kern w:val="0"/>
          <w:sz w:val="24"/>
        </w:rPr>
        <w:t>）</w:t>
      </w:r>
    </w:p>
    <w:p w14:paraId="52D834E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结合技术：在煤气净化环节集成</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捕集技术，将分离的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用于制备甲醇或微藻养殖，实现碳循环。</w:t>
      </w:r>
    </w:p>
    <w:p w14:paraId="4B71608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低碳意义：每吨转炉煤气处理可减少约</w:t>
      </w:r>
      <w:r w:rsidRPr="00521AB9">
        <w:rPr>
          <w:rFonts w:ascii="Times New Roman" w:eastAsia="宋体" w:hAnsi="Times New Roman" w:cs="Times New Roman"/>
          <w:kern w:val="0"/>
          <w:sz w:val="24"/>
        </w:rPr>
        <w:t>1.5~2</w:t>
      </w:r>
      <w:r w:rsidRPr="00521AB9">
        <w:rPr>
          <w:rFonts w:ascii="Times New Roman" w:eastAsia="宋体" w:hAnsi="Times New Roman" w:cs="Times New Roman"/>
          <w:kern w:val="0"/>
          <w:sz w:val="24"/>
        </w:rPr>
        <w:t>吨</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p>
    <w:p w14:paraId="5790C4C7"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67D9E6CC" w14:textId="2EA40465" w:rsidR="003D32A4" w:rsidRPr="00F01CCC" w:rsidRDefault="004E0175" w:rsidP="003D32A4">
      <w:pPr>
        <w:pStyle w:val="1"/>
        <w:spacing w:before="0" w:after="0" w:line="360" w:lineRule="auto"/>
        <w:jc w:val="center"/>
        <w:rPr>
          <w:b w:val="0"/>
          <w:bCs w:val="0"/>
          <w:color w:val="EE0000"/>
          <w:sz w:val="32"/>
          <w:szCs w:val="32"/>
          <w:lang w:bidi="ar"/>
        </w:rPr>
      </w:pPr>
      <w:bookmarkStart w:id="422" w:name="_Toc206748614"/>
      <w:r>
        <w:rPr>
          <w:color w:val="EE0000"/>
          <w:sz w:val="32"/>
          <w:szCs w:val="32"/>
          <w:lang w:bidi="ar"/>
        </w:rPr>
        <w:lastRenderedPageBreak/>
        <w:t>技术名称：</w:t>
      </w:r>
      <w:r w:rsidR="003D32A4" w:rsidRPr="00F01CCC">
        <w:rPr>
          <w:color w:val="EE0000"/>
          <w:sz w:val="32"/>
          <w:szCs w:val="32"/>
          <w:lang w:bidi="ar"/>
        </w:rPr>
        <w:t>转炉少渣冶炼技术</w:t>
      </w:r>
      <w:bookmarkEnd w:id="422"/>
    </w:p>
    <w:p w14:paraId="2D781E84"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钢铁行业转炉少渣冶炼技术是近年来发展迅速的先进低碳节能工艺，旨在减少转炉炼钢过程中的渣量、降低能耗和排放，同时提高金属收得率。少渣冶炼技术符合全球钢铁行业</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目标，尤其适合长流程钢厂升级改造。</w:t>
      </w:r>
    </w:p>
    <w:p w14:paraId="743771D6"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p>
    <w:p w14:paraId="0E170E5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技术背景</w:t>
      </w:r>
    </w:p>
    <w:p w14:paraId="258CD860"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转炉炼钢是钢铁生产的核心环节，但传统工艺存在渣量大（约</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钢水重量）、石灰消耗高、热量损失多等问题，导致能耗高、</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排放量大。少渣冶炼通过优化原料和工艺，显著减少渣量（可降至</w:t>
      </w:r>
      <w:r w:rsidRPr="00521AB9">
        <w:rPr>
          <w:rFonts w:ascii="Times New Roman" w:eastAsia="宋体" w:hAnsi="Times New Roman" w:cs="Times New Roman"/>
          <w:kern w:val="0"/>
          <w:sz w:val="24"/>
        </w:rPr>
        <w:t>5%</w:t>
      </w:r>
      <w:r w:rsidRPr="00521AB9">
        <w:rPr>
          <w:rFonts w:ascii="Times New Roman" w:eastAsia="宋体" w:hAnsi="Times New Roman" w:cs="Times New Roman"/>
          <w:kern w:val="0"/>
          <w:sz w:val="24"/>
        </w:rPr>
        <w:t>以下），实现低碳节能目标。</w:t>
      </w:r>
    </w:p>
    <w:p w14:paraId="27558F0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核心技术原理</w:t>
      </w:r>
    </w:p>
    <w:p w14:paraId="185CC33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低硅铁水预处理：</w:t>
      </w:r>
    </w:p>
    <w:p w14:paraId="39B97C8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通过铁水脱硅、脱磷预处理（如</w:t>
      </w:r>
      <w:r w:rsidRPr="00521AB9">
        <w:rPr>
          <w:rFonts w:ascii="Times New Roman" w:eastAsia="宋体" w:hAnsi="Times New Roman" w:cs="Times New Roman"/>
          <w:kern w:val="0"/>
          <w:sz w:val="24"/>
        </w:rPr>
        <w:t>KR</w:t>
      </w:r>
      <w:r w:rsidRPr="00521AB9">
        <w:rPr>
          <w:rFonts w:ascii="Times New Roman" w:eastAsia="宋体" w:hAnsi="Times New Roman" w:cs="Times New Roman"/>
          <w:kern w:val="0"/>
          <w:sz w:val="24"/>
        </w:rPr>
        <w:t>法或喷吹法），降低入炉铁水硅含量（</w:t>
      </w:r>
      <w:r w:rsidRPr="00521AB9">
        <w:rPr>
          <w:rFonts w:ascii="Times New Roman" w:eastAsia="宋体" w:hAnsi="Times New Roman" w:cs="Times New Roman"/>
          <w:kern w:val="0"/>
          <w:sz w:val="24"/>
        </w:rPr>
        <w:t>Si≤0.15%</w:t>
      </w:r>
      <w:r w:rsidRPr="00521AB9">
        <w:rPr>
          <w:rFonts w:ascii="Times New Roman" w:eastAsia="宋体" w:hAnsi="Times New Roman" w:cs="Times New Roman"/>
          <w:kern w:val="0"/>
          <w:sz w:val="24"/>
        </w:rPr>
        <w:t>），减少渣中</w:t>
      </w:r>
      <w:proofErr w:type="spellStart"/>
      <w:r w:rsidRPr="00521AB9">
        <w:rPr>
          <w:rFonts w:ascii="Times New Roman" w:eastAsia="宋体" w:hAnsi="Times New Roman" w:cs="Times New Roman"/>
          <w:kern w:val="0"/>
          <w:sz w:val="24"/>
        </w:rPr>
        <w:t>SiO</w:t>
      </w:r>
      <w:proofErr w:type="spellEnd"/>
      <w:r w:rsidRPr="00521AB9">
        <w:rPr>
          <w:rFonts w:ascii="Times New Roman" w:eastAsia="宋体" w:hAnsi="Times New Roman" w:cs="Times New Roman"/>
          <w:kern w:val="0"/>
          <w:sz w:val="24"/>
        </w:rPr>
        <w:t>₂</w:t>
      </w:r>
      <w:r w:rsidRPr="00521AB9">
        <w:rPr>
          <w:rFonts w:ascii="Times New Roman" w:eastAsia="宋体" w:hAnsi="Times New Roman" w:cs="Times New Roman"/>
          <w:kern w:val="0"/>
          <w:sz w:val="24"/>
        </w:rPr>
        <w:t>生成，从而减少石灰（</w:t>
      </w:r>
      <w:r w:rsidRPr="00521AB9">
        <w:rPr>
          <w:rFonts w:ascii="Times New Roman" w:eastAsia="宋体" w:hAnsi="Times New Roman" w:cs="Times New Roman"/>
          <w:kern w:val="0"/>
          <w:sz w:val="24"/>
        </w:rPr>
        <w:t>CaO</w:t>
      </w:r>
      <w:r w:rsidRPr="00521AB9">
        <w:rPr>
          <w:rFonts w:ascii="Times New Roman" w:eastAsia="宋体" w:hAnsi="Times New Roman" w:cs="Times New Roman"/>
          <w:kern w:val="0"/>
          <w:sz w:val="24"/>
        </w:rPr>
        <w:t>）消耗和渣量。</w:t>
      </w:r>
    </w:p>
    <w:p w14:paraId="1BEC252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动态造渣控制：</w:t>
      </w:r>
    </w:p>
    <w:p w14:paraId="4D5B4E7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采用智能模型实时调控渣料加入（如石灰、轻烧白云石），结合炉气分析（</w:t>
      </w:r>
      <w:r w:rsidRPr="00521AB9">
        <w:rPr>
          <w:rFonts w:ascii="Times New Roman" w:eastAsia="宋体" w:hAnsi="Times New Roman" w:cs="Times New Roman"/>
          <w:kern w:val="0"/>
          <w:sz w:val="24"/>
        </w:rPr>
        <w:t>CO/CO₂</w:t>
      </w:r>
      <w:r w:rsidRPr="00521AB9">
        <w:rPr>
          <w:rFonts w:ascii="Times New Roman" w:eastAsia="宋体" w:hAnsi="Times New Roman" w:cs="Times New Roman"/>
          <w:kern w:val="0"/>
          <w:sz w:val="24"/>
        </w:rPr>
        <w:t>比例）优化渣碱度（</w:t>
      </w:r>
      <w:r w:rsidRPr="00521AB9">
        <w:rPr>
          <w:rFonts w:ascii="Times New Roman" w:eastAsia="宋体" w:hAnsi="Times New Roman" w:cs="Times New Roman"/>
          <w:kern w:val="0"/>
          <w:sz w:val="24"/>
        </w:rPr>
        <w:t>CaO/</w:t>
      </w:r>
      <w:proofErr w:type="spellStart"/>
      <w:r w:rsidRPr="00521AB9">
        <w:rPr>
          <w:rFonts w:ascii="Times New Roman" w:eastAsia="宋体" w:hAnsi="Times New Roman" w:cs="Times New Roman"/>
          <w:kern w:val="0"/>
          <w:sz w:val="24"/>
        </w:rPr>
        <w:t>SiO</w:t>
      </w:r>
      <w:proofErr w:type="spellEnd"/>
      <w:r w:rsidRPr="00521AB9">
        <w:rPr>
          <w:rFonts w:ascii="Times New Roman" w:eastAsia="宋体" w:hAnsi="Times New Roman" w:cs="Times New Roman"/>
          <w:kern w:val="0"/>
          <w:sz w:val="24"/>
        </w:rPr>
        <w:t>₂</w:t>
      </w:r>
      <w:r w:rsidRPr="00521AB9">
        <w:rPr>
          <w:rFonts w:ascii="Times New Roman" w:eastAsia="宋体" w:hAnsi="Times New Roman" w:cs="Times New Roman"/>
          <w:kern w:val="0"/>
          <w:sz w:val="24"/>
        </w:rPr>
        <w:t>），避免过量造渣。</w:t>
      </w:r>
    </w:p>
    <w:p w14:paraId="42DF307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复合吹炼技术：</w:t>
      </w:r>
    </w:p>
    <w:p w14:paraId="0753D06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结合顶吹氧气和底吹惰性气体（如</w:t>
      </w:r>
      <w:proofErr w:type="spellStart"/>
      <w:r w:rsidRPr="00521AB9">
        <w:rPr>
          <w:rFonts w:ascii="Times New Roman" w:eastAsia="宋体" w:hAnsi="Times New Roman" w:cs="Times New Roman"/>
          <w:kern w:val="0"/>
          <w:sz w:val="24"/>
        </w:rPr>
        <w:t>Ar</w:t>
      </w:r>
      <w:proofErr w:type="spellEnd"/>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N₂</w:t>
      </w:r>
      <w:r w:rsidRPr="00521AB9">
        <w:rPr>
          <w:rFonts w:ascii="Times New Roman" w:eastAsia="宋体" w:hAnsi="Times New Roman" w:cs="Times New Roman"/>
          <w:kern w:val="0"/>
          <w:sz w:val="24"/>
        </w:rPr>
        <w:t>），强化熔池搅拌，提高反应效率，减少喷溅和金属损失。</w:t>
      </w:r>
    </w:p>
    <w:p w14:paraId="356FB51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渣循环利用：</w:t>
      </w:r>
    </w:p>
    <w:p w14:paraId="19834F3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将转炉渣部分回收（如返回烧结或用作脱磷剂），减少新渣料消耗。</w:t>
      </w:r>
    </w:p>
    <w:p w14:paraId="5D8276E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关键技术优势</w:t>
      </w:r>
    </w:p>
    <w:p w14:paraId="71183CC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低碳减排：</w:t>
      </w:r>
    </w:p>
    <w:p w14:paraId="49E1903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渣量减少直接降低石灰石分解产生的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（每吨钢减排约</w:t>
      </w:r>
      <w:r w:rsidRPr="00521AB9">
        <w:rPr>
          <w:rFonts w:ascii="Times New Roman" w:eastAsia="宋体" w:hAnsi="Times New Roman" w:cs="Times New Roman"/>
          <w:kern w:val="0"/>
          <w:sz w:val="24"/>
        </w:rPr>
        <w:t>20~30kgCO₂</w:t>
      </w:r>
      <w:r w:rsidRPr="00521AB9">
        <w:rPr>
          <w:rFonts w:ascii="Times New Roman" w:eastAsia="宋体" w:hAnsi="Times New Roman" w:cs="Times New Roman"/>
          <w:kern w:val="0"/>
          <w:sz w:val="24"/>
        </w:rPr>
        <w:t>），同时减少辅料运输和能源消耗。</w:t>
      </w:r>
    </w:p>
    <w:p w14:paraId="6D665EA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节能降耗：</w:t>
      </w:r>
    </w:p>
    <w:p w14:paraId="0B4B04B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渣量减少</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，石灰消耗降低</w:t>
      </w:r>
      <w:r w:rsidRPr="00521AB9">
        <w:rPr>
          <w:rFonts w:ascii="Times New Roman" w:eastAsia="宋体" w:hAnsi="Times New Roman" w:cs="Times New Roman"/>
          <w:kern w:val="0"/>
          <w:sz w:val="24"/>
        </w:rPr>
        <w:t>20%~40%</w:t>
      </w:r>
      <w:r w:rsidRPr="00521AB9">
        <w:rPr>
          <w:rFonts w:ascii="Times New Roman" w:eastAsia="宋体" w:hAnsi="Times New Roman" w:cs="Times New Roman"/>
          <w:kern w:val="0"/>
          <w:sz w:val="24"/>
        </w:rPr>
        <w:t>，吨钢能耗下降约</w:t>
      </w:r>
      <w:r w:rsidRPr="00521AB9">
        <w:rPr>
          <w:rFonts w:ascii="Times New Roman" w:eastAsia="宋体" w:hAnsi="Times New Roman" w:cs="Times New Roman"/>
          <w:kern w:val="0"/>
          <w:sz w:val="24"/>
        </w:rPr>
        <w:t>8-15kgce</w:t>
      </w:r>
      <w:r w:rsidRPr="00521AB9">
        <w:rPr>
          <w:rFonts w:ascii="Times New Roman" w:eastAsia="宋体" w:hAnsi="Times New Roman" w:cs="Times New Roman"/>
          <w:kern w:val="0"/>
          <w:sz w:val="24"/>
        </w:rPr>
        <w:t>（标准煤）。</w:t>
      </w:r>
    </w:p>
    <w:p w14:paraId="5801A41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金属收得率提升：</w:t>
      </w:r>
    </w:p>
    <w:p w14:paraId="520119F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减少喷溅和渣中带铁，铁收得率提高</w:t>
      </w:r>
      <w:r w:rsidRPr="00521AB9">
        <w:rPr>
          <w:rFonts w:ascii="Times New Roman" w:eastAsia="宋体" w:hAnsi="Times New Roman" w:cs="Times New Roman"/>
          <w:kern w:val="0"/>
          <w:sz w:val="24"/>
        </w:rPr>
        <w:t>0.5%~1.5%</w:t>
      </w:r>
      <w:r w:rsidRPr="00521AB9">
        <w:rPr>
          <w:rFonts w:ascii="Times New Roman" w:eastAsia="宋体" w:hAnsi="Times New Roman" w:cs="Times New Roman"/>
          <w:kern w:val="0"/>
          <w:sz w:val="24"/>
        </w:rPr>
        <w:t>。</w:t>
      </w:r>
    </w:p>
    <w:p w14:paraId="0F4DEC2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成本优化：</w:t>
      </w:r>
    </w:p>
    <w:p w14:paraId="3B6867D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辅料（石灰、白云石）和耐材消耗减少，吨钢成本降低约</w:t>
      </w:r>
      <w:r w:rsidRPr="00521AB9">
        <w:rPr>
          <w:rFonts w:ascii="Times New Roman" w:eastAsia="宋体" w:hAnsi="Times New Roman" w:cs="Times New Roman"/>
          <w:kern w:val="0"/>
          <w:sz w:val="24"/>
        </w:rPr>
        <w:t>10-30</w:t>
      </w:r>
      <w:r w:rsidRPr="00521AB9">
        <w:rPr>
          <w:rFonts w:ascii="Times New Roman" w:eastAsia="宋体" w:hAnsi="Times New Roman" w:cs="Times New Roman"/>
          <w:kern w:val="0"/>
          <w:sz w:val="24"/>
        </w:rPr>
        <w:t>元。</w:t>
      </w:r>
    </w:p>
    <w:p w14:paraId="2F6438E9"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32E81704" w14:textId="48B1D9A7" w:rsidR="003D32A4" w:rsidRPr="00F01CCC" w:rsidRDefault="004E0175" w:rsidP="003D32A4">
      <w:pPr>
        <w:pStyle w:val="1"/>
        <w:spacing w:before="0" w:after="0" w:line="360" w:lineRule="auto"/>
        <w:jc w:val="center"/>
        <w:rPr>
          <w:b w:val="0"/>
          <w:bCs w:val="0"/>
          <w:color w:val="EE0000"/>
          <w:sz w:val="32"/>
          <w:szCs w:val="32"/>
          <w:lang w:bidi="ar"/>
        </w:rPr>
      </w:pPr>
      <w:bookmarkStart w:id="423" w:name="_Toc206748615"/>
      <w:r>
        <w:rPr>
          <w:color w:val="EE0000"/>
          <w:sz w:val="32"/>
          <w:szCs w:val="32"/>
          <w:lang w:bidi="ar"/>
        </w:rPr>
        <w:lastRenderedPageBreak/>
        <w:t>技术名称：</w:t>
      </w:r>
      <w:r w:rsidR="003D32A4" w:rsidRPr="00F01CCC">
        <w:rPr>
          <w:color w:val="EE0000"/>
          <w:sz w:val="32"/>
          <w:szCs w:val="32"/>
          <w:lang w:bidi="ar"/>
        </w:rPr>
        <w:t>转炉双渣法冶炼</w:t>
      </w:r>
      <w:bookmarkEnd w:id="423"/>
    </w:p>
    <w:p w14:paraId="0CC7BC2A"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双渣法冶炼是一种先进的低碳节能技术，主要用于提高转炉冶炼效率、降低能耗和减少碳排放。转炉双渣法通过分阶段冶炼优化资源利用，显著降低能耗和排放，是钢铁行业绿色转型的重要技术之一。随着智能控制和低碳工艺的融合，其经济性和环保性将进一步提升。</w:t>
      </w:r>
    </w:p>
    <w:p w14:paraId="658A443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技术背景</w:t>
      </w:r>
    </w:p>
    <w:p w14:paraId="0467CB39"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转炉炼钢是钢铁生产的主要工艺之一，传统单渣法冶炼存在石灰消耗高、渣量大、铁损多、能耗高等问题。双渣法通过分阶段造渣优化冶炼过程，尤其适用于高磷铁水或低碳钢种的生产，符合绿色低碳的发展趋势。</w:t>
      </w:r>
    </w:p>
    <w:p w14:paraId="1CEC09F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技术原理</w:t>
      </w:r>
    </w:p>
    <w:p w14:paraId="26484FA2"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双渣法的核心是分两阶段造渣，通过调整炉渣成分和温度控制，实现高效脱磷、脱碳和减少热量损失：</w:t>
      </w:r>
    </w:p>
    <w:p w14:paraId="3F23C51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第一阶段（脱磷阶段）：</w:t>
      </w:r>
    </w:p>
    <w:p w14:paraId="5A4C783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吹氧初期加入石灰、萤石等造渣剂，形成高碱度、高氧化性炉渣，快速脱磷。</w:t>
      </w:r>
    </w:p>
    <w:p w14:paraId="42ABC72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低温操作（约</w:t>
      </w:r>
      <w:r w:rsidRPr="00521AB9">
        <w:rPr>
          <w:rFonts w:ascii="Times New Roman" w:eastAsia="宋体" w:hAnsi="Times New Roman" w:cs="Times New Roman"/>
          <w:kern w:val="0"/>
          <w:sz w:val="24"/>
        </w:rPr>
        <w:t>1350~1450℃</w:t>
      </w:r>
      <w:r w:rsidRPr="00521AB9">
        <w:rPr>
          <w:rFonts w:ascii="Times New Roman" w:eastAsia="宋体" w:hAnsi="Times New Roman" w:cs="Times New Roman"/>
          <w:kern w:val="0"/>
          <w:sz w:val="24"/>
        </w:rPr>
        <w:t>），促进磷的氧化（脱磷反应为放热反应，低温更有利）。</w:t>
      </w:r>
    </w:p>
    <w:p w14:paraId="53048E8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倒出部分高磷渣（称为</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初渣</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），减少后期回磷风险。</w:t>
      </w:r>
    </w:p>
    <w:p w14:paraId="70DC4C3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第二阶段（脱碳阶段）：</w:t>
      </w:r>
    </w:p>
    <w:p w14:paraId="4E65F51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补加少量石灰，提高炉温至</w:t>
      </w:r>
      <w:r w:rsidRPr="00521AB9">
        <w:rPr>
          <w:rFonts w:ascii="Times New Roman" w:eastAsia="宋体" w:hAnsi="Times New Roman" w:cs="Times New Roman"/>
          <w:kern w:val="0"/>
          <w:sz w:val="24"/>
        </w:rPr>
        <w:t>1600℃</w:t>
      </w:r>
      <w:r w:rsidRPr="00521AB9">
        <w:rPr>
          <w:rFonts w:ascii="Times New Roman" w:eastAsia="宋体" w:hAnsi="Times New Roman" w:cs="Times New Roman"/>
          <w:kern w:val="0"/>
          <w:sz w:val="24"/>
        </w:rPr>
        <w:t>以上，促进脱碳反应。</w:t>
      </w:r>
    </w:p>
    <w:p w14:paraId="3879267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低磷渣条件下，钢水纯净度更高，终点控制更精准。</w:t>
      </w:r>
    </w:p>
    <w:p w14:paraId="1AC651C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关键技术特点</w:t>
      </w:r>
    </w:p>
    <w:p w14:paraId="453C9E0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低碳节能：</w:t>
      </w:r>
    </w:p>
    <w:p w14:paraId="4188599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减少石灰消耗（约</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），降低渣量（渣铁比下降</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），从而降低能耗。</w:t>
      </w:r>
    </w:p>
    <w:p w14:paraId="26E22C9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分阶段控温减少热量浪费，煤气回收效率提高。</w:t>
      </w:r>
    </w:p>
    <w:p w14:paraId="4DD610F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高效脱磷：</w:t>
      </w:r>
    </w:p>
    <w:p w14:paraId="2855F20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初渣脱磷率可达</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以上，终点磷含量可控制在</w:t>
      </w:r>
      <w:r w:rsidRPr="00521AB9">
        <w:rPr>
          <w:rFonts w:ascii="Times New Roman" w:eastAsia="宋体" w:hAnsi="Times New Roman" w:cs="Times New Roman"/>
          <w:kern w:val="0"/>
          <w:sz w:val="24"/>
        </w:rPr>
        <w:t>0.01%</w:t>
      </w:r>
      <w:r w:rsidRPr="00521AB9">
        <w:rPr>
          <w:rFonts w:ascii="Times New Roman" w:eastAsia="宋体" w:hAnsi="Times New Roman" w:cs="Times New Roman"/>
          <w:kern w:val="0"/>
          <w:sz w:val="24"/>
        </w:rPr>
        <w:t>以下，适合低磷钢种。</w:t>
      </w:r>
    </w:p>
    <w:p w14:paraId="0433D58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减少铁损：</w:t>
      </w:r>
    </w:p>
    <w:p w14:paraId="5392AE9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倒渣时带走的铁珠减少，金属收得率提高</w:t>
      </w:r>
      <w:r w:rsidRPr="00521AB9">
        <w:rPr>
          <w:rFonts w:ascii="Times New Roman" w:eastAsia="宋体" w:hAnsi="Times New Roman" w:cs="Times New Roman"/>
          <w:kern w:val="0"/>
          <w:sz w:val="24"/>
        </w:rPr>
        <w:t>1%~2%</w:t>
      </w:r>
      <w:r w:rsidRPr="00521AB9">
        <w:rPr>
          <w:rFonts w:ascii="Times New Roman" w:eastAsia="宋体" w:hAnsi="Times New Roman" w:cs="Times New Roman"/>
          <w:kern w:val="0"/>
          <w:sz w:val="24"/>
        </w:rPr>
        <w:t>。</w:t>
      </w:r>
    </w:p>
    <w:p w14:paraId="3D4008C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适应性广：</w:t>
      </w:r>
    </w:p>
    <w:p w14:paraId="5C9DB02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尤其适用于高磷铁水（如部分进口矿冶炼）或对磷要求严格的钢种（如汽车板、电工钢）。</w:t>
      </w:r>
    </w:p>
    <w:p w14:paraId="287BBDA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工艺流程优化</w:t>
      </w:r>
    </w:p>
    <w:p w14:paraId="2E27A8A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动态控制模型：</w:t>
      </w:r>
    </w:p>
    <w:p w14:paraId="427EDC1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结合烟气分析、副枪检测等实时数据，动态调整吹氧量和造渣时机。</w:t>
      </w:r>
    </w:p>
    <w:p w14:paraId="17CE907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自动化倒渣：</w:t>
      </w:r>
    </w:p>
    <w:p w14:paraId="6A88CF7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采用机械臂或倾动装置快速倒渣，减少热量损失。</w:t>
      </w:r>
    </w:p>
    <w:p w14:paraId="1D8CD95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渣料循环利用：</w:t>
      </w:r>
    </w:p>
    <w:p w14:paraId="3F7A737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部分初渣经处理后可作为烧结矿原料，降低固废排放。</w:t>
      </w:r>
    </w:p>
    <w:p w14:paraId="57AB5632"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63169314" w14:textId="60D278B0" w:rsidR="003D32A4" w:rsidRPr="00F01CCC" w:rsidRDefault="004E0175" w:rsidP="003D32A4">
      <w:pPr>
        <w:pStyle w:val="1"/>
        <w:spacing w:before="0" w:after="0" w:line="360" w:lineRule="auto"/>
        <w:jc w:val="center"/>
        <w:rPr>
          <w:b w:val="0"/>
          <w:bCs w:val="0"/>
          <w:color w:val="EE0000"/>
          <w:sz w:val="32"/>
          <w:szCs w:val="32"/>
          <w:lang w:bidi="ar"/>
        </w:rPr>
      </w:pPr>
      <w:bookmarkStart w:id="424" w:name="_Toc206748616"/>
      <w:r>
        <w:rPr>
          <w:color w:val="EE0000"/>
          <w:sz w:val="32"/>
          <w:szCs w:val="32"/>
          <w:lang w:bidi="ar"/>
        </w:rPr>
        <w:lastRenderedPageBreak/>
        <w:t>技术名称：</w:t>
      </w:r>
      <w:r w:rsidR="003D32A4" w:rsidRPr="00F01CCC">
        <w:rPr>
          <w:color w:val="EE0000"/>
          <w:sz w:val="32"/>
          <w:szCs w:val="32"/>
          <w:lang w:bidi="ar"/>
        </w:rPr>
        <w:t>转炉烟气</w:t>
      </w:r>
      <w:r w:rsidR="003D32A4" w:rsidRPr="00F01CCC">
        <w:rPr>
          <w:color w:val="EE0000"/>
          <w:sz w:val="32"/>
          <w:szCs w:val="32"/>
          <w:lang w:bidi="ar"/>
        </w:rPr>
        <w:t>CO</w:t>
      </w:r>
      <w:r w:rsidR="003D32A4" w:rsidRPr="00F01CCC">
        <w:rPr>
          <w:rFonts w:ascii="Cambria Math" w:hAnsi="Cambria Math" w:cs="Cambria Math"/>
          <w:color w:val="EE0000"/>
          <w:sz w:val="32"/>
          <w:szCs w:val="32"/>
          <w:lang w:bidi="ar"/>
        </w:rPr>
        <w:t>₂</w:t>
      </w:r>
      <w:r w:rsidR="003D32A4" w:rsidRPr="00F01CCC">
        <w:rPr>
          <w:color w:val="EE0000"/>
          <w:sz w:val="32"/>
          <w:szCs w:val="32"/>
          <w:lang w:bidi="ar"/>
        </w:rPr>
        <w:t>捕集</w:t>
      </w:r>
      <w:bookmarkEnd w:id="424"/>
    </w:p>
    <w:p w14:paraId="74155B13"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钢铁行业作为全球碳排放的主要来源之一，其转炉烟气的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捕集与利用是实现低碳转型的关键环节。</w:t>
      </w:r>
    </w:p>
    <w:p w14:paraId="7253EEE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化学吸收法（胺法捕集）</w:t>
      </w:r>
    </w:p>
    <w:p w14:paraId="1901B9D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技术原理：利用胺类溶剂（如</w:t>
      </w:r>
      <w:r w:rsidRPr="00521AB9">
        <w:rPr>
          <w:rFonts w:ascii="Times New Roman" w:eastAsia="宋体" w:hAnsi="Times New Roman" w:cs="Times New Roman"/>
          <w:kern w:val="0"/>
          <w:sz w:val="24"/>
        </w:rPr>
        <w:t>MEA</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MDEA</w:t>
      </w:r>
      <w:r w:rsidRPr="00521AB9">
        <w:rPr>
          <w:rFonts w:ascii="Times New Roman" w:eastAsia="宋体" w:hAnsi="Times New Roman" w:cs="Times New Roman"/>
          <w:kern w:val="0"/>
          <w:sz w:val="24"/>
        </w:rPr>
        <w:t>）与烟气中的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发生可逆化学反应，通过加热解吸实现</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富集。</w:t>
      </w:r>
    </w:p>
    <w:p w14:paraId="72441CF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节能改进：</w:t>
      </w:r>
    </w:p>
    <w:p w14:paraId="3A17123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新型溶剂开发：采用低能耗溶剂（如相变胺、混合胺），降低解吸温度（从</w:t>
      </w:r>
      <w:r w:rsidRPr="00521AB9">
        <w:rPr>
          <w:rFonts w:ascii="Times New Roman" w:eastAsia="宋体" w:hAnsi="Times New Roman" w:cs="Times New Roman"/>
          <w:kern w:val="0"/>
          <w:sz w:val="24"/>
        </w:rPr>
        <w:t>120℃</w:t>
      </w:r>
      <w:r w:rsidRPr="00521AB9">
        <w:rPr>
          <w:rFonts w:ascii="Times New Roman" w:eastAsia="宋体" w:hAnsi="Times New Roman" w:cs="Times New Roman"/>
          <w:kern w:val="0"/>
          <w:sz w:val="24"/>
        </w:rPr>
        <w:t>降至</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w:t>
      </w:r>
    </w:p>
    <w:p w14:paraId="222342C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热集成技术：利用余热（如转炉汽化冷却蒸汽）提供解吸热能，减少外部能源消耗。</w:t>
      </w:r>
    </w:p>
    <w:p w14:paraId="3DC5312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分步吸收工艺：针对转炉烟气中</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浓度波动（</w:t>
      </w:r>
      <w:r w:rsidRPr="00521AB9">
        <w:rPr>
          <w:rFonts w:ascii="Times New Roman" w:eastAsia="宋体" w:hAnsi="Times New Roman" w:cs="Times New Roman"/>
          <w:kern w:val="0"/>
          <w:sz w:val="24"/>
        </w:rPr>
        <w:t>15~25%</w:t>
      </w:r>
      <w:r w:rsidRPr="00521AB9">
        <w:rPr>
          <w:rFonts w:ascii="Times New Roman" w:eastAsia="宋体" w:hAnsi="Times New Roman" w:cs="Times New Roman"/>
          <w:kern w:val="0"/>
          <w:sz w:val="24"/>
        </w:rPr>
        <w:t>），优化吸收塔设计，降低溶剂循环量。</w:t>
      </w:r>
    </w:p>
    <w:p w14:paraId="50FC21E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物理吸附法（变温</w:t>
      </w:r>
      <w:r w:rsidRPr="00521AB9">
        <w:rPr>
          <w:rFonts w:ascii="Times New Roman" w:eastAsia="宋体" w:hAnsi="Times New Roman" w:cs="Times New Roman"/>
          <w:b/>
          <w:bCs/>
          <w:kern w:val="0"/>
          <w:sz w:val="24"/>
        </w:rPr>
        <w:t>/</w:t>
      </w:r>
      <w:r w:rsidRPr="00521AB9">
        <w:rPr>
          <w:rFonts w:ascii="Times New Roman" w:eastAsia="宋体" w:hAnsi="Times New Roman" w:cs="Times New Roman"/>
          <w:b/>
          <w:bCs/>
          <w:kern w:val="0"/>
          <w:sz w:val="24"/>
        </w:rPr>
        <w:t>变压吸附）</w:t>
      </w:r>
    </w:p>
    <w:p w14:paraId="73AD683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技术原理：利用沸石、活性炭等吸附材料对</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的选择性吸附，通过压力或温度变化实现</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分离。</w:t>
      </w:r>
    </w:p>
    <w:p w14:paraId="5E84FDB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节能优势：</w:t>
      </w:r>
    </w:p>
    <w:p w14:paraId="2F075F8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低压吸附真空解吸（</w:t>
      </w:r>
      <w:r w:rsidRPr="00521AB9">
        <w:rPr>
          <w:rFonts w:ascii="Times New Roman" w:eastAsia="宋体" w:hAnsi="Times New Roman" w:cs="Times New Roman"/>
          <w:kern w:val="0"/>
          <w:sz w:val="24"/>
        </w:rPr>
        <w:t>VPSA</w:t>
      </w:r>
      <w:r w:rsidRPr="00521AB9">
        <w:rPr>
          <w:rFonts w:ascii="Times New Roman" w:eastAsia="宋体" w:hAnsi="Times New Roman" w:cs="Times New Roman"/>
          <w:kern w:val="0"/>
          <w:sz w:val="24"/>
        </w:rPr>
        <w:t>）：适应转炉烟气低压特性（常压</w:t>
      </w:r>
      <w:r w:rsidRPr="00521AB9">
        <w:rPr>
          <w:rFonts w:ascii="Times New Roman" w:eastAsia="宋体" w:hAnsi="Times New Roman" w:cs="Times New Roman"/>
          <w:kern w:val="0"/>
          <w:sz w:val="24"/>
        </w:rPr>
        <w:t>~1.5bar</w:t>
      </w:r>
      <w:r w:rsidRPr="00521AB9">
        <w:rPr>
          <w:rFonts w:ascii="Times New Roman" w:eastAsia="宋体" w:hAnsi="Times New Roman" w:cs="Times New Roman"/>
          <w:kern w:val="0"/>
          <w:sz w:val="24"/>
        </w:rPr>
        <w:t>），减少压缩能耗。</w:t>
      </w:r>
    </w:p>
    <w:p w14:paraId="48E8A16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余热驱动解吸：利用转炉余热（</w:t>
      </w:r>
      <w:r w:rsidRPr="00521AB9">
        <w:rPr>
          <w:rFonts w:ascii="Times New Roman" w:eastAsia="宋体" w:hAnsi="Times New Roman" w:cs="Times New Roman"/>
          <w:kern w:val="0"/>
          <w:sz w:val="24"/>
        </w:rPr>
        <w:t>200~300℃</w:t>
      </w:r>
      <w:r w:rsidRPr="00521AB9">
        <w:rPr>
          <w:rFonts w:ascii="Times New Roman" w:eastAsia="宋体" w:hAnsi="Times New Roman" w:cs="Times New Roman"/>
          <w:kern w:val="0"/>
          <w:sz w:val="24"/>
        </w:rPr>
        <w:t>烟气）替代电加热，降低运行成本。</w:t>
      </w:r>
    </w:p>
    <w:p w14:paraId="1F849A5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快速循环吸附剂：如金属有机框架（</w:t>
      </w:r>
      <w:r w:rsidRPr="00521AB9">
        <w:rPr>
          <w:rFonts w:ascii="Times New Roman" w:eastAsia="宋体" w:hAnsi="Times New Roman" w:cs="Times New Roman"/>
          <w:kern w:val="0"/>
          <w:sz w:val="24"/>
        </w:rPr>
        <w:t>MOFs</w:t>
      </w:r>
      <w:r w:rsidRPr="00521AB9">
        <w:rPr>
          <w:rFonts w:ascii="Times New Roman" w:eastAsia="宋体" w:hAnsi="Times New Roman" w:cs="Times New Roman"/>
          <w:kern w:val="0"/>
          <w:sz w:val="24"/>
        </w:rPr>
        <w:t>），吸附容量提高</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，减少设备体积。</w:t>
      </w:r>
    </w:p>
    <w:p w14:paraId="3D222F6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挑战：需预处理烟气中的粉尘和微量气体（如</w:t>
      </w:r>
      <w:r w:rsidRPr="00521AB9">
        <w:rPr>
          <w:rFonts w:ascii="Times New Roman" w:eastAsia="宋体" w:hAnsi="Times New Roman" w:cs="Times New Roman"/>
          <w:kern w:val="0"/>
          <w:sz w:val="24"/>
        </w:rPr>
        <w:t>SO₂</w:t>
      </w:r>
      <w:r w:rsidRPr="00521AB9">
        <w:rPr>
          <w:rFonts w:ascii="Times New Roman" w:eastAsia="宋体" w:hAnsi="Times New Roman" w:cs="Times New Roman"/>
          <w:kern w:val="0"/>
          <w:sz w:val="24"/>
        </w:rPr>
        <w:t>）。</w:t>
      </w:r>
    </w:p>
    <w:p w14:paraId="63828CC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膜分离技术</w:t>
      </w:r>
    </w:p>
    <w:p w14:paraId="225F141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技术原理：通过选择性渗透膜（如聚酰亚胺、碳分子筛膜）分离</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与其他气体。</w:t>
      </w:r>
    </w:p>
    <w:p w14:paraId="3491BA5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低碳特点：</w:t>
      </w:r>
    </w:p>
    <w:p w14:paraId="55A6D0E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低能耗：无需相变，能耗约为</w:t>
      </w:r>
      <w:r w:rsidRPr="00521AB9">
        <w:rPr>
          <w:rFonts w:ascii="Times New Roman" w:eastAsia="宋体" w:hAnsi="Times New Roman" w:cs="Times New Roman"/>
          <w:kern w:val="0"/>
          <w:sz w:val="24"/>
        </w:rPr>
        <w:t>0.3-0.6GJ/</w:t>
      </w:r>
      <w:proofErr w:type="spellStart"/>
      <w:r w:rsidRPr="00521AB9">
        <w:rPr>
          <w:rFonts w:ascii="Times New Roman" w:eastAsia="宋体" w:hAnsi="Times New Roman" w:cs="Times New Roman"/>
          <w:kern w:val="0"/>
          <w:sz w:val="24"/>
        </w:rPr>
        <w:t>tCO</w:t>
      </w:r>
      <w:proofErr w:type="spellEnd"/>
      <w:r w:rsidRPr="00521AB9">
        <w:rPr>
          <w:rFonts w:ascii="Times New Roman" w:eastAsia="宋体" w:hAnsi="Times New Roman" w:cs="Times New Roman"/>
          <w:kern w:val="0"/>
          <w:sz w:val="24"/>
        </w:rPr>
        <w:t>₂</w:t>
      </w:r>
      <w:r w:rsidRPr="00521AB9">
        <w:rPr>
          <w:rFonts w:ascii="Times New Roman" w:eastAsia="宋体" w:hAnsi="Times New Roman" w:cs="Times New Roman"/>
          <w:kern w:val="0"/>
          <w:sz w:val="24"/>
        </w:rPr>
        <w:t>。</w:t>
      </w:r>
    </w:p>
    <w:p w14:paraId="7BAA2A2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模块化设计：可灵活匹配转炉间歇性烟气排放。</w:t>
      </w:r>
    </w:p>
    <w:p w14:paraId="4A20F9E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耦合压缩：与</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压缩系统集成，减少后续压缩能耗。</w:t>
      </w:r>
    </w:p>
    <w:p w14:paraId="6E1F1E8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局限：需高纯度</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时需多级膜串联，投资成本较高。</w:t>
      </w:r>
    </w:p>
    <w:p w14:paraId="3AE4040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钙循环技术（</w:t>
      </w:r>
      <w:r w:rsidRPr="00521AB9">
        <w:rPr>
          <w:rFonts w:ascii="Times New Roman" w:eastAsia="宋体" w:hAnsi="Times New Roman" w:cs="Times New Roman"/>
          <w:b/>
          <w:bCs/>
          <w:kern w:val="0"/>
          <w:sz w:val="24"/>
        </w:rPr>
        <w:t>CCL</w:t>
      </w:r>
      <w:r w:rsidRPr="00521AB9">
        <w:rPr>
          <w:rFonts w:ascii="Times New Roman" w:eastAsia="宋体" w:hAnsi="Times New Roman" w:cs="Times New Roman"/>
          <w:b/>
          <w:bCs/>
          <w:kern w:val="0"/>
          <w:sz w:val="24"/>
        </w:rPr>
        <w:t>）</w:t>
      </w:r>
    </w:p>
    <w:p w14:paraId="587C583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技术原理：利用</w:t>
      </w:r>
      <w:r w:rsidRPr="00521AB9">
        <w:rPr>
          <w:rFonts w:ascii="Times New Roman" w:eastAsia="宋体" w:hAnsi="Times New Roman" w:cs="Times New Roman"/>
          <w:kern w:val="0"/>
          <w:sz w:val="24"/>
        </w:rPr>
        <w:t>CaO</w:t>
      </w:r>
      <w:r w:rsidRPr="00521AB9">
        <w:rPr>
          <w:rFonts w:ascii="Times New Roman" w:eastAsia="宋体" w:hAnsi="Times New Roman" w:cs="Times New Roman"/>
          <w:kern w:val="0"/>
          <w:sz w:val="24"/>
        </w:rPr>
        <w:t>吸附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生成</w:t>
      </w:r>
      <w:proofErr w:type="spellStart"/>
      <w:r w:rsidRPr="00521AB9">
        <w:rPr>
          <w:rFonts w:ascii="Times New Roman" w:eastAsia="宋体" w:hAnsi="Times New Roman" w:cs="Times New Roman"/>
          <w:kern w:val="0"/>
          <w:sz w:val="24"/>
        </w:rPr>
        <w:t>CaCO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，在高温（</w:t>
      </w:r>
      <w:r w:rsidRPr="00521AB9">
        <w:rPr>
          <w:rFonts w:ascii="Times New Roman" w:eastAsia="宋体" w:hAnsi="Times New Roman" w:cs="Times New Roman"/>
          <w:kern w:val="0"/>
          <w:sz w:val="24"/>
        </w:rPr>
        <w:t>800~900℃</w:t>
      </w:r>
      <w:r w:rsidRPr="00521AB9">
        <w:rPr>
          <w:rFonts w:ascii="Times New Roman" w:eastAsia="宋体" w:hAnsi="Times New Roman" w:cs="Times New Roman"/>
          <w:kern w:val="0"/>
          <w:sz w:val="24"/>
        </w:rPr>
        <w:t>）下煅烧再生</w:t>
      </w:r>
      <w:r w:rsidRPr="00521AB9">
        <w:rPr>
          <w:rFonts w:ascii="Times New Roman" w:eastAsia="宋体" w:hAnsi="Times New Roman" w:cs="Times New Roman"/>
          <w:kern w:val="0"/>
          <w:sz w:val="24"/>
        </w:rPr>
        <w:t>CaO</w:t>
      </w:r>
      <w:r w:rsidRPr="00521AB9">
        <w:rPr>
          <w:rFonts w:ascii="Times New Roman" w:eastAsia="宋体" w:hAnsi="Times New Roman" w:cs="Times New Roman"/>
          <w:kern w:val="0"/>
          <w:sz w:val="24"/>
        </w:rPr>
        <w:t>并释放</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w:t>
      </w:r>
    </w:p>
    <w:p w14:paraId="3551FD1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节能创新：</w:t>
      </w:r>
    </w:p>
    <w:p w14:paraId="2568436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集成转炉余热：利用转炉高温烟气（</w:t>
      </w:r>
      <w:r w:rsidRPr="00521AB9">
        <w:rPr>
          <w:rFonts w:ascii="Times New Roman" w:eastAsia="宋体" w:hAnsi="Times New Roman" w:cs="Times New Roman"/>
          <w:kern w:val="0"/>
          <w:sz w:val="24"/>
        </w:rPr>
        <w:t>~1400℃</w:t>
      </w:r>
      <w:r w:rsidRPr="00521AB9">
        <w:rPr>
          <w:rFonts w:ascii="Times New Roman" w:eastAsia="宋体" w:hAnsi="Times New Roman" w:cs="Times New Roman"/>
          <w:kern w:val="0"/>
          <w:sz w:val="24"/>
        </w:rPr>
        <w:t>）提供煅烧热量。</w:t>
      </w:r>
    </w:p>
    <w:p w14:paraId="2BEDFE7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新型吸附剂：掺杂</w:t>
      </w:r>
      <w:r w:rsidRPr="00521AB9">
        <w:rPr>
          <w:rFonts w:ascii="Times New Roman" w:eastAsia="宋体" w:hAnsi="Times New Roman" w:cs="Times New Roman"/>
          <w:kern w:val="0"/>
          <w:sz w:val="24"/>
        </w:rPr>
        <w:t>MgO</w:t>
      </w:r>
      <w:r w:rsidRPr="00521AB9">
        <w:rPr>
          <w:rFonts w:ascii="Times New Roman" w:eastAsia="宋体" w:hAnsi="Times New Roman" w:cs="Times New Roman"/>
          <w:kern w:val="0"/>
          <w:sz w:val="24"/>
        </w:rPr>
        <w:t>或</w:t>
      </w:r>
      <w:proofErr w:type="spellStart"/>
      <w:r w:rsidRPr="00521AB9">
        <w:rPr>
          <w:rFonts w:ascii="Times New Roman" w:eastAsia="宋体" w:hAnsi="Times New Roman" w:cs="Times New Roman"/>
          <w:kern w:val="0"/>
          <w:sz w:val="24"/>
        </w:rPr>
        <w:t>Al₂O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的</w:t>
      </w:r>
      <w:r w:rsidRPr="00521AB9">
        <w:rPr>
          <w:rFonts w:ascii="Times New Roman" w:eastAsia="宋体" w:hAnsi="Times New Roman" w:cs="Times New Roman"/>
          <w:kern w:val="0"/>
          <w:sz w:val="24"/>
        </w:rPr>
        <w:t>CaO</w:t>
      </w:r>
      <w:r w:rsidRPr="00521AB9">
        <w:rPr>
          <w:rFonts w:ascii="Times New Roman" w:eastAsia="宋体" w:hAnsi="Times New Roman" w:cs="Times New Roman"/>
          <w:kern w:val="0"/>
          <w:sz w:val="24"/>
        </w:rPr>
        <w:t>，抗烧结性能提升，循环效率达</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w:t>
      </w:r>
    </w:p>
    <w:p w14:paraId="6448CCD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适用场景：适合与转炉煤气（高</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浓度）协同处理。</w:t>
      </w:r>
    </w:p>
    <w:p w14:paraId="57E810C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直接矿化封存技术</w:t>
      </w:r>
    </w:p>
    <w:p w14:paraId="7CD7871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技术原理：将</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与钢渣（富含</w:t>
      </w:r>
      <w:r w:rsidRPr="00521AB9">
        <w:rPr>
          <w:rFonts w:ascii="Times New Roman" w:eastAsia="宋体" w:hAnsi="Times New Roman" w:cs="Times New Roman"/>
          <w:kern w:val="0"/>
          <w:sz w:val="24"/>
        </w:rPr>
        <w:t>CaO/MgO</w:t>
      </w:r>
      <w:r w:rsidRPr="00521AB9">
        <w:rPr>
          <w:rFonts w:ascii="Times New Roman" w:eastAsia="宋体" w:hAnsi="Times New Roman" w:cs="Times New Roman"/>
          <w:kern w:val="0"/>
          <w:sz w:val="24"/>
        </w:rPr>
        <w:t>）反应生成稳定碳酸盐。</w:t>
      </w:r>
    </w:p>
    <w:p w14:paraId="73675CE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低碳效益：</w:t>
      </w:r>
    </w:p>
    <w:p w14:paraId="5F64871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免捕集能耗：直接利用转炉渣，无需额外分离</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w:t>
      </w:r>
    </w:p>
    <w:p w14:paraId="2E9FC14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协同处理：每吨钢渣可固定</w:t>
      </w:r>
      <w:r w:rsidRPr="00521AB9">
        <w:rPr>
          <w:rFonts w:ascii="Times New Roman" w:eastAsia="宋体" w:hAnsi="Times New Roman" w:cs="Times New Roman"/>
          <w:kern w:val="0"/>
          <w:sz w:val="24"/>
        </w:rPr>
        <w:t>0.2-0.3</w:t>
      </w:r>
      <w:r w:rsidRPr="00521AB9">
        <w:rPr>
          <w:rFonts w:ascii="Times New Roman" w:eastAsia="宋体" w:hAnsi="Times New Roman" w:cs="Times New Roman"/>
          <w:kern w:val="0"/>
          <w:sz w:val="24"/>
        </w:rPr>
        <w:t>吨</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，同时减少固废堆存。</w:t>
      </w:r>
    </w:p>
    <w:p w14:paraId="41C733B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挑战：反应速率慢，需开发高效催化剂。</w:t>
      </w:r>
    </w:p>
    <w:p w14:paraId="1217A25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w:t>
      </w:r>
      <w:r w:rsidRPr="00521AB9">
        <w:rPr>
          <w:rFonts w:ascii="Times New Roman" w:eastAsia="宋体" w:hAnsi="Times New Roman" w:cs="Times New Roman"/>
          <w:b/>
          <w:bCs/>
          <w:kern w:val="0"/>
          <w:sz w:val="24"/>
        </w:rPr>
        <w:t>富氧燃烧与</w:t>
      </w:r>
      <w:r w:rsidRPr="00521AB9">
        <w:rPr>
          <w:rFonts w:ascii="Times New Roman" w:eastAsia="宋体" w:hAnsi="Times New Roman" w:cs="Times New Roman"/>
          <w:b/>
          <w:bCs/>
          <w:kern w:val="0"/>
          <w:sz w:val="24"/>
        </w:rPr>
        <w:t>CO₂</w:t>
      </w:r>
      <w:r w:rsidRPr="00521AB9">
        <w:rPr>
          <w:rFonts w:ascii="Times New Roman" w:eastAsia="宋体" w:hAnsi="Times New Roman" w:cs="Times New Roman"/>
          <w:b/>
          <w:bCs/>
          <w:kern w:val="0"/>
          <w:sz w:val="24"/>
        </w:rPr>
        <w:t>资源化利用</w:t>
      </w:r>
    </w:p>
    <w:p w14:paraId="2FBA9EB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富氧燃烧：向转炉喷吹高纯度氧气，提高烟气</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浓度（</w:t>
      </w:r>
      <w:r w:rsidRPr="00521AB9">
        <w:rPr>
          <w:rFonts w:ascii="Times New Roman" w:eastAsia="宋体" w:hAnsi="Times New Roman" w:cs="Times New Roman"/>
          <w:kern w:val="0"/>
          <w:sz w:val="24"/>
        </w:rPr>
        <w:t>&gt;80%</w:t>
      </w:r>
      <w:r w:rsidRPr="00521AB9">
        <w:rPr>
          <w:rFonts w:ascii="Times New Roman" w:eastAsia="宋体" w:hAnsi="Times New Roman" w:cs="Times New Roman"/>
          <w:kern w:val="0"/>
          <w:sz w:val="24"/>
        </w:rPr>
        <w:t>），降低捕集难度。</w:t>
      </w:r>
    </w:p>
    <w:p w14:paraId="2566DF0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资源化路径：</w:t>
      </w:r>
    </w:p>
    <w:p w14:paraId="768679D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转炉煤气提纯：</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用于生产甲醇、尿素或微藻养殖。</w:t>
      </w:r>
    </w:p>
    <w:p w14:paraId="1FFC06D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强化炼钢：作为保护气或反应介质，替代部分焦炭。</w:t>
      </w:r>
    </w:p>
    <w:p w14:paraId="229F3DB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7.</w:t>
      </w:r>
      <w:r w:rsidRPr="00521AB9">
        <w:rPr>
          <w:rFonts w:ascii="Times New Roman" w:eastAsia="宋体" w:hAnsi="Times New Roman" w:cs="Times New Roman"/>
          <w:b/>
          <w:bCs/>
          <w:kern w:val="0"/>
          <w:sz w:val="24"/>
        </w:rPr>
        <w:t>节能降耗关键措施</w:t>
      </w:r>
    </w:p>
    <w:p w14:paraId="520EBC7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余热梯级利用：转炉烟气显热（</w:t>
      </w:r>
      <w:r w:rsidRPr="00521AB9">
        <w:rPr>
          <w:rFonts w:ascii="Times New Roman" w:eastAsia="宋体" w:hAnsi="Times New Roman" w:cs="Times New Roman"/>
          <w:kern w:val="0"/>
          <w:sz w:val="24"/>
        </w:rPr>
        <w:t>~1400℃</w:t>
      </w:r>
      <w:r w:rsidRPr="00521AB9">
        <w:rPr>
          <w:rFonts w:ascii="Times New Roman" w:eastAsia="宋体" w:hAnsi="Times New Roman" w:cs="Times New Roman"/>
          <w:kern w:val="0"/>
          <w:sz w:val="24"/>
        </w:rPr>
        <w:t>）用于发电或溶剂再生。</w:t>
      </w:r>
    </w:p>
    <w:p w14:paraId="1A61032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lastRenderedPageBreak/>
        <w:t>2.</w:t>
      </w:r>
      <w:r w:rsidRPr="00521AB9">
        <w:rPr>
          <w:rFonts w:ascii="Times New Roman" w:eastAsia="宋体" w:hAnsi="Times New Roman" w:cs="Times New Roman"/>
          <w:kern w:val="0"/>
          <w:sz w:val="24"/>
        </w:rPr>
        <w:t>智能控制系统：基于烟气成分波动动态调节捕集参数。</w:t>
      </w:r>
    </w:p>
    <w:p w14:paraId="16C3253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3.CCUS</w:t>
      </w:r>
      <w:r w:rsidRPr="00521AB9">
        <w:rPr>
          <w:rFonts w:ascii="Times New Roman" w:eastAsia="宋体" w:hAnsi="Times New Roman" w:cs="Times New Roman"/>
          <w:kern w:val="0"/>
          <w:sz w:val="24"/>
        </w:rPr>
        <w:t>全流程优化：捕集压缩封存</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利用环节能量耦合设计。</w:t>
      </w:r>
    </w:p>
    <w:p w14:paraId="5778A43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8.</w:t>
      </w:r>
      <w:r w:rsidRPr="00521AB9">
        <w:rPr>
          <w:rFonts w:ascii="Times New Roman" w:eastAsia="宋体" w:hAnsi="Times New Roman" w:cs="Times New Roman"/>
          <w:b/>
          <w:bCs/>
          <w:kern w:val="0"/>
          <w:sz w:val="24"/>
        </w:rPr>
        <w:t>技术对比与展望</w:t>
      </w:r>
    </w:p>
    <w:tbl>
      <w:tblPr>
        <w:tblStyle w:val="22"/>
        <w:tblW w:w="0" w:type="auto"/>
        <w:tblLook w:val="04A0" w:firstRow="1" w:lastRow="0" w:firstColumn="1" w:lastColumn="0" w:noHBand="0" w:noVBand="1"/>
      </w:tblPr>
      <w:tblGrid>
        <w:gridCol w:w="2130"/>
        <w:gridCol w:w="2130"/>
        <w:gridCol w:w="1635"/>
        <w:gridCol w:w="2640"/>
      </w:tblGrid>
      <w:tr w:rsidR="003D32A4" w:rsidRPr="00521AB9" w14:paraId="06FC4795"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hideMark/>
          </w:tcPr>
          <w:p w14:paraId="4A4008DA"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w:t>
            </w:r>
          </w:p>
        </w:tc>
        <w:tc>
          <w:tcPr>
            <w:tcW w:w="2130" w:type="dxa"/>
            <w:hideMark/>
          </w:tcPr>
          <w:p w14:paraId="15A0623F"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能耗（</w:t>
            </w:r>
            <w:r w:rsidRPr="00521AB9">
              <w:rPr>
                <w:rFonts w:ascii="Times New Roman" w:eastAsia="宋体" w:hAnsi="Times New Roman" w:cs="Times New Roman"/>
                <w:kern w:val="0"/>
                <w:sz w:val="24"/>
              </w:rPr>
              <w:t>GJ/</w:t>
            </w:r>
            <w:proofErr w:type="spellStart"/>
            <w:r w:rsidRPr="00521AB9">
              <w:rPr>
                <w:rFonts w:ascii="Times New Roman" w:eastAsia="宋体" w:hAnsi="Times New Roman" w:cs="Times New Roman"/>
                <w:kern w:val="0"/>
                <w:sz w:val="24"/>
              </w:rPr>
              <w:t>tCO</w:t>
            </w:r>
            <w:proofErr w:type="spellEnd"/>
            <w:r w:rsidRPr="00521AB9">
              <w:rPr>
                <w:rFonts w:ascii="Times New Roman" w:eastAsia="宋体" w:hAnsi="Times New Roman" w:cs="Times New Roman"/>
                <w:kern w:val="0"/>
                <w:sz w:val="24"/>
              </w:rPr>
              <w:t>₂</w:t>
            </w:r>
            <w:r w:rsidRPr="00521AB9">
              <w:rPr>
                <w:rFonts w:ascii="Times New Roman" w:eastAsia="宋体" w:hAnsi="Times New Roman" w:cs="Times New Roman"/>
                <w:kern w:val="0"/>
                <w:sz w:val="24"/>
              </w:rPr>
              <w:t>）</w:t>
            </w:r>
          </w:p>
        </w:tc>
        <w:tc>
          <w:tcPr>
            <w:tcW w:w="1635" w:type="dxa"/>
            <w:hideMark/>
          </w:tcPr>
          <w:p w14:paraId="44E5D690"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成熟度</w:t>
            </w:r>
          </w:p>
        </w:tc>
        <w:tc>
          <w:tcPr>
            <w:tcW w:w="2640" w:type="dxa"/>
            <w:hideMark/>
          </w:tcPr>
          <w:p w14:paraId="40653DAF"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适用场景</w:t>
            </w:r>
          </w:p>
        </w:tc>
      </w:tr>
      <w:tr w:rsidR="003D32A4" w:rsidRPr="00521AB9" w14:paraId="2ECEAC33"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hideMark/>
          </w:tcPr>
          <w:p w14:paraId="1752CCEA"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化学吸收法</w:t>
            </w:r>
          </w:p>
        </w:tc>
        <w:tc>
          <w:tcPr>
            <w:tcW w:w="2130" w:type="dxa"/>
            <w:hideMark/>
          </w:tcPr>
          <w:p w14:paraId="5E8BDFCF"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2.5-4.0</w:t>
            </w:r>
          </w:p>
        </w:tc>
        <w:tc>
          <w:tcPr>
            <w:tcW w:w="1635" w:type="dxa"/>
            <w:hideMark/>
          </w:tcPr>
          <w:p w14:paraId="3715E7E2"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商业化</w:t>
            </w:r>
          </w:p>
        </w:tc>
        <w:tc>
          <w:tcPr>
            <w:tcW w:w="2640" w:type="dxa"/>
            <w:hideMark/>
          </w:tcPr>
          <w:p w14:paraId="5E6DA137"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高纯度</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需求</w:t>
            </w:r>
          </w:p>
        </w:tc>
      </w:tr>
      <w:tr w:rsidR="003D32A4" w:rsidRPr="00521AB9" w14:paraId="1D437E3B" w14:textId="77777777" w:rsidTr="00F15E1C">
        <w:tc>
          <w:tcPr>
            <w:cnfStyle w:val="001000000000" w:firstRow="0" w:lastRow="0" w:firstColumn="1" w:lastColumn="0" w:oddVBand="0" w:evenVBand="0" w:oddHBand="0" w:evenHBand="0" w:firstRowFirstColumn="0" w:firstRowLastColumn="0" w:lastRowFirstColumn="0" w:lastRowLastColumn="0"/>
            <w:tcW w:w="2130" w:type="dxa"/>
            <w:hideMark/>
          </w:tcPr>
          <w:p w14:paraId="49B0E59C"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物理吸附法</w:t>
            </w:r>
          </w:p>
        </w:tc>
        <w:tc>
          <w:tcPr>
            <w:tcW w:w="2130" w:type="dxa"/>
            <w:hideMark/>
          </w:tcPr>
          <w:p w14:paraId="22657DA5"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1.5-3.0</w:t>
            </w:r>
          </w:p>
        </w:tc>
        <w:tc>
          <w:tcPr>
            <w:tcW w:w="1635" w:type="dxa"/>
            <w:hideMark/>
          </w:tcPr>
          <w:p w14:paraId="2A91F2F7"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示范阶段</w:t>
            </w:r>
          </w:p>
        </w:tc>
        <w:tc>
          <w:tcPr>
            <w:tcW w:w="2640" w:type="dxa"/>
            <w:hideMark/>
          </w:tcPr>
          <w:p w14:paraId="3C22C745"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间歇性烟气</w:t>
            </w:r>
          </w:p>
        </w:tc>
      </w:tr>
      <w:tr w:rsidR="003D32A4" w:rsidRPr="00521AB9" w14:paraId="67E904C1"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hideMark/>
          </w:tcPr>
          <w:p w14:paraId="414E60F2"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膜分离</w:t>
            </w:r>
          </w:p>
        </w:tc>
        <w:tc>
          <w:tcPr>
            <w:tcW w:w="2130" w:type="dxa"/>
            <w:hideMark/>
          </w:tcPr>
          <w:p w14:paraId="76E9F0A3"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0.3-0.6</w:t>
            </w:r>
          </w:p>
        </w:tc>
        <w:tc>
          <w:tcPr>
            <w:tcW w:w="1635" w:type="dxa"/>
            <w:hideMark/>
          </w:tcPr>
          <w:p w14:paraId="07C19D6C"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研发中</w:t>
            </w:r>
          </w:p>
        </w:tc>
        <w:tc>
          <w:tcPr>
            <w:tcW w:w="2640" w:type="dxa"/>
            <w:hideMark/>
          </w:tcPr>
          <w:p w14:paraId="29C0E39F"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中等浓度、模块化需求</w:t>
            </w:r>
          </w:p>
        </w:tc>
      </w:tr>
      <w:tr w:rsidR="003D32A4" w:rsidRPr="00521AB9" w14:paraId="0FFADC7E" w14:textId="77777777" w:rsidTr="00F15E1C">
        <w:tc>
          <w:tcPr>
            <w:cnfStyle w:val="001000000000" w:firstRow="0" w:lastRow="0" w:firstColumn="1" w:lastColumn="0" w:oddVBand="0" w:evenVBand="0" w:oddHBand="0" w:evenHBand="0" w:firstRowFirstColumn="0" w:firstRowLastColumn="0" w:lastRowFirstColumn="0" w:lastRowLastColumn="0"/>
            <w:tcW w:w="2130" w:type="dxa"/>
            <w:hideMark/>
          </w:tcPr>
          <w:p w14:paraId="71685094"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钙循环</w:t>
            </w:r>
          </w:p>
        </w:tc>
        <w:tc>
          <w:tcPr>
            <w:tcW w:w="2130" w:type="dxa"/>
            <w:hideMark/>
          </w:tcPr>
          <w:p w14:paraId="49E83041"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1.0-2.0</w:t>
            </w:r>
          </w:p>
        </w:tc>
        <w:tc>
          <w:tcPr>
            <w:tcW w:w="1635" w:type="dxa"/>
            <w:hideMark/>
          </w:tcPr>
          <w:p w14:paraId="6B901C6E"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中试</w:t>
            </w:r>
          </w:p>
        </w:tc>
        <w:tc>
          <w:tcPr>
            <w:tcW w:w="2640" w:type="dxa"/>
            <w:hideMark/>
          </w:tcPr>
          <w:p w14:paraId="129F9A9B"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高温烟气协同处理</w:t>
            </w:r>
          </w:p>
        </w:tc>
      </w:tr>
    </w:tbl>
    <w:p w14:paraId="25E97962" w14:textId="77777777" w:rsidR="003D32A4" w:rsidRPr="00521AB9" w:rsidRDefault="003D32A4" w:rsidP="003D32A4">
      <w:pPr>
        <w:widowControl/>
        <w:rPr>
          <w:rFonts w:ascii="Times New Roman" w:eastAsia="宋体" w:hAnsi="Times New Roman" w:cs="Times New Roman"/>
          <w:sz w:val="24"/>
        </w:rPr>
      </w:pPr>
    </w:p>
    <w:p w14:paraId="08E27381"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7275D99A" w14:textId="3CDAB865" w:rsidR="003D32A4" w:rsidRPr="00F01CCC" w:rsidRDefault="004E0175" w:rsidP="003D32A4">
      <w:pPr>
        <w:pStyle w:val="1"/>
        <w:spacing w:before="0" w:after="0" w:line="360" w:lineRule="auto"/>
        <w:jc w:val="center"/>
        <w:rPr>
          <w:b w:val="0"/>
          <w:bCs w:val="0"/>
          <w:color w:val="EE0000"/>
          <w:sz w:val="32"/>
          <w:szCs w:val="32"/>
          <w:lang w:bidi="ar"/>
        </w:rPr>
      </w:pPr>
      <w:bookmarkStart w:id="425" w:name="_Toc206748617"/>
      <w:r>
        <w:rPr>
          <w:color w:val="EE0000"/>
          <w:sz w:val="32"/>
          <w:szCs w:val="32"/>
          <w:lang w:bidi="ar"/>
        </w:rPr>
        <w:lastRenderedPageBreak/>
        <w:t>技术名称：</w:t>
      </w:r>
      <w:r w:rsidR="003D32A4" w:rsidRPr="00F01CCC">
        <w:rPr>
          <w:color w:val="EE0000"/>
          <w:sz w:val="32"/>
          <w:szCs w:val="32"/>
          <w:lang w:bidi="ar"/>
        </w:rPr>
        <w:t>转炉烟气显热回收</w:t>
      </w:r>
      <w:bookmarkEnd w:id="425"/>
    </w:p>
    <w:p w14:paraId="2E29DC90"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钢铁行业转炉烟气显热回收是降低能耗、减少碳排放的关键技术之一。通过转炉烟气显热回，钢铁企业可实现吨钢综合能耗降低</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，显著减少碳足迹。</w:t>
      </w:r>
    </w:p>
    <w:p w14:paraId="16FF3E4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转炉烟气余热锅炉（余热发电系统）</w:t>
      </w:r>
    </w:p>
    <w:p w14:paraId="59050BF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技术原理：通过辐射换热和对流换热回收高温烟气（约</w:t>
      </w:r>
      <w:r w:rsidRPr="00521AB9">
        <w:rPr>
          <w:rFonts w:ascii="Times New Roman" w:eastAsia="宋体" w:hAnsi="Times New Roman" w:cs="Times New Roman"/>
          <w:kern w:val="0"/>
          <w:sz w:val="24"/>
        </w:rPr>
        <w:t>1400℃~1600℃</w:t>
      </w:r>
      <w:r w:rsidRPr="00521AB9">
        <w:rPr>
          <w:rFonts w:ascii="Times New Roman" w:eastAsia="宋体" w:hAnsi="Times New Roman" w:cs="Times New Roman"/>
          <w:kern w:val="0"/>
          <w:sz w:val="24"/>
        </w:rPr>
        <w:t>）中的显热，产生蒸汽用于发电或工艺供热。</w:t>
      </w:r>
    </w:p>
    <w:p w14:paraId="31A8412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节能效果：</w:t>
      </w:r>
    </w:p>
    <w:p w14:paraId="1ED8EAE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可回收烟气中</w:t>
      </w:r>
      <w:r w:rsidRPr="00521AB9">
        <w:rPr>
          <w:rFonts w:ascii="Times New Roman" w:eastAsia="宋体" w:hAnsi="Times New Roman" w:cs="Times New Roman"/>
          <w:kern w:val="0"/>
          <w:sz w:val="24"/>
        </w:rPr>
        <w:t>60%~70%</w:t>
      </w:r>
      <w:r w:rsidRPr="00521AB9">
        <w:rPr>
          <w:rFonts w:ascii="Times New Roman" w:eastAsia="宋体" w:hAnsi="Times New Roman" w:cs="Times New Roman"/>
          <w:kern w:val="0"/>
          <w:sz w:val="24"/>
        </w:rPr>
        <w:t>的显热，吨钢发电量达</w:t>
      </w:r>
      <w:r w:rsidRPr="00521AB9">
        <w:rPr>
          <w:rFonts w:ascii="Times New Roman" w:eastAsia="宋体" w:hAnsi="Times New Roman" w:cs="Times New Roman"/>
          <w:kern w:val="0"/>
          <w:sz w:val="24"/>
        </w:rPr>
        <w:t>20~30kWh</w:t>
      </w:r>
      <w:r w:rsidRPr="00521AB9">
        <w:rPr>
          <w:rFonts w:ascii="Times New Roman" w:eastAsia="宋体" w:hAnsi="Times New Roman" w:cs="Times New Roman"/>
          <w:kern w:val="0"/>
          <w:sz w:val="24"/>
        </w:rPr>
        <w:t>。</w:t>
      </w:r>
    </w:p>
    <w:p w14:paraId="02B9A44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减少燃煤消耗，降低</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排放约</w:t>
      </w:r>
      <w:r w:rsidRPr="00521AB9">
        <w:rPr>
          <w:rFonts w:ascii="Times New Roman" w:eastAsia="宋体" w:hAnsi="Times New Roman" w:cs="Times New Roman"/>
          <w:kern w:val="0"/>
          <w:sz w:val="24"/>
        </w:rPr>
        <w:t>30~50kg/t</w:t>
      </w:r>
      <w:r w:rsidRPr="00521AB9">
        <w:rPr>
          <w:rFonts w:ascii="Times New Roman" w:eastAsia="宋体" w:hAnsi="Times New Roman" w:cs="Times New Roman"/>
          <w:kern w:val="0"/>
          <w:sz w:val="24"/>
        </w:rPr>
        <w:t>钢。</w:t>
      </w:r>
    </w:p>
    <w:p w14:paraId="26DFD5E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热管式余热回收技术</w:t>
      </w:r>
    </w:p>
    <w:p w14:paraId="741E4C9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技术特点：</w:t>
      </w:r>
    </w:p>
    <w:p w14:paraId="496D6B3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利用热管高效传热特性，快速回收烟气余热（中低温段，</w:t>
      </w:r>
      <w:r w:rsidRPr="00521AB9">
        <w:rPr>
          <w:rFonts w:ascii="Times New Roman" w:eastAsia="宋体" w:hAnsi="Times New Roman" w:cs="Times New Roman"/>
          <w:kern w:val="0"/>
          <w:sz w:val="24"/>
        </w:rPr>
        <w:t>400℃~800℃</w:t>
      </w:r>
      <w:r w:rsidRPr="00521AB9">
        <w:rPr>
          <w:rFonts w:ascii="Times New Roman" w:eastAsia="宋体" w:hAnsi="Times New Roman" w:cs="Times New Roman"/>
          <w:kern w:val="0"/>
          <w:sz w:val="24"/>
        </w:rPr>
        <w:t>）。</w:t>
      </w:r>
    </w:p>
    <w:p w14:paraId="05B6EA8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模块化设计，适应转炉间歇性生产。</w:t>
      </w:r>
    </w:p>
    <w:p w14:paraId="55503D2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w:t>
      </w:r>
    </w:p>
    <w:p w14:paraId="02478BB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热效率高（可达</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以上），无动力消耗。</w:t>
      </w:r>
    </w:p>
    <w:p w14:paraId="0DC6BC7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预热助燃空气或生产热水，降低煤气消耗。</w:t>
      </w:r>
    </w:p>
    <w:p w14:paraId="1C3855A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3.ORC</w:t>
      </w:r>
      <w:r w:rsidRPr="00521AB9">
        <w:rPr>
          <w:rFonts w:ascii="Times New Roman" w:eastAsia="宋体" w:hAnsi="Times New Roman" w:cs="Times New Roman"/>
          <w:b/>
          <w:bCs/>
          <w:kern w:val="0"/>
          <w:sz w:val="24"/>
        </w:rPr>
        <w:t>（有机朗肯循环）低温发电技术</w:t>
      </w:r>
    </w:p>
    <w:p w14:paraId="3839E7C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适用场景：针对中低温烟气（</w:t>
      </w:r>
      <w:r w:rsidRPr="00521AB9">
        <w:rPr>
          <w:rFonts w:ascii="Times New Roman" w:eastAsia="宋体" w:hAnsi="Times New Roman" w:cs="Times New Roman"/>
          <w:kern w:val="0"/>
          <w:sz w:val="24"/>
        </w:rPr>
        <w:t>200℃~400℃</w:t>
      </w:r>
      <w:r w:rsidRPr="00521AB9">
        <w:rPr>
          <w:rFonts w:ascii="Times New Roman" w:eastAsia="宋体" w:hAnsi="Times New Roman" w:cs="Times New Roman"/>
          <w:kern w:val="0"/>
          <w:sz w:val="24"/>
        </w:rPr>
        <w:t>），采用低沸点有机工质（如</w:t>
      </w:r>
      <w:r w:rsidRPr="00521AB9">
        <w:rPr>
          <w:rFonts w:ascii="Times New Roman" w:eastAsia="宋体" w:hAnsi="Times New Roman" w:cs="Times New Roman"/>
          <w:kern w:val="0"/>
          <w:sz w:val="24"/>
        </w:rPr>
        <w:t>R245fa</w:t>
      </w:r>
      <w:r w:rsidRPr="00521AB9">
        <w:rPr>
          <w:rFonts w:ascii="Times New Roman" w:eastAsia="宋体" w:hAnsi="Times New Roman" w:cs="Times New Roman"/>
          <w:kern w:val="0"/>
          <w:sz w:val="24"/>
        </w:rPr>
        <w:t>）发电。</w:t>
      </w:r>
    </w:p>
    <w:p w14:paraId="207D21B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节能潜力：</w:t>
      </w:r>
    </w:p>
    <w:p w14:paraId="7B836FA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吨钢可发电</w:t>
      </w:r>
      <w:r w:rsidRPr="00521AB9">
        <w:rPr>
          <w:rFonts w:ascii="Times New Roman" w:eastAsia="宋体" w:hAnsi="Times New Roman" w:cs="Times New Roman"/>
          <w:kern w:val="0"/>
          <w:sz w:val="24"/>
        </w:rPr>
        <w:t>5~10kWh</w:t>
      </w:r>
      <w:r w:rsidRPr="00521AB9">
        <w:rPr>
          <w:rFonts w:ascii="Times New Roman" w:eastAsia="宋体" w:hAnsi="Times New Roman" w:cs="Times New Roman"/>
          <w:kern w:val="0"/>
          <w:sz w:val="24"/>
        </w:rPr>
        <w:t>，全厂年减排</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数万吨。</w:t>
      </w:r>
    </w:p>
    <w:p w14:paraId="7C6025E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应用：日本新日铁、中国部分钢厂已示范应用。</w:t>
      </w:r>
    </w:p>
    <w:p w14:paraId="0F9AD1A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烟气煤气双预热技术</w:t>
      </w:r>
    </w:p>
    <w:p w14:paraId="416AD40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工艺路线：</w:t>
      </w:r>
    </w:p>
    <w:p w14:paraId="3A5600B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高温烟气通过换热器预热转炉煤气（从常温至</w:t>
      </w:r>
      <w:r w:rsidRPr="00521AB9">
        <w:rPr>
          <w:rFonts w:ascii="Times New Roman" w:eastAsia="宋体" w:hAnsi="Times New Roman" w:cs="Times New Roman"/>
          <w:kern w:val="0"/>
          <w:sz w:val="24"/>
        </w:rPr>
        <w:t>300℃</w:t>
      </w:r>
      <w:r w:rsidRPr="00521AB9">
        <w:rPr>
          <w:rFonts w:ascii="Times New Roman" w:eastAsia="宋体" w:hAnsi="Times New Roman" w:cs="Times New Roman"/>
          <w:kern w:val="0"/>
          <w:sz w:val="24"/>
        </w:rPr>
        <w:t>以上）。</w:t>
      </w:r>
    </w:p>
    <w:p w14:paraId="106742D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2.</w:t>
      </w:r>
      <w:r w:rsidRPr="00521AB9">
        <w:rPr>
          <w:rFonts w:ascii="Times New Roman" w:eastAsia="宋体" w:hAnsi="Times New Roman" w:cs="Times New Roman"/>
          <w:kern w:val="0"/>
          <w:sz w:val="24"/>
        </w:rPr>
        <w:t>剩余热量预热炼钢工序助燃空气。</w:t>
      </w:r>
    </w:p>
    <w:p w14:paraId="647B95A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效果：</w:t>
      </w:r>
    </w:p>
    <w:p w14:paraId="742840C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煤气热值利用率提升</w:t>
      </w:r>
      <w:r w:rsidRPr="00521AB9">
        <w:rPr>
          <w:rFonts w:ascii="Times New Roman" w:eastAsia="宋体" w:hAnsi="Times New Roman" w:cs="Times New Roman"/>
          <w:kern w:val="0"/>
          <w:sz w:val="24"/>
        </w:rPr>
        <w:t>15%~20%</w:t>
      </w:r>
      <w:r w:rsidRPr="00521AB9">
        <w:rPr>
          <w:rFonts w:ascii="Times New Roman" w:eastAsia="宋体" w:hAnsi="Times New Roman" w:cs="Times New Roman"/>
          <w:kern w:val="0"/>
          <w:sz w:val="24"/>
        </w:rPr>
        <w:t>，减少后续燃烧能耗。</w:t>
      </w:r>
    </w:p>
    <w:p w14:paraId="474A768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碳捕集与热回收耦合技术（</w:t>
      </w:r>
      <w:r w:rsidRPr="00521AB9">
        <w:rPr>
          <w:rFonts w:ascii="Times New Roman" w:eastAsia="宋体" w:hAnsi="Times New Roman" w:cs="Times New Roman"/>
          <w:b/>
          <w:bCs/>
          <w:kern w:val="0"/>
          <w:sz w:val="24"/>
        </w:rPr>
        <w:t>CCUS</w:t>
      </w:r>
      <w:r w:rsidRPr="00521AB9">
        <w:rPr>
          <w:rFonts w:ascii="Times New Roman" w:eastAsia="宋体" w:hAnsi="Times New Roman" w:cs="Times New Roman"/>
          <w:b/>
          <w:bCs/>
          <w:kern w:val="0"/>
          <w:sz w:val="24"/>
        </w:rPr>
        <w:t>）</w:t>
      </w:r>
    </w:p>
    <w:p w14:paraId="0EB1D75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创新点：在余热回收系统中集成</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捕集装置，如：</w:t>
      </w:r>
    </w:p>
    <w:p w14:paraId="579DC95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利用余热驱动胺法吸收剂的再生。</w:t>
      </w:r>
    </w:p>
    <w:p w14:paraId="5B42E28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高温烟气直接用于钙循环捕碳反应。</w:t>
      </w:r>
    </w:p>
    <w:p w14:paraId="2FFA3F6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减排潜力：捕集率可达</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，实现负碳排放。</w:t>
      </w:r>
    </w:p>
    <w:p w14:paraId="2E5EEF6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w:t>
      </w:r>
      <w:r w:rsidRPr="00521AB9">
        <w:rPr>
          <w:rFonts w:ascii="Times New Roman" w:eastAsia="宋体" w:hAnsi="Times New Roman" w:cs="Times New Roman"/>
          <w:b/>
          <w:bCs/>
          <w:kern w:val="0"/>
          <w:sz w:val="24"/>
        </w:rPr>
        <w:t>技术对比与选型建议</w:t>
      </w:r>
    </w:p>
    <w:tbl>
      <w:tblPr>
        <w:tblStyle w:val="22"/>
        <w:tblW w:w="0" w:type="auto"/>
        <w:tblLook w:val="04A0" w:firstRow="1" w:lastRow="0" w:firstColumn="1" w:lastColumn="0" w:noHBand="0" w:noVBand="1"/>
      </w:tblPr>
      <w:tblGrid>
        <w:gridCol w:w="1440"/>
        <w:gridCol w:w="1725"/>
        <w:gridCol w:w="1226"/>
        <w:gridCol w:w="1500"/>
        <w:gridCol w:w="2655"/>
      </w:tblGrid>
      <w:tr w:rsidR="003D32A4" w:rsidRPr="00521AB9" w14:paraId="378C7D46"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0B139AAA"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w:t>
            </w:r>
          </w:p>
        </w:tc>
        <w:tc>
          <w:tcPr>
            <w:tcW w:w="1725" w:type="dxa"/>
            <w:hideMark/>
          </w:tcPr>
          <w:p w14:paraId="0A21277B"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适用温度范围</w:t>
            </w:r>
          </w:p>
        </w:tc>
        <w:tc>
          <w:tcPr>
            <w:tcW w:w="1215" w:type="dxa"/>
            <w:hideMark/>
          </w:tcPr>
          <w:p w14:paraId="34F4443E"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回收效率</w:t>
            </w:r>
          </w:p>
        </w:tc>
        <w:tc>
          <w:tcPr>
            <w:tcW w:w="1500" w:type="dxa"/>
            <w:hideMark/>
          </w:tcPr>
          <w:p w14:paraId="19EADEF5"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投资回报期</w:t>
            </w:r>
          </w:p>
        </w:tc>
        <w:tc>
          <w:tcPr>
            <w:tcW w:w="2655" w:type="dxa"/>
            <w:hideMark/>
          </w:tcPr>
          <w:p w14:paraId="62782E13"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用场景</w:t>
            </w:r>
          </w:p>
        </w:tc>
      </w:tr>
      <w:tr w:rsidR="003D32A4" w:rsidRPr="00521AB9" w14:paraId="191C20E8"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23AEAF43"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余热锅炉</w:t>
            </w:r>
          </w:p>
        </w:tc>
        <w:tc>
          <w:tcPr>
            <w:tcW w:w="1725" w:type="dxa"/>
            <w:hideMark/>
          </w:tcPr>
          <w:p w14:paraId="7F866617"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&gt;800℃</w:t>
            </w:r>
          </w:p>
        </w:tc>
        <w:tc>
          <w:tcPr>
            <w:tcW w:w="1215" w:type="dxa"/>
            <w:hideMark/>
          </w:tcPr>
          <w:p w14:paraId="62078EDE"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60%~70%</w:t>
            </w:r>
          </w:p>
        </w:tc>
        <w:tc>
          <w:tcPr>
            <w:tcW w:w="1500" w:type="dxa"/>
            <w:hideMark/>
          </w:tcPr>
          <w:p w14:paraId="5700C712"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年</w:t>
            </w:r>
          </w:p>
        </w:tc>
        <w:tc>
          <w:tcPr>
            <w:tcW w:w="2655" w:type="dxa"/>
            <w:hideMark/>
          </w:tcPr>
          <w:p w14:paraId="53E1D102"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大型转炉，连续生产</w:t>
            </w:r>
          </w:p>
        </w:tc>
      </w:tr>
      <w:tr w:rsidR="003D32A4" w:rsidRPr="00521AB9" w14:paraId="3A3C3CC5" w14:textId="77777777" w:rsidTr="00F15E1C">
        <w:tc>
          <w:tcPr>
            <w:cnfStyle w:val="001000000000" w:firstRow="0" w:lastRow="0" w:firstColumn="1" w:lastColumn="0" w:oddVBand="0" w:evenVBand="0" w:oddHBand="0" w:evenHBand="0" w:firstRowFirstColumn="0" w:firstRowLastColumn="0" w:lastRowFirstColumn="0" w:lastRowLastColumn="0"/>
            <w:tcW w:w="1440" w:type="dxa"/>
            <w:hideMark/>
          </w:tcPr>
          <w:p w14:paraId="67271C53"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热管技术</w:t>
            </w:r>
          </w:p>
        </w:tc>
        <w:tc>
          <w:tcPr>
            <w:tcW w:w="1725" w:type="dxa"/>
            <w:hideMark/>
          </w:tcPr>
          <w:p w14:paraId="62769742"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400℃~800℃</w:t>
            </w:r>
          </w:p>
        </w:tc>
        <w:tc>
          <w:tcPr>
            <w:tcW w:w="1215" w:type="dxa"/>
            <w:hideMark/>
          </w:tcPr>
          <w:p w14:paraId="7A95A985"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&gt;90%</w:t>
            </w:r>
          </w:p>
        </w:tc>
        <w:tc>
          <w:tcPr>
            <w:tcW w:w="1500" w:type="dxa"/>
            <w:hideMark/>
          </w:tcPr>
          <w:p w14:paraId="5A955EC2"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2~4</w:t>
            </w:r>
            <w:r w:rsidRPr="00521AB9">
              <w:rPr>
                <w:rFonts w:ascii="Times New Roman" w:eastAsia="宋体" w:hAnsi="Times New Roman" w:cs="Times New Roman"/>
                <w:kern w:val="0"/>
                <w:sz w:val="24"/>
              </w:rPr>
              <w:t>年</w:t>
            </w:r>
          </w:p>
        </w:tc>
        <w:tc>
          <w:tcPr>
            <w:tcW w:w="2655" w:type="dxa"/>
            <w:hideMark/>
          </w:tcPr>
          <w:p w14:paraId="2F6113AA"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中小型转炉或间歇工况</w:t>
            </w:r>
          </w:p>
        </w:tc>
      </w:tr>
      <w:tr w:rsidR="003D32A4" w:rsidRPr="00521AB9" w14:paraId="1A27D5AB"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33F42D81"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ORC</w:t>
            </w:r>
            <w:r w:rsidRPr="00521AB9">
              <w:rPr>
                <w:rFonts w:ascii="Times New Roman" w:eastAsia="宋体" w:hAnsi="Times New Roman" w:cs="Times New Roman"/>
                <w:kern w:val="0"/>
                <w:sz w:val="24"/>
              </w:rPr>
              <w:t>发电</w:t>
            </w:r>
          </w:p>
        </w:tc>
        <w:tc>
          <w:tcPr>
            <w:tcW w:w="1725" w:type="dxa"/>
            <w:hideMark/>
          </w:tcPr>
          <w:p w14:paraId="398282D5"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200℃~400℃</w:t>
            </w:r>
          </w:p>
        </w:tc>
        <w:tc>
          <w:tcPr>
            <w:tcW w:w="1215" w:type="dxa"/>
            <w:hideMark/>
          </w:tcPr>
          <w:p w14:paraId="5EE1FE78"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10%~15%</w:t>
            </w:r>
          </w:p>
        </w:tc>
        <w:tc>
          <w:tcPr>
            <w:tcW w:w="1500" w:type="dxa"/>
            <w:hideMark/>
          </w:tcPr>
          <w:p w14:paraId="1EEC1A50"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5~7</w:t>
            </w:r>
            <w:r w:rsidRPr="00521AB9">
              <w:rPr>
                <w:rFonts w:ascii="Times New Roman" w:eastAsia="宋体" w:hAnsi="Times New Roman" w:cs="Times New Roman"/>
                <w:kern w:val="0"/>
                <w:sz w:val="24"/>
              </w:rPr>
              <w:t>年</w:t>
            </w:r>
          </w:p>
        </w:tc>
        <w:tc>
          <w:tcPr>
            <w:tcW w:w="2655" w:type="dxa"/>
            <w:hideMark/>
          </w:tcPr>
          <w:p w14:paraId="62BA24EF"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低温烟气富集区域</w:t>
            </w:r>
          </w:p>
        </w:tc>
      </w:tr>
      <w:tr w:rsidR="003D32A4" w:rsidRPr="00521AB9" w14:paraId="24D8F602" w14:textId="77777777" w:rsidTr="00F15E1C">
        <w:tc>
          <w:tcPr>
            <w:cnfStyle w:val="001000000000" w:firstRow="0" w:lastRow="0" w:firstColumn="1" w:lastColumn="0" w:oddVBand="0" w:evenVBand="0" w:oddHBand="0" w:evenHBand="0" w:firstRowFirstColumn="0" w:firstRowLastColumn="0" w:lastRowFirstColumn="0" w:lastRowLastColumn="0"/>
            <w:tcW w:w="1440" w:type="dxa"/>
            <w:hideMark/>
          </w:tcPr>
          <w:p w14:paraId="053CC9BB"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双预热系统</w:t>
            </w:r>
          </w:p>
        </w:tc>
        <w:tc>
          <w:tcPr>
            <w:tcW w:w="1725" w:type="dxa"/>
            <w:hideMark/>
          </w:tcPr>
          <w:p w14:paraId="0813BECA"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500℃~1000℃</w:t>
            </w:r>
          </w:p>
        </w:tc>
        <w:tc>
          <w:tcPr>
            <w:tcW w:w="1215" w:type="dxa"/>
            <w:hideMark/>
          </w:tcPr>
          <w:p w14:paraId="788AF32B"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综合</w:t>
            </w:r>
            <w:r w:rsidRPr="00521AB9">
              <w:rPr>
                <w:rFonts w:ascii="Times New Roman" w:eastAsia="宋体" w:hAnsi="Times New Roman" w:cs="Times New Roman"/>
                <w:kern w:val="0"/>
                <w:sz w:val="24"/>
              </w:rPr>
              <w:t>20%</w:t>
            </w:r>
          </w:p>
        </w:tc>
        <w:tc>
          <w:tcPr>
            <w:tcW w:w="1500" w:type="dxa"/>
            <w:hideMark/>
          </w:tcPr>
          <w:p w14:paraId="059FA3C6"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3~4</w:t>
            </w:r>
            <w:r w:rsidRPr="00521AB9">
              <w:rPr>
                <w:rFonts w:ascii="Times New Roman" w:eastAsia="宋体" w:hAnsi="Times New Roman" w:cs="Times New Roman"/>
                <w:kern w:val="0"/>
                <w:sz w:val="24"/>
              </w:rPr>
              <w:t>年</w:t>
            </w:r>
          </w:p>
        </w:tc>
        <w:tc>
          <w:tcPr>
            <w:tcW w:w="2655" w:type="dxa"/>
            <w:hideMark/>
          </w:tcPr>
          <w:p w14:paraId="585A8CD0"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需优化煤气利用的钢厂</w:t>
            </w:r>
          </w:p>
        </w:tc>
      </w:tr>
    </w:tbl>
    <w:p w14:paraId="32627A87" w14:textId="77777777" w:rsidR="003D32A4" w:rsidRPr="00521AB9" w:rsidRDefault="003D32A4" w:rsidP="003D32A4">
      <w:pPr>
        <w:widowControl/>
        <w:rPr>
          <w:rFonts w:ascii="Times New Roman" w:eastAsia="宋体" w:hAnsi="Times New Roman" w:cs="Times New Roman"/>
          <w:sz w:val="24"/>
        </w:rPr>
      </w:pPr>
    </w:p>
    <w:p w14:paraId="070351AE"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25614260" w14:textId="22D95304" w:rsidR="003D32A4" w:rsidRPr="00F01CCC" w:rsidRDefault="004E0175" w:rsidP="003D32A4">
      <w:pPr>
        <w:pStyle w:val="1"/>
        <w:spacing w:before="0" w:after="0" w:line="360" w:lineRule="auto"/>
        <w:jc w:val="center"/>
        <w:rPr>
          <w:b w:val="0"/>
          <w:bCs w:val="0"/>
          <w:color w:val="EE0000"/>
          <w:sz w:val="32"/>
          <w:szCs w:val="32"/>
          <w:lang w:bidi="ar"/>
        </w:rPr>
      </w:pPr>
      <w:bookmarkStart w:id="426" w:name="_Toc206748618"/>
      <w:r>
        <w:rPr>
          <w:color w:val="EE0000"/>
          <w:sz w:val="32"/>
          <w:szCs w:val="32"/>
          <w:lang w:bidi="ar"/>
        </w:rPr>
        <w:lastRenderedPageBreak/>
        <w:t>技术名称：</w:t>
      </w:r>
      <w:r w:rsidR="003D32A4" w:rsidRPr="00F01CCC">
        <w:rPr>
          <w:color w:val="EE0000"/>
          <w:sz w:val="32"/>
          <w:szCs w:val="32"/>
          <w:lang w:bidi="ar"/>
        </w:rPr>
        <w:t>转炉烟气余热发电</w:t>
      </w:r>
      <w:bookmarkEnd w:id="426"/>
    </w:p>
    <w:p w14:paraId="1F3C1F44"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钢铁行业转炉烟气余热发电技术是回收转炉冶炼过程中产生的高温烟气余热，将其转化为电能的高效节能技术，兼具显著的低碳减排效益。转炉烟气余热发电技术是钢铁行业实现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目标的核心路径之一，通过集成干法除尘、智能调控等创新手段，可显著提升能效并降低环境负荷。</w:t>
      </w:r>
    </w:p>
    <w:p w14:paraId="608824A1"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p>
    <w:p w14:paraId="61F225C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一、技术原理</w:t>
      </w:r>
    </w:p>
    <w:p w14:paraId="21A035B6"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转炉冶炼时产生的高温烟气（约</w:t>
      </w:r>
      <w:r w:rsidRPr="00521AB9">
        <w:rPr>
          <w:rFonts w:ascii="Times New Roman" w:eastAsia="宋体" w:hAnsi="Times New Roman" w:cs="Times New Roman"/>
          <w:kern w:val="0"/>
          <w:sz w:val="24"/>
        </w:rPr>
        <w:t>1400~1600℃</w:t>
      </w:r>
      <w:r w:rsidRPr="00521AB9">
        <w:rPr>
          <w:rFonts w:ascii="Times New Roman" w:eastAsia="宋体" w:hAnsi="Times New Roman" w:cs="Times New Roman"/>
          <w:kern w:val="0"/>
          <w:sz w:val="24"/>
        </w:rPr>
        <w:t>），传统方式通过汽化冷却烟道降温后直接排放，大量余热被浪费。余热发电技术通过以下流程实现能量回收：</w:t>
      </w:r>
    </w:p>
    <w:p w14:paraId="1A39489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烟气捕集：</w:t>
      </w:r>
      <w:r w:rsidRPr="00521AB9">
        <w:rPr>
          <w:rFonts w:ascii="Times New Roman" w:eastAsia="宋体" w:hAnsi="Times New Roman" w:cs="Times New Roman"/>
          <w:kern w:val="0"/>
          <w:sz w:val="24"/>
        </w:rPr>
        <w:t>通过密闭烟罩或</w:t>
      </w:r>
      <w:r w:rsidRPr="00521AB9">
        <w:rPr>
          <w:rFonts w:ascii="Times New Roman" w:eastAsia="宋体" w:hAnsi="Times New Roman" w:cs="Times New Roman"/>
          <w:kern w:val="0"/>
          <w:sz w:val="24"/>
        </w:rPr>
        <w:t>LT</w:t>
      </w:r>
      <w:r w:rsidRPr="00521AB9">
        <w:rPr>
          <w:rFonts w:ascii="Times New Roman" w:eastAsia="宋体" w:hAnsi="Times New Roman" w:cs="Times New Roman"/>
          <w:kern w:val="0"/>
          <w:sz w:val="24"/>
        </w:rPr>
        <w:t>（干法）除尘系统收集高温烟气。</w:t>
      </w:r>
    </w:p>
    <w:p w14:paraId="22A332B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余热锅炉：</w:t>
      </w:r>
      <w:r w:rsidRPr="00521AB9">
        <w:rPr>
          <w:rFonts w:ascii="Times New Roman" w:eastAsia="宋体" w:hAnsi="Times New Roman" w:cs="Times New Roman"/>
          <w:kern w:val="0"/>
          <w:sz w:val="24"/>
        </w:rPr>
        <w:t>烟气进入辐射对流组合式余热锅炉，产生中高压蒸汽（</w:t>
      </w:r>
      <w:r w:rsidRPr="00521AB9">
        <w:rPr>
          <w:rFonts w:ascii="Times New Roman" w:eastAsia="宋体" w:hAnsi="Times New Roman" w:cs="Times New Roman"/>
          <w:kern w:val="0"/>
          <w:sz w:val="24"/>
        </w:rPr>
        <w:t>3.5~10MPa</w:t>
      </w:r>
      <w:r w:rsidRPr="00521AB9">
        <w:rPr>
          <w:rFonts w:ascii="Times New Roman" w:eastAsia="宋体" w:hAnsi="Times New Roman" w:cs="Times New Roman"/>
          <w:kern w:val="0"/>
          <w:sz w:val="24"/>
        </w:rPr>
        <w:t>）。</w:t>
      </w:r>
    </w:p>
    <w:p w14:paraId="69DD1FC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发电系统：</w:t>
      </w:r>
      <w:r w:rsidRPr="00521AB9">
        <w:rPr>
          <w:rFonts w:ascii="Times New Roman" w:eastAsia="宋体" w:hAnsi="Times New Roman" w:cs="Times New Roman"/>
          <w:kern w:val="0"/>
          <w:sz w:val="24"/>
        </w:rPr>
        <w:t>蒸汽驱动汽轮发电机组发电，或并入钢厂电网。</w:t>
      </w:r>
    </w:p>
    <w:p w14:paraId="6318B67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二、先进低碳节能技术方案</w:t>
      </w:r>
    </w:p>
    <w:p w14:paraId="461D9EC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干法除尘（</w:t>
      </w:r>
      <w:r w:rsidRPr="00521AB9">
        <w:rPr>
          <w:rFonts w:ascii="Times New Roman" w:eastAsia="宋体" w:hAnsi="Times New Roman" w:cs="Times New Roman"/>
          <w:b/>
          <w:bCs/>
          <w:kern w:val="0"/>
          <w:sz w:val="24"/>
        </w:rPr>
        <w:t>LT</w:t>
      </w:r>
      <w:r w:rsidRPr="00521AB9">
        <w:rPr>
          <w:rFonts w:ascii="Times New Roman" w:eastAsia="宋体" w:hAnsi="Times New Roman" w:cs="Times New Roman"/>
          <w:b/>
          <w:bCs/>
          <w:kern w:val="0"/>
          <w:sz w:val="24"/>
        </w:rPr>
        <w:t>法）耦合余热发电</w:t>
      </w:r>
    </w:p>
    <w:p w14:paraId="7961B33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技术特点：取消传统湿法除尘，采用蒸发冷却塔</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静电除尘，烟气显热直接用于发电。</w:t>
      </w:r>
    </w:p>
    <w:p w14:paraId="34259DF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w:t>
      </w:r>
    </w:p>
    <w:p w14:paraId="222A347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发电效率提升</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（吨钢发电量可达</w:t>
      </w:r>
      <w:r w:rsidRPr="00521AB9">
        <w:rPr>
          <w:rFonts w:ascii="Times New Roman" w:eastAsia="宋体" w:hAnsi="Times New Roman" w:cs="Times New Roman"/>
          <w:kern w:val="0"/>
          <w:sz w:val="24"/>
        </w:rPr>
        <w:t>30~50kWh</w:t>
      </w:r>
      <w:r w:rsidRPr="00521AB9">
        <w:rPr>
          <w:rFonts w:ascii="Times New Roman" w:eastAsia="宋体" w:hAnsi="Times New Roman" w:cs="Times New Roman"/>
          <w:kern w:val="0"/>
          <w:sz w:val="24"/>
        </w:rPr>
        <w:t>）；</w:t>
      </w:r>
    </w:p>
    <w:p w14:paraId="482CBA3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粉尘排放＜</w:t>
      </w:r>
      <w:r w:rsidRPr="00521AB9">
        <w:rPr>
          <w:rFonts w:ascii="Times New Roman" w:eastAsia="宋体" w:hAnsi="Times New Roman" w:cs="Times New Roman"/>
          <w:kern w:val="0"/>
          <w:sz w:val="24"/>
        </w:rPr>
        <w:t>10mg/Nm³</w:t>
      </w:r>
      <w:r w:rsidRPr="00521AB9">
        <w:rPr>
          <w:rFonts w:ascii="Times New Roman" w:eastAsia="宋体" w:hAnsi="Times New Roman" w:cs="Times New Roman"/>
          <w:kern w:val="0"/>
          <w:sz w:val="24"/>
        </w:rPr>
        <w:t>，节水</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以上；</w:t>
      </w:r>
    </w:p>
    <w:p w14:paraId="76F08DC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配合煤气回收（</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浓度＞</w:t>
      </w:r>
      <w:r w:rsidRPr="00521AB9">
        <w:rPr>
          <w:rFonts w:ascii="Times New Roman" w:eastAsia="宋体" w:hAnsi="Times New Roman" w:cs="Times New Roman"/>
          <w:kern w:val="0"/>
          <w:sz w:val="24"/>
        </w:rPr>
        <w:t>60%</w:t>
      </w:r>
      <w:r w:rsidRPr="00521AB9">
        <w:rPr>
          <w:rFonts w:ascii="Times New Roman" w:eastAsia="宋体" w:hAnsi="Times New Roman" w:cs="Times New Roman"/>
          <w:kern w:val="0"/>
          <w:sz w:val="24"/>
        </w:rPr>
        <w:t>），实现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负能炼钢</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w:t>
      </w:r>
    </w:p>
    <w:p w14:paraId="057C9F5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2.ORC</w:t>
      </w:r>
      <w:r w:rsidRPr="00521AB9">
        <w:rPr>
          <w:rFonts w:ascii="Times New Roman" w:eastAsia="宋体" w:hAnsi="Times New Roman" w:cs="Times New Roman"/>
          <w:b/>
          <w:bCs/>
          <w:kern w:val="0"/>
          <w:sz w:val="24"/>
        </w:rPr>
        <w:t>（有机朗肯循环）低温余热利用</w:t>
      </w:r>
    </w:p>
    <w:p w14:paraId="18F939A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适用场景：针对中低温烟气（</w:t>
      </w:r>
      <w:r w:rsidRPr="00521AB9">
        <w:rPr>
          <w:rFonts w:ascii="Times New Roman" w:eastAsia="宋体" w:hAnsi="Times New Roman" w:cs="Times New Roman"/>
          <w:kern w:val="0"/>
          <w:sz w:val="24"/>
        </w:rPr>
        <w:t>200~400℃</w:t>
      </w:r>
      <w:r w:rsidRPr="00521AB9">
        <w:rPr>
          <w:rFonts w:ascii="Times New Roman" w:eastAsia="宋体" w:hAnsi="Times New Roman" w:cs="Times New Roman"/>
          <w:kern w:val="0"/>
          <w:sz w:val="24"/>
        </w:rPr>
        <w:t>），采用低沸点有机工质（如</w:t>
      </w:r>
      <w:r w:rsidRPr="00521AB9">
        <w:rPr>
          <w:rFonts w:ascii="Times New Roman" w:eastAsia="宋体" w:hAnsi="Times New Roman" w:cs="Times New Roman"/>
          <w:kern w:val="0"/>
          <w:sz w:val="24"/>
        </w:rPr>
        <w:t>R245fa</w:t>
      </w:r>
      <w:r w:rsidRPr="00521AB9">
        <w:rPr>
          <w:rFonts w:ascii="Times New Roman" w:eastAsia="宋体" w:hAnsi="Times New Roman" w:cs="Times New Roman"/>
          <w:kern w:val="0"/>
          <w:sz w:val="24"/>
        </w:rPr>
        <w:t>）发电。</w:t>
      </w:r>
    </w:p>
    <w:p w14:paraId="2C2570D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优势：可回收传统技术难以利用的低温余热，系统效率达</w:t>
      </w:r>
      <w:r w:rsidRPr="00521AB9">
        <w:rPr>
          <w:rFonts w:ascii="Times New Roman" w:eastAsia="宋体" w:hAnsi="Times New Roman" w:cs="Times New Roman"/>
          <w:kern w:val="0"/>
          <w:sz w:val="24"/>
        </w:rPr>
        <w:t>15%~20%</w:t>
      </w:r>
      <w:r w:rsidRPr="00521AB9">
        <w:rPr>
          <w:rFonts w:ascii="Times New Roman" w:eastAsia="宋体" w:hAnsi="Times New Roman" w:cs="Times New Roman"/>
          <w:kern w:val="0"/>
          <w:sz w:val="24"/>
        </w:rPr>
        <w:t>。</w:t>
      </w:r>
    </w:p>
    <w:p w14:paraId="3367CD2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蒸汽燃气联合循环（</w:t>
      </w:r>
      <w:r w:rsidRPr="00521AB9">
        <w:rPr>
          <w:rFonts w:ascii="Times New Roman" w:eastAsia="宋体" w:hAnsi="Times New Roman" w:cs="Times New Roman"/>
          <w:b/>
          <w:bCs/>
          <w:kern w:val="0"/>
          <w:sz w:val="24"/>
        </w:rPr>
        <w:t>CCPP</w:t>
      </w:r>
      <w:r w:rsidRPr="00521AB9">
        <w:rPr>
          <w:rFonts w:ascii="Times New Roman" w:eastAsia="宋体" w:hAnsi="Times New Roman" w:cs="Times New Roman"/>
          <w:b/>
          <w:bCs/>
          <w:kern w:val="0"/>
          <w:sz w:val="24"/>
        </w:rPr>
        <w:t>）</w:t>
      </w:r>
    </w:p>
    <w:p w14:paraId="3035A56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技术整合：将转炉余热锅炉蒸汽与高炉煤气燃气轮机联合发电。</w:t>
      </w:r>
    </w:p>
    <w:p w14:paraId="151783F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优势：综合发电效率超</w:t>
      </w:r>
      <w:r w:rsidRPr="00521AB9">
        <w:rPr>
          <w:rFonts w:ascii="Times New Roman" w:eastAsia="宋体" w:hAnsi="Times New Roman" w:cs="Times New Roman"/>
          <w:kern w:val="0"/>
          <w:sz w:val="24"/>
        </w:rPr>
        <w:t>45%</w:t>
      </w:r>
      <w:r w:rsidRPr="00521AB9">
        <w:rPr>
          <w:rFonts w:ascii="Times New Roman" w:eastAsia="宋体" w:hAnsi="Times New Roman" w:cs="Times New Roman"/>
          <w:kern w:val="0"/>
          <w:sz w:val="24"/>
        </w:rPr>
        <w:t>，碳排放降低</w:t>
      </w:r>
      <w:r w:rsidRPr="00521AB9">
        <w:rPr>
          <w:rFonts w:ascii="Times New Roman" w:eastAsia="宋体" w:hAnsi="Times New Roman" w:cs="Times New Roman"/>
          <w:kern w:val="0"/>
          <w:sz w:val="24"/>
        </w:rPr>
        <w:t>15%~20%</w:t>
      </w:r>
      <w:r w:rsidRPr="00521AB9">
        <w:rPr>
          <w:rFonts w:ascii="Times New Roman" w:eastAsia="宋体" w:hAnsi="Times New Roman" w:cs="Times New Roman"/>
          <w:kern w:val="0"/>
          <w:sz w:val="24"/>
        </w:rPr>
        <w:t>。</w:t>
      </w:r>
    </w:p>
    <w:p w14:paraId="422F486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智能调控与数字孪生</w:t>
      </w:r>
    </w:p>
    <w:p w14:paraId="2AF9091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预测烟气波动，优化锅炉参数；</w:t>
      </w:r>
    </w:p>
    <w:p w14:paraId="2EDF366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数字孪生模型实时匹配发电负荷与蒸汽产量。</w:t>
      </w:r>
    </w:p>
    <w:p w14:paraId="44373FA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三、关键设备与技术创新</w:t>
      </w:r>
    </w:p>
    <w:p w14:paraId="1692880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高效余热锅炉：采用镍基合金耐腐蚀材料，适应高温高尘烟气。</w:t>
      </w:r>
    </w:p>
    <w:p w14:paraId="0E79F0A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饱和蒸汽发电技术：解决转炉烟气间歇性导致的蒸汽压力波动问题。</w:t>
      </w:r>
    </w:p>
    <w:p w14:paraId="7712FF2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热管式换热器：提升低温段热回收效率，减少积灰影响。</w:t>
      </w:r>
    </w:p>
    <w:p w14:paraId="2ED360F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四、低碳节能效益</w:t>
      </w:r>
    </w:p>
    <w:p w14:paraId="7E3CEAC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能源回收：</w:t>
      </w:r>
      <w:r w:rsidRPr="00521AB9">
        <w:rPr>
          <w:rFonts w:ascii="Times New Roman" w:eastAsia="宋体" w:hAnsi="Times New Roman" w:cs="Times New Roman"/>
          <w:kern w:val="0"/>
          <w:sz w:val="24"/>
        </w:rPr>
        <w:t>单座</w:t>
      </w:r>
      <w:r w:rsidRPr="00521AB9">
        <w:rPr>
          <w:rFonts w:ascii="Times New Roman" w:eastAsia="宋体" w:hAnsi="Times New Roman" w:cs="Times New Roman"/>
          <w:kern w:val="0"/>
          <w:sz w:val="24"/>
        </w:rPr>
        <w:t>120</w:t>
      </w:r>
      <w:r w:rsidRPr="00521AB9">
        <w:rPr>
          <w:rFonts w:ascii="Times New Roman" w:eastAsia="宋体" w:hAnsi="Times New Roman" w:cs="Times New Roman"/>
          <w:kern w:val="0"/>
          <w:sz w:val="24"/>
        </w:rPr>
        <w:t>吨转炉年发电量可达</w:t>
      </w:r>
      <w:r w:rsidRPr="00521AB9">
        <w:rPr>
          <w:rFonts w:ascii="Times New Roman" w:eastAsia="宋体" w:hAnsi="Times New Roman" w:cs="Times New Roman"/>
          <w:kern w:val="0"/>
          <w:sz w:val="24"/>
        </w:rPr>
        <w:t>5000</w:t>
      </w:r>
      <w:r w:rsidRPr="00521AB9">
        <w:rPr>
          <w:rFonts w:ascii="Times New Roman" w:eastAsia="宋体" w:hAnsi="Times New Roman" w:cs="Times New Roman"/>
          <w:kern w:val="0"/>
          <w:sz w:val="24"/>
        </w:rPr>
        <w:t>万度，相当于节约标煤</w:t>
      </w:r>
      <w:r w:rsidRPr="00521AB9">
        <w:rPr>
          <w:rFonts w:ascii="Times New Roman" w:eastAsia="宋体" w:hAnsi="Times New Roman" w:cs="Times New Roman"/>
          <w:kern w:val="0"/>
          <w:sz w:val="24"/>
        </w:rPr>
        <w:t>1.5</w:t>
      </w:r>
      <w:r w:rsidRPr="00521AB9">
        <w:rPr>
          <w:rFonts w:ascii="Times New Roman" w:eastAsia="宋体" w:hAnsi="Times New Roman" w:cs="Times New Roman"/>
          <w:kern w:val="0"/>
          <w:sz w:val="24"/>
        </w:rPr>
        <w:t>万吨。</w:t>
      </w:r>
    </w:p>
    <w:p w14:paraId="0207D3D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减排效果：</w:t>
      </w:r>
    </w:p>
    <w:p w14:paraId="0155FF2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减排：</w:t>
      </w:r>
      <w:r w:rsidRPr="00521AB9">
        <w:rPr>
          <w:rFonts w:ascii="Times New Roman" w:eastAsia="宋体" w:hAnsi="Times New Roman" w:cs="Times New Roman"/>
          <w:kern w:val="0"/>
          <w:sz w:val="24"/>
        </w:rPr>
        <w:t>3.5~5</w:t>
      </w:r>
      <w:r w:rsidRPr="00521AB9">
        <w:rPr>
          <w:rFonts w:ascii="Times New Roman" w:eastAsia="宋体" w:hAnsi="Times New Roman" w:cs="Times New Roman"/>
          <w:kern w:val="0"/>
          <w:sz w:val="24"/>
        </w:rPr>
        <w:t>万吨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年；</w:t>
      </w:r>
    </w:p>
    <w:p w14:paraId="5B292E5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减少粉尘排放</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以上。</w:t>
      </w:r>
    </w:p>
    <w:p w14:paraId="55E2B30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经济效益：</w:t>
      </w:r>
      <w:r w:rsidRPr="00521AB9">
        <w:rPr>
          <w:rFonts w:ascii="Times New Roman" w:eastAsia="宋体" w:hAnsi="Times New Roman" w:cs="Times New Roman"/>
          <w:kern w:val="0"/>
          <w:sz w:val="24"/>
        </w:rPr>
        <w:t>投资回收期</w:t>
      </w:r>
      <w:r w:rsidRPr="00521AB9">
        <w:rPr>
          <w:rFonts w:ascii="Times New Roman" w:eastAsia="宋体" w:hAnsi="Times New Roman" w:cs="Times New Roman"/>
          <w:kern w:val="0"/>
          <w:sz w:val="24"/>
        </w:rPr>
        <w:t>3~5</w:t>
      </w:r>
      <w:r w:rsidRPr="00521AB9">
        <w:rPr>
          <w:rFonts w:ascii="Times New Roman" w:eastAsia="宋体" w:hAnsi="Times New Roman" w:cs="Times New Roman"/>
          <w:kern w:val="0"/>
          <w:sz w:val="24"/>
        </w:rPr>
        <w:t>年（电价按</w:t>
      </w:r>
      <w:r w:rsidRPr="00521AB9">
        <w:rPr>
          <w:rFonts w:ascii="Times New Roman" w:eastAsia="宋体" w:hAnsi="Times New Roman" w:cs="Times New Roman"/>
          <w:kern w:val="0"/>
          <w:sz w:val="24"/>
        </w:rPr>
        <w:t>0.6</w:t>
      </w:r>
      <w:r w:rsidRPr="00521AB9">
        <w:rPr>
          <w:rFonts w:ascii="Times New Roman" w:eastAsia="宋体" w:hAnsi="Times New Roman" w:cs="Times New Roman"/>
          <w:kern w:val="0"/>
          <w:sz w:val="24"/>
        </w:rPr>
        <w:t>元</w:t>
      </w:r>
      <w:r w:rsidRPr="00521AB9">
        <w:rPr>
          <w:rFonts w:ascii="Times New Roman" w:eastAsia="宋体" w:hAnsi="Times New Roman" w:cs="Times New Roman"/>
          <w:kern w:val="0"/>
          <w:sz w:val="24"/>
        </w:rPr>
        <w:t>/kWh</w:t>
      </w:r>
      <w:r w:rsidRPr="00521AB9">
        <w:rPr>
          <w:rFonts w:ascii="Times New Roman" w:eastAsia="宋体" w:hAnsi="Times New Roman" w:cs="Times New Roman"/>
          <w:kern w:val="0"/>
          <w:sz w:val="24"/>
        </w:rPr>
        <w:t>计）。</w:t>
      </w:r>
    </w:p>
    <w:p w14:paraId="74FB304A"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637886C9" w14:textId="254FF676" w:rsidR="003D32A4" w:rsidRPr="00F01CCC" w:rsidRDefault="004E0175" w:rsidP="003D32A4">
      <w:pPr>
        <w:pStyle w:val="1"/>
        <w:spacing w:before="0" w:after="0" w:line="360" w:lineRule="auto"/>
        <w:jc w:val="center"/>
        <w:rPr>
          <w:b w:val="0"/>
          <w:bCs w:val="0"/>
          <w:color w:val="EE0000"/>
          <w:sz w:val="32"/>
          <w:szCs w:val="32"/>
          <w:lang w:bidi="ar"/>
        </w:rPr>
      </w:pPr>
      <w:bookmarkStart w:id="427" w:name="_Toc206748619"/>
      <w:r>
        <w:rPr>
          <w:color w:val="EE0000"/>
          <w:sz w:val="32"/>
          <w:szCs w:val="32"/>
          <w:lang w:bidi="ar"/>
        </w:rPr>
        <w:lastRenderedPageBreak/>
        <w:t>技术名称：</w:t>
      </w:r>
      <w:r w:rsidR="003D32A4" w:rsidRPr="00F01CCC">
        <w:rPr>
          <w:color w:val="EE0000"/>
          <w:sz w:val="32"/>
          <w:szCs w:val="32"/>
          <w:lang w:bidi="ar"/>
        </w:rPr>
        <w:t>转炉渣磷回收技术</w:t>
      </w:r>
      <w:bookmarkEnd w:id="427"/>
    </w:p>
    <w:p w14:paraId="21D7A942"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钢铁行业转炉渣磷回收的先进低碳节能技术是实现资源循环利用和降低环境负荷的关键方向。</w:t>
      </w:r>
    </w:p>
    <w:p w14:paraId="6985137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湿法化学提取技术</w:t>
      </w:r>
    </w:p>
    <w:p w14:paraId="3148381C"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原理：</w:t>
      </w:r>
      <w:r w:rsidRPr="00521AB9">
        <w:rPr>
          <w:rFonts w:ascii="Times New Roman" w:eastAsia="宋体" w:hAnsi="Times New Roman" w:cs="Times New Roman"/>
          <w:kern w:val="0"/>
          <w:sz w:val="24"/>
        </w:rPr>
        <w:t>利用酸（如硫酸、硝酸）或碱溶液选择性溶解转炉渣中的磷，再通过沉淀、结晶等方式回收磷（如磷酸钙、磷酸铁）。</w:t>
      </w:r>
    </w:p>
    <w:p w14:paraId="3A9D6463"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技术亮点：</w:t>
      </w:r>
    </w:p>
    <w:p w14:paraId="4320F81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低碳节能：反应温度低（常温</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），能耗远低于高温工艺。</w:t>
      </w:r>
    </w:p>
    <w:p w14:paraId="62DB5BA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磷回收率高：可达</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以上，同时可分离铁、钙等有价元素。</w:t>
      </w:r>
    </w:p>
    <w:p w14:paraId="145918A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副产物利用：残渣可用于建材原料（如水泥掺合料）。</w:t>
      </w:r>
    </w:p>
    <w:p w14:paraId="39145EF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生物浸出技术</w:t>
      </w:r>
    </w:p>
    <w:p w14:paraId="5D8D0E50"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原理：</w:t>
      </w:r>
      <w:r w:rsidRPr="00521AB9">
        <w:rPr>
          <w:rFonts w:ascii="Times New Roman" w:eastAsia="宋体" w:hAnsi="Times New Roman" w:cs="Times New Roman"/>
          <w:kern w:val="0"/>
          <w:sz w:val="24"/>
        </w:rPr>
        <w:t>利用特定微生物（如硫氧化细菌）代谢产生的酸溶解渣中磷，实现生物法回收。</w:t>
      </w:r>
    </w:p>
    <w:p w14:paraId="3344AF4D" w14:textId="02775F9C" w:rsidR="003D32A4" w:rsidRPr="00521AB9" w:rsidRDefault="003D32A4" w:rsidP="00C503AD">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技术优势：</w:t>
      </w:r>
      <w:r w:rsidRPr="00521AB9">
        <w:rPr>
          <w:rFonts w:ascii="Times New Roman" w:eastAsia="宋体" w:hAnsi="Times New Roman" w:cs="Times New Roman"/>
          <w:kern w:val="0"/>
          <w:sz w:val="24"/>
        </w:rPr>
        <w:t>超低能耗：依赖微生物反应，无需外部能源输入。环境友好：无化学添加剂，二次污染少。</w:t>
      </w:r>
    </w:p>
    <w:p w14:paraId="6D05F084"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挑战：反应周期长（需数周），菌种适应性要求高。</w:t>
      </w:r>
    </w:p>
    <w:p w14:paraId="17E8E61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高温熔融还原法</w:t>
      </w:r>
    </w:p>
    <w:p w14:paraId="5CD02785"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原理：</w:t>
      </w:r>
      <w:r w:rsidRPr="00521AB9">
        <w:rPr>
          <w:rFonts w:ascii="Times New Roman" w:eastAsia="宋体" w:hAnsi="Times New Roman" w:cs="Times New Roman"/>
          <w:kern w:val="0"/>
          <w:sz w:val="24"/>
        </w:rPr>
        <w:t>在高温（</w:t>
      </w:r>
      <w:r w:rsidRPr="00521AB9">
        <w:rPr>
          <w:rFonts w:ascii="Times New Roman" w:eastAsia="宋体" w:hAnsi="Times New Roman" w:cs="Times New Roman"/>
          <w:kern w:val="0"/>
          <w:sz w:val="24"/>
        </w:rPr>
        <w:t>1400~1600℃</w:t>
      </w:r>
      <w:r w:rsidRPr="00521AB9">
        <w:rPr>
          <w:rFonts w:ascii="Times New Roman" w:eastAsia="宋体" w:hAnsi="Times New Roman" w:cs="Times New Roman"/>
          <w:kern w:val="0"/>
          <w:sz w:val="24"/>
        </w:rPr>
        <w:t>）下加入碳质还原剂，将渣中磷还原为气态（</w:t>
      </w:r>
      <w:r w:rsidRPr="00521AB9">
        <w:rPr>
          <w:rFonts w:ascii="Times New Roman" w:eastAsia="宋体" w:hAnsi="Times New Roman" w:cs="Times New Roman"/>
          <w:kern w:val="0"/>
          <w:sz w:val="24"/>
        </w:rPr>
        <w:t>P₂</w:t>
      </w:r>
      <w:r w:rsidRPr="00521AB9">
        <w:rPr>
          <w:rFonts w:ascii="Times New Roman" w:eastAsia="宋体" w:hAnsi="Times New Roman" w:cs="Times New Roman"/>
          <w:kern w:val="0"/>
          <w:sz w:val="24"/>
        </w:rPr>
        <w:t>），经冷凝回收黄磷。</w:t>
      </w:r>
    </w:p>
    <w:p w14:paraId="038CDFD6" w14:textId="4261E729" w:rsidR="003D32A4" w:rsidRPr="00521AB9" w:rsidRDefault="003D32A4" w:rsidP="00C503AD">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节能改进：</w:t>
      </w:r>
      <w:r w:rsidRPr="00521AB9">
        <w:rPr>
          <w:rFonts w:ascii="Times New Roman" w:eastAsia="宋体" w:hAnsi="Times New Roman" w:cs="Times New Roman"/>
          <w:kern w:val="0"/>
          <w:sz w:val="24"/>
        </w:rPr>
        <w:t>余热利用：集成蓄热式燃烧技术（如</w:t>
      </w:r>
      <w:r w:rsidRPr="00521AB9">
        <w:rPr>
          <w:rFonts w:ascii="Times New Roman" w:eastAsia="宋体" w:hAnsi="Times New Roman" w:cs="Times New Roman"/>
          <w:kern w:val="0"/>
          <w:sz w:val="24"/>
        </w:rPr>
        <w:t>HTAC</w:t>
      </w:r>
      <w:r w:rsidRPr="00521AB9">
        <w:rPr>
          <w:rFonts w:ascii="Times New Roman" w:eastAsia="宋体" w:hAnsi="Times New Roman" w:cs="Times New Roman"/>
          <w:kern w:val="0"/>
          <w:sz w:val="24"/>
        </w:rPr>
        <w:t>），回收高温烟气热量。低碳工艺：配合绿电或氢能替代化石燃料。</w:t>
      </w:r>
    </w:p>
    <w:p w14:paraId="4E73C452"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适用场景：</w:t>
      </w:r>
      <w:r w:rsidRPr="00521AB9">
        <w:rPr>
          <w:rFonts w:ascii="Times New Roman" w:eastAsia="宋体" w:hAnsi="Times New Roman" w:cs="Times New Roman"/>
          <w:kern w:val="0"/>
          <w:sz w:val="24"/>
        </w:rPr>
        <w:t>适合高磷渣（</w:t>
      </w:r>
      <w:r w:rsidRPr="00521AB9">
        <w:rPr>
          <w:rFonts w:ascii="Times New Roman" w:eastAsia="宋体" w:hAnsi="Times New Roman" w:cs="Times New Roman"/>
          <w:kern w:val="0"/>
          <w:sz w:val="24"/>
        </w:rPr>
        <w:t>P₂O₅&gt;5%</w:t>
      </w:r>
      <w:r w:rsidRPr="00521AB9">
        <w:rPr>
          <w:rFonts w:ascii="Times New Roman" w:eastAsia="宋体" w:hAnsi="Times New Roman" w:cs="Times New Roman"/>
          <w:kern w:val="0"/>
          <w:sz w:val="24"/>
        </w:rPr>
        <w:t>），但投资成本较高。</w:t>
      </w:r>
    </w:p>
    <w:p w14:paraId="4A3F64B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选择性分离碳化法</w:t>
      </w:r>
    </w:p>
    <w:p w14:paraId="7D089686"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技术路线：</w:t>
      </w:r>
    </w:p>
    <w:p w14:paraId="4D839A26"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1.</w:t>
      </w:r>
      <w:r w:rsidRPr="00521AB9">
        <w:rPr>
          <w:rFonts w:ascii="Times New Roman" w:eastAsia="宋体" w:hAnsi="Times New Roman" w:cs="Times New Roman"/>
          <w:kern w:val="0"/>
          <w:sz w:val="24"/>
        </w:rPr>
        <w:t>机械活化（球磨）增强渣反应活性。</w:t>
      </w:r>
    </w:p>
    <w:p w14:paraId="4CBD8D3A"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2.CO₂</w:t>
      </w:r>
      <w:r w:rsidRPr="00521AB9">
        <w:rPr>
          <w:rFonts w:ascii="Times New Roman" w:eastAsia="宋体" w:hAnsi="Times New Roman" w:cs="Times New Roman"/>
          <w:kern w:val="0"/>
          <w:sz w:val="24"/>
        </w:rPr>
        <w:t>矿化固定钙，形成碳酸钙并富集磷。</w:t>
      </w:r>
    </w:p>
    <w:p w14:paraId="1EDFD9B7"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3.</w:t>
      </w:r>
      <w:r w:rsidRPr="00521AB9">
        <w:rPr>
          <w:rFonts w:ascii="Times New Roman" w:eastAsia="宋体" w:hAnsi="Times New Roman" w:cs="Times New Roman"/>
          <w:kern w:val="0"/>
          <w:sz w:val="24"/>
        </w:rPr>
        <w:t>酸浸提取磷，剩余碳酸钙作为建材原料。</w:t>
      </w:r>
    </w:p>
    <w:p w14:paraId="0CB00DB0"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低碳贡献：</w:t>
      </w:r>
    </w:p>
    <w:p w14:paraId="5909C1F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封存：每吨渣可固定</w:t>
      </w:r>
      <w:r w:rsidRPr="00521AB9">
        <w:rPr>
          <w:rFonts w:ascii="Times New Roman" w:eastAsia="宋体" w:hAnsi="Times New Roman" w:cs="Times New Roman"/>
          <w:kern w:val="0"/>
          <w:sz w:val="24"/>
        </w:rPr>
        <w:t>0.1~0.3</w:t>
      </w:r>
      <w:r w:rsidRPr="00521AB9">
        <w:rPr>
          <w:rFonts w:ascii="Times New Roman" w:eastAsia="宋体" w:hAnsi="Times New Roman" w:cs="Times New Roman"/>
          <w:kern w:val="0"/>
          <w:sz w:val="24"/>
        </w:rPr>
        <w:t>吨</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w:t>
      </w:r>
    </w:p>
    <w:p w14:paraId="6664422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低能耗分离：避免高温过程。</w:t>
      </w:r>
    </w:p>
    <w:p w14:paraId="2F4ACF4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协同处理技术（钢化联产）</w:t>
      </w:r>
    </w:p>
    <w:p w14:paraId="63FF7D7C"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案例：</w:t>
      </w:r>
      <w:r w:rsidRPr="00521AB9">
        <w:rPr>
          <w:rFonts w:ascii="Times New Roman" w:eastAsia="宋体" w:hAnsi="Times New Roman" w:cs="Times New Roman"/>
          <w:kern w:val="0"/>
          <w:sz w:val="24"/>
        </w:rPr>
        <w:t>转炉渣与磷化工尾气（如</w:t>
      </w:r>
      <w:r w:rsidRPr="00521AB9">
        <w:rPr>
          <w:rFonts w:ascii="Times New Roman" w:eastAsia="宋体" w:hAnsi="Times New Roman" w:cs="Times New Roman"/>
          <w:kern w:val="0"/>
          <w:sz w:val="24"/>
        </w:rPr>
        <w:t>HF</w:t>
      </w:r>
      <w:r w:rsidRPr="00521AB9">
        <w:rPr>
          <w:rFonts w:ascii="Times New Roman" w:eastAsia="宋体" w:hAnsi="Times New Roman" w:cs="Times New Roman"/>
          <w:kern w:val="0"/>
          <w:sz w:val="24"/>
        </w:rPr>
        <w:t>、</w:t>
      </w:r>
      <w:proofErr w:type="spellStart"/>
      <w:r w:rsidRPr="00521AB9">
        <w:rPr>
          <w:rFonts w:ascii="Times New Roman" w:eastAsia="宋体" w:hAnsi="Times New Roman" w:cs="Times New Roman"/>
          <w:kern w:val="0"/>
          <w:sz w:val="24"/>
        </w:rPr>
        <w:t>SiF</w:t>
      </w:r>
      <w:proofErr w:type="spellEnd"/>
      <w:r w:rsidRPr="00521AB9">
        <w:rPr>
          <w:rFonts w:ascii="Times New Roman" w:eastAsia="宋体" w:hAnsi="Times New Roman" w:cs="Times New Roman"/>
          <w:kern w:val="0"/>
          <w:sz w:val="24"/>
        </w:rPr>
        <w:t>₄</w:t>
      </w:r>
      <w:r w:rsidRPr="00521AB9">
        <w:rPr>
          <w:rFonts w:ascii="Times New Roman" w:eastAsia="宋体" w:hAnsi="Times New Roman" w:cs="Times New Roman"/>
          <w:kern w:val="0"/>
          <w:sz w:val="24"/>
        </w:rPr>
        <w:t>）反应生成氟磷灰石，同时固化有害气体。</w:t>
      </w:r>
    </w:p>
    <w:p w14:paraId="46D7FD1A" w14:textId="77777777" w:rsidR="00C503AD" w:rsidRDefault="003D32A4" w:rsidP="00C503AD">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效益：</w:t>
      </w:r>
      <w:r w:rsidRPr="00521AB9">
        <w:rPr>
          <w:rFonts w:ascii="Times New Roman" w:eastAsia="宋体" w:hAnsi="Times New Roman" w:cs="Times New Roman"/>
          <w:kern w:val="0"/>
          <w:sz w:val="24"/>
        </w:rPr>
        <w:t>资源协同：实现磷、氟、钙多元素回收。</w:t>
      </w:r>
    </w:p>
    <w:p w14:paraId="2AABC921" w14:textId="6B9178E6" w:rsidR="003D32A4" w:rsidRPr="00521AB9" w:rsidRDefault="003D32A4" w:rsidP="00C503AD">
      <w:pPr>
        <w:widowControl/>
        <w:spacing w:line="293" w:lineRule="atLeast"/>
        <w:ind w:firstLine="420"/>
        <w:rPr>
          <w:rFonts w:ascii="Times New Roman" w:eastAsia="宋体" w:hAnsi="Times New Roman" w:cs="Times New Roman"/>
          <w:kern w:val="0"/>
          <w:sz w:val="24"/>
        </w:rPr>
      </w:pPr>
      <w:r w:rsidRPr="00C503AD">
        <w:rPr>
          <w:rFonts w:ascii="Times New Roman" w:eastAsia="宋体" w:hAnsi="Times New Roman" w:cs="Times New Roman"/>
          <w:b/>
          <w:bCs/>
          <w:kern w:val="0"/>
          <w:sz w:val="24"/>
        </w:rPr>
        <w:t>减排：</w:t>
      </w:r>
      <w:r w:rsidRPr="00521AB9">
        <w:rPr>
          <w:rFonts w:ascii="Times New Roman" w:eastAsia="宋体" w:hAnsi="Times New Roman" w:cs="Times New Roman"/>
          <w:kern w:val="0"/>
          <w:sz w:val="24"/>
        </w:rPr>
        <w:t>减少化工尾气处理能耗。</w:t>
      </w:r>
    </w:p>
    <w:p w14:paraId="1B4FC3C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w:t>
      </w:r>
      <w:r w:rsidRPr="00521AB9">
        <w:rPr>
          <w:rFonts w:ascii="Times New Roman" w:eastAsia="宋体" w:hAnsi="Times New Roman" w:cs="Times New Roman"/>
          <w:b/>
          <w:bCs/>
          <w:kern w:val="0"/>
          <w:sz w:val="24"/>
        </w:rPr>
        <w:t>技术对比与选型建议</w:t>
      </w:r>
    </w:p>
    <w:tbl>
      <w:tblPr>
        <w:tblStyle w:val="22"/>
        <w:tblW w:w="5000" w:type="pct"/>
        <w:tblLook w:val="04A0" w:firstRow="1" w:lastRow="0" w:firstColumn="1" w:lastColumn="0" w:noHBand="0" w:noVBand="1"/>
      </w:tblPr>
      <w:tblGrid>
        <w:gridCol w:w="1932"/>
        <w:gridCol w:w="1373"/>
        <w:gridCol w:w="2203"/>
        <w:gridCol w:w="2700"/>
        <w:gridCol w:w="1646"/>
      </w:tblGrid>
      <w:tr w:rsidR="003D32A4" w:rsidRPr="00521AB9" w14:paraId="76541212"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pct"/>
            <w:hideMark/>
          </w:tcPr>
          <w:p w14:paraId="5E16FD30"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w:t>
            </w:r>
          </w:p>
        </w:tc>
        <w:tc>
          <w:tcPr>
            <w:tcW w:w="696" w:type="pct"/>
            <w:hideMark/>
          </w:tcPr>
          <w:p w14:paraId="32FC0E5A"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磷回收率</w:t>
            </w:r>
          </w:p>
        </w:tc>
        <w:tc>
          <w:tcPr>
            <w:tcW w:w="1118" w:type="pct"/>
            <w:hideMark/>
          </w:tcPr>
          <w:p w14:paraId="0ABF6C77"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能耗水平</w:t>
            </w:r>
          </w:p>
        </w:tc>
        <w:tc>
          <w:tcPr>
            <w:tcW w:w="1370" w:type="pct"/>
            <w:hideMark/>
          </w:tcPr>
          <w:p w14:paraId="6CB0B591"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适用渣类型</w:t>
            </w:r>
          </w:p>
        </w:tc>
        <w:tc>
          <w:tcPr>
            <w:tcW w:w="835" w:type="pct"/>
            <w:hideMark/>
          </w:tcPr>
          <w:p w14:paraId="52327F8C"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成熟度</w:t>
            </w:r>
          </w:p>
        </w:tc>
      </w:tr>
      <w:tr w:rsidR="003D32A4" w:rsidRPr="00521AB9" w14:paraId="11108DD6"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pct"/>
            <w:hideMark/>
          </w:tcPr>
          <w:p w14:paraId="1246322E"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湿法化学提取</w:t>
            </w:r>
          </w:p>
        </w:tc>
        <w:tc>
          <w:tcPr>
            <w:tcW w:w="696" w:type="pct"/>
            <w:hideMark/>
          </w:tcPr>
          <w:p w14:paraId="29FFC915"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80~90%</w:t>
            </w:r>
          </w:p>
        </w:tc>
        <w:tc>
          <w:tcPr>
            <w:tcW w:w="1118" w:type="pct"/>
            <w:hideMark/>
          </w:tcPr>
          <w:p w14:paraId="54D1F136"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低（电耗为主）</w:t>
            </w:r>
          </w:p>
        </w:tc>
        <w:tc>
          <w:tcPr>
            <w:tcW w:w="1370" w:type="pct"/>
            <w:hideMark/>
          </w:tcPr>
          <w:p w14:paraId="151F8281"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中高磷渣</w:t>
            </w:r>
          </w:p>
        </w:tc>
        <w:tc>
          <w:tcPr>
            <w:tcW w:w="835" w:type="pct"/>
            <w:hideMark/>
          </w:tcPr>
          <w:p w14:paraId="74DE5930"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工业化应用</w:t>
            </w:r>
          </w:p>
        </w:tc>
      </w:tr>
      <w:tr w:rsidR="003D32A4" w:rsidRPr="00521AB9" w14:paraId="457E29E3" w14:textId="77777777" w:rsidTr="00F15E1C">
        <w:tc>
          <w:tcPr>
            <w:cnfStyle w:val="001000000000" w:firstRow="0" w:lastRow="0" w:firstColumn="1" w:lastColumn="0" w:oddVBand="0" w:evenVBand="0" w:oddHBand="0" w:evenHBand="0" w:firstRowFirstColumn="0" w:firstRowLastColumn="0" w:lastRowFirstColumn="0" w:lastRowLastColumn="0"/>
            <w:tcW w:w="980" w:type="pct"/>
            <w:hideMark/>
          </w:tcPr>
          <w:p w14:paraId="431E06E9"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生物浸出</w:t>
            </w:r>
          </w:p>
        </w:tc>
        <w:tc>
          <w:tcPr>
            <w:tcW w:w="696" w:type="pct"/>
            <w:hideMark/>
          </w:tcPr>
          <w:p w14:paraId="71FBED03"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50~70%</w:t>
            </w:r>
          </w:p>
        </w:tc>
        <w:tc>
          <w:tcPr>
            <w:tcW w:w="1118" w:type="pct"/>
            <w:hideMark/>
          </w:tcPr>
          <w:p w14:paraId="68C07A28"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极低</w:t>
            </w:r>
          </w:p>
        </w:tc>
        <w:tc>
          <w:tcPr>
            <w:tcW w:w="1370" w:type="pct"/>
            <w:hideMark/>
          </w:tcPr>
          <w:p w14:paraId="3B1B4A4A"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低磷渣</w:t>
            </w:r>
          </w:p>
        </w:tc>
        <w:tc>
          <w:tcPr>
            <w:tcW w:w="835" w:type="pct"/>
            <w:hideMark/>
          </w:tcPr>
          <w:p w14:paraId="20FDD918"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实验室阶段</w:t>
            </w:r>
          </w:p>
        </w:tc>
      </w:tr>
      <w:tr w:rsidR="003D32A4" w:rsidRPr="00521AB9" w14:paraId="4C80D7EA"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pct"/>
            <w:hideMark/>
          </w:tcPr>
          <w:p w14:paraId="1419BDD6"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高温还原</w:t>
            </w:r>
          </w:p>
        </w:tc>
        <w:tc>
          <w:tcPr>
            <w:tcW w:w="696" w:type="pct"/>
            <w:hideMark/>
          </w:tcPr>
          <w:p w14:paraId="3A948273"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85~95%</w:t>
            </w:r>
          </w:p>
        </w:tc>
        <w:tc>
          <w:tcPr>
            <w:tcW w:w="1118" w:type="pct"/>
            <w:hideMark/>
          </w:tcPr>
          <w:p w14:paraId="6E5D4918"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高（需热能）</w:t>
            </w:r>
          </w:p>
        </w:tc>
        <w:tc>
          <w:tcPr>
            <w:tcW w:w="1370" w:type="pct"/>
            <w:hideMark/>
          </w:tcPr>
          <w:p w14:paraId="0BCA1D53"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高磷渣（</w:t>
            </w:r>
            <w:r w:rsidRPr="00521AB9">
              <w:rPr>
                <w:rFonts w:ascii="Times New Roman" w:eastAsia="宋体" w:hAnsi="Times New Roman" w:cs="Times New Roman"/>
                <w:kern w:val="0"/>
                <w:sz w:val="24"/>
              </w:rPr>
              <w:t>&gt;5%P₂O₅</w:t>
            </w:r>
            <w:r w:rsidRPr="00521AB9">
              <w:rPr>
                <w:rFonts w:ascii="Times New Roman" w:eastAsia="宋体" w:hAnsi="Times New Roman" w:cs="Times New Roman"/>
                <w:kern w:val="0"/>
                <w:sz w:val="24"/>
              </w:rPr>
              <w:t>）</w:t>
            </w:r>
          </w:p>
        </w:tc>
        <w:tc>
          <w:tcPr>
            <w:tcW w:w="835" w:type="pct"/>
            <w:hideMark/>
          </w:tcPr>
          <w:p w14:paraId="63D3B984"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示范工程</w:t>
            </w:r>
          </w:p>
        </w:tc>
      </w:tr>
      <w:tr w:rsidR="003D32A4" w:rsidRPr="00521AB9" w14:paraId="649B3462" w14:textId="77777777" w:rsidTr="00F15E1C">
        <w:tc>
          <w:tcPr>
            <w:cnfStyle w:val="001000000000" w:firstRow="0" w:lastRow="0" w:firstColumn="1" w:lastColumn="0" w:oddVBand="0" w:evenVBand="0" w:oddHBand="0" w:evenHBand="0" w:firstRowFirstColumn="0" w:firstRowLastColumn="0" w:lastRowFirstColumn="0" w:lastRowLastColumn="0"/>
            <w:tcW w:w="980" w:type="pct"/>
            <w:hideMark/>
          </w:tcPr>
          <w:p w14:paraId="05E8197B"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碳化法</w:t>
            </w:r>
          </w:p>
        </w:tc>
        <w:tc>
          <w:tcPr>
            <w:tcW w:w="696" w:type="pct"/>
            <w:hideMark/>
          </w:tcPr>
          <w:p w14:paraId="3426459F"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60~80%</w:t>
            </w:r>
          </w:p>
        </w:tc>
        <w:tc>
          <w:tcPr>
            <w:tcW w:w="1118" w:type="pct"/>
            <w:hideMark/>
          </w:tcPr>
          <w:p w14:paraId="3B49B89B"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中低</w:t>
            </w:r>
          </w:p>
        </w:tc>
        <w:tc>
          <w:tcPr>
            <w:tcW w:w="1370" w:type="pct"/>
            <w:hideMark/>
          </w:tcPr>
          <w:p w14:paraId="163BF5F7"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低中磷渣</w:t>
            </w:r>
          </w:p>
        </w:tc>
        <w:tc>
          <w:tcPr>
            <w:tcW w:w="835" w:type="pct"/>
            <w:hideMark/>
          </w:tcPr>
          <w:p w14:paraId="1557CE8A"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小规模试验</w:t>
            </w:r>
          </w:p>
        </w:tc>
      </w:tr>
    </w:tbl>
    <w:p w14:paraId="313592E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7.</w:t>
      </w:r>
      <w:r w:rsidRPr="00521AB9">
        <w:rPr>
          <w:rFonts w:ascii="Times New Roman" w:eastAsia="宋体" w:hAnsi="Times New Roman" w:cs="Times New Roman"/>
          <w:b/>
          <w:bCs/>
          <w:kern w:val="0"/>
          <w:sz w:val="24"/>
        </w:rPr>
        <w:t>低碳节能关键点</w:t>
      </w:r>
    </w:p>
    <w:p w14:paraId="6F51990F"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能源优化：</w:t>
      </w:r>
      <w:r w:rsidRPr="00521AB9">
        <w:rPr>
          <w:rFonts w:ascii="Times New Roman" w:eastAsia="宋体" w:hAnsi="Times New Roman" w:cs="Times New Roman"/>
          <w:kern w:val="0"/>
          <w:sz w:val="24"/>
        </w:rPr>
        <w:t>耦合余热回收、光伏</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氢能供电。</w:t>
      </w:r>
    </w:p>
    <w:p w14:paraId="2869B8EE"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渣预处理：</w:t>
      </w:r>
      <w:r w:rsidRPr="00521AB9">
        <w:rPr>
          <w:rFonts w:ascii="Times New Roman" w:eastAsia="宋体" w:hAnsi="Times New Roman" w:cs="Times New Roman"/>
          <w:kern w:val="0"/>
          <w:sz w:val="24"/>
        </w:rPr>
        <w:t>机械活化降低后续反应能耗。</w:t>
      </w:r>
    </w:p>
    <w:p w14:paraId="4521D18C" w14:textId="77777777" w:rsidR="00C503AD"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闭环设计：</w:t>
      </w:r>
      <w:r w:rsidRPr="00521AB9">
        <w:rPr>
          <w:rFonts w:ascii="Times New Roman" w:eastAsia="宋体" w:hAnsi="Times New Roman" w:cs="Times New Roman"/>
          <w:kern w:val="0"/>
          <w:sz w:val="24"/>
        </w:rPr>
        <w:t>回收磷后的残渣用于水泥或路基材料，实现全流程近零排放。</w:t>
      </w:r>
    </w:p>
    <w:p w14:paraId="7AE84C43" w14:textId="389B9EA4" w:rsidR="003D32A4" w:rsidRPr="00521AB9" w:rsidRDefault="003D32A4" w:rsidP="003D32A4">
      <w:pPr>
        <w:widowControl/>
        <w:spacing w:line="293" w:lineRule="atLeast"/>
        <w:ind w:firstLine="420"/>
        <w:rPr>
          <w:rFonts w:ascii="Times New Roman" w:eastAsia="宋体" w:hAnsi="Times New Roman" w:cs="Times New Roman"/>
          <w:sz w:val="24"/>
        </w:rPr>
      </w:pPr>
      <w:r w:rsidRPr="00521AB9">
        <w:rPr>
          <w:rFonts w:ascii="Times New Roman" w:eastAsia="宋体" w:hAnsi="Times New Roman" w:cs="Times New Roman"/>
          <w:sz w:val="24"/>
        </w:rPr>
        <w:br w:type="page"/>
      </w:r>
    </w:p>
    <w:p w14:paraId="3CC2A352" w14:textId="58BC231E" w:rsidR="003D32A4" w:rsidRPr="00F01CCC" w:rsidRDefault="004E0175" w:rsidP="003D32A4">
      <w:pPr>
        <w:pStyle w:val="1"/>
        <w:spacing w:before="0" w:after="0" w:line="360" w:lineRule="auto"/>
        <w:jc w:val="center"/>
        <w:rPr>
          <w:b w:val="0"/>
          <w:bCs w:val="0"/>
          <w:color w:val="EE0000"/>
          <w:sz w:val="32"/>
          <w:szCs w:val="32"/>
          <w:lang w:bidi="ar"/>
        </w:rPr>
      </w:pPr>
      <w:bookmarkStart w:id="428" w:name="_Toc206748620"/>
      <w:r>
        <w:rPr>
          <w:color w:val="EE0000"/>
          <w:sz w:val="32"/>
          <w:szCs w:val="32"/>
          <w:lang w:bidi="ar"/>
        </w:rPr>
        <w:lastRenderedPageBreak/>
        <w:t>技术名称：</w:t>
      </w:r>
      <w:r w:rsidR="003D32A4" w:rsidRPr="00F01CCC">
        <w:rPr>
          <w:color w:val="EE0000"/>
          <w:sz w:val="32"/>
          <w:szCs w:val="32"/>
          <w:lang w:bidi="ar"/>
        </w:rPr>
        <w:t>转炉渣显热回收</w:t>
      </w:r>
      <w:bookmarkEnd w:id="428"/>
    </w:p>
    <w:p w14:paraId="120059BB"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钢铁行业转炉渣显热回收是提升能效、降低碳排放的重要技术方向。转炉渣温度高达</w:t>
      </w:r>
      <w:r w:rsidRPr="00521AB9">
        <w:rPr>
          <w:rFonts w:ascii="Times New Roman" w:eastAsia="宋体" w:hAnsi="Times New Roman" w:cs="Times New Roman"/>
          <w:kern w:val="0"/>
          <w:sz w:val="24"/>
        </w:rPr>
        <w:t>1400~1600℃</w:t>
      </w:r>
      <w:r w:rsidRPr="00521AB9">
        <w:rPr>
          <w:rFonts w:ascii="Times New Roman" w:eastAsia="宋体" w:hAnsi="Times New Roman" w:cs="Times New Roman"/>
          <w:kern w:val="0"/>
          <w:sz w:val="24"/>
        </w:rPr>
        <w:t>，蕴含大量显热（约占总炼钢能耗的</w:t>
      </w:r>
      <w:r w:rsidRPr="00521AB9">
        <w:rPr>
          <w:rFonts w:ascii="Times New Roman" w:eastAsia="宋体" w:hAnsi="Times New Roman" w:cs="Times New Roman"/>
          <w:kern w:val="0"/>
          <w:sz w:val="24"/>
        </w:rPr>
        <w:t>10~20%</w:t>
      </w:r>
      <w:r w:rsidRPr="00521AB9">
        <w:rPr>
          <w:rFonts w:ascii="Times New Roman" w:eastAsia="宋体" w:hAnsi="Times New Roman" w:cs="Times New Roman"/>
          <w:kern w:val="0"/>
          <w:sz w:val="24"/>
        </w:rPr>
        <w:t>），传统水淬法处理会造成热能浪费。</w:t>
      </w:r>
    </w:p>
    <w:p w14:paraId="327F25B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滚筒法渣处理与余热回收技术</w:t>
      </w:r>
    </w:p>
    <w:p w14:paraId="52D69B98"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原理：</w:t>
      </w:r>
      <w:r w:rsidRPr="00521AB9">
        <w:rPr>
          <w:rFonts w:ascii="Times New Roman" w:eastAsia="宋体" w:hAnsi="Times New Roman" w:cs="Times New Roman"/>
          <w:kern w:val="0"/>
          <w:sz w:val="24"/>
        </w:rPr>
        <w:t>高温熔渣进入旋转滚筒，与内部换热介质（空气或惰性气体）间接换热，渣被冷却成颗粒状，热风用于发电或供热。</w:t>
      </w:r>
    </w:p>
    <w:p w14:paraId="0E1C0651"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优势：</w:t>
      </w:r>
    </w:p>
    <w:p w14:paraId="642AFAB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回收率可达</w:t>
      </w:r>
      <w:r w:rsidRPr="00521AB9">
        <w:rPr>
          <w:rFonts w:ascii="Times New Roman" w:eastAsia="宋体" w:hAnsi="Times New Roman" w:cs="Times New Roman"/>
          <w:kern w:val="0"/>
          <w:sz w:val="24"/>
        </w:rPr>
        <w:t>60%</w:t>
      </w:r>
      <w:r w:rsidRPr="00521AB9">
        <w:rPr>
          <w:rFonts w:ascii="Times New Roman" w:eastAsia="宋体" w:hAnsi="Times New Roman" w:cs="Times New Roman"/>
          <w:kern w:val="0"/>
          <w:sz w:val="24"/>
        </w:rPr>
        <w:t>以上，渣粒可直接用于建材原料。</w:t>
      </w:r>
    </w:p>
    <w:p w14:paraId="5FE0F52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无废水产生，避免传统水淬的污染问题。</w:t>
      </w:r>
    </w:p>
    <w:p w14:paraId="542AB01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风淬法（气淬法）</w:t>
      </w:r>
    </w:p>
    <w:p w14:paraId="04B3308A"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原理：</w:t>
      </w:r>
      <w:r w:rsidRPr="00521AB9">
        <w:rPr>
          <w:rFonts w:ascii="Times New Roman" w:eastAsia="宋体" w:hAnsi="Times New Roman" w:cs="Times New Roman"/>
          <w:kern w:val="0"/>
          <w:sz w:val="24"/>
        </w:rPr>
        <w:t>高压空气或氮气喷射熔渣，使其破碎并快速冷却，同时回收高温气体热量。</w:t>
      </w:r>
    </w:p>
    <w:p w14:paraId="6959D61A"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优势：</w:t>
      </w:r>
    </w:p>
    <w:p w14:paraId="3677979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热回收效率</w:t>
      </w:r>
      <w:r w:rsidRPr="00521AB9">
        <w:rPr>
          <w:rFonts w:ascii="Times New Roman" w:eastAsia="宋体" w:hAnsi="Times New Roman" w:cs="Times New Roman"/>
          <w:kern w:val="0"/>
          <w:sz w:val="24"/>
        </w:rPr>
        <w:t>50%~70%</w:t>
      </w:r>
      <w:r w:rsidRPr="00521AB9">
        <w:rPr>
          <w:rFonts w:ascii="Times New Roman" w:eastAsia="宋体" w:hAnsi="Times New Roman" w:cs="Times New Roman"/>
          <w:kern w:val="0"/>
          <w:sz w:val="24"/>
        </w:rPr>
        <w:t>，渣粒活性高，适合水泥掺合料。</w:t>
      </w:r>
    </w:p>
    <w:p w14:paraId="24FF1DC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节水且无二次污染。</w:t>
      </w:r>
    </w:p>
    <w:p w14:paraId="6A26FFD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挑战：设备耐高温要求高，需优化气流参数。</w:t>
      </w:r>
    </w:p>
    <w:p w14:paraId="7530AD3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离心粒化与余热锅炉技术</w:t>
      </w:r>
    </w:p>
    <w:p w14:paraId="677140D0"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原理：</w:t>
      </w:r>
      <w:r w:rsidRPr="00521AB9">
        <w:rPr>
          <w:rFonts w:ascii="Times New Roman" w:eastAsia="宋体" w:hAnsi="Times New Roman" w:cs="Times New Roman"/>
          <w:kern w:val="0"/>
          <w:sz w:val="24"/>
        </w:rPr>
        <w:t>熔渣通过离心力破碎成细小颗粒，下落过程中与空气换热，高温烟气导入余热锅炉产蒸汽。</w:t>
      </w:r>
    </w:p>
    <w:p w14:paraId="7ED049E5"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优势：</w:t>
      </w:r>
    </w:p>
    <w:p w14:paraId="17AFCA5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渣粒粒径均匀，显热回收率可达</w:t>
      </w:r>
      <w:r w:rsidRPr="00521AB9">
        <w:rPr>
          <w:rFonts w:ascii="Times New Roman" w:eastAsia="宋体" w:hAnsi="Times New Roman" w:cs="Times New Roman"/>
          <w:kern w:val="0"/>
          <w:sz w:val="24"/>
        </w:rPr>
        <w:t>50%~60%</w:t>
      </w:r>
      <w:r w:rsidRPr="00521AB9">
        <w:rPr>
          <w:rFonts w:ascii="Times New Roman" w:eastAsia="宋体" w:hAnsi="Times New Roman" w:cs="Times New Roman"/>
          <w:kern w:val="0"/>
          <w:sz w:val="24"/>
        </w:rPr>
        <w:t>。</w:t>
      </w:r>
    </w:p>
    <w:p w14:paraId="4DF1E75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蒸汽可驱动汽轮机发电（吨渣发电约</w:t>
      </w:r>
      <w:r w:rsidRPr="00521AB9">
        <w:rPr>
          <w:rFonts w:ascii="Times New Roman" w:eastAsia="宋体" w:hAnsi="Times New Roman" w:cs="Times New Roman"/>
          <w:kern w:val="0"/>
          <w:sz w:val="24"/>
        </w:rPr>
        <w:t>20~30kWh</w:t>
      </w:r>
      <w:r w:rsidRPr="00521AB9">
        <w:rPr>
          <w:rFonts w:ascii="Times New Roman" w:eastAsia="宋体" w:hAnsi="Times New Roman" w:cs="Times New Roman"/>
          <w:kern w:val="0"/>
          <w:sz w:val="24"/>
        </w:rPr>
        <w:t>）。</w:t>
      </w:r>
    </w:p>
    <w:p w14:paraId="54449A8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热闷渣工艺改进</w:t>
      </w:r>
    </w:p>
    <w:p w14:paraId="66E8B6B5"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原理：</w:t>
      </w:r>
      <w:r w:rsidRPr="00521AB9">
        <w:rPr>
          <w:rFonts w:ascii="Times New Roman" w:eastAsia="宋体" w:hAnsi="Times New Roman" w:cs="Times New Roman"/>
          <w:kern w:val="0"/>
          <w:sz w:val="24"/>
        </w:rPr>
        <w:t>在密闭热闷罐中喷少量水产生蒸汽，渣自粉化后，利用蒸汽余热预热废钢或烘干物料。</w:t>
      </w:r>
    </w:p>
    <w:p w14:paraId="08B62828"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优势：</w:t>
      </w:r>
    </w:p>
    <w:p w14:paraId="4F2F374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能耗降低</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以上，减少粉尘排放。</w:t>
      </w:r>
    </w:p>
    <w:p w14:paraId="6169B50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工艺改造成本较低，适合传统钢厂升级。</w:t>
      </w:r>
    </w:p>
    <w:p w14:paraId="2F53AE6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化学法热能转化</w:t>
      </w:r>
    </w:p>
    <w:p w14:paraId="3855A657"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原理：</w:t>
      </w:r>
      <w:r w:rsidRPr="00521AB9">
        <w:rPr>
          <w:rFonts w:ascii="Times New Roman" w:eastAsia="宋体" w:hAnsi="Times New Roman" w:cs="Times New Roman"/>
          <w:kern w:val="0"/>
          <w:sz w:val="24"/>
        </w:rPr>
        <w:t>利用熔渣显热驱动吸热化学反应（如甲烷重整制氢或碳酸盐分解），将热能转化为化学能储存。</w:t>
      </w:r>
    </w:p>
    <w:p w14:paraId="48DB2F0C"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前景：</w:t>
      </w:r>
    </w:p>
    <w:p w14:paraId="1BA8B83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可耦合绿氢制备，实现碳减排。</w:t>
      </w:r>
    </w:p>
    <w:p w14:paraId="32B04CE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目前处于实验室阶段，经济性待验证。</w:t>
      </w:r>
    </w:p>
    <w:p w14:paraId="30823C5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w:t>
      </w:r>
      <w:r w:rsidRPr="00521AB9">
        <w:rPr>
          <w:rFonts w:ascii="Times New Roman" w:eastAsia="宋体" w:hAnsi="Times New Roman" w:cs="Times New Roman"/>
          <w:b/>
          <w:bCs/>
          <w:kern w:val="0"/>
          <w:sz w:val="24"/>
        </w:rPr>
        <w:t>技术对比与低碳效益</w:t>
      </w:r>
    </w:p>
    <w:tbl>
      <w:tblPr>
        <w:tblStyle w:val="22"/>
        <w:tblW w:w="5000" w:type="pct"/>
        <w:tblLook w:val="04A0" w:firstRow="1" w:lastRow="0" w:firstColumn="1" w:lastColumn="0" w:noHBand="0" w:noVBand="1"/>
      </w:tblPr>
      <w:tblGrid>
        <w:gridCol w:w="1731"/>
        <w:gridCol w:w="1492"/>
        <w:gridCol w:w="2599"/>
        <w:gridCol w:w="1724"/>
        <w:gridCol w:w="2308"/>
      </w:tblGrid>
      <w:tr w:rsidR="003D32A4" w:rsidRPr="00521AB9" w14:paraId="026D9A21"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pct"/>
            <w:hideMark/>
          </w:tcPr>
          <w:p w14:paraId="0F519EF7"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技术</w:t>
            </w:r>
          </w:p>
        </w:tc>
        <w:tc>
          <w:tcPr>
            <w:tcW w:w="757" w:type="pct"/>
            <w:hideMark/>
          </w:tcPr>
          <w:p w14:paraId="494C168A"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热回收率</w:t>
            </w:r>
          </w:p>
        </w:tc>
        <w:tc>
          <w:tcPr>
            <w:tcW w:w="1319" w:type="pct"/>
            <w:hideMark/>
          </w:tcPr>
          <w:p w14:paraId="07097771"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碳减排潜力</w:t>
            </w:r>
          </w:p>
        </w:tc>
        <w:tc>
          <w:tcPr>
            <w:tcW w:w="875" w:type="pct"/>
            <w:hideMark/>
          </w:tcPr>
          <w:p w14:paraId="1137CC39"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成熟度</w:t>
            </w:r>
          </w:p>
        </w:tc>
        <w:tc>
          <w:tcPr>
            <w:tcW w:w="1171" w:type="pct"/>
            <w:hideMark/>
          </w:tcPr>
          <w:p w14:paraId="24A25397"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适用场</w:t>
            </w:r>
          </w:p>
        </w:tc>
      </w:tr>
      <w:tr w:rsidR="003D32A4" w:rsidRPr="00521AB9" w14:paraId="3AB6D147"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pct"/>
            <w:hideMark/>
          </w:tcPr>
          <w:p w14:paraId="41BEA866"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滚筒法</w:t>
            </w:r>
          </w:p>
        </w:tc>
        <w:tc>
          <w:tcPr>
            <w:tcW w:w="757" w:type="pct"/>
            <w:hideMark/>
          </w:tcPr>
          <w:p w14:paraId="4A4F24AD"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60%~70%</w:t>
            </w:r>
          </w:p>
        </w:tc>
        <w:tc>
          <w:tcPr>
            <w:tcW w:w="1319" w:type="pct"/>
            <w:hideMark/>
          </w:tcPr>
          <w:p w14:paraId="593EE699"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中高（替代水淬）</w:t>
            </w:r>
          </w:p>
        </w:tc>
        <w:tc>
          <w:tcPr>
            <w:tcW w:w="875" w:type="pct"/>
            <w:hideMark/>
          </w:tcPr>
          <w:p w14:paraId="5D216F0C"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商业化</w:t>
            </w:r>
          </w:p>
        </w:tc>
        <w:tc>
          <w:tcPr>
            <w:tcW w:w="1171" w:type="pct"/>
            <w:hideMark/>
          </w:tcPr>
          <w:p w14:paraId="66ADF5AD"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大型钢厂</w:t>
            </w:r>
          </w:p>
        </w:tc>
      </w:tr>
      <w:tr w:rsidR="003D32A4" w:rsidRPr="00521AB9" w14:paraId="72BB9C33" w14:textId="77777777" w:rsidTr="00F15E1C">
        <w:tc>
          <w:tcPr>
            <w:cnfStyle w:val="001000000000" w:firstRow="0" w:lastRow="0" w:firstColumn="1" w:lastColumn="0" w:oddVBand="0" w:evenVBand="0" w:oddHBand="0" w:evenHBand="0" w:firstRowFirstColumn="0" w:firstRowLastColumn="0" w:lastRowFirstColumn="0" w:lastRowLastColumn="0"/>
            <w:tcW w:w="878" w:type="pct"/>
            <w:hideMark/>
          </w:tcPr>
          <w:p w14:paraId="12876C0F"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风淬法</w:t>
            </w:r>
          </w:p>
        </w:tc>
        <w:tc>
          <w:tcPr>
            <w:tcW w:w="757" w:type="pct"/>
            <w:hideMark/>
          </w:tcPr>
          <w:p w14:paraId="70493810"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50%~70%</w:t>
            </w:r>
          </w:p>
        </w:tc>
        <w:tc>
          <w:tcPr>
            <w:tcW w:w="1319" w:type="pct"/>
            <w:hideMark/>
          </w:tcPr>
          <w:p w14:paraId="43F8BBFE"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高</w:t>
            </w:r>
          </w:p>
        </w:tc>
        <w:tc>
          <w:tcPr>
            <w:tcW w:w="875" w:type="pct"/>
            <w:hideMark/>
          </w:tcPr>
          <w:p w14:paraId="3850D49E"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示范阶段</w:t>
            </w:r>
          </w:p>
        </w:tc>
        <w:tc>
          <w:tcPr>
            <w:tcW w:w="1171" w:type="pct"/>
            <w:hideMark/>
          </w:tcPr>
          <w:p w14:paraId="0FF986F8"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活性渣需求场景</w:t>
            </w:r>
          </w:p>
        </w:tc>
      </w:tr>
      <w:tr w:rsidR="003D32A4" w:rsidRPr="00521AB9" w14:paraId="34EFBFBA"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pct"/>
            <w:hideMark/>
          </w:tcPr>
          <w:p w14:paraId="22645501"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离心粒化</w:t>
            </w:r>
          </w:p>
        </w:tc>
        <w:tc>
          <w:tcPr>
            <w:tcW w:w="757" w:type="pct"/>
            <w:hideMark/>
          </w:tcPr>
          <w:p w14:paraId="7E1DC03B"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50%~60%</w:t>
            </w:r>
          </w:p>
        </w:tc>
        <w:tc>
          <w:tcPr>
            <w:tcW w:w="1319" w:type="pct"/>
            <w:hideMark/>
          </w:tcPr>
          <w:p w14:paraId="56649277"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中</w:t>
            </w:r>
          </w:p>
        </w:tc>
        <w:tc>
          <w:tcPr>
            <w:tcW w:w="875" w:type="pct"/>
            <w:hideMark/>
          </w:tcPr>
          <w:p w14:paraId="6B53C2F5"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工业化试验</w:t>
            </w:r>
          </w:p>
        </w:tc>
        <w:tc>
          <w:tcPr>
            <w:tcW w:w="1171" w:type="pct"/>
            <w:hideMark/>
          </w:tcPr>
          <w:p w14:paraId="076B2825"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需配套余热发电</w:t>
            </w:r>
          </w:p>
        </w:tc>
      </w:tr>
      <w:tr w:rsidR="003D32A4" w:rsidRPr="00521AB9" w14:paraId="2077A692" w14:textId="77777777" w:rsidTr="00F15E1C">
        <w:tc>
          <w:tcPr>
            <w:cnfStyle w:val="001000000000" w:firstRow="0" w:lastRow="0" w:firstColumn="1" w:lastColumn="0" w:oddVBand="0" w:evenVBand="0" w:oddHBand="0" w:evenHBand="0" w:firstRowFirstColumn="0" w:firstRowLastColumn="0" w:lastRowFirstColumn="0" w:lastRowLastColumn="0"/>
            <w:tcW w:w="878" w:type="pct"/>
            <w:hideMark/>
          </w:tcPr>
          <w:p w14:paraId="6C9B0375"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热闷渣改进</w:t>
            </w:r>
          </w:p>
        </w:tc>
        <w:tc>
          <w:tcPr>
            <w:tcW w:w="757" w:type="pct"/>
            <w:hideMark/>
          </w:tcPr>
          <w:p w14:paraId="11E084E3"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30%~40%</w:t>
            </w:r>
          </w:p>
        </w:tc>
        <w:tc>
          <w:tcPr>
            <w:tcW w:w="1319" w:type="pct"/>
            <w:hideMark/>
          </w:tcPr>
          <w:p w14:paraId="6D56A2CC"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中低</w:t>
            </w:r>
          </w:p>
        </w:tc>
        <w:tc>
          <w:tcPr>
            <w:tcW w:w="875" w:type="pct"/>
            <w:hideMark/>
          </w:tcPr>
          <w:p w14:paraId="2FB05E00"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成熟</w:t>
            </w:r>
          </w:p>
        </w:tc>
        <w:tc>
          <w:tcPr>
            <w:tcW w:w="1171" w:type="pct"/>
            <w:hideMark/>
          </w:tcPr>
          <w:p w14:paraId="1C130370"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现有产线改造</w:t>
            </w:r>
          </w:p>
        </w:tc>
      </w:tr>
      <w:tr w:rsidR="003D32A4" w:rsidRPr="00521AB9" w14:paraId="71E8AF17"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pct"/>
            <w:hideMark/>
          </w:tcPr>
          <w:p w14:paraId="293E0270"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化学法</w:t>
            </w:r>
          </w:p>
        </w:tc>
        <w:tc>
          <w:tcPr>
            <w:tcW w:w="757" w:type="pct"/>
            <w:hideMark/>
          </w:tcPr>
          <w:p w14:paraId="4AF03C88"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理论高</w:t>
            </w:r>
          </w:p>
        </w:tc>
        <w:tc>
          <w:tcPr>
            <w:tcW w:w="1319" w:type="pct"/>
            <w:hideMark/>
          </w:tcPr>
          <w:p w14:paraId="7D4F0FEF"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极高</w:t>
            </w:r>
          </w:p>
        </w:tc>
        <w:tc>
          <w:tcPr>
            <w:tcW w:w="875" w:type="pct"/>
            <w:hideMark/>
          </w:tcPr>
          <w:p w14:paraId="5D233E8E"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研发阶段</w:t>
            </w:r>
          </w:p>
        </w:tc>
        <w:tc>
          <w:tcPr>
            <w:tcW w:w="1171" w:type="pct"/>
            <w:hideMark/>
          </w:tcPr>
          <w:p w14:paraId="2C23BBCF"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未来零碳钢厂</w:t>
            </w:r>
          </w:p>
        </w:tc>
      </w:tr>
    </w:tbl>
    <w:p w14:paraId="0691FCB8" w14:textId="77777777" w:rsidR="003D32A4" w:rsidRPr="00521AB9" w:rsidRDefault="003D32A4" w:rsidP="003D32A4">
      <w:pPr>
        <w:widowControl/>
        <w:rPr>
          <w:rFonts w:ascii="Times New Roman" w:eastAsia="宋体" w:hAnsi="Times New Roman" w:cs="Times New Roman"/>
          <w:sz w:val="24"/>
        </w:rPr>
      </w:pPr>
    </w:p>
    <w:p w14:paraId="2998DFF5"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68D48DEC" w14:textId="35BDAD2C" w:rsidR="003D32A4" w:rsidRPr="00F01CCC" w:rsidRDefault="004E0175" w:rsidP="003D32A4">
      <w:pPr>
        <w:pStyle w:val="1"/>
        <w:spacing w:before="0" w:after="0" w:line="360" w:lineRule="auto"/>
        <w:jc w:val="center"/>
        <w:rPr>
          <w:b w:val="0"/>
          <w:bCs w:val="0"/>
          <w:color w:val="EE0000"/>
          <w:sz w:val="32"/>
          <w:szCs w:val="32"/>
          <w:lang w:bidi="ar"/>
        </w:rPr>
      </w:pPr>
      <w:bookmarkStart w:id="429" w:name="_Toc206748621"/>
      <w:r>
        <w:rPr>
          <w:color w:val="EE0000"/>
          <w:sz w:val="32"/>
          <w:szCs w:val="32"/>
          <w:lang w:bidi="ar"/>
        </w:rPr>
        <w:lastRenderedPageBreak/>
        <w:t>技术名称：</w:t>
      </w:r>
      <w:r w:rsidR="003D32A4" w:rsidRPr="00F01CCC">
        <w:rPr>
          <w:color w:val="EE0000"/>
          <w:sz w:val="32"/>
          <w:szCs w:val="32"/>
          <w:lang w:bidi="ar"/>
        </w:rPr>
        <w:t>转炉渣制水泥技术</w:t>
      </w:r>
      <w:bookmarkEnd w:id="429"/>
    </w:p>
    <w:p w14:paraId="3D55815C"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钢铁行业转炉渣制水泥的先进低碳节能技术，是将炼钢过程中产生的转炉渣（主要成分为</w:t>
      </w:r>
      <w:r w:rsidRPr="00521AB9">
        <w:rPr>
          <w:rFonts w:ascii="Times New Roman" w:eastAsia="宋体" w:hAnsi="Times New Roman" w:cs="Times New Roman"/>
          <w:kern w:val="0"/>
          <w:sz w:val="24"/>
        </w:rPr>
        <w:t>CaO</w:t>
      </w:r>
      <w:r w:rsidRPr="00521AB9">
        <w:rPr>
          <w:rFonts w:ascii="Times New Roman" w:eastAsia="宋体" w:hAnsi="Times New Roman" w:cs="Times New Roman"/>
          <w:kern w:val="0"/>
          <w:sz w:val="24"/>
        </w:rPr>
        <w:t>、</w:t>
      </w:r>
      <w:proofErr w:type="spellStart"/>
      <w:r w:rsidRPr="00521AB9">
        <w:rPr>
          <w:rFonts w:ascii="Times New Roman" w:eastAsia="宋体" w:hAnsi="Times New Roman" w:cs="Times New Roman"/>
          <w:kern w:val="0"/>
          <w:sz w:val="24"/>
        </w:rPr>
        <w:t>SiO</w:t>
      </w:r>
      <w:proofErr w:type="spellEnd"/>
      <w:r w:rsidRPr="00521AB9">
        <w:rPr>
          <w:rFonts w:ascii="Times New Roman" w:eastAsia="宋体" w:hAnsi="Times New Roman" w:cs="Times New Roman"/>
          <w:kern w:val="0"/>
          <w:sz w:val="24"/>
        </w:rPr>
        <w:t>₂</w:t>
      </w:r>
      <w:r w:rsidRPr="00521AB9">
        <w:rPr>
          <w:rFonts w:ascii="Times New Roman" w:eastAsia="宋体" w:hAnsi="Times New Roman" w:cs="Times New Roman"/>
          <w:kern w:val="0"/>
          <w:sz w:val="24"/>
        </w:rPr>
        <w:t>、</w:t>
      </w:r>
      <w:proofErr w:type="spellStart"/>
      <w:r w:rsidRPr="00521AB9">
        <w:rPr>
          <w:rFonts w:ascii="Times New Roman" w:eastAsia="宋体" w:hAnsi="Times New Roman" w:cs="Times New Roman"/>
          <w:kern w:val="0"/>
          <w:sz w:val="24"/>
        </w:rPr>
        <w:t>Fe₂O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等）作为替代原料或混合材生产水泥，实现固废资源化利用和降低碳排放的关键技术。转炉渣制水泥技术是钢铁与建材行业协同降碳的典范，通过预处理优化、工艺革新和智能化控制，可实现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以废代碳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以废降耗</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w:t>
      </w:r>
    </w:p>
    <w:p w14:paraId="14506C1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技术原理</w:t>
      </w:r>
    </w:p>
    <w:p w14:paraId="6C501ECC"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成分匹配：</w:t>
      </w:r>
      <w:r w:rsidRPr="00521AB9">
        <w:rPr>
          <w:rFonts w:ascii="Times New Roman" w:eastAsia="宋体" w:hAnsi="Times New Roman" w:cs="Times New Roman"/>
          <w:kern w:val="0"/>
          <w:sz w:val="24"/>
        </w:rPr>
        <w:t>转炉渣与水泥熟料成分相近（含</w:t>
      </w:r>
      <w:r w:rsidRPr="00521AB9">
        <w:rPr>
          <w:rFonts w:ascii="Times New Roman" w:eastAsia="宋体" w:hAnsi="Times New Roman" w:cs="Times New Roman"/>
          <w:kern w:val="0"/>
          <w:sz w:val="24"/>
        </w:rPr>
        <w:t>40%~50%CaO</w:t>
      </w:r>
      <w:r w:rsidRPr="00521AB9">
        <w:rPr>
          <w:rFonts w:ascii="Times New Roman" w:eastAsia="宋体" w:hAnsi="Times New Roman" w:cs="Times New Roman"/>
          <w:kern w:val="0"/>
          <w:sz w:val="24"/>
        </w:rPr>
        <w:t>），经稳定化处理后可作为水泥生料替代石灰石，或作为混合材直接掺入水泥中（掺量可达</w:t>
      </w:r>
      <w:r w:rsidRPr="00521AB9">
        <w:rPr>
          <w:rFonts w:ascii="Times New Roman" w:eastAsia="宋体" w:hAnsi="Times New Roman" w:cs="Times New Roman"/>
          <w:kern w:val="0"/>
          <w:sz w:val="24"/>
        </w:rPr>
        <w:t>10%~30%</w:t>
      </w:r>
      <w:r w:rsidRPr="00521AB9">
        <w:rPr>
          <w:rFonts w:ascii="Times New Roman" w:eastAsia="宋体" w:hAnsi="Times New Roman" w:cs="Times New Roman"/>
          <w:kern w:val="0"/>
          <w:sz w:val="24"/>
        </w:rPr>
        <w:t>）。</w:t>
      </w:r>
    </w:p>
    <w:p w14:paraId="58BA73E4"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节能降碳：</w:t>
      </w:r>
      <w:r w:rsidRPr="00521AB9">
        <w:rPr>
          <w:rFonts w:ascii="Times New Roman" w:eastAsia="宋体" w:hAnsi="Times New Roman" w:cs="Times New Roman"/>
          <w:kern w:val="0"/>
          <w:sz w:val="24"/>
        </w:rPr>
        <w:t>减少石灰石煅烧环节（每吨熟料减少约</w:t>
      </w:r>
      <w:r w:rsidRPr="00521AB9">
        <w:rPr>
          <w:rFonts w:ascii="Times New Roman" w:eastAsia="宋体" w:hAnsi="Times New Roman" w:cs="Times New Roman"/>
          <w:kern w:val="0"/>
          <w:sz w:val="24"/>
        </w:rPr>
        <w:t>0.8</w:t>
      </w:r>
      <w:r w:rsidRPr="00521AB9">
        <w:rPr>
          <w:rFonts w:ascii="Times New Roman" w:eastAsia="宋体" w:hAnsi="Times New Roman" w:cs="Times New Roman"/>
          <w:kern w:val="0"/>
          <w:sz w:val="24"/>
        </w:rPr>
        <w:t>吨</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排放），同时降低熟料烧成温度（转炉渣中的矿物可降低熔融温度，节省燃料）。</w:t>
      </w:r>
    </w:p>
    <w:p w14:paraId="03FCCE5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关键技术环节</w:t>
      </w:r>
    </w:p>
    <w:p w14:paraId="1485AC2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w:t>
      </w: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）转炉渣预处理</w:t>
      </w:r>
    </w:p>
    <w:p w14:paraId="67299933"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稳定化处理：通过陈化、喷水冷却或蒸汽处理，消除游离氧化钙（</w:t>
      </w:r>
      <w:proofErr w:type="spellStart"/>
      <w:r w:rsidRPr="00521AB9">
        <w:rPr>
          <w:rFonts w:ascii="Times New Roman" w:eastAsia="宋体" w:hAnsi="Times New Roman" w:cs="Times New Roman"/>
          <w:kern w:val="0"/>
          <w:sz w:val="24"/>
        </w:rPr>
        <w:t>fCaO</w:t>
      </w:r>
      <w:proofErr w:type="spellEnd"/>
      <w:r w:rsidRPr="00521AB9">
        <w:rPr>
          <w:rFonts w:ascii="Times New Roman" w:eastAsia="宋体" w:hAnsi="Times New Roman" w:cs="Times New Roman"/>
          <w:kern w:val="0"/>
          <w:sz w:val="24"/>
        </w:rPr>
        <w:t>）和方镁石（</w:t>
      </w:r>
      <w:r w:rsidRPr="00521AB9">
        <w:rPr>
          <w:rFonts w:ascii="Times New Roman" w:eastAsia="宋体" w:hAnsi="Times New Roman" w:cs="Times New Roman"/>
          <w:kern w:val="0"/>
          <w:sz w:val="24"/>
        </w:rPr>
        <w:t>MgO</w:t>
      </w:r>
      <w:r w:rsidRPr="00521AB9">
        <w:rPr>
          <w:rFonts w:ascii="Times New Roman" w:eastAsia="宋体" w:hAnsi="Times New Roman" w:cs="Times New Roman"/>
          <w:kern w:val="0"/>
          <w:sz w:val="24"/>
        </w:rPr>
        <w:t>）的膨胀性，避免水泥安定性不良。</w:t>
      </w:r>
    </w:p>
    <w:p w14:paraId="41E7153D"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粉磨优化：采用立磨或辊压机高效粉磨，提升转炉渣活性，降低能耗。</w:t>
      </w:r>
    </w:p>
    <w:p w14:paraId="5926AB9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w:t>
      </w: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）配料与煅烧工艺</w:t>
      </w:r>
    </w:p>
    <w:p w14:paraId="3B917EF2"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替代石灰石：在生料中掺入</w:t>
      </w:r>
      <w:r w:rsidRPr="00521AB9">
        <w:rPr>
          <w:rFonts w:ascii="Times New Roman" w:eastAsia="宋体" w:hAnsi="Times New Roman" w:cs="Times New Roman"/>
          <w:kern w:val="0"/>
          <w:sz w:val="24"/>
        </w:rPr>
        <w:t>5%~15%</w:t>
      </w:r>
      <w:r w:rsidRPr="00521AB9">
        <w:rPr>
          <w:rFonts w:ascii="Times New Roman" w:eastAsia="宋体" w:hAnsi="Times New Roman" w:cs="Times New Roman"/>
          <w:kern w:val="0"/>
          <w:sz w:val="24"/>
        </w:rPr>
        <w:t>转炉渣，减少石灰石用量，降低分解炉热耗。</w:t>
      </w:r>
    </w:p>
    <w:p w14:paraId="57BFE181"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低温煅烧：利用转炉渣中的铁相降低熟料烧成温度（约</w:t>
      </w:r>
      <w:r w:rsidRPr="00521AB9">
        <w:rPr>
          <w:rFonts w:ascii="Times New Roman" w:eastAsia="宋体" w:hAnsi="Times New Roman" w:cs="Times New Roman"/>
          <w:kern w:val="0"/>
          <w:sz w:val="24"/>
        </w:rPr>
        <w:t>50-100℃</w:t>
      </w:r>
      <w:r w:rsidRPr="00521AB9">
        <w:rPr>
          <w:rFonts w:ascii="Times New Roman" w:eastAsia="宋体" w:hAnsi="Times New Roman" w:cs="Times New Roman"/>
          <w:kern w:val="0"/>
          <w:sz w:val="24"/>
        </w:rPr>
        <w:t>），节省燃煤</w:t>
      </w:r>
      <w:r w:rsidRPr="00521AB9">
        <w:rPr>
          <w:rFonts w:ascii="Times New Roman" w:eastAsia="宋体" w:hAnsi="Times New Roman" w:cs="Times New Roman"/>
          <w:kern w:val="0"/>
          <w:sz w:val="24"/>
        </w:rPr>
        <w:t>5%~10%</w:t>
      </w:r>
      <w:r w:rsidRPr="00521AB9">
        <w:rPr>
          <w:rFonts w:ascii="Times New Roman" w:eastAsia="宋体" w:hAnsi="Times New Roman" w:cs="Times New Roman"/>
          <w:kern w:val="0"/>
          <w:sz w:val="24"/>
        </w:rPr>
        <w:t>。</w:t>
      </w:r>
    </w:p>
    <w:p w14:paraId="773AF8A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w:t>
      </w: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）复合水泥生产</w:t>
      </w:r>
    </w:p>
    <w:p w14:paraId="2C6273B1"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混合材利用：将磨细转炉渣（比表面积</w:t>
      </w:r>
      <w:r w:rsidRPr="00521AB9">
        <w:rPr>
          <w:rFonts w:ascii="Times New Roman" w:eastAsia="宋体" w:hAnsi="Times New Roman" w:cs="Times New Roman"/>
          <w:kern w:val="0"/>
          <w:sz w:val="24"/>
        </w:rPr>
        <w:t>≥400m²/kg</w:t>
      </w:r>
      <w:r w:rsidRPr="00521AB9">
        <w:rPr>
          <w:rFonts w:ascii="Times New Roman" w:eastAsia="宋体" w:hAnsi="Times New Roman" w:cs="Times New Roman"/>
          <w:kern w:val="0"/>
          <w:sz w:val="24"/>
        </w:rPr>
        <w:t>）替代部分矿渣或粉煤灰，生产复合水泥（如</w:t>
      </w:r>
      <w:r w:rsidRPr="00521AB9">
        <w:rPr>
          <w:rFonts w:ascii="Times New Roman" w:eastAsia="宋体" w:hAnsi="Times New Roman" w:cs="Times New Roman"/>
          <w:kern w:val="0"/>
          <w:sz w:val="24"/>
        </w:rPr>
        <w:t>P·C32.5</w:t>
      </w:r>
      <w:r w:rsidRPr="00521AB9">
        <w:rPr>
          <w:rFonts w:ascii="Times New Roman" w:eastAsia="宋体" w:hAnsi="Times New Roman" w:cs="Times New Roman"/>
          <w:kern w:val="0"/>
          <w:sz w:val="24"/>
        </w:rPr>
        <w:t>），降低熟料系数。</w:t>
      </w:r>
    </w:p>
    <w:p w14:paraId="57FD105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低碳节能效益</w:t>
      </w:r>
    </w:p>
    <w:p w14:paraId="22698911"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减碳：每吨转炉渣利用可减少</w:t>
      </w:r>
      <w:r w:rsidRPr="00521AB9">
        <w:rPr>
          <w:rFonts w:ascii="Times New Roman" w:eastAsia="宋体" w:hAnsi="Times New Roman" w:cs="Times New Roman"/>
          <w:kern w:val="0"/>
          <w:sz w:val="24"/>
        </w:rPr>
        <w:t>0.3-0.5</w:t>
      </w:r>
      <w:r w:rsidRPr="00521AB9">
        <w:rPr>
          <w:rFonts w:ascii="Times New Roman" w:eastAsia="宋体" w:hAnsi="Times New Roman" w:cs="Times New Roman"/>
          <w:kern w:val="0"/>
          <w:sz w:val="24"/>
        </w:rPr>
        <w:t>吨</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排放（来自石灰石替代和燃料节省）。</w:t>
      </w:r>
    </w:p>
    <w:p w14:paraId="45BC1D61"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节能：生料煅烧能耗降低</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，吨水泥综合电耗下降</w:t>
      </w:r>
      <w:r w:rsidRPr="00521AB9">
        <w:rPr>
          <w:rFonts w:ascii="Times New Roman" w:eastAsia="宋体" w:hAnsi="Times New Roman" w:cs="Times New Roman"/>
          <w:kern w:val="0"/>
          <w:sz w:val="24"/>
        </w:rPr>
        <w:t>5-10kWh</w:t>
      </w:r>
      <w:r w:rsidRPr="00521AB9">
        <w:rPr>
          <w:rFonts w:ascii="Times New Roman" w:eastAsia="宋体" w:hAnsi="Times New Roman" w:cs="Times New Roman"/>
          <w:kern w:val="0"/>
          <w:sz w:val="24"/>
        </w:rPr>
        <w:t>。</w:t>
      </w:r>
    </w:p>
    <w:p w14:paraId="5CBFE1A9"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固废利用：钢铁企业转炉渣综合利用率可达</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以上，减少堆存污染。</w:t>
      </w:r>
    </w:p>
    <w:p w14:paraId="4840FEEA"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00802DC7" w14:textId="217A5465" w:rsidR="003D32A4" w:rsidRPr="00F01CCC" w:rsidRDefault="004E0175" w:rsidP="003D32A4">
      <w:pPr>
        <w:pStyle w:val="1"/>
        <w:spacing w:before="0" w:after="0" w:line="360" w:lineRule="auto"/>
        <w:jc w:val="center"/>
        <w:rPr>
          <w:b w:val="0"/>
          <w:bCs w:val="0"/>
          <w:color w:val="EE0000"/>
          <w:sz w:val="32"/>
          <w:szCs w:val="32"/>
          <w:lang w:bidi="ar"/>
        </w:rPr>
      </w:pPr>
      <w:bookmarkStart w:id="430" w:name="_Toc206748622"/>
      <w:r>
        <w:rPr>
          <w:color w:val="EE0000"/>
          <w:sz w:val="32"/>
          <w:szCs w:val="32"/>
          <w:lang w:bidi="ar"/>
        </w:rPr>
        <w:lastRenderedPageBreak/>
        <w:t>技术名称：</w:t>
      </w:r>
      <w:r w:rsidR="003D32A4" w:rsidRPr="00F01CCC">
        <w:rPr>
          <w:color w:val="EE0000"/>
          <w:sz w:val="32"/>
          <w:szCs w:val="32"/>
          <w:lang w:bidi="ar"/>
        </w:rPr>
        <w:t>转炉蒸汽回收利用</w:t>
      </w:r>
      <w:bookmarkEnd w:id="430"/>
    </w:p>
    <w:p w14:paraId="5068EBCE"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钢铁行业转炉蒸汽回收利用是提升能效、降低碳排放的关键技术之一。转炉蒸汽回收技术成熟度较高，通过系统优化、智能调控和梯级利用，可显著提升能效（工序能耗降低</w:t>
      </w:r>
      <w:r w:rsidRPr="00521AB9">
        <w:rPr>
          <w:rFonts w:ascii="Times New Roman" w:eastAsia="宋体" w:hAnsi="Times New Roman" w:cs="Times New Roman"/>
          <w:kern w:val="0"/>
          <w:sz w:val="24"/>
        </w:rPr>
        <w:t>5%~10%</w:t>
      </w:r>
      <w:r w:rsidRPr="00521AB9">
        <w:rPr>
          <w:rFonts w:ascii="Times New Roman" w:eastAsia="宋体" w:hAnsi="Times New Roman" w:cs="Times New Roman"/>
          <w:kern w:val="0"/>
          <w:sz w:val="24"/>
        </w:rPr>
        <w:t>），是钢铁行业短流程减排的重要路径。</w:t>
      </w:r>
    </w:p>
    <w:p w14:paraId="642B26B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转炉烟气余热回收系统（</w:t>
      </w:r>
      <w:r w:rsidRPr="00521AB9">
        <w:rPr>
          <w:rFonts w:ascii="Times New Roman" w:eastAsia="宋体" w:hAnsi="Times New Roman" w:cs="Times New Roman"/>
          <w:b/>
          <w:bCs/>
          <w:kern w:val="0"/>
          <w:sz w:val="24"/>
        </w:rPr>
        <w:t>OG</w:t>
      </w:r>
      <w:r w:rsidRPr="00521AB9">
        <w:rPr>
          <w:rFonts w:ascii="Times New Roman" w:eastAsia="宋体" w:hAnsi="Times New Roman" w:cs="Times New Roman"/>
          <w:b/>
          <w:bCs/>
          <w:kern w:val="0"/>
          <w:sz w:val="24"/>
        </w:rPr>
        <w:t>系统优化）</w:t>
      </w:r>
    </w:p>
    <w:p w14:paraId="6679EAFD"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技术原理：</w:t>
      </w:r>
      <w:r w:rsidRPr="00521AB9">
        <w:rPr>
          <w:rFonts w:ascii="Times New Roman" w:eastAsia="宋体" w:hAnsi="Times New Roman" w:cs="Times New Roman"/>
          <w:kern w:val="0"/>
          <w:sz w:val="24"/>
        </w:rPr>
        <w:t>转炉冶炼过程中产生的高温烟气（约</w:t>
      </w:r>
      <w:r w:rsidRPr="00521AB9">
        <w:rPr>
          <w:rFonts w:ascii="Times New Roman" w:eastAsia="宋体" w:hAnsi="Times New Roman" w:cs="Times New Roman"/>
          <w:kern w:val="0"/>
          <w:sz w:val="24"/>
        </w:rPr>
        <w:t>1400℃</w:t>
      </w:r>
      <w:r w:rsidRPr="00521AB9">
        <w:rPr>
          <w:rFonts w:ascii="Times New Roman" w:eastAsia="宋体" w:hAnsi="Times New Roman" w:cs="Times New Roman"/>
          <w:kern w:val="0"/>
          <w:sz w:val="24"/>
        </w:rPr>
        <w:t>）通过汽化冷却烟道（余热锅炉）回收显热，产生饱和蒸汽（</w:t>
      </w:r>
      <w:r w:rsidRPr="00521AB9">
        <w:rPr>
          <w:rFonts w:ascii="Times New Roman" w:eastAsia="宋体" w:hAnsi="Times New Roman" w:cs="Times New Roman"/>
          <w:kern w:val="0"/>
          <w:sz w:val="24"/>
        </w:rPr>
        <w:t>0.8~2.5MPa</w:t>
      </w:r>
      <w:r w:rsidRPr="00521AB9">
        <w:rPr>
          <w:rFonts w:ascii="Times New Roman" w:eastAsia="宋体" w:hAnsi="Times New Roman" w:cs="Times New Roman"/>
          <w:kern w:val="0"/>
          <w:sz w:val="24"/>
        </w:rPr>
        <w:t>），用于发电或生产用汽。</w:t>
      </w:r>
    </w:p>
    <w:p w14:paraId="6E38CCF1"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节能效果：</w:t>
      </w:r>
      <w:r w:rsidRPr="00521AB9">
        <w:rPr>
          <w:rFonts w:ascii="Times New Roman" w:eastAsia="宋体" w:hAnsi="Times New Roman" w:cs="Times New Roman"/>
          <w:kern w:val="0"/>
          <w:sz w:val="24"/>
        </w:rPr>
        <w:t>每吨钢可回收蒸汽</w:t>
      </w:r>
      <w:r w:rsidRPr="00521AB9">
        <w:rPr>
          <w:rFonts w:ascii="Times New Roman" w:eastAsia="宋体" w:hAnsi="Times New Roman" w:cs="Times New Roman"/>
          <w:kern w:val="0"/>
          <w:sz w:val="24"/>
        </w:rPr>
        <w:t>60~100kg</w:t>
      </w:r>
      <w:r w:rsidRPr="00521AB9">
        <w:rPr>
          <w:rFonts w:ascii="Times New Roman" w:eastAsia="宋体" w:hAnsi="Times New Roman" w:cs="Times New Roman"/>
          <w:kern w:val="0"/>
          <w:sz w:val="24"/>
        </w:rPr>
        <w:t>，降低工序能耗</w:t>
      </w:r>
      <w:r w:rsidRPr="00521AB9">
        <w:rPr>
          <w:rFonts w:ascii="Times New Roman" w:eastAsia="宋体" w:hAnsi="Times New Roman" w:cs="Times New Roman"/>
          <w:kern w:val="0"/>
          <w:sz w:val="24"/>
        </w:rPr>
        <w:t>8~15kgce/t</w:t>
      </w:r>
      <w:r w:rsidRPr="00521AB9">
        <w:rPr>
          <w:rFonts w:ascii="Times New Roman" w:eastAsia="宋体" w:hAnsi="Times New Roman" w:cs="Times New Roman"/>
          <w:kern w:val="0"/>
          <w:sz w:val="24"/>
        </w:rPr>
        <w:t>。</w:t>
      </w:r>
    </w:p>
    <w:p w14:paraId="141B1C02"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低碳贡献：</w:t>
      </w:r>
      <w:r w:rsidRPr="00521AB9">
        <w:rPr>
          <w:rFonts w:ascii="Times New Roman" w:eastAsia="宋体" w:hAnsi="Times New Roman" w:cs="Times New Roman"/>
          <w:kern w:val="0"/>
          <w:sz w:val="24"/>
        </w:rPr>
        <w:t>减少燃煤或燃气锅炉的蒸汽需求，间接降低</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p>
    <w:p w14:paraId="6F0E464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蒸汽蓄热器与动态平衡技术</w:t>
      </w:r>
    </w:p>
    <w:p w14:paraId="11AAEB8F"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技术原理：</w:t>
      </w:r>
      <w:r w:rsidRPr="00521AB9">
        <w:rPr>
          <w:rFonts w:ascii="Times New Roman" w:eastAsia="宋体" w:hAnsi="Times New Roman" w:cs="Times New Roman"/>
          <w:kern w:val="0"/>
          <w:sz w:val="24"/>
        </w:rPr>
        <w:t>转炉蒸汽产生具有间歇性（吹炼期集中产汽），通过蒸汽蓄热器暂存高压蒸汽，在非吹炼期释放，实现连续稳定供应。</w:t>
      </w:r>
    </w:p>
    <w:p w14:paraId="651B97CD"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应用场景：</w:t>
      </w:r>
      <w:r w:rsidRPr="00521AB9">
        <w:rPr>
          <w:rFonts w:ascii="Times New Roman" w:eastAsia="宋体" w:hAnsi="Times New Roman" w:cs="Times New Roman"/>
          <w:kern w:val="0"/>
          <w:sz w:val="24"/>
        </w:rPr>
        <w:t>用于电厂发电或驱动真空精炼装置（如</w:t>
      </w:r>
      <w:r w:rsidRPr="00521AB9">
        <w:rPr>
          <w:rFonts w:ascii="Times New Roman" w:eastAsia="宋体" w:hAnsi="Times New Roman" w:cs="Times New Roman"/>
          <w:kern w:val="0"/>
          <w:sz w:val="24"/>
        </w:rPr>
        <w:t>RH</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VD</w:t>
      </w:r>
      <w:r w:rsidRPr="00521AB9">
        <w:rPr>
          <w:rFonts w:ascii="Times New Roman" w:eastAsia="宋体" w:hAnsi="Times New Roman" w:cs="Times New Roman"/>
          <w:kern w:val="0"/>
          <w:sz w:val="24"/>
        </w:rPr>
        <w:t>炉）。</w:t>
      </w:r>
    </w:p>
    <w:p w14:paraId="6E9B7EEB"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优势：</w:t>
      </w:r>
      <w:r w:rsidRPr="00521AB9">
        <w:rPr>
          <w:rFonts w:ascii="Times New Roman" w:eastAsia="宋体" w:hAnsi="Times New Roman" w:cs="Times New Roman"/>
          <w:kern w:val="0"/>
          <w:sz w:val="24"/>
        </w:rPr>
        <w:t>解决蒸汽波动问题，提高利用率至</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以上。</w:t>
      </w:r>
    </w:p>
    <w:p w14:paraId="5E60E95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饱和蒸汽发电（</w:t>
      </w:r>
      <w:r w:rsidRPr="00521AB9">
        <w:rPr>
          <w:rFonts w:ascii="Times New Roman" w:eastAsia="宋体" w:hAnsi="Times New Roman" w:cs="Times New Roman"/>
          <w:b/>
          <w:bCs/>
          <w:kern w:val="0"/>
          <w:sz w:val="24"/>
        </w:rPr>
        <w:t>ORC</w:t>
      </w:r>
      <w:r w:rsidRPr="00521AB9">
        <w:rPr>
          <w:rFonts w:ascii="Times New Roman" w:eastAsia="宋体" w:hAnsi="Times New Roman" w:cs="Times New Roman"/>
          <w:b/>
          <w:bCs/>
          <w:kern w:val="0"/>
          <w:sz w:val="24"/>
        </w:rPr>
        <w:t>或低参数汽轮机）</w:t>
      </w:r>
    </w:p>
    <w:p w14:paraId="46E4A511"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技术原理：</w:t>
      </w:r>
      <w:r w:rsidRPr="00521AB9">
        <w:rPr>
          <w:rFonts w:ascii="Times New Roman" w:eastAsia="宋体" w:hAnsi="Times New Roman" w:cs="Times New Roman"/>
          <w:kern w:val="0"/>
          <w:sz w:val="24"/>
        </w:rPr>
        <w:t>将回收的饱和蒸汽通过有机朗肯循环（</w:t>
      </w:r>
      <w:r w:rsidRPr="00521AB9">
        <w:rPr>
          <w:rFonts w:ascii="Times New Roman" w:eastAsia="宋体" w:hAnsi="Times New Roman" w:cs="Times New Roman"/>
          <w:kern w:val="0"/>
          <w:sz w:val="24"/>
        </w:rPr>
        <w:t>ORC</w:t>
      </w:r>
      <w:r w:rsidRPr="00521AB9">
        <w:rPr>
          <w:rFonts w:ascii="Times New Roman" w:eastAsia="宋体" w:hAnsi="Times New Roman" w:cs="Times New Roman"/>
          <w:kern w:val="0"/>
          <w:sz w:val="24"/>
        </w:rPr>
        <w:t>）或低参数汽轮机发电，尤其适合中小型转炉。</w:t>
      </w:r>
    </w:p>
    <w:p w14:paraId="4C9D5DAF"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发电效率：</w:t>
      </w:r>
      <w:r w:rsidRPr="00521AB9">
        <w:rPr>
          <w:rFonts w:ascii="Times New Roman" w:eastAsia="宋体" w:hAnsi="Times New Roman" w:cs="Times New Roman"/>
          <w:kern w:val="0"/>
          <w:sz w:val="24"/>
        </w:rPr>
        <w:t>ORC</w:t>
      </w:r>
      <w:r w:rsidRPr="00521AB9">
        <w:rPr>
          <w:rFonts w:ascii="Times New Roman" w:eastAsia="宋体" w:hAnsi="Times New Roman" w:cs="Times New Roman"/>
          <w:kern w:val="0"/>
          <w:sz w:val="24"/>
        </w:rPr>
        <w:t>系统可转化热能效率达</w:t>
      </w:r>
      <w:r w:rsidRPr="00521AB9">
        <w:rPr>
          <w:rFonts w:ascii="Times New Roman" w:eastAsia="宋体" w:hAnsi="Times New Roman" w:cs="Times New Roman"/>
          <w:kern w:val="0"/>
          <w:sz w:val="24"/>
        </w:rPr>
        <w:t>15%~20%</w:t>
      </w:r>
      <w:r w:rsidRPr="00521AB9">
        <w:rPr>
          <w:rFonts w:ascii="Times New Roman" w:eastAsia="宋体" w:hAnsi="Times New Roman" w:cs="Times New Roman"/>
          <w:kern w:val="0"/>
          <w:sz w:val="24"/>
        </w:rPr>
        <w:t>。</w:t>
      </w:r>
    </w:p>
    <w:p w14:paraId="4C1FDA9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蒸汽用于钢坯加热或预处理</w:t>
      </w:r>
    </w:p>
    <w:p w14:paraId="7D12A348"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直接利用：</w:t>
      </w:r>
      <w:r w:rsidRPr="00521AB9">
        <w:rPr>
          <w:rFonts w:ascii="Times New Roman" w:eastAsia="宋体" w:hAnsi="Times New Roman" w:cs="Times New Roman"/>
          <w:kern w:val="0"/>
          <w:sz w:val="24"/>
        </w:rPr>
        <w:t>蒸汽用于连铸坯缓冷、热轧工序预热，替代部分天然气。</w:t>
      </w:r>
    </w:p>
    <w:p w14:paraId="4F0EF0B9"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节能效果：</w:t>
      </w:r>
      <w:r w:rsidRPr="00521AB9">
        <w:rPr>
          <w:rFonts w:ascii="Times New Roman" w:eastAsia="宋体" w:hAnsi="Times New Roman" w:cs="Times New Roman"/>
          <w:kern w:val="0"/>
          <w:sz w:val="24"/>
        </w:rPr>
        <w:t>每吨钢减少天然气消耗</w:t>
      </w:r>
      <w:r w:rsidRPr="00521AB9">
        <w:rPr>
          <w:rFonts w:ascii="Times New Roman" w:eastAsia="宋体" w:hAnsi="Times New Roman" w:cs="Times New Roman"/>
          <w:kern w:val="0"/>
          <w:sz w:val="24"/>
        </w:rPr>
        <w:t>1~2m³</w:t>
      </w:r>
      <w:r w:rsidRPr="00521AB9">
        <w:rPr>
          <w:rFonts w:ascii="Times New Roman" w:eastAsia="宋体" w:hAnsi="Times New Roman" w:cs="Times New Roman"/>
          <w:kern w:val="0"/>
          <w:sz w:val="24"/>
        </w:rPr>
        <w:t>，折合</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减排约</w:t>
      </w:r>
      <w:r w:rsidRPr="00521AB9">
        <w:rPr>
          <w:rFonts w:ascii="Times New Roman" w:eastAsia="宋体" w:hAnsi="Times New Roman" w:cs="Times New Roman"/>
          <w:kern w:val="0"/>
          <w:sz w:val="24"/>
        </w:rPr>
        <w:t>2~4kg</w:t>
      </w:r>
      <w:r w:rsidRPr="00521AB9">
        <w:rPr>
          <w:rFonts w:ascii="Times New Roman" w:eastAsia="宋体" w:hAnsi="Times New Roman" w:cs="Times New Roman"/>
          <w:kern w:val="0"/>
          <w:sz w:val="24"/>
        </w:rPr>
        <w:t>。</w:t>
      </w:r>
    </w:p>
    <w:p w14:paraId="0B35D4E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5.</w:t>
      </w:r>
      <w:r w:rsidRPr="00521AB9">
        <w:rPr>
          <w:rFonts w:ascii="Times New Roman" w:eastAsia="宋体" w:hAnsi="Times New Roman" w:cs="Times New Roman"/>
          <w:b/>
          <w:bCs/>
          <w:kern w:val="0"/>
          <w:sz w:val="24"/>
        </w:rPr>
        <w:t>智能控制与系统集成</w:t>
      </w:r>
    </w:p>
    <w:p w14:paraId="2B349641"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技术亮点：</w:t>
      </w:r>
    </w:p>
    <w:p w14:paraId="1B74FF4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w:t>
      </w:r>
      <w:r w:rsidRPr="00521AB9">
        <w:rPr>
          <w:rFonts w:ascii="Times New Roman" w:eastAsia="宋体" w:hAnsi="Times New Roman" w:cs="Times New Roman"/>
          <w:kern w:val="0"/>
          <w:sz w:val="24"/>
        </w:rPr>
        <w:t>AI</w:t>
      </w:r>
      <w:r w:rsidRPr="00521AB9">
        <w:rPr>
          <w:rFonts w:ascii="Times New Roman" w:eastAsia="宋体" w:hAnsi="Times New Roman" w:cs="Times New Roman"/>
          <w:kern w:val="0"/>
          <w:sz w:val="24"/>
        </w:rPr>
        <w:t>算法预测转炉吹炼周期，优化蒸汽管网压力平衡。</w:t>
      </w:r>
    </w:p>
    <w:p w14:paraId="7271FB1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与工厂能源管理系统（</w:t>
      </w:r>
      <w:r w:rsidRPr="00521AB9">
        <w:rPr>
          <w:rFonts w:ascii="Times New Roman" w:eastAsia="宋体" w:hAnsi="Times New Roman" w:cs="Times New Roman"/>
          <w:kern w:val="0"/>
          <w:sz w:val="24"/>
        </w:rPr>
        <w:t>EMS</w:t>
      </w:r>
      <w:r w:rsidRPr="00521AB9">
        <w:rPr>
          <w:rFonts w:ascii="Times New Roman" w:eastAsia="宋体" w:hAnsi="Times New Roman" w:cs="Times New Roman"/>
          <w:kern w:val="0"/>
          <w:sz w:val="24"/>
        </w:rPr>
        <w:t>）联动，实现多能源协同调度。</w:t>
      </w:r>
    </w:p>
    <w:p w14:paraId="19BA9951"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效果：</w:t>
      </w:r>
      <w:r w:rsidRPr="00521AB9">
        <w:rPr>
          <w:rFonts w:ascii="Times New Roman" w:eastAsia="宋体" w:hAnsi="Times New Roman" w:cs="Times New Roman"/>
          <w:kern w:val="0"/>
          <w:sz w:val="24"/>
        </w:rPr>
        <w:t>某企业应用后蒸汽浪费减少</w:t>
      </w:r>
      <w:r w:rsidRPr="00521AB9">
        <w:rPr>
          <w:rFonts w:ascii="Times New Roman" w:eastAsia="宋体" w:hAnsi="Times New Roman" w:cs="Times New Roman"/>
          <w:kern w:val="0"/>
          <w:sz w:val="24"/>
        </w:rPr>
        <w:t>15%</w:t>
      </w:r>
      <w:r w:rsidRPr="00521AB9">
        <w:rPr>
          <w:rFonts w:ascii="Times New Roman" w:eastAsia="宋体" w:hAnsi="Times New Roman" w:cs="Times New Roman"/>
          <w:kern w:val="0"/>
          <w:sz w:val="24"/>
        </w:rPr>
        <w:t>。</w:t>
      </w:r>
    </w:p>
    <w:p w14:paraId="26988AE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6.</w:t>
      </w:r>
      <w:r w:rsidRPr="00521AB9">
        <w:rPr>
          <w:rFonts w:ascii="Times New Roman" w:eastAsia="宋体" w:hAnsi="Times New Roman" w:cs="Times New Roman"/>
          <w:b/>
          <w:bCs/>
          <w:kern w:val="0"/>
          <w:sz w:val="24"/>
        </w:rPr>
        <w:t>碳捕集与蒸汽耦合技术（前沿探索）</w:t>
      </w:r>
    </w:p>
    <w:p w14:paraId="4516590D"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概念：</w:t>
      </w:r>
      <w:r w:rsidRPr="00521AB9">
        <w:rPr>
          <w:rFonts w:ascii="Times New Roman" w:eastAsia="宋体" w:hAnsi="Times New Roman" w:cs="Times New Roman"/>
          <w:kern w:val="0"/>
          <w:sz w:val="24"/>
        </w:rPr>
        <w:t>将蒸汽用于碳捕集系统的再生能耗（如胺法脱碳），降低</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成本。</w:t>
      </w:r>
    </w:p>
    <w:p w14:paraId="05630EFC"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b/>
          <w:bCs/>
          <w:kern w:val="0"/>
          <w:sz w:val="24"/>
        </w:rPr>
        <w:t>潜力：</w:t>
      </w:r>
      <w:r w:rsidRPr="00521AB9">
        <w:rPr>
          <w:rFonts w:ascii="Times New Roman" w:eastAsia="宋体" w:hAnsi="Times New Roman" w:cs="Times New Roman"/>
          <w:kern w:val="0"/>
          <w:sz w:val="24"/>
        </w:rPr>
        <w:t>未来可推动钢铁行业</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负碳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生产。</w:t>
      </w:r>
    </w:p>
    <w:p w14:paraId="4442830F"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46AAA20D" w14:textId="5F14867A" w:rsidR="003D32A4" w:rsidRPr="00F01CCC" w:rsidRDefault="004E0175" w:rsidP="003D32A4">
      <w:pPr>
        <w:pStyle w:val="1"/>
        <w:spacing w:before="0" w:after="0" w:line="360" w:lineRule="auto"/>
        <w:jc w:val="center"/>
        <w:rPr>
          <w:b w:val="0"/>
          <w:bCs w:val="0"/>
          <w:color w:val="EE0000"/>
          <w:sz w:val="32"/>
          <w:szCs w:val="32"/>
          <w:lang w:bidi="ar"/>
        </w:rPr>
      </w:pPr>
      <w:bookmarkStart w:id="431" w:name="_Toc206748623"/>
      <w:r>
        <w:rPr>
          <w:color w:val="EE0000"/>
          <w:sz w:val="32"/>
          <w:szCs w:val="32"/>
          <w:lang w:bidi="ar"/>
        </w:rPr>
        <w:lastRenderedPageBreak/>
        <w:t>技术名称：</w:t>
      </w:r>
      <w:r w:rsidR="003D32A4" w:rsidRPr="00F01CCC">
        <w:rPr>
          <w:color w:val="EE0000"/>
          <w:sz w:val="32"/>
          <w:szCs w:val="32"/>
          <w:lang w:bidi="ar"/>
        </w:rPr>
        <w:t>转炉智能出钢控制</w:t>
      </w:r>
      <w:bookmarkEnd w:id="431"/>
    </w:p>
    <w:p w14:paraId="1B17B121"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智能出钢控制技术是结合人工智能、物联网和大数据分析的先进工艺，旨在优化转炉冶炼过程，实现低碳节能和精准控制。转炉智能出钢控制技术通过数据驱动和自动化闭环控制，显著提升能效和碳效，是钢铁行业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目标的关键路径之一。</w:t>
      </w:r>
    </w:p>
    <w:p w14:paraId="76F301B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一、技术原理</w:t>
      </w:r>
    </w:p>
    <w:p w14:paraId="6396F68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动态模型与实时感知</w:t>
      </w:r>
    </w:p>
    <w:p w14:paraId="317C292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通过激光测距、红外测温、气体成分在线分析等传感器，实时采集钢水温度、碳含量、炉渣状态等数据。</w:t>
      </w:r>
    </w:p>
    <w:p w14:paraId="0343990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结合冶金机理模型和机器学习算法（如</w:t>
      </w:r>
      <w:r w:rsidRPr="00521AB9">
        <w:rPr>
          <w:rFonts w:ascii="Times New Roman" w:eastAsia="宋体" w:hAnsi="Times New Roman" w:cs="Times New Roman"/>
          <w:kern w:val="0"/>
          <w:sz w:val="24"/>
        </w:rPr>
        <w:t>LSTM</w:t>
      </w:r>
      <w:r w:rsidRPr="00521AB9">
        <w:rPr>
          <w:rFonts w:ascii="Times New Roman" w:eastAsia="宋体" w:hAnsi="Times New Roman" w:cs="Times New Roman"/>
          <w:kern w:val="0"/>
          <w:sz w:val="24"/>
        </w:rPr>
        <w:t>神经网络），动态预测钢水终点命中率，减少人工干预。</w:t>
      </w:r>
    </w:p>
    <w:p w14:paraId="535295E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智能决策系统</w:t>
      </w:r>
    </w:p>
    <w:p w14:paraId="224DC27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利用数字孪生技术构建虚拟转炉，模拟不同工艺参数（如氧枪供氧强度、冷却剂添加量）对能耗和排放的影响。</w:t>
      </w:r>
    </w:p>
    <w:p w14:paraId="1C2B4B1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基于多目标优化算法（如</w:t>
      </w:r>
      <w:r w:rsidRPr="00521AB9">
        <w:rPr>
          <w:rFonts w:ascii="Times New Roman" w:eastAsia="宋体" w:hAnsi="Times New Roman" w:cs="Times New Roman"/>
          <w:kern w:val="0"/>
          <w:sz w:val="24"/>
        </w:rPr>
        <w:t>NSGAII</w:t>
      </w:r>
      <w:r w:rsidRPr="00521AB9">
        <w:rPr>
          <w:rFonts w:ascii="Times New Roman" w:eastAsia="宋体" w:hAnsi="Times New Roman" w:cs="Times New Roman"/>
          <w:kern w:val="0"/>
          <w:sz w:val="24"/>
        </w:rPr>
        <w:t>）平衡出钢时机、温度控制与能耗关系。</w:t>
      </w:r>
    </w:p>
    <w:p w14:paraId="43ED949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自动化执行</w:t>
      </w:r>
    </w:p>
    <w:p w14:paraId="0C6A44C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联动倾动系统、氧枪、合金加料装置等设备，实现自动出钢和渣钢分离，减少热量损失。</w:t>
      </w:r>
    </w:p>
    <w:p w14:paraId="63DCD9D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二、核心功能</w:t>
      </w:r>
    </w:p>
    <w:p w14:paraId="2A9EB1C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终点精准控制</w:t>
      </w:r>
    </w:p>
    <w:p w14:paraId="2516E58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碳温双命中率提升至</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以上（传统工艺约</w:t>
      </w:r>
      <w:r w:rsidRPr="00521AB9">
        <w:rPr>
          <w:rFonts w:ascii="Times New Roman" w:eastAsia="宋体" w:hAnsi="Times New Roman" w:cs="Times New Roman"/>
          <w:kern w:val="0"/>
          <w:sz w:val="24"/>
        </w:rPr>
        <w:t>70%</w:t>
      </w:r>
      <w:r w:rsidRPr="00521AB9">
        <w:rPr>
          <w:rFonts w:ascii="Times New Roman" w:eastAsia="宋体" w:hAnsi="Times New Roman" w:cs="Times New Roman"/>
          <w:kern w:val="0"/>
          <w:sz w:val="24"/>
        </w:rPr>
        <w:t>），避免过吹或补吹，降低氧气和铁合金消耗。</w:t>
      </w:r>
    </w:p>
    <w:p w14:paraId="7A6F40E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低碳冶炼优化</w:t>
      </w:r>
    </w:p>
    <w:p w14:paraId="1919E33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通过优化造渣工艺和热量分配，减少石灰（</w:t>
      </w:r>
      <w:r w:rsidRPr="00521AB9">
        <w:rPr>
          <w:rFonts w:ascii="Times New Roman" w:eastAsia="宋体" w:hAnsi="Times New Roman" w:cs="Times New Roman"/>
          <w:kern w:val="0"/>
          <w:sz w:val="24"/>
        </w:rPr>
        <w:t>CaO</w:t>
      </w:r>
      <w:r w:rsidRPr="00521AB9">
        <w:rPr>
          <w:rFonts w:ascii="Times New Roman" w:eastAsia="宋体" w:hAnsi="Times New Roman" w:cs="Times New Roman"/>
          <w:kern w:val="0"/>
          <w:sz w:val="24"/>
        </w:rPr>
        <w:t>）用量</w:t>
      </w:r>
      <w:r w:rsidRPr="00521AB9">
        <w:rPr>
          <w:rFonts w:ascii="Times New Roman" w:eastAsia="宋体" w:hAnsi="Times New Roman" w:cs="Times New Roman"/>
          <w:kern w:val="0"/>
          <w:sz w:val="24"/>
        </w:rPr>
        <w:t>10%~15%</w:t>
      </w:r>
      <w:r w:rsidRPr="00521AB9">
        <w:rPr>
          <w:rFonts w:ascii="Times New Roman" w:eastAsia="宋体" w:hAnsi="Times New Roman" w:cs="Times New Roman"/>
          <w:kern w:val="0"/>
          <w:sz w:val="24"/>
        </w:rPr>
        <w:t>，降低</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w:t>
      </w:r>
    </w:p>
    <w:p w14:paraId="112E943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采用烟气循环技术回收</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作为二次能源。</w:t>
      </w:r>
    </w:p>
    <w:p w14:paraId="42F8D6A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能耗智能管理</w:t>
      </w:r>
    </w:p>
    <w:p w14:paraId="5F4F81E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动态调节煤气回收时机，提高转炉煤气（</w:t>
      </w:r>
      <w:r w:rsidRPr="00521AB9">
        <w:rPr>
          <w:rFonts w:ascii="Times New Roman" w:eastAsia="宋体" w:hAnsi="Times New Roman" w:cs="Times New Roman"/>
          <w:kern w:val="0"/>
          <w:sz w:val="24"/>
        </w:rPr>
        <w:t>LDG</w:t>
      </w:r>
      <w:r w:rsidRPr="00521AB9">
        <w:rPr>
          <w:rFonts w:ascii="Times New Roman" w:eastAsia="宋体" w:hAnsi="Times New Roman" w:cs="Times New Roman"/>
          <w:kern w:val="0"/>
          <w:sz w:val="24"/>
        </w:rPr>
        <w:t>）热值利用率，吨钢回收量增加</w:t>
      </w:r>
      <w:r w:rsidRPr="00521AB9">
        <w:rPr>
          <w:rFonts w:ascii="Times New Roman" w:eastAsia="宋体" w:hAnsi="Times New Roman" w:cs="Times New Roman"/>
          <w:kern w:val="0"/>
          <w:sz w:val="24"/>
        </w:rPr>
        <w:t>20~30m³</w:t>
      </w:r>
      <w:r w:rsidRPr="00521AB9">
        <w:rPr>
          <w:rFonts w:ascii="Times New Roman" w:eastAsia="宋体" w:hAnsi="Times New Roman" w:cs="Times New Roman"/>
          <w:kern w:val="0"/>
          <w:sz w:val="24"/>
        </w:rPr>
        <w:t>。</w:t>
      </w:r>
    </w:p>
    <w:p w14:paraId="0836A44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数字孪生与预测维护</w:t>
      </w:r>
    </w:p>
    <w:p w14:paraId="3349F8B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炉衬侵蚀实时监测，延长转炉寿命，减少耐火材料更换频次。</w:t>
      </w:r>
    </w:p>
    <w:p w14:paraId="37D736A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三、节能降碳效果</w:t>
      </w:r>
    </w:p>
    <w:tbl>
      <w:tblPr>
        <w:tblStyle w:val="22"/>
        <w:tblW w:w="5000" w:type="pct"/>
        <w:tblLook w:val="04A0" w:firstRow="1" w:lastRow="0" w:firstColumn="1" w:lastColumn="0" w:noHBand="0" w:noVBand="1"/>
      </w:tblPr>
      <w:tblGrid>
        <w:gridCol w:w="3133"/>
        <w:gridCol w:w="1965"/>
        <w:gridCol w:w="2907"/>
        <w:gridCol w:w="1849"/>
      </w:tblGrid>
      <w:tr w:rsidR="003D32A4" w:rsidRPr="00521AB9" w14:paraId="0B6E3D91"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pct"/>
            <w:hideMark/>
          </w:tcPr>
          <w:p w14:paraId="5659A5E0"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指标</w:t>
            </w:r>
          </w:p>
        </w:tc>
        <w:tc>
          <w:tcPr>
            <w:tcW w:w="997" w:type="pct"/>
            <w:hideMark/>
          </w:tcPr>
          <w:p w14:paraId="483D5518"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传统工艺</w:t>
            </w:r>
          </w:p>
        </w:tc>
        <w:tc>
          <w:tcPr>
            <w:tcW w:w="1475" w:type="pct"/>
            <w:hideMark/>
          </w:tcPr>
          <w:p w14:paraId="73F667EF"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智能出钢控制技术</w:t>
            </w:r>
          </w:p>
        </w:tc>
        <w:tc>
          <w:tcPr>
            <w:tcW w:w="939" w:type="pct"/>
            <w:hideMark/>
          </w:tcPr>
          <w:p w14:paraId="4EFE4372"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降幅</w:t>
            </w:r>
          </w:p>
        </w:tc>
      </w:tr>
      <w:tr w:rsidR="003D32A4" w:rsidRPr="00521AB9" w14:paraId="60E26A08"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pct"/>
            <w:hideMark/>
          </w:tcPr>
          <w:p w14:paraId="1F3C8C4A"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吨钢氧气消耗</w:t>
            </w:r>
          </w:p>
        </w:tc>
        <w:tc>
          <w:tcPr>
            <w:tcW w:w="997" w:type="pct"/>
            <w:hideMark/>
          </w:tcPr>
          <w:p w14:paraId="70DEB797"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50~55m³/t</w:t>
            </w:r>
          </w:p>
        </w:tc>
        <w:tc>
          <w:tcPr>
            <w:tcW w:w="1475" w:type="pct"/>
            <w:hideMark/>
          </w:tcPr>
          <w:p w14:paraId="2B360B5A"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42~45m³/t</w:t>
            </w:r>
          </w:p>
        </w:tc>
        <w:tc>
          <w:tcPr>
            <w:tcW w:w="939" w:type="pct"/>
            <w:hideMark/>
          </w:tcPr>
          <w:p w14:paraId="535E39F6"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10%~15%</w:t>
            </w:r>
          </w:p>
        </w:tc>
      </w:tr>
      <w:tr w:rsidR="003D32A4" w:rsidRPr="00521AB9" w14:paraId="23E179F0" w14:textId="77777777" w:rsidTr="00F15E1C">
        <w:tc>
          <w:tcPr>
            <w:cnfStyle w:val="001000000000" w:firstRow="0" w:lastRow="0" w:firstColumn="1" w:lastColumn="0" w:oddVBand="0" w:evenVBand="0" w:oddHBand="0" w:evenHBand="0" w:firstRowFirstColumn="0" w:firstRowLastColumn="0" w:lastRowFirstColumn="0" w:lastRowLastColumn="0"/>
            <w:tcW w:w="1590" w:type="pct"/>
            <w:hideMark/>
          </w:tcPr>
          <w:p w14:paraId="690AA2AD"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吨钢石灰消耗</w:t>
            </w:r>
          </w:p>
        </w:tc>
        <w:tc>
          <w:tcPr>
            <w:tcW w:w="997" w:type="pct"/>
            <w:hideMark/>
          </w:tcPr>
          <w:p w14:paraId="580FA4A8"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40~50kg/t</w:t>
            </w:r>
          </w:p>
        </w:tc>
        <w:tc>
          <w:tcPr>
            <w:tcW w:w="1475" w:type="pct"/>
            <w:hideMark/>
          </w:tcPr>
          <w:p w14:paraId="6B2CAAC1"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35~42kg/t</w:t>
            </w:r>
          </w:p>
        </w:tc>
        <w:tc>
          <w:tcPr>
            <w:tcW w:w="939" w:type="pct"/>
            <w:hideMark/>
          </w:tcPr>
          <w:p w14:paraId="2B9F9345"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12%~15%</w:t>
            </w:r>
          </w:p>
        </w:tc>
      </w:tr>
      <w:tr w:rsidR="003D32A4" w:rsidRPr="00521AB9" w14:paraId="48AB6C36"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pct"/>
            <w:hideMark/>
          </w:tcPr>
          <w:p w14:paraId="1C0FA4B0"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煤气回收量</w:t>
            </w:r>
          </w:p>
        </w:tc>
        <w:tc>
          <w:tcPr>
            <w:tcW w:w="997" w:type="pct"/>
            <w:hideMark/>
          </w:tcPr>
          <w:p w14:paraId="1F2DA5C4"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80~100m³/t</w:t>
            </w:r>
          </w:p>
        </w:tc>
        <w:tc>
          <w:tcPr>
            <w:tcW w:w="1475" w:type="pct"/>
            <w:hideMark/>
          </w:tcPr>
          <w:p w14:paraId="353D2207"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100~120m³/t</w:t>
            </w:r>
          </w:p>
        </w:tc>
        <w:tc>
          <w:tcPr>
            <w:tcW w:w="939" w:type="pct"/>
            <w:hideMark/>
          </w:tcPr>
          <w:p w14:paraId="054F2782"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+20%~30%</w:t>
            </w:r>
          </w:p>
        </w:tc>
      </w:tr>
      <w:tr w:rsidR="003D32A4" w:rsidRPr="00521AB9" w14:paraId="00E0BE8A" w14:textId="77777777" w:rsidTr="00F15E1C">
        <w:tc>
          <w:tcPr>
            <w:cnfStyle w:val="001000000000" w:firstRow="0" w:lastRow="0" w:firstColumn="1" w:lastColumn="0" w:oddVBand="0" w:evenVBand="0" w:oddHBand="0" w:evenHBand="0" w:firstRowFirstColumn="0" w:firstRowLastColumn="0" w:lastRowFirstColumn="0" w:lastRowLastColumn="0"/>
            <w:tcW w:w="1590" w:type="pct"/>
            <w:hideMark/>
          </w:tcPr>
          <w:p w14:paraId="7363201E"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排放（全流程）</w:t>
            </w:r>
          </w:p>
        </w:tc>
        <w:tc>
          <w:tcPr>
            <w:tcW w:w="997" w:type="pct"/>
            <w:hideMark/>
          </w:tcPr>
          <w:p w14:paraId="3CD40A32"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1.8~2.0t/t</w:t>
            </w:r>
            <w:r w:rsidRPr="00521AB9">
              <w:rPr>
                <w:rFonts w:ascii="Times New Roman" w:eastAsia="宋体" w:hAnsi="Times New Roman" w:cs="Times New Roman"/>
                <w:kern w:val="0"/>
                <w:sz w:val="24"/>
              </w:rPr>
              <w:t>钢</w:t>
            </w:r>
          </w:p>
        </w:tc>
        <w:tc>
          <w:tcPr>
            <w:tcW w:w="1475" w:type="pct"/>
            <w:hideMark/>
          </w:tcPr>
          <w:p w14:paraId="2D97FE33"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1.6~1.75t/t</w:t>
            </w:r>
            <w:r w:rsidRPr="00521AB9">
              <w:rPr>
                <w:rFonts w:ascii="Times New Roman" w:eastAsia="宋体" w:hAnsi="Times New Roman" w:cs="Times New Roman"/>
                <w:kern w:val="0"/>
                <w:sz w:val="24"/>
              </w:rPr>
              <w:t>钢</w:t>
            </w:r>
          </w:p>
        </w:tc>
        <w:tc>
          <w:tcPr>
            <w:tcW w:w="939" w:type="pct"/>
            <w:hideMark/>
          </w:tcPr>
          <w:p w14:paraId="3AFFC2CB"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8%~12%</w:t>
            </w:r>
          </w:p>
        </w:tc>
      </w:tr>
    </w:tbl>
    <w:p w14:paraId="48FA70F9" w14:textId="77777777" w:rsidR="003D32A4" w:rsidRPr="00521AB9" w:rsidRDefault="003D32A4" w:rsidP="003D32A4">
      <w:pPr>
        <w:widowControl/>
        <w:rPr>
          <w:rFonts w:ascii="Times New Roman" w:eastAsia="宋体" w:hAnsi="Times New Roman" w:cs="Times New Roman"/>
          <w:sz w:val="24"/>
        </w:rPr>
      </w:pPr>
    </w:p>
    <w:p w14:paraId="4ACCED2E"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32B3D228" w14:textId="5D0EFFD7" w:rsidR="003D32A4" w:rsidRPr="00521AB9" w:rsidRDefault="004E0175" w:rsidP="003D32A4">
      <w:pPr>
        <w:pStyle w:val="1"/>
        <w:spacing w:before="0" w:after="0" w:line="360" w:lineRule="auto"/>
        <w:jc w:val="center"/>
        <w:rPr>
          <w:rFonts w:ascii="Times New Roman" w:eastAsia="宋体" w:hAnsi="Times New Roman" w:cs="Times New Roman"/>
          <w:b w:val="0"/>
          <w:bCs w:val="0"/>
          <w:kern w:val="0"/>
          <w:sz w:val="24"/>
        </w:rPr>
      </w:pPr>
      <w:bookmarkStart w:id="432" w:name="_Toc206748624"/>
      <w:r>
        <w:rPr>
          <w:color w:val="EE0000"/>
          <w:sz w:val="32"/>
          <w:szCs w:val="32"/>
          <w:lang w:bidi="ar"/>
        </w:rPr>
        <w:lastRenderedPageBreak/>
        <w:t>技术名称：</w:t>
      </w:r>
      <w:r w:rsidR="003D32A4" w:rsidRPr="00F01CCC">
        <w:rPr>
          <w:color w:val="EE0000"/>
          <w:sz w:val="32"/>
          <w:szCs w:val="32"/>
          <w:lang w:bidi="ar"/>
        </w:rPr>
        <w:t>转炉智能吹炼技术</w:t>
      </w:r>
      <w:bookmarkEnd w:id="432"/>
    </w:p>
    <w:p w14:paraId="37921735"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钢铁行业转炉智能吹炼技术是推动绿色低碳转型的核心手段之一，通过智能化控制优化冶炼过程，显著降低能耗与排放。</w:t>
      </w:r>
    </w:p>
    <w:p w14:paraId="7A911B7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一、技术原理</w:t>
      </w:r>
    </w:p>
    <w:p w14:paraId="2BD70AC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转炉智能吹炼以动态模型和实时数据为核心，实现吹氧、造渣、温度等参数的精准调控：</w:t>
      </w:r>
    </w:p>
    <w:p w14:paraId="73C4713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多源数据融合</w:t>
      </w:r>
    </w:p>
    <w:p w14:paraId="52393D4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集成声呐化渣、烟气分析、激光测距、光谱检测等传感器数据，构建冶炼过程数字孪生。</w:t>
      </w:r>
    </w:p>
    <w:p w14:paraId="78F09A0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动态模型预测</w:t>
      </w:r>
    </w:p>
    <w:p w14:paraId="41527C4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采用机理模型（如脱碳动力学模型）与机器学习（</w:t>
      </w:r>
      <w:r w:rsidRPr="00521AB9">
        <w:rPr>
          <w:rFonts w:ascii="Times New Roman" w:eastAsia="宋体" w:hAnsi="Times New Roman" w:cs="Times New Roman"/>
          <w:kern w:val="0"/>
          <w:sz w:val="24"/>
        </w:rPr>
        <w:t>LSTM</w:t>
      </w:r>
      <w:r w:rsidRPr="00521AB9">
        <w:rPr>
          <w:rFonts w:ascii="Times New Roman" w:eastAsia="宋体" w:hAnsi="Times New Roman" w:cs="Times New Roman"/>
          <w:kern w:val="0"/>
          <w:sz w:val="24"/>
        </w:rPr>
        <w:t>、随机森林）结合，预测终点碳温。</w:t>
      </w:r>
    </w:p>
    <w:p w14:paraId="14757E9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美国普渡大学开发的</w:t>
      </w:r>
      <w:r w:rsidRPr="00521AB9">
        <w:rPr>
          <w:rFonts w:ascii="Times New Roman" w:eastAsia="宋体" w:hAnsi="Times New Roman" w:cs="Times New Roman"/>
          <w:kern w:val="0"/>
          <w:sz w:val="24"/>
        </w:rPr>
        <w:t>CFD</w:t>
      </w:r>
      <w:r w:rsidRPr="00521AB9">
        <w:rPr>
          <w:rFonts w:ascii="Times New Roman" w:eastAsia="宋体" w:hAnsi="Times New Roman" w:cs="Times New Roman"/>
          <w:kern w:val="0"/>
          <w:sz w:val="24"/>
        </w:rPr>
        <w:t>模型可模拟熔池流动，优化氧枪喷头设计。</w:t>
      </w:r>
    </w:p>
    <w:p w14:paraId="7A862A7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闭环控制</w:t>
      </w:r>
    </w:p>
    <w:p w14:paraId="081704C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通过</w:t>
      </w:r>
      <w:r w:rsidRPr="00521AB9">
        <w:rPr>
          <w:rFonts w:ascii="Times New Roman" w:eastAsia="宋体" w:hAnsi="Times New Roman" w:cs="Times New Roman"/>
          <w:kern w:val="0"/>
          <w:sz w:val="24"/>
        </w:rPr>
        <w:t>PID</w:t>
      </w:r>
      <w:r w:rsidRPr="00521AB9">
        <w:rPr>
          <w:rFonts w:ascii="Times New Roman" w:eastAsia="宋体" w:hAnsi="Times New Roman" w:cs="Times New Roman"/>
          <w:kern w:val="0"/>
          <w:sz w:val="24"/>
        </w:rPr>
        <w:t>模糊控制算法动态调整氧枪高度、供氧强度及辅料加入量。</w:t>
      </w:r>
    </w:p>
    <w:p w14:paraId="761DE92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二、关键技术突破</w:t>
      </w:r>
    </w:p>
    <w:p w14:paraId="748762B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声呐化渣监测系统</w:t>
      </w:r>
    </w:p>
    <w:p w14:paraId="08E34B5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奥地利西门子开发的</w:t>
      </w:r>
      <w:proofErr w:type="spellStart"/>
      <w:r w:rsidRPr="00521AB9">
        <w:rPr>
          <w:rFonts w:ascii="Times New Roman" w:eastAsia="宋体" w:hAnsi="Times New Roman" w:cs="Times New Roman"/>
          <w:kern w:val="0"/>
          <w:sz w:val="24"/>
        </w:rPr>
        <w:t>SonicEM</w:t>
      </w:r>
      <w:proofErr w:type="spellEnd"/>
      <w:r w:rsidRPr="00521AB9">
        <w:rPr>
          <w:rFonts w:ascii="Times New Roman" w:eastAsia="宋体" w:hAnsi="Times New Roman" w:cs="Times New Roman"/>
          <w:kern w:val="0"/>
          <w:sz w:val="24"/>
        </w:rPr>
        <w:t>系统可识别炉渣泡沫化程度，减少喷溅（降耗</w:t>
      </w:r>
      <w:r w:rsidRPr="00521AB9">
        <w:rPr>
          <w:rFonts w:ascii="Times New Roman" w:eastAsia="宋体" w:hAnsi="Times New Roman" w:cs="Times New Roman"/>
          <w:kern w:val="0"/>
          <w:sz w:val="24"/>
        </w:rPr>
        <w:t>5-8%</w:t>
      </w:r>
      <w:r w:rsidRPr="00521AB9">
        <w:rPr>
          <w:rFonts w:ascii="Times New Roman" w:eastAsia="宋体" w:hAnsi="Times New Roman" w:cs="Times New Roman"/>
          <w:kern w:val="0"/>
          <w:sz w:val="24"/>
        </w:rPr>
        <w:t>）。</w:t>
      </w:r>
    </w:p>
    <w:p w14:paraId="12CD42D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烟气在线分析</w:t>
      </w:r>
    </w:p>
    <w:p w14:paraId="678AC2F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日本</w:t>
      </w:r>
      <w:r w:rsidRPr="00521AB9">
        <w:rPr>
          <w:rFonts w:ascii="Times New Roman" w:eastAsia="宋体" w:hAnsi="Times New Roman" w:cs="Times New Roman"/>
          <w:kern w:val="0"/>
          <w:sz w:val="24"/>
        </w:rPr>
        <w:t>NKK</w:t>
      </w:r>
      <w:r w:rsidRPr="00521AB9">
        <w:rPr>
          <w:rFonts w:ascii="Times New Roman" w:eastAsia="宋体" w:hAnsi="Times New Roman" w:cs="Times New Roman"/>
          <w:kern w:val="0"/>
          <w:sz w:val="24"/>
        </w:rPr>
        <w:t>的</w:t>
      </w:r>
      <w:r w:rsidRPr="00521AB9">
        <w:rPr>
          <w:rFonts w:ascii="Times New Roman" w:eastAsia="宋体" w:hAnsi="Times New Roman" w:cs="Times New Roman"/>
          <w:kern w:val="0"/>
          <w:sz w:val="24"/>
        </w:rPr>
        <w:t>OG</w:t>
      </w:r>
      <w:r w:rsidRPr="00521AB9">
        <w:rPr>
          <w:rFonts w:ascii="Times New Roman" w:eastAsia="宋体" w:hAnsi="Times New Roman" w:cs="Times New Roman"/>
          <w:kern w:val="0"/>
          <w:sz w:val="24"/>
        </w:rPr>
        <w:t>系统实时监测</w:t>
      </w:r>
      <w:r w:rsidRPr="00521AB9">
        <w:rPr>
          <w:rFonts w:ascii="Times New Roman" w:eastAsia="宋体" w:hAnsi="Times New Roman" w:cs="Times New Roman"/>
          <w:kern w:val="0"/>
          <w:sz w:val="24"/>
        </w:rPr>
        <w:t>CO/CO₂</w:t>
      </w:r>
      <w:r w:rsidRPr="00521AB9">
        <w:rPr>
          <w:rFonts w:ascii="Times New Roman" w:eastAsia="宋体" w:hAnsi="Times New Roman" w:cs="Times New Roman"/>
          <w:kern w:val="0"/>
          <w:sz w:val="24"/>
        </w:rPr>
        <w:t>比例，动态调整碳氧化路径，降低煤气热值波动。</w:t>
      </w:r>
    </w:p>
    <w:p w14:paraId="516778A4"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智能溅渣护炉</w:t>
      </w:r>
    </w:p>
    <w:p w14:paraId="098C1AC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基于炉衬侵蚀模型的镁碳砖补喷技术，延长炉龄至</w:t>
      </w:r>
      <w:r w:rsidRPr="00521AB9">
        <w:rPr>
          <w:rFonts w:ascii="Times New Roman" w:eastAsia="宋体" w:hAnsi="Times New Roman" w:cs="Times New Roman"/>
          <w:kern w:val="0"/>
          <w:sz w:val="24"/>
        </w:rPr>
        <w:t>15000</w:t>
      </w:r>
      <w:r w:rsidRPr="00521AB9">
        <w:rPr>
          <w:rFonts w:ascii="Times New Roman" w:eastAsia="宋体" w:hAnsi="Times New Roman" w:cs="Times New Roman"/>
          <w:kern w:val="0"/>
          <w:sz w:val="24"/>
        </w:rPr>
        <w:t>炉以上（传统</w:t>
      </w:r>
      <w:r w:rsidRPr="00521AB9">
        <w:rPr>
          <w:rFonts w:ascii="Times New Roman" w:eastAsia="宋体" w:hAnsi="Times New Roman" w:cs="Times New Roman"/>
          <w:kern w:val="0"/>
          <w:sz w:val="24"/>
        </w:rPr>
        <w:t>8000</w:t>
      </w:r>
      <w:r w:rsidRPr="00521AB9">
        <w:rPr>
          <w:rFonts w:ascii="Times New Roman" w:eastAsia="宋体" w:hAnsi="Times New Roman" w:cs="Times New Roman"/>
          <w:kern w:val="0"/>
          <w:sz w:val="24"/>
        </w:rPr>
        <w:t>炉）。</w:t>
      </w:r>
    </w:p>
    <w:p w14:paraId="5EEBE6A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低碳冶炼工艺</w:t>
      </w:r>
    </w:p>
    <w:p w14:paraId="1AFDAFB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复合吹炼（底吹</w:t>
      </w:r>
      <w:r w:rsidRPr="00521AB9">
        <w:rPr>
          <w:rFonts w:ascii="Times New Roman" w:eastAsia="宋体" w:hAnsi="Times New Roman" w:cs="Times New Roman"/>
          <w:kern w:val="0"/>
          <w:sz w:val="24"/>
        </w:rPr>
        <w:t>CO₂+</w:t>
      </w:r>
      <w:proofErr w:type="spellStart"/>
      <w:r w:rsidRPr="00521AB9">
        <w:rPr>
          <w:rFonts w:ascii="Times New Roman" w:eastAsia="宋体" w:hAnsi="Times New Roman" w:cs="Times New Roman"/>
          <w:kern w:val="0"/>
          <w:sz w:val="24"/>
        </w:rPr>
        <w:t>Ar</w:t>
      </w:r>
      <w:proofErr w:type="spellEnd"/>
      <w:r w:rsidRPr="00521AB9">
        <w:rPr>
          <w:rFonts w:ascii="Times New Roman" w:eastAsia="宋体" w:hAnsi="Times New Roman" w:cs="Times New Roman"/>
          <w:kern w:val="0"/>
          <w:sz w:val="24"/>
        </w:rPr>
        <w:t>）降低铁损</w:t>
      </w:r>
      <w:r w:rsidRPr="00521AB9">
        <w:rPr>
          <w:rFonts w:ascii="Times New Roman" w:eastAsia="宋体" w:hAnsi="Times New Roman" w:cs="Times New Roman"/>
          <w:kern w:val="0"/>
          <w:sz w:val="24"/>
        </w:rPr>
        <w:t>0.3%</w:t>
      </w:r>
      <w:r w:rsidRPr="00521AB9">
        <w:rPr>
          <w:rFonts w:ascii="Times New Roman" w:eastAsia="宋体" w:hAnsi="Times New Roman" w:cs="Times New Roman"/>
          <w:kern w:val="0"/>
          <w:sz w:val="24"/>
        </w:rPr>
        <w:t>，吨钢</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减排</w:t>
      </w:r>
      <w:r w:rsidRPr="00521AB9">
        <w:rPr>
          <w:rFonts w:ascii="Times New Roman" w:eastAsia="宋体" w:hAnsi="Times New Roman" w:cs="Times New Roman"/>
          <w:kern w:val="0"/>
          <w:sz w:val="24"/>
        </w:rPr>
        <w:t>12kg</w:t>
      </w:r>
      <w:r w:rsidRPr="00521AB9">
        <w:rPr>
          <w:rFonts w:ascii="Times New Roman" w:eastAsia="宋体" w:hAnsi="Times New Roman" w:cs="Times New Roman"/>
          <w:kern w:val="0"/>
          <w:sz w:val="24"/>
        </w:rPr>
        <w:t>（宝武</w:t>
      </w:r>
      <w:r w:rsidRPr="00521AB9">
        <w:rPr>
          <w:rFonts w:ascii="Times New Roman" w:eastAsia="宋体" w:hAnsi="Times New Roman" w:cs="Times New Roman"/>
          <w:kern w:val="0"/>
          <w:sz w:val="24"/>
        </w:rPr>
        <w:t>2023</w:t>
      </w:r>
      <w:r w:rsidRPr="00521AB9">
        <w:rPr>
          <w:rFonts w:ascii="Times New Roman" w:eastAsia="宋体" w:hAnsi="Times New Roman" w:cs="Times New Roman"/>
          <w:kern w:val="0"/>
          <w:sz w:val="24"/>
        </w:rPr>
        <w:t>年数据）。</w:t>
      </w:r>
    </w:p>
    <w:p w14:paraId="114B387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三、节能降碳效果</w:t>
      </w:r>
    </w:p>
    <w:tbl>
      <w:tblPr>
        <w:tblStyle w:val="22"/>
        <w:tblW w:w="0" w:type="auto"/>
        <w:tblLook w:val="04A0" w:firstRow="1" w:lastRow="0" w:firstColumn="1" w:lastColumn="0" w:noHBand="0" w:noVBand="1"/>
      </w:tblPr>
      <w:tblGrid>
        <w:gridCol w:w="2130"/>
        <w:gridCol w:w="2130"/>
        <w:gridCol w:w="2130"/>
        <w:gridCol w:w="2130"/>
      </w:tblGrid>
      <w:tr w:rsidR="003D32A4" w:rsidRPr="00521AB9" w14:paraId="0A5108EB" w14:textId="77777777" w:rsidTr="00F1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hideMark/>
          </w:tcPr>
          <w:p w14:paraId="0DC28C38"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指标</w:t>
            </w:r>
          </w:p>
        </w:tc>
        <w:tc>
          <w:tcPr>
            <w:tcW w:w="2130" w:type="dxa"/>
            <w:hideMark/>
          </w:tcPr>
          <w:p w14:paraId="7B8A0965"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传统工艺</w:t>
            </w:r>
          </w:p>
        </w:tc>
        <w:tc>
          <w:tcPr>
            <w:tcW w:w="2130" w:type="dxa"/>
            <w:hideMark/>
          </w:tcPr>
          <w:p w14:paraId="79976BB6"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智能吹炼</w:t>
            </w:r>
          </w:p>
        </w:tc>
        <w:tc>
          <w:tcPr>
            <w:tcW w:w="2130" w:type="dxa"/>
            <w:hideMark/>
          </w:tcPr>
          <w:p w14:paraId="410C276B" w14:textId="77777777" w:rsidR="003D32A4" w:rsidRPr="00521AB9" w:rsidRDefault="003D32A4" w:rsidP="00F15E1C">
            <w:pPr>
              <w:widowControl/>
              <w:spacing w:line="293" w:lineRule="atLeas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降幅</w:t>
            </w:r>
          </w:p>
        </w:tc>
      </w:tr>
      <w:tr w:rsidR="003D32A4" w:rsidRPr="00521AB9" w14:paraId="5E9A947C"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hideMark/>
          </w:tcPr>
          <w:p w14:paraId="61CFD910"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吨钢氧耗</w:t>
            </w:r>
          </w:p>
        </w:tc>
        <w:tc>
          <w:tcPr>
            <w:tcW w:w="2130" w:type="dxa"/>
            <w:hideMark/>
          </w:tcPr>
          <w:p w14:paraId="7DC735C4"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48m³</w:t>
            </w:r>
          </w:p>
        </w:tc>
        <w:tc>
          <w:tcPr>
            <w:tcW w:w="2130" w:type="dxa"/>
            <w:hideMark/>
          </w:tcPr>
          <w:p w14:paraId="5E66A32D"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42m³</w:t>
            </w:r>
          </w:p>
        </w:tc>
        <w:tc>
          <w:tcPr>
            <w:tcW w:w="2130" w:type="dxa"/>
            <w:hideMark/>
          </w:tcPr>
          <w:p w14:paraId="228EE2AC"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12.5%</w:t>
            </w:r>
          </w:p>
        </w:tc>
      </w:tr>
      <w:tr w:rsidR="003D32A4" w:rsidRPr="00521AB9" w14:paraId="79224BF6" w14:textId="77777777" w:rsidTr="00F15E1C">
        <w:tc>
          <w:tcPr>
            <w:cnfStyle w:val="001000000000" w:firstRow="0" w:lastRow="0" w:firstColumn="1" w:lastColumn="0" w:oddVBand="0" w:evenVBand="0" w:oddHBand="0" w:evenHBand="0" w:firstRowFirstColumn="0" w:firstRowLastColumn="0" w:lastRowFirstColumn="0" w:lastRowLastColumn="0"/>
            <w:tcW w:w="2130" w:type="dxa"/>
            <w:hideMark/>
          </w:tcPr>
          <w:p w14:paraId="6B3F3522"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终点碳温命中率</w:t>
            </w:r>
          </w:p>
        </w:tc>
        <w:tc>
          <w:tcPr>
            <w:tcW w:w="2130" w:type="dxa"/>
            <w:hideMark/>
          </w:tcPr>
          <w:p w14:paraId="72E63C41"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75%</w:t>
            </w:r>
          </w:p>
        </w:tc>
        <w:tc>
          <w:tcPr>
            <w:tcW w:w="2130" w:type="dxa"/>
            <w:hideMark/>
          </w:tcPr>
          <w:p w14:paraId="05A280D4"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92%</w:t>
            </w:r>
          </w:p>
        </w:tc>
        <w:tc>
          <w:tcPr>
            <w:tcW w:w="2130" w:type="dxa"/>
            <w:hideMark/>
          </w:tcPr>
          <w:p w14:paraId="4634F831"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+17%</w:t>
            </w:r>
          </w:p>
        </w:tc>
      </w:tr>
      <w:tr w:rsidR="003D32A4" w:rsidRPr="00521AB9" w14:paraId="2954FC23" w14:textId="77777777" w:rsidTr="00F1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hideMark/>
          </w:tcPr>
          <w:p w14:paraId="33C9063E"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煤气回收量</w:t>
            </w:r>
          </w:p>
        </w:tc>
        <w:tc>
          <w:tcPr>
            <w:tcW w:w="2130" w:type="dxa"/>
            <w:hideMark/>
          </w:tcPr>
          <w:p w14:paraId="42014553"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80m³/t</w:t>
            </w:r>
          </w:p>
        </w:tc>
        <w:tc>
          <w:tcPr>
            <w:tcW w:w="2130" w:type="dxa"/>
            <w:hideMark/>
          </w:tcPr>
          <w:p w14:paraId="45CD61F6"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95m³/t</w:t>
            </w:r>
          </w:p>
        </w:tc>
        <w:tc>
          <w:tcPr>
            <w:tcW w:w="2130" w:type="dxa"/>
            <w:hideMark/>
          </w:tcPr>
          <w:p w14:paraId="7333E7EA" w14:textId="77777777" w:rsidR="003D32A4" w:rsidRPr="00521AB9" w:rsidRDefault="003D32A4" w:rsidP="00F15E1C">
            <w:pPr>
              <w:widowControl/>
              <w:spacing w:line="293" w:lineRule="atLeas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+18.7%</w:t>
            </w:r>
          </w:p>
        </w:tc>
      </w:tr>
      <w:tr w:rsidR="003D32A4" w:rsidRPr="00521AB9" w14:paraId="71D086D3" w14:textId="77777777" w:rsidTr="00F15E1C">
        <w:tc>
          <w:tcPr>
            <w:cnfStyle w:val="001000000000" w:firstRow="0" w:lastRow="0" w:firstColumn="1" w:lastColumn="0" w:oddVBand="0" w:evenVBand="0" w:oddHBand="0" w:evenHBand="0" w:firstRowFirstColumn="0" w:firstRowLastColumn="0" w:lastRowFirstColumn="0" w:lastRowLastColumn="0"/>
            <w:tcW w:w="2130" w:type="dxa"/>
            <w:hideMark/>
          </w:tcPr>
          <w:p w14:paraId="3C599592" w14:textId="77777777" w:rsidR="003D32A4" w:rsidRPr="00521AB9" w:rsidRDefault="003D32A4" w:rsidP="00F15E1C">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石灰消耗</w:t>
            </w:r>
          </w:p>
        </w:tc>
        <w:tc>
          <w:tcPr>
            <w:tcW w:w="2130" w:type="dxa"/>
            <w:hideMark/>
          </w:tcPr>
          <w:p w14:paraId="53CBC71F"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45kg/t</w:t>
            </w:r>
          </w:p>
        </w:tc>
        <w:tc>
          <w:tcPr>
            <w:tcW w:w="2130" w:type="dxa"/>
            <w:hideMark/>
          </w:tcPr>
          <w:p w14:paraId="4BA2DC3C"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38kg/t</w:t>
            </w:r>
          </w:p>
        </w:tc>
        <w:tc>
          <w:tcPr>
            <w:tcW w:w="2130" w:type="dxa"/>
            <w:hideMark/>
          </w:tcPr>
          <w:p w14:paraId="41E7B9D2" w14:textId="77777777" w:rsidR="003D32A4" w:rsidRPr="00521AB9" w:rsidRDefault="003D32A4" w:rsidP="00F15E1C">
            <w:pPr>
              <w:widowControl/>
              <w:spacing w:line="293"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rPr>
            </w:pPr>
            <w:r w:rsidRPr="00521AB9">
              <w:rPr>
                <w:rFonts w:ascii="Times New Roman" w:eastAsia="宋体" w:hAnsi="Times New Roman" w:cs="Times New Roman"/>
                <w:kern w:val="0"/>
                <w:sz w:val="24"/>
              </w:rPr>
              <w:t>15.6%</w:t>
            </w:r>
          </w:p>
        </w:tc>
      </w:tr>
    </w:tbl>
    <w:p w14:paraId="67D14F2D" w14:textId="77777777" w:rsidR="003D32A4" w:rsidRPr="00521AB9" w:rsidRDefault="003D32A4" w:rsidP="003D32A4">
      <w:pPr>
        <w:widowControl/>
        <w:rPr>
          <w:rFonts w:ascii="Times New Roman" w:eastAsia="宋体" w:hAnsi="Times New Roman" w:cs="Times New Roman"/>
          <w:sz w:val="24"/>
        </w:rPr>
      </w:pPr>
    </w:p>
    <w:p w14:paraId="63D75B5F"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57D9262C" w14:textId="116F9EF3" w:rsidR="003D32A4" w:rsidRPr="00F01CCC" w:rsidRDefault="004E0175" w:rsidP="003D32A4">
      <w:pPr>
        <w:pStyle w:val="1"/>
        <w:spacing w:before="0" w:after="0" w:line="360" w:lineRule="auto"/>
        <w:jc w:val="center"/>
        <w:rPr>
          <w:b w:val="0"/>
          <w:bCs w:val="0"/>
          <w:color w:val="EE0000"/>
          <w:sz w:val="32"/>
          <w:szCs w:val="32"/>
          <w:lang w:bidi="ar"/>
        </w:rPr>
      </w:pPr>
      <w:bookmarkStart w:id="433" w:name="_Toc206748625"/>
      <w:r>
        <w:rPr>
          <w:color w:val="EE0000"/>
          <w:sz w:val="32"/>
          <w:szCs w:val="32"/>
          <w:lang w:bidi="ar"/>
        </w:rPr>
        <w:lastRenderedPageBreak/>
        <w:t>技术名称：</w:t>
      </w:r>
      <w:r w:rsidR="003D32A4" w:rsidRPr="00F01CCC">
        <w:rPr>
          <w:color w:val="EE0000"/>
          <w:sz w:val="32"/>
          <w:szCs w:val="32"/>
          <w:lang w:bidi="ar"/>
        </w:rPr>
        <w:t>转炉终点碳温预测模型</w:t>
      </w:r>
      <w:bookmarkEnd w:id="433"/>
    </w:p>
    <w:p w14:paraId="409A5DF2"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钢铁行业转炉终点碳温预测模型及先进低碳节能技术是提升炼钢效率、降低能耗与排放的核心手段。通过模型优化与低碳技术集成，现代转炉炼钢正从</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经验驱动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转向</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数据驱动</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，推动钢铁行业迈向绿色智能制造。</w:t>
      </w:r>
    </w:p>
    <w:p w14:paraId="7D12DF5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一、转炉终点碳温预测模型</w:t>
      </w:r>
    </w:p>
    <w:p w14:paraId="580EB89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技术背景</w:t>
      </w:r>
    </w:p>
    <w:p w14:paraId="47CC444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转炉炼钢需在吹氧结束时将钢水碳含量（</w:t>
      </w:r>
      <w:r w:rsidRPr="00521AB9">
        <w:rPr>
          <w:rFonts w:ascii="Times New Roman" w:eastAsia="宋体" w:hAnsi="Times New Roman" w:cs="Times New Roman"/>
          <w:kern w:val="0"/>
          <w:sz w:val="24"/>
        </w:rPr>
        <w:t>C</w:t>
      </w:r>
      <w:r w:rsidRPr="00521AB9">
        <w:rPr>
          <w:rFonts w:ascii="Times New Roman" w:eastAsia="宋体" w:hAnsi="Times New Roman" w:cs="Times New Roman"/>
          <w:kern w:val="0"/>
          <w:sz w:val="24"/>
        </w:rPr>
        <w:t>）和温度（</w:t>
      </w:r>
      <w:r w:rsidRPr="00521AB9">
        <w:rPr>
          <w:rFonts w:ascii="Times New Roman" w:eastAsia="宋体" w:hAnsi="Times New Roman" w:cs="Times New Roman"/>
          <w:kern w:val="0"/>
          <w:sz w:val="24"/>
        </w:rPr>
        <w:t>T</w:t>
      </w:r>
      <w:r w:rsidRPr="00521AB9">
        <w:rPr>
          <w:rFonts w:ascii="Times New Roman" w:eastAsia="宋体" w:hAnsi="Times New Roman" w:cs="Times New Roman"/>
          <w:kern w:val="0"/>
          <w:sz w:val="24"/>
        </w:rPr>
        <w:t>）控制在目标范围（如</w:t>
      </w:r>
      <w:r w:rsidRPr="00521AB9">
        <w:rPr>
          <w:rFonts w:ascii="Times New Roman" w:eastAsia="宋体" w:hAnsi="Times New Roman" w:cs="Times New Roman"/>
          <w:kern w:val="0"/>
          <w:sz w:val="24"/>
        </w:rPr>
        <w:t>C:±0.02%</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T:±10℃</w:t>
      </w:r>
      <w:r w:rsidRPr="00521AB9">
        <w:rPr>
          <w:rFonts w:ascii="Times New Roman" w:eastAsia="宋体" w:hAnsi="Times New Roman" w:cs="Times New Roman"/>
          <w:kern w:val="0"/>
          <w:sz w:val="24"/>
        </w:rPr>
        <w:t>），传统依赖人工经验导致稳定性差、能耗高。</w:t>
      </w:r>
    </w:p>
    <w:p w14:paraId="0265612C"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精准预测可减少补吹次数（每次补吹增加能耗</w:t>
      </w:r>
      <w:r w:rsidRPr="00521AB9">
        <w:rPr>
          <w:rFonts w:ascii="Times New Roman" w:eastAsia="宋体" w:hAnsi="Times New Roman" w:cs="Times New Roman"/>
          <w:kern w:val="0"/>
          <w:sz w:val="24"/>
        </w:rPr>
        <w:t>10~20%</w:t>
      </w:r>
      <w:r w:rsidRPr="00521AB9">
        <w:rPr>
          <w:rFonts w:ascii="Times New Roman" w:eastAsia="宋体" w:hAnsi="Times New Roman" w:cs="Times New Roman"/>
          <w:kern w:val="0"/>
          <w:sz w:val="24"/>
        </w:rPr>
        <w:t>）、提高合金收得率。</w:t>
      </w:r>
    </w:p>
    <w:p w14:paraId="064D79A1"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模型构建方法</w:t>
      </w:r>
    </w:p>
    <w:p w14:paraId="653FC22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机理模型：</w:t>
      </w:r>
      <w:r w:rsidRPr="00521AB9">
        <w:rPr>
          <w:rFonts w:ascii="Times New Roman" w:eastAsia="宋体" w:hAnsi="Times New Roman" w:cs="Times New Roman"/>
          <w:kern w:val="0"/>
          <w:sz w:val="24"/>
        </w:rPr>
        <w:t>基于物料能量平衡方程，计算铁水成分、废钢比、供氧量等输入与碳温的数学关系，但受实际工况波动影响大。</w:t>
      </w:r>
    </w:p>
    <w:p w14:paraId="5A08002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数据驱动模型：</w:t>
      </w:r>
    </w:p>
    <w:p w14:paraId="7FFB2A0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机器学习：采用随机森林、</w:t>
      </w:r>
      <w:proofErr w:type="spellStart"/>
      <w:r w:rsidRPr="00521AB9">
        <w:rPr>
          <w:rFonts w:ascii="Times New Roman" w:eastAsia="宋体" w:hAnsi="Times New Roman" w:cs="Times New Roman"/>
          <w:kern w:val="0"/>
          <w:sz w:val="24"/>
        </w:rPr>
        <w:t>XGBoost</w:t>
      </w:r>
      <w:proofErr w:type="spellEnd"/>
      <w:r w:rsidRPr="00521AB9">
        <w:rPr>
          <w:rFonts w:ascii="Times New Roman" w:eastAsia="宋体" w:hAnsi="Times New Roman" w:cs="Times New Roman"/>
          <w:kern w:val="0"/>
          <w:sz w:val="24"/>
        </w:rPr>
        <w:t>等处理高维数据（如光谱、烟气成分）。</w:t>
      </w:r>
    </w:p>
    <w:p w14:paraId="6188B93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深度学习：</w:t>
      </w:r>
      <w:r w:rsidRPr="00521AB9">
        <w:rPr>
          <w:rFonts w:ascii="Times New Roman" w:eastAsia="宋体" w:hAnsi="Times New Roman" w:cs="Times New Roman"/>
          <w:kern w:val="0"/>
          <w:sz w:val="24"/>
        </w:rPr>
        <w:t>LSTM</w:t>
      </w:r>
      <w:r w:rsidRPr="00521AB9">
        <w:rPr>
          <w:rFonts w:ascii="Times New Roman" w:eastAsia="宋体" w:hAnsi="Times New Roman" w:cs="Times New Roman"/>
          <w:kern w:val="0"/>
          <w:sz w:val="24"/>
        </w:rPr>
        <w:t>处理时间序列数据（如吹氧过程动态参数），</w:t>
      </w:r>
      <w:r w:rsidRPr="00521AB9">
        <w:rPr>
          <w:rFonts w:ascii="Times New Roman" w:eastAsia="宋体" w:hAnsi="Times New Roman" w:cs="Times New Roman"/>
          <w:kern w:val="0"/>
          <w:sz w:val="24"/>
        </w:rPr>
        <w:t>CNN</w:t>
      </w:r>
      <w:r w:rsidRPr="00521AB9">
        <w:rPr>
          <w:rFonts w:ascii="Times New Roman" w:eastAsia="宋体" w:hAnsi="Times New Roman" w:cs="Times New Roman"/>
          <w:kern w:val="0"/>
          <w:sz w:val="24"/>
        </w:rPr>
        <w:t>处理图像数据（如炉口火焰光谱）。</w:t>
      </w:r>
    </w:p>
    <w:p w14:paraId="55366F4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混合模型：</w:t>
      </w:r>
      <w:r w:rsidRPr="00521AB9">
        <w:rPr>
          <w:rFonts w:ascii="Times New Roman" w:eastAsia="宋体" w:hAnsi="Times New Roman" w:cs="Times New Roman"/>
          <w:kern w:val="0"/>
          <w:sz w:val="24"/>
        </w:rPr>
        <w:t>结合机理模型约束与数据驱动修正（如物理信息神经网络</w:t>
      </w:r>
      <w:r w:rsidRPr="00521AB9">
        <w:rPr>
          <w:rFonts w:ascii="Times New Roman" w:eastAsia="宋体" w:hAnsi="Times New Roman" w:cs="Times New Roman"/>
          <w:kern w:val="0"/>
          <w:sz w:val="24"/>
        </w:rPr>
        <w:t>PINN</w:t>
      </w:r>
      <w:r w:rsidRPr="00521AB9">
        <w:rPr>
          <w:rFonts w:ascii="Times New Roman" w:eastAsia="宋体" w:hAnsi="Times New Roman" w:cs="Times New Roman"/>
          <w:kern w:val="0"/>
          <w:sz w:val="24"/>
        </w:rPr>
        <w:t>），提升泛化能力。</w:t>
      </w:r>
    </w:p>
    <w:p w14:paraId="24582A7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关键技术突破</w:t>
      </w:r>
    </w:p>
    <w:p w14:paraId="65622D7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多模态数据融合：集成红外测温、声纳化渣信号、副枪动态检测等多源数据。</w:t>
      </w:r>
    </w:p>
    <w:p w14:paraId="0276E8F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实时动态校准：通过在线传感器反馈（如激光诱导击穿光谱</w:t>
      </w:r>
      <w:r w:rsidRPr="00521AB9">
        <w:rPr>
          <w:rFonts w:ascii="Times New Roman" w:eastAsia="宋体" w:hAnsi="Times New Roman" w:cs="Times New Roman"/>
          <w:kern w:val="0"/>
          <w:sz w:val="24"/>
        </w:rPr>
        <w:t>LIBS</w:t>
      </w:r>
      <w:r w:rsidRPr="00521AB9">
        <w:rPr>
          <w:rFonts w:ascii="Times New Roman" w:eastAsia="宋体" w:hAnsi="Times New Roman" w:cs="Times New Roman"/>
          <w:kern w:val="0"/>
          <w:sz w:val="24"/>
        </w:rPr>
        <w:t>）动态修正预测偏差。</w:t>
      </w:r>
    </w:p>
    <w:p w14:paraId="26D481E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二、先进低碳节能技术</w:t>
      </w:r>
    </w:p>
    <w:p w14:paraId="41878462"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智能炼钢系统</w:t>
      </w:r>
    </w:p>
    <w:p w14:paraId="06EE86C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数字孪生：构建虚拟转炉，实时模拟优化吹炼参数，降低试验性生产能耗。</w:t>
      </w:r>
    </w:p>
    <w:p w14:paraId="07B6799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动态供氧控制：基于碳温预测动态调节氧枪高度与流量，减少过氧化（降低铁损</w:t>
      </w:r>
      <w:r w:rsidRPr="00521AB9">
        <w:rPr>
          <w:rFonts w:ascii="Times New Roman" w:eastAsia="宋体" w:hAnsi="Times New Roman" w:cs="Times New Roman"/>
          <w:kern w:val="0"/>
          <w:sz w:val="24"/>
        </w:rPr>
        <w:t>1~2kg/t</w:t>
      </w:r>
      <w:r w:rsidRPr="00521AB9">
        <w:rPr>
          <w:rFonts w:ascii="Times New Roman" w:eastAsia="宋体" w:hAnsi="Times New Roman" w:cs="Times New Roman"/>
          <w:kern w:val="0"/>
          <w:sz w:val="24"/>
        </w:rPr>
        <w:t>钢）。</w:t>
      </w:r>
    </w:p>
    <w:p w14:paraId="7E622BE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能量回收与利用</w:t>
      </w:r>
    </w:p>
    <w:p w14:paraId="173C202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烟气余热发电：转炉煤气（</w:t>
      </w:r>
      <w:r w:rsidRPr="00521AB9">
        <w:rPr>
          <w:rFonts w:ascii="Times New Roman" w:eastAsia="宋体" w:hAnsi="Times New Roman" w:cs="Times New Roman"/>
          <w:kern w:val="0"/>
          <w:sz w:val="24"/>
        </w:rPr>
        <w:t>CO</w:t>
      </w:r>
      <w:r w:rsidRPr="00521AB9">
        <w:rPr>
          <w:rFonts w:ascii="Times New Roman" w:eastAsia="宋体" w:hAnsi="Times New Roman" w:cs="Times New Roman"/>
          <w:kern w:val="0"/>
          <w:sz w:val="24"/>
        </w:rPr>
        <w:t>含量</w:t>
      </w:r>
      <w:r w:rsidRPr="00521AB9">
        <w:rPr>
          <w:rFonts w:ascii="Times New Roman" w:eastAsia="宋体" w:hAnsi="Times New Roman" w:cs="Times New Roman"/>
          <w:kern w:val="0"/>
          <w:sz w:val="24"/>
        </w:rPr>
        <w:t>60%</w:t>
      </w:r>
      <w:r w:rsidRPr="00521AB9">
        <w:rPr>
          <w:rFonts w:ascii="Times New Roman" w:eastAsia="宋体" w:hAnsi="Times New Roman" w:cs="Times New Roman"/>
          <w:kern w:val="0"/>
          <w:sz w:val="24"/>
        </w:rPr>
        <w:t>）回收用于发电，吨钢可回收电量约</w:t>
      </w:r>
      <w:r w:rsidRPr="00521AB9">
        <w:rPr>
          <w:rFonts w:ascii="Times New Roman" w:eastAsia="宋体" w:hAnsi="Times New Roman" w:cs="Times New Roman"/>
          <w:kern w:val="0"/>
          <w:sz w:val="24"/>
        </w:rPr>
        <w:t>30kWh</w:t>
      </w:r>
      <w:r w:rsidRPr="00521AB9">
        <w:rPr>
          <w:rFonts w:ascii="Times New Roman" w:eastAsia="宋体" w:hAnsi="Times New Roman" w:cs="Times New Roman"/>
          <w:kern w:val="0"/>
          <w:sz w:val="24"/>
        </w:rPr>
        <w:t>。</w:t>
      </w:r>
    </w:p>
    <w:p w14:paraId="78AA582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蒸汽回收：汽化冷却系统产生饱和蒸汽（压力</w:t>
      </w:r>
      <w:r w:rsidRPr="00521AB9">
        <w:rPr>
          <w:rFonts w:ascii="Times New Roman" w:eastAsia="宋体" w:hAnsi="Times New Roman" w:cs="Times New Roman"/>
          <w:kern w:val="0"/>
          <w:sz w:val="24"/>
        </w:rPr>
        <w:t>1.5~2.5MPa</w:t>
      </w:r>
      <w:r w:rsidRPr="00521AB9">
        <w:rPr>
          <w:rFonts w:ascii="Times New Roman" w:eastAsia="宋体" w:hAnsi="Times New Roman" w:cs="Times New Roman"/>
          <w:kern w:val="0"/>
          <w:sz w:val="24"/>
        </w:rPr>
        <w:t>），用于真空精炼或厂区供热。</w:t>
      </w:r>
    </w:p>
    <w:p w14:paraId="3A049DCB"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低碳工艺革新</w:t>
      </w:r>
    </w:p>
    <w:p w14:paraId="5E26557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氢基炼钢：用氢气部分替代焦炭作为还原剂（试验阶段，可减碳</w:t>
      </w:r>
      <w:r w:rsidRPr="00521AB9">
        <w:rPr>
          <w:rFonts w:ascii="Times New Roman" w:eastAsia="宋体" w:hAnsi="Times New Roman" w:cs="Times New Roman"/>
          <w:kern w:val="0"/>
          <w:sz w:val="24"/>
        </w:rPr>
        <w:t>30~50%</w:t>
      </w:r>
      <w:r w:rsidRPr="00521AB9">
        <w:rPr>
          <w:rFonts w:ascii="Times New Roman" w:eastAsia="宋体" w:hAnsi="Times New Roman" w:cs="Times New Roman"/>
          <w:kern w:val="0"/>
          <w:sz w:val="24"/>
        </w:rPr>
        <w:t>）。</w:t>
      </w:r>
    </w:p>
    <w:p w14:paraId="7FAA164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废钢高效利用：电磁感应预热废钢至</w:t>
      </w:r>
      <w:r w:rsidRPr="00521AB9">
        <w:rPr>
          <w:rFonts w:ascii="Times New Roman" w:eastAsia="宋体" w:hAnsi="Times New Roman" w:cs="Times New Roman"/>
          <w:kern w:val="0"/>
          <w:sz w:val="24"/>
        </w:rPr>
        <w:t>800℃</w:t>
      </w:r>
      <w:r w:rsidRPr="00521AB9">
        <w:rPr>
          <w:rFonts w:ascii="Times New Roman" w:eastAsia="宋体" w:hAnsi="Times New Roman" w:cs="Times New Roman"/>
          <w:kern w:val="0"/>
          <w:sz w:val="24"/>
        </w:rPr>
        <w:t>再入炉，降低铁水比（每增加</w:t>
      </w:r>
      <w:r w:rsidRPr="00521AB9">
        <w:rPr>
          <w:rFonts w:ascii="Times New Roman" w:eastAsia="宋体" w:hAnsi="Times New Roman" w:cs="Times New Roman"/>
          <w:kern w:val="0"/>
          <w:sz w:val="24"/>
        </w:rPr>
        <w:t>10%</w:t>
      </w:r>
      <w:r w:rsidRPr="00521AB9">
        <w:rPr>
          <w:rFonts w:ascii="Times New Roman" w:eastAsia="宋体" w:hAnsi="Times New Roman" w:cs="Times New Roman"/>
          <w:kern w:val="0"/>
          <w:sz w:val="24"/>
        </w:rPr>
        <w:t>废钢比减碳约</w:t>
      </w:r>
      <w:r w:rsidRPr="00521AB9">
        <w:rPr>
          <w:rFonts w:ascii="Times New Roman" w:eastAsia="宋体" w:hAnsi="Times New Roman" w:cs="Times New Roman"/>
          <w:kern w:val="0"/>
          <w:sz w:val="24"/>
        </w:rPr>
        <w:t>200kg/t</w:t>
      </w:r>
      <w:r w:rsidRPr="00521AB9">
        <w:rPr>
          <w:rFonts w:ascii="Times New Roman" w:eastAsia="宋体" w:hAnsi="Times New Roman" w:cs="Times New Roman"/>
          <w:kern w:val="0"/>
          <w:sz w:val="24"/>
        </w:rPr>
        <w:t>钢）。</w:t>
      </w:r>
    </w:p>
    <w:p w14:paraId="3B250C97"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新型耐火材料</w:t>
      </w:r>
    </w:p>
    <w:p w14:paraId="1760C74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镁碳砖智能监控：嵌入光纤传感器实时监测炉衬侵蚀，延长寿命</w:t>
      </w:r>
      <w:r w:rsidRPr="00521AB9">
        <w:rPr>
          <w:rFonts w:ascii="Times New Roman" w:eastAsia="宋体" w:hAnsi="Times New Roman" w:cs="Times New Roman"/>
          <w:kern w:val="0"/>
          <w:sz w:val="24"/>
        </w:rPr>
        <w:t>20%</w:t>
      </w:r>
      <w:r w:rsidRPr="00521AB9">
        <w:rPr>
          <w:rFonts w:ascii="Times New Roman" w:eastAsia="宋体" w:hAnsi="Times New Roman" w:cs="Times New Roman"/>
          <w:kern w:val="0"/>
          <w:sz w:val="24"/>
        </w:rPr>
        <w:t>以上，减少停炉检修能耗。</w:t>
      </w:r>
    </w:p>
    <w:p w14:paraId="76C916F9"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1B835328" w14:textId="3FC95E19" w:rsidR="003D32A4" w:rsidRPr="00F01CCC" w:rsidRDefault="004E0175" w:rsidP="003D32A4">
      <w:pPr>
        <w:pStyle w:val="1"/>
        <w:spacing w:before="0" w:after="0" w:line="360" w:lineRule="auto"/>
        <w:jc w:val="center"/>
        <w:rPr>
          <w:b w:val="0"/>
          <w:bCs w:val="0"/>
          <w:color w:val="EE0000"/>
          <w:sz w:val="32"/>
          <w:szCs w:val="32"/>
          <w:lang w:bidi="ar"/>
        </w:rPr>
      </w:pPr>
      <w:bookmarkStart w:id="434" w:name="_Toc206748626"/>
      <w:r>
        <w:rPr>
          <w:color w:val="EE0000"/>
          <w:sz w:val="32"/>
          <w:szCs w:val="32"/>
          <w:lang w:bidi="ar"/>
        </w:rPr>
        <w:lastRenderedPageBreak/>
        <w:t>技术名称：</w:t>
      </w:r>
      <w:r w:rsidR="003D32A4" w:rsidRPr="00F01CCC">
        <w:rPr>
          <w:color w:val="EE0000"/>
          <w:sz w:val="32"/>
          <w:szCs w:val="32"/>
          <w:lang w:bidi="ar"/>
        </w:rPr>
        <w:t>自修复耐材技术</w:t>
      </w:r>
      <w:bookmarkEnd w:id="434"/>
    </w:p>
    <w:p w14:paraId="1819F362"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钢铁行业作为高能耗、高排放的工业领域，亟需通过先进技术实现低碳节能转型。自修复耐材（</w:t>
      </w:r>
      <w:proofErr w:type="spellStart"/>
      <w:r w:rsidRPr="00521AB9">
        <w:rPr>
          <w:rFonts w:ascii="Times New Roman" w:eastAsia="宋体" w:hAnsi="Times New Roman" w:cs="Times New Roman"/>
          <w:kern w:val="0"/>
          <w:sz w:val="24"/>
        </w:rPr>
        <w:t>Self healing</w:t>
      </w:r>
      <w:proofErr w:type="spellEnd"/>
      <w:r>
        <w:rPr>
          <w:rFonts w:ascii="Times New Roman" w:eastAsia="宋体" w:hAnsi="Times New Roman" w:cs="Times New Roman" w:hint="eastAsia"/>
          <w:kern w:val="0"/>
          <w:sz w:val="24"/>
        </w:rPr>
        <w:t xml:space="preserve"> </w:t>
      </w:r>
      <w:r w:rsidRPr="00521AB9">
        <w:rPr>
          <w:rFonts w:ascii="Times New Roman" w:eastAsia="宋体" w:hAnsi="Times New Roman" w:cs="Times New Roman"/>
          <w:kern w:val="0"/>
          <w:sz w:val="24"/>
        </w:rPr>
        <w:t>Refractories</w:t>
      </w:r>
      <w:r w:rsidRPr="00521AB9">
        <w:rPr>
          <w:rFonts w:ascii="Times New Roman" w:eastAsia="宋体" w:hAnsi="Times New Roman" w:cs="Times New Roman"/>
          <w:kern w:val="0"/>
          <w:sz w:val="24"/>
        </w:rPr>
        <w:t>）结合低碳节能技术，正成为行业研究热点。自修复耐材与低碳技术的结合，是钢铁行业实现</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高效长寿节能降碳</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双目标的关键路径。</w:t>
      </w:r>
    </w:p>
    <w:p w14:paraId="369AC5E0"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自修复耐材技术原理</w:t>
      </w:r>
    </w:p>
    <w:p w14:paraId="6AA602F5"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自修复耐材通过在耐火材料中嵌入特定功能组分（如金属铝粉、碳化硅、微胶囊修复剂等），在高温或损伤条件下触发以下反应：</w:t>
      </w:r>
    </w:p>
    <w:p w14:paraId="7DCC5002"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原位反应修复：例如</w:t>
      </w:r>
      <w:proofErr w:type="spellStart"/>
      <w:r w:rsidRPr="00521AB9">
        <w:rPr>
          <w:rFonts w:ascii="Times New Roman" w:eastAsia="宋体" w:hAnsi="Times New Roman" w:cs="Times New Roman"/>
          <w:kern w:val="0"/>
          <w:sz w:val="24"/>
        </w:rPr>
        <w:t>Al₂O</w:t>
      </w:r>
      <w:proofErr w:type="spellEnd"/>
      <w:r w:rsidRPr="00521AB9">
        <w:rPr>
          <w:rFonts w:ascii="Times New Roman" w:eastAsia="宋体" w:hAnsi="Times New Roman" w:cs="Times New Roman"/>
          <w:kern w:val="0"/>
          <w:sz w:val="24"/>
        </w:rPr>
        <w:t>₃</w:t>
      </w:r>
      <w:r>
        <w:rPr>
          <w:rFonts w:ascii="Times New Roman" w:eastAsia="宋体" w:hAnsi="Times New Roman" w:cs="Times New Roman" w:hint="eastAsia"/>
          <w:kern w:val="0"/>
          <w:sz w:val="24"/>
        </w:rPr>
        <w:t xml:space="preserve"> </w:t>
      </w:r>
      <w:proofErr w:type="spellStart"/>
      <w:r w:rsidRPr="00521AB9">
        <w:rPr>
          <w:rFonts w:ascii="Times New Roman" w:eastAsia="宋体" w:hAnsi="Times New Roman" w:cs="Times New Roman"/>
          <w:kern w:val="0"/>
          <w:sz w:val="24"/>
        </w:rPr>
        <w:t>SiO</w:t>
      </w:r>
      <w:proofErr w:type="spellEnd"/>
      <w:r w:rsidRPr="00521AB9">
        <w:rPr>
          <w:rFonts w:ascii="Times New Roman" w:eastAsia="宋体" w:hAnsi="Times New Roman" w:cs="Times New Roman"/>
          <w:kern w:val="0"/>
          <w:sz w:val="24"/>
        </w:rPr>
        <w:t>₂</w:t>
      </w:r>
      <w:r w:rsidRPr="00521AB9">
        <w:rPr>
          <w:rFonts w:ascii="Times New Roman" w:eastAsia="宋体" w:hAnsi="Times New Roman" w:cs="Times New Roman"/>
          <w:kern w:val="0"/>
          <w:sz w:val="24"/>
        </w:rPr>
        <w:t>系材料中，铝粉氧化生成</w:t>
      </w:r>
      <w:proofErr w:type="spellStart"/>
      <w:r w:rsidRPr="00521AB9">
        <w:rPr>
          <w:rFonts w:ascii="Times New Roman" w:eastAsia="宋体" w:hAnsi="Times New Roman" w:cs="Times New Roman"/>
          <w:kern w:val="0"/>
          <w:sz w:val="24"/>
        </w:rPr>
        <w:t>Al₂O</w:t>
      </w:r>
      <w:proofErr w:type="spellEnd"/>
      <w:r w:rsidRPr="00521AB9">
        <w:rPr>
          <w:rFonts w:ascii="Times New Roman" w:eastAsia="宋体" w:hAnsi="Times New Roman" w:cs="Times New Roman"/>
          <w:kern w:val="0"/>
          <w:sz w:val="24"/>
        </w:rPr>
        <w:t>₃</w:t>
      </w:r>
      <w:r w:rsidRPr="00521AB9">
        <w:rPr>
          <w:rFonts w:ascii="Times New Roman" w:eastAsia="宋体" w:hAnsi="Times New Roman" w:cs="Times New Roman"/>
          <w:kern w:val="0"/>
          <w:sz w:val="24"/>
        </w:rPr>
        <w:t>填补裂纹。</w:t>
      </w:r>
    </w:p>
    <w:p w14:paraId="22266938"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熔融填充：低熔点玻璃相在高温下熔融，流动至裂纹处实现密封。</w:t>
      </w:r>
    </w:p>
    <w:p w14:paraId="369F5300" w14:textId="77777777" w:rsidR="003D32A4" w:rsidRPr="00521AB9" w:rsidRDefault="003D32A4" w:rsidP="003D32A4">
      <w:pPr>
        <w:widowControl/>
        <w:spacing w:line="293" w:lineRule="atLeast"/>
        <w:ind w:firstLine="420"/>
        <w:rPr>
          <w:rFonts w:ascii="Times New Roman" w:eastAsia="宋体" w:hAnsi="Times New Roman" w:cs="Times New Roman"/>
          <w:kern w:val="0"/>
          <w:sz w:val="24"/>
        </w:rPr>
      </w:pPr>
      <w:r w:rsidRPr="00521AB9">
        <w:rPr>
          <w:rFonts w:ascii="Times New Roman" w:eastAsia="宋体" w:hAnsi="Times New Roman" w:cs="Times New Roman"/>
          <w:kern w:val="0"/>
          <w:sz w:val="24"/>
        </w:rPr>
        <w:t>纳米粒子迁移：纳米级氧化物（如</w:t>
      </w:r>
      <w:proofErr w:type="spellStart"/>
      <w:r w:rsidRPr="00521AB9">
        <w:rPr>
          <w:rFonts w:ascii="Times New Roman" w:eastAsia="宋体" w:hAnsi="Times New Roman" w:cs="Times New Roman"/>
          <w:kern w:val="0"/>
          <w:sz w:val="24"/>
        </w:rPr>
        <w:t>ZrO</w:t>
      </w:r>
      <w:proofErr w:type="spellEnd"/>
      <w:r w:rsidRPr="00521AB9">
        <w:rPr>
          <w:rFonts w:ascii="Times New Roman" w:eastAsia="宋体" w:hAnsi="Times New Roman" w:cs="Times New Roman"/>
          <w:kern w:val="0"/>
          <w:sz w:val="24"/>
        </w:rPr>
        <w:t>₂</w:t>
      </w:r>
      <w:r w:rsidRPr="00521AB9">
        <w:rPr>
          <w:rFonts w:ascii="Times New Roman" w:eastAsia="宋体" w:hAnsi="Times New Roman" w:cs="Times New Roman"/>
          <w:kern w:val="0"/>
          <w:sz w:val="24"/>
        </w:rPr>
        <w:t>）在热应力下迁移至损伤区域，增强结构稳定性。</w:t>
      </w:r>
    </w:p>
    <w:p w14:paraId="193FEFA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低碳节能技术结合点</w:t>
      </w:r>
    </w:p>
    <w:p w14:paraId="44DAC76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延长耐材寿命</w:t>
      </w:r>
    </w:p>
    <w:p w14:paraId="182037B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自修复能力减少停窑更换频率，降低生产中断能耗（传统耐材更换能耗占生产能耗</w:t>
      </w:r>
      <w:r w:rsidRPr="00521AB9">
        <w:rPr>
          <w:rFonts w:ascii="Times New Roman" w:eastAsia="宋体" w:hAnsi="Times New Roman" w:cs="Times New Roman"/>
          <w:kern w:val="0"/>
          <w:sz w:val="24"/>
        </w:rPr>
        <w:t>5-10%</w:t>
      </w:r>
      <w:r w:rsidRPr="00521AB9">
        <w:rPr>
          <w:rFonts w:ascii="Times New Roman" w:eastAsia="宋体" w:hAnsi="Times New Roman" w:cs="Times New Roman"/>
          <w:kern w:val="0"/>
          <w:sz w:val="24"/>
        </w:rPr>
        <w:t>）。</w:t>
      </w:r>
    </w:p>
    <w:p w14:paraId="2706795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降低热损失</w:t>
      </w:r>
    </w:p>
    <w:p w14:paraId="3E6AD7B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修复后的耐材保持完整隔热层，减少炉体散热（传统耐材裂纹导致热损失增加</w:t>
      </w:r>
      <w:r w:rsidRPr="00521AB9">
        <w:rPr>
          <w:rFonts w:ascii="Times New Roman" w:eastAsia="宋体" w:hAnsi="Times New Roman" w:cs="Times New Roman"/>
          <w:kern w:val="0"/>
          <w:sz w:val="24"/>
        </w:rPr>
        <w:t>15-20%</w:t>
      </w:r>
      <w:r w:rsidRPr="00521AB9">
        <w:rPr>
          <w:rFonts w:ascii="Times New Roman" w:eastAsia="宋体" w:hAnsi="Times New Roman" w:cs="Times New Roman"/>
          <w:kern w:val="0"/>
          <w:sz w:val="24"/>
        </w:rPr>
        <w:t>）。</w:t>
      </w:r>
    </w:p>
    <w:p w14:paraId="23E2C67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协同废弃物利用</w:t>
      </w:r>
    </w:p>
    <w:p w14:paraId="4DE4E9D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部分自修复耐材可掺入钢渣、镁钙砂等工业固废，减少原料碳排放</w:t>
      </w:r>
    </w:p>
    <w:p w14:paraId="61ECE8A6"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环境与经济效益</w:t>
      </w:r>
    </w:p>
    <w:p w14:paraId="58A623EF"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碳排放：每吨钢耐材相关</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排放可减少</w:t>
      </w:r>
      <w:r w:rsidRPr="00521AB9">
        <w:rPr>
          <w:rFonts w:ascii="Times New Roman" w:eastAsia="宋体" w:hAnsi="Times New Roman" w:cs="Times New Roman"/>
          <w:kern w:val="0"/>
          <w:sz w:val="24"/>
        </w:rPr>
        <w:t>20-30kg</w:t>
      </w:r>
      <w:r w:rsidRPr="00521AB9">
        <w:rPr>
          <w:rFonts w:ascii="Times New Roman" w:eastAsia="宋体" w:hAnsi="Times New Roman" w:cs="Times New Roman"/>
          <w:kern w:val="0"/>
          <w:sz w:val="24"/>
        </w:rPr>
        <w:t>（按寿命延长</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热损失降低计算）。</w:t>
      </w:r>
    </w:p>
    <w:p w14:paraId="78BD7CC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成本：初期成本增加</w:t>
      </w:r>
      <w:r w:rsidRPr="00521AB9">
        <w:rPr>
          <w:rFonts w:ascii="Times New Roman" w:eastAsia="宋体" w:hAnsi="Times New Roman" w:cs="Times New Roman"/>
          <w:kern w:val="0"/>
          <w:sz w:val="24"/>
        </w:rPr>
        <w:t>2030%</w:t>
      </w:r>
      <w:r w:rsidRPr="00521AB9">
        <w:rPr>
          <w:rFonts w:ascii="Times New Roman" w:eastAsia="宋体" w:hAnsi="Times New Roman" w:cs="Times New Roman"/>
          <w:kern w:val="0"/>
          <w:sz w:val="24"/>
        </w:rPr>
        <w:t>，但全生命周期成本下降</w:t>
      </w:r>
      <w:r w:rsidRPr="00521AB9">
        <w:rPr>
          <w:rFonts w:ascii="Times New Roman" w:eastAsia="宋体" w:hAnsi="Times New Roman" w:cs="Times New Roman"/>
          <w:kern w:val="0"/>
          <w:sz w:val="24"/>
        </w:rPr>
        <w:t>40%</w:t>
      </w:r>
      <w:r w:rsidRPr="00521AB9">
        <w:rPr>
          <w:rFonts w:ascii="Times New Roman" w:eastAsia="宋体" w:hAnsi="Times New Roman" w:cs="Times New Roman"/>
          <w:kern w:val="0"/>
          <w:sz w:val="24"/>
        </w:rPr>
        <w:t>（耐材</w:t>
      </w:r>
      <w:r w:rsidRPr="00521AB9">
        <w:rPr>
          <w:rFonts w:ascii="Times New Roman" w:eastAsia="宋体" w:hAnsi="Times New Roman" w:cs="Times New Roman"/>
          <w:kern w:val="0"/>
          <w:sz w:val="24"/>
        </w:rPr>
        <w:t>+</w:t>
      </w:r>
      <w:r w:rsidRPr="00521AB9">
        <w:rPr>
          <w:rFonts w:ascii="Times New Roman" w:eastAsia="宋体" w:hAnsi="Times New Roman" w:cs="Times New Roman"/>
          <w:kern w:val="0"/>
          <w:sz w:val="24"/>
        </w:rPr>
        <w:t>能耗节约）。</w:t>
      </w:r>
    </w:p>
    <w:p w14:paraId="1869199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政策支持：中国《钢铁行业碳达峰实施方案》明确推广自修复耐材，部分项目可获绿色信贷。</w:t>
      </w:r>
    </w:p>
    <w:p w14:paraId="130879C6"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47345D52" w14:textId="46B01EC6" w:rsidR="003D32A4" w:rsidRPr="00F01CCC" w:rsidRDefault="004E0175" w:rsidP="003D32A4">
      <w:pPr>
        <w:pStyle w:val="1"/>
        <w:spacing w:before="0" w:after="0" w:line="360" w:lineRule="auto"/>
        <w:jc w:val="center"/>
        <w:rPr>
          <w:b w:val="0"/>
          <w:bCs w:val="0"/>
          <w:color w:val="EE0000"/>
          <w:sz w:val="32"/>
          <w:szCs w:val="32"/>
          <w:lang w:bidi="ar"/>
        </w:rPr>
      </w:pPr>
      <w:bookmarkStart w:id="435" w:name="_Toc206748627"/>
      <w:r>
        <w:rPr>
          <w:color w:val="EE0000"/>
          <w:sz w:val="32"/>
          <w:szCs w:val="32"/>
          <w:lang w:bidi="ar"/>
        </w:rPr>
        <w:lastRenderedPageBreak/>
        <w:t>技术名称：</w:t>
      </w:r>
      <w:r w:rsidR="003D32A4" w:rsidRPr="00F01CCC">
        <w:rPr>
          <w:color w:val="EE0000"/>
          <w:sz w:val="32"/>
          <w:szCs w:val="32"/>
          <w:lang w:bidi="ar"/>
        </w:rPr>
        <w:t>CO</w:t>
      </w:r>
      <w:r w:rsidR="003D32A4" w:rsidRPr="00F01CCC">
        <w:rPr>
          <w:rFonts w:ascii="Cambria Math" w:hAnsi="Cambria Math" w:cs="Cambria Math"/>
          <w:color w:val="EE0000"/>
          <w:sz w:val="32"/>
          <w:szCs w:val="32"/>
          <w:lang w:bidi="ar"/>
        </w:rPr>
        <w:t>₂</w:t>
      </w:r>
      <w:r w:rsidR="003D32A4" w:rsidRPr="00F01CCC">
        <w:rPr>
          <w:color w:val="EE0000"/>
          <w:sz w:val="32"/>
          <w:szCs w:val="32"/>
          <w:lang w:bidi="ar"/>
        </w:rPr>
        <w:t>地下封存技术</w:t>
      </w:r>
      <w:bookmarkEnd w:id="435"/>
    </w:p>
    <w:p w14:paraId="3EECFC10"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钢铁行业面临巨大的减排压力，</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地下封存（</w:t>
      </w:r>
      <w:r w:rsidRPr="00521AB9">
        <w:rPr>
          <w:rFonts w:ascii="Times New Roman" w:eastAsia="宋体" w:hAnsi="Times New Roman" w:cs="Times New Roman"/>
          <w:kern w:val="0"/>
          <w:sz w:val="24"/>
        </w:rPr>
        <w:t>CCUS</w:t>
      </w:r>
      <w:r w:rsidRPr="00521AB9">
        <w:rPr>
          <w:rFonts w:ascii="Times New Roman" w:eastAsia="宋体" w:hAnsi="Times New Roman" w:cs="Times New Roman"/>
          <w:kern w:val="0"/>
          <w:sz w:val="24"/>
        </w:rPr>
        <w:t>，碳捕集、利用与封存）是关键技术之一，结合先进低碳节能技术，可显著降低全生命周期碳排放。</w:t>
      </w:r>
    </w:p>
    <w:p w14:paraId="248ED38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一、</w:t>
      </w:r>
      <w:r w:rsidRPr="00521AB9">
        <w:rPr>
          <w:rFonts w:ascii="Times New Roman" w:eastAsia="宋体" w:hAnsi="Times New Roman" w:cs="Times New Roman"/>
          <w:b/>
          <w:bCs/>
          <w:kern w:val="0"/>
          <w:sz w:val="24"/>
        </w:rPr>
        <w:t>CO₂</w:t>
      </w:r>
      <w:r w:rsidRPr="00521AB9">
        <w:rPr>
          <w:rFonts w:ascii="Times New Roman" w:eastAsia="宋体" w:hAnsi="Times New Roman" w:cs="Times New Roman"/>
          <w:b/>
          <w:bCs/>
          <w:kern w:val="0"/>
          <w:sz w:val="24"/>
        </w:rPr>
        <w:t>地下封存（</w:t>
      </w:r>
      <w:r w:rsidRPr="00521AB9">
        <w:rPr>
          <w:rFonts w:ascii="Times New Roman" w:eastAsia="宋体" w:hAnsi="Times New Roman" w:cs="Times New Roman"/>
          <w:b/>
          <w:bCs/>
          <w:kern w:val="0"/>
          <w:sz w:val="24"/>
        </w:rPr>
        <w:t>CCUS</w:t>
      </w:r>
      <w:r w:rsidRPr="00521AB9">
        <w:rPr>
          <w:rFonts w:ascii="Times New Roman" w:eastAsia="宋体" w:hAnsi="Times New Roman" w:cs="Times New Roman"/>
          <w:b/>
          <w:bCs/>
          <w:kern w:val="0"/>
          <w:sz w:val="24"/>
        </w:rPr>
        <w:t>）关键技术</w:t>
      </w:r>
    </w:p>
    <w:p w14:paraId="165569C3"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碳捕集技术</w:t>
      </w:r>
    </w:p>
    <w:p w14:paraId="65C72C8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燃烧后捕集：采用胺基溶剂（如</w:t>
      </w:r>
      <w:r w:rsidRPr="00521AB9">
        <w:rPr>
          <w:rFonts w:ascii="Times New Roman" w:eastAsia="宋体" w:hAnsi="Times New Roman" w:cs="Times New Roman"/>
          <w:kern w:val="0"/>
          <w:sz w:val="24"/>
        </w:rPr>
        <w:t>MEA</w:t>
      </w:r>
      <w:r w:rsidRPr="00521AB9">
        <w:rPr>
          <w:rFonts w:ascii="Times New Roman" w:eastAsia="宋体" w:hAnsi="Times New Roman" w:cs="Times New Roman"/>
          <w:kern w:val="0"/>
          <w:sz w:val="24"/>
        </w:rPr>
        <w:t>）吸收烟气中的</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，适用于现有钢厂改造，捕集效率达</w:t>
      </w:r>
      <w:r w:rsidRPr="00521AB9">
        <w:rPr>
          <w:rFonts w:ascii="Times New Roman" w:eastAsia="宋体" w:hAnsi="Times New Roman" w:cs="Times New Roman"/>
          <w:kern w:val="0"/>
          <w:sz w:val="24"/>
        </w:rPr>
        <w:t>85%</w:t>
      </w:r>
      <w:r w:rsidRPr="00521AB9">
        <w:rPr>
          <w:rFonts w:ascii="Times New Roman" w:eastAsia="宋体" w:hAnsi="Times New Roman" w:cs="Times New Roman"/>
          <w:kern w:val="0"/>
          <w:sz w:val="24"/>
        </w:rPr>
        <w:t>至</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w:t>
      </w:r>
    </w:p>
    <w:p w14:paraId="25039328"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节能改进：新型相变溶剂（如</w:t>
      </w:r>
      <w:r w:rsidRPr="00521AB9">
        <w:rPr>
          <w:rFonts w:ascii="Times New Roman" w:eastAsia="宋体" w:hAnsi="Times New Roman" w:cs="Times New Roman"/>
          <w:kern w:val="0"/>
          <w:sz w:val="24"/>
        </w:rPr>
        <w:t>KS1</w:t>
      </w:r>
      <w:r w:rsidRPr="00521AB9">
        <w:rPr>
          <w:rFonts w:ascii="Times New Roman" w:eastAsia="宋体" w:hAnsi="Times New Roman" w:cs="Times New Roman"/>
          <w:kern w:val="0"/>
          <w:sz w:val="24"/>
        </w:rPr>
        <w:t>）可降低再生能耗</w:t>
      </w:r>
      <w:r w:rsidRPr="00521AB9">
        <w:rPr>
          <w:rFonts w:ascii="Times New Roman" w:eastAsia="宋体" w:hAnsi="Times New Roman" w:cs="Times New Roman"/>
          <w:kern w:val="0"/>
          <w:sz w:val="24"/>
        </w:rPr>
        <w:t>30%</w:t>
      </w:r>
      <w:r w:rsidRPr="00521AB9">
        <w:rPr>
          <w:rFonts w:ascii="Times New Roman" w:eastAsia="宋体" w:hAnsi="Times New Roman" w:cs="Times New Roman"/>
          <w:kern w:val="0"/>
          <w:sz w:val="24"/>
        </w:rPr>
        <w:t>。</w:t>
      </w:r>
    </w:p>
    <w:p w14:paraId="153118C9"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富氧燃烧：通过纯氧替代空气燃烧，产生高浓度</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烟气（</w:t>
      </w:r>
      <w:r w:rsidRPr="00521AB9">
        <w:rPr>
          <w:rFonts w:ascii="Times New Roman" w:eastAsia="宋体" w:hAnsi="Times New Roman" w:cs="Times New Roman"/>
          <w:kern w:val="0"/>
          <w:sz w:val="24"/>
        </w:rPr>
        <w:t>80%</w:t>
      </w:r>
      <w:r w:rsidRPr="00521AB9">
        <w:rPr>
          <w:rFonts w:ascii="Times New Roman" w:eastAsia="宋体" w:hAnsi="Times New Roman" w:cs="Times New Roman"/>
          <w:kern w:val="0"/>
          <w:sz w:val="24"/>
        </w:rPr>
        <w:t>至</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），简化捕集流程，能耗降低</w:t>
      </w:r>
      <w:r w:rsidRPr="00521AB9">
        <w:rPr>
          <w:rFonts w:ascii="Times New Roman" w:eastAsia="宋体" w:hAnsi="Times New Roman" w:cs="Times New Roman"/>
          <w:kern w:val="0"/>
          <w:sz w:val="24"/>
        </w:rPr>
        <w:t>15%</w:t>
      </w:r>
      <w:r w:rsidRPr="00521AB9">
        <w:rPr>
          <w:rFonts w:ascii="Times New Roman" w:eastAsia="宋体" w:hAnsi="Times New Roman" w:cs="Times New Roman"/>
          <w:kern w:val="0"/>
          <w:sz w:val="24"/>
        </w:rPr>
        <w:t>至</w:t>
      </w:r>
      <w:r w:rsidRPr="00521AB9">
        <w:rPr>
          <w:rFonts w:ascii="Times New Roman" w:eastAsia="宋体" w:hAnsi="Times New Roman" w:cs="Times New Roman"/>
          <w:kern w:val="0"/>
          <w:sz w:val="24"/>
        </w:rPr>
        <w:t>20%</w:t>
      </w:r>
      <w:r w:rsidRPr="00521AB9">
        <w:rPr>
          <w:rFonts w:ascii="Times New Roman" w:eastAsia="宋体" w:hAnsi="Times New Roman" w:cs="Times New Roman"/>
          <w:kern w:val="0"/>
          <w:sz w:val="24"/>
        </w:rPr>
        <w:t>。</w:t>
      </w:r>
    </w:p>
    <w:p w14:paraId="179093CA"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直接还原铁（</w:t>
      </w:r>
      <w:r w:rsidRPr="00521AB9">
        <w:rPr>
          <w:rFonts w:ascii="Times New Roman" w:eastAsia="宋体" w:hAnsi="Times New Roman" w:cs="Times New Roman"/>
          <w:kern w:val="0"/>
          <w:sz w:val="24"/>
        </w:rPr>
        <w:t>DRI</w:t>
      </w:r>
      <w:r w:rsidRPr="00521AB9">
        <w:rPr>
          <w:rFonts w:ascii="Times New Roman" w:eastAsia="宋体" w:hAnsi="Times New Roman" w:cs="Times New Roman"/>
          <w:kern w:val="0"/>
          <w:sz w:val="24"/>
        </w:rPr>
        <w:t>）工艺耦合：在氢基直接还原铁工艺中捕集尾气</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，结合电解水制氢实现近零排放。</w:t>
      </w:r>
    </w:p>
    <w:p w14:paraId="20826BC6"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2.CO₂</w:t>
      </w:r>
      <w:r w:rsidRPr="00521AB9">
        <w:rPr>
          <w:rFonts w:ascii="Times New Roman" w:eastAsia="宋体" w:hAnsi="Times New Roman" w:cs="Times New Roman"/>
          <w:b/>
          <w:bCs/>
          <w:kern w:val="0"/>
          <w:sz w:val="24"/>
        </w:rPr>
        <w:t>运输与压缩</w:t>
      </w:r>
    </w:p>
    <w:p w14:paraId="466D5808"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超临界管道运输（压力</w:t>
      </w:r>
      <w:r w:rsidRPr="00521AB9">
        <w:rPr>
          <w:rFonts w:ascii="Times New Roman" w:eastAsia="宋体" w:hAnsi="Times New Roman" w:cs="Times New Roman"/>
          <w:kern w:val="0"/>
          <w:sz w:val="24"/>
        </w:rPr>
        <w:t>10MPa</w:t>
      </w:r>
      <w:r w:rsidRPr="00521AB9">
        <w:rPr>
          <w:rFonts w:ascii="Times New Roman" w:eastAsia="宋体" w:hAnsi="Times New Roman" w:cs="Times New Roman"/>
          <w:kern w:val="0"/>
          <w:sz w:val="24"/>
        </w:rPr>
        <w:t>以上）可降低能耗，需解决管道腐蚀问题。新型压缩机（如离子液体压缩机）效率提升</w:t>
      </w:r>
      <w:r w:rsidRPr="00521AB9">
        <w:rPr>
          <w:rFonts w:ascii="Times New Roman" w:eastAsia="宋体" w:hAnsi="Times New Roman" w:cs="Times New Roman"/>
          <w:kern w:val="0"/>
          <w:sz w:val="24"/>
        </w:rPr>
        <w:t>20%</w:t>
      </w:r>
      <w:r w:rsidRPr="00521AB9">
        <w:rPr>
          <w:rFonts w:ascii="Times New Roman" w:eastAsia="宋体" w:hAnsi="Times New Roman" w:cs="Times New Roman"/>
          <w:kern w:val="0"/>
          <w:sz w:val="24"/>
        </w:rPr>
        <w:t>。</w:t>
      </w:r>
    </w:p>
    <w:p w14:paraId="6BD70139"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地质封存技术</w:t>
      </w:r>
    </w:p>
    <w:p w14:paraId="3256CB23"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枯竭油气田封存：利用现有钻井设施，封存潜力大（全球约</w:t>
      </w:r>
      <w:r w:rsidRPr="00521AB9">
        <w:rPr>
          <w:rFonts w:ascii="Times New Roman" w:eastAsia="宋体" w:hAnsi="Times New Roman" w:cs="Times New Roman"/>
          <w:kern w:val="0"/>
          <w:sz w:val="24"/>
        </w:rPr>
        <w:t>9000</w:t>
      </w:r>
      <w:r w:rsidRPr="00521AB9">
        <w:rPr>
          <w:rFonts w:ascii="Times New Roman" w:eastAsia="宋体" w:hAnsi="Times New Roman" w:cs="Times New Roman"/>
          <w:kern w:val="0"/>
          <w:sz w:val="24"/>
        </w:rPr>
        <w:t>亿吨）。深部咸水层封存：渗透性岩层可长期稳定封存，需监测泄漏风险。强化采油（</w:t>
      </w:r>
      <w:r w:rsidRPr="00521AB9">
        <w:rPr>
          <w:rFonts w:ascii="Times New Roman" w:eastAsia="宋体" w:hAnsi="Times New Roman" w:cs="Times New Roman"/>
          <w:kern w:val="0"/>
          <w:sz w:val="24"/>
        </w:rPr>
        <w:t>EOR</w:t>
      </w:r>
      <w:r w:rsidRPr="00521AB9">
        <w:rPr>
          <w:rFonts w:ascii="Times New Roman" w:eastAsia="宋体" w:hAnsi="Times New Roman" w:cs="Times New Roman"/>
          <w:kern w:val="0"/>
          <w:sz w:val="24"/>
        </w:rPr>
        <w:t>）：将</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注入油田提高采收率，兼具经济性。</w:t>
      </w:r>
    </w:p>
    <w:p w14:paraId="46BBD90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二、配套低碳节能技术</w:t>
      </w:r>
    </w:p>
    <w:p w14:paraId="2F82B1AC"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氢能冶金</w:t>
      </w:r>
    </w:p>
    <w:p w14:paraId="43E6E72E"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氢基直接还原铁（</w:t>
      </w:r>
      <w:r w:rsidRPr="00521AB9">
        <w:rPr>
          <w:rFonts w:ascii="Times New Roman" w:eastAsia="宋体" w:hAnsi="Times New Roman" w:cs="Times New Roman"/>
          <w:kern w:val="0"/>
          <w:sz w:val="24"/>
        </w:rPr>
        <w:t>H₂DRI</w:t>
      </w:r>
      <w:r w:rsidRPr="00521AB9">
        <w:rPr>
          <w:rFonts w:ascii="Times New Roman" w:eastAsia="宋体" w:hAnsi="Times New Roman" w:cs="Times New Roman"/>
          <w:kern w:val="0"/>
          <w:sz w:val="24"/>
        </w:rPr>
        <w:t>）替代高炉，减少焦炭使用，碳排放降低</w:t>
      </w:r>
      <w:r w:rsidRPr="00521AB9">
        <w:rPr>
          <w:rFonts w:ascii="Times New Roman" w:eastAsia="宋体" w:hAnsi="Times New Roman" w:cs="Times New Roman"/>
          <w:kern w:val="0"/>
          <w:sz w:val="24"/>
        </w:rPr>
        <w:t>90%</w:t>
      </w:r>
      <w:r w:rsidRPr="00521AB9">
        <w:rPr>
          <w:rFonts w:ascii="Times New Roman" w:eastAsia="宋体" w:hAnsi="Times New Roman" w:cs="Times New Roman"/>
          <w:kern w:val="0"/>
          <w:sz w:val="24"/>
        </w:rPr>
        <w:t>以上（需绿氢支持）。</w:t>
      </w:r>
    </w:p>
    <w:p w14:paraId="0C3FA56F"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电弧炉（</w:t>
      </w:r>
      <w:r w:rsidRPr="00521AB9">
        <w:rPr>
          <w:rFonts w:ascii="Times New Roman" w:eastAsia="宋体" w:hAnsi="Times New Roman" w:cs="Times New Roman"/>
          <w:b/>
          <w:bCs/>
          <w:kern w:val="0"/>
          <w:sz w:val="24"/>
        </w:rPr>
        <w:t>EAF</w:t>
      </w:r>
      <w:r w:rsidRPr="00521AB9">
        <w:rPr>
          <w:rFonts w:ascii="Times New Roman" w:eastAsia="宋体" w:hAnsi="Times New Roman" w:cs="Times New Roman"/>
          <w:b/>
          <w:bCs/>
          <w:kern w:val="0"/>
          <w:sz w:val="24"/>
        </w:rPr>
        <w:t>）与废钢循环</w:t>
      </w:r>
    </w:p>
    <w:p w14:paraId="00BA3F0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短流程炼钢能耗仅为高炉转炉的</w:t>
      </w:r>
      <w:r w:rsidRPr="00521AB9">
        <w:rPr>
          <w:rFonts w:ascii="Times New Roman" w:eastAsia="宋体" w:hAnsi="Times New Roman" w:cs="Times New Roman"/>
          <w:kern w:val="0"/>
          <w:sz w:val="24"/>
        </w:rPr>
        <w:t>1/3</w:t>
      </w:r>
      <w:r w:rsidRPr="00521AB9">
        <w:rPr>
          <w:rFonts w:ascii="Times New Roman" w:eastAsia="宋体" w:hAnsi="Times New Roman" w:cs="Times New Roman"/>
          <w:kern w:val="0"/>
          <w:sz w:val="24"/>
        </w:rPr>
        <w:t>，配合可再生能源电力可进一步降碳。</w:t>
      </w:r>
    </w:p>
    <w:p w14:paraId="04100599"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智能能源管理</w:t>
      </w:r>
    </w:p>
    <w:p w14:paraId="75B37833"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数字孪生技术优化生产流程，减少能源浪费（如预测性维护、动态调度）。</w:t>
      </w:r>
    </w:p>
    <w:p w14:paraId="01173C04"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4.</w:t>
      </w:r>
      <w:r w:rsidRPr="00521AB9">
        <w:rPr>
          <w:rFonts w:ascii="Times New Roman" w:eastAsia="宋体" w:hAnsi="Times New Roman" w:cs="Times New Roman"/>
          <w:b/>
          <w:bCs/>
          <w:kern w:val="0"/>
          <w:sz w:val="24"/>
        </w:rPr>
        <w:t>余热余能回收</w:t>
      </w:r>
    </w:p>
    <w:p w14:paraId="736626DD"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kern w:val="0"/>
          <w:sz w:val="24"/>
        </w:rPr>
        <w:t>高温烟气余热发电（</w:t>
      </w:r>
      <w:r w:rsidRPr="00521AB9">
        <w:rPr>
          <w:rFonts w:ascii="Times New Roman" w:eastAsia="宋体" w:hAnsi="Times New Roman" w:cs="Times New Roman"/>
          <w:kern w:val="0"/>
          <w:sz w:val="24"/>
        </w:rPr>
        <w:t>ORC</w:t>
      </w:r>
      <w:r w:rsidRPr="00521AB9">
        <w:rPr>
          <w:rFonts w:ascii="Times New Roman" w:eastAsia="宋体" w:hAnsi="Times New Roman" w:cs="Times New Roman"/>
          <w:kern w:val="0"/>
          <w:sz w:val="24"/>
        </w:rPr>
        <w:t>技术）、烧结矿显热回收等，提升能效</w:t>
      </w:r>
      <w:r w:rsidRPr="00521AB9">
        <w:rPr>
          <w:rFonts w:ascii="Times New Roman" w:eastAsia="宋体" w:hAnsi="Times New Roman" w:cs="Times New Roman"/>
          <w:kern w:val="0"/>
          <w:sz w:val="24"/>
        </w:rPr>
        <w:t>5%</w:t>
      </w:r>
      <w:r w:rsidRPr="00521AB9">
        <w:rPr>
          <w:rFonts w:ascii="Times New Roman" w:eastAsia="宋体" w:hAnsi="Times New Roman" w:cs="Times New Roman"/>
          <w:kern w:val="0"/>
          <w:sz w:val="24"/>
        </w:rPr>
        <w:t>至</w:t>
      </w:r>
      <w:r w:rsidRPr="00521AB9">
        <w:rPr>
          <w:rFonts w:ascii="Times New Roman" w:eastAsia="宋体" w:hAnsi="Times New Roman" w:cs="Times New Roman"/>
          <w:kern w:val="0"/>
          <w:sz w:val="24"/>
        </w:rPr>
        <w:t>10%</w:t>
      </w:r>
      <w:r w:rsidRPr="00521AB9">
        <w:rPr>
          <w:rFonts w:ascii="Times New Roman" w:eastAsia="宋体" w:hAnsi="Times New Roman" w:cs="Times New Roman"/>
          <w:kern w:val="0"/>
          <w:sz w:val="24"/>
        </w:rPr>
        <w:t>。</w:t>
      </w:r>
    </w:p>
    <w:p w14:paraId="30EDDC15" w14:textId="77777777" w:rsidR="003D32A4" w:rsidRPr="00521AB9" w:rsidRDefault="003D32A4" w:rsidP="003D32A4">
      <w:pPr>
        <w:widowControl/>
        <w:spacing w:line="293" w:lineRule="atLeast"/>
        <w:rPr>
          <w:rFonts w:ascii="Times New Roman" w:eastAsia="宋体" w:hAnsi="Times New Roman" w:cs="Times New Roman"/>
          <w:kern w:val="0"/>
          <w:sz w:val="24"/>
        </w:rPr>
      </w:pPr>
      <w:r w:rsidRPr="00521AB9">
        <w:rPr>
          <w:rFonts w:ascii="Times New Roman" w:eastAsia="宋体" w:hAnsi="Times New Roman" w:cs="Times New Roman"/>
          <w:b/>
          <w:bCs/>
          <w:kern w:val="0"/>
          <w:sz w:val="24"/>
        </w:rPr>
        <w:t>三、前沿技术方向</w:t>
      </w:r>
    </w:p>
    <w:p w14:paraId="3020D0F2"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生物质能与</w:t>
      </w:r>
      <w:r w:rsidRPr="00521AB9">
        <w:rPr>
          <w:rFonts w:ascii="Times New Roman" w:eastAsia="宋体" w:hAnsi="Times New Roman" w:cs="Times New Roman"/>
          <w:b/>
          <w:bCs/>
          <w:kern w:val="0"/>
          <w:sz w:val="24"/>
        </w:rPr>
        <w:t>CCS</w:t>
      </w:r>
      <w:r w:rsidRPr="00521AB9">
        <w:rPr>
          <w:rFonts w:ascii="Times New Roman" w:eastAsia="宋体" w:hAnsi="Times New Roman" w:cs="Times New Roman"/>
          <w:b/>
          <w:bCs/>
          <w:kern w:val="0"/>
          <w:sz w:val="24"/>
        </w:rPr>
        <w:t>结合（</w:t>
      </w:r>
      <w:r w:rsidRPr="00521AB9">
        <w:rPr>
          <w:rFonts w:ascii="Times New Roman" w:eastAsia="宋体" w:hAnsi="Times New Roman" w:cs="Times New Roman"/>
          <w:b/>
          <w:bCs/>
          <w:kern w:val="0"/>
          <w:sz w:val="24"/>
        </w:rPr>
        <w:t>BECCS</w:t>
      </w:r>
      <w:r w:rsidRPr="00521AB9">
        <w:rPr>
          <w:rFonts w:ascii="Times New Roman" w:eastAsia="宋体" w:hAnsi="Times New Roman" w:cs="Times New Roman"/>
          <w:b/>
          <w:bCs/>
          <w:kern w:val="0"/>
          <w:sz w:val="24"/>
        </w:rPr>
        <w:t>）</w:t>
      </w:r>
    </w:p>
    <w:p w14:paraId="75FC9A0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利用生物质燃料（如木炭）替代焦炭，结合</w:t>
      </w:r>
      <w:r w:rsidRPr="00521AB9">
        <w:rPr>
          <w:rFonts w:ascii="Times New Roman" w:eastAsia="宋体" w:hAnsi="Times New Roman" w:cs="Times New Roman"/>
          <w:kern w:val="0"/>
          <w:sz w:val="24"/>
        </w:rPr>
        <w:t>CCS</w:t>
      </w:r>
      <w:r w:rsidRPr="00521AB9">
        <w:rPr>
          <w:rFonts w:ascii="Times New Roman" w:eastAsia="宋体" w:hAnsi="Times New Roman" w:cs="Times New Roman"/>
          <w:kern w:val="0"/>
          <w:sz w:val="24"/>
        </w:rPr>
        <w:t>实现负排放。</w:t>
      </w:r>
    </w:p>
    <w:p w14:paraId="76AE98C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矿化封存</w:t>
      </w:r>
    </w:p>
    <w:p w14:paraId="2328AD3E"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将</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与钢渣等工业固废反应生成碳酸盐，永久封存（如加拿大</w:t>
      </w:r>
      <w:proofErr w:type="spellStart"/>
      <w:r w:rsidRPr="00521AB9">
        <w:rPr>
          <w:rFonts w:ascii="Times New Roman" w:eastAsia="宋体" w:hAnsi="Times New Roman" w:cs="Times New Roman"/>
          <w:kern w:val="0"/>
          <w:sz w:val="24"/>
        </w:rPr>
        <w:t>Carbicrete</w:t>
      </w:r>
      <w:proofErr w:type="spellEnd"/>
      <w:r w:rsidRPr="00521AB9">
        <w:rPr>
          <w:rFonts w:ascii="Times New Roman" w:eastAsia="宋体" w:hAnsi="Times New Roman" w:cs="Times New Roman"/>
          <w:kern w:val="0"/>
          <w:sz w:val="24"/>
        </w:rPr>
        <w:t>技术）。</w:t>
      </w:r>
    </w:p>
    <w:p w14:paraId="6A8AE2FC"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化学链燃烧</w:t>
      </w:r>
    </w:p>
    <w:p w14:paraId="6D32D7FA"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kern w:val="0"/>
          <w:sz w:val="24"/>
        </w:rPr>
        <w:t>金属氧化物作为载氧体，直接分离</w:t>
      </w:r>
      <w:r w:rsidRPr="00521AB9">
        <w:rPr>
          <w:rFonts w:ascii="Times New Roman" w:eastAsia="宋体" w:hAnsi="Times New Roman" w:cs="Times New Roman"/>
          <w:kern w:val="0"/>
          <w:sz w:val="24"/>
        </w:rPr>
        <w:t>CO₂</w:t>
      </w:r>
      <w:r w:rsidRPr="00521AB9">
        <w:rPr>
          <w:rFonts w:ascii="Times New Roman" w:eastAsia="宋体" w:hAnsi="Times New Roman" w:cs="Times New Roman"/>
          <w:kern w:val="0"/>
          <w:sz w:val="24"/>
        </w:rPr>
        <w:t>，减少捕集能耗。</w:t>
      </w:r>
    </w:p>
    <w:p w14:paraId="52948A61" w14:textId="77777777" w:rsidR="003D32A4" w:rsidRPr="00521AB9" w:rsidRDefault="003D32A4" w:rsidP="003D32A4">
      <w:pPr>
        <w:widowControl/>
        <w:rPr>
          <w:rFonts w:ascii="Times New Roman" w:eastAsia="宋体" w:hAnsi="Times New Roman" w:cs="Times New Roman"/>
          <w:sz w:val="24"/>
        </w:rPr>
      </w:pPr>
      <w:r w:rsidRPr="00521AB9">
        <w:rPr>
          <w:rFonts w:ascii="Times New Roman" w:eastAsia="宋体" w:hAnsi="Times New Roman" w:cs="Times New Roman"/>
          <w:sz w:val="24"/>
        </w:rPr>
        <w:br w:type="page"/>
      </w:r>
    </w:p>
    <w:p w14:paraId="278D8F1F" w14:textId="610A2497" w:rsidR="003D32A4" w:rsidRPr="00F01CCC" w:rsidRDefault="004E0175" w:rsidP="003D32A4">
      <w:pPr>
        <w:pStyle w:val="1"/>
        <w:spacing w:before="0" w:after="0" w:line="360" w:lineRule="auto"/>
        <w:jc w:val="center"/>
        <w:rPr>
          <w:b w:val="0"/>
          <w:bCs w:val="0"/>
          <w:color w:val="EE0000"/>
          <w:sz w:val="32"/>
          <w:szCs w:val="32"/>
          <w:lang w:bidi="ar"/>
        </w:rPr>
      </w:pPr>
      <w:bookmarkStart w:id="436" w:name="_Toc206748628"/>
      <w:r>
        <w:rPr>
          <w:color w:val="EE0000"/>
          <w:sz w:val="32"/>
          <w:szCs w:val="32"/>
          <w:lang w:bidi="ar"/>
        </w:rPr>
        <w:lastRenderedPageBreak/>
        <w:t>技术名称：</w:t>
      </w:r>
      <w:r w:rsidR="003D32A4" w:rsidRPr="00F01CCC">
        <w:rPr>
          <w:color w:val="EE0000"/>
          <w:sz w:val="32"/>
          <w:szCs w:val="32"/>
          <w:lang w:bidi="ar"/>
        </w:rPr>
        <w:t>炼焦煤技术优化</w:t>
      </w:r>
      <w:bookmarkEnd w:id="436"/>
    </w:p>
    <w:p w14:paraId="7CB8509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color w:val="404040"/>
          <w:kern w:val="0"/>
          <w:sz w:val="24"/>
        </w:rPr>
        <w:t>炼焦配煤技术的低碳节能方法可从原料选择、工艺优化、能源回收和碳减排技术等多维度入手，结合智能化手段降低能耗与碳排放。</w:t>
      </w:r>
    </w:p>
    <w:p w14:paraId="45F93AED" w14:textId="77777777" w:rsidR="003D32A4" w:rsidRPr="00521AB9" w:rsidRDefault="003D32A4" w:rsidP="003D32A4">
      <w:pPr>
        <w:widowControl/>
        <w:ind w:left="585"/>
        <w:rPr>
          <w:rFonts w:ascii="Times New Roman" w:eastAsia="宋体" w:hAnsi="Times New Roman" w:cs="Times New Roman"/>
          <w:kern w:val="0"/>
          <w:sz w:val="24"/>
        </w:rPr>
      </w:pPr>
      <w:r w:rsidRPr="00521AB9">
        <w:rPr>
          <w:rFonts w:ascii="Times New Roman" w:eastAsia="宋体" w:hAnsi="Times New Roman" w:cs="Times New Roman"/>
          <w:kern w:val="0"/>
          <w:sz w:val="24"/>
        </w:rPr>
        <w:t>一、</w:t>
      </w:r>
      <w:r w:rsidRPr="00521AB9">
        <w:rPr>
          <w:rFonts w:ascii="Times New Roman" w:eastAsia="宋体" w:hAnsi="Times New Roman" w:cs="Times New Roman"/>
          <w:b/>
          <w:bCs/>
          <w:kern w:val="0"/>
          <w:sz w:val="24"/>
        </w:rPr>
        <w:t>低碳原料替代与配煤优化</w:t>
      </w:r>
    </w:p>
    <w:p w14:paraId="0556703E" w14:textId="77777777" w:rsidR="003D32A4" w:rsidRPr="00521AB9" w:rsidRDefault="003D32A4" w:rsidP="003D32A4">
      <w:pPr>
        <w:widowControl/>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1.</w:t>
      </w:r>
      <w:r w:rsidRPr="00521AB9">
        <w:rPr>
          <w:rFonts w:ascii="Times New Roman" w:eastAsia="宋体" w:hAnsi="Times New Roman" w:cs="Times New Roman"/>
          <w:b/>
          <w:bCs/>
          <w:kern w:val="0"/>
          <w:sz w:val="24"/>
        </w:rPr>
        <w:t>生物质与废塑料掺炼</w:t>
      </w:r>
    </w:p>
    <w:p w14:paraId="601C9B57"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生物质焦化</w:t>
      </w:r>
      <w:r w:rsidRPr="00521AB9">
        <w:rPr>
          <w:rFonts w:ascii="Times New Roman" w:eastAsia="宋体" w:hAnsi="Times New Roman" w:cs="Times New Roman"/>
          <w:color w:val="404040"/>
          <w:kern w:val="0"/>
          <w:sz w:val="24"/>
        </w:rPr>
        <w:t>：将秸秆、木屑等生物质炭化后替代</w:t>
      </w:r>
      <w:r w:rsidRPr="00521AB9">
        <w:rPr>
          <w:rFonts w:ascii="Times New Roman" w:eastAsia="宋体" w:hAnsi="Times New Roman" w:cs="Times New Roman"/>
          <w:color w:val="404040"/>
          <w:kern w:val="0"/>
          <w:sz w:val="24"/>
        </w:rPr>
        <w:t>5%-10%</w:t>
      </w:r>
      <w:r w:rsidRPr="00521AB9">
        <w:rPr>
          <w:rFonts w:ascii="Times New Roman" w:eastAsia="宋体" w:hAnsi="Times New Roman" w:cs="Times New Roman"/>
          <w:color w:val="404040"/>
          <w:kern w:val="0"/>
          <w:sz w:val="24"/>
        </w:rPr>
        <w:t>的炼焦煤，可减少化石燃料碳排放（每吨生物质炭减排约</w:t>
      </w:r>
      <w:r w:rsidRPr="00521AB9">
        <w:rPr>
          <w:rFonts w:ascii="Times New Roman" w:eastAsia="宋体" w:hAnsi="Times New Roman" w:cs="Times New Roman"/>
          <w:color w:val="404040"/>
          <w:kern w:val="0"/>
          <w:sz w:val="24"/>
        </w:rPr>
        <w:t>2.5</w:t>
      </w:r>
      <w:r w:rsidRPr="00521AB9">
        <w:rPr>
          <w:rFonts w:ascii="Times New Roman" w:eastAsia="宋体" w:hAnsi="Times New Roman" w:cs="Times New Roman"/>
          <w:color w:val="404040"/>
          <w:kern w:val="0"/>
          <w:sz w:val="24"/>
        </w:rPr>
        <w:t>吨</w:t>
      </w:r>
      <w:r w:rsidRPr="00521AB9">
        <w:rPr>
          <w:rFonts w:ascii="Times New Roman" w:eastAsia="宋体" w:hAnsi="Times New Roman" w:cs="Times New Roman"/>
          <w:color w:val="404040"/>
          <w:kern w:val="0"/>
          <w:sz w:val="24"/>
        </w:rPr>
        <w:t>CO₂</w:t>
      </w:r>
      <w:r w:rsidRPr="00521AB9">
        <w:rPr>
          <w:rFonts w:ascii="Times New Roman" w:eastAsia="宋体" w:hAnsi="Times New Roman" w:cs="Times New Roman"/>
          <w:color w:val="404040"/>
          <w:kern w:val="0"/>
          <w:sz w:val="24"/>
        </w:rPr>
        <w:t>）。</w:t>
      </w:r>
    </w:p>
    <w:p w14:paraId="448047E0"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废塑料共焦化：</w:t>
      </w:r>
      <w:r w:rsidRPr="00521AB9">
        <w:rPr>
          <w:rFonts w:ascii="Times New Roman" w:eastAsia="宋体" w:hAnsi="Times New Roman" w:cs="Times New Roman"/>
          <w:color w:val="404040"/>
          <w:kern w:val="0"/>
          <w:sz w:val="24"/>
        </w:rPr>
        <w:t>预处理废塑料（去除氯等杂质）后掺入配煤（比例</w:t>
      </w:r>
      <w:r w:rsidRPr="00521AB9">
        <w:rPr>
          <w:rFonts w:ascii="Times New Roman" w:eastAsia="宋体" w:hAnsi="Times New Roman" w:cs="Times New Roman"/>
          <w:color w:val="404040"/>
          <w:kern w:val="0"/>
          <w:sz w:val="24"/>
        </w:rPr>
        <w:t>≤3%</w:t>
      </w:r>
      <w:r w:rsidRPr="00521AB9">
        <w:rPr>
          <w:rFonts w:ascii="Times New Roman" w:eastAsia="宋体" w:hAnsi="Times New Roman" w:cs="Times New Roman"/>
          <w:color w:val="404040"/>
          <w:kern w:val="0"/>
          <w:sz w:val="24"/>
        </w:rPr>
        <w:t>），利用其高热值减少煤耗，同时分解有害物质为焦油和煤气。</w:t>
      </w:r>
    </w:p>
    <w:p w14:paraId="08522C1A" w14:textId="77777777" w:rsidR="003D32A4" w:rsidRPr="00521AB9" w:rsidRDefault="003D32A4" w:rsidP="003D32A4">
      <w:pPr>
        <w:widowControl/>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2.</w:t>
      </w:r>
      <w:r w:rsidRPr="00521AB9">
        <w:rPr>
          <w:rFonts w:ascii="Times New Roman" w:eastAsia="宋体" w:hAnsi="Times New Roman" w:cs="Times New Roman"/>
          <w:b/>
          <w:bCs/>
          <w:kern w:val="0"/>
          <w:sz w:val="24"/>
        </w:rPr>
        <w:t>低阶煤提质利用</w:t>
      </w:r>
    </w:p>
    <w:p w14:paraId="53729F1C"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color w:val="404040"/>
          <w:kern w:val="0"/>
          <w:sz w:val="24"/>
        </w:rPr>
        <w:t>采用水热改性技术提升低阶煤（褐煤、长焰煤）的黏结性，替代部分优质焦煤，降低配煤成本与碳足迹。</w:t>
      </w:r>
    </w:p>
    <w:p w14:paraId="6F4EE1D1" w14:textId="77777777" w:rsidR="003D32A4" w:rsidRPr="00521AB9" w:rsidRDefault="003D32A4" w:rsidP="003D32A4">
      <w:pPr>
        <w:widowControl/>
        <w:ind w:firstLine="480"/>
        <w:rPr>
          <w:rFonts w:ascii="Times New Roman" w:eastAsia="宋体" w:hAnsi="Times New Roman" w:cs="Times New Roman"/>
          <w:kern w:val="0"/>
          <w:sz w:val="24"/>
        </w:rPr>
      </w:pPr>
      <w:r w:rsidRPr="00521AB9">
        <w:rPr>
          <w:rFonts w:ascii="Times New Roman" w:eastAsia="宋体" w:hAnsi="Times New Roman" w:cs="Times New Roman"/>
          <w:b/>
          <w:bCs/>
          <w:kern w:val="0"/>
          <w:sz w:val="24"/>
        </w:rPr>
        <w:t>3.</w:t>
      </w:r>
      <w:r w:rsidRPr="00521AB9">
        <w:rPr>
          <w:rFonts w:ascii="Times New Roman" w:eastAsia="宋体" w:hAnsi="Times New Roman" w:cs="Times New Roman"/>
          <w:b/>
          <w:bCs/>
          <w:kern w:val="0"/>
          <w:sz w:val="24"/>
        </w:rPr>
        <w:t>精准配煤模型</w:t>
      </w:r>
    </w:p>
    <w:p w14:paraId="4039F74D"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color w:val="404040"/>
          <w:kern w:val="0"/>
          <w:sz w:val="24"/>
        </w:rPr>
        <w:t>基于</w:t>
      </w:r>
      <w:r w:rsidRPr="00521AB9">
        <w:rPr>
          <w:rFonts w:ascii="Times New Roman" w:eastAsia="宋体" w:hAnsi="Times New Roman" w:cs="Times New Roman"/>
          <w:color w:val="404040"/>
          <w:kern w:val="0"/>
          <w:sz w:val="24"/>
        </w:rPr>
        <w:t>AI</w:t>
      </w:r>
      <w:r w:rsidRPr="00521AB9">
        <w:rPr>
          <w:rFonts w:ascii="Times New Roman" w:eastAsia="宋体" w:hAnsi="Times New Roman" w:cs="Times New Roman"/>
          <w:color w:val="404040"/>
          <w:kern w:val="0"/>
          <w:sz w:val="24"/>
        </w:rPr>
        <w:t>算法（如遗传算法、强化学习）动态优化配煤比，平衡焦炭强度与碳排放强度，目标将配煤碳排放降低</w:t>
      </w:r>
      <w:r w:rsidRPr="00521AB9">
        <w:rPr>
          <w:rFonts w:ascii="Times New Roman" w:eastAsia="宋体" w:hAnsi="Times New Roman" w:cs="Times New Roman"/>
          <w:color w:val="404040"/>
          <w:kern w:val="0"/>
          <w:sz w:val="24"/>
        </w:rPr>
        <w:t>8%-12%</w:t>
      </w:r>
      <w:r w:rsidRPr="00521AB9">
        <w:rPr>
          <w:rFonts w:ascii="Times New Roman" w:eastAsia="宋体" w:hAnsi="Times New Roman" w:cs="Times New Roman"/>
          <w:color w:val="404040"/>
          <w:kern w:val="0"/>
          <w:sz w:val="24"/>
        </w:rPr>
        <w:t>。</w:t>
      </w:r>
    </w:p>
    <w:p w14:paraId="0AD11FDD" w14:textId="77777777" w:rsidR="003D32A4" w:rsidRPr="00521AB9" w:rsidRDefault="003D32A4" w:rsidP="003D32A4">
      <w:pPr>
        <w:widowControl/>
        <w:ind w:left="585"/>
        <w:rPr>
          <w:rFonts w:ascii="Times New Roman" w:eastAsia="宋体" w:hAnsi="Times New Roman" w:cs="Times New Roman"/>
          <w:kern w:val="0"/>
          <w:sz w:val="24"/>
        </w:rPr>
      </w:pPr>
      <w:r w:rsidRPr="00521AB9">
        <w:rPr>
          <w:rFonts w:ascii="Times New Roman" w:eastAsia="宋体" w:hAnsi="Times New Roman" w:cs="Times New Roman"/>
          <w:kern w:val="0"/>
          <w:sz w:val="24"/>
        </w:rPr>
        <w:t>二、</w:t>
      </w:r>
      <w:r w:rsidRPr="00521AB9">
        <w:rPr>
          <w:rFonts w:ascii="Times New Roman" w:eastAsia="宋体" w:hAnsi="Times New Roman" w:cs="Times New Roman"/>
          <w:b/>
          <w:bCs/>
          <w:kern w:val="0"/>
          <w:sz w:val="24"/>
        </w:rPr>
        <w:t>炼焦工艺节能改造</w:t>
      </w:r>
    </w:p>
    <w:p w14:paraId="13C0216D" w14:textId="77777777" w:rsidR="003D32A4" w:rsidRPr="00521AB9" w:rsidRDefault="003D32A4" w:rsidP="003D32A4">
      <w:pPr>
        <w:widowControl/>
        <w:ind w:left="72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1.</w:t>
      </w:r>
      <w:r w:rsidRPr="00521AB9">
        <w:rPr>
          <w:rFonts w:ascii="Times New Roman" w:eastAsia="宋体" w:hAnsi="Times New Roman" w:cs="Times New Roman"/>
          <w:b/>
          <w:bCs/>
          <w:color w:val="404040"/>
          <w:kern w:val="0"/>
          <w:sz w:val="24"/>
        </w:rPr>
        <w:t>焦炉热效率提升</w:t>
      </w:r>
    </w:p>
    <w:p w14:paraId="4CCF18A8"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富氧燃烧技术</w:t>
      </w:r>
      <w:r w:rsidRPr="00521AB9">
        <w:rPr>
          <w:rFonts w:ascii="Times New Roman" w:eastAsia="宋体" w:hAnsi="Times New Roman" w:cs="Times New Roman"/>
          <w:color w:val="404040"/>
          <w:kern w:val="0"/>
          <w:sz w:val="24"/>
        </w:rPr>
        <w:t>：向焦炉煤气中注入氧气（</w:t>
      </w:r>
      <w:r w:rsidRPr="00521AB9">
        <w:rPr>
          <w:rFonts w:ascii="Times New Roman" w:eastAsia="宋体" w:hAnsi="Times New Roman" w:cs="Times New Roman"/>
          <w:color w:val="404040"/>
          <w:kern w:val="0"/>
          <w:sz w:val="24"/>
        </w:rPr>
        <w:t>O₂</w:t>
      </w:r>
      <w:r w:rsidRPr="00521AB9">
        <w:rPr>
          <w:rFonts w:ascii="Times New Roman" w:eastAsia="宋体" w:hAnsi="Times New Roman" w:cs="Times New Roman"/>
          <w:color w:val="404040"/>
          <w:kern w:val="0"/>
          <w:sz w:val="24"/>
        </w:rPr>
        <w:t>浓度</w:t>
      </w:r>
      <w:r w:rsidRPr="00521AB9">
        <w:rPr>
          <w:rFonts w:ascii="Times New Roman" w:eastAsia="宋体" w:hAnsi="Times New Roman" w:cs="Times New Roman"/>
          <w:color w:val="404040"/>
          <w:kern w:val="0"/>
          <w:sz w:val="24"/>
        </w:rPr>
        <w:t>≥25%</w:t>
      </w:r>
      <w:r w:rsidRPr="00521AB9">
        <w:rPr>
          <w:rFonts w:ascii="Times New Roman" w:eastAsia="宋体" w:hAnsi="Times New Roman" w:cs="Times New Roman"/>
          <w:color w:val="404040"/>
          <w:kern w:val="0"/>
          <w:sz w:val="24"/>
        </w:rPr>
        <w:t>），提升燃烧效率，减少煤气消耗量</w:t>
      </w:r>
      <w:r w:rsidRPr="00521AB9">
        <w:rPr>
          <w:rFonts w:ascii="Times New Roman" w:eastAsia="宋体" w:hAnsi="Times New Roman" w:cs="Times New Roman"/>
          <w:color w:val="404040"/>
          <w:kern w:val="0"/>
          <w:sz w:val="24"/>
        </w:rPr>
        <w:t>10%-15%</w:t>
      </w:r>
      <w:r w:rsidRPr="00521AB9">
        <w:rPr>
          <w:rFonts w:ascii="Times New Roman" w:eastAsia="宋体" w:hAnsi="Times New Roman" w:cs="Times New Roman"/>
          <w:color w:val="404040"/>
          <w:kern w:val="0"/>
          <w:sz w:val="24"/>
        </w:rPr>
        <w:t>。</w:t>
      </w:r>
    </w:p>
    <w:p w14:paraId="3FF1B880"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蓄热式燃烧系统（</w:t>
      </w:r>
      <w:r w:rsidRPr="00521AB9">
        <w:rPr>
          <w:rFonts w:ascii="Times New Roman" w:eastAsia="宋体" w:hAnsi="Times New Roman" w:cs="Times New Roman"/>
          <w:b/>
          <w:bCs/>
          <w:color w:val="404040"/>
          <w:kern w:val="0"/>
          <w:sz w:val="24"/>
        </w:rPr>
        <w:t>RRS</w:t>
      </w:r>
      <w:r w:rsidRPr="00521AB9">
        <w:rPr>
          <w:rFonts w:ascii="Times New Roman" w:eastAsia="宋体" w:hAnsi="Times New Roman" w:cs="Times New Roman"/>
          <w:b/>
          <w:bCs/>
          <w:color w:val="404040"/>
          <w:kern w:val="0"/>
          <w:sz w:val="24"/>
        </w:rPr>
        <w:t>）：</w:t>
      </w:r>
      <w:r w:rsidRPr="00521AB9">
        <w:rPr>
          <w:rFonts w:ascii="Times New Roman" w:eastAsia="宋体" w:hAnsi="Times New Roman" w:cs="Times New Roman"/>
          <w:color w:val="404040"/>
          <w:kern w:val="0"/>
          <w:sz w:val="24"/>
        </w:rPr>
        <w:t>回收烟气余热预热助燃空气，降低排烟温度至</w:t>
      </w:r>
      <w:r w:rsidRPr="00521AB9">
        <w:rPr>
          <w:rFonts w:ascii="Times New Roman" w:eastAsia="宋体" w:hAnsi="Times New Roman" w:cs="Times New Roman"/>
          <w:color w:val="404040"/>
          <w:kern w:val="0"/>
          <w:sz w:val="24"/>
        </w:rPr>
        <w:t>150℃</w:t>
      </w:r>
      <w:r w:rsidRPr="00521AB9">
        <w:rPr>
          <w:rFonts w:ascii="Times New Roman" w:eastAsia="宋体" w:hAnsi="Times New Roman" w:cs="Times New Roman"/>
          <w:color w:val="404040"/>
          <w:kern w:val="0"/>
          <w:sz w:val="24"/>
        </w:rPr>
        <w:t>以下，节能率可达</w:t>
      </w:r>
      <w:r w:rsidRPr="00521AB9">
        <w:rPr>
          <w:rFonts w:ascii="Times New Roman" w:eastAsia="宋体" w:hAnsi="Times New Roman" w:cs="Times New Roman"/>
          <w:color w:val="404040"/>
          <w:kern w:val="0"/>
          <w:sz w:val="24"/>
        </w:rPr>
        <w:t>20%</w:t>
      </w:r>
      <w:r w:rsidRPr="00521AB9">
        <w:rPr>
          <w:rFonts w:ascii="Times New Roman" w:eastAsia="宋体" w:hAnsi="Times New Roman" w:cs="Times New Roman"/>
          <w:color w:val="404040"/>
          <w:kern w:val="0"/>
          <w:sz w:val="24"/>
        </w:rPr>
        <w:t>。</w:t>
      </w:r>
    </w:p>
    <w:p w14:paraId="373FEDAD" w14:textId="77777777" w:rsidR="003D32A4" w:rsidRPr="00521AB9" w:rsidRDefault="003D32A4" w:rsidP="003D32A4">
      <w:pPr>
        <w:widowControl/>
        <w:ind w:left="72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2.</w:t>
      </w:r>
      <w:r w:rsidRPr="00521AB9">
        <w:rPr>
          <w:rFonts w:ascii="Times New Roman" w:eastAsia="宋体" w:hAnsi="Times New Roman" w:cs="Times New Roman"/>
          <w:b/>
          <w:bCs/>
          <w:color w:val="404040"/>
          <w:kern w:val="0"/>
          <w:sz w:val="24"/>
        </w:rPr>
        <w:t>微波辅助炼焦</w:t>
      </w:r>
    </w:p>
    <w:p w14:paraId="2A8DE442"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color w:val="404040"/>
          <w:kern w:val="0"/>
          <w:sz w:val="24"/>
        </w:rPr>
        <w:t>在炭化室引入微波加热，选择性活化煤分子键，缩短结焦时间</w:t>
      </w:r>
      <w:r w:rsidRPr="00521AB9">
        <w:rPr>
          <w:rFonts w:ascii="Times New Roman" w:eastAsia="宋体" w:hAnsi="Times New Roman" w:cs="Times New Roman"/>
          <w:color w:val="404040"/>
          <w:kern w:val="0"/>
          <w:sz w:val="24"/>
        </w:rPr>
        <w:t>30%</w:t>
      </w:r>
      <w:r w:rsidRPr="00521AB9">
        <w:rPr>
          <w:rFonts w:ascii="Times New Roman" w:eastAsia="宋体" w:hAnsi="Times New Roman" w:cs="Times New Roman"/>
          <w:color w:val="404040"/>
          <w:kern w:val="0"/>
          <w:sz w:val="24"/>
        </w:rPr>
        <w:t>，降低炉墙传热能耗。</w:t>
      </w:r>
    </w:p>
    <w:p w14:paraId="207A8CB9" w14:textId="77777777" w:rsidR="003D32A4" w:rsidRPr="00521AB9" w:rsidRDefault="003D32A4" w:rsidP="003D32A4">
      <w:pPr>
        <w:widowControl/>
        <w:ind w:left="72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3.</w:t>
      </w:r>
      <w:r w:rsidRPr="00521AB9">
        <w:rPr>
          <w:rFonts w:ascii="Times New Roman" w:eastAsia="宋体" w:hAnsi="Times New Roman" w:cs="Times New Roman"/>
          <w:b/>
          <w:bCs/>
          <w:color w:val="404040"/>
          <w:kern w:val="0"/>
          <w:sz w:val="24"/>
        </w:rPr>
        <w:t>超大型焦炉应用</w:t>
      </w:r>
    </w:p>
    <w:p w14:paraId="18755965"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color w:val="404040"/>
          <w:kern w:val="0"/>
          <w:sz w:val="24"/>
        </w:rPr>
        <w:t>采用</w:t>
      </w:r>
      <w:r w:rsidRPr="00521AB9">
        <w:rPr>
          <w:rFonts w:ascii="Times New Roman" w:eastAsia="宋体" w:hAnsi="Times New Roman" w:cs="Times New Roman"/>
          <w:color w:val="404040"/>
          <w:kern w:val="0"/>
          <w:sz w:val="24"/>
        </w:rPr>
        <w:t>7.63m</w:t>
      </w:r>
      <w:r w:rsidRPr="00521AB9">
        <w:rPr>
          <w:rFonts w:ascii="Times New Roman" w:eastAsia="宋体" w:hAnsi="Times New Roman" w:cs="Times New Roman"/>
          <w:color w:val="404040"/>
          <w:kern w:val="0"/>
          <w:sz w:val="24"/>
        </w:rPr>
        <w:t>以上顶装焦炉，提高单炉产能，吨焦能耗降低</w:t>
      </w:r>
      <w:r w:rsidRPr="00521AB9">
        <w:rPr>
          <w:rFonts w:ascii="Times New Roman" w:eastAsia="宋体" w:hAnsi="Times New Roman" w:cs="Times New Roman"/>
          <w:color w:val="404040"/>
          <w:kern w:val="0"/>
          <w:sz w:val="24"/>
        </w:rPr>
        <w:t>5%-8%</w:t>
      </w:r>
      <w:r w:rsidRPr="00521AB9">
        <w:rPr>
          <w:rFonts w:ascii="Times New Roman" w:eastAsia="宋体" w:hAnsi="Times New Roman" w:cs="Times New Roman"/>
          <w:color w:val="404040"/>
          <w:kern w:val="0"/>
          <w:sz w:val="24"/>
        </w:rPr>
        <w:t>（相比传统</w:t>
      </w:r>
      <w:r w:rsidRPr="00521AB9">
        <w:rPr>
          <w:rFonts w:ascii="Times New Roman" w:eastAsia="宋体" w:hAnsi="Times New Roman" w:cs="Times New Roman"/>
          <w:color w:val="404040"/>
          <w:kern w:val="0"/>
          <w:sz w:val="24"/>
        </w:rPr>
        <w:t>4.3m</w:t>
      </w:r>
      <w:r w:rsidRPr="00521AB9">
        <w:rPr>
          <w:rFonts w:ascii="Times New Roman" w:eastAsia="宋体" w:hAnsi="Times New Roman" w:cs="Times New Roman"/>
          <w:color w:val="404040"/>
          <w:kern w:val="0"/>
          <w:sz w:val="24"/>
        </w:rPr>
        <w:t>焦炉）。</w:t>
      </w:r>
    </w:p>
    <w:p w14:paraId="68F33667" w14:textId="77777777" w:rsidR="003D32A4" w:rsidRPr="00521AB9" w:rsidRDefault="003D32A4" w:rsidP="003D32A4">
      <w:pPr>
        <w:widowControl/>
        <w:ind w:left="585"/>
        <w:rPr>
          <w:rFonts w:ascii="Times New Roman" w:eastAsia="宋体" w:hAnsi="Times New Roman" w:cs="Times New Roman"/>
          <w:kern w:val="0"/>
          <w:sz w:val="24"/>
        </w:rPr>
      </w:pPr>
      <w:r w:rsidRPr="00521AB9">
        <w:rPr>
          <w:rFonts w:ascii="Times New Roman" w:eastAsia="宋体" w:hAnsi="Times New Roman" w:cs="Times New Roman"/>
          <w:kern w:val="0"/>
          <w:sz w:val="24"/>
        </w:rPr>
        <w:t>三、</w:t>
      </w:r>
      <w:r w:rsidRPr="00521AB9">
        <w:rPr>
          <w:rFonts w:ascii="Times New Roman" w:eastAsia="宋体" w:hAnsi="Times New Roman" w:cs="Times New Roman"/>
          <w:b/>
          <w:bCs/>
          <w:kern w:val="0"/>
          <w:sz w:val="24"/>
        </w:rPr>
        <w:t>余热与副产物能源化</w:t>
      </w:r>
    </w:p>
    <w:p w14:paraId="557B0EE5" w14:textId="77777777" w:rsidR="003D32A4" w:rsidRPr="00521AB9" w:rsidRDefault="003D32A4" w:rsidP="003D32A4">
      <w:pPr>
        <w:widowControl/>
        <w:ind w:left="72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1.</w:t>
      </w:r>
      <w:r w:rsidRPr="00521AB9">
        <w:rPr>
          <w:rFonts w:ascii="Times New Roman" w:eastAsia="宋体" w:hAnsi="Times New Roman" w:cs="Times New Roman"/>
          <w:b/>
          <w:bCs/>
          <w:color w:val="404040"/>
          <w:kern w:val="0"/>
          <w:sz w:val="24"/>
        </w:rPr>
        <w:t>余热梯级回收</w:t>
      </w:r>
    </w:p>
    <w:p w14:paraId="6CF73C3C"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红焦显热发电：</w:t>
      </w:r>
      <w:r w:rsidRPr="00521AB9">
        <w:rPr>
          <w:rFonts w:ascii="Times New Roman" w:eastAsia="宋体" w:hAnsi="Times New Roman" w:cs="Times New Roman"/>
          <w:color w:val="404040"/>
          <w:kern w:val="0"/>
          <w:sz w:val="24"/>
        </w:rPr>
        <w:t>干熄焦（</w:t>
      </w:r>
      <w:r w:rsidRPr="00521AB9">
        <w:rPr>
          <w:rFonts w:ascii="Times New Roman" w:eastAsia="宋体" w:hAnsi="Times New Roman" w:cs="Times New Roman"/>
          <w:color w:val="404040"/>
          <w:kern w:val="0"/>
          <w:sz w:val="24"/>
        </w:rPr>
        <w:t>CDQ</w:t>
      </w:r>
      <w:r w:rsidRPr="00521AB9">
        <w:rPr>
          <w:rFonts w:ascii="Times New Roman" w:eastAsia="宋体" w:hAnsi="Times New Roman" w:cs="Times New Roman"/>
          <w:color w:val="404040"/>
          <w:kern w:val="0"/>
          <w:sz w:val="24"/>
        </w:rPr>
        <w:t>）系统耦合超临界</w:t>
      </w:r>
      <w:r w:rsidRPr="00521AB9">
        <w:rPr>
          <w:rFonts w:ascii="Times New Roman" w:eastAsia="宋体" w:hAnsi="Times New Roman" w:cs="Times New Roman"/>
          <w:color w:val="404040"/>
          <w:kern w:val="0"/>
          <w:sz w:val="24"/>
        </w:rPr>
        <w:t>CO₂</w:t>
      </w:r>
      <w:r w:rsidRPr="00521AB9">
        <w:rPr>
          <w:rFonts w:ascii="Times New Roman" w:eastAsia="宋体" w:hAnsi="Times New Roman" w:cs="Times New Roman"/>
          <w:color w:val="404040"/>
          <w:kern w:val="0"/>
          <w:sz w:val="24"/>
        </w:rPr>
        <w:t>发电，热效率提升至</w:t>
      </w:r>
      <w:r w:rsidRPr="00521AB9">
        <w:rPr>
          <w:rFonts w:ascii="Times New Roman" w:eastAsia="宋体" w:hAnsi="Times New Roman" w:cs="Times New Roman"/>
          <w:color w:val="404040"/>
          <w:kern w:val="0"/>
          <w:sz w:val="24"/>
        </w:rPr>
        <w:t>35%</w:t>
      </w:r>
      <w:r w:rsidRPr="00521AB9">
        <w:rPr>
          <w:rFonts w:ascii="Times New Roman" w:eastAsia="宋体" w:hAnsi="Times New Roman" w:cs="Times New Roman"/>
          <w:color w:val="404040"/>
          <w:kern w:val="0"/>
          <w:sz w:val="24"/>
        </w:rPr>
        <w:t>（传统</w:t>
      </w:r>
      <w:r w:rsidRPr="00521AB9">
        <w:rPr>
          <w:rFonts w:ascii="Times New Roman" w:eastAsia="宋体" w:hAnsi="Times New Roman" w:cs="Times New Roman"/>
          <w:color w:val="404040"/>
          <w:kern w:val="0"/>
          <w:sz w:val="24"/>
        </w:rPr>
        <w:t>CDQ</w:t>
      </w:r>
      <w:r w:rsidRPr="00521AB9">
        <w:rPr>
          <w:rFonts w:ascii="Times New Roman" w:eastAsia="宋体" w:hAnsi="Times New Roman" w:cs="Times New Roman"/>
          <w:color w:val="404040"/>
          <w:kern w:val="0"/>
          <w:sz w:val="24"/>
        </w:rPr>
        <w:t>发电效率约</w:t>
      </w:r>
      <w:r w:rsidRPr="00521AB9">
        <w:rPr>
          <w:rFonts w:ascii="Times New Roman" w:eastAsia="宋体" w:hAnsi="Times New Roman" w:cs="Times New Roman"/>
          <w:color w:val="404040"/>
          <w:kern w:val="0"/>
          <w:sz w:val="24"/>
        </w:rPr>
        <w:t>20%</w:t>
      </w:r>
      <w:r w:rsidRPr="00521AB9">
        <w:rPr>
          <w:rFonts w:ascii="Times New Roman" w:eastAsia="宋体" w:hAnsi="Times New Roman" w:cs="Times New Roman"/>
          <w:color w:val="404040"/>
          <w:kern w:val="0"/>
          <w:sz w:val="24"/>
        </w:rPr>
        <w:t>）。</w:t>
      </w:r>
    </w:p>
    <w:p w14:paraId="63CEA9DA"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荒煤气余热利用：</w:t>
      </w:r>
      <w:r w:rsidRPr="00521AB9">
        <w:rPr>
          <w:rFonts w:ascii="Times New Roman" w:eastAsia="宋体" w:hAnsi="Times New Roman" w:cs="Times New Roman"/>
          <w:color w:val="404040"/>
          <w:kern w:val="0"/>
          <w:sz w:val="24"/>
        </w:rPr>
        <w:t>上升管换热器产生</w:t>
      </w:r>
      <w:r w:rsidRPr="00521AB9">
        <w:rPr>
          <w:rFonts w:ascii="Times New Roman" w:eastAsia="宋体" w:hAnsi="Times New Roman" w:cs="Times New Roman"/>
          <w:color w:val="404040"/>
          <w:kern w:val="0"/>
          <w:sz w:val="24"/>
        </w:rPr>
        <w:t>0.8-1.6MPa</w:t>
      </w:r>
      <w:r w:rsidRPr="00521AB9">
        <w:rPr>
          <w:rFonts w:ascii="Times New Roman" w:eastAsia="宋体" w:hAnsi="Times New Roman" w:cs="Times New Roman"/>
          <w:color w:val="404040"/>
          <w:kern w:val="0"/>
          <w:sz w:val="24"/>
        </w:rPr>
        <w:t>蒸汽，供厂区发电或工艺用热。</w:t>
      </w:r>
    </w:p>
    <w:p w14:paraId="0A570B4E" w14:textId="77777777" w:rsidR="003D32A4" w:rsidRPr="00521AB9" w:rsidRDefault="003D32A4" w:rsidP="003D32A4">
      <w:pPr>
        <w:widowControl/>
        <w:ind w:left="72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2.</w:t>
      </w:r>
      <w:r w:rsidRPr="00521AB9">
        <w:rPr>
          <w:rFonts w:ascii="Times New Roman" w:eastAsia="宋体" w:hAnsi="Times New Roman" w:cs="Times New Roman"/>
          <w:b/>
          <w:bCs/>
          <w:color w:val="404040"/>
          <w:kern w:val="0"/>
          <w:sz w:val="24"/>
        </w:rPr>
        <w:t>焦炉煤气高值利用</w:t>
      </w:r>
    </w:p>
    <w:p w14:paraId="48597385"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提氢工艺：</w:t>
      </w:r>
      <w:r w:rsidRPr="00521AB9">
        <w:rPr>
          <w:rFonts w:ascii="Times New Roman" w:eastAsia="宋体" w:hAnsi="Times New Roman" w:cs="Times New Roman"/>
          <w:color w:val="404040"/>
          <w:kern w:val="0"/>
          <w:sz w:val="24"/>
        </w:rPr>
        <w:t>通过</w:t>
      </w:r>
      <w:r w:rsidRPr="00521AB9">
        <w:rPr>
          <w:rFonts w:ascii="Times New Roman" w:eastAsia="宋体" w:hAnsi="Times New Roman" w:cs="Times New Roman"/>
          <w:color w:val="404040"/>
          <w:kern w:val="0"/>
          <w:sz w:val="24"/>
        </w:rPr>
        <w:t>PSA</w:t>
      </w:r>
      <w:r w:rsidRPr="00521AB9">
        <w:rPr>
          <w:rFonts w:ascii="Times New Roman" w:eastAsia="宋体" w:hAnsi="Times New Roman" w:cs="Times New Roman"/>
          <w:color w:val="404040"/>
          <w:kern w:val="0"/>
          <w:sz w:val="24"/>
        </w:rPr>
        <w:t>或膜分离提取焦炉煤气中的氢气（纯度</w:t>
      </w:r>
      <w:r w:rsidRPr="00521AB9">
        <w:rPr>
          <w:rFonts w:ascii="Times New Roman" w:eastAsia="宋体" w:hAnsi="Times New Roman" w:cs="Times New Roman"/>
          <w:color w:val="404040"/>
          <w:kern w:val="0"/>
          <w:sz w:val="24"/>
        </w:rPr>
        <w:t>≥99.9%</w:t>
      </w:r>
      <w:r w:rsidRPr="00521AB9">
        <w:rPr>
          <w:rFonts w:ascii="Times New Roman" w:eastAsia="宋体" w:hAnsi="Times New Roman" w:cs="Times New Roman"/>
          <w:color w:val="404040"/>
          <w:kern w:val="0"/>
          <w:sz w:val="24"/>
        </w:rPr>
        <w:t>），用于氢冶金或燃料电池，替代化石燃料。</w:t>
      </w:r>
    </w:p>
    <w:p w14:paraId="2AB19A65"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合成绿色甲醇：</w:t>
      </w:r>
      <w:r w:rsidRPr="00521AB9">
        <w:rPr>
          <w:rFonts w:ascii="Times New Roman" w:eastAsia="宋体" w:hAnsi="Times New Roman" w:cs="Times New Roman"/>
          <w:color w:val="404040"/>
          <w:kern w:val="0"/>
          <w:sz w:val="24"/>
        </w:rPr>
        <w:t>焦炉煤气</w:t>
      </w:r>
      <w:r w:rsidRPr="00521AB9">
        <w:rPr>
          <w:rFonts w:ascii="Times New Roman" w:eastAsia="宋体" w:hAnsi="Times New Roman" w:cs="Times New Roman"/>
          <w:color w:val="404040"/>
          <w:kern w:val="0"/>
          <w:sz w:val="24"/>
        </w:rPr>
        <w:t>CO₂</w:t>
      </w:r>
      <w:r w:rsidRPr="00521AB9">
        <w:rPr>
          <w:rFonts w:ascii="Times New Roman" w:eastAsia="宋体" w:hAnsi="Times New Roman" w:cs="Times New Roman"/>
          <w:color w:val="404040"/>
          <w:kern w:val="0"/>
          <w:sz w:val="24"/>
        </w:rPr>
        <w:t>捕集后与</w:t>
      </w:r>
      <w:r w:rsidRPr="00521AB9">
        <w:rPr>
          <w:rFonts w:ascii="Times New Roman" w:eastAsia="宋体" w:hAnsi="Times New Roman" w:cs="Times New Roman"/>
          <w:color w:val="404040"/>
          <w:kern w:val="0"/>
          <w:sz w:val="24"/>
        </w:rPr>
        <w:t>H₂</w:t>
      </w:r>
      <w:r w:rsidRPr="00521AB9">
        <w:rPr>
          <w:rFonts w:ascii="Times New Roman" w:eastAsia="宋体" w:hAnsi="Times New Roman" w:cs="Times New Roman"/>
          <w:color w:val="404040"/>
          <w:kern w:val="0"/>
          <w:sz w:val="24"/>
        </w:rPr>
        <w:t>催化合成甲醇（</w:t>
      </w:r>
      <w:r w:rsidRPr="00521AB9">
        <w:rPr>
          <w:rFonts w:ascii="Times New Roman" w:eastAsia="宋体" w:hAnsi="Times New Roman" w:cs="Times New Roman"/>
          <w:color w:val="404040"/>
          <w:kern w:val="0"/>
          <w:sz w:val="24"/>
        </w:rPr>
        <w:t>CO₂</w:t>
      </w:r>
      <w:r w:rsidRPr="00521AB9">
        <w:rPr>
          <w:rFonts w:ascii="Times New Roman" w:eastAsia="宋体" w:hAnsi="Times New Roman" w:cs="Times New Roman"/>
          <w:color w:val="404040"/>
          <w:kern w:val="0"/>
          <w:sz w:val="24"/>
        </w:rPr>
        <w:t>转化率</w:t>
      </w:r>
      <w:r w:rsidRPr="00521AB9">
        <w:rPr>
          <w:rFonts w:ascii="Times New Roman" w:eastAsia="宋体" w:hAnsi="Times New Roman" w:cs="Times New Roman"/>
          <w:color w:val="404040"/>
          <w:kern w:val="0"/>
          <w:sz w:val="24"/>
        </w:rPr>
        <w:t>≥90%</w:t>
      </w:r>
      <w:r w:rsidRPr="00521AB9">
        <w:rPr>
          <w:rFonts w:ascii="Times New Roman" w:eastAsia="宋体" w:hAnsi="Times New Roman" w:cs="Times New Roman"/>
          <w:color w:val="404040"/>
          <w:kern w:val="0"/>
          <w:sz w:val="24"/>
        </w:rPr>
        <w:t>），实现碳循环利用。</w:t>
      </w:r>
    </w:p>
    <w:p w14:paraId="7A7CEFCD" w14:textId="77777777" w:rsidR="003D32A4" w:rsidRPr="00521AB9" w:rsidRDefault="003D32A4" w:rsidP="003D32A4">
      <w:pPr>
        <w:widowControl/>
        <w:ind w:left="585"/>
        <w:rPr>
          <w:rFonts w:ascii="Times New Roman" w:eastAsia="宋体" w:hAnsi="Times New Roman" w:cs="Times New Roman"/>
          <w:kern w:val="0"/>
          <w:sz w:val="24"/>
        </w:rPr>
      </w:pPr>
      <w:r w:rsidRPr="00521AB9">
        <w:rPr>
          <w:rFonts w:ascii="Times New Roman" w:eastAsia="宋体" w:hAnsi="Times New Roman" w:cs="Times New Roman"/>
          <w:kern w:val="0"/>
          <w:sz w:val="24"/>
        </w:rPr>
        <w:t>四、</w:t>
      </w:r>
      <w:r w:rsidRPr="00521AB9">
        <w:rPr>
          <w:rFonts w:ascii="Times New Roman" w:eastAsia="宋体" w:hAnsi="Times New Roman" w:cs="Times New Roman"/>
          <w:b/>
          <w:bCs/>
          <w:kern w:val="0"/>
          <w:sz w:val="24"/>
        </w:rPr>
        <w:t>碳捕集与封存（</w:t>
      </w:r>
      <w:r w:rsidRPr="00521AB9">
        <w:rPr>
          <w:rFonts w:ascii="Times New Roman" w:eastAsia="宋体" w:hAnsi="Times New Roman" w:cs="Times New Roman"/>
          <w:b/>
          <w:bCs/>
          <w:kern w:val="0"/>
          <w:sz w:val="24"/>
        </w:rPr>
        <w:t>CCUS</w:t>
      </w:r>
      <w:r w:rsidRPr="00521AB9">
        <w:rPr>
          <w:rFonts w:ascii="Times New Roman" w:eastAsia="宋体" w:hAnsi="Times New Roman" w:cs="Times New Roman"/>
          <w:b/>
          <w:bCs/>
          <w:kern w:val="0"/>
          <w:sz w:val="24"/>
        </w:rPr>
        <w:t>）</w:t>
      </w:r>
    </w:p>
    <w:p w14:paraId="260886E2" w14:textId="77777777" w:rsidR="003D32A4" w:rsidRPr="00521AB9" w:rsidRDefault="003D32A4" w:rsidP="003D32A4">
      <w:pPr>
        <w:widowControl/>
        <w:ind w:left="72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1.</w:t>
      </w:r>
      <w:r w:rsidRPr="00521AB9">
        <w:rPr>
          <w:rFonts w:ascii="Times New Roman" w:eastAsia="宋体" w:hAnsi="Times New Roman" w:cs="Times New Roman"/>
          <w:b/>
          <w:bCs/>
          <w:color w:val="404040"/>
          <w:kern w:val="0"/>
          <w:sz w:val="24"/>
        </w:rPr>
        <w:t>烟气</w:t>
      </w:r>
      <w:r w:rsidRPr="00521AB9">
        <w:rPr>
          <w:rFonts w:ascii="Times New Roman" w:eastAsia="宋体" w:hAnsi="Times New Roman" w:cs="Times New Roman"/>
          <w:b/>
          <w:bCs/>
          <w:color w:val="404040"/>
          <w:kern w:val="0"/>
          <w:sz w:val="24"/>
        </w:rPr>
        <w:t>CO₂</w:t>
      </w:r>
      <w:r w:rsidRPr="00521AB9">
        <w:rPr>
          <w:rFonts w:ascii="Times New Roman" w:eastAsia="宋体" w:hAnsi="Times New Roman" w:cs="Times New Roman"/>
          <w:b/>
          <w:bCs/>
          <w:color w:val="404040"/>
          <w:kern w:val="0"/>
          <w:sz w:val="24"/>
        </w:rPr>
        <w:t>捕集</w:t>
      </w:r>
    </w:p>
    <w:p w14:paraId="302B45DF"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color w:val="404040"/>
          <w:kern w:val="0"/>
          <w:sz w:val="24"/>
        </w:rPr>
        <w:t>采用化学吸收法（</w:t>
      </w:r>
      <w:r w:rsidRPr="00521AB9">
        <w:rPr>
          <w:rFonts w:ascii="Times New Roman" w:eastAsia="宋体" w:hAnsi="Times New Roman" w:cs="Times New Roman"/>
          <w:color w:val="404040"/>
          <w:kern w:val="0"/>
          <w:sz w:val="24"/>
        </w:rPr>
        <w:t>MEA</w:t>
      </w:r>
      <w:r w:rsidRPr="00521AB9">
        <w:rPr>
          <w:rFonts w:ascii="Times New Roman" w:eastAsia="宋体" w:hAnsi="Times New Roman" w:cs="Times New Roman"/>
          <w:color w:val="404040"/>
          <w:kern w:val="0"/>
          <w:sz w:val="24"/>
        </w:rPr>
        <w:t>溶液）或钙循环（</w:t>
      </w:r>
      <w:r w:rsidRPr="00521AB9">
        <w:rPr>
          <w:rFonts w:ascii="Times New Roman" w:eastAsia="宋体" w:hAnsi="Times New Roman" w:cs="Times New Roman"/>
          <w:color w:val="404040"/>
          <w:kern w:val="0"/>
          <w:sz w:val="24"/>
        </w:rPr>
        <w:t>CaO</w:t>
      </w:r>
      <w:r w:rsidRPr="00521AB9">
        <w:rPr>
          <w:rFonts w:ascii="Times New Roman" w:eastAsia="宋体" w:hAnsi="Times New Roman" w:cs="Times New Roman"/>
          <w:color w:val="404040"/>
          <w:kern w:val="0"/>
          <w:sz w:val="24"/>
        </w:rPr>
        <w:t>吸附）捕集焦炉烟气中</w:t>
      </w:r>
      <w:r w:rsidRPr="00521AB9">
        <w:rPr>
          <w:rFonts w:ascii="Times New Roman" w:eastAsia="宋体" w:hAnsi="Times New Roman" w:cs="Times New Roman"/>
          <w:color w:val="404040"/>
          <w:kern w:val="0"/>
          <w:sz w:val="24"/>
        </w:rPr>
        <w:t>CO₂</w:t>
      </w:r>
      <w:r w:rsidRPr="00521AB9">
        <w:rPr>
          <w:rFonts w:ascii="Times New Roman" w:eastAsia="宋体" w:hAnsi="Times New Roman" w:cs="Times New Roman"/>
          <w:color w:val="404040"/>
          <w:kern w:val="0"/>
          <w:sz w:val="24"/>
        </w:rPr>
        <w:t>，捕集率</w:t>
      </w:r>
      <w:r w:rsidRPr="00521AB9">
        <w:rPr>
          <w:rFonts w:ascii="Times New Roman" w:eastAsia="宋体" w:hAnsi="Times New Roman" w:cs="Times New Roman"/>
          <w:color w:val="404040"/>
          <w:kern w:val="0"/>
          <w:sz w:val="24"/>
        </w:rPr>
        <w:t>≥90%</w:t>
      </w:r>
      <w:r w:rsidRPr="00521AB9">
        <w:rPr>
          <w:rFonts w:ascii="Times New Roman" w:eastAsia="宋体" w:hAnsi="Times New Roman" w:cs="Times New Roman"/>
          <w:color w:val="404040"/>
          <w:kern w:val="0"/>
          <w:sz w:val="24"/>
        </w:rPr>
        <w:t>，纯度＞</w:t>
      </w:r>
      <w:r w:rsidRPr="00521AB9">
        <w:rPr>
          <w:rFonts w:ascii="Times New Roman" w:eastAsia="宋体" w:hAnsi="Times New Roman" w:cs="Times New Roman"/>
          <w:color w:val="404040"/>
          <w:kern w:val="0"/>
          <w:sz w:val="24"/>
        </w:rPr>
        <w:t>99%</w:t>
      </w:r>
      <w:r w:rsidRPr="00521AB9">
        <w:rPr>
          <w:rFonts w:ascii="Times New Roman" w:eastAsia="宋体" w:hAnsi="Times New Roman" w:cs="Times New Roman"/>
          <w:color w:val="404040"/>
          <w:kern w:val="0"/>
          <w:sz w:val="24"/>
        </w:rPr>
        <w:t>。</w:t>
      </w:r>
    </w:p>
    <w:p w14:paraId="07245794"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color w:val="404040"/>
          <w:kern w:val="0"/>
          <w:sz w:val="24"/>
        </w:rPr>
        <w:t>耦合富氧燃烧技术，提升烟气</w:t>
      </w:r>
      <w:r w:rsidRPr="00521AB9">
        <w:rPr>
          <w:rFonts w:ascii="Times New Roman" w:eastAsia="宋体" w:hAnsi="Times New Roman" w:cs="Times New Roman"/>
          <w:color w:val="404040"/>
          <w:kern w:val="0"/>
          <w:sz w:val="24"/>
        </w:rPr>
        <w:t>CO₂</w:t>
      </w:r>
      <w:r w:rsidRPr="00521AB9">
        <w:rPr>
          <w:rFonts w:ascii="Times New Roman" w:eastAsia="宋体" w:hAnsi="Times New Roman" w:cs="Times New Roman"/>
          <w:color w:val="404040"/>
          <w:kern w:val="0"/>
          <w:sz w:val="24"/>
        </w:rPr>
        <w:t>浓度至</w:t>
      </w:r>
      <w:r w:rsidRPr="00521AB9">
        <w:rPr>
          <w:rFonts w:ascii="Times New Roman" w:eastAsia="宋体" w:hAnsi="Times New Roman" w:cs="Times New Roman"/>
          <w:color w:val="404040"/>
          <w:kern w:val="0"/>
          <w:sz w:val="24"/>
        </w:rPr>
        <w:t>80%</w:t>
      </w:r>
      <w:r w:rsidRPr="00521AB9">
        <w:rPr>
          <w:rFonts w:ascii="Times New Roman" w:eastAsia="宋体" w:hAnsi="Times New Roman" w:cs="Times New Roman"/>
          <w:color w:val="404040"/>
          <w:kern w:val="0"/>
          <w:sz w:val="24"/>
        </w:rPr>
        <w:t>以上，降低捕集能耗</w:t>
      </w:r>
      <w:r w:rsidRPr="00521AB9">
        <w:rPr>
          <w:rFonts w:ascii="Times New Roman" w:eastAsia="宋体" w:hAnsi="Times New Roman" w:cs="Times New Roman"/>
          <w:color w:val="404040"/>
          <w:kern w:val="0"/>
          <w:sz w:val="24"/>
        </w:rPr>
        <w:t>30%</w:t>
      </w:r>
      <w:r w:rsidRPr="00521AB9">
        <w:rPr>
          <w:rFonts w:ascii="Times New Roman" w:eastAsia="宋体" w:hAnsi="Times New Roman" w:cs="Times New Roman"/>
          <w:color w:val="404040"/>
          <w:kern w:val="0"/>
          <w:sz w:val="24"/>
        </w:rPr>
        <w:t>。</w:t>
      </w:r>
    </w:p>
    <w:p w14:paraId="18407AE5" w14:textId="77777777" w:rsidR="003D32A4" w:rsidRPr="00521AB9" w:rsidRDefault="003D32A4" w:rsidP="003D32A4">
      <w:pPr>
        <w:widowControl/>
        <w:ind w:left="72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2.CO₂</w:t>
      </w:r>
      <w:r w:rsidRPr="00521AB9">
        <w:rPr>
          <w:rFonts w:ascii="Times New Roman" w:eastAsia="宋体" w:hAnsi="Times New Roman" w:cs="Times New Roman"/>
          <w:b/>
          <w:bCs/>
          <w:color w:val="404040"/>
          <w:kern w:val="0"/>
          <w:sz w:val="24"/>
        </w:rPr>
        <w:t>资源化利用</w:t>
      </w:r>
    </w:p>
    <w:p w14:paraId="7CB76A85"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微藻固碳</w:t>
      </w:r>
      <w:r w:rsidRPr="00521AB9">
        <w:rPr>
          <w:rFonts w:ascii="Times New Roman" w:eastAsia="宋体" w:hAnsi="Times New Roman" w:cs="Times New Roman"/>
          <w:color w:val="404040"/>
          <w:kern w:val="0"/>
          <w:sz w:val="24"/>
        </w:rPr>
        <w:t>：利用焦化厂废水培养微藻，吸收</w:t>
      </w:r>
      <w:r w:rsidRPr="00521AB9">
        <w:rPr>
          <w:rFonts w:ascii="Times New Roman" w:eastAsia="宋体" w:hAnsi="Times New Roman" w:cs="Times New Roman"/>
          <w:color w:val="404040"/>
          <w:kern w:val="0"/>
          <w:sz w:val="24"/>
        </w:rPr>
        <w:t>CO₂</w:t>
      </w:r>
      <w:r w:rsidRPr="00521AB9">
        <w:rPr>
          <w:rFonts w:ascii="Times New Roman" w:eastAsia="宋体" w:hAnsi="Times New Roman" w:cs="Times New Roman"/>
          <w:color w:val="404040"/>
          <w:kern w:val="0"/>
          <w:sz w:val="24"/>
        </w:rPr>
        <w:t>并生产生物柴油（每吨藻粉固碳</w:t>
      </w:r>
      <w:r w:rsidRPr="00521AB9">
        <w:rPr>
          <w:rFonts w:ascii="Times New Roman" w:eastAsia="宋体" w:hAnsi="Times New Roman" w:cs="Times New Roman"/>
          <w:color w:val="404040"/>
          <w:kern w:val="0"/>
          <w:sz w:val="24"/>
        </w:rPr>
        <w:t>1.8</w:t>
      </w:r>
      <w:r w:rsidRPr="00521AB9">
        <w:rPr>
          <w:rFonts w:ascii="Times New Roman" w:eastAsia="宋体" w:hAnsi="Times New Roman" w:cs="Times New Roman"/>
          <w:color w:val="404040"/>
          <w:kern w:val="0"/>
          <w:sz w:val="24"/>
        </w:rPr>
        <w:t>吨）。</w:t>
      </w:r>
    </w:p>
    <w:p w14:paraId="237E6D86"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CO₂</w:t>
      </w:r>
      <w:r w:rsidRPr="00521AB9">
        <w:rPr>
          <w:rFonts w:ascii="Times New Roman" w:eastAsia="宋体" w:hAnsi="Times New Roman" w:cs="Times New Roman"/>
          <w:b/>
          <w:bCs/>
          <w:color w:val="404040"/>
          <w:kern w:val="0"/>
          <w:sz w:val="24"/>
        </w:rPr>
        <w:t>强化焦炭反应</w:t>
      </w:r>
      <w:r w:rsidRPr="00521AB9">
        <w:rPr>
          <w:rFonts w:ascii="Times New Roman" w:eastAsia="宋体" w:hAnsi="Times New Roman" w:cs="Times New Roman"/>
          <w:color w:val="404040"/>
          <w:kern w:val="0"/>
          <w:sz w:val="24"/>
        </w:rPr>
        <w:t>：将</w:t>
      </w:r>
      <w:r w:rsidRPr="00521AB9">
        <w:rPr>
          <w:rFonts w:ascii="Times New Roman" w:eastAsia="宋体" w:hAnsi="Times New Roman" w:cs="Times New Roman"/>
          <w:color w:val="404040"/>
          <w:kern w:val="0"/>
          <w:sz w:val="24"/>
        </w:rPr>
        <w:t>CO₂</w:t>
      </w:r>
      <w:r w:rsidRPr="00521AB9">
        <w:rPr>
          <w:rFonts w:ascii="Times New Roman" w:eastAsia="宋体" w:hAnsi="Times New Roman" w:cs="Times New Roman"/>
          <w:color w:val="404040"/>
          <w:kern w:val="0"/>
          <w:sz w:val="24"/>
        </w:rPr>
        <w:t>注入焦炉作为弱氧化剂，改善焦炭孔隙结构，同时部分转化为</w:t>
      </w:r>
      <w:r w:rsidRPr="00521AB9">
        <w:rPr>
          <w:rFonts w:ascii="Times New Roman" w:eastAsia="宋体" w:hAnsi="Times New Roman" w:cs="Times New Roman"/>
          <w:color w:val="404040"/>
          <w:kern w:val="0"/>
          <w:sz w:val="24"/>
        </w:rPr>
        <w:t>CO</w:t>
      </w:r>
      <w:r w:rsidRPr="00521AB9">
        <w:rPr>
          <w:rFonts w:ascii="Times New Roman" w:eastAsia="宋体" w:hAnsi="Times New Roman" w:cs="Times New Roman"/>
          <w:color w:val="404040"/>
          <w:kern w:val="0"/>
          <w:sz w:val="24"/>
        </w:rPr>
        <w:t>。</w:t>
      </w:r>
    </w:p>
    <w:p w14:paraId="443C753C" w14:textId="77777777" w:rsidR="003D32A4" w:rsidRPr="00521AB9" w:rsidRDefault="003D32A4" w:rsidP="003D32A4">
      <w:pPr>
        <w:widowControl/>
        <w:ind w:left="585"/>
        <w:rPr>
          <w:rFonts w:ascii="Times New Roman" w:eastAsia="宋体" w:hAnsi="Times New Roman" w:cs="Times New Roman"/>
          <w:kern w:val="0"/>
          <w:sz w:val="24"/>
        </w:rPr>
      </w:pPr>
      <w:r w:rsidRPr="00521AB9">
        <w:rPr>
          <w:rFonts w:ascii="Times New Roman" w:eastAsia="宋体" w:hAnsi="Times New Roman" w:cs="Times New Roman"/>
          <w:kern w:val="0"/>
          <w:sz w:val="24"/>
        </w:rPr>
        <w:t>五、</w:t>
      </w:r>
      <w:r w:rsidRPr="00521AB9">
        <w:rPr>
          <w:rFonts w:ascii="Times New Roman" w:eastAsia="宋体" w:hAnsi="Times New Roman" w:cs="Times New Roman"/>
          <w:b/>
          <w:bCs/>
          <w:kern w:val="0"/>
          <w:sz w:val="24"/>
        </w:rPr>
        <w:t>智能化与系统优化</w:t>
      </w:r>
    </w:p>
    <w:p w14:paraId="5E6A6A8B" w14:textId="77777777" w:rsidR="003D32A4" w:rsidRPr="00521AB9" w:rsidRDefault="003D32A4" w:rsidP="003D32A4">
      <w:pPr>
        <w:widowControl/>
        <w:ind w:left="72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lastRenderedPageBreak/>
        <w:t>1.</w:t>
      </w:r>
      <w:r w:rsidRPr="00521AB9">
        <w:rPr>
          <w:rFonts w:ascii="Times New Roman" w:eastAsia="宋体" w:hAnsi="Times New Roman" w:cs="Times New Roman"/>
          <w:b/>
          <w:bCs/>
          <w:color w:val="404040"/>
          <w:kern w:val="0"/>
          <w:sz w:val="24"/>
        </w:rPr>
        <w:t>数字孪生与</w:t>
      </w:r>
      <w:r w:rsidRPr="00521AB9">
        <w:rPr>
          <w:rFonts w:ascii="Times New Roman" w:eastAsia="宋体" w:hAnsi="Times New Roman" w:cs="Times New Roman"/>
          <w:b/>
          <w:bCs/>
          <w:color w:val="404040"/>
          <w:kern w:val="0"/>
          <w:sz w:val="24"/>
        </w:rPr>
        <w:t>AI</w:t>
      </w:r>
      <w:r w:rsidRPr="00521AB9">
        <w:rPr>
          <w:rFonts w:ascii="Times New Roman" w:eastAsia="宋体" w:hAnsi="Times New Roman" w:cs="Times New Roman"/>
          <w:b/>
          <w:bCs/>
          <w:color w:val="404040"/>
          <w:kern w:val="0"/>
          <w:sz w:val="24"/>
        </w:rPr>
        <w:t>控制</w:t>
      </w:r>
    </w:p>
    <w:p w14:paraId="338637FB"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color w:val="404040"/>
          <w:kern w:val="0"/>
          <w:sz w:val="24"/>
        </w:rPr>
        <w:t>建立焦炉三维热力学模型，实时优化加热制度，减少温度波动导致的能耗损失（预期节能</w:t>
      </w:r>
      <w:r w:rsidRPr="00521AB9">
        <w:rPr>
          <w:rFonts w:ascii="Times New Roman" w:eastAsia="宋体" w:hAnsi="Times New Roman" w:cs="Times New Roman"/>
          <w:color w:val="404040"/>
          <w:kern w:val="0"/>
          <w:sz w:val="24"/>
        </w:rPr>
        <w:t>5%-7%</w:t>
      </w:r>
      <w:r w:rsidRPr="00521AB9">
        <w:rPr>
          <w:rFonts w:ascii="Times New Roman" w:eastAsia="宋体" w:hAnsi="Times New Roman" w:cs="Times New Roman"/>
          <w:color w:val="404040"/>
          <w:kern w:val="0"/>
          <w:sz w:val="24"/>
        </w:rPr>
        <w:t>）。</w:t>
      </w:r>
    </w:p>
    <w:p w14:paraId="3F1E57B9"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color w:val="404040"/>
          <w:kern w:val="0"/>
          <w:sz w:val="24"/>
        </w:rPr>
        <w:t>利用物联网（</w:t>
      </w:r>
      <w:r w:rsidRPr="00521AB9">
        <w:rPr>
          <w:rFonts w:ascii="Times New Roman" w:eastAsia="宋体" w:hAnsi="Times New Roman" w:cs="Times New Roman"/>
          <w:color w:val="404040"/>
          <w:kern w:val="0"/>
          <w:sz w:val="24"/>
        </w:rPr>
        <w:t>IoT</w:t>
      </w:r>
      <w:r w:rsidRPr="00521AB9">
        <w:rPr>
          <w:rFonts w:ascii="Times New Roman" w:eastAsia="宋体" w:hAnsi="Times New Roman" w:cs="Times New Roman"/>
          <w:color w:val="404040"/>
          <w:kern w:val="0"/>
          <w:sz w:val="24"/>
        </w:rPr>
        <w:t>）监测设备能效，自动诊断并修复</w:t>
      </w:r>
      <w:r w:rsidRPr="00521AB9">
        <w:rPr>
          <w:rFonts w:ascii="Times New Roman" w:eastAsia="宋体" w:hAnsi="Times New Roman" w:cs="Times New Roman"/>
          <w:color w:val="404040"/>
          <w:kern w:val="0"/>
          <w:sz w:val="24"/>
        </w:rPr>
        <w:t>“</w:t>
      </w:r>
      <w:r w:rsidRPr="00521AB9">
        <w:rPr>
          <w:rFonts w:ascii="Times New Roman" w:eastAsia="宋体" w:hAnsi="Times New Roman" w:cs="Times New Roman"/>
          <w:color w:val="404040"/>
          <w:kern w:val="0"/>
          <w:sz w:val="24"/>
        </w:rPr>
        <w:t>跑冒滴漏</w:t>
      </w:r>
      <w:r w:rsidRPr="00521AB9">
        <w:rPr>
          <w:rFonts w:ascii="Times New Roman" w:eastAsia="宋体" w:hAnsi="Times New Roman" w:cs="Times New Roman"/>
          <w:color w:val="404040"/>
          <w:kern w:val="0"/>
          <w:sz w:val="24"/>
        </w:rPr>
        <w:t>”</w:t>
      </w:r>
      <w:r w:rsidRPr="00521AB9">
        <w:rPr>
          <w:rFonts w:ascii="Times New Roman" w:eastAsia="宋体" w:hAnsi="Times New Roman" w:cs="Times New Roman"/>
          <w:color w:val="404040"/>
          <w:kern w:val="0"/>
          <w:sz w:val="24"/>
        </w:rPr>
        <w:t>等能源浪费点。</w:t>
      </w:r>
    </w:p>
    <w:p w14:paraId="0A182F40" w14:textId="77777777" w:rsidR="003D32A4" w:rsidRPr="00521AB9" w:rsidRDefault="003D32A4" w:rsidP="003D32A4">
      <w:pPr>
        <w:widowControl/>
        <w:ind w:left="720"/>
        <w:rPr>
          <w:rFonts w:ascii="Times New Roman" w:eastAsia="宋体" w:hAnsi="Times New Roman" w:cs="Times New Roman"/>
          <w:kern w:val="0"/>
          <w:sz w:val="24"/>
        </w:rPr>
      </w:pPr>
      <w:r w:rsidRPr="00521AB9">
        <w:rPr>
          <w:rFonts w:ascii="Times New Roman" w:eastAsia="宋体" w:hAnsi="Times New Roman" w:cs="Times New Roman"/>
          <w:b/>
          <w:bCs/>
          <w:color w:val="404040"/>
          <w:kern w:val="0"/>
          <w:sz w:val="24"/>
        </w:rPr>
        <w:t>2.</w:t>
      </w:r>
      <w:r w:rsidRPr="00521AB9">
        <w:rPr>
          <w:rFonts w:ascii="Times New Roman" w:eastAsia="宋体" w:hAnsi="Times New Roman" w:cs="Times New Roman"/>
          <w:b/>
          <w:bCs/>
          <w:color w:val="404040"/>
          <w:kern w:val="0"/>
          <w:sz w:val="24"/>
        </w:rPr>
        <w:t>能源管理系统（</w:t>
      </w:r>
      <w:r w:rsidRPr="00521AB9">
        <w:rPr>
          <w:rFonts w:ascii="Times New Roman" w:eastAsia="宋体" w:hAnsi="Times New Roman" w:cs="Times New Roman"/>
          <w:b/>
          <w:bCs/>
          <w:color w:val="404040"/>
          <w:kern w:val="0"/>
          <w:sz w:val="24"/>
        </w:rPr>
        <w:t>EMS</w:t>
      </w:r>
      <w:r w:rsidRPr="00521AB9">
        <w:rPr>
          <w:rFonts w:ascii="Times New Roman" w:eastAsia="宋体" w:hAnsi="Times New Roman" w:cs="Times New Roman"/>
          <w:b/>
          <w:bCs/>
          <w:color w:val="404040"/>
          <w:kern w:val="0"/>
          <w:sz w:val="24"/>
        </w:rPr>
        <w:t>）</w:t>
      </w:r>
    </w:p>
    <w:p w14:paraId="5CD951F6" w14:textId="77777777" w:rsidR="003D32A4" w:rsidRPr="00521AB9" w:rsidRDefault="003D32A4" w:rsidP="003D32A4">
      <w:pPr>
        <w:widowControl/>
        <w:spacing w:line="293" w:lineRule="atLeast"/>
        <w:ind w:firstLine="480"/>
        <w:rPr>
          <w:rFonts w:ascii="Times New Roman" w:eastAsia="宋体" w:hAnsi="Times New Roman" w:cs="Times New Roman"/>
          <w:kern w:val="0"/>
          <w:sz w:val="24"/>
        </w:rPr>
      </w:pPr>
      <w:r w:rsidRPr="00521AB9">
        <w:rPr>
          <w:rFonts w:ascii="Times New Roman" w:eastAsia="宋体" w:hAnsi="Times New Roman" w:cs="Times New Roman"/>
          <w:color w:val="404040"/>
          <w:kern w:val="0"/>
          <w:sz w:val="24"/>
        </w:rPr>
        <w:t>集成全厂水、电、气数据，通过多目标优化算法实现能源动态调配，吨焦综合能耗降至</w:t>
      </w:r>
      <w:r w:rsidRPr="00521AB9">
        <w:rPr>
          <w:rFonts w:ascii="Times New Roman" w:eastAsia="宋体" w:hAnsi="Times New Roman" w:cs="Times New Roman"/>
          <w:color w:val="404040"/>
          <w:kern w:val="0"/>
          <w:sz w:val="24"/>
        </w:rPr>
        <w:t>105kgce</w:t>
      </w:r>
      <w:r w:rsidRPr="00521AB9">
        <w:rPr>
          <w:rFonts w:ascii="Times New Roman" w:eastAsia="宋体" w:hAnsi="Times New Roman" w:cs="Times New Roman"/>
          <w:color w:val="404040"/>
          <w:kern w:val="0"/>
          <w:sz w:val="24"/>
        </w:rPr>
        <w:t>以下。</w:t>
      </w:r>
    </w:p>
    <w:p w14:paraId="67DDA80B" w14:textId="77777777" w:rsidR="003D32A4" w:rsidRPr="003D32A4" w:rsidRDefault="003D32A4" w:rsidP="003D32A4">
      <w:pPr>
        <w:widowControl/>
        <w:spacing w:line="293" w:lineRule="atLeast"/>
        <w:rPr>
          <w:rFonts w:ascii="Times New Roman" w:eastAsia="宋体" w:hAnsi="Times New Roman" w:cs="Times New Roman"/>
          <w:kern w:val="0"/>
          <w:sz w:val="24"/>
        </w:rPr>
      </w:pPr>
    </w:p>
    <w:sectPr w:rsidR="003D32A4" w:rsidRPr="003D32A4" w:rsidSect="003D32A4">
      <w:type w:val="oddPage"/>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87B0D" w14:textId="77777777" w:rsidR="00EC40B4" w:rsidRDefault="00EC40B4" w:rsidP="007A372A">
      <w:r>
        <w:separator/>
      </w:r>
    </w:p>
  </w:endnote>
  <w:endnote w:type="continuationSeparator" w:id="0">
    <w:p w14:paraId="140F0FC2" w14:textId="77777777" w:rsidR="00EC40B4" w:rsidRDefault="00EC40B4" w:rsidP="007A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66CA9" w14:textId="7188AC1D" w:rsidR="003D32A4" w:rsidRPr="003D32A4" w:rsidRDefault="00000000" w:rsidP="003D32A4">
    <w:pPr>
      <w:pStyle w:val="a7"/>
      <w:jc w:val="center"/>
      <w:rPr>
        <w:rFonts w:ascii="Times New Roman" w:hAnsi="Times New Roman" w:cs="Times New Roman"/>
        <w:sz w:val="21"/>
        <w:szCs w:val="21"/>
      </w:rPr>
    </w:pPr>
    <w:sdt>
      <w:sdtPr>
        <w:id w:val="1149405030"/>
        <w:docPartObj>
          <w:docPartGallery w:val="Page Numbers (Bottom of Page)"/>
          <w:docPartUnique/>
        </w:docPartObj>
      </w:sdtPr>
      <w:sdtEndPr>
        <w:rPr>
          <w:rFonts w:ascii="Times New Roman" w:hAnsi="Times New Roman" w:cs="Times New Roman"/>
          <w:sz w:val="21"/>
          <w:szCs w:val="21"/>
        </w:rPr>
      </w:sdtEndPr>
      <w:sdtContent>
        <w:r w:rsidR="003D32A4" w:rsidRPr="003D32A4">
          <w:rPr>
            <w:rFonts w:hint="eastAsia"/>
            <w:sz w:val="21"/>
            <w:szCs w:val="21"/>
          </w:rPr>
          <w:t>-</w:t>
        </w:r>
        <w:r w:rsidR="003D32A4" w:rsidRPr="003D32A4">
          <w:rPr>
            <w:sz w:val="21"/>
            <w:szCs w:val="21"/>
          </w:rPr>
          <w:t xml:space="preserve"> </w:t>
        </w:r>
        <w:r w:rsidR="003D32A4" w:rsidRPr="003D32A4">
          <w:rPr>
            <w:rFonts w:ascii="Times New Roman" w:hAnsi="Times New Roman" w:cs="Times New Roman"/>
            <w:sz w:val="21"/>
            <w:szCs w:val="21"/>
          </w:rPr>
          <w:fldChar w:fldCharType="begin"/>
        </w:r>
        <w:r w:rsidR="003D32A4" w:rsidRPr="003D32A4">
          <w:rPr>
            <w:rFonts w:ascii="Times New Roman" w:hAnsi="Times New Roman" w:cs="Times New Roman"/>
            <w:sz w:val="21"/>
            <w:szCs w:val="21"/>
          </w:rPr>
          <w:instrText>PAGE   \* MERGEFORMAT</w:instrText>
        </w:r>
        <w:r w:rsidR="003D32A4" w:rsidRPr="003D32A4">
          <w:rPr>
            <w:rFonts w:ascii="Times New Roman" w:hAnsi="Times New Roman" w:cs="Times New Roman"/>
            <w:sz w:val="21"/>
            <w:szCs w:val="21"/>
          </w:rPr>
          <w:fldChar w:fldCharType="separate"/>
        </w:r>
        <w:r w:rsidR="003D32A4" w:rsidRPr="003D32A4">
          <w:rPr>
            <w:rFonts w:ascii="Times New Roman" w:hAnsi="Times New Roman" w:cs="Times New Roman"/>
            <w:sz w:val="21"/>
            <w:szCs w:val="21"/>
            <w:lang w:val="zh-CN"/>
          </w:rPr>
          <w:t>2</w:t>
        </w:r>
        <w:r w:rsidR="003D32A4" w:rsidRPr="003D32A4">
          <w:rPr>
            <w:rFonts w:ascii="Times New Roman" w:hAnsi="Times New Roman" w:cs="Times New Roman"/>
            <w:sz w:val="21"/>
            <w:szCs w:val="21"/>
          </w:rPr>
          <w:fldChar w:fldCharType="end"/>
        </w:r>
      </w:sdtContent>
    </w:sdt>
    <w:r w:rsidR="003D32A4" w:rsidRPr="003D32A4">
      <w:rPr>
        <w:rFonts w:ascii="Times New Roman" w:hAnsi="Times New Roman" w:cs="Times New Roman" w:hint="eastAsia"/>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3F0DE" w14:textId="77777777" w:rsidR="00EC40B4" w:rsidRDefault="00EC40B4" w:rsidP="007A372A">
      <w:r>
        <w:separator/>
      </w:r>
    </w:p>
  </w:footnote>
  <w:footnote w:type="continuationSeparator" w:id="0">
    <w:p w14:paraId="35965341" w14:textId="77777777" w:rsidR="00EC40B4" w:rsidRDefault="00EC40B4" w:rsidP="007A3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DF62F5"/>
    <w:multiLevelType w:val="hybridMultilevel"/>
    <w:tmpl w:val="89D08CA8"/>
    <w:lvl w:ilvl="0" w:tplc="B40816C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37111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823"/>
    <w:rsid w:val="0024051D"/>
    <w:rsid w:val="002E42EA"/>
    <w:rsid w:val="00365B39"/>
    <w:rsid w:val="003D32A4"/>
    <w:rsid w:val="00421823"/>
    <w:rsid w:val="00481283"/>
    <w:rsid w:val="004B0577"/>
    <w:rsid w:val="004D1AEE"/>
    <w:rsid w:val="004E0175"/>
    <w:rsid w:val="0051538B"/>
    <w:rsid w:val="006A71E0"/>
    <w:rsid w:val="006C22FF"/>
    <w:rsid w:val="007363EB"/>
    <w:rsid w:val="0075408A"/>
    <w:rsid w:val="007A372A"/>
    <w:rsid w:val="007E1C96"/>
    <w:rsid w:val="00802499"/>
    <w:rsid w:val="00806BC3"/>
    <w:rsid w:val="00836024"/>
    <w:rsid w:val="00876986"/>
    <w:rsid w:val="00886A84"/>
    <w:rsid w:val="009E4752"/>
    <w:rsid w:val="00A463B6"/>
    <w:rsid w:val="00A86476"/>
    <w:rsid w:val="00AF79AC"/>
    <w:rsid w:val="00BB47A1"/>
    <w:rsid w:val="00C17D1B"/>
    <w:rsid w:val="00C26D2B"/>
    <w:rsid w:val="00C503AD"/>
    <w:rsid w:val="00C516DC"/>
    <w:rsid w:val="00C51D16"/>
    <w:rsid w:val="00C8643A"/>
    <w:rsid w:val="00C93378"/>
    <w:rsid w:val="00CA73CE"/>
    <w:rsid w:val="00CD017A"/>
    <w:rsid w:val="00DD3CE6"/>
    <w:rsid w:val="00E13483"/>
    <w:rsid w:val="00E728B5"/>
    <w:rsid w:val="00E811D9"/>
    <w:rsid w:val="00EB7C0D"/>
    <w:rsid w:val="00EC40B4"/>
    <w:rsid w:val="036363D4"/>
    <w:rsid w:val="07AB20F7"/>
    <w:rsid w:val="07E5385B"/>
    <w:rsid w:val="0878647D"/>
    <w:rsid w:val="08E753B1"/>
    <w:rsid w:val="094E71DE"/>
    <w:rsid w:val="09750C0F"/>
    <w:rsid w:val="0A522CFE"/>
    <w:rsid w:val="0AB539B9"/>
    <w:rsid w:val="0DD95C10"/>
    <w:rsid w:val="12086AC4"/>
    <w:rsid w:val="1283439D"/>
    <w:rsid w:val="169C5A2D"/>
    <w:rsid w:val="16E15B36"/>
    <w:rsid w:val="195919B3"/>
    <w:rsid w:val="1D970CFC"/>
    <w:rsid w:val="1DD0420E"/>
    <w:rsid w:val="1F996FAD"/>
    <w:rsid w:val="20FA1CCE"/>
    <w:rsid w:val="210A7A37"/>
    <w:rsid w:val="22617B2B"/>
    <w:rsid w:val="22745AB0"/>
    <w:rsid w:val="231B5F2B"/>
    <w:rsid w:val="23B048C6"/>
    <w:rsid w:val="254774AC"/>
    <w:rsid w:val="25AB3597"/>
    <w:rsid w:val="26B446CD"/>
    <w:rsid w:val="26E50D2A"/>
    <w:rsid w:val="27315D1D"/>
    <w:rsid w:val="28355CE1"/>
    <w:rsid w:val="28CD7CC8"/>
    <w:rsid w:val="29D11A3A"/>
    <w:rsid w:val="2BD650E5"/>
    <w:rsid w:val="2C4604BD"/>
    <w:rsid w:val="2D5409B8"/>
    <w:rsid w:val="2E110657"/>
    <w:rsid w:val="300466C5"/>
    <w:rsid w:val="30A13F14"/>
    <w:rsid w:val="32340DB8"/>
    <w:rsid w:val="33B51A84"/>
    <w:rsid w:val="340D18C0"/>
    <w:rsid w:val="34C53F49"/>
    <w:rsid w:val="3FF51B86"/>
    <w:rsid w:val="408178BE"/>
    <w:rsid w:val="434B5F61"/>
    <w:rsid w:val="47A53E92"/>
    <w:rsid w:val="49EF3AEA"/>
    <w:rsid w:val="4B7D6ED4"/>
    <w:rsid w:val="4D330192"/>
    <w:rsid w:val="4D477799"/>
    <w:rsid w:val="4E0B4C6B"/>
    <w:rsid w:val="4E3E6DEE"/>
    <w:rsid w:val="4F02606E"/>
    <w:rsid w:val="4F027E1C"/>
    <w:rsid w:val="4FF649CF"/>
    <w:rsid w:val="57C02622"/>
    <w:rsid w:val="58AD0DF8"/>
    <w:rsid w:val="5DA64068"/>
    <w:rsid w:val="5EA54320"/>
    <w:rsid w:val="5F434264"/>
    <w:rsid w:val="5FF7504F"/>
    <w:rsid w:val="612C0D28"/>
    <w:rsid w:val="618741B1"/>
    <w:rsid w:val="628506F0"/>
    <w:rsid w:val="63F91396"/>
    <w:rsid w:val="66383CCB"/>
    <w:rsid w:val="666B22F3"/>
    <w:rsid w:val="66BE0674"/>
    <w:rsid w:val="6C5E0930"/>
    <w:rsid w:val="6CF272CA"/>
    <w:rsid w:val="6D9914F3"/>
    <w:rsid w:val="6DFA4688"/>
    <w:rsid w:val="6E7361E8"/>
    <w:rsid w:val="6FB22D40"/>
    <w:rsid w:val="709D754D"/>
    <w:rsid w:val="71B20DD6"/>
    <w:rsid w:val="73B726D3"/>
    <w:rsid w:val="75041948"/>
    <w:rsid w:val="7544443B"/>
    <w:rsid w:val="77132317"/>
    <w:rsid w:val="79102FB2"/>
    <w:rsid w:val="7EC363D0"/>
    <w:rsid w:val="7ECD5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84760"/>
  <w15:docId w15:val="{407BB6A7-F5AE-430C-AFD7-9DED906F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uiPriority="99" w:qFormat="1"/>
    <w:lsdException w:name="caption" w:semiHidden="1" w:unhideWhenUsed="1" w:qFormat="1"/>
    <w:lsdException w:name="Title" w:uiPriority="10" w:qFormat="1"/>
    <w:lsdException w:name="Default Paragraph Font" w:semiHidden="1" w:qFormat="1"/>
    <w:lsdException w:name="Subtitle" w:uiPriority="1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EB7C0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D32A4"/>
    <w:pPr>
      <w:keepNext/>
      <w:keepLines/>
      <w:spacing w:before="160" w:after="80" w:line="278" w:lineRule="auto"/>
      <w:jc w:val="left"/>
      <w:outlineLvl w:val="1"/>
    </w:pPr>
    <w:rPr>
      <w:rFonts w:asciiTheme="majorHAnsi" w:eastAsiaTheme="majorEastAsia" w:hAnsiTheme="majorHAnsi" w:cstheme="majorBidi"/>
      <w:color w:val="2D53A0" w:themeColor="accent1" w:themeShade="BF"/>
      <w:sz w:val="40"/>
      <w:szCs w:val="40"/>
      <w14:ligatures w14:val="standardContextual"/>
    </w:rPr>
  </w:style>
  <w:style w:type="paragraph" w:styleId="3">
    <w:name w:val="heading 3"/>
    <w:basedOn w:val="a"/>
    <w:next w:val="a"/>
    <w:link w:val="30"/>
    <w:uiPriority w:val="9"/>
    <w:semiHidden/>
    <w:unhideWhenUsed/>
    <w:qFormat/>
    <w:rsid w:val="003D32A4"/>
    <w:pPr>
      <w:keepNext/>
      <w:keepLines/>
      <w:spacing w:before="160" w:after="80" w:line="278" w:lineRule="auto"/>
      <w:jc w:val="left"/>
      <w:outlineLvl w:val="2"/>
    </w:pPr>
    <w:rPr>
      <w:rFonts w:asciiTheme="majorHAnsi" w:eastAsiaTheme="majorEastAsia" w:hAnsiTheme="majorHAnsi" w:cstheme="majorBidi"/>
      <w:color w:val="2D53A0" w:themeColor="accent1" w:themeShade="BF"/>
      <w:sz w:val="32"/>
      <w:szCs w:val="32"/>
      <w14:ligatures w14:val="standardContextual"/>
    </w:rPr>
  </w:style>
  <w:style w:type="paragraph" w:styleId="4">
    <w:name w:val="heading 4"/>
    <w:basedOn w:val="a"/>
    <w:next w:val="a"/>
    <w:link w:val="40"/>
    <w:uiPriority w:val="9"/>
    <w:semiHidden/>
    <w:unhideWhenUsed/>
    <w:qFormat/>
    <w:rsid w:val="003D32A4"/>
    <w:pPr>
      <w:keepNext/>
      <w:keepLines/>
      <w:spacing w:before="80" w:after="40" w:line="278" w:lineRule="auto"/>
      <w:jc w:val="left"/>
      <w:outlineLvl w:val="3"/>
    </w:pPr>
    <w:rPr>
      <w:rFonts w:cstheme="majorBidi"/>
      <w:color w:val="2D53A0" w:themeColor="accent1" w:themeShade="BF"/>
      <w:sz w:val="28"/>
      <w:szCs w:val="28"/>
      <w14:ligatures w14:val="standardContextual"/>
    </w:rPr>
  </w:style>
  <w:style w:type="paragraph" w:styleId="5">
    <w:name w:val="heading 5"/>
    <w:basedOn w:val="a"/>
    <w:next w:val="a"/>
    <w:link w:val="50"/>
    <w:uiPriority w:val="9"/>
    <w:semiHidden/>
    <w:unhideWhenUsed/>
    <w:qFormat/>
    <w:rsid w:val="003D32A4"/>
    <w:pPr>
      <w:keepNext/>
      <w:keepLines/>
      <w:spacing w:before="80" w:after="40" w:line="278" w:lineRule="auto"/>
      <w:jc w:val="left"/>
      <w:outlineLvl w:val="4"/>
    </w:pPr>
    <w:rPr>
      <w:rFonts w:cstheme="majorBidi"/>
      <w:color w:val="2D53A0" w:themeColor="accent1" w:themeShade="BF"/>
      <w:sz w:val="24"/>
      <w14:ligatures w14:val="standardContextual"/>
    </w:rPr>
  </w:style>
  <w:style w:type="paragraph" w:styleId="6">
    <w:name w:val="heading 6"/>
    <w:basedOn w:val="a"/>
    <w:next w:val="a"/>
    <w:link w:val="60"/>
    <w:uiPriority w:val="9"/>
    <w:semiHidden/>
    <w:unhideWhenUsed/>
    <w:qFormat/>
    <w:rsid w:val="003D32A4"/>
    <w:pPr>
      <w:keepNext/>
      <w:keepLines/>
      <w:spacing w:before="40" w:line="278" w:lineRule="auto"/>
      <w:jc w:val="left"/>
      <w:outlineLvl w:val="5"/>
    </w:pPr>
    <w:rPr>
      <w:rFonts w:cstheme="majorBidi"/>
      <w:b/>
      <w:bCs/>
      <w:color w:val="2D53A0" w:themeColor="accent1" w:themeShade="BF"/>
      <w:sz w:val="22"/>
      <w14:ligatures w14:val="standardContextual"/>
    </w:rPr>
  </w:style>
  <w:style w:type="paragraph" w:styleId="7">
    <w:name w:val="heading 7"/>
    <w:basedOn w:val="a"/>
    <w:next w:val="a"/>
    <w:link w:val="70"/>
    <w:uiPriority w:val="9"/>
    <w:semiHidden/>
    <w:unhideWhenUsed/>
    <w:qFormat/>
    <w:rsid w:val="003D32A4"/>
    <w:pPr>
      <w:keepNext/>
      <w:keepLines/>
      <w:spacing w:before="40" w:line="278" w:lineRule="auto"/>
      <w:jc w:val="left"/>
      <w:outlineLvl w:val="6"/>
    </w:pPr>
    <w:rPr>
      <w:rFonts w:cstheme="majorBidi"/>
      <w:b/>
      <w:bCs/>
      <w:color w:val="595959" w:themeColor="text1" w:themeTint="A6"/>
      <w:sz w:val="22"/>
      <w14:ligatures w14:val="standardContextual"/>
    </w:rPr>
  </w:style>
  <w:style w:type="paragraph" w:styleId="8">
    <w:name w:val="heading 8"/>
    <w:basedOn w:val="a"/>
    <w:next w:val="a"/>
    <w:link w:val="80"/>
    <w:uiPriority w:val="9"/>
    <w:semiHidden/>
    <w:unhideWhenUsed/>
    <w:qFormat/>
    <w:rsid w:val="003D32A4"/>
    <w:pPr>
      <w:keepNext/>
      <w:keepLines/>
      <w:spacing w:line="278" w:lineRule="auto"/>
      <w:jc w:val="left"/>
      <w:outlineLvl w:val="7"/>
    </w:pPr>
    <w:rPr>
      <w:rFonts w:cstheme="majorBidi"/>
      <w:color w:val="595959" w:themeColor="text1" w:themeTint="A6"/>
      <w:sz w:val="22"/>
      <w14:ligatures w14:val="standardContextual"/>
    </w:rPr>
  </w:style>
  <w:style w:type="paragraph" w:styleId="9">
    <w:name w:val="heading 9"/>
    <w:basedOn w:val="a"/>
    <w:next w:val="a"/>
    <w:link w:val="90"/>
    <w:uiPriority w:val="9"/>
    <w:semiHidden/>
    <w:unhideWhenUsed/>
    <w:qFormat/>
    <w:rsid w:val="003D32A4"/>
    <w:pPr>
      <w:keepNext/>
      <w:keepLines/>
      <w:spacing w:line="278" w:lineRule="auto"/>
      <w:jc w:val="left"/>
      <w:outlineLvl w:val="8"/>
    </w:pPr>
    <w:rPr>
      <w:rFonts w:eastAsiaTheme="majorEastAsia" w:cstheme="majorBidi"/>
      <w:color w:val="595959" w:themeColor="text1" w:themeTint="A6"/>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uiPriority w:val="99"/>
    <w:qFormat/>
    <w:rsid w:val="007A372A"/>
    <w:pP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7A372A"/>
    <w:rPr>
      <w:rFonts w:asciiTheme="minorHAnsi" w:eastAsiaTheme="minorEastAsia" w:hAnsiTheme="minorHAnsi" w:cstheme="minorBidi"/>
      <w:kern w:val="2"/>
      <w:sz w:val="18"/>
      <w:szCs w:val="18"/>
    </w:rPr>
  </w:style>
  <w:style w:type="paragraph" w:styleId="a7">
    <w:name w:val="footer"/>
    <w:basedOn w:val="a"/>
    <w:link w:val="a8"/>
    <w:uiPriority w:val="99"/>
    <w:qFormat/>
    <w:rsid w:val="007A372A"/>
    <w:pPr>
      <w:tabs>
        <w:tab w:val="center" w:pos="4153"/>
        <w:tab w:val="right" w:pos="8306"/>
      </w:tabs>
      <w:snapToGrid w:val="0"/>
      <w:jc w:val="left"/>
    </w:pPr>
    <w:rPr>
      <w:sz w:val="18"/>
      <w:szCs w:val="18"/>
    </w:rPr>
  </w:style>
  <w:style w:type="character" w:customStyle="1" w:styleId="a8">
    <w:name w:val="页脚 字符"/>
    <w:basedOn w:val="a0"/>
    <w:link w:val="a7"/>
    <w:uiPriority w:val="99"/>
    <w:qFormat/>
    <w:rsid w:val="007A372A"/>
    <w:rPr>
      <w:rFonts w:asciiTheme="minorHAnsi" w:eastAsiaTheme="minorEastAsia" w:hAnsiTheme="minorHAnsi" w:cstheme="minorBidi"/>
      <w:kern w:val="2"/>
      <w:sz w:val="18"/>
      <w:szCs w:val="18"/>
    </w:rPr>
  </w:style>
  <w:style w:type="character" w:customStyle="1" w:styleId="10">
    <w:name w:val="标题 1 字符"/>
    <w:basedOn w:val="a0"/>
    <w:link w:val="1"/>
    <w:qFormat/>
    <w:rsid w:val="00EB7C0D"/>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semiHidden/>
    <w:qFormat/>
    <w:rsid w:val="003D32A4"/>
    <w:rPr>
      <w:rFonts w:asciiTheme="majorHAnsi" w:eastAsiaTheme="majorEastAsia" w:hAnsiTheme="majorHAnsi" w:cstheme="majorBidi"/>
      <w:color w:val="2D53A0" w:themeColor="accent1" w:themeShade="BF"/>
      <w:kern w:val="2"/>
      <w:sz w:val="40"/>
      <w:szCs w:val="40"/>
      <w14:ligatures w14:val="standardContextual"/>
    </w:rPr>
  </w:style>
  <w:style w:type="character" w:customStyle="1" w:styleId="30">
    <w:name w:val="标题 3 字符"/>
    <w:basedOn w:val="a0"/>
    <w:link w:val="3"/>
    <w:uiPriority w:val="9"/>
    <w:semiHidden/>
    <w:qFormat/>
    <w:rsid w:val="003D32A4"/>
    <w:rPr>
      <w:rFonts w:asciiTheme="majorHAnsi" w:eastAsiaTheme="majorEastAsia" w:hAnsiTheme="majorHAnsi" w:cstheme="majorBidi"/>
      <w:color w:val="2D53A0" w:themeColor="accent1" w:themeShade="BF"/>
      <w:kern w:val="2"/>
      <w:sz w:val="32"/>
      <w:szCs w:val="32"/>
      <w14:ligatures w14:val="standardContextual"/>
    </w:rPr>
  </w:style>
  <w:style w:type="character" w:customStyle="1" w:styleId="40">
    <w:name w:val="标题 4 字符"/>
    <w:basedOn w:val="a0"/>
    <w:link w:val="4"/>
    <w:uiPriority w:val="9"/>
    <w:semiHidden/>
    <w:qFormat/>
    <w:rsid w:val="003D32A4"/>
    <w:rPr>
      <w:rFonts w:asciiTheme="minorHAnsi" w:eastAsiaTheme="minorEastAsia" w:hAnsiTheme="minorHAnsi" w:cstheme="majorBidi"/>
      <w:color w:val="2D53A0" w:themeColor="accent1" w:themeShade="BF"/>
      <w:kern w:val="2"/>
      <w:sz w:val="28"/>
      <w:szCs w:val="28"/>
      <w14:ligatures w14:val="standardContextual"/>
    </w:rPr>
  </w:style>
  <w:style w:type="character" w:customStyle="1" w:styleId="50">
    <w:name w:val="标题 5 字符"/>
    <w:basedOn w:val="a0"/>
    <w:link w:val="5"/>
    <w:uiPriority w:val="9"/>
    <w:semiHidden/>
    <w:qFormat/>
    <w:rsid w:val="003D32A4"/>
    <w:rPr>
      <w:rFonts w:asciiTheme="minorHAnsi" w:eastAsiaTheme="minorEastAsia" w:hAnsiTheme="minorHAnsi" w:cstheme="majorBidi"/>
      <w:color w:val="2D53A0" w:themeColor="accent1" w:themeShade="BF"/>
      <w:kern w:val="2"/>
      <w:sz w:val="24"/>
      <w:szCs w:val="24"/>
      <w14:ligatures w14:val="standardContextual"/>
    </w:rPr>
  </w:style>
  <w:style w:type="character" w:customStyle="1" w:styleId="60">
    <w:name w:val="标题 6 字符"/>
    <w:basedOn w:val="a0"/>
    <w:link w:val="6"/>
    <w:uiPriority w:val="9"/>
    <w:semiHidden/>
    <w:qFormat/>
    <w:rsid w:val="003D32A4"/>
    <w:rPr>
      <w:rFonts w:asciiTheme="minorHAnsi" w:eastAsiaTheme="minorEastAsia" w:hAnsiTheme="minorHAnsi" w:cstheme="majorBidi"/>
      <w:b/>
      <w:bCs/>
      <w:color w:val="2D53A0" w:themeColor="accent1" w:themeShade="BF"/>
      <w:kern w:val="2"/>
      <w:sz w:val="22"/>
      <w:szCs w:val="24"/>
      <w14:ligatures w14:val="standardContextual"/>
    </w:rPr>
  </w:style>
  <w:style w:type="character" w:customStyle="1" w:styleId="70">
    <w:name w:val="标题 7 字符"/>
    <w:basedOn w:val="a0"/>
    <w:link w:val="7"/>
    <w:uiPriority w:val="9"/>
    <w:semiHidden/>
    <w:qFormat/>
    <w:rsid w:val="003D32A4"/>
    <w:rPr>
      <w:rFonts w:asciiTheme="minorHAnsi" w:eastAsiaTheme="minorEastAsia" w:hAnsiTheme="minorHAnsi" w:cstheme="majorBidi"/>
      <w:b/>
      <w:bCs/>
      <w:color w:val="595959" w:themeColor="text1" w:themeTint="A6"/>
      <w:kern w:val="2"/>
      <w:sz w:val="22"/>
      <w:szCs w:val="24"/>
      <w14:ligatures w14:val="standardContextual"/>
    </w:rPr>
  </w:style>
  <w:style w:type="character" w:customStyle="1" w:styleId="80">
    <w:name w:val="标题 8 字符"/>
    <w:basedOn w:val="a0"/>
    <w:link w:val="8"/>
    <w:uiPriority w:val="9"/>
    <w:semiHidden/>
    <w:qFormat/>
    <w:rsid w:val="003D32A4"/>
    <w:rPr>
      <w:rFonts w:asciiTheme="minorHAnsi" w:eastAsiaTheme="minorEastAsia" w:hAnsiTheme="minorHAnsi" w:cstheme="majorBidi"/>
      <w:color w:val="595959" w:themeColor="text1" w:themeTint="A6"/>
      <w:kern w:val="2"/>
      <w:sz w:val="22"/>
      <w:szCs w:val="24"/>
      <w14:ligatures w14:val="standardContextual"/>
    </w:rPr>
  </w:style>
  <w:style w:type="character" w:customStyle="1" w:styleId="90">
    <w:name w:val="标题 9 字符"/>
    <w:basedOn w:val="a0"/>
    <w:link w:val="9"/>
    <w:uiPriority w:val="9"/>
    <w:semiHidden/>
    <w:qFormat/>
    <w:rsid w:val="003D32A4"/>
    <w:rPr>
      <w:rFonts w:asciiTheme="minorHAnsi" w:eastAsiaTheme="majorEastAsia" w:hAnsiTheme="minorHAnsi" w:cstheme="majorBidi"/>
      <w:color w:val="595959" w:themeColor="text1" w:themeTint="A6"/>
      <w:kern w:val="2"/>
      <w:sz w:val="22"/>
      <w:szCs w:val="24"/>
      <w14:ligatures w14:val="standardContextual"/>
    </w:rPr>
  </w:style>
  <w:style w:type="paragraph" w:styleId="a9">
    <w:name w:val="Subtitle"/>
    <w:basedOn w:val="a"/>
    <w:next w:val="a"/>
    <w:link w:val="aa"/>
    <w:uiPriority w:val="11"/>
    <w:qFormat/>
    <w:rsid w:val="003D32A4"/>
    <w:pPr>
      <w:spacing w:after="160" w:line="278"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a">
    <w:name w:val="副标题 字符"/>
    <w:basedOn w:val="a0"/>
    <w:link w:val="a9"/>
    <w:uiPriority w:val="11"/>
    <w:qFormat/>
    <w:rsid w:val="003D32A4"/>
    <w:rPr>
      <w:rFonts w:asciiTheme="majorHAnsi" w:eastAsiaTheme="majorEastAsia" w:hAnsiTheme="majorHAnsi" w:cstheme="majorBidi"/>
      <w:color w:val="595959" w:themeColor="text1" w:themeTint="A6"/>
      <w:spacing w:val="15"/>
      <w:kern w:val="2"/>
      <w:sz w:val="28"/>
      <w:szCs w:val="28"/>
      <w14:ligatures w14:val="standardContextual"/>
    </w:rPr>
  </w:style>
  <w:style w:type="paragraph" w:styleId="ab">
    <w:name w:val="Title"/>
    <w:basedOn w:val="a"/>
    <w:next w:val="a"/>
    <w:link w:val="ac"/>
    <w:uiPriority w:val="10"/>
    <w:qFormat/>
    <w:rsid w:val="003D32A4"/>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c">
    <w:name w:val="标题 字符"/>
    <w:basedOn w:val="a0"/>
    <w:link w:val="ab"/>
    <w:uiPriority w:val="10"/>
    <w:qFormat/>
    <w:rsid w:val="003D32A4"/>
    <w:rPr>
      <w:rFonts w:asciiTheme="majorHAnsi" w:eastAsiaTheme="majorEastAsia" w:hAnsiTheme="majorHAnsi" w:cstheme="majorBidi"/>
      <w:spacing w:val="-10"/>
      <w:kern w:val="28"/>
      <w:sz w:val="56"/>
      <w:szCs w:val="56"/>
      <w14:ligatures w14:val="standardContextual"/>
    </w:rPr>
  </w:style>
  <w:style w:type="paragraph" w:styleId="ad">
    <w:name w:val="Quote"/>
    <w:basedOn w:val="a"/>
    <w:next w:val="a"/>
    <w:link w:val="ae"/>
    <w:uiPriority w:val="29"/>
    <w:qFormat/>
    <w:rsid w:val="003D32A4"/>
    <w:pPr>
      <w:spacing w:before="160" w:after="160" w:line="278" w:lineRule="auto"/>
      <w:jc w:val="center"/>
    </w:pPr>
    <w:rPr>
      <w:i/>
      <w:iCs/>
      <w:color w:val="404040" w:themeColor="text1" w:themeTint="BF"/>
      <w:sz w:val="22"/>
      <w14:ligatures w14:val="standardContextual"/>
    </w:rPr>
  </w:style>
  <w:style w:type="character" w:customStyle="1" w:styleId="ae">
    <w:name w:val="引用 字符"/>
    <w:basedOn w:val="a0"/>
    <w:link w:val="ad"/>
    <w:uiPriority w:val="29"/>
    <w:qFormat/>
    <w:rsid w:val="003D32A4"/>
    <w:rPr>
      <w:rFonts w:asciiTheme="minorHAnsi" w:eastAsiaTheme="minorEastAsia" w:hAnsiTheme="minorHAnsi" w:cstheme="minorBidi"/>
      <w:i/>
      <w:iCs/>
      <w:color w:val="404040" w:themeColor="text1" w:themeTint="BF"/>
      <w:kern w:val="2"/>
      <w:sz w:val="22"/>
      <w:szCs w:val="24"/>
      <w14:ligatures w14:val="standardContextual"/>
    </w:rPr>
  </w:style>
  <w:style w:type="paragraph" w:styleId="af">
    <w:name w:val="List Paragraph"/>
    <w:basedOn w:val="a"/>
    <w:uiPriority w:val="34"/>
    <w:qFormat/>
    <w:rsid w:val="003D32A4"/>
    <w:pPr>
      <w:spacing w:after="160" w:line="278" w:lineRule="auto"/>
      <w:ind w:left="720"/>
      <w:contextualSpacing/>
      <w:jc w:val="left"/>
    </w:pPr>
    <w:rPr>
      <w:sz w:val="22"/>
      <w14:ligatures w14:val="standardContextual"/>
    </w:rPr>
  </w:style>
  <w:style w:type="character" w:customStyle="1" w:styleId="11">
    <w:name w:val="明显强调1"/>
    <w:basedOn w:val="a0"/>
    <w:uiPriority w:val="21"/>
    <w:qFormat/>
    <w:rsid w:val="003D32A4"/>
    <w:rPr>
      <w:i/>
      <w:iCs/>
      <w:color w:val="2D53A0" w:themeColor="accent1" w:themeShade="BF"/>
    </w:rPr>
  </w:style>
  <w:style w:type="paragraph" w:styleId="af0">
    <w:name w:val="Intense Quote"/>
    <w:basedOn w:val="a"/>
    <w:next w:val="a"/>
    <w:link w:val="af1"/>
    <w:uiPriority w:val="30"/>
    <w:qFormat/>
    <w:rsid w:val="003D32A4"/>
    <w:pPr>
      <w:pBdr>
        <w:top w:val="single" w:sz="4" w:space="10" w:color="2D53A0" w:themeColor="accent1" w:themeShade="BF"/>
        <w:bottom w:val="single" w:sz="4" w:space="10" w:color="2D53A0" w:themeColor="accent1" w:themeShade="BF"/>
      </w:pBdr>
      <w:spacing w:before="360" w:after="360" w:line="278" w:lineRule="auto"/>
      <w:ind w:left="864" w:right="864"/>
      <w:jc w:val="center"/>
    </w:pPr>
    <w:rPr>
      <w:i/>
      <w:iCs/>
      <w:color w:val="2D53A0" w:themeColor="accent1" w:themeShade="BF"/>
      <w:sz w:val="22"/>
      <w14:ligatures w14:val="standardContextual"/>
    </w:rPr>
  </w:style>
  <w:style w:type="character" w:customStyle="1" w:styleId="af1">
    <w:name w:val="明显引用 字符"/>
    <w:basedOn w:val="a0"/>
    <w:link w:val="af0"/>
    <w:uiPriority w:val="30"/>
    <w:qFormat/>
    <w:rsid w:val="003D32A4"/>
    <w:rPr>
      <w:rFonts w:asciiTheme="minorHAnsi" w:eastAsiaTheme="minorEastAsia" w:hAnsiTheme="minorHAnsi" w:cstheme="minorBidi"/>
      <w:i/>
      <w:iCs/>
      <w:color w:val="2D53A0" w:themeColor="accent1" w:themeShade="BF"/>
      <w:kern w:val="2"/>
      <w:sz w:val="22"/>
      <w:szCs w:val="24"/>
      <w14:ligatures w14:val="standardContextual"/>
    </w:rPr>
  </w:style>
  <w:style w:type="character" w:customStyle="1" w:styleId="12">
    <w:name w:val="明显参考1"/>
    <w:basedOn w:val="a0"/>
    <w:uiPriority w:val="32"/>
    <w:qFormat/>
    <w:rsid w:val="003D32A4"/>
    <w:rPr>
      <w:b/>
      <w:bCs/>
      <w:smallCaps/>
      <w:color w:val="2D53A0" w:themeColor="accent1" w:themeShade="BF"/>
      <w:spacing w:val="5"/>
    </w:rPr>
  </w:style>
  <w:style w:type="table" w:customStyle="1" w:styleId="21">
    <w:name w:val="无格式表格 21"/>
    <w:basedOn w:val="a1"/>
    <w:uiPriority w:val="42"/>
    <w:qFormat/>
    <w:rsid w:val="003D32A4"/>
    <w:rPr>
      <w:rFonts w:asciiTheme="minorHAnsi" w:eastAsiaTheme="minorEastAsia" w:hAnsiTheme="minorHAnsi" w:cstheme="minorBidi"/>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2">
    <w:name w:val="Plain Table 2"/>
    <w:basedOn w:val="a1"/>
    <w:uiPriority w:val="42"/>
    <w:rsid w:val="003D32A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2">
    <w:name w:val="Table Grid"/>
    <w:basedOn w:val="a1"/>
    <w:uiPriority w:val="39"/>
    <w:qFormat/>
    <w:rsid w:val="003D32A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Intense Emphasis"/>
    <w:basedOn w:val="a0"/>
    <w:uiPriority w:val="21"/>
    <w:qFormat/>
    <w:rsid w:val="003D32A4"/>
    <w:rPr>
      <w:i/>
      <w:iCs/>
      <w:color w:val="2D53A0" w:themeColor="accent1" w:themeShade="BF"/>
    </w:rPr>
  </w:style>
  <w:style w:type="character" w:styleId="af4">
    <w:name w:val="Intense Reference"/>
    <w:basedOn w:val="a0"/>
    <w:uiPriority w:val="32"/>
    <w:qFormat/>
    <w:rsid w:val="003D32A4"/>
    <w:rPr>
      <w:b/>
      <w:bCs/>
      <w:smallCaps/>
      <w:color w:val="2D53A0" w:themeColor="accent1" w:themeShade="BF"/>
      <w:spacing w:val="5"/>
    </w:rPr>
  </w:style>
  <w:style w:type="paragraph" w:styleId="TOC1">
    <w:name w:val="toc 1"/>
    <w:basedOn w:val="a"/>
    <w:next w:val="a"/>
    <w:autoRedefine/>
    <w:uiPriority w:val="39"/>
    <w:rsid w:val="009E4752"/>
    <w:pPr>
      <w:tabs>
        <w:tab w:val="right" w:leader="dot" w:pos="9628"/>
      </w:tabs>
      <w:jc w:val="center"/>
    </w:pPr>
    <w:rPr>
      <w:rFonts w:ascii="Times New Roman" w:hAnsi="Times New Roman" w:cs="Times New Roman"/>
      <w:sz w:val="24"/>
    </w:rPr>
  </w:style>
  <w:style w:type="paragraph" w:styleId="TOC2">
    <w:name w:val="toc 2"/>
    <w:basedOn w:val="a"/>
    <w:next w:val="a"/>
    <w:autoRedefine/>
    <w:uiPriority w:val="39"/>
    <w:unhideWhenUsed/>
    <w:rsid w:val="003D32A4"/>
    <w:pPr>
      <w:spacing w:after="160" w:line="278" w:lineRule="auto"/>
      <w:ind w:leftChars="200" w:left="420"/>
      <w:jc w:val="left"/>
    </w:pPr>
    <w:rPr>
      <w:sz w:val="22"/>
      <w14:ligatures w14:val="standardContextual"/>
    </w:rPr>
  </w:style>
  <w:style w:type="paragraph" w:styleId="TOC3">
    <w:name w:val="toc 3"/>
    <w:basedOn w:val="a"/>
    <w:next w:val="a"/>
    <w:autoRedefine/>
    <w:uiPriority w:val="39"/>
    <w:unhideWhenUsed/>
    <w:rsid w:val="003D32A4"/>
    <w:pPr>
      <w:spacing w:after="160" w:line="278" w:lineRule="auto"/>
      <w:ind w:leftChars="400" w:left="840"/>
      <w:jc w:val="left"/>
    </w:pPr>
    <w:rPr>
      <w:sz w:val="22"/>
      <w14:ligatures w14:val="standardContextual"/>
    </w:rPr>
  </w:style>
  <w:style w:type="paragraph" w:styleId="TOC4">
    <w:name w:val="toc 4"/>
    <w:basedOn w:val="a"/>
    <w:next w:val="a"/>
    <w:autoRedefine/>
    <w:uiPriority w:val="39"/>
    <w:unhideWhenUsed/>
    <w:rsid w:val="003D32A4"/>
    <w:pPr>
      <w:spacing w:after="160" w:line="278" w:lineRule="auto"/>
      <w:ind w:leftChars="600" w:left="1260"/>
      <w:jc w:val="left"/>
    </w:pPr>
    <w:rPr>
      <w:sz w:val="22"/>
      <w14:ligatures w14:val="standardContextual"/>
    </w:rPr>
  </w:style>
  <w:style w:type="paragraph" w:styleId="TOC5">
    <w:name w:val="toc 5"/>
    <w:basedOn w:val="a"/>
    <w:next w:val="a"/>
    <w:autoRedefine/>
    <w:uiPriority w:val="39"/>
    <w:unhideWhenUsed/>
    <w:rsid w:val="003D32A4"/>
    <w:pPr>
      <w:spacing w:after="160" w:line="278" w:lineRule="auto"/>
      <w:ind w:leftChars="800" w:left="1680"/>
      <w:jc w:val="left"/>
    </w:pPr>
    <w:rPr>
      <w:sz w:val="22"/>
      <w14:ligatures w14:val="standardContextual"/>
    </w:rPr>
  </w:style>
  <w:style w:type="paragraph" w:styleId="TOC6">
    <w:name w:val="toc 6"/>
    <w:basedOn w:val="a"/>
    <w:next w:val="a"/>
    <w:autoRedefine/>
    <w:uiPriority w:val="39"/>
    <w:unhideWhenUsed/>
    <w:rsid w:val="003D32A4"/>
    <w:pPr>
      <w:spacing w:after="160" w:line="278" w:lineRule="auto"/>
      <w:ind w:leftChars="1000" w:left="2100"/>
      <w:jc w:val="left"/>
    </w:pPr>
    <w:rPr>
      <w:sz w:val="22"/>
      <w14:ligatures w14:val="standardContextual"/>
    </w:rPr>
  </w:style>
  <w:style w:type="paragraph" w:styleId="TOC7">
    <w:name w:val="toc 7"/>
    <w:basedOn w:val="a"/>
    <w:next w:val="a"/>
    <w:autoRedefine/>
    <w:uiPriority w:val="39"/>
    <w:unhideWhenUsed/>
    <w:rsid w:val="003D32A4"/>
    <w:pPr>
      <w:spacing w:after="160" w:line="278" w:lineRule="auto"/>
      <w:ind w:leftChars="1200" w:left="2520"/>
      <w:jc w:val="left"/>
    </w:pPr>
    <w:rPr>
      <w:sz w:val="22"/>
      <w14:ligatures w14:val="standardContextual"/>
    </w:rPr>
  </w:style>
  <w:style w:type="paragraph" w:styleId="TOC8">
    <w:name w:val="toc 8"/>
    <w:basedOn w:val="a"/>
    <w:next w:val="a"/>
    <w:autoRedefine/>
    <w:uiPriority w:val="39"/>
    <w:unhideWhenUsed/>
    <w:rsid w:val="003D32A4"/>
    <w:pPr>
      <w:spacing w:after="160" w:line="278" w:lineRule="auto"/>
      <w:ind w:leftChars="1400" w:left="2940"/>
      <w:jc w:val="left"/>
    </w:pPr>
    <w:rPr>
      <w:sz w:val="22"/>
      <w14:ligatures w14:val="standardContextual"/>
    </w:rPr>
  </w:style>
  <w:style w:type="paragraph" w:styleId="TOC9">
    <w:name w:val="toc 9"/>
    <w:basedOn w:val="a"/>
    <w:next w:val="a"/>
    <w:autoRedefine/>
    <w:uiPriority w:val="39"/>
    <w:unhideWhenUsed/>
    <w:rsid w:val="003D32A4"/>
    <w:pPr>
      <w:spacing w:after="160" w:line="278" w:lineRule="auto"/>
      <w:ind w:leftChars="1600" w:left="3360"/>
      <w:jc w:val="left"/>
    </w:pPr>
    <w:rPr>
      <w:sz w:val="22"/>
      <w14:ligatures w14:val="standardContextual"/>
    </w:rPr>
  </w:style>
  <w:style w:type="character" w:styleId="af5">
    <w:name w:val="Hyperlink"/>
    <w:basedOn w:val="a0"/>
    <w:uiPriority w:val="99"/>
    <w:unhideWhenUsed/>
    <w:rsid w:val="003D32A4"/>
    <w:rPr>
      <w:color w:val="0026E5" w:themeColor="hyperlink"/>
      <w:u w:val="single"/>
    </w:rPr>
  </w:style>
  <w:style w:type="character" w:styleId="af6">
    <w:name w:val="Unresolved Mention"/>
    <w:basedOn w:val="a0"/>
    <w:uiPriority w:val="99"/>
    <w:semiHidden/>
    <w:unhideWhenUsed/>
    <w:rsid w:val="003D3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9694-E7B0-4133-B025-5A89649B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459</Pages>
  <Words>54507</Words>
  <Characters>310690</Characters>
  <Application>Microsoft Office Word</Application>
  <DocSecurity>0</DocSecurity>
  <Lines>2589</Lines>
  <Paragraphs>728</Paragraphs>
  <ScaleCrop>false</ScaleCrop>
  <Company/>
  <LinksUpToDate>false</LinksUpToDate>
  <CharactersWithSpaces>364469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海峰 李</cp:lastModifiedBy>
  <cp:revision>22</cp:revision>
  <dcterms:created xsi:type="dcterms:W3CDTF">2025-08-21T13:07:00Z</dcterms:created>
  <dcterms:modified xsi:type="dcterms:W3CDTF">2025-08-25T07:25:00Z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eyJoZGlkIjoiMWQ4NTkwNmFiY2M5MGQzMzUyYmZkYTI0Zjg4Nzk3MmQiLCJ1c2VySWQiOiIxNjg1OTU1MzM5In0=</vt:lpwstr>
  </property>
  <property fmtid="{D5CDD505-2E9C-101B-9397-08002B2CF9AE}" pid="4" name="ICV">
    <vt:lpwstr>53905399F85B4BE99BD3B6FEB5F5DBDB_12</vt:lpwstr>
  </property>
</Properties>
</file>