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3" w:rsidRDefault="00555F53">
      <w:pPr>
        <w:spacing w:before="11"/>
        <w:rPr>
          <w:rFonts w:ascii="Times New Roman" w:eastAsia="Times New Roman" w:hAnsi="Times New Roman" w:cs="Times New Roman"/>
          <w:i/>
          <w:sz w:val="21"/>
          <w:szCs w:val="21"/>
        </w:rPr>
      </w:pPr>
    </w:p>
    <w:tbl>
      <w:tblPr>
        <w:tblW w:w="0" w:type="auto"/>
        <w:tblInd w:w="1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3749"/>
      </w:tblGrid>
      <w:tr w:rsidR="00555F53">
        <w:trPr>
          <w:trHeight w:hRule="exact" w:val="415"/>
        </w:trPr>
        <w:tc>
          <w:tcPr>
            <w:tcW w:w="63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Part I</w:t>
            </w:r>
          </w:p>
        </w:tc>
      </w:tr>
      <w:tr w:rsidR="00555F53">
        <w:trPr>
          <w:trHeight w:hRule="exact" w:val="415"/>
        </w:trPr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Starting height (m)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  <w:tr w:rsidR="00555F53">
        <w:trPr>
          <w:trHeight w:hRule="exact" w:val="415"/>
        </w:trPr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Stopping height (m)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</w:tbl>
    <w:p w:rsidR="00555F53" w:rsidRDefault="00555F53">
      <w:pPr>
        <w:spacing w:before="4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1"/>
        <w:gridCol w:w="3530"/>
      </w:tblGrid>
      <w:tr w:rsidR="00555F53">
        <w:trPr>
          <w:trHeight w:hRule="exact" w:val="422"/>
        </w:trPr>
        <w:tc>
          <w:tcPr>
            <w:tcW w:w="4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Average force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(N)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  <w:tr w:rsidR="00555F53">
        <w:trPr>
          <w:trHeight w:hRule="exact" w:val="422"/>
        </w:trPr>
        <w:tc>
          <w:tcPr>
            <w:tcW w:w="4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 done by the average force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N•m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=J)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  <w:tr w:rsidR="00555F53">
        <w:trPr>
          <w:trHeight w:hRule="exact" w:val="516"/>
        </w:trPr>
        <w:tc>
          <w:tcPr>
            <w:tcW w:w="4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Integral (during lift) of force </w:t>
            </w:r>
            <w:r>
              <w:rPr>
                <w:rFonts w:ascii="Arial"/>
                <w:i/>
                <w:sz w:val="20"/>
              </w:rPr>
              <w:t xml:space="preserve">vs. </w:t>
            </w:r>
            <w:r>
              <w:rPr>
                <w:rFonts w:ascii="Arial"/>
                <w:sz w:val="20"/>
              </w:rPr>
              <w:t>distance graph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(J)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  <w:tr w:rsidR="00555F53">
        <w:trPr>
          <w:trHeight w:hRule="exact" w:val="516"/>
        </w:trPr>
        <w:tc>
          <w:tcPr>
            <w:tcW w:w="4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7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position w:val="1"/>
                <w:sz w:val="20"/>
              </w:rPr>
              <w:t>% comparison between Work by F</w:t>
            </w:r>
            <w:r>
              <w:rPr>
                <w:rFonts w:ascii="Arial"/>
                <w:sz w:val="13"/>
              </w:rPr>
              <w:t xml:space="preserve">average  </w:t>
            </w:r>
            <w:r>
              <w:rPr>
                <w:rFonts w:ascii="Arial"/>
                <w:position w:val="1"/>
                <w:sz w:val="20"/>
              </w:rPr>
              <w:t>and</w:t>
            </w:r>
            <w:r>
              <w:rPr>
                <w:rFonts w:ascii="Arial"/>
                <w:spacing w:val="-10"/>
                <w:position w:val="1"/>
                <w:sz w:val="20"/>
              </w:rPr>
              <w:t xml:space="preserve"> </w:t>
            </w:r>
            <w:r>
              <w:rPr>
                <w:rFonts w:ascii="Arial"/>
                <w:position w:val="1"/>
                <w:sz w:val="20"/>
              </w:rPr>
              <w:t>Integral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  <w:tr w:rsidR="00555F53">
        <w:trPr>
          <w:trHeight w:hRule="exact" w:val="479"/>
        </w:trPr>
        <w:tc>
          <w:tcPr>
            <w:tcW w:w="4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Change</w:t>
            </w:r>
            <w:r>
              <w:rPr>
                <w:rFonts w:ascii="Arial" w:hAnsi="Arial"/>
                <w:spacing w:val="-3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in</w:t>
            </w:r>
            <w:r>
              <w:rPr>
                <w:rFonts w:ascii="Arial" w:hAnsi="Arial"/>
                <w:spacing w:val="-30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potential</w:t>
            </w:r>
            <w:r>
              <w:rPr>
                <w:rFonts w:ascii="Arial" w:hAnsi="Arial"/>
                <w:spacing w:val="-30"/>
                <w:sz w:val="20"/>
              </w:rPr>
              <w:t xml:space="preserve"> </w:t>
            </w:r>
            <w:r>
              <w:rPr>
                <w:rFonts w:ascii="Arial" w:hAnsi="Arial"/>
                <w:spacing w:val="-3"/>
                <w:sz w:val="20"/>
              </w:rPr>
              <w:t>energy,</w:t>
            </w:r>
            <w:r>
              <w:rPr>
                <w:rFonts w:ascii="Arial" w:hAnsi="Arial"/>
                <w:spacing w:val="-31"/>
                <w:sz w:val="20"/>
              </w:rPr>
              <w:t xml:space="preserve"> </w:t>
            </w:r>
            <w:r>
              <w:rPr>
                <w:rFonts w:ascii="Symbol" w:eastAsia="Symbol" w:hAnsi="Symbol" w:cs="Symbol"/>
                <w:sz w:val="20"/>
                <w:szCs w:val="20"/>
              </w:rPr>
              <w:t>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U=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mg</w:t>
            </w:r>
            <w:r>
              <w:rPr>
                <w:rFonts w:ascii="Symbol" w:eastAsia="Symbol" w:hAnsi="Symbol" w:cs="Symbol"/>
                <w:sz w:val="20"/>
                <w:szCs w:val="20"/>
              </w:rPr>
              <w:t>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proofErr w:type="spellEnd"/>
            <w:r>
              <w:rPr>
                <w:rFonts w:ascii="Arial" w:eastAsia="Arial" w:hAnsi="Arial" w:cs="Arial"/>
                <w:spacing w:val="-3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(J)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  <w:tr w:rsidR="00555F53">
        <w:trPr>
          <w:trHeight w:hRule="exact" w:val="479"/>
        </w:trPr>
        <w:tc>
          <w:tcPr>
            <w:tcW w:w="49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%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difference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between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Work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and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Symbol" w:eastAsia="Symbol" w:hAnsi="Symbol" w:cs="Symbol"/>
                <w:sz w:val="20"/>
                <w:szCs w:val="20"/>
              </w:rPr>
              <w:t>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</w:t>
            </w:r>
          </w:p>
        </w:tc>
        <w:tc>
          <w:tcPr>
            <w:tcW w:w="3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</w:tbl>
    <w:p w:rsidR="00555F53" w:rsidRDefault="00555F53">
      <w:pPr>
        <w:spacing w:before="4"/>
        <w:rPr>
          <w:rFonts w:ascii="Times New Roman" w:eastAsia="Times New Roman" w:hAnsi="Times New Roman" w:cs="Times New Roman"/>
          <w:i/>
          <w:sz w:val="25"/>
          <w:szCs w:val="25"/>
        </w:rPr>
      </w:pPr>
    </w:p>
    <w:tbl>
      <w:tblPr>
        <w:tblW w:w="0" w:type="auto"/>
        <w:tblInd w:w="1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3749"/>
      </w:tblGrid>
      <w:tr w:rsidR="00555F53">
        <w:trPr>
          <w:trHeight w:hRule="exact" w:val="415"/>
        </w:trPr>
        <w:tc>
          <w:tcPr>
            <w:tcW w:w="634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Part II</w:t>
            </w:r>
          </w:p>
        </w:tc>
      </w:tr>
      <w:tr w:rsidR="00555F53">
        <w:trPr>
          <w:trHeight w:hRule="exact" w:val="415"/>
        </w:trPr>
        <w:tc>
          <w:tcPr>
            <w:tcW w:w="25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Spring Constant (N/m)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</w:tbl>
    <w:p w:rsidR="00555F53" w:rsidRDefault="00555F53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555F53" w:rsidRDefault="00555F53">
      <w:pPr>
        <w:spacing w:before="6"/>
        <w:rPr>
          <w:rFonts w:ascii="Times New Roman" w:eastAsia="Times New Roman" w:hAnsi="Times New Roman" w:cs="Times New Roman"/>
          <w:i/>
          <w:sz w:val="26"/>
          <w:szCs w:val="2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6"/>
        <w:gridCol w:w="1949"/>
        <w:gridCol w:w="1949"/>
        <w:gridCol w:w="1791"/>
      </w:tblGrid>
      <w:tr w:rsidR="00555F53">
        <w:trPr>
          <w:trHeight w:hRule="exact" w:val="398"/>
        </w:trPr>
        <w:tc>
          <w:tcPr>
            <w:tcW w:w="3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  <w:tc>
          <w:tcPr>
            <w:tcW w:w="568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Stretch</w:t>
            </w:r>
          </w:p>
        </w:tc>
      </w:tr>
      <w:tr w:rsidR="00555F53">
        <w:trPr>
          <w:trHeight w:hRule="exact" w:val="398"/>
        </w:trPr>
        <w:tc>
          <w:tcPr>
            <w:tcW w:w="3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ind w:left="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0-&gt;10 cm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ind w:left="54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0-&gt;20 cm</w:t>
            </w:r>
          </w:p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ind w:left="30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0-&gt;Maximum</w:t>
            </w:r>
          </w:p>
        </w:tc>
      </w:tr>
      <w:tr w:rsidR="00555F53">
        <w:trPr>
          <w:trHeight w:hRule="exact" w:val="443"/>
        </w:trPr>
        <w:tc>
          <w:tcPr>
            <w:tcW w:w="3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Integral (during pull)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N•m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=J)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  <w:tr w:rsidR="00555F53">
        <w:trPr>
          <w:trHeight w:hRule="exact" w:val="435"/>
        </w:trPr>
        <w:tc>
          <w:tcPr>
            <w:tcW w:w="3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188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Change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in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potential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pacing w:val="-3"/>
                <w:sz w:val="20"/>
              </w:rPr>
              <w:t>energy,</w:t>
            </w:r>
            <w:r>
              <w:rPr>
                <w:rFonts w:ascii="Arial" w:hAnsi="Arial"/>
                <w:spacing w:val="-19"/>
                <w:sz w:val="20"/>
              </w:rPr>
              <w:t xml:space="preserve"> </w:t>
            </w:r>
            <w:r>
              <w:rPr>
                <w:rFonts w:ascii="Symbol" w:eastAsia="Symbol" w:hAnsi="Symbol" w:cs="Symbol"/>
                <w:sz w:val="20"/>
                <w:szCs w:val="20"/>
              </w:rPr>
              <w:t>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U=</w:t>
            </w:r>
            <w:proofErr w:type="spellStart"/>
            <w:r>
              <w:rPr>
                <w:rFonts w:ascii="Arial" w:eastAsia="Arial" w:hAnsi="Arial" w:cs="Arial"/>
                <w:i/>
                <w:sz w:val="20"/>
                <w:szCs w:val="20"/>
              </w:rPr>
              <w:t>ks</w:t>
            </w:r>
            <w:proofErr w:type="spellEnd"/>
            <w:r>
              <w:rPr>
                <w:rFonts w:ascii="Arial" w:eastAsia="Arial" w:hAnsi="Arial" w:cs="Arial"/>
                <w:i/>
                <w:position w:val="6"/>
                <w:sz w:val="13"/>
                <w:szCs w:val="13"/>
              </w:rPr>
              <w:t>2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/2</w:t>
            </w:r>
          </w:p>
          <w:p w:rsidR="00555F53" w:rsidRDefault="00AC071B">
            <w:pPr>
              <w:pStyle w:val="TableParagraph"/>
              <w:spacing w:line="21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(J)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  <w:tr w:rsidR="00555F53">
        <w:trPr>
          <w:trHeight w:hRule="exact" w:val="435"/>
        </w:trPr>
        <w:tc>
          <w:tcPr>
            <w:tcW w:w="3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%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difference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between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Work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and</w:t>
            </w:r>
            <w:r>
              <w:rPr>
                <w:rFonts w:ascii="Arial" w:hAnsi="Arial"/>
                <w:spacing w:val="-18"/>
                <w:sz w:val="20"/>
              </w:rPr>
              <w:t xml:space="preserve"> </w:t>
            </w:r>
            <w:r>
              <w:rPr>
                <w:rFonts w:ascii="Symbol" w:eastAsia="Symbol" w:hAnsi="Symbol" w:cs="Symbol"/>
                <w:sz w:val="20"/>
                <w:szCs w:val="20"/>
              </w:rPr>
              <w:t>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U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</w:tbl>
    <w:p w:rsidR="00555F53" w:rsidRDefault="00555F53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555F53" w:rsidRDefault="00555F53">
      <w:pPr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555F53" w:rsidRDefault="00555F53">
      <w:pPr>
        <w:spacing w:before="6"/>
        <w:rPr>
          <w:rFonts w:ascii="Times New Roman" w:eastAsia="Times New Roman" w:hAnsi="Times New Roman" w:cs="Times New Roman"/>
          <w:i/>
          <w:sz w:val="27"/>
          <w:szCs w:val="27"/>
        </w:rPr>
      </w:pP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9"/>
        <w:gridCol w:w="4425"/>
      </w:tblGrid>
      <w:tr w:rsidR="00555F53">
        <w:trPr>
          <w:trHeight w:hRule="exact" w:val="443"/>
        </w:trPr>
        <w:tc>
          <w:tcPr>
            <w:tcW w:w="85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Part III</w:t>
            </w:r>
          </w:p>
        </w:tc>
      </w:tr>
      <w:tr w:rsidR="00555F53">
        <w:trPr>
          <w:trHeight w:hRule="exact" w:val="408"/>
        </w:trPr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Mass of cart and sensor (kg)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</w:tbl>
    <w:p w:rsidR="00555F53" w:rsidRDefault="00555F53">
      <w:pPr>
        <w:sectPr w:rsidR="00555F53">
          <w:headerReference w:type="even" r:id="rId7"/>
          <w:headerReference w:type="default" r:id="rId8"/>
          <w:pgSz w:w="12240" w:h="15840"/>
          <w:pgMar w:top="960" w:right="1180" w:bottom="840" w:left="1480" w:header="727" w:footer="641" w:gutter="0"/>
          <w:cols w:space="720"/>
        </w:sectPr>
      </w:pPr>
    </w:p>
    <w:p w:rsidR="00555F53" w:rsidRDefault="00555F53">
      <w:pPr>
        <w:spacing w:before="11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W w:w="0" w:type="auto"/>
        <w:tblInd w:w="5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9"/>
        <w:gridCol w:w="4425"/>
      </w:tblGrid>
      <w:tr w:rsidR="00555F53">
        <w:trPr>
          <w:trHeight w:hRule="exact" w:val="381"/>
        </w:trPr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Final velocity (m/s)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  <w:tr w:rsidR="00555F53">
        <w:trPr>
          <w:trHeight w:hRule="exact" w:val="363"/>
        </w:trPr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Integral  during push 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N•m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=J)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  <w:tr w:rsidR="00555F53">
        <w:trPr>
          <w:trHeight w:hRule="exact" w:val="381"/>
        </w:trPr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Change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in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kinetic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pacing w:val="-3"/>
                <w:sz w:val="20"/>
              </w:rPr>
              <w:t>energy,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Symbol" w:eastAsia="Symbol" w:hAnsi="Symbol" w:cs="Symbol"/>
                <w:sz w:val="20"/>
                <w:szCs w:val="20"/>
              </w:rPr>
              <w:t>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K=mv</w:t>
            </w:r>
            <w:r>
              <w:rPr>
                <w:rFonts w:ascii="Arial" w:eastAsia="Arial" w:hAnsi="Arial" w:cs="Arial"/>
                <w:i/>
                <w:position w:val="6"/>
                <w:sz w:val="13"/>
                <w:szCs w:val="13"/>
              </w:rPr>
              <w:t>2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/2</w:t>
            </w:r>
            <w:r>
              <w:rPr>
                <w:rFonts w:ascii="Arial" w:eastAsia="Arial" w:hAnsi="Arial" w:cs="Arial"/>
                <w:i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(J)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  <w:tr w:rsidR="00555F53">
        <w:trPr>
          <w:trHeight w:hRule="exact" w:val="381"/>
        </w:trPr>
        <w:tc>
          <w:tcPr>
            <w:tcW w:w="4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4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%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difference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between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net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Work</w:t>
            </w:r>
            <w:r>
              <w:rPr>
                <w:rFonts w:ascii="Arial" w:hAnsi="Arial"/>
                <w:spacing w:val="-15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and</w:t>
            </w:r>
            <w:r>
              <w:rPr>
                <w:rFonts w:ascii="Arial" w:hAnsi="Arial"/>
                <w:spacing w:val="-16"/>
                <w:sz w:val="20"/>
              </w:rPr>
              <w:t xml:space="preserve"> </w:t>
            </w:r>
            <w:r>
              <w:rPr>
                <w:rFonts w:ascii="Symbol" w:eastAsia="Symbol" w:hAnsi="Symbol" w:cs="Symbol"/>
                <w:sz w:val="20"/>
                <w:szCs w:val="20"/>
              </w:rPr>
              <w:t>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K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</w:tbl>
    <w:p w:rsidR="00555F53" w:rsidRDefault="00555F53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tbl>
      <w:tblPr>
        <w:tblW w:w="0" w:type="auto"/>
        <w:tblInd w:w="15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4"/>
        <w:gridCol w:w="3837"/>
      </w:tblGrid>
      <w:tr w:rsidR="00555F53">
        <w:trPr>
          <w:trHeight w:hRule="exact" w:val="377"/>
        </w:trPr>
        <w:tc>
          <w:tcPr>
            <w:tcW w:w="649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3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Part IV</w:t>
            </w:r>
          </w:p>
        </w:tc>
      </w:tr>
      <w:tr w:rsidR="00555F53">
        <w:trPr>
          <w:trHeight w:hRule="exact" w:val="391"/>
        </w:trPr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Mass of cart (kg)</w:t>
            </w:r>
          </w:p>
        </w:tc>
        <w:tc>
          <w:tcPr>
            <w:tcW w:w="3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  <w:tr w:rsidR="00555F53">
        <w:trPr>
          <w:trHeight w:hRule="exact" w:val="377"/>
        </w:trPr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2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Acceleration (m/s</w:t>
            </w:r>
            <w:r>
              <w:rPr>
                <w:rFonts w:ascii="Arial"/>
                <w:position w:val="6"/>
                <w:sz w:val="13"/>
              </w:rPr>
              <w:t>2</w:t>
            </w:r>
            <w:r>
              <w:rPr>
                <w:rFonts w:ascii="Arial"/>
                <w:sz w:val="20"/>
              </w:rPr>
              <w:t>)</w:t>
            </w:r>
          </w:p>
        </w:tc>
        <w:tc>
          <w:tcPr>
            <w:tcW w:w="3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  <w:tr w:rsidR="00555F53">
        <w:trPr>
          <w:trHeight w:hRule="exact" w:val="343"/>
        </w:trPr>
        <w:tc>
          <w:tcPr>
            <w:tcW w:w="2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AC071B">
            <w:pPr>
              <w:pStyle w:val="TableParagraph"/>
              <w:spacing w:line="204" w:lineRule="exact"/>
              <w:jc w:val="center"/>
              <w:rPr>
                <w:rFonts w:ascii="Symbol" w:eastAsia="Symbol" w:hAnsi="Symbol" w:cs="Symbo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a/g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=Sin </w:t>
            </w:r>
            <w:r>
              <w:rPr>
                <w:rFonts w:ascii="Symbol" w:eastAsia="Symbol" w:hAnsi="Symbol" w:cs="Symbol"/>
                <w:sz w:val="20"/>
                <w:szCs w:val="20"/>
              </w:rPr>
              <w:t></w:t>
            </w:r>
          </w:p>
        </w:tc>
        <w:tc>
          <w:tcPr>
            <w:tcW w:w="3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F53" w:rsidRDefault="00555F53"/>
        </w:tc>
      </w:tr>
    </w:tbl>
    <w:p w:rsidR="00555F53" w:rsidRDefault="00555F53">
      <w:pPr>
        <w:spacing w:before="10"/>
        <w:rPr>
          <w:rFonts w:ascii="Times New Roman" w:eastAsia="Times New Roman" w:hAnsi="Times New Roman" w:cs="Times New Roman"/>
          <w:i/>
          <w:sz w:val="25"/>
          <w:szCs w:val="2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1093"/>
        <w:gridCol w:w="1119"/>
        <w:gridCol w:w="1161"/>
        <w:gridCol w:w="1276"/>
        <w:gridCol w:w="1280"/>
        <w:gridCol w:w="1303"/>
        <w:gridCol w:w="571"/>
        <w:gridCol w:w="787"/>
      </w:tblGrid>
      <w:tr w:rsidR="00555F53">
        <w:trPr>
          <w:trHeight w:hRule="exact" w:val="932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line="25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Point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before="8" w:line="240" w:lineRule="exact"/>
              <w:ind w:left="145" w:right="1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Position on ramp (m)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before="8" w:line="240" w:lineRule="exact"/>
              <w:ind w:left="301" w:right="152" w:hanging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Velocity </w:t>
            </w:r>
            <w:r>
              <w:rPr>
                <w:rFonts w:ascii="Times New Roman"/>
                <w:sz w:val="24"/>
              </w:rPr>
              <w:t>(m/s)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before="8" w:line="240" w:lineRule="exact"/>
              <w:ind w:left="72" w:right="70" w:firstLine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Vertical </w:t>
            </w:r>
            <w:r>
              <w:rPr>
                <w:rFonts w:ascii="Times New Roman"/>
                <w:sz w:val="24"/>
              </w:rPr>
              <w:t>height (m)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before="8" w:line="240" w:lineRule="exact"/>
              <w:ind w:left="206" w:right="2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Potential Energy (J)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before="8" w:line="240" w:lineRule="exact"/>
              <w:ind w:left="281" w:right="2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Kinetic Energy (J)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before="8" w:line="240" w:lineRule="exact"/>
              <w:ind w:left="86" w:right="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 xml:space="preserve">Total </w:t>
            </w:r>
            <w:r>
              <w:rPr>
                <w:rFonts w:ascii="Times New Roman"/>
                <w:sz w:val="24"/>
              </w:rPr>
              <w:t>Mechanical Energy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(J)</w:t>
            </w:r>
          </w:p>
        </w:tc>
        <w:tc>
          <w:tcPr>
            <w:tcW w:w="1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before="8" w:line="240" w:lineRule="exact"/>
              <w:ind w:left="33" w:right="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%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Difference between points</w:t>
            </w:r>
          </w:p>
        </w:tc>
      </w:tr>
      <w:tr w:rsidR="00555F53">
        <w:trPr>
          <w:trHeight w:hRule="exact" w:val="344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line="25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line="25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1-2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</w:tr>
      <w:tr w:rsidR="00555F53">
        <w:trPr>
          <w:trHeight w:hRule="exact" w:val="344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line="25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line="25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2-3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</w:tr>
      <w:tr w:rsidR="00555F53">
        <w:trPr>
          <w:trHeight w:hRule="exact" w:val="361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line="25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line="25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3-4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</w:tr>
      <w:tr w:rsidR="00555F53">
        <w:trPr>
          <w:trHeight w:hRule="exact" w:val="344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line="25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AC071B">
            <w:pPr>
              <w:pStyle w:val="TableParagraph"/>
              <w:spacing w:line="252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4-1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5F53" w:rsidRDefault="00555F53"/>
        </w:tc>
      </w:tr>
    </w:tbl>
    <w:p w:rsidR="00555F53" w:rsidRDefault="00555F53">
      <w:pPr>
        <w:spacing w:before="9"/>
        <w:rPr>
          <w:rFonts w:ascii="Times New Roman" w:eastAsia="Times New Roman" w:hAnsi="Times New Roman" w:cs="Times New Roman"/>
          <w:i/>
          <w:sz w:val="13"/>
          <w:szCs w:val="13"/>
        </w:rPr>
      </w:pPr>
    </w:p>
    <w:p w:rsidR="00555F53" w:rsidRPr="008F3E95" w:rsidRDefault="00555F53" w:rsidP="008F3E95">
      <w:pPr>
        <w:tabs>
          <w:tab w:val="left" w:pos="464"/>
        </w:tabs>
        <w:spacing w:line="240" w:lineRule="exact"/>
        <w:ind w:right="318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55F53" w:rsidRPr="008F3E95">
      <w:pgSz w:w="12240" w:h="15840"/>
      <w:pgMar w:top="960" w:right="1180" w:bottom="840" w:left="1480" w:header="727" w:footer="6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71B" w:rsidRDefault="00AC071B">
      <w:r>
        <w:separator/>
      </w:r>
    </w:p>
  </w:endnote>
  <w:endnote w:type="continuationSeparator" w:id="0">
    <w:p w:rsidR="00AC071B" w:rsidRDefault="00AC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71B" w:rsidRDefault="00AC071B">
      <w:r>
        <w:separator/>
      </w:r>
    </w:p>
  </w:footnote>
  <w:footnote w:type="continuationSeparator" w:id="0">
    <w:p w:rsidR="00AC071B" w:rsidRDefault="00AC0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F53" w:rsidRDefault="00555F53">
    <w:pPr>
      <w:spacing w:line="14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F53" w:rsidRDefault="00AC071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8.1pt;margin-top:35.35pt;width:89.15pt;height:14pt;z-index:-16648;mso-position-horizontal-relative:page;mso-position-vertical-relative:page" filled="f" stroked="f">
          <v:textbox style="mso-next-textbox:#_x0000_s2049" inset="0,0,0,0">
            <w:txbxContent>
              <w:p w:rsidR="00555F53" w:rsidRDefault="00AC071B">
                <w:pPr>
                  <w:spacing w:line="265" w:lineRule="exact"/>
                  <w:ind w:left="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b/>
                    <w:i/>
                    <w:spacing w:val="-5"/>
                    <w:sz w:val="24"/>
                  </w:rPr>
                  <w:t xml:space="preserve">Work </w:t>
                </w:r>
                <w:r>
                  <w:rPr>
                    <w:rFonts w:ascii="Times New Roman"/>
                    <w:b/>
                    <w:i/>
                    <w:sz w:val="24"/>
                  </w:rPr>
                  <w:t>and</w:t>
                </w:r>
                <w:r>
                  <w:rPr>
                    <w:rFonts w:ascii="Times New Roman"/>
                    <w:b/>
                    <w:i/>
                    <w:spacing w:val="7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4"/>
                  </w:rPr>
                  <w:t>Energy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5BE6"/>
    <w:multiLevelType w:val="hybridMultilevel"/>
    <w:tmpl w:val="8E360F78"/>
    <w:lvl w:ilvl="0" w:tplc="CE006AD4">
      <w:start w:val="1"/>
      <w:numFmt w:val="bullet"/>
      <w:lvlText w:val=""/>
      <w:lvlJc w:val="left"/>
      <w:pPr>
        <w:ind w:left="484" w:hanging="1080"/>
      </w:pPr>
      <w:rPr>
        <w:rFonts w:ascii="Symbol" w:eastAsia="Symbol" w:hAnsi="Symbol" w:hint="default"/>
        <w:w w:val="100"/>
        <w:sz w:val="20"/>
        <w:szCs w:val="20"/>
      </w:rPr>
    </w:lvl>
    <w:lvl w:ilvl="1" w:tplc="E81ACE04">
      <w:start w:val="1"/>
      <w:numFmt w:val="bullet"/>
      <w:lvlText w:val="•"/>
      <w:lvlJc w:val="left"/>
      <w:pPr>
        <w:ind w:left="1392" w:hanging="1080"/>
      </w:pPr>
      <w:rPr>
        <w:rFonts w:hint="default"/>
      </w:rPr>
    </w:lvl>
    <w:lvl w:ilvl="2" w:tplc="13DC5984">
      <w:start w:val="1"/>
      <w:numFmt w:val="bullet"/>
      <w:lvlText w:val="•"/>
      <w:lvlJc w:val="left"/>
      <w:pPr>
        <w:ind w:left="2304" w:hanging="1080"/>
      </w:pPr>
      <w:rPr>
        <w:rFonts w:hint="default"/>
      </w:rPr>
    </w:lvl>
    <w:lvl w:ilvl="3" w:tplc="B2804B30">
      <w:start w:val="1"/>
      <w:numFmt w:val="bullet"/>
      <w:lvlText w:val="•"/>
      <w:lvlJc w:val="left"/>
      <w:pPr>
        <w:ind w:left="3216" w:hanging="1080"/>
      </w:pPr>
      <w:rPr>
        <w:rFonts w:hint="default"/>
      </w:rPr>
    </w:lvl>
    <w:lvl w:ilvl="4" w:tplc="F468EDE0">
      <w:start w:val="1"/>
      <w:numFmt w:val="bullet"/>
      <w:lvlText w:val="•"/>
      <w:lvlJc w:val="left"/>
      <w:pPr>
        <w:ind w:left="4128" w:hanging="1080"/>
      </w:pPr>
      <w:rPr>
        <w:rFonts w:hint="default"/>
      </w:rPr>
    </w:lvl>
    <w:lvl w:ilvl="5" w:tplc="694627E6">
      <w:start w:val="1"/>
      <w:numFmt w:val="bullet"/>
      <w:lvlText w:val="•"/>
      <w:lvlJc w:val="left"/>
      <w:pPr>
        <w:ind w:left="5040" w:hanging="1080"/>
      </w:pPr>
      <w:rPr>
        <w:rFonts w:hint="default"/>
      </w:rPr>
    </w:lvl>
    <w:lvl w:ilvl="6" w:tplc="30DCB09A">
      <w:start w:val="1"/>
      <w:numFmt w:val="bullet"/>
      <w:lvlText w:val="•"/>
      <w:lvlJc w:val="left"/>
      <w:pPr>
        <w:ind w:left="5952" w:hanging="1080"/>
      </w:pPr>
      <w:rPr>
        <w:rFonts w:hint="default"/>
      </w:rPr>
    </w:lvl>
    <w:lvl w:ilvl="7" w:tplc="A04A9E8A">
      <w:start w:val="1"/>
      <w:numFmt w:val="bullet"/>
      <w:lvlText w:val="•"/>
      <w:lvlJc w:val="left"/>
      <w:pPr>
        <w:ind w:left="6864" w:hanging="1080"/>
      </w:pPr>
      <w:rPr>
        <w:rFonts w:hint="default"/>
      </w:rPr>
    </w:lvl>
    <w:lvl w:ilvl="8" w:tplc="857C58E2">
      <w:start w:val="1"/>
      <w:numFmt w:val="bullet"/>
      <w:lvlText w:val="•"/>
      <w:lvlJc w:val="left"/>
      <w:pPr>
        <w:ind w:left="7776" w:hanging="1080"/>
      </w:pPr>
      <w:rPr>
        <w:rFonts w:hint="default"/>
      </w:rPr>
    </w:lvl>
  </w:abstractNum>
  <w:abstractNum w:abstractNumId="1" w15:restartNumberingAfterBreak="0">
    <w:nsid w:val="07BD039A"/>
    <w:multiLevelType w:val="hybridMultilevel"/>
    <w:tmpl w:val="904C1522"/>
    <w:lvl w:ilvl="0" w:tplc="31A04398">
      <w:start w:val="22"/>
      <w:numFmt w:val="decimal"/>
      <w:lvlText w:val="%1."/>
      <w:lvlJc w:val="left"/>
      <w:pPr>
        <w:ind w:left="524" w:hanging="360"/>
        <w:jc w:val="righ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957E7106">
      <w:start w:val="1"/>
      <w:numFmt w:val="bullet"/>
      <w:lvlText w:val="•"/>
      <w:lvlJc w:val="left"/>
      <w:pPr>
        <w:ind w:left="1432" w:hanging="360"/>
      </w:pPr>
      <w:rPr>
        <w:rFonts w:hint="default"/>
      </w:rPr>
    </w:lvl>
    <w:lvl w:ilvl="2" w:tplc="6A3E3FDA">
      <w:start w:val="1"/>
      <w:numFmt w:val="bullet"/>
      <w:lvlText w:val="•"/>
      <w:lvlJc w:val="left"/>
      <w:pPr>
        <w:ind w:left="2344" w:hanging="360"/>
      </w:pPr>
      <w:rPr>
        <w:rFonts w:hint="default"/>
      </w:rPr>
    </w:lvl>
    <w:lvl w:ilvl="3" w:tplc="177E855C">
      <w:start w:val="1"/>
      <w:numFmt w:val="bullet"/>
      <w:lvlText w:val="•"/>
      <w:lvlJc w:val="left"/>
      <w:pPr>
        <w:ind w:left="3256" w:hanging="360"/>
      </w:pPr>
      <w:rPr>
        <w:rFonts w:hint="default"/>
      </w:rPr>
    </w:lvl>
    <w:lvl w:ilvl="4" w:tplc="B600C72E">
      <w:start w:val="1"/>
      <w:numFmt w:val="bullet"/>
      <w:lvlText w:val="•"/>
      <w:lvlJc w:val="left"/>
      <w:pPr>
        <w:ind w:left="4168" w:hanging="360"/>
      </w:pPr>
      <w:rPr>
        <w:rFonts w:hint="default"/>
      </w:rPr>
    </w:lvl>
    <w:lvl w:ilvl="5" w:tplc="B7F6FFE8">
      <w:start w:val="1"/>
      <w:numFmt w:val="bullet"/>
      <w:lvlText w:val="•"/>
      <w:lvlJc w:val="left"/>
      <w:pPr>
        <w:ind w:left="5080" w:hanging="360"/>
      </w:pPr>
      <w:rPr>
        <w:rFonts w:hint="default"/>
      </w:rPr>
    </w:lvl>
    <w:lvl w:ilvl="6" w:tplc="348685EA">
      <w:start w:val="1"/>
      <w:numFmt w:val="bullet"/>
      <w:lvlText w:val="•"/>
      <w:lvlJc w:val="left"/>
      <w:pPr>
        <w:ind w:left="5992" w:hanging="360"/>
      </w:pPr>
      <w:rPr>
        <w:rFonts w:hint="default"/>
      </w:rPr>
    </w:lvl>
    <w:lvl w:ilvl="7" w:tplc="E8780232">
      <w:start w:val="1"/>
      <w:numFmt w:val="bullet"/>
      <w:lvlText w:val="•"/>
      <w:lvlJc w:val="left"/>
      <w:pPr>
        <w:ind w:left="6904" w:hanging="360"/>
      </w:pPr>
      <w:rPr>
        <w:rFonts w:hint="default"/>
      </w:rPr>
    </w:lvl>
    <w:lvl w:ilvl="8" w:tplc="9AB6A986">
      <w:start w:val="1"/>
      <w:numFmt w:val="bullet"/>
      <w:lvlText w:val="•"/>
      <w:lvlJc w:val="left"/>
      <w:pPr>
        <w:ind w:left="7816" w:hanging="360"/>
      </w:pPr>
      <w:rPr>
        <w:rFonts w:hint="default"/>
      </w:rPr>
    </w:lvl>
  </w:abstractNum>
  <w:abstractNum w:abstractNumId="2" w15:restartNumberingAfterBreak="0">
    <w:nsid w:val="0B585133"/>
    <w:multiLevelType w:val="hybridMultilevel"/>
    <w:tmpl w:val="C110FDA4"/>
    <w:lvl w:ilvl="0" w:tplc="4896F806">
      <w:start w:val="11"/>
      <w:numFmt w:val="decimal"/>
      <w:lvlText w:val="%1."/>
      <w:lvlJc w:val="left"/>
      <w:pPr>
        <w:ind w:left="464" w:hanging="360"/>
        <w:jc w:val="left"/>
      </w:pPr>
      <w:rPr>
        <w:rFonts w:ascii="Times New Roman" w:eastAsia="Times New Roman" w:hAnsi="Times New Roman" w:hint="default"/>
        <w:spacing w:val="-9"/>
        <w:w w:val="100"/>
        <w:sz w:val="24"/>
        <w:szCs w:val="24"/>
      </w:rPr>
    </w:lvl>
    <w:lvl w:ilvl="1" w:tplc="C4B4BE62">
      <w:start w:val="1"/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342605B8">
      <w:start w:val="1"/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D5FCD8FC">
      <w:start w:val="1"/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B4862BAC">
      <w:start w:val="1"/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EAE27B4C">
      <w:start w:val="1"/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B122DF52">
      <w:start w:val="1"/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CA70CCB8">
      <w:start w:val="1"/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6CBCD2C8">
      <w:start w:val="1"/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3" w15:restartNumberingAfterBreak="0">
    <w:nsid w:val="1F9126D1"/>
    <w:multiLevelType w:val="hybridMultilevel"/>
    <w:tmpl w:val="90720CCE"/>
    <w:lvl w:ilvl="0" w:tplc="948C43E0">
      <w:start w:val="1"/>
      <w:numFmt w:val="decimal"/>
      <w:lvlText w:val="%1."/>
      <w:lvlJc w:val="left"/>
      <w:pPr>
        <w:ind w:left="464" w:hanging="360"/>
        <w:jc w:val="left"/>
      </w:pPr>
      <w:rPr>
        <w:rFonts w:ascii="Times New Roman" w:eastAsia="Times New Roman" w:hAnsi="Times New Roman" w:hint="default"/>
        <w:spacing w:val="-31"/>
        <w:w w:val="100"/>
        <w:sz w:val="24"/>
        <w:szCs w:val="24"/>
      </w:rPr>
    </w:lvl>
    <w:lvl w:ilvl="1" w:tplc="5816ACF8">
      <w:start w:val="1"/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141CFCB4">
      <w:start w:val="1"/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237217D0">
      <w:start w:val="1"/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D2EEB48C">
      <w:start w:val="1"/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D21C0EF2">
      <w:start w:val="1"/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A6164B98">
      <w:start w:val="1"/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779C0AF0">
      <w:start w:val="1"/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EBEEBB20">
      <w:start w:val="1"/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4" w15:restartNumberingAfterBreak="0">
    <w:nsid w:val="39EE1A04"/>
    <w:multiLevelType w:val="hybridMultilevel"/>
    <w:tmpl w:val="68F01860"/>
    <w:lvl w:ilvl="0" w:tplc="5BBCD530">
      <w:start w:val="31"/>
      <w:numFmt w:val="decimal"/>
      <w:lvlText w:val="%1."/>
      <w:lvlJc w:val="left"/>
      <w:pPr>
        <w:ind w:left="524" w:hanging="360"/>
        <w:jc w:val="right"/>
      </w:pPr>
      <w:rPr>
        <w:rFonts w:ascii="Times New Roman" w:eastAsia="Times New Roman" w:hAnsi="Times New Roman" w:hint="default"/>
        <w:spacing w:val="-7"/>
        <w:w w:val="100"/>
        <w:sz w:val="24"/>
        <w:szCs w:val="24"/>
      </w:rPr>
    </w:lvl>
    <w:lvl w:ilvl="1" w:tplc="227C515C">
      <w:start w:val="1"/>
      <w:numFmt w:val="bullet"/>
      <w:lvlText w:val="•"/>
      <w:lvlJc w:val="left"/>
      <w:pPr>
        <w:ind w:left="1432" w:hanging="360"/>
      </w:pPr>
      <w:rPr>
        <w:rFonts w:hint="default"/>
      </w:rPr>
    </w:lvl>
    <w:lvl w:ilvl="2" w:tplc="91AABC5A">
      <w:start w:val="1"/>
      <w:numFmt w:val="bullet"/>
      <w:lvlText w:val="•"/>
      <w:lvlJc w:val="left"/>
      <w:pPr>
        <w:ind w:left="2344" w:hanging="360"/>
      </w:pPr>
      <w:rPr>
        <w:rFonts w:hint="default"/>
      </w:rPr>
    </w:lvl>
    <w:lvl w:ilvl="3" w:tplc="51E05CFE">
      <w:start w:val="1"/>
      <w:numFmt w:val="bullet"/>
      <w:lvlText w:val="•"/>
      <w:lvlJc w:val="left"/>
      <w:pPr>
        <w:ind w:left="3256" w:hanging="360"/>
      </w:pPr>
      <w:rPr>
        <w:rFonts w:hint="default"/>
      </w:rPr>
    </w:lvl>
    <w:lvl w:ilvl="4" w:tplc="0FC0B204">
      <w:start w:val="1"/>
      <w:numFmt w:val="bullet"/>
      <w:lvlText w:val="•"/>
      <w:lvlJc w:val="left"/>
      <w:pPr>
        <w:ind w:left="4168" w:hanging="360"/>
      </w:pPr>
      <w:rPr>
        <w:rFonts w:hint="default"/>
      </w:rPr>
    </w:lvl>
    <w:lvl w:ilvl="5" w:tplc="ED128876">
      <w:start w:val="1"/>
      <w:numFmt w:val="bullet"/>
      <w:lvlText w:val="•"/>
      <w:lvlJc w:val="left"/>
      <w:pPr>
        <w:ind w:left="5080" w:hanging="360"/>
      </w:pPr>
      <w:rPr>
        <w:rFonts w:hint="default"/>
      </w:rPr>
    </w:lvl>
    <w:lvl w:ilvl="6" w:tplc="ADE0DE5C">
      <w:start w:val="1"/>
      <w:numFmt w:val="bullet"/>
      <w:lvlText w:val="•"/>
      <w:lvlJc w:val="left"/>
      <w:pPr>
        <w:ind w:left="5992" w:hanging="360"/>
      </w:pPr>
      <w:rPr>
        <w:rFonts w:hint="default"/>
      </w:rPr>
    </w:lvl>
    <w:lvl w:ilvl="7" w:tplc="F04E5F10">
      <w:start w:val="1"/>
      <w:numFmt w:val="bullet"/>
      <w:lvlText w:val="•"/>
      <w:lvlJc w:val="left"/>
      <w:pPr>
        <w:ind w:left="6904" w:hanging="360"/>
      </w:pPr>
      <w:rPr>
        <w:rFonts w:hint="default"/>
      </w:rPr>
    </w:lvl>
    <w:lvl w:ilvl="8" w:tplc="4570678E">
      <w:start w:val="1"/>
      <w:numFmt w:val="bullet"/>
      <w:lvlText w:val="•"/>
      <w:lvlJc w:val="left"/>
      <w:pPr>
        <w:ind w:left="7816" w:hanging="360"/>
      </w:pPr>
      <w:rPr>
        <w:rFonts w:hint="default"/>
      </w:rPr>
    </w:lvl>
  </w:abstractNum>
  <w:abstractNum w:abstractNumId="5" w15:restartNumberingAfterBreak="0">
    <w:nsid w:val="6DA93186"/>
    <w:multiLevelType w:val="hybridMultilevel"/>
    <w:tmpl w:val="2E3AB0B2"/>
    <w:lvl w:ilvl="0" w:tplc="49C46ABE">
      <w:start w:val="1"/>
      <w:numFmt w:val="decimal"/>
      <w:lvlText w:val="%1."/>
      <w:lvlJc w:val="left"/>
      <w:pPr>
        <w:ind w:left="464" w:hanging="360"/>
        <w:jc w:val="left"/>
      </w:pPr>
      <w:rPr>
        <w:rFonts w:ascii="Times New Roman" w:eastAsia="Times New Roman" w:hAnsi="Times New Roman" w:hint="default"/>
        <w:spacing w:val="-27"/>
        <w:w w:val="100"/>
        <w:sz w:val="24"/>
        <w:szCs w:val="24"/>
      </w:rPr>
    </w:lvl>
    <w:lvl w:ilvl="1" w:tplc="797054B4">
      <w:start w:val="1"/>
      <w:numFmt w:val="bullet"/>
      <w:lvlText w:val="•"/>
      <w:lvlJc w:val="left"/>
      <w:pPr>
        <w:ind w:left="1370" w:hanging="360"/>
      </w:pPr>
      <w:rPr>
        <w:rFonts w:hint="default"/>
      </w:rPr>
    </w:lvl>
    <w:lvl w:ilvl="2" w:tplc="F63CDFB8">
      <w:start w:val="1"/>
      <w:numFmt w:val="bullet"/>
      <w:lvlText w:val="•"/>
      <w:lvlJc w:val="left"/>
      <w:pPr>
        <w:ind w:left="2280" w:hanging="360"/>
      </w:pPr>
      <w:rPr>
        <w:rFonts w:hint="default"/>
      </w:rPr>
    </w:lvl>
    <w:lvl w:ilvl="3" w:tplc="4D26160A">
      <w:start w:val="1"/>
      <w:numFmt w:val="bullet"/>
      <w:lvlText w:val="•"/>
      <w:lvlJc w:val="left"/>
      <w:pPr>
        <w:ind w:left="3190" w:hanging="360"/>
      </w:pPr>
      <w:rPr>
        <w:rFonts w:hint="default"/>
      </w:rPr>
    </w:lvl>
    <w:lvl w:ilvl="4" w:tplc="D2FA638A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0498B7DC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F4562946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D646E292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A66E5A1A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55F53"/>
    <w:rsid w:val="00555F53"/>
    <w:rsid w:val="008F3E95"/>
    <w:rsid w:val="009C71D8"/>
    <w:rsid w:val="00A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956E56"/>
  <w15:docId w15:val="{FA14E131-49AA-4A74-BB40-CD405150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4"/>
      <w:ind w:left="104"/>
      <w:outlineLvl w:val="0"/>
    </w:pPr>
    <w:rPr>
      <w:rFonts w:ascii="Arial" w:eastAsia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4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8F3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E95"/>
  </w:style>
  <w:style w:type="paragraph" w:styleId="Header">
    <w:name w:val="header"/>
    <w:basedOn w:val="Normal"/>
    <w:link w:val="HeaderChar"/>
    <w:uiPriority w:val="99"/>
    <w:unhideWhenUsed/>
    <w:rsid w:val="008F3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Monica College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ProfInstall</cp:lastModifiedBy>
  <cp:revision>2</cp:revision>
  <dcterms:created xsi:type="dcterms:W3CDTF">2017-04-04T13:41:00Z</dcterms:created>
  <dcterms:modified xsi:type="dcterms:W3CDTF">2017-04-04T21:40:00Z</dcterms:modified>
</cp:coreProperties>
</file>