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A3E28"/>
          <w:sz w:val="44"/>
        </w:rPr>
        <w:t>Nkosi Thatchers</w:t>
      </w:r>
    </w:p>
    <w:p>
      <w:pPr>
        <w:spacing w:after="80"/>
      </w:pPr>
      <w:r>
        <w:rPr>
          <w:b/>
          <w:color w:val="C6871E"/>
          <w:sz w:val="30"/>
        </w:rPr>
        <w:t>WordPress Setup Checklist</w:t>
      </w:r>
    </w:p>
    <w:p>
      <w:pPr>
        <w:spacing w:after="200"/>
        <w:pBdr>
          <w:bottom w:val="single" w:sz="12" w:space="6" w:color="5A3E28"/>
        </w:pBdr>
      </w:pPr>
      <w:r>
        <w:rPr>
          <w:rFonts w:ascii="Calibri" w:hAnsi="Calibri"/>
          <w:b w:val="0"/>
          <w:color w:val="6B645C"/>
          <w:sz w:val="20"/>
        </w:rPr>
        <w:t xml:space="preserve">Site: </w:t>
      </w:r>
      <w:r>
        <w:rPr>
          <w:rFonts w:ascii="Consolas" w:hAnsi="Consolas"/>
          <w:b w:val="0"/>
          <w:color w:val="2A2724"/>
          <w:sz w:val="20"/>
        </w:rPr>
        <w:t>https://nkosithatchers.com</w:t>
      </w:r>
      <w:r>
        <w:rPr>
          <w:rFonts w:ascii="Calibri" w:hAnsi="Calibri"/>
          <w:b w:val="0"/>
          <w:color w:val="6B645C"/>
          <w:sz w:val="20"/>
        </w:rPr>
        <w:t xml:space="preserve">     Theme file: </w:t>
      </w:r>
      <w:r>
        <w:rPr>
          <w:rFonts w:ascii="Consolas" w:hAnsi="Consolas"/>
          <w:b w:val="0"/>
          <w:color w:val="2A2724"/>
          <w:sz w:val="20"/>
        </w:rPr>
        <w:t>nkosi-thatchers-theme.zip</w:t>
      </w:r>
    </w:p>
    <w:p>
      <w:pPr>
        <w:spacing w:after="200"/>
      </w:pPr>
      <w:r>
        <w:rPr>
          <w:i/>
          <w:color w:val="6B645C"/>
          <w:sz w:val="21"/>
        </w:rPr>
        <w:t>Tick each box as you go. Do the sections in order (A → B → C), then the final checks. Section D is only needed if the upload in step 4 fails.</w:t>
      </w:r>
    </w:p>
    <w:p>
      <w:pPr>
        <w:spacing w:before="320" w:after="140"/>
        <w:pBdr>
          <w:bottom w:val="single" w:sz="10" w:space="4" w:color="C6871E"/>
        </w:pBdr>
      </w:pPr>
      <w:r>
        <w:rPr>
          <w:b/>
          <w:color w:val="C6871E"/>
          <w:sz w:val="28"/>
        </w:rPr>
        <w:t xml:space="preserve">A.  </w:t>
      </w:r>
      <w:r>
        <w:rPr>
          <w:b/>
          <w:color w:val="5A3E28"/>
          <w:sz w:val="28"/>
        </w:rPr>
        <w:t>Upload &amp; activate the theme</w:t>
      </w:r>
    </w:p>
    <w:p>
      <w:pPr>
        <w:spacing w:after="120"/>
        <w:ind w:left="200"/>
      </w:pPr>
      <w:r>
        <w:rPr>
          <w:rFonts w:ascii="Segoe UI Symbol" w:hAnsi="Segoe UI Symbol"/>
          <w:color w:val="5A3E28"/>
          <w:sz w:val="26"/>
        </w:rPr>
        <w:t>☐</w:t>
      </w:r>
      <w:r>
        <w:t xml:space="preserve">   </w:t>
      </w:r>
      <w:r>
        <w:rPr>
          <w:b/>
          <w:color w:val="2A2724"/>
          <w:sz w:val="22"/>
        </w:rPr>
        <w:t xml:space="preserve">1. </w:t>
      </w:r>
      <w:r>
        <w:rPr>
          <w:rFonts w:ascii="Calibri" w:hAnsi="Calibri"/>
          <w:b w:val="0"/>
          <w:color w:val="2A2724"/>
          <w:sz w:val="22"/>
        </w:rPr>
        <w:t xml:space="preserve">Log in to WordPress admin: </w:t>
      </w:r>
      <w:r>
        <w:rPr>
          <w:rFonts w:ascii="Consolas" w:hAnsi="Consolas"/>
          <w:b w:val="0"/>
          <w:color w:val="5A3E28"/>
          <w:sz w:val="20"/>
        </w:rPr>
        <w:t>nkosithatchers.com/wp-admin</w:t>
      </w:r>
      <w:r>
        <w:rPr>
          <w:rFonts w:ascii="Calibri" w:hAnsi="Calibri"/>
          <w:b w:val="0"/>
          <w:color w:val="2A2724"/>
          <w:sz w:val="22"/>
        </w:rPr>
        <w:t xml:space="preserve">  (or your host’s temporary URL if the domain isn’t pointed yet).</w:t>
      </w:r>
    </w:p>
    <w:p>
      <w:pPr>
        <w:spacing w:after="120"/>
        <w:ind w:left="200"/>
      </w:pPr>
      <w:r>
        <w:rPr>
          <w:rFonts w:ascii="Segoe UI Symbol" w:hAnsi="Segoe UI Symbol"/>
          <w:color w:val="5A3E28"/>
          <w:sz w:val="26"/>
        </w:rPr>
        <w:t>☐</w:t>
      </w:r>
      <w:r>
        <w:t xml:space="preserve">   </w:t>
      </w:r>
      <w:r>
        <w:rPr>
          <w:b/>
          <w:color w:val="2A2724"/>
          <w:sz w:val="22"/>
        </w:rPr>
        <w:t xml:space="preserve">2. </w:t>
      </w:r>
      <w:r>
        <w:rPr>
          <w:rFonts w:ascii="Calibri" w:hAnsi="Calibri"/>
          <w:b w:val="0"/>
          <w:color w:val="2A2724"/>
          <w:sz w:val="22"/>
        </w:rPr>
        <w:t xml:space="preserve">Left menu → </w:t>
      </w:r>
      <w:r>
        <w:rPr>
          <w:rFonts w:ascii="Calibri" w:hAnsi="Calibri"/>
          <w:b/>
          <w:color w:val="2A2724"/>
          <w:sz w:val="22"/>
        </w:rPr>
        <w:t>Appearance → Themes</w:t>
      </w:r>
    </w:p>
    <w:p>
      <w:pPr>
        <w:spacing w:after="120"/>
        <w:ind w:left="200"/>
      </w:pPr>
      <w:r>
        <w:rPr>
          <w:rFonts w:ascii="Segoe UI Symbol" w:hAnsi="Segoe UI Symbol"/>
          <w:color w:val="5A3E28"/>
          <w:sz w:val="26"/>
        </w:rPr>
        <w:t>☐</w:t>
      </w:r>
      <w:r>
        <w:t xml:space="preserve">   </w:t>
      </w:r>
      <w:r>
        <w:rPr>
          <w:b/>
          <w:color w:val="2A2724"/>
          <w:sz w:val="22"/>
        </w:rPr>
        <w:t xml:space="preserve">3. </w:t>
      </w:r>
      <w:r>
        <w:rPr>
          <w:rFonts w:ascii="Calibri" w:hAnsi="Calibri"/>
          <w:b w:val="0"/>
          <w:color w:val="2A2724"/>
          <w:sz w:val="22"/>
        </w:rPr>
        <w:t xml:space="preserve">Click </w:t>
      </w:r>
      <w:r>
        <w:rPr>
          <w:rFonts w:ascii="Calibri" w:hAnsi="Calibri"/>
          <w:b/>
          <w:color w:val="2A2724"/>
          <w:sz w:val="22"/>
        </w:rPr>
        <w:t>Add New Theme</w:t>
      </w:r>
      <w:r>
        <w:rPr>
          <w:rFonts w:ascii="Calibri" w:hAnsi="Calibri"/>
          <w:b w:val="0"/>
          <w:color w:val="2A2724"/>
          <w:sz w:val="22"/>
        </w:rPr>
        <w:t xml:space="preserve"> (top) → </w:t>
      </w:r>
      <w:r>
        <w:rPr>
          <w:rFonts w:ascii="Calibri" w:hAnsi="Calibri"/>
          <w:b/>
          <w:color w:val="2A2724"/>
          <w:sz w:val="22"/>
        </w:rPr>
        <w:t>Upload Theme</w:t>
      </w:r>
    </w:p>
    <w:p>
      <w:pPr>
        <w:spacing w:after="120"/>
        <w:ind w:left="200"/>
      </w:pPr>
      <w:r>
        <w:rPr>
          <w:rFonts w:ascii="Segoe UI Symbol" w:hAnsi="Segoe UI Symbol"/>
          <w:color w:val="5A3E28"/>
          <w:sz w:val="26"/>
        </w:rPr>
        <w:t>☐</w:t>
      </w:r>
      <w:r>
        <w:t xml:space="preserve">   </w:t>
      </w:r>
      <w:r>
        <w:rPr>
          <w:b/>
          <w:color w:val="2A2724"/>
          <w:sz w:val="22"/>
        </w:rPr>
        <w:t xml:space="preserve">4. </w:t>
      </w:r>
      <w:r>
        <w:rPr>
          <w:rFonts w:ascii="Calibri" w:hAnsi="Calibri"/>
          <w:b w:val="0"/>
          <w:color w:val="2A2724"/>
          <w:sz w:val="22"/>
        </w:rPr>
        <w:t xml:space="preserve">Click </w:t>
      </w:r>
      <w:r>
        <w:rPr>
          <w:rFonts w:ascii="Calibri" w:hAnsi="Calibri"/>
          <w:b/>
          <w:color w:val="2A2724"/>
          <w:sz w:val="22"/>
        </w:rPr>
        <w:t>Choose File</w:t>
      </w:r>
      <w:r>
        <w:rPr>
          <w:rFonts w:ascii="Calibri" w:hAnsi="Calibri"/>
          <w:b w:val="0"/>
          <w:color w:val="2A2724"/>
          <w:sz w:val="22"/>
        </w:rPr>
        <w:t xml:space="preserve"> → select </w:t>
      </w:r>
      <w:r>
        <w:rPr>
          <w:rFonts w:ascii="Consolas" w:hAnsi="Consolas"/>
          <w:b w:val="0"/>
          <w:color w:val="5A3E28"/>
          <w:sz w:val="20"/>
        </w:rPr>
        <w:t>nkosi-thatchers-theme.zip</w:t>
      </w:r>
      <w:r>
        <w:rPr>
          <w:rFonts w:ascii="Calibri" w:hAnsi="Calibri"/>
          <w:b w:val="0"/>
          <w:color w:val="2A2724"/>
          <w:sz w:val="22"/>
        </w:rPr>
        <w:t xml:space="preserve"> → </w:t>
      </w:r>
      <w:r>
        <w:rPr>
          <w:rFonts w:ascii="Calibri" w:hAnsi="Calibri"/>
          <w:b/>
          <w:color w:val="2A2724"/>
          <w:sz w:val="22"/>
        </w:rPr>
        <w:t>Install Now</w:t>
      </w:r>
    </w:p>
    <w:p>
      <w:pPr>
        <w:spacing w:after="120"/>
        <w:ind w:left="200"/>
      </w:pPr>
      <w:r>
        <w:rPr>
          <w:rFonts w:ascii="Segoe UI Symbol" w:hAnsi="Segoe UI Symbol"/>
          <w:color w:val="5A3E28"/>
          <w:sz w:val="26"/>
        </w:rPr>
        <w:t>☐</w:t>
      </w:r>
      <w:r>
        <w:t xml:space="preserve">   </w:t>
      </w:r>
      <w:r>
        <w:rPr>
          <w:b/>
          <w:color w:val="2A2724"/>
          <w:sz w:val="22"/>
        </w:rPr>
        <w:t xml:space="preserve">5. </w:t>
      </w:r>
      <w:r>
        <w:rPr>
          <w:rFonts w:ascii="Calibri" w:hAnsi="Calibri"/>
          <w:b w:val="0"/>
          <w:color w:val="2A2724"/>
          <w:sz w:val="22"/>
        </w:rPr>
        <w:t xml:space="preserve">When it finishes → click </w:t>
      </w:r>
      <w:r>
        <w:rPr>
          <w:rFonts w:ascii="Calibri" w:hAnsi="Calibri"/>
          <w:b/>
          <w:color w:val="2A2724"/>
          <w:sz w:val="22"/>
        </w:rPr>
        <w:t>Activate</w:t>
      </w:r>
    </w:p>
    <w:p>
      <w:pPr>
        <w:spacing w:after="120"/>
        <w:ind w:left="200"/>
      </w:pPr>
      <w:r>
        <w:rPr>
          <w:rFonts w:ascii="Segoe UI Symbol" w:hAnsi="Segoe UI Symbol"/>
          <w:color w:val="5A3E28"/>
          <w:sz w:val="26"/>
        </w:rPr>
        <w:t>☐</w:t>
      </w:r>
      <w:r>
        <w:t xml:space="preserve">   </w:t>
      </w:r>
      <w:r>
        <w:rPr>
          <w:b/>
          <w:color w:val="2A2724"/>
          <w:sz w:val="22"/>
        </w:rPr>
        <w:t xml:space="preserve">6. </w:t>
      </w:r>
      <w:r>
        <w:rPr>
          <w:rFonts w:ascii="Calibri" w:hAnsi="Calibri"/>
          <w:b w:val="0"/>
          <w:color w:val="2A2724"/>
          <w:sz w:val="22"/>
        </w:rPr>
        <w:t xml:space="preserve">Open </w:t>
      </w:r>
      <w:r>
        <w:rPr>
          <w:rFonts w:ascii="Consolas" w:hAnsi="Consolas"/>
          <w:b w:val="0"/>
          <w:color w:val="5A3E28"/>
          <w:sz w:val="20"/>
        </w:rPr>
        <w:t>nkosithatchers.com</w:t>
      </w:r>
      <w:r>
        <w:rPr>
          <w:rFonts w:ascii="Calibri" w:hAnsi="Calibri"/>
          <w:b w:val="0"/>
          <w:color w:val="2A2724"/>
          <w:sz w:val="22"/>
        </w:rPr>
        <w:t xml:space="preserve"> in a new tab — the brochure should appear.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9D6"/>
            <w:tcBorders>
              <w:left w:val="single" w:sz="20" w:space="0" w:color="C6871E"/>
              <w:top w:val="single" w:sz="6" w:space="0" w:color="C6871E"/>
              <w:bottom w:val="single" w:sz="6" w:space="0" w:color="C6871E"/>
              <w:right w:val="single" w:sz="6" w:space="0" w:color="C6871E"/>
            </w:tcBorders>
          </w:tcPr>
          <w:p>
            <w:pPr>
              <w:spacing w:after="0"/>
            </w:pPr>
            <w:r>
              <w:rPr>
                <w:b/>
                <w:color w:val="5A3E28"/>
                <w:sz w:val="20"/>
              </w:rPr>
              <w:t xml:space="preserve">If step 4 says “exceeds the maximum upload size”:  </w:t>
            </w:r>
            <w:r>
              <w:rPr>
                <w:rFonts w:ascii="Calibri" w:hAnsi="Calibri"/>
                <w:b w:val="0"/>
                <w:color w:val="2A2724"/>
                <w:sz w:val="20"/>
              </w:rPr>
              <w:t xml:space="preserve">some hosts cap uploads at 2–8 MB and the file is ~10 MB. Use </w:t>
            </w:r>
            <w:r>
              <w:rPr>
                <w:rFonts w:ascii="Calibri" w:hAnsi="Calibri"/>
                <w:b/>
                <w:color w:val="2A2724"/>
                <w:sz w:val="20"/>
              </w:rPr>
              <w:t>Section D (FTP)</w:t>
            </w:r>
            <w:r>
              <w:rPr>
                <w:rFonts w:ascii="Calibri" w:hAnsi="Calibri"/>
                <w:b w:val="0"/>
                <w:color w:val="2A2724"/>
                <w:sz w:val="20"/>
              </w:rPr>
              <w:t xml:space="preserve"> instead — everything else stays the same.</w:t>
            </w:r>
          </w:p>
        </w:tc>
      </w:tr>
    </w:tbl>
    <w:p>
      <w:pPr>
        <w:spacing w:after="40"/>
      </w:pPr>
    </w:p>
    <w:p>
      <w:pPr>
        <w:spacing w:before="320" w:after="140"/>
        <w:pBdr>
          <w:bottom w:val="single" w:sz="10" w:space="4" w:color="C6871E"/>
        </w:pBdr>
      </w:pPr>
      <w:r>
        <w:rPr>
          <w:b/>
          <w:color w:val="C6871E"/>
          <w:sz w:val="28"/>
        </w:rPr>
        <w:t xml:space="preserve">B.  </w:t>
      </w:r>
      <w:r>
        <w:rPr>
          <w:b/>
          <w:color w:val="5A3E28"/>
          <w:sz w:val="28"/>
        </w:rPr>
        <w:t>Contact form — already connected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9D6"/>
            <w:tcBorders>
              <w:left w:val="single" w:sz="20" w:space="0" w:color="C6871E"/>
              <w:top w:val="single" w:sz="6" w:space="0" w:color="C6871E"/>
              <w:bottom w:val="single" w:sz="6" w:space="0" w:color="C6871E"/>
              <w:right w:val="single" w:sz="6" w:space="0" w:color="C6871E"/>
            </w:tcBorders>
          </w:tcPr>
          <w:p>
            <w:pPr>
              <w:spacing w:after="0"/>
            </w:pPr>
            <w:r>
              <w:rPr>
                <w:b/>
                <w:color w:val="5A3E28"/>
                <w:sz w:val="20"/>
              </w:rPr>
              <w:t xml:space="preserve">Already done:  </w:t>
            </w:r>
            <w:r>
              <w:rPr>
                <w:rFonts w:ascii="Calibri" w:hAnsi="Calibri"/>
                <w:b w:val="0"/>
                <w:color w:val="2A2724"/>
                <w:sz w:val="20"/>
              </w:rPr>
              <w:t xml:space="preserve">the form is wired to Formspree </w:t>
            </w:r>
            <w:r>
              <w:rPr>
                <w:rFonts w:ascii="Consolas" w:hAnsi="Consolas"/>
                <w:b w:val="0"/>
                <w:color w:val="5A3E28"/>
                <w:sz w:val="20"/>
              </w:rPr>
              <w:t>(formspree.io/f/xbgrvrre)</w:t>
            </w:r>
            <w:r>
              <w:rPr>
                <w:rFonts w:ascii="Calibri" w:hAnsi="Calibri"/>
                <w:b w:val="0"/>
                <w:color w:val="2A2724"/>
                <w:sz w:val="20"/>
              </w:rPr>
              <w:t xml:space="preserve"> inside this theme. No file editing needed — just confirm it works.</w:t>
            </w:r>
          </w:p>
        </w:tc>
      </w:tr>
    </w:tbl>
    <w:p>
      <w:pPr>
        <w:spacing w:after="40"/>
      </w:pPr>
    </w:p>
    <w:p>
      <w:pPr>
        <w:spacing w:after="120"/>
        <w:ind w:left="200"/>
      </w:pPr>
      <w:r>
        <w:rPr>
          <w:rFonts w:ascii="Segoe UI Symbol" w:hAnsi="Segoe UI Symbol"/>
          <w:color w:val="5A3E28"/>
          <w:sz w:val="26"/>
        </w:rPr>
        <w:t>☐</w:t>
      </w:r>
      <w:r>
        <w:t xml:space="preserve">   </w:t>
      </w:r>
      <w:r>
        <w:rPr>
          <w:b/>
          <w:color w:val="2A2724"/>
          <w:sz w:val="22"/>
        </w:rPr>
        <w:t xml:space="preserve">7. </w:t>
      </w:r>
      <w:r>
        <w:rPr>
          <w:rFonts w:ascii="Calibri" w:hAnsi="Calibri"/>
          <w:b w:val="0"/>
          <w:color w:val="2A2724"/>
          <w:sz w:val="22"/>
        </w:rPr>
        <w:t xml:space="preserve">Once the site is live, submit the </w:t>
      </w:r>
      <w:r>
        <w:rPr>
          <w:rFonts w:ascii="Calibri" w:hAnsi="Calibri"/>
          <w:b/>
          <w:color w:val="2A2724"/>
          <w:sz w:val="22"/>
        </w:rPr>
        <w:t>contact form</w:t>
      </w:r>
      <w:r>
        <w:rPr>
          <w:rFonts w:ascii="Calibri" w:hAnsi="Calibri"/>
          <w:b w:val="0"/>
          <w:color w:val="2A2724"/>
          <w:sz w:val="22"/>
        </w:rPr>
        <w:t xml:space="preserve"> once with your own details (a test).</w:t>
      </w:r>
    </w:p>
    <w:p>
      <w:pPr>
        <w:spacing w:after="120"/>
        <w:ind w:left="200"/>
      </w:pPr>
      <w:r>
        <w:rPr>
          <w:rFonts w:ascii="Segoe UI Symbol" w:hAnsi="Segoe UI Symbol"/>
          <w:color w:val="5A3E28"/>
          <w:sz w:val="26"/>
        </w:rPr>
        <w:t>☐</w:t>
      </w:r>
      <w:r>
        <w:t xml:space="preserve">   </w:t>
      </w:r>
      <w:r>
        <w:rPr>
          <w:b/>
          <w:color w:val="2A2724"/>
          <w:sz w:val="22"/>
        </w:rPr>
        <w:t xml:space="preserve">8. </w:t>
      </w:r>
      <w:r>
        <w:rPr>
          <w:rFonts w:ascii="Calibri" w:hAnsi="Calibri"/>
          <w:b w:val="0"/>
          <w:color w:val="2A2724"/>
          <w:sz w:val="22"/>
        </w:rPr>
        <w:t xml:space="preserve">Formspree emails a </w:t>
      </w:r>
      <w:r>
        <w:rPr>
          <w:rFonts w:ascii="Calibri" w:hAnsi="Calibri"/>
          <w:b/>
          <w:color w:val="2A2724"/>
          <w:sz w:val="22"/>
        </w:rPr>
        <w:t>one-time confirmation</w:t>
      </w:r>
      <w:r>
        <w:rPr>
          <w:rFonts w:ascii="Calibri" w:hAnsi="Calibri"/>
          <w:b w:val="0"/>
          <w:color w:val="2A2724"/>
          <w:sz w:val="22"/>
        </w:rPr>
        <w:t xml:space="preserve"> the first time — open it and click the link to activate forwarding.</w:t>
      </w:r>
    </w:p>
    <w:p>
      <w:pPr>
        <w:spacing w:after="120"/>
        <w:ind w:left="200"/>
      </w:pPr>
      <w:r>
        <w:rPr>
          <w:rFonts w:ascii="Segoe UI Symbol" w:hAnsi="Segoe UI Symbol"/>
          <w:color w:val="5A3E28"/>
          <w:sz w:val="26"/>
        </w:rPr>
        <w:t>☐</w:t>
      </w:r>
      <w:r>
        <w:t xml:space="preserve">   </w:t>
      </w:r>
      <w:r>
        <w:rPr>
          <w:b/>
          <w:color w:val="2A2724"/>
          <w:sz w:val="22"/>
        </w:rPr>
        <w:t xml:space="preserve">9. </w:t>
      </w:r>
      <w:r>
        <w:rPr>
          <w:rFonts w:ascii="Calibri" w:hAnsi="Calibri"/>
          <w:b w:val="0"/>
          <w:color w:val="2A2724"/>
          <w:sz w:val="22"/>
        </w:rPr>
        <w:t xml:space="preserve">(Optional) In the Formspree dashboard → your form → </w:t>
      </w:r>
      <w:r>
        <w:rPr>
          <w:rFonts w:ascii="Calibri" w:hAnsi="Calibri"/>
          <w:b/>
          <w:color w:val="2A2724"/>
          <w:sz w:val="22"/>
        </w:rPr>
        <w:t>Settings → Emails</w:t>
      </w:r>
      <w:r>
        <w:rPr>
          <w:rFonts w:ascii="Calibri" w:hAnsi="Calibri"/>
          <w:b w:val="0"/>
          <w:color w:val="2A2724"/>
          <w:sz w:val="22"/>
        </w:rPr>
        <w:t xml:space="preserve">, set the recipient to </w:t>
      </w:r>
      <w:r>
        <w:rPr>
          <w:rFonts w:ascii="Consolas" w:hAnsi="Consolas"/>
          <w:b w:val="0"/>
          <w:color w:val="5A3E28"/>
          <w:sz w:val="20"/>
        </w:rPr>
        <w:t>info@nkosithatchers.com</w:t>
      </w:r>
      <w:r>
        <w:rPr>
          <w:rFonts w:ascii="Calibri" w:hAnsi="Calibri"/>
          <w:b w:val="0"/>
          <w:color w:val="2A2724"/>
          <w:sz w:val="22"/>
        </w:rPr>
        <w:t>.</w:t>
      </w:r>
    </w:p>
    <w:p>
      <w:pPr>
        <w:spacing w:before="320" w:after="140"/>
        <w:pBdr>
          <w:bottom w:val="single" w:sz="10" w:space="4" w:color="C6871E"/>
        </w:pBdr>
      </w:pPr>
      <w:r>
        <w:rPr>
          <w:b/>
          <w:color w:val="C6871E"/>
          <w:sz w:val="28"/>
        </w:rPr>
        <w:t xml:space="preserve">C.  </w:t>
      </w:r>
      <w:r>
        <w:rPr>
          <w:b/>
          <w:color w:val="5A3E28"/>
          <w:sz w:val="28"/>
        </w:rPr>
        <w:t>Point the domain &amp; lock in HTTPS</w:t>
      </w:r>
    </w:p>
    <w:p>
      <w:pPr>
        <w:spacing w:after="120"/>
        <w:ind w:left="200"/>
      </w:pPr>
      <w:r>
        <w:rPr>
          <w:rFonts w:ascii="Segoe UI Symbol" w:hAnsi="Segoe UI Symbol"/>
          <w:color w:val="5A3E28"/>
          <w:sz w:val="26"/>
        </w:rPr>
        <w:t>☐</w:t>
      </w:r>
      <w:r>
        <w:t xml:space="preserve">   </w:t>
      </w:r>
      <w:r>
        <w:rPr>
          <w:b/>
          <w:color w:val="2A2724"/>
          <w:sz w:val="22"/>
        </w:rPr>
        <w:t xml:space="preserve">10. </w:t>
      </w:r>
      <w:r>
        <w:rPr>
          <w:rFonts w:ascii="Calibri" w:hAnsi="Calibri"/>
          <w:b w:val="0"/>
          <w:color w:val="2A2724"/>
          <w:sz w:val="22"/>
        </w:rPr>
        <w:t xml:space="preserve">Go to </w:t>
      </w:r>
      <w:r>
        <w:rPr>
          <w:rFonts w:ascii="Calibri" w:hAnsi="Calibri"/>
          <w:b/>
          <w:color w:val="2A2724"/>
          <w:sz w:val="22"/>
        </w:rPr>
        <w:t>Settings → General</w:t>
      </w:r>
      <w:r>
        <w:rPr>
          <w:rFonts w:ascii="Calibri" w:hAnsi="Calibri"/>
          <w:b w:val="0"/>
          <w:color w:val="2A2724"/>
          <w:sz w:val="22"/>
        </w:rPr>
        <w:t xml:space="preserve">. Set </w:t>
      </w:r>
      <w:r>
        <w:rPr>
          <w:rFonts w:ascii="Calibri" w:hAnsi="Calibri"/>
          <w:b/>
          <w:color w:val="2A2724"/>
          <w:sz w:val="22"/>
        </w:rPr>
        <w:t>WordPress Address (URL)</w:t>
      </w:r>
      <w:r>
        <w:rPr>
          <w:rFonts w:ascii="Calibri" w:hAnsi="Calibri"/>
          <w:b w:val="0"/>
          <w:color w:val="2A2724"/>
          <w:sz w:val="22"/>
        </w:rPr>
        <w:t xml:space="preserve"> and </w:t>
      </w:r>
      <w:r>
        <w:rPr>
          <w:rFonts w:ascii="Calibri" w:hAnsi="Calibri"/>
          <w:b/>
          <w:color w:val="2A2724"/>
          <w:sz w:val="22"/>
        </w:rPr>
        <w:t>Site Address (URL)</w:t>
      </w:r>
      <w:r>
        <w:rPr>
          <w:rFonts w:ascii="Calibri" w:hAnsi="Calibri"/>
          <w:b w:val="0"/>
          <w:color w:val="2A2724"/>
          <w:sz w:val="22"/>
        </w:rPr>
        <w:t xml:space="preserve"> both to </w:t>
      </w:r>
      <w:r>
        <w:rPr>
          <w:rFonts w:ascii="Consolas" w:hAnsi="Consolas"/>
          <w:b w:val="0"/>
          <w:color w:val="5A3E28"/>
          <w:sz w:val="20"/>
        </w:rPr>
        <w:t>https://nkosithatchers.com</w:t>
      </w:r>
      <w:r>
        <w:rPr>
          <w:rFonts w:ascii="Calibri" w:hAnsi="Calibri"/>
          <w:b w:val="0"/>
          <w:color w:val="2A2724"/>
          <w:sz w:val="22"/>
        </w:rPr>
        <w:t xml:space="preserve"> → Save. (It may log you out — log back in.)</w:t>
      </w:r>
    </w:p>
    <w:p>
      <w:pPr>
        <w:spacing w:after="120"/>
        <w:ind w:left="200"/>
      </w:pPr>
      <w:r>
        <w:rPr>
          <w:rFonts w:ascii="Segoe UI Symbol" w:hAnsi="Segoe UI Symbol"/>
          <w:color w:val="5A3E28"/>
          <w:sz w:val="26"/>
        </w:rPr>
        <w:t>☐</w:t>
      </w:r>
      <w:r>
        <w:t xml:space="preserve">   </w:t>
      </w:r>
      <w:r>
        <w:rPr>
          <w:b/>
          <w:color w:val="2A2724"/>
          <w:sz w:val="22"/>
        </w:rPr>
        <w:t xml:space="preserve">11. </w:t>
      </w:r>
      <w:r>
        <w:rPr>
          <w:rFonts w:ascii="Calibri" w:hAnsi="Calibri"/>
          <w:b w:val="0"/>
          <w:color w:val="2A2724"/>
          <w:sz w:val="22"/>
        </w:rPr>
        <w:t xml:space="preserve">Enable </w:t>
      </w:r>
      <w:r>
        <w:rPr>
          <w:rFonts w:ascii="Calibri" w:hAnsi="Calibri"/>
          <w:b/>
          <w:color w:val="2A2724"/>
          <w:sz w:val="22"/>
        </w:rPr>
        <w:t>SSL</w:t>
      </w:r>
      <w:r>
        <w:rPr>
          <w:rFonts w:ascii="Calibri" w:hAnsi="Calibri"/>
          <w:b w:val="0"/>
          <w:color w:val="2A2724"/>
          <w:sz w:val="22"/>
        </w:rPr>
        <w:t xml:space="preserve"> in your host’s control panel (usually a free “Let’s Encrypt” toggle) so the site shows </w:t>
      </w:r>
      <w:r>
        <w:rPr>
          <w:rFonts w:ascii="Consolas" w:hAnsi="Consolas"/>
          <w:b w:val="0"/>
          <w:color w:val="5A3E28"/>
          <w:sz w:val="20"/>
        </w:rPr>
        <w:t>https</w:t>
      </w:r>
      <w:r>
        <w:rPr>
          <w:rFonts w:ascii="Calibri" w:hAnsi="Calibri"/>
          <w:b w:val="0"/>
          <w:color w:val="2A2724"/>
          <w:sz w:val="22"/>
        </w:rPr>
        <w:t xml:space="preserve"> with a padlock.</w:t>
      </w:r>
    </w:p>
    <w:p>
      <w:pPr>
        <w:spacing w:after="120"/>
        <w:ind w:left="200"/>
      </w:pPr>
      <w:r>
        <w:rPr>
          <w:rFonts w:ascii="Segoe UI Symbol" w:hAnsi="Segoe UI Symbol"/>
          <w:color w:val="5A3E28"/>
          <w:sz w:val="26"/>
        </w:rPr>
        <w:t>☐</w:t>
      </w:r>
      <w:r>
        <w:t xml:space="preserve">   </w:t>
      </w:r>
      <w:r>
        <w:rPr>
          <w:b/>
          <w:color w:val="2A2724"/>
          <w:sz w:val="22"/>
        </w:rPr>
        <w:t xml:space="preserve">12. </w:t>
      </w:r>
      <w:r>
        <w:rPr>
          <w:rFonts w:ascii="Calibri" w:hAnsi="Calibri"/>
          <w:b w:val="0"/>
          <w:color w:val="2A2724"/>
          <w:sz w:val="22"/>
        </w:rPr>
        <w:t xml:space="preserve">(Optional) Favicon is already set by the theme. To use WordPress’s own instead: </w:t>
      </w:r>
      <w:r>
        <w:rPr>
          <w:rFonts w:ascii="Calibri" w:hAnsi="Calibri"/>
          <w:b/>
          <w:color w:val="2A2724"/>
          <w:sz w:val="22"/>
        </w:rPr>
        <w:t>Appearance → Customize → Site Identity → Site Icon</w:t>
      </w:r>
    </w:p>
    <w:p>
      <w:pPr>
        <w:spacing w:before="320" w:after="140"/>
        <w:pBdr>
          <w:bottom w:val="single" w:sz="10" w:space="4" w:color="C6871E"/>
        </w:pBdr>
      </w:pPr>
      <w:r>
        <w:rPr>
          <w:b/>
          <w:color w:val="C6871E"/>
          <w:sz w:val="28"/>
        </w:rPr>
        <w:t xml:space="preserve">D.  </w:t>
      </w:r>
      <w:r>
        <w:rPr>
          <w:b/>
          <w:color w:val="5A3E28"/>
          <w:sz w:val="28"/>
        </w:rPr>
        <w:t>FTP fallback — only if the upload was rejected in step 4</w:t>
      </w:r>
    </w:p>
    <w:p>
      <w:pPr>
        <w:spacing w:after="120"/>
        <w:ind w:left="200"/>
      </w:pPr>
      <w:r>
        <w:rPr>
          <w:rFonts w:ascii="Segoe UI Symbol" w:hAnsi="Segoe UI Symbol"/>
          <w:color w:val="5A3E28"/>
          <w:sz w:val="26"/>
        </w:rPr>
        <w:t>☐</w:t>
      </w:r>
      <w:r>
        <w:t xml:space="preserve">   </w:t>
      </w:r>
      <w:r>
        <w:rPr>
          <w:b/>
          <w:color w:val="2A2724"/>
          <w:sz w:val="22"/>
        </w:rPr>
        <w:t xml:space="preserve">1. </w:t>
      </w:r>
      <w:r>
        <w:rPr>
          <w:rFonts w:ascii="Calibri" w:hAnsi="Calibri"/>
          <w:b w:val="0"/>
          <w:color w:val="2A2724"/>
          <w:sz w:val="22"/>
        </w:rPr>
        <w:t xml:space="preserve">On your PC, unzip </w:t>
      </w:r>
      <w:r>
        <w:rPr>
          <w:rFonts w:ascii="Consolas" w:hAnsi="Consolas"/>
          <w:b w:val="0"/>
          <w:color w:val="5A3E28"/>
          <w:sz w:val="20"/>
        </w:rPr>
        <w:t>nkosi-thatchers-theme.zip</w:t>
      </w:r>
      <w:r>
        <w:rPr>
          <w:rFonts w:ascii="Calibri" w:hAnsi="Calibri"/>
          <w:b w:val="0"/>
          <w:color w:val="2A2724"/>
          <w:sz w:val="22"/>
        </w:rPr>
        <w:t xml:space="preserve"> — you get a folder named </w:t>
      </w:r>
      <w:r>
        <w:rPr>
          <w:rFonts w:ascii="Consolas" w:hAnsi="Consolas"/>
          <w:b w:val="0"/>
          <w:color w:val="5A3E28"/>
          <w:sz w:val="20"/>
        </w:rPr>
        <w:t>nkosi-thatchers</w:t>
      </w:r>
    </w:p>
    <w:p>
      <w:pPr>
        <w:spacing w:after="120"/>
        <w:ind w:left="200"/>
      </w:pPr>
      <w:r>
        <w:rPr>
          <w:rFonts w:ascii="Segoe UI Symbol" w:hAnsi="Segoe UI Symbol"/>
          <w:color w:val="5A3E28"/>
          <w:sz w:val="26"/>
        </w:rPr>
        <w:t>☐</w:t>
      </w:r>
      <w:r>
        <w:t xml:space="preserve">   </w:t>
      </w:r>
      <w:r>
        <w:rPr>
          <w:b/>
          <w:color w:val="2A2724"/>
          <w:sz w:val="22"/>
        </w:rPr>
        <w:t xml:space="preserve">2. </w:t>
      </w:r>
      <w:r>
        <w:rPr>
          <w:rFonts w:ascii="Calibri" w:hAnsi="Calibri"/>
          <w:b w:val="0"/>
          <w:color w:val="2A2724"/>
          <w:sz w:val="22"/>
        </w:rPr>
        <w:t>Connect to your host with FTP (e.g. FileZilla) or the host’s File Manager.</w:t>
      </w:r>
    </w:p>
    <w:p>
      <w:pPr>
        <w:spacing w:after="120"/>
        <w:ind w:left="200"/>
      </w:pPr>
      <w:r>
        <w:rPr>
          <w:rFonts w:ascii="Segoe UI Symbol" w:hAnsi="Segoe UI Symbol"/>
          <w:color w:val="5A3E28"/>
          <w:sz w:val="26"/>
        </w:rPr>
        <w:t>☐</w:t>
      </w:r>
      <w:r>
        <w:t xml:space="preserve">   </w:t>
      </w:r>
      <w:r>
        <w:rPr>
          <w:b/>
          <w:color w:val="2A2724"/>
          <w:sz w:val="22"/>
        </w:rPr>
        <w:t xml:space="preserve">3. </w:t>
      </w:r>
      <w:r>
        <w:rPr>
          <w:rFonts w:ascii="Calibri" w:hAnsi="Calibri"/>
          <w:b w:val="0"/>
          <w:color w:val="2A2724"/>
          <w:sz w:val="22"/>
        </w:rPr>
        <w:t xml:space="preserve">Upload the whole </w:t>
      </w:r>
      <w:r>
        <w:rPr>
          <w:rFonts w:ascii="Consolas" w:hAnsi="Consolas"/>
          <w:b w:val="0"/>
          <w:color w:val="5A3E28"/>
          <w:sz w:val="20"/>
        </w:rPr>
        <w:t>nkosi-thatchers</w:t>
      </w:r>
      <w:r>
        <w:rPr>
          <w:rFonts w:ascii="Calibri" w:hAnsi="Calibri"/>
          <w:b w:val="0"/>
          <w:color w:val="2A2724"/>
          <w:sz w:val="22"/>
        </w:rPr>
        <w:t xml:space="preserve"> folder into </w:t>
      </w:r>
      <w:r>
        <w:rPr>
          <w:rFonts w:ascii="Consolas" w:hAnsi="Consolas"/>
          <w:b w:val="0"/>
          <w:color w:val="5A3E28"/>
          <w:sz w:val="20"/>
        </w:rPr>
        <w:t>/wp-content/themes/</w:t>
      </w:r>
    </w:p>
    <w:p>
      <w:pPr>
        <w:spacing w:after="120"/>
        <w:ind w:left="200"/>
      </w:pPr>
      <w:r>
        <w:rPr>
          <w:rFonts w:ascii="Segoe UI Symbol" w:hAnsi="Segoe UI Symbol"/>
          <w:color w:val="5A3E28"/>
          <w:sz w:val="26"/>
        </w:rPr>
        <w:t>☐</w:t>
      </w:r>
      <w:r>
        <w:t xml:space="preserve">   </w:t>
      </w:r>
      <w:r>
        <w:rPr>
          <w:b/>
          <w:color w:val="2A2724"/>
          <w:sz w:val="22"/>
        </w:rPr>
        <w:t xml:space="preserve">4. </w:t>
      </w:r>
      <w:r>
        <w:rPr>
          <w:rFonts w:ascii="Calibri" w:hAnsi="Calibri"/>
          <w:b w:val="0"/>
          <w:color w:val="2A2724"/>
          <w:sz w:val="22"/>
        </w:rPr>
        <w:t xml:space="preserve">In WP admin → </w:t>
      </w:r>
      <w:r>
        <w:rPr>
          <w:rFonts w:ascii="Calibri" w:hAnsi="Calibri"/>
          <w:b/>
          <w:color w:val="2A2724"/>
          <w:sz w:val="22"/>
        </w:rPr>
        <w:t>Appearance → Themes</w:t>
      </w:r>
      <w:r>
        <w:rPr>
          <w:rFonts w:ascii="Calibri" w:hAnsi="Calibri"/>
          <w:b w:val="0"/>
          <w:color w:val="2A2724"/>
          <w:sz w:val="22"/>
        </w:rPr>
        <w:t xml:space="preserve"> → the theme now appears → </w:t>
      </w:r>
      <w:r>
        <w:rPr>
          <w:rFonts w:ascii="Calibri" w:hAnsi="Calibri"/>
          <w:b/>
          <w:color w:val="2A2724"/>
          <w:sz w:val="22"/>
        </w:rPr>
        <w:t>Activate</w:t>
      </w:r>
      <w:r>
        <w:rPr>
          <w:rFonts w:ascii="Calibri" w:hAnsi="Calibri"/>
          <w:b w:val="0"/>
          <w:color w:val="2A2724"/>
          <w:sz w:val="22"/>
        </w:rPr>
        <w:t>. Then continue from Section B.</w:t>
      </w:r>
    </w:p>
    <w:p>
      <w:pPr>
        <w:spacing w:before="320" w:after="140"/>
        <w:pBdr>
          <w:bottom w:val="single" w:sz="10" w:space="4" w:color="C6871E"/>
        </w:pBdr>
      </w:pPr>
      <w:r>
        <w:rPr>
          <w:b/>
          <w:color w:val="C6871E"/>
          <w:sz w:val="28"/>
        </w:rPr>
        <w:t xml:space="preserve">E.  </w:t>
      </w:r>
      <w:r>
        <w:rPr>
          <w:b/>
          <w:color w:val="5A3E28"/>
          <w:sz w:val="28"/>
        </w:rPr>
        <w:t>Final checks (2 minutes)</w:t>
      </w:r>
    </w:p>
    <w:p>
      <w:pPr>
        <w:spacing w:after="120"/>
        <w:ind w:left="200"/>
      </w:pPr>
      <w:r>
        <w:rPr>
          <w:rFonts w:ascii="Segoe UI Symbol" w:hAnsi="Segoe UI Symbol"/>
          <w:color w:val="5A3E28"/>
          <w:sz w:val="26"/>
        </w:rPr>
        <w:t>☐</w:t>
      </w:r>
      <w:r>
        <w:t xml:space="preserve">   </w:t>
      </w:r>
      <w:r>
        <w:rPr>
          <w:rFonts w:ascii="Calibri" w:hAnsi="Calibri"/>
          <w:b w:val="0"/>
          <w:color w:val="2A2724"/>
          <w:sz w:val="22"/>
        </w:rPr>
        <w:t xml:space="preserve">Load the site on your </w:t>
      </w:r>
      <w:r>
        <w:rPr>
          <w:rFonts w:ascii="Calibri" w:hAnsi="Calibri"/>
          <w:b/>
          <w:color w:val="2A2724"/>
          <w:sz w:val="22"/>
        </w:rPr>
        <w:t>phone</w:t>
      </w:r>
      <w:r>
        <w:rPr>
          <w:rFonts w:ascii="Calibri" w:hAnsi="Calibri"/>
          <w:b w:val="0"/>
          <w:color w:val="2A2724"/>
          <w:sz w:val="22"/>
        </w:rPr>
        <w:t xml:space="preserve"> — the fixed Call / WhatsApp bar should sit at the bottom.</w:t>
      </w:r>
    </w:p>
    <w:p>
      <w:pPr>
        <w:spacing w:after="120"/>
        <w:ind w:left="200"/>
      </w:pPr>
      <w:r>
        <w:rPr>
          <w:rFonts w:ascii="Segoe UI Symbol" w:hAnsi="Segoe UI Symbol"/>
          <w:color w:val="5A3E28"/>
          <w:sz w:val="26"/>
        </w:rPr>
        <w:t>☐</w:t>
      </w:r>
      <w:r>
        <w:t xml:space="preserve">   </w:t>
      </w:r>
      <w:r>
        <w:rPr>
          <w:rFonts w:ascii="Calibri" w:hAnsi="Calibri"/>
          <w:b w:val="0"/>
          <w:color w:val="2A2724"/>
          <w:sz w:val="22"/>
        </w:rPr>
        <w:t xml:space="preserve">Tap </w:t>
      </w:r>
      <w:r>
        <w:rPr>
          <w:rFonts w:ascii="Calibri" w:hAnsi="Calibri"/>
          <w:b/>
          <w:color w:val="2A2724"/>
          <w:sz w:val="22"/>
        </w:rPr>
        <w:t>Call</w:t>
      </w:r>
      <w:r>
        <w:rPr>
          <w:rFonts w:ascii="Calibri" w:hAnsi="Calibri"/>
          <w:b w:val="0"/>
          <w:color w:val="2A2724"/>
          <w:sz w:val="22"/>
        </w:rPr>
        <w:t xml:space="preserve"> and </w:t>
      </w:r>
      <w:r>
        <w:rPr>
          <w:rFonts w:ascii="Calibri" w:hAnsi="Calibri"/>
          <w:b/>
          <w:color w:val="2A2724"/>
          <w:sz w:val="22"/>
        </w:rPr>
        <w:t>WhatsApp</w:t>
      </w:r>
      <w:r>
        <w:rPr>
          <w:rFonts w:ascii="Calibri" w:hAnsi="Calibri"/>
          <w:b w:val="0"/>
          <w:color w:val="2A2724"/>
          <w:sz w:val="22"/>
        </w:rPr>
        <w:t xml:space="preserve"> — they should dial </w:t>
      </w:r>
      <w:r>
        <w:rPr>
          <w:rFonts w:ascii="Consolas" w:hAnsi="Consolas"/>
          <w:b w:val="0"/>
          <w:color w:val="5A3E28"/>
          <w:sz w:val="20"/>
        </w:rPr>
        <w:t>078 166 4646</w:t>
      </w:r>
      <w:r>
        <w:rPr>
          <w:rFonts w:ascii="Calibri" w:hAnsi="Calibri"/>
          <w:b w:val="0"/>
          <w:color w:val="2A2724"/>
          <w:sz w:val="22"/>
        </w:rPr>
        <w:t xml:space="preserve"> / open WhatsApp.</w:t>
      </w:r>
    </w:p>
    <w:p>
      <w:pPr>
        <w:spacing w:after="120"/>
        <w:ind w:left="200"/>
      </w:pPr>
      <w:r>
        <w:rPr>
          <w:rFonts w:ascii="Segoe UI Symbol" w:hAnsi="Segoe UI Symbol"/>
          <w:color w:val="5A3E28"/>
          <w:sz w:val="26"/>
        </w:rPr>
        <w:t>☐</w:t>
      </w:r>
      <w:r>
        <w:t xml:space="preserve">   </w:t>
      </w:r>
      <w:r>
        <w:rPr>
          <w:rFonts w:ascii="Calibri" w:hAnsi="Calibri"/>
          <w:b w:val="0"/>
          <w:color w:val="2A2724"/>
          <w:sz w:val="22"/>
        </w:rPr>
        <w:t xml:space="preserve">Submit the </w:t>
      </w:r>
      <w:r>
        <w:rPr>
          <w:rFonts w:ascii="Calibri" w:hAnsi="Calibri"/>
          <w:b/>
          <w:color w:val="2A2724"/>
          <w:sz w:val="22"/>
        </w:rPr>
        <w:t>contact form</w:t>
      </w:r>
      <w:r>
        <w:rPr>
          <w:rFonts w:ascii="Calibri" w:hAnsi="Calibri"/>
          <w:b w:val="0"/>
          <w:color w:val="2A2724"/>
          <w:sz w:val="22"/>
        </w:rPr>
        <w:t xml:space="preserve"> with test details — the email should arrive at </w:t>
      </w:r>
      <w:r>
        <w:rPr>
          <w:rFonts w:ascii="Consolas" w:hAnsi="Consolas"/>
          <w:b w:val="0"/>
          <w:color w:val="5A3E28"/>
          <w:sz w:val="20"/>
        </w:rPr>
        <w:t>info@nkosithatchers.com</w:t>
      </w:r>
      <w:r>
        <w:rPr>
          <w:rFonts w:ascii="Calibri" w:hAnsi="Calibri"/>
          <w:b w:val="0"/>
          <w:color w:val="2A2724"/>
          <w:sz w:val="22"/>
        </w:rPr>
        <w:t>.</w:t>
      </w:r>
    </w:p>
    <w:p>
      <w:pPr>
        <w:spacing w:after="120"/>
        <w:ind w:left="200"/>
      </w:pPr>
      <w:r>
        <w:rPr>
          <w:rFonts w:ascii="Segoe UI Symbol" w:hAnsi="Segoe UI Symbol"/>
          <w:color w:val="5A3E28"/>
          <w:sz w:val="26"/>
        </w:rPr>
        <w:t>☐</w:t>
      </w:r>
      <w:r>
        <w:t xml:space="preserve">   </w:t>
      </w:r>
      <w:r>
        <w:rPr>
          <w:rFonts w:ascii="Calibri" w:hAnsi="Calibri"/>
          <w:b w:val="0"/>
          <w:color w:val="2A2724"/>
          <w:sz w:val="22"/>
        </w:rPr>
        <w:t xml:space="preserve">Click a </w:t>
      </w:r>
      <w:r>
        <w:rPr>
          <w:rFonts w:ascii="Calibri" w:hAnsi="Calibri"/>
          <w:b/>
          <w:color w:val="2A2724"/>
          <w:sz w:val="22"/>
        </w:rPr>
        <w:t>gallery photo</w:t>
      </w:r>
      <w:r>
        <w:rPr>
          <w:rFonts w:ascii="Calibri" w:hAnsi="Calibri"/>
          <w:b w:val="0"/>
          <w:color w:val="2A2724"/>
          <w:sz w:val="22"/>
        </w:rPr>
        <w:t xml:space="preserve"> — the lightbox should open.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9D6"/>
            <w:tcBorders>
              <w:left w:val="single" w:sz="20" w:space="0" w:color="C6871E"/>
              <w:top w:val="single" w:sz="6" w:space="0" w:color="C6871E"/>
              <w:bottom w:val="single" w:sz="6" w:space="0" w:color="C6871E"/>
              <w:right w:val="single" w:sz="6" w:space="0" w:color="C6871E"/>
            </w:tcBorders>
          </w:tcPr>
          <w:p>
            <w:pPr>
              <w:spacing w:after="0"/>
            </w:pPr>
            <w:r>
              <w:rPr>
                <w:b/>
                <w:color w:val="5A3E28"/>
                <w:sz w:val="20"/>
              </w:rPr>
              <w:t xml:space="preserve">Before go-live:  </w:t>
            </w:r>
            <w:r>
              <w:rPr>
                <w:rFonts w:ascii="Calibri" w:hAnsi="Calibri"/>
                <w:b w:val="0"/>
                <w:color w:val="2A2724"/>
                <w:sz w:val="20"/>
              </w:rPr>
              <w:t xml:space="preserve">make sure the mailbox </w:t>
            </w:r>
            <w:r>
              <w:rPr>
                <w:rFonts w:ascii="Consolas" w:hAnsi="Consolas"/>
                <w:b w:val="0"/>
                <w:color w:val="5A3E28"/>
                <w:sz w:val="20"/>
              </w:rPr>
              <w:t>info@nkosithatchers.com</w:t>
            </w:r>
            <w:r>
              <w:rPr>
                <w:rFonts w:ascii="Calibri" w:hAnsi="Calibri"/>
                <w:b w:val="0"/>
                <w:color w:val="2A2724"/>
                <w:sz w:val="20"/>
              </w:rPr>
              <w:t xml:space="preserve"> actually exists at your host — the contact form and the email link both point to it.</w:t>
            </w:r>
          </w:p>
        </w:tc>
      </w:tr>
    </w:tbl>
    <w:p>
      <w:pPr>
        <w:spacing w:after="40"/>
      </w:pPr>
    </w:p>
    <w:p>
      <w:pPr>
        <w:spacing w:before="280"/>
        <w:pBdr>
          <w:top w:val="single" w:sz="8" w:space="6" w:color="C6871E"/>
        </w:pBdr>
      </w:pPr>
      <w:r>
        <w:rPr>
          <w:color w:val="6B645C"/>
          <w:sz w:val="18"/>
        </w:rPr>
        <w:t>Nkosi Thatchers  ·  Thatch roofing across Gauteng  ·  078 166 4646  ·  info@nkosithatchers.com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A27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