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01AE4" w14:textId="17386950" w:rsidR="39756D20" w:rsidRDefault="39756D20" w:rsidP="39756D20">
      <w:pPr>
        <w:spacing w:line="44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64EFB3" w14:textId="0ED8EDD2" w:rsidR="39756D20" w:rsidRDefault="39756D20" w:rsidP="39756D20">
      <w:pPr>
        <w:spacing w:line="46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69D803" w14:textId="70FF8026" w:rsidR="39756D20" w:rsidRDefault="39756D20" w:rsidP="39756D20">
      <w:pPr>
        <w:ind w:left="480"/>
        <w:jc w:val="center"/>
        <w:rPr>
          <w:rFonts w:ascii="黑体" w:eastAsia="黑体" w:hAnsi="黑体" w:cs="黑体"/>
          <w:color w:val="000000" w:themeColor="text1"/>
          <w:sz w:val="52"/>
          <w:szCs w:val="52"/>
        </w:rPr>
      </w:pPr>
      <w:r w:rsidRPr="39756D20">
        <w:rPr>
          <w:rFonts w:ascii="黑体" w:eastAsia="黑体" w:hAnsi="黑体" w:cs="黑体"/>
          <w:b/>
          <w:bCs/>
          <w:color w:val="000000" w:themeColor="text1"/>
          <w:sz w:val="52"/>
          <w:szCs w:val="52"/>
        </w:rPr>
        <w:t>武汉大学计算机学院</w:t>
      </w:r>
    </w:p>
    <w:p w14:paraId="3181AFD8" w14:textId="4A3FEB8F" w:rsidR="39756D20" w:rsidRDefault="39756D20" w:rsidP="39756D20">
      <w:pPr>
        <w:ind w:left="480"/>
        <w:jc w:val="center"/>
        <w:rPr>
          <w:rFonts w:ascii="黑体" w:eastAsia="黑体" w:hAnsi="黑体" w:cs="黑体"/>
          <w:color w:val="000000" w:themeColor="text1"/>
          <w:sz w:val="52"/>
          <w:szCs w:val="52"/>
        </w:rPr>
      </w:pPr>
      <w:r w:rsidRPr="39756D20">
        <w:rPr>
          <w:rFonts w:ascii="黑体" w:eastAsia="黑体" w:hAnsi="黑体" w:cs="黑体"/>
          <w:b/>
          <w:bCs/>
          <w:color w:val="000000" w:themeColor="text1"/>
          <w:sz w:val="52"/>
          <w:szCs w:val="52"/>
        </w:rPr>
        <w:t>本科生课程设计报告</w:t>
      </w:r>
    </w:p>
    <w:p w14:paraId="471F850F" w14:textId="27B81C84" w:rsidR="39756D20" w:rsidRDefault="39756D20" w:rsidP="39756D20">
      <w:pPr>
        <w:spacing w:line="259" w:lineRule="auto"/>
        <w:ind w:left="480"/>
        <w:jc w:val="center"/>
        <w:rPr>
          <w:rFonts w:ascii="Segoe UI" w:eastAsia="Segoe UI" w:hAnsi="Segoe UI" w:cs="Segoe UI"/>
          <w:color w:val="000000" w:themeColor="text1"/>
          <w:szCs w:val="21"/>
        </w:rPr>
      </w:pPr>
    </w:p>
    <w:p w14:paraId="44ED7766" w14:textId="32AE38A6" w:rsidR="39756D20" w:rsidRDefault="39756D20" w:rsidP="39756D20">
      <w:pPr>
        <w:ind w:left="480"/>
        <w:jc w:val="center"/>
        <w:rPr>
          <w:rFonts w:ascii="宋体" w:eastAsia="宋体" w:hAnsi="宋体" w:cs="宋体"/>
          <w:color w:val="000000" w:themeColor="text1"/>
          <w:szCs w:val="21"/>
        </w:rPr>
      </w:pPr>
    </w:p>
    <w:p w14:paraId="0CC32607" w14:textId="19A0BC37" w:rsidR="39756D20" w:rsidRDefault="39756D20" w:rsidP="39756D20">
      <w:pPr>
        <w:spacing w:line="640" w:lineRule="exact"/>
        <w:jc w:val="center"/>
        <w:rPr>
          <w:rFonts w:ascii="黑体" w:eastAsia="黑体" w:hAnsi="黑体" w:cs="黑体"/>
          <w:color w:val="000000" w:themeColor="text1"/>
          <w:sz w:val="44"/>
          <w:szCs w:val="44"/>
        </w:rPr>
      </w:pPr>
      <w:r w:rsidRPr="39756D20">
        <w:rPr>
          <w:rFonts w:ascii="黑体" w:eastAsia="黑体" w:hAnsi="黑体" w:cs="黑体"/>
          <w:b/>
          <w:bCs/>
          <w:color w:val="000000" w:themeColor="text1"/>
          <w:sz w:val="44"/>
          <w:szCs w:val="44"/>
        </w:rPr>
        <w:t>“校园二手宝”软件系统测试计划</w:t>
      </w:r>
    </w:p>
    <w:p w14:paraId="364F12B4" w14:textId="2A0BAF38" w:rsidR="39756D20" w:rsidRDefault="39756D20" w:rsidP="39756D20">
      <w:pPr>
        <w:jc w:val="center"/>
        <w:rPr>
          <w:rFonts w:ascii="黑体" w:eastAsia="黑体" w:hAnsi="黑体" w:cs="黑体"/>
          <w:color w:val="000000" w:themeColor="text1"/>
          <w:szCs w:val="21"/>
        </w:rPr>
      </w:pPr>
    </w:p>
    <w:p w14:paraId="246A36C1" w14:textId="751491BE" w:rsidR="39756D20" w:rsidRDefault="39756D20" w:rsidP="39756D20">
      <w:pPr>
        <w:spacing w:line="259" w:lineRule="auto"/>
        <w:ind w:left="480"/>
        <w:jc w:val="center"/>
        <w:rPr>
          <w:rFonts w:ascii="Segoe UI" w:eastAsia="Segoe UI" w:hAnsi="Segoe UI" w:cs="Segoe UI"/>
          <w:color w:val="000000" w:themeColor="text1"/>
          <w:szCs w:val="21"/>
        </w:rPr>
      </w:pPr>
    </w:p>
    <w:p w14:paraId="4272B6D6" w14:textId="16FC36A3" w:rsidR="39756D20" w:rsidRDefault="39756D20" w:rsidP="39756D20">
      <w:pPr>
        <w:ind w:left="480"/>
        <w:jc w:val="center"/>
        <w:rPr>
          <w:rFonts w:ascii="宋体" w:eastAsia="宋体" w:hAnsi="宋体" w:cs="宋体"/>
          <w:color w:val="000000" w:themeColor="text1"/>
          <w:szCs w:val="21"/>
        </w:rPr>
      </w:pPr>
    </w:p>
    <w:p w14:paraId="40F9B623" w14:textId="0A7919DD" w:rsidR="39756D20" w:rsidRDefault="39756D20" w:rsidP="39756D20">
      <w:pPr>
        <w:rPr>
          <w:rFonts w:ascii="Times New Roman" w:eastAsia="Times New Roman" w:hAnsi="Times New Roman" w:cs="Times New Roman"/>
          <w:color w:val="000000" w:themeColor="text1"/>
          <w:szCs w:val="21"/>
        </w:rPr>
      </w:pPr>
    </w:p>
    <w:p w14:paraId="3B4407B2" w14:textId="03332805" w:rsidR="39756D20" w:rsidRDefault="39756D20" w:rsidP="39756D20">
      <w:pPr>
        <w:spacing w:line="480" w:lineRule="auto"/>
        <w:ind w:firstLineChars="900" w:firstLine="270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专 业 名 称   ：</w:t>
      </w: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计算机科学与技术弘毅班</w:t>
      </w:r>
      <w:proofErr w:type="spellEnd"/>
    </w:p>
    <w:p w14:paraId="13A91C62" w14:textId="5B7AA4D1" w:rsidR="39756D20" w:rsidRDefault="39756D20" w:rsidP="39756D20">
      <w:pPr>
        <w:spacing w:line="480" w:lineRule="auto"/>
        <w:ind w:firstLineChars="900" w:firstLine="2700"/>
        <w:rPr>
          <w:rFonts w:ascii="宋体" w:eastAsia="宋体" w:hAnsi="宋体" w:cs="宋体"/>
          <w:color w:val="000000" w:themeColor="text1"/>
          <w:sz w:val="30"/>
          <w:szCs w:val="30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课 程 名 称    ：</w:t>
      </w:r>
      <w:r w:rsidRPr="39756D20">
        <w:rPr>
          <w:rFonts w:ascii="宋体" w:eastAsia="宋体" w:hAnsi="宋体" w:cs="宋体"/>
          <w:color w:val="000000" w:themeColor="text1"/>
          <w:sz w:val="30"/>
          <w:szCs w:val="30"/>
        </w:rPr>
        <w:t>软件工程</w:t>
      </w:r>
    </w:p>
    <w:p w14:paraId="41CD5C90" w14:textId="741A2534" w:rsidR="39756D20" w:rsidRDefault="39756D20" w:rsidP="39756D20">
      <w:pPr>
        <w:spacing w:line="480" w:lineRule="auto"/>
        <w:ind w:firstLineChars="900" w:firstLine="270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团 队 名 称   ：</w:t>
      </w: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珞做TodoList</w:t>
      </w:r>
      <w:proofErr w:type="spellEnd"/>
    </w:p>
    <w:p w14:paraId="6066149A" w14:textId="37EB221B" w:rsidR="39756D20" w:rsidRDefault="39756D20" w:rsidP="39756D20">
      <w:pPr>
        <w:spacing w:line="480" w:lineRule="auto"/>
        <w:ind w:firstLineChars="900" w:firstLine="270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指 导 教 师 </w:t>
      </w: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一：</w:t>
      </w:r>
      <w:proofErr w:type="gramStart"/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伍春香</w:t>
      </w:r>
      <w:proofErr w:type="spellEnd"/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</w:t>
      </w: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副教授</w:t>
      </w:r>
      <w:proofErr w:type="spellEnd"/>
      <w:proofErr w:type="gramEnd"/>
    </w:p>
    <w:p w14:paraId="2CA718E5" w14:textId="5EC3C6AD" w:rsidR="39756D20" w:rsidRDefault="39756D20" w:rsidP="39756D20">
      <w:pPr>
        <w:spacing w:line="480" w:lineRule="auto"/>
        <w:ind w:firstLineChars="900" w:firstLine="270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团 队 成 员 一：李品正（2020300004081）</w:t>
      </w:r>
    </w:p>
    <w:p w14:paraId="2FC76C94" w14:textId="2D8BC748" w:rsidR="39756D20" w:rsidRDefault="39756D20" w:rsidP="39756D20">
      <w:pPr>
        <w:spacing w:line="480" w:lineRule="auto"/>
        <w:ind w:firstLineChars="900" w:firstLine="270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团 队 成 员 二：贺镇涛（2021300004071）</w:t>
      </w:r>
    </w:p>
    <w:p w14:paraId="055E627D" w14:textId="5D88E98F" w:rsidR="39756D20" w:rsidRDefault="39756D20" w:rsidP="39756D20">
      <w:pPr>
        <w:spacing w:line="480" w:lineRule="auto"/>
        <w:ind w:firstLineChars="900" w:firstLine="270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团 队 成 员 三：洪志枫（2021300004026）</w:t>
      </w:r>
    </w:p>
    <w:p w14:paraId="191F0A98" w14:textId="40958F67" w:rsidR="39756D20" w:rsidRDefault="39756D20" w:rsidP="39756D20">
      <w:pPr>
        <w:spacing w:line="480" w:lineRule="auto"/>
        <w:ind w:firstLineChars="900" w:firstLine="270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团 队 成 员 </w:t>
      </w: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四：刘浩</w:t>
      </w:r>
      <w:proofErr w:type="spellEnd"/>
      <w:r w:rsidRPr="39756D2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（2021300004039）</w:t>
      </w:r>
    </w:p>
    <w:p w14:paraId="39C606C2" w14:textId="672F68E6" w:rsidR="39756D20" w:rsidRDefault="39756D20" w:rsidP="39756D20">
      <w:pPr>
        <w:spacing w:line="480" w:lineRule="auto"/>
        <w:ind w:firstLineChars="900" w:firstLine="2700"/>
        <w:rPr>
          <w:rFonts w:ascii="宋体" w:eastAsia="宋体" w:hAnsi="宋体" w:cs="宋体"/>
          <w:color w:val="000000" w:themeColor="text1"/>
          <w:sz w:val="30"/>
          <w:szCs w:val="30"/>
        </w:rPr>
      </w:pPr>
    </w:p>
    <w:p w14:paraId="469ECBFD" w14:textId="0405DB15" w:rsidR="39756D20" w:rsidRDefault="39756D20" w:rsidP="39756D20">
      <w:pPr>
        <w:spacing w:line="480" w:lineRule="auto"/>
        <w:ind w:leftChars="229" w:left="481" w:firstLine="2700"/>
        <w:rPr>
          <w:rFonts w:ascii="Segoe UI" w:eastAsia="Segoe UI" w:hAnsi="Segoe UI" w:cs="Segoe UI"/>
          <w:color w:val="000000" w:themeColor="text1"/>
          <w:szCs w:val="21"/>
        </w:rPr>
      </w:pPr>
    </w:p>
    <w:p w14:paraId="4F2ADA75" w14:textId="48775DA8" w:rsidR="39756D20" w:rsidRDefault="39756D20" w:rsidP="39756D20">
      <w:pPr>
        <w:ind w:left="480"/>
        <w:jc w:val="center"/>
        <w:rPr>
          <w:rFonts w:ascii="Times New Roman" w:eastAsia="Times New Roman" w:hAnsi="Times New Roman" w:cs="Times New Roman"/>
          <w:color w:val="000000" w:themeColor="text1"/>
          <w:szCs w:val="21"/>
        </w:rPr>
      </w:pPr>
    </w:p>
    <w:p w14:paraId="23DB3187" w14:textId="56679EC5" w:rsidR="39756D20" w:rsidRDefault="39756D20" w:rsidP="39756D20">
      <w:pPr>
        <w:ind w:left="48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二○二四年五月</w:t>
      </w:r>
      <w:proofErr w:type="spellEnd"/>
    </w:p>
    <w:p w14:paraId="1FDF8EDC" w14:textId="4C5C5E70" w:rsidR="39756D20" w:rsidRDefault="39756D20" w:rsidP="39756D20">
      <w:pPr>
        <w:spacing w:line="460" w:lineRule="exact"/>
        <w:rPr>
          <w:rFonts w:ascii="宋体" w:eastAsia="宋体" w:hAnsi="宋体" w:cs="宋体"/>
          <w:color w:val="0000FF"/>
          <w:szCs w:val="21"/>
        </w:rPr>
      </w:pPr>
    </w:p>
    <w:p w14:paraId="57ACFC46" w14:textId="4B77EE87" w:rsidR="002C49E0" w:rsidRDefault="002C49E0">
      <w:pPr>
        <w:widowControl/>
        <w:jc w:val="left"/>
        <w:rPr>
          <w:rFonts w:ascii="宋体" w:eastAsia="宋体" w:hAnsi="宋体" w:cs="宋体"/>
          <w:color w:val="000000" w:themeColor="text1"/>
          <w:sz w:val="44"/>
          <w:szCs w:val="44"/>
        </w:rPr>
      </w:pPr>
      <w:r>
        <w:rPr>
          <w:rFonts w:ascii="宋体" w:eastAsia="宋体" w:hAnsi="宋体" w:cs="宋体"/>
          <w:color w:val="000000" w:themeColor="text1"/>
          <w:sz w:val="44"/>
          <w:szCs w:val="44"/>
        </w:rPr>
        <w:br w:type="page"/>
      </w:r>
    </w:p>
    <w:p w14:paraId="5306A076" w14:textId="77777777" w:rsidR="39756D20" w:rsidRDefault="39756D20" w:rsidP="39756D20">
      <w:pPr>
        <w:spacing w:line="440" w:lineRule="exact"/>
        <w:ind w:firstLineChars="200" w:firstLine="880"/>
        <w:jc w:val="center"/>
        <w:rPr>
          <w:rFonts w:ascii="宋体" w:eastAsia="宋体" w:hAnsi="宋体" w:cs="宋体"/>
          <w:color w:val="000000" w:themeColor="text1"/>
          <w:sz w:val="44"/>
          <w:szCs w:val="44"/>
        </w:rPr>
      </w:pPr>
    </w:p>
    <w:p w14:paraId="437DA3FF" w14:textId="2E723912" w:rsidR="39756D20" w:rsidRDefault="39756D20" w:rsidP="39756D20">
      <w:pPr>
        <w:spacing w:line="440" w:lineRule="exact"/>
        <w:ind w:firstLineChars="200" w:firstLine="883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39756D20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郑 重 声 明</w:t>
      </w:r>
    </w:p>
    <w:p w14:paraId="6395A981" w14:textId="4B1BBCD6" w:rsidR="39756D20" w:rsidRDefault="39756D20" w:rsidP="39756D20">
      <w:pPr>
        <w:spacing w:line="440" w:lineRule="exact"/>
        <w:ind w:firstLine="7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3D65F3A5" w14:textId="64D59281" w:rsidR="39756D20" w:rsidRDefault="39756D20" w:rsidP="39756D20">
      <w:pPr>
        <w:spacing w:line="460" w:lineRule="exact"/>
        <w:ind w:firstLineChars="200" w:firstLine="5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本团队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 w14:paraId="233ED100" w14:textId="4F642AFE" w:rsidR="39756D20" w:rsidRDefault="39756D20" w:rsidP="39756D20">
      <w:pPr>
        <w:spacing w:line="440" w:lineRule="exact"/>
        <w:ind w:firstLine="720"/>
        <w:jc w:val="left"/>
        <w:rPr>
          <w:rFonts w:ascii="宋体" w:eastAsia="宋体" w:hAnsi="宋体" w:cs="宋体"/>
          <w:color w:val="000000" w:themeColor="text1"/>
          <w:sz w:val="28"/>
          <w:szCs w:val="28"/>
        </w:rPr>
      </w:pPr>
    </w:p>
    <w:p w14:paraId="6E2125E0" w14:textId="71085D37" w:rsidR="39756D20" w:rsidRDefault="39756D20" w:rsidP="39756D20">
      <w:pPr>
        <w:spacing w:line="440" w:lineRule="exact"/>
        <w:ind w:firstLine="720"/>
        <w:jc w:val="left"/>
        <w:rPr>
          <w:rFonts w:ascii="宋体" w:eastAsia="宋体" w:hAnsi="宋体" w:cs="宋体"/>
          <w:color w:val="000000" w:themeColor="text1"/>
          <w:sz w:val="28"/>
          <w:szCs w:val="28"/>
        </w:rPr>
      </w:pPr>
    </w:p>
    <w:p w14:paraId="274FC86A" w14:textId="5B3D1C2A" w:rsidR="39756D20" w:rsidRDefault="39756D20" w:rsidP="39756D20">
      <w:pPr>
        <w:spacing w:line="440" w:lineRule="exact"/>
        <w:ind w:firstLine="720"/>
        <w:jc w:val="left"/>
        <w:rPr>
          <w:rFonts w:ascii="宋体" w:eastAsia="宋体" w:hAnsi="宋体" w:cs="宋体"/>
          <w:color w:val="000000" w:themeColor="text1"/>
          <w:sz w:val="28"/>
          <w:szCs w:val="28"/>
        </w:rPr>
      </w:pPr>
    </w:p>
    <w:p w14:paraId="2EADA33D" w14:textId="30C2522C" w:rsidR="39756D20" w:rsidRDefault="39756D20" w:rsidP="39756D20">
      <w:pPr>
        <w:spacing w:line="440" w:lineRule="exact"/>
        <w:jc w:val="left"/>
        <w:rPr>
          <w:rFonts w:ascii="宋体" w:eastAsia="宋体" w:hAnsi="宋体" w:cs="宋体"/>
          <w:color w:val="000000" w:themeColor="text1"/>
          <w:sz w:val="28"/>
          <w:szCs w:val="28"/>
        </w:rPr>
      </w:pP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团队成员签名：</w:t>
      </w:r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李品正</w:t>
      </w:r>
      <w:proofErr w:type="spellEnd"/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贺镇涛</w:t>
      </w:r>
      <w:proofErr w:type="spellEnd"/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洪志枫</w:t>
      </w:r>
      <w:proofErr w:type="spellEnd"/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刘浩</w:t>
      </w:r>
      <w:proofErr w:type="spellEnd"/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39756D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日期：</w:t>
      </w:r>
      <w:r w:rsidRPr="39756D20">
        <w:rPr>
          <w:rFonts w:ascii="宋体" w:eastAsia="宋体" w:hAnsi="宋体" w:cs="宋体"/>
          <w:color w:val="000000" w:themeColor="text1"/>
          <w:sz w:val="28"/>
          <w:szCs w:val="28"/>
          <w:u w:val="single"/>
        </w:rPr>
        <w:t>2024.05.06</w:t>
      </w:r>
    </w:p>
    <w:p w14:paraId="0BA4138F" w14:textId="69397484" w:rsidR="39756D20" w:rsidRDefault="39756D20" w:rsidP="39756D20">
      <w:pPr>
        <w:pStyle w:val="a3"/>
        <w:jc w:val="center"/>
        <w:rPr>
          <w:rFonts w:ascii="微软雅黑" w:eastAsia="微软雅黑" w:hAnsi="微软雅黑"/>
          <w:sz w:val="36"/>
          <w:szCs w:val="36"/>
        </w:rPr>
      </w:pPr>
    </w:p>
    <w:p w14:paraId="1B3CA7DE" w14:textId="0634718F" w:rsidR="39756D20" w:rsidRDefault="39756D20" w:rsidP="39756D20">
      <w:pPr>
        <w:pStyle w:val="a3"/>
        <w:jc w:val="center"/>
        <w:rPr>
          <w:rFonts w:ascii="微软雅黑" w:eastAsia="微软雅黑" w:hAnsi="微软雅黑"/>
          <w:sz w:val="36"/>
          <w:szCs w:val="36"/>
        </w:rPr>
      </w:pPr>
    </w:p>
    <w:p w14:paraId="128B3AA4" w14:textId="732F0D97" w:rsidR="39756D20" w:rsidRDefault="39756D20" w:rsidP="39756D20">
      <w:pPr>
        <w:pStyle w:val="a3"/>
        <w:jc w:val="center"/>
        <w:rPr>
          <w:rFonts w:ascii="微软雅黑" w:eastAsia="微软雅黑" w:hAnsi="微软雅黑"/>
          <w:sz w:val="36"/>
          <w:szCs w:val="36"/>
        </w:rPr>
      </w:pPr>
    </w:p>
    <w:p w14:paraId="495A1A71" w14:textId="57D60E97" w:rsidR="39756D20" w:rsidRDefault="39756D20" w:rsidP="39756D20">
      <w:pPr>
        <w:pStyle w:val="a3"/>
        <w:jc w:val="center"/>
        <w:rPr>
          <w:rFonts w:ascii="微软雅黑" w:eastAsia="微软雅黑" w:hAnsi="微软雅黑"/>
          <w:sz w:val="36"/>
          <w:szCs w:val="36"/>
        </w:rPr>
      </w:pPr>
    </w:p>
    <w:p w14:paraId="19E40A9A" w14:textId="0FEA9CB9" w:rsidR="39756D20" w:rsidRDefault="39756D20" w:rsidP="39756D20">
      <w:pPr>
        <w:pStyle w:val="a3"/>
        <w:jc w:val="center"/>
        <w:rPr>
          <w:rFonts w:ascii="微软雅黑" w:eastAsia="微软雅黑" w:hAnsi="微软雅黑"/>
          <w:sz w:val="36"/>
          <w:szCs w:val="36"/>
        </w:rPr>
      </w:pPr>
    </w:p>
    <w:p w14:paraId="06C6CDA0" w14:textId="2104FA69" w:rsidR="39756D20" w:rsidRDefault="39756D20" w:rsidP="39756D20">
      <w:pPr>
        <w:pStyle w:val="a3"/>
        <w:jc w:val="center"/>
        <w:rPr>
          <w:rFonts w:ascii="微软雅黑" w:eastAsia="微软雅黑" w:hAnsi="微软雅黑"/>
          <w:sz w:val="36"/>
          <w:szCs w:val="36"/>
        </w:rPr>
      </w:pPr>
    </w:p>
    <w:p w14:paraId="0D6A490F" w14:textId="2FE0FA14" w:rsidR="39756D20" w:rsidRDefault="39756D20" w:rsidP="39756D20">
      <w:pPr>
        <w:pStyle w:val="a3"/>
        <w:jc w:val="center"/>
        <w:rPr>
          <w:rFonts w:ascii="微软雅黑" w:eastAsia="微软雅黑" w:hAnsi="微软雅黑"/>
          <w:sz w:val="36"/>
          <w:szCs w:val="36"/>
        </w:rPr>
      </w:pPr>
    </w:p>
    <w:p w14:paraId="1F2BFD6A" w14:textId="051389E9" w:rsidR="39756D20" w:rsidRDefault="39756D20" w:rsidP="39756D20">
      <w:pPr>
        <w:pStyle w:val="a3"/>
        <w:jc w:val="center"/>
        <w:rPr>
          <w:rFonts w:ascii="微软雅黑" w:eastAsia="微软雅黑" w:hAnsi="微软雅黑"/>
          <w:sz w:val="36"/>
          <w:szCs w:val="36"/>
        </w:rPr>
      </w:pPr>
    </w:p>
    <w:p w14:paraId="0CAAB057" w14:textId="67D8482C" w:rsidR="39756D20" w:rsidRDefault="39756D20" w:rsidP="002C49E0">
      <w:pPr>
        <w:pStyle w:val="a3"/>
        <w:rPr>
          <w:rFonts w:ascii="微软雅黑" w:eastAsia="微软雅黑" w:hAnsi="微软雅黑"/>
          <w:sz w:val="36"/>
          <w:szCs w:val="36"/>
        </w:rPr>
      </w:pPr>
    </w:p>
    <w:p w14:paraId="4F165017" w14:textId="23E37F47" w:rsidR="0008681E" w:rsidRDefault="39756D20" w:rsidP="39756D20">
      <w:pPr>
        <w:pStyle w:val="a3"/>
        <w:jc w:val="center"/>
        <w:rPr>
          <w:rFonts w:ascii="微软雅黑" w:eastAsia="微软雅黑" w:hAnsi="微软雅黑"/>
          <w:sz w:val="36"/>
          <w:szCs w:val="36"/>
        </w:rPr>
      </w:pPr>
      <w:r w:rsidRPr="39756D20">
        <w:rPr>
          <w:rFonts w:ascii="微软雅黑" w:eastAsia="微软雅黑" w:hAnsi="微软雅黑"/>
          <w:sz w:val="36"/>
          <w:szCs w:val="36"/>
        </w:rPr>
        <w:lastRenderedPageBreak/>
        <w:t>“校园二手宝”</w:t>
      </w:r>
      <w:r w:rsidR="0008681E" w:rsidRPr="00682330">
        <w:rPr>
          <w:rFonts w:ascii="微软雅黑" w:eastAsia="微软雅黑" w:hAnsi="微软雅黑"/>
          <w:kern w:val="44"/>
          <w:sz w:val="36"/>
          <w:szCs w:val="36"/>
        </w:rPr>
        <w:t>软件系统</w:t>
      </w:r>
      <w:r w:rsidR="0008681E">
        <w:rPr>
          <w:rFonts w:ascii="微软雅黑" w:eastAsia="微软雅黑" w:hAnsi="微软雅黑"/>
          <w:kern w:val="44"/>
          <w:sz w:val="36"/>
          <w:szCs w:val="36"/>
        </w:rPr>
        <w:t>测试计划</w:t>
      </w:r>
    </w:p>
    <w:p w14:paraId="260B5561" w14:textId="77777777" w:rsidR="0008681E" w:rsidRDefault="0008681E" w:rsidP="0008681E">
      <w:pPr>
        <w:pStyle w:val="a3"/>
        <w:rPr>
          <w:rFonts w:ascii="楷体" w:eastAsia="楷体" w:hAnsi="楷体" w:cs="楷体"/>
          <w:kern w:val="2"/>
        </w:rPr>
      </w:pPr>
      <w:r>
        <w:rPr>
          <w:rStyle w:val="a4"/>
        </w:rPr>
        <w:t xml:space="preserve">  </w:t>
      </w:r>
      <w:r w:rsidRPr="0003600E">
        <w:rPr>
          <w:rFonts w:ascii="楷体" w:eastAsia="楷体" w:hAnsi="楷体" w:cs="楷体"/>
          <w:kern w:val="2"/>
        </w:rPr>
        <w:t>编制</w:t>
      </w:r>
      <w:r w:rsidRPr="007F1491">
        <w:rPr>
          <w:rFonts w:ascii="楷体" w:eastAsia="楷体" w:hAnsi="楷体" w:cs="楷体"/>
          <w:kern w:val="2"/>
        </w:rPr>
        <w:t>软件</w:t>
      </w:r>
      <w:r>
        <w:rPr>
          <w:rFonts w:ascii="楷体" w:eastAsia="楷体" w:hAnsi="楷体" w:cs="楷体"/>
          <w:kern w:val="2"/>
        </w:rPr>
        <w:t>测试计划书是为了</w:t>
      </w:r>
      <w:r w:rsidRPr="0008681E">
        <w:rPr>
          <w:rFonts w:ascii="楷体" w:eastAsia="楷体" w:hAnsi="楷体" w:cs="楷体"/>
          <w:kern w:val="2"/>
        </w:rPr>
        <w:t>提供一个对“校园二手宝”软件的测试计划，包括对每项测试活动的内容、进度安排、</w:t>
      </w:r>
      <w:r>
        <w:rPr>
          <w:rFonts w:ascii="楷体" w:eastAsia="楷体" w:hAnsi="楷体" w:cs="楷体"/>
          <w:kern w:val="2"/>
        </w:rPr>
        <w:t>测试用例的设计</w:t>
      </w:r>
      <w:r w:rsidRPr="0008681E">
        <w:rPr>
          <w:rFonts w:ascii="楷体" w:eastAsia="楷体" w:hAnsi="楷体" w:cs="楷体"/>
          <w:kern w:val="2"/>
        </w:rPr>
        <w:t>及评价准则。</w:t>
      </w:r>
      <w:r w:rsidR="00AB5E99">
        <w:rPr>
          <w:rFonts w:ascii="楷体" w:eastAsia="楷体" w:hAnsi="楷体" w:cs="楷体"/>
          <w:kern w:val="2"/>
        </w:rPr>
        <w:t>并对测试结果加以记录和分析。</w:t>
      </w:r>
      <w:r w:rsidRPr="0008681E">
        <w:rPr>
          <w:rFonts w:ascii="楷体" w:eastAsia="楷体" w:hAnsi="楷体" w:cs="楷体"/>
          <w:kern w:val="2"/>
        </w:rPr>
        <w:t>具体的内容要求</w:t>
      </w:r>
      <w:r>
        <w:rPr>
          <w:rFonts w:ascii="楷体" w:eastAsia="楷体" w:hAnsi="楷体" w:cs="楷体"/>
          <w:kern w:val="2"/>
        </w:rPr>
        <w:t>如</w:t>
      </w:r>
      <w:r w:rsidRPr="0008681E">
        <w:rPr>
          <w:rFonts w:ascii="楷体" w:eastAsia="楷体" w:hAnsi="楷体" w:cs="楷体"/>
          <w:kern w:val="2"/>
        </w:rPr>
        <w:t>下</w:t>
      </w:r>
      <w:r>
        <w:rPr>
          <w:rFonts w:ascii="楷体" w:eastAsia="楷体" w:hAnsi="楷体" w:cs="楷体"/>
          <w:kern w:val="2"/>
        </w:rPr>
        <w:t>：</w:t>
      </w:r>
    </w:p>
    <w:p w14:paraId="1BD7279B" w14:textId="77777777" w:rsidR="0008681E" w:rsidRPr="00682330" w:rsidRDefault="0008681E" w:rsidP="0008681E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kern w:val="2"/>
        </w:rPr>
      </w:pPr>
      <w:r w:rsidRPr="00682330">
        <w:rPr>
          <w:rFonts w:ascii="微软雅黑" w:eastAsia="微软雅黑" w:hAnsi="微软雅黑"/>
          <w:b/>
          <w:kern w:val="2"/>
        </w:rPr>
        <w:t>引言</w:t>
      </w:r>
    </w:p>
    <w:p w14:paraId="28173615" w14:textId="77777777" w:rsidR="0008681E" w:rsidRPr="00682330" w:rsidRDefault="0008681E" w:rsidP="0008681E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编写目的</w:t>
      </w:r>
    </w:p>
    <w:p w14:paraId="4D5512D8" w14:textId="77777777" w:rsidR="0008681E" w:rsidRPr="002C49E0" w:rsidRDefault="0008681E" w:rsidP="002C49E0">
      <w:pPr>
        <w:pStyle w:val="a3"/>
        <w:ind w:left="426" w:firstLineChars="203" w:firstLine="487"/>
        <w:rPr>
          <w:rFonts w:cs="宋体"/>
        </w:rPr>
      </w:pPr>
      <w:r w:rsidRPr="002C49E0">
        <w:rPr>
          <w:rFonts w:cs="宋体"/>
        </w:rPr>
        <w:t>编写本《“校园二手宝”软件系统测试计划》的目的是对“校园二手宝”项目的测试工作进行规划，保障测试工作的正常进行，提高项目的软件质量。</w:t>
      </w:r>
    </w:p>
    <w:p w14:paraId="1D829621" w14:textId="21CD1388" w:rsidR="0008681E" w:rsidRPr="002C49E0" w:rsidRDefault="0008681E" w:rsidP="002C49E0">
      <w:pPr>
        <w:pStyle w:val="a3"/>
        <w:ind w:left="426" w:firstLineChars="203" w:firstLine="487"/>
        <w:rPr>
          <w:rFonts w:cs="宋体"/>
        </w:rPr>
      </w:pPr>
      <w:r w:rsidRPr="002C49E0">
        <w:rPr>
          <w:rFonts w:cs="宋体"/>
        </w:rPr>
        <w:t>本计划的预期的读者为软件开发小组（包括项目主管、开发人员等）和</w:t>
      </w:r>
      <w:r w:rsidR="00B32D90">
        <w:rPr>
          <w:rFonts w:cs="宋体" w:hint="eastAsia"/>
        </w:rPr>
        <w:t>质量保证</w:t>
      </w:r>
      <w:r w:rsidRPr="002C49E0">
        <w:rPr>
          <w:rFonts w:cs="宋体"/>
        </w:rPr>
        <w:t>小组。</w:t>
      </w:r>
    </w:p>
    <w:p w14:paraId="35C622F1" w14:textId="77777777" w:rsidR="0008681E" w:rsidRPr="00682330" w:rsidRDefault="0008681E" w:rsidP="0008681E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 </w:t>
      </w:r>
      <w:r>
        <w:rPr>
          <w:rFonts w:ascii="微软雅黑" w:eastAsia="微软雅黑" w:hAnsi="微软雅黑"/>
          <w:b/>
          <w:bCs/>
          <w:kern w:val="2"/>
        </w:rPr>
        <w:t>背景</w:t>
      </w:r>
    </w:p>
    <w:p w14:paraId="2250292E" w14:textId="25133525" w:rsidR="39756D20" w:rsidRPr="002C49E0" w:rsidRDefault="39756D20" w:rsidP="002C49E0">
      <w:pPr>
        <w:pStyle w:val="a3"/>
        <w:ind w:left="426" w:firstLineChars="203" w:firstLine="487"/>
        <w:rPr>
          <w:rFonts w:cs="宋体"/>
        </w:rPr>
      </w:pPr>
      <w:r w:rsidRPr="002C49E0">
        <w:rPr>
          <w:rFonts w:cs="宋体"/>
        </w:rPr>
        <w:t>校园生活中学生和老师对于学习和生活用品有着大量的需求，而有些用品也许只是一时之需，当用完之后处理又成了一个问题。比如教材，这对于师生来说都是必需的，并且需求不小。但当上完课后，这些教材的处理就成为了难题——丢弃显得浪费，带走又费心费力。而一些低年级的学生也许即将上这门课，对教材有需要。这时校园二手交易平台就提成了一个中转站，使得一些生活和学习用品</w:t>
      </w:r>
      <w:proofErr w:type="gramStart"/>
      <w:r w:rsidRPr="002C49E0">
        <w:rPr>
          <w:rFonts w:cs="宋体"/>
        </w:rPr>
        <w:t>能内部</w:t>
      </w:r>
      <w:proofErr w:type="gramEnd"/>
      <w:r w:rsidRPr="002C49E0">
        <w:rPr>
          <w:rFonts w:cs="宋体"/>
        </w:rPr>
        <w:t>消化，满足其中各方的需求。而这也能满足当今环保的需要，实现资源的循环利用。</w:t>
      </w:r>
    </w:p>
    <w:p w14:paraId="4CD49274" w14:textId="7779CF4F" w:rsidR="39756D20" w:rsidRPr="002C49E0" w:rsidRDefault="39756D20" w:rsidP="002C49E0">
      <w:pPr>
        <w:pStyle w:val="a3"/>
        <w:ind w:left="426" w:firstLineChars="203" w:firstLine="487"/>
        <w:rPr>
          <w:rFonts w:cs="宋体"/>
        </w:rPr>
      </w:pPr>
      <w:r w:rsidRPr="002C49E0">
        <w:rPr>
          <w:rFonts w:cs="宋体"/>
        </w:rPr>
        <w:t>该软件系统的非功能性需求有：保证用户界面清晰简洁、易于理解；保证系统的大并发量下的运行性能；保证用户信息的安全性；保证开发代码的可扩展和可维护性。</w:t>
      </w:r>
    </w:p>
    <w:p w14:paraId="66BFB381" w14:textId="77777777" w:rsidR="0008681E" w:rsidRPr="00682330" w:rsidRDefault="0008681E" w:rsidP="0008681E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定义</w:t>
      </w:r>
    </w:p>
    <w:p w14:paraId="5E224FF6" w14:textId="53E071AD" w:rsidR="39756D20" w:rsidRPr="002C49E0" w:rsidRDefault="39756D20" w:rsidP="39756D20">
      <w:pPr>
        <w:pStyle w:val="a3"/>
        <w:ind w:left="426" w:firstLineChars="203" w:firstLine="487"/>
        <w:rPr>
          <w:rFonts w:cs="宋体"/>
        </w:rPr>
      </w:pPr>
      <w:r w:rsidRPr="002C49E0">
        <w:rPr>
          <w:rFonts w:cs="宋体"/>
        </w:rPr>
        <w:t>校园二手交易平台：指专为校园用户设计的，用于发布、浏览、购买和出售二手物品的软件系统。</w:t>
      </w:r>
    </w:p>
    <w:p w14:paraId="6A817A78" w14:textId="1BADC0E9" w:rsidR="39756D20" w:rsidRPr="002C49E0" w:rsidRDefault="39756D20" w:rsidP="39756D20">
      <w:pPr>
        <w:pStyle w:val="a3"/>
        <w:ind w:left="426" w:firstLineChars="203" w:firstLine="487"/>
        <w:rPr>
          <w:rFonts w:cs="宋体"/>
        </w:rPr>
      </w:pPr>
      <w:r w:rsidRPr="002C49E0">
        <w:rPr>
          <w:rFonts w:cs="宋体"/>
        </w:rPr>
        <w:t>用户：使用校园二手交易平台的校园师生；软件系统开发和管理人员。</w:t>
      </w:r>
    </w:p>
    <w:p w14:paraId="0DB1CB0A" w14:textId="486B26E8" w:rsidR="39756D20" w:rsidRPr="002C49E0" w:rsidRDefault="39756D20" w:rsidP="39756D20">
      <w:pPr>
        <w:pStyle w:val="a3"/>
        <w:ind w:left="426" w:firstLineChars="203" w:firstLine="487"/>
        <w:rPr>
          <w:rFonts w:cs="宋体"/>
        </w:rPr>
      </w:pPr>
      <w:r w:rsidRPr="002C49E0">
        <w:rPr>
          <w:rFonts w:cs="宋体"/>
        </w:rPr>
        <w:t>二手物品：指用户发布的、可供交易的各类物品，包括但不限于书籍、衣物、电子产品等。</w:t>
      </w:r>
    </w:p>
    <w:p w14:paraId="7EEC59D3" w14:textId="77777777" w:rsidR="0008681E" w:rsidRPr="00682330" w:rsidRDefault="0008681E" w:rsidP="0008681E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lastRenderedPageBreak/>
        <w:t xml:space="preserve">参考资料 </w:t>
      </w:r>
    </w:p>
    <w:p w14:paraId="4C3EEDC9" w14:textId="3E6A7001" w:rsidR="00F67095" w:rsidRDefault="39756D20" w:rsidP="002C49E0">
      <w:pPr>
        <w:pStyle w:val="a3"/>
        <w:ind w:firstLine="420"/>
        <w:rPr>
          <w:rFonts w:cs="宋体"/>
        </w:rPr>
      </w:pPr>
      <w:r w:rsidRPr="002C49E0">
        <w:rPr>
          <w:rFonts w:cs="宋体"/>
        </w:rPr>
        <w:t>《软件工程——理论与实践》：毛新春，机械工业出版社，2024-01-09</w:t>
      </w:r>
    </w:p>
    <w:p w14:paraId="79F17034" w14:textId="028592C6" w:rsidR="0008681E" w:rsidRPr="00F67095" w:rsidRDefault="00F67095" w:rsidP="00F67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cs="宋体"/>
        </w:rPr>
        <w:br w:type="page"/>
      </w:r>
    </w:p>
    <w:p w14:paraId="14D38A3D" w14:textId="77777777" w:rsidR="0008681E" w:rsidRPr="00F67095" w:rsidRDefault="0008681E" w:rsidP="39756D20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kern w:val="2"/>
        </w:rPr>
      </w:pPr>
      <w:commentRangeStart w:id="0"/>
      <w:r w:rsidRPr="00F67095">
        <w:rPr>
          <w:rFonts w:ascii="微软雅黑" w:eastAsia="微软雅黑" w:hAnsi="微软雅黑"/>
          <w:b/>
          <w:kern w:val="2"/>
        </w:rPr>
        <w:lastRenderedPageBreak/>
        <w:t>测试计划</w:t>
      </w:r>
      <w:commentRangeEnd w:id="0"/>
      <w:r w:rsidR="004651B1">
        <w:rPr>
          <w:rStyle w:val="ab"/>
          <w:rFonts w:asciiTheme="minorHAnsi" w:eastAsiaTheme="minorEastAsia" w:hAnsiTheme="minorHAnsi" w:cstheme="minorBidi"/>
          <w:kern w:val="2"/>
        </w:rPr>
        <w:commentReference w:id="0"/>
      </w:r>
    </w:p>
    <w:p w14:paraId="126AFD03" w14:textId="77777777" w:rsidR="0008681E" w:rsidRPr="00682330" w:rsidRDefault="00543942" w:rsidP="0008681E">
      <w:pPr>
        <w:pStyle w:val="a3"/>
        <w:numPr>
          <w:ilvl w:val="0"/>
          <w:numId w:val="4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/>
          <w:b/>
          <w:bCs/>
          <w:kern w:val="2"/>
        </w:rPr>
        <w:t>软件说明</w:t>
      </w:r>
    </w:p>
    <w:p w14:paraId="7DA391F3" w14:textId="23A98294" w:rsidR="00365148" w:rsidRPr="00365148" w:rsidRDefault="00365148" w:rsidP="002C49E0">
      <w:pPr>
        <w:pStyle w:val="a3"/>
        <w:ind w:firstLine="420"/>
        <w:rPr>
          <w:rFonts w:cs="宋体"/>
        </w:rPr>
      </w:pPr>
      <w:r w:rsidRPr="00365148">
        <w:rPr>
          <w:rFonts w:cs="宋体" w:hint="eastAsia"/>
        </w:rPr>
        <w:t>该软件系统的用例模型为：</w:t>
      </w:r>
    </w:p>
    <w:p w14:paraId="49F64BA4" w14:textId="0D8626C5" w:rsidR="00365148" w:rsidRDefault="00365148" w:rsidP="00365148">
      <w:pPr>
        <w:pStyle w:val="a3"/>
        <w:ind w:firstLine="420"/>
        <w:jc w:val="center"/>
        <w:rPr>
          <w:rFonts w:cs="宋体"/>
          <w:b/>
          <w:bCs/>
        </w:rPr>
      </w:pPr>
      <w:r>
        <w:rPr>
          <w:noProof/>
        </w:rPr>
        <w:drawing>
          <wp:inline distT="0" distB="0" distL="0" distR="0" wp14:anchorId="6E89FECC" wp14:editId="51F4F6F8">
            <wp:extent cx="4337050" cy="2845765"/>
            <wp:effectExtent l="0" t="0" r="6350" b="0"/>
            <wp:docPr id="2016754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4598" name="图片 201675459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757" cy="28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F6D" w14:textId="22280B87" w:rsidR="00F67095" w:rsidRPr="00F67095" w:rsidRDefault="00F67095" w:rsidP="00365148">
      <w:pPr>
        <w:pStyle w:val="a3"/>
        <w:ind w:firstLine="420"/>
        <w:jc w:val="center"/>
        <w:rPr>
          <w:rFonts w:cs="宋体"/>
        </w:rPr>
      </w:pPr>
      <w:r w:rsidRPr="00F67095">
        <w:rPr>
          <w:rFonts w:cs="宋体" w:hint="eastAsia"/>
        </w:rPr>
        <w:t>图1 用例模型</w:t>
      </w:r>
    </w:p>
    <w:p w14:paraId="45302C82" w14:textId="7666C2D3" w:rsidR="004438BA" w:rsidRPr="00F67095" w:rsidRDefault="004438BA" w:rsidP="002C49E0">
      <w:pPr>
        <w:pStyle w:val="a3"/>
        <w:ind w:firstLine="420"/>
        <w:rPr>
          <w:rFonts w:cs="宋体"/>
        </w:rPr>
      </w:pPr>
      <w:r w:rsidRPr="002C49E0">
        <w:rPr>
          <w:rFonts w:cs="宋体"/>
          <w:b/>
          <w:bCs/>
        </w:rPr>
        <w:t>软件的测试环境</w:t>
      </w:r>
      <w:r w:rsidR="00F67095">
        <w:rPr>
          <w:rFonts w:cs="宋体" w:hint="eastAsia"/>
          <w:b/>
          <w:bCs/>
        </w:rPr>
        <w:t>：</w:t>
      </w:r>
      <w:r w:rsidR="00F67095" w:rsidRPr="00F67095">
        <w:rPr>
          <w:rFonts w:cs="宋体" w:hint="eastAsia"/>
        </w:rPr>
        <w:t>如表1和表2所示</w:t>
      </w:r>
    </w:p>
    <w:p w14:paraId="727EBC04" w14:textId="67F11599" w:rsidR="00F67095" w:rsidRDefault="00F67095" w:rsidP="00F67095">
      <w:pPr>
        <w:pStyle w:val="a3"/>
        <w:ind w:firstLine="420"/>
        <w:jc w:val="center"/>
        <w:rPr>
          <w:rFonts w:cs="宋体"/>
        </w:rPr>
      </w:pPr>
      <w:r>
        <w:rPr>
          <w:rFonts w:cs="宋体" w:hint="eastAsia"/>
        </w:rPr>
        <w:t>表1 软件环境配置</w:t>
      </w:r>
    </w:p>
    <w:tbl>
      <w:tblPr>
        <w:tblW w:w="0" w:type="auto"/>
        <w:jc w:val="center"/>
        <w:tblLayout w:type="fixed"/>
        <w:tblLook w:val="0020" w:firstRow="1" w:lastRow="0" w:firstColumn="0" w:lastColumn="0" w:noHBand="0" w:noVBand="0"/>
      </w:tblPr>
      <w:tblGrid>
        <w:gridCol w:w="2496"/>
        <w:gridCol w:w="2758"/>
        <w:gridCol w:w="2294"/>
      </w:tblGrid>
      <w:tr w:rsidR="39756D20" w:rsidRPr="002C49E0" w14:paraId="028A9357" w14:textId="77777777" w:rsidTr="00B32D90">
        <w:trPr>
          <w:trHeight w:val="300"/>
          <w:jc w:val="center"/>
        </w:trPr>
        <w:tc>
          <w:tcPr>
            <w:tcW w:w="249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702556B" w14:textId="13DDF973" w:rsidR="39756D20" w:rsidRPr="002C49E0" w:rsidRDefault="39756D20" w:rsidP="00B32D90">
            <w:pPr>
              <w:pStyle w:val="a3"/>
              <w:ind w:firstLine="420"/>
              <w:rPr>
                <w:rFonts w:cs="宋体"/>
              </w:rPr>
            </w:pPr>
            <w:r w:rsidRPr="002C49E0">
              <w:rPr>
                <w:rFonts w:cs="宋体"/>
              </w:rPr>
              <w:t xml:space="preserve"> 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55634C9" w14:textId="068A054E" w:rsidR="39756D20" w:rsidRPr="002C49E0" w:rsidRDefault="39756D20" w:rsidP="00B32D90">
            <w:pPr>
              <w:pStyle w:val="a3"/>
              <w:ind w:firstLine="420"/>
              <w:rPr>
                <w:rFonts w:cs="宋体"/>
              </w:rPr>
            </w:pPr>
            <w:r w:rsidRPr="002C49E0">
              <w:rPr>
                <w:rFonts w:cs="宋体"/>
              </w:rPr>
              <w:t>名称</w:t>
            </w:r>
          </w:p>
        </w:tc>
        <w:tc>
          <w:tcPr>
            <w:tcW w:w="229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6353979" w14:textId="45EC4FD1" w:rsidR="39756D20" w:rsidRPr="002C49E0" w:rsidRDefault="39756D20" w:rsidP="00B32D90">
            <w:pPr>
              <w:pStyle w:val="a3"/>
              <w:ind w:firstLine="420"/>
              <w:rPr>
                <w:rFonts w:cs="宋体"/>
              </w:rPr>
            </w:pPr>
            <w:r w:rsidRPr="002C49E0">
              <w:rPr>
                <w:rFonts w:cs="宋体"/>
              </w:rPr>
              <w:t>版本</w:t>
            </w:r>
          </w:p>
        </w:tc>
      </w:tr>
      <w:tr w:rsidR="39756D20" w:rsidRPr="002C49E0" w14:paraId="3973ECEC" w14:textId="77777777" w:rsidTr="002C49E0">
        <w:trPr>
          <w:trHeight w:val="300"/>
          <w:jc w:val="center"/>
        </w:trPr>
        <w:tc>
          <w:tcPr>
            <w:tcW w:w="24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E8778B" w14:textId="0E0402A2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操作系统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B7D72" w14:textId="00C0F33E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Windows系统</w:t>
            </w:r>
          </w:p>
        </w:tc>
        <w:tc>
          <w:tcPr>
            <w:tcW w:w="2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3B4E1723" w14:textId="425EC3E0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10和11</w:t>
            </w:r>
          </w:p>
        </w:tc>
      </w:tr>
      <w:tr w:rsidR="39756D20" w:rsidRPr="002C49E0" w14:paraId="2E43AB2C" w14:textId="77777777" w:rsidTr="002C49E0">
        <w:trPr>
          <w:trHeight w:val="300"/>
          <w:jc w:val="center"/>
        </w:trPr>
        <w:tc>
          <w:tcPr>
            <w:tcW w:w="24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AB6F4" w14:textId="7274BE6A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数据库平台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4757C3" w14:textId="1C2D609D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MYSQL</w:t>
            </w:r>
          </w:p>
        </w:tc>
        <w:tc>
          <w:tcPr>
            <w:tcW w:w="2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6E1AA080" w14:textId="25213606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8.0</w:t>
            </w:r>
          </w:p>
        </w:tc>
      </w:tr>
      <w:tr w:rsidR="39756D20" w:rsidRPr="002C49E0" w14:paraId="250B4365" w14:textId="77777777" w:rsidTr="002C49E0">
        <w:trPr>
          <w:trHeight w:val="210"/>
          <w:jc w:val="center"/>
        </w:trPr>
        <w:tc>
          <w:tcPr>
            <w:tcW w:w="249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0FCA3" w14:textId="72B29110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应用平台</w:t>
            </w:r>
          </w:p>
        </w:tc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283F94" w14:textId="6899DAA5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应用市场</w:t>
            </w:r>
          </w:p>
        </w:tc>
        <w:tc>
          <w:tcPr>
            <w:tcW w:w="229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0377402C" w14:textId="0443972E" w:rsidR="39756D20" w:rsidRPr="002C49E0" w:rsidRDefault="39756D20" w:rsidP="002C49E0">
            <w:pPr>
              <w:pStyle w:val="a3"/>
              <w:rPr>
                <w:rFonts w:cs="宋体"/>
              </w:rPr>
            </w:pPr>
            <w:proofErr w:type="gramStart"/>
            <w:r w:rsidRPr="002C49E0">
              <w:rPr>
                <w:rFonts w:cs="宋体"/>
              </w:rPr>
              <w:t>各安卓机应用</w:t>
            </w:r>
            <w:proofErr w:type="gramEnd"/>
            <w:r w:rsidRPr="002C49E0">
              <w:rPr>
                <w:rFonts w:cs="宋体"/>
              </w:rPr>
              <w:t>市场</w:t>
            </w:r>
          </w:p>
        </w:tc>
      </w:tr>
    </w:tbl>
    <w:p w14:paraId="7256B020" w14:textId="79E8AF45" w:rsidR="004438BA" w:rsidRPr="002C49E0" w:rsidRDefault="00F67095" w:rsidP="00F67095">
      <w:pPr>
        <w:pStyle w:val="a3"/>
        <w:ind w:firstLine="420"/>
        <w:jc w:val="center"/>
        <w:rPr>
          <w:rFonts w:cs="宋体"/>
        </w:rPr>
      </w:pPr>
      <w:r>
        <w:rPr>
          <w:rFonts w:cs="宋体" w:hint="eastAsia"/>
        </w:rPr>
        <w:t xml:space="preserve">表2 </w:t>
      </w:r>
      <w:r w:rsidR="39756D20" w:rsidRPr="002C49E0">
        <w:rPr>
          <w:rFonts w:cs="宋体"/>
        </w:rPr>
        <w:t>硬件环境</w:t>
      </w:r>
      <w:r>
        <w:rPr>
          <w:rFonts w:cs="宋体" w:hint="eastAsia"/>
        </w:rPr>
        <w:t>配置</w:t>
      </w:r>
    </w:p>
    <w:tbl>
      <w:tblPr>
        <w:tblW w:w="0" w:type="auto"/>
        <w:jc w:val="center"/>
        <w:tblLayout w:type="fixed"/>
        <w:tblLook w:val="0020" w:firstRow="1" w:lastRow="0" w:firstColumn="0" w:lastColumn="0" w:noHBand="0" w:noVBand="0"/>
      </w:tblPr>
      <w:tblGrid>
        <w:gridCol w:w="1838"/>
        <w:gridCol w:w="4190"/>
      </w:tblGrid>
      <w:tr w:rsidR="39756D20" w:rsidRPr="002C49E0" w14:paraId="329B8F4E" w14:textId="77777777" w:rsidTr="00B32D90">
        <w:trPr>
          <w:trHeight w:val="300"/>
          <w:jc w:val="center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7E176B0" w14:textId="24FBB948" w:rsidR="39756D20" w:rsidRPr="002C49E0" w:rsidRDefault="39756D20" w:rsidP="002C49E0">
            <w:pPr>
              <w:pStyle w:val="a3"/>
              <w:ind w:firstLine="420"/>
              <w:rPr>
                <w:rFonts w:cs="宋体"/>
              </w:rPr>
            </w:pPr>
            <w:r w:rsidRPr="002C49E0">
              <w:rPr>
                <w:rFonts w:cs="宋体"/>
              </w:rPr>
              <w:t>服务器</w:t>
            </w:r>
          </w:p>
        </w:tc>
        <w:tc>
          <w:tcPr>
            <w:tcW w:w="41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2715D42" w14:textId="0EBBEAD1" w:rsidR="39756D20" w:rsidRPr="002C49E0" w:rsidRDefault="39756D20" w:rsidP="002C49E0">
            <w:pPr>
              <w:pStyle w:val="a3"/>
              <w:ind w:firstLine="420"/>
              <w:rPr>
                <w:rFonts w:cs="宋体"/>
              </w:rPr>
            </w:pPr>
            <w:r w:rsidRPr="002C49E0">
              <w:rPr>
                <w:rFonts w:cs="宋体"/>
              </w:rPr>
              <w:t>推荐配置</w:t>
            </w:r>
          </w:p>
        </w:tc>
      </w:tr>
      <w:tr w:rsidR="39756D20" w:rsidRPr="002C49E0" w14:paraId="17C29D86" w14:textId="77777777" w:rsidTr="002C49E0">
        <w:trPr>
          <w:trHeight w:val="255"/>
          <w:jc w:val="center"/>
        </w:trPr>
        <w:tc>
          <w:tcPr>
            <w:tcW w:w="18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F1A6E" w14:textId="4ACF9D13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应用服务器</w:t>
            </w:r>
          </w:p>
        </w:tc>
        <w:tc>
          <w:tcPr>
            <w:tcW w:w="4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560DB7F7" w14:textId="0B5C9DA1" w:rsidR="39756D20" w:rsidRPr="002C49E0" w:rsidRDefault="39756D20" w:rsidP="002C49E0">
            <w:pPr>
              <w:pStyle w:val="a3"/>
              <w:rPr>
                <w:rFonts w:cs="宋体"/>
              </w:rPr>
            </w:pPr>
            <w:proofErr w:type="gramStart"/>
            <w:r w:rsidRPr="002C49E0">
              <w:rPr>
                <w:rFonts w:cs="宋体"/>
              </w:rPr>
              <w:t>Tomcat  9</w:t>
            </w:r>
            <w:proofErr w:type="gramEnd"/>
            <w:r w:rsidRPr="002C49E0">
              <w:rPr>
                <w:rFonts w:cs="宋体"/>
              </w:rPr>
              <w:t>.x</w:t>
            </w:r>
          </w:p>
        </w:tc>
      </w:tr>
      <w:tr w:rsidR="39756D20" w:rsidRPr="002C49E0" w14:paraId="40C8BDCB" w14:textId="77777777" w:rsidTr="002C49E0">
        <w:trPr>
          <w:trHeight w:val="240"/>
          <w:jc w:val="center"/>
        </w:trPr>
        <w:tc>
          <w:tcPr>
            <w:tcW w:w="183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9F3C5" w14:textId="167BD989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数据库服务器</w:t>
            </w:r>
          </w:p>
        </w:tc>
        <w:tc>
          <w:tcPr>
            <w:tcW w:w="41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7C63E4ED" w14:textId="62976C6F" w:rsidR="39756D20" w:rsidRPr="002C49E0" w:rsidRDefault="39756D20" w:rsidP="002C49E0">
            <w:pPr>
              <w:pStyle w:val="a3"/>
              <w:rPr>
                <w:rFonts w:cs="宋体"/>
              </w:rPr>
            </w:pPr>
            <w:r w:rsidRPr="002C49E0">
              <w:rPr>
                <w:rFonts w:cs="宋体"/>
              </w:rPr>
              <w:t>MYSQL服务器</w:t>
            </w:r>
          </w:p>
        </w:tc>
      </w:tr>
    </w:tbl>
    <w:p w14:paraId="4CD7F51A" w14:textId="521D211E" w:rsidR="004438BA" w:rsidRDefault="39756D20" w:rsidP="002C49E0">
      <w:pPr>
        <w:pStyle w:val="a3"/>
        <w:ind w:firstLine="420"/>
        <w:rPr>
          <w:rFonts w:cs="宋体"/>
        </w:rPr>
      </w:pPr>
      <w:r w:rsidRPr="002C49E0">
        <w:rPr>
          <w:rFonts w:cs="宋体"/>
          <w:b/>
          <w:bCs/>
        </w:rPr>
        <w:t>软件的测试需求</w:t>
      </w:r>
      <w:r w:rsidRPr="39756D20">
        <w:rPr>
          <w:rFonts w:cs="宋体"/>
        </w:rPr>
        <w:t>包含下列项目：</w:t>
      </w:r>
    </w:p>
    <w:p w14:paraId="61F83EAD" w14:textId="0F753776" w:rsidR="004438BA" w:rsidRDefault="39756D20" w:rsidP="39756D20">
      <w:pPr>
        <w:pStyle w:val="a3"/>
        <w:numPr>
          <w:ilvl w:val="0"/>
          <w:numId w:val="1"/>
        </w:numPr>
        <w:rPr>
          <w:rFonts w:cs="宋体"/>
        </w:rPr>
      </w:pPr>
      <w:r w:rsidRPr="39756D20">
        <w:rPr>
          <w:rFonts w:cs="宋体"/>
        </w:rPr>
        <w:t>功能正确： （1）正常注册登录；（2）发布和修改商品信息；（3）商品搜索和浏览；（4）在线交易；</w:t>
      </w:r>
    </w:p>
    <w:p w14:paraId="6195513A" w14:textId="1037DB68" w:rsidR="004438BA" w:rsidRDefault="39756D20" w:rsidP="39756D20">
      <w:pPr>
        <w:pStyle w:val="a3"/>
        <w:numPr>
          <w:ilvl w:val="0"/>
          <w:numId w:val="1"/>
        </w:numPr>
        <w:rPr>
          <w:rFonts w:cs="宋体"/>
        </w:rPr>
      </w:pPr>
      <w:r w:rsidRPr="39756D20">
        <w:rPr>
          <w:rFonts w:cs="宋体"/>
        </w:rPr>
        <w:lastRenderedPageBreak/>
        <w:t>满足性能需求：（1）响应速度达标；（2）内存占用量达标；（3）CPU占用率达标；（4）存储空间占用量达标；</w:t>
      </w:r>
    </w:p>
    <w:p w14:paraId="4DB3FEF2" w14:textId="60CED3EC" w:rsidR="004438BA" w:rsidRDefault="39756D20" w:rsidP="39756D20">
      <w:pPr>
        <w:pStyle w:val="a3"/>
        <w:numPr>
          <w:ilvl w:val="0"/>
          <w:numId w:val="1"/>
        </w:numPr>
        <w:rPr>
          <w:rFonts w:cs="宋体"/>
        </w:rPr>
      </w:pPr>
      <w:r w:rsidRPr="39756D20">
        <w:rPr>
          <w:rFonts w:cs="宋体"/>
        </w:rPr>
        <w:t>界面整洁、操作逻辑和交互易于使用、反馈正确（详见标准）；</w:t>
      </w:r>
    </w:p>
    <w:p w14:paraId="34AB9299" w14:textId="0D82398B" w:rsidR="004438BA" w:rsidRDefault="39756D20" w:rsidP="002C49E0">
      <w:pPr>
        <w:pStyle w:val="a3"/>
        <w:ind w:firstLine="420"/>
        <w:rPr>
          <w:rFonts w:cs="宋体"/>
        </w:rPr>
      </w:pPr>
      <w:r w:rsidRPr="39756D20">
        <w:rPr>
          <w:rFonts w:cs="宋体"/>
        </w:rPr>
        <w:t>可以在有一定压力的使用环境下稳健运行。</w:t>
      </w:r>
    </w:p>
    <w:p w14:paraId="0EBB3541" w14:textId="36C1064F" w:rsidR="004438BA" w:rsidRDefault="39756D20" w:rsidP="39756D20">
      <w:pPr>
        <w:pStyle w:val="a3"/>
        <w:numPr>
          <w:ilvl w:val="0"/>
          <w:numId w:val="4"/>
        </w:numPr>
        <w:rPr>
          <w:rFonts w:ascii="微软雅黑" w:eastAsia="微软雅黑" w:hAnsi="微软雅黑"/>
          <w:b/>
          <w:bCs/>
        </w:rPr>
      </w:pPr>
      <w:r w:rsidRPr="39756D20">
        <w:rPr>
          <w:rFonts w:ascii="微软雅黑" w:eastAsia="微软雅黑" w:hAnsi="微软雅黑"/>
          <w:b/>
          <w:bCs/>
        </w:rPr>
        <w:t>进度安排</w:t>
      </w:r>
    </w:p>
    <w:p w14:paraId="4234F5AF" w14:textId="765ECF75" w:rsidR="004438BA" w:rsidRDefault="39756D20" w:rsidP="002C49E0">
      <w:pPr>
        <w:pStyle w:val="a3"/>
        <w:ind w:firstLine="420"/>
        <w:rPr>
          <w:rFonts w:cs="宋体"/>
        </w:rPr>
      </w:pPr>
      <w:r w:rsidRPr="39756D20">
        <w:rPr>
          <w:rFonts w:cs="宋体"/>
        </w:rPr>
        <w:t>5月25日-5月29号对SE小组开发的校园二手交易平台软件系统进行单元测试、集成测试、系统测试，5月30日形成测试报告反馈给SE小组，SE小组进行修改完善，6月4号进行用户验收测试并形成测试报告。</w:t>
      </w:r>
    </w:p>
    <w:p w14:paraId="5B098025" w14:textId="54DD7389" w:rsidR="39756D20" w:rsidRPr="002C49E0" w:rsidRDefault="00F56DA0" w:rsidP="39756D20">
      <w:pPr>
        <w:pStyle w:val="a3"/>
        <w:numPr>
          <w:ilvl w:val="0"/>
          <w:numId w:val="4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/>
          <w:b/>
          <w:bCs/>
          <w:kern w:val="2"/>
        </w:rPr>
        <w:t>测试内容</w:t>
      </w:r>
    </w:p>
    <w:p w14:paraId="43B857EB" w14:textId="1211AE9C" w:rsidR="00F67095" w:rsidRPr="00F67095" w:rsidRDefault="00F67095" w:rsidP="00F67095">
      <w:pPr>
        <w:pStyle w:val="a3"/>
        <w:ind w:firstLine="420"/>
        <w:rPr>
          <w:rFonts w:cs="宋体"/>
        </w:rPr>
      </w:pPr>
      <w:r>
        <w:rPr>
          <w:rFonts w:cs="宋体" w:hint="eastAsia"/>
        </w:rPr>
        <w:t>验收测试内容及各项测试用例如表3至表6所示。</w:t>
      </w:r>
    </w:p>
    <w:p w14:paraId="38623FD8" w14:textId="23E2EAF5" w:rsidR="00F67095" w:rsidRPr="00F67095" w:rsidRDefault="00F67095" w:rsidP="00F67095">
      <w:pPr>
        <w:pStyle w:val="a3"/>
        <w:spacing w:beforeLines="50" w:before="156" w:beforeAutospacing="0" w:afterLines="50" w:after="156" w:afterAutospacing="0"/>
        <w:ind w:firstLine="420"/>
        <w:jc w:val="center"/>
        <w:rPr>
          <w:rFonts w:cs="宋体"/>
        </w:rPr>
      </w:pPr>
      <w:r>
        <w:rPr>
          <w:rFonts w:cs="宋体" w:hint="eastAsia"/>
        </w:rPr>
        <w:t xml:space="preserve">表3 </w:t>
      </w:r>
      <w:commentRangeStart w:id="1"/>
      <w:r>
        <w:rPr>
          <w:rFonts w:cs="宋体" w:hint="eastAsia"/>
        </w:rPr>
        <w:t>功能测试</w:t>
      </w:r>
      <w:commentRangeEnd w:id="1"/>
      <w:r w:rsidR="00C641D1">
        <w:rPr>
          <w:rStyle w:val="ab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cs="宋体" w:hint="eastAsia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1"/>
        <w:gridCol w:w="1532"/>
        <w:gridCol w:w="2724"/>
        <w:gridCol w:w="2849"/>
      </w:tblGrid>
      <w:tr w:rsidR="004438BA" w14:paraId="55DA50F1" w14:textId="77777777" w:rsidTr="00F67095">
        <w:trPr>
          <w:cantSplit/>
          <w:trHeight w:val="300"/>
        </w:trPr>
        <w:tc>
          <w:tcPr>
            <w:tcW w:w="1191" w:type="dxa"/>
            <w:shd w:val="clear" w:color="auto" w:fill="D9D9D9" w:themeFill="background1" w:themeFillShade="D9"/>
          </w:tcPr>
          <w:p w14:paraId="13CF5D15" w14:textId="77777777"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5" w:type="dxa"/>
            <w:gridSpan w:val="3"/>
          </w:tcPr>
          <w:p w14:paraId="1532B870" w14:textId="4D316449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用户注册和登录</w:t>
            </w:r>
          </w:p>
        </w:tc>
      </w:tr>
      <w:tr w:rsidR="004438BA" w14:paraId="5DFE37B3" w14:textId="77777777" w:rsidTr="00F67095">
        <w:trPr>
          <w:cantSplit/>
          <w:trHeight w:val="300"/>
        </w:trPr>
        <w:tc>
          <w:tcPr>
            <w:tcW w:w="1191" w:type="dxa"/>
            <w:shd w:val="clear" w:color="auto" w:fill="D9D9D9" w:themeFill="background1" w:themeFillShade="D9"/>
          </w:tcPr>
          <w:p w14:paraId="3360067E" w14:textId="77777777"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5" w:type="dxa"/>
            <w:gridSpan w:val="3"/>
          </w:tcPr>
          <w:p w14:paraId="05E5DA8E" w14:textId="32D7768E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登录已有账号或注册新账号</w:t>
            </w:r>
          </w:p>
        </w:tc>
      </w:tr>
      <w:tr w:rsidR="004438BA" w14:paraId="77DD19C7" w14:textId="77777777" w:rsidTr="00F67095">
        <w:trPr>
          <w:cantSplit/>
          <w:trHeight w:val="300"/>
        </w:trPr>
        <w:tc>
          <w:tcPr>
            <w:tcW w:w="11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ABBE1E" w14:textId="77777777"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5" w:type="dxa"/>
            <w:gridSpan w:val="3"/>
            <w:tcBorders>
              <w:bottom w:val="single" w:sz="4" w:space="0" w:color="auto"/>
            </w:tcBorders>
          </w:tcPr>
          <w:p w14:paraId="63A97AE9" w14:textId="21B6A47C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已有账号或者没有账号</w:t>
            </w:r>
          </w:p>
        </w:tc>
      </w:tr>
      <w:tr w:rsidR="004438BA" w14:paraId="1D9445D3" w14:textId="77777777" w:rsidTr="00F67095">
        <w:trPr>
          <w:trHeight w:val="300"/>
        </w:trPr>
        <w:tc>
          <w:tcPr>
            <w:tcW w:w="2723" w:type="dxa"/>
            <w:gridSpan w:val="2"/>
            <w:shd w:val="clear" w:color="auto" w:fill="D9D9D9" w:themeFill="background1" w:themeFillShade="D9"/>
          </w:tcPr>
          <w:p w14:paraId="7832DF06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52A2F392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849" w:type="dxa"/>
            <w:shd w:val="clear" w:color="auto" w:fill="D9D9D9" w:themeFill="background1" w:themeFillShade="D9"/>
          </w:tcPr>
          <w:p w14:paraId="506714C2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4438BA" w14:paraId="1EB1CABB" w14:textId="77777777" w:rsidTr="00F67095">
        <w:trPr>
          <w:trHeight w:val="300"/>
        </w:trPr>
        <w:tc>
          <w:tcPr>
            <w:tcW w:w="2723" w:type="dxa"/>
            <w:gridSpan w:val="2"/>
          </w:tcPr>
          <w:p w14:paraId="5C475FFB" w14:textId="713E0A76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注册新用户账号</w:t>
            </w:r>
          </w:p>
        </w:tc>
        <w:tc>
          <w:tcPr>
            <w:tcW w:w="2724" w:type="dxa"/>
          </w:tcPr>
          <w:p w14:paraId="393A0018" w14:textId="3F7A357F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成功创建新账号</w:t>
            </w:r>
          </w:p>
        </w:tc>
        <w:tc>
          <w:tcPr>
            <w:tcW w:w="2849" w:type="dxa"/>
          </w:tcPr>
          <w:p w14:paraId="01225F61" w14:textId="77777777"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14:paraId="1B889D90" w14:textId="77777777" w:rsidTr="00F67095">
        <w:trPr>
          <w:trHeight w:val="300"/>
        </w:trPr>
        <w:tc>
          <w:tcPr>
            <w:tcW w:w="2723" w:type="dxa"/>
            <w:gridSpan w:val="2"/>
          </w:tcPr>
          <w:p w14:paraId="25BB2E25" w14:textId="4B2D54C1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注册用户名与已有账号用户名相同的新用户账号</w:t>
            </w:r>
          </w:p>
        </w:tc>
        <w:tc>
          <w:tcPr>
            <w:tcW w:w="2724" w:type="dxa"/>
          </w:tcPr>
          <w:p w14:paraId="18E607FD" w14:textId="5D416667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提示不能使用同一个用户名</w:t>
            </w:r>
          </w:p>
        </w:tc>
        <w:tc>
          <w:tcPr>
            <w:tcW w:w="2849" w:type="dxa"/>
          </w:tcPr>
          <w:p w14:paraId="4BCD3C21" w14:textId="77777777"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14:paraId="0DD8C268" w14:textId="77777777" w:rsidTr="00F67095">
        <w:trPr>
          <w:trHeight w:val="300"/>
        </w:trPr>
        <w:tc>
          <w:tcPr>
            <w:tcW w:w="2723" w:type="dxa"/>
            <w:gridSpan w:val="2"/>
          </w:tcPr>
          <w:p w14:paraId="631157C1" w14:textId="7A2AE792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使用正确的用户名或密码登录</w:t>
            </w:r>
          </w:p>
        </w:tc>
        <w:tc>
          <w:tcPr>
            <w:tcW w:w="2724" w:type="dxa"/>
          </w:tcPr>
          <w:p w14:paraId="2B607B07" w14:textId="1B36760C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成功登陆</w:t>
            </w:r>
          </w:p>
        </w:tc>
        <w:tc>
          <w:tcPr>
            <w:tcW w:w="2849" w:type="dxa"/>
          </w:tcPr>
          <w:p w14:paraId="2F5C954F" w14:textId="77777777"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39756D20" w14:paraId="6C07C7F4" w14:textId="77777777" w:rsidTr="00F67095">
        <w:trPr>
          <w:trHeight w:val="300"/>
        </w:trPr>
        <w:tc>
          <w:tcPr>
            <w:tcW w:w="2723" w:type="dxa"/>
            <w:gridSpan w:val="2"/>
          </w:tcPr>
          <w:p w14:paraId="75AA9BAA" w14:textId="3D2BFBD4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使用错误的用户名或者密码登录</w:t>
            </w:r>
          </w:p>
        </w:tc>
        <w:tc>
          <w:tcPr>
            <w:tcW w:w="2724" w:type="dxa"/>
          </w:tcPr>
          <w:p w14:paraId="6C4E9E07" w14:textId="25EBF45A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提示用户名或者密码错误</w:t>
            </w:r>
          </w:p>
        </w:tc>
        <w:tc>
          <w:tcPr>
            <w:tcW w:w="2849" w:type="dxa"/>
          </w:tcPr>
          <w:p w14:paraId="0A631FBA" w14:textId="3FB0230F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435090F3" w14:textId="77777777" w:rsidTr="00F67095">
        <w:trPr>
          <w:trHeight w:val="300"/>
        </w:trPr>
        <w:tc>
          <w:tcPr>
            <w:tcW w:w="2723" w:type="dxa"/>
            <w:gridSpan w:val="2"/>
          </w:tcPr>
          <w:p w14:paraId="5BE9EBB0" w14:textId="17CC682A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注册的用户名或密码过长</w:t>
            </w:r>
          </w:p>
        </w:tc>
        <w:tc>
          <w:tcPr>
            <w:tcW w:w="2724" w:type="dxa"/>
          </w:tcPr>
          <w:p w14:paraId="75CE9812" w14:textId="7F7D041E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提示过长</w:t>
            </w:r>
          </w:p>
        </w:tc>
        <w:tc>
          <w:tcPr>
            <w:tcW w:w="2849" w:type="dxa"/>
          </w:tcPr>
          <w:p w14:paraId="36C6C93D" w14:textId="55DE5B9D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5445194C" w14:textId="77777777" w:rsidTr="00F67095">
        <w:trPr>
          <w:cantSplit/>
          <w:trHeight w:val="300"/>
        </w:trPr>
        <w:tc>
          <w:tcPr>
            <w:tcW w:w="1191" w:type="dxa"/>
            <w:shd w:val="clear" w:color="auto" w:fill="D9D9D9" w:themeFill="background1" w:themeFillShade="D9"/>
          </w:tcPr>
          <w:p w14:paraId="33C02994" w14:textId="2FC1C9E2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功能B描述</w:t>
            </w:r>
          </w:p>
        </w:tc>
        <w:tc>
          <w:tcPr>
            <w:tcW w:w="7105" w:type="dxa"/>
            <w:gridSpan w:val="3"/>
          </w:tcPr>
          <w:p w14:paraId="10FBDB76" w14:textId="157CF0C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商品发布功能</w:t>
            </w:r>
          </w:p>
        </w:tc>
      </w:tr>
      <w:tr w:rsidR="39756D20" w14:paraId="6E8281D4" w14:textId="77777777" w:rsidTr="00F67095">
        <w:trPr>
          <w:cantSplit/>
          <w:trHeight w:val="300"/>
        </w:trPr>
        <w:tc>
          <w:tcPr>
            <w:tcW w:w="1191" w:type="dxa"/>
            <w:shd w:val="clear" w:color="auto" w:fill="D9D9D9" w:themeFill="background1" w:themeFillShade="D9"/>
          </w:tcPr>
          <w:p w14:paraId="572A6C32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用例目的</w:t>
            </w:r>
          </w:p>
        </w:tc>
        <w:tc>
          <w:tcPr>
            <w:tcW w:w="7105" w:type="dxa"/>
            <w:gridSpan w:val="3"/>
          </w:tcPr>
          <w:p w14:paraId="423CA12A" w14:textId="4D738429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发布和修改二手商品信息</w:t>
            </w:r>
          </w:p>
        </w:tc>
      </w:tr>
      <w:tr w:rsidR="39756D20" w14:paraId="64C67849" w14:textId="77777777" w:rsidTr="00F67095">
        <w:trPr>
          <w:cantSplit/>
          <w:trHeight w:val="300"/>
        </w:trPr>
        <w:tc>
          <w:tcPr>
            <w:tcW w:w="11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0E93CE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前提条件</w:t>
            </w:r>
          </w:p>
        </w:tc>
        <w:tc>
          <w:tcPr>
            <w:tcW w:w="7105" w:type="dxa"/>
            <w:gridSpan w:val="3"/>
            <w:tcBorders>
              <w:bottom w:val="single" w:sz="4" w:space="0" w:color="auto"/>
            </w:tcBorders>
          </w:tcPr>
          <w:p w14:paraId="0A21974C" w14:textId="4AF1FA6A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登陆了可以发布二手商品的账号</w:t>
            </w:r>
          </w:p>
        </w:tc>
      </w:tr>
      <w:tr w:rsidR="39756D20" w14:paraId="22868A52" w14:textId="77777777" w:rsidTr="00F67095">
        <w:trPr>
          <w:cantSplit/>
          <w:trHeight w:val="300"/>
        </w:trPr>
        <w:tc>
          <w:tcPr>
            <w:tcW w:w="2723" w:type="dxa"/>
            <w:gridSpan w:val="2"/>
            <w:shd w:val="clear" w:color="auto" w:fill="D9D9D9" w:themeFill="background1" w:themeFillShade="D9"/>
          </w:tcPr>
          <w:p w14:paraId="47B55A08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输入/动作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2651251F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期望的输出/相应</w:t>
            </w:r>
          </w:p>
        </w:tc>
        <w:tc>
          <w:tcPr>
            <w:tcW w:w="2849" w:type="dxa"/>
            <w:shd w:val="clear" w:color="auto" w:fill="D9D9D9" w:themeFill="background1" w:themeFillShade="D9"/>
          </w:tcPr>
          <w:p w14:paraId="2A818C62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实际情况</w:t>
            </w:r>
          </w:p>
        </w:tc>
      </w:tr>
      <w:tr w:rsidR="39756D20" w14:paraId="3F8EBFAC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62AF90BD" w14:textId="2E7EBA4B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发布二手商品信息</w:t>
            </w:r>
          </w:p>
        </w:tc>
        <w:tc>
          <w:tcPr>
            <w:tcW w:w="2724" w:type="dxa"/>
          </w:tcPr>
          <w:p w14:paraId="5166FE48" w14:textId="1E7F8B0C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成功发布二手商品信息</w:t>
            </w:r>
          </w:p>
        </w:tc>
        <w:tc>
          <w:tcPr>
            <w:tcW w:w="2849" w:type="dxa"/>
          </w:tcPr>
          <w:p w14:paraId="3A37C917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19D3BE1C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4072C633" w14:textId="12E3501C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编辑已发布的二手商品信息</w:t>
            </w:r>
          </w:p>
        </w:tc>
        <w:tc>
          <w:tcPr>
            <w:tcW w:w="2724" w:type="dxa"/>
          </w:tcPr>
          <w:p w14:paraId="4EDE7FEB" w14:textId="7DCD9A79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成功编辑二手商品信息</w:t>
            </w:r>
          </w:p>
        </w:tc>
        <w:tc>
          <w:tcPr>
            <w:tcW w:w="2849" w:type="dxa"/>
          </w:tcPr>
          <w:p w14:paraId="2DC12DB5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312B4DE8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42FAE1A3" w14:textId="359371AC" w:rsidR="39756D20" w:rsidRDefault="39756D20" w:rsidP="39756D20">
            <w:pPr>
              <w:rPr>
                <w:rFonts w:ascii="等线" w:eastAsia="等线" w:hAnsi="等线" w:cs="等线"/>
                <w:sz w:val="18"/>
                <w:szCs w:val="18"/>
              </w:rPr>
            </w:pPr>
            <w:r w:rsidRPr="39756D20">
              <w:rPr>
                <w:rFonts w:ascii="等线" w:eastAsia="等线" w:hAnsi="等线" w:cs="等线"/>
                <w:color w:val="000000" w:themeColor="text1"/>
                <w:sz w:val="18"/>
                <w:szCs w:val="18"/>
              </w:rPr>
              <w:t>删除已发布的二手商品信息</w:t>
            </w:r>
          </w:p>
        </w:tc>
        <w:tc>
          <w:tcPr>
            <w:tcW w:w="2724" w:type="dxa"/>
          </w:tcPr>
          <w:p w14:paraId="11719DD3" w14:textId="5C4EF20D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成功删除二手商品信息</w:t>
            </w:r>
          </w:p>
        </w:tc>
        <w:tc>
          <w:tcPr>
            <w:tcW w:w="2849" w:type="dxa"/>
          </w:tcPr>
          <w:p w14:paraId="154FEEE0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3F70C4F1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1DACF2AF" w14:textId="270B6F32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添加商品图片及描述</w:t>
            </w:r>
          </w:p>
        </w:tc>
        <w:tc>
          <w:tcPr>
            <w:tcW w:w="2724" w:type="dxa"/>
          </w:tcPr>
          <w:p w14:paraId="455DB3D1" w14:textId="2E2D648B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成功添加商品图片及描述</w:t>
            </w:r>
          </w:p>
        </w:tc>
        <w:tc>
          <w:tcPr>
            <w:tcW w:w="2849" w:type="dxa"/>
          </w:tcPr>
          <w:p w14:paraId="51C03D9D" w14:textId="3FB0230F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189154E7" w14:textId="77777777" w:rsidTr="00F67095">
        <w:trPr>
          <w:cantSplit/>
          <w:trHeight w:val="300"/>
        </w:trPr>
        <w:tc>
          <w:tcPr>
            <w:tcW w:w="1191" w:type="dxa"/>
            <w:shd w:val="clear" w:color="auto" w:fill="D9D9D9" w:themeFill="background1" w:themeFillShade="D9"/>
          </w:tcPr>
          <w:p w14:paraId="425A37D6" w14:textId="7691B936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功能C描述</w:t>
            </w:r>
          </w:p>
        </w:tc>
        <w:tc>
          <w:tcPr>
            <w:tcW w:w="7105" w:type="dxa"/>
            <w:gridSpan w:val="3"/>
          </w:tcPr>
          <w:p w14:paraId="60EEA579" w14:textId="7BA5B7C3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商品搜索和浏览</w:t>
            </w:r>
          </w:p>
        </w:tc>
      </w:tr>
      <w:tr w:rsidR="39756D20" w14:paraId="05FDC259" w14:textId="77777777" w:rsidTr="00F67095">
        <w:trPr>
          <w:cantSplit/>
          <w:trHeight w:val="300"/>
        </w:trPr>
        <w:tc>
          <w:tcPr>
            <w:tcW w:w="1191" w:type="dxa"/>
            <w:shd w:val="clear" w:color="auto" w:fill="D9D9D9" w:themeFill="background1" w:themeFillShade="D9"/>
          </w:tcPr>
          <w:p w14:paraId="6B26E3F1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用例目的</w:t>
            </w:r>
          </w:p>
        </w:tc>
        <w:tc>
          <w:tcPr>
            <w:tcW w:w="7105" w:type="dxa"/>
            <w:gridSpan w:val="3"/>
          </w:tcPr>
          <w:p w14:paraId="001CAE15" w14:textId="653EACF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搜索及浏览商品和商品信息</w:t>
            </w:r>
          </w:p>
        </w:tc>
      </w:tr>
      <w:tr w:rsidR="39756D20" w14:paraId="0A9475C0" w14:textId="77777777" w:rsidTr="00F67095">
        <w:trPr>
          <w:cantSplit/>
          <w:trHeight w:val="300"/>
        </w:trPr>
        <w:tc>
          <w:tcPr>
            <w:tcW w:w="11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73632C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前提条件</w:t>
            </w:r>
          </w:p>
        </w:tc>
        <w:tc>
          <w:tcPr>
            <w:tcW w:w="7105" w:type="dxa"/>
            <w:gridSpan w:val="3"/>
            <w:tcBorders>
              <w:bottom w:val="single" w:sz="4" w:space="0" w:color="auto"/>
            </w:tcBorders>
          </w:tcPr>
          <w:p w14:paraId="554B3FEF" w14:textId="1E2B1C28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登录账号</w:t>
            </w:r>
          </w:p>
        </w:tc>
      </w:tr>
      <w:tr w:rsidR="39756D20" w14:paraId="78C1344B" w14:textId="77777777" w:rsidTr="00F67095">
        <w:trPr>
          <w:cantSplit/>
          <w:trHeight w:val="300"/>
        </w:trPr>
        <w:tc>
          <w:tcPr>
            <w:tcW w:w="2723" w:type="dxa"/>
            <w:gridSpan w:val="2"/>
            <w:shd w:val="clear" w:color="auto" w:fill="D9D9D9" w:themeFill="background1" w:themeFillShade="D9"/>
          </w:tcPr>
          <w:p w14:paraId="5585D3D9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输入/动作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697FE663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期望的输出/相应</w:t>
            </w:r>
          </w:p>
        </w:tc>
        <w:tc>
          <w:tcPr>
            <w:tcW w:w="2849" w:type="dxa"/>
            <w:shd w:val="clear" w:color="auto" w:fill="D9D9D9" w:themeFill="background1" w:themeFillShade="D9"/>
          </w:tcPr>
          <w:p w14:paraId="3480CE04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实际情况</w:t>
            </w:r>
          </w:p>
        </w:tc>
      </w:tr>
      <w:tr w:rsidR="39756D20" w14:paraId="601BE94B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098F4B1C" w14:textId="3EC84273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搜索商品</w:t>
            </w:r>
          </w:p>
        </w:tc>
        <w:tc>
          <w:tcPr>
            <w:tcW w:w="2724" w:type="dxa"/>
          </w:tcPr>
          <w:p w14:paraId="0822BA21" w14:textId="72D59E14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成功搜索商品</w:t>
            </w:r>
          </w:p>
        </w:tc>
        <w:tc>
          <w:tcPr>
            <w:tcW w:w="2849" w:type="dxa"/>
          </w:tcPr>
          <w:p w14:paraId="12FC9952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2AA3B303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19F7B450" w14:textId="36B6F832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能否查看商品信息</w:t>
            </w:r>
          </w:p>
        </w:tc>
        <w:tc>
          <w:tcPr>
            <w:tcW w:w="2724" w:type="dxa"/>
          </w:tcPr>
          <w:p w14:paraId="2FDC45FE" w14:textId="62C1C16A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可以查看商品信息</w:t>
            </w:r>
          </w:p>
        </w:tc>
        <w:tc>
          <w:tcPr>
            <w:tcW w:w="2849" w:type="dxa"/>
          </w:tcPr>
          <w:p w14:paraId="45BE53DA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764FC2A8" w14:textId="77777777" w:rsidTr="00F67095">
        <w:trPr>
          <w:cantSplit/>
          <w:trHeight w:val="300"/>
        </w:trPr>
        <w:tc>
          <w:tcPr>
            <w:tcW w:w="1191" w:type="dxa"/>
            <w:shd w:val="clear" w:color="auto" w:fill="D9D9D9" w:themeFill="background1" w:themeFillShade="D9"/>
          </w:tcPr>
          <w:p w14:paraId="361C8792" w14:textId="6AB0FD1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lastRenderedPageBreak/>
              <w:t>功能</w:t>
            </w:r>
            <w:r w:rsidR="00F67095">
              <w:rPr>
                <w:rFonts w:hint="eastAsia"/>
                <w:color w:val="000000" w:themeColor="text1"/>
                <w:sz w:val="18"/>
                <w:szCs w:val="18"/>
              </w:rPr>
              <w:t>D</w:t>
            </w:r>
            <w:r w:rsidRPr="39756D2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7105" w:type="dxa"/>
            <w:gridSpan w:val="3"/>
          </w:tcPr>
          <w:p w14:paraId="013F938A" w14:textId="50CBF80C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交易功能</w:t>
            </w:r>
          </w:p>
        </w:tc>
      </w:tr>
      <w:tr w:rsidR="39756D20" w14:paraId="16C1D7E1" w14:textId="77777777" w:rsidTr="00F67095">
        <w:trPr>
          <w:cantSplit/>
          <w:trHeight w:val="300"/>
        </w:trPr>
        <w:tc>
          <w:tcPr>
            <w:tcW w:w="1191" w:type="dxa"/>
            <w:shd w:val="clear" w:color="auto" w:fill="D9D9D9" w:themeFill="background1" w:themeFillShade="D9"/>
          </w:tcPr>
          <w:p w14:paraId="7647CB71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用例目的</w:t>
            </w:r>
          </w:p>
        </w:tc>
        <w:tc>
          <w:tcPr>
            <w:tcW w:w="7105" w:type="dxa"/>
            <w:gridSpan w:val="3"/>
          </w:tcPr>
          <w:p w14:paraId="449019FC" w14:textId="5C65DBBB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用户在线交易二手商品</w:t>
            </w:r>
          </w:p>
        </w:tc>
      </w:tr>
      <w:tr w:rsidR="39756D20" w14:paraId="2BC52068" w14:textId="77777777" w:rsidTr="00F67095">
        <w:trPr>
          <w:cantSplit/>
          <w:trHeight w:val="300"/>
        </w:trPr>
        <w:tc>
          <w:tcPr>
            <w:tcW w:w="11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B068C7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前提条件</w:t>
            </w:r>
          </w:p>
        </w:tc>
        <w:tc>
          <w:tcPr>
            <w:tcW w:w="7105" w:type="dxa"/>
            <w:gridSpan w:val="3"/>
            <w:tcBorders>
              <w:bottom w:val="single" w:sz="4" w:space="0" w:color="auto"/>
            </w:tcBorders>
          </w:tcPr>
          <w:p w14:paraId="5D782183" w14:textId="2E7644F4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登录有交易权限的账号</w:t>
            </w:r>
          </w:p>
        </w:tc>
      </w:tr>
      <w:tr w:rsidR="39756D20" w14:paraId="58052B11" w14:textId="77777777" w:rsidTr="00F67095">
        <w:trPr>
          <w:cantSplit/>
          <w:trHeight w:val="300"/>
        </w:trPr>
        <w:tc>
          <w:tcPr>
            <w:tcW w:w="2723" w:type="dxa"/>
            <w:gridSpan w:val="2"/>
            <w:shd w:val="clear" w:color="auto" w:fill="D9D9D9" w:themeFill="background1" w:themeFillShade="D9"/>
          </w:tcPr>
          <w:p w14:paraId="387D71FC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输入/动作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5A98A051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期望的输出/相应</w:t>
            </w:r>
          </w:p>
        </w:tc>
        <w:tc>
          <w:tcPr>
            <w:tcW w:w="2849" w:type="dxa"/>
            <w:shd w:val="clear" w:color="auto" w:fill="D9D9D9" w:themeFill="background1" w:themeFillShade="D9"/>
          </w:tcPr>
          <w:p w14:paraId="7667DE3A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实际情况</w:t>
            </w:r>
          </w:p>
        </w:tc>
      </w:tr>
      <w:tr w:rsidR="39756D20" w14:paraId="29E59705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7C0A12E0" w14:textId="291903B3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能否联系卖家/买家</w:t>
            </w:r>
          </w:p>
        </w:tc>
        <w:tc>
          <w:tcPr>
            <w:tcW w:w="2724" w:type="dxa"/>
          </w:tcPr>
          <w:p w14:paraId="7F6C38AF" w14:textId="10A1F981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可以联系</w:t>
            </w:r>
          </w:p>
        </w:tc>
        <w:tc>
          <w:tcPr>
            <w:tcW w:w="2849" w:type="dxa"/>
          </w:tcPr>
          <w:p w14:paraId="3A465263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0635129C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1109F470" w14:textId="740C6760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能否下单</w:t>
            </w:r>
          </w:p>
        </w:tc>
        <w:tc>
          <w:tcPr>
            <w:tcW w:w="2724" w:type="dxa"/>
          </w:tcPr>
          <w:p w14:paraId="27447852" w14:textId="2B23AC0A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可以下单</w:t>
            </w:r>
          </w:p>
        </w:tc>
        <w:tc>
          <w:tcPr>
            <w:tcW w:w="2849" w:type="dxa"/>
          </w:tcPr>
          <w:p w14:paraId="1D3001F1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5CF10DAA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02B8E35F" w14:textId="0D719C45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能否取消订单</w:t>
            </w:r>
          </w:p>
        </w:tc>
        <w:tc>
          <w:tcPr>
            <w:tcW w:w="2724" w:type="dxa"/>
          </w:tcPr>
          <w:p w14:paraId="063BBD1D" w14:textId="39BA392A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可以取消订单</w:t>
            </w:r>
          </w:p>
        </w:tc>
        <w:tc>
          <w:tcPr>
            <w:tcW w:w="2849" w:type="dxa"/>
          </w:tcPr>
          <w:p w14:paraId="0588BAFE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5B8D1027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0C85F354" w14:textId="3FD10091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能否正常付款</w:t>
            </w:r>
          </w:p>
        </w:tc>
        <w:tc>
          <w:tcPr>
            <w:tcW w:w="2724" w:type="dxa"/>
          </w:tcPr>
          <w:p w14:paraId="6B5F4FF6" w14:textId="1E847868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可以正常付款</w:t>
            </w:r>
          </w:p>
        </w:tc>
        <w:tc>
          <w:tcPr>
            <w:tcW w:w="2849" w:type="dxa"/>
          </w:tcPr>
          <w:p w14:paraId="0F49157E" w14:textId="3FB0230F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002D750E" w14:textId="77777777" w:rsidTr="00F67095">
        <w:trPr>
          <w:cantSplit/>
          <w:trHeight w:val="300"/>
        </w:trPr>
        <w:tc>
          <w:tcPr>
            <w:tcW w:w="2723" w:type="dxa"/>
            <w:gridSpan w:val="2"/>
          </w:tcPr>
          <w:p w14:paraId="1BF9F6F0" w14:textId="04F233FF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能否确认收货</w:t>
            </w:r>
          </w:p>
        </w:tc>
        <w:tc>
          <w:tcPr>
            <w:tcW w:w="2724" w:type="dxa"/>
          </w:tcPr>
          <w:p w14:paraId="7E2798B0" w14:textId="59DE7223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可以确认收货</w:t>
            </w:r>
          </w:p>
        </w:tc>
        <w:tc>
          <w:tcPr>
            <w:tcW w:w="2849" w:type="dxa"/>
          </w:tcPr>
          <w:p w14:paraId="76820888" w14:textId="55DE5B9D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2BE0318" w14:textId="71E42BCA" w:rsidR="00F67095" w:rsidRPr="00F67095" w:rsidRDefault="00F67095" w:rsidP="00F67095">
      <w:pPr>
        <w:pStyle w:val="a3"/>
        <w:spacing w:beforeLines="200" w:before="624" w:beforeAutospacing="0" w:afterLines="150" w:after="468" w:afterAutospacing="0"/>
        <w:ind w:firstLine="420"/>
        <w:jc w:val="center"/>
        <w:rPr>
          <w:rFonts w:cs="宋体"/>
        </w:rPr>
      </w:pPr>
      <w:r>
        <w:rPr>
          <w:rFonts w:cs="宋体" w:hint="eastAsia"/>
        </w:rPr>
        <w:t>表4 性能测试测试用例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9"/>
        <w:gridCol w:w="1490"/>
        <w:gridCol w:w="112"/>
        <w:gridCol w:w="2615"/>
        <w:gridCol w:w="215"/>
        <w:gridCol w:w="2637"/>
        <w:gridCol w:w="63"/>
      </w:tblGrid>
      <w:tr w:rsidR="004438BA" w14:paraId="524B691D" w14:textId="77777777" w:rsidTr="39756D20">
        <w:trPr>
          <w:gridAfter w:val="1"/>
          <w:wAfter w:w="63" w:type="dxa"/>
          <w:cantSplit/>
        </w:trPr>
        <w:tc>
          <w:tcPr>
            <w:tcW w:w="1188" w:type="dxa"/>
            <w:shd w:val="clear" w:color="auto" w:fill="D9D9D9" w:themeFill="background1" w:themeFillShade="D9"/>
          </w:tcPr>
          <w:p w14:paraId="33120004" w14:textId="77777777"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8" w:type="dxa"/>
            <w:gridSpan w:val="6"/>
          </w:tcPr>
          <w:p w14:paraId="54977AB6" w14:textId="0C0AEF80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软件响应速度</w:t>
            </w:r>
          </w:p>
        </w:tc>
      </w:tr>
      <w:tr w:rsidR="004438BA" w14:paraId="466FE575" w14:textId="77777777" w:rsidTr="39756D20">
        <w:trPr>
          <w:gridAfter w:val="1"/>
          <w:wAfter w:w="63" w:type="dxa"/>
          <w:cantSplit/>
        </w:trPr>
        <w:tc>
          <w:tcPr>
            <w:tcW w:w="1188" w:type="dxa"/>
            <w:shd w:val="clear" w:color="auto" w:fill="D9D9D9" w:themeFill="background1" w:themeFillShade="D9"/>
          </w:tcPr>
          <w:p w14:paraId="320C64F0" w14:textId="77777777"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8" w:type="dxa"/>
            <w:gridSpan w:val="6"/>
          </w:tcPr>
          <w:p w14:paraId="20891824" w14:textId="130047D7" w:rsidR="004438BA" w:rsidRDefault="00034149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</w:t>
            </w:r>
            <w:r w:rsidR="00A25308">
              <w:rPr>
                <w:rFonts w:hint="eastAsia"/>
                <w:color w:val="000000"/>
                <w:sz w:val="18"/>
              </w:rPr>
              <w:t>软件</w:t>
            </w:r>
            <w:r w:rsidR="00E060F0">
              <w:rPr>
                <w:rFonts w:hint="eastAsia"/>
                <w:color w:val="000000"/>
                <w:sz w:val="18"/>
              </w:rPr>
              <w:t>响应</w:t>
            </w:r>
            <w:r w:rsidR="00A25308">
              <w:rPr>
                <w:rFonts w:hint="eastAsia"/>
                <w:color w:val="000000"/>
                <w:sz w:val="18"/>
              </w:rPr>
              <w:t>用户</w:t>
            </w:r>
            <w:r w:rsidR="00E060F0">
              <w:rPr>
                <w:rFonts w:hint="eastAsia"/>
                <w:color w:val="000000"/>
                <w:sz w:val="18"/>
              </w:rPr>
              <w:t>请求的速度</w:t>
            </w:r>
          </w:p>
        </w:tc>
      </w:tr>
      <w:tr w:rsidR="004438BA" w14:paraId="3680A6F2" w14:textId="77777777" w:rsidTr="39756D20">
        <w:trPr>
          <w:gridAfter w:val="1"/>
          <w:wAfter w:w="63" w:type="dxa"/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C2A52D" w14:textId="77777777"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8" w:type="dxa"/>
            <w:gridSpan w:val="6"/>
            <w:tcBorders>
              <w:bottom w:val="single" w:sz="4" w:space="0" w:color="auto"/>
            </w:tcBorders>
          </w:tcPr>
          <w:p w14:paraId="3F4789DD" w14:textId="28FFF3A9" w:rsidR="004438BA" w:rsidRDefault="00E060F0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客户端和服务器均正常运行，</w:t>
            </w:r>
            <w:r w:rsidR="003D1940">
              <w:rPr>
                <w:rFonts w:hint="eastAsia"/>
                <w:color w:val="000000"/>
                <w:sz w:val="18"/>
              </w:rPr>
              <w:t>测试期间</w:t>
            </w:r>
            <w:r>
              <w:rPr>
                <w:rFonts w:hint="eastAsia"/>
                <w:color w:val="000000"/>
                <w:sz w:val="18"/>
              </w:rPr>
              <w:t>内存充足、C</w:t>
            </w:r>
            <w:r>
              <w:rPr>
                <w:color w:val="000000"/>
                <w:sz w:val="18"/>
              </w:rPr>
              <w:t>PU</w:t>
            </w:r>
            <w:r w:rsidR="003D1940">
              <w:rPr>
                <w:rFonts w:hint="eastAsia"/>
                <w:color w:val="000000"/>
                <w:sz w:val="18"/>
              </w:rPr>
              <w:t>负载正常。</w:t>
            </w:r>
          </w:p>
        </w:tc>
      </w:tr>
      <w:tr w:rsidR="004438BA" w14:paraId="758D9C10" w14:textId="77777777" w:rsidTr="39756D20">
        <w:trPr>
          <w:gridAfter w:val="1"/>
          <w:wAfter w:w="63" w:type="dxa"/>
        </w:trPr>
        <w:tc>
          <w:tcPr>
            <w:tcW w:w="2717" w:type="dxa"/>
            <w:gridSpan w:val="3"/>
            <w:shd w:val="clear" w:color="auto" w:fill="D9D9D9" w:themeFill="background1" w:themeFillShade="D9"/>
          </w:tcPr>
          <w:p w14:paraId="00916C95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27" w:type="dxa"/>
            <w:gridSpan w:val="2"/>
            <w:shd w:val="clear" w:color="auto" w:fill="D9D9D9" w:themeFill="background1" w:themeFillShade="D9"/>
          </w:tcPr>
          <w:p w14:paraId="65FF3B5C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852" w:type="dxa"/>
            <w:gridSpan w:val="2"/>
            <w:shd w:val="clear" w:color="auto" w:fill="D9D9D9" w:themeFill="background1" w:themeFillShade="D9"/>
          </w:tcPr>
          <w:p w14:paraId="0B953136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 w:rsidR="004438BA" w14:paraId="2DB222E4" w14:textId="77777777" w:rsidTr="39756D20">
        <w:trPr>
          <w:gridAfter w:val="1"/>
          <w:wAfter w:w="63" w:type="dxa"/>
          <w:trHeight w:val="300"/>
        </w:trPr>
        <w:tc>
          <w:tcPr>
            <w:tcW w:w="2717" w:type="dxa"/>
            <w:gridSpan w:val="3"/>
          </w:tcPr>
          <w:p w14:paraId="54A8FB89" w14:textId="342A31B3" w:rsidR="004438BA" w:rsidRDefault="000C70AF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用户查询商品</w:t>
            </w:r>
          </w:p>
        </w:tc>
        <w:tc>
          <w:tcPr>
            <w:tcW w:w="2727" w:type="dxa"/>
            <w:gridSpan w:val="2"/>
          </w:tcPr>
          <w:p w14:paraId="71C69BFF" w14:textId="694A3327" w:rsidR="004438BA" w:rsidRDefault="000C70AF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&lt;</w:t>
            </w:r>
            <w:r w:rsidR="00C6288A">
              <w:rPr>
                <w:color w:val="000000"/>
                <w:sz w:val="18"/>
              </w:rPr>
              <w:t>3s</w:t>
            </w:r>
          </w:p>
        </w:tc>
        <w:tc>
          <w:tcPr>
            <w:tcW w:w="2852" w:type="dxa"/>
            <w:gridSpan w:val="2"/>
          </w:tcPr>
          <w:p w14:paraId="6B5B6EAF" w14:textId="77777777"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14:paraId="33A1FDE6" w14:textId="77777777" w:rsidTr="39756D20">
        <w:trPr>
          <w:gridAfter w:val="1"/>
          <w:wAfter w:w="63" w:type="dxa"/>
        </w:trPr>
        <w:tc>
          <w:tcPr>
            <w:tcW w:w="2717" w:type="dxa"/>
            <w:gridSpan w:val="3"/>
          </w:tcPr>
          <w:p w14:paraId="25F14D49" w14:textId="44B5090F" w:rsidR="004438BA" w:rsidRDefault="00864DC0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请求查询商品详情</w:t>
            </w:r>
          </w:p>
        </w:tc>
        <w:tc>
          <w:tcPr>
            <w:tcW w:w="2727" w:type="dxa"/>
            <w:gridSpan w:val="2"/>
          </w:tcPr>
          <w:p w14:paraId="352EB5CC" w14:textId="522609B7" w:rsidR="004438BA" w:rsidRDefault="00864DC0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&lt;</w:t>
            </w:r>
            <w:r>
              <w:rPr>
                <w:color w:val="000000"/>
                <w:sz w:val="18"/>
              </w:rPr>
              <w:t>1s</w:t>
            </w:r>
          </w:p>
        </w:tc>
        <w:tc>
          <w:tcPr>
            <w:tcW w:w="2852" w:type="dxa"/>
            <w:gridSpan w:val="2"/>
          </w:tcPr>
          <w:p w14:paraId="5C012980" w14:textId="77777777"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14:paraId="253F0046" w14:textId="77777777" w:rsidTr="39756D20">
        <w:trPr>
          <w:gridAfter w:val="1"/>
          <w:wAfter w:w="63" w:type="dxa"/>
          <w:trHeight w:val="300"/>
        </w:trPr>
        <w:tc>
          <w:tcPr>
            <w:tcW w:w="2717" w:type="dxa"/>
            <w:gridSpan w:val="3"/>
          </w:tcPr>
          <w:p w14:paraId="689637B2" w14:textId="54B8E109" w:rsidR="004438BA" w:rsidRDefault="00864DC0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发出购买请求</w:t>
            </w:r>
          </w:p>
        </w:tc>
        <w:tc>
          <w:tcPr>
            <w:tcW w:w="2727" w:type="dxa"/>
            <w:gridSpan w:val="2"/>
          </w:tcPr>
          <w:p w14:paraId="65E38B04" w14:textId="59B854F7" w:rsidR="004438BA" w:rsidRDefault="00864DC0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&lt;</w:t>
            </w:r>
            <w:r>
              <w:rPr>
                <w:color w:val="000000"/>
                <w:sz w:val="18"/>
              </w:rPr>
              <w:t>2s</w:t>
            </w:r>
          </w:p>
        </w:tc>
        <w:tc>
          <w:tcPr>
            <w:tcW w:w="2852" w:type="dxa"/>
            <w:gridSpan w:val="2"/>
          </w:tcPr>
          <w:p w14:paraId="6559131C" w14:textId="77777777"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14:paraId="757EC6B2" w14:textId="77777777" w:rsidTr="39756D20">
        <w:trPr>
          <w:gridAfter w:val="1"/>
          <w:wAfter w:w="63" w:type="dxa"/>
          <w:cantSplit/>
        </w:trPr>
        <w:tc>
          <w:tcPr>
            <w:tcW w:w="1188" w:type="dxa"/>
            <w:shd w:val="clear" w:color="auto" w:fill="D9D9D9" w:themeFill="background1" w:themeFillShade="D9"/>
          </w:tcPr>
          <w:p w14:paraId="7CFA54DE" w14:textId="77777777"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8" w:type="dxa"/>
            <w:gridSpan w:val="6"/>
          </w:tcPr>
          <w:p w14:paraId="2A96C7E1" w14:textId="2FDE81BE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软件内存占用量（客户端）</w:t>
            </w:r>
          </w:p>
        </w:tc>
      </w:tr>
      <w:tr w:rsidR="004438BA" w14:paraId="38F16F06" w14:textId="77777777" w:rsidTr="39756D20">
        <w:trPr>
          <w:gridAfter w:val="1"/>
          <w:wAfter w:w="63" w:type="dxa"/>
          <w:cantSplit/>
        </w:trPr>
        <w:tc>
          <w:tcPr>
            <w:tcW w:w="1188" w:type="dxa"/>
            <w:shd w:val="clear" w:color="auto" w:fill="D9D9D9" w:themeFill="background1" w:themeFillShade="D9"/>
          </w:tcPr>
          <w:p w14:paraId="1B999134" w14:textId="77777777"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8" w:type="dxa"/>
            <w:gridSpan w:val="6"/>
          </w:tcPr>
          <w:p w14:paraId="6D643927" w14:textId="6196FE64" w:rsidR="004438BA" w:rsidRDefault="00864DC0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测试软件运行中占用客户端的内存</w:t>
            </w:r>
          </w:p>
        </w:tc>
      </w:tr>
      <w:tr w:rsidR="004438BA" w14:paraId="4776281E" w14:textId="77777777" w:rsidTr="39756D20">
        <w:trPr>
          <w:gridAfter w:val="1"/>
          <w:wAfter w:w="63" w:type="dxa"/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3D1BB6" w14:textId="77777777"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8" w:type="dxa"/>
            <w:gridSpan w:val="6"/>
            <w:tcBorders>
              <w:bottom w:val="single" w:sz="4" w:space="0" w:color="auto"/>
            </w:tcBorders>
          </w:tcPr>
          <w:p w14:paraId="405CE97D" w14:textId="10B113FF" w:rsidR="004438BA" w:rsidRDefault="00A13430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软件正常运行、内存充足、未启用内存压缩和S</w:t>
            </w:r>
            <w:r>
              <w:rPr>
                <w:color w:val="000000"/>
                <w:sz w:val="18"/>
              </w:rPr>
              <w:t>WAP</w:t>
            </w:r>
          </w:p>
        </w:tc>
      </w:tr>
      <w:tr w:rsidR="004438BA" w14:paraId="2D3E05A7" w14:textId="77777777" w:rsidTr="39756D20">
        <w:trPr>
          <w:gridAfter w:val="1"/>
          <w:wAfter w:w="63" w:type="dxa"/>
        </w:trPr>
        <w:tc>
          <w:tcPr>
            <w:tcW w:w="2717" w:type="dxa"/>
            <w:gridSpan w:val="3"/>
            <w:shd w:val="clear" w:color="auto" w:fill="D9D9D9" w:themeFill="background1" w:themeFillShade="D9"/>
          </w:tcPr>
          <w:p w14:paraId="79EBF8C9" w14:textId="77777777" w:rsidR="62527627" w:rsidRPr="62527627" w:rsidRDefault="62527627" w:rsidP="6252762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62527627">
              <w:rPr>
                <w:color w:val="000000" w:themeColor="text1"/>
                <w:sz w:val="18"/>
                <w:szCs w:val="18"/>
              </w:rPr>
              <w:t>输入数据</w:t>
            </w:r>
          </w:p>
        </w:tc>
        <w:tc>
          <w:tcPr>
            <w:tcW w:w="2727" w:type="dxa"/>
            <w:gridSpan w:val="2"/>
            <w:shd w:val="clear" w:color="auto" w:fill="D9D9D9" w:themeFill="background1" w:themeFillShade="D9"/>
          </w:tcPr>
          <w:p w14:paraId="20D660B8" w14:textId="10603B8E" w:rsidR="62527627" w:rsidRPr="62527627" w:rsidRDefault="00F33701" w:rsidP="6252762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852" w:type="dxa"/>
            <w:gridSpan w:val="2"/>
            <w:shd w:val="clear" w:color="auto" w:fill="D9D9D9" w:themeFill="background1" w:themeFillShade="D9"/>
          </w:tcPr>
          <w:p w14:paraId="7D9A8DC7" w14:textId="4E4A5DA9" w:rsidR="004438BA" w:rsidRDefault="004438BA" w:rsidP="000277E4">
            <w:pPr>
              <w:jc w:val="center"/>
              <w:rPr>
                <w:color w:val="000000"/>
                <w:sz w:val="18"/>
                <w:szCs w:val="18"/>
              </w:rPr>
            </w:pPr>
            <w:r w:rsidRPr="62527627">
              <w:rPr>
                <w:rFonts w:hint="eastAsia"/>
                <w:color w:val="000000" w:themeColor="text1"/>
                <w:sz w:val="18"/>
                <w:szCs w:val="18"/>
              </w:rPr>
              <w:t>实际性能（平均值）</w:t>
            </w:r>
          </w:p>
        </w:tc>
      </w:tr>
      <w:tr w:rsidR="62527627" w14:paraId="057E15B5" w14:textId="77777777" w:rsidTr="39756D20">
        <w:trPr>
          <w:gridAfter w:val="1"/>
          <w:wAfter w:w="63" w:type="dxa"/>
          <w:trHeight w:val="300"/>
        </w:trPr>
        <w:tc>
          <w:tcPr>
            <w:tcW w:w="2717" w:type="dxa"/>
            <w:gridSpan w:val="3"/>
            <w:shd w:val="clear" w:color="auto" w:fill="FFFFFF" w:themeFill="background1"/>
          </w:tcPr>
          <w:p w14:paraId="1724ED3D" w14:textId="1C509DF7" w:rsidR="62527627" w:rsidRDefault="009E1230" w:rsidP="62527627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新安装后，搜索-查看详情-购买</w:t>
            </w:r>
          </w:p>
        </w:tc>
        <w:tc>
          <w:tcPr>
            <w:tcW w:w="2727" w:type="dxa"/>
            <w:gridSpan w:val="2"/>
            <w:shd w:val="clear" w:color="auto" w:fill="FFFFFF" w:themeFill="background1"/>
          </w:tcPr>
          <w:p w14:paraId="55C8911A" w14:textId="08C72218" w:rsidR="62527627" w:rsidRDefault="009E1230" w:rsidP="62527627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50MiB</w:t>
            </w:r>
          </w:p>
        </w:tc>
        <w:tc>
          <w:tcPr>
            <w:tcW w:w="2852" w:type="dxa"/>
            <w:gridSpan w:val="2"/>
            <w:shd w:val="clear" w:color="auto" w:fill="FFFFFF" w:themeFill="background1"/>
          </w:tcPr>
          <w:p w14:paraId="0E62C564" w14:textId="4851BB04" w:rsidR="62527627" w:rsidRDefault="62527627" w:rsidP="62527627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62527627" w14:paraId="4EA5E745" w14:textId="77777777" w:rsidTr="39756D20">
        <w:trPr>
          <w:gridAfter w:val="1"/>
          <w:wAfter w:w="63" w:type="dxa"/>
          <w:trHeight w:val="300"/>
        </w:trPr>
        <w:tc>
          <w:tcPr>
            <w:tcW w:w="2717" w:type="dxa"/>
            <w:gridSpan w:val="3"/>
            <w:shd w:val="clear" w:color="auto" w:fill="FFFFFF" w:themeFill="background1"/>
          </w:tcPr>
          <w:p w14:paraId="3ED1E556" w14:textId="014A60A9" w:rsidR="62527627" w:rsidRDefault="00E92468" w:rsidP="62527627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使用一段时间后，搜索-查看-购买</w:t>
            </w:r>
          </w:p>
        </w:tc>
        <w:tc>
          <w:tcPr>
            <w:tcW w:w="2727" w:type="dxa"/>
            <w:gridSpan w:val="2"/>
            <w:shd w:val="clear" w:color="auto" w:fill="FFFFFF" w:themeFill="background1"/>
          </w:tcPr>
          <w:p w14:paraId="6FD78FB0" w14:textId="1EB38741" w:rsidR="62527627" w:rsidRDefault="00E92468" w:rsidP="62527627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100M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</w:t>
            </w:r>
            <w:r>
              <w:rPr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2852" w:type="dxa"/>
            <w:gridSpan w:val="2"/>
            <w:shd w:val="clear" w:color="auto" w:fill="FFFFFF" w:themeFill="background1"/>
          </w:tcPr>
          <w:p w14:paraId="612BE319" w14:textId="5FDEAA6F" w:rsidR="62527627" w:rsidRDefault="62527627" w:rsidP="62527627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DD550D" w14:paraId="463F89D5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0008F944" w14:textId="4CDCDC59" w:rsidR="00DD550D" w:rsidRDefault="00DD550D" w:rsidP="0003450F">
            <w:pPr>
              <w:rPr>
                <w:color w:val="000000"/>
                <w:sz w:val="18"/>
              </w:rPr>
            </w:pPr>
            <w:bookmarkStart w:id="2" w:name="_Hlk165986857"/>
            <w:r>
              <w:rPr>
                <w:rFonts w:hint="eastAsia"/>
                <w:color w:val="000000"/>
                <w:sz w:val="18"/>
              </w:rPr>
              <w:t>性能</w:t>
            </w:r>
            <w:r w:rsidR="002A0A6B">
              <w:rPr>
                <w:rFonts w:hint="eastAsia"/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32" w:type="dxa"/>
            <w:gridSpan w:val="6"/>
          </w:tcPr>
          <w:p w14:paraId="734F5A13" w14:textId="18AF4A42" w:rsidR="00DD550D" w:rsidRDefault="00DD550D" w:rsidP="0003450F">
            <w:pPr>
              <w:rPr>
                <w:color w:val="000000"/>
                <w:sz w:val="18"/>
                <w:szCs w:val="18"/>
              </w:rPr>
            </w:pPr>
            <w:r w:rsidRPr="62527627">
              <w:rPr>
                <w:color w:val="000000" w:themeColor="text1"/>
                <w:sz w:val="18"/>
                <w:szCs w:val="18"/>
              </w:rPr>
              <w:t>软件内存占用量（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 w:rsidRPr="62527627">
              <w:rPr>
                <w:color w:val="000000" w:themeColor="text1"/>
                <w:sz w:val="18"/>
                <w:szCs w:val="18"/>
              </w:rPr>
              <w:t>端）</w:t>
            </w:r>
          </w:p>
        </w:tc>
      </w:tr>
      <w:tr w:rsidR="00DD550D" w14:paraId="4FE3D390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0E978C78" w14:textId="77777777" w:rsidR="00DD550D" w:rsidRDefault="00DD550D" w:rsidP="0003450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32" w:type="dxa"/>
            <w:gridSpan w:val="6"/>
          </w:tcPr>
          <w:p w14:paraId="66F49422" w14:textId="521D8BDC" w:rsidR="00DD550D" w:rsidRDefault="00E53245" w:rsidP="0003450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测试软件运行中占用服务器端的内存</w:t>
            </w:r>
          </w:p>
        </w:tc>
      </w:tr>
      <w:tr w:rsidR="00DD550D" w14:paraId="4F33E21E" w14:textId="77777777" w:rsidTr="39756D20">
        <w:trPr>
          <w:cantSplit/>
        </w:trPr>
        <w:tc>
          <w:tcPr>
            <w:tcW w:w="12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3814C6" w14:textId="77777777" w:rsidR="00DD550D" w:rsidRDefault="00DD550D" w:rsidP="0003450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32" w:type="dxa"/>
            <w:gridSpan w:val="6"/>
            <w:tcBorders>
              <w:bottom w:val="single" w:sz="4" w:space="0" w:color="auto"/>
            </w:tcBorders>
          </w:tcPr>
          <w:p w14:paraId="6C81EB7C" w14:textId="508746E6" w:rsidR="00DD550D" w:rsidRDefault="003A795E" w:rsidP="0003450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软件正常运行、内存充足、未启用内存压缩和S</w:t>
            </w:r>
            <w:r>
              <w:rPr>
                <w:color w:val="000000"/>
                <w:sz w:val="18"/>
              </w:rPr>
              <w:t>WAP</w:t>
            </w:r>
          </w:p>
        </w:tc>
      </w:tr>
      <w:tr w:rsidR="00DD550D" w14:paraId="18452FDB" w14:textId="77777777" w:rsidTr="39756D20">
        <w:tc>
          <w:tcPr>
            <w:tcW w:w="2829" w:type="dxa"/>
            <w:gridSpan w:val="4"/>
            <w:shd w:val="clear" w:color="auto" w:fill="D9D9D9" w:themeFill="background1" w:themeFillShade="D9"/>
          </w:tcPr>
          <w:p w14:paraId="14766C4C" w14:textId="77777777" w:rsidR="00DD550D" w:rsidRPr="62527627" w:rsidRDefault="00DD550D" w:rsidP="0003450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62527627">
              <w:rPr>
                <w:color w:val="000000" w:themeColor="text1"/>
                <w:sz w:val="18"/>
                <w:szCs w:val="18"/>
              </w:rPr>
              <w:t>输入数据</w:t>
            </w:r>
          </w:p>
        </w:tc>
        <w:tc>
          <w:tcPr>
            <w:tcW w:w="2830" w:type="dxa"/>
            <w:gridSpan w:val="2"/>
            <w:shd w:val="clear" w:color="auto" w:fill="D9D9D9" w:themeFill="background1" w:themeFillShade="D9"/>
          </w:tcPr>
          <w:p w14:paraId="1E255975" w14:textId="55270ACC" w:rsidR="00DD550D" w:rsidRPr="62527627" w:rsidRDefault="00F33701" w:rsidP="0003450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700" w:type="dxa"/>
            <w:gridSpan w:val="2"/>
            <w:shd w:val="clear" w:color="auto" w:fill="D9D9D9" w:themeFill="background1" w:themeFillShade="D9"/>
          </w:tcPr>
          <w:p w14:paraId="19E599AD" w14:textId="77777777" w:rsidR="00DD550D" w:rsidRDefault="00DD550D" w:rsidP="0003450F">
            <w:pPr>
              <w:jc w:val="center"/>
              <w:rPr>
                <w:color w:val="000000"/>
                <w:sz w:val="18"/>
                <w:szCs w:val="18"/>
              </w:rPr>
            </w:pPr>
            <w:r w:rsidRPr="62527627">
              <w:rPr>
                <w:rFonts w:hint="eastAsia"/>
                <w:color w:val="000000" w:themeColor="text1"/>
                <w:sz w:val="18"/>
                <w:szCs w:val="18"/>
              </w:rPr>
              <w:t>实际性能（平均值）</w:t>
            </w:r>
          </w:p>
        </w:tc>
      </w:tr>
      <w:bookmarkEnd w:id="2"/>
      <w:tr w:rsidR="003A795E" w14:paraId="014BD29A" w14:textId="77777777" w:rsidTr="39756D20">
        <w:trPr>
          <w:trHeight w:val="300"/>
        </w:trPr>
        <w:tc>
          <w:tcPr>
            <w:tcW w:w="2829" w:type="dxa"/>
            <w:gridSpan w:val="4"/>
            <w:shd w:val="clear" w:color="auto" w:fill="FFFFFF" w:themeFill="background1"/>
          </w:tcPr>
          <w:p w14:paraId="3149AC44" w14:textId="0B02D560" w:rsidR="003A795E" w:rsidRDefault="003A795E" w:rsidP="003A795E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新安装后，1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个用户典型使用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830" w:type="dxa"/>
            <w:gridSpan w:val="2"/>
            <w:shd w:val="clear" w:color="auto" w:fill="FFFFFF" w:themeFill="background1"/>
          </w:tcPr>
          <w:p w14:paraId="72628005" w14:textId="06C0813F" w:rsidR="003A795E" w:rsidRDefault="003A795E" w:rsidP="003A795E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500MiB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14:paraId="47D63F6B" w14:textId="77777777" w:rsidR="003A795E" w:rsidRDefault="003A795E" w:rsidP="003A795E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B406A9" w14:paraId="717674C2" w14:textId="77777777" w:rsidTr="39756D20">
        <w:trPr>
          <w:trHeight w:val="300"/>
        </w:trPr>
        <w:tc>
          <w:tcPr>
            <w:tcW w:w="2829" w:type="dxa"/>
            <w:gridSpan w:val="4"/>
            <w:shd w:val="clear" w:color="auto" w:fill="FFFFFF" w:themeFill="background1"/>
          </w:tcPr>
          <w:p w14:paraId="0D3EC2FF" w14:textId="36B337DE" w:rsidR="00B406A9" w:rsidRDefault="00B406A9" w:rsidP="00B406A9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运行一段时间后，1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个用户典型使用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830" w:type="dxa"/>
            <w:gridSpan w:val="2"/>
            <w:shd w:val="clear" w:color="auto" w:fill="FFFFFF" w:themeFill="background1"/>
          </w:tcPr>
          <w:p w14:paraId="3BCB5654" w14:textId="4340E2D4" w:rsidR="00B406A9" w:rsidRDefault="00B406A9" w:rsidP="00B406A9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6260DD"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>iB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14:paraId="02BB9602" w14:textId="77777777" w:rsidR="00B406A9" w:rsidRDefault="00B406A9" w:rsidP="00B406A9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B406A9" w14:paraId="2267E601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0F1C3895" w14:textId="5D4C715F" w:rsidR="00B406A9" w:rsidRDefault="00B406A9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性能D描述</w:t>
            </w:r>
          </w:p>
        </w:tc>
        <w:tc>
          <w:tcPr>
            <w:tcW w:w="7132" w:type="dxa"/>
            <w:gridSpan w:val="6"/>
          </w:tcPr>
          <w:p w14:paraId="48B35244" w14:textId="308582EF" w:rsidR="00B406A9" w:rsidRDefault="00B406A9" w:rsidP="00B406A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color w:val="000000" w:themeColor="text1"/>
                <w:sz w:val="18"/>
                <w:szCs w:val="18"/>
              </w:rPr>
              <w:t>PU</w:t>
            </w:r>
            <w:r w:rsidRPr="62527627">
              <w:rPr>
                <w:color w:val="000000" w:themeColor="text1"/>
                <w:sz w:val="18"/>
                <w:szCs w:val="18"/>
              </w:rPr>
              <w:t>占用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率</w:t>
            </w:r>
            <w:r w:rsidRPr="62527627">
              <w:rPr>
                <w:color w:val="000000" w:themeColor="text1"/>
                <w:sz w:val="18"/>
                <w:szCs w:val="18"/>
              </w:rPr>
              <w:t>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客户</w:t>
            </w:r>
            <w:r w:rsidRPr="62527627">
              <w:rPr>
                <w:color w:val="000000" w:themeColor="text1"/>
                <w:sz w:val="18"/>
                <w:szCs w:val="18"/>
              </w:rPr>
              <w:t>端）</w:t>
            </w:r>
          </w:p>
        </w:tc>
      </w:tr>
      <w:tr w:rsidR="00B406A9" w14:paraId="5346F98F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06EF6C0A" w14:textId="77777777" w:rsidR="00B406A9" w:rsidRDefault="00B406A9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32" w:type="dxa"/>
            <w:gridSpan w:val="6"/>
          </w:tcPr>
          <w:p w14:paraId="2A106D89" w14:textId="629496AB" w:rsidR="00B406A9" w:rsidRDefault="00193511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测试软件运行中客户端的CPU占用率</w:t>
            </w:r>
          </w:p>
        </w:tc>
      </w:tr>
      <w:tr w:rsidR="00B406A9" w14:paraId="1AC19DD0" w14:textId="77777777" w:rsidTr="39756D20">
        <w:trPr>
          <w:cantSplit/>
        </w:trPr>
        <w:tc>
          <w:tcPr>
            <w:tcW w:w="12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E0C627" w14:textId="77777777" w:rsidR="00B406A9" w:rsidRDefault="00B406A9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32" w:type="dxa"/>
            <w:gridSpan w:val="6"/>
            <w:tcBorders>
              <w:bottom w:val="single" w:sz="4" w:space="0" w:color="auto"/>
            </w:tcBorders>
          </w:tcPr>
          <w:p w14:paraId="1E1EB2E4" w14:textId="1A1885E2" w:rsidR="00B406A9" w:rsidRDefault="00193511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软件正常运行，后台无其他任务</w:t>
            </w:r>
          </w:p>
        </w:tc>
      </w:tr>
      <w:tr w:rsidR="00B406A9" w14:paraId="453D6B47" w14:textId="77777777" w:rsidTr="39756D20">
        <w:tc>
          <w:tcPr>
            <w:tcW w:w="2829" w:type="dxa"/>
            <w:gridSpan w:val="4"/>
            <w:shd w:val="clear" w:color="auto" w:fill="D9D9D9" w:themeFill="background1" w:themeFillShade="D9"/>
          </w:tcPr>
          <w:p w14:paraId="10CFE4E5" w14:textId="77777777" w:rsidR="00B406A9" w:rsidRPr="62527627" w:rsidRDefault="00B406A9" w:rsidP="00B406A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62527627">
              <w:rPr>
                <w:color w:val="000000" w:themeColor="text1"/>
                <w:sz w:val="18"/>
                <w:szCs w:val="18"/>
              </w:rPr>
              <w:t>输入数据</w:t>
            </w:r>
          </w:p>
        </w:tc>
        <w:tc>
          <w:tcPr>
            <w:tcW w:w="2830" w:type="dxa"/>
            <w:gridSpan w:val="2"/>
            <w:shd w:val="clear" w:color="auto" w:fill="D9D9D9" w:themeFill="background1" w:themeFillShade="D9"/>
          </w:tcPr>
          <w:p w14:paraId="128CDEBD" w14:textId="5BF153C3" w:rsidR="00B406A9" w:rsidRPr="62527627" w:rsidRDefault="00B406A9" w:rsidP="00B406A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700" w:type="dxa"/>
            <w:gridSpan w:val="2"/>
            <w:shd w:val="clear" w:color="auto" w:fill="D9D9D9" w:themeFill="background1" w:themeFillShade="D9"/>
          </w:tcPr>
          <w:p w14:paraId="4149BF51" w14:textId="77777777" w:rsidR="00B406A9" w:rsidRDefault="00B406A9" w:rsidP="00B406A9">
            <w:pPr>
              <w:jc w:val="center"/>
              <w:rPr>
                <w:color w:val="000000"/>
                <w:sz w:val="18"/>
                <w:szCs w:val="18"/>
              </w:rPr>
            </w:pPr>
            <w:r w:rsidRPr="62527627">
              <w:rPr>
                <w:rFonts w:hint="eastAsia"/>
                <w:color w:val="000000" w:themeColor="text1"/>
                <w:sz w:val="18"/>
                <w:szCs w:val="18"/>
              </w:rPr>
              <w:t>实际性能（平均值）</w:t>
            </w:r>
          </w:p>
        </w:tc>
      </w:tr>
      <w:tr w:rsidR="00B406A9" w14:paraId="3206ED88" w14:textId="77777777" w:rsidTr="39756D20">
        <w:trPr>
          <w:trHeight w:val="300"/>
        </w:trPr>
        <w:tc>
          <w:tcPr>
            <w:tcW w:w="2829" w:type="dxa"/>
            <w:gridSpan w:val="4"/>
            <w:shd w:val="clear" w:color="auto" w:fill="FFFFFF" w:themeFill="background1"/>
          </w:tcPr>
          <w:p w14:paraId="60496F5D" w14:textId="68E4D796" w:rsidR="00B406A9" w:rsidRDefault="00193511" w:rsidP="00B406A9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搜索-查看详情-购买</w:t>
            </w:r>
          </w:p>
        </w:tc>
        <w:tc>
          <w:tcPr>
            <w:tcW w:w="2830" w:type="dxa"/>
            <w:gridSpan w:val="2"/>
            <w:shd w:val="clear" w:color="auto" w:fill="FFFFFF" w:themeFill="background1"/>
          </w:tcPr>
          <w:p w14:paraId="7C422430" w14:textId="02ED74AF" w:rsidR="00B406A9" w:rsidRDefault="009D698B" w:rsidP="00B406A9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10%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14:paraId="10734ABD" w14:textId="77777777" w:rsidR="00B406A9" w:rsidRDefault="00B406A9" w:rsidP="00B406A9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B406A9" w14:paraId="75BC8C3A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684E0380" w14:textId="0FD2C29E" w:rsidR="00B406A9" w:rsidRDefault="00B406A9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性能E描述</w:t>
            </w:r>
          </w:p>
        </w:tc>
        <w:tc>
          <w:tcPr>
            <w:tcW w:w="7132" w:type="dxa"/>
            <w:gridSpan w:val="6"/>
          </w:tcPr>
          <w:p w14:paraId="13E93C57" w14:textId="4F97880A" w:rsidR="00B406A9" w:rsidRDefault="00B406A9" w:rsidP="00B406A9">
            <w:pPr>
              <w:rPr>
                <w:color w:val="000000"/>
                <w:sz w:val="18"/>
                <w:szCs w:val="18"/>
              </w:rPr>
            </w:pPr>
            <w:commentRangeStart w:id="3"/>
            <w:r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color w:val="000000" w:themeColor="text1"/>
                <w:sz w:val="18"/>
                <w:szCs w:val="18"/>
              </w:rPr>
              <w:t>PU</w:t>
            </w:r>
            <w:r w:rsidRPr="62527627">
              <w:rPr>
                <w:color w:val="000000" w:themeColor="text1"/>
                <w:sz w:val="18"/>
                <w:szCs w:val="18"/>
              </w:rPr>
              <w:t>占用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率</w:t>
            </w:r>
            <w:r w:rsidRPr="62527627">
              <w:rPr>
                <w:color w:val="000000" w:themeColor="text1"/>
                <w:sz w:val="18"/>
                <w:szCs w:val="18"/>
              </w:rPr>
              <w:t>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 w:rsidRPr="62527627">
              <w:rPr>
                <w:color w:val="000000" w:themeColor="text1"/>
                <w:sz w:val="18"/>
                <w:szCs w:val="18"/>
              </w:rPr>
              <w:t>端）</w:t>
            </w:r>
            <w:commentRangeEnd w:id="3"/>
            <w:r w:rsidR="001D385E">
              <w:rPr>
                <w:rStyle w:val="ab"/>
              </w:rPr>
              <w:commentReference w:id="3"/>
            </w:r>
          </w:p>
        </w:tc>
      </w:tr>
      <w:tr w:rsidR="00B406A9" w14:paraId="70C87986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5D5C76DE" w14:textId="77777777" w:rsidR="00B406A9" w:rsidRDefault="00B406A9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32" w:type="dxa"/>
            <w:gridSpan w:val="6"/>
          </w:tcPr>
          <w:p w14:paraId="3F490EC5" w14:textId="12B06262" w:rsidR="00B406A9" w:rsidRDefault="009D698B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测试软件运行中服务器端的CPU占用率</w:t>
            </w:r>
          </w:p>
        </w:tc>
      </w:tr>
      <w:tr w:rsidR="00B406A9" w14:paraId="7FF0E1A7" w14:textId="77777777" w:rsidTr="39756D20">
        <w:trPr>
          <w:cantSplit/>
        </w:trPr>
        <w:tc>
          <w:tcPr>
            <w:tcW w:w="12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EB0157" w14:textId="77777777" w:rsidR="00B406A9" w:rsidRDefault="00B406A9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32" w:type="dxa"/>
            <w:gridSpan w:val="6"/>
            <w:tcBorders>
              <w:bottom w:val="single" w:sz="4" w:space="0" w:color="auto"/>
            </w:tcBorders>
          </w:tcPr>
          <w:p w14:paraId="339F4398" w14:textId="020DDCC4" w:rsidR="00B406A9" w:rsidRDefault="009D698B" w:rsidP="00B406A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软件正常运行，后台无其他任务</w:t>
            </w:r>
          </w:p>
        </w:tc>
      </w:tr>
      <w:tr w:rsidR="00B406A9" w14:paraId="29A7BA82" w14:textId="77777777" w:rsidTr="39756D20">
        <w:tc>
          <w:tcPr>
            <w:tcW w:w="2829" w:type="dxa"/>
            <w:gridSpan w:val="4"/>
            <w:shd w:val="clear" w:color="auto" w:fill="D9D9D9" w:themeFill="background1" w:themeFillShade="D9"/>
          </w:tcPr>
          <w:p w14:paraId="570DAFCA" w14:textId="77777777" w:rsidR="00B406A9" w:rsidRPr="62527627" w:rsidRDefault="00B406A9" w:rsidP="00B406A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62527627">
              <w:rPr>
                <w:color w:val="000000" w:themeColor="text1"/>
                <w:sz w:val="18"/>
                <w:szCs w:val="18"/>
              </w:rPr>
              <w:lastRenderedPageBreak/>
              <w:t>输入数据</w:t>
            </w:r>
          </w:p>
        </w:tc>
        <w:tc>
          <w:tcPr>
            <w:tcW w:w="2830" w:type="dxa"/>
            <w:gridSpan w:val="2"/>
            <w:shd w:val="clear" w:color="auto" w:fill="D9D9D9" w:themeFill="background1" w:themeFillShade="D9"/>
          </w:tcPr>
          <w:p w14:paraId="431DB66B" w14:textId="5ADB7F77" w:rsidR="00B406A9" w:rsidRPr="62527627" w:rsidRDefault="00B406A9" w:rsidP="00B406A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700" w:type="dxa"/>
            <w:gridSpan w:val="2"/>
            <w:shd w:val="clear" w:color="auto" w:fill="D9D9D9" w:themeFill="background1" w:themeFillShade="D9"/>
          </w:tcPr>
          <w:p w14:paraId="65EBFF22" w14:textId="77777777" w:rsidR="00B406A9" w:rsidRDefault="00B406A9" w:rsidP="00B406A9">
            <w:pPr>
              <w:jc w:val="center"/>
              <w:rPr>
                <w:color w:val="000000"/>
                <w:sz w:val="18"/>
                <w:szCs w:val="18"/>
              </w:rPr>
            </w:pPr>
            <w:r w:rsidRPr="62527627">
              <w:rPr>
                <w:rFonts w:hint="eastAsia"/>
                <w:color w:val="000000" w:themeColor="text1"/>
                <w:sz w:val="18"/>
                <w:szCs w:val="18"/>
              </w:rPr>
              <w:t>实际性能（平均值）</w:t>
            </w:r>
          </w:p>
        </w:tc>
      </w:tr>
      <w:tr w:rsidR="009D698B" w14:paraId="4AAEC876" w14:textId="77777777" w:rsidTr="39756D20">
        <w:trPr>
          <w:trHeight w:val="300"/>
        </w:trPr>
        <w:tc>
          <w:tcPr>
            <w:tcW w:w="2829" w:type="dxa"/>
            <w:gridSpan w:val="4"/>
            <w:shd w:val="clear" w:color="auto" w:fill="FFFFFF" w:themeFill="background1"/>
          </w:tcPr>
          <w:p w14:paraId="22AACA12" w14:textId="7A51B47A" w:rsidR="009D698B" w:rsidRDefault="009D698B" w:rsidP="009D698B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个用户典型使用</w:t>
            </w:r>
          </w:p>
        </w:tc>
        <w:tc>
          <w:tcPr>
            <w:tcW w:w="2830" w:type="dxa"/>
            <w:gridSpan w:val="2"/>
            <w:shd w:val="clear" w:color="auto" w:fill="FFFFFF" w:themeFill="background1"/>
          </w:tcPr>
          <w:p w14:paraId="0D16DAE6" w14:textId="69187301" w:rsidR="009D698B" w:rsidRDefault="009D698B" w:rsidP="009D698B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10%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14:paraId="40D87289" w14:textId="77777777" w:rsidR="009D698B" w:rsidRDefault="009D698B" w:rsidP="009D698B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9D698B" w14:paraId="5C87905E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43BC7AA3" w14:textId="245072E8" w:rsidR="009D698B" w:rsidRDefault="009D698B" w:rsidP="009D69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性能F描述</w:t>
            </w:r>
          </w:p>
        </w:tc>
        <w:tc>
          <w:tcPr>
            <w:tcW w:w="7132" w:type="dxa"/>
            <w:gridSpan w:val="6"/>
          </w:tcPr>
          <w:p w14:paraId="30B9A1F9" w14:textId="646FCF28" w:rsidR="009D698B" w:rsidRDefault="009D698B" w:rsidP="009D698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存储空间占用</w:t>
            </w:r>
            <w:r w:rsidRPr="62527627">
              <w:rPr>
                <w:color w:val="000000" w:themeColor="text1"/>
                <w:sz w:val="18"/>
                <w:szCs w:val="18"/>
              </w:rPr>
              <w:t>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客户</w:t>
            </w:r>
            <w:r w:rsidRPr="62527627">
              <w:rPr>
                <w:color w:val="000000" w:themeColor="text1"/>
                <w:sz w:val="18"/>
                <w:szCs w:val="18"/>
              </w:rPr>
              <w:t>端）</w:t>
            </w:r>
          </w:p>
        </w:tc>
      </w:tr>
      <w:tr w:rsidR="00671863" w14:paraId="21F3020A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57BA47DB" w14:textId="77777777" w:rsidR="00671863" w:rsidRDefault="00671863" w:rsidP="0067186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32" w:type="dxa"/>
            <w:gridSpan w:val="6"/>
          </w:tcPr>
          <w:p w14:paraId="20637101" w14:textId="53CDD562" w:rsidR="00671863" w:rsidRDefault="00671863" w:rsidP="0067186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测试软件运行中客户端的存储占用</w:t>
            </w:r>
          </w:p>
        </w:tc>
      </w:tr>
      <w:tr w:rsidR="00671863" w14:paraId="48AE6F68" w14:textId="77777777" w:rsidTr="39756D20">
        <w:trPr>
          <w:cantSplit/>
        </w:trPr>
        <w:tc>
          <w:tcPr>
            <w:tcW w:w="12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A208D6" w14:textId="77777777" w:rsidR="00671863" w:rsidRDefault="00671863" w:rsidP="0067186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32" w:type="dxa"/>
            <w:gridSpan w:val="6"/>
            <w:tcBorders>
              <w:bottom w:val="single" w:sz="4" w:space="0" w:color="auto"/>
            </w:tcBorders>
          </w:tcPr>
          <w:p w14:paraId="1D39ACFF" w14:textId="09FEFDCD" w:rsidR="00671863" w:rsidRDefault="00D54AFF" w:rsidP="0067186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磁盘空间充足，未采用磁盘压缩</w:t>
            </w:r>
          </w:p>
        </w:tc>
      </w:tr>
      <w:tr w:rsidR="00671863" w14:paraId="5657D761" w14:textId="77777777" w:rsidTr="39756D20">
        <w:tc>
          <w:tcPr>
            <w:tcW w:w="2829" w:type="dxa"/>
            <w:gridSpan w:val="4"/>
            <w:shd w:val="clear" w:color="auto" w:fill="D9D9D9" w:themeFill="background1" w:themeFillShade="D9"/>
          </w:tcPr>
          <w:p w14:paraId="66F4BF2C" w14:textId="77777777" w:rsidR="00671863" w:rsidRPr="62527627" w:rsidRDefault="00671863" w:rsidP="0067186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62527627">
              <w:rPr>
                <w:color w:val="000000" w:themeColor="text1"/>
                <w:sz w:val="18"/>
                <w:szCs w:val="18"/>
              </w:rPr>
              <w:t>输入数据</w:t>
            </w:r>
          </w:p>
        </w:tc>
        <w:tc>
          <w:tcPr>
            <w:tcW w:w="2830" w:type="dxa"/>
            <w:gridSpan w:val="2"/>
            <w:shd w:val="clear" w:color="auto" w:fill="D9D9D9" w:themeFill="background1" w:themeFillShade="D9"/>
          </w:tcPr>
          <w:p w14:paraId="5656E562" w14:textId="2635B2E9" w:rsidR="00671863" w:rsidRPr="62527627" w:rsidRDefault="00671863" w:rsidP="0067186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700" w:type="dxa"/>
            <w:gridSpan w:val="2"/>
            <w:shd w:val="clear" w:color="auto" w:fill="D9D9D9" w:themeFill="background1" w:themeFillShade="D9"/>
          </w:tcPr>
          <w:p w14:paraId="5EAAB7BE" w14:textId="77777777" w:rsidR="00671863" w:rsidRDefault="00671863" w:rsidP="00671863">
            <w:pPr>
              <w:jc w:val="center"/>
              <w:rPr>
                <w:color w:val="000000"/>
                <w:sz w:val="18"/>
                <w:szCs w:val="18"/>
              </w:rPr>
            </w:pPr>
            <w:r w:rsidRPr="62527627">
              <w:rPr>
                <w:rFonts w:hint="eastAsia"/>
                <w:color w:val="000000" w:themeColor="text1"/>
                <w:sz w:val="18"/>
                <w:szCs w:val="18"/>
              </w:rPr>
              <w:t>实际性能（平均值）</w:t>
            </w:r>
          </w:p>
        </w:tc>
      </w:tr>
      <w:tr w:rsidR="00671863" w14:paraId="1DC239FE" w14:textId="77777777" w:rsidTr="39756D20">
        <w:trPr>
          <w:trHeight w:val="300"/>
        </w:trPr>
        <w:tc>
          <w:tcPr>
            <w:tcW w:w="2829" w:type="dxa"/>
            <w:gridSpan w:val="4"/>
            <w:shd w:val="clear" w:color="auto" w:fill="FFFFFF" w:themeFill="background1"/>
          </w:tcPr>
          <w:p w14:paraId="02EE7889" w14:textId="45DEE9F5" w:rsidR="00671863" w:rsidRDefault="009B5517" w:rsidP="00671863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新安装</w:t>
            </w:r>
          </w:p>
        </w:tc>
        <w:tc>
          <w:tcPr>
            <w:tcW w:w="2830" w:type="dxa"/>
            <w:gridSpan w:val="2"/>
            <w:shd w:val="clear" w:color="auto" w:fill="FFFFFF" w:themeFill="background1"/>
          </w:tcPr>
          <w:p w14:paraId="1192E083" w14:textId="2D55D806" w:rsidR="00671863" w:rsidRDefault="00E636F4" w:rsidP="00671863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50M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14:paraId="4ABBB2AB" w14:textId="77777777" w:rsidR="00671863" w:rsidRDefault="00671863" w:rsidP="00671863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671863" w14:paraId="2EC2FB05" w14:textId="77777777" w:rsidTr="39756D20">
        <w:trPr>
          <w:trHeight w:val="300"/>
        </w:trPr>
        <w:tc>
          <w:tcPr>
            <w:tcW w:w="2829" w:type="dxa"/>
            <w:gridSpan w:val="4"/>
            <w:shd w:val="clear" w:color="auto" w:fill="FFFFFF" w:themeFill="background1"/>
          </w:tcPr>
          <w:p w14:paraId="3F378005" w14:textId="5B959DE5" w:rsidR="00671863" w:rsidRDefault="009B5517" w:rsidP="00671863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典型使用之后</w:t>
            </w:r>
            <w:r w:rsidR="00F96942">
              <w:rPr>
                <w:rFonts w:hint="eastAsia"/>
                <w:color w:val="000000" w:themeColor="text1"/>
                <w:sz w:val="18"/>
                <w:szCs w:val="18"/>
              </w:rPr>
              <w:t>（含用户数据、缓存）</w:t>
            </w:r>
          </w:p>
        </w:tc>
        <w:tc>
          <w:tcPr>
            <w:tcW w:w="2830" w:type="dxa"/>
            <w:gridSpan w:val="2"/>
            <w:shd w:val="clear" w:color="auto" w:fill="FFFFFF" w:themeFill="background1"/>
          </w:tcPr>
          <w:p w14:paraId="4F3702E0" w14:textId="00B4AAF4" w:rsidR="00671863" w:rsidRDefault="00E636F4" w:rsidP="00671863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200M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14:paraId="0C763B06" w14:textId="77777777" w:rsidR="00671863" w:rsidRDefault="00671863" w:rsidP="00671863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671863" w14:paraId="43937761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1EAF7501" w14:textId="00033782" w:rsidR="00671863" w:rsidRDefault="00671863" w:rsidP="0067186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性能G描述</w:t>
            </w:r>
          </w:p>
        </w:tc>
        <w:tc>
          <w:tcPr>
            <w:tcW w:w="7132" w:type="dxa"/>
            <w:gridSpan w:val="6"/>
          </w:tcPr>
          <w:p w14:paraId="4C285D63" w14:textId="77777777" w:rsidR="00671863" w:rsidRDefault="00671863" w:rsidP="006718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存储空间占用</w:t>
            </w:r>
            <w:r w:rsidRPr="62527627">
              <w:rPr>
                <w:color w:val="000000" w:themeColor="text1"/>
                <w:sz w:val="18"/>
                <w:szCs w:val="18"/>
              </w:rPr>
              <w:t>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 w:rsidRPr="62527627">
              <w:rPr>
                <w:color w:val="000000" w:themeColor="text1"/>
                <w:sz w:val="18"/>
                <w:szCs w:val="18"/>
              </w:rPr>
              <w:t>端）</w:t>
            </w:r>
          </w:p>
        </w:tc>
      </w:tr>
      <w:tr w:rsidR="00671863" w14:paraId="598F93C5" w14:textId="77777777" w:rsidTr="39756D20">
        <w:trPr>
          <w:cantSplit/>
        </w:trPr>
        <w:tc>
          <w:tcPr>
            <w:tcW w:w="1227" w:type="dxa"/>
            <w:gridSpan w:val="2"/>
            <w:shd w:val="clear" w:color="auto" w:fill="D9D9D9" w:themeFill="background1" w:themeFillShade="D9"/>
          </w:tcPr>
          <w:p w14:paraId="0B57AAF8" w14:textId="77777777" w:rsidR="00671863" w:rsidRDefault="00671863" w:rsidP="0067186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32" w:type="dxa"/>
            <w:gridSpan w:val="6"/>
          </w:tcPr>
          <w:p w14:paraId="3D46A0B2" w14:textId="0BF249E1" w:rsidR="00671863" w:rsidRDefault="001243B0" w:rsidP="0067186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测试软件运行中服务器端的存储占用</w:t>
            </w:r>
          </w:p>
        </w:tc>
      </w:tr>
      <w:tr w:rsidR="00A334D0" w14:paraId="5FDCF180" w14:textId="77777777" w:rsidTr="39756D20">
        <w:trPr>
          <w:cantSplit/>
        </w:trPr>
        <w:tc>
          <w:tcPr>
            <w:tcW w:w="12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24D4DD" w14:textId="77777777" w:rsidR="00A334D0" w:rsidRDefault="00A334D0" w:rsidP="00A334D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32" w:type="dxa"/>
            <w:gridSpan w:val="6"/>
            <w:tcBorders>
              <w:bottom w:val="single" w:sz="4" w:space="0" w:color="auto"/>
            </w:tcBorders>
          </w:tcPr>
          <w:p w14:paraId="44071C7E" w14:textId="26BFBC04" w:rsidR="00A334D0" w:rsidRDefault="00A334D0" w:rsidP="00A334D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磁盘空间充足，未采用磁盘压缩</w:t>
            </w:r>
          </w:p>
        </w:tc>
      </w:tr>
      <w:tr w:rsidR="00A334D0" w14:paraId="29EC9D95" w14:textId="77777777" w:rsidTr="39756D20">
        <w:tc>
          <w:tcPr>
            <w:tcW w:w="2829" w:type="dxa"/>
            <w:gridSpan w:val="4"/>
            <w:shd w:val="clear" w:color="auto" w:fill="D9D9D9" w:themeFill="background1" w:themeFillShade="D9"/>
          </w:tcPr>
          <w:p w14:paraId="3A29B2A3" w14:textId="77777777" w:rsidR="00A334D0" w:rsidRPr="62527627" w:rsidRDefault="00A334D0" w:rsidP="00A334D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62527627">
              <w:rPr>
                <w:color w:val="000000" w:themeColor="text1"/>
                <w:sz w:val="18"/>
                <w:szCs w:val="18"/>
              </w:rPr>
              <w:t>输入数据</w:t>
            </w:r>
          </w:p>
        </w:tc>
        <w:tc>
          <w:tcPr>
            <w:tcW w:w="2830" w:type="dxa"/>
            <w:gridSpan w:val="2"/>
            <w:shd w:val="clear" w:color="auto" w:fill="D9D9D9" w:themeFill="background1" w:themeFillShade="D9"/>
          </w:tcPr>
          <w:p w14:paraId="6CB6E9B5" w14:textId="77777777" w:rsidR="00A334D0" w:rsidRPr="62527627" w:rsidRDefault="00A334D0" w:rsidP="00A334D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700" w:type="dxa"/>
            <w:gridSpan w:val="2"/>
            <w:shd w:val="clear" w:color="auto" w:fill="D9D9D9" w:themeFill="background1" w:themeFillShade="D9"/>
          </w:tcPr>
          <w:p w14:paraId="4030C46F" w14:textId="77777777" w:rsidR="00A334D0" w:rsidRDefault="00A334D0" w:rsidP="00A334D0">
            <w:pPr>
              <w:jc w:val="center"/>
              <w:rPr>
                <w:color w:val="000000"/>
                <w:sz w:val="18"/>
                <w:szCs w:val="18"/>
              </w:rPr>
            </w:pPr>
            <w:r w:rsidRPr="62527627">
              <w:rPr>
                <w:rFonts w:hint="eastAsia"/>
                <w:color w:val="000000" w:themeColor="text1"/>
                <w:sz w:val="18"/>
                <w:szCs w:val="18"/>
              </w:rPr>
              <w:t>实际性能（平均值）</w:t>
            </w:r>
          </w:p>
        </w:tc>
      </w:tr>
      <w:tr w:rsidR="00A334D0" w14:paraId="33E3436C" w14:textId="77777777" w:rsidTr="39756D20">
        <w:trPr>
          <w:trHeight w:val="300"/>
        </w:trPr>
        <w:tc>
          <w:tcPr>
            <w:tcW w:w="2829" w:type="dxa"/>
            <w:gridSpan w:val="4"/>
            <w:shd w:val="clear" w:color="auto" w:fill="FFFFFF" w:themeFill="background1"/>
          </w:tcPr>
          <w:p w14:paraId="75662D00" w14:textId="03FDA459" w:rsidR="00A334D0" w:rsidRDefault="00A334D0" w:rsidP="00A334D0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新安装</w:t>
            </w:r>
          </w:p>
        </w:tc>
        <w:tc>
          <w:tcPr>
            <w:tcW w:w="2830" w:type="dxa"/>
            <w:gridSpan w:val="2"/>
            <w:shd w:val="clear" w:color="auto" w:fill="FFFFFF" w:themeFill="background1"/>
          </w:tcPr>
          <w:p w14:paraId="6BD94AF7" w14:textId="125ED395" w:rsidR="00A334D0" w:rsidRDefault="00E636F4" w:rsidP="00A334D0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50M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14:paraId="0A1DCA37" w14:textId="77777777" w:rsidR="00A334D0" w:rsidRDefault="00A334D0" w:rsidP="00A334D0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A334D0" w14:paraId="0A2B7B42" w14:textId="77777777" w:rsidTr="39756D20">
        <w:trPr>
          <w:trHeight w:val="300"/>
        </w:trPr>
        <w:tc>
          <w:tcPr>
            <w:tcW w:w="2829" w:type="dxa"/>
            <w:gridSpan w:val="4"/>
            <w:shd w:val="clear" w:color="auto" w:fill="FFFFFF" w:themeFill="background1"/>
          </w:tcPr>
          <w:p w14:paraId="309E5CDA" w14:textId="0610BF09" w:rsidR="00A334D0" w:rsidRDefault="00A334D0" w:rsidP="00A334D0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典型使用之后</w:t>
            </w:r>
            <w:r w:rsidR="00F96942">
              <w:rPr>
                <w:rFonts w:hint="eastAsia"/>
                <w:color w:val="000000" w:themeColor="text1"/>
                <w:sz w:val="18"/>
                <w:szCs w:val="18"/>
              </w:rPr>
              <w:t>(含用户数据</w:t>
            </w:r>
            <w:r w:rsidR="00F96942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830" w:type="dxa"/>
            <w:gridSpan w:val="2"/>
            <w:shd w:val="clear" w:color="auto" w:fill="FFFFFF" w:themeFill="background1"/>
          </w:tcPr>
          <w:p w14:paraId="465CF023" w14:textId="3C2EDD80" w:rsidR="00A334D0" w:rsidRDefault="00E636F4" w:rsidP="00A334D0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&lt;</w:t>
            </w:r>
            <w:r>
              <w:rPr>
                <w:color w:val="000000" w:themeColor="text1"/>
                <w:sz w:val="18"/>
                <w:szCs w:val="18"/>
              </w:rPr>
              <w:t>1Gib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14:paraId="7675397E" w14:textId="77777777" w:rsidR="00A334D0" w:rsidRDefault="00A334D0" w:rsidP="00A334D0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2C21CB28" w14:textId="5B62BBC9" w:rsidR="00F67095" w:rsidRPr="00F67095" w:rsidRDefault="00F67095" w:rsidP="00F67095">
      <w:pPr>
        <w:pStyle w:val="a3"/>
        <w:ind w:firstLine="420"/>
        <w:jc w:val="center"/>
        <w:rPr>
          <w:rFonts w:cs="宋体"/>
        </w:rPr>
      </w:pPr>
      <w:r>
        <w:rPr>
          <w:rFonts w:cs="宋体" w:hint="eastAsia"/>
        </w:rPr>
        <w:t>表5 界面测试测试用例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2"/>
        <w:gridCol w:w="3920"/>
      </w:tblGrid>
      <w:tr w:rsidR="004438BA" w14:paraId="7AABD00F" w14:textId="77777777" w:rsidTr="39756D20">
        <w:tc>
          <w:tcPr>
            <w:tcW w:w="4812" w:type="dxa"/>
            <w:shd w:val="clear" w:color="auto" w:fill="D9D9D9" w:themeFill="background1" w:themeFillShade="D9"/>
          </w:tcPr>
          <w:p w14:paraId="75480E81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14:paraId="68615FF9" w14:textId="7A7E18AC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评价</w:t>
            </w:r>
          </w:p>
        </w:tc>
      </w:tr>
      <w:tr w:rsidR="004438BA" w14:paraId="3AE61BE9" w14:textId="77777777" w:rsidTr="39756D20">
        <w:tc>
          <w:tcPr>
            <w:tcW w:w="4812" w:type="dxa"/>
          </w:tcPr>
          <w:p w14:paraId="2C59D247" w14:textId="7479B8BC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各界面窗口在切换、移动、大小改变时是否正常</w:t>
            </w:r>
          </w:p>
        </w:tc>
        <w:tc>
          <w:tcPr>
            <w:tcW w:w="3920" w:type="dxa"/>
          </w:tcPr>
          <w:p w14:paraId="0CE4A6F7" w14:textId="7DFB199D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（是/否）</w:t>
            </w:r>
          </w:p>
        </w:tc>
      </w:tr>
      <w:tr w:rsidR="004438BA" w14:paraId="5EBEAB12" w14:textId="77777777" w:rsidTr="39756D20">
        <w:tc>
          <w:tcPr>
            <w:tcW w:w="4812" w:type="dxa"/>
          </w:tcPr>
          <w:p w14:paraId="28C98CBE" w14:textId="6F3C7045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各界面的文字是否正确</w:t>
            </w:r>
          </w:p>
        </w:tc>
        <w:tc>
          <w:tcPr>
            <w:tcW w:w="3920" w:type="dxa"/>
          </w:tcPr>
          <w:p w14:paraId="5729195B" w14:textId="3E11D5E3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（是/否）</w:t>
            </w:r>
          </w:p>
        </w:tc>
      </w:tr>
      <w:tr w:rsidR="004438BA" w14:paraId="64DF22A4" w14:textId="77777777" w:rsidTr="39756D20">
        <w:tc>
          <w:tcPr>
            <w:tcW w:w="4812" w:type="dxa"/>
          </w:tcPr>
          <w:p w14:paraId="1977A175" w14:textId="460D116A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各界面元素是否有效支持键盘输入、鼠标点击操作</w:t>
            </w:r>
          </w:p>
        </w:tc>
        <w:tc>
          <w:tcPr>
            <w:tcW w:w="3920" w:type="dxa"/>
          </w:tcPr>
          <w:p w14:paraId="1D79CDF6" w14:textId="72A7FC46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（是/否）</w:t>
            </w:r>
          </w:p>
        </w:tc>
      </w:tr>
      <w:tr w:rsidR="39756D20" w14:paraId="3F98CCCF" w14:textId="77777777" w:rsidTr="39756D20">
        <w:trPr>
          <w:trHeight w:val="300"/>
        </w:trPr>
        <w:tc>
          <w:tcPr>
            <w:tcW w:w="4812" w:type="dxa"/>
          </w:tcPr>
          <w:p w14:paraId="174E2714" w14:textId="669C86A1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各界面的按钮点击是否有效</w:t>
            </w:r>
          </w:p>
        </w:tc>
        <w:tc>
          <w:tcPr>
            <w:tcW w:w="3920" w:type="dxa"/>
          </w:tcPr>
          <w:p w14:paraId="10E000A7" w14:textId="185F27F3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（是/否）</w:t>
            </w:r>
          </w:p>
        </w:tc>
      </w:tr>
      <w:tr w:rsidR="004438BA" w14:paraId="2E41F7B1" w14:textId="77777777" w:rsidTr="39756D20">
        <w:tc>
          <w:tcPr>
            <w:tcW w:w="4812" w:type="dxa"/>
          </w:tcPr>
          <w:p w14:paraId="1F14CA54" w14:textId="4B3D270A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各界面的操作逻辑顺序是否合理</w:t>
            </w:r>
          </w:p>
        </w:tc>
        <w:tc>
          <w:tcPr>
            <w:tcW w:w="3920" w:type="dxa"/>
          </w:tcPr>
          <w:p w14:paraId="7BA2C3E4" w14:textId="23C92BCB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（是/否）</w:t>
            </w:r>
          </w:p>
        </w:tc>
      </w:tr>
      <w:tr w:rsidR="004438BA" w14:paraId="2F4A7F9F" w14:textId="77777777" w:rsidTr="39756D20">
        <w:tc>
          <w:tcPr>
            <w:tcW w:w="4812" w:type="dxa"/>
          </w:tcPr>
          <w:p w14:paraId="68A16682" w14:textId="30DF0826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各界面元素的布局是否合理</w:t>
            </w:r>
          </w:p>
        </w:tc>
        <w:tc>
          <w:tcPr>
            <w:tcW w:w="3920" w:type="dxa"/>
          </w:tcPr>
          <w:p w14:paraId="12E67CB2" w14:textId="59243CC0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（1-10分·）</w:t>
            </w:r>
          </w:p>
        </w:tc>
      </w:tr>
      <w:tr w:rsidR="004438BA" w14:paraId="21BBFFEC" w14:textId="77777777" w:rsidTr="39756D20">
        <w:tc>
          <w:tcPr>
            <w:tcW w:w="4812" w:type="dxa"/>
          </w:tcPr>
          <w:p w14:paraId="5F73D007" w14:textId="777542FD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各界面元素是否美观</w:t>
            </w:r>
          </w:p>
        </w:tc>
        <w:tc>
          <w:tcPr>
            <w:tcW w:w="3920" w:type="dxa"/>
          </w:tcPr>
          <w:p w14:paraId="79007601" w14:textId="3C8C55ED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（1-10分）</w:t>
            </w:r>
          </w:p>
        </w:tc>
      </w:tr>
    </w:tbl>
    <w:p w14:paraId="35785911" w14:textId="0794AD69" w:rsidR="00F67095" w:rsidRPr="00F67095" w:rsidRDefault="00F67095" w:rsidP="00F67095">
      <w:pPr>
        <w:pStyle w:val="a3"/>
        <w:spacing w:beforeLines="300" w:before="936" w:beforeAutospacing="0" w:afterLines="200" w:after="624" w:afterAutospacing="0"/>
        <w:ind w:firstLine="420"/>
        <w:jc w:val="center"/>
        <w:rPr>
          <w:rFonts w:cs="宋体"/>
        </w:rPr>
      </w:pPr>
      <w:r>
        <w:rPr>
          <w:rFonts w:cs="宋体" w:hint="eastAsia"/>
        </w:rPr>
        <w:t>表6 压力测试测试用例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495"/>
        <w:gridCol w:w="4450"/>
        <w:gridCol w:w="1732"/>
      </w:tblGrid>
      <w:tr w:rsidR="004438BA" w14:paraId="5019DA10" w14:textId="77777777" w:rsidTr="39756D20">
        <w:tc>
          <w:tcPr>
            <w:tcW w:w="1619" w:type="dxa"/>
            <w:shd w:val="clear" w:color="auto" w:fill="D9D9D9" w:themeFill="background1" w:themeFillShade="D9"/>
          </w:tcPr>
          <w:p w14:paraId="7765E1A1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6677" w:type="dxa"/>
            <w:gridSpan w:val="3"/>
          </w:tcPr>
          <w:p w14:paraId="1A8DE1BD" w14:textId="7A9A3A55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最大并发用户数量</w:t>
            </w:r>
          </w:p>
        </w:tc>
      </w:tr>
      <w:tr w:rsidR="004438BA" w14:paraId="72324154" w14:textId="77777777" w:rsidTr="39756D20">
        <w:tc>
          <w:tcPr>
            <w:tcW w:w="16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CF7FD1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677" w:type="dxa"/>
            <w:gridSpan w:val="3"/>
            <w:tcBorders>
              <w:bottom w:val="single" w:sz="4" w:space="0" w:color="auto"/>
            </w:tcBorders>
          </w:tcPr>
          <w:p w14:paraId="55672CE5" w14:textId="52924BB4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系统正常运行，数据库连接正常，服务器负载正常，网络连接稳定。</w:t>
            </w:r>
          </w:p>
        </w:tc>
      </w:tr>
      <w:tr w:rsidR="004438BA" w14:paraId="32C818A3" w14:textId="77777777" w:rsidTr="39756D20">
        <w:tc>
          <w:tcPr>
            <w:tcW w:w="2114" w:type="dxa"/>
            <w:gridSpan w:val="2"/>
            <w:shd w:val="clear" w:color="auto" w:fill="D9D9D9" w:themeFill="background1" w:themeFillShade="D9"/>
          </w:tcPr>
          <w:p w14:paraId="0D012230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4450" w:type="dxa"/>
            <w:shd w:val="clear" w:color="auto" w:fill="D9D9D9" w:themeFill="background1" w:themeFillShade="D9"/>
          </w:tcPr>
          <w:p w14:paraId="7F8949D9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50E315CC" w14:textId="77777777"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 w:rsidR="004438BA" w14:paraId="7CBFE3A6" w14:textId="77777777" w:rsidTr="39756D20">
        <w:tc>
          <w:tcPr>
            <w:tcW w:w="2114" w:type="dxa"/>
            <w:gridSpan w:val="2"/>
          </w:tcPr>
          <w:p w14:paraId="416603C6" w14:textId="69F1B6BD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同时模拟10个用户进行注册、登录、发布商品、购买商品操作。</w:t>
            </w:r>
          </w:p>
        </w:tc>
        <w:tc>
          <w:tcPr>
            <w:tcW w:w="4450" w:type="dxa"/>
          </w:tcPr>
          <w:p w14:paraId="01ABA59D" w14:textId="1ACA3B77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检查系统是否能够正常响应，响应时间是否在可接受范围内，系统是否能够正确处理用户的请求。</w:t>
            </w:r>
          </w:p>
        </w:tc>
        <w:tc>
          <w:tcPr>
            <w:tcW w:w="1732" w:type="dxa"/>
          </w:tcPr>
          <w:p w14:paraId="30FD33FB" w14:textId="77777777"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14:paraId="51A991D9" w14:textId="77777777" w:rsidTr="39756D20">
        <w:tc>
          <w:tcPr>
            <w:tcW w:w="2114" w:type="dxa"/>
            <w:gridSpan w:val="2"/>
          </w:tcPr>
          <w:p w14:paraId="688D4260" w14:textId="477D1A70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同时模拟50个用户进行注册、登录、发布商品、购买商品操作。</w:t>
            </w:r>
          </w:p>
        </w:tc>
        <w:tc>
          <w:tcPr>
            <w:tcW w:w="4450" w:type="dxa"/>
          </w:tcPr>
          <w:p w14:paraId="0E384C72" w14:textId="1B466447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检查系统是否能够正常响应，响应时间是否在可接受范围内，系统是否能够正确处理用户的请求。</w:t>
            </w:r>
          </w:p>
        </w:tc>
        <w:tc>
          <w:tcPr>
            <w:tcW w:w="1732" w:type="dxa"/>
          </w:tcPr>
          <w:p w14:paraId="20D976A6" w14:textId="77777777"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14:paraId="6A5C9CC7" w14:textId="77777777" w:rsidTr="39756D20">
        <w:tc>
          <w:tcPr>
            <w:tcW w:w="2114" w:type="dxa"/>
            <w:gridSpan w:val="2"/>
          </w:tcPr>
          <w:p w14:paraId="714D1FF9" w14:textId="5DCA870E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同时模拟100个用户进行注册、登录、发布商品、购买商品操作。</w:t>
            </w:r>
          </w:p>
        </w:tc>
        <w:tc>
          <w:tcPr>
            <w:tcW w:w="4450" w:type="dxa"/>
          </w:tcPr>
          <w:p w14:paraId="36D0941C" w14:textId="00A72A32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检查系统是否能够正常响应，响应时间是否在可接受范围内，系统是否能够正确处理用户的请求。</w:t>
            </w:r>
          </w:p>
        </w:tc>
        <w:tc>
          <w:tcPr>
            <w:tcW w:w="1732" w:type="dxa"/>
          </w:tcPr>
          <w:p w14:paraId="7ACECB5D" w14:textId="77777777"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14:paraId="47C92D6B" w14:textId="77777777" w:rsidTr="39756D20">
        <w:tc>
          <w:tcPr>
            <w:tcW w:w="1619" w:type="dxa"/>
            <w:shd w:val="clear" w:color="auto" w:fill="D9D9D9" w:themeFill="background1" w:themeFillShade="D9"/>
          </w:tcPr>
          <w:p w14:paraId="7DF77101" w14:textId="77777777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lastRenderedPageBreak/>
              <w:t>极限名称B</w:t>
            </w:r>
          </w:p>
        </w:tc>
        <w:tc>
          <w:tcPr>
            <w:tcW w:w="6677" w:type="dxa"/>
            <w:gridSpan w:val="3"/>
          </w:tcPr>
          <w:p w14:paraId="18B73717" w14:textId="61985DF3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最大上</w:t>
            </w:r>
            <w:proofErr w:type="gramStart"/>
            <w:r w:rsidRPr="39756D20">
              <w:rPr>
                <w:color w:val="000000" w:themeColor="text1"/>
                <w:sz w:val="18"/>
                <w:szCs w:val="18"/>
              </w:rPr>
              <w:t>传图片</w:t>
            </w:r>
            <w:proofErr w:type="gramEnd"/>
            <w:r w:rsidRPr="39756D20">
              <w:rPr>
                <w:color w:val="000000" w:themeColor="text1"/>
                <w:sz w:val="18"/>
                <w:szCs w:val="18"/>
              </w:rPr>
              <w:t>大小</w:t>
            </w:r>
          </w:p>
        </w:tc>
      </w:tr>
      <w:tr w:rsidR="004438BA" w14:paraId="1464E9D4" w14:textId="77777777" w:rsidTr="39756D20">
        <w:tc>
          <w:tcPr>
            <w:tcW w:w="16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E04754" w14:textId="77777777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前提条件</w:t>
            </w:r>
          </w:p>
        </w:tc>
        <w:tc>
          <w:tcPr>
            <w:tcW w:w="6677" w:type="dxa"/>
            <w:gridSpan w:val="3"/>
            <w:tcBorders>
              <w:bottom w:val="single" w:sz="4" w:space="0" w:color="auto"/>
            </w:tcBorders>
          </w:tcPr>
          <w:p w14:paraId="361D12BF" w14:textId="071080F9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系统正常运行，用户已登录，上</w:t>
            </w:r>
            <w:proofErr w:type="gramStart"/>
            <w:r w:rsidRPr="39756D20">
              <w:rPr>
                <w:color w:val="000000" w:themeColor="text1"/>
                <w:sz w:val="18"/>
                <w:szCs w:val="18"/>
              </w:rPr>
              <w:t>传图片</w:t>
            </w:r>
            <w:proofErr w:type="gramEnd"/>
            <w:r w:rsidRPr="39756D20">
              <w:rPr>
                <w:color w:val="000000" w:themeColor="text1"/>
                <w:sz w:val="18"/>
                <w:szCs w:val="18"/>
              </w:rPr>
              <w:t>功能可用。</w:t>
            </w:r>
          </w:p>
        </w:tc>
      </w:tr>
      <w:tr w:rsidR="004438BA" w14:paraId="1860D4C7" w14:textId="77777777" w:rsidTr="39756D20">
        <w:tc>
          <w:tcPr>
            <w:tcW w:w="2114" w:type="dxa"/>
            <w:gridSpan w:val="2"/>
            <w:shd w:val="clear" w:color="auto" w:fill="D9D9D9" w:themeFill="background1" w:themeFillShade="D9"/>
          </w:tcPr>
          <w:p w14:paraId="7E6B2595" w14:textId="77777777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输入/动作</w:t>
            </w:r>
          </w:p>
        </w:tc>
        <w:tc>
          <w:tcPr>
            <w:tcW w:w="4450" w:type="dxa"/>
            <w:shd w:val="clear" w:color="auto" w:fill="D9D9D9" w:themeFill="background1" w:themeFillShade="D9"/>
          </w:tcPr>
          <w:p w14:paraId="6F8DAE7A" w14:textId="77777777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输出/响应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296B6726" w14:textId="77777777" w:rsidR="004438BA" w:rsidRDefault="39756D20" w:rsidP="39756D20">
            <w:pPr>
              <w:jc w:val="center"/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是否能正常运行</w:t>
            </w:r>
          </w:p>
        </w:tc>
      </w:tr>
      <w:tr w:rsidR="004438BA" w14:paraId="75DDCB9E" w14:textId="77777777" w:rsidTr="39756D20">
        <w:tc>
          <w:tcPr>
            <w:tcW w:w="2114" w:type="dxa"/>
            <w:gridSpan w:val="2"/>
          </w:tcPr>
          <w:p w14:paraId="55CFA411" w14:textId="67A75DD1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1MB 图片上传</w:t>
            </w:r>
          </w:p>
        </w:tc>
        <w:tc>
          <w:tcPr>
            <w:tcW w:w="4450" w:type="dxa"/>
          </w:tcPr>
          <w:p w14:paraId="19D60ED9" w14:textId="2BA3C68A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检查系统是否能够正常处理，图片是否成功上传。</w:t>
            </w:r>
          </w:p>
        </w:tc>
        <w:tc>
          <w:tcPr>
            <w:tcW w:w="1732" w:type="dxa"/>
          </w:tcPr>
          <w:p w14:paraId="4404592C" w14:textId="77777777" w:rsidR="004438BA" w:rsidRDefault="004438BA" w:rsidP="39756D20">
            <w:pPr>
              <w:rPr>
                <w:color w:val="000000"/>
                <w:sz w:val="18"/>
                <w:szCs w:val="18"/>
              </w:rPr>
            </w:pPr>
          </w:p>
        </w:tc>
      </w:tr>
      <w:tr w:rsidR="004438BA" w14:paraId="2605315C" w14:textId="77777777" w:rsidTr="39756D20">
        <w:tc>
          <w:tcPr>
            <w:tcW w:w="2114" w:type="dxa"/>
            <w:gridSpan w:val="2"/>
          </w:tcPr>
          <w:p w14:paraId="7CD0C376" w14:textId="7772012A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3MB 图片上传</w:t>
            </w:r>
          </w:p>
        </w:tc>
        <w:tc>
          <w:tcPr>
            <w:tcW w:w="4450" w:type="dxa"/>
          </w:tcPr>
          <w:p w14:paraId="24C6E8B2" w14:textId="3F5EB123" w:rsidR="004438BA" w:rsidRDefault="39756D20" w:rsidP="39756D20">
            <w:pPr>
              <w:rPr>
                <w:color w:val="000000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检查系统是否能够正常处理，图片是否成功上传。</w:t>
            </w:r>
          </w:p>
        </w:tc>
        <w:tc>
          <w:tcPr>
            <w:tcW w:w="1732" w:type="dxa"/>
          </w:tcPr>
          <w:p w14:paraId="7DD9C270" w14:textId="77777777" w:rsidR="004438BA" w:rsidRDefault="004438BA" w:rsidP="39756D20">
            <w:pPr>
              <w:rPr>
                <w:color w:val="000000"/>
                <w:sz w:val="18"/>
                <w:szCs w:val="18"/>
              </w:rPr>
            </w:pPr>
          </w:p>
        </w:tc>
      </w:tr>
      <w:tr w:rsidR="39756D20" w14:paraId="560C2051" w14:textId="77777777" w:rsidTr="39756D20">
        <w:trPr>
          <w:trHeight w:val="300"/>
        </w:trPr>
        <w:tc>
          <w:tcPr>
            <w:tcW w:w="2114" w:type="dxa"/>
            <w:gridSpan w:val="2"/>
          </w:tcPr>
          <w:p w14:paraId="42BAF8C2" w14:textId="1352C24F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5MB 图片上传</w:t>
            </w:r>
          </w:p>
        </w:tc>
        <w:tc>
          <w:tcPr>
            <w:tcW w:w="4450" w:type="dxa"/>
          </w:tcPr>
          <w:p w14:paraId="4E9775C6" w14:textId="194FC13D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检查系统是否能够正常处理，图片是否成功上传。</w:t>
            </w:r>
          </w:p>
        </w:tc>
        <w:tc>
          <w:tcPr>
            <w:tcW w:w="1732" w:type="dxa"/>
          </w:tcPr>
          <w:p w14:paraId="340DD47D" w14:textId="52B391FE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05B32D7D" w14:textId="77777777" w:rsidTr="39756D20">
        <w:trPr>
          <w:trHeight w:val="300"/>
        </w:trPr>
        <w:tc>
          <w:tcPr>
            <w:tcW w:w="2114" w:type="dxa"/>
            <w:gridSpan w:val="2"/>
          </w:tcPr>
          <w:p w14:paraId="3A859D9A" w14:textId="326C3A2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10MB 图片上传</w:t>
            </w:r>
          </w:p>
        </w:tc>
        <w:tc>
          <w:tcPr>
            <w:tcW w:w="4450" w:type="dxa"/>
          </w:tcPr>
          <w:p w14:paraId="6CA0FE29" w14:textId="23654A96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检查系统是否能够正常处理，图片是否成功上传。</w:t>
            </w:r>
          </w:p>
        </w:tc>
        <w:tc>
          <w:tcPr>
            <w:tcW w:w="1732" w:type="dxa"/>
          </w:tcPr>
          <w:p w14:paraId="56A3D503" w14:textId="21A16474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10F63957" w14:textId="77777777" w:rsidTr="39756D20">
        <w:trPr>
          <w:trHeight w:val="300"/>
        </w:trPr>
        <w:tc>
          <w:tcPr>
            <w:tcW w:w="1619" w:type="dxa"/>
            <w:shd w:val="clear" w:color="auto" w:fill="D9D9D9" w:themeFill="background1" w:themeFillShade="D9"/>
          </w:tcPr>
          <w:p w14:paraId="1625A902" w14:textId="710BB286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极限名称C</w:t>
            </w:r>
          </w:p>
        </w:tc>
        <w:tc>
          <w:tcPr>
            <w:tcW w:w="6677" w:type="dxa"/>
            <w:gridSpan w:val="3"/>
          </w:tcPr>
          <w:p w14:paraId="65C985B5" w14:textId="348A1364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卖家买家在线交流</w:t>
            </w:r>
          </w:p>
        </w:tc>
      </w:tr>
      <w:tr w:rsidR="39756D20" w14:paraId="10B786FC" w14:textId="77777777" w:rsidTr="39756D20">
        <w:trPr>
          <w:trHeight w:val="300"/>
        </w:trPr>
        <w:tc>
          <w:tcPr>
            <w:tcW w:w="16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971CEB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前提条件</w:t>
            </w:r>
          </w:p>
        </w:tc>
        <w:tc>
          <w:tcPr>
            <w:tcW w:w="6677" w:type="dxa"/>
            <w:gridSpan w:val="3"/>
            <w:tcBorders>
              <w:bottom w:val="single" w:sz="4" w:space="0" w:color="auto"/>
            </w:tcBorders>
          </w:tcPr>
          <w:p w14:paraId="16CE3614" w14:textId="697791F3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系统正常运行，卖家和买家已注册并登录，交流功能可用，双方用户之间需要建立交易关系。</w:t>
            </w:r>
          </w:p>
        </w:tc>
      </w:tr>
      <w:tr w:rsidR="39756D20" w14:paraId="3A9FD8D3" w14:textId="77777777" w:rsidTr="39756D20">
        <w:trPr>
          <w:trHeight w:val="300"/>
        </w:trPr>
        <w:tc>
          <w:tcPr>
            <w:tcW w:w="2114" w:type="dxa"/>
            <w:gridSpan w:val="2"/>
            <w:shd w:val="clear" w:color="auto" w:fill="D9D9D9" w:themeFill="background1" w:themeFillShade="D9"/>
          </w:tcPr>
          <w:p w14:paraId="6BCD5E8C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输入/动作</w:t>
            </w:r>
          </w:p>
        </w:tc>
        <w:tc>
          <w:tcPr>
            <w:tcW w:w="4450" w:type="dxa"/>
            <w:shd w:val="clear" w:color="auto" w:fill="D9D9D9" w:themeFill="background1" w:themeFillShade="D9"/>
          </w:tcPr>
          <w:p w14:paraId="021B2BAF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输出/响应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5AD2C2F4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是否能正常运行</w:t>
            </w:r>
          </w:p>
        </w:tc>
      </w:tr>
      <w:tr w:rsidR="39756D20" w14:paraId="3DEB82BC" w14:textId="77777777" w:rsidTr="39756D20">
        <w:trPr>
          <w:trHeight w:val="300"/>
        </w:trPr>
        <w:tc>
          <w:tcPr>
            <w:tcW w:w="2114" w:type="dxa"/>
            <w:gridSpan w:val="2"/>
          </w:tcPr>
          <w:p w14:paraId="4EEE8BD3" w14:textId="08C86021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卖家在1s内连续发送3条消息</w:t>
            </w:r>
          </w:p>
        </w:tc>
        <w:tc>
          <w:tcPr>
            <w:tcW w:w="4450" w:type="dxa"/>
          </w:tcPr>
          <w:p w14:paraId="5AD123A5" w14:textId="52ACF263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买家检查收到的消息数量和内容是否一致，顺序是否一致，响应时间是否小于100ms。</w:t>
            </w:r>
          </w:p>
        </w:tc>
        <w:tc>
          <w:tcPr>
            <w:tcW w:w="1732" w:type="dxa"/>
          </w:tcPr>
          <w:p w14:paraId="6E27433F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0FCC94EA" w14:textId="77777777" w:rsidTr="39756D20">
        <w:trPr>
          <w:trHeight w:val="300"/>
        </w:trPr>
        <w:tc>
          <w:tcPr>
            <w:tcW w:w="2114" w:type="dxa"/>
            <w:gridSpan w:val="2"/>
          </w:tcPr>
          <w:p w14:paraId="5A92EE3B" w14:textId="7BC8AB50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卖家在1s内连续发送10条消息</w:t>
            </w:r>
          </w:p>
        </w:tc>
        <w:tc>
          <w:tcPr>
            <w:tcW w:w="4450" w:type="dxa"/>
          </w:tcPr>
          <w:p w14:paraId="77A7387F" w14:textId="468C7B2E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买家检查收到的消息数量和内容是否一致，顺序是否一致，响应时间是否小于100ms。</w:t>
            </w:r>
          </w:p>
        </w:tc>
        <w:tc>
          <w:tcPr>
            <w:tcW w:w="1732" w:type="dxa"/>
          </w:tcPr>
          <w:p w14:paraId="223A395B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6B95D130" w14:textId="77777777" w:rsidTr="39756D20">
        <w:trPr>
          <w:trHeight w:val="300"/>
        </w:trPr>
        <w:tc>
          <w:tcPr>
            <w:tcW w:w="1619" w:type="dxa"/>
            <w:shd w:val="clear" w:color="auto" w:fill="D9D9D9" w:themeFill="background1" w:themeFillShade="D9"/>
          </w:tcPr>
          <w:p w14:paraId="3C970713" w14:textId="150B652B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极限名称D</w:t>
            </w:r>
          </w:p>
        </w:tc>
        <w:tc>
          <w:tcPr>
            <w:tcW w:w="6677" w:type="dxa"/>
            <w:gridSpan w:val="3"/>
          </w:tcPr>
          <w:p w14:paraId="407E6E6A" w14:textId="7AF4B392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支付接口压力测试</w:t>
            </w:r>
          </w:p>
        </w:tc>
      </w:tr>
      <w:tr w:rsidR="39756D20" w14:paraId="7DEE3492" w14:textId="77777777" w:rsidTr="39756D20">
        <w:trPr>
          <w:trHeight w:val="300"/>
        </w:trPr>
        <w:tc>
          <w:tcPr>
            <w:tcW w:w="16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B41EC7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前提条件</w:t>
            </w:r>
          </w:p>
        </w:tc>
        <w:tc>
          <w:tcPr>
            <w:tcW w:w="6677" w:type="dxa"/>
            <w:gridSpan w:val="3"/>
            <w:tcBorders>
              <w:bottom w:val="single" w:sz="4" w:space="0" w:color="auto"/>
            </w:tcBorders>
          </w:tcPr>
          <w:p w14:paraId="6D8FDA5B" w14:textId="356FB79D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系统正常运行，卖家和买家已注册并登录，支付功能可用，买方即将支付。</w:t>
            </w:r>
          </w:p>
        </w:tc>
      </w:tr>
      <w:tr w:rsidR="39756D20" w14:paraId="40F467B4" w14:textId="77777777" w:rsidTr="39756D20">
        <w:trPr>
          <w:trHeight w:val="300"/>
        </w:trPr>
        <w:tc>
          <w:tcPr>
            <w:tcW w:w="2114" w:type="dxa"/>
            <w:gridSpan w:val="2"/>
            <w:shd w:val="clear" w:color="auto" w:fill="D9D9D9" w:themeFill="background1" w:themeFillShade="D9"/>
          </w:tcPr>
          <w:p w14:paraId="0A6098FC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输入/动作</w:t>
            </w:r>
          </w:p>
        </w:tc>
        <w:tc>
          <w:tcPr>
            <w:tcW w:w="4450" w:type="dxa"/>
            <w:shd w:val="clear" w:color="auto" w:fill="D9D9D9" w:themeFill="background1" w:themeFillShade="D9"/>
          </w:tcPr>
          <w:p w14:paraId="423B4837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输出/响应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47A2572A" w14:textId="77777777" w:rsidR="39756D20" w:rsidRDefault="39756D20" w:rsidP="39756D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是否能正常运行</w:t>
            </w:r>
          </w:p>
        </w:tc>
      </w:tr>
      <w:tr w:rsidR="39756D20" w14:paraId="1766F7C7" w14:textId="77777777" w:rsidTr="39756D20">
        <w:trPr>
          <w:trHeight w:val="300"/>
        </w:trPr>
        <w:tc>
          <w:tcPr>
            <w:tcW w:w="2114" w:type="dxa"/>
            <w:gridSpan w:val="2"/>
          </w:tcPr>
          <w:p w14:paraId="0586D40D" w14:textId="70183890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同时模拟10个买家进行支付操作</w:t>
            </w:r>
          </w:p>
        </w:tc>
        <w:tc>
          <w:tcPr>
            <w:tcW w:w="4450" w:type="dxa"/>
          </w:tcPr>
          <w:p w14:paraId="5D22988F" w14:textId="68C43E56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检查系统能否正确调用支付接口，返回正确的支付界面，能否成功完成支付并返回支付结果。</w:t>
            </w:r>
          </w:p>
        </w:tc>
        <w:tc>
          <w:tcPr>
            <w:tcW w:w="1732" w:type="dxa"/>
          </w:tcPr>
          <w:p w14:paraId="6CA00FDC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39756D20" w14:paraId="64905570" w14:textId="77777777" w:rsidTr="39756D20">
        <w:trPr>
          <w:trHeight w:val="300"/>
        </w:trPr>
        <w:tc>
          <w:tcPr>
            <w:tcW w:w="2114" w:type="dxa"/>
            <w:gridSpan w:val="2"/>
          </w:tcPr>
          <w:p w14:paraId="67941E15" w14:textId="3C0DA7BC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同时模拟100个买家进行支付操作</w:t>
            </w:r>
          </w:p>
        </w:tc>
        <w:tc>
          <w:tcPr>
            <w:tcW w:w="4450" w:type="dxa"/>
          </w:tcPr>
          <w:p w14:paraId="28E72F4B" w14:textId="0DA5F9F2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  <w:r w:rsidRPr="39756D20">
              <w:rPr>
                <w:color w:val="000000" w:themeColor="text1"/>
                <w:sz w:val="18"/>
                <w:szCs w:val="18"/>
              </w:rPr>
              <w:t>检查系统能否正确调用支付接口，返回正确的支付界面，能否成功完成支付并返回支付结果。</w:t>
            </w:r>
          </w:p>
        </w:tc>
        <w:tc>
          <w:tcPr>
            <w:tcW w:w="1732" w:type="dxa"/>
          </w:tcPr>
          <w:p w14:paraId="239BE04E" w14:textId="77777777" w:rsidR="39756D20" w:rsidRDefault="39756D20" w:rsidP="39756D2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444CA34B" w14:textId="0DF7871F" w:rsidR="00F67095" w:rsidRDefault="00F67095" w:rsidP="00F67095">
      <w:pPr>
        <w:pStyle w:val="a3"/>
        <w:rPr>
          <w:rFonts w:ascii="微软雅黑" w:eastAsia="微软雅黑" w:hAnsi="微软雅黑"/>
          <w:b/>
          <w:bCs/>
          <w:kern w:val="2"/>
        </w:rPr>
      </w:pPr>
    </w:p>
    <w:p w14:paraId="58E86637" w14:textId="77777777" w:rsidR="00F67095" w:rsidRDefault="00F67095">
      <w:pPr>
        <w:widowControl/>
        <w:jc w:val="left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353262F1" w14:textId="4B2155E1" w:rsidR="0008681E" w:rsidRDefault="00F56DA0" w:rsidP="00F67095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bCs/>
          <w:kern w:val="2"/>
        </w:rPr>
      </w:pPr>
      <w:r w:rsidRPr="39756D20">
        <w:rPr>
          <w:rFonts w:ascii="微软雅黑" w:eastAsia="微软雅黑" w:hAnsi="微软雅黑"/>
          <w:b/>
          <w:bCs/>
          <w:kern w:val="2"/>
        </w:rPr>
        <w:lastRenderedPageBreak/>
        <w:t>评价标准</w:t>
      </w:r>
      <w:r w:rsidR="0008681E" w:rsidRPr="39756D20">
        <w:rPr>
          <w:rFonts w:ascii="微软雅黑" w:eastAsia="微软雅黑" w:hAnsi="微软雅黑"/>
          <w:b/>
          <w:bCs/>
          <w:kern w:val="2"/>
        </w:rPr>
        <w:t xml:space="preserve"> </w:t>
      </w:r>
    </w:p>
    <w:p w14:paraId="3F8BD433" w14:textId="2810DB1B" w:rsidR="0008681E" w:rsidRDefault="39756D20" w:rsidP="39756D20">
      <w:pPr>
        <w:pStyle w:val="a3"/>
        <w:rPr>
          <w:rFonts w:cs="宋体"/>
          <w:kern w:val="2"/>
        </w:rPr>
      </w:pPr>
      <w:r w:rsidRPr="39756D20">
        <w:rPr>
          <w:rFonts w:cs="宋体"/>
          <w:b/>
          <w:bCs/>
        </w:rPr>
        <w:t>3.1 功能测试评价标准</w:t>
      </w:r>
    </w:p>
    <w:p w14:paraId="02DEC0D7" w14:textId="0CB1F268" w:rsidR="0008681E" w:rsidRPr="002C49E0" w:rsidRDefault="39756D20" w:rsidP="002C49E0">
      <w:pPr>
        <w:pStyle w:val="a3"/>
        <w:ind w:firstLine="420"/>
        <w:rPr>
          <w:rFonts w:cs="宋体"/>
        </w:rPr>
      </w:pPr>
      <w:r w:rsidRPr="39756D20">
        <w:rPr>
          <w:rFonts w:cs="宋体"/>
        </w:rPr>
        <w:t>功能测试评价使用评级策略。各检查</w:t>
      </w:r>
      <w:proofErr w:type="gramStart"/>
      <w:r w:rsidRPr="39756D20">
        <w:rPr>
          <w:rFonts w:cs="宋体"/>
        </w:rPr>
        <w:t>项能够</w:t>
      </w:r>
      <w:proofErr w:type="gramEnd"/>
      <w:r w:rsidRPr="39756D20">
        <w:rPr>
          <w:rFonts w:cs="宋体"/>
        </w:rPr>
        <w:t>正常完成功能为A级，能够完成部分功能为B级，不能完成预期功能为C级。</w:t>
      </w:r>
    </w:p>
    <w:p w14:paraId="64963240" w14:textId="2DCBB693" w:rsidR="0008681E" w:rsidRDefault="39756D20" w:rsidP="39756D20">
      <w:pPr>
        <w:pStyle w:val="a3"/>
        <w:rPr>
          <w:rFonts w:cs="宋体"/>
          <w:kern w:val="2"/>
        </w:rPr>
      </w:pPr>
      <w:r w:rsidRPr="39756D20">
        <w:rPr>
          <w:rFonts w:cs="宋体"/>
          <w:b/>
          <w:bCs/>
        </w:rPr>
        <w:t>3.2 性能测试评价标准</w:t>
      </w:r>
    </w:p>
    <w:p w14:paraId="31E994A8" w14:textId="7551D410" w:rsidR="0008681E" w:rsidRPr="002C49E0" w:rsidRDefault="39756D20" w:rsidP="002C49E0">
      <w:pPr>
        <w:pStyle w:val="a3"/>
        <w:ind w:firstLine="420"/>
        <w:rPr>
          <w:rFonts w:cs="宋体"/>
        </w:rPr>
      </w:pPr>
      <w:r w:rsidRPr="39756D20">
        <w:rPr>
          <w:rFonts w:cs="宋体"/>
        </w:rPr>
        <w:t>性能测试均使用多次运行测试的全过程结果的平均值，结果数值越小越好。以期望性能的平均值为标准，在范围内的（小于期望平均值）为优秀，不大于标准值10%为合格，超出标准值10%为不合格。</w:t>
      </w:r>
    </w:p>
    <w:p w14:paraId="6854F5F5" w14:textId="7C527FFA" w:rsidR="0008681E" w:rsidRDefault="39756D20" w:rsidP="39756D20">
      <w:pPr>
        <w:pStyle w:val="a3"/>
        <w:rPr>
          <w:rFonts w:cs="宋体"/>
          <w:kern w:val="2"/>
        </w:rPr>
      </w:pPr>
      <w:r w:rsidRPr="39756D20">
        <w:rPr>
          <w:rFonts w:cs="宋体"/>
          <w:b/>
          <w:bCs/>
        </w:rPr>
        <w:t>3.3 界面测试评价标准</w:t>
      </w:r>
    </w:p>
    <w:p w14:paraId="406B0B76" w14:textId="72B29C63" w:rsidR="0008681E" w:rsidRDefault="39756D20" w:rsidP="39756D20">
      <w:pPr>
        <w:pStyle w:val="a3"/>
        <w:rPr>
          <w:rFonts w:cs="宋体"/>
          <w:kern w:val="2"/>
        </w:rPr>
      </w:pPr>
      <w:r w:rsidRPr="39756D20">
        <w:rPr>
          <w:rFonts w:cs="宋体"/>
        </w:rPr>
        <w:t xml:space="preserve">    布局合理、美观程度两个检查</w:t>
      </w:r>
      <w:proofErr w:type="gramStart"/>
      <w:r w:rsidRPr="39756D20">
        <w:rPr>
          <w:rFonts w:cs="宋体"/>
        </w:rPr>
        <w:t>项评价</w:t>
      </w:r>
      <w:proofErr w:type="gramEnd"/>
      <w:r w:rsidRPr="39756D20">
        <w:rPr>
          <w:rFonts w:cs="宋体"/>
        </w:rPr>
        <w:t>为1-10分，6分为合格，其余各检查</w:t>
      </w:r>
      <w:proofErr w:type="gramStart"/>
      <w:r w:rsidRPr="39756D20">
        <w:rPr>
          <w:rFonts w:cs="宋体"/>
        </w:rPr>
        <w:t>项评价</w:t>
      </w:r>
      <w:proofErr w:type="gramEnd"/>
      <w:r w:rsidRPr="39756D20">
        <w:rPr>
          <w:rFonts w:cs="宋体"/>
        </w:rPr>
        <w:t>为“是”或“否”，“是”为合格，“否”为不合格，并指出未通过测试检查项的界面元素。</w:t>
      </w:r>
    </w:p>
    <w:p w14:paraId="7C5E6C64" w14:textId="64C7BE8F" w:rsidR="0008681E" w:rsidRDefault="39756D20" w:rsidP="39756D20">
      <w:pPr>
        <w:pStyle w:val="a3"/>
        <w:rPr>
          <w:rFonts w:cs="宋体"/>
          <w:kern w:val="2"/>
        </w:rPr>
      </w:pPr>
      <w:r w:rsidRPr="39756D20">
        <w:rPr>
          <w:rFonts w:cs="宋体"/>
          <w:b/>
          <w:bCs/>
        </w:rPr>
        <w:t>3.4 压力测试评价标准</w:t>
      </w:r>
    </w:p>
    <w:p w14:paraId="3A71DE7C" w14:textId="2032E86C" w:rsidR="0008681E" w:rsidRDefault="39756D20" w:rsidP="39756D20">
      <w:pPr>
        <w:pStyle w:val="a3"/>
        <w:ind w:firstLine="420"/>
        <w:rPr>
          <w:rFonts w:cs="宋体"/>
          <w:kern w:val="2"/>
        </w:rPr>
      </w:pPr>
      <w:r w:rsidRPr="39756D20">
        <w:rPr>
          <w:rFonts w:cs="宋体"/>
        </w:rPr>
        <w:t>压力测试评价标准分为两项。能</w:t>
      </w:r>
      <w:proofErr w:type="gramStart"/>
      <w:r w:rsidRPr="39756D20">
        <w:rPr>
          <w:rFonts w:cs="宋体"/>
        </w:rPr>
        <w:t>正常响应</w:t>
      </w:r>
      <w:proofErr w:type="gramEnd"/>
      <w:r w:rsidRPr="39756D20">
        <w:rPr>
          <w:rFonts w:cs="宋体"/>
        </w:rPr>
        <w:t>且系统未发生崩溃或</w:t>
      </w:r>
      <w:proofErr w:type="gramStart"/>
      <w:r w:rsidRPr="39756D20">
        <w:rPr>
          <w:rFonts w:cs="宋体"/>
        </w:rPr>
        <w:t>宕</w:t>
      </w:r>
      <w:proofErr w:type="gramEnd"/>
      <w:r w:rsidRPr="39756D20">
        <w:rPr>
          <w:rFonts w:cs="宋体"/>
        </w:rPr>
        <w:t>机为“合格”，不能</w:t>
      </w:r>
      <w:proofErr w:type="gramStart"/>
      <w:r w:rsidRPr="39756D20">
        <w:rPr>
          <w:rFonts w:cs="宋体"/>
        </w:rPr>
        <w:t>正常响应</w:t>
      </w:r>
      <w:proofErr w:type="gramEnd"/>
      <w:r w:rsidRPr="39756D20">
        <w:rPr>
          <w:rFonts w:cs="宋体"/>
        </w:rPr>
        <w:t>为“不合格”；响应时间小于100ms为“优秀”，响应时间在100ms-1s直接为“良好”，响应时间在2-3s为“合格”，大于3s为“不合格”。</w:t>
      </w:r>
    </w:p>
    <w:sectPr w:rsidR="00086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文涵 伍" w:date="2024-05-18T22:03:00Z" w:initials="文伍">
    <w:p w14:paraId="708AF4D9" w14:textId="77777777" w:rsidR="004651B1" w:rsidRDefault="004651B1" w:rsidP="004651B1">
      <w:pPr>
        <w:pStyle w:val="ac"/>
      </w:pPr>
      <w:r>
        <w:rPr>
          <w:rStyle w:val="ab"/>
        </w:rPr>
        <w:annotationRef/>
      </w:r>
      <w:r>
        <w:t>缺少测试人员安排</w:t>
      </w:r>
    </w:p>
  </w:comment>
  <w:comment w:id="1" w:author="文涵 伍" w:date="2024-05-18T22:08:00Z" w:initials="文伍">
    <w:p w14:paraId="26F98313" w14:textId="77777777" w:rsidR="00C641D1" w:rsidRDefault="00C641D1" w:rsidP="00C641D1">
      <w:pPr>
        <w:pStyle w:val="ac"/>
      </w:pPr>
      <w:r>
        <w:rPr>
          <w:rStyle w:val="ab"/>
        </w:rPr>
        <w:annotationRef/>
      </w:r>
      <w:r>
        <w:t>请包含完整的用例，比如在线沟通，物体信息审核</w:t>
      </w:r>
    </w:p>
  </w:comment>
  <w:comment w:id="3" w:author="文涵 伍" w:date="2024-05-18T22:05:00Z" w:initials="文伍">
    <w:p w14:paraId="22F9B706" w14:textId="43D92334" w:rsidR="004C6549" w:rsidRDefault="001D385E" w:rsidP="004C6549">
      <w:pPr>
        <w:pStyle w:val="ac"/>
      </w:pPr>
      <w:r>
        <w:rPr>
          <w:rStyle w:val="ab"/>
        </w:rPr>
        <w:annotationRef/>
      </w:r>
      <w:r w:rsidR="004C6549">
        <w:t>对于服务器的CPU配置环境未说明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08AF4D9" w15:done="0"/>
  <w15:commentEx w15:paraId="26F98313" w15:done="0"/>
  <w15:commentEx w15:paraId="22F9B7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0A5F4E" w16cex:dateUtc="2024-05-18T14:03:00Z"/>
  <w16cex:commentExtensible w16cex:durableId="0EEF96AD" w16cex:dateUtc="2024-05-18T14:08:00Z"/>
  <w16cex:commentExtensible w16cex:durableId="4B88293D" w16cex:dateUtc="2024-05-18T1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08AF4D9" w16cid:durableId="1C0A5F4E"/>
  <w16cid:commentId w16cid:paraId="26F98313" w16cid:durableId="0EEF96AD"/>
  <w16cid:commentId w16cid:paraId="22F9B706" w16cid:durableId="4B8829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BE146" w14:textId="77777777" w:rsidR="00E0551F" w:rsidRDefault="00E0551F" w:rsidP="00BE4CDA">
      <w:r>
        <w:separator/>
      </w:r>
    </w:p>
  </w:endnote>
  <w:endnote w:type="continuationSeparator" w:id="0">
    <w:p w14:paraId="7833B22B" w14:textId="77777777" w:rsidR="00E0551F" w:rsidRDefault="00E0551F" w:rsidP="00BE4CDA">
      <w:r>
        <w:continuationSeparator/>
      </w:r>
    </w:p>
  </w:endnote>
  <w:endnote w:type="continuationNotice" w:id="1">
    <w:p w14:paraId="2A236082" w14:textId="77777777" w:rsidR="00E0551F" w:rsidRDefault="00E055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D4666" w14:textId="77777777" w:rsidR="00E0551F" w:rsidRDefault="00E0551F" w:rsidP="00BE4CDA">
      <w:r>
        <w:separator/>
      </w:r>
    </w:p>
  </w:footnote>
  <w:footnote w:type="continuationSeparator" w:id="0">
    <w:p w14:paraId="5D6170D9" w14:textId="77777777" w:rsidR="00E0551F" w:rsidRDefault="00E0551F" w:rsidP="00BE4CDA">
      <w:r>
        <w:continuationSeparator/>
      </w:r>
    </w:p>
  </w:footnote>
  <w:footnote w:type="continuationNotice" w:id="1">
    <w:p w14:paraId="0C025D67" w14:textId="77777777" w:rsidR="00E0551F" w:rsidRDefault="00E055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5FBD"/>
    <w:multiLevelType w:val="multilevel"/>
    <w:tmpl w:val="A7F4D6C2"/>
    <w:lvl w:ilvl="0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3.2.%3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17B235FB"/>
    <w:multiLevelType w:val="hybridMultilevel"/>
    <w:tmpl w:val="57DE7BB0"/>
    <w:lvl w:ilvl="0" w:tplc="924AB40C">
      <w:start w:val="1"/>
      <w:numFmt w:val="decimal"/>
      <w:lvlText w:val="%1."/>
      <w:lvlJc w:val="left"/>
      <w:pPr>
        <w:ind w:left="720" w:hanging="360"/>
      </w:pPr>
    </w:lvl>
    <w:lvl w:ilvl="1" w:tplc="BCF6D172">
      <w:start w:val="1"/>
      <w:numFmt w:val="lowerLetter"/>
      <w:lvlText w:val="%2."/>
      <w:lvlJc w:val="left"/>
      <w:pPr>
        <w:ind w:left="1440" w:hanging="360"/>
      </w:pPr>
    </w:lvl>
    <w:lvl w:ilvl="2" w:tplc="78167AEA">
      <w:start w:val="1"/>
      <w:numFmt w:val="lowerRoman"/>
      <w:lvlText w:val="%3."/>
      <w:lvlJc w:val="right"/>
      <w:pPr>
        <w:ind w:left="2160" w:hanging="180"/>
      </w:pPr>
    </w:lvl>
    <w:lvl w:ilvl="3" w:tplc="D37A91F6">
      <w:start w:val="1"/>
      <w:numFmt w:val="decimal"/>
      <w:lvlText w:val="%4."/>
      <w:lvlJc w:val="left"/>
      <w:pPr>
        <w:ind w:left="2880" w:hanging="360"/>
      </w:pPr>
    </w:lvl>
    <w:lvl w:ilvl="4" w:tplc="FAC85AC0">
      <w:start w:val="1"/>
      <w:numFmt w:val="lowerLetter"/>
      <w:lvlText w:val="%5."/>
      <w:lvlJc w:val="left"/>
      <w:pPr>
        <w:ind w:left="3600" w:hanging="360"/>
      </w:pPr>
    </w:lvl>
    <w:lvl w:ilvl="5" w:tplc="FB487C6E">
      <w:start w:val="1"/>
      <w:numFmt w:val="lowerRoman"/>
      <w:lvlText w:val="%6."/>
      <w:lvlJc w:val="right"/>
      <w:pPr>
        <w:ind w:left="4320" w:hanging="180"/>
      </w:pPr>
    </w:lvl>
    <w:lvl w:ilvl="6" w:tplc="E746E5D6">
      <w:start w:val="1"/>
      <w:numFmt w:val="decimal"/>
      <w:lvlText w:val="%7."/>
      <w:lvlJc w:val="left"/>
      <w:pPr>
        <w:ind w:left="5040" w:hanging="360"/>
      </w:pPr>
    </w:lvl>
    <w:lvl w:ilvl="7" w:tplc="09567790">
      <w:start w:val="1"/>
      <w:numFmt w:val="lowerLetter"/>
      <w:lvlText w:val="%8."/>
      <w:lvlJc w:val="left"/>
      <w:pPr>
        <w:ind w:left="5760" w:hanging="360"/>
      </w:pPr>
    </w:lvl>
    <w:lvl w:ilvl="8" w:tplc="3FE8F3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1BE8"/>
    <w:multiLevelType w:val="hybridMultilevel"/>
    <w:tmpl w:val="F2C4FD90"/>
    <w:lvl w:ilvl="0" w:tplc="8B001D1C">
      <w:start w:val="1"/>
      <w:numFmt w:val="decimal"/>
      <w:lvlText w:val="%1."/>
      <w:lvlJc w:val="left"/>
      <w:pPr>
        <w:ind w:left="495" w:hanging="420"/>
      </w:pPr>
      <w:rPr>
        <w:rFonts w:hint="eastAsia"/>
      </w:rPr>
    </w:lvl>
    <w:lvl w:ilvl="1" w:tplc="2912EF16">
      <w:start w:val="1"/>
      <w:numFmt w:val="decimal"/>
      <w:lvlText w:val="1.%2."/>
      <w:lvlJc w:val="left"/>
      <w:pPr>
        <w:ind w:left="91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3" w15:restartNumberingAfterBreak="0">
    <w:nsid w:val="73BB0ED0"/>
    <w:multiLevelType w:val="multilevel"/>
    <w:tmpl w:val="DF880C4C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260" w:hanging="1050"/>
      </w:pPr>
      <w:rPr>
        <w:rFonts w:hint="default"/>
      </w:rPr>
    </w:lvl>
    <w:lvl w:ilvl="2">
      <w:start w:val="1"/>
      <w:numFmt w:val="decimal"/>
      <w:lvlText w:val="%1．%2．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．%2．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lvlText w:val="%1．%2．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．%2．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．%2．%3.%4.%5.%6.%7"/>
      <w:lvlJc w:val="left"/>
      <w:pPr>
        <w:ind w:left="3420" w:hanging="2160"/>
      </w:pPr>
      <w:rPr>
        <w:rFonts w:hint="default"/>
      </w:rPr>
    </w:lvl>
    <w:lvl w:ilvl="7">
      <w:start w:val="1"/>
      <w:numFmt w:val="decimal"/>
      <w:lvlText w:val="%1．%2．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．%2．%3.%4.%5.%6.%7.%8.%9"/>
      <w:lvlJc w:val="left"/>
      <w:pPr>
        <w:ind w:left="4200" w:hanging="2520"/>
      </w:pPr>
      <w:rPr>
        <w:rFonts w:hint="default"/>
      </w:rPr>
    </w:lvl>
  </w:abstractNum>
  <w:num w:numId="1" w16cid:durableId="37826582">
    <w:abstractNumId w:val="1"/>
  </w:num>
  <w:num w:numId="2" w16cid:durableId="74858807">
    <w:abstractNumId w:val="3"/>
  </w:num>
  <w:num w:numId="3" w16cid:durableId="178467770">
    <w:abstractNumId w:val="2"/>
  </w:num>
  <w:num w:numId="4" w16cid:durableId="5779829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文涵 伍">
    <w15:presenceInfo w15:providerId="Windows Live" w15:userId="c10a7f80f0c8b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1E"/>
    <w:rsid w:val="00034149"/>
    <w:rsid w:val="0008681E"/>
    <w:rsid w:val="000B310E"/>
    <w:rsid w:val="000C70AF"/>
    <w:rsid w:val="001243B0"/>
    <w:rsid w:val="00193511"/>
    <w:rsid w:val="001B67EA"/>
    <w:rsid w:val="001D385E"/>
    <w:rsid w:val="001D66FF"/>
    <w:rsid w:val="001E06B6"/>
    <w:rsid w:val="00282F57"/>
    <w:rsid w:val="002A0A6B"/>
    <w:rsid w:val="002C49E0"/>
    <w:rsid w:val="00365148"/>
    <w:rsid w:val="003A34A1"/>
    <w:rsid w:val="003A795E"/>
    <w:rsid w:val="003D1940"/>
    <w:rsid w:val="00416B68"/>
    <w:rsid w:val="004438BA"/>
    <w:rsid w:val="004651B1"/>
    <w:rsid w:val="004C6549"/>
    <w:rsid w:val="004D610F"/>
    <w:rsid w:val="00535AF3"/>
    <w:rsid w:val="00543942"/>
    <w:rsid w:val="005C6A16"/>
    <w:rsid w:val="006260DD"/>
    <w:rsid w:val="00671863"/>
    <w:rsid w:val="006A07DD"/>
    <w:rsid w:val="006E7846"/>
    <w:rsid w:val="008513C3"/>
    <w:rsid w:val="00851F56"/>
    <w:rsid w:val="00864DC0"/>
    <w:rsid w:val="009B5517"/>
    <w:rsid w:val="009D698B"/>
    <w:rsid w:val="009E1230"/>
    <w:rsid w:val="00A13430"/>
    <w:rsid w:val="00A25308"/>
    <w:rsid w:val="00A334D0"/>
    <w:rsid w:val="00A50BC2"/>
    <w:rsid w:val="00A840EC"/>
    <w:rsid w:val="00A969BD"/>
    <w:rsid w:val="00AB5E99"/>
    <w:rsid w:val="00AE2461"/>
    <w:rsid w:val="00B32D90"/>
    <w:rsid w:val="00B406A9"/>
    <w:rsid w:val="00B6260D"/>
    <w:rsid w:val="00BE4CDA"/>
    <w:rsid w:val="00C6288A"/>
    <w:rsid w:val="00C641D1"/>
    <w:rsid w:val="00CE2311"/>
    <w:rsid w:val="00D54AFF"/>
    <w:rsid w:val="00DD550D"/>
    <w:rsid w:val="00DE2E25"/>
    <w:rsid w:val="00E02665"/>
    <w:rsid w:val="00E0551F"/>
    <w:rsid w:val="00E060F0"/>
    <w:rsid w:val="00E3549E"/>
    <w:rsid w:val="00E53245"/>
    <w:rsid w:val="00E636F4"/>
    <w:rsid w:val="00E92468"/>
    <w:rsid w:val="00ED3625"/>
    <w:rsid w:val="00F33701"/>
    <w:rsid w:val="00F56DA0"/>
    <w:rsid w:val="00F67095"/>
    <w:rsid w:val="00F96942"/>
    <w:rsid w:val="28B6056E"/>
    <w:rsid w:val="39756D20"/>
    <w:rsid w:val="6252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C1BE1"/>
  <w15:chartTrackingRefBased/>
  <w15:docId w15:val="{DD4E8E34-75B9-4B13-A649-93E9E3C1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868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4">
    <w:name w:val="Strong"/>
    <w:qFormat/>
    <w:rsid w:val="0008681E"/>
    <w:rPr>
      <w:b/>
      <w:bCs/>
    </w:rPr>
  </w:style>
  <w:style w:type="paragraph" w:styleId="a5">
    <w:name w:val="List Paragraph"/>
    <w:basedOn w:val="a"/>
    <w:uiPriority w:val="34"/>
    <w:qFormat/>
    <w:rsid w:val="0008681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BE4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4C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4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4CDA"/>
    <w:rPr>
      <w:sz w:val="18"/>
      <w:szCs w:val="18"/>
    </w:rPr>
  </w:style>
  <w:style w:type="table" w:styleId="aa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annotation reference"/>
    <w:basedOn w:val="a0"/>
    <w:uiPriority w:val="99"/>
    <w:semiHidden/>
    <w:unhideWhenUsed/>
    <w:rsid w:val="004651B1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4651B1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4651B1"/>
  </w:style>
  <w:style w:type="paragraph" w:styleId="ae">
    <w:name w:val="annotation subject"/>
    <w:basedOn w:val="ac"/>
    <w:next w:val="ac"/>
    <w:link w:val="af"/>
    <w:uiPriority w:val="99"/>
    <w:semiHidden/>
    <w:unhideWhenUsed/>
    <w:rsid w:val="004651B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65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xhlee</dc:creator>
  <cp:keywords/>
  <dc:description/>
  <cp:lastModifiedBy>文涵 伍</cp:lastModifiedBy>
  <cp:revision>54</cp:revision>
  <dcterms:created xsi:type="dcterms:W3CDTF">2024-05-06T09:45:00Z</dcterms:created>
  <dcterms:modified xsi:type="dcterms:W3CDTF">2024-05-18T14:08:00Z</dcterms:modified>
</cp:coreProperties>
</file>