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FF7D4" w14:textId="60A1725E" w:rsidR="00A32BAA" w:rsidRDefault="001F1B62">
      <w:r>
        <w:t>James O’Brien</w:t>
      </w:r>
    </w:p>
    <w:p w14:paraId="2CAD683A" w14:textId="6894D148" w:rsidR="001F1B62" w:rsidRDefault="001F1B62" w:rsidP="001F1B62">
      <w:pPr>
        <w:jc w:val="center"/>
        <w:rPr>
          <w:sz w:val="44"/>
          <w:szCs w:val="44"/>
        </w:rPr>
      </w:pPr>
      <w:r>
        <w:rPr>
          <w:sz w:val="44"/>
          <w:szCs w:val="44"/>
        </w:rPr>
        <w:t>BNF for Expressions</w:t>
      </w:r>
    </w:p>
    <w:p w14:paraId="590B0AF4" w14:textId="595FAE83" w:rsidR="001F1B62" w:rsidRDefault="00776587" w:rsidP="001F1B62">
      <w:pPr>
        <w:rPr>
          <w:sz w:val="24"/>
          <w:szCs w:val="24"/>
        </w:rPr>
      </w:pPr>
      <w:r>
        <w:rPr>
          <w:sz w:val="24"/>
          <w:szCs w:val="24"/>
        </w:rPr>
        <w:t>Sub Expressions: “</w:t>
      </w:r>
      <w:proofErr w:type="gramStart"/>
      <w:r>
        <w:rPr>
          <w:sz w:val="24"/>
          <w:szCs w:val="24"/>
        </w:rPr>
        <w:t>(“ Expression</w:t>
      </w:r>
      <w:proofErr w:type="gramEnd"/>
      <w:r>
        <w:rPr>
          <w:sz w:val="24"/>
          <w:szCs w:val="24"/>
        </w:rPr>
        <w:t xml:space="preserve"> “)”</w:t>
      </w:r>
    </w:p>
    <w:p w14:paraId="0DE5FFB4" w14:textId="4B8F5004" w:rsidR="00776587" w:rsidRDefault="00776587" w:rsidP="001F1B62">
      <w:pPr>
        <w:rPr>
          <w:sz w:val="24"/>
          <w:szCs w:val="24"/>
        </w:rPr>
      </w:pPr>
    </w:p>
    <w:p w14:paraId="53FD8910" w14:textId="042C385E" w:rsidR="00776587" w:rsidRDefault="00776587" w:rsidP="001F1B62">
      <w:pPr>
        <w:rPr>
          <w:sz w:val="24"/>
          <w:szCs w:val="24"/>
        </w:rPr>
      </w:pPr>
      <w:r>
        <w:rPr>
          <w:sz w:val="24"/>
          <w:szCs w:val="24"/>
        </w:rPr>
        <w:t xml:space="preserve">Logical Not: </w:t>
      </w:r>
      <w:r w:rsidR="003A1500">
        <w:rPr>
          <w:sz w:val="24"/>
          <w:szCs w:val="24"/>
        </w:rPr>
        <w:t xml:space="preserve">“!” </w:t>
      </w:r>
      <w:r w:rsidR="00CB4ADC">
        <w:rPr>
          <w:sz w:val="24"/>
          <w:szCs w:val="24"/>
        </w:rPr>
        <w:t>(</w:t>
      </w:r>
      <w:proofErr w:type="spellStart"/>
      <w:r w:rsidR="003A1500">
        <w:rPr>
          <w:sz w:val="24"/>
          <w:szCs w:val="24"/>
        </w:rPr>
        <w:t>varRef</w:t>
      </w:r>
      <w:proofErr w:type="spellEnd"/>
      <w:r w:rsidR="00CB4ADC">
        <w:rPr>
          <w:sz w:val="24"/>
          <w:szCs w:val="24"/>
        </w:rPr>
        <w:t>) *</w:t>
      </w:r>
    </w:p>
    <w:p w14:paraId="4D8F42CC" w14:textId="0C027A7B" w:rsidR="00776587" w:rsidRDefault="00776587" w:rsidP="001F1B62">
      <w:pPr>
        <w:rPr>
          <w:sz w:val="24"/>
          <w:szCs w:val="24"/>
        </w:rPr>
      </w:pPr>
    </w:p>
    <w:p w14:paraId="56218983" w14:textId="3D51BBEE" w:rsidR="00776587" w:rsidRDefault="00776587" w:rsidP="001F1B62">
      <w:pPr>
        <w:rPr>
          <w:sz w:val="24"/>
          <w:szCs w:val="24"/>
        </w:rPr>
      </w:pPr>
      <w:r>
        <w:rPr>
          <w:sz w:val="24"/>
          <w:szCs w:val="24"/>
        </w:rPr>
        <w:t>Exponentiation:</w:t>
      </w:r>
      <w:r w:rsidR="003A1500">
        <w:rPr>
          <w:sz w:val="24"/>
          <w:szCs w:val="24"/>
        </w:rPr>
        <w:t xml:space="preserve"> </w:t>
      </w:r>
      <w:r w:rsidR="00CB4ADC">
        <w:rPr>
          <w:sz w:val="24"/>
          <w:szCs w:val="24"/>
        </w:rPr>
        <w:t xml:space="preserve">Factor </w:t>
      </w:r>
      <w:proofErr w:type="gramStart"/>
      <w:r w:rsidR="00CB4ADC">
        <w:rPr>
          <w:sz w:val="24"/>
          <w:szCs w:val="24"/>
        </w:rPr>
        <w:t>( “</w:t>
      </w:r>
      <w:proofErr w:type="gramEnd"/>
      <w:r w:rsidR="00CB4ADC">
        <w:rPr>
          <w:sz w:val="24"/>
          <w:szCs w:val="24"/>
        </w:rPr>
        <w:t xml:space="preserve">^” </w:t>
      </w:r>
      <w:r w:rsidR="00CB4ADC">
        <w:rPr>
          <w:sz w:val="24"/>
          <w:szCs w:val="24"/>
        </w:rPr>
        <w:t>Exponentiation</w:t>
      </w:r>
      <w:r w:rsidR="00CB4ADC">
        <w:rPr>
          <w:sz w:val="24"/>
          <w:szCs w:val="24"/>
        </w:rPr>
        <w:t>) *</w:t>
      </w:r>
    </w:p>
    <w:p w14:paraId="00110D25" w14:textId="2931F7C5" w:rsidR="00776587" w:rsidRDefault="00776587" w:rsidP="001F1B62">
      <w:pPr>
        <w:rPr>
          <w:sz w:val="24"/>
          <w:szCs w:val="24"/>
        </w:rPr>
      </w:pPr>
    </w:p>
    <w:p w14:paraId="7CFB044D" w14:textId="2291F436" w:rsidR="00776587" w:rsidRDefault="00776587" w:rsidP="001F1B62">
      <w:pPr>
        <w:rPr>
          <w:sz w:val="24"/>
          <w:szCs w:val="24"/>
        </w:rPr>
      </w:pPr>
      <w:r>
        <w:rPr>
          <w:sz w:val="24"/>
          <w:szCs w:val="24"/>
        </w:rPr>
        <w:t>Multiplication &amp; Division:</w:t>
      </w:r>
      <w:r w:rsidR="00BB5AFF">
        <w:rPr>
          <w:sz w:val="24"/>
          <w:szCs w:val="24"/>
        </w:rPr>
        <w:t xml:space="preserve"> </w:t>
      </w:r>
      <w:r w:rsidR="001928FE">
        <w:rPr>
          <w:sz w:val="24"/>
          <w:szCs w:val="24"/>
        </w:rPr>
        <w:t xml:space="preserve">constant </w:t>
      </w:r>
      <w:r w:rsidR="00CB4ADC">
        <w:rPr>
          <w:sz w:val="24"/>
          <w:szCs w:val="24"/>
        </w:rPr>
        <w:t>(</w:t>
      </w:r>
      <w:r w:rsidR="001928FE">
        <w:rPr>
          <w:sz w:val="24"/>
          <w:szCs w:val="24"/>
        </w:rPr>
        <w:t>“</w:t>
      </w:r>
      <w:proofErr w:type="gramStart"/>
      <w:r w:rsidR="001928FE">
        <w:rPr>
          <w:sz w:val="24"/>
          <w:szCs w:val="24"/>
        </w:rPr>
        <w:t>*”</w:t>
      </w:r>
      <w:r w:rsidR="00CB4ADC">
        <w:rPr>
          <w:sz w:val="24"/>
          <w:szCs w:val="24"/>
        </w:rPr>
        <w:t>|</w:t>
      </w:r>
      <w:proofErr w:type="gramEnd"/>
      <w:r w:rsidR="00CB4ADC">
        <w:rPr>
          <w:sz w:val="24"/>
          <w:szCs w:val="24"/>
        </w:rPr>
        <w:t xml:space="preserve"> “/” </w:t>
      </w:r>
      <w:r w:rsidR="001928FE">
        <w:rPr>
          <w:sz w:val="24"/>
          <w:szCs w:val="24"/>
        </w:rPr>
        <w:t>constant</w:t>
      </w:r>
      <w:r w:rsidR="00CB4ADC">
        <w:rPr>
          <w:sz w:val="24"/>
          <w:szCs w:val="24"/>
        </w:rPr>
        <w:t>) *</w:t>
      </w:r>
    </w:p>
    <w:p w14:paraId="6E9FECC8" w14:textId="77777777" w:rsidR="00776587" w:rsidRDefault="00776587" w:rsidP="001F1B62">
      <w:pPr>
        <w:rPr>
          <w:sz w:val="24"/>
          <w:szCs w:val="24"/>
        </w:rPr>
      </w:pPr>
    </w:p>
    <w:p w14:paraId="163AD82B" w14:textId="545291C9" w:rsidR="00776587" w:rsidRDefault="00776587" w:rsidP="001F1B62">
      <w:pPr>
        <w:rPr>
          <w:sz w:val="24"/>
          <w:szCs w:val="24"/>
        </w:rPr>
      </w:pPr>
      <w:r>
        <w:rPr>
          <w:sz w:val="24"/>
          <w:szCs w:val="24"/>
        </w:rPr>
        <w:t>Addition &amp; Subtraction:</w:t>
      </w:r>
      <w:r w:rsidR="00BB5AFF">
        <w:rPr>
          <w:sz w:val="24"/>
          <w:szCs w:val="24"/>
        </w:rPr>
        <w:t xml:space="preserve"> </w:t>
      </w:r>
      <w:r w:rsidR="001928FE">
        <w:rPr>
          <w:sz w:val="24"/>
          <w:szCs w:val="24"/>
        </w:rPr>
        <w:t xml:space="preserve">constant </w:t>
      </w:r>
      <w:r w:rsidR="00CB4ADC">
        <w:rPr>
          <w:sz w:val="24"/>
          <w:szCs w:val="24"/>
        </w:rPr>
        <w:t>(</w:t>
      </w:r>
      <w:r w:rsidR="001928FE">
        <w:rPr>
          <w:sz w:val="24"/>
          <w:szCs w:val="24"/>
        </w:rPr>
        <w:t>“+”</w:t>
      </w:r>
      <w:r w:rsidR="00CB4ADC">
        <w:rPr>
          <w:sz w:val="24"/>
          <w:szCs w:val="24"/>
        </w:rPr>
        <w:t xml:space="preserve"> | “-” constant) *</w:t>
      </w:r>
    </w:p>
    <w:p w14:paraId="30D1262D" w14:textId="084BB3F7" w:rsidR="00776587" w:rsidRDefault="00776587" w:rsidP="001F1B62">
      <w:pPr>
        <w:rPr>
          <w:sz w:val="24"/>
          <w:szCs w:val="24"/>
        </w:rPr>
      </w:pPr>
    </w:p>
    <w:p w14:paraId="5B43AF38" w14:textId="747599F4" w:rsidR="00776587" w:rsidRDefault="00776587" w:rsidP="001F1B62">
      <w:pPr>
        <w:rPr>
          <w:sz w:val="24"/>
          <w:szCs w:val="24"/>
        </w:rPr>
      </w:pPr>
      <w:r>
        <w:rPr>
          <w:sz w:val="24"/>
          <w:szCs w:val="24"/>
        </w:rPr>
        <w:t>Comparison:</w:t>
      </w:r>
      <w:r w:rsidR="00BB5AFF">
        <w:rPr>
          <w:sz w:val="24"/>
          <w:szCs w:val="24"/>
        </w:rPr>
        <w:t xml:space="preserve"> </w:t>
      </w:r>
      <w:r w:rsidR="00CB4ADC">
        <w:rPr>
          <w:sz w:val="24"/>
          <w:szCs w:val="24"/>
        </w:rPr>
        <w:t>Expression</w:t>
      </w:r>
      <w:r w:rsidR="001928FE">
        <w:rPr>
          <w:sz w:val="24"/>
          <w:szCs w:val="24"/>
        </w:rPr>
        <w:t xml:space="preserve"> </w:t>
      </w:r>
      <w:r w:rsidR="00CB4ADC">
        <w:rPr>
          <w:sz w:val="24"/>
          <w:szCs w:val="24"/>
        </w:rPr>
        <w:t>(</w:t>
      </w:r>
      <w:r w:rsidR="001928FE">
        <w:rPr>
          <w:sz w:val="24"/>
          <w:szCs w:val="24"/>
        </w:rPr>
        <w:t xml:space="preserve">“==” </w:t>
      </w:r>
      <w:r w:rsidR="00CB4ADC">
        <w:rPr>
          <w:sz w:val="24"/>
          <w:szCs w:val="24"/>
        </w:rPr>
        <w:t>| “&lt;=” | “&gt;=” | “&lt;” | “&gt;” | “!=</w:t>
      </w:r>
      <w:bookmarkStart w:id="0" w:name="_GoBack"/>
      <w:bookmarkEnd w:id="0"/>
      <w:r w:rsidR="00CB4ADC">
        <w:rPr>
          <w:sz w:val="24"/>
          <w:szCs w:val="24"/>
        </w:rPr>
        <w:t xml:space="preserve">” </w:t>
      </w:r>
      <w:r w:rsidR="00CB4ADC">
        <w:rPr>
          <w:sz w:val="24"/>
          <w:szCs w:val="24"/>
        </w:rPr>
        <w:t>Expression</w:t>
      </w:r>
      <w:r w:rsidR="00CB4ADC">
        <w:rPr>
          <w:sz w:val="24"/>
          <w:szCs w:val="24"/>
        </w:rPr>
        <w:t>)?</w:t>
      </w:r>
    </w:p>
    <w:p w14:paraId="5DFEC2C6" w14:textId="1182FFC6" w:rsidR="00776587" w:rsidRDefault="00776587" w:rsidP="001F1B62">
      <w:pPr>
        <w:rPr>
          <w:sz w:val="24"/>
          <w:szCs w:val="24"/>
        </w:rPr>
      </w:pPr>
    </w:p>
    <w:p w14:paraId="699AFA3C" w14:textId="6E88366A" w:rsidR="00776587" w:rsidRDefault="00776587" w:rsidP="001F1B62">
      <w:pPr>
        <w:rPr>
          <w:sz w:val="24"/>
          <w:szCs w:val="24"/>
        </w:rPr>
      </w:pPr>
      <w:r>
        <w:rPr>
          <w:sz w:val="24"/>
          <w:szCs w:val="24"/>
        </w:rPr>
        <w:t xml:space="preserve">Logical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>:</w:t>
      </w:r>
      <w:r w:rsidR="00BB5AFF">
        <w:rPr>
          <w:sz w:val="24"/>
          <w:szCs w:val="24"/>
        </w:rPr>
        <w:t xml:space="preserve"> </w:t>
      </w:r>
      <w:r w:rsidR="00CB4ADC">
        <w:rPr>
          <w:sz w:val="24"/>
          <w:szCs w:val="24"/>
        </w:rPr>
        <w:t>Expression</w:t>
      </w:r>
      <w:r w:rsidR="00606562">
        <w:rPr>
          <w:sz w:val="24"/>
          <w:szCs w:val="24"/>
        </w:rPr>
        <w:t xml:space="preserve"> </w:t>
      </w:r>
      <w:r w:rsidR="00CB4ADC">
        <w:rPr>
          <w:sz w:val="24"/>
          <w:szCs w:val="24"/>
        </w:rPr>
        <w:t>(</w:t>
      </w:r>
      <w:r w:rsidR="00606562">
        <w:rPr>
          <w:sz w:val="24"/>
          <w:szCs w:val="24"/>
        </w:rPr>
        <w:t xml:space="preserve">“&amp;&amp;” </w:t>
      </w:r>
      <w:r w:rsidR="00CB4ADC">
        <w:rPr>
          <w:sz w:val="24"/>
          <w:szCs w:val="24"/>
        </w:rPr>
        <w:t>Expression</w:t>
      </w:r>
      <w:r w:rsidR="00CB4ADC">
        <w:rPr>
          <w:sz w:val="24"/>
          <w:szCs w:val="24"/>
        </w:rPr>
        <w:t>) *</w:t>
      </w:r>
    </w:p>
    <w:p w14:paraId="50681A62" w14:textId="44C8EFFA" w:rsidR="00776587" w:rsidRDefault="00776587" w:rsidP="001F1B62">
      <w:pPr>
        <w:rPr>
          <w:sz w:val="24"/>
          <w:szCs w:val="24"/>
        </w:rPr>
      </w:pPr>
    </w:p>
    <w:p w14:paraId="6BAB2382" w14:textId="417BC020" w:rsidR="00776587" w:rsidRDefault="00776587" w:rsidP="001F1B62">
      <w:pPr>
        <w:rPr>
          <w:sz w:val="24"/>
          <w:szCs w:val="24"/>
        </w:rPr>
      </w:pPr>
      <w:r>
        <w:rPr>
          <w:sz w:val="24"/>
          <w:szCs w:val="24"/>
        </w:rPr>
        <w:t xml:space="preserve">Logical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>:</w:t>
      </w:r>
      <w:r w:rsidR="00BB5AFF">
        <w:rPr>
          <w:sz w:val="24"/>
          <w:szCs w:val="24"/>
        </w:rPr>
        <w:t xml:space="preserve"> </w:t>
      </w:r>
      <w:r w:rsidR="00CB4ADC">
        <w:rPr>
          <w:sz w:val="24"/>
          <w:szCs w:val="24"/>
        </w:rPr>
        <w:t>Expression</w:t>
      </w:r>
      <w:r w:rsidR="00606562">
        <w:rPr>
          <w:sz w:val="24"/>
          <w:szCs w:val="24"/>
        </w:rPr>
        <w:t xml:space="preserve"> </w:t>
      </w:r>
      <w:r w:rsidR="00CB4ADC">
        <w:rPr>
          <w:sz w:val="24"/>
          <w:szCs w:val="24"/>
        </w:rPr>
        <w:t>(</w:t>
      </w:r>
      <w:r w:rsidR="00606562">
        <w:rPr>
          <w:sz w:val="24"/>
          <w:szCs w:val="24"/>
        </w:rPr>
        <w:t xml:space="preserve">“||” </w:t>
      </w:r>
      <w:r w:rsidR="00CB4ADC">
        <w:rPr>
          <w:sz w:val="24"/>
          <w:szCs w:val="24"/>
        </w:rPr>
        <w:t>Expression</w:t>
      </w:r>
      <w:r w:rsidR="00CB4ADC">
        <w:rPr>
          <w:sz w:val="24"/>
          <w:szCs w:val="24"/>
        </w:rPr>
        <w:t>) *</w:t>
      </w:r>
    </w:p>
    <w:p w14:paraId="39C994B0" w14:textId="0559FBAF" w:rsidR="00776587" w:rsidRDefault="00776587" w:rsidP="001F1B62">
      <w:pPr>
        <w:rPr>
          <w:sz w:val="24"/>
          <w:szCs w:val="24"/>
        </w:rPr>
      </w:pPr>
    </w:p>
    <w:p w14:paraId="68191095" w14:textId="77777777" w:rsidR="00776587" w:rsidRPr="00776587" w:rsidRDefault="00776587" w:rsidP="001F1B62">
      <w:pPr>
        <w:rPr>
          <w:sz w:val="24"/>
          <w:szCs w:val="24"/>
        </w:rPr>
      </w:pPr>
    </w:p>
    <w:sectPr w:rsidR="00776587" w:rsidRPr="0077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1"/>
    <w:rsid w:val="001928FE"/>
    <w:rsid w:val="001F1B62"/>
    <w:rsid w:val="00344B71"/>
    <w:rsid w:val="003A1500"/>
    <w:rsid w:val="00606562"/>
    <w:rsid w:val="00614E38"/>
    <w:rsid w:val="00622FF9"/>
    <w:rsid w:val="007257F1"/>
    <w:rsid w:val="00776587"/>
    <w:rsid w:val="00BB5AFF"/>
    <w:rsid w:val="00CB4ADC"/>
    <w:rsid w:val="00D4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A725"/>
  <w15:chartTrackingRefBased/>
  <w15:docId w15:val="{9E6C6726-26EA-410D-8C2B-5E0F1A08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O'Brien, James</cp:lastModifiedBy>
  <cp:revision>4</cp:revision>
  <dcterms:created xsi:type="dcterms:W3CDTF">2018-09-27T15:40:00Z</dcterms:created>
  <dcterms:modified xsi:type="dcterms:W3CDTF">2018-09-28T00:27:00Z</dcterms:modified>
</cp:coreProperties>
</file>