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D2D" w:rsidRPr="00842D2D" w:rsidRDefault="00842D2D" w:rsidP="00842D2D">
      <w:pPr>
        <w:pStyle w:val="NoSpacing"/>
        <w:jc w:val="both"/>
        <w:rPr>
          <w:b/>
          <w:sz w:val="32"/>
          <w:szCs w:val="32"/>
        </w:rPr>
      </w:pPr>
      <w:r w:rsidRPr="00842D2D">
        <w:rPr>
          <w:b/>
          <w:sz w:val="32"/>
          <w:szCs w:val="32"/>
        </w:rPr>
        <w:t>Purpose</w:t>
      </w:r>
    </w:p>
    <w:p w:rsidR="00842D2D" w:rsidRPr="00842D2D" w:rsidRDefault="00842D2D" w:rsidP="00842D2D">
      <w:pPr>
        <w:pStyle w:val="NoSpacing"/>
        <w:jc w:val="both"/>
      </w:pPr>
    </w:p>
    <w:p w:rsidR="00842D2D" w:rsidRPr="00842D2D" w:rsidRDefault="00842D2D" w:rsidP="00842D2D">
      <w:pPr>
        <w:pStyle w:val="NoSpacing"/>
        <w:jc w:val="both"/>
      </w:pPr>
      <w:r w:rsidRPr="00842D2D">
        <w:t xml:space="preserve">The purpose of this project was to design a convolutional neural network using Python’s TensorFlow libraries to train the model to recognize 32x32 pixel images from the classical cifar10 dataset.  The requirements were to train and test the model in strictly less than 8 minutes on the respective development machine with the performance criteria that it should be able to accurately predict images with an accuracy greater than 64%.  </w:t>
      </w:r>
    </w:p>
    <w:p w:rsidR="00842D2D" w:rsidRPr="00842D2D" w:rsidRDefault="00842D2D" w:rsidP="00842D2D">
      <w:pPr>
        <w:pStyle w:val="NoSpacing"/>
        <w:jc w:val="both"/>
      </w:pPr>
    </w:p>
    <w:p w:rsidR="00842D2D" w:rsidRPr="00842D2D" w:rsidRDefault="00842D2D" w:rsidP="00842D2D">
      <w:pPr>
        <w:pStyle w:val="NoSpacing"/>
        <w:jc w:val="both"/>
        <w:rPr>
          <w:b/>
          <w:sz w:val="32"/>
          <w:szCs w:val="32"/>
        </w:rPr>
      </w:pPr>
      <w:r w:rsidRPr="00842D2D">
        <w:rPr>
          <w:b/>
          <w:sz w:val="32"/>
          <w:szCs w:val="32"/>
        </w:rPr>
        <w:t>Approach</w:t>
      </w:r>
    </w:p>
    <w:p w:rsidR="00842D2D" w:rsidRPr="00842D2D" w:rsidRDefault="00842D2D" w:rsidP="00842D2D">
      <w:pPr>
        <w:pStyle w:val="NoSpacing"/>
        <w:jc w:val="both"/>
      </w:pPr>
    </w:p>
    <w:p w:rsidR="00842D2D" w:rsidRPr="00842D2D" w:rsidRDefault="00842D2D" w:rsidP="00842D2D">
      <w:pPr>
        <w:pStyle w:val="NoSpacing"/>
        <w:jc w:val="both"/>
      </w:pPr>
      <w:r w:rsidRPr="00842D2D">
        <w:t xml:space="preserve">PyCharm IDE was used for development.  Initially, several different CNN models were run varying the batch size and number of epochs as well as the CNN layers.  However, the training was extremely slow lasting over 20 minutes to generate a model with an accuracy of 60% or less.  Upon researching, it was soon discovered that the TensorFlow module comes in two different flavors, tensorflow (i.e. tensorflow-cpu) and tensorflow-gpu.  The latter version allows the machine to leverage the gpu for processing, which is significantly faster, if the machine has the hardware to support it.  </w:t>
      </w:r>
    </w:p>
    <w:p w:rsidR="00842D2D" w:rsidRPr="00842D2D" w:rsidRDefault="00842D2D" w:rsidP="00842D2D">
      <w:pPr>
        <w:pStyle w:val="NoSpacing"/>
        <w:jc w:val="both"/>
      </w:pPr>
    </w:p>
    <w:p w:rsidR="00842D2D" w:rsidRPr="00842D2D" w:rsidRDefault="00842D2D" w:rsidP="00842D2D">
      <w:pPr>
        <w:pStyle w:val="NoSpacing"/>
        <w:jc w:val="both"/>
      </w:pPr>
      <w:r w:rsidRPr="00842D2D">
        <w:t>Therefore, the development machine selected for this project was a MSI brand laptop.  This allowed mobility as development, training, and testing can be performed on the same machine as the one used for demoing the project.  The development machine also had the specifications necessary for running tensorflow-gpu.  The specifications for this machine are as follows:</w:t>
      </w:r>
    </w:p>
    <w:p w:rsidR="00842D2D" w:rsidRPr="00842D2D" w:rsidRDefault="00842D2D" w:rsidP="00842D2D">
      <w:pPr>
        <w:pStyle w:val="NoSpacing"/>
        <w:jc w:val="both"/>
      </w:pPr>
    </w:p>
    <w:p w:rsidR="00842D2D" w:rsidRPr="00842D2D" w:rsidRDefault="00842D2D" w:rsidP="00842D2D">
      <w:pPr>
        <w:pStyle w:val="NoSpacing"/>
        <w:jc w:val="both"/>
        <w:rPr>
          <w:b/>
          <w:i/>
        </w:rPr>
      </w:pPr>
      <w:r w:rsidRPr="00842D2D">
        <w:rPr>
          <w:b/>
          <w:i/>
        </w:rPr>
        <w:t>Development Machine Specifications</w:t>
      </w:r>
    </w:p>
    <w:p w:rsidR="00842D2D" w:rsidRPr="00842D2D" w:rsidRDefault="00842D2D" w:rsidP="00842D2D">
      <w:pPr>
        <w:pStyle w:val="NoSpacing"/>
        <w:jc w:val="both"/>
      </w:pPr>
      <w:r w:rsidRPr="00842D2D">
        <w:rPr>
          <w:b/>
        </w:rPr>
        <w:t>Processor:</w:t>
      </w:r>
      <w:r w:rsidRPr="00842D2D">
        <w:tab/>
        <w:t>Intel 6 Gen Core i7-6700HQ</w:t>
      </w:r>
    </w:p>
    <w:p w:rsidR="00842D2D" w:rsidRPr="00842D2D" w:rsidRDefault="00842D2D" w:rsidP="00842D2D">
      <w:pPr>
        <w:pStyle w:val="NoSpacing"/>
        <w:jc w:val="both"/>
      </w:pPr>
      <w:r w:rsidRPr="00842D2D">
        <w:rPr>
          <w:b/>
        </w:rPr>
        <w:t>Graphics:</w:t>
      </w:r>
      <w:r w:rsidRPr="00842D2D">
        <w:tab/>
        <w:t>Nvidia GeForce GTX 1060</w:t>
      </w:r>
    </w:p>
    <w:p w:rsidR="00842D2D" w:rsidRPr="00842D2D" w:rsidRDefault="00842D2D" w:rsidP="00842D2D">
      <w:pPr>
        <w:pStyle w:val="NoSpacing"/>
        <w:jc w:val="both"/>
      </w:pPr>
      <w:r w:rsidRPr="00842D2D">
        <w:rPr>
          <w:b/>
        </w:rPr>
        <w:t>Video Mem:</w:t>
      </w:r>
      <w:r w:rsidRPr="00842D2D">
        <w:tab/>
        <w:t>6GB GDDR5</w:t>
      </w:r>
    </w:p>
    <w:p w:rsidR="00842D2D" w:rsidRPr="00842D2D" w:rsidRDefault="00842D2D" w:rsidP="00842D2D">
      <w:pPr>
        <w:pStyle w:val="NoSpacing"/>
        <w:jc w:val="both"/>
      </w:pPr>
      <w:r w:rsidRPr="00842D2D">
        <w:rPr>
          <w:b/>
        </w:rPr>
        <w:t>System Mem:</w:t>
      </w:r>
      <w:r w:rsidRPr="00842D2D">
        <w:tab/>
        <w:t>16GB DDR4</w:t>
      </w:r>
    </w:p>
    <w:p w:rsidR="00842D2D" w:rsidRPr="00842D2D" w:rsidRDefault="00842D2D" w:rsidP="00842D2D">
      <w:pPr>
        <w:pStyle w:val="NoSpacing"/>
        <w:jc w:val="both"/>
      </w:pPr>
    </w:p>
    <w:p w:rsidR="00842D2D" w:rsidRPr="00842D2D" w:rsidRDefault="00842D2D" w:rsidP="00842D2D">
      <w:pPr>
        <w:pStyle w:val="NoSpacing"/>
        <w:jc w:val="both"/>
      </w:pPr>
      <w:r w:rsidRPr="00842D2D">
        <w:t>However, simply having the hardware specs were not enough.  Several added steps were required to get the machine ready for utilizing the gpu in tensorflow.  These steps included:</w:t>
      </w:r>
    </w:p>
    <w:p w:rsidR="00842D2D" w:rsidRPr="00842D2D" w:rsidRDefault="00842D2D" w:rsidP="00842D2D">
      <w:pPr>
        <w:pStyle w:val="NoSpacing"/>
        <w:jc w:val="both"/>
      </w:pPr>
    </w:p>
    <w:p w:rsidR="00842D2D" w:rsidRPr="00842D2D" w:rsidRDefault="00842D2D" w:rsidP="00842D2D">
      <w:pPr>
        <w:pStyle w:val="NoSpacing"/>
        <w:numPr>
          <w:ilvl w:val="0"/>
          <w:numId w:val="8"/>
        </w:numPr>
        <w:jc w:val="both"/>
      </w:pPr>
      <w:r w:rsidRPr="00842D2D">
        <w:t>Installing/updating Nvidia GPU Drivers (Requires driver version 410.x or higher)</w:t>
      </w:r>
    </w:p>
    <w:p w:rsidR="00842D2D" w:rsidRPr="00842D2D" w:rsidRDefault="00842D2D" w:rsidP="00842D2D">
      <w:pPr>
        <w:pStyle w:val="NoSpacing"/>
        <w:numPr>
          <w:ilvl w:val="0"/>
          <w:numId w:val="8"/>
        </w:numPr>
        <w:jc w:val="both"/>
      </w:pPr>
      <w:r w:rsidRPr="00842D2D">
        <w:t>Installing CUDA Toolkit shipping CUPTI (Requires CUDA 10.0)</w:t>
      </w:r>
    </w:p>
    <w:p w:rsidR="00842D2D" w:rsidRPr="00842D2D" w:rsidRDefault="00842D2D" w:rsidP="00842D2D">
      <w:pPr>
        <w:pStyle w:val="NoSpacing"/>
        <w:numPr>
          <w:ilvl w:val="0"/>
          <w:numId w:val="8"/>
        </w:numPr>
        <w:jc w:val="both"/>
      </w:pPr>
      <w:r w:rsidRPr="00842D2D">
        <w:t>Downloading and adding cuDNN SDK (vers. 7.4.1 or better) to the CUDA Toolkit</w:t>
      </w:r>
    </w:p>
    <w:p w:rsidR="00842D2D" w:rsidRPr="00842D2D" w:rsidRDefault="00842D2D" w:rsidP="00842D2D">
      <w:pPr>
        <w:pStyle w:val="NoSpacing"/>
        <w:jc w:val="both"/>
      </w:pPr>
    </w:p>
    <w:p w:rsidR="00842D2D" w:rsidRPr="00842D2D" w:rsidRDefault="00842D2D" w:rsidP="00842D2D">
      <w:pPr>
        <w:pStyle w:val="NoSpacing"/>
        <w:jc w:val="both"/>
      </w:pPr>
      <w:r w:rsidRPr="00842D2D">
        <w:t xml:space="preserve">Once this was done, tensorflow-gpu could be pip installed and imported into the project without issue.  Prior to doing these steps, however, running the program would throw errors.  The difference in performance was significant, with CNN models that took over 20 minutes to train and test taking less than 2 minutes after the change.  </w:t>
      </w:r>
    </w:p>
    <w:p w:rsidR="00842D2D" w:rsidRPr="00842D2D" w:rsidRDefault="00842D2D" w:rsidP="00842D2D">
      <w:pPr>
        <w:pStyle w:val="NoSpacing"/>
        <w:jc w:val="both"/>
      </w:pPr>
    </w:p>
    <w:p w:rsidR="00842D2D" w:rsidRPr="00842D2D" w:rsidRDefault="00842D2D" w:rsidP="00842D2D">
      <w:pPr>
        <w:pStyle w:val="NoSpacing"/>
        <w:jc w:val="both"/>
      </w:pPr>
      <w:r w:rsidRPr="00842D2D">
        <w:t xml:space="preserve">Finally, once the project was running smoothly, the remainder of the project was adjusting the parameters and CNN layers to get the best accuracy.  First, this involved adjusting the number of epochs, as this counts the number of times the entire dataset is passed through the model.  However, this became an issue due to overfitting as accuracy dropped at higher and higher epoch.  To adjust for overfitting, dropout was used.  Another method is weight regularization.  Once dropout was added to every one or two layers, the number of epoch could be increased without bound to improve accuracy with diminishing return.  Increasing batch size was another parameter adjusted which significantly </w:t>
      </w:r>
      <w:r w:rsidRPr="00842D2D">
        <w:lastRenderedPageBreak/>
        <w:t>improved training time with a small decrease to accuracy.  Finally, adding more convolution layers and adjusting the various parameters within each layer was the final adjustment.</w:t>
      </w:r>
    </w:p>
    <w:p w:rsidR="00842D2D" w:rsidRPr="00842D2D" w:rsidRDefault="00842D2D" w:rsidP="00842D2D">
      <w:pPr>
        <w:pStyle w:val="NoSpacing"/>
        <w:jc w:val="both"/>
      </w:pPr>
    </w:p>
    <w:p w:rsidR="00842D2D" w:rsidRPr="00842D2D" w:rsidRDefault="00842D2D" w:rsidP="00842D2D">
      <w:pPr>
        <w:pStyle w:val="NoSpacing"/>
        <w:jc w:val="both"/>
      </w:pPr>
      <w:r w:rsidRPr="00842D2D">
        <w:t xml:space="preserve">To keep track of improvements, all runs were logged to a log file named results.txt.  These can be found locally along with the Python source file: </w:t>
      </w:r>
      <w:r>
        <w:t>cifar10cnn</w:t>
      </w:r>
      <w:r w:rsidRPr="00842D2D">
        <w:t>.py.</w:t>
      </w:r>
    </w:p>
    <w:p w:rsidR="00842D2D" w:rsidRPr="00842D2D" w:rsidRDefault="00842D2D" w:rsidP="00842D2D">
      <w:pPr>
        <w:pStyle w:val="NoSpacing"/>
        <w:jc w:val="both"/>
      </w:pPr>
    </w:p>
    <w:p w:rsidR="00842D2D" w:rsidRPr="00842D2D" w:rsidRDefault="00842D2D" w:rsidP="00842D2D">
      <w:pPr>
        <w:pStyle w:val="NoSpacing"/>
        <w:jc w:val="both"/>
        <w:rPr>
          <w:b/>
          <w:sz w:val="32"/>
          <w:szCs w:val="32"/>
        </w:rPr>
      </w:pPr>
      <w:r w:rsidRPr="00842D2D">
        <w:rPr>
          <w:b/>
          <w:sz w:val="32"/>
          <w:szCs w:val="32"/>
        </w:rPr>
        <w:t>Final Results</w:t>
      </w:r>
    </w:p>
    <w:p w:rsidR="00842D2D" w:rsidRPr="00842D2D" w:rsidRDefault="00842D2D" w:rsidP="00842D2D">
      <w:pPr>
        <w:pStyle w:val="NoSpacing"/>
        <w:jc w:val="both"/>
      </w:pPr>
    </w:p>
    <w:p w:rsidR="00842D2D" w:rsidRDefault="00842D2D" w:rsidP="00842D2D">
      <w:pPr>
        <w:pStyle w:val="NoSpacing"/>
        <w:jc w:val="both"/>
      </w:pPr>
      <w:r w:rsidRPr="00842D2D">
        <w:t xml:space="preserve">Using the final model with 40 epochs and a batch size of 500, the training and testing on my development machine </w:t>
      </w:r>
      <w:r w:rsidRPr="00842D2D">
        <w:rPr>
          <w:b/>
        </w:rPr>
        <w:t>lasted</w:t>
      </w:r>
      <w:r w:rsidRPr="00842D2D">
        <w:t xml:space="preserve"> </w:t>
      </w:r>
      <w:r w:rsidRPr="00842D2D">
        <w:rPr>
          <w:b/>
        </w:rPr>
        <w:t>7.28 minutes</w:t>
      </w:r>
      <w:r w:rsidRPr="00842D2D">
        <w:t xml:space="preserve"> with a </w:t>
      </w:r>
      <w:r w:rsidRPr="00842D2D">
        <w:rPr>
          <w:b/>
        </w:rPr>
        <w:t>test accuracy of</w:t>
      </w:r>
      <w:r w:rsidRPr="00842D2D">
        <w:t xml:space="preserve"> </w:t>
      </w:r>
      <w:r w:rsidRPr="00842D2D">
        <w:rPr>
          <w:b/>
        </w:rPr>
        <w:t>85.45%</w:t>
      </w:r>
      <w:r w:rsidRPr="00842D2D">
        <w:t>.  The training accuracy was above 91% on the last epoch.  The final CNN and details can be viewed in the Appendix.</w:t>
      </w:r>
      <w:r>
        <w:t xml:space="preserve">  This CNN was inspired by several different sources, particularly an article written by Abhijeet Kumar referenced in sources.</w:t>
      </w:r>
    </w:p>
    <w:p w:rsidR="00842D2D" w:rsidRDefault="00842D2D" w:rsidP="00842D2D">
      <w:pPr>
        <w:pStyle w:val="NoSpacing"/>
        <w:jc w:val="both"/>
      </w:pPr>
    </w:p>
    <w:p w:rsidR="00842D2D" w:rsidRPr="00842D2D" w:rsidRDefault="00842D2D" w:rsidP="00842D2D">
      <w:pPr>
        <w:pStyle w:val="NoSpacing"/>
        <w:jc w:val="both"/>
        <w:rPr>
          <w:b/>
          <w:sz w:val="32"/>
          <w:szCs w:val="32"/>
        </w:rPr>
      </w:pPr>
      <w:r w:rsidRPr="00842D2D">
        <w:rPr>
          <w:b/>
          <w:sz w:val="32"/>
          <w:szCs w:val="32"/>
        </w:rPr>
        <w:t>Sources</w:t>
      </w:r>
    </w:p>
    <w:p w:rsidR="00842D2D" w:rsidRPr="00842D2D" w:rsidRDefault="00842D2D" w:rsidP="00842D2D">
      <w:pPr>
        <w:pStyle w:val="NoSpacing"/>
        <w:jc w:val="both"/>
        <w:rPr>
          <w:b/>
        </w:rPr>
      </w:pPr>
    </w:p>
    <w:p w:rsidR="00842D2D" w:rsidRPr="00842D2D" w:rsidRDefault="00842D2D" w:rsidP="00842D2D">
      <w:pPr>
        <w:pStyle w:val="NoSpacing"/>
        <w:jc w:val="both"/>
      </w:pPr>
      <w:r w:rsidRPr="00842D2D">
        <w:rPr>
          <w:b/>
        </w:rPr>
        <w:t>Kumar, Abhijeet</w:t>
      </w:r>
      <w:r w:rsidRPr="00842D2D">
        <w:t xml:space="preserve">. “Achieving 90% Accuracy in Object Recognition Task on CIFAR-10 Dataset with </w:t>
      </w:r>
      <w:r>
        <w:t xml:space="preserve">Keras: </w:t>
      </w:r>
      <w:r w:rsidRPr="00842D2D">
        <w:t>Convolutional Neural Networks.” </w:t>
      </w:r>
      <w:r w:rsidRPr="00842D2D">
        <w:rPr>
          <w:i/>
          <w:iCs/>
        </w:rPr>
        <w:t>Machine Learning in Action</w:t>
      </w:r>
      <w:r w:rsidRPr="00842D2D">
        <w:t>, WordPress.com, 5 Dec. 2018, appliedmachinelearning.blog/2018/03/24/achieving-90-accuracy-in-object-recognition-task-on-cifar-10-dataset-with-keras-convolutional-neural-networks/.</w:t>
      </w:r>
    </w:p>
    <w:p w:rsidR="00842D2D" w:rsidRPr="00842D2D" w:rsidRDefault="00842D2D" w:rsidP="00842D2D">
      <w:pPr>
        <w:pStyle w:val="NoSpacing"/>
      </w:pPr>
    </w:p>
    <w:p w:rsidR="00842D2D" w:rsidRPr="00842D2D" w:rsidRDefault="00842D2D" w:rsidP="00842D2D">
      <w:pPr>
        <w:pStyle w:val="NoSpacing"/>
      </w:pPr>
    </w:p>
    <w:p w:rsidR="00842D2D" w:rsidRPr="00842D2D" w:rsidRDefault="00842D2D" w:rsidP="00842D2D">
      <w:pPr>
        <w:pStyle w:val="NoSpacing"/>
        <w:rPr>
          <w:b/>
          <w:sz w:val="32"/>
          <w:szCs w:val="32"/>
        </w:rPr>
      </w:pPr>
      <w:r w:rsidRPr="00842D2D">
        <w:rPr>
          <w:b/>
          <w:sz w:val="32"/>
          <w:szCs w:val="32"/>
        </w:rPr>
        <w:t>Appendix</w:t>
      </w:r>
    </w:p>
    <w:p w:rsidR="00842D2D" w:rsidRPr="00842D2D" w:rsidRDefault="00842D2D" w:rsidP="00842D2D">
      <w:pPr>
        <w:pStyle w:val="NoSpacing"/>
      </w:pPr>
    </w:p>
    <w:p w:rsidR="00842D2D" w:rsidRPr="00842D2D" w:rsidRDefault="00842D2D" w:rsidP="00842D2D">
      <w:pPr>
        <w:pStyle w:val="NoSpacing"/>
      </w:pPr>
      <w:r w:rsidRPr="00842D2D">
        <w:t>Best Run Summary:</w:t>
      </w:r>
    </w:p>
    <w:p w:rsidR="00842D2D" w:rsidRPr="00842D2D" w:rsidRDefault="00842D2D" w:rsidP="00842D2D">
      <w:pPr>
        <w:pStyle w:val="NoSpacing"/>
      </w:pPr>
      <w:r w:rsidRPr="00842D2D">
        <w:t>Test accuracy:</w:t>
      </w:r>
      <w:r>
        <w:t xml:space="preserve"> </w:t>
      </w:r>
      <w:r w:rsidRPr="00842D2D">
        <w:t>0.8544999957084656, Test Loss:0.49447950910925864</w:t>
      </w:r>
    </w:p>
    <w:p w:rsidR="00842D2D" w:rsidRPr="00842D2D" w:rsidRDefault="00842D2D" w:rsidP="00842D2D">
      <w:pPr>
        <w:pStyle w:val="NoSpacing"/>
      </w:pPr>
      <w:r w:rsidRPr="00842D2D">
        <w:t>Epoch:</w:t>
      </w:r>
      <w:r>
        <w:t xml:space="preserve"> </w:t>
      </w:r>
      <w:r w:rsidRPr="00842D2D">
        <w:t>40, Batch size:500</w:t>
      </w:r>
    </w:p>
    <w:p w:rsidR="00842D2D" w:rsidRPr="00842D2D" w:rsidRDefault="00842D2D" w:rsidP="00842D2D">
      <w:pPr>
        <w:pStyle w:val="NoSpacing"/>
      </w:pPr>
      <w:r w:rsidRPr="00842D2D">
        <w:t>Total time: 7.28 mins</w:t>
      </w:r>
    </w:p>
    <w:p w:rsidR="00842D2D" w:rsidRPr="00842D2D" w:rsidRDefault="00842D2D" w:rsidP="00842D2D">
      <w:pPr>
        <w:pStyle w:val="NoSpacing"/>
      </w:pPr>
      <w:r w:rsidRPr="00842D2D">
        <w:t>_________________________________________________________________</w:t>
      </w:r>
    </w:p>
    <w:p w:rsidR="00842D2D" w:rsidRPr="00842D2D" w:rsidRDefault="00842D2D" w:rsidP="00842D2D">
      <w:pPr>
        <w:pStyle w:val="NoSpacing"/>
      </w:pPr>
      <w:r w:rsidRPr="00842D2D">
        <w:t xml:space="preserve">Layer (type)                 </w:t>
      </w:r>
      <w:r w:rsidRPr="00842D2D">
        <w:tab/>
      </w:r>
      <w:r w:rsidRPr="00842D2D">
        <w:tab/>
        <w:t xml:space="preserve">Output Shape              Param #   </w:t>
      </w:r>
    </w:p>
    <w:p w:rsidR="00842D2D" w:rsidRPr="00842D2D" w:rsidRDefault="00842D2D" w:rsidP="00842D2D">
      <w:pPr>
        <w:pStyle w:val="NoSpacing"/>
      </w:pPr>
      <w:r w:rsidRPr="00842D2D">
        <w:t>=================================================================</w:t>
      </w:r>
    </w:p>
    <w:p w:rsidR="00842D2D" w:rsidRPr="00842D2D" w:rsidRDefault="00842D2D" w:rsidP="00842D2D">
      <w:pPr>
        <w:pStyle w:val="NoSpacing"/>
      </w:pPr>
      <w:r w:rsidRPr="00842D2D">
        <w:t xml:space="preserve">conv2d (Conv2D)              </w:t>
      </w:r>
      <w:r w:rsidRPr="00842D2D">
        <w:tab/>
        <w:t xml:space="preserve">(None, 32, 32, 32)        896       </w:t>
      </w:r>
    </w:p>
    <w:p w:rsidR="00842D2D" w:rsidRPr="00842D2D" w:rsidRDefault="00842D2D" w:rsidP="00842D2D">
      <w:pPr>
        <w:pStyle w:val="NoSpacing"/>
      </w:pPr>
      <w:r w:rsidRPr="00842D2D">
        <w:t>_________________________________________________________________</w:t>
      </w:r>
    </w:p>
    <w:p w:rsidR="00842D2D" w:rsidRPr="00842D2D" w:rsidRDefault="00842D2D" w:rsidP="00842D2D">
      <w:pPr>
        <w:pStyle w:val="NoSpacing"/>
      </w:pPr>
      <w:r w:rsidRPr="00842D2D">
        <w:t xml:space="preserve">batch_normalization_v1 (Batc </w:t>
      </w:r>
      <w:r w:rsidRPr="00842D2D">
        <w:tab/>
        <w:t xml:space="preserve">(None, 32, 32, 32)        128       </w:t>
      </w:r>
    </w:p>
    <w:p w:rsidR="00842D2D" w:rsidRPr="00842D2D" w:rsidRDefault="00842D2D" w:rsidP="00842D2D">
      <w:pPr>
        <w:pStyle w:val="NoSpacing"/>
      </w:pPr>
      <w:r w:rsidRPr="00842D2D">
        <w:t>_________________________________________________________________</w:t>
      </w:r>
    </w:p>
    <w:p w:rsidR="00842D2D" w:rsidRPr="00842D2D" w:rsidRDefault="00842D2D" w:rsidP="00842D2D">
      <w:pPr>
        <w:pStyle w:val="NoSpacing"/>
      </w:pPr>
      <w:r w:rsidRPr="00842D2D">
        <w:t xml:space="preserve">conv2d_1 (Conv2D)            </w:t>
      </w:r>
      <w:r w:rsidRPr="00842D2D">
        <w:tab/>
        <w:t xml:space="preserve">(None, 32, 32, 32)        9248      </w:t>
      </w:r>
    </w:p>
    <w:p w:rsidR="00842D2D" w:rsidRPr="00842D2D" w:rsidRDefault="00842D2D" w:rsidP="00842D2D">
      <w:pPr>
        <w:pStyle w:val="NoSpacing"/>
      </w:pPr>
      <w:r w:rsidRPr="00842D2D">
        <w:t>_________________________________________________________________</w:t>
      </w:r>
    </w:p>
    <w:p w:rsidR="00842D2D" w:rsidRPr="00842D2D" w:rsidRDefault="00842D2D" w:rsidP="00842D2D">
      <w:pPr>
        <w:pStyle w:val="NoSpacing"/>
      </w:pPr>
      <w:r w:rsidRPr="00842D2D">
        <w:t xml:space="preserve">batch_normalization_v1_1 (Ba </w:t>
      </w:r>
      <w:r w:rsidRPr="00842D2D">
        <w:tab/>
        <w:t xml:space="preserve">(None, 32, 32, 32)        128       </w:t>
      </w:r>
    </w:p>
    <w:p w:rsidR="00842D2D" w:rsidRPr="00842D2D" w:rsidRDefault="00842D2D" w:rsidP="00842D2D">
      <w:pPr>
        <w:pStyle w:val="NoSpacing"/>
      </w:pPr>
      <w:r w:rsidRPr="00842D2D">
        <w:t>_________________________________________________________________</w:t>
      </w:r>
    </w:p>
    <w:p w:rsidR="00842D2D" w:rsidRPr="00842D2D" w:rsidRDefault="00842D2D" w:rsidP="00842D2D">
      <w:pPr>
        <w:pStyle w:val="NoSpacing"/>
      </w:pPr>
      <w:r w:rsidRPr="00842D2D">
        <w:t xml:space="preserve">max_pooling2d (MaxPooling2D) (None, 16, 16, 32)        0         </w:t>
      </w:r>
    </w:p>
    <w:p w:rsidR="00842D2D" w:rsidRPr="00842D2D" w:rsidRDefault="00842D2D" w:rsidP="00842D2D">
      <w:pPr>
        <w:pStyle w:val="NoSpacing"/>
      </w:pPr>
      <w:r w:rsidRPr="00842D2D">
        <w:t>_________________________________________________________________</w:t>
      </w:r>
    </w:p>
    <w:p w:rsidR="00842D2D" w:rsidRPr="00842D2D" w:rsidRDefault="00842D2D" w:rsidP="00842D2D">
      <w:pPr>
        <w:pStyle w:val="NoSpacing"/>
      </w:pPr>
      <w:r w:rsidRPr="00842D2D">
        <w:t xml:space="preserve">dropout (Dropout)            </w:t>
      </w:r>
      <w:r w:rsidRPr="00842D2D">
        <w:tab/>
        <w:t xml:space="preserve">(None, 16, 16, 32)        0         </w:t>
      </w:r>
    </w:p>
    <w:p w:rsidR="00842D2D" w:rsidRPr="00842D2D" w:rsidRDefault="00842D2D" w:rsidP="00842D2D">
      <w:pPr>
        <w:pStyle w:val="NoSpacing"/>
      </w:pPr>
      <w:r w:rsidRPr="00842D2D">
        <w:t>_________________________________________________________________</w:t>
      </w:r>
    </w:p>
    <w:p w:rsidR="00842D2D" w:rsidRPr="00842D2D" w:rsidRDefault="00842D2D" w:rsidP="00842D2D">
      <w:pPr>
        <w:pStyle w:val="NoSpacing"/>
      </w:pPr>
      <w:r w:rsidRPr="00842D2D">
        <w:t xml:space="preserve">conv2d_2 (Conv2D)           </w:t>
      </w:r>
      <w:r w:rsidRPr="00842D2D">
        <w:tab/>
        <w:t xml:space="preserve">(None, 16, 16, 64)        18496     </w:t>
      </w:r>
    </w:p>
    <w:p w:rsidR="00842D2D" w:rsidRPr="00842D2D" w:rsidRDefault="00842D2D" w:rsidP="00842D2D">
      <w:pPr>
        <w:pStyle w:val="NoSpacing"/>
      </w:pPr>
      <w:r w:rsidRPr="00842D2D">
        <w:t>_________________________________________________________________</w:t>
      </w:r>
    </w:p>
    <w:p w:rsidR="00842D2D" w:rsidRPr="00842D2D" w:rsidRDefault="00842D2D" w:rsidP="00842D2D">
      <w:pPr>
        <w:pStyle w:val="NoSpacing"/>
      </w:pPr>
      <w:r w:rsidRPr="00842D2D">
        <w:t xml:space="preserve">batch_normalization_v1_2 (Ba </w:t>
      </w:r>
      <w:r w:rsidRPr="00842D2D">
        <w:tab/>
        <w:t xml:space="preserve">(None, 16, 16, 64)        256       </w:t>
      </w:r>
    </w:p>
    <w:p w:rsidR="00842D2D" w:rsidRPr="00842D2D" w:rsidRDefault="00842D2D" w:rsidP="00842D2D">
      <w:pPr>
        <w:pStyle w:val="NoSpacing"/>
      </w:pPr>
      <w:r w:rsidRPr="00842D2D">
        <w:lastRenderedPageBreak/>
        <w:t>_________________________________________________________________</w:t>
      </w:r>
    </w:p>
    <w:p w:rsidR="00842D2D" w:rsidRPr="00842D2D" w:rsidRDefault="00842D2D" w:rsidP="00842D2D">
      <w:pPr>
        <w:pStyle w:val="NoSpacing"/>
      </w:pPr>
      <w:r w:rsidRPr="00842D2D">
        <w:t xml:space="preserve">conv2d_3 (Conv2D)            </w:t>
      </w:r>
      <w:r w:rsidRPr="00842D2D">
        <w:tab/>
        <w:t xml:space="preserve">(None, 16, 16, 64)        36928     </w:t>
      </w:r>
    </w:p>
    <w:p w:rsidR="00842D2D" w:rsidRPr="00842D2D" w:rsidRDefault="00842D2D" w:rsidP="00842D2D">
      <w:pPr>
        <w:pStyle w:val="NoSpacing"/>
      </w:pPr>
      <w:r w:rsidRPr="00842D2D">
        <w:t>_________________________________________________________________</w:t>
      </w:r>
    </w:p>
    <w:p w:rsidR="00842D2D" w:rsidRPr="00842D2D" w:rsidRDefault="00842D2D" w:rsidP="00842D2D">
      <w:pPr>
        <w:pStyle w:val="NoSpacing"/>
      </w:pPr>
      <w:r w:rsidRPr="00842D2D">
        <w:t xml:space="preserve">batch_normalization_v1_3 (Ba </w:t>
      </w:r>
      <w:r w:rsidRPr="00842D2D">
        <w:tab/>
        <w:t xml:space="preserve">(None, 16, 16, 64)        256       </w:t>
      </w:r>
    </w:p>
    <w:p w:rsidR="00842D2D" w:rsidRPr="00842D2D" w:rsidRDefault="00842D2D" w:rsidP="00842D2D">
      <w:pPr>
        <w:pStyle w:val="NoSpacing"/>
      </w:pPr>
      <w:r w:rsidRPr="00842D2D">
        <w:t>_________________________________________________________________</w:t>
      </w:r>
    </w:p>
    <w:p w:rsidR="00842D2D" w:rsidRPr="00842D2D" w:rsidRDefault="00842D2D" w:rsidP="00842D2D">
      <w:pPr>
        <w:pStyle w:val="NoSpacing"/>
      </w:pPr>
      <w:r w:rsidRPr="00842D2D">
        <w:t xml:space="preserve">max_pooling2d_1 (MaxPooling2 (None, 8, 8, 64)           0         </w:t>
      </w:r>
    </w:p>
    <w:p w:rsidR="00842D2D" w:rsidRPr="00842D2D" w:rsidRDefault="00842D2D" w:rsidP="00842D2D">
      <w:pPr>
        <w:pStyle w:val="NoSpacing"/>
      </w:pPr>
      <w:r w:rsidRPr="00842D2D">
        <w:t>_________________________________________________________________</w:t>
      </w:r>
    </w:p>
    <w:p w:rsidR="00842D2D" w:rsidRPr="00842D2D" w:rsidRDefault="00842D2D" w:rsidP="00842D2D">
      <w:pPr>
        <w:pStyle w:val="NoSpacing"/>
      </w:pPr>
      <w:r w:rsidRPr="00842D2D">
        <w:t xml:space="preserve">dropout_1 (Dropout)          </w:t>
      </w:r>
      <w:r w:rsidRPr="00842D2D">
        <w:tab/>
        <w:t xml:space="preserve">(None, 8, 8, 64)            0         </w:t>
      </w:r>
    </w:p>
    <w:p w:rsidR="00842D2D" w:rsidRPr="00842D2D" w:rsidRDefault="00842D2D" w:rsidP="00842D2D">
      <w:pPr>
        <w:pStyle w:val="NoSpacing"/>
      </w:pPr>
      <w:r w:rsidRPr="00842D2D">
        <w:t>_________________________________________________________________</w:t>
      </w:r>
    </w:p>
    <w:p w:rsidR="00842D2D" w:rsidRPr="00842D2D" w:rsidRDefault="00842D2D" w:rsidP="00842D2D">
      <w:pPr>
        <w:pStyle w:val="NoSpacing"/>
      </w:pPr>
      <w:r w:rsidRPr="00842D2D">
        <w:t xml:space="preserve">conv2d_4 (Conv2D)           </w:t>
      </w:r>
      <w:r w:rsidRPr="00842D2D">
        <w:tab/>
        <w:t xml:space="preserve">(None, 8, 8, 128)          73856     </w:t>
      </w:r>
    </w:p>
    <w:p w:rsidR="00842D2D" w:rsidRPr="00842D2D" w:rsidRDefault="00842D2D" w:rsidP="00842D2D">
      <w:pPr>
        <w:pStyle w:val="NoSpacing"/>
      </w:pPr>
      <w:r w:rsidRPr="00842D2D">
        <w:t>_________________________________________________________________</w:t>
      </w:r>
    </w:p>
    <w:p w:rsidR="00842D2D" w:rsidRPr="00842D2D" w:rsidRDefault="00842D2D" w:rsidP="00842D2D">
      <w:pPr>
        <w:pStyle w:val="NoSpacing"/>
      </w:pPr>
      <w:r w:rsidRPr="00842D2D">
        <w:t xml:space="preserve">batch_normalization_v1_4 (Ba </w:t>
      </w:r>
      <w:r w:rsidRPr="00842D2D">
        <w:tab/>
        <w:t xml:space="preserve">(None, 8, 8, 128)          512       </w:t>
      </w:r>
    </w:p>
    <w:p w:rsidR="00842D2D" w:rsidRPr="00842D2D" w:rsidRDefault="00842D2D" w:rsidP="00842D2D">
      <w:pPr>
        <w:pStyle w:val="NoSpacing"/>
      </w:pPr>
      <w:r w:rsidRPr="00842D2D">
        <w:t>_________________________________________________________________</w:t>
      </w:r>
    </w:p>
    <w:p w:rsidR="00842D2D" w:rsidRPr="00842D2D" w:rsidRDefault="00842D2D" w:rsidP="00842D2D">
      <w:pPr>
        <w:pStyle w:val="NoSpacing"/>
      </w:pPr>
      <w:r w:rsidRPr="00842D2D">
        <w:t xml:space="preserve">conv2d_5 (Conv2D)            </w:t>
      </w:r>
      <w:r w:rsidRPr="00842D2D">
        <w:tab/>
        <w:t xml:space="preserve">(None, 8, 8, 128)          147584    </w:t>
      </w:r>
    </w:p>
    <w:p w:rsidR="00842D2D" w:rsidRPr="00842D2D" w:rsidRDefault="00842D2D" w:rsidP="00842D2D">
      <w:pPr>
        <w:pStyle w:val="NoSpacing"/>
      </w:pPr>
      <w:r w:rsidRPr="00842D2D">
        <w:t>_________________________________________________________________</w:t>
      </w:r>
    </w:p>
    <w:p w:rsidR="00842D2D" w:rsidRPr="00842D2D" w:rsidRDefault="00842D2D" w:rsidP="00842D2D">
      <w:pPr>
        <w:pStyle w:val="NoSpacing"/>
      </w:pPr>
      <w:r w:rsidRPr="00842D2D">
        <w:t xml:space="preserve">batch_normalization_v1_5 (Ba </w:t>
      </w:r>
      <w:r w:rsidRPr="00842D2D">
        <w:tab/>
        <w:t xml:space="preserve">(None, 8, 8, 128)          512       </w:t>
      </w:r>
    </w:p>
    <w:p w:rsidR="00842D2D" w:rsidRPr="00842D2D" w:rsidRDefault="00842D2D" w:rsidP="00842D2D">
      <w:pPr>
        <w:pStyle w:val="NoSpacing"/>
      </w:pPr>
      <w:r w:rsidRPr="00842D2D">
        <w:t>_________________________________________________________________</w:t>
      </w:r>
    </w:p>
    <w:p w:rsidR="00842D2D" w:rsidRPr="00842D2D" w:rsidRDefault="00842D2D" w:rsidP="00842D2D">
      <w:pPr>
        <w:pStyle w:val="NoSpacing"/>
      </w:pPr>
      <w:r w:rsidRPr="00842D2D">
        <w:t xml:space="preserve">max_pooling2d_2 (MaxPooling2 (None, 4, 4, 128)         0         </w:t>
      </w:r>
    </w:p>
    <w:p w:rsidR="00842D2D" w:rsidRPr="00842D2D" w:rsidRDefault="00842D2D" w:rsidP="00842D2D">
      <w:pPr>
        <w:pStyle w:val="NoSpacing"/>
      </w:pPr>
      <w:r w:rsidRPr="00842D2D">
        <w:t>_________________________________________________________________</w:t>
      </w:r>
    </w:p>
    <w:p w:rsidR="00842D2D" w:rsidRPr="00842D2D" w:rsidRDefault="00842D2D" w:rsidP="00842D2D">
      <w:pPr>
        <w:pStyle w:val="NoSpacing"/>
      </w:pPr>
      <w:r w:rsidRPr="00842D2D">
        <w:t xml:space="preserve">dropout_2 (Dropout)          </w:t>
      </w:r>
      <w:r w:rsidRPr="00842D2D">
        <w:tab/>
        <w:t xml:space="preserve">(None, 4, 4, 128)           0         </w:t>
      </w:r>
    </w:p>
    <w:p w:rsidR="00842D2D" w:rsidRPr="00842D2D" w:rsidRDefault="00842D2D" w:rsidP="00842D2D">
      <w:pPr>
        <w:pStyle w:val="NoSpacing"/>
      </w:pPr>
      <w:r w:rsidRPr="00842D2D">
        <w:t>_________________________________________________________________</w:t>
      </w:r>
    </w:p>
    <w:p w:rsidR="00842D2D" w:rsidRPr="00842D2D" w:rsidRDefault="00842D2D" w:rsidP="00842D2D">
      <w:pPr>
        <w:pStyle w:val="NoSpacing"/>
      </w:pPr>
      <w:r w:rsidRPr="00842D2D">
        <w:t xml:space="preserve">flatten (Flatten)            </w:t>
      </w:r>
      <w:r w:rsidRPr="00842D2D">
        <w:tab/>
      </w:r>
      <w:r w:rsidRPr="00842D2D">
        <w:tab/>
        <w:t xml:space="preserve">(None, 2048)                 0         </w:t>
      </w:r>
    </w:p>
    <w:p w:rsidR="00842D2D" w:rsidRPr="00842D2D" w:rsidRDefault="00842D2D" w:rsidP="00842D2D">
      <w:pPr>
        <w:pStyle w:val="NoSpacing"/>
      </w:pPr>
      <w:r w:rsidRPr="00842D2D">
        <w:t>_________________________________________________________________</w:t>
      </w:r>
    </w:p>
    <w:p w:rsidR="00842D2D" w:rsidRPr="00842D2D" w:rsidRDefault="00842D2D" w:rsidP="00842D2D">
      <w:pPr>
        <w:pStyle w:val="NoSpacing"/>
      </w:pPr>
      <w:r w:rsidRPr="00842D2D">
        <w:t xml:space="preserve">dense (Dense)                </w:t>
      </w:r>
      <w:r w:rsidRPr="00842D2D">
        <w:tab/>
      </w:r>
      <w:r w:rsidRPr="00842D2D">
        <w:tab/>
        <w:t xml:space="preserve">(None, 512)                   1049088   </w:t>
      </w:r>
    </w:p>
    <w:p w:rsidR="00842D2D" w:rsidRPr="00842D2D" w:rsidRDefault="00842D2D" w:rsidP="00842D2D">
      <w:pPr>
        <w:pStyle w:val="NoSpacing"/>
      </w:pPr>
      <w:r w:rsidRPr="00842D2D">
        <w:t>_________________________________________________________________</w:t>
      </w:r>
    </w:p>
    <w:p w:rsidR="00842D2D" w:rsidRPr="00842D2D" w:rsidRDefault="00842D2D" w:rsidP="00842D2D">
      <w:pPr>
        <w:pStyle w:val="NoSpacing"/>
      </w:pPr>
      <w:r w:rsidRPr="00842D2D">
        <w:t xml:space="preserve">dropout_3 (Dropout)          </w:t>
      </w:r>
      <w:r w:rsidRPr="00842D2D">
        <w:tab/>
        <w:t xml:space="preserve">(None, 512)                   0         </w:t>
      </w:r>
    </w:p>
    <w:p w:rsidR="00842D2D" w:rsidRPr="00842D2D" w:rsidRDefault="00842D2D" w:rsidP="00842D2D">
      <w:pPr>
        <w:pStyle w:val="NoSpacing"/>
      </w:pPr>
      <w:r w:rsidRPr="00842D2D">
        <w:t>_________________________________________________________________</w:t>
      </w:r>
    </w:p>
    <w:p w:rsidR="00842D2D" w:rsidRPr="00842D2D" w:rsidRDefault="00842D2D" w:rsidP="00842D2D">
      <w:pPr>
        <w:pStyle w:val="NoSpacing"/>
      </w:pPr>
      <w:r w:rsidRPr="00842D2D">
        <w:t xml:space="preserve">dense_1 (Dense)              </w:t>
      </w:r>
      <w:r w:rsidRPr="00842D2D">
        <w:tab/>
        <w:t xml:space="preserve">(None, 10)                     5130      </w:t>
      </w:r>
    </w:p>
    <w:p w:rsidR="00842D2D" w:rsidRPr="00842D2D" w:rsidRDefault="00842D2D" w:rsidP="00842D2D">
      <w:pPr>
        <w:pStyle w:val="NoSpacing"/>
      </w:pPr>
      <w:r w:rsidRPr="00842D2D">
        <w:t>=================================================================</w:t>
      </w:r>
    </w:p>
    <w:p w:rsidR="00842D2D" w:rsidRPr="00842D2D" w:rsidRDefault="00842D2D" w:rsidP="00842D2D">
      <w:pPr>
        <w:pStyle w:val="NoSpacing"/>
      </w:pPr>
      <w:r w:rsidRPr="00842D2D">
        <w:t>Total params: 1,343,018</w:t>
      </w:r>
    </w:p>
    <w:p w:rsidR="00842D2D" w:rsidRPr="00842D2D" w:rsidRDefault="00842D2D" w:rsidP="00842D2D">
      <w:pPr>
        <w:pStyle w:val="NoSpacing"/>
      </w:pPr>
      <w:r w:rsidRPr="00842D2D">
        <w:t>Trainable params: 1,342,122</w:t>
      </w:r>
    </w:p>
    <w:p w:rsidR="00842D2D" w:rsidRPr="00842D2D" w:rsidRDefault="00842D2D" w:rsidP="00842D2D">
      <w:pPr>
        <w:pStyle w:val="NoSpacing"/>
      </w:pPr>
      <w:r w:rsidRPr="00842D2D">
        <w:t>Non-trainable params: 896</w:t>
      </w:r>
    </w:p>
    <w:p w:rsidR="005417D6" w:rsidRDefault="00842D2D" w:rsidP="00842D2D">
      <w:pPr>
        <w:pStyle w:val="NoSpacing"/>
        <w:jc w:val="both"/>
      </w:pPr>
      <w:r w:rsidRPr="00842D2D">
        <w:t>_______________________________________________________________</w:t>
      </w:r>
    </w:p>
    <w:sectPr w:rsidR="005417D6" w:rsidSect="00FC2E9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3FA8" w:rsidRDefault="00E73FA8" w:rsidP="0058477B">
      <w:pPr>
        <w:pStyle w:val="NoSpacing"/>
      </w:pPr>
      <w:r>
        <w:separator/>
      </w:r>
    </w:p>
  </w:endnote>
  <w:endnote w:type="continuationSeparator" w:id="1">
    <w:p w:rsidR="00E73FA8" w:rsidRDefault="00E73FA8" w:rsidP="0058477B">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0B2" w:rsidRDefault="007920B2" w:rsidP="0058477B">
    <w:r>
      <w:tab/>
    </w:r>
    <w:r>
      <w:tab/>
    </w:r>
    <w:sdt>
      <w:sdtPr>
        <w:id w:val="250395305"/>
        <w:docPartObj>
          <w:docPartGallery w:val="Page Numbers (Top of Page)"/>
          <w:docPartUnique/>
        </w:docPartObj>
      </w:sdtPr>
      <w:sdtContent>
        <w:r>
          <w:tab/>
        </w:r>
        <w:r>
          <w:tab/>
        </w:r>
        <w:r>
          <w:tab/>
        </w:r>
        <w:r>
          <w:tab/>
        </w:r>
        <w:r>
          <w:tab/>
        </w:r>
        <w:r>
          <w:tab/>
        </w:r>
        <w:r>
          <w:tab/>
        </w:r>
        <w:r>
          <w:tab/>
        </w:r>
        <w:r>
          <w:tab/>
          <w:t xml:space="preserve">Page </w:t>
        </w:r>
        <w:fldSimple w:instr=" PAGE ">
          <w:r w:rsidR="00842D2D">
            <w:rPr>
              <w:noProof/>
            </w:rPr>
            <w:t>1</w:t>
          </w:r>
        </w:fldSimple>
        <w:r>
          <w:t xml:space="preserve"> of </w:t>
        </w:r>
        <w:fldSimple w:instr=" NUMPAGES  ">
          <w:r w:rsidR="00842D2D">
            <w:rPr>
              <w:noProof/>
            </w:rPr>
            <w:t>3</w:t>
          </w:r>
        </w:fldSimple>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3FA8" w:rsidRDefault="00E73FA8" w:rsidP="0058477B">
      <w:pPr>
        <w:pStyle w:val="NoSpacing"/>
      </w:pPr>
      <w:r>
        <w:separator/>
      </w:r>
    </w:p>
  </w:footnote>
  <w:footnote w:type="continuationSeparator" w:id="1">
    <w:p w:rsidR="00E73FA8" w:rsidRDefault="00E73FA8" w:rsidP="0058477B">
      <w:pPr>
        <w:pStyle w:val="NoSpacing"/>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0B2" w:rsidRDefault="00842D2D">
    <w:pPr>
      <w:pStyle w:val="Header"/>
    </w:pPr>
    <w:r>
      <w:tab/>
    </w:r>
    <w:r w:rsidR="007920B2">
      <w:tab/>
      <w:t>Jimmy Nguyen</w:t>
    </w:r>
  </w:p>
  <w:p w:rsidR="007920B2" w:rsidRDefault="00842D2D" w:rsidP="00842D2D">
    <w:pPr>
      <w:pStyle w:val="Header"/>
      <w:ind w:firstLine="720"/>
    </w:pPr>
    <w:r>
      <w:tab/>
    </w:r>
    <w:r>
      <w:tab/>
      <w:t>jimmy@jimmyworks.net</w:t>
    </w:r>
    <w:r>
      <w:tab/>
    </w:r>
  </w:p>
  <w:p w:rsidR="007920B2" w:rsidRDefault="007920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F45D8"/>
    <w:multiLevelType w:val="hybridMultilevel"/>
    <w:tmpl w:val="67967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A10C57"/>
    <w:multiLevelType w:val="hybridMultilevel"/>
    <w:tmpl w:val="4A4A6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FA3947"/>
    <w:multiLevelType w:val="hybridMultilevel"/>
    <w:tmpl w:val="1452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986091"/>
    <w:multiLevelType w:val="hybridMultilevel"/>
    <w:tmpl w:val="77EE5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A815D1"/>
    <w:multiLevelType w:val="hybridMultilevel"/>
    <w:tmpl w:val="29448B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DD6D05"/>
    <w:multiLevelType w:val="hybridMultilevel"/>
    <w:tmpl w:val="421E0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E23382"/>
    <w:multiLevelType w:val="hybridMultilevel"/>
    <w:tmpl w:val="8E06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1945DD"/>
    <w:multiLevelType w:val="hybridMultilevel"/>
    <w:tmpl w:val="D236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7"/>
  </w:num>
  <w:num w:numId="5">
    <w:abstractNumId w:val="5"/>
  </w:num>
  <w:num w:numId="6">
    <w:abstractNumId w:val="3"/>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characterSpacingControl w:val="doNotCompress"/>
  <w:hdrShapeDefaults>
    <o:shapedefaults v:ext="edit" spidmax="12290"/>
  </w:hdrShapeDefaults>
  <w:footnotePr>
    <w:footnote w:id="0"/>
    <w:footnote w:id="1"/>
  </w:footnotePr>
  <w:endnotePr>
    <w:endnote w:id="0"/>
    <w:endnote w:id="1"/>
  </w:endnotePr>
  <w:compat/>
  <w:rsids>
    <w:rsidRoot w:val="0058477B"/>
    <w:rsid w:val="000E7403"/>
    <w:rsid w:val="00143D91"/>
    <w:rsid w:val="00170CD2"/>
    <w:rsid w:val="00227018"/>
    <w:rsid w:val="0026304E"/>
    <w:rsid w:val="00265529"/>
    <w:rsid w:val="00284C94"/>
    <w:rsid w:val="002F2AF2"/>
    <w:rsid w:val="003C3865"/>
    <w:rsid w:val="004023D0"/>
    <w:rsid w:val="005417D6"/>
    <w:rsid w:val="0058477B"/>
    <w:rsid w:val="005F3758"/>
    <w:rsid w:val="00677BD8"/>
    <w:rsid w:val="0069174C"/>
    <w:rsid w:val="00773182"/>
    <w:rsid w:val="007920B2"/>
    <w:rsid w:val="00842D2D"/>
    <w:rsid w:val="00946664"/>
    <w:rsid w:val="009D13A7"/>
    <w:rsid w:val="009E4DC1"/>
    <w:rsid w:val="00A676A4"/>
    <w:rsid w:val="00A846FC"/>
    <w:rsid w:val="00B92F4A"/>
    <w:rsid w:val="00BF3DCC"/>
    <w:rsid w:val="00DD2A8C"/>
    <w:rsid w:val="00DE490D"/>
    <w:rsid w:val="00DF6717"/>
    <w:rsid w:val="00E73FA8"/>
    <w:rsid w:val="00EB537E"/>
    <w:rsid w:val="00F4720D"/>
    <w:rsid w:val="00F75150"/>
    <w:rsid w:val="00FC2E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E99"/>
  </w:style>
  <w:style w:type="paragraph" w:styleId="Heading1">
    <w:name w:val="heading 1"/>
    <w:basedOn w:val="NoSpacing"/>
    <w:next w:val="Normal"/>
    <w:link w:val="Heading1Char"/>
    <w:uiPriority w:val="9"/>
    <w:qFormat/>
    <w:rsid w:val="0058477B"/>
    <w:pPr>
      <w:outlineLvl w:val="0"/>
    </w:pPr>
    <w:rPr>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8477B"/>
    <w:pPr>
      <w:tabs>
        <w:tab w:val="center" w:pos="4680"/>
        <w:tab w:val="right" w:pos="9360"/>
      </w:tabs>
      <w:spacing w:after="0"/>
    </w:pPr>
  </w:style>
  <w:style w:type="character" w:customStyle="1" w:styleId="HeaderChar">
    <w:name w:val="Header Char"/>
    <w:basedOn w:val="DefaultParagraphFont"/>
    <w:link w:val="Header"/>
    <w:uiPriority w:val="99"/>
    <w:semiHidden/>
    <w:rsid w:val="0058477B"/>
  </w:style>
  <w:style w:type="paragraph" w:styleId="Footer">
    <w:name w:val="footer"/>
    <w:basedOn w:val="Normal"/>
    <w:link w:val="FooterChar"/>
    <w:uiPriority w:val="99"/>
    <w:semiHidden/>
    <w:unhideWhenUsed/>
    <w:rsid w:val="0058477B"/>
    <w:pPr>
      <w:tabs>
        <w:tab w:val="center" w:pos="4680"/>
        <w:tab w:val="right" w:pos="9360"/>
      </w:tabs>
      <w:spacing w:after="0"/>
    </w:pPr>
  </w:style>
  <w:style w:type="character" w:customStyle="1" w:styleId="FooterChar">
    <w:name w:val="Footer Char"/>
    <w:basedOn w:val="DefaultParagraphFont"/>
    <w:link w:val="Footer"/>
    <w:uiPriority w:val="99"/>
    <w:semiHidden/>
    <w:rsid w:val="0058477B"/>
  </w:style>
  <w:style w:type="paragraph" w:styleId="NoSpacing">
    <w:name w:val="No Spacing"/>
    <w:uiPriority w:val="1"/>
    <w:qFormat/>
    <w:rsid w:val="0058477B"/>
    <w:pPr>
      <w:spacing w:after="0"/>
    </w:pPr>
  </w:style>
  <w:style w:type="character" w:customStyle="1" w:styleId="Heading1Char">
    <w:name w:val="Heading 1 Char"/>
    <w:basedOn w:val="DefaultParagraphFont"/>
    <w:link w:val="Heading1"/>
    <w:uiPriority w:val="9"/>
    <w:rsid w:val="0058477B"/>
    <w:rPr>
      <w:b/>
      <w:sz w:val="32"/>
      <w:szCs w:val="32"/>
    </w:rPr>
  </w:style>
  <w:style w:type="paragraph" w:styleId="BalloonText">
    <w:name w:val="Balloon Text"/>
    <w:basedOn w:val="Normal"/>
    <w:link w:val="BalloonTextChar"/>
    <w:uiPriority w:val="99"/>
    <w:semiHidden/>
    <w:unhideWhenUsed/>
    <w:rsid w:val="0094666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6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D4BDD6E-D475-4730-B2F1-A781663A9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3</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8</cp:revision>
  <dcterms:created xsi:type="dcterms:W3CDTF">2019-03-22T20:45:00Z</dcterms:created>
  <dcterms:modified xsi:type="dcterms:W3CDTF">2019-05-12T05:39:00Z</dcterms:modified>
</cp:coreProperties>
</file>