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58243"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58242" behindDoc="1" locked="0" layoutInCell="1" allowOverlap="1" wp14:anchorId="2341E4FE" wp14:editId="0A71411C">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fecha_fin_fiscal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
    <w:p w14:paraId="2F9D914B" w14:textId="32DB5E51"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proofErr w:type="spellStart"/>
      <w:r w:rsidR="001755EE" w:rsidRPr="00523F12">
        <w:rPr>
          <w:sz w:val="36"/>
          <w:szCs w:val="36"/>
          <w:highlight w:val="yellow"/>
        </w:rPr>
        <w:t>e</w:t>
      </w:r>
      <w:r w:rsidRPr="00523F12">
        <w:rPr>
          <w:sz w:val="36"/>
          <w:szCs w:val="36"/>
          <w:highlight w:val="yellow"/>
        </w:rPr>
        <w:t>ntidad_cliente</w:t>
      </w:r>
      <w:proofErr w:type="spellEnd"/>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proofErr w:type="spellStart"/>
      <w:r w:rsidRPr="0077223E">
        <w:rPr>
          <w:sz w:val="36"/>
          <w:szCs w:val="36"/>
        </w:rPr>
        <w:t>Forvis</w:t>
      </w:r>
      <w:proofErr w:type="spellEnd"/>
      <w:r w:rsidRPr="0077223E">
        <w:rPr>
          <w:sz w:val="36"/>
          <w:szCs w:val="36"/>
        </w:rPr>
        <w:t xml:space="preserve"> </w:t>
      </w:r>
      <w:proofErr w:type="spellStart"/>
      <w:r w:rsidRPr="0077223E">
        <w:rPr>
          <w:sz w:val="36"/>
          <w:szCs w:val="36"/>
        </w:rPr>
        <w:t>Mazars</w:t>
      </w:r>
      <w:proofErr w:type="spellEnd"/>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14AC0B00" w14:textId="289AC6C4" w:rsidR="00267FA9" w:rsidRDefault="00267FA9">
      <w:pPr>
        <w:pStyle w:val="TDC1"/>
        <w:rPr>
          <w:rFonts w:eastAsiaTheme="minorEastAsia" w:cstheme="minorBidi"/>
          <w:bCs w:val="0"/>
          <w:color w:val="auto"/>
          <w:kern w:val="2"/>
          <w:sz w:val="24"/>
          <w:szCs w:val="24"/>
          <w:lang w:eastAsia="zh-CN"/>
          <w14:ligatures w14:val="standardContextual"/>
        </w:rPr>
      </w:pPr>
      <w:r>
        <w:rPr>
          <w:iCs w:val="0"/>
        </w:rPr>
        <w:fldChar w:fldCharType="begin"/>
      </w:r>
      <w:r>
        <w:instrText xml:space="preserve"> TOC \o "1-1" \h \z \u </w:instrText>
      </w:r>
      <w:r>
        <w:rPr>
          <w:iCs w:val="0"/>
        </w:rPr>
        <w:fldChar w:fldCharType="separate"/>
      </w:r>
      <w:hyperlink w:anchor="_Toc218272283" w:history="1">
        <w:r w:rsidRPr="000C77E6">
          <w:rPr>
            <w:rStyle w:val="Hipervnculo"/>
          </w:rPr>
          <w:t>1.</w:t>
        </w:r>
        <w:r>
          <w:rPr>
            <w:rFonts w:eastAsiaTheme="minorEastAsia" w:cstheme="minorBidi"/>
            <w:bCs w:val="0"/>
            <w:color w:val="auto"/>
            <w:kern w:val="2"/>
            <w:sz w:val="24"/>
            <w:szCs w:val="24"/>
            <w:lang w:eastAsia="zh-CN"/>
            <w14:ligatures w14:val="standardContextual"/>
          </w:rPr>
          <w:tab/>
        </w:r>
        <w:r w:rsidRPr="000C77E6">
          <w:rPr>
            <w:rStyle w:val="Hipervnculo"/>
          </w:rPr>
          <w:t>Introducción y alcance del trabajo</w:t>
        </w:r>
        <w:r>
          <w:rPr>
            <w:webHidden/>
          </w:rPr>
          <w:tab/>
        </w:r>
        <w:r>
          <w:rPr>
            <w:webHidden/>
          </w:rPr>
          <w:fldChar w:fldCharType="begin"/>
        </w:r>
        <w:r>
          <w:rPr>
            <w:webHidden/>
          </w:rPr>
          <w:instrText xml:space="preserve"> PAGEREF _Toc218272283 \h </w:instrText>
        </w:r>
        <w:r>
          <w:rPr>
            <w:webHidden/>
          </w:rPr>
        </w:r>
        <w:r>
          <w:rPr>
            <w:webHidden/>
          </w:rPr>
          <w:fldChar w:fldCharType="separate"/>
        </w:r>
        <w:r>
          <w:rPr>
            <w:webHidden/>
          </w:rPr>
          <w:t>3</w:t>
        </w:r>
        <w:r>
          <w:rPr>
            <w:webHidden/>
          </w:rPr>
          <w:fldChar w:fldCharType="end"/>
        </w:r>
      </w:hyperlink>
    </w:p>
    <w:p w14:paraId="272EADE8" w14:textId="1AABE3E8"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4" w:history="1">
        <w:r w:rsidRPr="000C77E6">
          <w:rPr>
            <w:rStyle w:val="Hipervnculo"/>
          </w:rPr>
          <w:t>2.</w:t>
        </w:r>
        <w:r>
          <w:rPr>
            <w:rFonts w:eastAsiaTheme="minorEastAsia" w:cstheme="minorBidi"/>
            <w:bCs w:val="0"/>
            <w:color w:val="auto"/>
            <w:kern w:val="2"/>
            <w:sz w:val="24"/>
            <w:szCs w:val="24"/>
            <w:lang w:eastAsia="zh-CN"/>
            <w14:ligatures w14:val="standardContextual"/>
          </w:rPr>
          <w:tab/>
        </w:r>
        <w:r w:rsidRPr="000C77E6">
          <w:rPr>
            <w:rStyle w:val="Hipervnculo"/>
          </w:rPr>
          <w:t>Resumen ejecutivo</w:t>
        </w:r>
        <w:r>
          <w:rPr>
            <w:webHidden/>
          </w:rPr>
          <w:tab/>
        </w:r>
        <w:r>
          <w:rPr>
            <w:webHidden/>
          </w:rPr>
          <w:fldChar w:fldCharType="begin"/>
        </w:r>
        <w:r>
          <w:rPr>
            <w:webHidden/>
          </w:rPr>
          <w:instrText xml:space="preserve"> PAGEREF _Toc218272284 \h </w:instrText>
        </w:r>
        <w:r>
          <w:rPr>
            <w:webHidden/>
          </w:rPr>
        </w:r>
        <w:r>
          <w:rPr>
            <w:webHidden/>
          </w:rPr>
          <w:fldChar w:fldCharType="separate"/>
        </w:r>
        <w:r>
          <w:rPr>
            <w:webHidden/>
          </w:rPr>
          <w:t>5</w:t>
        </w:r>
        <w:r>
          <w:rPr>
            <w:webHidden/>
          </w:rPr>
          <w:fldChar w:fldCharType="end"/>
        </w:r>
      </w:hyperlink>
    </w:p>
    <w:p w14:paraId="44D26BE2" w14:textId="3F0B12B4"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5" w:history="1">
        <w:r w:rsidRPr="000C77E6">
          <w:rPr>
            <w:rStyle w:val="Hipervnculo"/>
          </w:rPr>
          <w:t>Anexo I – Revisión valorativa</w:t>
        </w:r>
        <w:r>
          <w:rPr>
            <w:webHidden/>
          </w:rPr>
          <w:tab/>
        </w:r>
        <w:r>
          <w:rPr>
            <w:webHidden/>
          </w:rPr>
          <w:fldChar w:fldCharType="begin"/>
        </w:r>
        <w:r>
          <w:rPr>
            <w:webHidden/>
          </w:rPr>
          <w:instrText xml:space="preserve"> PAGEREF _Toc218272285 \h </w:instrText>
        </w:r>
        <w:r>
          <w:rPr>
            <w:webHidden/>
          </w:rPr>
        </w:r>
        <w:r>
          <w:rPr>
            <w:webHidden/>
          </w:rPr>
          <w:fldChar w:fldCharType="separate"/>
        </w:r>
        <w:r>
          <w:rPr>
            <w:webHidden/>
          </w:rPr>
          <w:t>8</w:t>
        </w:r>
        <w:r>
          <w:rPr>
            <w:webHidden/>
          </w:rPr>
          <w:fldChar w:fldCharType="end"/>
        </w:r>
      </w:hyperlink>
    </w:p>
    <w:p w14:paraId="57818555" w14:textId="7D25033B"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6" w:history="1">
        <w:r w:rsidRPr="000C77E6">
          <w:rPr>
            <w:rStyle w:val="Hipervnculo"/>
          </w:rPr>
          <w:t>Anexo II – Revisión de requisitos formales en detalle</w:t>
        </w:r>
        <w:r>
          <w:rPr>
            <w:webHidden/>
          </w:rPr>
          <w:tab/>
        </w:r>
        <w:r>
          <w:rPr>
            <w:webHidden/>
          </w:rPr>
          <w:fldChar w:fldCharType="begin"/>
        </w:r>
        <w:r>
          <w:rPr>
            <w:webHidden/>
          </w:rPr>
          <w:instrText xml:space="preserve"> PAGEREF _Toc218272286 \h </w:instrText>
        </w:r>
        <w:r>
          <w:rPr>
            <w:webHidden/>
          </w:rPr>
        </w:r>
        <w:r>
          <w:rPr>
            <w:webHidden/>
          </w:rPr>
          <w:fldChar w:fldCharType="separate"/>
        </w:r>
        <w:r>
          <w:rPr>
            <w:webHidden/>
          </w:rPr>
          <w:t>12</w:t>
        </w:r>
        <w:r>
          <w:rPr>
            <w:webHidden/>
          </w:rPr>
          <w:fldChar w:fldCharType="end"/>
        </w:r>
      </w:hyperlink>
    </w:p>
    <w:p w14:paraId="1EE4EB9E" w14:textId="002B2D13"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7" w:history="1">
        <w:r w:rsidRPr="000C77E6">
          <w:rPr>
            <w:rStyle w:val="Hipervnculo"/>
          </w:rPr>
          <w:t>Anexo III – Desarrollo Comentarios técnicos</w:t>
        </w:r>
        <w:r>
          <w:rPr>
            <w:webHidden/>
          </w:rPr>
          <w:tab/>
        </w:r>
        <w:r>
          <w:rPr>
            <w:webHidden/>
          </w:rPr>
          <w:fldChar w:fldCharType="begin"/>
        </w:r>
        <w:r>
          <w:rPr>
            <w:webHidden/>
          </w:rPr>
          <w:instrText xml:space="preserve"> PAGEREF _Toc218272287 \h </w:instrText>
        </w:r>
        <w:r>
          <w:rPr>
            <w:webHidden/>
          </w:rPr>
        </w:r>
        <w:r>
          <w:rPr>
            <w:webHidden/>
          </w:rPr>
          <w:fldChar w:fldCharType="separate"/>
        </w:r>
        <w:r>
          <w:rPr>
            <w:webHidden/>
          </w:rPr>
          <w:t>15</w:t>
        </w:r>
        <w:r>
          <w:rPr>
            <w:webHidden/>
          </w:rPr>
          <w:fldChar w:fldCharType="end"/>
        </w:r>
      </w:hyperlink>
    </w:p>
    <w:p w14:paraId="5D712E29" w14:textId="7736D6A7" w:rsidR="00F43AAC" w:rsidRPr="00243D17" w:rsidRDefault="00267FA9" w:rsidP="00F234E2">
      <w: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218272283"/>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proofErr w:type="spellStart"/>
      <w:r w:rsidR="001755EE">
        <w:rPr>
          <w:rFonts w:hint="eastAsia"/>
          <w:highlight w:val="yellow"/>
          <w:lang w:eastAsia="zh-CN"/>
        </w:rPr>
        <w:t>e</w:t>
      </w:r>
      <w:r w:rsidR="00523F12" w:rsidRPr="00523F12">
        <w:rPr>
          <w:highlight w:val="yellow"/>
        </w:rPr>
        <w:t>ntidad_cliente</w:t>
      </w:r>
      <w:proofErr w:type="spellEnd"/>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xml:space="preserve">{% </w:t>
      </w:r>
      <w:proofErr w:type="spellStart"/>
      <w:r>
        <w:t>if</w:t>
      </w:r>
      <w:proofErr w:type="spellEnd"/>
      <w:r>
        <w:t xml:space="preserve"> </w:t>
      </w:r>
      <w:proofErr w:type="spellStart"/>
      <w:r>
        <w:t>master_file</w:t>
      </w:r>
      <w:proofErr w:type="spellEnd"/>
      <w:r>
        <w:t xml:space="preserve"> == 0 %}</w:t>
      </w:r>
    </w:p>
    <w:p w14:paraId="3796C843" w14:textId="77777777" w:rsidR="00082DA7" w:rsidRDefault="00082DA7" w:rsidP="00082DA7">
      <w:r>
        <w:t xml:space="preserve">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t>Masterfile</w:t>
      </w:r>
      <w:proofErr w:type="spellEnd"/>
      <w:r>
        <w:t xml:space="preserve"> del Grupo, la Administración podría interponer las sanciones establecidas en el artículo 18.13 de la LIS.</w:t>
      </w:r>
    </w:p>
    <w:p w14:paraId="675503DE" w14:textId="2E8D7E78" w:rsidR="00082DA7" w:rsidRPr="00243D17" w:rsidRDefault="00082DA7" w:rsidP="00082DA7">
      <w:r>
        <w:t xml:space="preserve">{% </w:t>
      </w:r>
      <w:proofErr w:type="spellStart"/>
      <w:r>
        <w:t>endif</w:t>
      </w:r>
      <w:proofErr w:type="spellEnd"/>
      <w:r>
        <w:t xml:space="preserve">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proofErr w:type="spellStart"/>
      <w:r w:rsidR="00C57664" w:rsidRPr="00243D17">
        <w:t>Forvis</w:t>
      </w:r>
      <w:proofErr w:type="spellEnd"/>
      <w:r w:rsidR="00C57664" w:rsidRPr="00243D17">
        <w:t xml:space="preserve">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7F173F0C" w14:textId="59CED1A8" w:rsidR="00416D07" w:rsidRDefault="004F7A2D" w:rsidP="00F234E2">
      <w:r w:rsidRPr="004F7A2D">
        <w:t>{%</w:t>
      </w:r>
      <w:r w:rsidR="006E6766">
        <w:rPr>
          <w:rFonts w:hint="eastAsia"/>
          <w:lang w:eastAsia="zh-CN"/>
        </w:rPr>
        <w:t>-</w:t>
      </w:r>
      <w:r w:rsidRPr="004F7A2D">
        <w:t xml:space="preserve"> </w:t>
      </w:r>
      <w:proofErr w:type="spellStart"/>
      <w:r w:rsidRPr="004F7A2D">
        <w:t>for</w:t>
      </w:r>
      <w:proofErr w:type="spellEnd"/>
      <w:r w:rsidRPr="004F7A2D">
        <w:t xml:space="preserve">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p>
    <w:p w14:paraId="23A8788C" w14:textId="56DDE3D6" w:rsidR="00D01FCC" w:rsidRDefault="00D01FCC" w:rsidP="00F85D71">
      <w:pPr>
        <w:pStyle w:val="Prrafodelista"/>
        <w:numPr>
          <w:ilvl w:val="0"/>
          <w:numId w:val="34"/>
        </w:numPr>
      </w:pPr>
      <w:r w:rsidRPr="00D01FCC">
        <w:t xml:space="preserve">{{ </w:t>
      </w:r>
      <w:proofErr w:type="spellStart"/>
      <w:r w:rsidRPr="00D01FCC">
        <w:t>doc</w:t>
      </w:r>
      <w:proofErr w:type="spellEnd"/>
      <w:r w:rsidRPr="00D01FCC">
        <w:t xml:space="preserve"> }}</w:t>
      </w:r>
    </w:p>
    <w:p w14:paraId="6FE30586" w14:textId="03A3C53B" w:rsidR="004F7A2D" w:rsidRPr="00BA6FC9" w:rsidRDefault="004F7A2D" w:rsidP="00F40BA2">
      <w:r w:rsidRPr="004F7A2D">
        <w:t>{%</w:t>
      </w:r>
      <w:r w:rsidR="001F3E94">
        <w:rPr>
          <w:rFonts w:hint="eastAsia"/>
          <w:lang w:eastAsia="zh-CN"/>
        </w:rPr>
        <w:t>-</w:t>
      </w:r>
      <w:r w:rsidRPr="004F7A2D">
        <w:t xml:space="preserve"> </w:t>
      </w:r>
      <w:proofErr w:type="spellStart"/>
      <w:r w:rsidRPr="004F7A2D">
        <w:t>endfor</w:t>
      </w:r>
      <w:proofErr w:type="spellEnd"/>
      <w:r w:rsidRPr="004F7A2D">
        <w:t xml:space="preserve"> </w:t>
      </w:r>
      <w:r w:rsidR="00B11176">
        <w:rPr>
          <w:rFonts w:hint="eastAsia"/>
          <w:lang w:eastAsia="zh-CN"/>
        </w:rPr>
        <w:t>-</w:t>
      </w:r>
      <w:r w:rsidRPr="004F7A2D">
        <w:t>%}</w:t>
      </w:r>
    </w:p>
    <w:p w14:paraId="2A54DE63" w14:textId="4AC82980"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861AD0">
        <w:rPr>
          <w:highlight w:val="yellow"/>
        </w:rPr>
        <w:t xml:space="preserve"> </w:t>
      </w:r>
      <w:proofErr w:type="spellStart"/>
      <w:r w:rsidR="00731256">
        <w:rPr>
          <w:highlight w:val="yellow"/>
        </w:rPr>
        <w:t>anyo_ejercicio</w:t>
      </w:r>
      <w:proofErr w:type="spellEnd"/>
      <w:r w:rsidR="00861AD0">
        <w:rPr>
          <w:highlight w:val="yellow"/>
        </w:rPr>
        <w:t xml:space="preserve"> </w:t>
      </w:r>
      <w:r w:rsidR="00523F12" w:rsidRPr="00EA23DF">
        <w:rPr>
          <w:highlight w:val="yellow"/>
        </w:rPr>
        <w:t>}}</w:t>
      </w:r>
      <w:r w:rsidR="00133DD8" w:rsidRPr="00243D17">
        <w:t xml:space="preserve">. </w:t>
      </w:r>
    </w:p>
    <w:p w14:paraId="1F48547D" w14:textId="33214A6F" w:rsidR="007657DC" w:rsidRPr="00AB393D" w:rsidRDefault="00EA3A5B" w:rsidP="00AB393D">
      <w:pPr>
        <w:rPr>
          <w:b/>
          <w:bCs/>
        </w:rPr>
      </w:pPr>
      <w:r w:rsidRPr="00AB393D">
        <w:rPr>
          <w:b/>
          <w:bCs/>
        </w:rPr>
        <w:t xml:space="preserve">Tabla </w:t>
      </w:r>
      <w:r w:rsidR="00A22949" w:rsidRPr="00AB393D">
        <w:rPr>
          <w:b/>
          <w:bCs/>
        </w:rPr>
        <w:t xml:space="preserve">{{ </w:t>
      </w:r>
      <w:proofErr w:type="spellStart"/>
      <w:r w:rsidR="00A22949" w:rsidRPr="00AB393D">
        <w:rPr>
          <w:b/>
          <w:bCs/>
        </w:rPr>
        <w:t>tabla_num.next</w:t>
      </w:r>
      <w:proofErr w:type="spellEnd"/>
      <w:r w:rsidR="00A22949" w:rsidRPr="00AB393D">
        <w:rPr>
          <w:b/>
          <w:bCs/>
        </w:rPr>
        <w:t>() }}</w:t>
      </w:r>
      <w:r w:rsidRPr="00AB393D">
        <w:rPr>
          <w:b/>
          <w:bCs/>
        </w:rPr>
        <w:t xml:space="preserve">. Identificación de las operaciones intragrupo en el </w:t>
      </w:r>
      <w:r w:rsidR="00523F12" w:rsidRPr="00AB393D">
        <w:rPr>
          <w:b/>
          <w:bCs/>
        </w:rPr>
        <w:t>Ejercicio {{</w:t>
      </w:r>
      <w:r w:rsidR="00861AD0" w:rsidRPr="00AB393D">
        <w:rPr>
          <w:b/>
          <w:bCs/>
        </w:rPr>
        <w:t xml:space="preserve"> </w:t>
      </w:r>
      <w:proofErr w:type="spellStart"/>
      <w:r w:rsidR="00731256" w:rsidRPr="00AB393D">
        <w:rPr>
          <w:b/>
          <w:bCs/>
        </w:rPr>
        <w:t>anyo_ejercicio</w:t>
      </w:r>
      <w:proofErr w:type="spellEnd"/>
      <w:r w:rsidR="00861AD0" w:rsidRPr="00AB393D">
        <w:rPr>
          <w:b/>
          <w:bCs/>
        </w:rPr>
        <w:t xml:space="preserve"> </w:t>
      </w:r>
      <w:r w:rsidR="00523F12" w:rsidRPr="00AB393D">
        <w:rPr>
          <w:b/>
          <w:bCs/>
        </w:rPr>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6CA871A8" w14:textId="5C59E016" w:rsidR="00DA4CA2" w:rsidRPr="000F2722" w:rsidRDefault="00DA4CA2" w:rsidP="00DA4CA2">
            <w:pPr>
              <w:rPr>
                <w:sz w:val="18"/>
                <w:szCs w:val="18"/>
              </w:rPr>
            </w:pPr>
            <w:r w:rsidRPr="00386B23">
              <w:rPr>
                <w:sz w:val="18"/>
                <w:szCs w:val="18"/>
              </w:rPr>
              <w:t>{%</w:t>
            </w:r>
            <w:proofErr w:type="spellStart"/>
            <w:r w:rsidR="00BA6FC9">
              <w:rPr>
                <w:sz w:val="18"/>
                <w:szCs w:val="18"/>
              </w:rPr>
              <w:t>tr</w:t>
            </w:r>
            <w:proofErr w:type="spellEnd"/>
            <w:r w:rsidRPr="00386B23">
              <w:rPr>
                <w:sz w:val="18"/>
                <w:szCs w:val="18"/>
              </w:rPr>
              <w:t xml:space="preserve"> </w:t>
            </w:r>
            <w:proofErr w:type="spellStart"/>
            <w:r w:rsidRPr="00386B23">
              <w:rPr>
                <w:sz w:val="18"/>
                <w:szCs w:val="18"/>
              </w:rPr>
              <w:t>for</w:t>
            </w:r>
            <w:proofErr w:type="spellEnd"/>
            <w:r w:rsidRPr="00386B23">
              <w:rPr>
                <w:sz w:val="18"/>
                <w:szCs w:val="18"/>
              </w:rPr>
              <w:t xml:space="preserve"> </w:t>
            </w:r>
            <w:r w:rsidR="00386B23" w:rsidRPr="005C0CBE">
              <w:rPr>
                <w:sz w:val="18"/>
                <w:szCs w:val="18"/>
                <w:lang w:eastAsia="es-ES"/>
              </w:rPr>
              <w:t>servicio</w:t>
            </w:r>
            <w:r w:rsidRPr="00386B23">
              <w:rPr>
                <w:sz w:val="18"/>
                <w:szCs w:val="18"/>
              </w:rPr>
              <w:t xml:space="preserve"> in </w:t>
            </w:r>
            <w:proofErr w:type="spellStart"/>
            <w:r w:rsidRPr="00386B23">
              <w:rPr>
                <w:sz w:val="18"/>
                <w:szCs w:val="18"/>
              </w:rPr>
              <w:t>servicios_vinculados</w:t>
            </w:r>
            <w:proofErr w:type="spellEnd"/>
            <w:r w:rsidRPr="00386B23">
              <w:rPr>
                <w:sz w:val="18"/>
                <w:szCs w:val="18"/>
              </w:rPr>
              <w:t xml:space="preserve"> %}</w:t>
            </w:r>
          </w:p>
        </w:tc>
        <w:tc>
          <w:tcPr>
            <w:tcW w:w="3613" w:type="pct"/>
            <w:shd w:val="clear" w:color="auto" w:fill="auto"/>
            <w:vAlign w:val="center"/>
          </w:tcPr>
          <w:p w14:paraId="151D2D80" w14:textId="4EED3C27" w:rsidR="00DA4CA2" w:rsidRPr="00243D17" w:rsidRDefault="00DA4CA2" w:rsidP="00DA4CA2">
            <w:pPr>
              <w:rPr>
                <w:sz w:val="18"/>
                <w:szCs w:val="18"/>
              </w:rPr>
            </w:pPr>
          </w:p>
        </w:tc>
      </w:tr>
      <w:tr w:rsidR="000F2722" w:rsidRPr="00243D17" w14:paraId="161940D4" w14:textId="77777777" w:rsidTr="00C851FD">
        <w:trPr>
          <w:trHeight w:val="428"/>
        </w:trPr>
        <w:tc>
          <w:tcPr>
            <w:tcW w:w="1387" w:type="pct"/>
            <w:vAlign w:val="center"/>
          </w:tcPr>
          <w:p w14:paraId="41345664" w14:textId="01C7782C" w:rsidR="000F2722" w:rsidRPr="00386B23" w:rsidRDefault="000F2722" w:rsidP="00DA4CA2">
            <w:pPr>
              <w:rPr>
                <w:sz w:val="18"/>
                <w:szCs w:val="18"/>
              </w:rPr>
            </w:pPr>
            <w:proofErr w:type="gramStart"/>
            <w:r w:rsidRPr="0077223E">
              <w:rPr>
                <w:sz w:val="18"/>
                <w:szCs w:val="18"/>
                <w:lang w:val="en-US"/>
              </w:rPr>
              <w:t xml:space="preserve">{{ </w:t>
            </w:r>
            <w:proofErr w:type="spellStart"/>
            <w:r w:rsidRPr="0077223E">
              <w:rPr>
                <w:sz w:val="18"/>
                <w:szCs w:val="18"/>
                <w:lang w:val="en-US"/>
              </w:rPr>
              <w:t>loop</w:t>
            </w:r>
            <w:proofErr w:type="gramEnd"/>
            <w:r w:rsidRPr="0077223E">
              <w:rPr>
                <w:sz w:val="18"/>
                <w:szCs w:val="18"/>
                <w:lang w:val="en-US"/>
              </w:rPr>
              <w:t>.index</w:t>
            </w:r>
            <w:proofErr w:type="spellEnd"/>
            <w:r w:rsidRPr="0077223E">
              <w:rPr>
                <w:sz w:val="18"/>
                <w:szCs w:val="18"/>
                <w:lang w:val="en-US"/>
              </w:rPr>
              <w:t xml:space="preserve"> }}</w:t>
            </w:r>
          </w:p>
        </w:tc>
        <w:tc>
          <w:tcPr>
            <w:tcW w:w="3613" w:type="pct"/>
            <w:vAlign w:val="center"/>
          </w:tcPr>
          <w:p w14:paraId="0FE317EB" w14:textId="7E297CBB" w:rsidR="000F2722" w:rsidRPr="007152AD" w:rsidRDefault="000F2722" w:rsidP="00DA4CA2">
            <w:pPr>
              <w:rPr>
                <w:sz w:val="18"/>
                <w:szCs w:val="18"/>
                <w:lang w:eastAsia="es-ES"/>
              </w:rPr>
            </w:pPr>
            <w:r w:rsidRPr="007152AD">
              <w:rPr>
                <w:sz w:val="18"/>
                <w:szCs w:val="18"/>
                <w:lang w:eastAsia="es-ES"/>
              </w:rPr>
              <w:t>{{</w:t>
            </w:r>
            <w:r>
              <w:rPr>
                <w:rFonts w:hint="eastAsia"/>
                <w:sz w:val="18"/>
                <w:szCs w:val="18"/>
                <w:lang w:eastAsia="zh-CN"/>
              </w:rPr>
              <w:t xml:space="preserve"> </w:t>
            </w:r>
            <w:proofErr w:type="spellStart"/>
            <w:r w:rsidRPr="00C63E06">
              <w:rPr>
                <w:sz w:val="18"/>
                <w:szCs w:val="18"/>
                <w:lang w:eastAsia="es-ES"/>
              </w:rPr>
              <w:t>servicio.servicio_vinculado</w:t>
            </w:r>
            <w:proofErr w:type="spellEnd"/>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proofErr w:type="spellStart"/>
            <w:r w:rsidR="00BA6FC9">
              <w:rPr>
                <w:sz w:val="18"/>
                <w:szCs w:val="18"/>
              </w:rPr>
              <w:t>tr</w:t>
            </w:r>
            <w:proofErr w:type="spellEnd"/>
            <w:r w:rsidRPr="00415D61">
              <w:rPr>
                <w:sz w:val="18"/>
                <w:szCs w:val="18"/>
              </w:rPr>
              <w:t xml:space="preserve"> </w:t>
            </w:r>
            <w:proofErr w:type="spellStart"/>
            <w:r w:rsidRPr="00415D61">
              <w:rPr>
                <w:sz w:val="18"/>
                <w:szCs w:val="18"/>
              </w:rPr>
              <w:t>endfor</w:t>
            </w:r>
            <w:proofErr w:type="spellEnd"/>
            <w:r w:rsidRPr="00415D61">
              <w:rPr>
                <w:sz w:val="18"/>
                <w:szCs w:val="18"/>
              </w:rPr>
              <w:t xml:space="preserve"> %}</w:t>
            </w:r>
          </w:p>
        </w:tc>
      </w:tr>
    </w:tbl>
    <w:p w14:paraId="76AF47A8" w14:textId="77777777" w:rsidR="00561395" w:rsidRDefault="00561395" w:rsidP="00F234E2"/>
    <w:p w14:paraId="76B22A2C" w14:textId="2812D5F0" w:rsidR="00DA45CC" w:rsidRPr="00243D17" w:rsidRDefault="00DA45CC" w:rsidP="00416D07">
      <w:pPr>
        <w:pStyle w:val="Prrafodelista"/>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218272284"/>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r>
        <w:t xml:space="preserve">{{ </w:t>
      </w:r>
      <w:proofErr w:type="spellStart"/>
      <w:r>
        <w:t>descripcion_actividad</w:t>
      </w:r>
      <w:proofErr w:type="spellEnd"/>
      <w:r>
        <w:t xml:space="preserve"> }}</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AB393D" w:rsidRDefault="00DA45CC" w:rsidP="00AB393D">
      <w:pPr>
        <w:rPr>
          <w:b/>
          <w:bCs/>
        </w:rPr>
      </w:pPr>
      <w:r w:rsidRPr="00AB393D">
        <w:rPr>
          <w:b/>
          <w:bCs/>
        </w:rPr>
        <w:t xml:space="preserve">Tabla </w:t>
      </w:r>
      <w:r w:rsidR="00A22949" w:rsidRPr="00AB393D">
        <w:rPr>
          <w:b/>
          <w:bCs/>
        </w:rPr>
        <w:t xml:space="preserve">{{ </w:t>
      </w:r>
      <w:proofErr w:type="spellStart"/>
      <w:r w:rsidR="00A22949" w:rsidRPr="00AB393D">
        <w:rPr>
          <w:b/>
          <w:bCs/>
        </w:rPr>
        <w:t>tabla_num.next</w:t>
      </w:r>
      <w:proofErr w:type="spellEnd"/>
      <w:r w:rsidR="00A22949" w:rsidRPr="00AB393D">
        <w:rPr>
          <w:b/>
          <w:bCs/>
        </w:rPr>
        <w:t>() }}</w:t>
      </w:r>
      <w:r w:rsidRPr="00AB393D">
        <w:rPr>
          <w:b/>
          <w:bCs/>
        </w:rPr>
        <w:t xml:space="preserve">. Situación de negocio de la Compañía en </w:t>
      </w:r>
      <w:r w:rsidR="00DD2DA3" w:rsidRPr="00AB393D">
        <w:rPr>
          <w:b/>
          <w:bCs/>
        </w:rPr>
        <w:t>los</w:t>
      </w:r>
      <w:r w:rsidRPr="00AB393D">
        <w:rPr>
          <w:b/>
          <w:bCs/>
        </w:rPr>
        <w:t xml:space="preserve"> Ejercicio</w:t>
      </w:r>
      <w:r w:rsidR="0048639D" w:rsidRPr="00AB393D">
        <w:rPr>
          <w:b/>
          <w:bCs/>
        </w:rPr>
        <w:t>s</w:t>
      </w:r>
      <w:r w:rsidRPr="00AB393D">
        <w:rPr>
          <w:b/>
          <w:bCs/>
        </w:rPr>
        <w:t xml:space="preserve"> </w:t>
      </w:r>
      <w:r w:rsidR="00A93798" w:rsidRPr="00AB393D">
        <w:rPr>
          <w:b/>
          <w:bCs/>
        </w:rPr>
        <w:t>2023</w:t>
      </w:r>
      <w:r w:rsidR="007F1204" w:rsidRPr="00AB393D">
        <w:rPr>
          <w:b/>
          <w:bCs/>
        </w:rPr>
        <w:t xml:space="preserve">, </w:t>
      </w:r>
      <w:r w:rsidR="00A93798" w:rsidRPr="00AB393D">
        <w:rPr>
          <w:b/>
          <w:bCs/>
        </w:rPr>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6C7AB9">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3622C5">
              <w:rPr>
                <w:b/>
                <w:bCs/>
                <w:color w:val="FFFFFF" w:themeColor="background1"/>
                <w:sz w:val="18"/>
                <w:szCs w:val="18"/>
                <w:lang w:eastAsia="es-ES"/>
              </w:rPr>
              <w:t>_ant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6C7AB9">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var_cifra</w:t>
            </w:r>
            <w:proofErr w:type="spellEnd"/>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6C7AB9">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var_cost</w:t>
            </w:r>
            <w:proofErr w:type="spellEnd"/>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6C7AB9">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var_ebit</w:t>
            </w:r>
            <w:proofErr w:type="spellEnd"/>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6C7AB9">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var_resfin</w:t>
            </w:r>
            <w:proofErr w:type="spellEnd"/>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6C7AB9">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var_ebt</w:t>
            </w:r>
            <w:proofErr w:type="spellEnd"/>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6C7AB9">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var_resnet</w:t>
            </w:r>
            <w:proofErr w:type="spellEnd"/>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6C7AB9">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var_om</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6C7AB9">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var_ncp</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AB393D"/>
    <w:p w14:paraId="60E2643D" w14:textId="5B8F9C18" w:rsidR="006C7AB9" w:rsidRPr="00AB393D" w:rsidRDefault="00DB7B4E" w:rsidP="00AB393D">
      <w:pPr>
        <w:rPr>
          <w:b/>
          <w:bCs/>
        </w:rPr>
      </w:pPr>
      <w:r w:rsidRPr="00AB393D">
        <w:rPr>
          <w:b/>
          <w:bCs/>
        </w:rPr>
        <w:t xml:space="preserve">Tabla {{ </w:t>
      </w:r>
      <w:proofErr w:type="spellStart"/>
      <w:r w:rsidRPr="00AB393D">
        <w:rPr>
          <w:b/>
          <w:bCs/>
        </w:rPr>
        <w:t>tabla_num.next</w:t>
      </w:r>
      <w:proofErr w:type="spellEnd"/>
      <w:r w:rsidRPr="00AB393D">
        <w:rPr>
          <w:b/>
          <w:bCs/>
        </w:rPr>
        <w:t xml:space="preserve">() }}. Operaciones vinculadas llevadas a cabo durante el Ejercicio {{ </w:t>
      </w:r>
      <w:proofErr w:type="spellStart"/>
      <w:r w:rsidRPr="00AB393D">
        <w:rPr>
          <w:b/>
          <w:bCs/>
        </w:rPr>
        <w:t>anyo_ejercicio</w:t>
      </w:r>
      <w:proofErr w:type="spellEnd"/>
      <w:r w:rsidRPr="00AB393D">
        <w:rPr>
          <w:b/>
          <w:bCs/>
        </w:rPr>
        <w:t xml:space="preserve"> }}</w:t>
      </w:r>
    </w:p>
    <w:p w14:paraId="33CC5C45" w14:textId="77777777" w:rsidR="006C7AB9" w:rsidRDefault="006C7AB9" w:rsidP="00131CAE">
      <w:pPr>
        <w:spacing w:before="120" w:after="120" w:line="240" w:lineRule="atLeast"/>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02"/>
        <w:gridCol w:w="1693"/>
        <w:gridCol w:w="1568"/>
        <w:gridCol w:w="1579"/>
      </w:tblGrid>
      <w:tr w:rsidR="006C7AB9" w:rsidRPr="00243D17" w14:paraId="78CCD155" w14:textId="77777777" w:rsidTr="001B1185">
        <w:trPr>
          <w:trHeight w:val="397"/>
          <w:tblHeader/>
          <w:jc w:val="center"/>
        </w:trPr>
        <w:tc>
          <w:tcPr>
            <w:tcW w:w="1653" w:type="pct"/>
            <w:shd w:val="clear" w:color="000000" w:fill="50677F"/>
            <w:vAlign w:val="center"/>
            <w:hideMark/>
          </w:tcPr>
          <w:p w14:paraId="0152B473" w14:textId="484AE4FE"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Tipo de operación vinculada</w:t>
            </w:r>
          </w:p>
        </w:tc>
        <w:tc>
          <w:tcPr>
            <w:tcW w:w="1044" w:type="pct"/>
            <w:shd w:val="clear" w:color="000000" w:fill="50677F"/>
            <w:vAlign w:val="center"/>
            <w:hideMark/>
          </w:tcPr>
          <w:p w14:paraId="5CE15F8A" w14:textId="3C3E6297" w:rsidR="006C7AB9" w:rsidRPr="00243D17" w:rsidRDefault="006C7AB9" w:rsidP="006C7AB9">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934" w:type="pct"/>
            <w:shd w:val="clear" w:color="000000" w:fill="50677F"/>
            <w:vAlign w:val="center"/>
            <w:hideMark/>
          </w:tcPr>
          <w:p w14:paraId="17B89334" w14:textId="10C0F5A6" w:rsidR="006C7AB9" w:rsidRPr="006C7AB9"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Ingreso</w:t>
            </w:r>
          </w:p>
          <w:p w14:paraId="4D1B2114" w14:textId="1EF3F9C0"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c>
          <w:tcPr>
            <w:tcW w:w="1368" w:type="pct"/>
            <w:shd w:val="clear" w:color="000000" w:fill="50677F"/>
            <w:vAlign w:val="center"/>
            <w:hideMark/>
          </w:tcPr>
          <w:p w14:paraId="33E5D84F" w14:textId="3D6D0444" w:rsidR="006C7AB9" w:rsidRPr="006C7AB9" w:rsidRDefault="006C7AB9" w:rsidP="006C7AB9">
            <w:pPr>
              <w:spacing w:after="0" w:line="240" w:lineRule="auto"/>
              <w:jc w:val="center"/>
              <w:rPr>
                <w:b/>
                <w:bCs/>
                <w:color w:val="FFFFFF" w:themeColor="background1"/>
                <w:sz w:val="18"/>
                <w:szCs w:val="18"/>
                <w:lang w:eastAsia="es-ES"/>
              </w:rPr>
            </w:pPr>
            <w:r>
              <w:rPr>
                <w:b/>
                <w:bCs/>
                <w:color w:val="FFFFFF" w:themeColor="background1"/>
                <w:sz w:val="18"/>
                <w:szCs w:val="18"/>
                <w:lang w:eastAsia="es-ES"/>
              </w:rPr>
              <w:t>Gasto</w:t>
            </w:r>
          </w:p>
          <w:p w14:paraId="24D0C972" w14:textId="13A82518"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r>
      <w:tr w:rsidR="006C7AB9" w:rsidRPr="00243D17" w14:paraId="718206C7" w14:textId="77777777" w:rsidTr="001B1185">
        <w:trPr>
          <w:trHeight w:val="397"/>
          <w:jc w:val="center"/>
        </w:trPr>
        <w:tc>
          <w:tcPr>
            <w:tcW w:w="1653" w:type="pct"/>
            <w:vAlign w:val="center"/>
            <w:hideMark/>
          </w:tcPr>
          <w:p w14:paraId="6487AF8D" w14:textId="2548178D" w:rsidR="006C7AB9" w:rsidRPr="00243D17" w:rsidRDefault="006C7AB9" w:rsidP="00AB393D">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servicio in </w:t>
            </w:r>
            <w:proofErr w:type="spellStart"/>
            <w:r w:rsidRPr="006C7AB9">
              <w:rPr>
                <w:sz w:val="18"/>
                <w:szCs w:val="18"/>
                <w:lang w:eastAsia="es-ES"/>
              </w:rPr>
              <w:t>servicios_vinculados</w:t>
            </w:r>
            <w:proofErr w:type="spellEnd"/>
            <w:r w:rsidRPr="006C7AB9">
              <w:rPr>
                <w:sz w:val="18"/>
                <w:szCs w:val="18"/>
                <w:lang w:eastAsia="es-ES"/>
              </w:rPr>
              <w:t xml:space="preserve"> %}</w:t>
            </w:r>
          </w:p>
        </w:tc>
        <w:tc>
          <w:tcPr>
            <w:tcW w:w="1044" w:type="pct"/>
            <w:vAlign w:val="center"/>
          </w:tcPr>
          <w:p w14:paraId="44668FDC" w14:textId="1622A8E8" w:rsidR="006C7AB9" w:rsidRPr="00243D17" w:rsidRDefault="006C7AB9" w:rsidP="006C7AB9">
            <w:pPr>
              <w:spacing w:after="0" w:line="240" w:lineRule="auto"/>
              <w:jc w:val="center"/>
              <w:rPr>
                <w:sz w:val="18"/>
                <w:szCs w:val="18"/>
                <w:lang w:eastAsia="es-ES"/>
              </w:rPr>
            </w:pPr>
          </w:p>
        </w:tc>
        <w:tc>
          <w:tcPr>
            <w:tcW w:w="934" w:type="pct"/>
            <w:vAlign w:val="center"/>
          </w:tcPr>
          <w:p w14:paraId="2DA9CA62" w14:textId="25179E5A" w:rsidR="006C7AB9" w:rsidRPr="00243D17" w:rsidRDefault="006C7AB9" w:rsidP="006C7AB9">
            <w:pPr>
              <w:spacing w:after="0" w:line="240" w:lineRule="auto"/>
              <w:jc w:val="center"/>
              <w:rPr>
                <w:sz w:val="18"/>
                <w:szCs w:val="18"/>
                <w:lang w:eastAsia="es-ES"/>
              </w:rPr>
            </w:pPr>
          </w:p>
        </w:tc>
        <w:tc>
          <w:tcPr>
            <w:tcW w:w="1368" w:type="pct"/>
            <w:vAlign w:val="center"/>
          </w:tcPr>
          <w:p w14:paraId="65C5D4CF" w14:textId="1405298C" w:rsidR="006C7AB9" w:rsidRPr="00243D17" w:rsidRDefault="006C7AB9" w:rsidP="006C7AB9">
            <w:pPr>
              <w:spacing w:after="0" w:line="240" w:lineRule="auto"/>
              <w:jc w:val="center"/>
              <w:rPr>
                <w:sz w:val="18"/>
                <w:szCs w:val="18"/>
                <w:lang w:eastAsia="es-ES"/>
              </w:rPr>
            </w:pPr>
          </w:p>
        </w:tc>
      </w:tr>
      <w:tr w:rsidR="008006C6" w:rsidRPr="00243D17" w14:paraId="176585EE" w14:textId="77777777" w:rsidTr="001B1185">
        <w:trPr>
          <w:trHeight w:val="397"/>
          <w:jc w:val="center"/>
        </w:trPr>
        <w:tc>
          <w:tcPr>
            <w:tcW w:w="1653" w:type="pct"/>
            <w:vAlign w:val="center"/>
          </w:tcPr>
          <w:p w14:paraId="6C5CEA5C" w14:textId="4DEE9137" w:rsidR="008006C6" w:rsidRPr="006C7AB9" w:rsidRDefault="008006C6" w:rsidP="006C7AB9">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entidad in </w:t>
            </w:r>
            <w:proofErr w:type="spellStart"/>
            <w:r w:rsidRPr="006C7AB9">
              <w:rPr>
                <w:sz w:val="18"/>
                <w:szCs w:val="18"/>
                <w:lang w:eastAsia="es-ES"/>
              </w:rPr>
              <w:t>servicio.entidades_vinculadas</w:t>
            </w:r>
            <w:proofErr w:type="spellEnd"/>
            <w:r w:rsidRPr="006C7AB9">
              <w:rPr>
                <w:sz w:val="18"/>
                <w:szCs w:val="18"/>
                <w:lang w:eastAsia="es-ES"/>
              </w:rPr>
              <w:t xml:space="preserve"> %}</w:t>
            </w:r>
          </w:p>
        </w:tc>
        <w:tc>
          <w:tcPr>
            <w:tcW w:w="1044" w:type="pct"/>
            <w:vAlign w:val="center"/>
          </w:tcPr>
          <w:p w14:paraId="4397CBB3" w14:textId="77777777" w:rsidR="008006C6" w:rsidRPr="00243D17" w:rsidRDefault="008006C6" w:rsidP="006C7AB9">
            <w:pPr>
              <w:spacing w:after="0" w:line="240" w:lineRule="auto"/>
              <w:jc w:val="center"/>
              <w:rPr>
                <w:sz w:val="18"/>
                <w:szCs w:val="18"/>
                <w:lang w:eastAsia="es-ES"/>
              </w:rPr>
            </w:pPr>
          </w:p>
        </w:tc>
        <w:tc>
          <w:tcPr>
            <w:tcW w:w="934" w:type="pct"/>
            <w:vAlign w:val="center"/>
          </w:tcPr>
          <w:p w14:paraId="316E6AAB" w14:textId="77777777" w:rsidR="008006C6" w:rsidRPr="00243D17" w:rsidRDefault="008006C6" w:rsidP="006C7AB9">
            <w:pPr>
              <w:spacing w:after="0" w:line="240" w:lineRule="auto"/>
              <w:jc w:val="center"/>
              <w:rPr>
                <w:sz w:val="18"/>
                <w:szCs w:val="18"/>
                <w:lang w:eastAsia="es-ES"/>
              </w:rPr>
            </w:pPr>
          </w:p>
        </w:tc>
        <w:tc>
          <w:tcPr>
            <w:tcW w:w="1368" w:type="pct"/>
            <w:vAlign w:val="center"/>
          </w:tcPr>
          <w:p w14:paraId="73FEF763" w14:textId="77777777" w:rsidR="008006C6" w:rsidRPr="00243D17" w:rsidRDefault="008006C6" w:rsidP="006C7AB9">
            <w:pPr>
              <w:spacing w:after="0" w:line="240" w:lineRule="auto"/>
              <w:jc w:val="center"/>
              <w:rPr>
                <w:sz w:val="18"/>
                <w:szCs w:val="18"/>
                <w:lang w:eastAsia="es-ES"/>
              </w:rPr>
            </w:pPr>
          </w:p>
        </w:tc>
      </w:tr>
      <w:tr w:rsidR="006C7AB9" w:rsidRPr="00243D17" w14:paraId="19F977D7" w14:textId="77777777" w:rsidTr="001B1185">
        <w:trPr>
          <w:trHeight w:val="397"/>
          <w:jc w:val="center"/>
        </w:trPr>
        <w:tc>
          <w:tcPr>
            <w:tcW w:w="1653" w:type="pct"/>
            <w:vAlign w:val="center"/>
            <w:hideMark/>
          </w:tcPr>
          <w:p w14:paraId="244AEA9E" w14:textId="3E34CBD4"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004A4D83">
              <w:rPr>
                <w:color w:val="787878" w:themeColor="text1"/>
                <w:sz w:val="18"/>
                <w:szCs w:val="18"/>
                <w:lang w:eastAsia="es-ES"/>
              </w:rPr>
              <w:t xml:space="preserve"> </w:t>
            </w:r>
            <w:proofErr w:type="spellStart"/>
            <w:r w:rsidRPr="00F34C52">
              <w:rPr>
                <w:color w:val="787878" w:themeColor="text1"/>
                <w:sz w:val="18"/>
                <w:szCs w:val="18"/>
                <w:lang w:eastAsia="es-ES"/>
              </w:rPr>
              <w:t>servicio.servicio_vinculado</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44" w:type="pct"/>
            <w:vAlign w:val="center"/>
          </w:tcPr>
          <w:p w14:paraId="69177FA5" w14:textId="119C32E5"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entidad.entidad_vinculada</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934" w:type="pct"/>
            <w:vAlign w:val="center"/>
            <w:hideMark/>
          </w:tcPr>
          <w:p w14:paraId="4588CB63" w14:textId="4834C51D"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entidad.ingreso_entidad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368" w:type="pct"/>
            <w:hideMark/>
          </w:tcPr>
          <w:p w14:paraId="2BEF64C4" w14:textId="02B1EF23"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w:t>
            </w:r>
            <w:r>
              <w:rPr>
                <w:color w:val="787878" w:themeColor="text1"/>
                <w:sz w:val="18"/>
                <w:szCs w:val="18"/>
                <w:lang w:eastAsia="es-ES"/>
              </w:rPr>
              <w:t>gasto</w:t>
            </w:r>
            <w:r w:rsidRPr="00F34C52">
              <w:rPr>
                <w:color w:val="787878" w:themeColor="text1"/>
                <w:sz w:val="18"/>
                <w:szCs w:val="18"/>
                <w:lang w:eastAsia="es-ES"/>
              </w:rPr>
              <w:t>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C65BCBE" w14:textId="77777777" w:rsidTr="001B1185">
        <w:trPr>
          <w:trHeight w:val="397"/>
          <w:jc w:val="center"/>
        </w:trPr>
        <w:tc>
          <w:tcPr>
            <w:tcW w:w="1653" w:type="pct"/>
            <w:vAlign w:val="center"/>
          </w:tcPr>
          <w:p w14:paraId="12773545" w14:textId="67AF67EB" w:rsidR="00DD292E" w:rsidRPr="00243D17" w:rsidRDefault="00DD292E" w:rsidP="00DD292E">
            <w:pPr>
              <w:spacing w:after="0" w:line="240" w:lineRule="auto"/>
              <w:jc w:val="center"/>
              <w:rPr>
                <w:sz w:val="18"/>
                <w:szCs w:val="18"/>
                <w:lang w:eastAsia="es-ES"/>
              </w:rPr>
            </w:pPr>
          </w:p>
        </w:tc>
        <w:tc>
          <w:tcPr>
            <w:tcW w:w="1044" w:type="pct"/>
            <w:vAlign w:val="center"/>
          </w:tcPr>
          <w:p w14:paraId="02435A75" w14:textId="0A757A5E" w:rsidR="00DD292E" w:rsidRPr="00243D17" w:rsidRDefault="00DD292E" w:rsidP="00DD292E">
            <w:pPr>
              <w:spacing w:after="0" w:line="240" w:lineRule="auto"/>
              <w:jc w:val="center"/>
              <w:rPr>
                <w:sz w:val="18"/>
                <w:szCs w:val="18"/>
                <w:lang w:eastAsia="es-ES"/>
              </w:rPr>
            </w:pPr>
          </w:p>
        </w:tc>
        <w:tc>
          <w:tcPr>
            <w:tcW w:w="934" w:type="pct"/>
            <w:vAlign w:val="center"/>
          </w:tcPr>
          <w:p w14:paraId="6CF1EB6E" w14:textId="153AC3C8" w:rsidR="00DD292E" w:rsidRPr="00243D17" w:rsidRDefault="00DD292E" w:rsidP="00DD292E">
            <w:pPr>
              <w:spacing w:after="0" w:line="240" w:lineRule="auto"/>
              <w:jc w:val="center"/>
              <w:rPr>
                <w:sz w:val="18"/>
                <w:szCs w:val="18"/>
                <w:lang w:eastAsia="es-ES"/>
              </w:rPr>
            </w:pPr>
          </w:p>
        </w:tc>
        <w:tc>
          <w:tcPr>
            <w:tcW w:w="1368" w:type="pct"/>
            <w:vAlign w:val="center"/>
          </w:tcPr>
          <w:p w14:paraId="17E1CC42" w14:textId="5A7B7EAC" w:rsidR="00DD292E" w:rsidRPr="008006C6" w:rsidRDefault="00DD292E" w:rsidP="008006C6">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8006C6" w:rsidRPr="00243D17" w14:paraId="5D0A4174" w14:textId="77777777" w:rsidTr="001B1185">
        <w:trPr>
          <w:trHeight w:val="397"/>
          <w:jc w:val="center"/>
        </w:trPr>
        <w:tc>
          <w:tcPr>
            <w:tcW w:w="1653" w:type="pct"/>
            <w:vAlign w:val="center"/>
          </w:tcPr>
          <w:p w14:paraId="7F06238B" w14:textId="77777777" w:rsidR="008006C6" w:rsidRPr="00243D17" w:rsidRDefault="008006C6" w:rsidP="00DD292E">
            <w:pPr>
              <w:spacing w:after="0" w:line="240" w:lineRule="auto"/>
              <w:jc w:val="center"/>
              <w:rPr>
                <w:sz w:val="18"/>
                <w:szCs w:val="18"/>
                <w:lang w:eastAsia="es-ES"/>
              </w:rPr>
            </w:pPr>
          </w:p>
        </w:tc>
        <w:tc>
          <w:tcPr>
            <w:tcW w:w="1044" w:type="pct"/>
            <w:vAlign w:val="center"/>
          </w:tcPr>
          <w:p w14:paraId="298E85A2" w14:textId="77777777" w:rsidR="008006C6" w:rsidRPr="00243D17" w:rsidRDefault="008006C6" w:rsidP="00DD292E">
            <w:pPr>
              <w:spacing w:after="0" w:line="240" w:lineRule="auto"/>
              <w:jc w:val="center"/>
              <w:rPr>
                <w:sz w:val="18"/>
                <w:szCs w:val="18"/>
                <w:lang w:eastAsia="es-ES"/>
              </w:rPr>
            </w:pPr>
          </w:p>
        </w:tc>
        <w:tc>
          <w:tcPr>
            <w:tcW w:w="934" w:type="pct"/>
            <w:vAlign w:val="center"/>
          </w:tcPr>
          <w:p w14:paraId="5BA94E53" w14:textId="77777777" w:rsidR="008006C6" w:rsidRPr="00243D17" w:rsidRDefault="008006C6" w:rsidP="00DD292E">
            <w:pPr>
              <w:spacing w:after="0" w:line="240" w:lineRule="auto"/>
              <w:jc w:val="center"/>
              <w:rPr>
                <w:sz w:val="18"/>
                <w:szCs w:val="18"/>
                <w:lang w:eastAsia="es-ES"/>
              </w:rPr>
            </w:pPr>
          </w:p>
        </w:tc>
        <w:tc>
          <w:tcPr>
            <w:tcW w:w="1368" w:type="pct"/>
            <w:vAlign w:val="center"/>
          </w:tcPr>
          <w:p w14:paraId="092EA205" w14:textId="7A74897F" w:rsidR="008006C6" w:rsidRPr="00F34C52" w:rsidRDefault="008006C6" w:rsidP="00DD292E">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DD292E" w:rsidRPr="00243D17" w14:paraId="33F5F98E" w14:textId="77777777" w:rsidTr="000E3F91">
        <w:trPr>
          <w:trHeight w:val="397"/>
          <w:jc w:val="center"/>
        </w:trPr>
        <w:tc>
          <w:tcPr>
            <w:tcW w:w="1653" w:type="pct"/>
            <w:shd w:val="clear" w:color="auto" w:fill="F2F2F2" w:themeFill="background1" w:themeFillShade="F2"/>
            <w:vAlign w:val="center"/>
            <w:hideMark/>
          </w:tcPr>
          <w:p w14:paraId="7606AAC6" w14:textId="6A9A688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ingreso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78D26164" w14:textId="77392D3A"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9EF3616" w14:textId="77CFBAAB"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8FAAE1B" w14:textId="60E26884"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total_ingreso_oov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54215F09" w14:textId="77777777" w:rsidTr="000E3F91">
        <w:trPr>
          <w:trHeight w:val="397"/>
          <w:jc w:val="center"/>
        </w:trPr>
        <w:tc>
          <w:tcPr>
            <w:tcW w:w="1653" w:type="pct"/>
            <w:shd w:val="clear" w:color="auto" w:fill="F2F2F2" w:themeFill="background1" w:themeFillShade="F2"/>
            <w:vAlign w:val="center"/>
            <w:hideMark/>
          </w:tcPr>
          <w:p w14:paraId="7E739BD1" w14:textId="316C7C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gasto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342D9BF6" w14:textId="0C20166D"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54C4E9BC" w14:textId="6788F4B1"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147A212" w14:textId="23346BD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total_gasto_oov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73F5BF9" w14:textId="77777777" w:rsidTr="000E3F91">
        <w:trPr>
          <w:trHeight w:val="397"/>
          <w:jc w:val="center"/>
        </w:trPr>
        <w:tc>
          <w:tcPr>
            <w:tcW w:w="1653" w:type="pct"/>
            <w:shd w:val="clear" w:color="auto" w:fill="F2F2F2" w:themeFill="background1" w:themeFillShade="F2"/>
            <w:vAlign w:val="center"/>
            <w:hideMark/>
          </w:tcPr>
          <w:p w14:paraId="1F47B596" w14:textId="211E10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INCN</w:t>
            </w:r>
          </w:p>
        </w:tc>
        <w:tc>
          <w:tcPr>
            <w:tcW w:w="1044" w:type="pct"/>
            <w:shd w:val="clear" w:color="auto" w:fill="F2F2F2" w:themeFill="background1" w:themeFillShade="F2"/>
            <w:vAlign w:val="center"/>
          </w:tcPr>
          <w:p w14:paraId="1D0E02C0" w14:textId="63FF4E76"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D8C4FA0" w14:textId="46090B32"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4AD778BA" w14:textId="5B031A22"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peso_oov_sobre_incn</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r w:rsidR="00DD292E" w:rsidRPr="00243D17" w14:paraId="31744905" w14:textId="77777777" w:rsidTr="000E3F91">
        <w:trPr>
          <w:trHeight w:val="397"/>
          <w:jc w:val="center"/>
        </w:trPr>
        <w:tc>
          <w:tcPr>
            <w:tcW w:w="1653" w:type="pct"/>
            <w:shd w:val="clear" w:color="auto" w:fill="F2F2F2" w:themeFill="background1" w:themeFillShade="F2"/>
            <w:vAlign w:val="center"/>
            <w:hideMark/>
          </w:tcPr>
          <w:p w14:paraId="64B84894" w14:textId="54B63F8F"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total costes</w:t>
            </w:r>
          </w:p>
        </w:tc>
        <w:tc>
          <w:tcPr>
            <w:tcW w:w="1044" w:type="pct"/>
            <w:shd w:val="clear" w:color="auto" w:fill="F2F2F2" w:themeFill="background1" w:themeFillShade="F2"/>
            <w:vAlign w:val="center"/>
          </w:tcPr>
          <w:p w14:paraId="0CC54FE7" w14:textId="2FEF7220"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0897073F" w14:textId="5471E1C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tcPr>
          <w:p w14:paraId="24FDA373" w14:textId="3F8B4475"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peso_oov_sobre_costes</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bl>
    <w:p w14:paraId="1186F431" w14:textId="77777777" w:rsidR="006C7AB9" w:rsidRDefault="006C7AB9" w:rsidP="00131CAE">
      <w:pPr>
        <w:spacing w:before="120" w:after="120" w:line="240" w:lineRule="atLeast"/>
      </w:pPr>
    </w:p>
    <w:p w14:paraId="31418995" w14:textId="33A19218" w:rsidR="005C0CBE"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proofErr w:type="spellStart"/>
      <w:r w:rsidR="00731256">
        <w:rPr>
          <w:highlight w:val="yellow"/>
        </w:rPr>
        <w:t>anyo_ejercicio</w:t>
      </w:r>
      <w:proofErr w:type="spellEnd"/>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7966AC">
        <w:rPr>
          <w:highlight w:val="yellow"/>
          <w:lang w:eastAsia="es-ES"/>
        </w:rPr>
        <w:t>{{</w:t>
      </w:r>
      <w:r w:rsidR="005C0CBE" w:rsidRPr="007966AC">
        <w:rPr>
          <w:rFonts w:hint="eastAsia"/>
          <w:highlight w:val="yellow"/>
          <w:lang w:eastAsia="zh-CN"/>
        </w:rPr>
        <w:t xml:space="preserve"> </w:t>
      </w:r>
      <w:proofErr w:type="spellStart"/>
      <w:r w:rsidR="006C3918" w:rsidRPr="007966AC">
        <w:rPr>
          <w:highlight w:val="yellow"/>
          <w:lang w:eastAsia="es-ES"/>
        </w:rPr>
        <w:t>peso_oov_sobre_costes</w:t>
      </w:r>
      <w:proofErr w:type="spellEnd"/>
      <w:r w:rsidR="005C0CBE" w:rsidRPr="007966AC">
        <w:rPr>
          <w:rFonts w:hint="eastAsia"/>
          <w:highlight w:val="yellow"/>
          <w:lang w:eastAsia="zh-CN"/>
        </w:rPr>
        <w:t xml:space="preserve"> </w:t>
      </w:r>
      <w:r w:rsidR="006C3918" w:rsidRPr="007966AC">
        <w:rPr>
          <w:highlight w:val="yellow"/>
          <w:lang w:eastAsia="es-ES"/>
        </w:rPr>
        <w:t>}}</w:t>
      </w:r>
      <w:r w:rsidR="006C3918" w:rsidRPr="007966AC">
        <w:rPr>
          <w:lang w:eastAsia="es-ES"/>
        </w:rPr>
        <w:t xml:space="preserve"> </w:t>
      </w:r>
      <w:r w:rsidR="006C3918" w:rsidRPr="001347B8">
        <w:rPr>
          <w:sz w:val="18"/>
          <w:szCs w:val="18"/>
          <w:lang w:eastAsia="es-ES"/>
        </w:rPr>
        <w:t>%</w:t>
      </w:r>
      <w:r w:rsidRPr="00243D17">
        <w:t xml:space="preserve"> del total. </w:t>
      </w:r>
      <w:bookmarkStart w:id="4" w:name="_Hlk129169478"/>
      <w:r w:rsidR="007F1204" w:rsidRPr="00243D17">
        <w:t xml:space="preserve">En este sentido, la relevancia de las operaciones intragrupo sigue siendo </w:t>
      </w:r>
      <w:r w:rsidR="007F1204" w:rsidRPr="008102A6">
        <w:rPr>
          <w:highlight w:val="red"/>
        </w:rPr>
        <w:t>moderada</w:t>
      </w:r>
      <w:r w:rsidRPr="008102A6">
        <w:rPr>
          <w:highlight w:val="red"/>
        </w:rPr>
        <w:t>-alta</w:t>
      </w:r>
      <w:r w:rsidR="007F1204" w:rsidRPr="00243D17">
        <w:t xml:space="preserve"> y en línea con el ejercicio anterior.</w:t>
      </w:r>
      <w:bookmarkEnd w:id="4"/>
    </w:p>
    <w:p w14:paraId="3D495BBF" w14:textId="77777777" w:rsidR="005C0CBE" w:rsidRDefault="005C0CBE" w:rsidP="00131CAE">
      <w:pPr>
        <w:spacing w:before="120" w:after="120" w:line="240" w:lineRule="atLeast"/>
      </w:pPr>
    </w:p>
    <w:p w14:paraId="218DAD0C" w14:textId="77777777" w:rsidR="0067103C" w:rsidRPr="00243D17" w:rsidRDefault="0067103C" w:rsidP="00131CAE">
      <w:pPr>
        <w:spacing w:before="120" w:after="120" w:line="240" w:lineRule="atLeast"/>
      </w:pPr>
    </w:p>
    <w:p w14:paraId="760EF5C3" w14:textId="77777777" w:rsidR="00330301" w:rsidRDefault="00330301" w:rsidP="00F234E2">
      <w:pPr>
        <w:pStyle w:val="Ttulo2"/>
      </w:pPr>
      <w:r w:rsidRPr="00243D17">
        <w:t>Conclusiones</w:t>
      </w:r>
    </w:p>
    <w:p w14:paraId="69B0C95F" w14:textId="7D8EF94E" w:rsidR="008C3234" w:rsidRDefault="008C3234" w:rsidP="008C3234">
      <w:r w:rsidRPr="008C3234">
        <w:t xml:space="preserve">{% </w:t>
      </w:r>
      <w:proofErr w:type="spellStart"/>
      <w:r w:rsidRPr="008C3234">
        <w:t>for</w:t>
      </w:r>
      <w:proofErr w:type="spellEnd"/>
      <w:r w:rsidRPr="008C3234">
        <w:t xml:space="preserve"> servicio in </w:t>
      </w:r>
      <w:proofErr w:type="spellStart"/>
      <w:r w:rsidRPr="008C3234">
        <w:t>servicios_oovv</w:t>
      </w:r>
      <w:proofErr w:type="spellEnd"/>
      <w:r w:rsidRPr="008C3234">
        <w:t xml:space="preserve"> %}</w:t>
      </w:r>
    </w:p>
    <w:p w14:paraId="066CDB06" w14:textId="7F91A656" w:rsidR="008C3234" w:rsidRPr="008C3234" w:rsidRDefault="008C3234" w:rsidP="008C3234">
      <w:r w:rsidRPr="008C3234">
        <w:t xml:space="preserve">{% </w:t>
      </w:r>
      <w:proofErr w:type="spellStart"/>
      <w:r w:rsidRPr="008C3234">
        <w:t>if</w:t>
      </w:r>
      <w:proofErr w:type="spellEnd"/>
      <w:r w:rsidRPr="008C3234">
        <w:t xml:space="preserve"> </w:t>
      </w:r>
      <w:proofErr w:type="spellStart"/>
      <w:r w:rsidRPr="008C3234">
        <w:t>servicio.enabled</w:t>
      </w:r>
      <w:proofErr w:type="spellEnd"/>
      <w:r w:rsidRPr="008C3234">
        <w:t xml:space="preserve">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w:t>
      </w:r>
      <w:proofErr w:type="spellStart"/>
      <w:r w:rsidR="005567B8" w:rsidRPr="005567B8">
        <w:t>servicio.titulo_servicio_oovv</w:t>
      </w:r>
      <w:proofErr w:type="spellEnd"/>
      <w:r w:rsidR="005567B8" w:rsidRPr="005567B8">
        <w:t xml:space="preserve"> </w:t>
      </w:r>
      <w:r w:rsidRPr="00693B5A">
        <w:t>}</w:t>
      </w:r>
      <w:r w:rsidR="005567B8" w:rsidRPr="00693B5A">
        <w:t>}</w:t>
      </w:r>
    </w:p>
    <w:p w14:paraId="3D782B0E" w14:textId="6A2A25A9" w:rsidR="005567B8" w:rsidRPr="00AB393D" w:rsidRDefault="005567B8" w:rsidP="00AB393D">
      <w:r w:rsidRPr="005567B8">
        <w:t xml:space="preserve">{{ </w:t>
      </w:r>
      <w:proofErr w:type="spellStart"/>
      <w:r w:rsidRPr="005567B8">
        <w:t>servicio.texto_intro_servicio</w:t>
      </w:r>
      <w:proofErr w:type="spellEnd"/>
      <w:r w:rsidRPr="005567B8">
        <w:t xml:space="preserve"> }}</w:t>
      </w:r>
    </w:p>
    <w:p w14:paraId="71BD158E" w14:textId="6574CA52" w:rsidR="00A22949" w:rsidRPr="00D70C26" w:rsidRDefault="00A22949" w:rsidP="00D70C26">
      <w:pPr>
        <w:spacing w:before="120"/>
        <w:ind w:firstLine="225"/>
      </w:pPr>
      <w:r>
        <w:rPr>
          <w:highlight w:val="green"/>
        </w:rPr>
        <w:t xml:space="preserve">Tabla </w:t>
      </w:r>
      <w:r w:rsidRPr="00A22949">
        <w:rPr>
          <w:highlight w:val="green"/>
        </w:rPr>
        <w:t xml:space="preserve">{{ </w:t>
      </w:r>
      <w:proofErr w:type="spellStart"/>
      <w:r w:rsidRPr="00A22949">
        <w:rPr>
          <w:highlight w:val="green"/>
        </w:rPr>
        <w:t>tabla_num.next</w:t>
      </w:r>
      <w:proofErr w:type="spellEnd"/>
      <w:r w:rsidRPr="00A22949">
        <w:rPr>
          <w:highlight w:val="green"/>
        </w:rPr>
        <w:t>() }}</w:t>
      </w:r>
      <w:r w:rsidR="00D70C26" w:rsidRPr="005567B8">
        <w:t xml:space="preserve">{{ </w:t>
      </w:r>
      <w:proofErr w:type="spellStart"/>
      <w:r w:rsidR="00D70C26" w:rsidRPr="005567B8">
        <w:t>servicio.descripcion_tabla</w:t>
      </w:r>
      <w:proofErr w:type="spellEnd"/>
      <w:r w:rsidR="00D70C26" w:rsidRPr="005567B8">
        <w:t xml:space="preserve"> }}</w:t>
      </w:r>
    </w:p>
    <w:tbl>
      <w:tblPr>
        <w:tblStyle w:val="Tabladelista4-nfasis6"/>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1B1185">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1B1185">
        <w:trPr>
          <w:cnfStyle w:val="000000100000" w:firstRow="0" w:lastRow="0" w:firstColumn="0" w:lastColumn="0" w:oddVBand="0" w:evenVBand="0" w:oddHBand="1" w:evenHBand="0" w:firstRowFirstColumn="0" w:firstRowLastColumn="0" w:lastRowFirstColumn="0" w:lastRowLastColumn="0"/>
          <w:trHeight w:val="515"/>
          <w:jc w:val="center"/>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w:t>
            </w:r>
            <w:proofErr w:type="spellStart"/>
            <w:r w:rsidR="00395729" w:rsidRPr="00395729">
              <w:rPr>
                <w:sz w:val="18"/>
                <w:szCs w:val="18"/>
              </w:rPr>
              <w:t>servicio.metodo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servicio.min</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servicio.lq</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servicio.med</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servicio.uq</w:t>
            </w:r>
            <w:proofErr w:type="spellEnd"/>
            <w:r w:rsidRPr="00E10842">
              <w:rPr>
                <w:sz w:val="18"/>
                <w:szCs w:val="18"/>
              </w:rPr>
              <w:t xml:space="preserve">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servicio.max</w:t>
            </w:r>
            <w:proofErr w:type="spellEnd"/>
            <w:r w:rsidRPr="00E10842">
              <w:rPr>
                <w:sz w:val="18"/>
                <w:szCs w:val="18"/>
              </w:rPr>
              <w:t xml:space="preserve"> }}</w:t>
            </w:r>
            <w:r w:rsidR="00F14F1C">
              <w:rPr>
                <w:sz w:val="18"/>
                <w:szCs w:val="18"/>
              </w:rPr>
              <w:t xml:space="preserve"> </w:t>
            </w:r>
            <w:r w:rsidR="00F14F1C" w:rsidRPr="00243D17">
              <w:rPr>
                <w:sz w:val="18"/>
                <w:szCs w:val="18"/>
              </w:rPr>
              <w:t>%</w:t>
            </w:r>
          </w:p>
        </w:tc>
      </w:tr>
    </w:tbl>
    <w:p w14:paraId="72D47E77" w14:textId="032B3D54" w:rsidR="008B57BA" w:rsidRDefault="008B57BA" w:rsidP="008B57BA">
      <w:pPr>
        <w:spacing w:before="120"/>
      </w:pPr>
      <w:r>
        <w:t xml:space="preserve">{{ </w:t>
      </w:r>
      <w:proofErr w:type="spellStart"/>
      <w:r>
        <w:t>servicio.texto_conclusion_servicio</w:t>
      </w:r>
      <w:proofErr w:type="spellEnd"/>
      <w:r>
        <w:t xml:space="preserve"> }}</w:t>
      </w:r>
    </w:p>
    <w:p w14:paraId="5D049570" w14:textId="77777777" w:rsidR="008B57BA" w:rsidRDefault="008B57BA" w:rsidP="008B57BA">
      <w:pPr>
        <w:spacing w:before="120"/>
      </w:pPr>
      <w:r>
        <w:t xml:space="preserve">{% </w:t>
      </w:r>
      <w:proofErr w:type="spellStart"/>
      <w:r>
        <w:t>endif</w:t>
      </w:r>
      <w:proofErr w:type="spellEnd"/>
      <w:r>
        <w:t xml:space="preserve"> %}</w:t>
      </w:r>
    </w:p>
    <w:p w14:paraId="04371F23" w14:textId="104F8763" w:rsidR="00191152" w:rsidRPr="002124D2" w:rsidRDefault="008B57BA" w:rsidP="004654D0">
      <w:pPr>
        <w:spacing w:before="120"/>
        <w:rPr>
          <w:highlight w:val="green"/>
        </w:rPr>
      </w:pPr>
      <w:r>
        <w:t xml:space="preserve">{% </w:t>
      </w:r>
      <w:proofErr w:type="spellStart"/>
      <w:r>
        <w:t>endfor</w:t>
      </w:r>
      <w:proofErr w:type="spellEnd"/>
      <w:r>
        <w:t xml:space="preserve"> %}</w:t>
      </w: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EA3D0B">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4E9D4DBC" w14:textId="5DED77EF" w:rsidR="00D54147" w:rsidRDefault="00CB02A9" w:rsidP="00CB02A9">
      <w:r w:rsidRPr="00616EA0">
        <w:t>El grado de cumplimiento se encuentra recogido en la siguiente tabla:</w:t>
      </w:r>
      <w:bookmarkStart w:id="5" w:name="_Toc127809107"/>
      <w:bookmarkStart w:id="6" w:name="_Toc127809162"/>
    </w:p>
    <w:p w14:paraId="1356659D" w14:textId="2F65D2E9" w:rsidR="00AB46C1" w:rsidRDefault="00D54147" w:rsidP="00CB02A9">
      <w:r w:rsidRPr="008607FB">
        <w:rPr>
          <w:b/>
          <w:bCs/>
        </w:rPr>
        <w:t xml:space="preserve">Tabla {{ </w:t>
      </w:r>
      <w:proofErr w:type="spellStart"/>
      <w:r w:rsidRPr="008607FB">
        <w:rPr>
          <w:b/>
          <w:bCs/>
        </w:rPr>
        <w:t>tabla_num.next</w:t>
      </w:r>
      <w:proofErr w:type="spellEnd"/>
      <w:r w:rsidRPr="008607FB">
        <w:rPr>
          <w:b/>
          <w:bCs/>
        </w:rPr>
        <w:t>() }}. Grado de cumplimiento formal tras la revisión realizada (Local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6"/>
        <w:gridCol w:w="2970"/>
        <w:gridCol w:w="3328"/>
      </w:tblGrid>
      <w:tr w:rsidR="001B1185" w:rsidRPr="00243D17" w14:paraId="154C9B5D" w14:textId="77777777" w:rsidTr="00D54147">
        <w:trPr>
          <w:trHeight w:val="397"/>
          <w:tblHeader/>
          <w:jc w:val="center"/>
        </w:trPr>
        <w:tc>
          <w:tcPr>
            <w:tcW w:w="267" w:type="pct"/>
            <w:shd w:val="clear" w:color="000000" w:fill="50677F"/>
            <w:vAlign w:val="center"/>
            <w:hideMark/>
          </w:tcPr>
          <w:p w14:paraId="39DBA409" w14:textId="0256771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3A30BF77" w14:textId="26F79E0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16 del Reglamento)</w:t>
            </w:r>
          </w:p>
        </w:tc>
        <w:tc>
          <w:tcPr>
            <w:tcW w:w="2502" w:type="pct"/>
            <w:shd w:val="clear" w:color="000000" w:fill="50677F"/>
            <w:vAlign w:val="center"/>
            <w:hideMark/>
          </w:tcPr>
          <w:p w14:paraId="32F65D03" w14:textId="238EC53E" w:rsidR="001B1185" w:rsidRPr="00243D17" w:rsidRDefault="00D54147"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1B1185" w:rsidRPr="00243D17" w14:paraId="2C69EDD6" w14:textId="77777777" w:rsidTr="00D54147">
        <w:trPr>
          <w:trHeight w:val="737"/>
          <w:jc w:val="center"/>
        </w:trPr>
        <w:tc>
          <w:tcPr>
            <w:tcW w:w="267" w:type="pct"/>
            <w:vAlign w:val="center"/>
            <w:hideMark/>
          </w:tcPr>
          <w:p w14:paraId="55C417EA" w14:textId="17326C77" w:rsidR="001B1185" w:rsidRPr="00243D17" w:rsidRDefault="001B11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5ED6508F" w14:textId="294D4640" w:rsidR="001B1185" w:rsidRPr="00243D17" w:rsidRDefault="001B1185" w:rsidP="001B1185">
            <w:pPr>
              <w:spacing w:after="0" w:line="240" w:lineRule="auto"/>
              <w:jc w:val="center"/>
              <w:rPr>
                <w:sz w:val="18"/>
                <w:szCs w:val="18"/>
                <w:lang w:eastAsia="es-ES"/>
              </w:rPr>
            </w:pPr>
            <w:r w:rsidRPr="007F4651">
              <w:rPr>
                <w:sz w:val="18"/>
                <w:szCs w:val="18"/>
              </w:rPr>
              <w:t>Información del contribuyente</w:t>
            </w:r>
          </w:p>
        </w:tc>
        <w:tc>
          <w:tcPr>
            <w:tcW w:w="2502" w:type="pct"/>
            <w:shd w:val="clear" w:color="auto" w:fill="00B050"/>
            <w:vAlign w:val="center"/>
          </w:tcPr>
          <w:p w14:paraId="5EDD7502" w14:textId="098EF53A"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cumplimiento_resumen_local_1 }}</w:t>
            </w:r>
          </w:p>
        </w:tc>
      </w:tr>
      <w:tr w:rsidR="001B1185" w:rsidRPr="00243D17" w14:paraId="6C3ED249" w14:textId="77777777" w:rsidTr="00D54147">
        <w:trPr>
          <w:trHeight w:val="710"/>
          <w:jc w:val="center"/>
        </w:trPr>
        <w:tc>
          <w:tcPr>
            <w:tcW w:w="267" w:type="pct"/>
            <w:vAlign w:val="center"/>
          </w:tcPr>
          <w:p w14:paraId="76D5F1B2" w14:textId="7B8EF1A4" w:rsidR="001B1185" w:rsidRPr="006C7AB9" w:rsidRDefault="001B1185" w:rsidP="001B11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08A63A65" w14:textId="148CBFC6" w:rsidR="001B1185" w:rsidRPr="00243D17" w:rsidRDefault="001B1185" w:rsidP="001B1185">
            <w:pPr>
              <w:spacing w:after="0" w:line="240" w:lineRule="auto"/>
              <w:jc w:val="center"/>
              <w:rPr>
                <w:sz w:val="18"/>
                <w:szCs w:val="18"/>
                <w:lang w:eastAsia="es-ES"/>
              </w:rPr>
            </w:pPr>
            <w:r w:rsidRPr="007F4651">
              <w:rPr>
                <w:sz w:val="18"/>
                <w:szCs w:val="18"/>
              </w:rPr>
              <w:t>Información de las operaciones vinculadas</w:t>
            </w:r>
          </w:p>
        </w:tc>
        <w:tc>
          <w:tcPr>
            <w:tcW w:w="2502" w:type="pct"/>
            <w:shd w:val="clear" w:color="auto" w:fill="00B050"/>
          </w:tcPr>
          <w:p w14:paraId="6C1AEA90" w14:textId="4C626EC3"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1B1185" w:rsidRPr="00243D17" w14:paraId="16B60C75" w14:textId="77777777" w:rsidTr="00D54147">
        <w:trPr>
          <w:trHeight w:val="800"/>
          <w:jc w:val="center"/>
        </w:trPr>
        <w:tc>
          <w:tcPr>
            <w:tcW w:w="267" w:type="pct"/>
            <w:vAlign w:val="center"/>
            <w:hideMark/>
          </w:tcPr>
          <w:p w14:paraId="411622AC" w14:textId="6452DB45" w:rsidR="001B1185" w:rsidRPr="00243D17" w:rsidRDefault="001B1185" w:rsidP="001B11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006535F8" w14:textId="4F53CAA2" w:rsidR="001B1185" w:rsidRPr="00243D17" w:rsidRDefault="001B1185" w:rsidP="001B1185">
            <w:pPr>
              <w:spacing w:after="0" w:line="240" w:lineRule="auto"/>
              <w:jc w:val="center"/>
              <w:rPr>
                <w:sz w:val="18"/>
                <w:szCs w:val="18"/>
                <w:lang w:eastAsia="es-ES"/>
              </w:rPr>
            </w:pPr>
            <w:r w:rsidRPr="007F4651">
              <w:rPr>
                <w:sz w:val="18"/>
                <w:szCs w:val="18"/>
              </w:rPr>
              <w:t>Información económico-financiera del contribuyente</w:t>
            </w:r>
          </w:p>
        </w:tc>
        <w:tc>
          <w:tcPr>
            <w:tcW w:w="2502" w:type="pct"/>
            <w:shd w:val="clear" w:color="auto" w:fill="00B050"/>
            <w:hideMark/>
          </w:tcPr>
          <w:p w14:paraId="77A541B0" w14:textId="6F578458"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4BA95B87" w14:textId="0F69D28D" w:rsidR="00A22949" w:rsidRPr="00A22949" w:rsidRDefault="00616EA0" w:rsidP="00523C82">
      <w:bookmarkStart w:id="7" w:name="_Toc127809108"/>
      <w:bookmarkStart w:id="8" w:name="_Toc127809163"/>
      <w:bookmarkEnd w:id="5"/>
      <w:bookmarkEnd w:id="6"/>
      <w:r w:rsidRPr="00616EA0">
        <w:t xml:space="preserve">{% </w:t>
      </w:r>
      <w:proofErr w:type="spellStart"/>
      <w:r w:rsidRPr="00616EA0">
        <w:t>if</w:t>
      </w:r>
      <w:proofErr w:type="spellEnd"/>
      <w:r w:rsidRPr="00616EA0">
        <w:t xml:space="preserve"> </w:t>
      </w:r>
      <w:proofErr w:type="spellStart"/>
      <w:r w:rsidRPr="00616EA0">
        <w:t>master_file</w:t>
      </w:r>
      <w:proofErr w:type="spellEnd"/>
      <w:r w:rsidRPr="00616EA0">
        <w:t xml:space="preserve"> == 1 %}</w:t>
      </w:r>
    </w:p>
    <w:p w14:paraId="2A9B6F46" w14:textId="6727F423" w:rsidR="008607FB" w:rsidRPr="00EA3D0B" w:rsidRDefault="0013591A" w:rsidP="008607FB">
      <w:pPr>
        <w:rPr>
          <w:b/>
          <w:bCs/>
        </w:rPr>
      </w:pPr>
      <w:r w:rsidRPr="00EA3D0B">
        <w:rPr>
          <w:b/>
          <w:bCs/>
        </w:rPr>
        <w:t xml:space="preserve">Tabla </w:t>
      </w:r>
      <w:proofErr w:type="spellStart"/>
      <w:r w:rsidRPr="00EA3D0B">
        <w:rPr>
          <w:b/>
          <w:bCs/>
        </w:rPr>
        <w:t>Tabla</w:t>
      </w:r>
      <w:proofErr w:type="spellEnd"/>
      <w:r w:rsidRPr="00EA3D0B">
        <w:rPr>
          <w:b/>
          <w:bCs/>
        </w:rPr>
        <w:t xml:space="preserve"> {{ </w:t>
      </w:r>
      <w:proofErr w:type="spellStart"/>
      <w:r w:rsidRPr="00EA3D0B">
        <w:rPr>
          <w:b/>
          <w:bCs/>
        </w:rPr>
        <w:t>tabla_num.next</w:t>
      </w:r>
      <w:proofErr w:type="spellEnd"/>
      <w:r w:rsidRPr="00EA3D0B">
        <w:rPr>
          <w:b/>
          <w:bCs/>
        </w:rPr>
        <w:t>() }}. Grado de cumplimiento formal tras la revisión realizada (Master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7"/>
        <w:gridCol w:w="2970"/>
        <w:gridCol w:w="3327"/>
      </w:tblGrid>
      <w:tr w:rsidR="00E13385" w:rsidRPr="00243D17" w14:paraId="4B68FFF1" w14:textId="77777777" w:rsidTr="00E13385">
        <w:trPr>
          <w:trHeight w:val="397"/>
          <w:tblHeader/>
          <w:jc w:val="center"/>
        </w:trPr>
        <w:tc>
          <w:tcPr>
            <w:tcW w:w="268" w:type="pct"/>
            <w:shd w:val="clear" w:color="000000" w:fill="50677F"/>
            <w:vAlign w:val="center"/>
            <w:hideMark/>
          </w:tcPr>
          <w:bookmarkEnd w:id="7"/>
          <w:bookmarkEnd w:id="8"/>
          <w:p w14:paraId="0B21237F"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115B7371" w14:textId="50AAEFEF"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w:t>
            </w:r>
            <w:r>
              <w:rPr>
                <w:rFonts w:hint="eastAsia"/>
                <w:b/>
                <w:bCs/>
                <w:color w:val="FFFFFF" w:themeColor="background1"/>
                <w:sz w:val="18"/>
                <w:szCs w:val="18"/>
                <w:lang w:eastAsia="zh-CN"/>
              </w:rPr>
              <w:t>5</w:t>
            </w:r>
            <w:r w:rsidRPr="007F4651">
              <w:rPr>
                <w:b/>
                <w:bCs/>
                <w:color w:val="FFFFFF" w:themeColor="background1"/>
                <w:sz w:val="18"/>
                <w:szCs w:val="18"/>
              </w:rPr>
              <w:t xml:space="preserve"> del Reglamento)</w:t>
            </w:r>
          </w:p>
        </w:tc>
        <w:tc>
          <w:tcPr>
            <w:tcW w:w="2500" w:type="pct"/>
            <w:shd w:val="clear" w:color="000000" w:fill="50677F"/>
            <w:vAlign w:val="center"/>
            <w:hideMark/>
          </w:tcPr>
          <w:p w14:paraId="7C686148"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E13385" w:rsidRPr="00243D17" w14:paraId="2BFB7571" w14:textId="77777777" w:rsidTr="00E13385">
        <w:trPr>
          <w:trHeight w:val="737"/>
          <w:jc w:val="center"/>
        </w:trPr>
        <w:tc>
          <w:tcPr>
            <w:tcW w:w="268" w:type="pct"/>
            <w:vAlign w:val="center"/>
            <w:hideMark/>
          </w:tcPr>
          <w:p w14:paraId="3A234CEF" w14:textId="4F4E4B10" w:rsidR="00E13385" w:rsidRPr="00243D17" w:rsidRDefault="00E133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774B3C52" w14:textId="3A951812" w:rsidR="00E13385" w:rsidRPr="00243D17" w:rsidRDefault="00E13385" w:rsidP="00E13385">
            <w:pPr>
              <w:spacing w:after="0" w:line="240" w:lineRule="auto"/>
              <w:jc w:val="left"/>
              <w:rPr>
                <w:sz w:val="18"/>
                <w:szCs w:val="18"/>
                <w:lang w:eastAsia="es-ES"/>
              </w:rPr>
            </w:pPr>
            <w:r w:rsidRPr="0013591A">
              <w:rPr>
                <w:sz w:val="18"/>
                <w:szCs w:val="18"/>
              </w:rPr>
              <w:t>Información relativa a la estructura y actividades del Grupo</w:t>
            </w:r>
          </w:p>
        </w:tc>
        <w:tc>
          <w:tcPr>
            <w:tcW w:w="2500" w:type="pct"/>
            <w:shd w:val="clear" w:color="auto" w:fill="00B050"/>
            <w:vAlign w:val="center"/>
          </w:tcPr>
          <w:p w14:paraId="1C560B47" w14:textId="398A60D0"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_1 }}</w:t>
            </w:r>
          </w:p>
        </w:tc>
      </w:tr>
      <w:tr w:rsidR="00E13385" w:rsidRPr="00243D17" w14:paraId="50B97988" w14:textId="77777777" w:rsidTr="00E13385">
        <w:trPr>
          <w:trHeight w:val="710"/>
          <w:jc w:val="center"/>
        </w:trPr>
        <w:tc>
          <w:tcPr>
            <w:tcW w:w="268" w:type="pct"/>
            <w:vAlign w:val="center"/>
          </w:tcPr>
          <w:p w14:paraId="68D530F0" w14:textId="77777777" w:rsidR="00E13385" w:rsidRPr="006C7AB9" w:rsidRDefault="00E13385" w:rsidP="00E133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55C34C91" w14:textId="7AF87F98"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los activos intangibles del Grupo</w:t>
            </w:r>
          </w:p>
        </w:tc>
        <w:tc>
          <w:tcPr>
            <w:tcW w:w="2500" w:type="pct"/>
            <w:shd w:val="clear" w:color="auto" w:fill="00B050"/>
          </w:tcPr>
          <w:p w14:paraId="405D274D" w14:textId="085FFB9C"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E13385" w:rsidRPr="00243D17" w14:paraId="17DB89AA" w14:textId="77777777" w:rsidTr="00E13385">
        <w:trPr>
          <w:trHeight w:val="800"/>
          <w:jc w:val="center"/>
        </w:trPr>
        <w:tc>
          <w:tcPr>
            <w:tcW w:w="268" w:type="pct"/>
            <w:vAlign w:val="center"/>
            <w:hideMark/>
          </w:tcPr>
          <w:p w14:paraId="767837F6" w14:textId="77777777" w:rsidR="00E13385" w:rsidRPr="00243D17" w:rsidRDefault="00E13385" w:rsidP="00E133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7D07C53C" w14:textId="09B958FC"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la actividad financiera</w:t>
            </w:r>
          </w:p>
        </w:tc>
        <w:tc>
          <w:tcPr>
            <w:tcW w:w="2500" w:type="pct"/>
            <w:shd w:val="clear" w:color="auto" w:fill="00B050"/>
            <w:hideMark/>
          </w:tcPr>
          <w:p w14:paraId="2E268C27" w14:textId="1B7F5FDD"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r w:rsidR="00E13385" w:rsidRPr="00243D17" w14:paraId="61384407" w14:textId="77777777" w:rsidTr="00E13385">
        <w:trPr>
          <w:trHeight w:val="800"/>
          <w:jc w:val="center"/>
        </w:trPr>
        <w:tc>
          <w:tcPr>
            <w:tcW w:w="268" w:type="pct"/>
            <w:vAlign w:val="center"/>
          </w:tcPr>
          <w:p w14:paraId="618540ED" w14:textId="4D8FE16E" w:rsidR="00E13385" w:rsidRDefault="00E13385" w:rsidP="00E13385">
            <w:pPr>
              <w:spacing w:after="0" w:line="240" w:lineRule="auto"/>
              <w:jc w:val="center"/>
              <w:rPr>
                <w:color w:val="787878" w:themeColor="text1"/>
                <w:sz w:val="18"/>
                <w:szCs w:val="18"/>
                <w:lang w:eastAsia="zh-CN"/>
              </w:rPr>
            </w:pPr>
            <w:r>
              <w:rPr>
                <w:rFonts w:hint="eastAsia"/>
                <w:color w:val="787878" w:themeColor="text1"/>
                <w:sz w:val="18"/>
                <w:szCs w:val="18"/>
                <w:lang w:eastAsia="zh-CN"/>
              </w:rPr>
              <w:t>4</w:t>
            </w:r>
          </w:p>
        </w:tc>
        <w:tc>
          <w:tcPr>
            <w:tcW w:w="2232" w:type="pct"/>
            <w:vAlign w:val="center"/>
          </w:tcPr>
          <w:p w14:paraId="5018BC48" w14:textId="008D4F4C" w:rsidR="00E13385" w:rsidRPr="007F4651" w:rsidRDefault="00E13385" w:rsidP="00E13385">
            <w:pPr>
              <w:spacing w:after="0" w:line="240" w:lineRule="auto"/>
              <w:jc w:val="left"/>
              <w:rPr>
                <w:sz w:val="18"/>
                <w:szCs w:val="18"/>
              </w:rPr>
            </w:pPr>
            <w:r w:rsidRPr="0013591A">
              <w:rPr>
                <w:sz w:val="18"/>
                <w:szCs w:val="18"/>
              </w:rPr>
              <w:t>Situación financiera y fiscal del Grupo</w:t>
            </w:r>
            <w:r>
              <w:rPr>
                <w:rFonts w:hint="eastAsia"/>
                <w:sz w:val="18"/>
                <w:szCs w:val="18"/>
                <w:lang w:eastAsia="zh-CN"/>
              </w:rPr>
              <w:t xml:space="preserve"> </w:t>
            </w:r>
          </w:p>
        </w:tc>
        <w:tc>
          <w:tcPr>
            <w:tcW w:w="2500" w:type="pct"/>
            <w:shd w:val="clear" w:color="auto" w:fill="00B050"/>
            <w:vAlign w:val="center"/>
          </w:tcPr>
          <w:p w14:paraId="5FFBFD7B" w14:textId="4827B7F4" w:rsidR="00E13385" w:rsidRPr="00616EA0" w:rsidRDefault="00E13385" w:rsidP="00E13385">
            <w:pPr>
              <w:spacing w:after="0" w:line="240" w:lineRule="auto"/>
              <w:jc w:val="center"/>
              <w:rPr>
                <w:b/>
                <w:bCs/>
                <w:color w:val="FFFFFF" w:themeColor="background1"/>
                <w:sz w:val="18"/>
                <w:szCs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4CB8E45A" w14:textId="7452B17A" w:rsidR="00FF252F" w:rsidRPr="00616EA0" w:rsidRDefault="00FF252F" w:rsidP="00FF252F">
      <w:pPr>
        <w:spacing w:before="160"/>
      </w:pPr>
      <w:r w:rsidRPr="00616EA0">
        <w:t>Para mayor desglose del cumplimiento por requerimiento acudir a los apéndices.</w:t>
      </w:r>
    </w:p>
    <w:p w14:paraId="087DA796" w14:textId="64F0FC26" w:rsidR="00CB02A9" w:rsidRDefault="00FF252F" w:rsidP="00F234E2">
      <w:r w:rsidRPr="00616EA0">
        <w:t>Por lo tanto, tras la revisión realizada se puede concluir que la Compañía cumple con los requisitos formales establecidos por la normativa en cuanto a la documentación de precios de transferencia.</w:t>
      </w:r>
      <w:r w:rsidR="00F919DF">
        <w:rPr>
          <w:rFonts w:hint="eastAsia"/>
          <w:lang w:eastAsia="zh-CN"/>
        </w:rPr>
        <w:t xml:space="preserve"> </w:t>
      </w:r>
      <w:r w:rsidR="00B623B0" w:rsidRPr="00B623B0">
        <w:t xml:space="preserve">{% </w:t>
      </w:r>
      <w:proofErr w:type="spellStart"/>
      <w:r w:rsidR="00B623B0" w:rsidRPr="00B623B0">
        <w:t>endif</w:t>
      </w:r>
      <w:proofErr w:type="spellEnd"/>
      <w:r w:rsidR="00B623B0" w:rsidRPr="00B623B0">
        <w:t xml:space="preserve"> %}</w:t>
      </w:r>
    </w:p>
    <w:p w14:paraId="1BAC8052" w14:textId="03D06AA5"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9" w:name="_Toc218272285"/>
      <w:r w:rsidRPr="00243D17">
        <w:lastRenderedPageBreak/>
        <w:t>Anexo I – Revisión valorativa</w:t>
      </w:r>
      <w:bookmarkEnd w:id="9"/>
      <w:r w:rsidRPr="00243D17">
        <w:t xml:space="preserve"> </w:t>
      </w:r>
    </w:p>
    <w:p w14:paraId="4ACA711C" w14:textId="77777777" w:rsidR="002F2D28" w:rsidRPr="00243D17" w:rsidRDefault="002F2D28" w:rsidP="002F2D28">
      <w:pPr>
        <w:rPr>
          <w:iCs/>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167465FC" w14:textId="385FCFE4" w:rsidR="00FE7046" w:rsidRPr="004748E4" w:rsidRDefault="00FE7046" w:rsidP="00F919DF">
      <w:pPr>
        <w:sectPr w:rsidR="00FE7046" w:rsidRPr="004748E4" w:rsidSect="00131CAE">
          <w:pgSz w:w="16838" w:h="11906" w:orient="landscape"/>
          <w:pgMar w:top="1440" w:right="1440" w:bottom="1440" w:left="1440" w:header="720" w:footer="720" w:gutter="0"/>
          <w:cols w:num="2" w:space="454"/>
          <w:docGrid w:linePitch="360"/>
        </w:sectPr>
      </w:pPr>
    </w:p>
    <w:p w14:paraId="63731510" w14:textId="2E256ECC" w:rsidR="00BF5074" w:rsidRPr="001719DE" w:rsidRDefault="00A22949" w:rsidP="001719DE">
      <w:pPr>
        <w:rPr>
          <w:b/>
          <w:bCs/>
        </w:rPr>
      </w:pPr>
      <w:r w:rsidRPr="004748E4">
        <w:rPr>
          <w:b/>
          <w:bCs/>
        </w:rPr>
        <w:lastRenderedPageBreak/>
        <w:t xml:space="preserve">Tabla {{ </w:t>
      </w:r>
      <w:proofErr w:type="spellStart"/>
      <w:r w:rsidRPr="004748E4">
        <w:rPr>
          <w:b/>
          <w:bCs/>
        </w:rPr>
        <w:t>tabla_num.next</w:t>
      </w:r>
      <w:proofErr w:type="spellEnd"/>
      <w:r w:rsidRPr="004748E4">
        <w:rPr>
          <w:b/>
          <w:bCs/>
        </w:rPr>
        <w:t>() }}</w:t>
      </w:r>
      <w:r w:rsidR="00BF5074" w:rsidRPr="004748E4">
        <w:rPr>
          <w:b/>
          <w:bCs/>
        </w:rPr>
        <w:t xml:space="preserve">. </w:t>
      </w:r>
      <w:r w:rsidR="00BF5074" w:rsidRPr="001719DE">
        <w:rPr>
          <w:b/>
          <w:bCs/>
        </w:rPr>
        <w:t>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0621C9BD" w14:textId="77777777" w:rsidTr="002124D2">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05EA8D6B"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861AD0">
              <w:rPr>
                <w:b/>
                <w:bCs/>
                <w:color w:val="FFFFFF" w:themeColor="background1"/>
                <w:sz w:val="18"/>
                <w:szCs w:val="18"/>
              </w:rPr>
              <w:t xml:space="preserve"> </w:t>
            </w:r>
            <w:proofErr w:type="spellStart"/>
            <w:r w:rsidR="00731256">
              <w:rPr>
                <w:b/>
                <w:bCs/>
                <w:color w:val="FFFFFF" w:themeColor="background1"/>
                <w:sz w:val="18"/>
                <w:szCs w:val="18"/>
              </w:rPr>
              <w:t>anyo_ejercicio</w:t>
            </w:r>
            <w:proofErr w:type="spellEnd"/>
            <w:r w:rsidR="00861AD0">
              <w:rPr>
                <w:b/>
                <w:bCs/>
                <w:color w:val="FFFFFF" w:themeColor="background1"/>
                <w:sz w:val="18"/>
                <w:szCs w:val="18"/>
              </w:rPr>
              <w:t xml:space="preserve"> </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2124D2">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2124D2">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2124D2">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2124D2">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2124D2">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económica con el objetivo de verificar si se está </w:t>
            </w:r>
            <w:r w:rsidRPr="00243D17">
              <w:rPr>
                <w:sz w:val="18"/>
                <w:szCs w:val="18"/>
              </w:rPr>
              <w:lastRenderedPageBreak/>
              <w:t>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2124D2">
        <w:trPr>
          <w:trHeight w:val="432"/>
        </w:trPr>
        <w:tc>
          <w:tcPr>
            <w:tcW w:w="149" w:type="pct"/>
            <w:vAlign w:val="center"/>
          </w:tcPr>
          <w:p w14:paraId="0FAF6586" w14:textId="1F2C9D81" w:rsidR="0060745C" w:rsidRPr="00243D17" w:rsidRDefault="0060745C" w:rsidP="0060745C">
            <w:pPr>
              <w:rPr>
                <w:sz w:val="18"/>
                <w:szCs w:val="18"/>
              </w:rPr>
            </w:pPr>
            <w:r w:rsidRPr="00243D17">
              <w:rPr>
                <w:sz w:val="18"/>
                <w:szCs w:val="18"/>
              </w:rPr>
              <w:t>12</w:t>
            </w:r>
          </w:p>
        </w:tc>
        <w:tc>
          <w:tcPr>
            <w:tcW w:w="917" w:type="pct"/>
            <w:vAlign w:val="center"/>
          </w:tcPr>
          <w:p w14:paraId="56D69088" w14:textId="43FC8F1C"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4C5A9BB3" w14:textId="613B7A15" w:rsidR="00F63F0B" w:rsidRDefault="006356D1" w:rsidP="00F234E2">
      <w:r w:rsidRPr="00243D17">
        <w:rPr>
          <w:noProof/>
        </w:rPr>
        <w:drawing>
          <wp:anchor distT="0" distB="0" distL="114300" distR="114300" simplePos="0" relativeHeight="251658241" behindDoc="0" locked="0" layoutInCell="1" allowOverlap="1" wp14:anchorId="4D37CD7F" wp14:editId="76440364">
            <wp:simplePos x="0" y="0"/>
            <wp:positionH relativeFrom="margin">
              <wp:posOffset>27770</wp:posOffset>
            </wp:positionH>
            <wp:positionV relativeFrom="paragraph">
              <wp:posOffset>127066</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58D1FAE6" w14:textId="41C5EDAA" w:rsidR="006356D1" w:rsidRDefault="006356D1" w:rsidP="00F234E2"/>
    <w:p w14:paraId="29FE4FC8" w14:textId="77777777" w:rsidR="006356D1" w:rsidRDefault="006356D1" w:rsidP="00F234E2"/>
    <w:p w14:paraId="2C0A480F" w14:textId="77777777" w:rsidR="006356D1" w:rsidRDefault="006356D1" w:rsidP="00F234E2"/>
    <w:p w14:paraId="3A90CC72" w14:textId="6A24480B" w:rsidR="006A54BF" w:rsidRPr="00243D17" w:rsidRDefault="006A54BF" w:rsidP="00F234E2">
      <w:pPr>
        <w:sectPr w:rsidR="006A54BF" w:rsidRPr="00243D17" w:rsidSect="009635F5">
          <w:pgSz w:w="16838" w:h="11906" w:orient="landscape"/>
          <w:pgMar w:top="1440" w:right="1440" w:bottom="1440" w:left="1440" w:header="720" w:footer="720" w:gutter="0"/>
          <w:cols w:space="454"/>
          <w:docGrid w:linePitch="360"/>
        </w:sectPr>
      </w:pPr>
    </w:p>
    <w:p w14:paraId="088E6163" w14:textId="77777777" w:rsidR="00530820" w:rsidRDefault="00530820" w:rsidP="00F234E2">
      <w:pPr>
        <w:sectPr w:rsidR="00530820" w:rsidSect="009635F5">
          <w:type w:val="continuous"/>
          <w:pgSz w:w="16838" w:h="11906" w:orient="landscape"/>
          <w:pgMar w:top="1440" w:right="1440" w:bottom="1440" w:left="1440" w:header="720" w:footer="720" w:gutter="0"/>
          <w:cols w:space="454"/>
          <w:titlePg/>
          <w:docGrid w:linePitch="360"/>
        </w:sectPr>
      </w:pPr>
    </w:p>
    <w:p w14:paraId="472CB0AB" w14:textId="2CB923DE" w:rsidR="004840CF" w:rsidRPr="00243D17" w:rsidRDefault="004840CF" w:rsidP="00B22B3A">
      <w:pPr>
        <w:pStyle w:val="Sinespaciado"/>
        <w:ind w:left="0" w:firstLine="0"/>
        <w:rPr>
          <w:b w:val="0"/>
          <w:bCs w:val="0"/>
        </w:rPr>
      </w:pPr>
      <w:bookmarkStart w:id="10" w:name="_Toc218272286"/>
      <w:r w:rsidRPr="00243D17">
        <w:lastRenderedPageBreak/>
        <w:t>Anexo I</w:t>
      </w:r>
      <w:r w:rsidR="005C2E29" w:rsidRPr="00243D17">
        <w:rPr>
          <w:b w:val="0"/>
          <w:bCs w:val="0"/>
        </w:rPr>
        <w:t>I</w:t>
      </w:r>
      <w:r w:rsidRPr="00243D17">
        <w:t xml:space="preserve"> – Revisión de requisitos formales en detalle</w:t>
      </w:r>
      <w:bookmarkEnd w:id="10"/>
    </w:p>
    <w:p w14:paraId="019B0219" w14:textId="3B670B71" w:rsidR="004840CF" w:rsidRPr="001719DE" w:rsidRDefault="00A22949" w:rsidP="001719DE">
      <w:pPr>
        <w:rPr>
          <w:b/>
          <w:bCs/>
        </w:rPr>
      </w:pPr>
      <w:r w:rsidRPr="001719DE">
        <w:rPr>
          <w:b/>
          <w:bCs/>
        </w:rPr>
        <w:t xml:space="preserve">Tabla {{ </w:t>
      </w:r>
      <w:proofErr w:type="spellStart"/>
      <w:r w:rsidRPr="001719DE">
        <w:rPr>
          <w:b/>
          <w:bCs/>
        </w:rPr>
        <w:t>tabla_num.next</w:t>
      </w:r>
      <w:proofErr w:type="spellEnd"/>
      <w:r w:rsidRPr="001719DE">
        <w:rPr>
          <w:b/>
          <w:bCs/>
        </w:rPr>
        <w:t>() }}</w:t>
      </w:r>
      <w:r w:rsidR="004840CF" w:rsidRPr="001719DE">
        <w:rPr>
          <w:b/>
          <w:bCs/>
        </w:rPr>
        <w:t>. Grado de cumplimiento formal tras la revisión realizada</w:t>
      </w:r>
      <w:r w:rsidR="00BA404D" w:rsidRPr="001719DE">
        <w:rPr>
          <w:b/>
          <w:bCs/>
        </w:rPr>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017D5CEF" w14:textId="2538BC5C" w:rsidR="00FD0191" w:rsidRDefault="00FD0191" w:rsidP="00F234E2">
      <w:r w:rsidRPr="00FD0191">
        <w:t xml:space="preserve">{% </w:t>
      </w:r>
      <w:proofErr w:type="spellStart"/>
      <w:r w:rsidRPr="00FD0191">
        <w:t>if</w:t>
      </w:r>
      <w:proofErr w:type="spellEnd"/>
      <w:r w:rsidRPr="00FD0191">
        <w:t xml:space="preserve"> </w:t>
      </w:r>
      <w:proofErr w:type="spellStart"/>
      <w:r w:rsidRPr="00FD0191">
        <w:t>master_file</w:t>
      </w:r>
      <w:proofErr w:type="spellEnd"/>
      <w:r w:rsidRPr="00FD0191">
        <w:t xml:space="preserve"> == 1 %}</w:t>
      </w:r>
    </w:p>
    <w:p w14:paraId="0E9ABA64" w14:textId="1651EE53" w:rsidR="00245E3E" w:rsidRPr="001719DE" w:rsidRDefault="00245E3E" w:rsidP="001719DE">
      <w:pPr>
        <w:rPr>
          <w:b/>
          <w:bCs/>
        </w:rPr>
      </w:pPr>
      <w:bookmarkStart w:id="11" w:name="_Toc127809111"/>
      <w:bookmarkStart w:id="12" w:name="_Toc127809166"/>
      <w:r w:rsidRPr="001719DE">
        <w:rPr>
          <w:b/>
          <w:bCs/>
        </w:rPr>
        <w:t>Tabla</w:t>
      </w:r>
      <w:r w:rsidR="00A22949" w:rsidRPr="001719DE">
        <w:rPr>
          <w:b/>
          <w:bCs/>
        </w:rPr>
        <w:t xml:space="preserve"> {{ </w:t>
      </w:r>
      <w:proofErr w:type="spellStart"/>
      <w:r w:rsidR="00A22949" w:rsidRPr="001719DE">
        <w:rPr>
          <w:b/>
          <w:bCs/>
        </w:rPr>
        <w:t>tabla_num.next</w:t>
      </w:r>
      <w:proofErr w:type="spellEnd"/>
      <w:r w:rsidR="00A22949" w:rsidRPr="001719DE">
        <w:rPr>
          <w:b/>
          <w:bCs/>
        </w:rPr>
        <w:t>() }}</w:t>
      </w:r>
      <w:r w:rsidRPr="001719DE">
        <w:rPr>
          <w:b/>
          <w:bCs/>
        </w:rPr>
        <w:t>. Grado de cumplimiento formal tras la revisión realizada – Master File</w:t>
      </w:r>
      <w:bookmarkEnd w:id="11"/>
      <w:bookmarkEnd w:id="12"/>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lastRenderedPageBreak/>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09F7CE03" w14:textId="5F0F80C2" w:rsidR="00245E3E" w:rsidRDefault="00FD0191" w:rsidP="00F234E2">
      <w:r w:rsidRPr="00FD0191">
        <w:t xml:space="preserve">{% </w:t>
      </w:r>
      <w:proofErr w:type="spellStart"/>
      <w:r w:rsidRPr="00FD0191">
        <w:t>endif</w:t>
      </w:r>
      <w:proofErr w:type="spellEnd"/>
      <w:r w:rsidRPr="00FD0191">
        <w:t xml:space="preserve"> %}</w:t>
      </w:r>
    </w:p>
    <w:p w14:paraId="5914D0CA" w14:textId="77777777" w:rsidR="00245E3E" w:rsidRPr="00243D17" w:rsidRDefault="00245E3E" w:rsidP="00F234E2"/>
    <w:p w14:paraId="7FADF7F2" w14:textId="42EAE690" w:rsidR="00C63EDB" w:rsidRPr="00243D17" w:rsidRDefault="00C63EDB" w:rsidP="00F234E2">
      <w:pPr>
        <w:sectPr w:rsidR="00C63EDB" w:rsidRPr="00243D17" w:rsidSect="00530820">
          <w:pgSz w:w="16838" w:h="11906" w:orient="landscape"/>
          <w:pgMar w:top="1440" w:right="1440" w:bottom="1440" w:left="1440" w:header="720" w:footer="720" w:gutter="0"/>
          <w:cols w:space="454"/>
          <w:titlePg/>
          <w:docGrid w:linePitch="360"/>
        </w:sectPr>
      </w:pPr>
    </w:p>
    <w:p w14:paraId="584AB572" w14:textId="77777777" w:rsidR="00365D85" w:rsidRDefault="00365D85" w:rsidP="007F4651">
      <w:pPr>
        <w:pStyle w:val="Sinespaciado"/>
        <w:sectPr w:rsidR="00365D85" w:rsidSect="009635F5">
          <w:type w:val="continuous"/>
          <w:pgSz w:w="16838" w:h="11906" w:orient="landscape"/>
          <w:pgMar w:top="1440" w:right="1440" w:bottom="1440" w:left="1440" w:header="720" w:footer="720" w:gutter="0"/>
          <w:cols w:num="2" w:space="454"/>
          <w:titlePg/>
          <w:docGrid w:linePitch="360"/>
        </w:sectPr>
      </w:pPr>
      <w:bookmarkStart w:id="13" w:name="_Toc218272287"/>
    </w:p>
    <w:p w14:paraId="1B0B98EF" w14:textId="74000CE1" w:rsidR="00A365EE" w:rsidRPr="00243D17" w:rsidRDefault="004840CF" w:rsidP="00365D85">
      <w:pPr>
        <w:pStyle w:val="Sinespaciado"/>
        <w:ind w:left="0" w:firstLine="0"/>
        <w:rPr>
          <w:b w:val="0"/>
          <w:bCs w:val="0"/>
        </w:rPr>
      </w:pPr>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3"/>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AB393D" w:rsidRDefault="009264EB" w:rsidP="00AB393D">
      <w:pPr>
        <w:rPr>
          <w:b/>
          <w:bCs/>
          <w:sz w:val="24"/>
          <w:szCs w:val="24"/>
        </w:rPr>
      </w:pPr>
      <w:bookmarkStart w:id="14" w:name="_Toc218272288"/>
      <w:r w:rsidRPr="00AB393D">
        <w:rPr>
          <w:b/>
          <w:bCs/>
          <w:sz w:val="24"/>
          <w:szCs w:val="24"/>
        </w:rPr>
        <w:t>Comentarios relativos a los requisitos de documentación en relación con el obligado tributario (Local File art. 16 RIS)</w:t>
      </w:r>
      <w:bookmarkEnd w:id="14"/>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F234E2">
      <w:pPr>
        <w:pStyle w:val="Prrafodelista"/>
        <w:numPr>
          <w:ilvl w:val="0"/>
          <w:numId w:val="24"/>
        </w:numPr>
      </w:pPr>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F234E2">
      <w:pPr>
        <w:pStyle w:val="Prrafodelista"/>
      </w:pPr>
      <w:r w:rsidRPr="00243D17">
        <w:t xml:space="preserve">En lo relativo al Master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F234E2">
      <w:pPr>
        <w:pStyle w:val="Prrafodelista"/>
      </w:pPr>
      <w:r>
        <w:t xml:space="preserve">{{ </w:t>
      </w:r>
      <w:r w:rsidR="007D11F1">
        <w:t>t</w:t>
      </w:r>
      <w:r w:rsidR="006B2FC9">
        <w:t>exto_anexo3</w:t>
      </w:r>
      <w:r>
        <w:t xml:space="preserve"> }}</w:t>
      </w:r>
    </w:p>
    <w:p w14:paraId="15D70EEA" w14:textId="16F053FA" w:rsidR="009556F9" w:rsidRPr="00243D17" w:rsidRDefault="009556F9" w:rsidP="00F234E2">
      <w:pPr>
        <w:pStyle w:val="Prrafodelista"/>
      </w:pPr>
      <w:r w:rsidRPr="00243D17">
        <w:t xml:space="preserve">Debido a que la Compañía, a fecha de realización de esta revisión, no tiene obligación de disponer de la documentación relativa al </w:t>
      </w:r>
      <w:r w:rsidRPr="00243D17">
        <w:t xml:space="preserve">ejercicio </w:t>
      </w:r>
      <w:r w:rsidR="00DD7C84" w:rsidRPr="00243D17">
        <w:t>auditado</w:t>
      </w:r>
      <w:r w:rsidRPr="00243D17">
        <w:t>, se ha analizado la documentación de</w:t>
      </w:r>
      <w:r w:rsidR="00DD7C84" w:rsidRPr="00243D17">
        <w:t xml:space="preserv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00B22B3A" w:rsidRPr="00243D17">
        <w:t>,</w:t>
      </w:r>
      <w:r w:rsidRPr="00243D17">
        <w:t xml:space="preserve"> no obstante, si las transacciones vinculadas realizadas durante el ejercicio </w:t>
      </w:r>
      <w:r w:rsidR="00DD7C84" w:rsidRPr="00243D17">
        <w:t>auditado</w:t>
      </w:r>
      <w:r w:rsidRPr="00243D17">
        <w:t xml:space="preserve"> fueron consistentes con las del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Pr="00243D17">
        <w:t xml:space="preserve">, y no han existido 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F234E2">
      <w:pPr>
        <w:pStyle w:val="Prrafodelista"/>
      </w:pPr>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Default="003069F0" w:rsidP="00EF0E63">
      <w:pPr>
        <w:pStyle w:val="Prrafodelista"/>
        <w:numPr>
          <w:ilvl w:val="0"/>
          <w:numId w:val="24"/>
        </w:numPr>
      </w:pPr>
      <w:r>
        <w:t>Comentarios valorativos</w:t>
      </w:r>
    </w:p>
    <w:p w14:paraId="0DBCFBD5" w14:textId="668E1752" w:rsidR="003069F0" w:rsidRPr="00EF0E63" w:rsidRDefault="003069F0" w:rsidP="00F234E2">
      <w:pPr>
        <w:pStyle w:val="Prrafodelista"/>
        <w:rPr>
          <w:b/>
          <w:bCs/>
        </w:rPr>
      </w:pPr>
      <w:r w:rsidRPr="00EF0E63">
        <w:rPr>
          <w:b/>
          <w:bCs/>
        </w:rPr>
        <w:t>Documentación en otro idioma</w:t>
      </w:r>
    </w:p>
    <w:p w14:paraId="499B37C1" w14:textId="336296B1" w:rsidR="003069F0" w:rsidRDefault="00EF0E63" w:rsidP="00F234E2">
      <w:pPr>
        <w:pStyle w:val="Prrafodelista"/>
      </w:pPr>
      <w:r>
        <w:t>Texto del comentario</w:t>
      </w:r>
    </w:p>
    <w:p w14:paraId="4DF0ABE1" w14:textId="77777777" w:rsidR="003069F0" w:rsidRPr="00243D17" w:rsidRDefault="003069F0" w:rsidP="00F234E2">
      <w:pPr>
        <w:pStyle w:val="Prrafodelista"/>
      </w:pPr>
    </w:p>
    <w:p w14:paraId="367C50DF" w14:textId="03A03D70" w:rsidR="00DD7C84" w:rsidRPr="00EF0E63" w:rsidRDefault="00832B0E" w:rsidP="00F234E2">
      <w:pPr>
        <w:pStyle w:val="Prrafodelista"/>
        <w:rPr>
          <w:b/>
          <w:bCs/>
        </w:rPr>
      </w:pPr>
      <w:r w:rsidRPr="00EF0E63">
        <w:rPr>
          <w:b/>
          <w:bCs/>
        </w:rPr>
        <w:t>Servicios</w:t>
      </w:r>
      <w:r w:rsidR="00EF0E63" w:rsidRPr="00EF0E63">
        <w:rPr>
          <w:b/>
          <w:bCs/>
        </w:rPr>
        <w:t xml:space="preserve"> intragrupo</w:t>
      </w:r>
    </w:p>
    <w:p w14:paraId="206470AB" w14:textId="77777777" w:rsidR="00EF0E63" w:rsidRDefault="00EF0E63" w:rsidP="00EF0E63">
      <w:pPr>
        <w:pStyle w:val="Prrafodelista"/>
      </w:pPr>
      <w:r>
        <w:t>Texto del comentario</w:t>
      </w:r>
    </w:p>
    <w:p w14:paraId="17B4F149" w14:textId="77777777" w:rsidR="00DD7C84" w:rsidRPr="00243D17" w:rsidRDefault="00DD7C84" w:rsidP="00F234E2">
      <w:pPr>
        <w:pStyle w:val="Prrafodelista"/>
      </w:pPr>
    </w:p>
    <w:p w14:paraId="788BE633" w14:textId="036A300C" w:rsidR="00DD7C84" w:rsidRPr="00243D17" w:rsidRDefault="00EF0E63" w:rsidP="00F234E2">
      <w:pPr>
        <w:pStyle w:val="Prrafodelista"/>
      </w:pPr>
      <w:r>
        <w:t>ETC</w:t>
      </w: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365D85">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58240"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582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r>
        <w:rPr>
          <w:color w:val="FFFFFF" w:themeColor="background1"/>
        </w:rPr>
        <w:t>{{ contacto1 }}</w:t>
      </w:r>
    </w:p>
    <w:p w14:paraId="009136B8" w14:textId="79ED9CDA" w:rsidR="002F2D28" w:rsidRPr="00243D17" w:rsidRDefault="00844B1E" w:rsidP="002F2D28">
      <w:pPr>
        <w:jc w:val="left"/>
        <w:rPr>
          <w:color w:val="FFFFFF" w:themeColor="background1"/>
        </w:rPr>
      </w:pPr>
      <w:r>
        <w:rPr>
          <w:color w:val="FFFFFF" w:themeColor="background1"/>
        </w:rPr>
        <w:t>{{ cargo_contacto1 }}</w:t>
      </w:r>
    </w:p>
    <w:p w14:paraId="5DECF481" w14:textId="5773E078" w:rsidR="002F2D28" w:rsidRPr="00E208F1" w:rsidRDefault="00844B1E" w:rsidP="002F2D28">
      <w:pPr>
        <w:jc w:val="left"/>
        <w:rPr>
          <w:color w:val="FFFFFF" w:themeColor="background1"/>
        </w:rPr>
      </w:pPr>
      <w:r>
        <w:rPr>
          <w:color w:val="FFFFFF" w:themeColor="background1"/>
        </w:rPr>
        <w:t>{{ correo_contacto1 }}</w:t>
      </w:r>
    </w:p>
    <w:p w14:paraId="6DF535D4" w14:textId="0ACCD0BE" w:rsidR="003F763F" w:rsidRPr="00243D17" w:rsidRDefault="00844B1E" w:rsidP="003F763F">
      <w:pPr>
        <w:jc w:val="left"/>
        <w:rPr>
          <w:color w:val="FFFFFF" w:themeColor="background1"/>
        </w:rPr>
      </w:pPr>
      <w:r>
        <w:rPr>
          <w:color w:val="FFFFFF" w:themeColor="background1"/>
        </w:rPr>
        <w:t>{{ contacto2 }}</w:t>
      </w:r>
    </w:p>
    <w:p w14:paraId="731EEBFE" w14:textId="059BD1FB" w:rsidR="003F763F" w:rsidRPr="00243D17" w:rsidRDefault="00844B1E" w:rsidP="003F763F">
      <w:pPr>
        <w:jc w:val="left"/>
        <w:rPr>
          <w:color w:val="FFFFFF" w:themeColor="background1"/>
        </w:rPr>
      </w:pPr>
      <w:r>
        <w:rPr>
          <w:color w:val="FFFFFF" w:themeColor="background1"/>
        </w:rPr>
        <w:t>{{ cargo_contacto2 }}</w:t>
      </w:r>
    </w:p>
    <w:p w14:paraId="0450515C" w14:textId="357017C1" w:rsidR="003F763F" w:rsidRPr="00E208F1" w:rsidRDefault="00844B1E" w:rsidP="003F763F">
      <w:pPr>
        <w:jc w:val="left"/>
        <w:rPr>
          <w:color w:val="FFFFFF" w:themeColor="background1"/>
        </w:rPr>
      </w:pPr>
      <w:r>
        <w:rPr>
          <w:color w:val="FFFFFF" w:themeColor="background1"/>
        </w:rPr>
        <w:t>{{ correo_contacto2 }}</w:t>
      </w:r>
    </w:p>
    <w:p w14:paraId="15034D29" w14:textId="67095821" w:rsidR="003F763F" w:rsidRPr="00243D17" w:rsidRDefault="00844B1E" w:rsidP="003F763F">
      <w:pPr>
        <w:jc w:val="left"/>
        <w:rPr>
          <w:color w:val="FFFFFF" w:themeColor="background1"/>
        </w:rPr>
      </w:pPr>
      <w:r>
        <w:rPr>
          <w:color w:val="FFFFFF" w:themeColor="background1"/>
        </w:rPr>
        <w:t>{{ contacto3 }}</w:t>
      </w:r>
    </w:p>
    <w:p w14:paraId="3AB3E8E6" w14:textId="77A8E026" w:rsidR="003F763F" w:rsidRPr="00243D17" w:rsidRDefault="00844B1E" w:rsidP="003F763F">
      <w:pPr>
        <w:jc w:val="left"/>
        <w:rPr>
          <w:color w:val="FFFFFF" w:themeColor="background1"/>
        </w:rPr>
      </w:pPr>
      <w:r>
        <w:rPr>
          <w:color w:val="FFFFFF" w:themeColor="background1"/>
        </w:rPr>
        <w:t>{{ cargo_contacto3 }}</w:t>
      </w:r>
    </w:p>
    <w:p w14:paraId="22FA9294" w14:textId="506BC401" w:rsidR="003F763F" w:rsidRPr="00E208F1" w:rsidRDefault="00844B1E" w:rsidP="003F763F">
      <w:pPr>
        <w:jc w:val="left"/>
        <w:rPr>
          <w:color w:val="FFFFFF" w:themeColor="background1"/>
        </w:rPr>
      </w:pPr>
      <w:r>
        <w:rPr>
          <w:color w:val="FFFFFF" w:themeColor="background1"/>
        </w:rPr>
        <w:t>{{ correo_contacto3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Tax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8C8E3" w14:textId="77777777" w:rsidR="002A7D09" w:rsidRDefault="002A7D09" w:rsidP="00F234E2">
      <w:r>
        <w:separator/>
      </w:r>
    </w:p>
  </w:endnote>
  <w:endnote w:type="continuationSeparator" w:id="0">
    <w:p w14:paraId="083DE77A" w14:textId="77777777" w:rsidR="002A7D09" w:rsidRDefault="002A7D09"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r w:rsidR="00FE7046" w:rsidRPr="00FE7046">
      <w:rPr>
        <w:sz w:val="16"/>
        <w:szCs w:val="16"/>
      </w:rPr>
      <w:t xml:space="preserve">{{ </w:t>
    </w:r>
    <w:proofErr w:type="spellStart"/>
    <w:r w:rsidR="00FE7046" w:rsidRPr="00FE7046">
      <w:rPr>
        <w:sz w:val="16"/>
        <w:szCs w:val="16"/>
      </w:rPr>
      <w:t>page_number</w:t>
    </w:r>
    <w:proofErr w:type="spellEnd"/>
    <w:r w:rsidR="00FE7046" w:rsidRPr="00FE7046">
      <w:rPr>
        <w:sz w:val="16"/>
        <w:szCs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C9891" w14:textId="77777777" w:rsidR="002A7D09" w:rsidRDefault="002A7D09" w:rsidP="00F234E2">
      <w:r>
        <w:separator/>
      </w:r>
    </w:p>
  </w:footnote>
  <w:footnote w:type="continuationSeparator" w:id="0">
    <w:p w14:paraId="3C22407D" w14:textId="77777777" w:rsidR="002A7D09" w:rsidRDefault="002A7D09" w:rsidP="00F234E2">
      <w:r>
        <w:continuationSeparator/>
      </w:r>
    </w:p>
  </w:footnote>
  <w:footnote w:id="1">
    <w:p w14:paraId="1E36ABA9" w14:textId="77777777" w:rsidR="002F2D28" w:rsidRDefault="002F2D28" w:rsidP="002F2D28">
      <w:pPr>
        <w:pStyle w:val="Textonotapie"/>
        <w:rPr>
          <w:iCs/>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58241"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58240"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proofErr w:type="spellStart"/>
    <w:r w:rsidRPr="00561395">
      <w:t>Mazars</w:t>
    </w:r>
    <w:proofErr w:type="spellEnd"/>
    <w:r w:rsidRPr="00561395">
      <w:t xml:space="preserve">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58242"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8F7423"/>
    <w:multiLevelType w:val="hybridMultilevel"/>
    <w:tmpl w:val="8CCCEC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2"/>
  </w:num>
  <w:num w:numId="12" w16cid:durableId="528952276">
    <w:abstractNumId w:val="15"/>
  </w:num>
  <w:num w:numId="13" w16cid:durableId="1607813493">
    <w:abstractNumId w:val="28"/>
  </w:num>
  <w:num w:numId="14" w16cid:durableId="1427768131">
    <w:abstractNumId w:val="16"/>
  </w:num>
  <w:num w:numId="15" w16cid:durableId="2017071415">
    <w:abstractNumId w:val="25"/>
  </w:num>
  <w:num w:numId="16" w16cid:durableId="2140410461">
    <w:abstractNumId w:val="13"/>
  </w:num>
  <w:num w:numId="17" w16cid:durableId="806626633">
    <w:abstractNumId w:val="14"/>
  </w:num>
  <w:num w:numId="18" w16cid:durableId="1684865981">
    <w:abstractNumId w:val="24"/>
  </w:num>
  <w:num w:numId="19" w16cid:durableId="1101334557">
    <w:abstractNumId w:val="17"/>
  </w:num>
  <w:num w:numId="20" w16cid:durableId="864533">
    <w:abstractNumId w:val="22"/>
  </w:num>
  <w:num w:numId="21" w16cid:durableId="1455825587">
    <w:abstractNumId w:val="30"/>
  </w:num>
  <w:num w:numId="22" w16cid:durableId="845629386">
    <w:abstractNumId w:val="23"/>
  </w:num>
  <w:num w:numId="23" w16cid:durableId="1875146387">
    <w:abstractNumId w:val="21"/>
  </w:num>
  <w:num w:numId="24" w16cid:durableId="725374701">
    <w:abstractNumId w:val="12"/>
  </w:num>
  <w:num w:numId="25" w16cid:durableId="557597989">
    <w:abstractNumId w:val="27"/>
  </w:num>
  <w:num w:numId="26" w16cid:durableId="926302098">
    <w:abstractNumId w:val="11"/>
  </w:num>
  <w:num w:numId="27" w16cid:durableId="905340058">
    <w:abstractNumId w:val="20"/>
  </w:num>
  <w:num w:numId="28" w16cid:durableId="1618364950">
    <w:abstractNumId w:val="26"/>
  </w:num>
  <w:num w:numId="29" w16cid:durableId="1674448954">
    <w:abstractNumId w:val="19"/>
  </w:num>
  <w:num w:numId="30" w16cid:durableId="2038311320">
    <w:abstractNumId w:val="29"/>
  </w:num>
  <w:num w:numId="31" w16cid:durableId="53817663">
    <w:abstractNumId w:val="33"/>
  </w:num>
  <w:num w:numId="32" w16cid:durableId="1634023620">
    <w:abstractNumId w:val="31"/>
  </w:num>
  <w:num w:numId="33" w16cid:durableId="1152984245">
    <w:abstractNumId w:val="10"/>
  </w:num>
  <w:num w:numId="34" w16cid:durableId="8963546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15E90"/>
    <w:rsid w:val="00030A2A"/>
    <w:rsid w:val="00032F9A"/>
    <w:rsid w:val="000347CD"/>
    <w:rsid w:val="000410AF"/>
    <w:rsid w:val="000412CB"/>
    <w:rsid w:val="000439C6"/>
    <w:rsid w:val="0005001E"/>
    <w:rsid w:val="00051279"/>
    <w:rsid w:val="00052991"/>
    <w:rsid w:val="000542DF"/>
    <w:rsid w:val="00057539"/>
    <w:rsid w:val="00064BB5"/>
    <w:rsid w:val="000713F3"/>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3F91"/>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3591A"/>
    <w:rsid w:val="00141B6A"/>
    <w:rsid w:val="00144C79"/>
    <w:rsid w:val="00151725"/>
    <w:rsid w:val="0015395E"/>
    <w:rsid w:val="00155CFB"/>
    <w:rsid w:val="0016241D"/>
    <w:rsid w:val="001651E3"/>
    <w:rsid w:val="001654B9"/>
    <w:rsid w:val="001705F9"/>
    <w:rsid w:val="001719DE"/>
    <w:rsid w:val="00174EB3"/>
    <w:rsid w:val="001755EE"/>
    <w:rsid w:val="00180017"/>
    <w:rsid w:val="00181FAA"/>
    <w:rsid w:val="001870AC"/>
    <w:rsid w:val="00191152"/>
    <w:rsid w:val="0019673E"/>
    <w:rsid w:val="00197816"/>
    <w:rsid w:val="00197D7D"/>
    <w:rsid w:val="001A6C07"/>
    <w:rsid w:val="001B1185"/>
    <w:rsid w:val="001B3F34"/>
    <w:rsid w:val="001C5E58"/>
    <w:rsid w:val="001D214C"/>
    <w:rsid w:val="001E737A"/>
    <w:rsid w:val="001E7AA1"/>
    <w:rsid w:val="001F1F90"/>
    <w:rsid w:val="001F3E8B"/>
    <w:rsid w:val="001F3E94"/>
    <w:rsid w:val="001F5EF0"/>
    <w:rsid w:val="001F6FED"/>
    <w:rsid w:val="00200E04"/>
    <w:rsid w:val="0020192F"/>
    <w:rsid w:val="00202649"/>
    <w:rsid w:val="002061BD"/>
    <w:rsid w:val="002124D2"/>
    <w:rsid w:val="00212628"/>
    <w:rsid w:val="00212AD7"/>
    <w:rsid w:val="00214C48"/>
    <w:rsid w:val="00217626"/>
    <w:rsid w:val="00221CA8"/>
    <w:rsid w:val="0022681B"/>
    <w:rsid w:val="00226A50"/>
    <w:rsid w:val="00227431"/>
    <w:rsid w:val="002332F4"/>
    <w:rsid w:val="00242460"/>
    <w:rsid w:val="00243D17"/>
    <w:rsid w:val="00244ECA"/>
    <w:rsid w:val="00245E3E"/>
    <w:rsid w:val="002461A5"/>
    <w:rsid w:val="0024794C"/>
    <w:rsid w:val="0025035B"/>
    <w:rsid w:val="002510A5"/>
    <w:rsid w:val="00252FF4"/>
    <w:rsid w:val="00254313"/>
    <w:rsid w:val="0026168B"/>
    <w:rsid w:val="00262009"/>
    <w:rsid w:val="00263233"/>
    <w:rsid w:val="00265222"/>
    <w:rsid w:val="00267FA9"/>
    <w:rsid w:val="00277A4E"/>
    <w:rsid w:val="00281BF7"/>
    <w:rsid w:val="002820D4"/>
    <w:rsid w:val="00287855"/>
    <w:rsid w:val="002913DC"/>
    <w:rsid w:val="00294EBF"/>
    <w:rsid w:val="00296F11"/>
    <w:rsid w:val="002A0E53"/>
    <w:rsid w:val="002A1E03"/>
    <w:rsid w:val="002A300E"/>
    <w:rsid w:val="002A4AC1"/>
    <w:rsid w:val="002A6A9D"/>
    <w:rsid w:val="002A7D09"/>
    <w:rsid w:val="002B2B3E"/>
    <w:rsid w:val="002C15D5"/>
    <w:rsid w:val="002C2209"/>
    <w:rsid w:val="002C3C76"/>
    <w:rsid w:val="002C4FB8"/>
    <w:rsid w:val="002D2DD9"/>
    <w:rsid w:val="002D419F"/>
    <w:rsid w:val="002D698D"/>
    <w:rsid w:val="002D7F43"/>
    <w:rsid w:val="002E0F40"/>
    <w:rsid w:val="002E2435"/>
    <w:rsid w:val="002E2C43"/>
    <w:rsid w:val="002E798B"/>
    <w:rsid w:val="002F0F58"/>
    <w:rsid w:val="002F2D28"/>
    <w:rsid w:val="002F6089"/>
    <w:rsid w:val="003023D1"/>
    <w:rsid w:val="00302764"/>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65D85"/>
    <w:rsid w:val="00370C8D"/>
    <w:rsid w:val="0037352A"/>
    <w:rsid w:val="00374A4E"/>
    <w:rsid w:val="00375D44"/>
    <w:rsid w:val="00377AF3"/>
    <w:rsid w:val="003805B3"/>
    <w:rsid w:val="003805C0"/>
    <w:rsid w:val="003819E9"/>
    <w:rsid w:val="0038372B"/>
    <w:rsid w:val="00384DA7"/>
    <w:rsid w:val="00386B23"/>
    <w:rsid w:val="0039005B"/>
    <w:rsid w:val="003933FC"/>
    <w:rsid w:val="00393F05"/>
    <w:rsid w:val="00394BD8"/>
    <w:rsid w:val="00395729"/>
    <w:rsid w:val="003A6BA6"/>
    <w:rsid w:val="003B4BF0"/>
    <w:rsid w:val="003B5272"/>
    <w:rsid w:val="003B6CD5"/>
    <w:rsid w:val="003B7732"/>
    <w:rsid w:val="003B7D1B"/>
    <w:rsid w:val="003C0A6E"/>
    <w:rsid w:val="003C3B69"/>
    <w:rsid w:val="003D1D89"/>
    <w:rsid w:val="003D4639"/>
    <w:rsid w:val="003D53C9"/>
    <w:rsid w:val="003E0C25"/>
    <w:rsid w:val="003E2AD1"/>
    <w:rsid w:val="003E6577"/>
    <w:rsid w:val="003F36A7"/>
    <w:rsid w:val="003F763F"/>
    <w:rsid w:val="004076CB"/>
    <w:rsid w:val="004109D0"/>
    <w:rsid w:val="004136FF"/>
    <w:rsid w:val="0041501F"/>
    <w:rsid w:val="00415D61"/>
    <w:rsid w:val="00416D07"/>
    <w:rsid w:val="00420AA4"/>
    <w:rsid w:val="00424480"/>
    <w:rsid w:val="00437041"/>
    <w:rsid w:val="00437845"/>
    <w:rsid w:val="004424B5"/>
    <w:rsid w:val="00450B57"/>
    <w:rsid w:val="00451E9F"/>
    <w:rsid w:val="0045640C"/>
    <w:rsid w:val="00457B5C"/>
    <w:rsid w:val="00461B32"/>
    <w:rsid w:val="00461B73"/>
    <w:rsid w:val="004654D0"/>
    <w:rsid w:val="00466360"/>
    <w:rsid w:val="00467EF1"/>
    <w:rsid w:val="00471E7A"/>
    <w:rsid w:val="004748E4"/>
    <w:rsid w:val="004840CF"/>
    <w:rsid w:val="00485A3A"/>
    <w:rsid w:val="0048639D"/>
    <w:rsid w:val="0049302B"/>
    <w:rsid w:val="00496A17"/>
    <w:rsid w:val="004A0513"/>
    <w:rsid w:val="004A0BA6"/>
    <w:rsid w:val="004A1D1C"/>
    <w:rsid w:val="004A4D83"/>
    <w:rsid w:val="004C3BF4"/>
    <w:rsid w:val="004C5409"/>
    <w:rsid w:val="004D022F"/>
    <w:rsid w:val="004D04F4"/>
    <w:rsid w:val="004D1472"/>
    <w:rsid w:val="004D446B"/>
    <w:rsid w:val="004D6B3F"/>
    <w:rsid w:val="004E1362"/>
    <w:rsid w:val="004E4809"/>
    <w:rsid w:val="004E6A73"/>
    <w:rsid w:val="004F4E1F"/>
    <w:rsid w:val="004F6980"/>
    <w:rsid w:val="004F7A2D"/>
    <w:rsid w:val="00500996"/>
    <w:rsid w:val="00504763"/>
    <w:rsid w:val="005053B8"/>
    <w:rsid w:val="00511945"/>
    <w:rsid w:val="0051399D"/>
    <w:rsid w:val="005142D9"/>
    <w:rsid w:val="005202F4"/>
    <w:rsid w:val="00523C82"/>
    <w:rsid w:val="00523F12"/>
    <w:rsid w:val="0052561F"/>
    <w:rsid w:val="00530820"/>
    <w:rsid w:val="00531C98"/>
    <w:rsid w:val="005339D9"/>
    <w:rsid w:val="00542980"/>
    <w:rsid w:val="00543803"/>
    <w:rsid w:val="00543947"/>
    <w:rsid w:val="00553964"/>
    <w:rsid w:val="005567B8"/>
    <w:rsid w:val="00561395"/>
    <w:rsid w:val="005631C5"/>
    <w:rsid w:val="005671DC"/>
    <w:rsid w:val="0057736C"/>
    <w:rsid w:val="0057771D"/>
    <w:rsid w:val="005821DB"/>
    <w:rsid w:val="00582B08"/>
    <w:rsid w:val="005831F1"/>
    <w:rsid w:val="00587282"/>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356D1"/>
    <w:rsid w:val="00641D1F"/>
    <w:rsid w:val="00644882"/>
    <w:rsid w:val="006466D8"/>
    <w:rsid w:val="00646B28"/>
    <w:rsid w:val="0064734C"/>
    <w:rsid w:val="00653B85"/>
    <w:rsid w:val="00654863"/>
    <w:rsid w:val="00654AD4"/>
    <w:rsid w:val="00656FD4"/>
    <w:rsid w:val="006639A4"/>
    <w:rsid w:val="006644F8"/>
    <w:rsid w:val="00664A70"/>
    <w:rsid w:val="00667760"/>
    <w:rsid w:val="0067103C"/>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54BF"/>
    <w:rsid w:val="006A7EF6"/>
    <w:rsid w:val="006B2FC9"/>
    <w:rsid w:val="006C2B95"/>
    <w:rsid w:val="006C3918"/>
    <w:rsid w:val="006C767A"/>
    <w:rsid w:val="006C7AB9"/>
    <w:rsid w:val="006E01B2"/>
    <w:rsid w:val="006E04EE"/>
    <w:rsid w:val="006E0955"/>
    <w:rsid w:val="006E1828"/>
    <w:rsid w:val="006E5C51"/>
    <w:rsid w:val="006E6766"/>
    <w:rsid w:val="006E755F"/>
    <w:rsid w:val="006E7C7E"/>
    <w:rsid w:val="006E7E70"/>
    <w:rsid w:val="006F25E1"/>
    <w:rsid w:val="006F2CD8"/>
    <w:rsid w:val="006F5884"/>
    <w:rsid w:val="00703F0E"/>
    <w:rsid w:val="007045B8"/>
    <w:rsid w:val="007050EA"/>
    <w:rsid w:val="007102A2"/>
    <w:rsid w:val="00710BEC"/>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9193F"/>
    <w:rsid w:val="00793187"/>
    <w:rsid w:val="00795C98"/>
    <w:rsid w:val="007966AC"/>
    <w:rsid w:val="00796F61"/>
    <w:rsid w:val="007A0471"/>
    <w:rsid w:val="007A12CC"/>
    <w:rsid w:val="007A25C5"/>
    <w:rsid w:val="007A7173"/>
    <w:rsid w:val="007A749D"/>
    <w:rsid w:val="007B5393"/>
    <w:rsid w:val="007C2DAA"/>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06C6"/>
    <w:rsid w:val="0080228A"/>
    <w:rsid w:val="00802DA1"/>
    <w:rsid w:val="0080520C"/>
    <w:rsid w:val="008102A6"/>
    <w:rsid w:val="00810925"/>
    <w:rsid w:val="00811E96"/>
    <w:rsid w:val="00815108"/>
    <w:rsid w:val="00817116"/>
    <w:rsid w:val="0081772C"/>
    <w:rsid w:val="008208D6"/>
    <w:rsid w:val="008235CD"/>
    <w:rsid w:val="00826E08"/>
    <w:rsid w:val="0083127C"/>
    <w:rsid w:val="008322A8"/>
    <w:rsid w:val="00832B0E"/>
    <w:rsid w:val="00833FEA"/>
    <w:rsid w:val="0083507B"/>
    <w:rsid w:val="00842D91"/>
    <w:rsid w:val="00844B1E"/>
    <w:rsid w:val="00847644"/>
    <w:rsid w:val="008607FB"/>
    <w:rsid w:val="00861514"/>
    <w:rsid w:val="00861AD0"/>
    <w:rsid w:val="00862179"/>
    <w:rsid w:val="008654E8"/>
    <w:rsid w:val="00870EC2"/>
    <w:rsid w:val="0087163A"/>
    <w:rsid w:val="00871648"/>
    <w:rsid w:val="00871E5F"/>
    <w:rsid w:val="008761EB"/>
    <w:rsid w:val="0087716E"/>
    <w:rsid w:val="00877313"/>
    <w:rsid w:val="008801FB"/>
    <w:rsid w:val="0088616A"/>
    <w:rsid w:val="00894085"/>
    <w:rsid w:val="008972D6"/>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8E5640"/>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4C63"/>
    <w:rsid w:val="00994D75"/>
    <w:rsid w:val="00997980"/>
    <w:rsid w:val="00997AEF"/>
    <w:rsid w:val="009A307B"/>
    <w:rsid w:val="009A3B28"/>
    <w:rsid w:val="009B31DB"/>
    <w:rsid w:val="009B53DC"/>
    <w:rsid w:val="009B6856"/>
    <w:rsid w:val="009C19E5"/>
    <w:rsid w:val="009C3CDD"/>
    <w:rsid w:val="009C61B2"/>
    <w:rsid w:val="009C6546"/>
    <w:rsid w:val="009C6F28"/>
    <w:rsid w:val="009D10EE"/>
    <w:rsid w:val="009D2C17"/>
    <w:rsid w:val="009D75D8"/>
    <w:rsid w:val="009E3A42"/>
    <w:rsid w:val="009E40A1"/>
    <w:rsid w:val="009E6EE8"/>
    <w:rsid w:val="009E7910"/>
    <w:rsid w:val="009F0668"/>
    <w:rsid w:val="009F1F39"/>
    <w:rsid w:val="009F50E3"/>
    <w:rsid w:val="009F5531"/>
    <w:rsid w:val="00A018E5"/>
    <w:rsid w:val="00A02ABE"/>
    <w:rsid w:val="00A060ED"/>
    <w:rsid w:val="00A1056B"/>
    <w:rsid w:val="00A1392A"/>
    <w:rsid w:val="00A1416D"/>
    <w:rsid w:val="00A14DC3"/>
    <w:rsid w:val="00A16914"/>
    <w:rsid w:val="00A22949"/>
    <w:rsid w:val="00A235FA"/>
    <w:rsid w:val="00A23C45"/>
    <w:rsid w:val="00A25418"/>
    <w:rsid w:val="00A25C71"/>
    <w:rsid w:val="00A32849"/>
    <w:rsid w:val="00A365EE"/>
    <w:rsid w:val="00A40D7D"/>
    <w:rsid w:val="00A4254E"/>
    <w:rsid w:val="00A42816"/>
    <w:rsid w:val="00A53787"/>
    <w:rsid w:val="00A55E20"/>
    <w:rsid w:val="00A56FA0"/>
    <w:rsid w:val="00A629AC"/>
    <w:rsid w:val="00A64F90"/>
    <w:rsid w:val="00A7309E"/>
    <w:rsid w:val="00A74219"/>
    <w:rsid w:val="00A7477B"/>
    <w:rsid w:val="00A758E2"/>
    <w:rsid w:val="00A84ECF"/>
    <w:rsid w:val="00A8590F"/>
    <w:rsid w:val="00A93798"/>
    <w:rsid w:val="00A963E6"/>
    <w:rsid w:val="00AA3619"/>
    <w:rsid w:val="00AB393D"/>
    <w:rsid w:val="00AB4685"/>
    <w:rsid w:val="00AB46C1"/>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1176"/>
    <w:rsid w:val="00B17FEE"/>
    <w:rsid w:val="00B20186"/>
    <w:rsid w:val="00B215E9"/>
    <w:rsid w:val="00B22B3A"/>
    <w:rsid w:val="00B23CB2"/>
    <w:rsid w:val="00B44E65"/>
    <w:rsid w:val="00B45EEF"/>
    <w:rsid w:val="00B46D6F"/>
    <w:rsid w:val="00B546E1"/>
    <w:rsid w:val="00B54AB7"/>
    <w:rsid w:val="00B623B0"/>
    <w:rsid w:val="00B63F85"/>
    <w:rsid w:val="00B64317"/>
    <w:rsid w:val="00B7441E"/>
    <w:rsid w:val="00B833D6"/>
    <w:rsid w:val="00B8357B"/>
    <w:rsid w:val="00B84B7B"/>
    <w:rsid w:val="00B9266B"/>
    <w:rsid w:val="00B94635"/>
    <w:rsid w:val="00BA1041"/>
    <w:rsid w:val="00BA3519"/>
    <w:rsid w:val="00BA3B4D"/>
    <w:rsid w:val="00BA3E95"/>
    <w:rsid w:val="00BA404D"/>
    <w:rsid w:val="00BA4FB9"/>
    <w:rsid w:val="00BA6FC9"/>
    <w:rsid w:val="00BB68B8"/>
    <w:rsid w:val="00BB69BA"/>
    <w:rsid w:val="00BB78AF"/>
    <w:rsid w:val="00BB7E70"/>
    <w:rsid w:val="00BC0A96"/>
    <w:rsid w:val="00BC5382"/>
    <w:rsid w:val="00BC7072"/>
    <w:rsid w:val="00BD0C36"/>
    <w:rsid w:val="00BD35F5"/>
    <w:rsid w:val="00BE01B3"/>
    <w:rsid w:val="00BE5AF2"/>
    <w:rsid w:val="00BF210B"/>
    <w:rsid w:val="00BF5074"/>
    <w:rsid w:val="00BF53BA"/>
    <w:rsid w:val="00BF7283"/>
    <w:rsid w:val="00C01384"/>
    <w:rsid w:val="00C02E05"/>
    <w:rsid w:val="00C03386"/>
    <w:rsid w:val="00C065BE"/>
    <w:rsid w:val="00C15764"/>
    <w:rsid w:val="00C16D03"/>
    <w:rsid w:val="00C16D6D"/>
    <w:rsid w:val="00C179E4"/>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366D"/>
    <w:rsid w:val="00CD7ECB"/>
    <w:rsid w:val="00CE5A84"/>
    <w:rsid w:val="00CE7F39"/>
    <w:rsid w:val="00CF1399"/>
    <w:rsid w:val="00CF1A53"/>
    <w:rsid w:val="00CF222F"/>
    <w:rsid w:val="00CF7073"/>
    <w:rsid w:val="00CF7A33"/>
    <w:rsid w:val="00CF7EB2"/>
    <w:rsid w:val="00D01B48"/>
    <w:rsid w:val="00D01D93"/>
    <w:rsid w:val="00D01FCC"/>
    <w:rsid w:val="00D13F21"/>
    <w:rsid w:val="00D178C3"/>
    <w:rsid w:val="00D24AEE"/>
    <w:rsid w:val="00D37AA4"/>
    <w:rsid w:val="00D41701"/>
    <w:rsid w:val="00D44A3A"/>
    <w:rsid w:val="00D451AD"/>
    <w:rsid w:val="00D466F0"/>
    <w:rsid w:val="00D46EE7"/>
    <w:rsid w:val="00D54147"/>
    <w:rsid w:val="00D54C07"/>
    <w:rsid w:val="00D62149"/>
    <w:rsid w:val="00D6351F"/>
    <w:rsid w:val="00D65584"/>
    <w:rsid w:val="00D70C26"/>
    <w:rsid w:val="00D720FA"/>
    <w:rsid w:val="00D73973"/>
    <w:rsid w:val="00D741C7"/>
    <w:rsid w:val="00D7695C"/>
    <w:rsid w:val="00D851B3"/>
    <w:rsid w:val="00D8593B"/>
    <w:rsid w:val="00D869EC"/>
    <w:rsid w:val="00D87427"/>
    <w:rsid w:val="00D91562"/>
    <w:rsid w:val="00D93339"/>
    <w:rsid w:val="00DA45CC"/>
    <w:rsid w:val="00DA4CA2"/>
    <w:rsid w:val="00DB105E"/>
    <w:rsid w:val="00DB16A8"/>
    <w:rsid w:val="00DB17A8"/>
    <w:rsid w:val="00DB3EF3"/>
    <w:rsid w:val="00DB4049"/>
    <w:rsid w:val="00DB7B4E"/>
    <w:rsid w:val="00DD292E"/>
    <w:rsid w:val="00DD2DA3"/>
    <w:rsid w:val="00DD2FEE"/>
    <w:rsid w:val="00DD5C5D"/>
    <w:rsid w:val="00DD6287"/>
    <w:rsid w:val="00DD7C84"/>
    <w:rsid w:val="00DE084B"/>
    <w:rsid w:val="00DE38B3"/>
    <w:rsid w:val="00DE5C82"/>
    <w:rsid w:val="00DF0CDD"/>
    <w:rsid w:val="00DF744D"/>
    <w:rsid w:val="00E00DF9"/>
    <w:rsid w:val="00E04325"/>
    <w:rsid w:val="00E04E21"/>
    <w:rsid w:val="00E10842"/>
    <w:rsid w:val="00E1170D"/>
    <w:rsid w:val="00E13385"/>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3D0B"/>
    <w:rsid w:val="00EA3F6C"/>
    <w:rsid w:val="00EA479C"/>
    <w:rsid w:val="00EA4DB3"/>
    <w:rsid w:val="00EB131C"/>
    <w:rsid w:val="00EB4F33"/>
    <w:rsid w:val="00EB6ADE"/>
    <w:rsid w:val="00EC0500"/>
    <w:rsid w:val="00EC29DD"/>
    <w:rsid w:val="00EC70F6"/>
    <w:rsid w:val="00ED3639"/>
    <w:rsid w:val="00ED384D"/>
    <w:rsid w:val="00EE5C1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4C52"/>
    <w:rsid w:val="00F352E3"/>
    <w:rsid w:val="00F3708A"/>
    <w:rsid w:val="00F40BA2"/>
    <w:rsid w:val="00F41D09"/>
    <w:rsid w:val="00F43AAC"/>
    <w:rsid w:val="00F6221F"/>
    <w:rsid w:val="00F63F0B"/>
    <w:rsid w:val="00F66464"/>
    <w:rsid w:val="00F72133"/>
    <w:rsid w:val="00F747B4"/>
    <w:rsid w:val="00F74D1F"/>
    <w:rsid w:val="00F75658"/>
    <w:rsid w:val="00F8225D"/>
    <w:rsid w:val="00F85D71"/>
    <w:rsid w:val="00F90083"/>
    <w:rsid w:val="00F90340"/>
    <w:rsid w:val="00F919DF"/>
    <w:rsid w:val="00F9538E"/>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rPr>
  </w:style>
  <w:style w:type="character" w:customStyle="1" w:styleId="TDC1Car">
    <w:name w:val="TDC 1 Car"/>
    <w:basedOn w:val="Fuentedeprrafopredeter"/>
    <w:link w:val="TDC1"/>
    <w:uiPriority w:val="39"/>
    <w:rsid w:val="00CC4215"/>
    <w:rPr>
      <w:bCs w:val="0"/>
      <w:iCs/>
      <w:noProof/>
    </w:rPr>
  </w:style>
  <w:style w:type="character" w:customStyle="1" w:styleId="TOCStyleChar">
    <w:name w:val="TOC Style Char"/>
    <w:basedOn w:val="TDC1Car"/>
    <w:link w:val="TOCStyle"/>
    <w:rsid w:val="008C0CB9"/>
    <w:rPr>
      <w:rFonts w:cstheme="minorHAnsi"/>
      <w:bCs w:val="0"/>
      <w:iCs/>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 w:type="table" w:styleId="Tabladelista3-nfasis1">
    <w:name w:val="List Table 3 Accent 1"/>
    <w:basedOn w:val="Tablanormal"/>
    <w:uiPriority w:val="48"/>
    <w:rsid w:val="00F34C52"/>
    <w:pPr>
      <w:spacing w:after="0" w:line="240" w:lineRule="auto"/>
    </w:pPr>
    <w:tblPr>
      <w:tblStyleRowBandSize w:val="1"/>
      <w:tblStyleColBandSize w:val="1"/>
      <w:tblBorders>
        <w:top w:val="single" w:sz="4" w:space="0" w:color="0A1F8F" w:themeColor="accent1"/>
        <w:left w:val="single" w:sz="4" w:space="0" w:color="0A1F8F" w:themeColor="accent1"/>
        <w:bottom w:val="single" w:sz="4" w:space="0" w:color="0A1F8F" w:themeColor="accent1"/>
        <w:right w:val="single" w:sz="4" w:space="0" w:color="0A1F8F" w:themeColor="accent1"/>
      </w:tblBorders>
    </w:tblPr>
    <w:tblStylePr w:type="firstRow">
      <w:rPr>
        <w:b/>
        <w:bCs/>
        <w:color w:val="FFFFFF" w:themeColor="background1"/>
      </w:rPr>
      <w:tblPr/>
      <w:tcPr>
        <w:shd w:val="clear" w:color="auto" w:fill="0A1F8F" w:themeFill="accent1"/>
      </w:tcPr>
    </w:tblStylePr>
    <w:tblStylePr w:type="lastRow">
      <w:rPr>
        <w:b/>
        <w:bCs/>
      </w:rPr>
      <w:tblPr/>
      <w:tcPr>
        <w:tcBorders>
          <w:top w:val="double" w:sz="4" w:space="0" w:color="0A1F8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1F8F" w:themeColor="accent1"/>
          <w:right w:val="single" w:sz="4" w:space="0" w:color="0A1F8F" w:themeColor="accent1"/>
        </w:tcBorders>
      </w:tcPr>
    </w:tblStylePr>
    <w:tblStylePr w:type="band1Horz">
      <w:tblPr/>
      <w:tcPr>
        <w:tcBorders>
          <w:top w:val="single" w:sz="4" w:space="0" w:color="0A1F8F" w:themeColor="accent1"/>
          <w:bottom w:val="single" w:sz="4" w:space="0" w:color="0A1F8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1F8F" w:themeColor="accent1"/>
          <w:left w:val="nil"/>
        </w:tcBorders>
      </w:tcPr>
    </w:tblStylePr>
    <w:tblStylePr w:type="swCell">
      <w:tblPr/>
      <w:tcPr>
        <w:tcBorders>
          <w:top w:val="double" w:sz="4" w:space="0" w:color="0A1F8F"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2.xml><?xml version="1.0" encoding="utf-8"?>
<ds:datastoreItem xmlns:ds="http://schemas.openxmlformats.org/officeDocument/2006/customXml" ds:itemID="{2D177F0C-FB1E-461C-83B7-178ABCB002C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E764DAB-DE0E-48F1-9BC1-4DDCBE521658}">
  <ds:schemaRefs>
    <ds:schemaRef ds:uri="http://schemas.microsoft.com/sharepoint/v3/contenttype/forms"/>
  </ds:schemaRefs>
</ds:datastoreItem>
</file>

<file path=customXml/itemProps4.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15</Pages>
  <Words>4383</Words>
  <Characters>24109</Characters>
  <Application>Microsoft Office Word</Application>
  <DocSecurity>0</DocSecurity>
  <Lines>200</Lines>
  <Paragraphs>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53</cp:revision>
  <cp:lastPrinted>2025-04-30T16:54:00Z</cp:lastPrinted>
  <dcterms:created xsi:type="dcterms:W3CDTF">2026-01-02T17:42:00Z</dcterms:created>
  <dcterms:modified xsi:type="dcterms:W3CDTF">2026-01-08T11:56:00Z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